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FF216" w14:textId="77777777" w:rsidR="00E378E0" w:rsidRPr="000E7CDD" w:rsidRDefault="00E378E0" w:rsidP="000E7CDD">
      <w:pPr>
        <w:pStyle w:val="BodyText"/>
        <w:jc w:val="both"/>
        <w:rPr>
          <w:rFonts w:asciiTheme="minorHAnsi" w:hAnsiTheme="minorHAnsi" w:cstheme="minorHAnsi"/>
        </w:rPr>
      </w:pPr>
    </w:p>
    <w:p w14:paraId="5F7FF217" w14:textId="77777777" w:rsidR="00E378E0" w:rsidRPr="000E7CDD" w:rsidRDefault="00E378E0" w:rsidP="000E7CDD">
      <w:pPr>
        <w:pStyle w:val="BodyText"/>
        <w:jc w:val="both"/>
        <w:rPr>
          <w:rFonts w:asciiTheme="minorHAnsi" w:hAnsiTheme="minorHAnsi" w:cstheme="minorHAnsi"/>
        </w:rPr>
      </w:pPr>
    </w:p>
    <w:p w14:paraId="5F7FF218" w14:textId="77777777" w:rsidR="00E378E0" w:rsidRPr="000E7CDD" w:rsidRDefault="00E378E0" w:rsidP="000E7CDD">
      <w:pPr>
        <w:pStyle w:val="BodyText"/>
        <w:spacing w:before="34"/>
        <w:jc w:val="both"/>
        <w:rPr>
          <w:rFonts w:asciiTheme="minorHAnsi" w:hAnsiTheme="minorHAnsi" w:cstheme="minorHAnsi"/>
        </w:rPr>
      </w:pPr>
    </w:p>
    <w:p w14:paraId="5F7FF219" w14:textId="77777777" w:rsidR="00E378E0" w:rsidRPr="000E7CDD" w:rsidRDefault="00492703" w:rsidP="000E7CDD">
      <w:pPr>
        <w:pStyle w:val="BodyText"/>
        <w:ind w:left="3408"/>
        <w:jc w:val="both"/>
        <w:rPr>
          <w:rFonts w:asciiTheme="minorHAnsi" w:hAnsiTheme="minorHAnsi" w:cstheme="minorHAnsi"/>
        </w:rPr>
      </w:pPr>
      <w:r w:rsidRPr="000E7CDD">
        <w:rPr>
          <w:rFonts w:asciiTheme="minorHAnsi" w:hAnsiTheme="minorHAnsi" w:cstheme="minorHAnsi"/>
          <w:noProof/>
        </w:rPr>
        <w:drawing>
          <wp:inline distT="0" distB="0" distL="0" distR="0" wp14:anchorId="5F7FFC99" wp14:editId="5F7FFC9A">
            <wp:extent cx="2144526" cy="502920"/>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8" cstate="print"/>
                    <a:stretch>
                      <a:fillRect/>
                    </a:stretch>
                  </pic:blipFill>
                  <pic:spPr>
                    <a:xfrm>
                      <a:off x="0" y="0"/>
                      <a:ext cx="2144526" cy="502920"/>
                    </a:xfrm>
                    <a:prstGeom prst="rect">
                      <a:avLst/>
                    </a:prstGeom>
                  </pic:spPr>
                </pic:pic>
              </a:graphicData>
            </a:graphic>
          </wp:inline>
        </w:drawing>
      </w:r>
    </w:p>
    <w:p w14:paraId="5F7FF21A" w14:textId="77777777" w:rsidR="00E378E0" w:rsidRPr="000E7CDD" w:rsidRDefault="00E378E0" w:rsidP="000E7CDD">
      <w:pPr>
        <w:pStyle w:val="BodyText"/>
        <w:jc w:val="both"/>
        <w:rPr>
          <w:rFonts w:asciiTheme="minorHAnsi" w:hAnsiTheme="minorHAnsi" w:cstheme="minorHAnsi"/>
        </w:rPr>
      </w:pPr>
    </w:p>
    <w:p w14:paraId="5F7FF21B" w14:textId="77777777" w:rsidR="00E378E0" w:rsidRPr="000E7CDD" w:rsidRDefault="00E378E0" w:rsidP="000E7CDD">
      <w:pPr>
        <w:pStyle w:val="BodyText"/>
        <w:jc w:val="both"/>
        <w:rPr>
          <w:rFonts w:asciiTheme="minorHAnsi" w:hAnsiTheme="minorHAnsi" w:cstheme="minorHAnsi"/>
        </w:rPr>
      </w:pPr>
    </w:p>
    <w:p w14:paraId="5F7FF21C" w14:textId="77777777" w:rsidR="00E378E0" w:rsidRPr="000E7CDD" w:rsidRDefault="00E378E0" w:rsidP="000E7CDD">
      <w:pPr>
        <w:pStyle w:val="BodyText"/>
        <w:jc w:val="both"/>
        <w:rPr>
          <w:rFonts w:asciiTheme="minorHAnsi" w:hAnsiTheme="minorHAnsi" w:cstheme="minorHAnsi"/>
        </w:rPr>
      </w:pPr>
    </w:p>
    <w:p w14:paraId="5F7FF21D" w14:textId="77777777" w:rsidR="00E378E0" w:rsidRPr="000E7CDD" w:rsidRDefault="00492703" w:rsidP="000E7CDD">
      <w:pPr>
        <w:pStyle w:val="BodyText"/>
        <w:spacing w:before="155"/>
        <w:jc w:val="both"/>
        <w:rPr>
          <w:rFonts w:asciiTheme="minorHAnsi" w:hAnsiTheme="minorHAnsi" w:cstheme="minorHAnsi"/>
        </w:rPr>
      </w:pPr>
      <w:r w:rsidRPr="000E7CDD">
        <w:rPr>
          <w:rFonts w:asciiTheme="minorHAnsi" w:hAnsiTheme="minorHAnsi" w:cstheme="minorHAnsi"/>
          <w:noProof/>
        </w:rPr>
        <mc:AlternateContent>
          <mc:Choice Requires="wpg">
            <w:drawing>
              <wp:anchor distT="0" distB="0" distL="0" distR="0" simplePos="0" relativeHeight="487587840" behindDoc="1" locked="0" layoutInCell="1" allowOverlap="1" wp14:anchorId="5F7FFC9B" wp14:editId="5F7FFC9C">
                <wp:simplePos x="0" y="0"/>
                <wp:positionH relativeFrom="page">
                  <wp:posOffset>629412</wp:posOffset>
                </wp:positionH>
                <wp:positionV relativeFrom="paragraph">
                  <wp:posOffset>260133</wp:posOffset>
                </wp:positionV>
                <wp:extent cx="6239510" cy="464820"/>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39510" cy="464820"/>
                          <a:chOff x="0" y="0"/>
                          <a:chExt cx="6239510" cy="464820"/>
                        </a:xfrm>
                      </wpg:grpSpPr>
                      <wps:wsp>
                        <wps:cNvPr id="16" name="Textbox 16"/>
                        <wps:cNvSpPr txBox="1"/>
                        <wps:spPr>
                          <a:xfrm>
                            <a:off x="71932" y="9144"/>
                            <a:ext cx="6158230" cy="447040"/>
                          </a:xfrm>
                          <a:prstGeom prst="rect">
                            <a:avLst/>
                          </a:prstGeom>
                          <a:solidFill>
                            <a:srgbClr val="D9D9D9"/>
                          </a:solidFill>
                        </wps:spPr>
                        <wps:txbx>
                          <w:txbxContent>
                            <w:p w14:paraId="5F7FFD27" w14:textId="77777777" w:rsidR="00E378E0" w:rsidRDefault="00492703">
                              <w:pPr>
                                <w:spacing w:before="98"/>
                                <w:ind w:left="628"/>
                                <w:rPr>
                                  <w:color w:val="000000"/>
                                  <w:sz w:val="44"/>
                                </w:rPr>
                              </w:pPr>
                              <w:r>
                                <w:rPr>
                                  <w:color w:val="000000"/>
                                  <w:sz w:val="44"/>
                                </w:rPr>
                                <w:t>NEC3</w:t>
                              </w:r>
                              <w:r>
                                <w:rPr>
                                  <w:color w:val="000000"/>
                                  <w:spacing w:val="-17"/>
                                  <w:sz w:val="44"/>
                                </w:rPr>
                                <w:t xml:space="preserve"> </w:t>
                              </w:r>
                              <w:r>
                                <w:rPr>
                                  <w:color w:val="000000"/>
                                  <w:sz w:val="44"/>
                                </w:rPr>
                                <w:t>Engineering</w:t>
                              </w:r>
                              <w:r>
                                <w:rPr>
                                  <w:color w:val="000000"/>
                                  <w:spacing w:val="-17"/>
                                  <w:sz w:val="44"/>
                                </w:rPr>
                                <w:t xml:space="preserve"> </w:t>
                              </w:r>
                              <w:r>
                                <w:rPr>
                                  <w:color w:val="000000"/>
                                  <w:sz w:val="44"/>
                                </w:rPr>
                                <w:t>&amp;</w:t>
                              </w:r>
                              <w:r>
                                <w:rPr>
                                  <w:color w:val="000000"/>
                                  <w:spacing w:val="-17"/>
                                  <w:sz w:val="44"/>
                                </w:rPr>
                                <w:t xml:space="preserve"> </w:t>
                              </w:r>
                              <w:r>
                                <w:rPr>
                                  <w:color w:val="000000"/>
                                  <w:sz w:val="44"/>
                                </w:rPr>
                                <w:t>Construction</w:t>
                              </w:r>
                              <w:r>
                                <w:rPr>
                                  <w:color w:val="000000"/>
                                  <w:spacing w:val="-10"/>
                                  <w:sz w:val="44"/>
                                </w:rPr>
                                <w:t xml:space="preserve"> </w:t>
                              </w:r>
                              <w:r>
                                <w:rPr>
                                  <w:color w:val="000000"/>
                                  <w:spacing w:val="-2"/>
                                  <w:sz w:val="44"/>
                                </w:rPr>
                                <w:t>Contract</w:t>
                              </w:r>
                            </w:p>
                          </w:txbxContent>
                        </wps:txbx>
                        <wps:bodyPr wrap="square" lIns="0" tIns="0" rIns="0" bIns="0" rtlCol="0">
                          <a:noAutofit/>
                        </wps:bodyPr>
                      </wps:wsp>
                      <wps:wsp>
                        <wps:cNvPr id="17" name="Graphic 17"/>
                        <wps:cNvSpPr/>
                        <wps:spPr>
                          <a:xfrm>
                            <a:off x="0" y="0"/>
                            <a:ext cx="6239510" cy="464820"/>
                          </a:xfrm>
                          <a:custGeom>
                            <a:avLst/>
                            <a:gdLst/>
                            <a:ahLst/>
                            <a:cxnLst/>
                            <a:rect l="l" t="t" r="r" b="b"/>
                            <a:pathLst>
                              <a:path w="6239510" h="464820">
                                <a:moveTo>
                                  <a:pt x="6239256" y="0"/>
                                </a:moveTo>
                                <a:lnTo>
                                  <a:pt x="6230163" y="0"/>
                                </a:lnTo>
                                <a:lnTo>
                                  <a:pt x="6230112" y="9144"/>
                                </a:lnTo>
                                <a:lnTo>
                                  <a:pt x="6230112" y="455676"/>
                                </a:lnTo>
                                <a:lnTo>
                                  <a:pt x="9448" y="455676"/>
                                </a:lnTo>
                                <a:lnTo>
                                  <a:pt x="9448" y="9144"/>
                                </a:lnTo>
                                <a:lnTo>
                                  <a:pt x="6230112" y="9144"/>
                                </a:lnTo>
                                <a:lnTo>
                                  <a:pt x="6230112" y="0"/>
                                </a:lnTo>
                                <a:lnTo>
                                  <a:pt x="9448" y="0"/>
                                </a:lnTo>
                                <a:lnTo>
                                  <a:pt x="0" y="0"/>
                                </a:lnTo>
                                <a:lnTo>
                                  <a:pt x="0" y="9144"/>
                                </a:lnTo>
                                <a:lnTo>
                                  <a:pt x="0" y="455676"/>
                                </a:lnTo>
                                <a:lnTo>
                                  <a:pt x="0" y="464820"/>
                                </a:lnTo>
                                <a:lnTo>
                                  <a:pt x="9448" y="464820"/>
                                </a:lnTo>
                                <a:lnTo>
                                  <a:pt x="6230112" y="464820"/>
                                </a:lnTo>
                                <a:lnTo>
                                  <a:pt x="6239256" y="464820"/>
                                </a:lnTo>
                                <a:lnTo>
                                  <a:pt x="6239256" y="455676"/>
                                </a:lnTo>
                                <a:lnTo>
                                  <a:pt x="6239256" y="9144"/>
                                </a:lnTo>
                                <a:lnTo>
                                  <a:pt x="623925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F7FFC9B" id="Group 15" o:spid="_x0000_s1026" style="position:absolute;left:0;text-align:left;margin-left:49.55pt;margin-top:20.5pt;width:491.3pt;height:36.6pt;z-index:-15728640;mso-wrap-distance-left:0;mso-wrap-distance-right:0;mso-position-horizontal-relative:page" coordsize="62395,4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">
                <v:shapetype id="_x0000_t202" coordsize="21600,21600" o:spt="202" path="m,l,21600r21600,l21600,xe">
                  <v:stroke joinstyle="miter"/>
                  <v:path gradientshapeok="t" o:connecttype="rect"/>
                </v:shapetype>
                <v:shape id="Textbox 16" o:spid="_x0000_s1027" type="#_x0000_t202" style="position:absolute;left:719;top:91;width:61582;height:4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" fillcolor="#d9d9d9" stroked="f">
                  <v:textbox inset="0,0,0,0">
                    <w:txbxContent>
                      <w:p w14:paraId="5F7FFD27" w14:textId="77777777" w:rsidR="00E378E0" w:rsidRDefault="00492703">
                        <w:pPr>
                          <w:spacing w:before="98"/>
                          <w:ind w:left="628"/>
                          <w:rPr>
                            <w:color w:val="000000"/>
                            <w:sz w:val="44"/>
                          </w:rPr>
                        </w:pPr>
                        <w:r>
                          <w:rPr>
                            <w:color w:val="000000"/>
                            <w:sz w:val="44"/>
                          </w:rPr>
                          <w:t>NEC3</w:t>
                        </w:r>
                        <w:r>
                          <w:rPr>
                            <w:color w:val="000000"/>
                            <w:spacing w:val="-17"/>
                            <w:sz w:val="44"/>
                          </w:rPr>
                          <w:t xml:space="preserve"> </w:t>
                        </w:r>
                        <w:r>
                          <w:rPr>
                            <w:color w:val="000000"/>
                            <w:sz w:val="44"/>
                          </w:rPr>
                          <w:t>Engineering</w:t>
                        </w:r>
                        <w:r>
                          <w:rPr>
                            <w:color w:val="000000"/>
                            <w:spacing w:val="-17"/>
                            <w:sz w:val="44"/>
                          </w:rPr>
                          <w:t xml:space="preserve"> </w:t>
                        </w:r>
                        <w:r>
                          <w:rPr>
                            <w:color w:val="000000"/>
                            <w:sz w:val="44"/>
                          </w:rPr>
                          <w:t>&amp;</w:t>
                        </w:r>
                        <w:r>
                          <w:rPr>
                            <w:color w:val="000000"/>
                            <w:spacing w:val="-17"/>
                            <w:sz w:val="44"/>
                          </w:rPr>
                          <w:t xml:space="preserve"> </w:t>
                        </w:r>
                        <w:r>
                          <w:rPr>
                            <w:color w:val="000000"/>
                            <w:sz w:val="44"/>
                          </w:rPr>
                          <w:t>Construction</w:t>
                        </w:r>
                        <w:r>
                          <w:rPr>
                            <w:color w:val="000000"/>
                            <w:spacing w:val="-10"/>
                            <w:sz w:val="44"/>
                          </w:rPr>
                          <w:t xml:space="preserve"> </w:t>
                        </w:r>
                        <w:r>
                          <w:rPr>
                            <w:color w:val="000000"/>
                            <w:spacing w:val="-2"/>
                            <w:sz w:val="44"/>
                          </w:rPr>
                          <w:t>Contract</w:t>
                        </w:r>
                      </w:p>
                    </w:txbxContent>
                  </v:textbox>
                </v:shape>
                <v:shape id="Graphic 17" o:spid="_x0000_s1028" style="position:absolute;width:62395;height:4648;visibility:visible;mso-wrap-style:square;v-text-anchor:top" coordsize="6239510,46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" path="m6239256,r-9093,l6230112,9144r,446532l9448,455676r,-446532l6230112,9144r,-9144l9448,,,,,9144,,455676r,9144l9448,464820r6220664,l6239256,464820r,-9144l6239256,9144r,-9144xe" fillcolor="black" stroked="f">
                  <v:path arrowok="t"/>
                </v:shape>
                <w10:wrap type="topAndBottom" anchorx="page"/>
              </v:group>
            </w:pict>
          </mc:Fallback>
        </mc:AlternateContent>
      </w:r>
    </w:p>
    <w:p w14:paraId="5F7FF21E" w14:textId="77777777" w:rsidR="00E378E0" w:rsidRPr="000E7CDD" w:rsidRDefault="00E378E0" w:rsidP="000E7CDD">
      <w:pPr>
        <w:pStyle w:val="BodyText"/>
        <w:jc w:val="both"/>
        <w:rPr>
          <w:rFonts w:asciiTheme="minorHAnsi" w:hAnsiTheme="minorHAnsi" w:cstheme="minorHAnsi"/>
        </w:rPr>
      </w:pPr>
    </w:p>
    <w:tbl>
      <w:tblPr>
        <w:tblpPr w:leftFromText="180" w:rightFromText="180" w:vertAnchor="text" w:horzAnchor="margin" w:tblpY="1327"/>
        <w:tblW w:w="0" w:type="auto"/>
        <w:tblLayout w:type="fixed"/>
        <w:tblCellMar>
          <w:left w:w="0" w:type="dxa"/>
          <w:right w:w="0" w:type="dxa"/>
        </w:tblCellMar>
        <w:tblLook w:val="01E0" w:firstRow="1" w:lastRow="1" w:firstColumn="1" w:lastColumn="1" w:noHBand="0" w:noVBand="0"/>
      </w:tblPr>
      <w:tblGrid>
        <w:gridCol w:w="3702"/>
        <w:gridCol w:w="6087"/>
        <w:gridCol w:w="332"/>
      </w:tblGrid>
      <w:tr w:rsidR="00824254" w:rsidRPr="000E7CDD" w14:paraId="6F6AC2F7" w14:textId="77777777" w:rsidTr="00824254">
        <w:trPr>
          <w:trHeight w:val="625"/>
        </w:trPr>
        <w:tc>
          <w:tcPr>
            <w:tcW w:w="3702" w:type="dxa"/>
          </w:tcPr>
          <w:p w14:paraId="21D8C36B" w14:textId="75C655DA" w:rsidR="00824254" w:rsidRPr="000E7CDD" w:rsidRDefault="00CF3E09" w:rsidP="000E7CDD">
            <w:pPr>
              <w:pStyle w:val="TableParagraph"/>
              <w:ind w:right="82"/>
              <w:jc w:val="both"/>
              <w:rPr>
                <w:rFonts w:asciiTheme="minorHAnsi" w:hAnsiTheme="minorHAnsi" w:cstheme="minorHAnsi"/>
                <w:b/>
                <w:sz w:val="20"/>
                <w:szCs w:val="20"/>
              </w:rPr>
            </w:pPr>
            <w:r>
              <w:rPr>
                <w:rFonts w:asciiTheme="minorHAnsi" w:hAnsiTheme="minorHAnsi" w:cstheme="minorHAnsi"/>
                <w:b/>
                <w:spacing w:val="-2"/>
                <w:sz w:val="20"/>
                <w:szCs w:val="20"/>
              </w:rPr>
              <w:t xml:space="preserve">                                                              </w:t>
            </w:r>
            <w:r w:rsidR="00824254" w:rsidRPr="000E7CDD">
              <w:rPr>
                <w:rFonts w:asciiTheme="minorHAnsi" w:hAnsiTheme="minorHAnsi" w:cstheme="minorHAnsi"/>
                <w:b/>
                <w:spacing w:val="-2"/>
                <w:sz w:val="20"/>
                <w:szCs w:val="20"/>
              </w:rPr>
              <w:t>Between</w:t>
            </w:r>
          </w:p>
        </w:tc>
        <w:tc>
          <w:tcPr>
            <w:tcW w:w="6087" w:type="dxa"/>
          </w:tcPr>
          <w:p w14:paraId="13CDAA81" w14:textId="77777777" w:rsidR="00824254" w:rsidRPr="000E7CDD" w:rsidRDefault="00824254" w:rsidP="000E7CDD">
            <w:pPr>
              <w:pStyle w:val="TableParagraph"/>
              <w:ind w:left="84" w:right="365"/>
              <w:jc w:val="both"/>
              <w:rPr>
                <w:rFonts w:asciiTheme="minorHAnsi" w:hAnsiTheme="minorHAnsi" w:cstheme="minorHAnsi"/>
                <w:b/>
                <w:sz w:val="20"/>
                <w:szCs w:val="20"/>
              </w:rPr>
            </w:pPr>
            <w:r w:rsidRPr="000E7CDD">
              <w:rPr>
                <w:rFonts w:asciiTheme="minorHAnsi" w:hAnsiTheme="minorHAnsi" w:cstheme="minorHAnsi"/>
                <w:b/>
                <w:sz w:val="20"/>
                <w:szCs w:val="20"/>
              </w:rPr>
              <w:t>ESKOM</w:t>
            </w:r>
            <w:r w:rsidRPr="000E7CDD">
              <w:rPr>
                <w:rFonts w:asciiTheme="minorHAnsi" w:hAnsiTheme="minorHAnsi" w:cstheme="minorHAnsi"/>
                <w:b/>
                <w:spacing w:val="-13"/>
                <w:sz w:val="20"/>
                <w:szCs w:val="20"/>
              </w:rPr>
              <w:t xml:space="preserve"> </w:t>
            </w:r>
            <w:r w:rsidRPr="000E7CDD">
              <w:rPr>
                <w:rFonts w:asciiTheme="minorHAnsi" w:hAnsiTheme="minorHAnsi" w:cstheme="minorHAnsi"/>
                <w:b/>
                <w:sz w:val="20"/>
                <w:szCs w:val="20"/>
              </w:rPr>
              <w:t>HOLDINGS</w:t>
            </w:r>
            <w:r w:rsidRPr="000E7CDD">
              <w:rPr>
                <w:rFonts w:asciiTheme="minorHAnsi" w:hAnsiTheme="minorHAnsi" w:cstheme="minorHAnsi"/>
                <w:b/>
                <w:spacing w:val="-12"/>
                <w:sz w:val="20"/>
                <w:szCs w:val="20"/>
              </w:rPr>
              <w:t xml:space="preserve"> </w:t>
            </w:r>
            <w:r w:rsidRPr="000E7CDD">
              <w:rPr>
                <w:rFonts w:asciiTheme="minorHAnsi" w:hAnsiTheme="minorHAnsi" w:cstheme="minorHAnsi"/>
                <w:b/>
                <w:sz w:val="20"/>
                <w:szCs w:val="20"/>
              </w:rPr>
              <w:t>SOC</w:t>
            </w:r>
            <w:r w:rsidRPr="000E7CDD">
              <w:rPr>
                <w:rFonts w:asciiTheme="minorHAnsi" w:hAnsiTheme="minorHAnsi" w:cstheme="minorHAnsi"/>
                <w:b/>
                <w:spacing w:val="-12"/>
                <w:sz w:val="20"/>
                <w:szCs w:val="20"/>
              </w:rPr>
              <w:t xml:space="preserve"> </w:t>
            </w:r>
            <w:r w:rsidRPr="000E7CDD">
              <w:rPr>
                <w:rFonts w:asciiTheme="minorHAnsi" w:hAnsiTheme="minorHAnsi" w:cstheme="minorHAnsi"/>
                <w:b/>
                <w:sz w:val="20"/>
                <w:szCs w:val="20"/>
              </w:rPr>
              <w:t>Ltd (Reg No. 2002/015527/30)</w:t>
            </w:r>
          </w:p>
        </w:tc>
        <w:tc>
          <w:tcPr>
            <w:tcW w:w="332" w:type="dxa"/>
          </w:tcPr>
          <w:p w14:paraId="5412C70B" w14:textId="77777777" w:rsidR="00824254" w:rsidRPr="000E7CDD" w:rsidRDefault="00824254" w:rsidP="000E7CDD">
            <w:pPr>
              <w:pStyle w:val="TableParagraph"/>
              <w:jc w:val="both"/>
              <w:rPr>
                <w:rFonts w:asciiTheme="minorHAnsi" w:hAnsiTheme="minorHAnsi" w:cstheme="minorHAnsi"/>
                <w:sz w:val="20"/>
                <w:szCs w:val="20"/>
              </w:rPr>
            </w:pPr>
          </w:p>
        </w:tc>
      </w:tr>
      <w:tr w:rsidR="00824254" w:rsidRPr="000E7CDD" w14:paraId="63470DE8" w14:textId="77777777" w:rsidTr="00824254">
        <w:trPr>
          <w:trHeight w:val="809"/>
        </w:trPr>
        <w:tc>
          <w:tcPr>
            <w:tcW w:w="3702" w:type="dxa"/>
          </w:tcPr>
          <w:p w14:paraId="6DC672FE" w14:textId="44C1F31C" w:rsidR="00824254" w:rsidRPr="000E7CDD" w:rsidRDefault="00CF3E09" w:rsidP="007D4FA4">
            <w:pPr>
              <w:pStyle w:val="TableParagraph"/>
              <w:spacing w:before="219"/>
              <w:ind w:right="83"/>
              <w:jc w:val="center"/>
              <w:rPr>
                <w:rFonts w:asciiTheme="minorHAnsi" w:hAnsiTheme="minorHAnsi" w:cstheme="minorHAnsi"/>
                <w:b/>
                <w:sz w:val="20"/>
                <w:szCs w:val="20"/>
              </w:rPr>
            </w:pPr>
            <w:r>
              <w:rPr>
                <w:rFonts w:asciiTheme="minorHAnsi" w:hAnsiTheme="minorHAnsi" w:cstheme="minorHAnsi"/>
                <w:b/>
                <w:spacing w:val="-5"/>
                <w:sz w:val="20"/>
                <w:szCs w:val="20"/>
              </w:rPr>
              <w:t xml:space="preserve">                                                                                                                                                </w:t>
            </w:r>
            <w:r w:rsidR="00824254" w:rsidRPr="000E7CDD">
              <w:rPr>
                <w:rFonts w:asciiTheme="minorHAnsi" w:hAnsiTheme="minorHAnsi" w:cstheme="minorHAnsi"/>
                <w:b/>
                <w:spacing w:val="-5"/>
                <w:sz w:val="20"/>
                <w:szCs w:val="20"/>
              </w:rPr>
              <w:t>and</w:t>
            </w:r>
          </w:p>
        </w:tc>
        <w:tc>
          <w:tcPr>
            <w:tcW w:w="6087" w:type="dxa"/>
          </w:tcPr>
          <w:p w14:paraId="4DD25C6F" w14:textId="0852D182" w:rsidR="00824254" w:rsidRPr="000E7CDD" w:rsidRDefault="00824254" w:rsidP="000E7CDD">
            <w:pPr>
              <w:pStyle w:val="TableParagraph"/>
              <w:tabs>
                <w:tab w:val="left" w:pos="2665"/>
              </w:tabs>
              <w:spacing w:before="219"/>
              <w:ind w:left="84" w:right="1412"/>
              <w:jc w:val="both"/>
              <w:rPr>
                <w:rFonts w:asciiTheme="minorHAnsi" w:hAnsiTheme="minorHAnsi" w:cstheme="minorHAnsi"/>
                <w:b/>
                <w:sz w:val="20"/>
                <w:szCs w:val="20"/>
              </w:rPr>
            </w:pPr>
          </w:p>
        </w:tc>
        <w:tc>
          <w:tcPr>
            <w:tcW w:w="332" w:type="dxa"/>
          </w:tcPr>
          <w:p w14:paraId="1A30F581" w14:textId="77777777" w:rsidR="00824254" w:rsidRPr="000E7CDD" w:rsidRDefault="00824254" w:rsidP="000E7CDD">
            <w:pPr>
              <w:pStyle w:val="TableParagraph"/>
              <w:jc w:val="both"/>
              <w:rPr>
                <w:rFonts w:asciiTheme="minorHAnsi" w:hAnsiTheme="minorHAnsi" w:cstheme="minorHAnsi"/>
                <w:sz w:val="20"/>
                <w:szCs w:val="20"/>
              </w:rPr>
            </w:pPr>
          </w:p>
        </w:tc>
      </w:tr>
      <w:tr w:rsidR="00BF6A94" w:rsidRPr="000E7CDD" w14:paraId="54C8413C" w14:textId="77777777" w:rsidTr="00824254">
        <w:trPr>
          <w:trHeight w:val="2376"/>
        </w:trPr>
        <w:tc>
          <w:tcPr>
            <w:tcW w:w="3702" w:type="dxa"/>
          </w:tcPr>
          <w:p w14:paraId="37ED7864" w14:textId="0F651C02" w:rsidR="00BF6A94" w:rsidRPr="000E7CDD" w:rsidRDefault="00CF3E09" w:rsidP="000E7CDD">
            <w:pPr>
              <w:pStyle w:val="TableParagraph"/>
              <w:spacing w:before="219"/>
              <w:ind w:right="83"/>
              <w:jc w:val="both"/>
              <w:rPr>
                <w:rFonts w:asciiTheme="minorHAnsi" w:hAnsiTheme="minorHAnsi" w:cstheme="minorHAnsi"/>
                <w:b/>
                <w:sz w:val="20"/>
                <w:szCs w:val="20"/>
              </w:rPr>
            </w:pPr>
            <w:bookmarkStart w:id="0" w:name="_Hlk173922963"/>
            <w:r>
              <w:rPr>
                <w:rFonts w:asciiTheme="minorHAnsi" w:hAnsiTheme="minorHAnsi" w:cstheme="minorHAnsi"/>
                <w:b/>
                <w:spacing w:val="-5"/>
                <w:sz w:val="20"/>
                <w:szCs w:val="20"/>
              </w:rPr>
              <w:t xml:space="preserve">                                                                              </w:t>
            </w:r>
            <w:r w:rsidR="00BF6A94" w:rsidRPr="000E7CDD">
              <w:rPr>
                <w:rFonts w:asciiTheme="minorHAnsi" w:hAnsiTheme="minorHAnsi" w:cstheme="minorHAnsi"/>
                <w:b/>
                <w:spacing w:val="-5"/>
                <w:sz w:val="20"/>
                <w:szCs w:val="20"/>
              </w:rPr>
              <w:t>for</w:t>
            </w:r>
          </w:p>
        </w:tc>
        <w:tc>
          <w:tcPr>
            <w:tcW w:w="6087" w:type="dxa"/>
          </w:tcPr>
          <w:p w14:paraId="7C010816" w14:textId="77777777" w:rsidR="001C44D9" w:rsidRPr="000E7CDD" w:rsidRDefault="001C44D9" w:rsidP="000E7CDD">
            <w:pPr>
              <w:pStyle w:val="TableParagraph"/>
              <w:jc w:val="both"/>
              <w:rPr>
                <w:rFonts w:asciiTheme="minorHAnsi" w:hAnsiTheme="minorHAnsi" w:cstheme="minorHAnsi"/>
                <w:b/>
                <w:bCs/>
                <w:sz w:val="20"/>
                <w:szCs w:val="20"/>
                <w:lang w:val="en-ZA"/>
              </w:rPr>
            </w:pPr>
          </w:p>
          <w:p w14:paraId="2C305884" w14:textId="324484A6" w:rsidR="00BF6A94" w:rsidRPr="000E7CDD" w:rsidRDefault="00BF6A94" w:rsidP="000E7CDD">
            <w:pPr>
              <w:pStyle w:val="TableParagraph"/>
              <w:jc w:val="both"/>
              <w:rPr>
                <w:rFonts w:asciiTheme="minorHAnsi" w:hAnsiTheme="minorHAnsi" w:cstheme="minorHAnsi"/>
                <w:sz w:val="20"/>
                <w:szCs w:val="20"/>
              </w:rPr>
            </w:pPr>
            <w:r w:rsidRPr="000E7CDD">
              <w:rPr>
                <w:rFonts w:asciiTheme="minorHAnsi" w:hAnsiTheme="minorHAnsi" w:cstheme="minorHAnsi"/>
                <w:b/>
                <w:bCs/>
                <w:sz w:val="20"/>
                <w:szCs w:val="20"/>
                <w:lang w:val="en-ZA"/>
              </w:rPr>
              <w:t>Supply and deliver of three (3) LPG plates and one (1) Electric plate hybrid cooking stoves, LPG Heaters with</w:t>
            </w:r>
            <w:r w:rsidR="00415425">
              <w:rPr>
                <w:rFonts w:asciiTheme="minorHAnsi" w:hAnsiTheme="minorHAnsi" w:cstheme="minorHAnsi"/>
                <w:b/>
                <w:bCs/>
                <w:sz w:val="20"/>
                <w:szCs w:val="20"/>
                <w:lang w:val="en-ZA"/>
              </w:rPr>
              <w:t xml:space="preserve"> two(2)</w:t>
            </w:r>
            <w:r w:rsidRPr="000E7CDD">
              <w:rPr>
                <w:rFonts w:asciiTheme="minorHAnsi" w:hAnsiTheme="minorHAnsi" w:cstheme="minorHAnsi"/>
                <w:b/>
                <w:bCs/>
                <w:sz w:val="20"/>
                <w:szCs w:val="20"/>
                <w:lang w:val="en-ZA"/>
              </w:rPr>
              <w:t xml:space="preserve"> 9KG LPG Cylinders and Supply, deliver and install ceiling insulation (SPF and Ceiling boards), electrical re-wiring </w:t>
            </w:r>
            <w:r w:rsidR="00EE45B4">
              <w:rPr>
                <w:rFonts w:asciiTheme="minorHAnsi" w:hAnsiTheme="minorHAnsi" w:cstheme="minorHAnsi"/>
                <w:b/>
                <w:bCs/>
                <w:sz w:val="20"/>
                <w:szCs w:val="20"/>
                <w:lang w:val="en-ZA"/>
              </w:rPr>
              <w:t xml:space="preserve">,Supply of CFL </w:t>
            </w:r>
            <w:r w:rsidRPr="000E7CDD">
              <w:rPr>
                <w:rFonts w:asciiTheme="minorHAnsi" w:hAnsiTheme="minorHAnsi" w:cstheme="minorHAnsi"/>
                <w:b/>
                <w:bCs/>
                <w:sz w:val="20"/>
                <w:szCs w:val="20"/>
                <w:lang w:val="en-ZA"/>
              </w:rPr>
              <w:t xml:space="preserve">and asbestos removal and disposal for Air Quality Offset Project on and “as and when required basis” </w:t>
            </w:r>
            <w:r w:rsidR="00851021">
              <w:rPr>
                <w:rFonts w:asciiTheme="minorHAnsi" w:hAnsiTheme="minorHAnsi" w:cstheme="minorHAnsi"/>
                <w:b/>
                <w:bCs/>
                <w:sz w:val="20"/>
                <w:szCs w:val="20"/>
                <w:lang w:val="en-ZA"/>
              </w:rPr>
              <w:t xml:space="preserve"> for Various Sites </w:t>
            </w:r>
            <w:r w:rsidRPr="000E7CDD">
              <w:rPr>
                <w:rFonts w:asciiTheme="minorHAnsi" w:hAnsiTheme="minorHAnsi" w:cstheme="minorHAnsi"/>
                <w:b/>
                <w:bCs/>
                <w:sz w:val="20"/>
                <w:szCs w:val="20"/>
                <w:lang w:val="en-ZA"/>
              </w:rPr>
              <w:t xml:space="preserve">in Mpumalanga </w:t>
            </w:r>
            <w:r w:rsidR="00851021">
              <w:rPr>
                <w:rFonts w:asciiTheme="minorHAnsi" w:hAnsiTheme="minorHAnsi" w:cstheme="minorHAnsi"/>
                <w:b/>
                <w:bCs/>
                <w:sz w:val="20"/>
                <w:szCs w:val="20"/>
                <w:lang w:val="en-ZA"/>
              </w:rPr>
              <w:t xml:space="preserve">and Free State </w:t>
            </w:r>
            <w:r w:rsidRPr="000E7CDD">
              <w:rPr>
                <w:rFonts w:asciiTheme="minorHAnsi" w:hAnsiTheme="minorHAnsi" w:cstheme="minorHAnsi"/>
                <w:b/>
                <w:bCs/>
                <w:sz w:val="20"/>
                <w:szCs w:val="20"/>
                <w:lang w:val="en-ZA"/>
              </w:rPr>
              <w:t>(</w:t>
            </w:r>
            <w:proofErr w:type="spellStart"/>
            <w:r w:rsidR="001C44D9" w:rsidRPr="000E7CDD">
              <w:rPr>
                <w:rFonts w:asciiTheme="minorHAnsi" w:hAnsiTheme="minorHAnsi" w:cstheme="minorHAnsi"/>
                <w:b/>
                <w:bCs/>
                <w:sz w:val="20"/>
                <w:szCs w:val="20"/>
                <w:lang w:val="en-ZA"/>
              </w:rPr>
              <w:t>Emzinoni</w:t>
            </w:r>
            <w:proofErr w:type="spellEnd"/>
            <w:r w:rsidR="001C44D9" w:rsidRPr="000E7CDD">
              <w:rPr>
                <w:rFonts w:asciiTheme="minorHAnsi" w:hAnsiTheme="minorHAnsi" w:cstheme="minorHAnsi"/>
                <w:b/>
                <w:bCs/>
                <w:sz w:val="20"/>
                <w:szCs w:val="20"/>
                <w:lang w:val="en-ZA"/>
              </w:rPr>
              <w:t xml:space="preserve"> Plu</w:t>
            </w:r>
            <w:r w:rsidR="00851021">
              <w:rPr>
                <w:rFonts w:asciiTheme="minorHAnsi" w:hAnsiTheme="minorHAnsi" w:cstheme="minorHAnsi"/>
                <w:b/>
                <w:bCs/>
                <w:sz w:val="20"/>
                <w:szCs w:val="20"/>
                <w:lang w:val="en-ZA"/>
              </w:rPr>
              <w:t xml:space="preserve">s (3440), </w:t>
            </w:r>
            <w:proofErr w:type="spellStart"/>
            <w:r w:rsidR="00851021">
              <w:rPr>
                <w:rFonts w:asciiTheme="minorHAnsi" w:hAnsiTheme="minorHAnsi" w:cstheme="minorHAnsi"/>
                <w:b/>
                <w:bCs/>
                <w:sz w:val="20"/>
                <w:szCs w:val="20"/>
                <w:lang w:val="en-ZA"/>
              </w:rPr>
              <w:t>Thubelihle</w:t>
            </w:r>
            <w:proofErr w:type="spellEnd"/>
            <w:r w:rsidR="00851021">
              <w:rPr>
                <w:rFonts w:asciiTheme="minorHAnsi" w:hAnsiTheme="minorHAnsi" w:cstheme="minorHAnsi"/>
                <w:b/>
                <w:bCs/>
                <w:sz w:val="20"/>
                <w:szCs w:val="20"/>
                <w:lang w:val="en-ZA"/>
              </w:rPr>
              <w:t xml:space="preserve">  (2390), </w:t>
            </w:r>
            <w:proofErr w:type="spellStart"/>
            <w:r w:rsidR="00851021">
              <w:rPr>
                <w:rFonts w:asciiTheme="minorHAnsi" w:hAnsiTheme="minorHAnsi" w:cstheme="minorHAnsi"/>
                <w:b/>
                <w:bCs/>
                <w:sz w:val="20"/>
                <w:szCs w:val="20"/>
                <w:lang w:val="en-ZA"/>
              </w:rPr>
              <w:t>Silobela</w:t>
            </w:r>
            <w:proofErr w:type="spellEnd"/>
            <w:r w:rsidR="00851021">
              <w:rPr>
                <w:rFonts w:asciiTheme="minorHAnsi" w:hAnsiTheme="minorHAnsi" w:cstheme="minorHAnsi"/>
                <w:b/>
                <w:bCs/>
                <w:sz w:val="20"/>
                <w:szCs w:val="20"/>
                <w:lang w:val="en-ZA"/>
              </w:rPr>
              <w:t xml:space="preserve"> (2003), </w:t>
            </w:r>
            <w:proofErr w:type="spellStart"/>
            <w:r w:rsidR="00851021">
              <w:rPr>
                <w:rFonts w:asciiTheme="minorHAnsi" w:hAnsiTheme="minorHAnsi" w:cstheme="minorHAnsi"/>
                <w:b/>
                <w:bCs/>
                <w:sz w:val="20"/>
                <w:szCs w:val="20"/>
                <w:lang w:val="en-ZA"/>
              </w:rPr>
              <w:t>Masakhane</w:t>
            </w:r>
            <w:proofErr w:type="spellEnd"/>
            <w:r w:rsidR="00EE45B4">
              <w:rPr>
                <w:rFonts w:asciiTheme="minorHAnsi" w:hAnsiTheme="minorHAnsi" w:cstheme="minorHAnsi"/>
                <w:b/>
                <w:bCs/>
                <w:sz w:val="20"/>
                <w:szCs w:val="20"/>
                <w:lang w:val="en-ZA"/>
              </w:rPr>
              <w:t xml:space="preserve"> (886) and Free State  </w:t>
            </w:r>
            <w:proofErr w:type="spellStart"/>
            <w:r w:rsidR="00EE45B4">
              <w:rPr>
                <w:rFonts w:asciiTheme="minorHAnsi" w:hAnsiTheme="minorHAnsi" w:cstheme="minorHAnsi"/>
                <w:b/>
                <w:bCs/>
                <w:sz w:val="20"/>
                <w:szCs w:val="20"/>
                <w:lang w:val="en-ZA"/>
              </w:rPr>
              <w:t>Refengkgotso</w:t>
            </w:r>
            <w:proofErr w:type="spellEnd"/>
            <w:r w:rsidR="00EE45B4">
              <w:rPr>
                <w:rFonts w:asciiTheme="minorHAnsi" w:hAnsiTheme="minorHAnsi" w:cstheme="minorHAnsi"/>
                <w:b/>
                <w:bCs/>
                <w:sz w:val="20"/>
                <w:szCs w:val="20"/>
                <w:lang w:val="en-ZA"/>
              </w:rPr>
              <w:t xml:space="preserve"> ( 500)</w:t>
            </w:r>
            <w:r w:rsidRPr="000E7CDD">
              <w:rPr>
                <w:rFonts w:asciiTheme="minorHAnsi" w:hAnsiTheme="minorHAnsi" w:cstheme="minorHAnsi"/>
                <w:b/>
                <w:bCs/>
                <w:vanish/>
                <w:color w:val="FF0000"/>
                <w:sz w:val="20"/>
                <w:szCs w:val="20"/>
              </w:rPr>
              <w:t>Insert title of the works</w:t>
            </w:r>
          </w:p>
        </w:tc>
        <w:tc>
          <w:tcPr>
            <w:tcW w:w="332" w:type="dxa"/>
          </w:tcPr>
          <w:p w14:paraId="55C07EAB" w14:textId="77777777" w:rsidR="00BF6A94" w:rsidRPr="000E7CDD" w:rsidRDefault="00BF6A94" w:rsidP="000E7CDD">
            <w:pPr>
              <w:pStyle w:val="TableParagraph"/>
              <w:jc w:val="both"/>
              <w:rPr>
                <w:rFonts w:asciiTheme="minorHAnsi" w:hAnsiTheme="minorHAnsi" w:cstheme="minorHAnsi"/>
                <w:sz w:val="20"/>
                <w:szCs w:val="20"/>
              </w:rPr>
            </w:pPr>
          </w:p>
        </w:tc>
      </w:tr>
      <w:bookmarkEnd w:id="0"/>
      <w:tr w:rsidR="00BF6A94" w:rsidRPr="000E7CDD" w14:paraId="5B29E6CD" w14:textId="77777777" w:rsidTr="00824254">
        <w:trPr>
          <w:trHeight w:val="591"/>
        </w:trPr>
        <w:tc>
          <w:tcPr>
            <w:tcW w:w="3702" w:type="dxa"/>
          </w:tcPr>
          <w:p w14:paraId="1FD285FD" w14:textId="0000A57E" w:rsidR="00BF6A94" w:rsidRPr="000E7CDD" w:rsidRDefault="00BF6A94" w:rsidP="007D4FA4">
            <w:pPr>
              <w:pStyle w:val="TableParagraph"/>
              <w:spacing w:before="80"/>
              <w:ind w:right="82"/>
              <w:jc w:val="center"/>
              <w:rPr>
                <w:rFonts w:asciiTheme="minorHAnsi" w:hAnsiTheme="minorHAnsi" w:cstheme="minorHAnsi"/>
                <w:b/>
                <w:sz w:val="20"/>
                <w:szCs w:val="20"/>
              </w:rPr>
            </w:pPr>
            <w:r w:rsidRPr="000E7CDD">
              <w:rPr>
                <w:rFonts w:asciiTheme="minorHAnsi" w:hAnsiTheme="minorHAnsi" w:cstheme="minorHAnsi"/>
                <w:b/>
                <w:sz w:val="20"/>
                <w:szCs w:val="20"/>
              </w:rPr>
              <w:t>Content:</w:t>
            </w:r>
          </w:p>
        </w:tc>
        <w:tc>
          <w:tcPr>
            <w:tcW w:w="6087" w:type="dxa"/>
          </w:tcPr>
          <w:p w14:paraId="6A6B04DD" w14:textId="77777777" w:rsidR="00BF6A94" w:rsidRPr="000E7CDD" w:rsidRDefault="00BF6A94" w:rsidP="007D4FA4">
            <w:pPr>
              <w:pStyle w:val="TableParagraph"/>
              <w:spacing w:before="80"/>
              <w:ind w:left="84"/>
              <w:jc w:val="center"/>
              <w:rPr>
                <w:rFonts w:asciiTheme="minorHAnsi" w:hAnsiTheme="minorHAnsi" w:cstheme="minorHAnsi"/>
                <w:b/>
                <w:spacing w:val="-2"/>
                <w:sz w:val="20"/>
                <w:szCs w:val="20"/>
              </w:rPr>
            </w:pPr>
          </w:p>
        </w:tc>
        <w:tc>
          <w:tcPr>
            <w:tcW w:w="332" w:type="dxa"/>
          </w:tcPr>
          <w:p w14:paraId="26A676D7" w14:textId="77777777" w:rsidR="00BF6A94" w:rsidRPr="000E7CDD" w:rsidRDefault="00BF6A94" w:rsidP="000E7CDD">
            <w:pPr>
              <w:pStyle w:val="TableParagraph"/>
              <w:spacing w:before="80"/>
              <w:ind w:left="842"/>
              <w:jc w:val="both"/>
              <w:rPr>
                <w:rFonts w:asciiTheme="minorHAnsi" w:hAnsiTheme="minorHAnsi" w:cstheme="minorHAnsi"/>
                <w:b/>
                <w:spacing w:val="-5"/>
                <w:sz w:val="20"/>
                <w:szCs w:val="20"/>
              </w:rPr>
            </w:pPr>
          </w:p>
        </w:tc>
      </w:tr>
      <w:tr w:rsidR="00BF6A94" w:rsidRPr="000E7CDD" w14:paraId="40EE9A4D" w14:textId="77777777" w:rsidTr="00824254">
        <w:trPr>
          <w:trHeight w:val="360"/>
        </w:trPr>
        <w:tc>
          <w:tcPr>
            <w:tcW w:w="3702" w:type="dxa"/>
          </w:tcPr>
          <w:p w14:paraId="5AA3D0B2" w14:textId="77777777" w:rsidR="00BF6A94" w:rsidRPr="000E7CDD" w:rsidRDefault="00BF6A94" w:rsidP="007D4FA4">
            <w:pPr>
              <w:pStyle w:val="TableParagraph"/>
              <w:spacing w:before="80"/>
              <w:ind w:right="82"/>
              <w:jc w:val="center"/>
              <w:rPr>
                <w:rFonts w:asciiTheme="minorHAnsi" w:hAnsiTheme="minorHAnsi" w:cstheme="minorHAnsi"/>
                <w:b/>
                <w:sz w:val="20"/>
                <w:szCs w:val="20"/>
              </w:rPr>
            </w:pPr>
            <w:r w:rsidRPr="000E7CDD">
              <w:rPr>
                <w:rFonts w:asciiTheme="minorHAnsi" w:hAnsiTheme="minorHAnsi" w:cstheme="minorHAnsi"/>
                <w:b/>
                <w:sz w:val="20"/>
                <w:szCs w:val="20"/>
              </w:rPr>
              <w:t>Part</w:t>
            </w:r>
            <w:r w:rsidRPr="000E7CDD">
              <w:rPr>
                <w:rFonts w:asciiTheme="minorHAnsi" w:hAnsiTheme="minorHAnsi" w:cstheme="minorHAnsi"/>
                <w:b/>
                <w:spacing w:val="-12"/>
                <w:sz w:val="20"/>
                <w:szCs w:val="20"/>
              </w:rPr>
              <w:t xml:space="preserve"> </w:t>
            </w:r>
            <w:r w:rsidRPr="000E7CDD">
              <w:rPr>
                <w:rFonts w:asciiTheme="minorHAnsi" w:hAnsiTheme="minorHAnsi" w:cstheme="minorHAnsi"/>
                <w:b/>
                <w:spacing w:val="-5"/>
                <w:sz w:val="20"/>
                <w:szCs w:val="20"/>
              </w:rPr>
              <w:t>C1</w:t>
            </w:r>
          </w:p>
        </w:tc>
        <w:tc>
          <w:tcPr>
            <w:tcW w:w="6087" w:type="dxa"/>
          </w:tcPr>
          <w:p w14:paraId="598A33E0" w14:textId="575D2F47" w:rsidR="00BF6A94" w:rsidRPr="000E7CDD" w:rsidRDefault="00BF6A94" w:rsidP="007D4FA4">
            <w:pPr>
              <w:pStyle w:val="TableParagraph"/>
              <w:spacing w:before="80"/>
              <w:ind w:left="84"/>
              <w:jc w:val="center"/>
              <w:rPr>
                <w:rFonts w:asciiTheme="minorHAnsi" w:hAnsiTheme="minorHAnsi" w:cstheme="minorHAnsi"/>
                <w:b/>
                <w:sz w:val="20"/>
                <w:szCs w:val="20"/>
              </w:rPr>
            </w:pPr>
            <w:r w:rsidRPr="000E7CDD">
              <w:rPr>
                <w:rFonts w:asciiTheme="minorHAnsi" w:hAnsiTheme="minorHAnsi" w:cstheme="minorHAnsi"/>
                <w:b/>
                <w:spacing w:val="-2"/>
                <w:sz w:val="20"/>
                <w:szCs w:val="20"/>
              </w:rPr>
              <w:t>Agreements</w:t>
            </w:r>
            <w:r w:rsidRPr="000E7CDD">
              <w:rPr>
                <w:rFonts w:asciiTheme="minorHAnsi" w:hAnsiTheme="minorHAnsi" w:cstheme="minorHAnsi"/>
                <w:b/>
                <w:spacing w:val="-7"/>
                <w:sz w:val="20"/>
                <w:szCs w:val="20"/>
              </w:rPr>
              <w:t xml:space="preserve"> </w:t>
            </w:r>
            <w:r w:rsidRPr="000E7CDD">
              <w:rPr>
                <w:rFonts w:asciiTheme="minorHAnsi" w:hAnsiTheme="minorHAnsi" w:cstheme="minorHAnsi"/>
                <w:b/>
                <w:spacing w:val="-2"/>
                <w:sz w:val="20"/>
                <w:szCs w:val="20"/>
              </w:rPr>
              <w:t>&amp;</w:t>
            </w:r>
            <w:r w:rsidRPr="000E7CDD">
              <w:rPr>
                <w:rFonts w:asciiTheme="minorHAnsi" w:hAnsiTheme="minorHAnsi" w:cstheme="minorHAnsi"/>
                <w:b/>
                <w:spacing w:val="-8"/>
                <w:sz w:val="20"/>
                <w:szCs w:val="20"/>
              </w:rPr>
              <w:t xml:space="preserve"> </w:t>
            </w:r>
            <w:r w:rsidRPr="000E7CDD">
              <w:rPr>
                <w:rFonts w:asciiTheme="minorHAnsi" w:hAnsiTheme="minorHAnsi" w:cstheme="minorHAnsi"/>
                <w:b/>
                <w:spacing w:val="-2"/>
                <w:sz w:val="20"/>
                <w:szCs w:val="20"/>
              </w:rPr>
              <w:t>Contract</w:t>
            </w:r>
            <w:r w:rsidRPr="000E7CDD">
              <w:rPr>
                <w:rFonts w:asciiTheme="minorHAnsi" w:hAnsiTheme="minorHAnsi" w:cstheme="minorHAnsi"/>
                <w:b/>
                <w:spacing w:val="-8"/>
                <w:sz w:val="20"/>
                <w:szCs w:val="20"/>
              </w:rPr>
              <w:t xml:space="preserve"> </w:t>
            </w:r>
            <w:r w:rsidRPr="000E7CDD">
              <w:rPr>
                <w:rFonts w:asciiTheme="minorHAnsi" w:hAnsiTheme="minorHAnsi" w:cstheme="minorHAnsi"/>
                <w:b/>
                <w:spacing w:val="-4"/>
                <w:sz w:val="20"/>
                <w:szCs w:val="20"/>
              </w:rPr>
              <w:t xml:space="preserve">Data                     </w:t>
            </w:r>
          </w:p>
        </w:tc>
        <w:tc>
          <w:tcPr>
            <w:tcW w:w="332" w:type="dxa"/>
          </w:tcPr>
          <w:p w14:paraId="25F4F1D7" w14:textId="77777777" w:rsidR="00BF6A94" w:rsidRPr="000E7CDD" w:rsidRDefault="00BF6A94" w:rsidP="000E7CDD">
            <w:pPr>
              <w:pStyle w:val="TableParagraph"/>
              <w:spacing w:before="80"/>
              <w:ind w:left="842"/>
              <w:jc w:val="both"/>
              <w:rPr>
                <w:rFonts w:asciiTheme="minorHAnsi" w:hAnsiTheme="minorHAnsi" w:cstheme="minorHAnsi"/>
                <w:b/>
                <w:sz w:val="20"/>
                <w:szCs w:val="20"/>
              </w:rPr>
            </w:pPr>
            <w:r w:rsidRPr="000E7CDD">
              <w:rPr>
                <w:rFonts w:asciiTheme="minorHAnsi" w:hAnsiTheme="minorHAnsi" w:cstheme="minorHAnsi"/>
                <w:b/>
                <w:spacing w:val="-5"/>
                <w:sz w:val="20"/>
                <w:szCs w:val="20"/>
              </w:rPr>
              <w:t>[●]</w:t>
            </w:r>
          </w:p>
        </w:tc>
      </w:tr>
      <w:tr w:rsidR="00BF6A94" w:rsidRPr="000E7CDD" w14:paraId="11634765" w14:textId="77777777" w:rsidTr="00824254">
        <w:trPr>
          <w:trHeight w:val="361"/>
        </w:trPr>
        <w:tc>
          <w:tcPr>
            <w:tcW w:w="3702" w:type="dxa"/>
          </w:tcPr>
          <w:p w14:paraId="1CA2439B" w14:textId="77777777" w:rsidR="00BF6A94" w:rsidRPr="000E7CDD" w:rsidRDefault="00BF6A94" w:rsidP="007D4FA4">
            <w:pPr>
              <w:pStyle w:val="TableParagraph"/>
              <w:spacing w:before="81"/>
              <w:ind w:right="82"/>
              <w:jc w:val="center"/>
              <w:rPr>
                <w:rFonts w:asciiTheme="minorHAnsi" w:hAnsiTheme="minorHAnsi" w:cstheme="minorHAnsi"/>
                <w:b/>
                <w:sz w:val="20"/>
                <w:szCs w:val="20"/>
              </w:rPr>
            </w:pPr>
            <w:r w:rsidRPr="000E7CDD">
              <w:rPr>
                <w:rFonts w:asciiTheme="minorHAnsi" w:hAnsiTheme="minorHAnsi" w:cstheme="minorHAnsi"/>
                <w:b/>
                <w:sz w:val="20"/>
                <w:szCs w:val="20"/>
              </w:rPr>
              <w:t>Part</w:t>
            </w:r>
            <w:r w:rsidRPr="000E7CDD">
              <w:rPr>
                <w:rFonts w:asciiTheme="minorHAnsi" w:hAnsiTheme="minorHAnsi" w:cstheme="minorHAnsi"/>
                <w:b/>
                <w:spacing w:val="-12"/>
                <w:sz w:val="20"/>
                <w:szCs w:val="20"/>
              </w:rPr>
              <w:t xml:space="preserve"> </w:t>
            </w:r>
            <w:r w:rsidRPr="000E7CDD">
              <w:rPr>
                <w:rFonts w:asciiTheme="minorHAnsi" w:hAnsiTheme="minorHAnsi" w:cstheme="minorHAnsi"/>
                <w:b/>
                <w:spacing w:val="-5"/>
                <w:sz w:val="20"/>
                <w:szCs w:val="20"/>
              </w:rPr>
              <w:t>C2</w:t>
            </w:r>
          </w:p>
        </w:tc>
        <w:tc>
          <w:tcPr>
            <w:tcW w:w="6087" w:type="dxa"/>
          </w:tcPr>
          <w:p w14:paraId="18085DAA" w14:textId="40965C5F" w:rsidR="00BF6A94" w:rsidRPr="000E7CDD" w:rsidRDefault="00BF6A94" w:rsidP="007D4FA4">
            <w:pPr>
              <w:pStyle w:val="TableParagraph"/>
              <w:spacing w:before="81"/>
              <w:ind w:left="84"/>
              <w:jc w:val="center"/>
              <w:rPr>
                <w:rFonts w:asciiTheme="minorHAnsi" w:hAnsiTheme="minorHAnsi" w:cstheme="minorHAnsi"/>
                <w:b/>
                <w:sz w:val="20"/>
                <w:szCs w:val="20"/>
              </w:rPr>
            </w:pPr>
            <w:r w:rsidRPr="000E7CDD">
              <w:rPr>
                <w:rFonts w:asciiTheme="minorHAnsi" w:hAnsiTheme="minorHAnsi" w:cstheme="minorHAnsi"/>
                <w:b/>
                <w:spacing w:val="-2"/>
                <w:sz w:val="20"/>
                <w:szCs w:val="20"/>
              </w:rPr>
              <w:t>Pricing</w:t>
            </w:r>
            <w:r w:rsidRPr="000E7CDD">
              <w:rPr>
                <w:rFonts w:asciiTheme="minorHAnsi" w:hAnsiTheme="minorHAnsi" w:cstheme="minorHAnsi"/>
                <w:b/>
                <w:spacing w:val="-5"/>
                <w:sz w:val="20"/>
                <w:szCs w:val="20"/>
              </w:rPr>
              <w:t xml:space="preserve"> </w:t>
            </w:r>
            <w:r w:rsidRPr="000E7CDD">
              <w:rPr>
                <w:rFonts w:asciiTheme="minorHAnsi" w:hAnsiTheme="minorHAnsi" w:cstheme="minorHAnsi"/>
                <w:b/>
                <w:spacing w:val="-4"/>
                <w:sz w:val="20"/>
                <w:szCs w:val="20"/>
              </w:rPr>
              <w:t xml:space="preserve">Date                                                   </w:t>
            </w:r>
          </w:p>
        </w:tc>
        <w:tc>
          <w:tcPr>
            <w:tcW w:w="332" w:type="dxa"/>
          </w:tcPr>
          <w:p w14:paraId="13FDF9C2" w14:textId="77777777" w:rsidR="00BF6A94" w:rsidRPr="000E7CDD" w:rsidRDefault="00BF6A94" w:rsidP="000E7CDD">
            <w:pPr>
              <w:pStyle w:val="TableParagraph"/>
              <w:spacing w:before="81"/>
              <w:ind w:left="842"/>
              <w:jc w:val="both"/>
              <w:rPr>
                <w:rFonts w:asciiTheme="minorHAnsi" w:hAnsiTheme="minorHAnsi" w:cstheme="minorHAnsi"/>
                <w:b/>
                <w:sz w:val="20"/>
                <w:szCs w:val="20"/>
              </w:rPr>
            </w:pPr>
            <w:r w:rsidRPr="000E7CDD">
              <w:rPr>
                <w:rFonts w:asciiTheme="minorHAnsi" w:hAnsiTheme="minorHAnsi" w:cstheme="minorHAnsi"/>
                <w:b/>
                <w:spacing w:val="-5"/>
                <w:sz w:val="20"/>
                <w:szCs w:val="20"/>
              </w:rPr>
              <w:t>[●]</w:t>
            </w:r>
          </w:p>
        </w:tc>
      </w:tr>
      <w:tr w:rsidR="00BF6A94" w:rsidRPr="000E7CDD" w14:paraId="43DB4328" w14:textId="77777777" w:rsidTr="00824254">
        <w:trPr>
          <w:trHeight w:val="361"/>
        </w:trPr>
        <w:tc>
          <w:tcPr>
            <w:tcW w:w="3702" w:type="dxa"/>
          </w:tcPr>
          <w:p w14:paraId="28B69ED9" w14:textId="77777777" w:rsidR="00BF6A94" w:rsidRPr="000E7CDD" w:rsidRDefault="00BF6A94" w:rsidP="007D4FA4">
            <w:pPr>
              <w:pStyle w:val="TableParagraph"/>
              <w:spacing w:before="81"/>
              <w:ind w:right="82"/>
              <w:jc w:val="center"/>
              <w:rPr>
                <w:rFonts w:asciiTheme="minorHAnsi" w:hAnsiTheme="minorHAnsi" w:cstheme="minorHAnsi"/>
                <w:b/>
                <w:sz w:val="20"/>
                <w:szCs w:val="20"/>
              </w:rPr>
            </w:pPr>
            <w:r w:rsidRPr="000E7CDD">
              <w:rPr>
                <w:rFonts w:asciiTheme="minorHAnsi" w:hAnsiTheme="minorHAnsi" w:cstheme="minorHAnsi"/>
                <w:b/>
                <w:sz w:val="20"/>
                <w:szCs w:val="20"/>
              </w:rPr>
              <w:t>Part</w:t>
            </w:r>
            <w:r w:rsidRPr="000E7CDD">
              <w:rPr>
                <w:rFonts w:asciiTheme="minorHAnsi" w:hAnsiTheme="minorHAnsi" w:cstheme="minorHAnsi"/>
                <w:b/>
                <w:spacing w:val="-12"/>
                <w:sz w:val="20"/>
                <w:szCs w:val="20"/>
              </w:rPr>
              <w:t xml:space="preserve"> </w:t>
            </w:r>
            <w:r w:rsidRPr="000E7CDD">
              <w:rPr>
                <w:rFonts w:asciiTheme="minorHAnsi" w:hAnsiTheme="minorHAnsi" w:cstheme="minorHAnsi"/>
                <w:b/>
                <w:spacing w:val="-5"/>
                <w:sz w:val="20"/>
                <w:szCs w:val="20"/>
              </w:rPr>
              <w:t>C3</w:t>
            </w:r>
          </w:p>
        </w:tc>
        <w:tc>
          <w:tcPr>
            <w:tcW w:w="6087" w:type="dxa"/>
          </w:tcPr>
          <w:p w14:paraId="00F8A44E" w14:textId="141E73C2" w:rsidR="00BF6A94" w:rsidRPr="000E7CDD" w:rsidRDefault="00BF6A94" w:rsidP="007D4FA4">
            <w:pPr>
              <w:pStyle w:val="TableParagraph"/>
              <w:spacing w:before="81"/>
              <w:ind w:left="84"/>
              <w:jc w:val="center"/>
              <w:rPr>
                <w:rFonts w:asciiTheme="minorHAnsi" w:hAnsiTheme="minorHAnsi" w:cstheme="minorHAnsi"/>
                <w:b/>
                <w:sz w:val="20"/>
                <w:szCs w:val="20"/>
              </w:rPr>
            </w:pPr>
            <w:r w:rsidRPr="000E7CDD">
              <w:rPr>
                <w:rFonts w:asciiTheme="minorHAnsi" w:hAnsiTheme="minorHAnsi" w:cstheme="minorHAnsi"/>
                <w:b/>
                <w:sz w:val="20"/>
                <w:szCs w:val="20"/>
              </w:rPr>
              <w:t>Scope</w:t>
            </w:r>
            <w:r w:rsidRPr="000E7CDD">
              <w:rPr>
                <w:rFonts w:asciiTheme="minorHAnsi" w:hAnsiTheme="minorHAnsi" w:cstheme="minorHAnsi"/>
                <w:b/>
                <w:spacing w:val="-13"/>
                <w:sz w:val="20"/>
                <w:szCs w:val="20"/>
              </w:rPr>
              <w:t xml:space="preserve"> </w:t>
            </w:r>
            <w:r w:rsidRPr="000E7CDD">
              <w:rPr>
                <w:rFonts w:asciiTheme="minorHAnsi" w:hAnsiTheme="minorHAnsi" w:cstheme="minorHAnsi"/>
                <w:b/>
                <w:sz w:val="20"/>
                <w:szCs w:val="20"/>
              </w:rPr>
              <w:t>of</w:t>
            </w:r>
            <w:r w:rsidRPr="000E7CDD">
              <w:rPr>
                <w:rFonts w:asciiTheme="minorHAnsi" w:hAnsiTheme="minorHAnsi" w:cstheme="minorHAnsi"/>
                <w:b/>
                <w:spacing w:val="-11"/>
                <w:sz w:val="20"/>
                <w:szCs w:val="20"/>
              </w:rPr>
              <w:t xml:space="preserve"> </w:t>
            </w:r>
            <w:r w:rsidRPr="000E7CDD">
              <w:rPr>
                <w:rFonts w:asciiTheme="minorHAnsi" w:hAnsiTheme="minorHAnsi" w:cstheme="minorHAnsi"/>
                <w:b/>
                <w:spacing w:val="-4"/>
                <w:sz w:val="20"/>
                <w:szCs w:val="20"/>
              </w:rPr>
              <w:t xml:space="preserve">Work                                               </w:t>
            </w:r>
          </w:p>
        </w:tc>
        <w:tc>
          <w:tcPr>
            <w:tcW w:w="332" w:type="dxa"/>
          </w:tcPr>
          <w:p w14:paraId="5DC40406" w14:textId="77777777" w:rsidR="00BF6A94" w:rsidRPr="000E7CDD" w:rsidRDefault="00BF6A94" w:rsidP="000E7CDD">
            <w:pPr>
              <w:pStyle w:val="TableParagraph"/>
              <w:spacing w:before="81"/>
              <w:ind w:left="842"/>
              <w:jc w:val="both"/>
              <w:rPr>
                <w:rFonts w:asciiTheme="minorHAnsi" w:hAnsiTheme="minorHAnsi" w:cstheme="minorHAnsi"/>
                <w:b/>
                <w:sz w:val="20"/>
                <w:szCs w:val="20"/>
              </w:rPr>
            </w:pPr>
            <w:r w:rsidRPr="000E7CDD">
              <w:rPr>
                <w:rFonts w:asciiTheme="minorHAnsi" w:hAnsiTheme="minorHAnsi" w:cstheme="minorHAnsi"/>
                <w:b/>
                <w:spacing w:val="-5"/>
                <w:sz w:val="20"/>
                <w:szCs w:val="20"/>
              </w:rPr>
              <w:t>[●]</w:t>
            </w:r>
          </w:p>
        </w:tc>
      </w:tr>
      <w:tr w:rsidR="00BF6A94" w:rsidRPr="000E7CDD" w14:paraId="66DDA957" w14:textId="77777777" w:rsidTr="00824254">
        <w:trPr>
          <w:trHeight w:val="1544"/>
        </w:trPr>
        <w:tc>
          <w:tcPr>
            <w:tcW w:w="3702" w:type="dxa"/>
          </w:tcPr>
          <w:p w14:paraId="4DAC26D4" w14:textId="77777777" w:rsidR="00BF6A94" w:rsidRPr="000E7CDD" w:rsidRDefault="00BF6A94" w:rsidP="007D4FA4">
            <w:pPr>
              <w:pStyle w:val="TableParagraph"/>
              <w:spacing w:before="81"/>
              <w:ind w:right="82"/>
              <w:jc w:val="center"/>
              <w:rPr>
                <w:rFonts w:asciiTheme="minorHAnsi" w:hAnsiTheme="minorHAnsi" w:cstheme="minorHAnsi"/>
                <w:b/>
                <w:sz w:val="20"/>
                <w:szCs w:val="20"/>
              </w:rPr>
            </w:pPr>
            <w:r w:rsidRPr="000E7CDD">
              <w:rPr>
                <w:rFonts w:asciiTheme="minorHAnsi" w:hAnsiTheme="minorHAnsi" w:cstheme="minorHAnsi"/>
                <w:b/>
                <w:sz w:val="20"/>
                <w:szCs w:val="20"/>
              </w:rPr>
              <w:t>Part</w:t>
            </w:r>
            <w:r w:rsidRPr="000E7CDD">
              <w:rPr>
                <w:rFonts w:asciiTheme="minorHAnsi" w:hAnsiTheme="minorHAnsi" w:cstheme="minorHAnsi"/>
                <w:b/>
                <w:spacing w:val="-12"/>
                <w:sz w:val="20"/>
                <w:szCs w:val="20"/>
              </w:rPr>
              <w:t xml:space="preserve"> </w:t>
            </w:r>
            <w:r w:rsidRPr="000E7CDD">
              <w:rPr>
                <w:rFonts w:asciiTheme="minorHAnsi" w:hAnsiTheme="minorHAnsi" w:cstheme="minorHAnsi"/>
                <w:b/>
                <w:spacing w:val="-5"/>
                <w:sz w:val="20"/>
                <w:szCs w:val="20"/>
              </w:rPr>
              <w:t>C4</w:t>
            </w:r>
          </w:p>
        </w:tc>
        <w:tc>
          <w:tcPr>
            <w:tcW w:w="6087" w:type="dxa"/>
          </w:tcPr>
          <w:p w14:paraId="605A6FED" w14:textId="3CB202B3" w:rsidR="00BF6A94" w:rsidRPr="000E7CDD" w:rsidRDefault="00BF6A94" w:rsidP="007D4FA4">
            <w:pPr>
              <w:pStyle w:val="TableParagraph"/>
              <w:spacing w:before="81"/>
              <w:ind w:left="84"/>
              <w:jc w:val="center"/>
              <w:rPr>
                <w:rFonts w:asciiTheme="minorHAnsi" w:hAnsiTheme="minorHAnsi" w:cstheme="minorHAnsi"/>
                <w:b/>
                <w:sz w:val="20"/>
                <w:szCs w:val="20"/>
              </w:rPr>
            </w:pPr>
            <w:r w:rsidRPr="000E7CDD">
              <w:rPr>
                <w:rFonts w:asciiTheme="minorHAnsi" w:hAnsiTheme="minorHAnsi" w:cstheme="minorHAnsi"/>
                <w:b/>
                <w:sz w:val="20"/>
                <w:szCs w:val="20"/>
              </w:rPr>
              <w:t>Site</w:t>
            </w:r>
            <w:r w:rsidRPr="000E7CDD">
              <w:rPr>
                <w:rFonts w:asciiTheme="minorHAnsi" w:hAnsiTheme="minorHAnsi" w:cstheme="minorHAnsi"/>
                <w:b/>
                <w:spacing w:val="-12"/>
                <w:sz w:val="20"/>
                <w:szCs w:val="20"/>
              </w:rPr>
              <w:t xml:space="preserve"> </w:t>
            </w:r>
            <w:r w:rsidRPr="000E7CDD">
              <w:rPr>
                <w:rFonts w:asciiTheme="minorHAnsi" w:hAnsiTheme="minorHAnsi" w:cstheme="minorHAnsi"/>
                <w:b/>
                <w:spacing w:val="-2"/>
                <w:sz w:val="20"/>
                <w:szCs w:val="20"/>
              </w:rPr>
              <w:t xml:space="preserve">Information                                            </w:t>
            </w:r>
          </w:p>
        </w:tc>
        <w:tc>
          <w:tcPr>
            <w:tcW w:w="332" w:type="dxa"/>
          </w:tcPr>
          <w:p w14:paraId="0884B9EF" w14:textId="77777777" w:rsidR="00BF6A94" w:rsidRPr="000E7CDD" w:rsidRDefault="00BF6A94" w:rsidP="000E7CDD">
            <w:pPr>
              <w:pStyle w:val="TableParagraph"/>
              <w:spacing w:before="81"/>
              <w:ind w:left="842"/>
              <w:jc w:val="both"/>
              <w:rPr>
                <w:rFonts w:asciiTheme="minorHAnsi" w:hAnsiTheme="minorHAnsi" w:cstheme="minorHAnsi"/>
                <w:b/>
                <w:sz w:val="20"/>
                <w:szCs w:val="20"/>
              </w:rPr>
            </w:pPr>
            <w:r w:rsidRPr="000E7CDD">
              <w:rPr>
                <w:rFonts w:asciiTheme="minorHAnsi" w:hAnsiTheme="minorHAnsi" w:cstheme="minorHAnsi"/>
                <w:b/>
                <w:spacing w:val="-5"/>
                <w:sz w:val="20"/>
                <w:szCs w:val="20"/>
              </w:rPr>
              <w:t>[●]</w:t>
            </w:r>
          </w:p>
        </w:tc>
      </w:tr>
      <w:tr w:rsidR="00BF6A94" w:rsidRPr="000E7CDD" w14:paraId="55335FF7" w14:textId="77777777" w:rsidTr="00824254">
        <w:trPr>
          <w:trHeight w:val="292"/>
        </w:trPr>
        <w:tc>
          <w:tcPr>
            <w:tcW w:w="3702" w:type="dxa"/>
          </w:tcPr>
          <w:p w14:paraId="60B64C30" w14:textId="77777777" w:rsidR="00BF6A94" w:rsidRPr="000E7CDD" w:rsidRDefault="00BF6A94" w:rsidP="007D4FA4">
            <w:pPr>
              <w:pStyle w:val="TableParagraph"/>
              <w:spacing w:before="86"/>
              <w:ind w:right="81"/>
              <w:jc w:val="center"/>
              <w:rPr>
                <w:rFonts w:asciiTheme="minorHAnsi" w:hAnsiTheme="minorHAnsi" w:cstheme="minorHAnsi"/>
                <w:b/>
                <w:sz w:val="20"/>
                <w:szCs w:val="20"/>
              </w:rPr>
            </w:pPr>
            <w:r w:rsidRPr="000E7CDD">
              <w:rPr>
                <w:rFonts w:asciiTheme="minorHAnsi" w:hAnsiTheme="minorHAnsi" w:cstheme="minorHAnsi"/>
                <w:b/>
                <w:sz w:val="20"/>
                <w:szCs w:val="20"/>
              </w:rPr>
              <w:t>CONTRACT</w:t>
            </w:r>
            <w:r w:rsidRPr="000E7CDD">
              <w:rPr>
                <w:rFonts w:asciiTheme="minorHAnsi" w:hAnsiTheme="minorHAnsi" w:cstheme="minorHAnsi"/>
                <w:b/>
                <w:spacing w:val="-5"/>
                <w:sz w:val="20"/>
                <w:szCs w:val="20"/>
              </w:rPr>
              <w:t xml:space="preserve"> No.</w:t>
            </w:r>
          </w:p>
        </w:tc>
        <w:tc>
          <w:tcPr>
            <w:tcW w:w="6087" w:type="dxa"/>
          </w:tcPr>
          <w:p w14:paraId="4C95C89F" w14:textId="77777777" w:rsidR="00BF6A94" w:rsidRPr="000E7CDD" w:rsidRDefault="00BF6A94" w:rsidP="007D4FA4">
            <w:pPr>
              <w:pStyle w:val="TableParagraph"/>
              <w:spacing w:before="86"/>
              <w:jc w:val="center"/>
              <w:rPr>
                <w:rFonts w:asciiTheme="minorHAnsi" w:hAnsiTheme="minorHAnsi" w:cstheme="minorHAnsi"/>
                <w:b/>
                <w:sz w:val="20"/>
                <w:szCs w:val="20"/>
              </w:rPr>
            </w:pPr>
          </w:p>
        </w:tc>
        <w:tc>
          <w:tcPr>
            <w:tcW w:w="332" w:type="dxa"/>
          </w:tcPr>
          <w:p w14:paraId="293E46EB" w14:textId="77777777" w:rsidR="00BF6A94" w:rsidRPr="000E7CDD" w:rsidRDefault="00BF6A94" w:rsidP="000E7CDD">
            <w:pPr>
              <w:pStyle w:val="TableParagraph"/>
              <w:jc w:val="both"/>
              <w:rPr>
                <w:rFonts w:asciiTheme="minorHAnsi" w:hAnsiTheme="minorHAnsi" w:cstheme="minorHAnsi"/>
                <w:sz w:val="20"/>
                <w:szCs w:val="20"/>
              </w:rPr>
            </w:pPr>
          </w:p>
        </w:tc>
      </w:tr>
    </w:tbl>
    <w:p w14:paraId="5F7FF21F" w14:textId="77777777" w:rsidR="00E378E0" w:rsidRPr="000E7CDD" w:rsidRDefault="00E378E0" w:rsidP="000E7CDD">
      <w:pPr>
        <w:pStyle w:val="BodyText"/>
        <w:jc w:val="both"/>
        <w:rPr>
          <w:rFonts w:asciiTheme="minorHAnsi" w:hAnsiTheme="minorHAnsi" w:cstheme="minorHAnsi"/>
        </w:rPr>
      </w:pPr>
    </w:p>
    <w:p w14:paraId="5F7FF220" w14:textId="77777777" w:rsidR="00E378E0" w:rsidRPr="000E7CDD" w:rsidRDefault="00E378E0" w:rsidP="000E7CDD">
      <w:pPr>
        <w:pStyle w:val="BodyText"/>
        <w:jc w:val="both"/>
        <w:rPr>
          <w:rFonts w:asciiTheme="minorHAnsi" w:hAnsiTheme="minorHAnsi" w:cstheme="minorHAnsi"/>
        </w:rPr>
      </w:pPr>
    </w:p>
    <w:p w14:paraId="5F7FF221" w14:textId="77777777" w:rsidR="00E378E0" w:rsidRPr="000E7CDD" w:rsidRDefault="00E378E0" w:rsidP="000E7CDD">
      <w:pPr>
        <w:pStyle w:val="BodyText"/>
        <w:jc w:val="both"/>
        <w:rPr>
          <w:rFonts w:asciiTheme="minorHAnsi" w:hAnsiTheme="minorHAnsi" w:cstheme="minorHAnsi"/>
        </w:rPr>
      </w:pPr>
    </w:p>
    <w:p w14:paraId="5F7FF222" w14:textId="77777777" w:rsidR="00E378E0" w:rsidRPr="000E7CDD" w:rsidRDefault="00E378E0" w:rsidP="000E7CDD">
      <w:pPr>
        <w:pStyle w:val="BodyText"/>
        <w:jc w:val="both"/>
        <w:rPr>
          <w:rFonts w:asciiTheme="minorHAnsi" w:hAnsiTheme="minorHAnsi" w:cstheme="minorHAnsi"/>
        </w:rPr>
      </w:pPr>
    </w:p>
    <w:p w14:paraId="5F7FF223" w14:textId="77777777" w:rsidR="00E378E0" w:rsidRPr="000E7CDD" w:rsidRDefault="00E378E0" w:rsidP="000E7CDD">
      <w:pPr>
        <w:pStyle w:val="BodyText"/>
        <w:spacing w:before="95"/>
        <w:jc w:val="both"/>
        <w:rPr>
          <w:rFonts w:asciiTheme="minorHAnsi" w:hAnsiTheme="minorHAnsi" w:cstheme="minorHAnsi"/>
        </w:rPr>
      </w:pPr>
    </w:p>
    <w:p w14:paraId="5F7FF24B" w14:textId="77777777" w:rsidR="00E378E0" w:rsidRPr="000E7CDD" w:rsidRDefault="00E378E0" w:rsidP="000E7CDD">
      <w:pPr>
        <w:pStyle w:val="BodyText"/>
        <w:jc w:val="both"/>
        <w:rPr>
          <w:rFonts w:asciiTheme="minorHAnsi" w:hAnsiTheme="minorHAnsi" w:cstheme="minorHAnsi"/>
        </w:rPr>
      </w:pPr>
    </w:p>
    <w:p w14:paraId="5F7FF24C" w14:textId="77777777" w:rsidR="00E378E0" w:rsidRPr="000E7CDD" w:rsidRDefault="00E378E0" w:rsidP="000E7CDD">
      <w:pPr>
        <w:pStyle w:val="BodyText"/>
        <w:jc w:val="both"/>
        <w:rPr>
          <w:rFonts w:asciiTheme="minorHAnsi" w:hAnsiTheme="minorHAnsi" w:cstheme="minorHAnsi"/>
        </w:rPr>
      </w:pPr>
    </w:p>
    <w:p w14:paraId="5F7FF24D" w14:textId="77777777" w:rsidR="00E378E0" w:rsidRPr="000E7CDD" w:rsidRDefault="00E378E0" w:rsidP="000E7CDD">
      <w:pPr>
        <w:pStyle w:val="BodyText"/>
        <w:jc w:val="both"/>
        <w:rPr>
          <w:rFonts w:asciiTheme="minorHAnsi" w:hAnsiTheme="minorHAnsi" w:cstheme="minorHAnsi"/>
        </w:rPr>
      </w:pPr>
    </w:p>
    <w:p w14:paraId="5F7FF24E" w14:textId="77777777" w:rsidR="00E378E0" w:rsidRPr="000E7CDD" w:rsidRDefault="00E378E0" w:rsidP="000E7CDD">
      <w:pPr>
        <w:pStyle w:val="BodyText"/>
        <w:jc w:val="both"/>
        <w:rPr>
          <w:rFonts w:asciiTheme="minorHAnsi" w:hAnsiTheme="minorHAnsi" w:cstheme="minorHAnsi"/>
        </w:rPr>
      </w:pPr>
    </w:p>
    <w:p w14:paraId="5F7FF24F" w14:textId="77777777" w:rsidR="00E378E0" w:rsidRPr="000E7CDD" w:rsidRDefault="00E378E0" w:rsidP="000E7CDD">
      <w:pPr>
        <w:pStyle w:val="BodyText"/>
        <w:jc w:val="both"/>
        <w:rPr>
          <w:rFonts w:asciiTheme="minorHAnsi" w:hAnsiTheme="minorHAnsi" w:cstheme="minorHAnsi"/>
        </w:rPr>
      </w:pPr>
    </w:p>
    <w:p w14:paraId="5F7FF250" w14:textId="73BCE4AC" w:rsidR="00E378E0" w:rsidRPr="000E7CDD" w:rsidRDefault="00E378E0" w:rsidP="000E7CDD">
      <w:pPr>
        <w:pStyle w:val="BodyText"/>
        <w:spacing w:before="23"/>
        <w:jc w:val="both"/>
        <w:rPr>
          <w:rFonts w:asciiTheme="minorHAnsi" w:hAnsiTheme="minorHAnsi" w:cstheme="minorHAnsi"/>
        </w:rPr>
      </w:pPr>
    </w:p>
    <w:p w14:paraId="5F7FF251" w14:textId="77777777" w:rsidR="00E378E0" w:rsidRPr="000E7CDD" w:rsidRDefault="00E378E0" w:rsidP="000E7CDD">
      <w:pPr>
        <w:jc w:val="both"/>
        <w:rPr>
          <w:rFonts w:asciiTheme="minorHAnsi" w:hAnsiTheme="minorHAnsi" w:cstheme="minorHAnsi"/>
          <w:sz w:val="20"/>
          <w:szCs w:val="20"/>
        </w:rPr>
        <w:sectPr w:rsidR="00E378E0" w:rsidRPr="000E7CDD">
          <w:type w:val="continuous"/>
          <w:pgSz w:w="11910" w:h="16840"/>
          <w:pgMar w:top="1080" w:right="0" w:bottom="980" w:left="820" w:header="726" w:footer="786" w:gutter="0"/>
          <w:pgNumType w:start="1"/>
          <w:cols w:space="720"/>
        </w:sectPr>
      </w:pPr>
    </w:p>
    <w:p w14:paraId="5F7FF255" w14:textId="77777777" w:rsidR="00E378E0" w:rsidRPr="000E7CDD" w:rsidRDefault="00492703" w:rsidP="000E7CDD">
      <w:pPr>
        <w:pStyle w:val="BodyText"/>
        <w:ind w:left="171"/>
        <w:jc w:val="both"/>
        <w:rPr>
          <w:rFonts w:asciiTheme="minorHAnsi" w:hAnsiTheme="minorHAnsi" w:cstheme="minorHAnsi"/>
        </w:rPr>
      </w:pPr>
      <w:r w:rsidRPr="000E7CDD">
        <w:rPr>
          <w:rFonts w:asciiTheme="minorHAnsi" w:hAnsiTheme="minorHAnsi" w:cstheme="minorHAnsi"/>
          <w:noProof/>
        </w:rPr>
        <w:lastRenderedPageBreak/>
        <mc:AlternateContent>
          <mc:Choice Requires="wpg">
            <w:drawing>
              <wp:inline distT="0" distB="0" distL="0" distR="0" wp14:anchorId="5F7FFC9F" wp14:editId="5F7FFCA0">
                <wp:extent cx="6239510" cy="464820"/>
                <wp:effectExtent l="0" t="0" r="0" b="1904"/>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39510" cy="464820"/>
                          <a:chOff x="0" y="0"/>
                          <a:chExt cx="6239510" cy="464820"/>
                        </a:xfrm>
                      </wpg:grpSpPr>
                      <wps:wsp>
                        <wps:cNvPr id="21" name="Textbox 20"/>
                        <wps:cNvSpPr txBox="1"/>
                        <wps:spPr>
                          <a:xfrm>
                            <a:off x="71932" y="9144"/>
                            <a:ext cx="6158230" cy="447040"/>
                          </a:xfrm>
                          <a:prstGeom prst="rect">
                            <a:avLst/>
                          </a:prstGeom>
                          <a:solidFill>
                            <a:srgbClr val="CCCCCC"/>
                          </a:solidFill>
                        </wps:spPr>
                        <wps:txbx>
                          <w:txbxContent>
                            <w:p w14:paraId="5F7FFD28" w14:textId="77777777" w:rsidR="00E378E0" w:rsidRDefault="00492703">
                              <w:pPr>
                                <w:spacing w:before="98"/>
                                <w:ind w:right="5"/>
                                <w:jc w:val="center"/>
                                <w:rPr>
                                  <w:color w:val="000000"/>
                                  <w:sz w:val="44"/>
                                </w:rPr>
                              </w:pPr>
                              <w:r>
                                <w:rPr>
                                  <w:color w:val="000000"/>
                                  <w:sz w:val="44"/>
                                </w:rPr>
                                <w:t>Part</w:t>
                              </w:r>
                              <w:r>
                                <w:rPr>
                                  <w:color w:val="000000"/>
                                  <w:spacing w:val="-12"/>
                                  <w:sz w:val="44"/>
                                </w:rPr>
                                <w:t xml:space="preserve"> </w:t>
                              </w:r>
                              <w:r>
                                <w:rPr>
                                  <w:color w:val="000000"/>
                                  <w:sz w:val="44"/>
                                </w:rPr>
                                <w:t>C1:</w:t>
                              </w:r>
                              <w:r>
                                <w:rPr>
                                  <w:color w:val="000000"/>
                                  <w:spacing w:val="-11"/>
                                  <w:sz w:val="44"/>
                                </w:rPr>
                                <w:t xml:space="preserve"> </w:t>
                              </w:r>
                              <w:r>
                                <w:rPr>
                                  <w:color w:val="000000"/>
                                  <w:sz w:val="44"/>
                                </w:rPr>
                                <w:t>Agreements</w:t>
                              </w:r>
                              <w:r>
                                <w:rPr>
                                  <w:color w:val="000000"/>
                                  <w:spacing w:val="-12"/>
                                  <w:sz w:val="44"/>
                                </w:rPr>
                                <w:t xml:space="preserve"> </w:t>
                              </w:r>
                              <w:r>
                                <w:rPr>
                                  <w:color w:val="000000"/>
                                  <w:sz w:val="44"/>
                                </w:rPr>
                                <w:t>&amp;</w:t>
                              </w:r>
                              <w:r>
                                <w:rPr>
                                  <w:color w:val="000000"/>
                                  <w:spacing w:val="-13"/>
                                  <w:sz w:val="44"/>
                                </w:rPr>
                                <w:t xml:space="preserve"> </w:t>
                              </w:r>
                              <w:r>
                                <w:rPr>
                                  <w:color w:val="000000"/>
                                  <w:sz w:val="44"/>
                                </w:rPr>
                                <w:t>Contract</w:t>
                              </w:r>
                              <w:r>
                                <w:rPr>
                                  <w:color w:val="000000"/>
                                  <w:spacing w:val="-13"/>
                                  <w:sz w:val="44"/>
                                </w:rPr>
                                <w:t xml:space="preserve"> </w:t>
                              </w:r>
                              <w:r>
                                <w:rPr>
                                  <w:color w:val="000000"/>
                                  <w:spacing w:val="-4"/>
                                  <w:sz w:val="44"/>
                                </w:rPr>
                                <w:t>Data</w:t>
                              </w:r>
                            </w:p>
                          </w:txbxContent>
                        </wps:txbx>
                        <wps:bodyPr wrap="square" lIns="0" tIns="0" rIns="0" bIns="0" rtlCol="0">
                          <a:noAutofit/>
                        </wps:bodyPr>
                      </wps:wsp>
                      <wps:wsp>
                        <wps:cNvPr id="22" name="Graphic 21"/>
                        <wps:cNvSpPr/>
                        <wps:spPr>
                          <a:xfrm>
                            <a:off x="0" y="0"/>
                            <a:ext cx="6239510" cy="464820"/>
                          </a:xfrm>
                          <a:custGeom>
                            <a:avLst/>
                            <a:gdLst/>
                            <a:ahLst/>
                            <a:cxnLst/>
                            <a:rect l="l" t="t" r="r" b="b"/>
                            <a:pathLst>
                              <a:path w="6239510" h="464820">
                                <a:moveTo>
                                  <a:pt x="6239256" y="9156"/>
                                </a:moveTo>
                                <a:lnTo>
                                  <a:pt x="6230112" y="9156"/>
                                </a:lnTo>
                                <a:lnTo>
                                  <a:pt x="6230112" y="455676"/>
                                </a:lnTo>
                                <a:lnTo>
                                  <a:pt x="9448" y="455676"/>
                                </a:lnTo>
                                <a:lnTo>
                                  <a:pt x="9448" y="9156"/>
                                </a:lnTo>
                                <a:lnTo>
                                  <a:pt x="0" y="9156"/>
                                </a:lnTo>
                                <a:lnTo>
                                  <a:pt x="0" y="455676"/>
                                </a:lnTo>
                                <a:lnTo>
                                  <a:pt x="0" y="464820"/>
                                </a:lnTo>
                                <a:lnTo>
                                  <a:pt x="9448" y="464820"/>
                                </a:lnTo>
                                <a:lnTo>
                                  <a:pt x="6230112" y="464820"/>
                                </a:lnTo>
                                <a:lnTo>
                                  <a:pt x="6239256" y="464820"/>
                                </a:lnTo>
                                <a:lnTo>
                                  <a:pt x="6239256" y="455676"/>
                                </a:lnTo>
                                <a:lnTo>
                                  <a:pt x="6239256" y="9156"/>
                                </a:lnTo>
                                <a:close/>
                              </a:path>
                              <a:path w="6239510" h="464820">
                                <a:moveTo>
                                  <a:pt x="6239256" y="0"/>
                                </a:moveTo>
                                <a:lnTo>
                                  <a:pt x="6230163" y="0"/>
                                </a:lnTo>
                                <a:lnTo>
                                  <a:pt x="9448" y="0"/>
                                </a:lnTo>
                                <a:lnTo>
                                  <a:pt x="0" y="0"/>
                                </a:lnTo>
                                <a:lnTo>
                                  <a:pt x="0" y="9144"/>
                                </a:lnTo>
                                <a:lnTo>
                                  <a:pt x="9448" y="9144"/>
                                </a:lnTo>
                                <a:lnTo>
                                  <a:pt x="6230112" y="9144"/>
                                </a:lnTo>
                                <a:lnTo>
                                  <a:pt x="6239256" y="9144"/>
                                </a:lnTo>
                                <a:lnTo>
                                  <a:pt x="623925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F7FFC9F" id="Group 19" o:spid="_x0000_s1029" style="width:491.3pt;height:36.6pt;mso-position-horizontal-relative:char;mso-position-vertical-relative:line" coordsize="62395,4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">
                <v:shape id="Textbox 20" o:spid="_x0000_s1030" type="#_x0000_t202" style="position:absolute;left:719;top:91;width:61582;height:4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" fillcolor="#ccc" stroked="f">
                  <v:textbox inset="0,0,0,0">
                    <w:txbxContent>
                      <w:p w14:paraId="5F7FFD28" w14:textId="77777777" w:rsidR="00E378E0" w:rsidRDefault="00492703">
                        <w:pPr>
                          <w:spacing w:before="98"/>
                          <w:ind w:right="5"/>
                          <w:jc w:val="center"/>
                          <w:rPr>
                            <w:color w:val="000000"/>
                            <w:sz w:val="44"/>
                          </w:rPr>
                        </w:pPr>
                        <w:r>
                          <w:rPr>
                            <w:color w:val="000000"/>
                            <w:sz w:val="44"/>
                          </w:rPr>
                          <w:t>Part</w:t>
                        </w:r>
                        <w:r>
                          <w:rPr>
                            <w:color w:val="000000"/>
                            <w:spacing w:val="-12"/>
                            <w:sz w:val="44"/>
                          </w:rPr>
                          <w:t xml:space="preserve"> </w:t>
                        </w:r>
                        <w:r>
                          <w:rPr>
                            <w:color w:val="000000"/>
                            <w:sz w:val="44"/>
                          </w:rPr>
                          <w:t>C1:</w:t>
                        </w:r>
                        <w:r>
                          <w:rPr>
                            <w:color w:val="000000"/>
                            <w:spacing w:val="-11"/>
                            <w:sz w:val="44"/>
                          </w:rPr>
                          <w:t xml:space="preserve"> </w:t>
                        </w:r>
                        <w:r>
                          <w:rPr>
                            <w:color w:val="000000"/>
                            <w:sz w:val="44"/>
                          </w:rPr>
                          <w:t>Agreements</w:t>
                        </w:r>
                        <w:r>
                          <w:rPr>
                            <w:color w:val="000000"/>
                            <w:spacing w:val="-12"/>
                            <w:sz w:val="44"/>
                          </w:rPr>
                          <w:t xml:space="preserve"> </w:t>
                        </w:r>
                        <w:r>
                          <w:rPr>
                            <w:color w:val="000000"/>
                            <w:sz w:val="44"/>
                          </w:rPr>
                          <w:t>&amp;</w:t>
                        </w:r>
                        <w:r>
                          <w:rPr>
                            <w:color w:val="000000"/>
                            <w:spacing w:val="-13"/>
                            <w:sz w:val="44"/>
                          </w:rPr>
                          <w:t xml:space="preserve"> </w:t>
                        </w:r>
                        <w:r>
                          <w:rPr>
                            <w:color w:val="000000"/>
                            <w:sz w:val="44"/>
                          </w:rPr>
                          <w:t>Contract</w:t>
                        </w:r>
                        <w:r>
                          <w:rPr>
                            <w:color w:val="000000"/>
                            <w:spacing w:val="-13"/>
                            <w:sz w:val="44"/>
                          </w:rPr>
                          <w:t xml:space="preserve"> </w:t>
                        </w:r>
                        <w:r>
                          <w:rPr>
                            <w:color w:val="000000"/>
                            <w:spacing w:val="-4"/>
                            <w:sz w:val="44"/>
                          </w:rPr>
                          <w:t>Data</w:t>
                        </w:r>
                      </w:p>
                    </w:txbxContent>
                  </v:textbox>
                </v:shape>
                <v:shape id="Graphic 21" o:spid="_x0000_s1031" style="position:absolute;width:62395;height:4648;visibility:visible;mso-wrap-style:square;v-text-anchor:top" coordsize="6239510,46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" path="m6239256,9156r-9144,l6230112,455676r-6220664,l9448,9156,,9156,,455676r,9144l9448,464820r6220664,l6239256,464820r,-9144l6239256,9156xem6239256,r-9093,l9448,,,,,9144r9448,l6230112,9144r9144,l6239256,xe" fillcolor="black" stroked="f">
                  <v:path arrowok="t"/>
                </v:shape>
                <w10:anchorlock/>
              </v:group>
            </w:pict>
          </mc:Fallback>
        </mc:AlternateContent>
      </w:r>
    </w:p>
    <w:p w14:paraId="5F7FF256" w14:textId="77777777" w:rsidR="00E378E0" w:rsidRPr="000E7CDD" w:rsidRDefault="00E378E0" w:rsidP="000E7CDD">
      <w:pPr>
        <w:pStyle w:val="BodyText"/>
        <w:jc w:val="both"/>
        <w:rPr>
          <w:rFonts w:asciiTheme="minorHAnsi" w:hAnsiTheme="minorHAnsi" w:cstheme="minorHAnsi"/>
        </w:rPr>
      </w:pPr>
    </w:p>
    <w:p w14:paraId="5F7FF257" w14:textId="77777777" w:rsidR="00E378E0" w:rsidRPr="000E7CDD" w:rsidRDefault="00E378E0" w:rsidP="000E7CDD">
      <w:pPr>
        <w:pStyle w:val="BodyText"/>
        <w:jc w:val="both"/>
        <w:rPr>
          <w:rFonts w:asciiTheme="minorHAnsi" w:hAnsiTheme="minorHAnsi" w:cstheme="minorHAnsi"/>
        </w:rPr>
      </w:pPr>
    </w:p>
    <w:p w14:paraId="5F7FF258" w14:textId="77777777" w:rsidR="00E378E0" w:rsidRPr="000E7CDD" w:rsidRDefault="00E378E0" w:rsidP="000E7CDD">
      <w:pPr>
        <w:pStyle w:val="BodyText"/>
        <w:jc w:val="both"/>
        <w:rPr>
          <w:rFonts w:asciiTheme="minorHAnsi" w:hAnsiTheme="minorHAnsi" w:cstheme="minorHAnsi"/>
        </w:rPr>
      </w:pPr>
    </w:p>
    <w:p w14:paraId="5F7FF259" w14:textId="77777777" w:rsidR="00E378E0" w:rsidRPr="000E7CDD" w:rsidRDefault="00E378E0" w:rsidP="000E7CDD">
      <w:pPr>
        <w:pStyle w:val="BodyText"/>
        <w:jc w:val="both"/>
        <w:rPr>
          <w:rFonts w:asciiTheme="minorHAnsi" w:hAnsiTheme="minorHAnsi" w:cstheme="minorHAnsi"/>
        </w:rPr>
      </w:pPr>
    </w:p>
    <w:p w14:paraId="5F7FF25A" w14:textId="77777777" w:rsidR="00E378E0" w:rsidRPr="000E7CDD" w:rsidRDefault="00E378E0" w:rsidP="000E7CDD">
      <w:pPr>
        <w:pStyle w:val="BodyText"/>
        <w:jc w:val="both"/>
        <w:rPr>
          <w:rFonts w:asciiTheme="minorHAnsi" w:hAnsiTheme="minorHAnsi" w:cstheme="minorHAnsi"/>
        </w:rPr>
      </w:pPr>
    </w:p>
    <w:p w14:paraId="5F7FF25B" w14:textId="77777777" w:rsidR="00E378E0" w:rsidRPr="000E7CDD" w:rsidRDefault="00E378E0" w:rsidP="000E7CDD">
      <w:pPr>
        <w:pStyle w:val="BodyText"/>
        <w:jc w:val="both"/>
        <w:rPr>
          <w:rFonts w:asciiTheme="minorHAnsi" w:hAnsiTheme="minorHAnsi" w:cstheme="minorHAnsi"/>
        </w:rPr>
      </w:pPr>
    </w:p>
    <w:p w14:paraId="5F7FF25C" w14:textId="77777777" w:rsidR="00E378E0" w:rsidRPr="000E7CDD" w:rsidRDefault="00E378E0" w:rsidP="000E7CDD">
      <w:pPr>
        <w:pStyle w:val="BodyText"/>
        <w:jc w:val="both"/>
        <w:rPr>
          <w:rFonts w:asciiTheme="minorHAnsi" w:hAnsiTheme="minorHAnsi" w:cstheme="minorHAnsi"/>
        </w:rPr>
      </w:pPr>
    </w:p>
    <w:p w14:paraId="5F7FF25D" w14:textId="77777777" w:rsidR="00E378E0" w:rsidRPr="000E7CDD" w:rsidRDefault="00E378E0" w:rsidP="000E7CDD">
      <w:pPr>
        <w:pStyle w:val="BodyText"/>
        <w:jc w:val="both"/>
        <w:rPr>
          <w:rFonts w:asciiTheme="minorHAnsi" w:hAnsiTheme="minorHAnsi" w:cstheme="minorHAnsi"/>
        </w:rPr>
      </w:pPr>
    </w:p>
    <w:p w14:paraId="5F7FF25E" w14:textId="77777777" w:rsidR="00E378E0" w:rsidRPr="000E7CDD" w:rsidRDefault="00E378E0" w:rsidP="000E7CDD">
      <w:pPr>
        <w:pStyle w:val="BodyText"/>
        <w:jc w:val="both"/>
        <w:rPr>
          <w:rFonts w:asciiTheme="minorHAnsi" w:hAnsiTheme="minorHAnsi" w:cstheme="minorHAnsi"/>
        </w:rPr>
      </w:pPr>
    </w:p>
    <w:p w14:paraId="5F7FF25F" w14:textId="77777777" w:rsidR="00E378E0" w:rsidRPr="000E7CDD" w:rsidRDefault="00E378E0" w:rsidP="000E7CDD">
      <w:pPr>
        <w:pStyle w:val="BodyText"/>
        <w:jc w:val="both"/>
        <w:rPr>
          <w:rFonts w:asciiTheme="minorHAnsi" w:hAnsiTheme="minorHAnsi" w:cstheme="minorHAnsi"/>
        </w:rPr>
      </w:pPr>
    </w:p>
    <w:p w14:paraId="5F7FF260" w14:textId="77777777" w:rsidR="00E378E0" w:rsidRPr="000E7CDD" w:rsidRDefault="00E378E0" w:rsidP="000E7CDD">
      <w:pPr>
        <w:pStyle w:val="BodyText"/>
        <w:jc w:val="both"/>
        <w:rPr>
          <w:rFonts w:asciiTheme="minorHAnsi" w:hAnsiTheme="minorHAnsi" w:cstheme="minorHAnsi"/>
        </w:rPr>
      </w:pPr>
    </w:p>
    <w:p w14:paraId="5F7FF261" w14:textId="77777777" w:rsidR="00E378E0" w:rsidRPr="000E7CDD" w:rsidRDefault="00E378E0" w:rsidP="000E7CDD">
      <w:pPr>
        <w:pStyle w:val="BodyText"/>
        <w:jc w:val="both"/>
        <w:rPr>
          <w:rFonts w:asciiTheme="minorHAnsi" w:hAnsiTheme="minorHAnsi" w:cstheme="minorHAnsi"/>
        </w:rPr>
      </w:pPr>
    </w:p>
    <w:p w14:paraId="5F7FF262" w14:textId="77777777" w:rsidR="00E378E0" w:rsidRPr="000E7CDD" w:rsidRDefault="00E378E0" w:rsidP="000E7CDD">
      <w:pPr>
        <w:pStyle w:val="BodyText"/>
        <w:jc w:val="both"/>
        <w:rPr>
          <w:rFonts w:asciiTheme="minorHAnsi" w:hAnsiTheme="minorHAnsi" w:cstheme="minorHAnsi"/>
        </w:rPr>
      </w:pPr>
    </w:p>
    <w:p w14:paraId="5F7FF263" w14:textId="77777777" w:rsidR="00E378E0" w:rsidRPr="000E7CDD" w:rsidRDefault="00E378E0" w:rsidP="000E7CDD">
      <w:pPr>
        <w:pStyle w:val="BodyText"/>
        <w:jc w:val="both"/>
        <w:rPr>
          <w:rFonts w:asciiTheme="minorHAnsi" w:hAnsiTheme="minorHAnsi" w:cstheme="minorHAnsi"/>
        </w:rPr>
      </w:pPr>
    </w:p>
    <w:p w14:paraId="5F7FF264" w14:textId="77777777" w:rsidR="00E378E0" w:rsidRPr="000E7CDD" w:rsidRDefault="00E378E0" w:rsidP="000E7CDD">
      <w:pPr>
        <w:pStyle w:val="BodyText"/>
        <w:jc w:val="both"/>
        <w:rPr>
          <w:rFonts w:asciiTheme="minorHAnsi" w:hAnsiTheme="minorHAnsi" w:cstheme="minorHAnsi"/>
        </w:rPr>
      </w:pPr>
    </w:p>
    <w:p w14:paraId="5F7FF265" w14:textId="77777777" w:rsidR="00E378E0" w:rsidRPr="000E7CDD" w:rsidRDefault="00E378E0" w:rsidP="000E7CDD">
      <w:pPr>
        <w:pStyle w:val="BodyText"/>
        <w:jc w:val="both"/>
        <w:rPr>
          <w:rFonts w:asciiTheme="minorHAnsi" w:hAnsiTheme="minorHAnsi" w:cstheme="minorHAnsi"/>
        </w:rPr>
      </w:pPr>
    </w:p>
    <w:p w14:paraId="5F7FF266" w14:textId="77777777" w:rsidR="00E378E0" w:rsidRPr="000E7CDD" w:rsidRDefault="00E378E0" w:rsidP="000E7CDD">
      <w:pPr>
        <w:pStyle w:val="BodyText"/>
        <w:jc w:val="both"/>
        <w:rPr>
          <w:rFonts w:asciiTheme="minorHAnsi" w:hAnsiTheme="minorHAnsi" w:cstheme="minorHAnsi"/>
        </w:rPr>
      </w:pPr>
    </w:p>
    <w:p w14:paraId="5F7FF267" w14:textId="77777777" w:rsidR="00E378E0" w:rsidRPr="000E7CDD" w:rsidRDefault="00E378E0" w:rsidP="000E7CDD">
      <w:pPr>
        <w:pStyle w:val="BodyText"/>
        <w:spacing w:before="205"/>
        <w:jc w:val="both"/>
        <w:rPr>
          <w:rFonts w:asciiTheme="minorHAnsi" w:hAnsiTheme="minorHAnsi" w:cstheme="minorHAnsi"/>
        </w:rPr>
      </w:pPr>
    </w:p>
    <w:tbl>
      <w:tblPr>
        <w:tblW w:w="0" w:type="auto"/>
        <w:tblInd w:w="161" w:type="dxa"/>
        <w:tblLayout w:type="fixed"/>
        <w:tblCellMar>
          <w:left w:w="0" w:type="dxa"/>
          <w:right w:w="0" w:type="dxa"/>
        </w:tblCellMar>
        <w:tblLook w:val="01E0" w:firstRow="1" w:lastRow="1" w:firstColumn="1" w:lastColumn="1" w:noHBand="0" w:noVBand="0"/>
      </w:tblPr>
      <w:tblGrid>
        <w:gridCol w:w="3625"/>
        <w:gridCol w:w="4864"/>
        <w:gridCol w:w="1393"/>
      </w:tblGrid>
      <w:tr w:rsidR="00E378E0" w:rsidRPr="000E7CDD" w14:paraId="5F7FF26B" w14:textId="77777777">
        <w:trPr>
          <w:trHeight w:val="725"/>
        </w:trPr>
        <w:tc>
          <w:tcPr>
            <w:tcW w:w="3625" w:type="dxa"/>
            <w:tcBorders>
              <w:top w:val="single" w:sz="4" w:space="0" w:color="000000"/>
            </w:tcBorders>
          </w:tcPr>
          <w:p w14:paraId="5F7FF268" w14:textId="77777777" w:rsidR="00E378E0" w:rsidRPr="000E7CDD" w:rsidRDefault="00492703" w:rsidP="000E7CDD">
            <w:pPr>
              <w:pStyle w:val="TableParagraph"/>
              <w:spacing w:before="84"/>
              <w:ind w:right="83"/>
              <w:jc w:val="both"/>
              <w:rPr>
                <w:rFonts w:asciiTheme="minorHAnsi" w:hAnsiTheme="minorHAnsi" w:cstheme="minorHAnsi"/>
                <w:b/>
                <w:sz w:val="20"/>
                <w:szCs w:val="20"/>
              </w:rPr>
            </w:pPr>
            <w:r w:rsidRPr="000E7CDD">
              <w:rPr>
                <w:rFonts w:asciiTheme="minorHAnsi" w:hAnsiTheme="minorHAnsi" w:cstheme="minorHAnsi"/>
                <w:b/>
                <w:spacing w:val="-2"/>
                <w:sz w:val="20"/>
                <w:szCs w:val="20"/>
              </w:rPr>
              <w:t>Contents:</w:t>
            </w:r>
          </w:p>
        </w:tc>
        <w:tc>
          <w:tcPr>
            <w:tcW w:w="4864" w:type="dxa"/>
            <w:tcBorders>
              <w:top w:val="single" w:sz="4" w:space="0" w:color="000000"/>
            </w:tcBorders>
          </w:tcPr>
          <w:p w14:paraId="5F7FF269" w14:textId="77777777" w:rsidR="00E378E0" w:rsidRPr="000E7CDD" w:rsidRDefault="00E378E0" w:rsidP="000E7CDD">
            <w:pPr>
              <w:pStyle w:val="TableParagraph"/>
              <w:jc w:val="both"/>
              <w:rPr>
                <w:rFonts w:asciiTheme="minorHAnsi" w:hAnsiTheme="minorHAnsi" w:cstheme="minorHAnsi"/>
                <w:sz w:val="20"/>
                <w:szCs w:val="20"/>
              </w:rPr>
            </w:pPr>
          </w:p>
        </w:tc>
        <w:tc>
          <w:tcPr>
            <w:tcW w:w="1393" w:type="dxa"/>
            <w:tcBorders>
              <w:top w:val="single" w:sz="4" w:space="0" w:color="000000"/>
            </w:tcBorders>
          </w:tcPr>
          <w:p w14:paraId="5F7FF26A" w14:textId="77777777" w:rsidR="00E378E0" w:rsidRPr="000E7CDD" w:rsidRDefault="00492703" w:rsidP="000E7CDD">
            <w:pPr>
              <w:pStyle w:val="TableParagraph"/>
              <w:spacing w:before="84"/>
              <w:ind w:left="143" w:right="546"/>
              <w:jc w:val="both"/>
              <w:rPr>
                <w:rFonts w:asciiTheme="minorHAnsi" w:hAnsiTheme="minorHAnsi" w:cstheme="minorHAnsi"/>
                <w:b/>
                <w:sz w:val="20"/>
                <w:szCs w:val="20"/>
              </w:rPr>
            </w:pPr>
            <w:r w:rsidRPr="000E7CDD">
              <w:rPr>
                <w:rFonts w:asciiTheme="minorHAnsi" w:hAnsiTheme="minorHAnsi" w:cstheme="minorHAnsi"/>
                <w:b/>
                <w:sz w:val="20"/>
                <w:szCs w:val="20"/>
              </w:rPr>
              <w:t xml:space="preserve">No of </w:t>
            </w:r>
            <w:r w:rsidRPr="000E7CDD">
              <w:rPr>
                <w:rFonts w:asciiTheme="minorHAnsi" w:hAnsiTheme="minorHAnsi" w:cstheme="minorHAnsi"/>
                <w:b/>
                <w:spacing w:val="-2"/>
                <w:sz w:val="20"/>
                <w:szCs w:val="20"/>
              </w:rPr>
              <w:t>pages</w:t>
            </w:r>
          </w:p>
        </w:tc>
      </w:tr>
      <w:tr w:rsidR="00E378E0" w:rsidRPr="000E7CDD" w14:paraId="5F7FF270" w14:textId="77777777">
        <w:trPr>
          <w:trHeight w:val="1135"/>
        </w:trPr>
        <w:tc>
          <w:tcPr>
            <w:tcW w:w="3625" w:type="dxa"/>
          </w:tcPr>
          <w:p w14:paraId="5F7FF26C" w14:textId="77777777" w:rsidR="00E378E0" w:rsidRPr="000E7CDD" w:rsidRDefault="00492703" w:rsidP="000E7CDD">
            <w:pPr>
              <w:pStyle w:val="TableParagraph"/>
              <w:spacing w:before="81"/>
              <w:ind w:right="82"/>
              <w:jc w:val="both"/>
              <w:rPr>
                <w:rFonts w:asciiTheme="minorHAnsi" w:hAnsiTheme="minorHAnsi" w:cstheme="minorHAnsi"/>
                <w:b/>
                <w:sz w:val="20"/>
                <w:szCs w:val="20"/>
              </w:rPr>
            </w:pPr>
            <w:r w:rsidRPr="000E7CDD">
              <w:rPr>
                <w:rFonts w:asciiTheme="minorHAnsi" w:hAnsiTheme="minorHAnsi" w:cstheme="minorHAnsi"/>
                <w:b/>
                <w:spacing w:val="-4"/>
                <w:sz w:val="20"/>
                <w:szCs w:val="20"/>
              </w:rPr>
              <w:t>C1.1</w:t>
            </w:r>
          </w:p>
        </w:tc>
        <w:tc>
          <w:tcPr>
            <w:tcW w:w="4864" w:type="dxa"/>
          </w:tcPr>
          <w:p w14:paraId="5F7FF26D" w14:textId="77777777" w:rsidR="00E378E0" w:rsidRPr="000E7CDD" w:rsidRDefault="00492703" w:rsidP="000E7CDD">
            <w:pPr>
              <w:pStyle w:val="TableParagraph"/>
              <w:spacing w:before="81"/>
              <w:ind w:left="83"/>
              <w:jc w:val="both"/>
              <w:rPr>
                <w:rFonts w:asciiTheme="minorHAnsi" w:hAnsiTheme="minorHAnsi" w:cstheme="minorHAnsi"/>
                <w:b/>
                <w:sz w:val="20"/>
                <w:szCs w:val="20"/>
              </w:rPr>
            </w:pPr>
            <w:r w:rsidRPr="000E7CDD">
              <w:rPr>
                <w:rFonts w:asciiTheme="minorHAnsi" w:hAnsiTheme="minorHAnsi" w:cstheme="minorHAnsi"/>
                <w:b/>
                <w:sz w:val="20"/>
                <w:szCs w:val="20"/>
              </w:rPr>
              <w:t>Form</w:t>
            </w:r>
            <w:r w:rsidRPr="000E7CDD">
              <w:rPr>
                <w:rFonts w:asciiTheme="minorHAnsi" w:hAnsiTheme="minorHAnsi" w:cstheme="minorHAnsi"/>
                <w:b/>
                <w:spacing w:val="-12"/>
                <w:sz w:val="20"/>
                <w:szCs w:val="20"/>
              </w:rPr>
              <w:t xml:space="preserve"> </w:t>
            </w:r>
            <w:r w:rsidRPr="000E7CDD">
              <w:rPr>
                <w:rFonts w:asciiTheme="minorHAnsi" w:hAnsiTheme="minorHAnsi" w:cstheme="minorHAnsi"/>
                <w:b/>
                <w:sz w:val="20"/>
                <w:szCs w:val="20"/>
              </w:rPr>
              <w:t>of</w:t>
            </w:r>
            <w:r w:rsidRPr="000E7CDD">
              <w:rPr>
                <w:rFonts w:asciiTheme="minorHAnsi" w:hAnsiTheme="minorHAnsi" w:cstheme="minorHAnsi"/>
                <w:b/>
                <w:spacing w:val="-11"/>
                <w:sz w:val="20"/>
                <w:szCs w:val="20"/>
              </w:rPr>
              <w:t xml:space="preserve"> </w:t>
            </w:r>
            <w:r w:rsidRPr="000E7CDD">
              <w:rPr>
                <w:rFonts w:asciiTheme="minorHAnsi" w:hAnsiTheme="minorHAnsi" w:cstheme="minorHAnsi"/>
                <w:b/>
                <w:sz w:val="20"/>
                <w:szCs w:val="20"/>
              </w:rPr>
              <w:t>Offer</w:t>
            </w:r>
            <w:r w:rsidRPr="000E7CDD">
              <w:rPr>
                <w:rFonts w:asciiTheme="minorHAnsi" w:hAnsiTheme="minorHAnsi" w:cstheme="minorHAnsi"/>
                <w:b/>
                <w:spacing w:val="-11"/>
                <w:sz w:val="20"/>
                <w:szCs w:val="20"/>
              </w:rPr>
              <w:t xml:space="preserve"> </w:t>
            </w:r>
            <w:r w:rsidRPr="000E7CDD">
              <w:rPr>
                <w:rFonts w:asciiTheme="minorHAnsi" w:hAnsiTheme="minorHAnsi" w:cstheme="minorHAnsi"/>
                <w:b/>
                <w:sz w:val="20"/>
                <w:szCs w:val="20"/>
              </w:rPr>
              <w:t>and</w:t>
            </w:r>
            <w:r w:rsidRPr="000E7CDD">
              <w:rPr>
                <w:rFonts w:asciiTheme="minorHAnsi" w:hAnsiTheme="minorHAnsi" w:cstheme="minorHAnsi"/>
                <w:b/>
                <w:spacing w:val="-9"/>
                <w:sz w:val="20"/>
                <w:szCs w:val="20"/>
              </w:rPr>
              <w:t xml:space="preserve"> </w:t>
            </w:r>
            <w:r w:rsidRPr="000E7CDD">
              <w:rPr>
                <w:rFonts w:asciiTheme="minorHAnsi" w:hAnsiTheme="minorHAnsi" w:cstheme="minorHAnsi"/>
                <w:b/>
                <w:spacing w:val="-2"/>
                <w:sz w:val="20"/>
                <w:szCs w:val="20"/>
              </w:rPr>
              <w:t>Acceptance</w:t>
            </w:r>
          </w:p>
          <w:p w14:paraId="5F7FF26E" w14:textId="77777777" w:rsidR="00E378E0" w:rsidRPr="000E7CDD" w:rsidRDefault="00492703" w:rsidP="000E7CDD">
            <w:pPr>
              <w:pStyle w:val="TableParagraph"/>
              <w:spacing w:before="275"/>
              <w:ind w:left="83"/>
              <w:jc w:val="both"/>
              <w:rPr>
                <w:rFonts w:asciiTheme="minorHAnsi" w:hAnsiTheme="minorHAnsi" w:cstheme="minorHAnsi"/>
                <w:b/>
                <w:sz w:val="20"/>
                <w:szCs w:val="20"/>
              </w:rPr>
            </w:pPr>
            <w:r w:rsidRPr="000E7CDD">
              <w:rPr>
                <w:rFonts w:asciiTheme="minorHAnsi" w:hAnsiTheme="minorHAnsi" w:cstheme="minorHAnsi"/>
                <w:b/>
                <w:spacing w:val="-2"/>
                <w:sz w:val="20"/>
                <w:szCs w:val="20"/>
              </w:rPr>
              <w:t>[to</w:t>
            </w:r>
            <w:r w:rsidRPr="000E7CDD">
              <w:rPr>
                <w:rFonts w:asciiTheme="minorHAnsi" w:hAnsiTheme="minorHAnsi" w:cstheme="minorHAnsi"/>
                <w:b/>
                <w:spacing w:val="-7"/>
                <w:sz w:val="20"/>
                <w:szCs w:val="20"/>
              </w:rPr>
              <w:t xml:space="preserve"> </w:t>
            </w:r>
            <w:r w:rsidRPr="000E7CDD">
              <w:rPr>
                <w:rFonts w:asciiTheme="minorHAnsi" w:hAnsiTheme="minorHAnsi" w:cstheme="minorHAnsi"/>
                <w:b/>
                <w:spacing w:val="-2"/>
                <w:sz w:val="20"/>
                <w:szCs w:val="20"/>
              </w:rPr>
              <w:t>be</w:t>
            </w:r>
            <w:r w:rsidRPr="000E7CDD">
              <w:rPr>
                <w:rFonts w:asciiTheme="minorHAnsi" w:hAnsiTheme="minorHAnsi" w:cstheme="minorHAnsi"/>
                <w:b/>
                <w:spacing w:val="-7"/>
                <w:sz w:val="20"/>
                <w:szCs w:val="20"/>
              </w:rPr>
              <w:t xml:space="preserve"> </w:t>
            </w:r>
            <w:r w:rsidRPr="000E7CDD">
              <w:rPr>
                <w:rFonts w:asciiTheme="minorHAnsi" w:hAnsiTheme="minorHAnsi" w:cstheme="minorHAnsi"/>
                <w:b/>
                <w:spacing w:val="-2"/>
                <w:sz w:val="20"/>
                <w:szCs w:val="20"/>
              </w:rPr>
              <w:t>inserted</w:t>
            </w:r>
            <w:r w:rsidRPr="000E7CDD">
              <w:rPr>
                <w:rFonts w:asciiTheme="minorHAnsi" w:hAnsiTheme="minorHAnsi" w:cstheme="minorHAnsi"/>
                <w:b/>
                <w:spacing w:val="-7"/>
                <w:sz w:val="20"/>
                <w:szCs w:val="20"/>
              </w:rPr>
              <w:t xml:space="preserve"> </w:t>
            </w:r>
            <w:r w:rsidRPr="000E7CDD">
              <w:rPr>
                <w:rFonts w:asciiTheme="minorHAnsi" w:hAnsiTheme="minorHAnsi" w:cstheme="minorHAnsi"/>
                <w:b/>
                <w:spacing w:val="-2"/>
                <w:sz w:val="20"/>
                <w:szCs w:val="20"/>
              </w:rPr>
              <w:t>from</w:t>
            </w:r>
            <w:r w:rsidRPr="000E7CDD">
              <w:rPr>
                <w:rFonts w:asciiTheme="minorHAnsi" w:hAnsiTheme="minorHAnsi" w:cstheme="minorHAnsi"/>
                <w:b/>
                <w:spacing w:val="-7"/>
                <w:sz w:val="20"/>
                <w:szCs w:val="20"/>
              </w:rPr>
              <w:t xml:space="preserve"> </w:t>
            </w:r>
            <w:r w:rsidRPr="000E7CDD">
              <w:rPr>
                <w:rFonts w:asciiTheme="minorHAnsi" w:hAnsiTheme="minorHAnsi" w:cstheme="minorHAnsi"/>
                <w:b/>
                <w:spacing w:val="-2"/>
                <w:sz w:val="20"/>
                <w:szCs w:val="20"/>
              </w:rPr>
              <w:t>Returnable</w:t>
            </w:r>
            <w:r w:rsidRPr="000E7CDD">
              <w:rPr>
                <w:rFonts w:asciiTheme="minorHAnsi" w:hAnsiTheme="minorHAnsi" w:cstheme="minorHAnsi"/>
                <w:b/>
                <w:spacing w:val="-7"/>
                <w:sz w:val="20"/>
                <w:szCs w:val="20"/>
              </w:rPr>
              <w:t xml:space="preserve"> </w:t>
            </w:r>
            <w:r w:rsidRPr="000E7CDD">
              <w:rPr>
                <w:rFonts w:asciiTheme="minorHAnsi" w:hAnsiTheme="minorHAnsi" w:cstheme="minorHAnsi"/>
                <w:b/>
                <w:spacing w:val="-2"/>
                <w:sz w:val="20"/>
                <w:szCs w:val="20"/>
              </w:rPr>
              <w:t>Documents</w:t>
            </w:r>
            <w:r w:rsidRPr="000E7CDD">
              <w:rPr>
                <w:rFonts w:asciiTheme="minorHAnsi" w:hAnsiTheme="minorHAnsi" w:cstheme="minorHAnsi"/>
                <w:b/>
                <w:spacing w:val="-7"/>
                <w:sz w:val="20"/>
                <w:szCs w:val="20"/>
              </w:rPr>
              <w:t xml:space="preserve"> </w:t>
            </w:r>
            <w:r w:rsidRPr="000E7CDD">
              <w:rPr>
                <w:rFonts w:asciiTheme="minorHAnsi" w:hAnsiTheme="minorHAnsi" w:cstheme="minorHAnsi"/>
                <w:b/>
                <w:spacing w:val="-2"/>
                <w:sz w:val="20"/>
                <w:szCs w:val="20"/>
              </w:rPr>
              <w:t>at</w:t>
            </w:r>
            <w:r w:rsidRPr="000E7CDD">
              <w:rPr>
                <w:rFonts w:asciiTheme="minorHAnsi" w:hAnsiTheme="minorHAnsi" w:cstheme="minorHAnsi"/>
                <w:b/>
                <w:spacing w:val="-8"/>
                <w:sz w:val="20"/>
                <w:szCs w:val="20"/>
              </w:rPr>
              <w:t xml:space="preserve"> </w:t>
            </w:r>
            <w:r w:rsidRPr="000E7CDD">
              <w:rPr>
                <w:rFonts w:asciiTheme="minorHAnsi" w:hAnsiTheme="minorHAnsi" w:cstheme="minorHAnsi"/>
                <w:b/>
                <w:spacing w:val="-2"/>
                <w:sz w:val="20"/>
                <w:szCs w:val="20"/>
              </w:rPr>
              <w:t>award stage]</w:t>
            </w:r>
          </w:p>
        </w:tc>
        <w:tc>
          <w:tcPr>
            <w:tcW w:w="1393" w:type="dxa"/>
          </w:tcPr>
          <w:p w14:paraId="5F7FF26F" w14:textId="5ABA1334" w:rsidR="00E378E0" w:rsidRPr="000E7CDD" w:rsidRDefault="00E378E0" w:rsidP="000E7CDD">
            <w:pPr>
              <w:pStyle w:val="TableParagraph"/>
              <w:spacing w:before="81"/>
              <w:ind w:left="143"/>
              <w:jc w:val="both"/>
              <w:rPr>
                <w:rFonts w:asciiTheme="minorHAnsi" w:hAnsiTheme="minorHAnsi" w:cstheme="minorHAnsi"/>
                <w:b/>
                <w:sz w:val="20"/>
                <w:szCs w:val="20"/>
              </w:rPr>
            </w:pPr>
          </w:p>
        </w:tc>
      </w:tr>
      <w:tr w:rsidR="00E378E0" w:rsidRPr="000E7CDD" w14:paraId="5F7FF274" w14:textId="77777777">
        <w:trPr>
          <w:trHeight w:val="446"/>
        </w:trPr>
        <w:tc>
          <w:tcPr>
            <w:tcW w:w="3625" w:type="dxa"/>
          </w:tcPr>
          <w:p w14:paraId="5F7FF271" w14:textId="77777777" w:rsidR="00E378E0" w:rsidRPr="000E7CDD" w:rsidRDefault="00492703" w:rsidP="000E7CDD">
            <w:pPr>
              <w:pStyle w:val="TableParagraph"/>
              <w:spacing w:before="81"/>
              <w:ind w:right="82"/>
              <w:jc w:val="both"/>
              <w:rPr>
                <w:rFonts w:asciiTheme="minorHAnsi" w:hAnsiTheme="minorHAnsi" w:cstheme="minorHAnsi"/>
                <w:b/>
                <w:sz w:val="20"/>
                <w:szCs w:val="20"/>
              </w:rPr>
            </w:pPr>
            <w:r w:rsidRPr="000E7CDD">
              <w:rPr>
                <w:rFonts w:asciiTheme="minorHAnsi" w:hAnsiTheme="minorHAnsi" w:cstheme="minorHAnsi"/>
                <w:b/>
                <w:spacing w:val="-2"/>
                <w:sz w:val="20"/>
                <w:szCs w:val="20"/>
              </w:rPr>
              <w:t>C1.2a</w:t>
            </w:r>
          </w:p>
        </w:tc>
        <w:tc>
          <w:tcPr>
            <w:tcW w:w="4864" w:type="dxa"/>
          </w:tcPr>
          <w:p w14:paraId="5F7FF272" w14:textId="77777777" w:rsidR="00E378E0" w:rsidRPr="000E7CDD" w:rsidRDefault="00492703" w:rsidP="000E7CDD">
            <w:pPr>
              <w:pStyle w:val="TableParagraph"/>
              <w:spacing w:before="81"/>
              <w:ind w:left="83"/>
              <w:jc w:val="both"/>
              <w:rPr>
                <w:rFonts w:asciiTheme="minorHAnsi" w:hAnsiTheme="minorHAnsi" w:cstheme="minorHAnsi"/>
                <w:b/>
                <w:i/>
                <w:sz w:val="20"/>
                <w:szCs w:val="20"/>
              </w:rPr>
            </w:pPr>
            <w:r w:rsidRPr="000E7CDD">
              <w:rPr>
                <w:rFonts w:asciiTheme="minorHAnsi" w:hAnsiTheme="minorHAnsi" w:cstheme="minorHAnsi"/>
                <w:b/>
                <w:sz w:val="20"/>
                <w:szCs w:val="20"/>
              </w:rPr>
              <w:t>Contract</w:t>
            </w:r>
            <w:r w:rsidRPr="000E7CDD">
              <w:rPr>
                <w:rFonts w:asciiTheme="minorHAnsi" w:hAnsiTheme="minorHAnsi" w:cstheme="minorHAnsi"/>
                <w:b/>
                <w:spacing w:val="-16"/>
                <w:sz w:val="20"/>
                <w:szCs w:val="20"/>
              </w:rPr>
              <w:t xml:space="preserve"> </w:t>
            </w:r>
            <w:r w:rsidRPr="000E7CDD">
              <w:rPr>
                <w:rFonts w:asciiTheme="minorHAnsi" w:hAnsiTheme="minorHAnsi" w:cstheme="minorHAnsi"/>
                <w:b/>
                <w:sz w:val="20"/>
                <w:szCs w:val="20"/>
              </w:rPr>
              <w:t>Data</w:t>
            </w:r>
            <w:r w:rsidRPr="000E7CDD">
              <w:rPr>
                <w:rFonts w:asciiTheme="minorHAnsi" w:hAnsiTheme="minorHAnsi" w:cstheme="minorHAnsi"/>
                <w:b/>
                <w:spacing w:val="-16"/>
                <w:sz w:val="20"/>
                <w:szCs w:val="20"/>
              </w:rPr>
              <w:t xml:space="preserve"> </w:t>
            </w:r>
            <w:r w:rsidRPr="000E7CDD">
              <w:rPr>
                <w:rFonts w:asciiTheme="minorHAnsi" w:hAnsiTheme="minorHAnsi" w:cstheme="minorHAnsi"/>
                <w:b/>
                <w:sz w:val="20"/>
                <w:szCs w:val="20"/>
              </w:rPr>
              <w:t>provided</w:t>
            </w:r>
            <w:r w:rsidRPr="000E7CDD">
              <w:rPr>
                <w:rFonts w:asciiTheme="minorHAnsi" w:hAnsiTheme="minorHAnsi" w:cstheme="minorHAnsi"/>
                <w:b/>
                <w:spacing w:val="-16"/>
                <w:sz w:val="20"/>
                <w:szCs w:val="20"/>
              </w:rPr>
              <w:t xml:space="preserve"> </w:t>
            </w:r>
            <w:r w:rsidRPr="000E7CDD">
              <w:rPr>
                <w:rFonts w:asciiTheme="minorHAnsi" w:hAnsiTheme="minorHAnsi" w:cstheme="minorHAnsi"/>
                <w:b/>
                <w:sz w:val="20"/>
                <w:szCs w:val="20"/>
              </w:rPr>
              <w:t>by</w:t>
            </w:r>
            <w:r w:rsidRPr="000E7CDD">
              <w:rPr>
                <w:rFonts w:asciiTheme="minorHAnsi" w:hAnsiTheme="minorHAnsi" w:cstheme="minorHAnsi"/>
                <w:b/>
                <w:spacing w:val="-16"/>
                <w:sz w:val="20"/>
                <w:szCs w:val="20"/>
              </w:rPr>
              <w:t xml:space="preserve"> </w:t>
            </w:r>
            <w:r w:rsidRPr="000E7CDD">
              <w:rPr>
                <w:rFonts w:asciiTheme="minorHAnsi" w:hAnsiTheme="minorHAnsi" w:cstheme="minorHAnsi"/>
                <w:b/>
                <w:sz w:val="20"/>
                <w:szCs w:val="20"/>
              </w:rPr>
              <w:t>the</w:t>
            </w:r>
            <w:r w:rsidRPr="000E7CDD">
              <w:rPr>
                <w:rFonts w:asciiTheme="minorHAnsi" w:hAnsiTheme="minorHAnsi" w:cstheme="minorHAnsi"/>
                <w:b/>
                <w:spacing w:val="-15"/>
                <w:sz w:val="20"/>
                <w:szCs w:val="20"/>
              </w:rPr>
              <w:t xml:space="preserve"> </w:t>
            </w:r>
            <w:r w:rsidRPr="000E7CDD">
              <w:rPr>
                <w:rFonts w:asciiTheme="minorHAnsi" w:hAnsiTheme="minorHAnsi" w:cstheme="minorHAnsi"/>
                <w:b/>
                <w:i/>
                <w:spacing w:val="-2"/>
                <w:sz w:val="20"/>
                <w:szCs w:val="20"/>
              </w:rPr>
              <w:t>Employer</w:t>
            </w:r>
          </w:p>
        </w:tc>
        <w:tc>
          <w:tcPr>
            <w:tcW w:w="1393" w:type="dxa"/>
          </w:tcPr>
          <w:p w14:paraId="5F7FF273" w14:textId="6DC6FA6E" w:rsidR="00E378E0" w:rsidRPr="000E7CDD" w:rsidRDefault="00E378E0" w:rsidP="000E7CDD">
            <w:pPr>
              <w:pStyle w:val="TableParagraph"/>
              <w:spacing w:before="81"/>
              <w:jc w:val="both"/>
              <w:rPr>
                <w:rFonts w:asciiTheme="minorHAnsi" w:hAnsiTheme="minorHAnsi" w:cstheme="minorHAnsi"/>
                <w:b/>
                <w:sz w:val="20"/>
                <w:szCs w:val="20"/>
              </w:rPr>
            </w:pPr>
          </w:p>
        </w:tc>
      </w:tr>
      <w:tr w:rsidR="00E378E0" w:rsidRPr="000E7CDD" w14:paraId="5F7FF279" w14:textId="77777777">
        <w:trPr>
          <w:trHeight w:val="1137"/>
        </w:trPr>
        <w:tc>
          <w:tcPr>
            <w:tcW w:w="3625" w:type="dxa"/>
          </w:tcPr>
          <w:p w14:paraId="5F7FF275" w14:textId="77777777" w:rsidR="00E378E0" w:rsidRPr="000E7CDD" w:rsidRDefault="00492703" w:rsidP="000E7CDD">
            <w:pPr>
              <w:pStyle w:val="TableParagraph"/>
              <w:spacing w:before="81"/>
              <w:ind w:right="81"/>
              <w:jc w:val="both"/>
              <w:rPr>
                <w:rFonts w:asciiTheme="minorHAnsi" w:hAnsiTheme="minorHAnsi" w:cstheme="minorHAnsi"/>
                <w:b/>
                <w:sz w:val="20"/>
                <w:szCs w:val="20"/>
              </w:rPr>
            </w:pPr>
            <w:r w:rsidRPr="000E7CDD">
              <w:rPr>
                <w:rFonts w:asciiTheme="minorHAnsi" w:hAnsiTheme="minorHAnsi" w:cstheme="minorHAnsi"/>
                <w:b/>
                <w:spacing w:val="-2"/>
                <w:sz w:val="20"/>
                <w:szCs w:val="20"/>
              </w:rPr>
              <w:t>C1.2b</w:t>
            </w:r>
          </w:p>
        </w:tc>
        <w:tc>
          <w:tcPr>
            <w:tcW w:w="4864" w:type="dxa"/>
          </w:tcPr>
          <w:p w14:paraId="5F7FF276" w14:textId="77777777" w:rsidR="00E378E0" w:rsidRPr="000E7CDD" w:rsidRDefault="00492703" w:rsidP="000E7CDD">
            <w:pPr>
              <w:pStyle w:val="TableParagraph"/>
              <w:spacing w:before="81"/>
              <w:ind w:left="83"/>
              <w:jc w:val="both"/>
              <w:rPr>
                <w:rFonts w:asciiTheme="minorHAnsi" w:hAnsiTheme="minorHAnsi" w:cstheme="minorHAnsi"/>
                <w:b/>
                <w:i/>
                <w:sz w:val="20"/>
                <w:szCs w:val="20"/>
              </w:rPr>
            </w:pPr>
            <w:r w:rsidRPr="000E7CDD">
              <w:rPr>
                <w:rFonts w:asciiTheme="minorHAnsi" w:hAnsiTheme="minorHAnsi" w:cstheme="minorHAnsi"/>
                <w:b/>
                <w:sz w:val="20"/>
                <w:szCs w:val="20"/>
              </w:rPr>
              <w:t>Contract</w:t>
            </w:r>
            <w:r w:rsidRPr="000E7CDD">
              <w:rPr>
                <w:rFonts w:asciiTheme="minorHAnsi" w:hAnsiTheme="minorHAnsi" w:cstheme="minorHAnsi"/>
                <w:b/>
                <w:spacing w:val="-16"/>
                <w:sz w:val="20"/>
                <w:szCs w:val="20"/>
              </w:rPr>
              <w:t xml:space="preserve"> </w:t>
            </w:r>
            <w:r w:rsidRPr="000E7CDD">
              <w:rPr>
                <w:rFonts w:asciiTheme="minorHAnsi" w:hAnsiTheme="minorHAnsi" w:cstheme="minorHAnsi"/>
                <w:b/>
                <w:sz w:val="20"/>
                <w:szCs w:val="20"/>
              </w:rPr>
              <w:t>Data</w:t>
            </w:r>
            <w:r w:rsidRPr="000E7CDD">
              <w:rPr>
                <w:rFonts w:asciiTheme="minorHAnsi" w:hAnsiTheme="minorHAnsi" w:cstheme="minorHAnsi"/>
                <w:b/>
                <w:spacing w:val="-16"/>
                <w:sz w:val="20"/>
                <w:szCs w:val="20"/>
              </w:rPr>
              <w:t xml:space="preserve"> </w:t>
            </w:r>
            <w:r w:rsidRPr="000E7CDD">
              <w:rPr>
                <w:rFonts w:asciiTheme="minorHAnsi" w:hAnsiTheme="minorHAnsi" w:cstheme="minorHAnsi"/>
                <w:b/>
                <w:sz w:val="20"/>
                <w:szCs w:val="20"/>
              </w:rPr>
              <w:t>provided</w:t>
            </w:r>
            <w:r w:rsidRPr="000E7CDD">
              <w:rPr>
                <w:rFonts w:asciiTheme="minorHAnsi" w:hAnsiTheme="minorHAnsi" w:cstheme="minorHAnsi"/>
                <w:b/>
                <w:spacing w:val="-16"/>
                <w:sz w:val="20"/>
                <w:szCs w:val="20"/>
              </w:rPr>
              <w:t xml:space="preserve"> </w:t>
            </w:r>
            <w:r w:rsidRPr="000E7CDD">
              <w:rPr>
                <w:rFonts w:asciiTheme="minorHAnsi" w:hAnsiTheme="minorHAnsi" w:cstheme="minorHAnsi"/>
                <w:b/>
                <w:sz w:val="20"/>
                <w:szCs w:val="20"/>
              </w:rPr>
              <w:t>by</w:t>
            </w:r>
            <w:r w:rsidRPr="000E7CDD">
              <w:rPr>
                <w:rFonts w:asciiTheme="minorHAnsi" w:hAnsiTheme="minorHAnsi" w:cstheme="minorHAnsi"/>
                <w:b/>
                <w:spacing w:val="-16"/>
                <w:sz w:val="20"/>
                <w:szCs w:val="20"/>
              </w:rPr>
              <w:t xml:space="preserve"> </w:t>
            </w:r>
            <w:r w:rsidRPr="000E7CDD">
              <w:rPr>
                <w:rFonts w:asciiTheme="minorHAnsi" w:hAnsiTheme="minorHAnsi" w:cstheme="minorHAnsi"/>
                <w:b/>
                <w:sz w:val="20"/>
                <w:szCs w:val="20"/>
              </w:rPr>
              <w:t>the</w:t>
            </w:r>
            <w:r w:rsidRPr="000E7CDD">
              <w:rPr>
                <w:rFonts w:asciiTheme="minorHAnsi" w:hAnsiTheme="minorHAnsi" w:cstheme="minorHAnsi"/>
                <w:b/>
                <w:spacing w:val="-15"/>
                <w:sz w:val="20"/>
                <w:szCs w:val="20"/>
              </w:rPr>
              <w:t xml:space="preserve"> </w:t>
            </w:r>
            <w:r w:rsidRPr="000E7CDD">
              <w:rPr>
                <w:rFonts w:asciiTheme="minorHAnsi" w:hAnsiTheme="minorHAnsi" w:cstheme="minorHAnsi"/>
                <w:b/>
                <w:i/>
                <w:spacing w:val="-2"/>
                <w:sz w:val="20"/>
                <w:szCs w:val="20"/>
              </w:rPr>
              <w:t>Contractor</w:t>
            </w:r>
          </w:p>
          <w:p w14:paraId="5F7FF277" w14:textId="77777777" w:rsidR="00E378E0" w:rsidRPr="000E7CDD" w:rsidRDefault="00492703" w:rsidP="000E7CDD">
            <w:pPr>
              <w:pStyle w:val="TableParagraph"/>
              <w:spacing w:before="275"/>
              <w:ind w:left="83"/>
              <w:jc w:val="both"/>
              <w:rPr>
                <w:rFonts w:asciiTheme="minorHAnsi" w:hAnsiTheme="minorHAnsi" w:cstheme="minorHAnsi"/>
                <w:b/>
                <w:sz w:val="20"/>
                <w:szCs w:val="20"/>
              </w:rPr>
            </w:pPr>
            <w:r w:rsidRPr="000E7CDD">
              <w:rPr>
                <w:rFonts w:asciiTheme="minorHAnsi" w:hAnsiTheme="minorHAnsi" w:cstheme="minorHAnsi"/>
                <w:b/>
                <w:spacing w:val="-2"/>
                <w:sz w:val="20"/>
                <w:szCs w:val="20"/>
              </w:rPr>
              <w:t>[to</w:t>
            </w:r>
            <w:r w:rsidRPr="000E7CDD">
              <w:rPr>
                <w:rFonts w:asciiTheme="minorHAnsi" w:hAnsiTheme="minorHAnsi" w:cstheme="minorHAnsi"/>
                <w:b/>
                <w:spacing w:val="-7"/>
                <w:sz w:val="20"/>
                <w:szCs w:val="20"/>
              </w:rPr>
              <w:t xml:space="preserve"> </w:t>
            </w:r>
            <w:r w:rsidRPr="000E7CDD">
              <w:rPr>
                <w:rFonts w:asciiTheme="minorHAnsi" w:hAnsiTheme="minorHAnsi" w:cstheme="minorHAnsi"/>
                <w:b/>
                <w:spacing w:val="-2"/>
                <w:sz w:val="20"/>
                <w:szCs w:val="20"/>
              </w:rPr>
              <w:t>be</w:t>
            </w:r>
            <w:r w:rsidRPr="000E7CDD">
              <w:rPr>
                <w:rFonts w:asciiTheme="minorHAnsi" w:hAnsiTheme="minorHAnsi" w:cstheme="minorHAnsi"/>
                <w:b/>
                <w:spacing w:val="-7"/>
                <w:sz w:val="20"/>
                <w:szCs w:val="20"/>
              </w:rPr>
              <w:t xml:space="preserve"> </w:t>
            </w:r>
            <w:r w:rsidRPr="000E7CDD">
              <w:rPr>
                <w:rFonts w:asciiTheme="minorHAnsi" w:hAnsiTheme="minorHAnsi" w:cstheme="minorHAnsi"/>
                <w:b/>
                <w:spacing w:val="-2"/>
                <w:sz w:val="20"/>
                <w:szCs w:val="20"/>
              </w:rPr>
              <w:t>inserted</w:t>
            </w:r>
            <w:r w:rsidRPr="000E7CDD">
              <w:rPr>
                <w:rFonts w:asciiTheme="minorHAnsi" w:hAnsiTheme="minorHAnsi" w:cstheme="minorHAnsi"/>
                <w:b/>
                <w:spacing w:val="-7"/>
                <w:sz w:val="20"/>
                <w:szCs w:val="20"/>
              </w:rPr>
              <w:t xml:space="preserve"> </w:t>
            </w:r>
            <w:r w:rsidRPr="000E7CDD">
              <w:rPr>
                <w:rFonts w:asciiTheme="minorHAnsi" w:hAnsiTheme="minorHAnsi" w:cstheme="minorHAnsi"/>
                <w:b/>
                <w:spacing w:val="-2"/>
                <w:sz w:val="20"/>
                <w:szCs w:val="20"/>
              </w:rPr>
              <w:t>from</w:t>
            </w:r>
            <w:r w:rsidRPr="000E7CDD">
              <w:rPr>
                <w:rFonts w:asciiTheme="minorHAnsi" w:hAnsiTheme="minorHAnsi" w:cstheme="minorHAnsi"/>
                <w:b/>
                <w:spacing w:val="-7"/>
                <w:sz w:val="20"/>
                <w:szCs w:val="20"/>
              </w:rPr>
              <w:t xml:space="preserve"> </w:t>
            </w:r>
            <w:r w:rsidRPr="000E7CDD">
              <w:rPr>
                <w:rFonts w:asciiTheme="minorHAnsi" w:hAnsiTheme="minorHAnsi" w:cstheme="minorHAnsi"/>
                <w:b/>
                <w:spacing w:val="-2"/>
                <w:sz w:val="20"/>
                <w:szCs w:val="20"/>
              </w:rPr>
              <w:t>Returnable</w:t>
            </w:r>
            <w:r w:rsidRPr="000E7CDD">
              <w:rPr>
                <w:rFonts w:asciiTheme="minorHAnsi" w:hAnsiTheme="minorHAnsi" w:cstheme="minorHAnsi"/>
                <w:b/>
                <w:spacing w:val="-7"/>
                <w:sz w:val="20"/>
                <w:szCs w:val="20"/>
              </w:rPr>
              <w:t xml:space="preserve"> </w:t>
            </w:r>
            <w:r w:rsidRPr="000E7CDD">
              <w:rPr>
                <w:rFonts w:asciiTheme="minorHAnsi" w:hAnsiTheme="minorHAnsi" w:cstheme="minorHAnsi"/>
                <w:b/>
                <w:spacing w:val="-2"/>
                <w:sz w:val="20"/>
                <w:szCs w:val="20"/>
              </w:rPr>
              <w:t>Documents</w:t>
            </w:r>
            <w:r w:rsidRPr="000E7CDD">
              <w:rPr>
                <w:rFonts w:asciiTheme="minorHAnsi" w:hAnsiTheme="minorHAnsi" w:cstheme="minorHAnsi"/>
                <w:b/>
                <w:spacing w:val="-7"/>
                <w:sz w:val="20"/>
                <w:szCs w:val="20"/>
              </w:rPr>
              <w:t xml:space="preserve"> </w:t>
            </w:r>
            <w:r w:rsidRPr="000E7CDD">
              <w:rPr>
                <w:rFonts w:asciiTheme="minorHAnsi" w:hAnsiTheme="minorHAnsi" w:cstheme="minorHAnsi"/>
                <w:b/>
                <w:spacing w:val="-2"/>
                <w:sz w:val="20"/>
                <w:szCs w:val="20"/>
              </w:rPr>
              <w:t>at</w:t>
            </w:r>
            <w:r w:rsidRPr="000E7CDD">
              <w:rPr>
                <w:rFonts w:asciiTheme="minorHAnsi" w:hAnsiTheme="minorHAnsi" w:cstheme="minorHAnsi"/>
                <w:b/>
                <w:spacing w:val="-8"/>
                <w:sz w:val="20"/>
                <w:szCs w:val="20"/>
              </w:rPr>
              <w:t xml:space="preserve"> </w:t>
            </w:r>
            <w:r w:rsidRPr="000E7CDD">
              <w:rPr>
                <w:rFonts w:asciiTheme="minorHAnsi" w:hAnsiTheme="minorHAnsi" w:cstheme="minorHAnsi"/>
                <w:b/>
                <w:spacing w:val="-2"/>
                <w:sz w:val="20"/>
                <w:szCs w:val="20"/>
              </w:rPr>
              <w:t>award stage]</w:t>
            </w:r>
          </w:p>
        </w:tc>
        <w:tc>
          <w:tcPr>
            <w:tcW w:w="1393" w:type="dxa"/>
          </w:tcPr>
          <w:p w14:paraId="5F7FF278" w14:textId="632DFC55" w:rsidR="00E378E0" w:rsidRPr="000E7CDD" w:rsidRDefault="00E378E0" w:rsidP="000E7CDD">
            <w:pPr>
              <w:pStyle w:val="TableParagraph"/>
              <w:spacing w:before="81"/>
              <w:ind w:left="143"/>
              <w:jc w:val="both"/>
              <w:rPr>
                <w:rFonts w:asciiTheme="minorHAnsi" w:hAnsiTheme="minorHAnsi" w:cstheme="minorHAnsi"/>
                <w:b/>
                <w:sz w:val="20"/>
                <w:szCs w:val="20"/>
              </w:rPr>
            </w:pPr>
          </w:p>
        </w:tc>
      </w:tr>
      <w:tr w:rsidR="00E378E0" w:rsidRPr="000E7CDD" w14:paraId="5F7FF27D" w14:textId="77777777">
        <w:trPr>
          <w:trHeight w:val="440"/>
        </w:trPr>
        <w:tc>
          <w:tcPr>
            <w:tcW w:w="3625" w:type="dxa"/>
            <w:tcBorders>
              <w:bottom w:val="single" w:sz="4" w:space="0" w:color="000000"/>
            </w:tcBorders>
          </w:tcPr>
          <w:p w14:paraId="5F7FF27A" w14:textId="77777777" w:rsidR="00E378E0" w:rsidRPr="000E7CDD" w:rsidRDefault="00492703" w:rsidP="000E7CDD">
            <w:pPr>
              <w:pStyle w:val="TableParagraph"/>
              <w:spacing w:before="81"/>
              <w:ind w:right="83"/>
              <w:jc w:val="both"/>
              <w:rPr>
                <w:rFonts w:asciiTheme="minorHAnsi" w:hAnsiTheme="minorHAnsi" w:cstheme="minorHAnsi"/>
                <w:b/>
                <w:sz w:val="20"/>
                <w:szCs w:val="20"/>
              </w:rPr>
            </w:pPr>
            <w:r w:rsidRPr="000E7CDD">
              <w:rPr>
                <w:rFonts w:asciiTheme="minorHAnsi" w:hAnsiTheme="minorHAnsi" w:cstheme="minorHAnsi"/>
                <w:b/>
                <w:spacing w:val="-4"/>
                <w:sz w:val="20"/>
                <w:szCs w:val="20"/>
              </w:rPr>
              <w:t>C1.3</w:t>
            </w:r>
          </w:p>
        </w:tc>
        <w:tc>
          <w:tcPr>
            <w:tcW w:w="4864" w:type="dxa"/>
            <w:tcBorders>
              <w:bottom w:val="single" w:sz="4" w:space="0" w:color="000000"/>
            </w:tcBorders>
          </w:tcPr>
          <w:p w14:paraId="5F7FF27B" w14:textId="77777777" w:rsidR="00E378E0" w:rsidRPr="000E7CDD" w:rsidRDefault="00492703" w:rsidP="000E7CDD">
            <w:pPr>
              <w:pStyle w:val="TableParagraph"/>
              <w:spacing w:before="81"/>
              <w:ind w:left="83"/>
              <w:jc w:val="both"/>
              <w:rPr>
                <w:rFonts w:asciiTheme="minorHAnsi" w:hAnsiTheme="minorHAnsi" w:cstheme="minorHAnsi"/>
                <w:b/>
                <w:sz w:val="20"/>
                <w:szCs w:val="20"/>
              </w:rPr>
            </w:pPr>
            <w:r w:rsidRPr="000E7CDD">
              <w:rPr>
                <w:rFonts w:asciiTheme="minorHAnsi" w:hAnsiTheme="minorHAnsi" w:cstheme="minorHAnsi"/>
                <w:b/>
                <w:sz w:val="20"/>
                <w:szCs w:val="20"/>
              </w:rPr>
              <w:t>Proforma</w:t>
            </w:r>
            <w:r w:rsidRPr="000E7CDD">
              <w:rPr>
                <w:rFonts w:asciiTheme="minorHAnsi" w:hAnsiTheme="minorHAnsi" w:cstheme="minorHAnsi"/>
                <w:b/>
                <w:spacing w:val="-1"/>
                <w:sz w:val="20"/>
                <w:szCs w:val="20"/>
              </w:rPr>
              <w:t xml:space="preserve"> </w:t>
            </w:r>
            <w:r w:rsidRPr="000E7CDD">
              <w:rPr>
                <w:rFonts w:asciiTheme="minorHAnsi" w:hAnsiTheme="minorHAnsi" w:cstheme="minorHAnsi"/>
                <w:b/>
                <w:spacing w:val="-2"/>
                <w:sz w:val="20"/>
                <w:szCs w:val="20"/>
              </w:rPr>
              <w:t>Guarantees</w:t>
            </w:r>
          </w:p>
        </w:tc>
        <w:tc>
          <w:tcPr>
            <w:tcW w:w="1393" w:type="dxa"/>
            <w:tcBorders>
              <w:bottom w:val="single" w:sz="4" w:space="0" w:color="000000"/>
            </w:tcBorders>
          </w:tcPr>
          <w:p w14:paraId="5F7FF27C" w14:textId="2645A763" w:rsidR="00E378E0" w:rsidRPr="000E7CDD" w:rsidRDefault="00E378E0" w:rsidP="000E7CDD">
            <w:pPr>
              <w:pStyle w:val="TableParagraph"/>
              <w:spacing w:before="81"/>
              <w:ind w:left="143"/>
              <w:jc w:val="both"/>
              <w:rPr>
                <w:rFonts w:asciiTheme="minorHAnsi" w:hAnsiTheme="minorHAnsi" w:cstheme="minorHAnsi"/>
                <w:b/>
                <w:sz w:val="20"/>
                <w:szCs w:val="20"/>
              </w:rPr>
            </w:pPr>
          </w:p>
        </w:tc>
      </w:tr>
    </w:tbl>
    <w:p w14:paraId="5F7FF27E" w14:textId="77777777" w:rsidR="00E378E0" w:rsidRPr="000E7CDD" w:rsidRDefault="00E378E0" w:rsidP="000E7CDD">
      <w:pPr>
        <w:jc w:val="both"/>
        <w:rPr>
          <w:rFonts w:asciiTheme="minorHAnsi" w:hAnsiTheme="minorHAnsi" w:cstheme="minorHAnsi"/>
          <w:sz w:val="20"/>
          <w:szCs w:val="20"/>
        </w:rPr>
        <w:sectPr w:rsidR="00E378E0" w:rsidRPr="000E7CDD">
          <w:pgSz w:w="11910" w:h="16840"/>
          <w:pgMar w:top="1080" w:right="0" w:bottom="980" w:left="820" w:header="726" w:footer="786" w:gutter="0"/>
          <w:cols w:space="720"/>
        </w:sectPr>
      </w:pPr>
    </w:p>
    <w:p w14:paraId="5F7FF281" w14:textId="77777777" w:rsidR="00E378E0" w:rsidRPr="000E7CDD" w:rsidRDefault="00492703" w:rsidP="000E7CDD">
      <w:pPr>
        <w:pStyle w:val="BodyText"/>
        <w:ind w:left="171"/>
        <w:jc w:val="both"/>
        <w:rPr>
          <w:rFonts w:asciiTheme="minorHAnsi" w:hAnsiTheme="minorHAnsi" w:cstheme="minorHAnsi"/>
        </w:rPr>
      </w:pPr>
      <w:r w:rsidRPr="000E7CDD">
        <w:rPr>
          <w:rFonts w:asciiTheme="minorHAnsi" w:hAnsiTheme="minorHAnsi" w:cstheme="minorHAnsi"/>
          <w:noProof/>
        </w:rPr>
        <mc:AlternateContent>
          <mc:Choice Requires="wpg">
            <w:drawing>
              <wp:inline distT="0" distB="0" distL="0" distR="0" wp14:anchorId="5F7FFCA1" wp14:editId="5F7FFCA2">
                <wp:extent cx="6239510" cy="463550"/>
                <wp:effectExtent l="0" t="0" r="0" b="317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39510" cy="463550"/>
                          <a:chOff x="0" y="0"/>
                          <a:chExt cx="6239510" cy="463550"/>
                        </a:xfrm>
                      </wpg:grpSpPr>
                      <wps:wsp>
                        <wps:cNvPr id="3" name="Textbox 23"/>
                        <wps:cNvSpPr txBox="1"/>
                        <wps:spPr>
                          <a:xfrm>
                            <a:off x="71932" y="9144"/>
                            <a:ext cx="6158230" cy="445134"/>
                          </a:xfrm>
                          <a:prstGeom prst="rect">
                            <a:avLst/>
                          </a:prstGeom>
                          <a:solidFill>
                            <a:srgbClr val="CCCCCC"/>
                          </a:solidFill>
                        </wps:spPr>
                        <wps:txbx>
                          <w:txbxContent>
                            <w:p w14:paraId="5F7FFD29" w14:textId="77777777" w:rsidR="00E378E0" w:rsidRDefault="00492703">
                              <w:pPr>
                                <w:spacing w:before="98"/>
                                <w:ind w:left="28"/>
                                <w:rPr>
                                  <w:color w:val="000000"/>
                                  <w:sz w:val="44"/>
                                </w:rPr>
                              </w:pPr>
                              <w:r>
                                <w:rPr>
                                  <w:color w:val="000000"/>
                                  <w:sz w:val="44"/>
                                </w:rPr>
                                <w:t>C1.1</w:t>
                              </w:r>
                              <w:r>
                                <w:rPr>
                                  <w:color w:val="000000"/>
                                  <w:spacing w:val="-7"/>
                                  <w:sz w:val="44"/>
                                </w:rPr>
                                <w:t xml:space="preserve"> </w:t>
                              </w:r>
                              <w:r>
                                <w:rPr>
                                  <w:color w:val="000000"/>
                                  <w:sz w:val="44"/>
                                </w:rPr>
                                <w:t>Form</w:t>
                              </w:r>
                              <w:r>
                                <w:rPr>
                                  <w:color w:val="000000"/>
                                  <w:spacing w:val="-8"/>
                                  <w:sz w:val="44"/>
                                </w:rPr>
                                <w:t xml:space="preserve"> </w:t>
                              </w:r>
                              <w:r>
                                <w:rPr>
                                  <w:color w:val="000000"/>
                                  <w:sz w:val="44"/>
                                </w:rPr>
                                <w:t>of</w:t>
                              </w:r>
                              <w:r>
                                <w:rPr>
                                  <w:color w:val="000000"/>
                                  <w:spacing w:val="-7"/>
                                  <w:sz w:val="44"/>
                                </w:rPr>
                                <w:t xml:space="preserve"> </w:t>
                              </w:r>
                              <w:r>
                                <w:rPr>
                                  <w:color w:val="000000"/>
                                  <w:sz w:val="44"/>
                                </w:rPr>
                                <w:t>Offer</w:t>
                              </w:r>
                              <w:r>
                                <w:rPr>
                                  <w:color w:val="000000"/>
                                  <w:spacing w:val="-7"/>
                                  <w:sz w:val="44"/>
                                </w:rPr>
                                <w:t xml:space="preserve"> </w:t>
                              </w:r>
                              <w:r>
                                <w:rPr>
                                  <w:color w:val="000000"/>
                                  <w:sz w:val="44"/>
                                </w:rPr>
                                <w:t>&amp;</w:t>
                              </w:r>
                              <w:r>
                                <w:rPr>
                                  <w:color w:val="000000"/>
                                  <w:spacing w:val="-7"/>
                                  <w:sz w:val="44"/>
                                </w:rPr>
                                <w:t xml:space="preserve"> </w:t>
                              </w:r>
                              <w:r>
                                <w:rPr>
                                  <w:color w:val="000000"/>
                                  <w:spacing w:val="-2"/>
                                  <w:sz w:val="44"/>
                                </w:rPr>
                                <w:t>Acceptance</w:t>
                              </w:r>
                            </w:p>
                          </w:txbxContent>
                        </wps:txbx>
                        <wps:bodyPr wrap="square" lIns="0" tIns="0" rIns="0" bIns="0" rtlCol="0">
                          <a:noAutofit/>
                        </wps:bodyPr>
                      </wps:wsp>
                      <wps:wsp>
                        <wps:cNvPr id="4" name="Graphic 24"/>
                        <wps:cNvSpPr/>
                        <wps:spPr>
                          <a:xfrm>
                            <a:off x="0" y="0"/>
                            <a:ext cx="6239510" cy="463550"/>
                          </a:xfrm>
                          <a:custGeom>
                            <a:avLst/>
                            <a:gdLst/>
                            <a:ahLst/>
                            <a:cxnLst/>
                            <a:rect l="l" t="t" r="r" b="b"/>
                            <a:pathLst>
                              <a:path w="6239510" h="463550">
                                <a:moveTo>
                                  <a:pt x="6239256" y="0"/>
                                </a:moveTo>
                                <a:lnTo>
                                  <a:pt x="6230163" y="0"/>
                                </a:lnTo>
                                <a:lnTo>
                                  <a:pt x="6230112" y="9144"/>
                                </a:lnTo>
                                <a:lnTo>
                                  <a:pt x="6230112" y="454152"/>
                                </a:lnTo>
                                <a:lnTo>
                                  <a:pt x="9448" y="454152"/>
                                </a:lnTo>
                                <a:lnTo>
                                  <a:pt x="9448" y="9144"/>
                                </a:lnTo>
                                <a:lnTo>
                                  <a:pt x="6230112" y="9144"/>
                                </a:lnTo>
                                <a:lnTo>
                                  <a:pt x="6230112" y="0"/>
                                </a:lnTo>
                                <a:lnTo>
                                  <a:pt x="9448" y="0"/>
                                </a:lnTo>
                                <a:lnTo>
                                  <a:pt x="0" y="0"/>
                                </a:lnTo>
                                <a:lnTo>
                                  <a:pt x="0" y="9144"/>
                                </a:lnTo>
                                <a:lnTo>
                                  <a:pt x="0" y="454152"/>
                                </a:lnTo>
                                <a:lnTo>
                                  <a:pt x="0" y="463296"/>
                                </a:lnTo>
                                <a:lnTo>
                                  <a:pt x="9448" y="463296"/>
                                </a:lnTo>
                                <a:lnTo>
                                  <a:pt x="6230112" y="463296"/>
                                </a:lnTo>
                                <a:lnTo>
                                  <a:pt x="6239256" y="463296"/>
                                </a:lnTo>
                                <a:lnTo>
                                  <a:pt x="6239256" y="454152"/>
                                </a:lnTo>
                                <a:lnTo>
                                  <a:pt x="6239256" y="9144"/>
                                </a:lnTo>
                                <a:lnTo>
                                  <a:pt x="623925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F7FFCA1" id="Group 1" o:spid="_x0000_s1032" style="width:491.3pt;height:36.5pt;mso-position-horizontal-relative:char;mso-position-vertical-relative:line" coordsize="62395,4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">
                <v:shape id="Textbox 23" o:spid="_x0000_s1033" type="#_x0000_t202" style="position:absolute;left:719;top:91;width:61582;height:4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" fillcolor="#ccc" stroked="f">
                  <v:textbox inset="0,0,0,0">
                    <w:txbxContent>
                      <w:p w14:paraId="5F7FFD29" w14:textId="77777777" w:rsidR="00E378E0" w:rsidRDefault="00492703">
                        <w:pPr>
                          <w:spacing w:before="98"/>
                          <w:ind w:left="28"/>
                          <w:rPr>
                            <w:color w:val="000000"/>
                            <w:sz w:val="44"/>
                          </w:rPr>
                        </w:pPr>
                        <w:r>
                          <w:rPr>
                            <w:color w:val="000000"/>
                            <w:sz w:val="44"/>
                          </w:rPr>
                          <w:t>C1.1</w:t>
                        </w:r>
                        <w:r>
                          <w:rPr>
                            <w:color w:val="000000"/>
                            <w:spacing w:val="-7"/>
                            <w:sz w:val="44"/>
                          </w:rPr>
                          <w:t xml:space="preserve"> </w:t>
                        </w:r>
                        <w:r>
                          <w:rPr>
                            <w:color w:val="000000"/>
                            <w:sz w:val="44"/>
                          </w:rPr>
                          <w:t>Form</w:t>
                        </w:r>
                        <w:r>
                          <w:rPr>
                            <w:color w:val="000000"/>
                            <w:spacing w:val="-8"/>
                            <w:sz w:val="44"/>
                          </w:rPr>
                          <w:t xml:space="preserve"> </w:t>
                        </w:r>
                        <w:r>
                          <w:rPr>
                            <w:color w:val="000000"/>
                            <w:sz w:val="44"/>
                          </w:rPr>
                          <w:t>of</w:t>
                        </w:r>
                        <w:r>
                          <w:rPr>
                            <w:color w:val="000000"/>
                            <w:spacing w:val="-7"/>
                            <w:sz w:val="44"/>
                          </w:rPr>
                          <w:t xml:space="preserve"> </w:t>
                        </w:r>
                        <w:r>
                          <w:rPr>
                            <w:color w:val="000000"/>
                            <w:sz w:val="44"/>
                          </w:rPr>
                          <w:t>Offer</w:t>
                        </w:r>
                        <w:r>
                          <w:rPr>
                            <w:color w:val="000000"/>
                            <w:spacing w:val="-7"/>
                            <w:sz w:val="44"/>
                          </w:rPr>
                          <w:t xml:space="preserve"> </w:t>
                        </w:r>
                        <w:r>
                          <w:rPr>
                            <w:color w:val="000000"/>
                            <w:sz w:val="44"/>
                          </w:rPr>
                          <w:t>&amp;</w:t>
                        </w:r>
                        <w:r>
                          <w:rPr>
                            <w:color w:val="000000"/>
                            <w:spacing w:val="-7"/>
                            <w:sz w:val="44"/>
                          </w:rPr>
                          <w:t xml:space="preserve"> </w:t>
                        </w:r>
                        <w:r>
                          <w:rPr>
                            <w:color w:val="000000"/>
                            <w:spacing w:val="-2"/>
                            <w:sz w:val="44"/>
                          </w:rPr>
                          <w:t>Acceptance</w:t>
                        </w:r>
                      </w:p>
                    </w:txbxContent>
                  </v:textbox>
                </v:shape>
                <v:shape id="Graphic 24" o:spid="_x0000_s1034" style="position:absolute;width:62395;height:4635;visibility:visible;mso-wrap-style:square;v-text-anchor:top" coordsize="6239510,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" path="m6239256,r-9093,l6230112,9144r,445008l9448,454152r,-445008l6230112,9144r,-9144l9448,,,,,9144,,454152r,9144l9448,463296r6220664,l6239256,463296r,-9144l6239256,9144r,-9144xe" fillcolor="black" stroked="f">
                  <v:path arrowok="t"/>
                </v:shape>
                <w10:anchorlock/>
              </v:group>
            </w:pict>
          </mc:Fallback>
        </mc:AlternateContent>
      </w:r>
    </w:p>
    <w:p w14:paraId="5F7FF282" w14:textId="77777777" w:rsidR="00E378E0" w:rsidRPr="000E7CDD" w:rsidRDefault="00492703" w:rsidP="000E7CDD">
      <w:pPr>
        <w:pStyle w:val="Heading3"/>
        <w:spacing w:before="203"/>
        <w:jc w:val="both"/>
        <w:rPr>
          <w:rFonts w:asciiTheme="minorHAnsi" w:hAnsiTheme="minorHAnsi" w:cstheme="minorHAnsi"/>
          <w:sz w:val="20"/>
          <w:szCs w:val="20"/>
        </w:rPr>
      </w:pPr>
      <w:bookmarkStart w:id="1" w:name="_Toc171420452"/>
      <w:r w:rsidRPr="000E7CDD">
        <w:rPr>
          <w:rFonts w:asciiTheme="minorHAnsi" w:hAnsiTheme="minorHAnsi" w:cstheme="minorHAnsi"/>
          <w:spacing w:val="-2"/>
          <w:sz w:val="20"/>
          <w:szCs w:val="20"/>
        </w:rPr>
        <w:t>Offer</w:t>
      </w:r>
      <w:bookmarkEnd w:id="1"/>
    </w:p>
    <w:p w14:paraId="75157355" w14:textId="539269B1" w:rsidR="004A6977" w:rsidRPr="004A6977" w:rsidRDefault="00492703" w:rsidP="004A6977">
      <w:pPr>
        <w:pStyle w:val="BodyText"/>
        <w:spacing w:before="229"/>
        <w:ind w:left="313" w:right="1141"/>
        <w:jc w:val="both"/>
        <w:rPr>
          <w:rFonts w:asciiTheme="minorHAnsi" w:hAnsiTheme="minorHAnsi" w:cstheme="minorHAnsi"/>
        </w:rPr>
      </w:pPr>
      <w:r w:rsidRPr="000E7CDD">
        <w:rPr>
          <w:rFonts w:asciiTheme="minorHAnsi" w:hAnsiTheme="minorHAnsi" w:cstheme="minorHAnsi"/>
        </w:rPr>
        <w:t>The Employer, identified in the Acceptance signature block, has solicited offers to enter into a contract for</w:t>
      </w:r>
      <w:r w:rsidRPr="000E7CDD">
        <w:rPr>
          <w:rFonts w:asciiTheme="minorHAnsi" w:hAnsiTheme="minorHAnsi" w:cstheme="minorHAnsi"/>
          <w:spacing w:val="40"/>
        </w:rPr>
        <w:t xml:space="preserve"> </w:t>
      </w:r>
      <w:r w:rsidRPr="000E7CDD">
        <w:rPr>
          <w:rFonts w:asciiTheme="minorHAnsi" w:hAnsiTheme="minorHAnsi" w:cstheme="minorHAnsi"/>
        </w:rPr>
        <w:t>the procurement of:</w:t>
      </w:r>
    </w:p>
    <w:p w14:paraId="52F67279" w14:textId="32ED8E0F" w:rsidR="004A6977" w:rsidRPr="004A6977" w:rsidRDefault="004A6977" w:rsidP="004A6977">
      <w:pPr>
        <w:pStyle w:val="BodyText"/>
        <w:spacing w:before="229"/>
        <w:ind w:left="313" w:right="1141"/>
        <w:jc w:val="both"/>
        <w:rPr>
          <w:rFonts w:asciiTheme="minorHAnsi" w:hAnsiTheme="minorHAnsi" w:cstheme="minorHAnsi"/>
          <w:b/>
          <w:bCs/>
        </w:rPr>
      </w:pPr>
      <w:r w:rsidRPr="004A6977">
        <w:rPr>
          <w:rFonts w:asciiTheme="minorHAnsi" w:hAnsiTheme="minorHAnsi" w:cstheme="minorHAnsi"/>
          <w:b/>
          <w:bCs/>
        </w:rPr>
        <w:t>Supply and deliver of three (3) LPG plates and one (1) Electric plate hybrid cooking stoves, LPG Heaters with 9KG LPG Cylinders x 2 and Supply, deliver and install ceiling insulation (SPF and Ceiling boards), electrical re-wiring ,Supply of CFL and asbestos removal and disposal for Air Quality Offset Project on and “as and when required basis”  for Various Sites in Mpumalanga and Free State (</w:t>
      </w:r>
      <w:proofErr w:type="spellStart"/>
      <w:r w:rsidRPr="004A6977">
        <w:rPr>
          <w:rFonts w:asciiTheme="minorHAnsi" w:hAnsiTheme="minorHAnsi" w:cstheme="minorHAnsi"/>
          <w:b/>
          <w:bCs/>
        </w:rPr>
        <w:t>Emzinoni</w:t>
      </w:r>
      <w:proofErr w:type="spellEnd"/>
      <w:r w:rsidRPr="004A6977">
        <w:rPr>
          <w:rFonts w:asciiTheme="minorHAnsi" w:hAnsiTheme="minorHAnsi" w:cstheme="minorHAnsi"/>
          <w:b/>
          <w:bCs/>
        </w:rPr>
        <w:t xml:space="preserve"> Plus (3440), </w:t>
      </w:r>
      <w:proofErr w:type="spellStart"/>
      <w:r w:rsidRPr="004A6977">
        <w:rPr>
          <w:rFonts w:asciiTheme="minorHAnsi" w:hAnsiTheme="minorHAnsi" w:cstheme="minorHAnsi"/>
          <w:b/>
          <w:bCs/>
        </w:rPr>
        <w:t>Thubelihle</w:t>
      </w:r>
      <w:proofErr w:type="spellEnd"/>
      <w:r w:rsidRPr="004A6977">
        <w:rPr>
          <w:rFonts w:asciiTheme="minorHAnsi" w:hAnsiTheme="minorHAnsi" w:cstheme="minorHAnsi"/>
          <w:b/>
          <w:bCs/>
        </w:rPr>
        <w:t xml:space="preserve">  (2390), </w:t>
      </w:r>
      <w:proofErr w:type="spellStart"/>
      <w:r w:rsidRPr="004A6977">
        <w:rPr>
          <w:rFonts w:asciiTheme="minorHAnsi" w:hAnsiTheme="minorHAnsi" w:cstheme="minorHAnsi"/>
          <w:b/>
          <w:bCs/>
        </w:rPr>
        <w:t>Silobela</w:t>
      </w:r>
      <w:proofErr w:type="spellEnd"/>
      <w:r w:rsidRPr="004A6977">
        <w:rPr>
          <w:rFonts w:asciiTheme="minorHAnsi" w:hAnsiTheme="minorHAnsi" w:cstheme="minorHAnsi"/>
          <w:b/>
          <w:bCs/>
        </w:rPr>
        <w:t xml:space="preserve"> (2003), </w:t>
      </w:r>
      <w:proofErr w:type="spellStart"/>
      <w:r w:rsidRPr="004A6977">
        <w:rPr>
          <w:rFonts w:asciiTheme="minorHAnsi" w:hAnsiTheme="minorHAnsi" w:cstheme="minorHAnsi"/>
          <w:b/>
          <w:bCs/>
        </w:rPr>
        <w:t>Masakhane</w:t>
      </w:r>
      <w:proofErr w:type="spellEnd"/>
      <w:r w:rsidRPr="004A6977">
        <w:rPr>
          <w:rFonts w:asciiTheme="minorHAnsi" w:hAnsiTheme="minorHAnsi" w:cstheme="minorHAnsi"/>
          <w:b/>
          <w:bCs/>
        </w:rPr>
        <w:t xml:space="preserve"> (886) and Free State  </w:t>
      </w:r>
      <w:proofErr w:type="spellStart"/>
      <w:r w:rsidRPr="004A6977">
        <w:rPr>
          <w:rFonts w:asciiTheme="minorHAnsi" w:hAnsiTheme="minorHAnsi" w:cstheme="minorHAnsi"/>
          <w:b/>
          <w:bCs/>
        </w:rPr>
        <w:t>Refengkgotso</w:t>
      </w:r>
      <w:proofErr w:type="spellEnd"/>
      <w:r w:rsidRPr="004A6977">
        <w:rPr>
          <w:rFonts w:asciiTheme="minorHAnsi" w:hAnsiTheme="minorHAnsi" w:cstheme="minorHAnsi"/>
          <w:b/>
          <w:bCs/>
        </w:rPr>
        <w:t xml:space="preserve"> ( 500).</w:t>
      </w:r>
    </w:p>
    <w:p w14:paraId="5F7FF287" w14:textId="77777777" w:rsidR="00E378E0" w:rsidRPr="000E7CDD" w:rsidRDefault="00E378E0" w:rsidP="000E7CDD">
      <w:pPr>
        <w:pStyle w:val="BodyText"/>
        <w:spacing w:before="36"/>
        <w:jc w:val="both"/>
        <w:rPr>
          <w:rFonts w:asciiTheme="minorHAnsi" w:hAnsiTheme="minorHAnsi" w:cstheme="minorHAnsi"/>
          <w:b/>
        </w:rPr>
      </w:pPr>
    </w:p>
    <w:p w14:paraId="5F7FF288" w14:textId="77777777" w:rsidR="00E378E0" w:rsidRPr="000E7CDD" w:rsidRDefault="00492703" w:rsidP="000E7CDD">
      <w:pPr>
        <w:pStyle w:val="BodyText"/>
        <w:ind w:left="313" w:right="1134"/>
        <w:jc w:val="both"/>
        <w:rPr>
          <w:rFonts w:asciiTheme="minorHAnsi" w:hAnsiTheme="minorHAnsi" w:cstheme="minorHAnsi"/>
        </w:rPr>
      </w:pPr>
      <w:r w:rsidRPr="000E7CDD">
        <w:rPr>
          <w:rFonts w:asciiTheme="minorHAnsi" w:hAnsiTheme="minorHAnsi" w:cstheme="minorHAnsi"/>
        </w:rPr>
        <w:t>The tenderer, identified in the Offer signature block, has examined the documents listed in the Tender Data and addenda thereto and by submitting this Offer has accepted the Conditions of Tender.</w:t>
      </w:r>
    </w:p>
    <w:p w14:paraId="5F7FF289" w14:textId="77777777" w:rsidR="00E378E0" w:rsidRPr="000E7CDD" w:rsidRDefault="00E378E0" w:rsidP="000E7CDD">
      <w:pPr>
        <w:pStyle w:val="BodyText"/>
        <w:spacing w:before="2"/>
        <w:jc w:val="both"/>
        <w:rPr>
          <w:rFonts w:asciiTheme="minorHAnsi" w:hAnsiTheme="minorHAnsi" w:cstheme="minorHAnsi"/>
        </w:rPr>
      </w:pPr>
    </w:p>
    <w:p w14:paraId="5F7FF28A" w14:textId="0B0AF5C5" w:rsidR="00E378E0" w:rsidRPr="000E7CDD" w:rsidRDefault="00492703" w:rsidP="000E7CDD">
      <w:pPr>
        <w:pStyle w:val="BodyText"/>
        <w:ind w:left="313" w:right="1131"/>
        <w:jc w:val="both"/>
        <w:rPr>
          <w:rFonts w:asciiTheme="minorHAnsi" w:hAnsiTheme="minorHAnsi" w:cstheme="minorHAnsi"/>
        </w:rPr>
      </w:pPr>
      <w:r w:rsidRPr="000E7CDD">
        <w:rPr>
          <w:rFonts w:asciiTheme="minorHAnsi" w:hAnsiTheme="minorHAnsi" w:cstheme="minorHAnsi"/>
        </w:rPr>
        <w:t xml:space="preserve">By the representative of the tenderer, deemed to be duly </w:t>
      </w:r>
      <w:r w:rsidR="0042742F" w:rsidRPr="000E7CDD">
        <w:rPr>
          <w:rFonts w:asciiTheme="minorHAnsi" w:hAnsiTheme="minorHAnsi" w:cstheme="minorHAnsi"/>
        </w:rPr>
        <w:t>authorized</w:t>
      </w:r>
      <w:r w:rsidRPr="000E7CDD">
        <w:rPr>
          <w:rFonts w:asciiTheme="minorHAnsi" w:hAnsiTheme="minorHAnsi" w:cstheme="minorHAnsi"/>
        </w:rPr>
        <w:t xml:space="preserve">, signing this part of this Form of Offer and Acceptance the tenderer offers to perform </w:t>
      </w:r>
      <w:r w:rsidR="00A66357" w:rsidRPr="000E7CDD">
        <w:rPr>
          <w:rFonts w:asciiTheme="minorHAnsi" w:hAnsiTheme="minorHAnsi" w:cstheme="minorHAnsi"/>
        </w:rPr>
        <w:t>all</w:t>
      </w:r>
      <w:r w:rsidRPr="000E7CDD">
        <w:rPr>
          <w:rFonts w:asciiTheme="minorHAnsi" w:hAnsiTheme="minorHAnsi" w:cstheme="minorHAnsi"/>
        </w:rPr>
        <w:t xml:space="preserve"> the obligations and liabilities of the </w:t>
      </w:r>
      <w:r w:rsidRPr="000E7CDD">
        <w:rPr>
          <w:rFonts w:asciiTheme="minorHAnsi" w:hAnsiTheme="minorHAnsi" w:cstheme="minorHAnsi"/>
          <w:i/>
        </w:rPr>
        <w:t xml:space="preserve">Contractor </w:t>
      </w:r>
      <w:r w:rsidRPr="000E7CDD">
        <w:rPr>
          <w:rFonts w:asciiTheme="minorHAnsi" w:hAnsiTheme="minorHAnsi" w:cstheme="minorHAnsi"/>
        </w:rPr>
        <w:t xml:space="preserve">under the contract including compliance with all its terms and conditions according to their true intent and meaning for an amount to be determined in accordance with the </w:t>
      </w:r>
      <w:r w:rsidRPr="000E7CDD">
        <w:rPr>
          <w:rFonts w:asciiTheme="minorHAnsi" w:hAnsiTheme="minorHAnsi" w:cstheme="minorHAnsi"/>
          <w:i/>
        </w:rPr>
        <w:t xml:space="preserve">conditions of contract </w:t>
      </w:r>
      <w:r w:rsidRPr="000E7CDD">
        <w:rPr>
          <w:rFonts w:asciiTheme="minorHAnsi" w:hAnsiTheme="minorHAnsi" w:cstheme="minorHAnsi"/>
        </w:rPr>
        <w:t>identified in the Contract Data.</w:t>
      </w:r>
    </w:p>
    <w:p w14:paraId="5F7FF28B" w14:textId="77777777" w:rsidR="00E378E0" w:rsidRPr="000E7CDD" w:rsidRDefault="00E378E0" w:rsidP="000E7CDD">
      <w:pPr>
        <w:pStyle w:val="BodyText"/>
        <w:jc w:val="both"/>
        <w:rPr>
          <w:rFonts w:asciiTheme="minorHAnsi" w:hAnsiTheme="minorHAnsi" w:cstheme="minorHAnsi"/>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8"/>
        <w:gridCol w:w="5762"/>
        <w:gridCol w:w="2907"/>
      </w:tblGrid>
      <w:tr w:rsidR="00E378E0" w:rsidRPr="000E7CDD" w14:paraId="5F7FF28F" w14:textId="77777777">
        <w:trPr>
          <w:trHeight w:val="575"/>
        </w:trPr>
        <w:tc>
          <w:tcPr>
            <w:tcW w:w="1188" w:type="dxa"/>
          </w:tcPr>
          <w:p w14:paraId="5F7FF28C" w14:textId="74B42C03" w:rsidR="00E378E0" w:rsidRPr="000E7CDD" w:rsidRDefault="00492703" w:rsidP="000E7CDD">
            <w:pPr>
              <w:pStyle w:val="TableParagraph"/>
              <w:spacing w:before="57"/>
              <w:ind w:left="107" w:right="191"/>
              <w:jc w:val="both"/>
              <w:rPr>
                <w:rFonts w:asciiTheme="minorHAnsi" w:hAnsiTheme="minorHAnsi" w:cstheme="minorHAnsi"/>
                <w:sz w:val="20"/>
                <w:szCs w:val="20"/>
              </w:rPr>
            </w:pPr>
            <w:r w:rsidRPr="000E7CDD">
              <w:rPr>
                <w:rFonts w:asciiTheme="minorHAnsi" w:hAnsiTheme="minorHAnsi" w:cstheme="minorHAnsi"/>
                <w:sz w:val="20"/>
                <w:szCs w:val="20"/>
              </w:rPr>
              <w:t>Option</w:t>
            </w:r>
            <w:r w:rsidRPr="000E7CDD">
              <w:rPr>
                <w:rFonts w:asciiTheme="minorHAnsi" w:hAnsiTheme="minorHAnsi" w:cstheme="minorHAnsi"/>
                <w:spacing w:val="-14"/>
                <w:sz w:val="20"/>
                <w:szCs w:val="20"/>
              </w:rPr>
              <w:t xml:space="preserve"> </w:t>
            </w:r>
            <w:r w:rsidRPr="000E7CDD">
              <w:rPr>
                <w:rFonts w:asciiTheme="minorHAnsi" w:hAnsiTheme="minorHAnsi" w:cstheme="minorHAnsi"/>
                <w:sz w:val="20"/>
                <w:szCs w:val="20"/>
              </w:rPr>
              <w:t xml:space="preserve">A </w:t>
            </w:r>
          </w:p>
        </w:tc>
        <w:tc>
          <w:tcPr>
            <w:tcW w:w="5762" w:type="dxa"/>
          </w:tcPr>
          <w:p w14:paraId="5F7FF28D" w14:textId="77777777" w:rsidR="00E378E0" w:rsidRPr="000E7CDD" w:rsidRDefault="00492703" w:rsidP="000E7CDD">
            <w:pPr>
              <w:pStyle w:val="TableParagraph"/>
              <w:spacing w:before="57"/>
              <w:ind w:left="107"/>
              <w:jc w:val="both"/>
              <w:rPr>
                <w:rFonts w:asciiTheme="minorHAnsi" w:hAnsiTheme="minorHAnsi" w:cstheme="minorHAnsi"/>
                <w:sz w:val="20"/>
                <w:szCs w:val="20"/>
              </w:rPr>
            </w:pPr>
            <w:r w:rsidRPr="000E7CDD">
              <w:rPr>
                <w:rFonts w:asciiTheme="minorHAnsi" w:hAnsiTheme="minorHAnsi" w:cstheme="minorHAnsi"/>
                <w:sz w:val="20"/>
                <w:szCs w:val="20"/>
              </w:rPr>
              <w:t>The</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offered</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total</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of</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Prices</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exclusive</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of</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VAT</w:t>
            </w:r>
            <w:r w:rsidRPr="000E7CDD">
              <w:rPr>
                <w:rFonts w:asciiTheme="minorHAnsi" w:hAnsiTheme="minorHAnsi" w:cstheme="minorHAnsi"/>
                <w:spacing w:val="-5"/>
                <w:sz w:val="20"/>
                <w:szCs w:val="20"/>
              </w:rPr>
              <w:t xml:space="preserve"> is</w:t>
            </w:r>
          </w:p>
        </w:tc>
        <w:tc>
          <w:tcPr>
            <w:tcW w:w="2907" w:type="dxa"/>
          </w:tcPr>
          <w:p w14:paraId="5F7FF28E" w14:textId="24593BDD" w:rsidR="00E378E0" w:rsidRPr="000E7CDD" w:rsidRDefault="00DC04F4" w:rsidP="000E7CDD">
            <w:pPr>
              <w:pStyle w:val="TableParagraph"/>
              <w:spacing w:before="57"/>
              <w:ind w:left="107"/>
              <w:jc w:val="both"/>
              <w:rPr>
                <w:rFonts w:asciiTheme="minorHAnsi" w:hAnsiTheme="minorHAnsi" w:cstheme="minorHAnsi"/>
                <w:b/>
                <w:sz w:val="20"/>
                <w:szCs w:val="20"/>
              </w:rPr>
            </w:pPr>
            <w:r w:rsidRPr="000E7CDD">
              <w:rPr>
                <w:rFonts w:asciiTheme="minorHAnsi" w:hAnsiTheme="minorHAnsi" w:cstheme="minorHAnsi"/>
                <w:b/>
                <w:bCs/>
                <w:sz w:val="20"/>
                <w:szCs w:val="20"/>
              </w:rPr>
              <w:t>R</w:t>
            </w:r>
          </w:p>
        </w:tc>
      </w:tr>
      <w:tr w:rsidR="00E378E0" w:rsidRPr="000E7CDD" w14:paraId="5F7FF297" w14:textId="77777777">
        <w:trPr>
          <w:trHeight w:val="342"/>
        </w:trPr>
        <w:tc>
          <w:tcPr>
            <w:tcW w:w="1188" w:type="dxa"/>
          </w:tcPr>
          <w:p w14:paraId="5F7FF294" w14:textId="77777777" w:rsidR="00E378E0" w:rsidRPr="000E7CDD" w:rsidRDefault="00E378E0" w:rsidP="000E7CDD">
            <w:pPr>
              <w:pStyle w:val="TableParagraph"/>
              <w:jc w:val="both"/>
              <w:rPr>
                <w:rFonts w:asciiTheme="minorHAnsi" w:hAnsiTheme="minorHAnsi" w:cstheme="minorHAnsi"/>
                <w:sz w:val="20"/>
                <w:szCs w:val="20"/>
              </w:rPr>
            </w:pPr>
          </w:p>
        </w:tc>
        <w:tc>
          <w:tcPr>
            <w:tcW w:w="5762" w:type="dxa"/>
          </w:tcPr>
          <w:p w14:paraId="5F7FF295" w14:textId="1330A58C" w:rsidR="00E378E0" w:rsidRPr="000E7CDD" w:rsidRDefault="0042742F" w:rsidP="000E7CDD">
            <w:pPr>
              <w:pStyle w:val="TableParagraph"/>
              <w:spacing w:before="57"/>
              <w:ind w:right="99"/>
              <w:jc w:val="both"/>
              <w:rPr>
                <w:rFonts w:asciiTheme="minorHAnsi" w:hAnsiTheme="minorHAnsi" w:cstheme="minorHAnsi"/>
                <w:sz w:val="20"/>
                <w:szCs w:val="20"/>
              </w:rPr>
            </w:pPr>
            <w:r>
              <w:rPr>
                <w:rFonts w:asciiTheme="minorHAnsi" w:hAnsiTheme="minorHAnsi" w:cstheme="minorHAnsi"/>
                <w:sz w:val="20"/>
                <w:szCs w:val="20"/>
              </w:rPr>
              <w:t xml:space="preserve">  </w:t>
            </w:r>
            <w:r w:rsidR="00492703" w:rsidRPr="000E7CDD">
              <w:rPr>
                <w:rFonts w:asciiTheme="minorHAnsi" w:hAnsiTheme="minorHAnsi" w:cstheme="minorHAnsi"/>
                <w:sz w:val="20"/>
                <w:szCs w:val="20"/>
              </w:rPr>
              <w:t>Sub</w:t>
            </w:r>
            <w:r w:rsidR="00492703" w:rsidRPr="000E7CDD">
              <w:rPr>
                <w:rFonts w:asciiTheme="minorHAnsi" w:hAnsiTheme="minorHAnsi" w:cstheme="minorHAnsi"/>
                <w:spacing w:val="-6"/>
                <w:sz w:val="20"/>
                <w:szCs w:val="20"/>
              </w:rPr>
              <w:t xml:space="preserve"> </w:t>
            </w:r>
            <w:r w:rsidR="00492703" w:rsidRPr="000E7CDD">
              <w:rPr>
                <w:rFonts w:asciiTheme="minorHAnsi" w:hAnsiTheme="minorHAnsi" w:cstheme="minorHAnsi"/>
                <w:spacing w:val="-2"/>
                <w:sz w:val="20"/>
                <w:szCs w:val="20"/>
              </w:rPr>
              <w:t>total</w:t>
            </w:r>
          </w:p>
        </w:tc>
        <w:tc>
          <w:tcPr>
            <w:tcW w:w="2907" w:type="dxa"/>
          </w:tcPr>
          <w:p w14:paraId="5F7FF296" w14:textId="0C7982C8" w:rsidR="00E378E0" w:rsidRPr="000E7CDD" w:rsidRDefault="00492703" w:rsidP="000E7CDD">
            <w:pPr>
              <w:pStyle w:val="TableParagraph"/>
              <w:spacing w:before="57"/>
              <w:ind w:left="107"/>
              <w:jc w:val="both"/>
              <w:rPr>
                <w:rFonts w:asciiTheme="minorHAnsi" w:hAnsiTheme="minorHAnsi" w:cstheme="minorHAnsi"/>
                <w:b/>
                <w:sz w:val="20"/>
                <w:szCs w:val="20"/>
              </w:rPr>
            </w:pPr>
            <w:r w:rsidRPr="000E7CDD">
              <w:rPr>
                <w:rFonts w:asciiTheme="minorHAnsi" w:hAnsiTheme="minorHAnsi" w:cstheme="minorHAnsi"/>
                <w:b/>
                <w:sz w:val="20"/>
                <w:szCs w:val="20"/>
              </w:rPr>
              <w:t>R</w:t>
            </w:r>
          </w:p>
        </w:tc>
      </w:tr>
      <w:tr w:rsidR="00E378E0" w:rsidRPr="000E7CDD" w14:paraId="5F7FF29B" w14:textId="77777777">
        <w:trPr>
          <w:trHeight w:val="345"/>
        </w:trPr>
        <w:tc>
          <w:tcPr>
            <w:tcW w:w="1188" w:type="dxa"/>
          </w:tcPr>
          <w:p w14:paraId="5F7FF298" w14:textId="77777777" w:rsidR="00E378E0" w:rsidRPr="000E7CDD" w:rsidRDefault="00E378E0" w:rsidP="000E7CDD">
            <w:pPr>
              <w:pStyle w:val="TableParagraph"/>
              <w:jc w:val="both"/>
              <w:rPr>
                <w:rFonts w:asciiTheme="minorHAnsi" w:hAnsiTheme="minorHAnsi" w:cstheme="minorHAnsi"/>
                <w:sz w:val="20"/>
                <w:szCs w:val="20"/>
              </w:rPr>
            </w:pPr>
          </w:p>
        </w:tc>
        <w:tc>
          <w:tcPr>
            <w:tcW w:w="5762" w:type="dxa"/>
          </w:tcPr>
          <w:p w14:paraId="5F7FF299" w14:textId="77777777" w:rsidR="00E378E0" w:rsidRPr="000E7CDD" w:rsidRDefault="00492703" w:rsidP="000E7CDD">
            <w:pPr>
              <w:pStyle w:val="TableParagraph"/>
              <w:spacing w:before="57"/>
              <w:ind w:left="107"/>
              <w:jc w:val="both"/>
              <w:rPr>
                <w:rFonts w:asciiTheme="minorHAnsi" w:hAnsiTheme="minorHAnsi" w:cstheme="minorHAnsi"/>
                <w:sz w:val="20"/>
                <w:szCs w:val="20"/>
              </w:rPr>
            </w:pPr>
            <w:r w:rsidRPr="000E7CDD">
              <w:rPr>
                <w:rFonts w:asciiTheme="minorHAnsi" w:hAnsiTheme="minorHAnsi" w:cstheme="minorHAnsi"/>
                <w:sz w:val="20"/>
                <w:szCs w:val="20"/>
              </w:rPr>
              <w:t>Value</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Added</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Tax</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15%</w:t>
            </w:r>
            <w:r w:rsidRPr="000E7CDD">
              <w:rPr>
                <w:rFonts w:asciiTheme="minorHAnsi" w:hAnsiTheme="minorHAnsi" w:cstheme="minorHAnsi"/>
                <w:spacing w:val="-3"/>
                <w:sz w:val="20"/>
                <w:szCs w:val="20"/>
              </w:rPr>
              <w:t xml:space="preserve"> </w:t>
            </w:r>
            <w:r w:rsidRPr="000E7CDD">
              <w:rPr>
                <w:rFonts w:asciiTheme="minorHAnsi" w:hAnsiTheme="minorHAnsi" w:cstheme="minorHAnsi"/>
                <w:spacing w:val="-5"/>
                <w:sz w:val="20"/>
                <w:szCs w:val="20"/>
              </w:rPr>
              <w:t>is</w:t>
            </w:r>
          </w:p>
        </w:tc>
        <w:tc>
          <w:tcPr>
            <w:tcW w:w="2907" w:type="dxa"/>
          </w:tcPr>
          <w:p w14:paraId="5F7FF29A" w14:textId="2B5509EC" w:rsidR="00E378E0" w:rsidRPr="000E7CDD" w:rsidRDefault="00BF6A94" w:rsidP="000E7CDD">
            <w:pPr>
              <w:pStyle w:val="TableParagraph"/>
              <w:spacing w:before="57"/>
              <w:ind w:left="107"/>
              <w:jc w:val="both"/>
              <w:rPr>
                <w:rFonts w:asciiTheme="minorHAnsi" w:hAnsiTheme="minorHAnsi" w:cstheme="minorHAnsi"/>
                <w:b/>
                <w:sz w:val="20"/>
                <w:szCs w:val="20"/>
              </w:rPr>
            </w:pPr>
            <w:r w:rsidRPr="000E7CDD">
              <w:rPr>
                <w:rFonts w:asciiTheme="minorHAnsi" w:hAnsiTheme="minorHAnsi" w:cstheme="minorHAnsi"/>
                <w:b/>
                <w:sz w:val="20"/>
                <w:szCs w:val="20"/>
              </w:rPr>
              <w:t>R</w:t>
            </w:r>
          </w:p>
        </w:tc>
      </w:tr>
      <w:tr w:rsidR="00E378E0" w:rsidRPr="000E7CDD" w14:paraId="5F7FF29F" w14:textId="77777777">
        <w:trPr>
          <w:trHeight w:val="342"/>
        </w:trPr>
        <w:tc>
          <w:tcPr>
            <w:tcW w:w="1188" w:type="dxa"/>
          </w:tcPr>
          <w:p w14:paraId="5F7FF29C" w14:textId="77777777" w:rsidR="00E378E0" w:rsidRPr="000E7CDD" w:rsidRDefault="00E378E0" w:rsidP="000E7CDD">
            <w:pPr>
              <w:pStyle w:val="TableParagraph"/>
              <w:jc w:val="both"/>
              <w:rPr>
                <w:rFonts w:asciiTheme="minorHAnsi" w:hAnsiTheme="minorHAnsi" w:cstheme="minorHAnsi"/>
                <w:sz w:val="20"/>
                <w:szCs w:val="20"/>
              </w:rPr>
            </w:pPr>
          </w:p>
        </w:tc>
        <w:tc>
          <w:tcPr>
            <w:tcW w:w="5762" w:type="dxa"/>
          </w:tcPr>
          <w:p w14:paraId="5F7FF29D" w14:textId="77777777" w:rsidR="00E378E0" w:rsidRPr="000E7CDD" w:rsidRDefault="00492703" w:rsidP="000E7CDD">
            <w:pPr>
              <w:pStyle w:val="TableParagraph"/>
              <w:spacing w:before="57"/>
              <w:ind w:left="107"/>
              <w:jc w:val="both"/>
              <w:rPr>
                <w:rFonts w:asciiTheme="minorHAnsi" w:hAnsiTheme="minorHAnsi" w:cstheme="minorHAnsi"/>
                <w:sz w:val="20"/>
                <w:szCs w:val="20"/>
              </w:rPr>
            </w:pPr>
            <w:r w:rsidRPr="000E7CDD">
              <w:rPr>
                <w:rFonts w:asciiTheme="minorHAnsi" w:hAnsiTheme="minorHAnsi" w:cstheme="minorHAnsi"/>
                <w:sz w:val="20"/>
                <w:szCs w:val="20"/>
              </w:rPr>
              <w:t>The</w:t>
            </w:r>
            <w:r w:rsidRPr="000E7CDD">
              <w:rPr>
                <w:rFonts w:asciiTheme="minorHAnsi" w:hAnsiTheme="minorHAnsi" w:cstheme="minorHAnsi"/>
                <w:spacing w:val="-8"/>
                <w:sz w:val="20"/>
                <w:szCs w:val="20"/>
              </w:rPr>
              <w:t xml:space="preserve"> </w:t>
            </w:r>
            <w:r w:rsidRPr="000E7CDD">
              <w:rPr>
                <w:rFonts w:asciiTheme="minorHAnsi" w:hAnsiTheme="minorHAnsi" w:cstheme="minorHAnsi"/>
                <w:sz w:val="20"/>
                <w:szCs w:val="20"/>
              </w:rPr>
              <w:t>offered</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total</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of</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amount</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due</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inclusive</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of</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VAT</w:t>
            </w:r>
            <w:r w:rsidRPr="000E7CDD">
              <w:rPr>
                <w:rFonts w:asciiTheme="minorHAnsi" w:hAnsiTheme="minorHAnsi" w:cstheme="minorHAnsi"/>
                <w:spacing w:val="-4"/>
                <w:sz w:val="20"/>
                <w:szCs w:val="20"/>
              </w:rPr>
              <w:t xml:space="preserve"> </w:t>
            </w:r>
            <w:r w:rsidRPr="000E7CDD">
              <w:rPr>
                <w:rFonts w:asciiTheme="minorHAnsi" w:hAnsiTheme="minorHAnsi" w:cstheme="minorHAnsi"/>
                <w:spacing w:val="-5"/>
                <w:sz w:val="20"/>
                <w:szCs w:val="20"/>
              </w:rPr>
              <w:t>is</w:t>
            </w:r>
            <w:r w:rsidRPr="000E7CDD">
              <w:rPr>
                <w:rFonts w:asciiTheme="minorHAnsi" w:hAnsiTheme="minorHAnsi" w:cstheme="minorHAnsi"/>
                <w:spacing w:val="-5"/>
                <w:position w:val="6"/>
                <w:sz w:val="20"/>
                <w:szCs w:val="20"/>
              </w:rPr>
              <w:t>1</w:t>
            </w:r>
          </w:p>
        </w:tc>
        <w:tc>
          <w:tcPr>
            <w:tcW w:w="2907" w:type="dxa"/>
          </w:tcPr>
          <w:p w14:paraId="5F7FF29E" w14:textId="0D203FF2" w:rsidR="00E378E0" w:rsidRPr="000E7CDD" w:rsidRDefault="00492703" w:rsidP="000E7CDD">
            <w:pPr>
              <w:pStyle w:val="TableParagraph"/>
              <w:spacing w:before="57"/>
              <w:ind w:left="107"/>
              <w:jc w:val="both"/>
              <w:rPr>
                <w:rFonts w:asciiTheme="minorHAnsi" w:hAnsiTheme="minorHAnsi" w:cstheme="minorHAnsi"/>
                <w:b/>
                <w:sz w:val="20"/>
                <w:szCs w:val="20"/>
              </w:rPr>
            </w:pPr>
            <w:r w:rsidRPr="000E7CDD">
              <w:rPr>
                <w:rFonts w:asciiTheme="minorHAnsi" w:hAnsiTheme="minorHAnsi" w:cstheme="minorHAnsi"/>
                <w:b/>
                <w:sz w:val="20"/>
                <w:szCs w:val="20"/>
              </w:rPr>
              <w:t>R</w:t>
            </w:r>
            <w:r w:rsidRPr="000E7CDD">
              <w:rPr>
                <w:rFonts w:asciiTheme="minorHAnsi" w:hAnsiTheme="minorHAnsi" w:cstheme="minorHAnsi"/>
                <w:b/>
                <w:spacing w:val="-3"/>
                <w:sz w:val="20"/>
                <w:szCs w:val="20"/>
              </w:rPr>
              <w:t xml:space="preserve"> </w:t>
            </w:r>
          </w:p>
        </w:tc>
      </w:tr>
      <w:tr w:rsidR="00E378E0" w:rsidRPr="000E7CDD" w14:paraId="5F7FF2A2" w14:textId="77777777" w:rsidTr="00415425">
        <w:trPr>
          <w:trHeight w:val="225"/>
        </w:trPr>
        <w:tc>
          <w:tcPr>
            <w:tcW w:w="1188" w:type="dxa"/>
          </w:tcPr>
          <w:p w14:paraId="5F7FF2A0" w14:textId="77777777" w:rsidR="00E378E0" w:rsidRPr="000E7CDD" w:rsidRDefault="00E378E0" w:rsidP="000E7CDD">
            <w:pPr>
              <w:pStyle w:val="TableParagraph"/>
              <w:jc w:val="both"/>
              <w:rPr>
                <w:rFonts w:asciiTheme="minorHAnsi" w:hAnsiTheme="minorHAnsi" w:cstheme="minorHAnsi"/>
                <w:sz w:val="20"/>
                <w:szCs w:val="20"/>
              </w:rPr>
            </w:pPr>
          </w:p>
        </w:tc>
        <w:tc>
          <w:tcPr>
            <w:tcW w:w="8669" w:type="dxa"/>
            <w:gridSpan w:val="2"/>
          </w:tcPr>
          <w:p w14:paraId="5F7FF2A1" w14:textId="2941D239" w:rsidR="00E378E0" w:rsidRPr="000E7CDD" w:rsidRDefault="00492703" w:rsidP="000E7CDD">
            <w:pPr>
              <w:pStyle w:val="TableParagraph"/>
              <w:spacing w:before="57"/>
              <w:ind w:left="107"/>
              <w:jc w:val="both"/>
              <w:rPr>
                <w:rFonts w:asciiTheme="minorHAnsi" w:hAnsiTheme="minorHAnsi" w:cstheme="minorHAnsi"/>
                <w:b/>
                <w:sz w:val="20"/>
                <w:szCs w:val="20"/>
              </w:rPr>
            </w:pPr>
            <w:r w:rsidRPr="000E7CDD">
              <w:rPr>
                <w:rFonts w:asciiTheme="minorHAnsi" w:hAnsiTheme="minorHAnsi" w:cstheme="minorHAnsi"/>
                <w:sz w:val="20"/>
                <w:szCs w:val="20"/>
              </w:rPr>
              <w:t>(in</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word</w:t>
            </w:r>
            <w:r w:rsidR="00C926AF" w:rsidRPr="000E7CDD">
              <w:rPr>
                <w:rFonts w:asciiTheme="minorHAnsi" w:hAnsiTheme="minorHAnsi" w:cstheme="minorHAnsi"/>
                <w:sz w:val="20"/>
                <w:szCs w:val="20"/>
              </w:rPr>
              <w:t>s)</w:t>
            </w:r>
            <w:r w:rsidRPr="000E7CDD">
              <w:rPr>
                <w:rFonts w:asciiTheme="minorHAnsi" w:hAnsiTheme="minorHAnsi" w:cstheme="minorHAnsi"/>
                <w:spacing w:val="-6"/>
                <w:sz w:val="20"/>
                <w:szCs w:val="20"/>
              </w:rPr>
              <w:t xml:space="preserve"> </w:t>
            </w:r>
          </w:p>
        </w:tc>
      </w:tr>
    </w:tbl>
    <w:p w14:paraId="5F7FF2A3" w14:textId="77777777" w:rsidR="00E378E0" w:rsidRPr="000E7CDD" w:rsidRDefault="00E378E0" w:rsidP="000E7CDD">
      <w:pPr>
        <w:pStyle w:val="BodyText"/>
        <w:spacing w:before="3"/>
        <w:jc w:val="both"/>
        <w:rPr>
          <w:rFonts w:asciiTheme="minorHAnsi" w:hAnsiTheme="minorHAnsi" w:cstheme="minorHAnsi"/>
        </w:rPr>
      </w:pPr>
    </w:p>
    <w:p w14:paraId="5F7FF2A4" w14:textId="77777777" w:rsidR="00E378E0" w:rsidRPr="000E7CDD" w:rsidRDefault="00492703" w:rsidP="000E7CDD">
      <w:pPr>
        <w:pStyle w:val="BodyText"/>
        <w:ind w:left="313" w:right="1131"/>
        <w:jc w:val="both"/>
        <w:rPr>
          <w:rFonts w:asciiTheme="minorHAnsi" w:hAnsiTheme="minorHAnsi" w:cstheme="minorHAnsi"/>
        </w:rPr>
      </w:pPr>
      <w:r w:rsidRPr="000E7CDD">
        <w:rPr>
          <w:rFonts w:asciiTheme="minorHAnsi" w:hAnsiTheme="minorHAnsi" w:cstheme="minorHAnsi"/>
        </w:rPr>
        <w:t xml:space="preserve">This Offer may be accepted by the Employer by signing the Acceptance part of this Form of Offer and Acceptance and returning one copy of this document including the Schedule of Deviations (if any) to the tenderer before the end of the period of validity stated in the Tender Data, or other period as agreed, whereupon the tenderer becomes the party named as the </w:t>
      </w:r>
      <w:r w:rsidRPr="000E7CDD">
        <w:rPr>
          <w:rFonts w:asciiTheme="minorHAnsi" w:hAnsiTheme="minorHAnsi" w:cstheme="minorHAnsi"/>
          <w:i/>
        </w:rPr>
        <w:t xml:space="preserve">Contractor </w:t>
      </w:r>
      <w:r w:rsidRPr="000E7CDD">
        <w:rPr>
          <w:rFonts w:asciiTheme="minorHAnsi" w:hAnsiTheme="minorHAnsi" w:cstheme="minorHAnsi"/>
        </w:rPr>
        <w:t xml:space="preserve">in the </w:t>
      </w:r>
      <w:r w:rsidRPr="000E7CDD">
        <w:rPr>
          <w:rFonts w:asciiTheme="minorHAnsi" w:hAnsiTheme="minorHAnsi" w:cstheme="minorHAnsi"/>
          <w:i/>
        </w:rPr>
        <w:t xml:space="preserve">conditions of contract </w:t>
      </w:r>
      <w:r w:rsidRPr="000E7CDD">
        <w:rPr>
          <w:rFonts w:asciiTheme="minorHAnsi" w:hAnsiTheme="minorHAnsi" w:cstheme="minorHAnsi"/>
        </w:rPr>
        <w:t>identified</w:t>
      </w:r>
      <w:r w:rsidRPr="000E7CDD">
        <w:rPr>
          <w:rFonts w:asciiTheme="minorHAnsi" w:hAnsiTheme="minorHAnsi" w:cstheme="minorHAnsi"/>
          <w:spacing w:val="80"/>
        </w:rPr>
        <w:t xml:space="preserve"> </w:t>
      </w:r>
      <w:r w:rsidRPr="000E7CDD">
        <w:rPr>
          <w:rFonts w:asciiTheme="minorHAnsi" w:hAnsiTheme="minorHAnsi" w:cstheme="minorHAnsi"/>
        </w:rPr>
        <w:t>in the Contract Data.</w:t>
      </w:r>
    </w:p>
    <w:p w14:paraId="5F7FF2A5" w14:textId="77777777" w:rsidR="00E378E0" w:rsidRPr="000E7CDD" w:rsidRDefault="00E378E0" w:rsidP="000E7CDD">
      <w:pPr>
        <w:pStyle w:val="BodyText"/>
        <w:jc w:val="both"/>
        <w:rPr>
          <w:rFonts w:asciiTheme="minorHAnsi" w:hAnsiTheme="minorHAnsi" w:cstheme="minorHAnsi"/>
        </w:rPr>
      </w:pPr>
    </w:p>
    <w:tbl>
      <w:tblPr>
        <w:tblW w:w="0" w:type="auto"/>
        <w:tblInd w:w="265" w:type="dxa"/>
        <w:tblLayout w:type="fixed"/>
        <w:tblCellMar>
          <w:left w:w="0" w:type="dxa"/>
          <w:right w:w="0" w:type="dxa"/>
        </w:tblCellMar>
        <w:tblLook w:val="01E0" w:firstRow="1" w:lastRow="1" w:firstColumn="1" w:lastColumn="1" w:noHBand="0" w:noVBand="0"/>
      </w:tblPr>
      <w:tblGrid>
        <w:gridCol w:w="5014"/>
        <w:gridCol w:w="4758"/>
      </w:tblGrid>
      <w:tr w:rsidR="00E378E0" w:rsidRPr="000E7CDD" w14:paraId="5F7FF2A9" w14:textId="77777777">
        <w:trPr>
          <w:trHeight w:val="459"/>
        </w:trPr>
        <w:tc>
          <w:tcPr>
            <w:tcW w:w="5014" w:type="dxa"/>
          </w:tcPr>
          <w:p w14:paraId="5F7FF2A6" w14:textId="77777777" w:rsidR="00E378E0" w:rsidRPr="000E7CDD" w:rsidRDefault="00492703" w:rsidP="000E7CDD">
            <w:pPr>
              <w:pStyle w:val="TableParagraph"/>
              <w:ind w:left="54"/>
              <w:jc w:val="both"/>
              <w:rPr>
                <w:rFonts w:asciiTheme="minorHAnsi" w:hAnsiTheme="minorHAnsi" w:cstheme="minorHAnsi"/>
                <w:sz w:val="20"/>
                <w:szCs w:val="20"/>
              </w:rPr>
            </w:pPr>
            <w:r w:rsidRPr="000E7CDD">
              <w:rPr>
                <w:rFonts w:asciiTheme="minorHAnsi" w:hAnsiTheme="minorHAnsi" w:cstheme="minorHAnsi"/>
                <w:noProof/>
                <w:sz w:val="20"/>
                <w:szCs w:val="20"/>
              </w:rPr>
              <mc:AlternateContent>
                <mc:Choice Requires="wpg">
                  <w:drawing>
                    <wp:anchor distT="0" distB="0" distL="0" distR="0" simplePos="0" relativeHeight="485163008" behindDoc="1" locked="0" layoutInCell="1" allowOverlap="1" wp14:anchorId="5F7FFCA3" wp14:editId="5F7FFCA4">
                      <wp:simplePos x="0" y="0"/>
                      <wp:positionH relativeFrom="column">
                        <wp:posOffset>865327</wp:posOffset>
                      </wp:positionH>
                      <wp:positionV relativeFrom="paragraph">
                        <wp:posOffset>288626</wp:posOffset>
                      </wp:positionV>
                      <wp:extent cx="2319020" cy="635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19020" cy="6350"/>
                                <a:chOff x="0" y="0"/>
                                <a:chExt cx="2319020" cy="6350"/>
                              </a:xfrm>
                            </wpg:grpSpPr>
                            <wps:wsp>
                              <wps:cNvPr id="27" name="Graphic 26"/>
                              <wps:cNvSpPr/>
                              <wps:spPr>
                                <a:xfrm>
                                  <a:off x="0" y="3047"/>
                                  <a:ext cx="2319020" cy="1270"/>
                                </a:xfrm>
                                <a:custGeom>
                                  <a:avLst/>
                                  <a:gdLst/>
                                  <a:ahLst/>
                                  <a:cxnLst/>
                                  <a:rect l="l" t="t" r="r" b="b"/>
                                  <a:pathLst>
                                    <a:path w="2319020">
                                      <a:moveTo>
                                        <a:pt x="0" y="0"/>
                                      </a:moveTo>
                                      <a:lnTo>
                                        <a:pt x="2318639" y="0"/>
                                      </a:lnTo>
                                    </a:path>
                                  </a:pathLst>
                                </a:custGeom>
                                <a:ln w="6096">
                                  <a:solidFill>
                                    <a:srgbClr val="000000"/>
                                  </a:solidFill>
                                  <a:prstDash val="sysDot"/>
                                </a:ln>
                              </wps:spPr>
                              <wps:bodyPr wrap="square" lIns="0" tIns="0" rIns="0" bIns="0" rtlCol="0">
                                <a:prstTxWarp prst="textNoShape">
                                  <a:avLst/>
                                </a:prstTxWarp>
                                <a:noAutofit/>
                              </wps:bodyPr>
                            </wps:wsp>
                          </wpg:wgp>
                        </a:graphicData>
                      </a:graphic>
                    </wp:anchor>
                  </w:drawing>
                </mc:Choice>
                <mc:Fallback>
                  <w:pict>
                    <v:group w14:anchorId="4867CEE3" id="Group 25" o:spid="_x0000_s1026" style="position:absolute;margin-left:68.15pt;margin-top:22.75pt;width:182.6pt;height:.5pt;z-index:-18153472;mso-wrap-distance-left:0;mso-wrap-distance-right:0" coordsize="2319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">
                      <v:shape id="Graphic 26" o:spid="_x0000_s1027" style="position:absolute;top:30;width:23190;height:13;visibility:visible;mso-wrap-style:square;v-text-anchor:top" coordsize="23190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" path="m,l2318639,e" filled="f" strokeweight=".48pt">
                        <v:stroke dashstyle="1 1"/>
                        <v:path arrowok="t"/>
                      </v:shape>
                    </v:group>
                  </w:pict>
                </mc:Fallback>
              </mc:AlternateContent>
            </w:r>
            <w:r w:rsidRPr="000E7CDD">
              <w:rPr>
                <w:rFonts w:asciiTheme="minorHAnsi" w:hAnsiTheme="minorHAnsi" w:cstheme="minorHAnsi"/>
                <w:spacing w:val="-2"/>
                <w:sz w:val="20"/>
                <w:szCs w:val="20"/>
              </w:rPr>
              <w:t>Signature(s)</w:t>
            </w:r>
          </w:p>
        </w:tc>
        <w:tc>
          <w:tcPr>
            <w:tcW w:w="4758" w:type="dxa"/>
          </w:tcPr>
          <w:p w14:paraId="5F7FF2A8" w14:textId="77777777" w:rsidR="00E378E0" w:rsidRPr="000E7CDD" w:rsidRDefault="00492703" w:rsidP="000E7CDD">
            <w:pPr>
              <w:pStyle w:val="TableParagraph"/>
              <w:ind w:left="429" w:right="-58"/>
              <w:jc w:val="both"/>
              <w:rPr>
                <w:rFonts w:asciiTheme="minorHAnsi" w:hAnsiTheme="minorHAnsi" w:cstheme="minorHAnsi"/>
                <w:sz w:val="20"/>
                <w:szCs w:val="20"/>
              </w:rPr>
            </w:pPr>
            <w:r w:rsidRPr="000E7CDD">
              <w:rPr>
                <w:rFonts w:asciiTheme="minorHAnsi" w:hAnsiTheme="minorHAnsi" w:cstheme="minorHAnsi"/>
                <w:noProof/>
                <w:sz w:val="20"/>
                <w:szCs w:val="20"/>
              </w:rPr>
              <mc:AlternateContent>
                <mc:Choice Requires="wpg">
                  <w:drawing>
                    <wp:inline distT="0" distB="0" distL="0" distR="0" wp14:anchorId="5F7FFCA5" wp14:editId="5F7FFCA6">
                      <wp:extent cx="2751455" cy="6350"/>
                      <wp:effectExtent l="9525" t="0" r="1269" b="317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51455" cy="6350"/>
                                <a:chOff x="0" y="0"/>
                                <a:chExt cx="2751455" cy="6350"/>
                              </a:xfrm>
                            </wpg:grpSpPr>
                            <wps:wsp>
                              <wps:cNvPr id="6" name="Graphic 28"/>
                              <wps:cNvSpPr/>
                              <wps:spPr>
                                <a:xfrm>
                                  <a:off x="0" y="3047"/>
                                  <a:ext cx="2751455" cy="1270"/>
                                </a:xfrm>
                                <a:custGeom>
                                  <a:avLst/>
                                  <a:gdLst/>
                                  <a:ahLst/>
                                  <a:cxnLst/>
                                  <a:rect l="l" t="t" r="r" b="b"/>
                                  <a:pathLst>
                                    <a:path w="2751455">
                                      <a:moveTo>
                                        <a:pt x="0" y="0"/>
                                      </a:moveTo>
                                      <a:lnTo>
                                        <a:pt x="2751454" y="0"/>
                                      </a:lnTo>
                                    </a:path>
                                  </a:pathLst>
                                </a:custGeom>
                                <a:ln w="6096">
                                  <a:solidFill>
                                    <a:srgbClr val="000000"/>
                                  </a:solidFill>
                                  <a:prstDash val="sysDot"/>
                                </a:ln>
                              </wps:spPr>
                              <wps:bodyPr wrap="square" lIns="0" tIns="0" rIns="0" bIns="0" rtlCol="0">
                                <a:prstTxWarp prst="textNoShape">
                                  <a:avLst/>
                                </a:prstTxWarp>
                                <a:noAutofit/>
                              </wps:bodyPr>
                            </wps:wsp>
                          </wpg:wgp>
                        </a:graphicData>
                      </a:graphic>
                    </wp:inline>
                  </w:drawing>
                </mc:Choice>
                <mc:Fallback>
                  <w:pict>
                    <v:group w14:anchorId="71879360" id="Group 2" o:spid="_x0000_s1026" style="width:216.65pt;height:.5pt;mso-position-horizontal-relative:char;mso-position-vertical-relative:line" coordsize="275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">
                      <v:shape id="Graphic 28" o:spid="_x0000_s1027" style="position:absolute;top:30;width:27514;height:13;visibility:visible;mso-wrap-style:square;v-text-anchor:top" coordsize="27514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" path="m,l2751454,e" filled="f" strokeweight=".48pt">
                        <v:stroke dashstyle="1 1"/>
                        <v:path arrowok="t"/>
                      </v:shape>
                      <w10:anchorlock/>
                    </v:group>
                  </w:pict>
                </mc:Fallback>
              </mc:AlternateContent>
            </w:r>
          </w:p>
        </w:tc>
      </w:tr>
      <w:tr w:rsidR="00E378E0" w:rsidRPr="000E7CDD" w14:paraId="5F7FF2AD" w14:textId="77777777">
        <w:trPr>
          <w:trHeight w:val="450"/>
        </w:trPr>
        <w:tc>
          <w:tcPr>
            <w:tcW w:w="5014" w:type="dxa"/>
          </w:tcPr>
          <w:p w14:paraId="5F7FF2AA" w14:textId="77777777" w:rsidR="00E378E0" w:rsidRPr="000E7CDD" w:rsidRDefault="00492703" w:rsidP="000E7CDD">
            <w:pPr>
              <w:pStyle w:val="TableParagraph"/>
              <w:ind w:left="54"/>
              <w:jc w:val="both"/>
              <w:rPr>
                <w:rFonts w:asciiTheme="minorHAnsi" w:hAnsiTheme="minorHAnsi" w:cstheme="minorHAnsi"/>
                <w:sz w:val="20"/>
                <w:szCs w:val="20"/>
              </w:rPr>
            </w:pPr>
            <w:r w:rsidRPr="000E7CDD">
              <w:rPr>
                <w:rFonts w:asciiTheme="minorHAnsi" w:hAnsiTheme="minorHAnsi" w:cstheme="minorHAnsi"/>
                <w:noProof/>
                <w:sz w:val="20"/>
                <w:szCs w:val="20"/>
              </w:rPr>
              <mc:AlternateContent>
                <mc:Choice Requires="wpg">
                  <w:drawing>
                    <wp:anchor distT="0" distB="0" distL="0" distR="0" simplePos="0" relativeHeight="485163520" behindDoc="1" locked="0" layoutInCell="1" allowOverlap="1" wp14:anchorId="5F7FFCA7" wp14:editId="5F7FFCA8">
                      <wp:simplePos x="0" y="0"/>
                      <wp:positionH relativeFrom="column">
                        <wp:posOffset>865327</wp:posOffset>
                      </wp:positionH>
                      <wp:positionV relativeFrom="paragraph">
                        <wp:posOffset>282956</wp:posOffset>
                      </wp:positionV>
                      <wp:extent cx="2319020" cy="635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19020" cy="6350"/>
                                <a:chOff x="0" y="0"/>
                                <a:chExt cx="2319020" cy="6350"/>
                              </a:xfrm>
                            </wpg:grpSpPr>
                            <wps:wsp>
                              <wps:cNvPr id="31" name="Graphic 30"/>
                              <wps:cNvSpPr/>
                              <wps:spPr>
                                <a:xfrm>
                                  <a:off x="0" y="3047"/>
                                  <a:ext cx="2319020" cy="1270"/>
                                </a:xfrm>
                                <a:custGeom>
                                  <a:avLst/>
                                  <a:gdLst/>
                                  <a:ahLst/>
                                  <a:cxnLst/>
                                  <a:rect l="l" t="t" r="r" b="b"/>
                                  <a:pathLst>
                                    <a:path w="2319020">
                                      <a:moveTo>
                                        <a:pt x="0" y="0"/>
                                      </a:moveTo>
                                      <a:lnTo>
                                        <a:pt x="2318639" y="0"/>
                                      </a:lnTo>
                                    </a:path>
                                  </a:pathLst>
                                </a:custGeom>
                                <a:ln w="6096">
                                  <a:solidFill>
                                    <a:srgbClr val="000000"/>
                                  </a:solidFill>
                                  <a:prstDash val="sysDot"/>
                                </a:ln>
                              </wps:spPr>
                              <wps:bodyPr wrap="square" lIns="0" tIns="0" rIns="0" bIns="0" rtlCol="0">
                                <a:prstTxWarp prst="textNoShape">
                                  <a:avLst/>
                                </a:prstTxWarp>
                                <a:noAutofit/>
                              </wps:bodyPr>
                            </wps:wsp>
                          </wpg:wgp>
                        </a:graphicData>
                      </a:graphic>
                    </wp:anchor>
                  </w:drawing>
                </mc:Choice>
                <mc:Fallback>
                  <w:pict>
                    <v:group w14:anchorId="7DD00598" id="Group 29" o:spid="_x0000_s1026" style="position:absolute;margin-left:68.15pt;margin-top:22.3pt;width:182.6pt;height:.5pt;z-index:-18152960;mso-wrap-distance-left:0;mso-wrap-distance-right:0" coordsize="2319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">
                      <v:shape id="Graphic 30" o:spid="_x0000_s1027" style="position:absolute;top:30;width:23190;height:13;visibility:visible;mso-wrap-style:square;v-text-anchor:top" coordsize="23190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" path="m,l2318639,e" filled="f" strokeweight=".48pt">
                        <v:stroke dashstyle="1 1"/>
                        <v:path arrowok="t"/>
                      </v:shape>
                    </v:group>
                  </w:pict>
                </mc:Fallback>
              </mc:AlternateContent>
            </w:r>
            <w:r w:rsidRPr="000E7CDD">
              <w:rPr>
                <w:rFonts w:asciiTheme="minorHAnsi" w:hAnsiTheme="minorHAnsi" w:cstheme="minorHAnsi"/>
                <w:spacing w:val="-2"/>
                <w:sz w:val="20"/>
                <w:szCs w:val="20"/>
              </w:rPr>
              <w:t>Name(s)</w:t>
            </w:r>
          </w:p>
        </w:tc>
        <w:tc>
          <w:tcPr>
            <w:tcW w:w="4758" w:type="dxa"/>
          </w:tcPr>
          <w:p w14:paraId="5F7FF2AB" w14:textId="77777777" w:rsidR="00E378E0" w:rsidRPr="000E7CDD" w:rsidRDefault="00E378E0" w:rsidP="000E7CDD">
            <w:pPr>
              <w:pStyle w:val="TableParagraph"/>
              <w:spacing w:before="220"/>
              <w:jc w:val="both"/>
              <w:rPr>
                <w:rFonts w:asciiTheme="minorHAnsi" w:hAnsiTheme="minorHAnsi" w:cstheme="minorHAnsi"/>
                <w:sz w:val="20"/>
                <w:szCs w:val="20"/>
              </w:rPr>
            </w:pPr>
          </w:p>
          <w:p w14:paraId="5F7FF2AC" w14:textId="77777777" w:rsidR="00E378E0" w:rsidRPr="000E7CDD" w:rsidRDefault="00492703" w:rsidP="000E7CDD">
            <w:pPr>
              <w:pStyle w:val="TableParagraph"/>
              <w:ind w:left="429" w:right="-58"/>
              <w:jc w:val="both"/>
              <w:rPr>
                <w:rFonts w:asciiTheme="minorHAnsi" w:hAnsiTheme="minorHAnsi" w:cstheme="minorHAnsi"/>
                <w:sz w:val="20"/>
                <w:szCs w:val="20"/>
              </w:rPr>
            </w:pPr>
            <w:r w:rsidRPr="000E7CDD">
              <w:rPr>
                <w:rFonts w:asciiTheme="minorHAnsi" w:hAnsiTheme="minorHAnsi" w:cstheme="minorHAnsi"/>
                <w:noProof/>
                <w:sz w:val="20"/>
                <w:szCs w:val="20"/>
              </w:rPr>
              <mc:AlternateContent>
                <mc:Choice Requires="wpg">
                  <w:drawing>
                    <wp:inline distT="0" distB="0" distL="0" distR="0" wp14:anchorId="5F7FFCA9" wp14:editId="5F7FFCAA">
                      <wp:extent cx="2751455" cy="6350"/>
                      <wp:effectExtent l="9525" t="0" r="1269" b="317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51455" cy="6350"/>
                                <a:chOff x="0" y="0"/>
                                <a:chExt cx="2751455" cy="6350"/>
                              </a:xfrm>
                            </wpg:grpSpPr>
                            <wps:wsp>
                              <wps:cNvPr id="8" name="Graphic 32"/>
                              <wps:cNvSpPr/>
                              <wps:spPr>
                                <a:xfrm>
                                  <a:off x="0" y="3047"/>
                                  <a:ext cx="2751455" cy="1270"/>
                                </a:xfrm>
                                <a:custGeom>
                                  <a:avLst/>
                                  <a:gdLst/>
                                  <a:ahLst/>
                                  <a:cxnLst/>
                                  <a:rect l="l" t="t" r="r" b="b"/>
                                  <a:pathLst>
                                    <a:path w="2751455">
                                      <a:moveTo>
                                        <a:pt x="0" y="0"/>
                                      </a:moveTo>
                                      <a:lnTo>
                                        <a:pt x="2751454" y="0"/>
                                      </a:lnTo>
                                    </a:path>
                                  </a:pathLst>
                                </a:custGeom>
                                <a:ln w="6096">
                                  <a:solidFill>
                                    <a:srgbClr val="000000"/>
                                  </a:solidFill>
                                  <a:prstDash val="sysDot"/>
                                </a:ln>
                              </wps:spPr>
                              <wps:bodyPr wrap="square" lIns="0" tIns="0" rIns="0" bIns="0" rtlCol="0">
                                <a:prstTxWarp prst="textNoShape">
                                  <a:avLst/>
                                </a:prstTxWarp>
                                <a:noAutofit/>
                              </wps:bodyPr>
                            </wps:wsp>
                          </wpg:wgp>
                        </a:graphicData>
                      </a:graphic>
                    </wp:inline>
                  </w:drawing>
                </mc:Choice>
                <mc:Fallback>
                  <w:pict>
                    <v:group w14:anchorId="7C5199DA" id="Group 5" o:spid="_x0000_s1026" style="width:216.65pt;height:.5pt;mso-position-horizontal-relative:char;mso-position-vertical-relative:line" coordsize="275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">
                      <v:shape id="Graphic 32" o:spid="_x0000_s1027" style="position:absolute;top:30;width:27514;height:13;visibility:visible;mso-wrap-style:square;v-text-anchor:top" coordsize="27514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" path="m,l2751454,e" filled="f" strokeweight=".48pt">
                        <v:stroke dashstyle="1 1"/>
                        <v:path arrowok="t"/>
                      </v:shape>
                      <w10:anchorlock/>
                    </v:group>
                  </w:pict>
                </mc:Fallback>
              </mc:AlternateContent>
            </w:r>
          </w:p>
        </w:tc>
      </w:tr>
      <w:tr w:rsidR="00E378E0" w:rsidRPr="000E7CDD" w14:paraId="5F7FF2B1" w14:textId="77777777">
        <w:trPr>
          <w:trHeight w:val="450"/>
        </w:trPr>
        <w:tc>
          <w:tcPr>
            <w:tcW w:w="5014" w:type="dxa"/>
          </w:tcPr>
          <w:p w14:paraId="5F7FF2AE" w14:textId="77777777" w:rsidR="00E378E0" w:rsidRPr="000E7CDD" w:rsidRDefault="00492703" w:rsidP="000E7CDD">
            <w:pPr>
              <w:pStyle w:val="TableParagraph"/>
              <w:ind w:left="54"/>
              <w:jc w:val="both"/>
              <w:rPr>
                <w:rFonts w:asciiTheme="minorHAnsi" w:hAnsiTheme="minorHAnsi" w:cstheme="minorHAnsi"/>
                <w:sz w:val="20"/>
                <w:szCs w:val="20"/>
              </w:rPr>
            </w:pPr>
            <w:r w:rsidRPr="000E7CDD">
              <w:rPr>
                <w:rFonts w:asciiTheme="minorHAnsi" w:hAnsiTheme="minorHAnsi" w:cstheme="minorHAnsi"/>
                <w:noProof/>
                <w:sz w:val="20"/>
                <w:szCs w:val="20"/>
              </w:rPr>
              <mc:AlternateContent>
                <mc:Choice Requires="wpg">
                  <w:drawing>
                    <wp:anchor distT="0" distB="0" distL="0" distR="0" simplePos="0" relativeHeight="485164032" behindDoc="1" locked="0" layoutInCell="1" allowOverlap="1" wp14:anchorId="5F7FFCAB" wp14:editId="5F7FFCAC">
                      <wp:simplePos x="0" y="0"/>
                      <wp:positionH relativeFrom="column">
                        <wp:posOffset>865327</wp:posOffset>
                      </wp:positionH>
                      <wp:positionV relativeFrom="paragraph">
                        <wp:posOffset>282956</wp:posOffset>
                      </wp:positionV>
                      <wp:extent cx="2319020" cy="6350"/>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19020" cy="6350"/>
                                <a:chOff x="0" y="0"/>
                                <a:chExt cx="2319020" cy="6350"/>
                              </a:xfrm>
                            </wpg:grpSpPr>
                            <wps:wsp>
                              <wps:cNvPr id="35" name="Graphic 34"/>
                              <wps:cNvSpPr/>
                              <wps:spPr>
                                <a:xfrm>
                                  <a:off x="0" y="3047"/>
                                  <a:ext cx="2319020" cy="1270"/>
                                </a:xfrm>
                                <a:custGeom>
                                  <a:avLst/>
                                  <a:gdLst/>
                                  <a:ahLst/>
                                  <a:cxnLst/>
                                  <a:rect l="l" t="t" r="r" b="b"/>
                                  <a:pathLst>
                                    <a:path w="2319020">
                                      <a:moveTo>
                                        <a:pt x="0" y="0"/>
                                      </a:moveTo>
                                      <a:lnTo>
                                        <a:pt x="2318639" y="0"/>
                                      </a:lnTo>
                                    </a:path>
                                  </a:pathLst>
                                </a:custGeom>
                                <a:ln w="6096">
                                  <a:solidFill>
                                    <a:srgbClr val="000000"/>
                                  </a:solidFill>
                                  <a:prstDash val="sysDot"/>
                                </a:ln>
                              </wps:spPr>
                              <wps:bodyPr wrap="square" lIns="0" tIns="0" rIns="0" bIns="0" rtlCol="0">
                                <a:prstTxWarp prst="textNoShape">
                                  <a:avLst/>
                                </a:prstTxWarp>
                                <a:noAutofit/>
                              </wps:bodyPr>
                            </wps:wsp>
                          </wpg:wgp>
                        </a:graphicData>
                      </a:graphic>
                    </wp:anchor>
                  </w:drawing>
                </mc:Choice>
                <mc:Fallback>
                  <w:pict>
                    <v:group w14:anchorId="7780778A" id="Group 33" o:spid="_x0000_s1026" style="position:absolute;margin-left:68.15pt;margin-top:22.3pt;width:182.6pt;height:.5pt;z-index:-18152448;mso-wrap-distance-left:0;mso-wrap-distance-right:0" coordsize="2319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">
                      <v:shape id="Graphic 34" o:spid="_x0000_s1027" style="position:absolute;top:30;width:23190;height:13;visibility:visible;mso-wrap-style:square;v-text-anchor:top" coordsize="23190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" path="m,l2318639,e" filled="f" strokeweight=".48pt">
                        <v:stroke dashstyle="1 1"/>
                        <v:path arrowok="t"/>
                      </v:shape>
                    </v:group>
                  </w:pict>
                </mc:Fallback>
              </mc:AlternateContent>
            </w:r>
            <w:r w:rsidRPr="000E7CDD">
              <w:rPr>
                <w:rFonts w:asciiTheme="minorHAnsi" w:hAnsiTheme="minorHAnsi" w:cstheme="minorHAnsi"/>
                <w:spacing w:val="-2"/>
                <w:sz w:val="20"/>
                <w:szCs w:val="20"/>
              </w:rPr>
              <w:t>Capacity</w:t>
            </w:r>
          </w:p>
        </w:tc>
        <w:tc>
          <w:tcPr>
            <w:tcW w:w="4758" w:type="dxa"/>
          </w:tcPr>
          <w:p w14:paraId="5F7FF2AF" w14:textId="77777777" w:rsidR="00E378E0" w:rsidRPr="000E7CDD" w:rsidRDefault="00E378E0" w:rsidP="000E7CDD">
            <w:pPr>
              <w:pStyle w:val="TableParagraph"/>
              <w:spacing w:before="220"/>
              <w:jc w:val="both"/>
              <w:rPr>
                <w:rFonts w:asciiTheme="minorHAnsi" w:hAnsiTheme="minorHAnsi" w:cstheme="minorHAnsi"/>
                <w:sz w:val="20"/>
                <w:szCs w:val="20"/>
              </w:rPr>
            </w:pPr>
          </w:p>
          <w:p w14:paraId="5F7FF2B0" w14:textId="77777777" w:rsidR="00E378E0" w:rsidRPr="000E7CDD" w:rsidRDefault="00492703" w:rsidP="000E7CDD">
            <w:pPr>
              <w:pStyle w:val="TableParagraph"/>
              <w:ind w:left="429" w:right="-58"/>
              <w:jc w:val="both"/>
              <w:rPr>
                <w:rFonts w:asciiTheme="minorHAnsi" w:hAnsiTheme="minorHAnsi" w:cstheme="minorHAnsi"/>
                <w:sz w:val="20"/>
                <w:szCs w:val="20"/>
              </w:rPr>
            </w:pPr>
            <w:r w:rsidRPr="000E7CDD">
              <w:rPr>
                <w:rFonts w:asciiTheme="minorHAnsi" w:hAnsiTheme="minorHAnsi" w:cstheme="minorHAnsi"/>
                <w:noProof/>
                <w:sz w:val="20"/>
                <w:szCs w:val="20"/>
              </w:rPr>
              <mc:AlternateContent>
                <mc:Choice Requires="wpg">
                  <w:drawing>
                    <wp:inline distT="0" distB="0" distL="0" distR="0" wp14:anchorId="5F7FFCAD" wp14:editId="5F7FFCAE">
                      <wp:extent cx="2751455" cy="6350"/>
                      <wp:effectExtent l="9525" t="0" r="1269" b="317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51455" cy="6350"/>
                                <a:chOff x="0" y="0"/>
                                <a:chExt cx="2751455" cy="6350"/>
                              </a:xfrm>
                            </wpg:grpSpPr>
                            <wps:wsp>
                              <wps:cNvPr id="10" name="Graphic 36"/>
                              <wps:cNvSpPr/>
                              <wps:spPr>
                                <a:xfrm>
                                  <a:off x="0" y="3047"/>
                                  <a:ext cx="2751455" cy="1270"/>
                                </a:xfrm>
                                <a:custGeom>
                                  <a:avLst/>
                                  <a:gdLst/>
                                  <a:ahLst/>
                                  <a:cxnLst/>
                                  <a:rect l="l" t="t" r="r" b="b"/>
                                  <a:pathLst>
                                    <a:path w="2751455">
                                      <a:moveTo>
                                        <a:pt x="0" y="0"/>
                                      </a:moveTo>
                                      <a:lnTo>
                                        <a:pt x="2751454" y="0"/>
                                      </a:lnTo>
                                    </a:path>
                                  </a:pathLst>
                                </a:custGeom>
                                <a:ln w="6096">
                                  <a:solidFill>
                                    <a:srgbClr val="000000"/>
                                  </a:solidFill>
                                  <a:prstDash val="sysDot"/>
                                </a:ln>
                              </wps:spPr>
                              <wps:bodyPr wrap="square" lIns="0" tIns="0" rIns="0" bIns="0" rtlCol="0">
                                <a:prstTxWarp prst="textNoShape">
                                  <a:avLst/>
                                </a:prstTxWarp>
                                <a:noAutofit/>
                              </wps:bodyPr>
                            </wps:wsp>
                          </wpg:wgp>
                        </a:graphicData>
                      </a:graphic>
                    </wp:inline>
                  </w:drawing>
                </mc:Choice>
                <mc:Fallback>
                  <w:pict>
                    <v:group w14:anchorId="22CD2F23" id="Group 7" o:spid="_x0000_s1026" style="width:216.65pt;height:.5pt;mso-position-horizontal-relative:char;mso-position-vertical-relative:line" coordsize="275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">
                      <v:shape id="Graphic 36" o:spid="_x0000_s1027" style="position:absolute;top:30;width:27514;height:13;visibility:visible;mso-wrap-style:square;v-text-anchor:top" coordsize="27514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" path="m,l2751454,e" filled="f" strokeweight=".48pt">
                        <v:stroke dashstyle="1 1"/>
                        <v:path arrowok="t"/>
                      </v:shape>
                      <w10:anchorlock/>
                    </v:group>
                  </w:pict>
                </mc:Fallback>
              </mc:AlternateContent>
            </w:r>
          </w:p>
        </w:tc>
      </w:tr>
      <w:tr w:rsidR="00E378E0" w:rsidRPr="000E7CDD" w14:paraId="5F7FF2B5" w14:textId="77777777">
        <w:trPr>
          <w:trHeight w:val="675"/>
        </w:trPr>
        <w:tc>
          <w:tcPr>
            <w:tcW w:w="5014" w:type="dxa"/>
            <w:tcBorders>
              <w:bottom w:val="dotted" w:sz="4" w:space="0" w:color="000000"/>
            </w:tcBorders>
          </w:tcPr>
          <w:p w14:paraId="5F7FF2B2" w14:textId="77777777" w:rsidR="00E378E0" w:rsidRPr="000E7CDD" w:rsidRDefault="00492703" w:rsidP="000E7CDD">
            <w:pPr>
              <w:pStyle w:val="TableParagraph"/>
              <w:ind w:left="54"/>
              <w:jc w:val="both"/>
              <w:rPr>
                <w:rFonts w:asciiTheme="minorHAnsi" w:hAnsiTheme="minorHAnsi" w:cstheme="minorHAnsi"/>
                <w:b/>
                <w:sz w:val="20"/>
                <w:szCs w:val="20"/>
              </w:rPr>
            </w:pPr>
            <w:r w:rsidRPr="000E7CDD">
              <w:rPr>
                <w:rFonts w:asciiTheme="minorHAnsi" w:hAnsiTheme="minorHAnsi" w:cstheme="minorHAnsi"/>
                <w:b/>
                <w:sz w:val="20"/>
                <w:szCs w:val="20"/>
              </w:rPr>
              <w:t>For</w:t>
            </w:r>
            <w:r w:rsidRPr="000E7CDD">
              <w:rPr>
                <w:rFonts w:asciiTheme="minorHAnsi" w:hAnsiTheme="minorHAnsi" w:cstheme="minorHAnsi"/>
                <w:b/>
                <w:spacing w:val="-5"/>
                <w:sz w:val="20"/>
                <w:szCs w:val="20"/>
              </w:rPr>
              <w:t xml:space="preserve"> the</w:t>
            </w:r>
          </w:p>
          <w:p w14:paraId="5F7FF2B3" w14:textId="77777777" w:rsidR="00E378E0" w:rsidRPr="000E7CDD" w:rsidRDefault="00492703" w:rsidP="000E7CDD">
            <w:pPr>
              <w:pStyle w:val="TableParagraph"/>
              <w:ind w:left="54"/>
              <w:jc w:val="both"/>
              <w:rPr>
                <w:rFonts w:asciiTheme="minorHAnsi" w:hAnsiTheme="minorHAnsi" w:cstheme="minorHAnsi"/>
                <w:b/>
                <w:sz w:val="20"/>
                <w:szCs w:val="20"/>
              </w:rPr>
            </w:pPr>
            <w:r w:rsidRPr="000E7CDD">
              <w:rPr>
                <w:rFonts w:asciiTheme="minorHAnsi" w:hAnsiTheme="minorHAnsi" w:cstheme="minorHAnsi"/>
                <w:b/>
                <w:spacing w:val="-2"/>
                <w:sz w:val="20"/>
                <w:szCs w:val="20"/>
              </w:rPr>
              <w:t>tenderer:</w:t>
            </w:r>
          </w:p>
        </w:tc>
        <w:tc>
          <w:tcPr>
            <w:tcW w:w="4758" w:type="dxa"/>
            <w:tcBorders>
              <w:bottom w:val="dotted" w:sz="4" w:space="0" w:color="000000"/>
            </w:tcBorders>
          </w:tcPr>
          <w:p w14:paraId="5F7FF2B4" w14:textId="77777777" w:rsidR="00E378E0" w:rsidRPr="000E7CDD" w:rsidRDefault="00E378E0" w:rsidP="000E7CDD">
            <w:pPr>
              <w:pStyle w:val="TableParagraph"/>
              <w:jc w:val="both"/>
              <w:rPr>
                <w:rFonts w:asciiTheme="minorHAnsi" w:hAnsiTheme="minorHAnsi" w:cstheme="minorHAnsi"/>
                <w:sz w:val="20"/>
                <w:szCs w:val="20"/>
              </w:rPr>
            </w:pPr>
          </w:p>
        </w:tc>
      </w:tr>
      <w:tr w:rsidR="00E378E0" w:rsidRPr="000E7CDD" w14:paraId="5F7FF2B8" w14:textId="77777777">
        <w:trPr>
          <w:trHeight w:val="208"/>
        </w:trPr>
        <w:tc>
          <w:tcPr>
            <w:tcW w:w="5014" w:type="dxa"/>
            <w:tcBorders>
              <w:top w:val="dotted" w:sz="4" w:space="0" w:color="000000"/>
            </w:tcBorders>
          </w:tcPr>
          <w:p w14:paraId="5F7FF2B6" w14:textId="77777777" w:rsidR="00E378E0" w:rsidRPr="000E7CDD" w:rsidRDefault="00492703" w:rsidP="000E7CDD">
            <w:pPr>
              <w:pStyle w:val="TableParagraph"/>
              <w:ind w:left="1475"/>
              <w:jc w:val="both"/>
              <w:rPr>
                <w:rFonts w:asciiTheme="minorHAnsi" w:hAnsiTheme="minorHAnsi" w:cstheme="minorHAnsi"/>
                <w:i/>
                <w:sz w:val="20"/>
                <w:szCs w:val="20"/>
              </w:rPr>
            </w:pPr>
            <w:r w:rsidRPr="000E7CDD">
              <w:rPr>
                <w:rFonts w:asciiTheme="minorHAnsi" w:hAnsiTheme="minorHAnsi" w:cstheme="minorHAnsi"/>
                <w:i/>
                <w:sz w:val="20"/>
                <w:szCs w:val="20"/>
              </w:rPr>
              <w:t>(Insert</w:t>
            </w:r>
            <w:r w:rsidRPr="000E7CDD">
              <w:rPr>
                <w:rFonts w:asciiTheme="minorHAnsi" w:hAnsiTheme="minorHAnsi" w:cstheme="minorHAnsi"/>
                <w:i/>
                <w:spacing w:val="-5"/>
                <w:sz w:val="20"/>
                <w:szCs w:val="20"/>
              </w:rPr>
              <w:t xml:space="preserve"> </w:t>
            </w:r>
            <w:r w:rsidRPr="000E7CDD">
              <w:rPr>
                <w:rFonts w:asciiTheme="minorHAnsi" w:hAnsiTheme="minorHAnsi" w:cstheme="minorHAnsi"/>
                <w:i/>
                <w:sz w:val="20"/>
                <w:szCs w:val="20"/>
              </w:rPr>
              <w:t>name</w:t>
            </w:r>
            <w:r w:rsidRPr="000E7CDD">
              <w:rPr>
                <w:rFonts w:asciiTheme="minorHAnsi" w:hAnsiTheme="minorHAnsi" w:cstheme="minorHAnsi"/>
                <w:i/>
                <w:spacing w:val="-4"/>
                <w:sz w:val="20"/>
                <w:szCs w:val="20"/>
              </w:rPr>
              <w:t xml:space="preserve"> </w:t>
            </w:r>
            <w:r w:rsidRPr="000E7CDD">
              <w:rPr>
                <w:rFonts w:asciiTheme="minorHAnsi" w:hAnsiTheme="minorHAnsi" w:cstheme="minorHAnsi"/>
                <w:i/>
                <w:sz w:val="20"/>
                <w:szCs w:val="20"/>
              </w:rPr>
              <w:t>and</w:t>
            </w:r>
            <w:r w:rsidRPr="000E7CDD">
              <w:rPr>
                <w:rFonts w:asciiTheme="minorHAnsi" w:hAnsiTheme="minorHAnsi" w:cstheme="minorHAnsi"/>
                <w:i/>
                <w:spacing w:val="-3"/>
                <w:sz w:val="20"/>
                <w:szCs w:val="20"/>
              </w:rPr>
              <w:t xml:space="preserve"> </w:t>
            </w:r>
            <w:r w:rsidRPr="000E7CDD">
              <w:rPr>
                <w:rFonts w:asciiTheme="minorHAnsi" w:hAnsiTheme="minorHAnsi" w:cstheme="minorHAnsi"/>
                <w:i/>
                <w:sz w:val="20"/>
                <w:szCs w:val="20"/>
              </w:rPr>
              <w:t>address</w:t>
            </w:r>
            <w:r w:rsidRPr="000E7CDD">
              <w:rPr>
                <w:rFonts w:asciiTheme="minorHAnsi" w:hAnsiTheme="minorHAnsi" w:cstheme="minorHAnsi"/>
                <w:i/>
                <w:spacing w:val="-5"/>
                <w:sz w:val="20"/>
                <w:szCs w:val="20"/>
              </w:rPr>
              <w:t xml:space="preserve"> </w:t>
            </w:r>
            <w:r w:rsidRPr="000E7CDD">
              <w:rPr>
                <w:rFonts w:asciiTheme="minorHAnsi" w:hAnsiTheme="minorHAnsi" w:cstheme="minorHAnsi"/>
                <w:i/>
                <w:sz w:val="20"/>
                <w:szCs w:val="20"/>
              </w:rPr>
              <w:t>of</w:t>
            </w:r>
            <w:r w:rsidRPr="000E7CDD">
              <w:rPr>
                <w:rFonts w:asciiTheme="minorHAnsi" w:hAnsiTheme="minorHAnsi" w:cstheme="minorHAnsi"/>
                <w:i/>
                <w:spacing w:val="-4"/>
                <w:sz w:val="20"/>
                <w:szCs w:val="20"/>
              </w:rPr>
              <w:t xml:space="preserve"> </w:t>
            </w:r>
            <w:proofErr w:type="spellStart"/>
            <w:r w:rsidRPr="000E7CDD">
              <w:rPr>
                <w:rFonts w:asciiTheme="minorHAnsi" w:hAnsiTheme="minorHAnsi" w:cstheme="minorHAnsi"/>
                <w:i/>
                <w:spacing w:val="-2"/>
                <w:sz w:val="20"/>
                <w:szCs w:val="20"/>
              </w:rPr>
              <w:t>organisation</w:t>
            </w:r>
            <w:proofErr w:type="spellEnd"/>
            <w:r w:rsidRPr="000E7CDD">
              <w:rPr>
                <w:rFonts w:asciiTheme="minorHAnsi" w:hAnsiTheme="minorHAnsi" w:cstheme="minorHAnsi"/>
                <w:i/>
                <w:spacing w:val="-2"/>
                <w:sz w:val="20"/>
                <w:szCs w:val="20"/>
              </w:rPr>
              <w:t>)</w:t>
            </w:r>
          </w:p>
        </w:tc>
        <w:tc>
          <w:tcPr>
            <w:tcW w:w="4758" w:type="dxa"/>
            <w:tcBorders>
              <w:top w:val="dotted" w:sz="4" w:space="0" w:color="000000"/>
            </w:tcBorders>
          </w:tcPr>
          <w:p w14:paraId="5F7FF2B7" w14:textId="77777777" w:rsidR="00E378E0" w:rsidRPr="000E7CDD" w:rsidRDefault="00E378E0" w:rsidP="000E7CDD">
            <w:pPr>
              <w:pStyle w:val="TableParagraph"/>
              <w:jc w:val="both"/>
              <w:rPr>
                <w:rFonts w:asciiTheme="minorHAnsi" w:hAnsiTheme="minorHAnsi" w:cstheme="minorHAnsi"/>
                <w:sz w:val="20"/>
                <w:szCs w:val="20"/>
              </w:rPr>
            </w:pPr>
          </w:p>
        </w:tc>
      </w:tr>
      <w:tr w:rsidR="00E378E0" w:rsidRPr="000E7CDD" w14:paraId="5F7FF2BC" w14:textId="77777777">
        <w:trPr>
          <w:trHeight w:val="710"/>
        </w:trPr>
        <w:tc>
          <w:tcPr>
            <w:tcW w:w="5014" w:type="dxa"/>
          </w:tcPr>
          <w:p w14:paraId="5F7FF2B9" w14:textId="77777777" w:rsidR="00E378E0" w:rsidRPr="000E7CDD" w:rsidRDefault="00492703" w:rsidP="000E7CDD">
            <w:pPr>
              <w:pStyle w:val="TableParagraph"/>
              <w:ind w:left="54" w:right="3908"/>
              <w:jc w:val="both"/>
              <w:rPr>
                <w:rFonts w:asciiTheme="minorHAnsi" w:hAnsiTheme="minorHAnsi" w:cstheme="minorHAnsi"/>
                <w:sz w:val="20"/>
                <w:szCs w:val="20"/>
              </w:rPr>
            </w:pPr>
            <w:r w:rsidRPr="000E7CDD">
              <w:rPr>
                <w:rFonts w:asciiTheme="minorHAnsi" w:hAnsiTheme="minorHAnsi" w:cstheme="minorHAnsi"/>
                <w:sz w:val="20"/>
                <w:szCs w:val="20"/>
              </w:rPr>
              <w:t>Name &amp; signature</w:t>
            </w:r>
            <w:r w:rsidRPr="000E7CDD">
              <w:rPr>
                <w:rFonts w:asciiTheme="minorHAnsi" w:hAnsiTheme="minorHAnsi" w:cstheme="minorHAnsi"/>
                <w:spacing w:val="-14"/>
                <w:sz w:val="20"/>
                <w:szCs w:val="20"/>
              </w:rPr>
              <w:t xml:space="preserve"> </w:t>
            </w:r>
            <w:r w:rsidRPr="000E7CDD">
              <w:rPr>
                <w:rFonts w:asciiTheme="minorHAnsi" w:hAnsiTheme="minorHAnsi" w:cstheme="minorHAnsi"/>
                <w:sz w:val="20"/>
                <w:szCs w:val="20"/>
              </w:rPr>
              <w:t xml:space="preserve">of </w:t>
            </w:r>
            <w:r w:rsidRPr="000E7CDD">
              <w:rPr>
                <w:rFonts w:asciiTheme="minorHAnsi" w:hAnsiTheme="minorHAnsi" w:cstheme="minorHAnsi"/>
                <w:spacing w:val="-2"/>
                <w:sz w:val="20"/>
                <w:szCs w:val="20"/>
              </w:rPr>
              <w:t>witness</w:t>
            </w:r>
          </w:p>
        </w:tc>
        <w:tc>
          <w:tcPr>
            <w:tcW w:w="4758" w:type="dxa"/>
            <w:tcBorders>
              <w:bottom w:val="dotted" w:sz="4" w:space="0" w:color="000000"/>
            </w:tcBorders>
          </w:tcPr>
          <w:p w14:paraId="5F7FF2BA" w14:textId="77777777" w:rsidR="00E378E0" w:rsidRPr="000E7CDD" w:rsidRDefault="00E378E0" w:rsidP="000E7CDD">
            <w:pPr>
              <w:pStyle w:val="TableParagraph"/>
              <w:spacing w:before="19"/>
              <w:jc w:val="both"/>
              <w:rPr>
                <w:rFonts w:asciiTheme="minorHAnsi" w:hAnsiTheme="minorHAnsi" w:cstheme="minorHAnsi"/>
                <w:sz w:val="20"/>
                <w:szCs w:val="20"/>
              </w:rPr>
            </w:pPr>
          </w:p>
          <w:p w14:paraId="5F7FF2BB" w14:textId="77777777" w:rsidR="00E378E0" w:rsidRPr="000E7CDD" w:rsidRDefault="00492703" w:rsidP="000E7CDD">
            <w:pPr>
              <w:pStyle w:val="TableParagraph"/>
              <w:ind w:left="537"/>
              <w:jc w:val="both"/>
              <w:rPr>
                <w:rFonts w:asciiTheme="minorHAnsi" w:hAnsiTheme="minorHAnsi" w:cstheme="minorHAnsi"/>
                <w:sz w:val="20"/>
                <w:szCs w:val="20"/>
              </w:rPr>
            </w:pPr>
            <w:r w:rsidRPr="000E7CDD">
              <w:rPr>
                <w:rFonts w:asciiTheme="minorHAnsi" w:hAnsiTheme="minorHAnsi" w:cstheme="minorHAnsi"/>
                <w:spacing w:val="-4"/>
                <w:sz w:val="20"/>
                <w:szCs w:val="20"/>
              </w:rPr>
              <w:t>Date</w:t>
            </w:r>
          </w:p>
        </w:tc>
      </w:tr>
      <w:tr w:rsidR="00E378E0" w:rsidRPr="000E7CDD" w14:paraId="5F7FF2BF" w14:textId="77777777">
        <w:trPr>
          <w:trHeight w:val="323"/>
        </w:trPr>
        <w:tc>
          <w:tcPr>
            <w:tcW w:w="5014" w:type="dxa"/>
            <w:tcBorders>
              <w:right w:val="dotted" w:sz="4" w:space="0" w:color="000000"/>
            </w:tcBorders>
          </w:tcPr>
          <w:p w14:paraId="5F7FF2BD" w14:textId="77777777" w:rsidR="00E378E0" w:rsidRPr="000E7CDD" w:rsidRDefault="00492703" w:rsidP="000E7CDD">
            <w:pPr>
              <w:pStyle w:val="TableParagraph"/>
              <w:spacing w:before="47"/>
              <w:ind w:left="54"/>
              <w:jc w:val="both"/>
              <w:rPr>
                <w:rFonts w:asciiTheme="minorHAnsi" w:hAnsiTheme="minorHAnsi" w:cstheme="minorHAnsi"/>
                <w:sz w:val="20"/>
                <w:szCs w:val="20"/>
              </w:rPr>
            </w:pPr>
            <w:r w:rsidRPr="000E7CDD">
              <w:rPr>
                <w:rFonts w:asciiTheme="minorHAnsi" w:hAnsiTheme="minorHAnsi" w:cstheme="minorHAnsi"/>
                <w:sz w:val="20"/>
                <w:szCs w:val="20"/>
              </w:rPr>
              <w:t>Tenderer’s</w:t>
            </w:r>
            <w:r w:rsidRPr="000E7CDD">
              <w:rPr>
                <w:rFonts w:asciiTheme="minorHAnsi" w:hAnsiTheme="minorHAnsi" w:cstheme="minorHAnsi"/>
                <w:spacing w:val="-9"/>
                <w:sz w:val="20"/>
                <w:szCs w:val="20"/>
              </w:rPr>
              <w:t xml:space="preserve"> </w:t>
            </w:r>
            <w:r w:rsidRPr="000E7CDD">
              <w:rPr>
                <w:rFonts w:asciiTheme="minorHAnsi" w:hAnsiTheme="minorHAnsi" w:cstheme="minorHAnsi"/>
                <w:sz w:val="20"/>
                <w:szCs w:val="20"/>
              </w:rPr>
              <w:t>CIDB</w:t>
            </w:r>
            <w:r w:rsidRPr="000E7CDD">
              <w:rPr>
                <w:rFonts w:asciiTheme="minorHAnsi" w:hAnsiTheme="minorHAnsi" w:cstheme="minorHAnsi"/>
                <w:spacing w:val="-8"/>
                <w:sz w:val="20"/>
                <w:szCs w:val="20"/>
              </w:rPr>
              <w:t xml:space="preserve"> </w:t>
            </w:r>
            <w:r w:rsidRPr="000E7CDD">
              <w:rPr>
                <w:rFonts w:asciiTheme="minorHAnsi" w:hAnsiTheme="minorHAnsi" w:cstheme="minorHAnsi"/>
                <w:sz w:val="20"/>
                <w:szCs w:val="20"/>
              </w:rPr>
              <w:t>registration</w:t>
            </w:r>
            <w:r w:rsidRPr="000E7CDD">
              <w:rPr>
                <w:rFonts w:asciiTheme="minorHAnsi" w:hAnsiTheme="minorHAnsi" w:cstheme="minorHAnsi"/>
                <w:spacing w:val="-9"/>
                <w:sz w:val="20"/>
                <w:szCs w:val="20"/>
              </w:rPr>
              <w:t xml:space="preserve"> </w:t>
            </w:r>
            <w:r w:rsidRPr="000E7CDD">
              <w:rPr>
                <w:rFonts w:asciiTheme="minorHAnsi" w:hAnsiTheme="minorHAnsi" w:cstheme="minorHAnsi"/>
                <w:sz w:val="20"/>
                <w:szCs w:val="20"/>
              </w:rPr>
              <w:t>number</w:t>
            </w:r>
            <w:r w:rsidRPr="000E7CDD">
              <w:rPr>
                <w:rFonts w:asciiTheme="minorHAnsi" w:hAnsiTheme="minorHAnsi" w:cstheme="minorHAnsi"/>
                <w:spacing w:val="-9"/>
                <w:sz w:val="20"/>
                <w:szCs w:val="20"/>
              </w:rPr>
              <w:t xml:space="preserve"> </w:t>
            </w:r>
            <w:r w:rsidRPr="000E7CDD">
              <w:rPr>
                <w:rFonts w:asciiTheme="minorHAnsi" w:hAnsiTheme="minorHAnsi" w:cstheme="minorHAnsi"/>
                <w:sz w:val="20"/>
                <w:szCs w:val="20"/>
              </w:rPr>
              <w:t>(if</w:t>
            </w:r>
            <w:r w:rsidRPr="000E7CDD">
              <w:rPr>
                <w:rFonts w:asciiTheme="minorHAnsi" w:hAnsiTheme="minorHAnsi" w:cstheme="minorHAnsi"/>
                <w:spacing w:val="-9"/>
                <w:sz w:val="20"/>
                <w:szCs w:val="20"/>
              </w:rPr>
              <w:t xml:space="preserve"> </w:t>
            </w:r>
            <w:r w:rsidRPr="000E7CDD">
              <w:rPr>
                <w:rFonts w:asciiTheme="minorHAnsi" w:hAnsiTheme="minorHAnsi" w:cstheme="minorHAnsi"/>
                <w:spacing w:val="-2"/>
                <w:sz w:val="20"/>
                <w:szCs w:val="20"/>
              </w:rPr>
              <w:t>applicable)</w:t>
            </w:r>
          </w:p>
        </w:tc>
        <w:tc>
          <w:tcPr>
            <w:tcW w:w="4758" w:type="dxa"/>
            <w:tcBorders>
              <w:top w:val="dotted" w:sz="4" w:space="0" w:color="000000"/>
              <w:left w:val="dotted" w:sz="4" w:space="0" w:color="000000"/>
              <w:bottom w:val="dotted" w:sz="4" w:space="0" w:color="000000"/>
              <w:right w:val="dotted" w:sz="4" w:space="0" w:color="000000"/>
            </w:tcBorders>
          </w:tcPr>
          <w:p w14:paraId="5F7FF2BE" w14:textId="77777777" w:rsidR="00E378E0" w:rsidRPr="000E7CDD" w:rsidRDefault="00E378E0" w:rsidP="000E7CDD">
            <w:pPr>
              <w:pStyle w:val="TableParagraph"/>
              <w:jc w:val="both"/>
              <w:rPr>
                <w:rFonts w:asciiTheme="minorHAnsi" w:hAnsiTheme="minorHAnsi" w:cstheme="minorHAnsi"/>
                <w:sz w:val="20"/>
                <w:szCs w:val="20"/>
              </w:rPr>
            </w:pPr>
          </w:p>
        </w:tc>
      </w:tr>
    </w:tbl>
    <w:p w14:paraId="5F7FF2C0" w14:textId="77777777" w:rsidR="00E378E0" w:rsidRPr="000E7CDD" w:rsidRDefault="00E378E0" w:rsidP="000E7CDD">
      <w:pPr>
        <w:pStyle w:val="BodyText"/>
        <w:jc w:val="both"/>
        <w:rPr>
          <w:rFonts w:asciiTheme="minorHAnsi" w:hAnsiTheme="minorHAnsi" w:cstheme="minorHAnsi"/>
        </w:rPr>
      </w:pPr>
    </w:p>
    <w:p w14:paraId="5F7FF2C1" w14:textId="77777777" w:rsidR="00E378E0" w:rsidRPr="000E7CDD" w:rsidRDefault="00492703" w:rsidP="000E7CDD">
      <w:pPr>
        <w:pStyle w:val="BodyText"/>
        <w:spacing w:before="150"/>
        <w:jc w:val="both"/>
        <w:rPr>
          <w:rFonts w:asciiTheme="minorHAnsi" w:hAnsiTheme="minorHAnsi" w:cstheme="minorHAnsi"/>
        </w:rPr>
      </w:pPr>
      <w:r w:rsidRPr="000E7CDD">
        <w:rPr>
          <w:rFonts w:asciiTheme="minorHAnsi" w:hAnsiTheme="minorHAnsi" w:cstheme="minorHAnsi"/>
          <w:noProof/>
        </w:rPr>
        <mc:AlternateContent>
          <mc:Choice Requires="wps">
            <w:drawing>
              <wp:anchor distT="0" distB="0" distL="0" distR="0" simplePos="0" relativeHeight="487591424" behindDoc="1" locked="0" layoutInCell="1" allowOverlap="1" wp14:anchorId="5F7FFCAF" wp14:editId="5F7FFCB0">
                <wp:simplePos x="0" y="0"/>
                <wp:positionH relativeFrom="page">
                  <wp:posOffset>719632</wp:posOffset>
                </wp:positionH>
                <wp:positionV relativeFrom="paragraph">
                  <wp:posOffset>257016</wp:posOffset>
                </wp:positionV>
                <wp:extent cx="1829435" cy="635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4" y="0"/>
                              </a:moveTo>
                              <a:lnTo>
                                <a:pt x="0" y="0"/>
                              </a:lnTo>
                              <a:lnTo>
                                <a:pt x="0" y="6095"/>
                              </a:lnTo>
                              <a:lnTo>
                                <a:pt x="1829054" y="6095"/>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165982" id="Graphic 37" o:spid="_x0000_s1026" style="position:absolute;margin-left:56.65pt;margin-top:20.25pt;width:144.05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" path="m1829054,l,,,6095r1829054,l1829054,xe" fillcolor="black" stroked="f">
                <v:path arrowok="t"/>
                <w10:wrap type="topAndBottom" anchorx="page"/>
              </v:shape>
            </w:pict>
          </mc:Fallback>
        </mc:AlternateContent>
      </w:r>
    </w:p>
    <w:p w14:paraId="5F7FF2C2" w14:textId="77777777" w:rsidR="00E378E0" w:rsidRPr="000E7CDD" w:rsidRDefault="00492703" w:rsidP="000E7CDD">
      <w:pPr>
        <w:spacing w:before="83"/>
        <w:ind w:left="313" w:right="1168"/>
        <w:jc w:val="both"/>
        <w:rPr>
          <w:rFonts w:asciiTheme="minorHAnsi" w:hAnsiTheme="minorHAnsi" w:cstheme="minorHAnsi"/>
          <w:sz w:val="20"/>
          <w:szCs w:val="20"/>
        </w:rPr>
      </w:pPr>
      <w:r w:rsidRPr="000E7CDD">
        <w:rPr>
          <w:rFonts w:asciiTheme="minorHAnsi" w:hAnsiTheme="minorHAnsi" w:cstheme="minorHAnsi"/>
          <w:position w:val="6"/>
          <w:sz w:val="20"/>
          <w:szCs w:val="20"/>
        </w:rPr>
        <w:t>1</w:t>
      </w:r>
      <w:r w:rsidRPr="000E7CDD">
        <w:rPr>
          <w:rFonts w:asciiTheme="minorHAnsi" w:hAnsiTheme="minorHAnsi" w:cstheme="minorHAnsi"/>
          <w:spacing w:val="16"/>
          <w:position w:val="6"/>
          <w:sz w:val="20"/>
          <w:szCs w:val="20"/>
        </w:rPr>
        <w:t xml:space="preserve"> </w:t>
      </w:r>
      <w:r w:rsidRPr="000E7CDD">
        <w:rPr>
          <w:rFonts w:asciiTheme="minorHAnsi" w:hAnsiTheme="minorHAnsi" w:cstheme="minorHAnsi"/>
          <w:sz w:val="20"/>
          <w:szCs w:val="20"/>
        </w:rPr>
        <w:t>This</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total</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is</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required</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by</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1"/>
          <w:sz w:val="20"/>
          <w:szCs w:val="20"/>
        </w:rPr>
        <w:t xml:space="preserve"> </w:t>
      </w:r>
      <w:r w:rsidRPr="000E7CDD">
        <w:rPr>
          <w:rFonts w:asciiTheme="minorHAnsi" w:hAnsiTheme="minorHAnsi" w:cstheme="minorHAnsi"/>
          <w:i/>
          <w:sz w:val="20"/>
          <w:szCs w:val="20"/>
        </w:rPr>
        <w:t>Employer</w:t>
      </w:r>
      <w:r w:rsidRPr="000E7CDD">
        <w:rPr>
          <w:rFonts w:asciiTheme="minorHAnsi" w:hAnsiTheme="minorHAnsi" w:cstheme="minorHAnsi"/>
          <w:i/>
          <w:spacing w:val="-2"/>
          <w:sz w:val="20"/>
          <w:szCs w:val="20"/>
        </w:rPr>
        <w:t xml:space="preserve"> </w:t>
      </w:r>
      <w:r w:rsidRPr="000E7CDD">
        <w:rPr>
          <w:rFonts w:asciiTheme="minorHAnsi" w:hAnsiTheme="minorHAnsi" w:cstheme="minorHAnsi"/>
          <w:sz w:val="20"/>
          <w:szCs w:val="20"/>
        </w:rPr>
        <w:t>for</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budgeting</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purposes</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only.</w:t>
      </w:r>
      <w:r w:rsidRPr="000E7CDD">
        <w:rPr>
          <w:rFonts w:asciiTheme="minorHAnsi" w:hAnsiTheme="minorHAnsi" w:cstheme="minorHAnsi"/>
          <w:spacing w:val="40"/>
          <w:sz w:val="20"/>
          <w:szCs w:val="20"/>
        </w:rPr>
        <w:t xml:space="preserve"> </w:t>
      </w:r>
      <w:r w:rsidRPr="000E7CDD">
        <w:rPr>
          <w:rFonts w:asciiTheme="minorHAnsi" w:hAnsiTheme="minorHAnsi" w:cstheme="minorHAnsi"/>
          <w:sz w:val="20"/>
          <w:szCs w:val="20"/>
        </w:rPr>
        <w:t>Actual</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amounts</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due</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will</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be</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assessed</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 xml:space="preserve">in terms of the </w:t>
      </w:r>
      <w:r w:rsidRPr="000E7CDD">
        <w:rPr>
          <w:rFonts w:asciiTheme="minorHAnsi" w:hAnsiTheme="minorHAnsi" w:cstheme="minorHAnsi"/>
          <w:i/>
          <w:sz w:val="20"/>
          <w:szCs w:val="20"/>
        </w:rPr>
        <w:t>conditions of contract</w:t>
      </w:r>
      <w:r w:rsidRPr="000E7CDD">
        <w:rPr>
          <w:rFonts w:asciiTheme="minorHAnsi" w:hAnsiTheme="minorHAnsi" w:cstheme="minorHAnsi"/>
          <w:sz w:val="20"/>
          <w:szCs w:val="20"/>
        </w:rPr>
        <w:t>.</w:t>
      </w:r>
    </w:p>
    <w:p w14:paraId="5F7FF2C3" w14:textId="77777777" w:rsidR="00E378E0" w:rsidRPr="000E7CDD" w:rsidRDefault="00E378E0" w:rsidP="000E7CDD">
      <w:pPr>
        <w:jc w:val="both"/>
        <w:rPr>
          <w:rFonts w:asciiTheme="minorHAnsi" w:hAnsiTheme="minorHAnsi" w:cstheme="minorHAnsi"/>
          <w:sz w:val="20"/>
          <w:szCs w:val="20"/>
        </w:rPr>
        <w:sectPr w:rsidR="00E378E0" w:rsidRPr="000E7CDD">
          <w:pgSz w:w="11910" w:h="16840"/>
          <w:pgMar w:top="1080" w:right="0" w:bottom="980" w:left="820" w:header="726" w:footer="786" w:gutter="0"/>
          <w:cols w:space="720"/>
        </w:sectPr>
      </w:pPr>
    </w:p>
    <w:p w14:paraId="5F7FF2C4" w14:textId="77777777" w:rsidR="00E378E0" w:rsidRPr="000E7CDD" w:rsidRDefault="00E378E0" w:rsidP="000E7CDD">
      <w:pPr>
        <w:pStyle w:val="BodyText"/>
        <w:spacing w:before="55"/>
        <w:jc w:val="both"/>
        <w:rPr>
          <w:rFonts w:asciiTheme="minorHAnsi" w:hAnsiTheme="minorHAnsi" w:cstheme="minorHAnsi"/>
        </w:rPr>
      </w:pPr>
    </w:p>
    <w:p w14:paraId="5F7FF2C5" w14:textId="77777777" w:rsidR="00E378E0" w:rsidRPr="000E7CDD" w:rsidRDefault="00492703" w:rsidP="000E7CDD">
      <w:pPr>
        <w:pStyle w:val="Heading3"/>
        <w:jc w:val="both"/>
        <w:rPr>
          <w:rFonts w:asciiTheme="minorHAnsi" w:hAnsiTheme="minorHAnsi" w:cstheme="minorHAnsi"/>
          <w:sz w:val="20"/>
          <w:szCs w:val="20"/>
        </w:rPr>
      </w:pPr>
      <w:bookmarkStart w:id="2" w:name="_Toc171420453"/>
      <w:r w:rsidRPr="000E7CDD">
        <w:rPr>
          <w:rFonts w:asciiTheme="minorHAnsi" w:hAnsiTheme="minorHAnsi" w:cstheme="minorHAnsi"/>
          <w:spacing w:val="-2"/>
          <w:sz w:val="20"/>
          <w:szCs w:val="20"/>
        </w:rPr>
        <w:t>Acceptance</w:t>
      </w:r>
      <w:bookmarkEnd w:id="2"/>
    </w:p>
    <w:p w14:paraId="5F7FF2C6" w14:textId="77777777" w:rsidR="00E378E0" w:rsidRPr="000E7CDD" w:rsidRDefault="00492703" w:rsidP="000E7CDD">
      <w:pPr>
        <w:pStyle w:val="BodyText"/>
        <w:spacing w:before="227"/>
        <w:ind w:left="313" w:right="1135"/>
        <w:jc w:val="both"/>
        <w:rPr>
          <w:rFonts w:asciiTheme="minorHAnsi" w:hAnsiTheme="minorHAnsi" w:cstheme="minorHAnsi"/>
        </w:rPr>
      </w:pPr>
      <w:r w:rsidRPr="000E7CDD">
        <w:rPr>
          <w:rFonts w:asciiTheme="minorHAnsi" w:hAnsiTheme="minorHAnsi" w:cstheme="minorHAnsi"/>
        </w:rPr>
        <w:t>By signing this part of this Form of Offer and Acceptance, the Employer identified below accepts the tenderer’s Offer.</w:t>
      </w:r>
      <w:r w:rsidRPr="000E7CDD">
        <w:rPr>
          <w:rFonts w:asciiTheme="minorHAnsi" w:hAnsiTheme="minorHAnsi" w:cstheme="minorHAnsi"/>
          <w:spacing w:val="40"/>
        </w:rPr>
        <w:t xml:space="preserve"> </w:t>
      </w:r>
      <w:r w:rsidRPr="000E7CDD">
        <w:rPr>
          <w:rFonts w:asciiTheme="minorHAnsi" w:hAnsiTheme="minorHAnsi" w:cstheme="minorHAnsi"/>
        </w:rPr>
        <w:t>In consideration thereof, the Employer shall pay the Contractor the amount due in accordance</w:t>
      </w:r>
      <w:r w:rsidRPr="000E7CDD">
        <w:rPr>
          <w:rFonts w:asciiTheme="minorHAnsi" w:hAnsiTheme="minorHAnsi" w:cstheme="minorHAnsi"/>
          <w:spacing w:val="-4"/>
        </w:rPr>
        <w:t xml:space="preserve"> </w:t>
      </w:r>
      <w:r w:rsidRPr="000E7CDD">
        <w:rPr>
          <w:rFonts w:asciiTheme="minorHAnsi" w:hAnsiTheme="minorHAnsi" w:cstheme="minorHAnsi"/>
        </w:rPr>
        <w:t>with</w:t>
      </w:r>
      <w:r w:rsidRPr="000E7CDD">
        <w:rPr>
          <w:rFonts w:asciiTheme="minorHAnsi" w:hAnsiTheme="minorHAnsi" w:cstheme="minorHAnsi"/>
          <w:spacing w:val="-2"/>
        </w:rPr>
        <w:t xml:space="preserve"> </w:t>
      </w:r>
      <w:r w:rsidRPr="000E7CDD">
        <w:rPr>
          <w:rFonts w:asciiTheme="minorHAnsi" w:hAnsiTheme="minorHAnsi" w:cstheme="minorHAnsi"/>
        </w:rPr>
        <w:t>the</w:t>
      </w:r>
      <w:r w:rsidRPr="000E7CDD">
        <w:rPr>
          <w:rFonts w:asciiTheme="minorHAnsi" w:hAnsiTheme="minorHAnsi" w:cstheme="minorHAnsi"/>
          <w:spacing w:val="-3"/>
        </w:rPr>
        <w:t xml:space="preserve"> </w:t>
      </w:r>
      <w:r w:rsidRPr="000E7CDD">
        <w:rPr>
          <w:rFonts w:asciiTheme="minorHAnsi" w:hAnsiTheme="minorHAnsi" w:cstheme="minorHAnsi"/>
          <w:i/>
        </w:rPr>
        <w:t>conditions</w:t>
      </w:r>
      <w:r w:rsidRPr="000E7CDD">
        <w:rPr>
          <w:rFonts w:asciiTheme="minorHAnsi" w:hAnsiTheme="minorHAnsi" w:cstheme="minorHAnsi"/>
          <w:i/>
          <w:spacing w:val="-3"/>
        </w:rPr>
        <w:t xml:space="preserve"> </w:t>
      </w:r>
      <w:r w:rsidRPr="000E7CDD">
        <w:rPr>
          <w:rFonts w:asciiTheme="minorHAnsi" w:hAnsiTheme="minorHAnsi" w:cstheme="minorHAnsi"/>
          <w:i/>
        </w:rPr>
        <w:t>of</w:t>
      </w:r>
      <w:r w:rsidRPr="000E7CDD">
        <w:rPr>
          <w:rFonts w:asciiTheme="minorHAnsi" w:hAnsiTheme="minorHAnsi" w:cstheme="minorHAnsi"/>
          <w:i/>
          <w:spacing w:val="-2"/>
        </w:rPr>
        <w:t xml:space="preserve"> </w:t>
      </w:r>
      <w:r w:rsidRPr="000E7CDD">
        <w:rPr>
          <w:rFonts w:asciiTheme="minorHAnsi" w:hAnsiTheme="minorHAnsi" w:cstheme="minorHAnsi"/>
          <w:i/>
        </w:rPr>
        <w:t xml:space="preserve">contract </w:t>
      </w:r>
      <w:r w:rsidRPr="000E7CDD">
        <w:rPr>
          <w:rFonts w:asciiTheme="minorHAnsi" w:hAnsiTheme="minorHAnsi" w:cstheme="minorHAnsi"/>
        </w:rPr>
        <w:t>identified</w:t>
      </w:r>
      <w:r w:rsidRPr="000E7CDD">
        <w:rPr>
          <w:rFonts w:asciiTheme="minorHAnsi" w:hAnsiTheme="minorHAnsi" w:cstheme="minorHAnsi"/>
          <w:spacing w:val="-2"/>
        </w:rPr>
        <w:t xml:space="preserve"> </w:t>
      </w:r>
      <w:r w:rsidRPr="000E7CDD">
        <w:rPr>
          <w:rFonts w:asciiTheme="minorHAnsi" w:hAnsiTheme="minorHAnsi" w:cstheme="minorHAnsi"/>
        </w:rPr>
        <w:t>in</w:t>
      </w:r>
      <w:r w:rsidRPr="000E7CDD">
        <w:rPr>
          <w:rFonts w:asciiTheme="minorHAnsi" w:hAnsiTheme="minorHAnsi" w:cstheme="minorHAnsi"/>
          <w:spacing w:val="-2"/>
        </w:rPr>
        <w:t xml:space="preserve"> </w:t>
      </w:r>
      <w:r w:rsidRPr="000E7CDD">
        <w:rPr>
          <w:rFonts w:asciiTheme="minorHAnsi" w:hAnsiTheme="minorHAnsi" w:cstheme="minorHAnsi"/>
        </w:rPr>
        <w:t>the</w:t>
      </w:r>
      <w:r w:rsidRPr="000E7CDD">
        <w:rPr>
          <w:rFonts w:asciiTheme="minorHAnsi" w:hAnsiTheme="minorHAnsi" w:cstheme="minorHAnsi"/>
          <w:spacing w:val="-4"/>
        </w:rPr>
        <w:t xml:space="preserve"> </w:t>
      </w:r>
      <w:r w:rsidRPr="000E7CDD">
        <w:rPr>
          <w:rFonts w:asciiTheme="minorHAnsi" w:hAnsiTheme="minorHAnsi" w:cstheme="minorHAnsi"/>
        </w:rPr>
        <w:t>Contract Data.</w:t>
      </w:r>
      <w:r w:rsidRPr="000E7CDD">
        <w:rPr>
          <w:rFonts w:asciiTheme="minorHAnsi" w:hAnsiTheme="minorHAnsi" w:cstheme="minorHAnsi"/>
          <w:spacing w:val="40"/>
        </w:rPr>
        <w:t xml:space="preserve"> </w:t>
      </w:r>
      <w:r w:rsidRPr="000E7CDD">
        <w:rPr>
          <w:rFonts w:asciiTheme="minorHAnsi" w:hAnsiTheme="minorHAnsi" w:cstheme="minorHAnsi"/>
        </w:rPr>
        <w:t>Acceptance</w:t>
      </w:r>
      <w:r w:rsidRPr="000E7CDD">
        <w:rPr>
          <w:rFonts w:asciiTheme="minorHAnsi" w:hAnsiTheme="minorHAnsi" w:cstheme="minorHAnsi"/>
          <w:spacing w:val="-4"/>
        </w:rPr>
        <w:t xml:space="preserve"> </w:t>
      </w:r>
      <w:r w:rsidRPr="000E7CDD">
        <w:rPr>
          <w:rFonts w:asciiTheme="minorHAnsi" w:hAnsiTheme="minorHAnsi" w:cstheme="minorHAnsi"/>
        </w:rPr>
        <w:t>of</w:t>
      </w:r>
      <w:r w:rsidRPr="000E7CDD">
        <w:rPr>
          <w:rFonts w:asciiTheme="minorHAnsi" w:hAnsiTheme="minorHAnsi" w:cstheme="minorHAnsi"/>
          <w:spacing w:val="-4"/>
        </w:rPr>
        <w:t xml:space="preserve"> </w:t>
      </w:r>
      <w:r w:rsidRPr="000E7CDD">
        <w:rPr>
          <w:rFonts w:asciiTheme="minorHAnsi" w:hAnsiTheme="minorHAnsi" w:cstheme="minorHAnsi"/>
        </w:rPr>
        <w:t>the</w:t>
      </w:r>
      <w:r w:rsidRPr="000E7CDD">
        <w:rPr>
          <w:rFonts w:asciiTheme="minorHAnsi" w:hAnsiTheme="minorHAnsi" w:cstheme="minorHAnsi"/>
          <w:spacing w:val="-3"/>
        </w:rPr>
        <w:t xml:space="preserve"> </w:t>
      </w:r>
      <w:r w:rsidRPr="000E7CDD">
        <w:rPr>
          <w:rFonts w:asciiTheme="minorHAnsi" w:hAnsiTheme="minorHAnsi" w:cstheme="minorHAnsi"/>
        </w:rPr>
        <w:t>tenderer’s</w:t>
      </w:r>
      <w:r w:rsidRPr="000E7CDD">
        <w:rPr>
          <w:rFonts w:asciiTheme="minorHAnsi" w:hAnsiTheme="minorHAnsi" w:cstheme="minorHAnsi"/>
          <w:spacing w:val="-3"/>
        </w:rPr>
        <w:t xml:space="preserve"> </w:t>
      </w:r>
      <w:r w:rsidRPr="000E7CDD">
        <w:rPr>
          <w:rFonts w:asciiTheme="minorHAnsi" w:hAnsiTheme="minorHAnsi" w:cstheme="minorHAnsi"/>
        </w:rPr>
        <w:t>Offer shall</w:t>
      </w:r>
      <w:r w:rsidRPr="000E7CDD">
        <w:rPr>
          <w:rFonts w:asciiTheme="minorHAnsi" w:hAnsiTheme="minorHAnsi" w:cstheme="minorHAnsi"/>
          <w:spacing w:val="-1"/>
        </w:rPr>
        <w:t xml:space="preserve"> </w:t>
      </w:r>
      <w:r w:rsidRPr="000E7CDD">
        <w:rPr>
          <w:rFonts w:asciiTheme="minorHAnsi" w:hAnsiTheme="minorHAnsi" w:cstheme="minorHAnsi"/>
        </w:rPr>
        <w:t>form an agreement between the</w:t>
      </w:r>
      <w:r w:rsidRPr="000E7CDD">
        <w:rPr>
          <w:rFonts w:asciiTheme="minorHAnsi" w:hAnsiTheme="minorHAnsi" w:cstheme="minorHAnsi"/>
          <w:spacing w:val="-2"/>
        </w:rPr>
        <w:t xml:space="preserve"> </w:t>
      </w:r>
      <w:r w:rsidRPr="000E7CDD">
        <w:rPr>
          <w:rFonts w:asciiTheme="minorHAnsi" w:hAnsiTheme="minorHAnsi" w:cstheme="minorHAnsi"/>
        </w:rPr>
        <w:t>Employer</w:t>
      </w:r>
      <w:r w:rsidRPr="000E7CDD">
        <w:rPr>
          <w:rFonts w:asciiTheme="minorHAnsi" w:hAnsiTheme="minorHAnsi" w:cstheme="minorHAnsi"/>
          <w:spacing w:val="-1"/>
        </w:rPr>
        <w:t xml:space="preserve"> </w:t>
      </w:r>
      <w:r w:rsidRPr="000E7CDD">
        <w:rPr>
          <w:rFonts w:asciiTheme="minorHAnsi" w:hAnsiTheme="minorHAnsi" w:cstheme="minorHAnsi"/>
        </w:rPr>
        <w:t>and the</w:t>
      </w:r>
      <w:r w:rsidRPr="000E7CDD">
        <w:rPr>
          <w:rFonts w:asciiTheme="minorHAnsi" w:hAnsiTheme="minorHAnsi" w:cstheme="minorHAnsi"/>
          <w:spacing w:val="-2"/>
        </w:rPr>
        <w:t xml:space="preserve"> </w:t>
      </w:r>
      <w:r w:rsidRPr="000E7CDD">
        <w:rPr>
          <w:rFonts w:asciiTheme="minorHAnsi" w:hAnsiTheme="minorHAnsi" w:cstheme="minorHAnsi"/>
        </w:rPr>
        <w:t>tenderer upon</w:t>
      </w:r>
      <w:r w:rsidRPr="000E7CDD">
        <w:rPr>
          <w:rFonts w:asciiTheme="minorHAnsi" w:hAnsiTheme="minorHAnsi" w:cstheme="minorHAnsi"/>
          <w:spacing w:val="-2"/>
        </w:rPr>
        <w:t xml:space="preserve"> </w:t>
      </w:r>
      <w:r w:rsidRPr="000E7CDD">
        <w:rPr>
          <w:rFonts w:asciiTheme="minorHAnsi" w:hAnsiTheme="minorHAnsi" w:cstheme="minorHAnsi"/>
        </w:rPr>
        <w:t>the</w:t>
      </w:r>
      <w:r w:rsidRPr="000E7CDD">
        <w:rPr>
          <w:rFonts w:asciiTheme="minorHAnsi" w:hAnsiTheme="minorHAnsi" w:cstheme="minorHAnsi"/>
          <w:spacing w:val="-2"/>
        </w:rPr>
        <w:t xml:space="preserve"> </w:t>
      </w:r>
      <w:r w:rsidRPr="000E7CDD">
        <w:rPr>
          <w:rFonts w:asciiTheme="minorHAnsi" w:hAnsiTheme="minorHAnsi" w:cstheme="minorHAnsi"/>
        </w:rPr>
        <w:t>terms and</w:t>
      </w:r>
      <w:r w:rsidRPr="000E7CDD">
        <w:rPr>
          <w:rFonts w:asciiTheme="minorHAnsi" w:hAnsiTheme="minorHAnsi" w:cstheme="minorHAnsi"/>
          <w:spacing w:val="-2"/>
        </w:rPr>
        <w:t xml:space="preserve"> </w:t>
      </w:r>
      <w:r w:rsidRPr="000E7CDD">
        <w:rPr>
          <w:rFonts w:asciiTheme="minorHAnsi" w:hAnsiTheme="minorHAnsi" w:cstheme="minorHAnsi"/>
        </w:rPr>
        <w:t>conditions</w:t>
      </w:r>
      <w:r w:rsidRPr="000E7CDD">
        <w:rPr>
          <w:rFonts w:asciiTheme="minorHAnsi" w:hAnsiTheme="minorHAnsi" w:cstheme="minorHAnsi"/>
          <w:spacing w:val="-1"/>
        </w:rPr>
        <w:t xml:space="preserve"> </w:t>
      </w:r>
      <w:r w:rsidRPr="000E7CDD">
        <w:rPr>
          <w:rFonts w:asciiTheme="minorHAnsi" w:hAnsiTheme="minorHAnsi" w:cstheme="minorHAnsi"/>
        </w:rPr>
        <w:t>contained in this agreement and in the contract that is the subject of this agreement.</w:t>
      </w:r>
    </w:p>
    <w:p w14:paraId="5F7FF2C7" w14:textId="77777777" w:rsidR="00E378E0" w:rsidRPr="000E7CDD" w:rsidRDefault="00E378E0" w:rsidP="000E7CDD">
      <w:pPr>
        <w:pStyle w:val="BodyText"/>
        <w:jc w:val="both"/>
        <w:rPr>
          <w:rFonts w:asciiTheme="minorHAnsi" w:hAnsiTheme="minorHAnsi" w:cstheme="minorHAnsi"/>
        </w:rPr>
      </w:pPr>
    </w:p>
    <w:p w14:paraId="5F7FF2C8" w14:textId="77777777" w:rsidR="00E378E0" w:rsidRPr="000E7CDD" w:rsidRDefault="00492703" w:rsidP="000E7CDD">
      <w:pPr>
        <w:pStyle w:val="BodyText"/>
        <w:spacing w:before="1"/>
        <w:ind w:left="313"/>
        <w:jc w:val="both"/>
        <w:rPr>
          <w:rFonts w:asciiTheme="minorHAnsi" w:hAnsiTheme="minorHAnsi" w:cstheme="minorHAnsi"/>
        </w:rPr>
      </w:pPr>
      <w:r w:rsidRPr="000E7CDD">
        <w:rPr>
          <w:rFonts w:asciiTheme="minorHAnsi" w:hAnsiTheme="minorHAnsi" w:cstheme="minorHAnsi"/>
        </w:rPr>
        <w:t>The</w:t>
      </w:r>
      <w:r w:rsidRPr="000E7CDD">
        <w:rPr>
          <w:rFonts w:asciiTheme="minorHAnsi" w:hAnsiTheme="minorHAnsi" w:cstheme="minorHAnsi"/>
          <w:spacing w:val="-7"/>
        </w:rPr>
        <w:t xml:space="preserve"> </w:t>
      </w:r>
      <w:r w:rsidRPr="000E7CDD">
        <w:rPr>
          <w:rFonts w:asciiTheme="minorHAnsi" w:hAnsiTheme="minorHAnsi" w:cstheme="minorHAnsi"/>
        </w:rPr>
        <w:t>terms</w:t>
      </w:r>
      <w:r w:rsidRPr="000E7CDD">
        <w:rPr>
          <w:rFonts w:asciiTheme="minorHAnsi" w:hAnsiTheme="minorHAnsi" w:cstheme="minorHAnsi"/>
          <w:spacing w:val="-4"/>
        </w:rPr>
        <w:t xml:space="preserve"> </w:t>
      </w:r>
      <w:r w:rsidRPr="000E7CDD">
        <w:rPr>
          <w:rFonts w:asciiTheme="minorHAnsi" w:hAnsiTheme="minorHAnsi" w:cstheme="minorHAnsi"/>
        </w:rPr>
        <w:t>of</w:t>
      </w:r>
      <w:r w:rsidRPr="000E7CDD">
        <w:rPr>
          <w:rFonts w:asciiTheme="minorHAnsi" w:hAnsiTheme="minorHAnsi" w:cstheme="minorHAnsi"/>
          <w:spacing w:val="-6"/>
        </w:rPr>
        <w:t xml:space="preserve"> </w:t>
      </w:r>
      <w:r w:rsidRPr="000E7CDD">
        <w:rPr>
          <w:rFonts w:asciiTheme="minorHAnsi" w:hAnsiTheme="minorHAnsi" w:cstheme="minorHAnsi"/>
        </w:rPr>
        <w:t>the</w:t>
      </w:r>
      <w:r w:rsidRPr="000E7CDD">
        <w:rPr>
          <w:rFonts w:asciiTheme="minorHAnsi" w:hAnsiTheme="minorHAnsi" w:cstheme="minorHAnsi"/>
          <w:spacing w:val="-6"/>
        </w:rPr>
        <w:t xml:space="preserve"> </w:t>
      </w:r>
      <w:r w:rsidRPr="000E7CDD">
        <w:rPr>
          <w:rFonts w:asciiTheme="minorHAnsi" w:hAnsiTheme="minorHAnsi" w:cstheme="minorHAnsi"/>
        </w:rPr>
        <w:t>contract,</w:t>
      </w:r>
      <w:r w:rsidRPr="000E7CDD">
        <w:rPr>
          <w:rFonts w:asciiTheme="minorHAnsi" w:hAnsiTheme="minorHAnsi" w:cstheme="minorHAnsi"/>
          <w:spacing w:val="-6"/>
        </w:rPr>
        <w:t xml:space="preserve"> </w:t>
      </w:r>
      <w:r w:rsidRPr="000E7CDD">
        <w:rPr>
          <w:rFonts w:asciiTheme="minorHAnsi" w:hAnsiTheme="minorHAnsi" w:cstheme="minorHAnsi"/>
        </w:rPr>
        <w:t>are</w:t>
      </w:r>
      <w:r w:rsidRPr="000E7CDD">
        <w:rPr>
          <w:rFonts w:asciiTheme="minorHAnsi" w:hAnsiTheme="minorHAnsi" w:cstheme="minorHAnsi"/>
          <w:spacing w:val="-6"/>
        </w:rPr>
        <w:t xml:space="preserve"> </w:t>
      </w:r>
      <w:r w:rsidRPr="000E7CDD">
        <w:rPr>
          <w:rFonts w:asciiTheme="minorHAnsi" w:hAnsiTheme="minorHAnsi" w:cstheme="minorHAnsi"/>
        </w:rPr>
        <w:t>contained</w:t>
      </w:r>
      <w:r w:rsidRPr="000E7CDD">
        <w:rPr>
          <w:rFonts w:asciiTheme="minorHAnsi" w:hAnsiTheme="minorHAnsi" w:cstheme="minorHAnsi"/>
          <w:spacing w:val="-6"/>
        </w:rPr>
        <w:t xml:space="preserve"> </w:t>
      </w:r>
      <w:r w:rsidRPr="000E7CDD">
        <w:rPr>
          <w:rFonts w:asciiTheme="minorHAnsi" w:hAnsiTheme="minorHAnsi" w:cstheme="minorHAnsi"/>
          <w:spacing w:val="-5"/>
        </w:rPr>
        <w:t>in:</w:t>
      </w:r>
    </w:p>
    <w:p w14:paraId="5F7FF2C9" w14:textId="77777777" w:rsidR="00E378E0" w:rsidRPr="000E7CDD" w:rsidRDefault="00E378E0" w:rsidP="000E7CDD">
      <w:pPr>
        <w:pStyle w:val="BodyText"/>
        <w:jc w:val="both"/>
        <w:rPr>
          <w:rFonts w:asciiTheme="minorHAnsi" w:hAnsiTheme="minorHAnsi" w:cstheme="minorHAnsi"/>
        </w:rPr>
      </w:pPr>
    </w:p>
    <w:p w14:paraId="5F7FF2CA" w14:textId="77777777" w:rsidR="00E378E0" w:rsidRPr="000E7CDD" w:rsidRDefault="00492703" w:rsidP="000E7CDD">
      <w:pPr>
        <w:pStyle w:val="BodyText"/>
        <w:tabs>
          <w:tab w:val="left" w:pos="2473"/>
        </w:tabs>
        <w:ind w:left="1033" w:right="1212"/>
        <w:jc w:val="both"/>
        <w:rPr>
          <w:rFonts w:asciiTheme="minorHAnsi" w:hAnsiTheme="minorHAnsi" w:cstheme="minorHAnsi"/>
        </w:rPr>
      </w:pPr>
      <w:r w:rsidRPr="000E7CDD">
        <w:rPr>
          <w:rFonts w:asciiTheme="minorHAnsi" w:hAnsiTheme="minorHAnsi" w:cstheme="minorHAnsi"/>
        </w:rPr>
        <w:t>Part C1</w:t>
      </w:r>
      <w:r w:rsidRPr="000E7CDD">
        <w:rPr>
          <w:rFonts w:asciiTheme="minorHAnsi" w:hAnsiTheme="minorHAnsi" w:cstheme="minorHAnsi"/>
        </w:rPr>
        <w:tab/>
        <w:t>Agreements</w:t>
      </w:r>
      <w:r w:rsidRPr="000E7CDD">
        <w:rPr>
          <w:rFonts w:asciiTheme="minorHAnsi" w:hAnsiTheme="minorHAnsi" w:cstheme="minorHAnsi"/>
          <w:spacing w:val="-4"/>
        </w:rPr>
        <w:t xml:space="preserve"> </w:t>
      </w:r>
      <w:r w:rsidRPr="000E7CDD">
        <w:rPr>
          <w:rFonts w:asciiTheme="minorHAnsi" w:hAnsiTheme="minorHAnsi" w:cstheme="minorHAnsi"/>
        </w:rPr>
        <w:t>and</w:t>
      </w:r>
      <w:r w:rsidRPr="000E7CDD">
        <w:rPr>
          <w:rFonts w:asciiTheme="minorHAnsi" w:hAnsiTheme="minorHAnsi" w:cstheme="minorHAnsi"/>
          <w:spacing w:val="-5"/>
        </w:rPr>
        <w:t xml:space="preserve"> </w:t>
      </w:r>
      <w:r w:rsidRPr="000E7CDD">
        <w:rPr>
          <w:rFonts w:asciiTheme="minorHAnsi" w:hAnsiTheme="minorHAnsi" w:cstheme="minorHAnsi"/>
        </w:rPr>
        <w:t>Contract</w:t>
      </w:r>
      <w:r w:rsidRPr="000E7CDD">
        <w:rPr>
          <w:rFonts w:asciiTheme="minorHAnsi" w:hAnsiTheme="minorHAnsi" w:cstheme="minorHAnsi"/>
          <w:spacing w:val="-3"/>
        </w:rPr>
        <w:t xml:space="preserve"> </w:t>
      </w:r>
      <w:r w:rsidRPr="000E7CDD">
        <w:rPr>
          <w:rFonts w:asciiTheme="minorHAnsi" w:hAnsiTheme="minorHAnsi" w:cstheme="minorHAnsi"/>
        </w:rPr>
        <w:t>Data,</w:t>
      </w:r>
      <w:r w:rsidRPr="000E7CDD">
        <w:rPr>
          <w:rFonts w:asciiTheme="minorHAnsi" w:hAnsiTheme="minorHAnsi" w:cstheme="minorHAnsi"/>
          <w:spacing w:val="-5"/>
        </w:rPr>
        <w:t xml:space="preserve"> </w:t>
      </w:r>
      <w:r w:rsidRPr="000E7CDD">
        <w:rPr>
          <w:rFonts w:asciiTheme="minorHAnsi" w:hAnsiTheme="minorHAnsi" w:cstheme="minorHAnsi"/>
        </w:rPr>
        <w:t>(which</w:t>
      </w:r>
      <w:r w:rsidRPr="000E7CDD">
        <w:rPr>
          <w:rFonts w:asciiTheme="minorHAnsi" w:hAnsiTheme="minorHAnsi" w:cstheme="minorHAnsi"/>
          <w:spacing w:val="-3"/>
        </w:rPr>
        <w:t xml:space="preserve"> </w:t>
      </w:r>
      <w:r w:rsidRPr="000E7CDD">
        <w:rPr>
          <w:rFonts w:asciiTheme="minorHAnsi" w:hAnsiTheme="minorHAnsi" w:cstheme="minorHAnsi"/>
        </w:rPr>
        <w:t>includes</w:t>
      </w:r>
      <w:r w:rsidRPr="000E7CDD">
        <w:rPr>
          <w:rFonts w:asciiTheme="minorHAnsi" w:hAnsiTheme="minorHAnsi" w:cstheme="minorHAnsi"/>
          <w:spacing w:val="-4"/>
        </w:rPr>
        <w:t xml:space="preserve"> </w:t>
      </w:r>
      <w:r w:rsidRPr="000E7CDD">
        <w:rPr>
          <w:rFonts w:asciiTheme="minorHAnsi" w:hAnsiTheme="minorHAnsi" w:cstheme="minorHAnsi"/>
        </w:rPr>
        <w:t>this</w:t>
      </w:r>
      <w:r w:rsidRPr="000E7CDD">
        <w:rPr>
          <w:rFonts w:asciiTheme="minorHAnsi" w:hAnsiTheme="minorHAnsi" w:cstheme="minorHAnsi"/>
          <w:spacing w:val="-4"/>
        </w:rPr>
        <w:t xml:space="preserve"> </w:t>
      </w:r>
      <w:r w:rsidRPr="000E7CDD">
        <w:rPr>
          <w:rFonts w:asciiTheme="minorHAnsi" w:hAnsiTheme="minorHAnsi" w:cstheme="minorHAnsi"/>
        </w:rPr>
        <w:t>Form</w:t>
      </w:r>
      <w:r w:rsidRPr="000E7CDD">
        <w:rPr>
          <w:rFonts w:asciiTheme="minorHAnsi" w:hAnsiTheme="minorHAnsi" w:cstheme="minorHAnsi"/>
          <w:spacing w:val="-5"/>
        </w:rPr>
        <w:t xml:space="preserve"> </w:t>
      </w:r>
      <w:r w:rsidRPr="000E7CDD">
        <w:rPr>
          <w:rFonts w:asciiTheme="minorHAnsi" w:hAnsiTheme="minorHAnsi" w:cstheme="minorHAnsi"/>
        </w:rPr>
        <w:t>of</w:t>
      </w:r>
      <w:r w:rsidRPr="000E7CDD">
        <w:rPr>
          <w:rFonts w:asciiTheme="minorHAnsi" w:hAnsiTheme="minorHAnsi" w:cstheme="minorHAnsi"/>
          <w:spacing w:val="-5"/>
        </w:rPr>
        <w:t xml:space="preserve"> </w:t>
      </w:r>
      <w:r w:rsidRPr="000E7CDD">
        <w:rPr>
          <w:rFonts w:asciiTheme="minorHAnsi" w:hAnsiTheme="minorHAnsi" w:cstheme="minorHAnsi"/>
        </w:rPr>
        <w:t>Offer</w:t>
      </w:r>
      <w:r w:rsidRPr="000E7CDD">
        <w:rPr>
          <w:rFonts w:asciiTheme="minorHAnsi" w:hAnsiTheme="minorHAnsi" w:cstheme="minorHAnsi"/>
          <w:spacing w:val="-5"/>
        </w:rPr>
        <w:t xml:space="preserve"> </w:t>
      </w:r>
      <w:r w:rsidRPr="000E7CDD">
        <w:rPr>
          <w:rFonts w:asciiTheme="minorHAnsi" w:hAnsiTheme="minorHAnsi" w:cstheme="minorHAnsi"/>
        </w:rPr>
        <w:t>and</w:t>
      </w:r>
      <w:r w:rsidRPr="000E7CDD">
        <w:rPr>
          <w:rFonts w:asciiTheme="minorHAnsi" w:hAnsiTheme="minorHAnsi" w:cstheme="minorHAnsi"/>
          <w:spacing w:val="-3"/>
        </w:rPr>
        <w:t xml:space="preserve"> </w:t>
      </w:r>
      <w:r w:rsidRPr="000E7CDD">
        <w:rPr>
          <w:rFonts w:asciiTheme="minorHAnsi" w:hAnsiTheme="minorHAnsi" w:cstheme="minorHAnsi"/>
        </w:rPr>
        <w:t>Acceptance) Part C2</w:t>
      </w:r>
      <w:r w:rsidRPr="000E7CDD">
        <w:rPr>
          <w:rFonts w:asciiTheme="minorHAnsi" w:hAnsiTheme="minorHAnsi" w:cstheme="minorHAnsi"/>
        </w:rPr>
        <w:tab/>
        <w:t>Pricing Data</w:t>
      </w:r>
    </w:p>
    <w:p w14:paraId="5F7FF2CB" w14:textId="77777777" w:rsidR="00E378E0" w:rsidRPr="000E7CDD" w:rsidRDefault="00492703" w:rsidP="000E7CDD">
      <w:pPr>
        <w:pStyle w:val="BodyText"/>
        <w:tabs>
          <w:tab w:val="left" w:pos="2473"/>
        </w:tabs>
        <w:ind w:left="1033" w:right="5568"/>
        <w:jc w:val="both"/>
        <w:rPr>
          <w:rFonts w:asciiTheme="minorHAnsi" w:hAnsiTheme="minorHAnsi" w:cstheme="minorHAnsi"/>
        </w:rPr>
      </w:pPr>
      <w:r w:rsidRPr="000E7CDD">
        <w:rPr>
          <w:rFonts w:asciiTheme="minorHAnsi" w:hAnsiTheme="minorHAnsi" w:cstheme="minorHAnsi"/>
        </w:rPr>
        <w:t>Part C3</w:t>
      </w:r>
      <w:r w:rsidRPr="000E7CDD">
        <w:rPr>
          <w:rFonts w:asciiTheme="minorHAnsi" w:hAnsiTheme="minorHAnsi" w:cstheme="minorHAnsi"/>
        </w:rPr>
        <w:tab/>
        <w:t>Scope</w:t>
      </w:r>
      <w:r w:rsidRPr="000E7CDD">
        <w:rPr>
          <w:rFonts w:asciiTheme="minorHAnsi" w:hAnsiTheme="minorHAnsi" w:cstheme="minorHAnsi"/>
          <w:spacing w:val="-9"/>
        </w:rPr>
        <w:t xml:space="preserve"> </w:t>
      </w:r>
      <w:r w:rsidRPr="000E7CDD">
        <w:rPr>
          <w:rFonts w:asciiTheme="minorHAnsi" w:hAnsiTheme="minorHAnsi" w:cstheme="minorHAnsi"/>
        </w:rPr>
        <w:t>of</w:t>
      </w:r>
      <w:r w:rsidRPr="000E7CDD">
        <w:rPr>
          <w:rFonts w:asciiTheme="minorHAnsi" w:hAnsiTheme="minorHAnsi" w:cstheme="minorHAnsi"/>
          <w:spacing w:val="-9"/>
        </w:rPr>
        <w:t xml:space="preserve"> </w:t>
      </w:r>
      <w:r w:rsidRPr="000E7CDD">
        <w:rPr>
          <w:rFonts w:asciiTheme="minorHAnsi" w:hAnsiTheme="minorHAnsi" w:cstheme="minorHAnsi"/>
        </w:rPr>
        <w:t>Work:</w:t>
      </w:r>
      <w:r w:rsidRPr="000E7CDD">
        <w:rPr>
          <w:rFonts w:asciiTheme="minorHAnsi" w:hAnsiTheme="minorHAnsi" w:cstheme="minorHAnsi"/>
          <w:spacing w:val="-9"/>
        </w:rPr>
        <w:t xml:space="preserve"> </w:t>
      </w:r>
      <w:r w:rsidRPr="000E7CDD">
        <w:rPr>
          <w:rFonts w:asciiTheme="minorHAnsi" w:hAnsiTheme="minorHAnsi" w:cstheme="minorHAnsi"/>
        </w:rPr>
        <w:t>Works</w:t>
      </w:r>
      <w:r w:rsidRPr="000E7CDD">
        <w:rPr>
          <w:rFonts w:asciiTheme="minorHAnsi" w:hAnsiTheme="minorHAnsi" w:cstheme="minorHAnsi"/>
          <w:spacing w:val="-10"/>
        </w:rPr>
        <w:t xml:space="preserve"> </w:t>
      </w:r>
      <w:r w:rsidRPr="000E7CDD">
        <w:rPr>
          <w:rFonts w:asciiTheme="minorHAnsi" w:hAnsiTheme="minorHAnsi" w:cstheme="minorHAnsi"/>
        </w:rPr>
        <w:t>Information Part C4</w:t>
      </w:r>
      <w:r w:rsidRPr="000E7CDD">
        <w:rPr>
          <w:rFonts w:asciiTheme="minorHAnsi" w:hAnsiTheme="minorHAnsi" w:cstheme="minorHAnsi"/>
        </w:rPr>
        <w:tab/>
        <w:t>Site Information</w:t>
      </w:r>
    </w:p>
    <w:p w14:paraId="5F7FF2CC" w14:textId="77777777" w:rsidR="00E378E0" w:rsidRPr="000E7CDD" w:rsidRDefault="00492703" w:rsidP="000E7CDD">
      <w:pPr>
        <w:pStyle w:val="BodyText"/>
        <w:spacing w:before="2"/>
        <w:ind w:left="313" w:right="971"/>
        <w:jc w:val="both"/>
        <w:rPr>
          <w:rFonts w:asciiTheme="minorHAnsi" w:hAnsiTheme="minorHAnsi" w:cstheme="minorHAnsi"/>
        </w:rPr>
      </w:pPr>
      <w:r w:rsidRPr="000E7CDD">
        <w:rPr>
          <w:rFonts w:asciiTheme="minorHAnsi" w:hAnsiTheme="minorHAnsi" w:cstheme="minorHAnsi"/>
        </w:rPr>
        <w:t>and</w:t>
      </w:r>
      <w:r w:rsidRPr="000E7CDD">
        <w:rPr>
          <w:rFonts w:asciiTheme="minorHAnsi" w:hAnsiTheme="minorHAnsi" w:cstheme="minorHAnsi"/>
          <w:spacing w:val="30"/>
        </w:rPr>
        <w:t xml:space="preserve"> </w:t>
      </w:r>
      <w:r w:rsidRPr="000E7CDD">
        <w:rPr>
          <w:rFonts w:asciiTheme="minorHAnsi" w:hAnsiTheme="minorHAnsi" w:cstheme="minorHAnsi"/>
        </w:rPr>
        <w:t>drawings</w:t>
      </w:r>
      <w:r w:rsidRPr="000E7CDD">
        <w:rPr>
          <w:rFonts w:asciiTheme="minorHAnsi" w:hAnsiTheme="minorHAnsi" w:cstheme="minorHAnsi"/>
          <w:spacing w:val="31"/>
        </w:rPr>
        <w:t xml:space="preserve"> </w:t>
      </w:r>
      <w:r w:rsidRPr="000E7CDD">
        <w:rPr>
          <w:rFonts w:asciiTheme="minorHAnsi" w:hAnsiTheme="minorHAnsi" w:cstheme="minorHAnsi"/>
        </w:rPr>
        <w:t>and</w:t>
      </w:r>
      <w:r w:rsidRPr="000E7CDD">
        <w:rPr>
          <w:rFonts w:asciiTheme="minorHAnsi" w:hAnsiTheme="minorHAnsi" w:cstheme="minorHAnsi"/>
          <w:spacing w:val="31"/>
        </w:rPr>
        <w:t xml:space="preserve"> </w:t>
      </w:r>
      <w:r w:rsidRPr="000E7CDD">
        <w:rPr>
          <w:rFonts w:asciiTheme="minorHAnsi" w:hAnsiTheme="minorHAnsi" w:cstheme="minorHAnsi"/>
        </w:rPr>
        <w:t>documents</w:t>
      </w:r>
      <w:r w:rsidRPr="000E7CDD">
        <w:rPr>
          <w:rFonts w:asciiTheme="minorHAnsi" w:hAnsiTheme="minorHAnsi" w:cstheme="minorHAnsi"/>
          <w:spacing w:val="30"/>
        </w:rPr>
        <w:t xml:space="preserve"> </w:t>
      </w:r>
      <w:r w:rsidRPr="000E7CDD">
        <w:rPr>
          <w:rFonts w:asciiTheme="minorHAnsi" w:hAnsiTheme="minorHAnsi" w:cstheme="minorHAnsi"/>
        </w:rPr>
        <w:t>(or</w:t>
      </w:r>
      <w:r w:rsidRPr="000E7CDD">
        <w:rPr>
          <w:rFonts w:asciiTheme="minorHAnsi" w:hAnsiTheme="minorHAnsi" w:cstheme="minorHAnsi"/>
          <w:spacing w:val="30"/>
        </w:rPr>
        <w:t xml:space="preserve"> </w:t>
      </w:r>
      <w:r w:rsidRPr="000E7CDD">
        <w:rPr>
          <w:rFonts w:asciiTheme="minorHAnsi" w:hAnsiTheme="minorHAnsi" w:cstheme="minorHAnsi"/>
        </w:rPr>
        <w:t>parts</w:t>
      </w:r>
      <w:r w:rsidRPr="000E7CDD">
        <w:rPr>
          <w:rFonts w:asciiTheme="minorHAnsi" w:hAnsiTheme="minorHAnsi" w:cstheme="minorHAnsi"/>
          <w:spacing w:val="31"/>
        </w:rPr>
        <w:t xml:space="preserve"> </w:t>
      </w:r>
      <w:r w:rsidRPr="000E7CDD">
        <w:rPr>
          <w:rFonts w:asciiTheme="minorHAnsi" w:hAnsiTheme="minorHAnsi" w:cstheme="minorHAnsi"/>
        </w:rPr>
        <w:t>thereof),</w:t>
      </w:r>
      <w:r w:rsidRPr="000E7CDD">
        <w:rPr>
          <w:rFonts w:asciiTheme="minorHAnsi" w:hAnsiTheme="minorHAnsi" w:cstheme="minorHAnsi"/>
          <w:spacing w:val="30"/>
        </w:rPr>
        <w:t xml:space="preserve"> </w:t>
      </w:r>
      <w:r w:rsidRPr="000E7CDD">
        <w:rPr>
          <w:rFonts w:asciiTheme="minorHAnsi" w:hAnsiTheme="minorHAnsi" w:cstheme="minorHAnsi"/>
        </w:rPr>
        <w:t>which</w:t>
      </w:r>
      <w:r w:rsidRPr="000E7CDD">
        <w:rPr>
          <w:rFonts w:asciiTheme="minorHAnsi" w:hAnsiTheme="minorHAnsi" w:cstheme="minorHAnsi"/>
          <w:spacing w:val="30"/>
        </w:rPr>
        <w:t xml:space="preserve"> </w:t>
      </w:r>
      <w:r w:rsidRPr="000E7CDD">
        <w:rPr>
          <w:rFonts w:asciiTheme="minorHAnsi" w:hAnsiTheme="minorHAnsi" w:cstheme="minorHAnsi"/>
        </w:rPr>
        <w:t>may</w:t>
      </w:r>
      <w:r w:rsidRPr="000E7CDD">
        <w:rPr>
          <w:rFonts w:asciiTheme="minorHAnsi" w:hAnsiTheme="minorHAnsi" w:cstheme="minorHAnsi"/>
          <w:spacing w:val="31"/>
        </w:rPr>
        <w:t xml:space="preserve"> </w:t>
      </w:r>
      <w:r w:rsidRPr="000E7CDD">
        <w:rPr>
          <w:rFonts w:asciiTheme="minorHAnsi" w:hAnsiTheme="minorHAnsi" w:cstheme="minorHAnsi"/>
        </w:rPr>
        <w:t>be</w:t>
      </w:r>
      <w:r w:rsidRPr="000E7CDD">
        <w:rPr>
          <w:rFonts w:asciiTheme="minorHAnsi" w:hAnsiTheme="minorHAnsi" w:cstheme="minorHAnsi"/>
          <w:spacing w:val="31"/>
        </w:rPr>
        <w:t xml:space="preserve"> </w:t>
      </w:r>
      <w:r w:rsidRPr="000E7CDD">
        <w:rPr>
          <w:rFonts w:asciiTheme="minorHAnsi" w:hAnsiTheme="minorHAnsi" w:cstheme="minorHAnsi"/>
        </w:rPr>
        <w:t>incorporated</w:t>
      </w:r>
      <w:r w:rsidRPr="000E7CDD">
        <w:rPr>
          <w:rFonts w:asciiTheme="minorHAnsi" w:hAnsiTheme="minorHAnsi" w:cstheme="minorHAnsi"/>
          <w:spacing w:val="30"/>
        </w:rPr>
        <w:t xml:space="preserve"> </w:t>
      </w:r>
      <w:r w:rsidRPr="000E7CDD">
        <w:rPr>
          <w:rFonts w:asciiTheme="minorHAnsi" w:hAnsiTheme="minorHAnsi" w:cstheme="minorHAnsi"/>
        </w:rPr>
        <w:t>by</w:t>
      </w:r>
      <w:r w:rsidRPr="000E7CDD">
        <w:rPr>
          <w:rFonts w:asciiTheme="minorHAnsi" w:hAnsiTheme="minorHAnsi" w:cstheme="minorHAnsi"/>
          <w:spacing w:val="31"/>
        </w:rPr>
        <w:t xml:space="preserve"> </w:t>
      </w:r>
      <w:r w:rsidRPr="000E7CDD">
        <w:rPr>
          <w:rFonts w:asciiTheme="minorHAnsi" w:hAnsiTheme="minorHAnsi" w:cstheme="minorHAnsi"/>
        </w:rPr>
        <w:t>reference</w:t>
      </w:r>
      <w:r w:rsidRPr="000E7CDD">
        <w:rPr>
          <w:rFonts w:asciiTheme="minorHAnsi" w:hAnsiTheme="minorHAnsi" w:cstheme="minorHAnsi"/>
          <w:spacing w:val="30"/>
        </w:rPr>
        <w:t xml:space="preserve"> </w:t>
      </w:r>
      <w:r w:rsidRPr="000E7CDD">
        <w:rPr>
          <w:rFonts w:asciiTheme="minorHAnsi" w:hAnsiTheme="minorHAnsi" w:cstheme="minorHAnsi"/>
        </w:rPr>
        <w:t>into</w:t>
      </w:r>
      <w:r w:rsidRPr="000E7CDD">
        <w:rPr>
          <w:rFonts w:asciiTheme="minorHAnsi" w:hAnsiTheme="minorHAnsi" w:cstheme="minorHAnsi"/>
          <w:spacing w:val="29"/>
        </w:rPr>
        <w:t xml:space="preserve"> </w:t>
      </w:r>
      <w:r w:rsidRPr="000E7CDD">
        <w:rPr>
          <w:rFonts w:asciiTheme="minorHAnsi" w:hAnsiTheme="minorHAnsi" w:cstheme="minorHAnsi"/>
        </w:rPr>
        <w:t>the</w:t>
      </w:r>
      <w:r w:rsidRPr="000E7CDD">
        <w:rPr>
          <w:rFonts w:asciiTheme="minorHAnsi" w:hAnsiTheme="minorHAnsi" w:cstheme="minorHAnsi"/>
          <w:spacing w:val="29"/>
        </w:rPr>
        <w:t xml:space="preserve"> </w:t>
      </w:r>
      <w:r w:rsidRPr="000E7CDD">
        <w:rPr>
          <w:rFonts w:asciiTheme="minorHAnsi" w:hAnsiTheme="minorHAnsi" w:cstheme="minorHAnsi"/>
        </w:rPr>
        <w:t>above listed Parts.</w:t>
      </w:r>
    </w:p>
    <w:p w14:paraId="5F7FF2CD" w14:textId="77777777" w:rsidR="00E378E0" w:rsidRPr="000E7CDD" w:rsidRDefault="00492703" w:rsidP="000E7CDD">
      <w:pPr>
        <w:pStyle w:val="BodyText"/>
        <w:spacing w:before="229"/>
        <w:ind w:left="313" w:right="1133"/>
        <w:jc w:val="both"/>
        <w:rPr>
          <w:rFonts w:asciiTheme="minorHAnsi" w:hAnsiTheme="minorHAnsi" w:cstheme="minorHAnsi"/>
        </w:rPr>
      </w:pPr>
      <w:r w:rsidRPr="000E7CDD">
        <w:rPr>
          <w:rFonts w:asciiTheme="minorHAnsi" w:hAnsiTheme="minorHAnsi" w:cstheme="minorHAnsi"/>
        </w:rPr>
        <w:t>Deviations</w:t>
      </w:r>
      <w:r w:rsidRPr="000E7CDD">
        <w:rPr>
          <w:rFonts w:asciiTheme="minorHAnsi" w:hAnsiTheme="minorHAnsi" w:cstheme="minorHAnsi"/>
          <w:spacing w:val="-1"/>
        </w:rPr>
        <w:t xml:space="preserve"> </w:t>
      </w:r>
      <w:r w:rsidRPr="000E7CDD">
        <w:rPr>
          <w:rFonts w:asciiTheme="minorHAnsi" w:hAnsiTheme="minorHAnsi" w:cstheme="minorHAnsi"/>
        </w:rPr>
        <w:t>from and</w:t>
      </w:r>
      <w:r w:rsidRPr="000E7CDD">
        <w:rPr>
          <w:rFonts w:asciiTheme="minorHAnsi" w:hAnsiTheme="minorHAnsi" w:cstheme="minorHAnsi"/>
          <w:spacing w:val="-2"/>
        </w:rPr>
        <w:t xml:space="preserve"> </w:t>
      </w:r>
      <w:r w:rsidRPr="000E7CDD">
        <w:rPr>
          <w:rFonts w:asciiTheme="minorHAnsi" w:hAnsiTheme="minorHAnsi" w:cstheme="minorHAnsi"/>
        </w:rPr>
        <w:t>amendments</w:t>
      </w:r>
      <w:r w:rsidRPr="000E7CDD">
        <w:rPr>
          <w:rFonts w:asciiTheme="minorHAnsi" w:hAnsiTheme="minorHAnsi" w:cstheme="minorHAnsi"/>
          <w:spacing w:val="-1"/>
        </w:rPr>
        <w:t xml:space="preserve"> </w:t>
      </w:r>
      <w:r w:rsidRPr="000E7CDD">
        <w:rPr>
          <w:rFonts w:asciiTheme="minorHAnsi" w:hAnsiTheme="minorHAnsi" w:cstheme="minorHAnsi"/>
        </w:rPr>
        <w:t>to</w:t>
      </w:r>
      <w:r w:rsidRPr="000E7CDD">
        <w:rPr>
          <w:rFonts w:asciiTheme="minorHAnsi" w:hAnsiTheme="minorHAnsi" w:cstheme="minorHAnsi"/>
          <w:spacing w:val="-2"/>
        </w:rPr>
        <w:t xml:space="preserve"> </w:t>
      </w:r>
      <w:r w:rsidRPr="000E7CDD">
        <w:rPr>
          <w:rFonts w:asciiTheme="minorHAnsi" w:hAnsiTheme="minorHAnsi" w:cstheme="minorHAnsi"/>
        </w:rPr>
        <w:t>the</w:t>
      </w:r>
      <w:r w:rsidRPr="000E7CDD">
        <w:rPr>
          <w:rFonts w:asciiTheme="minorHAnsi" w:hAnsiTheme="minorHAnsi" w:cstheme="minorHAnsi"/>
          <w:spacing w:val="-2"/>
        </w:rPr>
        <w:t xml:space="preserve"> </w:t>
      </w:r>
      <w:r w:rsidRPr="000E7CDD">
        <w:rPr>
          <w:rFonts w:asciiTheme="minorHAnsi" w:hAnsiTheme="minorHAnsi" w:cstheme="minorHAnsi"/>
        </w:rPr>
        <w:t>documents</w:t>
      </w:r>
      <w:r w:rsidRPr="000E7CDD">
        <w:rPr>
          <w:rFonts w:asciiTheme="minorHAnsi" w:hAnsiTheme="minorHAnsi" w:cstheme="minorHAnsi"/>
          <w:spacing w:val="-1"/>
        </w:rPr>
        <w:t xml:space="preserve"> </w:t>
      </w:r>
      <w:r w:rsidRPr="000E7CDD">
        <w:rPr>
          <w:rFonts w:asciiTheme="minorHAnsi" w:hAnsiTheme="minorHAnsi" w:cstheme="minorHAnsi"/>
        </w:rPr>
        <w:t>listed</w:t>
      </w:r>
      <w:r w:rsidRPr="000E7CDD">
        <w:rPr>
          <w:rFonts w:asciiTheme="minorHAnsi" w:hAnsiTheme="minorHAnsi" w:cstheme="minorHAnsi"/>
          <w:spacing w:val="-3"/>
        </w:rPr>
        <w:t xml:space="preserve"> </w:t>
      </w:r>
      <w:r w:rsidRPr="000E7CDD">
        <w:rPr>
          <w:rFonts w:asciiTheme="minorHAnsi" w:hAnsiTheme="minorHAnsi" w:cstheme="minorHAnsi"/>
        </w:rPr>
        <w:t>in</w:t>
      </w:r>
      <w:r w:rsidRPr="000E7CDD">
        <w:rPr>
          <w:rFonts w:asciiTheme="minorHAnsi" w:hAnsiTheme="minorHAnsi" w:cstheme="minorHAnsi"/>
          <w:spacing w:val="-2"/>
        </w:rPr>
        <w:t xml:space="preserve"> </w:t>
      </w:r>
      <w:r w:rsidRPr="000E7CDD">
        <w:rPr>
          <w:rFonts w:asciiTheme="minorHAnsi" w:hAnsiTheme="minorHAnsi" w:cstheme="minorHAnsi"/>
        </w:rPr>
        <w:t>the</w:t>
      </w:r>
      <w:r w:rsidRPr="000E7CDD">
        <w:rPr>
          <w:rFonts w:asciiTheme="minorHAnsi" w:hAnsiTheme="minorHAnsi" w:cstheme="minorHAnsi"/>
          <w:spacing w:val="-2"/>
        </w:rPr>
        <w:t xml:space="preserve"> </w:t>
      </w:r>
      <w:r w:rsidRPr="000E7CDD">
        <w:rPr>
          <w:rFonts w:asciiTheme="minorHAnsi" w:hAnsiTheme="minorHAnsi" w:cstheme="minorHAnsi"/>
        </w:rPr>
        <w:t>Tender</w:t>
      </w:r>
      <w:r w:rsidRPr="000E7CDD">
        <w:rPr>
          <w:rFonts w:asciiTheme="minorHAnsi" w:hAnsiTheme="minorHAnsi" w:cstheme="minorHAnsi"/>
          <w:spacing w:val="-1"/>
        </w:rPr>
        <w:t xml:space="preserve"> </w:t>
      </w:r>
      <w:r w:rsidRPr="000E7CDD">
        <w:rPr>
          <w:rFonts w:asciiTheme="minorHAnsi" w:hAnsiTheme="minorHAnsi" w:cstheme="minorHAnsi"/>
        </w:rPr>
        <w:t>Data</w:t>
      </w:r>
      <w:r w:rsidRPr="000E7CDD">
        <w:rPr>
          <w:rFonts w:asciiTheme="minorHAnsi" w:hAnsiTheme="minorHAnsi" w:cstheme="minorHAnsi"/>
          <w:spacing w:val="-3"/>
        </w:rPr>
        <w:t xml:space="preserve"> </w:t>
      </w:r>
      <w:r w:rsidRPr="000E7CDD">
        <w:rPr>
          <w:rFonts w:asciiTheme="minorHAnsi" w:hAnsiTheme="minorHAnsi" w:cstheme="minorHAnsi"/>
        </w:rPr>
        <w:t>and any</w:t>
      </w:r>
      <w:r w:rsidRPr="000E7CDD">
        <w:rPr>
          <w:rFonts w:asciiTheme="minorHAnsi" w:hAnsiTheme="minorHAnsi" w:cstheme="minorHAnsi"/>
          <w:spacing w:val="-1"/>
        </w:rPr>
        <w:t xml:space="preserve"> </w:t>
      </w:r>
      <w:r w:rsidRPr="000E7CDD">
        <w:rPr>
          <w:rFonts w:asciiTheme="minorHAnsi" w:hAnsiTheme="minorHAnsi" w:cstheme="minorHAnsi"/>
        </w:rPr>
        <w:t>addenda</w:t>
      </w:r>
      <w:r w:rsidRPr="000E7CDD">
        <w:rPr>
          <w:rFonts w:asciiTheme="minorHAnsi" w:hAnsiTheme="minorHAnsi" w:cstheme="minorHAnsi"/>
          <w:spacing w:val="-2"/>
        </w:rPr>
        <w:t xml:space="preserve"> </w:t>
      </w:r>
      <w:r w:rsidRPr="000E7CDD">
        <w:rPr>
          <w:rFonts w:asciiTheme="minorHAnsi" w:hAnsiTheme="minorHAnsi" w:cstheme="minorHAnsi"/>
        </w:rPr>
        <w:t>thereto</w:t>
      </w:r>
      <w:r w:rsidRPr="000E7CDD">
        <w:rPr>
          <w:rFonts w:asciiTheme="minorHAnsi" w:hAnsiTheme="minorHAnsi" w:cstheme="minorHAnsi"/>
          <w:spacing w:val="-2"/>
        </w:rPr>
        <w:t xml:space="preserve"> </w:t>
      </w:r>
      <w:r w:rsidRPr="000E7CDD">
        <w:rPr>
          <w:rFonts w:asciiTheme="minorHAnsi" w:hAnsiTheme="minorHAnsi" w:cstheme="minorHAnsi"/>
        </w:rPr>
        <w:t>listed in</w:t>
      </w:r>
      <w:r w:rsidRPr="000E7CDD">
        <w:rPr>
          <w:rFonts w:asciiTheme="minorHAnsi" w:hAnsiTheme="minorHAnsi" w:cstheme="minorHAnsi"/>
          <w:spacing w:val="-1"/>
        </w:rPr>
        <w:t xml:space="preserve"> </w:t>
      </w:r>
      <w:r w:rsidRPr="000E7CDD">
        <w:rPr>
          <w:rFonts w:asciiTheme="minorHAnsi" w:hAnsiTheme="minorHAnsi" w:cstheme="minorHAnsi"/>
        </w:rPr>
        <w:t>the</w:t>
      </w:r>
      <w:r w:rsidRPr="000E7CDD">
        <w:rPr>
          <w:rFonts w:asciiTheme="minorHAnsi" w:hAnsiTheme="minorHAnsi" w:cstheme="minorHAnsi"/>
          <w:spacing w:val="-1"/>
        </w:rPr>
        <w:t xml:space="preserve"> </w:t>
      </w:r>
      <w:r w:rsidRPr="000E7CDD">
        <w:rPr>
          <w:rFonts w:asciiTheme="minorHAnsi" w:hAnsiTheme="minorHAnsi" w:cstheme="minorHAnsi"/>
        </w:rPr>
        <w:t>Returnable</w:t>
      </w:r>
      <w:r w:rsidRPr="000E7CDD">
        <w:rPr>
          <w:rFonts w:asciiTheme="minorHAnsi" w:hAnsiTheme="minorHAnsi" w:cstheme="minorHAnsi"/>
          <w:spacing w:val="-1"/>
        </w:rPr>
        <w:t xml:space="preserve"> </w:t>
      </w:r>
      <w:r w:rsidRPr="000E7CDD">
        <w:rPr>
          <w:rFonts w:asciiTheme="minorHAnsi" w:hAnsiTheme="minorHAnsi" w:cstheme="minorHAnsi"/>
        </w:rPr>
        <w:t>Schedules as well</w:t>
      </w:r>
      <w:r w:rsidRPr="000E7CDD">
        <w:rPr>
          <w:rFonts w:asciiTheme="minorHAnsi" w:hAnsiTheme="minorHAnsi" w:cstheme="minorHAnsi"/>
          <w:spacing w:val="-2"/>
        </w:rPr>
        <w:t xml:space="preserve"> </w:t>
      </w:r>
      <w:r w:rsidRPr="000E7CDD">
        <w:rPr>
          <w:rFonts w:asciiTheme="minorHAnsi" w:hAnsiTheme="minorHAnsi" w:cstheme="minorHAnsi"/>
        </w:rPr>
        <w:t>as any changes to the</w:t>
      </w:r>
      <w:r w:rsidRPr="000E7CDD">
        <w:rPr>
          <w:rFonts w:asciiTheme="minorHAnsi" w:hAnsiTheme="minorHAnsi" w:cstheme="minorHAnsi"/>
          <w:spacing w:val="-2"/>
        </w:rPr>
        <w:t xml:space="preserve"> </w:t>
      </w:r>
      <w:r w:rsidRPr="000E7CDD">
        <w:rPr>
          <w:rFonts w:asciiTheme="minorHAnsi" w:hAnsiTheme="minorHAnsi" w:cstheme="minorHAnsi"/>
        </w:rPr>
        <w:t>terms of</w:t>
      </w:r>
      <w:r w:rsidRPr="000E7CDD">
        <w:rPr>
          <w:rFonts w:asciiTheme="minorHAnsi" w:hAnsiTheme="minorHAnsi" w:cstheme="minorHAnsi"/>
          <w:spacing w:val="-1"/>
        </w:rPr>
        <w:t xml:space="preserve"> </w:t>
      </w:r>
      <w:r w:rsidRPr="000E7CDD">
        <w:rPr>
          <w:rFonts w:asciiTheme="minorHAnsi" w:hAnsiTheme="minorHAnsi" w:cstheme="minorHAnsi"/>
        </w:rPr>
        <w:t>the</w:t>
      </w:r>
      <w:r w:rsidRPr="000E7CDD">
        <w:rPr>
          <w:rFonts w:asciiTheme="minorHAnsi" w:hAnsiTheme="minorHAnsi" w:cstheme="minorHAnsi"/>
          <w:spacing w:val="-2"/>
        </w:rPr>
        <w:t xml:space="preserve"> </w:t>
      </w:r>
      <w:r w:rsidRPr="000E7CDD">
        <w:rPr>
          <w:rFonts w:asciiTheme="minorHAnsi" w:hAnsiTheme="minorHAnsi" w:cstheme="minorHAnsi"/>
        </w:rPr>
        <w:t>Offer agreed</w:t>
      </w:r>
      <w:r w:rsidRPr="000E7CDD">
        <w:rPr>
          <w:rFonts w:asciiTheme="minorHAnsi" w:hAnsiTheme="minorHAnsi" w:cstheme="minorHAnsi"/>
          <w:spacing w:val="-2"/>
        </w:rPr>
        <w:t xml:space="preserve"> </w:t>
      </w:r>
      <w:r w:rsidRPr="000E7CDD">
        <w:rPr>
          <w:rFonts w:asciiTheme="minorHAnsi" w:hAnsiTheme="minorHAnsi" w:cstheme="minorHAnsi"/>
        </w:rPr>
        <w:t>by the</w:t>
      </w:r>
      <w:r w:rsidRPr="000E7CDD">
        <w:rPr>
          <w:rFonts w:asciiTheme="minorHAnsi" w:hAnsiTheme="minorHAnsi" w:cstheme="minorHAnsi"/>
          <w:spacing w:val="-2"/>
        </w:rPr>
        <w:t xml:space="preserve"> </w:t>
      </w:r>
      <w:r w:rsidRPr="000E7CDD">
        <w:rPr>
          <w:rFonts w:asciiTheme="minorHAnsi" w:hAnsiTheme="minorHAnsi" w:cstheme="minorHAnsi"/>
        </w:rPr>
        <w:t>tenderer and</w:t>
      </w:r>
      <w:r w:rsidRPr="000E7CDD">
        <w:rPr>
          <w:rFonts w:asciiTheme="minorHAnsi" w:hAnsiTheme="minorHAnsi" w:cstheme="minorHAnsi"/>
          <w:spacing w:val="-1"/>
        </w:rPr>
        <w:t xml:space="preserve"> </w:t>
      </w:r>
      <w:r w:rsidRPr="000E7CDD">
        <w:rPr>
          <w:rFonts w:asciiTheme="minorHAnsi" w:hAnsiTheme="minorHAnsi" w:cstheme="minorHAnsi"/>
        </w:rPr>
        <w:t>the Employer during this process of offer and acceptance, are contained in the Schedule of Deviations attached to and forming part of this Form of Offer and Acceptance.</w:t>
      </w:r>
      <w:r w:rsidRPr="000E7CDD">
        <w:rPr>
          <w:rFonts w:asciiTheme="minorHAnsi" w:hAnsiTheme="minorHAnsi" w:cstheme="minorHAnsi"/>
          <w:spacing w:val="40"/>
        </w:rPr>
        <w:t xml:space="preserve"> </w:t>
      </w:r>
      <w:r w:rsidRPr="000E7CDD">
        <w:rPr>
          <w:rFonts w:asciiTheme="minorHAnsi" w:hAnsiTheme="minorHAnsi" w:cstheme="minorHAnsi"/>
        </w:rPr>
        <w:t>No amendments to or deviations from said documents are valid unless contained in this Schedule.</w:t>
      </w:r>
    </w:p>
    <w:p w14:paraId="5F7FF2CE" w14:textId="77777777" w:rsidR="00E378E0" w:rsidRPr="000E7CDD" w:rsidRDefault="00E378E0" w:rsidP="000E7CDD">
      <w:pPr>
        <w:pStyle w:val="BodyText"/>
        <w:jc w:val="both"/>
        <w:rPr>
          <w:rFonts w:asciiTheme="minorHAnsi" w:hAnsiTheme="minorHAnsi" w:cstheme="minorHAnsi"/>
        </w:rPr>
      </w:pPr>
    </w:p>
    <w:p w14:paraId="5F7FF2CF" w14:textId="77777777" w:rsidR="00E378E0" w:rsidRPr="000E7CDD" w:rsidRDefault="00492703" w:rsidP="000E7CDD">
      <w:pPr>
        <w:pStyle w:val="BodyText"/>
        <w:ind w:left="313" w:right="1135"/>
        <w:jc w:val="both"/>
        <w:rPr>
          <w:rFonts w:asciiTheme="minorHAnsi" w:hAnsiTheme="minorHAnsi" w:cstheme="minorHAnsi"/>
        </w:rPr>
      </w:pPr>
      <w:r w:rsidRPr="000E7CDD">
        <w:rPr>
          <w:rFonts w:asciiTheme="minorHAnsi" w:hAnsiTheme="minorHAnsi" w:cstheme="minorHAnsi"/>
        </w:rPr>
        <w:t>The</w:t>
      </w:r>
      <w:r w:rsidRPr="000E7CDD">
        <w:rPr>
          <w:rFonts w:asciiTheme="minorHAnsi" w:hAnsiTheme="minorHAnsi" w:cstheme="minorHAnsi"/>
          <w:spacing w:val="-2"/>
        </w:rPr>
        <w:t xml:space="preserve"> </w:t>
      </w:r>
      <w:r w:rsidRPr="000E7CDD">
        <w:rPr>
          <w:rFonts w:asciiTheme="minorHAnsi" w:hAnsiTheme="minorHAnsi" w:cstheme="minorHAnsi"/>
        </w:rPr>
        <w:t>tenderer shall</w:t>
      </w:r>
      <w:r w:rsidRPr="000E7CDD">
        <w:rPr>
          <w:rFonts w:asciiTheme="minorHAnsi" w:hAnsiTheme="minorHAnsi" w:cstheme="minorHAnsi"/>
          <w:spacing w:val="-2"/>
        </w:rPr>
        <w:t xml:space="preserve"> </w:t>
      </w:r>
      <w:r w:rsidRPr="000E7CDD">
        <w:rPr>
          <w:rFonts w:asciiTheme="minorHAnsi" w:hAnsiTheme="minorHAnsi" w:cstheme="minorHAnsi"/>
        </w:rPr>
        <w:t>within two</w:t>
      </w:r>
      <w:r w:rsidRPr="000E7CDD">
        <w:rPr>
          <w:rFonts w:asciiTheme="minorHAnsi" w:hAnsiTheme="minorHAnsi" w:cstheme="minorHAnsi"/>
          <w:spacing w:val="-1"/>
        </w:rPr>
        <w:t xml:space="preserve"> </w:t>
      </w:r>
      <w:r w:rsidRPr="000E7CDD">
        <w:rPr>
          <w:rFonts w:asciiTheme="minorHAnsi" w:hAnsiTheme="minorHAnsi" w:cstheme="minorHAnsi"/>
        </w:rPr>
        <w:t>weeks of</w:t>
      </w:r>
      <w:r w:rsidRPr="000E7CDD">
        <w:rPr>
          <w:rFonts w:asciiTheme="minorHAnsi" w:hAnsiTheme="minorHAnsi" w:cstheme="minorHAnsi"/>
          <w:spacing w:val="-1"/>
        </w:rPr>
        <w:t xml:space="preserve"> </w:t>
      </w:r>
      <w:r w:rsidRPr="000E7CDD">
        <w:rPr>
          <w:rFonts w:asciiTheme="minorHAnsi" w:hAnsiTheme="minorHAnsi" w:cstheme="minorHAnsi"/>
        </w:rPr>
        <w:t>receiving a</w:t>
      </w:r>
      <w:r w:rsidRPr="000E7CDD">
        <w:rPr>
          <w:rFonts w:asciiTheme="minorHAnsi" w:hAnsiTheme="minorHAnsi" w:cstheme="minorHAnsi"/>
          <w:spacing w:val="-1"/>
        </w:rPr>
        <w:t xml:space="preserve"> </w:t>
      </w:r>
      <w:r w:rsidRPr="000E7CDD">
        <w:rPr>
          <w:rFonts w:asciiTheme="minorHAnsi" w:hAnsiTheme="minorHAnsi" w:cstheme="minorHAnsi"/>
        </w:rPr>
        <w:t>completed</w:t>
      </w:r>
      <w:r w:rsidRPr="000E7CDD">
        <w:rPr>
          <w:rFonts w:asciiTheme="minorHAnsi" w:hAnsiTheme="minorHAnsi" w:cstheme="minorHAnsi"/>
          <w:spacing w:val="-2"/>
        </w:rPr>
        <w:t xml:space="preserve"> </w:t>
      </w:r>
      <w:r w:rsidRPr="000E7CDD">
        <w:rPr>
          <w:rFonts w:asciiTheme="minorHAnsi" w:hAnsiTheme="minorHAnsi" w:cstheme="minorHAnsi"/>
        </w:rPr>
        <w:t>copy of this agreement, including the Schedule of</w:t>
      </w:r>
      <w:r w:rsidRPr="000E7CDD">
        <w:rPr>
          <w:rFonts w:asciiTheme="minorHAnsi" w:hAnsiTheme="minorHAnsi" w:cstheme="minorHAnsi"/>
          <w:spacing w:val="-1"/>
        </w:rPr>
        <w:t xml:space="preserve"> </w:t>
      </w:r>
      <w:r w:rsidRPr="000E7CDD">
        <w:rPr>
          <w:rFonts w:asciiTheme="minorHAnsi" w:hAnsiTheme="minorHAnsi" w:cstheme="minorHAnsi"/>
        </w:rPr>
        <w:t>Deviations (if</w:t>
      </w:r>
      <w:r w:rsidRPr="000E7CDD">
        <w:rPr>
          <w:rFonts w:asciiTheme="minorHAnsi" w:hAnsiTheme="minorHAnsi" w:cstheme="minorHAnsi"/>
          <w:spacing w:val="-1"/>
        </w:rPr>
        <w:t xml:space="preserve"> </w:t>
      </w:r>
      <w:r w:rsidRPr="000E7CDD">
        <w:rPr>
          <w:rFonts w:asciiTheme="minorHAnsi" w:hAnsiTheme="minorHAnsi" w:cstheme="minorHAnsi"/>
        </w:rPr>
        <w:t>any),</w:t>
      </w:r>
      <w:r w:rsidRPr="000E7CDD">
        <w:rPr>
          <w:rFonts w:asciiTheme="minorHAnsi" w:hAnsiTheme="minorHAnsi" w:cstheme="minorHAnsi"/>
          <w:spacing w:val="-1"/>
        </w:rPr>
        <w:t xml:space="preserve"> </w:t>
      </w:r>
      <w:r w:rsidRPr="000E7CDD">
        <w:rPr>
          <w:rFonts w:asciiTheme="minorHAnsi" w:hAnsiTheme="minorHAnsi" w:cstheme="minorHAnsi"/>
        </w:rPr>
        <w:t>contact</w:t>
      </w:r>
      <w:r w:rsidRPr="000E7CDD">
        <w:rPr>
          <w:rFonts w:asciiTheme="minorHAnsi" w:hAnsiTheme="minorHAnsi" w:cstheme="minorHAnsi"/>
          <w:spacing w:val="-1"/>
        </w:rPr>
        <w:t xml:space="preserve"> </w:t>
      </w:r>
      <w:r w:rsidRPr="000E7CDD">
        <w:rPr>
          <w:rFonts w:asciiTheme="minorHAnsi" w:hAnsiTheme="minorHAnsi" w:cstheme="minorHAnsi"/>
        </w:rPr>
        <w:t>the Employer’s agent</w:t>
      </w:r>
      <w:r w:rsidRPr="000E7CDD">
        <w:rPr>
          <w:rFonts w:asciiTheme="minorHAnsi" w:hAnsiTheme="minorHAnsi" w:cstheme="minorHAnsi"/>
          <w:spacing w:val="-1"/>
        </w:rPr>
        <w:t xml:space="preserve"> </w:t>
      </w:r>
      <w:r w:rsidRPr="000E7CDD">
        <w:rPr>
          <w:rFonts w:asciiTheme="minorHAnsi" w:hAnsiTheme="minorHAnsi" w:cstheme="minorHAnsi"/>
        </w:rPr>
        <w:t>(whose</w:t>
      </w:r>
      <w:r w:rsidRPr="000E7CDD">
        <w:rPr>
          <w:rFonts w:asciiTheme="minorHAnsi" w:hAnsiTheme="minorHAnsi" w:cstheme="minorHAnsi"/>
          <w:spacing w:val="-1"/>
        </w:rPr>
        <w:t xml:space="preserve"> </w:t>
      </w:r>
      <w:r w:rsidRPr="000E7CDD">
        <w:rPr>
          <w:rFonts w:asciiTheme="minorHAnsi" w:hAnsiTheme="minorHAnsi" w:cstheme="minorHAnsi"/>
        </w:rPr>
        <w:t>details are</w:t>
      </w:r>
      <w:r w:rsidRPr="000E7CDD">
        <w:rPr>
          <w:rFonts w:asciiTheme="minorHAnsi" w:hAnsiTheme="minorHAnsi" w:cstheme="minorHAnsi"/>
          <w:spacing w:val="-1"/>
        </w:rPr>
        <w:t xml:space="preserve"> </w:t>
      </w:r>
      <w:r w:rsidRPr="000E7CDD">
        <w:rPr>
          <w:rFonts w:asciiTheme="minorHAnsi" w:hAnsiTheme="minorHAnsi" w:cstheme="minorHAnsi"/>
        </w:rPr>
        <w:t>given in the Contract</w:t>
      </w:r>
      <w:r w:rsidRPr="000E7CDD">
        <w:rPr>
          <w:rFonts w:asciiTheme="minorHAnsi" w:hAnsiTheme="minorHAnsi" w:cstheme="minorHAnsi"/>
          <w:spacing w:val="-1"/>
        </w:rPr>
        <w:t xml:space="preserve"> </w:t>
      </w:r>
      <w:r w:rsidRPr="000E7CDD">
        <w:rPr>
          <w:rFonts w:asciiTheme="minorHAnsi" w:hAnsiTheme="minorHAnsi" w:cstheme="minorHAnsi"/>
        </w:rPr>
        <w:t xml:space="preserve">Data) to arrange the delivery of any securities, bonds, guarantees, proof of insurance and any other documentation to be provided in terms of the </w:t>
      </w:r>
      <w:r w:rsidRPr="000E7CDD">
        <w:rPr>
          <w:rFonts w:asciiTheme="minorHAnsi" w:hAnsiTheme="minorHAnsi" w:cstheme="minorHAnsi"/>
          <w:i/>
        </w:rPr>
        <w:t xml:space="preserve">conditions of contract </w:t>
      </w:r>
      <w:r w:rsidRPr="000E7CDD">
        <w:rPr>
          <w:rFonts w:asciiTheme="minorHAnsi" w:hAnsiTheme="minorHAnsi" w:cstheme="minorHAnsi"/>
        </w:rPr>
        <w:t>identified in the Contract Data at, or just after, the date this agreement comes into effect.</w:t>
      </w:r>
      <w:r w:rsidRPr="000E7CDD">
        <w:rPr>
          <w:rFonts w:asciiTheme="minorHAnsi" w:hAnsiTheme="minorHAnsi" w:cstheme="minorHAnsi"/>
          <w:spacing w:val="40"/>
        </w:rPr>
        <w:t xml:space="preserve"> </w:t>
      </w:r>
      <w:r w:rsidRPr="000E7CDD">
        <w:rPr>
          <w:rFonts w:asciiTheme="minorHAnsi" w:hAnsiTheme="minorHAnsi" w:cstheme="minorHAnsi"/>
        </w:rPr>
        <w:t>Failure to fulfil any of these obligations in accordance with those terms shall constitute a repudiation of this agreement.</w:t>
      </w:r>
    </w:p>
    <w:p w14:paraId="5F7FF2D0" w14:textId="77777777" w:rsidR="00E378E0" w:rsidRPr="000E7CDD" w:rsidRDefault="00E378E0" w:rsidP="000E7CDD">
      <w:pPr>
        <w:pStyle w:val="BodyText"/>
        <w:spacing w:before="1"/>
        <w:jc w:val="both"/>
        <w:rPr>
          <w:rFonts w:asciiTheme="minorHAnsi" w:hAnsiTheme="minorHAnsi" w:cstheme="minorHAnsi"/>
        </w:rPr>
      </w:pPr>
    </w:p>
    <w:p w14:paraId="5F7FF2D1" w14:textId="77777777" w:rsidR="00E378E0" w:rsidRPr="000E7CDD" w:rsidRDefault="00492703" w:rsidP="000E7CDD">
      <w:pPr>
        <w:pStyle w:val="BodyText"/>
        <w:ind w:left="313" w:right="1142"/>
        <w:jc w:val="both"/>
        <w:rPr>
          <w:rFonts w:asciiTheme="minorHAnsi" w:hAnsiTheme="minorHAnsi" w:cstheme="minorHAnsi"/>
        </w:rPr>
      </w:pPr>
      <w:r w:rsidRPr="000E7CDD">
        <w:rPr>
          <w:rFonts w:asciiTheme="minorHAnsi" w:hAnsiTheme="minorHAnsi" w:cstheme="minorHAnsi"/>
        </w:rPr>
        <w:t>Notwithstanding anything contained herein, this agreement comes into effect on the date when the tenderer receives one fully completed original copy signed between them of this document, including the Schedule of Deviations (if any).</w:t>
      </w:r>
    </w:p>
    <w:p w14:paraId="5F7FF2D2" w14:textId="77777777" w:rsidR="00E378E0" w:rsidRPr="000E7CDD" w:rsidRDefault="00492703" w:rsidP="000E7CDD">
      <w:pPr>
        <w:pStyle w:val="BodyText"/>
        <w:spacing w:before="229"/>
        <w:ind w:left="313" w:right="1142"/>
        <w:jc w:val="both"/>
        <w:rPr>
          <w:rFonts w:asciiTheme="minorHAnsi" w:hAnsiTheme="minorHAnsi" w:cstheme="minorHAnsi"/>
        </w:rPr>
      </w:pPr>
      <w:r w:rsidRPr="000E7CDD">
        <w:rPr>
          <w:rFonts w:asciiTheme="minorHAnsi" w:hAnsiTheme="minorHAnsi" w:cstheme="minorHAnsi"/>
        </w:rPr>
        <w:t xml:space="preserve">Unless the tenderer (now </w:t>
      </w:r>
      <w:r w:rsidRPr="000E7CDD">
        <w:rPr>
          <w:rFonts w:asciiTheme="minorHAnsi" w:hAnsiTheme="minorHAnsi" w:cstheme="minorHAnsi"/>
          <w:i/>
        </w:rPr>
        <w:t>Contractor</w:t>
      </w:r>
      <w:r w:rsidRPr="000E7CDD">
        <w:rPr>
          <w:rFonts w:asciiTheme="minorHAnsi" w:hAnsiTheme="minorHAnsi" w:cstheme="minorHAnsi"/>
        </w:rPr>
        <w:t>) within five working days of the date of such receipt notifies the Employer in writing of</w:t>
      </w:r>
      <w:r w:rsidRPr="000E7CDD">
        <w:rPr>
          <w:rFonts w:asciiTheme="minorHAnsi" w:hAnsiTheme="minorHAnsi" w:cstheme="minorHAnsi"/>
          <w:spacing w:val="-1"/>
        </w:rPr>
        <w:t xml:space="preserve"> </w:t>
      </w:r>
      <w:r w:rsidRPr="000E7CDD">
        <w:rPr>
          <w:rFonts w:asciiTheme="minorHAnsi" w:hAnsiTheme="minorHAnsi" w:cstheme="minorHAnsi"/>
        </w:rPr>
        <w:t>any reason</w:t>
      </w:r>
      <w:r w:rsidRPr="000E7CDD">
        <w:rPr>
          <w:rFonts w:asciiTheme="minorHAnsi" w:hAnsiTheme="minorHAnsi" w:cstheme="minorHAnsi"/>
          <w:spacing w:val="-2"/>
        </w:rPr>
        <w:t xml:space="preserve"> </w:t>
      </w:r>
      <w:r w:rsidRPr="000E7CDD">
        <w:rPr>
          <w:rFonts w:asciiTheme="minorHAnsi" w:hAnsiTheme="minorHAnsi" w:cstheme="minorHAnsi"/>
        </w:rPr>
        <w:t>why he cannot</w:t>
      </w:r>
      <w:r w:rsidRPr="000E7CDD">
        <w:rPr>
          <w:rFonts w:asciiTheme="minorHAnsi" w:hAnsiTheme="minorHAnsi" w:cstheme="minorHAnsi"/>
          <w:spacing w:val="-1"/>
        </w:rPr>
        <w:t xml:space="preserve"> </w:t>
      </w:r>
      <w:r w:rsidRPr="000E7CDD">
        <w:rPr>
          <w:rFonts w:asciiTheme="minorHAnsi" w:hAnsiTheme="minorHAnsi" w:cstheme="minorHAnsi"/>
        </w:rPr>
        <w:t>accept</w:t>
      </w:r>
      <w:r w:rsidRPr="000E7CDD">
        <w:rPr>
          <w:rFonts w:asciiTheme="minorHAnsi" w:hAnsiTheme="minorHAnsi" w:cstheme="minorHAnsi"/>
          <w:spacing w:val="-1"/>
        </w:rPr>
        <w:t xml:space="preserve"> </w:t>
      </w:r>
      <w:r w:rsidRPr="000E7CDD">
        <w:rPr>
          <w:rFonts w:asciiTheme="minorHAnsi" w:hAnsiTheme="minorHAnsi" w:cstheme="minorHAnsi"/>
        </w:rPr>
        <w:t>the</w:t>
      </w:r>
      <w:r w:rsidRPr="000E7CDD">
        <w:rPr>
          <w:rFonts w:asciiTheme="minorHAnsi" w:hAnsiTheme="minorHAnsi" w:cstheme="minorHAnsi"/>
          <w:spacing w:val="-1"/>
        </w:rPr>
        <w:t xml:space="preserve"> </w:t>
      </w:r>
      <w:r w:rsidRPr="000E7CDD">
        <w:rPr>
          <w:rFonts w:asciiTheme="minorHAnsi" w:hAnsiTheme="minorHAnsi" w:cstheme="minorHAnsi"/>
        </w:rPr>
        <w:t>contents of</w:t>
      </w:r>
      <w:r w:rsidRPr="000E7CDD">
        <w:rPr>
          <w:rFonts w:asciiTheme="minorHAnsi" w:hAnsiTheme="minorHAnsi" w:cstheme="minorHAnsi"/>
          <w:spacing w:val="-1"/>
        </w:rPr>
        <w:t xml:space="preserve"> </w:t>
      </w:r>
      <w:r w:rsidRPr="000E7CDD">
        <w:rPr>
          <w:rFonts w:asciiTheme="minorHAnsi" w:hAnsiTheme="minorHAnsi" w:cstheme="minorHAnsi"/>
        </w:rPr>
        <w:t>this agreement,</w:t>
      </w:r>
      <w:r w:rsidRPr="000E7CDD">
        <w:rPr>
          <w:rFonts w:asciiTheme="minorHAnsi" w:hAnsiTheme="minorHAnsi" w:cstheme="minorHAnsi"/>
          <w:spacing w:val="-1"/>
        </w:rPr>
        <w:t xml:space="preserve"> </w:t>
      </w:r>
      <w:r w:rsidRPr="000E7CDD">
        <w:rPr>
          <w:rFonts w:asciiTheme="minorHAnsi" w:hAnsiTheme="minorHAnsi" w:cstheme="minorHAnsi"/>
        </w:rPr>
        <w:t>this agreement shall constitute a binding contract between the Parties.</w:t>
      </w:r>
    </w:p>
    <w:p w14:paraId="5F7FF2D3" w14:textId="77777777" w:rsidR="00E378E0" w:rsidRPr="000E7CDD" w:rsidRDefault="00E378E0" w:rsidP="000E7CDD">
      <w:pPr>
        <w:pStyle w:val="BodyText"/>
        <w:jc w:val="both"/>
        <w:rPr>
          <w:rFonts w:asciiTheme="minorHAnsi" w:hAnsiTheme="minorHAnsi" w:cstheme="minorHAnsi"/>
        </w:rPr>
      </w:pPr>
    </w:p>
    <w:p w14:paraId="5F7FF2D4" w14:textId="77777777" w:rsidR="00E378E0" w:rsidRPr="000E7CDD" w:rsidRDefault="00E378E0" w:rsidP="000E7CDD">
      <w:pPr>
        <w:pStyle w:val="BodyText"/>
        <w:spacing w:before="8"/>
        <w:jc w:val="both"/>
        <w:rPr>
          <w:rFonts w:asciiTheme="minorHAnsi" w:hAnsiTheme="minorHAnsi" w:cstheme="minorHAnsi"/>
        </w:rPr>
      </w:pPr>
    </w:p>
    <w:tbl>
      <w:tblPr>
        <w:tblW w:w="0" w:type="auto"/>
        <w:tblInd w:w="270" w:type="dxa"/>
        <w:tblLayout w:type="fixed"/>
        <w:tblCellMar>
          <w:left w:w="0" w:type="dxa"/>
          <w:right w:w="0" w:type="dxa"/>
        </w:tblCellMar>
        <w:tblLook w:val="01E0" w:firstRow="1" w:lastRow="1" w:firstColumn="1" w:lastColumn="1" w:noHBand="0" w:noVBand="0"/>
      </w:tblPr>
      <w:tblGrid>
        <w:gridCol w:w="5014"/>
        <w:gridCol w:w="425"/>
        <w:gridCol w:w="4333"/>
      </w:tblGrid>
      <w:tr w:rsidR="00E378E0" w:rsidRPr="000E7CDD" w14:paraId="5F7FF2D8" w14:textId="77777777">
        <w:trPr>
          <w:trHeight w:val="453"/>
        </w:trPr>
        <w:tc>
          <w:tcPr>
            <w:tcW w:w="5014" w:type="dxa"/>
          </w:tcPr>
          <w:p w14:paraId="5F7FF2D5" w14:textId="77777777" w:rsidR="00E378E0" w:rsidRPr="000E7CDD" w:rsidRDefault="00492703" w:rsidP="000E7CDD">
            <w:pPr>
              <w:pStyle w:val="TableParagraph"/>
              <w:ind w:left="50"/>
              <w:jc w:val="both"/>
              <w:rPr>
                <w:rFonts w:asciiTheme="minorHAnsi" w:hAnsiTheme="minorHAnsi" w:cstheme="minorHAnsi"/>
                <w:sz w:val="20"/>
                <w:szCs w:val="20"/>
              </w:rPr>
            </w:pPr>
            <w:r w:rsidRPr="000E7CDD">
              <w:rPr>
                <w:rFonts w:asciiTheme="minorHAnsi" w:hAnsiTheme="minorHAnsi" w:cstheme="minorHAnsi"/>
                <w:noProof/>
                <w:sz w:val="20"/>
                <w:szCs w:val="20"/>
              </w:rPr>
              <mc:AlternateContent>
                <mc:Choice Requires="wpg">
                  <w:drawing>
                    <wp:anchor distT="0" distB="0" distL="0" distR="0" simplePos="0" relativeHeight="485165056" behindDoc="1" locked="0" layoutInCell="1" allowOverlap="1" wp14:anchorId="5F7FFCB1" wp14:editId="5F7FFCB2">
                      <wp:simplePos x="0" y="0"/>
                      <wp:positionH relativeFrom="column">
                        <wp:posOffset>865327</wp:posOffset>
                      </wp:positionH>
                      <wp:positionV relativeFrom="paragraph">
                        <wp:posOffset>288245</wp:posOffset>
                      </wp:positionV>
                      <wp:extent cx="2319020" cy="6350"/>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19020" cy="6350"/>
                                <a:chOff x="0" y="0"/>
                                <a:chExt cx="2319020" cy="6350"/>
                              </a:xfrm>
                            </wpg:grpSpPr>
                            <wps:wsp>
                              <wps:cNvPr id="40" name="Graphic 39"/>
                              <wps:cNvSpPr/>
                              <wps:spPr>
                                <a:xfrm>
                                  <a:off x="0" y="3047"/>
                                  <a:ext cx="2319020" cy="1270"/>
                                </a:xfrm>
                                <a:custGeom>
                                  <a:avLst/>
                                  <a:gdLst/>
                                  <a:ahLst/>
                                  <a:cxnLst/>
                                  <a:rect l="l" t="t" r="r" b="b"/>
                                  <a:pathLst>
                                    <a:path w="2319020">
                                      <a:moveTo>
                                        <a:pt x="0" y="0"/>
                                      </a:moveTo>
                                      <a:lnTo>
                                        <a:pt x="2318639" y="0"/>
                                      </a:lnTo>
                                    </a:path>
                                  </a:pathLst>
                                </a:custGeom>
                                <a:ln w="6096">
                                  <a:solidFill>
                                    <a:srgbClr val="000000"/>
                                  </a:solidFill>
                                  <a:prstDash val="sysDot"/>
                                </a:ln>
                              </wps:spPr>
                              <wps:bodyPr wrap="square" lIns="0" tIns="0" rIns="0" bIns="0" rtlCol="0">
                                <a:prstTxWarp prst="textNoShape">
                                  <a:avLst/>
                                </a:prstTxWarp>
                                <a:noAutofit/>
                              </wps:bodyPr>
                            </wps:wsp>
                          </wpg:wgp>
                        </a:graphicData>
                      </a:graphic>
                    </wp:anchor>
                  </w:drawing>
                </mc:Choice>
                <mc:Fallback>
                  <w:pict>
                    <v:group w14:anchorId="3DFEEF62" id="Group 38" o:spid="_x0000_s1026" style="position:absolute;margin-left:68.15pt;margin-top:22.7pt;width:182.6pt;height:.5pt;z-index:-18151424;mso-wrap-distance-left:0;mso-wrap-distance-right:0" coordsize="2319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">
                      <v:shape id="Graphic 39" o:spid="_x0000_s1027" style="position:absolute;top:30;width:23190;height:13;visibility:visible;mso-wrap-style:square;v-text-anchor:top" coordsize="23190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" path="m,l2318639,e" filled="f" strokeweight=".48pt">
                        <v:stroke dashstyle="1 1"/>
                        <v:path arrowok="t"/>
                      </v:shape>
                    </v:group>
                  </w:pict>
                </mc:Fallback>
              </mc:AlternateContent>
            </w:r>
            <w:r w:rsidRPr="000E7CDD">
              <w:rPr>
                <w:rFonts w:asciiTheme="minorHAnsi" w:hAnsiTheme="minorHAnsi" w:cstheme="minorHAnsi"/>
                <w:spacing w:val="-2"/>
                <w:sz w:val="20"/>
                <w:szCs w:val="20"/>
              </w:rPr>
              <w:t>Signature(s)</w:t>
            </w:r>
          </w:p>
        </w:tc>
        <w:tc>
          <w:tcPr>
            <w:tcW w:w="425" w:type="dxa"/>
          </w:tcPr>
          <w:p w14:paraId="5F7FF2D6" w14:textId="77777777" w:rsidR="00E378E0" w:rsidRPr="000E7CDD" w:rsidRDefault="00E378E0" w:rsidP="000E7CDD">
            <w:pPr>
              <w:pStyle w:val="TableParagraph"/>
              <w:jc w:val="both"/>
              <w:rPr>
                <w:rFonts w:asciiTheme="minorHAnsi" w:hAnsiTheme="minorHAnsi" w:cstheme="minorHAnsi"/>
                <w:sz w:val="20"/>
                <w:szCs w:val="20"/>
              </w:rPr>
            </w:pPr>
          </w:p>
        </w:tc>
        <w:tc>
          <w:tcPr>
            <w:tcW w:w="4333" w:type="dxa"/>
            <w:tcBorders>
              <w:bottom w:val="dotted" w:sz="4" w:space="0" w:color="000000"/>
            </w:tcBorders>
          </w:tcPr>
          <w:p w14:paraId="5F7FF2D7" w14:textId="77777777" w:rsidR="00E378E0" w:rsidRPr="000E7CDD" w:rsidRDefault="00E378E0" w:rsidP="000E7CDD">
            <w:pPr>
              <w:pStyle w:val="TableParagraph"/>
              <w:jc w:val="both"/>
              <w:rPr>
                <w:rFonts w:asciiTheme="minorHAnsi" w:hAnsiTheme="minorHAnsi" w:cstheme="minorHAnsi"/>
                <w:sz w:val="20"/>
                <w:szCs w:val="20"/>
              </w:rPr>
            </w:pPr>
          </w:p>
        </w:tc>
      </w:tr>
      <w:tr w:rsidR="00E378E0" w:rsidRPr="000E7CDD" w14:paraId="5F7FF2DC" w14:textId="77777777">
        <w:trPr>
          <w:trHeight w:val="460"/>
        </w:trPr>
        <w:tc>
          <w:tcPr>
            <w:tcW w:w="5014" w:type="dxa"/>
          </w:tcPr>
          <w:p w14:paraId="5F7FF2D9" w14:textId="77777777" w:rsidR="00E378E0" w:rsidRPr="000E7CDD" w:rsidRDefault="00492703" w:rsidP="000E7CDD">
            <w:pPr>
              <w:pStyle w:val="TableParagraph"/>
              <w:ind w:left="50"/>
              <w:jc w:val="both"/>
              <w:rPr>
                <w:rFonts w:asciiTheme="minorHAnsi" w:hAnsiTheme="minorHAnsi" w:cstheme="minorHAnsi"/>
                <w:sz w:val="20"/>
                <w:szCs w:val="20"/>
              </w:rPr>
            </w:pPr>
            <w:r w:rsidRPr="000E7CDD">
              <w:rPr>
                <w:rFonts w:asciiTheme="minorHAnsi" w:hAnsiTheme="minorHAnsi" w:cstheme="minorHAnsi"/>
                <w:noProof/>
                <w:sz w:val="20"/>
                <w:szCs w:val="20"/>
              </w:rPr>
              <mc:AlternateContent>
                <mc:Choice Requires="wpg">
                  <w:drawing>
                    <wp:anchor distT="0" distB="0" distL="0" distR="0" simplePos="0" relativeHeight="485165568" behindDoc="1" locked="0" layoutInCell="1" allowOverlap="1" wp14:anchorId="5F7FFCB3" wp14:editId="5F7FFCB4">
                      <wp:simplePos x="0" y="0"/>
                      <wp:positionH relativeFrom="column">
                        <wp:posOffset>865327</wp:posOffset>
                      </wp:positionH>
                      <wp:positionV relativeFrom="paragraph">
                        <wp:posOffset>292481</wp:posOffset>
                      </wp:positionV>
                      <wp:extent cx="2319020" cy="635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19020" cy="6350"/>
                                <a:chOff x="0" y="0"/>
                                <a:chExt cx="2319020" cy="6350"/>
                              </a:xfrm>
                            </wpg:grpSpPr>
                            <wps:wsp>
                              <wps:cNvPr id="12" name="Graphic 41"/>
                              <wps:cNvSpPr/>
                              <wps:spPr>
                                <a:xfrm>
                                  <a:off x="0" y="3047"/>
                                  <a:ext cx="2319020" cy="1270"/>
                                </a:xfrm>
                                <a:custGeom>
                                  <a:avLst/>
                                  <a:gdLst/>
                                  <a:ahLst/>
                                  <a:cxnLst/>
                                  <a:rect l="l" t="t" r="r" b="b"/>
                                  <a:pathLst>
                                    <a:path w="2319020">
                                      <a:moveTo>
                                        <a:pt x="0" y="0"/>
                                      </a:moveTo>
                                      <a:lnTo>
                                        <a:pt x="2318639" y="0"/>
                                      </a:lnTo>
                                    </a:path>
                                  </a:pathLst>
                                </a:custGeom>
                                <a:ln w="6096">
                                  <a:solidFill>
                                    <a:srgbClr val="000000"/>
                                  </a:solidFill>
                                  <a:prstDash val="sysDot"/>
                                </a:ln>
                              </wps:spPr>
                              <wps:bodyPr wrap="square" lIns="0" tIns="0" rIns="0" bIns="0" rtlCol="0">
                                <a:prstTxWarp prst="textNoShape">
                                  <a:avLst/>
                                </a:prstTxWarp>
                                <a:noAutofit/>
                              </wps:bodyPr>
                            </wps:wsp>
                          </wpg:wgp>
                        </a:graphicData>
                      </a:graphic>
                    </wp:anchor>
                  </w:drawing>
                </mc:Choice>
                <mc:Fallback>
                  <w:pict>
                    <v:group w14:anchorId="367C014F" id="Group 9" o:spid="_x0000_s1026" style="position:absolute;margin-left:68.15pt;margin-top:23.05pt;width:182.6pt;height:.5pt;z-index:-18150912;mso-wrap-distance-left:0;mso-wrap-distance-right:0" coordsize="2319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">
                      <v:shape id="Graphic 41" o:spid="_x0000_s1027" style="position:absolute;top:30;width:23190;height:13;visibility:visible;mso-wrap-style:square;v-text-anchor:top" coordsize="23190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" path="m,l2318639,e" filled="f" strokeweight=".48pt">
                        <v:stroke dashstyle="1 1"/>
                        <v:path arrowok="t"/>
                      </v:shape>
                    </v:group>
                  </w:pict>
                </mc:Fallback>
              </mc:AlternateContent>
            </w:r>
            <w:r w:rsidRPr="000E7CDD">
              <w:rPr>
                <w:rFonts w:asciiTheme="minorHAnsi" w:hAnsiTheme="minorHAnsi" w:cstheme="minorHAnsi"/>
                <w:spacing w:val="-2"/>
                <w:sz w:val="20"/>
                <w:szCs w:val="20"/>
              </w:rPr>
              <w:t>Name(s)</w:t>
            </w:r>
          </w:p>
        </w:tc>
        <w:tc>
          <w:tcPr>
            <w:tcW w:w="425" w:type="dxa"/>
          </w:tcPr>
          <w:p w14:paraId="5F7FF2DA" w14:textId="77777777" w:rsidR="00E378E0" w:rsidRPr="000E7CDD" w:rsidRDefault="00E378E0" w:rsidP="000E7CDD">
            <w:pPr>
              <w:pStyle w:val="TableParagraph"/>
              <w:jc w:val="both"/>
              <w:rPr>
                <w:rFonts w:asciiTheme="minorHAnsi" w:hAnsiTheme="minorHAnsi" w:cstheme="minorHAnsi"/>
                <w:sz w:val="20"/>
                <w:szCs w:val="20"/>
              </w:rPr>
            </w:pPr>
          </w:p>
        </w:tc>
        <w:tc>
          <w:tcPr>
            <w:tcW w:w="4333" w:type="dxa"/>
            <w:tcBorders>
              <w:top w:val="dotted" w:sz="4" w:space="0" w:color="000000"/>
              <w:bottom w:val="dotted" w:sz="4" w:space="0" w:color="000000"/>
            </w:tcBorders>
          </w:tcPr>
          <w:p w14:paraId="5F7FF2DB" w14:textId="77777777" w:rsidR="00E378E0" w:rsidRPr="000E7CDD" w:rsidRDefault="00E378E0" w:rsidP="000E7CDD">
            <w:pPr>
              <w:pStyle w:val="TableParagraph"/>
              <w:jc w:val="both"/>
              <w:rPr>
                <w:rFonts w:asciiTheme="minorHAnsi" w:hAnsiTheme="minorHAnsi" w:cstheme="minorHAnsi"/>
                <w:sz w:val="20"/>
                <w:szCs w:val="20"/>
              </w:rPr>
            </w:pPr>
          </w:p>
        </w:tc>
      </w:tr>
      <w:tr w:rsidR="00E378E0" w:rsidRPr="000E7CDD" w14:paraId="5F7FF2E0" w14:textId="77777777">
        <w:trPr>
          <w:trHeight w:val="460"/>
        </w:trPr>
        <w:tc>
          <w:tcPr>
            <w:tcW w:w="5014" w:type="dxa"/>
          </w:tcPr>
          <w:p w14:paraId="5F7FF2DD" w14:textId="77777777" w:rsidR="00E378E0" w:rsidRPr="000E7CDD" w:rsidRDefault="00492703" w:rsidP="000E7CDD">
            <w:pPr>
              <w:pStyle w:val="TableParagraph"/>
              <w:ind w:left="50"/>
              <w:jc w:val="both"/>
              <w:rPr>
                <w:rFonts w:asciiTheme="minorHAnsi" w:hAnsiTheme="minorHAnsi" w:cstheme="minorHAnsi"/>
                <w:sz w:val="20"/>
                <w:szCs w:val="20"/>
              </w:rPr>
            </w:pPr>
            <w:r w:rsidRPr="000E7CDD">
              <w:rPr>
                <w:rFonts w:asciiTheme="minorHAnsi" w:hAnsiTheme="minorHAnsi" w:cstheme="minorHAnsi"/>
                <w:spacing w:val="-2"/>
                <w:sz w:val="20"/>
                <w:szCs w:val="20"/>
              </w:rPr>
              <w:t>Capacity</w:t>
            </w:r>
          </w:p>
        </w:tc>
        <w:tc>
          <w:tcPr>
            <w:tcW w:w="425" w:type="dxa"/>
          </w:tcPr>
          <w:p w14:paraId="5F7FF2DE" w14:textId="77777777" w:rsidR="00E378E0" w:rsidRPr="000E7CDD" w:rsidRDefault="00E378E0" w:rsidP="000E7CDD">
            <w:pPr>
              <w:pStyle w:val="TableParagraph"/>
              <w:jc w:val="both"/>
              <w:rPr>
                <w:rFonts w:asciiTheme="minorHAnsi" w:hAnsiTheme="minorHAnsi" w:cstheme="minorHAnsi"/>
                <w:sz w:val="20"/>
                <w:szCs w:val="20"/>
              </w:rPr>
            </w:pPr>
          </w:p>
        </w:tc>
        <w:tc>
          <w:tcPr>
            <w:tcW w:w="4333" w:type="dxa"/>
            <w:tcBorders>
              <w:top w:val="dotted" w:sz="4" w:space="0" w:color="000000"/>
              <w:bottom w:val="dotted" w:sz="4" w:space="0" w:color="000000"/>
            </w:tcBorders>
          </w:tcPr>
          <w:p w14:paraId="5F7FF2DF" w14:textId="77777777" w:rsidR="00E378E0" w:rsidRPr="000E7CDD" w:rsidRDefault="00E378E0" w:rsidP="000E7CDD">
            <w:pPr>
              <w:pStyle w:val="TableParagraph"/>
              <w:jc w:val="both"/>
              <w:rPr>
                <w:rFonts w:asciiTheme="minorHAnsi" w:hAnsiTheme="minorHAnsi" w:cstheme="minorHAnsi"/>
                <w:sz w:val="20"/>
                <w:szCs w:val="20"/>
              </w:rPr>
            </w:pPr>
          </w:p>
        </w:tc>
      </w:tr>
      <w:tr w:rsidR="00E378E0" w:rsidRPr="000E7CDD" w14:paraId="5F7FF2E5" w14:textId="77777777">
        <w:trPr>
          <w:trHeight w:val="748"/>
        </w:trPr>
        <w:tc>
          <w:tcPr>
            <w:tcW w:w="5014" w:type="dxa"/>
            <w:tcBorders>
              <w:bottom w:val="dotted" w:sz="4" w:space="0" w:color="000000"/>
            </w:tcBorders>
          </w:tcPr>
          <w:p w14:paraId="5F7FF2E1" w14:textId="77777777" w:rsidR="00E378E0" w:rsidRPr="000E7CDD" w:rsidRDefault="00492703" w:rsidP="000E7CDD">
            <w:pPr>
              <w:pStyle w:val="TableParagraph"/>
              <w:ind w:left="1362" w:right="-72"/>
              <w:jc w:val="both"/>
              <w:rPr>
                <w:rFonts w:asciiTheme="minorHAnsi" w:hAnsiTheme="minorHAnsi" w:cstheme="minorHAnsi"/>
                <w:sz w:val="20"/>
                <w:szCs w:val="20"/>
              </w:rPr>
            </w:pPr>
            <w:r w:rsidRPr="000E7CDD">
              <w:rPr>
                <w:rFonts w:asciiTheme="minorHAnsi" w:hAnsiTheme="minorHAnsi" w:cstheme="minorHAnsi"/>
                <w:noProof/>
                <w:sz w:val="20"/>
                <w:szCs w:val="20"/>
              </w:rPr>
              <mc:AlternateContent>
                <mc:Choice Requires="wpg">
                  <w:drawing>
                    <wp:inline distT="0" distB="0" distL="0" distR="0" wp14:anchorId="5F7FFCB5" wp14:editId="5F7FFCB6">
                      <wp:extent cx="2319020" cy="6350"/>
                      <wp:effectExtent l="9525" t="0" r="0" b="3175"/>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19020" cy="6350"/>
                                <a:chOff x="0" y="0"/>
                                <a:chExt cx="2319020" cy="6350"/>
                              </a:xfrm>
                            </wpg:grpSpPr>
                            <wps:wsp>
                              <wps:cNvPr id="44" name="Graphic 43"/>
                              <wps:cNvSpPr/>
                              <wps:spPr>
                                <a:xfrm>
                                  <a:off x="0" y="3047"/>
                                  <a:ext cx="2319020" cy="1270"/>
                                </a:xfrm>
                                <a:custGeom>
                                  <a:avLst/>
                                  <a:gdLst/>
                                  <a:ahLst/>
                                  <a:cxnLst/>
                                  <a:rect l="l" t="t" r="r" b="b"/>
                                  <a:pathLst>
                                    <a:path w="2319020">
                                      <a:moveTo>
                                        <a:pt x="0" y="0"/>
                                      </a:moveTo>
                                      <a:lnTo>
                                        <a:pt x="2318639" y="0"/>
                                      </a:lnTo>
                                    </a:path>
                                  </a:pathLst>
                                </a:custGeom>
                                <a:ln w="6096">
                                  <a:solidFill>
                                    <a:srgbClr val="000000"/>
                                  </a:solidFill>
                                  <a:prstDash val="sysDot"/>
                                </a:ln>
                              </wps:spPr>
                              <wps:bodyPr wrap="square" lIns="0" tIns="0" rIns="0" bIns="0" rtlCol="0">
                                <a:prstTxWarp prst="textNoShape">
                                  <a:avLst/>
                                </a:prstTxWarp>
                                <a:noAutofit/>
                              </wps:bodyPr>
                            </wps:wsp>
                          </wpg:wgp>
                        </a:graphicData>
                      </a:graphic>
                    </wp:inline>
                  </w:drawing>
                </mc:Choice>
                <mc:Fallback>
                  <w:pict>
                    <v:group w14:anchorId="0A9C550A" id="Group 42" o:spid="_x0000_s1026" style="width:182.6pt;height:.5pt;mso-position-horizontal-relative:char;mso-position-vertical-relative:line" coordsize="2319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">
                      <v:shape id="Graphic 43" o:spid="_x0000_s1027" style="position:absolute;top:30;width:23190;height:13;visibility:visible;mso-wrap-style:square;v-text-anchor:top" coordsize="23190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" path="m,l2318639,e" filled="f" strokeweight=".48pt">
                        <v:stroke dashstyle="1 1"/>
                        <v:path arrowok="t"/>
                      </v:shape>
                      <w10:anchorlock/>
                    </v:group>
                  </w:pict>
                </mc:Fallback>
              </mc:AlternateContent>
            </w:r>
          </w:p>
          <w:p w14:paraId="5F7FF2E2" w14:textId="77777777" w:rsidR="00E378E0" w:rsidRPr="000E7CDD" w:rsidRDefault="00492703" w:rsidP="000E7CDD">
            <w:pPr>
              <w:pStyle w:val="TableParagraph"/>
              <w:spacing w:before="39"/>
              <w:ind w:left="50" w:right="4048"/>
              <w:jc w:val="both"/>
              <w:rPr>
                <w:rFonts w:asciiTheme="minorHAnsi" w:hAnsiTheme="minorHAnsi" w:cstheme="minorHAnsi"/>
                <w:b/>
                <w:sz w:val="20"/>
                <w:szCs w:val="20"/>
              </w:rPr>
            </w:pPr>
            <w:r w:rsidRPr="000E7CDD">
              <w:rPr>
                <w:rFonts w:asciiTheme="minorHAnsi" w:hAnsiTheme="minorHAnsi" w:cstheme="minorHAnsi"/>
                <w:b/>
                <w:sz w:val="20"/>
                <w:szCs w:val="20"/>
              </w:rPr>
              <w:t xml:space="preserve">for the </w:t>
            </w:r>
            <w:r w:rsidRPr="000E7CDD">
              <w:rPr>
                <w:rFonts w:asciiTheme="minorHAnsi" w:hAnsiTheme="minorHAnsi" w:cstheme="minorHAnsi"/>
                <w:b/>
                <w:spacing w:val="-2"/>
                <w:sz w:val="20"/>
                <w:szCs w:val="20"/>
              </w:rPr>
              <w:t>Employer</w:t>
            </w:r>
          </w:p>
        </w:tc>
        <w:tc>
          <w:tcPr>
            <w:tcW w:w="425" w:type="dxa"/>
            <w:tcBorders>
              <w:bottom w:val="dotted" w:sz="4" w:space="0" w:color="000000"/>
            </w:tcBorders>
          </w:tcPr>
          <w:p w14:paraId="5F7FF2E3" w14:textId="77777777" w:rsidR="00E378E0" w:rsidRPr="000E7CDD" w:rsidRDefault="00E378E0" w:rsidP="000E7CDD">
            <w:pPr>
              <w:pStyle w:val="TableParagraph"/>
              <w:jc w:val="both"/>
              <w:rPr>
                <w:rFonts w:asciiTheme="minorHAnsi" w:hAnsiTheme="minorHAnsi" w:cstheme="minorHAnsi"/>
                <w:sz w:val="20"/>
                <w:szCs w:val="20"/>
              </w:rPr>
            </w:pPr>
          </w:p>
        </w:tc>
        <w:tc>
          <w:tcPr>
            <w:tcW w:w="4333" w:type="dxa"/>
            <w:tcBorders>
              <w:top w:val="dotted" w:sz="4" w:space="0" w:color="000000"/>
              <w:bottom w:val="dotted" w:sz="4" w:space="0" w:color="000000"/>
            </w:tcBorders>
          </w:tcPr>
          <w:p w14:paraId="5F7FF2E4" w14:textId="77777777" w:rsidR="00E378E0" w:rsidRPr="000E7CDD" w:rsidRDefault="00E378E0" w:rsidP="000E7CDD">
            <w:pPr>
              <w:pStyle w:val="TableParagraph"/>
              <w:jc w:val="both"/>
              <w:rPr>
                <w:rFonts w:asciiTheme="minorHAnsi" w:hAnsiTheme="minorHAnsi" w:cstheme="minorHAnsi"/>
                <w:sz w:val="20"/>
                <w:szCs w:val="20"/>
              </w:rPr>
            </w:pPr>
          </w:p>
        </w:tc>
      </w:tr>
      <w:tr w:rsidR="00E378E0" w:rsidRPr="000E7CDD" w14:paraId="5F7FF2E9" w14:textId="77777777">
        <w:trPr>
          <w:trHeight w:val="211"/>
        </w:trPr>
        <w:tc>
          <w:tcPr>
            <w:tcW w:w="5014" w:type="dxa"/>
            <w:tcBorders>
              <w:top w:val="dotted" w:sz="4" w:space="0" w:color="000000"/>
            </w:tcBorders>
          </w:tcPr>
          <w:p w14:paraId="5F7FF2E6" w14:textId="77777777" w:rsidR="00E378E0" w:rsidRPr="000E7CDD" w:rsidRDefault="00492703" w:rsidP="000E7CDD">
            <w:pPr>
              <w:pStyle w:val="TableParagraph"/>
              <w:spacing w:before="1"/>
              <w:ind w:left="1470"/>
              <w:jc w:val="both"/>
              <w:rPr>
                <w:rFonts w:asciiTheme="minorHAnsi" w:hAnsiTheme="minorHAnsi" w:cstheme="minorHAnsi"/>
                <w:i/>
                <w:sz w:val="20"/>
                <w:szCs w:val="20"/>
              </w:rPr>
            </w:pPr>
            <w:r w:rsidRPr="000E7CDD">
              <w:rPr>
                <w:rFonts w:asciiTheme="minorHAnsi" w:hAnsiTheme="minorHAnsi" w:cstheme="minorHAnsi"/>
                <w:i/>
                <w:sz w:val="20"/>
                <w:szCs w:val="20"/>
              </w:rPr>
              <w:t>(Insert</w:t>
            </w:r>
            <w:r w:rsidRPr="000E7CDD">
              <w:rPr>
                <w:rFonts w:asciiTheme="minorHAnsi" w:hAnsiTheme="minorHAnsi" w:cstheme="minorHAnsi"/>
                <w:i/>
                <w:spacing w:val="-5"/>
                <w:sz w:val="20"/>
                <w:szCs w:val="20"/>
              </w:rPr>
              <w:t xml:space="preserve"> </w:t>
            </w:r>
            <w:r w:rsidRPr="000E7CDD">
              <w:rPr>
                <w:rFonts w:asciiTheme="minorHAnsi" w:hAnsiTheme="minorHAnsi" w:cstheme="minorHAnsi"/>
                <w:i/>
                <w:sz w:val="20"/>
                <w:szCs w:val="20"/>
              </w:rPr>
              <w:t>name</w:t>
            </w:r>
            <w:r w:rsidRPr="000E7CDD">
              <w:rPr>
                <w:rFonts w:asciiTheme="minorHAnsi" w:hAnsiTheme="minorHAnsi" w:cstheme="minorHAnsi"/>
                <w:i/>
                <w:spacing w:val="-4"/>
                <w:sz w:val="20"/>
                <w:szCs w:val="20"/>
              </w:rPr>
              <w:t xml:space="preserve"> </w:t>
            </w:r>
            <w:r w:rsidRPr="000E7CDD">
              <w:rPr>
                <w:rFonts w:asciiTheme="minorHAnsi" w:hAnsiTheme="minorHAnsi" w:cstheme="minorHAnsi"/>
                <w:i/>
                <w:sz w:val="20"/>
                <w:szCs w:val="20"/>
              </w:rPr>
              <w:t>and</w:t>
            </w:r>
            <w:r w:rsidRPr="000E7CDD">
              <w:rPr>
                <w:rFonts w:asciiTheme="minorHAnsi" w:hAnsiTheme="minorHAnsi" w:cstheme="minorHAnsi"/>
                <w:i/>
                <w:spacing w:val="-3"/>
                <w:sz w:val="20"/>
                <w:szCs w:val="20"/>
              </w:rPr>
              <w:t xml:space="preserve"> </w:t>
            </w:r>
            <w:r w:rsidRPr="000E7CDD">
              <w:rPr>
                <w:rFonts w:asciiTheme="minorHAnsi" w:hAnsiTheme="minorHAnsi" w:cstheme="minorHAnsi"/>
                <w:i/>
                <w:sz w:val="20"/>
                <w:szCs w:val="20"/>
              </w:rPr>
              <w:t>address</w:t>
            </w:r>
            <w:r w:rsidRPr="000E7CDD">
              <w:rPr>
                <w:rFonts w:asciiTheme="minorHAnsi" w:hAnsiTheme="minorHAnsi" w:cstheme="minorHAnsi"/>
                <w:i/>
                <w:spacing w:val="-5"/>
                <w:sz w:val="20"/>
                <w:szCs w:val="20"/>
              </w:rPr>
              <w:t xml:space="preserve"> </w:t>
            </w:r>
            <w:r w:rsidRPr="000E7CDD">
              <w:rPr>
                <w:rFonts w:asciiTheme="minorHAnsi" w:hAnsiTheme="minorHAnsi" w:cstheme="minorHAnsi"/>
                <w:i/>
                <w:sz w:val="20"/>
                <w:szCs w:val="20"/>
              </w:rPr>
              <w:t>of</w:t>
            </w:r>
            <w:r w:rsidRPr="000E7CDD">
              <w:rPr>
                <w:rFonts w:asciiTheme="minorHAnsi" w:hAnsiTheme="minorHAnsi" w:cstheme="minorHAnsi"/>
                <w:i/>
                <w:spacing w:val="-4"/>
                <w:sz w:val="20"/>
                <w:szCs w:val="20"/>
              </w:rPr>
              <w:t xml:space="preserve"> </w:t>
            </w:r>
            <w:proofErr w:type="spellStart"/>
            <w:r w:rsidRPr="000E7CDD">
              <w:rPr>
                <w:rFonts w:asciiTheme="minorHAnsi" w:hAnsiTheme="minorHAnsi" w:cstheme="minorHAnsi"/>
                <w:i/>
                <w:spacing w:val="-2"/>
                <w:sz w:val="20"/>
                <w:szCs w:val="20"/>
              </w:rPr>
              <w:t>organisation</w:t>
            </w:r>
            <w:proofErr w:type="spellEnd"/>
            <w:r w:rsidRPr="000E7CDD">
              <w:rPr>
                <w:rFonts w:asciiTheme="minorHAnsi" w:hAnsiTheme="minorHAnsi" w:cstheme="minorHAnsi"/>
                <w:i/>
                <w:spacing w:val="-2"/>
                <w:sz w:val="20"/>
                <w:szCs w:val="20"/>
              </w:rPr>
              <w:t>)</w:t>
            </w:r>
          </w:p>
        </w:tc>
        <w:tc>
          <w:tcPr>
            <w:tcW w:w="425" w:type="dxa"/>
            <w:tcBorders>
              <w:top w:val="dotted" w:sz="4" w:space="0" w:color="000000"/>
            </w:tcBorders>
          </w:tcPr>
          <w:p w14:paraId="5F7FF2E7" w14:textId="77777777" w:rsidR="00E378E0" w:rsidRPr="000E7CDD" w:rsidRDefault="00E378E0" w:rsidP="000E7CDD">
            <w:pPr>
              <w:pStyle w:val="TableParagraph"/>
              <w:jc w:val="both"/>
              <w:rPr>
                <w:rFonts w:asciiTheme="minorHAnsi" w:hAnsiTheme="minorHAnsi" w:cstheme="minorHAnsi"/>
                <w:sz w:val="20"/>
                <w:szCs w:val="20"/>
              </w:rPr>
            </w:pPr>
          </w:p>
        </w:tc>
        <w:tc>
          <w:tcPr>
            <w:tcW w:w="4333" w:type="dxa"/>
            <w:tcBorders>
              <w:top w:val="dotted" w:sz="4" w:space="0" w:color="000000"/>
            </w:tcBorders>
          </w:tcPr>
          <w:p w14:paraId="5F7FF2E8" w14:textId="77777777" w:rsidR="00E378E0" w:rsidRPr="000E7CDD" w:rsidRDefault="00E378E0" w:rsidP="000E7CDD">
            <w:pPr>
              <w:pStyle w:val="TableParagraph"/>
              <w:jc w:val="both"/>
              <w:rPr>
                <w:rFonts w:asciiTheme="minorHAnsi" w:hAnsiTheme="minorHAnsi" w:cstheme="minorHAnsi"/>
                <w:sz w:val="20"/>
                <w:szCs w:val="20"/>
              </w:rPr>
            </w:pPr>
          </w:p>
        </w:tc>
      </w:tr>
      <w:tr w:rsidR="00E378E0" w:rsidRPr="000E7CDD" w14:paraId="5F7FF2F0" w14:textId="77777777">
        <w:trPr>
          <w:trHeight w:val="709"/>
        </w:trPr>
        <w:tc>
          <w:tcPr>
            <w:tcW w:w="5014" w:type="dxa"/>
          </w:tcPr>
          <w:p w14:paraId="5F7FF2EA" w14:textId="77777777" w:rsidR="00E378E0" w:rsidRPr="000E7CDD" w:rsidRDefault="00492703" w:rsidP="000E7CDD">
            <w:pPr>
              <w:pStyle w:val="TableParagraph"/>
              <w:spacing w:before="18"/>
              <w:ind w:left="50" w:right="3912"/>
              <w:jc w:val="both"/>
              <w:rPr>
                <w:rFonts w:asciiTheme="minorHAnsi" w:hAnsiTheme="minorHAnsi" w:cstheme="minorHAnsi"/>
                <w:sz w:val="20"/>
                <w:szCs w:val="20"/>
              </w:rPr>
            </w:pPr>
            <w:r w:rsidRPr="000E7CDD">
              <w:rPr>
                <w:rFonts w:asciiTheme="minorHAnsi" w:hAnsiTheme="minorHAnsi" w:cstheme="minorHAnsi"/>
                <w:sz w:val="20"/>
                <w:szCs w:val="20"/>
              </w:rPr>
              <w:t>Name &amp; signature</w:t>
            </w:r>
            <w:r w:rsidRPr="000E7CDD">
              <w:rPr>
                <w:rFonts w:asciiTheme="minorHAnsi" w:hAnsiTheme="minorHAnsi" w:cstheme="minorHAnsi"/>
                <w:spacing w:val="-14"/>
                <w:sz w:val="20"/>
                <w:szCs w:val="20"/>
              </w:rPr>
              <w:t xml:space="preserve"> </w:t>
            </w:r>
            <w:r w:rsidRPr="000E7CDD">
              <w:rPr>
                <w:rFonts w:asciiTheme="minorHAnsi" w:hAnsiTheme="minorHAnsi" w:cstheme="minorHAnsi"/>
                <w:sz w:val="20"/>
                <w:szCs w:val="20"/>
              </w:rPr>
              <w:t>of</w:t>
            </w:r>
          </w:p>
          <w:p w14:paraId="5F7FF2EB" w14:textId="77777777" w:rsidR="00E378E0" w:rsidRPr="000E7CDD" w:rsidRDefault="00492703" w:rsidP="000E7CDD">
            <w:pPr>
              <w:pStyle w:val="TableParagraph"/>
              <w:tabs>
                <w:tab w:val="left" w:pos="1348"/>
                <w:tab w:val="left" w:pos="5063"/>
              </w:tabs>
              <w:spacing w:before="1"/>
              <w:ind w:left="50" w:right="-58"/>
              <w:jc w:val="both"/>
              <w:rPr>
                <w:rFonts w:asciiTheme="minorHAnsi" w:hAnsiTheme="minorHAnsi" w:cstheme="minorHAnsi"/>
                <w:sz w:val="20"/>
                <w:szCs w:val="20"/>
              </w:rPr>
            </w:pPr>
            <w:r w:rsidRPr="000E7CDD">
              <w:rPr>
                <w:rFonts w:asciiTheme="minorHAnsi" w:hAnsiTheme="minorHAnsi" w:cstheme="minorHAnsi"/>
                <w:spacing w:val="-2"/>
                <w:sz w:val="20"/>
                <w:szCs w:val="20"/>
              </w:rPr>
              <w:t>witness</w:t>
            </w:r>
            <w:r w:rsidRPr="000E7CDD">
              <w:rPr>
                <w:rFonts w:asciiTheme="minorHAnsi" w:hAnsiTheme="minorHAnsi" w:cstheme="minorHAnsi"/>
                <w:sz w:val="20"/>
                <w:szCs w:val="20"/>
              </w:rPr>
              <w:tab/>
            </w:r>
            <w:r w:rsidRPr="000E7CDD">
              <w:rPr>
                <w:rFonts w:asciiTheme="minorHAnsi" w:hAnsiTheme="minorHAnsi" w:cstheme="minorHAnsi"/>
                <w:sz w:val="20"/>
                <w:szCs w:val="20"/>
                <w:u w:val="dotted"/>
              </w:rPr>
              <w:tab/>
            </w:r>
          </w:p>
        </w:tc>
        <w:tc>
          <w:tcPr>
            <w:tcW w:w="425" w:type="dxa"/>
          </w:tcPr>
          <w:p w14:paraId="5F7FF2EC" w14:textId="77777777" w:rsidR="00E378E0" w:rsidRPr="000E7CDD" w:rsidRDefault="00E378E0" w:rsidP="000E7CDD">
            <w:pPr>
              <w:pStyle w:val="TableParagraph"/>
              <w:jc w:val="both"/>
              <w:rPr>
                <w:rFonts w:asciiTheme="minorHAnsi" w:hAnsiTheme="minorHAnsi" w:cstheme="minorHAnsi"/>
                <w:sz w:val="20"/>
                <w:szCs w:val="20"/>
              </w:rPr>
            </w:pPr>
          </w:p>
        </w:tc>
        <w:tc>
          <w:tcPr>
            <w:tcW w:w="4333" w:type="dxa"/>
          </w:tcPr>
          <w:p w14:paraId="5F7FF2ED" w14:textId="77777777" w:rsidR="00E378E0" w:rsidRPr="000E7CDD" w:rsidRDefault="00E378E0" w:rsidP="000E7CDD">
            <w:pPr>
              <w:pStyle w:val="TableParagraph"/>
              <w:spacing w:before="19"/>
              <w:jc w:val="both"/>
              <w:rPr>
                <w:rFonts w:asciiTheme="minorHAnsi" w:hAnsiTheme="minorHAnsi" w:cstheme="minorHAnsi"/>
                <w:sz w:val="20"/>
                <w:szCs w:val="20"/>
              </w:rPr>
            </w:pPr>
          </w:p>
          <w:p w14:paraId="5F7FF2EE" w14:textId="77777777" w:rsidR="00E378E0" w:rsidRPr="000E7CDD" w:rsidRDefault="00492703" w:rsidP="000E7CDD">
            <w:pPr>
              <w:pStyle w:val="TableParagraph"/>
              <w:ind w:left="107"/>
              <w:jc w:val="both"/>
              <w:rPr>
                <w:rFonts w:asciiTheme="minorHAnsi" w:hAnsiTheme="minorHAnsi" w:cstheme="minorHAnsi"/>
                <w:sz w:val="20"/>
                <w:szCs w:val="20"/>
              </w:rPr>
            </w:pPr>
            <w:r w:rsidRPr="000E7CDD">
              <w:rPr>
                <w:rFonts w:asciiTheme="minorHAnsi" w:hAnsiTheme="minorHAnsi" w:cstheme="minorHAnsi"/>
                <w:spacing w:val="-4"/>
                <w:sz w:val="20"/>
                <w:szCs w:val="20"/>
              </w:rPr>
              <w:t>Date</w:t>
            </w:r>
          </w:p>
          <w:p w14:paraId="5F7FF2EF" w14:textId="77777777" w:rsidR="00E378E0" w:rsidRPr="000E7CDD" w:rsidRDefault="00492703" w:rsidP="000E7CDD">
            <w:pPr>
              <w:pStyle w:val="TableParagraph"/>
              <w:tabs>
                <w:tab w:val="left" w:pos="4382"/>
              </w:tabs>
              <w:ind w:left="1402" w:right="-58"/>
              <w:jc w:val="both"/>
              <w:rPr>
                <w:rFonts w:asciiTheme="minorHAnsi" w:hAnsiTheme="minorHAnsi" w:cstheme="minorHAnsi"/>
                <w:sz w:val="20"/>
                <w:szCs w:val="20"/>
              </w:rPr>
            </w:pPr>
            <w:r w:rsidRPr="000E7CDD">
              <w:rPr>
                <w:rFonts w:asciiTheme="minorHAnsi" w:hAnsiTheme="minorHAnsi" w:cstheme="minorHAnsi"/>
                <w:w w:val="99"/>
                <w:sz w:val="20"/>
                <w:szCs w:val="20"/>
                <w:u w:val="dotted"/>
              </w:rPr>
              <w:t xml:space="preserve"> </w:t>
            </w:r>
            <w:r w:rsidRPr="000E7CDD">
              <w:rPr>
                <w:rFonts w:asciiTheme="minorHAnsi" w:hAnsiTheme="minorHAnsi" w:cstheme="minorHAnsi"/>
                <w:sz w:val="20"/>
                <w:szCs w:val="20"/>
                <w:u w:val="dotted"/>
              </w:rPr>
              <w:tab/>
            </w:r>
          </w:p>
        </w:tc>
      </w:tr>
    </w:tbl>
    <w:p w14:paraId="5F7FF2F1" w14:textId="77777777" w:rsidR="00E378E0" w:rsidRPr="000E7CDD" w:rsidRDefault="00E378E0" w:rsidP="000E7CDD">
      <w:pPr>
        <w:pStyle w:val="BodyText"/>
        <w:spacing w:before="13"/>
        <w:jc w:val="both"/>
        <w:rPr>
          <w:rFonts w:asciiTheme="minorHAnsi" w:hAnsiTheme="minorHAnsi" w:cstheme="minorHAnsi"/>
        </w:rPr>
      </w:pPr>
    </w:p>
    <w:p w14:paraId="5F7FF2F2" w14:textId="77777777" w:rsidR="00E378E0" w:rsidRPr="000E7CDD" w:rsidRDefault="00492703" w:rsidP="000E7CDD">
      <w:pPr>
        <w:pStyle w:val="BodyText"/>
        <w:ind w:left="313" w:right="1212"/>
        <w:jc w:val="both"/>
        <w:rPr>
          <w:rFonts w:asciiTheme="minorHAnsi" w:hAnsiTheme="minorHAnsi" w:cstheme="minorHAnsi"/>
        </w:rPr>
      </w:pPr>
      <w:r w:rsidRPr="000E7CDD">
        <w:rPr>
          <w:rFonts w:asciiTheme="minorHAnsi" w:hAnsiTheme="minorHAnsi" w:cstheme="minorHAnsi"/>
        </w:rPr>
        <w:t>Note:</w:t>
      </w:r>
      <w:r w:rsidRPr="000E7CDD">
        <w:rPr>
          <w:rFonts w:asciiTheme="minorHAnsi" w:hAnsiTheme="minorHAnsi" w:cstheme="minorHAnsi"/>
          <w:spacing w:val="-1"/>
        </w:rPr>
        <w:t xml:space="preserve"> </w:t>
      </w:r>
      <w:r w:rsidRPr="000E7CDD">
        <w:rPr>
          <w:rFonts w:asciiTheme="minorHAnsi" w:hAnsiTheme="minorHAnsi" w:cstheme="minorHAnsi"/>
        </w:rPr>
        <w:t>If</w:t>
      </w:r>
      <w:r w:rsidRPr="000E7CDD">
        <w:rPr>
          <w:rFonts w:asciiTheme="minorHAnsi" w:hAnsiTheme="minorHAnsi" w:cstheme="minorHAnsi"/>
          <w:spacing w:val="-3"/>
        </w:rPr>
        <w:t xml:space="preserve"> </w:t>
      </w:r>
      <w:r w:rsidRPr="000E7CDD">
        <w:rPr>
          <w:rFonts w:asciiTheme="minorHAnsi" w:hAnsiTheme="minorHAnsi" w:cstheme="minorHAnsi"/>
        </w:rPr>
        <w:t>a</w:t>
      </w:r>
      <w:r w:rsidRPr="000E7CDD">
        <w:rPr>
          <w:rFonts w:asciiTheme="minorHAnsi" w:hAnsiTheme="minorHAnsi" w:cstheme="minorHAnsi"/>
          <w:spacing w:val="-4"/>
        </w:rPr>
        <w:t xml:space="preserve"> </w:t>
      </w:r>
      <w:r w:rsidRPr="000E7CDD">
        <w:rPr>
          <w:rFonts w:asciiTheme="minorHAnsi" w:hAnsiTheme="minorHAnsi" w:cstheme="minorHAnsi"/>
        </w:rPr>
        <w:t>tenderer</w:t>
      </w:r>
      <w:r w:rsidRPr="000E7CDD">
        <w:rPr>
          <w:rFonts w:asciiTheme="minorHAnsi" w:hAnsiTheme="minorHAnsi" w:cstheme="minorHAnsi"/>
          <w:spacing w:val="-3"/>
        </w:rPr>
        <w:t xml:space="preserve"> </w:t>
      </w:r>
      <w:r w:rsidRPr="000E7CDD">
        <w:rPr>
          <w:rFonts w:asciiTheme="minorHAnsi" w:hAnsiTheme="minorHAnsi" w:cstheme="minorHAnsi"/>
        </w:rPr>
        <w:t>wishes</w:t>
      </w:r>
      <w:r w:rsidRPr="000E7CDD">
        <w:rPr>
          <w:rFonts w:asciiTheme="minorHAnsi" w:hAnsiTheme="minorHAnsi" w:cstheme="minorHAnsi"/>
          <w:spacing w:val="-2"/>
        </w:rPr>
        <w:t xml:space="preserve"> </w:t>
      </w:r>
      <w:r w:rsidRPr="000E7CDD">
        <w:rPr>
          <w:rFonts w:asciiTheme="minorHAnsi" w:hAnsiTheme="minorHAnsi" w:cstheme="minorHAnsi"/>
        </w:rPr>
        <w:t>to</w:t>
      </w:r>
      <w:r w:rsidRPr="000E7CDD">
        <w:rPr>
          <w:rFonts w:asciiTheme="minorHAnsi" w:hAnsiTheme="minorHAnsi" w:cstheme="minorHAnsi"/>
          <w:spacing w:val="-3"/>
        </w:rPr>
        <w:t xml:space="preserve"> </w:t>
      </w:r>
      <w:r w:rsidRPr="000E7CDD">
        <w:rPr>
          <w:rFonts w:asciiTheme="minorHAnsi" w:hAnsiTheme="minorHAnsi" w:cstheme="minorHAnsi"/>
        </w:rPr>
        <w:t>submit</w:t>
      </w:r>
      <w:r w:rsidRPr="000E7CDD">
        <w:rPr>
          <w:rFonts w:asciiTheme="minorHAnsi" w:hAnsiTheme="minorHAnsi" w:cstheme="minorHAnsi"/>
          <w:spacing w:val="-3"/>
        </w:rPr>
        <w:t xml:space="preserve"> </w:t>
      </w:r>
      <w:r w:rsidRPr="000E7CDD">
        <w:rPr>
          <w:rFonts w:asciiTheme="minorHAnsi" w:hAnsiTheme="minorHAnsi" w:cstheme="minorHAnsi"/>
        </w:rPr>
        <w:t>alternative</w:t>
      </w:r>
      <w:r w:rsidRPr="000E7CDD">
        <w:rPr>
          <w:rFonts w:asciiTheme="minorHAnsi" w:hAnsiTheme="minorHAnsi" w:cstheme="minorHAnsi"/>
          <w:spacing w:val="-3"/>
        </w:rPr>
        <w:t xml:space="preserve"> </w:t>
      </w:r>
      <w:r w:rsidRPr="000E7CDD">
        <w:rPr>
          <w:rFonts w:asciiTheme="minorHAnsi" w:hAnsiTheme="minorHAnsi" w:cstheme="minorHAnsi"/>
        </w:rPr>
        <w:t>tenders,</w:t>
      </w:r>
      <w:r w:rsidRPr="000E7CDD">
        <w:rPr>
          <w:rFonts w:asciiTheme="minorHAnsi" w:hAnsiTheme="minorHAnsi" w:cstheme="minorHAnsi"/>
          <w:spacing w:val="-3"/>
        </w:rPr>
        <w:t xml:space="preserve"> </w:t>
      </w:r>
      <w:r w:rsidRPr="000E7CDD">
        <w:rPr>
          <w:rFonts w:asciiTheme="minorHAnsi" w:hAnsiTheme="minorHAnsi" w:cstheme="minorHAnsi"/>
        </w:rPr>
        <w:t>use</w:t>
      </w:r>
      <w:r w:rsidRPr="000E7CDD">
        <w:rPr>
          <w:rFonts w:asciiTheme="minorHAnsi" w:hAnsiTheme="minorHAnsi" w:cstheme="minorHAnsi"/>
          <w:spacing w:val="-3"/>
        </w:rPr>
        <w:t xml:space="preserve"> </w:t>
      </w:r>
      <w:r w:rsidRPr="000E7CDD">
        <w:rPr>
          <w:rFonts w:asciiTheme="minorHAnsi" w:hAnsiTheme="minorHAnsi" w:cstheme="minorHAnsi"/>
        </w:rPr>
        <w:t>another</w:t>
      </w:r>
      <w:r w:rsidRPr="000E7CDD">
        <w:rPr>
          <w:rFonts w:asciiTheme="minorHAnsi" w:hAnsiTheme="minorHAnsi" w:cstheme="minorHAnsi"/>
          <w:spacing w:val="-3"/>
        </w:rPr>
        <w:t xml:space="preserve"> </w:t>
      </w:r>
      <w:r w:rsidRPr="000E7CDD">
        <w:rPr>
          <w:rFonts w:asciiTheme="minorHAnsi" w:hAnsiTheme="minorHAnsi" w:cstheme="minorHAnsi"/>
        </w:rPr>
        <w:t>copy</w:t>
      </w:r>
      <w:r w:rsidRPr="000E7CDD">
        <w:rPr>
          <w:rFonts w:asciiTheme="minorHAnsi" w:hAnsiTheme="minorHAnsi" w:cstheme="minorHAnsi"/>
          <w:spacing w:val="-2"/>
        </w:rPr>
        <w:t xml:space="preserve"> </w:t>
      </w:r>
      <w:r w:rsidRPr="000E7CDD">
        <w:rPr>
          <w:rFonts w:asciiTheme="minorHAnsi" w:hAnsiTheme="minorHAnsi" w:cstheme="minorHAnsi"/>
        </w:rPr>
        <w:t>of</w:t>
      </w:r>
      <w:r w:rsidRPr="000E7CDD">
        <w:rPr>
          <w:rFonts w:asciiTheme="minorHAnsi" w:hAnsiTheme="minorHAnsi" w:cstheme="minorHAnsi"/>
          <w:spacing w:val="-3"/>
        </w:rPr>
        <w:t xml:space="preserve"> </w:t>
      </w:r>
      <w:r w:rsidRPr="000E7CDD">
        <w:rPr>
          <w:rFonts w:asciiTheme="minorHAnsi" w:hAnsiTheme="minorHAnsi" w:cstheme="minorHAnsi"/>
        </w:rPr>
        <w:t>this Form</w:t>
      </w:r>
      <w:r w:rsidRPr="000E7CDD">
        <w:rPr>
          <w:rFonts w:asciiTheme="minorHAnsi" w:hAnsiTheme="minorHAnsi" w:cstheme="minorHAnsi"/>
          <w:spacing w:val="-3"/>
        </w:rPr>
        <w:t xml:space="preserve"> </w:t>
      </w:r>
      <w:r w:rsidRPr="000E7CDD">
        <w:rPr>
          <w:rFonts w:asciiTheme="minorHAnsi" w:hAnsiTheme="minorHAnsi" w:cstheme="minorHAnsi"/>
        </w:rPr>
        <w:t>of</w:t>
      </w:r>
      <w:r w:rsidRPr="000E7CDD">
        <w:rPr>
          <w:rFonts w:asciiTheme="minorHAnsi" w:hAnsiTheme="minorHAnsi" w:cstheme="minorHAnsi"/>
          <w:spacing w:val="-3"/>
        </w:rPr>
        <w:t xml:space="preserve"> </w:t>
      </w:r>
      <w:r w:rsidRPr="000E7CDD">
        <w:rPr>
          <w:rFonts w:asciiTheme="minorHAnsi" w:hAnsiTheme="minorHAnsi" w:cstheme="minorHAnsi"/>
        </w:rPr>
        <w:t>Offer</w:t>
      </w:r>
      <w:r w:rsidRPr="000E7CDD">
        <w:rPr>
          <w:rFonts w:asciiTheme="minorHAnsi" w:hAnsiTheme="minorHAnsi" w:cstheme="minorHAnsi"/>
          <w:spacing w:val="-3"/>
        </w:rPr>
        <w:t xml:space="preserve"> </w:t>
      </w:r>
      <w:r w:rsidRPr="000E7CDD">
        <w:rPr>
          <w:rFonts w:asciiTheme="minorHAnsi" w:hAnsiTheme="minorHAnsi" w:cstheme="minorHAnsi"/>
        </w:rPr>
        <w:t xml:space="preserve">and </w:t>
      </w:r>
      <w:r w:rsidRPr="000E7CDD">
        <w:rPr>
          <w:rFonts w:asciiTheme="minorHAnsi" w:hAnsiTheme="minorHAnsi" w:cstheme="minorHAnsi"/>
          <w:spacing w:val="-2"/>
        </w:rPr>
        <w:t>Acceptance.</w:t>
      </w:r>
    </w:p>
    <w:p w14:paraId="5F7FF2F3" w14:textId="77777777" w:rsidR="00E378E0" w:rsidRPr="000E7CDD" w:rsidRDefault="00E378E0" w:rsidP="000E7CDD">
      <w:pPr>
        <w:jc w:val="both"/>
        <w:rPr>
          <w:rFonts w:asciiTheme="minorHAnsi" w:hAnsiTheme="minorHAnsi" w:cstheme="minorHAnsi"/>
          <w:sz w:val="20"/>
          <w:szCs w:val="20"/>
        </w:rPr>
        <w:sectPr w:rsidR="00E378E0" w:rsidRPr="000E7CDD">
          <w:pgSz w:w="11910" w:h="16840"/>
          <w:pgMar w:top="1080" w:right="0" w:bottom="980" w:left="820" w:header="726" w:footer="786" w:gutter="0"/>
          <w:cols w:space="720"/>
        </w:sectPr>
      </w:pPr>
    </w:p>
    <w:p w14:paraId="5F7FF2F4" w14:textId="18FE0BA2" w:rsidR="00E378E0" w:rsidRPr="000E7CDD" w:rsidRDefault="00E378E0" w:rsidP="000E7CDD">
      <w:pPr>
        <w:pStyle w:val="BodyText"/>
        <w:spacing w:before="55"/>
        <w:jc w:val="both"/>
        <w:rPr>
          <w:rFonts w:asciiTheme="minorHAnsi" w:hAnsiTheme="minorHAnsi" w:cstheme="minorHAnsi"/>
        </w:rPr>
      </w:pPr>
    </w:p>
    <w:p w14:paraId="5F7FF2F5" w14:textId="77777777" w:rsidR="00E378E0" w:rsidRPr="000E7CDD" w:rsidRDefault="00492703" w:rsidP="000E7CDD">
      <w:pPr>
        <w:pStyle w:val="Heading3"/>
        <w:jc w:val="both"/>
        <w:rPr>
          <w:rFonts w:asciiTheme="minorHAnsi" w:hAnsiTheme="minorHAnsi" w:cstheme="minorHAnsi"/>
          <w:sz w:val="20"/>
          <w:szCs w:val="20"/>
        </w:rPr>
      </w:pPr>
      <w:bookmarkStart w:id="3" w:name="_Toc171420454"/>
      <w:r w:rsidRPr="000E7CDD">
        <w:rPr>
          <w:rFonts w:asciiTheme="minorHAnsi" w:hAnsiTheme="minorHAnsi" w:cstheme="minorHAnsi"/>
          <w:sz w:val="20"/>
          <w:szCs w:val="20"/>
        </w:rPr>
        <w:t>Schedule</w:t>
      </w:r>
      <w:r w:rsidRPr="000E7CDD">
        <w:rPr>
          <w:rFonts w:asciiTheme="minorHAnsi" w:hAnsiTheme="minorHAnsi" w:cstheme="minorHAnsi"/>
          <w:spacing w:val="-8"/>
          <w:sz w:val="20"/>
          <w:szCs w:val="20"/>
        </w:rPr>
        <w:t xml:space="preserve"> </w:t>
      </w:r>
      <w:r w:rsidRPr="000E7CDD">
        <w:rPr>
          <w:rFonts w:asciiTheme="minorHAnsi" w:hAnsiTheme="minorHAnsi" w:cstheme="minorHAnsi"/>
          <w:sz w:val="20"/>
          <w:szCs w:val="20"/>
        </w:rPr>
        <w:t>of</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Deviations</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to</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be</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completed</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by</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2"/>
          <w:sz w:val="20"/>
          <w:szCs w:val="20"/>
        </w:rPr>
        <w:t xml:space="preserve"> </w:t>
      </w:r>
      <w:r w:rsidRPr="000E7CDD">
        <w:rPr>
          <w:rFonts w:asciiTheme="minorHAnsi" w:hAnsiTheme="minorHAnsi" w:cstheme="minorHAnsi"/>
          <w:i/>
          <w:sz w:val="20"/>
          <w:szCs w:val="20"/>
        </w:rPr>
        <w:t>Employer</w:t>
      </w:r>
      <w:r w:rsidRPr="000E7CDD">
        <w:rPr>
          <w:rFonts w:asciiTheme="minorHAnsi" w:hAnsiTheme="minorHAnsi" w:cstheme="minorHAnsi"/>
          <w:i/>
          <w:spacing w:val="-4"/>
          <w:sz w:val="20"/>
          <w:szCs w:val="20"/>
        </w:rPr>
        <w:t xml:space="preserve"> </w:t>
      </w:r>
      <w:r w:rsidRPr="000E7CDD">
        <w:rPr>
          <w:rFonts w:asciiTheme="minorHAnsi" w:hAnsiTheme="minorHAnsi" w:cstheme="minorHAnsi"/>
          <w:sz w:val="20"/>
          <w:szCs w:val="20"/>
        </w:rPr>
        <w:t>prior</w:t>
      </w:r>
      <w:r w:rsidRPr="000E7CDD">
        <w:rPr>
          <w:rFonts w:asciiTheme="minorHAnsi" w:hAnsiTheme="minorHAnsi" w:cstheme="minorHAnsi"/>
          <w:spacing w:val="-9"/>
          <w:sz w:val="20"/>
          <w:szCs w:val="20"/>
        </w:rPr>
        <w:t xml:space="preserve"> </w:t>
      </w:r>
      <w:r w:rsidRPr="000E7CDD">
        <w:rPr>
          <w:rFonts w:asciiTheme="minorHAnsi" w:hAnsiTheme="minorHAnsi" w:cstheme="minorHAnsi"/>
          <w:sz w:val="20"/>
          <w:szCs w:val="20"/>
        </w:rPr>
        <w:t>to</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contract</w:t>
      </w:r>
      <w:r w:rsidRPr="000E7CDD">
        <w:rPr>
          <w:rFonts w:asciiTheme="minorHAnsi" w:hAnsiTheme="minorHAnsi" w:cstheme="minorHAnsi"/>
          <w:spacing w:val="-5"/>
          <w:sz w:val="20"/>
          <w:szCs w:val="20"/>
        </w:rPr>
        <w:t xml:space="preserve"> </w:t>
      </w:r>
      <w:r w:rsidRPr="000E7CDD">
        <w:rPr>
          <w:rFonts w:asciiTheme="minorHAnsi" w:hAnsiTheme="minorHAnsi" w:cstheme="minorHAnsi"/>
          <w:spacing w:val="-2"/>
          <w:sz w:val="20"/>
          <w:szCs w:val="20"/>
        </w:rPr>
        <w:t>award</w:t>
      </w:r>
      <w:bookmarkEnd w:id="3"/>
    </w:p>
    <w:p w14:paraId="5F7FF2F6" w14:textId="77777777" w:rsidR="00E378E0" w:rsidRPr="000E7CDD" w:rsidRDefault="00492703" w:rsidP="000E7CDD">
      <w:pPr>
        <w:ind w:left="313"/>
        <w:jc w:val="both"/>
        <w:rPr>
          <w:rFonts w:asciiTheme="minorHAnsi" w:hAnsiTheme="minorHAnsi" w:cstheme="minorHAnsi"/>
          <w:sz w:val="20"/>
          <w:szCs w:val="20"/>
        </w:rPr>
      </w:pPr>
      <w:r w:rsidRPr="000E7CDD">
        <w:rPr>
          <w:rFonts w:asciiTheme="minorHAnsi" w:hAnsiTheme="minorHAnsi" w:cstheme="minorHAnsi"/>
          <w:spacing w:val="-2"/>
          <w:sz w:val="20"/>
          <w:szCs w:val="20"/>
        </w:rPr>
        <w:t>Note:</w:t>
      </w:r>
    </w:p>
    <w:p w14:paraId="5F7FF2F7" w14:textId="77777777" w:rsidR="00E378E0" w:rsidRPr="000E7CDD" w:rsidRDefault="00492703" w:rsidP="000E7CDD">
      <w:pPr>
        <w:pStyle w:val="ListParagraph"/>
        <w:numPr>
          <w:ilvl w:val="0"/>
          <w:numId w:val="45"/>
        </w:numPr>
        <w:tabs>
          <w:tab w:val="left" w:pos="1033"/>
          <w:tab w:val="left" w:pos="1077"/>
        </w:tabs>
        <w:spacing w:before="1"/>
        <w:ind w:right="1138" w:hanging="360"/>
        <w:jc w:val="both"/>
        <w:rPr>
          <w:rFonts w:asciiTheme="minorHAnsi" w:hAnsiTheme="minorHAnsi" w:cstheme="minorHAnsi"/>
          <w:sz w:val="20"/>
          <w:szCs w:val="20"/>
        </w:rPr>
      </w:pPr>
      <w:r w:rsidRPr="000E7CDD">
        <w:rPr>
          <w:rFonts w:asciiTheme="minorHAnsi" w:hAnsiTheme="minorHAnsi" w:cstheme="minorHAnsi"/>
          <w:sz w:val="20"/>
          <w:szCs w:val="20"/>
        </w:rPr>
        <w:tab/>
        <w:t>This part of the Offer &amp; Acceptance would not be required if the contract has been developed by negotiation between the Parties and is not the result of a process of competitive tendering.</w:t>
      </w:r>
    </w:p>
    <w:p w14:paraId="5F7FF2F8" w14:textId="77777777" w:rsidR="00E378E0" w:rsidRPr="000E7CDD" w:rsidRDefault="00492703" w:rsidP="000E7CDD">
      <w:pPr>
        <w:pStyle w:val="ListParagraph"/>
        <w:numPr>
          <w:ilvl w:val="0"/>
          <w:numId w:val="45"/>
        </w:numPr>
        <w:tabs>
          <w:tab w:val="left" w:pos="1033"/>
        </w:tabs>
        <w:ind w:right="1127" w:hanging="360"/>
        <w:jc w:val="both"/>
        <w:rPr>
          <w:rFonts w:asciiTheme="minorHAnsi" w:hAnsiTheme="minorHAnsi" w:cstheme="minorHAnsi"/>
          <w:sz w:val="20"/>
          <w:szCs w:val="20"/>
        </w:rPr>
      </w:pPr>
      <w:r w:rsidRPr="000E7CDD">
        <w:rPr>
          <w:rFonts w:asciiTheme="minorHAnsi" w:hAnsiTheme="minorHAnsi" w:cstheme="minorHAnsi"/>
          <w:sz w:val="20"/>
          <w:szCs w:val="20"/>
        </w:rPr>
        <w:t>The extent of deviations from the tender documents issued by the Employer prior to the tender closing date is limited to those permitted in terms of the Conditions of Tender.</w:t>
      </w:r>
    </w:p>
    <w:p w14:paraId="5F7FF2F9" w14:textId="77777777" w:rsidR="00E378E0" w:rsidRPr="000E7CDD" w:rsidRDefault="00492703" w:rsidP="000E7CDD">
      <w:pPr>
        <w:pStyle w:val="ListParagraph"/>
        <w:numPr>
          <w:ilvl w:val="0"/>
          <w:numId w:val="45"/>
        </w:numPr>
        <w:tabs>
          <w:tab w:val="left" w:pos="1033"/>
        </w:tabs>
        <w:spacing w:before="1"/>
        <w:ind w:right="1132" w:hanging="360"/>
        <w:jc w:val="both"/>
        <w:rPr>
          <w:rFonts w:asciiTheme="minorHAnsi" w:hAnsiTheme="minorHAnsi" w:cstheme="minorHAnsi"/>
          <w:sz w:val="20"/>
          <w:szCs w:val="20"/>
        </w:rPr>
      </w:pPr>
      <w:r w:rsidRPr="000E7CDD">
        <w:rPr>
          <w:rFonts w:asciiTheme="minorHAnsi" w:hAnsiTheme="minorHAnsi" w:cstheme="minorHAnsi"/>
          <w:sz w:val="20"/>
          <w:szCs w:val="20"/>
        </w:rPr>
        <w:t>A tenderer’s covering letter must not be included in the final contract document.</w:t>
      </w:r>
      <w:r w:rsidRPr="000E7CDD">
        <w:rPr>
          <w:rFonts w:asciiTheme="minorHAnsi" w:hAnsiTheme="minorHAnsi" w:cstheme="minorHAnsi"/>
          <w:spacing w:val="40"/>
          <w:sz w:val="20"/>
          <w:szCs w:val="20"/>
        </w:rPr>
        <w:t xml:space="preserve"> </w:t>
      </w:r>
      <w:r w:rsidRPr="000E7CDD">
        <w:rPr>
          <w:rFonts w:asciiTheme="minorHAnsi" w:hAnsiTheme="minorHAnsi" w:cstheme="minorHAnsi"/>
          <w:sz w:val="20"/>
          <w:szCs w:val="20"/>
        </w:rPr>
        <w:t>Should any matter in such letter, which constitutes a deviation as aforesaid be the subject of agreement reached during the process of Offer and Acceptance, the outcome of such agreement shall be recorded here and the final draft of the contract documents shall be revised to incorporate the effect of it.</w:t>
      </w:r>
    </w:p>
    <w:p w14:paraId="5F7FF2FA" w14:textId="77777777" w:rsidR="00E378E0" w:rsidRPr="000E7CDD" w:rsidRDefault="00E378E0" w:rsidP="000E7CDD">
      <w:pPr>
        <w:pStyle w:val="BodyText"/>
        <w:spacing w:before="7"/>
        <w:jc w:val="both"/>
        <w:rPr>
          <w:rFonts w:asciiTheme="minorHAnsi" w:hAnsiTheme="minorHAnsi" w:cstheme="minorHAnsi"/>
        </w:rPr>
      </w:pPr>
    </w:p>
    <w:tbl>
      <w:tblPr>
        <w:tblW w:w="0" w:type="auto"/>
        <w:tblInd w:w="306" w:type="dxa"/>
        <w:tblLayout w:type="fixed"/>
        <w:tblCellMar>
          <w:left w:w="0" w:type="dxa"/>
          <w:right w:w="0" w:type="dxa"/>
        </w:tblCellMar>
        <w:tblLook w:val="01E0" w:firstRow="1" w:lastRow="1" w:firstColumn="1" w:lastColumn="1" w:noHBand="0" w:noVBand="0"/>
      </w:tblPr>
      <w:tblGrid>
        <w:gridCol w:w="734"/>
        <w:gridCol w:w="2523"/>
        <w:gridCol w:w="6405"/>
      </w:tblGrid>
      <w:tr w:rsidR="00E378E0" w:rsidRPr="000E7CDD" w14:paraId="5F7FF2FE" w14:textId="77777777">
        <w:trPr>
          <w:trHeight w:val="397"/>
        </w:trPr>
        <w:tc>
          <w:tcPr>
            <w:tcW w:w="734" w:type="dxa"/>
            <w:tcBorders>
              <w:bottom w:val="single" w:sz="12" w:space="0" w:color="000000"/>
              <w:right w:val="single" w:sz="2" w:space="0" w:color="000000"/>
            </w:tcBorders>
          </w:tcPr>
          <w:p w14:paraId="5F7FF2FB" w14:textId="77777777" w:rsidR="00E378E0" w:rsidRPr="000E7CDD" w:rsidRDefault="00492703" w:rsidP="000E7CDD">
            <w:pPr>
              <w:pStyle w:val="TableParagraph"/>
              <w:spacing w:before="83"/>
              <w:ind w:left="122"/>
              <w:jc w:val="both"/>
              <w:rPr>
                <w:rFonts w:asciiTheme="minorHAnsi" w:hAnsiTheme="minorHAnsi" w:cstheme="minorHAnsi"/>
                <w:sz w:val="20"/>
                <w:szCs w:val="20"/>
              </w:rPr>
            </w:pPr>
            <w:r w:rsidRPr="000E7CDD">
              <w:rPr>
                <w:rFonts w:asciiTheme="minorHAnsi" w:hAnsiTheme="minorHAnsi" w:cstheme="minorHAnsi"/>
                <w:spacing w:val="-5"/>
                <w:sz w:val="20"/>
                <w:szCs w:val="20"/>
              </w:rPr>
              <w:t>No.</w:t>
            </w:r>
          </w:p>
        </w:tc>
        <w:tc>
          <w:tcPr>
            <w:tcW w:w="2523" w:type="dxa"/>
            <w:tcBorders>
              <w:left w:val="single" w:sz="2" w:space="0" w:color="000000"/>
              <w:bottom w:val="single" w:sz="12" w:space="0" w:color="000000"/>
              <w:right w:val="single" w:sz="2" w:space="0" w:color="000000"/>
            </w:tcBorders>
          </w:tcPr>
          <w:p w14:paraId="5F7FF2FC" w14:textId="77777777" w:rsidR="00E378E0" w:rsidRPr="000E7CDD" w:rsidRDefault="00492703" w:rsidP="000E7CDD">
            <w:pPr>
              <w:pStyle w:val="TableParagraph"/>
              <w:spacing w:before="83"/>
              <w:ind w:left="84"/>
              <w:jc w:val="both"/>
              <w:rPr>
                <w:rFonts w:asciiTheme="minorHAnsi" w:hAnsiTheme="minorHAnsi" w:cstheme="minorHAnsi"/>
                <w:sz w:val="20"/>
                <w:szCs w:val="20"/>
              </w:rPr>
            </w:pPr>
            <w:r w:rsidRPr="000E7CDD">
              <w:rPr>
                <w:rFonts w:asciiTheme="minorHAnsi" w:hAnsiTheme="minorHAnsi" w:cstheme="minorHAnsi"/>
                <w:spacing w:val="-2"/>
                <w:sz w:val="20"/>
                <w:szCs w:val="20"/>
              </w:rPr>
              <w:t>Subject</w:t>
            </w:r>
          </w:p>
        </w:tc>
        <w:tc>
          <w:tcPr>
            <w:tcW w:w="6405" w:type="dxa"/>
            <w:tcBorders>
              <w:left w:val="single" w:sz="2" w:space="0" w:color="000000"/>
              <w:bottom w:val="single" w:sz="12" w:space="0" w:color="000000"/>
            </w:tcBorders>
          </w:tcPr>
          <w:p w14:paraId="5F7FF2FD" w14:textId="77777777" w:rsidR="00E378E0" w:rsidRPr="000E7CDD" w:rsidRDefault="00492703" w:rsidP="000E7CDD">
            <w:pPr>
              <w:pStyle w:val="TableParagraph"/>
              <w:spacing w:before="83"/>
              <w:ind w:left="84"/>
              <w:jc w:val="both"/>
              <w:rPr>
                <w:rFonts w:asciiTheme="minorHAnsi" w:hAnsiTheme="minorHAnsi" w:cstheme="minorHAnsi"/>
                <w:sz w:val="20"/>
                <w:szCs w:val="20"/>
              </w:rPr>
            </w:pPr>
            <w:r w:rsidRPr="000E7CDD">
              <w:rPr>
                <w:rFonts w:asciiTheme="minorHAnsi" w:hAnsiTheme="minorHAnsi" w:cstheme="minorHAnsi"/>
                <w:spacing w:val="-2"/>
                <w:sz w:val="20"/>
                <w:szCs w:val="20"/>
              </w:rPr>
              <w:t>Details</w:t>
            </w:r>
          </w:p>
        </w:tc>
      </w:tr>
      <w:tr w:rsidR="00E378E0" w:rsidRPr="000E7CDD" w14:paraId="5F7FF302" w14:textId="77777777">
        <w:trPr>
          <w:trHeight w:val="404"/>
        </w:trPr>
        <w:tc>
          <w:tcPr>
            <w:tcW w:w="734" w:type="dxa"/>
            <w:tcBorders>
              <w:top w:val="single" w:sz="12" w:space="0" w:color="000000"/>
              <w:right w:val="single" w:sz="2" w:space="0" w:color="000000"/>
            </w:tcBorders>
          </w:tcPr>
          <w:p w14:paraId="5F7FF2FF" w14:textId="77777777" w:rsidR="00E378E0" w:rsidRPr="000E7CDD" w:rsidRDefault="00492703" w:rsidP="000E7CDD">
            <w:pPr>
              <w:pStyle w:val="TableParagraph"/>
              <w:spacing w:before="85"/>
              <w:ind w:left="122"/>
              <w:jc w:val="both"/>
              <w:rPr>
                <w:rFonts w:asciiTheme="minorHAnsi" w:hAnsiTheme="minorHAnsi" w:cstheme="minorHAnsi"/>
                <w:sz w:val="20"/>
                <w:szCs w:val="20"/>
              </w:rPr>
            </w:pPr>
            <w:r w:rsidRPr="000E7CDD">
              <w:rPr>
                <w:rFonts w:asciiTheme="minorHAnsi" w:hAnsiTheme="minorHAnsi" w:cstheme="minorHAnsi"/>
                <w:spacing w:val="-10"/>
                <w:sz w:val="20"/>
                <w:szCs w:val="20"/>
              </w:rPr>
              <w:t>1</w:t>
            </w:r>
          </w:p>
        </w:tc>
        <w:tc>
          <w:tcPr>
            <w:tcW w:w="2523" w:type="dxa"/>
            <w:tcBorders>
              <w:top w:val="single" w:sz="12" w:space="0" w:color="000000"/>
              <w:left w:val="single" w:sz="2" w:space="0" w:color="000000"/>
              <w:right w:val="single" w:sz="2" w:space="0" w:color="000000"/>
            </w:tcBorders>
          </w:tcPr>
          <w:p w14:paraId="5F7FF300" w14:textId="77777777" w:rsidR="00E378E0" w:rsidRPr="000E7CDD" w:rsidRDefault="00492703" w:rsidP="000E7CDD">
            <w:pPr>
              <w:pStyle w:val="TableParagraph"/>
              <w:spacing w:before="85"/>
              <w:ind w:left="84"/>
              <w:jc w:val="both"/>
              <w:rPr>
                <w:rFonts w:asciiTheme="minorHAnsi" w:hAnsiTheme="minorHAnsi" w:cstheme="minorHAnsi"/>
                <w:b/>
                <w:sz w:val="20"/>
                <w:szCs w:val="20"/>
              </w:rPr>
            </w:pPr>
            <w:r w:rsidRPr="000E7CDD">
              <w:rPr>
                <w:rFonts w:asciiTheme="minorHAnsi" w:hAnsiTheme="minorHAnsi" w:cstheme="minorHAnsi"/>
                <w:b/>
                <w:spacing w:val="-5"/>
                <w:sz w:val="20"/>
                <w:szCs w:val="20"/>
              </w:rPr>
              <w:t>[●]</w:t>
            </w:r>
          </w:p>
        </w:tc>
        <w:tc>
          <w:tcPr>
            <w:tcW w:w="6405" w:type="dxa"/>
            <w:tcBorders>
              <w:top w:val="single" w:sz="12" w:space="0" w:color="000000"/>
              <w:left w:val="single" w:sz="2" w:space="0" w:color="000000"/>
            </w:tcBorders>
          </w:tcPr>
          <w:p w14:paraId="5F7FF301" w14:textId="77777777" w:rsidR="00E378E0" w:rsidRPr="000E7CDD" w:rsidRDefault="00492703" w:rsidP="000E7CDD">
            <w:pPr>
              <w:pStyle w:val="TableParagraph"/>
              <w:spacing w:before="85"/>
              <w:ind w:left="84"/>
              <w:jc w:val="both"/>
              <w:rPr>
                <w:rFonts w:asciiTheme="minorHAnsi" w:hAnsiTheme="minorHAnsi" w:cstheme="minorHAnsi"/>
                <w:b/>
                <w:sz w:val="20"/>
                <w:szCs w:val="20"/>
              </w:rPr>
            </w:pPr>
            <w:r w:rsidRPr="000E7CDD">
              <w:rPr>
                <w:rFonts w:asciiTheme="minorHAnsi" w:hAnsiTheme="minorHAnsi" w:cstheme="minorHAnsi"/>
                <w:b/>
                <w:spacing w:val="-5"/>
                <w:sz w:val="20"/>
                <w:szCs w:val="20"/>
              </w:rPr>
              <w:t>[●]</w:t>
            </w:r>
          </w:p>
        </w:tc>
      </w:tr>
      <w:tr w:rsidR="00E378E0" w:rsidRPr="000E7CDD" w14:paraId="5F7FF306" w14:textId="77777777">
        <w:trPr>
          <w:trHeight w:val="399"/>
        </w:trPr>
        <w:tc>
          <w:tcPr>
            <w:tcW w:w="734" w:type="dxa"/>
            <w:tcBorders>
              <w:right w:val="single" w:sz="2" w:space="0" w:color="000000"/>
            </w:tcBorders>
          </w:tcPr>
          <w:p w14:paraId="5F7FF303" w14:textId="77777777" w:rsidR="00E378E0" w:rsidRPr="000E7CDD" w:rsidRDefault="00492703" w:rsidP="000E7CDD">
            <w:pPr>
              <w:pStyle w:val="TableParagraph"/>
              <w:spacing w:before="82"/>
              <w:ind w:left="122"/>
              <w:jc w:val="both"/>
              <w:rPr>
                <w:rFonts w:asciiTheme="minorHAnsi" w:hAnsiTheme="minorHAnsi" w:cstheme="minorHAnsi"/>
                <w:sz w:val="20"/>
                <w:szCs w:val="20"/>
              </w:rPr>
            </w:pPr>
            <w:r w:rsidRPr="000E7CDD">
              <w:rPr>
                <w:rFonts w:asciiTheme="minorHAnsi" w:hAnsiTheme="minorHAnsi" w:cstheme="minorHAnsi"/>
                <w:spacing w:val="-10"/>
                <w:sz w:val="20"/>
                <w:szCs w:val="20"/>
              </w:rPr>
              <w:t>2</w:t>
            </w:r>
          </w:p>
        </w:tc>
        <w:tc>
          <w:tcPr>
            <w:tcW w:w="2523" w:type="dxa"/>
            <w:tcBorders>
              <w:left w:val="single" w:sz="2" w:space="0" w:color="000000"/>
              <w:right w:val="single" w:sz="2" w:space="0" w:color="000000"/>
            </w:tcBorders>
          </w:tcPr>
          <w:p w14:paraId="5F7FF304" w14:textId="77777777" w:rsidR="00E378E0" w:rsidRPr="000E7CDD" w:rsidRDefault="00492703" w:rsidP="000E7CDD">
            <w:pPr>
              <w:pStyle w:val="TableParagraph"/>
              <w:spacing w:before="82"/>
              <w:ind w:left="84"/>
              <w:jc w:val="both"/>
              <w:rPr>
                <w:rFonts w:asciiTheme="minorHAnsi" w:hAnsiTheme="minorHAnsi" w:cstheme="minorHAnsi"/>
                <w:b/>
                <w:sz w:val="20"/>
                <w:szCs w:val="20"/>
              </w:rPr>
            </w:pPr>
            <w:r w:rsidRPr="000E7CDD">
              <w:rPr>
                <w:rFonts w:asciiTheme="minorHAnsi" w:hAnsiTheme="minorHAnsi" w:cstheme="minorHAnsi"/>
                <w:b/>
                <w:spacing w:val="-5"/>
                <w:sz w:val="20"/>
                <w:szCs w:val="20"/>
              </w:rPr>
              <w:t>[●]</w:t>
            </w:r>
          </w:p>
        </w:tc>
        <w:tc>
          <w:tcPr>
            <w:tcW w:w="6405" w:type="dxa"/>
            <w:tcBorders>
              <w:left w:val="single" w:sz="2" w:space="0" w:color="000000"/>
            </w:tcBorders>
          </w:tcPr>
          <w:p w14:paraId="5F7FF305" w14:textId="77777777" w:rsidR="00E378E0" w:rsidRPr="000E7CDD" w:rsidRDefault="00492703" w:rsidP="000E7CDD">
            <w:pPr>
              <w:pStyle w:val="TableParagraph"/>
              <w:spacing w:before="82"/>
              <w:ind w:left="84"/>
              <w:jc w:val="both"/>
              <w:rPr>
                <w:rFonts w:asciiTheme="minorHAnsi" w:hAnsiTheme="minorHAnsi" w:cstheme="minorHAnsi"/>
                <w:b/>
                <w:sz w:val="20"/>
                <w:szCs w:val="20"/>
              </w:rPr>
            </w:pPr>
            <w:r w:rsidRPr="000E7CDD">
              <w:rPr>
                <w:rFonts w:asciiTheme="minorHAnsi" w:hAnsiTheme="minorHAnsi" w:cstheme="minorHAnsi"/>
                <w:b/>
                <w:spacing w:val="-5"/>
                <w:sz w:val="20"/>
                <w:szCs w:val="20"/>
              </w:rPr>
              <w:t>[●]</w:t>
            </w:r>
          </w:p>
        </w:tc>
      </w:tr>
      <w:tr w:rsidR="00E378E0" w:rsidRPr="000E7CDD" w14:paraId="5F7FF30A" w14:textId="77777777">
        <w:trPr>
          <w:trHeight w:val="399"/>
        </w:trPr>
        <w:tc>
          <w:tcPr>
            <w:tcW w:w="734" w:type="dxa"/>
            <w:tcBorders>
              <w:right w:val="single" w:sz="2" w:space="0" w:color="000000"/>
            </w:tcBorders>
          </w:tcPr>
          <w:p w14:paraId="5F7FF307" w14:textId="77777777" w:rsidR="00E378E0" w:rsidRPr="000E7CDD" w:rsidRDefault="00492703" w:rsidP="000E7CDD">
            <w:pPr>
              <w:pStyle w:val="TableParagraph"/>
              <w:spacing w:before="81"/>
              <w:ind w:left="122"/>
              <w:jc w:val="both"/>
              <w:rPr>
                <w:rFonts w:asciiTheme="minorHAnsi" w:hAnsiTheme="minorHAnsi" w:cstheme="minorHAnsi"/>
                <w:sz w:val="20"/>
                <w:szCs w:val="20"/>
              </w:rPr>
            </w:pPr>
            <w:r w:rsidRPr="000E7CDD">
              <w:rPr>
                <w:rFonts w:asciiTheme="minorHAnsi" w:hAnsiTheme="minorHAnsi" w:cstheme="minorHAnsi"/>
                <w:spacing w:val="-10"/>
                <w:sz w:val="20"/>
                <w:szCs w:val="20"/>
              </w:rPr>
              <w:t>3</w:t>
            </w:r>
          </w:p>
        </w:tc>
        <w:tc>
          <w:tcPr>
            <w:tcW w:w="2523" w:type="dxa"/>
            <w:tcBorders>
              <w:left w:val="single" w:sz="2" w:space="0" w:color="000000"/>
              <w:right w:val="single" w:sz="2" w:space="0" w:color="000000"/>
            </w:tcBorders>
          </w:tcPr>
          <w:p w14:paraId="5F7FF308" w14:textId="77777777" w:rsidR="00E378E0" w:rsidRPr="000E7CDD" w:rsidRDefault="00492703" w:rsidP="000E7CDD">
            <w:pPr>
              <w:pStyle w:val="TableParagraph"/>
              <w:spacing w:before="81"/>
              <w:ind w:left="84"/>
              <w:jc w:val="both"/>
              <w:rPr>
                <w:rFonts w:asciiTheme="minorHAnsi" w:hAnsiTheme="minorHAnsi" w:cstheme="minorHAnsi"/>
                <w:b/>
                <w:sz w:val="20"/>
                <w:szCs w:val="20"/>
              </w:rPr>
            </w:pPr>
            <w:r w:rsidRPr="000E7CDD">
              <w:rPr>
                <w:rFonts w:asciiTheme="minorHAnsi" w:hAnsiTheme="minorHAnsi" w:cstheme="minorHAnsi"/>
                <w:b/>
                <w:spacing w:val="-5"/>
                <w:sz w:val="20"/>
                <w:szCs w:val="20"/>
              </w:rPr>
              <w:t>[●]</w:t>
            </w:r>
          </w:p>
        </w:tc>
        <w:tc>
          <w:tcPr>
            <w:tcW w:w="6405" w:type="dxa"/>
            <w:tcBorders>
              <w:left w:val="single" w:sz="2" w:space="0" w:color="000000"/>
            </w:tcBorders>
          </w:tcPr>
          <w:p w14:paraId="5F7FF309" w14:textId="77777777" w:rsidR="00E378E0" w:rsidRPr="000E7CDD" w:rsidRDefault="00492703" w:rsidP="000E7CDD">
            <w:pPr>
              <w:pStyle w:val="TableParagraph"/>
              <w:spacing w:before="81"/>
              <w:ind w:left="84"/>
              <w:jc w:val="both"/>
              <w:rPr>
                <w:rFonts w:asciiTheme="minorHAnsi" w:hAnsiTheme="minorHAnsi" w:cstheme="minorHAnsi"/>
                <w:b/>
                <w:sz w:val="20"/>
                <w:szCs w:val="20"/>
              </w:rPr>
            </w:pPr>
            <w:r w:rsidRPr="000E7CDD">
              <w:rPr>
                <w:rFonts w:asciiTheme="minorHAnsi" w:hAnsiTheme="minorHAnsi" w:cstheme="minorHAnsi"/>
                <w:b/>
                <w:spacing w:val="-5"/>
                <w:sz w:val="20"/>
                <w:szCs w:val="20"/>
              </w:rPr>
              <w:t>[●]</w:t>
            </w:r>
          </w:p>
        </w:tc>
      </w:tr>
      <w:tr w:rsidR="00E378E0" w:rsidRPr="000E7CDD" w14:paraId="5F7FF30E" w14:textId="77777777">
        <w:trPr>
          <w:trHeight w:val="400"/>
        </w:trPr>
        <w:tc>
          <w:tcPr>
            <w:tcW w:w="734" w:type="dxa"/>
            <w:tcBorders>
              <w:right w:val="single" w:sz="2" w:space="0" w:color="000000"/>
            </w:tcBorders>
          </w:tcPr>
          <w:p w14:paraId="5F7FF30B" w14:textId="77777777" w:rsidR="00E378E0" w:rsidRPr="000E7CDD" w:rsidRDefault="00492703" w:rsidP="000E7CDD">
            <w:pPr>
              <w:pStyle w:val="TableParagraph"/>
              <w:spacing w:before="82"/>
              <w:ind w:left="122"/>
              <w:jc w:val="both"/>
              <w:rPr>
                <w:rFonts w:asciiTheme="minorHAnsi" w:hAnsiTheme="minorHAnsi" w:cstheme="minorHAnsi"/>
                <w:sz w:val="20"/>
                <w:szCs w:val="20"/>
              </w:rPr>
            </w:pPr>
            <w:r w:rsidRPr="000E7CDD">
              <w:rPr>
                <w:rFonts w:asciiTheme="minorHAnsi" w:hAnsiTheme="minorHAnsi" w:cstheme="minorHAnsi"/>
                <w:spacing w:val="-10"/>
                <w:sz w:val="20"/>
                <w:szCs w:val="20"/>
              </w:rPr>
              <w:t>4</w:t>
            </w:r>
          </w:p>
        </w:tc>
        <w:tc>
          <w:tcPr>
            <w:tcW w:w="2523" w:type="dxa"/>
            <w:tcBorders>
              <w:left w:val="single" w:sz="2" w:space="0" w:color="000000"/>
              <w:right w:val="single" w:sz="2" w:space="0" w:color="000000"/>
            </w:tcBorders>
          </w:tcPr>
          <w:p w14:paraId="5F7FF30C" w14:textId="77777777" w:rsidR="00E378E0" w:rsidRPr="000E7CDD" w:rsidRDefault="00492703" w:rsidP="000E7CDD">
            <w:pPr>
              <w:pStyle w:val="TableParagraph"/>
              <w:spacing w:before="82"/>
              <w:ind w:left="84"/>
              <w:jc w:val="both"/>
              <w:rPr>
                <w:rFonts w:asciiTheme="minorHAnsi" w:hAnsiTheme="minorHAnsi" w:cstheme="minorHAnsi"/>
                <w:b/>
                <w:sz w:val="20"/>
                <w:szCs w:val="20"/>
              </w:rPr>
            </w:pPr>
            <w:r w:rsidRPr="000E7CDD">
              <w:rPr>
                <w:rFonts w:asciiTheme="minorHAnsi" w:hAnsiTheme="minorHAnsi" w:cstheme="minorHAnsi"/>
                <w:b/>
                <w:spacing w:val="-5"/>
                <w:sz w:val="20"/>
                <w:szCs w:val="20"/>
              </w:rPr>
              <w:t>[●]</w:t>
            </w:r>
          </w:p>
        </w:tc>
        <w:tc>
          <w:tcPr>
            <w:tcW w:w="6405" w:type="dxa"/>
            <w:tcBorders>
              <w:left w:val="single" w:sz="2" w:space="0" w:color="000000"/>
            </w:tcBorders>
          </w:tcPr>
          <w:p w14:paraId="5F7FF30D" w14:textId="77777777" w:rsidR="00E378E0" w:rsidRPr="000E7CDD" w:rsidRDefault="00492703" w:rsidP="000E7CDD">
            <w:pPr>
              <w:pStyle w:val="TableParagraph"/>
              <w:spacing w:before="82"/>
              <w:ind w:left="84"/>
              <w:jc w:val="both"/>
              <w:rPr>
                <w:rFonts w:asciiTheme="minorHAnsi" w:hAnsiTheme="minorHAnsi" w:cstheme="minorHAnsi"/>
                <w:b/>
                <w:sz w:val="20"/>
                <w:szCs w:val="20"/>
              </w:rPr>
            </w:pPr>
            <w:r w:rsidRPr="000E7CDD">
              <w:rPr>
                <w:rFonts w:asciiTheme="minorHAnsi" w:hAnsiTheme="minorHAnsi" w:cstheme="minorHAnsi"/>
                <w:b/>
                <w:spacing w:val="-5"/>
                <w:sz w:val="20"/>
                <w:szCs w:val="20"/>
              </w:rPr>
              <w:t>[●]</w:t>
            </w:r>
          </w:p>
        </w:tc>
      </w:tr>
      <w:tr w:rsidR="00E378E0" w:rsidRPr="000E7CDD" w14:paraId="5F7FF312" w14:textId="77777777">
        <w:trPr>
          <w:trHeight w:val="399"/>
        </w:trPr>
        <w:tc>
          <w:tcPr>
            <w:tcW w:w="734" w:type="dxa"/>
            <w:tcBorders>
              <w:right w:val="single" w:sz="2" w:space="0" w:color="000000"/>
            </w:tcBorders>
          </w:tcPr>
          <w:p w14:paraId="5F7FF30F" w14:textId="77777777" w:rsidR="00E378E0" w:rsidRPr="000E7CDD" w:rsidRDefault="00492703" w:rsidP="000E7CDD">
            <w:pPr>
              <w:pStyle w:val="TableParagraph"/>
              <w:spacing w:before="82"/>
              <w:ind w:left="122"/>
              <w:jc w:val="both"/>
              <w:rPr>
                <w:rFonts w:asciiTheme="minorHAnsi" w:hAnsiTheme="minorHAnsi" w:cstheme="minorHAnsi"/>
                <w:sz w:val="20"/>
                <w:szCs w:val="20"/>
              </w:rPr>
            </w:pPr>
            <w:r w:rsidRPr="000E7CDD">
              <w:rPr>
                <w:rFonts w:asciiTheme="minorHAnsi" w:hAnsiTheme="minorHAnsi" w:cstheme="minorHAnsi"/>
                <w:spacing w:val="-10"/>
                <w:sz w:val="20"/>
                <w:szCs w:val="20"/>
              </w:rPr>
              <w:t>5</w:t>
            </w:r>
          </w:p>
        </w:tc>
        <w:tc>
          <w:tcPr>
            <w:tcW w:w="2523" w:type="dxa"/>
            <w:tcBorders>
              <w:left w:val="single" w:sz="2" w:space="0" w:color="000000"/>
              <w:right w:val="single" w:sz="2" w:space="0" w:color="000000"/>
            </w:tcBorders>
          </w:tcPr>
          <w:p w14:paraId="5F7FF310" w14:textId="77777777" w:rsidR="00E378E0" w:rsidRPr="000E7CDD" w:rsidRDefault="00492703" w:rsidP="000E7CDD">
            <w:pPr>
              <w:pStyle w:val="TableParagraph"/>
              <w:spacing w:before="82"/>
              <w:ind w:left="84"/>
              <w:jc w:val="both"/>
              <w:rPr>
                <w:rFonts w:asciiTheme="minorHAnsi" w:hAnsiTheme="minorHAnsi" w:cstheme="minorHAnsi"/>
                <w:b/>
                <w:sz w:val="20"/>
                <w:szCs w:val="20"/>
              </w:rPr>
            </w:pPr>
            <w:r w:rsidRPr="000E7CDD">
              <w:rPr>
                <w:rFonts w:asciiTheme="minorHAnsi" w:hAnsiTheme="minorHAnsi" w:cstheme="minorHAnsi"/>
                <w:b/>
                <w:spacing w:val="-5"/>
                <w:sz w:val="20"/>
                <w:szCs w:val="20"/>
              </w:rPr>
              <w:t>[●]</w:t>
            </w:r>
          </w:p>
        </w:tc>
        <w:tc>
          <w:tcPr>
            <w:tcW w:w="6405" w:type="dxa"/>
            <w:tcBorders>
              <w:left w:val="single" w:sz="2" w:space="0" w:color="000000"/>
            </w:tcBorders>
          </w:tcPr>
          <w:p w14:paraId="5F7FF311" w14:textId="77777777" w:rsidR="00E378E0" w:rsidRPr="000E7CDD" w:rsidRDefault="00492703" w:rsidP="000E7CDD">
            <w:pPr>
              <w:pStyle w:val="TableParagraph"/>
              <w:spacing w:before="82"/>
              <w:ind w:left="84"/>
              <w:jc w:val="both"/>
              <w:rPr>
                <w:rFonts w:asciiTheme="minorHAnsi" w:hAnsiTheme="minorHAnsi" w:cstheme="minorHAnsi"/>
                <w:b/>
                <w:sz w:val="20"/>
                <w:szCs w:val="20"/>
              </w:rPr>
            </w:pPr>
            <w:r w:rsidRPr="000E7CDD">
              <w:rPr>
                <w:rFonts w:asciiTheme="minorHAnsi" w:hAnsiTheme="minorHAnsi" w:cstheme="minorHAnsi"/>
                <w:b/>
                <w:spacing w:val="-5"/>
                <w:sz w:val="20"/>
                <w:szCs w:val="20"/>
              </w:rPr>
              <w:t>[●]</w:t>
            </w:r>
          </w:p>
        </w:tc>
      </w:tr>
      <w:tr w:rsidR="00E378E0" w:rsidRPr="000E7CDD" w14:paraId="5F7FF316" w14:textId="77777777">
        <w:trPr>
          <w:trHeight w:val="399"/>
        </w:trPr>
        <w:tc>
          <w:tcPr>
            <w:tcW w:w="734" w:type="dxa"/>
            <w:tcBorders>
              <w:right w:val="single" w:sz="2" w:space="0" w:color="000000"/>
            </w:tcBorders>
          </w:tcPr>
          <w:p w14:paraId="5F7FF313" w14:textId="77777777" w:rsidR="00E378E0" w:rsidRPr="000E7CDD" w:rsidRDefault="00492703" w:rsidP="000E7CDD">
            <w:pPr>
              <w:pStyle w:val="TableParagraph"/>
              <w:spacing w:before="80"/>
              <w:ind w:left="122"/>
              <w:jc w:val="both"/>
              <w:rPr>
                <w:rFonts w:asciiTheme="minorHAnsi" w:hAnsiTheme="minorHAnsi" w:cstheme="minorHAnsi"/>
                <w:sz w:val="20"/>
                <w:szCs w:val="20"/>
              </w:rPr>
            </w:pPr>
            <w:r w:rsidRPr="000E7CDD">
              <w:rPr>
                <w:rFonts w:asciiTheme="minorHAnsi" w:hAnsiTheme="minorHAnsi" w:cstheme="minorHAnsi"/>
                <w:spacing w:val="-10"/>
                <w:sz w:val="20"/>
                <w:szCs w:val="20"/>
              </w:rPr>
              <w:t>6</w:t>
            </w:r>
          </w:p>
        </w:tc>
        <w:tc>
          <w:tcPr>
            <w:tcW w:w="2523" w:type="dxa"/>
            <w:tcBorders>
              <w:left w:val="single" w:sz="2" w:space="0" w:color="000000"/>
              <w:right w:val="single" w:sz="2" w:space="0" w:color="000000"/>
            </w:tcBorders>
          </w:tcPr>
          <w:p w14:paraId="5F7FF314" w14:textId="77777777" w:rsidR="00E378E0" w:rsidRPr="000E7CDD" w:rsidRDefault="00492703" w:rsidP="000E7CDD">
            <w:pPr>
              <w:pStyle w:val="TableParagraph"/>
              <w:spacing w:before="80"/>
              <w:ind w:left="84"/>
              <w:jc w:val="both"/>
              <w:rPr>
                <w:rFonts w:asciiTheme="minorHAnsi" w:hAnsiTheme="minorHAnsi" w:cstheme="minorHAnsi"/>
                <w:b/>
                <w:sz w:val="20"/>
                <w:szCs w:val="20"/>
              </w:rPr>
            </w:pPr>
            <w:r w:rsidRPr="000E7CDD">
              <w:rPr>
                <w:rFonts w:asciiTheme="minorHAnsi" w:hAnsiTheme="minorHAnsi" w:cstheme="minorHAnsi"/>
                <w:b/>
                <w:spacing w:val="-5"/>
                <w:sz w:val="20"/>
                <w:szCs w:val="20"/>
              </w:rPr>
              <w:t>[●]</w:t>
            </w:r>
          </w:p>
        </w:tc>
        <w:tc>
          <w:tcPr>
            <w:tcW w:w="6405" w:type="dxa"/>
            <w:tcBorders>
              <w:left w:val="single" w:sz="2" w:space="0" w:color="000000"/>
            </w:tcBorders>
          </w:tcPr>
          <w:p w14:paraId="5F7FF315" w14:textId="77777777" w:rsidR="00E378E0" w:rsidRPr="000E7CDD" w:rsidRDefault="00492703" w:rsidP="000E7CDD">
            <w:pPr>
              <w:pStyle w:val="TableParagraph"/>
              <w:spacing w:before="80"/>
              <w:ind w:left="84"/>
              <w:jc w:val="both"/>
              <w:rPr>
                <w:rFonts w:asciiTheme="minorHAnsi" w:hAnsiTheme="minorHAnsi" w:cstheme="minorHAnsi"/>
                <w:b/>
                <w:sz w:val="20"/>
                <w:szCs w:val="20"/>
              </w:rPr>
            </w:pPr>
            <w:r w:rsidRPr="000E7CDD">
              <w:rPr>
                <w:rFonts w:asciiTheme="minorHAnsi" w:hAnsiTheme="minorHAnsi" w:cstheme="minorHAnsi"/>
                <w:b/>
                <w:spacing w:val="-5"/>
                <w:sz w:val="20"/>
                <w:szCs w:val="20"/>
              </w:rPr>
              <w:t>[●]</w:t>
            </w:r>
          </w:p>
        </w:tc>
      </w:tr>
      <w:tr w:rsidR="00E378E0" w:rsidRPr="000E7CDD" w14:paraId="5F7FF31A" w14:textId="77777777">
        <w:trPr>
          <w:trHeight w:val="797"/>
        </w:trPr>
        <w:tc>
          <w:tcPr>
            <w:tcW w:w="734" w:type="dxa"/>
            <w:tcBorders>
              <w:bottom w:val="single" w:sz="4" w:space="0" w:color="000000"/>
              <w:right w:val="single" w:sz="2" w:space="0" w:color="000000"/>
            </w:tcBorders>
          </w:tcPr>
          <w:p w14:paraId="5F7FF317" w14:textId="77777777" w:rsidR="00E378E0" w:rsidRPr="000E7CDD" w:rsidRDefault="00492703" w:rsidP="000E7CDD">
            <w:pPr>
              <w:pStyle w:val="TableParagraph"/>
              <w:spacing w:before="82"/>
              <w:ind w:left="122"/>
              <w:jc w:val="both"/>
              <w:rPr>
                <w:rFonts w:asciiTheme="minorHAnsi" w:hAnsiTheme="minorHAnsi" w:cstheme="minorHAnsi"/>
                <w:sz w:val="20"/>
                <w:szCs w:val="20"/>
              </w:rPr>
            </w:pPr>
            <w:r w:rsidRPr="000E7CDD">
              <w:rPr>
                <w:rFonts w:asciiTheme="minorHAnsi" w:hAnsiTheme="minorHAnsi" w:cstheme="minorHAnsi"/>
                <w:spacing w:val="-10"/>
                <w:sz w:val="20"/>
                <w:szCs w:val="20"/>
              </w:rPr>
              <w:t>7</w:t>
            </w:r>
          </w:p>
        </w:tc>
        <w:tc>
          <w:tcPr>
            <w:tcW w:w="2523" w:type="dxa"/>
            <w:tcBorders>
              <w:left w:val="single" w:sz="2" w:space="0" w:color="000000"/>
              <w:bottom w:val="single" w:sz="4" w:space="0" w:color="000000"/>
              <w:right w:val="single" w:sz="2" w:space="0" w:color="000000"/>
            </w:tcBorders>
          </w:tcPr>
          <w:p w14:paraId="5F7FF318" w14:textId="77777777" w:rsidR="00E378E0" w:rsidRPr="000E7CDD" w:rsidRDefault="00492703" w:rsidP="000E7CDD">
            <w:pPr>
              <w:pStyle w:val="TableParagraph"/>
              <w:spacing w:before="82"/>
              <w:ind w:left="84"/>
              <w:jc w:val="both"/>
              <w:rPr>
                <w:rFonts w:asciiTheme="minorHAnsi" w:hAnsiTheme="minorHAnsi" w:cstheme="minorHAnsi"/>
                <w:b/>
                <w:sz w:val="20"/>
                <w:szCs w:val="20"/>
              </w:rPr>
            </w:pPr>
            <w:r w:rsidRPr="000E7CDD">
              <w:rPr>
                <w:rFonts w:asciiTheme="minorHAnsi" w:hAnsiTheme="minorHAnsi" w:cstheme="minorHAnsi"/>
                <w:b/>
                <w:spacing w:val="-5"/>
                <w:sz w:val="20"/>
                <w:szCs w:val="20"/>
              </w:rPr>
              <w:t>[●]</w:t>
            </w:r>
          </w:p>
        </w:tc>
        <w:tc>
          <w:tcPr>
            <w:tcW w:w="6405" w:type="dxa"/>
            <w:tcBorders>
              <w:left w:val="single" w:sz="2" w:space="0" w:color="000000"/>
              <w:bottom w:val="single" w:sz="4" w:space="0" w:color="000000"/>
            </w:tcBorders>
          </w:tcPr>
          <w:p w14:paraId="5F7FF319" w14:textId="77777777" w:rsidR="00E378E0" w:rsidRPr="000E7CDD" w:rsidRDefault="00492703" w:rsidP="000E7CDD">
            <w:pPr>
              <w:pStyle w:val="TableParagraph"/>
              <w:spacing w:before="82"/>
              <w:ind w:left="84"/>
              <w:jc w:val="both"/>
              <w:rPr>
                <w:rFonts w:asciiTheme="minorHAnsi" w:hAnsiTheme="minorHAnsi" w:cstheme="minorHAnsi"/>
                <w:b/>
                <w:sz w:val="20"/>
                <w:szCs w:val="20"/>
              </w:rPr>
            </w:pPr>
            <w:r w:rsidRPr="000E7CDD">
              <w:rPr>
                <w:rFonts w:asciiTheme="minorHAnsi" w:hAnsiTheme="minorHAnsi" w:cstheme="minorHAnsi"/>
                <w:b/>
                <w:spacing w:val="-5"/>
                <w:sz w:val="20"/>
                <w:szCs w:val="20"/>
              </w:rPr>
              <w:t>[●]</w:t>
            </w:r>
          </w:p>
        </w:tc>
      </w:tr>
    </w:tbl>
    <w:p w14:paraId="5F7FF31B" w14:textId="77777777" w:rsidR="00E378E0" w:rsidRPr="000E7CDD" w:rsidRDefault="00E378E0" w:rsidP="000E7CDD">
      <w:pPr>
        <w:pStyle w:val="BodyText"/>
        <w:jc w:val="both"/>
        <w:rPr>
          <w:rFonts w:asciiTheme="minorHAnsi" w:hAnsiTheme="minorHAnsi" w:cstheme="minorHAnsi"/>
        </w:rPr>
      </w:pPr>
    </w:p>
    <w:p w14:paraId="5F7FF31C" w14:textId="77777777" w:rsidR="00E378E0" w:rsidRPr="000E7CDD" w:rsidRDefault="00E378E0" w:rsidP="000E7CDD">
      <w:pPr>
        <w:pStyle w:val="BodyText"/>
        <w:spacing w:before="102"/>
        <w:jc w:val="both"/>
        <w:rPr>
          <w:rFonts w:asciiTheme="minorHAnsi" w:hAnsiTheme="minorHAnsi" w:cstheme="minorHAnsi"/>
        </w:rPr>
      </w:pPr>
    </w:p>
    <w:p w14:paraId="5F7FF31D" w14:textId="77777777" w:rsidR="00E378E0" w:rsidRPr="000E7CDD" w:rsidRDefault="00492703" w:rsidP="000E7CDD">
      <w:pPr>
        <w:pStyle w:val="BodyText"/>
        <w:ind w:left="313" w:right="1140"/>
        <w:jc w:val="both"/>
        <w:rPr>
          <w:rFonts w:asciiTheme="minorHAnsi" w:hAnsiTheme="minorHAnsi" w:cstheme="minorHAnsi"/>
        </w:rPr>
      </w:pPr>
      <w:r w:rsidRPr="000E7CDD">
        <w:rPr>
          <w:rFonts w:asciiTheme="minorHAnsi" w:hAnsiTheme="minorHAnsi" w:cstheme="minorHAnsi"/>
        </w:rPr>
        <w:t xml:space="preserve">By the duly </w:t>
      </w:r>
      <w:proofErr w:type="spellStart"/>
      <w:r w:rsidRPr="000E7CDD">
        <w:rPr>
          <w:rFonts w:asciiTheme="minorHAnsi" w:hAnsiTheme="minorHAnsi" w:cstheme="minorHAnsi"/>
        </w:rPr>
        <w:t>authorised</w:t>
      </w:r>
      <w:proofErr w:type="spellEnd"/>
      <w:r w:rsidRPr="000E7CDD">
        <w:rPr>
          <w:rFonts w:asciiTheme="minorHAnsi" w:hAnsiTheme="minorHAnsi" w:cstheme="minorHAnsi"/>
        </w:rPr>
        <w:t xml:space="preserve"> representatives signing this Schedule of Deviations below, the Employer and the tenderer</w:t>
      </w:r>
      <w:r w:rsidRPr="000E7CDD">
        <w:rPr>
          <w:rFonts w:asciiTheme="minorHAnsi" w:hAnsiTheme="minorHAnsi" w:cstheme="minorHAnsi"/>
          <w:spacing w:val="-3"/>
        </w:rPr>
        <w:t xml:space="preserve"> </w:t>
      </w:r>
      <w:r w:rsidRPr="000E7CDD">
        <w:rPr>
          <w:rFonts w:asciiTheme="minorHAnsi" w:hAnsiTheme="minorHAnsi" w:cstheme="minorHAnsi"/>
        </w:rPr>
        <w:t>agree</w:t>
      </w:r>
      <w:r w:rsidRPr="000E7CDD">
        <w:rPr>
          <w:rFonts w:asciiTheme="minorHAnsi" w:hAnsiTheme="minorHAnsi" w:cstheme="minorHAnsi"/>
          <w:spacing w:val="-2"/>
        </w:rPr>
        <w:t xml:space="preserve"> </w:t>
      </w:r>
      <w:r w:rsidRPr="000E7CDD">
        <w:rPr>
          <w:rFonts w:asciiTheme="minorHAnsi" w:hAnsiTheme="minorHAnsi" w:cstheme="minorHAnsi"/>
        </w:rPr>
        <w:t>to</w:t>
      </w:r>
      <w:r w:rsidRPr="000E7CDD">
        <w:rPr>
          <w:rFonts w:asciiTheme="minorHAnsi" w:hAnsiTheme="minorHAnsi" w:cstheme="minorHAnsi"/>
          <w:spacing w:val="-2"/>
        </w:rPr>
        <w:t xml:space="preserve"> </w:t>
      </w:r>
      <w:r w:rsidRPr="000E7CDD">
        <w:rPr>
          <w:rFonts w:asciiTheme="minorHAnsi" w:hAnsiTheme="minorHAnsi" w:cstheme="minorHAnsi"/>
        </w:rPr>
        <w:t>and</w:t>
      </w:r>
      <w:r w:rsidRPr="000E7CDD">
        <w:rPr>
          <w:rFonts w:asciiTheme="minorHAnsi" w:hAnsiTheme="minorHAnsi" w:cstheme="minorHAnsi"/>
          <w:spacing w:val="-2"/>
        </w:rPr>
        <w:t xml:space="preserve"> </w:t>
      </w:r>
      <w:r w:rsidRPr="000E7CDD">
        <w:rPr>
          <w:rFonts w:asciiTheme="minorHAnsi" w:hAnsiTheme="minorHAnsi" w:cstheme="minorHAnsi"/>
        </w:rPr>
        <w:t>accept</w:t>
      </w:r>
      <w:r w:rsidRPr="000E7CDD">
        <w:rPr>
          <w:rFonts w:asciiTheme="minorHAnsi" w:hAnsiTheme="minorHAnsi" w:cstheme="minorHAnsi"/>
          <w:spacing w:val="-4"/>
        </w:rPr>
        <w:t xml:space="preserve"> </w:t>
      </w:r>
      <w:r w:rsidRPr="000E7CDD">
        <w:rPr>
          <w:rFonts w:asciiTheme="minorHAnsi" w:hAnsiTheme="minorHAnsi" w:cstheme="minorHAnsi"/>
        </w:rPr>
        <w:t>this</w:t>
      </w:r>
      <w:r w:rsidRPr="000E7CDD">
        <w:rPr>
          <w:rFonts w:asciiTheme="minorHAnsi" w:hAnsiTheme="minorHAnsi" w:cstheme="minorHAnsi"/>
          <w:spacing w:val="-1"/>
        </w:rPr>
        <w:t xml:space="preserve"> </w:t>
      </w:r>
      <w:r w:rsidRPr="000E7CDD">
        <w:rPr>
          <w:rFonts w:asciiTheme="minorHAnsi" w:hAnsiTheme="minorHAnsi" w:cstheme="minorHAnsi"/>
        </w:rPr>
        <w:t>Schedule</w:t>
      </w:r>
      <w:r w:rsidRPr="000E7CDD">
        <w:rPr>
          <w:rFonts w:asciiTheme="minorHAnsi" w:hAnsiTheme="minorHAnsi" w:cstheme="minorHAnsi"/>
          <w:spacing w:val="-4"/>
        </w:rPr>
        <w:t xml:space="preserve"> </w:t>
      </w:r>
      <w:r w:rsidRPr="000E7CDD">
        <w:rPr>
          <w:rFonts w:asciiTheme="minorHAnsi" w:hAnsiTheme="minorHAnsi" w:cstheme="minorHAnsi"/>
        </w:rPr>
        <w:t>of</w:t>
      </w:r>
      <w:r w:rsidRPr="000E7CDD">
        <w:rPr>
          <w:rFonts w:asciiTheme="minorHAnsi" w:hAnsiTheme="minorHAnsi" w:cstheme="minorHAnsi"/>
          <w:spacing w:val="-2"/>
        </w:rPr>
        <w:t xml:space="preserve"> </w:t>
      </w:r>
      <w:r w:rsidRPr="000E7CDD">
        <w:rPr>
          <w:rFonts w:asciiTheme="minorHAnsi" w:hAnsiTheme="minorHAnsi" w:cstheme="minorHAnsi"/>
        </w:rPr>
        <w:t>Deviations</w:t>
      </w:r>
      <w:r w:rsidRPr="000E7CDD">
        <w:rPr>
          <w:rFonts w:asciiTheme="minorHAnsi" w:hAnsiTheme="minorHAnsi" w:cstheme="minorHAnsi"/>
          <w:spacing w:val="-3"/>
        </w:rPr>
        <w:t xml:space="preserve"> </w:t>
      </w:r>
      <w:r w:rsidRPr="000E7CDD">
        <w:rPr>
          <w:rFonts w:asciiTheme="minorHAnsi" w:hAnsiTheme="minorHAnsi" w:cstheme="minorHAnsi"/>
        </w:rPr>
        <w:t>as</w:t>
      </w:r>
      <w:r w:rsidRPr="000E7CDD">
        <w:rPr>
          <w:rFonts w:asciiTheme="minorHAnsi" w:hAnsiTheme="minorHAnsi" w:cstheme="minorHAnsi"/>
          <w:spacing w:val="-3"/>
        </w:rPr>
        <w:t xml:space="preserve"> </w:t>
      </w:r>
      <w:r w:rsidRPr="000E7CDD">
        <w:rPr>
          <w:rFonts w:asciiTheme="minorHAnsi" w:hAnsiTheme="minorHAnsi" w:cstheme="minorHAnsi"/>
        </w:rPr>
        <w:t>the</w:t>
      </w:r>
      <w:r w:rsidRPr="000E7CDD">
        <w:rPr>
          <w:rFonts w:asciiTheme="minorHAnsi" w:hAnsiTheme="minorHAnsi" w:cstheme="minorHAnsi"/>
          <w:spacing w:val="-4"/>
        </w:rPr>
        <w:t xml:space="preserve"> </w:t>
      </w:r>
      <w:r w:rsidRPr="000E7CDD">
        <w:rPr>
          <w:rFonts w:asciiTheme="minorHAnsi" w:hAnsiTheme="minorHAnsi" w:cstheme="minorHAnsi"/>
        </w:rPr>
        <w:t>only</w:t>
      </w:r>
      <w:r w:rsidRPr="000E7CDD">
        <w:rPr>
          <w:rFonts w:asciiTheme="minorHAnsi" w:hAnsiTheme="minorHAnsi" w:cstheme="minorHAnsi"/>
          <w:spacing w:val="-1"/>
        </w:rPr>
        <w:t xml:space="preserve"> </w:t>
      </w:r>
      <w:r w:rsidRPr="000E7CDD">
        <w:rPr>
          <w:rFonts w:asciiTheme="minorHAnsi" w:hAnsiTheme="minorHAnsi" w:cstheme="minorHAnsi"/>
        </w:rPr>
        <w:t>deviations</w:t>
      </w:r>
      <w:r w:rsidRPr="000E7CDD">
        <w:rPr>
          <w:rFonts w:asciiTheme="minorHAnsi" w:hAnsiTheme="minorHAnsi" w:cstheme="minorHAnsi"/>
          <w:spacing w:val="-3"/>
        </w:rPr>
        <w:t xml:space="preserve"> </w:t>
      </w:r>
      <w:r w:rsidRPr="000E7CDD">
        <w:rPr>
          <w:rFonts w:asciiTheme="minorHAnsi" w:hAnsiTheme="minorHAnsi" w:cstheme="minorHAnsi"/>
        </w:rPr>
        <w:t>from</w:t>
      </w:r>
      <w:r w:rsidRPr="000E7CDD">
        <w:rPr>
          <w:rFonts w:asciiTheme="minorHAnsi" w:hAnsiTheme="minorHAnsi" w:cstheme="minorHAnsi"/>
          <w:spacing w:val="-2"/>
        </w:rPr>
        <w:t xml:space="preserve"> </w:t>
      </w:r>
      <w:r w:rsidRPr="000E7CDD">
        <w:rPr>
          <w:rFonts w:asciiTheme="minorHAnsi" w:hAnsiTheme="minorHAnsi" w:cstheme="minorHAnsi"/>
        </w:rPr>
        <w:t>and</w:t>
      </w:r>
      <w:r w:rsidRPr="000E7CDD">
        <w:rPr>
          <w:rFonts w:asciiTheme="minorHAnsi" w:hAnsiTheme="minorHAnsi" w:cstheme="minorHAnsi"/>
          <w:spacing w:val="-2"/>
        </w:rPr>
        <w:t xml:space="preserve"> </w:t>
      </w:r>
      <w:r w:rsidRPr="000E7CDD">
        <w:rPr>
          <w:rFonts w:asciiTheme="minorHAnsi" w:hAnsiTheme="minorHAnsi" w:cstheme="minorHAnsi"/>
        </w:rPr>
        <w:t>amendments</w:t>
      </w:r>
      <w:r w:rsidRPr="000E7CDD">
        <w:rPr>
          <w:rFonts w:asciiTheme="minorHAnsi" w:hAnsiTheme="minorHAnsi" w:cstheme="minorHAnsi"/>
          <w:spacing w:val="-3"/>
        </w:rPr>
        <w:t xml:space="preserve"> </w:t>
      </w:r>
      <w:r w:rsidRPr="000E7CDD">
        <w:rPr>
          <w:rFonts w:asciiTheme="minorHAnsi" w:hAnsiTheme="minorHAnsi" w:cstheme="minorHAnsi"/>
        </w:rPr>
        <w:t>to</w:t>
      </w:r>
      <w:r w:rsidRPr="000E7CDD">
        <w:rPr>
          <w:rFonts w:asciiTheme="minorHAnsi" w:hAnsiTheme="minorHAnsi" w:cstheme="minorHAnsi"/>
          <w:spacing w:val="-2"/>
        </w:rPr>
        <w:t xml:space="preserve"> </w:t>
      </w:r>
      <w:r w:rsidRPr="000E7CDD">
        <w:rPr>
          <w:rFonts w:asciiTheme="minorHAnsi" w:hAnsiTheme="minorHAnsi" w:cstheme="minorHAnsi"/>
        </w:rPr>
        <w:t>the documents</w:t>
      </w:r>
      <w:r w:rsidRPr="000E7CDD">
        <w:rPr>
          <w:rFonts w:asciiTheme="minorHAnsi" w:hAnsiTheme="minorHAnsi" w:cstheme="minorHAnsi"/>
          <w:spacing w:val="-1"/>
        </w:rPr>
        <w:t xml:space="preserve"> </w:t>
      </w:r>
      <w:r w:rsidRPr="000E7CDD">
        <w:rPr>
          <w:rFonts w:asciiTheme="minorHAnsi" w:hAnsiTheme="minorHAnsi" w:cstheme="minorHAnsi"/>
        </w:rPr>
        <w:t>listed in</w:t>
      </w:r>
      <w:r w:rsidRPr="000E7CDD">
        <w:rPr>
          <w:rFonts w:asciiTheme="minorHAnsi" w:hAnsiTheme="minorHAnsi" w:cstheme="minorHAnsi"/>
          <w:spacing w:val="-2"/>
        </w:rPr>
        <w:t xml:space="preserve"> </w:t>
      </w:r>
      <w:r w:rsidRPr="000E7CDD">
        <w:rPr>
          <w:rFonts w:asciiTheme="minorHAnsi" w:hAnsiTheme="minorHAnsi" w:cstheme="minorHAnsi"/>
        </w:rPr>
        <w:t>the</w:t>
      </w:r>
      <w:r w:rsidRPr="000E7CDD">
        <w:rPr>
          <w:rFonts w:asciiTheme="minorHAnsi" w:hAnsiTheme="minorHAnsi" w:cstheme="minorHAnsi"/>
          <w:spacing w:val="-2"/>
        </w:rPr>
        <w:t xml:space="preserve"> </w:t>
      </w:r>
      <w:r w:rsidRPr="000E7CDD">
        <w:rPr>
          <w:rFonts w:asciiTheme="minorHAnsi" w:hAnsiTheme="minorHAnsi" w:cstheme="minorHAnsi"/>
        </w:rPr>
        <w:t>Tender</w:t>
      </w:r>
      <w:r w:rsidRPr="000E7CDD">
        <w:rPr>
          <w:rFonts w:asciiTheme="minorHAnsi" w:hAnsiTheme="minorHAnsi" w:cstheme="minorHAnsi"/>
          <w:spacing w:val="-1"/>
        </w:rPr>
        <w:t xml:space="preserve"> </w:t>
      </w:r>
      <w:r w:rsidRPr="000E7CDD">
        <w:rPr>
          <w:rFonts w:asciiTheme="minorHAnsi" w:hAnsiTheme="minorHAnsi" w:cstheme="minorHAnsi"/>
        </w:rPr>
        <w:t>Data and any</w:t>
      </w:r>
      <w:r w:rsidRPr="000E7CDD">
        <w:rPr>
          <w:rFonts w:asciiTheme="minorHAnsi" w:hAnsiTheme="minorHAnsi" w:cstheme="minorHAnsi"/>
          <w:spacing w:val="-1"/>
        </w:rPr>
        <w:t xml:space="preserve"> </w:t>
      </w:r>
      <w:r w:rsidRPr="000E7CDD">
        <w:rPr>
          <w:rFonts w:asciiTheme="minorHAnsi" w:hAnsiTheme="minorHAnsi" w:cstheme="minorHAnsi"/>
        </w:rPr>
        <w:t>addenda thereto listed</w:t>
      </w:r>
      <w:r w:rsidRPr="000E7CDD">
        <w:rPr>
          <w:rFonts w:asciiTheme="minorHAnsi" w:hAnsiTheme="minorHAnsi" w:cstheme="minorHAnsi"/>
          <w:spacing w:val="-3"/>
        </w:rPr>
        <w:t xml:space="preserve"> </w:t>
      </w:r>
      <w:r w:rsidRPr="000E7CDD">
        <w:rPr>
          <w:rFonts w:asciiTheme="minorHAnsi" w:hAnsiTheme="minorHAnsi" w:cstheme="minorHAnsi"/>
        </w:rPr>
        <w:t>in</w:t>
      </w:r>
      <w:r w:rsidRPr="000E7CDD">
        <w:rPr>
          <w:rFonts w:asciiTheme="minorHAnsi" w:hAnsiTheme="minorHAnsi" w:cstheme="minorHAnsi"/>
          <w:spacing w:val="-2"/>
        </w:rPr>
        <w:t xml:space="preserve"> </w:t>
      </w:r>
      <w:r w:rsidRPr="000E7CDD">
        <w:rPr>
          <w:rFonts w:asciiTheme="minorHAnsi" w:hAnsiTheme="minorHAnsi" w:cstheme="minorHAnsi"/>
        </w:rPr>
        <w:t>the</w:t>
      </w:r>
      <w:r w:rsidRPr="000E7CDD">
        <w:rPr>
          <w:rFonts w:asciiTheme="minorHAnsi" w:hAnsiTheme="minorHAnsi" w:cstheme="minorHAnsi"/>
          <w:spacing w:val="-3"/>
        </w:rPr>
        <w:t xml:space="preserve"> </w:t>
      </w:r>
      <w:r w:rsidRPr="000E7CDD">
        <w:rPr>
          <w:rFonts w:asciiTheme="minorHAnsi" w:hAnsiTheme="minorHAnsi" w:cstheme="minorHAnsi"/>
        </w:rPr>
        <w:t>Tender</w:t>
      </w:r>
      <w:r w:rsidRPr="000E7CDD">
        <w:rPr>
          <w:rFonts w:asciiTheme="minorHAnsi" w:hAnsiTheme="minorHAnsi" w:cstheme="minorHAnsi"/>
          <w:spacing w:val="-1"/>
        </w:rPr>
        <w:t xml:space="preserve"> </w:t>
      </w:r>
      <w:r w:rsidRPr="000E7CDD">
        <w:rPr>
          <w:rFonts w:asciiTheme="minorHAnsi" w:hAnsiTheme="minorHAnsi" w:cstheme="minorHAnsi"/>
        </w:rPr>
        <w:t>Schedules,</w:t>
      </w:r>
      <w:r w:rsidRPr="000E7CDD">
        <w:rPr>
          <w:rFonts w:asciiTheme="minorHAnsi" w:hAnsiTheme="minorHAnsi" w:cstheme="minorHAnsi"/>
          <w:spacing w:val="-2"/>
        </w:rPr>
        <w:t xml:space="preserve"> </w:t>
      </w:r>
      <w:r w:rsidRPr="000E7CDD">
        <w:rPr>
          <w:rFonts w:asciiTheme="minorHAnsi" w:hAnsiTheme="minorHAnsi" w:cstheme="minorHAnsi"/>
        </w:rPr>
        <w:t>as</w:t>
      </w:r>
      <w:r w:rsidRPr="000E7CDD">
        <w:rPr>
          <w:rFonts w:asciiTheme="minorHAnsi" w:hAnsiTheme="minorHAnsi" w:cstheme="minorHAnsi"/>
          <w:spacing w:val="-1"/>
        </w:rPr>
        <w:t xml:space="preserve"> </w:t>
      </w:r>
      <w:r w:rsidRPr="000E7CDD">
        <w:rPr>
          <w:rFonts w:asciiTheme="minorHAnsi" w:hAnsiTheme="minorHAnsi" w:cstheme="minorHAnsi"/>
        </w:rPr>
        <w:t>well</w:t>
      </w:r>
      <w:r w:rsidRPr="000E7CDD">
        <w:rPr>
          <w:rFonts w:asciiTheme="minorHAnsi" w:hAnsiTheme="minorHAnsi" w:cstheme="minorHAnsi"/>
          <w:spacing w:val="-3"/>
        </w:rPr>
        <w:t xml:space="preserve"> </w:t>
      </w:r>
      <w:r w:rsidRPr="000E7CDD">
        <w:rPr>
          <w:rFonts w:asciiTheme="minorHAnsi" w:hAnsiTheme="minorHAnsi" w:cstheme="minorHAnsi"/>
        </w:rPr>
        <w:t>as</w:t>
      </w:r>
      <w:r w:rsidRPr="000E7CDD">
        <w:rPr>
          <w:rFonts w:asciiTheme="minorHAnsi" w:hAnsiTheme="minorHAnsi" w:cstheme="minorHAnsi"/>
          <w:spacing w:val="-1"/>
        </w:rPr>
        <w:t xml:space="preserve"> </w:t>
      </w:r>
      <w:r w:rsidRPr="000E7CDD">
        <w:rPr>
          <w:rFonts w:asciiTheme="minorHAnsi" w:hAnsiTheme="minorHAnsi" w:cstheme="minorHAnsi"/>
        </w:rPr>
        <w:t>any confirmation, clarification or changes to the terms of the Offer agreed by the tenderer and the Employer during this process of Offer and Acceptance.</w:t>
      </w:r>
    </w:p>
    <w:p w14:paraId="5F7FF31E" w14:textId="77777777" w:rsidR="00E378E0" w:rsidRPr="000E7CDD" w:rsidRDefault="00E378E0" w:rsidP="000E7CDD">
      <w:pPr>
        <w:pStyle w:val="BodyText"/>
        <w:jc w:val="both"/>
        <w:rPr>
          <w:rFonts w:asciiTheme="minorHAnsi" w:hAnsiTheme="minorHAnsi" w:cstheme="minorHAnsi"/>
        </w:rPr>
      </w:pPr>
    </w:p>
    <w:p w14:paraId="5F7FF31F" w14:textId="77777777" w:rsidR="00E378E0" w:rsidRPr="000E7CDD" w:rsidRDefault="00492703" w:rsidP="000E7CDD">
      <w:pPr>
        <w:pStyle w:val="BodyText"/>
        <w:ind w:left="313" w:right="1148"/>
        <w:jc w:val="both"/>
        <w:rPr>
          <w:rFonts w:asciiTheme="minorHAnsi" w:hAnsiTheme="minorHAnsi" w:cstheme="minorHAnsi"/>
        </w:rPr>
      </w:pPr>
      <w:r w:rsidRPr="000E7CDD">
        <w:rPr>
          <w:rFonts w:asciiTheme="minorHAnsi" w:hAnsiTheme="minorHAnsi" w:cstheme="minorHAnsi"/>
        </w:rPr>
        <w:t>It</w:t>
      </w:r>
      <w:r w:rsidRPr="000E7CDD">
        <w:rPr>
          <w:rFonts w:asciiTheme="minorHAnsi" w:hAnsiTheme="minorHAnsi" w:cstheme="minorHAnsi"/>
          <w:spacing w:val="-3"/>
        </w:rPr>
        <w:t xml:space="preserve"> </w:t>
      </w:r>
      <w:r w:rsidRPr="000E7CDD">
        <w:rPr>
          <w:rFonts w:asciiTheme="minorHAnsi" w:hAnsiTheme="minorHAnsi" w:cstheme="minorHAnsi"/>
        </w:rPr>
        <w:t>is</w:t>
      </w:r>
      <w:r w:rsidRPr="000E7CDD">
        <w:rPr>
          <w:rFonts w:asciiTheme="minorHAnsi" w:hAnsiTheme="minorHAnsi" w:cstheme="minorHAnsi"/>
          <w:spacing w:val="-2"/>
        </w:rPr>
        <w:t xml:space="preserve"> </w:t>
      </w:r>
      <w:r w:rsidRPr="000E7CDD">
        <w:rPr>
          <w:rFonts w:asciiTheme="minorHAnsi" w:hAnsiTheme="minorHAnsi" w:cstheme="minorHAnsi"/>
        </w:rPr>
        <w:t>expressly</w:t>
      </w:r>
      <w:r w:rsidRPr="000E7CDD">
        <w:rPr>
          <w:rFonts w:asciiTheme="minorHAnsi" w:hAnsiTheme="minorHAnsi" w:cstheme="minorHAnsi"/>
          <w:spacing w:val="-2"/>
        </w:rPr>
        <w:t xml:space="preserve"> </w:t>
      </w:r>
      <w:r w:rsidRPr="000E7CDD">
        <w:rPr>
          <w:rFonts w:asciiTheme="minorHAnsi" w:hAnsiTheme="minorHAnsi" w:cstheme="minorHAnsi"/>
        </w:rPr>
        <w:t>agreed</w:t>
      </w:r>
      <w:r w:rsidRPr="000E7CDD">
        <w:rPr>
          <w:rFonts w:asciiTheme="minorHAnsi" w:hAnsiTheme="minorHAnsi" w:cstheme="minorHAnsi"/>
          <w:spacing w:val="-1"/>
        </w:rPr>
        <w:t xml:space="preserve"> </w:t>
      </w:r>
      <w:r w:rsidRPr="000E7CDD">
        <w:rPr>
          <w:rFonts w:asciiTheme="minorHAnsi" w:hAnsiTheme="minorHAnsi" w:cstheme="minorHAnsi"/>
        </w:rPr>
        <w:t>that</w:t>
      </w:r>
      <w:r w:rsidRPr="000E7CDD">
        <w:rPr>
          <w:rFonts w:asciiTheme="minorHAnsi" w:hAnsiTheme="minorHAnsi" w:cstheme="minorHAnsi"/>
          <w:spacing w:val="-3"/>
        </w:rPr>
        <w:t xml:space="preserve"> </w:t>
      </w:r>
      <w:r w:rsidRPr="000E7CDD">
        <w:rPr>
          <w:rFonts w:asciiTheme="minorHAnsi" w:hAnsiTheme="minorHAnsi" w:cstheme="minorHAnsi"/>
        </w:rPr>
        <w:t>no</w:t>
      </w:r>
      <w:r w:rsidRPr="000E7CDD">
        <w:rPr>
          <w:rFonts w:asciiTheme="minorHAnsi" w:hAnsiTheme="minorHAnsi" w:cstheme="minorHAnsi"/>
          <w:spacing w:val="-3"/>
        </w:rPr>
        <w:t xml:space="preserve"> </w:t>
      </w:r>
      <w:r w:rsidRPr="000E7CDD">
        <w:rPr>
          <w:rFonts w:asciiTheme="minorHAnsi" w:hAnsiTheme="minorHAnsi" w:cstheme="minorHAnsi"/>
        </w:rPr>
        <w:t>other</w:t>
      </w:r>
      <w:r w:rsidRPr="000E7CDD">
        <w:rPr>
          <w:rFonts w:asciiTheme="minorHAnsi" w:hAnsiTheme="minorHAnsi" w:cstheme="minorHAnsi"/>
          <w:spacing w:val="-3"/>
        </w:rPr>
        <w:t xml:space="preserve"> </w:t>
      </w:r>
      <w:r w:rsidRPr="000E7CDD">
        <w:rPr>
          <w:rFonts w:asciiTheme="minorHAnsi" w:hAnsiTheme="minorHAnsi" w:cstheme="minorHAnsi"/>
        </w:rPr>
        <w:t>matter</w:t>
      </w:r>
      <w:r w:rsidRPr="000E7CDD">
        <w:rPr>
          <w:rFonts w:asciiTheme="minorHAnsi" w:hAnsiTheme="minorHAnsi" w:cstheme="minorHAnsi"/>
          <w:spacing w:val="-2"/>
        </w:rPr>
        <w:t xml:space="preserve"> </w:t>
      </w:r>
      <w:r w:rsidRPr="000E7CDD">
        <w:rPr>
          <w:rFonts w:asciiTheme="minorHAnsi" w:hAnsiTheme="minorHAnsi" w:cstheme="minorHAnsi"/>
        </w:rPr>
        <w:t>whether</w:t>
      </w:r>
      <w:r w:rsidRPr="000E7CDD">
        <w:rPr>
          <w:rFonts w:asciiTheme="minorHAnsi" w:hAnsiTheme="minorHAnsi" w:cstheme="minorHAnsi"/>
          <w:spacing w:val="-3"/>
        </w:rPr>
        <w:t xml:space="preserve"> </w:t>
      </w:r>
      <w:r w:rsidRPr="000E7CDD">
        <w:rPr>
          <w:rFonts w:asciiTheme="minorHAnsi" w:hAnsiTheme="minorHAnsi" w:cstheme="minorHAnsi"/>
        </w:rPr>
        <w:t>in writing,</w:t>
      </w:r>
      <w:r w:rsidRPr="000E7CDD">
        <w:rPr>
          <w:rFonts w:asciiTheme="minorHAnsi" w:hAnsiTheme="minorHAnsi" w:cstheme="minorHAnsi"/>
          <w:spacing w:val="-3"/>
        </w:rPr>
        <w:t xml:space="preserve"> </w:t>
      </w:r>
      <w:r w:rsidRPr="000E7CDD">
        <w:rPr>
          <w:rFonts w:asciiTheme="minorHAnsi" w:hAnsiTheme="minorHAnsi" w:cstheme="minorHAnsi"/>
        </w:rPr>
        <w:t>oral</w:t>
      </w:r>
      <w:r w:rsidRPr="000E7CDD">
        <w:rPr>
          <w:rFonts w:asciiTheme="minorHAnsi" w:hAnsiTheme="minorHAnsi" w:cstheme="minorHAnsi"/>
          <w:spacing w:val="-4"/>
        </w:rPr>
        <w:t xml:space="preserve"> </w:t>
      </w:r>
      <w:r w:rsidRPr="000E7CDD">
        <w:rPr>
          <w:rFonts w:asciiTheme="minorHAnsi" w:hAnsiTheme="minorHAnsi" w:cstheme="minorHAnsi"/>
        </w:rPr>
        <w:t>communication</w:t>
      </w:r>
      <w:r w:rsidRPr="000E7CDD">
        <w:rPr>
          <w:rFonts w:asciiTheme="minorHAnsi" w:hAnsiTheme="minorHAnsi" w:cstheme="minorHAnsi"/>
          <w:spacing w:val="-3"/>
        </w:rPr>
        <w:t xml:space="preserve"> </w:t>
      </w:r>
      <w:r w:rsidRPr="000E7CDD">
        <w:rPr>
          <w:rFonts w:asciiTheme="minorHAnsi" w:hAnsiTheme="minorHAnsi" w:cstheme="minorHAnsi"/>
        </w:rPr>
        <w:t>or</w:t>
      </w:r>
      <w:r w:rsidRPr="000E7CDD">
        <w:rPr>
          <w:rFonts w:asciiTheme="minorHAnsi" w:hAnsiTheme="minorHAnsi" w:cstheme="minorHAnsi"/>
          <w:spacing w:val="-2"/>
        </w:rPr>
        <w:t xml:space="preserve"> </w:t>
      </w:r>
      <w:r w:rsidRPr="000E7CDD">
        <w:rPr>
          <w:rFonts w:asciiTheme="minorHAnsi" w:hAnsiTheme="minorHAnsi" w:cstheme="minorHAnsi"/>
        </w:rPr>
        <w:t>implied</w:t>
      </w:r>
      <w:r w:rsidRPr="000E7CDD">
        <w:rPr>
          <w:rFonts w:asciiTheme="minorHAnsi" w:hAnsiTheme="minorHAnsi" w:cstheme="minorHAnsi"/>
          <w:spacing w:val="-4"/>
        </w:rPr>
        <w:t xml:space="preserve"> </w:t>
      </w:r>
      <w:r w:rsidRPr="000E7CDD">
        <w:rPr>
          <w:rFonts w:asciiTheme="minorHAnsi" w:hAnsiTheme="minorHAnsi" w:cstheme="minorHAnsi"/>
        </w:rPr>
        <w:t>during</w:t>
      </w:r>
      <w:r w:rsidRPr="000E7CDD">
        <w:rPr>
          <w:rFonts w:asciiTheme="minorHAnsi" w:hAnsiTheme="minorHAnsi" w:cstheme="minorHAnsi"/>
          <w:spacing w:val="-3"/>
        </w:rPr>
        <w:t xml:space="preserve"> </w:t>
      </w:r>
      <w:r w:rsidRPr="000E7CDD">
        <w:rPr>
          <w:rFonts w:asciiTheme="minorHAnsi" w:hAnsiTheme="minorHAnsi" w:cstheme="minorHAnsi"/>
        </w:rPr>
        <w:t>the</w:t>
      </w:r>
      <w:r w:rsidRPr="000E7CDD">
        <w:rPr>
          <w:rFonts w:asciiTheme="minorHAnsi" w:hAnsiTheme="minorHAnsi" w:cstheme="minorHAnsi"/>
          <w:spacing w:val="-3"/>
        </w:rPr>
        <w:t xml:space="preserve"> </w:t>
      </w:r>
      <w:r w:rsidRPr="000E7CDD">
        <w:rPr>
          <w:rFonts w:asciiTheme="minorHAnsi" w:hAnsiTheme="minorHAnsi" w:cstheme="minorHAnsi"/>
        </w:rPr>
        <w:t>period between the issue of the tender documents and the receipt by the tenderer of a completed signed copy of this Form shall have any meaning or effect in the contract between the parties arising from this Agreement.</w:t>
      </w:r>
    </w:p>
    <w:p w14:paraId="5F7FF320" w14:textId="77777777" w:rsidR="00E378E0" w:rsidRPr="000E7CDD" w:rsidRDefault="00E378E0" w:rsidP="000E7CDD">
      <w:pPr>
        <w:pStyle w:val="BodyText"/>
        <w:jc w:val="both"/>
        <w:rPr>
          <w:rFonts w:asciiTheme="minorHAnsi" w:hAnsiTheme="minorHAnsi" w:cstheme="minorHAnsi"/>
        </w:rPr>
      </w:pPr>
    </w:p>
    <w:p w14:paraId="5F7FF321" w14:textId="77777777" w:rsidR="00E378E0" w:rsidRPr="000E7CDD" w:rsidRDefault="00E378E0" w:rsidP="000E7CDD">
      <w:pPr>
        <w:pStyle w:val="BodyText"/>
        <w:spacing w:before="4"/>
        <w:jc w:val="both"/>
        <w:rPr>
          <w:rFonts w:asciiTheme="minorHAnsi" w:hAnsiTheme="minorHAnsi" w:cstheme="minorHAnsi"/>
        </w:rPr>
      </w:pPr>
    </w:p>
    <w:tbl>
      <w:tblPr>
        <w:tblW w:w="0" w:type="auto"/>
        <w:tblInd w:w="270" w:type="dxa"/>
        <w:tblLayout w:type="fixed"/>
        <w:tblCellMar>
          <w:left w:w="0" w:type="dxa"/>
          <w:right w:w="0" w:type="dxa"/>
        </w:tblCellMar>
        <w:tblLook w:val="01E0" w:firstRow="1" w:lastRow="1" w:firstColumn="1" w:lastColumn="1" w:noHBand="0" w:noVBand="0"/>
      </w:tblPr>
      <w:tblGrid>
        <w:gridCol w:w="1123"/>
        <w:gridCol w:w="4148"/>
        <w:gridCol w:w="353"/>
        <w:gridCol w:w="4148"/>
      </w:tblGrid>
      <w:tr w:rsidR="00E378E0" w:rsidRPr="000E7CDD" w14:paraId="5F7FF326" w14:textId="77777777">
        <w:trPr>
          <w:trHeight w:val="497"/>
        </w:trPr>
        <w:tc>
          <w:tcPr>
            <w:tcW w:w="1123" w:type="dxa"/>
          </w:tcPr>
          <w:p w14:paraId="5F7FF322" w14:textId="77777777" w:rsidR="00E378E0" w:rsidRPr="000E7CDD" w:rsidRDefault="00E378E0" w:rsidP="000E7CDD">
            <w:pPr>
              <w:pStyle w:val="TableParagraph"/>
              <w:jc w:val="both"/>
              <w:rPr>
                <w:rFonts w:asciiTheme="minorHAnsi" w:hAnsiTheme="minorHAnsi" w:cstheme="minorHAnsi"/>
                <w:sz w:val="20"/>
                <w:szCs w:val="20"/>
              </w:rPr>
            </w:pPr>
          </w:p>
        </w:tc>
        <w:tc>
          <w:tcPr>
            <w:tcW w:w="4148" w:type="dxa"/>
            <w:tcBorders>
              <w:bottom w:val="dotted" w:sz="4" w:space="0" w:color="000000"/>
            </w:tcBorders>
          </w:tcPr>
          <w:p w14:paraId="5F7FF323" w14:textId="77777777" w:rsidR="00E378E0" w:rsidRPr="000E7CDD" w:rsidRDefault="00492703" w:rsidP="000E7CDD">
            <w:pPr>
              <w:pStyle w:val="TableParagraph"/>
              <w:ind w:left="114"/>
              <w:jc w:val="both"/>
              <w:rPr>
                <w:rFonts w:asciiTheme="minorHAnsi" w:hAnsiTheme="minorHAnsi" w:cstheme="minorHAnsi"/>
                <w:b/>
                <w:sz w:val="20"/>
                <w:szCs w:val="20"/>
              </w:rPr>
            </w:pPr>
            <w:r w:rsidRPr="000E7CDD">
              <w:rPr>
                <w:rFonts w:asciiTheme="minorHAnsi" w:hAnsiTheme="minorHAnsi" w:cstheme="minorHAnsi"/>
                <w:b/>
                <w:sz w:val="20"/>
                <w:szCs w:val="20"/>
              </w:rPr>
              <w:t>For</w:t>
            </w:r>
            <w:r w:rsidRPr="000E7CDD">
              <w:rPr>
                <w:rFonts w:asciiTheme="minorHAnsi" w:hAnsiTheme="minorHAnsi" w:cstheme="minorHAnsi"/>
                <w:b/>
                <w:spacing w:val="-4"/>
                <w:sz w:val="20"/>
                <w:szCs w:val="20"/>
              </w:rPr>
              <w:t xml:space="preserve"> </w:t>
            </w:r>
            <w:r w:rsidRPr="000E7CDD">
              <w:rPr>
                <w:rFonts w:asciiTheme="minorHAnsi" w:hAnsiTheme="minorHAnsi" w:cstheme="minorHAnsi"/>
                <w:b/>
                <w:sz w:val="20"/>
                <w:szCs w:val="20"/>
              </w:rPr>
              <w:t>the</w:t>
            </w:r>
            <w:r w:rsidRPr="000E7CDD">
              <w:rPr>
                <w:rFonts w:asciiTheme="minorHAnsi" w:hAnsiTheme="minorHAnsi" w:cstheme="minorHAnsi"/>
                <w:b/>
                <w:spacing w:val="-1"/>
                <w:sz w:val="20"/>
                <w:szCs w:val="20"/>
              </w:rPr>
              <w:t xml:space="preserve"> </w:t>
            </w:r>
            <w:r w:rsidRPr="000E7CDD">
              <w:rPr>
                <w:rFonts w:asciiTheme="minorHAnsi" w:hAnsiTheme="minorHAnsi" w:cstheme="minorHAnsi"/>
                <w:b/>
                <w:spacing w:val="-2"/>
                <w:sz w:val="20"/>
                <w:szCs w:val="20"/>
              </w:rPr>
              <w:t>tenderer:</w:t>
            </w:r>
          </w:p>
        </w:tc>
        <w:tc>
          <w:tcPr>
            <w:tcW w:w="353" w:type="dxa"/>
          </w:tcPr>
          <w:p w14:paraId="5F7FF324" w14:textId="77777777" w:rsidR="00E378E0" w:rsidRPr="000E7CDD" w:rsidRDefault="00E378E0" w:rsidP="000E7CDD">
            <w:pPr>
              <w:pStyle w:val="TableParagraph"/>
              <w:jc w:val="both"/>
              <w:rPr>
                <w:rFonts w:asciiTheme="minorHAnsi" w:hAnsiTheme="minorHAnsi" w:cstheme="minorHAnsi"/>
                <w:sz w:val="20"/>
                <w:szCs w:val="20"/>
              </w:rPr>
            </w:pPr>
          </w:p>
        </w:tc>
        <w:tc>
          <w:tcPr>
            <w:tcW w:w="4148" w:type="dxa"/>
            <w:tcBorders>
              <w:bottom w:val="dotted" w:sz="4" w:space="0" w:color="000000"/>
            </w:tcBorders>
          </w:tcPr>
          <w:p w14:paraId="5F7FF325" w14:textId="77777777" w:rsidR="00E378E0" w:rsidRPr="000E7CDD" w:rsidRDefault="00492703" w:rsidP="000E7CDD">
            <w:pPr>
              <w:pStyle w:val="TableParagraph"/>
              <w:ind w:left="114"/>
              <w:jc w:val="both"/>
              <w:rPr>
                <w:rFonts w:asciiTheme="minorHAnsi" w:hAnsiTheme="minorHAnsi" w:cstheme="minorHAnsi"/>
                <w:b/>
                <w:sz w:val="20"/>
                <w:szCs w:val="20"/>
              </w:rPr>
            </w:pPr>
            <w:r w:rsidRPr="000E7CDD">
              <w:rPr>
                <w:rFonts w:asciiTheme="minorHAnsi" w:hAnsiTheme="minorHAnsi" w:cstheme="minorHAnsi"/>
                <w:b/>
                <w:sz w:val="20"/>
                <w:szCs w:val="20"/>
              </w:rPr>
              <w:t>For</w:t>
            </w:r>
            <w:r w:rsidRPr="000E7CDD">
              <w:rPr>
                <w:rFonts w:asciiTheme="minorHAnsi" w:hAnsiTheme="minorHAnsi" w:cstheme="minorHAnsi"/>
                <w:b/>
                <w:spacing w:val="-2"/>
                <w:sz w:val="20"/>
                <w:szCs w:val="20"/>
              </w:rPr>
              <w:t xml:space="preserve"> </w:t>
            </w:r>
            <w:r w:rsidRPr="000E7CDD">
              <w:rPr>
                <w:rFonts w:asciiTheme="minorHAnsi" w:hAnsiTheme="minorHAnsi" w:cstheme="minorHAnsi"/>
                <w:b/>
                <w:sz w:val="20"/>
                <w:szCs w:val="20"/>
              </w:rPr>
              <w:t>the</w:t>
            </w:r>
            <w:r w:rsidRPr="000E7CDD">
              <w:rPr>
                <w:rFonts w:asciiTheme="minorHAnsi" w:hAnsiTheme="minorHAnsi" w:cstheme="minorHAnsi"/>
                <w:b/>
                <w:spacing w:val="-1"/>
                <w:sz w:val="20"/>
                <w:szCs w:val="20"/>
              </w:rPr>
              <w:t xml:space="preserve"> </w:t>
            </w:r>
            <w:r w:rsidRPr="000E7CDD">
              <w:rPr>
                <w:rFonts w:asciiTheme="minorHAnsi" w:hAnsiTheme="minorHAnsi" w:cstheme="minorHAnsi"/>
                <w:b/>
                <w:spacing w:val="-2"/>
                <w:sz w:val="20"/>
                <w:szCs w:val="20"/>
              </w:rPr>
              <w:t>Employer</w:t>
            </w:r>
          </w:p>
        </w:tc>
      </w:tr>
      <w:tr w:rsidR="00E378E0" w:rsidRPr="000E7CDD" w14:paraId="5F7FF32B" w14:textId="77777777">
        <w:trPr>
          <w:trHeight w:val="460"/>
        </w:trPr>
        <w:tc>
          <w:tcPr>
            <w:tcW w:w="1123" w:type="dxa"/>
          </w:tcPr>
          <w:p w14:paraId="5F7FF327" w14:textId="77777777" w:rsidR="00E378E0" w:rsidRPr="000E7CDD" w:rsidRDefault="00492703" w:rsidP="000E7CDD">
            <w:pPr>
              <w:pStyle w:val="TableParagraph"/>
              <w:ind w:left="50"/>
              <w:jc w:val="both"/>
              <w:rPr>
                <w:rFonts w:asciiTheme="minorHAnsi" w:hAnsiTheme="minorHAnsi" w:cstheme="minorHAnsi"/>
                <w:sz w:val="20"/>
                <w:szCs w:val="20"/>
              </w:rPr>
            </w:pPr>
            <w:r w:rsidRPr="000E7CDD">
              <w:rPr>
                <w:rFonts w:asciiTheme="minorHAnsi" w:hAnsiTheme="minorHAnsi" w:cstheme="minorHAnsi"/>
                <w:spacing w:val="-2"/>
                <w:sz w:val="20"/>
                <w:szCs w:val="20"/>
              </w:rPr>
              <w:t>Signature</w:t>
            </w:r>
          </w:p>
        </w:tc>
        <w:tc>
          <w:tcPr>
            <w:tcW w:w="4148" w:type="dxa"/>
            <w:tcBorders>
              <w:top w:val="dotted" w:sz="4" w:space="0" w:color="000000"/>
              <w:bottom w:val="dotted" w:sz="4" w:space="0" w:color="000000"/>
            </w:tcBorders>
          </w:tcPr>
          <w:p w14:paraId="5F7FF328" w14:textId="77777777" w:rsidR="00E378E0" w:rsidRPr="000E7CDD" w:rsidRDefault="00E378E0" w:rsidP="000E7CDD">
            <w:pPr>
              <w:pStyle w:val="TableParagraph"/>
              <w:jc w:val="both"/>
              <w:rPr>
                <w:rFonts w:asciiTheme="minorHAnsi" w:hAnsiTheme="minorHAnsi" w:cstheme="minorHAnsi"/>
                <w:sz w:val="20"/>
                <w:szCs w:val="20"/>
              </w:rPr>
            </w:pPr>
          </w:p>
        </w:tc>
        <w:tc>
          <w:tcPr>
            <w:tcW w:w="353" w:type="dxa"/>
          </w:tcPr>
          <w:p w14:paraId="5F7FF329" w14:textId="77777777" w:rsidR="00E378E0" w:rsidRPr="000E7CDD" w:rsidRDefault="00E378E0" w:rsidP="000E7CDD">
            <w:pPr>
              <w:pStyle w:val="TableParagraph"/>
              <w:jc w:val="both"/>
              <w:rPr>
                <w:rFonts w:asciiTheme="minorHAnsi" w:hAnsiTheme="minorHAnsi" w:cstheme="minorHAnsi"/>
                <w:sz w:val="20"/>
                <w:szCs w:val="20"/>
              </w:rPr>
            </w:pPr>
          </w:p>
        </w:tc>
        <w:tc>
          <w:tcPr>
            <w:tcW w:w="4148" w:type="dxa"/>
            <w:tcBorders>
              <w:top w:val="dotted" w:sz="4" w:space="0" w:color="000000"/>
              <w:bottom w:val="dotted" w:sz="4" w:space="0" w:color="000000"/>
            </w:tcBorders>
          </w:tcPr>
          <w:p w14:paraId="5F7FF32A" w14:textId="77777777" w:rsidR="00E378E0" w:rsidRPr="000E7CDD" w:rsidRDefault="00E378E0" w:rsidP="000E7CDD">
            <w:pPr>
              <w:pStyle w:val="TableParagraph"/>
              <w:jc w:val="both"/>
              <w:rPr>
                <w:rFonts w:asciiTheme="minorHAnsi" w:hAnsiTheme="minorHAnsi" w:cstheme="minorHAnsi"/>
                <w:sz w:val="20"/>
                <w:szCs w:val="20"/>
              </w:rPr>
            </w:pPr>
          </w:p>
        </w:tc>
      </w:tr>
      <w:tr w:rsidR="00E378E0" w:rsidRPr="000E7CDD" w14:paraId="5F7FF330" w14:textId="77777777">
        <w:trPr>
          <w:trHeight w:val="458"/>
        </w:trPr>
        <w:tc>
          <w:tcPr>
            <w:tcW w:w="1123" w:type="dxa"/>
          </w:tcPr>
          <w:p w14:paraId="5F7FF32C" w14:textId="77777777" w:rsidR="00E378E0" w:rsidRPr="000E7CDD" w:rsidRDefault="00492703" w:rsidP="000E7CDD">
            <w:pPr>
              <w:pStyle w:val="TableParagraph"/>
              <w:ind w:left="50"/>
              <w:jc w:val="both"/>
              <w:rPr>
                <w:rFonts w:asciiTheme="minorHAnsi" w:hAnsiTheme="minorHAnsi" w:cstheme="minorHAnsi"/>
                <w:sz w:val="20"/>
                <w:szCs w:val="20"/>
              </w:rPr>
            </w:pPr>
            <w:r w:rsidRPr="000E7CDD">
              <w:rPr>
                <w:rFonts w:asciiTheme="minorHAnsi" w:hAnsiTheme="minorHAnsi" w:cstheme="minorHAnsi"/>
                <w:spacing w:val="-4"/>
                <w:sz w:val="20"/>
                <w:szCs w:val="20"/>
              </w:rPr>
              <w:t>Name</w:t>
            </w:r>
          </w:p>
        </w:tc>
        <w:tc>
          <w:tcPr>
            <w:tcW w:w="4148" w:type="dxa"/>
            <w:tcBorders>
              <w:top w:val="dotted" w:sz="4" w:space="0" w:color="000000"/>
              <w:bottom w:val="dotted" w:sz="4" w:space="0" w:color="000000"/>
            </w:tcBorders>
          </w:tcPr>
          <w:p w14:paraId="5F7FF32D" w14:textId="77777777" w:rsidR="00E378E0" w:rsidRPr="000E7CDD" w:rsidRDefault="00E378E0" w:rsidP="000E7CDD">
            <w:pPr>
              <w:pStyle w:val="TableParagraph"/>
              <w:jc w:val="both"/>
              <w:rPr>
                <w:rFonts w:asciiTheme="minorHAnsi" w:hAnsiTheme="minorHAnsi" w:cstheme="minorHAnsi"/>
                <w:sz w:val="20"/>
                <w:szCs w:val="20"/>
              </w:rPr>
            </w:pPr>
          </w:p>
        </w:tc>
        <w:tc>
          <w:tcPr>
            <w:tcW w:w="353" w:type="dxa"/>
          </w:tcPr>
          <w:p w14:paraId="5F7FF32E" w14:textId="77777777" w:rsidR="00E378E0" w:rsidRPr="000E7CDD" w:rsidRDefault="00E378E0" w:rsidP="000E7CDD">
            <w:pPr>
              <w:pStyle w:val="TableParagraph"/>
              <w:jc w:val="both"/>
              <w:rPr>
                <w:rFonts w:asciiTheme="minorHAnsi" w:hAnsiTheme="minorHAnsi" w:cstheme="minorHAnsi"/>
                <w:sz w:val="20"/>
                <w:szCs w:val="20"/>
              </w:rPr>
            </w:pPr>
          </w:p>
        </w:tc>
        <w:tc>
          <w:tcPr>
            <w:tcW w:w="4148" w:type="dxa"/>
            <w:tcBorders>
              <w:top w:val="dotted" w:sz="4" w:space="0" w:color="000000"/>
              <w:bottom w:val="dotted" w:sz="4" w:space="0" w:color="000000"/>
            </w:tcBorders>
          </w:tcPr>
          <w:p w14:paraId="5F7FF32F" w14:textId="77777777" w:rsidR="00E378E0" w:rsidRPr="000E7CDD" w:rsidRDefault="00E378E0" w:rsidP="000E7CDD">
            <w:pPr>
              <w:pStyle w:val="TableParagraph"/>
              <w:jc w:val="both"/>
              <w:rPr>
                <w:rFonts w:asciiTheme="minorHAnsi" w:hAnsiTheme="minorHAnsi" w:cstheme="minorHAnsi"/>
                <w:sz w:val="20"/>
                <w:szCs w:val="20"/>
              </w:rPr>
            </w:pPr>
          </w:p>
        </w:tc>
      </w:tr>
      <w:tr w:rsidR="00E378E0" w:rsidRPr="000E7CDD" w14:paraId="5F7FF335" w14:textId="77777777">
        <w:trPr>
          <w:trHeight w:val="460"/>
        </w:trPr>
        <w:tc>
          <w:tcPr>
            <w:tcW w:w="1123" w:type="dxa"/>
          </w:tcPr>
          <w:p w14:paraId="5F7FF331" w14:textId="77777777" w:rsidR="00E378E0" w:rsidRPr="000E7CDD" w:rsidRDefault="00492703" w:rsidP="000E7CDD">
            <w:pPr>
              <w:pStyle w:val="TableParagraph"/>
              <w:ind w:left="50"/>
              <w:jc w:val="both"/>
              <w:rPr>
                <w:rFonts w:asciiTheme="minorHAnsi" w:hAnsiTheme="minorHAnsi" w:cstheme="minorHAnsi"/>
                <w:sz w:val="20"/>
                <w:szCs w:val="20"/>
              </w:rPr>
            </w:pPr>
            <w:r w:rsidRPr="000E7CDD">
              <w:rPr>
                <w:rFonts w:asciiTheme="minorHAnsi" w:hAnsiTheme="minorHAnsi" w:cstheme="minorHAnsi"/>
                <w:spacing w:val="-2"/>
                <w:sz w:val="20"/>
                <w:szCs w:val="20"/>
              </w:rPr>
              <w:t>Capacity</w:t>
            </w:r>
          </w:p>
        </w:tc>
        <w:tc>
          <w:tcPr>
            <w:tcW w:w="4148" w:type="dxa"/>
            <w:tcBorders>
              <w:top w:val="dotted" w:sz="4" w:space="0" w:color="000000"/>
              <w:bottom w:val="dotted" w:sz="4" w:space="0" w:color="000000"/>
            </w:tcBorders>
          </w:tcPr>
          <w:p w14:paraId="5F7FF332" w14:textId="77777777" w:rsidR="00E378E0" w:rsidRPr="000E7CDD" w:rsidRDefault="00E378E0" w:rsidP="000E7CDD">
            <w:pPr>
              <w:pStyle w:val="TableParagraph"/>
              <w:jc w:val="both"/>
              <w:rPr>
                <w:rFonts w:asciiTheme="minorHAnsi" w:hAnsiTheme="minorHAnsi" w:cstheme="minorHAnsi"/>
                <w:sz w:val="20"/>
                <w:szCs w:val="20"/>
              </w:rPr>
            </w:pPr>
          </w:p>
        </w:tc>
        <w:tc>
          <w:tcPr>
            <w:tcW w:w="353" w:type="dxa"/>
          </w:tcPr>
          <w:p w14:paraId="5F7FF333" w14:textId="77777777" w:rsidR="00E378E0" w:rsidRPr="000E7CDD" w:rsidRDefault="00E378E0" w:rsidP="000E7CDD">
            <w:pPr>
              <w:pStyle w:val="TableParagraph"/>
              <w:jc w:val="both"/>
              <w:rPr>
                <w:rFonts w:asciiTheme="minorHAnsi" w:hAnsiTheme="minorHAnsi" w:cstheme="minorHAnsi"/>
                <w:sz w:val="20"/>
                <w:szCs w:val="20"/>
              </w:rPr>
            </w:pPr>
          </w:p>
        </w:tc>
        <w:tc>
          <w:tcPr>
            <w:tcW w:w="4148" w:type="dxa"/>
            <w:tcBorders>
              <w:top w:val="dotted" w:sz="4" w:space="0" w:color="000000"/>
              <w:bottom w:val="dotted" w:sz="4" w:space="0" w:color="000000"/>
            </w:tcBorders>
          </w:tcPr>
          <w:p w14:paraId="5F7FF334" w14:textId="77777777" w:rsidR="00E378E0" w:rsidRPr="000E7CDD" w:rsidRDefault="00E378E0" w:rsidP="000E7CDD">
            <w:pPr>
              <w:pStyle w:val="TableParagraph"/>
              <w:jc w:val="both"/>
              <w:rPr>
                <w:rFonts w:asciiTheme="minorHAnsi" w:hAnsiTheme="minorHAnsi" w:cstheme="minorHAnsi"/>
                <w:sz w:val="20"/>
                <w:szCs w:val="20"/>
              </w:rPr>
            </w:pPr>
          </w:p>
        </w:tc>
      </w:tr>
      <w:tr w:rsidR="00E378E0" w:rsidRPr="000E7CDD" w14:paraId="5F7FF33A" w14:textId="77777777">
        <w:trPr>
          <w:trHeight w:val="873"/>
        </w:trPr>
        <w:tc>
          <w:tcPr>
            <w:tcW w:w="1123" w:type="dxa"/>
          </w:tcPr>
          <w:p w14:paraId="5F7FF336" w14:textId="77777777" w:rsidR="00E378E0" w:rsidRPr="000E7CDD" w:rsidRDefault="00492703" w:rsidP="000E7CDD">
            <w:pPr>
              <w:pStyle w:val="TableParagraph"/>
              <w:ind w:left="50" w:right="199"/>
              <w:jc w:val="both"/>
              <w:rPr>
                <w:rFonts w:asciiTheme="minorHAnsi" w:hAnsiTheme="minorHAnsi" w:cstheme="minorHAnsi"/>
                <w:sz w:val="20"/>
                <w:szCs w:val="20"/>
              </w:rPr>
            </w:pPr>
            <w:r w:rsidRPr="000E7CDD">
              <w:rPr>
                <w:rFonts w:asciiTheme="minorHAnsi" w:hAnsiTheme="minorHAnsi" w:cstheme="minorHAnsi"/>
                <w:sz w:val="20"/>
                <w:szCs w:val="20"/>
              </w:rPr>
              <w:t>On</w:t>
            </w:r>
            <w:r w:rsidRPr="000E7CDD">
              <w:rPr>
                <w:rFonts w:asciiTheme="minorHAnsi" w:hAnsiTheme="minorHAnsi" w:cstheme="minorHAnsi"/>
                <w:spacing w:val="-14"/>
                <w:sz w:val="20"/>
                <w:szCs w:val="20"/>
              </w:rPr>
              <w:t xml:space="preserve"> </w:t>
            </w:r>
            <w:r w:rsidRPr="000E7CDD">
              <w:rPr>
                <w:rFonts w:asciiTheme="minorHAnsi" w:hAnsiTheme="minorHAnsi" w:cstheme="minorHAnsi"/>
                <w:sz w:val="20"/>
                <w:szCs w:val="20"/>
              </w:rPr>
              <w:t xml:space="preserve">behalf </w:t>
            </w:r>
            <w:r w:rsidRPr="000E7CDD">
              <w:rPr>
                <w:rFonts w:asciiTheme="minorHAnsi" w:hAnsiTheme="minorHAnsi" w:cstheme="minorHAnsi"/>
                <w:spacing w:val="-6"/>
                <w:sz w:val="20"/>
                <w:szCs w:val="20"/>
              </w:rPr>
              <w:t>of</w:t>
            </w:r>
          </w:p>
        </w:tc>
        <w:tc>
          <w:tcPr>
            <w:tcW w:w="4148" w:type="dxa"/>
            <w:tcBorders>
              <w:top w:val="dotted" w:sz="4" w:space="0" w:color="000000"/>
              <w:bottom w:val="dotted" w:sz="4" w:space="0" w:color="000000"/>
            </w:tcBorders>
          </w:tcPr>
          <w:p w14:paraId="5F7FF337" w14:textId="77777777" w:rsidR="00E378E0" w:rsidRPr="000E7CDD" w:rsidRDefault="00492703" w:rsidP="000E7CDD">
            <w:pPr>
              <w:pStyle w:val="TableParagraph"/>
              <w:spacing w:before="1"/>
              <w:ind w:left="114"/>
              <w:jc w:val="both"/>
              <w:rPr>
                <w:rFonts w:asciiTheme="minorHAnsi" w:hAnsiTheme="minorHAnsi" w:cstheme="minorHAnsi"/>
                <w:i/>
                <w:sz w:val="20"/>
                <w:szCs w:val="20"/>
              </w:rPr>
            </w:pPr>
            <w:r w:rsidRPr="000E7CDD">
              <w:rPr>
                <w:rFonts w:asciiTheme="minorHAnsi" w:hAnsiTheme="minorHAnsi" w:cstheme="minorHAnsi"/>
                <w:i/>
                <w:sz w:val="20"/>
                <w:szCs w:val="20"/>
              </w:rPr>
              <w:t>(Insert</w:t>
            </w:r>
            <w:r w:rsidRPr="000E7CDD">
              <w:rPr>
                <w:rFonts w:asciiTheme="minorHAnsi" w:hAnsiTheme="minorHAnsi" w:cstheme="minorHAnsi"/>
                <w:i/>
                <w:spacing w:val="-5"/>
                <w:sz w:val="20"/>
                <w:szCs w:val="20"/>
              </w:rPr>
              <w:t xml:space="preserve"> </w:t>
            </w:r>
            <w:r w:rsidRPr="000E7CDD">
              <w:rPr>
                <w:rFonts w:asciiTheme="minorHAnsi" w:hAnsiTheme="minorHAnsi" w:cstheme="minorHAnsi"/>
                <w:i/>
                <w:sz w:val="20"/>
                <w:szCs w:val="20"/>
              </w:rPr>
              <w:t>name</w:t>
            </w:r>
            <w:r w:rsidRPr="000E7CDD">
              <w:rPr>
                <w:rFonts w:asciiTheme="minorHAnsi" w:hAnsiTheme="minorHAnsi" w:cstheme="minorHAnsi"/>
                <w:i/>
                <w:spacing w:val="-4"/>
                <w:sz w:val="20"/>
                <w:szCs w:val="20"/>
              </w:rPr>
              <w:t xml:space="preserve"> </w:t>
            </w:r>
            <w:r w:rsidRPr="000E7CDD">
              <w:rPr>
                <w:rFonts w:asciiTheme="minorHAnsi" w:hAnsiTheme="minorHAnsi" w:cstheme="minorHAnsi"/>
                <w:i/>
                <w:sz w:val="20"/>
                <w:szCs w:val="20"/>
              </w:rPr>
              <w:t>and</w:t>
            </w:r>
            <w:r w:rsidRPr="000E7CDD">
              <w:rPr>
                <w:rFonts w:asciiTheme="minorHAnsi" w:hAnsiTheme="minorHAnsi" w:cstheme="minorHAnsi"/>
                <w:i/>
                <w:spacing w:val="-3"/>
                <w:sz w:val="20"/>
                <w:szCs w:val="20"/>
              </w:rPr>
              <w:t xml:space="preserve"> </w:t>
            </w:r>
            <w:r w:rsidRPr="000E7CDD">
              <w:rPr>
                <w:rFonts w:asciiTheme="minorHAnsi" w:hAnsiTheme="minorHAnsi" w:cstheme="minorHAnsi"/>
                <w:i/>
                <w:sz w:val="20"/>
                <w:szCs w:val="20"/>
              </w:rPr>
              <w:t>address</w:t>
            </w:r>
            <w:r w:rsidRPr="000E7CDD">
              <w:rPr>
                <w:rFonts w:asciiTheme="minorHAnsi" w:hAnsiTheme="minorHAnsi" w:cstheme="minorHAnsi"/>
                <w:i/>
                <w:spacing w:val="-5"/>
                <w:sz w:val="20"/>
                <w:szCs w:val="20"/>
              </w:rPr>
              <w:t xml:space="preserve"> </w:t>
            </w:r>
            <w:r w:rsidRPr="000E7CDD">
              <w:rPr>
                <w:rFonts w:asciiTheme="minorHAnsi" w:hAnsiTheme="minorHAnsi" w:cstheme="minorHAnsi"/>
                <w:i/>
                <w:sz w:val="20"/>
                <w:szCs w:val="20"/>
              </w:rPr>
              <w:t>of</w:t>
            </w:r>
            <w:r w:rsidRPr="000E7CDD">
              <w:rPr>
                <w:rFonts w:asciiTheme="minorHAnsi" w:hAnsiTheme="minorHAnsi" w:cstheme="minorHAnsi"/>
                <w:i/>
                <w:spacing w:val="-4"/>
                <w:sz w:val="20"/>
                <w:szCs w:val="20"/>
              </w:rPr>
              <w:t xml:space="preserve"> </w:t>
            </w:r>
            <w:proofErr w:type="spellStart"/>
            <w:r w:rsidRPr="000E7CDD">
              <w:rPr>
                <w:rFonts w:asciiTheme="minorHAnsi" w:hAnsiTheme="minorHAnsi" w:cstheme="minorHAnsi"/>
                <w:i/>
                <w:spacing w:val="-2"/>
                <w:sz w:val="20"/>
                <w:szCs w:val="20"/>
              </w:rPr>
              <w:t>organisation</w:t>
            </w:r>
            <w:proofErr w:type="spellEnd"/>
            <w:r w:rsidRPr="000E7CDD">
              <w:rPr>
                <w:rFonts w:asciiTheme="minorHAnsi" w:hAnsiTheme="minorHAnsi" w:cstheme="minorHAnsi"/>
                <w:i/>
                <w:spacing w:val="-2"/>
                <w:sz w:val="20"/>
                <w:szCs w:val="20"/>
              </w:rPr>
              <w:t>)</w:t>
            </w:r>
          </w:p>
        </w:tc>
        <w:tc>
          <w:tcPr>
            <w:tcW w:w="353" w:type="dxa"/>
          </w:tcPr>
          <w:p w14:paraId="5F7FF338" w14:textId="77777777" w:rsidR="00E378E0" w:rsidRPr="000E7CDD" w:rsidRDefault="00E378E0" w:rsidP="000E7CDD">
            <w:pPr>
              <w:pStyle w:val="TableParagraph"/>
              <w:jc w:val="both"/>
              <w:rPr>
                <w:rFonts w:asciiTheme="minorHAnsi" w:hAnsiTheme="minorHAnsi" w:cstheme="minorHAnsi"/>
                <w:sz w:val="20"/>
                <w:szCs w:val="20"/>
              </w:rPr>
            </w:pPr>
          </w:p>
        </w:tc>
        <w:tc>
          <w:tcPr>
            <w:tcW w:w="4148" w:type="dxa"/>
            <w:tcBorders>
              <w:top w:val="dotted" w:sz="4" w:space="0" w:color="000000"/>
              <w:bottom w:val="dotted" w:sz="4" w:space="0" w:color="000000"/>
            </w:tcBorders>
          </w:tcPr>
          <w:p w14:paraId="5F7FF339" w14:textId="77777777" w:rsidR="00E378E0" w:rsidRPr="000E7CDD" w:rsidRDefault="00492703" w:rsidP="000E7CDD">
            <w:pPr>
              <w:pStyle w:val="TableParagraph"/>
              <w:spacing w:before="1"/>
              <w:ind w:left="114"/>
              <w:jc w:val="both"/>
              <w:rPr>
                <w:rFonts w:asciiTheme="minorHAnsi" w:hAnsiTheme="minorHAnsi" w:cstheme="minorHAnsi"/>
                <w:i/>
                <w:sz w:val="20"/>
                <w:szCs w:val="20"/>
              </w:rPr>
            </w:pPr>
            <w:r w:rsidRPr="000E7CDD">
              <w:rPr>
                <w:rFonts w:asciiTheme="minorHAnsi" w:hAnsiTheme="minorHAnsi" w:cstheme="minorHAnsi"/>
                <w:i/>
                <w:sz w:val="20"/>
                <w:szCs w:val="20"/>
              </w:rPr>
              <w:t>(Insert</w:t>
            </w:r>
            <w:r w:rsidRPr="000E7CDD">
              <w:rPr>
                <w:rFonts w:asciiTheme="minorHAnsi" w:hAnsiTheme="minorHAnsi" w:cstheme="minorHAnsi"/>
                <w:i/>
                <w:spacing w:val="-5"/>
                <w:sz w:val="20"/>
                <w:szCs w:val="20"/>
              </w:rPr>
              <w:t xml:space="preserve"> </w:t>
            </w:r>
            <w:r w:rsidRPr="000E7CDD">
              <w:rPr>
                <w:rFonts w:asciiTheme="minorHAnsi" w:hAnsiTheme="minorHAnsi" w:cstheme="minorHAnsi"/>
                <w:i/>
                <w:sz w:val="20"/>
                <w:szCs w:val="20"/>
              </w:rPr>
              <w:t>name</w:t>
            </w:r>
            <w:r w:rsidRPr="000E7CDD">
              <w:rPr>
                <w:rFonts w:asciiTheme="minorHAnsi" w:hAnsiTheme="minorHAnsi" w:cstheme="minorHAnsi"/>
                <w:i/>
                <w:spacing w:val="-4"/>
                <w:sz w:val="20"/>
                <w:szCs w:val="20"/>
              </w:rPr>
              <w:t xml:space="preserve"> </w:t>
            </w:r>
            <w:r w:rsidRPr="000E7CDD">
              <w:rPr>
                <w:rFonts w:asciiTheme="minorHAnsi" w:hAnsiTheme="minorHAnsi" w:cstheme="minorHAnsi"/>
                <w:i/>
                <w:sz w:val="20"/>
                <w:szCs w:val="20"/>
              </w:rPr>
              <w:t>and</w:t>
            </w:r>
            <w:r w:rsidRPr="000E7CDD">
              <w:rPr>
                <w:rFonts w:asciiTheme="minorHAnsi" w:hAnsiTheme="minorHAnsi" w:cstheme="minorHAnsi"/>
                <w:i/>
                <w:spacing w:val="-3"/>
                <w:sz w:val="20"/>
                <w:szCs w:val="20"/>
              </w:rPr>
              <w:t xml:space="preserve"> </w:t>
            </w:r>
            <w:r w:rsidRPr="000E7CDD">
              <w:rPr>
                <w:rFonts w:asciiTheme="minorHAnsi" w:hAnsiTheme="minorHAnsi" w:cstheme="minorHAnsi"/>
                <w:i/>
                <w:sz w:val="20"/>
                <w:szCs w:val="20"/>
              </w:rPr>
              <w:t>address</w:t>
            </w:r>
            <w:r w:rsidRPr="000E7CDD">
              <w:rPr>
                <w:rFonts w:asciiTheme="minorHAnsi" w:hAnsiTheme="minorHAnsi" w:cstheme="minorHAnsi"/>
                <w:i/>
                <w:spacing w:val="-5"/>
                <w:sz w:val="20"/>
                <w:szCs w:val="20"/>
              </w:rPr>
              <w:t xml:space="preserve"> </w:t>
            </w:r>
            <w:r w:rsidRPr="000E7CDD">
              <w:rPr>
                <w:rFonts w:asciiTheme="minorHAnsi" w:hAnsiTheme="minorHAnsi" w:cstheme="minorHAnsi"/>
                <w:i/>
                <w:sz w:val="20"/>
                <w:szCs w:val="20"/>
              </w:rPr>
              <w:t>of</w:t>
            </w:r>
            <w:r w:rsidRPr="000E7CDD">
              <w:rPr>
                <w:rFonts w:asciiTheme="minorHAnsi" w:hAnsiTheme="minorHAnsi" w:cstheme="minorHAnsi"/>
                <w:i/>
                <w:spacing w:val="-4"/>
                <w:sz w:val="20"/>
                <w:szCs w:val="20"/>
              </w:rPr>
              <w:t xml:space="preserve"> </w:t>
            </w:r>
            <w:proofErr w:type="spellStart"/>
            <w:r w:rsidRPr="000E7CDD">
              <w:rPr>
                <w:rFonts w:asciiTheme="minorHAnsi" w:hAnsiTheme="minorHAnsi" w:cstheme="minorHAnsi"/>
                <w:i/>
                <w:spacing w:val="-2"/>
                <w:sz w:val="20"/>
                <w:szCs w:val="20"/>
              </w:rPr>
              <w:t>organisation</w:t>
            </w:r>
            <w:proofErr w:type="spellEnd"/>
            <w:r w:rsidRPr="000E7CDD">
              <w:rPr>
                <w:rFonts w:asciiTheme="minorHAnsi" w:hAnsiTheme="minorHAnsi" w:cstheme="minorHAnsi"/>
                <w:i/>
                <w:spacing w:val="-2"/>
                <w:sz w:val="20"/>
                <w:szCs w:val="20"/>
              </w:rPr>
              <w:t>)</w:t>
            </w:r>
          </w:p>
        </w:tc>
      </w:tr>
      <w:tr w:rsidR="00E378E0" w:rsidRPr="000E7CDD" w14:paraId="5F7FF33F" w14:textId="77777777">
        <w:trPr>
          <w:trHeight w:val="690"/>
        </w:trPr>
        <w:tc>
          <w:tcPr>
            <w:tcW w:w="1123" w:type="dxa"/>
          </w:tcPr>
          <w:p w14:paraId="5F7FF33B" w14:textId="77777777" w:rsidR="00E378E0" w:rsidRPr="000E7CDD" w:rsidRDefault="00492703" w:rsidP="000E7CDD">
            <w:pPr>
              <w:pStyle w:val="TableParagraph"/>
              <w:ind w:left="50" w:right="177"/>
              <w:jc w:val="both"/>
              <w:rPr>
                <w:rFonts w:asciiTheme="minorHAnsi" w:hAnsiTheme="minorHAnsi" w:cstheme="minorHAnsi"/>
                <w:sz w:val="20"/>
                <w:szCs w:val="20"/>
              </w:rPr>
            </w:pPr>
            <w:r w:rsidRPr="000E7CDD">
              <w:rPr>
                <w:rFonts w:asciiTheme="minorHAnsi" w:hAnsiTheme="minorHAnsi" w:cstheme="minorHAnsi"/>
                <w:sz w:val="20"/>
                <w:szCs w:val="20"/>
              </w:rPr>
              <w:t xml:space="preserve">Name &amp; </w:t>
            </w:r>
            <w:r w:rsidRPr="000E7CDD">
              <w:rPr>
                <w:rFonts w:asciiTheme="minorHAnsi" w:hAnsiTheme="minorHAnsi" w:cstheme="minorHAnsi"/>
                <w:spacing w:val="-2"/>
                <w:sz w:val="20"/>
                <w:szCs w:val="20"/>
              </w:rPr>
              <w:t xml:space="preserve">signature </w:t>
            </w:r>
            <w:r w:rsidRPr="000E7CDD">
              <w:rPr>
                <w:rFonts w:asciiTheme="minorHAnsi" w:hAnsiTheme="minorHAnsi" w:cstheme="minorHAnsi"/>
                <w:sz w:val="20"/>
                <w:szCs w:val="20"/>
              </w:rPr>
              <w:t>of</w:t>
            </w:r>
            <w:r w:rsidRPr="000E7CDD">
              <w:rPr>
                <w:rFonts w:asciiTheme="minorHAnsi" w:hAnsiTheme="minorHAnsi" w:cstheme="minorHAnsi"/>
                <w:spacing w:val="-14"/>
                <w:sz w:val="20"/>
                <w:szCs w:val="20"/>
              </w:rPr>
              <w:t xml:space="preserve"> </w:t>
            </w:r>
            <w:r w:rsidRPr="000E7CDD">
              <w:rPr>
                <w:rFonts w:asciiTheme="minorHAnsi" w:hAnsiTheme="minorHAnsi" w:cstheme="minorHAnsi"/>
                <w:sz w:val="20"/>
                <w:szCs w:val="20"/>
              </w:rPr>
              <w:t>witness</w:t>
            </w:r>
          </w:p>
        </w:tc>
        <w:tc>
          <w:tcPr>
            <w:tcW w:w="4148" w:type="dxa"/>
            <w:tcBorders>
              <w:top w:val="dotted" w:sz="4" w:space="0" w:color="000000"/>
              <w:bottom w:val="dotted" w:sz="4" w:space="0" w:color="000000"/>
            </w:tcBorders>
          </w:tcPr>
          <w:p w14:paraId="5F7FF33C" w14:textId="77777777" w:rsidR="00E378E0" w:rsidRPr="000E7CDD" w:rsidRDefault="00E378E0" w:rsidP="000E7CDD">
            <w:pPr>
              <w:pStyle w:val="TableParagraph"/>
              <w:jc w:val="both"/>
              <w:rPr>
                <w:rFonts w:asciiTheme="minorHAnsi" w:hAnsiTheme="minorHAnsi" w:cstheme="minorHAnsi"/>
                <w:sz w:val="20"/>
                <w:szCs w:val="20"/>
              </w:rPr>
            </w:pPr>
          </w:p>
        </w:tc>
        <w:tc>
          <w:tcPr>
            <w:tcW w:w="353" w:type="dxa"/>
          </w:tcPr>
          <w:p w14:paraId="5F7FF33D" w14:textId="77777777" w:rsidR="00E378E0" w:rsidRPr="000E7CDD" w:rsidRDefault="00E378E0" w:rsidP="000E7CDD">
            <w:pPr>
              <w:pStyle w:val="TableParagraph"/>
              <w:jc w:val="both"/>
              <w:rPr>
                <w:rFonts w:asciiTheme="minorHAnsi" w:hAnsiTheme="minorHAnsi" w:cstheme="minorHAnsi"/>
                <w:sz w:val="20"/>
                <w:szCs w:val="20"/>
              </w:rPr>
            </w:pPr>
          </w:p>
        </w:tc>
        <w:tc>
          <w:tcPr>
            <w:tcW w:w="4148" w:type="dxa"/>
            <w:tcBorders>
              <w:top w:val="dotted" w:sz="4" w:space="0" w:color="000000"/>
              <w:bottom w:val="dotted" w:sz="4" w:space="0" w:color="000000"/>
            </w:tcBorders>
          </w:tcPr>
          <w:p w14:paraId="5F7FF33E" w14:textId="77777777" w:rsidR="00E378E0" w:rsidRPr="000E7CDD" w:rsidRDefault="00E378E0" w:rsidP="000E7CDD">
            <w:pPr>
              <w:pStyle w:val="TableParagraph"/>
              <w:jc w:val="both"/>
              <w:rPr>
                <w:rFonts w:asciiTheme="minorHAnsi" w:hAnsiTheme="minorHAnsi" w:cstheme="minorHAnsi"/>
                <w:sz w:val="20"/>
                <w:szCs w:val="20"/>
              </w:rPr>
            </w:pPr>
          </w:p>
        </w:tc>
      </w:tr>
      <w:tr w:rsidR="00E378E0" w:rsidRPr="000E7CDD" w14:paraId="5F7FF344" w14:textId="77777777">
        <w:trPr>
          <w:trHeight w:val="460"/>
        </w:trPr>
        <w:tc>
          <w:tcPr>
            <w:tcW w:w="1123" w:type="dxa"/>
          </w:tcPr>
          <w:p w14:paraId="5F7FF340" w14:textId="77777777" w:rsidR="00E378E0" w:rsidRPr="000E7CDD" w:rsidRDefault="00492703" w:rsidP="000E7CDD">
            <w:pPr>
              <w:pStyle w:val="TableParagraph"/>
              <w:spacing w:before="230"/>
              <w:ind w:left="50"/>
              <w:jc w:val="both"/>
              <w:rPr>
                <w:rFonts w:asciiTheme="minorHAnsi" w:hAnsiTheme="minorHAnsi" w:cstheme="minorHAnsi"/>
                <w:sz w:val="20"/>
                <w:szCs w:val="20"/>
              </w:rPr>
            </w:pPr>
            <w:r w:rsidRPr="000E7CDD">
              <w:rPr>
                <w:rFonts w:asciiTheme="minorHAnsi" w:hAnsiTheme="minorHAnsi" w:cstheme="minorHAnsi"/>
                <w:spacing w:val="-4"/>
                <w:sz w:val="20"/>
                <w:szCs w:val="20"/>
              </w:rPr>
              <w:t>Date</w:t>
            </w:r>
          </w:p>
        </w:tc>
        <w:tc>
          <w:tcPr>
            <w:tcW w:w="4148" w:type="dxa"/>
            <w:tcBorders>
              <w:top w:val="dotted" w:sz="4" w:space="0" w:color="000000"/>
              <w:bottom w:val="dotted" w:sz="4" w:space="0" w:color="000000"/>
            </w:tcBorders>
          </w:tcPr>
          <w:p w14:paraId="5F7FF341" w14:textId="77777777" w:rsidR="00E378E0" w:rsidRPr="000E7CDD" w:rsidRDefault="00E378E0" w:rsidP="000E7CDD">
            <w:pPr>
              <w:pStyle w:val="TableParagraph"/>
              <w:jc w:val="both"/>
              <w:rPr>
                <w:rFonts w:asciiTheme="minorHAnsi" w:hAnsiTheme="minorHAnsi" w:cstheme="minorHAnsi"/>
                <w:sz w:val="20"/>
                <w:szCs w:val="20"/>
              </w:rPr>
            </w:pPr>
          </w:p>
        </w:tc>
        <w:tc>
          <w:tcPr>
            <w:tcW w:w="353" w:type="dxa"/>
          </w:tcPr>
          <w:p w14:paraId="5F7FF342" w14:textId="77777777" w:rsidR="00E378E0" w:rsidRPr="000E7CDD" w:rsidRDefault="00E378E0" w:rsidP="000E7CDD">
            <w:pPr>
              <w:pStyle w:val="TableParagraph"/>
              <w:jc w:val="both"/>
              <w:rPr>
                <w:rFonts w:asciiTheme="minorHAnsi" w:hAnsiTheme="minorHAnsi" w:cstheme="minorHAnsi"/>
                <w:sz w:val="20"/>
                <w:szCs w:val="20"/>
              </w:rPr>
            </w:pPr>
          </w:p>
        </w:tc>
        <w:tc>
          <w:tcPr>
            <w:tcW w:w="4148" w:type="dxa"/>
            <w:tcBorders>
              <w:top w:val="dotted" w:sz="4" w:space="0" w:color="000000"/>
              <w:bottom w:val="dotted" w:sz="4" w:space="0" w:color="000000"/>
            </w:tcBorders>
          </w:tcPr>
          <w:p w14:paraId="5F7FF343" w14:textId="77777777" w:rsidR="00E378E0" w:rsidRPr="000E7CDD" w:rsidRDefault="00E378E0" w:rsidP="000E7CDD">
            <w:pPr>
              <w:pStyle w:val="TableParagraph"/>
              <w:jc w:val="both"/>
              <w:rPr>
                <w:rFonts w:asciiTheme="minorHAnsi" w:hAnsiTheme="minorHAnsi" w:cstheme="minorHAnsi"/>
                <w:sz w:val="20"/>
                <w:szCs w:val="20"/>
              </w:rPr>
            </w:pPr>
          </w:p>
        </w:tc>
      </w:tr>
    </w:tbl>
    <w:p w14:paraId="5F7FF345" w14:textId="77777777" w:rsidR="00E378E0" w:rsidRPr="000E7CDD" w:rsidRDefault="00E378E0" w:rsidP="000E7CDD">
      <w:pPr>
        <w:jc w:val="both"/>
        <w:rPr>
          <w:rFonts w:asciiTheme="minorHAnsi" w:hAnsiTheme="minorHAnsi" w:cstheme="minorHAnsi"/>
          <w:sz w:val="20"/>
          <w:szCs w:val="20"/>
        </w:rPr>
        <w:sectPr w:rsidR="00E378E0" w:rsidRPr="000E7CDD">
          <w:pgSz w:w="11910" w:h="16840"/>
          <w:pgMar w:top="1080" w:right="0" w:bottom="980" w:left="820" w:header="726" w:footer="786" w:gutter="0"/>
          <w:cols w:space="720"/>
        </w:sectPr>
      </w:pPr>
    </w:p>
    <w:p w14:paraId="5F7FF347" w14:textId="77777777" w:rsidR="00E378E0" w:rsidRPr="000E7CDD" w:rsidRDefault="00E378E0" w:rsidP="000E7CDD">
      <w:pPr>
        <w:pStyle w:val="BodyText"/>
        <w:spacing w:before="103"/>
        <w:jc w:val="both"/>
        <w:rPr>
          <w:rFonts w:asciiTheme="minorHAnsi" w:hAnsiTheme="minorHAnsi" w:cstheme="minorHAnsi"/>
        </w:rPr>
      </w:pPr>
    </w:p>
    <w:p w14:paraId="5F7FF348" w14:textId="77777777" w:rsidR="00E378E0" w:rsidRPr="000E7CDD" w:rsidRDefault="00492703" w:rsidP="000E7CDD">
      <w:pPr>
        <w:pStyle w:val="BodyText"/>
        <w:ind w:left="170"/>
        <w:jc w:val="both"/>
        <w:rPr>
          <w:rFonts w:asciiTheme="minorHAnsi" w:hAnsiTheme="minorHAnsi" w:cstheme="minorHAnsi"/>
        </w:rPr>
      </w:pPr>
      <w:r w:rsidRPr="000E7CDD">
        <w:rPr>
          <w:rFonts w:asciiTheme="minorHAnsi" w:hAnsiTheme="minorHAnsi" w:cstheme="minorHAnsi"/>
          <w:noProof/>
        </w:rPr>
        <mc:AlternateContent>
          <mc:Choice Requires="wps">
            <w:drawing>
              <wp:inline distT="0" distB="0" distL="0" distR="0" wp14:anchorId="5F7FFCB7" wp14:editId="5F7FFCB8">
                <wp:extent cx="6229985" cy="454659"/>
                <wp:effectExtent l="9525" t="0" r="0" b="12065"/>
                <wp:docPr id="11"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9985" cy="454659"/>
                        </a:xfrm>
                        <a:prstGeom prst="rect">
                          <a:avLst/>
                        </a:prstGeom>
                        <a:solidFill>
                          <a:srgbClr val="D9D9D9"/>
                        </a:solidFill>
                        <a:ln w="9144">
                          <a:solidFill>
                            <a:srgbClr val="000000"/>
                          </a:solidFill>
                          <a:prstDash val="solid"/>
                        </a:ln>
                      </wps:spPr>
                      <wps:txbx>
                        <w:txbxContent>
                          <w:p w14:paraId="5F7FFD2A" w14:textId="77777777" w:rsidR="00E378E0" w:rsidRDefault="00492703">
                            <w:pPr>
                              <w:spacing w:before="98"/>
                              <w:ind w:left="127"/>
                              <w:rPr>
                                <w:color w:val="000000"/>
                                <w:sz w:val="44"/>
                              </w:rPr>
                            </w:pPr>
                            <w:r>
                              <w:rPr>
                                <w:color w:val="000000"/>
                                <w:sz w:val="44"/>
                              </w:rPr>
                              <w:t>C1.2</w:t>
                            </w:r>
                            <w:r>
                              <w:rPr>
                                <w:color w:val="000000"/>
                                <w:spacing w:val="-14"/>
                                <w:sz w:val="44"/>
                              </w:rPr>
                              <w:t xml:space="preserve"> </w:t>
                            </w:r>
                            <w:r>
                              <w:rPr>
                                <w:color w:val="000000"/>
                                <w:sz w:val="44"/>
                              </w:rPr>
                              <w:t>ECC3</w:t>
                            </w:r>
                            <w:r>
                              <w:rPr>
                                <w:color w:val="000000"/>
                                <w:spacing w:val="-9"/>
                                <w:sz w:val="44"/>
                              </w:rPr>
                              <w:t xml:space="preserve"> </w:t>
                            </w:r>
                            <w:r>
                              <w:rPr>
                                <w:color w:val="000000"/>
                                <w:sz w:val="44"/>
                              </w:rPr>
                              <w:t>Contract</w:t>
                            </w:r>
                            <w:r>
                              <w:rPr>
                                <w:color w:val="000000"/>
                                <w:spacing w:val="-13"/>
                                <w:sz w:val="44"/>
                              </w:rPr>
                              <w:t xml:space="preserve"> </w:t>
                            </w:r>
                            <w:r>
                              <w:rPr>
                                <w:color w:val="000000"/>
                                <w:spacing w:val="-4"/>
                                <w:sz w:val="44"/>
                              </w:rPr>
                              <w:t>Data</w:t>
                            </w:r>
                          </w:p>
                        </w:txbxContent>
                      </wps:txbx>
                      <wps:bodyPr wrap="square" lIns="0" tIns="0" rIns="0" bIns="0" rtlCol="0">
                        <a:noAutofit/>
                      </wps:bodyPr>
                    </wps:wsp>
                  </a:graphicData>
                </a:graphic>
              </wp:inline>
            </w:drawing>
          </mc:Choice>
          <mc:Fallback>
            <w:pict>
              <v:shape w14:anchorId="5F7FFCB7" id="Textbox 44" o:spid="_x0000_s1035" type="#_x0000_t202" style="width:490.55pt;height:3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" fillcolor="#d9d9d9" strokeweight=".72pt">
                <v:path arrowok="t"/>
                <v:textbox inset="0,0,0,0">
                  <w:txbxContent>
                    <w:p w14:paraId="5F7FFD2A" w14:textId="77777777" w:rsidR="00E378E0" w:rsidRDefault="00492703">
                      <w:pPr>
                        <w:spacing w:before="98"/>
                        <w:ind w:left="127"/>
                        <w:rPr>
                          <w:color w:val="000000"/>
                          <w:sz w:val="44"/>
                        </w:rPr>
                      </w:pPr>
                      <w:r>
                        <w:rPr>
                          <w:color w:val="000000"/>
                          <w:sz w:val="44"/>
                        </w:rPr>
                        <w:t>C1.2</w:t>
                      </w:r>
                      <w:r>
                        <w:rPr>
                          <w:color w:val="000000"/>
                          <w:spacing w:val="-14"/>
                          <w:sz w:val="44"/>
                        </w:rPr>
                        <w:t xml:space="preserve"> </w:t>
                      </w:r>
                      <w:r>
                        <w:rPr>
                          <w:color w:val="000000"/>
                          <w:sz w:val="44"/>
                        </w:rPr>
                        <w:t>ECC3</w:t>
                      </w:r>
                      <w:r>
                        <w:rPr>
                          <w:color w:val="000000"/>
                          <w:spacing w:val="-9"/>
                          <w:sz w:val="44"/>
                        </w:rPr>
                        <w:t xml:space="preserve"> </w:t>
                      </w:r>
                      <w:r>
                        <w:rPr>
                          <w:color w:val="000000"/>
                          <w:sz w:val="44"/>
                        </w:rPr>
                        <w:t>Contract</w:t>
                      </w:r>
                      <w:r>
                        <w:rPr>
                          <w:color w:val="000000"/>
                          <w:spacing w:val="-13"/>
                          <w:sz w:val="44"/>
                        </w:rPr>
                        <w:t xml:space="preserve"> </w:t>
                      </w:r>
                      <w:r>
                        <w:rPr>
                          <w:color w:val="000000"/>
                          <w:spacing w:val="-4"/>
                          <w:sz w:val="44"/>
                        </w:rPr>
                        <w:t>Data</w:t>
                      </w:r>
                    </w:p>
                  </w:txbxContent>
                </v:textbox>
                <w10:anchorlock/>
              </v:shape>
            </w:pict>
          </mc:Fallback>
        </mc:AlternateContent>
      </w:r>
    </w:p>
    <w:p w14:paraId="5F7FF349" w14:textId="1E97D1AA" w:rsidR="00E378E0" w:rsidRPr="000E7CDD" w:rsidRDefault="00492703" w:rsidP="000E7CDD">
      <w:pPr>
        <w:spacing w:before="208"/>
        <w:ind w:left="313"/>
        <w:jc w:val="both"/>
        <w:rPr>
          <w:rFonts w:asciiTheme="minorHAnsi" w:hAnsiTheme="minorHAnsi" w:cstheme="minorHAnsi"/>
          <w:b/>
          <w:i/>
          <w:sz w:val="20"/>
          <w:szCs w:val="20"/>
        </w:rPr>
      </w:pPr>
      <w:r w:rsidRPr="000E7CDD">
        <w:rPr>
          <w:rFonts w:asciiTheme="minorHAnsi" w:hAnsiTheme="minorHAnsi" w:cstheme="minorHAnsi"/>
          <w:b/>
          <w:sz w:val="20"/>
          <w:szCs w:val="20"/>
        </w:rPr>
        <w:t>Part</w:t>
      </w:r>
      <w:r w:rsidRPr="000E7CDD">
        <w:rPr>
          <w:rFonts w:asciiTheme="minorHAnsi" w:hAnsiTheme="minorHAnsi" w:cstheme="minorHAnsi"/>
          <w:b/>
          <w:spacing w:val="-7"/>
          <w:sz w:val="20"/>
          <w:szCs w:val="20"/>
        </w:rPr>
        <w:t xml:space="preserve"> </w:t>
      </w:r>
      <w:r w:rsidRPr="000E7CDD">
        <w:rPr>
          <w:rFonts w:asciiTheme="minorHAnsi" w:hAnsiTheme="minorHAnsi" w:cstheme="minorHAnsi"/>
          <w:b/>
          <w:sz w:val="20"/>
          <w:szCs w:val="20"/>
        </w:rPr>
        <w:t>one</w:t>
      </w:r>
      <w:r w:rsidRPr="000E7CDD">
        <w:rPr>
          <w:rFonts w:asciiTheme="minorHAnsi" w:hAnsiTheme="minorHAnsi" w:cstheme="minorHAnsi"/>
          <w:b/>
          <w:spacing w:val="-3"/>
          <w:sz w:val="20"/>
          <w:szCs w:val="20"/>
        </w:rPr>
        <w:t xml:space="preserve"> </w:t>
      </w:r>
      <w:r w:rsidRPr="000E7CDD">
        <w:rPr>
          <w:rFonts w:asciiTheme="minorHAnsi" w:hAnsiTheme="minorHAnsi" w:cstheme="minorHAnsi"/>
          <w:b/>
          <w:sz w:val="20"/>
          <w:szCs w:val="20"/>
        </w:rPr>
        <w:t>-</w:t>
      </w:r>
      <w:r w:rsidRPr="000E7CDD">
        <w:rPr>
          <w:rFonts w:asciiTheme="minorHAnsi" w:hAnsiTheme="minorHAnsi" w:cstheme="minorHAnsi"/>
          <w:b/>
          <w:spacing w:val="-6"/>
          <w:sz w:val="20"/>
          <w:szCs w:val="20"/>
        </w:rPr>
        <w:t xml:space="preserve"> </w:t>
      </w:r>
      <w:r w:rsidRPr="000E7CDD">
        <w:rPr>
          <w:rFonts w:asciiTheme="minorHAnsi" w:hAnsiTheme="minorHAnsi" w:cstheme="minorHAnsi"/>
          <w:b/>
          <w:sz w:val="20"/>
          <w:szCs w:val="20"/>
        </w:rPr>
        <w:t>Data</w:t>
      </w:r>
      <w:r w:rsidRPr="000E7CDD">
        <w:rPr>
          <w:rFonts w:asciiTheme="minorHAnsi" w:hAnsiTheme="minorHAnsi" w:cstheme="minorHAnsi"/>
          <w:b/>
          <w:spacing w:val="-6"/>
          <w:sz w:val="20"/>
          <w:szCs w:val="20"/>
        </w:rPr>
        <w:t xml:space="preserve"> </w:t>
      </w:r>
      <w:r w:rsidRPr="000E7CDD">
        <w:rPr>
          <w:rFonts w:asciiTheme="minorHAnsi" w:hAnsiTheme="minorHAnsi" w:cstheme="minorHAnsi"/>
          <w:b/>
          <w:sz w:val="20"/>
          <w:szCs w:val="20"/>
        </w:rPr>
        <w:t>provided</w:t>
      </w:r>
      <w:r w:rsidRPr="000E7CDD">
        <w:rPr>
          <w:rFonts w:asciiTheme="minorHAnsi" w:hAnsiTheme="minorHAnsi" w:cstheme="minorHAnsi"/>
          <w:b/>
          <w:spacing w:val="-6"/>
          <w:sz w:val="20"/>
          <w:szCs w:val="20"/>
        </w:rPr>
        <w:t xml:space="preserve"> </w:t>
      </w:r>
      <w:r w:rsidRPr="000E7CDD">
        <w:rPr>
          <w:rFonts w:asciiTheme="minorHAnsi" w:hAnsiTheme="minorHAnsi" w:cstheme="minorHAnsi"/>
          <w:b/>
          <w:sz w:val="20"/>
          <w:szCs w:val="20"/>
        </w:rPr>
        <w:t>by</w:t>
      </w:r>
      <w:r w:rsidRPr="000E7CDD">
        <w:rPr>
          <w:rFonts w:asciiTheme="minorHAnsi" w:hAnsiTheme="minorHAnsi" w:cstheme="minorHAnsi"/>
          <w:b/>
          <w:spacing w:val="-6"/>
          <w:sz w:val="20"/>
          <w:szCs w:val="20"/>
        </w:rPr>
        <w:t xml:space="preserve"> </w:t>
      </w:r>
      <w:r w:rsidRPr="000E7CDD">
        <w:rPr>
          <w:rFonts w:asciiTheme="minorHAnsi" w:hAnsiTheme="minorHAnsi" w:cstheme="minorHAnsi"/>
          <w:b/>
          <w:sz w:val="20"/>
          <w:szCs w:val="20"/>
        </w:rPr>
        <w:t>the</w:t>
      </w:r>
      <w:r w:rsidRPr="000E7CDD">
        <w:rPr>
          <w:rFonts w:asciiTheme="minorHAnsi" w:hAnsiTheme="minorHAnsi" w:cstheme="minorHAnsi"/>
          <w:b/>
          <w:spacing w:val="-6"/>
          <w:sz w:val="20"/>
          <w:szCs w:val="20"/>
        </w:rPr>
        <w:t xml:space="preserve"> </w:t>
      </w:r>
      <w:r w:rsidR="000841AD" w:rsidRPr="000E7CDD">
        <w:rPr>
          <w:rFonts w:asciiTheme="minorHAnsi" w:hAnsiTheme="minorHAnsi" w:cstheme="minorHAnsi"/>
          <w:b/>
          <w:i/>
          <w:spacing w:val="-2"/>
          <w:sz w:val="20"/>
          <w:szCs w:val="20"/>
        </w:rPr>
        <w:t>Employer</w:t>
      </w:r>
    </w:p>
    <w:p w14:paraId="5F7FF34A" w14:textId="77777777" w:rsidR="00E378E0" w:rsidRPr="000E7CDD" w:rsidRDefault="00E378E0" w:rsidP="000E7CDD">
      <w:pPr>
        <w:pStyle w:val="BodyText"/>
        <w:spacing w:before="159"/>
        <w:jc w:val="both"/>
        <w:rPr>
          <w:rFonts w:asciiTheme="minorHAnsi" w:hAnsiTheme="minorHAnsi" w:cstheme="minorHAnsi"/>
          <w:b/>
          <w:i/>
        </w:rPr>
      </w:pPr>
    </w:p>
    <w:p w14:paraId="5F7FF34B" w14:textId="57173143" w:rsidR="00E378E0" w:rsidRDefault="00492703" w:rsidP="000E7CDD">
      <w:pPr>
        <w:pStyle w:val="BodyText"/>
        <w:ind w:left="313"/>
        <w:jc w:val="both"/>
        <w:rPr>
          <w:rFonts w:asciiTheme="minorHAnsi" w:hAnsiTheme="minorHAnsi" w:cstheme="minorHAnsi"/>
          <w:spacing w:val="-2"/>
        </w:rPr>
      </w:pPr>
      <w:r w:rsidRPr="000E7CDD">
        <w:rPr>
          <w:rFonts w:asciiTheme="minorHAnsi" w:hAnsiTheme="minorHAnsi" w:cstheme="minorHAnsi"/>
        </w:rPr>
        <w:t>Completion</w:t>
      </w:r>
      <w:r w:rsidRPr="000E7CDD">
        <w:rPr>
          <w:rFonts w:asciiTheme="minorHAnsi" w:hAnsiTheme="minorHAnsi" w:cstheme="minorHAnsi"/>
          <w:spacing w:val="-8"/>
        </w:rPr>
        <w:t xml:space="preserve"> </w:t>
      </w:r>
      <w:r w:rsidRPr="000E7CDD">
        <w:rPr>
          <w:rFonts w:asciiTheme="minorHAnsi" w:hAnsiTheme="minorHAnsi" w:cstheme="minorHAnsi"/>
        </w:rPr>
        <w:t>of</w:t>
      </w:r>
      <w:r w:rsidRPr="000E7CDD">
        <w:rPr>
          <w:rFonts w:asciiTheme="minorHAnsi" w:hAnsiTheme="minorHAnsi" w:cstheme="minorHAnsi"/>
          <w:spacing w:val="-5"/>
        </w:rPr>
        <w:t xml:space="preserve"> </w:t>
      </w:r>
      <w:r w:rsidRPr="000E7CDD">
        <w:rPr>
          <w:rFonts w:asciiTheme="minorHAnsi" w:hAnsiTheme="minorHAnsi" w:cstheme="minorHAnsi"/>
        </w:rPr>
        <w:t>the</w:t>
      </w:r>
      <w:r w:rsidRPr="000E7CDD">
        <w:rPr>
          <w:rFonts w:asciiTheme="minorHAnsi" w:hAnsiTheme="minorHAnsi" w:cstheme="minorHAnsi"/>
          <w:spacing w:val="-5"/>
        </w:rPr>
        <w:t xml:space="preserve"> </w:t>
      </w:r>
      <w:r w:rsidRPr="000E7CDD">
        <w:rPr>
          <w:rFonts w:asciiTheme="minorHAnsi" w:hAnsiTheme="minorHAnsi" w:cstheme="minorHAnsi"/>
        </w:rPr>
        <w:t>data</w:t>
      </w:r>
      <w:r w:rsidRPr="000E7CDD">
        <w:rPr>
          <w:rFonts w:asciiTheme="minorHAnsi" w:hAnsiTheme="minorHAnsi" w:cstheme="minorHAnsi"/>
          <w:spacing w:val="-7"/>
        </w:rPr>
        <w:t xml:space="preserve"> </w:t>
      </w:r>
      <w:r w:rsidRPr="000E7CDD">
        <w:rPr>
          <w:rFonts w:asciiTheme="minorHAnsi" w:hAnsiTheme="minorHAnsi" w:cstheme="minorHAnsi"/>
        </w:rPr>
        <w:t>in</w:t>
      </w:r>
      <w:r w:rsidRPr="000E7CDD">
        <w:rPr>
          <w:rFonts w:asciiTheme="minorHAnsi" w:hAnsiTheme="minorHAnsi" w:cstheme="minorHAnsi"/>
          <w:spacing w:val="-7"/>
        </w:rPr>
        <w:t xml:space="preserve"> </w:t>
      </w:r>
      <w:r w:rsidRPr="000E7CDD">
        <w:rPr>
          <w:rFonts w:asciiTheme="minorHAnsi" w:hAnsiTheme="minorHAnsi" w:cstheme="minorHAnsi"/>
        </w:rPr>
        <w:t>full,</w:t>
      </w:r>
      <w:r w:rsidRPr="000E7CDD">
        <w:rPr>
          <w:rFonts w:asciiTheme="minorHAnsi" w:hAnsiTheme="minorHAnsi" w:cstheme="minorHAnsi"/>
          <w:spacing w:val="-5"/>
        </w:rPr>
        <w:t xml:space="preserve"> </w:t>
      </w:r>
      <w:r w:rsidRPr="000E7CDD">
        <w:rPr>
          <w:rFonts w:asciiTheme="minorHAnsi" w:hAnsiTheme="minorHAnsi" w:cstheme="minorHAnsi"/>
        </w:rPr>
        <w:t>according</w:t>
      </w:r>
      <w:r w:rsidRPr="000E7CDD">
        <w:rPr>
          <w:rFonts w:asciiTheme="minorHAnsi" w:hAnsiTheme="minorHAnsi" w:cstheme="minorHAnsi"/>
          <w:spacing w:val="-7"/>
        </w:rPr>
        <w:t xml:space="preserve"> </w:t>
      </w:r>
      <w:r w:rsidRPr="000E7CDD">
        <w:rPr>
          <w:rFonts w:asciiTheme="minorHAnsi" w:hAnsiTheme="minorHAnsi" w:cstheme="minorHAnsi"/>
        </w:rPr>
        <w:t>to</w:t>
      </w:r>
      <w:r w:rsidRPr="000E7CDD">
        <w:rPr>
          <w:rFonts w:asciiTheme="minorHAnsi" w:hAnsiTheme="minorHAnsi" w:cstheme="minorHAnsi"/>
          <w:spacing w:val="-6"/>
        </w:rPr>
        <w:t xml:space="preserve"> </w:t>
      </w:r>
      <w:r w:rsidRPr="000E7CDD">
        <w:rPr>
          <w:rFonts w:asciiTheme="minorHAnsi" w:hAnsiTheme="minorHAnsi" w:cstheme="minorHAnsi"/>
        </w:rPr>
        <w:t>the</w:t>
      </w:r>
      <w:r w:rsidRPr="000E7CDD">
        <w:rPr>
          <w:rFonts w:asciiTheme="minorHAnsi" w:hAnsiTheme="minorHAnsi" w:cstheme="minorHAnsi"/>
          <w:spacing w:val="-5"/>
        </w:rPr>
        <w:t xml:space="preserve"> </w:t>
      </w:r>
      <w:r w:rsidRPr="000E7CDD">
        <w:rPr>
          <w:rFonts w:asciiTheme="minorHAnsi" w:hAnsiTheme="minorHAnsi" w:cstheme="minorHAnsi"/>
        </w:rPr>
        <w:t>Options</w:t>
      </w:r>
      <w:r w:rsidRPr="000E7CDD">
        <w:rPr>
          <w:rFonts w:asciiTheme="minorHAnsi" w:hAnsiTheme="minorHAnsi" w:cstheme="minorHAnsi"/>
          <w:spacing w:val="-4"/>
        </w:rPr>
        <w:t xml:space="preserve"> </w:t>
      </w:r>
      <w:r w:rsidRPr="000E7CDD">
        <w:rPr>
          <w:rFonts w:asciiTheme="minorHAnsi" w:hAnsiTheme="minorHAnsi" w:cstheme="minorHAnsi"/>
        </w:rPr>
        <w:t>chosen,</w:t>
      </w:r>
      <w:r w:rsidRPr="000E7CDD">
        <w:rPr>
          <w:rFonts w:asciiTheme="minorHAnsi" w:hAnsiTheme="minorHAnsi" w:cstheme="minorHAnsi"/>
          <w:spacing w:val="-5"/>
        </w:rPr>
        <w:t xml:space="preserve"> </w:t>
      </w:r>
      <w:r w:rsidRPr="000E7CDD">
        <w:rPr>
          <w:rFonts w:asciiTheme="minorHAnsi" w:hAnsiTheme="minorHAnsi" w:cstheme="minorHAnsi"/>
        </w:rPr>
        <w:t>is</w:t>
      </w:r>
      <w:r w:rsidRPr="000E7CDD">
        <w:rPr>
          <w:rFonts w:asciiTheme="minorHAnsi" w:hAnsiTheme="minorHAnsi" w:cstheme="minorHAnsi"/>
          <w:spacing w:val="-7"/>
        </w:rPr>
        <w:t xml:space="preserve"> </w:t>
      </w:r>
      <w:r w:rsidRPr="000E7CDD">
        <w:rPr>
          <w:rFonts w:asciiTheme="minorHAnsi" w:hAnsiTheme="minorHAnsi" w:cstheme="minorHAnsi"/>
        </w:rPr>
        <w:t>essential</w:t>
      </w:r>
      <w:r w:rsidRPr="000E7CDD">
        <w:rPr>
          <w:rFonts w:asciiTheme="minorHAnsi" w:hAnsiTheme="minorHAnsi" w:cstheme="minorHAnsi"/>
          <w:spacing w:val="-6"/>
        </w:rPr>
        <w:t xml:space="preserve"> </w:t>
      </w:r>
      <w:r w:rsidRPr="000E7CDD">
        <w:rPr>
          <w:rFonts w:asciiTheme="minorHAnsi" w:hAnsiTheme="minorHAnsi" w:cstheme="minorHAnsi"/>
        </w:rPr>
        <w:t>to create</w:t>
      </w:r>
      <w:r w:rsidRPr="000E7CDD">
        <w:rPr>
          <w:rFonts w:asciiTheme="minorHAnsi" w:hAnsiTheme="minorHAnsi" w:cstheme="minorHAnsi"/>
          <w:spacing w:val="-7"/>
        </w:rPr>
        <w:t xml:space="preserve"> </w:t>
      </w:r>
      <w:r w:rsidRPr="000E7CDD">
        <w:rPr>
          <w:rFonts w:asciiTheme="minorHAnsi" w:hAnsiTheme="minorHAnsi" w:cstheme="minorHAnsi"/>
        </w:rPr>
        <w:t>a</w:t>
      </w:r>
      <w:r w:rsidRPr="000E7CDD">
        <w:rPr>
          <w:rFonts w:asciiTheme="minorHAnsi" w:hAnsiTheme="minorHAnsi" w:cstheme="minorHAnsi"/>
          <w:spacing w:val="-8"/>
        </w:rPr>
        <w:t xml:space="preserve"> </w:t>
      </w:r>
      <w:r w:rsidRPr="000E7CDD">
        <w:rPr>
          <w:rFonts w:asciiTheme="minorHAnsi" w:hAnsiTheme="minorHAnsi" w:cstheme="minorHAnsi"/>
        </w:rPr>
        <w:t>complete</w:t>
      </w:r>
      <w:r w:rsidRPr="000E7CDD">
        <w:rPr>
          <w:rFonts w:asciiTheme="minorHAnsi" w:hAnsiTheme="minorHAnsi" w:cstheme="minorHAnsi"/>
          <w:spacing w:val="-7"/>
        </w:rPr>
        <w:t xml:space="preserve"> </w:t>
      </w:r>
      <w:r w:rsidRPr="000E7CDD">
        <w:rPr>
          <w:rFonts w:asciiTheme="minorHAnsi" w:hAnsiTheme="minorHAnsi" w:cstheme="minorHAnsi"/>
          <w:spacing w:val="-2"/>
        </w:rPr>
        <w:t>contract.</w:t>
      </w:r>
    </w:p>
    <w:p w14:paraId="2FC9B048" w14:textId="677C84EF" w:rsidR="00470EF0" w:rsidRDefault="00470EF0" w:rsidP="000E7CDD">
      <w:pPr>
        <w:pStyle w:val="BodyText"/>
        <w:ind w:left="313"/>
        <w:jc w:val="both"/>
        <w:rPr>
          <w:rFonts w:asciiTheme="minorHAnsi" w:hAnsiTheme="minorHAnsi" w:cstheme="minorHAnsi"/>
          <w:spacing w:val="-2"/>
        </w:rPr>
      </w:pPr>
    </w:p>
    <w:tbl>
      <w:tblPr>
        <w:tblW w:w="0" w:type="auto"/>
        <w:tblInd w:w="198" w:type="dxa"/>
        <w:tblLayout w:type="fixed"/>
        <w:tblCellMar>
          <w:left w:w="0" w:type="dxa"/>
          <w:right w:w="0" w:type="dxa"/>
        </w:tblCellMar>
        <w:tblLook w:val="01E0" w:firstRow="1" w:lastRow="1" w:firstColumn="1" w:lastColumn="1" w:noHBand="0" w:noVBand="0"/>
      </w:tblPr>
      <w:tblGrid>
        <w:gridCol w:w="1118"/>
        <w:gridCol w:w="3486"/>
        <w:gridCol w:w="5186"/>
      </w:tblGrid>
      <w:tr w:rsidR="00E378E0" w:rsidRPr="000E7CDD" w14:paraId="5F7FF350" w14:textId="77777777">
        <w:trPr>
          <w:trHeight w:val="353"/>
        </w:trPr>
        <w:tc>
          <w:tcPr>
            <w:tcW w:w="1118" w:type="dxa"/>
            <w:tcBorders>
              <w:bottom w:val="single" w:sz="4" w:space="0" w:color="000000"/>
            </w:tcBorders>
          </w:tcPr>
          <w:p w14:paraId="5F7FF34D" w14:textId="77777777" w:rsidR="00E378E0" w:rsidRPr="000E7CDD" w:rsidRDefault="00492703" w:rsidP="000E7CDD">
            <w:pPr>
              <w:pStyle w:val="TableParagraph"/>
              <w:ind w:left="122"/>
              <w:jc w:val="both"/>
              <w:rPr>
                <w:rFonts w:asciiTheme="minorHAnsi" w:hAnsiTheme="minorHAnsi" w:cstheme="minorHAnsi"/>
                <w:b/>
                <w:sz w:val="20"/>
                <w:szCs w:val="20"/>
              </w:rPr>
            </w:pPr>
            <w:r w:rsidRPr="000E7CDD">
              <w:rPr>
                <w:rFonts w:asciiTheme="minorHAnsi" w:hAnsiTheme="minorHAnsi" w:cstheme="minorHAnsi"/>
                <w:b/>
                <w:spacing w:val="-2"/>
                <w:sz w:val="20"/>
                <w:szCs w:val="20"/>
              </w:rPr>
              <w:t>Clause</w:t>
            </w:r>
          </w:p>
        </w:tc>
        <w:tc>
          <w:tcPr>
            <w:tcW w:w="3486" w:type="dxa"/>
            <w:tcBorders>
              <w:bottom w:val="single" w:sz="4" w:space="0" w:color="000000"/>
            </w:tcBorders>
          </w:tcPr>
          <w:p w14:paraId="5F7FF34E" w14:textId="77777777" w:rsidR="00E378E0" w:rsidRPr="000E7CDD" w:rsidRDefault="00492703" w:rsidP="000E7CDD">
            <w:pPr>
              <w:pStyle w:val="TableParagraph"/>
              <w:ind w:left="84"/>
              <w:jc w:val="both"/>
              <w:rPr>
                <w:rFonts w:asciiTheme="minorHAnsi" w:hAnsiTheme="minorHAnsi" w:cstheme="minorHAnsi"/>
                <w:b/>
                <w:sz w:val="20"/>
                <w:szCs w:val="20"/>
              </w:rPr>
            </w:pPr>
            <w:r w:rsidRPr="000E7CDD">
              <w:rPr>
                <w:rFonts w:asciiTheme="minorHAnsi" w:hAnsiTheme="minorHAnsi" w:cstheme="minorHAnsi"/>
                <w:b/>
                <w:spacing w:val="-2"/>
                <w:sz w:val="20"/>
                <w:szCs w:val="20"/>
              </w:rPr>
              <w:t>Statement</w:t>
            </w:r>
          </w:p>
        </w:tc>
        <w:tc>
          <w:tcPr>
            <w:tcW w:w="5186" w:type="dxa"/>
            <w:tcBorders>
              <w:bottom w:val="single" w:sz="4" w:space="0" w:color="000000"/>
            </w:tcBorders>
          </w:tcPr>
          <w:p w14:paraId="5F7FF34F" w14:textId="77777777" w:rsidR="00E378E0" w:rsidRPr="000E7CDD" w:rsidRDefault="00492703" w:rsidP="000E7CDD">
            <w:pPr>
              <w:pStyle w:val="TableParagraph"/>
              <w:ind w:left="559"/>
              <w:jc w:val="both"/>
              <w:rPr>
                <w:rFonts w:asciiTheme="minorHAnsi" w:hAnsiTheme="minorHAnsi" w:cstheme="minorHAnsi"/>
                <w:b/>
                <w:sz w:val="20"/>
                <w:szCs w:val="20"/>
              </w:rPr>
            </w:pPr>
            <w:r w:rsidRPr="000E7CDD">
              <w:rPr>
                <w:rFonts w:asciiTheme="minorHAnsi" w:hAnsiTheme="minorHAnsi" w:cstheme="minorHAnsi"/>
                <w:b/>
                <w:spacing w:val="-4"/>
                <w:sz w:val="20"/>
                <w:szCs w:val="20"/>
              </w:rPr>
              <w:t>Data</w:t>
            </w:r>
          </w:p>
        </w:tc>
      </w:tr>
      <w:tr w:rsidR="00E378E0" w:rsidRPr="000E7CDD" w14:paraId="5F7FF354" w14:textId="77777777">
        <w:trPr>
          <w:trHeight w:val="445"/>
        </w:trPr>
        <w:tc>
          <w:tcPr>
            <w:tcW w:w="1118" w:type="dxa"/>
            <w:tcBorders>
              <w:top w:val="single" w:sz="4" w:space="0" w:color="000000"/>
              <w:bottom w:val="single" w:sz="4" w:space="0" w:color="000000"/>
            </w:tcBorders>
          </w:tcPr>
          <w:p w14:paraId="5F7FF351" w14:textId="77777777" w:rsidR="00E378E0" w:rsidRPr="000E7CDD" w:rsidRDefault="00492703" w:rsidP="000E7CDD">
            <w:pPr>
              <w:pStyle w:val="TableParagraph"/>
              <w:spacing w:before="84"/>
              <w:ind w:left="122"/>
              <w:jc w:val="both"/>
              <w:rPr>
                <w:rFonts w:asciiTheme="minorHAnsi" w:hAnsiTheme="minorHAnsi" w:cstheme="minorHAnsi"/>
                <w:sz w:val="20"/>
                <w:szCs w:val="20"/>
              </w:rPr>
            </w:pPr>
            <w:r w:rsidRPr="000E7CDD">
              <w:rPr>
                <w:rFonts w:asciiTheme="minorHAnsi" w:hAnsiTheme="minorHAnsi" w:cstheme="minorHAnsi"/>
                <w:spacing w:val="-10"/>
                <w:sz w:val="20"/>
                <w:szCs w:val="20"/>
              </w:rPr>
              <w:t>1</w:t>
            </w:r>
          </w:p>
        </w:tc>
        <w:tc>
          <w:tcPr>
            <w:tcW w:w="3486" w:type="dxa"/>
            <w:tcBorders>
              <w:top w:val="single" w:sz="4" w:space="0" w:color="000000"/>
              <w:bottom w:val="single" w:sz="4" w:space="0" w:color="000000"/>
            </w:tcBorders>
          </w:tcPr>
          <w:p w14:paraId="5F7FF352" w14:textId="77777777" w:rsidR="00E378E0" w:rsidRPr="000E7CDD" w:rsidRDefault="00492703" w:rsidP="000E7CDD">
            <w:pPr>
              <w:pStyle w:val="TableParagraph"/>
              <w:spacing w:before="84"/>
              <w:ind w:left="84"/>
              <w:jc w:val="both"/>
              <w:rPr>
                <w:rFonts w:asciiTheme="minorHAnsi" w:hAnsiTheme="minorHAnsi" w:cstheme="minorHAnsi"/>
                <w:b/>
                <w:sz w:val="20"/>
                <w:szCs w:val="20"/>
              </w:rPr>
            </w:pPr>
            <w:r w:rsidRPr="000E7CDD">
              <w:rPr>
                <w:rFonts w:asciiTheme="minorHAnsi" w:hAnsiTheme="minorHAnsi" w:cstheme="minorHAnsi"/>
                <w:b/>
                <w:spacing w:val="-2"/>
                <w:sz w:val="20"/>
                <w:szCs w:val="20"/>
              </w:rPr>
              <w:t>General</w:t>
            </w:r>
          </w:p>
        </w:tc>
        <w:tc>
          <w:tcPr>
            <w:tcW w:w="5186" w:type="dxa"/>
            <w:tcBorders>
              <w:top w:val="single" w:sz="4" w:space="0" w:color="000000"/>
              <w:bottom w:val="single" w:sz="4" w:space="0" w:color="000000"/>
            </w:tcBorders>
          </w:tcPr>
          <w:p w14:paraId="5F7FF353" w14:textId="77777777" w:rsidR="00E378E0" w:rsidRPr="000E7CDD" w:rsidRDefault="00E378E0" w:rsidP="000E7CDD">
            <w:pPr>
              <w:pStyle w:val="TableParagraph"/>
              <w:jc w:val="both"/>
              <w:rPr>
                <w:rFonts w:asciiTheme="minorHAnsi" w:hAnsiTheme="minorHAnsi" w:cstheme="minorHAnsi"/>
                <w:sz w:val="20"/>
                <w:szCs w:val="20"/>
              </w:rPr>
            </w:pPr>
          </w:p>
        </w:tc>
      </w:tr>
      <w:tr w:rsidR="00E378E0" w:rsidRPr="000E7CDD" w14:paraId="5F7FF356" w14:textId="77777777">
        <w:trPr>
          <w:trHeight w:val="631"/>
        </w:trPr>
        <w:tc>
          <w:tcPr>
            <w:tcW w:w="9790" w:type="dxa"/>
            <w:gridSpan w:val="3"/>
            <w:tcBorders>
              <w:top w:val="single" w:sz="4" w:space="0" w:color="000000"/>
            </w:tcBorders>
          </w:tcPr>
          <w:p w14:paraId="5F7FF355" w14:textId="77777777" w:rsidR="00E378E0" w:rsidRPr="000E7CDD" w:rsidRDefault="00492703" w:rsidP="000E7CDD">
            <w:pPr>
              <w:pStyle w:val="TableParagraph"/>
              <w:spacing w:before="84"/>
              <w:ind w:left="1202" w:right="4516"/>
              <w:jc w:val="both"/>
              <w:rPr>
                <w:rFonts w:asciiTheme="minorHAnsi" w:hAnsiTheme="minorHAnsi" w:cstheme="minorHAnsi"/>
                <w:sz w:val="20"/>
                <w:szCs w:val="20"/>
              </w:rPr>
            </w:pPr>
            <w:r w:rsidRPr="000E7CDD">
              <w:rPr>
                <w:rFonts w:asciiTheme="minorHAnsi" w:hAnsiTheme="minorHAnsi" w:cstheme="minorHAnsi"/>
                <w:sz w:val="20"/>
                <w:szCs w:val="20"/>
              </w:rPr>
              <w:t xml:space="preserve">The </w:t>
            </w:r>
            <w:r w:rsidRPr="000E7CDD">
              <w:rPr>
                <w:rFonts w:asciiTheme="minorHAnsi" w:hAnsiTheme="minorHAnsi" w:cstheme="minorHAnsi"/>
                <w:i/>
                <w:sz w:val="20"/>
                <w:szCs w:val="20"/>
              </w:rPr>
              <w:t xml:space="preserve">conditions of contract </w:t>
            </w:r>
            <w:r w:rsidRPr="000E7CDD">
              <w:rPr>
                <w:rFonts w:asciiTheme="minorHAnsi" w:hAnsiTheme="minorHAnsi" w:cstheme="minorHAnsi"/>
                <w:sz w:val="20"/>
                <w:szCs w:val="20"/>
              </w:rPr>
              <w:t>are the core clauses</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and</w:t>
            </w:r>
            <w:r w:rsidRPr="000E7CDD">
              <w:rPr>
                <w:rFonts w:asciiTheme="minorHAnsi" w:hAnsiTheme="minorHAnsi" w:cstheme="minorHAnsi"/>
                <w:spacing w:val="-8"/>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8"/>
                <w:sz w:val="20"/>
                <w:szCs w:val="20"/>
              </w:rPr>
              <w:t xml:space="preserve"> </w:t>
            </w:r>
            <w:r w:rsidRPr="000E7CDD">
              <w:rPr>
                <w:rFonts w:asciiTheme="minorHAnsi" w:hAnsiTheme="minorHAnsi" w:cstheme="minorHAnsi"/>
                <w:sz w:val="20"/>
                <w:szCs w:val="20"/>
              </w:rPr>
              <w:t>clauses</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for</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main</w:t>
            </w:r>
            <w:r w:rsidRPr="000E7CDD">
              <w:rPr>
                <w:rFonts w:asciiTheme="minorHAnsi" w:hAnsiTheme="minorHAnsi" w:cstheme="minorHAnsi"/>
                <w:spacing w:val="-8"/>
                <w:sz w:val="20"/>
                <w:szCs w:val="20"/>
              </w:rPr>
              <w:t xml:space="preserve"> </w:t>
            </w:r>
            <w:r w:rsidRPr="000E7CDD">
              <w:rPr>
                <w:rFonts w:asciiTheme="minorHAnsi" w:hAnsiTheme="minorHAnsi" w:cstheme="minorHAnsi"/>
                <w:sz w:val="20"/>
                <w:szCs w:val="20"/>
              </w:rPr>
              <w:t>Option</w:t>
            </w:r>
          </w:p>
        </w:tc>
      </w:tr>
      <w:tr w:rsidR="00E378E0" w:rsidRPr="000E7CDD" w14:paraId="5F7FF35A" w14:textId="77777777">
        <w:trPr>
          <w:trHeight w:val="398"/>
        </w:trPr>
        <w:tc>
          <w:tcPr>
            <w:tcW w:w="1118" w:type="dxa"/>
            <w:shd w:val="clear" w:color="auto" w:fill="D9D9D9"/>
          </w:tcPr>
          <w:p w14:paraId="5F7FF357" w14:textId="77777777" w:rsidR="00E378E0" w:rsidRPr="000E7CDD" w:rsidRDefault="00E378E0" w:rsidP="000E7CDD">
            <w:pPr>
              <w:pStyle w:val="TableParagraph"/>
              <w:jc w:val="both"/>
              <w:rPr>
                <w:rFonts w:asciiTheme="minorHAnsi" w:hAnsiTheme="minorHAnsi" w:cstheme="minorHAnsi"/>
                <w:sz w:val="20"/>
                <w:szCs w:val="20"/>
              </w:rPr>
            </w:pPr>
          </w:p>
        </w:tc>
        <w:tc>
          <w:tcPr>
            <w:tcW w:w="3486" w:type="dxa"/>
          </w:tcPr>
          <w:p w14:paraId="5F7FF358" w14:textId="77777777" w:rsidR="00E378E0" w:rsidRPr="000E7CDD" w:rsidRDefault="00E378E0" w:rsidP="000E7CDD">
            <w:pPr>
              <w:pStyle w:val="TableParagraph"/>
              <w:jc w:val="both"/>
              <w:rPr>
                <w:rFonts w:asciiTheme="minorHAnsi" w:hAnsiTheme="minorHAnsi" w:cstheme="minorHAnsi"/>
                <w:sz w:val="20"/>
                <w:szCs w:val="20"/>
              </w:rPr>
            </w:pPr>
          </w:p>
        </w:tc>
        <w:tc>
          <w:tcPr>
            <w:tcW w:w="5186" w:type="dxa"/>
          </w:tcPr>
          <w:p w14:paraId="5F7FF359" w14:textId="77777777" w:rsidR="00E378E0" w:rsidRPr="000E7CDD" w:rsidRDefault="00492703" w:rsidP="000E7CDD">
            <w:pPr>
              <w:pStyle w:val="TableParagraph"/>
              <w:tabs>
                <w:tab w:val="left" w:pos="1278"/>
              </w:tabs>
              <w:spacing w:before="83"/>
              <w:ind w:left="559"/>
              <w:jc w:val="both"/>
              <w:rPr>
                <w:rFonts w:asciiTheme="minorHAnsi" w:hAnsiTheme="minorHAnsi" w:cstheme="minorHAnsi"/>
                <w:b/>
                <w:sz w:val="20"/>
                <w:szCs w:val="20"/>
              </w:rPr>
            </w:pPr>
            <w:r w:rsidRPr="000E7CDD">
              <w:rPr>
                <w:rFonts w:asciiTheme="minorHAnsi" w:hAnsiTheme="minorHAnsi" w:cstheme="minorHAnsi"/>
                <w:b/>
                <w:spacing w:val="-5"/>
                <w:sz w:val="20"/>
                <w:szCs w:val="20"/>
              </w:rPr>
              <w:t>A:</w:t>
            </w:r>
            <w:r w:rsidRPr="000E7CDD">
              <w:rPr>
                <w:rFonts w:asciiTheme="minorHAnsi" w:hAnsiTheme="minorHAnsi" w:cstheme="minorHAnsi"/>
                <w:b/>
                <w:sz w:val="20"/>
                <w:szCs w:val="20"/>
              </w:rPr>
              <w:tab/>
              <w:t>Priced</w:t>
            </w:r>
            <w:r w:rsidRPr="000E7CDD">
              <w:rPr>
                <w:rFonts w:asciiTheme="minorHAnsi" w:hAnsiTheme="minorHAnsi" w:cstheme="minorHAnsi"/>
                <w:b/>
                <w:spacing w:val="-7"/>
                <w:sz w:val="20"/>
                <w:szCs w:val="20"/>
              </w:rPr>
              <w:t xml:space="preserve"> </w:t>
            </w:r>
            <w:r w:rsidRPr="000E7CDD">
              <w:rPr>
                <w:rFonts w:asciiTheme="minorHAnsi" w:hAnsiTheme="minorHAnsi" w:cstheme="minorHAnsi"/>
                <w:b/>
                <w:sz w:val="20"/>
                <w:szCs w:val="20"/>
              </w:rPr>
              <w:t>contract</w:t>
            </w:r>
            <w:r w:rsidRPr="000E7CDD">
              <w:rPr>
                <w:rFonts w:asciiTheme="minorHAnsi" w:hAnsiTheme="minorHAnsi" w:cstheme="minorHAnsi"/>
                <w:b/>
                <w:spacing w:val="-7"/>
                <w:sz w:val="20"/>
                <w:szCs w:val="20"/>
              </w:rPr>
              <w:t xml:space="preserve"> </w:t>
            </w:r>
            <w:r w:rsidRPr="000E7CDD">
              <w:rPr>
                <w:rFonts w:asciiTheme="minorHAnsi" w:hAnsiTheme="minorHAnsi" w:cstheme="minorHAnsi"/>
                <w:b/>
                <w:sz w:val="20"/>
                <w:szCs w:val="20"/>
              </w:rPr>
              <w:t>with</w:t>
            </w:r>
            <w:r w:rsidRPr="000E7CDD">
              <w:rPr>
                <w:rFonts w:asciiTheme="minorHAnsi" w:hAnsiTheme="minorHAnsi" w:cstheme="minorHAnsi"/>
                <w:b/>
                <w:spacing w:val="-7"/>
                <w:sz w:val="20"/>
                <w:szCs w:val="20"/>
              </w:rPr>
              <w:t xml:space="preserve"> </w:t>
            </w:r>
            <w:r w:rsidRPr="000E7CDD">
              <w:rPr>
                <w:rFonts w:asciiTheme="minorHAnsi" w:hAnsiTheme="minorHAnsi" w:cstheme="minorHAnsi"/>
                <w:b/>
                <w:sz w:val="20"/>
                <w:szCs w:val="20"/>
              </w:rPr>
              <w:t>activity</w:t>
            </w:r>
            <w:r w:rsidRPr="000E7CDD">
              <w:rPr>
                <w:rFonts w:asciiTheme="minorHAnsi" w:hAnsiTheme="minorHAnsi" w:cstheme="minorHAnsi"/>
                <w:b/>
                <w:spacing w:val="-7"/>
                <w:sz w:val="20"/>
                <w:szCs w:val="20"/>
              </w:rPr>
              <w:t xml:space="preserve"> </w:t>
            </w:r>
            <w:r w:rsidRPr="000E7CDD">
              <w:rPr>
                <w:rFonts w:asciiTheme="minorHAnsi" w:hAnsiTheme="minorHAnsi" w:cstheme="minorHAnsi"/>
                <w:b/>
                <w:spacing w:val="-2"/>
                <w:sz w:val="20"/>
                <w:szCs w:val="20"/>
              </w:rPr>
              <w:t>schedule</w:t>
            </w:r>
          </w:p>
        </w:tc>
      </w:tr>
      <w:tr w:rsidR="00E378E0" w:rsidRPr="000E7CDD" w14:paraId="5F7FF35E" w14:textId="77777777">
        <w:trPr>
          <w:trHeight w:val="402"/>
        </w:trPr>
        <w:tc>
          <w:tcPr>
            <w:tcW w:w="1118" w:type="dxa"/>
          </w:tcPr>
          <w:p w14:paraId="5F7FF35B" w14:textId="77777777" w:rsidR="00E378E0" w:rsidRPr="000E7CDD" w:rsidRDefault="00E378E0" w:rsidP="000E7CDD">
            <w:pPr>
              <w:pStyle w:val="TableParagraph"/>
              <w:jc w:val="both"/>
              <w:rPr>
                <w:rFonts w:asciiTheme="minorHAnsi" w:hAnsiTheme="minorHAnsi" w:cstheme="minorHAnsi"/>
                <w:sz w:val="20"/>
                <w:szCs w:val="20"/>
              </w:rPr>
            </w:pPr>
          </w:p>
        </w:tc>
        <w:tc>
          <w:tcPr>
            <w:tcW w:w="3486" w:type="dxa"/>
          </w:tcPr>
          <w:p w14:paraId="5F7FF35C" w14:textId="77777777" w:rsidR="00E378E0" w:rsidRPr="000E7CDD" w:rsidRDefault="00492703" w:rsidP="000E7CDD">
            <w:pPr>
              <w:pStyle w:val="TableParagraph"/>
              <w:spacing w:before="83"/>
              <w:ind w:left="84"/>
              <w:jc w:val="both"/>
              <w:rPr>
                <w:rFonts w:asciiTheme="minorHAnsi" w:hAnsiTheme="minorHAnsi" w:cstheme="minorHAnsi"/>
                <w:sz w:val="20"/>
                <w:szCs w:val="20"/>
              </w:rPr>
            </w:pPr>
            <w:r w:rsidRPr="000E7CDD">
              <w:rPr>
                <w:rFonts w:asciiTheme="minorHAnsi" w:hAnsiTheme="minorHAnsi" w:cstheme="minorHAnsi"/>
                <w:sz w:val="20"/>
                <w:szCs w:val="20"/>
              </w:rPr>
              <w:t>dispute</w:t>
            </w:r>
            <w:r w:rsidRPr="000E7CDD">
              <w:rPr>
                <w:rFonts w:asciiTheme="minorHAnsi" w:hAnsiTheme="minorHAnsi" w:cstheme="minorHAnsi"/>
                <w:spacing w:val="-11"/>
                <w:sz w:val="20"/>
                <w:szCs w:val="20"/>
              </w:rPr>
              <w:t xml:space="preserve"> </w:t>
            </w:r>
            <w:r w:rsidRPr="000E7CDD">
              <w:rPr>
                <w:rFonts w:asciiTheme="minorHAnsi" w:hAnsiTheme="minorHAnsi" w:cstheme="minorHAnsi"/>
                <w:sz w:val="20"/>
                <w:szCs w:val="20"/>
              </w:rPr>
              <w:t>resolution</w:t>
            </w:r>
            <w:r w:rsidRPr="000E7CDD">
              <w:rPr>
                <w:rFonts w:asciiTheme="minorHAnsi" w:hAnsiTheme="minorHAnsi" w:cstheme="minorHAnsi"/>
                <w:spacing w:val="-10"/>
                <w:sz w:val="20"/>
                <w:szCs w:val="20"/>
              </w:rPr>
              <w:t xml:space="preserve"> </w:t>
            </w:r>
            <w:r w:rsidRPr="000E7CDD">
              <w:rPr>
                <w:rFonts w:asciiTheme="minorHAnsi" w:hAnsiTheme="minorHAnsi" w:cstheme="minorHAnsi"/>
                <w:spacing w:val="-2"/>
                <w:sz w:val="20"/>
                <w:szCs w:val="20"/>
              </w:rPr>
              <w:t>Option</w:t>
            </w:r>
          </w:p>
        </w:tc>
        <w:tc>
          <w:tcPr>
            <w:tcW w:w="5186" w:type="dxa"/>
          </w:tcPr>
          <w:p w14:paraId="5F7FF35D" w14:textId="77777777" w:rsidR="00E378E0" w:rsidRPr="000E7CDD" w:rsidRDefault="00492703" w:rsidP="000E7CDD">
            <w:pPr>
              <w:pStyle w:val="TableParagraph"/>
              <w:tabs>
                <w:tab w:val="left" w:pos="1278"/>
              </w:tabs>
              <w:spacing w:before="83"/>
              <w:ind w:left="559"/>
              <w:jc w:val="both"/>
              <w:rPr>
                <w:rFonts w:asciiTheme="minorHAnsi" w:hAnsiTheme="minorHAnsi" w:cstheme="minorHAnsi"/>
                <w:b/>
                <w:sz w:val="20"/>
                <w:szCs w:val="20"/>
              </w:rPr>
            </w:pPr>
            <w:r w:rsidRPr="000E7CDD">
              <w:rPr>
                <w:rFonts w:asciiTheme="minorHAnsi" w:hAnsiTheme="minorHAnsi" w:cstheme="minorHAnsi"/>
                <w:b/>
                <w:spacing w:val="-5"/>
                <w:sz w:val="20"/>
                <w:szCs w:val="20"/>
              </w:rPr>
              <w:t>W1:</w:t>
            </w:r>
            <w:r w:rsidRPr="000E7CDD">
              <w:rPr>
                <w:rFonts w:asciiTheme="minorHAnsi" w:hAnsiTheme="minorHAnsi" w:cstheme="minorHAnsi"/>
                <w:b/>
                <w:sz w:val="20"/>
                <w:szCs w:val="20"/>
              </w:rPr>
              <w:tab/>
              <w:t>Dispute</w:t>
            </w:r>
            <w:r w:rsidRPr="000E7CDD">
              <w:rPr>
                <w:rFonts w:asciiTheme="minorHAnsi" w:hAnsiTheme="minorHAnsi" w:cstheme="minorHAnsi"/>
                <w:b/>
                <w:spacing w:val="-12"/>
                <w:sz w:val="20"/>
                <w:szCs w:val="20"/>
              </w:rPr>
              <w:t xml:space="preserve"> </w:t>
            </w:r>
            <w:r w:rsidRPr="000E7CDD">
              <w:rPr>
                <w:rFonts w:asciiTheme="minorHAnsi" w:hAnsiTheme="minorHAnsi" w:cstheme="minorHAnsi"/>
                <w:b/>
                <w:sz w:val="20"/>
                <w:szCs w:val="20"/>
              </w:rPr>
              <w:t>resolution</w:t>
            </w:r>
            <w:r w:rsidRPr="000E7CDD">
              <w:rPr>
                <w:rFonts w:asciiTheme="minorHAnsi" w:hAnsiTheme="minorHAnsi" w:cstheme="minorHAnsi"/>
                <w:b/>
                <w:spacing w:val="-7"/>
                <w:sz w:val="20"/>
                <w:szCs w:val="20"/>
              </w:rPr>
              <w:t xml:space="preserve"> </w:t>
            </w:r>
            <w:r w:rsidRPr="000E7CDD">
              <w:rPr>
                <w:rFonts w:asciiTheme="minorHAnsi" w:hAnsiTheme="minorHAnsi" w:cstheme="minorHAnsi"/>
                <w:b/>
                <w:spacing w:val="-2"/>
                <w:sz w:val="20"/>
                <w:szCs w:val="20"/>
              </w:rPr>
              <w:t>procedure</w:t>
            </w:r>
          </w:p>
        </w:tc>
      </w:tr>
      <w:tr w:rsidR="00E378E0" w:rsidRPr="000E7CDD" w14:paraId="5F7FF362" w14:textId="77777777">
        <w:trPr>
          <w:trHeight w:val="400"/>
        </w:trPr>
        <w:tc>
          <w:tcPr>
            <w:tcW w:w="1118" w:type="dxa"/>
          </w:tcPr>
          <w:p w14:paraId="5F7FF35F" w14:textId="77777777" w:rsidR="00E378E0" w:rsidRPr="000E7CDD" w:rsidRDefault="00E378E0" w:rsidP="000E7CDD">
            <w:pPr>
              <w:pStyle w:val="TableParagraph"/>
              <w:jc w:val="both"/>
              <w:rPr>
                <w:rFonts w:asciiTheme="minorHAnsi" w:hAnsiTheme="minorHAnsi" w:cstheme="minorHAnsi"/>
                <w:sz w:val="20"/>
                <w:szCs w:val="20"/>
              </w:rPr>
            </w:pPr>
          </w:p>
        </w:tc>
        <w:tc>
          <w:tcPr>
            <w:tcW w:w="3486" w:type="dxa"/>
          </w:tcPr>
          <w:p w14:paraId="5F7FF360" w14:textId="77777777" w:rsidR="00E378E0" w:rsidRPr="000E7CDD" w:rsidRDefault="00492703" w:rsidP="000E7CDD">
            <w:pPr>
              <w:pStyle w:val="TableParagraph"/>
              <w:spacing w:before="82"/>
              <w:ind w:left="84"/>
              <w:jc w:val="both"/>
              <w:rPr>
                <w:rFonts w:asciiTheme="minorHAnsi" w:hAnsiTheme="minorHAnsi" w:cstheme="minorHAnsi"/>
                <w:sz w:val="20"/>
                <w:szCs w:val="20"/>
              </w:rPr>
            </w:pPr>
            <w:r w:rsidRPr="000E7CDD">
              <w:rPr>
                <w:rFonts w:asciiTheme="minorHAnsi" w:hAnsiTheme="minorHAnsi" w:cstheme="minorHAnsi"/>
                <w:sz w:val="20"/>
                <w:szCs w:val="20"/>
              </w:rPr>
              <w:t>and</w:t>
            </w:r>
            <w:r w:rsidRPr="000E7CDD">
              <w:rPr>
                <w:rFonts w:asciiTheme="minorHAnsi" w:hAnsiTheme="minorHAnsi" w:cstheme="minorHAnsi"/>
                <w:spacing w:val="-9"/>
                <w:sz w:val="20"/>
                <w:szCs w:val="20"/>
              </w:rPr>
              <w:t xml:space="preserve"> </w:t>
            </w:r>
            <w:r w:rsidRPr="000E7CDD">
              <w:rPr>
                <w:rFonts w:asciiTheme="minorHAnsi" w:hAnsiTheme="minorHAnsi" w:cstheme="minorHAnsi"/>
                <w:sz w:val="20"/>
                <w:szCs w:val="20"/>
              </w:rPr>
              <w:t>secondary</w:t>
            </w:r>
            <w:r w:rsidRPr="000E7CDD">
              <w:rPr>
                <w:rFonts w:asciiTheme="minorHAnsi" w:hAnsiTheme="minorHAnsi" w:cstheme="minorHAnsi"/>
                <w:spacing w:val="-6"/>
                <w:sz w:val="20"/>
                <w:szCs w:val="20"/>
              </w:rPr>
              <w:t xml:space="preserve"> </w:t>
            </w:r>
            <w:r w:rsidRPr="000E7CDD">
              <w:rPr>
                <w:rFonts w:asciiTheme="minorHAnsi" w:hAnsiTheme="minorHAnsi" w:cstheme="minorHAnsi"/>
                <w:spacing w:val="-2"/>
                <w:sz w:val="20"/>
                <w:szCs w:val="20"/>
              </w:rPr>
              <w:t>Options</w:t>
            </w:r>
          </w:p>
        </w:tc>
        <w:tc>
          <w:tcPr>
            <w:tcW w:w="5186" w:type="dxa"/>
          </w:tcPr>
          <w:p w14:paraId="5F7FF361" w14:textId="77777777" w:rsidR="00E378E0" w:rsidRPr="000E7CDD" w:rsidRDefault="00E378E0" w:rsidP="000E7CDD">
            <w:pPr>
              <w:pStyle w:val="TableParagraph"/>
              <w:jc w:val="both"/>
              <w:rPr>
                <w:rFonts w:asciiTheme="minorHAnsi" w:hAnsiTheme="minorHAnsi" w:cstheme="minorHAnsi"/>
                <w:sz w:val="20"/>
                <w:szCs w:val="20"/>
              </w:rPr>
            </w:pPr>
          </w:p>
        </w:tc>
      </w:tr>
      <w:tr w:rsidR="00E378E0" w:rsidRPr="000E7CDD" w14:paraId="5F7FF366" w14:textId="77777777">
        <w:trPr>
          <w:trHeight w:val="399"/>
        </w:trPr>
        <w:tc>
          <w:tcPr>
            <w:tcW w:w="1118" w:type="dxa"/>
          </w:tcPr>
          <w:p w14:paraId="5F7FF363" w14:textId="77777777" w:rsidR="00E378E0" w:rsidRPr="000E7CDD" w:rsidRDefault="00E378E0" w:rsidP="000E7CDD">
            <w:pPr>
              <w:pStyle w:val="TableParagraph"/>
              <w:jc w:val="both"/>
              <w:rPr>
                <w:rFonts w:asciiTheme="minorHAnsi" w:hAnsiTheme="minorHAnsi" w:cstheme="minorHAnsi"/>
                <w:sz w:val="20"/>
                <w:szCs w:val="20"/>
              </w:rPr>
            </w:pPr>
          </w:p>
        </w:tc>
        <w:tc>
          <w:tcPr>
            <w:tcW w:w="3486" w:type="dxa"/>
          </w:tcPr>
          <w:p w14:paraId="5F7FF364" w14:textId="77777777" w:rsidR="00E378E0" w:rsidRPr="000E7CDD" w:rsidRDefault="00E378E0" w:rsidP="000E7CDD">
            <w:pPr>
              <w:pStyle w:val="TableParagraph"/>
              <w:jc w:val="both"/>
              <w:rPr>
                <w:rFonts w:asciiTheme="minorHAnsi" w:hAnsiTheme="minorHAnsi" w:cstheme="minorHAnsi"/>
                <w:sz w:val="20"/>
                <w:szCs w:val="20"/>
              </w:rPr>
            </w:pPr>
          </w:p>
        </w:tc>
        <w:tc>
          <w:tcPr>
            <w:tcW w:w="5186" w:type="dxa"/>
          </w:tcPr>
          <w:p w14:paraId="5F7FF365" w14:textId="77777777" w:rsidR="00E378E0" w:rsidRPr="000E7CDD" w:rsidRDefault="00492703" w:rsidP="000E7CDD">
            <w:pPr>
              <w:pStyle w:val="TableParagraph"/>
              <w:tabs>
                <w:tab w:val="left" w:pos="1278"/>
              </w:tabs>
              <w:spacing w:before="82"/>
              <w:ind w:left="559"/>
              <w:jc w:val="both"/>
              <w:rPr>
                <w:rFonts w:asciiTheme="minorHAnsi" w:hAnsiTheme="minorHAnsi" w:cstheme="minorHAnsi"/>
                <w:b/>
                <w:sz w:val="20"/>
                <w:szCs w:val="20"/>
              </w:rPr>
            </w:pPr>
            <w:r w:rsidRPr="000E7CDD">
              <w:rPr>
                <w:rFonts w:asciiTheme="minorHAnsi" w:hAnsiTheme="minorHAnsi" w:cstheme="minorHAnsi"/>
                <w:b/>
                <w:spacing w:val="-5"/>
                <w:sz w:val="20"/>
                <w:szCs w:val="20"/>
              </w:rPr>
              <w:t>X1:</w:t>
            </w:r>
            <w:r w:rsidRPr="000E7CDD">
              <w:rPr>
                <w:rFonts w:asciiTheme="minorHAnsi" w:hAnsiTheme="minorHAnsi" w:cstheme="minorHAnsi"/>
                <w:b/>
                <w:sz w:val="20"/>
                <w:szCs w:val="20"/>
              </w:rPr>
              <w:tab/>
              <w:t>Price</w:t>
            </w:r>
            <w:r w:rsidRPr="000E7CDD">
              <w:rPr>
                <w:rFonts w:asciiTheme="minorHAnsi" w:hAnsiTheme="minorHAnsi" w:cstheme="minorHAnsi"/>
                <w:b/>
                <w:spacing w:val="-9"/>
                <w:sz w:val="20"/>
                <w:szCs w:val="20"/>
              </w:rPr>
              <w:t xml:space="preserve"> </w:t>
            </w:r>
            <w:r w:rsidRPr="000E7CDD">
              <w:rPr>
                <w:rFonts w:asciiTheme="minorHAnsi" w:hAnsiTheme="minorHAnsi" w:cstheme="minorHAnsi"/>
                <w:b/>
                <w:sz w:val="20"/>
                <w:szCs w:val="20"/>
              </w:rPr>
              <w:t>adjustment</w:t>
            </w:r>
            <w:r w:rsidRPr="000E7CDD">
              <w:rPr>
                <w:rFonts w:asciiTheme="minorHAnsi" w:hAnsiTheme="minorHAnsi" w:cstheme="minorHAnsi"/>
                <w:b/>
                <w:spacing w:val="-6"/>
                <w:sz w:val="20"/>
                <w:szCs w:val="20"/>
              </w:rPr>
              <w:t xml:space="preserve"> </w:t>
            </w:r>
            <w:r w:rsidRPr="000E7CDD">
              <w:rPr>
                <w:rFonts w:asciiTheme="minorHAnsi" w:hAnsiTheme="minorHAnsi" w:cstheme="minorHAnsi"/>
                <w:b/>
                <w:sz w:val="20"/>
                <w:szCs w:val="20"/>
              </w:rPr>
              <w:t>for</w:t>
            </w:r>
            <w:r w:rsidRPr="000E7CDD">
              <w:rPr>
                <w:rFonts w:asciiTheme="minorHAnsi" w:hAnsiTheme="minorHAnsi" w:cstheme="minorHAnsi"/>
                <w:b/>
                <w:spacing w:val="-8"/>
                <w:sz w:val="20"/>
                <w:szCs w:val="20"/>
              </w:rPr>
              <w:t xml:space="preserve"> </w:t>
            </w:r>
            <w:r w:rsidRPr="000E7CDD">
              <w:rPr>
                <w:rFonts w:asciiTheme="minorHAnsi" w:hAnsiTheme="minorHAnsi" w:cstheme="minorHAnsi"/>
                <w:b/>
                <w:spacing w:val="-2"/>
                <w:sz w:val="20"/>
                <w:szCs w:val="20"/>
              </w:rPr>
              <w:t>inflation</w:t>
            </w:r>
          </w:p>
        </w:tc>
      </w:tr>
      <w:tr w:rsidR="00E378E0" w:rsidRPr="000E7CDD" w14:paraId="5F7FF36A" w14:textId="77777777">
        <w:trPr>
          <w:trHeight w:val="397"/>
        </w:trPr>
        <w:tc>
          <w:tcPr>
            <w:tcW w:w="1118" w:type="dxa"/>
          </w:tcPr>
          <w:p w14:paraId="5F7FF367" w14:textId="77777777" w:rsidR="00E378E0" w:rsidRPr="000E7CDD" w:rsidRDefault="00E378E0" w:rsidP="000E7CDD">
            <w:pPr>
              <w:pStyle w:val="TableParagraph"/>
              <w:jc w:val="both"/>
              <w:rPr>
                <w:rFonts w:asciiTheme="minorHAnsi" w:hAnsiTheme="minorHAnsi" w:cstheme="minorHAnsi"/>
                <w:sz w:val="20"/>
                <w:szCs w:val="20"/>
              </w:rPr>
            </w:pPr>
          </w:p>
        </w:tc>
        <w:tc>
          <w:tcPr>
            <w:tcW w:w="3486" w:type="dxa"/>
          </w:tcPr>
          <w:p w14:paraId="5F7FF368" w14:textId="77777777" w:rsidR="00E378E0" w:rsidRPr="000E7CDD" w:rsidRDefault="00E378E0" w:rsidP="000E7CDD">
            <w:pPr>
              <w:pStyle w:val="TableParagraph"/>
              <w:jc w:val="both"/>
              <w:rPr>
                <w:rFonts w:asciiTheme="minorHAnsi" w:hAnsiTheme="minorHAnsi" w:cstheme="minorHAnsi"/>
                <w:sz w:val="20"/>
                <w:szCs w:val="20"/>
              </w:rPr>
            </w:pPr>
          </w:p>
        </w:tc>
        <w:tc>
          <w:tcPr>
            <w:tcW w:w="5186" w:type="dxa"/>
          </w:tcPr>
          <w:p w14:paraId="5F7FF369" w14:textId="77777777" w:rsidR="00E378E0" w:rsidRPr="000E7CDD" w:rsidRDefault="00492703" w:rsidP="000E7CDD">
            <w:pPr>
              <w:pStyle w:val="TableParagraph"/>
              <w:tabs>
                <w:tab w:val="left" w:pos="1278"/>
              </w:tabs>
              <w:spacing w:before="80"/>
              <w:ind w:left="559"/>
              <w:jc w:val="both"/>
              <w:rPr>
                <w:rFonts w:asciiTheme="minorHAnsi" w:hAnsiTheme="minorHAnsi" w:cstheme="minorHAnsi"/>
                <w:b/>
                <w:sz w:val="20"/>
                <w:szCs w:val="20"/>
              </w:rPr>
            </w:pPr>
            <w:r w:rsidRPr="000E7CDD">
              <w:rPr>
                <w:rFonts w:asciiTheme="minorHAnsi" w:hAnsiTheme="minorHAnsi" w:cstheme="minorHAnsi"/>
                <w:b/>
                <w:spacing w:val="-5"/>
                <w:sz w:val="20"/>
                <w:szCs w:val="20"/>
              </w:rPr>
              <w:t>X2</w:t>
            </w:r>
            <w:r w:rsidRPr="000E7CDD">
              <w:rPr>
                <w:rFonts w:asciiTheme="minorHAnsi" w:hAnsiTheme="minorHAnsi" w:cstheme="minorHAnsi"/>
                <w:b/>
                <w:sz w:val="20"/>
                <w:szCs w:val="20"/>
              </w:rPr>
              <w:tab/>
              <w:t>Changes</w:t>
            </w:r>
            <w:r w:rsidRPr="000E7CDD">
              <w:rPr>
                <w:rFonts w:asciiTheme="minorHAnsi" w:hAnsiTheme="minorHAnsi" w:cstheme="minorHAnsi"/>
                <w:b/>
                <w:spacing w:val="-7"/>
                <w:sz w:val="20"/>
                <w:szCs w:val="20"/>
              </w:rPr>
              <w:t xml:space="preserve"> </w:t>
            </w:r>
            <w:r w:rsidRPr="000E7CDD">
              <w:rPr>
                <w:rFonts w:asciiTheme="minorHAnsi" w:hAnsiTheme="minorHAnsi" w:cstheme="minorHAnsi"/>
                <w:b/>
                <w:sz w:val="20"/>
                <w:szCs w:val="20"/>
              </w:rPr>
              <w:t>in</w:t>
            </w:r>
            <w:r w:rsidRPr="000E7CDD">
              <w:rPr>
                <w:rFonts w:asciiTheme="minorHAnsi" w:hAnsiTheme="minorHAnsi" w:cstheme="minorHAnsi"/>
                <w:b/>
                <w:spacing w:val="-6"/>
                <w:sz w:val="20"/>
                <w:szCs w:val="20"/>
              </w:rPr>
              <w:t xml:space="preserve"> </w:t>
            </w:r>
            <w:r w:rsidRPr="000E7CDD">
              <w:rPr>
                <w:rFonts w:asciiTheme="minorHAnsi" w:hAnsiTheme="minorHAnsi" w:cstheme="minorHAnsi"/>
                <w:b/>
                <w:sz w:val="20"/>
                <w:szCs w:val="20"/>
              </w:rPr>
              <w:t>the</w:t>
            </w:r>
            <w:r w:rsidRPr="000E7CDD">
              <w:rPr>
                <w:rFonts w:asciiTheme="minorHAnsi" w:hAnsiTheme="minorHAnsi" w:cstheme="minorHAnsi"/>
                <w:b/>
                <w:spacing w:val="-4"/>
                <w:sz w:val="20"/>
                <w:szCs w:val="20"/>
              </w:rPr>
              <w:t xml:space="preserve"> </w:t>
            </w:r>
            <w:r w:rsidRPr="000E7CDD">
              <w:rPr>
                <w:rFonts w:asciiTheme="minorHAnsi" w:hAnsiTheme="minorHAnsi" w:cstheme="minorHAnsi"/>
                <w:b/>
                <w:spacing w:val="-5"/>
                <w:sz w:val="20"/>
                <w:szCs w:val="20"/>
              </w:rPr>
              <w:t>law</w:t>
            </w:r>
          </w:p>
        </w:tc>
      </w:tr>
      <w:tr w:rsidR="00E378E0" w:rsidRPr="000E7CDD" w14:paraId="5F7FF372" w14:textId="77777777">
        <w:trPr>
          <w:trHeight w:val="399"/>
        </w:trPr>
        <w:tc>
          <w:tcPr>
            <w:tcW w:w="1118" w:type="dxa"/>
            <w:shd w:val="clear" w:color="auto" w:fill="D9D9D9"/>
          </w:tcPr>
          <w:p w14:paraId="5F7FF36F" w14:textId="77777777" w:rsidR="00E378E0" w:rsidRPr="000E7CDD" w:rsidRDefault="00E378E0" w:rsidP="000E7CDD">
            <w:pPr>
              <w:pStyle w:val="TableParagraph"/>
              <w:jc w:val="both"/>
              <w:rPr>
                <w:rFonts w:asciiTheme="minorHAnsi" w:hAnsiTheme="minorHAnsi" w:cstheme="minorHAnsi"/>
                <w:sz w:val="20"/>
                <w:szCs w:val="20"/>
              </w:rPr>
            </w:pPr>
          </w:p>
        </w:tc>
        <w:tc>
          <w:tcPr>
            <w:tcW w:w="3486" w:type="dxa"/>
          </w:tcPr>
          <w:p w14:paraId="5F7FF370" w14:textId="77777777" w:rsidR="00E378E0" w:rsidRPr="000E7CDD" w:rsidRDefault="00E378E0" w:rsidP="000E7CDD">
            <w:pPr>
              <w:pStyle w:val="TableParagraph"/>
              <w:jc w:val="both"/>
              <w:rPr>
                <w:rFonts w:asciiTheme="minorHAnsi" w:hAnsiTheme="minorHAnsi" w:cstheme="minorHAnsi"/>
                <w:sz w:val="20"/>
                <w:szCs w:val="20"/>
              </w:rPr>
            </w:pPr>
          </w:p>
        </w:tc>
        <w:tc>
          <w:tcPr>
            <w:tcW w:w="5186" w:type="dxa"/>
          </w:tcPr>
          <w:p w14:paraId="5F7FF371" w14:textId="77777777" w:rsidR="00E378E0" w:rsidRPr="000E7CDD" w:rsidRDefault="00492703" w:rsidP="000E7CDD">
            <w:pPr>
              <w:pStyle w:val="TableParagraph"/>
              <w:tabs>
                <w:tab w:val="left" w:pos="1278"/>
              </w:tabs>
              <w:spacing w:before="82"/>
              <w:ind w:left="559"/>
              <w:jc w:val="both"/>
              <w:rPr>
                <w:rFonts w:asciiTheme="minorHAnsi" w:hAnsiTheme="minorHAnsi" w:cstheme="minorHAnsi"/>
                <w:b/>
                <w:sz w:val="20"/>
                <w:szCs w:val="20"/>
              </w:rPr>
            </w:pPr>
            <w:r w:rsidRPr="000E7CDD">
              <w:rPr>
                <w:rFonts w:asciiTheme="minorHAnsi" w:hAnsiTheme="minorHAnsi" w:cstheme="minorHAnsi"/>
                <w:b/>
                <w:spacing w:val="-5"/>
                <w:sz w:val="20"/>
                <w:szCs w:val="20"/>
              </w:rPr>
              <w:t>X7:</w:t>
            </w:r>
            <w:r w:rsidRPr="000E7CDD">
              <w:rPr>
                <w:rFonts w:asciiTheme="minorHAnsi" w:hAnsiTheme="minorHAnsi" w:cstheme="minorHAnsi"/>
                <w:b/>
                <w:sz w:val="20"/>
                <w:szCs w:val="20"/>
              </w:rPr>
              <w:tab/>
              <w:t>Delay</w:t>
            </w:r>
            <w:r w:rsidRPr="000E7CDD">
              <w:rPr>
                <w:rFonts w:asciiTheme="minorHAnsi" w:hAnsiTheme="minorHAnsi" w:cstheme="minorHAnsi"/>
                <w:b/>
                <w:spacing w:val="-9"/>
                <w:sz w:val="20"/>
                <w:szCs w:val="20"/>
              </w:rPr>
              <w:t xml:space="preserve"> </w:t>
            </w:r>
            <w:r w:rsidRPr="000E7CDD">
              <w:rPr>
                <w:rFonts w:asciiTheme="minorHAnsi" w:hAnsiTheme="minorHAnsi" w:cstheme="minorHAnsi"/>
                <w:b/>
                <w:spacing w:val="-2"/>
                <w:sz w:val="20"/>
                <w:szCs w:val="20"/>
              </w:rPr>
              <w:t>damages</w:t>
            </w:r>
          </w:p>
        </w:tc>
      </w:tr>
      <w:tr w:rsidR="00E378E0" w:rsidRPr="000E7CDD" w14:paraId="5F7FF376" w14:textId="77777777">
        <w:trPr>
          <w:trHeight w:val="399"/>
        </w:trPr>
        <w:tc>
          <w:tcPr>
            <w:tcW w:w="1118" w:type="dxa"/>
            <w:shd w:val="clear" w:color="auto" w:fill="D9D9D9"/>
          </w:tcPr>
          <w:p w14:paraId="5F7FF373" w14:textId="77777777" w:rsidR="00E378E0" w:rsidRPr="000E7CDD" w:rsidRDefault="00E378E0" w:rsidP="000E7CDD">
            <w:pPr>
              <w:pStyle w:val="TableParagraph"/>
              <w:jc w:val="both"/>
              <w:rPr>
                <w:rFonts w:asciiTheme="minorHAnsi" w:hAnsiTheme="minorHAnsi" w:cstheme="minorHAnsi"/>
                <w:sz w:val="20"/>
                <w:szCs w:val="20"/>
              </w:rPr>
            </w:pPr>
          </w:p>
        </w:tc>
        <w:tc>
          <w:tcPr>
            <w:tcW w:w="3486" w:type="dxa"/>
          </w:tcPr>
          <w:p w14:paraId="5F7FF374" w14:textId="77777777" w:rsidR="00E378E0" w:rsidRPr="000E7CDD" w:rsidRDefault="00E378E0" w:rsidP="000E7CDD">
            <w:pPr>
              <w:pStyle w:val="TableParagraph"/>
              <w:jc w:val="both"/>
              <w:rPr>
                <w:rFonts w:asciiTheme="minorHAnsi" w:hAnsiTheme="minorHAnsi" w:cstheme="minorHAnsi"/>
                <w:sz w:val="20"/>
                <w:szCs w:val="20"/>
              </w:rPr>
            </w:pPr>
          </w:p>
        </w:tc>
        <w:tc>
          <w:tcPr>
            <w:tcW w:w="5186" w:type="dxa"/>
          </w:tcPr>
          <w:p w14:paraId="5F7FF375" w14:textId="77777777" w:rsidR="00E378E0" w:rsidRPr="000E7CDD" w:rsidRDefault="00492703" w:rsidP="000E7CDD">
            <w:pPr>
              <w:pStyle w:val="TableParagraph"/>
              <w:tabs>
                <w:tab w:val="left" w:pos="1278"/>
              </w:tabs>
              <w:spacing w:before="80"/>
              <w:ind w:left="559"/>
              <w:jc w:val="both"/>
              <w:rPr>
                <w:rFonts w:asciiTheme="minorHAnsi" w:hAnsiTheme="minorHAnsi" w:cstheme="minorHAnsi"/>
                <w:b/>
                <w:sz w:val="20"/>
                <w:szCs w:val="20"/>
              </w:rPr>
            </w:pPr>
            <w:r w:rsidRPr="000E7CDD">
              <w:rPr>
                <w:rFonts w:asciiTheme="minorHAnsi" w:hAnsiTheme="minorHAnsi" w:cstheme="minorHAnsi"/>
                <w:b/>
                <w:spacing w:val="-4"/>
                <w:sz w:val="20"/>
                <w:szCs w:val="20"/>
              </w:rPr>
              <w:t>X13:</w:t>
            </w:r>
            <w:r w:rsidRPr="000E7CDD">
              <w:rPr>
                <w:rFonts w:asciiTheme="minorHAnsi" w:hAnsiTheme="minorHAnsi" w:cstheme="minorHAnsi"/>
                <w:b/>
                <w:sz w:val="20"/>
                <w:szCs w:val="20"/>
              </w:rPr>
              <w:tab/>
            </w:r>
            <w:r w:rsidRPr="000E7CDD">
              <w:rPr>
                <w:rFonts w:asciiTheme="minorHAnsi" w:hAnsiTheme="minorHAnsi" w:cstheme="minorHAnsi"/>
                <w:b/>
                <w:spacing w:val="-2"/>
                <w:sz w:val="20"/>
                <w:szCs w:val="20"/>
              </w:rPr>
              <w:t>Performance</w:t>
            </w:r>
            <w:r w:rsidRPr="000E7CDD">
              <w:rPr>
                <w:rFonts w:asciiTheme="minorHAnsi" w:hAnsiTheme="minorHAnsi" w:cstheme="minorHAnsi"/>
                <w:b/>
                <w:spacing w:val="7"/>
                <w:sz w:val="20"/>
                <w:szCs w:val="20"/>
              </w:rPr>
              <w:t xml:space="preserve"> </w:t>
            </w:r>
            <w:r w:rsidRPr="000E7CDD">
              <w:rPr>
                <w:rFonts w:asciiTheme="minorHAnsi" w:hAnsiTheme="minorHAnsi" w:cstheme="minorHAnsi"/>
                <w:b/>
                <w:spacing w:val="-4"/>
                <w:sz w:val="20"/>
                <w:szCs w:val="20"/>
              </w:rPr>
              <w:t>bond</w:t>
            </w:r>
          </w:p>
        </w:tc>
      </w:tr>
      <w:tr w:rsidR="002F4FEE" w:rsidRPr="000E7CDD" w14:paraId="761DA177" w14:textId="77777777">
        <w:trPr>
          <w:trHeight w:val="396"/>
        </w:trPr>
        <w:tc>
          <w:tcPr>
            <w:tcW w:w="1118" w:type="dxa"/>
            <w:shd w:val="clear" w:color="auto" w:fill="D9D9D9"/>
          </w:tcPr>
          <w:p w14:paraId="6C92CC28" w14:textId="77777777" w:rsidR="002F4FEE" w:rsidRPr="000E7CDD" w:rsidRDefault="002F4FEE" w:rsidP="000E7CDD">
            <w:pPr>
              <w:pStyle w:val="TableParagraph"/>
              <w:jc w:val="both"/>
              <w:rPr>
                <w:rFonts w:asciiTheme="minorHAnsi" w:hAnsiTheme="minorHAnsi" w:cstheme="minorHAnsi"/>
                <w:sz w:val="20"/>
                <w:szCs w:val="20"/>
              </w:rPr>
            </w:pPr>
          </w:p>
        </w:tc>
        <w:tc>
          <w:tcPr>
            <w:tcW w:w="3486" w:type="dxa"/>
          </w:tcPr>
          <w:p w14:paraId="56AF0826" w14:textId="77777777" w:rsidR="002F4FEE" w:rsidRPr="000E7CDD" w:rsidRDefault="002F4FEE" w:rsidP="000E7CDD">
            <w:pPr>
              <w:pStyle w:val="TableParagraph"/>
              <w:jc w:val="both"/>
              <w:rPr>
                <w:rFonts w:asciiTheme="minorHAnsi" w:hAnsiTheme="minorHAnsi" w:cstheme="minorHAnsi"/>
                <w:sz w:val="20"/>
                <w:szCs w:val="20"/>
              </w:rPr>
            </w:pPr>
          </w:p>
        </w:tc>
        <w:tc>
          <w:tcPr>
            <w:tcW w:w="5186" w:type="dxa"/>
          </w:tcPr>
          <w:p w14:paraId="13D8901F" w14:textId="4856B222" w:rsidR="002F4FEE" w:rsidRPr="000E7CDD" w:rsidRDefault="002F4FEE" w:rsidP="000E7CDD">
            <w:pPr>
              <w:pStyle w:val="TableParagraph"/>
              <w:tabs>
                <w:tab w:val="left" w:pos="1278"/>
              </w:tabs>
              <w:spacing w:before="82"/>
              <w:ind w:left="559"/>
              <w:jc w:val="both"/>
              <w:rPr>
                <w:rFonts w:asciiTheme="minorHAnsi" w:hAnsiTheme="minorHAnsi" w:cstheme="minorHAnsi"/>
                <w:b/>
                <w:spacing w:val="-4"/>
                <w:sz w:val="20"/>
                <w:szCs w:val="20"/>
              </w:rPr>
            </w:pPr>
            <w:r w:rsidRPr="000E7CDD">
              <w:rPr>
                <w:rFonts w:asciiTheme="minorHAnsi" w:hAnsiTheme="minorHAnsi" w:cstheme="minorHAnsi"/>
                <w:b/>
                <w:spacing w:val="-4"/>
                <w:sz w:val="20"/>
                <w:szCs w:val="20"/>
              </w:rPr>
              <w:t>X16:      Retention</w:t>
            </w:r>
          </w:p>
        </w:tc>
      </w:tr>
      <w:tr w:rsidR="00E378E0" w:rsidRPr="000E7CDD" w14:paraId="5F7FF37A" w14:textId="77777777">
        <w:trPr>
          <w:trHeight w:val="396"/>
        </w:trPr>
        <w:tc>
          <w:tcPr>
            <w:tcW w:w="1118" w:type="dxa"/>
            <w:shd w:val="clear" w:color="auto" w:fill="D9D9D9"/>
          </w:tcPr>
          <w:p w14:paraId="5F7FF377" w14:textId="77777777" w:rsidR="00E378E0" w:rsidRPr="000E7CDD" w:rsidRDefault="00E378E0" w:rsidP="000E7CDD">
            <w:pPr>
              <w:pStyle w:val="TableParagraph"/>
              <w:jc w:val="both"/>
              <w:rPr>
                <w:rFonts w:asciiTheme="minorHAnsi" w:hAnsiTheme="minorHAnsi" w:cstheme="minorHAnsi"/>
                <w:sz w:val="20"/>
                <w:szCs w:val="20"/>
              </w:rPr>
            </w:pPr>
          </w:p>
        </w:tc>
        <w:tc>
          <w:tcPr>
            <w:tcW w:w="3486" w:type="dxa"/>
          </w:tcPr>
          <w:p w14:paraId="5F7FF378" w14:textId="77777777" w:rsidR="00E378E0" w:rsidRPr="000E7CDD" w:rsidRDefault="00E378E0" w:rsidP="000E7CDD">
            <w:pPr>
              <w:pStyle w:val="TableParagraph"/>
              <w:jc w:val="both"/>
              <w:rPr>
                <w:rFonts w:asciiTheme="minorHAnsi" w:hAnsiTheme="minorHAnsi" w:cstheme="minorHAnsi"/>
                <w:sz w:val="20"/>
                <w:szCs w:val="20"/>
              </w:rPr>
            </w:pPr>
          </w:p>
        </w:tc>
        <w:tc>
          <w:tcPr>
            <w:tcW w:w="5186" w:type="dxa"/>
          </w:tcPr>
          <w:p w14:paraId="5F7FF379" w14:textId="77777777" w:rsidR="00E378E0" w:rsidRPr="000E7CDD" w:rsidRDefault="00492703" w:rsidP="000E7CDD">
            <w:pPr>
              <w:pStyle w:val="TableParagraph"/>
              <w:tabs>
                <w:tab w:val="left" w:pos="1278"/>
              </w:tabs>
              <w:spacing w:before="82"/>
              <w:ind w:left="559"/>
              <w:jc w:val="both"/>
              <w:rPr>
                <w:rFonts w:asciiTheme="minorHAnsi" w:hAnsiTheme="minorHAnsi" w:cstheme="minorHAnsi"/>
                <w:b/>
                <w:sz w:val="20"/>
                <w:szCs w:val="20"/>
              </w:rPr>
            </w:pPr>
            <w:r w:rsidRPr="000E7CDD">
              <w:rPr>
                <w:rFonts w:asciiTheme="minorHAnsi" w:hAnsiTheme="minorHAnsi" w:cstheme="minorHAnsi"/>
                <w:b/>
                <w:spacing w:val="-4"/>
                <w:sz w:val="20"/>
                <w:szCs w:val="20"/>
              </w:rPr>
              <w:t>X17:</w:t>
            </w:r>
            <w:r w:rsidRPr="000E7CDD">
              <w:rPr>
                <w:rFonts w:asciiTheme="minorHAnsi" w:hAnsiTheme="minorHAnsi" w:cstheme="minorHAnsi"/>
                <w:b/>
                <w:sz w:val="20"/>
                <w:szCs w:val="20"/>
              </w:rPr>
              <w:tab/>
              <w:t>Low</w:t>
            </w:r>
            <w:r w:rsidRPr="000E7CDD">
              <w:rPr>
                <w:rFonts w:asciiTheme="minorHAnsi" w:hAnsiTheme="minorHAnsi" w:cstheme="minorHAnsi"/>
                <w:b/>
                <w:spacing w:val="-9"/>
                <w:sz w:val="20"/>
                <w:szCs w:val="20"/>
              </w:rPr>
              <w:t xml:space="preserve"> </w:t>
            </w:r>
            <w:r w:rsidRPr="000E7CDD">
              <w:rPr>
                <w:rFonts w:asciiTheme="minorHAnsi" w:hAnsiTheme="minorHAnsi" w:cstheme="minorHAnsi"/>
                <w:b/>
                <w:sz w:val="20"/>
                <w:szCs w:val="20"/>
              </w:rPr>
              <w:t>performance</w:t>
            </w:r>
            <w:r w:rsidRPr="000E7CDD">
              <w:rPr>
                <w:rFonts w:asciiTheme="minorHAnsi" w:hAnsiTheme="minorHAnsi" w:cstheme="minorHAnsi"/>
                <w:b/>
                <w:spacing w:val="-9"/>
                <w:sz w:val="20"/>
                <w:szCs w:val="20"/>
              </w:rPr>
              <w:t xml:space="preserve"> </w:t>
            </w:r>
            <w:r w:rsidRPr="000E7CDD">
              <w:rPr>
                <w:rFonts w:asciiTheme="minorHAnsi" w:hAnsiTheme="minorHAnsi" w:cstheme="minorHAnsi"/>
                <w:b/>
                <w:spacing w:val="-2"/>
                <w:sz w:val="20"/>
                <w:szCs w:val="20"/>
              </w:rPr>
              <w:t>damages</w:t>
            </w:r>
          </w:p>
        </w:tc>
      </w:tr>
      <w:tr w:rsidR="00E378E0" w:rsidRPr="000E7CDD" w14:paraId="5F7FF37E" w14:textId="77777777">
        <w:trPr>
          <w:trHeight w:val="403"/>
        </w:trPr>
        <w:tc>
          <w:tcPr>
            <w:tcW w:w="1118" w:type="dxa"/>
          </w:tcPr>
          <w:p w14:paraId="5F7FF37B" w14:textId="77777777" w:rsidR="00E378E0" w:rsidRPr="000E7CDD" w:rsidRDefault="00E378E0" w:rsidP="000E7CDD">
            <w:pPr>
              <w:pStyle w:val="TableParagraph"/>
              <w:jc w:val="both"/>
              <w:rPr>
                <w:rFonts w:asciiTheme="minorHAnsi" w:hAnsiTheme="minorHAnsi" w:cstheme="minorHAnsi"/>
                <w:sz w:val="20"/>
                <w:szCs w:val="20"/>
              </w:rPr>
            </w:pPr>
          </w:p>
        </w:tc>
        <w:tc>
          <w:tcPr>
            <w:tcW w:w="3486" w:type="dxa"/>
          </w:tcPr>
          <w:p w14:paraId="5F7FF37C" w14:textId="77777777" w:rsidR="00E378E0" w:rsidRPr="000E7CDD" w:rsidRDefault="00E378E0" w:rsidP="000E7CDD">
            <w:pPr>
              <w:pStyle w:val="TableParagraph"/>
              <w:jc w:val="both"/>
              <w:rPr>
                <w:rFonts w:asciiTheme="minorHAnsi" w:hAnsiTheme="minorHAnsi" w:cstheme="minorHAnsi"/>
                <w:sz w:val="20"/>
                <w:szCs w:val="20"/>
              </w:rPr>
            </w:pPr>
          </w:p>
        </w:tc>
        <w:tc>
          <w:tcPr>
            <w:tcW w:w="5186" w:type="dxa"/>
          </w:tcPr>
          <w:p w14:paraId="5F7FF37D" w14:textId="77777777" w:rsidR="00E378E0" w:rsidRPr="000E7CDD" w:rsidRDefault="00492703" w:rsidP="000E7CDD">
            <w:pPr>
              <w:pStyle w:val="TableParagraph"/>
              <w:tabs>
                <w:tab w:val="left" w:pos="1278"/>
              </w:tabs>
              <w:spacing w:before="86"/>
              <w:ind w:left="559"/>
              <w:jc w:val="both"/>
              <w:rPr>
                <w:rFonts w:asciiTheme="minorHAnsi" w:hAnsiTheme="minorHAnsi" w:cstheme="minorHAnsi"/>
                <w:b/>
                <w:sz w:val="20"/>
                <w:szCs w:val="20"/>
              </w:rPr>
            </w:pPr>
            <w:r w:rsidRPr="000E7CDD">
              <w:rPr>
                <w:rFonts w:asciiTheme="minorHAnsi" w:hAnsiTheme="minorHAnsi" w:cstheme="minorHAnsi"/>
                <w:b/>
                <w:spacing w:val="-4"/>
                <w:sz w:val="20"/>
                <w:szCs w:val="20"/>
              </w:rPr>
              <w:t>X18:</w:t>
            </w:r>
            <w:r w:rsidRPr="000E7CDD">
              <w:rPr>
                <w:rFonts w:asciiTheme="minorHAnsi" w:hAnsiTheme="minorHAnsi" w:cstheme="minorHAnsi"/>
                <w:b/>
                <w:sz w:val="20"/>
                <w:szCs w:val="20"/>
              </w:rPr>
              <w:tab/>
              <w:t>Limitation</w:t>
            </w:r>
            <w:r w:rsidRPr="000E7CDD">
              <w:rPr>
                <w:rFonts w:asciiTheme="minorHAnsi" w:hAnsiTheme="minorHAnsi" w:cstheme="minorHAnsi"/>
                <w:b/>
                <w:spacing w:val="-6"/>
                <w:sz w:val="20"/>
                <w:szCs w:val="20"/>
              </w:rPr>
              <w:t xml:space="preserve"> </w:t>
            </w:r>
            <w:r w:rsidRPr="000E7CDD">
              <w:rPr>
                <w:rFonts w:asciiTheme="minorHAnsi" w:hAnsiTheme="minorHAnsi" w:cstheme="minorHAnsi"/>
                <w:b/>
                <w:sz w:val="20"/>
                <w:szCs w:val="20"/>
              </w:rPr>
              <w:t>of</w:t>
            </w:r>
            <w:r w:rsidRPr="000E7CDD">
              <w:rPr>
                <w:rFonts w:asciiTheme="minorHAnsi" w:hAnsiTheme="minorHAnsi" w:cstheme="minorHAnsi"/>
                <w:b/>
                <w:spacing w:val="-5"/>
                <w:sz w:val="20"/>
                <w:szCs w:val="20"/>
              </w:rPr>
              <w:t xml:space="preserve"> </w:t>
            </w:r>
            <w:r w:rsidRPr="000E7CDD">
              <w:rPr>
                <w:rFonts w:asciiTheme="minorHAnsi" w:hAnsiTheme="minorHAnsi" w:cstheme="minorHAnsi"/>
                <w:b/>
                <w:spacing w:val="-2"/>
                <w:sz w:val="20"/>
                <w:szCs w:val="20"/>
              </w:rPr>
              <w:t>liability</w:t>
            </w:r>
          </w:p>
        </w:tc>
      </w:tr>
      <w:tr w:rsidR="00E378E0" w:rsidRPr="000E7CDD" w14:paraId="5F7FF382" w14:textId="77777777">
        <w:trPr>
          <w:trHeight w:val="399"/>
        </w:trPr>
        <w:tc>
          <w:tcPr>
            <w:tcW w:w="1118" w:type="dxa"/>
          </w:tcPr>
          <w:p w14:paraId="5F7FF37F" w14:textId="77777777" w:rsidR="00E378E0" w:rsidRPr="000E7CDD" w:rsidRDefault="00E378E0" w:rsidP="000E7CDD">
            <w:pPr>
              <w:pStyle w:val="TableParagraph"/>
              <w:jc w:val="both"/>
              <w:rPr>
                <w:rFonts w:asciiTheme="minorHAnsi" w:hAnsiTheme="minorHAnsi" w:cstheme="minorHAnsi"/>
                <w:sz w:val="20"/>
                <w:szCs w:val="20"/>
              </w:rPr>
            </w:pPr>
          </w:p>
        </w:tc>
        <w:tc>
          <w:tcPr>
            <w:tcW w:w="3486" w:type="dxa"/>
          </w:tcPr>
          <w:p w14:paraId="5F7FF380" w14:textId="77777777" w:rsidR="00E378E0" w:rsidRPr="000E7CDD" w:rsidRDefault="00E378E0" w:rsidP="000E7CDD">
            <w:pPr>
              <w:pStyle w:val="TableParagraph"/>
              <w:jc w:val="both"/>
              <w:rPr>
                <w:rFonts w:asciiTheme="minorHAnsi" w:hAnsiTheme="minorHAnsi" w:cstheme="minorHAnsi"/>
                <w:sz w:val="20"/>
                <w:szCs w:val="20"/>
              </w:rPr>
            </w:pPr>
          </w:p>
        </w:tc>
        <w:tc>
          <w:tcPr>
            <w:tcW w:w="5186" w:type="dxa"/>
          </w:tcPr>
          <w:p w14:paraId="5F7FF381" w14:textId="77777777" w:rsidR="00E378E0" w:rsidRPr="000E7CDD" w:rsidRDefault="00492703" w:rsidP="000E7CDD">
            <w:pPr>
              <w:pStyle w:val="TableParagraph"/>
              <w:tabs>
                <w:tab w:val="left" w:pos="1278"/>
              </w:tabs>
              <w:spacing w:before="80"/>
              <w:ind w:left="559"/>
              <w:jc w:val="both"/>
              <w:rPr>
                <w:rFonts w:asciiTheme="minorHAnsi" w:hAnsiTheme="minorHAnsi" w:cstheme="minorHAnsi"/>
                <w:b/>
                <w:i/>
                <w:sz w:val="20"/>
                <w:szCs w:val="20"/>
              </w:rPr>
            </w:pPr>
            <w:r w:rsidRPr="000E7CDD">
              <w:rPr>
                <w:rFonts w:asciiTheme="minorHAnsi" w:hAnsiTheme="minorHAnsi" w:cstheme="minorHAnsi"/>
                <w:b/>
                <w:spacing w:val="-5"/>
                <w:sz w:val="20"/>
                <w:szCs w:val="20"/>
              </w:rPr>
              <w:t>Z:</w:t>
            </w:r>
            <w:r w:rsidRPr="000E7CDD">
              <w:rPr>
                <w:rFonts w:asciiTheme="minorHAnsi" w:hAnsiTheme="minorHAnsi" w:cstheme="minorHAnsi"/>
                <w:b/>
                <w:sz w:val="20"/>
                <w:szCs w:val="20"/>
              </w:rPr>
              <w:tab/>
            </w:r>
            <w:r w:rsidRPr="000E7CDD">
              <w:rPr>
                <w:rFonts w:asciiTheme="minorHAnsi" w:hAnsiTheme="minorHAnsi" w:cstheme="minorHAnsi"/>
                <w:b/>
                <w:i/>
                <w:sz w:val="20"/>
                <w:szCs w:val="20"/>
              </w:rPr>
              <w:t>Additional</w:t>
            </w:r>
            <w:r w:rsidRPr="000E7CDD">
              <w:rPr>
                <w:rFonts w:asciiTheme="minorHAnsi" w:hAnsiTheme="minorHAnsi" w:cstheme="minorHAnsi"/>
                <w:b/>
                <w:i/>
                <w:spacing w:val="-8"/>
                <w:sz w:val="20"/>
                <w:szCs w:val="20"/>
              </w:rPr>
              <w:t xml:space="preserve"> </w:t>
            </w:r>
            <w:r w:rsidRPr="000E7CDD">
              <w:rPr>
                <w:rFonts w:asciiTheme="minorHAnsi" w:hAnsiTheme="minorHAnsi" w:cstheme="minorHAnsi"/>
                <w:b/>
                <w:i/>
                <w:sz w:val="20"/>
                <w:szCs w:val="20"/>
              </w:rPr>
              <w:t>conditions</w:t>
            </w:r>
            <w:r w:rsidRPr="000E7CDD">
              <w:rPr>
                <w:rFonts w:asciiTheme="minorHAnsi" w:hAnsiTheme="minorHAnsi" w:cstheme="minorHAnsi"/>
                <w:b/>
                <w:i/>
                <w:spacing w:val="-8"/>
                <w:sz w:val="20"/>
                <w:szCs w:val="20"/>
              </w:rPr>
              <w:t xml:space="preserve"> </w:t>
            </w:r>
            <w:r w:rsidRPr="000E7CDD">
              <w:rPr>
                <w:rFonts w:asciiTheme="minorHAnsi" w:hAnsiTheme="minorHAnsi" w:cstheme="minorHAnsi"/>
                <w:b/>
                <w:i/>
                <w:sz w:val="20"/>
                <w:szCs w:val="20"/>
              </w:rPr>
              <w:t>of</w:t>
            </w:r>
            <w:r w:rsidRPr="000E7CDD">
              <w:rPr>
                <w:rFonts w:asciiTheme="minorHAnsi" w:hAnsiTheme="minorHAnsi" w:cstheme="minorHAnsi"/>
                <w:b/>
                <w:i/>
                <w:spacing w:val="-6"/>
                <w:sz w:val="20"/>
                <w:szCs w:val="20"/>
              </w:rPr>
              <w:t xml:space="preserve"> </w:t>
            </w:r>
            <w:r w:rsidRPr="000E7CDD">
              <w:rPr>
                <w:rFonts w:asciiTheme="minorHAnsi" w:hAnsiTheme="minorHAnsi" w:cstheme="minorHAnsi"/>
                <w:b/>
                <w:i/>
                <w:spacing w:val="-2"/>
                <w:sz w:val="20"/>
                <w:szCs w:val="20"/>
              </w:rPr>
              <w:t>contract</w:t>
            </w:r>
          </w:p>
        </w:tc>
      </w:tr>
      <w:tr w:rsidR="00E378E0" w:rsidRPr="000E7CDD" w14:paraId="5F7FF384" w14:textId="77777777">
        <w:trPr>
          <w:trHeight w:val="626"/>
        </w:trPr>
        <w:tc>
          <w:tcPr>
            <w:tcW w:w="9790" w:type="dxa"/>
            <w:gridSpan w:val="3"/>
            <w:tcBorders>
              <w:bottom w:val="single" w:sz="4" w:space="0" w:color="000000"/>
            </w:tcBorders>
          </w:tcPr>
          <w:p w14:paraId="5F7FF383" w14:textId="77777777" w:rsidR="00E378E0" w:rsidRPr="000E7CDD" w:rsidRDefault="00492703" w:rsidP="000E7CDD">
            <w:pPr>
              <w:pStyle w:val="TableParagraph"/>
              <w:spacing w:before="82"/>
              <w:ind w:left="1202" w:right="4516"/>
              <w:jc w:val="both"/>
              <w:rPr>
                <w:rFonts w:asciiTheme="minorHAnsi" w:hAnsiTheme="minorHAnsi" w:cstheme="minorHAnsi"/>
                <w:sz w:val="20"/>
                <w:szCs w:val="20"/>
              </w:rPr>
            </w:pPr>
            <w:r w:rsidRPr="000E7CDD">
              <w:rPr>
                <w:rFonts w:asciiTheme="minorHAnsi" w:hAnsiTheme="minorHAnsi" w:cstheme="minorHAnsi"/>
                <w:sz w:val="20"/>
                <w:szCs w:val="20"/>
              </w:rPr>
              <w:t>of</w:t>
            </w:r>
            <w:r w:rsidRPr="000E7CDD">
              <w:rPr>
                <w:rFonts w:asciiTheme="minorHAnsi" w:hAnsiTheme="minorHAnsi" w:cstheme="minorHAnsi"/>
                <w:spacing w:val="-9"/>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9"/>
                <w:sz w:val="20"/>
                <w:szCs w:val="20"/>
              </w:rPr>
              <w:t xml:space="preserve"> </w:t>
            </w:r>
            <w:r w:rsidRPr="000E7CDD">
              <w:rPr>
                <w:rFonts w:asciiTheme="minorHAnsi" w:hAnsiTheme="minorHAnsi" w:cstheme="minorHAnsi"/>
                <w:sz w:val="20"/>
                <w:szCs w:val="20"/>
              </w:rPr>
              <w:t>NEC3</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Engineering</w:t>
            </w:r>
            <w:r w:rsidRPr="000E7CDD">
              <w:rPr>
                <w:rFonts w:asciiTheme="minorHAnsi" w:hAnsiTheme="minorHAnsi" w:cstheme="minorHAnsi"/>
                <w:spacing w:val="-10"/>
                <w:sz w:val="20"/>
                <w:szCs w:val="20"/>
              </w:rPr>
              <w:t xml:space="preserve"> </w:t>
            </w:r>
            <w:r w:rsidRPr="000E7CDD">
              <w:rPr>
                <w:rFonts w:asciiTheme="minorHAnsi" w:hAnsiTheme="minorHAnsi" w:cstheme="minorHAnsi"/>
                <w:sz w:val="20"/>
                <w:szCs w:val="20"/>
              </w:rPr>
              <w:t>and</w:t>
            </w:r>
            <w:r w:rsidRPr="000E7CDD">
              <w:rPr>
                <w:rFonts w:asciiTheme="minorHAnsi" w:hAnsiTheme="minorHAnsi" w:cstheme="minorHAnsi"/>
                <w:spacing w:val="-10"/>
                <w:sz w:val="20"/>
                <w:szCs w:val="20"/>
              </w:rPr>
              <w:t xml:space="preserve"> </w:t>
            </w:r>
            <w:r w:rsidRPr="000E7CDD">
              <w:rPr>
                <w:rFonts w:asciiTheme="minorHAnsi" w:hAnsiTheme="minorHAnsi" w:cstheme="minorHAnsi"/>
                <w:sz w:val="20"/>
                <w:szCs w:val="20"/>
              </w:rPr>
              <w:t>Construction Contract, April 2013 (ECC3)</w:t>
            </w:r>
          </w:p>
        </w:tc>
      </w:tr>
      <w:tr w:rsidR="00E378E0" w:rsidRPr="000E7CDD" w14:paraId="5F7FF388" w14:textId="77777777">
        <w:trPr>
          <w:trHeight w:val="1098"/>
        </w:trPr>
        <w:tc>
          <w:tcPr>
            <w:tcW w:w="1118" w:type="dxa"/>
            <w:tcBorders>
              <w:top w:val="single" w:sz="4" w:space="0" w:color="000000"/>
            </w:tcBorders>
          </w:tcPr>
          <w:p w14:paraId="5F7FF385" w14:textId="77777777" w:rsidR="00E378E0" w:rsidRPr="000E7CDD" w:rsidRDefault="00492703" w:rsidP="000E7CDD">
            <w:pPr>
              <w:pStyle w:val="TableParagraph"/>
              <w:spacing w:before="86"/>
              <w:ind w:left="122"/>
              <w:jc w:val="both"/>
              <w:rPr>
                <w:rFonts w:asciiTheme="minorHAnsi" w:hAnsiTheme="minorHAnsi" w:cstheme="minorHAnsi"/>
                <w:sz w:val="20"/>
                <w:szCs w:val="20"/>
              </w:rPr>
            </w:pPr>
            <w:r w:rsidRPr="000E7CDD">
              <w:rPr>
                <w:rFonts w:asciiTheme="minorHAnsi" w:hAnsiTheme="minorHAnsi" w:cstheme="minorHAnsi"/>
                <w:spacing w:val="-4"/>
                <w:sz w:val="20"/>
                <w:szCs w:val="20"/>
              </w:rPr>
              <w:t>10.1</w:t>
            </w:r>
          </w:p>
        </w:tc>
        <w:tc>
          <w:tcPr>
            <w:tcW w:w="3486" w:type="dxa"/>
            <w:tcBorders>
              <w:top w:val="single" w:sz="4" w:space="0" w:color="000000"/>
            </w:tcBorders>
          </w:tcPr>
          <w:p w14:paraId="5F7FF386" w14:textId="77777777" w:rsidR="00E378E0" w:rsidRPr="000E7CDD" w:rsidRDefault="00492703" w:rsidP="000E7CDD">
            <w:pPr>
              <w:pStyle w:val="TableParagraph"/>
              <w:spacing w:before="86"/>
              <w:ind w:left="84"/>
              <w:jc w:val="both"/>
              <w:rPr>
                <w:rFonts w:asciiTheme="minorHAnsi" w:hAnsiTheme="minorHAnsi" w:cstheme="minorHAnsi"/>
                <w:sz w:val="20"/>
                <w:szCs w:val="20"/>
              </w:rPr>
            </w:pPr>
            <w:r w:rsidRPr="000E7CDD">
              <w:rPr>
                <w:rFonts w:asciiTheme="minorHAnsi" w:hAnsiTheme="minorHAnsi" w:cstheme="minorHAnsi"/>
                <w:sz w:val="20"/>
                <w:szCs w:val="20"/>
              </w:rPr>
              <w:t>The</w:t>
            </w:r>
            <w:r w:rsidRPr="000E7CDD">
              <w:rPr>
                <w:rFonts w:asciiTheme="minorHAnsi" w:hAnsiTheme="minorHAnsi" w:cstheme="minorHAnsi"/>
                <w:spacing w:val="-7"/>
                <w:sz w:val="20"/>
                <w:szCs w:val="20"/>
              </w:rPr>
              <w:t xml:space="preserve"> </w:t>
            </w:r>
            <w:r w:rsidRPr="000E7CDD">
              <w:rPr>
                <w:rFonts w:asciiTheme="minorHAnsi" w:hAnsiTheme="minorHAnsi" w:cstheme="minorHAnsi"/>
                <w:i/>
                <w:sz w:val="20"/>
                <w:szCs w:val="20"/>
              </w:rPr>
              <w:t>Employer</w:t>
            </w:r>
            <w:r w:rsidRPr="000E7CDD">
              <w:rPr>
                <w:rFonts w:asciiTheme="minorHAnsi" w:hAnsiTheme="minorHAnsi" w:cstheme="minorHAnsi"/>
                <w:i/>
                <w:spacing w:val="-5"/>
                <w:sz w:val="20"/>
                <w:szCs w:val="20"/>
              </w:rPr>
              <w:t xml:space="preserve"> </w:t>
            </w:r>
            <w:r w:rsidRPr="000E7CDD">
              <w:rPr>
                <w:rFonts w:asciiTheme="minorHAnsi" w:hAnsiTheme="minorHAnsi" w:cstheme="minorHAnsi"/>
                <w:sz w:val="20"/>
                <w:szCs w:val="20"/>
              </w:rPr>
              <w:t>is</w:t>
            </w:r>
            <w:r w:rsidRPr="000E7CDD">
              <w:rPr>
                <w:rFonts w:asciiTheme="minorHAnsi" w:hAnsiTheme="minorHAnsi" w:cstheme="minorHAnsi"/>
                <w:spacing w:val="-6"/>
                <w:sz w:val="20"/>
                <w:szCs w:val="20"/>
              </w:rPr>
              <w:t xml:space="preserve"> </w:t>
            </w:r>
            <w:r w:rsidRPr="000E7CDD">
              <w:rPr>
                <w:rFonts w:asciiTheme="minorHAnsi" w:hAnsiTheme="minorHAnsi" w:cstheme="minorHAnsi"/>
                <w:spacing w:val="-2"/>
                <w:sz w:val="20"/>
                <w:szCs w:val="20"/>
              </w:rPr>
              <w:t>(Name):</w:t>
            </w:r>
          </w:p>
        </w:tc>
        <w:tc>
          <w:tcPr>
            <w:tcW w:w="5186" w:type="dxa"/>
            <w:tcBorders>
              <w:top w:val="single" w:sz="4" w:space="0" w:color="000000"/>
            </w:tcBorders>
          </w:tcPr>
          <w:p w14:paraId="5F7FF387" w14:textId="2FFC351C" w:rsidR="00E378E0" w:rsidRPr="000E7CDD" w:rsidRDefault="00492703" w:rsidP="000E7CDD">
            <w:pPr>
              <w:pStyle w:val="TableParagraph"/>
              <w:spacing w:before="86"/>
              <w:ind w:left="559" w:right="70"/>
              <w:jc w:val="both"/>
              <w:rPr>
                <w:rFonts w:asciiTheme="minorHAnsi" w:hAnsiTheme="minorHAnsi" w:cstheme="minorHAnsi"/>
                <w:b/>
                <w:sz w:val="20"/>
                <w:szCs w:val="20"/>
              </w:rPr>
            </w:pPr>
            <w:r w:rsidRPr="000E7CDD">
              <w:rPr>
                <w:rFonts w:asciiTheme="minorHAnsi" w:hAnsiTheme="minorHAnsi" w:cstheme="minorHAnsi"/>
                <w:b/>
                <w:sz w:val="20"/>
                <w:szCs w:val="20"/>
              </w:rPr>
              <w:t xml:space="preserve">Eskom Holdings SOC Ltd (reg no: 2002/015527/30), a </w:t>
            </w:r>
            <w:r w:rsidR="000841AD" w:rsidRPr="000E7CDD">
              <w:rPr>
                <w:rFonts w:asciiTheme="minorHAnsi" w:hAnsiTheme="minorHAnsi" w:cstheme="minorHAnsi"/>
                <w:b/>
                <w:sz w:val="20"/>
                <w:szCs w:val="20"/>
              </w:rPr>
              <w:t>state-owned</w:t>
            </w:r>
            <w:r w:rsidRPr="000E7CDD">
              <w:rPr>
                <w:rFonts w:asciiTheme="minorHAnsi" w:hAnsiTheme="minorHAnsi" w:cstheme="minorHAnsi"/>
                <w:b/>
                <w:sz w:val="20"/>
                <w:szCs w:val="20"/>
              </w:rPr>
              <w:t xml:space="preserve"> company incorporated</w:t>
            </w:r>
            <w:r w:rsidRPr="000E7CDD">
              <w:rPr>
                <w:rFonts w:asciiTheme="minorHAnsi" w:hAnsiTheme="minorHAnsi" w:cstheme="minorHAnsi"/>
                <w:b/>
                <w:spacing w:val="-5"/>
                <w:sz w:val="20"/>
                <w:szCs w:val="20"/>
              </w:rPr>
              <w:t xml:space="preserve"> </w:t>
            </w:r>
            <w:r w:rsidRPr="000E7CDD">
              <w:rPr>
                <w:rFonts w:asciiTheme="minorHAnsi" w:hAnsiTheme="minorHAnsi" w:cstheme="minorHAnsi"/>
                <w:b/>
                <w:sz w:val="20"/>
                <w:szCs w:val="20"/>
              </w:rPr>
              <w:t>in</w:t>
            </w:r>
            <w:r w:rsidRPr="000E7CDD">
              <w:rPr>
                <w:rFonts w:asciiTheme="minorHAnsi" w:hAnsiTheme="minorHAnsi" w:cstheme="minorHAnsi"/>
                <w:b/>
                <w:spacing w:val="-7"/>
                <w:sz w:val="20"/>
                <w:szCs w:val="20"/>
              </w:rPr>
              <w:t xml:space="preserve"> </w:t>
            </w:r>
            <w:r w:rsidRPr="000E7CDD">
              <w:rPr>
                <w:rFonts w:asciiTheme="minorHAnsi" w:hAnsiTheme="minorHAnsi" w:cstheme="minorHAnsi"/>
                <w:b/>
                <w:sz w:val="20"/>
                <w:szCs w:val="20"/>
              </w:rPr>
              <w:t>terms</w:t>
            </w:r>
            <w:r w:rsidRPr="000E7CDD">
              <w:rPr>
                <w:rFonts w:asciiTheme="minorHAnsi" w:hAnsiTheme="minorHAnsi" w:cstheme="minorHAnsi"/>
                <w:b/>
                <w:spacing w:val="-7"/>
                <w:sz w:val="20"/>
                <w:szCs w:val="20"/>
              </w:rPr>
              <w:t xml:space="preserve"> </w:t>
            </w:r>
            <w:r w:rsidRPr="000E7CDD">
              <w:rPr>
                <w:rFonts w:asciiTheme="minorHAnsi" w:hAnsiTheme="minorHAnsi" w:cstheme="minorHAnsi"/>
                <w:b/>
                <w:sz w:val="20"/>
                <w:szCs w:val="20"/>
              </w:rPr>
              <w:t>of</w:t>
            </w:r>
            <w:r w:rsidRPr="000E7CDD">
              <w:rPr>
                <w:rFonts w:asciiTheme="minorHAnsi" w:hAnsiTheme="minorHAnsi" w:cstheme="minorHAnsi"/>
                <w:b/>
                <w:spacing w:val="-7"/>
                <w:sz w:val="20"/>
                <w:szCs w:val="20"/>
              </w:rPr>
              <w:t xml:space="preserve"> </w:t>
            </w:r>
            <w:r w:rsidRPr="000E7CDD">
              <w:rPr>
                <w:rFonts w:asciiTheme="minorHAnsi" w:hAnsiTheme="minorHAnsi" w:cstheme="minorHAnsi"/>
                <w:b/>
                <w:sz w:val="20"/>
                <w:szCs w:val="20"/>
              </w:rPr>
              <w:t>the</w:t>
            </w:r>
            <w:r w:rsidRPr="000E7CDD">
              <w:rPr>
                <w:rFonts w:asciiTheme="minorHAnsi" w:hAnsiTheme="minorHAnsi" w:cstheme="minorHAnsi"/>
                <w:b/>
                <w:spacing w:val="-7"/>
                <w:sz w:val="20"/>
                <w:szCs w:val="20"/>
              </w:rPr>
              <w:t xml:space="preserve"> </w:t>
            </w:r>
            <w:r w:rsidRPr="000E7CDD">
              <w:rPr>
                <w:rFonts w:asciiTheme="minorHAnsi" w:hAnsiTheme="minorHAnsi" w:cstheme="minorHAnsi"/>
                <w:b/>
                <w:sz w:val="20"/>
                <w:szCs w:val="20"/>
              </w:rPr>
              <w:t>company</w:t>
            </w:r>
            <w:r w:rsidRPr="000E7CDD">
              <w:rPr>
                <w:rFonts w:asciiTheme="minorHAnsi" w:hAnsiTheme="minorHAnsi" w:cstheme="minorHAnsi"/>
                <w:b/>
                <w:spacing w:val="-6"/>
                <w:sz w:val="20"/>
                <w:szCs w:val="20"/>
              </w:rPr>
              <w:t xml:space="preserve"> </w:t>
            </w:r>
            <w:r w:rsidRPr="000E7CDD">
              <w:rPr>
                <w:rFonts w:asciiTheme="minorHAnsi" w:hAnsiTheme="minorHAnsi" w:cstheme="minorHAnsi"/>
                <w:b/>
                <w:sz w:val="20"/>
                <w:szCs w:val="20"/>
              </w:rPr>
              <w:t>laws</w:t>
            </w:r>
            <w:r w:rsidRPr="000E7CDD">
              <w:rPr>
                <w:rFonts w:asciiTheme="minorHAnsi" w:hAnsiTheme="minorHAnsi" w:cstheme="minorHAnsi"/>
                <w:b/>
                <w:spacing w:val="-7"/>
                <w:sz w:val="20"/>
                <w:szCs w:val="20"/>
              </w:rPr>
              <w:t xml:space="preserve"> </w:t>
            </w:r>
            <w:r w:rsidRPr="000E7CDD">
              <w:rPr>
                <w:rFonts w:asciiTheme="minorHAnsi" w:hAnsiTheme="minorHAnsi" w:cstheme="minorHAnsi"/>
                <w:b/>
                <w:sz w:val="20"/>
                <w:szCs w:val="20"/>
              </w:rPr>
              <w:t>of the Republic of South Africa</w:t>
            </w:r>
          </w:p>
        </w:tc>
      </w:tr>
      <w:tr w:rsidR="00E378E0" w:rsidRPr="000E7CDD" w14:paraId="5F7FF38C" w14:textId="77777777" w:rsidTr="00322C89">
        <w:trPr>
          <w:trHeight w:val="631"/>
        </w:trPr>
        <w:tc>
          <w:tcPr>
            <w:tcW w:w="1118" w:type="dxa"/>
            <w:tcBorders>
              <w:bottom w:val="single" w:sz="4" w:space="0" w:color="auto"/>
            </w:tcBorders>
          </w:tcPr>
          <w:p w14:paraId="5F7FF389" w14:textId="77777777" w:rsidR="00E378E0" w:rsidRPr="000E7CDD" w:rsidRDefault="00E378E0" w:rsidP="000E7CDD">
            <w:pPr>
              <w:pStyle w:val="TableParagraph"/>
              <w:jc w:val="both"/>
              <w:rPr>
                <w:rFonts w:asciiTheme="minorHAnsi" w:hAnsiTheme="minorHAnsi" w:cstheme="minorHAnsi"/>
                <w:sz w:val="20"/>
                <w:szCs w:val="20"/>
              </w:rPr>
            </w:pPr>
          </w:p>
        </w:tc>
        <w:tc>
          <w:tcPr>
            <w:tcW w:w="3486" w:type="dxa"/>
            <w:tcBorders>
              <w:bottom w:val="single" w:sz="4" w:space="0" w:color="auto"/>
            </w:tcBorders>
          </w:tcPr>
          <w:p w14:paraId="5F7FF38A" w14:textId="77777777" w:rsidR="00E378E0" w:rsidRPr="000E7CDD" w:rsidRDefault="00492703" w:rsidP="000E7CDD">
            <w:pPr>
              <w:pStyle w:val="TableParagraph"/>
              <w:spacing w:before="86"/>
              <w:ind w:left="84"/>
              <w:jc w:val="both"/>
              <w:rPr>
                <w:rFonts w:asciiTheme="minorHAnsi" w:hAnsiTheme="minorHAnsi" w:cstheme="minorHAnsi"/>
                <w:sz w:val="20"/>
                <w:szCs w:val="20"/>
              </w:rPr>
            </w:pPr>
            <w:r w:rsidRPr="000E7CDD">
              <w:rPr>
                <w:rFonts w:asciiTheme="minorHAnsi" w:hAnsiTheme="minorHAnsi" w:cstheme="minorHAnsi"/>
                <w:spacing w:val="-2"/>
                <w:sz w:val="20"/>
                <w:szCs w:val="20"/>
              </w:rPr>
              <w:t>Address</w:t>
            </w:r>
          </w:p>
        </w:tc>
        <w:tc>
          <w:tcPr>
            <w:tcW w:w="5186" w:type="dxa"/>
            <w:tcBorders>
              <w:bottom w:val="single" w:sz="4" w:space="0" w:color="auto"/>
            </w:tcBorders>
          </w:tcPr>
          <w:p w14:paraId="5F7FF38B" w14:textId="77777777" w:rsidR="00E378E0" w:rsidRPr="000E7CDD" w:rsidRDefault="00492703" w:rsidP="000E7CDD">
            <w:pPr>
              <w:pStyle w:val="TableParagraph"/>
              <w:spacing w:before="86"/>
              <w:ind w:left="559"/>
              <w:jc w:val="both"/>
              <w:rPr>
                <w:rFonts w:asciiTheme="minorHAnsi" w:hAnsiTheme="minorHAnsi" w:cstheme="minorHAnsi"/>
                <w:b/>
                <w:sz w:val="20"/>
                <w:szCs w:val="20"/>
              </w:rPr>
            </w:pPr>
            <w:r w:rsidRPr="000E7CDD">
              <w:rPr>
                <w:rFonts w:asciiTheme="minorHAnsi" w:hAnsiTheme="minorHAnsi" w:cstheme="minorHAnsi"/>
                <w:b/>
                <w:sz w:val="20"/>
                <w:szCs w:val="20"/>
              </w:rPr>
              <w:t>Registered</w:t>
            </w:r>
            <w:r w:rsidRPr="000E7CDD">
              <w:rPr>
                <w:rFonts w:asciiTheme="minorHAnsi" w:hAnsiTheme="minorHAnsi" w:cstheme="minorHAnsi"/>
                <w:b/>
                <w:spacing w:val="-9"/>
                <w:sz w:val="20"/>
                <w:szCs w:val="20"/>
              </w:rPr>
              <w:t xml:space="preserve"> </w:t>
            </w:r>
            <w:r w:rsidRPr="000E7CDD">
              <w:rPr>
                <w:rFonts w:asciiTheme="minorHAnsi" w:hAnsiTheme="minorHAnsi" w:cstheme="minorHAnsi"/>
                <w:b/>
                <w:sz w:val="20"/>
                <w:szCs w:val="20"/>
              </w:rPr>
              <w:t>office</w:t>
            </w:r>
            <w:r w:rsidRPr="000E7CDD">
              <w:rPr>
                <w:rFonts w:asciiTheme="minorHAnsi" w:hAnsiTheme="minorHAnsi" w:cstheme="minorHAnsi"/>
                <w:b/>
                <w:spacing w:val="-8"/>
                <w:sz w:val="20"/>
                <w:szCs w:val="20"/>
              </w:rPr>
              <w:t xml:space="preserve"> </w:t>
            </w:r>
            <w:r w:rsidRPr="000E7CDD">
              <w:rPr>
                <w:rFonts w:asciiTheme="minorHAnsi" w:hAnsiTheme="minorHAnsi" w:cstheme="minorHAnsi"/>
                <w:b/>
                <w:sz w:val="20"/>
                <w:szCs w:val="20"/>
              </w:rPr>
              <w:t>at</w:t>
            </w:r>
            <w:r w:rsidRPr="000E7CDD">
              <w:rPr>
                <w:rFonts w:asciiTheme="minorHAnsi" w:hAnsiTheme="minorHAnsi" w:cstheme="minorHAnsi"/>
                <w:b/>
                <w:spacing w:val="-9"/>
                <w:sz w:val="20"/>
                <w:szCs w:val="20"/>
              </w:rPr>
              <w:t xml:space="preserve"> </w:t>
            </w:r>
            <w:r w:rsidRPr="000E7CDD">
              <w:rPr>
                <w:rFonts w:asciiTheme="minorHAnsi" w:hAnsiTheme="minorHAnsi" w:cstheme="minorHAnsi"/>
                <w:b/>
                <w:sz w:val="20"/>
                <w:szCs w:val="20"/>
              </w:rPr>
              <w:t>Megawatt</w:t>
            </w:r>
            <w:r w:rsidRPr="000E7CDD">
              <w:rPr>
                <w:rFonts w:asciiTheme="minorHAnsi" w:hAnsiTheme="minorHAnsi" w:cstheme="minorHAnsi"/>
                <w:b/>
                <w:spacing w:val="-7"/>
                <w:sz w:val="20"/>
                <w:szCs w:val="20"/>
              </w:rPr>
              <w:t xml:space="preserve"> </w:t>
            </w:r>
            <w:r w:rsidRPr="000E7CDD">
              <w:rPr>
                <w:rFonts w:asciiTheme="minorHAnsi" w:hAnsiTheme="minorHAnsi" w:cstheme="minorHAnsi"/>
                <w:b/>
                <w:sz w:val="20"/>
                <w:szCs w:val="20"/>
              </w:rPr>
              <w:t>Park,</w:t>
            </w:r>
            <w:r w:rsidRPr="000E7CDD">
              <w:rPr>
                <w:rFonts w:asciiTheme="minorHAnsi" w:hAnsiTheme="minorHAnsi" w:cstheme="minorHAnsi"/>
                <w:b/>
                <w:spacing w:val="-9"/>
                <w:sz w:val="20"/>
                <w:szCs w:val="20"/>
              </w:rPr>
              <w:t xml:space="preserve"> </w:t>
            </w:r>
            <w:r w:rsidRPr="000E7CDD">
              <w:rPr>
                <w:rFonts w:asciiTheme="minorHAnsi" w:hAnsiTheme="minorHAnsi" w:cstheme="minorHAnsi"/>
                <w:b/>
                <w:sz w:val="20"/>
                <w:szCs w:val="20"/>
              </w:rPr>
              <w:t>Maxwell Drive, Sandton, Johannesburg</w:t>
            </w:r>
          </w:p>
        </w:tc>
      </w:tr>
      <w:tr w:rsidR="00E378E0" w:rsidRPr="000E7CDD" w14:paraId="5F7FF390" w14:textId="77777777" w:rsidTr="00322C89">
        <w:trPr>
          <w:trHeight w:val="158"/>
        </w:trPr>
        <w:tc>
          <w:tcPr>
            <w:tcW w:w="1118" w:type="dxa"/>
            <w:tcBorders>
              <w:top w:val="single" w:sz="4" w:space="0" w:color="auto"/>
            </w:tcBorders>
          </w:tcPr>
          <w:p w14:paraId="5F7FF38D" w14:textId="77777777" w:rsidR="00E378E0" w:rsidRPr="000E7CDD" w:rsidRDefault="00492703" w:rsidP="000E7CDD">
            <w:pPr>
              <w:pStyle w:val="TableParagraph"/>
              <w:spacing w:before="86"/>
              <w:ind w:left="122"/>
              <w:jc w:val="both"/>
              <w:rPr>
                <w:rFonts w:asciiTheme="minorHAnsi" w:hAnsiTheme="minorHAnsi" w:cstheme="minorHAnsi"/>
                <w:sz w:val="20"/>
                <w:szCs w:val="20"/>
              </w:rPr>
            </w:pPr>
            <w:r w:rsidRPr="000E7CDD">
              <w:rPr>
                <w:rFonts w:asciiTheme="minorHAnsi" w:hAnsiTheme="minorHAnsi" w:cstheme="minorHAnsi"/>
                <w:spacing w:val="-4"/>
                <w:sz w:val="20"/>
                <w:szCs w:val="20"/>
              </w:rPr>
              <w:t>10.1</w:t>
            </w:r>
          </w:p>
        </w:tc>
        <w:tc>
          <w:tcPr>
            <w:tcW w:w="3486" w:type="dxa"/>
            <w:tcBorders>
              <w:top w:val="single" w:sz="4" w:space="0" w:color="auto"/>
            </w:tcBorders>
          </w:tcPr>
          <w:p w14:paraId="5F7FF38E" w14:textId="77777777" w:rsidR="00E378E0" w:rsidRPr="000E7CDD" w:rsidRDefault="00492703" w:rsidP="000E7CDD">
            <w:pPr>
              <w:pStyle w:val="TableParagraph"/>
              <w:spacing w:before="86"/>
              <w:ind w:left="84"/>
              <w:jc w:val="both"/>
              <w:rPr>
                <w:rFonts w:asciiTheme="minorHAnsi" w:hAnsiTheme="minorHAnsi" w:cstheme="minorHAnsi"/>
                <w:sz w:val="20"/>
                <w:szCs w:val="20"/>
              </w:rPr>
            </w:pPr>
            <w:r w:rsidRPr="000E7CDD">
              <w:rPr>
                <w:rFonts w:asciiTheme="minorHAnsi" w:hAnsiTheme="minorHAnsi" w:cstheme="minorHAnsi"/>
                <w:sz w:val="20"/>
                <w:szCs w:val="20"/>
              </w:rPr>
              <w:t>The</w:t>
            </w:r>
            <w:r w:rsidRPr="000E7CDD">
              <w:rPr>
                <w:rFonts w:asciiTheme="minorHAnsi" w:hAnsiTheme="minorHAnsi" w:cstheme="minorHAnsi"/>
                <w:spacing w:val="-8"/>
                <w:sz w:val="20"/>
                <w:szCs w:val="20"/>
              </w:rPr>
              <w:t xml:space="preserve"> </w:t>
            </w:r>
            <w:r w:rsidRPr="000E7CDD">
              <w:rPr>
                <w:rFonts w:asciiTheme="minorHAnsi" w:hAnsiTheme="minorHAnsi" w:cstheme="minorHAnsi"/>
                <w:i/>
                <w:sz w:val="20"/>
                <w:szCs w:val="20"/>
              </w:rPr>
              <w:t>Project</w:t>
            </w:r>
            <w:r w:rsidRPr="000E7CDD">
              <w:rPr>
                <w:rFonts w:asciiTheme="minorHAnsi" w:hAnsiTheme="minorHAnsi" w:cstheme="minorHAnsi"/>
                <w:i/>
                <w:spacing w:val="-6"/>
                <w:sz w:val="20"/>
                <w:szCs w:val="20"/>
              </w:rPr>
              <w:t xml:space="preserve"> </w:t>
            </w:r>
            <w:r w:rsidRPr="000E7CDD">
              <w:rPr>
                <w:rFonts w:asciiTheme="minorHAnsi" w:hAnsiTheme="minorHAnsi" w:cstheme="minorHAnsi"/>
                <w:i/>
                <w:sz w:val="20"/>
                <w:szCs w:val="20"/>
              </w:rPr>
              <w:t>Manager</w:t>
            </w:r>
            <w:r w:rsidRPr="000E7CDD">
              <w:rPr>
                <w:rFonts w:asciiTheme="minorHAnsi" w:hAnsiTheme="minorHAnsi" w:cstheme="minorHAnsi"/>
                <w:i/>
                <w:spacing w:val="-3"/>
                <w:sz w:val="20"/>
                <w:szCs w:val="20"/>
              </w:rPr>
              <w:t xml:space="preserve"> </w:t>
            </w:r>
            <w:r w:rsidRPr="000E7CDD">
              <w:rPr>
                <w:rFonts w:asciiTheme="minorHAnsi" w:hAnsiTheme="minorHAnsi" w:cstheme="minorHAnsi"/>
                <w:sz w:val="20"/>
                <w:szCs w:val="20"/>
              </w:rPr>
              <w:t>is:</w:t>
            </w:r>
            <w:r w:rsidRPr="000E7CDD">
              <w:rPr>
                <w:rFonts w:asciiTheme="minorHAnsi" w:hAnsiTheme="minorHAnsi" w:cstheme="minorHAnsi"/>
                <w:spacing w:val="-7"/>
                <w:sz w:val="20"/>
                <w:szCs w:val="20"/>
              </w:rPr>
              <w:t xml:space="preserve"> </w:t>
            </w:r>
            <w:r w:rsidRPr="000E7CDD">
              <w:rPr>
                <w:rFonts w:asciiTheme="minorHAnsi" w:hAnsiTheme="minorHAnsi" w:cstheme="minorHAnsi"/>
                <w:spacing w:val="-2"/>
                <w:sz w:val="20"/>
                <w:szCs w:val="20"/>
              </w:rPr>
              <w:t>(Name)</w:t>
            </w:r>
          </w:p>
        </w:tc>
        <w:tc>
          <w:tcPr>
            <w:tcW w:w="5186" w:type="dxa"/>
            <w:tcBorders>
              <w:top w:val="single" w:sz="4" w:space="0" w:color="auto"/>
            </w:tcBorders>
          </w:tcPr>
          <w:p w14:paraId="5F7FF38F" w14:textId="75A87C25" w:rsidR="00E378E0" w:rsidRPr="000E7CDD" w:rsidRDefault="00415425" w:rsidP="000E7CDD">
            <w:pPr>
              <w:pStyle w:val="TableParagraph"/>
              <w:spacing w:before="86"/>
              <w:ind w:left="559"/>
              <w:jc w:val="both"/>
              <w:rPr>
                <w:rFonts w:asciiTheme="minorHAnsi" w:hAnsiTheme="minorHAnsi" w:cstheme="minorHAnsi"/>
                <w:b/>
                <w:sz w:val="20"/>
                <w:szCs w:val="20"/>
              </w:rPr>
            </w:pPr>
            <w:r>
              <w:rPr>
                <w:rFonts w:asciiTheme="minorHAnsi" w:hAnsiTheme="minorHAnsi" w:cstheme="minorHAnsi"/>
                <w:b/>
                <w:spacing w:val="-5"/>
                <w:sz w:val="20"/>
                <w:szCs w:val="20"/>
              </w:rPr>
              <w:t>Ronald Mandavha</w:t>
            </w:r>
          </w:p>
        </w:tc>
      </w:tr>
      <w:tr w:rsidR="00E378E0" w:rsidRPr="000E7CDD" w14:paraId="5F7FF394" w14:textId="77777777" w:rsidTr="00322C89">
        <w:trPr>
          <w:trHeight w:val="120"/>
        </w:trPr>
        <w:tc>
          <w:tcPr>
            <w:tcW w:w="1118" w:type="dxa"/>
          </w:tcPr>
          <w:p w14:paraId="5F7FF391" w14:textId="77777777" w:rsidR="00E378E0" w:rsidRPr="000E7CDD" w:rsidRDefault="00E378E0" w:rsidP="000E7CDD">
            <w:pPr>
              <w:pStyle w:val="TableParagraph"/>
              <w:jc w:val="both"/>
              <w:rPr>
                <w:rFonts w:asciiTheme="minorHAnsi" w:hAnsiTheme="minorHAnsi" w:cstheme="minorHAnsi"/>
                <w:sz w:val="20"/>
                <w:szCs w:val="20"/>
              </w:rPr>
            </w:pPr>
          </w:p>
        </w:tc>
        <w:tc>
          <w:tcPr>
            <w:tcW w:w="3486" w:type="dxa"/>
          </w:tcPr>
          <w:p w14:paraId="5F7FF392" w14:textId="77777777" w:rsidR="00E378E0" w:rsidRPr="000E7CDD" w:rsidRDefault="00492703" w:rsidP="000E7CDD">
            <w:pPr>
              <w:pStyle w:val="TableParagraph"/>
              <w:spacing w:before="127"/>
              <w:ind w:left="84"/>
              <w:jc w:val="both"/>
              <w:rPr>
                <w:rFonts w:asciiTheme="minorHAnsi" w:hAnsiTheme="minorHAnsi" w:cstheme="minorHAnsi"/>
                <w:sz w:val="20"/>
                <w:szCs w:val="20"/>
              </w:rPr>
            </w:pPr>
            <w:r w:rsidRPr="000E7CDD">
              <w:rPr>
                <w:rFonts w:asciiTheme="minorHAnsi" w:hAnsiTheme="minorHAnsi" w:cstheme="minorHAnsi"/>
                <w:spacing w:val="-2"/>
                <w:sz w:val="20"/>
                <w:szCs w:val="20"/>
              </w:rPr>
              <w:t>Address</w:t>
            </w:r>
          </w:p>
        </w:tc>
        <w:tc>
          <w:tcPr>
            <w:tcW w:w="5186" w:type="dxa"/>
          </w:tcPr>
          <w:p w14:paraId="5F7FF393" w14:textId="3261A72D" w:rsidR="00E378E0" w:rsidRPr="000E7CDD" w:rsidRDefault="0031047F" w:rsidP="000E7CDD">
            <w:pPr>
              <w:pStyle w:val="TableParagraph"/>
              <w:spacing w:before="127"/>
              <w:ind w:left="559"/>
              <w:jc w:val="both"/>
              <w:rPr>
                <w:rFonts w:asciiTheme="minorHAnsi" w:hAnsiTheme="minorHAnsi" w:cstheme="minorHAnsi"/>
                <w:b/>
                <w:sz w:val="20"/>
                <w:szCs w:val="20"/>
              </w:rPr>
            </w:pPr>
            <w:r w:rsidRPr="000E7CDD">
              <w:rPr>
                <w:rFonts w:asciiTheme="minorHAnsi" w:hAnsiTheme="minorHAnsi" w:cstheme="minorHAnsi"/>
                <w:b/>
                <w:bCs/>
                <w:sz w:val="20"/>
                <w:szCs w:val="20"/>
              </w:rPr>
              <w:t>Megawatt Park Maxwell Drive, Sunninghill Sandton</w:t>
            </w:r>
          </w:p>
        </w:tc>
      </w:tr>
      <w:tr w:rsidR="00E378E0" w:rsidRPr="000E7CDD" w14:paraId="5F7FF398" w14:textId="77777777" w:rsidTr="00322C89">
        <w:trPr>
          <w:trHeight w:val="182"/>
        </w:trPr>
        <w:tc>
          <w:tcPr>
            <w:tcW w:w="1118" w:type="dxa"/>
          </w:tcPr>
          <w:p w14:paraId="5F7FF395" w14:textId="77777777" w:rsidR="00E378E0" w:rsidRPr="000E7CDD" w:rsidRDefault="00E378E0" w:rsidP="000E7CDD">
            <w:pPr>
              <w:pStyle w:val="TableParagraph"/>
              <w:jc w:val="both"/>
              <w:rPr>
                <w:rFonts w:asciiTheme="minorHAnsi" w:hAnsiTheme="minorHAnsi" w:cstheme="minorHAnsi"/>
                <w:sz w:val="20"/>
                <w:szCs w:val="20"/>
              </w:rPr>
            </w:pPr>
          </w:p>
        </w:tc>
        <w:tc>
          <w:tcPr>
            <w:tcW w:w="3486" w:type="dxa"/>
          </w:tcPr>
          <w:p w14:paraId="5F7FF396" w14:textId="77777777" w:rsidR="00E378E0" w:rsidRPr="000E7CDD" w:rsidRDefault="00492703" w:rsidP="000E7CDD">
            <w:pPr>
              <w:pStyle w:val="TableParagraph"/>
              <w:spacing w:before="127"/>
              <w:ind w:left="84"/>
              <w:jc w:val="both"/>
              <w:rPr>
                <w:rFonts w:asciiTheme="minorHAnsi" w:hAnsiTheme="minorHAnsi" w:cstheme="minorHAnsi"/>
                <w:sz w:val="20"/>
                <w:szCs w:val="20"/>
              </w:rPr>
            </w:pPr>
            <w:r w:rsidRPr="000E7CDD">
              <w:rPr>
                <w:rFonts w:asciiTheme="minorHAnsi" w:hAnsiTheme="minorHAnsi" w:cstheme="minorHAnsi"/>
                <w:spacing w:val="-5"/>
                <w:sz w:val="20"/>
                <w:szCs w:val="20"/>
              </w:rPr>
              <w:t>Tel</w:t>
            </w:r>
          </w:p>
        </w:tc>
        <w:tc>
          <w:tcPr>
            <w:tcW w:w="5186" w:type="dxa"/>
          </w:tcPr>
          <w:p w14:paraId="5F7FF397" w14:textId="305B6508" w:rsidR="00E378E0" w:rsidRPr="000E7CDD" w:rsidRDefault="00415425" w:rsidP="000E7CDD">
            <w:pPr>
              <w:pStyle w:val="TableParagraph"/>
              <w:spacing w:before="127"/>
              <w:ind w:left="559"/>
              <w:jc w:val="both"/>
              <w:rPr>
                <w:rFonts w:asciiTheme="minorHAnsi" w:hAnsiTheme="minorHAnsi" w:cstheme="minorHAnsi"/>
                <w:b/>
                <w:sz w:val="20"/>
                <w:szCs w:val="20"/>
              </w:rPr>
            </w:pPr>
            <w:r w:rsidRPr="00415425">
              <w:rPr>
                <w:rFonts w:asciiTheme="minorHAnsi" w:hAnsiTheme="minorHAnsi" w:cstheme="minorHAnsi"/>
                <w:b/>
                <w:spacing w:val="-5"/>
                <w:sz w:val="20"/>
                <w:szCs w:val="20"/>
              </w:rPr>
              <w:t>011 800 8000</w:t>
            </w:r>
          </w:p>
        </w:tc>
      </w:tr>
      <w:tr w:rsidR="00E378E0" w:rsidRPr="000E7CDD" w14:paraId="5F7FF39C" w14:textId="77777777" w:rsidTr="00322C89">
        <w:trPr>
          <w:trHeight w:val="122"/>
        </w:trPr>
        <w:tc>
          <w:tcPr>
            <w:tcW w:w="1118" w:type="dxa"/>
          </w:tcPr>
          <w:p w14:paraId="5F7FF399" w14:textId="77777777" w:rsidR="00E378E0" w:rsidRPr="000E7CDD" w:rsidRDefault="00E378E0" w:rsidP="000E7CDD">
            <w:pPr>
              <w:pStyle w:val="TableParagraph"/>
              <w:jc w:val="both"/>
              <w:rPr>
                <w:rFonts w:asciiTheme="minorHAnsi" w:hAnsiTheme="minorHAnsi" w:cstheme="minorHAnsi"/>
                <w:sz w:val="20"/>
                <w:szCs w:val="20"/>
              </w:rPr>
            </w:pPr>
          </w:p>
        </w:tc>
        <w:tc>
          <w:tcPr>
            <w:tcW w:w="3486" w:type="dxa"/>
          </w:tcPr>
          <w:p w14:paraId="5F7FF39A" w14:textId="77777777" w:rsidR="00E378E0" w:rsidRPr="000E7CDD" w:rsidRDefault="00492703" w:rsidP="000E7CDD">
            <w:pPr>
              <w:pStyle w:val="TableParagraph"/>
              <w:spacing w:before="127"/>
              <w:ind w:left="84"/>
              <w:jc w:val="both"/>
              <w:rPr>
                <w:rFonts w:asciiTheme="minorHAnsi" w:hAnsiTheme="minorHAnsi" w:cstheme="minorHAnsi"/>
                <w:sz w:val="20"/>
                <w:szCs w:val="20"/>
              </w:rPr>
            </w:pPr>
            <w:r w:rsidRPr="000E7CDD">
              <w:rPr>
                <w:rFonts w:asciiTheme="minorHAnsi" w:hAnsiTheme="minorHAnsi" w:cstheme="minorHAnsi"/>
                <w:spacing w:val="-5"/>
                <w:sz w:val="20"/>
                <w:szCs w:val="20"/>
              </w:rPr>
              <w:t>Fax</w:t>
            </w:r>
          </w:p>
        </w:tc>
        <w:tc>
          <w:tcPr>
            <w:tcW w:w="5186" w:type="dxa"/>
          </w:tcPr>
          <w:p w14:paraId="5F7FF39B" w14:textId="7BC9A80A" w:rsidR="00E378E0" w:rsidRPr="000E7CDD" w:rsidRDefault="00E378E0" w:rsidP="000E7CDD">
            <w:pPr>
              <w:pStyle w:val="TableParagraph"/>
              <w:spacing w:before="127"/>
              <w:ind w:left="559"/>
              <w:jc w:val="both"/>
              <w:rPr>
                <w:rFonts w:asciiTheme="minorHAnsi" w:hAnsiTheme="minorHAnsi" w:cstheme="minorHAnsi"/>
                <w:b/>
                <w:sz w:val="20"/>
                <w:szCs w:val="20"/>
              </w:rPr>
            </w:pPr>
          </w:p>
        </w:tc>
      </w:tr>
      <w:tr w:rsidR="00E378E0" w:rsidRPr="000E7CDD" w14:paraId="5F7FF3A0" w14:textId="77777777" w:rsidTr="00470EF0">
        <w:trPr>
          <w:trHeight w:val="80"/>
        </w:trPr>
        <w:tc>
          <w:tcPr>
            <w:tcW w:w="1118" w:type="dxa"/>
            <w:tcBorders>
              <w:bottom w:val="single" w:sz="4" w:space="0" w:color="auto"/>
            </w:tcBorders>
          </w:tcPr>
          <w:p w14:paraId="5F7FF39D" w14:textId="77777777" w:rsidR="00E378E0" w:rsidRPr="000E7CDD" w:rsidRDefault="00E378E0" w:rsidP="000E7CDD">
            <w:pPr>
              <w:pStyle w:val="TableParagraph"/>
              <w:jc w:val="both"/>
              <w:rPr>
                <w:rFonts w:asciiTheme="minorHAnsi" w:hAnsiTheme="minorHAnsi" w:cstheme="minorHAnsi"/>
                <w:sz w:val="20"/>
                <w:szCs w:val="20"/>
              </w:rPr>
            </w:pPr>
          </w:p>
        </w:tc>
        <w:tc>
          <w:tcPr>
            <w:tcW w:w="3486" w:type="dxa"/>
            <w:tcBorders>
              <w:bottom w:val="single" w:sz="4" w:space="0" w:color="auto"/>
            </w:tcBorders>
          </w:tcPr>
          <w:p w14:paraId="5F7FF39E" w14:textId="77777777" w:rsidR="00E378E0" w:rsidRPr="000E7CDD" w:rsidRDefault="00492703" w:rsidP="000E7CDD">
            <w:pPr>
              <w:pStyle w:val="TableParagraph"/>
              <w:spacing w:before="126"/>
              <w:ind w:left="84"/>
              <w:jc w:val="both"/>
              <w:rPr>
                <w:rFonts w:asciiTheme="minorHAnsi" w:hAnsiTheme="minorHAnsi" w:cstheme="minorHAnsi"/>
                <w:sz w:val="20"/>
                <w:szCs w:val="20"/>
              </w:rPr>
            </w:pPr>
            <w:r w:rsidRPr="000E7CDD">
              <w:rPr>
                <w:rFonts w:asciiTheme="minorHAnsi" w:hAnsiTheme="minorHAnsi" w:cstheme="minorHAnsi"/>
                <w:spacing w:val="-2"/>
                <w:sz w:val="20"/>
                <w:szCs w:val="20"/>
              </w:rPr>
              <w:t>e-</w:t>
            </w:r>
            <w:r w:rsidRPr="000E7CDD">
              <w:rPr>
                <w:rFonts w:asciiTheme="minorHAnsi" w:hAnsiTheme="minorHAnsi" w:cstheme="minorHAnsi"/>
                <w:spacing w:val="-4"/>
                <w:sz w:val="20"/>
                <w:szCs w:val="20"/>
              </w:rPr>
              <w:t>mail</w:t>
            </w:r>
          </w:p>
        </w:tc>
        <w:tc>
          <w:tcPr>
            <w:tcW w:w="5186" w:type="dxa"/>
            <w:tcBorders>
              <w:bottom w:val="single" w:sz="4" w:space="0" w:color="auto"/>
            </w:tcBorders>
          </w:tcPr>
          <w:p w14:paraId="200B8731" w14:textId="741886C7" w:rsidR="00E378E0" w:rsidRPr="000E7CDD" w:rsidRDefault="00000000" w:rsidP="000E7CDD">
            <w:pPr>
              <w:pStyle w:val="TableParagraph"/>
              <w:spacing w:before="126"/>
              <w:ind w:left="559"/>
              <w:jc w:val="both"/>
              <w:rPr>
                <w:rFonts w:asciiTheme="minorHAnsi" w:hAnsiTheme="minorHAnsi" w:cstheme="minorHAnsi"/>
                <w:b/>
                <w:spacing w:val="-5"/>
                <w:sz w:val="20"/>
                <w:szCs w:val="20"/>
              </w:rPr>
            </w:pPr>
            <w:hyperlink r:id="rId9" w:history="1">
              <w:r w:rsidR="00415425" w:rsidRPr="007E4719">
                <w:rPr>
                  <w:rStyle w:val="Hyperlink"/>
                  <w:rFonts w:asciiTheme="minorHAnsi" w:hAnsiTheme="minorHAnsi" w:cstheme="minorHAnsi"/>
                  <w:b/>
                  <w:spacing w:val="-5"/>
                  <w:sz w:val="20"/>
                  <w:szCs w:val="20"/>
                </w:rPr>
                <w:t>MandavR@eskom.co.za</w:t>
              </w:r>
            </w:hyperlink>
          </w:p>
          <w:p w14:paraId="5F7FF39F" w14:textId="0E7B0215" w:rsidR="00325FC6" w:rsidRPr="000E7CDD" w:rsidRDefault="00325FC6" w:rsidP="000E7CDD">
            <w:pPr>
              <w:pStyle w:val="TableParagraph"/>
              <w:spacing w:before="126"/>
              <w:ind w:left="559"/>
              <w:jc w:val="both"/>
              <w:rPr>
                <w:rFonts w:asciiTheme="minorHAnsi" w:hAnsiTheme="minorHAnsi" w:cstheme="minorHAnsi"/>
                <w:b/>
                <w:sz w:val="20"/>
                <w:szCs w:val="20"/>
              </w:rPr>
            </w:pPr>
          </w:p>
        </w:tc>
      </w:tr>
      <w:tr w:rsidR="00E378E0" w:rsidRPr="000E7CDD" w14:paraId="5F7FF3A4" w14:textId="77777777" w:rsidTr="0031047F">
        <w:trPr>
          <w:trHeight w:val="333"/>
        </w:trPr>
        <w:tc>
          <w:tcPr>
            <w:tcW w:w="1118" w:type="dxa"/>
            <w:tcBorders>
              <w:top w:val="single" w:sz="4" w:space="0" w:color="auto"/>
            </w:tcBorders>
          </w:tcPr>
          <w:p w14:paraId="5F7FF3A1" w14:textId="77777777" w:rsidR="00E378E0" w:rsidRPr="000E7CDD" w:rsidRDefault="00492703" w:rsidP="000E7CDD">
            <w:pPr>
              <w:pStyle w:val="TableParagraph"/>
              <w:spacing w:before="86"/>
              <w:ind w:left="122"/>
              <w:jc w:val="both"/>
              <w:rPr>
                <w:rFonts w:asciiTheme="minorHAnsi" w:hAnsiTheme="minorHAnsi" w:cstheme="minorHAnsi"/>
                <w:sz w:val="20"/>
                <w:szCs w:val="20"/>
              </w:rPr>
            </w:pPr>
            <w:r w:rsidRPr="000E7CDD">
              <w:rPr>
                <w:rFonts w:asciiTheme="minorHAnsi" w:hAnsiTheme="minorHAnsi" w:cstheme="minorHAnsi"/>
                <w:spacing w:val="-4"/>
                <w:sz w:val="20"/>
                <w:szCs w:val="20"/>
              </w:rPr>
              <w:t>10.1</w:t>
            </w:r>
          </w:p>
        </w:tc>
        <w:tc>
          <w:tcPr>
            <w:tcW w:w="3486" w:type="dxa"/>
            <w:tcBorders>
              <w:top w:val="single" w:sz="4" w:space="0" w:color="auto"/>
            </w:tcBorders>
          </w:tcPr>
          <w:p w14:paraId="5F7FF3A2" w14:textId="77777777" w:rsidR="00E378E0" w:rsidRPr="000E7CDD" w:rsidRDefault="00492703" w:rsidP="000E7CDD">
            <w:pPr>
              <w:pStyle w:val="TableParagraph"/>
              <w:spacing w:before="86"/>
              <w:ind w:left="84"/>
              <w:jc w:val="both"/>
              <w:rPr>
                <w:rFonts w:asciiTheme="minorHAnsi" w:hAnsiTheme="minorHAnsi" w:cstheme="minorHAnsi"/>
                <w:sz w:val="20"/>
                <w:szCs w:val="20"/>
              </w:rPr>
            </w:pPr>
            <w:r w:rsidRPr="000E7CDD">
              <w:rPr>
                <w:rFonts w:asciiTheme="minorHAnsi" w:hAnsiTheme="minorHAnsi" w:cstheme="minorHAnsi"/>
                <w:sz w:val="20"/>
                <w:szCs w:val="20"/>
              </w:rPr>
              <w:t>The</w:t>
            </w:r>
            <w:r w:rsidRPr="000E7CDD">
              <w:rPr>
                <w:rFonts w:asciiTheme="minorHAnsi" w:hAnsiTheme="minorHAnsi" w:cstheme="minorHAnsi"/>
                <w:spacing w:val="-9"/>
                <w:sz w:val="20"/>
                <w:szCs w:val="20"/>
              </w:rPr>
              <w:t xml:space="preserve"> </w:t>
            </w:r>
            <w:r w:rsidRPr="000E7CDD">
              <w:rPr>
                <w:rFonts w:asciiTheme="minorHAnsi" w:hAnsiTheme="minorHAnsi" w:cstheme="minorHAnsi"/>
                <w:i/>
                <w:sz w:val="20"/>
                <w:szCs w:val="20"/>
              </w:rPr>
              <w:t>Supervisor</w:t>
            </w:r>
            <w:r w:rsidRPr="000E7CDD">
              <w:rPr>
                <w:rFonts w:asciiTheme="minorHAnsi" w:hAnsiTheme="minorHAnsi" w:cstheme="minorHAnsi"/>
                <w:i/>
                <w:spacing w:val="-4"/>
                <w:sz w:val="20"/>
                <w:szCs w:val="20"/>
              </w:rPr>
              <w:t xml:space="preserve"> </w:t>
            </w:r>
            <w:r w:rsidRPr="000E7CDD">
              <w:rPr>
                <w:rFonts w:asciiTheme="minorHAnsi" w:hAnsiTheme="minorHAnsi" w:cstheme="minorHAnsi"/>
                <w:sz w:val="20"/>
                <w:szCs w:val="20"/>
              </w:rPr>
              <w:t>is:</w:t>
            </w:r>
            <w:r w:rsidRPr="000E7CDD">
              <w:rPr>
                <w:rFonts w:asciiTheme="minorHAnsi" w:hAnsiTheme="minorHAnsi" w:cstheme="minorHAnsi"/>
                <w:spacing w:val="-6"/>
                <w:sz w:val="20"/>
                <w:szCs w:val="20"/>
              </w:rPr>
              <w:t xml:space="preserve"> </w:t>
            </w:r>
            <w:r w:rsidRPr="000E7CDD">
              <w:rPr>
                <w:rFonts w:asciiTheme="minorHAnsi" w:hAnsiTheme="minorHAnsi" w:cstheme="minorHAnsi"/>
                <w:spacing w:val="-2"/>
                <w:sz w:val="20"/>
                <w:szCs w:val="20"/>
              </w:rPr>
              <w:t>(Name)</w:t>
            </w:r>
          </w:p>
        </w:tc>
        <w:tc>
          <w:tcPr>
            <w:tcW w:w="5186" w:type="dxa"/>
            <w:tcBorders>
              <w:top w:val="single" w:sz="4" w:space="0" w:color="auto"/>
            </w:tcBorders>
          </w:tcPr>
          <w:p w14:paraId="5F7FF3A3" w14:textId="7B8ACB29" w:rsidR="00E378E0" w:rsidRPr="000E7CDD" w:rsidRDefault="0031047F" w:rsidP="000E7CDD">
            <w:pPr>
              <w:pStyle w:val="TableParagraph"/>
              <w:spacing w:before="86"/>
              <w:ind w:left="559"/>
              <w:jc w:val="both"/>
              <w:rPr>
                <w:rFonts w:asciiTheme="minorHAnsi" w:hAnsiTheme="minorHAnsi" w:cstheme="minorHAnsi"/>
                <w:b/>
                <w:sz w:val="20"/>
                <w:szCs w:val="20"/>
              </w:rPr>
            </w:pPr>
            <w:r w:rsidRPr="000E7CDD">
              <w:rPr>
                <w:rFonts w:asciiTheme="minorHAnsi" w:hAnsiTheme="minorHAnsi" w:cstheme="minorHAnsi"/>
                <w:b/>
                <w:spacing w:val="-5"/>
                <w:sz w:val="20"/>
                <w:szCs w:val="20"/>
              </w:rPr>
              <w:t>Xolelwa Siboza</w:t>
            </w:r>
          </w:p>
        </w:tc>
      </w:tr>
    </w:tbl>
    <w:p w14:paraId="5F7FF3A5" w14:textId="77777777" w:rsidR="00E378E0" w:rsidRPr="000E7CDD" w:rsidRDefault="00E378E0" w:rsidP="000E7CDD">
      <w:pPr>
        <w:jc w:val="both"/>
        <w:rPr>
          <w:rFonts w:asciiTheme="minorHAnsi" w:hAnsiTheme="minorHAnsi" w:cstheme="minorHAnsi"/>
          <w:sz w:val="20"/>
          <w:szCs w:val="20"/>
        </w:rPr>
        <w:sectPr w:rsidR="00E378E0" w:rsidRPr="000E7CDD">
          <w:pgSz w:w="11910" w:h="16840"/>
          <w:pgMar w:top="1080" w:right="0" w:bottom="980" w:left="820" w:header="726" w:footer="786" w:gutter="0"/>
          <w:cols w:space="720"/>
        </w:sectPr>
      </w:pPr>
    </w:p>
    <w:p w14:paraId="5F7FF3A6" w14:textId="77777777" w:rsidR="00E378E0" w:rsidRPr="000E7CDD" w:rsidRDefault="00E378E0" w:rsidP="000E7CDD">
      <w:pPr>
        <w:pStyle w:val="BodyText"/>
        <w:spacing w:before="152" w:after="1"/>
        <w:jc w:val="both"/>
        <w:rPr>
          <w:rFonts w:asciiTheme="minorHAnsi" w:hAnsiTheme="minorHAnsi" w:cstheme="minorHAnsi"/>
        </w:rPr>
      </w:pPr>
    </w:p>
    <w:tbl>
      <w:tblPr>
        <w:tblW w:w="0" w:type="auto"/>
        <w:tblInd w:w="222" w:type="dxa"/>
        <w:tblLayout w:type="fixed"/>
        <w:tblCellMar>
          <w:left w:w="0" w:type="dxa"/>
          <w:right w:w="0" w:type="dxa"/>
        </w:tblCellMar>
        <w:tblLook w:val="01E0" w:firstRow="1" w:lastRow="1" w:firstColumn="1" w:lastColumn="1" w:noHBand="0" w:noVBand="0"/>
      </w:tblPr>
      <w:tblGrid>
        <w:gridCol w:w="1010"/>
        <w:gridCol w:w="3908"/>
        <w:gridCol w:w="4821"/>
      </w:tblGrid>
      <w:tr w:rsidR="00E378E0" w:rsidRPr="000E7CDD" w14:paraId="5F7FF3AA" w14:textId="77777777" w:rsidTr="00322C89">
        <w:trPr>
          <w:trHeight w:val="80"/>
        </w:trPr>
        <w:tc>
          <w:tcPr>
            <w:tcW w:w="1010" w:type="dxa"/>
            <w:vMerge w:val="restart"/>
            <w:tcBorders>
              <w:bottom w:val="single" w:sz="4" w:space="0" w:color="000000"/>
            </w:tcBorders>
          </w:tcPr>
          <w:p w14:paraId="5F7FF3A7" w14:textId="77777777" w:rsidR="00E378E0" w:rsidRPr="000E7CDD" w:rsidRDefault="00E378E0" w:rsidP="000E7CDD">
            <w:pPr>
              <w:pStyle w:val="TableParagraph"/>
              <w:jc w:val="both"/>
              <w:rPr>
                <w:rFonts w:asciiTheme="minorHAnsi" w:hAnsiTheme="minorHAnsi" w:cstheme="minorHAnsi"/>
                <w:sz w:val="20"/>
                <w:szCs w:val="20"/>
              </w:rPr>
            </w:pPr>
          </w:p>
        </w:tc>
        <w:tc>
          <w:tcPr>
            <w:tcW w:w="3908" w:type="dxa"/>
          </w:tcPr>
          <w:p w14:paraId="5F7FF3A8" w14:textId="77777777" w:rsidR="00E378E0" w:rsidRPr="000E7CDD" w:rsidRDefault="00492703" w:rsidP="000E7CDD">
            <w:pPr>
              <w:pStyle w:val="TableParagraph"/>
              <w:spacing w:before="32"/>
              <w:ind w:left="168"/>
              <w:jc w:val="both"/>
              <w:rPr>
                <w:rFonts w:asciiTheme="minorHAnsi" w:hAnsiTheme="minorHAnsi" w:cstheme="minorHAnsi"/>
                <w:sz w:val="20"/>
                <w:szCs w:val="20"/>
              </w:rPr>
            </w:pPr>
            <w:r w:rsidRPr="000E7CDD">
              <w:rPr>
                <w:rFonts w:asciiTheme="minorHAnsi" w:hAnsiTheme="minorHAnsi" w:cstheme="minorHAnsi"/>
                <w:spacing w:val="-2"/>
                <w:sz w:val="20"/>
                <w:szCs w:val="20"/>
              </w:rPr>
              <w:t>Address</w:t>
            </w:r>
          </w:p>
        </w:tc>
        <w:tc>
          <w:tcPr>
            <w:tcW w:w="4821" w:type="dxa"/>
          </w:tcPr>
          <w:p w14:paraId="5F7FF3A9" w14:textId="7535E8AD" w:rsidR="00E378E0" w:rsidRPr="000E7CDD" w:rsidRDefault="0031047F" w:rsidP="000E7CDD">
            <w:pPr>
              <w:pStyle w:val="TableParagraph"/>
              <w:spacing w:before="32"/>
              <w:ind w:left="221"/>
              <w:jc w:val="both"/>
              <w:rPr>
                <w:rFonts w:asciiTheme="minorHAnsi" w:hAnsiTheme="minorHAnsi" w:cstheme="minorHAnsi"/>
                <w:b/>
                <w:sz w:val="20"/>
                <w:szCs w:val="20"/>
              </w:rPr>
            </w:pPr>
            <w:r w:rsidRPr="000E7CDD">
              <w:rPr>
                <w:rFonts w:asciiTheme="minorHAnsi" w:hAnsiTheme="minorHAnsi" w:cstheme="minorHAnsi"/>
                <w:b/>
                <w:bCs/>
                <w:sz w:val="20"/>
                <w:szCs w:val="20"/>
              </w:rPr>
              <w:t>Megawatt Park Maxwell Drive, Sunninghill Sandton</w:t>
            </w:r>
          </w:p>
        </w:tc>
      </w:tr>
      <w:tr w:rsidR="00E378E0" w:rsidRPr="000E7CDD" w14:paraId="5F7FF3AE" w14:textId="77777777" w:rsidTr="00322C89">
        <w:trPr>
          <w:trHeight w:val="70"/>
        </w:trPr>
        <w:tc>
          <w:tcPr>
            <w:tcW w:w="1010" w:type="dxa"/>
            <w:vMerge/>
            <w:tcBorders>
              <w:top w:val="nil"/>
              <w:bottom w:val="single" w:sz="4" w:space="0" w:color="000000"/>
            </w:tcBorders>
          </w:tcPr>
          <w:p w14:paraId="5F7FF3AB" w14:textId="77777777" w:rsidR="00E378E0" w:rsidRPr="000E7CDD" w:rsidRDefault="00E378E0" w:rsidP="000E7CDD">
            <w:pPr>
              <w:jc w:val="both"/>
              <w:rPr>
                <w:rFonts w:asciiTheme="minorHAnsi" w:hAnsiTheme="minorHAnsi" w:cstheme="minorHAnsi"/>
                <w:sz w:val="20"/>
                <w:szCs w:val="20"/>
              </w:rPr>
            </w:pPr>
          </w:p>
        </w:tc>
        <w:tc>
          <w:tcPr>
            <w:tcW w:w="3908" w:type="dxa"/>
          </w:tcPr>
          <w:p w14:paraId="5F7FF3AC" w14:textId="77777777" w:rsidR="00E378E0" w:rsidRPr="000E7CDD" w:rsidRDefault="00492703" w:rsidP="000E7CDD">
            <w:pPr>
              <w:pStyle w:val="TableParagraph"/>
              <w:spacing w:before="161"/>
              <w:ind w:left="168"/>
              <w:jc w:val="both"/>
              <w:rPr>
                <w:rFonts w:asciiTheme="minorHAnsi" w:hAnsiTheme="minorHAnsi" w:cstheme="minorHAnsi"/>
                <w:sz w:val="20"/>
                <w:szCs w:val="20"/>
              </w:rPr>
            </w:pPr>
            <w:r w:rsidRPr="000E7CDD">
              <w:rPr>
                <w:rFonts w:asciiTheme="minorHAnsi" w:hAnsiTheme="minorHAnsi" w:cstheme="minorHAnsi"/>
                <w:sz w:val="20"/>
                <w:szCs w:val="20"/>
              </w:rPr>
              <w:t>Tel</w:t>
            </w:r>
            <w:r w:rsidRPr="000E7CDD">
              <w:rPr>
                <w:rFonts w:asciiTheme="minorHAnsi" w:hAnsiTheme="minorHAnsi" w:cstheme="minorHAnsi"/>
                <w:spacing w:val="-6"/>
                <w:sz w:val="20"/>
                <w:szCs w:val="20"/>
              </w:rPr>
              <w:t xml:space="preserve"> </w:t>
            </w:r>
            <w:r w:rsidRPr="000E7CDD">
              <w:rPr>
                <w:rFonts w:asciiTheme="minorHAnsi" w:hAnsiTheme="minorHAnsi" w:cstheme="minorHAnsi"/>
                <w:spacing w:val="-5"/>
                <w:sz w:val="20"/>
                <w:szCs w:val="20"/>
              </w:rPr>
              <w:t>No.</w:t>
            </w:r>
          </w:p>
        </w:tc>
        <w:tc>
          <w:tcPr>
            <w:tcW w:w="4821" w:type="dxa"/>
          </w:tcPr>
          <w:p w14:paraId="5F7FF3AD" w14:textId="6D043FF9" w:rsidR="00E378E0" w:rsidRPr="000E7CDD" w:rsidRDefault="00470EF0" w:rsidP="000E7CDD">
            <w:pPr>
              <w:pStyle w:val="TableParagraph"/>
              <w:spacing w:before="161"/>
              <w:ind w:left="221"/>
              <w:jc w:val="both"/>
              <w:rPr>
                <w:rFonts w:asciiTheme="minorHAnsi" w:hAnsiTheme="minorHAnsi" w:cstheme="minorHAnsi"/>
                <w:b/>
                <w:sz w:val="20"/>
                <w:szCs w:val="20"/>
              </w:rPr>
            </w:pPr>
            <w:r w:rsidRPr="00415425">
              <w:rPr>
                <w:rFonts w:asciiTheme="minorHAnsi" w:hAnsiTheme="minorHAnsi" w:cstheme="minorHAnsi"/>
                <w:b/>
                <w:spacing w:val="-5"/>
                <w:sz w:val="20"/>
                <w:szCs w:val="20"/>
              </w:rPr>
              <w:t>011 800 8000</w:t>
            </w:r>
          </w:p>
        </w:tc>
      </w:tr>
      <w:tr w:rsidR="00E378E0" w:rsidRPr="000E7CDD" w14:paraId="5F7FF3B2" w14:textId="77777777" w:rsidTr="00322C89">
        <w:trPr>
          <w:trHeight w:val="73"/>
        </w:trPr>
        <w:tc>
          <w:tcPr>
            <w:tcW w:w="1010" w:type="dxa"/>
            <w:vMerge/>
            <w:tcBorders>
              <w:top w:val="nil"/>
              <w:bottom w:val="single" w:sz="4" w:space="0" w:color="000000"/>
            </w:tcBorders>
          </w:tcPr>
          <w:p w14:paraId="5F7FF3AF" w14:textId="77777777" w:rsidR="00E378E0" w:rsidRPr="000E7CDD" w:rsidRDefault="00E378E0" w:rsidP="000E7CDD">
            <w:pPr>
              <w:jc w:val="both"/>
              <w:rPr>
                <w:rFonts w:asciiTheme="minorHAnsi" w:hAnsiTheme="minorHAnsi" w:cstheme="minorHAnsi"/>
                <w:sz w:val="20"/>
                <w:szCs w:val="20"/>
              </w:rPr>
            </w:pPr>
          </w:p>
        </w:tc>
        <w:tc>
          <w:tcPr>
            <w:tcW w:w="3908" w:type="dxa"/>
          </w:tcPr>
          <w:p w14:paraId="5F7FF3B0" w14:textId="77777777" w:rsidR="00E378E0" w:rsidRPr="000E7CDD" w:rsidRDefault="00492703" w:rsidP="000E7CDD">
            <w:pPr>
              <w:pStyle w:val="TableParagraph"/>
              <w:spacing w:before="160"/>
              <w:ind w:left="168"/>
              <w:jc w:val="both"/>
              <w:rPr>
                <w:rFonts w:asciiTheme="minorHAnsi" w:hAnsiTheme="minorHAnsi" w:cstheme="minorHAnsi"/>
                <w:sz w:val="20"/>
                <w:szCs w:val="20"/>
              </w:rPr>
            </w:pPr>
            <w:r w:rsidRPr="000E7CDD">
              <w:rPr>
                <w:rFonts w:asciiTheme="minorHAnsi" w:hAnsiTheme="minorHAnsi" w:cstheme="minorHAnsi"/>
                <w:sz w:val="20"/>
                <w:szCs w:val="20"/>
              </w:rPr>
              <w:t>Fax</w:t>
            </w:r>
            <w:r w:rsidRPr="000E7CDD">
              <w:rPr>
                <w:rFonts w:asciiTheme="minorHAnsi" w:hAnsiTheme="minorHAnsi" w:cstheme="minorHAnsi"/>
                <w:spacing w:val="-4"/>
                <w:sz w:val="20"/>
                <w:szCs w:val="20"/>
              </w:rPr>
              <w:t xml:space="preserve"> </w:t>
            </w:r>
            <w:r w:rsidRPr="000E7CDD">
              <w:rPr>
                <w:rFonts w:asciiTheme="minorHAnsi" w:hAnsiTheme="minorHAnsi" w:cstheme="minorHAnsi"/>
                <w:spacing w:val="-5"/>
                <w:sz w:val="20"/>
                <w:szCs w:val="20"/>
              </w:rPr>
              <w:t>No.</w:t>
            </w:r>
          </w:p>
        </w:tc>
        <w:tc>
          <w:tcPr>
            <w:tcW w:w="4821" w:type="dxa"/>
          </w:tcPr>
          <w:p w14:paraId="5F7FF3B1" w14:textId="594EDDA3" w:rsidR="00E378E0" w:rsidRPr="000E7CDD" w:rsidRDefault="00E378E0" w:rsidP="000E7CDD">
            <w:pPr>
              <w:pStyle w:val="TableParagraph"/>
              <w:spacing w:before="160"/>
              <w:ind w:left="221"/>
              <w:jc w:val="both"/>
              <w:rPr>
                <w:rFonts w:asciiTheme="minorHAnsi" w:hAnsiTheme="minorHAnsi" w:cstheme="minorHAnsi"/>
                <w:b/>
                <w:sz w:val="20"/>
                <w:szCs w:val="20"/>
              </w:rPr>
            </w:pPr>
          </w:p>
        </w:tc>
      </w:tr>
      <w:tr w:rsidR="00E378E0" w:rsidRPr="000E7CDD" w14:paraId="5F7FF3B6" w14:textId="77777777" w:rsidTr="00322C89">
        <w:trPr>
          <w:trHeight w:val="375"/>
        </w:trPr>
        <w:tc>
          <w:tcPr>
            <w:tcW w:w="1010" w:type="dxa"/>
            <w:vMerge/>
            <w:tcBorders>
              <w:top w:val="nil"/>
              <w:bottom w:val="single" w:sz="4" w:space="0" w:color="000000"/>
            </w:tcBorders>
          </w:tcPr>
          <w:p w14:paraId="5F7FF3B3" w14:textId="77777777" w:rsidR="00E378E0" w:rsidRPr="000E7CDD" w:rsidRDefault="00E378E0" w:rsidP="000E7CDD">
            <w:pPr>
              <w:jc w:val="both"/>
              <w:rPr>
                <w:rFonts w:asciiTheme="minorHAnsi" w:hAnsiTheme="minorHAnsi" w:cstheme="minorHAnsi"/>
                <w:sz w:val="20"/>
                <w:szCs w:val="20"/>
              </w:rPr>
            </w:pPr>
          </w:p>
        </w:tc>
        <w:tc>
          <w:tcPr>
            <w:tcW w:w="3908" w:type="dxa"/>
            <w:tcBorders>
              <w:bottom w:val="single" w:sz="4" w:space="0" w:color="000000"/>
            </w:tcBorders>
          </w:tcPr>
          <w:p w14:paraId="5F7FF3B4" w14:textId="77777777" w:rsidR="00E378E0" w:rsidRPr="000E7CDD" w:rsidRDefault="00492703" w:rsidP="000E7CDD">
            <w:pPr>
              <w:pStyle w:val="TableParagraph"/>
              <w:spacing w:before="161"/>
              <w:ind w:left="168"/>
              <w:jc w:val="both"/>
              <w:rPr>
                <w:rFonts w:asciiTheme="minorHAnsi" w:hAnsiTheme="minorHAnsi" w:cstheme="minorHAnsi"/>
                <w:sz w:val="20"/>
                <w:szCs w:val="20"/>
              </w:rPr>
            </w:pPr>
            <w:r w:rsidRPr="000E7CDD">
              <w:rPr>
                <w:rFonts w:asciiTheme="minorHAnsi" w:hAnsiTheme="minorHAnsi" w:cstheme="minorHAnsi"/>
                <w:spacing w:val="-2"/>
                <w:sz w:val="20"/>
                <w:szCs w:val="20"/>
              </w:rPr>
              <w:t>e-</w:t>
            </w:r>
            <w:r w:rsidRPr="000E7CDD">
              <w:rPr>
                <w:rFonts w:asciiTheme="minorHAnsi" w:hAnsiTheme="minorHAnsi" w:cstheme="minorHAnsi"/>
                <w:spacing w:val="-4"/>
                <w:sz w:val="20"/>
                <w:szCs w:val="20"/>
              </w:rPr>
              <w:t>mail</w:t>
            </w:r>
          </w:p>
        </w:tc>
        <w:tc>
          <w:tcPr>
            <w:tcW w:w="4821" w:type="dxa"/>
            <w:tcBorders>
              <w:bottom w:val="single" w:sz="4" w:space="0" w:color="000000"/>
            </w:tcBorders>
          </w:tcPr>
          <w:p w14:paraId="3F3D4C76" w14:textId="162B487A" w:rsidR="001D6805" w:rsidRPr="000E7CDD" w:rsidRDefault="00000000" w:rsidP="000E7CDD">
            <w:pPr>
              <w:pStyle w:val="TableParagraph"/>
              <w:spacing w:before="161"/>
              <w:ind w:left="221"/>
              <w:jc w:val="both"/>
              <w:rPr>
                <w:rFonts w:asciiTheme="minorHAnsi" w:hAnsiTheme="minorHAnsi" w:cstheme="minorHAnsi"/>
                <w:b/>
                <w:spacing w:val="-5"/>
                <w:sz w:val="20"/>
                <w:szCs w:val="20"/>
              </w:rPr>
            </w:pPr>
            <w:hyperlink r:id="rId10" w:history="1">
              <w:r w:rsidR="00F43EB6" w:rsidRPr="000E7CDD">
                <w:rPr>
                  <w:rStyle w:val="Hyperlink"/>
                  <w:rFonts w:asciiTheme="minorHAnsi" w:hAnsiTheme="minorHAnsi" w:cstheme="minorHAnsi"/>
                  <w:sz w:val="20"/>
                  <w:szCs w:val="20"/>
                </w:rPr>
                <w:t xml:space="preserve"> SibozaX</w:t>
              </w:r>
              <w:r w:rsidR="00F43EB6" w:rsidRPr="000E7CDD">
                <w:rPr>
                  <w:rStyle w:val="Hyperlink"/>
                  <w:rFonts w:asciiTheme="minorHAnsi" w:hAnsiTheme="minorHAnsi" w:cstheme="minorHAnsi"/>
                  <w:b/>
                  <w:spacing w:val="-5"/>
                  <w:sz w:val="20"/>
                  <w:szCs w:val="20"/>
                </w:rPr>
                <w:t>@eskom.co.za</w:t>
              </w:r>
            </w:hyperlink>
          </w:p>
          <w:p w14:paraId="5F7FF3B5" w14:textId="6D4897E3" w:rsidR="001D6805" w:rsidRPr="000E7CDD" w:rsidRDefault="001D6805" w:rsidP="000E7CDD">
            <w:pPr>
              <w:pStyle w:val="TableParagraph"/>
              <w:spacing w:before="161"/>
              <w:jc w:val="both"/>
              <w:rPr>
                <w:rFonts w:asciiTheme="minorHAnsi" w:hAnsiTheme="minorHAnsi" w:cstheme="minorHAnsi"/>
                <w:b/>
                <w:sz w:val="20"/>
                <w:szCs w:val="20"/>
              </w:rPr>
            </w:pPr>
          </w:p>
        </w:tc>
      </w:tr>
      <w:tr w:rsidR="00E378E0" w:rsidRPr="000E7CDD" w14:paraId="5F7FF3BA" w14:textId="77777777">
        <w:trPr>
          <w:trHeight w:val="400"/>
        </w:trPr>
        <w:tc>
          <w:tcPr>
            <w:tcW w:w="1010" w:type="dxa"/>
            <w:tcBorders>
              <w:top w:val="single" w:sz="4" w:space="0" w:color="000000"/>
              <w:bottom w:val="single" w:sz="4" w:space="0" w:color="000000"/>
            </w:tcBorders>
          </w:tcPr>
          <w:p w14:paraId="5F7FF3B7" w14:textId="77777777" w:rsidR="00E378E0" w:rsidRPr="000E7CDD" w:rsidRDefault="00492703" w:rsidP="000E7CDD">
            <w:pPr>
              <w:pStyle w:val="TableParagraph"/>
              <w:spacing w:before="125"/>
              <w:ind w:left="98"/>
              <w:jc w:val="both"/>
              <w:rPr>
                <w:rFonts w:asciiTheme="minorHAnsi" w:hAnsiTheme="minorHAnsi" w:cstheme="minorHAnsi"/>
                <w:sz w:val="20"/>
                <w:szCs w:val="20"/>
              </w:rPr>
            </w:pPr>
            <w:r w:rsidRPr="000E7CDD">
              <w:rPr>
                <w:rFonts w:asciiTheme="minorHAnsi" w:hAnsiTheme="minorHAnsi" w:cstheme="minorHAnsi"/>
                <w:spacing w:val="-2"/>
                <w:sz w:val="20"/>
                <w:szCs w:val="20"/>
              </w:rPr>
              <w:t>11.2(13)</w:t>
            </w:r>
          </w:p>
        </w:tc>
        <w:tc>
          <w:tcPr>
            <w:tcW w:w="3908" w:type="dxa"/>
            <w:tcBorders>
              <w:top w:val="single" w:sz="4" w:space="0" w:color="000000"/>
              <w:bottom w:val="single" w:sz="4" w:space="0" w:color="000000"/>
            </w:tcBorders>
          </w:tcPr>
          <w:p w14:paraId="5F7FF3B8" w14:textId="77777777" w:rsidR="00E378E0" w:rsidRPr="000E7CDD" w:rsidRDefault="00492703" w:rsidP="000E7CDD">
            <w:pPr>
              <w:pStyle w:val="TableParagraph"/>
              <w:spacing w:before="125"/>
              <w:ind w:left="168"/>
              <w:jc w:val="both"/>
              <w:rPr>
                <w:rFonts w:asciiTheme="minorHAnsi" w:hAnsiTheme="minorHAnsi" w:cstheme="minorHAnsi"/>
                <w:sz w:val="20"/>
                <w:szCs w:val="20"/>
              </w:rPr>
            </w:pPr>
            <w:r w:rsidRPr="000E7CDD">
              <w:rPr>
                <w:rFonts w:asciiTheme="minorHAnsi" w:hAnsiTheme="minorHAnsi" w:cstheme="minorHAnsi"/>
                <w:sz w:val="20"/>
                <w:szCs w:val="20"/>
              </w:rPr>
              <w:t>The</w:t>
            </w:r>
            <w:r w:rsidRPr="000E7CDD">
              <w:rPr>
                <w:rFonts w:asciiTheme="minorHAnsi" w:hAnsiTheme="minorHAnsi" w:cstheme="minorHAnsi"/>
                <w:spacing w:val="-6"/>
                <w:sz w:val="20"/>
                <w:szCs w:val="20"/>
              </w:rPr>
              <w:t xml:space="preserve"> </w:t>
            </w:r>
            <w:r w:rsidRPr="000E7CDD">
              <w:rPr>
                <w:rFonts w:asciiTheme="minorHAnsi" w:hAnsiTheme="minorHAnsi" w:cstheme="minorHAnsi"/>
                <w:i/>
                <w:sz w:val="20"/>
                <w:szCs w:val="20"/>
              </w:rPr>
              <w:t>works</w:t>
            </w:r>
            <w:r w:rsidRPr="000E7CDD">
              <w:rPr>
                <w:rFonts w:asciiTheme="minorHAnsi" w:hAnsiTheme="minorHAnsi" w:cstheme="minorHAnsi"/>
                <w:i/>
                <w:spacing w:val="-3"/>
                <w:sz w:val="20"/>
                <w:szCs w:val="20"/>
              </w:rPr>
              <w:t xml:space="preserve"> </w:t>
            </w:r>
            <w:r w:rsidRPr="000E7CDD">
              <w:rPr>
                <w:rFonts w:asciiTheme="minorHAnsi" w:hAnsiTheme="minorHAnsi" w:cstheme="minorHAnsi"/>
                <w:spacing w:val="-5"/>
                <w:sz w:val="20"/>
                <w:szCs w:val="20"/>
              </w:rPr>
              <w:t>are</w:t>
            </w:r>
          </w:p>
        </w:tc>
        <w:tc>
          <w:tcPr>
            <w:tcW w:w="4821" w:type="dxa"/>
            <w:tcBorders>
              <w:top w:val="single" w:sz="4" w:space="0" w:color="000000"/>
              <w:bottom w:val="single" w:sz="4" w:space="0" w:color="000000"/>
            </w:tcBorders>
          </w:tcPr>
          <w:p w14:paraId="14A571CA" w14:textId="77777777" w:rsidR="00A36B57" w:rsidRPr="004A6977" w:rsidRDefault="00A36B57" w:rsidP="00A36B57">
            <w:pPr>
              <w:pStyle w:val="BodyText"/>
              <w:spacing w:before="229"/>
              <w:ind w:left="313" w:right="1141"/>
              <w:jc w:val="both"/>
              <w:rPr>
                <w:rFonts w:asciiTheme="minorHAnsi" w:hAnsiTheme="minorHAnsi" w:cstheme="minorHAnsi"/>
                <w:b/>
                <w:bCs/>
              </w:rPr>
            </w:pPr>
            <w:r w:rsidRPr="004A6977">
              <w:rPr>
                <w:rFonts w:asciiTheme="minorHAnsi" w:hAnsiTheme="minorHAnsi" w:cstheme="minorHAnsi"/>
                <w:b/>
                <w:bCs/>
              </w:rPr>
              <w:t>Supply and deliver of three (3) LPG plates and one (1) Electric plate hybrid cooking stoves, LPG Heaters with 9KG LPG Cylinders x 2 and Supply, deliver and install ceiling insulation (SPF and Ceiling boards), electrical re-wiring ,Supply of CFL and asbestos removal and disposal for Air Quality Offset Project on and “as and when required basis”  for Various Sites in Mpumalanga and Free State (</w:t>
            </w:r>
            <w:proofErr w:type="spellStart"/>
            <w:r w:rsidRPr="004A6977">
              <w:rPr>
                <w:rFonts w:asciiTheme="minorHAnsi" w:hAnsiTheme="minorHAnsi" w:cstheme="minorHAnsi"/>
                <w:b/>
                <w:bCs/>
              </w:rPr>
              <w:t>Emzinoni</w:t>
            </w:r>
            <w:proofErr w:type="spellEnd"/>
            <w:r w:rsidRPr="004A6977">
              <w:rPr>
                <w:rFonts w:asciiTheme="minorHAnsi" w:hAnsiTheme="minorHAnsi" w:cstheme="minorHAnsi"/>
                <w:b/>
                <w:bCs/>
              </w:rPr>
              <w:t xml:space="preserve"> Plus (3440), </w:t>
            </w:r>
            <w:proofErr w:type="spellStart"/>
            <w:r w:rsidRPr="004A6977">
              <w:rPr>
                <w:rFonts w:asciiTheme="minorHAnsi" w:hAnsiTheme="minorHAnsi" w:cstheme="minorHAnsi"/>
                <w:b/>
                <w:bCs/>
              </w:rPr>
              <w:t>Thubelihle</w:t>
            </w:r>
            <w:proofErr w:type="spellEnd"/>
            <w:r w:rsidRPr="004A6977">
              <w:rPr>
                <w:rFonts w:asciiTheme="minorHAnsi" w:hAnsiTheme="minorHAnsi" w:cstheme="minorHAnsi"/>
                <w:b/>
                <w:bCs/>
              </w:rPr>
              <w:t xml:space="preserve">  (2390), </w:t>
            </w:r>
            <w:proofErr w:type="spellStart"/>
            <w:r w:rsidRPr="004A6977">
              <w:rPr>
                <w:rFonts w:asciiTheme="minorHAnsi" w:hAnsiTheme="minorHAnsi" w:cstheme="minorHAnsi"/>
                <w:b/>
                <w:bCs/>
              </w:rPr>
              <w:t>Silobela</w:t>
            </w:r>
            <w:proofErr w:type="spellEnd"/>
            <w:r w:rsidRPr="004A6977">
              <w:rPr>
                <w:rFonts w:asciiTheme="minorHAnsi" w:hAnsiTheme="minorHAnsi" w:cstheme="minorHAnsi"/>
                <w:b/>
                <w:bCs/>
              </w:rPr>
              <w:t xml:space="preserve"> (2003), </w:t>
            </w:r>
            <w:proofErr w:type="spellStart"/>
            <w:r w:rsidRPr="004A6977">
              <w:rPr>
                <w:rFonts w:asciiTheme="minorHAnsi" w:hAnsiTheme="minorHAnsi" w:cstheme="minorHAnsi"/>
                <w:b/>
                <w:bCs/>
              </w:rPr>
              <w:t>Masakhane</w:t>
            </w:r>
            <w:proofErr w:type="spellEnd"/>
            <w:r w:rsidRPr="004A6977">
              <w:rPr>
                <w:rFonts w:asciiTheme="minorHAnsi" w:hAnsiTheme="minorHAnsi" w:cstheme="minorHAnsi"/>
                <w:b/>
                <w:bCs/>
              </w:rPr>
              <w:t xml:space="preserve"> (886) and Free State  </w:t>
            </w:r>
            <w:proofErr w:type="spellStart"/>
            <w:r w:rsidRPr="004A6977">
              <w:rPr>
                <w:rFonts w:asciiTheme="minorHAnsi" w:hAnsiTheme="minorHAnsi" w:cstheme="minorHAnsi"/>
                <w:b/>
                <w:bCs/>
              </w:rPr>
              <w:t>Refengkgotso</w:t>
            </w:r>
            <w:proofErr w:type="spellEnd"/>
            <w:r w:rsidRPr="004A6977">
              <w:rPr>
                <w:rFonts w:asciiTheme="minorHAnsi" w:hAnsiTheme="minorHAnsi" w:cstheme="minorHAnsi"/>
                <w:b/>
                <w:bCs/>
              </w:rPr>
              <w:t xml:space="preserve"> ( 500).</w:t>
            </w:r>
          </w:p>
          <w:p w14:paraId="5F7FF3B9" w14:textId="33B4500F" w:rsidR="00E378E0" w:rsidRPr="000E7CDD" w:rsidRDefault="00E378E0" w:rsidP="000E7CDD">
            <w:pPr>
              <w:pStyle w:val="TableParagraph"/>
              <w:spacing w:before="125"/>
              <w:ind w:left="221"/>
              <w:jc w:val="both"/>
              <w:rPr>
                <w:rFonts w:asciiTheme="minorHAnsi" w:hAnsiTheme="minorHAnsi" w:cstheme="minorHAnsi"/>
                <w:b/>
                <w:sz w:val="20"/>
                <w:szCs w:val="20"/>
              </w:rPr>
            </w:pPr>
          </w:p>
        </w:tc>
      </w:tr>
      <w:tr w:rsidR="00E378E0" w:rsidRPr="000E7CDD" w14:paraId="5F7FF3BF" w14:textId="77777777">
        <w:trPr>
          <w:trHeight w:val="1089"/>
        </w:trPr>
        <w:tc>
          <w:tcPr>
            <w:tcW w:w="1010" w:type="dxa"/>
            <w:tcBorders>
              <w:top w:val="single" w:sz="4" w:space="0" w:color="000000"/>
              <w:bottom w:val="single" w:sz="4" w:space="0" w:color="000000"/>
            </w:tcBorders>
          </w:tcPr>
          <w:p w14:paraId="5F7FF3BB" w14:textId="77777777" w:rsidR="00E378E0" w:rsidRPr="000E7CDD" w:rsidRDefault="00492703" w:rsidP="000E7CDD">
            <w:pPr>
              <w:pStyle w:val="TableParagraph"/>
              <w:spacing w:before="122"/>
              <w:ind w:left="98"/>
              <w:jc w:val="both"/>
              <w:rPr>
                <w:rFonts w:asciiTheme="minorHAnsi" w:hAnsiTheme="minorHAnsi" w:cstheme="minorHAnsi"/>
                <w:sz w:val="20"/>
                <w:szCs w:val="20"/>
              </w:rPr>
            </w:pPr>
            <w:r w:rsidRPr="000E7CDD">
              <w:rPr>
                <w:rFonts w:asciiTheme="minorHAnsi" w:hAnsiTheme="minorHAnsi" w:cstheme="minorHAnsi"/>
                <w:spacing w:val="-2"/>
                <w:sz w:val="20"/>
                <w:szCs w:val="20"/>
              </w:rPr>
              <w:t>11.2(14)</w:t>
            </w:r>
          </w:p>
        </w:tc>
        <w:tc>
          <w:tcPr>
            <w:tcW w:w="3908" w:type="dxa"/>
            <w:tcBorders>
              <w:top w:val="single" w:sz="4" w:space="0" w:color="000000"/>
              <w:bottom w:val="single" w:sz="4" w:space="0" w:color="000000"/>
            </w:tcBorders>
          </w:tcPr>
          <w:p w14:paraId="5F7FF3BC" w14:textId="77777777" w:rsidR="00E378E0" w:rsidRPr="000E7CDD" w:rsidRDefault="00492703" w:rsidP="000E7CDD">
            <w:pPr>
              <w:pStyle w:val="TableParagraph"/>
              <w:spacing w:before="122"/>
              <w:ind w:left="168" w:right="4"/>
              <w:jc w:val="both"/>
              <w:rPr>
                <w:rFonts w:asciiTheme="minorHAnsi" w:hAnsiTheme="minorHAnsi" w:cstheme="minorHAnsi"/>
                <w:sz w:val="20"/>
                <w:szCs w:val="20"/>
              </w:rPr>
            </w:pPr>
            <w:r w:rsidRPr="000E7CDD">
              <w:rPr>
                <w:rFonts w:asciiTheme="minorHAnsi" w:hAnsiTheme="minorHAnsi" w:cstheme="minorHAnsi"/>
                <w:sz w:val="20"/>
                <w:szCs w:val="20"/>
              </w:rPr>
              <w:t>The</w:t>
            </w:r>
            <w:r w:rsidRPr="000E7CDD">
              <w:rPr>
                <w:rFonts w:asciiTheme="minorHAnsi" w:hAnsiTheme="minorHAnsi" w:cstheme="minorHAnsi"/>
                <w:spacing w:val="-9"/>
                <w:sz w:val="20"/>
                <w:szCs w:val="20"/>
              </w:rPr>
              <w:t xml:space="preserve"> </w:t>
            </w:r>
            <w:r w:rsidRPr="000E7CDD">
              <w:rPr>
                <w:rFonts w:asciiTheme="minorHAnsi" w:hAnsiTheme="minorHAnsi" w:cstheme="minorHAnsi"/>
                <w:sz w:val="20"/>
                <w:szCs w:val="20"/>
              </w:rPr>
              <w:t>following</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matters</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will</w:t>
            </w:r>
            <w:r w:rsidRPr="000E7CDD">
              <w:rPr>
                <w:rFonts w:asciiTheme="minorHAnsi" w:hAnsiTheme="minorHAnsi" w:cstheme="minorHAnsi"/>
                <w:spacing w:val="-9"/>
                <w:sz w:val="20"/>
                <w:szCs w:val="20"/>
              </w:rPr>
              <w:t xml:space="preserve"> </w:t>
            </w:r>
            <w:r w:rsidRPr="000E7CDD">
              <w:rPr>
                <w:rFonts w:asciiTheme="minorHAnsi" w:hAnsiTheme="minorHAnsi" w:cstheme="minorHAnsi"/>
                <w:sz w:val="20"/>
                <w:szCs w:val="20"/>
              </w:rPr>
              <w:t>be</w:t>
            </w:r>
            <w:r w:rsidRPr="000E7CDD">
              <w:rPr>
                <w:rFonts w:asciiTheme="minorHAnsi" w:hAnsiTheme="minorHAnsi" w:cstheme="minorHAnsi"/>
                <w:spacing w:val="-8"/>
                <w:sz w:val="20"/>
                <w:szCs w:val="20"/>
              </w:rPr>
              <w:t xml:space="preserve"> </w:t>
            </w:r>
            <w:r w:rsidRPr="000E7CDD">
              <w:rPr>
                <w:rFonts w:asciiTheme="minorHAnsi" w:hAnsiTheme="minorHAnsi" w:cstheme="minorHAnsi"/>
                <w:sz w:val="20"/>
                <w:szCs w:val="20"/>
              </w:rPr>
              <w:t>included</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in the Risk Register</w:t>
            </w:r>
          </w:p>
        </w:tc>
        <w:tc>
          <w:tcPr>
            <w:tcW w:w="4821" w:type="dxa"/>
            <w:tcBorders>
              <w:top w:val="single" w:sz="4" w:space="0" w:color="000000"/>
              <w:bottom w:val="single" w:sz="4" w:space="0" w:color="000000"/>
            </w:tcBorders>
          </w:tcPr>
          <w:p w14:paraId="79020E5B" w14:textId="77777777" w:rsidR="001D6805" w:rsidRPr="000E7CDD" w:rsidRDefault="001D6805" w:rsidP="000E7CDD">
            <w:pPr>
              <w:pStyle w:val="TableParagraph"/>
              <w:ind w:left="935"/>
              <w:jc w:val="both"/>
              <w:rPr>
                <w:rFonts w:asciiTheme="minorHAnsi" w:hAnsiTheme="minorHAnsi" w:cstheme="minorHAnsi"/>
                <w:b/>
                <w:spacing w:val="-2"/>
                <w:sz w:val="20"/>
                <w:szCs w:val="20"/>
              </w:rPr>
            </w:pPr>
          </w:p>
          <w:p w14:paraId="34D6643E" w14:textId="149D7E46" w:rsidR="0046304D" w:rsidRPr="000E7CDD" w:rsidRDefault="00492703" w:rsidP="000E7CDD">
            <w:pPr>
              <w:pStyle w:val="TableParagraph"/>
              <w:numPr>
                <w:ilvl w:val="0"/>
                <w:numId w:val="47"/>
              </w:numPr>
              <w:ind w:left="935" w:hanging="357"/>
              <w:jc w:val="both"/>
              <w:rPr>
                <w:rFonts w:asciiTheme="minorHAnsi" w:hAnsiTheme="minorHAnsi" w:cstheme="minorHAnsi"/>
                <w:b/>
                <w:spacing w:val="-2"/>
                <w:sz w:val="20"/>
                <w:szCs w:val="20"/>
              </w:rPr>
            </w:pPr>
            <w:r w:rsidRPr="000E7CDD">
              <w:rPr>
                <w:rFonts w:asciiTheme="minorHAnsi" w:hAnsiTheme="minorHAnsi" w:cstheme="minorHAnsi"/>
                <w:b/>
                <w:sz w:val="20"/>
                <w:szCs w:val="20"/>
              </w:rPr>
              <w:t>Weather</w:t>
            </w:r>
            <w:r w:rsidRPr="000E7CDD">
              <w:rPr>
                <w:rFonts w:asciiTheme="minorHAnsi" w:hAnsiTheme="minorHAnsi" w:cstheme="minorHAnsi"/>
                <w:b/>
                <w:spacing w:val="-11"/>
                <w:sz w:val="20"/>
                <w:szCs w:val="20"/>
              </w:rPr>
              <w:t xml:space="preserve"> </w:t>
            </w:r>
            <w:r w:rsidRPr="000E7CDD">
              <w:rPr>
                <w:rFonts w:asciiTheme="minorHAnsi" w:hAnsiTheme="minorHAnsi" w:cstheme="minorHAnsi"/>
                <w:b/>
                <w:spacing w:val="-2"/>
                <w:sz w:val="20"/>
                <w:szCs w:val="20"/>
              </w:rPr>
              <w:t>Conditions</w:t>
            </w:r>
          </w:p>
          <w:p w14:paraId="1B50CE74" w14:textId="51617D18" w:rsidR="00CF6037" w:rsidRPr="000E7CDD" w:rsidRDefault="00CF6037" w:rsidP="000E7CDD">
            <w:pPr>
              <w:pStyle w:val="TableParagraph"/>
              <w:numPr>
                <w:ilvl w:val="0"/>
                <w:numId w:val="47"/>
              </w:numPr>
              <w:ind w:left="935" w:hanging="357"/>
              <w:jc w:val="both"/>
              <w:rPr>
                <w:rFonts w:asciiTheme="minorHAnsi" w:hAnsiTheme="minorHAnsi" w:cstheme="minorHAnsi"/>
                <w:b/>
                <w:spacing w:val="-2"/>
                <w:sz w:val="20"/>
                <w:szCs w:val="20"/>
              </w:rPr>
            </w:pPr>
            <w:r w:rsidRPr="000E7CDD">
              <w:rPr>
                <w:rFonts w:asciiTheme="minorHAnsi" w:hAnsiTheme="minorHAnsi" w:cstheme="minorHAnsi"/>
                <w:b/>
                <w:spacing w:val="-2"/>
                <w:sz w:val="20"/>
                <w:szCs w:val="20"/>
              </w:rPr>
              <w:t>Delays and Disruptions</w:t>
            </w:r>
          </w:p>
          <w:p w14:paraId="2408E9DF" w14:textId="359C33E6" w:rsidR="00CF6037" w:rsidRPr="000E7CDD" w:rsidRDefault="00CF6037" w:rsidP="000E7CDD">
            <w:pPr>
              <w:pStyle w:val="TableParagraph"/>
              <w:numPr>
                <w:ilvl w:val="0"/>
                <w:numId w:val="47"/>
              </w:numPr>
              <w:ind w:left="935" w:hanging="357"/>
              <w:jc w:val="both"/>
              <w:rPr>
                <w:rFonts w:asciiTheme="minorHAnsi" w:hAnsiTheme="minorHAnsi" w:cstheme="minorHAnsi"/>
                <w:b/>
                <w:spacing w:val="-2"/>
                <w:sz w:val="20"/>
                <w:szCs w:val="20"/>
              </w:rPr>
            </w:pPr>
            <w:r w:rsidRPr="000E7CDD">
              <w:rPr>
                <w:rFonts w:asciiTheme="minorHAnsi" w:hAnsiTheme="minorHAnsi" w:cstheme="minorHAnsi"/>
                <w:b/>
                <w:spacing w:val="-2"/>
                <w:sz w:val="20"/>
                <w:szCs w:val="20"/>
              </w:rPr>
              <w:t>Community unrest</w:t>
            </w:r>
          </w:p>
          <w:p w14:paraId="447FC5F6" w14:textId="237D5C87" w:rsidR="00CF6037" w:rsidRPr="000E7CDD" w:rsidRDefault="00CF6037" w:rsidP="000E7CDD">
            <w:pPr>
              <w:pStyle w:val="TableParagraph"/>
              <w:numPr>
                <w:ilvl w:val="0"/>
                <w:numId w:val="47"/>
              </w:numPr>
              <w:ind w:left="935" w:hanging="357"/>
              <w:jc w:val="both"/>
              <w:rPr>
                <w:rFonts w:asciiTheme="minorHAnsi" w:hAnsiTheme="minorHAnsi" w:cstheme="minorHAnsi"/>
                <w:b/>
                <w:spacing w:val="-2"/>
                <w:sz w:val="20"/>
                <w:szCs w:val="20"/>
              </w:rPr>
            </w:pPr>
            <w:r w:rsidRPr="000E7CDD">
              <w:rPr>
                <w:rFonts w:asciiTheme="minorHAnsi" w:hAnsiTheme="minorHAnsi" w:cstheme="minorHAnsi"/>
                <w:b/>
                <w:spacing w:val="-2"/>
                <w:sz w:val="20"/>
                <w:szCs w:val="20"/>
              </w:rPr>
              <w:t>Labor Unrest</w:t>
            </w:r>
          </w:p>
          <w:p w14:paraId="3DD356E1" w14:textId="0001351F" w:rsidR="00CF6037" w:rsidRPr="000E7CDD" w:rsidRDefault="00CF6037" w:rsidP="000E7CDD">
            <w:pPr>
              <w:pStyle w:val="TableParagraph"/>
              <w:numPr>
                <w:ilvl w:val="0"/>
                <w:numId w:val="47"/>
              </w:numPr>
              <w:ind w:left="935" w:hanging="357"/>
              <w:jc w:val="both"/>
              <w:rPr>
                <w:rFonts w:asciiTheme="minorHAnsi" w:hAnsiTheme="minorHAnsi" w:cstheme="minorHAnsi"/>
                <w:b/>
                <w:spacing w:val="-2"/>
                <w:sz w:val="20"/>
                <w:szCs w:val="20"/>
              </w:rPr>
            </w:pPr>
            <w:r w:rsidRPr="000E7CDD">
              <w:rPr>
                <w:rFonts w:asciiTheme="minorHAnsi" w:hAnsiTheme="minorHAnsi" w:cstheme="minorHAnsi"/>
                <w:b/>
                <w:spacing w:val="-2"/>
                <w:sz w:val="20"/>
                <w:szCs w:val="20"/>
              </w:rPr>
              <w:t>Late Delivery</w:t>
            </w:r>
          </w:p>
          <w:p w14:paraId="7164FB72" w14:textId="03226121" w:rsidR="00CF6037" w:rsidRPr="000E7CDD" w:rsidRDefault="00346BC0" w:rsidP="000E7CDD">
            <w:pPr>
              <w:pStyle w:val="TableParagraph"/>
              <w:numPr>
                <w:ilvl w:val="0"/>
                <w:numId w:val="47"/>
              </w:numPr>
              <w:ind w:left="935" w:hanging="357"/>
              <w:jc w:val="both"/>
              <w:rPr>
                <w:rFonts w:asciiTheme="minorHAnsi" w:hAnsiTheme="minorHAnsi" w:cstheme="minorHAnsi"/>
                <w:b/>
                <w:spacing w:val="-2"/>
                <w:sz w:val="20"/>
                <w:szCs w:val="20"/>
              </w:rPr>
            </w:pPr>
            <w:r w:rsidRPr="000E7CDD">
              <w:rPr>
                <w:rFonts w:asciiTheme="minorHAnsi" w:hAnsiTheme="minorHAnsi" w:cstheme="minorHAnsi"/>
                <w:b/>
                <w:spacing w:val="-2"/>
                <w:sz w:val="20"/>
                <w:szCs w:val="20"/>
              </w:rPr>
              <w:t>Participants availability</w:t>
            </w:r>
          </w:p>
          <w:p w14:paraId="1D0AF65C" w14:textId="27A7329D" w:rsidR="00322C89" w:rsidRPr="000E7CDD" w:rsidRDefault="00322C89" w:rsidP="000E7CDD">
            <w:pPr>
              <w:pStyle w:val="TableParagraph"/>
              <w:numPr>
                <w:ilvl w:val="0"/>
                <w:numId w:val="47"/>
              </w:numPr>
              <w:ind w:left="935" w:hanging="357"/>
              <w:jc w:val="both"/>
              <w:rPr>
                <w:rFonts w:asciiTheme="minorHAnsi" w:hAnsiTheme="minorHAnsi" w:cstheme="minorHAnsi"/>
                <w:b/>
                <w:spacing w:val="-2"/>
                <w:sz w:val="20"/>
                <w:szCs w:val="20"/>
              </w:rPr>
            </w:pPr>
            <w:r w:rsidRPr="000E7CDD">
              <w:rPr>
                <w:rFonts w:asciiTheme="minorHAnsi" w:hAnsiTheme="minorHAnsi" w:cstheme="minorHAnsi"/>
                <w:b/>
                <w:spacing w:val="-2"/>
                <w:sz w:val="20"/>
                <w:szCs w:val="20"/>
              </w:rPr>
              <w:t xml:space="preserve">Other to be discussed and addressed during execution where </w:t>
            </w:r>
            <w:r w:rsidR="00AD0FD1" w:rsidRPr="000E7CDD">
              <w:rPr>
                <w:rFonts w:asciiTheme="minorHAnsi" w:hAnsiTheme="minorHAnsi" w:cstheme="minorHAnsi"/>
                <w:b/>
                <w:spacing w:val="-2"/>
                <w:sz w:val="20"/>
                <w:szCs w:val="20"/>
              </w:rPr>
              <w:t>applicable.</w:t>
            </w:r>
          </w:p>
          <w:p w14:paraId="5F7FF3BE" w14:textId="1C9EEF85" w:rsidR="00E378E0" w:rsidRPr="000E7CDD" w:rsidRDefault="00E378E0" w:rsidP="000E7CDD">
            <w:pPr>
              <w:pStyle w:val="TableParagraph"/>
              <w:spacing w:before="1"/>
              <w:ind w:left="221"/>
              <w:jc w:val="both"/>
              <w:rPr>
                <w:rFonts w:asciiTheme="minorHAnsi" w:hAnsiTheme="minorHAnsi" w:cstheme="minorHAnsi"/>
                <w:b/>
                <w:sz w:val="20"/>
                <w:szCs w:val="20"/>
              </w:rPr>
            </w:pPr>
          </w:p>
        </w:tc>
      </w:tr>
      <w:tr w:rsidR="00E378E0" w:rsidRPr="000E7CDD" w14:paraId="5F7FF3C5" w14:textId="77777777">
        <w:trPr>
          <w:trHeight w:val="861"/>
        </w:trPr>
        <w:tc>
          <w:tcPr>
            <w:tcW w:w="1010" w:type="dxa"/>
            <w:tcBorders>
              <w:top w:val="single" w:sz="4" w:space="0" w:color="000000"/>
              <w:bottom w:val="single" w:sz="4" w:space="0" w:color="000000"/>
            </w:tcBorders>
          </w:tcPr>
          <w:p w14:paraId="5F7FF3C0" w14:textId="77777777" w:rsidR="00E378E0" w:rsidRPr="000E7CDD" w:rsidRDefault="00492703" w:rsidP="000E7CDD">
            <w:pPr>
              <w:pStyle w:val="TableParagraph"/>
              <w:spacing w:before="125"/>
              <w:ind w:left="98"/>
              <w:jc w:val="both"/>
              <w:rPr>
                <w:rFonts w:asciiTheme="minorHAnsi" w:hAnsiTheme="minorHAnsi" w:cstheme="minorHAnsi"/>
                <w:sz w:val="20"/>
                <w:szCs w:val="20"/>
              </w:rPr>
            </w:pPr>
            <w:r w:rsidRPr="000E7CDD">
              <w:rPr>
                <w:rFonts w:asciiTheme="minorHAnsi" w:hAnsiTheme="minorHAnsi" w:cstheme="minorHAnsi"/>
                <w:spacing w:val="-2"/>
                <w:sz w:val="20"/>
                <w:szCs w:val="20"/>
              </w:rPr>
              <w:t>11.2(15)</w:t>
            </w:r>
          </w:p>
        </w:tc>
        <w:tc>
          <w:tcPr>
            <w:tcW w:w="3908" w:type="dxa"/>
            <w:tcBorders>
              <w:top w:val="single" w:sz="4" w:space="0" w:color="000000"/>
              <w:bottom w:val="single" w:sz="4" w:space="0" w:color="000000"/>
            </w:tcBorders>
          </w:tcPr>
          <w:p w14:paraId="5F7FF3C1" w14:textId="77777777" w:rsidR="00E378E0" w:rsidRPr="000E7CDD" w:rsidRDefault="00492703" w:rsidP="000E7CDD">
            <w:pPr>
              <w:pStyle w:val="TableParagraph"/>
              <w:spacing w:before="125"/>
              <w:ind w:left="168"/>
              <w:jc w:val="both"/>
              <w:rPr>
                <w:rFonts w:asciiTheme="minorHAnsi" w:hAnsiTheme="minorHAnsi" w:cstheme="minorHAnsi"/>
                <w:sz w:val="20"/>
                <w:szCs w:val="20"/>
              </w:rPr>
            </w:pPr>
            <w:r w:rsidRPr="000E7CDD">
              <w:rPr>
                <w:rFonts w:asciiTheme="minorHAnsi" w:hAnsiTheme="minorHAnsi" w:cstheme="minorHAnsi"/>
                <w:sz w:val="20"/>
                <w:szCs w:val="20"/>
              </w:rPr>
              <w:t>The</w:t>
            </w:r>
            <w:r w:rsidRPr="000E7CDD">
              <w:rPr>
                <w:rFonts w:asciiTheme="minorHAnsi" w:hAnsiTheme="minorHAnsi" w:cstheme="minorHAnsi"/>
                <w:spacing w:val="-6"/>
                <w:sz w:val="20"/>
                <w:szCs w:val="20"/>
              </w:rPr>
              <w:t xml:space="preserve"> </w:t>
            </w:r>
            <w:r w:rsidRPr="000E7CDD">
              <w:rPr>
                <w:rFonts w:asciiTheme="minorHAnsi" w:hAnsiTheme="minorHAnsi" w:cstheme="minorHAnsi"/>
                <w:i/>
                <w:sz w:val="20"/>
                <w:szCs w:val="20"/>
              </w:rPr>
              <w:t>boundaries</w:t>
            </w:r>
            <w:r w:rsidRPr="000E7CDD">
              <w:rPr>
                <w:rFonts w:asciiTheme="minorHAnsi" w:hAnsiTheme="minorHAnsi" w:cstheme="minorHAnsi"/>
                <w:i/>
                <w:spacing w:val="-3"/>
                <w:sz w:val="20"/>
                <w:szCs w:val="20"/>
              </w:rPr>
              <w:t xml:space="preserve"> </w:t>
            </w:r>
            <w:r w:rsidRPr="000E7CDD">
              <w:rPr>
                <w:rFonts w:asciiTheme="minorHAnsi" w:hAnsiTheme="minorHAnsi" w:cstheme="minorHAnsi"/>
                <w:i/>
                <w:sz w:val="20"/>
                <w:szCs w:val="20"/>
              </w:rPr>
              <w:t>of</w:t>
            </w:r>
            <w:r w:rsidRPr="000E7CDD">
              <w:rPr>
                <w:rFonts w:asciiTheme="minorHAnsi" w:hAnsiTheme="minorHAnsi" w:cstheme="minorHAnsi"/>
                <w:i/>
                <w:spacing w:val="-5"/>
                <w:sz w:val="20"/>
                <w:szCs w:val="20"/>
              </w:rPr>
              <w:t xml:space="preserve"> </w:t>
            </w:r>
            <w:r w:rsidRPr="000E7CDD">
              <w:rPr>
                <w:rFonts w:asciiTheme="minorHAnsi" w:hAnsiTheme="minorHAnsi" w:cstheme="minorHAnsi"/>
                <w:i/>
                <w:sz w:val="20"/>
                <w:szCs w:val="20"/>
              </w:rPr>
              <w:t>the</w:t>
            </w:r>
            <w:r w:rsidRPr="000E7CDD">
              <w:rPr>
                <w:rFonts w:asciiTheme="minorHAnsi" w:hAnsiTheme="minorHAnsi" w:cstheme="minorHAnsi"/>
                <w:i/>
                <w:spacing w:val="-6"/>
                <w:sz w:val="20"/>
                <w:szCs w:val="20"/>
              </w:rPr>
              <w:t xml:space="preserve"> </w:t>
            </w:r>
            <w:r w:rsidRPr="000E7CDD">
              <w:rPr>
                <w:rFonts w:asciiTheme="minorHAnsi" w:hAnsiTheme="minorHAnsi" w:cstheme="minorHAnsi"/>
                <w:i/>
                <w:sz w:val="20"/>
                <w:szCs w:val="20"/>
              </w:rPr>
              <w:t>site</w:t>
            </w:r>
            <w:r w:rsidRPr="000E7CDD">
              <w:rPr>
                <w:rFonts w:asciiTheme="minorHAnsi" w:hAnsiTheme="minorHAnsi" w:cstheme="minorHAnsi"/>
                <w:i/>
                <w:spacing w:val="-3"/>
                <w:sz w:val="20"/>
                <w:szCs w:val="20"/>
              </w:rPr>
              <w:t xml:space="preserve"> </w:t>
            </w:r>
            <w:r w:rsidRPr="000E7CDD">
              <w:rPr>
                <w:rFonts w:asciiTheme="minorHAnsi" w:hAnsiTheme="minorHAnsi" w:cstheme="minorHAnsi"/>
                <w:spacing w:val="-5"/>
                <w:sz w:val="20"/>
                <w:szCs w:val="20"/>
              </w:rPr>
              <w:t>are</w:t>
            </w:r>
          </w:p>
        </w:tc>
        <w:tc>
          <w:tcPr>
            <w:tcW w:w="4821" w:type="dxa"/>
            <w:tcBorders>
              <w:top w:val="single" w:sz="4" w:space="0" w:color="000000"/>
              <w:bottom w:val="single" w:sz="4" w:space="0" w:color="000000"/>
            </w:tcBorders>
          </w:tcPr>
          <w:p w14:paraId="7399986A" w14:textId="2A0B00D7" w:rsidR="001C44D9" w:rsidRDefault="00492703" w:rsidP="000E7CDD">
            <w:pPr>
              <w:pStyle w:val="TableParagraph"/>
              <w:spacing w:before="125"/>
              <w:ind w:left="221"/>
              <w:jc w:val="both"/>
              <w:rPr>
                <w:rFonts w:asciiTheme="minorHAnsi" w:hAnsiTheme="minorHAnsi" w:cstheme="minorHAnsi"/>
                <w:b/>
                <w:sz w:val="20"/>
                <w:szCs w:val="20"/>
              </w:rPr>
            </w:pPr>
            <w:r w:rsidRPr="000E7CDD">
              <w:rPr>
                <w:rFonts w:asciiTheme="minorHAnsi" w:hAnsiTheme="minorHAnsi" w:cstheme="minorHAnsi"/>
                <w:b/>
                <w:sz w:val="20"/>
                <w:szCs w:val="20"/>
              </w:rPr>
              <w:t>-</w:t>
            </w:r>
            <w:proofErr w:type="spellStart"/>
            <w:r w:rsidR="007D4FA4" w:rsidRPr="000E7CDD">
              <w:rPr>
                <w:rFonts w:asciiTheme="minorHAnsi" w:hAnsiTheme="minorHAnsi" w:cstheme="minorHAnsi"/>
                <w:b/>
                <w:sz w:val="20"/>
                <w:szCs w:val="20"/>
              </w:rPr>
              <w:t>Emzinoni</w:t>
            </w:r>
            <w:proofErr w:type="spellEnd"/>
            <w:r w:rsidR="00FD1892">
              <w:rPr>
                <w:rFonts w:asciiTheme="minorHAnsi" w:hAnsiTheme="minorHAnsi" w:cstheme="minorHAnsi"/>
                <w:b/>
                <w:sz w:val="20"/>
                <w:szCs w:val="20"/>
              </w:rPr>
              <w:t xml:space="preserve"> Plus</w:t>
            </w:r>
            <w:r w:rsidR="007D4FA4" w:rsidRPr="000E7CDD">
              <w:rPr>
                <w:rFonts w:asciiTheme="minorHAnsi" w:hAnsiTheme="minorHAnsi" w:cstheme="minorHAnsi"/>
                <w:b/>
                <w:sz w:val="20"/>
                <w:szCs w:val="20"/>
              </w:rPr>
              <w:t xml:space="preserve">, </w:t>
            </w:r>
            <w:proofErr w:type="spellStart"/>
            <w:r w:rsidR="007D4FA4" w:rsidRPr="000E7CDD">
              <w:rPr>
                <w:rFonts w:asciiTheme="minorHAnsi" w:hAnsiTheme="minorHAnsi" w:cstheme="minorHAnsi"/>
                <w:b/>
                <w:sz w:val="20"/>
                <w:szCs w:val="20"/>
              </w:rPr>
              <w:t>Bethal</w:t>
            </w:r>
            <w:proofErr w:type="spellEnd"/>
          </w:p>
          <w:p w14:paraId="032C0343" w14:textId="1F9B04C9" w:rsidR="00A36B57" w:rsidRDefault="00A36B57" w:rsidP="000E7CDD">
            <w:pPr>
              <w:pStyle w:val="TableParagraph"/>
              <w:spacing w:before="125"/>
              <w:ind w:left="221"/>
              <w:jc w:val="both"/>
              <w:rPr>
                <w:rFonts w:asciiTheme="minorHAnsi" w:hAnsiTheme="minorHAnsi" w:cstheme="minorHAnsi"/>
                <w:b/>
                <w:sz w:val="20"/>
                <w:szCs w:val="20"/>
              </w:rPr>
            </w:pPr>
            <w:r>
              <w:rPr>
                <w:rFonts w:asciiTheme="minorHAnsi" w:hAnsiTheme="minorHAnsi" w:cstheme="minorHAnsi"/>
                <w:b/>
                <w:sz w:val="20"/>
                <w:szCs w:val="20"/>
              </w:rPr>
              <w:t xml:space="preserve">- </w:t>
            </w:r>
            <w:proofErr w:type="spellStart"/>
            <w:r>
              <w:rPr>
                <w:rFonts w:asciiTheme="minorHAnsi" w:hAnsiTheme="minorHAnsi" w:cstheme="minorHAnsi"/>
                <w:b/>
                <w:sz w:val="20"/>
                <w:szCs w:val="20"/>
              </w:rPr>
              <w:t>Silobela</w:t>
            </w:r>
            <w:proofErr w:type="spellEnd"/>
            <w:r>
              <w:rPr>
                <w:rFonts w:asciiTheme="minorHAnsi" w:hAnsiTheme="minorHAnsi" w:cstheme="minorHAnsi"/>
                <w:b/>
                <w:sz w:val="20"/>
                <w:szCs w:val="20"/>
              </w:rPr>
              <w:t>, Carolina</w:t>
            </w:r>
          </w:p>
          <w:p w14:paraId="19134D64" w14:textId="2C9B7F6B" w:rsidR="00A36B57" w:rsidRDefault="00A36B57" w:rsidP="000E7CDD">
            <w:pPr>
              <w:pStyle w:val="TableParagraph"/>
              <w:spacing w:before="125"/>
              <w:ind w:left="221"/>
              <w:jc w:val="both"/>
              <w:rPr>
                <w:rFonts w:asciiTheme="minorHAnsi" w:hAnsiTheme="minorHAnsi" w:cstheme="minorHAnsi"/>
                <w:b/>
                <w:sz w:val="20"/>
                <w:szCs w:val="20"/>
              </w:rPr>
            </w:pPr>
            <w:r>
              <w:rPr>
                <w:rFonts w:asciiTheme="minorHAnsi" w:hAnsiTheme="minorHAnsi" w:cstheme="minorHAnsi"/>
                <w:b/>
                <w:sz w:val="20"/>
                <w:szCs w:val="20"/>
              </w:rPr>
              <w:t>-</w:t>
            </w:r>
            <w:proofErr w:type="spellStart"/>
            <w:r>
              <w:rPr>
                <w:rFonts w:asciiTheme="minorHAnsi" w:hAnsiTheme="minorHAnsi" w:cstheme="minorHAnsi"/>
                <w:b/>
                <w:sz w:val="20"/>
                <w:szCs w:val="20"/>
              </w:rPr>
              <w:t>Masakhane</w:t>
            </w:r>
            <w:proofErr w:type="spellEnd"/>
            <w:r>
              <w:rPr>
                <w:rFonts w:asciiTheme="minorHAnsi" w:hAnsiTheme="minorHAnsi" w:cstheme="minorHAnsi"/>
                <w:b/>
                <w:sz w:val="20"/>
                <w:szCs w:val="20"/>
              </w:rPr>
              <w:t xml:space="preserve">, </w:t>
            </w:r>
            <w:proofErr w:type="spellStart"/>
            <w:r>
              <w:rPr>
                <w:rFonts w:asciiTheme="minorHAnsi" w:hAnsiTheme="minorHAnsi" w:cstheme="minorHAnsi"/>
                <w:b/>
                <w:sz w:val="20"/>
                <w:szCs w:val="20"/>
              </w:rPr>
              <w:t>Duvha</w:t>
            </w:r>
            <w:proofErr w:type="spellEnd"/>
          </w:p>
          <w:p w14:paraId="6473FFCA" w14:textId="3847EEAA" w:rsidR="00A36B57" w:rsidRDefault="00A36B57" w:rsidP="000E7CDD">
            <w:pPr>
              <w:pStyle w:val="TableParagraph"/>
              <w:spacing w:before="125"/>
              <w:ind w:left="221"/>
              <w:jc w:val="both"/>
              <w:rPr>
                <w:rFonts w:asciiTheme="minorHAnsi" w:hAnsiTheme="minorHAnsi" w:cstheme="minorHAnsi"/>
                <w:b/>
                <w:sz w:val="20"/>
                <w:szCs w:val="20"/>
              </w:rPr>
            </w:pPr>
            <w:r>
              <w:rPr>
                <w:rFonts w:asciiTheme="minorHAnsi" w:hAnsiTheme="minorHAnsi" w:cstheme="minorHAnsi"/>
                <w:b/>
                <w:sz w:val="20"/>
                <w:szCs w:val="20"/>
              </w:rPr>
              <w:t>-</w:t>
            </w:r>
            <w:proofErr w:type="spellStart"/>
            <w:r>
              <w:rPr>
                <w:rFonts w:asciiTheme="minorHAnsi" w:hAnsiTheme="minorHAnsi" w:cstheme="minorHAnsi"/>
                <w:b/>
                <w:sz w:val="20"/>
                <w:szCs w:val="20"/>
              </w:rPr>
              <w:t>Thubelihle</w:t>
            </w:r>
            <w:proofErr w:type="spellEnd"/>
            <w:r>
              <w:rPr>
                <w:rFonts w:asciiTheme="minorHAnsi" w:hAnsiTheme="minorHAnsi" w:cstheme="minorHAnsi"/>
                <w:b/>
                <w:sz w:val="20"/>
                <w:szCs w:val="20"/>
              </w:rPr>
              <w:t>, Kriel</w:t>
            </w:r>
          </w:p>
          <w:p w14:paraId="3A9BC088" w14:textId="6E3ADF0A" w:rsidR="00A36B57" w:rsidRPr="000E7CDD" w:rsidRDefault="00A36B57" w:rsidP="000E7CDD">
            <w:pPr>
              <w:pStyle w:val="TableParagraph"/>
              <w:spacing w:before="125"/>
              <w:ind w:left="221"/>
              <w:jc w:val="both"/>
              <w:rPr>
                <w:rFonts w:asciiTheme="minorHAnsi" w:hAnsiTheme="minorHAnsi" w:cstheme="minorHAnsi"/>
                <w:b/>
                <w:sz w:val="20"/>
                <w:szCs w:val="20"/>
                <w:highlight w:val="yellow"/>
              </w:rPr>
            </w:pPr>
            <w:r>
              <w:rPr>
                <w:rFonts w:asciiTheme="minorHAnsi" w:hAnsiTheme="minorHAnsi" w:cstheme="minorHAnsi"/>
                <w:b/>
                <w:sz w:val="20"/>
                <w:szCs w:val="20"/>
              </w:rPr>
              <w:t>-</w:t>
            </w:r>
            <w:proofErr w:type="spellStart"/>
            <w:r>
              <w:rPr>
                <w:rFonts w:asciiTheme="minorHAnsi" w:hAnsiTheme="minorHAnsi" w:cstheme="minorHAnsi"/>
                <w:b/>
                <w:sz w:val="20"/>
                <w:szCs w:val="20"/>
              </w:rPr>
              <w:t>Refengkgotso</w:t>
            </w:r>
            <w:proofErr w:type="spellEnd"/>
            <w:r>
              <w:rPr>
                <w:rFonts w:asciiTheme="minorHAnsi" w:hAnsiTheme="minorHAnsi" w:cstheme="minorHAnsi"/>
                <w:b/>
                <w:sz w:val="20"/>
                <w:szCs w:val="20"/>
              </w:rPr>
              <w:t xml:space="preserve">, </w:t>
            </w:r>
            <w:proofErr w:type="spellStart"/>
            <w:r>
              <w:rPr>
                <w:rFonts w:asciiTheme="minorHAnsi" w:hAnsiTheme="minorHAnsi" w:cstheme="minorHAnsi"/>
                <w:b/>
                <w:sz w:val="20"/>
                <w:szCs w:val="20"/>
              </w:rPr>
              <w:t>Denneysville</w:t>
            </w:r>
            <w:proofErr w:type="spellEnd"/>
          </w:p>
          <w:p w14:paraId="6629CDB8" w14:textId="188EA4D4" w:rsidR="00E378E0" w:rsidRPr="000E7CDD" w:rsidRDefault="00E378E0" w:rsidP="000E7CDD">
            <w:pPr>
              <w:pStyle w:val="TableParagraph"/>
              <w:ind w:left="221"/>
              <w:jc w:val="both"/>
              <w:rPr>
                <w:rFonts w:asciiTheme="minorHAnsi" w:hAnsiTheme="minorHAnsi" w:cstheme="minorHAnsi"/>
                <w:b/>
                <w:spacing w:val="-2"/>
                <w:sz w:val="20"/>
                <w:szCs w:val="20"/>
              </w:rPr>
            </w:pPr>
          </w:p>
          <w:p w14:paraId="41AD070C" w14:textId="0BA8904D" w:rsidR="007D4FA4" w:rsidRPr="000E7CDD" w:rsidRDefault="007D4FA4" w:rsidP="007D4FA4">
            <w:pPr>
              <w:pStyle w:val="TableParagraph"/>
              <w:ind w:left="221"/>
              <w:jc w:val="both"/>
              <w:rPr>
                <w:rFonts w:asciiTheme="minorHAnsi" w:hAnsiTheme="minorHAnsi" w:cstheme="minorHAnsi"/>
                <w:b/>
                <w:sz w:val="20"/>
                <w:szCs w:val="20"/>
              </w:rPr>
            </w:pPr>
          </w:p>
          <w:p w14:paraId="5F7FF3C4" w14:textId="775CB5CD" w:rsidR="00E022C2" w:rsidRPr="000E7CDD" w:rsidRDefault="00E022C2" w:rsidP="000E7CDD">
            <w:pPr>
              <w:pStyle w:val="TableParagraph"/>
              <w:ind w:left="221"/>
              <w:jc w:val="both"/>
              <w:rPr>
                <w:rFonts w:asciiTheme="minorHAnsi" w:hAnsiTheme="minorHAnsi" w:cstheme="minorHAnsi"/>
                <w:b/>
                <w:sz w:val="20"/>
                <w:szCs w:val="20"/>
              </w:rPr>
            </w:pPr>
          </w:p>
        </w:tc>
      </w:tr>
      <w:tr w:rsidR="00E378E0" w:rsidRPr="000E7CDD" w14:paraId="5F7FF3C9" w14:textId="77777777">
        <w:trPr>
          <w:trHeight w:val="400"/>
        </w:trPr>
        <w:tc>
          <w:tcPr>
            <w:tcW w:w="1010" w:type="dxa"/>
            <w:tcBorders>
              <w:top w:val="single" w:sz="4" w:space="0" w:color="000000"/>
              <w:bottom w:val="single" w:sz="4" w:space="0" w:color="000000"/>
            </w:tcBorders>
          </w:tcPr>
          <w:p w14:paraId="5F7FF3C6" w14:textId="77777777" w:rsidR="00E378E0" w:rsidRPr="000E7CDD" w:rsidRDefault="00492703" w:rsidP="000E7CDD">
            <w:pPr>
              <w:pStyle w:val="TableParagraph"/>
              <w:spacing w:before="122"/>
              <w:ind w:left="98"/>
              <w:jc w:val="both"/>
              <w:rPr>
                <w:rFonts w:asciiTheme="minorHAnsi" w:hAnsiTheme="minorHAnsi" w:cstheme="minorHAnsi"/>
                <w:sz w:val="20"/>
                <w:szCs w:val="20"/>
              </w:rPr>
            </w:pPr>
            <w:r w:rsidRPr="000E7CDD">
              <w:rPr>
                <w:rFonts w:asciiTheme="minorHAnsi" w:hAnsiTheme="minorHAnsi" w:cstheme="minorHAnsi"/>
                <w:spacing w:val="-2"/>
                <w:sz w:val="20"/>
                <w:szCs w:val="20"/>
              </w:rPr>
              <w:t>11.2(16)</w:t>
            </w:r>
          </w:p>
        </w:tc>
        <w:tc>
          <w:tcPr>
            <w:tcW w:w="3908" w:type="dxa"/>
            <w:tcBorders>
              <w:top w:val="single" w:sz="4" w:space="0" w:color="000000"/>
              <w:bottom w:val="single" w:sz="4" w:space="0" w:color="000000"/>
            </w:tcBorders>
          </w:tcPr>
          <w:p w14:paraId="5F7FF3C7" w14:textId="77777777" w:rsidR="00E378E0" w:rsidRPr="000E7CDD" w:rsidRDefault="00492703" w:rsidP="000E7CDD">
            <w:pPr>
              <w:pStyle w:val="TableParagraph"/>
              <w:spacing w:before="122"/>
              <w:ind w:left="168"/>
              <w:jc w:val="both"/>
              <w:rPr>
                <w:rFonts w:asciiTheme="minorHAnsi" w:hAnsiTheme="minorHAnsi" w:cstheme="minorHAnsi"/>
                <w:sz w:val="20"/>
                <w:szCs w:val="20"/>
              </w:rPr>
            </w:pPr>
            <w:r w:rsidRPr="000E7CDD">
              <w:rPr>
                <w:rFonts w:asciiTheme="minorHAnsi" w:hAnsiTheme="minorHAnsi" w:cstheme="minorHAnsi"/>
                <w:sz w:val="20"/>
                <w:szCs w:val="20"/>
              </w:rPr>
              <w:t>The</w:t>
            </w:r>
            <w:r w:rsidRPr="000E7CDD">
              <w:rPr>
                <w:rFonts w:asciiTheme="minorHAnsi" w:hAnsiTheme="minorHAnsi" w:cstheme="minorHAnsi"/>
                <w:spacing w:val="-9"/>
                <w:sz w:val="20"/>
                <w:szCs w:val="20"/>
              </w:rPr>
              <w:t xml:space="preserve"> </w:t>
            </w:r>
            <w:r w:rsidRPr="000E7CDD">
              <w:rPr>
                <w:rFonts w:asciiTheme="minorHAnsi" w:hAnsiTheme="minorHAnsi" w:cstheme="minorHAnsi"/>
                <w:sz w:val="20"/>
                <w:szCs w:val="20"/>
              </w:rPr>
              <w:t>Site</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Information</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is</w:t>
            </w:r>
            <w:r w:rsidRPr="000E7CDD">
              <w:rPr>
                <w:rFonts w:asciiTheme="minorHAnsi" w:hAnsiTheme="minorHAnsi" w:cstheme="minorHAnsi"/>
                <w:spacing w:val="-7"/>
                <w:sz w:val="20"/>
                <w:szCs w:val="20"/>
              </w:rPr>
              <w:t xml:space="preserve"> </w:t>
            </w:r>
            <w:r w:rsidRPr="000E7CDD">
              <w:rPr>
                <w:rFonts w:asciiTheme="minorHAnsi" w:hAnsiTheme="minorHAnsi" w:cstheme="minorHAnsi"/>
                <w:spacing w:val="-5"/>
                <w:sz w:val="20"/>
                <w:szCs w:val="20"/>
              </w:rPr>
              <w:t>in</w:t>
            </w:r>
          </w:p>
        </w:tc>
        <w:tc>
          <w:tcPr>
            <w:tcW w:w="4821" w:type="dxa"/>
            <w:tcBorders>
              <w:top w:val="single" w:sz="4" w:space="0" w:color="000000"/>
              <w:bottom w:val="single" w:sz="4" w:space="0" w:color="000000"/>
            </w:tcBorders>
          </w:tcPr>
          <w:p w14:paraId="5F7FF3C8" w14:textId="77777777" w:rsidR="00E378E0" w:rsidRPr="000E7CDD" w:rsidRDefault="00492703" w:rsidP="000E7CDD">
            <w:pPr>
              <w:pStyle w:val="TableParagraph"/>
              <w:spacing w:before="122"/>
              <w:ind w:left="221"/>
              <w:jc w:val="both"/>
              <w:rPr>
                <w:rFonts w:asciiTheme="minorHAnsi" w:hAnsiTheme="minorHAnsi" w:cstheme="minorHAnsi"/>
                <w:b/>
                <w:sz w:val="20"/>
                <w:szCs w:val="20"/>
              </w:rPr>
            </w:pPr>
            <w:r w:rsidRPr="000E7CDD">
              <w:rPr>
                <w:rFonts w:asciiTheme="minorHAnsi" w:hAnsiTheme="minorHAnsi" w:cstheme="minorHAnsi"/>
                <w:b/>
                <w:sz w:val="20"/>
                <w:szCs w:val="20"/>
              </w:rPr>
              <w:t>Part</w:t>
            </w:r>
            <w:r w:rsidRPr="000E7CDD">
              <w:rPr>
                <w:rFonts w:asciiTheme="minorHAnsi" w:hAnsiTheme="minorHAnsi" w:cstheme="minorHAnsi"/>
                <w:b/>
                <w:spacing w:val="-3"/>
                <w:sz w:val="20"/>
                <w:szCs w:val="20"/>
              </w:rPr>
              <w:t xml:space="preserve"> </w:t>
            </w:r>
            <w:r w:rsidRPr="000E7CDD">
              <w:rPr>
                <w:rFonts w:asciiTheme="minorHAnsi" w:hAnsiTheme="minorHAnsi" w:cstheme="minorHAnsi"/>
                <w:b/>
                <w:sz w:val="20"/>
                <w:szCs w:val="20"/>
              </w:rPr>
              <w:t>4:</w:t>
            </w:r>
            <w:r w:rsidRPr="000E7CDD">
              <w:rPr>
                <w:rFonts w:asciiTheme="minorHAnsi" w:hAnsiTheme="minorHAnsi" w:cstheme="minorHAnsi"/>
                <w:b/>
                <w:spacing w:val="-6"/>
                <w:sz w:val="20"/>
                <w:szCs w:val="20"/>
              </w:rPr>
              <w:t xml:space="preserve"> </w:t>
            </w:r>
            <w:r w:rsidRPr="000E7CDD">
              <w:rPr>
                <w:rFonts w:asciiTheme="minorHAnsi" w:hAnsiTheme="minorHAnsi" w:cstheme="minorHAnsi"/>
                <w:b/>
                <w:sz w:val="20"/>
                <w:szCs w:val="20"/>
              </w:rPr>
              <w:t>Site</w:t>
            </w:r>
            <w:r w:rsidRPr="000E7CDD">
              <w:rPr>
                <w:rFonts w:asciiTheme="minorHAnsi" w:hAnsiTheme="minorHAnsi" w:cstheme="minorHAnsi"/>
                <w:b/>
                <w:spacing w:val="-4"/>
                <w:sz w:val="20"/>
                <w:szCs w:val="20"/>
              </w:rPr>
              <w:t xml:space="preserve"> </w:t>
            </w:r>
            <w:r w:rsidRPr="000E7CDD">
              <w:rPr>
                <w:rFonts w:asciiTheme="minorHAnsi" w:hAnsiTheme="minorHAnsi" w:cstheme="minorHAnsi"/>
                <w:b/>
                <w:spacing w:val="-2"/>
                <w:sz w:val="20"/>
                <w:szCs w:val="20"/>
              </w:rPr>
              <w:t>Information</w:t>
            </w:r>
          </w:p>
        </w:tc>
      </w:tr>
      <w:tr w:rsidR="00E378E0" w:rsidRPr="000E7CDD" w14:paraId="5F7FF3CD" w14:textId="77777777">
        <w:trPr>
          <w:trHeight w:val="628"/>
        </w:trPr>
        <w:tc>
          <w:tcPr>
            <w:tcW w:w="1010" w:type="dxa"/>
            <w:tcBorders>
              <w:top w:val="single" w:sz="4" w:space="0" w:color="000000"/>
              <w:bottom w:val="single" w:sz="4" w:space="0" w:color="000000"/>
            </w:tcBorders>
          </w:tcPr>
          <w:p w14:paraId="5F7FF3CA" w14:textId="77777777" w:rsidR="00E378E0" w:rsidRPr="000E7CDD" w:rsidRDefault="00492703" w:rsidP="000E7CDD">
            <w:pPr>
              <w:pStyle w:val="TableParagraph"/>
              <w:spacing w:before="122"/>
              <w:ind w:left="98"/>
              <w:jc w:val="both"/>
              <w:rPr>
                <w:rFonts w:asciiTheme="minorHAnsi" w:hAnsiTheme="minorHAnsi" w:cstheme="minorHAnsi"/>
                <w:sz w:val="20"/>
                <w:szCs w:val="20"/>
              </w:rPr>
            </w:pPr>
            <w:r w:rsidRPr="000E7CDD">
              <w:rPr>
                <w:rFonts w:asciiTheme="minorHAnsi" w:hAnsiTheme="minorHAnsi" w:cstheme="minorHAnsi"/>
                <w:spacing w:val="-2"/>
                <w:sz w:val="20"/>
                <w:szCs w:val="20"/>
              </w:rPr>
              <w:t>11.2(19)</w:t>
            </w:r>
          </w:p>
        </w:tc>
        <w:tc>
          <w:tcPr>
            <w:tcW w:w="3908" w:type="dxa"/>
            <w:tcBorders>
              <w:top w:val="single" w:sz="4" w:space="0" w:color="000000"/>
              <w:bottom w:val="single" w:sz="4" w:space="0" w:color="000000"/>
            </w:tcBorders>
          </w:tcPr>
          <w:p w14:paraId="5F7FF3CB" w14:textId="77777777" w:rsidR="00E378E0" w:rsidRPr="000E7CDD" w:rsidRDefault="00492703" w:rsidP="000E7CDD">
            <w:pPr>
              <w:pStyle w:val="TableParagraph"/>
              <w:spacing w:before="122"/>
              <w:ind w:left="168"/>
              <w:jc w:val="both"/>
              <w:rPr>
                <w:rFonts w:asciiTheme="minorHAnsi" w:hAnsiTheme="minorHAnsi" w:cstheme="minorHAnsi"/>
                <w:sz w:val="20"/>
                <w:szCs w:val="20"/>
              </w:rPr>
            </w:pPr>
            <w:r w:rsidRPr="000E7CDD">
              <w:rPr>
                <w:rFonts w:asciiTheme="minorHAnsi" w:hAnsiTheme="minorHAnsi" w:cstheme="minorHAnsi"/>
                <w:sz w:val="20"/>
                <w:szCs w:val="20"/>
              </w:rPr>
              <w:t>The</w:t>
            </w:r>
            <w:r w:rsidRPr="000E7CDD">
              <w:rPr>
                <w:rFonts w:asciiTheme="minorHAnsi" w:hAnsiTheme="minorHAnsi" w:cstheme="minorHAnsi"/>
                <w:spacing w:val="-8"/>
                <w:sz w:val="20"/>
                <w:szCs w:val="20"/>
              </w:rPr>
              <w:t xml:space="preserve"> </w:t>
            </w:r>
            <w:r w:rsidRPr="000E7CDD">
              <w:rPr>
                <w:rFonts w:asciiTheme="minorHAnsi" w:hAnsiTheme="minorHAnsi" w:cstheme="minorHAnsi"/>
                <w:sz w:val="20"/>
                <w:szCs w:val="20"/>
              </w:rPr>
              <w:t>Works</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Information</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is</w:t>
            </w:r>
            <w:r w:rsidRPr="000E7CDD">
              <w:rPr>
                <w:rFonts w:asciiTheme="minorHAnsi" w:hAnsiTheme="minorHAnsi" w:cstheme="minorHAnsi"/>
                <w:spacing w:val="-6"/>
                <w:sz w:val="20"/>
                <w:szCs w:val="20"/>
              </w:rPr>
              <w:t xml:space="preserve"> </w:t>
            </w:r>
            <w:r w:rsidRPr="000E7CDD">
              <w:rPr>
                <w:rFonts w:asciiTheme="minorHAnsi" w:hAnsiTheme="minorHAnsi" w:cstheme="minorHAnsi"/>
                <w:spacing w:val="-5"/>
                <w:sz w:val="20"/>
                <w:szCs w:val="20"/>
              </w:rPr>
              <w:t>in</w:t>
            </w:r>
          </w:p>
        </w:tc>
        <w:tc>
          <w:tcPr>
            <w:tcW w:w="4821" w:type="dxa"/>
            <w:tcBorders>
              <w:top w:val="single" w:sz="4" w:space="0" w:color="000000"/>
              <w:bottom w:val="single" w:sz="4" w:space="0" w:color="000000"/>
            </w:tcBorders>
          </w:tcPr>
          <w:p w14:paraId="5F7FF3CC" w14:textId="23F1C227" w:rsidR="00E378E0" w:rsidRPr="000E7CDD" w:rsidRDefault="00492703" w:rsidP="000E7CDD">
            <w:pPr>
              <w:pStyle w:val="TableParagraph"/>
              <w:spacing w:before="122"/>
              <w:ind w:left="221"/>
              <w:jc w:val="both"/>
              <w:rPr>
                <w:rFonts w:asciiTheme="minorHAnsi" w:hAnsiTheme="minorHAnsi" w:cstheme="minorHAnsi"/>
                <w:b/>
                <w:sz w:val="20"/>
                <w:szCs w:val="20"/>
              </w:rPr>
            </w:pPr>
            <w:r w:rsidRPr="000E7CDD">
              <w:rPr>
                <w:rFonts w:asciiTheme="minorHAnsi" w:hAnsiTheme="minorHAnsi" w:cstheme="minorHAnsi"/>
                <w:b/>
                <w:sz w:val="20"/>
                <w:szCs w:val="20"/>
              </w:rPr>
              <w:t>Part</w:t>
            </w:r>
            <w:r w:rsidRPr="000E7CDD">
              <w:rPr>
                <w:rFonts w:asciiTheme="minorHAnsi" w:hAnsiTheme="minorHAnsi" w:cstheme="minorHAnsi"/>
                <w:b/>
                <w:spacing w:val="-4"/>
                <w:sz w:val="20"/>
                <w:szCs w:val="20"/>
              </w:rPr>
              <w:t xml:space="preserve"> </w:t>
            </w:r>
            <w:r w:rsidRPr="000E7CDD">
              <w:rPr>
                <w:rFonts w:asciiTheme="minorHAnsi" w:hAnsiTheme="minorHAnsi" w:cstheme="minorHAnsi"/>
                <w:b/>
                <w:sz w:val="20"/>
                <w:szCs w:val="20"/>
              </w:rPr>
              <w:t>3:</w:t>
            </w:r>
            <w:r w:rsidRPr="000E7CDD">
              <w:rPr>
                <w:rFonts w:asciiTheme="minorHAnsi" w:hAnsiTheme="minorHAnsi" w:cstheme="minorHAnsi"/>
                <w:b/>
                <w:spacing w:val="-6"/>
                <w:sz w:val="20"/>
                <w:szCs w:val="20"/>
              </w:rPr>
              <w:t xml:space="preserve"> </w:t>
            </w:r>
            <w:r w:rsidRPr="000E7CDD">
              <w:rPr>
                <w:rFonts w:asciiTheme="minorHAnsi" w:hAnsiTheme="minorHAnsi" w:cstheme="minorHAnsi"/>
                <w:b/>
                <w:sz w:val="20"/>
                <w:szCs w:val="20"/>
              </w:rPr>
              <w:t>Scope</w:t>
            </w:r>
            <w:r w:rsidRPr="000E7CDD">
              <w:rPr>
                <w:rFonts w:asciiTheme="minorHAnsi" w:hAnsiTheme="minorHAnsi" w:cstheme="minorHAnsi"/>
                <w:b/>
                <w:spacing w:val="-7"/>
                <w:sz w:val="20"/>
                <w:szCs w:val="20"/>
              </w:rPr>
              <w:t xml:space="preserve"> </w:t>
            </w:r>
            <w:r w:rsidRPr="000E7CDD">
              <w:rPr>
                <w:rFonts w:asciiTheme="minorHAnsi" w:hAnsiTheme="minorHAnsi" w:cstheme="minorHAnsi"/>
                <w:b/>
                <w:sz w:val="20"/>
                <w:szCs w:val="20"/>
              </w:rPr>
              <w:t>of</w:t>
            </w:r>
            <w:r w:rsidRPr="000E7CDD">
              <w:rPr>
                <w:rFonts w:asciiTheme="minorHAnsi" w:hAnsiTheme="minorHAnsi" w:cstheme="minorHAnsi"/>
                <w:b/>
                <w:spacing w:val="-6"/>
                <w:sz w:val="20"/>
                <w:szCs w:val="20"/>
              </w:rPr>
              <w:t xml:space="preserve"> </w:t>
            </w:r>
            <w:r w:rsidRPr="000E7CDD">
              <w:rPr>
                <w:rFonts w:asciiTheme="minorHAnsi" w:hAnsiTheme="minorHAnsi" w:cstheme="minorHAnsi"/>
                <w:b/>
                <w:sz w:val="20"/>
                <w:szCs w:val="20"/>
              </w:rPr>
              <w:t>Work</w:t>
            </w:r>
            <w:r w:rsidRPr="000E7CDD">
              <w:rPr>
                <w:rFonts w:asciiTheme="minorHAnsi" w:hAnsiTheme="minorHAnsi" w:cstheme="minorHAnsi"/>
                <w:b/>
                <w:spacing w:val="-6"/>
                <w:sz w:val="20"/>
                <w:szCs w:val="20"/>
              </w:rPr>
              <w:t xml:space="preserve"> </w:t>
            </w:r>
            <w:r w:rsidRPr="000E7CDD">
              <w:rPr>
                <w:rFonts w:asciiTheme="minorHAnsi" w:hAnsiTheme="minorHAnsi" w:cstheme="minorHAnsi"/>
                <w:b/>
                <w:sz w:val="20"/>
                <w:szCs w:val="20"/>
              </w:rPr>
              <w:t>and</w:t>
            </w:r>
            <w:r w:rsidRPr="000E7CDD">
              <w:rPr>
                <w:rFonts w:asciiTheme="minorHAnsi" w:hAnsiTheme="minorHAnsi" w:cstheme="minorHAnsi"/>
                <w:b/>
                <w:spacing w:val="-6"/>
                <w:sz w:val="20"/>
                <w:szCs w:val="20"/>
              </w:rPr>
              <w:t xml:space="preserve"> </w:t>
            </w:r>
            <w:r w:rsidRPr="000E7CDD">
              <w:rPr>
                <w:rFonts w:asciiTheme="minorHAnsi" w:hAnsiTheme="minorHAnsi" w:cstheme="minorHAnsi"/>
                <w:b/>
                <w:sz w:val="20"/>
                <w:szCs w:val="20"/>
              </w:rPr>
              <w:t>all</w:t>
            </w:r>
            <w:r w:rsidRPr="000E7CDD">
              <w:rPr>
                <w:rFonts w:asciiTheme="minorHAnsi" w:hAnsiTheme="minorHAnsi" w:cstheme="minorHAnsi"/>
                <w:b/>
                <w:spacing w:val="-6"/>
                <w:sz w:val="20"/>
                <w:szCs w:val="20"/>
              </w:rPr>
              <w:t xml:space="preserve"> </w:t>
            </w:r>
            <w:r w:rsidRPr="000E7CDD">
              <w:rPr>
                <w:rFonts w:asciiTheme="minorHAnsi" w:hAnsiTheme="minorHAnsi" w:cstheme="minorHAnsi"/>
                <w:b/>
                <w:sz w:val="20"/>
                <w:szCs w:val="20"/>
              </w:rPr>
              <w:t>documents</w:t>
            </w:r>
            <w:r w:rsidRPr="000E7CDD">
              <w:rPr>
                <w:rFonts w:asciiTheme="minorHAnsi" w:hAnsiTheme="minorHAnsi" w:cstheme="minorHAnsi"/>
                <w:b/>
                <w:spacing w:val="-3"/>
                <w:sz w:val="20"/>
                <w:szCs w:val="20"/>
              </w:rPr>
              <w:t xml:space="preserve"> </w:t>
            </w:r>
            <w:r w:rsidRPr="000E7CDD">
              <w:rPr>
                <w:rFonts w:asciiTheme="minorHAnsi" w:hAnsiTheme="minorHAnsi" w:cstheme="minorHAnsi"/>
                <w:b/>
                <w:sz w:val="20"/>
                <w:szCs w:val="20"/>
              </w:rPr>
              <w:t>and drawings to which it</w:t>
            </w:r>
            <w:r w:rsidR="005020F2" w:rsidRPr="000E7CDD">
              <w:rPr>
                <w:rFonts w:asciiTheme="minorHAnsi" w:hAnsiTheme="minorHAnsi" w:cstheme="minorHAnsi"/>
                <w:b/>
                <w:sz w:val="20"/>
                <w:szCs w:val="20"/>
              </w:rPr>
              <w:t xml:space="preserve"> </w:t>
            </w:r>
            <w:r w:rsidRPr="000E7CDD">
              <w:rPr>
                <w:rFonts w:asciiTheme="minorHAnsi" w:hAnsiTheme="minorHAnsi" w:cstheme="minorHAnsi"/>
                <w:b/>
                <w:sz w:val="20"/>
                <w:szCs w:val="20"/>
              </w:rPr>
              <w:t>make reference.</w:t>
            </w:r>
          </w:p>
        </w:tc>
      </w:tr>
      <w:tr w:rsidR="00E378E0" w:rsidRPr="000E7CDD" w14:paraId="5F7FF3D1" w14:textId="77777777">
        <w:trPr>
          <w:trHeight w:val="400"/>
        </w:trPr>
        <w:tc>
          <w:tcPr>
            <w:tcW w:w="1010" w:type="dxa"/>
            <w:tcBorders>
              <w:top w:val="single" w:sz="4" w:space="0" w:color="000000"/>
              <w:bottom w:val="single" w:sz="4" w:space="0" w:color="000000"/>
            </w:tcBorders>
          </w:tcPr>
          <w:p w14:paraId="5F7FF3CE" w14:textId="77777777" w:rsidR="00E378E0" w:rsidRPr="000E7CDD" w:rsidRDefault="00492703" w:rsidP="000E7CDD">
            <w:pPr>
              <w:pStyle w:val="TableParagraph"/>
              <w:spacing w:before="125"/>
              <w:ind w:left="98"/>
              <w:jc w:val="both"/>
              <w:rPr>
                <w:rFonts w:asciiTheme="minorHAnsi" w:hAnsiTheme="minorHAnsi" w:cstheme="minorHAnsi"/>
                <w:sz w:val="20"/>
                <w:szCs w:val="20"/>
              </w:rPr>
            </w:pPr>
            <w:r w:rsidRPr="000E7CDD">
              <w:rPr>
                <w:rFonts w:asciiTheme="minorHAnsi" w:hAnsiTheme="minorHAnsi" w:cstheme="minorHAnsi"/>
                <w:spacing w:val="-4"/>
                <w:sz w:val="20"/>
                <w:szCs w:val="20"/>
              </w:rPr>
              <w:t>12.2</w:t>
            </w:r>
          </w:p>
        </w:tc>
        <w:tc>
          <w:tcPr>
            <w:tcW w:w="3908" w:type="dxa"/>
            <w:tcBorders>
              <w:top w:val="single" w:sz="4" w:space="0" w:color="000000"/>
              <w:bottom w:val="single" w:sz="4" w:space="0" w:color="000000"/>
            </w:tcBorders>
          </w:tcPr>
          <w:p w14:paraId="5F7FF3CF" w14:textId="77777777" w:rsidR="00E378E0" w:rsidRPr="000E7CDD" w:rsidRDefault="00492703" w:rsidP="000E7CDD">
            <w:pPr>
              <w:pStyle w:val="TableParagraph"/>
              <w:spacing w:before="125"/>
              <w:ind w:left="168"/>
              <w:jc w:val="both"/>
              <w:rPr>
                <w:rFonts w:asciiTheme="minorHAnsi" w:hAnsiTheme="minorHAnsi" w:cstheme="minorHAnsi"/>
                <w:sz w:val="20"/>
                <w:szCs w:val="20"/>
              </w:rPr>
            </w:pPr>
            <w:r w:rsidRPr="000E7CDD">
              <w:rPr>
                <w:rFonts w:asciiTheme="minorHAnsi" w:hAnsiTheme="minorHAnsi" w:cstheme="minorHAnsi"/>
                <w:sz w:val="20"/>
                <w:szCs w:val="20"/>
              </w:rPr>
              <w:t>The</w:t>
            </w:r>
            <w:r w:rsidRPr="000E7CDD">
              <w:rPr>
                <w:rFonts w:asciiTheme="minorHAnsi" w:hAnsiTheme="minorHAnsi" w:cstheme="minorHAnsi"/>
                <w:spacing w:val="-6"/>
                <w:sz w:val="20"/>
                <w:szCs w:val="20"/>
              </w:rPr>
              <w:t xml:space="preserve"> </w:t>
            </w:r>
            <w:r w:rsidRPr="000E7CDD">
              <w:rPr>
                <w:rFonts w:asciiTheme="minorHAnsi" w:hAnsiTheme="minorHAnsi" w:cstheme="minorHAnsi"/>
                <w:i/>
                <w:sz w:val="20"/>
                <w:szCs w:val="20"/>
              </w:rPr>
              <w:t>law</w:t>
            </w:r>
            <w:r w:rsidRPr="000E7CDD">
              <w:rPr>
                <w:rFonts w:asciiTheme="minorHAnsi" w:hAnsiTheme="minorHAnsi" w:cstheme="minorHAnsi"/>
                <w:i/>
                <w:spacing w:val="-5"/>
                <w:sz w:val="20"/>
                <w:szCs w:val="20"/>
              </w:rPr>
              <w:t xml:space="preserve"> </w:t>
            </w:r>
            <w:r w:rsidRPr="000E7CDD">
              <w:rPr>
                <w:rFonts w:asciiTheme="minorHAnsi" w:hAnsiTheme="minorHAnsi" w:cstheme="minorHAnsi"/>
                <w:i/>
                <w:sz w:val="20"/>
                <w:szCs w:val="20"/>
              </w:rPr>
              <w:t>of</w:t>
            </w:r>
            <w:r w:rsidRPr="000E7CDD">
              <w:rPr>
                <w:rFonts w:asciiTheme="minorHAnsi" w:hAnsiTheme="minorHAnsi" w:cstheme="minorHAnsi"/>
                <w:i/>
                <w:spacing w:val="-3"/>
                <w:sz w:val="20"/>
                <w:szCs w:val="20"/>
              </w:rPr>
              <w:t xml:space="preserve"> </w:t>
            </w:r>
            <w:r w:rsidRPr="000E7CDD">
              <w:rPr>
                <w:rFonts w:asciiTheme="minorHAnsi" w:hAnsiTheme="minorHAnsi" w:cstheme="minorHAnsi"/>
                <w:i/>
                <w:sz w:val="20"/>
                <w:szCs w:val="20"/>
              </w:rPr>
              <w:t>the</w:t>
            </w:r>
            <w:r w:rsidRPr="000E7CDD">
              <w:rPr>
                <w:rFonts w:asciiTheme="minorHAnsi" w:hAnsiTheme="minorHAnsi" w:cstheme="minorHAnsi"/>
                <w:i/>
                <w:spacing w:val="-4"/>
                <w:sz w:val="20"/>
                <w:szCs w:val="20"/>
              </w:rPr>
              <w:t xml:space="preserve"> </w:t>
            </w:r>
            <w:r w:rsidRPr="000E7CDD">
              <w:rPr>
                <w:rFonts w:asciiTheme="minorHAnsi" w:hAnsiTheme="minorHAnsi" w:cstheme="minorHAnsi"/>
                <w:i/>
                <w:sz w:val="20"/>
                <w:szCs w:val="20"/>
              </w:rPr>
              <w:t xml:space="preserve">contract </w:t>
            </w:r>
            <w:r w:rsidRPr="000E7CDD">
              <w:rPr>
                <w:rFonts w:asciiTheme="minorHAnsi" w:hAnsiTheme="minorHAnsi" w:cstheme="minorHAnsi"/>
                <w:sz w:val="20"/>
                <w:szCs w:val="20"/>
              </w:rPr>
              <w:t>is</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law</w:t>
            </w:r>
            <w:r w:rsidRPr="000E7CDD">
              <w:rPr>
                <w:rFonts w:asciiTheme="minorHAnsi" w:hAnsiTheme="minorHAnsi" w:cstheme="minorHAnsi"/>
                <w:spacing w:val="-5"/>
                <w:sz w:val="20"/>
                <w:szCs w:val="20"/>
              </w:rPr>
              <w:t xml:space="preserve"> of</w:t>
            </w:r>
          </w:p>
        </w:tc>
        <w:tc>
          <w:tcPr>
            <w:tcW w:w="4821" w:type="dxa"/>
            <w:tcBorders>
              <w:top w:val="single" w:sz="4" w:space="0" w:color="000000"/>
              <w:bottom w:val="single" w:sz="4" w:space="0" w:color="000000"/>
            </w:tcBorders>
          </w:tcPr>
          <w:p w14:paraId="5F7FF3D0" w14:textId="24880E40" w:rsidR="00E378E0" w:rsidRPr="000E7CDD" w:rsidRDefault="00DC6719" w:rsidP="000E7CDD">
            <w:pPr>
              <w:pStyle w:val="TableParagraph"/>
              <w:spacing w:before="125"/>
              <w:ind w:left="221"/>
              <w:jc w:val="both"/>
              <w:rPr>
                <w:rFonts w:asciiTheme="minorHAnsi" w:hAnsiTheme="minorHAnsi" w:cstheme="minorHAnsi"/>
                <w:b/>
                <w:sz w:val="20"/>
                <w:szCs w:val="20"/>
              </w:rPr>
            </w:pPr>
            <w:r w:rsidRPr="000E7CDD">
              <w:rPr>
                <w:rFonts w:asciiTheme="minorHAnsi" w:hAnsiTheme="minorHAnsi" w:cstheme="minorHAnsi"/>
                <w:b/>
                <w:sz w:val="20"/>
                <w:szCs w:val="20"/>
              </w:rPr>
              <w:t>T</w:t>
            </w:r>
            <w:r w:rsidR="00492703" w:rsidRPr="000E7CDD">
              <w:rPr>
                <w:rFonts w:asciiTheme="minorHAnsi" w:hAnsiTheme="minorHAnsi" w:cstheme="minorHAnsi"/>
                <w:b/>
                <w:sz w:val="20"/>
                <w:szCs w:val="20"/>
              </w:rPr>
              <w:t>he</w:t>
            </w:r>
            <w:r w:rsidR="00492703" w:rsidRPr="000E7CDD">
              <w:rPr>
                <w:rFonts w:asciiTheme="minorHAnsi" w:hAnsiTheme="minorHAnsi" w:cstheme="minorHAnsi"/>
                <w:b/>
                <w:spacing w:val="-7"/>
                <w:sz w:val="20"/>
                <w:szCs w:val="20"/>
              </w:rPr>
              <w:t xml:space="preserve"> </w:t>
            </w:r>
            <w:r w:rsidR="00492703" w:rsidRPr="000E7CDD">
              <w:rPr>
                <w:rFonts w:asciiTheme="minorHAnsi" w:hAnsiTheme="minorHAnsi" w:cstheme="minorHAnsi"/>
                <w:b/>
                <w:sz w:val="20"/>
                <w:szCs w:val="20"/>
              </w:rPr>
              <w:t>Republic</w:t>
            </w:r>
            <w:r w:rsidR="00492703" w:rsidRPr="000E7CDD">
              <w:rPr>
                <w:rFonts w:asciiTheme="minorHAnsi" w:hAnsiTheme="minorHAnsi" w:cstheme="minorHAnsi"/>
                <w:b/>
                <w:spacing w:val="-8"/>
                <w:sz w:val="20"/>
                <w:szCs w:val="20"/>
              </w:rPr>
              <w:t xml:space="preserve"> </w:t>
            </w:r>
            <w:r w:rsidR="00492703" w:rsidRPr="000E7CDD">
              <w:rPr>
                <w:rFonts w:asciiTheme="minorHAnsi" w:hAnsiTheme="minorHAnsi" w:cstheme="minorHAnsi"/>
                <w:b/>
                <w:sz w:val="20"/>
                <w:szCs w:val="20"/>
              </w:rPr>
              <w:t>of</w:t>
            </w:r>
            <w:r w:rsidR="00492703" w:rsidRPr="000E7CDD">
              <w:rPr>
                <w:rFonts w:asciiTheme="minorHAnsi" w:hAnsiTheme="minorHAnsi" w:cstheme="minorHAnsi"/>
                <w:b/>
                <w:spacing w:val="-3"/>
                <w:sz w:val="20"/>
                <w:szCs w:val="20"/>
              </w:rPr>
              <w:t xml:space="preserve"> </w:t>
            </w:r>
            <w:r w:rsidR="00492703" w:rsidRPr="000E7CDD">
              <w:rPr>
                <w:rFonts w:asciiTheme="minorHAnsi" w:hAnsiTheme="minorHAnsi" w:cstheme="minorHAnsi"/>
                <w:b/>
                <w:sz w:val="20"/>
                <w:szCs w:val="20"/>
              </w:rPr>
              <w:t>South</w:t>
            </w:r>
            <w:r w:rsidR="00492703" w:rsidRPr="000E7CDD">
              <w:rPr>
                <w:rFonts w:asciiTheme="minorHAnsi" w:hAnsiTheme="minorHAnsi" w:cstheme="minorHAnsi"/>
                <w:b/>
                <w:spacing w:val="-6"/>
                <w:sz w:val="20"/>
                <w:szCs w:val="20"/>
              </w:rPr>
              <w:t xml:space="preserve"> </w:t>
            </w:r>
            <w:r w:rsidR="00492703" w:rsidRPr="000E7CDD">
              <w:rPr>
                <w:rFonts w:asciiTheme="minorHAnsi" w:hAnsiTheme="minorHAnsi" w:cstheme="minorHAnsi"/>
                <w:b/>
                <w:spacing w:val="-2"/>
                <w:sz w:val="20"/>
                <w:szCs w:val="20"/>
              </w:rPr>
              <w:t>Africa</w:t>
            </w:r>
          </w:p>
        </w:tc>
      </w:tr>
      <w:tr w:rsidR="00E378E0" w:rsidRPr="000E7CDD" w14:paraId="5F7FF3D5" w14:textId="77777777">
        <w:trPr>
          <w:trHeight w:val="400"/>
        </w:trPr>
        <w:tc>
          <w:tcPr>
            <w:tcW w:w="1010" w:type="dxa"/>
            <w:tcBorders>
              <w:top w:val="single" w:sz="4" w:space="0" w:color="000000"/>
              <w:bottom w:val="single" w:sz="4" w:space="0" w:color="000000"/>
            </w:tcBorders>
          </w:tcPr>
          <w:p w14:paraId="5F7FF3D2" w14:textId="77777777" w:rsidR="00E378E0" w:rsidRPr="000E7CDD" w:rsidRDefault="00492703" w:rsidP="000E7CDD">
            <w:pPr>
              <w:pStyle w:val="TableParagraph"/>
              <w:spacing w:before="122"/>
              <w:ind w:left="98"/>
              <w:jc w:val="both"/>
              <w:rPr>
                <w:rFonts w:asciiTheme="minorHAnsi" w:hAnsiTheme="minorHAnsi" w:cstheme="minorHAnsi"/>
                <w:sz w:val="20"/>
                <w:szCs w:val="20"/>
              </w:rPr>
            </w:pPr>
            <w:r w:rsidRPr="000E7CDD">
              <w:rPr>
                <w:rFonts w:asciiTheme="minorHAnsi" w:hAnsiTheme="minorHAnsi" w:cstheme="minorHAnsi"/>
                <w:spacing w:val="-4"/>
                <w:sz w:val="20"/>
                <w:szCs w:val="20"/>
              </w:rPr>
              <w:t>13.1</w:t>
            </w:r>
          </w:p>
        </w:tc>
        <w:tc>
          <w:tcPr>
            <w:tcW w:w="3908" w:type="dxa"/>
            <w:tcBorders>
              <w:top w:val="single" w:sz="4" w:space="0" w:color="000000"/>
              <w:bottom w:val="single" w:sz="4" w:space="0" w:color="000000"/>
            </w:tcBorders>
          </w:tcPr>
          <w:p w14:paraId="5F7FF3D3" w14:textId="77777777" w:rsidR="00E378E0" w:rsidRPr="000E7CDD" w:rsidRDefault="00492703" w:rsidP="000E7CDD">
            <w:pPr>
              <w:pStyle w:val="TableParagraph"/>
              <w:spacing w:before="122"/>
              <w:ind w:left="168"/>
              <w:jc w:val="both"/>
              <w:rPr>
                <w:rFonts w:asciiTheme="minorHAnsi" w:hAnsiTheme="minorHAnsi" w:cstheme="minorHAnsi"/>
                <w:sz w:val="20"/>
                <w:szCs w:val="20"/>
              </w:rPr>
            </w:pPr>
            <w:r w:rsidRPr="000E7CDD">
              <w:rPr>
                <w:rFonts w:asciiTheme="minorHAnsi" w:hAnsiTheme="minorHAnsi" w:cstheme="minorHAnsi"/>
                <w:sz w:val="20"/>
                <w:szCs w:val="20"/>
              </w:rPr>
              <w:t>The</w:t>
            </w:r>
            <w:r w:rsidRPr="000E7CDD">
              <w:rPr>
                <w:rFonts w:asciiTheme="minorHAnsi" w:hAnsiTheme="minorHAnsi" w:cstheme="minorHAnsi"/>
                <w:spacing w:val="-7"/>
                <w:sz w:val="20"/>
                <w:szCs w:val="20"/>
              </w:rPr>
              <w:t xml:space="preserve"> </w:t>
            </w:r>
            <w:r w:rsidRPr="000E7CDD">
              <w:rPr>
                <w:rFonts w:asciiTheme="minorHAnsi" w:hAnsiTheme="minorHAnsi" w:cstheme="minorHAnsi"/>
                <w:i/>
                <w:sz w:val="20"/>
                <w:szCs w:val="20"/>
              </w:rPr>
              <w:t>language</w:t>
            </w:r>
            <w:r w:rsidRPr="000E7CDD">
              <w:rPr>
                <w:rFonts w:asciiTheme="minorHAnsi" w:hAnsiTheme="minorHAnsi" w:cstheme="minorHAnsi"/>
                <w:i/>
                <w:spacing w:val="-7"/>
                <w:sz w:val="20"/>
                <w:szCs w:val="20"/>
              </w:rPr>
              <w:t xml:space="preserve"> </w:t>
            </w:r>
            <w:r w:rsidRPr="000E7CDD">
              <w:rPr>
                <w:rFonts w:asciiTheme="minorHAnsi" w:hAnsiTheme="minorHAnsi" w:cstheme="minorHAnsi"/>
                <w:i/>
                <w:sz w:val="20"/>
                <w:szCs w:val="20"/>
              </w:rPr>
              <w:t>of</w:t>
            </w:r>
            <w:r w:rsidRPr="000E7CDD">
              <w:rPr>
                <w:rFonts w:asciiTheme="minorHAnsi" w:hAnsiTheme="minorHAnsi" w:cstheme="minorHAnsi"/>
                <w:i/>
                <w:spacing w:val="-4"/>
                <w:sz w:val="20"/>
                <w:szCs w:val="20"/>
              </w:rPr>
              <w:t xml:space="preserve"> </w:t>
            </w:r>
            <w:r w:rsidRPr="000E7CDD">
              <w:rPr>
                <w:rFonts w:asciiTheme="minorHAnsi" w:hAnsiTheme="minorHAnsi" w:cstheme="minorHAnsi"/>
                <w:i/>
                <w:sz w:val="20"/>
                <w:szCs w:val="20"/>
              </w:rPr>
              <w:t>this</w:t>
            </w:r>
            <w:r w:rsidRPr="000E7CDD">
              <w:rPr>
                <w:rFonts w:asciiTheme="minorHAnsi" w:hAnsiTheme="minorHAnsi" w:cstheme="minorHAnsi"/>
                <w:i/>
                <w:spacing w:val="-6"/>
                <w:sz w:val="20"/>
                <w:szCs w:val="20"/>
              </w:rPr>
              <w:t xml:space="preserve"> </w:t>
            </w:r>
            <w:r w:rsidRPr="000E7CDD">
              <w:rPr>
                <w:rFonts w:asciiTheme="minorHAnsi" w:hAnsiTheme="minorHAnsi" w:cstheme="minorHAnsi"/>
                <w:i/>
                <w:sz w:val="20"/>
                <w:szCs w:val="20"/>
              </w:rPr>
              <w:t>contract</w:t>
            </w:r>
            <w:r w:rsidRPr="000E7CDD">
              <w:rPr>
                <w:rFonts w:asciiTheme="minorHAnsi" w:hAnsiTheme="minorHAnsi" w:cstheme="minorHAnsi"/>
                <w:i/>
                <w:spacing w:val="-4"/>
                <w:sz w:val="20"/>
                <w:szCs w:val="20"/>
              </w:rPr>
              <w:t xml:space="preserve"> </w:t>
            </w:r>
            <w:r w:rsidRPr="000E7CDD">
              <w:rPr>
                <w:rFonts w:asciiTheme="minorHAnsi" w:hAnsiTheme="minorHAnsi" w:cstheme="minorHAnsi"/>
                <w:spacing w:val="-5"/>
                <w:sz w:val="20"/>
                <w:szCs w:val="20"/>
              </w:rPr>
              <w:t>is</w:t>
            </w:r>
          </w:p>
        </w:tc>
        <w:tc>
          <w:tcPr>
            <w:tcW w:w="4821" w:type="dxa"/>
            <w:tcBorders>
              <w:top w:val="single" w:sz="4" w:space="0" w:color="000000"/>
              <w:bottom w:val="single" w:sz="4" w:space="0" w:color="000000"/>
            </w:tcBorders>
          </w:tcPr>
          <w:p w14:paraId="5F7FF3D4" w14:textId="77777777" w:rsidR="00E378E0" w:rsidRPr="000E7CDD" w:rsidRDefault="00492703" w:rsidP="000E7CDD">
            <w:pPr>
              <w:pStyle w:val="TableParagraph"/>
              <w:spacing w:before="122"/>
              <w:ind w:left="221"/>
              <w:jc w:val="both"/>
              <w:rPr>
                <w:rFonts w:asciiTheme="minorHAnsi" w:hAnsiTheme="minorHAnsi" w:cstheme="minorHAnsi"/>
                <w:b/>
                <w:sz w:val="20"/>
                <w:szCs w:val="20"/>
              </w:rPr>
            </w:pPr>
            <w:r w:rsidRPr="000E7CDD">
              <w:rPr>
                <w:rFonts w:asciiTheme="minorHAnsi" w:hAnsiTheme="minorHAnsi" w:cstheme="minorHAnsi"/>
                <w:b/>
                <w:spacing w:val="-2"/>
                <w:sz w:val="20"/>
                <w:szCs w:val="20"/>
              </w:rPr>
              <w:t>English</w:t>
            </w:r>
          </w:p>
        </w:tc>
      </w:tr>
      <w:tr w:rsidR="00E378E0" w:rsidRPr="000E7CDD" w14:paraId="5F7FF3D9" w14:textId="77777777">
        <w:trPr>
          <w:trHeight w:val="859"/>
        </w:trPr>
        <w:tc>
          <w:tcPr>
            <w:tcW w:w="1010" w:type="dxa"/>
            <w:tcBorders>
              <w:top w:val="single" w:sz="4" w:space="0" w:color="000000"/>
              <w:bottom w:val="single" w:sz="4" w:space="0" w:color="000000"/>
            </w:tcBorders>
          </w:tcPr>
          <w:p w14:paraId="5F7FF3D6" w14:textId="77777777" w:rsidR="00E378E0" w:rsidRPr="000E7CDD" w:rsidRDefault="00492703" w:rsidP="000E7CDD">
            <w:pPr>
              <w:pStyle w:val="TableParagraph"/>
              <w:spacing w:before="122"/>
              <w:ind w:left="98"/>
              <w:jc w:val="both"/>
              <w:rPr>
                <w:rFonts w:asciiTheme="minorHAnsi" w:hAnsiTheme="minorHAnsi" w:cstheme="minorHAnsi"/>
                <w:sz w:val="20"/>
                <w:szCs w:val="20"/>
              </w:rPr>
            </w:pPr>
            <w:r w:rsidRPr="000E7CDD">
              <w:rPr>
                <w:rFonts w:asciiTheme="minorHAnsi" w:hAnsiTheme="minorHAnsi" w:cstheme="minorHAnsi"/>
                <w:spacing w:val="-4"/>
                <w:sz w:val="20"/>
                <w:szCs w:val="20"/>
              </w:rPr>
              <w:t>13.3</w:t>
            </w:r>
          </w:p>
        </w:tc>
        <w:tc>
          <w:tcPr>
            <w:tcW w:w="3908" w:type="dxa"/>
            <w:tcBorders>
              <w:top w:val="single" w:sz="4" w:space="0" w:color="000000"/>
              <w:bottom w:val="single" w:sz="4" w:space="0" w:color="000000"/>
            </w:tcBorders>
          </w:tcPr>
          <w:p w14:paraId="5F7FF3D7" w14:textId="77777777" w:rsidR="00E378E0" w:rsidRPr="000E7CDD" w:rsidRDefault="00492703" w:rsidP="000E7CDD">
            <w:pPr>
              <w:pStyle w:val="TableParagraph"/>
              <w:spacing w:before="122"/>
              <w:ind w:left="168"/>
              <w:jc w:val="both"/>
              <w:rPr>
                <w:rFonts w:asciiTheme="minorHAnsi" w:hAnsiTheme="minorHAnsi" w:cstheme="minorHAnsi"/>
                <w:sz w:val="20"/>
                <w:szCs w:val="20"/>
              </w:rPr>
            </w:pPr>
            <w:r w:rsidRPr="000E7CDD">
              <w:rPr>
                <w:rFonts w:asciiTheme="minorHAnsi" w:hAnsiTheme="minorHAnsi" w:cstheme="minorHAnsi"/>
                <w:sz w:val="20"/>
                <w:szCs w:val="20"/>
              </w:rPr>
              <w:t>The</w:t>
            </w:r>
            <w:r w:rsidRPr="000E7CDD">
              <w:rPr>
                <w:rFonts w:asciiTheme="minorHAnsi" w:hAnsiTheme="minorHAnsi" w:cstheme="minorHAnsi"/>
                <w:spacing w:val="-7"/>
                <w:sz w:val="20"/>
                <w:szCs w:val="20"/>
              </w:rPr>
              <w:t xml:space="preserve"> </w:t>
            </w:r>
            <w:r w:rsidRPr="000E7CDD">
              <w:rPr>
                <w:rFonts w:asciiTheme="minorHAnsi" w:hAnsiTheme="minorHAnsi" w:cstheme="minorHAnsi"/>
                <w:i/>
                <w:sz w:val="20"/>
                <w:szCs w:val="20"/>
              </w:rPr>
              <w:t>period</w:t>
            </w:r>
            <w:r w:rsidRPr="000E7CDD">
              <w:rPr>
                <w:rFonts w:asciiTheme="minorHAnsi" w:hAnsiTheme="minorHAnsi" w:cstheme="minorHAnsi"/>
                <w:i/>
                <w:spacing w:val="-5"/>
                <w:sz w:val="20"/>
                <w:szCs w:val="20"/>
              </w:rPr>
              <w:t xml:space="preserve"> </w:t>
            </w:r>
            <w:r w:rsidRPr="000E7CDD">
              <w:rPr>
                <w:rFonts w:asciiTheme="minorHAnsi" w:hAnsiTheme="minorHAnsi" w:cstheme="minorHAnsi"/>
                <w:i/>
                <w:sz w:val="20"/>
                <w:szCs w:val="20"/>
              </w:rPr>
              <w:t>for</w:t>
            </w:r>
            <w:r w:rsidRPr="000E7CDD">
              <w:rPr>
                <w:rFonts w:asciiTheme="minorHAnsi" w:hAnsiTheme="minorHAnsi" w:cstheme="minorHAnsi"/>
                <w:i/>
                <w:spacing w:val="-6"/>
                <w:sz w:val="20"/>
                <w:szCs w:val="20"/>
              </w:rPr>
              <w:t xml:space="preserve"> </w:t>
            </w:r>
            <w:r w:rsidRPr="000E7CDD">
              <w:rPr>
                <w:rFonts w:asciiTheme="minorHAnsi" w:hAnsiTheme="minorHAnsi" w:cstheme="minorHAnsi"/>
                <w:i/>
                <w:sz w:val="20"/>
                <w:szCs w:val="20"/>
              </w:rPr>
              <w:t>reply</w:t>
            </w:r>
            <w:r w:rsidRPr="000E7CDD">
              <w:rPr>
                <w:rFonts w:asciiTheme="minorHAnsi" w:hAnsiTheme="minorHAnsi" w:cstheme="minorHAnsi"/>
                <w:i/>
                <w:spacing w:val="-3"/>
                <w:sz w:val="20"/>
                <w:szCs w:val="20"/>
              </w:rPr>
              <w:t xml:space="preserve"> </w:t>
            </w:r>
            <w:r w:rsidRPr="000E7CDD">
              <w:rPr>
                <w:rFonts w:asciiTheme="minorHAnsi" w:hAnsiTheme="minorHAnsi" w:cstheme="minorHAnsi"/>
                <w:spacing w:val="-5"/>
                <w:sz w:val="20"/>
                <w:szCs w:val="20"/>
              </w:rPr>
              <w:t>is</w:t>
            </w:r>
          </w:p>
        </w:tc>
        <w:tc>
          <w:tcPr>
            <w:tcW w:w="4821" w:type="dxa"/>
            <w:tcBorders>
              <w:top w:val="single" w:sz="4" w:space="0" w:color="000000"/>
              <w:bottom w:val="single" w:sz="4" w:space="0" w:color="000000"/>
            </w:tcBorders>
          </w:tcPr>
          <w:p w14:paraId="0CB8A2B4" w14:textId="6E2F89DD" w:rsidR="00012277" w:rsidRPr="000E7CDD" w:rsidRDefault="00492703" w:rsidP="000E7CDD">
            <w:pPr>
              <w:pStyle w:val="TableParagraph"/>
              <w:numPr>
                <w:ilvl w:val="0"/>
                <w:numId w:val="46"/>
              </w:numPr>
              <w:spacing w:before="122"/>
              <w:ind w:right="82"/>
              <w:jc w:val="both"/>
              <w:rPr>
                <w:rFonts w:asciiTheme="minorHAnsi" w:hAnsiTheme="minorHAnsi" w:cstheme="minorHAnsi"/>
                <w:b/>
                <w:sz w:val="20"/>
                <w:szCs w:val="20"/>
              </w:rPr>
            </w:pPr>
            <w:r w:rsidRPr="000E7CDD">
              <w:rPr>
                <w:rFonts w:asciiTheme="minorHAnsi" w:hAnsiTheme="minorHAnsi" w:cstheme="minorHAnsi"/>
                <w:b/>
                <w:sz w:val="20"/>
                <w:szCs w:val="20"/>
              </w:rPr>
              <w:t>1 week</w:t>
            </w:r>
            <w:r w:rsidR="002F4FEE" w:rsidRPr="000E7CDD">
              <w:rPr>
                <w:rFonts w:asciiTheme="minorHAnsi" w:hAnsiTheme="minorHAnsi" w:cstheme="minorHAnsi"/>
                <w:b/>
                <w:sz w:val="20"/>
                <w:szCs w:val="20"/>
              </w:rPr>
              <w:t xml:space="preserve"> f</w:t>
            </w:r>
            <w:r w:rsidR="00012277" w:rsidRPr="000E7CDD">
              <w:rPr>
                <w:rFonts w:asciiTheme="minorHAnsi" w:hAnsiTheme="minorHAnsi" w:cstheme="minorHAnsi"/>
                <w:b/>
                <w:sz w:val="20"/>
                <w:szCs w:val="20"/>
              </w:rPr>
              <w:t>or all contractual matters</w:t>
            </w:r>
          </w:p>
          <w:p w14:paraId="5F7FF3D8" w14:textId="1EF1B153" w:rsidR="00E378E0" w:rsidRPr="000E7CDD" w:rsidRDefault="00DC6719" w:rsidP="000E7CDD">
            <w:pPr>
              <w:pStyle w:val="TableParagraph"/>
              <w:numPr>
                <w:ilvl w:val="0"/>
                <w:numId w:val="46"/>
              </w:numPr>
              <w:spacing w:before="122"/>
              <w:ind w:right="82"/>
              <w:jc w:val="both"/>
              <w:rPr>
                <w:rFonts w:asciiTheme="minorHAnsi" w:hAnsiTheme="minorHAnsi" w:cstheme="minorHAnsi"/>
                <w:b/>
                <w:sz w:val="20"/>
                <w:szCs w:val="20"/>
              </w:rPr>
            </w:pPr>
            <w:r w:rsidRPr="000E7CDD">
              <w:rPr>
                <w:rFonts w:asciiTheme="minorHAnsi" w:hAnsiTheme="minorHAnsi" w:cstheme="minorHAnsi"/>
                <w:b/>
                <w:sz w:val="20"/>
                <w:szCs w:val="20"/>
              </w:rPr>
              <w:t>W</w:t>
            </w:r>
            <w:r w:rsidR="00012277" w:rsidRPr="000E7CDD">
              <w:rPr>
                <w:rFonts w:asciiTheme="minorHAnsi" w:hAnsiTheme="minorHAnsi" w:cstheme="minorHAnsi"/>
                <w:b/>
                <w:sz w:val="20"/>
                <w:szCs w:val="20"/>
              </w:rPr>
              <w:t>ithin 24 hours for health and safety matters</w:t>
            </w:r>
            <w:r w:rsidRPr="000E7CDD">
              <w:rPr>
                <w:rFonts w:asciiTheme="minorHAnsi" w:hAnsiTheme="minorHAnsi" w:cstheme="minorHAnsi"/>
                <w:b/>
                <w:sz w:val="20"/>
                <w:szCs w:val="20"/>
              </w:rPr>
              <w:t xml:space="preserve"> when it arises.</w:t>
            </w:r>
          </w:p>
        </w:tc>
      </w:tr>
      <w:tr w:rsidR="00E378E0" w:rsidRPr="000E7CDD" w14:paraId="5F7FF3DD" w14:textId="77777777">
        <w:trPr>
          <w:trHeight w:val="362"/>
        </w:trPr>
        <w:tc>
          <w:tcPr>
            <w:tcW w:w="1010" w:type="dxa"/>
            <w:tcBorders>
              <w:top w:val="single" w:sz="4" w:space="0" w:color="000000"/>
            </w:tcBorders>
          </w:tcPr>
          <w:p w14:paraId="5F7FF3DA" w14:textId="77777777" w:rsidR="00E378E0" w:rsidRPr="000E7CDD" w:rsidRDefault="00492703" w:rsidP="000E7CDD">
            <w:pPr>
              <w:pStyle w:val="TableParagraph"/>
              <w:spacing w:before="126"/>
              <w:ind w:left="98"/>
              <w:jc w:val="both"/>
              <w:rPr>
                <w:rFonts w:asciiTheme="minorHAnsi" w:hAnsiTheme="minorHAnsi" w:cstheme="minorHAnsi"/>
                <w:b/>
                <w:sz w:val="20"/>
                <w:szCs w:val="20"/>
              </w:rPr>
            </w:pPr>
            <w:r w:rsidRPr="000E7CDD">
              <w:rPr>
                <w:rFonts w:asciiTheme="minorHAnsi" w:hAnsiTheme="minorHAnsi" w:cstheme="minorHAnsi"/>
                <w:b/>
                <w:spacing w:val="-10"/>
                <w:sz w:val="20"/>
                <w:szCs w:val="20"/>
              </w:rPr>
              <w:t>2</w:t>
            </w:r>
          </w:p>
        </w:tc>
        <w:tc>
          <w:tcPr>
            <w:tcW w:w="3908" w:type="dxa"/>
            <w:tcBorders>
              <w:top w:val="single" w:sz="4" w:space="0" w:color="000000"/>
            </w:tcBorders>
          </w:tcPr>
          <w:p w14:paraId="5F7FF3DB" w14:textId="77777777" w:rsidR="00E378E0" w:rsidRPr="000E7CDD" w:rsidRDefault="00492703" w:rsidP="000E7CDD">
            <w:pPr>
              <w:pStyle w:val="TableParagraph"/>
              <w:spacing w:before="126"/>
              <w:ind w:left="168"/>
              <w:jc w:val="both"/>
              <w:rPr>
                <w:rFonts w:asciiTheme="minorHAnsi" w:hAnsiTheme="minorHAnsi" w:cstheme="minorHAnsi"/>
                <w:b/>
                <w:sz w:val="20"/>
                <w:szCs w:val="20"/>
              </w:rPr>
            </w:pPr>
            <w:r w:rsidRPr="000E7CDD">
              <w:rPr>
                <w:rFonts w:asciiTheme="minorHAnsi" w:hAnsiTheme="minorHAnsi" w:cstheme="minorHAnsi"/>
                <w:b/>
                <w:sz w:val="20"/>
                <w:szCs w:val="20"/>
              </w:rPr>
              <w:t>The</w:t>
            </w:r>
            <w:r w:rsidRPr="000E7CDD">
              <w:rPr>
                <w:rFonts w:asciiTheme="minorHAnsi" w:hAnsiTheme="minorHAnsi" w:cstheme="minorHAnsi"/>
                <w:b/>
                <w:spacing w:val="-6"/>
                <w:sz w:val="20"/>
                <w:szCs w:val="20"/>
              </w:rPr>
              <w:t xml:space="preserve"> </w:t>
            </w:r>
            <w:r w:rsidRPr="000E7CDD">
              <w:rPr>
                <w:rFonts w:asciiTheme="minorHAnsi" w:hAnsiTheme="minorHAnsi" w:cstheme="minorHAnsi"/>
                <w:b/>
                <w:i/>
                <w:sz w:val="20"/>
                <w:szCs w:val="20"/>
              </w:rPr>
              <w:t>Contractor's</w:t>
            </w:r>
            <w:r w:rsidRPr="000E7CDD">
              <w:rPr>
                <w:rFonts w:asciiTheme="minorHAnsi" w:hAnsiTheme="minorHAnsi" w:cstheme="minorHAnsi"/>
                <w:b/>
                <w:i/>
                <w:spacing w:val="-4"/>
                <w:sz w:val="20"/>
                <w:szCs w:val="20"/>
              </w:rPr>
              <w:t xml:space="preserve"> </w:t>
            </w:r>
            <w:r w:rsidRPr="000E7CDD">
              <w:rPr>
                <w:rFonts w:asciiTheme="minorHAnsi" w:hAnsiTheme="minorHAnsi" w:cstheme="minorHAnsi"/>
                <w:b/>
                <w:spacing w:val="-4"/>
                <w:sz w:val="20"/>
                <w:szCs w:val="20"/>
              </w:rPr>
              <w:t>main</w:t>
            </w:r>
          </w:p>
        </w:tc>
        <w:tc>
          <w:tcPr>
            <w:tcW w:w="4821" w:type="dxa"/>
            <w:tcBorders>
              <w:top w:val="single" w:sz="4" w:space="0" w:color="000000"/>
            </w:tcBorders>
          </w:tcPr>
          <w:p w14:paraId="5F7FF3DC" w14:textId="77777777" w:rsidR="00E378E0" w:rsidRPr="000E7CDD" w:rsidRDefault="00492703" w:rsidP="000E7CDD">
            <w:pPr>
              <w:pStyle w:val="TableParagraph"/>
              <w:spacing w:before="125"/>
              <w:ind w:left="221"/>
              <w:jc w:val="both"/>
              <w:rPr>
                <w:rFonts w:asciiTheme="minorHAnsi" w:hAnsiTheme="minorHAnsi" w:cstheme="minorHAnsi"/>
                <w:b/>
                <w:sz w:val="20"/>
                <w:szCs w:val="20"/>
              </w:rPr>
            </w:pPr>
            <w:r w:rsidRPr="000E7CDD">
              <w:rPr>
                <w:rFonts w:asciiTheme="minorHAnsi" w:hAnsiTheme="minorHAnsi" w:cstheme="minorHAnsi"/>
                <w:b/>
                <w:sz w:val="20"/>
                <w:szCs w:val="20"/>
              </w:rPr>
              <w:t>Data</w:t>
            </w:r>
            <w:r w:rsidRPr="000E7CDD">
              <w:rPr>
                <w:rFonts w:asciiTheme="minorHAnsi" w:hAnsiTheme="minorHAnsi" w:cstheme="minorHAnsi"/>
                <w:b/>
                <w:spacing w:val="-5"/>
                <w:sz w:val="20"/>
                <w:szCs w:val="20"/>
              </w:rPr>
              <w:t xml:space="preserve"> </w:t>
            </w:r>
            <w:r w:rsidRPr="000E7CDD">
              <w:rPr>
                <w:rFonts w:asciiTheme="minorHAnsi" w:hAnsiTheme="minorHAnsi" w:cstheme="minorHAnsi"/>
                <w:b/>
                <w:sz w:val="20"/>
                <w:szCs w:val="20"/>
              </w:rPr>
              <w:t>required</w:t>
            </w:r>
            <w:r w:rsidRPr="000E7CDD">
              <w:rPr>
                <w:rFonts w:asciiTheme="minorHAnsi" w:hAnsiTheme="minorHAnsi" w:cstheme="minorHAnsi"/>
                <w:b/>
                <w:spacing w:val="-5"/>
                <w:sz w:val="20"/>
                <w:szCs w:val="20"/>
              </w:rPr>
              <w:t xml:space="preserve"> </w:t>
            </w:r>
            <w:r w:rsidRPr="000E7CDD">
              <w:rPr>
                <w:rFonts w:asciiTheme="minorHAnsi" w:hAnsiTheme="minorHAnsi" w:cstheme="minorHAnsi"/>
                <w:b/>
                <w:sz w:val="20"/>
                <w:szCs w:val="20"/>
              </w:rPr>
              <w:t>by</w:t>
            </w:r>
            <w:r w:rsidRPr="000E7CDD">
              <w:rPr>
                <w:rFonts w:asciiTheme="minorHAnsi" w:hAnsiTheme="minorHAnsi" w:cstheme="minorHAnsi"/>
                <w:b/>
                <w:spacing w:val="-5"/>
                <w:sz w:val="20"/>
                <w:szCs w:val="20"/>
              </w:rPr>
              <w:t xml:space="preserve"> </w:t>
            </w:r>
            <w:r w:rsidRPr="000E7CDD">
              <w:rPr>
                <w:rFonts w:asciiTheme="minorHAnsi" w:hAnsiTheme="minorHAnsi" w:cstheme="minorHAnsi"/>
                <w:b/>
                <w:sz w:val="20"/>
                <w:szCs w:val="20"/>
              </w:rPr>
              <w:t>this</w:t>
            </w:r>
            <w:r w:rsidRPr="000E7CDD">
              <w:rPr>
                <w:rFonts w:asciiTheme="minorHAnsi" w:hAnsiTheme="minorHAnsi" w:cstheme="minorHAnsi"/>
                <w:b/>
                <w:spacing w:val="-6"/>
                <w:sz w:val="20"/>
                <w:szCs w:val="20"/>
              </w:rPr>
              <w:t xml:space="preserve"> </w:t>
            </w:r>
            <w:r w:rsidRPr="000E7CDD">
              <w:rPr>
                <w:rFonts w:asciiTheme="minorHAnsi" w:hAnsiTheme="minorHAnsi" w:cstheme="minorHAnsi"/>
                <w:b/>
                <w:sz w:val="20"/>
                <w:szCs w:val="20"/>
              </w:rPr>
              <w:t>section</w:t>
            </w:r>
            <w:r w:rsidRPr="000E7CDD">
              <w:rPr>
                <w:rFonts w:asciiTheme="minorHAnsi" w:hAnsiTheme="minorHAnsi" w:cstheme="minorHAnsi"/>
                <w:b/>
                <w:spacing w:val="-4"/>
                <w:sz w:val="20"/>
                <w:szCs w:val="20"/>
              </w:rPr>
              <w:t xml:space="preserve"> </w:t>
            </w:r>
            <w:r w:rsidRPr="000E7CDD">
              <w:rPr>
                <w:rFonts w:asciiTheme="minorHAnsi" w:hAnsiTheme="minorHAnsi" w:cstheme="minorHAnsi"/>
                <w:b/>
                <w:sz w:val="20"/>
                <w:szCs w:val="20"/>
              </w:rPr>
              <w:t>of</w:t>
            </w:r>
            <w:r w:rsidRPr="000E7CDD">
              <w:rPr>
                <w:rFonts w:asciiTheme="minorHAnsi" w:hAnsiTheme="minorHAnsi" w:cstheme="minorHAnsi"/>
                <w:b/>
                <w:spacing w:val="-3"/>
                <w:sz w:val="20"/>
                <w:szCs w:val="20"/>
              </w:rPr>
              <w:t xml:space="preserve"> </w:t>
            </w:r>
            <w:r w:rsidRPr="000E7CDD">
              <w:rPr>
                <w:rFonts w:asciiTheme="minorHAnsi" w:hAnsiTheme="minorHAnsi" w:cstheme="minorHAnsi"/>
                <w:b/>
                <w:sz w:val="20"/>
                <w:szCs w:val="20"/>
              </w:rPr>
              <w:t>the</w:t>
            </w:r>
            <w:r w:rsidRPr="000E7CDD">
              <w:rPr>
                <w:rFonts w:asciiTheme="minorHAnsi" w:hAnsiTheme="minorHAnsi" w:cstheme="minorHAnsi"/>
                <w:b/>
                <w:spacing w:val="-5"/>
                <w:sz w:val="20"/>
                <w:szCs w:val="20"/>
              </w:rPr>
              <w:t xml:space="preserve"> </w:t>
            </w:r>
            <w:r w:rsidRPr="000E7CDD">
              <w:rPr>
                <w:rFonts w:asciiTheme="minorHAnsi" w:hAnsiTheme="minorHAnsi" w:cstheme="minorHAnsi"/>
                <w:b/>
                <w:spacing w:val="-4"/>
                <w:sz w:val="20"/>
                <w:szCs w:val="20"/>
              </w:rPr>
              <w:t>core</w:t>
            </w:r>
          </w:p>
        </w:tc>
      </w:tr>
    </w:tbl>
    <w:p w14:paraId="5F7FF3DE" w14:textId="77777777" w:rsidR="00E378E0" w:rsidRPr="000E7CDD" w:rsidRDefault="00E378E0" w:rsidP="000E7CDD">
      <w:pPr>
        <w:jc w:val="both"/>
        <w:rPr>
          <w:rFonts w:asciiTheme="minorHAnsi" w:hAnsiTheme="minorHAnsi" w:cstheme="minorHAnsi"/>
          <w:sz w:val="20"/>
          <w:szCs w:val="20"/>
        </w:rPr>
        <w:sectPr w:rsidR="00E378E0" w:rsidRPr="000E7CDD">
          <w:pgSz w:w="11910" w:h="16840"/>
          <w:pgMar w:top="1080" w:right="0" w:bottom="980" w:left="820" w:header="726" w:footer="786" w:gutter="0"/>
          <w:cols w:space="720"/>
        </w:sectPr>
      </w:pPr>
    </w:p>
    <w:p w14:paraId="5F7FF3DF" w14:textId="77777777" w:rsidR="00E378E0" w:rsidRPr="000E7CDD" w:rsidRDefault="00492703" w:rsidP="000E7CDD">
      <w:pPr>
        <w:pStyle w:val="Heading3"/>
        <w:spacing w:before="45"/>
        <w:ind w:left="1393"/>
        <w:jc w:val="both"/>
        <w:rPr>
          <w:rFonts w:asciiTheme="minorHAnsi" w:hAnsiTheme="minorHAnsi" w:cstheme="minorHAnsi"/>
          <w:sz w:val="20"/>
          <w:szCs w:val="20"/>
        </w:rPr>
      </w:pPr>
      <w:bookmarkStart w:id="4" w:name="_Toc171420455"/>
      <w:r w:rsidRPr="000E7CDD">
        <w:rPr>
          <w:rFonts w:asciiTheme="minorHAnsi" w:hAnsiTheme="minorHAnsi" w:cstheme="minorHAnsi"/>
          <w:spacing w:val="-2"/>
          <w:sz w:val="20"/>
          <w:szCs w:val="20"/>
        </w:rPr>
        <w:t>responsibilities</w:t>
      </w:r>
      <w:bookmarkEnd w:id="4"/>
    </w:p>
    <w:p w14:paraId="5F7FF3E0" w14:textId="77777777" w:rsidR="00E378E0" w:rsidRPr="000E7CDD" w:rsidRDefault="00E378E0" w:rsidP="000E7CDD">
      <w:pPr>
        <w:pStyle w:val="BodyText"/>
        <w:spacing w:before="271"/>
        <w:jc w:val="both"/>
        <w:rPr>
          <w:rFonts w:asciiTheme="minorHAnsi" w:hAnsiTheme="minorHAnsi" w:cstheme="minorHAnsi"/>
          <w:b/>
        </w:rPr>
      </w:pPr>
    </w:p>
    <w:p w14:paraId="5F7FF3E1" w14:textId="67646569" w:rsidR="00E378E0" w:rsidRPr="000E7CDD" w:rsidRDefault="00322C89" w:rsidP="000E7CDD">
      <w:pPr>
        <w:tabs>
          <w:tab w:val="left" w:pos="1393"/>
        </w:tabs>
        <w:ind w:left="313"/>
        <w:jc w:val="both"/>
        <w:rPr>
          <w:rFonts w:asciiTheme="minorHAnsi" w:hAnsiTheme="minorHAnsi" w:cstheme="minorHAnsi"/>
          <w:b/>
          <w:sz w:val="20"/>
          <w:szCs w:val="20"/>
        </w:rPr>
      </w:pPr>
      <w:r w:rsidRPr="000E7CDD">
        <w:rPr>
          <w:rFonts w:asciiTheme="minorHAnsi" w:hAnsiTheme="minorHAnsi" w:cstheme="minorHAnsi"/>
          <w:noProof/>
          <w:sz w:val="20"/>
          <w:szCs w:val="20"/>
        </w:rPr>
        <mc:AlternateContent>
          <mc:Choice Requires="wps">
            <w:drawing>
              <wp:anchor distT="0" distB="0" distL="0" distR="0" simplePos="0" relativeHeight="15736832" behindDoc="0" locked="0" layoutInCell="1" allowOverlap="1" wp14:anchorId="5F7FFCB9" wp14:editId="7F1335C1">
                <wp:simplePos x="0" y="0"/>
                <wp:positionH relativeFrom="page">
                  <wp:posOffset>666292</wp:posOffset>
                </wp:positionH>
                <wp:positionV relativeFrom="paragraph">
                  <wp:posOffset>-59444</wp:posOffset>
                </wp:positionV>
                <wp:extent cx="6175375" cy="6350"/>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5375" cy="6350"/>
                        </a:xfrm>
                        <a:custGeom>
                          <a:avLst/>
                          <a:gdLst/>
                          <a:ahLst/>
                          <a:cxnLst/>
                          <a:rect l="l" t="t" r="r" b="b"/>
                          <a:pathLst>
                            <a:path w="6175375" h="6350">
                              <a:moveTo>
                                <a:pt x="6174943" y="0"/>
                              </a:moveTo>
                              <a:lnTo>
                                <a:pt x="6174943" y="0"/>
                              </a:lnTo>
                              <a:lnTo>
                                <a:pt x="0" y="0"/>
                              </a:lnTo>
                              <a:lnTo>
                                <a:pt x="0" y="6083"/>
                              </a:lnTo>
                              <a:lnTo>
                                <a:pt x="6174943" y="6083"/>
                              </a:lnTo>
                              <a:lnTo>
                                <a:pt x="61749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DB280A" id="Graphic 45" o:spid="_x0000_s1026" style="position:absolute;margin-left:52.45pt;margin-top:-4.7pt;width:486.25pt;height:.5pt;z-index:15736832;visibility:visible;mso-wrap-style:square;mso-wrap-distance-left:0;mso-wrap-distance-top:0;mso-wrap-distance-right:0;mso-wrap-distance-bottom:0;mso-position-horizontal:absolute;mso-position-horizontal-relative:page;mso-position-vertical:absolute;mso-position-vertical-relative:text;v-text-anchor:top" coordsize="61753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" path="m6174943,r,l,,,6083r6174943,l6174943,xe" fillcolor="black" stroked="f">
                <v:path arrowok="t"/>
                <w10:wrap anchorx="page"/>
              </v:shape>
            </w:pict>
          </mc:Fallback>
        </mc:AlternateContent>
      </w:r>
      <w:r w:rsidR="00492703" w:rsidRPr="000E7CDD">
        <w:rPr>
          <w:rFonts w:asciiTheme="minorHAnsi" w:hAnsiTheme="minorHAnsi" w:cstheme="minorHAnsi"/>
          <w:b/>
          <w:spacing w:val="-10"/>
          <w:sz w:val="20"/>
          <w:szCs w:val="20"/>
        </w:rPr>
        <w:t>3</w:t>
      </w:r>
      <w:r w:rsidR="00492703" w:rsidRPr="000E7CDD">
        <w:rPr>
          <w:rFonts w:asciiTheme="minorHAnsi" w:hAnsiTheme="minorHAnsi" w:cstheme="minorHAnsi"/>
          <w:b/>
          <w:sz w:val="20"/>
          <w:szCs w:val="20"/>
        </w:rPr>
        <w:tab/>
      </w:r>
      <w:r w:rsidR="00492703" w:rsidRPr="000E7CDD">
        <w:rPr>
          <w:rFonts w:asciiTheme="minorHAnsi" w:hAnsiTheme="minorHAnsi" w:cstheme="minorHAnsi"/>
          <w:b/>
          <w:spacing w:val="-4"/>
          <w:sz w:val="20"/>
          <w:szCs w:val="20"/>
        </w:rPr>
        <w:t>Time</w:t>
      </w:r>
    </w:p>
    <w:tbl>
      <w:tblPr>
        <w:tblpPr w:leftFromText="180" w:rightFromText="180" w:vertAnchor="text" w:horzAnchor="margin" w:tblpY="144"/>
        <w:tblW w:w="9723" w:type="dxa"/>
        <w:tblLayout w:type="fixed"/>
        <w:tblCellMar>
          <w:left w:w="0" w:type="dxa"/>
          <w:right w:w="0" w:type="dxa"/>
        </w:tblCellMar>
        <w:tblLook w:val="01E0" w:firstRow="1" w:lastRow="1" w:firstColumn="1" w:lastColumn="1" w:noHBand="0" w:noVBand="0"/>
      </w:tblPr>
      <w:tblGrid>
        <w:gridCol w:w="1080"/>
        <w:gridCol w:w="3849"/>
        <w:gridCol w:w="503"/>
        <w:gridCol w:w="2790"/>
        <w:gridCol w:w="1501"/>
      </w:tblGrid>
      <w:tr w:rsidR="002F4FEE" w:rsidRPr="000E7CDD" w14:paraId="1F55C9DA" w14:textId="77777777" w:rsidTr="008C415A">
        <w:trPr>
          <w:trHeight w:val="628"/>
        </w:trPr>
        <w:tc>
          <w:tcPr>
            <w:tcW w:w="1080" w:type="dxa"/>
            <w:tcBorders>
              <w:top w:val="single" w:sz="4" w:space="0" w:color="000000"/>
              <w:bottom w:val="single" w:sz="4" w:space="0" w:color="000000"/>
            </w:tcBorders>
            <w:shd w:val="clear" w:color="auto" w:fill="D9D9D9"/>
          </w:tcPr>
          <w:p w14:paraId="4E7FC72A" w14:textId="77777777" w:rsidR="002F4FEE" w:rsidRPr="000E7CDD" w:rsidRDefault="002F4FEE" w:rsidP="000E7CDD">
            <w:pPr>
              <w:pStyle w:val="TableParagraph"/>
              <w:spacing w:before="83"/>
              <w:ind w:left="84"/>
              <w:jc w:val="both"/>
              <w:rPr>
                <w:rFonts w:asciiTheme="minorHAnsi" w:hAnsiTheme="minorHAnsi" w:cstheme="minorHAnsi"/>
                <w:sz w:val="20"/>
                <w:szCs w:val="20"/>
              </w:rPr>
            </w:pPr>
            <w:r w:rsidRPr="000E7CDD">
              <w:rPr>
                <w:rFonts w:asciiTheme="minorHAnsi" w:hAnsiTheme="minorHAnsi" w:cstheme="minorHAnsi"/>
                <w:spacing w:val="-2"/>
                <w:sz w:val="20"/>
                <w:szCs w:val="20"/>
              </w:rPr>
              <w:t>11.2(3)</w:t>
            </w:r>
          </w:p>
        </w:tc>
        <w:tc>
          <w:tcPr>
            <w:tcW w:w="3849" w:type="dxa"/>
            <w:tcBorders>
              <w:top w:val="single" w:sz="4" w:space="0" w:color="000000"/>
              <w:bottom w:val="single" w:sz="4" w:space="0" w:color="000000"/>
            </w:tcBorders>
          </w:tcPr>
          <w:p w14:paraId="17086922" w14:textId="77777777" w:rsidR="002F4FEE" w:rsidRPr="007D4FA4" w:rsidRDefault="002F4FEE" w:rsidP="000E7CDD">
            <w:pPr>
              <w:pStyle w:val="TableParagraph"/>
              <w:spacing w:before="83"/>
              <w:ind w:left="83"/>
              <w:jc w:val="both"/>
              <w:rPr>
                <w:rFonts w:asciiTheme="minorHAnsi" w:hAnsiTheme="minorHAnsi" w:cstheme="minorHAnsi"/>
                <w:sz w:val="20"/>
                <w:szCs w:val="20"/>
              </w:rPr>
            </w:pPr>
            <w:r w:rsidRPr="007D4FA4">
              <w:rPr>
                <w:rFonts w:asciiTheme="minorHAnsi" w:hAnsiTheme="minorHAnsi" w:cstheme="minorHAnsi"/>
                <w:sz w:val="20"/>
                <w:szCs w:val="20"/>
              </w:rPr>
              <w:t>The</w:t>
            </w:r>
            <w:r w:rsidRPr="007D4FA4">
              <w:rPr>
                <w:rFonts w:asciiTheme="minorHAnsi" w:hAnsiTheme="minorHAnsi" w:cstheme="minorHAnsi"/>
                <w:spacing w:val="-6"/>
                <w:sz w:val="20"/>
                <w:szCs w:val="20"/>
              </w:rPr>
              <w:t xml:space="preserve"> </w:t>
            </w:r>
            <w:r w:rsidRPr="007D4FA4">
              <w:rPr>
                <w:rFonts w:asciiTheme="minorHAnsi" w:hAnsiTheme="minorHAnsi" w:cstheme="minorHAnsi"/>
                <w:i/>
                <w:sz w:val="20"/>
                <w:szCs w:val="20"/>
              </w:rPr>
              <w:t>completion</w:t>
            </w:r>
            <w:r w:rsidRPr="007D4FA4">
              <w:rPr>
                <w:rFonts w:asciiTheme="minorHAnsi" w:hAnsiTheme="minorHAnsi" w:cstheme="minorHAnsi"/>
                <w:i/>
                <w:spacing w:val="-6"/>
                <w:sz w:val="20"/>
                <w:szCs w:val="20"/>
              </w:rPr>
              <w:t xml:space="preserve"> </w:t>
            </w:r>
            <w:r w:rsidRPr="007D4FA4">
              <w:rPr>
                <w:rFonts w:asciiTheme="minorHAnsi" w:hAnsiTheme="minorHAnsi" w:cstheme="minorHAnsi"/>
                <w:i/>
                <w:sz w:val="20"/>
                <w:szCs w:val="20"/>
              </w:rPr>
              <w:t>date</w:t>
            </w:r>
            <w:r w:rsidRPr="007D4FA4">
              <w:rPr>
                <w:rFonts w:asciiTheme="minorHAnsi" w:hAnsiTheme="minorHAnsi" w:cstheme="minorHAnsi"/>
                <w:i/>
                <w:spacing w:val="-4"/>
                <w:sz w:val="20"/>
                <w:szCs w:val="20"/>
              </w:rPr>
              <w:t xml:space="preserve"> </w:t>
            </w:r>
            <w:r w:rsidRPr="007D4FA4">
              <w:rPr>
                <w:rFonts w:asciiTheme="minorHAnsi" w:hAnsiTheme="minorHAnsi" w:cstheme="minorHAnsi"/>
                <w:sz w:val="20"/>
                <w:szCs w:val="20"/>
              </w:rPr>
              <w:t>for</w:t>
            </w:r>
            <w:r w:rsidRPr="007D4FA4">
              <w:rPr>
                <w:rFonts w:asciiTheme="minorHAnsi" w:hAnsiTheme="minorHAnsi" w:cstheme="minorHAnsi"/>
                <w:spacing w:val="-5"/>
                <w:sz w:val="20"/>
                <w:szCs w:val="20"/>
              </w:rPr>
              <w:t xml:space="preserve"> </w:t>
            </w:r>
            <w:r w:rsidRPr="007D4FA4">
              <w:rPr>
                <w:rFonts w:asciiTheme="minorHAnsi" w:hAnsiTheme="minorHAnsi" w:cstheme="minorHAnsi"/>
                <w:sz w:val="20"/>
                <w:szCs w:val="20"/>
              </w:rPr>
              <w:t>the</w:t>
            </w:r>
            <w:r w:rsidRPr="007D4FA4">
              <w:rPr>
                <w:rFonts w:asciiTheme="minorHAnsi" w:hAnsiTheme="minorHAnsi" w:cstheme="minorHAnsi"/>
                <w:spacing w:val="-3"/>
                <w:sz w:val="20"/>
                <w:szCs w:val="20"/>
              </w:rPr>
              <w:t xml:space="preserve"> </w:t>
            </w:r>
            <w:r w:rsidRPr="007D4FA4">
              <w:rPr>
                <w:rFonts w:asciiTheme="minorHAnsi" w:hAnsiTheme="minorHAnsi" w:cstheme="minorHAnsi"/>
                <w:sz w:val="20"/>
                <w:szCs w:val="20"/>
              </w:rPr>
              <w:t>whole</w:t>
            </w:r>
            <w:r w:rsidRPr="007D4FA4">
              <w:rPr>
                <w:rFonts w:asciiTheme="minorHAnsi" w:hAnsiTheme="minorHAnsi" w:cstheme="minorHAnsi"/>
                <w:spacing w:val="-6"/>
                <w:sz w:val="20"/>
                <w:szCs w:val="20"/>
              </w:rPr>
              <w:t xml:space="preserve"> </w:t>
            </w:r>
            <w:r w:rsidRPr="007D4FA4">
              <w:rPr>
                <w:rFonts w:asciiTheme="minorHAnsi" w:hAnsiTheme="minorHAnsi" w:cstheme="minorHAnsi"/>
                <w:sz w:val="20"/>
                <w:szCs w:val="20"/>
              </w:rPr>
              <w:t>of</w:t>
            </w:r>
            <w:r w:rsidRPr="007D4FA4">
              <w:rPr>
                <w:rFonts w:asciiTheme="minorHAnsi" w:hAnsiTheme="minorHAnsi" w:cstheme="minorHAnsi"/>
                <w:spacing w:val="-6"/>
                <w:sz w:val="20"/>
                <w:szCs w:val="20"/>
              </w:rPr>
              <w:t xml:space="preserve"> </w:t>
            </w:r>
            <w:r w:rsidRPr="007D4FA4">
              <w:rPr>
                <w:rFonts w:asciiTheme="minorHAnsi" w:hAnsiTheme="minorHAnsi" w:cstheme="minorHAnsi"/>
                <w:spacing w:val="-5"/>
                <w:sz w:val="20"/>
                <w:szCs w:val="20"/>
              </w:rPr>
              <w:t>the</w:t>
            </w:r>
          </w:p>
          <w:p w14:paraId="38B5ECC8" w14:textId="77777777" w:rsidR="002F4FEE" w:rsidRPr="000E7CDD" w:rsidRDefault="002F4FEE" w:rsidP="000E7CDD">
            <w:pPr>
              <w:pStyle w:val="TableParagraph"/>
              <w:spacing w:before="1"/>
              <w:ind w:left="83"/>
              <w:jc w:val="both"/>
              <w:rPr>
                <w:rFonts w:asciiTheme="minorHAnsi" w:hAnsiTheme="minorHAnsi" w:cstheme="minorHAnsi"/>
                <w:sz w:val="20"/>
                <w:szCs w:val="20"/>
                <w:highlight w:val="yellow"/>
              </w:rPr>
            </w:pPr>
            <w:r w:rsidRPr="007D4FA4">
              <w:rPr>
                <w:rFonts w:asciiTheme="minorHAnsi" w:hAnsiTheme="minorHAnsi" w:cstheme="minorHAnsi"/>
                <w:i/>
                <w:sz w:val="20"/>
                <w:szCs w:val="20"/>
              </w:rPr>
              <w:t>works</w:t>
            </w:r>
            <w:r w:rsidRPr="007D4FA4">
              <w:rPr>
                <w:rFonts w:asciiTheme="minorHAnsi" w:hAnsiTheme="minorHAnsi" w:cstheme="minorHAnsi"/>
                <w:i/>
                <w:spacing w:val="-4"/>
                <w:sz w:val="20"/>
                <w:szCs w:val="20"/>
              </w:rPr>
              <w:t xml:space="preserve"> </w:t>
            </w:r>
            <w:r w:rsidRPr="007D4FA4">
              <w:rPr>
                <w:rFonts w:asciiTheme="minorHAnsi" w:hAnsiTheme="minorHAnsi" w:cstheme="minorHAnsi"/>
                <w:spacing w:val="-5"/>
                <w:sz w:val="20"/>
                <w:szCs w:val="20"/>
              </w:rPr>
              <w:t>is</w:t>
            </w:r>
          </w:p>
        </w:tc>
        <w:tc>
          <w:tcPr>
            <w:tcW w:w="3293" w:type="dxa"/>
            <w:gridSpan w:val="2"/>
            <w:tcBorders>
              <w:top w:val="single" w:sz="4" w:space="0" w:color="000000"/>
              <w:bottom w:val="single" w:sz="4" w:space="0" w:color="000000"/>
            </w:tcBorders>
          </w:tcPr>
          <w:p w14:paraId="36498DAC" w14:textId="77777777" w:rsidR="002F4FEE" w:rsidRPr="000E7CDD" w:rsidRDefault="002F4FEE" w:rsidP="000E7CDD">
            <w:pPr>
              <w:pStyle w:val="TableParagraph"/>
              <w:spacing w:before="83"/>
              <w:jc w:val="both"/>
              <w:rPr>
                <w:rFonts w:asciiTheme="minorHAnsi" w:hAnsiTheme="minorHAnsi" w:cstheme="minorHAnsi"/>
                <w:b/>
                <w:sz w:val="20"/>
                <w:szCs w:val="20"/>
              </w:rPr>
            </w:pPr>
          </w:p>
          <w:p w14:paraId="3ECCD13B" w14:textId="7321BD71" w:rsidR="002F4FEE" w:rsidRPr="000E7CDD" w:rsidRDefault="00FA4748" w:rsidP="000E7CDD">
            <w:pPr>
              <w:pStyle w:val="TableParagraph"/>
              <w:spacing w:before="1"/>
              <w:ind w:left="195"/>
              <w:jc w:val="both"/>
              <w:rPr>
                <w:rFonts w:asciiTheme="minorHAnsi" w:hAnsiTheme="minorHAnsi" w:cstheme="minorHAnsi"/>
                <w:b/>
                <w:sz w:val="20"/>
                <w:szCs w:val="20"/>
              </w:rPr>
            </w:pPr>
            <w:r w:rsidRPr="000E7CDD">
              <w:rPr>
                <w:rFonts w:asciiTheme="minorHAnsi" w:hAnsiTheme="minorHAnsi" w:cstheme="minorHAnsi"/>
                <w:b/>
                <w:sz w:val="20"/>
                <w:szCs w:val="20"/>
              </w:rPr>
              <w:t xml:space="preserve">  </w:t>
            </w:r>
          </w:p>
        </w:tc>
        <w:tc>
          <w:tcPr>
            <w:tcW w:w="1501" w:type="dxa"/>
            <w:tcBorders>
              <w:top w:val="single" w:sz="4" w:space="0" w:color="000000"/>
              <w:bottom w:val="single" w:sz="4" w:space="0" w:color="000000"/>
            </w:tcBorders>
          </w:tcPr>
          <w:p w14:paraId="5283A4CA" w14:textId="77777777" w:rsidR="002F4FEE" w:rsidRPr="000E7CDD" w:rsidRDefault="002F4FEE" w:rsidP="000E7CDD">
            <w:pPr>
              <w:pStyle w:val="TableParagraph"/>
              <w:jc w:val="both"/>
              <w:rPr>
                <w:rFonts w:asciiTheme="minorHAnsi" w:hAnsiTheme="minorHAnsi" w:cstheme="minorHAnsi"/>
                <w:sz w:val="20"/>
                <w:szCs w:val="20"/>
              </w:rPr>
            </w:pPr>
          </w:p>
        </w:tc>
      </w:tr>
      <w:tr w:rsidR="002F4FEE" w:rsidRPr="000E7CDD" w14:paraId="01B1AA86" w14:textId="77777777" w:rsidTr="008C415A">
        <w:trPr>
          <w:trHeight w:val="626"/>
        </w:trPr>
        <w:tc>
          <w:tcPr>
            <w:tcW w:w="1080" w:type="dxa"/>
            <w:vMerge w:val="restart"/>
            <w:tcBorders>
              <w:top w:val="single" w:sz="4" w:space="0" w:color="000000"/>
              <w:bottom w:val="single" w:sz="4" w:space="0" w:color="000000"/>
            </w:tcBorders>
            <w:shd w:val="clear" w:color="auto" w:fill="D9D9D9"/>
          </w:tcPr>
          <w:p w14:paraId="392D7C53" w14:textId="77777777" w:rsidR="002F4FEE" w:rsidRPr="000E7CDD" w:rsidRDefault="002F4FEE" w:rsidP="000E7CDD">
            <w:pPr>
              <w:pStyle w:val="TableParagraph"/>
              <w:spacing w:before="86"/>
              <w:ind w:left="84"/>
              <w:jc w:val="both"/>
              <w:rPr>
                <w:rFonts w:asciiTheme="minorHAnsi" w:hAnsiTheme="minorHAnsi" w:cstheme="minorHAnsi"/>
                <w:sz w:val="20"/>
                <w:szCs w:val="20"/>
              </w:rPr>
            </w:pPr>
            <w:r w:rsidRPr="000E7CDD">
              <w:rPr>
                <w:rFonts w:asciiTheme="minorHAnsi" w:hAnsiTheme="minorHAnsi" w:cstheme="minorHAnsi"/>
                <w:spacing w:val="-2"/>
                <w:sz w:val="20"/>
                <w:szCs w:val="20"/>
              </w:rPr>
              <w:t>11.2(9)</w:t>
            </w:r>
          </w:p>
        </w:tc>
        <w:tc>
          <w:tcPr>
            <w:tcW w:w="3849" w:type="dxa"/>
            <w:tcBorders>
              <w:top w:val="single" w:sz="4" w:space="0" w:color="000000"/>
            </w:tcBorders>
          </w:tcPr>
          <w:p w14:paraId="2107449C" w14:textId="77777777" w:rsidR="002F4FEE" w:rsidRPr="000E7CDD" w:rsidRDefault="002F4FEE" w:rsidP="000E7CDD">
            <w:pPr>
              <w:pStyle w:val="TableParagraph"/>
              <w:spacing w:before="86"/>
              <w:ind w:left="83" w:right="62"/>
              <w:jc w:val="both"/>
              <w:rPr>
                <w:rFonts w:asciiTheme="minorHAnsi" w:hAnsiTheme="minorHAnsi" w:cstheme="minorHAnsi"/>
                <w:sz w:val="20"/>
                <w:szCs w:val="20"/>
              </w:rPr>
            </w:pPr>
            <w:r w:rsidRPr="000E7CDD">
              <w:rPr>
                <w:rFonts w:asciiTheme="minorHAnsi" w:hAnsiTheme="minorHAnsi" w:cstheme="minorHAnsi"/>
                <w:sz w:val="20"/>
                <w:szCs w:val="20"/>
              </w:rPr>
              <w:t>The</w:t>
            </w:r>
            <w:r w:rsidRPr="000E7CDD">
              <w:rPr>
                <w:rFonts w:asciiTheme="minorHAnsi" w:hAnsiTheme="minorHAnsi" w:cstheme="minorHAnsi"/>
                <w:spacing w:val="-7"/>
                <w:sz w:val="20"/>
                <w:szCs w:val="20"/>
              </w:rPr>
              <w:t xml:space="preserve"> </w:t>
            </w:r>
            <w:r w:rsidRPr="000E7CDD">
              <w:rPr>
                <w:rFonts w:asciiTheme="minorHAnsi" w:hAnsiTheme="minorHAnsi" w:cstheme="minorHAnsi"/>
                <w:i/>
                <w:sz w:val="20"/>
                <w:szCs w:val="20"/>
              </w:rPr>
              <w:t>key</w:t>
            </w:r>
            <w:r w:rsidRPr="000E7CDD">
              <w:rPr>
                <w:rFonts w:asciiTheme="minorHAnsi" w:hAnsiTheme="minorHAnsi" w:cstheme="minorHAnsi"/>
                <w:i/>
                <w:spacing w:val="-6"/>
                <w:sz w:val="20"/>
                <w:szCs w:val="20"/>
              </w:rPr>
              <w:t xml:space="preserve"> </w:t>
            </w:r>
            <w:r w:rsidRPr="000E7CDD">
              <w:rPr>
                <w:rFonts w:asciiTheme="minorHAnsi" w:hAnsiTheme="minorHAnsi" w:cstheme="minorHAnsi"/>
                <w:i/>
                <w:sz w:val="20"/>
                <w:szCs w:val="20"/>
              </w:rPr>
              <w:t>date</w:t>
            </w:r>
            <w:r w:rsidRPr="000E7CDD">
              <w:rPr>
                <w:rFonts w:asciiTheme="minorHAnsi" w:hAnsiTheme="minorHAnsi" w:cstheme="minorHAnsi"/>
                <w:sz w:val="20"/>
                <w:szCs w:val="20"/>
              </w:rPr>
              <w:t>s</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and</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7"/>
                <w:sz w:val="20"/>
                <w:szCs w:val="20"/>
              </w:rPr>
              <w:t xml:space="preserve"> </w:t>
            </w:r>
            <w:r w:rsidRPr="000E7CDD">
              <w:rPr>
                <w:rFonts w:asciiTheme="minorHAnsi" w:hAnsiTheme="minorHAnsi" w:cstheme="minorHAnsi"/>
                <w:i/>
                <w:sz w:val="20"/>
                <w:szCs w:val="20"/>
              </w:rPr>
              <w:t>condition</w:t>
            </w:r>
            <w:r w:rsidRPr="000E7CDD">
              <w:rPr>
                <w:rFonts w:asciiTheme="minorHAnsi" w:hAnsiTheme="minorHAnsi" w:cstheme="minorHAnsi"/>
                <w:sz w:val="20"/>
                <w:szCs w:val="20"/>
              </w:rPr>
              <w:t>s</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to</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be met are:</w:t>
            </w:r>
          </w:p>
        </w:tc>
        <w:tc>
          <w:tcPr>
            <w:tcW w:w="3293" w:type="dxa"/>
            <w:gridSpan w:val="2"/>
            <w:tcBorders>
              <w:top w:val="single" w:sz="4" w:space="0" w:color="000000"/>
            </w:tcBorders>
          </w:tcPr>
          <w:p w14:paraId="2EDFE0F3" w14:textId="77777777" w:rsidR="002F4FEE" w:rsidRPr="000E7CDD" w:rsidRDefault="002F4FEE" w:rsidP="000E7CDD">
            <w:pPr>
              <w:pStyle w:val="TableParagraph"/>
              <w:spacing w:before="86"/>
              <w:ind w:left="195"/>
              <w:jc w:val="both"/>
              <w:rPr>
                <w:rFonts w:asciiTheme="minorHAnsi" w:hAnsiTheme="minorHAnsi" w:cstheme="minorHAnsi"/>
                <w:b/>
                <w:sz w:val="20"/>
                <w:szCs w:val="20"/>
              </w:rPr>
            </w:pPr>
            <w:r w:rsidRPr="000E7CDD">
              <w:rPr>
                <w:rFonts w:asciiTheme="minorHAnsi" w:hAnsiTheme="minorHAnsi" w:cstheme="minorHAnsi"/>
                <w:b/>
                <w:i/>
                <w:sz w:val="20"/>
                <w:szCs w:val="20"/>
              </w:rPr>
              <w:t>Condition</w:t>
            </w:r>
            <w:r w:rsidRPr="000E7CDD">
              <w:rPr>
                <w:rFonts w:asciiTheme="minorHAnsi" w:hAnsiTheme="minorHAnsi" w:cstheme="minorHAnsi"/>
                <w:b/>
                <w:i/>
                <w:spacing w:val="-3"/>
                <w:sz w:val="20"/>
                <w:szCs w:val="20"/>
              </w:rPr>
              <w:t xml:space="preserve"> </w:t>
            </w:r>
            <w:r w:rsidRPr="000E7CDD">
              <w:rPr>
                <w:rFonts w:asciiTheme="minorHAnsi" w:hAnsiTheme="minorHAnsi" w:cstheme="minorHAnsi"/>
                <w:b/>
                <w:sz w:val="20"/>
                <w:szCs w:val="20"/>
              </w:rPr>
              <w:t>to</w:t>
            </w:r>
            <w:r w:rsidRPr="000E7CDD">
              <w:rPr>
                <w:rFonts w:asciiTheme="minorHAnsi" w:hAnsiTheme="minorHAnsi" w:cstheme="minorHAnsi"/>
                <w:b/>
                <w:spacing w:val="-5"/>
                <w:sz w:val="20"/>
                <w:szCs w:val="20"/>
              </w:rPr>
              <w:t xml:space="preserve"> </w:t>
            </w:r>
            <w:r w:rsidRPr="000E7CDD">
              <w:rPr>
                <w:rFonts w:asciiTheme="minorHAnsi" w:hAnsiTheme="minorHAnsi" w:cstheme="minorHAnsi"/>
                <w:b/>
                <w:sz w:val="20"/>
                <w:szCs w:val="20"/>
              </w:rPr>
              <w:t>be</w:t>
            </w:r>
            <w:r w:rsidRPr="000E7CDD">
              <w:rPr>
                <w:rFonts w:asciiTheme="minorHAnsi" w:hAnsiTheme="minorHAnsi" w:cstheme="minorHAnsi"/>
                <w:b/>
                <w:spacing w:val="-6"/>
                <w:sz w:val="20"/>
                <w:szCs w:val="20"/>
              </w:rPr>
              <w:t xml:space="preserve"> </w:t>
            </w:r>
            <w:r w:rsidRPr="000E7CDD">
              <w:rPr>
                <w:rFonts w:asciiTheme="minorHAnsi" w:hAnsiTheme="minorHAnsi" w:cstheme="minorHAnsi"/>
                <w:b/>
                <w:spacing w:val="-5"/>
                <w:sz w:val="20"/>
                <w:szCs w:val="20"/>
              </w:rPr>
              <w:t>met</w:t>
            </w:r>
          </w:p>
        </w:tc>
        <w:tc>
          <w:tcPr>
            <w:tcW w:w="1501" w:type="dxa"/>
            <w:tcBorders>
              <w:top w:val="single" w:sz="4" w:space="0" w:color="000000"/>
            </w:tcBorders>
          </w:tcPr>
          <w:p w14:paraId="5DC5A0AB" w14:textId="77777777" w:rsidR="002F4FEE" w:rsidRPr="000E7CDD" w:rsidRDefault="002F4FEE" w:rsidP="000E7CDD">
            <w:pPr>
              <w:pStyle w:val="TableParagraph"/>
              <w:spacing w:before="86"/>
              <w:ind w:left="86"/>
              <w:jc w:val="both"/>
              <w:rPr>
                <w:rFonts w:asciiTheme="minorHAnsi" w:hAnsiTheme="minorHAnsi" w:cstheme="minorHAnsi"/>
                <w:b/>
                <w:i/>
                <w:sz w:val="20"/>
                <w:szCs w:val="20"/>
              </w:rPr>
            </w:pPr>
            <w:r w:rsidRPr="000E7CDD">
              <w:rPr>
                <w:rFonts w:asciiTheme="minorHAnsi" w:hAnsiTheme="minorHAnsi" w:cstheme="minorHAnsi"/>
                <w:b/>
                <w:i/>
                <w:sz w:val="20"/>
                <w:szCs w:val="20"/>
              </w:rPr>
              <w:t>key</w:t>
            </w:r>
            <w:r w:rsidRPr="000E7CDD">
              <w:rPr>
                <w:rFonts w:asciiTheme="minorHAnsi" w:hAnsiTheme="minorHAnsi" w:cstheme="minorHAnsi"/>
                <w:b/>
                <w:i/>
                <w:spacing w:val="-7"/>
                <w:sz w:val="20"/>
                <w:szCs w:val="20"/>
              </w:rPr>
              <w:t xml:space="preserve"> </w:t>
            </w:r>
            <w:r w:rsidRPr="000E7CDD">
              <w:rPr>
                <w:rFonts w:asciiTheme="minorHAnsi" w:hAnsiTheme="minorHAnsi" w:cstheme="minorHAnsi"/>
                <w:b/>
                <w:i/>
                <w:spacing w:val="-4"/>
                <w:sz w:val="20"/>
                <w:szCs w:val="20"/>
              </w:rPr>
              <w:t>date</w:t>
            </w:r>
          </w:p>
        </w:tc>
      </w:tr>
      <w:tr w:rsidR="002F4FEE" w:rsidRPr="000E7CDD" w14:paraId="5D7F01CD" w14:textId="77777777" w:rsidTr="008C415A">
        <w:trPr>
          <w:trHeight w:val="622"/>
        </w:trPr>
        <w:tc>
          <w:tcPr>
            <w:tcW w:w="1080" w:type="dxa"/>
            <w:vMerge/>
            <w:tcBorders>
              <w:top w:val="nil"/>
              <w:bottom w:val="single" w:sz="4" w:space="0" w:color="000000"/>
            </w:tcBorders>
            <w:shd w:val="clear" w:color="auto" w:fill="D9D9D9"/>
          </w:tcPr>
          <w:p w14:paraId="17E78776" w14:textId="77777777" w:rsidR="002F4FEE" w:rsidRPr="000E7CDD" w:rsidRDefault="002F4FEE" w:rsidP="000E7CDD">
            <w:pPr>
              <w:jc w:val="both"/>
              <w:rPr>
                <w:rFonts w:asciiTheme="minorHAnsi" w:hAnsiTheme="minorHAnsi" w:cstheme="minorHAnsi"/>
                <w:sz w:val="20"/>
                <w:szCs w:val="20"/>
              </w:rPr>
            </w:pPr>
            <w:bookmarkStart w:id="5" w:name="_Hlk169085391"/>
          </w:p>
        </w:tc>
        <w:tc>
          <w:tcPr>
            <w:tcW w:w="3849" w:type="dxa"/>
          </w:tcPr>
          <w:p w14:paraId="284476DD" w14:textId="77777777" w:rsidR="002F4FEE" w:rsidRPr="000E7CDD" w:rsidRDefault="002F4FEE" w:rsidP="000E7CDD">
            <w:pPr>
              <w:pStyle w:val="TableParagraph"/>
              <w:jc w:val="both"/>
              <w:rPr>
                <w:rFonts w:asciiTheme="minorHAnsi" w:hAnsiTheme="minorHAnsi" w:cstheme="minorHAnsi"/>
                <w:sz w:val="20"/>
                <w:szCs w:val="20"/>
              </w:rPr>
            </w:pPr>
          </w:p>
        </w:tc>
        <w:tc>
          <w:tcPr>
            <w:tcW w:w="503" w:type="dxa"/>
            <w:tcBorders>
              <w:right w:val="dashSmallGap" w:sz="4" w:space="0" w:color="000000"/>
            </w:tcBorders>
          </w:tcPr>
          <w:p w14:paraId="6590C138" w14:textId="77777777" w:rsidR="002F4FEE" w:rsidRPr="000E7CDD" w:rsidRDefault="002F4FEE" w:rsidP="000E7CDD">
            <w:pPr>
              <w:pStyle w:val="TableParagraph"/>
              <w:spacing w:before="78"/>
              <w:ind w:left="4"/>
              <w:jc w:val="both"/>
              <w:rPr>
                <w:rFonts w:asciiTheme="minorHAnsi" w:hAnsiTheme="minorHAnsi" w:cstheme="minorHAnsi"/>
                <w:b/>
                <w:sz w:val="20"/>
                <w:szCs w:val="20"/>
              </w:rPr>
            </w:pPr>
            <w:r w:rsidRPr="000E7CDD">
              <w:rPr>
                <w:rFonts w:asciiTheme="minorHAnsi" w:hAnsiTheme="minorHAnsi" w:cstheme="minorHAnsi"/>
                <w:b/>
                <w:spacing w:val="-10"/>
                <w:sz w:val="20"/>
                <w:szCs w:val="20"/>
              </w:rPr>
              <w:t>1</w:t>
            </w:r>
          </w:p>
        </w:tc>
        <w:tc>
          <w:tcPr>
            <w:tcW w:w="2790" w:type="dxa"/>
            <w:tcBorders>
              <w:left w:val="dashSmallGap" w:sz="4" w:space="0" w:color="000000"/>
              <w:right w:val="dashSmallGap" w:sz="4" w:space="0" w:color="000000"/>
            </w:tcBorders>
          </w:tcPr>
          <w:p w14:paraId="7D515F60" w14:textId="5B9B4A18" w:rsidR="002F4FEE" w:rsidRPr="000E7CDD" w:rsidRDefault="00A36B57" w:rsidP="000E7CDD">
            <w:pPr>
              <w:pStyle w:val="TableParagraph"/>
              <w:spacing w:before="78"/>
              <w:ind w:left="79"/>
              <w:jc w:val="both"/>
              <w:rPr>
                <w:rFonts w:asciiTheme="minorHAnsi" w:hAnsiTheme="minorHAnsi" w:cstheme="minorHAnsi"/>
                <w:b/>
                <w:sz w:val="20"/>
                <w:szCs w:val="20"/>
                <w:highlight w:val="yellow"/>
              </w:rPr>
            </w:pPr>
            <w:r>
              <w:rPr>
                <w:rFonts w:asciiTheme="minorHAnsi" w:hAnsiTheme="minorHAnsi" w:cstheme="minorHAnsi"/>
                <w:b/>
                <w:sz w:val="20"/>
                <w:szCs w:val="20"/>
              </w:rPr>
              <w:t>Various Sites</w:t>
            </w:r>
          </w:p>
        </w:tc>
        <w:tc>
          <w:tcPr>
            <w:tcW w:w="1501" w:type="dxa"/>
            <w:tcBorders>
              <w:left w:val="dashSmallGap" w:sz="4" w:space="0" w:color="000000"/>
            </w:tcBorders>
          </w:tcPr>
          <w:p w14:paraId="35C4E481" w14:textId="1B151C07" w:rsidR="002F4FEE" w:rsidRPr="000E7CDD" w:rsidRDefault="009B7BD7" w:rsidP="000E7CDD">
            <w:pPr>
              <w:pStyle w:val="TableParagraph"/>
              <w:spacing w:before="78"/>
              <w:ind w:left="81"/>
              <w:jc w:val="both"/>
              <w:rPr>
                <w:rFonts w:asciiTheme="minorHAnsi" w:hAnsiTheme="minorHAnsi" w:cstheme="minorHAnsi"/>
                <w:sz w:val="20"/>
                <w:szCs w:val="20"/>
                <w:highlight w:val="yellow"/>
              </w:rPr>
            </w:pPr>
            <w:proofErr w:type="spellStart"/>
            <w:r w:rsidRPr="007D4FA4">
              <w:rPr>
                <w:rFonts w:asciiTheme="minorHAnsi" w:hAnsiTheme="minorHAnsi" w:cstheme="minorHAnsi"/>
                <w:sz w:val="20"/>
                <w:szCs w:val="20"/>
              </w:rPr>
              <w:t>Programme</w:t>
            </w:r>
            <w:proofErr w:type="spellEnd"/>
            <w:r w:rsidRPr="007D4FA4">
              <w:rPr>
                <w:rFonts w:asciiTheme="minorHAnsi" w:hAnsiTheme="minorHAnsi" w:cstheme="minorHAnsi"/>
                <w:sz w:val="20"/>
                <w:szCs w:val="20"/>
              </w:rPr>
              <w:t xml:space="preserve"> to be submitted</w:t>
            </w:r>
          </w:p>
        </w:tc>
      </w:tr>
      <w:tr w:rsidR="002F4FEE" w:rsidRPr="000E7CDD" w14:paraId="1543DA2D" w14:textId="77777777" w:rsidTr="008C415A">
        <w:trPr>
          <w:trHeight w:val="620"/>
        </w:trPr>
        <w:tc>
          <w:tcPr>
            <w:tcW w:w="1080" w:type="dxa"/>
            <w:vMerge/>
            <w:tcBorders>
              <w:top w:val="nil"/>
              <w:bottom w:val="single" w:sz="4" w:space="0" w:color="000000"/>
            </w:tcBorders>
            <w:shd w:val="clear" w:color="auto" w:fill="D9D9D9"/>
          </w:tcPr>
          <w:p w14:paraId="6C75069D" w14:textId="77777777" w:rsidR="002F4FEE" w:rsidRPr="000E7CDD" w:rsidRDefault="002F4FEE" w:rsidP="000E7CDD">
            <w:pPr>
              <w:jc w:val="both"/>
              <w:rPr>
                <w:rFonts w:asciiTheme="minorHAnsi" w:hAnsiTheme="minorHAnsi" w:cstheme="minorHAnsi"/>
                <w:sz w:val="20"/>
                <w:szCs w:val="20"/>
              </w:rPr>
            </w:pPr>
          </w:p>
        </w:tc>
        <w:tc>
          <w:tcPr>
            <w:tcW w:w="3849" w:type="dxa"/>
          </w:tcPr>
          <w:p w14:paraId="608B9983" w14:textId="77777777" w:rsidR="002F4FEE" w:rsidRPr="000E7CDD" w:rsidRDefault="002F4FEE" w:rsidP="000E7CDD">
            <w:pPr>
              <w:pStyle w:val="TableParagraph"/>
              <w:jc w:val="both"/>
              <w:rPr>
                <w:rFonts w:asciiTheme="minorHAnsi" w:hAnsiTheme="minorHAnsi" w:cstheme="minorHAnsi"/>
                <w:sz w:val="20"/>
                <w:szCs w:val="20"/>
              </w:rPr>
            </w:pPr>
          </w:p>
        </w:tc>
        <w:tc>
          <w:tcPr>
            <w:tcW w:w="503" w:type="dxa"/>
            <w:tcBorders>
              <w:right w:val="dashSmallGap" w:sz="4" w:space="0" w:color="000000"/>
            </w:tcBorders>
          </w:tcPr>
          <w:p w14:paraId="668D26C1" w14:textId="3FB78D3C" w:rsidR="002F4FEE" w:rsidRPr="000E7CDD" w:rsidRDefault="002F4FEE" w:rsidP="000E7CDD">
            <w:pPr>
              <w:pStyle w:val="TableParagraph"/>
              <w:spacing w:before="77"/>
              <w:ind w:left="4"/>
              <w:jc w:val="both"/>
              <w:rPr>
                <w:rFonts w:asciiTheme="minorHAnsi" w:hAnsiTheme="minorHAnsi" w:cstheme="minorHAnsi"/>
                <w:b/>
                <w:sz w:val="20"/>
                <w:szCs w:val="20"/>
              </w:rPr>
            </w:pPr>
          </w:p>
        </w:tc>
        <w:tc>
          <w:tcPr>
            <w:tcW w:w="2790" w:type="dxa"/>
            <w:tcBorders>
              <w:left w:val="dashSmallGap" w:sz="4" w:space="0" w:color="000000"/>
              <w:right w:val="dashSmallGap" w:sz="4" w:space="0" w:color="000000"/>
            </w:tcBorders>
          </w:tcPr>
          <w:p w14:paraId="5014B718" w14:textId="59662C1F" w:rsidR="002F4FEE" w:rsidRPr="000E7CDD" w:rsidRDefault="002F4FEE" w:rsidP="000E7CDD">
            <w:pPr>
              <w:pStyle w:val="TableParagraph"/>
              <w:spacing w:before="77"/>
              <w:ind w:left="79"/>
              <w:jc w:val="both"/>
              <w:rPr>
                <w:rFonts w:asciiTheme="minorHAnsi" w:hAnsiTheme="minorHAnsi" w:cstheme="minorHAnsi"/>
                <w:bCs/>
                <w:sz w:val="20"/>
                <w:szCs w:val="20"/>
                <w:highlight w:val="yellow"/>
              </w:rPr>
            </w:pPr>
          </w:p>
        </w:tc>
        <w:tc>
          <w:tcPr>
            <w:tcW w:w="1501" w:type="dxa"/>
            <w:tcBorders>
              <w:left w:val="dashSmallGap" w:sz="4" w:space="0" w:color="000000"/>
            </w:tcBorders>
          </w:tcPr>
          <w:p w14:paraId="45C0ECA9" w14:textId="274D3E92" w:rsidR="002F4FEE" w:rsidRPr="000E7CDD" w:rsidRDefault="002F4FEE" w:rsidP="000E7CDD">
            <w:pPr>
              <w:pStyle w:val="TableParagraph"/>
              <w:spacing w:before="77"/>
              <w:ind w:left="81"/>
              <w:jc w:val="both"/>
              <w:rPr>
                <w:rFonts w:asciiTheme="minorHAnsi" w:hAnsiTheme="minorHAnsi" w:cstheme="minorHAnsi"/>
                <w:sz w:val="20"/>
                <w:szCs w:val="20"/>
                <w:highlight w:val="yellow"/>
              </w:rPr>
            </w:pPr>
          </w:p>
        </w:tc>
      </w:tr>
      <w:tr w:rsidR="009B7BD7" w:rsidRPr="000E7CDD" w14:paraId="45D6B00F" w14:textId="77777777" w:rsidTr="008C415A">
        <w:trPr>
          <w:trHeight w:val="620"/>
        </w:trPr>
        <w:tc>
          <w:tcPr>
            <w:tcW w:w="1080" w:type="dxa"/>
            <w:vMerge/>
            <w:tcBorders>
              <w:top w:val="nil"/>
              <w:bottom w:val="single" w:sz="4" w:space="0" w:color="000000"/>
            </w:tcBorders>
            <w:shd w:val="clear" w:color="auto" w:fill="D9D9D9"/>
          </w:tcPr>
          <w:p w14:paraId="6715AE76" w14:textId="77777777" w:rsidR="009B7BD7" w:rsidRPr="000E7CDD" w:rsidRDefault="009B7BD7" w:rsidP="000E7CDD">
            <w:pPr>
              <w:jc w:val="both"/>
              <w:rPr>
                <w:rFonts w:asciiTheme="minorHAnsi" w:hAnsiTheme="minorHAnsi" w:cstheme="minorHAnsi"/>
                <w:sz w:val="20"/>
                <w:szCs w:val="20"/>
              </w:rPr>
            </w:pPr>
          </w:p>
        </w:tc>
        <w:tc>
          <w:tcPr>
            <w:tcW w:w="3849" w:type="dxa"/>
            <w:tcBorders>
              <w:bottom w:val="single" w:sz="4" w:space="0" w:color="000000"/>
            </w:tcBorders>
          </w:tcPr>
          <w:p w14:paraId="45D2D4F6" w14:textId="77777777" w:rsidR="009B7BD7" w:rsidRPr="000E7CDD" w:rsidRDefault="009B7BD7" w:rsidP="000E7CDD">
            <w:pPr>
              <w:pStyle w:val="TableParagraph"/>
              <w:jc w:val="both"/>
              <w:rPr>
                <w:rFonts w:asciiTheme="minorHAnsi" w:hAnsiTheme="minorHAnsi" w:cstheme="minorHAnsi"/>
                <w:sz w:val="20"/>
                <w:szCs w:val="20"/>
              </w:rPr>
            </w:pPr>
          </w:p>
        </w:tc>
        <w:tc>
          <w:tcPr>
            <w:tcW w:w="503" w:type="dxa"/>
            <w:tcBorders>
              <w:bottom w:val="single" w:sz="4" w:space="0" w:color="000000"/>
              <w:right w:val="dashSmallGap" w:sz="4" w:space="0" w:color="000000"/>
            </w:tcBorders>
          </w:tcPr>
          <w:p w14:paraId="4440B104" w14:textId="6BBC7FD3" w:rsidR="009B7BD7" w:rsidRPr="000E7CDD" w:rsidRDefault="009B7BD7" w:rsidP="000E7CDD">
            <w:pPr>
              <w:pStyle w:val="TableParagraph"/>
              <w:spacing w:before="75"/>
              <w:ind w:left="4"/>
              <w:jc w:val="both"/>
              <w:rPr>
                <w:rFonts w:asciiTheme="minorHAnsi" w:hAnsiTheme="minorHAnsi" w:cstheme="minorHAnsi"/>
                <w:b/>
                <w:sz w:val="20"/>
                <w:szCs w:val="20"/>
              </w:rPr>
            </w:pPr>
          </w:p>
        </w:tc>
        <w:tc>
          <w:tcPr>
            <w:tcW w:w="2790" w:type="dxa"/>
            <w:tcBorders>
              <w:left w:val="dashSmallGap" w:sz="4" w:space="0" w:color="000000"/>
              <w:bottom w:val="single" w:sz="4" w:space="0" w:color="000000"/>
              <w:right w:val="dashSmallGap" w:sz="4" w:space="0" w:color="000000"/>
            </w:tcBorders>
          </w:tcPr>
          <w:p w14:paraId="00D3C385" w14:textId="7FB206D1" w:rsidR="009B7BD7" w:rsidRPr="000E7CDD" w:rsidRDefault="009B7BD7" w:rsidP="000E7CDD">
            <w:pPr>
              <w:pStyle w:val="TableParagraph"/>
              <w:spacing w:before="75"/>
              <w:ind w:left="79"/>
              <w:jc w:val="both"/>
              <w:rPr>
                <w:rFonts w:asciiTheme="minorHAnsi" w:hAnsiTheme="minorHAnsi" w:cstheme="minorHAnsi"/>
                <w:bCs/>
                <w:sz w:val="20"/>
                <w:szCs w:val="20"/>
                <w:highlight w:val="yellow"/>
              </w:rPr>
            </w:pPr>
          </w:p>
        </w:tc>
        <w:tc>
          <w:tcPr>
            <w:tcW w:w="1501" w:type="dxa"/>
            <w:tcBorders>
              <w:left w:val="dashSmallGap" w:sz="4" w:space="0" w:color="000000"/>
              <w:bottom w:val="single" w:sz="4" w:space="0" w:color="000000"/>
            </w:tcBorders>
          </w:tcPr>
          <w:p w14:paraId="5700695B" w14:textId="2796A151" w:rsidR="009B7BD7" w:rsidRPr="000E7CDD" w:rsidRDefault="009B7BD7" w:rsidP="000E7CDD">
            <w:pPr>
              <w:pStyle w:val="TableParagraph"/>
              <w:spacing w:before="75"/>
              <w:ind w:left="81"/>
              <w:jc w:val="both"/>
              <w:rPr>
                <w:rFonts w:asciiTheme="minorHAnsi" w:hAnsiTheme="minorHAnsi" w:cstheme="minorHAnsi"/>
                <w:sz w:val="20"/>
                <w:szCs w:val="20"/>
                <w:highlight w:val="yellow"/>
              </w:rPr>
            </w:pPr>
          </w:p>
        </w:tc>
      </w:tr>
    </w:tbl>
    <w:bookmarkEnd w:id="5"/>
    <w:p w14:paraId="5F7FF3E2" w14:textId="2317095E" w:rsidR="00E378E0" w:rsidRPr="000E7CDD" w:rsidRDefault="00492703" w:rsidP="000E7CDD">
      <w:pPr>
        <w:pStyle w:val="Heading5"/>
        <w:ind w:right="1017"/>
        <w:jc w:val="both"/>
        <w:rPr>
          <w:rFonts w:asciiTheme="minorHAnsi" w:hAnsiTheme="minorHAnsi" w:cstheme="minorHAnsi"/>
        </w:rPr>
      </w:pPr>
      <w:r w:rsidRPr="000E7CDD">
        <w:rPr>
          <w:rFonts w:asciiTheme="minorHAnsi" w:hAnsiTheme="minorHAnsi" w:cstheme="minorHAnsi"/>
          <w:b w:val="0"/>
        </w:rPr>
        <w:br w:type="column"/>
      </w:r>
      <w:r w:rsidRPr="000E7CDD">
        <w:rPr>
          <w:rFonts w:asciiTheme="minorHAnsi" w:hAnsiTheme="minorHAnsi" w:cstheme="minorHAnsi"/>
        </w:rPr>
        <w:t>clauses</w:t>
      </w:r>
      <w:r w:rsidRPr="000E7CDD">
        <w:rPr>
          <w:rFonts w:asciiTheme="minorHAnsi" w:hAnsiTheme="minorHAnsi" w:cstheme="minorHAnsi"/>
          <w:spacing w:val="-6"/>
        </w:rPr>
        <w:t xml:space="preserve"> </w:t>
      </w:r>
      <w:r w:rsidRPr="000E7CDD">
        <w:rPr>
          <w:rFonts w:asciiTheme="minorHAnsi" w:hAnsiTheme="minorHAnsi" w:cstheme="minorHAnsi"/>
        </w:rPr>
        <w:t>is</w:t>
      </w:r>
      <w:r w:rsidRPr="000E7CDD">
        <w:rPr>
          <w:rFonts w:asciiTheme="minorHAnsi" w:hAnsiTheme="minorHAnsi" w:cstheme="minorHAnsi"/>
          <w:spacing w:val="-4"/>
        </w:rPr>
        <w:t xml:space="preserve"> </w:t>
      </w:r>
      <w:r w:rsidRPr="000E7CDD">
        <w:rPr>
          <w:rFonts w:asciiTheme="minorHAnsi" w:hAnsiTheme="minorHAnsi" w:cstheme="minorHAnsi"/>
        </w:rPr>
        <w:t>provided</w:t>
      </w:r>
      <w:r w:rsidRPr="000E7CDD">
        <w:rPr>
          <w:rFonts w:asciiTheme="minorHAnsi" w:hAnsiTheme="minorHAnsi" w:cstheme="minorHAnsi"/>
          <w:spacing w:val="-6"/>
        </w:rPr>
        <w:t xml:space="preserve"> </w:t>
      </w:r>
      <w:r w:rsidRPr="000E7CDD">
        <w:rPr>
          <w:rFonts w:asciiTheme="minorHAnsi" w:hAnsiTheme="minorHAnsi" w:cstheme="minorHAnsi"/>
        </w:rPr>
        <w:t>by</w:t>
      </w:r>
      <w:r w:rsidRPr="000E7CDD">
        <w:rPr>
          <w:rFonts w:asciiTheme="minorHAnsi" w:hAnsiTheme="minorHAnsi" w:cstheme="minorHAnsi"/>
          <w:spacing w:val="-6"/>
        </w:rPr>
        <w:t xml:space="preserve"> </w:t>
      </w:r>
      <w:r w:rsidRPr="000E7CDD">
        <w:rPr>
          <w:rFonts w:asciiTheme="minorHAnsi" w:hAnsiTheme="minorHAnsi" w:cstheme="minorHAnsi"/>
        </w:rPr>
        <w:t>the</w:t>
      </w:r>
      <w:r w:rsidRPr="000E7CDD">
        <w:rPr>
          <w:rFonts w:asciiTheme="minorHAnsi" w:hAnsiTheme="minorHAnsi" w:cstheme="minorHAnsi"/>
          <w:spacing w:val="-5"/>
        </w:rPr>
        <w:t xml:space="preserve"> </w:t>
      </w:r>
      <w:r w:rsidRPr="000E7CDD">
        <w:rPr>
          <w:rFonts w:asciiTheme="minorHAnsi" w:hAnsiTheme="minorHAnsi" w:cstheme="minorHAnsi"/>
          <w:i/>
        </w:rPr>
        <w:t>Contractor</w:t>
      </w:r>
      <w:r w:rsidRPr="000E7CDD">
        <w:rPr>
          <w:rFonts w:asciiTheme="minorHAnsi" w:hAnsiTheme="minorHAnsi" w:cstheme="minorHAnsi"/>
          <w:i/>
          <w:spacing w:val="-2"/>
        </w:rPr>
        <w:t xml:space="preserve"> </w:t>
      </w:r>
      <w:r w:rsidRPr="000E7CDD">
        <w:rPr>
          <w:rFonts w:asciiTheme="minorHAnsi" w:hAnsiTheme="minorHAnsi" w:cstheme="minorHAnsi"/>
        </w:rPr>
        <w:t>in</w:t>
      </w:r>
      <w:r w:rsidRPr="000E7CDD">
        <w:rPr>
          <w:rFonts w:asciiTheme="minorHAnsi" w:hAnsiTheme="minorHAnsi" w:cstheme="minorHAnsi"/>
          <w:spacing w:val="-6"/>
        </w:rPr>
        <w:t xml:space="preserve"> </w:t>
      </w:r>
      <w:r w:rsidRPr="000E7CDD">
        <w:rPr>
          <w:rFonts w:asciiTheme="minorHAnsi" w:hAnsiTheme="minorHAnsi" w:cstheme="minorHAnsi"/>
        </w:rPr>
        <w:t>Part</w:t>
      </w:r>
      <w:r w:rsidRPr="000E7CDD">
        <w:rPr>
          <w:rFonts w:asciiTheme="minorHAnsi" w:hAnsiTheme="minorHAnsi" w:cstheme="minorHAnsi"/>
          <w:spacing w:val="-5"/>
        </w:rPr>
        <w:t xml:space="preserve"> </w:t>
      </w:r>
      <w:r w:rsidRPr="000E7CDD">
        <w:rPr>
          <w:rFonts w:asciiTheme="minorHAnsi" w:hAnsiTheme="minorHAnsi" w:cstheme="minorHAnsi"/>
        </w:rPr>
        <w:t>2 and terms in italics used in this section are identified elsewhere in this Contract Data.</w:t>
      </w:r>
    </w:p>
    <w:p w14:paraId="5F7FF3E3" w14:textId="77777777" w:rsidR="00E378E0" w:rsidRPr="000E7CDD" w:rsidRDefault="00E378E0" w:rsidP="000E7CDD">
      <w:pPr>
        <w:jc w:val="both"/>
        <w:rPr>
          <w:rFonts w:asciiTheme="minorHAnsi" w:hAnsiTheme="minorHAnsi" w:cstheme="minorHAnsi"/>
          <w:sz w:val="20"/>
          <w:szCs w:val="20"/>
        </w:rPr>
        <w:sectPr w:rsidR="00E378E0" w:rsidRPr="000E7CDD">
          <w:type w:val="continuous"/>
          <w:pgSz w:w="11910" w:h="16840"/>
          <w:pgMar w:top="1080" w:right="0" w:bottom="980" w:left="820" w:header="726" w:footer="786" w:gutter="0"/>
          <w:cols w:num="2" w:space="720" w:equalWidth="0">
            <w:col w:w="3196" w:space="1845"/>
            <w:col w:w="6049"/>
          </w:cols>
        </w:sectPr>
      </w:pPr>
    </w:p>
    <w:p w14:paraId="5F7FF3E4" w14:textId="77777777" w:rsidR="00E378E0" w:rsidRPr="000E7CDD" w:rsidRDefault="00E378E0" w:rsidP="000E7CDD">
      <w:pPr>
        <w:pStyle w:val="BodyText"/>
        <w:spacing w:before="5" w:after="1"/>
        <w:jc w:val="both"/>
        <w:rPr>
          <w:rFonts w:asciiTheme="minorHAnsi" w:hAnsiTheme="minorHAnsi" w:cstheme="minorHAnsi"/>
          <w:b/>
        </w:rPr>
      </w:pPr>
    </w:p>
    <w:p w14:paraId="324E5356" w14:textId="208DFCE7" w:rsidR="00FA4748" w:rsidRPr="000E7CDD" w:rsidRDefault="00492703" w:rsidP="000E7CDD">
      <w:pPr>
        <w:pBdr>
          <w:top w:val="single" w:sz="4" w:space="1" w:color="auto"/>
        </w:pBdr>
        <w:tabs>
          <w:tab w:val="left" w:pos="1393"/>
          <w:tab w:val="left" w:pos="5354"/>
          <w:tab w:val="left" w:pos="8481"/>
        </w:tabs>
        <w:spacing w:before="88"/>
        <w:ind w:left="313"/>
        <w:jc w:val="both"/>
        <w:rPr>
          <w:rFonts w:asciiTheme="minorHAnsi" w:hAnsiTheme="minorHAnsi" w:cstheme="minorHAnsi"/>
          <w:b/>
          <w:spacing w:val="-4"/>
          <w:sz w:val="20"/>
          <w:szCs w:val="20"/>
        </w:rPr>
      </w:pPr>
      <w:r w:rsidRPr="000E7CDD">
        <w:rPr>
          <w:rFonts w:asciiTheme="minorHAnsi" w:hAnsiTheme="minorHAnsi" w:cstheme="minorHAnsi"/>
          <w:spacing w:val="-4"/>
          <w:sz w:val="20"/>
          <w:szCs w:val="20"/>
        </w:rPr>
        <w:t>30.1</w:t>
      </w:r>
      <w:r w:rsidRPr="000E7CDD">
        <w:rPr>
          <w:rFonts w:asciiTheme="minorHAnsi" w:hAnsiTheme="minorHAnsi" w:cstheme="minorHAnsi"/>
          <w:sz w:val="20"/>
          <w:szCs w:val="20"/>
        </w:rPr>
        <w:tab/>
        <w:t>The</w:t>
      </w:r>
      <w:r w:rsidRPr="000E7CDD">
        <w:rPr>
          <w:rFonts w:asciiTheme="minorHAnsi" w:hAnsiTheme="minorHAnsi" w:cstheme="minorHAnsi"/>
          <w:spacing w:val="-7"/>
          <w:sz w:val="20"/>
          <w:szCs w:val="20"/>
        </w:rPr>
        <w:t xml:space="preserve"> </w:t>
      </w:r>
      <w:r w:rsidRPr="000E7CDD">
        <w:rPr>
          <w:rFonts w:asciiTheme="minorHAnsi" w:hAnsiTheme="minorHAnsi" w:cstheme="minorHAnsi"/>
          <w:i/>
          <w:sz w:val="20"/>
          <w:szCs w:val="20"/>
        </w:rPr>
        <w:t>access</w:t>
      </w:r>
      <w:r w:rsidRPr="000E7CDD">
        <w:rPr>
          <w:rFonts w:asciiTheme="minorHAnsi" w:hAnsiTheme="minorHAnsi" w:cstheme="minorHAnsi"/>
          <w:i/>
          <w:spacing w:val="-5"/>
          <w:sz w:val="20"/>
          <w:szCs w:val="20"/>
        </w:rPr>
        <w:t xml:space="preserve"> </w:t>
      </w:r>
      <w:r w:rsidRPr="000E7CDD">
        <w:rPr>
          <w:rFonts w:asciiTheme="minorHAnsi" w:hAnsiTheme="minorHAnsi" w:cstheme="minorHAnsi"/>
          <w:i/>
          <w:sz w:val="20"/>
          <w:szCs w:val="20"/>
        </w:rPr>
        <w:t>dates</w:t>
      </w:r>
      <w:r w:rsidRPr="000E7CDD">
        <w:rPr>
          <w:rFonts w:asciiTheme="minorHAnsi" w:hAnsiTheme="minorHAnsi" w:cstheme="minorHAnsi"/>
          <w:i/>
          <w:spacing w:val="-3"/>
          <w:sz w:val="20"/>
          <w:szCs w:val="20"/>
        </w:rPr>
        <w:t xml:space="preserve"> </w:t>
      </w:r>
      <w:r w:rsidRPr="000E7CDD">
        <w:rPr>
          <w:rFonts w:asciiTheme="minorHAnsi" w:hAnsiTheme="minorHAnsi" w:cstheme="minorHAnsi"/>
          <w:spacing w:val="-4"/>
          <w:sz w:val="20"/>
          <w:szCs w:val="20"/>
        </w:rPr>
        <w:t>are:</w:t>
      </w:r>
      <w:r w:rsidR="001D6805" w:rsidRPr="000E7CDD">
        <w:rPr>
          <w:rFonts w:asciiTheme="minorHAnsi" w:hAnsiTheme="minorHAnsi" w:cstheme="minorHAnsi"/>
          <w:sz w:val="20"/>
          <w:szCs w:val="20"/>
        </w:rPr>
        <w:t xml:space="preserve">                          </w:t>
      </w:r>
      <w:r w:rsidRPr="000E7CDD">
        <w:rPr>
          <w:rFonts w:asciiTheme="minorHAnsi" w:hAnsiTheme="minorHAnsi" w:cstheme="minorHAnsi"/>
          <w:b/>
          <w:sz w:val="20"/>
          <w:szCs w:val="20"/>
        </w:rPr>
        <w:t>Part</w:t>
      </w:r>
      <w:r w:rsidRPr="000E7CDD">
        <w:rPr>
          <w:rFonts w:asciiTheme="minorHAnsi" w:hAnsiTheme="minorHAnsi" w:cstheme="minorHAnsi"/>
          <w:b/>
          <w:spacing w:val="-5"/>
          <w:sz w:val="20"/>
          <w:szCs w:val="20"/>
        </w:rPr>
        <w:t xml:space="preserve"> </w:t>
      </w:r>
      <w:r w:rsidRPr="000E7CDD">
        <w:rPr>
          <w:rFonts w:asciiTheme="minorHAnsi" w:hAnsiTheme="minorHAnsi" w:cstheme="minorHAnsi"/>
          <w:b/>
          <w:sz w:val="20"/>
          <w:szCs w:val="20"/>
        </w:rPr>
        <w:t>of</w:t>
      </w:r>
      <w:r w:rsidRPr="000E7CDD">
        <w:rPr>
          <w:rFonts w:asciiTheme="minorHAnsi" w:hAnsiTheme="minorHAnsi" w:cstheme="minorHAnsi"/>
          <w:b/>
          <w:spacing w:val="-3"/>
          <w:sz w:val="20"/>
          <w:szCs w:val="20"/>
        </w:rPr>
        <w:t xml:space="preserve"> </w:t>
      </w:r>
      <w:r w:rsidRPr="000E7CDD">
        <w:rPr>
          <w:rFonts w:asciiTheme="minorHAnsi" w:hAnsiTheme="minorHAnsi" w:cstheme="minorHAnsi"/>
          <w:b/>
          <w:sz w:val="20"/>
          <w:szCs w:val="20"/>
        </w:rPr>
        <w:t>the</w:t>
      </w:r>
      <w:r w:rsidRPr="000E7CDD">
        <w:rPr>
          <w:rFonts w:asciiTheme="minorHAnsi" w:hAnsiTheme="minorHAnsi" w:cstheme="minorHAnsi"/>
          <w:b/>
          <w:spacing w:val="-3"/>
          <w:sz w:val="20"/>
          <w:szCs w:val="20"/>
        </w:rPr>
        <w:t xml:space="preserve"> </w:t>
      </w:r>
      <w:r w:rsidRPr="000E7CDD">
        <w:rPr>
          <w:rFonts w:asciiTheme="minorHAnsi" w:hAnsiTheme="minorHAnsi" w:cstheme="minorHAnsi"/>
          <w:b/>
          <w:spacing w:val="-4"/>
          <w:sz w:val="20"/>
          <w:szCs w:val="20"/>
        </w:rPr>
        <w:t>Site</w:t>
      </w:r>
      <w:r w:rsidR="001D6805" w:rsidRPr="000E7CDD">
        <w:rPr>
          <w:rFonts w:asciiTheme="minorHAnsi" w:hAnsiTheme="minorHAnsi" w:cstheme="minorHAnsi"/>
          <w:b/>
          <w:sz w:val="20"/>
          <w:szCs w:val="20"/>
        </w:rPr>
        <w:t xml:space="preserve">                             </w:t>
      </w:r>
      <w:r w:rsidRPr="000E7CDD">
        <w:rPr>
          <w:rFonts w:asciiTheme="minorHAnsi" w:hAnsiTheme="minorHAnsi" w:cstheme="minorHAnsi"/>
          <w:b/>
          <w:spacing w:val="-4"/>
          <w:sz w:val="20"/>
          <w:szCs w:val="20"/>
        </w:rPr>
        <w:t>Date</w:t>
      </w:r>
    </w:p>
    <w:p w14:paraId="022BDC33" w14:textId="67AB3F6E" w:rsidR="008C415A" w:rsidRPr="000E7CDD" w:rsidRDefault="008C415A" w:rsidP="000E7CDD">
      <w:pPr>
        <w:pBdr>
          <w:top w:val="single" w:sz="4" w:space="1" w:color="auto"/>
        </w:pBdr>
        <w:tabs>
          <w:tab w:val="left" w:pos="1393"/>
          <w:tab w:val="left" w:pos="5354"/>
          <w:tab w:val="left" w:pos="8481"/>
        </w:tabs>
        <w:spacing w:before="88"/>
        <w:ind w:left="313"/>
        <w:jc w:val="both"/>
        <w:rPr>
          <w:rFonts w:asciiTheme="minorHAnsi" w:hAnsiTheme="minorHAnsi" w:cstheme="minorHAnsi"/>
          <w:b/>
          <w:spacing w:val="-4"/>
          <w:sz w:val="20"/>
          <w:szCs w:val="20"/>
        </w:rPr>
      </w:pPr>
    </w:p>
    <w:p w14:paraId="2FAD53ED" w14:textId="770AF0F7" w:rsidR="008C415A" w:rsidRPr="000E7CDD" w:rsidRDefault="008C415A" w:rsidP="000E7CDD">
      <w:pPr>
        <w:pBdr>
          <w:top w:val="single" w:sz="4" w:space="1" w:color="auto"/>
        </w:pBdr>
        <w:tabs>
          <w:tab w:val="left" w:pos="1393"/>
          <w:tab w:val="left" w:pos="5354"/>
          <w:tab w:val="left" w:pos="8481"/>
        </w:tabs>
        <w:spacing w:before="88"/>
        <w:ind w:left="313"/>
        <w:jc w:val="both"/>
        <w:rPr>
          <w:rFonts w:asciiTheme="minorHAnsi" w:hAnsiTheme="minorHAnsi" w:cstheme="minorHAnsi"/>
          <w:b/>
          <w:spacing w:val="-4"/>
          <w:sz w:val="20"/>
          <w:szCs w:val="20"/>
        </w:rPr>
      </w:pPr>
      <w:r w:rsidRPr="000E7CDD">
        <w:rPr>
          <w:rFonts w:asciiTheme="minorHAnsi" w:hAnsiTheme="minorHAnsi" w:cstheme="minorHAnsi"/>
          <w:b/>
          <w:spacing w:val="-4"/>
          <w:sz w:val="20"/>
          <w:szCs w:val="20"/>
        </w:rPr>
        <w:t xml:space="preserve">                                                                                       </w:t>
      </w:r>
      <w:r w:rsidR="00F62D1E" w:rsidRPr="000E7CDD">
        <w:rPr>
          <w:rFonts w:asciiTheme="minorHAnsi" w:hAnsiTheme="minorHAnsi" w:cstheme="minorHAnsi"/>
          <w:b/>
          <w:spacing w:val="-4"/>
          <w:sz w:val="20"/>
          <w:szCs w:val="20"/>
        </w:rPr>
        <w:t>-</w:t>
      </w:r>
      <w:r w:rsidR="00A36B57">
        <w:rPr>
          <w:rFonts w:asciiTheme="minorHAnsi" w:hAnsiTheme="minorHAnsi" w:cstheme="minorHAnsi"/>
          <w:b/>
          <w:spacing w:val="-4"/>
          <w:sz w:val="20"/>
          <w:szCs w:val="20"/>
        </w:rPr>
        <w:t>Various Sites</w:t>
      </w:r>
      <w:r w:rsidR="00F62D1E" w:rsidRPr="000E7CDD">
        <w:rPr>
          <w:rFonts w:asciiTheme="minorHAnsi" w:hAnsiTheme="minorHAnsi" w:cstheme="minorHAnsi"/>
          <w:b/>
          <w:spacing w:val="-4"/>
          <w:sz w:val="20"/>
          <w:szCs w:val="20"/>
        </w:rPr>
        <w:t xml:space="preserve">                                   As per approved Schedule</w:t>
      </w:r>
    </w:p>
    <w:p w14:paraId="6224DD75" w14:textId="7D5DE894" w:rsidR="008C415A" w:rsidRPr="000E7CDD" w:rsidRDefault="00F62D1E" w:rsidP="000E7CDD">
      <w:pPr>
        <w:pBdr>
          <w:top w:val="single" w:sz="4" w:space="1" w:color="auto"/>
        </w:pBdr>
        <w:tabs>
          <w:tab w:val="left" w:pos="1393"/>
          <w:tab w:val="left" w:pos="5354"/>
          <w:tab w:val="left" w:pos="8481"/>
        </w:tabs>
        <w:spacing w:before="88"/>
        <w:ind w:left="313"/>
        <w:jc w:val="both"/>
        <w:rPr>
          <w:rFonts w:asciiTheme="minorHAnsi" w:hAnsiTheme="minorHAnsi" w:cstheme="minorHAnsi"/>
          <w:b/>
          <w:spacing w:val="-4"/>
          <w:sz w:val="20"/>
          <w:szCs w:val="20"/>
        </w:rPr>
      </w:pPr>
      <w:r w:rsidRPr="000E7CDD">
        <w:rPr>
          <w:rFonts w:asciiTheme="minorHAnsi" w:hAnsiTheme="minorHAnsi" w:cstheme="minorHAnsi"/>
          <w:b/>
          <w:spacing w:val="-4"/>
          <w:sz w:val="20"/>
          <w:szCs w:val="20"/>
        </w:rPr>
        <w:t xml:space="preserve">                                                                                       </w:t>
      </w:r>
    </w:p>
    <w:p w14:paraId="5F7FF406" w14:textId="417440C6" w:rsidR="00E378E0" w:rsidRPr="000E7CDD" w:rsidRDefault="0095347D" w:rsidP="000E7CDD">
      <w:pPr>
        <w:pBdr>
          <w:top w:val="single" w:sz="4" w:space="1" w:color="auto"/>
        </w:pBdr>
        <w:tabs>
          <w:tab w:val="left" w:pos="1393"/>
          <w:tab w:val="left" w:pos="5354"/>
          <w:tab w:val="left" w:pos="8481"/>
        </w:tabs>
        <w:spacing w:before="88"/>
        <w:ind w:left="313"/>
        <w:jc w:val="both"/>
        <w:rPr>
          <w:rFonts w:asciiTheme="minorHAnsi" w:hAnsiTheme="minorHAnsi" w:cstheme="minorHAnsi"/>
          <w:b/>
          <w:sz w:val="20"/>
          <w:szCs w:val="20"/>
        </w:rPr>
      </w:pPr>
      <w:r w:rsidRPr="000E7CDD">
        <w:rPr>
          <w:rFonts w:asciiTheme="minorHAnsi" w:hAnsiTheme="minorHAnsi" w:cstheme="minorHAnsi"/>
          <w:b/>
          <w:spacing w:val="-4"/>
          <w:sz w:val="20"/>
          <w:szCs w:val="20"/>
        </w:rPr>
        <w:br/>
      </w:r>
    </w:p>
    <w:tbl>
      <w:tblPr>
        <w:tblW w:w="0" w:type="auto"/>
        <w:tblInd w:w="236" w:type="dxa"/>
        <w:tblLayout w:type="fixed"/>
        <w:tblCellMar>
          <w:left w:w="0" w:type="dxa"/>
          <w:right w:w="0" w:type="dxa"/>
        </w:tblCellMar>
        <w:tblLook w:val="01E0" w:firstRow="1" w:lastRow="1" w:firstColumn="1" w:lastColumn="1" w:noHBand="0" w:noVBand="0"/>
      </w:tblPr>
      <w:tblGrid>
        <w:gridCol w:w="1085"/>
        <w:gridCol w:w="3958"/>
        <w:gridCol w:w="4731"/>
      </w:tblGrid>
      <w:tr w:rsidR="00E378E0" w:rsidRPr="000E7CDD" w14:paraId="5F7FF40E" w14:textId="77777777" w:rsidTr="0095347D">
        <w:trPr>
          <w:trHeight w:val="271"/>
        </w:trPr>
        <w:tc>
          <w:tcPr>
            <w:tcW w:w="1085" w:type="dxa"/>
            <w:tcBorders>
              <w:top w:val="single" w:sz="4" w:space="0" w:color="000000"/>
            </w:tcBorders>
            <w:shd w:val="clear" w:color="auto" w:fill="D9D9D9"/>
          </w:tcPr>
          <w:p w14:paraId="5F7FF40B" w14:textId="77777777" w:rsidR="00E378E0" w:rsidRPr="000E7CDD" w:rsidRDefault="00492703" w:rsidP="000E7CDD">
            <w:pPr>
              <w:pStyle w:val="TableParagraph"/>
              <w:spacing w:before="86"/>
              <w:ind w:left="84"/>
              <w:jc w:val="both"/>
              <w:rPr>
                <w:rFonts w:asciiTheme="minorHAnsi" w:hAnsiTheme="minorHAnsi" w:cstheme="minorHAnsi"/>
                <w:sz w:val="20"/>
                <w:szCs w:val="20"/>
              </w:rPr>
            </w:pPr>
            <w:r w:rsidRPr="000E7CDD">
              <w:rPr>
                <w:rFonts w:asciiTheme="minorHAnsi" w:hAnsiTheme="minorHAnsi" w:cstheme="minorHAnsi"/>
                <w:spacing w:val="-4"/>
                <w:sz w:val="20"/>
                <w:szCs w:val="20"/>
              </w:rPr>
              <w:t>31.1</w:t>
            </w:r>
          </w:p>
        </w:tc>
        <w:tc>
          <w:tcPr>
            <w:tcW w:w="3958" w:type="dxa"/>
            <w:vMerge w:val="restart"/>
            <w:tcBorders>
              <w:top w:val="single" w:sz="4" w:space="0" w:color="000000"/>
              <w:bottom w:val="single" w:sz="4" w:space="0" w:color="000000"/>
            </w:tcBorders>
          </w:tcPr>
          <w:p w14:paraId="5F7FF40C" w14:textId="39F28C81" w:rsidR="00E378E0" w:rsidRPr="000E7CDD" w:rsidRDefault="00492703" w:rsidP="000E7CDD">
            <w:pPr>
              <w:pStyle w:val="TableParagraph"/>
              <w:spacing w:before="86"/>
              <w:ind w:left="83"/>
              <w:jc w:val="both"/>
              <w:rPr>
                <w:rFonts w:asciiTheme="minorHAnsi" w:hAnsiTheme="minorHAnsi" w:cstheme="minorHAnsi"/>
                <w:sz w:val="20"/>
                <w:szCs w:val="20"/>
              </w:rPr>
            </w:pPr>
            <w:r w:rsidRPr="000E7CDD">
              <w:rPr>
                <w:rFonts w:asciiTheme="minorHAnsi" w:hAnsiTheme="minorHAnsi" w:cstheme="minorHAnsi"/>
                <w:sz w:val="20"/>
                <w:szCs w:val="20"/>
              </w:rPr>
              <w:t>The</w:t>
            </w:r>
            <w:r w:rsidRPr="000E7CDD">
              <w:rPr>
                <w:rFonts w:asciiTheme="minorHAnsi" w:hAnsiTheme="minorHAnsi" w:cstheme="minorHAnsi"/>
                <w:spacing w:val="-6"/>
                <w:sz w:val="20"/>
                <w:szCs w:val="20"/>
              </w:rPr>
              <w:t xml:space="preserve"> </w:t>
            </w:r>
            <w:r w:rsidRPr="000E7CDD">
              <w:rPr>
                <w:rFonts w:asciiTheme="minorHAnsi" w:hAnsiTheme="minorHAnsi" w:cstheme="minorHAnsi"/>
                <w:i/>
                <w:sz w:val="20"/>
                <w:szCs w:val="20"/>
              </w:rPr>
              <w:t>Contractor</w:t>
            </w:r>
            <w:r w:rsidRPr="000E7CDD">
              <w:rPr>
                <w:rFonts w:asciiTheme="minorHAnsi" w:hAnsiTheme="minorHAnsi" w:cstheme="minorHAnsi"/>
                <w:i/>
                <w:spacing w:val="-5"/>
                <w:sz w:val="20"/>
                <w:szCs w:val="20"/>
              </w:rPr>
              <w:t xml:space="preserve"> </w:t>
            </w:r>
            <w:r w:rsidRPr="000E7CDD">
              <w:rPr>
                <w:rFonts w:asciiTheme="minorHAnsi" w:hAnsiTheme="minorHAnsi" w:cstheme="minorHAnsi"/>
                <w:sz w:val="20"/>
                <w:szCs w:val="20"/>
              </w:rPr>
              <w:t>is</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to</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submit</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a</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 xml:space="preserve">first </w:t>
            </w:r>
            <w:proofErr w:type="spellStart"/>
            <w:r w:rsidR="007D4FA4" w:rsidRPr="000E7CDD">
              <w:rPr>
                <w:rFonts w:asciiTheme="minorHAnsi" w:hAnsiTheme="minorHAnsi" w:cstheme="minorHAnsi"/>
                <w:sz w:val="20"/>
                <w:szCs w:val="20"/>
              </w:rPr>
              <w:t>Programme</w:t>
            </w:r>
            <w:proofErr w:type="spellEnd"/>
            <w:r w:rsidRPr="000E7CDD">
              <w:rPr>
                <w:rFonts w:asciiTheme="minorHAnsi" w:hAnsiTheme="minorHAnsi" w:cstheme="minorHAnsi"/>
                <w:spacing w:val="-8"/>
                <w:sz w:val="20"/>
                <w:szCs w:val="20"/>
              </w:rPr>
              <w:t xml:space="preserve"> </w:t>
            </w:r>
            <w:r w:rsidRPr="000E7CDD">
              <w:rPr>
                <w:rFonts w:asciiTheme="minorHAnsi" w:hAnsiTheme="minorHAnsi" w:cstheme="minorHAnsi"/>
                <w:sz w:val="20"/>
                <w:szCs w:val="20"/>
              </w:rPr>
              <w:t>for</w:t>
            </w:r>
            <w:r w:rsidRPr="000E7CDD">
              <w:rPr>
                <w:rFonts w:asciiTheme="minorHAnsi" w:hAnsiTheme="minorHAnsi" w:cstheme="minorHAnsi"/>
                <w:spacing w:val="-8"/>
                <w:sz w:val="20"/>
                <w:szCs w:val="20"/>
              </w:rPr>
              <w:t xml:space="preserve"> </w:t>
            </w:r>
            <w:r w:rsidRPr="000E7CDD">
              <w:rPr>
                <w:rFonts w:asciiTheme="minorHAnsi" w:hAnsiTheme="minorHAnsi" w:cstheme="minorHAnsi"/>
                <w:sz w:val="20"/>
                <w:szCs w:val="20"/>
              </w:rPr>
              <w:t>acceptance</w:t>
            </w:r>
            <w:r w:rsidRPr="000E7CDD">
              <w:rPr>
                <w:rFonts w:asciiTheme="minorHAnsi" w:hAnsiTheme="minorHAnsi" w:cstheme="minorHAnsi"/>
                <w:spacing w:val="-5"/>
                <w:sz w:val="20"/>
                <w:szCs w:val="20"/>
              </w:rPr>
              <w:t xml:space="preserve"> </w:t>
            </w:r>
            <w:r w:rsidRPr="000E7CDD">
              <w:rPr>
                <w:rFonts w:asciiTheme="minorHAnsi" w:hAnsiTheme="minorHAnsi" w:cstheme="minorHAnsi"/>
                <w:spacing w:val="-2"/>
                <w:sz w:val="20"/>
                <w:szCs w:val="20"/>
              </w:rPr>
              <w:t>within</w:t>
            </w:r>
          </w:p>
        </w:tc>
        <w:tc>
          <w:tcPr>
            <w:tcW w:w="4731" w:type="dxa"/>
            <w:tcBorders>
              <w:top w:val="single" w:sz="4" w:space="0" w:color="000000"/>
            </w:tcBorders>
          </w:tcPr>
          <w:p w14:paraId="5F7FF40D" w14:textId="77777777" w:rsidR="00E378E0" w:rsidRPr="000E7CDD" w:rsidRDefault="00E378E0" w:rsidP="000E7CDD">
            <w:pPr>
              <w:pStyle w:val="TableParagraph"/>
              <w:jc w:val="both"/>
              <w:rPr>
                <w:rFonts w:asciiTheme="minorHAnsi" w:hAnsiTheme="minorHAnsi" w:cstheme="minorHAnsi"/>
                <w:sz w:val="20"/>
                <w:szCs w:val="20"/>
              </w:rPr>
            </w:pPr>
          </w:p>
        </w:tc>
      </w:tr>
      <w:tr w:rsidR="00E378E0" w:rsidRPr="000E7CDD" w14:paraId="5F7FF412" w14:textId="77777777" w:rsidTr="0095347D">
        <w:trPr>
          <w:trHeight w:val="264"/>
        </w:trPr>
        <w:tc>
          <w:tcPr>
            <w:tcW w:w="1085" w:type="dxa"/>
            <w:tcBorders>
              <w:bottom w:val="single" w:sz="4" w:space="0" w:color="000000"/>
            </w:tcBorders>
            <w:shd w:val="clear" w:color="auto" w:fill="D9D9D9"/>
          </w:tcPr>
          <w:p w14:paraId="5F7FF40F" w14:textId="77777777" w:rsidR="00E378E0" w:rsidRPr="000E7CDD" w:rsidRDefault="00E378E0" w:rsidP="000E7CDD">
            <w:pPr>
              <w:pStyle w:val="TableParagraph"/>
              <w:jc w:val="both"/>
              <w:rPr>
                <w:rFonts w:asciiTheme="minorHAnsi" w:hAnsiTheme="minorHAnsi" w:cstheme="minorHAnsi"/>
                <w:sz w:val="20"/>
                <w:szCs w:val="20"/>
              </w:rPr>
            </w:pPr>
          </w:p>
        </w:tc>
        <w:tc>
          <w:tcPr>
            <w:tcW w:w="3958" w:type="dxa"/>
            <w:vMerge/>
            <w:tcBorders>
              <w:top w:val="nil"/>
              <w:bottom w:val="single" w:sz="4" w:space="0" w:color="000000"/>
            </w:tcBorders>
          </w:tcPr>
          <w:p w14:paraId="5F7FF410" w14:textId="77777777" w:rsidR="00E378E0" w:rsidRPr="000E7CDD" w:rsidRDefault="00E378E0" w:rsidP="000E7CDD">
            <w:pPr>
              <w:jc w:val="both"/>
              <w:rPr>
                <w:rFonts w:asciiTheme="minorHAnsi" w:hAnsiTheme="minorHAnsi" w:cstheme="minorHAnsi"/>
                <w:sz w:val="20"/>
                <w:szCs w:val="20"/>
              </w:rPr>
            </w:pPr>
          </w:p>
        </w:tc>
        <w:tc>
          <w:tcPr>
            <w:tcW w:w="4731" w:type="dxa"/>
            <w:tcBorders>
              <w:bottom w:val="single" w:sz="4" w:space="0" w:color="000000"/>
            </w:tcBorders>
          </w:tcPr>
          <w:p w14:paraId="5F7FF411" w14:textId="77777777" w:rsidR="00E378E0" w:rsidRPr="000E7CDD" w:rsidRDefault="00492703" w:rsidP="000E7CDD">
            <w:pPr>
              <w:pStyle w:val="TableParagraph"/>
              <w:ind w:left="106"/>
              <w:jc w:val="both"/>
              <w:rPr>
                <w:rFonts w:asciiTheme="minorHAnsi" w:hAnsiTheme="minorHAnsi" w:cstheme="minorHAnsi"/>
                <w:b/>
                <w:sz w:val="20"/>
                <w:szCs w:val="20"/>
              </w:rPr>
            </w:pPr>
            <w:r w:rsidRPr="000E7CDD">
              <w:rPr>
                <w:rFonts w:asciiTheme="minorHAnsi" w:hAnsiTheme="minorHAnsi" w:cstheme="minorHAnsi"/>
                <w:b/>
                <w:sz w:val="20"/>
                <w:szCs w:val="20"/>
              </w:rPr>
              <w:t>1</w:t>
            </w:r>
            <w:r w:rsidRPr="000E7CDD">
              <w:rPr>
                <w:rFonts w:asciiTheme="minorHAnsi" w:hAnsiTheme="minorHAnsi" w:cstheme="minorHAnsi"/>
                <w:b/>
                <w:spacing w:val="-6"/>
                <w:sz w:val="20"/>
                <w:szCs w:val="20"/>
              </w:rPr>
              <w:t xml:space="preserve"> </w:t>
            </w:r>
            <w:r w:rsidRPr="000E7CDD">
              <w:rPr>
                <w:rFonts w:asciiTheme="minorHAnsi" w:hAnsiTheme="minorHAnsi" w:cstheme="minorHAnsi"/>
                <w:b/>
                <w:sz w:val="20"/>
                <w:szCs w:val="20"/>
              </w:rPr>
              <w:t>week</w:t>
            </w:r>
            <w:r w:rsidRPr="000E7CDD">
              <w:rPr>
                <w:rFonts w:asciiTheme="minorHAnsi" w:hAnsiTheme="minorHAnsi" w:cstheme="minorHAnsi"/>
                <w:b/>
                <w:spacing w:val="-4"/>
                <w:sz w:val="20"/>
                <w:szCs w:val="20"/>
              </w:rPr>
              <w:t xml:space="preserve"> </w:t>
            </w:r>
            <w:r w:rsidRPr="000E7CDD">
              <w:rPr>
                <w:rFonts w:asciiTheme="minorHAnsi" w:hAnsiTheme="minorHAnsi" w:cstheme="minorHAnsi"/>
                <w:b/>
                <w:sz w:val="20"/>
                <w:szCs w:val="20"/>
              </w:rPr>
              <w:t>of</w:t>
            </w:r>
            <w:r w:rsidRPr="000E7CDD">
              <w:rPr>
                <w:rFonts w:asciiTheme="minorHAnsi" w:hAnsiTheme="minorHAnsi" w:cstheme="minorHAnsi"/>
                <w:b/>
                <w:spacing w:val="-5"/>
                <w:sz w:val="20"/>
                <w:szCs w:val="20"/>
              </w:rPr>
              <w:t xml:space="preserve"> </w:t>
            </w:r>
            <w:r w:rsidRPr="000E7CDD">
              <w:rPr>
                <w:rFonts w:asciiTheme="minorHAnsi" w:hAnsiTheme="minorHAnsi" w:cstheme="minorHAnsi"/>
                <w:b/>
                <w:sz w:val="20"/>
                <w:szCs w:val="20"/>
              </w:rPr>
              <w:t>the</w:t>
            </w:r>
            <w:r w:rsidRPr="000E7CDD">
              <w:rPr>
                <w:rFonts w:asciiTheme="minorHAnsi" w:hAnsiTheme="minorHAnsi" w:cstheme="minorHAnsi"/>
                <w:b/>
                <w:spacing w:val="-6"/>
                <w:sz w:val="20"/>
                <w:szCs w:val="20"/>
              </w:rPr>
              <w:t xml:space="preserve"> </w:t>
            </w:r>
            <w:r w:rsidRPr="000E7CDD">
              <w:rPr>
                <w:rFonts w:asciiTheme="minorHAnsi" w:hAnsiTheme="minorHAnsi" w:cstheme="minorHAnsi"/>
                <w:b/>
                <w:sz w:val="20"/>
                <w:szCs w:val="20"/>
              </w:rPr>
              <w:t>Contract</w:t>
            </w:r>
            <w:r w:rsidRPr="000E7CDD">
              <w:rPr>
                <w:rFonts w:asciiTheme="minorHAnsi" w:hAnsiTheme="minorHAnsi" w:cstheme="minorHAnsi"/>
                <w:b/>
                <w:spacing w:val="-5"/>
                <w:sz w:val="20"/>
                <w:szCs w:val="20"/>
              </w:rPr>
              <w:t xml:space="preserve"> </w:t>
            </w:r>
            <w:r w:rsidRPr="000E7CDD">
              <w:rPr>
                <w:rFonts w:asciiTheme="minorHAnsi" w:hAnsiTheme="minorHAnsi" w:cstheme="minorHAnsi"/>
                <w:b/>
                <w:spacing w:val="-4"/>
                <w:sz w:val="20"/>
                <w:szCs w:val="20"/>
              </w:rPr>
              <w:t>Date.</w:t>
            </w:r>
          </w:p>
        </w:tc>
      </w:tr>
      <w:tr w:rsidR="00E378E0" w:rsidRPr="000E7CDD" w14:paraId="5F7FF416" w14:textId="77777777" w:rsidTr="0095347D">
        <w:trPr>
          <w:trHeight w:val="346"/>
        </w:trPr>
        <w:tc>
          <w:tcPr>
            <w:tcW w:w="1085" w:type="dxa"/>
            <w:tcBorders>
              <w:top w:val="single" w:sz="4" w:space="0" w:color="000000"/>
              <w:bottom w:val="single" w:sz="4" w:space="0" w:color="000000"/>
            </w:tcBorders>
          </w:tcPr>
          <w:p w14:paraId="5F7FF413" w14:textId="77777777" w:rsidR="00E378E0" w:rsidRPr="000E7CDD" w:rsidRDefault="00492703" w:rsidP="000E7CDD">
            <w:pPr>
              <w:pStyle w:val="TableParagraph"/>
              <w:spacing w:before="86"/>
              <w:ind w:left="84"/>
              <w:jc w:val="both"/>
              <w:rPr>
                <w:rFonts w:asciiTheme="minorHAnsi" w:hAnsiTheme="minorHAnsi" w:cstheme="minorHAnsi"/>
                <w:sz w:val="20"/>
                <w:szCs w:val="20"/>
              </w:rPr>
            </w:pPr>
            <w:r w:rsidRPr="000E7CDD">
              <w:rPr>
                <w:rFonts w:asciiTheme="minorHAnsi" w:hAnsiTheme="minorHAnsi" w:cstheme="minorHAnsi"/>
                <w:spacing w:val="-4"/>
                <w:sz w:val="20"/>
                <w:szCs w:val="20"/>
              </w:rPr>
              <w:t>31.2</w:t>
            </w:r>
          </w:p>
        </w:tc>
        <w:tc>
          <w:tcPr>
            <w:tcW w:w="3958" w:type="dxa"/>
            <w:tcBorders>
              <w:top w:val="single" w:sz="4" w:space="0" w:color="000000"/>
              <w:bottom w:val="single" w:sz="4" w:space="0" w:color="000000"/>
            </w:tcBorders>
          </w:tcPr>
          <w:p w14:paraId="5F7FF414" w14:textId="77777777" w:rsidR="00E378E0" w:rsidRPr="000E7CDD" w:rsidRDefault="00492703" w:rsidP="000E7CDD">
            <w:pPr>
              <w:pStyle w:val="TableParagraph"/>
              <w:spacing w:before="86"/>
              <w:ind w:left="83"/>
              <w:jc w:val="both"/>
              <w:rPr>
                <w:rFonts w:asciiTheme="minorHAnsi" w:hAnsiTheme="minorHAnsi" w:cstheme="minorHAnsi"/>
                <w:sz w:val="20"/>
                <w:szCs w:val="20"/>
              </w:rPr>
            </w:pPr>
            <w:r w:rsidRPr="000E7CDD">
              <w:rPr>
                <w:rFonts w:asciiTheme="minorHAnsi" w:hAnsiTheme="minorHAnsi" w:cstheme="minorHAnsi"/>
                <w:sz w:val="20"/>
                <w:szCs w:val="20"/>
              </w:rPr>
              <w:t>The</w:t>
            </w:r>
            <w:r w:rsidRPr="000E7CDD">
              <w:rPr>
                <w:rFonts w:asciiTheme="minorHAnsi" w:hAnsiTheme="minorHAnsi" w:cstheme="minorHAnsi"/>
                <w:spacing w:val="-8"/>
                <w:sz w:val="20"/>
                <w:szCs w:val="20"/>
              </w:rPr>
              <w:t xml:space="preserve"> </w:t>
            </w:r>
            <w:r w:rsidRPr="000E7CDD">
              <w:rPr>
                <w:rFonts w:asciiTheme="minorHAnsi" w:hAnsiTheme="minorHAnsi" w:cstheme="minorHAnsi"/>
                <w:i/>
                <w:sz w:val="20"/>
                <w:szCs w:val="20"/>
              </w:rPr>
              <w:t>starting</w:t>
            </w:r>
            <w:r w:rsidRPr="000E7CDD">
              <w:rPr>
                <w:rFonts w:asciiTheme="minorHAnsi" w:hAnsiTheme="minorHAnsi" w:cstheme="minorHAnsi"/>
                <w:i/>
                <w:spacing w:val="-7"/>
                <w:sz w:val="20"/>
                <w:szCs w:val="20"/>
              </w:rPr>
              <w:t xml:space="preserve"> </w:t>
            </w:r>
            <w:r w:rsidRPr="000E7CDD">
              <w:rPr>
                <w:rFonts w:asciiTheme="minorHAnsi" w:hAnsiTheme="minorHAnsi" w:cstheme="minorHAnsi"/>
                <w:i/>
                <w:sz w:val="20"/>
                <w:szCs w:val="20"/>
              </w:rPr>
              <w:t>date</w:t>
            </w:r>
            <w:r w:rsidRPr="000E7CDD">
              <w:rPr>
                <w:rFonts w:asciiTheme="minorHAnsi" w:hAnsiTheme="minorHAnsi" w:cstheme="minorHAnsi"/>
                <w:i/>
                <w:spacing w:val="-4"/>
                <w:sz w:val="20"/>
                <w:szCs w:val="20"/>
              </w:rPr>
              <w:t xml:space="preserve"> </w:t>
            </w:r>
            <w:r w:rsidRPr="000E7CDD">
              <w:rPr>
                <w:rFonts w:asciiTheme="minorHAnsi" w:hAnsiTheme="minorHAnsi" w:cstheme="minorHAnsi"/>
                <w:spacing w:val="-5"/>
                <w:sz w:val="20"/>
                <w:szCs w:val="20"/>
              </w:rPr>
              <w:t>is</w:t>
            </w:r>
          </w:p>
        </w:tc>
        <w:tc>
          <w:tcPr>
            <w:tcW w:w="4731" w:type="dxa"/>
            <w:tcBorders>
              <w:top w:val="single" w:sz="4" w:space="0" w:color="000000"/>
              <w:bottom w:val="single" w:sz="4" w:space="0" w:color="000000"/>
            </w:tcBorders>
          </w:tcPr>
          <w:p w14:paraId="5F7FF415" w14:textId="05DD7063" w:rsidR="00E378E0" w:rsidRPr="000E7CDD" w:rsidRDefault="000A6690" w:rsidP="000E7CDD">
            <w:pPr>
              <w:pStyle w:val="TableParagraph"/>
              <w:spacing w:before="86"/>
              <w:ind w:left="106"/>
              <w:jc w:val="both"/>
              <w:rPr>
                <w:rFonts w:asciiTheme="minorHAnsi" w:hAnsiTheme="minorHAnsi" w:cstheme="minorHAnsi"/>
                <w:b/>
                <w:sz w:val="20"/>
                <w:szCs w:val="20"/>
              </w:rPr>
            </w:pPr>
            <w:r w:rsidRPr="000E7CDD">
              <w:rPr>
                <w:rFonts w:asciiTheme="minorHAnsi" w:hAnsiTheme="minorHAnsi" w:cstheme="minorHAnsi"/>
                <w:b/>
                <w:sz w:val="20"/>
                <w:szCs w:val="20"/>
              </w:rPr>
              <w:t>01</w:t>
            </w:r>
            <w:r w:rsidR="000841AD" w:rsidRPr="000E7CDD">
              <w:rPr>
                <w:rFonts w:asciiTheme="minorHAnsi" w:hAnsiTheme="minorHAnsi" w:cstheme="minorHAnsi"/>
                <w:b/>
                <w:sz w:val="20"/>
                <w:szCs w:val="20"/>
              </w:rPr>
              <w:t xml:space="preserve"> </w:t>
            </w:r>
            <w:r w:rsidR="00F42299" w:rsidRPr="000E7CDD">
              <w:rPr>
                <w:rFonts w:asciiTheme="minorHAnsi" w:hAnsiTheme="minorHAnsi" w:cstheme="minorHAnsi"/>
                <w:b/>
                <w:sz w:val="20"/>
                <w:szCs w:val="20"/>
              </w:rPr>
              <w:t>April</w:t>
            </w:r>
            <w:r w:rsidR="00F87E71" w:rsidRPr="000E7CDD">
              <w:rPr>
                <w:rFonts w:asciiTheme="minorHAnsi" w:hAnsiTheme="minorHAnsi" w:cstheme="minorHAnsi"/>
                <w:b/>
                <w:sz w:val="20"/>
                <w:szCs w:val="20"/>
              </w:rPr>
              <w:t xml:space="preserve"> 2025</w:t>
            </w:r>
          </w:p>
        </w:tc>
      </w:tr>
      <w:tr w:rsidR="00E378E0" w:rsidRPr="000E7CDD" w14:paraId="5F7FF41A" w14:textId="77777777" w:rsidTr="0095347D">
        <w:trPr>
          <w:trHeight w:val="270"/>
        </w:trPr>
        <w:tc>
          <w:tcPr>
            <w:tcW w:w="1085" w:type="dxa"/>
            <w:tcBorders>
              <w:top w:val="single" w:sz="4" w:space="0" w:color="000000"/>
            </w:tcBorders>
          </w:tcPr>
          <w:p w14:paraId="5F7FF417" w14:textId="77777777" w:rsidR="00E378E0" w:rsidRPr="000E7CDD" w:rsidRDefault="00492703" w:rsidP="000E7CDD">
            <w:pPr>
              <w:pStyle w:val="TableParagraph"/>
              <w:spacing w:before="83"/>
              <w:ind w:left="84"/>
              <w:jc w:val="both"/>
              <w:rPr>
                <w:rFonts w:asciiTheme="minorHAnsi" w:hAnsiTheme="minorHAnsi" w:cstheme="minorHAnsi"/>
                <w:sz w:val="20"/>
                <w:szCs w:val="20"/>
              </w:rPr>
            </w:pPr>
            <w:r w:rsidRPr="000E7CDD">
              <w:rPr>
                <w:rFonts w:asciiTheme="minorHAnsi" w:hAnsiTheme="minorHAnsi" w:cstheme="minorHAnsi"/>
                <w:spacing w:val="-4"/>
                <w:sz w:val="20"/>
                <w:szCs w:val="20"/>
              </w:rPr>
              <w:t>32.2</w:t>
            </w:r>
          </w:p>
        </w:tc>
        <w:tc>
          <w:tcPr>
            <w:tcW w:w="3958" w:type="dxa"/>
            <w:vMerge w:val="restart"/>
            <w:tcBorders>
              <w:top w:val="single" w:sz="4" w:space="0" w:color="000000"/>
              <w:bottom w:val="single" w:sz="4" w:space="0" w:color="000000"/>
            </w:tcBorders>
          </w:tcPr>
          <w:p w14:paraId="5F7FF418" w14:textId="5C06AC09" w:rsidR="00E378E0" w:rsidRPr="000E7CDD" w:rsidRDefault="00492703" w:rsidP="000E7CDD">
            <w:pPr>
              <w:pStyle w:val="TableParagraph"/>
              <w:spacing w:before="83"/>
              <w:ind w:left="83"/>
              <w:jc w:val="both"/>
              <w:rPr>
                <w:rFonts w:asciiTheme="minorHAnsi" w:hAnsiTheme="minorHAnsi" w:cstheme="minorHAnsi"/>
                <w:sz w:val="20"/>
                <w:szCs w:val="20"/>
              </w:rPr>
            </w:pPr>
            <w:r w:rsidRPr="000E7CDD">
              <w:rPr>
                <w:rFonts w:asciiTheme="minorHAnsi" w:hAnsiTheme="minorHAnsi" w:cstheme="minorHAnsi"/>
                <w:sz w:val="20"/>
                <w:szCs w:val="20"/>
              </w:rPr>
              <w:t xml:space="preserve">The </w:t>
            </w:r>
            <w:r w:rsidRPr="000E7CDD">
              <w:rPr>
                <w:rFonts w:asciiTheme="minorHAnsi" w:hAnsiTheme="minorHAnsi" w:cstheme="minorHAnsi"/>
                <w:i/>
                <w:sz w:val="20"/>
                <w:szCs w:val="20"/>
              </w:rPr>
              <w:t xml:space="preserve">Contractor </w:t>
            </w:r>
            <w:r w:rsidRPr="000E7CDD">
              <w:rPr>
                <w:rFonts w:asciiTheme="minorHAnsi" w:hAnsiTheme="minorHAnsi" w:cstheme="minorHAnsi"/>
                <w:sz w:val="20"/>
                <w:szCs w:val="20"/>
              </w:rPr>
              <w:t xml:space="preserve">submits revised </w:t>
            </w:r>
            <w:proofErr w:type="spellStart"/>
            <w:r w:rsidR="007D4FA4" w:rsidRPr="000E7CDD">
              <w:rPr>
                <w:rFonts w:asciiTheme="minorHAnsi" w:hAnsiTheme="minorHAnsi" w:cstheme="minorHAnsi"/>
                <w:sz w:val="20"/>
                <w:szCs w:val="20"/>
              </w:rPr>
              <w:t>Programme</w:t>
            </w:r>
            <w:proofErr w:type="spellEnd"/>
            <w:r w:rsidRPr="000E7CDD">
              <w:rPr>
                <w:rFonts w:asciiTheme="minorHAnsi" w:hAnsiTheme="minorHAnsi" w:cstheme="minorHAnsi"/>
                <w:spacing w:val="-9"/>
                <w:sz w:val="20"/>
                <w:szCs w:val="20"/>
              </w:rPr>
              <w:t xml:space="preserve"> </w:t>
            </w:r>
            <w:r w:rsidRPr="000E7CDD">
              <w:rPr>
                <w:rFonts w:asciiTheme="minorHAnsi" w:hAnsiTheme="minorHAnsi" w:cstheme="minorHAnsi"/>
                <w:sz w:val="20"/>
                <w:szCs w:val="20"/>
              </w:rPr>
              <w:t>at</w:t>
            </w:r>
            <w:r w:rsidRPr="000E7CDD">
              <w:rPr>
                <w:rFonts w:asciiTheme="minorHAnsi" w:hAnsiTheme="minorHAnsi" w:cstheme="minorHAnsi"/>
                <w:spacing w:val="-8"/>
                <w:sz w:val="20"/>
                <w:szCs w:val="20"/>
              </w:rPr>
              <w:t xml:space="preserve"> </w:t>
            </w:r>
            <w:r w:rsidRPr="000E7CDD">
              <w:rPr>
                <w:rFonts w:asciiTheme="minorHAnsi" w:hAnsiTheme="minorHAnsi" w:cstheme="minorHAnsi"/>
                <w:sz w:val="20"/>
                <w:szCs w:val="20"/>
              </w:rPr>
              <w:t>intervals</w:t>
            </w:r>
            <w:r w:rsidRPr="000E7CDD">
              <w:rPr>
                <w:rFonts w:asciiTheme="minorHAnsi" w:hAnsiTheme="minorHAnsi" w:cstheme="minorHAnsi"/>
                <w:spacing w:val="-9"/>
                <w:sz w:val="20"/>
                <w:szCs w:val="20"/>
              </w:rPr>
              <w:t xml:space="preserve"> </w:t>
            </w:r>
            <w:r w:rsidRPr="000E7CDD">
              <w:rPr>
                <w:rFonts w:asciiTheme="minorHAnsi" w:hAnsiTheme="minorHAnsi" w:cstheme="minorHAnsi"/>
                <w:sz w:val="20"/>
                <w:szCs w:val="20"/>
              </w:rPr>
              <w:t>no</w:t>
            </w:r>
            <w:r w:rsidRPr="000E7CDD">
              <w:rPr>
                <w:rFonts w:asciiTheme="minorHAnsi" w:hAnsiTheme="minorHAnsi" w:cstheme="minorHAnsi"/>
                <w:spacing w:val="-8"/>
                <w:sz w:val="20"/>
                <w:szCs w:val="20"/>
              </w:rPr>
              <w:t xml:space="preserve"> </w:t>
            </w:r>
            <w:r w:rsidRPr="000E7CDD">
              <w:rPr>
                <w:rFonts w:asciiTheme="minorHAnsi" w:hAnsiTheme="minorHAnsi" w:cstheme="minorHAnsi"/>
                <w:sz w:val="20"/>
                <w:szCs w:val="20"/>
              </w:rPr>
              <w:t>longer</w:t>
            </w:r>
            <w:r w:rsidRPr="000E7CDD">
              <w:rPr>
                <w:rFonts w:asciiTheme="minorHAnsi" w:hAnsiTheme="minorHAnsi" w:cstheme="minorHAnsi"/>
                <w:spacing w:val="-9"/>
                <w:sz w:val="20"/>
                <w:szCs w:val="20"/>
              </w:rPr>
              <w:t xml:space="preserve"> </w:t>
            </w:r>
            <w:r w:rsidRPr="000E7CDD">
              <w:rPr>
                <w:rFonts w:asciiTheme="minorHAnsi" w:hAnsiTheme="minorHAnsi" w:cstheme="minorHAnsi"/>
                <w:sz w:val="20"/>
                <w:szCs w:val="20"/>
              </w:rPr>
              <w:t>than</w:t>
            </w:r>
          </w:p>
        </w:tc>
        <w:tc>
          <w:tcPr>
            <w:tcW w:w="4731" w:type="dxa"/>
            <w:tcBorders>
              <w:top w:val="single" w:sz="4" w:space="0" w:color="000000"/>
            </w:tcBorders>
          </w:tcPr>
          <w:p w14:paraId="5F7FF419" w14:textId="77777777" w:rsidR="00E378E0" w:rsidRPr="000E7CDD" w:rsidRDefault="00E378E0" w:rsidP="000E7CDD">
            <w:pPr>
              <w:pStyle w:val="TableParagraph"/>
              <w:jc w:val="both"/>
              <w:rPr>
                <w:rFonts w:asciiTheme="minorHAnsi" w:hAnsiTheme="minorHAnsi" w:cstheme="minorHAnsi"/>
                <w:sz w:val="20"/>
                <w:szCs w:val="20"/>
              </w:rPr>
            </w:pPr>
          </w:p>
        </w:tc>
      </w:tr>
      <w:tr w:rsidR="00E378E0" w:rsidRPr="000E7CDD" w14:paraId="5F7FF41E" w14:textId="77777777" w:rsidTr="0095347D">
        <w:trPr>
          <w:trHeight w:val="266"/>
        </w:trPr>
        <w:tc>
          <w:tcPr>
            <w:tcW w:w="1085" w:type="dxa"/>
            <w:tcBorders>
              <w:bottom w:val="single" w:sz="4" w:space="0" w:color="000000"/>
            </w:tcBorders>
          </w:tcPr>
          <w:p w14:paraId="5F7FF41B" w14:textId="77777777" w:rsidR="00E378E0" w:rsidRPr="000E7CDD" w:rsidRDefault="00E378E0" w:rsidP="000E7CDD">
            <w:pPr>
              <w:pStyle w:val="TableParagraph"/>
              <w:jc w:val="both"/>
              <w:rPr>
                <w:rFonts w:asciiTheme="minorHAnsi" w:hAnsiTheme="minorHAnsi" w:cstheme="minorHAnsi"/>
                <w:sz w:val="20"/>
                <w:szCs w:val="20"/>
              </w:rPr>
            </w:pPr>
          </w:p>
        </w:tc>
        <w:tc>
          <w:tcPr>
            <w:tcW w:w="3958" w:type="dxa"/>
            <w:vMerge/>
            <w:tcBorders>
              <w:top w:val="nil"/>
              <w:bottom w:val="single" w:sz="4" w:space="0" w:color="000000"/>
            </w:tcBorders>
          </w:tcPr>
          <w:p w14:paraId="5F7FF41C" w14:textId="77777777" w:rsidR="00E378E0" w:rsidRPr="000E7CDD" w:rsidRDefault="00E378E0" w:rsidP="000E7CDD">
            <w:pPr>
              <w:jc w:val="both"/>
              <w:rPr>
                <w:rFonts w:asciiTheme="minorHAnsi" w:hAnsiTheme="minorHAnsi" w:cstheme="minorHAnsi"/>
                <w:sz w:val="20"/>
                <w:szCs w:val="20"/>
              </w:rPr>
            </w:pPr>
          </w:p>
        </w:tc>
        <w:tc>
          <w:tcPr>
            <w:tcW w:w="4731" w:type="dxa"/>
            <w:tcBorders>
              <w:bottom w:val="single" w:sz="4" w:space="0" w:color="000000"/>
            </w:tcBorders>
          </w:tcPr>
          <w:p w14:paraId="5F7FF41D" w14:textId="77777777" w:rsidR="00E378E0" w:rsidRPr="000E7CDD" w:rsidRDefault="00492703" w:rsidP="000E7CDD">
            <w:pPr>
              <w:pStyle w:val="TableParagraph"/>
              <w:ind w:left="106"/>
              <w:jc w:val="both"/>
              <w:rPr>
                <w:rFonts w:asciiTheme="minorHAnsi" w:hAnsiTheme="minorHAnsi" w:cstheme="minorHAnsi"/>
                <w:b/>
                <w:sz w:val="20"/>
                <w:szCs w:val="20"/>
              </w:rPr>
            </w:pPr>
            <w:r w:rsidRPr="000E7CDD">
              <w:rPr>
                <w:rFonts w:asciiTheme="minorHAnsi" w:hAnsiTheme="minorHAnsi" w:cstheme="minorHAnsi"/>
                <w:b/>
                <w:sz w:val="20"/>
                <w:szCs w:val="20"/>
              </w:rPr>
              <w:t>1</w:t>
            </w:r>
            <w:r w:rsidRPr="000E7CDD">
              <w:rPr>
                <w:rFonts w:asciiTheme="minorHAnsi" w:hAnsiTheme="minorHAnsi" w:cstheme="minorHAnsi"/>
                <w:b/>
                <w:spacing w:val="-3"/>
                <w:sz w:val="20"/>
                <w:szCs w:val="20"/>
              </w:rPr>
              <w:t xml:space="preserve"> </w:t>
            </w:r>
            <w:r w:rsidRPr="000E7CDD">
              <w:rPr>
                <w:rFonts w:asciiTheme="minorHAnsi" w:hAnsiTheme="minorHAnsi" w:cstheme="minorHAnsi"/>
                <w:b/>
                <w:spacing w:val="-2"/>
                <w:sz w:val="20"/>
                <w:szCs w:val="20"/>
              </w:rPr>
              <w:t>week.</w:t>
            </w:r>
          </w:p>
        </w:tc>
      </w:tr>
      <w:tr w:rsidR="00E378E0" w:rsidRPr="000E7CDD" w14:paraId="5F7FF422" w14:textId="77777777" w:rsidTr="0095347D">
        <w:trPr>
          <w:trHeight w:val="742"/>
        </w:trPr>
        <w:tc>
          <w:tcPr>
            <w:tcW w:w="1085" w:type="dxa"/>
            <w:tcBorders>
              <w:top w:val="single" w:sz="4" w:space="0" w:color="000000"/>
              <w:bottom w:val="single" w:sz="4" w:space="0" w:color="000000"/>
            </w:tcBorders>
            <w:shd w:val="clear" w:color="auto" w:fill="D9D9D9"/>
          </w:tcPr>
          <w:p w14:paraId="5F7FF41F" w14:textId="77777777" w:rsidR="00E378E0" w:rsidRPr="000E7CDD" w:rsidRDefault="00492703" w:rsidP="000E7CDD">
            <w:pPr>
              <w:pStyle w:val="TableParagraph"/>
              <w:spacing w:before="83"/>
              <w:ind w:left="84"/>
              <w:jc w:val="both"/>
              <w:rPr>
                <w:rFonts w:asciiTheme="minorHAnsi" w:hAnsiTheme="minorHAnsi" w:cstheme="minorHAnsi"/>
                <w:sz w:val="20"/>
                <w:szCs w:val="20"/>
              </w:rPr>
            </w:pPr>
            <w:r w:rsidRPr="000E7CDD">
              <w:rPr>
                <w:rFonts w:asciiTheme="minorHAnsi" w:hAnsiTheme="minorHAnsi" w:cstheme="minorHAnsi"/>
                <w:spacing w:val="-4"/>
                <w:sz w:val="20"/>
                <w:szCs w:val="20"/>
              </w:rPr>
              <w:t>35.1</w:t>
            </w:r>
          </w:p>
        </w:tc>
        <w:tc>
          <w:tcPr>
            <w:tcW w:w="3958" w:type="dxa"/>
            <w:tcBorders>
              <w:top w:val="single" w:sz="4" w:space="0" w:color="000000"/>
              <w:bottom w:val="single" w:sz="4" w:space="0" w:color="000000"/>
            </w:tcBorders>
          </w:tcPr>
          <w:p w14:paraId="5F7FF420" w14:textId="77777777" w:rsidR="00E378E0" w:rsidRPr="000E7CDD" w:rsidRDefault="00492703" w:rsidP="000E7CDD">
            <w:pPr>
              <w:pStyle w:val="TableParagraph"/>
              <w:spacing w:before="83"/>
              <w:ind w:left="83" w:right="160"/>
              <w:jc w:val="both"/>
              <w:rPr>
                <w:rFonts w:asciiTheme="minorHAnsi" w:hAnsiTheme="minorHAnsi" w:cstheme="minorHAnsi"/>
                <w:sz w:val="20"/>
                <w:szCs w:val="20"/>
              </w:rPr>
            </w:pPr>
            <w:r w:rsidRPr="000E7CDD">
              <w:rPr>
                <w:rFonts w:asciiTheme="minorHAnsi" w:hAnsiTheme="minorHAnsi" w:cstheme="minorHAnsi"/>
                <w:sz w:val="20"/>
                <w:szCs w:val="20"/>
              </w:rPr>
              <w:t>The</w:t>
            </w:r>
            <w:r w:rsidRPr="000E7CDD">
              <w:rPr>
                <w:rFonts w:asciiTheme="minorHAnsi" w:hAnsiTheme="minorHAnsi" w:cstheme="minorHAnsi"/>
                <w:spacing w:val="-7"/>
                <w:sz w:val="20"/>
                <w:szCs w:val="20"/>
              </w:rPr>
              <w:t xml:space="preserve"> </w:t>
            </w:r>
            <w:r w:rsidRPr="000E7CDD">
              <w:rPr>
                <w:rFonts w:asciiTheme="minorHAnsi" w:hAnsiTheme="minorHAnsi" w:cstheme="minorHAnsi"/>
                <w:i/>
                <w:sz w:val="20"/>
                <w:szCs w:val="20"/>
              </w:rPr>
              <w:t>Employer</w:t>
            </w:r>
            <w:r w:rsidRPr="000E7CDD">
              <w:rPr>
                <w:rFonts w:asciiTheme="minorHAnsi" w:hAnsiTheme="minorHAnsi" w:cstheme="minorHAnsi"/>
                <w:i/>
                <w:spacing w:val="-6"/>
                <w:sz w:val="20"/>
                <w:szCs w:val="20"/>
              </w:rPr>
              <w:t xml:space="preserve"> </w:t>
            </w:r>
            <w:r w:rsidRPr="000E7CDD">
              <w:rPr>
                <w:rFonts w:asciiTheme="minorHAnsi" w:hAnsiTheme="minorHAnsi" w:cstheme="minorHAnsi"/>
                <w:sz w:val="20"/>
                <w:szCs w:val="20"/>
              </w:rPr>
              <w:t>is</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not</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willing</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to</w:t>
            </w:r>
            <w:r w:rsidRPr="000E7CDD">
              <w:rPr>
                <w:rFonts w:asciiTheme="minorHAnsi" w:hAnsiTheme="minorHAnsi" w:cstheme="minorHAnsi"/>
                <w:spacing w:val="-8"/>
                <w:sz w:val="20"/>
                <w:szCs w:val="20"/>
              </w:rPr>
              <w:t xml:space="preserve"> </w:t>
            </w:r>
            <w:r w:rsidRPr="000E7CDD">
              <w:rPr>
                <w:rFonts w:asciiTheme="minorHAnsi" w:hAnsiTheme="minorHAnsi" w:cstheme="minorHAnsi"/>
                <w:sz w:val="20"/>
                <w:szCs w:val="20"/>
              </w:rPr>
              <w:t>take</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 xml:space="preserve">over the </w:t>
            </w:r>
            <w:r w:rsidRPr="000E7CDD">
              <w:rPr>
                <w:rFonts w:asciiTheme="minorHAnsi" w:hAnsiTheme="minorHAnsi" w:cstheme="minorHAnsi"/>
                <w:i/>
                <w:sz w:val="20"/>
                <w:szCs w:val="20"/>
              </w:rPr>
              <w:t xml:space="preserve">works </w:t>
            </w:r>
            <w:r w:rsidRPr="000E7CDD">
              <w:rPr>
                <w:rFonts w:asciiTheme="minorHAnsi" w:hAnsiTheme="minorHAnsi" w:cstheme="minorHAnsi"/>
                <w:sz w:val="20"/>
                <w:szCs w:val="20"/>
              </w:rPr>
              <w:t>before the Completion Date.</w:t>
            </w:r>
          </w:p>
        </w:tc>
        <w:tc>
          <w:tcPr>
            <w:tcW w:w="4731" w:type="dxa"/>
            <w:tcBorders>
              <w:top w:val="single" w:sz="4" w:space="0" w:color="000000"/>
              <w:bottom w:val="single" w:sz="4" w:space="0" w:color="000000"/>
            </w:tcBorders>
          </w:tcPr>
          <w:p w14:paraId="5F7FF421" w14:textId="1AB31229" w:rsidR="00E378E0" w:rsidRPr="000E7CDD" w:rsidRDefault="00E378E0" w:rsidP="000E7CDD">
            <w:pPr>
              <w:pStyle w:val="TableParagraph"/>
              <w:spacing w:before="83"/>
              <w:ind w:left="106" w:right="141"/>
              <w:jc w:val="both"/>
              <w:rPr>
                <w:rFonts w:asciiTheme="minorHAnsi" w:hAnsiTheme="minorHAnsi" w:cstheme="minorHAnsi"/>
                <w:sz w:val="20"/>
                <w:szCs w:val="20"/>
              </w:rPr>
            </w:pPr>
          </w:p>
        </w:tc>
      </w:tr>
      <w:tr w:rsidR="00E378E0" w:rsidRPr="000E7CDD" w14:paraId="5F7FF426" w14:textId="77777777" w:rsidTr="0095347D">
        <w:trPr>
          <w:trHeight w:val="386"/>
        </w:trPr>
        <w:tc>
          <w:tcPr>
            <w:tcW w:w="1085" w:type="dxa"/>
            <w:tcBorders>
              <w:top w:val="single" w:sz="4" w:space="0" w:color="000000"/>
              <w:bottom w:val="single" w:sz="4" w:space="0" w:color="000000"/>
            </w:tcBorders>
          </w:tcPr>
          <w:p w14:paraId="5F7FF423" w14:textId="77777777" w:rsidR="00E378E0" w:rsidRPr="000E7CDD" w:rsidRDefault="00492703" w:rsidP="000E7CDD">
            <w:pPr>
              <w:pStyle w:val="TableParagraph"/>
              <w:spacing w:before="86"/>
              <w:ind w:left="84"/>
              <w:jc w:val="both"/>
              <w:rPr>
                <w:rFonts w:asciiTheme="minorHAnsi" w:hAnsiTheme="minorHAnsi" w:cstheme="minorHAnsi"/>
                <w:b/>
                <w:sz w:val="20"/>
                <w:szCs w:val="20"/>
              </w:rPr>
            </w:pPr>
            <w:r w:rsidRPr="000E7CDD">
              <w:rPr>
                <w:rFonts w:asciiTheme="minorHAnsi" w:hAnsiTheme="minorHAnsi" w:cstheme="minorHAnsi"/>
                <w:b/>
                <w:spacing w:val="-10"/>
                <w:sz w:val="20"/>
                <w:szCs w:val="20"/>
              </w:rPr>
              <w:t>4</w:t>
            </w:r>
          </w:p>
        </w:tc>
        <w:tc>
          <w:tcPr>
            <w:tcW w:w="3958" w:type="dxa"/>
            <w:tcBorders>
              <w:top w:val="single" w:sz="4" w:space="0" w:color="000000"/>
              <w:bottom w:val="single" w:sz="4" w:space="0" w:color="000000"/>
            </w:tcBorders>
          </w:tcPr>
          <w:p w14:paraId="5F7FF424" w14:textId="77777777" w:rsidR="00E378E0" w:rsidRPr="000E7CDD" w:rsidRDefault="00492703" w:rsidP="000E7CDD">
            <w:pPr>
              <w:pStyle w:val="TableParagraph"/>
              <w:spacing w:before="86"/>
              <w:ind w:left="83"/>
              <w:jc w:val="both"/>
              <w:rPr>
                <w:rFonts w:asciiTheme="minorHAnsi" w:hAnsiTheme="minorHAnsi" w:cstheme="minorHAnsi"/>
                <w:b/>
                <w:sz w:val="20"/>
                <w:szCs w:val="20"/>
              </w:rPr>
            </w:pPr>
            <w:r w:rsidRPr="000E7CDD">
              <w:rPr>
                <w:rFonts w:asciiTheme="minorHAnsi" w:hAnsiTheme="minorHAnsi" w:cstheme="minorHAnsi"/>
                <w:b/>
                <w:sz w:val="20"/>
                <w:szCs w:val="20"/>
              </w:rPr>
              <w:t>Testing</w:t>
            </w:r>
            <w:r w:rsidRPr="000E7CDD">
              <w:rPr>
                <w:rFonts w:asciiTheme="minorHAnsi" w:hAnsiTheme="minorHAnsi" w:cstheme="minorHAnsi"/>
                <w:b/>
                <w:spacing w:val="-1"/>
                <w:sz w:val="20"/>
                <w:szCs w:val="20"/>
              </w:rPr>
              <w:t xml:space="preserve"> </w:t>
            </w:r>
            <w:r w:rsidRPr="000E7CDD">
              <w:rPr>
                <w:rFonts w:asciiTheme="minorHAnsi" w:hAnsiTheme="minorHAnsi" w:cstheme="minorHAnsi"/>
                <w:b/>
                <w:sz w:val="20"/>
                <w:szCs w:val="20"/>
              </w:rPr>
              <w:t xml:space="preserve">and </w:t>
            </w:r>
            <w:r w:rsidRPr="000E7CDD">
              <w:rPr>
                <w:rFonts w:asciiTheme="minorHAnsi" w:hAnsiTheme="minorHAnsi" w:cstheme="minorHAnsi"/>
                <w:b/>
                <w:spacing w:val="-2"/>
                <w:sz w:val="20"/>
                <w:szCs w:val="20"/>
              </w:rPr>
              <w:t>Defects</w:t>
            </w:r>
          </w:p>
        </w:tc>
        <w:tc>
          <w:tcPr>
            <w:tcW w:w="4731" w:type="dxa"/>
            <w:tcBorders>
              <w:top w:val="single" w:sz="4" w:space="0" w:color="000000"/>
              <w:bottom w:val="single" w:sz="4" w:space="0" w:color="000000"/>
            </w:tcBorders>
          </w:tcPr>
          <w:p w14:paraId="5F7FF425" w14:textId="77777777" w:rsidR="00E378E0" w:rsidRPr="000E7CDD" w:rsidRDefault="00E378E0" w:rsidP="000E7CDD">
            <w:pPr>
              <w:pStyle w:val="TableParagraph"/>
              <w:jc w:val="both"/>
              <w:rPr>
                <w:rFonts w:asciiTheme="minorHAnsi" w:hAnsiTheme="minorHAnsi" w:cstheme="minorHAnsi"/>
                <w:sz w:val="20"/>
                <w:szCs w:val="20"/>
              </w:rPr>
            </w:pPr>
          </w:p>
        </w:tc>
      </w:tr>
      <w:tr w:rsidR="00E378E0" w:rsidRPr="000E7CDD" w14:paraId="5F7FF42B" w14:textId="77777777" w:rsidTr="0095347D">
        <w:trPr>
          <w:trHeight w:val="545"/>
        </w:trPr>
        <w:tc>
          <w:tcPr>
            <w:tcW w:w="1085" w:type="dxa"/>
            <w:tcBorders>
              <w:top w:val="single" w:sz="4" w:space="0" w:color="000000"/>
              <w:bottom w:val="single" w:sz="4" w:space="0" w:color="000000"/>
            </w:tcBorders>
          </w:tcPr>
          <w:p w14:paraId="5F7FF427" w14:textId="77777777" w:rsidR="00E378E0" w:rsidRPr="000E7CDD" w:rsidRDefault="00492703" w:rsidP="000E7CDD">
            <w:pPr>
              <w:pStyle w:val="TableParagraph"/>
              <w:spacing w:before="83"/>
              <w:ind w:left="84"/>
              <w:jc w:val="both"/>
              <w:rPr>
                <w:rFonts w:asciiTheme="minorHAnsi" w:hAnsiTheme="minorHAnsi" w:cstheme="minorHAnsi"/>
                <w:sz w:val="20"/>
                <w:szCs w:val="20"/>
              </w:rPr>
            </w:pPr>
            <w:r w:rsidRPr="000E7CDD">
              <w:rPr>
                <w:rFonts w:asciiTheme="minorHAnsi" w:hAnsiTheme="minorHAnsi" w:cstheme="minorHAnsi"/>
                <w:spacing w:val="-4"/>
                <w:sz w:val="20"/>
                <w:szCs w:val="20"/>
              </w:rPr>
              <w:t>42.2</w:t>
            </w:r>
          </w:p>
        </w:tc>
        <w:tc>
          <w:tcPr>
            <w:tcW w:w="3958" w:type="dxa"/>
            <w:tcBorders>
              <w:top w:val="single" w:sz="4" w:space="0" w:color="000000"/>
              <w:bottom w:val="single" w:sz="4" w:space="0" w:color="000000"/>
            </w:tcBorders>
          </w:tcPr>
          <w:p w14:paraId="5F7FF428" w14:textId="77777777" w:rsidR="00E378E0" w:rsidRPr="000E7CDD" w:rsidRDefault="00492703" w:rsidP="000E7CDD">
            <w:pPr>
              <w:pStyle w:val="TableParagraph"/>
              <w:spacing w:before="83"/>
              <w:ind w:left="83"/>
              <w:jc w:val="both"/>
              <w:rPr>
                <w:rFonts w:asciiTheme="minorHAnsi" w:hAnsiTheme="minorHAnsi" w:cstheme="minorHAnsi"/>
                <w:sz w:val="20"/>
                <w:szCs w:val="20"/>
              </w:rPr>
            </w:pPr>
            <w:r w:rsidRPr="000E7CDD">
              <w:rPr>
                <w:rFonts w:asciiTheme="minorHAnsi" w:hAnsiTheme="minorHAnsi" w:cstheme="minorHAnsi"/>
                <w:sz w:val="20"/>
                <w:szCs w:val="20"/>
              </w:rPr>
              <w:t>The</w:t>
            </w:r>
            <w:r w:rsidRPr="000E7CDD">
              <w:rPr>
                <w:rFonts w:asciiTheme="minorHAnsi" w:hAnsiTheme="minorHAnsi" w:cstheme="minorHAnsi"/>
                <w:spacing w:val="-6"/>
                <w:sz w:val="20"/>
                <w:szCs w:val="20"/>
              </w:rPr>
              <w:t xml:space="preserve"> </w:t>
            </w:r>
            <w:r w:rsidRPr="000E7CDD">
              <w:rPr>
                <w:rFonts w:asciiTheme="minorHAnsi" w:hAnsiTheme="minorHAnsi" w:cstheme="minorHAnsi"/>
                <w:i/>
                <w:sz w:val="20"/>
                <w:szCs w:val="20"/>
              </w:rPr>
              <w:t>defects</w:t>
            </w:r>
            <w:r w:rsidRPr="000E7CDD">
              <w:rPr>
                <w:rFonts w:asciiTheme="minorHAnsi" w:hAnsiTheme="minorHAnsi" w:cstheme="minorHAnsi"/>
                <w:i/>
                <w:spacing w:val="-5"/>
                <w:sz w:val="20"/>
                <w:szCs w:val="20"/>
              </w:rPr>
              <w:t xml:space="preserve"> </w:t>
            </w:r>
            <w:r w:rsidRPr="000E7CDD">
              <w:rPr>
                <w:rFonts w:asciiTheme="minorHAnsi" w:hAnsiTheme="minorHAnsi" w:cstheme="minorHAnsi"/>
                <w:i/>
                <w:sz w:val="20"/>
                <w:szCs w:val="20"/>
              </w:rPr>
              <w:t>date</w:t>
            </w:r>
            <w:r w:rsidRPr="000E7CDD">
              <w:rPr>
                <w:rFonts w:asciiTheme="minorHAnsi" w:hAnsiTheme="minorHAnsi" w:cstheme="minorHAnsi"/>
                <w:i/>
                <w:spacing w:val="-5"/>
                <w:sz w:val="20"/>
                <w:szCs w:val="20"/>
              </w:rPr>
              <w:t xml:space="preserve"> </w:t>
            </w:r>
            <w:r w:rsidRPr="000E7CDD">
              <w:rPr>
                <w:rFonts w:asciiTheme="minorHAnsi" w:hAnsiTheme="minorHAnsi" w:cstheme="minorHAnsi"/>
                <w:spacing w:val="-5"/>
                <w:sz w:val="20"/>
                <w:szCs w:val="20"/>
              </w:rPr>
              <w:t>is</w:t>
            </w:r>
          </w:p>
        </w:tc>
        <w:tc>
          <w:tcPr>
            <w:tcW w:w="4731" w:type="dxa"/>
            <w:tcBorders>
              <w:top w:val="single" w:sz="4" w:space="0" w:color="000000"/>
              <w:bottom w:val="single" w:sz="4" w:space="0" w:color="000000"/>
            </w:tcBorders>
          </w:tcPr>
          <w:p w14:paraId="15D2BE30" w14:textId="5E26140A" w:rsidR="008A5234" w:rsidRPr="000E7CDD" w:rsidRDefault="008A5234" w:rsidP="000E7CDD">
            <w:pPr>
              <w:pStyle w:val="TableParagraph"/>
              <w:spacing w:before="1"/>
              <w:ind w:left="106"/>
              <w:jc w:val="both"/>
              <w:rPr>
                <w:rFonts w:asciiTheme="minorHAnsi" w:hAnsiTheme="minorHAnsi" w:cstheme="minorHAnsi"/>
                <w:b/>
                <w:spacing w:val="-2"/>
                <w:sz w:val="20"/>
                <w:szCs w:val="20"/>
              </w:rPr>
            </w:pPr>
            <w:r w:rsidRPr="000E7CDD">
              <w:rPr>
                <w:rFonts w:asciiTheme="minorHAnsi" w:hAnsiTheme="minorHAnsi" w:cstheme="minorHAnsi"/>
                <w:b/>
                <w:spacing w:val="-2"/>
                <w:sz w:val="20"/>
                <w:szCs w:val="20"/>
              </w:rPr>
              <w:t xml:space="preserve">12 months from </w:t>
            </w:r>
            <w:r w:rsidR="00012277" w:rsidRPr="000E7CDD">
              <w:rPr>
                <w:rFonts w:asciiTheme="minorHAnsi" w:hAnsiTheme="minorHAnsi" w:cstheme="minorHAnsi"/>
                <w:b/>
                <w:spacing w:val="-2"/>
                <w:sz w:val="20"/>
                <w:szCs w:val="20"/>
              </w:rPr>
              <w:t xml:space="preserve">completion </w:t>
            </w:r>
            <w:r w:rsidR="00F42299" w:rsidRPr="000E7CDD">
              <w:rPr>
                <w:rFonts w:asciiTheme="minorHAnsi" w:hAnsiTheme="minorHAnsi" w:cstheme="minorHAnsi"/>
                <w:b/>
                <w:spacing w:val="-2"/>
                <w:sz w:val="20"/>
                <w:szCs w:val="20"/>
              </w:rPr>
              <w:t>per house</w:t>
            </w:r>
            <w:r w:rsidRPr="000E7CDD">
              <w:rPr>
                <w:rFonts w:asciiTheme="minorHAnsi" w:hAnsiTheme="minorHAnsi" w:cstheme="minorHAnsi"/>
                <w:b/>
                <w:spacing w:val="-2"/>
                <w:sz w:val="20"/>
                <w:szCs w:val="20"/>
              </w:rPr>
              <w:t xml:space="preserve"> in terms of the activity schedule agreed upon at signature of the contract</w:t>
            </w:r>
            <w:r w:rsidR="00D72325" w:rsidRPr="000E7CDD">
              <w:rPr>
                <w:rFonts w:asciiTheme="minorHAnsi" w:hAnsiTheme="minorHAnsi" w:cstheme="minorHAnsi"/>
                <w:b/>
                <w:spacing w:val="-2"/>
                <w:sz w:val="20"/>
                <w:szCs w:val="20"/>
              </w:rPr>
              <w:t xml:space="preserve"> or changed later if applicable</w:t>
            </w:r>
            <w:r w:rsidRPr="000E7CDD">
              <w:rPr>
                <w:rFonts w:asciiTheme="minorHAnsi" w:hAnsiTheme="minorHAnsi" w:cstheme="minorHAnsi"/>
                <w:b/>
                <w:spacing w:val="-2"/>
                <w:sz w:val="20"/>
                <w:szCs w:val="20"/>
              </w:rPr>
              <w:t xml:space="preserve">. </w:t>
            </w:r>
          </w:p>
          <w:p w14:paraId="50D70523" w14:textId="77777777" w:rsidR="008A5234" w:rsidRPr="000E7CDD" w:rsidRDefault="008A5234" w:rsidP="000E7CDD">
            <w:pPr>
              <w:pStyle w:val="TableParagraph"/>
              <w:spacing w:before="1"/>
              <w:ind w:left="106"/>
              <w:jc w:val="both"/>
              <w:rPr>
                <w:rFonts w:asciiTheme="minorHAnsi" w:hAnsiTheme="minorHAnsi" w:cstheme="minorHAnsi"/>
                <w:b/>
                <w:spacing w:val="-2"/>
                <w:sz w:val="20"/>
                <w:szCs w:val="20"/>
              </w:rPr>
            </w:pPr>
          </w:p>
          <w:p w14:paraId="14DC8656" w14:textId="77777777" w:rsidR="008A5234" w:rsidRPr="000E7CDD" w:rsidRDefault="008A5234" w:rsidP="000E7CDD">
            <w:pPr>
              <w:pStyle w:val="TableParagraph"/>
              <w:spacing w:before="1"/>
              <w:ind w:left="106"/>
              <w:jc w:val="both"/>
              <w:rPr>
                <w:rFonts w:asciiTheme="minorHAnsi" w:hAnsiTheme="minorHAnsi" w:cstheme="minorHAnsi"/>
                <w:b/>
                <w:spacing w:val="-2"/>
                <w:sz w:val="20"/>
                <w:szCs w:val="20"/>
              </w:rPr>
            </w:pPr>
          </w:p>
          <w:p w14:paraId="5F7FF42A" w14:textId="11876AB5" w:rsidR="00E378E0" w:rsidRPr="000E7CDD" w:rsidRDefault="00012277" w:rsidP="000E7CDD">
            <w:pPr>
              <w:pStyle w:val="TableParagraph"/>
              <w:spacing w:before="1"/>
              <w:ind w:left="106"/>
              <w:jc w:val="both"/>
              <w:rPr>
                <w:rFonts w:asciiTheme="minorHAnsi" w:hAnsiTheme="minorHAnsi" w:cstheme="minorHAnsi"/>
                <w:b/>
                <w:sz w:val="20"/>
                <w:szCs w:val="20"/>
              </w:rPr>
            </w:pPr>
            <w:r w:rsidRPr="000E7CDD">
              <w:rPr>
                <w:rFonts w:asciiTheme="minorHAnsi" w:hAnsiTheme="minorHAnsi" w:cstheme="minorHAnsi"/>
                <w:b/>
                <w:spacing w:val="-2"/>
                <w:sz w:val="20"/>
                <w:szCs w:val="20"/>
              </w:rPr>
              <w:t xml:space="preserve">The Contractor will provide a warranty of </w:t>
            </w:r>
            <w:r w:rsidR="00F80360" w:rsidRPr="000E7CDD">
              <w:rPr>
                <w:rFonts w:asciiTheme="minorHAnsi" w:hAnsiTheme="minorHAnsi" w:cstheme="minorHAnsi"/>
                <w:b/>
                <w:spacing w:val="-2"/>
                <w:sz w:val="20"/>
                <w:szCs w:val="20"/>
              </w:rPr>
              <w:t>12 months</w:t>
            </w:r>
            <w:r w:rsidRPr="000E7CDD">
              <w:rPr>
                <w:rFonts w:asciiTheme="minorHAnsi" w:hAnsiTheme="minorHAnsi" w:cstheme="minorHAnsi"/>
                <w:b/>
                <w:spacing w:val="-2"/>
                <w:sz w:val="20"/>
                <w:szCs w:val="20"/>
              </w:rPr>
              <w:t xml:space="preserve"> </w:t>
            </w:r>
            <w:r w:rsidR="00F80360" w:rsidRPr="000E7CDD">
              <w:rPr>
                <w:rFonts w:asciiTheme="minorHAnsi" w:hAnsiTheme="minorHAnsi" w:cstheme="minorHAnsi"/>
                <w:b/>
                <w:spacing w:val="-2"/>
                <w:sz w:val="20"/>
                <w:szCs w:val="20"/>
              </w:rPr>
              <w:t>s</w:t>
            </w:r>
            <w:r w:rsidRPr="000E7CDD">
              <w:rPr>
                <w:rFonts w:asciiTheme="minorHAnsi" w:hAnsiTheme="minorHAnsi" w:cstheme="minorHAnsi"/>
                <w:b/>
                <w:spacing w:val="-2"/>
                <w:sz w:val="20"/>
                <w:szCs w:val="20"/>
              </w:rPr>
              <w:t xml:space="preserve">hould the </w:t>
            </w:r>
            <w:r w:rsidRPr="000E7CDD">
              <w:rPr>
                <w:rFonts w:asciiTheme="minorHAnsi" w:hAnsiTheme="minorHAnsi" w:cstheme="minorHAnsi"/>
                <w:b/>
                <w:i/>
                <w:iCs/>
                <w:spacing w:val="-2"/>
                <w:sz w:val="20"/>
                <w:szCs w:val="20"/>
              </w:rPr>
              <w:t xml:space="preserve">Employer </w:t>
            </w:r>
            <w:r w:rsidRPr="000E7CDD">
              <w:rPr>
                <w:rFonts w:asciiTheme="minorHAnsi" w:hAnsiTheme="minorHAnsi" w:cstheme="minorHAnsi"/>
                <w:b/>
                <w:spacing w:val="-2"/>
                <w:sz w:val="20"/>
                <w:szCs w:val="20"/>
              </w:rPr>
              <w:t>delay installation of hardware,</w:t>
            </w:r>
            <w:r w:rsidR="008A5234" w:rsidRPr="000E7CDD">
              <w:rPr>
                <w:rFonts w:asciiTheme="minorHAnsi" w:hAnsiTheme="minorHAnsi" w:cstheme="minorHAnsi"/>
                <w:b/>
                <w:spacing w:val="-2"/>
                <w:sz w:val="20"/>
                <w:szCs w:val="20"/>
              </w:rPr>
              <w:t xml:space="preserve"> the </w:t>
            </w:r>
            <w:r w:rsidRPr="000E7CDD">
              <w:rPr>
                <w:rFonts w:asciiTheme="minorHAnsi" w:hAnsiTheme="minorHAnsi" w:cstheme="minorHAnsi"/>
                <w:b/>
                <w:spacing w:val="-2"/>
                <w:sz w:val="20"/>
                <w:szCs w:val="20"/>
              </w:rPr>
              <w:t>c</w:t>
            </w:r>
            <w:r w:rsidR="008A5234" w:rsidRPr="000E7CDD">
              <w:rPr>
                <w:rFonts w:asciiTheme="minorHAnsi" w:hAnsiTheme="minorHAnsi" w:cstheme="minorHAnsi"/>
                <w:b/>
                <w:spacing w:val="-2"/>
                <w:sz w:val="20"/>
                <w:szCs w:val="20"/>
              </w:rPr>
              <w:t xml:space="preserve">osts for the extension of the warranty will be for the </w:t>
            </w:r>
            <w:r w:rsidR="008A5234" w:rsidRPr="000E7CDD">
              <w:rPr>
                <w:rFonts w:asciiTheme="minorHAnsi" w:hAnsiTheme="minorHAnsi" w:cstheme="minorHAnsi"/>
                <w:b/>
                <w:i/>
                <w:iCs/>
                <w:spacing w:val="-2"/>
                <w:sz w:val="20"/>
                <w:szCs w:val="20"/>
              </w:rPr>
              <w:t>Employer</w:t>
            </w:r>
          </w:p>
        </w:tc>
      </w:tr>
      <w:tr w:rsidR="00E378E0" w:rsidRPr="000E7CDD" w14:paraId="5F7FF42F" w14:textId="77777777" w:rsidTr="0095347D">
        <w:trPr>
          <w:trHeight w:val="346"/>
        </w:trPr>
        <w:tc>
          <w:tcPr>
            <w:tcW w:w="1085" w:type="dxa"/>
            <w:tcBorders>
              <w:top w:val="single" w:sz="4" w:space="0" w:color="000000"/>
            </w:tcBorders>
          </w:tcPr>
          <w:p w14:paraId="5F7FF42C" w14:textId="77777777" w:rsidR="00E378E0" w:rsidRPr="000E7CDD" w:rsidRDefault="00492703" w:rsidP="000E7CDD">
            <w:pPr>
              <w:pStyle w:val="TableParagraph"/>
              <w:spacing w:before="83"/>
              <w:ind w:left="84"/>
              <w:jc w:val="both"/>
              <w:rPr>
                <w:rFonts w:asciiTheme="minorHAnsi" w:hAnsiTheme="minorHAnsi" w:cstheme="minorHAnsi"/>
                <w:sz w:val="20"/>
                <w:szCs w:val="20"/>
              </w:rPr>
            </w:pPr>
            <w:r w:rsidRPr="000E7CDD">
              <w:rPr>
                <w:rFonts w:asciiTheme="minorHAnsi" w:hAnsiTheme="minorHAnsi" w:cstheme="minorHAnsi"/>
                <w:spacing w:val="-4"/>
                <w:sz w:val="20"/>
                <w:szCs w:val="20"/>
              </w:rPr>
              <w:t>43.2</w:t>
            </w:r>
          </w:p>
        </w:tc>
        <w:tc>
          <w:tcPr>
            <w:tcW w:w="3958" w:type="dxa"/>
            <w:tcBorders>
              <w:top w:val="single" w:sz="4" w:space="0" w:color="000000"/>
            </w:tcBorders>
          </w:tcPr>
          <w:p w14:paraId="5F7FF42D" w14:textId="77777777" w:rsidR="00E378E0" w:rsidRPr="000E7CDD" w:rsidRDefault="00492703" w:rsidP="000E7CDD">
            <w:pPr>
              <w:pStyle w:val="TableParagraph"/>
              <w:spacing w:before="83"/>
              <w:ind w:left="83"/>
              <w:jc w:val="both"/>
              <w:rPr>
                <w:rFonts w:asciiTheme="minorHAnsi" w:hAnsiTheme="minorHAnsi" w:cstheme="minorHAnsi"/>
                <w:sz w:val="20"/>
                <w:szCs w:val="20"/>
              </w:rPr>
            </w:pPr>
            <w:r w:rsidRPr="000E7CDD">
              <w:rPr>
                <w:rFonts w:asciiTheme="minorHAnsi" w:hAnsiTheme="minorHAnsi" w:cstheme="minorHAnsi"/>
                <w:sz w:val="20"/>
                <w:szCs w:val="20"/>
              </w:rPr>
              <w:t>The</w:t>
            </w:r>
            <w:r w:rsidRPr="000E7CDD">
              <w:rPr>
                <w:rFonts w:asciiTheme="minorHAnsi" w:hAnsiTheme="minorHAnsi" w:cstheme="minorHAnsi"/>
                <w:spacing w:val="-8"/>
                <w:sz w:val="20"/>
                <w:szCs w:val="20"/>
              </w:rPr>
              <w:t xml:space="preserve"> </w:t>
            </w:r>
            <w:r w:rsidRPr="000E7CDD">
              <w:rPr>
                <w:rFonts w:asciiTheme="minorHAnsi" w:hAnsiTheme="minorHAnsi" w:cstheme="minorHAnsi"/>
                <w:i/>
                <w:sz w:val="20"/>
                <w:szCs w:val="20"/>
              </w:rPr>
              <w:t>defect</w:t>
            </w:r>
            <w:r w:rsidRPr="000E7CDD">
              <w:rPr>
                <w:rFonts w:asciiTheme="minorHAnsi" w:hAnsiTheme="minorHAnsi" w:cstheme="minorHAnsi"/>
                <w:i/>
                <w:spacing w:val="-8"/>
                <w:sz w:val="20"/>
                <w:szCs w:val="20"/>
              </w:rPr>
              <w:t xml:space="preserve"> </w:t>
            </w:r>
            <w:r w:rsidRPr="000E7CDD">
              <w:rPr>
                <w:rFonts w:asciiTheme="minorHAnsi" w:hAnsiTheme="minorHAnsi" w:cstheme="minorHAnsi"/>
                <w:i/>
                <w:sz w:val="20"/>
                <w:szCs w:val="20"/>
              </w:rPr>
              <w:t>correction</w:t>
            </w:r>
            <w:r w:rsidRPr="000E7CDD">
              <w:rPr>
                <w:rFonts w:asciiTheme="minorHAnsi" w:hAnsiTheme="minorHAnsi" w:cstheme="minorHAnsi"/>
                <w:i/>
                <w:spacing w:val="-6"/>
                <w:sz w:val="20"/>
                <w:szCs w:val="20"/>
              </w:rPr>
              <w:t xml:space="preserve"> </w:t>
            </w:r>
            <w:r w:rsidRPr="000E7CDD">
              <w:rPr>
                <w:rFonts w:asciiTheme="minorHAnsi" w:hAnsiTheme="minorHAnsi" w:cstheme="minorHAnsi"/>
                <w:i/>
                <w:sz w:val="20"/>
                <w:szCs w:val="20"/>
              </w:rPr>
              <w:t>period</w:t>
            </w:r>
            <w:r w:rsidRPr="000E7CDD">
              <w:rPr>
                <w:rFonts w:asciiTheme="minorHAnsi" w:hAnsiTheme="minorHAnsi" w:cstheme="minorHAnsi"/>
                <w:i/>
                <w:spacing w:val="-8"/>
                <w:sz w:val="20"/>
                <w:szCs w:val="20"/>
              </w:rPr>
              <w:t xml:space="preserve"> </w:t>
            </w:r>
            <w:r w:rsidRPr="000E7CDD">
              <w:rPr>
                <w:rFonts w:asciiTheme="minorHAnsi" w:hAnsiTheme="minorHAnsi" w:cstheme="minorHAnsi"/>
                <w:spacing w:val="-5"/>
                <w:sz w:val="20"/>
                <w:szCs w:val="20"/>
              </w:rPr>
              <w:t>is</w:t>
            </w:r>
          </w:p>
        </w:tc>
        <w:tc>
          <w:tcPr>
            <w:tcW w:w="4731" w:type="dxa"/>
            <w:tcBorders>
              <w:top w:val="single" w:sz="4" w:space="0" w:color="000000"/>
            </w:tcBorders>
          </w:tcPr>
          <w:p w14:paraId="5F7FF42E" w14:textId="102B5F2B" w:rsidR="00E378E0" w:rsidRPr="000E7CDD" w:rsidRDefault="00492703" w:rsidP="000E7CDD">
            <w:pPr>
              <w:pStyle w:val="TableParagraph"/>
              <w:spacing w:before="83"/>
              <w:ind w:left="106"/>
              <w:jc w:val="both"/>
              <w:rPr>
                <w:rFonts w:asciiTheme="minorHAnsi" w:hAnsiTheme="minorHAnsi" w:cstheme="minorHAnsi"/>
                <w:b/>
                <w:sz w:val="20"/>
                <w:szCs w:val="20"/>
              </w:rPr>
            </w:pPr>
            <w:r w:rsidRPr="000E7CDD">
              <w:rPr>
                <w:rFonts w:asciiTheme="minorHAnsi" w:hAnsiTheme="minorHAnsi" w:cstheme="minorHAnsi"/>
                <w:b/>
                <w:sz w:val="20"/>
                <w:szCs w:val="20"/>
              </w:rPr>
              <w:t>7</w:t>
            </w:r>
            <w:r w:rsidR="008A5234" w:rsidRPr="000E7CDD">
              <w:rPr>
                <w:rFonts w:asciiTheme="minorHAnsi" w:hAnsiTheme="minorHAnsi" w:cstheme="minorHAnsi"/>
                <w:b/>
                <w:sz w:val="20"/>
                <w:szCs w:val="20"/>
              </w:rPr>
              <w:t xml:space="preserve"> days </w:t>
            </w:r>
          </w:p>
        </w:tc>
      </w:tr>
      <w:tr w:rsidR="00E378E0" w:rsidRPr="000E7CDD" w14:paraId="5F7FF433" w14:textId="77777777" w:rsidTr="0095347D">
        <w:trPr>
          <w:trHeight w:val="944"/>
        </w:trPr>
        <w:tc>
          <w:tcPr>
            <w:tcW w:w="1085" w:type="dxa"/>
            <w:shd w:val="clear" w:color="auto" w:fill="D9D9D9"/>
          </w:tcPr>
          <w:p w14:paraId="5F7FF430" w14:textId="77777777" w:rsidR="00E378E0" w:rsidRPr="000E7CDD" w:rsidRDefault="00E378E0" w:rsidP="000E7CDD">
            <w:pPr>
              <w:pStyle w:val="TableParagraph"/>
              <w:jc w:val="both"/>
              <w:rPr>
                <w:rFonts w:asciiTheme="minorHAnsi" w:hAnsiTheme="minorHAnsi" w:cstheme="minorHAnsi"/>
                <w:sz w:val="20"/>
                <w:szCs w:val="20"/>
              </w:rPr>
            </w:pPr>
          </w:p>
        </w:tc>
        <w:tc>
          <w:tcPr>
            <w:tcW w:w="3958" w:type="dxa"/>
          </w:tcPr>
          <w:p w14:paraId="30D58B14" w14:textId="77777777" w:rsidR="00E378E0" w:rsidRPr="000E7CDD" w:rsidRDefault="00492703" w:rsidP="000E7CDD">
            <w:pPr>
              <w:pStyle w:val="TableParagraph"/>
              <w:spacing w:before="83"/>
              <w:ind w:left="83"/>
              <w:jc w:val="both"/>
              <w:rPr>
                <w:rFonts w:asciiTheme="minorHAnsi" w:hAnsiTheme="minorHAnsi" w:cstheme="minorHAnsi"/>
                <w:spacing w:val="-5"/>
                <w:sz w:val="20"/>
                <w:szCs w:val="20"/>
              </w:rPr>
            </w:pPr>
            <w:r w:rsidRPr="000E7CDD">
              <w:rPr>
                <w:rFonts w:asciiTheme="minorHAnsi" w:hAnsiTheme="minorHAnsi" w:cstheme="minorHAnsi"/>
                <w:sz w:val="20"/>
                <w:szCs w:val="20"/>
              </w:rPr>
              <w:t>except</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that</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6"/>
                <w:sz w:val="20"/>
                <w:szCs w:val="20"/>
              </w:rPr>
              <w:t xml:space="preserve"> </w:t>
            </w:r>
            <w:r w:rsidRPr="000E7CDD">
              <w:rPr>
                <w:rFonts w:asciiTheme="minorHAnsi" w:hAnsiTheme="minorHAnsi" w:cstheme="minorHAnsi"/>
                <w:i/>
                <w:sz w:val="20"/>
                <w:szCs w:val="20"/>
              </w:rPr>
              <w:t>defect</w:t>
            </w:r>
            <w:r w:rsidRPr="000E7CDD">
              <w:rPr>
                <w:rFonts w:asciiTheme="minorHAnsi" w:hAnsiTheme="minorHAnsi" w:cstheme="minorHAnsi"/>
                <w:i/>
                <w:spacing w:val="-7"/>
                <w:sz w:val="20"/>
                <w:szCs w:val="20"/>
              </w:rPr>
              <w:t xml:space="preserve"> </w:t>
            </w:r>
            <w:r w:rsidRPr="000E7CDD">
              <w:rPr>
                <w:rFonts w:asciiTheme="minorHAnsi" w:hAnsiTheme="minorHAnsi" w:cstheme="minorHAnsi"/>
                <w:i/>
                <w:sz w:val="20"/>
                <w:szCs w:val="20"/>
              </w:rPr>
              <w:t>correction</w:t>
            </w:r>
            <w:r w:rsidRPr="000E7CDD">
              <w:rPr>
                <w:rFonts w:asciiTheme="minorHAnsi" w:hAnsiTheme="minorHAnsi" w:cstheme="minorHAnsi"/>
                <w:i/>
                <w:spacing w:val="-6"/>
                <w:sz w:val="20"/>
                <w:szCs w:val="20"/>
              </w:rPr>
              <w:t xml:space="preserve"> </w:t>
            </w:r>
            <w:r w:rsidRPr="000E7CDD">
              <w:rPr>
                <w:rFonts w:asciiTheme="minorHAnsi" w:hAnsiTheme="minorHAnsi" w:cstheme="minorHAnsi"/>
                <w:i/>
                <w:sz w:val="20"/>
                <w:szCs w:val="20"/>
              </w:rPr>
              <w:t>period</w:t>
            </w:r>
            <w:r w:rsidRPr="000E7CDD">
              <w:rPr>
                <w:rFonts w:asciiTheme="minorHAnsi" w:hAnsiTheme="minorHAnsi" w:cstheme="minorHAnsi"/>
                <w:i/>
                <w:spacing w:val="-4"/>
                <w:sz w:val="20"/>
                <w:szCs w:val="20"/>
              </w:rPr>
              <w:t xml:space="preserve"> </w:t>
            </w:r>
            <w:r w:rsidRPr="000E7CDD">
              <w:rPr>
                <w:rFonts w:asciiTheme="minorHAnsi" w:hAnsiTheme="minorHAnsi" w:cstheme="minorHAnsi"/>
                <w:spacing w:val="-5"/>
                <w:sz w:val="20"/>
                <w:szCs w:val="20"/>
              </w:rPr>
              <w:t>for</w:t>
            </w:r>
          </w:p>
          <w:p w14:paraId="5F7FF431" w14:textId="06EC1A3C" w:rsidR="00AD3C6D" w:rsidRPr="000E7CDD" w:rsidRDefault="00AD3C6D" w:rsidP="000E7CDD">
            <w:pPr>
              <w:pStyle w:val="TableParagraph"/>
              <w:spacing w:before="83"/>
              <w:ind w:left="83"/>
              <w:jc w:val="both"/>
              <w:rPr>
                <w:rFonts w:asciiTheme="minorHAnsi" w:hAnsiTheme="minorHAnsi" w:cstheme="minorHAnsi"/>
                <w:sz w:val="20"/>
                <w:szCs w:val="20"/>
              </w:rPr>
            </w:pPr>
            <w:r w:rsidRPr="000E7CDD">
              <w:rPr>
                <w:rFonts w:asciiTheme="minorHAnsi" w:hAnsiTheme="minorHAnsi" w:cstheme="minorHAnsi"/>
                <w:spacing w:val="-5"/>
                <w:sz w:val="20"/>
                <w:szCs w:val="20"/>
              </w:rPr>
              <w:t>long lead items</w:t>
            </w:r>
          </w:p>
        </w:tc>
        <w:tc>
          <w:tcPr>
            <w:tcW w:w="4731" w:type="dxa"/>
          </w:tcPr>
          <w:p w14:paraId="5F7FF432" w14:textId="1C2CF745" w:rsidR="00E378E0" w:rsidRPr="000E7CDD" w:rsidRDefault="00D72325" w:rsidP="000E7CDD">
            <w:pPr>
              <w:pStyle w:val="TableParagraph"/>
              <w:spacing w:before="83"/>
              <w:ind w:left="106" w:right="141"/>
              <w:jc w:val="both"/>
              <w:rPr>
                <w:rFonts w:asciiTheme="minorHAnsi" w:hAnsiTheme="minorHAnsi" w:cstheme="minorHAnsi"/>
                <w:b/>
                <w:sz w:val="20"/>
                <w:szCs w:val="20"/>
              </w:rPr>
            </w:pPr>
            <w:r w:rsidRPr="000E7CDD">
              <w:rPr>
                <w:rFonts w:asciiTheme="minorHAnsi" w:hAnsiTheme="minorHAnsi" w:cstheme="minorHAnsi"/>
                <w:b/>
                <w:sz w:val="20"/>
                <w:szCs w:val="20"/>
              </w:rPr>
              <w:t>C</w:t>
            </w:r>
            <w:r w:rsidR="000609DA" w:rsidRPr="000E7CDD">
              <w:rPr>
                <w:rFonts w:asciiTheme="minorHAnsi" w:hAnsiTheme="minorHAnsi" w:cstheme="minorHAnsi"/>
                <w:b/>
                <w:sz w:val="20"/>
                <w:szCs w:val="20"/>
              </w:rPr>
              <w:t>orrection of l</w:t>
            </w:r>
            <w:r w:rsidR="00AD3C6D" w:rsidRPr="000E7CDD">
              <w:rPr>
                <w:rFonts w:asciiTheme="minorHAnsi" w:hAnsiTheme="minorHAnsi" w:cstheme="minorHAnsi"/>
                <w:b/>
                <w:sz w:val="20"/>
                <w:szCs w:val="20"/>
              </w:rPr>
              <w:t>ong lead items will take 4.5 months for delivery</w:t>
            </w:r>
            <w:r w:rsidR="00194539" w:rsidRPr="000E7CDD">
              <w:rPr>
                <w:rFonts w:asciiTheme="minorHAnsi" w:hAnsiTheme="minorHAnsi" w:cstheme="minorHAnsi"/>
                <w:b/>
                <w:sz w:val="20"/>
                <w:szCs w:val="20"/>
              </w:rPr>
              <w:t xml:space="preserve">. The </w:t>
            </w:r>
            <w:r w:rsidR="00AD3C6D" w:rsidRPr="000E7CDD">
              <w:rPr>
                <w:rFonts w:asciiTheme="minorHAnsi" w:hAnsiTheme="minorHAnsi" w:cstheme="minorHAnsi"/>
                <w:b/>
                <w:i/>
                <w:iCs/>
                <w:sz w:val="20"/>
                <w:szCs w:val="20"/>
              </w:rPr>
              <w:t>Contractor</w:t>
            </w:r>
            <w:r w:rsidR="00AD3C6D" w:rsidRPr="000E7CDD">
              <w:rPr>
                <w:rFonts w:asciiTheme="minorHAnsi" w:hAnsiTheme="minorHAnsi" w:cstheme="minorHAnsi"/>
                <w:b/>
                <w:sz w:val="20"/>
                <w:szCs w:val="20"/>
              </w:rPr>
              <w:t xml:space="preserve"> shall </w:t>
            </w:r>
            <w:r w:rsidRPr="000E7CDD">
              <w:rPr>
                <w:rFonts w:asciiTheme="minorHAnsi" w:hAnsiTheme="minorHAnsi" w:cstheme="minorHAnsi"/>
                <w:b/>
                <w:sz w:val="20"/>
                <w:szCs w:val="20"/>
              </w:rPr>
              <w:t>endeavor</w:t>
            </w:r>
            <w:r w:rsidR="00AD3C6D" w:rsidRPr="000E7CDD">
              <w:rPr>
                <w:rFonts w:asciiTheme="minorHAnsi" w:hAnsiTheme="minorHAnsi" w:cstheme="minorHAnsi"/>
                <w:b/>
                <w:sz w:val="20"/>
                <w:szCs w:val="20"/>
              </w:rPr>
              <w:t xml:space="preserve"> to reduce </w:t>
            </w:r>
            <w:r w:rsidR="00DC6719" w:rsidRPr="000E7CDD">
              <w:rPr>
                <w:rFonts w:asciiTheme="minorHAnsi" w:hAnsiTheme="minorHAnsi" w:cstheme="minorHAnsi"/>
                <w:b/>
                <w:sz w:val="20"/>
                <w:szCs w:val="20"/>
              </w:rPr>
              <w:t>the lead</w:t>
            </w:r>
            <w:r w:rsidR="00AD3C6D" w:rsidRPr="000E7CDD">
              <w:rPr>
                <w:rFonts w:asciiTheme="minorHAnsi" w:hAnsiTheme="minorHAnsi" w:cstheme="minorHAnsi"/>
                <w:b/>
                <w:sz w:val="20"/>
                <w:szCs w:val="20"/>
              </w:rPr>
              <w:t xml:space="preserve"> time as </w:t>
            </w:r>
            <w:r w:rsidR="00DC6719" w:rsidRPr="000E7CDD">
              <w:rPr>
                <w:rFonts w:asciiTheme="minorHAnsi" w:hAnsiTheme="minorHAnsi" w:cstheme="minorHAnsi"/>
                <w:b/>
                <w:sz w:val="20"/>
                <w:szCs w:val="20"/>
              </w:rPr>
              <w:t>far</w:t>
            </w:r>
            <w:r w:rsidR="00AD3C6D" w:rsidRPr="000E7CDD">
              <w:rPr>
                <w:rFonts w:asciiTheme="minorHAnsi" w:hAnsiTheme="minorHAnsi" w:cstheme="minorHAnsi"/>
                <w:b/>
                <w:sz w:val="20"/>
                <w:szCs w:val="20"/>
              </w:rPr>
              <w:t xml:space="preserve"> as possible</w:t>
            </w:r>
            <w:r w:rsidR="000609DA" w:rsidRPr="000E7CDD">
              <w:rPr>
                <w:rFonts w:asciiTheme="minorHAnsi" w:hAnsiTheme="minorHAnsi" w:cstheme="minorHAnsi"/>
                <w:b/>
                <w:sz w:val="20"/>
                <w:szCs w:val="20"/>
              </w:rPr>
              <w:t xml:space="preserve">. </w:t>
            </w:r>
            <w:r w:rsidR="00AD3C6D" w:rsidRPr="000E7CDD">
              <w:rPr>
                <w:rFonts w:asciiTheme="minorHAnsi" w:hAnsiTheme="minorHAnsi" w:cstheme="minorHAnsi"/>
                <w:b/>
                <w:sz w:val="20"/>
                <w:szCs w:val="20"/>
              </w:rPr>
              <w:t xml:space="preserve">Upon analysis of the defect, the </w:t>
            </w:r>
            <w:r w:rsidR="00AD3C6D" w:rsidRPr="000E7CDD">
              <w:rPr>
                <w:rFonts w:asciiTheme="minorHAnsi" w:hAnsiTheme="minorHAnsi" w:cstheme="minorHAnsi"/>
                <w:b/>
                <w:i/>
                <w:iCs/>
                <w:sz w:val="20"/>
                <w:szCs w:val="20"/>
              </w:rPr>
              <w:t>Contractor</w:t>
            </w:r>
            <w:r w:rsidR="00AD3C6D" w:rsidRPr="000E7CDD">
              <w:rPr>
                <w:rFonts w:asciiTheme="minorHAnsi" w:hAnsiTheme="minorHAnsi" w:cstheme="minorHAnsi"/>
                <w:b/>
                <w:sz w:val="20"/>
                <w:szCs w:val="20"/>
              </w:rPr>
              <w:t xml:space="preserve"> will provide a </w:t>
            </w:r>
            <w:proofErr w:type="spellStart"/>
            <w:r w:rsidR="00194539" w:rsidRPr="000E7CDD">
              <w:rPr>
                <w:rFonts w:asciiTheme="minorHAnsi" w:hAnsiTheme="minorHAnsi" w:cstheme="minorHAnsi"/>
                <w:b/>
                <w:sz w:val="20"/>
                <w:szCs w:val="20"/>
              </w:rPr>
              <w:t>P</w:t>
            </w:r>
            <w:r w:rsidR="00AD3C6D" w:rsidRPr="000E7CDD">
              <w:rPr>
                <w:rFonts w:asciiTheme="minorHAnsi" w:hAnsiTheme="minorHAnsi" w:cstheme="minorHAnsi"/>
                <w:b/>
                <w:sz w:val="20"/>
                <w:szCs w:val="20"/>
              </w:rPr>
              <w:t>rogramme</w:t>
            </w:r>
            <w:proofErr w:type="spellEnd"/>
            <w:r w:rsidR="00AD3C6D" w:rsidRPr="000E7CDD">
              <w:rPr>
                <w:rFonts w:asciiTheme="minorHAnsi" w:hAnsiTheme="minorHAnsi" w:cstheme="minorHAnsi"/>
                <w:b/>
                <w:sz w:val="20"/>
                <w:szCs w:val="20"/>
              </w:rPr>
              <w:t xml:space="preserve"> if the Hardware is a long lead item.</w:t>
            </w:r>
          </w:p>
        </w:tc>
      </w:tr>
      <w:tr w:rsidR="00E378E0" w:rsidRPr="000E7CDD" w14:paraId="5F7FF437" w14:textId="77777777" w:rsidTr="0095347D">
        <w:trPr>
          <w:trHeight w:val="541"/>
        </w:trPr>
        <w:tc>
          <w:tcPr>
            <w:tcW w:w="1085" w:type="dxa"/>
            <w:tcBorders>
              <w:bottom w:val="single" w:sz="4" w:space="0" w:color="000000"/>
            </w:tcBorders>
            <w:shd w:val="clear" w:color="auto" w:fill="D9D9D9"/>
          </w:tcPr>
          <w:p w14:paraId="5F7FF434" w14:textId="77777777" w:rsidR="00E378E0" w:rsidRPr="000E7CDD" w:rsidRDefault="00E378E0" w:rsidP="000E7CDD">
            <w:pPr>
              <w:pStyle w:val="TableParagraph"/>
              <w:jc w:val="both"/>
              <w:rPr>
                <w:rFonts w:asciiTheme="minorHAnsi" w:hAnsiTheme="minorHAnsi" w:cstheme="minorHAnsi"/>
                <w:sz w:val="20"/>
                <w:szCs w:val="20"/>
              </w:rPr>
            </w:pPr>
          </w:p>
        </w:tc>
        <w:tc>
          <w:tcPr>
            <w:tcW w:w="3958" w:type="dxa"/>
            <w:tcBorders>
              <w:bottom w:val="single" w:sz="4" w:space="0" w:color="000000"/>
            </w:tcBorders>
          </w:tcPr>
          <w:p w14:paraId="5F7FF435" w14:textId="27B1F225" w:rsidR="00E378E0" w:rsidRPr="000E7CDD" w:rsidRDefault="00E378E0" w:rsidP="000E7CDD">
            <w:pPr>
              <w:pStyle w:val="TableParagraph"/>
              <w:spacing w:before="82"/>
              <w:ind w:left="83"/>
              <w:jc w:val="both"/>
              <w:rPr>
                <w:rFonts w:asciiTheme="minorHAnsi" w:hAnsiTheme="minorHAnsi" w:cstheme="minorHAnsi"/>
                <w:sz w:val="20"/>
                <w:szCs w:val="20"/>
              </w:rPr>
            </w:pPr>
          </w:p>
        </w:tc>
        <w:tc>
          <w:tcPr>
            <w:tcW w:w="4731" w:type="dxa"/>
            <w:tcBorders>
              <w:bottom w:val="single" w:sz="4" w:space="0" w:color="000000"/>
            </w:tcBorders>
          </w:tcPr>
          <w:p w14:paraId="5F7FF436" w14:textId="174E4B63" w:rsidR="00E378E0" w:rsidRPr="000E7CDD" w:rsidRDefault="00E378E0" w:rsidP="000E7CDD">
            <w:pPr>
              <w:pStyle w:val="TableParagraph"/>
              <w:spacing w:before="82"/>
              <w:ind w:left="106"/>
              <w:jc w:val="both"/>
              <w:rPr>
                <w:rFonts w:asciiTheme="minorHAnsi" w:hAnsiTheme="minorHAnsi" w:cstheme="minorHAnsi"/>
                <w:b/>
                <w:sz w:val="20"/>
                <w:szCs w:val="20"/>
              </w:rPr>
            </w:pPr>
          </w:p>
        </w:tc>
      </w:tr>
      <w:tr w:rsidR="00E378E0" w:rsidRPr="000E7CDD" w14:paraId="5F7FF43B" w14:textId="77777777" w:rsidTr="0095347D">
        <w:trPr>
          <w:trHeight w:val="386"/>
        </w:trPr>
        <w:tc>
          <w:tcPr>
            <w:tcW w:w="1085" w:type="dxa"/>
            <w:tcBorders>
              <w:top w:val="single" w:sz="4" w:space="0" w:color="000000"/>
              <w:bottom w:val="single" w:sz="4" w:space="0" w:color="000000"/>
            </w:tcBorders>
          </w:tcPr>
          <w:p w14:paraId="5F7FF438" w14:textId="77777777" w:rsidR="00E378E0" w:rsidRPr="000E7CDD" w:rsidRDefault="00492703" w:rsidP="000E7CDD">
            <w:pPr>
              <w:pStyle w:val="TableParagraph"/>
              <w:spacing w:before="86"/>
              <w:ind w:left="84"/>
              <w:jc w:val="both"/>
              <w:rPr>
                <w:rFonts w:asciiTheme="minorHAnsi" w:hAnsiTheme="minorHAnsi" w:cstheme="minorHAnsi"/>
                <w:b/>
                <w:sz w:val="20"/>
                <w:szCs w:val="20"/>
              </w:rPr>
            </w:pPr>
            <w:r w:rsidRPr="000E7CDD">
              <w:rPr>
                <w:rFonts w:asciiTheme="minorHAnsi" w:hAnsiTheme="minorHAnsi" w:cstheme="minorHAnsi"/>
                <w:b/>
                <w:spacing w:val="-10"/>
                <w:sz w:val="20"/>
                <w:szCs w:val="20"/>
              </w:rPr>
              <w:t>5</w:t>
            </w:r>
          </w:p>
        </w:tc>
        <w:tc>
          <w:tcPr>
            <w:tcW w:w="3958" w:type="dxa"/>
            <w:tcBorders>
              <w:top w:val="single" w:sz="4" w:space="0" w:color="000000"/>
              <w:bottom w:val="single" w:sz="4" w:space="0" w:color="000000"/>
            </w:tcBorders>
          </w:tcPr>
          <w:p w14:paraId="5F7FF439" w14:textId="77777777" w:rsidR="00E378E0" w:rsidRPr="000E7CDD" w:rsidRDefault="00492703" w:rsidP="000E7CDD">
            <w:pPr>
              <w:pStyle w:val="TableParagraph"/>
              <w:spacing w:before="86"/>
              <w:ind w:left="83"/>
              <w:jc w:val="both"/>
              <w:rPr>
                <w:rFonts w:asciiTheme="minorHAnsi" w:hAnsiTheme="minorHAnsi" w:cstheme="minorHAnsi"/>
                <w:b/>
                <w:sz w:val="20"/>
                <w:szCs w:val="20"/>
              </w:rPr>
            </w:pPr>
            <w:r w:rsidRPr="000E7CDD">
              <w:rPr>
                <w:rFonts w:asciiTheme="minorHAnsi" w:hAnsiTheme="minorHAnsi" w:cstheme="minorHAnsi"/>
                <w:b/>
                <w:spacing w:val="-2"/>
                <w:sz w:val="20"/>
                <w:szCs w:val="20"/>
              </w:rPr>
              <w:t>Payment</w:t>
            </w:r>
          </w:p>
        </w:tc>
        <w:tc>
          <w:tcPr>
            <w:tcW w:w="4731" w:type="dxa"/>
            <w:tcBorders>
              <w:top w:val="single" w:sz="4" w:space="0" w:color="000000"/>
              <w:bottom w:val="single" w:sz="4" w:space="0" w:color="000000"/>
            </w:tcBorders>
          </w:tcPr>
          <w:p w14:paraId="5F7FF43A" w14:textId="77777777" w:rsidR="00E378E0" w:rsidRPr="000E7CDD" w:rsidRDefault="00E378E0" w:rsidP="000E7CDD">
            <w:pPr>
              <w:pStyle w:val="TableParagraph"/>
              <w:jc w:val="both"/>
              <w:rPr>
                <w:rFonts w:asciiTheme="minorHAnsi" w:hAnsiTheme="minorHAnsi" w:cstheme="minorHAnsi"/>
                <w:sz w:val="20"/>
                <w:szCs w:val="20"/>
              </w:rPr>
            </w:pPr>
          </w:p>
        </w:tc>
      </w:tr>
      <w:tr w:rsidR="00E378E0" w:rsidRPr="000E7CDD" w14:paraId="5F7FF43F" w14:textId="77777777" w:rsidTr="0095347D">
        <w:trPr>
          <w:trHeight w:val="346"/>
        </w:trPr>
        <w:tc>
          <w:tcPr>
            <w:tcW w:w="1085" w:type="dxa"/>
            <w:tcBorders>
              <w:top w:val="single" w:sz="4" w:space="0" w:color="000000"/>
              <w:bottom w:val="single" w:sz="4" w:space="0" w:color="000000"/>
            </w:tcBorders>
          </w:tcPr>
          <w:p w14:paraId="5F7FF43C" w14:textId="77777777" w:rsidR="00E378E0" w:rsidRPr="000E7CDD" w:rsidRDefault="00492703" w:rsidP="000E7CDD">
            <w:pPr>
              <w:pStyle w:val="TableParagraph"/>
              <w:spacing w:before="86"/>
              <w:ind w:left="84"/>
              <w:jc w:val="both"/>
              <w:rPr>
                <w:rFonts w:asciiTheme="minorHAnsi" w:hAnsiTheme="minorHAnsi" w:cstheme="minorHAnsi"/>
                <w:sz w:val="20"/>
                <w:szCs w:val="20"/>
              </w:rPr>
            </w:pPr>
            <w:r w:rsidRPr="000E7CDD">
              <w:rPr>
                <w:rFonts w:asciiTheme="minorHAnsi" w:hAnsiTheme="minorHAnsi" w:cstheme="minorHAnsi"/>
                <w:spacing w:val="-4"/>
                <w:sz w:val="20"/>
                <w:szCs w:val="20"/>
              </w:rPr>
              <w:t>50.1</w:t>
            </w:r>
          </w:p>
        </w:tc>
        <w:tc>
          <w:tcPr>
            <w:tcW w:w="3958" w:type="dxa"/>
            <w:tcBorders>
              <w:top w:val="single" w:sz="4" w:space="0" w:color="000000"/>
              <w:bottom w:val="single" w:sz="4" w:space="0" w:color="000000"/>
            </w:tcBorders>
          </w:tcPr>
          <w:p w14:paraId="5F7FF43D" w14:textId="77777777" w:rsidR="00E378E0" w:rsidRPr="000E7CDD" w:rsidRDefault="00492703" w:rsidP="000E7CDD">
            <w:pPr>
              <w:pStyle w:val="TableParagraph"/>
              <w:spacing w:before="86"/>
              <w:ind w:left="83"/>
              <w:jc w:val="both"/>
              <w:rPr>
                <w:rFonts w:asciiTheme="minorHAnsi" w:hAnsiTheme="minorHAnsi" w:cstheme="minorHAnsi"/>
                <w:sz w:val="20"/>
                <w:szCs w:val="20"/>
              </w:rPr>
            </w:pPr>
            <w:r w:rsidRPr="000E7CDD">
              <w:rPr>
                <w:rFonts w:asciiTheme="minorHAnsi" w:hAnsiTheme="minorHAnsi" w:cstheme="minorHAnsi"/>
                <w:sz w:val="20"/>
                <w:szCs w:val="20"/>
              </w:rPr>
              <w:t>The</w:t>
            </w:r>
            <w:r w:rsidRPr="000E7CDD">
              <w:rPr>
                <w:rFonts w:asciiTheme="minorHAnsi" w:hAnsiTheme="minorHAnsi" w:cstheme="minorHAnsi"/>
                <w:spacing w:val="-9"/>
                <w:sz w:val="20"/>
                <w:szCs w:val="20"/>
              </w:rPr>
              <w:t xml:space="preserve"> </w:t>
            </w:r>
            <w:r w:rsidRPr="000E7CDD">
              <w:rPr>
                <w:rFonts w:asciiTheme="minorHAnsi" w:hAnsiTheme="minorHAnsi" w:cstheme="minorHAnsi"/>
                <w:i/>
                <w:sz w:val="20"/>
                <w:szCs w:val="20"/>
              </w:rPr>
              <w:t>assessment</w:t>
            </w:r>
            <w:r w:rsidRPr="000E7CDD">
              <w:rPr>
                <w:rFonts w:asciiTheme="minorHAnsi" w:hAnsiTheme="minorHAnsi" w:cstheme="minorHAnsi"/>
                <w:i/>
                <w:spacing w:val="-6"/>
                <w:sz w:val="20"/>
                <w:szCs w:val="20"/>
              </w:rPr>
              <w:t xml:space="preserve"> </w:t>
            </w:r>
            <w:r w:rsidRPr="000E7CDD">
              <w:rPr>
                <w:rFonts w:asciiTheme="minorHAnsi" w:hAnsiTheme="minorHAnsi" w:cstheme="minorHAnsi"/>
                <w:i/>
                <w:sz w:val="20"/>
                <w:szCs w:val="20"/>
              </w:rPr>
              <w:t>interval</w:t>
            </w:r>
            <w:r w:rsidRPr="000E7CDD">
              <w:rPr>
                <w:rFonts w:asciiTheme="minorHAnsi" w:hAnsiTheme="minorHAnsi" w:cstheme="minorHAnsi"/>
                <w:i/>
                <w:spacing w:val="-6"/>
                <w:sz w:val="20"/>
                <w:szCs w:val="20"/>
              </w:rPr>
              <w:t xml:space="preserve"> </w:t>
            </w:r>
            <w:r w:rsidRPr="000E7CDD">
              <w:rPr>
                <w:rFonts w:asciiTheme="minorHAnsi" w:hAnsiTheme="minorHAnsi" w:cstheme="minorHAnsi"/>
                <w:spacing w:val="-5"/>
                <w:sz w:val="20"/>
                <w:szCs w:val="20"/>
              </w:rPr>
              <w:t>is</w:t>
            </w:r>
          </w:p>
        </w:tc>
        <w:tc>
          <w:tcPr>
            <w:tcW w:w="4731" w:type="dxa"/>
            <w:tcBorders>
              <w:top w:val="single" w:sz="4" w:space="0" w:color="000000"/>
              <w:bottom w:val="single" w:sz="4" w:space="0" w:color="000000"/>
            </w:tcBorders>
          </w:tcPr>
          <w:p w14:paraId="5F7FF43E" w14:textId="1A479142" w:rsidR="00E378E0" w:rsidRPr="000E7CDD" w:rsidRDefault="00FD1892" w:rsidP="000E7CDD">
            <w:pPr>
              <w:pStyle w:val="TableParagraph"/>
              <w:spacing w:before="86"/>
              <w:ind w:left="106"/>
              <w:jc w:val="both"/>
              <w:rPr>
                <w:rFonts w:asciiTheme="minorHAnsi" w:hAnsiTheme="minorHAnsi" w:cstheme="minorHAnsi"/>
                <w:b/>
                <w:sz w:val="20"/>
                <w:szCs w:val="20"/>
              </w:rPr>
            </w:pPr>
            <w:r>
              <w:rPr>
                <w:rFonts w:asciiTheme="minorHAnsi" w:hAnsiTheme="minorHAnsi" w:cstheme="minorHAnsi"/>
                <w:b/>
                <w:sz w:val="20"/>
                <w:szCs w:val="20"/>
              </w:rPr>
              <w:t>As soon as the supplier complete minimum 25 houses</w:t>
            </w:r>
          </w:p>
        </w:tc>
      </w:tr>
      <w:tr w:rsidR="00E378E0" w:rsidRPr="000E7CDD" w14:paraId="5F7FF443" w14:textId="77777777" w:rsidTr="0095347D">
        <w:trPr>
          <w:trHeight w:val="346"/>
        </w:trPr>
        <w:tc>
          <w:tcPr>
            <w:tcW w:w="1085" w:type="dxa"/>
            <w:tcBorders>
              <w:top w:val="single" w:sz="4" w:space="0" w:color="000000"/>
              <w:bottom w:val="single" w:sz="4" w:space="0" w:color="000000"/>
            </w:tcBorders>
          </w:tcPr>
          <w:p w14:paraId="5F7FF440" w14:textId="77777777" w:rsidR="00E378E0" w:rsidRPr="000E7CDD" w:rsidRDefault="00492703" w:rsidP="000E7CDD">
            <w:pPr>
              <w:pStyle w:val="TableParagraph"/>
              <w:spacing w:before="83"/>
              <w:ind w:left="84"/>
              <w:jc w:val="both"/>
              <w:rPr>
                <w:rFonts w:asciiTheme="minorHAnsi" w:hAnsiTheme="minorHAnsi" w:cstheme="minorHAnsi"/>
                <w:sz w:val="20"/>
                <w:szCs w:val="20"/>
              </w:rPr>
            </w:pPr>
            <w:r w:rsidRPr="000E7CDD">
              <w:rPr>
                <w:rFonts w:asciiTheme="minorHAnsi" w:hAnsiTheme="minorHAnsi" w:cstheme="minorHAnsi"/>
                <w:spacing w:val="-4"/>
                <w:sz w:val="20"/>
                <w:szCs w:val="20"/>
              </w:rPr>
              <w:t>51.1</w:t>
            </w:r>
          </w:p>
        </w:tc>
        <w:tc>
          <w:tcPr>
            <w:tcW w:w="3958" w:type="dxa"/>
            <w:tcBorders>
              <w:top w:val="single" w:sz="4" w:space="0" w:color="000000"/>
              <w:bottom w:val="single" w:sz="4" w:space="0" w:color="000000"/>
            </w:tcBorders>
          </w:tcPr>
          <w:p w14:paraId="5F7FF441" w14:textId="77777777" w:rsidR="00E378E0" w:rsidRPr="000E7CDD" w:rsidRDefault="00492703" w:rsidP="000E7CDD">
            <w:pPr>
              <w:pStyle w:val="TableParagraph"/>
              <w:spacing w:before="83"/>
              <w:ind w:left="83"/>
              <w:jc w:val="both"/>
              <w:rPr>
                <w:rFonts w:asciiTheme="minorHAnsi" w:hAnsiTheme="minorHAnsi" w:cstheme="minorHAnsi"/>
                <w:sz w:val="20"/>
                <w:szCs w:val="20"/>
              </w:rPr>
            </w:pPr>
            <w:r w:rsidRPr="000E7CDD">
              <w:rPr>
                <w:rFonts w:asciiTheme="minorHAnsi" w:hAnsiTheme="minorHAnsi" w:cstheme="minorHAnsi"/>
                <w:sz w:val="20"/>
                <w:szCs w:val="20"/>
              </w:rPr>
              <w:t>The</w:t>
            </w:r>
            <w:r w:rsidRPr="000E7CDD">
              <w:rPr>
                <w:rFonts w:asciiTheme="minorHAnsi" w:hAnsiTheme="minorHAnsi" w:cstheme="minorHAnsi"/>
                <w:spacing w:val="-6"/>
                <w:sz w:val="20"/>
                <w:szCs w:val="20"/>
              </w:rPr>
              <w:t xml:space="preserve"> </w:t>
            </w:r>
            <w:r w:rsidRPr="000E7CDD">
              <w:rPr>
                <w:rFonts w:asciiTheme="minorHAnsi" w:hAnsiTheme="minorHAnsi" w:cstheme="minorHAnsi"/>
                <w:i/>
                <w:sz w:val="20"/>
                <w:szCs w:val="20"/>
              </w:rPr>
              <w:t>currency</w:t>
            </w:r>
            <w:r w:rsidRPr="000E7CDD">
              <w:rPr>
                <w:rFonts w:asciiTheme="minorHAnsi" w:hAnsiTheme="minorHAnsi" w:cstheme="minorHAnsi"/>
                <w:i/>
                <w:spacing w:val="-4"/>
                <w:sz w:val="20"/>
                <w:szCs w:val="20"/>
              </w:rPr>
              <w:t xml:space="preserve"> </w:t>
            </w:r>
            <w:r w:rsidRPr="000E7CDD">
              <w:rPr>
                <w:rFonts w:asciiTheme="minorHAnsi" w:hAnsiTheme="minorHAnsi" w:cstheme="minorHAnsi"/>
                <w:i/>
                <w:sz w:val="20"/>
                <w:szCs w:val="20"/>
              </w:rPr>
              <w:t>of</w:t>
            </w:r>
            <w:r w:rsidRPr="000E7CDD">
              <w:rPr>
                <w:rFonts w:asciiTheme="minorHAnsi" w:hAnsiTheme="minorHAnsi" w:cstheme="minorHAnsi"/>
                <w:i/>
                <w:spacing w:val="-6"/>
                <w:sz w:val="20"/>
                <w:szCs w:val="20"/>
              </w:rPr>
              <w:t xml:space="preserve"> </w:t>
            </w:r>
            <w:r w:rsidRPr="000E7CDD">
              <w:rPr>
                <w:rFonts w:asciiTheme="minorHAnsi" w:hAnsiTheme="minorHAnsi" w:cstheme="minorHAnsi"/>
                <w:i/>
                <w:sz w:val="20"/>
                <w:szCs w:val="20"/>
              </w:rPr>
              <w:t>this</w:t>
            </w:r>
            <w:r w:rsidRPr="000E7CDD">
              <w:rPr>
                <w:rFonts w:asciiTheme="minorHAnsi" w:hAnsiTheme="minorHAnsi" w:cstheme="minorHAnsi"/>
                <w:i/>
                <w:spacing w:val="-4"/>
                <w:sz w:val="20"/>
                <w:szCs w:val="20"/>
              </w:rPr>
              <w:t xml:space="preserve"> </w:t>
            </w:r>
            <w:r w:rsidRPr="000E7CDD">
              <w:rPr>
                <w:rFonts w:asciiTheme="minorHAnsi" w:hAnsiTheme="minorHAnsi" w:cstheme="minorHAnsi"/>
                <w:i/>
                <w:sz w:val="20"/>
                <w:szCs w:val="20"/>
              </w:rPr>
              <w:t>contract</w:t>
            </w:r>
            <w:r w:rsidRPr="000E7CDD">
              <w:rPr>
                <w:rFonts w:asciiTheme="minorHAnsi" w:hAnsiTheme="minorHAnsi" w:cstheme="minorHAnsi"/>
                <w:i/>
                <w:spacing w:val="-3"/>
                <w:sz w:val="20"/>
                <w:szCs w:val="20"/>
              </w:rPr>
              <w:t xml:space="preserve"> </w:t>
            </w:r>
            <w:r w:rsidRPr="000E7CDD">
              <w:rPr>
                <w:rFonts w:asciiTheme="minorHAnsi" w:hAnsiTheme="minorHAnsi" w:cstheme="minorHAnsi"/>
                <w:sz w:val="20"/>
                <w:szCs w:val="20"/>
              </w:rPr>
              <w:t>is</w:t>
            </w:r>
            <w:r w:rsidRPr="000E7CDD">
              <w:rPr>
                <w:rFonts w:asciiTheme="minorHAnsi" w:hAnsiTheme="minorHAnsi" w:cstheme="minorHAnsi"/>
                <w:spacing w:val="-4"/>
                <w:sz w:val="20"/>
                <w:szCs w:val="20"/>
              </w:rPr>
              <w:t xml:space="preserve"> </w:t>
            </w:r>
            <w:r w:rsidRPr="000E7CDD">
              <w:rPr>
                <w:rFonts w:asciiTheme="minorHAnsi" w:hAnsiTheme="minorHAnsi" w:cstheme="minorHAnsi"/>
                <w:spacing w:val="-5"/>
                <w:sz w:val="20"/>
                <w:szCs w:val="20"/>
              </w:rPr>
              <w:t>the</w:t>
            </w:r>
          </w:p>
        </w:tc>
        <w:tc>
          <w:tcPr>
            <w:tcW w:w="4731" w:type="dxa"/>
            <w:tcBorders>
              <w:top w:val="single" w:sz="4" w:space="0" w:color="000000"/>
              <w:bottom w:val="single" w:sz="4" w:space="0" w:color="000000"/>
            </w:tcBorders>
          </w:tcPr>
          <w:p w14:paraId="5F7FF442" w14:textId="77777777" w:rsidR="00E378E0" w:rsidRPr="000E7CDD" w:rsidRDefault="00492703" w:rsidP="000E7CDD">
            <w:pPr>
              <w:pStyle w:val="TableParagraph"/>
              <w:spacing w:before="83"/>
              <w:ind w:left="106"/>
              <w:jc w:val="both"/>
              <w:rPr>
                <w:rFonts w:asciiTheme="minorHAnsi" w:hAnsiTheme="minorHAnsi" w:cstheme="minorHAnsi"/>
                <w:b/>
                <w:sz w:val="20"/>
                <w:szCs w:val="20"/>
              </w:rPr>
            </w:pPr>
            <w:r w:rsidRPr="000E7CDD">
              <w:rPr>
                <w:rFonts w:asciiTheme="minorHAnsi" w:hAnsiTheme="minorHAnsi" w:cstheme="minorHAnsi"/>
                <w:b/>
                <w:sz w:val="20"/>
                <w:szCs w:val="20"/>
              </w:rPr>
              <w:t>South</w:t>
            </w:r>
            <w:r w:rsidRPr="000E7CDD">
              <w:rPr>
                <w:rFonts w:asciiTheme="minorHAnsi" w:hAnsiTheme="minorHAnsi" w:cstheme="minorHAnsi"/>
                <w:b/>
                <w:spacing w:val="-9"/>
                <w:sz w:val="20"/>
                <w:szCs w:val="20"/>
              </w:rPr>
              <w:t xml:space="preserve"> </w:t>
            </w:r>
            <w:r w:rsidRPr="000E7CDD">
              <w:rPr>
                <w:rFonts w:asciiTheme="minorHAnsi" w:hAnsiTheme="minorHAnsi" w:cstheme="minorHAnsi"/>
                <w:b/>
                <w:sz w:val="20"/>
                <w:szCs w:val="20"/>
              </w:rPr>
              <w:t>African</w:t>
            </w:r>
            <w:r w:rsidRPr="000E7CDD">
              <w:rPr>
                <w:rFonts w:asciiTheme="minorHAnsi" w:hAnsiTheme="minorHAnsi" w:cstheme="minorHAnsi"/>
                <w:b/>
                <w:spacing w:val="-7"/>
                <w:sz w:val="20"/>
                <w:szCs w:val="20"/>
              </w:rPr>
              <w:t xml:space="preserve"> </w:t>
            </w:r>
            <w:r w:rsidRPr="000E7CDD">
              <w:rPr>
                <w:rFonts w:asciiTheme="minorHAnsi" w:hAnsiTheme="minorHAnsi" w:cstheme="minorHAnsi"/>
                <w:b/>
                <w:spacing w:val="-4"/>
                <w:sz w:val="20"/>
                <w:szCs w:val="20"/>
              </w:rPr>
              <w:t>Rand.</w:t>
            </w:r>
          </w:p>
        </w:tc>
      </w:tr>
      <w:tr w:rsidR="00E378E0" w:rsidRPr="000E7CDD" w14:paraId="5F7FF447" w14:textId="77777777" w:rsidTr="0095347D">
        <w:trPr>
          <w:trHeight w:val="270"/>
        </w:trPr>
        <w:tc>
          <w:tcPr>
            <w:tcW w:w="1085" w:type="dxa"/>
            <w:tcBorders>
              <w:top w:val="single" w:sz="4" w:space="0" w:color="000000"/>
            </w:tcBorders>
            <w:shd w:val="clear" w:color="auto" w:fill="D9D9D9"/>
          </w:tcPr>
          <w:p w14:paraId="5F7FF444" w14:textId="77777777" w:rsidR="00E378E0" w:rsidRPr="000E7CDD" w:rsidRDefault="00492703" w:rsidP="000E7CDD">
            <w:pPr>
              <w:pStyle w:val="TableParagraph"/>
              <w:spacing w:before="83"/>
              <w:ind w:left="84"/>
              <w:jc w:val="both"/>
              <w:rPr>
                <w:rFonts w:asciiTheme="minorHAnsi" w:hAnsiTheme="minorHAnsi" w:cstheme="minorHAnsi"/>
                <w:sz w:val="20"/>
                <w:szCs w:val="20"/>
              </w:rPr>
            </w:pPr>
            <w:r w:rsidRPr="000E7CDD">
              <w:rPr>
                <w:rFonts w:asciiTheme="minorHAnsi" w:hAnsiTheme="minorHAnsi" w:cstheme="minorHAnsi"/>
                <w:spacing w:val="-4"/>
                <w:sz w:val="20"/>
                <w:szCs w:val="20"/>
              </w:rPr>
              <w:t>51.2</w:t>
            </w:r>
          </w:p>
        </w:tc>
        <w:tc>
          <w:tcPr>
            <w:tcW w:w="3958" w:type="dxa"/>
            <w:vMerge w:val="restart"/>
            <w:tcBorders>
              <w:top w:val="single" w:sz="4" w:space="0" w:color="000000"/>
              <w:bottom w:val="single" w:sz="4" w:space="0" w:color="000000"/>
            </w:tcBorders>
          </w:tcPr>
          <w:p w14:paraId="5F7FF445" w14:textId="77777777" w:rsidR="00E378E0" w:rsidRPr="000E7CDD" w:rsidRDefault="00492703" w:rsidP="000E7CDD">
            <w:pPr>
              <w:pStyle w:val="TableParagraph"/>
              <w:spacing w:before="83"/>
              <w:ind w:left="83" w:right="160"/>
              <w:jc w:val="both"/>
              <w:rPr>
                <w:rFonts w:asciiTheme="minorHAnsi" w:hAnsiTheme="minorHAnsi" w:cstheme="minorHAnsi"/>
                <w:sz w:val="20"/>
                <w:szCs w:val="20"/>
              </w:rPr>
            </w:pPr>
            <w:r w:rsidRPr="000E7CDD">
              <w:rPr>
                <w:rFonts w:asciiTheme="minorHAnsi" w:hAnsiTheme="minorHAnsi" w:cstheme="minorHAnsi"/>
                <w:sz w:val="20"/>
                <w:szCs w:val="20"/>
              </w:rPr>
              <w:t>The</w:t>
            </w:r>
            <w:r w:rsidRPr="000E7CDD">
              <w:rPr>
                <w:rFonts w:asciiTheme="minorHAnsi" w:hAnsiTheme="minorHAnsi" w:cstheme="minorHAnsi"/>
                <w:spacing w:val="-10"/>
                <w:sz w:val="20"/>
                <w:szCs w:val="20"/>
              </w:rPr>
              <w:t xml:space="preserve"> </w:t>
            </w:r>
            <w:r w:rsidRPr="000E7CDD">
              <w:rPr>
                <w:rFonts w:asciiTheme="minorHAnsi" w:hAnsiTheme="minorHAnsi" w:cstheme="minorHAnsi"/>
                <w:sz w:val="20"/>
                <w:szCs w:val="20"/>
              </w:rPr>
              <w:t>period</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within</w:t>
            </w:r>
            <w:r w:rsidRPr="000E7CDD">
              <w:rPr>
                <w:rFonts w:asciiTheme="minorHAnsi" w:hAnsiTheme="minorHAnsi" w:cstheme="minorHAnsi"/>
                <w:spacing w:val="-9"/>
                <w:sz w:val="20"/>
                <w:szCs w:val="20"/>
              </w:rPr>
              <w:t xml:space="preserve"> </w:t>
            </w:r>
            <w:r w:rsidRPr="000E7CDD">
              <w:rPr>
                <w:rFonts w:asciiTheme="minorHAnsi" w:hAnsiTheme="minorHAnsi" w:cstheme="minorHAnsi"/>
                <w:sz w:val="20"/>
                <w:szCs w:val="20"/>
              </w:rPr>
              <w:t>which</w:t>
            </w:r>
            <w:r w:rsidRPr="000E7CDD">
              <w:rPr>
                <w:rFonts w:asciiTheme="minorHAnsi" w:hAnsiTheme="minorHAnsi" w:cstheme="minorHAnsi"/>
                <w:spacing w:val="-9"/>
                <w:sz w:val="20"/>
                <w:szCs w:val="20"/>
              </w:rPr>
              <w:t xml:space="preserve"> </w:t>
            </w:r>
            <w:r w:rsidRPr="000E7CDD">
              <w:rPr>
                <w:rFonts w:asciiTheme="minorHAnsi" w:hAnsiTheme="minorHAnsi" w:cstheme="minorHAnsi"/>
                <w:sz w:val="20"/>
                <w:szCs w:val="20"/>
              </w:rPr>
              <w:t>payments</w:t>
            </w:r>
            <w:r w:rsidRPr="000E7CDD">
              <w:rPr>
                <w:rFonts w:asciiTheme="minorHAnsi" w:hAnsiTheme="minorHAnsi" w:cstheme="minorHAnsi"/>
                <w:spacing w:val="-8"/>
                <w:sz w:val="20"/>
                <w:szCs w:val="20"/>
              </w:rPr>
              <w:t xml:space="preserve"> </w:t>
            </w:r>
            <w:r w:rsidRPr="000E7CDD">
              <w:rPr>
                <w:rFonts w:asciiTheme="minorHAnsi" w:hAnsiTheme="minorHAnsi" w:cstheme="minorHAnsi"/>
                <w:sz w:val="20"/>
                <w:szCs w:val="20"/>
              </w:rPr>
              <w:t>are made is</w:t>
            </w:r>
          </w:p>
        </w:tc>
        <w:tc>
          <w:tcPr>
            <w:tcW w:w="4731" w:type="dxa"/>
            <w:tcBorders>
              <w:top w:val="single" w:sz="4" w:space="0" w:color="000000"/>
            </w:tcBorders>
          </w:tcPr>
          <w:p w14:paraId="5F7FF446" w14:textId="77777777" w:rsidR="00E378E0" w:rsidRPr="000E7CDD" w:rsidRDefault="00E378E0" w:rsidP="000E7CDD">
            <w:pPr>
              <w:pStyle w:val="TableParagraph"/>
              <w:jc w:val="both"/>
              <w:rPr>
                <w:rFonts w:asciiTheme="minorHAnsi" w:hAnsiTheme="minorHAnsi" w:cstheme="minorHAnsi"/>
                <w:sz w:val="20"/>
                <w:szCs w:val="20"/>
              </w:rPr>
            </w:pPr>
          </w:p>
        </w:tc>
      </w:tr>
      <w:tr w:rsidR="00E378E0" w:rsidRPr="000E7CDD" w14:paraId="5F7FF44B" w14:textId="77777777" w:rsidTr="0095347D">
        <w:trPr>
          <w:trHeight w:val="264"/>
        </w:trPr>
        <w:tc>
          <w:tcPr>
            <w:tcW w:w="1085" w:type="dxa"/>
            <w:tcBorders>
              <w:bottom w:val="single" w:sz="4" w:space="0" w:color="000000"/>
            </w:tcBorders>
            <w:shd w:val="clear" w:color="auto" w:fill="D9D9D9"/>
          </w:tcPr>
          <w:p w14:paraId="5F7FF448" w14:textId="77777777" w:rsidR="00E378E0" w:rsidRPr="000E7CDD" w:rsidRDefault="00E378E0" w:rsidP="000E7CDD">
            <w:pPr>
              <w:pStyle w:val="TableParagraph"/>
              <w:jc w:val="both"/>
              <w:rPr>
                <w:rFonts w:asciiTheme="minorHAnsi" w:hAnsiTheme="minorHAnsi" w:cstheme="minorHAnsi"/>
                <w:sz w:val="20"/>
                <w:szCs w:val="20"/>
              </w:rPr>
            </w:pPr>
          </w:p>
        </w:tc>
        <w:tc>
          <w:tcPr>
            <w:tcW w:w="3958" w:type="dxa"/>
            <w:vMerge/>
            <w:tcBorders>
              <w:top w:val="nil"/>
              <w:bottom w:val="single" w:sz="4" w:space="0" w:color="000000"/>
            </w:tcBorders>
          </w:tcPr>
          <w:p w14:paraId="5F7FF449" w14:textId="77777777" w:rsidR="00E378E0" w:rsidRPr="000E7CDD" w:rsidRDefault="00E378E0" w:rsidP="000E7CDD">
            <w:pPr>
              <w:jc w:val="both"/>
              <w:rPr>
                <w:rFonts w:asciiTheme="minorHAnsi" w:hAnsiTheme="minorHAnsi" w:cstheme="minorHAnsi"/>
                <w:sz w:val="20"/>
                <w:szCs w:val="20"/>
              </w:rPr>
            </w:pPr>
          </w:p>
        </w:tc>
        <w:tc>
          <w:tcPr>
            <w:tcW w:w="4731" w:type="dxa"/>
            <w:tcBorders>
              <w:bottom w:val="single" w:sz="4" w:space="0" w:color="000000"/>
            </w:tcBorders>
          </w:tcPr>
          <w:p w14:paraId="5DB74F3A" w14:textId="27037FC7" w:rsidR="00585C20" w:rsidRPr="000E7CDD" w:rsidRDefault="00492703" w:rsidP="000E7CDD">
            <w:pPr>
              <w:pStyle w:val="TableParagraph"/>
              <w:ind w:left="106"/>
              <w:jc w:val="both"/>
              <w:rPr>
                <w:rFonts w:asciiTheme="minorHAnsi" w:hAnsiTheme="minorHAnsi" w:cstheme="minorHAnsi"/>
                <w:b/>
                <w:spacing w:val="-4"/>
                <w:sz w:val="20"/>
                <w:szCs w:val="20"/>
              </w:rPr>
            </w:pPr>
            <w:r w:rsidRPr="000E7CDD">
              <w:rPr>
                <w:rFonts w:asciiTheme="minorHAnsi" w:hAnsiTheme="minorHAnsi" w:cstheme="minorHAnsi"/>
                <w:b/>
                <w:sz w:val="20"/>
                <w:szCs w:val="20"/>
              </w:rPr>
              <w:t>60</w:t>
            </w:r>
            <w:r w:rsidRPr="000E7CDD">
              <w:rPr>
                <w:rFonts w:asciiTheme="minorHAnsi" w:hAnsiTheme="minorHAnsi" w:cstheme="minorHAnsi"/>
                <w:b/>
                <w:spacing w:val="-4"/>
                <w:sz w:val="20"/>
                <w:szCs w:val="20"/>
              </w:rPr>
              <w:t xml:space="preserve"> days</w:t>
            </w:r>
            <w:r w:rsidR="00954B97" w:rsidRPr="000E7CDD">
              <w:rPr>
                <w:rFonts w:asciiTheme="minorHAnsi" w:hAnsiTheme="minorHAnsi" w:cstheme="minorHAnsi"/>
                <w:b/>
                <w:spacing w:val="-4"/>
                <w:sz w:val="20"/>
                <w:szCs w:val="20"/>
              </w:rPr>
              <w:t xml:space="preserve"> after assessment date</w:t>
            </w:r>
            <w:r w:rsidR="00585C20" w:rsidRPr="000E7CDD">
              <w:rPr>
                <w:rFonts w:asciiTheme="minorHAnsi" w:hAnsiTheme="minorHAnsi" w:cstheme="minorHAnsi"/>
                <w:b/>
                <w:spacing w:val="-4"/>
                <w:sz w:val="20"/>
                <w:szCs w:val="20"/>
              </w:rPr>
              <w:t xml:space="preserve">. </w:t>
            </w:r>
            <w:r w:rsidR="00585C20" w:rsidRPr="000E7CDD">
              <w:rPr>
                <w:rFonts w:asciiTheme="minorHAnsi" w:hAnsiTheme="minorHAnsi" w:cstheme="minorHAnsi"/>
                <w:b/>
                <w:bCs/>
                <w:sz w:val="20"/>
                <w:szCs w:val="20"/>
              </w:rPr>
              <w:t xml:space="preserve">Assessment must be concluded within 7 days   from date of submission. Failing so the assessment is deemed accepted. Any assessment that is rejected must be resolved within 30 days of first assessment submission, the </w:t>
            </w:r>
            <w:r w:rsidR="00585C20" w:rsidRPr="000E7CDD">
              <w:rPr>
                <w:rFonts w:asciiTheme="minorHAnsi" w:hAnsiTheme="minorHAnsi" w:cstheme="minorHAnsi"/>
                <w:b/>
                <w:bCs/>
                <w:i/>
                <w:iCs/>
                <w:sz w:val="20"/>
                <w:szCs w:val="20"/>
              </w:rPr>
              <w:t>Contractor</w:t>
            </w:r>
            <w:r w:rsidR="00585C20" w:rsidRPr="000E7CDD">
              <w:rPr>
                <w:rFonts w:asciiTheme="minorHAnsi" w:hAnsiTheme="minorHAnsi" w:cstheme="minorHAnsi"/>
                <w:b/>
                <w:bCs/>
                <w:sz w:val="20"/>
                <w:szCs w:val="20"/>
              </w:rPr>
              <w:t xml:space="preserve"> shall be entitled to invoice the assessment amount for payment”     </w:t>
            </w:r>
          </w:p>
          <w:p w14:paraId="5F7FF44A" w14:textId="5C673C56" w:rsidR="00E378E0" w:rsidRPr="000E7CDD" w:rsidRDefault="00E378E0" w:rsidP="000E7CDD">
            <w:pPr>
              <w:pStyle w:val="TableParagraph"/>
              <w:ind w:left="106"/>
              <w:jc w:val="both"/>
              <w:rPr>
                <w:rFonts w:asciiTheme="minorHAnsi" w:hAnsiTheme="minorHAnsi" w:cstheme="minorHAnsi"/>
                <w:b/>
                <w:sz w:val="20"/>
                <w:szCs w:val="20"/>
              </w:rPr>
            </w:pPr>
          </w:p>
        </w:tc>
      </w:tr>
      <w:tr w:rsidR="00E378E0" w:rsidRPr="000E7CDD" w14:paraId="5F7FF451" w14:textId="77777777" w:rsidTr="0095347D">
        <w:trPr>
          <w:trHeight w:val="1833"/>
        </w:trPr>
        <w:tc>
          <w:tcPr>
            <w:tcW w:w="1085" w:type="dxa"/>
            <w:tcBorders>
              <w:top w:val="single" w:sz="4" w:space="0" w:color="000000"/>
            </w:tcBorders>
          </w:tcPr>
          <w:p w14:paraId="5F7FF44C" w14:textId="77777777" w:rsidR="00E378E0" w:rsidRPr="000E7CDD" w:rsidRDefault="00492703" w:rsidP="000E7CDD">
            <w:pPr>
              <w:pStyle w:val="TableParagraph"/>
              <w:spacing w:before="86"/>
              <w:ind w:left="84"/>
              <w:jc w:val="both"/>
              <w:rPr>
                <w:rFonts w:asciiTheme="minorHAnsi" w:hAnsiTheme="minorHAnsi" w:cstheme="minorHAnsi"/>
                <w:sz w:val="20"/>
                <w:szCs w:val="20"/>
              </w:rPr>
            </w:pPr>
            <w:r w:rsidRPr="000E7CDD">
              <w:rPr>
                <w:rFonts w:asciiTheme="minorHAnsi" w:hAnsiTheme="minorHAnsi" w:cstheme="minorHAnsi"/>
                <w:spacing w:val="-4"/>
                <w:sz w:val="20"/>
                <w:szCs w:val="20"/>
              </w:rPr>
              <w:t>51.4</w:t>
            </w:r>
          </w:p>
        </w:tc>
        <w:tc>
          <w:tcPr>
            <w:tcW w:w="3958" w:type="dxa"/>
            <w:tcBorders>
              <w:top w:val="single" w:sz="4" w:space="0" w:color="000000"/>
            </w:tcBorders>
          </w:tcPr>
          <w:p w14:paraId="5F7FF44D" w14:textId="77777777" w:rsidR="00E378E0" w:rsidRPr="000E7CDD" w:rsidRDefault="00492703" w:rsidP="000E7CDD">
            <w:pPr>
              <w:pStyle w:val="TableParagraph"/>
              <w:spacing w:before="86"/>
              <w:ind w:left="83"/>
              <w:jc w:val="both"/>
              <w:rPr>
                <w:rFonts w:asciiTheme="minorHAnsi" w:hAnsiTheme="minorHAnsi" w:cstheme="minorHAnsi"/>
                <w:sz w:val="20"/>
                <w:szCs w:val="20"/>
              </w:rPr>
            </w:pPr>
            <w:r w:rsidRPr="000E7CDD">
              <w:rPr>
                <w:rFonts w:asciiTheme="minorHAnsi" w:hAnsiTheme="minorHAnsi" w:cstheme="minorHAnsi"/>
                <w:sz w:val="20"/>
                <w:szCs w:val="20"/>
              </w:rPr>
              <w:t>The</w:t>
            </w:r>
            <w:r w:rsidRPr="000E7CDD">
              <w:rPr>
                <w:rFonts w:asciiTheme="minorHAnsi" w:hAnsiTheme="minorHAnsi" w:cstheme="minorHAnsi"/>
                <w:spacing w:val="-6"/>
                <w:sz w:val="20"/>
                <w:szCs w:val="20"/>
              </w:rPr>
              <w:t xml:space="preserve"> </w:t>
            </w:r>
            <w:r w:rsidRPr="000E7CDD">
              <w:rPr>
                <w:rFonts w:asciiTheme="minorHAnsi" w:hAnsiTheme="minorHAnsi" w:cstheme="minorHAnsi"/>
                <w:i/>
                <w:sz w:val="20"/>
                <w:szCs w:val="20"/>
              </w:rPr>
              <w:t>interest</w:t>
            </w:r>
            <w:r w:rsidRPr="000E7CDD">
              <w:rPr>
                <w:rFonts w:asciiTheme="minorHAnsi" w:hAnsiTheme="minorHAnsi" w:cstheme="minorHAnsi"/>
                <w:i/>
                <w:spacing w:val="-5"/>
                <w:sz w:val="20"/>
                <w:szCs w:val="20"/>
              </w:rPr>
              <w:t xml:space="preserve"> </w:t>
            </w:r>
            <w:r w:rsidRPr="000E7CDD">
              <w:rPr>
                <w:rFonts w:asciiTheme="minorHAnsi" w:hAnsiTheme="minorHAnsi" w:cstheme="minorHAnsi"/>
                <w:i/>
                <w:sz w:val="20"/>
                <w:szCs w:val="20"/>
              </w:rPr>
              <w:t>rate</w:t>
            </w:r>
            <w:r w:rsidRPr="000E7CDD">
              <w:rPr>
                <w:rFonts w:asciiTheme="minorHAnsi" w:hAnsiTheme="minorHAnsi" w:cstheme="minorHAnsi"/>
                <w:i/>
                <w:spacing w:val="-6"/>
                <w:sz w:val="20"/>
                <w:szCs w:val="20"/>
              </w:rPr>
              <w:t xml:space="preserve"> </w:t>
            </w:r>
            <w:r w:rsidRPr="000E7CDD">
              <w:rPr>
                <w:rFonts w:asciiTheme="minorHAnsi" w:hAnsiTheme="minorHAnsi" w:cstheme="minorHAnsi"/>
                <w:spacing w:val="-5"/>
                <w:sz w:val="20"/>
                <w:szCs w:val="20"/>
              </w:rPr>
              <w:t>is</w:t>
            </w:r>
          </w:p>
        </w:tc>
        <w:tc>
          <w:tcPr>
            <w:tcW w:w="4731" w:type="dxa"/>
            <w:tcBorders>
              <w:top w:val="single" w:sz="4" w:space="0" w:color="000000"/>
            </w:tcBorders>
          </w:tcPr>
          <w:p w14:paraId="5F7FF450" w14:textId="65252682" w:rsidR="00E378E0" w:rsidRPr="000E7CDD" w:rsidRDefault="00492703" w:rsidP="000E7CDD">
            <w:pPr>
              <w:pStyle w:val="TableParagraph"/>
              <w:spacing w:before="86"/>
              <w:ind w:left="106" w:right="86"/>
              <w:jc w:val="both"/>
              <w:rPr>
                <w:rFonts w:asciiTheme="minorHAnsi" w:hAnsiTheme="minorHAnsi" w:cstheme="minorHAnsi"/>
                <w:b/>
                <w:sz w:val="20"/>
                <w:szCs w:val="20"/>
              </w:rPr>
            </w:pPr>
            <w:r w:rsidRPr="000E7CDD">
              <w:rPr>
                <w:rFonts w:asciiTheme="minorHAnsi" w:hAnsiTheme="minorHAnsi" w:cstheme="minorHAnsi"/>
                <w:b/>
                <w:sz w:val="20"/>
                <w:szCs w:val="20"/>
              </w:rPr>
              <w:t>the publicly quoted prime rate of interest (calculated on a 365-day year) charged from time to time by the Standard Bank of South Africa Limited (as certified, in the event of any dispute, by any manager of such bank, whose appointment</w:t>
            </w:r>
            <w:r w:rsidRPr="000E7CDD">
              <w:rPr>
                <w:rFonts w:asciiTheme="minorHAnsi" w:hAnsiTheme="minorHAnsi" w:cstheme="minorHAnsi"/>
                <w:b/>
                <w:spacing w:val="-3"/>
                <w:sz w:val="20"/>
                <w:szCs w:val="20"/>
              </w:rPr>
              <w:t xml:space="preserve"> </w:t>
            </w:r>
            <w:r w:rsidRPr="000E7CDD">
              <w:rPr>
                <w:rFonts w:asciiTheme="minorHAnsi" w:hAnsiTheme="minorHAnsi" w:cstheme="minorHAnsi"/>
                <w:b/>
                <w:sz w:val="20"/>
                <w:szCs w:val="20"/>
              </w:rPr>
              <w:t>it</w:t>
            </w:r>
            <w:r w:rsidRPr="000E7CDD">
              <w:rPr>
                <w:rFonts w:asciiTheme="minorHAnsi" w:hAnsiTheme="minorHAnsi" w:cstheme="minorHAnsi"/>
                <w:b/>
                <w:spacing w:val="-3"/>
                <w:sz w:val="20"/>
                <w:szCs w:val="20"/>
              </w:rPr>
              <w:t xml:space="preserve"> </w:t>
            </w:r>
            <w:r w:rsidRPr="000E7CDD">
              <w:rPr>
                <w:rFonts w:asciiTheme="minorHAnsi" w:hAnsiTheme="minorHAnsi" w:cstheme="minorHAnsi"/>
                <w:b/>
                <w:sz w:val="20"/>
                <w:szCs w:val="20"/>
              </w:rPr>
              <w:t>shall not</w:t>
            </w:r>
            <w:r w:rsidRPr="000E7CDD">
              <w:rPr>
                <w:rFonts w:asciiTheme="minorHAnsi" w:hAnsiTheme="minorHAnsi" w:cstheme="minorHAnsi"/>
                <w:b/>
                <w:spacing w:val="-3"/>
                <w:sz w:val="20"/>
                <w:szCs w:val="20"/>
              </w:rPr>
              <w:t xml:space="preserve"> </w:t>
            </w:r>
            <w:r w:rsidRPr="000E7CDD">
              <w:rPr>
                <w:rFonts w:asciiTheme="minorHAnsi" w:hAnsiTheme="minorHAnsi" w:cstheme="minorHAnsi"/>
                <w:b/>
                <w:sz w:val="20"/>
                <w:szCs w:val="20"/>
              </w:rPr>
              <w:t>be</w:t>
            </w:r>
            <w:r w:rsidRPr="000E7CDD">
              <w:rPr>
                <w:rFonts w:asciiTheme="minorHAnsi" w:hAnsiTheme="minorHAnsi" w:cstheme="minorHAnsi"/>
                <w:b/>
                <w:spacing w:val="-4"/>
                <w:sz w:val="20"/>
                <w:szCs w:val="20"/>
              </w:rPr>
              <w:t xml:space="preserve"> </w:t>
            </w:r>
            <w:r w:rsidRPr="000E7CDD">
              <w:rPr>
                <w:rFonts w:asciiTheme="minorHAnsi" w:hAnsiTheme="minorHAnsi" w:cstheme="minorHAnsi"/>
                <w:b/>
                <w:sz w:val="20"/>
                <w:szCs w:val="20"/>
              </w:rPr>
              <w:t>necessary</w:t>
            </w:r>
            <w:r w:rsidRPr="000E7CDD">
              <w:rPr>
                <w:rFonts w:asciiTheme="minorHAnsi" w:hAnsiTheme="minorHAnsi" w:cstheme="minorHAnsi"/>
                <w:b/>
                <w:spacing w:val="-4"/>
                <w:sz w:val="20"/>
                <w:szCs w:val="20"/>
              </w:rPr>
              <w:t xml:space="preserve"> </w:t>
            </w:r>
            <w:r w:rsidRPr="000E7CDD">
              <w:rPr>
                <w:rFonts w:asciiTheme="minorHAnsi" w:hAnsiTheme="minorHAnsi" w:cstheme="minorHAnsi"/>
                <w:b/>
                <w:sz w:val="20"/>
                <w:szCs w:val="20"/>
              </w:rPr>
              <w:t>to</w:t>
            </w:r>
            <w:r w:rsidRPr="000E7CDD">
              <w:rPr>
                <w:rFonts w:asciiTheme="minorHAnsi" w:hAnsiTheme="minorHAnsi" w:cstheme="minorHAnsi"/>
                <w:b/>
                <w:spacing w:val="-1"/>
                <w:sz w:val="20"/>
                <w:szCs w:val="20"/>
              </w:rPr>
              <w:t xml:space="preserve"> </w:t>
            </w:r>
            <w:r w:rsidRPr="000E7CDD">
              <w:rPr>
                <w:rFonts w:asciiTheme="minorHAnsi" w:hAnsiTheme="minorHAnsi" w:cstheme="minorHAnsi"/>
                <w:b/>
                <w:sz w:val="20"/>
                <w:szCs w:val="20"/>
              </w:rPr>
              <w:t>prove) for amounts due in Rands and</w:t>
            </w:r>
          </w:p>
        </w:tc>
      </w:tr>
    </w:tbl>
    <w:p w14:paraId="5F7FF455" w14:textId="544D70B9" w:rsidR="00E378E0" w:rsidRPr="000E7CDD" w:rsidRDefault="00E378E0" w:rsidP="000E7CDD">
      <w:pPr>
        <w:pStyle w:val="BodyText"/>
        <w:jc w:val="both"/>
        <w:rPr>
          <w:rFonts w:asciiTheme="minorHAnsi" w:hAnsiTheme="minorHAnsi" w:cstheme="minorHAnsi"/>
          <w:b/>
        </w:rPr>
        <w:sectPr w:rsidR="00E378E0" w:rsidRPr="000E7CDD">
          <w:pgSz w:w="11910" w:h="16840"/>
          <w:pgMar w:top="1080" w:right="0" w:bottom="980" w:left="820" w:header="726" w:footer="786" w:gutter="0"/>
          <w:cols w:space="720"/>
        </w:sectPr>
      </w:pPr>
    </w:p>
    <w:p w14:paraId="5F7FF457" w14:textId="073C4B1F" w:rsidR="00E378E0" w:rsidRPr="000E7CDD" w:rsidRDefault="00E378E0" w:rsidP="000E7CDD">
      <w:pPr>
        <w:pStyle w:val="BodyText"/>
        <w:spacing w:before="182"/>
        <w:jc w:val="both"/>
        <w:rPr>
          <w:rFonts w:asciiTheme="minorHAnsi" w:hAnsiTheme="minorHAnsi" w:cstheme="minorHAnsi"/>
          <w:b/>
        </w:rPr>
      </w:pPr>
    </w:p>
    <w:p w14:paraId="2F1A859B" w14:textId="27845EA1" w:rsidR="0095347D" w:rsidRPr="000E7CDD" w:rsidRDefault="0095347D" w:rsidP="000E7CDD">
      <w:pPr>
        <w:pStyle w:val="BodyText"/>
        <w:spacing w:before="182"/>
        <w:jc w:val="both"/>
        <w:rPr>
          <w:rFonts w:asciiTheme="minorHAnsi" w:hAnsiTheme="minorHAnsi" w:cstheme="minorHAnsi"/>
          <w:b/>
        </w:rPr>
      </w:pPr>
    </w:p>
    <w:p w14:paraId="1F76939F" w14:textId="77777777" w:rsidR="0095347D" w:rsidRPr="000E7CDD" w:rsidRDefault="0095347D" w:rsidP="000E7CDD">
      <w:pPr>
        <w:pStyle w:val="BodyText"/>
        <w:spacing w:before="182"/>
        <w:jc w:val="both"/>
        <w:rPr>
          <w:rFonts w:asciiTheme="minorHAnsi" w:hAnsiTheme="minorHAnsi" w:cstheme="minorHAnsi"/>
          <w:b/>
        </w:rPr>
      </w:pPr>
    </w:p>
    <w:bookmarkStart w:id="6" w:name="_Toc171420456"/>
    <w:p w14:paraId="5F7FF458" w14:textId="77777777" w:rsidR="00E378E0" w:rsidRPr="000E7CDD" w:rsidRDefault="00492703" w:rsidP="000E7CDD">
      <w:pPr>
        <w:pStyle w:val="Heading3"/>
        <w:numPr>
          <w:ilvl w:val="0"/>
          <w:numId w:val="44"/>
        </w:numPr>
        <w:tabs>
          <w:tab w:val="left" w:pos="1393"/>
        </w:tabs>
        <w:jc w:val="both"/>
        <w:rPr>
          <w:rFonts w:asciiTheme="minorHAnsi" w:hAnsiTheme="minorHAnsi" w:cstheme="minorHAnsi"/>
          <w:sz w:val="20"/>
          <w:szCs w:val="20"/>
        </w:rPr>
      </w:pPr>
      <w:r w:rsidRPr="000E7CDD">
        <w:rPr>
          <w:rFonts w:asciiTheme="minorHAnsi" w:hAnsiTheme="minorHAnsi" w:cstheme="minorHAnsi"/>
          <w:noProof/>
          <w:sz w:val="20"/>
          <w:szCs w:val="20"/>
        </w:rPr>
        <mc:AlternateContent>
          <mc:Choice Requires="wps">
            <w:drawing>
              <wp:anchor distT="0" distB="0" distL="0" distR="0" simplePos="0" relativeHeight="15740416" behindDoc="0" locked="0" layoutInCell="1" allowOverlap="1" wp14:anchorId="5F7FFCC3" wp14:editId="5F7FFCC4">
                <wp:simplePos x="0" y="0"/>
                <wp:positionH relativeFrom="page">
                  <wp:posOffset>666292</wp:posOffset>
                </wp:positionH>
                <wp:positionV relativeFrom="paragraph">
                  <wp:posOffset>-60966</wp:posOffset>
                </wp:positionV>
                <wp:extent cx="6175375" cy="6350"/>
                <wp:effectExtent l="0" t="0" r="0" b="0"/>
                <wp:wrapNone/>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5375" cy="6350"/>
                        </a:xfrm>
                        <a:custGeom>
                          <a:avLst/>
                          <a:gdLst/>
                          <a:ahLst/>
                          <a:cxnLst/>
                          <a:rect l="l" t="t" r="r" b="b"/>
                          <a:pathLst>
                            <a:path w="6175375" h="6350">
                              <a:moveTo>
                                <a:pt x="6174943" y="0"/>
                              </a:moveTo>
                              <a:lnTo>
                                <a:pt x="6174943" y="0"/>
                              </a:lnTo>
                              <a:lnTo>
                                <a:pt x="0" y="0"/>
                              </a:lnTo>
                              <a:lnTo>
                                <a:pt x="0" y="6096"/>
                              </a:lnTo>
                              <a:lnTo>
                                <a:pt x="6174943" y="6096"/>
                              </a:lnTo>
                              <a:lnTo>
                                <a:pt x="61749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2072EB" id="Graphic 62" o:spid="_x0000_s1026" style="position:absolute;margin-left:52.45pt;margin-top:-4.8pt;width:486.25pt;height:.5pt;z-index:15740416;visibility:visible;mso-wrap-style:square;mso-wrap-distance-left:0;mso-wrap-distance-top:0;mso-wrap-distance-right:0;mso-wrap-distance-bottom:0;mso-position-horizontal:absolute;mso-position-horizontal-relative:page;mso-position-vertical:absolute;mso-position-vertical-relative:text;v-text-anchor:top" coordsize="61753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" path="m6174943,r,l,,,6096r6174943,l6174943,xe" fillcolor="black" stroked="f">
                <v:path arrowok="t"/>
                <w10:wrap anchorx="page"/>
              </v:shape>
            </w:pict>
          </mc:Fallback>
        </mc:AlternateContent>
      </w:r>
      <w:r w:rsidRPr="000E7CDD">
        <w:rPr>
          <w:rFonts w:asciiTheme="minorHAnsi" w:hAnsiTheme="minorHAnsi" w:cstheme="minorHAnsi"/>
          <w:noProof/>
          <w:sz w:val="20"/>
          <w:szCs w:val="20"/>
        </w:rPr>
        <mc:AlternateContent>
          <mc:Choice Requires="wps">
            <w:drawing>
              <wp:anchor distT="0" distB="0" distL="0" distR="0" simplePos="0" relativeHeight="15740928" behindDoc="0" locked="0" layoutInCell="1" allowOverlap="1" wp14:anchorId="5F7FFCC5" wp14:editId="5F7FFCC6">
                <wp:simplePos x="0" y="0"/>
                <wp:positionH relativeFrom="page">
                  <wp:posOffset>666292</wp:posOffset>
                </wp:positionH>
                <wp:positionV relativeFrom="paragraph">
                  <wp:posOffset>228593</wp:posOffset>
                </wp:positionV>
                <wp:extent cx="6175375" cy="6350"/>
                <wp:effectExtent l="0" t="0" r="0" b="0"/>
                <wp:wrapNone/>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5375" cy="6350"/>
                        </a:xfrm>
                        <a:custGeom>
                          <a:avLst/>
                          <a:gdLst/>
                          <a:ahLst/>
                          <a:cxnLst/>
                          <a:rect l="l" t="t" r="r" b="b"/>
                          <a:pathLst>
                            <a:path w="6175375" h="6350">
                              <a:moveTo>
                                <a:pt x="6174943" y="0"/>
                              </a:moveTo>
                              <a:lnTo>
                                <a:pt x="6174943" y="0"/>
                              </a:lnTo>
                              <a:lnTo>
                                <a:pt x="0" y="0"/>
                              </a:lnTo>
                              <a:lnTo>
                                <a:pt x="0" y="6096"/>
                              </a:lnTo>
                              <a:lnTo>
                                <a:pt x="6174943" y="6096"/>
                              </a:lnTo>
                              <a:lnTo>
                                <a:pt x="61749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6F0C6D" id="Graphic 63" o:spid="_x0000_s1026" style="position:absolute;margin-left:52.45pt;margin-top:18pt;width:486.25pt;height:.5pt;z-index:15740928;visibility:visible;mso-wrap-style:square;mso-wrap-distance-left:0;mso-wrap-distance-top:0;mso-wrap-distance-right:0;mso-wrap-distance-bottom:0;mso-position-horizontal:absolute;mso-position-horizontal-relative:page;mso-position-vertical:absolute;mso-position-vertical-relative:text;v-text-anchor:top" coordsize="61753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" path="m6174943,r,l,,,6096r6174943,l6174943,xe" fillcolor="black" stroked="f">
                <v:path arrowok="t"/>
                <w10:wrap anchorx="page"/>
              </v:shape>
            </w:pict>
          </mc:Fallback>
        </mc:AlternateContent>
      </w:r>
      <w:r w:rsidRPr="000E7CDD">
        <w:rPr>
          <w:rFonts w:asciiTheme="minorHAnsi" w:hAnsiTheme="minorHAnsi" w:cstheme="minorHAnsi"/>
          <w:sz w:val="20"/>
          <w:szCs w:val="20"/>
        </w:rPr>
        <w:t>Compensation</w:t>
      </w:r>
      <w:r w:rsidRPr="000E7CDD">
        <w:rPr>
          <w:rFonts w:asciiTheme="minorHAnsi" w:hAnsiTheme="minorHAnsi" w:cstheme="minorHAnsi"/>
          <w:spacing w:val="-8"/>
          <w:sz w:val="20"/>
          <w:szCs w:val="20"/>
        </w:rPr>
        <w:t xml:space="preserve"> </w:t>
      </w:r>
      <w:r w:rsidRPr="000E7CDD">
        <w:rPr>
          <w:rFonts w:asciiTheme="minorHAnsi" w:hAnsiTheme="minorHAnsi" w:cstheme="minorHAnsi"/>
          <w:spacing w:val="-2"/>
          <w:sz w:val="20"/>
          <w:szCs w:val="20"/>
        </w:rPr>
        <w:t>events</w:t>
      </w:r>
      <w:bookmarkEnd w:id="6"/>
    </w:p>
    <w:p w14:paraId="5F7FF459" w14:textId="77777777" w:rsidR="00E378E0" w:rsidRPr="00FD1892" w:rsidRDefault="00492703" w:rsidP="000E7CDD">
      <w:pPr>
        <w:pStyle w:val="BodyText"/>
        <w:tabs>
          <w:tab w:val="left" w:pos="1393"/>
        </w:tabs>
        <w:spacing w:before="170"/>
        <w:ind w:left="313"/>
        <w:jc w:val="both"/>
        <w:rPr>
          <w:rFonts w:asciiTheme="minorHAnsi" w:hAnsiTheme="minorHAnsi" w:cstheme="minorHAnsi"/>
        </w:rPr>
      </w:pPr>
      <w:r w:rsidRPr="000E7CDD">
        <w:rPr>
          <w:rFonts w:asciiTheme="minorHAnsi" w:hAnsiTheme="minorHAnsi" w:cstheme="minorHAnsi"/>
          <w:spacing w:val="-2"/>
        </w:rPr>
        <w:t>60.1(13)</w:t>
      </w:r>
      <w:r w:rsidRPr="000E7CDD">
        <w:rPr>
          <w:rFonts w:asciiTheme="minorHAnsi" w:hAnsiTheme="minorHAnsi" w:cstheme="minorHAnsi"/>
        </w:rPr>
        <w:tab/>
      </w:r>
      <w:r w:rsidRPr="00FD1892">
        <w:rPr>
          <w:rFonts w:asciiTheme="minorHAnsi" w:hAnsiTheme="minorHAnsi" w:cstheme="minorHAnsi"/>
        </w:rPr>
        <w:t>The</w:t>
      </w:r>
      <w:r w:rsidRPr="00FD1892">
        <w:rPr>
          <w:rFonts w:asciiTheme="minorHAnsi" w:hAnsiTheme="minorHAnsi" w:cstheme="minorHAnsi"/>
          <w:spacing w:val="-7"/>
        </w:rPr>
        <w:t xml:space="preserve"> </w:t>
      </w:r>
      <w:r w:rsidRPr="00FD1892">
        <w:rPr>
          <w:rFonts w:asciiTheme="minorHAnsi" w:hAnsiTheme="minorHAnsi" w:cstheme="minorHAnsi"/>
        </w:rPr>
        <w:t>place</w:t>
      </w:r>
      <w:r w:rsidRPr="00FD1892">
        <w:rPr>
          <w:rFonts w:asciiTheme="minorHAnsi" w:hAnsiTheme="minorHAnsi" w:cstheme="minorHAnsi"/>
          <w:spacing w:val="-6"/>
        </w:rPr>
        <w:t xml:space="preserve"> </w:t>
      </w:r>
      <w:r w:rsidRPr="00FD1892">
        <w:rPr>
          <w:rFonts w:asciiTheme="minorHAnsi" w:hAnsiTheme="minorHAnsi" w:cstheme="minorHAnsi"/>
        </w:rPr>
        <w:t>where</w:t>
      </w:r>
      <w:r w:rsidRPr="00FD1892">
        <w:rPr>
          <w:rFonts w:asciiTheme="minorHAnsi" w:hAnsiTheme="minorHAnsi" w:cstheme="minorHAnsi"/>
          <w:spacing w:val="-6"/>
        </w:rPr>
        <w:t xml:space="preserve"> </w:t>
      </w:r>
      <w:r w:rsidRPr="00FD1892">
        <w:rPr>
          <w:rFonts w:asciiTheme="minorHAnsi" w:hAnsiTheme="minorHAnsi" w:cstheme="minorHAnsi"/>
        </w:rPr>
        <w:t>weather</w:t>
      </w:r>
      <w:r w:rsidRPr="00FD1892">
        <w:rPr>
          <w:rFonts w:asciiTheme="minorHAnsi" w:hAnsiTheme="minorHAnsi" w:cstheme="minorHAnsi"/>
          <w:spacing w:val="-5"/>
        </w:rPr>
        <w:t xml:space="preserve"> </w:t>
      </w:r>
      <w:r w:rsidRPr="00FD1892">
        <w:rPr>
          <w:rFonts w:asciiTheme="minorHAnsi" w:hAnsiTheme="minorHAnsi" w:cstheme="minorHAnsi"/>
        </w:rPr>
        <w:t>is</w:t>
      </w:r>
      <w:r w:rsidRPr="00FD1892">
        <w:rPr>
          <w:rFonts w:asciiTheme="minorHAnsi" w:hAnsiTheme="minorHAnsi" w:cstheme="minorHAnsi"/>
          <w:spacing w:val="-3"/>
        </w:rPr>
        <w:t xml:space="preserve"> </w:t>
      </w:r>
      <w:r w:rsidRPr="00FD1892">
        <w:rPr>
          <w:rFonts w:asciiTheme="minorHAnsi" w:hAnsiTheme="minorHAnsi" w:cstheme="minorHAnsi"/>
        </w:rPr>
        <w:t>to</w:t>
      </w:r>
      <w:r w:rsidRPr="00FD1892">
        <w:rPr>
          <w:rFonts w:asciiTheme="minorHAnsi" w:hAnsiTheme="minorHAnsi" w:cstheme="minorHAnsi"/>
          <w:spacing w:val="-6"/>
        </w:rPr>
        <w:t xml:space="preserve"> </w:t>
      </w:r>
      <w:r w:rsidRPr="00FD1892">
        <w:rPr>
          <w:rFonts w:asciiTheme="minorHAnsi" w:hAnsiTheme="minorHAnsi" w:cstheme="minorHAnsi"/>
          <w:spacing w:val="-5"/>
        </w:rPr>
        <w:t>be</w:t>
      </w:r>
    </w:p>
    <w:p w14:paraId="5F7FF45A" w14:textId="5C213E11" w:rsidR="00E378E0" w:rsidRPr="00FD1892" w:rsidRDefault="00492703" w:rsidP="000E7CDD">
      <w:pPr>
        <w:pStyle w:val="Heading5"/>
        <w:spacing w:before="92"/>
        <w:ind w:right="1017"/>
        <w:jc w:val="both"/>
        <w:rPr>
          <w:rFonts w:asciiTheme="minorHAnsi" w:hAnsiTheme="minorHAnsi" w:cstheme="minorHAnsi"/>
        </w:rPr>
      </w:pPr>
      <w:r w:rsidRPr="00FD1892">
        <w:rPr>
          <w:rFonts w:asciiTheme="minorHAnsi" w:hAnsiTheme="minorHAnsi" w:cstheme="minorHAnsi"/>
          <w:b w:val="0"/>
        </w:rPr>
        <w:br w:type="column"/>
      </w:r>
      <w:r w:rsidRPr="00FD1892">
        <w:rPr>
          <w:rFonts w:asciiTheme="minorHAnsi" w:hAnsiTheme="minorHAnsi" w:cstheme="minorHAnsi"/>
          <w:spacing w:val="-2"/>
        </w:rPr>
        <w:t>.</w:t>
      </w:r>
    </w:p>
    <w:p w14:paraId="5F7FF45B" w14:textId="77777777" w:rsidR="00E378E0" w:rsidRPr="00FD1892" w:rsidRDefault="00E378E0" w:rsidP="000E7CDD">
      <w:pPr>
        <w:jc w:val="both"/>
        <w:rPr>
          <w:rFonts w:asciiTheme="minorHAnsi" w:hAnsiTheme="minorHAnsi" w:cstheme="minorHAnsi"/>
          <w:sz w:val="20"/>
          <w:szCs w:val="20"/>
        </w:rPr>
        <w:sectPr w:rsidR="00E378E0" w:rsidRPr="00FD1892">
          <w:type w:val="continuous"/>
          <w:pgSz w:w="11910" w:h="16840"/>
          <w:pgMar w:top="1080" w:right="0" w:bottom="980" w:left="820" w:header="726" w:footer="786" w:gutter="0"/>
          <w:cols w:num="2" w:space="720" w:equalWidth="0">
            <w:col w:w="4378" w:space="663"/>
            <w:col w:w="6049"/>
          </w:cols>
        </w:sectPr>
      </w:pPr>
    </w:p>
    <w:p w14:paraId="5F7FF45D" w14:textId="60DA6FD4" w:rsidR="00E378E0" w:rsidRPr="00FD1892" w:rsidRDefault="00492703" w:rsidP="007D4FA4">
      <w:pPr>
        <w:tabs>
          <w:tab w:val="left" w:pos="5354"/>
          <w:tab w:val="left" w:pos="5560"/>
        </w:tabs>
        <w:ind w:left="1393"/>
        <w:jc w:val="both"/>
        <w:rPr>
          <w:rFonts w:asciiTheme="minorHAnsi" w:hAnsiTheme="minorHAnsi" w:cstheme="minorHAnsi"/>
          <w:b/>
          <w:sz w:val="20"/>
          <w:szCs w:val="20"/>
        </w:rPr>
        <w:sectPr w:rsidR="00E378E0" w:rsidRPr="00FD1892">
          <w:type w:val="continuous"/>
          <w:pgSz w:w="11910" w:h="16840"/>
          <w:pgMar w:top="1080" w:right="0" w:bottom="980" w:left="820" w:header="726" w:footer="786" w:gutter="0"/>
          <w:cols w:space="720"/>
        </w:sectPr>
      </w:pPr>
      <w:r w:rsidRPr="00FD1892">
        <w:rPr>
          <w:rFonts w:asciiTheme="minorHAnsi" w:hAnsiTheme="minorHAnsi" w:cstheme="minorHAnsi"/>
          <w:sz w:val="20"/>
          <w:szCs w:val="20"/>
        </w:rPr>
        <w:t>recorded</w:t>
      </w:r>
      <w:r w:rsidRPr="00FD1892">
        <w:rPr>
          <w:rFonts w:asciiTheme="minorHAnsi" w:hAnsiTheme="minorHAnsi" w:cstheme="minorHAnsi"/>
          <w:spacing w:val="-11"/>
          <w:sz w:val="20"/>
          <w:szCs w:val="20"/>
        </w:rPr>
        <w:t xml:space="preserve"> </w:t>
      </w:r>
      <w:r w:rsidRPr="00FD1892">
        <w:rPr>
          <w:rFonts w:asciiTheme="minorHAnsi" w:hAnsiTheme="minorHAnsi" w:cstheme="minorHAnsi"/>
          <w:spacing w:val="-5"/>
          <w:sz w:val="20"/>
          <w:szCs w:val="20"/>
        </w:rPr>
        <w:t>is:</w:t>
      </w:r>
      <w:r w:rsidRPr="00FD1892">
        <w:rPr>
          <w:rFonts w:asciiTheme="minorHAnsi" w:hAnsiTheme="minorHAnsi" w:cstheme="minorHAnsi"/>
          <w:sz w:val="20"/>
          <w:szCs w:val="20"/>
        </w:rPr>
        <w:tab/>
      </w:r>
      <w:r w:rsidR="007D4FA4" w:rsidRPr="00FD1892">
        <w:rPr>
          <w:rFonts w:asciiTheme="minorHAnsi" w:hAnsiTheme="minorHAnsi" w:cstheme="minorHAnsi"/>
          <w:sz w:val="20"/>
          <w:szCs w:val="20"/>
        </w:rPr>
        <w:tab/>
      </w:r>
      <w:proofErr w:type="spellStart"/>
      <w:r w:rsidR="00FD1892">
        <w:rPr>
          <w:rFonts w:asciiTheme="minorHAnsi" w:hAnsiTheme="minorHAnsi" w:cstheme="minorHAnsi"/>
          <w:sz w:val="20"/>
          <w:szCs w:val="20"/>
        </w:rPr>
        <w:t>Emalahleni</w:t>
      </w:r>
      <w:proofErr w:type="spellEnd"/>
    </w:p>
    <w:p w14:paraId="5F7FF45E" w14:textId="77777777" w:rsidR="00E378E0" w:rsidRPr="00FD1892" w:rsidRDefault="00492703" w:rsidP="000E7CDD">
      <w:pPr>
        <w:spacing w:before="171"/>
        <w:ind w:left="1393"/>
        <w:jc w:val="both"/>
        <w:rPr>
          <w:rFonts w:asciiTheme="minorHAnsi" w:hAnsiTheme="minorHAnsi" w:cstheme="minorHAnsi"/>
          <w:sz w:val="20"/>
          <w:szCs w:val="20"/>
        </w:rPr>
      </w:pPr>
      <w:r w:rsidRPr="00FD1892">
        <w:rPr>
          <w:rFonts w:asciiTheme="minorHAnsi" w:hAnsiTheme="minorHAnsi" w:cstheme="minorHAnsi"/>
          <w:sz w:val="20"/>
          <w:szCs w:val="20"/>
        </w:rPr>
        <w:t xml:space="preserve">The </w:t>
      </w:r>
      <w:r w:rsidRPr="00FD1892">
        <w:rPr>
          <w:rFonts w:asciiTheme="minorHAnsi" w:hAnsiTheme="minorHAnsi" w:cstheme="minorHAnsi"/>
          <w:i/>
          <w:sz w:val="20"/>
          <w:szCs w:val="20"/>
        </w:rPr>
        <w:t xml:space="preserve">weather measurements </w:t>
      </w:r>
      <w:r w:rsidRPr="00FD1892">
        <w:rPr>
          <w:rFonts w:asciiTheme="minorHAnsi" w:hAnsiTheme="minorHAnsi" w:cstheme="minorHAnsi"/>
          <w:sz w:val="20"/>
          <w:szCs w:val="20"/>
        </w:rPr>
        <w:t>to be recorded</w:t>
      </w:r>
      <w:r w:rsidRPr="00FD1892">
        <w:rPr>
          <w:rFonts w:asciiTheme="minorHAnsi" w:hAnsiTheme="minorHAnsi" w:cstheme="minorHAnsi"/>
          <w:spacing w:val="-10"/>
          <w:sz w:val="20"/>
          <w:szCs w:val="20"/>
        </w:rPr>
        <w:t xml:space="preserve"> </w:t>
      </w:r>
      <w:r w:rsidRPr="00FD1892">
        <w:rPr>
          <w:rFonts w:asciiTheme="minorHAnsi" w:hAnsiTheme="minorHAnsi" w:cstheme="minorHAnsi"/>
          <w:sz w:val="20"/>
          <w:szCs w:val="20"/>
        </w:rPr>
        <w:t>for</w:t>
      </w:r>
      <w:r w:rsidRPr="00FD1892">
        <w:rPr>
          <w:rFonts w:asciiTheme="minorHAnsi" w:hAnsiTheme="minorHAnsi" w:cstheme="minorHAnsi"/>
          <w:spacing w:val="-9"/>
          <w:sz w:val="20"/>
          <w:szCs w:val="20"/>
        </w:rPr>
        <w:t xml:space="preserve"> </w:t>
      </w:r>
      <w:r w:rsidRPr="00FD1892">
        <w:rPr>
          <w:rFonts w:asciiTheme="minorHAnsi" w:hAnsiTheme="minorHAnsi" w:cstheme="minorHAnsi"/>
          <w:sz w:val="20"/>
          <w:szCs w:val="20"/>
        </w:rPr>
        <w:t>each</w:t>
      </w:r>
      <w:r w:rsidRPr="00FD1892">
        <w:rPr>
          <w:rFonts w:asciiTheme="minorHAnsi" w:hAnsiTheme="minorHAnsi" w:cstheme="minorHAnsi"/>
          <w:spacing w:val="-9"/>
          <w:sz w:val="20"/>
          <w:szCs w:val="20"/>
        </w:rPr>
        <w:t xml:space="preserve"> </w:t>
      </w:r>
      <w:r w:rsidRPr="00FD1892">
        <w:rPr>
          <w:rFonts w:asciiTheme="minorHAnsi" w:hAnsiTheme="minorHAnsi" w:cstheme="minorHAnsi"/>
          <w:sz w:val="20"/>
          <w:szCs w:val="20"/>
        </w:rPr>
        <w:t>calendar</w:t>
      </w:r>
      <w:r w:rsidRPr="00FD1892">
        <w:rPr>
          <w:rFonts w:asciiTheme="minorHAnsi" w:hAnsiTheme="minorHAnsi" w:cstheme="minorHAnsi"/>
          <w:spacing w:val="-6"/>
          <w:sz w:val="20"/>
          <w:szCs w:val="20"/>
        </w:rPr>
        <w:t xml:space="preserve"> </w:t>
      </w:r>
      <w:r w:rsidRPr="00FD1892">
        <w:rPr>
          <w:rFonts w:asciiTheme="minorHAnsi" w:hAnsiTheme="minorHAnsi" w:cstheme="minorHAnsi"/>
          <w:sz w:val="20"/>
          <w:szCs w:val="20"/>
        </w:rPr>
        <w:t>month</w:t>
      </w:r>
      <w:r w:rsidRPr="00FD1892">
        <w:rPr>
          <w:rFonts w:asciiTheme="minorHAnsi" w:hAnsiTheme="minorHAnsi" w:cstheme="minorHAnsi"/>
          <w:spacing w:val="-9"/>
          <w:sz w:val="20"/>
          <w:szCs w:val="20"/>
        </w:rPr>
        <w:t xml:space="preserve"> </w:t>
      </w:r>
      <w:r w:rsidRPr="00FD1892">
        <w:rPr>
          <w:rFonts w:asciiTheme="minorHAnsi" w:hAnsiTheme="minorHAnsi" w:cstheme="minorHAnsi"/>
          <w:sz w:val="20"/>
          <w:szCs w:val="20"/>
        </w:rPr>
        <w:t>are,</w:t>
      </w:r>
    </w:p>
    <w:p w14:paraId="5F7FF45F" w14:textId="77777777" w:rsidR="00E378E0" w:rsidRPr="00FD1892" w:rsidRDefault="00E378E0" w:rsidP="000E7CDD">
      <w:pPr>
        <w:pStyle w:val="BodyText"/>
        <w:jc w:val="both"/>
        <w:rPr>
          <w:rFonts w:asciiTheme="minorHAnsi" w:hAnsiTheme="minorHAnsi" w:cstheme="minorHAnsi"/>
        </w:rPr>
      </w:pPr>
    </w:p>
    <w:p w14:paraId="5F7FF460" w14:textId="77777777" w:rsidR="00E378E0" w:rsidRPr="00FD1892" w:rsidRDefault="00E378E0" w:rsidP="000E7CDD">
      <w:pPr>
        <w:pStyle w:val="BodyText"/>
        <w:jc w:val="both"/>
        <w:rPr>
          <w:rFonts w:asciiTheme="minorHAnsi" w:hAnsiTheme="minorHAnsi" w:cstheme="minorHAnsi"/>
        </w:rPr>
      </w:pPr>
    </w:p>
    <w:p w14:paraId="5F7FF467" w14:textId="77777777" w:rsidR="00E378E0" w:rsidRPr="00FD1892" w:rsidRDefault="00492703" w:rsidP="000E7CDD">
      <w:pPr>
        <w:ind w:left="1393"/>
        <w:jc w:val="both"/>
        <w:rPr>
          <w:rFonts w:asciiTheme="minorHAnsi" w:hAnsiTheme="minorHAnsi" w:cstheme="minorHAnsi"/>
          <w:sz w:val="20"/>
          <w:szCs w:val="20"/>
        </w:rPr>
      </w:pPr>
      <w:r w:rsidRPr="00FD1892">
        <w:rPr>
          <w:rFonts w:asciiTheme="minorHAnsi" w:hAnsiTheme="minorHAnsi" w:cstheme="minorHAnsi"/>
          <w:sz w:val="20"/>
          <w:szCs w:val="20"/>
        </w:rPr>
        <w:t>The</w:t>
      </w:r>
      <w:r w:rsidRPr="00FD1892">
        <w:rPr>
          <w:rFonts w:asciiTheme="minorHAnsi" w:hAnsiTheme="minorHAnsi" w:cstheme="minorHAnsi"/>
          <w:spacing w:val="-11"/>
          <w:sz w:val="20"/>
          <w:szCs w:val="20"/>
        </w:rPr>
        <w:t xml:space="preserve"> </w:t>
      </w:r>
      <w:r w:rsidRPr="00FD1892">
        <w:rPr>
          <w:rFonts w:asciiTheme="minorHAnsi" w:hAnsiTheme="minorHAnsi" w:cstheme="minorHAnsi"/>
          <w:i/>
          <w:sz w:val="20"/>
          <w:szCs w:val="20"/>
        </w:rPr>
        <w:t>weather</w:t>
      </w:r>
      <w:r w:rsidRPr="00FD1892">
        <w:rPr>
          <w:rFonts w:asciiTheme="minorHAnsi" w:hAnsiTheme="minorHAnsi" w:cstheme="minorHAnsi"/>
          <w:i/>
          <w:spacing w:val="-9"/>
          <w:sz w:val="20"/>
          <w:szCs w:val="20"/>
        </w:rPr>
        <w:t xml:space="preserve"> </w:t>
      </w:r>
      <w:r w:rsidRPr="00FD1892">
        <w:rPr>
          <w:rFonts w:asciiTheme="minorHAnsi" w:hAnsiTheme="minorHAnsi" w:cstheme="minorHAnsi"/>
          <w:i/>
          <w:sz w:val="20"/>
          <w:szCs w:val="20"/>
        </w:rPr>
        <w:t>measurements</w:t>
      </w:r>
      <w:r w:rsidRPr="00FD1892">
        <w:rPr>
          <w:rFonts w:asciiTheme="minorHAnsi" w:hAnsiTheme="minorHAnsi" w:cstheme="minorHAnsi"/>
          <w:i/>
          <w:spacing w:val="-9"/>
          <w:sz w:val="20"/>
          <w:szCs w:val="20"/>
        </w:rPr>
        <w:t xml:space="preserve"> </w:t>
      </w:r>
      <w:r w:rsidRPr="00FD1892">
        <w:rPr>
          <w:rFonts w:asciiTheme="minorHAnsi" w:hAnsiTheme="minorHAnsi" w:cstheme="minorHAnsi"/>
          <w:sz w:val="20"/>
          <w:szCs w:val="20"/>
        </w:rPr>
        <w:t>are</w:t>
      </w:r>
      <w:r w:rsidRPr="00FD1892">
        <w:rPr>
          <w:rFonts w:asciiTheme="minorHAnsi" w:hAnsiTheme="minorHAnsi" w:cstheme="minorHAnsi"/>
          <w:spacing w:val="-11"/>
          <w:sz w:val="20"/>
          <w:szCs w:val="20"/>
        </w:rPr>
        <w:t xml:space="preserve"> </w:t>
      </w:r>
      <w:r w:rsidRPr="00FD1892">
        <w:rPr>
          <w:rFonts w:asciiTheme="minorHAnsi" w:hAnsiTheme="minorHAnsi" w:cstheme="minorHAnsi"/>
          <w:sz w:val="20"/>
          <w:szCs w:val="20"/>
        </w:rPr>
        <w:t xml:space="preserve">supplied </w:t>
      </w:r>
      <w:r w:rsidRPr="00FD1892">
        <w:rPr>
          <w:rFonts w:asciiTheme="minorHAnsi" w:hAnsiTheme="minorHAnsi" w:cstheme="minorHAnsi"/>
          <w:spacing w:val="-6"/>
          <w:sz w:val="20"/>
          <w:szCs w:val="20"/>
        </w:rPr>
        <w:t>by</w:t>
      </w:r>
    </w:p>
    <w:p w14:paraId="5F7FF468" w14:textId="77777777" w:rsidR="00E378E0" w:rsidRPr="00FD1892" w:rsidRDefault="00492703" w:rsidP="000E7CDD">
      <w:pPr>
        <w:spacing w:before="169"/>
        <w:ind w:left="1393"/>
        <w:jc w:val="both"/>
        <w:rPr>
          <w:rFonts w:asciiTheme="minorHAnsi" w:hAnsiTheme="minorHAnsi" w:cstheme="minorHAnsi"/>
          <w:sz w:val="20"/>
          <w:szCs w:val="20"/>
        </w:rPr>
      </w:pPr>
      <w:r w:rsidRPr="00FD1892">
        <w:rPr>
          <w:rFonts w:asciiTheme="minorHAnsi" w:hAnsiTheme="minorHAnsi" w:cstheme="minorHAnsi"/>
          <w:sz w:val="20"/>
          <w:szCs w:val="20"/>
        </w:rPr>
        <w:t xml:space="preserve">The </w:t>
      </w:r>
      <w:r w:rsidRPr="00FD1892">
        <w:rPr>
          <w:rFonts w:asciiTheme="minorHAnsi" w:hAnsiTheme="minorHAnsi" w:cstheme="minorHAnsi"/>
          <w:i/>
          <w:sz w:val="20"/>
          <w:szCs w:val="20"/>
        </w:rPr>
        <w:t xml:space="preserve">weather data </w:t>
      </w:r>
      <w:r w:rsidRPr="00FD1892">
        <w:rPr>
          <w:rFonts w:asciiTheme="minorHAnsi" w:hAnsiTheme="minorHAnsi" w:cstheme="minorHAnsi"/>
          <w:sz w:val="20"/>
          <w:szCs w:val="20"/>
        </w:rPr>
        <w:t xml:space="preserve">are the records of past </w:t>
      </w:r>
      <w:r w:rsidRPr="00FD1892">
        <w:rPr>
          <w:rFonts w:asciiTheme="minorHAnsi" w:hAnsiTheme="minorHAnsi" w:cstheme="minorHAnsi"/>
          <w:i/>
          <w:sz w:val="20"/>
          <w:szCs w:val="20"/>
        </w:rPr>
        <w:t>weather</w:t>
      </w:r>
      <w:r w:rsidRPr="00FD1892">
        <w:rPr>
          <w:rFonts w:asciiTheme="minorHAnsi" w:hAnsiTheme="minorHAnsi" w:cstheme="minorHAnsi"/>
          <w:i/>
          <w:spacing w:val="-11"/>
          <w:sz w:val="20"/>
          <w:szCs w:val="20"/>
        </w:rPr>
        <w:t xml:space="preserve"> </w:t>
      </w:r>
      <w:r w:rsidRPr="00FD1892">
        <w:rPr>
          <w:rFonts w:asciiTheme="minorHAnsi" w:hAnsiTheme="minorHAnsi" w:cstheme="minorHAnsi"/>
          <w:i/>
          <w:sz w:val="20"/>
          <w:szCs w:val="20"/>
        </w:rPr>
        <w:t>measurements</w:t>
      </w:r>
      <w:r w:rsidRPr="00FD1892">
        <w:rPr>
          <w:rFonts w:asciiTheme="minorHAnsi" w:hAnsiTheme="minorHAnsi" w:cstheme="minorHAnsi"/>
          <w:i/>
          <w:spacing w:val="-11"/>
          <w:sz w:val="20"/>
          <w:szCs w:val="20"/>
        </w:rPr>
        <w:t xml:space="preserve"> </w:t>
      </w:r>
      <w:r w:rsidRPr="00FD1892">
        <w:rPr>
          <w:rFonts w:asciiTheme="minorHAnsi" w:hAnsiTheme="minorHAnsi" w:cstheme="minorHAnsi"/>
          <w:sz w:val="20"/>
          <w:szCs w:val="20"/>
        </w:rPr>
        <w:t>for</w:t>
      </w:r>
      <w:r w:rsidRPr="00FD1892">
        <w:rPr>
          <w:rFonts w:asciiTheme="minorHAnsi" w:hAnsiTheme="minorHAnsi" w:cstheme="minorHAnsi"/>
          <w:spacing w:val="-10"/>
          <w:sz w:val="20"/>
          <w:szCs w:val="20"/>
        </w:rPr>
        <w:t xml:space="preserve"> </w:t>
      </w:r>
      <w:r w:rsidRPr="00FD1892">
        <w:rPr>
          <w:rFonts w:asciiTheme="minorHAnsi" w:hAnsiTheme="minorHAnsi" w:cstheme="minorHAnsi"/>
          <w:sz w:val="20"/>
          <w:szCs w:val="20"/>
        </w:rPr>
        <w:t>each</w:t>
      </w:r>
      <w:r w:rsidRPr="00FD1892">
        <w:rPr>
          <w:rFonts w:asciiTheme="minorHAnsi" w:hAnsiTheme="minorHAnsi" w:cstheme="minorHAnsi"/>
          <w:spacing w:val="-12"/>
          <w:sz w:val="20"/>
          <w:szCs w:val="20"/>
        </w:rPr>
        <w:t xml:space="preserve"> </w:t>
      </w:r>
      <w:r w:rsidRPr="00FD1892">
        <w:rPr>
          <w:rFonts w:asciiTheme="minorHAnsi" w:hAnsiTheme="minorHAnsi" w:cstheme="minorHAnsi"/>
          <w:sz w:val="20"/>
          <w:szCs w:val="20"/>
        </w:rPr>
        <w:t>calendar month which were recorded at:</w:t>
      </w:r>
    </w:p>
    <w:tbl>
      <w:tblPr>
        <w:tblpPr w:leftFromText="180" w:rightFromText="180" w:vertAnchor="text" w:horzAnchor="page" w:tblpX="1385" w:tblpY="492"/>
        <w:tblW w:w="9724" w:type="dxa"/>
        <w:tblLayout w:type="fixed"/>
        <w:tblCellMar>
          <w:left w:w="0" w:type="dxa"/>
          <w:right w:w="0" w:type="dxa"/>
        </w:tblCellMar>
        <w:tblLook w:val="01E0" w:firstRow="1" w:lastRow="1" w:firstColumn="1" w:lastColumn="1" w:noHBand="0" w:noVBand="0"/>
      </w:tblPr>
      <w:tblGrid>
        <w:gridCol w:w="1080"/>
        <w:gridCol w:w="8644"/>
      </w:tblGrid>
      <w:tr w:rsidR="00294454" w:rsidRPr="00FD1892" w14:paraId="6733633B" w14:textId="77777777" w:rsidTr="00294454">
        <w:trPr>
          <w:trHeight w:val="1089"/>
        </w:trPr>
        <w:tc>
          <w:tcPr>
            <w:tcW w:w="1080" w:type="dxa"/>
            <w:tcBorders>
              <w:top w:val="single" w:sz="4" w:space="0" w:color="000000"/>
              <w:bottom w:val="single" w:sz="4" w:space="0" w:color="000000"/>
            </w:tcBorders>
            <w:shd w:val="clear" w:color="auto" w:fill="D9D9D9"/>
          </w:tcPr>
          <w:p w14:paraId="7F5592F0" w14:textId="77777777" w:rsidR="00294454" w:rsidRPr="00FD1892" w:rsidRDefault="00294454" w:rsidP="000E7CDD">
            <w:pPr>
              <w:pStyle w:val="TableParagraph"/>
              <w:spacing w:before="83"/>
              <w:ind w:left="84"/>
              <w:jc w:val="both"/>
              <w:rPr>
                <w:rFonts w:asciiTheme="minorHAnsi" w:hAnsiTheme="minorHAnsi" w:cstheme="minorHAnsi"/>
                <w:sz w:val="20"/>
                <w:szCs w:val="20"/>
              </w:rPr>
            </w:pPr>
            <w:r w:rsidRPr="00FD1892">
              <w:rPr>
                <w:rFonts w:asciiTheme="minorHAnsi" w:hAnsiTheme="minorHAnsi" w:cstheme="minorHAnsi"/>
                <w:spacing w:val="-2"/>
                <w:sz w:val="20"/>
                <w:szCs w:val="20"/>
              </w:rPr>
              <w:t>60.1(13)</w:t>
            </w:r>
          </w:p>
        </w:tc>
        <w:tc>
          <w:tcPr>
            <w:tcW w:w="8644" w:type="dxa"/>
            <w:tcBorders>
              <w:top w:val="single" w:sz="4" w:space="0" w:color="000000"/>
              <w:bottom w:val="single" w:sz="4" w:space="0" w:color="000000"/>
            </w:tcBorders>
          </w:tcPr>
          <w:p w14:paraId="10F2F2EF" w14:textId="77777777" w:rsidR="00294454" w:rsidRPr="00FD1892" w:rsidRDefault="00294454" w:rsidP="000E7CDD">
            <w:pPr>
              <w:pStyle w:val="TableParagraph"/>
              <w:tabs>
                <w:tab w:val="left" w:pos="4044"/>
              </w:tabs>
              <w:spacing w:before="83"/>
              <w:ind w:left="83"/>
              <w:jc w:val="both"/>
              <w:rPr>
                <w:rFonts w:asciiTheme="minorHAnsi" w:hAnsiTheme="minorHAnsi" w:cstheme="minorHAnsi"/>
                <w:b/>
                <w:sz w:val="20"/>
                <w:szCs w:val="20"/>
              </w:rPr>
            </w:pPr>
            <w:r w:rsidRPr="00FD1892">
              <w:rPr>
                <w:rFonts w:asciiTheme="minorHAnsi" w:hAnsiTheme="minorHAnsi" w:cstheme="minorHAnsi"/>
                <w:sz w:val="20"/>
                <w:szCs w:val="20"/>
              </w:rPr>
              <w:t>Assumed</w:t>
            </w:r>
            <w:r w:rsidRPr="00FD1892">
              <w:rPr>
                <w:rFonts w:asciiTheme="minorHAnsi" w:hAnsiTheme="minorHAnsi" w:cstheme="minorHAnsi"/>
                <w:spacing w:val="-5"/>
                <w:sz w:val="20"/>
                <w:szCs w:val="20"/>
              </w:rPr>
              <w:t xml:space="preserve"> </w:t>
            </w:r>
            <w:r w:rsidRPr="00FD1892">
              <w:rPr>
                <w:rFonts w:asciiTheme="minorHAnsi" w:hAnsiTheme="minorHAnsi" w:cstheme="minorHAnsi"/>
                <w:sz w:val="20"/>
                <w:szCs w:val="20"/>
              </w:rPr>
              <w:t>values</w:t>
            </w:r>
            <w:r w:rsidRPr="00FD1892">
              <w:rPr>
                <w:rFonts w:asciiTheme="minorHAnsi" w:hAnsiTheme="minorHAnsi" w:cstheme="minorHAnsi"/>
                <w:spacing w:val="-6"/>
                <w:sz w:val="20"/>
                <w:szCs w:val="20"/>
              </w:rPr>
              <w:t xml:space="preserve"> </w:t>
            </w:r>
            <w:r w:rsidRPr="00FD1892">
              <w:rPr>
                <w:rFonts w:asciiTheme="minorHAnsi" w:hAnsiTheme="minorHAnsi" w:cstheme="minorHAnsi"/>
                <w:sz w:val="20"/>
                <w:szCs w:val="20"/>
              </w:rPr>
              <w:t>for</w:t>
            </w:r>
            <w:r w:rsidRPr="00FD1892">
              <w:rPr>
                <w:rFonts w:asciiTheme="minorHAnsi" w:hAnsiTheme="minorHAnsi" w:cstheme="minorHAnsi"/>
                <w:spacing w:val="-5"/>
                <w:sz w:val="20"/>
                <w:szCs w:val="20"/>
              </w:rPr>
              <w:t xml:space="preserve"> </w:t>
            </w:r>
            <w:r w:rsidRPr="00FD1892">
              <w:rPr>
                <w:rFonts w:asciiTheme="minorHAnsi" w:hAnsiTheme="minorHAnsi" w:cstheme="minorHAnsi"/>
                <w:sz w:val="20"/>
                <w:szCs w:val="20"/>
              </w:rPr>
              <w:t>the</w:t>
            </w:r>
            <w:r w:rsidRPr="00FD1892">
              <w:rPr>
                <w:rFonts w:asciiTheme="minorHAnsi" w:hAnsiTheme="minorHAnsi" w:cstheme="minorHAnsi"/>
                <w:spacing w:val="-7"/>
                <w:sz w:val="20"/>
                <w:szCs w:val="20"/>
              </w:rPr>
              <w:t xml:space="preserve"> </w:t>
            </w:r>
            <w:r w:rsidRPr="00FD1892">
              <w:rPr>
                <w:rFonts w:asciiTheme="minorHAnsi" w:hAnsiTheme="minorHAnsi" w:cstheme="minorHAnsi"/>
                <w:sz w:val="20"/>
                <w:szCs w:val="20"/>
              </w:rPr>
              <w:t>ten</w:t>
            </w:r>
            <w:r w:rsidRPr="00FD1892">
              <w:rPr>
                <w:rFonts w:asciiTheme="minorHAnsi" w:hAnsiTheme="minorHAnsi" w:cstheme="minorHAnsi"/>
                <w:spacing w:val="-5"/>
                <w:sz w:val="20"/>
                <w:szCs w:val="20"/>
              </w:rPr>
              <w:t xml:space="preserve"> </w:t>
            </w:r>
            <w:r w:rsidRPr="00FD1892">
              <w:rPr>
                <w:rFonts w:asciiTheme="minorHAnsi" w:hAnsiTheme="minorHAnsi" w:cstheme="minorHAnsi"/>
                <w:sz w:val="20"/>
                <w:szCs w:val="20"/>
              </w:rPr>
              <w:t>year</w:t>
            </w:r>
            <w:r w:rsidRPr="00FD1892">
              <w:rPr>
                <w:rFonts w:asciiTheme="minorHAnsi" w:hAnsiTheme="minorHAnsi" w:cstheme="minorHAnsi"/>
                <w:spacing w:val="-5"/>
                <w:sz w:val="20"/>
                <w:szCs w:val="20"/>
              </w:rPr>
              <w:t xml:space="preserve"> </w:t>
            </w:r>
            <w:r w:rsidRPr="00FD1892">
              <w:rPr>
                <w:rFonts w:asciiTheme="minorHAnsi" w:hAnsiTheme="minorHAnsi" w:cstheme="minorHAnsi"/>
                <w:spacing w:val="-2"/>
                <w:sz w:val="20"/>
                <w:szCs w:val="20"/>
              </w:rPr>
              <w:t>return</w:t>
            </w:r>
            <w:r w:rsidRPr="00FD1892">
              <w:rPr>
                <w:rFonts w:asciiTheme="minorHAnsi" w:hAnsiTheme="minorHAnsi" w:cstheme="minorHAnsi"/>
                <w:sz w:val="20"/>
                <w:szCs w:val="20"/>
              </w:rPr>
              <w:tab/>
            </w:r>
            <w:r w:rsidRPr="00FD1892">
              <w:rPr>
                <w:rFonts w:asciiTheme="minorHAnsi" w:hAnsiTheme="minorHAnsi" w:cstheme="minorHAnsi"/>
                <w:b/>
                <w:sz w:val="20"/>
                <w:szCs w:val="20"/>
              </w:rPr>
              <w:t>As</w:t>
            </w:r>
            <w:r w:rsidRPr="00FD1892">
              <w:rPr>
                <w:rFonts w:asciiTheme="minorHAnsi" w:hAnsiTheme="minorHAnsi" w:cstheme="minorHAnsi"/>
                <w:b/>
                <w:spacing w:val="-7"/>
                <w:sz w:val="20"/>
                <w:szCs w:val="20"/>
              </w:rPr>
              <w:t xml:space="preserve"> </w:t>
            </w:r>
            <w:r w:rsidRPr="00FD1892">
              <w:rPr>
                <w:rFonts w:asciiTheme="minorHAnsi" w:hAnsiTheme="minorHAnsi" w:cstheme="minorHAnsi"/>
                <w:b/>
                <w:sz w:val="20"/>
                <w:szCs w:val="20"/>
              </w:rPr>
              <w:t>stated</w:t>
            </w:r>
            <w:r w:rsidRPr="00FD1892">
              <w:rPr>
                <w:rFonts w:asciiTheme="minorHAnsi" w:hAnsiTheme="minorHAnsi" w:cstheme="minorHAnsi"/>
                <w:b/>
                <w:spacing w:val="-5"/>
                <w:sz w:val="20"/>
                <w:szCs w:val="20"/>
              </w:rPr>
              <w:t xml:space="preserve"> </w:t>
            </w:r>
            <w:r w:rsidRPr="00FD1892">
              <w:rPr>
                <w:rFonts w:asciiTheme="minorHAnsi" w:hAnsiTheme="minorHAnsi" w:cstheme="minorHAnsi"/>
                <w:b/>
                <w:sz w:val="20"/>
                <w:szCs w:val="20"/>
              </w:rPr>
              <w:t>in</w:t>
            </w:r>
            <w:r w:rsidRPr="00FD1892">
              <w:rPr>
                <w:rFonts w:asciiTheme="minorHAnsi" w:hAnsiTheme="minorHAnsi" w:cstheme="minorHAnsi"/>
                <w:b/>
                <w:spacing w:val="-4"/>
                <w:sz w:val="20"/>
                <w:szCs w:val="20"/>
              </w:rPr>
              <w:t xml:space="preserve"> </w:t>
            </w:r>
            <w:r w:rsidRPr="00FD1892">
              <w:rPr>
                <w:rFonts w:asciiTheme="minorHAnsi" w:hAnsiTheme="minorHAnsi" w:cstheme="minorHAnsi"/>
                <w:b/>
                <w:sz w:val="20"/>
                <w:szCs w:val="20"/>
              </w:rPr>
              <w:t>the</w:t>
            </w:r>
            <w:r w:rsidRPr="00FD1892">
              <w:rPr>
                <w:rFonts w:asciiTheme="minorHAnsi" w:hAnsiTheme="minorHAnsi" w:cstheme="minorHAnsi"/>
                <w:b/>
                <w:spacing w:val="-6"/>
                <w:sz w:val="20"/>
                <w:szCs w:val="20"/>
              </w:rPr>
              <w:t xml:space="preserve"> </w:t>
            </w:r>
            <w:r w:rsidRPr="00FD1892">
              <w:rPr>
                <w:rFonts w:asciiTheme="minorHAnsi" w:hAnsiTheme="minorHAnsi" w:cstheme="minorHAnsi"/>
                <w:b/>
                <w:sz w:val="20"/>
                <w:szCs w:val="20"/>
              </w:rPr>
              <w:t>South</w:t>
            </w:r>
            <w:r w:rsidRPr="00FD1892">
              <w:rPr>
                <w:rFonts w:asciiTheme="minorHAnsi" w:hAnsiTheme="minorHAnsi" w:cstheme="minorHAnsi"/>
                <w:b/>
                <w:spacing w:val="-5"/>
                <w:sz w:val="20"/>
                <w:szCs w:val="20"/>
              </w:rPr>
              <w:t xml:space="preserve"> </w:t>
            </w:r>
            <w:r w:rsidRPr="00FD1892">
              <w:rPr>
                <w:rFonts w:asciiTheme="minorHAnsi" w:hAnsiTheme="minorHAnsi" w:cstheme="minorHAnsi"/>
                <w:b/>
                <w:sz w:val="20"/>
                <w:szCs w:val="20"/>
              </w:rPr>
              <w:t>African</w:t>
            </w:r>
            <w:r w:rsidRPr="00FD1892">
              <w:rPr>
                <w:rFonts w:asciiTheme="minorHAnsi" w:hAnsiTheme="minorHAnsi" w:cstheme="minorHAnsi"/>
                <w:b/>
                <w:spacing w:val="-4"/>
                <w:sz w:val="20"/>
                <w:szCs w:val="20"/>
              </w:rPr>
              <w:t xml:space="preserve"> </w:t>
            </w:r>
            <w:r w:rsidRPr="00FD1892">
              <w:rPr>
                <w:rFonts w:asciiTheme="minorHAnsi" w:hAnsiTheme="minorHAnsi" w:cstheme="minorHAnsi"/>
                <w:b/>
                <w:sz w:val="20"/>
                <w:szCs w:val="20"/>
              </w:rPr>
              <w:t>Weather</w:t>
            </w:r>
            <w:r w:rsidRPr="00FD1892">
              <w:rPr>
                <w:rFonts w:asciiTheme="minorHAnsi" w:hAnsiTheme="minorHAnsi" w:cstheme="minorHAnsi"/>
                <w:b/>
                <w:spacing w:val="-6"/>
                <w:sz w:val="20"/>
                <w:szCs w:val="20"/>
              </w:rPr>
              <w:t xml:space="preserve"> </w:t>
            </w:r>
            <w:r w:rsidRPr="00FD1892">
              <w:rPr>
                <w:rFonts w:asciiTheme="minorHAnsi" w:hAnsiTheme="minorHAnsi" w:cstheme="minorHAnsi"/>
                <w:b/>
                <w:spacing w:val="-2"/>
                <w:sz w:val="20"/>
                <w:szCs w:val="20"/>
              </w:rPr>
              <w:t>Bureau</w:t>
            </w:r>
          </w:p>
          <w:p w14:paraId="025B02C8" w14:textId="77777777" w:rsidR="00294454" w:rsidRPr="00FD1892" w:rsidRDefault="00294454" w:rsidP="000E7CDD">
            <w:pPr>
              <w:pStyle w:val="TableParagraph"/>
              <w:spacing w:before="1"/>
              <w:ind w:left="83" w:right="4856"/>
              <w:jc w:val="both"/>
              <w:rPr>
                <w:rFonts w:asciiTheme="minorHAnsi" w:hAnsiTheme="minorHAnsi" w:cstheme="minorHAnsi"/>
                <w:spacing w:val="-4"/>
                <w:sz w:val="20"/>
                <w:szCs w:val="20"/>
              </w:rPr>
            </w:pPr>
            <w:r w:rsidRPr="00FD1892">
              <w:rPr>
                <w:rFonts w:asciiTheme="minorHAnsi" w:hAnsiTheme="minorHAnsi" w:cstheme="minorHAnsi"/>
                <w:i/>
                <w:sz w:val="20"/>
                <w:szCs w:val="20"/>
              </w:rPr>
              <w:t xml:space="preserve">weather data </w:t>
            </w:r>
            <w:r w:rsidRPr="00FD1892">
              <w:rPr>
                <w:rFonts w:asciiTheme="minorHAnsi" w:hAnsiTheme="minorHAnsi" w:cstheme="minorHAnsi"/>
                <w:sz w:val="20"/>
                <w:szCs w:val="20"/>
              </w:rPr>
              <w:t xml:space="preserve">for each </w:t>
            </w:r>
            <w:r w:rsidRPr="00FD1892">
              <w:rPr>
                <w:rFonts w:asciiTheme="minorHAnsi" w:hAnsiTheme="minorHAnsi" w:cstheme="minorHAnsi"/>
                <w:i/>
                <w:sz w:val="20"/>
                <w:szCs w:val="20"/>
              </w:rPr>
              <w:t>weather measurement</w:t>
            </w:r>
            <w:r w:rsidRPr="00FD1892">
              <w:rPr>
                <w:rFonts w:asciiTheme="minorHAnsi" w:hAnsiTheme="minorHAnsi" w:cstheme="minorHAnsi"/>
                <w:i/>
                <w:spacing w:val="-9"/>
                <w:sz w:val="20"/>
                <w:szCs w:val="20"/>
              </w:rPr>
              <w:t xml:space="preserve"> </w:t>
            </w:r>
            <w:r w:rsidRPr="00FD1892">
              <w:rPr>
                <w:rFonts w:asciiTheme="minorHAnsi" w:hAnsiTheme="minorHAnsi" w:cstheme="minorHAnsi"/>
                <w:sz w:val="20"/>
                <w:szCs w:val="20"/>
              </w:rPr>
              <w:t>for</w:t>
            </w:r>
            <w:r w:rsidRPr="00FD1892">
              <w:rPr>
                <w:rFonts w:asciiTheme="minorHAnsi" w:hAnsiTheme="minorHAnsi" w:cstheme="minorHAnsi"/>
                <w:spacing w:val="-10"/>
                <w:sz w:val="20"/>
                <w:szCs w:val="20"/>
              </w:rPr>
              <w:t xml:space="preserve"> </w:t>
            </w:r>
            <w:r w:rsidRPr="00FD1892">
              <w:rPr>
                <w:rFonts w:asciiTheme="minorHAnsi" w:hAnsiTheme="minorHAnsi" w:cstheme="minorHAnsi"/>
                <w:sz w:val="20"/>
                <w:szCs w:val="20"/>
              </w:rPr>
              <w:t>each</w:t>
            </w:r>
            <w:r w:rsidRPr="00FD1892">
              <w:rPr>
                <w:rFonts w:asciiTheme="minorHAnsi" w:hAnsiTheme="minorHAnsi" w:cstheme="minorHAnsi"/>
                <w:spacing w:val="-10"/>
                <w:sz w:val="20"/>
                <w:szCs w:val="20"/>
              </w:rPr>
              <w:t xml:space="preserve"> </w:t>
            </w:r>
            <w:r w:rsidRPr="00FD1892">
              <w:rPr>
                <w:rFonts w:asciiTheme="minorHAnsi" w:hAnsiTheme="minorHAnsi" w:cstheme="minorHAnsi"/>
                <w:sz w:val="20"/>
                <w:szCs w:val="20"/>
              </w:rPr>
              <w:t>calendar</w:t>
            </w:r>
            <w:r w:rsidRPr="00FD1892">
              <w:rPr>
                <w:rFonts w:asciiTheme="minorHAnsi" w:hAnsiTheme="minorHAnsi" w:cstheme="minorHAnsi"/>
                <w:spacing w:val="-10"/>
                <w:sz w:val="20"/>
                <w:szCs w:val="20"/>
              </w:rPr>
              <w:t xml:space="preserve"> </w:t>
            </w:r>
            <w:r w:rsidRPr="00FD1892">
              <w:rPr>
                <w:rFonts w:asciiTheme="minorHAnsi" w:hAnsiTheme="minorHAnsi" w:cstheme="minorHAnsi"/>
                <w:sz w:val="20"/>
                <w:szCs w:val="20"/>
              </w:rPr>
              <w:t xml:space="preserve">month </w:t>
            </w:r>
            <w:r w:rsidRPr="00FD1892">
              <w:rPr>
                <w:rFonts w:asciiTheme="minorHAnsi" w:hAnsiTheme="minorHAnsi" w:cstheme="minorHAnsi"/>
                <w:spacing w:val="-4"/>
                <w:sz w:val="20"/>
                <w:szCs w:val="20"/>
              </w:rPr>
              <w:t xml:space="preserve">are: </w:t>
            </w:r>
          </w:p>
          <w:p w14:paraId="535E641C" w14:textId="407D7190" w:rsidR="00294454" w:rsidRPr="00FD1892" w:rsidRDefault="00294454" w:rsidP="000E7CDD">
            <w:pPr>
              <w:pStyle w:val="TableParagraph"/>
              <w:spacing w:before="1"/>
              <w:ind w:left="83" w:right="4856"/>
              <w:jc w:val="both"/>
              <w:rPr>
                <w:rFonts w:asciiTheme="minorHAnsi" w:hAnsiTheme="minorHAnsi" w:cstheme="minorHAnsi"/>
                <w:sz w:val="20"/>
                <w:szCs w:val="20"/>
              </w:rPr>
            </w:pPr>
            <w:r w:rsidRPr="00FD1892">
              <w:rPr>
                <w:rFonts w:asciiTheme="minorHAnsi" w:hAnsiTheme="minorHAnsi" w:cstheme="minorHAnsi"/>
                <w:sz w:val="20"/>
                <w:szCs w:val="20"/>
              </w:rPr>
              <w:t>and</w:t>
            </w:r>
            <w:r w:rsidRPr="00FD1892">
              <w:rPr>
                <w:rFonts w:asciiTheme="minorHAnsi" w:hAnsiTheme="minorHAnsi" w:cstheme="minorHAnsi"/>
                <w:spacing w:val="-7"/>
                <w:sz w:val="20"/>
                <w:szCs w:val="20"/>
              </w:rPr>
              <w:t xml:space="preserve"> </w:t>
            </w:r>
            <w:r w:rsidRPr="00FD1892">
              <w:rPr>
                <w:rFonts w:asciiTheme="minorHAnsi" w:hAnsiTheme="minorHAnsi" w:cstheme="minorHAnsi"/>
                <w:sz w:val="20"/>
                <w:szCs w:val="20"/>
              </w:rPr>
              <w:t>which</w:t>
            </w:r>
            <w:r w:rsidRPr="00FD1892">
              <w:rPr>
                <w:rFonts w:asciiTheme="minorHAnsi" w:hAnsiTheme="minorHAnsi" w:cstheme="minorHAnsi"/>
                <w:spacing w:val="-6"/>
                <w:sz w:val="20"/>
                <w:szCs w:val="20"/>
              </w:rPr>
              <w:t xml:space="preserve"> </w:t>
            </w:r>
            <w:r w:rsidRPr="00FD1892">
              <w:rPr>
                <w:rFonts w:asciiTheme="minorHAnsi" w:hAnsiTheme="minorHAnsi" w:cstheme="minorHAnsi"/>
                <w:sz w:val="20"/>
                <w:szCs w:val="20"/>
              </w:rPr>
              <w:t>are</w:t>
            </w:r>
            <w:r w:rsidRPr="00FD1892">
              <w:rPr>
                <w:rFonts w:asciiTheme="minorHAnsi" w:hAnsiTheme="minorHAnsi" w:cstheme="minorHAnsi"/>
                <w:spacing w:val="-7"/>
                <w:sz w:val="20"/>
                <w:szCs w:val="20"/>
              </w:rPr>
              <w:t xml:space="preserve"> </w:t>
            </w:r>
            <w:r w:rsidRPr="00FD1892">
              <w:rPr>
                <w:rFonts w:asciiTheme="minorHAnsi" w:hAnsiTheme="minorHAnsi" w:cstheme="minorHAnsi"/>
                <w:sz w:val="20"/>
                <w:szCs w:val="20"/>
              </w:rPr>
              <w:t>available</w:t>
            </w:r>
            <w:r w:rsidRPr="00FD1892">
              <w:rPr>
                <w:rFonts w:asciiTheme="minorHAnsi" w:hAnsiTheme="minorHAnsi" w:cstheme="minorHAnsi"/>
                <w:spacing w:val="-7"/>
                <w:sz w:val="20"/>
                <w:szCs w:val="20"/>
              </w:rPr>
              <w:t xml:space="preserve"> </w:t>
            </w:r>
            <w:r w:rsidRPr="00FD1892">
              <w:rPr>
                <w:rFonts w:asciiTheme="minorHAnsi" w:hAnsiTheme="minorHAnsi" w:cstheme="minorHAnsi"/>
                <w:spacing w:val="-4"/>
                <w:sz w:val="20"/>
                <w:szCs w:val="20"/>
              </w:rPr>
              <w:t>from:</w:t>
            </w:r>
            <w:r w:rsidRPr="00FD1892">
              <w:rPr>
                <w:rFonts w:asciiTheme="minorHAnsi" w:hAnsiTheme="minorHAnsi" w:cstheme="minorHAnsi"/>
                <w:b/>
                <w:sz w:val="20"/>
                <w:szCs w:val="20"/>
              </w:rPr>
              <w:t xml:space="preserve">                           </w:t>
            </w:r>
          </w:p>
        </w:tc>
      </w:tr>
    </w:tbl>
    <w:p w14:paraId="5F7FF469" w14:textId="5238B3BF" w:rsidR="00E378E0" w:rsidRPr="00FD1892" w:rsidRDefault="00294454" w:rsidP="000E7CDD">
      <w:pPr>
        <w:spacing w:before="171"/>
        <w:ind w:left="233"/>
        <w:jc w:val="both"/>
        <w:rPr>
          <w:rFonts w:asciiTheme="minorHAnsi" w:hAnsiTheme="minorHAnsi" w:cstheme="minorHAnsi"/>
          <w:b/>
          <w:sz w:val="20"/>
          <w:szCs w:val="20"/>
        </w:rPr>
      </w:pPr>
      <w:r w:rsidRPr="00FD1892">
        <w:rPr>
          <w:rFonts w:asciiTheme="minorHAnsi" w:hAnsiTheme="minorHAnsi" w:cstheme="minorHAnsi"/>
          <w:sz w:val="20"/>
          <w:szCs w:val="20"/>
        </w:rPr>
        <w:t xml:space="preserve"> </w:t>
      </w:r>
      <w:r w:rsidR="00492703" w:rsidRPr="00FD1892">
        <w:rPr>
          <w:rFonts w:asciiTheme="minorHAnsi" w:hAnsiTheme="minorHAnsi" w:cstheme="minorHAnsi"/>
          <w:sz w:val="20"/>
          <w:szCs w:val="20"/>
        </w:rPr>
        <w:br w:type="column"/>
      </w:r>
      <w:r w:rsidR="00492703" w:rsidRPr="00FD1892">
        <w:rPr>
          <w:rFonts w:asciiTheme="minorHAnsi" w:hAnsiTheme="minorHAnsi" w:cstheme="minorHAnsi"/>
          <w:b/>
          <w:sz w:val="20"/>
          <w:szCs w:val="20"/>
        </w:rPr>
        <w:t>Contractors</w:t>
      </w:r>
      <w:r w:rsidR="00492703" w:rsidRPr="00FD1892">
        <w:rPr>
          <w:rFonts w:asciiTheme="minorHAnsi" w:hAnsiTheme="minorHAnsi" w:cstheme="minorHAnsi"/>
          <w:b/>
          <w:spacing w:val="-7"/>
          <w:sz w:val="20"/>
          <w:szCs w:val="20"/>
        </w:rPr>
        <w:t xml:space="preserve"> </w:t>
      </w:r>
      <w:r w:rsidR="00492703" w:rsidRPr="00FD1892">
        <w:rPr>
          <w:rFonts w:asciiTheme="minorHAnsi" w:hAnsiTheme="minorHAnsi" w:cstheme="minorHAnsi"/>
          <w:b/>
          <w:sz w:val="20"/>
          <w:szCs w:val="20"/>
        </w:rPr>
        <w:t>shall</w:t>
      </w:r>
      <w:r w:rsidR="00492703" w:rsidRPr="00FD1892">
        <w:rPr>
          <w:rFonts w:asciiTheme="minorHAnsi" w:hAnsiTheme="minorHAnsi" w:cstheme="minorHAnsi"/>
          <w:b/>
          <w:spacing w:val="-6"/>
          <w:sz w:val="20"/>
          <w:szCs w:val="20"/>
        </w:rPr>
        <w:t xml:space="preserve"> </w:t>
      </w:r>
      <w:r w:rsidR="00492703" w:rsidRPr="00FD1892">
        <w:rPr>
          <w:rFonts w:asciiTheme="minorHAnsi" w:hAnsiTheme="minorHAnsi" w:cstheme="minorHAnsi"/>
          <w:b/>
          <w:sz w:val="20"/>
          <w:szCs w:val="20"/>
        </w:rPr>
        <w:t>obtain</w:t>
      </w:r>
      <w:r w:rsidR="00492703" w:rsidRPr="00FD1892">
        <w:rPr>
          <w:rFonts w:asciiTheme="minorHAnsi" w:hAnsiTheme="minorHAnsi" w:cstheme="minorHAnsi"/>
          <w:b/>
          <w:spacing w:val="-8"/>
          <w:sz w:val="20"/>
          <w:szCs w:val="20"/>
        </w:rPr>
        <w:t xml:space="preserve"> </w:t>
      </w:r>
      <w:r w:rsidR="00492703" w:rsidRPr="00FD1892">
        <w:rPr>
          <w:rFonts w:asciiTheme="minorHAnsi" w:hAnsiTheme="minorHAnsi" w:cstheme="minorHAnsi"/>
          <w:b/>
          <w:sz w:val="20"/>
          <w:szCs w:val="20"/>
        </w:rPr>
        <w:t>the</w:t>
      </w:r>
      <w:r w:rsidR="00492703" w:rsidRPr="00FD1892">
        <w:rPr>
          <w:rFonts w:asciiTheme="minorHAnsi" w:hAnsiTheme="minorHAnsi" w:cstheme="minorHAnsi"/>
          <w:b/>
          <w:spacing w:val="-7"/>
          <w:sz w:val="20"/>
          <w:szCs w:val="20"/>
        </w:rPr>
        <w:t xml:space="preserve"> </w:t>
      </w:r>
      <w:r w:rsidR="00492703" w:rsidRPr="00FD1892">
        <w:rPr>
          <w:rFonts w:asciiTheme="minorHAnsi" w:hAnsiTheme="minorHAnsi" w:cstheme="minorHAnsi"/>
          <w:b/>
          <w:spacing w:val="-2"/>
          <w:sz w:val="20"/>
          <w:szCs w:val="20"/>
        </w:rPr>
        <w:t>weather</w:t>
      </w:r>
    </w:p>
    <w:p w14:paraId="5F7FF46A" w14:textId="77777777" w:rsidR="00E378E0" w:rsidRPr="00FD1892" w:rsidRDefault="00E378E0" w:rsidP="000E7CDD">
      <w:pPr>
        <w:pStyle w:val="BodyText"/>
        <w:spacing w:before="171"/>
        <w:jc w:val="both"/>
        <w:rPr>
          <w:rFonts w:asciiTheme="minorHAnsi" w:hAnsiTheme="minorHAnsi" w:cstheme="minorHAnsi"/>
          <w:b/>
        </w:rPr>
      </w:pPr>
    </w:p>
    <w:p w14:paraId="5F7FF46B" w14:textId="77777777" w:rsidR="00E378E0" w:rsidRPr="00FD1892" w:rsidRDefault="00492703" w:rsidP="000E7CDD">
      <w:pPr>
        <w:ind w:left="233" w:right="1221"/>
        <w:jc w:val="both"/>
        <w:rPr>
          <w:rFonts w:asciiTheme="minorHAnsi" w:hAnsiTheme="minorHAnsi" w:cstheme="minorHAnsi"/>
          <w:b/>
          <w:sz w:val="20"/>
          <w:szCs w:val="20"/>
        </w:rPr>
      </w:pPr>
      <w:r w:rsidRPr="00FD1892">
        <w:rPr>
          <w:rFonts w:asciiTheme="minorHAnsi" w:hAnsiTheme="minorHAnsi" w:cstheme="minorHAnsi"/>
          <w:b/>
          <w:sz w:val="20"/>
          <w:szCs w:val="20"/>
        </w:rPr>
        <w:t>measurements</w:t>
      </w:r>
      <w:r w:rsidRPr="00FD1892">
        <w:rPr>
          <w:rFonts w:asciiTheme="minorHAnsi" w:hAnsiTheme="minorHAnsi" w:cstheme="minorHAnsi"/>
          <w:b/>
          <w:spacing w:val="-8"/>
          <w:sz w:val="20"/>
          <w:szCs w:val="20"/>
        </w:rPr>
        <w:t xml:space="preserve"> </w:t>
      </w:r>
      <w:r w:rsidRPr="00FD1892">
        <w:rPr>
          <w:rFonts w:asciiTheme="minorHAnsi" w:hAnsiTheme="minorHAnsi" w:cstheme="minorHAnsi"/>
          <w:b/>
          <w:sz w:val="20"/>
          <w:szCs w:val="20"/>
        </w:rPr>
        <w:t>information</w:t>
      </w:r>
      <w:r w:rsidRPr="00FD1892">
        <w:rPr>
          <w:rFonts w:asciiTheme="minorHAnsi" w:hAnsiTheme="minorHAnsi" w:cstheme="minorHAnsi"/>
          <w:b/>
          <w:spacing w:val="-9"/>
          <w:sz w:val="20"/>
          <w:szCs w:val="20"/>
        </w:rPr>
        <w:t xml:space="preserve"> </w:t>
      </w:r>
      <w:r w:rsidRPr="00FD1892">
        <w:rPr>
          <w:rFonts w:asciiTheme="minorHAnsi" w:hAnsiTheme="minorHAnsi" w:cstheme="minorHAnsi"/>
          <w:b/>
          <w:sz w:val="20"/>
          <w:szCs w:val="20"/>
        </w:rPr>
        <w:t>from</w:t>
      </w:r>
      <w:r w:rsidRPr="00FD1892">
        <w:rPr>
          <w:rFonts w:asciiTheme="minorHAnsi" w:hAnsiTheme="minorHAnsi" w:cstheme="minorHAnsi"/>
          <w:b/>
          <w:spacing w:val="-10"/>
          <w:sz w:val="20"/>
          <w:szCs w:val="20"/>
        </w:rPr>
        <w:t xml:space="preserve"> </w:t>
      </w:r>
      <w:r w:rsidRPr="00FD1892">
        <w:rPr>
          <w:rFonts w:asciiTheme="minorHAnsi" w:hAnsiTheme="minorHAnsi" w:cstheme="minorHAnsi"/>
          <w:b/>
          <w:sz w:val="20"/>
          <w:szCs w:val="20"/>
        </w:rPr>
        <w:t>the</w:t>
      </w:r>
      <w:r w:rsidRPr="00FD1892">
        <w:rPr>
          <w:rFonts w:asciiTheme="minorHAnsi" w:hAnsiTheme="minorHAnsi" w:cstheme="minorHAnsi"/>
          <w:b/>
          <w:spacing w:val="-10"/>
          <w:sz w:val="20"/>
          <w:szCs w:val="20"/>
        </w:rPr>
        <w:t xml:space="preserve"> </w:t>
      </w:r>
      <w:r w:rsidRPr="00FD1892">
        <w:rPr>
          <w:rFonts w:asciiTheme="minorHAnsi" w:hAnsiTheme="minorHAnsi" w:cstheme="minorHAnsi"/>
          <w:b/>
          <w:sz w:val="20"/>
          <w:szCs w:val="20"/>
        </w:rPr>
        <w:t>South African Weather Bureau and Heidelberg weather station.</w:t>
      </w:r>
    </w:p>
    <w:p w14:paraId="5F7FF46C" w14:textId="77777777" w:rsidR="00E378E0" w:rsidRPr="00FD1892" w:rsidRDefault="00492703" w:rsidP="000E7CDD">
      <w:pPr>
        <w:ind w:left="233" w:right="1221"/>
        <w:jc w:val="both"/>
        <w:rPr>
          <w:rFonts w:asciiTheme="minorHAnsi" w:hAnsiTheme="minorHAnsi" w:cstheme="minorHAnsi"/>
          <w:b/>
          <w:sz w:val="20"/>
          <w:szCs w:val="20"/>
        </w:rPr>
      </w:pPr>
      <w:r w:rsidRPr="00FD1892">
        <w:rPr>
          <w:rFonts w:asciiTheme="minorHAnsi" w:hAnsiTheme="minorHAnsi" w:cstheme="minorHAnsi"/>
          <w:b/>
          <w:sz w:val="20"/>
          <w:szCs w:val="20"/>
        </w:rPr>
        <w:t>the</w:t>
      </w:r>
      <w:r w:rsidRPr="00FD1892">
        <w:rPr>
          <w:rFonts w:asciiTheme="minorHAnsi" w:hAnsiTheme="minorHAnsi" w:cstheme="minorHAnsi"/>
          <w:b/>
          <w:spacing w:val="-6"/>
          <w:sz w:val="20"/>
          <w:szCs w:val="20"/>
        </w:rPr>
        <w:t xml:space="preserve"> </w:t>
      </w:r>
      <w:r w:rsidRPr="00FD1892">
        <w:rPr>
          <w:rFonts w:asciiTheme="minorHAnsi" w:hAnsiTheme="minorHAnsi" w:cstheme="minorHAnsi"/>
          <w:b/>
          <w:sz w:val="20"/>
          <w:szCs w:val="20"/>
        </w:rPr>
        <w:t>number</w:t>
      </w:r>
      <w:r w:rsidRPr="00FD1892">
        <w:rPr>
          <w:rFonts w:asciiTheme="minorHAnsi" w:hAnsiTheme="minorHAnsi" w:cstheme="minorHAnsi"/>
          <w:b/>
          <w:spacing w:val="-7"/>
          <w:sz w:val="20"/>
          <w:szCs w:val="20"/>
        </w:rPr>
        <w:t xml:space="preserve"> </w:t>
      </w:r>
      <w:r w:rsidRPr="00FD1892">
        <w:rPr>
          <w:rFonts w:asciiTheme="minorHAnsi" w:hAnsiTheme="minorHAnsi" w:cstheme="minorHAnsi"/>
          <w:b/>
          <w:sz w:val="20"/>
          <w:szCs w:val="20"/>
        </w:rPr>
        <w:t>of</w:t>
      </w:r>
      <w:r w:rsidRPr="00FD1892">
        <w:rPr>
          <w:rFonts w:asciiTheme="minorHAnsi" w:hAnsiTheme="minorHAnsi" w:cstheme="minorHAnsi"/>
          <w:b/>
          <w:spacing w:val="-5"/>
          <w:sz w:val="20"/>
          <w:szCs w:val="20"/>
        </w:rPr>
        <w:t xml:space="preserve"> </w:t>
      </w:r>
      <w:r w:rsidRPr="00FD1892">
        <w:rPr>
          <w:rFonts w:asciiTheme="minorHAnsi" w:hAnsiTheme="minorHAnsi" w:cstheme="minorHAnsi"/>
          <w:b/>
          <w:sz w:val="20"/>
          <w:szCs w:val="20"/>
        </w:rPr>
        <w:t>days</w:t>
      </w:r>
      <w:r w:rsidRPr="00FD1892">
        <w:rPr>
          <w:rFonts w:asciiTheme="minorHAnsi" w:hAnsiTheme="minorHAnsi" w:cstheme="minorHAnsi"/>
          <w:b/>
          <w:spacing w:val="-6"/>
          <w:sz w:val="20"/>
          <w:szCs w:val="20"/>
        </w:rPr>
        <w:t xml:space="preserve"> </w:t>
      </w:r>
      <w:r w:rsidRPr="00FD1892">
        <w:rPr>
          <w:rFonts w:asciiTheme="minorHAnsi" w:hAnsiTheme="minorHAnsi" w:cstheme="minorHAnsi"/>
          <w:b/>
          <w:sz w:val="20"/>
          <w:szCs w:val="20"/>
        </w:rPr>
        <w:t>with</w:t>
      </w:r>
      <w:r w:rsidRPr="00FD1892">
        <w:rPr>
          <w:rFonts w:asciiTheme="minorHAnsi" w:hAnsiTheme="minorHAnsi" w:cstheme="minorHAnsi"/>
          <w:b/>
          <w:spacing w:val="-5"/>
          <w:sz w:val="20"/>
          <w:szCs w:val="20"/>
        </w:rPr>
        <w:t xml:space="preserve"> </w:t>
      </w:r>
      <w:r w:rsidRPr="00FD1892">
        <w:rPr>
          <w:rFonts w:asciiTheme="minorHAnsi" w:hAnsiTheme="minorHAnsi" w:cstheme="minorHAnsi"/>
          <w:b/>
          <w:sz w:val="20"/>
          <w:szCs w:val="20"/>
        </w:rPr>
        <w:t>rainfall</w:t>
      </w:r>
      <w:r w:rsidRPr="00FD1892">
        <w:rPr>
          <w:rFonts w:asciiTheme="minorHAnsi" w:hAnsiTheme="minorHAnsi" w:cstheme="minorHAnsi"/>
          <w:b/>
          <w:spacing w:val="-6"/>
          <w:sz w:val="20"/>
          <w:szCs w:val="20"/>
        </w:rPr>
        <w:t xml:space="preserve"> </w:t>
      </w:r>
      <w:r w:rsidRPr="00FD1892">
        <w:rPr>
          <w:rFonts w:asciiTheme="minorHAnsi" w:hAnsiTheme="minorHAnsi" w:cstheme="minorHAnsi"/>
          <w:b/>
          <w:sz w:val="20"/>
          <w:szCs w:val="20"/>
        </w:rPr>
        <w:t>more</w:t>
      </w:r>
      <w:r w:rsidRPr="00FD1892">
        <w:rPr>
          <w:rFonts w:asciiTheme="minorHAnsi" w:hAnsiTheme="minorHAnsi" w:cstheme="minorHAnsi"/>
          <w:b/>
          <w:spacing w:val="-6"/>
          <w:sz w:val="20"/>
          <w:szCs w:val="20"/>
        </w:rPr>
        <w:t xml:space="preserve"> </w:t>
      </w:r>
      <w:r w:rsidRPr="00FD1892">
        <w:rPr>
          <w:rFonts w:asciiTheme="minorHAnsi" w:hAnsiTheme="minorHAnsi" w:cstheme="minorHAnsi"/>
          <w:b/>
          <w:sz w:val="20"/>
          <w:szCs w:val="20"/>
        </w:rPr>
        <w:t xml:space="preserve">than </w:t>
      </w:r>
      <w:r w:rsidRPr="00FD1892">
        <w:rPr>
          <w:rFonts w:asciiTheme="minorHAnsi" w:hAnsiTheme="minorHAnsi" w:cstheme="minorHAnsi"/>
          <w:b/>
          <w:spacing w:val="-4"/>
          <w:sz w:val="20"/>
          <w:szCs w:val="20"/>
        </w:rPr>
        <w:t>10mm</w:t>
      </w:r>
    </w:p>
    <w:p w14:paraId="5F7FF46D" w14:textId="77777777" w:rsidR="00E378E0" w:rsidRPr="00FD1892" w:rsidRDefault="00492703" w:rsidP="000E7CDD">
      <w:pPr>
        <w:spacing w:before="169"/>
        <w:ind w:left="233"/>
        <w:jc w:val="both"/>
        <w:rPr>
          <w:rFonts w:asciiTheme="minorHAnsi" w:hAnsiTheme="minorHAnsi" w:cstheme="minorHAnsi"/>
          <w:b/>
          <w:sz w:val="20"/>
          <w:szCs w:val="20"/>
        </w:rPr>
      </w:pPr>
      <w:r w:rsidRPr="00FD1892">
        <w:rPr>
          <w:rFonts w:asciiTheme="minorHAnsi" w:hAnsiTheme="minorHAnsi" w:cstheme="minorHAnsi"/>
          <w:b/>
          <w:sz w:val="20"/>
          <w:szCs w:val="20"/>
        </w:rPr>
        <w:t>the</w:t>
      </w:r>
      <w:r w:rsidRPr="00FD1892">
        <w:rPr>
          <w:rFonts w:asciiTheme="minorHAnsi" w:hAnsiTheme="minorHAnsi" w:cstheme="minorHAnsi"/>
          <w:b/>
          <w:spacing w:val="-8"/>
          <w:sz w:val="20"/>
          <w:szCs w:val="20"/>
        </w:rPr>
        <w:t xml:space="preserve"> </w:t>
      </w:r>
      <w:r w:rsidRPr="00FD1892">
        <w:rPr>
          <w:rFonts w:asciiTheme="minorHAnsi" w:hAnsiTheme="minorHAnsi" w:cstheme="minorHAnsi"/>
          <w:b/>
          <w:sz w:val="20"/>
          <w:szCs w:val="20"/>
        </w:rPr>
        <w:t>South</w:t>
      </w:r>
      <w:r w:rsidRPr="00FD1892">
        <w:rPr>
          <w:rFonts w:asciiTheme="minorHAnsi" w:hAnsiTheme="minorHAnsi" w:cstheme="minorHAnsi"/>
          <w:b/>
          <w:spacing w:val="-7"/>
          <w:sz w:val="20"/>
          <w:szCs w:val="20"/>
        </w:rPr>
        <w:t xml:space="preserve"> </w:t>
      </w:r>
      <w:r w:rsidRPr="00FD1892">
        <w:rPr>
          <w:rFonts w:asciiTheme="minorHAnsi" w:hAnsiTheme="minorHAnsi" w:cstheme="minorHAnsi"/>
          <w:b/>
          <w:sz w:val="20"/>
          <w:szCs w:val="20"/>
        </w:rPr>
        <w:t>African</w:t>
      </w:r>
      <w:r w:rsidRPr="00FD1892">
        <w:rPr>
          <w:rFonts w:asciiTheme="minorHAnsi" w:hAnsiTheme="minorHAnsi" w:cstheme="minorHAnsi"/>
          <w:b/>
          <w:spacing w:val="-4"/>
          <w:sz w:val="20"/>
          <w:szCs w:val="20"/>
        </w:rPr>
        <w:t xml:space="preserve"> </w:t>
      </w:r>
      <w:r w:rsidRPr="00FD1892">
        <w:rPr>
          <w:rFonts w:asciiTheme="minorHAnsi" w:hAnsiTheme="minorHAnsi" w:cstheme="minorHAnsi"/>
          <w:b/>
          <w:sz w:val="20"/>
          <w:szCs w:val="20"/>
        </w:rPr>
        <w:t>Weather</w:t>
      </w:r>
      <w:r w:rsidRPr="00FD1892">
        <w:rPr>
          <w:rFonts w:asciiTheme="minorHAnsi" w:hAnsiTheme="minorHAnsi" w:cstheme="minorHAnsi"/>
          <w:b/>
          <w:spacing w:val="-8"/>
          <w:sz w:val="20"/>
          <w:szCs w:val="20"/>
        </w:rPr>
        <w:t xml:space="preserve"> </w:t>
      </w:r>
      <w:r w:rsidRPr="00FD1892">
        <w:rPr>
          <w:rFonts w:asciiTheme="minorHAnsi" w:hAnsiTheme="minorHAnsi" w:cstheme="minorHAnsi"/>
          <w:b/>
          <w:spacing w:val="-2"/>
          <w:sz w:val="20"/>
          <w:szCs w:val="20"/>
        </w:rPr>
        <w:t>Bureau</w:t>
      </w:r>
    </w:p>
    <w:p w14:paraId="5F7FF46E" w14:textId="77777777" w:rsidR="00E378E0" w:rsidRPr="00FD1892" w:rsidRDefault="00E378E0" w:rsidP="000E7CDD">
      <w:pPr>
        <w:pStyle w:val="BodyText"/>
        <w:spacing w:before="168"/>
        <w:jc w:val="both"/>
        <w:rPr>
          <w:rFonts w:asciiTheme="minorHAnsi" w:hAnsiTheme="minorHAnsi" w:cstheme="minorHAnsi"/>
          <w:b/>
        </w:rPr>
      </w:pPr>
    </w:p>
    <w:p w14:paraId="5F7FF46F" w14:textId="6746AA6A" w:rsidR="00E378E0" w:rsidRPr="000E7CDD" w:rsidRDefault="00492703" w:rsidP="000E7CDD">
      <w:pPr>
        <w:pStyle w:val="BodyText"/>
        <w:spacing w:before="1"/>
        <w:ind w:left="233" w:right="1221"/>
        <w:jc w:val="both"/>
        <w:rPr>
          <w:rFonts w:asciiTheme="minorHAnsi" w:hAnsiTheme="minorHAnsi" w:cstheme="minorHAnsi"/>
        </w:rPr>
      </w:pPr>
      <w:r w:rsidRPr="00FD1892">
        <w:rPr>
          <w:rFonts w:asciiTheme="minorHAnsi" w:hAnsiTheme="minorHAnsi" w:cstheme="minorHAnsi"/>
        </w:rPr>
        <w:t xml:space="preserve">Based on information recorded at the </w:t>
      </w:r>
      <w:r w:rsidR="00FD1892">
        <w:rPr>
          <w:rFonts w:asciiTheme="minorHAnsi" w:hAnsiTheme="minorHAnsi" w:cstheme="minorHAnsi"/>
        </w:rPr>
        <w:t xml:space="preserve">Witbank </w:t>
      </w:r>
      <w:r w:rsidRPr="00FD1892">
        <w:rPr>
          <w:rFonts w:asciiTheme="minorHAnsi" w:hAnsiTheme="minorHAnsi" w:cstheme="minorHAnsi"/>
        </w:rPr>
        <w:t>weather</w:t>
      </w:r>
      <w:r w:rsidRPr="00FD1892">
        <w:rPr>
          <w:rFonts w:asciiTheme="minorHAnsi" w:hAnsiTheme="minorHAnsi" w:cstheme="minorHAnsi"/>
          <w:spacing w:val="-7"/>
        </w:rPr>
        <w:t xml:space="preserve"> </w:t>
      </w:r>
      <w:r w:rsidRPr="00FD1892">
        <w:rPr>
          <w:rFonts w:asciiTheme="minorHAnsi" w:hAnsiTheme="minorHAnsi" w:cstheme="minorHAnsi"/>
        </w:rPr>
        <w:t>station,</w:t>
      </w:r>
      <w:r w:rsidRPr="00FD1892">
        <w:rPr>
          <w:rFonts w:asciiTheme="minorHAnsi" w:hAnsiTheme="minorHAnsi" w:cstheme="minorHAnsi"/>
          <w:spacing w:val="-5"/>
        </w:rPr>
        <w:t xml:space="preserve"> </w:t>
      </w:r>
      <w:r w:rsidRPr="00FD1892">
        <w:rPr>
          <w:rFonts w:asciiTheme="minorHAnsi" w:hAnsiTheme="minorHAnsi" w:cstheme="minorHAnsi"/>
        </w:rPr>
        <w:t>the</w:t>
      </w:r>
      <w:r w:rsidRPr="00FD1892">
        <w:rPr>
          <w:rFonts w:asciiTheme="minorHAnsi" w:hAnsiTheme="minorHAnsi" w:cstheme="minorHAnsi"/>
          <w:spacing w:val="-5"/>
        </w:rPr>
        <w:t xml:space="preserve"> </w:t>
      </w:r>
      <w:r w:rsidRPr="00FD1892">
        <w:rPr>
          <w:rFonts w:asciiTheme="minorHAnsi" w:hAnsiTheme="minorHAnsi" w:cstheme="minorHAnsi"/>
        </w:rPr>
        <w:t>average</w:t>
      </w:r>
      <w:r w:rsidRPr="00FD1892">
        <w:rPr>
          <w:rFonts w:asciiTheme="minorHAnsi" w:hAnsiTheme="minorHAnsi" w:cstheme="minorHAnsi"/>
          <w:spacing w:val="-7"/>
        </w:rPr>
        <w:t xml:space="preserve"> </w:t>
      </w:r>
      <w:r w:rsidRPr="00FD1892">
        <w:rPr>
          <w:rFonts w:asciiTheme="minorHAnsi" w:hAnsiTheme="minorHAnsi" w:cstheme="minorHAnsi"/>
        </w:rPr>
        <w:t>annual</w:t>
      </w:r>
      <w:r w:rsidRPr="00FD1892">
        <w:rPr>
          <w:rFonts w:asciiTheme="minorHAnsi" w:hAnsiTheme="minorHAnsi" w:cstheme="minorHAnsi"/>
          <w:spacing w:val="-8"/>
        </w:rPr>
        <w:t xml:space="preserve"> </w:t>
      </w:r>
      <w:r w:rsidRPr="00FD1892">
        <w:rPr>
          <w:rFonts w:asciiTheme="minorHAnsi" w:hAnsiTheme="minorHAnsi" w:cstheme="minorHAnsi"/>
        </w:rPr>
        <w:t>rainfall</w:t>
      </w:r>
      <w:r w:rsidRPr="00FD1892">
        <w:rPr>
          <w:rFonts w:asciiTheme="minorHAnsi" w:hAnsiTheme="minorHAnsi" w:cstheme="minorHAnsi"/>
          <w:spacing w:val="-6"/>
        </w:rPr>
        <w:t xml:space="preserve"> </w:t>
      </w:r>
      <w:r w:rsidRPr="00FD1892">
        <w:rPr>
          <w:rFonts w:asciiTheme="minorHAnsi" w:hAnsiTheme="minorHAnsi" w:cstheme="minorHAnsi"/>
        </w:rPr>
        <w:t>for</w:t>
      </w:r>
      <w:r w:rsidRPr="00FD1892">
        <w:rPr>
          <w:rFonts w:asciiTheme="minorHAnsi" w:hAnsiTheme="minorHAnsi" w:cstheme="minorHAnsi"/>
          <w:spacing w:val="-6"/>
        </w:rPr>
        <w:t xml:space="preserve"> </w:t>
      </w:r>
      <w:r w:rsidRPr="00FD1892">
        <w:rPr>
          <w:rFonts w:asciiTheme="minorHAnsi" w:hAnsiTheme="minorHAnsi" w:cstheme="minorHAnsi"/>
        </w:rPr>
        <w:t xml:space="preserve">the </w:t>
      </w:r>
      <w:r w:rsidR="00065485">
        <w:rPr>
          <w:rFonts w:asciiTheme="minorHAnsi" w:hAnsiTheme="minorHAnsi" w:cstheme="minorHAnsi"/>
        </w:rPr>
        <w:t>(</w:t>
      </w:r>
      <w:r w:rsidR="00065485" w:rsidRPr="00065485">
        <w:rPr>
          <w:rFonts w:asciiTheme="minorHAnsi" w:hAnsiTheme="minorHAnsi" w:cstheme="minorHAnsi"/>
          <w:i/>
          <w:iCs/>
        </w:rPr>
        <w:t xml:space="preserve">to be inserted on </w:t>
      </w:r>
      <w:r w:rsidR="001D7046" w:rsidRPr="00065485">
        <w:rPr>
          <w:rFonts w:asciiTheme="minorHAnsi" w:hAnsiTheme="minorHAnsi" w:cstheme="minorHAnsi"/>
          <w:i/>
          <w:iCs/>
        </w:rPr>
        <w:t>award</w:t>
      </w:r>
      <w:r w:rsidR="001D7046">
        <w:rPr>
          <w:rFonts w:asciiTheme="minorHAnsi" w:hAnsiTheme="minorHAnsi" w:cstheme="minorHAnsi"/>
        </w:rPr>
        <w:t xml:space="preserve">) </w:t>
      </w:r>
      <w:r w:rsidRPr="00FD1892">
        <w:rPr>
          <w:rFonts w:asciiTheme="minorHAnsi" w:hAnsiTheme="minorHAnsi" w:cstheme="minorHAnsi"/>
        </w:rPr>
        <w:t xml:space="preserve">area is </w:t>
      </w:r>
      <w:r w:rsidR="00065485" w:rsidRPr="00FD1892">
        <w:rPr>
          <w:rFonts w:asciiTheme="minorHAnsi" w:hAnsiTheme="minorHAnsi" w:cstheme="minorHAnsi"/>
        </w:rPr>
        <w:t>approximately mm.</w:t>
      </w:r>
      <w:r w:rsidRPr="00FD1892">
        <w:rPr>
          <w:rFonts w:asciiTheme="minorHAnsi" w:hAnsiTheme="minorHAnsi" w:cstheme="minorHAnsi"/>
        </w:rPr>
        <w:t xml:space="preserve"> (</w:t>
      </w:r>
      <w:r w:rsidR="00065485">
        <w:rPr>
          <w:rFonts w:asciiTheme="minorHAnsi" w:hAnsiTheme="minorHAnsi" w:cstheme="minorHAnsi"/>
        </w:rPr>
        <w:t>W</w:t>
      </w:r>
      <w:r w:rsidRPr="00FD1892">
        <w:rPr>
          <w:rFonts w:asciiTheme="minorHAnsi" w:hAnsiTheme="minorHAnsi" w:cstheme="minorHAnsi"/>
        </w:rPr>
        <w:t>eather Bureau, Pretoria)</w:t>
      </w:r>
      <w:r w:rsidR="00065485">
        <w:rPr>
          <w:rFonts w:asciiTheme="minorHAnsi" w:hAnsiTheme="minorHAnsi" w:cstheme="minorHAnsi"/>
        </w:rPr>
        <w:t>, will be included as per each site on award)</w:t>
      </w:r>
      <w:r w:rsidRPr="00FD1892">
        <w:rPr>
          <w:rFonts w:asciiTheme="minorHAnsi" w:hAnsiTheme="minorHAnsi" w:cstheme="minorHAnsi"/>
        </w:rPr>
        <w:t>.</w:t>
      </w:r>
    </w:p>
    <w:p w14:paraId="5F7FF470" w14:textId="77777777" w:rsidR="00E378E0" w:rsidRPr="000E7CDD" w:rsidRDefault="00E378E0" w:rsidP="000E7CDD">
      <w:pPr>
        <w:jc w:val="both"/>
        <w:rPr>
          <w:rFonts w:asciiTheme="minorHAnsi" w:hAnsiTheme="minorHAnsi" w:cstheme="minorHAnsi"/>
          <w:sz w:val="20"/>
          <w:szCs w:val="20"/>
        </w:rPr>
        <w:sectPr w:rsidR="00E378E0" w:rsidRPr="000E7CDD">
          <w:type w:val="continuous"/>
          <w:pgSz w:w="11910" w:h="16840"/>
          <w:pgMar w:top="1080" w:right="0" w:bottom="980" w:left="820" w:header="726" w:footer="786" w:gutter="0"/>
          <w:cols w:num="2" w:space="720" w:equalWidth="0">
            <w:col w:w="5081" w:space="40"/>
            <w:col w:w="5969"/>
          </w:cols>
        </w:sectPr>
      </w:pPr>
    </w:p>
    <w:p w14:paraId="5F7FF471" w14:textId="1E65611A" w:rsidR="00E378E0" w:rsidRPr="000E7CDD" w:rsidRDefault="00492703" w:rsidP="000E7CDD">
      <w:pPr>
        <w:tabs>
          <w:tab w:val="left" w:pos="5354"/>
        </w:tabs>
        <w:spacing w:before="172"/>
        <w:ind w:left="1393"/>
        <w:jc w:val="both"/>
        <w:rPr>
          <w:rFonts w:asciiTheme="minorHAnsi" w:hAnsiTheme="minorHAnsi" w:cstheme="minorHAnsi"/>
          <w:b/>
          <w:sz w:val="20"/>
          <w:szCs w:val="20"/>
        </w:rPr>
      </w:pPr>
      <w:r w:rsidRPr="000E7CDD">
        <w:rPr>
          <w:rFonts w:asciiTheme="minorHAnsi" w:hAnsiTheme="minorHAnsi" w:cstheme="minorHAnsi"/>
          <w:sz w:val="20"/>
          <w:szCs w:val="20"/>
        </w:rPr>
        <w:tab/>
      </w:r>
    </w:p>
    <w:p w14:paraId="5F7FF472" w14:textId="77777777" w:rsidR="00E378E0" w:rsidRPr="000E7CDD" w:rsidRDefault="00E378E0" w:rsidP="000E7CDD">
      <w:pPr>
        <w:pStyle w:val="BodyText"/>
        <w:spacing w:before="4"/>
        <w:jc w:val="both"/>
        <w:rPr>
          <w:rFonts w:asciiTheme="minorHAnsi" w:hAnsiTheme="minorHAnsi" w:cstheme="minorHAnsi"/>
          <w:b/>
        </w:rPr>
      </w:pPr>
    </w:p>
    <w:p w14:paraId="5F7FF477" w14:textId="77777777" w:rsidR="00E378E0" w:rsidRPr="000E7CDD" w:rsidRDefault="00492703" w:rsidP="000E7CDD">
      <w:pPr>
        <w:pStyle w:val="ListParagraph"/>
        <w:numPr>
          <w:ilvl w:val="0"/>
          <w:numId w:val="44"/>
        </w:numPr>
        <w:tabs>
          <w:tab w:val="left" w:pos="1393"/>
          <w:tab w:val="left" w:pos="5354"/>
        </w:tabs>
        <w:spacing w:before="104"/>
        <w:ind w:left="5354" w:right="1296" w:hanging="5041"/>
        <w:jc w:val="both"/>
        <w:rPr>
          <w:rFonts w:asciiTheme="minorHAnsi" w:hAnsiTheme="minorHAnsi" w:cstheme="minorHAnsi"/>
          <w:b/>
          <w:position w:val="-3"/>
          <w:sz w:val="20"/>
          <w:szCs w:val="20"/>
        </w:rPr>
      </w:pPr>
      <w:r w:rsidRPr="000E7CDD">
        <w:rPr>
          <w:rFonts w:asciiTheme="minorHAnsi" w:hAnsiTheme="minorHAnsi" w:cstheme="minorHAnsi"/>
          <w:b/>
          <w:spacing w:val="-2"/>
          <w:position w:val="-3"/>
          <w:sz w:val="20"/>
          <w:szCs w:val="20"/>
        </w:rPr>
        <w:t>Title</w:t>
      </w:r>
      <w:r w:rsidRPr="000E7CDD">
        <w:rPr>
          <w:rFonts w:asciiTheme="minorHAnsi" w:hAnsiTheme="minorHAnsi" w:cstheme="minorHAnsi"/>
          <w:b/>
          <w:position w:val="-3"/>
          <w:sz w:val="20"/>
          <w:szCs w:val="20"/>
        </w:rPr>
        <w:tab/>
      </w:r>
      <w:r w:rsidRPr="000E7CDD">
        <w:rPr>
          <w:rFonts w:asciiTheme="minorHAnsi" w:hAnsiTheme="minorHAnsi" w:cstheme="minorHAnsi"/>
          <w:b/>
          <w:sz w:val="20"/>
          <w:szCs w:val="20"/>
        </w:rPr>
        <w:t>There is no reference to Contract Data in this section</w:t>
      </w:r>
      <w:r w:rsidRPr="000E7CDD">
        <w:rPr>
          <w:rFonts w:asciiTheme="minorHAnsi" w:hAnsiTheme="minorHAnsi" w:cstheme="minorHAnsi"/>
          <w:b/>
          <w:spacing w:val="-5"/>
          <w:sz w:val="20"/>
          <w:szCs w:val="20"/>
        </w:rPr>
        <w:t xml:space="preserve"> </w:t>
      </w:r>
      <w:r w:rsidRPr="000E7CDD">
        <w:rPr>
          <w:rFonts w:asciiTheme="minorHAnsi" w:hAnsiTheme="minorHAnsi" w:cstheme="minorHAnsi"/>
          <w:b/>
          <w:sz w:val="20"/>
          <w:szCs w:val="20"/>
        </w:rPr>
        <w:t>of</w:t>
      </w:r>
      <w:r w:rsidRPr="000E7CDD">
        <w:rPr>
          <w:rFonts w:asciiTheme="minorHAnsi" w:hAnsiTheme="minorHAnsi" w:cstheme="minorHAnsi"/>
          <w:b/>
          <w:spacing w:val="-4"/>
          <w:sz w:val="20"/>
          <w:szCs w:val="20"/>
        </w:rPr>
        <w:t xml:space="preserve"> </w:t>
      </w:r>
      <w:r w:rsidRPr="000E7CDD">
        <w:rPr>
          <w:rFonts w:asciiTheme="minorHAnsi" w:hAnsiTheme="minorHAnsi" w:cstheme="minorHAnsi"/>
          <w:b/>
          <w:sz w:val="20"/>
          <w:szCs w:val="20"/>
        </w:rPr>
        <w:t>the</w:t>
      </w:r>
      <w:r w:rsidRPr="000E7CDD">
        <w:rPr>
          <w:rFonts w:asciiTheme="minorHAnsi" w:hAnsiTheme="minorHAnsi" w:cstheme="minorHAnsi"/>
          <w:b/>
          <w:spacing w:val="-6"/>
          <w:sz w:val="20"/>
          <w:szCs w:val="20"/>
        </w:rPr>
        <w:t xml:space="preserve"> </w:t>
      </w:r>
      <w:r w:rsidRPr="000E7CDD">
        <w:rPr>
          <w:rFonts w:asciiTheme="minorHAnsi" w:hAnsiTheme="minorHAnsi" w:cstheme="minorHAnsi"/>
          <w:b/>
          <w:sz w:val="20"/>
          <w:szCs w:val="20"/>
        </w:rPr>
        <w:t>core</w:t>
      </w:r>
      <w:r w:rsidRPr="000E7CDD">
        <w:rPr>
          <w:rFonts w:asciiTheme="minorHAnsi" w:hAnsiTheme="minorHAnsi" w:cstheme="minorHAnsi"/>
          <w:b/>
          <w:spacing w:val="-6"/>
          <w:sz w:val="20"/>
          <w:szCs w:val="20"/>
        </w:rPr>
        <w:t xml:space="preserve"> </w:t>
      </w:r>
      <w:r w:rsidRPr="000E7CDD">
        <w:rPr>
          <w:rFonts w:asciiTheme="minorHAnsi" w:hAnsiTheme="minorHAnsi" w:cstheme="minorHAnsi"/>
          <w:b/>
          <w:sz w:val="20"/>
          <w:szCs w:val="20"/>
        </w:rPr>
        <w:t>clauses</w:t>
      </w:r>
      <w:r w:rsidRPr="000E7CDD">
        <w:rPr>
          <w:rFonts w:asciiTheme="minorHAnsi" w:hAnsiTheme="minorHAnsi" w:cstheme="minorHAnsi"/>
          <w:b/>
          <w:spacing w:val="-4"/>
          <w:sz w:val="20"/>
          <w:szCs w:val="20"/>
        </w:rPr>
        <w:t xml:space="preserve"> </w:t>
      </w:r>
      <w:r w:rsidRPr="000E7CDD">
        <w:rPr>
          <w:rFonts w:asciiTheme="minorHAnsi" w:hAnsiTheme="minorHAnsi" w:cstheme="minorHAnsi"/>
          <w:b/>
          <w:sz w:val="20"/>
          <w:szCs w:val="20"/>
        </w:rPr>
        <w:t>and</w:t>
      </w:r>
      <w:r w:rsidRPr="000E7CDD">
        <w:rPr>
          <w:rFonts w:asciiTheme="minorHAnsi" w:hAnsiTheme="minorHAnsi" w:cstheme="minorHAnsi"/>
          <w:b/>
          <w:spacing w:val="-5"/>
          <w:sz w:val="20"/>
          <w:szCs w:val="20"/>
        </w:rPr>
        <w:t xml:space="preserve"> </w:t>
      </w:r>
      <w:r w:rsidRPr="000E7CDD">
        <w:rPr>
          <w:rFonts w:asciiTheme="minorHAnsi" w:hAnsiTheme="minorHAnsi" w:cstheme="minorHAnsi"/>
          <w:b/>
          <w:sz w:val="20"/>
          <w:szCs w:val="20"/>
        </w:rPr>
        <w:t>terms</w:t>
      </w:r>
      <w:r w:rsidRPr="000E7CDD">
        <w:rPr>
          <w:rFonts w:asciiTheme="minorHAnsi" w:hAnsiTheme="minorHAnsi" w:cstheme="minorHAnsi"/>
          <w:b/>
          <w:spacing w:val="-6"/>
          <w:sz w:val="20"/>
          <w:szCs w:val="20"/>
        </w:rPr>
        <w:t xml:space="preserve"> </w:t>
      </w:r>
      <w:r w:rsidRPr="000E7CDD">
        <w:rPr>
          <w:rFonts w:asciiTheme="minorHAnsi" w:hAnsiTheme="minorHAnsi" w:cstheme="minorHAnsi"/>
          <w:b/>
          <w:sz w:val="20"/>
          <w:szCs w:val="20"/>
        </w:rPr>
        <w:t>in</w:t>
      </w:r>
      <w:r w:rsidRPr="000E7CDD">
        <w:rPr>
          <w:rFonts w:asciiTheme="minorHAnsi" w:hAnsiTheme="minorHAnsi" w:cstheme="minorHAnsi"/>
          <w:b/>
          <w:spacing w:val="-3"/>
          <w:sz w:val="20"/>
          <w:szCs w:val="20"/>
        </w:rPr>
        <w:t xml:space="preserve"> </w:t>
      </w:r>
      <w:r w:rsidRPr="000E7CDD">
        <w:rPr>
          <w:rFonts w:asciiTheme="minorHAnsi" w:hAnsiTheme="minorHAnsi" w:cstheme="minorHAnsi"/>
          <w:b/>
          <w:sz w:val="20"/>
          <w:szCs w:val="20"/>
        </w:rPr>
        <w:t>italics used</w:t>
      </w:r>
      <w:r w:rsidRPr="000E7CDD">
        <w:rPr>
          <w:rFonts w:asciiTheme="minorHAnsi" w:hAnsiTheme="minorHAnsi" w:cstheme="minorHAnsi"/>
          <w:b/>
          <w:spacing w:val="-4"/>
          <w:sz w:val="20"/>
          <w:szCs w:val="20"/>
        </w:rPr>
        <w:t xml:space="preserve"> </w:t>
      </w:r>
      <w:r w:rsidRPr="000E7CDD">
        <w:rPr>
          <w:rFonts w:asciiTheme="minorHAnsi" w:hAnsiTheme="minorHAnsi" w:cstheme="minorHAnsi"/>
          <w:b/>
          <w:sz w:val="20"/>
          <w:szCs w:val="20"/>
        </w:rPr>
        <w:t>in</w:t>
      </w:r>
      <w:r w:rsidRPr="000E7CDD">
        <w:rPr>
          <w:rFonts w:asciiTheme="minorHAnsi" w:hAnsiTheme="minorHAnsi" w:cstheme="minorHAnsi"/>
          <w:b/>
          <w:spacing w:val="-5"/>
          <w:sz w:val="20"/>
          <w:szCs w:val="20"/>
        </w:rPr>
        <w:t xml:space="preserve"> </w:t>
      </w:r>
      <w:r w:rsidRPr="000E7CDD">
        <w:rPr>
          <w:rFonts w:asciiTheme="minorHAnsi" w:hAnsiTheme="minorHAnsi" w:cstheme="minorHAnsi"/>
          <w:b/>
          <w:sz w:val="20"/>
          <w:szCs w:val="20"/>
        </w:rPr>
        <w:t>this</w:t>
      </w:r>
      <w:r w:rsidRPr="000E7CDD">
        <w:rPr>
          <w:rFonts w:asciiTheme="minorHAnsi" w:hAnsiTheme="minorHAnsi" w:cstheme="minorHAnsi"/>
          <w:b/>
          <w:spacing w:val="-3"/>
          <w:sz w:val="20"/>
          <w:szCs w:val="20"/>
        </w:rPr>
        <w:t xml:space="preserve"> </w:t>
      </w:r>
      <w:r w:rsidRPr="000E7CDD">
        <w:rPr>
          <w:rFonts w:asciiTheme="minorHAnsi" w:hAnsiTheme="minorHAnsi" w:cstheme="minorHAnsi"/>
          <w:b/>
          <w:sz w:val="20"/>
          <w:szCs w:val="20"/>
        </w:rPr>
        <w:t>section</w:t>
      </w:r>
      <w:r w:rsidRPr="000E7CDD">
        <w:rPr>
          <w:rFonts w:asciiTheme="minorHAnsi" w:hAnsiTheme="minorHAnsi" w:cstheme="minorHAnsi"/>
          <w:b/>
          <w:spacing w:val="-2"/>
          <w:sz w:val="20"/>
          <w:szCs w:val="20"/>
        </w:rPr>
        <w:t xml:space="preserve"> </w:t>
      </w:r>
      <w:r w:rsidRPr="000E7CDD">
        <w:rPr>
          <w:rFonts w:asciiTheme="minorHAnsi" w:hAnsiTheme="minorHAnsi" w:cstheme="minorHAnsi"/>
          <w:b/>
          <w:sz w:val="20"/>
          <w:szCs w:val="20"/>
        </w:rPr>
        <w:t>are</w:t>
      </w:r>
      <w:r w:rsidRPr="000E7CDD">
        <w:rPr>
          <w:rFonts w:asciiTheme="minorHAnsi" w:hAnsiTheme="minorHAnsi" w:cstheme="minorHAnsi"/>
          <w:b/>
          <w:spacing w:val="-3"/>
          <w:sz w:val="20"/>
          <w:szCs w:val="20"/>
        </w:rPr>
        <w:t xml:space="preserve"> </w:t>
      </w:r>
      <w:r w:rsidRPr="000E7CDD">
        <w:rPr>
          <w:rFonts w:asciiTheme="minorHAnsi" w:hAnsiTheme="minorHAnsi" w:cstheme="minorHAnsi"/>
          <w:b/>
          <w:sz w:val="20"/>
          <w:szCs w:val="20"/>
        </w:rPr>
        <w:t>identified</w:t>
      </w:r>
      <w:r w:rsidRPr="000E7CDD">
        <w:rPr>
          <w:rFonts w:asciiTheme="minorHAnsi" w:hAnsiTheme="minorHAnsi" w:cstheme="minorHAnsi"/>
          <w:b/>
          <w:spacing w:val="-5"/>
          <w:sz w:val="20"/>
          <w:szCs w:val="20"/>
        </w:rPr>
        <w:t xml:space="preserve"> </w:t>
      </w:r>
      <w:r w:rsidRPr="000E7CDD">
        <w:rPr>
          <w:rFonts w:asciiTheme="minorHAnsi" w:hAnsiTheme="minorHAnsi" w:cstheme="minorHAnsi"/>
          <w:b/>
          <w:sz w:val="20"/>
          <w:szCs w:val="20"/>
        </w:rPr>
        <w:t>elsewhere</w:t>
      </w:r>
      <w:r w:rsidRPr="000E7CDD">
        <w:rPr>
          <w:rFonts w:asciiTheme="minorHAnsi" w:hAnsiTheme="minorHAnsi" w:cstheme="minorHAnsi"/>
          <w:b/>
          <w:spacing w:val="-5"/>
          <w:sz w:val="20"/>
          <w:szCs w:val="20"/>
        </w:rPr>
        <w:t xml:space="preserve"> </w:t>
      </w:r>
      <w:r w:rsidRPr="000E7CDD">
        <w:rPr>
          <w:rFonts w:asciiTheme="minorHAnsi" w:hAnsiTheme="minorHAnsi" w:cstheme="minorHAnsi"/>
          <w:b/>
          <w:sz w:val="20"/>
          <w:szCs w:val="20"/>
        </w:rPr>
        <w:t>in</w:t>
      </w:r>
    </w:p>
    <w:p w14:paraId="5F7FF478" w14:textId="77777777" w:rsidR="00E378E0" w:rsidRPr="000E7CDD" w:rsidRDefault="00492703" w:rsidP="000E7CDD">
      <w:pPr>
        <w:spacing w:before="6"/>
        <w:ind w:left="5354"/>
        <w:jc w:val="both"/>
        <w:rPr>
          <w:rFonts w:asciiTheme="minorHAnsi" w:hAnsiTheme="minorHAnsi" w:cstheme="minorHAnsi"/>
          <w:b/>
          <w:sz w:val="20"/>
          <w:szCs w:val="20"/>
        </w:rPr>
      </w:pPr>
      <w:r w:rsidRPr="000E7CDD">
        <w:rPr>
          <w:rFonts w:asciiTheme="minorHAnsi" w:hAnsiTheme="minorHAnsi" w:cstheme="minorHAnsi"/>
          <w:b/>
          <w:sz w:val="20"/>
          <w:szCs w:val="20"/>
        </w:rPr>
        <w:t>this</w:t>
      </w:r>
      <w:r w:rsidRPr="000E7CDD">
        <w:rPr>
          <w:rFonts w:asciiTheme="minorHAnsi" w:hAnsiTheme="minorHAnsi" w:cstheme="minorHAnsi"/>
          <w:b/>
          <w:spacing w:val="-10"/>
          <w:sz w:val="20"/>
          <w:szCs w:val="20"/>
        </w:rPr>
        <w:t xml:space="preserve"> </w:t>
      </w:r>
      <w:r w:rsidRPr="000E7CDD">
        <w:rPr>
          <w:rFonts w:asciiTheme="minorHAnsi" w:hAnsiTheme="minorHAnsi" w:cstheme="minorHAnsi"/>
          <w:b/>
          <w:sz w:val="20"/>
          <w:szCs w:val="20"/>
        </w:rPr>
        <w:t>Contract</w:t>
      </w:r>
      <w:r w:rsidRPr="000E7CDD">
        <w:rPr>
          <w:rFonts w:asciiTheme="minorHAnsi" w:hAnsiTheme="minorHAnsi" w:cstheme="minorHAnsi"/>
          <w:b/>
          <w:spacing w:val="-8"/>
          <w:sz w:val="20"/>
          <w:szCs w:val="20"/>
        </w:rPr>
        <w:t xml:space="preserve"> </w:t>
      </w:r>
      <w:r w:rsidRPr="000E7CDD">
        <w:rPr>
          <w:rFonts w:asciiTheme="minorHAnsi" w:hAnsiTheme="minorHAnsi" w:cstheme="minorHAnsi"/>
          <w:b/>
          <w:spacing w:val="-2"/>
          <w:sz w:val="20"/>
          <w:szCs w:val="20"/>
        </w:rPr>
        <w:t>Data.</w:t>
      </w:r>
    </w:p>
    <w:p w14:paraId="5F7FF479" w14:textId="77777777" w:rsidR="00E378E0" w:rsidRPr="000E7CDD" w:rsidRDefault="00492703" w:rsidP="000E7CDD">
      <w:pPr>
        <w:pStyle w:val="BodyText"/>
        <w:spacing w:before="5"/>
        <w:jc w:val="both"/>
        <w:rPr>
          <w:rFonts w:asciiTheme="minorHAnsi" w:hAnsiTheme="minorHAnsi" w:cstheme="minorHAnsi"/>
          <w:b/>
        </w:rPr>
      </w:pPr>
      <w:r w:rsidRPr="000E7CDD">
        <w:rPr>
          <w:rFonts w:asciiTheme="minorHAnsi" w:hAnsiTheme="minorHAnsi" w:cstheme="minorHAnsi"/>
          <w:noProof/>
        </w:rPr>
        <mc:AlternateContent>
          <mc:Choice Requires="wps">
            <w:drawing>
              <wp:anchor distT="0" distB="0" distL="0" distR="0" simplePos="0" relativeHeight="487598080" behindDoc="1" locked="0" layoutInCell="1" allowOverlap="1" wp14:anchorId="5F7FFCC7" wp14:editId="5F7FFCC8">
                <wp:simplePos x="0" y="0"/>
                <wp:positionH relativeFrom="page">
                  <wp:posOffset>666292</wp:posOffset>
                </wp:positionH>
                <wp:positionV relativeFrom="paragraph">
                  <wp:posOffset>55495</wp:posOffset>
                </wp:positionV>
                <wp:extent cx="6175375" cy="6350"/>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5375" cy="6350"/>
                        </a:xfrm>
                        <a:custGeom>
                          <a:avLst/>
                          <a:gdLst/>
                          <a:ahLst/>
                          <a:cxnLst/>
                          <a:rect l="l" t="t" r="r" b="b"/>
                          <a:pathLst>
                            <a:path w="6175375" h="6350">
                              <a:moveTo>
                                <a:pt x="6174943" y="0"/>
                              </a:moveTo>
                              <a:lnTo>
                                <a:pt x="6174943" y="0"/>
                              </a:lnTo>
                              <a:lnTo>
                                <a:pt x="0" y="0"/>
                              </a:lnTo>
                              <a:lnTo>
                                <a:pt x="0" y="6096"/>
                              </a:lnTo>
                              <a:lnTo>
                                <a:pt x="6174943" y="6096"/>
                              </a:lnTo>
                              <a:lnTo>
                                <a:pt x="61749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EC84D0" id="Graphic 64" o:spid="_x0000_s1026" style="position:absolute;margin-left:52.45pt;margin-top:4.35pt;width:486.25pt;height:.5pt;z-index:-15718400;visibility:visible;mso-wrap-style:square;mso-wrap-distance-left:0;mso-wrap-distance-top:0;mso-wrap-distance-right:0;mso-wrap-distance-bottom:0;mso-position-horizontal:absolute;mso-position-horizontal-relative:page;mso-position-vertical:absolute;mso-position-vertical-relative:text;v-text-anchor:top" coordsize="61753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" path="m6174943,r,l,,,6096r6174943,l6174943,xe" fillcolor="black" stroked="f">
                <v:path arrowok="t"/>
                <w10:wrap type="topAndBottom" anchorx="page"/>
              </v:shape>
            </w:pict>
          </mc:Fallback>
        </mc:AlternateContent>
      </w:r>
    </w:p>
    <w:p w14:paraId="5F7FF47A" w14:textId="77777777" w:rsidR="00E378E0" w:rsidRPr="000E7CDD" w:rsidRDefault="00492703" w:rsidP="000E7CDD">
      <w:pPr>
        <w:pStyle w:val="Heading3"/>
        <w:numPr>
          <w:ilvl w:val="0"/>
          <w:numId w:val="44"/>
        </w:numPr>
        <w:tabs>
          <w:tab w:val="left" w:pos="1393"/>
        </w:tabs>
        <w:spacing w:before="84"/>
        <w:jc w:val="both"/>
        <w:rPr>
          <w:rFonts w:asciiTheme="minorHAnsi" w:hAnsiTheme="minorHAnsi" w:cstheme="minorHAnsi"/>
          <w:sz w:val="20"/>
          <w:szCs w:val="20"/>
        </w:rPr>
      </w:pPr>
      <w:bookmarkStart w:id="7" w:name="_Toc171420457"/>
      <w:r w:rsidRPr="000E7CDD">
        <w:rPr>
          <w:rFonts w:asciiTheme="minorHAnsi" w:hAnsiTheme="minorHAnsi" w:cstheme="minorHAnsi"/>
          <w:sz w:val="20"/>
          <w:szCs w:val="20"/>
        </w:rPr>
        <w:t>Risks</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and</w:t>
      </w:r>
      <w:r w:rsidRPr="000E7CDD">
        <w:rPr>
          <w:rFonts w:asciiTheme="minorHAnsi" w:hAnsiTheme="minorHAnsi" w:cstheme="minorHAnsi"/>
          <w:spacing w:val="-3"/>
          <w:sz w:val="20"/>
          <w:szCs w:val="20"/>
        </w:rPr>
        <w:t xml:space="preserve"> </w:t>
      </w:r>
      <w:r w:rsidRPr="000E7CDD">
        <w:rPr>
          <w:rFonts w:asciiTheme="minorHAnsi" w:hAnsiTheme="minorHAnsi" w:cstheme="minorHAnsi"/>
          <w:spacing w:val="-2"/>
          <w:sz w:val="20"/>
          <w:szCs w:val="20"/>
        </w:rPr>
        <w:t>insurance</w:t>
      </w:r>
      <w:bookmarkEnd w:id="7"/>
    </w:p>
    <w:p w14:paraId="5F7FF47B" w14:textId="77777777" w:rsidR="00E378E0" w:rsidRPr="000E7CDD" w:rsidRDefault="00E378E0" w:rsidP="000E7CDD">
      <w:pPr>
        <w:pStyle w:val="BodyText"/>
        <w:spacing w:before="5" w:after="1"/>
        <w:jc w:val="both"/>
        <w:rPr>
          <w:rFonts w:asciiTheme="minorHAnsi" w:hAnsiTheme="minorHAnsi" w:cstheme="minorHAnsi"/>
          <w:b/>
        </w:rPr>
      </w:pPr>
    </w:p>
    <w:tbl>
      <w:tblPr>
        <w:tblW w:w="0" w:type="auto"/>
        <w:tblInd w:w="236" w:type="dxa"/>
        <w:tblLayout w:type="fixed"/>
        <w:tblCellMar>
          <w:left w:w="0" w:type="dxa"/>
          <w:right w:w="0" w:type="dxa"/>
        </w:tblCellMar>
        <w:tblLook w:val="01E0" w:firstRow="1" w:lastRow="1" w:firstColumn="1" w:lastColumn="1" w:noHBand="0" w:noVBand="0"/>
      </w:tblPr>
      <w:tblGrid>
        <w:gridCol w:w="1080"/>
        <w:gridCol w:w="8644"/>
      </w:tblGrid>
      <w:tr w:rsidR="00E378E0" w:rsidRPr="000E7CDD" w14:paraId="5F7FF47E" w14:textId="77777777">
        <w:trPr>
          <w:trHeight w:val="398"/>
        </w:trPr>
        <w:tc>
          <w:tcPr>
            <w:tcW w:w="1080" w:type="dxa"/>
            <w:tcBorders>
              <w:top w:val="single" w:sz="4" w:space="0" w:color="000000"/>
              <w:bottom w:val="single" w:sz="4" w:space="0" w:color="000000"/>
            </w:tcBorders>
            <w:shd w:val="clear" w:color="auto" w:fill="D9D9D9"/>
          </w:tcPr>
          <w:p w14:paraId="5F7FF47C" w14:textId="77777777" w:rsidR="00E378E0" w:rsidRPr="000E7CDD" w:rsidRDefault="00492703" w:rsidP="000E7CDD">
            <w:pPr>
              <w:pStyle w:val="TableParagraph"/>
              <w:spacing w:before="83"/>
              <w:ind w:left="84"/>
              <w:jc w:val="both"/>
              <w:rPr>
                <w:rFonts w:asciiTheme="minorHAnsi" w:hAnsiTheme="minorHAnsi" w:cstheme="minorHAnsi"/>
                <w:sz w:val="20"/>
                <w:szCs w:val="20"/>
              </w:rPr>
            </w:pPr>
            <w:r w:rsidRPr="000E7CDD">
              <w:rPr>
                <w:rFonts w:asciiTheme="minorHAnsi" w:hAnsiTheme="minorHAnsi" w:cstheme="minorHAnsi"/>
                <w:spacing w:val="-4"/>
                <w:sz w:val="20"/>
                <w:szCs w:val="20"/>
              </w:rPr>
              <w:t>80.1</w:t>
            </w:r>
          </w:p>
        </w:tc>
        <w:tc>
          <w:tcPr>
            <w:tcW w:w="8644" w:type="dxa"/>
            <w:tcBorders>
              <w:top w:val="single" w:sz="4" w:space="0" w:color="000000"/>
              <w:bottom w:val="single" w:sz="4" w:space="0" w:color="000000"/>
            </w:tcBorders>
          </w:tcPr>
          <w:p w14:paraId="5F7FF47D" w14:textId="77777777" w:rsidR="00E378E0" w:rsidRPr="000E7CDD" w:rsidRDefault="00492703" w:rsidP="000E7CDD">
            <w:pPr>
              <w:pStyle w:val="TableParagraph"/>
              <w:tabs>
                <w:tab w:val="left" w:pos="4044"/>
              </w:tabs>
              <w:spacing w:before="83"/>
              <w:ind w:left="83"/>
              <w:jc w:val="both"/>
              <w:rPr>
                <w:rFonts w:asciiTheme="minorHAnsi" w:hAnsiTheme="minorHAnsi" w:cstheme="minorHAnsi"/>
                <w:b/>
                <w:sz w:val="20"/>
                <w:szCs w:val="20"/>
              </w:rPr>
            </w:pPr>
            <w:r w:rsidRPr="000E7CDD">
              <w:rPr>
                <w:rFonts w:asciiTheme="minorHAnsi" w:hAnsiTheme="minorHAnsi" w:cstheme="minorHAnsi"/>
                <w:sz w:val="20"/>
                <w:szCs w:val="20"/>
              </w:rPr>
              <w:t>These</w:t>
            </w:r>
            <w:r w:rsidRPr="000E7CDD">
              <w:rPr>
                <w:rFonts w:asciiTheme="minorHAnsi" w:hAnsiTheme="minorHAnsi" w:cstheme="minorHAnsi"/>
                <w:spacing w:val="-9"/>
                <w:sz w:val="20"/>
                <w:szCs w:val="20"/>
              </w:rPr>
              <w:t xml:space="preserve"> </w:t>
            </w:r>
            <w:r w:rsidRPr="000E7CDD">
              <w:rPr>
                <w:rFonts w:asciiTheme="minorHAnsi" w:hAnsiTheme="minorHAnsi" w:cstheme="minorHAnsi"/>
                <w:sz w:val="20"/>
                <w:szCs w:val="20"/>
              </w:rPr>
              <w:t>are</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additional</w:t>
            </w:r>
            <w:r w:rsidRPr="000E7CDD">
              <w:rPr>
                <w:rFonts w:asciiTheme="minorHAnsi" w:hAnsiTheme="minorHAnsi" w:cstheme="minorHAnsi"/>
                <w:spacing w:val="-6"/>
                <w:sz w:val="20"/>
                <w:szCs w:val="20"/>
              </w:rPr>
              <w:t xml:space="preserve"> </w:t>
            </w:r>
            <w:r w:rsidRPr="000E7CDD">
              <w:rPr>
                <w:rFonts w:asciiTheme="minorHAnsi" w:hAnsiTheme="minorHAnsi" w:cstheme="minorHAnsi"/>
                <w:i/>
                <w:sz w:val="20"/>
                <w:szCs w:val="20"/>
              </w:rPr>
              <w:t>Employer</w:t>
            </w:r>
            <w:r w:rsidRPr="000E7CDD">
              <w:rPr>
                <w:rFonts w:asciiTheme="minorHAnsi" w:hAnsiTheme="minorHAnsi" w:cstheme="minorHAnsi"/>
                <w:sz w:val="20"/>
                <w:szCs w:val="20"/>
              </w:rPr>
              <w:t>'s</w:t>
            </w:r>
            <w:r w:rsidRPr="000E7CDD">
              <w:rPr>
                <w:rFonts w:asciiTheme="minorHAnsi" w:hAnsiTheme="minorHAnsi" w:cstheme="minorHAnsi"/>
                <w:spacing w:val="-8"/>
                <w:sz w:val="20"/>
                <w:szCs w:val="20"/>
              </w:rPr>
              <w:t xml:space="preserve"> </w:t>
            </w:r>
            <w:r w:rsidRPr="000E7CDD">
              <w:rPr>
                <w:rFonts w:asciiTheme="minorHAnsi" w:hAnsiTheme="minorHAnsi" w:cstheme="minorHAnsi"/>
                <w:spacing w:val="-4"/>
                <w:sz w:val="20"/>
                <w:szCs w:val="20"/>
              </w:rPr>
              <w:t>risks</w:t>
            </w:r>
            <w:r w:rsidRPr="000E7CDD">
              <w:rPr>
                <w:rFonts w:asciiTheme="minorHAnsi" w:hAnsiTheme="minorHAnsi" w:cstheme="minorHAnsi"/>
                <w:sz w:val="20"/>
                <w:szCs w:val="20"/>
              </w:rPr>
              <w:tab/>
            </w:r>
            <w:r w:rsidRPr="000E7CDD">
              <w:rPr>
                <w:rFonts w:asciiTheme="minorHAnsi" w:hAnsiTheme="minorHAnsi" w:cstheme="minorHAnsi"/>
                <w:b/>
                <w:spacing w:val="-4"/>
                <w:sz w:val="20"/>
                <w:szCs w:val="20"/>
              </w:rPr>
              <w:t>None</w:t>
            </w:r>
          </w:p>
        </w:tc>
      </w:tr>
    </w:tbl>
    <w:p w14:paraId="5F7FF47F" w14:textId="77777777" w:rsidR="00E378E0" w:rsidRPr="000E7CDD" w:rsidRDefault="00492703" w:rsidP="000E7CDD">
      <w:pPr>
        <w:pStyle w:val="ListParagraph"/>
        <w:numPr>
          <w:ilvl w:val="0"/>
          <w:numId w:val="44"/>
        </w:numPr>
        <w:tabs>
          <w:tab w:val="left" w:pos="1393"/>
          <w:tab w:val="left" w:pos="5354"/>
        </w:tabs>
        <w:spacing w:before="104"/>
        <w:ind w:left="5354" w:right="1296" w:hanging="5041"/>
        <w:jc w:val="both"/>
        <w:rPr>
          <w:rFonts w:asciiTheme="minorHAnsi" w:hAnsiTheme="minorHAnsi" w:cstheme="minorHAnsi"/>
          <w:b/>
          <w:position w:val="-3"/>
          <w:sz w:val="20"/>
          <w:szCs w:val="20"/>
        </w:rPr>
      </w:pPr>
      <w:r w:rsidRPr="000E7CDD">
        <w:rPr>
          <w:rFonts w:asciiTheme="minorHAnsi" w:hAnsiTheme="minorHAnsi" w:cstheme="minorHAnsi"/>
          <w:b/>
          <w:spacing w:val="-2"/>
          <w:position w:val="-3"/>
          <w:sz w:val="20"/>
          <w:szCs w:val="20"/>
        </w:rPr>
        <w:t>Termination</w:t>
      </w:r>
      <w:r w:rsidRPr="000E7CDD">
        <w:rPr>
          <w:rFonts w:asciiTheme="minorHAnsi" w:hAnsiTheme="minorHAnsi" w:cstheme="minorHAnsi"/>
          <w:b/>
          <w:position w:val="-3"/>
          <w:sz w:val="20"/>
          <w:szCs w:val="20"/>
        </w:rPr>
        <w:tab/>
      </w:r>
      <w:r w:rsidRPr="000E7CDD">
        <w:rPr>
          <w:rFonts w:asciiTheme="minorHAnsi" w:hAnsiTheme="minorHAnsi" w:cstheme="minorHAnsi"/>
          <w:b/>
          <w:sz w:val="20"/>
          <w:szCs w:val="20"/>
        </w:rPr>
        <w:t>There is no reference to Contract Data in this section</w:t>
      </w:r>
      <w:r w:rsidRPr="000E7CDD">
        <w:rPr>
          <w:rFonts w:asciiTheme="minorHAnsi" w:hAnsiTheme="minorHAnsi" w:cstheme="minorHAnsi"/>
          <w:b/>
          <w:spacing w:val="-5"/>
          <w:sz w:val="20"/>
          <w:szCs w:val="20"/>
        </w:rPr>
        <w:t xml:space="preserve"> </w:t>
      </w:r>
      <w:r w:rsidRPr="000E7CDD">
        <w:rPr>
          <w:rFonts w:asciiTheme="minorHAnsi" w:hAnsiTheme="minorHAnsi" w:cstheme="minorHAnsi"/>
          <w:b/>
          <w:sz w:val="20"/>
          <w:szCs w:val="20"/>
        </w:rPr>
        <w:t>of</w:t>
      </w:r>
      <w:r w:rsidRPr="000E7CDD">
        <w:rPr>
          <w:rFonts w:asciiTheme="minorHAnsi" w:hAnsiTheme="minorHAnsi" w:cstheme="minorHAnsi"/>
          <w:b/>
          <w:spacing w:val="-4"/>
          <w:sz w:val="20"/>
          <w:szCs w:val="20"/>
        </w:rPr>
        <w:t xml:space="preserve"> </w:t>
      </w:r>
      <w:r w:rsidRPr="000E7CDD">
        <w:rPr>
          <w:rFonts w:asciiTheme="minorHAnsi" w:hAnsiTheme="minorHAnsi" w:cstheme="minorHAnsi"/>
          <w:b/>
          <w:sz w:val="20"/>
          <w:szCs w:val="20"/>
        </w:rPr>
        <w:t>the</w:t>
      </w:r>
      <w:r w:rsidRPr="000E7CDD">
        <w:rPr>
          <w:rFonts w:asciiTheme="minorHAnsi" w:hAnsiTheme="minorHAnsi" w:cstheme="minorHAnsi"/>
          <w:b/>
          <w:spacing w:val="-6"/>
          <w:sz w:val="20"/>
          <w:szCs w:val="20"/>
        </w:rPr>
        <w:t xml:space="preserve"> </w:t>
      </w:r>
      <w:r w:rsidRPr="000E7CDD">
        <w:rPr>
          <w:rFonts w:asciiTheme="minorHAnsi" w:hAnsiTheme="minorHAnsi" w:cstheme="minorHAnsi"/>
          <w:b/>
          <w:sz w:val="20"/>
          <w:szCs w:val="20"/>
        </w:rPr>
        <w:t>core</w:t>
      </w:r>
      <w:r w:rsidRPr="000E7CDD">
        <w:rPr>
          <w:rFonts w:asciiTheme="minorHAnsi" w:hAnsiTheme="minorHAnsi" w:cstheme="minorHAnsi"/>
          <w:b/>
          <w:spacing w:val="-6"/>
          <w:sz w:val="20"/>
          <w:szCs w:val="20"/>
        </w:rPr>
        <w:t xml:space="preserve"> </w:t>
      </w:r>
      <w:r w:rsidRPr="000E7CDD">
        <w:rPr>
          <w:rFonts w:asciiTheme="minorHAnsi" w:hAnsiTheme="minorHAnsi" w:cstheme="minorHAnsi"/>
          <w:b/>
          <w:sz w:val="20"/>
          <w:szCs w:val="20"/>
        </w:rPr>
        <w:t>clauses</w:t>
      </w:r>
      <w:r w:rsidRPr="000E7CDD">
        <w:rPr>
          <w:rFonts w:asciiTheme="minorHAnsi" w:hAnsiTheme="minorHAnsi" w:cstheme="minorHAnsi"/>
          <w:b/>
          <w:spacing w:val="-6"/>
          <w:sz w:val="20"/>
          <w:szCs w:val="20"/>
        </w:rPr>
        <w:t xml:space="preserve"> </w:t>
      </w:r>
      <w:r w:rsidRPr="000E7CDD">
        <w:rPr>
          <w:rFonts w:asciiTheme="minorHAnsi" w:hAnsiTheme="minorHAnsi" w:cstheme="minorHAnsi"/>
          <w:b/>
          <w:sz w:val="20"/>
          <w:szCs w:val="20"/>
        </w:rPr>
        <w:t>and</w:t>
      </w:r>
      <w:r w:rsidRPr="000E7CDD">
        <w:rPr>
          <w:rFonts w:asciiTheme="minorHAnsi" w:hAnsiTheme="minorHAnsi" w:cstheme="minorHAnsi"/>
          <w:b/>
          <w:spacing w:val="-5"/>
          <w:sz w:val="20"/>
          <w:szCs w:val="20"/>
        </w:rPr>
        <w:t xml:space="preserve"> </w:t>
      </w:r>
      <w:r w:rsidRPr="000E7CDD">
        <w:rPr>
          <w:rFonts w:asciiTheme="minorHAnsi" w:hAnsiTheme="minorHAnsi" w:cstheme="minorHAnsi"/>
          <w:b/>
          <w:sz w:val="20"/>
          <w:szCs w:val="20"/>
        </w:rPr>
        <w:t>terms</w:t>
      </w:r>
      <w:r w:rsidRPr="000E7CDD">
        <w:rPr>
          <w:rFonts w:asciiTheme="minorHAnsi" w:hAnsiTheme="minorHAnsi" w:cstheme="minorHAnsi"/>
          <w:b/>
          <w:spacing w:val="-6"/>
          <w:sz w:val="20"/>
          <w:szCs w:val="20"/>
        </w:rPr>
        <w:t xml:space="preserve"> </w:t>
      </w:r>
      <w:r w:rsidRPr="000E7CDD">
        <w:rPr>
          <w:rFonts w:asciiTheme="minorHAnsi" w:hAnsiTheme="minorHAnsi" w:cstheme="minorHAnsi"/>
          <w:b/>
          <w:sz w:val="20"/>
          <w:szCs w:val="20"/>
        </w:rPr>
        <w:t>in</w:t>
      </w:r>
      <w:r w:rsidRPr="000E7CDD">
        <w:rPr>
          <w:rFonts w:asciiTheme="minorHAnsi" w:hAnsiTheme="minorHAnsi" w:cstheme="minorHAnsi"/>
          <w:b/>
          <w:spacing w:val="-3"/>
          <w:sz w:val="20"/>
          <w:szCs w:val="20"/>
        </w:rPr>
        <w:t xml:space="preserve"> </w:t>
      </w:r>
      <w:r w:rsidRPr="000E7CDD">
        <w:rPr>
          <w:rFonts w:asciiTheme="minorHAnsi" w:hAnsiTheme="minorHAnsi" w:cstheme="minorHAnsi"/>
          <w:b/>
          <w:sz w:val="20"/>
          <w:szCs w:val="20"/>
        </w:rPr>
        <w:t>italics used</w:t>
      </w:r>
      <w:r w:rsidRPr="000E7CDD">
        <w:rPr>
          <w:rFonts w:asciiTheme="minorHAnsi" w:hAnsiTheme="minorHAnsi" w:cstheme="minorHAnsi"/>
          <w:b/>
          <w:spacing w:val="-4"/>
          <w:sz w:val="20"/>
          <w:szCs w:val="20"/>
        </w:rPr>
        <w:t xml:space="preserve"> </w:t>
      </w:r>
      <w:r w:rsidRPr="000E7CDD">
        <w:rPr>
          <w:rFonts w:asciiTheme="minorHAnsi" w:hAnsiTheme="minorHAnsi" w:cstheme="minorHAnsi"/>
          <w:b/>
          <w:sz w:val="20"/>
          <w:szCs w:val="20"/>
        </w:rPr>
        <w:t>in</w:t>
      </w:r>
      <w:r w:rsidRPr="000E7CDD">
        <w:rPr>
          <w:rFonts w:asciiTheme="minorHAnsi" w:hAnsiTheme="minorHAnsi" w:cstheme="minorHAnsi"/>
          <w:b/>
          <w:spacing w:val="-5"/>
          <w:sz w:val="20"/>
          <w:szCs w:val="20"/>
        </w:rPr>
        <w:t xml:space="preserve"> </w:t>
      </w:r>
      <w:r w:rsidRPr="000E7CDD">
        <w:rPr>
          <w:rFonts w:asciiTheme="minorHAnsi" w:hAnsiTheme="minorHAnsi" w:cstheme="minorHAnsi"/>
          <w:b/>
          <w:sz w:val="20"/>
          <w:szCs w:val="20"/>
        </w:rPr>
        <w:t>this</w:t>
      </w:r>
      <w:r w:rsidRPr="000E7CDD">
        <w:rPr>
          <w:rFonts w:asciiTheme="minorHAnsi" w:hAnsiTheme="minorHAnsi" w:cstheme="minorHAnsi"/>
          <w:b/>
          <w:spacing w:val="-3"/>
          <w:sz w:val="20"/>
          <w:szCs w:val="20"/>
        </w:rPr>
        <w:t xml:space="preserve"> </w:t>
      </w:r>
      <w:r w:rsidRPr="000E7CDD">
        <w:rPr>
          <w:rFonts w:asciiTheme="minorHAnsi" w:hAnsiTheme="minorHAnsi" w:cstheme="minorHAnsi"/>
          <w:b/>
          <w:sz w:val="20"/>
          <w:szCs w:val="20"/>
        </w:rPr>
        <w:t>section</w:t>
      </w:r>
      <w:r w:rsidRPr="000E7CDD">
        <w:rPr>
          <w:rFonts w:asciiTheme="minorHAnsi" w:hAnsiTheme="minorHAnsi" w:cstheme="minorHAnsi"/>
          <w:b/>
          <w:spacing w:val="-2"/>
          <w:sz w:val="20"/>
          <w:szCs w:val="20"/>
        </w:rPr>
        <w:t xml:space="preserve"> </w:t>
      </w:r>
      <w:r w:rsidRPr="000E7CDD">
        <w:rPr>
          <w:rFonts w:asciiTheme="minorHAnsi" w:hAnsiTheme="minorHAnsi" w:cstheme="minorHAnsi"/>
          <w:b/>
          <w:sz w:val="20"/>
          <w:szCs w:val="20"/>
        </w:rPr>
        <w:t>are</w:t>
      </w:r>
      <w:r w:rsidRPr="000E7CDD">
        <w:rPr>
          <w:rFonts w:asciiTheme="minorHAnsi" w:hAnsiTheme="minorHAnsi" w:cstheme="minorHAnsi"/>
          <w:b/>
          <w:spacing w:val="-3"/>
          <w:sz w:val="20"/>
          <w:szCs w:val="20"/>
        </w:rPr>
        <w:t xml:space="preserve"> </w:t>
      </w:r>
      <w:r w:rsidRPr="000E7CDD">
        <w:rPr>
          <w:rFonts w:asciiTheme="minorHAnsi" w:hAnsiTheme="minorHAnsi" w:cstheme="minorHAnsi"/>
          <w:b/>
          <w:sz w:val="20"/>
          <w:szCs w:val="20"/>
        </w:rPr>
        <w:t>identified</w:t>
      </w:r>
      <w:r w:rsidRPr="000E7CDD">
        <w:rPr>
          <w:rFonts w:asciiTheme="minorHAnsi" w:hAnsiTheme="minorHAnsi" w:cstheme="minorHAnsi"/>
          <w:b/>
          <w:spacing w:val="-5"/>
          <w:sz w:val="20"/>
          <w:szCs w:val="20"/>
        </w:rPr>
        <w:t xml:space="preserve"> </w:t>
      </w:r>
      <w:r w:rsidRPr="000E7CDD">
        <w:rPr>
          <w:rFonts w:asciiTheme="minorHAnsi" w:hAnsiTheme="minorHAnsi" w:cstheme="minorHAnsi"/>
          <w:b/>
          <w:sz w:val="20"/>
          <w:szCs w:val="20"/>
        </w:rPr>
        <w:t>elsewhere</w:t>
      </w:r>
      <w:r w:rsidRPr="000E7CDD">
        <w:rPr>
          <w:rFonts w:asciiTheme="minorHAnsi" w:hAnsiTheme="minorHAnsi" w:cstheme="minorHAnsi"/>
          <w:b/>
          <w:spacing w:val="-5"/>
          <w:sz w:val="20"/>
          <w:szCs w:val="20"/>
        </w:rPr>
        <w:t xml:space="preserve"> </w:t>
      </w:r>
      <w:r w:rsidRPr="000E7CDD">
        <w:rPr>
          <w:rFonts w:asciiTheme="minorHAnsi" w:hAnsiTheme="minorHAnsi" w:cstheme="minorHAnsi"/>
          <w:b/>
          <w:sz w:val="20"/>
          <w:szCs w:val="20"/>
        </w:rPr>
        <w:t>in</w:t>
      </w:r>
    </w:p>
    <w:p w14:paraId="5F7FF480" w14:textId="77777777" w:rsidR="00E378E0" w:rsidRPr="000E7CDD" w:rsidRDefault="00492703" w:rsidP="000E7CDD">
      <w:pPr>
        <w:spacing w:before="6"/>
        <w:ind w:left="5354"/>
        <w:jc w:val="both"/>
        <w:rPr>
          <w:rFonts w:asciiTheme="minorHAnsi" w:hAnsiTheme="minorHAnsi" w:cstheme="minorHAnsi"/>
          <w:b/>
          <w:sz w:val="20"/>
          <w:szCs w:val="20"/>
        </w:rPr>
      </w:pPr>
      <w:r w:rsidRPr="000E7CDD">
        <w:rPr>
          <w:rFonts w:asciiTheme="minorHAnsi" w:hAnsiTheme="minorHAnsi" w:cstheme="minorHAnsi"/>
          <w:b/>
          <w:sz w:val="20"/>
          <w:szCs w:val="20"/>
        </w:rPr>
        <w:t>this</w:t>
      </w:r>
      <w:r w:rsidRPr="000E7CDD">
        <w:rPr>
          <w:rFonts w:asciiTheme="minorHAnsi" w:hAnsiTheme="minorHAnsi" w:cstheme="minorHAnsi"/>
          <w:b/>
          <w:spacing w:val="-10"/>
          <w:sz w:val="20"/>
          <w:szCs w:val="20"/>
        </w:rPr>
        <w:t xml:space="preserve"> </w:t>
      </w:r>
      <w:r w:rsidRPr="000E7CDD">
        <w:rPr>
          <w:rFonts w:asciiTheme="minorHAnsi" w:hAnsiTheme="minorHAnsi" w:cstheme="minorHAnsi"/>
          <w:b/>
          <w:sz w:val="20"/>
          <w:szCs w:val="20"/>
        </w:rPr>
        <w:t>Contract</w:t>
      </w:r>
      <w:r w:rsidRPr="000E7CDD">
        <w:rPr>
          <w:rFonts w:asciiTheme="minorHAnsi" w:hAnsiTheme="minorHAnsi" w:cstheme="minorHAnsi"/>
          <w:b/>
          <w:spacing w:val="-8"/>
          <w:sz w:val="20"/>
          <w:szCs w:val="20"/>
        </w:rPr>
        <w:t xml:space="preserve"> </w:t>
      </w:r>
      <w:r w:rsidRPr="000E7CDD">
        <w:rPr>
          <w:rFonts w:asciiTheme="minorHAnsi" w:hAnsiTheme="minorHAnsi" w:cstheme="minorHAnsi"/>
          <w:b/>
          <w:spacing w:val="-2"/>
          <w:sz w:val="20"/>
          <w:szCs w:val="20"/>
        </w:rPr>
        <w:t>Data.</w:t>
      </w:r>
    </w:p>
    <w:p w14:paraId="5F7FF481" w14:textId="77777777" w:rsidR="00E378E0" w:rsidRPr="000E7CDD" w:rsidRDefault="00492703" w:rsidP="000E7CDD">
      <w:pPr>
        <w:pStyle w:val="BodyText"/>
        <w:spacing w:before="5"/>
        <w:jc w:val="both"/>
        <w:rPr>
          <w:rFonts w:asciiTheme="minorHAnsi" w:hAnsiTheme="minorHAnsi" w:cstheme="minorHAnsi"/>
          <w:b/>
        </w:rPr>
      </w:pPr>
      <w:r w:rsidRPr="000E7CDD">
        <w:rPr>
          <w:rFonts w:asciiTheme="minorHAnsi" w:hAnsiTheme="minorHAnsi" w:cstheme="minorHAnsi"/>
          <w:noProof/>
        </w:rPr>
        <mc:AlternateContent>
          <mc:Choice Requires="wps">
            <w:drawing>
              <wp:anchor distT="0" distB="0" distL="0" distR="0" simplePos="0" relativeHeight="487598592" behindDoc="1" locked="0" layoutInCell="1" allowOverlap="1" wp14:anchorId="5F7FFCC9" wp14:editId="5F7FFCCA">
                <wp:simplePos x="0" y="0"/>
                <wp:positionH relativeFrom="page">
                  <wp:posOffset>666292</wp:posOffset>
                </wp:positionH>
                <wp:positionV relativeFrom="paragraph">
                  <wp:posOffset>55509</wp:posOffset>
                </wp:positionV>
                <wp:extent cx="6175375" cy="6350"/>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5375" cy="6350"/>
                        </a:xfrm>
                        <a:custGeom>
                          <a:avLst/>
                          <a:gdLst/>
                          <a:ahLst/>
                          <a:cxnLst/>
                          <a:rect l="l" t="t" r="r" b="b"/>
                          <a:pathLst>
                            <a:path w="6175375" h="6350">
                              <a:moveTo>
                                <a:pt x="6174943" y="0"/>
                              </a:moveTo>
                              <a:lnTo>
                                <a:pt x="6174943" y="0"/>
                              </a:lnTo>
                              <a:lnTo>
                                <a:pt x="0" y="0"/>
                              </a:lnTo>
                              <a:lnTo>
                                <a:pt x="0" y="6083"/>
                              </a:lnTo>
                              <a:lnTo>
                                <a:pt x="6174943" y="6083"/>
                              </a:lnTo>
                              <a:lnTo>
                                <a:pt x="61749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220D85" id="Graphic 65" o:spid="_x0000_s1026" style="position:absolute;margin-left:52.45pt;margin-top:4.35pt;width:486.25pt;height:.5pt;z-index:-15717888;visibility:visible;mso-wrap-style:square;mso-wrap-distance-left:0;mso-wrap-distance-top:0;mso-wrap-distance-right:0;mso-wrap-distance-bottom:0;mso-position-horizontal:absolute;mso-position-horizontal-relative:page;mso-position-vertical:absolute;mso-position-vertical-relative:text;v-text-anchor:top" coordsize="61753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" path="m6174943,r,l,,,6083r6174943,l6174943,xe" fillcolor="black" stroked="f">
                <v:path arrowok="t"/>
                <w10:wrap type="topAndBottom" anchorx="page"/>
              </v:shape>
            </w:pict>
          </mc:Fallback>
        </mc:AlternateContent>
      </w:r>
    </w:p>
    <w:p w14:paraId="5F7FF482" w14:textId="77777777" w:rsidR="00E378E0" w:rsidRPr="000E7CDD" w:rsidRDefault="00492703" w:rsidP="000E7CDD">
      <w:pPr>
        <w:pStyle w:val="Heading3"/>
        <w:numPr>
          <w:ilvl w:val="0"/>
          <w:numId w:val="44"/>
        </w:numPr>
        <w:tabs>
          <w:tab w:val="left" w:pos="1393"/>
        </w:tabs>
        <w:spacing w:before="84"/>
        <w:jc w:val="both"/>
        <w:rPr>
          <w:rFonts w:asciiTheme="minorHAnsi" w:hAnsiTheme="minorHAnsi" w:cstheme="minorHAnsi"/>
          <w:sz w:val="20"/>
          <w:szCs w:val="20"/>
        </w:rPr>
      </w:pPr>
      <w:bookmarkStart w:id="8" w:name="_Toc171420458"/>
      <w:r w:rsidRPr="000E7CDD">
        <w:rPr>
          <w:rFonts w:asciiTheme="minorHAnsi" w:hAnsiTheme="minorHAnsi" w:cstheme="minorHAnsi"/>
          <w:sz w:val="20"/>
          <w:szCs w:val="20"/>
        </w:rPr>
        <w:t>Data</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for</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main Option</w:t>
      </w:r>
      <w:r w:rsidRPr="000E7CDD">
        <w:rPr>
          <w:rFonts w:asciiTheme="minorHAnsi" w:hAnsiTheme="minorHAnsi" w:cstheme="minorHAnsi"/>
          <w:spacing w:val="-3"/>
          <w:sz w:val="20"/>
          <w:szCs w:val="20"/>
        </w:rPr>
        <w:t xml:space="preserve"> </w:t>
      </w:r>
      <w:r w:rsidRPr="000E7CDD">
        <w:rPr>
          <w:rFonts w:asciiTheme="minorHAnsi" w:hAnsiTheme="minorHAnsi" w:cstheme="minorHAnsi"/>
          <w:spacing w:val="-2"/>
          <w:sz w:val="20"/>
          <w:szCs w:val="20"/>
        </w:rPr>
        <w:t>clause</w:t>
      </w:r>
      <w:bookmarkEnd w:id="8"/>
    </w:p>
    <w:p w14:paraId="5F7FF483" w14:textId="77777777" w:rsidR="00E378E0" w:rsidRPr="000E7CDD" w:rsidRDefault="00E378E0" w:rsidP="000E7CDD">
      <w:pPr>
        <w:pStyle w:val="BodyText"/>
        <w:spacing w:before="5" w:after="1"/>
        <w:jc w:val="both"/>
        <w:rPr>
          <w:rFonts w:asciiTheme="minorHAnsi" w:hAnsiTheme="minorHAnsi" w:cstheme="minorHAnsi"/>
          <w:b/>
        </w:rPr>
      </w:pPr>
    </w:p>
    <w:tbl>
      <w:tblPr>
        <w:tblW w:w="0" w:type="auto"/>
        <w:tblInd w:w="236" w:type="dxa"/>
        <w:tblLayout w:type="fixed"/>
        <w:tblCellMar>
          <w:left w:w="0" w:type="dxa"/>
          <w:right w:w="0" w:type="dxa"/>
        </w:tblCellMar>
        <w:tblLook w:val="01E0" w:firstRow="1" w:lastRow="1" w:firstColumn="1" w:lastColumn="1" w:noHBand="0" w:noVBand="0"/>
      </w:tblPr>
      <w:tblGrid>
        <w:gridCol w:w="1080"/>
        <w:gridCol w:w="8644"/>
      </w:tblGrid>
      <w:tr w:rsidR="00E378E0" w:rsidRPr="000E7CDD" w14:paraId="5F7FF487" w14:textId="77777777">
        <w:trPr>
          <w:trHeight w:val="858"/>
        </w:trPr>
        <w:tc>
          <w:tcPr>
            <w:tcW w:w="1080" w:type="dxa"/>
            <w:tcBorders>
              <w:top w:val="single" w:sz="4" w:space="0" w:color="000000"/>
              <w:bottom w:val="single" w:sz="4" w:space="0" w:color="000000"/>
            </w:tcBorders>
            <w:shd w:val="clear" w:color="auto" w:fill="D9D9D9"/>
          </w:tcPr>
          <w:p w14:paraId="5F7FF484" w14:textId="77777777" w:rsidR="00E378E0" w:rsidRPr="000E7CDD" w:rsidRDefault="00492703" w:rsidP="000E7CDD">
            <w:pPr>
              <w:pStyle w:val="TableParagraph"/>
              <w:spacing w:before="83"/>
              <w:ind w:left="84"/>
              <w:jc w:val="both"/>
              <w:rPr>
                <w:rFonts w:asciiTheme="minorHAnsi" w:hAnsiTheme="minorHAnsi" w:cstheme="minorHAnsi"/>
                <w:b/>
                <w:sz w:val="20"/>
                <w:szCs w:val="20"/>
              </w:rPr>
            </w:pPr>
            <w:r w:rsidRPr="000E7CDD">
              <w:rPr>
                <w:rFonts w:asciiTheme="minorHAnsi" w:hAnsiTheme="minorHAnsi" w:cstheme="minorHAnsi"/>
                <w:b/>
                <w:spacing w:val="-10"/>
                <w:sz w:val="20"/>
                <w:szCs w:val="20"/>
              </w:rPr>
              <w:t>A</w:t>
            </w:r>
          </w:p>
        </w:tc>
        <w:tc>
          <w:tcPr>
            <w:tcW w:w="8644" w:type="dxa"/>
            <w:tcBorders>
              <w:top w:val="single" w:sz="4" w:space="0" w:color="000000"/>
              <w:bottom w:val="single" w:sz="4" w:space="0" w:color="000000"/>
            </w:tcBorders>
          </w:tcPr>
          <w:p w14:paraId="5F7FF485" w14:textId="77777777" w:rsidR="00E378E0" w:rsidRPr="000E7CDD" w:rsidRDefault="00492703" w:rsidP="000E7CDD">
            <w:pPr>
              <w:pStyle w:val="TableParagraph"/>
              <w:tabs>
                <w:tab w:val="left" w:pos="4044"/>
              </w:tabs>
              <w:spacing w:before="83"/>
              <w:ind w:left="83"/>
              <w:jc w:val="both"/>
              <w:rPr>
                <w:rFonts w:asciiTheme="minorHAnsi" w:hAnsiTheme="minorHAnsi" w:cstheme="minorHAnsi"/>
                <w:b/>
                <w:sz w:val="20"/>
                <w:szCs w:val="20"/>
              </w:rPr>
            </w:pPr>
            <w:r w:rsidRPr="000E7CDD">
              <w:rPr>
                <w:rFonts w:asciiTheme="minorHAnsi" w:hAnsiTheme="minorHAnsi" w:cstheme="minorHAnsi"/>
                <w:b/>
                <w:sz w:val="20"/>
                <w:szCs w:val="20"/>
              </w:rPr>
              <w:t>Priced</w:t>
            </w:r>
            <w:r w:rsidRPr="000E7CDD">
              <w:rPr>
                <w:rFonts w:asciiTheme="minorHAnsi" w:hAnsiTheme="minorHAnsi" w:cstheme="minorHAnsi"/>
                <w:b/>
                <w:spacing w:val="-7"/>
                <w:sz w:val="20"/>
                <w:szCs w:val="20"/>
              </w:rPr>
              <w:t xml:space="preserve"> </w:t>
            </w:r>
            <w:r w:rsidRPr="000E7CDD">
              <w:rPr>
                <w:rFonts w:asciiTheme="minorHAnsi" w:hAnsiTheme="minorHAnsi" w:cstheme="minorHAnsi"/>
                <w:b/>
                <w:sz w:val="20"/>
                <w:szCs w:val="20"/>
              </w:rPr>
              <w:t>contract</w:t>
            </w:r>
            <w:r w:rsidRPr="000E7CDD">
              <w:rPr>
                <w:rFonts w:asciiTheme="minorHAnsi" w:hAnsiTheme="minorHAnsi" w:cstheme="minorHAnsi"/>
                <w:b/>
                <w:spacing w:val="-7"/>
                <w:sz w:val="20"/>
                <w:szCs w:val="20"/>
              </w:rPr>
              <w:t xml:space="preserve"> </w:t>
            </w:r>
            <w:r w:rsidRPr="000E7CDD">
              <w:rPr>
                <w:rFonts w:asciiTheme="minorHAnsi" w:hAnsiTheme="minorHAnsi" w:cstheme="minorHAnsi"/>
                <w:b/>
                <w:sz w:val="20"/>
                <w:szCs w:val="20"/>
              </w:rPr>
              <w:t>with</w:t>
            </w:r>
            <w:r w:rsidRPr="000E7CDD">
              <w:rPr>
                <w:rFonts w:asciiTheme="minorHAnsi" w:hAnsiTheme="minorHAnsi" w:cstheme="minorHAnsi"/>
                <w:b/>
                <w:spacing w:val="-7"/>
                <w:sz w:val="20"/>
                <w:szCs w:val="20"/>
              </w:rPr>
              <w:t xml:space="preserve"> </w:t>
            </w:r>
            <w:r w:rsidRPr="000E7CDD">
              <w:rPr>
                <w:rFonts w:asciiTheme="minorHAnsi" w:hAnsiTheme="minorHAnsi" w:cstheme="minorHAnsi"/>
                <w:b/>
                <w:sz w:val="20"/>
                <w:szCs w:val="20"/>
              </w:rPr>
              <w:t>activity</w:t>
            </w:r>
            <w:r w:rsidRPr="000E7CDD">
              <w:rPr>
                <w:rFonts w:asciiTheme="minorHAnsi" w:hAnsiTheme="minorHAnsi" w:cstheme="minorHAnsi"/>
                <w:b/>
                <w:spacing w:val="-7"/>
                <w:sz w:val="20"/>
                <w:szCs w:val="20"/>
              </w:rPr>
              <w:t xml:space="preserve"> </w:t>
            </w:r>
            <w:r w:rsidRPr="000E7CDD">
              <w:rPr>
                <w:rFonts w:asciiTheme="minorHAnsi" w:hAnsiTheme="minorHAnsi" w:cstheme="minorHAnsi"/>
                <w:b/>
                <w:spacing w:val="-2"/>
                <w:sz w:val="20"/>
                <w:szCs w:val="20"/>
              </w:rPr>
              <w:t>schedule</w:t>
            </w:r>
            <w:r w:rsidRPr="000E7CDD">
              <w:rPr>
                <w:rFonts w:asciiTheme="minorHAnsi" w:hAnsiTheme="minorHAnsi" w:cstheme="minorHAnsi"/>
                <w:b/>
                <w:sz w:val="20"/>
                <w:szCs w:val="20"/>
              </w:rPr>
              <w:tab/>
              <w:t>There</w:t>
            </w:r>
            <w:r w:rsidRPr="000E7CDD">
              <w:rPr>
                <w:rFonts w:asciiTheme="minorHAnsi" w:hAnsiTheme="minorHAnsi" w:cstheme="minorHAnsi"/>
                <w:b/>
                <w:spacing w:val="-7"/>
                <w:sz w:val="20"/>
                <w:szCs w:val="20"/>
              </w:rPr>
              <w:t xml:space="preserve"> </w:t>
            </w:r>
            <w:r w:rsidRPr="000E7CDD">
              <w:rPr>
                <w:rFonts w:asciiTheme="minorHAnsi" w:hAnsiTheme="minorHAnsi" w:cstheme="minorHAnsi"/>
                <w:b/>
                <w:sz w:val="20"/>
                <w:szCs w:val="20"/>
              </w:rPr>
              <w:t>is</w:t>
            </w:r>
            <w:r w:rsidRPr="000E7CDD">
              <w:rPr>
                <w:rFonts w:asciiTheme="minorHAnsi" w:hAnsiTheme="minorHAnsi" w:cstheme="minorHAnsi"/>
                <w:b/>
                <w:spacing w:val="-6"/>
                <w:sz w:val="20"/>
                <w:szCs w:val="20"/>
              </w:rPr>
              <w:t xml:space="preserve"> </w:t>
            </w:r>
            <w:r w:rsidRPr="000E7CDD">
              <w:rPr>
                <w:rFonts w:asciiTheme="minorHAnsi" w:hAnsiTheme="minorHAnsi" w:cstheme="minorHAnsi"/>
                <w:b/>
                <w:sz w:val="20"/>
                <w:szCs w:val="20"/>
              </w:rPr>
              <w:t>no</w:t>
            </w:r>
            <w:r w:rsidRPr="000E7CDD">
              <w:rPr>
                <w:rFonts w:asciiTheme="minorHAnsi" w:hAnsiTheme="minorHAnsi" w:cstheme="minorHAnsi"/>
                <w:b/>
                <w:spacing w:val="-6"/>
                <w:sz w:val="20"/>
                <w:szCs w:val="20"/>
              </w:rPr>
              <w:t xml:space="preserve"> </w:t>
            </w:r>
            <w:r w:rsidRPr="000E7CDD">
              <w:rPr>
                <w:rFonts w:asciiTheme="minorHAnsi" w:hAnsiTheme="minorHAnsi" w:cstheme="minorHAnsi"/>
                <w:b/>
                <w:sz w:val="20"/>
                <w:szCs w:val="20"/>
              </w:rPr>
              <w:t>reference</w:t>
            </w:r>
            <w:r w:rsidRPr="000E7CDD">
              <w:rPr>
                <w:rFonts w:asciiTheme="minorHAnsi" w:hAnsiTheme="minorHAnsi" w:cstheme="minorHAnsi"/>
                <w:b/>
                <w:spacing w:val="-7"/>
                <w:sz w:val="20"/>
                <w:szCs w:val="20"/>
              </w:rPr>
              <w:t xml:space="preserve"> </w:t>
            </w:r>
            <w:r w:rsidRPr="000E7CDD">
              <w:rPr>
                <w:rFonts w:asciiTheme="minorHAnsi" w:hAnsiTheme="minorHAnsi" w:cstheme="minorHAnsi"/>
                <w:b/>
                <w:sz w:val="20"/>
                <w:szCs w:val="20"/>
              </w:rPr>
              <w:t>to</w:t>
            </w:r>
            <w:r w:rsidRPr="000E7CDD">
              <w:rPr>
                <w:rFonts w:asciiTheme="minorHAnsi" w:hAnsiTheme="minorHAnsi" w:cstheme="minorHAnsi"/>
                <w:b/>
                <w:spacing w:val="-4"/>
                <w:sz w:val="20"/>
                <w:szCs w:val="20"/>
              </w:rPr>
              <w:t xml:space="preserve"> </w:t>
            </w:r>
            <w:r w:rsidRPr="000E7CDD">
              <w:rPr>
                <w:rFonts w:asciiTheme="minorHAnsi" w:hAnsiTheme="minorHAnsi" w:cstheme="minorHAnsi"/>
                <w:b/>
                <w:sz w:val="20"/>
                <w:szCs w:val="20"/>
              </w:rPr>
              <w:t>Contract</w:t>
            </w:r>
            <w:r w:rsidRPr="000E7CDD">
              <w:rPr>
                <w:rFonts w:asciiTheme="minorHAnsi" w:hAnsiTheme="minorHAnsi" w:cstheme="minorHAnsi"/>
                <w:b/>
                <w:spacing w:val="-5"/>
                <w:sz w:val="20"/>
                <w:szCs w:val="20"/>
              </w:rPr>
              <w:t xml:space="preserve"> </w:t>
            </w:r>
            <w:r w:rsidRPr="000E7CDD">
              <w:rPr>
                <w:rFonts w:asciiTheme="minorHAnsi" w:hAnsiTheme="minorHAnsi" w:cstheme="minorHAnsi"/>
                <w:b/>
                <w:sz w:val="20"/>
                <w:szCs w:val="20"/>
              </w:rPr>
              <w:t>Data</w:t>
            </w:r>
            <w:r w:rsidRPr="000E7CDD">
              <w:rPr>
                <w:rFonts w:asciiTheme="minorHAnsi" w:hAnsiTheme="minorHAnsi" w:cstheme="minorHAnsi"/>
                <w:b/>
                <w:spacing w:val="-4"/>
                <w:sz w:val="20"/>
                <w:szCs w:val="20"/>
              </w:rPr>
              <w:t xml:space="preserve"> </w:t>
            </w:r>
            <w:r w:rsidRPr="000E7CDD">
              <w:rPr>
                <w:rFonts w:asciiTheme="minorHAnsi" w:hAnsiTheme="minorHAnsi" w:cstheme="minorHAnsi"/>
                <w:b/>
                <w:sz w:val="20"/>
                <w:szCs w:val="20"/>
              </w:rPr>
              <w:t>in</w:t>
            </w:r>
            <w:r w:rsidRPr="000E7CDD">
              <w:rPr>
                <w:rFonts w:asciiTheme="minorHAnsi" w:hAnsiTheme="minorHAnsi" w:cstheme="minorHAnsi"/>
                <w:b/>
                <w:spacing w:val="-6"/>
                <w:sz w:val="20"/>
                <w:szCs w:val="20"/>
              </w:rPr>
              <w:t xml:space="preserve"> </w:t>
            </w:r>
            <w:r w:rsidRPr="000E7CDD">
              <w:rPr>
                <w:rFonts w:asciiTheme="minorHAnsi" w:hAnsiTheme="minorHAnsi" w:cstheme="minorHAnsi"/>
                <w:b/>
                <w:spacing w:val="-4"/>
                <w:sz w:val="20"/>
                <w:szCs w:val="20"/>
              </w:rPr>
              <w:t>this</w:t>
            </w:r>
          </w:p>
          <w:p w14:paraId="5F7FF486" w14:textId="77777777" w:rsidR="00E378E0" w:rsidRPr="000E7CDD" w:rsidRDefault="00492703" w:rsidP="000E7CDD">
            <w:pPr>
              <w:pStyle w:val="TableParagraph"/>
              <w:spacing w:before="1"/>
              <w:ind w:left="4044"/>
              <w:jc w:val="both"/>
              <w:rPr>
                <w:rFonts w:asciiTheme="minorHAnsi" w:hAnsiTheme="minorHAnsi" w:cstheme="minorHAnsi"/>
                <w:b/>
                <w:sz w:val="20"/>
                <w:szCs w:val="20"/>
              </w:rPr>
            </w:pPr>
            <w:r w:rsidRPr="000E7CDD">
              <w:rPr>
                <w:rFonts w:asciiTheme="minorHAnsi" w:hAnsiTheme="minorHAnsi" w:cstheme="minorHAnsi"/>
                <w:b/>
                <w:sz w:val="20"/>
                <w:szCs w:val="20"/>
              </w:rPr>
              <w:t>Option</w:t>
            </w:r>
            <w:r w:rsidRPr="000E7CDD">
              <w:rPr>
                <w:rFonts w:asciiTheme="minorHAnsi" w:hAnsiTheme="minorHAnsi" w:cstheme="minorHAnsi"/>
                <w:b/>
                <w:spacing w:val="-7"/>
                <w:sz w:val="20"/>
                <w:szCs w:val="20"/>
              </w:rPr>
              <w:t xml:space="preserve"> </w:t>
            </w:r>
            <w:r w:rsidRPr="000E7CDD">
              <w:rPr>
                <w:rFonts w:asciiTheme="minorHAnsi" w:hAnsiTheme="minorHAnsi" w:cstheme="minorHAnsi"/>
                <w:b/>
                <w:sz w:val="20"/>
                <w:szCs w:val="20"/>
              </w:rPr>
              <w:t>and</w:t>
            </w:r>
            <w:r w:rsidRPr="000E7CDD">
              <w:rPr>
                <w:rFonts w:asciiTheme="minorHAnsi" w:hAnsiTheme="minorHAnsi" w:cstheme="minorHAnsi"/>
                <w:b/>
                <w:spacing w:val="-7"/>
                <w:sz w:val="20"/>
                <w:szCs w:val="20"/>
              </w:rPr>
              <w:t xml:space="preserve"> </w:t>
            </w:r>
            <w:r w:rsidRPr="000E7CDD">
              <w:rPr>
                <w:rFonts w:asciiTheme="minorHAnsi" w:hAnsiTheme="minorHAnsi" w:cstheme="minorHAnsi"/>
                <w:b/>
                <w:sz w:val="20"/>
                <w:szCs w:val="20"/>
              </w:rPr>
              <w:t>terms</w:t>
            </w:r>
            <w:r w:rsidRPr="000E7CDD">
              <w:rPr>
                <w:rFonts w:asciiTheme="minorHAnsi" w:hAnsiTheme="minorHAnsi" w:cstheme="minorHAnsi"/>
                <w:b/>
                <w:spacing w:val="-7"/>
                <w:sz w:val="20"/>
                <w:szCs w:val="20"/>
              </w:rPr>
              <w:t xml:space="preserve"> </w:t>
            </w:r>
            <w:r w:rsidRPr="000E7CDD">
              <w:rPr>
                <w:rFonts w:asciiTheme="minorHAnsi" w:hAnsiTheme="minorHAnsi" w:cstheme="minorHAnsi"/>
                <w:b/>
                <w:sz w:val="20"/>
                <w:szCs w:val="20"/>
              </w:rPr>
              <w:t>in</w:t>
            </w:r>
            <w:r w:rsidRPr="000E7CDD">
              <w:rPr>
                <w:rFonts w:asciiTheme="minorHAnsi" w:hAnsiTheme="minorHAnsi" w:cstheme="minorHAnsi"/>
                <w:b/>
                <w:spacing w:val="-7"/>
                <w:sz w:val="20"/>
                <w:szCs w:val="20"/>
              </w:rPr>
              <w:t xml:space="preserve"> </w:t>
            </w:r>
            <w:r w:rsidRPr="000E7CDD">
              <w:rPr>
                <w:rFonts w:asciiTheme="minorHAnsi" w:hAnsiTheme="minorHAnsi" w:cstheme="minorHAnsi"/>
                <w:b/>
                <w:sz w:val="20"/>
                <w:szCs w:val="20"/>
              </w:rPr>
              <w:t>italics</w:t>
            </w:r>
            <w:r w:rsidRPr="000E7CDD">
              <w:rPr>
                <w:rFonts w:asciiTheme="minorHAnsi" w:hAnsiTheme="minorHAnsi" w:cstheme="minorHAnsi"/>
                <w:b/>
                <w:spacing w:val="-7"/>
                <w:sz w:val="20"/>
                <w:szCs w:val="20"/>
              </w:rPr>
              <w:t xml:space="preserve"> </w:t>
            </w:r>
            <w:r w:rsidRPr="000E7CDD">
              <w:rPr>
                <w:rFonts w:asciiTheme="minorHAnsi" w:hAnsiTheme="minorHAnsi" w:cstheme="minorHAnsi"/>
                <w:b/>
                <w:sz w:val="20"/>
                <w:szCs w:val="20"/>
              </w:rPr>
              <w:t>are</w:t>
            </w:r>
            <w:r w:rsidRPr="000E7CDD">
              <w:rPr>
                <w:rFonts w:asciiTheme="minorHAnsi" w:hAnsiTheme="minorHAnsi" w:cstheme="minorHAnsi"/>
                <w:b/>
                <w:spacing w:val="-7"/>
                <w:sz w:val="20"/>
                <w:szCs w:val="20"/>
              </w:rPr>
              <w:t xml:space="preserve"> </w:t>
            </w:r>
            <w:r w:rsidRPr="000E7CDD">
              <w:rPr>
                <w:rFonts w:asciiTheme="minorHAnsi" w:hAnsiTheme="minorHAnsi" w:cstheme="minorHAnsi"/>
                <w:b/>
                <w:sz w:val="20"/>
                <w:szCs w:val="20"/>
              </w:rPr>
              <w:t>identified elsewhere in this Contract Data.</w:t>
            </w:r>
          </w:p>
        </w:tc>
      </w:tr>
    </w:tbl>
    <w:p w14:paraId="5F7FF488" w14:textId="77777777" w:rsidR="00E378E0" w:rsidRPr="000E7CDD" w:rsidRDefault="00492703" w:rsidP="000E7CDD">
      <w:pPr>
        <w:pStyle w:val="ListParagraph"/>
        <w:numPr>
          <w:ilvl w:val="0"/>
          <w:numId w:val="44"/>
        </w:numPr>
        <w:tabs>
          <w:tab w:val="left" w:pos="1393"/>
        </w:tabs>
        <w:spacing w:before="87"/>
        <w:jc w:val="both"/>
        <w:rPr>
          <w:rFonts w:asciiTheme="minorHAnsi" w:hAnsiTheme="minorHAnsi" w:cstheme="minorHAnsi"/>
          <w:b/>
          <w:sz w:val="20"/>
          <w:szCs w:val="20"/>
        </w:rPr>
      </w:pPr>
      <w:r w:rsidRPr="000E7CDD">
        <w:rPr>
          <w:rFonts w:asciiTheme="minorHAnsi" w:hAnsiTheme="minorHAnsi" w:cstheme="minorHAnsi"/>
          <w:b/>
          <w:sz w:val="20"/>
          <w:szCs w:val="20"/>
        </w:rPr>
        <w:t>Data</w:t>
      </w:r>
      <w:r w:rsidRPr="000E7CDD">
        <w:rPr>
          <w:rFonts w:asciiTheme="minorHAnsi" w:hAnsiTheme="minorHAnsi" w:cstheme="minorHAnsi"/>
          <w:b/>
          <w:spacing w:val="-14"/>
          <w:sz w:val="20"/>
          <w:szCs w:val="20"/>
        </w:rPr>
        <w:t xml:space="preserve"> </w:t>
      </w:r>
      <w:r w:rsidRPr="000E7CDD">
        <w:rPr>
          <w:rFonts w:asciiTheme="minorHAnsi" w:hAnsiTheme="minorHAnsi" w:cstheme="minorHAnsi"/>
          <w:b/>
          <w:sz w:val="20"/>
          <w:szCs w:val="20"/>
        </w:rPr>
        <w:t>for</w:t>
      </w:r>
      <w:r w:rsidRPr="000E7CDD">
        <w:rPr>
          <w:rFonts w:asciiTheme="minorHAnsi" w:hAnsiTheme="minorHAnsi" w:cstheme="minorHAnsi"/>
          <w:b/>
          <w:spacing w:val="-14"/>
          <w:sz w:val="20"/>
          <w:szCs w:val="20"/>
        </w:rPr>
        <w:t xml:space="preserve"> </w:t>
      </w:r>
      <w:r w:rsidRPr="000E7CDD">
        <w:rPr>
          <w:rFonts w:asciiTheme="minorHAnsi" w:hAnsiTheme="minorHAnsi" w:cstheme="minorHAnsi"/>
          <w:b/>
          <w:sz w:val="20"/>
          <w:szCs w:val="20"/>
        </w:rPr>
        <w:t>Option</w:t>
      </w:r>
      <w:r w:rsidRPr="000E7CDD">
        <w:rPr>
          <w:rFonts w:asciiTheme="minorHAnsi" w:hAnsiTheme="minorHAnsi" w:cstheme="minorHAnsi"/>
          <w:b/>
          <w:spacing w:val="-13"/>
          <w:sz w:val="20"/>
          <w:szCs w:val="20"/>
        </w:rPr>
        <w:t xml:space="preserve"> </w:t>
      </w:r>
      <w:r w:rsidRPr="000E7CDD">
        <w:rPr>
          <w:rFonts w:asciiTheme="minorHAnsi" w:hAnsiTheme="minorHAnsi" w:cstheme="minorHAnsi"/>
          <w:b/>
          <w:spacing w:val="-5"/>
          <w:sz w:val="20"/>
          <w:szCs w:val="20"/>
        </w:rPr>
        <w:t>W1</w:t>
      </w:r>
    </w:p>
    <w:p w14:paraId="5F7FF489" w14:textId="77777777" w:rsidR="00E378E0" w:rsidRPr="000E7CDD" w:rsidRDefault="00492703" w:rsidP="000E7CDD">
      <w:pPr>
        <w:pStyle w:val="BodyText"/>
        <w:spacing w:before="2"/>
        <w:jc w:val="both"/>
        <w:rPr>
          <w:rFonts w:asciiTheme="minorHAnsi" w:hAnsiTheme="minorHAnsi" w:cstheme="minorHAnsi"/>
          <w:b/>
        </w:rPr>
      </w:pPr>
      <w:r w:rsidRPr="000E7CDD">
        <w:rPr>
          <w:rFonts w:asciiTheme="minorHAnsi" w:hAnsiTheme="minorHAnsi" w:cstheme="minorHAnsi"/>
          <w:noProof/>
        </w:rPr>
        <mc:AlternateContent>
          <mc:Choice Requires="wps">
            <w:drawing>
              <wp:anchor distT="0" distB="0" distL="0" distR="0" simplePos="0" relativeHeight="487599104" behindDoc="1" locked="0" layoutInCell="1" allowOverlap="1" wp14:anchorId="5F7FFCCB" wp14:editId="5F7FFCCC">
                <wp:simplePos x="0" y="0"/>
                <wp:positionH relativeFrom="page">
                  <wp:posOffset>666292</wp:posOffset>
                </wp:positionH>
                <wp:positionV relativeFrom="paragraph">
                  <wp:posOffset>53227</wp:posOffset>
                </wp:positionV>
                <wp:extent cx="6175375" cy="6350"/>
                <wp:effectExtent l="0" t="0" r="0" b="0"/>
                <wp:wrapTopAndBottom/>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5375" cy="6350"/>
                        </a:xfrm>
                        <a:custGeom>
                          <a:avLst/>
                          <a:gdLst/>
                          <a:ahLst/>
                          <a:cxnLst/>
                          <a:rect l="l" t="t" r="r" b="b"/>
                          <a:pathLst>
                            <a:path w="6175375" h="6350">
                              <a:moveTo>
                                <a:pt x="6174943" y="0"/>
                              </a:moveTo>
                              <a:lnTo>
                                <a:pt x="6174943" y="0"/>
                              </a:lnTo>
                              <a:lnTo>
                                <a:pt x="0" y="0"/>
                              </a:lnTo>
                              <a:lnTo>
                                <a:pt x="0" y="6096"/>
                              </a:lnTo>
                              <a:lnTo>
                                <a:pt x="6174943" y="6096"/>
                              </a:lnTo>
                              <a:lnTo>
                                <a:pt x="61749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39B4B3" id="Graphic 66" o:spid="_x0000_s1026" style="position:absolute;margin-left:52.45pt;margin-top:4.2pt;width:486.25pt;height:.5pt;z-index:-15717376;visibility:visible;mso-wrap-style:square;mso-wrap-distance-left:0;mso-wrap-distance-top:0;mso-wrap-distance-right:0;mso-wrap-distance-bottom:0;mso-position-horizontal:absolute;mso-position-horizontal-relative:page;mso-position-vertical:absolute;mso-position-vertical-relative:text;v-text-anchor:top" coordsize="61753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" path="m6174943,r,l,,,6096r6174943,l6174943,xe" fillcolor="black" stroked="f">
                <v:path arrowok="t"/>
                <w10:wrap type="topAndBottom" anchorx="page"/>
              </v:shape>
            </w:pict>
          </mc:Fallback>
        </mc:AlternateContent>
      </w:r>
    </w:p>
    <w:p w14:paraId="29C0F393" w14:textId="1E5FFEEC" w:rsidR="00294454" w:rsidRPr="000E7CDD" w:rsidRDefault="00492703" w:rsidP="000E7CDD">
      <w:pPr>
        <w:tabs>
          <w:tab w:val="left" w:pos="1393"/>
          <w:tab w:val="left" w:pos="5354"/>
        </w:tabs>
        <w:spacing w:before="86"/>
        <w:ind w:left="5354" w:right="1354" w:hanging="5041"/>
        <w:jc w:val="both"/>
        <w:rPr>
          <w:rFonts w:asciiTheme="minorHAnsi" w:hAnsiTheme="minorHAnsi" w:cstheme="minorHAnsi"/>
          <w:b/>
          <w:color w:val="FF0000"/>
          <w:sz w:val="20"/>
          <w:szCs w:val="20"/>
        </w:rPr>
      </w:pPr>
      <w:r w:rsidRPr="000E7CDD">
        <w:rPr>
          <w:rFonts w:asciiTheme="minorHAnsi" w:hAnsiTheme="minorHAnsi" w:cstheme="minorHAnsi"/>
          <w:spacing w:val="-4"/>
          <w:sz w:val="20"/>
          <w:szCs w:val="20"/>
        </w:rPr>
        <w:t>W1.1</w:t>
      </w:r>
      <w:r w:rsidRPr="000E7CDD">
        <w:rPr>
          <w:rFonts w:asciiTheme="minorHAnsi" w:hAnsiTheme="minorHAnsi" w:cstheme="minorHAnsi"/>
          <w:sz w:val="20"/>
          <w:szCs w:val="20"/>
        </w:rPr>
        <w:tab/>
        <w:t xml:space="preserve">The </w:t>
      </w:r>
      <w:r w:rsidRPr="000E7CDD">
        <w:rPr>
          <w:rFonts w:asciiTheme="minorHAnsi" w:hAnsiTheme="minorHAnsi" w:cstheme="minorHAnsi"/>
          <w:i/>
          <w:sz w:val="20"/>
          <w:szCs w:val="20"/>
        </w:rPr>
        <w:t xml:space="preserve">Adjudicator </w:t>
      </w:r>
      <w:r w:rsidRPr="000E7CDD">
        <w:rPr>
          <w:rFonts w:asciiTheme="minorHAnsi" w:hAnsiTheme="minorHAnsi" w:cstheme="minorHAnsi"/>
          <w:sz w:val="20"/>
          <w:szCs w:val="20"/>
        </w:rPr>
        <w:t>is</w:t>
      </w:r>
      <w:r w:rsidRPr="000E7CDD">
        <w:rPr>
          <w:rFonts w:asciiTheme="minorHAnsi" w:hAnsiTheme="minorHAnsi" w:cstheme="minorHAnsi"/>
          <w:sz w:val="20"/>
          <w:szCs w:val="20"/>
        </w:rPr>
        <w:tab/>
      </w:r>
      <w:r w:rsidRPr="000E7CDD">
        <w:rPr>
          <w:rFonts w:asciiTheme="minorHAnsi" w:hAnsiTheme="minorHAnsi" w:cstheme="minorHAnsi"/>
          <w:b/>
          <w:sz w:val="20"/>
          <w:szCs w:val="20"/>
        </w:rPr>
        <w:t>the person selected from the ICE-SA Division (or its successor body) of the South African Institution of Civil Engineering Panel of Adjudicators by the Party intending to refer a dispute</w:t>
      </w:r>
      <w:r w:rsidRPr="000E7CDD">
        <w:rPr>
          <w:rFonts w:asciiTheme="minorHAnsi" w:hAnsiTheme="minorHAnsi" w:cstheme="minorHAnsi"/>
          <w:b/>
          <w:spacing w:val="-6"/>
          <w:sz w:val="20"/>
          <w:szCs w:val="20"/>
        </w:rPr>
        <w:t xml:space="preserve"> </w:t>
      </w:r>
      <w:r w:rsidRPr="000E7CDD">
        <w:rPr>
          <w:rFonts w:asciiTheme="minorHAnsi" w:hAnsiTheme="minorHAnsi" w:cstheme="minorHAnsi"/>
          <w:b/>
          <w:sz w:val="20"/>
          <w:szCs w:val="20"/>
        </w:rPr>
        <w:t>to</w:t>
      </w:r>
      <w:r w:rsidRPr="000E7CDD">
        <w:rPr>
          <w:rFonts w:asciiTheme="minorHAnsi" w:hAnsiTheme="minorHAnsi" w:cstheme="minorHAnsi"/>
          <w:b/>
          <w:spacing w:val="-5"/>
          <w:sz w:val="20"/>
          <w:szCs w:val="20"/>
        </w:rPr>
        <w:t xml:space="preserve"> </w:t>
      </w:r>
      <w:r w:rsidRPr="000E7CDD">
        <w:rPr>
          <w:rFonts w:asciiTheme="minorHAnsi" w:hAnsiTheme="minorHAnsi" w:cstheme="minorHAnsi"/>
          <w:b/>
          <w:sz w:val="20"/>
          <w:szCs w:val="20"/>
        </w:rPr>
        <w:t>him.</w:t>
      </w:r>
      <w:r w:rsidRPr="000E7CDD">
        <w:rPr>
          <w:rFonts w:asciiTheme="minorHAnsi" w:hAnsiTheme="minorHAnsi" w:cstheme="minorHAnsi"/>
          <w:b/>
          <w:spacing w:val="40"/>
          <w:sz w:val="20"/>
          <w:szCs w:val="20"/>
        </w:rPr>
        <w:t xml:space="preserve"> </w:t>
      </w:r>
      <w:r w:rsidRPr="000E7CDD">
        <w:rPr>
          <w:rFonts w:asciiTheme="minorHAnsi" w:hAnsiTheme="minorHAnsi" w:cstheme="minorHAnsi"/>
          <w:b/>
          <w:sz w:val="20"/>
          <w:szCs w:val="20"/>
        </w:rPr>
        <w:t>(see</w:t>
      </w:r>
      <w:r w:rsidRPr="000E7CDD">
        <w:rPr>
          <w:rFonts w:asciiTheme="minorHAnsi" w:hAnsiTheme="minorHAnsi" w:cstheme="minorHAnsi"/>
          <w:b/>
          <w:spacing w:val="-4"/>
          <w:sz w:val="20"/>
          <w:szCs w:val="20"/>
        </w:rPr>
        <w:t xml:space="preserve"> </w:t>
      </w:r>
      <w:hyperlink r:id="rId11">
        <w:r w:rsidRPr="000E7CDD">
          <w:rPr>
            <w:rFonts w:asciiTheme="minorHAnsi" w:hAnsiTheme="minorHAnsi" w:cstheme="minorHAnsi"/>
            <w:b/>
            <w:color w:val="0000FF"/>
            <w:sz w:val="20"/>
            <w:szCs w:val="20"/>
            <w:u w:val="single" w:color="0000FF"/>
          </w:rPr>
          <w:t>www.ice-sa.org.za</w:t>
        </w:r>
      </w:hyperlink>
      <w:r w:rsidRPr="000E7CDD">
        <w:rPr>
          <w:rFonts w:asciiTheme="minorHAnsi" w:hAnsiTheme="minorHAnsi" w:cstheme="minorHAnsi"/>
          <w:b/>
          <w:sz w:val="20"/>
          <w:szCs w:val="20"/>
        </w:rPr>
        <w:t>).</w:t>
      </w:r>
      <w:r w:rsidRPr="000E7CDD">
        <w:rPr>
          <w:rFonts w:asciiTheme="minorHAnsi" w:hAnsiTheme="minorHAnsi" w:cstheme="minorHAnsi"/>
          <w:b/>
          <w:spacing w:val="-6"/>
          <w:sz w:val="20"/>
          <w:szCs w:val="20"/>
        </w:rPr>
        <w:t xml:space="preserve"> </w:t>
      </w:r>
    </w:p>
    <w:tbl>
      <w:tblPr>
        <w:tblpPr w:leftFromText="180" w:rightFromText="180" w:vertAnchor="text" w:horzAnchor="margin" w:tblpY="436"/>
        <w:tblW w:w="0" w:type="auto"/>
        <w:tblLayout w:type="fixed"/>
        <w:tblCellMar>
          <w:left w:w="0" w:type="dxa"/>
          <w:right w:w="0" w:type="dxa"/>
        </w:tblCellMar>
        <w:tblLook w:val="01E0" w:firstRow="1" w:lastRow="1" w:firstColumn="1" w:lastColumn="1" w:noHBand="0" w:noVBand="0"/>
      </w:tblPr>
      <w:tblGrid>
        <w:gridCol w:w="993"/>
        <w:gridCol w:w="3756"/>
        <w:gridCol w:w="4989"/>
      </w:tblGrid>
      <w:tr w:rsidR="00294454" w:rsidRPr="000E7CDD" w14:paraId="434F7652" w14:textId="77777777" w:rsidTr="00294454">
        <w:trPr>
          <w:trHeight w:val="628"/>
        </w:trPr>
        <w:tc>
          <w:tcPr>
            <w:tcW w:w="993" w:type="dxa"/>
            <w:tcBorders>
              <w:top w:val="single" w:sz="4" w:space="0" w:color="000000"/>
              <w:bottom w:val="single" w:sz="4" w:space="0" w:color="000000"/>
            </w:tcBorders>
          </w:tcPr>
          <w:p w14:paraId="6A4D0553" w14:textId="77777777" w:rsidR="00294454" w:rsidRPr="000E7CDD" w:rsidRDefault="00294454" w:rsidP="000E7CDD">
            <w:pPr>
              <w:pStyle w:val="TableParagraph"/>
              <w:jc w:val="both"/>
              <w:rPr>
                <w:rFonts w:asciiTheme="minorHAnsi" w:hAnsiTheme="minorHAnsi" w:cstheme="minorHAnsi"/>
                <w:sz w:val="20"/>
                <w:szCs w:val="20"/>
              </w:rPr>
            </w:pPr>
          </w:p>
        </w:tc>
        <w:tc>
          <w:tcPr>
            <w:tcW w:w="3756" w:type="dxa"/>
            <w:tcBorders>
              <w:top w:val="single" w:sz="4" w:space="0" w:color="000000"/>
            </w:tcBorders>
          </w:tcPr>
          <w:p w14:paraId="27D22077" w14:textId="77777777" w:rsidR="00294454" w:rsidRPr="000E7CDD" w:rsidRDefault="00294454" w:rsidP="000E7CDD">
            <w:pPr>
              <w:pStyle w:val="TableParagraph"/>
              <w:jc w:val="both"/>
              <w:rPr>
                <w:rFonts w:asciiTheme="minorHAnsi" w:hAnsiTheme="minorHAnsi" w:cstheme="minorHAnsi"/>
                <w:sz w:val="20"/>
                <w:szCs w:val="20"/>
              </w:rPr>
            </w:pPr>
          </w:p>
        </w:tc>
        <w:tc>
          <w:tcPr>
            <w:tcW w:w="4989" w:type="dxa"/>
            <w:tcBorders>
              <w:top w:val="single" w:sz="4" w:space="0" w:color="000000"/>
            </w:tcBorders>
          </w:tcPr>
          <w:p w14:paraId="43342A81" w14:textId="63C35D0D" w:rsidR="00294454" w:rsidRPr="000E7CDD" w:rsidRDefault="00C926AF" w:rsidP="000E7CDD">
            <w:pPr>
              <w:pStyle w:val="TableParagraph"/>
              <w:spacing w:before="84"/>
              <w:ind w:left="390"/>
              <w:jc w:val="both"/>
              <w:rPr>
                <w:rFonts w:asciiTheme="minorHAnsi" w:hAnsiTheme="minorHAnsi" w:cstheme="minorHAnsi"/>
                <w:b/>
                <w:sz w:val="20"/>
                <w:szCs w:val="20"/>
              </w:rPr>
            </w:pPr>
            <w:r w:rsidRPr="000E7CDD">
              <w:rPr>
                <w:rFonts w:asciiTheme="minorHAnsi" w:hAnsiTheme="minorHAnsi" w:cstheme="minorHAnsi"/>
                <w:b/>
                <w:sz w:val="20"/>
                <w:szCs w:val="20"/>
              </w:rPr>
              <w:t>If</w:t>
            </w:r>
            <w:r w:rsidRPr="000E7CDD">
              <w:rPr>
                <w:rFonts w:asciiTheme="minorHAnsi" w:hAnsiTheme="minorHAnsi" w:cstheme="minorHAnsi"/>
                <w:b/>
                <w:spacing w:val="-5"/>
                <w:sz w:val="20"/>
                <w:szCs w:val="20"/>
              </w:rPr>
              <w:t xml:space="preserve"> </w:t>
            </w:r>
            <w:r w:rsidRPr="000E7CDD">
              <w:rPr>
                <w:rFonts w:asciiTheme="minorHAnsi" w:hAnsiTheme="minorHAnsi" w:cstheme="minorHAnsi"/>
                <w:b/>
                <w:sz w:val="20"/>
                <w:szCs w:val="20"/>
              </w:rPr>
              <w:t xml:space="preserve">the </w:t>
            </w:r>
            <w:r w:rsidR="006B43BC" w:rsidRPr="000E7CDD">
              <w:rPr>
                <w:rFonts w:asciiTheme="minorHAnsi" w:hAnsiTheme="minorHAnsi" w:cstheme="minorHAnsi"/>
                <w:b/>
                <w:sz w:val="20"/>
                <w:szCs w:val="20"/>
              </w:rPr>
              <w:t xml:space="preserve">Parties do not agree on an Adjudicator, the </w:t>
            </w:r>
            <w:r w:rsidR="00294454" w:rsidRPr="000E7CDD">
              <w:rPr>
                <w:rFonts w:asciiTheme="minorHAnsi" w:hAnsiTheme="minorHAnsi" w:cstheme="minorHAnsi"/>
                <w:b/>
                <w:sz w:val="20"/>
                <w:szCs w:val="20"/>
              </w:rPr>
              <w:t>Adjudicator</w:t>
            </w:r>
            <w:r w:rsidR="00294454" w:rsidRPr="000E7CDD">
              <w:rPr>
                <w:rFonts w:asciiTheme="minorHAnsi" w:hAnsiTheme="minorHAnsi" w:cstheme="minorHAnsi"/>
                <w:b/>
                <w:spacing w:val="-8"/>
                <w:sz w:val="20"/>
                <w:szCs w:val="20"/>
              </w:rPr>
              <w:t xml:space="preserve"> </w:t>
            </w:r>
            <w:r w:rsidR="00294454" w:rsidRPr="000E7CDD">
              <w:rPr>
                <w:rFonts w:asciiTheme="minorHAnsi" w:hAnsiTheme="minorHAnsi" w:cstheme="minorHAnsi"/>
                <w:b/>
                <w:sz w:val="20"/>
                <w:szCs w:val="20"/>
              </w:rPr>
              <w:t>will</w:t>
            </w:r>
            <w:r w:rsidR="00294454" w:rsidRPr="000E7CDD">
              <w:rPr>
                <w:rFonts w:asciiTheme="minorHAnsi" w:hAnsiTheme="minorHAnsi" w:cstheme="minorHAnsi"/>
                <w:b/>
                <w:spacing w:val="-6"/>
                <w:sz w:val="20"/>
                <w:szCs w:val="20"/>
              </w:rPr>
              <w:t xml:space="preserve"> </w:t>
            </w:r>
            <w:r w:rsidR="00294454" w:rsidRPr="000E7CDD">
              <w:rPr>
                <w:rFonts w:asciiTheme="minorHAnsi" w:hAnsiTheme="minorHAnsi" w:cstheme="minorHAnsi"/>
                <w:b/>
                <w:sz w:val="20"/>
                <w:szCs w:val="20"/>
              </w:rPr>
              <w:t>be</w:t>
            </w:r>
            <w:r w:rsidR="00294454" w:rsidRPr="000E7CDD">
              <w:rPr>
                <w:rFonts w:asciiTheme="minorHAnsi" w:hAnsiTheme="minorHAnsi" w:cstheme="minorHAnsi"/>
                <w:b/>
                <w:spacing w:val="-8"/>
                <w:sz w:val="20"/>
                <w:szCs w:val="20"/>
              </w:rPr>
              <w:t xml:space="preserve"> </w:t>
            </w:r>
            <w:r w:rsidR="00294454" w:rsidRPr="000E7CDD">
              <w:rPr>
                <w:rFonts w:asciiTheme="minorHAnsi" w:hAnsiTheme="minorHAnsi" w:cstheme="minorHAnsi"/>
                <w:b/>
                <w:sz w:val="20"/>
                <w:szCs w:val="20"/>
              </w:rPr>
              <w:t>appointed</w:t>
            </w:r>
            <w:r w:rsidR="00294454" w:rsidRPr="000E7CDD">
              <w:rPr>
                <w:rFonts w:asciiTheme="minorHAnsi" w:hAnsiTheme="minorHAnsi" w:cstheme="minorHAnsi"/>
                <w:b/>
                <w:spacing w:val="-8"/>
                <w:sz w:val="20"/>
                <w:szCs w:val="20"/>
              </w:rPr>
              <w:t xml:space="preserve"> </w:t>
            </w:r>
            <w:r w:rsidR="00294454" w:rsidRPr="000E7CDD">
              <w:rPr>
                <w:rFonts w:asciiTheme="minorHAnsi" w:hAnsiTheme="minorHAnsi" w:cstheme="minorHAnsi"/>
                <w:b/>
                <w:sz w:val="20"/>
                <w:szCs w:val="20"/>
              </w:rPr>
              <w:t>by</w:t>
            </w:r>
            <w:r w:rsidR="00294454" w:rsidRPr="000E7CDD">
              <w:rPr>
                <w:rFonts w:asciiTheme="minorHAnsi" w:hAnsiTheme="minorHAnsi" w:cstheme="minorHAnsi"/>
                <w:b/>
                <w:spacing w:val="-8"/>
                <w:sz w:val="20"/>
                <w:szCs w:val="20"/>
              </w:rPr>
              <w:t xml:space="preserve"> </w:t>
            </w:r>
            <w:r w:rsidR="00294454" w:rsidRPr="000E7CDD">
              <w:rPr>
                <w:rFonts w:asciiTheme="minorHAnsi" w:hAnsiTheme="minorHAnsi" w:cstheme="minorHAnsi"/>
                <w:b/>
                <w:sz w:val="20"/>
                <w:szCs w:val="20"/>
              </w:rPr>
              <w:t>the</w:t>
            </w:r>
            <w:r w:rsidR="00294454" w:rsidRPr="000E7CDD">
              <w:rPr>
                <w:rFonts w:asciiTheme="minorHAnsi" w:hAnsiTheme="minorHAnsi" w:cstheme="minorHAnsi"/>
                <w:b/>
                <w:spacing w:val="-8"/>
                <w:sz w:val="20"/>
                <w:szCs w:val="20"/>
              </w:rPr>
              <w:t xml:space="preserve"> </w:t>
            </w:r>
            <w:r w:rsidR="00294454" w:rsidRPr="000E7CDD">
              <w:rPr>
                <w:rFonts w:asciiTheme="minorHAnsi" w:hAnsiTheme="minorHAnsi" w:cstheme="minorHAnsi"/>
                <w:b/>
                <w:sz w:val="20"/>
                <w:szCs w:val="20"/>
              </w:rPr>
              <w:t>Arbitration Foundation of Southern Africa (AFSA).</w:t>
            </w:r>
          </w:p>
        </w:tc>
      </w:tr>
      <w:tr w:rsidR="00294454" w:rsidRPr="000E7CDD" w14:paraId="4C26D653" w14:textId="77777777" w:rsidTr="00294454">
        <w:trPr>
          <w:trHeight w:val="1089"/>
        </w:trPr>
        <w:tc>
          <w:tcPr>
            <w:tcW w:w="993" w:type="dxa"/>
            <w:tcBorders>
              <w:top w:val="single" w:sz="4" w:space="0" w:color="000000"/>
              <w:bottom w:val="single" w:sz="4" w:space="0" w:color="000000"/>
            </w:tcBorders>
          </w:tcPr>
          <w:p w14:paraId="5A7B115D" w14:textId="77777777" w:rsidR="00294454" w:rsidRPr="000E7CDD" w:rsidRDefault="00294454" w:rsidP="000E7CDD">
            <w:pPr>
              <w:pStyle w:val="TableParagraph"/>
              <w:spacing w:before="83"/>
              <w:ind w:right="85"/>
              <w:jc w:val="both"/>
              <w:rPr>
                <w:rFonts w:asciiTheme="minorHAnsi" w:hAnsiTheme="minorHAnsi" w:cstheme="minorHAnsi"/>
                <w:sz w:val="20"/>
                <w:szCs w:val="20"/>
              </w:rPr>
            </w:pPr>
            <w:r w:rsidRPr="000E7CDD">
              <w:rPr>
                <w:rFonts w:asciiTheme="minorHAnsi" w:hAnsiTheme="minorHAnsi" w:cstheme="minorHAnsi"/>
                <w:spacing w:val="-2"/>
                <w:sz w:val="20"/>
                <w:szCs w:val="20"/>
              </w:rPr>
              <w:t>W1.2(3)</w:t>
            </w:r>
          </w:p>
        </w:tc>
        <w:tc>
          <w:tcPr>
            <w:tcW w:w="3756" w:type="dxa"/>
            <w:tcBorders>
              <w:top w:val="single" w:sz="4" w:space="0" w:color="000000"/>
              <w:bottom w:val="single" w:sz="4" w:space="0" w:color="000000"/>
            </w:tcBorders>
          </w:tcPr>
          <w:p w14:paraId="3E55F401" w14:textId="77777777" w:rsidR="00294454" w:rsidRPr="000E7CDD" w:rsidRDefault="00294454" w:rsidP="000E7CDD">
            <w:pPr>
              <w:pStyle w:val="TableParagraph"/>
              <w:spacing w:before="83"/>
              <w:ind w:left="185"/>
              <w:jc w:val="both"/>
              <w:rPr>
                <w:rFonts w:asciiTheme="minorHAnsi" w:hAnsiTheme="minorHAnsi" w:cstheme="minorHAnsi"/>
                <w:sz w:val="20"/>
                <w:szCs w:val="20"/>
              </w:rPr>
            </w:pPr>
            <w:r w:rsidRPr="000E7CDD">
              <w:rPr>
                <w:rFonts w:asciiTheme="minorHAnsi" w:hAnsiTheme="minorHAnsi" w:cstheme="minorHAnsi"/>
                <w:sz w:val="20"/>
                <w:szCs w:val="20"/>
              </w:rPr>
              <w:t>The</w:t>
            </w:r>
            <w:r w:rsidRPr="000E7CDD">
              <w:rPr>
                <w:rFonts w:asciiTheme="minorHAnsi" w:hAnsiTheme="minorHAnsi" w:cstheme="minorHAnsi"/>
                <w:spacing w:val="-9"/>
                <w:sz w:val="20"/>
                <w:szCs w:val="20"/>
              </w:rPr>
              <w:t xml:space="preserve"> </w:t>
            </w:r>
            <w:r w:rsidRPr="000E7CDD">
              <w:rPr>
                <w:rFonts w:asciiTheme="minorHAnsi" w:hAnsiTheme="minorHAnsi" w:cstheme="minorHAnsi"/>
                <w:i/>
                <w:sz w:val="20"/>
                <w:szCs w:val="20"/>
              </w:rPr>
              <w:t>Adjudicator</w:t>
            </w:r>
            <w:r w:rsidRPr="000E7CDD">
              <w:rPr>
                <w:rFonts w:asciiTheme="minorHAnsi" w:hAnsiTheme="minorHAnsi" w:cstheme="minorHAnsi"/>
                <w:i/>
                <w:spacing w:val="-9"/>
                <w:sz w:val="20"/>
                <w:szCs w:val="20"/>
              </w:rPr>
              <w:t xml:space="preserve"> </w:t>
            </w:r>
            <w:r w:rsidRPr="000E7CDD">
              <w:rPr>
                <w:rFonts w:asciiTheme="minorHAnsi" w:hAnsiTheme="minorHAnsi" w:cstheme="minorHAnsi"/>
                <w:i/>
                <w:sz w:val="20"/>
                <w:szCs w:val="20"/>
              </w:rPr>
              <w:t>nominating</w:t>
            </w:r>
            <w:r w:rsidRPr="000E7CDD">
              <w:rPr>
                <w:rFonts w:asciiTheme="minorHAnsi" w:hAnsiTheme="minorHAnsi" w:cstheme="minorHAnsi"/>
                <w:i/>
                <w:spacing w:val="-7"/>
                <w:sz w:val="20"/>
                <w:szCs w:val="20"/>
              </w:rPr>
              <w:t xml:space="preserve"> </w:t>
            </w:r>
            <w:r w:rsidRPr="000E7CDD">
              <w:rPr>
                <w:rFonts w:asciiTheme="minorHAnsi" w:hAnsiTheme="minorHAnsi" w:cstheme="minorHAnsi"/>
                <w:i/>
                <w:sz w:val="20"/>
                <w:szCs w:val="20"/>
              </w:rPr>
              <w:t>body</w:t>
            </w:r>
            <w:r w:rsidRPr="000E7CDD">
              <w:rPr>
                <w:rFonts w:asciiTheme="minorHAnsi" w:hAnsiTheme="minorHAnsi" w:cstheme="minorHAnsi"/>
                <w:i/>
                <w:spacing w:val="-4"/>
                <w:sz w:val="20"/>
                <w:szCs w:val="20"/>
              </w:rPr>
              <w:t xml:space="preserve"> </w:t>
            </w:r>
            <w:r w:rsidRPr="000E7CDD">
              <w:rPr>
                <w:rFonts w:asciiTheme="minorHAnsi" w:hAnsiTheme="minorHAnsi" w:cstheme="minorHAnsi"/>
                <w:spacing w:val="-5"/>
                <w:sz w:val="20"/>
                <w:szCs w:val="20"/>
              </w:rPr>
              <w:t>is:</w:t>
            </w:r>
          </w:p>
        </w:tc>
        <w:tc>
          <w:tcPr>
            <w:tcW w:w="4989" w:type="dxa"/>
            <w:tcBorders>
              <w:top w:val="single" w:sz="4" w:space="0" w:color="000000"/>
              <w:bottom w:val="single" w:sz="4" w:space="0" w:color="000000"/>
            </w:tcBorders>
          </w:tcPr>
          <w:p w14:paraId="027E8E54" w14:textId="77777777" w:rsidR="00294454" w:rsidRPr="000E7CDD" w:rsidRDefault="00294454" w:rsidP="000E7CDD">
            <w:pPr>
              <w:pStyle w:val="TableParagraph"/>
              <w:spacing w:before="83"/>
              <w:ind w:left="390"/>
              <w:jc w:val="both"/>
              <w:rPr>
                <w:rFonts w:asciiTheme="minorHAnsi" w:hAnsiTheme="minorHAnsi" w:cstheme="minorHAnsi"/>
                <w:b/>
                <w:sz w:val="20"/>
                <w:szCs w:val="20"/>
              </w:rPr>
            </w:pPr>
            <w:r w:rsidRPr="000E7CDD">
              <w:rPr>
                <w:rFonts w:asciiTheme="minorHAnsi" w:hAnsiTheme="minorHAnsi" w:cstheme="minorHAnsi"/>
                <w:b/>
                <w:sz w:val="20"/>
                <w:szCs w:val="20"/>
              </w:rPr>
              <w:t>the Chairman of ICE-SA a joint Division of the South African Institution of Civil Engineering and the London Institution of Civil Engineers. (See</w:t>
            </w:r>
            <w:r w:rsidRPr="000E7CDD">
              <w:rPr>
                <w:rFonts w:asciiTheme="minorHAnsi" w:hAnsiTheme="minorHAnsi" w:cstheme="minorHAnsi"/>
                <w:b/>
                <w:spacing w:val="-7"/>
                <w:sz w:val="20"/>
                <w:szCs w:val="20"/>
              </w:rPr>
              <w:t xml:space="preserve"> </w:t>
            </w:r>
            <w:hyperlink r:id="rId12">
              <w:r w:rsidRPr="000E7CDD">
                <w:rPr>
                  <w:rFonts w:asciiTheme="minorHAnsi" w:hAnsiTheme="minorHAnsi" w:cstheme="minorHAnsi"/>
                  <w:b/>
                  <w:color w:val="0000FF"/>
                  <w:sz w:val="20"/>
                  <w:szCs w:val="20"/>
                  <w:u w:val="single" w:color="0000FF"/>
                </w:rPr>
                <w:t>www.ice-sa.org.za</w:t>
              </w:r>
            </w:hyperlink>
            <w:r w:rsidRPr="000E7CDD">
              <w:rPr>
                <w:rFonts w:asciiTheme="minorHAnsi" w:hAnsiTheme="minorHAnsi" w:cstheme="minorHAnsi"/>
                <w:b/>
                <w:color w:val="0000FF"/>
                <w:spacing w:val="-7"/>
                <w:sz w:val="20"/>
                <w:szCs w:val="20"/>
              </w:rPr>
              <w:t xml:space="preserve"> </w:t>
            </w:r>
            <w:r w:rsidRPr="000E7CDD">
              <w:rPr>
                <w:rFonts w:asciiTheme="minorHAnsi" w:hAnsiTheme="minorHAnsi" w:cstheme="minorHAnsi"/>
                <w:b/>
                <w:sz w:val="20"/>
                <w:szCs w:val="20"/>
              </w:rPr>
              <w:t>)</w:t>
            </w:r>
            <w:r w:rsidRPr="000E7CDD">
              <w:rPr>
                <w:rFonts w:asciiTheme="minorHAnsi" w:hAnsiTheme="minorHAnsi" w:cstheme="minorHAnsi"/>
                <w:b/>
                <w:spacing w:val="-5"/>
                <w:sz w:val="20"/>
                <w:szCs w:val="20"/>
              </w:rPr>
              <w:t xml:space="preserve"> </w:t>
            </w:r>
            <w:r w:rsidRPr="000E7CDD">
              <w:rPr>
                <w:rFonts w:asciiTheme="minorHAnsi" w:hAnsiTheme="minorHAnsi" w:cstheme="minorHAnsi"/>
                <w:b/>
                <w:sz w:val="20"/>
                <w:szCs w:val="20"/>
              </w:rPr>
              <w:t>or</w:t>
            </w:r>
            <w:r w:rsidRPr="000E7CDD">
              <w:rPr>
                <w:rFonts w:asciiTheme="minorHAnsi" w:hAnsiTheme="minorHAnsi" w:cstheme="minorHAnsi"/>
                <w:b/>
                <w:spacing w:val="-7"/>
                <w:sz w:val="20"/>
                <w:szCs w:val="20"/>
              </w:rPr>
              <w:t xml:space="preserve"> </w:t>
            </w:r>
            <w:r w:rsidRPr="000E7CDD">
              <w:rPr>
                <w:rFonts w:asciiTheme="minorHAnsi" w:hAnsiTheme="minorHAnsi" w:cstheme="minorHAnsi"/>
                <w:b/>
                <w:sz w:val="20"/>
                <w:szCs w:val="20"/>
              </w:rPr>
              <w:t>its</w:t>
            </w:r>
            <w:r w:rsidRPr="000E7CDD">
              <w:rPr>
                <w:rFonts w:asciiTheme="minorHAnsi" w:hAnsiTheme="minorHAnsi" w:cstheme="minorHAnsi"/>
                <w:b/>
                <w:spacing w:val="-7"/>
                <w:sz w:val="20"/>
                <w:szCs w:val="20"/>
              </w:rPr>
              <w:t xml:space="preserve"> </w:t>
            </w:r>
            <w:r w:rsidRPr="000E7CDD">
              <w:rPr>
                <w:rFonts w:asciiTheme="minorHAnsi" w:hAnsiTheme="minorHAnsi" w:cstheme="minorHAnsi"/>
                <w:b/>
                <w:sz w:val="20"/>
                <w:szCs w:val="20"/>
              </w:rPr>
              <w:t>successor</w:t>
            </w:r>
            <w:r w:rsidRPr="000E7CDD">
              <w:rPr>
                <w:rFonts w:asciiTheme="minorHAnsi" w:hAnsiTheme="minorHAnsi" w:cstheme="minorHAnsi"/>
                <w:b/>
                <w:spacing w:val="-7"/>
                <w:sz w:val="20"/>
                <w:szCs w:val="20"/>
              </w:rPr>
              <w:t xml:space="preserve"> </w:t>
            </w:r>
            <w:r w:rsidRPr="000E7CDD">
              <w:rPr>
                <w:rFonts w:asciiTheme="minorHAnsi" w:hAnsiTheme="minorHAnsi" w:cstheme="minorHAnsi"/>
                <w:b/>
                <w:sz w:val="20"/>
                <w:szCs w:val="20"/>
              </w:rPr>
              <w:t>body.</w:t>
            </w:r>
          </w:p>
        </w:tc>
      </w:tr>
      <w:tr w:rsidR="00294454" w:rsidRPr="000E7CDD" w14:paraId="2654D4E6" w14:textId="77777777" w:rsidTr="00294454">
        <w:trPr>
          <w:trHeight w:val="315"/>
        </w:trPr>
        <w:tc>
          <w:tcPr>
            <w:tcW w:w="993" w:type="dxa"/>
            <w:tcBorders>
              <w:top w:val="single" w:sz="4" w:space="0" w:color="000000"/>
            </w:tcBorders>
          </w:tcPr>
          <w:p w14:paraId="08F915A2" w14:textId="77777777" w:rsidR="00294454" w:rsidRPr="000E7CDD" w:rsidRDefault="00294454" w:rsidP="000E7CDD">
            <w:pPr>
              <w:pStyle w:val="TableParagraph"/>
              <w:spacing w:before="86"/>
              <w:ind w:right="85"/>
              <w:jc w:val="both"/>
              <w:rPr>
                <w:rFonts w:asciiTheme="minorHAnsi" w:hAnsiTheme="minorHAnsi" w:cstheme="minorHAnsi"/>
                <w:sz w:val="20"/>
                <w:szCs w:val="20"/>
              </w:rPr>
            </w:pPr>
            <w:r w:rsidRPr="000E7CDD">
              <w:rPr>
                <w:rFonts w:asciiTheme="minorHAnsi" w:hAnsiTheme="minorHAnsi" w:cstheme="minorHAnsi"/>
                <w:spacing w:val="-2"/>
                <w:sz w:val="20"/>
                <w:szCs w:val="20"/>
              </w:rPr>
              <w:t>W1.4(2)</w:t>
            </w:r>
          </w:p>
        </w:tc>
        <w:tc>
          <w:tcPr>
            <w:tcW w:w="3756" w:type="dxa"/>
            <w:tcBorders>
              <w:top w:val="single" w:sz="4" w:space="0" w:color="000000"/>
            </w:tcBorders>
          </w:tcPr>
          <w:p w14:paraId="56BFAC69" w14:textId="77777777" w:rsidR="00294454" w:rsidRPr="000E7CDD" w:rsidRDefault="00294454" w:rsidP="000E7CDD">
            <w:pPr>
              <w:pStyle w:val="TableParagraph"/>
              <w:spacing w:before="86"/>
              <w:ind w:left="185"/>
              <w:jc w:val="both"/>
              <w:rPr>
                <w:rFonts w:asciiTheme="minorHAnsi" w:hAnsiTheme="minorHAnsi" w:cstheme="minorHAnsi"/>
                <w:sz w:val="20"/>
                <w:szCs w:val="20"/>
              </w:rPr>
            </w:pPr>
            <w:r w:rsidRPr="000E7CDD">
              <w:rPr>
                <w:rFonts w:asciiTheme="minorHAnsi" w:hAnsiTheme="minorHAnsi" w:cstheme="minorHAnsi"/>
                <w:sz w:val="20"/>
                <w:szCs w:val="20"/>
              </w:rPr>
              <w:t>The</w:t>
            </w:r>
            <w:r w:rsidRPr="000E7CDD">
              <w:rPr>
                <w:rFonts w:asciiTheme="minorHAnsi" w:hAnsiTheme="minorHAnsi" w:cstheme="minorHAnsi"/>
                <w:spacing w:val="-9"/>
                <w:sz w:val="20"/>
                <w:szCs w:val="20"/>
              </w:rPr>
              <w:t xml:space="preserve"> </w:t>
            </w:r>
            <w:r w:rsidRPr="000E7CDD">
              <w:rPr>
                <w:rFonts w:asciiTheme="minorHAnsi" w:hAnsiTheme="minorHAnsi" w:cstheme="minorHAnsi"/>
                <w:i/>
                <w:sz w:val="20"/>
                <w:szCs w:val="20"/>
              </w:rPr>
              <w:t>tribunal</w:t>
            </w:r>
            <w:r w:rsidRPr="000E7CDD">
              <w:rPr>
                <w:rFonts w:asciiTheme="minorHAnsi" w:hAnsiTheme="minorHAnsi" w:cstheme="minorHAnsi"/>
                <w:i/>
                <w:spacing w:val="-4"/>
                <w:sz w:val="20"/>
                <w:szCs w:val="20"/>
              </w:rPr>
              <w:t xml:space="preserve"> </w:t>
            </w:r>
            <w:r w:rsidRPr="000E7CDD">
              <w:rPr>
                <w:rFonts w:asciiTheme="minorHAnsi" w:hAnsiTheme="minorHAnsi" w:cstheme="minorHAnsi"/>
                <w:spacing w:val="-5"/>
                <w:sz w:val="20"/>
                <w:szCs w:val="20"/>
              </w:rPr>
              <w:t>is:</w:t>
            </w:r>
          </w:p>
        </w:tc>
        <w:tc>
          <w:tcPr>
            <w:tcW w:w="4989" w:type="dxa"/>
            <w:tcBorders>
              <w:top w:val="single" w:sz="4" w:space="0" w:color="000000"/>
            </w:tcBorders>
          </w:tcPr>
          <w:p w14:paraId="124619B4" w14:textId="65C4B60A" w:rsidR="00294454" w:rsidRPr="000E7CDD" w:rsidRDefault="0039378A" w:rsidP="000E7CDD">
            <w:pPr>
              <w:pStyle w:val="TableParagraph"/>
              <w:spacing w:before="86"/>
              <w:ind w:left="390"/>
              <w:jc w:val="both"/>
              <w:rPr>
                <w:rFonts w:asciiTheme="minorHAnsi" w:hAnsiTheme="minorHAnsi" w:cstheme="minorHAnsi"/>
                <w:b/>
                <w:sz w:val="20"/>
                <w:szCs w:val="20"/>
              </w:rPr>
            </w:pPr>
            <w:r w:rsidRPr="000E7CDD">
              <w:rPr>
                <w:rFonts w:asciiTheme="minorHAnsi" w:hAnsiTheme="minorHAnsi" w:cstheme="minorHAnsi"/>
                <w:b/>
                <w:spacing w:val="-2"/>
                <w:sz w:val="20"/>
                <w:szCs w:val="20"/>
              </w:rPr>
              <w:t>A</w:t>
            </w:r>
            <w:r w:rsidR="00294454" w:rsidRPr="000E7CDD">
              <w:rPr>
                <w:rFonts w:asciiTheme="minorHAnsi" w:hAnsiTheme="minorHAnsi" w:cstheme="minorHAnsi"/>
                <w:b/>
                <w:spacing w:val="-2"/>
                <w:sz w:val="20"/>
                <w:szCs w:val="20"/>
              </w:rPr>
              <w:t>rbitration.</w:t>
            </w:r>
          </w:p>
        </w:tc>
      </w:tr>
    </w:tbl>
    <w:tbl>
      <w:tblPr>
        <w:tblpPr w:leftFromText="180" w:rightFromText="180" w:vertAnchor="text" w:horzAnchor="margin" w:tblpY="2943"/>
        <w:tblW w:w="0" w:type="auto"/>
        <w:tblLayout w:type="fixed"/>
        <w:tblCellMar>
          <w:left w:w="0" w:type="dxa"/>
          <w:right w:w="0" w:type="dxa"/>
        </w:tblCellMar>
        <w:tblLook w:val="01E0" w:firstRow="1" w:lastRow="1" w:firstColumn="1" w:lastColumn="1" w:noHBand="0" w:noVBand="0"/>
      </w:tblPr>
      <w:tblGrid>
        <w:gridCol w:w="1080"/>
        <w:gridCol w:w="8644"/>
      </w:tblGrid>
      <w:tr w:rsidR="00294454" w:rsidRPr="000E7CDD" w14:paraId="21CB9159" w14:textId="77777777" w:rsidTr="00294454">
        <w:trPr>
          <w:trHeight w:val="2810"/>
        </w:trPr>
        <w:tc>
          <w:tcPr>
            <w:tcW w:w="1080" w:type="dxa"/>
            <w:tcBorders>
              <w:top w:val="single" w:sz="4" w:space="0" w:color="000000"/>
              <w:bottom w:val="single" w:sz="4" w:space="0" w:color="000000"/>
            </w:tcBorders>
            <w:shd w:val="clear" w:color="auto" w:fill="D9D9D9"/>
          </w:tcPr>
          <w:p w14:paraId="59C44CD2" w14:textId="77777777" w:rsidR="00294454" w:rsidRPr="000E7CDD" w:rsidRDefault="00294454" w:rsidP="000E7CDD">
            <w:pPr>
              <w:pStyle w:val="TableParagraph"/>
              <w:spacing w:before="83"/>
              <w:ind w:left="84"/>
              <w:jc w:val="both"/>
              <w:rPr>
                <w:rFonts w:asciiTheme="minorHAnsi" w:hAnsiTheme="minorHAnsi" w:cstheme="minorHAnsi"/>
                <w:color w:val="000000" w:themeColor="text1"/>
                <w:sz w:val="20"/>
                <w:szCs w:val="20"/>
              </w:rPr>
            </w:pPr>
            <w:r w:rsidRPr="000E7CDD">
              <w:rPr>
                <w:rFonts w:asciiTheme="minorHAnsi" w:hAnsiTheme="minorHAnsi" w:cstheme="minorHAnsi"/>
                <w:color w:val="000000" w:themeColor="text1"/>
                <w:spacing w:val="-2"/>
                <w:sz w:val="20"/>
                <w:szCs w:val="20"/>
              </w:rPr>
              <w:t>W1.4(5)</w:t>
            </w:r>
          </w:p>
        </w:tc>
        <w:tc>
          <w:tcPr>
            <w:tcW w:w="8644" w:type="dxa"/>
            <w:tcBorders>
              <w:top w:val="single" w:sz="4" w:space="0" w:color="000000"/>
              <w:bottom w:val="single" w:sz="4" w:space="0" w:color="000000"/>
            </w:tcBorders>
          </w:tcPr>
          <w:p w14:paraId="5AC40AE6" w14:textId="77777777" w:rsidR="00294454" w:rsidRPr="000E7CDD" w:rsidRDefault="00294454" w:rsidP="000E7CDD">
            <w:pPr>
              <w:pStyle w:val="TableParagraph"/>
              <w:tabs>
                <w:tab w:val="left" w:pos="4044"/>
              </w:tabs>
              <w:spacing w:before="83"/>
              <w:ind w:left="83"/>
              <w:jc w:val="both"/>
              <w:rPr>
                <w:rFonts w:asciiTheme="minorHAnsi" w:hAnsiTheme="minorHAnsi" w:cstheme="minorHAnsi"/>
                <w:b/>
                <w:color w:val="000000" w:themeColor="text1"/>
                <w:sz w:val="20"/>
                <w:szCs w:val="20"/>
              </w:rPr>
            </w:pPr>
            <w:r w:rsidRPr="000E7CDD">
              <w:rPr>
                <w:rFonts w:asciiTheme="minorHAnsi" w:hAnsiTheme="minorHAnsi" w:cstheme="minorHAnsi"/>
                <w:color w:val="000000" w:themeColor="text1"/>
                <w:sz w:val="20"/>
                <w:szCs w:val="20"/>
              </w:rPr>
              <w:t>The</w:t>
            </w:r>
            <w:r w:rsidRPr="000E7CDD">
              <w:rPr>
                <w:rFonts w:asciiTheme="minorHAnsi" w:hAnsiTheme="minorHAnsi" w:cstheme="minorHAnsi"/>
                <w:color w:val="000000" w:themeColor="text1"/>
                <w:spacing w:val="-10"/>
                <w:sz w:val="20"/>
                <w:szCs w:val="20"/>
              </w:rPr>
              <w:t xml:space="preserve"> </w:t>
            </w:r>
            <w:r w:rsidRPr="000E7CDD">
              <w:rPr>
                <w:rFonts w:asciiTheme="minorHAnsi" w:hAnsiTheme="minorHAnsi" w:cstheme="minorHAnsi"/>
                <w:i/>
                <w:color w:val="000000" w:themeColor="text1"/>
                <w:sz w:val="20"/>
                <w:szCs w:val="20"/>
              </w:rPr>
              <w:t>arbitration</w:t>
            </w:r>
            <w:r w:rsidRPr="000E7CDD">
              <w:rPr>
                <w:rFonts w:asciiTheme="minorHAnsi" w:hAnsiTheme="minorHAnsi" w:cstheme="minorHAnsi"/>
                <w:i/>
                <w:color w:val="000000" w:themeColor="text1"/>
                <w:spacing w:val="-9"/>
                <w:sz w:val="20"/>
                <w:szCs w:val="20"/>
              </w:rPr>
              <w:t xml:space="preserve"> </w:t>
            </w:r>
            <w:r w:rsidRPr="000E7CDD">
              <w:rPr>
                <w:rFonts w:asciiTheme="minorHAnsi" w:hAnsiTheme="minorHAnsi" w:cstheme="minorHAnsi"/>
                <w:i/>
                <w:color w:val="000000" w:themeColor="text1"/>
                <w:sz w:val="20"/>
                <w:szCs w:val="20"/>
              </w:rPr>
              <w:t>procedure</w:t>
            </w:r>
            <w:r w:rsidRPr="000E7CDD">
              <w:rPr>
                <w:rFonts w:asciiTheme="minorHAnsi" w:hAnsiTheme="minorHAnsi" w:cstheme="minorHAnsi"/>
                <w:i/>
                <w:color w:val="000000" w:themeColor="text1"/>
                <w:spacing w:val="-8"/>
                <w:sz w:val="20"/>
                <w:szCs w:val="20"/>
              </w:rPr>
              <w:t xml:space="preserve"> </w:t>
            </w:r>
            <w:r w:rsidRPr="000E7CDD">
              <w:rPr>
                <w:rFonts w:asciiTheme="minorHAnsi" w:hAnsiTheme="minorHAnsi" w:cstheme="minorHAnsi"/>
                <w:color w:val="000000" w:themeColor="text1"/>
                <w:spacing w:val="-5"/>
                <w:sz w:val="20"/>
                <w:szCs w:val="20"/>
              </w:rPr>
              <w:t>is</w:t>
            </w:r>
            <w:r w:rsidRPr="000E7CDD">
              <w:rPr>
                <w:rFonts w:asciiTheme="minorHAnsi" w:hAnsiTheme="minorHAnsi" w:cstheme="minorHAnsi"/>
                <w:color w:val="000000" w:themeColor="text1"/>
                <w:sz w:val="20"/>
                <w:szCs w:val="20"/>
              </w:rPr>
              <w:tab/>
            </w:r>
            <w:r w:rsidRPr="000E7CDD">
              <w:rPr>
                <w:rFonts w:asciiTheme="minorHAnsi" w:hAnsiTheme="minorHAnsi" w:cstheme="minorHAnsi"/>
                <w:b/>
                <w:color w:val="000000" w:themeColor="text1"/>
                <w:sz w:val="20"/>
                <w:szCs w:val="20"/>
              </w:rPr>
              <w:t>the</w:t>
            </w:r>
            <w:r w:rsidRPr="000E7CDD">
              <w:rPr>
                <w:rFonts w:asciiTheme="minorHAnsi" w:hAnsiTheme="minorHAnsi" w:cstheme="minorHAnsi"/>
                <w:b/>
                <w:color w:val="000000" w:themeColor="text1"/>
                <w:spacing w:val="-6"/>
                <w:sz w:val="20"/>
                <w:szCs w:val="20"/>
              </w:rPr>
              <w:t xml:space="preserve"> </w:t>
            </w:r>
            <w:r w:rsidRPr="000E7CDD">
              <w:rPr>
                <w:rFonts w:asciiTheme="minorHAnsi" w:hAnsiTheme="minorHAnsi" w:cstheme="minorHAnsi"/>
                <w:b/>
                <w:color w:val="000000" w:themeColor="text1"/>
                <w:sz w:val="20"/>
                <w:szCs w:val="20"/>
              </w:rPr>
              <w:t>latest</w:t>
            </w:r>
            <w:r w:rsidRPr="000E7CDD">
              <w:rPr>
                <w:rFonts w:asciiTheme="minorHAnsi" w:hAnsiTheme="minorHAnsi" w:cstheme="minorHAnsi"/>
                <w:b/>
                <w:color w:val="000000" w:themeColor="text1"/>
                <w:spacing w:val="-4"/>
                <w:sz w:val="20"/>
                <w:szCs w:val="20"/>
              </w:rPr>
              <w:t xml:space="preserve"> </w:t>
            </w:r>
            <w:r w:rsidRPr="000E7CDD">
              <w:rPr>
                <w:rFonts w:asciiTheme="minorHAnsi" w:hAnsiTheme="minorHAnsi" w:cstheme="minorHAnsi"/>
                <w:b/>
                <w:color w:val="000000" w:themeColor="text1"/>
                <w:sz w:val="20"/>
                <w:szCs w:val="20"/>
              </w:rPr>
              <w:t>edition</w:t>
            </w:r>
            <w:r w:rsidRPr="000E7CDD">
              <w:rPr>
                <w:rFonts w:asciiTheme="minorHAnsi" w:hAnsiTheme="minorHAnsi" w:cstheme="minorHAnsi"/>
                <w:b/>
                <w:color w:val="000000" w:themeColor="text1"/>
                <w:spacing w:val="-5"/>
                <w:sz w:val="20"/>
                <w:szCs w:val="20"/>
              </w:rPr>
              <w:t xml:space="preserve"> </w:t>
            </w:r>
            <w:r w:rsidRPr="000E7CDD">
              <w:rPr>
                <w:rFonts w:asciiTheme="minorHAnsi" w:hAnsiTheme="minorHAnsi" w:cstheme="minorHAnsi"/>
                <w:b/>
                <w:color w:val="000000" w:themeColor="text1"/>
                <w:sz w:val="20"/>
                <w:szCs w:val="20"/>
              </w:rPr>
              <w:t>of</w:t>
            </w:r>
            <w:r w:rsidRPr="000E7CDD">
              <w:rPr>
                <w:rFonts w:asciiTheme="minorHAnsi" w:hAnsiTheme="minorHAnsi" w:cstheme="minorHAnsi"/>
                <w:b/>
                <w:color w:val="000000" w:themeColor="text1"/>
                <w:spacing w:val="-4"/>
                <w:sz w:val="20"/>
                <w:szCs w:val="20"/>
              </w:rPr>
              <w:t xml:space="preserve"> </w:t>
            </w:r>
            <w:r w:rsidRPr="000E7CDD">
              <w:rPr>
                <w:rFonts w:asciiTheme="minorHAnsi" w:hAnsiTheme="minorHAnsi" w:cstheme="minorHAnsi"/>
                <w:b/>
                <w:color w:val="000000" w:themeColor="text1"/>
                <w:sz w:val="20"/>
                <w:szCs w:val="20"/>
              </w:rPr>
              <w:t>Rules</w:t>
            </w:r>
            <w:r w:rsidRPr="000E7CDD">
              <w:rPr>
                <w:rFonts w:asciiTheme="minorHAnsi" w:hAnsiTheme="minorHAnsi" w:cstheme="minorHAnsi"/>
                <w:b/>
                <w:color w:val="000000" w:themeColor="text1"/>
                <w:spacing w:val="-3"/>
                <w:sz w:val="20"/>
                <w:szCs w:val="20"/>
              </w:rPr>
              <w:t xml:space="preserve"> </w:t>
            </w:r>
            <w:r w:rsidRPr="000E7CDD">
              <w:rPr>
                <w:rFonts w:asciiTheme="minorHAnsi" w:hAnsiTheme="minorHAnsi" w:cstheme="minorHAnsi"/>
                <w:b/>
                <w:color w:val="000000" w:themeColor="text1"/>
                <w:sz w:val="20"/>
                <w:szCs w:val="20"/>
              </w:rPr>
              <w:t>for</w:t>
            </w:r>
            <w:r w:rsidRPr="000E7CDD">
              <w:rPr>
                <w:rFonts w:asciiTheme="minorHAnsi" w:hAnsiTheme="minorHAnsi" w:cstheme="minorHAnsi"/>
                <w:b/>
                <w:color w:val="000000" w:themeColor="text1"/>
                <w:spacing w:val="-6"/>
                <w:sz w:val="20"/>
                <w:szCs w:val="20"/>
              </w:rPr>
              <w:t xml:space="preserve"> </w:t>
            </w:r>
            <w:r w:rsidRPr="000E7CDD">
              <w:rPr>
                <w:rFonts w:asciiTheme="minorHAnsi" w:hAnsiTheme="minorHAnsi" w:cstheme="minorHAnsi"/>
                <w:b/>
                <w:color w:val="000000" w:themeColor="text1"/>
                <w:sz w:val="20"/>
                <w:szCs w:val="20"/>
              </w:rPr>
              <w:t>the</w:t>
            </w:r>
            <w:r w:rsidRPr="000E7CDD">
              <w:rPr>
                <w:rFonts w:asciiTheme="minorHAnsi" w:hAnsiTheme="minorHAnsi" w:cstheme="minorHAnsi"/>
                <w:b/>
                <w:color w:val="000000" w:themeColor="text1"/>
                <w:spacing w:val="-5"/>
                <w:sz w:val="20"/>
                <w:szCs w:val="20"/>
              </w:rPr>
              <w:t xml:space="preserve"> </w:t>
            </w:r>
            <w:r w:rsidRPr="000E7CDD">
              <w:rPr>
                <w:rFonts w:asciiTheme="minorHAnsi" w:hAnsiTheme="minorHAnsi" w:cstheme="minorHAnsi"/>
                <w:b/>
                <w:color w:val="000000" w:themeColor="text1"/>
                <w:sz w:val="20"/>
                <w:szCs w:val="20"/>
              </w:rPr>
              <w:t>Conduct</w:t>
            </w:r>
            <w:r w:rsidRPr="000E7CDD">
              <w:rPr>
                <w:rFonts w:asciiTheme="minorHAnsi" w:hAnsiTheme="minorHAnsi" w:cstheme="minorHAnsi"/>
                <w:b/>
                <w:color w:val="000000" w:themeColor="text1"/>
                <w:spacing w:val="-5"/>
                <w:sz w:val="20"/>
                <w:szCs w:val="20"/>
              </w:rPr>
              <w:t xml:space="preserve"> of</w:t>
            </w:r>
          </w:p>
          <w:p w14:paraId="2DE30800" w14:textId="77777777" w:rsidR="00294454" w:rsidRPr="000E7CDD" w:rsidRDefault="00294454" w:rsidP="000E7CDD">
            <w:pPr>
              <w:pStyle w:val="TableParagraph"/>
              <w:spacing w:before="1"/>
              <w:ind w:left="4044" w:right="286"/>
              <w:jc w:val="both"/>
              <w:rPr>
                <w:rFonts w:asciiTheme="minorHAnsi" w:hAnsiTheme="minorHAnsi" w:cstheme="minorHAnsi"/>
                <w:b/>
                <w:color w:val="000000" w:themeColor="text1"/>
                <w:sz w:val="20"/>
                <w:szCs w:val="20"/>
              </w:rPr>
            </w:pPr>
            <w:r w:rsidRPr="000E7CDD">
              <w:rPr>
                <w:rFonts w:asciiTheme="minorHAnsi" w:hAnsiTheme="minorHAnsi" w:cstheme="minorHAnsi"/>
                <w:b/>
                <w:color w:val="000000" w:themeColor="text1"/>
                <w:sz w:val="20"/>
                <w:szCs w:val="20"/>
              </w:rPr>
              <w:t>Arbitrations published by The Association of Arbitrators</w:t>
            </w:r>
            <w:r w:rsidRPr="000E7CDD">
              <w:rPr>
                <w:rFonts w:asciiTheme="minorHAnsi" w:hAnsiTheme="minorHAnsi" w:cstheme="minorHAnsi"/>
                <w:b/>
                <w:color w:val="000000" w:themeColor="text1"/>
                <w:spacing w:val="-10"/>
                <w:sz w:val="20"/>
                <w:szCs w:val="20"/>
              </w:rPr>
              <w:t xml:space="preserve"> </w:t>
            </w:r>
            <w:r w:rsidRPr="000E7CDD">
              <w:rPr>
                <w:rFonts w:asciiTheme="minorHAnsi" w:hAnsiTheme="minorHAnsi" w:cstheme="minorHAnsi"/>
                <w:b/>
                <w:color w:val="000000" w:themeColor="text1"/>
                <w:sz w:val="20"/>
                <w:szCs w:val="20"/>
              </w:rPr>
              <w:t>(Southern</w:t>
            </w:r>
            <w:r w:rsidRPr="000E7CDD">
              <w:rPr>
                <w:rFonts w:asciiTheme="minorHAnsi" w:hAnsiTheme="minorHAnsi" w:cstheme="minorHAnsi"/>
                <w:b/>
                <w:color w:val="000000" w:themeColor="text1"/>
                <w:spacing w:val="-5"/>
                <w:sz w:val="20"/>
                <w:szCs w:val="20"/>
              </w:rPr>
              <w:t xml:space="preserve"> </w:t>
            </w:r>
            <w:r w:rsidRPr="000E7CDD">
              <w:rPr>
                <w:rFonts w:asciiTheme="minorHAnsi" w:hAnsiTheme="minorHAnsi" w:cstheme="minorHAnsi"/>
                <w:b/>
                <w:color w:val="000000" w:themeColor="text1"/>
                <w:sz w:val="20"/>
                <w:szCs w:val="20"/>
              </w:rPr>
              <w:t>Africa)</w:t>
            </w:r>
            <w:r w:rsidRPr="000E7CDD">
              <w:rPr>
                <w:rFonts w:asciiTheme="minorHAnsi" w:hAnsiTheme="minorHAnsi" w:cstheme="minorHAnsi"/>
                <w:b/>
                <w:color w:val="000000" w:themeColor="text1"/>
                <w:spacing w:val="-9"/>
                <w:sz w:val="20"/>
                <w:szCs w:val="20"/>
              </w:rPr>
              <w:t xml:space="preserve"> </w:t>
            </w:r>
            <w:r w:rsidRPr="000E7CDD">
              <w:rPr>
                <w:rFonts w:asciiTheme="minorHAnsi" w:hAnsiTheme="minorHAnsi" w:cstheme="minorHAnsi"/>
                <w:b/>
                <w:color w:val="000000" w:themeColor="text1"/>
                <w:sz w:val="20"/>
                <w:szCs w:val="20"/>
              </w:rPr>
              <w:t>or</w:t>
            </w:r>
            <w:r w:rsidRPr="000E7CDD">
              <w:rPr>
                <w:rFonts w:asciiTheme="minorHAnsi" w:hAnsiTheme="minorHAnsi" w:cstheme="minorHAnsi"/>
                <w:b/>
                <w:color w:val="000000" w:themeColor="text1"/>
                <w:spacing w:val="-10"/>
                <w:sz w:val="20"/>
                <w:szCs w:val="20"/>
              </w:rPr>
              <w:t xml:space="preserve"> </w:t>
            </w:r>
            <w:r w:rsidRPr="000E7CDD">
              <w:rPr>
                <w:rFonts w:asciiTheme="minorHAnsi" w:hAnsiTheme="minorHAnsi" w:cstheme="minorHAnsi"/>
                <w:b/>
                <w:color w:val="000000" w:themeColor="text1"/>
                <w:sz w:val="20"/>
                <w:szCs w:val="20"/>
              </w:rPr>
              <w:t>its</w:t>
            </w:r>
            <w:r w:rsidRPr="000E7CDD">
              <w:rPr>
                <w:rFonts w:asciiTheme="minorHAnsi" w:hAnsiTheme="minorHAnsi" w:cstheme="minorHAnsi"/>
                <w:b/>
                <w:color w:val="000000" w:themeColor="text1"/>
                <w:spacing w:val="-7"/>
                <w:sz w:val="20"/>
                <w:szCs w:val="20"/>
              </w:rPr>
              <w:t xml:space="preserve"> </w:t>
            </w:r>
            <w:r w:rsidRPr="000E7CDD">
              <w:rPr>
                <w:rFonts w:asciiTheme="minorHAnsi" w:hAnsiTheme="minorHAnsi" w:cstheme="minorHAnsi"/>
                <w:b/>
                <w:color w:val="000000" w:themeColor="text1"/>
                <w:sz w:val="20"/>
                <w:szCs w:val="20"/>
              </w:rPr>
              <w:t xml:space="preserve">successor </w:t>
            </w:r>
            <w:r w:rsidRPr="000E7CDD">
              <w:rPr>
                <w:rFonts w:asciiTheme="minorHAnsi" w:hAnsiTheme="minorHAnsi" w:cstheme="minorHAnsi"/>
                <w:b/>
                <w:color w:val="000000" w:themeColor="text1"/>
                <w:spacing w:val="-4"/>
                <w:sz w:val="20"/>
                <w:szCs w:val="20"/>
              </w:rPr>
              <w:t>body.</w:t>
            </w:r>
          </w:p>
          <w:p w14:paraId="79B6B7CC" w14:textId="0CEDEE7A" w:rsidR="00294454" w:rsidRPr="000E7CDD" w:rsidRDefault="00294454" w:rsidP="000E7CDD">
            <w:pPr>
              <w:pStyle w:val="TableParagraph"/>
              <w:spacing w:before="169"/>
              <w:ind w:left="83"/>
              <w:jc w:val="both"/>
              <w:rPr>
                <w:rFonts w:asciiTheme="minorHAnsi" w:hAnsiTheme="minorHAnsi" w:cstheme="minorHAnsi"/>
                <w:b/>
                <w:color w:val="000000" w:themeColor="text1"/>
                <w:sz w:val="20"/>
                <w:szCs w:val="20"/>
              </w:rPr>
            </w:pPr>
            <w:r w:rsidRPr="000E7CDD">
              <w:rPr>
                <w:rFonts w:asciiTheme="minorHAnsi" w:hAnsiTheme="minorHAnsi" w:cstheme="minorHAnsi"/>
                <w:color w:val="000000" w:themeColor="text1"/>
                <w:sz w:val="20"/>
                <w:szCs w:val="20"/>
              </w:rPr>
              <w:t>The</w:t>
            </w:r>
            <w:r w:rsidRPr="000E7CDD">
              <w:rPr>
                <w:rFonts w:asciiTheme="minorHAnsi" w:hAnsiTheme="minorHAnsi" w:cstheme="minorHAnsi"/>
                <w:color w:val="000000" w:themeColor="text1"/>
                <w:spacing w:val="-7"/>
                <w:sz w:val="20"/>
                <w:szCs w:val="20"/>
              </w:rPr>
              <w:t xml:space="preserve"> </w:t>
            </w:r>
            <w:r w:rsidRPr="000E7CDD">
              <w:rPr>
                <w:rFonts w:asciiTheme="minorHAnsi" w:hAnsiTheme="minorHAnsi" w:cstheme="minorHAnsi"/>
                <w:color w:val="000000" w:themeColor="text1"/>
                <w:sz w:val="20"/>
                <w:szCs w:val="20"/>
              </w:rPr>
              <w:t>place</w:t>
            </w:r>
            <w:r w:rsidRPr="000E7CDD">
              <w:rPr>
                <w:rFonts w:asciiTheme="minorHAnsi" w:hAnsiTheme="minorHAnsi" w:cstheme="minorHAnsi"/>
                <w:color w:val="000000" w:themeColor="text1"/>
                <w:spacing w:val="-5"/>
                <w:sz w:val="20"/>
                <w:szCs w:val="20"/>
              </w:rPr>
              <w:t xml:space="preserve"> </w:t>
            </w:r>
            <w:r w:rsidRPr="000E7CDD">
              <w:rPr>
                <w:rFonts w:asciiTheme="minorHAnsi" w:hAnsiTheme="minorHAnsi" w:cstheme="minorHAnsi"/>
                <w:color w:val="000000" w:themeColor="text1"/>
                <w:sz w:val="20"/>
                <w:szCs w:val="20"/>
              </w:rPr>
              <w:t>where</w:t>
            </w:r>
            <w:r w:rsidRPr="000E7CDD">
              <w:rPr>
                <w:rFonts w:asciiTheme="minorHAnsi" w:hAnsiTheme="minorHAnsi" w:cstheme="minorHAnsi"/>
                <w:color w:val="000000" w:themeColor="text1"/>
                <w:spacing w:val="-3"/>
                <w:sz w:val="20"/>
                <w:szCs w:val="20"/>
              </w:rPr>
              <w:t xml:space="preserve"> </w:t>
            </w:r>
            <w:r w:rsidRPr="000E7CDD">
              <w:rPr>
                <w:rFonts w:asciiTheme="minorHAnsi" w:hAnsiTheme="minorHAnsi" w:cstheme="minorHAnsi"/>
                <w:color w:val="000000" w:themeColor="text1"/>
                <w:sz w:val="20"/>
                <w:szCs w:val="20"/>
              </w:rPr>
              <w:t>arbitration</w:t>
            </w:r>
            <w:r w:rsidRPr="000E7CDD">
              <w:rPr>
                <w:rFonts w:asciiTheme="minorHAnsi" w:hAnsiTheme="minorHAnsi" w:cstheme="minorHAnsi"/>
                <w:color w:val="000000" w:themeColor="text1"/>
                <w:spacing w:val="-3"/>
                <w:sz w:val="20"/>
                <w:szCs w:val="20"/>
              </w:rPr>
              <w:t xml:space="preserve"> </w:t>
            </w:r>
            <w:r w:rsidRPr="000E7CDD">
              <w:rPr>
                <w:rFonts w:asciiTheme="minorHAnsi" w:hAnsiTheme="minorHAnsi" w:cstheme="minorHAnsi"/>
                <w:color w:val="000000" w:themeColor="text1"/>
                <w:sz w:val="20"/>
                <w:szCs w:val="20"/>
              </w:rPr>
              <w:t>is</w:t>
            </w:r>
            <w:r w:rsidRPr="000E7CDD">
              <w:rPr>
                <w:rFonts w:asciiTheme="minorHAnsi" w:hAnsiTheme="minorHAnsi" w:cstheme="minorHAnsi"/>
                <w:color w:val="000000" w:themeColor="text1"/>
                <w:spacing w:val="-5"/>
                <w:sz w:val="20"/>
                <w:szCs w:val="20"/>
              </w:rPr>
              <w:t xml:space="preserve"> </w:t>
            </w:r>
            <w:r w:rsidRPr="000E7CDD">
              <w:rPr>
                <w:rFonts w:asciiTheme="minorHAnsi" w:hAnsiTheme="minorHAnsi" w:cstheme="minorHAnsi"/>
                <w:color w:val="000000" w:themeColor="text1"/>
                <w:sz w:val="20"/>
                <w:szCs w:val="20"/>
              </w:rPr>
              <w:t>to</w:t>
            </w:r>
            <w:r w:rsidRPr="000E7CDD">
              <w:rPr>
                <w:rFonts w:asciiTheme="minorHAnsi" w:hAnsiTheme="minorHAnsi" w:cstheme="minorHAnsi"/>
                <w:color w:val="000000" w:themeColor="text1"/>
                <w:spacing w:val="-4"/>
                <w:sz w:val="20"/>
                <w:szCs w:val="20"/>
              </w:rPr>
              <w:t xml:space="preserve"> </w:t>
            </w:r>
            <w:r w:rsidRPr="000E7CDD">
              <w:rPr>
                <w:rFonts w:asciiTheme="minorHAnsi" w:hAnsiTheme="minorHAnsi" w:cstheme="minorHAnsi"/>
                <w:color w:val="000000" w:themeColor="text1"/>
                <w:sz w:val="20"/>
                <w:szCs w:val="20"/>
              </w:rPr>
              <w:t>be</w:t>
            </w:r>
            <w:r w:rsidRPr="000E7CDD">
              <w:rPr>
                <w:rFonts w:asciiTheme="minorHAnsi" w:hAnsiTheme="minorHAnsi" w:cstheme="minorHAnsi"/>
                <w:color w:val="000000" w:themeColor="text1"/>
                <w:spacing w:val="-6"/>
                <w:sz w:val="20"/>
                <w:szCs w:val="20"/>
              </w:rPr>
              <w:t xml:space="preserve"> </w:t>
            </w:r>
            <w:r w:rsidRPr="000E7CDD">
              <w:rPr>
                <w:rFonts w:asciiTheme="minorHAnsi" w:hAnsiTheme="minorHAnsi" w:cstheme="minorHAnsi"/>
                <w:color w:val="000000" w:themeColor="text1"/>
                <w:sz w:val="20"/>
                <w:szCs w:val="20"/>
              </w:rPr>
              <w:t>held</w:t>
            </w:r>
            <w:r w:rsidRPr="000E7CDD">
              <w:rPr>
                <w:rFonts w:asciiTheme="minorHAnsi" w:hAnsiTheme="minorHAnsi" w:cstheme="minorHAnsi"/>
                <w:color w:val="000000" w:themeColor="text1"/>
                <w:spacing w:val="-5"/>
                <w:sz w:val="20"/>
                <w:szCs w:val="20"/>
              </w:rPr>
              <w:t xml:space="preserve"> </w:t>
            </w:r>
            <w:r w:rsidRPr="000E7CDD">
              <w:rPr>
                <w:rFonts w:asciiTheme="minorHAnsi" w:hAnsiTheme="minorHAnsi" w:cstheme="minorHAnsi"/>
                <w:color w:val="000000" w:themeColor="text1"/>
                <w:sz w:val="20"/>
                <w:szCs w:val="20"/>
              </w:rPr>
              <w:t>is</w:t>
            </w:r>
            <w:r w:rsidR="00120758" w:rsidRPr="000E7CDD">
              <w:rPr>
                <w:rFonts w:asciiTheme="minorHAnsi" w:hAnsiTheme="minorHAnsi" w:cstheme="minorHAnsi"/>
                <w:color w:val="000000" w:themeColor="text1"/>
                <w:sz w:val="20"/>
                <w:szCs w:val="20"/>
              </w:rPr>
              <w:t>:</w:t>
            </w:r>
            <w:r w:rsidRPr="000E7CDD">
              <w:rPr>
                <w:rFonts w:asciiTheme="minorHAnsi" w:hAnsiTheme="minorHAnsi" w:cstheme="minorHAnsi"/>
                <w:color w:val="000000" w:themeColor="text1"/>
                <w:spacing w:val="40"/>
                <w:sz w:val="20"/>
                <w:szCs w:val="20"/>
              </w:rPr>
              <w:t xml:space="preserve">  </w:t>
            </w:r>
            <w:r w:rsidRPr="000E7CDD">
              <w:rPr>
                <w:rFonts w:asciiTheme="minorHAnsi" w:hAnsiTheme="minorHAnsi" w:cstheme="minorHAnsi"/>
                <w:b/>
                <w:color w:val="000000" w:themeColor="text1"/>
                <w:sz w:val="20"/>
                <w:szCs w:val="20"/>
              </w:rPr>
              <w:t>South</w:t>
            </w:r>
            <w:r w:rsidRPr="000E7CDD">
              <w:rPr>
                <w:rFonts w:asciiTheme="minorHAnsi" w:hAnsiTheme="minorHAnsi" w:cstheme="minorHAnsi"/>
                <w:b/>
                <w:color w:val="000000" w:themeColor="text1"/>
                <w:spacing w:val="-3"/>
                <w:sz w:val="20"/>
                <w:szCs w:val="20"/>
              </w:rPr>
              <w:t xml:space="preserve"> </w:t>
            </w:r>
            <w:r w:rsidRPr="000E7CDD">
              <w:rPr>
                <w:rFonts w:asciiTheme="minorHAnsi" w:hAnsiTheme="minorHAnsi" w:cstheme="minorHAnsi"/>
                <w:b/>
                <w:color w:val="000000" w:themeColor="text1"/>
                <w:spacing w:val="-2"/>
                <w:sz w:val="20"/>
                <w:szCs w:val="20"/>
              </w:rPr>
              <w:t>Africa</w:t>
            </w:r>
          </w:p>
          <w:p w14:paraId="71B5F81B" w14:textId="7E5955DB" w:rsidR="00294454" w:rsidRPr="000E7CDD" w:rsidRDefault="00294454" w:rsidP="000E7CDD">
            <w:pPr>
              <w:pStyle w:val="TableParagraph"/>
              <w:spacing w:before="171"/>
              <w:ind w:left="83" w:right="4856"/>
              <w:jc w:val="both"/>
              <w:rPr>
                <w:rFonts w:asciiTheme="minorHAnsi" w:hAnsiTheme="minorHAnsi" w:cstheme="minorHAnsi"/>
                <w:color w:val="000000" w:themeColor="text1"/>
                <w:sz w:val="20"/>
                <w:szCs w:val="20"/>
              </w:rPr>
            </w:pPr>
            <w:r w:rsidRPr="000E7CDD">
              <w:rPr>
                <w:rFonts w:asciiTheme="minorHAnsi" w:hAnsiTheme="minorHAnsi" w:cstheme="minorHAnsi"/>
                <w:color w:val="000000" w:themeColor="text1"/>
                <w:sz w:val="20"/>
                <w:szCs w:val="20"/>
              </w:rPr>
              <w:t>The</w:t>
            </w:r>
            <w:r w:rsidRPr="000E7CDD">
              <w:rPr>
                <w:rFonts w:asciiTheme="minorHAnsi" w:hAnsiTheme="minorHAnsi" w:cstheme="minorHAnsi"/>
                <w:color w:val="000000" w:themeColor="text1"/>
                <w:spacing w:val="-9"/>
                <w:sz w:val="20"/>
                <w:szCs w:val="20"/>
              </w:rPr>
              <w:t xml:space="preserve"> </w:t>
            </w:r>
            <w:r w:rsidRPr="000E7CDD">
              <w:rPr>
                <w:rFonts w:asciiTheme="minorHAnsi" w:hAnsiTheme="minorHAnsi" w:cstheme="minorHAnsi"/>
                <w:color w:val="000000" w:themeColor="text1"/>
                <w:sz w:val="20"/>
                <w:szCs w:val="20"/>
              </w:rPr>
              <w:t>person</w:t>
            </w:r>
            <w:r w:rsidRPr="000E7CDD">
              <w:rPr>
                <w:rFonts w:asciiTheme="minorHAnsi" w:hAnsiTheme="minorHAnsi" w:cstheme="minorHAnsi"/>
                <w:color w:val="000000" w:themeColor="text1"/>
                <w:spacing w:val="-9"/>
                <w:sz w:val="20"/>
                <w:szCs w:val="20"/>
              </w:rPr>
              <w:t xml:space="preserve"> </w:t>
            </w:r>
            <w:r w:rsidRPr="000E7CDD">
              <w:rPr>
                <w:rFonts w:asciiTheme="minorHAnsi" w:hAnsiTheme="minorHAnsi" w:cstheme="minorHAnsi"/>
                <w:color w:val="000000" w:themeColor="text1"/>
                <w:sz w:val="20"/>
                <w:szCs w:val="20"/>
              </w:rPr>
              <w:t>or</w:t>
            </w:r>
            <w:r w:rsidRPr="000E7CDD">
              <w:rPr>
                <w:rFonts w:asciiTheme="minorHAnsi" w:hAnsiTheme="minorHAnsi" w:cstheme="minorHAnsi"/>
                <w:color w:val="000000" w:themeColor="text1"/>
                <w:spacing w:val="-8"/>
                <w:sz w:val="20"/>
                <w:szCs w:val="20"/>
              </w:rPr>
              <w:t xml:space="preserve"> </w:t>
            </w:r>
            <w:proofErr w:type="spellStart"/>
            <w:r w:rsidRPr="000E7CDD">
              <w:rPr>
                <w:rFonts w:asciiTheme="minorHAnsi" w:hAnsiTheme="minorHAnsi" w:cstheme="minorHAnsi"/>
                <w:color w:val="000000" w:themeColor="text1"/>
                <w:sz w:val="20"/>
                <w:szCs w:val="20"/>
              </w:rPr>
              <w:t>organisation</w:t>
            </w:r>
            <w:proofErr w:type="spellEnd"/>
            <w:r w:rsidRPr="000E7CDD">
              <w:rPr>
                <w:rFonts w:asciiTheme="minorHAnsi" w:hAnsiTheme="minorHAnsi" w:cstheme="minorHAnsi"/>
                <w:color w:val="000000" w:themeColor="text1"/>
                <w:spacing w:val="-8"/>
                <w:sz w:val="20"/>
                <w:szCs w:val="20"/>
              </w:rPr>
              <w:t xml:space="preserve"> </w:t>
            </w:r>
            <w:r w:rsidRPr="000E7CDD">
              <w:rPr>
                <w:rFonts w:asciiTheme="minorHAnsi" w:hAnsiTheme="minorHAnsi" w:cstheme="minorHAnsi"/>
                <w:color w:val="000000" w:themeColor="text1"/>
                <w:sz w:val="20"/>
                <w:szCs w:val="20"/>
              </w:rPr>
              <w:t>who</w:t>
            </w:r>
            <w:r w:rsidRPr="000E7CDD">
              <w:rPr>
                <w:rFonts w:asciiTheme="minorHAnsi" w:hAnsiTheme="minorHAnsi" w:cstheme="minorHAnsi"/>
                <w:color w:val="000000" w:themeColor="text1"/>
                <w:spacing w:val="-9"/>
                <w:sz w:val="20"/>
                <w:szCs w:val="20"/>
              </w:rPr>
              <w:t xml:space="preserve"> </w:t>
            </w:r>
            <w:r w:rsidRPr="000E7CDD">
              <w:rPr>
                <w:rFonts w:asciiTheme="minorHAnsi" w:hAnsiTheme="minorHAnsi" w:cstheme="minorHAnsi"/>
                <w:color w:val="000000" w:themeColor="text1"/>
                <w:sz w:val="20"/>
                <w:szCs w:val="20"/>
              </w:rPr>
              <w:t>will be chose</w:t>
            </w:r>
            <w:r w:rsidR="00120758" w:rsidRPr="000E7CDD">
              <w:rPr>
                <w:rFonts w:asciiTheme="minorHAnsi" w:hAnsiTheme="minorHAnsi" w:cstheme="minorHAnsi"/>
                <w:color w:val="000000" w:themeColor="text1"/>
                <w:sz w:val="20"/>
                <w:szCs w:val="20"/>
              </w:rPr>
              <w:t>n</w:t>
            </w:r>
            <w:r w:rsidRPr="000E7CDD">
              <w:rPr>
                <w:rFonts w:asciiTheme="minorHAnsi" w:hAnsiTheme="minorHAnsi" w:cstheme="minorHAnsi"/>
                <w:color w:val="000000" w:themeColor="text1"/>
                <w:sz w:val="20"/>
                <w:szCs w:val="20"/>
              </w:rPr>
              <w:t xml:space="preserve"> a</w:t>
            </w:r>
            <w:r w:rsidR="00120758" w:rsidRPr="000E7CDD">
              <w:rPr>
                <w:rFonts w:asciiTheme="minorHAnsi" w:hAnsiTheme="minorHAnsi" w:cstheme="minorHAnsi"/>
                <w:color w:val="000000" w:themeColor="text1"/>
                <w:sz w:val="20"/>
                <w:szCs w:val="20"/>
              </w:rPr>
              <w:t>s</w:t>
            </w:r>
            <w:r w:rsidRPr="000E7CDD">
              <w:rPr>
                <w:rFonts w:asciiTheme="minorHAnsi" w:hAnsiTheme="minorHAnsi" w:cstheme="minorHAnsi"/>
                <w:color w:val="000000" w:themeColor="text1"/>
                <w:sz w:val="20"/>
                <w:szCs w:val="20"/>
              </w:rPr>
              <w:t xml:space="preserve"> arbitrator</w:t>
            </w:r>
          </w:p>
          <w:p w14:paraId="6CFC0C55" w14:textId="77777777" w:rsidR="00294454" w:rsidRPr="000E7CDD" w:rsidRDefault="00294454" w:rsidP="000E7CDD">
            <w:pPr>
              <w:pStyle w:val="TableParagraph"/>
              <w:numPr>
                <w:ilvl w:val="0"/>
                <w:numId w:val="43"/>
              </w:numPr>
              <w:tabs>
                <w:tab w:val="left" w:pos="463"/>
                <w:tab w:val="left" w:pos="4044"/>
              </w:tabs>
              <w:jc w:val="both"/>
              <w:rPr>
                <w:rFonts w:asciiTheme="minorHAnsi" w:hAnsiTheme="minorHAnsi" w:cstheme="minorHAnsi"/>
                <w:b/>
                <w:color w:val="000000" w:themeColor="text1"/>
                <w:sz w:val="20"/>
                <w:szCs w:val="20"/>
              </w:rPr>
            </w:pPr>
            <w:r w:rsidRPr="000E7CDD">
              <w:rPr>
                <w:rFonts w:asciiTheme="minorHAnsi" w:hAnsiTheme="minorHAnsi" w:cstheme="minorHAnsi"/>
                <w:color w:val="000000" w:themeColor="text1"/>
                <w:sz w:val="20"/>
                <w:szCs w:val="20"/>
              </w:rPr>
              <w:t>if</w:t>
            </w:r>
            <w:r w:rsidRPr="000E7CDD">
              <w:rPr>
                <w:rFonts w:asciiTheme="minorHAnsi" w:hAnsiTheme="minorHAnsi" w:cstheme="minorHAnsi"/>
                <w:color w:val="000000" w:themeColor="text1"/>
                <w:spacing w:val="-7"/>
                <w:sz w:val="20"/>
                <w:szCs w:val="20"/>
              </w:rPr>
              <w:t xml:space="preserve"> </w:t>
            </w:r>
            <w:r w:rsidRPr="000E7CDD">
              <w:rPr>
                <w:rFonts w:asciiTheme="minorHAnsi" w:hAnsiTheme="minorHAnsi" w:cstheme="minorHAnsi"/>
                <w:color w:val="000000" w:themeColor="text1"/>
                <w:sz w:val="20"/>
                <w:szCs w:val="20"/>
              </w:rPr>
              <w:t>the</w:t>
            </w:r>
            <w:r w:rsidRPr="000E7CDD">
              <w:rPr>
                <w:rFonts w:asciiTheme="minorHAnsi" w:hAnsiTheme="minorHAnsi" w:cstheme="minorHAnsi"/>
                <w:color w:val="000000" w:themeColor="text1"/>
                <w:spacing w:val="-6"/>
                <w:sz w:val="20"/>
                <w:szCs w:val="20"/>
              </w:rPr>
              <w:t xml:space="preserve"> </w:t>
            </w:r>
            <w:r w:rsidRPr="000E7CDD">
              <w:rPr>
                <w:rFonts w:asciiTheme="minorHAnsi" w:hAnsiTheme="minorHAnsi" w:cstheme="minorHAnsi"/>
                <w:color w:val="000000" w:themeColor="text1"/>
                <w:sz w:val="20"/>
                <w:szCs w:val="20"/>
              </w:rPr>
              <w:t>Parties</w:t>
            </w:r>
            <w:r w:rsidRPr="000E7CDD">
              <w:rPr>
                <w:rFonts w:asciiTheme="minorHAnsi" w:hAnsiTheme="minorHAnsi" w:cstheme="minorHAnsi"/>
                <w:color w:val="000000" w:themeColor="text1"/>
                <w:spacing w:val="-5"/>
                <w:sz w:val="20"/>
                <w:szCs w:val="20"/>
              </w:rPr>
              <w:t xml:space="preserve"> </w:t>
            </w:r>
            <w:r w:rsidRPr="000E7CDD">
              <w:rPr>
                <w:rFonts w:asciiTheme="minorHAnsi" w:hAnsiTheme="minorHAnsi" w:cstheme="minorHAnsi"/>
                <w:color w:val="000000" w:themeColor="text1"/>
                <w:sz w:val="20"/>
                <w:szCs w:val="20"/>
              </w:rPr>
              <w:t>cannot</w:t>
            </w:r>
            <w:r w:rsidRPr="000E7CDD">
              <w:rPr>
                <w:rFonts w:asciiTheme="minorHAnsi" w:hAnsiTheme="minorHAnsi" w:cstheme="minorHAnsi"/>
                <w:color w:val="000000" w:themeColor="text1"/>
                <w:spacing w:val="-7"/>
                <w:sz w:val="20"/>
                <w:szCs w:val="20"/>
              </w:rPr>
              <w:t xml:space="preserve"> </w:t>
            </w:r>
            <w:r w:rsidRPr="000E7CDD">
              <w:rPr>
                <w:rFonts w:asciiTheme="minorHAnsi" w:hAnsiTheme="minorHAnsi" w:cstheme="minorHAnsi"/>
                <w:color w:val="000000" w:themeColor="text1"/>
                <w:sz w:val="20"/>
                <w:szCs w:val="20"/>
              </w:rPr>
              <w:t>agree</w:t>
            </w:r>
            <w:r w:rsidRPr="000E7CDD">
              <w:rPr>
                <w:rFonts w:asciiTheme="minorHAnsi" w:hAnsiTheme="minorHAnsi" w:cstheme="minorHAnsi"/>
                <w:color w:val="000000" w:themeColor="text1"/>
                <w:spacing w:val="-5"/>
                <w:sz w:val="20"/>
                <w:szCs w:val="20"/>
              </w:rPr>
              <w:t xml:space="preserve"> </w:t>
            </w:r>
            <w:r w:rsidRPr="000E7CDD">
              <w:rPr>
                <w:rFonts w:asciiTheme="minorHAnsi" w:hAnsiTheme="minorHAnsi" w:cstheme="minorHAnsi"/>
                <w:color w:val="000000" w:themeColor="text1"/>
                <w:sz w:val="20"/>
                <w:szCs w:val="20"/>
              </w:rPr>
              <w:t>a</w:t>
            </w:r>
            <w:r w:rsidRPr="000E7CDD">
              <w:rPr>
                <w:rFonts w:asciiTheme="minorHAnsi" w:hAnsiTheme="minorHAnsi" w:cstheme="minorHAnsi"/>
                <w:color w:val="000000" w:themeColor="text1"/>
                <w:spacing w:val="-6"/>
                <w:sz w:val="20"/>
                <w:szCs w:val="20"/>
              </w:rPr>
              <w:t xml:space="preserve"> </w:t>
            </w:r>
            <w:r w:rsidRPr="000E7CDD">
              <w:rPr>
                <w:rFonts w:asciiTheme="minorHAnsi" w:hAnsiTheme="minorHAnsi" w:cstheme="minorHAnsi"/>
                <w:color w:val="000000" w:themeColor="text1"/>
                <w:sz w:val="20"/>
                <w:szCs w:val="20"/>
              </w:rPr>
              <w:t>choice</w:t>
            </w:r>
            <w:r w:rsidRPr="000E7CDD">
              <w:rPr>
                <w:rFonts w:asciiTheme="minorHAnsi" w:hAnsiTheme="minorHAnsi" w:cstheme="minorHAnsi"/>
                <w:color w:val="000000" w:themeColor="text1"/>
                <w:spacing w:val="-5"/>
                <w:sz w:val="20"/>
                <w:szCs w:val="20"/>
              </w:rPr>
              <w:t xml:space="preserve"> or</w:t>
            </w:r>
            <w:r w:rsidRPr="000E7CDD">
              <w:rPr>
                <w:rFonts w:asciiTheme="minorHAnsi" w:hAnsiTheme="minorHAnsi" w:cstheme="minorHAnsi"/>
                <w:color w:val="000000" w:themeColor="text1"/>
                <w:sz w:val="20"/>
                <w:szCs w:val="20"/>
              </w:rPr>
              <w:tab/>
            </w:r>
            <w:r w:rsidRPr="000E7CDD">
              <w:rPr>
                <w:rFonts w:asciiTheme="minorHAnsi" w:hAnsiTheme="minorHAnsi" w:cstheme="minorHAnsi"/>
                <w:b/>
                <w:color w:val="000000" w:themeColor="text1"/>
                <w:sz w:val="20"/>
                <w:szCs w:val="20"/>
              </w:rPr>
              <w:t>the</w:t>
            </w:r>
            <w:r w:rsidRPr="000E7CDD">
              <w:rPr>
                <w:rFonts w:asciiTheme="minorHAnsi" w:hAnsiTheme="minorHAnsi" w:cstheme="minorHAnsi"/>
                <w:b/>
                <w:color w:val="000000" w:themeColor="text1"/>
                <w:spacing w:val="-6"/>
                <w:sz w:val="20"/>
                <w:szCs w:val="20"/>
              </w:rPr>
              <w:t xml:space="preserve"> </w:t>
            </w:r>
            <w:r w:rsidRPr="000E7CDD">
              <w:rPr>
                <w:rFonts w:asciiTheme="minorHAnsi" w:hAnsiTheme="minorHAnsi" w:cstheme="minorHAnsi"/>
                <w:b/>
                <w:color w:val="000000" w:themeColor="text1"/>
                <w:sz w:val="20"/>
                <w:szCs w:val="20"/>
              </w:rPr>
              <w:t>Chairman</w:t>
            </w:r>
            <w:r w:rsidRPr="000E7CDD">
              <w:rPr>
                <w:rFonts w:asciiTheme="minorHAnsi" w:hAnsiTheme="minorHAnsi" w:cstheme="minorHAnsi"/>
                <w:b/>
                <w:color w:val="000000" w:themeColor="text1"/>
                <w:spacing w:val="-6"/>
                <w:sz w:val="20"/>
                <w:szCs w:val="20"/>
              </w:rPr>
              <w:t xml:space="preserve"> </w:t>
            </w:r>
            <w:r w:rsidRPr="000E7CDD">
              <w:rPr>
                <w:rFonts w:asciiTheme="minorHAnsi" w:hAnsiTheme="minorHAnsi" w:cstheme="minorHAnsi"/>
                <w:b/>
                <w:color w:val="000000" w:themeColor="text1"/>
                <w:sz w:val="20"/>
                <w:szCs w:val="20"/>
              </w:rPr>
              <w:t>for</w:t>
            </w:r>
            <w:r w:rsidRPr="000E7CDD">
              <w:rPr>
                <w:rFonts w:asciiTheme="minorHAnsi" w:hAnsiTheme="minorHAnsi" w:cstheme="minorHAnsi"/>
                <w:b/>
                <w:color w:val="000000" w:themeColor="text1"/>
                <w:spacing w:val="-6"/>
                <w:sz w:val="20"/>
                <w:szCs w:val="20"/>
              </w:rPr>
              <w:t xml:space="preserve"> </w:t>
            </w:r>
            <w:r w:rsidRPr="000E7CDD">
              <w:rPr>
                <w:rFonts w:asciiTheme="minorHAnsi" w:hAnsiTheme="minorHAnsi" w:cstheme="minorHAnsi"/>
                <w:b/>
                <w:color w:val="000000" w:themeColor="text1"/>
                <w:sz w:val="20"/>
                <w:szCs w:val="20"/>
              </w:rPr>
              <w:t>the</w:t>
            </w:r>
            <w:r w:rsidRPr="000E7CDD">
              <w:rPr>
                <w:rFonts w:asciiTheme="minorHAnsi" w:hAnsiTheme="minorHAnsi" w:cstheme="minorHAnsi"/>
                <w:b/>
                <w:color w:val="000000" w:themeColor="text1"/>
                <w:spacing w:val="-6"/>
                <w:sz w:val="20"/>
                <w:szCs w:val="20"/>
              </w:rPr>
              <w:t xml:space="preserve"> </w:t>
            </w:r>
            <w:r w:rsidRPr="000E7CDD">
              <w:rPr>
                <w:rFonts w:asciiTheme="minorHAnsi" w:hAnsiTheme="minorHAnsi" w:cstheme="minorHAnsi"/>
                <w:b/>
                <w:color w:val="000000" w:themeColor="text1"/>
                <w:sz w:val="20"/>
                <w:szCs w:val="20"/>
              </w:rPr>
              <w:t>time</w:t>
            </w:r>
            <w:r w:rsidRPr="000E7CDD">
              <w:rPr>
                <w:rFonts w:asciiTheme="minorHAnsi" w:hAnsiTheme="minorHAnsi" w:cstheme="minorHAnsi"/>
                <w:b/>
                <w:color w:val="000000" w:themeColor="text1"/>
                <w:spacing w:val="-4"/>
                <w:sz w:val="20"/>
                <w:szCs w:val="20"/>
              </w:rPr>
              <w:t xml:space="preserve"> </w:t>
            </w:r>
            <w:r w:rsidRPr="000E7CDD">
              <w:rPr>
                <w:rFonts w:asciiTheme="minorHAnsi" w:hAnsiTheme="minorHAnsi" w:cstheme="minorHAnsi"/>
                <w:b/>
                <w:color w:val="000000" w:themeColor="text1"/>
                <w:sz w:val="20"/>
                <w:szCs w:val="20"/>
              </w:rPr>
              <w:t>being</w:t>
            </w:r>
            <w:r w:rsidRPr="000E7CDD">
              <w:rPr>
                <w:rFonts w:asciiTheme="minorHAnsi" w:hAnsiTheme="minorHAnsi" w:cstheme="minorHAnsi"/>
                <w:b/>
                <w:color w:val="000000" w:themeColor="text1"/>
                <w:spacing w:val="-2"/>
                <w:sz w:val="20"/>
                <w:szCs w:val="20"/>
              </w:rPr>
              <w:t xml:space="preserve"> </w:t>
            </w:r>
            <w:r w:rsidRPr="000E7CDD">
              <w:rPr>
                <w:rFonts w:asciiTheme="minorHAnsi" w:hAnsiTheme="minorHAnsi" w:cstheme="minorHAnsi"/>
                <w:b/>
                <w:color w:val="000000" w:themeColor="text1"/>
                <w:sz w:val="20"/>
                <w:szCs w:val="20"/>
              </w:rPr>
              <w:t>or</w:t>
            </w:r>
            <w:r w:rsidRPr="000E7CDD">
              <w:rPr>
                <w:rFonts w:asciiTheme="minorHAnsi" w:hAnsiTheme="minorHAnsi" w:cstheme="minorHAnsi"/>
                <w:b/>
                <w:color w:val="000000" w:themeColor="text1"/>
                <w:spacing w:val="-6"/>
                <w:sz w:val="20"/>
                <w:szCs w:val="20"/>
              </w:rPr>
              <w:t xml:space="preserve"> </w:t>
            </w:r>
            <w:r w:rsidRPr="000E7CDD">
              <w:rPr>
                <w:rFonts w:asciiTheme="minorHAnsi" w:hAnsiTheme="minorHAnsi" w:cstheme="minorHAnsi"/>
                <w:b/>
                <w:color w:val="000000" w:themeColor="text1"/>
                <w:sz w:val="20"/>
                <w:szCs w:val="20"/>
              </w:rPr>
              <w:t>his</w:t>
            </w:r>
            <w:r w:rsidRPr="000E7CDD">
              <w:rPr>
                <w:rFonts w:asciiTheme="minorHAnsi" w:hAnsiTheme="minorHAnsi" w:cstheme="minorHAnsi"/>
                <w:b/>
                <w:color w:val="000000" w:themeColor="text1"/>
                <w:spacing w:val="-4"/>
                <w:sz w:val="20"/>
                <w:szCs w:val="20"/>
              </w:rPr>
              <w:t xml:space="preserve"> </w:t>
            </w:r>
            <w:r w:rsidRPr="000E7CDD">
              <w:rPr>
                <w:rFonts w:asciiTheme="minorHAnsi" w:hAnsiTheme="minorHAnsi" w:cstheme="minorHAnsi"/>
                <w:b/>
                <w:color w:val="000000" w:themeColor="text1"/>
                <w:spacing w:val="-2"/>
                <w:sz w:val="20"/>
                <w:szCs w:val="20"/>
              </w:rPr>
              <w:t>nominee</w:t>
            </w:r>
          </w:p>
          <w:p w14:paraId="1C7201B5" w14:textId="77777777" w:rsidR="00294454" w:rsidRPr="000E7CDD" w:rsidRDefault="00294454" w:rsidP="000E7CDD">
            <w:pPr>
              <w:pStyle w:val="TableParagraph"/>
              <w:numPr>
                <w:ilvl w:val="0"/>
                <w:numId w:val="43"/>
              </w:numPr>
              <w:tabs>
                <w:tab w:val="left" w:pos="463"/>
                <w:tab w:val="left" w:pos="4044"/>
              </w:tabs>
              <w:spacing w:before="1"/>
              <w:jc w:val="both"/>
              <w:rPr>
                <w:rFonts w:asciiTheme="minorHAnsi" w:hAnsiTheme="minorHAnsi" w:cstheme="minorHAnsi"/>
                <w:b/>
                <w:color w:val="000000" w:themeColor="text1"/>
                <w:sz w:val="20"/>
                <w:szCs w:val="20"/>
              </w:rPr>
            </w:pPr>
            <w:r w:rsidRPr="000E7CDD">
              <w:rPr>
                <w:rFonts w:asciiTheme="minorHAnsi" w:hAnsiTheme="minorHAnsi" w:cstheme="minorHAnsi"/>
                <w:color w:val="000000" w:themeColor="text1"/>
                <w:sz w:val="20"/>
                <w:szCs w:val="20"/>
              </w:rPr>
              <w:t>if</w:t>
            </w:r>
            <w:r w:rsidRPr="000E7CDD">
              <w:rPr>
                <w:rFonts w:asciiTheme="minorHAnsi" w:hAnsiTheme="minorHAnsi" w:cstheme="minorHAnsi"/>
                <w:color w:val="000000" w:themeColor="text1"/>
                <w:spacing w:val="-8"/>
                <w:sz w:val="20"/>
                <w:szCs w:val="20"/>
              </w:rPr>
              <w:t xml:space="preserve"> </w:t>
            </w:r>
            <w:r w:rsidRPr="000E7CDD">
              <w:rPr>
                <w:rFonts w:asciiTheme="minorHAnsi" w:hAnsiTheme="minorHAnsi" w:cstheme="minorHAnsi"/>
                <w:color w:val="000000" w:themeColor="text1"/>
                <w:sz w:val="20"/>
                <w:szCs w:val="20"/>
              </w:rPr>
              <w:t>the</w:t>
            </w:r>
            <w:r w:rsidRPr="000E7CDD">
              <w:rPr>
                <w:rFonts w:asciiTheme="minorHAnsi" w:hAnsiTheme="minorHAnsi" w:cstheme="minorHAnsi"/>
                <w:color w:val="000000" w:themeColor="text1"/>
                <w:spacing w:val="-8"/>
                <w:sz w:val="20"/>
                <w:szCs w:val="20"/>
              </w:rPr>
              <w:t xml:space="preserve"> </w:t>
            </w:r>
            <w:r w:rsidRPr="000E7CDD">
              <w:rPr>
                <w:rFonts w:asciiTheme="minorHAnsi" w:hAnsiTheme="minorHAnsi" w:cstheme="minorHAnsi"/>
                <w:color w:val="000000" w:themeColor="text1"/>
                <w:sz w:val="20"/>
                <w:szCs w:val="20"/>
              </w:rPr>
              <w:t>arbitration</w:t>
            </w:r>
            <w:r w:rsidRPr="000E7CDD">
              <w:rPr>
                <w:rFonts w:asciiTheme="minorHAnsi" w:hAnsiTheme="minorHAnsi" w:cstheme="minorHAnsi"/>
                <w:color w:val="000000" w:themeColor="text1"/>
                <w:spacing w:val="-6"/>
                <w:sz w:val="20"/>
                <w:szCs w:val="20"/>
              </w:rPr>
              <w:t xml:space="preserve"> </w:t>
            </w:r>
            <w:r w:rsidRPr="000E7CDD">
              <w:rPr>
                <w:rFonts w:asciiTheme="minorHAnsi" w:hAnsiTheme="minorHAnsi" w:cstheme="minorHAnsi"/>
                <w:color w:val="000000" w:themeColor="text1"/>
                <w:sz w:val="20"/>
                <w:szCs w:val="20"/>
              </w:rPr>
              <w:t>procedure</w:t>
            </w:r>
            <w:r w:rsidRPr="000E7CDD">
              <w:rPr>
                <w:rFonts w:asciiTheme="minorHAnsi" w:hAnsiTheme="minorHAnsi" w:cstheme="minorHAnsi"/>
                <w:color w:val="000000" w:themeColor="text1"/>
                <w:spacing w:val="-7"/>
                <w:sz w:val="20"/>
                <w:szCs w:val="20"/>
              </w:rPr>
              <w:t xml:space="preserve"> </w:t>
            </w:r>
            <w:r w:rsidRPr="000E7CDD">
              <w:rPr>
                <w:rFonts w:asciiTheme="minorHAnsi" w:hAnsiTheme="minorHAnsi" w:cstheme="minorHAnsi"/>
                <w:color w:val="000000" w:themeColor="text1"/>
                <w:sz w:val="20"/>
                <w:szCs w:val="20"/>
              </w:rPr>
              <w:t>does</w:t>
            </w:r>
            <w:r w:rsidRPr="000E7CDD">
              <w:rPr>
                <w:rFonts w:asciiTheme="minorHAnsi" w:hAnsiTheme="minorHAnsi" w:cstheme="minorHAnsi"/>
                <w:color w:val="000000" w:themeColor="text1"/>
                <w:spacing w:val="-7"/>
                <w:sz w:val="20"/>
                <w:szCs w:val="20"/>
              </w:rPr>
              <w:t xml:space="preserve"> </w:t>
            </w:r>
            <w:r w:rsidRPr="000E7CDD">
              <w:rPr>
                <w:rFonts w:asciiTheme="minorHAnsi" w:hAnsiTheme="minorHAnsi" w:cstheme="minorHAnsi"/>
                <w:color w:val="000000" w:themeColor="text1"/>
                <w:spacing w:val="-5"/>
                <w:sz w:val="20"/>
                <w:szCs w:val="20"/>
              </w:rPr>
              <w:t>not</w:t>
            </w:r>
            <w:r w:rsidRPr="000E7CDD">
              <w:rPr>
                <w:rFonts w:asciiTheme="minorHAnsi" w:hAnsiTheme="minorHAnsi" w:cstheme="minorHAnsi"/>
                <w:color w:val="000000" w:themeColor="text1"/>
                <w:sz w:val="20"/>
                <w:szCs w:val="20"/>
              </w:rPr>
              <w:tab/>
            </w:r>
            <w:r w:rsidRPr="000E7CDD">
              <w:rPr>
                <w:rFonts w:asciiTheme="minorHAnsi" w:hAnsiTheme="minorHAnsi" w:cstheme="minorHAnsi"/>
                <w:b/>
                <w:color w:val="000000" w:themeColor="text1"/>
                <w:sz w:val="20"/>
                <w:szCs w:val="20"/>
              </w:rPr>
              <w:t>of</w:t>
            </w:r>
            <w:r w:rsidRPr="000E7CDD">
              <w:rPr>
                <w:rFonts w:asciiTheme="minorHAnsi" w:hAnsiTheme="minorHAnsi" w:cstheme="minorHAnsi"/>
                <w:b/>
                <w:color w:val="000000" w:themeColor="text1"/>
                <w:spacing w:val="-6"/>
                <w:sz w:val="20"/>
                <w:szCs w:val="20"/>
              </w:rPr>
              <w:t xml:space="preserve"> </w:t>
            </w:r>
            <w:r w:rsidRPr="000E7CDD">
              <w:rPr>
                <w:rFonts w:asciiTheme="minorHAnsi" w:hAnsiTheme="minorHAnsi" w:cstheme="minorHAnsi"/>
                <w:b/>
                <w:color w:val="000000" w:themeColor="text1"/>
                <w:sz w:val="20"/>
                <w:szCs w:val="20"/>
              </w:rPr>
              <w:t>the</w:t>
            </w:r>
            <w:r w:rsidRPr="000E7CDD">
              <w:rPr>
                <w:rFonts w:asciiTheme="minorHAnsi" w:hAnsiTheme="minorHAnsi" w:cstheme="minorHAnsi"/>
                <w:b/>
                <w:color w:val="000000" w:themeColor="text1"/>
                <w:spacing w:val="-6"/>
                <w:sz w:val="20"/>
                <w:szCs w:val="20"/>
              </w:rPr>
              <w:t xml:space="preserve"> </w:t>
            </w:r>
            <w:r w:rsidRPr="000E7CDD">
              <w:rPr>
                <w:rFonts w:asciiTheme="minorHAnsi" w:hAnsiTheme="minorHAnsi" w:cstheme="minorHAnsi"/>
                <w:b/>
                <w:color w:val="000000" w:themeColor="text1"/>
                <w:sz w:val="20"/>
                <w:szCs w:val="20"/>
              </w:rPr>
              <w:t>Association</w:t>
            </w:r>
            <w:r w:rsidRPr="000E7CDD">
              <w:rPr>
                <w:rFonts w:asciiTheme="minorHAnsi" w:hAnsiTheme="minorHAnsi" w:cstheme="minorHAnsi"/>
                <w:b/>
                <w:color w:val="000000" w:themeColor="text1"/>
                <w:spacing w:val="-6"/>
                <w:sz w:val="20"/>
                <w:szCs w:val="20"/>
              </w:rPr>
              <w:t xml:space="preserve"> </w:t>
            </w:r>
            <w:r w:rsidRPr="000E7CDD">
              <w:rPr>
                <w:rFonts w:asciiTheme="minorHAnsi" w:hAnsiTheme="minorHAnsi" w:cstheme="minorHAnsi"/>
                <w:b/>
                <w:color w:val="000000" w:themeColor="text1"/>
                <w:sz w:val="20"/>
                <w:szCs w:val="20"/>
              </w:rPr>
              <w:t>of</w:t>
            </w:r>
            <w:r w:rsidRPr="000E7CDD">
              <w:rPr>
                <w:rFonts w:asciiTheme="minorHAnsi" w:hAnsiTheme="minorHAnsi" w:cstheme="minorHAnsi"/>
                <w:b/>
                <w:color w:val="000000" w:themeColor="text1"/>
                <w:spacing w:val="-5"/>
                <w:sz w:val="20"/>
                <w:szCs w:val="20"/>
              </w:rPr>
              <w:t xml:space="preserve"> </w:t>
            </w:r>
            <w:r w:rsidRPr="000E7CDD">
              <w:rPr>
                <w:rFonts w:asciiTheme="minorHAnsi" w:hAnsiTheme="minorHAnsi" w:cstheme="minorHAnsi"/>
                <w:b/>
                <w:color w:val="000000" w:themeColor="text1"/>
                <w:sz w:val="20"/>
                <w:szCs w:val="20"/>
              </w:rPr>
              <w:t>Arbitrators</w:t>
            </w:r>
            <w:r w:rsidRPr="000E7CDD">
              <w:rPr>
                <w:rFonts w:asciiTheme="minorHAnsi" w:hAnsiTheme="minorHAnsi" w:cstheme="minorHAnsi"/>
                <w:b/>
                <w:color w:val="000000" w:themeColor="text1"/>
                <w:spacing w:val="-6"/>
                <w:sz w:val="20"/>
                <w:szCs w:val="20"/>
              </w:rPr>
              <w:t xml:space="preserve"> </w:t>
            </w:r>
            <w:r w:rsidRPr="000E7CDD">
              <w:rPr>
                <w:rFonts w:asciiTheme="minorHAnsi" w:hAnsiTheme="minorHAnsi" w:cstheme="minorHAnsi"/>
                <w:b/>
                <w:color w:val="000000" w:themeColor="text1"/>
                <w:spacing w:val="-2"/>
                <w:sz w:val="20"/>
                <w:szCs w:val="20"/>
              </w:rPr>
              <w:t>(Southern</w:t>
            </w:r>
          </w:p>
          <w:p w14:paraId="5CB834B9" w14:textId="77777777" w:rsidR="00294454" w:rsidRPr="000E7CDD" w:rsidRDefault="00294454" w:rsidP="000E7CDD">
            <w:pPr>
              <w:pStyle w:val="TableParagraph"/>
              <w:tabs>
                <w:tab w:val="left" w:pos="4044"/>
              </w:tabs>
              <w:ind w:left="463"/>
              <w:jc w:val="both"/>
              <w:rPr>
                <w:rFonts w:asciiTheme="minorHAnsi" w:hAnsiTheme="minorHAnsi" w:cstheme="minorHAnsi"/>
                <w:b/>
                <w:color w:val="000000" w:themeColor="text1"/>
                <w:sz w:val="20"/>
                <w:szCs w:val="20"/>
              </w:rPr>
            </w:pPr>
            <w:r w:rsidRPr="000E7CDD">
              <w:rPr>
                <w:rFonts w:asciiTheme="minorHAnsi" w:hAnsiTheme="minorHAnsi" w:cstheme="minorHAnsi"/>
                <w:color w:val="000000" w:themeColor="text1"/>
                <w:sz w:val="20"/>
                <w:szCs w:val="20"/>
              </w:rPr>
              <w:t>state</w:t>
            </w:r>
            <w:r w:rsidRPr="000E7CDD">
              <w:rPr>
                <w:rFonts w:asciiTheme="minorHAnsi" w:hAnsiTheme="minorHAnsi" w:cstheme="minorHAnsi"/>
                <w:color w:val="000000" w:themeColor="text1"/>
                <w:spacing w:val="-7"/>
                <w:sz w:val="20"/>
                <w:szCs w:val="20"/>
              </w:rPr>
              <w:t xml:space="preserve"> </w:t>
            </w:r>
            <w:r w:rsidRPr="000E7CDD">
              <w:rPr>
                <w:rFonts w:asciiTheme="minorHAnsi" w:hAnsiTheme="minorHAnsi" w:cstheme="minorHAnsi"/>
                <w:color w:val="000000" w:themeColor="text1"/>
                <w:sz w:val="20"/>
                <w:szCs w:val="20"/>
              </w:rPr>
              <w:t>who</w:t>
            </w:r>
            <w:r w:rsidRPr="000E7CDD">
              <w:rPr>
                <w:rFonts w:asciiTheme="minorHAnsi" w:hAnsiTheme="minorHAnsi" w:cstheme="minorHAnsi"/>
                <w:color w:val="000000" w:themeColor="text1"/>
                <w:spacing w:val="-7"/>
                <w:sz w:val="20"/>
                <w:szCs w:val="20"/>
              </w:rPr>
              <w:t xml:space="preserve"> </w:t>
            </w:r>
            <w:r w:rsidRPr="000E7CDD">
              <w:rPr>
                <w:rFonts w:asciiTheme="minorHAnsi" w:hAnsiTheme="minorHAnsi" w:cstheme="minorHAnsi"/>
                <w:color w:val="000000" w:themeColor="text1"/>
                <w:sz w:val="20"/>
                <w:szCs w:val="20"/>
              </w:rPr>
              <w:t>selects</w:t>
            </w:r>
            <w:r w:rsidRPr="000E7CDD">
              <w:rPr>
                <w:rFonts w:asciiTheme="minorHAnsi" w:hAnsiTheme="minorHAnsi" w:cstheme="minorHAnsi"/>
                <w:color w:val="000000" w:themeColor="text1"/>
                <w:spacing w:val="-6"/>
                <w:sz w:val="20"/>
                <w:szCs w:val="20"/>
              </w:rPr>
              <w:t xml:space="preserve"> </w:t>
            </w:r>
            <w:r w:rsidRPr="000E7CDD">
              <w:rPr>
                <w:rFonts w:asciiTheme="minorHAnsi" w:hAnsiTheme="minorHAnsi" w:cstheme="minorHAnsi"/>
                <w:color w:val="000000" w:themeColor="text1"/>
                <w:sz w:val="20"/>
                <w:szCs w:val="20"/>
              </w:rPr>
              <w:t>an</w:t>
            </w:r>
            <w:r w:rsidRPr="000E7CDD">
              <w:rPr>
                <w:rFonts w:asciiTheme="minorHAnsi" w:hAnsiTheme="minorHAnsi" w:cstheme="minorHAnsi"/>
                <w:color w:val="000000" w:themeColor="text1"/>
                <w:spacing w:val="-6"/>
                <w:sz w:val="20"/>
                <w:szCs w:val="20"/>
              </w:rPr>
              <w:t xml:space="preserve"> </w:t>
            </w:r>
            <w:r w:rsidRPr="000E7CDD">
              <w:rPr>
                <w:rFonts w:asciiTheme="minorHAnsi" w:hAnsiTheme="minorHAnsi" w:cstheme="minorHAnsi"/>
                <w:color w:val="000000" w:themeColor="text1"/>
                <w:sz w:val="20"/>
                <w:szCs w:val="20"/>
              </w:rPr>
              <w:t>arbitrator,</w:t>
            </w:r>
            <w:r w:rsidRPr="000E7CDD">
              <w:rPr>
                <w:rFonts w:asciiTheme="minorHAnsi" w:hAnsiTheme="minorHAnsi" w:cstheme="minorHAnsi"/>
                <w:color w:val="000000" w:themeColor="text1"/>
                <w:spacing w:val="-7"/>
                <w:sz w:val="20"/>
                <w:szCs w:val="20"/>
              </w:rPr>
              <w:t xml:space="preserve"> </w:t>
            </w:r>
            <w:r w:rsidRPr="000E7CDD">
              <w:rPr>
                <w:rFonts w:asciiTheme="minorHAnsi" w:hAnsiTheme="minorHAnsi" w:cstheme="minorHAnsi"/>
                <w:color w:val="000000" w:themeColor="text1"/>
                <w:spacing w:val="-5"/>
                <w:sz w:val="20"/>
                <w:szCs w:val="20"/>
              </w:rPr>
              <w:t>is</w:t>
            </w:r>
            <w:r w:rsidRPr="000E7CDD">
              <w:rPr>
                <w:rFonts w:asciiTheme="minorHAnsi" w:hAnsiTheme="minorHAnsi" w:cstheme="minorHAnsi"/>
                <w:color w:val="000000" w:themeColor="text1"/>
                <w:sz w:val="20"/>
                <w:szCs w:val="20"/>
              </w:rPr>
              <w:tab/>
            </w:r>
            <w:r w:rsidRPr="000E7CDD">
              <w:rPr>
                <w:rFonts w:asciiTheme="minorHAnsi" w:hAnsiTheme="minorHAnsi" w:cstheme="minorHAnsi"/>
                <w:b/>
                <w:color w:val="000000" w:themeColor="text1"/>
                <w:sz w:val="20"/>
                <w:szCs w:val="20"/>
              </w:rPr>
              <w:t>Africa)</w:t>
            </w:r>
            <w:r w:rsidRPr="000E7CDD">
              <w:rPr>
                <w:rFonts w:asciiTheme="minorHAnsi" w:hAnsiTheme="minorHAnsi" w:cstheme="minorHAnsi"/>
                <w:b/>
                <w:color w:val="000000" w:themeColor="text1"/>
                <w:spacing w:val="-7"/>
                <w:sz w:val="20"/>
                <w:szCs w:val="20"/>
              </w:rPr>
              <w:t xml:space="preserve"> </w:t>
            </w:r>
            <w:r w:rsidRPr="000E7CDD">
              <w:rPr>
                <w:rFonts w:asciiTheme="minorHAnsi" w:hAnsiTheme="minorHAnsi" w:cstheme="minorHAnsi"/>
                <w:b/>
                <w:color w:val="000000" w:themeColor="text1"/>
                <w:sz w:val="20"/>
                <w:szCs w:val="20"/>
              </w:rPr>
              <w:t>or</w:t>
            </w:r>
            <w:r w:rsidRPr="000E7CDD">
              <w:rPr>
                <w:rFonts w:asciiTheme="minorHAnsi" w:hAnsiTheme="minorHAnsi" w:cstheme="minorHAnsi"/>
                <w:b/>
                <w:color w:val="000000" w:themeColor="text1"/>
                <w:spacing w:val="-6"/>
                <w:sz w:val="20"/>
                <w:szCs w:val="20"/>
              </w:rPr>
              <w:t xml:space="preserve"> </w:t>
            </w:r>
            <w:r w:rsidRPr="000E7CDD">
              <w:rPr>
                <w:rFonts w:asciiTheme="minorHAnsi" w:hAnsiTheme="minorHAnsi" w:cstheme="minorHAnsi"/>
                <w:b/>
                <w:color w:val="000000" w:themeColor="text1"/>
                <w:sz w:val="20"/>
                <w:szCs w:val="20"/>
              </w:rPr>
              <w:t>its</w:t>
            </w:r>
            <w:r w:rsidRPr="000E7CDD">
              <w:rPr>
                <w:rFonts w:asciiTheme="minorHAnsi" w:hAnsiTheme="minorHAnsi" w:cstheme="minorHAnsi"/>
                <w:b/>
                <w:color w:val="000000" w:themeColor="text1"/>
                <w:spacing w:val="-8"/>
                <w:sz w:val="20"/>
                <w:szCs w:val="20"/>
              </w:rPr>
              <w:t xml:space="preserve"> </w:t>
            </w:r>
            <w:r w:rsidRPr="000E7CDD">
              <w:rPr>
                <w:rFonts w:asciiTheme="minorHAnsi" w:hAnsiTheme="minorHAnsi" w:cstheme="minorHAnsi"/>
                <w:b/>
                <w:color w:val="000000" w:themeColor="text1"/>
                <w:sz w:val="20"/>
                <w:szCs w:val="20"/>
              </w:rPr>
              <w:t>successor</w:t>
            </w:r>
            <w:r w:rsidRPr="000E7CDD">
              <w:rPr>
                <w:rFonts w:asciiTheme="minorHAnsi" w:hAnsiTheme="minorHAnsi" w:cstheme="minorHAnsi"/>
                <w:b/>
                <w:color w:val="000000" w:themeColor="text1"/>
                <w:spacing w:val="-6"/>
                <w:sz w:val="20"/>
                <w:szCs w:val="20"/>
              </w:rPr>
              <w:t xml:space="preserve"> </w:t>
            </w:r>
            <w:r w:rsidRPr="000E7CDD">
              <w:rPr>
                <w:rFonts w:asciiTheme="minorHAnsi" w:hAnsiTheme="minorHAnsi" w:cstheme="minorHAnsi"/>
                <w:b/>
                <w:color w:val="000000" w:themeColor="text1"/>
                <w:spacing w:val="-2"/>
                <w:sz w:val="20"/>
                <w:szCs w:val="20"/>
              </w:rPr>
              <w:t>body.</w:t>
            </w:r>
          </w:p>
        </w:tc>
      </w:tr>
    </w:tbl>
    <w:p w14:paraId="5F7FF48A" w14:textId="2AD900F5" w:rsidR="00E378E0" w:rsidRPr="000E7CDD" w:rsidRDefault="00E378E0" w:rsidP="000E7CDD">
      <w:pPr>
        <w:tabs>
          <w:tab w:val="left" w:pos="1393"/>
          <w:tab w:val="left" w:pos="5354"/>
        </w:tabs>
        <w:spacing w:before="86"/>
        <w:ind w:right="1354"/>
        <w:jc w:val="both"/>
        <w:rPr>
          <w:rFonts w:asciiTheme="minorHAnsi" w:hAnsiTheme="minorHAnsi" w:cstheme="minorHAnsi"/>
          <w:b/>
          <w:color w:val="FF0000"/>
          <w:sz w:val="20"/>
          <w:szCs w:val="20"/>
        </w:rPr>
      </w:pPr>
    </w:p>
    <w:p w14:paraId="538B4DA2" w14:textId="77777777" w:rsidR="00E378E0" w:rsidRPr="000E7CDD" w:rsidRDefault="00E378E0" w:rsidP="000E7CDD">
      <w:pPr>
        <w:jc w:val="both"/>
        <w:rPr>
          <w:rFonts w:asciiTheme="minorHAnsi" w:hAnsiTheme="minorHAnsi" w:cstheme="minorHAnsi"/>
          <w:b/>
          <w:color w:val="FF0000"/>
          <w:sz w:val="20"/>
          <w:szCs w:val="20"/>
        </w:rPr>
      </w:pPr>
    </w:p>
    <w:p w14:paraId="609ECA50" w14:textId="77777777" w:rsidR="00294454" w:rsidRPr="000E7CDD" w:rsidRDefault="00294454" w:rsidP="000E7CDD">
      <w:pPr>
        <w:jc w:val="both"/>
        <w:rPr>
          <w:rFonts w:asciiTheme="minorHAnsi" w:hAnsiTheme="minorHAnsi" w:cstheme="minorHAnsi"/>
          <w:sz w:val="20"/>
          <w:szCs w:val="20"/>
        </w:rPr>
      </w:pPr>
    </w:p>
    <w:p w14:paraId="71ECFA65" w14:textId="77777777" w:rsidR="00294454" w:rsidRPr="000E7CDD" w:rsidRDefault="00294454" w:rsidP="000E7CDD">
      <w:pPr>
        <w:jc w:val="both"/>
        <w:rPr>
          <w:rFonts w:asciiTheme="minorHAnsi" w:hAnsiTheme="minorHAnsi" w:cstheme="minorHAnsi"/>
          <w:sz w:val="20"/>
          <w:szCs w:val="20"/>
        </w:rPr>
      </w:pPr>
    </w:p>
    <w:p w14:paraId="0F43C4DF" w14:textId="77777777" w:rsidR="00294454" w:rsidRPr="000E7CDD" w:rsidRDefault="00294454" w:rsidP="000E7CDD">
      <w:pPr>
        <w:jc w:val="both"/>
        <w:rPr>
          <w:rFonts w:asciiTheme="minorHAnsi" w:hAnsiTheme="minorHAnsi" w:cstheme="minorHAnsi"/>
          <w:sz w:val="20"/>
          <w:szCs w:val="20"/>
        </w:rPr>
      </w:pPr>
    </w:p>
    <w:p w14:paraId="15D55936" w14:textId="77777777" w:rsidR="00294454" w:rsidRPr="000E7CDD" w:rsidRDefault="00294454" w:rsidP="000E7CDD">
      <w:pPr>
        <w:jc w:val="both"/>
        <w:rPr>
          <w:rFonts w:asciiTheme="minorHAnsi" w:hAnsiTheme="minorHAnsi" w:cstheme="minorHAnsi"/>
          <w:sz w:val="20"/>
          <w:szCs w:val="20"/>
        </w:rPr>
      </w:pPr>
    </w:p>
    <w:p w14:paraId="16F7DEE2" w14:textId="77777777" w:rsidR="00294454" w:rsidRPr="000E7CDD" w:rsidRDefault="00294454" w:rsidP="000E7CDD">
      <w:pPr>
        <w:jc w:val="both"/>
        <w:rPr>
          <w:rFonts w:asciiTheme="minorHAnsi" w:hAnsiTheme="minorHAnsi" w:cstheme="minorHAnsi"/>
          <w:sz w:val="20"/>
          <w:szCs w:val="20"/>
        </w:rPr>
      </w:pPr>
    </w:p>
    <w:p w14:paraId="108C7E1E" w14:textId="77777777" w:rsidR="00294454" w:rsidRPr="000E7CDD" w:rsidRDefault="00294454" w:rsidP="000E7CDD">
      <w:pPr>
        <w:jc w:val="both"/>
        <w:rPr>
          <w:rFonts w:asciiTheme="minorHAnsi" w:hAnsiTheme="minorHAnsi" w:cstheme="minorHAnsi"/>
          <w:sz w:val="20"/>
          <w:szCs w:val="20"/>
        </w:rPr>
      </w:pPr>
    </w:p>
    <w:p w14:paraId="39C48DE6" w14:textId="77777777" w:rsidR="00294454" w:rsidRPr="000E7CDD" w:rsidRDefault="00294454" w:rsidP="000E7CDD">
      <w:pPr>
        <w:jc w:val="both"/>
        <w:rPr>
          <w:rFonts w:asciiTheme="minorHAnsi" w:hAnsiTheme="minorHAnsi" w:cstheme="minorHAnsi"/>
          <w:sz w:val="20"/>
          <w:szCs w:val="20"/>
        </w:rPr>
      </w:pPr>
    </w:p>
    <w:p w14:paraId="290C3567" w14:textId="77777777" w:rsidR="00294454" w:rsidRPr="000E7CDD" w:rsidRDefault="00294454" w:rsidP="000E7CDD">
      <w:pPr>
        <w:jc w:val="both"/>
        <w:rPr>
          <w:rFonts w:asciiTheme="minorHAnsi" w:hAnsiTheme="minorHAnsi" w:cstheme="minorHAnsi"/>
          <w:sz w:val="20"/>
          <w:szCs w:val="20"/>
        </w:rPr>
      </w:pPr>
    </w:p>
    <w:p w14:paraId="6E96A6E8" w14:textId="77777777" w:rsidR="00294454" w:rsidRPr="000E7CDD" w:rsidRDefault="00294454" w:rsidP="000E7CDD">
      <w:pPr>
        <w:jc w:val="both"/>
        <w:rPr>
          <w:rFonts w:asciiTheme="minorHAnsi" w:hAnsiTheme="minorHAnsi" w:cstheme="minorHAnsi"/>
          <w:sz w:val="20"/>
          <w:szCs w:val="20"/>
        </w:rPr>
      </w:pPr>
    </w:p>
    <w:p w14:paraId="77798709" w14:textId="77777777" w:rsidR="00294454" w:rsidRPr="000E7CDD" w:rsidRDefault="00294454" w:rsidP="000E7CDD">
      <w:pPr>
        <w:jc w:val="both"/>
        <w:rPr>
          <w:rFonts w:asciiTheme="minorHAnsi" w:hAnsiTheme="minorHAnsi" w:cstheme="minorHAnsi"/>
          <w:sz w:val="20"/>
          <w:szCs w:val="20"/>
        </w:rPr>
      </w:pPr>
    </w:p>
    <w:p w14:paraId="4E98FF30" w14:textId="77777777" w:rsidR="00294454" w:rsidRPr="000E7CDD" w:rsidRDefault="00294454" w:rsidP="000E7CDD">
      <w:pPr>
        <w:jc w:val="both"/>
        <w:rPr>
          <w:rFonts w:asciiTheme="minorHAnsi" w:hAnsiTheme="minorHAnsi" w:cstheme="minorHAnsi"/>
          <w:sz w:val="20"/>
          <w:szCs w:val="20"/>
        </w:rPr>
      </w:pPr>
    </w:p>
    <w:p w14:paraId="5536D90B" w14:textId="77777777" w:rsidR="00294454" w:rsidRPr="000E7CDD" w:rsidRDefault="00294454" w:rsidP="000E7CDD">
      <w:pPr>
        <w:jc w:val="both"/>
        <w:rPr>
          <w:rFonts w:asciiTheme="minorHAnsi" w:hAnsiTheme="minorHAnsi" w:cstheme="minorHAnsi"/>
          <w:sz w:val="20"/>
          <w:szCs w:val="20"/>
        </w:rPr>
      </w:pPr>
    </w:p>
    <w:p w14:paraId="651A35B2" w14:textId="77777777" w:rsidR="00294454" w:rsidRPr="000E7CDD" w:rsidRDefault="00294454" w:rsidP="000E7CDD">
      <w:pPr>
        <w:jc w:val="both"/>
        <w:rPr>
          <w:rFonts w:asciiTheme="minorHAnsi" w:hAnsiTheme="minorHAnsi" w:cstheme="minorHAnsi"/>
          <w:sz w:val="20"/>
          <w:szCs w:val="20"/>
        </w:rPr>
      </w:pPr>
    </w:p>
    <w:p w14:paraId="1DA3FF90" w14:textId="77777777" w:rsidR="00294454" w:rsidRPr="000E7CDD" w:rsidRDefault="00294454" w:rsidP="000E7CDD">
      <w:pPr>
        <w:jc w:val="both"/>
        <w:rPr>
          <w:rFonts w:asciiTheme="minorHAnsi" w:hAnsiTheme="minorHAnsi" w:cstheme="minorHAnsi"/>
          <w:sz w:val="20"/>
          <w:szCs w:val="20"/>
        </w:rPr>
      </w:pPr>
    </w:p>
    <w:p w14:paraId="2782754E" w14:textId="77777777" w:rsidR="00294454" w:rsidRPr="000E7CDD" w:rsidRDefault="00294454" w:rsidP="000E7CDD">
      <w:pPr>
        <w:jc w:val="both"/>
        <w:rPr>
          <w:rFonts w:asciiTheme="minorHAnsi" w:hAnsiTheme="minorHAnsi" w:cstheme="minorHAnsi"/>
          <w:sz w:val="20"/>
          <w:szCs w:val="20"/>
        </w:rPr>
      </w:pPr>
    </w:p>
    <w:p w14:paraId="378DB76D" w14:textId="77777777" w:rsidR="00294454" w:rsidRPr="000E7CDD" w:rsidRDefault="00294454" w:rsidP="000E7CDD">
      <w:pPr>
        <w:jc w:val="both"/>
        <w:rPr>
          <w:rFonts w:asciiTheme="minorHAnsi" w:hAnsiTheme="minorHAnsi" w:cstheme="minorHAnsi"/>
          <w:sz w:val="20"/>
          <w:szCs w:val="20"/>
        </w:rPr>
      </w:pPr>
    </w:p>
    <w:p w14:paraId="10E63E4D" w14:textId="77777777" w:rsidR="00294454" w:rsidRPr="000E7CDD" w:rsidRDefault="00294454" w:rsidP="000E7CDD">
      <w:pPr>
        <w:jc w:val="both"/>
        <w:rPr>
          <w:rFonts w:asciiTheme="minorHAnsi" w:hAnsiTheme="minorHAnsi" w:cstheme="minorHAnsi"/>
          <w:sz w:val="20"/>
          <w:szCs w:val="20"/>
        </w:rPr>
      </w:pPr>
    </w:p>
    <w:p w14:paraId="11F95CC0" w14:textId="77777777" w:rsidR="00294454" w:rsidRPr="000E7CDD" w:rsidRDefault="00294454" w:rsidP="000E7CDD">
      <w:pPr>
        <w:jc w:val="both"/>
        <w:rPr>
          <w:rFonts w:asciiTheme="minorHAnsi" w:hAnsiTheme="minorHAnsi" w:cstheme="minorHAnsi"/>
          <w:sz w:val="20"/>
          <w:szCs w:val="20"/>
        </w:rPr>
      </w:pPr>
    </w:p>
    <w:p w14:paraId="7AE2F2F7" w14:textId="77777777" w:rsidR="00294454" w:rsidRPr="000E7CDD" w:rsidRDefault="00294454" w:rsidP="000E7CDD">
      <w:pPr>
        <w:jc w:val="both"/>
        <w:rPr>
          <w:rFonts w:asciiTheme="minorHAnsi" w:hAnsiTheme="minorHAnsi" w:cstheme="minorHAnsi"/>
          <w:sz w:val="20"/>
          <w:szCs w:val="20"/>
        </w:rPr>
      </w:pPr>
    </w:p>
    <w:p w14:paraId="7BE1E705" w14:textId="77777777" w:rsidR="00294454" w:rsidRPr="000E7CDD" w:rsidRDefault="00294454" w:rsidP="000E7CDD">
      <w:pPr>
        <w:jc w:val="both"/>
        <w:rPr>
          <w:rFonts w:asciiTheme="minorHAnsi" w:hAnsiTheme="minorHAnsi" w:cstheme="minorHAnsi"/>
          <w:sz w:val="20"/>
          <w:szCs w:val="20"/>
        </w:rPr>
      </w:pPr>
    </w:p>
    <w:p w14:paraId="5FFC9EF9" w14:textId="77777777" w:rsidR="00294454" w:rsidRPr="000E7CDD" w:rsidRDefault="00294454" w:rsidP="000E7CDD">
      <w:pPr>
        <w:jc w:val="both"/>
        <w:rPr>
          <w:rFonts w:asciiTheme="minorHAnsi" w:hAnsiTheme="minorHAnsi" w:cstheme="minorHAnsi"/>
          <w:sz w:val="20"/>
          <w:szCs w:val="20"/>
        </w:rPr>
      </w:pPr>
    </w:p>
    <w:p w14:paraId="31C4802A" w14:textId="77777777" w:rsidR="00294454" w:rsidRPr="000E7CDD" w:rsidRDefault="00294454" w:rsidP="000E7CDD">
      <w:pPr>
        <w:jc w:val="both"/>
        <w:rPr>
          <w:rFonts w:asciiTheme="minorHAnsi" w:hAnsiTheme="minorHAnsi" w:cstheme="minorHAnsi"/>
          <w:sz w:val="20"/>
          <w:szCs w:val="20"/>
        </w:rPr>
      </w:pPr>
    </w:p>
    <w:p w14:paraId="6F373726" w14:textId="77777777" w:rsidR="00294454" w:rsidRPr="000E7CDD" w:rsidRDefault="00294454" w:rsidP="000E7CDD">
      <w:pPr>
        <w:jc w:val="both"/>
        <w:rPr>
          <w:rFonts w:asciiTheme="minorHAnsi" w:hAnsiTheme="minorHAnsi" w:cstheme="minorHAnsi"/>
          <w:sz w:val="20"/>
          <w:szCs w:val="20"/>
        </w:rPr>
      </w:pPr>
    </w:p>
    <w:p w14:paraId="5181ADCA" w14:textId="77777777" w:rsidR="00294454" w:rsidRPr="000E7CDD" w:rsidRDefault="00294454" w:rsidP="000E7CDD">
      <w:pPr>
        <w:jc w:val="both"/>
        <w:rPr>
          <w:rFonts w:asciiTheme="minorHAnsi" w:hAnsiTheme="minorHAnsi" w:cstheme="minorHAnsi"/>
          <w:b/>
          <w:color w:val="FF0000"/>
          <w:sz w:val="20"/>
          <w:szCs w:val="20"/>
        </w:rPr>
      </w:pPr>
    </w:p>
    <w:p w14:paraId="308A015F" w14:textId="77777777" w:rsidR="00294454" w:rsidRPr="000E7CDD" w:rsidRDefault="00294454" w:rsidP="000E7CDD">
      <w:pPr>
        <w:jc w:val="both"/>
        <w:rPr>
          <w:rFonts w:asciiTheme="minorHAnsi" w:hAnsiTheme="minorHAnsi" w:cstheme="minorHAnsi"/>
          <w:sz w:val="20"/>
          <w:szCs w:val="20"/>
        </w:rPr>
      </w:pPr>
    </w:p>
    <w:p w14:paraId="5F7FF4B3" w14:textId="77777777" w:rsidR="00E378E0" w:rsidRPr="000E7CDD" w:rsidRDefault="00492703" w:rsidP="000E7CDD">
      <w:pPr>
        <w:pStyle w:val="Heading3"/>
        <w:numPr>
          <w:ilvl w:val="0"/>
          <w:numId w:val="44"/>
        </w:numPr>
        <w:tabs>
          <w:tab w:val="left" w:pos="1393"/>
        </w:tabs>
        <w:spacing w:before="84"/>
        <w:ind w:right="6676"/>
        <w:jc w:val="both"/>
        <w:rPr>
          <w:rFonts w:asciiTheme="minorHAnsi" w:hAnsiTheme="minorHAnsi" w:cstheme="minorHAnsi"/>
          <w:sz w:val="20"/>
          <w:szCs w:val="20"/>
        </w:rPr>
      </w:pPr>
      <w:bookmarkStart w:id="9" w:name="_Toc171420459"/>
      <w:r w:rsidRPr="000E7CDD">
        <w:rPr>
          <w:rFonts w:asciiTheme="minorHAnsi" w:hAnsiTheme="minorHAnsi" w:cstheme="minorHAnsi"/>
          <w:sz w:val="20"/>
          <w:szCs w:val="20"/>
        </w:rPr>
        <w:t>Data</w:t>
      </w:r>
      <w:r w:rsidRPr="000E7CDD">
        <w:rPr>
          <w:rFonts w:asciiTheme="minorHAnsi" w:hAnsiTheme="minorHAnsi" w:cstheme="minorHAnsi"/>
          <w:spacing w:val="-11"/>
          <w:sz w:val="20"/>
          <w:szCs w:val="20"/>
        </w:rPr>
        <w:t xml:space="preserve"> </w:t>
      </w:r>
      <w:r w:rsidRPr="000E7CDD">
        <w:rPr>
          <w:rFonts w:asciiTheme="minorHAnsi" w:hAnsiTheme="minorHAnsi" w:cstheme="minorHAnsi"/>
          <w:sz w:val="20"/>
          <w:szCs w:val="20"/>
        </w:rPr>
        <w:t>for</w:t>
      </w:r>
      <w:r w:rsidRPr="000E7CDD">
        <w:rPr>
          <w:rFonts w:asciiTheme="minorHAnsi" w:hAnsiTheme="minorHAnsi" w:cstheme="minorHAnsi"/>
          <w:spacing w:val="-12"/>
          <w:sz w:val="20"/>
          <w:szCs w:val="20"/>
        </w:rPr>
        <w:t xml:space="preserve"> </w:t>
      </w:r>
      <w:r w:rsidRPr="000E7CDD">
        <w:rPr>
          <w:rFonts w:asciiTheme="minorHAnsi" w:hAnsiTheme="minorHAnsi" w:cstheme="minorHAnsi"/>
          <w:sz w:val="20"/>
          <w:szCs w:val="20"/>
        </w:rPr>
        <w:t>secondary</w:t>
      </w:r>
      <w:r w:rsidRPr="000E7CDD">
        <w:rPr>
          <w:rFonts w:asciiTheme="minorHAnsi" w:hAnsiTheme="minorHAnsi" w:cstheme="minorHAnsi"/>
          <w:spacing w:val="-11"/>
          <w:sz w:val="20"/>
          <w:szCs w:val="20"/>
        </w:rPr>
        <w:t xml:space="preserve"> </w:t>
      </w:r>
      <w:r w:rsidRPr="000E7CDD">
        <w:rPr>
          <w:rFonts w:asciiTheme="minorHAnsi" w:hAnsiTheme="minorHAnsi" w:cstheme="minorHAnsi"/>
          <w:sz w:val="20"/>
          <w:szCs w:val="20"/>
        </w:rPr>
        <w:t xml:space="preserve">Option </w:t>
      </w:r>
      <w:r w:rsidRPr="000E7CDD">
        <w:rPr>
          <w:rFonts w:asciiTheme="minorHAnsi" w:hAnsiTheme="minorHAnsi" w:cstheme="minorHAnsi"/>
          <w:spacing w:val="-2"/>
          <w:sz w:val="20"/>
          <w:szCs w:val="20"/>
        </w:rPr>
        <w:t>clauses</w:t>
      </w:r>
      <w:bookmarkEnd w:id="9"/>
    </w:p>
    <w:p w14:paraId="5F7FF4B4" w14:textId="36092407" w:rsidR="00E378E0" w:rsidRPr="000E7CDD" w:rsidRDefault="00E378E0" w:rsidP="000E7CDD">
      <w:pPr>
        <w:pStyle w:val="BodyText"/>
        <w:spacing w:before="87"/>
        <w:jc w:val="both"/>
        <w:rPr>
          <w:rFonts w:asciiTheme="minorHAnsi" w:hAnsiTheme="minorHAnsi" w:cstheme="minorHAnsi"/>
          <w:b/>
        </w:rPr>
      </w:pPr>
    </w:p>
    <w:p w14:paraId="5F7FF4B5" w14:textId="77777777" w:rsidR="00E378E0" w:rsidRPr="000E7CDD" w:rsidRDefault="00E378E0" w:rsidP="000E7CDD">
      <w:pPr>
        <w:jc w:val="both"/>
        <w:rPr>
          <w:rFonts w:asciiTheme="minorHAnsi" w:hAnsiTheme="minorHAnsi" w:cstheme="minorHAnsi"/>
          <w:sz w:val="20"/>
          <w:szCs w:val="20"/>
        </w:rPr>
        <w:sectPr w:rsidR="00E378E0" w:rsidRPr="000E7CDD">
          <w:pgSz w:w="11910" w:h="16840"/>
          <w:pgMar w:top="1080" w:right="0" w:bottom="980" w:left="820" w:header="726" w:footer="786" w:gutter="0"/>
          <w:cols w:space="720"/>
        </w:sectPr>
      </w:pPr>
    </w:p>
    <w:p w14:paraId="5F7FF4B6" w14:textId="6FC7FA52" w:rsidR="00E378E0" w:rsidRPr="000E7CDD" w:rsidRDefault="00492703" w:rsidP="000E7CDD">
      <w:pPr>
        <w:pStyle w:val="Heading5"/>
        <w:spacing w:before="93"/>
        <w:ind w:left="1393"/>
        <w:jc w:val="both"/>
        <w:rPr>
          <w:rFonts w:asciiTheme="minorHAnsi" w:hAnsiTheme="minorHAnsi" w:cstheme="minorHAnsi"/>
        </w:rPr>
      </w:pPr>
      <w:r w:rsidRPr="000E7CDD">
        <w:rPr>
          <w:rFonts w:asciiTheme="minorHAnsi" w:hAnsiTheme="minorHAnsi" w:cstheme="minorHAnsi"/>
        </w:rPr>
        <w:t>Price</w:t>
      </w:r>
      <w:r w:rsidRPr="000E7CDD">
        <w:rPr>
          <w:rFonts w:asciiTheme="minorHAnsi" w:hAnsiTheme="minorHAnsi" w:cstheme="minorHAnsi"/>
          <w:spacing w:val="-9"/>
        </w:rPr>
        <w:t xml:space="preserve"> </w:t>
      </w:r>
      <w:r w:rsidRPr="000E7CDD">
        <w:rPr>
          <w:rFonts w:asciiTheme="minorHAnsi" w:hAnsiTheme="minorHAnsi" w:cstheme="minorHAnsi"/>
        </w:rPr>
        <w:t>adjustment</w:t>
      </w:r>
      <w:r w:rsidRPr="000E7CDD">
        <w:rPr>
          <w:rFonts w:asciiTheme="minorHAnsi" w:hAnsiTheme="minorHAnsi" w:cstheme="minorHAnsi"/>
          <w:spacing w:val="-6"/>
        </w:rPr>
        <w:t xml:space="preserve"> </w:t>
      </w:r>
      <w:r w:rsidRPr="000E7CDD">
        <w:rPr>
          <w:rFonts w:asciiTheme="minorHAnsi" w:hAnsiTheme="minorHAnsi" w:cstheme="minorHAnsi"/>
        </w:rPr>
        <w:t>for</w:t>
      </w:r>
      <w:r w:rsidRPr="000E7CDD">
        <w:rPr>
          <w:rFonts w:asciiTheme="minorHAnsi" w:hAnsiTheme="minorHAnsi" w:cstheme="minorHAnsi"/>
          <w:spacing w:val="-8"/>
        </w:rPr>
        <w:t xml:space="preserve"> </w:t>
      </w:r>
      <w:r w:rsidRPr="000E7CDD">
        <w:rPr>
          <w:rFonts w:asciiTheme="minorHAnsi" w:hAnsiTheme="minorHAnsi" w:cstheme="minorHAnsi"/>
          <w:spacing w:val="-2"/>
        </w:rPr>
        <w:t>inflation</w:t>
      </w:r>
    </w:p>
    <w:p w14:paraId="5F7FF4B7" w14:textId="42950696" w:rsidR="00E378E0" w:rsidRPr="000E7CDD" w:rsidRDefault="00492703" w:rsidP="000E7CDD">
      <w:pPr>
        <w:tabs>
          <w:tab w:val="left" w:pos="4770"/>
        </w:tabs>
        <w:spacing w:before="180"/>
        <w:ind w:left="1393"/>
        <w:jc w:val="both"/>
        <w:rPr>
          <w:rFonts w:asciiTheme="minorHAnsi" w:hAnsiTheme="minorHAnsi" w:cstheme="minorHAnsi"/>
          <w:b/>
          <w:sz w:val="20"/>
          <w:szCs w:val="20"/>
        </w:rPr>
      </w:pPr>
      <w:r w:rsidRPr="000E7CDD">
        <w:rPr>
          <w:rFonts w:asciiTheme="minorHAnsi" w:hAnsiTheme="minorHAnsi" w:cstheme="minorHAnsi"/>
          <w:sz w:val="20"/>
          <w:szCs w:val="20"/>
        </w:rPr>
        <w:t>The</w:t>
      </w:r>
      <w:r w:rsidRPr="000E7CDD">
        <w:rPr>
          <w:rFonts w:asciiTheme="minorHAnsi" w:hAnsiTheme="minorHAnsi" w:cstheme="minorHAnsi"/>
          <w:spacing w:val="-6"/>
          <w:sz w:val="20"/>
          <w:szCs w:val="20"/>
        </w:rPr>
        <w:t xml:space="preserve"> </w:t>
      </w:r>
      <w:r w:rsidRPr="000E7CDD">
        <w:rPr>
          <w:rFonts w:asciiTheme="minorHAnsi" w:hAnsiTheme="minorHAnsi" w:cstheme="minorHAnsi"/>
          <w:i/>
          <w:sz w:val="20"/>
          <w:szCs w:val="20"/>
        </w:rPr>
        <w:t>base</w:t>
      </w:r>
      <w:r w:rsidRPr="000E7CDD">
        <w:rPr>
          <w:rFonts w:asciiTheme="minorHAnsi" w:hAnsiTheme="minorHAnsi" w:cstheme="minorHAnsi"/>
          <w:i/>
          <w:spacing w:val="-5"/>
          <w:sz w:val="20"/>
          <w:szCs w:val="20"/>
        </w:rPr>
        <w:t xml:space="preserve"> </w:t>
      </w:r>
      <w:r w:rsidRPr="000E7CDD">
        <w:rPr>
          <w:rFonts w:asciiTheme="minorHAnsi" w:hAnsiTheme="minorHAnsi" w:cstheme="minorHAnsi"/>
          <w:i/>
          <w:sz w:val="20"/>
          <w:szCs w:val="20"/>
        </w:rPr>
        <w:t>date</w:t>
      </w:r>
      <w:r w:rsidRPr="000E7CDD">
        <w:rPr>
          <w:rFonts w:asciiTheme="minorHAnsi" w:hAnsiTheme="minorHAnsi" w:cstheme="minorHAnsi"/>
          <w:i/>
          <w:spacing w:val="-5"/>
          <w:sz w:val="20"/>
          <w:szCs w:val="20"/>
        </w:rPr>
        <w:t xml:space="preserve"> </w:t>
      </w:r>
      <w:r w:rsidRPr="000E7CDD">
        <w:rPr>
          <w:rFonts w:asciiTheme="minorHAnsi" w:hAnsiTheme="minorHAnsi" w:cstheme="minorHAnsi"/>
          <w:sz w:val="20"/>
          <w:szCs w:val="20"/>
        </w:rPr>
        <w:t>for</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indices</w:t>
      </w:r>
      <w:r w:rsidRPr="000E7CDD">
        <w:rPr>
          <w:rFonts w:asciiTheme="minorHAnsi" w:hAnsiTheme="minorHAnsi" w:cstheme="minorHAnsi"/>
          <w:spacing w:val="-5"/>
          <w:sz w:val="20"/>
          <w:szCs w:val="20"/>
        </w:rPr>
        <w:t xml:space="preserve"> is</w:t>
      </w:r>
      <w:r w:rsidRPr="000E7CDD">
        <w:rPr>
          <w:rFonts w:asciiTheme="minorHAnsi" w:hAnsiTheme="minorHAnsi" w:cstheme="minorHAnsi"/>
          <w:sz w:val="20"/>
          <w:szCs w:val="20"/>
        </w:rPr>
        <w:tab/>
      </w:r>
      <w:r w:rsidR="007A79EE">
        <w:rPr>
          <w:rFonts w:asciiTheme="minorHAnsi" w:hAnsiTheme="minorHAnsi" w:cstheme="minorHAnsi"/>
          <w:b/>
          <w:spacing w:val="-5"/>
          <w:sz w:val="20"/>
          <w:szCs w:val="20"/>
        </w:rPr>
        <w:t>TBC</w:t>
      </w:r>
    </w:p>
    <w:p w14:paraId="5F7FF4B8" w14:textId="77777777" w:rsidR="00E378E0" w:rsidRPr="000E7CDD" w:rsidRDefault="00492703" w:rsidP="000E7CDD">
      <w:pPr>
        <w:pStyle w:val="BodyText"/>
        <w:spacing w:before="181"/>
        <w:ind w:left="1393"/>
        <w:jc w:val="both"/>
        <w:rPr>
          <w:rFonts w:asciiTheme="minorHAnsi" w:hAnsiTheme="minorHAnsi" w:cstheme="minorHAnsi"/>
        </w:rPr>
      </w:pPr>
      <w:r w:rsidRPr="000E7CDD">
        <w:rPr>
          <w:rFonts w:asciiTheme="minorHAnsi" w:hAnsiTheme="minorHAnsi" w:cstheme="minorHAnsi"/>
        </w:rPr>
        <w:t>The</w:t>
      </w:r>
      <w:r w:rsidRPr="000E7CDD">
        <w:rPr>
          <w:rFonts w:asciiTheme="minorHAnsi" w:hAnsiTheme="minorHAnsi" w:cstheme="minorHAnsi"/>
          <w:spacing w:val="-9"/>
        </w:rPr>
        <w:t xml:space="preserve"> </w:t>
      </w:r>
      <w:r w:rsidRPr="000E7CDD">
        <w:rPr>
          <w:rFonts w:asciiTheme="minorHAnsi" w:hAnsiTheme="minorHAnsi" w:cstheme="minorHAnsi"/>
        </w:rPr>
        <w:t>proportions</w:t>
      </w:r>
      <w:r w:rsidRPr="000E7CDD">
        <w:rPr>
          <w:rFonts w:asciiTheme="minorHAnsi" w:hAnsiTheme="minorHAnsi" w:cstheme="minorHAnsi"/>
          <w:spacing w:val="-8"/>
        </w:rPr>
        <w:t xml:space="preserve"> </w:t>
      </w:r>
      <w:r w:rsidRPr="000E7CDD">
        <w:rPr>
          <w:rFonts w:asciiTheme="minorHAnsi" w:hAnsiTheme="minorHAnsi" w:cstheme="minorHAnsi"/>
        </w:rPr>
        <w:t>used</w:t>
      </w:r>
      <w:r w:rsidRPr="000E7CDD">
        <w:rPr>
          <w:rFonts w:asciiTheme="minorHAnsi" w:hAnsiTheme="minorHAnsi" w:cstheme="minorHAnsi"/>
          <w:spacing w:val="-8"/>
        </w:rPr>
        <w:t xml:space="preserve"> </w:t>
      </w:r>
      <w:r w:rsidRPr="000E7CDD">
        <w:rPr>
          <w:rFonts w:asciiTheme="minorHAnsi" w:hAnsiTheme="minorHAnsi" w:cstheme="minorHAnsi"/>
        </w:rPr>
        <w:t>to</w:t>
      </w:r>
      <w:r w:rsidRPr="000E7CDD">
        <w:rPr>
          <w:rFonts w:asciiTheme="minorHAnsi" w:hAnsiTheme="minorHAnsi" w:cstheme="minorHAnsi"/>
          <w:spacing w:val="-8"/>
        </w:rPr>
        <w:t xml:space="preserve"> </w:t>
      </w:r>
      <w:r w:rsidRPr="000E7CDD">
        <w:rPr>
          <w:rFonts w:asciiTheme="minorHAnsi" w:hAnsiTheme="minorHAnsi" w:cstheme="minorHAnsi"/>
        </w:rPr>
        <w:t>calculate</w:t>
      </w:r>
      <w:r w:rsidRPr="000E7CDD">
        <w:rPr>
          <w:rFonts w:asciiTheme="minorHAnsi" w:hAnsiTheme="minorHAnsi" w:cstheme="minorHAnsi"/>
          <w:spacing w:val="-6"/>
        </w:rPr>
        <w:t xml:space="preserve"> </w:t>
      </w:r>
      <w:r w:rsidRPr="000E7CDD">
        <w:rPr>
          <w:rFonts w:asciiTheme="minorHAnsi" w:hAnsiTheme="minorHAnsi" w:cstheme="minorHAnsi"/>
          <w:spacing w:val="-5"/>
        </w:rPr>
        <w:t>the</w:t>
      </w:r>
    </w:p>
    <w:p w14:paraId="72768B70" w14:textId="77777777" w:rsidR="000C0DCD" w:rsidRPr="000E7CDD" w:rsidRDefault="00492703" w:rsidP="000E7CDD">
      <w:pPr>
        <w:tabs>
          <w:tab w:val="left" w:pos="5354"/>
        </w:tabs>
        <w:ind w:left="5354" w:hanging="3961"/>
        <w:jc w:val="both"/>
        <w:rPr>
          <w:rFonts w:asciiTheme="minorHAnsi" w:hAnsiTheme="minorHAnsi" w:cstheme="minorHAnsi"/>
          <w:b/>
          <w:spacing w:val="-4"/>
          <w:sz w:val="20"/>
          <w:szCs w:val="20"/>
        </w:rPr>
      </w:pPr>
      <w:r w:rsidRPr="000E7CDD">
        <w:rPr>
          <w:rFonts w:asciiTheme="minorHAnsi" w:hAnsiTheme="minorHAnsi" w:cstheme="minorHAnsi"/>
          <w:sz w:val="20"/>
          <w:szCs w:val="20"/>
        </w:rPr>
        <w:t xml:space="preserve">Price Adjustment Factor </w:t>
      </w:r>
      <w:r w:rsidR="000841AD" w:rsidRPr="000E7CDD">
        <w:rPr>
          <w:rFonts w:asciiTheme="minorHAnsi" w:hAnsiTheme="minorHAnsi" w:cstheme="minorHAnsi"/>
          <w:sz w:val="20"/>
          <w:szCs w:val="20"/>
        </w:rPr>
        <w:t>are</w:t>
      </w:r>
      <w:r w:rsidR="00120758" w:rsidRPr="000E7CDD">
        <w:rPr>
          <w:rFonts w:asciiTheme="minorHAnsi" w:hAnsiTheme="minorHAnsi" w:cstheme="minorHAnsi"/>
          <w:sz w:val="20"/>
          <w:szCs w:val="20"/>
        </w:rPr>
        <w:t xml:space="preserve">                   </w:t>
      </w:r>
    </w:p>
    <w:tbl>
      <w:tblPr>
        <w:tblpPr w:leftFromText="180" w:rightFromText="180" w:vertAnchor="text" w:tblpY="1"/>
        <w:tblOverlap w:val="never"/>
        <w:tblW w:w="9866"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3544"/>
        <w:gridCol w:w="4404"/>
        <w:gridCol w:w="1918"/>
      </w:tblGrid>
      <w:tr w:rsidR="000C0DCD" w:rsidRPr="000E7CDD" w14:paraId="7D9F746F" w14:textId="77777777" w:rsidTr="000C0DCD">
        <w:tc>
          <w:tcPr>
            <w:tcW w:w="3544" w:type="dxa"/>
            <w:tcBorders>
              <w:top w:val="single" w:sz="4" w:space="0" w:color="auto"/>
              <w:left w:val="nil"/>
              <w:bottom w:val="nil"/>
              <w:right w:val="dashed" w:sz="4" w:space="0" w:color="auto"/>
            </w:tcBorders>
          </w:tcPr>
          <w:p w14:paraId="48D0450B" w14:textId="77777777" w:rsidR="000C0DCD" w:rsidRPr="000E7CDD" w:rsidRDefault="000C0DCD" w:rsidP="000E7CDD">
            <w:pPr>
              <w:widowControl/>
              <w:tabs>
                <w:tab w:val="left" w:pos="357"/>
              </w:tabs>
              <w:autoSpaceDE/>
              <w:autoSpaceDN/>
              <w:jc w:val="both"/>
              <w:rPr>
                <w:rFonts w:asciiTheme="minorHAnsi" w:eastAsia="Times New Roman" w:hAnsiTheme="minorHAnsi" w:cstheme="minorHAnsi"/>
                <w:b/>
                <w:sz w:val="20"/>
                <w:szCs w:val="20"/>
                <w:lang w:val="en-GB"/>
              </w:rPr>
            </w:pPr>
          </w:p>
          <w:p w14:paraId="78F58C7C" w14:textId="77777777" w:rsidR="000C0DCD" w:rsidRPr="000E7CDD" w:rsidRDefault="000C0DCD" w:rsidP="000E7CDD">
            <w:pPr>
              <w:widowControl/>
              <w:tabs>
                <w:tab w:val="left" w:pos="357"/>
              </w:tabs>
              <w:autoSpaceDE/>
              <w:autoSpaceDN/>
              <w:jc w:val="both"/>
              <w:rPr>
                <w:rFonts w:asciiTheme="minorHAnsi" w:eastAsia="Times New Roman" w:hAnsiTheme="minorHAnsi" w:cstheme="minorHAnsi"/>
                <w:b/>
                <w:sz w:val="20"/>
                <w:szCs w:val="20"/>
                <w:lang w:val="en-GB"/>
              </w:rPr>
            </w:pPr>
            <w:r w:rsidRPr="000E7CDD">
              <w:rPr>
                <w:rFonts w:asciiTheme="minorHAnsi" w:eastAsia="Times New Roman" w:hAnsiTheme="minorHAnsi" w:cstheme="minorHAnsi"/>
                <w:b/>
                <w:sz w:val="20"/>
                <w:szCs w:val="20"/>
                <w:lang w:val="en-GB"/>
              </w:rPr>
              <w:t>proportion</w:t>
            </w:r>
          </w:p>
        </w:tc>
        <w:tc>
          <w:tcPr>
            <w:tcW w:w="4404" w:type="dxa"/>
            <w:tcBorders>
              <w:top w:val="single" w:sz="4" w:space="0" w:color="auto"/>
              <w:left w:val="dashed" w:sz="4" w:space="0" w:color="auto"/>
              <w:bottom w:val="nil"/>
              <w:right w:val="dashed" w:sz="4" w:space="0" w:color="auto"/>
            </w:tcBorders>
          </w:tcPr>
          <w:p w14:paraId="7F1B7AE9" w14:textId="77777777" w:rsidR="000C0DCD" w:rsidRPr="000E7CDD" w:rsidRDefault="000C0DCD" w:rsidP="000E7CDD">
            <w:pPr>
              <w:widowControl/>
              <w:tabs>
                <w:tab w:val="left" w:pos="357"/>
              </w:tabs>
              <w:autoSpaceDE/>
              <w:autoSpaceDN/>
              <w:jc w:val="both"/>
              <w:rPr>
                <w:rFonts w:asciiTheme="minorHAnsi" w:eastAsia="Times New Roman" w:hAnsiTheme="minorHAnsi" w:cstheme="minorHAnsi"/>
                <w:b/>
                <w:sz w:val="20"/>
                <w:szCs w:val="20"/>
                <w:lang w:val="en-GB"/>
              </w:rPr>
            </w:pPr>
          </w:p>
          <w:p w14:paraId="5C47453D" w14:textId="77777777" w:rsidR="000C0DCD" w:rsidRPr="000E7CDD" w:rsidRDefault="000C0DCD" w:rsidP="000E7CDD">
            <w:pPr>
              <w:widowControl/>
              <w:tabs>
                <w:tab w:val="left" w:pos="357"/>
              </w:tabs>
              <w:autoSpaceDE/>
              <w:autoSpaceDN/>
              <w:jc w:val="both"/>
              <w:rPr>
                <w:rFonts w:asciiTheme="minorHAnsi" w:eastAsia="Times New Roman" w:hAnsiTheme="minorHAnsi" w:cstheme="minorHAnsi"/>
                <w:b/>
                <w:sz w:val="20"/>
                <w:szCs w:val="20"/>
                <w:lang w:val="en-GB"/>
              </w:rPr>
            </w:pPr>
            <w:r w:rsidRPr="000E7CDD">
              <w:rPr>
                <w:rFonts w:asciiTheme="minorHAnsi" w:eastAsia="Times New Roman" w:hAnsiTheme="minorHAnsi" w:cstheme="minorHAnsi"/>
                <w:b/>
                <w:sz w:val="20"/>
                <w:szCs w:val="20"/>
                <w:lang w:val="en-GB"/>
              </w:rPr>
              <w:t>linked to index for</w:t>
            </w:r>
          </w:p>
        </w:tc>
        <w:tc>
          <w:tcPr>
            <w:tcW w:w="1918" w:type="dxa"/>
            <w:tcBorders>
              <w:top w:val="single" w:sz="4" w:space="0" w:color="auto"/>
              <w:left w:val="dashed" w:sz="4" w:space="0" w:color="auto"/>
              <w:bottom w:val="nil"/>
              <w:right w:val="nil"/>
            </w:tcBorders>
          </w:tcPr>
          <w:p w14:paraId="35381418" w14:textId="4750625F" w:rsidR="000C0DCD" w:rsidRPr="000E7CDD" w:rsidRDefault="000C0DCD" w:rsidP="000E7CDD">
            <w:pPr>
              <w:widowControl/>
              <w:tabs>
                <w:tab w:val="left" w:pos="357"/>
              </w:tabs>
              <w:autoSpaceDE/>
              <w:autoSpaceDN/>
              <w:jc w:val="both"/>
              <w:rPr>
                <w:rFonts w:asciiTheme="minorHAnsi" w:eastAsia="Times New Roman" w:hAnsiTheme="minorHAnsi" w:cstheme="minorHAnsi"/>
                <w:b/>
                <w:sz w:val="20"/>
                <w:szCs w:val="20"/>
                <w:lang w:val="en-GB"/>
              </w:rPr>
            </w:pPr>
          </w:p>
          <w:p w14:paraId="4367BBE1" w14:textId="77777777" w:rsidR="000C0DCD" w:rsidRPr="000E7CDD" w:rsidRDefault="000C0DCD" w:rsidP="000E7CDD">
            <w:pPr>
              <w:widowControl/>
              <w:tabs>
                <w:tab w:val="left" w:pos="357"/>
              </w:tabs>
              <w:autoSpaceDE/>
              <w:autoSpaceDN/>
              <w:jc w:val="both"/>
              <w:rPr>
                <w:rFonts w:asciiTheme="minorHAnsi" w:eastAsia="Times New Roman" w:hAnsiTheme="minorHAnsi" w:cstheme="minorHAnsi"/>
                <w:b/>
                <w:sz w:val="20"/>
                <w:szCs w:val="20"/>
                <w:lang w:val="en-GB"/>
              </w:rPr>
            </w:pPr>
            <w:r w:rsidRPr="000E7CDD">
              <w:rPr>
                <w:rFonts w:asciiTheme="minorHAnsi" w:eastAsia="Times New Roman" w:hAnsiTheme="minorHAnsi" w:cstheme="minorHAnsi"/>
                <w:b/>
                <w:sz w:val="20"/>
                <w:szCs w:val="20"/>
                <w:lang w:val="en-GB"/>
              </w:rPr>
              <w:t>Index prepared by</w:t>
            </w:r>
          </w:p>
        </w:tc>
      </w:tr>
      <w:tr w:rsidR="000C0DCD" w:rsidRPr="000E7CDD" w14:paraId="66FF89BF" w14:textId="77777777" w:rsidTr="000C0DCD">
        <w:tc>
          <w:tcPr>
            <w:tcW w:w="3544" w:type="dxa"/>
            <w:tcBorders>
              <w:top w:val="nil"/>
              <w:left w:val="nil"/>
              <w:bottom w:val="nil"/>
              <w:right w:val="dashed" w:sz="4" w:space="0" w:color="auto"/>
            </w:tcBorders>
          </w:tcPr>
          <w:p w14:paraId="6942D463" w14:textId="77777777" w:rsidR="000C0DCD" w:rsidRPr="000E7CDD" w:rsidRDefault="000C0DCD" w:rsidP="000E7CDD">
            <w:pPr>
              <w:widowControl/>
              <w:tabs>
                <w:tab w:val="left" w:pos="357"/>
              </w:tabs>
              <w:autoSpaceDE/>
              <w:autoSpaceDN/>
              <w:jc w:val="both"/>
              <w:rPr>
                <w:rFonts w:asciiTheme="minorHAnsi" w:eastAsia="Times New Roman" w:hAnsiTheme="minorHAnsi" w:cstheme="minorHAnsi"/>
                <w:b/>
                <w:sz w:val="20"/>
                <w:szCs w:val="20"/>
                <w:lang w:val="en-GB"/>
              </w:rPr>
            </w:pPr>
            <w:r w:rsidRPr="000E7CDD">
              <w:rPr>
                <w:rFonts w:asciiTheme="minorHAnsi" w:eastAsia="Times New Roman" w:hAnsiTheme="minorHAnsi" w:cstheme="minorHAnsi"/>
                <w:b/>
                <w:bCs/>
                <w:sz w:val="20"/>
                <w:szCs w:val="20"/>
                <w:lang w:val="en-GB"/>
              </w:rPr>
              <w:t xml:space="preserve">Fixed 15% </w:t>
            </w:r>
          </w:p>
        </w:tc>
        <w:tc>
          <w:tcPr>
            <w:tcW w:w="4404" w:type="dxa"/>
            <w:tcBorders>
              <w:top w:val="nil"/>
              <w:left w:val="dashed" w:sz="4" w:space="0" w:color="auto"/>
              <w:bottom w:val="nil"/>
              <w:right w:val="dashed" w:sz="4" w:space="0" w:color="auto"/>
            </w:tcBorders>
          </w:tcPr>
          <w:p w14:paraId="43DAC2CA" w14:textId="0BA2FA4D" w:rsidR="000C0DCD" w:rsidRPr="000E7CDD" w:rsidRDefault="00980744" w:rsidP="000E7CDD">
            <w:pPr>
              <w:widowControl/>
              <w:tabs>
                <w:tab w:val="left" w:pos="357"/>
              </w:tabs>
              <w:autoSpaceDE/>
              <w:autoSpaceDN/>
              <w:jc w:val="both"/>
              <w:rPr>
                <w:rFonts w:asciiTheme="minorHAnsi" w:eastAsia="Times New Roman" w:hAnsiTheme="minorHAnsi" w:cstheme="minorHAnsi"/>
                <w:b/>
                <w:sz w:val="20"/>
                <w:szCs w:val="20"/>
                <w:lang w:val="en-GB"/>
              </w:rPr>
            </w:pPr>
            <w:r w:rsidRPr="000E7CDD">
              <w:rPr>
                <w:rFonts w:asciiTheme="minorHAnsi" w:eastAsia="Times New Roman" w:hAnsiTheme="minorHAnsi" w:cstheme="minorHAnsi"/>
                <w:b/>
                <w:sz w:val="20"/>
                <w:szCs w:val="20"/>
                <w:lang w:val="en-GB"/>
              </w:rPr>
              <w:t>non-adjustable</w:t>
            </w:r>
          </w:p>
        </w:tc>
        <w:tc>
          <w:tcPr>
            <w:tcW w:w="1918" w:type="dxa"/>
            <w:tcBorders>
              <w:top w:val="nil"/>
              <w:left w:val="dashed" w:sz="4" w:space="0" w:color="auto"/>
              <w:bottom w:val="nil"/>
              <w:right w:val="nil"/>
            </w:tcBorders>
          </w:tcPr>
          <w:p w14:paraId="3A6F9DA5" w14:textId="3F9C0F67" w:rsidR="000C0DCD" w:rsidRPr="000E7CDD" w:rsidRDefault="000C0DCD" w:rsidP="000E7CDD">
            <w:pPr>
              <w:widowControl/>
              <w:tabs>
                <w:tab w:val="left" w:pos="357"/>
              </w:tabs>
              <w:autoSpaceDE/>
              <w:autoSpaceDN/>
              <w:jc w:val="both"/>
              <w:rPr>
                <w:rFonts w:asciiTheme="minorHAnsi" w:eastAsia="Times New Roman" w:hAnsiTheme="minorHAnsi" w:cstheme="minorHAnsi"/>
                <w:b/>
                <w:sz w:val="20"/>
                <w:szCs w:val="20"/>
                <w:lang w:val="en-GB"/>
              </w:rPr>
            </w:pPr>
          </w:p>
        </w:tc>
      </w:tr>
      <w:tr w:rsidR="000C0DCD" w:rsidRPr="000E7CDD" w14:paraId="3884F620" w14:textId="77777777" w:rsidTr="000C0DCD">
        <w:tc>
          <w:tcPr>
            <w:tcW w:w="3544" w:type="dxa"/>
            <w:tcBorders>
              <w:top w:val="nil"/>
              <w:left w:val="nil"/>
              <w:bottom w:val="nil"/>
              <w:right w:val="dashed" w:sz="4" w:space="0" w:color="auto"/>
            </w:tcBorders>
          </w:tcPr>
          <w:p w14:paraId="7454572D" w14:textId="77777777" w:rsidR="000C0DCD" w:rsidRPr="000E7CDD" w:rsidRDefault="000C0DCD" w:rsidP="000E7CDD">
            <w:pPr>
              <w:widowControl/>
              <w:tabs>
                <w:tab w:val="left" w:pos="357"/>
              </w:tabs>
              <w:autoSpaceDE/>
              <w:autoSpaceDN/>
              <w:jc w:val="both"/>
              <w:rPr>
                <w:rFonts w:asciiTheme="minorHAnsi" w:eastAsia="Times New Roman" w:hAnsiTheme="minorHAnsi" w:cstheme="minorHAnsi"/>
                <w:b/>
                <w:sz w:val="20"/>
                <w:szCs w:val="20"/>
                <w:lang w:val="en-GB"/>
              </w:rPr>
            </w:pPr>
            <w:r w:rsidRPr="000E7CDD">
              <w:rPr>
                <w:rFonts w:asciiTheme="minorHAnsi" w:eastAsia="Times New Roman" w:hAnsiTheme="minorHAnsi" w:cstheme="minorHAnsi"/>
                <w:b/>
                <w:sz w:val="20"/>
                <w:szCs w:val="20"/>
                <w:lang w:val="en-GB"/>
              </w:rPr>
              <w:t>Material – SPF 40%</w:t>
            </w:r>
          </w:p>
        </w:tc>
        <w:tc>
          <w:tcPr>
            <w:tcW w:w="4404" w:type="dxa"/>
            <w:tcBorders>
              <w:top w:val="nil"/>
              <w:left w:val="dashed" w:sz="4" w:space="0" w:color="auto"/>
              <w:bottom w:val="nil"/>
              <w:right w:val="dashed" w:sz="4" w:space="0" w:color="auto"/>
            </w:tcBorders>
          </w:tcPr>
          <w:p w14:paraId="62A13DAD" w14:textId="77777777" w:rsidR="000C0DCD" w:rsidRPr="000E7CDD" w:rsidRDefault="000C0DCD" w:rsidP="000E7CDD">
            <w:pPr>
              <w:widowControl/>
              <w:tabs>
                <w:tab w:val="left" w:pos="357"/>
              </w:tabs>
              <w:autoSpaceDE/>
              <w:autoSpaceDN/>
              <w:jc w:val="both"/>
              <w:rPr>
                <w:rFonts w:asciiTheme="minorHAnsi" w:eastAsia="Times New Roman" w:hAnsiTheme="minorHAnsi" w:cstheme="minorHAnsi"/>
                <w:b/>
                <w:sz w:val="20"/>
                <w:szCs w:val="20"/>
                <w:lang w:val="en-GB"/>
              </w:rPr>
            </w:pPr>
            <w:r w:rsidRPr="000E7CDD">
              <w:rPr>
                <w:rFonts w:asciiTheme="minorHAnsi" w:eastAsia="Times New Roman" w:hAnsiTheme="minorHAnsi" w:cstheme="minorHAnsi"/>
                <w:b/>
                <w:sz w:val="20"/>
                <w:szCs w:val="20"/>
                <w:lang w:val="en-GB"/>
              </w:rPr>
              <w:t>Table O–2 Coke, petroleum, chemical, rubber and plastic products</w:t>
            </w:r>
          </w:p>
        </w:tc>
        <w:tc>
          <w:tcPr>
            <w:tcW w:w="1918" w:type="dxa"/>
            <w:tcBorders>
              <w:top w:val="nil"/>
              <w:left w:val="dashed" w:sz="4" w:space="0" w:color="auto"/>
              <w:bottom w:val="nil"/>
              <w:right w:val="nil"/>
            </w:tcBorders>
          </w:tcPr>
          <w:p w14:paraId="5EC7F814" w14:textId="2BE963D2" w:rsidR="000C0DCD" w:rsidRPr="000E7CDD" w:rsidRDefault="000C0DCD" w:rsidP="000E7CDD">
            <w:pPr>
              <w:widowControl/>
              <w:tabs>
                <w:tab w:val="left" w:pos="357"/>
              </w:tabs>
              <w:autoSpaceDE/>
              <w:autoSpaceDN/>
              <w:jc w:val="both"/>
              <w:rPr>
                <w:rFonts w:asciiTheme="minorHAnsi" w:eastAsia="Times New Roman" w:hAnsiTheme="minorHAnsi" w:cstheme="minorHAnsi"/>
                <w:b/>
                <w:sz w:val="20"/>
                <w:szCs w:val="20"/>
                <w:lang w:val="en-GB"/>
              </w:rPr>
            </w:pPr>
            <w:proofErr w:type="spellStart"/>
            <w:r w:rsidRPr="000E7CDD">
              <w:rPr>
                <w:rFonts w:asciiTheme="minorHAnsi" w:eastAsia="Times New Roman" w:hAnsiTheme="minorHAnsi" w:cstheme="minorHAnsi"/>
                <w:b/>
                <w:sz w:val="20"/>
                <w:szCs w:val="20"/>
                <w:lang w:val="en-GB"/>
              </w:rPr>
              <w:t>Seifsa</w:t>
            </w:r>
            <w:proofErr w:type="spellEnd"/>
            <w:r w:rsidRPr="000E7CDD">
              <w:rPr>
                <w:rFonts w:asciiTheme="minorHAnsi" w:eastAsia="Times New Roman" w:hAnsiTheme="minorHAnsi" w:cstheme="minorHAnsi"/>
                <w:b/>
                <w:sz w:val="20"/>
                <w:szCs w:val="20"/>
                <w:lang w:val="en-GB"/>
              </w:rPr>
              <w:t xml:space="preserve"> </w:t>
            </w:r>
          </w:p>
        </w:tc>
      </w:tr>
      <w:tr w:rsidR="000C0DCD" w:rsidRPr="000E7CDD" w14:paraId="36D76077" w14:textId="77777777" w:rsidTr="000C0DCD">
        <w:tc>
          <w:tcPr>
            <w:tcW w:w="3544" w:type="dxa"/>
            <w:tcBorders>
              <w:top w:val="nil"/>
              <w:left w:val="nil"/>
              <w:bottom w:val="nil"/>
              <w:right w:val="dashed" w:sz="4" w:space="0" w:color="auto"/>
            </w:tcBorders>
          </w:tcPr>
          <w:p w14:paraId="5FE301D0" w14:textId="77777777" w:rsidR="000C0DCD" w:rsidRPr="000E7CDD" w:rsidRDefault="000C0DCD" w:rsidP="000E7CDD">
            <w:pPr>
              <w:widowControl/>
              <w:tabs>
                <w:tab w:val="left" w:pos="357"/>
              </w:tabs>
              <w:autoSpaceDE/>
              <w:autoSpaceDN/>
              <w:jc w:val="both"/>
              <w:rPr>
                <w:rFonts w:asciiTheme="minorHAnsi" w:eastAsia="Times New Roman" w:hAnsiTheme="minorHAnsi" w:cstheme="minorHAnsi"/>
                <w:b/>
                <w:sz w:val="20"/>
                <w:szCs w:val="20"/>
                <w:lang w:val="en-GB"/>
              </w:rPr>
            </w:pPr>
            <w:r w:rsidRPr="000E7CDD">
              <w:rPr>
                <w:rFonts w:asciiTheme="minorHAnsi" w:eastAsia="Times New Roman" w:hAnsiTheme="minorHAnsi" w:cstheme="minorHAnsi"/>
                <w:b/>
                <w:sz w:val="20"/>
                <w:szCs w:val="20"/>
                <w:lang w:val="en-GB"/>
              </w:rPr>
              <w:t>Material – Ceiling boards 10%</w:t>
            </w:r>
          </w:p>
        </w:tc>
        <w:tc>
          <w:tcPr>
            <w:tcW w:w="4404" w:type="dxa"/>
            <w:tcBorders>
              <w:top w:val="nil"/>
              <w:left w:val="dashed" w:sz="4" w:space="0" w:color="auto"/>
              <w:bottom w:val="nil"/>
              <w:right w:val="dashed" w:sz="4" w:space="0" w:color="auto"/>
            </w:tcBorders>
          </w:tcPr>
          <w:p w14:paraId="22C980C0" w14:textId="77777777" w:rsidR="000C0DCD" w:rsidRPr="000E7CDD" w:rsidRDefault="000C0DCD" w:rsidP="000E7CDD">
            <w:pPr>
              <w:widowControl/>
              <w:tabs>
                <w:tab w:val="left" w:pos="357"/>
              </w:tabs>
              <w:autoSpaceDE/>
              <w:autoSpaceDN/>
              <w:jc w:val="both"/>
              <w:rPr>
                <w:rFonts w:asciiTheme="minorHAnsi" w:eastAsia="Times New Roman" w:hAnsiTheme="minorHAnsi" w:cstheme="minorHAnsi"/>
                <w:b/>
                <w:sz w:val="20"/>
                <w:szCs w:val="20"/>
                <w:lang w:val="en-GB"/>
              </w:rPr>
            </w:pPr>
            <w:r w:rsidRPr="000E7CDD">
              <w:rPr>
                <w:rFonts w:asciiTheme="minorHAnsi" w:eastAsia="Times New Roman" w:hAnsiTheme="minorHAnsi" w:cstheme="minorHAnsi"/>
                <w:b/>
                <w:sz w:val="20"/>
                <w:szCs w:val="20"/>
                <w:lang w:val="en-GB"/>
              </w:rPr>
              <w:t>Table G–2(A) Building installation</w:t>
            </w:r>
          </w:p>
        </w:tc>
        <w:tc>
          <w:tcPr>
            <w:tcW w:w="1918" w:type="dxa"/>
            <w:tcBorders>
              <w:top w:val="nil"/>
              <w:left w:val="dashed" w:sz="4" w:space="0" w:color="auto"/>
              <w:bottom w:val="nil"/>
              <w:right w:val="nil"/>
            </w:tcBorders>
          </w:tcPr>
          <w:p w14:paraId="275D06B7" w14:textId="77777777" w:rsidR="000C0DCD" w:rsidRPr="000E7CDD" w:rsidRDefault="000C0DCD" w:rsidP="000E7CDD">
            <w:pPr>
              <w:widowControl/>
              <w:tabs>
                <w:tab w:val="left" w:pos="357"/>
              </w:tabs>
              <w:autoSpaceDE/>
              <w:autoSpaceDN/>
              <w:jc w:val="both"/>
              <w:rPr>
                <w:rFonts w:asciiTheme="minorHAnsi" w:eastAsia="Times New Roman" w:hAnsiTheme="minorHAnsi" w:cstheme="minorHAnsi"/>
                <w:b/>
                <w:sz w:val="20"/>
                <w:szCs w:val="20"/>
                <w:lang w:val="en-GB"/>
              </w:rPr>
            </w:pPr>
            <w:proofErr w:type="spellStart"/>
            <w:r w:rsidRPr="000E7CDD">
              <w:rPr>
                <w:rFonts w:asciiTheme="minorHAnsi" w:eastAsia="Times New Roman" w:hAnsiTheme="minorHAnsi" w:cstheme="minorHAnsi"/>
                <w:b/>
                <w:sz w:val="20"/>
                <w:szCs w:val="20"/>
                <w:lang w:val="en-GB"/>
              </w:rPr>
              <w:t>Seifsa</w:t>
            </w:r>
            <w:proofErr w:type="spellEnd"/>
          </w:p>
        </w:tc>
      </w:tr>
      <w:tr w:rsidR="000C0DCD" w:rsidRPr="000E7CDD" w14:paraId="1CC852DD" w14:textId="77777777" w:rsidTr="000C0DCD">
        <w:tc>
          <w:tcPr>
            <w:tcW w:w="3544" w:type="dxa"/>
            <w:tcBorders>
              <w:top w:val="nil"/>
              <w:left w:val="nil"/>
              <w:bottom w:val="nil"/>
              <w:right w:val="dashed" w:sz="4" w:space="0" w:color="auto"/>
            </w:tcBorders>
          </w:tcPr>
          <w:p w14:paraId="7F9C81BB" w14:textId="77777777" w:rsidR="000C0DCD" w:rsidRPr="000E7CDD" w:rsidRDefault="000C0DCD" w:rsidP="000E7CDD">
            <w:pPr>
              <w:widowControl/>
              <w:tabs>
                <w:tab w:val="left" w:pos="357"/>
              </w:tabs>
              <w:autoSpaceDE/>
              <w:autoSpaceDN/>
              <w:jc w:val="both"/>
              <w:rPr>
                <w:rFonts w:asciiTheme="minorHAnsi" w:eastAsia="Times New Roman" w:hAnsiTheme="minorHAnsi" w:cstheme="minorHAnsi"/>
                <w:b/>
                <w:sz w:val="20"/>
                <w:szCs w:val="20"/>
                <w:lang w:val="en-GB"/>
              </w:rPr>
            </w:pPr>
            <w:r w:rsidRPr="000E7CDD">
              <w:rPr>
                <w:rFonts w:asciiTheme="minorHAnsi" w:eastAsia="Times New Roman" w:hAnsiTheme="minorHAnsi" w:cstheme="minorHAnsi"/>
                <w:b/>
                <w:sz w:val="20"/>
                <w:szCs w:val="20"/>
                <w:lang w:val="en-GB"/>
              </w:rPr>
              <w:t>Material – Wiring 10%</w:t>
            </w:r>
          </w:p>
        </w:tc>
        <w:tc>
          <w:tcPr>
            <w:tcW w:w="4404" w:type="dxa"/>
            <w:tcBorders>
              <w:top w:val="nil"/>
              <w:left w:val="dashed" w:sz="4" w:space="0" w:color="auto"/>
              <w:bottom w:val="nil"/>
              <w:right w:val="dashed" w:sz="4" w:space="0" w:color="auto"/>
            </w:tcBorders>
          </w:tcPr>
          <w:p w14:paraId="3229CE3B" w14:textId="77777777" w:rsidR="000C0DCD" w:rsidRPr="000E7CDD" w:rsidRDefault="000C0DCD" w:rsidP="000E7CDD">
            <w:pPr>
              <w:widowControl/>
              <w:tabs>
                <w:tab w:val="left" w:pos="357"/>
              </w:tabs>
              <w:autoSpaceDE/>
              <w:autoSpaceDN/>
              <w:jc w:val="both"/>
              <w:rPr>
                <w:rFonts w:asciiTheme="minorHAnsi" w:eastAsia="Times New Roman" w:hAnsiTheme="minorHAnsi" w:cstheme="minorHAnsi"/>
                <w:b/>
                <w:sz w:val="20"/>
                <w:szCs w:val="20"/>
                <w:lang w:val="en-GB"/>
              </w:rPr>
            </w:pPr>
            <w:r w:rsidRPr="000E7CDD">
              <w:rPr>
                <w:rFonts w:asciiTheme="minorHAnsi" w:eastAsia="Times New Roman" w:hAnsiTheme="minorHAnsi" w:cstheme="minorHAnsi"/>
                <w:b/>
                <w:sz w:val="20"/>
                <w:szCs w:val="20"/>
                <w:lang w:val="en-GB"/>
              </w:rPr>
              <w:t>Table G–2 (A) Electrical contractors</w:t>
            </w:r>
          </w:p>
        </w:tc>
        <w:tc>
          <w:tcPr>
            <w:tcW w:w="1918" w:type="dxa"/>
            <w:tcBorders>
              <w:top w:val="nil"/>
              <w:left w:val="dashed" w:sz="4" w:space="0" w:color="auto"/>
              <w:bottom w:val="nil"/>
              <w:right w:val="nil"/>
            </w:tcBorders>
          </w:tcPr>
          <w:p w14:paraId="08D98B79" w14:textId="2E99E5B9" w:rsidR="000C0DCD" w:rsidRPr="000E7CDD" w:rsidRDefault="000C0DCD" w:rsidP="000E7CDD">
            <w:pPr>
              <w:widowControl/>
              <w:tabs>
                <w:tab w:val="left" w:pos="357"/>
              </w:tabs>
              <w:autoSpaceDE/>
              <w:autoSpaceDN/>
              <w:jc w:val="both"/>
              <w:rPr>
                <w:rFonts w:asciiTheme="minorHAnsi" w:eastAsia="Times New Roman" w:hAnsiTheme="minorHAnsi" w:cstheme="minorHAnsi"/>
                <w:b/>
                <w:sz w:val="20"/>
                <w:szCs w:val="20"/>
                <w:lang w:val="en-GB"/>
              </w:rPr>
            </w:pPr>
            <w:proofErr w:type="spellStart"/>
            <w:r w:rsidRPr="000E7CDD">
              <w:rPr>
                <w:rFonts w:asciiTheme="minorHAnsi" w:eastAsia="Times New Roman" w:hAnsiTheme="minorHAnsi" w:cstheme="minorHAnsi"/>
                <w:b/>
                <w:sz w:val="20"/>
                <w:szCs w:val="20"/>
                <w:lang w:val="en-GB"/>
              </w:rPr>
              <w:t>Seifsa</w:t>
            </w:r>
            <w:proofErr w:type="spellEnd"/>
          </w:p>
        </w:tc>
      </w:tr>
      <w:tr w:rsidR="000C0DCD" w:rsidRPr="000E7CDD" w14:paraId="55F65EB7" w14:textId="77777777" w:rsidTr="000C0DCD">
        <w:tc>
          <w:tcPr>
            <w:tcW w:w="3544" w:type="dxa"/>
            <w:tcBorders>
              <w:top w:val="nil"/>
              <w:left w:val="nil"/>
              <w:bottom w:val="nil"/>
              <w:right w:val="dashed" w:sz="4" w:space="0" w:color="auto"/>
            </w:tcBorders>
          </w:tcPr>
          <w:p w14:paraId="4C1F9AB6" w14:textId="77777777" w:rsidR="000C0DCD" w:rsidRPr="000E7CDD" w:rsidRDefault="000C0DCD" w:rsidP="000E7CDD">
            <w:pPr>
              <w:widowControl/>
              <w:tabs>
                <w:tab w:val="left" w:pos="357"/>
              </w:tabs>
              <w:autoSpaceDE/>
              <w:autoSpaceDN/>
              <w:jc w:val="both"/>
              <w:rPr>
                <w:rFonts w:asciiTheme="minorHAnsi" w:eastAsia="Times New Roman" w:hAnsiTheme="minorHAnsi" w:cstheme="minorHAnsi"/>
                <w:b/>
                <w:sz w:val="20"/>
                <w:szCs w:val="20"/>
                <w:lang w:val="en-GB"/>
              </w:rPr>
            </w:pPr>
            <w:r w:rsidRPr="000E7CDD">
              <w:rPr>
                <w:rFonts w:asciiTheme="minorHAnsi" w:eastAsia="Times New Roman" w:hAnsiTheme="minorHAnsi" w:cstheme="minorHAnsi"/>
                <w:b/>
                <w:sz w:val="20"/>
                <w:szCs w:val="20"/>
                <w:lang w:val="en-GB"/>
              </w:rPr>
              <w:t>Material – Paint 3%</w:t>
            </w:r>
          </w:p>
          <w:p w14:paraId="737F1B52" w14:textId="77777777" w:rsidR="000C0DCD" w:rsidRPr="000E7CDD" w:rsidRDefault="000C0DCD" w:rsidP="000E7CDD">
            <w:pPr>
              <w:widowControl/>
              <w:tabs>
                <w:tab w:val="left" w:pos="357"/>
              </w:tabs>
              <w:autoSpaceDE/>
              <w:autoSpaceDN/>
              <w:jc w:val="both"/>
              <w:rPr>
                <w:rFonts w:asciiTheme="minorHAnsi" w:eastAsia="Times New Roman" w:hAnsiTheme="minorHAnsi" w:cstheme="minorHAnsi"/>
                <w:b/>
                <w:sz w:val="20"/>
                <w:szCs w:val="20"/>
                <w:lang w:val="en-GB"/>
              </w:rPr>
            </w:pPr>
          </w:p>
          <w:p w14:paraId="6E480582" w14:textId="3BFF2A77" w:rsidR="000C0DCD" w:rsidRPr="000E7CDD" w:rsidRDefault="000C0DCD" w:rsidP="000E7CDD">
            <w:pPr>
              <w:widowControl/>
              <w:tabs>
                <w:tab w:val="left" w:pos="357"/>
              </w:tabs>
              <w:autoSpaceDE/>
              <w:autoSpaceDN/>
              <w:jc w:val="both"/>
              <w:rPr>
                <w:rFonts w:asciiTheme="minorHAnsi" w:eastAsia="Times New Roman" w:hAnsiTheme="minorHAnsi" w:cstheme="minorHAnsi"/>
                <w:b/>
                <w:sz w:val="20"/>
                <w:szCs w:val="20"/>
                <w:lang w:val="en-GB"/>
              </w:rPr>
            </w:pPr>
            <w:r w:rsidRPr="000E7CDD">
              <w:rPr>
                <w:rFonts w:asciiTheme="minorHAnsi" w:eastAsia="Times New Roman" w:hAnsiTheme="minorHAnsi" w:cstheme="minorHAnsi"/>
                <w:b/>
                <w:sz w:val="20"/>
                <w:szCs w:val="20"/>
                <w:lang w:val="en-GB"/>
              </w:rPr>
              <w:t xml:space="preserve">Labour </w:t>
            </w:r>
            <w:r w:rsidR="005B19EC" w:rsidRPr="000E7CDD">
              <w:rPr>
                <w:rFonts w:asciiTheme="minorHAnsi" w:eastAsia="Times New Roman" w:hAnsiTheme="minorHAnsi" w:cstheme="minorHAnsi"/>
                <w:b/>
                <w:sz w:val="20"/>
                <w:szCs w:val="20"/>
                <w:lang w:val="en-GB"/>
              </w:rPr>
              <w:t>-</w:t>
            </w:r>
            <w:r w:rsidRPr="000E7CDD">
              <w:rPr>
                <w:rFonts w:asciiTheme="minorHAnsi" w:eastAsia="Times New Roman" w:hAnsiTheme="minorHAnsi" w:cstheme="minorHAnsi"/>
                <w:b/>
                <w:sz w:val="20"/>
                <w:szCs w:val="20"/>
                <w:lang w:val="en-GB"/>
              </w:rPr>
              <w:t>15%</w:t>
            </w:r>
          </w:p>
          <w:p w14:paraId="5C083BA5" w14:textId="77777777" w:rsidR="000C0DCD" w:rsidRPr="000E7CDD" w:rsidRDefault="000C0DCD" w:rsidP="000E7CDD">
            <w:pPr>
              <w:widowControl/>
              <w:tabs>
                <w:tab w:val="left" w:pos="357"/>
              </w:tabs>
              <w:autoSpaceDE/>
              <w:autoSpaceDN/>
              <w:jc w:val="both"/>
              <w:rPr>
                <w:rFonts w:asciiTheme="minorHAnsi" w:eastAsia="Times New Roman" w:hAnsiTheme="minorHAnsi" w:cstheme="minorHAnsi"/>
                <w:b/>
                <w:sz w:val="20"/>
                <w:szCs w:val="20"/>
                <w:lang w:val="en-GB"/>
              </w:rPr>
            </w:pPr>
          </w:p>
          <w:p w14:paraId="42E506AD" w14:textId="470CE1A2" w:rsidR="000C0DCD" w:rsidRPr="000E7CDD" w:rsidRDefault="000C0DCD" w:rsidP="000E7CDD">
            <w:pPr>
              <w:widowControl/>
              <w:tabs>
                <w:tab w:val="left" w:pos="357"/>
              </w:tabs>
              <w:autoSpaceDE/>
              <w:autoSpaceDN/>
              <w:jc w:val="both"/>
              <w:rPr>
                <w:rFonts w:asciiTheme="minorHAnsi" w:eastAsia="Times New Roman" w:hAnsiTheme="minorHAnsi" w:cstheme="minorHAnsi"/>
                <w:b/>
                <w:sz w:val="20"/>
                <w:szCs w:val="20"/>
                <w:lang w:val="en-GB"/>
              </w:rPr>
            </w:pPr>
            <w:r w:rsidRPr="000E7CDD">
              <w:rPr>
                <w:rFonts w:asciiTheme="minorHAnsi" w:eastAsia="Times New Roman" w:hAnsiTheme="minorHAnsi" w:cstheme="minorHAnsi"/>
                <w:b/>
                <w:sz w:val="20"/>
                <w:szCs w:val="20"/>
                <w:lang w:val="en-GB"/>
              </w:rPr>
              <w:t xml:space="preserve">Overheads </w:t>
            </w:r>
            <w:r w:rsidR="005B19EC" w:rsidRPr="000E7CDD">
              <w:rPr>
                <w:rFonts w:asciiTheme="minorHAnsi" w:eastAsia="Times New Roman" w:hAnsiTheme="minorHAnsi" w:cstheme="minorHAnsi"/>
                <w:b/>
                <w:sz w:val="20"/>
                <w:szCs w:val="20"/>
                <w:lang w:val="en-GB"/>
              </w:rPr>
              <w:t>-</w:t>
            </w:r>
            <w:r w:rsidRPr="000E7CDD">
              <w:rPr>
                <w:rFonts w:asciiTheme="minorHAnsi" w:eastAsia="Times New Roman" w:hAnsiTheme="minorHAnsi" w:cstheme="minorHAnsi"/>
                <w:b/>
                <w:sz w:val="20"/>
                <w:szCs w:val="20"/>
                <w:lang w:val="en-GB"/>
              </w:rPr>
              <w:t>4%</w:t>
            </w:r>
          </w:p>
          <w:p w14:paraId="673DFD9A" w14:textId="77777777" w:rsidR="000C0DCD" w:rsidRPr="000E7CDD" w:rsidRDefault="000C0DCD" w:rsidP="000E7CDD">
            <w:pPr>
              <w:widowControl/>
              <w:tabs>
                <w:tab w:val="left" w:pos="357"/>
              </w:tabs>
              <w:autoSpaceDE/>
              <w:autoSpaceDN/>
              <w:jc w:val="both"/>
              <w:rPr>
                <w:rFonts w:asciiTheme="minorHAnsi" w:eastAsia="Times New Roman" w:hAnsiTheme="minorHAnsi" w:cstheme="minorHAnsi"/>
                <w:b/>
                <w:sz w:val="20"/>
                <w:szCs w:val="20"/>
                <w:lang w:val="en-GB"/>
              </w:rPr>
            </w:pPr>
          </w:p>
          <w:p w14:paraId="5036E638" w14:textId="5438EBDA" w:rsidR="000C0DCD" w:rsidRPr="000E7CDD" w:rsidRDefault="000C0DCD" w:rsidP="000E7CDD">
            <w:pPr>
              <w:widowControl/>
              <w:tabs>
                <w:tab w:val="left" w:pos="357"/>
              </w:tabs>
              <w:autoSpaceDE/>
              <w:autoSpaceDN/>
              <w:jc w:val="both"/>
              <w:rPr>
                <w:rFonts w:asciiTheme="minorHAnsi" w:eastAsia="Times New Roman" w:hAnsiTheme="minorHAnsi" w:cstheme="minorHAnsi"/>
                <w:b/>
                <w:sz w:val="20"/>
                <w:szCs w:val="20"/>
                <w:lang w:val="en-GB"/>
              </w:rPr>
            </w:pPr>
            <w:r w:rsidRPr="000E7CDD">
              <w:rPr>
                <w:rFonts w:asciiTheme="minorHAnsi" w:eastAsia="Times New Roman" w:hAnsiTheme="minorHAnsi" w:cstheme="minorHAnsi"/>
                <w:bCs/>
                <w:sz w:val="20"/>
                <w:szCs w:val="20"/>
                <w:lang w:val="en-GB"/>
              </w:rPr>
              <w:t>T</w:t>
            </w:r>
            <w:r w:rsidRPr="000E7CDD">
              <w:rPr>
                <w:rFonts w:asciiTheme="minorHAnsi" w:eastAsia="Times New Roman" w:hAnsiTheme="minorHAnsi" w:cstheme="minorHAnsi"/>
                <w:b/>
                <w:sz w:val="20"/>
                <w:szCs w:val="20"/>
                <w:lang w:val="en-GB"/>
              </w:rPr>
              <w:t xml:space="preserve">ransport </w:t>
            </w:r>
            <w:r w:rsidR="005B19EC" w:rsidRPr="000E7CDD">
              <w:rPr>
                <w:rFonts w:asciiTheme="minorHAnsi" w:eastAsia="Times New Roman" w:hAnsiTheme="minorHAnsi" w:cstheme="minorHAnsi"/>
                <w:b/>
                <w:sz w:val="20"/>
                <w:szCs w:val="20"/>
                <w:lang w:val="en-GB"/>
              </w:rPr>
              <w:t>-</w:t>
            </w:r>
            <w:r w:rsidRPr="000E7CDD">
              <w:rPr>
                <w:rFonts w:asciiTheme="minorHAnsi" w:eastAsia="Times New Roman" w:hAnsiTheme="minorHAnsi" w:cstheme="minorHAnsi"/>
                <w:b/>
                <w:sz w:val="20"/>
                <w:szCs w:val="20"/>
                <w:lang w:val="en-GB"/>
              </w:rPr>
              <w:t>3%</w:t>
            </w:r>
          </w:p>
        </w:tc>
        <w:tc>
          <w:tcPr>
            <w:tcW w:w="4404" w:type="dxa"/>
            <w:tcBorders>
              <w:top w:val="nil"/>
              <w:left w:val="dashed" w:sz="4" w:space="0" w:color="auto"/>
              <w:bottom w:val="nil"/>
              <w:right w:val="dashed" w:sz="4" w:space="0" w:color="auto"/>
            </w:tcBorders>
          </w:tcPr>
          <w:p w14:paraId="652AD40C" w14:textId="77777777" w:rsidR="000C0DCD" w:rsidRPr="000E7CDD" w:rsidRDefault="000C0DCD" w:rsidP="000E7CDD">
            <w:pPr>
              <w:widowControl/>
              <w:tabs>
                <w:tab w:val="left" w:pos="357"/>
              </w:tabs>
              <w:autoSpaceDE/>
              <w:autoSpaceDN/>
              <w:jc w:val="both"/>
              <w:rPr>
                <w:rFonts w:asciiTheme="minorHAnsi" w:eastAsia="Times New Roman" w:hAnsiTheme="minorHAnsi" w:cstheme="minorHAnsi"/>
                <w:b/>
                <w:sz w:val="20"/>
                <w:szCs w:val="20"/>
                <w:lang w:val="en-GB"/>
              </w:rPr>
            </w:pPr>
            <w:r w:rsidRPr="000E7CDD">
              <w:rPr>
                <w:rFonts w:asciiTheme="minorHAnsi" w:eastAsia="Times New Roman" w:hAnsiTheme="minorHAnsi" w:cstheme="minorHAnsi"/>
                <w:b/>
                <w:sz w:val="20"/>
                <w:szCs w:val="20"/>
                <w:lang w:val="en-GB"/>
              </w:rPr>
              <w:t>Table M – 6 Paint</w:t>
            </w:r>
          </w:p>
          <w:p w14:paraId="3715CB2B" w14:textId="77777777" w:rsidR="000C0DCD" w:rsidRPr="000E7CDD" w:rsidRDefault="000C0DCD" w:rsidP="000E7CDD">
            <w:pPr>
              <w:widowControl/>
              <w:tabs>
                <w:tab w:val="left" w:pos="357"/>
              </w:tabs>
              <w:autoSpaceDE/>
              <w:autoSpaceDN/>
              <w:jc w:val="both"/>
              <w:rPr>
                <w:rFonts w:asciiTheme="minorHAnsi" w:eastAsia="Times New Roman" w:hAnsiTheme="minorHAnsi" w:cstheme="minorHAnsi"/>
                <w:b/>
                <w:sz w:val="20"/>
                <w:szCs w:val="20"/>
                <w:lang w:val="en-GB"/>
              </w:rPr>
            </w:pPr>
          </w:p>
          <w:p w14:paraId="5A1FFF4B" w14:textId="77777777" w:rsidR="000C0DCD" w:rsidRPr="000E7CDD" w:rsidRDefault="000C0DCD" w:rsidP="000E7CDD">
            <w:pPr>
              <w:widowControl/>
              <w:tabs>
                <w:tab w:val="left" w:pos="357"/>
              </w:tabs>
              <w:autoSpaceDE/>
              <w:autoSpaceDN/>
              <w:jc w:val="both"/>
              <w:rPr>
                <w:rFonts w:asciiTheme="minorHAnsi" w:eastAsia="Times New Roman" w:hAnsiTheme="minorHAnsi" w:cstheme="minorHAnsi"/>
                <w:b/>
                <w:sz w:val="20"/>
                <w:szCs w:val="20"/>
                <w:lang w:val="en-GB"/>
              </w:rPr>
            </w:pPr>
            <w:r w:rsidRPr="000E7CDD">
              <w:rPr>
                <w:rFonts w:asciiTheme="minorHAnsi" w:eastAsia="Times New Roman" w:hAnsiTheme="minorHAnsi" w:cstheme="minorHAnsi"/>
                <w:b/>
                <w:sz w:val="20"/>
                <w:szCs w:val="20"/>
                <w:lang w:val="en-GB"/>
              </w:rPr>
              <w:t>Table C3 – AHPE</w:t>
            </w:r>
          </w:p>
          <w:p w14:paraId="1891D5D0" w14:textId="77777777" w:rsidR="000C0DCD" w:rsidRPr="000E7CDD" w:rsidRDefault="000C0DCD" w:rsidP="000E7CDD">
            <w:pPr>
              <w:widowControl/>
              <w:tabs>
                <w:tab w:val="left" w:pos="357"/>
              </w:tabs>
              <w:autoSpaceDE/>
              <w:autoSpaceDN/>
              <w:jc w:val="both"/>
              <w:rPr>
                <w:rFonts w:asciiTheme="minorHAnsi" w:eastAsia="Times New Roman" w:hAnsiTheme="minorHAnsi" w:cstheme="minorHAnsi"/>
                <w:b/>
                <w:sz w:val="20"/>
                <w:szCs w:val="20"/>
                <w:lang w:val="en-GB"/>
              </w:rPr>
            </w:pPr>
          </w:p>
          <w:p w14:paraId="2DC43FD1" w14:textId="77777777" w:rsidR="000C0DCD" w:rsidRPr="000E7CDD" w:rsidRDefault="000C0DCD" w:rsidP="000E7CDD">
            <w:pPr>
              <w:widowControl/>
              <w:tabs>
                <w:tab w:val="left" w:pos="357"/>
              </w:tabs>
              <w:autoSpaceDE/>
              <w:autoSpaceDN/>
              <w:jc w:val="both"/>
              <w:rPr>
                <w:rFonts w:asciiTheme="minorHAnsi" w:eastAsia="Times New Roman" w:hAnsiTheme="minorHAnsi" w:cstheme="minorHAnsi"/>
                <w:b/>
                <w:sz w:val="20"/>
                <w:szCs w:val="20"/>
                <w:lang w:val="en-GB"/>
              </w:rPr>
            </w:pPr>
            <w:r w:rsidRPr="000E7CDD">
              <w:rPr>
                <w:rFonts w:asciiTheme="minorHAnsi" w:eastAsia="Times New Roman" w:hAnsiTheme="minorHAnsi" w:cstheme="minorHAnsi"/>
                <w:b/>
                <w:sz w:val="20"/>
                <w:szCs w:val="20"/>
                <w:lang w:val="en-GB"/>
              </w:rPr>
              <w:t xml:space="preserve">Table D–2 </w:t>
            </w:r>
          </w:p>
          <w:p w14:paraId="5CD0F1B1" w14:textId="77777777" w:rsidR="000C0DCD" w:rsidRPr="000E7CDD" w:rsidRDefault="000C0DCD" w:rsidP="000E7CDD">
            <w:pPr>
              <w:widowControl/>
              <w:tabs>
                <w:tab w:val="left" w:pos="357"/>
              </w:tabs>
              <w:autoSpaceDE/>
              <w:autoSpaceDN/>
              <w:jc w:val="both"/>
              <w:rPr>
                <w:rFonts w:asciiTheme="minorHAnsi" w:eastAsia="Times New Roman" w:hAnsiTheme="minorHAnsi" w:cstheme="minorHAnsi"/>
                <w:b/>
                <w:sz w:val="20"/>
                <w:szCs w:val="20"/>
                <w:lang w:val="en-GB"/>
              </w:rPr>
            </w:pPr>
          </w:p>
          <w:p w14:paraId="56D4F90D" w14:textId="77777777" w:rsidR="000C0DCD" w:rsidRPr="000E7CDD" w:rsidRDefault="000C0DCD" w:rsidP="000E7CDD">
            <w:pPr>
              <w:widowControl/>
              <w:tabs>
                <w:tab w:val="left" w:pos="357"/>
              </w:tabs>
              <w:autoSpaceDE/>
              <w:autoSpaceDN/>
              <w:jc w:val="both"/>
              <w:rPr>
                <w:rFonts w:asciiTheme="minorHAnsi" w:eastAsia="Times New Roman" w:hAnsiTheme="minorHAnsi" w:cstheme="minorHAnsi"/>
                <w:b/>
                <w:sz w:val="20"/>
                <w:szCs w:val="20"/>
                <w:lang w:val="en-GB"/>
              </w:rPr>
            </w:pPr>
            <w:r w:rsidRPr="000E7CDD">
              <w:rPr>
                <w:rFonts w:asciiTheme="minorHAnsi" w:eastAsia="Times New Roman" w:hAnsiTheme="minorHAnsi" w:cstheme="minorHAnsi"/>
                <w:b/>
                <w:sz w:val="20"/>
                <w:szCs w:val="20"/>
                <w:lang w:val="en-GB"/>
              </w:rPr>
              <w:t>Table L2–A</w:t>
            </w:r>
          </w:p>
        </w:tc>
        <w:tc>
          <w:tcPr>
            <w:tcW w:w="1918" w:type="dxa"/>
            <w:tcBorders>
              <w:top w:val="nil"/>
              <w:left w:val="dashed" w:sz="4" w:space="0" w:color="auto"/>
              <w:bottom w:val="nil"/>
              <w:right w:val="nil"/>
            </w:tcBorders>
          </w:tcPr>
          <w:p w14:paraId="43635B30" w14:textId="6483EC3E" w:rsidR="000C0DCD" w:rsidRPr="000E7CDD" w:rsidRDefault="000C0DCD" w:rsidP="000E7CDD">
            <w:pPr>
              <w:widowControl/>
              <w:tabs>
                <w:tab w:val="left" w:pos="357"/>
              </w:tabs>
              <w:autoSpaceDE/>
              <w:autoSpaceDN/>
              <w:jc w:val="both"/>
              <w:rPr>
                <w:rFonts w:asciiTheme="minorHAnsi" w:eastAsia="Times New Roman" w:hAnsiTheme="minorHAnsi" w:cstheme="minorHAnsi"/>
                <w:b/>
                <w:sz w:val="20"/>
                <w:szCs w:val="20"/>
                <w:lang w:val="en-GB"/>
              </w:rPr>
            </w:pPr>
            <w:proofErr w:type="spellStart"/>
            <w:r w:rsidRPr="000E7CDD">
              <w:rPr>
                <w:rFonts w:asciiTheme="minorHAnsi" w:eastAsia="Times New Roman" w:hAnsiTheme="minorHAnsi" w:cstheme="minorHAnsi"/>
                <w:b/>
                <w:sz w:val="20"/>
                <w:szCs w:val="20"/>
                <w:lang w:val="en-GB"/>
              </w:rPr>
              <w:t>Seifsa</w:t>
            </w:r>
            <w:proofErr w:type="spellEnd"/>
          </w:p>
          <w:p w14:paraId="55AE16C1" w14:textId="1B54B6F6" w:rsidR="000C0DCD" w:rsidRPr="000E7CDD" w:rsidRDefault="000C0DCD" w:rsidP="000E7CDD">
            <w:pPr>
              <w:widowControl/>
              <w:tabs>
                <w:tab w:val="left" w:pos="357"/>
              </w:tabs>
              <w:autoSpaceDE/>
              <w:autoSpaceDN/>
              <w:jc w:val="both"/>
              <w:rPr>
                <w:rFonts w:asciiTheme="minorHAnsi" w:eastAsia="Times New Roman" w:hAnsiTheme="minorHAnsi" w:cstheme="minorHAnsi"/>
                <w:b/>
                <w:sz w:val="20"/>
                <w:szCs w:val="20"/>
                <w:lang w:val="en-GB"/>
              </w:rPr>
            </w:pPr>
          </w:p>
          <w:p w14:paraId="12ABCD8C" w14:textId="77777777" w:rsidR="000C0DCD" w:rsidRPr="000E7CDD" w:rsidRDefault="000C0DCD" w:rsidP="000E7CDD">
            <w:pPr>
              <w:widowControl/>
              <w:tabs>
                <w:tab w:val="left" w:pos="357"/>
              </w:tabs>
              <w:autoSpaceDE/>
              <w:autoSpaceDN/>
              <w:jc w:val="both"/>
              <w:rPr>
                <w:rFonts w:asciiTheme="minorHAnsi" w:eastAsia="Times New Roman" w:hAnsiTheme="minorHAnsi" w:cstheme="minorHAnsi"/>
                <w:b/>
                <w:sz w:val="20"/>
                <w:szCs w:val="20"/>
                <w:lang w:val="en-GB"/>
              </w:rPr>
            </w:pPr>
            <w:proofErr w:type="spellStart"/>
            <w:r w:rsidRPr="000E7CDD">
              <w:rPr>
                <w:rFonts w:asciiTheme="minorHAnsi" w:eastAsia="Times New Roman" w:hAnsiTheme="minorHAnsi" w:cstheme="minorHAnsi"/>
                <w:b/>
                <w:sz w:val="20"/>
                <w:szCs w:val="20"/>
                <w:lang w:val="en-GB"/>
              </w:rPr>
              <w:t>Seifsa</w:t>
            </w:r>
            <w:proofErr w:type="spellEnd"/>
          </w:p>
          <w:p w14:paraId="63F928C2" w14:textId="77777777" w:rsidR="000C0DCD" w:rsidRPr="000E7CDD" w:rsidRDefault="000C0DCD" w:rsidP="000E7CDD">
            <w:pPr>
              <w:widowControl/>
              <w:tabs>
                <w:tab w:val="left" w:pos="357"/>
              </w:tabs>
              <w:autoSpaceDE/>
              <w:autoSpaceDN/>
              <w:jc w:val="both"/>
              <w:rPr>
                <w:rFonts w:asciiTheme="minorHAnsi" w:eastAsia="Times New Roman" w:hAnsiTheme="minorHAnsi" w:cstheme="minorHAnsi"/>
                <w:b/>
                <w:sz w:val="20"/>
                <w:szCs w:val="20"/>
                <w:lang w:val="en-GB"/>
              </w:rPr>
            </w:pPr>
          </w:p>
          <w:p w14:paraId="689D7D74" w14:textId="77777777" w:rsidR="000C0DCD" w:rsidRPr="000E7CDD" w:rsidRDefault="000C0DCD" w:rsidP="000E7CDD">
            <w:pPr>
              <w:widowControl/>
              <w:tabs>
                <w:tab w:val="left" w:pos="357"/>
              </w:tabs>
              <w:autoSpaceDE/>
              <w:autoSpaceDN/>
              <w:jc w:val="both"/>
              <w:rPr>
                <w:rFonts w:asciiTheme="minorHAnsi" w:eastAsia="Times New Roman" w:hAnsiTheme="minorHAnsi" w:cstheme="minorHAnsi"/>
                <w:b/>
                <w:sz w:val="20"/>
                <w:szCs w:val="20"/>
                <w:lang w:val="en-GB"/>
              </w:rPr>
            </w:pPr>
            <w:proofErr w:type="spellStart"/>
            <w:r w:rsidRPr="000E7CDD">
              <w:rPr>
                <w:rFonts w:asciiTheme="minorHAnsi" w:eastAsia="Times New Roman" w:hAnsiTheme="minorHAnsi" w:cstheme="minorHAnsi"/>
                <w:b/>
                <w:sz w:val="20"/>
                <w:szCs w:val="20"/>
                <w:lang w:val="en-GB"/>
              </w:rPr>
              <w:t>Seifsa</w:t>
            </w:r>
            <w:proofErr w:type="spellEnd"/>
          </w:p>
          <w:p w14:paraId="7CE2C951" w14:textId="77777777" w:rsidR="000C0DCD" w:rsidRPr="000E7CDD" w:rsidRDefault="000C0DCD" w:rsidP="000E7CDD">
            <w:pPr>
              <w:widowControl/>
              <w:tabs>
                <w:tab w:val="left" w:pos="357"/>
              </w:tabs>
              <w:autoSpaceDE/>
              <w:autoSpaceDN/>
              <w:jc w:val="both"/>
              <w:rPr>
                <w:rFonts w:asciiTheme="minorHAnsi" w:eastAsia="Times New Roman" w:hAnsiTheme="minorHAnsi" w:cstheme="minorHAnsi"/>
                <w:b/>
                <w:sz w:val="20"/>
                <w:szCs w:val="20"/>
                <w:lang w:val="en-GB"/>
              </w:rPr>
            </w:pPr>
          </w:p>
          <w:p w14:paraId="23522422" w14:textId="77777777" w:rsidR="000C0DCD" w:rsidRPr="000E7CDD" w:rsidRDefault="000C0DCD" w:rsidP="000E7CDD">
            <w:pPr>
              <w:widowControl/>
              <w:tabs>
                <w:tab w:val="left" w:pos="357"/>
              </w:tabs>
              <w:autoSpaceDE/>
              <w:autoSpaceDN/>
              <w:jc w:val="both"/>
              <w:rPr>
                <w:rFonts w:asciiTheme="minorHAnsi" w:eastAsia="Times New Roman" w:hAnsiTheme="minorHAnsi" w:cstheme="minorHAnsi"/>
                <w:b/>
                <w:sz w:val="20"/>
                <w:szCs w:val="20"/>
                <w:lang w:val="en-GB"/>
              </w:rPr>
            </w:pPr>
            <w:proofErr w:type="spellStart"/>
            <w:r w:rsidRPr="000E7CDD">
              <w:rPr>
                <w:rFonts w:asciiTheme="minorHAnsi" w:eastAsia="Times New Roman" w:hAnsiTheme="minorHAnsi" w:cstheme="minorHAnsi"/>
                <w:b/>
                <w:sz w:val="20"/>
                <w:szCs w:val="20"/>
                <w:lang w:val="en-GB"/>
              </w:rPr>
              <w:t>Seifsa</w:t>
            </w:r>
            <w:proofErr w:type="spellEnd"/>
          </w:p>
          <w:p w14:paraId="214101FF" w14:textId="77777777" w:rsidR="000C0DCD" w:rsidRPr="000E7CDD" w:rsidRDefault="000C0DCD" w:rsidP="000E7CDD">
            <w:pPr>
              <w:widowControl/>
              <w:tabs>
                <w:tab w:val="left" w:pos="357"/>
              </w:tabs>
              <w:autoSpaceDE/>
              <w:autoSpaceDN/>
              <w:jc w:val="both"/>
              <w:rPr>
                <w:rFonts w:asciiTheme="minorHAnsi" w:eastAsia="Times New Roman" w:hAnsiTheme="minorHAnsi" w:cstheme="minorHAnsi"/>
                <w:b/>
                <w:sz w:val="20"/>
                <w:szCs w:val="20"/>
                <w:lang w:val="en-GB"/>
              </w:rPr>
            </w:pPr>
          </w:p>
        </w:tc>
      </w:tr>
      <w:tr w:rsidR="000C0DCD" w:rsidRPr="000E7CDD" w14:paraId="370A09AF" w14:textId="77777777" w:rsidTr="000C0DCD">
        <w:tc>
          <w:tcPr>
            <w:tcW w:w="3544" w:type="dxa"/>
            <w:tcBorders>
              <w:top w:val="nil"/>
              <w:left w:val="nil"/>
              <w:bottom w:val="nil"/>
              <w:right w:val="dashed" w:sz="4" w:space="0" w:color="auto"/>
            </w:tcBorders>
          </w:tcPr>
          <w:p w14:paraId="679C6C78" w14:textId="77777777" w:rsidR="000C0DCD" w:rsidRPr="000E7CDD" w:rsidRDefault="000C0DCD" w:rsidP="000E7CDD">
            <w:pPr>
              <w:widowControl/>
              <w:tabs>
                <w:tab w:val="left" w:pos="357"/>
              </w:tabs>
              <w:autoSpaceDE/>
              <w:autoSpaceDN/>
              <w:jc w:val="both"/>
              <w:rPr>
                <w:rFonts w:asciiTheme="minorHAnsi" w:eastAsia="Times New Roman" w:hAnsiTheme="minorHAnsi" w:cstheme="minorHAnsi"/>
                <w:b/>
                <w:sz w:val="20"/>
                <w:szCs w:val="20"/>
                <w:lang w:val="en-GB"/>
              </w:rPr>
            </w:pPr>
          </w:p>
        </w:tc>
        <w:tc>
          <w:tcPr>
            <w:tcW w:w="4404" w:type="dxa"/>
            <w:tcBorders>
              <w:top w:val="nil"/>
              <w:left w:val="dashed" w:sz="4" w:space="0" w:color="auto"/>
              <w:bottom w:val="nil"/>
              <w:right w:val="nil"/>
            </w:tcBorders>
          </w:tcPr>
          <w:p w14:paraId="76FA1733" w14:textId="14513D22" w:rsidR="000C0DCD" w:rsidRPr="000E7CDD" w:rsidRDefault="000C0DCD" w:rsidP="000E7CDD">
            <w:pPr>
              <w:widowControl/>
              <w:tabs>
                <w:tab w:val="left" w:pos="357"/>
              </w:tabs>
              <w:autoSpaceDE/>
              <w:autoSpaceDN/>
              <w:jc w:val="both"/>
              <w:rPr>
                <w:rFonts w:asciiTheme="minorHAnsi" w:eastAsia="Times New Roman" w:hAnsiTheme="minorHAnsi" w:cstheme="minorHAnsi"/>
                <w:b/>
                <w:sz w:val="20"/>
                <w:szCs w:val="20"/>
                <w:lang w:val="en-GB"/>
              </w:rPr>
            </w:pPr>
          </w:p>
        </w:tc>
        <w:tc>
          <w:tcPr>
            <w:tcW w:w="1918" w:type="dxa"/>
            <w:tcBorders>
              <w:top w:val="nil"/>
              <w:left w:val="nil"/>
              <w:bottom w:val="nil"/>
              <w:right w:val="nil"/>
            </w:tcBorders>
          </w:tcPr>
          <w:p w14:paraId="7358F709" w14:textId="4678A98B" w:rsidR="000C0DCD" w:rsidRPr="000E7CDD" w:rsidRDefault="000C0DCD" w:rsidP="000E7CDD">
            <w:pPr>
              <w:widowControl/>
              <w:tabs>
                <w:tab w:val="left" w:pos="357"/>
              </w:tabs>
              <w:autoSpaceDE/>
              <w:autoSpaceDN/>
              <w:jc w:val="both"/>
              <w:rPr>
                <w:rFonts w:asciiTheme="minorHAnsi" w:eastAsia="Times New Roman" w:hAnsiTheme="minorHAnsi" w:cstheme="minorHAnsi"/>
                <w:b/>
                <w:sz w:val="20"/>
                <w:szCs w:val="20"/>
                <w:lang w:val="en-GB"/>
              </w:rPr>
            </w:pPr>
          </w:p>
        </w:tc>
      </w:tr>
    </w:tbl>
    <w:p w14:paraId="5F7FF4C0" w14:textId="0897C421" w:rsidR="00E378E0" w:rsidRPr="000E7CDD" w:rsidRDefault="000C0DCD" w:rsidP="000E7CDD">
      <w:pPr>
        <w:tabs>
          <w:tab w:val="left" w:pos="5354"/>
        </w:tabs>
        <w:ind w:left="5354" w:hanging="3961"/>
        <w:jc w:val="both"/>
        <w:rPr>
          <w:rFonts w:asciiTheme="minorHAnsi" w:hAnsiTheme="minorHAnsi" w:cstheme="minorHAnsi"/>
          <w:b/>
          <w:spacing w:val="-4"/>
          <w:sz w:val="20"/>
          <w:szCs w:val="20"/>
        </w:rPr>
      </w:pPr>
      <w:r w:rsidRPr="000E7CDD">
        <w:rPr>
          <w:rFonts w:asciiTheme="minorHAnsi" w:hAnsiTheme="minorHAnsi" w:cstheme="minorHAnsi"/>
          <w:b/>
          <w:spacing w:val="-4"/>
          <w:sz w:val="20"/>
          <w:szCs w:val="20"/>
        </w:rPr>
        <w:br w:type="textWrapping" w:clear="all"/>
      </w:r>
    </w:p>
    <w:p w14:paraId="7BBDADD3" w14:textId="0C6475AE" w:rsidR="005B19EC" w:rsidRPr="000E7CDD" w:rsidRDefault="005B19EC" w:rsidP="000E7CDD">
      <w:pPr>
        <w:jc w:val="both"/>
        <w:rPr>
          <w:rFonts w:asciiTheme="minorHAnsi" w:hAnsiTheme="minorHAnsi" w:cstheme="minorHAnsi"/>
          <w:sz w:val="20"/>
          <w:szCs w:val="20"/>
        </w:rPr>
      </w:pPr>
      <w:r w:rsidRPr="000E7CDD">
        <w:rPr>
          <w:rFonts w:asciiTheme="minorHAnsi" w:hAnsiTheme="minorHAnsi" w:cstheme="minorHAnsi"/>
          <w:sz w:val="20"/>
          <w:szCs w:val="20"/>
        </w:rPr>
        <w:t>Total – 100%</w:t>
      </w:r>
    </w:p>
    <w:p w14:paraId="36C2638D" w14:textId="1B507C43" w:rsidR="005B19EC" w:rsidRPr="000E7CDD" w:rsidRDefault="005B19EC" w:rsidP="000E7CDD">
      <w:pPr>
        <w:jc w:val="both"/>
        <w:rPr>
          <w:rFonts w:asciiTheme="minorHAnsi" w:hAnsiTheme="minorHAnsi" w:cstheme="minorHAnsi"/>
          <w:b/>
          <w:sz w:val="20"/>
          <w:szCs w:val="20"/>
        </w:rPr>
      </w:pPr>
      <w:r w:rsidRPr="000E7CDD">
        <w:rPr>
          <w:rFonts w:asciiTheme="minorHAnsi" w:hAnsiTheme="minorHAnsi" w:cstheme="minorHAnsi"/>
          <w:b/>
          <w:sz w:val="20"/>
          <w:szCs w:val="20"/>
        </w:rPr>
        <w:t xml:space="preserve">                                                             </w:t>
      </w:r>
    </w:p>
    <w:p w14:paraId="5A71E147" w14:textId="77777777" w:rsidR="005B19EC" w:rsidRPr="000E7CDD" w:rsidRDefault="005B19EC" w:rsidP="000E7CDD">
      <w:pPr>
        <w:jc w:val="both"/>
        <w:rPr>
          <w:rFonts w:asciiTheme="minorHAnsi" w:hAnsiTheme="minorHAnsi" w:cstheme="minorHAnsi"/>
          <w:b/>
          <w:sz w:val="20"/>
          <w:szCs w:val="20"/>
        </w:rPr>
      </w:pPr>
    </w:p>
    <w:p w14:paraId="5F7FF4CD" w14:textId="1B06F2D9" w:rsidR="00E378E0" w:rsidRDefault="005B19EC" w:rsidP="00AE2E85">
      <w:pPr>
        <w:ind w:right="600"/>
        <w:jc w:val="both"/>
        <w:rPr>
          <w:rFonts w:asciiTheme="minorHAnsi" w:hAnsiTheme="minorHAnsi" w:cstheme="minorHAnsi"/>
          <w:b/>
          <w:sz w:val="20"/>
          <w:szCs w:val="20"/>
        </w:rPr>
      </w:pPr>
      <w:r w:rsidRPr="000E7CDD">
        <w:rPr>
          <w:rFonts w:asciiTheme="minorHAnsi" w:hAnsiTheme="minorHAnsi" w:cstheme="minorHAnsi"/>
          <w:b/>
          <w:sz w:val="20"/>
          <w:szCs w:val="20"/>
        </w:rPr>
        <w:t>•</w:t>
      </w:r>
      <w:r w:rsidR="00AE2E85">
        <w:rPr>
          <w:rFonts w:asciiTheme="minorHAnsi" w:hAnsiTheme="minorHAnsi" w:cstheme="minorHAnsi"/>
          <w:b/>
          <w:sz w:val="20"/>
          <w:szCs w:val="20"/>
        </w:rPr>
        <w:t>Tendered prices will be fixed for the first twelve (12) months after contract signing date and thereafter subject to escalation as</w:t>
      </w:r>
      <w:r w:rsidRPr="000E7CDD">
        <w:rPr>
          <w:rFonts w:asciiTheme="minorHAnsi" w:hAnsiTheme="minorHAnsi" w:cstheme="minorHAnsi"/>
          <w:b/>
          <w:sz w:val="20"/>
          <w:szCs w:val="20"/>
        </w:rPr>
        <w:t xml:space="preserve"> indicated above.</w:t>
      </w:r>
    </w:p>
    <w:p w14:paraId="11638CDB" w14:textId="05B3A5FE" w:rsidR="007D4FA4" w:rsidRDefault="007D4FA4" w:rsidP="000E7CDD">
      <w:pPr>
        <w:jc w:val="both"/>
        <w:rPr>
          <w:rFonts w:asciiTheme="minorHAnsi" w:hAnsiTheme="minorHAnsi" w:cstheme="minorHAnsi"/>
          <w:b/>
          <w:sz w:val="20"/>
          <w:szCs w:val="20"/>
        </w:rPr>
      </w:pPr>
    </w:p>
    <w:p w14:paraId="57F3B858" w14:textId="77777777" w:rsidR="00470EF0" w:rsidRPr="000E7CDD" w:rsidRDefault="00470EF0" w:rsidP="000E7CDD">
      <w:pPr>
        <w:jc w:val="both"/>
        <w:rPr>
          <w:rFonts w:asciiTheme="minorHAnsi" w:hAnsiTheme="minorHAnsi" w:cstheme="minorHAnsi"/>
          <w:b/>
          <w:sz w:val="20"/>
          <w:szCs w:val="20"/>
        </w:rPr>
      </w:pPr>
    </w:p>
    <w:p w14:paraId="72CE1100" w14:textId="77777777" w:rsidR="00AD0FD1" w:rsidRPr="000E7CDD" w:rsidRDefault="00492703" w:rsidP="000E7CDD">
      <w:pPr>
        <w:pStyle w:val="Heading5"/>
        <w:pBdr>
          <w:bottom w:val="single" w:sz="4" w:space="1" w:color="auto"/>
        </w:pBdr>
        <w:tabs>
          <w:tab w:val="left" w:pos="1393"/>
          <w:tab w:val="left" w:pos="5354"/>
        </w:tabs>
        <w:ind w:left="5354" w:right="1456" w:hanging="5041"/>
        <w:jc w:val="both"/>
        <w:rPr>
          <w:rFonts w:asciiTheme="minorHAnsi" w:hAnsiTheme="minorHAnsi" w:cstheme="minorHAnsi"/>
          <w:b w:val="0"/>
        </w:rPr>
      </w:pPr>
      <w:r w:rsidRPr="000E7CDD">
        <w:rPr>
          <w:rFonts w:asciiTheme="minorHAnsi" w:hAnsiTheme="minorHAnsi" w:cstheme="minorHAnsi"/>
          <w:spacing w:val="-6"/>
        </w:rPr>
        <w:t>X2</w:t>
      </w:r>
      <w:r w:rsidRPr="000E7CDD">
        <w:rPr>
          <w:rFonts w:asciiTheme="minorHAnsi" w:hAnsiTheme="minorHAnsi" w:cstheme="minorHAnsi"/>
        </w:rPr>
        <w:tab/>
        <w:t>Changes in the law</w:t>
      </w:r>
      <w:r w:rsidRPr="000E7CDD">
        <w:rPr>
          <w:rFonts w:asciiTheme="minorHAnsi" w:hAnsiTheme="minorHAnsi" w:cstheme="minorHAnsi"/>
        </w:rPr>
        <w:tab/>
      </w:r>
      <w:r w:rsidR="005B19EC" w:rsidRPr="000E7CDD">
        <w:rPr>
          <w:rFonts w:asciiTheme="minorHAnsi" w:hAnsiTheme="minorHAnsi" w:cstheme="minorHAnsi"/>
          <w:b w:val="0"/>
        </w:rPr>
        <w:t>The law of the Republic of South Africa</w:t>
      </w:r>
    </w:p>
    <w:p w14:paraId="50264CA8" w14:textId="77777777" w:rsidR="005B19EC" w:rsidRPr="000E7CDD" w:rsidRDefault="005B19EC" w:rsidP="000E7CDD">
      <w:pPr>
        <w:pStyle w:val="Heading5"/>
        <w:pBdr>
          <w:bottom w:val="single" w:sz="4" w:space="1" w:color="auto"/>
        </w:pBdr>
        <w:tabs>
          <w:tab w:val="left" w:pos="1393"/>
          <w:tab w:val="left" w:pos="5354"/>
        </w:tabs>
        <w:ind w:left="5354" w:right="1456" w:hanging="5041"/>
        <w:jc w:val="both"/>
        <w:rPr>
          <w:rFonts w:asciiTheme="minorHAnsi" w:hAnsiTheme="minorHAnsi" w:cstheme="minorHAnsi"/>
          <w:b w:val="0"/>
        </w:rPr>
      </w:pPr>
    </w:p>
    <w:tbl>
      <w:tblPr>
        <w:tblW w:w="10371"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429"/>
        <w:gridCol w:w="3577"/>
        <w:gridCol w:w="1340"/>
        <w:gridCol w:w="2298"/>
        <w:gridCol w:w="1727"/>
      </w:tblGrid>
      <w:tr w:rsidR="005B19EC" w:rsidRPr="000E7CDD" w14:paraId="2D57A018" w14:textId="77777777" w:rsidTr="00470EF0">
        <w:trPr>
          <w:trHeight w:val="1664"/>
        </w:trPr>
        <w:tc>
          <w:tcPr>
            <w:tcW w:w="1429" w:type="dxa"/>
            <w:tcBorders>
              <w:top w:val="nil"/>
              <w:bottom w:val="single" w:sz="4" w:space="0" w:color="auto"/>
            </w:tcBorders>
            <w:shd w:val="clear" w:color="auto" w:fill="D9D9D9"/>
          </w:tcPr>
          <w:p w14:paraId="7E1EC918" w14:textId="77777777" w:rsidR="005B19EC" w:rsidRPr="000E7CDD" w:rsidRDefault="005B19EC" w:rsidP="000E7CDD">
            <w:pPr>
              <w:jc w:val="both"/>
              <w:rPr>
                <w:rFonts w:asciiTheme="minorHAnsi" w:hAnsiTheme="minorHAnsi" w:cstheme="minorHAnsi"/>
                <w:b/>
                <w:bCs/>
                <w:sz w:val="20"/>
                <w:szCs w:val="20"/>
              </w:rPr>
            </w:pPr>
            <w:r w:rsidRPr="000E7CDD">
              <w:rPr>
                <w:rFonts w:asciiTheme="minorHAnsi" w:hAnsiTheme="minorHAnsi" w:cstheme="minorHAnsi"/>
                <w:b/>
                <w:bCs/>
                <w:sz w:val="20"/>
                <w:szCs w:val="20"/>
              </w:rPr>
              <w:t>X4</w:t>
            </w:r>
          </w:p>
        </w:tc>
        <w:tc>
          <w:tcPr>
            <w:tcW w:w="3577" w:type="dxa"/>
            <w:tcBorders>
              <w:top w:val="nil"/>
              <w:bottom w:val="single" w:sz="4" w:space="0" w:color="auto"/>
            </w:tcBorders>
          </w:tcPr>
          <w:p w14:paraId="7E15AAF5" w14:textId="77777777" w:rsidR="005B19EC" w:rsidRPr="000E7CDD" w:rsidRDefault="005B19EC" w:rsidP="000E7CDD">
            <w:pPr>
              <w:jc w:val="both"/>
              <w:rPr>
                <w:rFonts w:asciiTheme="minorHAnsi" w:hAnsiTheme="minorHAnsi" w:cstheme="minorHAnsi"/>
                <w:b/>
                <w:bCs/>
                <w:sz w:val="20"/>
                <w:szCs w:val="20"/>
              </w:rPr>
            </w:pPr>
            <w:r w:rsidRPr="000E7CDD">
              <w:rPr>
                <w:rFonts w:asciiTheme="minorHAnsi" w:hAnsiTheme="minorHAnsi" w:cstheme="minorHAnsi"/>
                <w:b/>
                <w:bCs/>
                <w:sz w:val="20"/>
                <w:szCs w:val="20"/>
              </w:rPr>
              <w:t>Parent company guarantee</w:t>
            </w:r>
          </w:p>
        </w:tc>
        <w:tc>
          <w:tcPr>
            <w:tcW w:w="5365" w:type="dxa"/>
            <w:gridSpan w:val="3"/>
            <w:tcBorders>
              <w:top w:val="nil"/>
              <w:bottom w:val="single" w:sz="4" w:space="0" w:color="auto"/>
            </w:tcBorders>
          </w:tcPr>
          <w:p w14:paraId="204C61FB" w14:textId="77777777" w:rsidR="005B19EC" w:rsidRPr="000E7CDD" w:rsidRDefault="00000000" w:rsidP="000E7CDD">
            <w:pPr>
              <w:jc w:val="both"/>
              <w:rPr>
                <w:rFonts w:asciiTheme="minorHAnsi" w:hAnsiTheme="minorHAnsi" w:cstheme="minorHAnsi"/>
                <w:b/>
                <w:bCs/>
                <w:sz w:val="20"/>
                <w:szCs w:val="20"/>
              </w:rPr>
            </w:pPr>
            <w:hyperlink r:id="rId13" w:history="1">
              <w:r w:rsidR="005B19EC" w:rsidRPr="000E7CDD">
                <w:rPr>
                  <w:rFonts w:asciiTheme="minorHAnsi" w:hAnsiTheme="minorHAnsi" w:cstheme="minorHAnsi"/>
                  <w:b/>
                  <w:sz w:val="20"/>
                  <w:szCs w:val="20"/>
                </w:rPr>
                <w:t>If a</w:t>
              </w:r>
            </w:hyperlink>
            <w:r w:rsidR="005B19EC" w:rsidRPr="000E7CDD">
              <w:rPr>
                <w:rFonts w:asciiTheme="minorHAnsi" w:hAnsiTheme="minorHAnsi" w:cstheme="minorHAnsi"/>
                <w:b/>
                <w:sz w:val="20"/>
                <w:szCs w:val="20"/>
              </w:rPr>
              <w:t xml:space="preserve"> parent company owns the Contractor, the Contractor gives to the Employer a guarantee by the parent company of the Contractor's performance in the form set out in the Service Information. If the guarantee was not given by the Contract Date, it is given to the Employer within four weeks of the Contract Date. </w:t>
            </w:r>
          </w:p>
        </w:tc>
      </w:tr>
      <w:tr w:rsidR="005B19EC" w:rsidRPr="000E7CDD" w14:paraId="1EFCE972" w14:textId="77777777" w:rsidTr="004E466A">
        <w:trPr>
          <w:trHeight w:val="594"/>
        </w:trPr>
        <w:tc>
          <w:tcPr>
            <w:tcW w:w="1429" w:type="dxa"/>
            <w:tcBorders>
              <w:top w:val="single" w:sz="4" w:space="0" w:color="auto"/>
              <w:bottom w:val="single" w:sz="4" w:space="0" w:color="auto"/>
            </w:tcBorders>
            <w:shd w:val="clear" w:color="auto" w:fill="D9D9D9"/>
          </w:tcPr>
          <w:p w14:paraId="15A57E41" w14:textId="77777777" w:rsidR="005B19EC" w:rsidRPr="000E7CDD" w:rsidRDefault="005B19EC" w:rsidP="000E7CDD">
            <w:pPr>
              <w:jc w:val="both"/>
              <w:rPr>
                <w:rFonts w:asciiTheme="minorHAnsi" w:hAnsiTheme="minorHAnsi" w:cstheme="minorHAnsi"/>
                <w:b/>
                <w:bCs/>
                <w:sz w:val="20"/>
                <w:szCs w:val="20"/>
              </w:rPr>
            </w:pPr>
            <w:r w:rsidRPr="000E7CDD">
              <w:rPr>
                <w:rFonts w:asciiTheme="minorHAnsi" w:hAnsiTheme="minorHAnsi" w:cstheme="minorHAnsi"/>
                <w:b/>
                <w:bCs/>
                <w:sz w:val="20"/>
                <w:szCs w:val="20"/>
              </w:rPr>
              <w:t>X5</w:t>
            </w:r>
          </w:p>
        </w:tc>
        <w:tc>
          <w:tcPr>
            <w:tcW w:w="3577" w:type="dxa"/>
            <w:tcBorders>
              <w:top w:val="single" w:sz="4" w:space="0" w:color="auto"/>
              <w:bottom w:val="single" w:sz="4" w:space="0" w:color="auto"/>
            </w:tcBorders>
          </w:tcPr>
          <w:p w14:paraId="08E94CAC" w14:textId="77777777" w:rsidR="005B19EC" w:rsidRPr="000E7CDD" w:rsidRDefault="005B19EC" w:rsidP="000E7CDD">
            <w:pPr>
              <w:jc w:val="both"/>
              <w:rPr>
                <w:rFonts w:asciiTheme="minorHAnsi" w:hAnsiTheme="minorHAnsi" w:cstheme="minorHAnsi"/>
                <w:b/>
                <w:bCs/>
                <w:sz w:val="20"/>
                <w:szCs w:val="20"/>
              </w:rPr>
            </w:pPr>
            <w:r w:rsidRPr="000E7CDD">
              <w:rPr>
                <w:rFonts w:asciiTheme="minorHAnsi" w:hAnsiTheme="minorHAnsi" w:cstheme="minorHAnsi"/>
                <w:b/>
                <w:bCs/>
                <w:sz w:val="20"/>
                <w:szCs w:val="20"/>
              </w:rPr>
              <w:t>Sectional Completion</w:t>
            </w:r>
          </w:p>
        </w:tc>
        <w:tc>
          <w:tcPr>
            <w:tcW w:w="5365" w:type="dxa"/>
            <w:gridSpan w:val="3"/>
            <w:tcBorders>
              <w:top w:val="single" w:sz="4" w:space="0" w:color="auto"/>
              <w:bottom w:val="single" w:sz="4" w:space="0" w:color="auto"/>
            </w:tcBorders>
          </w:tcPr>
          <w:p w14:paraId="792F19C7" w14:textId="77777777" w:rsidR="005B19EC" w:rsidRPr="000E7CDD" w:rsidRDefault="005B19EC" w:rsidP="000E7CDD">
            <w:pPr>
              <w:jc w:val="both"/>
              <w:rPr>
                <w:rFonts w:asciiTheme="minorHAnsi" w:hAnsiTheme="minorHAnsi" w:cstheme="minorHAnsi"/>
                <w:b/>
                <w:bCs/>
                <w:sz w:val="20"/>
                <w:szCs w:val="20"/>
              </w:rPr>
            </w:pPr>
          </w:p>
        </w:tc>
      </w:tr>
      <w:tr w:rsidR="004E466A" w:rsidRPr="000E7CDD" w14:paraId="11BFC00D" w14:textId="77777777" w:rsidTr="007A79EE">
        <w:trPr>
          <w:trHeight w:val="1770"/>
        </w:trPr>
        <w:tc>
          <w:tcPr>
            <w:tcW w:w="1429" w:type="dxa"/>
            <w:tcBorders>
              <w:top w:val="single" w:sz="4" w:space="0" w:color="auto"/>
              <w:bottom w:val="nil"/>
            </w:tcBorders>
            <w:shd w:val="clear" w:color="auto" w:fill="D9D9D9"/>
          </w:tcPr>
          <w:p w14:paraId="67948185" w14:textId="77777777" w:rsidR="005B19EC" w:rsidRPr="000E7CDD" w:rsidRDefault="005B19EC" w:rsidP="000E7CDD">
            <w:pPr>
              <w:jc w:val="both"/>
              <w:rPr>
                <w:rFonts w:asciiTheme="minorHAnsi" w:hAnsiTheme="minorHAnsi" w:cstheme="minorHAnsi"/>
                <w:b/>
                <w:sz w:val="20"/>
                <w:szCs w:val="20"/>
              </w:rPr>
            </w:pPr>
            <w:r w:rsidRPr="000E7CDD">
              <w:rPr>
                <w:rFonts w:asciiTheme="minorHAnsi" w:hAnsiTheme="minorHAnsi" w:cstheme="minorHAnsi"/>
                <w:sz w:val="20"/>
                <w:szCs w:val="20"/>
              </w:rPr>
              <w:t>X5.1</w:t>
            </w:r>
          </w:p>
        </w:tc>
        <w:tc>
          <w:tcPr>
            <w:tcW w:w="3577" w:type="dxa"/>
            <w:tcBorders>
              <w:top w:val="single" w:sz="4" w:space="0" w:color="auto"/>
              <w:bottom w:val="nil"/>
            </w:tcBorders>
          </w:tcPr>
          <w:p w14:paraId="4739B39E" w14:textId="575EAB44" w:rsidR="005B19EC" w:rsidRPr="000E7CDD" w:rsidRDefault="005B19EC" w:rsidP="000E7CDD">
            <w:pPr>
              <w:jc w:val="both"/>
              <w:rPr>
                <w:rFonts w:asciiTheme="minorHAnsi" w:hAnsiTheme="minorHAnsi" w:cstheme="minorHAnsi"/>
                <w:sz w:val="20"/>
                <w:szCs w:val="20"/>
              </w:rPr>
            </w:pPr>
            <w:r w:rsidRPr="000E7CDD">
              <w:rPr>
                <w:rFonts w:asciiTheme="minorHAnsi" w:hAnsiTheme="minorHAnsi" w:cstheme="minorHAnsi"/>
                <w:sz w:val="20"/>
                <w:szCs w:val="20"/>
              </w:rPr>
              <w:t xml:space="preserve">The </w:t>
            </w:r>
            <w:r w:rsidRPr="000E7CDD">
              <w:rPr>
                <w:rFonts w:asciiTheme="minorHAnsi" w:hAnsiTheme="minorHAnsi" w:cstheme="minorHAnsi"/>
                <w:i/>
                <w:sz w:val="20"/>
                <w:szCs w:val="20"/>
              </w:rPr>
              <w:t>completion date</w:t>
            </w:r>
            <w:r w:rsidRPr="000E7CDD">
              <w:rPr>
                <w:rFonts w:asciiTheme="minorHAnsi" w:hAnsiTheme="minorHAnsi" w:cstheme="minorHAnsi"/>
                <w:sz w:val="20"/>
                <w:szCs w:val="20"/>
              </w:rPr>
              <w:t xml:space="preserve"> for each </w:t>
            </w:r>
            <w:r w:rsidRPr="000E7CDD">
              <w:rPr>
                <w:rFonts w:asciiTheme="minorHAnsi" w:hAnsiTheme="minorHAnsi" w:cstheme="minorHAnsi"/>
                <w:i/>
                <w:sz w:val="20"/>
                <w:szCs w:val="20"/>
              </w:rPr>
              <w:t>section</w:t>
            </w:r>
            <w:r w:rsidRPr="000E7CDD">
              <w:rPr>
                <w:rFonts w:asciiTheme="minorHAnsi" w:hAnsiTheme="minorHAnsi" w:cstheme="minorHAnsi"/>
                <w:sz w:val="20"/>
                <w:szCs w:val="20"/>
              </w:rPr>
              <w:t xml:space="preserve"> of the </w:t>
            </w:r>
            <w:r w:rsidRPr="000E7CDD">
              <w:rPr>
                <w:rFonts w:asciiTheme="minorHAnsi" w:hAnsiTheme="minorHAnsi" w:cstheme="minorHAnsi"/>
                <w:i/>
                <w:sz w:val="20"/>
                <w:szCs w:val="20"/>
              </w:rPr>
              <w:t>works</w:t>
            </w:r>
            <w:r w:rsidRPr="000E7CDD">
              <w:rPr>
                <w:rFonts w:asciiTheme="minorHAnsi" w:hAnsiTheme="minorHAnsi" w:cstheme="minorHAnsi"/>
                <w:sz w:val="20"/>
                <w:szCs w:val="20"/>
              </w:rPr>
              <w:t xml:space="preserve"> is:</w:t>
            </w:r>
            <w:r w:rsidR="001D7046">
              <w:rPr>
                <w:rFonts w:asciiTheme="minorHAnsi" w:hAnsiTheme="minorHAnsi" w:cstheme="minorHAnsi"/>
                <w:sz w:val="20"/>
                <w:szCs w:val="20"/>
              </w:rPr>
              <w:t xml:space="preserve"> To be discussed on award</w:t>
            </w:r>
          </w:p>
        </w:tc>
        <w:tc>
          <w:tcPr>
            <w:tcW w:w="1340" w:type="dxa"/>
            <w:tcBorders>
              <w:top w:val="single" w:sz="4" w:space="0" w:color="auto"/>
              <w:bottom w:val="nil"/>
              <w:right w:val="dashed" w:sz="4" w:space="0" w:color="auto"/>
            </w:tcBorders>
          </w:tcPr>
          <w:p w14:paraId="0BAC883F" w14:textId="77777777" w:rsidR="005B19EC" w:rsidRPr="000E7CDD" w:rsidRDefault="005B19EC" w:rsidP="000E7CDD">
            <w:pPr>
              <w:jc w:val="both"/>
              <w:rPr>
                <w:rFonts w:asciiTheme="minorHAnsi" w:hAnsiTheme="minorHAnsi" w:cstheme="minorHAnsi"/>
                <w:b/>
                <w:i/>
                <w:sz w:val="20"/>
                <w:szCs w:val="20"/>
              </w:rPr>
            </w:pPr>
          </w:p>
          <w:p w14:paraId="74F3962D" w14:textId="77777777" w:rsidR="005B19EC" w:rsidRPr="000E7CDD" w:rsidRDefault="005B19EC" w:rsidP="000E7CDD">
            <w:pPr>
              <w:jc w:val="both"/>
              <w:rPr>
                <w:rFonts w:asciiTheme="minorHAnsi" w:hAnsiTheme="minorHAnsi" w:cstheme="minorHAnsi"/>
                <w:b/>
                <w:i/>
                <w:sz w:val="20"/>
                <w:szCs w:val="20"/>
              </w:rPr>
            </w:pPr>
            <w:r w:rsidRPr="000E7CDD">
              <w:rPr>
                <w:rFonts w:asciiTheme="minorHAnsi" w:hAnsiTheme="minorHAnsi" w:cstheme="minorHAnsi"/>
                <w:b/>
                <w:i/>
                <w:sz w:val="20"/>
                <w:szCs w:val="20"/>
              </w:rPr>
              <w:t>Section</w:t>
            </w:r>
          </w:p>
        </w:tc>
        <w:tc>
          <w:tcPr>
            <w:tcW w:w="2298" w:type="dxa"/>
            <w:tcBorders>
              <w:top w:val="single" w:sz="4" w:space="0" w:color="auto"/>
              <w:left w:val="dashed" w:sz="4" w:space="0" w:color="auto"/>
              <w:bottom w:val="nil"/>
              <w:right w:val="dashed" w:sz="4" w:space="0" w:color="auto"/>
            </w:tcBorders>
          </w:tcPr>
          <w:p w14:paraId="3FD52C84" w14:textId="77777777" w:rsidR="005B19EC" w:rsidRPr="000E7CDD" w:rsidRDefault="005B19EC" w:rsidP="000E7CDD">
            <w:pPr>
              <w:jc w:val="both"/>
              <w:rPr>
                <w:rFonts w:asciiTheme="minorHAnsi" w:hAnsiTheme="minorHAnsi" w:cstheme="minorHAnsi"/>
                <w:b/>
                <w:sz w:val="20"/>
                <w:szCs w:val="20"/>
              </w:rPr>
            </w:pPr>
          </w:p>
          <w:p w14:paraId="70199AA4" w14:textId="77777777" w:rsidR="005B19EC" w:rsidRPr="000E7CDD" w:rsidRDefault="005B19EC" w:rsidP="000E7CDD">
            <w:pPr>
              <w:jc w:val="both"/>
              <w:rPr>
                <w:rFonts w:asciiTheme="minorHAnsi" w:hAnsiTheme="minorHAnsi" w:cstheme="minorHAnsi"/>
                <w:b/>
                <w:sz w:val="20"/>
                <w:szCs w:val="20"/>
              </w:rPr>
            </w:pPr>
            <w:r w:rsidRPr="000E7CDD">
              <w:rPr>
                <w:rFonts w:asciiTheme="minorHAnsi" w:hAnsiTheme="minorHAnsi" w:cstheme="minorHAnsi"/>
                <w:b/>
                <w:sz w:val="20"/>
                <w:szCs w:val="20"/>
              </w:rPr>
              <w:t>Description</w:t>
            </w:r>
          </w:p>
        </w:tc>
        <w:tc>
          <w:tcPr>
            <w:tcW w:w="1727" w:type="dxa"/>
            <w:tcBorders>
              <w:top w:val="single" w:sz="4" w:space="0" w:color="auto"/>
              <w:left w:val="dashed" w:sz="4" w:space="0" w:color="auto"/>
              <w:bottom w:val="nil"/>
            </w:tcBorders>
          </w:tcPr>
          <w:p w14:paraId="214E8BDA" w14:textId="77777777" w:rsidR="005B19EC" w:rsidRPr="000E7CDD" w:rsidRDefault="005B19EC" w:rsidP="000E7CDD">
            <w:pPr>
              <w:jc w:val="both"/>
              <w:rPr>
                <w:rFonts w:asciiTheme="minorHAnsi" w:hAnsiTheme="minorHAnsi" w:cstheme="minorHAnsi"/>
                <w:b/>
                <w:i/>
                <w:sz w:val="20"/>
                <w:szCs w:val="20"/>
              </w:rPr>
            </w:pPr>
          </w:p>
          <w:p w14:paraId="5D57F0DA" w14:textId="77777777" w:rsidR="005B19EC" w:rsidRPr="000E7CDD" w:rsidRDefault="005B19EC" w:rsidP="000E7CDD">
            <w:pPr>
              <w:jc w:val="both"/>
              <w:rPr>
                <w:rFonts w:asciiTheme="minorHAnsi" w:hAnsiTheme="minorHAnsi" w:cstheme="minorHAnsi"/>
                <w:b/>
                <w:i/>
                <w:sz w:val="20"/>
                <w:szCs w:val="20"/>
              </w:rPr>
            </w:pPr>
            <w:r w:rsidRPr="000E7CDD">
              <w:rPr>
                <w:rFonts w:asciiTheme="minorHAnsi" w:hAnsiTheme="minorHAnsi" w:cstheme="minorHAnsi"/>
                <w:b/>
                <w:i/>
                <w:sz w:val="20"/>
                <w:szCs w:val="20"/>
              </w:rPr>
              <w:t>Completion date</w:t>
            </w:r>
          </w:p>
        </w:tc>
      </w:tr>
      <w:tr w:rsidR="004E466A" w:rsidRPr="000E7CDD" w14:paraId="0B66467A" w14:textId="77777777" w:rsidTr="00470EF0">
        <w:trPr>
          <w:trHeight w:val="25"/>
        </w:trPr>
        <w:tc>
          <w:tcPr>
            <w:tcW w:w="1429" w:type="dxa"/>
            <w:tcBorders>
              <w:top w:val="nil"/>
              <w:bottom w:val="single" w:sz="4" w:space="0" w:color="auto"/>
            </w:tcBorders>
            <w:shd w:val="clear" w:color="auto" w:fill="D9D9D9"/>
          </w:tcPr>
          <w:p w14:paraId="7EE37244" w14:textId="77777777" w:rsidR="004E466A" w:rsidRPr="000E7CDD" w:rsidRDefault="004E466A" w:rsidP="000E7CDD">
            <w:pPr>
              <w:jc w:val="both"/>
              <w:rPr>
                <w:rFonts w:asciiTheme="minorHAnsi" w:hAnsiTheme="minorHAnsi" w:cstheme="minorHAnsi"/>
                <w:sz w:val="20"/>
                <w:szCs w:val="20"/>
              </w:rPr>
            </w:pPr>
          </w:p>
        </w:tc>
        <w:tc>
          <w:tcPr>
            <w:tcW w:w="3577" w:type="dxa"/>
            <w:tcBorders>
              <w:top w:val="nil"/>
              <w:bottom w:val="single" w:sz="4" w:space="0" w:color="auto"/>
            </w:tcBorders>
          </w:tcPr>
          <w:p w14:paraId="76A39D00" w14:textId="77777777" w:rsidR="004E466A" w:rsidRPr="000E7CDD" w:rsidRDefault="004E466A" w:rsidP="000E7CDD">
            <w:pPr>
              <w:jc w:val="both"/>
              <w:rPr>
                <w:rFonts w:asciiTheme="minorHAnsi" w:hAnsiTheme="minorHAnsi" w:cstheme="minorHAnsi"/>
                <w:sz w:val="20"/>
                <w:szCs w:val="20"/>
              </w:rPr>
            </w:pPr>
          </w:p>
        </w:tc>
        <w:tc>
          <w:tcPr>
            <w:tcW w:w="1340" w:type="dxa"/>
            <w:tcBorders>
              <w:top w:val="nil"/>
              <w:bottom w:val="single" w:sz="4" w:space="0" w:color="auto"/>
              <w:right w:val="dashed" w:sz="4" w:space="0" w:color="auto"/>
            </w:tcBorders>
          </w:tcPr>
          <w:p w14:paraId="7DCB0467" w14:textId="5259740D" w:rsidR="004E466A" w:rsidRPr="000E7CDD" w:rsidRDefault="004E466A" w:rsidP="000E7CDD">
            <w:pPr>
              <w:jc w:val="both"/>
              <w:rPr>
                <w:rFonts w:asciiTheme="minorHAnsi" w:hAnsiTheme="minorHAnsi" w:cstheme="minorHAnsi"/>
                <w:b/>
                <w:sz w:val="20"/>
                <w:szCs w:val="20"/>
              </w:rPr>
            </w:pPr>
          </w:p>
        </w:tc>
        <w:tc>
          <w:tcPr>
            <w:tcW w:w="2298" w:type="dxa"/>
            <w:tcBorders>
              <w:top w:val="nil"/>
              <w:left w:val="dashed" w:sz="4" w:space="0" w:color="auto"/>
              <w:bottom w:val="single" w:sz="4" w:space="0" w:color="auto"/>
              <w:right w:val="dashed" w:sz="4" w:space="0" w:color="auto"/>
            </w:tcBorders>
          </w:tcPr>
          <w:p w14:paraId="7074E9E9" w14:textId="7C8340CA" w:rsidR="004E466A" w:rsidRPr="000E7CDD" w:rsidRDefault="004E466A" w:rsidP="000E7CDD">
            <w:pPr>
              <w:jc w:val="both"/>
              <w:rPr>
                <w:rFonts w:asciiTheme="minorHAnsi" w:hAnsiTheme="minorHAnsi" w:cstheme="minorHAnsi"/>
                <w:b/>
                <w:bCs/>
                <w:sz w:val="20"/>
                <w:szCs w:val="20"/>
              </w:rPr>
            </w:pPr>
          </w:p>
        </w:tc>
        <w:tc>
          <w:tcPr>
            <w:tcW w:w="1727" w:type="dxa"/>
            <w:tcBorders>
              <w:top w:val="nil"/>
              <w:left w:val="dashed" w:sz="4" w:space="0" w:color="auto"/>
              <w:bottom w:val="single" w:sz="4" w:space="0" w:color="auto"/>
            </w:tcBorders>
          </w:tcPr>
          <w:p w14:paraId="503E91A5" w14:textId="6A2A86D3" w:rsidR="004E466A" w:rsidRPr="000E7CDD" w:rsidRDefault="004E466A" w:rsidP="000E7CDD">
            <w:pPr>
              <w:jc w:val="both"/>
              <w:rPr>
                <w:rFonts w:asciiTheme="minorHAnsi" w:hAnsiTheme="minorHAnsi" w:cstheme="minorHAnsi"/>
                <w:b/>
                <w:bCs/>
                <w:sz w:val="20"/>
                <w:szCs w:val="20"/>
              </w:rPr>
            </w:pPr>
          </w:p>
        </w:tc>
      </w:tr>
    </w:tbl>
    <w:p w14:paraId="5F7FF4DB" w14:textId="666F1FDD" w:rsidR="005B19EC" w:rsidRPr="000E7CDD" w:rsidRDefault="005B19EC" w:rsidP="000E7CDD">
      <w:pPr>
        <w:pStyle w:val="Heading5"/>
        <w:pBdr>
          <w:bottom w:val="single" w:sz="4" w:space="1" w:color="auto"/>
        </w:pBdr>
        <w:tabs>
          <w:tab w:val="left" w:pos="1393"/>
          <w:tab w:val="left" w:pos="5354"/>
        </w:tabs>
        <w:ind w:left="0" w:right="1456"/>
        <w:jc w:val="both"/>
        <w:rPr>
          <w:rFonts w:asciiTheme="minorHAnsi" w:hAnsiTheme="minorHAnsi" w:cstheme="minorHAnsi"/>
        </w:rPr>
        <w:sectPr w:rsidR="005B19EC" w:rsidRPr="000E7CDD">
          <w:type w:val="continuous"/>
          <w:pgSz w:w="11910" w:h="16840"/>
          <w:pgMar w:top="1080" w:right="0" w:bottom="980" w:left="820" w:header="726" w:footer="786" w:gutter="0"/>
          <w:cols w:space="720"/>
        </w:sectPr>
      </w:pPr>
    </w:p>
    <w:p w14:paraId="5F7FF4DC" w14:textId="77777777" w:rsidR="00E378E0" w:rsidRPr="000E7CDD" w:rsidRDefault="00E378E0" w:rsidP="000E7CDD">
      <w:pPr>
        <w:pStyle w:val="BodyText"/>
        <w:spacing w:before="110"/>
        <w:jc w:val="both"/>
        <w:rPr>
          <w:rFonts w:asciiTheme="minorHAnsi" w:hAnsiTheme="minorHAnsi" w:cstheme="minorHAnsi"/>
          <w:b/>
        </w:rPr>
      </w:pPr>
    </w:p>
    <w:tbl>
      <w:tblPr>
        <w:tblW w:w="0" w:type="auto"/>
        <w:tblInd w:w="236" w:type="dxa"/>
        <w:tblLayout w:type="fixed"/>
        <w:tblCellMar>
          <w:left w:w="0" w:type="dxa"/>
          <w:right w:w="0" w:type="dxa"/>
        </w:tblCellMar>
        <w:tblLook w:val="01E0" w:firstRow="1" w:lastRow="1" w:firstColumn="1" w:lastColumn="1" w:noHBand="0" w:noVBand="0"/>
      </w:tblPr>
      <w:tblGrid>
        <w:gridCol w:w="1080"/>
        <w:gridCol w:w="3905"/>
        <w:gridCol w:w="1529"/>
        <w:gridCol w:w="900"/>
        <w:gridCol w:w="1800"/>
        <w:gridCol w:w="1080"/>
      </w:tblGrid>
      <w:tr w:rsidR="0095347D" w:rsidRPr="000E7CDD" w14:paraId="5F7FF4EA" w14:textId="77777777" w:rsidTr="00227207">
        <w:trPr>
          <w:trHeight w:val="317"/>
        </w:trPr>
        <w:tc>
          <w:tcPr>
            <w:tcW w:w="1080" w:type="dxa"/>
            <w:tcBorders>
              <w:top w:val="single" w:sz="4" w:space="0" w:color="000000"/>
            </w:tcBorders>
            <w:shd w:val="clear" w:color="auto" w:fill="D9D9D9"/>
          </w:tcPr>
          <w:p w14:paraId="5F7FF4E4" w14:textId="77777777" w:rsidR="0095347D" w:rsidRPr="000E7CDD" w:rsidRDefault="0095347D" w:rsidP="000E7CDD">
            <w:pPr>
              <w:pStyle w:val="TableParagraph"/>
              <w:spacing w:before="83"/>
              <w:ind w:left="84"/>
              <w:jc w:val="both"/>
              <w:rPr>
                <w:rFonts w:asciiTheme="minorHAnsi" w:hAnsiTheme="minorHAnsi" w:cstheme="minorHAnsi"/>
                <w:sz w:val="20"/>
                <w:szCs w:val="20"/>
              </w:rPr>
            </w:pPr>
            <w:r w:rsidRPr="000E7CDD">
              <w:rPr>
                <w:rFonts w:asciiTheme="minorHAnsi" w:hAnsiTheme="minorHAnsi" w:cstheme="minorHAnsi"/>
                <w:spacing w:val="-4"/>
                <w:sz w:val="20"/>
                <w:szCs w:val="20"/>
              </w:rPr>
              <w:t>X7.1</w:t>
            </w:r>
          </w:p>
        </w:tc>
        <w:tc>
          <w:tcPr>
            <w:tcW w:w="3905" w:type="dxa"/>
            <w:tcBorders>
              <w:top w:val="single" w:sz="4" w:space="0" w:color="000000"/>
            </w:tcBorders>
          </w:tcPr>
          <w:p w14:paraId="5F7FF4E5" w14:textId="7843BAF8" w:rsidR="0095347D" w:rsidRPr="000E7CDD" w:rsidRDefault="0095347D" w:rsidP="000E7CDD">
            <w:pPr>
              <w:pStyle w:val="TableParagraph"/>
              <w:spacing w:before="83"/>
              <w:ind w:left="83"/>
              <w:jc w:val="both"/>
              <w:rPr>
                <w:rFonts w:asciiTheme="minorHAnsi" w:hAnsiTheme="minorHAnsi" w:cstheme="minorHAnsi"/>
                <w:sz w:val="20"/>
                <w:szCs w:val="20"/>
              </w:rPr>
            </w:pPr>
            <w:r w:rsidRPr="000E7CDD">
              <w:rPr>
                <w:rFonts w:asciiTheme="minorHAnsi" w:hAnsiTheme="minorHAnsi" w:cstheme="minorHAnsi"/>
                <w:sz w:val="20"/>
                <w:szCs w:val="20"/>
              </w:rPr>
              <w:t>Delay</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damages</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for</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late</w:t>
            </w:r>
            <w:r w:rsidRPr="000E7CDD">
              <w:rPr>
                <w:rFonts w:asciiTheme="minorHAnsi" w:hAnsiTheme="minorHAnsi" w:cstheme="minorHAnsi"/>
                <w:spacing w:val="-8"/>
                <w:sz w:val="20"/>
                <w:szCs w:val="20"/>
              </w:rPr>
              <w:t xml:space="preserve"> </w:t>
            </w:r>
            <w:r w:rsidRPr="000E7CDD">
              <w:rPr>
                <w:rFonts w:asciiTheme="minorHAnsi" w:hAnsiTheme="minorHAnsi" w:cstheme="minorHAnsi"/>
                <w:sz w:val="20"/>
                <w:szCs w:val="20"/>
              </w:rPr>
              <w:t>Completion</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of</w:t>
            </w:r>
            <w:r w:rsidRPr="000E7CDD">
              <w:rPr>
                <w:rFonts w:asciiTheme="minorHAnsi" w:hAnsiTheme="minorHAnsi" w:cstheme="minorHAnsi"/>
                <w:spacing w:val="-7"/>
                <w:sz w:val="20"/>
                <w:szCs w:val="20"/>
              </w:rPr>
              <w:t xml:space="preserve"> each activity is </w:t>
            </w:r>
          </w:p>
        </w:tc>
        <w:tc>
          <w:tcPr>
            <w:tcW w:w="5309" w:type="dxa"/>
            <w:gridSpan w:val="4"/>
            <w:tcBorders>
              <w:top w:val="single" w:sz="4" w:space="0" w:color="000000"/>
            </w:tcBorders>
          </w:tcPr>
          <w:p w14:paraId="5F7FF4E9" w14:textId="331F721E" w:rsidR="0095347D" w:rsidRPr="000E7CDD" w:rsidRDefault="005B19EC" w:rsidP="000E7CDD">
            <w:pPr>
              <w:pStyle w:val="TableParagraph"/>
              <w:jc w:val="both"/>
              <w:rPr>
                <w:rFonts w:asciiTheme="minorHAnsi" w:hAnsiTheme="minorHAnsi" w:cstheme="minorHAnsi"/>
                <w:sz w:val="20"/>
                <w:szCs w:val="20"/>
              </w:rPr>
            </w:pPr>
            <w:r w:rsidRPr="000E7CDD">
              <w:rPr>
                <w:rFonts w:asciiTheme="minorHAnsi" w:hAnsiTheme="minorHAnsi" w:cstheme="minorHAnsi"/>
                <w:sz w:val="20"/>
                <w:szCs w:val="20"/>
              </w:rPr>
              <w:t xml:space="preserve">    </w:t>
            </w:r>
            <w:r w:rsidR="0095347D" w:rsidRPr="000E7CDD">
              <w:rPr>
                <w:rFonts w:asciiTheme="minorHAnsi" w:hAnsiTheme="minorHAnsi" w:cstheme="minorHAnsi"/>
                <w:sz w:val="20"/>
                <w:szCs w:val="20"/>
              </w:rPr>
              <w:t>1% of the total price of each activity</w:t>
            </w:r>
            <w:r w:rsidRPr="000E7CDD">
              <w:rPr>
                <w:rFonts w:asciiTheme="minorHAnsi" w:hAnsiTheme="minorHAnsi" w:cstheme="minorHAnsi"/>
                <w:sz w:val="20"/>
                <w:szCs w:val="20"/>
              </w:rPr>
              <w:t xml:space="preserve"> up to maximum of              </w:t>
            </w:r>
            <w:r w:rsidR="0073356B" w:rsidRPr="000E7CDD">
              <w:rPr>
                <w:rFonts w:asciiTheme="minorHAnsi" w:hAnsiTheme="minorHAnsi" w:cstheme="minorHAnsi"/>
                <w:sz w:val="20"/>
                <w:szCs w:val="20"/>
              </w:rPr>
              <w:t xml:space="preserve">   </w:t>
            </w:r>
            <w:r w:rsidR="007D4FA4">
              <w:rPr>
                <w:rFonts w:asciiTheme="minorHAnsi" w:hAnsiTheme="minorHAnsi" w:cstheme="minorHAnsi"/>
                <w:sz w:val="20"/>
                <w:szCs w:val="20"/>
              </w:rPr>
              <w:t xml:space="preserve"> </w:t>
            </w:r>
            <w:r w:rsidR="0073356B" w:rsidRPr="000E7CDD">
              <w:rPr>
                <w:rFonts w:asciiTheme="minorHAnsi" w:hAnsiTheme="minorHAnsi" w:cstheme="minorHAnsi"/>
                <w:sz w:val="20"/>
                <w:szCs w:val="20"/>
              </w:rPr>
              <w:t>7</w:t>
            </w:r>
            <w:r w:rsidRPr="000E7CDD">
              <w:rPr>
                <w:rFonts w:asciiTheme="minorHAnsi" w:hAnsiTheme="minorHAnsi" w:cstheme="minorHAnsi"/>
                <w:sz w:val="20"/>
                <w:szCs w:val="20"/>
              </w:rPr>
              <w:t>% of the order value</w:t>
            </w:r>
          </w:p>
        </w:tc>
      </w:tr>
      <w:tr w:rsidR="00E378E0" w:rsidRPr="000E7CDD" w14:paraId="5F7FF533" w14:textId="77777777" w:rsidTr="0095347D">
        <w:trPr>
          <w:trHeight w:val="1319"/>
        </w:trPr>
        <w:tc>
          <w:tcPr>
            <w:tcW w:w="1080" w:type="dxa"/>
            <w:tcBorders>
              <w:bottom w:val="single" w:sz="4" w:space="0" w:color="000000"/>
            </w:tcBorders>
            <w:shd w:val="clear" w:color="auto" w:fill="D9D9D9"/>
          </w:tcPr>
          <w:p w14:paraId="5F7FF52D" w14:textId="77777777" w:rsidR="00E378E0" w:rsidRPr="000E7CDD" w:rsidRDefault="00E378E0" w:rsidP="000E7CDD">
            <w:pPr>
              <w:pStyle w:val="TableParagraph"/>
              <w:jc w:val="both"/>
              <w:rPr>
                <w:rFonts w:asciiTheme="minorHAnsi" w:hAnsiTheme="minorHAnsi" w:cstheme="minorHAnsi"/>
                <w:sz w:val="20"/>
                <w:szCs w:val="20"/>
              </w:rPr>
            </w:pPr>
          </w:p>
        </w:tc>
        <w:tc>
          <w:tcPr>
            <w:tcW w:w="3905" w:type="dxa"/>
            <w:tcBorders>
              <w:bottom w:val="single" w:sz="4" w:space="0" w:color="000000"/>
            </w:tcBorders>
          </w:tcPr>
          <w:p w14:paraId="5F7FF52E" w14:textId="77777777" w:rsidR="00E378E0" w:rsidRPr="000E7CDD" w:rsidRDefault="00492703" w:rsidP="000E7CDD">
            <w:pPr>
              <w:pStyle w:val="TableParagraph"/>
              <w:spacing w:before="83"/>
              <w:ind w:left="83"/>
              <w:jc w:val="both"/>
              <w:rPr>
                <w:rFonts w:asciiTheme="minorHAnsi" w:hAnsiTheme="minorHAnsi" w:cstheme="minorHAnsi"/>
                <w:sz w:val="20"/>
                <w:szCs w:val="20"/>
              </w:rPr>
            </w:pPr>
            <w:r w:rsidRPr="000E7CDD">
              <w:rPr>
                <w:rFonts w:asciiTheme="minorHAnsi" w:hAnsiTheme="minorHAnsi" w:cstheme="minorHAnsi"/>
                <w:sz w:val="20"/>
                <w:szCs w:val="20"/>
              </w:rPr>
              <w:t>The</w:t>
            </w:r>
            <w:r w:rsidRPr="000E7CDD">
              <w:rPr>
                <w:rFonts w:asciiTheme="minorHAnsi" w:hAnsiTheme="minorHAnsi" w:cstheme="minorHAnsi"/>
                <w:spacing w:val="-8"/>
                <w:sz w:val="20"/>
                <w:szCs w:val="20"/>
              </w:rPr>
              <w:t xml:space="preserve"> </w:t>
            </w:r>
            <w:r w:rsidRPr="000E7CDD">
              <w:rPr>
                <w:rFonts w:asciiTheme="minorHAnsi" w:hAnsiTheme="minorHAnsi" w:cstheme="minorHAnsi"/>
                <w:sz w:val="20"/>
                <w:szCs w:val="20"/>
              </w:rPr>
              <w:t>total</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delay</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damages</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payable</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by</w:t>
            </w:r>
            <w:r w:rsidRPr="000E7CDD">
              <w:rPr>
                <w:rFonts w:asciiTheme="minorHAnsi" w:hAnsiTheme="minorHAnsi" w:cstheme="minorHAnsi"/>
                <w:spacing w:val="-5"/>
                <w:sz w:val="20"/>
                <w:szCs w:val="20"/>
              </w:rPr>
              <w:t xml:space="preserve"> the</w:t>
            </w:r>
          </w:p>
          <w:p w14:paraId="5F7FF52F" w14:textId="77777777" w:rsidR="00E378E0" w:rsidRPr="000E7CDD" w:rsidRDefault="00492703" w:rsidP="000E7CDD">
            <w:pPr>
              <w:pStyle w:val="TableParagraph"/>
              <w:spacing w:before="1"/>
              <w:ind w:left="83"/>
              <w:jc w:val="both"/>
              <w:rPr>
                <w:rFonts w:asciiTheme="minorHAnsi" w:hAnsiTheme="minorHAnsi" w:cstheme="minorHAnsi"/>
                <w:sz w:val="20"/>
                <w:szCs w:val="20"/>
              </w:rPr>
            </w:pPr>
            <w:r w:rsidRPr="000E7CDD">
              <w:rPr>
                <w:rFonts w:asciiTheme="minorHAnsi" w:hAnsiTheme="minorHAnsi" w:cstheme="minorHAnsi"/>
                <w:i/>
                <w:sz w:val="20"/>
                <w:szCs w:val="20"/>
              </w:rPr>
              <w:t>Contractor</w:t>
            </w:r>
            <w:r w:rsidRPr="000E7CDD">
              <w:rPr>
                <w:rFonts w:asciiTheme="minorHAnsi" w:hAnsiTheme="minorHAnsi" w:cstheme="minorHAnsi"/>
                <w:i/>
                <w:spacing w:val="-4"/>
                <w:sz w:val="20"/>
                <w:szCs w:val="20"/>
              </w:rPr>
              <w:t xml:space="preserve"> </w:t>
            </w:r>
            <w:r w:rsidRPr="000E7CDD">
              <w:rPr>
                <w:rFonts w:asciiTheme="minorHAnsi" w:hAnsiTheme="minorHAnsi" w:cstheme="minorHAnsi"/>
                <w:sz w:val="20"/>
                <w:szCs w:val="20"/>
              </w:rPr>
              <w:t>does</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not</w:t>
            </w:r>
            <w:r w:rsidRPr="000E7CDD">
              <w:rPr>
                <w:rFonts w:asciiTheme="minorHAnsi" w:hAnsiTheme="minorHAnsi" w:cstheme="minorHAnsi"/>
                <w:spacing w:val="-7"/>
                <w:sz w:val="20"/>
                <w:szCs w:val="20"/>
              </w:rPr>
              <w:t xml:space="preserve"> </w:t>
            </w:r>
            <w:r w:rsidRPr="000E7CDD">
              <w:rPr>
                <w:rFonts w:asciiTheme="minorHAnsi" w:hAnsiTheme="minorHAnsi" w:cstheme="minorHAnsi"/>
                <w:spacing w:val="-2"/>
                <w:sz w:val="20"/>
                <w:szCs w:val="20"/>
              </w:rPr>
              <w:t>exceed:</w:t>
            </w:r>
          </w:p>
        </w:tc>
        <w:tc>
          <w:tcPr>
            <w:tcW w:w="5309" w:type="dxa"/>
            <w:gridSpan w:val="4"/>
            <w:tcBorders>
              <w:bottom w:val="single" w:sz="4" w:space="0" w:color="000000"/>
            </w:tcBorders>
          </w:tcPr>
          <w:p w14:paraId="5F7FF530" w14:textId="77777777" w:rsidR="00E378E0" w:rsidRPr="000E7CDD" w:rsidRDefault="00E378E0" w:rsidP="000E7CDD">
            <w:pPr>
              <w:pStyle w:val="TableParagraph"/>
              <w:spacing w:before="84"/>
              <w:jc w:val="both"/>
              <w:rPr>
                <w:rFonts w:asciiTheme="minorHAnsi" w:hAnsiTheme="minorHAnsi" w:cstheme="minorHAnsi"/>
                <w:b/>
                <w:sz w:val="20"/>
                <w:szCs w:val="20"/>
              </w:rPr>
            </w:pPr>
          </w:p>
          <w:p w14:paraId="5F7FF531" w14:textId="4FAC2BED" w:rsidR="00E378E0" w:rsidRPr="000E7CDD" w:rsidRDefault="00676956" w:rsidP="000E7CDD">
            <w:pPr>
              <w:pStyle w:val="TableParagraph"/>
              <w:ind w:left="139"/>
              <w:jc w:val="both"/>
              <w:rPr>
                <w:rFonts w:asciiTheme="minorHAnsi" w:hAnsiTheme="minorHAnsi" w:cstheme="minorHAnsi"/>
                <w:b/>
                <w:sz w:val="20"/>
                <w:szCs w:val="20"/>
              </w:rPr>
            </w:pPr>
            <w:r w:rsidRPr="000E7CDD">
              <w:rPr>
                <w:rFonts w:asciiTheme="minorHAnsi" w:hAnsiTheme="minorHAnsi" w:cstheme="minorHAnsi"/>
                <w:b/>
                <w:sz w:val="20"/>
                <w:szCs w:val="20"/>
              </w:rPr>
              <w:t>5</w:t>
            </w:r>
            <w:r w:rsidR="00492703" w:rsidRPr="000E7CDD">
              <w:rPr>
                <w:rFonts w:asciiTheme="minorHAnsi" w:hAnsiTheme="minorHAnsi" w:cstheme="minorHAnsi"/>
                <w:b/>
                <w:sz w:val="20"/>
                <w:szCs w:val="20"/>
              </w:rPr>
              <w:t>%</w:t>
            </w:r>
            <w:r w:rsidR="00492703" w:rsidRPr="000E7CDD">
              <w:rPr>
                <w:rFonts w:asciiTheme="minorHAnsi" w:hAnsiTheme="minorHAnsi" w:cstheme="minorHAnsi"/>
                <w:b/>
                <w:spacing w:val="-6"/>
                <w:sz w:val="20"/>
                <w:szCs w:val="20"/>
              </w:rPr>
              <w:t xml:space="preserve"> </w:t>
            </w:r>
            <w:r w:rsidR="00492703" w:rsidRPr="000E7CDD">
              <w:rPr>
                <w:rFonts w:asciiTheme="minorHAnsi" w:hAnsiTheme="minorHAnsi" w:cstheme="minorHAnsi"/>
                <w:b/>
                <w:sz w:val="20"/>
                <w:szCs w:val="20"/>
              </w:rPr>
              <w:t>of</w:t>
            </w:r>
            <w:r w:rsidR="00492703" w:rsidRPr="000E7CDD">
              <w:rPr>
                <w:rFonts w:asciiTheme="minorHAnsi" w:hAnsiTheme="minorHAnsi" w:cstheme="minorHAnsi"/>
                <w:b/>
                <w:spacing w:val="-5"/>
                <w:sz w:val="20"/>
                <w:szCs w:val="20"/>
              </w:rPr>
              <w:t xml:space="preserve"> </w:t>
            </w:r>
            <w:r w:rsidR="00492703" w:rsidRPr="000E7CDD">
              <w:rPr>
                <w:rFonts w:asciiTheme="minorHAnsi" w:hAnsiTheme="minorHAnsi" w:cstheme="minorHAnsi"/>
                <w:b/>
                <w:sz w:val="20"/>
                <w:szCs w:val="20"/>
              </w:rPr>
              <w:t>the</w:t>
            </w:r>
            <w:r w:rsidR="00492703" w:rsidRPr="000E7CDD">
              <w:rPr>
                <w:rFonts w:asciiTheme="minorHAnsi" w:hAnsiTheme="minorHAnsi" w:cstheme="minorHAnsi"/>
                <w:b/>
                <w:spacing w:val="-4"/>
                <w:sz w:val="20"/>
                <w:szCs w:val="20"/>
              </w:rPr>
              <w:t xml:space="preserve"> </w:t>
            </w:r>
            <w:r w:rsidR="00492703" w:rsidRPr="000E7CDD">
              <w:rPr>
                <w:rFonts w:asciiTheme="minorHAnsi" w:hAnsiTheme="minorHAnsi" w:cstheme="minorHAnsi"/>
                <w:b/>
                <w:sz w:val="20"/>
                <w:szCs w:val="20"/>
              </w:rPr>
              <w:t>specific</w:t>
            </w:r>
            <w:r w:rsidR="00492703" w:rsidRPr="000E7CDD">
              <w:rPr>
                <w:rFonts w:asciiTheme="minorHAnsi" w:hAnsiTheme="minorHAnsi" w:cstheme="minorHAnsi"/>
                <w:b/>
                <w:spacing w:val="-2"/>
                <w:sz w:val="20"/>
                <w:szCs w:val="20"/>
              </w:rPr>
              <w:t xml:space="preserve"> </w:t>
            </w:r>
            <w:r w:rsidR="007904E9" w:rsidRPr="000E7CDD">
              <w:rPr>
                <w:rFonts w:asciiTheme="minorHAnsi" w:hAnsiTheme="minorHAnsi" w:cstheme="minorHAnsi"/>
                <w:b/>
                <w:spacing w:val="-2"/>
                <w:sz w:val="20"/>
                <w:szCs w:val="20"/>
              </w:rPr>
              <w:t xml:space="preserve">activity </w:t>
            </w:r>
          </w:p>
          <w:p w14:paraId="5F7FF532" w14:textId="1BDA5709" w:rsidR="00E378E0" w:rsidRPr="000E7CDD" w:rsidRDefault="00492703" w:rsidP="000E7CDD">
            <w:pPr>
              <w:pStyle w:val="TableParagraph"/>
              <w:ind w:left="139" w:right="33"/>
              <w:jc w:val="both"/>
              <w:rPr>
                <w:rFonts w:asciiTheme="minorHAnsi" w:hAnsiTheme="minorHAnsi" w:cstheme="minorHAnsi"/>
                <w:b/>
                <w:sz w:val="20"/>
                <w:szCs w:val="20"/>
              </w:rPr>
            </w:pPr>
            <w:r w:rsidRPr="000E7CDD">
              <w:rPr>
                <w:rFonts w:asciiTheme="minorHAnsi" w:hAnsiTheme="minorHAnsi" w:cstheme="minorHAnsi"/>
                <w:b/>
                <w:sz w:val="20"/>
                <w:szCs w:val="20"/>
              </w:rPr>
              <w:t>Each delay incident will be assessed on its merit.</w:t>
            </w:r>
            <w:r w:rsidRPr="000E7CDD">
              <w:rPr>
                <w:rFonts w:asciiTheme="minorHAnsi" w:hAnsiTheme="minorHAnsi" w:cstheme="minorHAnsi"/>
                <w:b/>
                <w:spacing w:val="-7"/>
                <w:sz w:val="20"/>
                <w:szCs w:val="20"/>
              </w:rPr>
              <w:t xml:space="preserve"> </w:t>
            </w:r>
            <w:r w:rsidRPr="000E7CDD">
              <w:rPr>
                <w:rFonts w:asciiTheme="minorHAnsi" w:hAnsiTheme="minorHAnsi" w:cstheme="minorHAnsi"/>
                <w:b/>
                <w:sz w:val="20"/>
                <w:szCs w:val="20"/>
              </w:rPr>
              <w:t>The</w:t>
            </w:r>
            <w:r w:rsidRPr="000E7CDD">
              <w:rPr>
                <w:rFonts w:asciiTheme="minorHAnsi" w:hAnsiTheme="minorHAnsi" w:cstheme="minorHAnsi"/>
                <w:b/>
                <w:spacing w:val="-5"/>
                <w:sz w:val="20"/>
                <w:szCs w:val="20"/>
              </w:rPr>
              <w:t xml:space="preserve"> </w:t>
            </w:r>
            <w:r w:rsidRPr="000E7CDD">
              <w:rPr>
                <w:rFonts w:asciiTheme="minorHAnsi" w:hAnsiTheme="minorHAnsi" w:cstheme="minorHAnsi"/>
                <w:b/>
                <w:sz w:val="20"/>
                <w:szCs w:val="20"/>
              </w:rPr>
              <w:t>early</w:t>
            </w:r>
            <w:r w:rsidRPr="000E7CDD">
              <w:rPr>
                <w:rFonts w:asciiTheme="minorHAnsi" w:hAnsiTheme="minorHAnsi" w:cstheme="minorHAnsi"/>
                <w:b/>
                <w:spacing w:val="-7"/>
                <w:sz w:val="20"/>
                <w:szCs w:val="20"/>
              </w:rPr>
              <w:t xml:space="preserve"> </w:t>
            </w:r>
            <w:r w:rsidRPr="000E7CDD">
              <w:rPr>
                <w:rFonts w:asciiTheme="minorHAnsi" w:hAnsiTheme="minorHAnsi" w:cstheme="minorHAnsi"/>
                <w:b/>
                <w:sz w:val="20"/>
                <w:szCs w:val="20"/>
              </w:rPr>
              <w:t>warning</w:t>
            </w:r>
            <w:r w:rsidRPr="000E7CDD">
              <w:rPr>
                <w:rFonts w:asciiTheme="minorHAnsi" w:hAnsiTheme="minorHAnsi" w:cstheme="minorHAnsi"/>
                <w:b/>
                <w:spacing w:val="-4"/>
                <w:sz w:val="20"/>
                <w:szCs w:val="20"/>
              </w:rPr>
              <w:t xml:space="preserve"> </w:t>
            </w:r>
            <w:r w:rsidRPr="000E7CDD">
              <w:rPr>
                <w:rFonts w:asciiTheme="minorHAnsi" w:hAnsiTheme="minorHAnsi" w:cstheme="minorHAnsi"/>
                <w:b/>
                <w:sz w:val="20"/>
                <w:szCs w:val="20"/>
              </w:rPr>
              <w:t>process</w:t>
            </w:r>
            <w:r w:rsidRPr="000E7CDD">
              <w:rPr>
                <w:rFonts w:asciiTheme="minorHAnsi" w:hAnsiTheme="minorHAnsi" w:cstheme="minorHAnsi"/>
                <w:b/>
                <w:spacing w:val="-7"/>
                <w:sz w:val="20"/>
                <w:szCs w:val="20"/>
              </w:rPr>
              <w:t xml:space="preserve"> </w:t>
            </w:r>
            <w:r w:rsidRPr="000E7CDD">
              <w:rPr>
                <w:rFonts w:asciiTheme="minorHAnsi" w:hAnsiTheme="minorHAnsi" w:cstheme="minorHAnsi"/>
                <w:b/>
                <w:sz w:val="20"/>
                <w:szCs w:val="20"/>
              </w:rPr>
              <w:t>shall</w:t>
            </w:r>
            <w:r w:rsidRPr="000E7CDD">
              <w:rPr>
                <w:rFonts w:asciiTheme="minorHAnsi" w:hAnsiTheme="minorHAnsi" w:cstheme="minorHAnsi"/>
                <w:b/>
                <w:spacing w:val="-7"/>
                <w:sz w:val="20"/>
                <w:szCs w:val="20"/>
              </w:rPr>
              <w:t xml:space="preserve"> </w:t>
            </w:r>
            <w:r w:rsidRPr="000E7CDD">
              <w:rPr>
                <w:rFonts w:asciiTheme="minorHAnsi" w:hAnsiTheme="minorHAnsi" w:cstheme="minorHAnsi"/>
                <w:b/>
                <w:sz w:val="20"/>
                <w:szCs w:val="20"/>
              </w:rPr>
              <w:t>be</w:t>
            </w:r>
            <w:r w:rsidRPr="000E7CDD">
              <w:rPr>
                <w:rFonts w:asciiTheme="minorHAnsi" w:hAnsiTheme="minorHAnsi" w:cstheme="minorHAnsi"/>
                <w:b/>
                <w:spacing w:val="-7"/>
                <w:sz w:val="20"/>
                <w:szCs w:val="20"/>
              </w:rPr>
              <w:t xml:space="preserve"> </w:t>
            </w:r>
            <w:r w:rsidRPr="000E7CDD">
              <w:rPr>
                <w:rFonts w:asciiTheme="minorHAnsi" w:hAnsiTheme="minorHAnsi" w:cstheme="minorHAnsi"/>
                <w:b/>
                <w:sz w:val="20"/>
                <w:szCs w:val="20"/>
              </w:rPr>
              <w:t>used to communicate all delays.</w:t>
            </w:r>
            <w:r w:rsidR="00F223E5" w:rsidRPr="000E7CDD">
              <w:rPr>
                <w:rFonts w:asciiTheme="minorHAnsi" w:hAnsiTheme="minorHAnsi" w:cstheme="minorHAnsi"/>
                <w:b/>
                <w:sz w:val="20"/>
                <w:szCs w:val="20"/>
              </w:rPr>
              <w:t xml:space="preserve"> </w:t>
            </w:r>
            <w:r w:rsidR="0028580E" w:rsidRPr="000E7CDD">
              <w:rPr>
                <w:rFonts w:asciiTheme="minorHAnsi" w:hAnsiTheme="minorHAnsi" w:cstheme="minorHAnsi"/>
                <w:b/>
                <w:color w:val="000000" w:themeColor="text1"/>
                <w:sz w:val="20"/>
                <w:szCs w:val="20"/>
              </w:rPr>
              <w:t>The Liquidated damages in th</w:t>
            </w:r>
            <w:r w:rsidR="002425D5" w:rsidRPr="000E7CDD">
              <w:rPr>
                <w:rFonts w:asciiTheme="minorHAnsi" w:hAnsiTheme="minorHAnsi" w:cstheme="minorHAnsi"/>
                <w:b/>
                <w:color w:val="000000" w:themeColor="text1"/>
                <w:sz w:val="20"/>
                <w:szCs w:val="20"/>
              </w:rPr>
              <w:t>e</w:t>
            </w:r>
            <w:r w:rsidR="0028580E" w:rsidRPr="000E7CDD">
              <w:rPr>
                <w:rFonts w:asciiTheme="minorHAnsi" w:hAnsiTheme="minorHAnsi" w:cstheme="minorHAnsi"/>
                <w:b/>
                <w:color w:val="000000" w:themeColor="text1"/>
                <w:sz w:val="20"/>
                <w:szCs w:val="20"/>
              </w:rPr>
              <w:t xml:space="preserve"> </w:t>
            </w:r>
            <w:r w:rsidR="002425D5" w:rsidRPr="000E7CDD">
              <w:rPr>
                <w:rFonts w:asciiTheme="minorHAnsi" w:hAnsiTheme="minorHAnsi" w:cstheme="minorHAnsi"/>
                <w:b/>
                <w:color w:val="000000" w:themeColor="text1"/>
                <w:sz w:val="20"/>
                <w:szCs w:val="20"/>
              </w:rPr>
              <w:t>activity schedule</w:t>
            </w:r>
            <w:r w:rsidR="0028580E" w:rsidRPr="000E7CDD">
              <w:rPr>
                <w:rFonts w:asciiTheme="minorHAnsi" w:hAnsiTheme="minorHAnsi" w:cstheme="minorHAnsi"/>
                <w:b/>
                <w:color w:val="000000" w:themeColor="text1"/>
                <w:sz w:val="20"/>
                <w:szCs w:val="20"/>
              </w:rPr>
              <w:t xml:space="preserve"> shall be subject to a grace period of </w:t>
            </w:r>
            <w:r w:rsidR="00D46B59" w:rsidRPr="000E7CDD">
              <w:rPr>
                <w:rFonts w:asciiTheme="minorHAnsi" w:hAnsiTheme="minorHAnsi" w:cstheme="minorHAnsi"/>
                <w:b/>
                <w:color w:val="000000" w:themeColor="text1"/>
                <w:sz w:val="20"/>
                <w:szCs w:val="20"/>
              </w:rPr>
              <w:t xml:space="preserve">7 days </w:t>
            </w:r>
          </w:p>
        </w:tc>
      </w:tr>
      <w:tr w:rsidR="00E378E0" w:rsidRPr="000E7CDD" w14:paraId="5F7FF53E" w14:textId="77777777" w:rsidTr="0095347D">
        <w:trPr>
          <w:trHeight w:val="400"/>
        </w:trPr>
        <w:tc>
          <w:tcPr>
            <w:tcW w:w="1080" w:type="dxa"/>
            <w:tcBorders>
              <w:top w:val="single" w:sz="4" w:space="0" w:color="000000"/>
              <w:bottom w:val="single" w:sz="4" w:space="0" w:color="000000"/>
            </w:tcBorders>
            <w:shd w:val="clear" w:color="auto" w:fill="D9D9D9"/>
          </w:tcPr>
          <w:p w14:paraId="5F7FF538" w14:textId="77777777" w:rsidR="00E378E0" w:rsidRPr="000E7CDD" w:rsidRDefault="00492703" w:rsidP="000E7CDD">
            <w:pPr>
              <w:pStyle w:val="TableParagraph"/>
              <w:spacing w:before="84"/>
              <w:ind w:left="84"/>
              <w:jc w:val="both"/>
              <w:rPr>
                <w:rFonts w:asciiTheme="minorHAnsi" w:hAnsiTheme="minorHAnsi" w:cstheme="minorHAnsi"/>
                <w:b/>
                <w:sz w:val="20"/>
                <w:szCs w:val="20"/>
              </w:rPr>
            </w:pPr>
            <w:r w:rsidRPr="000E7CDD">
              <w:rPr>
                <w:rFonts w:asciiTheme="minorHAnsi" w:hAnsiTheme="minorHAnsi" w:cstheme="minorHAnsi"/>
                <w:b/>
                <w:spacing w:val="-5"/>
                <w:sz w:val="20"/>
                <w:szCs w:val="20"/>
              </w:rPr>
              <w:t>X13</w:t>
            </w:r>
          </w:p>
        </w:tc>
        <w:tc>
          <w:tcPr>
            <w:tcW w:w="3905" w:type="dxa"/>
            <w:tcBorders>
              <w:top w:val="single" w:sz="4" w:space="0" w:color="000000"/>
              <w:bottom w:val="single" w:sz="4" w:space="0" w:color="000000"/>
            </w:tcBorders>
          </w:tcPr>
          <w:p w14:paraId="5F7FF539" w14:textId="77777777" w:rsidR="00E378E0" w:rsidRPr="000E7CDD" w:rsidRDefault="00492703" w:rsidP="000E7CDD">
            <w:pPr>
              <w:pStyle w:val="TableParagraph"/>
              <w:spacing w:before="84"/>
              <w:ind w:left="83"/>
              <w:jc w:val="both"/>
              <w:rPr>
                <w:rFonts w:asciiTheme="minorHAnsi" w:hAnsiTheme="minorHAnsi" w:cstheme="minorHAnsi"/>
                <w:b/>
                <w:sz w:val="20"/>
                <w:szCs w:val="20"/>
              </w:rPr>
            </w:pPr>
            <w:r w:rsidRPr="000E7CDD">
              <w:rPr>
                <w:rFonts w:asciiTheme="minorHAnsi" w:hAnsiTheme="minorHAnsi" w:cstheme="minorHAnsi"/>
                <w:b/>
                <w:spacing w:val="-2"/>
                <w:sz w:val="20"/>
                <w:szCs w:val="20"/>
              </w:rPr>
              <w:t>Performance</w:t>
            </w:r>
            <w:r w:rsidRPr="000E7CDD">
              <w:rPr>
                <w:rFonts w:asciiTheme="minorHAnsi" w:hAnsiTheme="minorHAnsi" w:cstheme="minorHAnsi"/>
                <w:b/>
                <w:spacing w:val="6"/>
                <w:sz w:val="20"/>
                <w:szCs w:val="20"/>
              </w:rPr>
              <w:t xml:space="preserve"> </w:t>
            </w:r>
            <w:r w:rsidRPr="000E7CDD">
              <w:rPr>
                <w:rFonts w:asciiTheme="minorHAnsi" w:hAnsiTheme="minorHAnsi" w:cstheme="minorHAnsi"/>
                <w:b/>
                <w:spacing w:val="-4"/>
                <w:sz w:val="20"/>
                <w:szCs w:val="20"/>
              </w:rPr>
              <w:t>bond</w:t>
            </w:r>
          </w:p>
        </w:tc>
        <w:tc>
          <w:tcPr>
            <w:tcW w:w="1529" w:type="dxa"/>
            <w:tcBorders>
              <w:top w:val="single" w:sz="4" w:space="0" w:color="000000"/>
              <w:bottom w:val="single" w:sz="4" w:space="0" w:color="000000"/>
            </w:tcBorders>
          </w:tcPr>
          <w:p w14:paraId="5F7FF53A" w14:textId="77777777" w:rsidR="00E378E0" w:rsidRPr="000E7CDD" w:rsidRDefault="00E378E0" w:rsidP="000E7CDD">
            <w:pPr>
              <w:pStyle w:val="TableParagraph"/>
              <w:jc w:val="both"/>
              <w:rPr>
                <w:rFonts w:asciiTheme="minorHAnsi" w:hAnsiTheme="minorHAnsi" w:cstheme="minorHAnsi"/>
                <w:sz w:val="20"/>
                <w:szCs w:val="20"/>
              </w:rPr>
            </w:pPr>
          </w:p>
        </w:tc>
        <w:tc>
          <w:tcPr>
            <w:tcW w:w="900" w:type="dxa"/>
            <w:tcBorders>
              <w:top w:val="single" w:sz="4" w:space="0" w:color="000000"/>
              <w:bottom w:val="single" w:sz="4" w:space="0" w:color="000000"/>
            </w:tcBorders>
          </w:tcPr>
          <w:p w14:paraId="5F7FF53B" w14:textId="77777777" w:rsidR="00E378E0" w:rsidRPr="000E7CDD" w:rsidRDefault="00E378E0" w:rsidP="000E7CDD">
            <w:pPr>
              <w:pStyle w:val="TableParagraph"/>
              <w:jc w:val="both"/>
              <w:rPr>
                <w:rFonts w:asciiTheme="minorHAnsi" w:hAnsiTheme="minorHAnsi" w:cstheme="minorHAnsi"/>
                <w:sz w:val="20"/>
                <w:szCs w:val="20"/>
              </w:rPr>
            </w:pPr>
          </w:p>
        </w:tc>
        <w:tc>
          <w:tcPr>
            <w:tcW w:w="1800" w:type="dxa"/>
            <w:tcBorders>
              <w:top w:val="single" w:sz="4" w:space="0" w:color="000000"/>
              <w:bottom w:val="single" w:sz="4" w:space="0" w:color="000000"/>
            </w:tcBorders>
          </w:tcPr>
          <w:p w14:paraId="5F7FF53C" w14:textId="77777777" w:rsidR="00E378E0" w:rsidRPr="000E7CDD" w:rsidRDefault="00E378E0" w:rsidP="000E7CDD">
            <w:pPr>
              <w:pStyle w:val="TableParagraph"/>
              <w:jc w:val="both"/>
              <w:rPr>
                <w:rFonts w:asciiTheme="minorHAnsi" w:hAnsiTheme="minorHAnsi" w:cstheme="minorHAnsi"/>
                <w:sz w:val="20"/>
                <w:szCs w:val="20"/>
              </w:rPr>
            </w:pPr>
          </w:p>
        </w:tc>
        <w:tc>
          <w:tcPr>
            <w:tcW w:w="1080" w:type="dxa"/>
            <w:tcBorders>
              <w:top w:val="single" w:sz="4" w:space="0" w:color="000000"/>
              <w:bottom w:val="single" w:sz="4" w:space="0" w:color="000000"/>
            </w:tcBorders>
          </w:tcPr>
          <w:p w14:paraId="5F7FF53D" w14:textId="77777777" w:rsidR="00E378E0" w:rsidRPr="000E7CDD" w:rsidRDefault="00E378E0" w:rsidP="000E7CDD">
            <w:pPr>
              <w:pStyle w:val="TableParagraph"/>
              <w:jc w:val="both"/>
              <w:rPr>
                <w:rFonts w:asciiTheme="minorHAnsi" w:hAnsiTheme="minorHAnsi" w:cstheme="minorHAnsi"/>
                <w:sz w:val="20"/>
                <w:szCs w:val="20"/>
              </w:rPr>
            </w:pPr>
          </w:p>
        </w:tc>
      </w:tr>
      <w:tr w:rsidR="00E378E0" w:rsidRPr="000E7CDD" w14:paraId="5F7FF543" w14:textId="77777777" w:rsidTr="0095347D">
        <w:trPr>
          <w:trHeight w:val="628"/>
        </w:trPr>
        <w:tc>
          <w:tcPr>
            <w:tcW w:w="1080" w:type="dxa"/>
            <w:tcBorders>
              <w:top w:val="single" w:sz="4" w:space="0" w:color="000000"/>
              <w:bottom w:val="single" w:sz="4" w:space="0" w:color="000000"/>
            </w:tcBorders>
            <w:shd w:val="clear" w:color="auto" w:fill="D9D9D9"/>
          </w:tcPr>
          <w:p w14:paraId="5F7FF53F" w14:textId="77777777" w:rsidR="00E378E0" w:rsidRPr="000E7CDD" w:rsidRDefault="00492703" w:rsidP="000E7CDD">
            <w:pPr>
              <w:pStyle w:val="TableParagraph"/>
              <w:spacing w:before="83"/>
              <w:ind w:left="84"/>
              <w:jc w:val="both"/>
              <w:rPr>
                <w:rFonts w:asciiTheme="minorHAnsi" w:hAnsiTheme="minorHAnsi" w:cstheme="minorHAnsi"/>
                <w:sz w:val="20"/>
                <w:szCs w:val="20"/>
              </w:rPr>
            </w:pPr>
            <w:r w:rsidRPr="000E7CDD">
              <w:rPr>
                <w:rFonts w:asciiTheme="minorHAnsi" w:hAnsiTheme="minorHAnsi" w:cstheme="minorHAnsi"/>
                <w:spacing w:val="-4"/>
                <w:sz w:val="20"/>
                <w:szCs w:val="20"/>
              </w:rPr>
              <w:t>X13.1</w:t>
            </w:r>
          </w:p>
        </w:tc>
        <w:tc>
          <w:tcPr>
            <w:tcW w:w="3905" w:type="dxa"/>
            <w:tcBorders>
              <w:top w:val="single" w:sz="4" w:space="0" w:color="000000"/>
              <w:bottom w:val="single" w:sz="4" w:space="0" w:color="000000"/>
            </w:tcBorders>
          </w:tcPr>
          <w:p w14:paraId="5F7FF540" w14:textId="77777777" w:rsidR="00E378E0" w:rsidRPr="000E7CDD" w:rsidRDefault="00492703" w:rsidP="000E7CDD">
            <w:pPr>
              <w:pStyle w:val="TableParagraph"/>
              <w:spacing w:before="83"/>
              <w:ind w:left="83"/>
              <w:jc w:val="both"/>
              <w:rPr>
                <w:rFonts w:asciiTheme="minorHAnsi" w:hAnsiTheme="minorHAnsi" w:cstheme="minorHAnsi"/>
                <w:sz w:val="20"/>
                <w:szCs w:val="20"/>
              </w:rPr>
            </w:pPr>
            <w:r w:rsidRPr="000E7CDD">
              <w:rPr>
                <w:rFonts w:asciiTheme="minorHAnsi" w:hAnsiTheme="minorHAnsi" w:cstheme="minorHAnsi"/>
                <w:sz w:val="20"/>
                <w:szCs w:val="20"/>
              </w:rPr>
              <w:t>The</w:t>
            </w:r>
            <w:r w:rsidRPr="000E7CDD">
              <w:rPr>
                <w:rFonts w:asciiTheme="minorHAnsi" w:hAnsiTheme="minorHAnsi" w:cstheme="minorHAnsi"/>
                <w:spacing w:val="-8"/>
                <w:sz w:val="20"/>
                <w:szCs w:val="20"/>
              </w:rPr>
              <w:t xml:space="preserve"> </w:t>
            </w:r>
            <w:r w:rsidRPr="000E7CDD">
              <w:rPr>
                <w:rFonts w:asciiTheme="minorHAnsi" w:hAnsiTheme="minorHAnsi" w:cstheme="minorHAnsi"/>
                <w:sz w:val="20"/>
                <w:szCs w:val="20"/>
              </w:rPr>
              <w:t>amount</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of</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performance</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bond</w:t>
            </w:r>
            <w:r w:rsidRPr="000E7CDD">
              <w:rPr>
                <w:rFonts w:asciiTheme="minorHAnsi" w:hAnsiTheme="minorHAnsi" w:cstheme="minorHAnsi"/>
                <w:spacing w:val="-1"/>
                <w:sz w:val="20"/>
                <w:szCs w:val="20"/>
              </w:rPr>
              <w:t xml:space="preserve"> </w:t>
            </w:r>
            <w:r w:rsidRPr="000E7CDD">
              <w:rPr>
                <w:rFonts w:asciiTheme="minorHAnsi" w:hAnsiTheme="minorHAnsi" w:cstheme="minorHAnsi"/>
                <w:spacing w:val="-5"/>
                <w:sz w:val="20"/>
                <w:szCs w:val="20"/>
              </w:rPr>
              <w:t>is</w:t>
            </w:r>
          </w:p>
        </w:tc>
        <w:tc>
          <w:tcPr>
            <w:tcW w:w="5309" w:type="dxa"/>
            <w:gridSpan w:val="4"/>
            <w:tcBorders>
              <w:top w:val="single" w:sz="4" w:space="0" w:color="000000"/>
              <w:bottom w:val="single" w:sz="4" w:space="0" w:color="000000"/>
            </w:tcBorders>
          </w:tcPr>
          <w:p w14:paraId="5F7FF541" w14:textId="77777777" w:rsidR="00E378E0" w:rsidRPr="000E7CDD" w:rsidRDefault="00492703" w:rsidP="000E7CDD">
            <w:pPr>
              <w:pStyle w:val="TableParagraph"/>
              <w:spacing w:before="83"/>
              <w:ind w:left="139"/>
              <w:jc w:val="both"/>
              <w:rPr>
                <w:rFonts w:asciiTheme="minorHAnsi" w:hAnsiTheme="minorHAnsi" w:cstheme="minorHAnsi"/>
                <w:b/>
                <w:sz w:val="20"/>
                <w:szCs w:val="20"/>
              </w:rPr>
            </w:pPr>
            <w:r w:rsidRPr="000E7CDD">
              <w:rPr>
                <w:rFonts w:asciiTheme="minorHAnsi" w:hAnsiTheme="minorHAnsi" w:cstheme="minorHAnsi"/>
                <w:b/>
                <w:sz w:val="20"/>
                <w:szCs w:val="20"/>
              </w:rPr>
              <w:t>10%</w:t>
            </w:r>
            <w:r w:rsidRPr="000E7CDD">
              <w:rPr>
                <w:rFonts w:asciiTheme="minorHAnsi" w:hAnsiTheme="minorHAnsi" w:cstheme="minorHAnsi"/>
                <w:b/>
                <w:spacing w:val="-6"/>
                <w:sz w:val="20"/>
                <w:szCs w:val="20"/>
              </w:rPr>
              <w:t xml:space="preserve"> </w:t>
            </w:r>
            <w:r w:rsidRPr="000E7CDD">
              <w:rPr>
                <w:rFonts w:asciiTheme="minorHAnsi" w:hAnsiTheme="minorHAnsi" w:cstheme="minorHAnsi"/>
                <w:b/>
                <w:sz w:val="20"/>
                <w:szCs w:val="20"/>
              </w:rPr>
              <w:t>of</w:t>
            </w:r>
            <w:r w:rsidRPr="000E7CDD">
              <w:rPr>
                <w:rFonts w:asciiTheme="minorHAnsi" w:hAnsiTheme="minorHAnsi" w:cstheme="minorHAnsi"/>
                <w:b/>
                <w:spacing w:val="-3"/>
                <w:sz w:val="20"/>
                <w:szCs w:val="20"/>
              </w:rPr>
              <w:t xml:space="preserve"> </w:t>
            </w:r>
            <w:r w:rsidRPr="000E7CDD">
              <w:rPr>
                <w:rFonts w:asciiTheme="minorHAnsi" w:hAnsiTheme="minorHAnsi" w:cstheme="minorHAnsi"/>
                <w:b/>
                <w:sz w:val="20"/>
                <w:szCs w:val="20"/>
              </w:rPr>
              <w:t>the</w:t>
            </w:r>
            <w:r w:rsidRPr="000E7CDD">
              <w:rPr>
                <w:rFonts w:asciiTheme="minorHAnsi" w:hAnsiTheme="minorHAnsi" w:cstheme="minorHAnsi"/>
                <w:b/>
                <w:spacing w:val="-4"/>
                <w:sz w:val="20"/>
                <w:szCs w:val="20"/>
              </w:rPr>
              <w:t xml:space="preserve"> </w:t>
            </w:r>
            <w:r w:rsidRPr="000E7CDD">
              <w:rPr>
                <w:rFonts w:asciiTheme="minorHAnsi" w:hAnsiTheme="minorHAnsi" w:cstheme="minorHAnsi"/>
                <w:b/>
                <w:sz w:val="20"/>
                <w:szCs w:val="20"/>
              </w:rPr>
              <w:t>contract</w:t>
            </w:r>
            <w:r w:rsidRPr="000E7CDD">
              <w:rPr>
                <w:rFonts w:asciiTheme="minorHAnsi" w:hAnsiTheme="minorHAnsi" w:cstheme="minorHAnsi"/>
                <w:b/>
                <w:spacing w:val="-4"/>
                <w:sz w:val="20"/>
                <w:szCs w:val="20"/>
              </w:rPr>
              <w:t xml:space="preserve"> </w:t>
            </w:r>
            <w:r w:rsidRPr="000E7CDD">
              <w:rPr>
                <w:rFonts w:asciiTheme="minorHAnsi" w:hAnsiTheme="minorHAnsi" w:cstheme="minorHAnsi"/>
                <w:b/>
                <w:sz w:val="20"/>
                <w:szCs w:val="20"/>
              </w:rPr>
              <w:t>value,</w:t>
            </w:r>
            <w:r w:rsidRPr="000E7CDD">
              <w:rPr>
                <w:rFonts w:asciiTheme="minorHAnsi" w:hAnsiTheme="minorHAnsi" w:cstheme="minorHAnsi"/>
                <w:b/>
                <w:spacing w:val="-4"/>
                <w:sz w:val="20"/>
                <w:szCs w:val="20"/>
              </w:rPr>
              <w:t xml:space="preserve"> </w:t>
            </w:r>
            <w:r w:rsidRPr="000E7CDD">
              <w:rPr>
                <w:rFonts w:asciiTheme="minorHAnsi" w:hAnsiTheme="minorHAnsi" w:cstheme="minorHAnsi"/>
                <w:b/>
                <w:sz w:val="20"/>
                <w:szCs w:val="20"/>
              </w:rPr>
              <w:t>to</w:t>
            </w:r>
            <w:r w:rsidRPr="000E7CDD">
              <w:rPr>
                <w:rFonts w:asciiTheme="minorHAnsi" w:hAnsiTheme="minorHAnsi" w:cstheme="minorHAnsi"/>
                <w:b/>
                <w:spacing w:val="-4"/>
                <w:sz w:val="20"/>
                <w:szCs w:val="20"/>
              </w:rPr>
              <w:t xml:space="preserve"> </w:t>
            </w:r>
            <w:r w:rsidRPr="000E7CDD">
              <w:rPr>
                <w:rFonts w:asciiTheme="minorHAnsi" w:hAnsiTheme="minorHAnsi" w:cstheme="minorHAnsi"/>
                <w:b/>
                <w:sz w:val="20"/>
                <w:szCs w:val="20"/>
              </w:rPr>
              <w:t>be</w:t>
            </w:r>
            <w:r w:rsidRPr="000E7CDD">
              <w:rPr>
                <w:rFonts w:asciiTheme="minorHAnsi" w:hAnsiTheme="minorHAnsi" w:cstheme="minorHAnsi"/>
                <w:b/>
                <w:spacing w:val="-5"/>
                <w:sz w:val="20"/>
                <w:szCs w:val="20"/>
              </w:rPr>
              <w:t xml:space="preserve"> </w:t>
            </w:r>
            <w:r w:rsidRPr="000E7CDD">
              <w:rPr>
                <w:rFonts w:asciiTheme="minorHAnsi" w:hAnsiTheme="minorHAnsi" w:cstheme="minorHAnsi"/>
                <w:b/>
                <w:sz w:val="20"/>
                <w:szCs w:val="20"/>
              </w:rPr>
              <w:t>issued</w:t>
            </w:r>
            <w:r w:rsidRPr="000E7CDD">
              <w:rPr>
                <w:rFonts w:asciiTheme="minorHAnsi" w:hAnsiTheme="minorHAnsi" w:cstheme="minorHAnsi"/>
                <w:b/>
                <w:spacing w:val="-3"/>
                <w:sz w:val="20"/>
                <w:szCs w:val="20"/>
              </w:rPr>
              <w:t xml:space="preserve"> </w:t>
            </w:r>
            <w:r w:rsidRPr="000E7CDD">
              <w:rPr>
                <w:rFonts w:asciiTheme="minorHAnsi" w:hAnsiTheme="minorHAnsi" w:cstheme="minorHAnsi"/>
                <w:b/>
                <w:sz w:val="20"/>
                <w:szCs w:val="20"/>
              </w:rPr>
              <w:t>by</w:t>
            </w:r>
            <w:r w:rsidRPr="000E7CDD">
              <w:rPr>
                <w:rFonts w:asciiTheme="minorHAnsi" w:hAnsiTheme="minorHAnsi" w:cstheme="minorHAnsi"/>
                <w:b/>
                <w:spacing w:val="-5"/>
                <w:sz w:val="20"/>
                <w:szCs w:val="20"/>
              </w:rPr>
              <w:t xml:space="preserve"> the</w:t>
            </w:r>
          </w:p>
          <w:p w14:paraId="5F7FF542" w14:textId="77777777" w:rsidR="00E378E0" w:rsidRPr="000E7CDD" w:rsidRDefault="00492703" w:rsidP="000E7CDD">
            <w:pPr>
              <w:pStyle w:val="TableParagraph"/>
              <w:spacing w:before="1"/>
              <w:ind w:left="139"/>
              <w:jc w:val="both"/>
              <w:rPr>
                <w:rFonts w:asciiTheme="minorHAnsi" w:hAnsiTheme="minorHAnsi" w:cstheme="minorHAnsi"/>
                <w:b/>
                <w:sz w:val="20"/>
                <w:szCs w:val="20"/>
              </w:rPr>
            </w:pPr>
            <w:r w:rsidRPr="000E7CDD">
              <w:rPr>
                <w:rFonts w:asciiTheme="minorHAnsi" w:hAnsiTheme="minorHAnsi" w:cstheme="minorHAnsi"/>
                <w:b/>
                <w:i/>
                <w:sz w:val="20"/>
                <w:szCs w:val="20"/>
              </w:rPr>
              <w:t>Contractor</w:t>
            </w:r>
            <w:r w:rsidRPr="000E7CDD">
              <w:rPr>
                <w:rFonts w:asciiTheme="minorHAnsi" w:hAnsiTheme="minorHAnsi" w:cstheme="minorHAnsi"/>
                <w:b/>
                <w:i/>
                <w:spacing w:val="-6"/>
                <w:sz w:val="20"/>
                <w:szCs w:val="20"/>
              </w:rPr>
              <w:t xml:space="preserve"> </w:t>
            </w:r>
            <w:r w:rsidRPr="000E7CDD">
              <w:rPr>
                <w:rFonts w:asciiTheme="minorHAnsi" w:hAnsiTheme="minorHAnsi" w:cstheme="minorHAnsi"/>
                <w:b/>
                <w:sz w:val="20"/>
                <w:szCs w:val="20"/>
              </w:rPr>
              <w:t>2</w:t>
            </w:r>
            <w:r w:rsidRPr="000E7CDD">
              <w:rPr>
                <w:rFonts w:asciiTheme="minorHAnsi" w:hAnsiTheme="minorHAnsi" w:cstheme="minorHAnsi"/>
                <w:b/>
                <w:spacing w:val="-6"/>
                <w:sz w:val="20"/>
                <w:szCs w:val="20"/>
              </w:rPr>
              <w:t xml:space="preserve"> </w:t>
            </w:r>
            <w:r w:rsidRPr="000E7CDD">
              <w:rPr>
                <w:rFonts w:asciiTheme="minorHAnsi" w:hAnsiTheme="minorHAnsi" w:cstheme="minorHAnsi"/>
                <w:b/>
                <w:sz w:val="20"/>
                <w:szCs w:val="20"/>
              </w:rPr>
              <w:t>weeks</w:t>
            </w:r>
            <w:r w:rsidRPr="000E7CDD">
              <w:rPr>
                <w:rFonts w:asciiTheme="minorHAnsi" w:hAnsiTheme="minorHAnsi" w:cstheme="minorHAnsi"/>
                <w:b/>
                <w:spacing w:val="-7"/>
                <w:sz w:val="20"/>
                <w:szCs w:val="20"/>
              </w:rPr>
              <w:t xml:space="preserve"> </w:t>
            </w:r>
            <w:r w:rsidRPr="000E7CDD">
              <w:rPr>
                <w:rFonts w:asciiTheme="minorHAnsi" w:hAnsiTheme="minorHAnsi" w:cstheme="minorHAnsi"/>
                <w:b/>
                <w:sz w:val="20"/>
                <w:szCs w:val="20"/>
              </w:rPr>
              <w:t>after</w:t>
            </w:r>
            <w:r w:rsidRPr="000E7CDD">
              <w:rPr>
                <w:rFonts w:asciiTheme="minorHAnsi" w:hAnsiTheme="minorHAnsi" w:cstheme="minorHAnsi"/>
                <w:b/>
                <w:spacing w:val="-5"/>
                <w:sz w:val="20"/>
                <w:szCs w:val="20"/>
              </w:rPr>
              <w:t xml:space="preserve"> </w:t>
            </w:r>
            <w:r w:rsidRPr="000E7CDD">
              <w:rPr>
                <w:rFonts w:asciiTheme="minorHAnsi" w:hAnsiTheme="minorHAnsi" w:cstheme="minorHAnsi"/>
                <w:b/>
                <w:sz w:val="20"/>
                <w:szCs w:val="20"/>
              </w:rPr>
              <w:t>the</w:t>
            </w:r>
            <w:r w:rsidRPr="000E7CDD">
              <w:rPr>
                <w:rFonts w:asciiTheme="minorHAnsi" w:hAnsiTheme="minorHAnsi" w:cstheme="minorHAnsi"/>
                <w:b/>
                <w:spacing w:val="-7"/>
                <w:sz w:val="20"/>
                <w:szCs w:val="20"/>
              </w:rPr>
              <w:t xml:space="preserve"> </w:t>
            </w:r>
            <w:r w:rsidRPr="000E7CDD">
              <w:rPr>
                <w:rFonts w:asciiTheme="minorHAnsi" w:hAnsiTheme="minorHAnsi" w:cstheme="minorHAnsi"/>
                <w:b/>
                <w:sz w:val="20"/>
                <w:szCs w:val="20"/>
              </w:rPr>
              <w:t>kick-off</w:t>
            </w:r>
            <w:r w:rsidRPr="000E7CDD">
              <w:rPr>
                <w:rFonts w:asciiTheme="minorHAnsi" w:hAnsiTheme="minorHAnsi" w:cstheme="minorHAnsi"/>
                <w:b/>
                <w:spacing w:val="-6"/>
                <w:sz w:val="20"/>
                <w:szCs w:val="20"/>
              </w:rPr>
              <w:t xml:space="preserve"> </w:t>
            </w:r>
            <w:r w:rsidRPr="000E7CDD">
              <w:rPr>
                <w:rFonts w:asciiTheme="minorHAnsi" w:hAnsiTheme="minorHAnsi" w:cstheme="minorHAnsi"/>
                <w:b/>
                <w:spacing w:val="-2"/>
                <w:sz w:val="20"/>
                <w:szCs w:val="20"/>
              </w:rPr>
              <w:t>meeting</w:t>
            </w:r>
          </w:p>
        </w:tc>
      </w:tr>
      <w:tr w:rsidR="00E25088" w:rsidRPr="000E7CDD" w14:paraId="0D8104C8" w14:textId="77777777" w:rsidTr="0095347D">
        <w:trPr>
          <w:trHeight w:val="628"/>
          <w:hidden/>
        </w:trPr>
        <w:tc>
          <w:tcPr>
            <w:tcW w:w="1080" w:type="dxa"/>
            <w:tcBorders>
              <w:top w:val="single" w:sz="4" w:space="0" w:color="000000"/>
              <w:bottom w:val="single" w:sz="4" w:space="0" w:color="000000"/>
            </w:tcBorders>
            <w:shd w:val="clear" w:color="auto" w:fill="D9D9D9"/>
          </w:tcPr>
          <w:p w14:paraId="185313DC" w14:textId="7E1C4A62" w:rsidR="00E25088" w:rsidRPr="000E7CDD" w:rsidRDefault="00E25088" w:rsidP="000E7CDD">
            <w:pPr>
              <w:pStyle w:val="TableParagraph"/>
              <w:spacing w:before="83"/>
              <w:ind w:left="84"/>
              <w:jc w:val="both"/>
              <w:rPr>
                <w:rFonts w:asciiTheme="minorHAnsi" w:hAnsiTheme="minorHAnsi" w:cstheme="minorHAnsi"/>
                <w:spacing w:val="-4"/>
                <w:sz w:val="20"/>
                <w:szCs w:val="20"/>
              </w:rPr>
            </w:pPr>
            <w:r w:rsidRPr="000E7CDD">
              <w:rPr>
                <w:rFonts w:asciiTheme="minorHAnsi" w:hAnsiTheme="minorHAnsi" w:cstheme="minorHAnsi"/>
                <w:b/>
                <w:bCs/>
                <w:vanish/>
                <w:sz w:val="20"/>
                <w:szCs w:val="20"/>
              </w:rPr>
              <w:t>X16</w:t>
            </w:r>
          </w:p>
        </w:tc>
        <w:tc>
          <w:tcPr>
            <w:tcW w:w="3905" w:type="dxa"/>
            <w:tcBorders>
              <w:top w:val="single" w:sz="4" w:space="0" w:color="000000"/>
              <w:bottom w:val="single" w:sz="4" w:space="0" w:color="000000"/>
            </w:tcBorders>
          </w:tcPr>
          <w:p w14:paraId="462D9D7D" w14:textId="1E5E813F" w:rsidR="00E25088" w:rsidRPr="000E7CDD" w:rsidRDefault="00E25088" w:rsidP="000E7CDD">
            <w:pPr>
              <w:pStyle w:val="TableParagraph"/>
              <w:spacing w:before="83"/>
              <w:ind w:left="83"/>
              <w:jc w:val="both"/>
              <w:rPr>
                <w:rFonts w:asciiTheme="minorHAnsi" w:hAnsiTheme="minorHAnsi" w:cstheme="minorHAnsi"/>
                <w:sz w:val="20"/>
                <w:szCs w:val="20"/>
              </w:rPr>
            </w:pPr>
            <w:r w:rsidRPr="000E7CDD">
              <w:rPr>
                <w:rFonts w:asciiTheme="minorHAnsi" w:hAnsiTheme="minorHAnsi" w:cstheme="minorHAnsi"/>
                <w:b/>
                <w:bCs/>
                <w:sz w:val="20"/>
                <w:szCs w:val="20"/>
              </w:rPr>
              <w:t>Retention (not used with Option F)</w:t>
            </w:r>
          </w:p>
        </w:tc>
        <w:tc>
          <w:tcPr>
            <w:tcW w:w="5309" w:type="dxa"/>
            <w:gridSpan w:val="4"/>
            <w:tcBorders>
              <w:top w:val="single" w:sz="4" w:space="0" w:color="000000"/>
              <w:bottom w:val="single" w:sz="4" w:space="0" w:color="000000"/>
            </w:tcBorders>
          </w:tcPr>
          <w:p w14:paraId="5EFF9196" w14:textId="77777777" w:rsidR="00E25088" w:rsidRPr="000E7CDD" w:rsidRDefault="00E25088" w:rsidP="000E7CDD">
            <w:pPr>
              <w:pStyle w:val="TableParagraph"/>
              <w:spacing w:before="83"/>
              <w:ind w:left="139"/>
              <w:jc w:val="both"/>
              <w:rPr>
                <w:rFonts w:asciiTheme="minorHAnsi" w:hAnsiTheme="minorHAnsi" w:cstheme="minorHAnsi"/>
                <w:b/>
                <w:sz w:val="20"/>
                <w:szCs w:val="20"/>
              </w:rPr>
            </w:pPr>
          </w:p>
        </w:tc>
      </w:tr>
      <w:tr w:rsidR="00E25088" w:rsidRPr="000E7CDD" w14:paraId="1B94149E" w14:textId="77777777" w:rsidTr="0095347D">
        <w:trPr>
          <w:trHeight w:val="628"/>
        </w:trPr>
        <w:tc>
          <w:tcPr>
            <w:tcW w:w="1080" w:type="dxa"/>
            <w:tcBorders>
              <w:top w:val="single" w:sz="4" w:space="0" w:color="000000"/>
              <w:bottom w:val="single" w:sz="4" w:space="0" w:color="000000"/>
            </w:tcBorders>
            <w:shd w:val="clear" w:color="auto" w:fill="D9D9D9"/>
          </w:tcPr>
          <w:p w14:paraId="65C68BAD" w14:textId="2A911A3E" w:rsidR="00E25088" w:rsidRPr="000E7CDD" w:rsidRDefault="00E25088" w:rsidP="000E7CDD">
            <w:pPr>
              <w:pStyle w:val="TableParagraph"/>
              <w:spacing w:before="83"/>
              <w:ind w:left="84"/>
              <w:jc w:val="both"/>
              <w:rPr>
                <w:rFonts w:asciiTheme="minorHAnsi" w:hAnsiTheme="minorHAnsi" w:cstheme="minorHAnsi"/>
                <w:spacing w:val="-4"/>
                <w:sz w:val="20"/>
                <w:szCs w:val="20"/>
              </w:rPr>
            </w:pPr>
            <w:r w:rsidRPr="000E7CDD">
              <w:rPr>
                <w:rFonts w:asciiTheme="minorHAnsi" w:hAnsiTheme="minorHAnsi" w:cstheme="minorHAnsi"/>
                <w:sz w:val="20"/>
                <w:szCs w:val="20"/>
              </w:rPr>
              <w:t>X16.1</w:t>
            </w:r>
          </w:p>
        </w:tc>
        <w:tc>
          <w:tcPr>
            <w:tcW w:w="3905" w:type="dxa"/>
            <w:tcBorders>
              <w:top w:val="single" w:sz="4" w:space="0" w:color="000000"/>
              <w:bottom w:val="single" w:sz="4" w:space="0" w:color="000000"/>
            </w:tcBorders>
          </w:tcPr>
          <w:p w14:paraId="0CE94EE8" w14:textId="1BA87386" w:rsidR="00E25088" w:rsidRPr="000E7CDD" w:rsidRDefault="00E25088" w:rsidP="000E7CDD">
            <w:pPr>
              <w:pStyle w:val="TableParagraph"/>
              <w:spacing w:before="83"/>
              <w:ind w:left="83"/>
              <w:jc w:val="both"/>
              <w:rPr>
                <w:rFonts w:asciiTheme="minorHAnsi" w:hAnsiTheme="minorHAnsi" w:cstheme="minorHAnsi"/>
                <w:sz w:val="20"/>
                <w:szCs w:val="20"/>
              </w:rPr>
            </w:pPr>
            <w:r w:rsidRPr="000E7CDD">
              <w:rPr>
                <w:rFonts w:asciiTheme="minorHAnsi" w:hAnsiTheme="minorHAnsi" w:cstheme="minorHAnsi"/>
                <w:sz w:val="20"/>
                <w:szCs w:val="20"/>
              </w:rPr>
              <w:t xml:space="preserve">The </w:t>
            </w:r>
            <w:r w:rsidRPr="000E7CDD">
              <w:rPr>
                <w:rFonts w:asciiTheme="minorHAnsi" w:hAnsiTheme="minorHAnsi" w:cstheme="minorHAnsi"/>
                <w:i/>
                <w:sz w:val="20"/>
                <w:szCs w:val="20"/>
              </w:rPr>
              <w:t>retention free amount</w:t>
            </w:r>
            <w:r w:rsidRPr="000E7CDD">
              <w:rPr>
                <w:rFonts w:asciiTheme="minorHAnsi" w:hAnsiTheme="minorHAnsi" w:cstheme="minorHAnsi"/>
                <w:sz w:val="20"/>
                <w:szCs w:val="20"/>
              </w:rPr>
              <w:t xml:space="preserve"> is </w:t>
            </w:r>
          </w:p>
        </w:tc>
        <w:tc>
          <w:tcPr>
            <w:tcW w:w="5309" w:type="dxa"/>
            <w:gridSpan w:val="4"/>
            <w:tcBorders>
              <w:top w:val="single" w:sz="4" w:space="0" w:color="000000"/>
              <w:bottom w:val="single" w:sz="4" w:space="0" w:color="000000"/>
            </w:tcBorders>
          </w:tcPr>
          <w:p w14:paraId="6D84D2B3" w14:textId="28649B98" w:rsidR="00E25088" w:rsidRPr="000E7CDD" w:rsidRDefault="00E25088" w:rsidP="000E7CDD">
            <w:pPr>
              <w:pStyle w:val="TableParagraph"/>
              <w:spacing w:before="83"/>
              <w:ind w:left="139"/>
              <w:jc w:val="both"/>
              <w:rPr>
                <w:rFonts w:asciiTheme="minorHAnsi" w:hAnsiTheme="minorHAnsi" w:cstheme="minorHAnsi"/>
                <w:b/>
                <w:sz w:val="20"/>
                <w:szCs w:val="20"/>
              </w:rPr>
            </w:pPr>
            <w:r w:rsidRPr="000E7CDD">
              <w:rPr>
                <w:rFonts w:asciiTheme="minorHAnsi" w:hAnsiTheme="minorHAnsi" w:cstheme="minorHAnsi"/>
                <w:b/>
                <w:sz w:val="20"/>
                <w:szCs w:val="20"/>
              </w:rPr>
              <w:t>As per above</w:t>
            </w:r>
          </w:p>
        </w:tc>
      </w:tr>
      <w:tr w:rsidR="00E25088" w:rsidRPr="000E7CDD" w14:paraId="093F96D8" w14:textId="77777777" w:rsidTr="0095347D">
        <w:trPr>
          <w:trHeight w:val="628"/>
        </w:trPr>
        <w:tc>
          <w:tcPr>
            <w:tcW w:w="1080" w:type="dxa"/>
            <w:tcBorders>
              <w:top w:val="single" w:sz="4" w:space="0" w:color="000000"/>
              <w:bottom w:val="single" w:sz="4" w:space="0" w:color="000000"/>
            </w:tcBorders>
            <w:shd w:val="clear" w:color="auto" w:fill="D9D9D9"/>
          </w:tcPr>
          <w:p w14:paraId="0C364B12" w14:textId="77777777" w:rsidR="00E25088" w:rsidRPr="000E7CDD" w:rsidRDefault="00E25088" w:rsidP="000E7CDD">
            <w:pPr>
              <w:pStyle w:val="TableParagraph"/>
              <w:spacing w:before="83"/>
              <w:ind w:left="84"/>
              <w:jc w:val="both"/>
              <w:rPr>
                <w:rFonts w:asciiTheme="minorHAnsi" w:hAnsiTheme="minorHAnsi" w:cstheme="minorHAnsi"/>
                <w:spacing w:val="-4"/>
                <w:sz w:val="20"/>
                <w:szCs w:val="20"/>
              </w:rPr>
            </w:pPr>
          </w:p>
        </w:tc>
        <w:tc>
          <w:tcPr>
            <w:tcW w:w="3905" w:type="dxa"/>
            <w:tcBorders>
              <w:top w:val="single" w:sz="4" w:space="0" w:color="000000"/>
              <w:bottom w:val="single" w:sz="4" w:space="0" w:color="000000"/>
            </w:tcBorders>
          </w:tcPr>
          <w:p w14:paraId="19EAA265" w14:textId="36B1EDBC" w:rsidR="00E25088" w:rsidRPr="000E7CDD" w:rsidRDefault="00E25088" w:rsidP="000E7CDD">
            <w:pPr>
              <w:pStyle w:val="TableParagraph"/>
              <w:spacing w:before="83"/>
              <w:ind w:left="83"/>
              <w:jc w:val="both"/>
              <w:rPr>
                <w:rFonts w:asciiTheme="minorHAnsi" w:hAnsiTheme="minorHAnsi" w:cstheme="minorHAnsi"/>
                <w:sz w:val="20"/>
                <w:szCs w:val="20"/>
              </w:rPr>
            </w:pPr>
            <w:r w:rsidRPr="000E7CDD">
              <w:rPr>
                <w:rFonts w:asciiTheme="minorHAnsi" w:hAnsiTheme="minorHAnsi" w:cstheme="minorHAnsi"/>
                <w:sz w:val="20"/>
                <w:szCs w:val="20"/>
              </w:rPr>
              <w:t xml:space="preserve">The </w:t>
            </w:r>
            <w:r w:rsidRPr="000E7CDD">
              <w:rPr>
                <w:rFonts w:asciiTheme="minorHAnsi" w:hAnsiTheme="minorHAnsi" w:cstheme="minorHAnsi"/>
                <w:i/>
                <w:sz w:val="20"/>
                <w:szCs w:val="20"/>
              </w:rPr>
              <w:t>retention percentage</w:t>
            </w:r>
            <w:r w:rsidRPr="000E7CDD">
              <w:rPr>
                <w:rFonts w:asciiTheme="minorHAnsi" w:hAnsiTheme="minorHAnsi" w:cstheme="minorHAnsi"/>
                <w:sz w:val="20"/>
                <w:szCs w:val="20"/>
              </w:rPr>
              <w:t xml:space="preserve"> is</w:t>
            </w:r>
          </w:p>
        </w:tc>
        <w:tc>
          <w:tcPr>
            <w:tcW w:w="5309" w:type="dxa"/>
            <w:gridSpan w:val="4"/>
            <w:tcBorders>
              <w:top w:val="single" w:sz="4" w:space="0" w:color="000000"/>
              <w:bottom w:val="single" w:sz="4" w:space="0" w:color="000000"/>
            </w:tcBorders>
          </w:tcPr>
          <w:p w14:paraId="3D156B44" w14:textId="77777777" w:rsidR="00E25088" w:rsidRDefault="00E25088" w:rsidP="000E7CDD">
            <w:pPr>
              <w:pStyle w:val="TableParagraph"/>
              <w:spacing w:before="83"/>
              <w:ind w:left="139"/>
              <w:jc w:val="both"/>
              <w:rPr>
                <w:rFonts w:asciiTheme="minorHAnsi" w:hAnsiTheme="minorHAnsi" w:cstheme="minorHAnsi"/>
                <w:b/>
                <w:sz w:val="20"/>
                <w:szCs w:val="20"/>
              </w:rPr>
            </w:pPr>
            <w:r w:rsidRPr="000E7CDD">
              <w:rPr>
                <w:rFonts w:asciiTheme="minorHAnsi" w:hAnsiTheme="minorHAnsi" w:cstheme="minorHAnsi"/>
                <w:b/>
                <w:bCs/>
                <w:sz w:val="20"/>
                <w:szCs w:val="20"/>
              </w:rPr>
              <w:t>10</w:t>
            </w:r>
            <w:r w:rsidRPr="000E7CDD">
              <w:rPr>
                <w:rFonts w:asciiTheme="minorHAnsi" w:hAnsiTheme="minorHAnsi" w:cstheme="minorHAnsi"/>
                <w:b/>
                <w:sz w:val="20"/>
                <w:szCs w:val="20"/>
              </w:rPr>
              <w:t>%</w:t>
            </w:r>
          </w:p>
          <w:p w14:paraId="5964C0A6" w14:textId="216BC3AB" w:rsidR="000D47D4" w:rsidRPr="000E7CDD" w:rsidRDefault="000D47D4" w:rsidP="000E7CDD">
            <w:pPr>
              <w:pStyle w:val="TableParagraph"/>
              <w:spacing w:before="83"/>
              <w:ind w:left="139"/>
              <w:jc w:val="both"/>
              <w:rPr>
                <w:rFonts w:asciiTheme="minorHAnsi" w:hAnsiTheme="minorHAnsi" w:cstheme="minorHAnsi"/>
                <w:b/>
                <w:sz w:val="20"/>
                <w:szCs w:val="20"/>
              </w:rPr>
            </w:pPr>
            <w:r>
              <w:rPr>
                <w:rFonts w:asciiTheme="minorHAnsi" w:hAnsiTheme="minorHAnsi" w:cstheme="minorHAnsi"/>
                <w:b/>
                <w:sz w:val="20"/>
                <w:szCs w:val="20"/>
              </w:rPr>
              <w:t>50% will be released 6 months after  completion,  another 50 % on completion of the defect period.</w:t>
            </w:r>
          </w:p>
        </w:tc>
      </w:tr>
      <w:tr w:rsidR="00E25088" w:rsidRPr="000E7CDD" w14:paraId="5F7FF54A" w14:textId="77777777" w:rsidTr="00AB58FB">
        <w:trPr>
          <w:trHeight w:val="400"/>
        </w:trPr>
        <w:tc>
          <w:tcPr>
            <w:tcW w:w="1080" w:type="dxa"/>
            <w:tcBorders>
              <w:top w:val="single" w:sz="4" w:space="0" w:color="000000"/>
              <w:bottom w:val="single" w:sz="4" w:space="0" w:color="auto"/>
            </w:tcBorders>
            <w:shd w:val="clear" w:color="auto" w:fill="D9D9D9"/>
          </w:tcPr>
          <w:p w14:paraId="5F7FF544" w14:textId="77777777" w:rsidR="00E25088" w:rsidRPr="000E7CDD" w:rsidRDefault="00E25088" w:rsidP="000E7CDD">
            <w:pPr>
              <w:pStyle w:val="TableParagraph"/>
              <w:spacing w:before="86"/>
              <w:ind w:left="84"/>
              <w:jc w:val="both"/>
              <w:rPr>
                <w:rFonts w:asciiTheme="minorHAnsi" w:hAnsiTheme="minorHAnsi" w:cstheme="minorHAnsi"/>
                <w:b/>
                <w:sz w:val="20"/>
                <w:szCs w:val="20"/>
              </w:rPr>
            </w:pPr>
            <w:r w:rsidRPr="000E7CDD">
              <w:rPr>
                <w:rFonts w:asciiTheme="minorHAnsi" w:hAnsiTheme="minorHAnsi" w:cstheme="minorHAnsi"/>
                <w:b/>
                <w:spacing w:val="-5"/>
                <w:sz w:val="20"/>
                <w:szCs w:val="20"/>
              </w:rPr>
              <w:t>X17</w:t>
            </w:r>
          </w:p>
        </w:tc>
        <w:tc>
          <w:tcPr>
            <w:tcW w:w="3905" w:type="dxa"/>
            <w:tcBorders>
              <w:top w:val="single" w:sz="4" w:space="0" w:color="000000"/>
              <w:bottom w:val="single" w:sz="4" w:space="0" w:color="auto"/>
            </w:tcBorders>
          </w:tcPr>
          <w:p w14:paraId="5F7FF545" w14:textId="77777777" w:rsidR="00E25088" w:rsidRPr="000E7CDD" w:rsidRDefault="00E25088" w:rsidP="000E7CDD">
            <w:pPr>
              <w:pStyle w:val="TableParagraph"/>
              <w:spacing w:before="86"/>
              <w:ind w:left="83"/>
              <w:jc w:val="both"/>
              <w:rPr>
                <w:rFonts w:asciiTheme="minorHAnsi" w:hAnsiTheme="minorHAnsi" w:cstheme="minorHAnsi"/>
                <w:b/>
                <w:sz w:val="20"/>
                <w:szCs w:val="20"/>
              </w:rPr>
            </w:pPr>
            <w:r w:rsidRPr="000E7CDD">
              <w:rPr>
                <w:rFonts w:asciiTheme="minorHAnsi" w:hAnsiTheme="minorHAnsi" w:cstheme="minorHAnsi"/>
                <w:b/>
                <w:sz w:val="20"/>
                <w:szCs w:val="20"/>
              </w:rPr>
              <w:t>Low</w:t>
            </w:r>
            <w:r w:rsidRPr="000E7CDD">
              <w:rPr>
                <w:rFonts w:asciiTheme="minorHAnsi" w:hAnsiTheme="minorHAnsi" w:cstheme="minorHAnsi"/>
                <w:b/>
                <w:spacing w:val="-9"/>
                <w:sz w:val="20"/>
                <w:szCs w:val="20"/>
              </w:rPr>
              <w:t xml:space="preserve"> </w:t>
            </w:r>
            <w:r w:rsidRPr="000E7CDD">
              <w:rPr>
                <w:rFonts w:asciiTheme="minorHAnsi" w:hAnsiTheme="minorHAnsi" w:cstheme="minorHAnsi"/>
                <w:b/>
                <w:sz w:val="20"/>
                <w:szCs w:val="20"/>
              </w:rPr>
              <w:t>performance</w:t>
            </w:r>
            <w:r w:rsidRPr="000E7CDD">
              <w:rPr>
                <w:rFonts w:asciiTheme="minorHAnsi" w:hAnsiTheme="minorHAnsi" w:cstheme="minorHAnsi"/>
                <w:b/>
                <w:spacing w:val="-9"/>
                <w:sz w:val="20"/>
                <w:szCs w:val="20"/>
              </w:rPr>
              <w:t xml:space="preserve"> </w:t>
            </w:r>
            <w:r w:rsidRPr="000E7CDD">
              <w:rPr>
                <w:rFonts w:asciiTheme="minorHAnsi" w:hAnsiTheme="minorHAnsi" w:cstheme="minorHAnsi"/>
                <w:b/>
                <w:spacing w:val="-2"/>
                <w:sz w:val="20"/>
                <w:szCs w:val="20"/>
              </w:rPr>
              <w:t>damages</w:t>
            </w:r>
          </w:p>
        </w:tc>
        <w:tc>
          <w:tcPr>
            <w:tcW w:w="1529" w:type="dxa"/>
            <w:tcBorders>
              <w:top w:val="single" w:sz="4" w:space="0" w:color="000000"/>
              <w:bottom w:val="single" w:sz="4" w:space="0" w:color="auto"/>
            </w:tcBorders>
          </w:tcPr>
          <w:p w14:paraId="5F7FF546" w14:textId="77777777" w:rsidR="00E25088" w:rsidRPr="000E7CDD" w:rsidRDefault="00E25088" w:rsidP="000E7CDD">
            <w:pPr>
              <w:pStyle w:val="TableParagraph"/>
              <w:jc w:val="both"/>
              <w:rPr>
                <w:rFonts w:asciiTheme="minorHAnsi" w:hAnsiTheme="minorHAnsi" w:cstheme="minorHAnsi"/>
                <w:sz w:val="20"/>
                <w:szCs w:val="20"/>
              </w:rPr>
            </w:pPr>
          </w:p>
        </w:tc>
        <w:tc>
          <w:tcPr>
            <w:tcW w:w="900" w:type="dxa"/>
            <w:tcBorders>
              <w:top w:val="single" w:sz="4" w:space="0" w:color="000000"/>
              <w:bottom w:val="single" w:sz="4" w:space="0" w:color="auto"/>
            </w:tcBorders>
          </w:tcPr>
          <w:p w14:paraId="5F7FF547" w14:textId="77777777" w:rsidR="00E25088" w:rsidRPr="000E7CDD" w:rsidRDefault="00E25088" w:rsidP="000E7CDD">
            <w:pPr>
              <w:pStyle w:val="TableParagraph"/>
              <w:jc w:val="both"/>
              <w:rPr>
                <w:rFonts w:asciiTheme="minorHAnsi" w:hAnsiTheme="minorHAnsi" w:cstheme="minorHAnsi"/>
                <w:sz w:val="20"/>
                <w:szCs w:val="20"/>
              </w:rPr>
            </w:pPr>
          </w:p>
        </w:tc>
        <w:tc>
          <w:tcPr>
            <w:tcW w:w="1800" w:type="dxa"/>
            <w:tcBorders>
              <w:top w:val="single" w:sz="4" w:space="0" w:color="000000"/>
              <w:bottom w:val="single" w:sz="4" w:space="0" w:color="auto"/>
            </w:tcBorders>
          </w:tcPr>
          <w:p w14:paraId="5F7FF548" w14:textId="77777777" w:rsidR="00E25088" w:rsidRPr="000E7CDD" w:rsidRDefault="00E25088" w:rsidP="000E7CDD">
            <w:pPr>
              <w:pStyle w:val="TableParagraph"/>
              <w:jc w:val="both"/>
              <w:rPr>
                <w:rFonts w:asciiTheme="minorHAnsi" w:hAnsiTheme="minorHAnsi" w:cstheme="minorHAnsi"/>
                <w:sz w:val="20"/>
                <w:szCs w:val="20"/>
              </w:rPr>
            </w:pPr>
          </w:p>
        </w:tc>
        <w:tc>
          <w:tcPr>
            <w:tcW w:w="1080" w:type="dxa"/>
            <w:tcBorders>
              <w:top w:val="single" w:sz="4" w:space="0" w:color="000000"/>
            </w:tcBorders>
          </w:tcPr>
          <w:p w14:paraId="5F7FF549" w14:textId="77777777" w:rsidR="00E25088" w:rsidRPr="000E7CDD" w:rsidRDefault="00E25088" w:rsidP="000E7CDD">
            <w:pPr>
              <w:pStyle w:val="TableParagraph"/>
              <w:jc w:val="both"/>
              <w:rPr>
                <w:rFonts w:asciiTheme="minorHAnsi" w:hAnsiTheme="minorHAnsi" w:cstheme="minorHAnsi"/>
                <w:sz w:val="20"/>
                <w:szCs w:val="20"/>
              </w:rPr>
            </w:pPr>
          </w:p>
        </w:tc>
      </w:tr>
      <w:tr w:rsidR="00E25088" w:rsidRPr="000E7CDD" w14:paraId="5F7FF550" w14:textId="77777777" w:rsidTr="00AB58FB">
        <w:trPr>
          <w:trHeight w:val="319"/>
        </w:trPr>
        <w:tc>
          <w:tcPr>
            <w:tcW w:w="1080" w:type="dxa"/>
            <w:tcBorders>
              <w:top w:val="single" w:sz="4" w:space="0" w:color="auto"/>
            </w:tcBorders>
            <w:shd w:val="clear" w:color="auto" w:fill="D9D9D9"/>
          </w:tcPr>
          <w:p w14:paraId="5F7FF54B" w14:textId="77777777" w:rsidR="00E25088" w:rsidRPr="000E7CDD" w:rsidRDefault="00E25088" w:rsidP="000E7CDD">
            <w:pPr>
              <w:pStyle w:val="TableParagraph"/>
              <w:spacing w:before="86"/>
              <w:ind w:left="84"/>
              <w:jc w:val="both"/>
              <w:rPr>
                <w:rFonts w:asciiTheme="minorHAnsi" w:hAnsiTheme="minorHAnsi" w:cstheme="minorHAnsi"/>
                <w:sz w:val="20"/>
                <w:szCs w:val="20"/>
              </w:rPr>
            </w:pPr>
            <w:r w:rsidRPr="000E7CDD">
              <w:rPr>
                <w:rFonts w:asciiTheme="minorHAnsi" w:hAnsiTheme="minorHAnsi" w:cstheme="minorHAnsi"/>
                <w:spacing w:val="-4"/>
                <w:sz w:val="20"/>
                <w:szCs w:val="20"/>
              </w:rPr>
              <w:t>X17.1</w:t>
            </w:r>
          </w:p>
        </w:tc>
        <w:tc>
          <w:tcPr>
            <w:tcW w:w="3905" w:type="dxa"/>
            <w:vMerge w:val="restart"/>
            <w:tcBorders>
              <w:top w:val="single" w:sz="4" w:space="0" w:color="auto"/>
              <w:bottom w:val="single" w:sz="4" w:space="0" w:color="auto"/>
            </w:tcBorders>
          </w:tcPr>
          <w:p w14:paraId="5F7FF54C" w14:textId="77777777" w:rsidR="00E25088" w:rsidRPr="000E7CDD" w:rsidRDefault="00E25088" w:rsidP="000E7CDD">
            <w:pPr>
              <w:pStyle w:val="TableParagraph"/>
              <w:spacing w:before="86"/>
              <w:ind w:left="83" w:right="70"/>
              <w:jc w:val="both"/>
              <w:rPr>
                <w:rFonts w:asciiTheme="minorHAnsi" w:hAnsiTheme="minorHAnsi" w:cstheme="minorHAnsi"/>
                <w:sz w:val="20"/>
                <w:szCs w:val="20"/>
              </w:rPr>
            </w:pPr>
            <w:r w:rsidRPr="000E7CDD">
              <w:rPr>
                <w:rFonts w:asciiTheme="minorHAnsi" w:hAnsiTheme="minorHAnsi" w:cstheme="minorHAnsi"/>
                <w:sz w:val="20"/>
                <w:szCs w:val="20"/>
              </w:rPr>
              <w:t>The</w:t>
            </w:r>
            <w:r w:rsidRPr="000E7CDD">
              <w:rPr>
                <w:rFonts w:asciiTheme="minorHAnsi" w:hAnsiTheme="minorHAnsi" w:cstheme="minorHAnsi"/>
                <w:spacing w:val="-12"/>
                <w:sz w:val="20"/>
                <w:szCs w:val="20"/>
              </w:rPr>
              <w:t xml:space="preserve"> </w:t>
            </w:r>
            <w:r w:rsidRPr="000E7CDD">
              <w:rPr>
                <w:rFonts w:asciiTheme="minorHAnsi" w:hAnsiTheme="minorHAnsi" w:cstheme="minorHAnsi"/>
                <w:sz w:val="20"/>
                <w:szCs w:val="20"/>
              </w:rPr>
              <w:t>amounts</w:t>
            </w:r>
            <w:r w:rsidRPr="000E7CDD">
              <w:rPr>
                <w:rFonts w:asciiTheme="minorHAnsi" w:hAnsiTheme="minorHAnsi" w:cstheme="minorHAnsi"/>
                <w:spacing w:val="-10"/>
                <w:sz w:val="20"/>
                <w:szCs w:val="20"/>
              </w:rPr>
              <w:t xml:space="preserve"> </w:t>
            </w:r>
            <w:r w:rsidRPr="000E7CDD">
              <w:rPr>
                <w:rFonts w:asciiTheme="minorHAnsi" w:hAnsiTheme="minorHAnsi" w:cstheme="minorHAnsi"/>
                <w:sz w:val="20"/>
                <w:szCs w:val="20"/>
              </w:rPr>
              <w:t>for</w:t>
            </w:r>
            <w:r w:rsidRPr="000E7CDD">
              <w:rPr>
                <w:rFonts w:asciiTheme="minorHAnsi" w:hAnsiTheme="minorHAnsi" w:cstheme="minorHAnsi"/>
                <w:spacing w:val="-10"/>
                <w:sz w:val="20"/>
                <w:szCs w:val="20"/>
              </w:rPr>
              <w:t xml:space="preserve"> </w:t>
            </w:r>
            <w:r w:rsidRPr="000E7CDD">
              <w:rPr>
                <w:rFonts w:asciiTheme="minorHAnsi" w:hAnsiTheme="minorHAnsi" w:cstheme="minorHAnsi"/>
                <w:sz w:val="20"/>
                <w:szCs w:val="20"/>
              </w:rPr>
              <w:t>low</w:t>
            </w:r>
            <w:r w:rsidRPr="000E7CDD">
              <w:rPr>
                <w:rFonts w:asciiTheme="minorHAnsi" w:hAnsiTheme="minorHAnsi" w:cstheme="minorHAnsi"/>
                <w:spacing w:val="-9"/>
                <w:sz w:val="20"/>
                <w:szCs w:val="20"/>
              </w:rPr>
              <w:t xml:space="preserve"> </w:t>
            </w:r>
            <w:r w:rsidRPr="000E7CDD">
              <w:rPr>
                <w:rFonts w:asciiTheme="minorHAnsi" w:hAnsiTheme="minorHAnsi" w:cstheme="minorHAnsi"/>
                <w:sz w:val="20"/>
                <w:szCs w:val="20"/>
              </w:rPr>
              <w:t>performance damages are:</w:t>
            </w:r>
          </w:p>
        </w:tc>
        <w:tc>
          <w:tcPr>
            <w:tcW w:w="1529" w:type="dxa"/>
            <w:vMerge w:val="restart"/>
            <w:tcBorders>
              <w:top w:val="single" w:sz="4" w:space="0" w:color="auto"/>
              <w:bottom w:val="single" w:sz="4" w:space="0" w:color="auto"/>
              <w:right w:val="single" w:sz="4" w:space="0" w:color="auto"/>
            </w:tcBorders>
          </w:tcPr>
          <w:p w14:paraId="5F7FF54D" w14:textId="07E6735E" w:rsidR="00E25088" w:rsidRPr="000E7CDD" w:rsidRDefault="00E25088" w:rsidP="000E7CDD">
            <w:pPr>
              <w:pStyle w:val="TableParagraph"/>
              <w:ind w:left="139"/>
              <w:jc w:val="both"/>
              <w:rPr>
                <w:rFonts w:asciiTheme="minorHAnsi" w:hAnsiTheme="minorHAnsi" w:cstheme="minorHAnsi"/>
                <w:sz w:val="20"/>
                <w:szCs w:val="20"/>
              </w:rPr>
            </w:pPr>
            <w:r w:rsidRPr="000E7CDD">
              <w:rPr>
                <w:rFonts w:asciiTheme="minorHAnsi" w:hAnsiTheme="minorHAnsi" w:cstheme="minorHAnsi"/>
                <w:b/>
                <w:spacing w:val="-2"/>
                <w:sz w:val="20"/>
                <w:szCs w:val="20"/>
              </w:rPr>
              <w:t>Amount</w:t>
            </w:r>
          </w:p>
        </w:tc>
        <w:tc>
          <w:tcPr>
            <w:tcW w:w="2700" w:type="dxa"/>
            <w:gridSpan w:val="2"/>
            <w:vMerge w:val="restart"/>
            <w:tcBorders>
              <w:top w:val="single" w:sz="4" w:space="0" w:color="auto"/>
              <w:left w:val="single" w:sz="4" w:space="0" w:color="auto"/>
              <w:bottom w:val="single" w:sz="4" w:space="0" w:color="auto"/>
            </w:tcBorders>
          </w:tcPr>
          <w:p w14:paraId="5F7FF54E" w14:textId="3AFE56EC" w:rsidR="00E25088" w:rsidRPr="000E7CDD" w:rsidRDefault="00E25088" w:rsidP="000E7CDD">
            <w:pPr>
              <w:pStyle w:val="TableParagraph"/>
              <w:ind w:left="77"/>
              <w:jc w:val="both"/>
              <w:rPr>
                <w:rFonts w:asciiTheme="minorHAnsi" w:hAnsiTheme="minorHAnsi" w:cstheme="minorHAnsi"/>
                <w:sz w:val="20"/>
                <w:szCs w:val="20"/>
              </w:rPr>
            </w:pPr>
            <w:r w:rsidRPr="000E7CDD">
              <w:rPr>
                <w:rFonts w:asciiTheme="minorHAnsi" w:hAnsiTheme="minorHAnsi" w:cstheme="minorHAnsi"/>
                <w:b/>
                <w:spacing w:val="-2"/>
                <w:sz w:val="20"/>
                <w:szCs w:val="20"/>
              </w:rPr>
              <w:t>Performance</w:t>
            </w:r>
            <w:r w:rsidRPr="000E7CDD">
              <w:rPr>
                <w:rFonts w:asciiTheme="minorHAnsi" w:hAnsiTheme="minorHAnsi" w:cstheme="minorHAnsi"/>
                <w:b/>
                <w:spacing w:val="6"/>
                <w:sz w:val="20"/>
                <w:szCs w:val="20"/>
              </w:rPr>
              <w:t xml:space="preserve"> </w:t>
            </w:r>
            <w:r w:rsidRPr="000E7CDD">
              <w:rPr>
                <w:rFonts w:asciiTheme="minorHAnsi" w:hAnsiTheme="minorHAnsi" w:cstheme="minorHAnsi"/>
                <w:b/>
                <w:spacing w:val="-4"/>
                <w:sz w:val="20"/>
                <w:szCs w:val="20"/>
              </w:rPr>
              <w:t>level</w:t>
            </w:r>
          </w:p>
        </w:tc>
        <w:tc>
          <w:tcPr>
            <w:tcW w:w="1080" w:type="dxa"/>
            <w:vMerge w:val="restart"/>
            <w:tcBorders>
              <w:bottom w:val="single" w:sz="4" w:space="0" w:color="auto"/>
            </w:tcBorders>
          </w:tcPr>
          <w:p w14:paraId="5F7FF54F" w14:textId="77777777" w:rsidR="00E25088" w:rsidRPr="000E7CDD" w:rsidRDefault="00E25088" w:rsidP="000E7CDD">
            <w:pPr>
              <w:pStyle w:val="TableParagraph"/>
              <w:jc w:val="both"/>
              <w:rPr>
                <w:rFonts w:asciiTheme="minorHAnsi" w:hAnsiTheme="minorHAnsi" w:cstheme="minorHAnsi"/>
                <w:sz w:val="20"/>
                <w:szCs w:val="20"/>
              </w:rPr>
            </w:pPr>
          </w:p>
        </w:tc>
      </w:tr>
      <w:tr w:rsidR="00E25088" w:rsidRPr="000E7CDD" w14:paraId="5F7FF556" w14:textId="77777777" w:rsidTr="00AB58FB">
        <w:trPr>
          <w:trHeight w:val="155"/>
        </w:trPr>
        <w:tc>
          <w:tcPr>
            <w:tcW w:w="1080" w:type="dxa"/>
            <w:shd w:val="clear" w:color="auto" w:fill="D9D9D9"/>
          </w:tcPr>
          <w:p w14:paraId="5F7FF551" w14:textId="77777777" w:rsidR="00E25088" w:rsidRPr="000E7CDD" w:rsidRDefault="00E25088" w:rsidP="000E7CDD">
            <w:pPr>
              <w:pStyle w:val="TableParagraph"/>
              <w:jc w:val="both"/>
              <w:rPr>
                <w:rFonts w:asciiTheme="minorHAnsi" w:hAnsiTheme="minorHAnsi" w:cstheme="minorHAnsi"/>
                <w:sz w:val="20"/>
                <w:szCs w:val="20"/>
              </w:rPr>
            </w:pPr>
          </w:p>
        </w:tc>
        <w:tc>
          <w:tcPr>
            <w:tcW w:w="3905" w:type="dxa"/>
            <w:vMerge/>
            <w:tcBorders>
              <w:bottom w:val="single" w:sz="4" w:space="0" w:color="auto"/>
            </w:tcBorders>
          </w:tcPr>
          <w:p w14:paraId="5F7FF552" w14:textId="77777777" w:rsidR="00E25088" w:rsidRPr="000E7CDD" w:rsidRDefault="00E25088" w:rsidP="000E7CDD">
            <w:pPr>
              <w:jc w:val="both"/>
              <w:rPr>
                <w:rFonts w:asciiTheme="minorHAnsi" w:hAnsiTheme="minorHAnsi" w:cstheme="minorHAnsi"/>
                <w:sz w:val="20"/>
                <w:szCs w:val="20"/>
              </w:rPr>
            </w:pPr>
          </w:p>
        </w:tc>
        <w:tc>
          <w:tcPr>
            <w:tcW w:w="1529" w:type="dxa"/>
            <w:vMerge/>
            <w:tcBorders>
              <w:bottom w:val="single" w:sz="4" w:space="0" w:color="auto"/>
              <w:right w:val="single" w:sz="4" w:space="0" w:color="auto"/>
            </w:tcBorders>
          </w:tcPr>
          <w:p w14:paraId="5F7FF553" w14:textId="095B1FFA" w:rsidR="00E25088" w:rsidRPr="000E7CDD" w:rsidRDefault="00E25088" w:rsidP="000E7CDD">
            <w:pPr>
              <w:pStyle w:val="TableParagraph"/>
              <w:ind w:left="139"/>
              <w:jc w:val="both"/>
              <w:rPr>
                <w:rFonts w:asciiTheme="minorHAnsi" w:hAnsiTheme="minorHAnsi" w:cstheme="minorHAnsi"/>
                <w:b/>
                <w:sz w:val="20"/>
                <w:szCs w:val="20"/>
              </w:rPr>
            </w:pPr>
          </w:p>
        </w:tc>
        <w:tc>
          <w:tcPr>
            <w:tcW w:w="2700" w:type="dxa"/>
            <w:gridSpan w:val="2"/>
            <w:vMerge/>
            <w:tcBorders>
              <w:left w:val="single" w:sz="4" w:space="0" w:color="auto"/>
              <w:bottom w:val="single" w:sz="4" w:space="0" w:color="auto"/>
            </w:tcBorders>
          </w:tcPr>
          <w:p w14:paraId="5F7FF554" w14:textId="2D874F6A" w:rsidR="00E25088" w:rsidRPr="000E7CDD" w:rsidRDefault="00E25088" w:rsidP="000E7CDD">
            <w:pPr>
              <w:pStyle w:val="TableParagraph"/>
              <w:ind w:left="77"/>
              <w:jc w:val="both"/>
              <w:rPr>
                <w:rFonts w:asciiTheme="minorHAnsi" w:hAnsiTheme="minorHAnsi" w:cstheme="minorHAnsi"/>
                <w:b/>
                <w:sz w:val="20"/>
                <w:szCs w:val="20"/>
              </w:rPr>
            </w:pPr>
          </w:p>
        </w:tc>
        <w:tc>
          <w:tcPr>
            <w:tcW w:w="1080" w:type="dxa"/>
            <w:vMerge/>
            <w:tcBorders>
              <w:bottom w:val="single" w:sz="4" w:space="0" w:color="auto"/>
            </w:tcBorders>
          </w:tcPr>
          <w:p w14:paraId="5F7FF555" w14:textId="77777777" w:rsidR="00E25088" w:rsidRPr="000E7CDD" w:rsidRDefault="00E25088" w:rsidP="000E7CDD">
            <w:pPr>
              <w:pStyle w:val="TableParagraph"/>
              <w:jc w:val="both"/>
              <w:rPr>
                <w:rFonts w:asciiTheme="minorHAnsi" w:hAnsiTheme="minorHAnsi" w:cstheme="minorHAnsi"/>
                <w:sz w:val="20"/>
                <w:szCs w:val="20"/>
              </w:rPr>
            </w:pPr>
          </w:p>
        </w:tc>
      </w:tr>
      <w:tr w:rsidR="00E25088" w:rsidRPr="000E7CDD" w14:paraId="5F7FF55B" w14:textId="77777777" w:rsidTr="00AB58FB">
        <w:trPr>
          <w:trHeight w:val="859"/>
        </w:trPr>
        <w:tc>
          <w:tcPr>
            <w:tcW w:w="1080" w:type="dxa"/>
            <w:shd w:val="clear" w:color="auto" w:fill="D9D9D9"/>
          </w:tcPr>
          <w:p w14:paraId="5F7FF557" w14:textId="77777777" w:rsidR="00E25088" w:rsidRPr="000E7CDD" w:rsidRDefault="00E25088" w:rsidP="000E7CDD">
            <w:pPr>
              <w:pStyle w:val="TableParagraph"/>
              <w:jc w:val="both"/>
              <w:rPr>
                <w:rFonts w:asciiTheme="minorHAnsi" w:hAnsiTheme="minorHAnsi" w:cstheme="minorHAnsi"/>
                <w:sz w:val="20"/>
                <w:szCs w:val="20"/>
              </w:rPr>
            </w:pPr>
          </w:p>
        </w:tc>
        <w:tc>
          <w:tcPr>
            <w:tcW w:w="3905" w:type="dxa"/>
          </w:tcPr>
          <w:p w14:paraId="5F7FF558" w14:textId="77777777" w:rsidR="00E25088" w:rsidRPr="000E7CDD" w:rsidRDefault="00E25088" w:rsidP="000E7CDD">
            <w:pPr>
              <w:pStyle w:val="TableParagraph"/>
              <w:jc w:val="both"/>
              <w:rPr>
                <w:rFonts w:asciiTheme="minorHAnsi" w:hAnsiTheme="minorHAnsi" w:cstheme="minorHAnsi"/>
                <w:sz w:val="20"/>
                <w:szCs w:val="20"/>
              </w:rPr>
            </w:pPr>
          </w:p>
        </w:tc>
        <w:tc>
          <w:tcPr>
            <w:tcW w:w="1529" w:type="dxa"/>
            <w:tcBorders>
              <w:top w:val="single" w:sz="4" w:space="0" w:color="auto"/>
              <w:right w:val="single" w:sz="4" w:space="0" w:color="auto"/>
            </w:tcBorders>
          </w:tcPr>
          <w:p w14:paraId="5F7FF559" w14:textId="77777777" w:rsidR="00E25088" w:rsidRPr="000E7CDD" w:rsidRDefault="00E25088" w:rsidP="000E7CDD">
            <w:pPr>
              <w:pStyle w:val="TableParagraph"/>
              <w:spacing w:before="80"/>
              <w:ind w:left="139" w:right="33"/>
              <w:jc w:val="both"/>
              <w:rPr>
                <w:rFonts w:asciiTheme="minorHAnsi" w:hAnsiTheme="minorHAnsi" w:cstheme="minorHAnsi"/>
                <w:b/>
                <w:sz w:val="20"/>
                <w:szCs w:val="20"/>
              </w:rPr>
            </w:pPr>
            <w:r w:rsidRPr="000E7CDD">
              <w:rPr>
                <w:rFonts w:asciiTheme="minorHAnsi" w:hAnsiTheme="minorHAnsi" w:cstheme="minorHAnsi"/>
                <w:b/>
                <w:sz w:val="20"/>
                <w:szCs w:val="20"/>
              </w:rPr>
              <w:t>R</w:t>
            </w:r>
            <w:r w:rsidRPr="000E7CDD">
              <w:rPr>
                <w:rFonts w:asciiTheme="minorHAnsi" w:hAnsiTheme="minorHAnsi" w:cstheme="minorHAnsi"/>
                <w:b/>
                <w:spacing w:val="-14"/>
                <w:sz w:val="20"/>
                <w:szCs w:val="20"/>
              </w:rPr>
              <w:t xml:space="preserve"> </w:t>
            </w:r>
            <w:r w:rsidRPr="000E7CDD">
              <w:rPr>
                <w:rFonts w:asciiTheme="minorHAnsi" w:hAnsiTheme="minorHAnsi" w:cstheme="minorHAnsi"/>
                <w:b/>
                <w:sz w:val="20"/>
                <w:szCs w:val="20"/>
              </w:rPr>
              <w:t>2,000</w:t>
            </w:r>
            <w:r w:rsidRPr="000E7CDD">
              <w:rPr>
                <w:rFonts w:asciiTheme="minorHAnsi" w:hAnsiTheme="minorHAnsi" w:cstheme="minorHAnsi"/>
                <w:b/>
                <w:spacing w:val="-14"/>
                <w:sz w:val="20"/>
                <w:szCs w:val="20"/>
              </w:rPr>
              <w:t xml:space="preserve"> </w:t>
            </w:r>
            <w:r w:rsidRPr="000E7CDD">
              <w:rPr>
                <w:rFonts w:asciiTheme="minorHAnsi" w:hAnsiTheme="minorHAnsi" w:cstheme="minorHAnsi"/>
                <w:b/>
                <w:sz w:val="20"/>
                <w:szCs w:val="20"/>
              </w:rPr>
              <w:t xml:space="preserve">per </w:t>
            </w:r>
            <w:r w:rsidRPr="000E7CDD">
              <w:rPr>
                <w:rFonts w:asciiTheme="minorHAnsi" w:hAnsiTheme="minorHAnsi" w:cstheme="minorHAnsi"/>
                <w:b/>
                <w:spacing w:val="-4"/>
                <w:sz w:val="20"/>
                <w:szCs w:val="20"/>
              </w:rPr>
              <w:t>day</w:t>
            </w:r>
          </w:p>
        </w:tc>
        <w:tc>
          <w:tcPr>
            <w:tcW w:w="3780" w:type="dxa"/>
            <w:gridSpan w:val="3"/>
            <w:tcBorders>
              <w:top w:val="single" w:sz="4" w:space="0" w:color="auto"/>
              <w:left w:val="single" w:sz="4" w:space="0" w:color="auto"/>
            </w:tcBorders>
            <w:shd w:val="clear" w:color="auto" w:fill="auto"/>
          </w:tcPr>
          <w:p w14:paraId="5F7FF55A" w14:textId="369063AC" w:rsidR="00E25088" w:rsidRPr="000E7CDD" w:rsidRDefault="00E25088" w:rsidP="000E7CDD">
            <w:pPr>
              <w:pStyle w:val="TableParagraph"/>
              <w:spacing w:before="80"/>
              <w:ind w:left="77" w:right="136"/>
              <w:jc w:val="both"/>
              <w:rPr>
                <w:rFonts w:asciiTheme="minorHAnsi" w:hAnsiTheme="minorHAnsi" w:cstheme="minorHAnsi"/>
                <w:sz w:val="20"/>
                <w:szCs w:val="20"/>
              </w:rPr>
            </w:pPr>
            <w:r w:rsidRPr="000E7CDD">
              <w:rPr>
                <w:rFonts w:asciiTheme="minorHAnsi" w:hAnsiTheme="minorHAnsi" w:cstheme="minorHAnsi"/>
                <w:sz w:val="20"/>
                <w:szCs w:val="20"/>
              </w:rPr>
              <w:t>Compliance with Safety file/ plan requirements. (If not approved</w:t>
            </w:r>
            <w:r w:rsidRPr="000E7CDD">
              <w:rPr>
                <w:rFonts w:asciiTheme="minorHAnsi" w:hAnsiTheme="minorHAnsi" w:cstheme="minorHAnsi"/>
                <w:spacing w:val="-11"/>
                <w:sz w:val="20"/>
                <w:szCs w:val="20"/>
              </w:rPr>
              <w:t xml:space="preserve"> </w:t>
            </w:r>
            <w:r w:rsidRPr="000E7CDD">
              <w:rPr>
                <w:rFonts w:asciiTheme="minorHAnsi" w:hAnsiTheme="minorHAnsi" w:cstheme="minorHAnsi"/>
                <w:sz w:val="20"/>
                <w:szCs w:val="20"/>
              </w:rPr>
              <w:t>as</w:t>
            </w:r>
            <w:r w:rsidRPr="000E7CDD">
              <w:rPr>
                <w:rFonts w:asciiTheme="minorHAnsi" w:hAnsiTheme="minorHAnsi" w:cstheme="minorHAnsi"/>
                <w:spacing w:val="-10"/>
                <w:sz w:val="20"/>
                <w:szCs w:val="20"/>
              </w:rPr>
              <w:t xml:space="preserve"> </w:t>
            </w:r>
            <w:r w:rsidRPr="000E7CDD">
              <w:rPr>
                <w:rFonts w:asciiTheme="minorHAnsi" w:hAnsiTheme="minorHAnsi" w:cstheme="minorHAnsi"/>
                <w:sz w:val="20"/>
                <w:szCs w:val="20"/>
              </w:rPr>
              <w:t>per</w:t>
            </w:r>
            <w:r w:rsidRPr="000E7CDD">
              <w:rPr>
                <w:rFonts w:asciiTheme="minorHAnsi" w:hAnsiTheme="minorHAnsi" w:cstheme="minorHAnsi"/>
                <w:spacing w:val="-10"/>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10"/>
                <w:sz w:val="20"/>
                <w:szCs w:val="20"/>
              </w:rPr>
              <w:t xml:space="preserve"> </w:t>
            </w:r>
            <w:r w:rsidRPr="000E7CDD">
              <w:rPr>
                <w:rFonts w:asciiTheme="minorHAnsi" w:hAnsiTheme="minorHAnsi" w:cstheme="minorHAnsi"/>
                <w:sz w:val="20"/>
                <w:szCs w:val="20"/>
              </w:rPr>
              <w:t xml:space="preserve">Accepted </w:t>
            </w:r>
            <w:proofErr w:type="spellStart"/>
            <w:r w:rsidRPr="000E7CDD">
              <w:rPr>
                <w:rFonts w:asciiTheme="minorHAnsi" w:hAnsiTheme="minorHAnsi" w:cstheme="minorHAnsi"/>
                <w:spacing w:val="-2"/>
                <w:sz w:val="20"/>
                <w:szCs w:val="20"/>
              </w:rPr>
              <w:t>Programme</w:t>
            </w:r>
            <w:proofErr w:type="spellEnd"/>
            <w:r w:rsidRPr="000E7CDD">
              <w:rPr>
                <w:rFonts w:asciiTheme="minorHAnsi" w:hAnsiTheme="minorHAnsi" w:cstheme="minorHAnsi"/>
                <w:sz w:val="20"/>
                <w:szCs w:val="20"/>
              </w:rPr>
              <w:t xml:space="preserve"> </w:t>
            </w:r>
            <w:r w:rsidRPr="000E7CDD">
              <w:rPr>
                <w:rFonts w:asciiTheme="minorHAnsi" w:hAnsiTheme="minorHAnsi" w:cstheme="minorHAnsi"/>
                <w:spacing w:val="-2"/>
                <w:sz w:val="20"/>
                <w:szCs w:val="20"/>
              </w:rPr>
              <w:t>within 1 week from submission, it shall be deemed to be approved)</w:t>
            </w:r>
          </w:p>
        </w:tc>
      </w:tr>
      <w:tr w:rsidR="00E25088" w:rsidRPr="000E7CDD" w14:paraId="5F7FF560" w14:textId="77777777" w:rsidTr="00AB58FB">
        <w:trPr>
          <w:trHeight w:val="589"/>
        </w:trPr>
        <w:tc>
          <w:tcPr>
            <w:tcW w:w="1080" w:type="dxa"/>
            <w:shd w:val="clear" w:color="auto" w:fill="D9D9D9"/>
          </w:tcPr>
          <w:p w14:paraId="5F7FF55C" w14:textId="77777777" w:rsidR="00E25088" w:rsidRPr="000E7CDD" w:rsidRDefault="00E25088" w:rsidP="000E7CDD">
            <w:pPr>
              <w:pStyle w:val="TableParagraph"/>
              <w:jc w:val="both"/>
              <w:rPr>
                <w:rFonts w:asciiTheme="minorHAnsi" w:hAnsiTheme="minorHAnsi" w:cstheme="minorHAnsi"/>
                <w:sz w:val="20"/>
                <w:szCs w:val="20"/>
              </w:rPr>
            </w:pPr>
          </w:p>
        </w:tc>
        <w:tc>
          <w:tcPr>
            <w:tcW w:w="3905" w:type="dxa"/>
          </w:tcPr>
          <w:p w14:paraId="5F7FF55D" w14:textId="77777777" w:rsidR="00E25088" w:rsidRPr="000E7CDD" w:rsidRDefault="00E25088" w:rsidP="000E7CDD">
            <w:pPr>
              <w:pStyle w:val="TableParagraph"/>
              <w:jc w:val="both"/>
              <w:rPr>
                <w:rFonts w:asciiTheme="minorHAnsi" w:hAnsiTheme="minorHAnsi" w:cstheme="minorHAnsi"/>
                <w:sz w:val="20"/>
                <w:szCs w:val="20"/>
              </w:rPr>
            </w:pPr>
          </w:p>
        </w:tc>
        <w:tc>
          <w:tcPr>
            <w:tcW w:w="1529" w:type="dxa"/>
            <w:tcBorders>
              <w:right w:val="single" w:sz="4" w:space="0" w:color="auto"/>
            </w:tcBorders>
          </w:tcPr>
          <w:p w14:paraId="5F7FF55E" w14:textId="77777777" w:rsidR="00E25088" w:rsidRPr="000E7CDD" w:rsidRDefault="00E25088" w:rsidP="000E7CDD">
            <w:pPr>
              <w:pStyle w:val="TableParagraph"/>
              <w:spacing w:before="80"/>
              <w:ind w:left="139" w:right="33"/>
              <w:jc w:val="both"/>
              <w:rPr>
                <w:rFonts w:asciiTheme="minorHAnsi" w:hAnsiTheme="minorHAnsi" w:cstheme="minorHAnsi"/>
                <w:b/>
                <w:sz w:val="20"/>
                <w:szCs w:val="20"/>
              </w:rPr>
            </w:pPr>
            <w:r w:rsidRPr="000E7CDD">
              <w:rPr>
                <w:rFonts w:asciiTheme="minorHAnsi" w:hAnsiTheme="minorHAnsi" w:cstheme="minorHAnsi"/>
                <w:b/>
                <w:sz w:val="20"/>
                <w:szCs w:val="20"/>
              </w:rPr>
              <w:t>R</w:t>
            </w:r>
            <w:r w:rsidRPr="000E7CDD">
              <w:rPr>
                <w:rFonts w:asciiTheme="minorHAnsi" w:hAnsiTheme="minorHAnsi" w:cstheme="minorHAnsi"/>
                <w:b/>
                <w:spacing w:val="-14"/>
                <w:sz w:val="20"/>
                <w:szCs w:val="20"/>
              </w:rPr>
              <w:t xml:space="preserve"> </w:t>
            </w:r>
            <w:r w:rsidRPr="000E7CDD">
              <w:rPr>
                <w:rFonts w:asciiTheme="minorHAnsi" w:hAnsiTheme="minorHAnsi" w:cstheme="minorHAnsi"/>
                <w:b/>
                <w:sz w:val="20"/>
                <w:szCs w:val="20"/>
              </w:rPr>
              <w:t>2,000</w:t>
            </w:r>
            <w:r w:rsidRPr="000E7CDD">
              <w:rPr>
                <w:rFonts w:asciiTheme="minorHAnsi" w:hAnsiTheme="minorHAnsi" w:cstheme="minorHAnsi"/>
                <w:b/>
                <w:spacing w:val="-14"/>
                <w:sz w:val="20"/>
                <w:szCs w:val="20"/>
              </w:rPr>
              <w:t xml:space="preserve"> </w:t>
            </w:r>
            <w:r w:rsidRPr="000E7CDD">
              <w:rPr>
                <w:rFonts w:asciiTheme="minorHAnsi" w:hAnsiTheme="minorHAnsi" w:cstheme="minorHAnsi"/>
                <w:b/>
                <w:sz w:val="20"/>
                <w:szCs w:val="20"/>
              </w:rPr>
              <w:t xml:space="preserve">per </w:t>
            </w:r>
            <w:r w:rsidRPr="000E7CDD">
              <w:rPr>
                <w:rFonts w:asciiTheme="minorHAnsi" w:hAnsiTheme="minorHAnsi" w:cstheme="minorHAnsi"/>
                <w:b/>
                <w:spacing w:val="-4"/>
                <w:sz w:val="20"/>
                <w:szCs w:val="20"/>
              </w:rPr>
              <w:t>day</w:t>
            </w:r>
          </w:p>
        </w:tc>
        <w:tc>
          <w:tcPr>
            <w:tcW w:w="3780" w:type="dxa"/>
            <w:gridSpan w:val="3"/>
            <w:tcBorders>
              <w:left w:val="single" w:sz="4" w:space="0" w:color="auto"/>
            </w:tcBorders>
            <w:shd w:val="clear" w:color="auto" w:fill="auto"/>
          </w:tcPr>
          <w:p w14:paraId="5F7FF55F" w14:textId="640534C4" w:rsidR="00E25088" w:rsidRPr="000E7CDD" w:rsidRDefault="00E25088" w:rsidP="000E7CDD">
            <w:pPr>
              <w:pStyle w:val="TableParagraph"/>
              <w:spacing w:before="80"/>
              <w:ind w:left="77" w:right="136"/>
              <w:jc w:val="both"/>
              <w:rPr>
                <w:rFonts w:asciiTheme="minorHAnsi" w:hAnsiTheme="minorHAnsi" w:cstheme="minorHAnsi"/>
                <w:sz w:val="20"/>
                <w:szCs w:val="20"/>
              </w:rPr>
            </w:pPr>
            <w:r w:rsidRPr="000E7CDD">
              <w:rPr>
                <w:rFonts w:asciiTheme="minorHAnsi" w:hAnsiTheme="minorHAnsi" w:cstheme="minorHAnsi"/>
                <w:sz w:val="20"/>
                <w:szCs w:val="20"/>
              </w:rPr>
              <w:t xml:space="preserve">Failure to revise the </w:t>
            </w:r>
            <w:proofErr w:type="spellStart"/>
            <w:r w:rsidRPr="000E7CDD">
              <w:rPr>
                <w:rFonts w:asciiTheme="minorHAnsi" w:hAnsiTheme="minorHAnsi" w:cstheme="minorHAnsi"/>
                <w:sz w:val="20"/>
                <w:szCs w:val="20"/>
              </w:rPr>
              <w:t>Programme</w:t>
            </w:r>
            <w:proofErr w:type="spellEnd"/>
            <w:r w:rsidRPr="000E7CDD">
              <w:rPr>
                <w:rFonts w:asciiTheme="minorHAnsi" w:hAnsiTheme="minorHAnsi" w:cstheme="minorHAnsi"/>
                <w:sz w:val="20"/>
                <w:szCs w:val="20"/>
              </w:rPr>
              <w:t xml:space="preserve"> as per the </w:t>
            </w:r>
            <w:r w:rsidRPr="000E7CDD">
              <w:rPr>
                <w:rFonts w:asciiTheme="minorHAnsi" w:hAnsiTheme="minorHAnsi" w:cstheme="minorHAnsi"/>
                <w:spacing w:val="-2"/>
                <w:sz w:val="20"/>
                <w:szCs w:val="20"/>
              </w:rPr>
              <w:t>agreement.</w:t>
            </w:r>
          </w:p>
        </w:tc>
      </w:tr>
      <w:tr w:rsidR="00E25088" w:rsidRPr="000E7CDD" w14:paraId="5F7FF565" w14:textId="77777777" w:rsidTr="00AB58FB">
        <w:trPr>
          <w:trHeight w:val="1156"/>
        </w:trPr>
        <w:tc>
          <w:tcPr>
            <w:tcW w:w="1080" w:type="dxa"/>
            <w:vMerge w:val="restart"/>
            <w:shd w:val="clear" w:color="auto" w:fill="D9D9D9"/>
          </w:tcPr>
          <w:p w14:paraId="5F7FF561" w14:textId="77777777" w:rsidR="00E25088" w:rsidRPr="000E7CDD" w:rsidRDefault="00E25088" w:rsidP="000E7CDD">
            <w:pPr>
              <w:pStyle w:val="TableParagraph"/>
              <w:jc w:val="both"/>
              <w:rPr>
                <w:rFonts w:asciiTheme="minorHAnsi" w:hAnsiTheme="minorHAnsi" w:cstheme="minorHAnsi"/>
                <w:sz w:val="20"/>
                <w:szCs w:val="20"/>
              </w:rPr>
            </w:pPr>
          </w:p>
        </w:tc>
        <w:tc>
          <w:tcPr>
            <w:tcW w:w="3905" w:type="dxa"/>
            <w:vMerge w:val="restart"/>
          </w:tcPr>
          <w:p w14:paraId="5F7FF562" w14:textId="77777777" w:rsidR="00E25088" w:rsidRPr="000E7CDD" w:rsidRDefault="00E25088" w:rsidP="000E7CDD">
            <w:pPr>
              <w:pStyle w:val="TableParagraph"/>
              <w:jc w:val="both"/>
              <w:rPr>
                <w:rFonts w:asciiTheme="minorHAnsi" w:hAnsiTheme="minorHAnsi" w:cstheme="minorHAnsi"/>
                <w:sz w:val="20"/>
                <w:szCs w:val="20"/>
              </w:rPr>
            </w:pPr>
          </w:p>
        </w:tc>
        <w:tc>
          <w:tcPr>
            <w:tcW w:w="1529" w:type="dxa"/>
            <w:tcBorders>
              <w:right w:val="single" w:sz="4" w:space="0" w:color="auto"/>
            </w:tcBorders>
          </w:tcPr>
          <w:p w14:paraId="5F7FF563" w14:textId="77777777" w:rsidR="00E25088" w:rsidRPr="000E7CDD" w:rsidRDefault="00E25088" w:rsidP="000E7CDD">
            <w:pPr>
              <w:pStyle w:val="TableParagraph"/>
              <w:spacing w:before="197"/>
              <w:ind w:left="139" w:right="33"/>
              <w:jc w:val="both"/>
              <w:rPr>
                <w:rFonts w:asciiTheme="minorHAnsi" w:hAnsiTheme="minorHAnsi" w:cstheme="minorHAnsi"/>
                <w:b/>
                <w:sz w:val="20"/>
                <w:szCs w:val="20"/>
              </w:rPr>
            </w:pPr>
            <w:r w:rsidRPr="000E7CDD">
              <w:rPr>
                <w:rFonts w:asciiTheme="minorHAnsi" w:hAnsiTheme="minorHAnsi" w:cstheme="minorHAnsi"/>
                <w:b/>
                <w:sz w:val="20"/>
                <w:szCs w:val="20"/>
              </w:rPr>
              <w:t>R</w:t>
            </w:r>
            <w:r w:rsidRPr="000E7CDD">
              <w:rPr>
                <w:rFonts w:asciiTheme="minorHAnsi" w:hAnsiTheme="minorHAnsi" w:cstheme="minorHAnsi"/>
                <w:b/>
                <w:spacing w:val="-14"/>
                <w:sz w:val="20"/>
                <w:szCs w:val="20"/>
              </w:rPr>
              <w:t xml:space="preserve"> </w:t>
            </w:r>
            <w:r w:rsidRPr="000E7CDD">
              <w:rPr>
                <w:rFonts w:asciiTheme="minorHAnsi" w:hAnsiTheme="minorHAnsi" w:cstheme="minorHAnsi"/>
                <w:b/>
                <w:sz w:val="20"/>
                <w:szCs w:val="20"/>
              </w:rPr>
              <w:t>2,000</w:t>
            </w:r>
            <w:r w:rsidRPr="000E7CDD">
              <w:rPr>
                <w:rFonts w:asciiTheme="minorHAnsi" w:hAnsiTheme="minorHAnsi" w:cstheme="minorHAnsi"/>
                <w:b/>
                <w:spacing w:val="-14"/>
                <w:sz w:val="20"/>
                <w:szCs w:val="20"/>
              </w:rPr>
              <w:t xml:space="preserve"> </w:t>
            </w:r>
            <w:r w:rsidRPr="000E7CDD">
              <w:rPr>
                <w:rFonts w:asciiTheme="minorHAnsi" w:hAnsiTheme="minorHAnsi" w:cstheme="minorHAnsi"/>
                <w:b/>
                <w:sz w:val="20"/>
                <w:szCs w:val="20"/>
              </w:rPr>
              <w:t xml:space="preserve">per </w:t>
            </w:r>
            <w:r w:rsidRPr="000E7CDD">
              <w:rPr>
                <w:rFonts w:asciiTheme="minorHAnsi" w:hAnsiTheme="minorHAnsi" w:cstheme="minorHAnsi"/>
                <w:b/>
                <w:spacing w:val="-4"/>
                <w:sz w:val="20"/>
                <w:szCs w:val="20"/>
              </w:rPr>
              <w:t>day</w:t>
            </w:r>
          </w:p>
        </w:tc>
        <w:tc>
          <w:tcPr>
            <w:tcW w:w="3780" w:type="dxa"/>
            <w:gridSpan w:val="3"/>
            <w:tcBorders>
              <w:left w:val="single" w:sz="4" w:space="0" w:color="auto"/>
            </w:tcBorders>
          </w:tcPr>
          <w:p w14:paraId="5F7FF564" w14:textId="6DDA3C1D" w:rsidR="00E25088" w:rsidRPr="000E7CDD" w:rsidRDefault="00E25088" w:rsidP="000E7CDD">
            <w:pPr>
              <w:pStyle w:val="TableParagraph"/>
              <w:spacing w:before="197"/>
              <w:ind w:left="77" w:right="203"/>
              <w:jc w:val="both"/>
              <w:rPr>
                <w:rFonts w:asciiTheme="minorHAnsi" w:hAnsiTheme="minorHAnsi" w:cstheme="minorHAnsi"/>
                <w:sz w:val="20"/>
                <w:szCs w:val="20"/>
              </w:rPr>
            </w:pPr>
            <w:r w:rsidRPr="000E7CDD">
              <w:rPr>
                <w:rFonts w:asciiTheme="minorHAnsi" w:hAnsiTheme="minorHAnsi" w:cstheme="minorHAnsi"/>
                <w:sz w:val="20"/>
                <w:szCs w:val="20"/>
              </w:rPr>
              <w:t>For</w:t>
            </w:r>
            <w:r w:rsidRPr="000E7CDD">
              <w:rPr>
                <w:rFonts w:asciiTheme="minorHAnsi" w:hAnsiTheme="minorHAnsi" w:cstheme="minorHAnsi"/>
                <w:spacing w:val="-9"/>
                <w:sz w:val="20"/>
                <w:szCs w:val="20"/>
              </w:rPr>
              <w:t xml:space="preserve"> </w:t>
            </w:r>
            <w:r w:rsidRPr="000E7CDD">
              <w:rPr>
                <w:rFonts w:asciiTheme="minorHAnsi" w:hAnsiTheme="minorHAnsi" w:cstheme="minorHAnsi"/>
                <w:sz w:val="20"/>
                <w:szCs w:val="20"/>
              </w:rPr>
              <w:t>every</w:t>
            </w:r>
            <w:r w:rsidRPr="000E7CDD">
              <w:rPr>
                <w:rFonts w:asciiTheme="minorHAnsi" w:hAnsiTheme="minorHAnsi" w:cstheme="minorHAnsi"/>
                <w:spacing w:val="-8"/>
                <w:sz w:val="20"/>
                <w:szCs w:val="20"/>
              </w:rPr>
              <w:t xml:space="preserve"> </w:t>
            </w:r>
            <w:r w:rsidRPr="000E7CDD">
              <w:rPr>
                <w:rFonts w:asciiTheme="minorHAnsi" w:hAnsiTheme="minorHAnsi" w:cstheme="minorHAnsi"/>
                <w:sz w:val="20"/>
                <w:szCs w:val="20"/>
              </w:rPr>
              <w:t>incident</w:t>
            </w:r>
            <w:r w:rsidRPr="000E7CDD">
              <w:rPr>
                <w:rFonts w:asciiTheme="minorHAnsi" w:hAnsiTheme="minorHAnsi" w:cstheme="minorHAnsi"/>
                <w:spacing w:val="-8"/>
                <w:sz w:val="20"/>
                <w:szCs w:val="20"/>
              </w:rPr>
              <w:t xml:space="preserve"> </w:t>
            </w:r>
            <w:r w:rsidRPr="000E7CDD">
              <w:rPr>
                <w:rFonts w:asciiTheme="minorHAnsi" w:hAnsiTheme="minorHAnsi" w:cstheme="minorHAnsi"/>
                <w:sz w:val="20"/>
                <w:szCs w:val="20"/>
              </w:rPr>
              <w:t>where</w:t>
            </w:r>
            <w:r w:rsidRPr="000E7CDD">
              <w:rPr>
                <w:rFonts w:asciiTheme="minorHAnsi" w:hAnsiTheme="minorHAnsi" w:cstheme="minorHAnsi"/>
                <w:spacing w:val="-9"/>
                <w:sz w:val="20"/>
                <w:szCs w:val="20"/>
              </w:rPr>
              <w:t xml:space="preserve"> </w:t>
            </w:r>
            <w:r w:rsidRPr="000E7CDD">
              <w:rPr>
                <w:rFonts w:asciiTheme="minorHAnsi" w:hAnsiTheme="minorHAnsi" w:cstheme="minorHAnsi"/>
                <w:sz w:val="20"/>
                <w:szCs w:val="20"/>
              </w:rPr>
              <w:t>a</w:t>
            </w:r>
            <w:r w:rsidRPr="000E7CDD">
              <w:rPr>
                <w:rFonts w:asciiTheme="minorHAnsi" w:hAnsiTheme="minorHAnsi" w:cstheme="minorHAnsi"/>
                <w:spacing w:val="-8"/>
                <w:sz w:val="20"/>
                <w:szCs w:val="20"/>
              </w:rPr>
              <w:t xml:space="preserve"> </w:t>
            </w:r>
            <w:r w:rsidRPr="000E7CDD">
              <w:rPr>
                <w:rFonts w:asciiTheme="minorHAnsi" w:hAnsiTheme="minorHAnsi" w:cstheme="minorHAnsi"/>
                <w:sz w:val="20"/>
                <w:szCs w:val="20"/>
              </w:rPr>
              <w:t>Quality Control Plan is not submitted in accordance with the schedule and delays the starting of that activity</w:t>
            </w:r>
          </w:p>
        </w:tc>
      </w:tr>
      <w:tr w:rsidR="00E25088" w:rsidRPr="000E7CDD" w14:paraId="5F7FF56A" w14:textId="77777777" w:rsidTr="00AB58FB">
        <w:trPr>
          <w:trHeight w:val="919"/>
        </w:trPr>
        <w:tc>
          <w:tcPr>
            <w:tcW w:w="1080" w:type="dxa"/>
            <w:vMerge/>
            <w:shd w:val="clear" w:color="auto" w:fill="D9D9D9"/>
          </w:tcPr>
          <w:p w14:paraId="5F7FF566" w14:textId="77777777" w:rsidR="00E25088" w:rsidRPr="000E7CDD" w:rsidRDefault="00E25088" w:rsidP="000E7CDD">
            <w:pPr>
              <w:jc w:val="both"/>
              <w:rPr>
                <w:rFonts w:asciiTheme="minorHAnsi" w:hAnsiTheme="minorHAnsi" w:cstheme="minorHAnsi"/>
                <w:sz w:val="20"/>
                <w:szCs w:val="20"/>
              </w:rPr>
            </w:pPr>
          </w:p>
        </w:tc>
        <w:tc>
          <w:tcPr>
            <w:tcW w:w="3905" w:type="dxa"/>
            <w:vMerge/>
          </w:tcPr>
          <w:p w14:paraId="5F7FF567" w14:textId="77777777" w:rsidR="00E25088" w:rsidRPr="000E7CDD" w:rsidRDefault="00E25088" w:rsidP="000E7CDD">
            <w:pPr>
              <w:jc w:val="both"/>
              <w:rPr>
                <w:rFonts w:asciiTheme="minorHAnsi" w:hAnsiTheme="minorHAnsi" w:cstheme="minorHAnsi"/>
                <w:sz w:val="20"/>
                <w:szCs w:val="20"/>
              </w:rPr>
            </w:pPr>
          </w:p>
        </w:tc>
        <w:tc>
          <w:tcPr>
            <w:tcW w:w="1529" w:type="dxa"/>
            <w:tcBorders>
              <w:right w:val="single" w:sz="4" w:space="0" w:color="auto"/>
            </w:tcBorders>
          </w:tcPr>
          <w:p w14:paraId="5F7FF568" w14:textId="77777777" w:rsidR="00E25088" w:rsidRPr="000E7CDD" w:rsidRDefault="00E25088" w:rsidP="000E7CDD">
            <w:pPr>
              <w:pStyle w:val="TableParagraph"/>
              <w:spacing w:before="112"/>
              <w:ind w:left="139" w:right="33"/>
              <w:jc w:val="both"/>
              <w:rPr>
                <w:rFonts w:asciiTheme="minorHAnsi" w:hAnsiTheme="minorHAnsi" w:cstheme="minorHAnsi"/>
                <w:b/>
                <w:sz w:val="20"/>
                <w:szCs w:val="20"/>
              </w:rPr>
            </w:pPr>
            <w:r w:rsidRPr="000E7CDD">
              <w:rPr>
                <w:rFonts w:asciiTheme="minorHAnsi" w:hAnsiTheme="minorHAnsi" w:cstheme="minorHAnsi"/>
                <w:b/>
                <w:sz w:val="20"/>
                <w:szCs w:val="20"/>
              </w:rPr>
              <w:t>R</w:t>
            </w:r>
            <w:r w:rsidRPr="000E7CDD">
              <w:rPr>
                <w:rFonts w:asciiTheme="minorHAnsi" w:hAnsiTheme="minorHAnsi" w:cstheme="minorHAnsi"/>
                <w:b/>
                <w:spacing w:val="-14"/>
                <w:sz w:val="20"/>
                <w:szCs w:val="20"/>
              </w:rPr>
              <w:t xml:space="preserve"> </w:t>
            </w:r>
            <w:r w:rsidRPr="000E7CDD">
              <w:rPr>
                <w:rFonts w:asciiTheme="minorHAnsi" w:hAnsiTheme="minorHAnsi" w:cstheme="minorHAnsi"/>
                <w:b/>
                <w:sz w:val="20"/>
                <w:szCs w:val="20"/>
              </w:rPr>
              <w:t>2,000</w:t>
            </w:r>
            <w:r w:rsidRPr="000E7CDD">
              <w:rPr>
                <w:rFonts w:asciiTheme="minorHAnsi" w:hAnsiTheme="minorHAnsi" w:cstheme="minorHAnsi"/>
                <w:b/>
                <w:spacing w:val="-14"/>
                <w:sz w:val="20"/>
                <w:szCs w:val="20"/>
              </w:rPr>
              <w:t xml:space="preserve"> </w:t>
            </w:r>
            <w:r w:rsidRPr="000E7CDD">
              <w:rPr>
                <w:rFonts w:asciiTheme="minorHAnsi" w:hAnsiTheme="minorHAnsi" w:cstheme="minorHAnsi"/>
                <w:b/>
                <w:sz w:val="20"/>
                <w:szCs w:val="20"/>
              </w:rPr>
              <w:t xml:space="preserve">per </w:t>
            </w:r>
            <w:r w:rsidRPr="000E7CDD">
              <w:rPr>
                <w:rFonts w:asciiTheme="minorHAnsi" w:hAnsiTheme="minorHAnsi" w:cstheme="minorHAnsi"/>
                <w:b/>
                <w:spacing w:val="-4"/>
                <w:sz w:val="20"/>
                <w:szCs w:val="20"/>
              </w:rPr>
              <w:t>day</w:t>
            </w:r>
          </w:p>
        </w:tc>
        <w:tc>
          <w:tcPr>
            <w:tcW w:w="3780" w:type="dxa"/>
            <w:gridSpan w:val="3"/>
            <w:tcBorders>
              <w:left w:val="single" w:sz="4" w:space="0" w:color="auto"/>
            </w:tcBorders>
          </w:tcPr>
          <w:p w14:paraId="5F7FF569" w14:textId="01DF1909" w:rsidR="00E25088" w:rsidRPr="000E7CDD" w:rsidRDefault="00E25088" w:rsidP="000E7CDD">
            <w:pPr>
              <w:pStyle w:val="TableParagraph"/>
              <w:spacing w:before="112"/>
              <w:ind w:left="77" w:right="136"/>
              <w:jc w:val="both"/>
              <w:rPr>
                <w:rFonts w:asciiTheme="minorHAnsi" w:hAnsiTheme="minorHAnsi" w:cstheme="minorHAnsi"/>
                <w:sz w:val="20"/>
                <w:szCs w:val="20"/>
              </w:rPr>
            </w:pPr>
            <w:r w:rsidRPr="000E7CDD">
              <w:rPr>
                <w:rFonts w:asciiTheme="minorHAnsi" w:hAnsiTheme="minorHAnsi" w:cstheme="minorHAnsi"/>
                <w:sz w:val="20"/>
                <w:szCs w:val="20"/>
              </w:rPr>
              <w:t>For</w:t>
            </w:r>
            <w:r w:rsidRPr="000E7CDD">
              <w:rPr>
                <w:rFonts w:asciiTheme="minorHAnsi" w:hAnsiTheme="minorHAnsi" w:cstheme="minorHAnsi"/>
                <w:spacing w:val="-10"/>
                <w:sz w:val="20"/>
                <w:szCs w:val="20"/>
              </w:rPr>
              <w:t xml:space="preserve"> </w:t>
            </w:r>
            <w:r w:rsidRPr="000E7CDD">
              <w:rPr>
                <w:rFonts w:asciiTheme="minorHAnsi" w:hAnsiTheme="minorHAnsi" w:cstheme="minorHAnsi"/>
                <w:sz w:val="20"/>
                <w:szCs w:val="20"/>
              </w:rPr>
              <w:t>every</w:t>
            </w:r>
            <w:r w:rsidRPr="000E7CDD">
              <w:rPr>
                <w:rFonts w:asciiTheme="minorHAnsi" w:hAnsiTheme="minorHAnsi" w:cstheme="minorHAnsi"/>
                <w:spacing w:val="-8"/>
                <w:sz w:val="20"/>
                <w:szCs w:val="20"/>
              </w:rPr>
              <w:t xml:space="preserve"> </w:t>
            </w:r>
            <w:r w:rsidRPr="000E7CDD">
              <w:rPr>
                <w:rFonts w:asciiTheme="minorHAnsi" w:hAnsiTheme="minorHAnsi" w:cstheme="minorHAnsi"/>
                <w:sz w:val="20"/>
                <w:szCs w:val="20"/>
              </w:rPr>
              <w:t>incident</w:t>
            </w:r>
            <w:r w:rsidRPr="000E7CDD">
              <w:rPr>
                <w:rFonts w:asciiTheme="minorHAnsi" w:hAnsiTheme="minorHAnsi" w:cstheme="minorHAnsi"/>
                <w:spacing w:val="-8"/>
                <w:sz w:val="20"/>
                <w:szCs w:val="20"/>
              </w:rPr>
              <w:t xml:space="preserve"> </w:t>
            </w:r>
            <w:r w:rsidRPr="000E7CDD">
              <w:rPr>
                <w:rFonts w:asciiTheme="minorHAnsi" w:hAnsiTheme="minorHAnsi" w:cstheme="minorHAnsi"/>
                <w:sz w:val="20"/>
                <w:szCs w:val="20"/>
              </w:rPr>
              <w:t>of</w:t>
            </w:r>
            <w:r w:rsidRPr="000E7CDD">
              <w:rPr>
                <w:rFonts w:asciiTheme="minorHAnsi" w:hAnsiTheme="minorHAnsi" w:cstheme="minorHAnsi"/>
                <w:spacing w:val="-8"/>
                <w:sz w:val="20"/>
                <w:szCs w:val="20"/>
              </w:rPr>
              <w:t xml:space="preserve"> </w:t>
            </w:r>
            <w:r w:rsidRPr="000E7CDD">
              <w:rPr>
                <w:rFonts w:asciiTheme="minorHAnsi" w:hAnsiTheme="minorHAnsi" w:cstheme="minorHAnsi"/>
                <w:sz w:val="20"/>
                <w:szCs w:val="20"/>
              </w:rPr>
              <w:t>quality</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non- compliance where Contractor fails to notify the Employer. And witness points on Quality Control Plan’s</w:t>
            </w:r>
          </w:p>
        </w:tc>
      </w:tr>
      <w:tr w:rsidR="00E25088" w:rsidRPr="000E7CDD" w14:paraId="5F7FF56F" w14:textId="77777777" w:rsidTr="00AB58FB">
        <w:trPr>
          <w:trHeight w:val="1115"/>
        </w:trPr>
        <w:tc>
          <w:tcPr>
            <w:tcW w:w="1080" w:type="dxa"/>
            <w:vMerge/>
            <w:shd w:val="clear" w:color="auto" w:fill="D9D9D9"/>
          </w:tcPr>
          <w:p w14:paraId="5F7FF56B" w14:textId="77777777" w:rsidR="00E25088" w:rsidRPr="000E7CDD" w:rsidRDefault="00E25088" w:rsidP="000E7CDD">
            <w:pPr>
              <w:jc w:val="both"/>
              <w:rPr>
                <w:rFonts w:asciiTheme="minorHAnsi" w:hAnsiTheme="minorHAnsi" w:cstheme="minorHAnsi"/>
                <w:sz w:val="20"/>
                <w:szCs w:val="20"/>
              </w:rPr>
            </w:pPr>
          </w:p>
        </w:tc>
        <w:tc>
          <w:tcPr>
            <w:tcW w:w="3905" w:type="dxa"/>
            <w:vMerge/>
          </w:tcPr>
          <w:p w14:paraId="5F7FF56C" w14:textId="77777777" w:rsidR="00E25088" w:rsidRPr="000E7CDD" w:rsidRDefault="00E25088" w:rsidP="000E7CDD">
            <w:pPr>
              <w:jc w:val="both"/>
              <w:rPr>
                <w:rFonts w:asciiTheme="minorHAnsi" w:hAnsiTheme="minorHAnsi" w:cstheme="minorHAnsi"/>
                <w:sz w:val="20"/>
                <w:szCs w:val="20"/>
              </w:rPr>
            </w:pPr>
          </w:p>
        </w:tc>
        <w:tc>
          <w:tcPr>
            <w:tcW w:w="1529" w:type="dxa"/>
            <w:tcBorders>
              <w:right w:val="single" w:sz="4" w:space="0" w:color="auto"/>
            </w:tcBorders>
          </w:tcPr>
          <w:p w14:paraId="5F7FF56D" w14:textId="77777777" w:rsidR="00E25088" w:rsidRPr="000E7CDD" w:rsidRDefault="00E25088" w:rsidP="000E7CDD">
            <w:pPr>
              <w:pStyle w:val="TableParagraph"/>
              <w:spacing w:before="112"/>
              <w:ind w:left="139" w:right="33"/>
              <w:jc w:val="both"/>
              <w:rPr>
                <w:rFonts w:asciiTheme="minorHAnsi" w:hAnsiTheme="minorHAnsi" w:cstheme="minorHAnsi"/>
                <w:b/>
                <w:sz w:val="20"/>
                <w:szCs w:val="20"/>
              </w:rPr>
            </w:pPr>
            <w:r w:rsidRPr="000E7CDD">
              <w:rPr>
                <w:rFonts w:asciiTheme="minorHAnsi" w:hAnsiTheme="minorHAnsi" w:cstheme="minorHAnsi"/>
                <w:b/>
                <w:sz w:val="20"/>
                <w:szCs w:val="20"/>
              </w:rPr>
              <w:t>R</w:t>
            </w:r>
            <w:r w:rsidRPr="000E7CDD">
              <w:rPr>
                <w:rFonts w:asciiTheme="minorHAnsi" w:hAnsiTheme="minorHAnsi" w:cstheme="minorHAnsi"/>
                <w:b/>
                <w:spacing w:val="-14"/>
                <w:sz w:val="20"/>
                <w:szCs w:val="20"/>
              </w:rPr>
              <w:t xml:space="preserve"> </w:t>
            </w:r>
            <w:r w:rsidRPr="000E7CDD">
              <w:rPr>
                <w:rFonts w:asciiTheme="minorHAnsi" w:hAnsiTheme="minorHAnsi" w:cstheme="minorHAnsi"/>
                <w:b/>
                <w:sz w:val="20"/>
                <w:szCs w:val="20"/>
              </w:rPr>
              <w:t>2,000</w:t>
            </w:r>
            <w:r w:rsidRPr="000E7CDD">
              <w:rPr>
                <w:rFonts w:asciiTheme="minorHAnsi" w:hAnsiTheme="minorHAnsi" w:cstheme="minorHAnsi"/>
                <w:b/>
                <w:spacing w:val="-14"/>
                <w:sz w:val="20"/>
                <w:szCs w:val="20"/>
              </w:rPr>
              <w:t xml:space="preserve"> </w:t>
            </w:r>
            <w:r w:rsidRPr="000E7CDD">
              <w:rPr>
                <w:rFonts w:asciiTheme="minorHAnsi" w:hAnsiTheme="minorHAnsi" w:cstheme="minorHAnsi"/>
                <w:b/>
                <w:sz w:val="20"/>
                <w:szCs w:val="20"/>
              </w:rPr>
              <w:t xml:space="preserve">per </w:t>
            </w:r>
            <w:r w:rsidRPr="000E7CDD">
              <w:rPr>
                <w:rFonts w:asciiTheme="minorHAnsi" w:hAnsiTheme="minorHAnsi" w:cstheme="minorHAnsi"/>
                <w:b/>
                <w:spacing w:val="-4"/>
                <w:sz w:val="20"/>
                <w:szCs w:val="20"/>
              </w:rPr>
              <w:t>day</w:t>
            </w:r>
          </w:p>
        </w:tc>
        <w:tc>
          <w:tcPr>
            <w:tcW w:w="3780" w:type="dxa"/>
            <w:gridSpan w:val="3"/>
            <w:tcBorders>
              <w:left w:val="single" w:sz="4" w:space="0" w:color="auto"/>
            </w:tcBorders>
          </w:tcPr>
          <w:p w14:paraId="5F7FF56E" w14:textId="15CB9857" w:rsidR="00E25088" w:rsidRPr="000E7CDD" w:rsidRDefault="00E25088" w:rsidP="000E7CDD">
            <w:pPr>
              <w:pStyle w:val="TableParagraph"/>
              <w:spacing w:before="84"/>
              <w:ind w:left="78"/>
              <w:jc w:val="both"/>
              <w:rPr>
                <w:rFonts w:asciiTheme="minorHAnsi" w:hAnsiTheme="minorHAnsi" w:cstheme="minorHAnsi"/>
                <w:sz w:val="20"/>
                <w:szCs w:val="20"/>
              </w:rPr>
            </w:pPr>
            <w:r w:rsidRPr="000E7CDD">
              <w:rPr>
                <w:rFonts w:asciiTheme="minorHAnsi" w:hAnsiTheme="minorHAnsi" w:cstheme="minorHAnsi"/>
                <w:sz w:val="20"/>
                <w:szCs w:val="20"/>
              </w:rPr>
              <w:t xml:space="preserve">For every incident where </w:t>
            </w:r>
            <w:r w:rsidR="004F0D34" w:rsidRPr="000E7CDD">
              <w:rPr>
                <w:rFonts w:asciiTheme="minorHAnsi" w:hAnsiTheme="minorHAnsi" w:cstheme="minorHAnsi"/>
                <w:sz w:val="20"/>
                <w:szCs w:val="20"/>
              </w:rPr>
              <w:t>reworks</w:t>
            </w:r>
            <w:r w:rsidRPr="000E7CDD">
              <w:rPr>
                <w:rFonts w:asciiTheme="minorHAnsi" w:hAnsiTheme="minorHAnsi" w:cstheme="minorHAnsi"/>
                <w:sz w:val="20"/>
                <w:szCs w:val="20"/>
              </w:rPr>
              <w:t xml:space="preserve"> is done three times</w:t>
            </w:r>
            <w:r w:rsidR="004F0D34" w:rsidRPr="000E7CDD">
              <w:rPr>
                <w:rFonts w:asciiTheme="minorHAnsi" w:hAnsiTheme="minorHAnsi" w:cstheme="minorHAnsi"/>
                <w:sz w:val="20"/>
                <w:szCs w:val="20"/>
              </w:rPr>
              <w:t xml:space="preserve"> and more</w:t>
            </w:r>
            <w:r w:rsidRPr="000E7CDD">
              <w:rPr>
                <w:rFonts w:asciiTheme="minorHAnsi" w:hAnsiTheme="minorHAnsi" w:cstheme="minorHAnsi"/>
                <w:sz w:val="20"/>
                <w:szCs w:val="20"/>
              </w:rPr>
              <w:t>.</w:t>
            </w:r>
          </w:p>
        </w:tc>
      </w:tr>
    </w:tbl>
    <w:p w14:paraId="5F7FF570" w14:textId="77777777" w:rsidR="00E378E0" w:rsidRPr="000E7CDD" w:rsidRDefault="00E378E0" w:rsidP="000E7CDD">
      <w:pPr>
        <w:jc w:val="both"/>
        <w:rPr>
          <w:rFonts w:asciiTheme="minorHAnsi" w:hAnsiTheme="minorHAnsi" w:cstheme="minorHAnsi"/>
          <w:sz w:val="20"/>
          <w:szCs w:val="20"/>
        </w:rPr>
        <w:sectPr w:rsidR="00E378E0" w:rsidRPr="000E7CDD">
          <w:pgSz w:w="11910" w:h="16840"/>
          <w:pgMar w:top="1080" w:right="0" w:bottom="980" w:left="820" w:header="726" w:footer="786" w:gutter="0"/>
          <w:cols w:space="720"/>
        </w:sectPr>
      </w:pPr>
    </w:p>
    <w:p w14:paraId="5F7FF571" w14:textId="77777777" w:rsidR="00E378E0" w:rsidRPr="000E7CDD" w:rsidRDefault="00E378E0" w:rsidP="000E7CDD">
      <w:pPr>
        <w:pStyle w:val="BodyText"/>
        <w:spacing w:before="95" w:after="1"/>
        <w:jc w:val="both"/>
        <w:rPr>
          <w:rFonts w:asciiTheme="minorHAnsi" w:hAnsiTheme="minorHAnsi" w:cstheme="minorHAnsi"/>
          <w:b/>
        </w:rPr>
      </w:pPr>
    </w:p>
    <w:tbl>
      <w:tblPr>
        <w:tblW w:w="0" w:type="auto"/>
        <w:tblLayout w:type="fixed"/>
        <w:tblCellMar>
          <w:left w:w="0" w:type="dxa"/>
          <w:right w:w="0" w:type="dxa"/>
        </w:tblCellMar>
        <w:tblLook w:val="01E0" w:firstRow="1" w:lastRow="1" w:firstColumn="1" w:lastColumn="1" w:noHBand="0" w:noVBand="0"/>
      </w:tblPr>
      <w:tblGrid>
        <w:gridCol w:w="1092"/>
        <w:gridCol w:w="3949"/>
        <w:gridCol w:w="1484"/>
        <w:gridCol w:w="3212"/>
      </w:tblGrid>
      <w:tr w:rsidR="00E378E0" w:rsidRPr="000E7CDD" w14:paraId="5F7FF57A" w14:textId="77777777" w:rsidTr="00273C71">
        <w:trPr>
          <w:trHeight w:val="1550"/>
        </w:trPr>
        <w:tc>
          <w:tcPr>
            <w:tcW w:w="1092" w:type="dxa"/>
            <w:tcBorders>
              <w:bottom w:val="single" w:sz="4" w:space="0" w:color="000000"/>
            </w:tcBorders>
            <w:shd w:val="clear" w:color="auto" w:fill="D9D9D9"/>
          </w:tcPr>
          <w:p w14:paraId="5F7FF572" w14:textId="77777777" w:rsidR="00E378E0" w:rsidRPr="000E7CDD" w:rsidRDefault="00E378E0" w:rsidP="000E7CDD">
            <w:pPr>
              <w:pStyle w:val="TableParagraph"/>
              <w:jc w:val="both"/>
              <w:rPr>
                <w:rFonts w:asciiTheme="minorHAnsi" w:hAnsiTheme="minorHAnsi" w:cstheme="minorHAnsi"/>
                <w:sz w:val="20"/>
                <w:szCs w:val="20"/>
              </w:rPr>
            </w:pPr>
          </w:p>
        </w:tc>
        <w:tc>
          <w:tcPr>
            <w:tcW w:w="3949" w:type="dxa"/>
            <w:tcBorders>
              <w:bottom w:val="single" w:sz="4" w:space="0" w:color="000000"/>
            </w:tcBorders>
          </w:tcPr>
          <w:p w14:paraId="16A5169C" w14:textId="77777777" w:rsidR="00E378E0" w:rsidRPr="000E7CDD" w:rsidRDefault="00E378E0" w:rsidP="000E7CDD">
            <w:pPr>
              <w:pStyle w:val="TableParagraph"/>
              <w:jc w:val="both"/>
              <w:rPr>
                <w:rFonts w:asciiTheme="minorHAnsi" w:hAnsiTheme="minorHAnsi" w:cstheme="minorHAnsi"/>
                <w:sz w:val="20"/>
                <w:szCs w:val="20"/>
              </w:rPr>
            </w:pPr>
          </w:p>
          <w:p w14:paraId="3FCFDDCF" w14:textId="77777777" w:rsidR="00AB58FB" w:rsidRPr="000E7CDD" w:rsidRDefault="00AB58FB" w:rsidP="000E7CDD">
            <w:pPr>
              <w:pStyle w:val="TableParagraph"/>
              <w:jc w:val="both"/>
              <w:rPr>
                <w:rFonts w:asciiTheme="minorHAnsi" w:hAnsiTheme="minorHAnsi" w:cstheme="minorHAnsi"/>
                <w:sz w:val="20"/>
                <w:szCs w:val="20"/>
              </w:rPr>
            </w:pPr>
          </w:p>
          <w:p w14:paraId="045B5F60" w14:textId="69221055" w:rsidR="00F953F0" w:rsidRPr="000E7CDD" w:rsidRDefault="00F953F0" w:rsidP="000E7CDD">
            <w:pPr>
              <w:pStyle w:val="TableParagraph"/>
              <w:jc w:val="both"/>
              <w:rPr>
                <w:rFonts w:asciiTheme="minorHAnsi" w:hAnsiTheme="minorHAnsi" w:cstheme="minorHAnsi"/>
                <w:sz w:val="20"/>
                <w:szCs w:val="20"/>
              </w:rPr>
            </w:pPr>
            <w:r w:rsidRPr="000E7CDD">
              <w:rPr>
                <w:rFonts w:asciiTheme="minorHAnsi" w:hAnsiTheme="minorHAnsi" w:cstheme="minorHAnsi"/>
                <w:sz w:val="20"/>
                <w:szCs w:val="20"/>
              </w:rPr>
              <w:t>The total</w:t>
            </w:r>
            <w:r w:rsidR="004F0D34" w:rsidRPr="000E7CDD">
              <w:rPr>
                <w:rFonts w:asciiTheme="minorHAnsi" w:hAnsiTheme="minorHAnsi" w:cstheme="minorHAnsi"/>
                <w:sz w:val="20"/>
                <w:szCs w:val="20"/>
              </w:rPr>
              <w:t xml:space="preserve"> low performance damages</w:t>
            </w:r>
            <w:r w:rsidRPr="000E7CDD">
              <w:rPr>
                <w:rFonts w:asciiTheme="minorHAnsi" w:hAnsiTheme="minorHAnsi" w:cstheme="minorHAnsi"/>
                <w:sz w:val="20"/>
                <w:szCs w:val="20"/>
              </w:rPr>
              <w:t xml:space="preserve"> payable by the</w:t>
            </w:r>
          </w:p>
          <w:p w14:paraId="357540AA" w14:textId="2446D7FC" w:rsidR="00F953F0" w:rsidRPr="000E7CDD" w:rsidRDefault="00F953F0" w:rsidP="000E7CDD">
            <w:pPr>
              <w:pStyle w:val="TableParagraph"/>
              <w:jc w:val="both"/>
              <w:rPr>
                <w:rFonts w:asciiTheme="minorHAnsi" w:hAnsiTheme="minorHAnsi" w:cstheme="minorHAnsi"/>
                <w:sz w:val="20"/>
                <w:szCs w:val="20"/>
              </w:rPr>
            </w:pPr>
            <w:r w:rsidRPr="000E7CDD">
              <w:rPr>
                <w:rFonts w:asciiTheme="minorHAnsi" w:hAnsiTheme="minorHAnsi" w:cstheme="minorHAnsi"/>
                <w:sz w:val="20"/>
                <w:szCs w:val="20"/>
              </w:rPr>
              <w:t>Contractor does not exceed</w:t>
            </w:r>
            <w:r w:rsidR="004F0D34" w:rsidRPr="000E7CDD">
              <w:rPr>
                <w:rFonts w:asciiTheme="minorHAnsi" w:hAnsiTheme="minorHAnsi" w:cstheme="minorHAnsi"/>
                <w:sz w:val="20"/>
                <w:szCs w:val="20"/>
              </w:rPr>
              <w:t xml:space="preserve">: </w:t>
            </w:r>
          </w:p>
          <w:p w14:paraId="5F7FF573" w14:textId="02E8C7EE" w:rsidR="00F953F0" w:rsidRPr="000E7CDD" w:rsidRDefault="00F953F0" w:rsidP="000E7CDD">
            <w:pPr>
              <w:pStyle w:val="TableParagraph"/>
              <w:jc w:val="both"/>
              <w:rPr>
                <w:rFonts w:asciiTheme="minorHAnsi" w:hAnsiTheme="minorHAnsi" w:cstheme="minorHAnsi"/>
                <w:sz w:val="20"/>
                <w:szCs w:val="20"/>
              </w:rPr>
            </w:pPr>
          </w:p>
        </w:tc>
        <w:tc>
          <w:tcPr>
            <w:tcW w:w="1484" w:type="dxa"/>
            <w:tcBorders>
              <w:bottom w:val="single" w:sz="4" w:space="0" w:color="000000"/>
              <w:right w:val="dashSmallGap" w:sz="4" w:space="0" w:color="000000"/>
            </w:tcBorders>
          </w:tcPr>
          <w:p w14:paraId="5F7FF574" w14:textId="77777777" w:rsidR="00E378E0" w:rsidRPr="000E7CDD" w:rsidRDefault="00E378E0" w:rsidP="000E7CDD">
            <w:pPr>
              <w:pStyle w:val="TableParagraph"/>
              <w:jc w:val="both"/>
              <w:rPr>
                <w:rFonts w:asciiTheme="minorHAnsi" w:hAnsiTheme="minorHAnsi" w:cstheme="minorHAnsi"/>
                <w:b/>
                <w:sz w:val="20"/>
                <w:szCs w:val="20"/>
              </w:rPr>
            </w:pPr>
          </w:p>
          <w:p w14:paraId="5F7FF575" w14:textId="77777777" w:rsidR="00E378E0" w:rsidRPr="000E7CDD" w:rsidRDefault="00E378E0" w:rsidP="000E7CDD">
            <w:pPr>
              <w:pStyle w:val="TableParagraph"/>
              <w:spacing w:before="84"/>
              <w:jc w:val="both"/>
              <w:rPr>
                <w:rFonts w:asciiTheme="minorHAnsi" w:hAnsiTheme="minorHAnsi" w:cstheme="minorHAnsi"/>
                <w:b/>
                <w:sz w:val="20"/>
                <w:szCs w:val="20"/>
              </w:rPr>
            </w:pPr>
          </w:p>
          <w:p w14:paraId="3182FF2E" w14:textId="279EF3C0" w:rsidR="00E378E0" w:rsidRPr="000E7CDD" w:rsidRDefault="00E378E0" w:rsidP="000E7CDD">
            <w:pPr>
              <w:pStyle w:val="TableParagraph"/>
              <w:spacing w:before="1"/>
              <w:ind w:left="95" w:right="204"/>
              <w:jc w:val="both"/>
              <w:rPr>
                <w:rFonts w:asciiTheme="minorHAnsi" w:hAnsiTheme="minorHAnsi" w:cstheme="minorHAnsi"/>
                <w:b/>
                <w:spacing w:val="-4"/>
                <w:sz w:val="20"/>
                <w:szCs w:val="20"/>
              </w:rPr>
            </w:pPr>
          </w:p>
          <w:p w14:paraId="3590FC0D" w14:textId="77777777" w:rsidR="00F953F0" w:rsidRPr="000E7CDD" w:rsidRDefault="00F953F0" w:rsidP="000E7CDD">
            <w:pPr>
              <w:pStyle w:val="TableParagraph"/>
              <w:spacing w:before="1"/>
              <w:ind w:left="95" w:right="204"/>
              <w:jc w:val="both"/>
              <w:rPr>
                <w:rFonts w:asciiTheme="minorHAnsi" w:hAnsiTheme="minorHAnsi" w:cstheme="minorHAnsi"/>
                <w:b/>
                <w:spacing w:val="-4"/>
                <w:sz w:val="20"/>
                <w:szCs w:val="20"/>
              </w:rPr>
            </w:pPr>
          </w:p>
          <w:p w14:paraId="5F7FF576" w14:textId="4A2F7AFE" w:rsidR="00F953F0" w:rsidRPr="000E7CDD" w:rsidRDefault="00F953F0" w:rsidP="000E7CDD">
            <w:pPr>
              <w:pStyle w:val="TableParagraph"/>
              <w:spacing w:before="1"/>
              <w:ind w:left="95" w:right="204"/>
              <w:jc w:val="both"/>
              <w:rPr>
                <w:rFonts w:asciiTheme="minorHAnsi" w:hAnsiTheme="minorHAnsi" w:cstheme="minorHAnsi"/>
                <w:b/>
                <w:sz w:val="20"/>
                <w:szCs w:val="20"/>
              </w:rPr>
            </w:pPr>
          </w:p>
        </w:tc>
        <w:tc>
          <w:tcPr>
            <w:tcW w:w="3212" w:type="dxa"/>
            <w:tcBorders>
              <w:left w:val="dashSmallGap" w:sz="4" w:space="0" w:color="000000"/>
              <w:bottom w:val="single" w:sz="4" w:space="0" w:color="000000"/>
            </w:tcBorders>
          </w:tcPr>
          <w:p w14:paraId="5F7FF578" w14:textId="77777777" w:rsidR="00E378E0" w:rsidRPr="000E7CDD" w:rsidRDefault="00E378E0" w:rsidP="000E7CDD">
            <w:pPr>
              <w:pStyle w:val="TableParagraph"/>
              <w:jc w:val="both"/>
              <w:rPr>
                <w:rFonts w:asciiTheme="minorHAnsi" w:hAnsiTheme="minorHAnsi" w:cstheme="minorHAnsi"/>
                <w:b/>
                <w:sz w:val="20"/>
                <w:szCs w:val="20"/>
              </w:rPr>
            </w:pPr>
          </w:p>
          <w:p w14:paraId="7E0022BE" w14:textId="6742AB5C" w:rsidR="00E378E0" w:rsidRPr="000E7CDD" w:rsidRDefault="00E378E0" w:rsidP="000E7CDD">
            <w:pPr>
              <w:pStyle w:val="TableParagraph"/>
              <w:spacing w:before="1"/>
              <w:ind w:left="78"/>
              <w:jc w:val="both"/>
              <w:rPr>
                <w:rFonts w:asciiTheme="minorHAnsi" w:hAnsiTheme="minorHAnsi" w:cstheme="minorHAnsi"/>
                <w:sz w:val="20"/>
                <w:szCs w:val="20"/>
              </w:rPr>
            </w:pPr>
          </w:p>
          <w:p w14:paraId="5F7FF579" w14:textId="247D317B" w:rsidR="005F6282" w:rsidRPr="000E7CDD" w:rsidRDefault="005F6282" w:rsidP="000E7CDD">
            <w:pPr>
              <w:pStyle w:val="TableParagraph"/>
              <w:spacing w:before="1"/>
              <w:ind w:left="78"/>
              <w:jc w:val="both"/>
              <w:rPr>
                <w:rFonts w:asciiTheme="minorHAnsi" w:hAnsiTheme="minorHAnsi" w:cstheme="minorHAnsi"/>
                <w:sz w:val="20"/>
                <w:szCs w:val="20"/>
              </w:rPr>
            </w:pPr>
            <w:r w:rsidRPr="000E7CDD">
              <w:rPr>
                <w:rFonts w:asciiTheme="minorHAnsi" w:hAnsiTheme="minorHAnsi" w:cstheme="minorHAnsi"/>
                <w:sz w:val="20"/>
                <w:szCs w:val="20"/>
              </w:rPr>
              <w:t>The total delay damages payable by the Contractor does not exceed 2% of the Contract Price</w:t>
            </w:r>
          </w:p>
        </w:tc>
      </w:tr>
      <w:tr w:rsidR="00E378E0" w:rsidRPr="000E7CDD" w14:paraId="5F7FF57F" w14:textId="77777777" w:rsidTr="00273C71">
        <w:trPr>
          <w:trHeight w:val="397"/>
        </w:trPr>
        <w:tc>
          <w:tcPr>
            <w:tcW w:w="1092" w:type="dxa"/>
            <w:tcBorders>
              <w:top w:val="single" w:sz="4" w:space="0" w:color="000000"/>
              <w:bottom w:val="single" w:sz="4" w:space="0" w:color="000000"/>
            </w:tcBorders>
          </w:tcPr>
          <w:p w14:paraId="5F7FF57B" w14:textId="77777777" w:rsidR="00E378E0" w:rsidRPr="000E7CDD" w:rsidRDefault="00492703" w:rsidP="000E7CDD">
            <w:pPr>
              <w:pStyle w:val="TableParagraph"/>
              <w:spacing w:before="83"/>
              <w:ind w:left="95"/>
              <w:jc w:val="both"/>
              <w:rPr>
                <w:rFonts w:asciiTheme="minorHAnsi" w:hAnsiTheme="minorHAnsi" w:cstheme="minorHAnsi"/>
                <w:b/>
                <w:sz w:val="20"/>
                <w:szCs w:val="20"/>
              </w:rPr>
            </w:pPr>
            <w:r w:rsidRPr="000E7CDD">
              <w:rPr>
                <w:rFonts w:asciiTheme="minorHAnsi" w:hAnsiTheme="minorHAnsi" w:cstheme="minorHAnsi"/>
                <w:b/>
                <w:spacing w:val="-5"/>
                <w:sz w:val="20"/>
                <w:szCs w:val="20"/>
              </w:rPr>
              <w:t>X18</w:t>
            </w:r>
          </w:p>
        </w:tc>
        <w:tc>
          <w:tcPr>
            <w:tcW w:w="3949" w:type="dxa"/>
            <w:tcBorders>
              <w:top w:val="single" w:sz="4" w:space="0" w:color="000000"/>
              <w:bottom w:val="single" w:sz="4" w:space="0" w:color="000000"/>
            </w:tcBorders>
          </w:tcPr>
          <w:p w14:paraId="5F7FF57C" w14:textId="77777777" w:rsidR="00E378E0" w:rsidRPr="000E7CDD" w:rsidRDefault="00492703" w:rsidP="000E7CDD">
            <w:pPr>
              <w:pStyle w:val="TableParagraph"/>
              <w:spacing w:before="83"/>
              <w:ind w:left="83"/>
              <w:jc w:val="both"/>
              <w:rPr>
                <w:rFonts w:asciiTheme="minorHAnsi" w:hAnsiTheme="minorHAnsi" w:cstheme="minorHAnsi"/>
                <w:b/>
                <w:sz w:val="20"/>
                <w:szCs w:val="20"/>
              </w:rPr>
            </w:pPr>
            <w:r w:rsidRPr="000E7CDD">
              <w:rPr>
                <w:rFonts w:asciiTheme="minorHAnsi" w:hAnsiTheme="minorHAnsi" w:cstheme="minorHAnsi"/>
                <w:b/>
                <w:sz w:val="20"/>
                <w:szCs w:val="20"/>
              </w:rPr>
              <w:t>Limitation</w:t>
            </w:r>
            <w:r w:rsidRPr="000E7CDD">
              <w:rPr>
                <w:rFonts w:asciiTheme="minorHAnsi" w:hAnsiTheme="minorHAnsi" w:cstheme="minorHAnsi"/>
                <w:b/>
                <w:spacing w:val="-6"/>
                <w:sz w:val="20"/>
                <w:szCs w:val="20"/>
              </w:rPr>
              <w:t xml:space="preserve"> </w:t>
            </w:r>
            <w:r w:rsidRPr="000E7CDD">
              <w:rPr>
                <w:rFonts w:asciiTheme="minorHAnsi" w:hAnsiTheme="minorHAnsi" w:cstheme="minorHAnsi"/>
                <w:b/>
                <w:sz w:val="20"/>
                <w:szCs w:val="20"/>
              </w:rPr>
              <w:t>of</w:t>
            </w:r>
            <w:r w:rsidRPr="000E7CDD">
              <w:rPr>
                <w:rFonts w:asciiTheme="minorHAnsi" w:hAnsiTheme="minorHAnsi" w:cstheme="minorHAnsi"/>
                <w:b/>
                <w:spacing w:val="-5"/>
                <w:sz w:val="20"/>
                <w:szCs w:val="20"/>
              </w:rPr>
              <w:t xml:space="preserve"> </w:t>
            </w:r>
            <w:r w:rsidRPr="000E7CDD">
              <w:rPr>
                <w:rFonts w:asciiTheme="minorHAnsi" w:hAnsiTheme="minorHAnsi" w:cstheme="minorHAnsi"/>
                <w:b/>
                <w:spacing w:val="-2"/>
                <w:sz w:val="20"/>
                <w:szCs w:val="20"/>
              </w:rPr>
              <w:t>liability</w:t>
            </w:r>
          </w:p>
        </w:tc>
        <w:tc>
          <w:tcPr>
            <w:tcW w:w="1484" w:type="dxa"/>
            <w:tcBorders>
              <w:top w:val="single" w:sz="4" w:space="0" w:color="000000"/>
              <w:bottom w:val="single" w:sz="4" w:space="0" w:color="000000"/>
            </w:tcBorders>
          </w:tcPr>
          <w:p w14:paraId="5F7FF57D" w14:textId="77777777" w:rsidR="00E378E0" w:rsidRPr="000E7CDD" w:rsidRDefault="00E378E0" w:rsidP="000E7CDD">
            <w:pPr>
              <w:pStyle w:val="TableParagraph"/>
              <w:jc w:val="both"/>
              <w:rPr>
                <w:rFonts w:asciiTheme="minorHAnsi" w:hAnsiTheme="minorHAnsi" w:cstheme="minorHAnsi"/>
                <w:sz w:val="20"/>
                <w:szCs w:val="20"/>
              </w:rPr>
            </w:pPr>
          </w:p>
        </w:tc>
        <w:tc>
          <w:tcPr>
            <w:tcW w:w="3212" w:type="dxa"/>
            <w:tcBorders>
              <w:top w:val="single" w:sz="4" w:space="0" w:color="000000"/>
              <w:bottom w:val="single" w:sz="4" w:space="0" w:color="000000"/>
            </w:tcBorders>
          </w:tcPr>
          <w:p w14:paraId="5F7FF57E" w14:textId="77777777" w:rsidR="00E378E0" w:rsidRPr="000E7CDD" w:rsidRDefault="00E378E0" w:rsidP="000E7CDD">
            <w:pPr>
              <w:pStyle w:val="TableParagraph"/>
              <w:jc w:val="both"/>
              <w:rPr>
                <w:rFonts w:asciiTheme="minorHAnsi" w:hAnsiTheme="minorHAnsi" w:cstheme="minorHAnsi"/>
                <w:sz w:val="20"/>
                <w:szCs w:val="20"/>
              </w:rPr>
            </w:pPr>
          </w:p>
        </w:tc>
      </w:tr>
      <w:tr w:rsidR="00E378E0" w:rsidRPr="000E7CDD" w14:paraId="5F7FF583" w14:textId="77777777" w:rsidTr="00273C71">
        <w:trPr>
          <w:trHeight w:val="861"/>
        </w:trPr>
        <w:tc>
          <w:tcPr>
            <w:tcW w:w="1092" w:type="dxa"/>
            <w:tcBorders>
              <w:top w:val="single" w:sz="4" w:space="0" w:color="000000"/>
            </w:tcBorders>
          </w:tcPr>
          <w:p w14:paraId="5F7FF580" w14:textId="77777777" w:rsidR="00E378E0" w:rsidRPr="000E7CDD" w:rsidRDefault="00492703" w:rsidP="000E7CDD">
            <w:pPr>
              <w:pStyle w:val="TableParagraph"/>
              <w:spacing w:before="86"/>
              <w:ind w:left="95"/>
              <w:jc w:val="both"/>
              <w:rPr>
                <w:rFonts w:asciiTheme="minorHAnsi" w:hAnsiTheme="minorHAnsi" w:cstheme="minorHAnsi"/>
                <w:sz w:val="20"/>
                <w:szCs w:val="20"/>
              </w:rPr>
            </w:pPr>
            <w:r w:rsidRPr="000E7CDD">
              <w:rPr>
                <w:rFonts w:asciiTheme="minorHAnsi" w:hAnsiTheme="minorHAnsi" w:cstheme="minorHAnsi"/>
                <w:spacing w:val="-2"/>
                <w:sz w:val="20"/>
                <w:szCs w:val="20"/>
              </w:rPr>
              <w:t>X18.1</w:t>
            </w:r>
          </w:p>
        </w:tc>
        <w:tc>
          <w:tcPr>
            <w:tcW w:w="3949" w:type="dxa"/>
            <w:tcBorders>
              <w:top w:val="single" w:sz="4" w:space="0" w:color="000000"/>
              <w:bottom w:val="single" w:sz="4" w:space="0" w:color="000000"/>
            </w:tcBorders>
          </w:tcPr>
          <w:p w14:paraId="5F7FF581" w14:textId="77777777" w:rsidR="00E378E0" w:rsidRPr="000E7CDD" w:rsidRDefault="00492703" w:rsidP="000E7CDD">
            <w:pPr>
              <w:pStyle w:val="TableParagraph"/>
              <w:spacing w:before="86"/>
              <w:ind w:left="83" w:right="150"/>
              <w:jc w:val="both"/>
              <w:rPr>
                <w:rFonts w:asciiTheme="minorHAnsi" w:hAnsiTheme="minorHAnsi" w:cstheme="minorHAnsi"/>
                <w:sz w:val="20"/>
                <w:szCs w:val="20"/>
              </w:rPr>
            </w:pPr>
            <w:r w:rsidRPr="000E7CDD">
              <w:rPr>
                <w:rFonts w:asciiTheme="minorHAnsi" w:hAnsiTheme="minorHAnsi" w:cstheme="minorHAnsi"/>
                <w:sz w:val="20"/>
                <w:szCs w:val="20"/>
              </w:rPr>
              <w:t xml:space="preserve">The </w:t>
            </w:r>
            <w:r w:rsidRPr="000E7CDD">
              <w:rPr>
                <w:rFonts w:asciiTheme="minorHAnsi" w:hAnsiTheme="minorHAnsi" w:cstheme="minorHAnsi"/>
                <w:i/>
                <w:sz w:val="20"/>
                <w:szCs w:val="20"/>
              </w:rPr>
              <w:t>Contractor</w:t>
            </w:r>
            <w:r w:rsidRPr="000E7CDD">
              <w:rPr>
                <w:rFonts w:asciiTheme="minorHAnsi" w:hAnsiTheme="minorHAnsi" w:cstheme="minorHAnsi"/>
                <w:sz w:val="20"/>
                <w:szCs w:val="20"/>
              </w:rPr>
              <w:t xml:space="preserve">’s liability to the </w:t>
            </w:r>
            <w:r w:rsidRPr="000E7CDD">
              <w:rPr>
                <w:rFonts w:asciiTheme="minorHAnsi" w:hAnsiTheme="minorHAnsi" w:cstheme="minorHAnsi"/>
                <w:i/>
                <w:sz w:val="20"/>
                <w:szCs w:val="20"/>
              </w:rPr>
              <w:t xml:space="preserve">Employer </w:t>
            </w:r>
            <w:r w:rsidRPr="000E7CDD">
              <w:rPr>
                <w:rFonts w:asciiTheme="minorHAnsi" w:hAnsiTheme="minorHAnsi" w:cstheme="minorHAnsi"/>
                <w:sz w:val="20"/>
                <w:szCs w:val="20"/>
              </w:rPr>
              <w:t>for</w:t>
            </w:r>
            <w:r w:rsidRPr="000E7CDD">
              <w:rPr>
                <w:rFonts w:asciiTheme="minorHAnsi" w:hAnsiTheme="minorHAnsi" w:cstheme="minorHAnsi"/>
                <w:spacing w:val="-8"/>
                <w:sz w:val="20"/>
                <w:szCs w:val="20"/>
              </w:rPr>
              <w:t xml:space="preserve"> </w:t>
            </w:r>
            <w:r w:rsidRPr="000E7CDD">
              <w:rPr>
                <w:rFonts w:asciiTheme="minorHAnsi" w:hAnsiTheme="minorHAnsi" w:cstheme="minorHAnsi"/>
                <w:sz w:val="20"/>
                <w:szCs w:val="20"/>
              </w:rPr>
              <w:t>indirect</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or</w:t>
            </w:r>
            <w:r w:rsidRPr="000E7CDD">
              <w:rPr>
                <w:rFonts w:asciiTheme="minorHAnsi" w:hAnsiTheme="minorHAnsi" w:cstheme="minorHAnsi"/>
                <w:spacing w:val="-8"/>
                <w:sz w:val="20"/>
                <w:szCs w:val="20"/>
              </w:rPr>
              <w:t xml:space="preserve"> </w:t>
            </w:r>
            <w:r w:rsidRPr="000E7CDD">
              <w:rPr>
                <w:rFonts w:asciiTheme="minorHAnsi" w:hAnsiTheme="minorHAnsi" w:cstheme="minorHAnsi"/>
                <w:sz w:val="20"/>
                <w:szCs w:val="20"/>
              </w:rPr>
              <w:t>consequential</w:t>
            </w:r>
            <w:r w:rsidRPr="000E7CDD">
              <w:rPr>
                <w:rFonts w:asciiTheme="minorHAnsi" w:hAnsiTheme="minorHAnsi" w:cstheme="minorHAnsi"/>
                <w:spacing w:val="-8"/>
                <w:sz w:val="20"/>
                <w:szCs w:val="20"/>
              </w:rPr>
              <w:t xml:space="preserve"> </w:t>
            </w:r>
            <w:r w:rsidRPr="000E7CDD">
              <w:rPr>
                <w:rFonts w:asciiTheme="minorHAnsi" w:hAnsiTheme="minorHAnsi" w:cstheme="minorHAnsi"/>
                <w:sz w:val="20"/>
                <w:szCs w:val="20"/>
              </w:rPr>
              <w:t>loss</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is</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 xml:space="preserve">limited </w:t>
            </w:r>
            <w:r w:rsidRPr="000E7CDD">
              <w:rPr>
                <w:rFonts w:asciiTheme="minorHAnsi" w:hAnsiTheme="minorHAnsi" w:cstheme="minorHAnsi"/>
                <w:spacing w:val="-4"/>
                <w:sz w:val="20"/>
                <w:szCs w:val="20"/>
              </w:rPr>
              <w:t>to:</w:t>
            </w:r>
          </w:p>
        </w:tc>
        <w:tc>
          <w:tcPr>
            <w:tcW w:w="4696" w:type="dxa"/>
            <w:gridSpan w:val="2"/>
            <w:tcBorders>
              <w:top w:val="single" w:sz="4" w:space="0" w:color="000000"/>
              <w:bottom w:val="single" w:sz="4" w:space="0" w:color="000000"/>
            </w:tcBorders>
          </w:tcPr>
          <w:p w14:paraId="5F7FF582" w14:textId="77777777" w:rsidR="00E378E0" w:rsidRPr="000E7CDD" w:rsidRDefault="00492703" w:rsidP="000E7CDD">
            <w:pPr>
              <w:pStyle w:val="TableParagraph"/>
              <w:spacing w:before="86"/>
              <w:ind w:left="95"/>
              <w:jc w:val="both"/>
              <w:rPr>
                <w:rFonts w:asciiTheme="minorHAnsi" w:hAnsiTheme="minorHAnsi" w:cstheme="minorHAnsi"/>
                <w:b/>
                <w:sz w:val="20"/>
                <w:szCs w:val="20"/>
              </w:rPr>
            </w:pPr>
            <w:r w:rsidRPr="000E7CDD">
              <w:rPr>
                <w:rFonts w:asciiTheme="minorHAnsi" w:hAnsiTheme="minorHAnsi" w:cstheme="minorHAnsi"/>
                <w:b/>
                <w:sz w:val="20"/>
                <w:szCs w:val="20"/>
              </w:rPr>
              <w:t>R0.0</w:t>
            </w:r>
            <w:r w:rsidRPr="000E7CDD">
              <w:rPr>
                <w:rFonts w:asciiTheme="minorHAnsi" w:hAnsiTheme="minorHAnsi" w:cstheme="minorHAnsi"/>
                <w:b/>
                <w:spacing w:val="-9"/>
                <w:sz w:val="20"/>
                <w:szCs w:val="20"/>
              </w:rPr>
              <w:t xml:space="preserve"> </w:t>
            </w:r>
            <w:r w:rsidRPr="000E7CDD">
              <w:rPr>
                <w:rFonts w:asciiTheme="minorHAnsi" w:hAnsiTheme="minorHAnsi" w:cstheme="minorHAnsi"/>
                <w:b/>
                <w:sz w:val="20"/>
                <w:szCs w:val="20"/>
              </w:rPr>
              <w:t>(zero</w:t>
            </w:r>
            <w:r w:rsidRPr="000E7CDD">
              <w:rPr>
                <w:rFonts w:asciiTheme="minorHAnsi" w:hAnsiTheme="minorHAnsi" w:cstheme="minorHAnsi"/>
                <w:b/>
                <w:spacing w:val="-3"/>
                <w:sz w:val="20"/>
                <w:szCs w:val="20"/>
              </w:rPr>
              <w:t xml:space="preserve"> </w:t>
            </w:r>
            <w:r w:rsidRPr="000E7CDD">
              <w:rPr>
                <w:rFonts w:asciiTheme="minorHAnsi" w:hAnsiTheme="minorHAnsi" w:cstheme="minorHAnsi"/>
                <w:b/>
                <w:spacing w:val="-4"/>
                <w:sz w:val="20"/>
                <w:szCs w:val="20"/>
              </w:rPr>
              <w:t>Rand)</w:t>
            </w:r>
          </w:p>
        </w:tc>
      </w:tr>
      <w:tr w:rsidR="00E378E0" w:rsidRPr="000E7CDD" w14:paraId="5F7FF587" w14:textId="77777777" w:rsidTr="00273C71">
        <w:trPr>
          <w:trHeight w:val="1089"/>
        </w:trPr>
        <w:tc>
          <w:tcPr>
            <w:tcW w:w="1092" w:type="dxa"/>
          </w:tcPr>
          <w:p w14:paraId="5F7FF584" w14:textId="77777777" w:rsidR="00E378E0" w:rsidRPr="000E7CDD" w:rsidRDefault="00492703" w:rsidP="000E7CDD">
            <w:pPr>
              <w:pStyle w:val="TableParagraph"/>
              <w:spacing w:before="83"/>
              <w:ind w:left="95"/>
              <w:jc w:val="both"/>
              <w:rPr>
                <w:rFonts w:asciiTheme="minorHAnsi" w:hAnsiTheme="minorHAnsi" w:cstheme="minorHAnsi"/>
                <w:sz w:val="20"/>
                <w:szCs w:val="20"/>
              </w:rPr>
            </w:pPr>
            <w:r w:rsidRPr="000E7CDD">
              <w:rPr>
                <w:rFonts w:asciiTheme="minorHAnsi" w:hAnsiTheme="minorHAnsi" w:cstheme="minorHAnsi"/>
                <w:spacing w:val="-2"/>
                <w:sz w:val="20"/>
                <w:szCs w:val="20"/>
              </w:rPr>
              <w:t>X18.2</w:t>
            </w:r>
          </w:p>
        </w:tc>
        <w:tc>
          <w:tcPr>
            <w:tcW w:w="3949" w:type="dxa"/>
            <w:tcBorders>
              <w:top w:val="single" w:sz="4" w:space="0" w:color="000000"/>
              <w:bottom w:val="single" w:sz="4" w:space="0" w:color="000000"/>
            </w:tcBorders>
          </w:tcPr>
          <w:p w14:paraId="5F7FF585" w14:textId="77777777" w:rsidR="00E378E0" w:rsidRPr="000E7CDD" w:rsidRDefault="00492703" w:rsidP="000E7CDD">
            <w:pPr>
              <w:pStyle w:val="TableParagraph"/>
              <w:spacing w:before="83"/>
              <w:ind w:left="83" w:right="150"/>
              <w:jc w:val="both"/>
              <w:rPr>
                <w:rFonts w:asciiTheme="minorHAnsi" w:hAnsiTheme="minorHAnsi" w:cstheme="minorHAnsi"/>
                <w:sz w:val="20"/>
                <w:szCs w:val="20"/>
              </w:rPr>
            </w:pPr>
            <w:r w:rsidRPr="000E7CDD">
              <w:rPr>
                <w:rFonts w:asciiTheme="minorHAnsi" w:hAnsiTheme="minorHAnsi" w:cstheme="minorHAnsi"/>
                <w:sz w:val="20"/>
                <w:szCs w:val="20"/>
              </w:rPr>
              <w:t xml:space="preserve">For any one event, the </w:t>
            </w:r>
            <w:r w:rsidRPr="000E7CDD">
              <w:rPr>
                <w:rFonts w:asciiTheme="minorHAnsi" w:hAnsiTheme="minorHAnsi" w:cstheme="minorHAnsi"/>
                <w:i/>
                <w:sz w:val="20"/>
                <w:szCs w:val="20"/>
              </w:rPr>
              <w:t>Contractor</w:t>
            </w:r>
            <w:r w:rsidRPr="000E7CDD">
              <w:rPr>
                <w:rFonts w:asciiTheme="minorHAnsi" w:hAnsiTheme="minorHAnsi" w:cstheme="minorHAnsi"/>
                <w:sz w:val="20"/>
                <w:szCs w:val="20"/>
              </w:rPr>
              <w:t xml:space="preserve">’s liability to the </w:t>
            </w:r>
            <w:r w:rsidRPr="000E7CDD">
              <w:rPr>
                <w:rFonts w:asciiTheme="minorHAnsi" w:hAnsiTheme="minorHAnsi" w:cstheme="minorHAnsi"/>
                <w:i/>
                <w:sz w:val="20"/>
                <w:szCs w:val="20"/>
              </w:rPr>
              <w:t xml:space="preserve">Employer </w:t>
            </w:r>
            <w:r w:rsidRPr="000E7CDD">
              <w:rPr>
                <w:rFonts w:asciiTheme="minorHAnsi" w:hAnsiTheme="minorHAnsi" w:cstheme="minorHAnsi"/>
                <w:sz w:val="20"/>
                <w:szCs w:val="20"/>
              </w:rPr>
              <w:t>for loss of or damage</w:t>
            </w:r>
            <w:r w:rsidRPr="000E7CDD">
              <w:rPr>
                <w:rFonts w:asciiTheme="minorHAnsi" w:hAnsiTheme="minorHAnsi" w:cstheme="minorHAnsi"/>
                <w:spacing w:val="-10"/>
                <w:sz w:val="20"/>
                <w:szCs w:val="20"/>
              </w:rPr>
              <w:t xml:space="preserve"> </w:t>
            </w:r>
            <w:r w:rsidRPr="000E7CDD">
              <w:rPr>
                <w:rFonts w:asciiTheme="minorHAnsi" w:hAnsiTheme="minorHAnsi" w:cstheme="minorHAnsi"/>
                <w:sz w:val="20"/>
                <w:szCs w:val="20"/>
              </w:rPr>
              <w:t>to</w:t>
            </w:r>
            <w:r w:rsidRPr="000E7CDD">
              <w:rPr>
                <w:rFonts w:asciiTheme="minorHAnsi" w:hAnsiTheme="minorHAnsi" w:cstheme="minorHAnsi"/>
                <w:spacing w:val="-10"/>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6"/>
                <w:sz w:val="20"/>
                <w:szCs w:val="20"/>
              </w:rPr>
              <w:t xml:space="preserve"> </w:t>
            </w:r>
            <w:r w:rsidRPr="000E7CDD">
              <w:rPr>
                <w:rFonts w:asciiTheme="minorHAnsi" w:hAnsiTheme="minorHAnsi" w:cstheme="minorHAnsi"/>
                <w:i/>
                <w:sz w:val="20"/>
                <w:szCs w:val="20"/>
              </w:rPr>
              <w:t>Employer</w:t>
            </w:r>
            <w:r w:rsidRPr="000E7CDD">
              <w:rPr>
                <w:rFonts w:asciiTheme="minorHAnsi" w:hAnsiTheme="minorHAnsi" w:cstheme="minorHAnsi"/>
                <w:sz w:val="20"/>
                <w:szCs w:val="20"/>
              </w:rPr>
              <w:t>’s</w:t>
            </w:r>
            <w:r w:rsidRPr="000E7CDD">
              <w:rPr>
                <w:rFonts w:asciiTheme="minorHAnsi" w:hAnsiTheme="minorHAnsi" w:cstheme="minorHAnsi"/>
                <w:spacing w:val="-9"/>
                <w:sz w:val="20"/>
                <w:szCs w:val="20"/>
              </w:rPr>
              <w:t xml:space="preserve"> </w:t>
            </w:r>
            <w:r w:rsidRPr="000E7CDD">
              <w:rPr>
                <w:rFonts w:asciiTheme="minorHAnsi" w:hAnsiTheme="minorHAnsi" w:cstheme="minorHAnsi"/>
                <w:sz w:val="20"/>
                <w:szCs w:val="20"/>
              </w:rPr>
              <w:t>property</w:t>
            </w:r>
            <w:r w:rsidRPr="000E7CDD">
              <w:rPr>
                <w:rFonts w:asciiTheme="minorHAnsi" w:hAnsiTheme="minorHAnsi" w:cstheme="minorHAnsi"/>
                <w:spacing w:val="-9"/>
                <w:sz w:val="20"/>
                <w:szCs w:val="20"/>
              </w:rPr>
              <w:t xml:space="preserve"> </w:t>
            </w:r>
            <w:r w:rsidRPr="000E7CDD">
              <w:rPr>
                <w:rFonts w:asciiTheme="minorHAnsi" w:hAnsiTheme="minorHAnsi" w:cstheme="minorHAnsi"/>
                <w:sz w:val="20"/>
                <w:szCs w:val="20"/>
              </w:rPr>
              <w:t>is limited to:</w:t>
            </w:r>
          </w:p>
        </w:tc>
        <w:tc>
          <w:tcPr>
            <w:tcW w:w="4696" w:type="dxa"/>
            <w:gridSpan w:val="2"/>
            <w:tcBorders>
              <w:top w:val="single" w:sz="4" w:space="0" w:color="000000"/>
              <w:bottom w:val="single" w:sz="4" w:space="0" w:color="000000"/>
            </w:tcBorders>
          </w:tcPr>
          <w:p w14:paraId="5F7FF586" w14:textId="64FC33CC" w:rsidR="00E378E0" w:rsidRPr="000E7CDD" w:rsidRDefault="00492703" w:rsidP="000E7CDD">
            <w:pPr>
              <w:pStyle w:val="TableParagraph"/>
              <w:spacing w:before="83"/>
              <w:ind w:left="95"/>
              <w:jc w:val="both"/>
              <w:rPr>
                <w:rFonts w:asciiTheme="minorHAnsi" w:hAnsiTheme="minorHAnsi" w:cstheme="minorHAnsi"/>
                <w:b/>
                <w:sz w:val="20"/>
                <w:szCs w:val="20"/>
              </w:rPr>
            </w:pPr>
            <w:r w:rsidRPr="000E7CDD">
              <w:rPr>
                <w:rFonts w:asciiTheme="minorHAnsi" w:hAnsiTheme="minorHAnsi" w:cstheme="minorHAnsi"/>
                <w:b/>
                <w:sz w:val="20"/>
                <w:szCs w:val="20"/>
              </w:rPr>
              <w:t>the</w:t>
            </w:r>
            <w:r w:rsidRPr="000E7CDD">
              <w:rPr>
                <w:rFonts w:asciiTheme="minorHAnsi" w:hAnsiTheme="minorHAnsi" w:cstheme="minorHAnsi"/>
                <w:b/>
                <w:spacing w:val="-7"/>
                <w:sz w:val="20"/>
                <w:szCs w:val="20"/>
              </w:rPr>
              <w:t xml:space="preserve"> </w:t>
            </w:r>
            <w:r w:rsidRPr="000E7CDD">
              <w:rPr>
                <w:rFonts w:asciiTheme="minorHAnsi" w:hAnsiTheme="minorHAnsi" w:cstheme="minorHAnsi"/>
                <w:b/>
                <w:sz w:val="20"/>
                <w:szCs w:val="20"/>
              </w:rPr>
              <w:t>amount</w:t>
            </w:r>
            <w:r w:rsidRPr="000E7CDD">
              <w:rPr>
                <w:rFonts w:asciiTheme="minorHAnsi" w:hAnsiTheme="minorHAnsi" w:cstheme="minorHAnsi"/>
                <w:b/>
                <w:spacing w:val="-6"/>
                <w:sz w:val="20"/>
                <w:szCs w:val="20"/>
              </w:rPr>
              <w:t xml:space="preserve"> </w:t>
            </w:r>
            <w:r w:rsidRPr="000E7CDD">
              <w:rPr>
                <w:rFonts w:asciiTheme="minorHAnsi" w:hAnsiTheme="minorHAnsi" w:cstheme="minorHAnsi"/>
                <w:b/>
                <w:sz w:val="20"/>
                <w:szCs w:val="20"/>
              </w:rPr>
              <w:t>of</w:t>
            </w:r>
            <w:r w:rsidRPr="000E7CDD">
              <w:rPr>
                <w:rFonts w:asciiTheme="minorHAnsi" w:hAnsiTheme="minorHAnsi" w:cstheme="minorHAnsi"/>
                <w:b/>
                <w:spacing w:val="-5"/>
                <w:sz w:val="20"/>
                <w:szCs w:val="20"/>
              </w:rPr>
              <w:t xml:space="preserve"> </w:t>
            </w:r>
            <w:r w:rsidRPr="000E7CDD">
              <w:rPr>
                <w:rFonts w:asciiTheme="minorHAnsi" w:hAnsiTheme="minorHAnsi" w:cstheme="minorHAnsi"/>
                <w:b/>
                <w:sz w:val="20"/>
                <w:szCs w:val="20"/>
              </w:rPr>
              <w:t>the</w:t>
            </w:r>
            <w:r w:rsidRPr="000E7CDD">
              <w:rPr>
                <w:rFonts w:asciiTheme="minorHAnsi" w:hAnsiTheme="minorHAnsi" w:cstheme="minorHAnsi"/>
                <w:b/>
                <w:spacing w:val="-7"/>
                <w:sz w:val="20"/>
                <w:szCs w:val="20"/>
              </w:rPr>
              <w:t xml:space="preserve"> </w:t>
            </w:r>
            <w:r w:rsidRPr="000E7CDD">
              <w:rPr>
                <w:rFonts w:asciiTheme="minorHAnsi" w:hAnsiTheme="minorHAnsi" w:cstheme="minorHAnsi"/>
                <w:b/>
                <w:sz w:val="20"/>
                <w:szCs w:val="20"/>
              </w:rPr>
              <w:t>deductibles</w:t>
            </w:r>
            <w:r w:rsidRPr="000E7CDD">
              <w:rPr>
                <w:rFonts w:asciiTheme="minorHAnsi" w:hAnsiTheme="minorHAnsi" w:cstheme="minorHAnsi"/>
                <w:b/>
                <w:spacing w:val="-8"/>
                <w:sz w:val="20"/>
                <w:szCs w:val="20"/>
              </w:rPr>
              <w:t xml:space="preserve"> </w:t>
            </w:r>
            <w:r w:rsidRPr="000E7CDD">
              <w:rPr>
                <w:rFonts w:asciiTheme="minorHAnsi" w:hAnsiTheme="minorHAnsi" w:cstheme="minorHAnsi"/>
                <w:b/>
                <w:sz w:val="20"/>
                <w:szCs w:val="20"/>
              </w:rPr>
              <w:t>relevant</w:t>
            </w:r>
            <w:r w:rsidRPr="000E7CDD">
              <w:rPr>
                <w:rFonts w:asciiTheme="minorHAnsi" w:hAnsiTheme="minorHAnsi" w:cstheme="minorHAnsi"/>
                <w:b/>
                <w:spacing w:val="-6"/>
                <w:sz w:val="20"/>
                <w:szCs w:val="20"/>
              </w:rPr>
              <w:t xml:space="preserve"> </w:t>
            </w:r>
            <w:r w:rsidRPr="000E7CDD">
              <w:rPr>
                <w:rFonts w:asciiTheme="minorHAnsi" w:hAnsiTheme="minorHAnsi" w:cstheme="minorHAnsi"/>
                <w:b/>
                <w:sz w:val="20"/>
                <w:szCs w:val="20"/>
              </w:rPr>
              <w:t>to</w:t>
            </w:r>
            <w:r w:rsidRPr="000E7CDD">
              <w:rPr>
                <w:rFonts w:asciiTheme="minorHAnsi" w:hAnsiTheme="minorHAnsi" w:cstheme="minorHAnsi"/>
                <w:b/>
                <w:spacing w:val="-6"/>
                <w:sz w:val="20"/>
                <w:szCs w:val="20"/>
              </w:rPr>
              <w:t xml:space="preserve"> </w:t>
            </w:r>
            <w:r w:rsidRPr="000E7CDD">
              <w:rPr>
                <w:rFonts w:asciiTheme="minorHAnsi" w:hAnsiTheme="minorHAnsi" w:cstheme="minorHAnsi"/>
                <w:b/>
                <w:sz w:val="20"/>
                <w:szCs w:val="20"/>
              </w:rPr>
              <w:t xml:space="preserve">the </w:t>
            </w:r>
            <w:r w:rsidRPr="000E7CDD">
              <w:rPr>
                <w:rFonts w:asciiTheme="minorHAnsi" w:hAnsiTheme="minorHAnsi" w:cstheme="minorHAnsi"/>
                <w:b/>
                <w:spacing w:val="-2"/>
                <w:sz w:val="20"/>
                <w:szCs w:val="20"/>
              </w:rPr>
              <w:t>event</w:t>
            </w:r>
            <w:r w:rsidR="009815AF" w:rsidRPr="000E7CDD">
              <w:rPr>
                <w:rFonts w:asciiTheme="minorHAnsi" w:hAnsiTheme="minorHAnsi" w:cstheme="minorHAnsi"/>
                <w:b/>
                <w:spacing w:val="-2"/>
                <w:sz w:val="20"/>
                <w:szCs w:val="20"/>
              </w:rPr>
              <w:t xml:space="preserve"> not to exceed the total of the </w:t>
            </w:r>
            <w:r w:rsidR="000609DA" w:rsidRPr="000E7CDD">
              <w:rPr>
                <w:rFonts w:asciiTheme="minorHAnsi" w:hAnsiTheme="minorHAnsi" w:cstheme="minorHAnsi"/>
                <w:b/>
                <w:spacing w:val="-2"/>
                <w:sz w:val="20"/>
                <w:szCs w:val="20"/>
              </w:rPr>
              <w:t>P</w:t>
            </w:r>
            <w:r w:rsidR="009815AF" w:rsidRPr="000E7CDD">
              <w:rPr>
                <w:rFonts w:asciiTheme="minorHAnsi" w:hAnsiTheme="minorHAnsi" w:cstheme="minorHAnsi"/>
                <w:b/>
                <w:spacing w:val="-2"/>
                <w:sz w:val="20"/>
                <w:szCs w:val="20"/>
              </w:rPr>
              <w:t>rices</w:t>
            </w:r>
          </w:p>
        </w:tc>
      </w:tr>
      <w:tr w:rsidR="00E378E0" w:rsidRPr="000E7CDD" w14:paraId="5F7FF58D" w14:textId="77777777" w:rsidTr="00273C71">
        <w:trPr>
          <w:trHeight w:val="2267"/>
        </w:trPr>
        <w:tc>
          <w:tcPr>
            <w:tcW w:w="1092" w:type="dxa"/>
          </w:tcPr>
          <w:p w14:paraId="5F7FF588" w14:textId="77777777" w:rsidR="00E378E0" w:rsidRPr="000E7CDD" w:rsidRDefault="00492703" w:rsidP="000E7CDD">
            <w:pPr>
              <w:pStyle w:val="TableParagraph"/>
              <w:spacing w:before="86"/>
              <w:ind w:left="95"/>
              <w:jc w:val="both"/>
              <w:rPr>
                <w:rFonts w:asciiTheme="minorHAnsi" w:hAnsiTheme="minorHAnsi" w:cstheme="minorHAnsi"/>
                <w:sz w:val="20"/>
                <w:szCs w:val="20"/>
              </w:rPr>
            </w:pPr>
            <w:r w:rsidRPr="000E7CDD">
              <w:rPr>
                <w:rFonts w:asciiTheme="minorHAnsi" w:hAnsiTheme="minorHAnsi" w:cstheme="minorHAnsi"/>
                <w:spacing w:val="-2"/>
                <w:sz w:val="20"/>
                <w:szCs w:val="20"/>
              </w:rPr>
              <w:t>X18.3</w:t>
            </w:r>
          </w:p>
        </w:tc>
        <w:tc>
          <w:tcPr>
            <w:tcW w:w="3949" w:type="dxa"/>
            <w:tcBorders>
              <w:top w:val="single" w:sz="4" w:space="0" w:color="000000"/>
              <w:bottom w:val="single" w:sz="4" w:space="0" w:color="000000"/>
            </w:tcBorders>
          </w:tcPr>
          <w:p w14:paraId="5F7FF589" w14:textId="77777777" w:rsidR="00E378E0" w:rsidRPr="000E7CDD" w:rsidRDefault="00492703" w:rsidP="000E7CDD">
            <w:pPr>
              <w:pStyle w:val="TableParagraph"/>
              <w:spacing w:before="86"/>
              <w:ind w:left="83"/>
              <w:jc w:val="both"/>
              <w:rPr>
                <w:rFonts w:asciiTheme="minorHAnsi" w:hAnsiTheme="minorHAnsi" w:cstheme="minorHAnsi"/>
                <w:sz w:val="20"/>
                <w:szCs w:val="20"/>
              </w:rPr>
            </w:pPr>
            <w:r w:rsidRPr="000E7CDD">
              <w:rPr>
                <w:rFonts w:asciiTheme="minorHAnsi" w:hAnsiTheme="minorHAnsi" w:cstheme="minorHAnsi"/>
                <w:sz w:val="20"/>
                <w:szCs w:val="20"/>
              </w:rPr>
              <w:t>The</w:t>
            </w:r>
            <w:r w:rsidRPr="000E7CDD">
              <w:rPr>
                <w:rFonts w:asciiTheme="minorHAnsi" w:hAnsiTheme="minorHAnsi" w:cstheme="minorHAnsi"/>
                <w:spacing w:val="-8"/>
                <w:sz w:val="20"/>
                <w:szCs w:val="20"/>
              </w:rPr>
              <w:t xml:space="preserve"> </w:t>
            </w:r>
            <w:r w:rsidRPr="000E7CDD">
              <w:rPr>
                <w:rFonts w:asciiTheme="minorHAnsi" w:hAnsiTheme="minorHAnsi" w:cstheme="minorHAnsi"/>
                <w:i/>
                <w:sz w:val="20"/>
                <w:szCs w:val="20"/>
              </w:rPr>
              <w:t>Contractor</w:t>
            </w:r>
            <w:r w:rsidRPr="000E7CDD">
              <w:rPr>
                <w:rFonts w:asciiTheme="minorHAnsi" w:hAnsiTheme="minorHAnsi" w:cstheme="minorHAnsi"/>
                <w:sz w:val="20"/>
                <w:szCs w:val="20"/>
              </w:rPr>
              <w:t>’s</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liability</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for</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Defects</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due</w:t>
            </w:r>
            <w:r w:rsidRPr="000E7CDD">
              <w:rPr>
                <w:rFonts w:asciiTheme="minorHAnsi" w:hAnsiTheme="minorHAnsi" w:cstheme="minorHAnsi"/>
                <w:spacing w:val="-8"/>
                <w:sz w:val="20"/>
                <w:szCs w:val="20"/>
              </w:rPr>
              <w:t xml:space="preserve"> </w:t>
            </w:r>
            <w:r w:rsidRPr="000E7CDD">
              <w:rPr>
                <w:rFonts w:asciiTheme="minorHAnsi" w:hAnsiTheme="minorHAnsi" w:cstheme="minorHAnsi"/>
                <w:sz w:val="20"/>
                <w:szCs w:val="20"/>
              </w:rPr>
              <w:t>to his design which are not listed on the Defects Certificate is limited to</w:t>
            </w:r>
          </w:p>
        </w:tc>
        <w:tc>
          <w:tcPr>
            <w:tcW w:w="4696" w:type="dxa"/>
            <w:gridSpan w:val="2"/>
            <w:tcBorders>
              <w:top w:val="single" w:sz="4" w:space="0" w:color="000000"/>
              <w:bottom w:val="single" w:sz="4" w:space="0" w:color="000000"/>
            </w:tcBorders>
          </w:tcPr>
          <w:p w14:paraId="5F7FF58C" w14:textId="2AC73F25" w:rsidR="00E378E0" w:rsidRPr="000E7CDD" w:rsidRDefault="00492703" w:rsidP="000E7CDD">
            <w:pPr>
              <w:pStyle w:val="TableParagraph"/>
              <w:numPr>
                <w:ilvl w:val="0"/>
                <w:numId w:val="42"/>
              </w:numPr>
              <w:tabs>
                <w:tab w:val="left" w:pos="455"/>
              </w:tabs>
              <w:spacing w:before="5"/>
              <w:ind w:right="251" w:firstLine="0"/>
              <w:jc w:val="both"/>
              <w:rPr>
                <w:rFonts w:asciiTheme="minorHAnsi" w:hAnsiTheme="minorHAnsi" w:cstheme="minorHAnsi"/>
                <w:b/>
                <w:sz w:val="20"/>
                <w:szCs w:val="20"/>
              </w:rPr>
            </w:pPr>
            <w:r w:rsidRPr="000E7CDD">
              <w:rPr>
                <w:rFonts w:asciiTheme="minorHAnsi" w:hAnsiTheme="minorHAnsi" w:cstheme="minorHAnsi"/>
                <w:b/>
                <w:sz w:val="20"/>
                <w:szCs w:val="20"/>
              </w:rPr>
              <w:t>the</w:t>
            </w:r>
            <w:r w:rsidRPr="000E7CDD">
              <w:rPr>
                <w:rFonts w:asciiTheme="minorHAnsi" w:hAnsiTheme="minorHAnsi" w:cstheme="minorHAnsi"/>
                <w:b/>
                <w:spacing w:val="-6"/>
                <w:sz w:val="20"/>
                <w:szCs w:val="20"/>
              </w:rPr>
              <w:t xml:space="preserve"> </w:t>
            </w:r>
            <w:r w:rsidRPr="000E7CDD">
              <w:rPr>
                <w:rFonts w:asciiTheme="minorHAnsi" w:hAnsiTheme="minorHAnsi" w:cstheme="minorHAnsi"/>
                <w:b/>
                <w:sz w:val="20"/>
                <w:szCs w:val="20"/>
              </w:rPr>
              <w:t>total</w:t>
            </w:r>
            <w:r w:rsidRPr="000E7CDD">
              <w:rPr>
                <w:rFonts w:asciiTheme="minorHAnsi" w:hAnsiTheme="minorHAnsi" w:cstheme="minorHAnsi"/>
                <w:b/>
                <w:spacing w:val="-6"/>
                <w:sz w:val="20"/>
                <w:szCs w:val="20"/>
              </w:rPr>
              <w:t xml:space="preserve"> </w:t>
            </w:r>
            <w:r w:rsidRPr="000E7CDD">
              <w:rPr>
                <w:rFonts w:asciiTheme="minorHAnsi" w:hAnsiTheme="minorHAnsi" w:cstheme="minorHAnsi"/>
                <w:b/>
                <w:sz w:val="20"/>
                <w:szCs w:val="20"/>
              </w:rPr>
              <w:t>of</w:t>
            </w:r>
            <w:r w:rsidRPr="000E7CDD">
              <w:rPr>
                <w:rFonts w:asciiTheme="minorHAnsi" w:hAnsiTheme="minorHAnsi" w:cstheme="minorHAnsi"/>
                <w:b/>
                <w:spacing w:val="-5"/>
                <w:sz w:val="20"/>
                <w:szCs w:val="20"/>
              </w:rPr>
              <w:t xml:space="preserve"> </w:t>
            </w:r>
            <w:r w:rsidRPr="000E7CDD">
              <w:rPr>
                <w:rFonts w:asciiTheme="minorHAnsi" w:hAnsiTheme="minorHAnsi" w:cstheme="minorHAnsi"/>
                <w:b/>
                <w:sz w:val="20"/>
                <w:szCs w:val="20"/>
              </w:rPr>
              <w:t>the</w:t>
            </w:r>
            <w:r w:rsidRPr="000E7CDD">
              <w:rPr>
                <w:rFonts w:asciiTheme="minorHAnsi" w:hAnsiTheme="minorHAnsi" w:cstheme="minorHAnsi"/>
                <w:b/>
                <w:spacing w:val="-6"/>
                <w:sz w:val="20"/>
                <w:szCs w:val="20"/>
              </w:rPr>
              <w:t xml:space="preserve"> </w:t>
            </w:r>
            <w:r w:rsidRPr="000E7CDD">
              <w:rPr>
                <w:rFonts w:asciiTheme="minorHAnsi" w:hAnsiTheme="minorHAnsi" w:cstheme="minorHAnsi"/>
                <w:b/>
                <w:sz w:val="20"/>
                <w:szCs w:val="20"/>
              </w:rPr>
              <w:t>Prices</w:t>
            </w:r>
            <w:r w:rsidRPr="000E7CDD">
              <w:rPr>
                <w:rFonts w:asciiTheme="minorHAnsi" w:hAnsiTheme="minorHAnsi" w:cstheme="minorHAnsi"/>
                <w:b/>
                <w:spacing w:val="-4"/>
                <w:sz w:val="20"/>
                <w:szCs w:val="20"/>
              </w:rPr>
              <w:t xml:space="preserve"> </w:t>
            </w:r>
            <w:r w:rsidRPr="000E7CDD">
              <w:rPr>
                <w:rFonts w:asciiTheme="minorHAnsi" w:hAnsiTheme="minorHAnsi" w:cstheme="minorHAnsi"/>
                <w:b/>
                <w:sz w:val="20"/>
                <w:szCs w:val="20"/>
              </w:rPr>
              <w:t>at</w:t>
            </w:r>
            <w:r w:rsidRPr="000E7CDD">
              <w:rPr>
                <w:rFonts w:asciiTheme="minorHAnsi" w:hAnsiTheme="minorHAnsi" w:cstheme="minorHAnsi"/>
                <w:b/>
                <w:spacing w:val="-6"/>
                <w:sz w:val="20"/>
                <w:szCs w:val="20"/>
              </w:rPr>
              <w:t xml:space="preserve"> </w:t>
            </w:r>
            <w:r w:rsidRPr="000E7CDD">
              <w:rPr>
                <w:rFonts w:asciiTheme="minorHAnsi" w:hAnsiTheme="minorHAnsi" w:cstheme="minorHAnsi"/>
                <w:b/>
                <w:sz w:val="20"/>
                <w:szCs w:val="20"/>
              </w:rPr>
              <w:t>the</w:t>
            </w:r>
            <w:r w:rsidRPr="000E7CDD">
              <w:rPr>
                <w:rFonts w:asciiTheme="minorHAnsi" w:hAnsiTheme="minorHAnsi" w:cstheme="minorHAnsi"/>
                <w:b/>
                <w:spacing w:val="-6"/>
                <w:sz w:val="20"/>
                <w:szCs w:val="20"/>
              </w:rPr>
              <w:t xml:space="preserve"> </w:t>
            </w:r>
            <w:r w:rsidRPr="000E7CDD">
              <w:rPr>
                <w:rFonts w:asciiTheme="minorHAnsi" w:hAnsiTheme="minorHAnsi" w:cstheme="minorHAnsi"/>
                <w:b/>
                <w:sz w:val="20"/>
                <w:szCs w:val="20"/>
              </w:rPr>
              <w:t>Contract</w:t>
            </w:r>
            <w:r w:rsidRPr="000E7CDD">
              <w:rPr>
                <w:rFonts w:asciiTheme="minorHAnsi" w:hAnsiTheme="minorHAnsi" w:cstheme="minorHAnsi"/>
                <w:b/>
                <w:spacing w:val="-1"/>
                <w:sz w:val="20"/>
                <w:szCs w:val="20"/>
              </w:rPr>
              <w:t xml:space="preserve"> </w:t>
            </w:r>
            <w:r w:rsidRPr="000E7CDD">
              <w:rPr>
                <w:rFonts w:asciiTheme="minorHAnsi" w:hAnsiTheme="minorHAnsi" w:cstheme="minorHAnsi"/>
                <w:b/>
                <w:sz w:val="20"/>
                <w:szCs w:val="20"/>
              </w:rPr>
              <w:t xml:space="preserve">Date </w:t>
            </w:r>
          </w:p>
        </w:tc>
      </w:tr>
      <w:tr w:rsidR="00E378E0" w:rsidRPr="000E7CDD" w14:paraId="5F7FF59A" w14:textId="77777777" w:rsidTr="00273C71">
        <w:trPr>
          <w:trHeight w:val="4608"/>
        </w:trPr>
        <w:tc>
          <w:tcPr>
            <w:tcW w:w="1092" w:type="dxa"/>
          </w:tcPr>
          <w:p w14:paraId="5F7FF58E" w14:textId="77777777" w:rsidR="00E378E0" w:rsidRPr="000E7CDD" w:rsidRDefault="00492703" w:rsidP="000E7CDD">
            <w:pPr>
              <w:pStyle w:val="TableParagraph"/>
              <w:spacing w:before="83"/>
              <w:ind w:left="95"/>
              <w:jc w:val="both"/>
              <w:rPr>
                <w:rFonts w:asciiTheme="minorHAnsi" w:hAnsiTheme="minorHAnsi" w:cstheme="minorHAnsi"/>
                <w:sz w:val="20"/>
                <w:szCs w:val="20"/>
              </w:rPr>
            </w:pPr>
            <w:r w:rsidRPr="000E7CDD">
              <w:rPr>
                <w:rFonts w:asciiTheme="minorHAnsi" w:hAnsiTheme="minorHAnsi" w:cstheme="minorHAnsi"/>
                <w:spacing w:val="-2"/>
                <w:sz w:val="20"/>
                <w:szCs w:val="20"/>
              </w:rPr>
              <w:t>X18.4</w:t>
            </w:r>
          </w:p>
        </w:tc>
        <w:tc>
          <w:tcPr>
            <w:tcW w:w="3949" w:type="dxa"/>
            <w:tcBorders>
              <w:top w:val="single" w:sz="4" w:space="0" w:color="000000"/>
              <w:bottom w:val="single" w:sz="4" w:space="0" w:color="000000"/>
            </w:tcBorders>
          </w:tcPr>
          <w:p w14:paraId="5F7FF58F" w14:textId="77777777" w:rsidR="00E378E0" w:rsidRPr="000E7CDD" w:rsidRDefault="00492703" w:rsidP="000E7CDD">
            <w:pPr>
              <w:pStyle w:val="TableParagraph"/>
              <w:spacing w:before="83"/>
              <w:ind w:left="83"/>
              <w:jc w:val="both"/>
              <w:rPr>
                <w:rFonts w:asciiTheme="minorHAnsi" w:hAnsiTheme="minorHAnsi" w:cstheme="minorHAnsi"/>
                <w:sz w:val="20"/>
                <w:szCs w:val="20"/>
              </w:rPr>
            </w:pPr>
            <w:r w:rsidRPr="000E7CDD">
              <w:rPr>
                <w:rFonts w:asciiTheme="minorHAnsi" w:hAnsiTheme="minorHAnsi" w:cstheme="minorHAnsi"/>
                <w:sz w:val="20"/>
                <w:szCs w:val="20"/>
              </w:rPr>
              <w:t xml:space="preserve">The </w:t>
            </w:r>
            <w:r w:rsidRPr="000E7CDD">
              <w:rPr>
                <w:rFonts w:asciiTheme="minorHAnsi" w:hAnsiTheme="minorHAnsi" w:cstheme="minorHAnsi"/>
                <w:i/>
                <w:sz w:val="20"/>
                <w:szCs w:val="20"/>
              </w:rPr>
              <w:t>Contractor</w:t>
            </w:r>
            <w:r w:rsidRPr="000E7CDD">
              <w:rPr>
                <w:rFonts w:asciiTheme="minorHAnsi" w:hAnsiTheme="minorHAnsi" w:cstheme="minorHAnsi"/>
                <w:sz w:val="20"/>
                <w:szCs w:val="20"/>
              </w:rPr>
              <w:t xml:space="preserve">’s total liability to the </w:t>
            </w:r>
            <w:r w:rsidRPr="000E7CDD">
              <w:rPr>
                <w:rFonts w:asciiTheme="minorHAnsi" w:hAnsiTheme="minorHAnsi" w:cstheme="minorHAnsi"/>
                <w:i/>
                <w:sz w:val="20"/>
                <w:szCs w:val="20"/>
              </w:rPr>
              <w:t>Employer</w:t>
            </w:r>
            <w:r w:rsidRPr="000E7CDD">
              <w:rPr>
                <w:rFonts w:asciiTheme="minorHAnsi" w:hAnsiTheme="minorHAnsi" w:cstheme="minorHAnsi"/>
                <w:i/>
                <w:spacing w:val="-6"/>
                <w:sz w:val="20"/>
                <w:szCs w:val="20"/>
              </w:rPr>
              <w:t xml:space="preserve"> </w:t>
            </w:r>
            <w:r w:rsidRPr="000E7CDD">
              <w:rPr>
                <w:rFonts w:asciiTheme="minorHAnsi" w:hAnsiTheme="minorHAnsi" w:cstheme="minorHAnsi"/>
                <w:sz w:val="20"/>
                <w:szCs w:val="20"/>
              </w:rPr>
              <w:t>for</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all</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matters</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arising</w:t>
            </w:r>
            <w:r w:rsidRPr="000E7CDD">
              <w:rPr>
                <w:rFonts w:asciiTheme="minorHAnsi" w:hAnsiTheme="minorHAnsi" w:cstheme="minorHAnsi"/>
                <w:spacing w:val="-8"/>
                <w:sz w:val="20"/>
                <w:szCs w:val="20"/>
              </w:rPr>
              <w:t xml:space="preserve"> </w:t>
            </w:r>
            <w:r w:rsidRPr="000E7CDD">
              <w:rPr>
                <w:rFonts w:asciiTheme="minorHAnsi" w:hAnsiTheme="minorHAnsi" w:cstheme="minorHAnsi"/>
                <w:sz w:val="20"/>
                <w:szCs w:val="20"/>
              </w:rPr>
              <w:t>under</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or</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in connection with this contract, other than excluded matters, is limited to:</w:t>
            </w:r>
          </w:p>
        </w:tc>
        <w:tc>
          <w:tcPr>
            <w:tcW w:w="4696" w:type="dxa"/>
            <w:gridSpan w:val="2"/>
            <w:tcBorders>
              <w:top w:val="single" w:sz="4" w:space="0" w:color="000000"/>
              <w:bottom w:val="single" w:sz="4" w:space="0" w:color="000000"/>
            </w:tcBorders>
          </w:tcPr>
          <w:p w14:paraId="5F7FF590" w14:textId="77777777" w:rsidR="00E378E0" w:rsidRPr="000E7CDD" w:rsidRDefault="00492703" w:rsidP="000E7CDD">
            <w:pPr>
              <w:pStyle w:val="TableParagraph"/>
              <w:spacing w:before="83"/>
              <w:ind w:left="95"/>
              <w:jc w:val="both"/>
              <w:rPr>
                <w:rFonts w:asciiTheme="minorHAnsi" w:hAnsiTheme="minorHAnsi" w:cstheme="minorHAnsi"/>
                <w:b/>
                <w:sz w:val="20"/>
                <w:szCs w:val="20"/>
              </w:rPr>
            </w:pPr>
            <w:r w:rsidRPr="000E7CDD">
              <w:rPr>
                <w:rFonts w:asciiTheme="minorHAnsi" w:hAnsiTheme="minorHAnsi" w:cstheme="minorHAnsi"/>
                <w:b/>
                <w:sz w:val="20"/>
                <w:szCs w:val="20"/>
              </w:rPr>
              <w:t>the</w:t>
            </w:r>
            <w:r w:rsidRPr="000E7CDD">
              <w:rPr>
                <w:rFonts w:asciiTheme="minorHAnsi" w:hAnsiTheme="minorHAnsi" w:cstheme="minorHAnsi"/>
                <w:b/>
                <w:spacing w:val="-6"/>
                <w:sz w:val="20"/>
                <w:szCs w:val="20"/>
              </w:rPr>
              <w:t xml:space="preserve"> </w:t>
            </w:r>
            <w:r w:rsidRPr="000E7CDD">
              <w:rPr>
                <w:rFonts w:asciiTheme="minorHAnsi" w:hAnsiTheme="minorHAnsi" w:cstheme="minorHAnsi"/>
                <w:b/>
                <w:sz w:val="20"/>
                <w:szCs w:val="20"/>
              </w:rPr>
              <w:t>total</w:t>
            </w:r>
            <w:r w:rsidRPr="000E7CDD">
              <w:rPr>
                <w:rFonts w:asciiTheme="minorHAnsi" w:hAnsiTheme="minorHAnsi" w:cstheme="minorHAnsi"/>
                <w:b/>
                <w:spacing w:val="-6"/>
                <w:sz w:val="20"/>
                <w:szCs w:val="20"/>
              </w:rPr>
              <w:t xml:space="preserve"> </w:t>
            </w:r>
            <w:r w:rsidRPr="000E7CDD">
              <w:rPr>
                <w:rFonts w:asciiTheme="minorHAnsi" w:hAnsiTheme="minorHAnsi" w:cstheme="minorHAnsi"/>
                <w:b/>
                <w:sz w:val="20"/>
                <w:szCs w:val="20"/>
              </w:rPr>
              <w:t>of</w:t>
            </w:r>
            <w:r w:rsidRPr="000E7CDD">
              <w:rPr>
                <w:rFonts w:asciiTheme="minorHAnsi" w:hAnsiTheme="minorHAnsi" w:cstheme="minorHAnsi"/>
                <w:b/>
                <w:spacing w:val="-5"/>
                <w:sz w:val="20"/>
                <w:szCs w:val="20"/>
              </w:rPr>
              <w:t xml:space="preserve"> </w:t>
            </w:r>
            <w:r w:rsidRPr="000E7CDD">
              <w:rPr>
                <w:rFonts w:asciiTheme="minorHAnsi" w:hAnsiTheme="minorHAnsi" w:cstheme="minorHAnsi"/>
                <w:b/>
                <w:sz w:val="20"/>
                <w:szCs w:val="20"/>
              </w:rPr>
              <w:t>the</w:t>
            </w:r>
            <w:r w:rsidRPr="000E7CDD">
              <w:rPr>
                <w:rFonts w:asciiTheme="minorHAnsi" w:hAnsiTheme="minorHAnsi" w:cstheme="minorHAnsi"/>
                <w:b/>
                <w:spacing w:val="-6"/>
                <w:sz w:val="20"/>
                <w:szCs w:val="20"/>
              </w:rPr>
              <w:t xml:space="preserve"> </w:t>
            </w:r>
            <w:r w:rsidRPr="000E7CDD">
              <w:rPr>
                <w:rFonts w:asciiTheme="minorHAnsi" w:hAnsiTheme="minorHAnsi" w:cstheme="minorHAnsi"/>
                <w:b/>
                <w:sz w:val="20"/>
                <w:szCs w:val="20"/>
              </w:rPr>
              <w:t>Prices</w:t>
            </w:r>
            <w:r w:rsidRPr="000E7CDD">
              <w:rPr>
                <w:rFonts w:asciiTheme="minorHAnsi" w:hAnsiTheme="minorHAnsi" w:cstheme="minorHAnsi"/>
                <w:b/>
                <w:spacing w:val="-1"/>
                <w:sz w:val="20"/>
                <w:szCs w:val="20"/>
              </w:rPr>
              <w:t xml:space="preserve"> </w:t>
            </w:r>
            <w:r w:rsidRPr="000E7CDD">
              <w:rPr>
                <w:rFonts w:asciiTheme="minorHAnsi" w:hAnsiTheme="minorHAnsi" w:cstheme="minorHAnsi"/>
                <w:b/>
                <w:sz w:val="20"/>
                <w:szCs w:val="20"/>
              </w:rPr>
              <w:t>other</w:t>
            </w:r>
            <w:r w:rsidRPr="000E7CDD">
              <w:rPr>
                <w:rFonts w:asciiTheme="minorHAnsi" w:hAnsiTheme="minorHAnsi" w:cstheme="minorHAnsi"/>
                <w:b/>
                <w:spacing w:val="-7"/>
                <w:sz w:val="20"/>
                <w:szCs w:val="20"/>
              </w:rPr>
              <w:t xml:space="preserve"> </w:t>
            </w:r>
            <w:r w:rsidRPr="000E7CDD">
              <w:rPr>
                <w:rFonts w:asciiTheme="minorHAnsi" w:hAnsiTheme="minorHAnsi" w:cstheme="minorHAnsi"/>
                <w:b/>
                <w:sz w:val="20"/>
                <w:szCs w:val="20"/>
              </w:rPr>
              <w:t>than</w:t>
            </w:r>
            <w:r w:rsidRPr="000E7CDD">
              <w:rPr>
                <w:rFonts w:asciiTheme="minorHAnsi" w:hAnsiTheme="minorHAnsi" w:cstheme="minorHAnsi"/>
                <w:b/>
                <w:spacing w:val="-6"/>
                <w:sz w:val="20"/>
                <w:szCs w:val="20"/>
              </w:rPr>
              <w:t xml:space="preserve"> </w:t>
            </w:r>
            <w:r w:rsidRPr="000E7CDD">
              <w:rPr>
                <w:rFonts w:asciiTheme="minorHAnsi" w:hAnsiTheme="minorHAnsi" w:cstheme="minorHAnsi"/>
                <w:b/>
                <w:sz w:val="20"/>
                <w:szCs w:val="20"/>
              </w:rPr>
              <w:t>for</w:t>
            </w:r>
            <w:r w:rsidRPr="000E7CDD">
              <w:rPr>
                <w:rFonts w:asciiTheme="minorHAnsi" w:hAnsiTheme="minorHAnsi" w:cstheme="minorHAnsi"/>
                <w:b/>
                <w:spacing w:val="-6"/>
                <w:sz w:val="20"/>
                <w:szCs w:val="20"/>
              </w:rPr>
              <w:t xml:space="preserve"> </w:t>
            </w:r>
            <w:r w:rsidRPr="000E7CDD">
              <w:rPr>
                <w:rFonts w:asciiTheme="minorHAnsi" w:hAnsiTheme="minorHAnsi" w:cstheme="minorHAnsi"/>
                <w:b/>
                <w:sz w:val="20"/>
                <w:szCs w:val="20"/>
              </w:rPr>
              <w:t>the additional excluded matters.</w:t>
            </w:r>
          </w:p>
          <w:p w14:paraId="5F7FF591" w14:textId="77777777" w:rsidR="00E378E0" w:rsidRPr="000E7CDD" w:rsidRDefault="00E378E0" w:rsidP="000E7CDD">
            <w:pPr>
              <w:pStyle w:val="TableParagraph"/>
              <w:spacing w:before="2"/>
              <w:jc w:val="both"/>
              <w:rPr>
                <w:rFonts w:asciiTheme="minorHAnsi" w:hAnsiTheme="minorHAnsi" w:cstheme="minorHAnsi"/>
                <w:b/>
                <w:sz w:val="20"/>
                <w:szCs w:val="20"/>
              </w:rPr>
            </w:pPr>
          </w:p>
          <w:p w14:paraId="5F7FF592" w14:textId="77777777" w:rsidR="00E378E0" w:rsidRPr="000E7CDD" w:rsidRDefault="00492703" w:rsidP="000E7CDD">
            <w:pPr>
              <w:pStyle w:val="TableParagraph"/>
              <w:ind w:left="95"/>
              <w:jc w:val="both"/>
              <w:rPr>
                <w:rFonts w:asciiTheme="minorHAnsi" w:hAnsiTheme="minorHAnsi" w:cstheme="minorHAnsi"/>
                <w:b/>
                <w:sz w:val="20"/>
                <w:szCs w:val="20"/>
              </w:rPr>
            </w:pPr>
            <w:r w:rsidRPr="000E7CDD">
              <w:rPr>
                <w:rFonts w:asciiTheme="minorHAnsi" w:hAnsiTheme="minorHAnsi" w:cstheme="minorHAnsi"/>
                <w:b/>
                <w:sz w:val="20"/>
                <w:szCs w:val="20"/>
              </w:rPr>
              <w:t>The</w:t>
            </w:r>
            <w:r w:rsidRPr="000E7CDD">
              <w:rPr>
                <w:rFonts w:asciiTheme="minorHAnsi" w:hAnsiTheme="minorHAnsi" w:cstheme="minorHAnsi"/>
                <w:b/>
                <w:spacing w:val="-7"/>
                <w:sz w:val="20"/>
                <w:szCs w:val="20"/>
              </w:rPr>
              <w:t xml:space="preserve"> </w:t>
            </w:r>
            <w:r w:rsidRPr="000E7CDD">
              <w:rPr>
                <w:rFonts w:asciiTheme="minorHAnsi" w:hAnsiTheme="minorHAnsi" w:cstheme="minorHAnsi"/>
                <w:b/>
                <w:i/>
                <w:sz w:val="20"/>
                <w:szCs w:val="20"/>
              </w:rPr>
              <w:t>Contractor’s</w:t>
            </w:r>
            <w:r w:rsidRPr="000E7CDD">
              <w:rPr>
                <w:rFonts w:asciiTheme="minorHAnsi" w:hAnsiTheme="minorHAnsi" w:cstheme="minorHAnsi"/>
                <w:b/>
                <w:i/>
                <w:spacing w:val="-5"/>
                <w:sz w:val="20"/>
                <w:szCs w:val="20"/>
              </w:rPr>
              <w:t xml:space="preserve"> </w:t>
            </w:r>
            <w:r w:rsidRPr="000E7CDD">
              <w:rPr>
                <w:rFonts w:asciiTheme="minorHAnsi" w:hAnsiTheme="minorHAnsi" w:cstheme="minorHAnsi"/>
                <w:b/>
                <w:sz w:val="20"/>
                <w:szCs w:val="20"/>
              </w:rPr>
              <w:t>total</w:t>
            </w:r>
            <w:r w:rsidRPr="000E7CDD">
              <w:rPr>
                <w:rFonts w:asciiTheme="minorHAnsi" w:hAnsiTheme="minorHAnsi" w:cstheme="minorHAnsi"/>
                <w:b/>
                <w:spacing w:val="-7"/>
                <w:sz w:val="20"/>
                <w:szCs w:val="20"/>
              </w:rPr>
              <w:t xml:space="preserve"> </w:t>
            </w:r>
            <w:r w:rsidRPr="000E7CDD">
              <w:rPr>
                <w:rFonts w:asciiTheme="minorHAnsi" w:hAnsiTheme="minorHAnsi" w:cstheme="minorHAnsi"/>
                <w:b/>
                <w:sz w:val="20"/>
                <w:szCs w:val="20"/>
              </w:rPr>
              <w:t>liability</w:t>
            </w:r>
            <w:r w:rsidRPr="000E7CDD">
              <w:rPr>
                <w:rFonts w:asciiTheme="minorHAnsi" w:hAnsiTheme="minorHAnsi" w:cstheme="minorHAnsi"/>
                <w:b/>
                <w:spacing w:val="-7"/>
                <w:sz w:val="20"/>
                <w:szCs w:val="20"/>
              </w:rPr>
              <w:t xml:space="preserve"> </w:t>
            </w:r>
            <w:r w:rsidRPr="000E7CDD">
              <w:rPr>
                <w:rFonts w:asciiTheme="minorHAnsi" w:hAnsiTheme="minorHAnsi" w:cstheme="minorHAnsi"/>
                <w:b/>
                <w:sz w:val="20"/>
                <w:szCs w:val="20"/>
              </w:rPr>
              <w:t>for</w:t>
            </w:r>
            <w:r w:rsidRPr="000E7CDD">
              <w:rPr>
                <w:rFonts w:asciiTheme="minorHAnsi" w:hAnsiTheme="minorHAnsi" w:cstheme="minorHAnsi"/>
                <w:b/>
                <w:spacing w:val="-7"/>
                <w:sz w:val="20"/>
                <w:szCs w:val="20"/>
              </w:rPr>
              <w:t xml:space="preserve"> </w:t>
            </w:r>
            <w:r w:rsidRPr="000E7CDD">
              <w:rPr>
                <w:rFonts w:asciiTheme="minorHAnsi" w:hAnsiTheme="minorHAnsi" w:cstheme="minorHAnsi"/>
                <w:b/>
                <w:sz w:val="20"/>
                <w:szCs w:val="20"/>
              </w:rPr>
              <w:t>the</w:t>
            </w:r>
            <w:r w:rsidRPr="000E7CDD">
              <w:rPr>
                <w:rFonts w:asciiTheme="minorHAnsi" w:hAnsiTheme="minorHAnsi" w:cstheme="minorHAnsi"/>
                <w:b/>
                <w:spacing w:val="-7"/>
                <w:sz w:val="20"/>
                <w:szCs w:val="20"/>
              </w:rPr>
              <w:t xml:space="preserve"> </w:t>
            </w:r>
            <w:r w:rsidRPr="000E7CDD">
              <w:rPr>
                <w:rFonts w:asciiTheme="minorHAnsi" w:hAnsiTheme="minorHAnsi" w:cstheme="minorHAnsi"/>
                <w:b/>
                <w:sz w:val="20"/>
                <w:szCs w:val="20"/>
              </w:rPr>
              <w:t>additional excluded matters is not limited.</w:t>
            </w:r>
          </w:p>
          <w:p w14:paraId="5F7FF593" w14:textId="77777777" w:rsidR="00E378E0" w:rsidRPr="000E7CDD" w:rsidRDefault="00492703" w:rsidP="000E7CDD">
            <w:pPr>
              <w:pStyle w:val="TableParagraph"/>
              <w:spacing w:before="229"/>
              <w:ind w:left="95" w:right="119"/>
              <w:jc w:val="both"/>
              <w:rPr>
                <w:rFonts w:asciiTheme="minorHAnsi" w:hAnsiTheme="minorHAnsi" w:cstheme="minorHAnsi"/>
                <w:b/>
                <w:sz w:val="20"/>
                <w:szCs w:val="20"/>
              </w:rPr>
            </w:pPr>
            <w:r w:rsidRPr="000E7CDD">
              <w:rPr>
                <w:rFonts w:asciiTheme="minorHAnsi" w:hAnsiTheme="minorHAnsi" w:cstheme="minorHAnsi"/>
                <w:b/>
                <w:sz w:val="20"/>
                <w:szCs w:val="20"/>
              </w:rPr>
              <w:t>The</w:t>
            </w:r>
            <w:r w:rsidRPr="000E7CDD">
              <w:rPr>
                <w:rFonts w:asciiTheme="minorHAnsi" w:hAnsiTheme="minorHAnsi" w:cstheme="minorHAnsi"/>
                <w:b/>
                <w:spacing w:val="-10"/>
                <w:sz w:val="20"/>
                <w:szCs w:val="20"/>
              </w:rPr>
              <w:t xml:space="preserve"> </w:t>
            </w:r>
            <w:r w:rsidRPr="000E7CDD">
              <w:rPr>
                <w:rFonts w:asciiTheme="minorHAnsi" w:hAnsiTheme="minorHAnsi" w:cstheme="minorHAnsi"/>
                <w:b/>
                <w:sz w:val="20"/>
                <w:szCs w:val="20"/>
              </w:rPr>
              <w:t>additional</w:t>
            </w:r>
            <w:r w:rsidRPr="000E7CDD">
              <w:rPr>
                <w:rFonts w:asciiTheme="minorHAnsi" w:hAnsiTheme="minorHAnsi" w:cstheme="minorHAnsi"/>
                <w:b/>
                <w:spacing w:val="-10"/>
                <w:sz w:val="20"/>
                <w:szCs w:val="20"/>
              </w:rPr>
              <w:t xml:space="preserve"> </w:t>
            </w:r>
            <w:r w:rsidRPr="000E7CDD">
              <w:rPr>
                <w:rFonts w:asciiTheme="minorHAnsi" w:hAnsiTheme="minorHAnsi" w:cstheme="minorHAnsi"/>
                <w:b/>
                <w:sz w:val="20"/>
                <w:szCs w:val="20"/>
              </w:rPr>
              <w:t>excluded</w:t>
            </w:r>
            <w:r w:rsidRPr="000E7CDD">
              <w:rPr>
                <w:rFonts w:asciiTheme="minorHAnsi" w:hAnsiTheme="minorHAnsi" w:cstheme="minorHAnsi"/>
                <w:b/>
                <w:spacing w:val="-8"/>
                <w:sz w:val="20"/>
                <w:szCs w:val="20"/>
              </w:rPr>
              <w:t xml:space="preserve"> </w:t>
            </w:r>
            <w:r w:rsidRPr="000E7CDD">
              <w:rPr>
                <w:rFonts w:asciiTheme="minorHAnsi" w:hAnsiTheme="minorHAnsi" w:cstheme="minorHAnsi"/>
                <w:b/>
                <w:sz w:val="20"/>
                <w:szCs w:val="20"/>
              </w:rPr>
              <w:t>matters</w:t>
            </w:r>
            <w:r w:rsidRPr="000E7CDD">
              <w:rPr>
                <w:rFonts w:asciiTheme="minorHAnsi" w:hAnsiTheme="minorHAnsi" w:cstheme="minorHAnsi"/>
                <w:b/>
                <w:spacing w:val="-9"/>
                <w:sz w:val="20"/>
                <w:szCs w:val="20"/>
              </w:rPr>
              <w:t xml:space="preserve"> </w:t>
            </w:r>
            <w:r w:rsidRPr="000E7CDD">
              <w:rPr>
                <w:rFonts w:asciiTheme="minorHAnsi" w:hAnsiTheme="minorHAnsi" w:cstheme="minorHAnsi"/>
                <w:b/>
                <w:sz w:val="20"/>
                <w:szCs w:val="20"/>
              </w:rPr>
              <w:t>are</w:t>
            </w:r>
            <w:r w:rsidRPr="000E7CDD">
              <w:rPr>
                <w:rFonts w:asciiTheme="minorHAnsi" w:hAnsiTheme="minorHAnsi" w:cstheme="minorHAnsi"/>
                <w:b/>
                <w:spacing w:val="-9"/>
                <w:sz w:val="20"/>
                <w:szCs w:val="20"/>
              </w:rPr>
              <w:t xml:space="preserve"> </w:t>
            </w:r>
            <w:r w:rsidRPr="000E7CDD">
              <w:rPr>
                <w:rFonts w:asciiTheme="minorHAnsi" w:hAnsiTheme="minorHAnsi" w:cstheme="minorHAnsi"/>
                <w:b/>
                <w:sz w:val="20"/>
                <w:szCs w:val="20"/>
              </w:rPr>
              <w:t xml:space="preserve">amounts for which the </w:t>
            </w:r>
            <w:r w:rsidRPr="000E7CDD">
              <w:rPr>
                <w:rFonts w:asciiTheme="minorHAnsi" w:hAnsiTheme="minorHAnsi" w:cstheme="minorHAnsi"/>
                <w:b/>
                <w:i/>
                <w:sz w:val="20"/>
                <w:szCs w:val="20"/>
              </w:rPr>
              <w:t xml:space="preserve">Contractor </w:t>
            </w:r>
            <w:r w:rsidRPr="000E7CDD">
              <w:rPr>
                <w:rFonts w:asciiTheme="minorHAnsi" w:hAnsiTheme="minorHAnsi" w:cstheme="minorHAnsi"/>
                <w:b/>
                <w:sz w:val="20"/>
                <w:szCs w:val="20"/>
              </w:rPr>
              <w:t>is liable under this contract for</w:t>
            </w:r>
          </w:p>
          <w:p w14:paraId="5F7FF594" w14:textId="77777777" w:rsidR="00E378E0" w:rsidRPr="000E7CDD" w:rsidRDefault="00E378E0" w:rsidP="000E7CDD">
            <w:pPr>
              <w:pStyle w:val="TableParagraph"/>
              <w:spacing w:before="6"/>
              <w:jc w:val="both"/>
              <w:rPr>
                <w:rFonts w:asciiTheme="minorHAnsi" w:hAnsiTheme="minorHAnsi" w:cstheme="minorHAnsi"/>
                <w:b/>
                <w:sz w:val="20"/>
                <w:szCs w:val="20"/>
              </w:rPr>
            </w:pPr>
          </w:p>
          <w:p w14:paraId="5F7FF595" w14:textId="7BB8FEC1" w:rsidR="00E378E0" w:rsidRPr="000E7CDD" w:rsidRDefault="00492703" w:rsidP="000E7CDD">
            <w:pPr>
              <w:pStyle w:val="TableParagraph"/>
              <w:numPr>
                <w:ilvl w:val="0"/>
                <w:numId w:val="41"/>
              </w:numPr>
              <w:tabs>
                <w:tab w:val="left" w:pos="453"/>
              </w:tabs>
              <w:ind w:right="498"/>
              <w:jc w:val="both"/>
              <w:rPr>
                <w:rFonts w:asciiTheme="minorHAnsi" w:hAnsiTheme="minorHAnsi" w:cstheme="minorHAnsi"/>
                <w:b/>
                <w:sz w:val="20"/>
                <w:szCs w:val="20"/>
              </w:rPr>
            </w:pPr>
            <w:r w:rsidRPr="000E7CDD">
              <w:rPr>
                <w:rFonts w:asciiTheme="minorHAnsi" w:hAnsiTheme="minorHAnsi" w:cstheme="minorHAnsi"/>
                <w:b/>
                <w:sz w:val="20"/>
                <w:szCs w:val="20"/>
              </w:rPr>
              <w:t>Defects due to his design</w:t>
            </w:r>
            <w:r w:rsidR="004F0D34" w:rsidRPr="000E7CDD">
              <w:rPr>
                <w:rFonts w:asciiTheme="minorHAnsi" w:hAnsiTheme="minorHAnsi" w:cstheme="minorHAnsi"/>
                <w:b/>
                <w:sz w:val="20"/>
                <w:szCs w:val="20"/>
              </w:rPr>
              <w:t>/Scope</w:t>
            </w:r>
            <w:r w:rsidRPr="000E7CDD">
              <w:rPr>
                <w:rFonts w:asciiTheme="minorHAnsi" w:hAnsiTheme="minorHAnsi" w:cstheme="minorHAnsi"/>
                <w:b/>
                <w:sz w:val="20"/>
                <w:szCs w:val="20"/>
              </w:rPr>
              <w:t xml:space="preserve"> which arise before</w:t>
            </w:r>
            <w:r w:rsidRPr="000E7CDD">
              <w:rPr>
                <w:rFonts w:asciiTheme="minorHAnsi" w:hAnsiTheme="minorHAnsi" w:cstheme="minorHAnsi"/>
                <w:b/>
                <w:spacing w:val="-9"/>
                <w:sz w:val="20"/>
                <w:szCs w:val="20"/>
              </w:rPr>
              <w:t xml:space="preserve"> </w:t>
            </w:r>
            <w:r w:rsidRPr="000E7CDD">
              <w:rPr>
                <w:rFonts w:asciiTheme="minorHAnsi" w:hAnsiTheme="minorHAnsi" w:cstheme="minorHAnsi"/>
                <w:b/>
                <w:sz w:val="20"/>
                <w:szCs w:val="20"/>
              </w:rPr>
              <w:t>the</w:t>
            </w:r>
            <w:r w:rsidRPr="000E7CDD">
              <w:rPr>
                <w:rFonts w:asciiTheme="minorHAnsi" w:hAnsiTheme="minorHAnsi" w:cstheme="minorHAnsi"/>
                <w:b/>
                <w:spacing w:val="-9"/>
                <w:sz w:val="20"/>
                <w:szCs w:val="20"/>
              </w:rPr>
              <w:t xml:space="preserve"> </w:t>
            </w:r>
            <w:r w:rsidRPr="000E7CDD">
              <w:rPr>
                <w:rFonts w:asciiTheme="minorHAnsi" w:hAnsiTheme="minorHAnsi" w:cstheme="minorHAnsi"/>
                <w:b/>
                <w:sz w:val="20"/>
                <w:szCs w:val="20"/>
              </w:rPr>
              <w:t>Defects</w:t>
            </w:r>
            <w:r w:rsidRPr="000E7CDD">
              <w:rPr>
                <w:rFonts w:asciiTheme="minorHAnsi" w:hAnsiTheme="minorHAnsi" w:cstheme="minorHAnsi"/>
                <w:b/>
                <w:spacing w:val="-9"/>
                <w:sz w:val="20"/>
                <w:szCs w:val="20"/>
              </w:rPr>
              <w:t xml:space="preserve"> </w:t>
            </w:r>
            <w:r w:rsidRPr="000E7CDD">
              <w:rPr>
                <w:rFonts w:asciiTheme="minorHAnsi" w:hAnsiTheme="minorHAnsi" w:cstheme="minorHAnsi"/>
                <w:b/>
                <w:sz w:val="20"/>
                <w:szCs w:val="20"/>
              </w:rPr>
              <w:t>Certificate</w:t>
            </w:r>
            <w:r w:rsidRPr="000E7CDD">
              <w:rPr>
                <w:rFonts w:asciiTheme="minorHAnsi" w:hAnsiTheme="minorHAnsi" w:cstheme="minorHAnsi"/>
                <w:b/>
                <w:spacing w:val="-9"/>
                <w:sz w:val="20"/>
                <w:szCs w:val="20"/>
              </w:rPr>
              <w:t xml:space="preserve"> </w:t>
            </w:r>
            <w:r w:rsidRPr="000E7CDD">
              <w:rPr>
                <w:rFonts w:asciiTheme="minorHAnsi" w:hAnsiTheme="minorHAnsi" w:cstheme="minorHAnsi"/>
                <w:b/>
                <w:sz w:val="20"/>
                <w:szCs w:val="20"/>
              </w:rPr>
              <w:t>is</w:t>
            </w:r>
            <w:r w:rsidRPr="000E7CDD">
              <w:rPr>
                <w:rFonts w:asciiTheme="minorHAnsi" w:hAnsiTheme="minorHAnsi" w:cstheme="minorHAnsi"/>
                <w:b/>
                <w:spacing w:val="-7"/>
                <w:sz w:val="20"/>
                <w:szCs w:val="20"/>
              </w:rPr>
              <w:t xml:space="preserve"> </w:t>
            </w:r>
            <w:r w:rsidRPr="000E7CDD">
              <w:rPr>
                <w:rFonts w:asciiTheme="minorHAnsi" w:hAnsiTheme="minorHAnsi" w:cstheme="minorHAnsi"/>
                <w:b/>
                <w:sz w:val="20"/>
                <w:szCs w:val="20"/>
              </w:rPr>
              <w:t>issued,</w:t>
            </w:r>
          </w:p>
          <w:p w14:paraId="5F7FF596" w14:textId="77777777" w:rsidR="00E378E0" w:rsidRPr="000E7CDD" w:rsidRDefault="00492703" w:rsidP="000E7CDD">
            <w:pPr>
              <w:pStyle w:val="TableParagraph"/>
              <w:numPr>
                <w:ilvl w:val="0"/>
                <w:numId w:val="41"/>
              </w:numPr>
              <w:tabs>
                <w:tab w:val="left" w:pos="453"/>
              </w:tabs>
              <w:spacing w:before="8"/>
              <w:ind w:right="118"/>
              <w:jc w:val="both"/>
              <w:rPr>
                <w:rFonts w:asciiTheme="minorHAnsi" w:hAnsiTheme="minorHAnsi" w:cstheme="minorHAnsi"/>
                <w:b/>
                <w:sz w:val="20"/>
                <w:szCs w:val="20"/>
              </w:rPr>
            </w:pPr>
            <w:r w:rsidRPr="000E7CDD">
              <w:rPr>
                <w:rFonts w:asciiTheme="minorHAnsi" w:hAnsiTheme="minorHAnsi" w:cstheme="minorHAnsi"/>
                <w:b/>
                <w:sz w:val="20"/>
                <w:szCs w:val="20"/>
              </w:rPr>
              <w:t>Defects</w:t>
            </w:r>
            <w:r w:rsidRPr="000E7CDD">
              <w:rPr>
                <w:rFonts w:asciiTheme="minorHAnsi" w:hAnsiTheme="minorHAnsi" w:cstheme="minorHAnsi"/>
                <w:b/>
                <w:spacing w:val="-9"/>
                <w:sz w:val="20"/>
                <w:szCs w:val="20"/>
              </w:rPr>
              <w:t xml:space="preserve"> </w:t>
            </w:r>
            <w:r w:rsidRPr="000E7CDD">
              <w:rPr>
                <w:rFonts w:asciiTheme="minorHAnsi" w:hAnsiTheme="minorHAnsi" w:cstheme="minorHAnsi"/>
                <w:b/>
                <w:sz w:val="20"/>
                <w:szCs w:val="20"/>
              </w:rPr>
              <w:t>due</w:t>
            </w:r>
            <w:r w:rsidRPr="000E7CDD">
              <w:rPr>
                <w:rFonts w:asciiTheme="minorHAnsi" w:hAnsiTheme="minorHAnsi" w:cstheme="minorHAnsi"/>
                <w:b/>
                <w:spacing w:val="-8"/>
                <w:sz w:val="20"/>
                <w:szCs w:val="20"/>
              </w:rPr>
              <w:t xml:space="preserve"> </w:t>
            </w:r>
            <w:r w:rsidRPr="000E7CDD">
              <w:rPr>
                <w:rFonts w:asciiTheme="minorHAnsi" w:hAnsiTheme="minorHAnsi" w:cstheme="minorHAnsi"/>
                <w:b/>
                <w:sz w:val="20"/>
                <w:szCs w:val="20"/>
              </w:rPr>
              <w:t>to</w:t>
            </w:r>
            <w:r w:rsidRPr="000E7CDD">
              <w:rPr>
                <w:rFonts w:asciiTheme="minorHAnsi" w:hAnsiTheme="minorHAnsi" w:cstheme="minorHAnsi"/>
                <w:b/>
                <w:spacing w:val="-9"/>
                <w:sz w:val="20"/>
                <w:szCs w:val="20"/>
              </w:rPr>
              <w:t xml:space="preserve"> </w:t>
            </w:r>
            <w:r w:rsidRPr="000E7CDD">
              <w:rPr>
                <w:rFonts w:asciiTheme="minorHAnsi" w:hAnsiTheme="minorHAnsi" w:cstheme="minorHAnsi"/>
                <w:b/>
                <w:sz w:val="20"/>
                <w:szCs w:val="20"/>
              </w:rPr>
              <w:t>manufacture</w:t>
            </w:r>
            <w:r w:rsidRPr="000E7CDD">
              <w:rPr>
                <w:rFonts w:asciiTheme="minorHAnsi" w:hAnsiTheme="minorHAnsi" w:cstheme="minorHAnsi"/>
                <w:b/>
                <w:spacing w:val="-9"/>
                <w:sz w:val="20"/>
                <w:szCs w:val="20"/>
              </w:rPr>
              <w:t xml:space="preserve"> </w:t>
            </w:r>
            <w:r w:rsidRPr="000E7CDD">
              <w:rPr>
                <w:rFonts w:asciiTheme="minorHAnsi" w:hAnsiTheme="minorHAnsi" w:cstheme="minorHAnsi"/>
                <w:b/>
                <w:sz w:val="20"/>
                <w:szCs w:val="20"/>
              </w:rPr>
              <w:t>and</w:t>
            </w:r>
            <w:r w:rsidRPr="000E7CDD">
              <w:rPr>
                <w:rFonts w:asciiTheme="minorHAnsi" w:hAnsiTheme="minorHAnsi" w:cstheme="minorHAnsi"/>
                <w:b/>
                <w:spacing w:val="-5"/>
                <w:sz w:val="20"/>
                <w:szCs w:val="20"/>
              </w:rPr>
              <w:t xml:space="preserve"> </w:t>
            </w:r>
            <w:r w:rsidRPr="000E7CDD">
              <w:rPr>
                <w:rFonts w:asciiTheme="minorHAnsi" w:hAnsiTheme="minorHAnsi" w:cstheme="minorHAnsi"/>
                <w:b/>
                <w:sz w:val="20"/>
                <w:szCs w:val="20"/>
              </w:rPr>
              <w:t>fabrication outside the Site,</w:t>
            </w:r>
          </w:p>
          <w:p w14:paraId="6F90DCAD" w14:textId="69C6D04D" w:rsidR="002A4705" w:rsidRPr="000E7CDD" w:rsidRDefault="002A4705" w:rsidP="000E7CDD">
            <w:pPr>
              <w:pStyle w:val="TableParagraph"/>
              <w:numPr>
                <w:ilvl w:val="0"/>
                <w:numId w:val="41"/>
              </w:numPr>
              <w:tabs>
                <w:tab w:val="left" w:pos="453"/>
              </w:tabs>
              <w:spacing w:before="3"/>
              <w:ind w:right="324"/>
              <w:jc w:val="both"/>
              <w:rPr>
                <w:rFonts w:asciiTheme="minorHAnsi" w:hAnsiTheme="minorHAnsi" w:cstheme="minorHAnsi"/>
                <w:b/>
                <w:sz w:val="20"/>
                <w:szCs w:val="20"/>
              </w:rPr>
            </w:pPr>
            <w:r w:rsidRPr="000E7CDD">
              <w:rPr>
                <w:rFonts w:asciiTheme="minorHAnsi" w:hAnsiTheme="minorHAnsi" w:cstheme="minorHAnsi"/>
                <w:b/>
                <w:sz w:val="20"/>
                <w:szCs w:val="20"/>
              </w:rPr>
              <w:t>L</w:t>
            </w:r>
            <w:r w:rsidR="00492703" w:rsidRPr="000E7CDD">
              <w:rPr>
                <w:rFonts w:asciiTheme="minorHAnsi" w:hAnsiTheme="minorHAnsi" w:cstheme="minorHAnsi"/>
                <w:b/>
                <w:sz w:val="20"/>
                <w:szCs w:val="20"/>
              </w:rPr>
              <w:t>oss</w:t>
            </w:r>
            <w:r w:rsidR="00492703" w:rsidRPr="000E7CDD">
              <w:rPr>
                <w:rFonts w:asciiTheme="minorHAnsi" w:hAnsiTheme="minorHAnsi" w:cstheme="minorHAnsi"/>
                <w:b/>
                <w:spacing w:val="-7"/>
                <w:sz w:val="20"/>
                <w:szCs w:val="20"/>
              </w:rPr>
              <w:t xml:space="preserve"> </w:t>
            </w:r>
            <w:r w:rsidR="00492703" w:rsidRPr="000E7CDD">
              <w:rPr>
                <w:rFonts w:asciiTheme="minorHAnsi" w:hAnsiTheme="minorHAnsi" w:cstheme="minorHAnsi"/>
                <w:b/>
                <w:sz w:val="20"/>
                <w:szCs w:val="20"/>
              </w:rPr>
              <w:t>of</w:t>
            </w:r>
            <w:r w:rsidR="00492703" w:rsidRPr="000E7CDD">
              <w:rPr>
                <w:rFonts w:asciiTheme="minorHAnsi" w:hAnsiTheme="minorHAnsi" w:cstheme="minorHAnsi"/>
                <w:b/>
                <w:spacing w:val="-6"/>
                <w:sz w:val="20"/>
                <w:szCs w:val="20"/>
              </w:rPr>
              <w:t xml:space="preserve"> </w:t>
            </w:r>
            <w:r w:rsidR="00492703" w:rsidRPr="000E7CDD">
              <w:rPr>
                <w:rFonts w:asciiTheme="minorHAnsi" w:hAnsiTheme="minorHAnsi" w:cstheme="minorHAnsi"/>
                <w:b/>
                <w:sz w:val="20"/>
                <w:szCs w:val="20"/>
              </w:rPr>
              <w:t>or</w:t>
            </w:r>
            <w:r w:rsidR="00492703" w:rsidRPr="000E7CDD">
              <w:rPr>
                <w:rFonts w:asciiTheme="minorHAnsi" w:hAnsiTheme="minorHAnsi" w:cstheme="minorHAnsi"/>
                <w:b/>
                <w:spacing w:val="-7"/>
                <w:sz w:val="20"/>
                <w:szCs w:val="20"/>
              </w:rPr>
              <w:t xml:space="preserve"> </w:t>
            </w:r>
            <w:r w:rsidR="00492703" w:rsidRPr="000E7CDD">
              <w:rPr>
                <w:rFonts w:asciiTheme="minorHAnsi" w:hAnsiTheme="minorHAnsi" w:cstheme="minorHAnsi"/>
                <w:b/>
                <w:sz w:val="20"/>
                <w:szCs w:val="20"/>
              </w:rPr>
              <w:t>damage</w:t>
            </w:r>
            <w:r w:rsidR="00492703" w:rsidRPr="000E7CDD">
              <w:rPr>
                <w:rFonts w:asciiTheme="minorHAnsi" w:hAnsiTheme="minorHAnsi" w:cstheme="minorHAnsi"/>
                <w:b/>
                <w:spacing w:val="-7"/>
                <w:sz w:val="20"/>
                <w:szCs w:val="20"/>
              </w:rPr>
              <w:t xml:space="preserve"> </w:t>
            </w:r>
            <w:r w:rsidR="00492703" w:rsidRPr="000E7CDD">
              <w:rPr>
                <w:rFonts w:asciiTheme="minorHAnsi" w:hAnsiTheme="minorHAnsi" w:cstheme="minorHAnsi"/>
                <w:b/>
                <w:sz w:val="20"/>
                <w:szCs w:val="20"/>
              </w:rPr>
              <w:t>to</w:t>
            </w:r>
            <w:r w:rsidR="00492703" w:rsidRPr="000E7CDD">
              <w:rPr>
                <w:rFonts w:asciiTheme="minorHAnsi" w:hAnsiTheme="minorHAnsi" w:cstheme="minorHAnsi"/>
                <w:b/>
                <w:spacing w:val="-6"/>
                <w:sz w:val="20"/>
                <w:szCs w:val="20"/>
              </w:rPr>
              <w:t xml:space="preserve"> </w:t>
            </w:r>
            <w:r w:rsidR="00492703" w:rsidRPr="000E7CDD">
              <w:rPr>
                <w:rFonts w:asciiTheme="minorHAnsi" w:hAnsiTheme="minorHAnsi" w:cstheme="minorHAnsi"/>
                <w:b/>
                <w:sz w:val="20"/>
                <w:szCs w:val="20"/>
              </w:rPr>
              <w:t>property</w:t>
            </w:r>
            <w:r w:rsidR="00492703" w:rsidRPr="000E7CDD">
              <w:rPr>
                <w:rFonts w:asciiTheme="minorHAnsi" w:hAnsiTheme="minorHAnsi" w:cstheme="minorHAnsi"/>
                <w:b/>
                <w:spacing w:val="-7"/>
                <w:sz w:val="20"/>
                <w:szCs w:val="20"/>
              </w:rPr>
              <w:t xml:space="preserve"> </w:t>
            </w:r>
            <w:r w:rsidR="00492703" w:rsidRPr="000E7CDD">
              <w:rPr>
                <w:rFonts w:asciiTheme="minorHAnsi" w:hAnsiTheme="minorHAnsi" w:cstheme="minorHAnsi"/>
                <w:b/>
                <w:sz w:val="20"/>
                <w:szCs w:val="20"/>
              </w:rPr>
              <w:t>(other</w:t>
            </w:r>
            <w:r w:rsidR="00492703" w:rsidRPr="000E7CDD">
              <w:rPr>
                <w:rFonts w:asciiTheme="minorHAnsi" w:hAnsiTheme="minorHAnsi" w:cstheme="minorHAnsi"/>
                <w:b/>
                <w:spacing w:val="-8"/>
                <w:sz w:val="20"/>
                <w:szCs w:val="20"/>
              </w:rPr>
              <w:t xml:space="preserve"> </w:t>
            </w:r>
            <w:r w:rsidR="00492703" w:rsidRPr="000E7CDD">
              <w:rPr>
                <w:rFonts w:asciiTheme="minorHAnsi" w:hAnsiTheme="minorHAnsi" w:cstheme="minorHAnsi"/>
                <w:b/>
                <w:sz w:val="20"/>
                <w:szCs w:val="20"/>
              </w:rPr>
              <w:t xml:space="preserve">than the </w:t>
            </w:r>
            <w:r w:rsidR="00492703" w:rsidRPr="000E7CDD">
              <w:rPr>
                <w:rFonts w:asciiTheme="minorHAnsi" w:hAnsiTheme="minorHAnsi" w:cstheme="minorHAnsi"/>
                <w:b/>
                <w:i/>
                <w:sz w:val="20"/>
                <w:szCs w:val="20"/>
              </w:rPr>
              <w:t>works</w:t>
            </w:r>
            <w:r w:rsidR="00492703" w:rsidRPr="000E7CDD">
              <w:rPr>
                <w:rFonts w:asciiTheme="minorHAnsi" w:hAnsiTheme="minorHAnsi" w:cstheme="minorHAnsi"/>
                <w:b/>
                <w:sz w:val="20"/>
                <w:szCs w:val="20"/>
              </w:rPr>
              <w:t>, Plant and Materials),</w:t>
            </w:r>
          </w:p>
          <w:p w14:paraId="5F7FF598" w14:textId="1A8234C6" w:rsidR="00E378E0" w:rsidRPr="000E7CDD" w:rsidRDefault="002A4705" w:rsidP="000E7CDD">
            <w:pPr>
              <w:pStyle w:val="TableParagraph"/>
              <w:numPr>
                <w:ilvl w:val="0"/>
                <w:numId w:val="41"/>
              </w:numPr>
              <w:tabs>
                <w:tab w:val="left" w:pos="453"/>
              </w:tabs>
              <w:spacing w:before="3"/>
              <w:ind w:right="324"/>
              <w:jc w:val="both"/>
              <w:rPr>
                <w:rFonts w:asciiTheme="minorHAnsi" w:hAnsiTheme="minorHAnsi" w:cstheme="minorHAnsi"/>
                <w:b/>
                <w:sz w:val="20"/>
                <w:szCs w:val="20"/>
              </w:rPr>
            </w:pPr>
            <w:r w:rsidRPr="000E7CDD">
              <w:rPr>
                <w:rFonts w:asciiTheme="minorHAnsi" w:hAnsiTheme="minorHAnsi" w:cstheme="minorHAnsi"/>
                <w:b/>
                <w:sz w:val="20"/>
                <w:szCs w:val="20"/>
              </w:rPr>
              <w:t>D</w:t>
            </w:r>
            <w:r w:rsidR="00492703" w:rsidRPr="000E7CDD">
              <w:rPr>
                <w:rFonts w:asciiTheme="minorHAnsi" w:hAnsiTheme="minorHAnsi" w:cstheme="minorHAnsi"/>
                <w:b/>
                <w:sz w:val="20"/>
                <w:szCs w:val="20"/>
              </w:rPr>
              <w:t>eath</w:t>
            </w:r>
            <w:r w:rsidR="00492703" w:rsidRPr="000E7CDD">
              <w:rPr>
                <w:rFonts w:asciiTheme="minorHAnsi" w:hAnsiTheme="minorHAnsi" w:cstheme="minorHAnsi"/>
                <w:b/>
                <w:spacing w:val="-4"/>
                <w:sz w:val="20"/>
                <w:szCs w:val="20"/>
              </w:rPr>
              <w:t xml:space="preserve"> </w:t>
            </w:r>
            <w:r w:rsidR="00492703" w:rsidRPr="000E7CDD">
              <w:rPr>
                <w:rFonts w:asciiTheme="minorHAnsi" w:hAnsiTheme="minorHAnsi" w:cstheme="minorHAnsi"/>
                <w:b/>
                <w:sz w:val="20"/>
                <w:szCs w:val="20"/>
              </w:rPr>
              <w:t>of</w:t>
            </w:r>
            <w:r w:rsidR="00492703" w:rsidRPr="000E7CDD">
              <w:rPr>
                <w:rFonts w:asciiTheme="minorHAnsi" w:hAnsiTheme="minorHAnsi" w:cstheme="minorHAnsi"/>
                <w:b/>
                <w:spacing w:val="-2"/>
                <w:sz w:val="20"/>
                <w:szCs w:val="20"/>
              </w:rPr>
              <w:t xml:space="preserve"> </w:t>
            </w:r>
            <w:r w:rsidR="00492703" w:rsidRPr="000E7CDD">
              <w:rPr>
                <w:rFonts w:asciiTheme="minorHAnsi" w:hAnsiTheme="minorHAnsi" w:cstheme="minorHAnsi"/>
                <w:b/>
                <w:sz w:val="20"/>
                <w:szCs w:val="20"/>
              </w:rPr>
              <w:t>or</w:t>
            </w:r>
            <w:r w:rsidR="00492703" w:rsidRPr="000E7CDD">
              <w:rPr>
                <w:rFonts w:asciiTheme="minorHAnsi" w:hAnsiTheme="minorHAnsi" w:cstheme="minorHAnsi"/>
                <w:b/>
                <w:spacing w:val="-4"/>
                <w:sz w:val="20"/>
                <w:szCs w:val="20"/>
              </w:rPr>
              <w:t xml:space="preserve"> </w:t>
            </w:r>
            <w:r w:rsidR="00492703" w:rsidRPr="000E7CDD">
              <w:rPr>
                <w:rFonts w:asciiTheme="minorHAnsi" w:hAnsiTheme="minorHAnsi" w:cstheme="minorHAnsi"/>
                <w:b/>
                <w:sz w:val="20"/>
                <w:szCs w:val="20"/>
              </w:rPr>
              <w:t>injury</w:t>
            </w:r>
            <w:r w:rsidR="00492703" w:rsidRPr="000E7CDD">
              <w:rPr>
                <w:rFonts w:asciiTheme="minorHAnsi" w:hAnsiTheme="minorHAnsi" w:cstheme="minorHAnsi"/>
                <w:b/>
                <w:spacing w:val="-4"/>
                <w:sz w:val="20"/>
                <w:szCs w:val="20"/>
              </w:rPr>
              <w:t xml:space="preserve"> </w:t>
            </w:r>
            <w:r w:rsidR="00492703" w:rsidRPr="000E7CDD">
              <w:rPr>
                <w:rFonts w:asciiTheme="minorHAnsi" w:hAnsiTheme="minorHAnsi" w:cstheme="minorHAnsi"/>
                <w:b/>
                <w:sz w:val="20"/>
                <w:szCs w:val="20"/>
              </w:rPr>
              <w:t>to</w:t>
            </w:r>
            <w:r w:rsidR="00492703" w:rsidRPr="000E7CDD">
              <w:rPr>
                <w:rFonts w:asciiTheme="minorHAnsi" w:hAnsiTheme="minorHAnsi" w:cstheme="minorHAnsi"/>
                <w:b/>
                <w:spacing w:val="-3"/>
                <w:sz w:val="20"/>
                <w:szCs w:val="20"/>
              </w:rPr>
              <w:t xml:space="preserve"> </w:t>
            </w:r>
            <w:r w:rsidR="00492703" w:rsidRPr="000E7CDD">
              <w:rPr>
                <w:rFonts w:asciiTheme="minorHAnsi" w:hAnsiTheme="minorHAnsi" w:cstheme="minorHAnsi"/>
                <w:b/>
                <w:sz w:val="20"/>
                <w:szCs w:val="20"/>
              </w:rPr>
              <w:t>a</w:t>
            </w:r>
            <w:r w:rsidR="00492703" w:rsidRPr="000E7CDD">
              <w:rPr>
                <w:rFonts w:asciiTheme="minorHAnsi" w:hAnsiTheme="minorHAnsi" w:cstheme="minorHAnsi"/>
                <w:b/>
                <w:spacing w:val="-5"/>
                <w:sz w:val="20"/>
                <w:szCs w:val="20"/>
              </w:rPr>
              <w:t xml:space="preserve"> </w:t>
            </w:r>
            <w:r w:rsidR="00492703" w:rsidRPr="000E7CDD">
              <w:rPr>
                <w:rFonts w:asciiTheme="minorHAnsi" w:hAnsiTheme="minorHAnsi" w:cstheme="minorHAnsi"/>
                <w:b/>
                <w:sz w:val="20"/>
                <w:szCs w:val="20"/>
              </w:rPr>
              <w:t>person</w:t>
            </w:r>
            <w:r w:rsidR="00492703" w:rsidRPr="000E7CDD">
              <w:rPr>
                <w:rFonts w:asciiTheme="minorHAnsi" w:hAnsiTheme="minorHAnsi" w:cstheme="minorHAnsi"/>
                <w:b/>
                <w:spacing w:val="-3"/>
                <w:sz w:val="20"/>
                <w:szCs w:val="20"/>
              </w:rPr>
              <w:t xml:space="preserve"> </w:t>
            </w:r>
            <w:r w:rsidR="00492703" w:rsidRPr="000E7CDD">
              <w:rPr>
                <w:rFonts w:asciiTheme="minorHAnsi" w:hAnsiTheme="minorHAnsi" w:cstheme="minorHAnsi"/>
                <w:b/>
                <w:spacing w:val="-5"/>
                <w:sz w:val="20"/>
                <w:szCs w:val="20"/>
              </w:rPr>
              <w:t>and</w:t>
            </w:r>
          </w:p>
          <w:p w14:paraId="5F7FF599" w14:textId="5628412B" w:rsidR="00E378E0" w:rsidRPr="000E7CDD" w:rsidRDefault="00E378E0" w:rsidP="000E7CDD">
            <w:pPr>
              <w:pStyle w:val="TableParagraph"/>
              <w:tabs>
                <w:tab w:val="left" w:pos="1175"/>
              </w:tabs>
              <w:spacing w:before="2"/>
              <w:ind w:left="1175" w:right="675"/>
              <w:jc w:val="both"/>
              <w:rPr>
                <w:rFonts w:asciiTheme="minorHAnsi" w:hAnsiTheme="minorHAnsi" w:cstheme="minorHAnsi"/>
                <w:b/>
                <w:sz w:val="20"/>
                <w:szCs w:val="20"/>
              </w:rPr>
            </w:pPr>
          </w:p>
        </w:tc>
      </w:tr>
      <w:tr w:rsidR="00E378E0" w:rsidRPr="000E7CDD" w14:paraId="5F7FF5A1" w14:textId="77777777" w:rsidTr="00273C71">
        <w:trPr>
          <w:trHeight w:val="2930"/>
        </w:trPr>
        <w:tc>
          <w:tcPr>
            <w:tcW w:w="1092" w:type="dxa"/>
            <w:tcBorders>
              <w:bottom w:val="single" w:sz="4" w:space="0" w:color="000000"/>
            </w:tcBorders>
          </w:tcPr>
          <w:p w14:paraId="5F7FF59B" w14:textId="77777777" w:rsidR="00E378E0" w:rsidRPr="000E7CDD" w:rsidRDefault="00492703" w:rsidP="000E7CDD">
            <w:pPr>
              <w:pStyle w:val="TableParagraph"/>
              <w:spacing w:before="83"/>
              <w:ind w:left="95"/>
              <w:jc w:val="both"/>
              <w:rPr>
                <w:rFonts w:asciiTheme="minorHAnsi" w:hAnsiTheme="minorHAnsi" w:cstheme="minorHAnsi"/>
                <w:sz w:val="20"/>
                <w:szCs w:val="20"/>
              </w:rPr>
            </w:pPr>
            <w:r w:rsidRPr="000E7CDD">
              <w:rPr>
                <w:rFonts w:asciiTheme="minorHAnsi" w:hAnsiTheme="minorHAnsi" w:cstheme="minorHAnsi"/>
                <w:spacing w:val="-2"/>
                <w:sz w:val="20"/>
                <w:szCs w:val="20"/>
              </w:rPr>
              <w:t>X18.5</w:t>
            </w:r>
          </w:p>
        </w:tc>
        <w:tc>
          <w:tcPr>
            <w:tcW w:w="3949" w:type="dxa"/>
            <w:tcBorders>
              <w:top w:val="single" w:sz="4" w:space="0" w:color="000000"/>
              <w:bottom w:val="single" w:sz="4" w:space="0" w:color="000000"/>
            </w:tcBorders>
          </w:tcPr>
          <w:p w14:paraId="5F7FF59C" w14:textId="77777777" w:rsidR="00E378E0" w:rsidRPr="000E7CDD" w:rsidRDefault="00492703" w:rsidP="000E7CDD">
            <w:pPr>
              <w:pStyle w:val="TableParagraph"/>
              <w:spacing w:before="83"/>
              <w:ind w:left="83"/>
              <w:jc w:val="both"/>
              <w:rPr>
                <w:rFonts w:asciiTheme="minorHAnsi" w:hAnsiTheme="minorHAnsi" w:cstheme="minorHAnsi"/>
                <w:sz w:val="20"/>
                <w:szCs w:val="20"/>
              </w:rPr>
            </w:pPr>
            <w:r w:rsidRPr="000E7CDD">
              <w:rPr>
                <w:rFonts w:asciiTheme="minorHAnsi" w:hAnsiTheme="minorHAnsi" w:cstheme="minorHAnsi"/>
                <w:sz w:val="20"/>
                <w:szCs w:val="20"/>
              </w:rPr>
              <w:t>The</w:t>
            </w:r>
            <w:r w:rsidRPr="000E7CDD">
              <w:rPr>
                <w:rFonts w:asciiTheme="minorHAnsi" w:hAnsiTheme="minorHAnsi" w:cstheme="minorHAnsi"/>
                <w:spacing w:val="-6"/>
                <w:sz w:val="20"/>
                <w:szCs w:val="20"/>
              </w:rPr>
              <w:t xml:space="preserve"> </w:t>
            </w:r>
            <w:r w:rsidRPr="000E7CDD">
              <w:rPr>
                <w:rFonts w:asciiTheme="minorHAnsi" w:hAnsiTheme="minorHAnsi" w:cstheme="minorHAnsi"/>
                <w:i/>
                <w:sz w:val="20"/>
                <w:szCs w:val="20"/>
              </w:rPr>
              <w:t>end</w:t>
            </w:r>
            <w:r w:rsidRPr="000E7CDD">
              <w:rPr>
                <w:rFonts w:asciiTheme="minorHAnsi" w:hAnsiTheme="minorHAnsi" w:cstheme="minorHAnsi"/>
                <w:i/>
                <w:spacing w:val="-6"/>
                <w:sz w:val="20"/>
                <w:szCs w:val="20"/>
              </w:rPr>
              <w:t xml:space="preserve"> </w:t>
            </w:r>
            <w:r w:rsidRPr="000E7CDD">
              <w:rPr>
                <w:rFonts w:asciiTheme="minorHAnsi" w:hAnsiTheme="minorHAnsi" w:cstheme="minorHAnsi"/>
                <w:i/>
                <w:sz w:val="20"/>
                <w:szCs w:val="20"/>
              </w:rPr>
              <w:t>of</w:t>
            </w:r>
            <w:r w:rsidRPr="000E7CDD">
              <w:rPr>
                <w:rFonts w:asciiTheme="minorHAnsi" w:hAnsiTheme="minorHAnsi" w:cstheme="minorHAnsi"/>
                <w:i/>
                <w:spacing w:val="-4"/>
                <w:sz w:val="20"/>
                <w:szCs w:val="20"/>
              </w:rPr>
              <w:t xml:space="preserve"> </w:t>
            </w:r>
            <w:r w:rsidRPr="000E7CDD">
              <w:rPr>
                <w:rFonts w:asciiTheme="minorHAnsi" w:hAnsiTheme="minorHAnsi" w:cstheme="minorHAnsi"/>
                <w:i/>
                <w:sz w:val="20"/>
                <w:szCs w:val="20"/>
              </w:rPr>
              <w:t>liability</w:t>
            </w:r>
            <w:r w:rsidRPr="000E7CDD">
              <w:rPr>
                <w:rFonts w:asciiTheme="minorHAnsi" w:hAnsiTheme="minorHAnsi" w:cstheme="minorHAnsi"/>
                <w:i/>
                <w:spacing w:val="-6"/>
                <w:sz w:val="20"/>
                <w:szCs w:val="20"/>
              </w:rPr>
              <w:t xml:space="preserve"> </w:t>
            </w:r>
            <w:r w:rsidRPr="000E7CDD">
              <w:rPr>
                <w:rFonts w:asciiTheme="minorHAnsi" w:hAnsiTheme="minorHAnsi" w:cstheme="minorHAnsi"/>
                <w:i/>
                <w:sz w:val="20"/>
                <w:szCs w:val="20"/>
              </w:rPr>
              <w:t>date</w:t>
            </w:r>
            <w:r w:rsidRPr="000E7CDD">
              <w:rPr>
                <w:rFonts w:asciiTheme="minorHAnsi" w:hAnsiTheme="minorHAnsi" w:cstheme="minorHAnsi"/>
                <w:i/>
                <w:spacing w:val="-2"/>
                <w:sz w:val="20"/>
                <w:szCs w:val="20"/>
              </w:rPr>
              <w:t xml:space="preserve"> </w:t>
            </w:r>
            <w:r w:rsidRPr="000E7CDD">
              <w:rPr>
                <w:rFonts w:asciiTheme="minorHAnsi" w:hAnsiTheme="minorHAnsi" w:cstheme="minorHAnsi"/>
                <w:spacing w:val="-5"/>
                <w:sz w:val="20"/>
                <w:szCs w:val="20"/>
              </w:rPr>
              <w:t>is</w:t>
            </w:r>
          </w:p>
        </w:tc>
        <w:tc>
          <w:tcPr>
            <w:tcW w:w="4696" w:type="dxa"/>
            <w:gridSpan w:val="2"/>
            <w:tcBorders>
              <w:top w:val="single" w:sz="4" w:space="0" w:color="000000"/>
              <w:bottom w:val="single" w:sz="4" w:space="0" w:color="000000"/>
            </w:tcBorders>
          </w:tcPr>
          <w:p w14:paraId="5F7FF59D" w14:textId="3DC3EC31" w:rsidR="00E378E0" w:rsidRPr="000E7CDD" w:rsidRDefault="004F0D34" w:rsidP="000E7CDD">
            <w:pPr>
              <w:pStyle w:val="TableParagraph"/>
              <w:numPr>
                <w:ilvl w:val="0"/>
                <w:numId w:val="40"/>
              </w:numPr>
              <w:tabs>
                <w:tab w:val="left" w:pos="413"/>
              </w:tabs>
              <w:spacing w:before="83"/>
              <w:ind w:right="86" w:firstLine="0"/>
              <w:jc w:val="both"/>
              <w:rPr>
                <w:rFonts w:asciiTheme="minorHAnsi" w:hAnsiTheme="minorHAnsi" w:cstheme="minorHAnsi"/>
                <w:b/>
                <w:sz w:val="20"/>
                <w:szCs w:val="20"/>
              </w:rPr>
            </w:pPr>
            <w:r w:rsidRPr="000E7CDD">
              <w:rPr>
                <w:rFonts w:asciiTheme="minorHAnsi" w:hAnsiTheme="minorHAnsi" w:cstheme="minorHAnsi"/>
                <w:b/>
                <w:sz w:val="20"/>
                <w:szCs w:val="20"/>
              </w:rPr>
              <w:t>1</w:t>
            </w:r>
            <w:r w:rsidR="00492703" w:rsidRPr="000E7CDD">
              <w:rPr>
                <w:rFonts w:asciiTheme="minorHAnsi" w:hAnsiTheme="minorHAnsi" w:cstheme="minorHAnsi"/>
                <w:b/>
                <w:sz w:val="20"/>
                <w:szCs w:val="20"/>
              </w:rPr>
              <w:t xml:space="preserve"> year after the </w:t>
            </w:r>
            <w:r w:rsidR="00492703" w:rsidRPr="000E7CDD">
              <w:rPr>
                <w:rFonts w:asciiTheme="minorHAnsi" w:hAnsiTheme="minorHAnsi" w:cstheme="minorHAnsi"/>
                <w:b/>
                <w:i/>
                <w:sz w:val="20"/>
                <w:szCs w:val="20"/>
              </w:rPr>
              <w:t xml:space="preserve">defects date </w:t>
            </w:r>
            <w:r w:rsidR="00492703" w:rsidRPr="000E7CDD">
              <w:rPr>
                <w:rFonts w:asciiTheme="minorHAnsi" w:hAnsiTheme="minorHAnsi" w:cstheme="minorHAnsi"/>
                <w:b/>
                <w:sz w:val="20"/>
                <w:szCs w:val="20"/>
              </w:rPr>
              <w:t>for latent Defects and</w:t>
            </w:r>
          </w:p>
          <w:p w14:paraId="5F7FF59E" w14:textId="77777777" w:rsidR="00E378E0" w:rsidRPr="000E7CDD" w:rsidRDefault="00E378E0" w:rsidP="000E7CDD">
            <w:pPr>
              <w:pStyle w:val="TableParagraph"/>
              <w:spacing w:before="1"/>
              <w:jc w:val="both"/>
              <w:rPr>
                <w:rFonts w:asciiTheme="minorHAnsi" w:hAnsiTheme="minorHAnsi" w:cstheme="minorHAnsi"/>
                <w:b/>
                <w:sz w:val="20"/>
                <w:szCs w:val="20"/>
              </w:rPr>
            </w:pPr>
          </w:p>
          <w:p w14:paraId="5F7FF59F" w14:textId="77777777" w:rsidR="00E378E0" w:rsidRPr="000E7CDD" w:rsidRDefault="00492703" w:rsidP="000E7CDD">
            <w:pPr>
              <w:pStyle w:val="TableParagraph"/>
              <w:numPr>
                <w:ilvl w:val="0"/>
                <w:numId w:val="40"/>
              </w:numPr>
              <w:tabs>
                <w:tab w:val="left" w:pos="431"/>
              </w:tabs>
              <w:ind w:right="84" w:firstLine="0"/>
              <w:jc w:val="both"/>
              <w:rPr>
                <w:rFonts w:asciiTheme="minorHAnsi" w:hAnsiTheme="minorHAnsi" w:cstheme="minorHAnsi"/>
                <w:b/>
                <w:sz w:val="20"/>
                <w:szCs w:val="20"/>
              </w:rPr>
            </w:pPr>
            <w:r w:rsidRPr="000E7CDD">
              <w:rPr>
                <w:rFonts w:asciiTheme="minorHAnsi" w:hAnsiTheme="minorHAnsi" w:cstheme="minorHAnsi"/>
                <w:b/>
                <w:sz w:val="20"/>
                <w:szCs w:val="20"/>
              </w:rPr>
              <w:t xml:space="preserve">the date on which the liability in question prescribes in accordance with the Prescription Act No. 68 of 1969 (as amended or in terms of any replacement legislation) for any other </w:t>
            </w:r>
            <w:r w:rsidRPr="000E7CDD">
              <w:rPr>
                <w:rFonts w:asciiTheme="minorHAnsi" w:hAnsiTheme="minorHAnsi" w:cstheme="minorHAnsi"/>
                <w:b/>
                <w:spacing w:val="-2"/>
                <w:sz w:val="20"/>
                <w:szCs w:val="20"/>
              </w:rPr>
              <w:t>matter.</w:t>
            </w:r>
          </w:p>
          <w:p w14:paraId="5F7FF5A0" w14:textId="77777777" w:rsidR="00E378E0" w:rsidRPr="000E7CDD" w:rsidRDefault="00492703" w:rsidP="000E7CDD">
            <w:pPr>
              <w:pStyle w:val="TableParagraph"/>
              <w:spacing w:before="228"/>
              <w:ind w:left="95" w:right="119"/>
              <w:jc w:val="both"/>
              <w:rPr>
                <w:rFonts w:asciiTheme="minorHAnsi" w:hAnsiTheme="minorHAnsi" w:cstheme="minorHAnsi"/>
                <w:b/>
                <w:i/>
                <w:sz w:val="20"/>
                <w:szCs w:val="20"/>
              </w:rPr>
            </w:pPr>
            <w:r w:rsidRPr="000E7CDD">
              <w:rPr>
                <w:rFonts w:asciiTheme="minorHAnsi" w:hAnsiTheme="minorHAnsi" w:cstheme="minorHAnsi"/>
                <w:b/>
                <w:sz w:val="20"/>
                <w:szCs w:val="20"/>
              </w:rPr>
              <w:t>A latent Defect is a Defect which would not have been discovered on reasonable inspection</w:t>
            </w:r>
            <w:r w:rsidRPr="000E7CDD">
              <w:rPr>
                <w:rFonts w:asciiTheme="minorHAnsi" w:hAnsiTheme="minorHAnsi" w:cstheme="minorHAnsi"/>
                <w:b/>
                <w:spacing w:val="-7"/>
                <w:sz w:val="20"/>
                <w:szCs w:val="20"/>
              </w:rPr>
              <w:t xml:space="preserve"> </w:t>
            </w:r>
            <w:r w:rsidRPr="000E7CDD">
              <w:rPr>
                <w:rFonts w:asciiTheme="minorHAnsi" w:hAnsiTheme="minorHAnsi" w:cstheme="minorHAnsi"/>
                <w:b/>
                <w:sz w:val="20"/>
                <w:szCs w:val="20"/>
              </w:rPr>
              <w:t>by</w:t>
            </w:r>
            <w:r w:rsidRPr="000E7CDD">
              <w:rPr>
                <w:rFonts w:asciiTheme="minorHAnsi" w:hAnsiTheme="minorHAnsi" w:cstheme="minorHAnsi"/>
                <w:b/>
                <w:spacing w:val="-8"/>
                <w:sz w:val="20"/>
                <w:szCs w:val="20"/>
              </w:rPr>
              <w:t xml:space="preserve"> </w:t>
            </w:r>
            <w:r w:rsidRPr="000E7CDD">
              <w:rPr>
                <w:rFonts w:asciiTheme="minorHAnsi" w:hAnsiTheme="minorHAnsi" w:cstheme="minorHAnsi"/>
                <w:b/>
                <w:sz w:val="20"/>
                <w:szCs w:val="20"/>
              </w:rPr>
              <w:t>the</w:t>
            </w:r>
            <w:r w:rsidRPr="000E7CDD">
              <w:rPr>
                <w:rFonts w:asciiTheme="minorHAnsi" w:hAnsiTheme="minorHAnsi" w:cstheme="minorHAnsi"/>
                <w:b/>
                <w:spacing w:val="-5"/>
                <w:sz w:val="20"/>
                <w:szCs w:val="20"/>
              </w:rPr>
              <w:t xml:space="preserve"> </w:t>
            </w:r>
            <w:r w:rsidRPr="000E7CDD">
              <w:rPr>
                <w:rFonts w:asciiTheme="minorHAnsi" w:hAnsiTheme="minorHAnsi" w:cstheme="minorHAnsi"/>
                <w:b/>
                <w:i/>
                <w:sz w:val="20"/>
                <w:szCs w:val="20"/>
              </w:rPr>
              <w:t>Employer</w:t>
            </w:r>
            <w:r w:rsidRPr="000E7CDD">
              <w:rPr>
                <w:rFonts w:asciiTheme="minorHAnsi" w:hAnsiTheme="minorHAnsi" w:cstheme="minorHAnsi"/>
                <w:b/>
                <w:i/>
                <w:spacing w:val="-9"/>
                <w:sz w:val="20"/>
                <w:szCs w:val="20"/>
              </w:rPr>
              <w:t xml:space="preserve"> </w:t>
            </w:r>
            <w:r w:rsidRPr="000E7CDD">
              <w:rPr>
                <w:rFonts w:asciiTheme="minorHAnsi" w:hAnsiTheme="minorHAnsi" w:cstheme="minorHAnsi"/>
                <w:b/>
                <w:sz w:val="20"/>
                <w:szCs w:val="20"/>
              </w:rPr>
              <w:t>or</w:t>
            </w:r>
            <w:r w:rsidRPr="000E7CDD">
              <w:rPr>
                <w:rFonts w:asciiTheme="minorHAnsi" w:hAnsiTheme="minorHAnsi" w:cstheme="minorHAnsi"/>
                <w:b/>
                <w:spacing w:val="-8"/>
                <w:sz w:val="20"/>
                <w:szCs w:val="20"/>
              </w:rPr>
              <w:t xml:space="preserve"> </w:t>
            </w:r>
            <w:r w:rsidRPr="000E7CDD">
              <w:rPr>
                <w:rFonts w:asciiTheme="minorHAnsi" w:hAnsiTheme="minorHAnsi" w:cstheme="minorHAnsi"/>
                <w:b/>
                <w:sz w:val="20"/>
                <w:szCs w:val="20"/>
              </w:rPr>
              <w:t>the</w:t>
            </w:r>
            <w:r w:rsidRPr="000E7CDD">
              <w:rPr>
                <w:rFonts w:asciiTheme="minorHAnsi" w:hAnsiTheme="minorHAnsi" w:cstheme="minorHAnsi"/>
                <w:b/>
                <w:spacing w:val="-6"/>
                <w:sz w:val="20"/>
                <w:szCs w:val="20"/>
              </w:rPr>
              <w:t xml:space="preserve"> </w:t>
            </w:r>
            <w:r w:rsidRPr="000E7CDD">
              <w:rPr>
                <w:rFonts w:asciiTheme="minorHAnsi" w:hAnsiTheme="minorHAnsi" w:cstheme="minorHAnsi"/>
                <w:b/>
                <w:i/>
                <w:sz w:val="20"/>
                <w:szCs w:val="20"/>
              </w:rPr>
              <w:t>Supervisor</w:t>
            </w:r>
          </w:p>
        </w:tc>
      </w:tr>
    </w:tbl>
    <w:p w14:paraId="5F7FF5A2" w14:textId="77777777" w:rsidR="00E378E0" w:rsidRPr="000E7CDD" w:rsidRDefault="00E378E0" w:rsidP="000E7CDD">
      <w:pPr>
        <w:jc w:val="both"/>
        <w:rPr>
          <w:rFonts w:asciiTheme="minorHAnsi" w:hAnsiTheme="minorHAnsi" w:cstheme="minorHAnsi"/>
          <w:sz w:val="20"/>
          <w:szCs w:val="20"/>
        </w:rPr>
        <w:sectPr w:rsidR="00E378E0" w:rsidRPr="000E7CDD">
          <w:pgSz w:w="11910" w:h="16840"/>
          <w:pgMar w:top="1080" w:right="0" w:bottom="980" w:left="820" w:header="726" w:footer="786" w:gutter="0"/>
          <w:cols w:space="720"/>
        </w:sectPr>
      </w:pPr>
    </w:p>
    <w:p w14:paraId="5F7FF5A3" w14:textId="77777777" w:rsidR="00E378E0" w:rsidRPr="000E7CDD" w:rsidRDefault="00E378E0" w:rsidP="000E7CDD">
      <w:pPr>
        <w:pStyle w:val="BodyText"/>
        <w:spacing w:before="100"/>
        <w:jc w:val="both"/>
        <w:rPr>
          <w:rFonts w:asciiTheme="minorHAnsi" w:hAnsiTheme="minorHAnsi" w:cstheme="minorHAnsi"/>
          <w:b/>
        </w:rPr>
      </w:pPr>
    </w:p>
    <w:tbl>
      <w:tblPr>
        <w:tblW w:w="0" w:type="auto"/>
        <w:tblInd w:w="236" w:type="dxa"/>
        <w:tblLayout w:type="fixed"/>
        <w:tblCellMar>
          <w:left w:w="0" w:type="dxa"/>
          <w:right w:w="0" w:type="dxa"/>
        </w:tblCellMar>
        <w:tblLook w:val="01E0" w:firstRow="1" w:lastRow="1" w:firstColumn="1" w:lastColumn="1" w:noHBand="0" w:noVBand="0"/>
      </w:tblPr>
      <w:tblGrid>
        <w:gridCol w:w="1080"/>
        <w:gridCol w:w="3836"/>
        <w:gridCol w:w="4809"/>
      </w:tblGrid>
      <w:tr w:rsidR="00E378E0" w:rsidRPr="000E7CDD" w14:paraId="5F7FF5A7" w14:textId="77777777">
        <w:trPr>
          <w:trHeight w:val="2008"/>
        </w:trPr>
        <w:tc>
          <w:tcPr>
            <w:tcW w:w="1080" w:type="dxa"/>
            <w:tcBorders>
              <w:bottom w:val="single" w:sz="4" w:space="0" w:color="000000"/>
            </w:tcBorders>
          </w:tcPr>
          <w:p w14:paraId="5F7FF5A4" w14:textId="77777777" w:rsidR="00E378E0" w:rsidRPr="000E7CDD" w:rsidRDefault="00E378E0" w:rsidP="000E7CDD">
            <w:pPr>
              <w:pStyle w:val="TableParagraph"/>
              <w:jc w:val="both"/>
              <w:rPr>
                <w:rFonts w:asciiTheme="minorHAnsi" w:hAnsiTheme="minorHAnsi" w:cstheme="minorHAnsi"/>
                <w:sz w:val="20"/>
                <w:szCs w:val="20"/>
              </w:rPr>
            </w:pPr>
          </w:p>
        </w:tc>
        <w:tc>
          <w:tcPr>
            <w:tcW w:w="3836" w:type="dxa"/>
            <w:tcBorders>
              <w:top w:val="single" w:sz="4" w:space="0" w:color="000000"/>
              <w:bottom w:val="single" w:sz="4" w:space="0" w:color="000000"/>
            </w:tcBorders>
          </w:tcPr>
          <w:p w14:paraId="5F7FF5A5" w14:textId="77777777" w:rsidR="00E378E0" w:rsidRPr="000E7CDD" w:rsidRDefault="00E378E0" w:rsidP="000E7CDD">
            <w:pPr>
              <w:pStyle w:val="TableParagraph"/>
              <w:jc w:val="both"/>
              <w:rPr>
                <w:rFonts w:asciiTheme="minorHAnsi" w:hAnsiTheme="minorHAnsi" w:cstheme="minorHAnsi"/>
                <w:sz w:val="20"/>
                <w:szCs w:val="20"/>
              </w:rPr>
            </w:pPr>
          </w:p>
        </w:tc>
        <w:tc>
          <w:tcPr>
            <w:tcW w:w="4809" w:type="dxa"/>
            <w:tcBorders>
              <w:top w:val="single" w:sz="4" w:space="0" w:color="000000"/>
              <w:bottom w:val="single" w:sz="4" w:space="0" w:color="000000"/>
            </w:tcBorders>
          </w:tcPr>
          <w:p w14:paraId="5F7FF5A6" w14:textId="77777777" w:rsidR="00E378E0" w:rsidRPr="000E7CDD" w:rsidRDefault="00492703" w:rsidP="000E7CDD">
            <w:pPr>
              <w:pStyle w:val="TableParagraph"/>
              <w:tabs>
                <w:tab w:val="left" w:pos="1758"/>
                <w:tab w:val="left" w:pos="2254"/>
                <w:tab w:val="left" w:pos="2808"/>
                <w:tab w:val="left" w:pos="3970"/>
                <w:tab w:val="left" w:pos="4421"/>
              </w:tabs>
              <w:spacing w:before="84"/>
              <w:ind w:left="208" w:right="84"/>
              <w:jc w:val="both"/>
              <w:rPr>
                <w:rFonts w:asciiTheme="minorHAnsi" w:hAnsiTheme="minorHAnsi" w:cstheme="minorHAnsi"/>
                <w:b/>
                <w:sz w:val="20"/>
                <w:szCs w:val="20"/>
              </w:rPr>
            </w:pPr>
            <w:r w:rsidRPr="000E7CDD">
              <w:rPr>
                <w:rFonts w:asciiTheme="minorHAnsi" w:hAnsiTheme="minorHAnsi" w:cstheme="minorHAnsi"/>
                <w:b/>
                <w:sz w:val="20"/>
                <w:szCs w:val="20"/>
              </w:rPr>
              <w:t xml:space="preserve">before the </w:t>
            </w:r>
            <w:r w:rsidRPr="000E7CDD">
              <w:rPr>
                <w:rFonts w:asciiTheme="minorHAnsi" w:hAnsiTheme="minorHAnsi" w:cstheme="minorHAnsi"/>
                <w:b/>
                <w:i/>
                <w:sz w:val="20"/>
                <w:szCs w:val="20"/>
              </w:rPr>
              <w:t>defects date</w:t>
            </w:r>
            <w:r w:rsidRPr="000E7CDD">
              <w:rPr>
                <w:rFonts w:asciiTheme="minorHAnsi" w:hAnsiTheme="minorHAnsi" w:cstheme="minorHAnsi"/>
                <w:b/>
                <w:sz w:val="20"/>
                <w:szCs w:val="20"/>
              </w:rPr>
              <w:t xml:space="preserve">, without requiring any inspection not ordinarily carried out by the </w:t>
            </w:r>
            <w:r w:rsidRPr="000E7CDD">
              <w:rPr>
                <w:rFonts w:asciiTheme="minorHAnsi" w:hAnsiTheme="minorHAnsi" w:cstheme="minorHAnsi"/>
                <w:b/>
                <w:i/>
                <w:sz w:val="20"/>
                <w:szCs w:val="20"/>
              </w:rPr>
              <w:t xml:space="preserve">Employer </w:t>
            </w:r>
            <w:r w:rsidRPr="000E7CDD">
              <w:rPr>
                <w:rFonts w:asciiTheme="minorHAnsi" w:hAnsiTheme="minorHAnsi" w:cstheme="minorHAnsi"/>
                <w:b/>
                <w:sz w:val="20"/>
                <w:szCs w:val="20"/>
              </w:rPr>
              <w:t xml:space="preserve">or the </w:t>
            </w:r>
            <w:r w:rsidRPr="000E7CDD">
              <w:rPr>
                <w:rFonts w:asciiTheme="minorHAnsi" w:hAnsiTheme="minorHAnsi" w:cstheme="minorHAnsi"/>
                <w:b/>
                <w:i/>
                <w:sz w:val="20"/>
                <w:szCs w:val="20"/>
              </w:rPr>
              <w:t xml:space="preserve">Supervisor </w:t>
            </w:r>
            <w:r w:rsidRPr="000E7CDD">
              <w:rPr>
                <w:rFonts w:asciiTheme="minorHAnsi" w:hAnsiTheme="minorHAnsi" w:cstheme="minorHAnsi"/>
                <w:b/>
                <w:sz w:val="20"/>
                <w:szCs w:val="20"/>
              </w:rPr>
              <w:t xml:space="preserve">during that period. If the </w:t>
            </w:r>
            <w:r w:rsidRPr="000E7CDD">
              <w:rPr>
                <w:rFonts w:asciiTheme="minorHAnsi" w:hAnsiTheme="minorHAnsi" w:cstheme="minorHAnsi"/>
                <w:b/>
                <w:i/>
                <w:sz w:val="20"/>
                <w:szCs w:val="20"/>
              </w:rPr>
              <w:t xml:space="preserve">Employer </w:t>
            </w:r>
            <w:r w:rsidRPr="000E7CDD">
              <w:rPr>
                <w:rFonts w:asciiTheme="minorHAnsi" w:hAnsiTheme="minorHAnsi" w:cstheme="minorHAnsi"/>
                <w:b/>
                <w:sz w:val="20"/>
                <w:szCs w:val="20"/>
              </w:rPr>
              <w:t>or</w:t>
            </w:r>
            <w:r w:rsidRPr="000E7CDD">
              <w:rPr>
                <w:rFonts w:asciiTheme="minorHAnsi" w:hAnsiTheme="minorHAnsi" w:cstheme="minorHAnsi"/>
                <w:b/>
                <w:spacing w:val="-1"/>
                <w:sz w:val="20"/>
                <w:szCs w:val="20"/>
              </w:rPr>
              <w:t xml:space="preserve"> </w:t>
            </w:r>
            <w:r w:rsidRPr="000E7CDD">
              <w:rPr>
                <w:rFonts w:asciiTheme="minorHAnsi" w:hAnsiTheme="minorHAnsi" w:cstheme="minorHAnsi"/>
                <w:b/>
                <w:sz w:val="20"/>
                <w:szCs w:val="20"/>
              </w:rPr>
              <w:t xml:space="preserve">the </w:t>
            </w:r>
            <w:r w:rsidRPr="000E7CDD">
              <w:rPr>
                <w:rFonts w:asciiTheme="minorHAnsi" w:hAnsiTheme="minorHAnsi" w:cstheme="minorHAnsi"/>
                <w:b/>
                <w:i/>
                <w:sz w:val="20"/>
                <w:szCs w:val="20"/>
              </w:rPr>
              <w:t xml:space="preserve">Supervisor </w:t>
            </w:r>
            <w:r w:rsidRPr="000E7CDD">
              <w:rPr>
                <w:rFonts w:asciiTheme="minorHAnsi" w:hAnsiTheme="minorHAnsi" w:cstheme="minorHAnsi"/>
                <w:b/>
                <w:sz w:val="20"/>
                <w:szCs w:val="20"/>
              </w:rPr>
              <w:t>do undertake any inspection over and above the reasonable inspection,</w:t>
            </w:r>
            <w:r w:rsidRPr="000E7CDD">
              <w:rPr>
                <w:rFonts w:asciiTheme="minorHAnsi" w:hAnsiTheme="minorHAnsi" w:cstheme="minorHAnsi"/>
                <w:b/>
                <w:spacing w:val="80"/>
                <w:sz w:val="20"/>
                <w:szCs w:val="20"/>
              </w:rPr>
              <w:t xml:space="preserve"> </w:t>
            </w:r>
            <w:r w:rsidRPr="000E7CDD">
              <w:rPr>
                <w:rFonts w:asciiTheme="minorHAnsi" w:hAnsiTheme="minorHAnsi" w:cstheme="minorHAnsi"/>
                <w:b/>
                <w:sz w:val="20"/>
                <w:szCs w:val="20"/>
              </w:rPr>
              <w:t>this</w:t>
            </w:r>
            <w:r w:rsidRPr="000E7CDD">
              <w:rPr>
                <w:rFonts w:asciiTheme="minorHAnsi" w:hAnsiTheme="minorHAnsi" w:cstheme="minorHAnsi"/>
                <w:b/>
                <w:spacing w:val="80"/>
                <w:sz w:val="20"/>
                <w:szCs w:val="20"/>
              </w:rPr>
              <w:t xml:space="preserve"> </w:t>
            </w:r>
            <w:r w:rsidRPr="000E7CDD">
              <w:rPr>
                <w:rFonts w:asciiTheme="minorHAnsi" w:hAnsiTheme="minorHAnsi" w:cstheme="minorHAnsi"/>
                <w:b/>
                <w:sz w:val="20"/>
                <w:szCs w:val="20"/>
              </w:rPr>
              <w:t>does</w:t>
            </w:r>
            <w:r w:rsidRPr="000E7CDD">
              <w:rPr>
                <w:rFonts w:asciiTheme="minorHAnsi" w:hAnsiTheme="minorHAnsi" w:cstheme="minorHAnsi"/>
                <w:b/>
                <w:spacing w:val="80"/>
                <w:sz w:val="20"/>
                <w:szCs w:val="20"/>
              </w:rPr>
              <w:t xml:space="preserve"> </w:t>
            </w:r>
            <w:r w:rsidRPr="000E7CDD">
              <w:rPr>
                <w:rFonts w:asciiTheme="minorHAnsi" w:hAnsiTheme="minorHAnsi" w:cstheme="minorHAnsi"/>
                <w:b/>
                <w:sz w:val="20"/>
                <w:szCs w:val="20"/>
              </w:rPr>
              <w:t>not</w:t>
            </w:r>
            <w:r w:rsidRPr="000E7CDD">
              <w:rPr>
                <w:rFonts w:asciiTheme="minorHAnsi" w:hAnsiTheme="minorHAnsi" w:cstheme="minorHAnsi"/>
                <w:b/>
                <w:spacing w:val="80"/>
                <w:sz w:val="20"/>
                <w:szCs w:val="20"/>
              </w:rPr>
              <w:t xml:space="preserve"> </w:t>
            </w:r>
            <w:r w:rsidRPr="000E7CDD">
              <w:rPr>
                <w:rFonts w:asciiTheme="minorHAnsi" w:hAnsiTheme="minorHAnsi" w:cstheme="minorHAnsi"/>
                <w:b/>
                <w:sz w:val="20"/>
                <w:szCs w:val="20"/>
              </w:rPr>
              <w:t>place</w:t>
            </w:r>
            <w:r w:rsidRPr="000E7CDD">
              <w:rPr>
                <w:rFonts w:asciiTheme="minorHAnsi" w:hAnsiTheme="minorHAnsi" w:cstheme="minorHAnsi"/>
                <w:b/>
                <w:spacing w:val="80"/>
                <w:sz w:val="20"/>
                <w:szCs w:val="20"/>
              </w:rPr>
              <w:t xml:space="preserve"> </w:t>
            </w:r>
            <w:r w:rsidRPr="000E7CDD">
              <w:rPr>
                <w:rFonts w:asciiTheme="minorHAnsi" w:hAnsiTheme="minorHAnsi" w:cstheme="minorHAnsi"/>
                <w:b/>
                <w:sz w:val="20"/>
                <w:szCs w:val="20"/>
              </w:rPr>
              <w:t>a</w:t>
            </w:r>
            <w:r w:rsidRPr="000E7CDD">
              <w:rPr>
                <w:rFonts w:asciiTheme="minorHAnsi" w:hAnsiTheme="minorHAnsi" w:cstheme="minorHAnsi"/>
                <w:b/>
                <w:spacing w:val="80"/>
                <w:sz w:val="20"/>
                <w:szCs w:val="20"/>
              </w:rPr>
              <w:t xml:space="preserve"> </w:t>
            </w:r>
            <w:r w:rsidRPr="000E7CDD">
              <w:rPr>
                <w:rFonts w:asciiTheme="minorHAnsi" w:hAnsiTheme="minorHAnsi" w:cstheme="minorHAnsi"/>
                <w:b/>
                <w:sz w:val="20"/>
                <w:szCs w:val="20"/>
              </w:rPr>
              <w:t xml:space="preserve">greater </w:t>
            </w:r>
            <w:r w:rsidRPr="000E7CDD">
              <w:rPr>
                <w:rFonts w:asciiTheme="minorHAnsi" w:hAnsiTheme="minorHAnsi" w:cstheme="minorHAnsi"/>
                <w:b/>
                <w:spacing w:val="-2"/>
                <w:sz w:val="20"/>
                <w:szCs w:val="20"/>
              </w:rPr>
              <w:t>responsibility</w:t>
            </w:r>
            <w:r w:rsidRPr="000E7CDD">
              <w:rPr>
                <w:rFonts w:asciiTheme="minorHAnsi" w:hAnsiTheme="minorHAnsi" w:cstheme="minorHAnsi"/>
                <w:b/>
                <w:sz w:val="20"/>
                <w:szCs w:val="20"/>
              </w:rPr>
              <w:tab/>
            </w:r>
            <w:r w:rsidRPr="000E7CDD">
              <w:rPr>
                <w:rFonts w:asciiTheme="minorHAnsi" w:hAnsiTheme="minorHAnsi" w:cstheme="minorHAnsi"/>
                <w:b/>
                <w:spacing w:val="-6"/>
                <w:sz w:val="20"/>
                <w:szCs w:val="20"/>
              </w:rPr>
              <w:t>on</w:t>
            </w:r>
            <w:r w:rsidRPr="000E7CDD">
              <w:rPr>
                <w:rFonts w:asciiTheme="minorHAnsi" w:hAnsiTheme="minorHAnsi" w:cstheme="minorHAnsi"/>
                <w:b/>
                <w:sz w:val="20"/>
                <w:szCs w:val="20"/>
              </w:rPr>
              <w:tab/>
            </w:r>
            <w:r w:rsidRPr="000E7CDD">
              <w:rPr>
                <w:rFonts w:asciiTheme="minorHAnsi" w:hAnsiTheme="minorHAnsi" w:cstheme="minorHAnsi"/>
                <w:b/>
                <w:spacing w:val="-4"/>
                <w:sz w:val="20"/>
                <w:szCs w:val="20"/>
              </w:rPr>
              <w:t>the</w:t>
            </w:r>
            <w:r w:rsidRPr="000E7CDD">
              <w:rPr>
                <w:rFonts w:asciiTheme="minorHAnsi" w:hAnsiTheme="minorHAnsi" w:cstheme="minorHAnsi"/>
                <w:b/>
                <w:sz w:val="20"/>
                <w:szCs w:val="20"/>
              </w:rPr>
              <w:tab/>
            </w:r>
            <w:r w:rsidRPr="000E7CDD">
              <w:rPr>
                <w:rFonts w:asciiTheme="minorHAnsi" w:hAnsiTheme="minorHAnsi" w:cstheme="minorHAnsi"/>
                <w:b/>
                <w:i/>
                <w:spacing w:val="-2"/>
                <w:sz w:val="20"/>
                <w:szCs w:val="20"/>
              </w:rPr>
              <w:t>Employer</w:t>
            </w:r>
            <w:r w:rsidRPr="000E7CDD">
              <w:rPr>
                <w:rFonts w:asciiTheme="minorHAnsi" w:hAnsiTheme="minorHAnsi" w:cstheme="minorHAnsi"/>
                <w:b/>
                <w:i/>
                <w:sz w:val="20"/>
                <w:szCs w:val="20"/>
              </w:rPr>
              <w:tab/>
            </w:r>
            <w:r w:rsidRPr="000E7CDD">
              <w:rPr>
                <w:rFonts w:asciiTheme="minorHAnsi" w:hAnsiTheme="minorHAnsi" w:cstheme="minorHAnsi"/>
                <w:b/>
                <w:spacing w:val="-6"/>
                <w:sz w:val="20"/>
                <w:szCs w:val="20"/>
              </w:rPr>
              <w:t>or</w:t>
            </w:r>
            <w:r w:rsidRPr="000E7CDD">
              <w:rPr>
                <w:rFonts w:asciiTheme="minorHAnsi" w:hAnsiTheme="minorHAnsi" w:cstheme="minorHAnsi"/>
                <w:b/>
                <w:sz w:val="20"/>
                <w:szCs w:val="20"/>
              </w:rPr>
              <w:tab/>
            </w:r>
            <w:r w:rsidRPr="000E7CDD">
              <w:rPr>
                <w:rFonts w:asciiTheme="minorHAnsi" w:hAnsiTheme="minorHAnsi" w:cstheme="minorHAnsi"/>
                <w:b/>
                <w:spacing w:val="-4"/>
                <w:sz w:val="20"/>
                <w:szCs w:val="20"/>
              </w:rPr>
              <w:t xml:space="preserve">the </w:t>
            </w:r>
            <w:r w:rsidRPr="000E7CDD">
              <w:rPr>
                <w:rFonts w:asciiTheme="minorHAnsi" w:hAnsiTheme="minorHAnsi" w:cstheme="minorHAnsi"/>
                <w:b/>
                <w:i/>
                <w:sz w:val="20"/>
                <w:szCs w:val="20"/>
              </w:rPr>
              <w:t xml:space="preserve">Supervisor </w:t>
            </w:r>
            <w:r w:rsidRPr="000E7CDD">
              <w:rPr>
                <w:rFonts w:asciiTheme="minorHAnsi" w:hAnsiTheme="minorHAnsi" w:cstheme="minorHAnsi"/>
                <w:b/>
                <w:sz w:val="20"/>
                <w:szCs w:val="20"/>
              </w:rPr>
              <w:t>to have discovered the Defect.</w:t>
            </w:r>
          </w:p>
        </w:tc>
      </w:tr>
      <w:tr w:rsidR="00E378E0" w:rsidRPr="000E7CDD" w14:paraId="5F7FF5AC" w14:textId="77777777">
        <w:trPr>
          <w:trHeight w:val="314"/>
        </w:trPr>
        <w:tc>
          <w:tcPr>
            <w:tcW w:w="1080" w:type="dxa"/>
            <w:tcBorders>
              <w:top w:val="single" w:sz="4" w:space="0" w:color="000000"/>
            </w:tcBorders>
          </w:tcPr>
          <w:p w14:paraId="5F7FF5A8" w14:textId="77777777" w:rsidR="00E378E0" w:rsidRPr="000E7CDD" w:rsidRDefault="00492703" w:rsidP="000E7CDD">
            <w:pPr>
              <w:pStyle w:val="TableParagraph"/>
              <w:spacing w:before="86"/>
              <w:ind w:left="84"/>
              <w:jc w:val="both"/>
              <w:rPr>
                <w:rFonts w:asciiTheme="minorHAnsi" w:hAnsiTheme="minorHAnsi" w:cstheme="minorHAnsi"/>
                <w:b/>
                <w:sz w:val="20"/>
                <w:szCs w:val="20"/>
              </w:rPr>
            </w:pPr>
            <w:r w:rsidRPr="000E7CDD">
              <w:rPr>
                <w:rFonts w:asciiTheme="minorHAnsi" w:hAnsiTheme="minorHAnsi" w:cstheme="minorHAnsi"/>
                <w:b/>
                <w:spacing w:val="-10"/>
                <w:sz w:val="20"/>
                <w:szCs w:val="20"/>
              </w:rPr>
              <w:t>Z</w:t>
            </w:r>
          </w:p>
        </w:tc>
        <w:tc>
          <w:tcPr>
            <w:tcW w:w="3836" w:type="dxa"/>
            <w:vMerge w:val="restart"/>
            <w:tcBorders>
              <w:top w:val="single" w:sz="4" w:space="0" w:color="000000"/>
              <w:bottom w:val="single" w:sz="4" w:space="0" w:color="000000"/>
            </w:tcBorders>
          </w:tcPr>
          <w:p w14:paraId="5F7FF5A9" w14:textId="77777777" w:rsidR="00E378E0" w:rsidRPr="000E7CDD" w:rsidRDefault="00492703" w:rsidP="000E7CDD">
            <w:pPr>
              <w:pStyle w:val="TableParagraph"/>
              <w:spacing w:before="86"/>
              <w:ind w:left="83"/>
              <w:jc w:val="both"/>
              <w:rPr>
                <w:rFonts w:asciiTheme="minorHAnsi" w:hAnsiTheme="minorHAnsi" w:cstheme="minorHAnsi"/>
                <w:b/>
                <w:i/>
                <w:sz w:val="20"/>
                <w:szCs w:val="20"/>
              </w:rPr>
            </w:pPr>
            <w:r w:rsidRPr="000E7CDD">
              <w:rPr>
                <w:rFonts w:asciiTheme="minorHAnsi" w:hAnsiTheme="minorHAnsi" w:cstheme="minorHAnsi"/>
                <w:b/>
                <w:sz w:val="20"/>
                <w:szCs w:val="20"/>
              </w:rPr>
              <w:t>The</w:t>
            </w:r>
            <w:r w:rsidRPr="000E7CDD">
              <w:rPr>
                <w:rFonts w:asciiTheme="minorHAnsi" w:hAnsiTheme="minorHAnsi" w:cstheme="minorHAnsi"/>
                <w:b/>
                <w:spacing w:val="-7"/>
                <w:sz w:val="20"/>
                <w:szCs w:val="20"/>
              </w:rPr>
              <w:t xml:space="preserve"> </w:t>
            </w:r>
            <w:r w:rsidRPr="000E7CDD">
              <w:rPr>
                <w:rFonts w:asciiTheme="minorHAnsi" w:hAnsiTheme="minorHAnsi" w:cstheme="minorHAnsi"/>
                <w:b/>
                <w:i/>
                <w:sz w:val="20"/>
                <w:szCs w:val="20"/>
              </w:rPr>
              <w:t>Additional</w:t>
            </w:r>
            <w:r w:rsidRPr="000E7CDD">
              <w:rPr>
                <w:rFonts w:asciiTheme="minorHAnsi" w:hAnsiTheme="minorHAnsi" w:cstheme="minorHAnsi"/>
                <w:b/>
                <w:i/>
                <w:spacing w:val="-7"/>
                <w:sz w:val="20"/>
                <w:szCs w:val="20"/>
              </w:rPr>
              <w:t xml:space="preserve"> </w:t>
            </w:r>
            <w:r w:rsidRPr="000E7CDD">
              <w:rPr>
                <w:rFonts w:asciiTheme="minorHAnsi" w:hAnsiTheme="minorHAnsi" w:cstheme="minorHAnsi"/>
                <w:b/>
                <w:i/>
                <w:sz w:val="20"/>
                <w:szCs w:val="20"/>
              </w:rPr>
              <w:t>conditions</w:t>
            </w:r>
            <w:r w:rsidRPr="000E7CDD">
              <w:rPr>
                <w:rFonts w:asciiTheme="minorHAnsi" w:hAnsiTheme="minorHAnsi" w:cstheme="minorHAnsi"/>
                <w:b/>
                <w:i/>
                <w:spacing w:val="-5"/>
                <w:sz w:val="20"/>
                <w:szCs w:val="20"/>
              </w:rPr>
              <w:t xml:space="preserve"> </w:t>
            </w:r>
            <w:r w:rsidRPr="000E7CDD">
              <w:rPr>
                <w:rFonts w:asciiTheme="minorHAnsi" w:hAnsiTheme="minorHAnsi" w:cstheme="minorHAnsi"/>
                <w:b/>
                <w:i/>
                <w:sz w:val="20"/>
                <w:szCs w:val="20"/>
              </w:rPr>
              <w:t>of</w:t>
            </w:r>
            <w:r w:rsidRPr="000E7CDD">
              <w:rPr>
                <w:rFonts w:asciiTheme="minorHAnsi" w:hAnsiTheme="minorHAnsi" w:cstheme="minorHAnsi"/>
                <w:b/>
                <w:i/>
                <w:spacing w:val="-5"/>
                <w:sz w:val="20"/>
                <w:szCs w:val="20"/>
              </w:rPr>
              <w:t xml:space="preserve"> </w:t>
            </w:r>
            <w:r w:rsidRPr="000E7CDD">
              <w:rPr>
                <w:rFonts w:asciiTheme="minorHAnsi" w:hAnsiTheme="minorHAnsi" w:cstheme="minorHAnsi"/>
                <w:b/>
                <w:i/>
                <w:spacing w:val="-2"/>
                <w:sz w:val="20"/>
                <w:szCs w:val="20"/>
              </w:rPr>
              <w:t>contract</w:t>
            </w:r>
          </w:p>
          <w:p w14:paraId="5F7FF5AA" w14:textId="77777777" w:rsidR="00E378E0" w:rsidRPr="000E7CDD" w:rsidRDefault="00492703" w:rsidP="000E7CDD">
            <w:pPr>
              <w:pStyle w:val="TableParagraph"/>
              <w:ind w:left="83"/>
              <w:jc w:val="both"/>
              <w:rPr>
                <w:rFonts w:asciiTheme="minorHAnsi" w:hAnsiTheme="minorHAnsi" w:cstheme="minorHAnsi"/>
                <w:b/>
                <w:sz w:val="20"/>
                <w:szCs w:val="20"/>
              </w:rPr>
            </w:pPr>
            <w:r w:rsidRPr="000E7CDD">
              <w:rPr>
                <w:rFonts w:asciiTheme="minorHAnsi" w:hAnsiTheme="minorHAnsi" w:cstheme="minorHAnsi"/>
                <w:b/>
                <w:spacing w:val="-5"/>
                <w:sz w:val="20"/>
                <w:szCs w:val="20"/>
              </w:rPr>
              <w:t>are</w:t>
            </w:r>
          </w:p>
        </w:tc>
        <w:tc>
          <w:tcPr>
            <w:tcW w:w="4809" w:type="dxa"/>
            <w:tcBorders>
              <w:top w:val="single" w:sz="4" w:space="0" w:color="000000"/>
            </w:tcBorders>
          </w:tcPr>
          <w:p w14:paraId="5F7FF5AB" w14:textId="77777777" w:rsidR="00E378E0" w:rsidRPr="000E7CDD" w:rsidRDefault="00E378E0" w:rsidP="000E7CDD">
            <w:pPr>
              <w:pStyle w:val="TableParagraph"/>
              <w:jc w:val="both"/>
              <w:rPr>
                <w:rFonts w:asciiTheme="minorHAnsi" w:hAnsiTheme="minorHAnsi" w:cstheme="minorHAnsi"/>
                <w:sz w:val="20"/>
                <w:szCs w:val="20"/>
              </w:rPr>
            </w:pPr>
          </w:p>
        </w:tc>
      </w:tr>
      <w:tr w:rsidR="00E378E0" w:rsidRPr="000E7CDD" w14:paraId="5F7FF5B0" w14:textId="77777777">
        <w:trPr>
          <w:trHeight w:val="306"/>
        </w:trPr>
        <w:tc>
          <w:tcPr>
            <w:tcW w:w="1080" w:type="dxa"/>
            <w:tcBorders>
              <w:bottom w:val="single" w:sz="4" w:space="0" w:color="000000"/>
            </w:tcBorders>
          </w:tcPr>
          <w:p w14:paraId="5F7FF5AD" w14:textId="77777777" w:rsidR="00E378E0" w:rsidRPr="000E7CDD" w:rsidRDefault="00E378E0" w:rsidP="000E7CDD">
            <w:pPr>
              <w:pStyle w:val="TableParagraph"/>
              <w:jc w:val="both"/>
              <w:rPr>
                <w:rFonts w:asciiTheme="minorHAnsi" w:hAnsiTheme="minorHAnsi" w:cstheme="minorHAnsi"/>
                <w:sz w:val="20"/>
                <w:szCs w:val="20"/>
              </w:rPr>
            </w:pPr>
          </w:p>
        </w:tc>
        <w:tc>
          <w:tcPr>
            <w:tcW w:w="3836" w:type="dxa"/>
            <w:vMerge/>
            <w:tcBorders>
              <w:top w:val="nil"/>
              <w:bottom w:val="single" w:sz="4" w:space="0" w:color="000000"/>
            </w:tcBorders>
          </w:tcPr>
          <w:p w14:paraId="5F7FF5AE" w14:textId="77777777" w:rsidR="00E378E0" w:rsidRPr="000E7CDD" w:rsidRDefault="00E378E0" w:rsidP="000E7CDD">
            <w:pPr>
              <w:jc w:val="both"/>
              <w:rPr>
                <w:rFonts w:asciiTheme="minorHAnsi" w:hAnsiTheme="minorHAnsi" w:cstheme="minorHAnsi"/>
                <w:sz w:val="20"/>
                <w:szCs w:val="20"/>
              </w:rPr>
            </w:pPr>
          </w:p>
        </w:tc>
        <w:tc>
          <w:tcPr>
            <w:tcW w:w="4809" w:type="dxa"/>
            <w:tcBorders>
              <w:bottom w:val="single" w:sz="4" w:space="0" w:color="000000"/>
            </w:tcBorders>
          </w:tcPr>
          <w:p w14:paraId="5F7FF5AF" w14:textId="77777777" w:rsidR="00E378E0" w:rsidRPr="000E7CDD" w:rsidRDefault="00492703" w:rsidP="000E7CDD">
            <w:pPr>
              <w:pStyle w:val="TableParagraph"/>
              <w:ind w:left="208"/>
              <w:jc w:val="both"/>
              <w:rPr>
                <w:rFonts w:asciiTheme="minorHAnsi" w:hAnsiTheme="minorHAnsi" w:cstheme="minorHAnsi"/>
                <w:b/>
                <w:sz w:val="20"/>
                <w:szCs w:val="20"/>
              </w:rPr>
            </w:pPr>
            <w:r w:rsidRPr="000E7CDD">
              <w:rPr>
                <w:rFonts w:asciiTheme="minorHAnsi" w:hAnsiTheme="minorHAnsi" w:cstheme="minorHAnsi"/>
                <w:b/>
                <w:sz w:val="20"/>
                <w:szCs w:val="20"/>
              </w:rPr>
              <w:t>Z1</w:t>
            </w:r>
            <w:r w:rsidRPr="000E7CDD">
              <w:rPr>
                <w:rFonts w:asciiTheme="minorHAnsi" w:hAnsiTheme="minorHAnsi" w:cstheme="minorHAnsi"/>
                <w:b/>
                <w:spacing w:val="-5"/>
                <w:sz w:val="20"/>
                <w:szCs w:val="20"/>
              </w:rPr>
              <w:t xml:space="preserve"> </w:t>
            </w:r>
            <w:r w:rsidRPr="000E7CDD">
              <w:rPr>
                <w:rFonts w:asciiTheme="minorHAnsi" w:hAnsiTheme="minorHAnsi" w:cstheme="minorHAnsi"/>
                <w:b/>
                <w:sz w:val="20"/>
                <w:szCs w:val="20"/>
              </w:rPr>
              <w:t>to</w:t>
            </w:r>
            <w:r w:rsidRPr="000E7CDD">
              <w:rPr>
                <w:rFonts w:asciiTheme="minorHAnsi" w:hAnsiTheme="minorHAnsi" w:cstheme="minorHAnsi"/>
                <w:b/>
                <w:spacing w:val="-4"/>
                <w:sz w:val="20"/>
                <w:szCs w:val="20"/>
              </w:rPr>
              <w:t xml:space="preserve"> </w:t>
            </w:r>
            <w:r w:rsidRPr="000E7CDD">
              <w:rPr>
                <w:rFonts w:asciiTheme="minorHAnsi" w:hAnsiTheme="minorHAnsi" w:cstheme="minorHAnsi"/>
                <w:b/>
                <w:sz w:val="20"/>
                <w:szCs w:val="20"/>
              </w:rPr>
              <w:t>Z15</w:t>
            </w:r>
            <w:r w:rsidRPr="000E7CDD">
              <w:rPr>
                <w:rFonts w:asciiTheme="minorHAnsi" w:hAnsiTheme="minorHAnsi" w:cstheme="minorHAnsi"/>
                <w:b/>
                <w:spacing w:val="-4"/>
                <w:sz w:val="20"/>
                <w:szCs w:val="20"/>
              </w:rPr>
              <w:t xml:space="preserve"> </w:t>
            </w:r>
            <w:r w:rsidRPr="000E7CDD">
              <w:rPr>
                <w:rFonts w:asciiTheme="minorHAnsi" w:hAnsiTheme="minorHAnsi" w:cstheme="minorHAnsi"/>
                <w:b/>
                <w:sz w:val="20"/>
                <w:szCs w:val="20"/>
              </w:rPr>
              <w:t>always</w:t>
            </w:r>
            <w:r w:rsidRPr="000E7CDD">
              <w:rPr>
                <w:rFonts w:asciiTheme="minorHAnsi" w:hAnsiTheme="minorHAnsi" w:cstheme="minorHAnsi"/>
                <w:b/>
                <w:spacing w:val="-3"/>
                <w:sz w:val="20"/>
                <w:szCs w:val="20"/>
              </w:rPr>
              <w:t xml:space="preserve"> </w:t>
            </w:r>
            <w:r w:rsidRPr="000E7CDD">
              <w:rPr>
                <w:rFonts w:asciiTheme="minorHAnsi" w:hAnsiTheme="minorHAnsi" w:cstheme="minorHAnsi"/>
                <w:b/>
                <w:spacing w:val="-2"/>
                <w:sz w:val="20"/>
                <w:szCs w:val="20"/>
              </w:rPr>
              <w:t>apply.</w:t>
            </w:r>
          </w:p>
        </w:tc>
      </w:tr>
      <w:tr w:rsidR="00E378E0" w:rsidRPr="000E7CDD" w14:paraId="5F7FF5B8" w14:textId="77777777">
        <w:trPr>
          <w:trHeight w:val="803"/>
        </w:trPr>
        <w:tc>
          <w:tcPr>
            <w:tcW w:w="1080" w:type="dxa"/>
            <w:tcBorders>
              <w:top w:val="single" w:sz="4" w:space="0" w:color="000000"/>
            </w:tcBorders>
          </w:tcPr>
          <w:p w14:paraId="5F7FF5B1" w14:textId="77777777" w:rsidR="00E378E0" w:rsidRPr="000E7CDD" w:rsidRDefault="00E378E0" w:rsidP="000E7CDD">
            <w:pPr>
              <w:pStyle w:val="TableParagraph"/>
              <w:jc w:val="both"/>
              <w:rPr>
                <w:rFonts w:asciiTheme="minorHAnsi" w:hAnsiTheme="minorHAnsi" w:cstheme="minorHAnsi"/>
                <w:b/>
                <w:sz w:val="20"/>
                <w:szCs w:val="20"/>
              </w:rPr>
            </w:pPr>
          </w:p>
          <w:p w14:paraId="5F7FF5B2" w14:textId="77777777" w:rsidR="00E378E0" w:rsidRPr="000E7CDD" w:rsidRDefault="00E378E0" w:rsidP="000E7CDD">
            <w:pPr>
              <w:pStyle w:val="TableParagraph"/>
              <w:spacing w:before="24"/>
              <w:jc w:val="both"/>
              <w:rPr>
                <w:rFonts w:asciiTheme="minorHAnsi" w:hAnsiTheme="minorHAnsi" w:cstheme="minorHAnsi"/>
                <w:b/>
                <w:sz w:val="20"/>
                <w:szCs w:val="20"/>
              </w:rPr>
            </w:pPr>
          </w:p>
          <w:p w14:paraId="5F7FF5B3" w14:textId="77777777" w:rsidR="00E378E0" w:rsidRPr="000E7CDD" w:rsidRDefault="00492703" w:rsidP="000E7CDD">
            <w:pPr>
              <w:pStyle w:val="TableParagraph"/>
              <w:ind w:left="84"/>
              <w:jc w:val="both"/>
              <w:rPr>
                <w:rFonts w:asciiTheme="minorHAnsi" w:hAnsiTheme="minorHAnsi" w:cstheme="minorHAnsi"/>
                <w:b/>
                <w:sz w:val="20"/>
                <w:szCs w:val="20"/>
              </w:rPr>
            </w:pPr>
            <w:r w:rsidRPr="000E7CDD">
              <w:rPr>
                <w:rFonts w:asciiTheme="minorHAnsi" w:hAnsiTheme="minorHAnsi" w:cstheme="minorHAnsi"/>
                <w:b/>
                <w:spacing w:val="-5"/>
                <w:sz w:val="20"/>
                <w:szCs w:val="20"/>
              </w:rPr>
              <w:t>Z1</w:t>
            </w:r>
          </w:p>
        </w:tc>
        <w:tc>
          <w:tcPr>
            <w:tcW w:w="3836" w:type="dxa"/>
            <w:tcBorders>
              <w:top w:val="single" w:sz="4" w:space="0" w:color="000000"/>
            </w:tcBorders>
          </w:tcPr>
          <w:p w14:paraId="5F7FF5B4" w14:textId="77777777" w:rsidR="00E378E0" w:rsidRPr="000E7CDD" w:rsidRDefault="00E378E0" w:rsidP="000E7CDD">
            <w:pPr>
              <w:pStyle w:val="TableParagraph"/>
              <w:jc w:val="both"/>
              <w:rPr>
                <w:rFonts w:asciiTheme="minorHAnsi" w:hAnsiTheme="minorHAnsi" w:cstheme="minorHAnsi"/>
                <w:b/>
                <w:sz w:val="20"/>
                <w:szCs w:val="20"/>
              </w:rPr>
            </w:pPr>
          </w:p>
          <w:p w14:paraId="5F7FF5B5" w14:textId="77777777" w:rsidR="00E378E0" w:rsidRPr="000E7CDD" w:rsidRDefault="00E378E0" w:rsidP="000E7CDD">
            <w:pPr>
              <w:pStyle w:val="TableParagraph"/>
              <w:spacing w:before="24"/>
              <w:jc w:val="both"/>
              <w:rPr>
                <w:rFonts w:asciiTheme="minorHAnsi" w:hAnsiTheme="minorHAnsi" w:cstheme="minorHAnsi"/>
                <w:b/>
                <w:sz w:val="20"/>
                <w:szCs w:val="20"/>
              </w:rPr>
            </w:pPr>
          </w:p>
          <w:p w14:paraId="5F7FF5B6" w14:textId="77777777" w:rsidR="00E378E0" w:rsidRPr="000E7CDD" w:rsidRDefault="00492703" w:rsidP="000E7CDD">
            <w:pPr>
              <w:pStyle w:val="TableParagraph"/>
              <w:ind w:left="79"/>
              <w:jc w:val="both"/>
              <w:rPr>
                <w:rFonts w:asciiTheme="minorHAnsi" w:hAnsiTheme="minorHAnsi" w:cstheme="minorHAnsi"/>
                <w:b/>
                <w:sz w:val="20"/>
                <w:szCs w:val="20"/>
              </w:rPr>
            </w:pPr>
            <w:r w:rsidRPr="000E7CDD">
              <w:rPr>
                <w:rFonts w:asciiTheme="minorHAnsi" w:hAnsiTheme="minorHAnsi" w:cstheme="minorHAnsi"/>
                <w:b/>
                <w:sz w:val="20"/>
                <w:szCs w:val="20"/>
              </w:rPr>
              <w:t>Cession</w:t>
            </w:r>
            <w:r w:rsidRPr="000E7CDD">
              <w:rPr>
                <w:rFonts w:asciiTheme="minorHAnsi" w:hAnsiTheme="minorHAnsi" w:cstheme="minorHAnsi"/>
                <w:b/>
                <w:spacing w:val="-9"/>
                <w:sz w:val="20"/>
                <w:szCs w:val="20"/>
              </w:rPr>
              <w:t xml:space="preserve"> </w:t>
            </w:r>
            <w:r w:rsidRPr="000E7CDD">
              <w:rPr>
                <w:rFonts w:asciiTheme="minorHAnsi" w:hAnsiTheme="minorHAnsi" w:cstheme="minorHAnsi"/>
                <w:b/>
                <w:sz w:val="20"/>
                <w:szCs w:val="20"/>
              </w:rPr>
              <w:t>delegation</w:t>
            </w:r>
            <w:r w:rsidRPr="000E7CDD">
              <w:rPr>
                <w:rFonts w:asciiTheme="minorHAnsi" w:hAnsiTheme="minorHAnsi" w:cstheme="minorHAnsi"/>
                <w:b/>
                <w:spacing w:val="-7"/>
                <w:sz w:val="20"/>
                <w:szCs w:val="20"/>
              </w:rPr>
              <w:t xml:space="preserve"> </w:t>
            </w:r>
            <w:r w:rsidRPr="000E7CDD">
              <w:rPr>
                <w:rFonts w:asciiTheme="minorHAnsi" w:hAnsiTheme="minorHAnsi" w:cstheme="minorHAnsi"/>
                <w:b/>
                <w:sz w:val="20"/>
                <w:szCs w:val="20"/>
              </w:rPr>
              <w:t>and</w:t>
            </w:r>
            <w:r w:rsidRPr="000E7CDD">
              <w:rPr>
                <w:rFonts w:asciiTheme="minorHAnsi" w:hAnsiTheme="minorHAnsi" w:cstheme="minorHAnsi"/>
                <w:b/>
                <w:spacing w:val="-9"/>
                <w:sz w:val="20"/>
                <w:szCs w:val="20"/>
              </w:rPr>
              <w:t xml:space="preserve"> </w:t>
            </w:r>
            <w:r w:rsidRPr="000E7CDD">
              <w:rPr>
                <w:rFonts w:asciiTheme="minorHAnsi" w:hAnsiTheme="minorHAnsi" w:cstheme="minorHAnsi"/>
                <w:b/>
                <w:spacing w:val="-2"/>
                <w:sz w:val="20"/>
                <w:szCs w:val="20"/>
              </w:rPr>
              <w:t>assignment</w:t>
            </w:r>
          </w:p>
        </w:tc>
        <w:tc>
          <w:tcPr>
            <w:tcW w:w="4809" w:type="dxa"/>
            <w:tcBorders>
              <w:top w:val="single" w:sz="4" w:space="0" w:color="000000"/>
            </w:tcBorders>
          </w:tcPr>
          <w:p w14:paraId="5F7FF5B7" w14:textId="77777777" w:rsidR="00E378E0" w:rsidRPr="000E7CDD" w:rsidRDefault="00E378E0" w:rsidP="000E7CDD">
            <w:pPr>
              <w:pStyle w:val="TableParagraph"/>
              <w:jc w:val="both"/>
              <w:rPr>
                <w:rFonts w:asciiTheme="minorHAnsi" w:hAnsiTheme="minorHAnsi" w:cstheme="minorHAnsi"/>
                <w:sz w:val="20"/>
                <w:szCs w:val="20"/>
              </w:rPr>
            </w:pPr>
          </w:p>
        </w:tc>
      </w:tr>
      <w:tr w:rsidR="00E378E0" w:rsidRPr="000E7CDD" w14:paraId="5F7FF5BB" w14:textId="77777777">
        <w:trPr>
          <w:trHeight w:val="630"/>
        </w:trPr>
        <w:tc>
          <w:tcPr>
            <w:tcW w:w="1080" w:type="dxa"/>
          </w:tcPr>
          <w:p w14:paraId="5F7FF5B9" w14:textId="77777777" w:rsidR="00E378E0" w:rsidRPr="000E7CDD" w:rsidRDefault="00492703" w:rsidP="000E7CDD">
            <w:pPr>
              <w:pStyle w:val="TableParagraph"/>
              <w:spacing w:before="82"/>
              <w:ind w:right="93"/>
              <w:jc w:val="both"/>
              <w:rPr>
                <w:rFonts w:asciiTheme="minorHAnsi" w:hAnsiTheme="minorHAnsi" w:cstheme="minorHAnsi"/>
                <w:sz w:val="20"/>
                <w:szCs w:val="20"/>
              </w:rPr>
            </w:pPr>
            <w:r w:rsidRPr="000E7CDD">
              <w:rPr>
                <w:rFonts w:asciiTheme="minorHAnsi" w:hAnsiTheme="minorHAnsi" w:cstheme="minorHAnsi"/>
                <w:spacing w:val="-4"/>
                <w:sz w:val="20"/>
                <w:szCs w:val="20"/>
              </w:rPr>
              <w:t>Z1.1</w:t>
            </w:r>
          </w:p>
        </w:tc>
        <w:tc>
          <w:tcPr>
            <w:tcW w:w="8645" w:type="dxa"/>
            <w:gridSpan w:val="2"/>
          </w:tcPr>
          <w:p w14:paraId="5F7FF5BA" w14:textId="77777777" w:rsidR="00E378E0" w:rsidRPr="000E7CDD" w:rsidRDefault="00492703" w:rsidP="000E7CDD">
            <w:pPr>
              <w:pStyle w:val="TableParagraph"/>
              <w:spacing w:before="82"/>
              <w:ind w:left="62" w:right="188" w:firstLine="16"/>
              <w:jc w:val="both"/>
              <w:rPr>
                <w:rFonts w:asciiTheme="minorHAnsi" w:hAnsiTheme="minorHAnsi" w:cstheme="minorHAnsi"/>
                <w:i/>
                <w:sz w:val="20"/>
                <w:szCs w:val="20"/>
              </w:rPr>
            </w:pPr>
            <w:r w:rsidRPr="000E7CDD">
              <w:rPr>
                <w:rFonts w:asciiTheme="minorHAnsi" w:hAnsiTheme="minorHAnsi" w:cstheme="minorHAnsi"/>
                <w:sz w:val="20"/>
                <w:szCs w:val="20"/>
              </w:rPr>
              <w:t xml:space="preserve">The </w:t>
            </w:r>
            <w:r w:rsidRPr="000E7CDD">
              <w:rPr>
                <w:rFonts w:asciiTheme="minorHAnsi" w:hAnsiTheme="minorHAnsi" w:cstheme="minorHAnsi"/>
                <w:i/>
                <w:sz w:val="20"/>
                <w:szCs w:val="20"/>
              </w:rPr>
              <w:t xml:space="preserve">Contractor </w:t>
            </w:r>
            <w:r w:rsidRPr="000E7CDD">
              <w:rPr>
                <w:rFonts w:asciiTheme="minorHAnsi" w:hAnsiTheme="minorHAnsi" w:cstheme="minorHAnsi"/>
                <w:sz w:val="20"/>
                <w:szCs w:val="20"/>
              </w:rPr>
              <w:t xml:space="preserve">does not cede, delegate or assign any of its rights or obligations to any person without the written consent of the </w:t>
            </w:r>
            <w:r w:rsidRPr="000E7CDD">
              <w:rPr>
                <w:rFonts w:asciiTheme="minorHAnsi" w:hAnsiTheme="minorHAnsi" w:cstheme="minorHAnsi"/>
                <w:i/>
                <w:sz w:val="20"/>
                <w:szCs w:val="20"/>
              </w:rPr>
              <w:t>Employer.</w:t>
            </w:r>
          </w:p>
        </w:tc>
      </w:tr>
      <w:tr w:rsidR="00E378E0" w:rsidRPr="000E7CDD" w14:paraId="5F7FF5BE" w14:textId="77777777">
        <w:trPr>
          <w:trHeight w:val="1290"/>
        </w:trPr>
        <w:tc>
          <w:tcPr>
            <w:tcW w:w="1080" w:type="dxa"/>
          </w:tcPr>
          <w:p w14:paraId="5F7FF5BC" w14:textId="77777777" w:rsidR="00E378E0" w:rsidRPr="000E7CDD" w:rsidRDefault="00492703" w:rsidP="000E7CDD">
            <w:pPr>
              <w:pStyle w:val="TableParagraph"/>
              <w:spacing w:before="80"/>
              <w:ind w:right="93"/>
              <w:jc w:val="both"/>
              <w:rPr>
                <w:rFonts w:asciiTheme="minorHAnsi" w:hAnsiTheme="minorHAnsi" w:cstheme="minorHAnsi"/>
                <w:sz w:val="20"/>
                <w:szCs w:val="20"/>
              </w:rPr>
            </w:pPr>
            <w:r w:rsidRPr="000E7CDD">
              <w:rPr>
                <w:rFonts w:asciiTheme="minorHAnsi" w:hAnsiTheme="minorHAnsi" w:cstheme="minorHAnsi"/>
                <w:spacing w:val="-4"/>
                <w:sz w:val="20"/>
                <w:szCs w:val="20"/>
              </w:rPr>
              <w:t>Z1.2</w:t>
            </w:r>
          </w:p>
        </w:tc>
        <w:tc>
          <w:tcPr>
            <w:tcW w:w="8645" w:type="dxa"/>
            <w:gridSpan w:val="2"/>
          </w:tcPr>
          <w:p w14:paraId="5F7FF5BD" w14:textId="77777777" w:rsidR="00E378E0" w:rsidRPr="000E7CDD" w:rsidRDefault="00492703" w:rsidP="000E7CDD">
            <w:pPr>
              <w:pStyle w:val="TableParagraph"/>
              <w:spacing w:before="80"/>
              <w:ind w:left="79" w:right="188"/>
              <w:jc w:val="both"/>
              <w:rPr>
                <w:rFonts w:asciiTheme="minorHAnsi" w:hAnsiTheme="minorHAnsi" w:cstheme="minorHAnsi"/>
                <w:sz w:val="20"/>
                <w:szCs w:val="20"/>
              </w:rPr>
            </w:pPr>
            <w:r w:rsidRPr="000E7CDD">
              <w:rPr>
                <w:rFonts w:asciiTheme="minorHAnsi" w:hAnsiTheme="minorHAnsi" w:cstheme="minorHAnsi"/>
                <w:sz w:val="20"/>
                <w:szCs w:val="20"/>
              </w:rPr>
              <w:t xml:space="preserve">Notwithstanding the above, the </w:t>
            </w:r>
            <w:r w:rsidRPr="000E7CDD">
              <w:rPr>
                <w:rFonts w:asciiTheme="minorHAnsi" w:hAnsiTheme="minorHAnsi" w:cstheme="minorHAnsi"/>
                <w:i/>
                <w:sz w:val="20"/>
                <w:szCs w:val="20"/>
              </w:rPr>
              <w:t xml:space="preserve">Employer </w:t>
            </w:r>
            <w:r w:rsidRPr="000E7CDD">
              <w:rPr>
                <w:rFonts w:asciiTheme="minorHAnsi" w:hAnsiTheme="minorHAnsi" w:cstheme="minorHAnsi"/>
                <w:sz w:val="20"/>
                <w:szCs w:val="20"/>
              </w:rPr>
              <w:t xml:space="preserve">may on written notice to the </w:t>
            </w:r>
            <w:r w:rsidRPr="000E7CDD">
              <w:rPr>
                <w:rFonts w:asciiTheme="minorHAnsi" w:hAnsiTheme="minorHAnsi" w:cstheme="minorHAnsi"/>
                <w:i/>
                <w:sz w:val="20"/>
                <w:szCs w:val="20"/>
              </w:rPr>
              <w:t xml:space="preserve">Contractor </w:t>
            </w:r>
            <w:r w:rsidRPr="000E7CDD">
              <w:rPr>
                <w:rFonts w:asciiTheme="minorHAnsi" w:hAnsiTheme="minorHAnsi" w:cstheme="minorHAnsi"/>
                <w:sz w:val="20"/>
                <w:szCs w:val="20"/>
              </w:rPr>
              <w:t>cede and delegate its rights and obligations under this contract to any of its subsidiaries or any of its present</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divisions</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or</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operations</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which</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may</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be</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converted</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into</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separate</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legal</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entities</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as</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a</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result of the restructuring of the Electricity Supply Industry.</w:t>
            </w:r>
          </w:p>
        </w:tc>
      </w:tr>
      <w:tr w:rsidR="00E378E0" w:rsidRPr="000E7CDD" w14:paraId="5F7FF5D2" w14:textId="77777777">
        <w:trPr>
          <w:trHeight w:val="600"/>
        </w:trPr>
        <w:tc>
          <w:tcPr>
            <w:tcW w:w="1080" w:type="dxa"/>
          </w:tcPr>
          <w:p w14:paraId="5F7FF5CE" w14:textId="77777777" w:rsidR="00E378E0" w:rsidRPr="000E7CDD" w:rsidRDefault="00E378E0" w:rsidP="000E7CDD">
            <w:pPr>
              <w:pStyle w:val="TableParagraph"/>
              <w:spacing w:before="51"/>
              <w:jc w:val="both"/>
              <w:rPr>
                <w:rFonts w:asciiTheme="minorHAnsi" w:hAnsiTheme="minorHAnsi" w:cstheme="minorHAnsi"/>
                <w:b/>
                <w:sz w:val="20"/>
                <w:szCs w:val="20"/>
              </w:rPr>
            </w:pPr>
          </w:p>
          <w:p w14:paraId="5F7FF5CF" w14:textId="77777777" w:rsidR="00E378E0" w:rsidRPr="000E7CDD" w:rsidRDefault="00492703" w:rsidP="000E7CDD">
            <w:pPr>
              <w:pStyle w:val="TableParagraph"/>
              <w:ind w:left="84"/>
              <w:jc w:val="both"/>
              <w:rPr>
                <w:rFonts w:asciiTheme="minorHAnsi" w:hAnsiTheme="minorHAnsi" w:cstheme="minorHAnsi"/>
                <w:b/>
                <w:sz w:val="20"/>
                <w:szCs w:val="20"/>
              </w:rPr>
            </w:pPr>
            <w:r w:rsidRPr="000E7CDD">
              <w:rPr>
                <w:rFonts w:asciiTheme="minorHAnsi" w:hAnsiTheme="minorHAnsi" w:cstheme="minorHAnsi"/>
                <w:b/>
                <w:spacing w:val="-5"/>
                <w:sz w:val="20"/>
                <w:szCs w:val="20"/>
              </w:rPr>
              <w:t>Z3</w:t>
            </w:r>
          </w:p>
        </w:tc>
        <w:tc>
          <w:tcPr>
            <w:tcW w:w="8645" w:type="dxa"/>
            <w:gridSpan w:val="2"/>
          </w:tcPr>
          <w:p w14:paraId="5F7FF5D0" w14:textId="77777777" w:rsidR="00E378E0" w:rsidRPr="000E7CDD" w:rsidRDefault="00E378E0" w:rsidP="000E7CDD">
            <w:pPr>
              <w:pStyle w:val="TableParagraph"/>
              <w:spacing w:before="51"/>
              <w:jc w:val="both"/>
              <w:rPr>
                <w:rFonts w:asciiTheme="minorHAnsi" w:hAnsiTheme="minorHAnsi" w:cstheme="minorHAnsi"/>
                <w:b/>
                <w:sz w:val="20"/>
                <w:szCs w:val="20"/>
              </w:rPr>
            </w:pPr>
          </w:p>
          <w:p w14:paraId="5F7FF5D1" w14:textId="77777777" w:rsidR="00E378E0" w:rsidRPr="000E7CDD" w:rsidRDefault="00492703" w:rsidP="000E7CDD">
            <w:pPr>
              <w:pStyle w:val="TableParagraph"/>
              <w:ind w:left="83"/>
              <w:jc w:val="both"/>
              <w:rPr>
                <w:rFonts w:asciiTheme="minorHAnsi" w:hAnsiTheme="minorHAnsi" w:cstheme="minorHAnsi"/>
                <w:b/>
                <w:sz w:val="20"/>
                <w:szCs w:val="20"/>
              </w:rPr>
            </w:pPr>
            <w:r w:rsidRPr="000E7CDD">
              <w:rPr>
                <w:rFonts w:asciiTheme="minorHAnsi" w:hAnsiTheme="minorHAnsi" w:cstheme="minorHAnsi"/>
                <w:b/>
                <w:sz w:val="20"/>
                <w:szCs w:val="20"/>
              </w:rPr>
              <w:t>Change</w:t>
            </w:r>
            <w:r w:rsidRPr="000E7CDD">
              <w:rPr>
                <w:rFonts w:asciiTheme="minorHAnsi" w:hAnsiTheme="minorHAnsi" w:cstheme="minorHAnsi"/>
                <w:b/>
                <w:spacing w:val="-9"/>
                <w:sz w:val="20"/>
                <w:szCs w:val="20"/>
              </w:rPr>
              <w:t xml:space="preserve"> </w:t>
            </w:r>
            <w:r w:rsidRPr="000E7CDD">
              <w:rPr>
                <w:rFonts w:asciiTheme="minorHAnsi" w:hAnsiTheme="minorHAnsi" w:cstheme="minorHAnsi"/>
                <w:b/>
                <w:sz w:val="20"/>
                <w:szCs w:val="20"/>
              </w:rPr>
              <w:t>of</w:t>
            </w:r>
            <w:r w:rsidRPr="000E7CDD">
              <w:rPr>
                <w:rFonts w:asciiTheme="minorHAnsi" w:hAnsiTheme="minorHAnsi" w:cstheme="minorHAnsi"/>
                <w:b/>
                <w:spacing w:val="-7"/>
                <w:sz w:val="20"/>
                <w:szCs w:val="20"/>
              </w:rPr>
              <w:t xml:space="preserve"> </w:t>
            </w:r>
            <w:r w:rsidRPr="000E7CDD">
              <w:rPr>
                <w:rFonts w:asciiTheme="minorHAnsi" w:hAnsiTheme="minorHAnsi" w:cstheme="minorHAnsi"/>
                <w:b/>
                <w:sz w:val="20"/>
                <w:szCs w:val="20"/>
              </w:rPr>
              <w:t>Broad</w:t>
            </w:r>
            <w:r w:rsidRPr="000E7CDD">
              <w:rPr>
                <w:rFonts w:asciiTheme="minorHAnsi" w:hAnsiTheme="minorHAnsi" w:cstheme="minorHAnsi"/>
                <w:b/>
                <w:spacing w:val="-6"/>
                <w:sz w:val="20"/>
                <w:szCs w:val="20"/>
              </w:rPr>
              <w:t xml:space="preserve"> </w:t>
            </w:r>
            <w:r w:rsidRPr="000E7CDD">
              <w:rPr>
                <w:rFonts w:asciiTheme="minorHAnsi" w:hAnsiTheme="minorHAnsi" w:cstheme="minorHAnsi"/>
                <w:b/>
                <w:sz w:val="20"/>
                <w:szCs w:val="20"/>
              </w:rPr>
              <w:t>Based</w:t>
            </w:r>
            <w:r w:rsidRPr="000E7CDD">
              <w:rPr>
                <w:rFonts w:asciiTheme="minorHAnsi" w:hAnsiTheme="minorHAnsi" w:cstheme="minorHAnsi"/>
                <w:b/>
                <w:spacing w:val="-5"/>
                <w:sz w:val="20"/>
                <w:szCs w:val="20"/>
              </w:rPr>
              <w:t xml:space="preserve"> </w:t>
            </w:r>
            <w:r w:rsidRPr="000E7CDD">
              <w:rPr>
                <w:rFonts w:asciiTheme="minorHAnsi" w:hAnsiTheme="minorHAnsi" w:cstheme="minorHAnsi"/>
                <w:b/>
                <w:sz w:val="20"/>
                <w:szCs w:val="20"/>
              </w:rPr>
              <w:t>Black</w:t>
            </w:r>
            <w:r w:rsidRPr="000E7CDD">
              <w:rPr>
                <w:rFonts w:asciiTheme="minorHAnsi" w:hAnsiTheme="minorHAnsi" w:cstheme="minorHAnsi"/>
                <w:b/>
                <w:spacing w:val="-7"/>
                <w:sz w:val="20"/>
                <w:szCs w:val="20"/>
              </w:rPr>
              <w:t xml:space="preserve"> </w:t>
            </w:r>
            <w:r w:rsidRPr="000E7CDD">
              <w:rPr>
                <w:rFonts w:asciiTheme="minorHAnsi" w:hAnsiTheme="minorHAnsi" w:cstheme="minorHAnsi"/>
                <w:b/>
                <w:sz w:val="20"/>
                <w:szCs w:val="20"/>
              </w:rPr>
              <w:t>Economic</w:t>
            </w:r>
            <w:r w:rsidRPr="000E7CDD">
              <w:rPr>
                <w:rFonts w:asciiTheme="minorHAnsi" w:hAnsiTheme="minorHAnsi" w:cstheme="minorHAnsi"/>
                <w:b/>
                <w:spacing w:val="-6"/>
                <w:sz w:val="20"/>
                <w:szCs w:val="20"/>
              </w:rPr>
              <w:t xml:space="preserve"> </w:t>
            </w:r>
            <w:r w:rsidRPr="000E7CDD">
              <w:rPr>
                <w:rFonts w:asciiTheme="minorHAnsi" w:hAnsiTheme="minorHAnsi" w:cstheme="minorHAnsi"/>
                <w:b/>
                <w:sz w:val="20"/>
                <w:szCs w:val="20"/>
              </w:rPr>
              <w:t>Empowerment</w:t>
            </w:r>
            <w:r w:rsidRPr="000E7CDD">
              <w:rPr>
                <w:rFonts w:asciiTheme="minorHAnsi" w:hAnsiTheme="minorHAnsi" w:cstheme="minorHAnsi"/>
                <w:b/>
                <w:spacing w:val="-8"/>
                <w:sz w:val="20"/>
                <w:szCs w:val="20"/>
              </w:rPr>
              <w:t xml:space="preserve"> </w:t>
            </w:r>
            <w:r w:rsidRPr="000E7CDD">
              <w:rPr>
                <w:rFonts w:asciiTheme="minorHAnsi" w:hAnsiTheme="minorHAnsi" w:cstheme="minorHAnsi"/>
                <w:b/>
                <w:sz w:val="20"/>
                <w:szCs w:val="20"/>
              </w:rPr>
              <w:t>(B-BBEE)</w:t>
            </w:r>
            <w:r w:rsidRPr="000E7CDD">
              <w:rPr>
                <w:rFonts w:asciiTheme="minorHAnsi" w:hAnsiTheme="minorHAnsi" w:cstheme="minorHAnsi"/>
                <w:b/>
                <w:spacing w:val="-7"/>
                <w:sz w:val="20"/>
                <w:szCs w:val="20"/>
              </w:rPr>
              <w:t xml:space="preserve"> </w:t>
            </w:r>
            <w:r w:rsidRPr="000E7CDD">
              <w:rPr>
                <w:rFonts w:asciiTheme="minorHAnsi" w:hAnsiTheme="minorHAnsi" w:cstheme="minorHAnsi"/>
                <w:b/>
                <w:spacing w:val="-2"/>
                <w:sz w:val="20"/>
                <w:szCs w:val="20"/>
              </w:rPr>
              <w:t>status</w:t>
            </w:r>
          </w:p>
        </w:tc>
      </w:tr>
      <w:tr w:rsidR="00E378E0" w:rsidRPr="000E7CDD" w14:paraId="5F7FF5D5" w14:textId="77777777">
        <w:trPr>
          <w:trHeight w:val="861"/>
        </w:trPr>
        <w:tc>
          <w:tcPr>
            <w:tcW w:w="1080" w:type="dxa"/>
          </w:tcPr>
          <w:p w14:paraId="5F7FF5D3" w14:textId="77777777" w:rsidR="00E378E0" w:rsidRPr="000E7CDD" w:rsidRDefault="00492703" w:rsidP="000E7CDD">
            <w:pPr>
              <w:pStyle w:val="TableParagraph"/>
              <w:spacing w:before="82"/>
              <w:ind w:right="86"/>
              <w:jc w:val="both"/>
              <w:rPr>
                <w:rFonts w:asciiTheme="minorHAnsi" w:hAnsiTheme="minorHAnsi" w:cstheme="minorHAnsi"/>
                <w:sz w:val="20"/>
                <w:szCs w:val="20"/>
              </w:rPr>
            </w:pPr>
            <w:r w:rsidRPr="000E7CDD">
              <w:rPr>
                <w:rFonts w:asciiTheme="minorHAnsi" w:hAnsiTheme="minorHAnsi" w:cstheme="minorHAnsi"/>
                <w:spacing w:val="-4"/>
                <w:sz w:val="20"/>
                <w:szCs w:val="20"/>
              </w:rPr>
              <w:t>Z3.1</w:t>
            </w:r>
          </w:p>
        </w:tc>
        <w:tc>
          <w:tcPr>
            <w:tcW w:w="8645" w:type="dxa"/>
            <w:gridSpan w:val="2"/>
          </w:tcPr>
          <w:p w14:paraId="5F7FF5D4" w14:textId="77777777" w:rsidR="00E378E0" w:rsidRPr="000E7CDD" w:rsidRDefault="00492703" w:rsidP="000E7CDD">
            <w:pPr>
              <w:pStyle w:val="TableParagraph"/>
              <w:spacing w:before="82"/>
              <w:ind w:left="83"/>
              <w:jc w:val="both"/>
              <w:rPr>
                <w:rFonts w:asciiTheme="minorHAnsi" w:hAnsiTheme="minorHAnsi" w:cstheme="minorHAnsi"/>
                <w:sz w:val="20"/>
                <w:szCs w:val="20"/>
              </w:rPr>
            </w:pPr>
            <w:r w:rsidRPr="000E7CDD">
              <w:rPr>
                <w:rFonts w:asciiTheme="minorHAnsi" w:hAnsiTheme="minorHAnsi" w:cstheme="minorHAnsi"/>
                <w:sz w:val="20"/>
                <w:szCs w:val="20"/>
              </w:rPr>
              <w:t>Where</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a</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change</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in</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2"/>
                <w:sz w:val="20"/>
                <w:szCs w:val="20"/>
              </w:rPr>
              <w:t xml:space="preserve"> </w:t>
            </w:r>
            <w:r w:rsidRPr="000E7CDD">
              <w:rPr>
                <w:rFonts w:asciiTheme="minorHAnsi" w:hAnsiTheme="minorHAnsi" w:cstheme="minorHAnsi"/>
                <w:i/>
                <w:sz w:val="20"/>
                <w:szCs w:val="20"/>
              </w:rPr>
              <w:t>Contractor’s</w:t>
            </w:r>
            <w:r w:rsidRPr="000E7CDD">
              <w:rPr>
                <w:rFonts w:asciiTheme="minorHAnsi" w:hAnsiTheme="minorHAnsi" w:cstheme="minorHAnsi"/>
                <w:i/>
                <w:spacing w:val="-3"/>
                <w:sz w:val="20"/>
                <w:szCs w:val="20"/>
              </w:rPr>
              <w:t xml:space="preserve"> </w:t>
            </w:r>
            <w:r w:rsidRPr="000E7CDD">
              <w:rPr>
                <w:rFonts w:asciiTheme="minorHAnsi" w:hAnsiTheme="minorHAnsi" w:cstheme="minorHAnsi"/>
                <w:sz w:val="20"/>
                <w:szCs w:val="20"/>
              </w:rPr>
              <w:t>legal</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status,</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ownership</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or</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any</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other</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change</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to</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his</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 xml:space="preserve">business composition or business dealings results in a change to the </w:t>
            </w:r>
            <w:r w:rsidRPr="000E7CDD">
              <w:rPr>
                <w:rFonts w:asciiTheme="minorHAnsi" w:hAnsiTheme="minorHAnsi" w:cstheme="minorHAnsi"/>
                <w:i/>
                <w:sz w:val="20"/>
                <w:szCs w:val="20"/>
              </w:rPr>
              <w:t>Contractor</w:t>
            </w:r>
            <w:r w:rsidRPr="000E7CDD">
              <w:rPr>
                <w:rFonts w:asciiTheme="minorHAnsi" w:hAnsiTheme="minorHAnsi" w:cstheme="minorHAnsi"/>
                <w:sz w:val="20"/>
                <w:szCs w:val="20"/>
              </w:rPr>
              <w:t xml:space="preserve">’s B-BBEE status, the </w:t>
            </w:r>
            <w:r w:rsidRPr="000E7CDD">
              <w:rPr>
                <w:rFonts w:asciiTheme="minorHAnsi" w:hAnsiTheme="minorHAnsi" w:cstheme="minorHAnsi"/>
                <w:i/>
                <w:sz w:val="20"/>
                <w:szCs w:val="20"/>
              </w:rPr>
              <w:t xml:space="preserve">Contractor </w:t>
            </w:r>
            <w:r w:rsidRPr="000E7CDD">
              <w:rPr>
                <w:rFonts w:asciiTheme="minorHAnsi" w:hAnsiTheme="minorHAnsi" w:cstheme="minorHAnsi"/>
                <w:sz w:val="20"/>
                <w:szCs w:val="20"/>
              </w:rPr>
              <w:t xml:space="preserve">notifies the </w:t>
            </w:r>
            <w:r w:rsidRPr="000E7CDD">
              <w:rPr>
                <w:rFonts w:asciiTheme="minorHAnsi" w:hAnsiTheme="minorHAnsi" w:cstheme="minorHAnsi"/>
                <w:i/>
                <w:sz w:val="20"/>
                <w:szCs w:val="20"/>
              </w:rPr>
              <w:t xml:space="preserve">Employer </w:t>
            </w:r>
            <w:r w:rsidRPr="000E7CDD">
              <w:rPr>
                <w:rFonts w:asciiTheme="minorHAnsi" w:hAnsiTheme="minorHAnsi" w:cstheme="minorHAnsi"/>
                <w:sz w:val="20"/>
                <w:szCs w:val="20"/>
              </w:rPr>
              <w:t>within seven days of the change.</w:t>
            </w:r>
          </w:p>
        </w:tc>
      </w:tr>
      <w:tr w:rsidR="00E378E0" w:rsidRPr="000E7CDD" w14:paraId="5F7FF5D8" w14:textId="77777777">
        <w:trPr>
          <w:trHeight w:val="860"/>
        </w:trPr>
        <w:tc>
          <w:tcPr>
            <w:tcW w:w="1080" w:type="dxa"/>
          </w:tcPr>
          <w:p w14:paraId="5F7FF5D6" w14:textId="77777777" w:rsidR="00E378E0" w:rsidRPr="000E7CDD" w:rsidRDefault="00492703" w:rsidP="000E7CDD">
            <w:pPr>
              <w:pStyle w:val="TableParagraph"/>
              <w:spacing w:before="80"/>
              <w:ind w:right="86"/>
              <w:jc w:val="both"/>
              <w:rPr>
                <w:rFonts w:asciiTheme="minorHAnsi" w:hAnsiTheme="minorHAnsi" w:cstheme="minorHAnsi"/>
                <w:sz w:val="20"/>
                <w:szCs w:val="20"/>
              </w:rPr>
            </w:pPr>
            <w:r w:rsidRPr="000E7CDD">
              <w:rPr>
                <w:rFonts w:asciiTheme="minorHAnsi" w:hAnsiTheme="minorHAnsi" w:cstheme="minorHAnsi"/>
                <w:spacing w:val="-4"/>
                <w:sz w:val="20"/>
                <w:szCs w:val="20"/>
              </w:rPr>
              <w:t>Z3.2</w:t>
            </w:r>
          </w:p>
        </w:tc>
        <w:tc>
          <w:tcPr>
            <w:tcW w:w="8645" w:type="dxa"/>
            <w:gridSpan w:val="2"/>
          </w:tcPr>
          <w:p w14:paraId="5F7FF5D7" w14:textId="77777777" w:rsidR="00E378E0" w:rsidRPr="000E7CDD" w:rsidRDefault="00492703" w:rsidP="000E7CDD">
            <w:pPr>
              <w:pStyle w:val="TableParagraph"/>
              <w:spacing w:before="80"/>
              <w:ind w:left="83" w:right="188"/>
              <w:jc w:val="both"/>
              <w:rPr>
                <w:rFonts w:asciiTheme="minorHAnsi" w:hAnsiTheme="minorHAnsi" w:cstheme="minorHAnsi"/>
                <w:sz w:val="20"/>
                <w:szCs w:val="20"/>
              </w:rPr>
            </w:pPr>
            <w:r w:rsidRPr="000E7CDD">
              <w:rPr>
                <w:rFonts w:asciiTheme="minorHAnsi" w:hAnsiTheme="minorHAnsi" w:cstheme="minorHAnsi"/>
                <w:sz w:val="20"/>
                <w:szCs w:val="20"/>
              </w:rPr>
              <w:t xml:space="preserve">The </w:t>
            </w:r>
            <w:r w:rsidRPr="000E7CDD">
              <w:rPr>
                <w:rFonts w:asciiTheme="minorHAnsi" w:hAnsiTheme="minorHAnsi" w:cstheme="minorHAnsi"/>
                <w:i/>
                <w:sz w:val="20"/>
                <w:szCs w:val="20"/>
              </w:rPr>
              <w:t xml:space="preserve">Contractor </w:t>
            </w:r>
            <w:r w:rsidRPr="000E7CDD">
              <w:rPr>
                <w:rFonts w:asciiTheme="minorHAnsi" w:hAnsiTheme="minorHAnsi" w:cstheme="minorHAnsi"/>
                <w:sz w:val="20"/>
                <w:szCs w:val="20"/>
              </w:rPr>
              <w:t>is required to submit an updated verification certificate and necessary supporting</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documentation</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confirming</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change</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in</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his</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B-BBEE</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status</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to</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4"/>
                <w:sz w:val="20"/>
                <w:szCs w:val="20"/>
              </w:rPr>
              <w:t xml:space="preserve"> </w:t>
            </w:r>
            <w:r w:rsidRPr="000E7CDD">
              <w:rPr>
                <w:rFonts w:asciiTheme="minorHAnsi" w:hAnsiTheme="minorHAnsi" w:cstheme="minorHAnsi"/>
                <w:i/>
                <w:sz w:val="20"/>
                <w:szCs w:val="20"/>
              </w:rPr>
              <w:t>Project</w:t>
            </w:r>
            <w:r w:rsidRPr="000E7CDD">
              <w:rPr>
                <w:rFonts w:asciiTheme="minorHAnsi" w:hAnsiTheme="minorHAnsi" w:cstheme="minorHAnsi"/>
                <w:i/>
                <w:spacing w:val="-5"/>
                <w:sz w:val="20"/>
                <w:szCs w:val="20"/>
              </w:rPr>
              <w:t xml:space="preserve"> </w:t>
            </w:r>
            <w:r w:rsidRPr="000E7CDD">
              <w:rPr>
                <w:rFonts w:asciiTheme="minorHAnsi" w:hAnsiTheme="minorHAnsi" w:cstheme="minorHAnsi"/>
                <w:i/>
                <w:sz w:val="20"/>
                <w:szCs w:val="20"/>
              </w:rPr>
              <w:t xml:space="preserve">Manager </w:t>
            </w:r>
            <w:r w:rsidRPr="000E7CDD">
              <w:rPr>
                <w:rFonts w:asciiTheme="minorHAnsi" w:hAnsiTheme="minorHAnsi" w:cstheme="minorHAnsi"/>
                <w:sz w:val="20"/>
                <w:szCs w:val="20"/>
              </w:rPr>
              <w:t xml:space="preserve">within thirty days of the notification or as otherwise instructed by the </w:t>
            </w:r>
            <w:r w:rsidRPr="000E7CDD">
              <w:rPr>
                <w:rFonts w:asciiTheme="minorHAnsi" w:hAnsiTheme="minorHAnsi" w:cstheme="minorHAnsi"/>
                <w:i/>
                <w:sz w:val="20"/>
                <w:szCs w:val="20"/>
              </w:rPr>
              <w:t>Project Manager</w:t>
            </w:r>
            <w:r w:rsidRPr="000E7CDD">
              <w:rPr>
                <w:rFonts w:asciiTheme="minorHAnsi" w:hAnsiTheme="minorHAnsi" w:cstheme="minorHAnsi"/>
                <w:sz w:val="20"/>
                <w:szCs w:val="20"/>
              </w:rPr>
              <w:t>.</w:t>
            </w:r>
          </w:p>
        </w:tc>
      </w:tr>
      <w:tr w:rsidR="00E378E0" w:rsidRPr="000E7CDD" w14:paraId="5F7FF5DB" w14:textId="77777777">
        <w:trPr>
          <w:trHeight w:val="859"/>
        </w:trPr>
        <w:tc>
          <w:tcPr>
            <w:tcW w:w="1080" w:type="dxa"/>
          </w:tcPr>
          <w:p w14:paraId="5F7FF5D9" w14:textId="77777777" w:rsidR="00E378E0" w:rsidRPr="000E7CDD" w:rsidRDefault="00492703" w:rsidP="000E7CDD">
            <w:pPr>
              <w:pStyle w:val="TableParagraph"/>
              <w:spacing w:before="82"/>
              <w:ind w:right="86"/>
              <w:jc w:val="both"/>
              <w:rPr>
                <w:rFonts w:asciiTheme="minorHAnsi" w:hAnsiTheme="minorHAnsi" w:cstheme="minorHAnsi"/>
                <w:sz w:val="20"/>
                <w:szCs w:val="20"/>
              </w:rPr>
            </w:pPr>
            <w:r w:rsidRPr="000E7CDD">
              <w:rPr>
                <w:rFonts w:asciiTheme="minorHAnsi" w:hAnsiTheme="minorHAnsi" w:cstheme="minorHAnsi"/>
                <w:spacing w:val="-4"/>
                <w:sz w:val="20"/>
                <w:szCs w:val="20"/>
              </w:rPr>
              <w:t>Z3.3</w:t>
            </w:r>
          </w:p>
        </w:tc>
        <w:tc>
          <w:tcPr>
            <w:tcW w:w="8645" w:type="dxa"/>
            <w:gridSpan w:val="2"/>
          </w:tcPr>
          <w:p w14:paraId="5F7FF5DA" w14:textId="77777777" w:rsidR="00E378E0" w:rsidRPr="000E7CDD" w:rsidRDefault="00492703" w:rsidP="000E7CDD">
            <w:pPr>
              <w:pStyle w:val="TableParagraph"/>
              <w:spacing w:before="82"/>
              <w:ind w:left="83" w:right="188"/>
              <w:jc w:val="both"/>
              <w:rPr>
                <w:rFonts w:asciiTheme="minorHAnsi" w:hAnsiTheme="minorHAnsi" w:cstheme="minorHAnsi"/>
                <w:sz w:val="20"/>
                <w:szCs w:val="20"/>
              </w:rPr>
            </w:pPr>
            <w:r w:rsidRPr="000E7CDD">
              <w:rPr>
                <w:rFonts w:asciiTheme="minorHAnsi" w:hAnsiTheme="minorHAnsi" w:cstheme="minorHAnsi"/>
                <w:sz w:val="20"/>
                <w:szCs w:val="20"/>
              </w:rPr>
              <w:t>Where,</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as</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a</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result,</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1"/>
                <w:sz w:val="20"/>
                <w:szCs w:val="20"/>
              </w:rPr>
              <w:t xml:space="preserve"> </w:t>
            </w:r>
            <w:r w:rsidRPr="000E7CDD">
              <w:rPr>
                <w:rFonts w:asciiTheme="minorHAnsi" w:hAnsiTheme="minorHAnsi" w:cstheme="minorHAnsi"/>
                <w:i/>
                <w:sz w:val="20"/>
                <w:szCs w:val="20"/>
              </w:rPr>
              <w:t>Contractor’s</w:t>
            </w:r>
            <w:r w:rsidRPr="000E7CDD">
              <w:rPr>
                <w:rFonts w:asciiTheme="minorHAnsi" w:hAnsiTheme="minorHAnsi" w:cstheme="minorHAnsi"/>
                <w:i/>
                <w:spacing w:val="-1"/>
                <w:sz w:val="20"/>
                <w:szCs w:val="20"/>
              </w:rPr>
              <w:t xml:space="preserve"> </w:t>
            </w:r>
            <w:r w:rsidRPr="000E7CDD">
              <w:rPr>
                <w:rFonts w:asciiTheme="minorHAnsi" w:hAnsiTheme="minorHAnsi" w:cstheme="minorHAnsi"/>
                <w:sz w:val="20"/>
                <w:szCs w:val="20"/>
              </w:rPr>
              <w:t>B-BBEE</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status</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has</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decreased</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since</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Contract</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Date</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 xml:space="preserve">the </w:t>
            </w:r>
            <w:r w:rsidRPr="000E7CDD">
              <w:rPr>
                <w:rFonts w:asciiTheme="minorHAnsi" w:hAnsiTheme="minorHAnsi" w:cstheme="minorHAnsi"/>
                <w:i/>
                <w:sz w:val="20"/>
                <w:szCs w:val="20"/>
              </w:rPr>
              <w:t xml:space="preserve">Employer </w:t>
            </w:r>
            <w:r w:rsidRPr="000E7CDD">
              <w:rPr>
                <w:rFonts w:asciiTheme="minorHAnsi" w:hAnsiTheme="minorHAnsi" w:cstheme="minorHAnsi"/>
                <w:sz w:val="20"/>
                <w:szCs w:val="20"/>
              </w:rPr>
              <w:t xml:space="preserve">may either re-negotiate this contract or alternatively, terminate the </w:t>
            </w:r>
            <w:r w:rsidRPr="000E7CDD">
              <w:rPr>
                <w:rFonts w:asciiTheme="minorHAnsi" w:hAnsiTheme="minorHAnsi" w:cstheme="minorHAnsi"/>
                <w:i/>
                <w:sz w:val="20"/>
                <w:szCs w:val="20"/>
              </w:rPr>
              <w:t>Contractor</w:t>
            </w:r>
            <w:r w:rsidRPr="000E7CDD">
              <w:rPr>
                <w:rFonts w:asciiTheme="minorHAnsi" w:hAnsiTheme="minorHAnsi" w:cstheme="minorHAnsi"/>
                <w:sz w:val="20"/>
                <w:szCs w:val="20"/>
              </w:rPr>
              <w:t>’s obligation to Provide the Works.</w:t>
            </w:r>
          </w:p>
        </w:tc>
      </w:tr>
      <w:tr w:rsidR="00E378E0" w:rsidRPr="000E7CDD" w14:paraId="5F7FF5DE" w14:textId="77777777">
        <w:trPr>
          <w:trHeight w:val="1290"/>
        </w:trPr>
        <w:tc>
          <w:tcPr>
            <w:tcW w:w="1080" w:type="dxa"/>
          </w:tcPr>
          <w:p w14:paraId="5F7FF5DC" w14:textId="77777777" w:rsidR="00E378E0" w:rsidRPr="000E7CDD" w:rsidRDefault="00492703" w:rsidP="000E7CDD">
            <w:pPr>
              <w:pStyle w:val="TableParagraph"/>
              <w:spacing w:before="82"/>
              <w:ind w:right="86"/>
              <w:jc w:val="both"/>
              <w:rPr>
                <w:rFonts w:asciiTheme="minorHAnsi" w:hAnsiTheme="minorHAnsi" w:cstheme="minorHAnsi"/>
                <w:sz w:val="20"/>
                <w:szCs w:val="20"/>
              </w:rPr>
            </w:pPr>
            <w:r w:rsidRPr="000E7CDD">
              <w:rPr>
                <w:rFonts w:asciiTheme="minorHAnsi" w:hAnsiTheme="minorHAnsi" w:cstheme="minorHAnsi"/>
                <w:spacing w:val="-4"/>
                <w:sz w:val="20"/>
                <w:szCs w:val="20"/>
              </w:rPr>
              <w:t>Z3.4</w:t>
            </w:r>
          </w:p>
        </w:tc>
        <w:tc>
          <w:tcPr>
            <w:tcW w:w="8645" w:type="dxa"/>
            <w:gridSpan w:val="2"/>
          </w:tcPr>
          <w:p w14:paraId="5F7FF5DD" w14:textId="77777777" w:rsidR="00E378E0" w:rsidRPr="000E7CDD" w:rsidRDefault="00492703" w:rsidP="000E7CDD">
            <w:pPr>
              <w:pStyle w:val="TableParagraph"/>
              <w:spacing w:before="82"/>
              <w:ind w:left="83" w:right="155"/>
              <w:jc w:val="both"/>
              <w:rPr>
                <w:rFonts w:asciiTheme="minorHAnsi" w:hAnsiTheme="minorHAnsi" w:cstheme="minorHAnsi"/>
                <w:sz w:val="20"/>
                <w:szCs w:val="20"/>
              </w:rPr>
            </w:pPr>
            <w:r w:rsidRPr="000E7CDD">
              <w:rPr>
                <w:rFonts w:asciiTheme="minorHAnsi" w:hAnsiTheme="minorHAnsi" w:cstheme="minorHAnsi"/>
                <w:sz w:val="20"/>
                <w:szCs w:val="20"/>
              </w:rPr>
              <w:t xml:space="preserve">Failure by the </w:t>
            </w:r>
            <w:r w:rsidRPr="000E7CDD">
              <w:rPr>
                <w:rFonts w:asciiTheme="minorHAnsi" w:hAnsiTheme="minorHAnsi" w:cstheme="minorHAnsi"/>
                <w:i/>
                <w:sz w:val="20"/>
                <w:szCs w:val="20"/>
              </w:rPr>
              <w:t xml:space="preserve">Contractor </w:t>
            </w:r>
            <w:r w:rsidRPr="000E7CDD">
              <w:rPr>
                <w:rFonts w:asciiTheme="minorHAnsi" w:hAnsiTheme="minorHAnsi" w:cstheme="minorHAnsi"/>
                <w:sz w:val="20"/>
                <w:szCs w:val="20"/>
              </w:rPr>
              <w:t xml:space="preserve">to notify the </w:t>
            </w:r>
            <w:r w:rsidRPr="000E7CDD">
              <w:rPr>
                <w:rFonts w:asciiTheme="minorHAnsi" w:hAnsiTheme="minorHAnsi" w:cstheme="minorHAnsi"/>
                <w:i/>
                <w:sz w:val="20"/>
                <w:szCs w:val="20"/>
              </w:rPr>
              <w:t xml:space="preserve">Employer </w:t>
            </w:r>
            <w:r w:rsidRPr="000E7CDD">
              <w:rPr>
                <w:rFonts w:asciiTheme="minorHAnsi" w:hAnsiTheme="minorHAnsi" w:cstheme="minorHAnsi"/>
                <w:sz w:val="20"/>
                <w:szCs w:val="20"/>
              </w:rPr>
              <w:t xml:space="preserve">of a change in its B-BBEE status may constitute a reason for termination. If the </w:t>
            </w:r>
            <w:r w:rsidRPr="000E7CDD">
              <w:rPr>
                <w:rFonts w:asciiTheme="minorHAnsi" w:hAnsiTheme="minorHAnsi" w:cstheme="minorHAnsi"/>
                <w:i/>
                <w:sz w:val="20"/>
                <w:szCs w:val="20"/>
              </w:rPr>
              <w:t xml:space="preserve">Employer </w:t>
            </w:r>
            <w:r w:rsidRPr="000E7CDD">
              <w:rPr>
                <w:rFonts w:asciiTheme="minorHAnsi" w:hAnsiTheme="minorHAnsi" w:cstheme="minorHAnsi"/>
                <w:sz w:val="20"/>
                <w:szCs w:val="20"/>
              </w:rPr>
              <w:t>terminates in terms of this clause, the procedures</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on</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termination</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are</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P1,</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P2</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and</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P3</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as</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stated</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in</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clause</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92,</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and</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amount</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due</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is</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A1 and A3 as stated in clause 93.</w:t>
            </w:r>
          </w:p>
        </w:tc>
      </w:tr>
      <w:tr w:rsidR="00E378E0" w:rsidRPr="000E7CDD" w14:paraId="5F7FF5E4" w14:textId="77777777">
        <w:trPr>
          <w:trHeight w:val="512"/>
        </w:trPr>
        <w:tc>
          <w:tcPr>
            <w:tcW w:w="1080" w:type="dxa"/>
          </w:tcPr>
          <w:p w14:paraId="5F7FF5E0" w14:textId="446E0C97" w:rsidR="00E378E0" w:rsidRPr="000E7CDD" w:rsidRDefault="00E378E0" w:rsidP="000E7CDD">
            <w:pPr>
              <w:pStyle w:val="TableParagraph"/>
              <w:ind w:left="84"/>
              <w:jc w:val="both"/>
              <w:rPr>
                <w:rFonts w:asciiTheme="minorHAnsi" w:hAnsiTheme="minorHAnsi" w:cstheme="minorHAnsi"/>
                <w:b/>
                <w:sz w:val="20"/>
                <w:szCs w:val="20"/>
              </w:rPr>
            </w:pPr>
          </w:p>
        </w:tc>
        <w:tc>
          <w:tcPr>
            <w:tcW w:w="3836" w:type="dxa"/>
          </w:tcPr>
          <w:p w14:paraId="5F7FF5E2" w14:textId="6FA913EB" w:rsidR="00E378E0" w:rsidRPr="000E7CDD" w:rsidRDefault="00E378E0" w:rsidP="000E7CDD">
            <w:pPr>
              <w:pStyle w:val="TableParagraph"/>
              <w:jc w:val="both"/>
              <w:rPr>
                <w:rFonts w:asciiTheme="minorHAnsi" w:hAnsiTheme="minorHAnsi" w:cstheme="minorHAnsi"/>
                <w:b/>
                <w:sz w:val="20"/>
                <w:szCs w:val="20"/>
              </w:rPr>
            </w:pPr>
          </w:p>
        </w:tc>
        <w:tc>
          <w:tcPr>
            <w:tcW w:w="4809" w:type="dxa"/>
          </w:tcPr>
          <w:p w14:paraId="5F7FF5E3" w14:textId="77777777" w:rsidR="00E378E0" w:rsidRPr="000E7CDD" w:rsidRDefault="00E378E0" w:rsidP="000E7CDD">
            <w:pPr>
              <w:pStyle w:val="TableParagraph"/>
              <w:jc w:val="both"/>
              <w:rPr>
                <w:rFonts w:asciiTheme="minorHAnsi" w:hAnsiTheme="minorHAnsi" w:cstheme="minorHAnsi"/>
                <w:sz w:val="20"/>
                <w:szCs w:val="20"/>
              </w:rPr>
            </w:pPr>
          </w:p>
        </w:tc>
      </w:tr>
    </w:tbl>
    <w:p w14:paraId="5F7FF5E5" w14:textId="77777777" w:rsidR="00E378E0" w:rsidRPr="000E7CDD" w:rsidRDefault="00E378E0" w:rsidP="000E7CDD">
      <w:pPr>
        <w:jc w:val="both"/>
        <w:rPr>
          <w:rFonts w:asciiTheme="minorHAnsi" w:hAnsiTheme="minorHAnsi" w:cstheme="minorHAnsi"/>
          <w:sz w:val="20"/>
          <w:szCs w:val="20"/>
        </w:rPr>
        <w:sectPr w:rsidR="00E378E0" w:rsidRPr="000E7CDD">
          <w:pgSz w:w="11910" w:h="16840"/>
          <w:pgMar w:top="1080" w:right="0" w:bottom="980" w:left="820" w:header="726" w:footer="786" w:gutter="0"/>
          <w:cols w:space="720"/>
        </w:sectPr>
      </w:pPr>
    </w:p>
    <w:tbl>
      <w:tblPr>
        <w:tblW w:w="0" w:type="auto"/>
        <w:tblInd w:w="236" w:type="dxa"/>
        <w:tblLayout w:type="fixed"/>
        <w:tblCellMar>
          <w:left w:w="0" w:type="dxa"/>
          <w:right w:w="0" w:type="dxa"/>
        </w:tblCellMar>
        <w:tblLook w:val="01E0" w:firstRow="1" w:lastRow="1" w:firstColumn="1" w:lastColumn="1" w:noHBand="0" w:noVBand="0"/>
      </w:tblPr>
      <w:tblGrid>
        <w:gridCol w:w="1080"/>
        <w:gridCol w:w="3836"/>
      </w:tblGrid>
      <w:tr w:rsidR="00AB58FB" w:rsidRPr="000E7CDD" w14:paraId="634D8EF1" w14:textId="77777777" w:rsidTr="00BA21A6">
        <w:trPr>
          <w:trHeight w:val="512"/>
        </w:trPr>
        <w:tc>
          <w:tcPr>
            <w:tcW w:w="1080" w:type="dxa"/>
          </w:tcPr>
          <w:p w14:paraId="221AE5B3" w14:textId="77777777" w:rsidR="00AB58FB" w:rsidRPr="000E7CDD" w:rsidRDefault="00AB58FB" w:rsidP="000E7CDD">
            <w:pPr>
              <w:pStyle w:val="TableParagraph"/>
              <w:spacing w:before="52"/>
              <w:jc w:val="both"/>
              <w:rPr>
                <w:rFonts w:asciiTheme="minorHAnsi" w:hAnsiTheme="minorHAnsi" w:cstheme="minorHAnsi"/>
                <w:b/>
                <w:sz w:val="20"/>
                <w:szCs w:val="20"/>
              </w:rPr>
            </w:pPr>
          </w:p>
          <w:p w14:paraId="7CEAD15A" w14:textId="77777777" w:rsidR="00AB58FB" w:rsidRPr="000E7CDD" w:rsidRDefault="00AB58FB" w:rsidP="000E7CDD">
            <w:pPr>
              <w:pStyle w:val="TableParagraph"/>
              <w:ind w:left="84"/>
              <w:jc w:val="both"/>
              <w:rPr>
                <w:rFonts w:asciiTheme="minorHAnsi" w:hAnsiTheme="minorHAnsi" w:cstheme="minorHAnsi"/>
                <w:b/>
                <w:sz w:val="20"/>
                <w:szCs w:val="20"/>
              </w:rPr>
            </w:pPr>
            <w:r w:rsidRPr="000E7CDD">
              <w:rPr>
                <w:rFonts w:asciiTheme="minorHAnsi" w:hAnsiTheme="minorHAnsi" w:cstheme="minorHAnsi"/>
                <w:b/>
                <w:spacing w:val="-5"/>
                <w:sz w:val="20"/>
                <w:szCs w:val="20"/>
              </w:rPr>
              <w:t>Z4</w:t>
            </w:r>
          </w:p>
        </w:tc>
        <w:tc>
          <w:tcPr>
            <w:tcW w:w="3836" w:type="dxa"/>
          </w:tcPr>
          <w:p w14:paraId="576E54EB" w14:textId="77777777" w:rsidR="00AB58FB" w:rsidRPr="000E7CDD" w:rsidRDefault="00AB58FB" w:rsidP="000E7CDD">
            <w:pPr>
              <w:pStyle w:val="TableParagraph"/>
              <w:spacing w:before="52"/>
              <w:jc w:val="both"/>
              <w:rPr>
                <w:rFonts w:asciiTheme="minorHAnsi" w:hAnsiTheme="minorHAnsi" w:cstheme="minorHAnsi"/>
                <w:b/>
                <w:sz w:val="20"/>
                <w:szCs w:val="20"/>
              </w:rPr>
            </w:pPr>
          </w:p>
          <w:p w14:paraId="3EBC9283" w14:textId="77777777" w:rsidR="00AB58FB" w:rsidRPr="000E7CDD" w:rsidRDefault="00AB58FB" w:rsidP="000E7CDD">
            <w:pPr>
              <w:pStyle w:val="TableParagraph"/>
              <w:ind w:left="79"/>
              <w:jc w:val="both"/>
              <w:rPr>
                <w:rFonts w:asciiTheme="minorHAnsi" w:hAnsiTheme="minorHAnsi" w:cstheme="minorHAnsi"/>
                <w:b/>
                <w:sz w:val="20"/>
                <w:szCs w:val="20"/>
              </w:rPr>
            </w:pPr>
            <w:r w:rsidRPr="000E7CDD">
              <w:rPr>
                <w:rFonts w:asciiTheme="minorHAnsi" w:hAnsiTheme="minorHAnsi" w:cstheme="minorHAnsi"/>
                <w:b/>
                <w:spacing w:val="-2"/>
                <w:sz w:val="20"/>
                <w:szCs w:val="20"/>
              </w:rPr>
              <w:t>Confidentiality</w:t>
            </w:r>
          </w:p>
        </w:tc>
      </w:tr>
    </w:tbl>
    <w:p w14:paraId="2989AF68" w14:textId="77777777" w:rsidR="00AB58FB" w:rsidRPr="000E7CDD" w:rsidRDefault="00AB58FB" w:rsidP="000E7CDD">
      <w:pPr>
        <w:pStyle w:val="BodyText"/>
        <w:spacing w:before="192"/>
        <w:jc w:val="both"/>
        <w:rPr>
          <w:rFonts w:asciiTheme="minorHAnsi" w:hAnsiTheme="minorHAnsi" w:cstheme="minorHAnsi"/>
          <w:b/>
        </w:rPr>
      </w:pPr>
    </w:p>
    <w:tbl>
      <w:tblPr>
        <w:tblW w:w="0" w:type="auto"/>
        <w:tblInd w:w="270" w:type="dxa"/>
        <w:tblLayout w:type="fixed"/>
        <w:tblCellMar>
          <w:left w:w="0" w:type="dxa"/>
          <w:right w:w="0" w:type="dxa"/>
        </w:tblCellMar>
        <w:tblLook w:val="01E0" w:firstRow="1" w:lastRow="1" w:firstColumn="1" w:lastColumn="1" w:noHBand="0" w:noVBand="0"/>
      </w:tblPr>
      <w:tblGrid>
        <w:gridCol w:w="1041"/>
        <w:gridCol w:w="9321"/>
      </w:tblGrid>
      <w:tr w:rsidR="00E378E0" w:rsidRPr="000E7CDD" w14:paraId="5F7FF5E9" w14:textId="77777777" w:rsidTr="007047BD">
        <w:trPr>
          <w:trHeight w:val="1691"/>
        </w:trPr>
        <w:tc>
          <w:tcPr>
            <w:tcW w:w="1041" w:type="dxa"/>
          </w:tcPr>
          <w:p w14:paraId="5F7FF5E7" w14:textId="77777777" w:rsidR="00E378E0" w:rsidRPr="000E7CDD" w:rsidRDefault="00492703" w:rsidP="000E7CDD">
            <w:pPr>
              <w:pStyle w:val="TableParagraph"/>
              <w:ind w:right="88"/>
              <w:jc w:val="both"/>
              <w:rPr>
                <w:rFonts w:asciiTheme="minorHAnsi" w:hAnsiTheme="minorHAnsi" w:cstheme="minorHAnsi"/>
                <w:sz w:val="20"/>
                <w:szCs w:val="20"/>
              </w:rPr>
            </w:pPr>
            <w:r w:rsidRPr="000E7CDD">
              <w:rPr>
                <w:rFonts w:asciiTheme="minorHAnsi" w:hAnsiTheme="minorHAnsi" w:cstheme="minorHAnsi"/>
                <w:spacing w:val="-4"/>
                <w:sz w:val="20"/>
                <w:szCs w:val="20"/>
              </w:rPr>
              <w:t>Z4.1</w:t>
            </w:r>
          </w:p>
        </w:tc>
        <w:tc>
          <w:tcPr>
            <w:tcW w:w="9321" w:type="dxa"/>
          </w:tcPr>
          <w:p w14:paraId="5F7FF5E8" w14:textId="29A4279A" w:rsidR="00E378E0" w:rsidRPr="000E7CDD" w:rsidRDefault="00E36D6E" w:rsidP="000E7CDD">
            <w:pPr>
              <w:pStyle w:val="TableParagraph"/>
              <w:ind w:left="84" w:right="84"/>
              <w:jc w:val="both"/>
              <w:rPr>
                <w:rFonts w:asciiTheme="minorHAnsi" w:hAnsiTheme="minorHAnsi" w:cstheme="minorHAnsi"/>
                <w:sz w:val="20"/>
                <w:szCs w:val="20"/>
              </w:rPr>
            </w:pPr>
            <w:r w:rsidRPr="000E7CDD">
              <w:rPr>
                <w:rFonts w:asciiTheme="minorHAnsi" w:hAnsiTheme="minorHAnsi" w:cstheme="minorHAnsi"/>
                <w:sz w:val="20"/>
                <w:szCs w:val="20"/>
              </w:rPr>
              <w:t xml:space="preserve"> The Receiving Party does not disclose or make any information arising from or in connection with this contract available to Others, without the prior written consent of the Disclosing Party, which is not unreasonably withheld. This undertaking does not apply to information which at the time of disclosure or thereafter, without default on the part of the Receiving Party, enters the public domain or to information which was already in the possession of the Receiving Party at the time of disclosure, or information independently developed without reference to the Disclosing Party’s information. Should the Contractor disclose information to Others in terms of clause 25.1, the Contractor ensures that the provisions of this clause are complied with by the recipient</w:t>
            </w:r>
          </w:p>
        </w:tc>
      </w:tr>
      <w:tr w:rsidR="00E378E0" w:rsidRPr="000E7CDD" w14:paraId="5F7FF5EC" w14:textId="77777777" w:rsidTr="007047BD">
        <w:trPr>
          <w:trHeight w:val="629"/>
        </w:trPr>
        <w:tc>
          <w:tcPr>
            <w:tcW w:w="1041" w:type="dxa"/>
          </w:tcPr>
          <w:p w14:paraId="5F7FF5EA" w14:textId="77777777" w:rsidR="00E378E0" w:rsidRPr="000E7CDD" w:rsidRDefault="00492703" w:rsidP="000E7CDD">
            <w:pPr>
              <w:pStyle w:val="TableParagraph"/>
              <w:spacing w:before="82"/>
              <w:ind w:right="88"/>
              <w:jc w:val="both"/>
              <w:rPr>
                <w:rFonts w:asciiTheme="minorHAnsi" w:hAnsiTheme="minorHAnsi" w:cstheme="minorHAnsi"/>
                <w:sz w:val="20"/>
                <w:szCs w:val="20"/>
              </w:rPr>
            </w:pPr>
            <w:r w:rsidRPr="000E7CDD">
              <w:rPr>
                <w:rFonts w:asciiTheme="minorHAnsi" w:hAnsiTheme="minorHAnsi" w:cstheme="minorHAnsi"/>
                <w:spacing w:val="-4"/>
                <w:sz w:val="20"/>
                <w:szCs w:val="20"/>
              </w:rPr>
              <w:t>Z4.2</w:t>
            </w:r>
          </w:p>
        </w:tc>
        <w:tc>
          <w:tcPr>
            <w:tcW w:w="9321" w:type="dxa"/>
          </w:tcPr>
          <w:p w14:paraId="5F7FF5EB" w14:textId="620D7766" w:rsidR="00E378E0" w:rsidRPr="000E7CDD" w:rsidRDefault="001A2A58" w:rsidP="000E7CDD">
            <w:pPr>
              <w:pStyle w:val="TableParagraph"/>
              <w:spacing w:before="82"/>
              <w:ind w:left="84" w:right="89"/>
              <w:jc w:val="both"/>
              <w:rPr>
                <w:rFonts w:asciiTheme="minorHAnsi" w:hAnsiTheme="minorHAnsi" w:cstheme="minorHAnsi"/>
                <w:sz w:val="20"/>
                <w:szCs w:val="20"/>
              </w:rPr>
            </w:pPr>
            <w:r w:rsidRPr="000E7CDD">
              <w:rPr>
                <w:rFonts w:asciiTheme="minorHAnsi" w:hAnsiTheme="minorHAnsi" w:cstheme="minorHAnsi"/>
                <w:sz w:val="20"/>
                <w:szCs w:val="20"/>
              </w:rPr>
              <w:t xml:space="preserve"> If the Receiving Party is uncertain about whether any such information is confidential, it is regarded as such until notified otherwise by the Disclosing Party.</w:t>
            </w:r>
          </w:p>
        </w:tc>
      </w:tr>
      <w:tr w:rsidR="00E378E0" w:rsidRPr="000E7CDD" w14:paraId="5F7FF5EF" w14:textId="77777777" w:rsidTr="007047BD">
        <w:trPr>
          <w:trHeight w:val="1780"/>
        </w:trPr>
        <w:tc>
          <w:tcPr>
            <w:tcW w:w="1041" w:type="dxa"/>
          </w:tcPr>
          <w:p w14:paraId="5F7FF5ED" w14:textId="77777777" w:rsidR="00E378E0" w:rsidRPr="000E7CDD" w:rsidRDefault="00492703" w:rsidP="000E7CDD">
            <w:pPr>
              <w:pStyle w:val="TableParagraph"/>
              <w:spacing w:before="80"/>
              <w:ind w:right="88"/>
              <w:jc w:val="both"/>
              <w:rPr>
                <w:rFonts w:asciiTheme="minorHAnsi" w:hAnsiTheme="minorHAnsi" w:cstheme="minorHAnsi"/>
                <w:sz w:val="20"/>
                <w:szCs w:val="20"/>
              </w:rPr>
            </w:pPr>
            <w:r w:rsidRPr="000E7CDD">
              <w:rPr>
                <w:rFonts w:asciiTheme="minorHAnsi" w:hAnsiTheme="minorHAnsi" w:cstheme="minorHAnsi"/>
                <w:spacing w:val="-4"/>
                <w:sz w:val="20"/>
                <w:szCs w:val="20"/>
              </w:rPr>
              <w:t>Z4.3</w:t>
            </w:r>
          </w:p>
        </w:tc>
        <w:tc>
          <w:tcPr>
            <w:tcW w:w="9321" w:type="dxa"/>
          </w:tcPr>
          <w:p w14:paraId="5F7FF5EE" w14:textId="4D0C8F63" w:rsidR="00E378E0" w:rsidRPr="000E7CDD" w:rsidRDefault="00492703" w:rsidP="000E7CDD">
            <w:pPr>
              <w:pStyle w:val="TableParagraph"/>
              <w:spacing w:before="80"/>
              <w:ind w:left="84" w:right="89"/>
              <w:jc w:val="both"/>
              <w:rPr>
                <w:rFonts w:asciiTheme="minorHAnsi" w:hAnsiTheme="minorHAnsi" w:cstheme="minorHAnsi"/>
                <w:sz w:val="20"/>
                <w:szCs w:val="20"/>
              </w:rPr>
            </w:pPr>
            <w:r w:rsidRPr="000E7CDD">
              <w:rPr>
                <w:rFonts w:asciiTheme="minorHAnsi" w:hAnsiTheme="minorHAnsi" w:cstheme="minorHAnsi"/>
                <w:sz w:val="20"/>
                <w:szCs w:val="20"/>
              </w:rPr>
              <w:t>.</w:t>
            </w:r>
            <w:r w:rsidR="008A6D09" w:rsidRPr="000E7CDD">
              <w:rPr>
                <w:rFonts w:asciiTheme="minorHAnsi" w:hAnsiTheme="minorHAnsi" w:cstheme="minorHAnsi"/>
                <w:sz w:val="20"/>
                <w:szCs w:val="20"/>
              </w:rPr>
              <w:t xml:space="preserve"> In the event that the Receiving Party is required by law to disclose any such information which is required to be kept confidential, the Receiving Party, to the extent permitted by law prior to disclosure, notifies the Disclosing Party so that an appropriate protection order and/or any other action can be taken if possible, prior to any disclosure.  In the event that such protective order is not, or cannot, be obtained, then the Receiving Party may disclose that portion of the information which it is required to be disclosed by law and uses reasonable efforts to obtain assurances that confidential treatment will be afforded to the information so disclosed</w:t>
            </w:r>
          </w:p>
        </w:tc>
      </w:tr>
      <w:tr w:rsidR="00E378E0" w:rsidRPr="000E7CDD" w14:paraId="5F7FF5F2" w14:textId="77777777" w:rsidTr="007047BD">
        <w:trPr>
          <w:trHeight w:val="1089"/>
        </w:trPr>
        <w:tc>
          <w:tcPr>
            <w:tcW w:w="1041" w:type="dxa"/>
          </w:tcPr>
          <w:p w14:paraId="5F7FF5F0" w14:textId="77777777" w:rsidR="00E378E0" w:rsidRPr="000E7CDD" w:rsidRDefault="00492703" w:rsidP="000E7CDD">
            <w:pPr>
              <w:pStyle w:val="TableParagraph"/>
              <w:spacing w:before="82"/>
              <w:ind w:right="88"/>
              <w:jc w:val="both"/>
              <w:rPr>
                <w:rFonts w:asciiTheme="minorHAnsi" w:hAnsiTheme="minorHAnsi" w:cstheme="minorHAnsi"/>
                <w:sz w:val="20"/>
                <w:szCs w:val="20"/>
              </w:rPr>
            </w:pPr>
            <w:r w:rsidRPr="000E7CDD">
              <w:rPr>
                <w:rFonts w:asciiTheme="minorHAnsi" w:hAnsiTheme="minorHAnsi" w:cstheme="minorHAnsi"/>
                <w:spacing w:val="-4"/>
                <w:sz w:val="20"/>
                <w:szCs w:val="20"/>
              </w:rPr>
              <w:t>Z4.4</w:t>
            </w:r>
          </w:p>
        </w:tc>
        <w:tc>
          <w:tcPr>
            <w:tcW w:w="9321" w:type="dxa"/>
          </w:tcPr>
          <w:p w14:paraId="5F7FF5F1" w14:textId="34436689" w:rsidR="00E378E0" w:rsidRPr="000E7CDD" w:rsidRDefault="00994F84" w:rsidP="000E7CDD">
            <w:pPr>
              <w:pStyle w:val="TableParagraph"/>
              <w:spacing w:before="82"/>
              <w:ind w:left="84" w:right="89"/>
              <w:jc w:val="both"/>
              <w:rPr>
                <w:rFonts w:asciiTheme="minorHAnsi" w:hAnsiTheme="minorHAnsi" w:cstheme="minorHAnsi"/>
                <w:sz w:val="20"/>
                <w:szCs w:val="20"/>
              </w:rPr>
            </w:pPr>
            <w:r w:rsidRPr="000E7CDD">
              <w:rPr>
                <w:rFonts w:asciiTheme="minorHAnsi" w:hAnsiTheme="minorHAnsi" w:cstheme="minorHAnsi"/>
                <w:sz w:val="20"/>
                <w:szCs w:val="20"/>
              </w:rPr>
              <w:t xml:space="preserve"> The Receiving Party ensures that all his Subcontractors abide by the undertakings in this clause</w:t>
            </w:r>
          </w:p>
        </w:tc>
      </w:tr>
      <w:tr w:rsidR="00E378E0" w:rsidRPr="000E7CDD" w14:paraId="5F7FF5F5" w14:textId="77777777" w:rsidTr="007047BD">
        <w:trPr>
          <w:trHeight w:val="599"/>
        </w:trPr>
        <w:tc>
          <w:tcPr>
            <w:tcW w:w="1041" w:type="dxa"/>
          </w:tcPr>
          <w:p w14:paraId="5F7FF5F3" w14:textId="77777777" w:rsidR="00E378E0" w:rsidRPr="000E7CDD" w:rsidRDefault="00492703" w:rsidP="000E7CDD">
            <w:pPr>
              <w:pStyle w:val="TableParagraph"/>
              <w:spacing w:before="82"/>
              <w:ind w:right="88"/>
              <w:jc w:val="both"/>
              <w:rPr>
                <w:rFonts w:asciiTheme="minorHAnsi" w:hAnsiTheme="minorHAnsi" w:cstheme="minorHAnsi"/>
                <w:sz w:val="20"/>
                <w:szCs w:val="20"/>
              </w:rPr>
            </w:pPr>
            <w:r w:rsidRPr="000E7CDD">
              <w:rPr>
                <w:rFonts w:asciiTheme="minorHAnsi" w:hAnsiTheme="minorHAnsi" w:cstheme="minorHAnsi"/>
                <w:spacing w:val="-4"/>
                <w:sz w:val="20"/>
                <w:szCs w:val="20"/>
              </w:rPr>
              <w:t>Z4.5</w:t>
            </w:r>
          </w:p>
        </w:tc>
        <w:tc>
          <w:tcPr>
            <w:tcW w:w="9321" w:type="dxa"/>
          </w:tcPr>
          <w:p w14:paraId="2C5ACF09" w14:textId="4BEA5FF9" w:rsidR="00934079" w:rsidRPr="000E7CDD" w:rsidRDefault="00492703" w:rsidP="000E7CDD">
            <w:pPr>
              <w:pStyle w:val="TableParagraph"/>
              <w:spacing w:before="82"/>
              <w:ind w:left="84"/>
              <w:jc w:val="both"/>
              <w:rPr>
                <w:rFonts w:asciiTheme="minorHAnsi" w:hAnsiTheme="minorHAnsi" w:cstheme="minorHAnsi"/>
                <w:b/>
                <w:bCs/>
                <w:spacing w:val="-2"/>
                <w:sz w:val="20"/>
                <w:szCs w:val="20"/>
              </w:rPr>
            </w:pPr>
            <w:r w:rsidRPr="000E7CDD">
              <w:rPr>
                <w:rFonts w:asciiTheme="minorHAnsi" w:hAnsiTheme="minorHAnsi" w:cstheme="minorHAnsi"/>
                <w:spacing w:val="-2"/>
                <w:sz w:val="20"/>
                <w:szCs w:val="20"/>
              </w:rPr>
              <w:t>.</w:t>
            </w:r>
            <w:r w:rsidR="00934079" w:rsidRPr="000E7CDD">
              <w:rPr>
                <w:rFonts w:asciiTheme="minorHAnsi" w:hAnsiTheme="minorHAnsi" w:cstheme="minorHAnsi"/>
                <w:sz w:val="20"/>
                <w:szCs w:val="20"/>
              </w:rPr>
              <w:t xml:space="preserve"> </w:t>
            </w:r>
            <w:r w:rsidR="00934079" w:rsidRPr="000E7CDD">
              <w:rPr>
                <w:rFonts w:asciiTheme="minorHAnsi" w:hAnsiTheme="minorHAnsi" w:cstheme="minorHAnsi"/>
                <w:b/>
                <w:bCs/>
                <w:spacing w:val="-2"/>
                <w:sz w:val="20"/>
                <w:szCs w:val="20"/>
              </w:rPr>
              <w:t>Insert the following only where relevant:</w:t>
            </w:r>
          </w:p>
          <w:p w14:paraId="32C55EC4" w14:textId="77777777" w:rsidR="00934079" w:rsidRPr="000E7CDD" w:rsidRDefault="00934079" w:rsidP="000E7CDD">
            <w:pPr>
              <w:pStyle w:val="TableParagraph"/>
              <w:spacing w:before="82"/>
              <w:ind w:left="84"/>
              <w:jc w:val="both"/>
              <w:rPr>
                <w:rFonts w:asciiTheme="minorHAnsi" w:hAnsiTheme="minorHAnsi" w:cstheme="minorHAnsi"/>
                <w:spacing w:val="-2"/>
                <w:sz w:val="20"/>
                <w:szCs w:val="20"/>
              </w:rPr>
            </w:pPr>
          </w:p>
          <w:p w14:paraId="5F7FF5F4" w14:textId="4BFC2FA3" w:rsidR="00E378E0" w:rsidRPr="000E7CDD" w:rsidRDefault="00934079" w:rsidP="000E7CDD">
            <w:pPr>
              <w:pStyle w:val="TableParagraph"/>
              <w:spacing w:before="82"/>
              <w:ind w:left="84"/>
              <w:jc w:val="both"/>
              <w:rPr>
                <w:rFonts w:asciiTheme="minorHAnsi" w:hAnsiTheme="minorHAnsi" w:cstheme="minorHAnsi"/>
                <w:sz w:val="20"/>
                <w:szCs w:val="20"/>
              </w:rPr>
            </w:pPr>
            <w:r w:rsidRPr="000E7CDD">
              <w:rPr>
                <w:rFonts w:asciiTheme="minorHAnsi" w:hAnsiTheme="minorHAnsi" w:cstheme="minorHAnsi"/>
                <w:spacing w:val="-2"/>
                <w:sz w:val="20"/>
                <w:szCs w:val="20"/>
              </w:rPr>
              <w:t>The taking of images (whether photographs, video footage or otherwise) of the works or any portion thereof, in the course of Providing the Services or after Completion, requires the prior written consent of the Employer.  All rights in and to all such images vests in the Employer</w:t>
            </w:r>
          </w:p>
        </w:tc>
      </w:tr>
      <w:tr w:rsidR="00E378E0" w:rsidRPr="000E7CDD" w14:paraId="5F7FF5FA" w14:textId="77777777" w:rsidTr="007047BD">
        <w:trPr>
          <w:trHeight w:val="600"/>
        </w:trPr>
        <w:tc>
          <w:tcPr>
            <w:tcW w:w="1041" w:type="dxa"/>
          </w:tcPr>
          <w:p w14:paraId="5F7FF5F6" w14:textId="77777777" w:rsidR="00E378E0" w:rsidRPr="000E7CDD" w:rsidRDefault="00E378E0" w:rsidP="000E7CDD">
            <w:pPr>
              <w:pStyle w:val="TableParagraph"/>
              <w:spacing w:before="51"/>
              <w:jc w:val="both"/>
              <w:rPr>
                <w:rFonts w:asciiTheme="minorHAnsi" w:hAnsiTheme="minorHAnsi" w:cstheme="minorHAnsi"/>
                <w:b/>
                <w:sz w:val="20"/>
                <w:szCs w:val="20"/>
              </w:rPr>
            </w:pPr>
          </w:p>
          <w:p w14:paraId="5F7FF5F7" w14:textId="77777777" w:rsidR="00E378E0" w:rsidRPr="000E7CDD" w:rsidRDefault="00492703" w:rsidP="000E7CDD">
            <w:pPr>
              <w:pStyle w:val="TableParagraph"/>
              <w:ind w:left="50"/>
              <w:jc w:val="both"/>
              <w:rPr>
                <w:rFonts w:asciiTheme="minorHAnsi" w:hAnsiTheme="minorHAnsi" w:cstheme="minorHAnsi"/>
                <w:b/>
                <w:sz w:val="20"/>
                <w:szCs w:val="20"/>
              </w:rPr>
            </w:pPr>
            <w:r w:rsidRPr="000E7CDD">
              <w:rPr>
                <w:rFonts w:asciiTheme="minorHAnsi" w:hAnsiTheme="minorHAnsi" w:cstheme="minorHAnsi"/>
                <w:b/>
                <w:spacing w:val="-5"/>
                <w:sz w:val="20"/>
                <w:szCs w:val="20"/>
              </w:rPr>
              <w:t>Z5</w:t>
            </w:r>
          </w:p>
        </w:tc>
        <w:tc>
          <w:tcPr>
            <w:tcW w:w="9321" w:type="dxa"/>
          </w:tcPr>
          <w:p w14:paraId="5F7FF5F8" w14:textId="77777777" w:rsidR="00E378E0" w:rsidRPr="000E7CDD" w:rsidRDefault="00E378E0" w:rsidP="000E7CDD">
            <w:pPr>
              <w:pStyle w:val="TableParagraph"/>
              <w:spacing w:before="51"/>
              <w:jc w:val="both"/>
              <w:rPr>
                <w:rFonts w:asciiTheme="minorHAnsi" w:hAnsiTheme="minorHAnsi" w:cstheme="minorHAnsi"/>
                <w:b/>
                <w:sz w:val="20"/>
                <w:szCs w:val="20"/>
              </w:rPr>
            </w:pPr>
          </w:p>
          <w:p w14:paraId="5F7FF5F9" w14:textId="77777777" w:rsidR="00E378E0" w:rsidRPr="000E7CDD" w:rsidRDefault="00492703" w:rsidP="000E7CDD">
            <w:pPr>
              <w:pStyle w:val="TableParagraph"/>
              <w:ind w:left="84"/>
              <w:jc w:val="both"/>
              <w:rPr>
                <w:rFonts w:asciiTheme="minorHAnsi" w:hAnsiTheme="minorHAnsi" w:cstheme="minorHAnsi"/>
                <w:b/>
                <w:sz w:val="20"/>
                <w:szCs w:val="20"/>
              </w:rPr>
            </w:pPr>
            <w:r w:rsidRPr="000E7CDD">
              <w:rPr>
                <w:rFonts w:asciiTheme="minorHAnsi" w:hAnsiTheme="minorHAnsi" w:cstheme="minorHAnsi"/>
                <w:b/>
                <w:sz w:val="20"/>
                <w:szCs w:val="20"/>
              </w:rPr>
              <w:t>Waiver</w:t>
            </w:r>
            <w:r w:rsidRPr="000E7CDD">
              <w:rPr>
                <w:rFonts w:asciiTheme="minorHAnsi" w:hAnsiTheme="minorHAnsi" w:cstheme="minorHAnsi"/>
                <w:b/>
                <w:spacing w:val="-6"/>
                <w:sz w:val="20"/>
                <w:szCs w:val="20"/>
              </w:rPr>
              <w:t xml:space="preserve"> </w:t>
            </w:r>
            <w:r w:rsidRPr="000E7CDD">
              <w:rPr>
                <w:rFonts w:asciiTheme="minorHAnsi" w:hAnsiTheme="minorHAnsi" w:cstheme="minorHAnsi"/>
                <w:b/>
                <w:sz w:val="20"/>
                <w:szCs w:val="20"/>
              </w:rPr>
              <w:t>and</w:t>
            </w:r>
            <w:r w:rsidRPr="000E7CDD">
              <w:rPr>
                <w:rFonts w:asciiTheme="minorHAnsi" w:hAnsiTheme="minorHAnsi" w:cstheme="minorHAnsi"/>
                <w:b/>
                <w:spacing w:val="-6"/>
                <w:sz w:val="20"/>
                <w:szCs w:val="20"/>
              </w:rPr>
              <w:t xml:space="preserve"> </w:t>
            </w:r>
            <w:r w:rsidRPr="000E7CDD">
              <w:rPr>
                <w:rFonts w:asciiTheme="minorHAnsi" w:hAnsiTheme="minorHAnsi" w:cstheme="minorHAnsi"/>
                <w:b/>
                <w:sz w:val="20"/>
                <w:szCs w:val="20"/>
              </w:rPr>
              <w:t>estoppel:</w:t>
            </w:r>
            <w:r w:rsidRPr="000E7CDD">
              <w:rPr>
                <w:rFonts w:asciiTheme="minorHAnsi" w:hAnsiTheme="minorHAnsi" w:cstheme="minorHAnsi"/>
                <w:b/>
                <w:spacing w:val="-4"/>
                <w:sz w:val="20"/>
                <w:szCs w:val="20"/>
              </w:rPr>
              <w:t xml:space="preserve"> </w:t>
            </w:r>
            <w:r w:rsidRPr="000E7CDD">
              <w:rPr>
                <w:rFonts w:asciiTheme="minorHAnsi" w:hAnsiTheme="minorHAnsi" w:cstheme="minorHAnsi"/>
                <w:b/>
                <w:sz w:val="20"/>
                <w:szCs w:val="20"/>
              </w:rPr>
              <w:t>Add</w:t>
            </w:r>
            <w:r w:rsidRPr="000E7CDD">
              <w:rPr>
                <w:rFonts w:asciiTheme="minorHAnsi" w:hAnsiTheme="minorHAnsi" w:cstheme="minorHAnsi"/>
                <w:b/>
                <w:spacing w:val="-6"/>
                <w:sz w:val="20"/>
                <w:szCs w:val="20"/>
              </w:rPr>
              <w:t xml:space="preserve"> </w:t>
            </w:r>
            <w:r w:rsidRPr="000E7CDD">
              <w:rPr>
                <w:rFonts w:asciiTheme="minorHAnsi" w:hAnsiTheme="minorHAnsi" w:cstheme="minorHAnsi"/>
                <w:b/>
                <w:sz w:val="20"/>
                <w:szCs w:val="20"/>
              </w:rPr>
              <w:t>to</w:t>
            </w:r>
            <w:r w:rsidRPr="000E7CDD">
              <w:rPr>
                <w:rFonts w:asciiTheme="minorHAnsi" w:hAnsiTheme="minorHAnsi" w:cstheme="minorHAnsi"/>
                <w:b/>
                <w:spacing w:val="-6"/>
                <w:sz w:val="20"/>
                <w:szCs w:val="20"/>
              </w:rPr>
              <w:t xml:space="preserve"> </w:t>
            </w:r>
            <w:r w:rsidRPr="000E7CDD">
              <w:rPr>
                <w:rFonts w:asciiTheme="minorHAnsi" w:hAnsiTheme="minorHAnsi" w:cstheme="minorHAnsi"/>
                <w:b/>
                <w:sz w:val="20"/>
                <w:szCs w:val="20"/>
              </w:rPr>
              <w:t>core</w:t>
            </w:r>
            <w:r w:rsidRPr="000E7CDD">
              <w:rPr>
                <w:rFonts w:asciiTheme="minorHAnsi" w:hAnsiTheme="minorHAnsi" w:cstheme="minorHAnsi"/>
                <w:b/>
                <w:spacing w:val="-5"/>
                <w:sz w:val="20"/>
                <w:szCs w:val="20"/>
              </w:rPr>
              <w:t xml:space="preserve"> </w:t>
            </w:r>
            <w:r w:rsidRPr="000E7CDD">
              <w:rPr>
                <w:rFonts w:asciiTheme="minorHAnsi" w:hAnsiTheme="minorHAnsi" w:cstheme="minorHAnsi"/>
                <w:b/>
                <w:sz w:val="20"/>
                <w:szCs w:val="20"/>
              </w:rPr>
              <w:t>clause</w:t>
            </w:r>
            <w:r w:rsidRPr="000E7CDD">
              <w:rPr>
                <w:rFonts w:asciiTheme="minorHAnsi" w:hAnsiTheme="minorHAnsi" w:cstheme="minorHAnsi"/>
                <w:b/>
                <w:spacing w:val="-7"/>
                <w:sz w:val="20"/>
                <w:szCs w:val="20"/>
              </w:rPr>
              <w:t xml:space="preserve"> </w:t>
            </w:r>
            <w:r w:rsidRPr="000E7CDD">
              <w:rPr>
                <w:rFonts w:asciiTheme="minorHAnsi" w:hAnsiTheme="minorHAnsi" w:cstheme="minorHAnsi"/>
                <w:b/>
                <w:spacing w:val="-2"/>
                <w:sz w:val="20"/>
                <w:szCs w:val="20"/>
              </w:rPr>
              <w:t>12.3:</w:t>
            </w:r>
          </w:p>
        </w:tc>
      </w:tr>
      <w:tr w:rsidR="00E378E0" w:rsidRPr="000E7CDD" w14:paraId="5F7FF5FD" w14:textId="77777777" w:rsidTr="007047BD">
        <w:trPr>
          <w:trHeight w:val="1290"/>
        </w:trPr>
        <w:tc>
          <w:tcPr>
            <w:tcW w:w="1041" w:type="dxa"/>
          </w:tcPr>
          <w:p w14:paraId="5F7FF5FB" w14:textId="77777777" w:rsidR="00E378E0" w:rsidRPr="000E7CDD" w:rsidRDefault="00492703" w:rsidP="000E7CDD">
            <w:pPr>
              <w:pStyle w:val="TableParagraph"/>
              <w:spacing w:before="82"/>
              <w:ind w:right="88"/>
              <w:jc w:val="both"/>
              <w:rPr>
                <w:rFonts w:asciiTheme="minorHAnsi" w:hAnsiTheme="minorHAnsi" w:cstheme="minorHAnsi"/>
                <w:sz w:val="20"/>
                <w:szCs w:val="20"/>
              </w:rPr>
            </w:pPr>
            <w:r w:rsidRPr="000E7CDD">
              <w:rPr>
                <w:rFonts w:asciiTheme="minorHAnsi" w:hAnsiTheme="minorHAnsi" w:cstheme="minorHAnsi"/>
                <w:spacing w:val="-4"/>
                <w:sz w:val="20"/>
                <w:szCs w:val="20"/>
              </w:rPr>
              <w:t>Z5.1</w:t>
            </w:r>
          </w:p>
        </w:tc>
        <w:tc>
          <w:tcPr>
            <w:tcW w:w="9321" w:type="dxa"/>
          </w:tcPr>
          <w:p w14:paraId="5F7FF5FC" w14:textId="77777777" w:rsidR="00E378E0" w:rsidRPr="000E7CDD" w:rsidRDefault="00492703" w:rsidP="000E7CDD">
            <w:pPr>
              <w:pStyle w:val="TableParagraph"/>
              <w:spacing w:before="82"/>
              <w:ind w:left="84" w:right="89"/>
              <w:jc w:val="both"/>
              <w:rPr>
                <w:rFonts w:asciiTheme="minorHAnsi" w:hAnsiTheme="minorHAnsi" w:cstheme="minorHAnsi"/>
                <w:sz w:val="20"/>
                <w:szCs w:val="20"/>
              </w:rPr>
            </w:pPr>
            <w:r w:rsidRPr="000E7CDD">
              <w:rPr>
                <w:rFonts w:asciiTheme="minorHAnsi" w:hAnsiTheme="minorHAnsi" w:cstheme="minorHAnsi"/>
                <w:sz w:val="20"/>
                <w:szCs w:val="20"/>
              </w:rPr>
              <w:t>Any extension, concession, waiver or relaxation of any action stated in this contract by the Parties</w:t>
            </w:r>
            <w:r w:rsidRPr="000E7CDD">
              <w:rPr>
                <w:rFonts w:asciiTheme="minorHAnsi" w:hAnsiTheme="minorHAnsi" w:cstheme="minorHAnsi"/>
                <w:i/>
                <w:sz w:val="20"/>
                <w:szCs w:val="20"/>
              </w:rPr>
              <w:t>,</w:t>
            </w:r>
            <w:r w:rsidRPr="000E7CDD">
              <w:rPr>
                <w:rFonts w:asciiTheme="minorHAnsi" w:hAnsiTheme="minorHAnsi" w:cstheme="minorHAnsi"/>
                <w:i/>
                <w:spacing w:val="-4"/>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3"/>
                <w:sz w:val="20"/>
                <w:szCs w:val="20"/>
              </w:rPr>
              <w:t xml:space="preserve"> </w:t>
            </w:r>
            <w:r w:rsidRPr="000E7CDD">
              <w:rPr>
                <w:rFonts w:asciiTheme="minorHAnsi" w:hAnsiTheme="minorHAnsi" w:cstheme="minorHAnsi"/>
                <w:i/>
                <w:sz w:val="20"/>
                <w:szCs w:val="20"/>
              </w:rPr>
              <w:t>Project</w:t>
            </w:r>
            <w:r w:rsidRPr="000E7CDD">
              <w:rPr>
                <w:rFonts w:asciiTheme="minorHAnsi" w:hAnsiTheme="minorHAnsi" w:cstheme="minorHAnsi"/>
                <w:i/>
                <w:spacing w:val="-2"/>
                <w:sz w:val="20"/>
                <w:szCs w:val="20"/>
              </w:rPr>
              <w:t xml:space="preserve"> </w:t>
            </w:r>
            <w:r w:rsidRPr="000E7CDD">
              <w:rPr>
                <w:rFonts w:asciiTheme="minorHAnsi" w:hAnsiTheme="minorHAnsi" w:cstheme="minorHAnsi"/>
                <w:i/>
                <w:sz w:val="20"/>
                <w:szCs w:val="20"/>
              </w:rPr>
              <w:t>Manager</w:t>
            </w:r>
            <w:r w:rsidRPr="000E7CDD">
              <w:rPr>
                <w:rFonts w:asciiTheme="minorHAnsi" w:hAnsiTheme="minorHAnsi" w:cstheme="minorHAnsi"/>
                <w:sz w:val="20"/>
                <w:szCs w:val="20"/>
              </w:rPr>
              <w:t>,</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2"/>
                <w:sz w:val="20"/>
                <w:szCs w:val="20"/>
              </w:rPr>
              <w:t xml:space="preserve"> </w:t>
            </w:r>
            <w:r w:rsidRPr="000E7CDD">
              <w:rPr>
                <w:rFonts w:asciiTheme="minorHAnsi" w:hAnsiTheme="minorHAnsi" w:cstheme="minorHAnsi"/>
                <w:i/>
                <w:sz w:val="20"/>
                <w:szCs w:val="20"/>
              </w:rPr>
              <w:t>Supervisor</w:t>
            </w:r>
            <w:r w:rsidRPr="000E7CDD">
              <w:rPr>
                <w:rFonts w:asciiTheme="minorHAnsi" w:hAnsiTheme="minorHAnsi" w:cstheme="minorHAnsi"/>
                <w:sz w:val="20"/>
                <w:szCs w:val="20"/>
              </w:rPr>
              <w:t>,</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or</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2"/>
                <w:sz w:val="20"/>
                <w:szCs w:val="20"/>
              </w:rPr>
              <w:t xml:space="preserve"> </w:t>
            </w:r>
            <w:r w:rsidRPr="000E7CDD">
              <w:rPr>
                <w:rFonts w:asciiTheme="minorHAnsi" w:hAnsiTheme="minorHAnsi" w:cstheme="minorHAnsi"/>
                <w:i/>
                <w:sz w:val="20"/>
                <w:szCs w:val="20"/>
              </w:rPr>
              <w:t>Adjudicator</w:t>
            </w:r>
            <w:r w:rsidRPr="000E7CDD">
              <w:rPr>
                <w:rFonts w:asciiTheme="minorHAnsi" w:hAnsiTheme="minorHAnsi" w:cstheme="minorHAnsi"/>
                <w:i/>
                <w:spacing w:val="-3"/>
                <w:sz w:val="20"/>
                <w:szCs w:val="20"/>
              </w:rPr>
              <w:t xml:space="preserve"> </w:t>
            </w:r>
            <w:r w:rsidRPr="000E7CDD">
              <w:rPr>
                <w:rFonts w:asciiTheme="minorHAnsi" w:hAnsiTheme="minorHAnsi" w:cstheme="minorHAnsi"/>
                <w:sz w:val="20"/>
                <w:szCs w:val="20"/>
              </w:rPr>
              <w:t>does</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not</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constitute</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a</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waiver</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of rights, and does not give rise to an estoppel unless the Parties agree otherwise and confirm such agreement in writing.</w:t>
            </w:r>
          </w:p>
        </w:tc>
      </w:tr>
      <w:tr w:rsidR="00E378E0" w:rsidRPr="000E7CDD" w14:paraId="5F7FF602" w14:textId="77777777" w:rsidTr="007047BD">
        <w:trPr>
          <w:trHeight w:val="600"/>
        </w:trPr>
        <w:tc>
          <w:tcPr>
            <w:tcW w:w="1041" w:type="dxa"/>
          </w:tcPr>
          <w:p w14:paraId="5F7FF5FE" w14:textId="77777777" w:rsidR="00E378E0" w:rsidRPr="000E7CDD" w:rsidRDefault="00E378E0" w:rsidP="000E7CDD">
            <w:pPr>
              <w:pStyle w:val="TableParagraph"/>
              <w:spacing w:before="52"/>
              <w:jc w:val="both"/>
              <w:rPr>
                <w:rFonts w:asciiTheme="minorHAnsi" w:hAnsiTheme="minorHAnsi" w:cstheme="minorHAnsi"/>
                <w:b/>
                <w:sz w:val="20"/>
                <w:szCs w:val="20"/>
              </w:rPr>
            </w:pPr>
          </w:p>
          <w:p w14:paraId="5F7FF5FF" w14:textId="77777777" w:rsidR="00E378E0" w:rsidRPr="000E7CDD" w:rsidRDefault="00492703" w:rsidP="000E7CDD">
            <w:pPr>
              <w:pStyle w:val="TableParagraph"/>
              <w:ind w:left="50"/>
              <w:jc w:val="both"/>
              <w:rPr>
                <w:rFonts w:asciiTheme="minorHAnsi" w:hAnsiTheme="minorHAnsi" w:cstheme="minorHAnsi"/>
                <w:b/>
                <w:sz w:val="20"/>
                <w:szCs w:val="20"/>
              </w:rPr>
            </w:pPr>
            <w:r w:rsidRPr="000E7CDD">
              <w:rPr>
                <w:rFonts w:asciiTheme="minorHAnsi" w:hAnsiTheme="minorHAnsi" w:cstheme="minorHAnsi"/>
                <w:b/>
                <w:spacing w:val="-5"/>
                <w:sz w:val="20"/>
                <w:szCs w:val="20"/>
              </w:rPr>
              <w:t>Z6</w:t>
            </w:r>
          </w:p>
        </w:tc>
        <w:tc>
          <w:tcPr>
            <w:tcW w:w="9321" w:type="dxa"/>
          </w:tcPr>
          <w:p w14:paraId="5F7FF600" w14:textId="77777777" w:rsidR="00E378E0" w:rsidRPr="000E7CDD" w:rsidRDefault="00E378E0" w:rsidP="000E7CDD">
            <w:pPr>
              <w:pStyle w:val="TableParagraph"/>
              <w:spacing w:before="52"/>
              <w:jc w:val="both"/>
              <w:rPr>
                <w:rFonts w:asciiTheme="minorHAnsi" w:hAnsiTheme="minorHAnsi" w:cstheme="minorHAnsi"/>
                <w:b/>
                <w:sz w:val="20"/>
                <w:szCs w:val="20"/>
              </w:rPr>
            </w:pPr>
          </w:p>
          <w:p w14:paraId="5F7FF601" w14:textId="77777777" w:rsidR="00E378E0" w:rsidRPr="000E7CDD" w:rsidRDefault="00492703" w:rsidP="000E7CDD">
            <w:pPr>
              <w:pStyle w:val="TableParagraph"/>
              <w:ind w:left="88"/>
              <w:jc w:val="both"/>
              <w:rPr>
                <w:rFonts w:asciiTheme="minorHAnsi" w:hAnsiTheme="minorHAnsi" w:cstheme="minorHAnsi"/>
                <w:b/>
                <w:sz w:val="20"/>
                <w:szCs w:val="20"/>
              </w:rPr>
            </w:pPr>
            <w:r w:rsidRPr="000E7CDD">
              <w:rPr>
                <w:rFonts w:asciiTheme="minorHAnsi" w:hAnsiTheme="minorHAnsi" w:cstheme="minorHAnsi"/>
                <w:b/>
                <w:sz w:val="20"/>
                <w:szCs w:val="20"/>
              </w:rPr>
              <w:t>Health,</w:t>
            </w:r>
            <w:r w:rsidRPr="000E7CDD">
              <w:rPr>
                <w:rFonts w:asciiTheme="minorHAnsi" w:hAnsiTheme="minorHAnsi" w:cstheme="minorHAnsi"/>
                <w:b/>
                <w:spacing w:val="-6"/>
                <w:sz w:val="20"/>
                <w:szCs w:val="20"/>
              </w:rPr>
              <w:t xml:space="preserve"> </w:t>
            </w:r>
            <w:r w:rsidRPr="000E7CDD">
              <w:rPr>
                <w:rFonts w:asciiTheme="minorHAnsi" w:hAnsiTheme="minorHAnsi" w:cstheme="minorHAnsi"/>
                <w:b/>
                <w:sz w:val="20"/>
                <w:szCs w:val="20"/>
              </w:rPr>
              <w:t>safety</w:t>
            </w:r>
            <w:r w:rsidRPr="000E7CDD">
              <w:rPr>
                <w:rFonts w:asciiTheme="minorHAnsi" w:hAnsiTheme="minorHAnsi" w:cstheme="minorHAnsi"/>
                <w:b/>
                <w:spacing w:val="-6"/>
                <w:sz w:val="20"/>
                <w:szCs w:val="20"/>
              </w:rPr>
              <w:t xml:space="preserve"> </w:t>
            </w:r>
            <w:r w:rsidRPr="000E7CDD">
              <w:rPr>
                <w:rFonts w:asciiTheme="minorHAnsi" w:hAnsiTheme="minorHAnsi" w:cstheme="minorHAnsi"/>
                <w:b/>
                <w:sz w:val="20"/>
                <w:szCs w:val="20"/>
              </w:rPr>
              <w:t>and</w:t>
            </w:r>
            <w:r w:rsidRPr="000E7CDD">
              <w:rPr>
                <w:rFonts w:asciiTheme="minorHAnsi" w:hAnsiTheme="minorHAnsi" w:cstheme="minorHAnsi"/>
                <w:b/>
                <w:spacing w:val="-5"/>
                <w:sz w:val="20"/>
                <w:szCs w:val="20"/>
              </w:rPr>
              <w:t xml:space="preserve"> </w:t>
            </w:r>
            <w:r w:rsidRPr="000E7CDD">
              <w:rPr>
                <w:rFonts w:asciiTheme="minorHAnsi" w:hAnsiTheme="minorHAnsi" w:cstheme="minorHAnsi"/>
                <w:b/>
                <w:sz w:val="20"/>
                <w:szCs w:val="20"/>
              </w:rPr>
              <w:t>the</w:t>
            </w:r>
            <w:r w:rsidRPr="000E7CDD">
              <w:rPr>
                <w:rFonts w:asciiTheme="minorHAnsi" w:hAnsiTheme="minorHAnsi" w:cstheme="minorHAnsi"/>
                <w:b/>
                <w:spacing w:val="-4"/>
                <w:sz w:val="20"/>
                <w:szCs w:val="20"/>
              </w:rPr>
              <w:t xml:space="preserve"> </w:t>
            </w:r>
            <w:r w:rsidRPr="000E7CDD">
              <w:rPr>
                <w:rFonts w:asciiTheme="minorHAnsi" w:hAnsiTheme="minorHAnsi" w:cstheme="minorHAnsi"/>
                <w:b/>
                <w:sz w:val="20"/>
                <w:szCs w:val="20"/>
              </w:rPr>
              <w:t>environment:</w:t>
            </w:r>
            <w:r w:rsidRPr="000E7CDD">
              <w:rPr>
                <w:rFonts w:asciiTheme="minorHAnsi" w:hAnsiTheme="minorHAnsi" w:cstheme="minorHAnsi"/>
                <w:b/>
                <w:spacing w:val="46"/>
                <w:sz w:val="20"/>
                <w:szCs w:val="20"/>
              </w:rPr>
              <w:t xml:space="preserve"> </w:t>
            </w:r>
            <w:r w:rsidRPr="000E7CDD">
              <w:rPr>
                <w:rFonts w:asciiTheme="minorHAnsi" w:hAnsiTheme="minorHAnsi" w:cstheme="minorHAnsi"/>
                <w:b/>
                <w:sz w:val="20"/>
                <w:szCs w:val="20"/>
              </w:rPr>
              <w:t>Add</w:t>
            </w:r>
            <w:r w:rsidRPr="000E7CDD">
              <w:rPr>
                <w:rFonts w:asciiTheme="minorHAnsi" w:hAnsiTheme="minorHAnsi" w:cstheme="minorHAnsi"/>
                <w:b/>
                <w:spacing w:val="-3"/>
                <w:sz w:val="20"/>
                <w:szCs w:val="20"/>
              </w:rPr>
              <w:t xml:space="preserve"> </w:t>
            </w:r>
            <w:r w:rsidRPr="000E7CDD">
              <w:rPr>
                <w:rFonts w:asciiTheme="minorHAnsi" w:hAnsiTheme="minorHAnsi" w:cstheme="minorHAnsi"/>
                <w:b/>
                <w:sz w:val="20"/>
                <w:szCs w:val="20"/>
              </w:rPr>
              <w:t>to</w:t>
            </w:r>
            <w:r w:rsidRPr="000E7CDD">
              <w:rPr>
                <w:rFonts w:asciiTheme="minorHAnsi" w:hAnsiTheme="minorHAnsi" w:cstheme="minorHAnsi"/>
                <w:b/>
                <w:spacing w:val="-5"/>
                <w:sz w:val="20"/>
                <w:szCs w:val="20"/>
              </w:rPr>
              <w:t xml:space="preserve"> </w:t>
            </w:r>
            <w:r w:rsidRPr="000E7CDD">
              <w:rPr>
                <w:rFonts w:asciiTheme="minorHAnsi" w:hAnsiTheme="minorHAnsi" w:cstheme="minorHAnsi"/>
                <w:b/>
                <w:sz w:val="20"/>
                <w:szCs w:val="20"/>
              </w:rPr>
              <w:t>core</w:t>
            </w:r>
            <w:r w:rsidRPr="000E7CDD">
              <w:rPr>
                <w:rFonts w:asciiTheme="minorHAnsi" w:hAnsiTheme="minorHAnsi" w:cstheme="minorHAnsi"/>
                <w:b/>
                <w:spacing w:val="-6"/>
                <w:sz w:val="20"/>
                <w:szCs w:val="20"/>
              </w:rPr>
              <w:t xml:space="preserve"> </w:t>
            </w:r>
            <w:r w:rsidRPr="000E7CDD">
              <w:rPr>
                <w:rFonts w:asciiTheme="minorHAnsi" w:hAnsiTheme="minorHAnsi" w:cstheme="minorHAnsi"/>
                <w:b/>
                <w:sz w:val="20"/>
                <w:szCs w:val="20"/>
              </w:rPr>
              <w:t>clause</w:t>
            </w:r>
            <w:r w:rsidRPr="000E7CDD">
              <w:rPr>
                <w:rFonts w:asciiTheme="minorHAnsi" w:hAnsiTheme="minorHAnsi" w:cstheme="minorHAnsi"/>
                <w:b/>
                <w:spacing w:val="-4"/>
                <w:sz w:val="20"/>
                <w:szCs w:val="20"/>
              </w:rPr>
              <w:t xml:space="preserve"> 27.4</w:t>
            </w:r>
          </w:p>
        </w:tc>
      </w:tr>
      <w:tr w:rsidR="00E378E0" w:rsidRPr="000E7CDD" w14:paraId="5F7FF609" w14:textId="77777777" w:rsidTr="007047BD">
        <w:trPr>
          <w:trHeight w:val="3891"/>
        </w:trPr>
        <w:tc>
          <w:tcPr>
            <w:tcW w:w="1041" w:type="dxa"/>
          </w:tcPr>
          <w:p w14:paraId="5F7FF603" w14:textId="77777777" w:rsidR="00E378E0" w:rsidRPr="000E7CDD" w:rsidRDefault="00492703" w:rsidP="000E7CDD">
            <w:pPr>
              <w:pStyle w:val="TableParagraph"/>
              <w:spacing w:before="80"/>
              <w:ind w:right="81"/>
              <w:jc w:val="both"/>
              <w:rPr>
                <w:rFonts w:asciiTheme="minorHAnsi" w:hAnsiTheme="minorHAnsi" w:cstheme="minorHAnsi"/>
                <w:sz w:val="20"/>
                <w:szCs w:val="20"/>
              </w:rPr>
            </w:pPr>
            <w:r w:rsidRPr="000E7CDD">
              <w:rPr>
                <w:rFonts w:asciiTheme="minorHAnsi" w:hAnsiTheme="minorHAnsi" w:cstheme="minorHAnsi"/>
                <w:spacing w:val="-4"/>
                <w:sz w:val="20"/>
                <w:szCs w:val="20"/>
              </w:rPr>
              <w:t>Z6.1</w:t>
            </w:r>
          </w:p>
        </w:tc>
        <w:tc>
          <w:tcPr>
            <w:tcW w:w="9321" w:type="dxa"/>
          </w:tcPr>
          <w:p w14:paraId="5F7FF604" w14:textId="77777777" w:rsidR="00E378E0" w:rsidRPr="000E7CDD" w:rsidRDefault="00492703" w:rsidP="000E7CDD">
            <w:pPr>
              <w:pStyle w:val="TableParagraph"/>
              <w:spacing w:before="80"/>
              <w:ind w:left="122" w:right="89" w:hanging="34"/>
              <w:jc w:val="both"/>
              <w:rPr>
                <w:rFonts w:asciiTheme="minorHAnsi" w:hAnsiTheme="minorHAnsi" w:cstheme="minorHAnsi"/>
                <w:sz w:val="20"/>
                <w:szCs w:val="20"/>
              </w:rPr>
            </w:pPr>
            <w:r w:rsidRPr="000E7CDD">
              <w:rPr>
                <w:rFonts w:asciiTheme="minorHAnsi" w:hAnsiTheme="minorHAnsi" w:cstheme="minorHAnsi"/>
                <w:sz w:val="20"/>
                <w:szCs w:val="20"/>
              </w:rPr>
              <w:t xml:space="preserve">The </w:t>
            </w:r>
            <w:r w:rsidRPr="000E7CDD">
              <w:rPr>
                <w:rFonts w:asciiTheme="minorHAnsi" w:hAnsiTheme="minorHAnsi" w:cstheme="minorHAnsi"/>
                <w:i/>
                <w:sz w:val="20"/>
                <w:szCs w:val="20"/>
              </w:rPr>
              <w:t xml:space="preserve">Contractor </w:t>
            </w:r>
            <w:r w:rsidRPr="000E7CDD">
              <w:rPr>
                <w:rFonts w:asciiTheme="minorHAnsi" w:hAnsiTheme="minorHAnsi" w:cstheme="minorHAnsi"/>
                <w:sz w:val="20"/>
                <w:szCs w:val="20"/>
              </w:rPr>
              <w:t xml:space="preserve">undertakes to take all reasonable precautions to maintain the health and safety of persons in and about the execution of the </w:t>
            </w:r>
            <w:r w:rsidRPr="000E7CDD">
              <w:rPr>
                <w:rFonts w:asciiTheme="minorHAnsi" w:hAnsiTheme="minorHAnsi" w:cstheme="minorHAnsi"/>
                <w:i/>
                <w:sz w:val="20"/>
                <w:szCs w:val="20"/>
              </w:rPr>
              <w:t>works</w:t>
            </w:r>
            <w:r w:rsidRPr="000E7CDD">
              <w:rPr>
                <w:rFonts w:asciiTheme="minorHAnsi" w:hAnsiTheme="minorHAnsi" w:cstheme="minorHAnsi"/>
                <w:sz w:val="20"/>
                <w:szCs w:val="20"/>
              </w:rPr>
              <w:t xml:space="preserve">. Without limitation the </w:t>
            </w:r>
            <w:r w:rsidRPr="000E7CDD">
              <w:rPr>
                <w:rFonts w:asciiTheme="minorHAnsi" w:hAnsiTheme="minorHAnsi" w:cstheme="minorHAnsi"/>
                <w:i/>
                <w:sz w:val="20"/>
                <w:szCs w:val="20"/>
              </w:rPr>
              <w:t>Contractor</w:t>
            </w:r>
            <w:r w:rsidRPr="000E7CDD">
              <w:rPr>
                <w:rFonts w:asciiTheme="minorHAnsi" w:hAnsiTheme="minorHAnsi" w:cstheme="minorHAnsi"/>
                <w:sz w:val="20"/>
                <w:szCs w:val="20"/>
              </w:rPr>
              <w:t>:</w:t>
            </w:r>
          </w:p>
          <w:p w14:paraId="5F7FF605" w14:textId="77777777" w:rsidR="00E378E0" w:rsidRPr="000E7CDD" w:rsidRDefault="00492703" w:rsidP="000E7CDD">
            <w:pPr>
              <w:pStyle w:val="TableParagraph"/>
              <w:numPr>
                <w:ilvl w:val="0"/>
                <w:numId w:val="39"/>
              </w:numPr>
              <w:tabs>
                <w:tab w:val="left" w:pos="1169"/>
              </w:tabs>
              <w:spacing w:before="2"/>
              <w:ind w:right="362"/>
              <w:jc w:val="both"/>
              <w:rPr>
                <w:rFonts w:asciiTheme="minorHAnsi" w:hAnsiTheme="minorHAnsi" w:cstheme="minorHAnsi"/>
                <w:sz w:val="20"/>
                <w:szCs w:val="20"/>
              </w:rPr>
            </w:pPr>
            <w:r w:rsidRPr="000E7CDD">
              <w:rPr>
                <w:rFonts w:asciiTheme="minorHAnsi" w:hAnsiTheme="minorHAnsi" w:cstheme="minorHAnsi"/>
                <w:sz w:val="20"/>
                <w:szCs w:val="20"/>
              </w:rPr>
              <w:t xml:space="preserve">accepts that the </w:t>
            </w:r>
            <w:r w:rsidRPr="000E7CDD">
              <w:rPr>
                <w:rFonts w:asciiTheme="minorHAnsi" w:hAnsiTheme="minorHAnsi" w:cstheme="minorHAnsi"/>
                <w:i/>
                <w:sz w:val="20"/>
                <w:szCs w:val="20"/>
              </w:rPr>
              <w:t xml:space="preserve">Employer </w:t>
            </w:r>
            <w:r w:rsidRPr="000E7CDD">
              <w:rPr>
                <w:rFonts w:asciiTheme="minorHAnsi" w:hAnsiTheme="minorHAnsi" w:cstheme="minorHAnsi"/>
                <w:sz w:val="20"/>
                <w:szCs w:val="20"/>
              </w:rPr>
              <w:t>may appoint him as the “Principal Contractor” (as defined</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and</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provided</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for</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under</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Construction</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Regulations</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2014</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(promulgated under the Occupational Health &amp; Safety Act 85 of 1993) (“the Construction Regulations”) for the Site;</w:t>
            </w:r>
          </w:p>
          <w:p w14:paraId="5F7FF606" w14:textId="77777777" w:rsidR="00E378E0" w:rsidRPr="000E7CDD" w:rsidRDefault="00492703" w:rsidP="000E7CDD">
            <w:pPr>
              <w:pStyle w:val="TableParagraph"/>
              <w:numPr>
                <w:ilvl w:val="0"/>
                <w:numId w:val="39"/>
              </w:numPr>
              <w:tabs>
                <w:tab w:val="left" w:pos="1169"/>
              </w:tabs>
              <w:ind w:right="49"/>
              <w:jc w:val="both"/>
              <w:rPr>
                <w:rFonts w:asciiTheme="minorHAnsi" w:hAnsiTheme="minorHAnsi" w:cstheme="minorHAnsi"/>
                <w:sz w:val="20"/>
                <w:szCs w:val="20"/>
              </w:rPr>
            </w:pPr>
            <w:r w:rsidRPr="000E7CDD">
              <w:rPr>
                <w:rFonts w:asciiTheme="minorHAnsi" w:hAnsiTheme="minorHAnsi" w:cstheme="minorHAnsi"/>
                <w:sz w:val="20"/>
                <w:szCs w:val="20"/>
              </w:rPr>
              <w:t>warrants that the total of the Prices as at the Contract Date includes a sufficient amount for proper compliance with the Construction Regulations, all applicable health</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&amp;</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safety</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laws</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and</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regulations</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and</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health</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and</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safety</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rules,</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guidelines</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and procedures</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provided</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for</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in</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this</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contract</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and</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generally</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for</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proper</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maintenance</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 xml:space="preserve">of health &amp; safety in and about the execution of </w:t>
            </w:r>
            <w:r w:rsidRPr="000E7CDD">
              <w:rPr>
                <w:rFonts w:asciiTheme="minorHAnsi" w:hAnsiTheme="minorHAnsi" w:cstheme="minorHAnsi"/>
                <w:i/>
                <w:sz w:val="20"/>
                <w:szCs w:val="20"/>
              </w:rPr>
              <w:t>works</w:t>
            </w:r>
            <w:r w:rsidRPr="000E7CDD">
              <w:rPr>
                <w:rFonts w:asciiTheme="minorHAnsi" w:hAnsiTheme="minorHAnsi" w:cstheme="minorHAnsi"/>
                <w:sz w:val="20"/>
                <w:szCs w:val="20"/>
              </w:rPr>
              <w:t>; and</w:t>
            </w:r>
          </w:p>
          <w:p w14:paraId="5F7FF607" w14:textId="77777777" w:rsidR="00E378E0" w:rsidRPr="000E7CDD" w:rsidRDefault="00492703" w:rsidP="000E7CDD">
            <w:pPr>
              <w:pStyle w:val="TableParagraph"/>
              <w:numPr>
                <w:ilvl w:val="0"/>
                <w:numId w:val="39"/>
              </w:numPr>
              <w:tabs>
                <w:tab w:val="left" w:pos="1169"/>
              </w:tabs>
              <w:ind w:right="172"/>
              <w:jc w:val="both"/>
              <w:rPr>
                <w:rFonts w:asciiTheme="minorHAnsi" w:hAnsiTheme="minorHAnsi" w:cstheme="minorHAnsi"/>
                <w:sz w:val="20"/>
                <w:szCs w:val="20"/>
              </w:rPr>
            </w:pPr>
            <w:r w:rsidRPr="000E7CDD">
              <w:rPr>
                <w:rFonts w:asciiTheme="minorHAnsi" w:hAnsiTheme="minorHAnsi" w:cstheme="minorHAnsi"/>
                <w:sz w:val="20"/>
                <w:szCs w:val="20"/>
              </w:rPr>
              <w:t xml:space="preserve">undertakes, in and about the execution of the </w:t>
            </w:r>
            <w:r w:rsidRPr="000E7CDD">
              <w:rPr>
                <w:rFonts w:asciiTheme="minorHAnsi" w:hAnsiTheme="minorHAnsi" w:cstheme="minorHAnsi"/>
                <w:i/>
                <w:sz w:val="20"/>
                <w:szCs w:val="20"/>
              </w:rPr>
              <w:t>works</w:t>
            </w:r>
            <w:r w:rsidRPr="000E7CDD">
              <w:rPr>
                <w:rFonts w:asciiTheme="minorHAnsi" w:hAnsiTheme="minorHAnsi" w:cstheme="minorHAnsi"/>
                <w:sz w:val="20"/>
                <w:szCs w:val="20"/>
              </w:rPr>
              <w:t>, to comply with the Construction Regulations and with all applicable health &amp; safety laws and regulations</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and</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rules,</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guidelines</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and</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procedures</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otherwise</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provided</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for</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under</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this contract and ensures that his Subcontractors, employees and others under the</w:t>
            </w:r>
          </w:p>
          <w:p w14:paraId="5F7FF608" w14:textId="77777777" w:rsidR="00E378E0" w:rsidRPr="000E7CDD" w:rsidRDefault="00492703" w:rsidP="000E7CDD">
            <w:pPr>
              <w:pStyle w:val="TableParagraph"/>
              <w:ind w:left="1169"/>
              <w:jc w:val="both"/>
              <w:rPr>
                <w:rFonts w:asciiTheme="minorHAnsi" w:hAnsiTheme="minorHAnsi" w:cstheme="minorHAnsi"/>
                <w:sz w:val="20"/>
                <w:szCs w:val="20"/>
              </w:rPr>
            </w:pPr>
            <w:r w:rsidRPr="000E7CDD">
              <w:rPr>
                <w:rFonts w:asciiTheme="minorHAnsi" w:hAnsiTheme="minorHAnsi" w:cstheme="minorHAnsi"/>
                <w:i/>
                <w:sz w:val="20"/>
                <w:szCs w:val="20"/>
              </w:rPr>
              <w:t>Contractor’s</w:t>
            </w:r>
            <w:r w:rsidRPr="000E7CDD">
              <w:rPr>
                <w:rFonts w:asciiTheme="minorHAnsi" w:hAnsiTheme="minorHAnsi" w:cstheme="minorHAnsi"/>
                <w:i/>
                <w:spacing w:val="-7"/>
                <w:sz w:val="20"/>
                <w:szCs w:val="20"/>
              </w:rPr>
              <w:t xml:space="preserve"> </w:t>
            </w:r>
            <w:r w:rsidRPr="000E7CDD">
              <w:rPr>
                <w:rFonts w:asciiTheme="minorHAnsi" w:hAnsiTheme="minorHAnsi" w:cstheme="minorHAnsi"/>
                <w:sz w:val="20"/>
                <w:szCs w:val="20"/>
              </w:rPr>
              <w:t>direction</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and</w:t>
            </w:r>
            <w:r w:rsidRPr="000E7CDD">
              <w:rPr>
                <w:rFonts w:asciiTheme="minorHAnsi" w:hAnsiTheme="minorHAnsi" w:cstheme="minorHAnsi"/>
                <w:spacing w:val="-8"/>
                <w:sz w:val="20"/>
                <w:szCs w:val="20"/>
              </w:rPr>
              <w:t xml:space="preserve"> </w:t>
            </w:r>
            <w:r w:rsidRPr="000E7CDD">
              <w:rPr>
                <w:rFonts w:asciiTheme="minorHAnsi" w:hAnsiTheme="minorHAnsi" w:cstheme="minorHAnsi"/>
                <w:sz w:val="20"/>
                <w:szCs w:val="20"/>
              </w:rPr>
              <w:t>control,</w:t>
            </w:r>
            <w:r w:rsidRPr="000E7CDD">
              <w:rPr>
                <w:rFonts w:asciiTheme="minorHAnsi" w:hAnsiTheme="minorHAnsi" w:cstheme="minorHAnsi"/>
                <w:spacing w:val="-8"/>
                <w:sz w:val="20"/>
                <w:szCs w:val="20"/>
              </w:rPr>
              <w:t xml:space="preserve"> </w:t>
            </w:r>
            <w:r w:rsidRPr="000E7CDD">
              <w:rPr>
                <w:rFonts w:asciiTheme="minorHAnsi" w:hAnsiTheme="minorHAnsi" w:cstheme="minorHAnsi"/>
                <w:sz w:val="20"/>
                <w:szCs w:val="20"/>
              </w:rPr>
              <w:t>likewise</w:t>
            </w:r>
            <w:r w:rsidRPr="000E7CDD">
              <w:rPr>
                <w:rFonts w:asciiTheme="minorHAnsi" w:hAnsiTheme="minorHAnsi" w:cstheme="minorHAnsi"/>
                <w:spacing w:val="-8"/>
                <w:sz w:val="20"/>
                <w:szCs w:val="20"/>
              </w:rPr>
              <w:t xml:space="preserve"> </w:t>
            </w:r>
            <w:r w:rsidRPr="000E7CDD">
              <w:rPr>
                <w:rFonts w:asciiTheme="minorHAnsi" w:hAnsiTheme="minorHAnsi" w:cstheme="minorHAnsi"/>
                <w:sz w:val="20"/>
                <w:szCs w:val="20"/>
              </w:rPr>
              <w:t>observe</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and</w:t>
            </w:r>
            <w:r w:rsidRPr="000E7CDD">
              <w:rPr>
                <w:rFonts w:asciiTheme="minorHAnsi" w:hAnsiTheme="minorHAnsi" w:cstheme="minorHAnsi"/>
                <w:spacing w:val="-8"/>
                <w:sz w:val="20"/>
                <w:szCs w:val="20"/>
              </w:rPr>
              <w:t xml:space="preserve"> </w:t>
            </w:r>
            <w:r w:rsidRPr="000E7CDD">
              <w:rPr>
                <w:rFonts w:asciiTheme="minorHAnsi" w:hAnsiTheme="minorHAnsi" w:cstheme="minorHAnsi"/>
                <w:sz w:val="20"/>
                <w:szCs w:val="20"/>
              </w:rPr>
              <w:t>comply</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with</w:t>
            </w:r>
            <w:r w:rsidRPr="000E7CDD">
              <w:rPr>
                <w:rFonts w:asciiTheme="minorHAnsi" w:hAnsiTheme="minorHAnsi" w:cstheme="minorHAnsi"/>
                <w:spacing w:val="-8"/>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8"/>
                <w:sz w:val="20"/>
                <w:szCs w:val="20"/>
              </w:rPr>
              <w:t xml:space="preserve"> </w:t>
            </w:r>
            <w:r w:rsidRPr="000E7CDD">
              <w:rPr>
                <w:rFonts w:asciiTheme="minorHAnsi" w:hAnsiTheme="minorHAnsi" w:cstheme="minorHAnsi"/>
                <w:spacing w:val="-2"/>
                <w:sz w:val="20"/>
                <w:szCs w:val="20"/>
              </w:rPr>
              <w:t>foregoing.</w:t>
            </w:r>
          </w:p>
        </w:tc>
      </w:tr>
      <w:tr w:rsidR="00E378E0" w:rsidRPr="000E7CDD" w14:paraId="5F7FF60D" w14:textId="77777777" w:rsidTr="007047BD">
        <w:trPr>
          <w:trHeight w:val="1002"/>
        </w:trPr>
        <w:tc>
          <w:tcPr>
            <w:tcW w:w="1041" w:type="dxa"/>
          </w:tcPr>
          <w:p w14:paraId="5F7FF60A" w14:textId="77777777" w:rsidR="00E378E0" w:rsidRPr="000E7CDD" w:rsidRDefault="00492703" w:rsidP="000E7CDD">
            <w:pPr>
              <w:pStyle w:val="TableParagraph"/>
              <w:spacing w:before="80"/>
              <w:ind w:right="81"/>
              <w:jc w:val="both"/>
              <w:rPr>
                <w:rFonts w:asciiTheme="minorHAnsi" w:hAnsiTheme="minorHAnsi" w:cstheme="minorHAnsi"/>
                <w:sz w:val="20"/>
                <w:szCs w:val="20"/>
              </w:rPr>
            </w:pPr>
            <w:r w:rsidRPr="000E7CDD">
              <w:rPr>
                <w:rFonts w:asciiTheme="minorHAnsi" w:hAnsiTheme="minorHAnsi" w:cstheme="minorHAnsi"/>
                <w:spacing w:val="-4"/>
                <w:sz w:val="20"/>
                <w:szCs w:val="20"/>
              </w:rPr>
              <w:t>Z6.2</w:t>
            </w:r>
          </w:p>
        </w:tc>
        <w:tc>
          <w:tcPr>
            <w:tcW w:w="9321" w:type="dxa"/>
          </w:tcPr>
          <w:p w14:paraId="5F7FF60B" w14:textId="77777777" w:rsidR="00E378E0" w:rsidRPr="000E7CDD" w:rsidRDefault="00492703" w:rsidP="000E7CDD">
            <w:pPr>
              <w:pStyle w:val="TableParagraph"/>
              <w:spacing w:before="80"/>
              <w:ind w:left="122" w:right="47" w:hanging="34"/>
              <w:jc w:val="both"/>
              <w:rPr>
                <w:rFonts w:asciiTheme="minorHAnsi" w:hAnsiTheme="minorHAnsi" w:cstheme="minorHAnsi"/>
                <w:sz w:val="20"/>
                <w:szCs w:val="20"/>
              </w:rPr>
            </w:pPr>
            <w:r w:rsidRPr="000E7CDD">
              <w:rPr>
                <w:rFonts w:asciiTheme="minorHAnsi" w:hAnsiTheme="minorHAnsi" w:cstheme="minorHAnsi"/>
                <w:sz w:val="20"/>
                <w:szCs w:val="20"/>
              </w:rPr>
              <w:t xml:space="preserve">The </w:t>
            </w:r>
            <w:r w:rsidRPr="000E7CDD">
              <w:rPr>
                <w:rFonts w:asciiTheme="minorHAnsi" w:hAnsiTheme="minorHAnsi" w:cstheme="minorHAnsi"/>
                <w:i/>
                <w:sz w:val="20"/>
                <w:szCs w:val="20"/>
              </w:rPr>
              <w:t>Contractor</w:t>
            </w:r>
            <w:r w:rsidRPr="000E7CDD">
              <w:rPr>
                <w:rFonts w:asciiTheme="minorHAnsi" w:hAnsiTheme="minorHAnsi" w:cstheme="minorHAnsi"/>
                <w:sz w:val="20"/>
                <w:szCs w:val="20"/>
              </w:rPr>
              <w:t xml:space="preserve">, in and about the execution of the </w:t>
            </w:r>
            <w:r w:rsidRPr="000E7CDD">
              <w:rPr>
                <w:rFonts w:asciiTheme="minorHAnsi" w:hAnsiTheme="minorHAnsi" w:cstheme="minorHAnsi"/>
                <w:i/>
                <w:sz w:val="20"/>
                <w:szCs w:val="20"/>
              </w:rPr>
              <w:t>works</w:t>
            </w:r>
            <w:r w:rsidRPr="000E7CDD">
              <w:rPr>
                <w:rFonts w:asciiTheme="minorHAnsi" w:hAnsiTheme="minorHAnsi" w:cstheme="minorHAnsi"/>
                <w:sz w:val="20"/>
                <w:szCs w:val="20"/>
              </w:rPr>
              <w:t>, complies with all applicable environmental laws and regulations and rules, guidelines and procedures otherwise provided for</w:t>
            </w:r>
            <w:r w:rsidRPr="000E7CDD">
              <w:rPr>
                <w:rFonts w:asciiTheme="minorHAnsi" w:hAnsiTheme="minorHAnsi" w:cstheme="minorHAnsi"/>
                <w:spacing w:val="17"/>
                <w:sz w:val="20"/>
                <w:szCs w:val="20"/>
              </w:rPr>
              <w:t xml:space="preserve"> </w:t>
            </w:r>
            <w:r w:rsidRPr="000E7CDD">
              <w:rPr>
                <w:rFonts w:asciiTheme="minorHAnsi" w:hAnsiTheme="minorHAnsi" w:cstheme="minorHAnsi"/>
                <w:sz w:val="20"/>
                <w:szCs w:val="20"/>
              </w:rPr>
              <w:t>under</w:t>
            </w:r>
            <w:r w:rsidRPr="000E7CDD">
              <w:rPr>
                <w:rFonts w:asciiTheme="minorHAnsi" w:hAnsiTheme="minorHAnsi" w:cstheme="minorHAnsi"/>
                <w:spacing w:val="17"/>
                <w:sz w:val="20"/>
                <w:szCs w:val="20"/>
              </w:rPr>
              <w:t xml:space="preserve"> </w:t>
            </w:r>
            <w:r w:rsidRPr="000E7CDD">
              <w:rPr>
                <w:rFonts w:asciiTheme="minorHAnsi" w:hAnsiTheme="minorHAnsi" w:cstheme="minorHAnsi"/>
                <w:sz w:val="20"/>
                <w:szCs w:val="20"/>
              </w:rPr>
              <w:t>this</w:t>
            </w:r>
            <w:r w:rsidRPr="000E7CDD">
              <w:rPr>
                <w:rFonts w:asciiTheme="minorHAnsi" w:hAnsiTheme="minorHAnsi" w:cstheme="minorHAnsi"/>
                <w:spacing w:val="18"/>
                <w:sz w:val="20"/>
                <w:szCs w:val="20"/>
              </w:rPr>
              <w:t xml:space="preserve"> </w:t>
            </w:r>
            <w:r w:rsidRPr="000E7CDD">
              <w:rPr>
                <w:rFonts w:asciiTheme="minorHAnsi" w:hAnsiTheme="minorHAnsi" w:cstheme="minorHAnsi"/>
                <w:sz w:val="20"/>
                <w:szCs w:val="20"/>
              </w:rPr>
              <w:t>contract</w:t>
            </w:r>
            <w:r w:rsidRPr="000E7CDD">
              <w:rPr>
                <w:rFonts w:asciiTheme="minorHAnsi" w:hAnsiTheme="minorHAnsi" w:cstheme="minorHAnsi"/>
                <w:spacing w:val="16"/>
                <w:sz w:val="20"/>
                <w:szCs w:val="20"/>
              </w:rPr>
              <w:t xml:space="preserve"> </w:t>
            </w:r>
            <w:r w:rsidRPr="000E7CDD">
              <w:rPr>
                <w:rFonts w:asciiTheme="minorHAnsi" w:hAnsiTheme="minorHAnsi" w:cstheme="minorHAnsi"/>
                <w:sz w:val="20"/>
                <w:szCs w:val="20"/>
              </w:rPr>
              <w:t>and</w:t>
            </w:r>
            <w:r w:rsidRPr="000E7CDD">
              <w:rPr>
                <w:rFonts w:asciiTheme="minorHAnsi" w:hAnsiTheme="minorHAnsi" w:cstheme="minorHAnsi"/>
                <w:spacing w:val="18"/>
                <w:sz w:val="20"/>
                <w:szCs w:val="20"/>
              </w:rPr>
              <w:t xml:space="preserve"> </w:t>
            </w:r>
            <w:r w:rsidRPr="000E7CDD">
              <w:rPr>
                <w:rFonts w:asciiTheme="minorHAnsi" w:hAnsiTheme="minorHAnsi" w:cstheme="minorHAnsi"/>
                <w:sz w:val="20"/>
                <w:szCs w:val="20"/>
              </w:rPr>
              <w:t>ensures</w:t>
            </w:r>
            <w:r w:rsidRPr="000E7CDD">
              <w:rPr>
                <w:rFonts w:asciiTheme="minorHAnsi" w:hAnsiTheme="minorHAnsi" w:cstheme="minorHAnsi"/>
                <w:spacing w:val="18"/>
                <w:sz w:val="20"/>
                <w:szCs w:val="20"/>
              </w:rPr>
              <w:t xml:space="preserve"> </w:t>
            </w:r>
            <w:r w:rsidRPr="000E7CDD">
              <w:rPr>
                <w:rFonts w:asciiTheme="minorHAnsi" w:hAnsiTheme="minorHAnsi" w:cstheme="minorHAnsi"/>
                <w:sz w:val="20"/>
                <w:szCs w:val="20"/>
              </w:rPr>
              <w:t>that</w:t>
            </w:r>
            <w:r w:rsidRPr="000E7CDD">
              <w:rPr>
                <w:rFonts w:asciiTheme="minorHAnsi" w:hAnsiTheme="minorHAnsi" w:cstheme="minorHAnsi"/>
                <w:spacing w:val="16"/>
                <w:sz w:val="20"/>
                <w:szCs w:val="20"/>
              </w:rPr>
              <w:t xml:space="preserve"> </w:t>
            </w:r>
            <w:r w:rsidRPr="000E7CDD">
              <w:rPr>
                <w:rFonts w:asciiTheme="minorHAnsi" w:hAnsiTheme="minorHAnsi" w:cstheme="minorHAnsi"/>
                <w:sz w:val="20"/>
                <w:szCs w:val="20"/>
              </w:rPr>
              <w:t>his</w:t>
            </w:r>
            <w:r w:rsidRPr="000E7CDD">
              <w:rPr>
                <w:rFonts w:asciiTheme="minorHAnsi" w:hAnsiTheme="minorHAnsi" w:cstheme="minorHAnsi"/>
                <w:spacing w:val="18"/>
                <w:sz w:val="20"/>
                <w:szCs w:val="20"/>
              </w:rPr>
              <w:t xml:space="preserve"> </w:t>
            </w:r>
            <w:r w:rsidRPr="000E7CDD">
              <w:rPr>
                <w:rFonts w:asciiTheme="minorHAnsi" w:hAnsiTheme="minorHAnsi" w:cstheme="minorHAnsi"/>
                <w:sz w:val="20"/>
                <w:szCs w:val="20"/>
              </w:rPr>
              <w:t>Subcontractors,</w:t>
            </w:r>
            <w:r w:rsidRPr="000E7CDD">
              <w:rPr>
                <w:rFonts w:asciiTheme="minorHAnsi" w:hAnsiTheme="minorHAnsi" w:cstheme="minorHAnsi"/>
                <w:spacing w:val="16"/>
                <w:sz w:val="20"/>
                <w:szCs w:val="20"/>
              </w:rPr>
              <w:t xml:space="preserve"> </w:t>
            </w:r>
            <w:r w:rsidRPr="000E7CDD">
              <w:rPr>
                <w:rFonts w:asciiTheme="minorHAnsi" w:hAnsiTheme="minorHAnsi" w:cstheme="minorHAnsi"/>
                <w:sz w:val="20"/>
                <w:szCs w:val="20"/>
              </w:rPr>
              <w:t>employees</w:t>
            </w:r>
            <w:r w:rsidRPr="000E7CDD">
              <w:rPr>
                <w:rFonts w:asciiTheme="minorHAnsi" w:hAnsiTheme="minorHAnsi" w:cstheme="minorHAnsi"/>
                <w:spacing w:val="18"/>
                <w:sz w:val="20"/>
                <w:szCs w:val="20"/>
              </w:rPr>
              <w:t xml:space="preserve"> </w:t>
            </w:r>
            <w:r w:rsidRPr="000E7CDD">
              <w:rPr>
                <w:rFonts w:asciiTheme="minorHAnsi" w:hAnsiTheme="minorHAnsi" w:cstheme="minorHAnsi"/>
                <w:sz w:val="20"/>
                <w:szCs w:val="20"/>
              </w:rPr>
              <w:t>and</w:t>
            </w:r>
            <w:r w:rsidRPr="000E7CDD">
              <w:rPr>
                <w:rFonts w:asciiTheme="minorHAnsi" w:hAnsiTheme="minorHAnsi" w:cstheme="minorHAnsi"/>
                <w:spacing w:val="16"/>
                <w:sz w:val="20"/>
                <w:szCs w:val="20"/>
              </w:rPr>
              <w:t xml:space="preserve"> </w:t>
            </w:r>
            <w:r w:rsidRPr="000E7CDD">
              <w:rPr>
                <w:rFonts w:asciiTheme="minorHAnsi" w:hAnsiTheme="minorHAnsi" w:cstheme="minorHAnsi"/>
                <w:sz w:val="20"/>
                <w:szCs w:val="20"/>
              </w:rPr>
              <w:t>others</w:t>
            </w:r>
            <w:r w:rsidRPr="000E7CDD">
              <w:rPr>
                <w:rFonts w:asciiTheme="minorHAnsi" w:hAnsiTheme="minorHAnsi" w:cstheme="minorHAnsi"/>
                <w:spacing w:val="18"/>
                <w:sz w:val="20"/>
                <w:szCs w:val="20"/>
              </w:rPr>
              <w:t xml:space="preserve"> </w:t>
            </w:r>
            <w:r w:rsidRPr="000E7CDD">
              <w:rPr>
                <w:rFonts w:asciiTheme="minorHAnsi" w:hAnsiTheme="minorHAnsi" w:cstheme="minorHAnsi"/>
                <w:sz w:val="20"/>
                <w:szCs w:val="20"/>
              </w:rPr>
              <w:t>under</w:t>
            </w:r>
            <w:r w:rsidRPr="000E7CDD">
              <w:rPr>
                <w:rFonts w:asciiTheme="minorHAnsi" w:hAnsiTheme="minorHAnsi" w:cstheme="minorHAnsi"/>
                <w:spacing w:val="17"/>
                <w:sz w:val="20"/>
                <w:szCs w:val="20"/>
              </w:rPr>
              <w:t xml:space="preserve"> </w:t>
            </w:r>
            <w:r w:rsidRPr="000E7CDD">
              <w:rPr>
                <w:rFonts w:asciiTheme="minorHAnsi" w:hAnsiTheme="minorHAnsi" w:cstheme="minorHAnsi"/>
                <w:sz w:val="20"/>
                <w:szCs w:val="20"/>
              </w:rPr>
              <w:t>the</w:t>
            </w:r>
          </w:p>
          <w:p w14:paraId="5F7FF60C" w14:textId="77777777" w:rsidR="00E378E0" w:rsidRPr="000E7CDD" w:rsidRDefault="00492703" w:rsidP="000E7CDD">
            <w:pPr>
              <w:pStyle w:val="TableParagraph"/>
              <w:spacing w:before="2"/>
              <w:ind w:left="122"/>
              <w:jc w:val="both"/>
              <w:rPr>
                <w:rFonts w:asciiTheme="minorHAnsi" w:hAnsiTheme="minorHAnsi" w:cstheme="minorHAnsi"/>
                <w:sz w:val="20"/>
                <w:szCs w:val="20"/>
              </w:rPr>
            </w:pPr>
            <w:r w:rsidRPr="000E7CDD">
              <w:rPr>
                <w:rFonts w:asciiTheme="minorHAnsi" w:hAnsiTheme="minorHAnsi" w:cstheme="minorHAnsi"/>
                <w:i/>
                <w:sz w:val="20"/>
                <w:szCs w:val="20"/>
              </w:rPr>
              <w:t>Contractor’s</w:t>
            </w:r>
            <w:r w:rsidRPr="000E7CDD">
              <w:rPr>
                <w:rFonts w:asciiTheme="minorHAnsi" w:hAnsiTheme="minorHAnsi" w:cstheme="minorHAnsi"/>
                <w:i/>
                <w:spacing w:val="-7"/>
                <w:sz w:val="20"/>
                <w:szCs w:val="20"/>
              </w:rPr>
              <w:t xml:space="preserve"> </w:t>
            </w:r>
            <w:r w:rsidRPr="000E7CDD">
              <w:rPr>
                <w:rFonts w:asciiTheme="minorHAnsi" w:hAnsiTheme="minorHAnsi" w:cstheme="minorHAnsi"/>
                <w:sz w:val="20"/>
                <w:szCs w:val="20"/>
              </w:rPr>
              <w:t>direction</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and</w:t>
            </w:r>
            <w:r w:rsidRPr="000E7CDD">
              <w:rPr>
                <w:rFonts w:asciiTheme="minorHAnsi" w:hAnsiTheme="minorHAnsi" w:cstheme="minorHAnsi"/>
                <w:spacing w:val="-8"/>
                <w:sz w:val="20"/>
                <w:szCs w:val="20"/>
              </w:rPr>
              <w:t xml:space="preserve"> </w:t>
            </w:r>
            <w:r w:rsidRPr="000E7CDD">
              <w:rPr>
                <w:rFonts w:asciiTheme="minorHAnsi" w:hAnsiTheme="minorHAnsi" w:cstheme="minorHAnsi"/>
                <w:sz w:val="20"/>
                <w:szCs w:val="20"/>
              </w:rPr>
              <w:t>control,</w:t>
            </w:r>
            <w:r w:rsidRPr="000E7CDD">
              <w:rPr>
                <w:rFonts w:asciiTheme="minorHAnsi" w:hAnsiTheme="minorHAnsi" w:cstheme="minorHAnsi"/>
                <w:spacing w:val="-8"/>
                <w:sz w:val="20"/>
                <w:szCs w:val="20"/>
              </w:rPr>
              <w:t xml:space="preserve"> </w:t>
            </w:r>
            <w:r w:rsidRPr="000E7CDD">
              <w:rPr>
                <w:rFonts w:asciiTheme="minorHAnsi" w:hAnsiTheme="minorHAnsi" w:cstheme="minorHAnsi"/>
                <w:sz w:val="20"/>
                <w:szCs w:val="20"/>
              </w:rPr>
              <w:t>likewise</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observe</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and</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comply</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with</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8"/>
                <w:sz w:val="20"/>
                <w:szCs w:val="20"/>
              </w:rPr>
              <w:t xml:space="preserve"> </w:t>
            </w:r>
            <w:r w:rsidRPr="000E7CDD">
              <w:rPr>
                <w:rFonts w:asciiTheme="minorHAnsi" w:hAnsiTheme="minorHAnsi" w:cstheme="minorHAnsi"/>
                <w:spacing w:val="-2"/>
                <w:sz w:val="20"/>
                <w:szCs w:val="20"/>
              </w:rPr>
              <w:t>foregoing.</w:t>
            </w:r>
          </w:p>
        </w:tc>
      </w:tr>
    </w:tbl>
    <w:p w14:paraId="50C1D7EB" w14:textId="77777777" w:rsidR="00E378E0" w:rsidRPr="000E7CDD" w:rsidRDefault="00E378E0" w:rsidP="000E7CDD">
      <w:pPr>
        <w:jc w:val="both"/>
        <w:rPr>
          <w:rFonts w:asciiTheme="minorHAnsi" w:hAnsiTheme="minorHAnsi" w:cstheme="minorHAnsi"/>
          <w:sz w:val="20"/>
          <w:szCs w:val="20"/>
        </w:rPr>
      </w:pPr>
    </w:p>
    <w:tbl>
      <w:tblPr>
        <w:tblpPr w:leftFromText="180" w:rightFromText="180" w:vertAnchor="text" w:horzAnchor="margin" w:tblpY="103"/>
        <w:tblW w:w="0" w:type="auto"/>
        <w:tblLayout w:type="fixed"/>
        <w:tblCellMar>
          <w:left w:w="0" w:type="dxa"/>
          <w:right w:w="0" w:type="dxa"/>
        </w:tblCellMar>
        <w:tblLook w:val="01E0" w:firstRow="1" w:lastRow="1" w:firstColumn="1" w:lastColumn="1" w:noHBand="0" w:noVBand="0"/>
      </w:tblPr>
      <w:tblGrid>
        <w:gridCol w:w="1038"/>
        <w:gridCol w:w="8596"/>
      </w:tblGrid>
      <w:tr w:rsidR="00273C71" w:rsidRPr="000E7CDD" w14:paraId="66A647B7" w14:textId="77777777" w:rsidTr="00273C71">
        <w:trPr>
          <w:trHeight w:val="311"/>
        </w:trPr>
        <w:tc>
          <w:tcPr>
            <w:tcW w:w="1038" w:type="dxa"/>
          </w:tcPr>
          <w:p w14:paraId="75D1EDFF" w14:textId="77777777" w:rsidR="00273C71" w:rsidRPr="000E7CDD" w:rsidRDefault="00273C71" w:rsidP="000E7CDD">
            <w:pPr>
              <w:pStyle w:val="TableParagraph"/>
              <w:jc w:val="both"/>
              <w:rPr>
                <w:rFonts w:asciiTheme="minorHAnsi" w:hAnsiTheme="minorHAnsi" w:cstheme="minorHAnsi"/>
                <w:b/>
                <w:sz w:val="20"/>
                <w:szCs w:val="20"/>
              </w:rPr>
            </w:pPr>
            <w:r w:rsidRPr="000E7CDD">
              <w:rPr>
                <w:rFonts w:asciiTheme="minorHAnsi" w:hAnsiTheme="minorHAnsi" w:cstheme="minorHAnsi"/>
                <w:b/>
                <w:spacing w:val="-5"/>
                <w:sz w:val="20"/>
                <w:szCs w:val="20"/>
              </w:rPr>
              <w:t>Z7</w:t>
            </w:r>
          </w:p>
        </w:tc>
        <w:tc>
          <w:tcPr>
            <w:tcW w:w="8596" w:type="dxa"/>
          </w:tcPr>
          <w:p w14:paraId="11A4498C" w14:textId="77777777" w:rsidR="00273C71" w:rsidRPr="000E7CDD" w:rsidRDefault="00273C71" w:rsidP="000E7CDD">
            <w:pPr>
              <w:pStyle w:val="TableParagraph"/>
              <w:ind w:left="87"/>
              <w:jc w:val="both"/>
              <w:rPr>
                <w:rFonts w:asciiTheme="minorHAnsi" w:hAnsiTheme="minorHAnsi" w:cstheme="minorHAnsi"/>
                <w:b/>
                <w:sz w:val="20"/>
                <w:szCs w:val="20"/>
              </w:rPr>
            </w:pPr>
            <w:r w:rsidRPr="000E7CDD">
              <w:rPr>
                <w:rFonts w:asciiTheme="minorHAnsi" w:hAnsiTheme="minorHAnsi" w:cstheme="minorHAnsi"/>
                <w:b/>
                <w:sz w:val="20"/>
                <w:szCs w:val="20"/>
              </w:rPr>
              <w:t>Provision</w:t>
            </w:r>
            <w:r w:rsidRPr="000E7CDD">
              <w:rPr>
                <w:rFonts w:asciiTheme="minorHAnsi" w:hAnsiTheme="minorHAnsi" w:cstheme="minorHAnsi"/>
                <w:b/>
                <w:spacing w:val="-4"/>
                <w:sz w:val="20"/>
                <w:szCs w:val="20"/>
              </w:rPr>
              <w:t xml:space="preserve"> </w:t>
            </w:r>
            <w:r w:rsidRPr="000E7CDD">
              <w:rPr>
                <w:rFonts w:asciiTheme="minorHAnsi" w:hAnsiTheme="minorHAnsi" w:cstheme="minorHAnsi"/>
                <w:b/>
                <w:sz w:val="20"/>
                <w:szCs w:val="20"/>
              </w:rPr>
              <w:t>of</w:t>
            </w:r>
            <w:r w:rsidRPr="000E7CDD">
              <w:rPr>
                <w:rFonts w:asciiTheme="minorHAnsi" w:hAnsiTheme="minorHAnsi" w:cstheme="minorHAnsi"/>
                <w:b/>
                <w:spacing w:val="-3"/>
                <w:sz w:val="20"/>
                <w:szCs w:val="20"/>
              </w:rPr>
              <w:t xml:space="preserve"> </w:t>
            </w:r>
            <w:r w:rsidRPr="000E7CDD">
              <w:rPr>
                <w:rFonts w:asciiTheme="minorHAnsi" w:hAnsiTheme="minorHAnsi" w:cstheme="minorHAnsi"/>
                <w:b/>
                <w:sz w:val="20"/>
                <w:szCs w:val="20"/>
              </w:rPr>
              <w:t>a</w:t>
            </w:r>
            <w:r w:rsidRPr="000E7CDD">
              <w:rPr>
                <w:rFonts w:asciiTheme="minorHAnsi" w:hAnsiTheme="minorHAnsi" w:cstheme="minorHAnsi"/>
                <w:b/>
                <w:spacing w:val="-6"/>
                <w:sz w:val="20"/>
                <w:szCs w:val="20"/>
              </w:rPr>
              <w:t xml:space="preserve"> </w:t>
            </w:r>
            <w:r w:rsidRPr="000E7CDD">
              <w:rPr>
                <w:rFonts w:asciiTheme="minorHAnsi" w:hAnsiTheme="minorHAnsi" w:cstheme="minorHAnsi"/>
                <w:b/>
                <w:sz w:val="20"/>
                <w:szCs w:val="20"/>
              </w:rPr>
              <w:t>Tax</w:t>
            </w:r>
            <w:r w:rsidRPr="000E7CDD">
              <w:rPr>
                <w:rFonts w:asciiTheme="minorHAnsi" w:hAnsiTheme="minorHAnsi" w:cstheme="minorHAnsi"/>
                <w:b/>
                <w:spacing w:val="-5"/>
                <w:sz w:val="20"/>
                <w:szCs w:val="20"/>
              </w:rPr>
              <w:t xml:space="preserve"> </w:t>
            </w:r>
            <w:r w:rsidRPr="000E7CDD">
              <w:rPr>
                <w:rFonts w:asciiTheme="minorHAnsi" w:hAnsiTheme="minorHAnsi" w:cstheme="minorHAnsi"/>
                <w:b/>
                <w:sz w:val="20"/>
                <w:szCs w:val="20"/>
              </w:rPr>
              <w:t>Invoice</w:t>
            </w:r>
            <w:r w:rsidRPr="000E7CDD">
              <w:rPr>
                <w:rFonts w:asciiTheme="minorHAnsi" w:hAnsiTheme="minorHAnsi" w:cstheme="minorHAnsi"/>
                <w:b/>
                <w:spacing w:val="-5"/>
                <w:sz w:val="20"/>
                <w:szCs w:val="20"/>
              </w:rPr>
              <w:t xml:space="preserve"> </w:t>
            </w:r>
            <w:r w:rsidRPr="000E7CDD">
              <w:rPr>
                <w:rFonts w:asciiTheme="minorHAnsi" w:hAnsiTheme="minorHAnsi" w:cstheme="minorHAnsi"/>
                <w:b/>
                <w:sz w:val="20"/>
                <w:szCs w:val="20"/>
              </w:rPr>
              <w:t>and</w:t>
            </w:r>
            <w:r w:rsidRPr="000E7CDD">
              <w:rPr>
                <w:rFonts w:asciiTheme="minorHAnsi" w:hAnsiTheme="minorHAnsi" w:cstheme="minorHAnsi"/>
                <w:b/>
                <w:spacing w:val="-3"/>
                <w:sz w:val="20"/>
                <w:szCs w:val="20"/>
              </w:rPr>
              <w:t xml:space="preserve"> </w:t>
            </w:r>
            <w:r w:rsidRPr="000E7CDD">
              <w:rPr>
                <w:rFonts w:asciiTheme="minorHAnsi" w:hAnsiTheme="minorHAnsi" w:cstheme="minorHAnsi"/>
                <w:b/>
                <w:sz w:val="20"/>
                <w:szCs w:val="20"/>
              </w:rPr>
              <w:t>interest.</w:t>
            </w:r>
            <w:r w:rsidRPr="000E7CDD">
              <w:rPr>
                <w:rFonts w:asciiTheme="minorHAnsi" w:hAnsiTheme="minorHAnsi" w:cstheme="minorHAnsi"/>
                <w:b/>
                <w:spacing w:val="48"/>
                <w:sz w:val="20"/>
                <w:szCs w:val="20"/>
              </w:rPr>
              <w:t xml:space="preserve"> </w:t>
            </w:r>
            <w:r w:rsidRPr="000E7CDD">
              <w:rPr>
                <w:rFonts w:asciiTheme="minorHAnsi" w:hAnsiTheme="minorHAnsi" w:cstheme="minorHAnsi"/>
                <w:b/>
                <w:sz w:val="20"/>
                <w:szCs w:val="20"/>
              </w:rPr>
              <w:t>Add</w:t>
            </w:r>
            <w:r w:rsidRPr="000E7CDD">
              <w:rPr>
                <w:rFonts w:asciiTheme="minorHAnsi" w:hAnsiTheme="minorHAnsi" w:cstheme="minorHAnsi"/>
                <w:b/>
                <w:spacing w:val="-4"/>
                <w:sz w:val="20"/>
                <w:szCs w:val="20"/>
              </w:rPr>
              <w:t xml:space="preserve"> </w:t>
            </w:r>
            <w:r w:rsidRPr="000E7CDD">
              <w:rPr>
                <w:rFonts w:asciiTheme="minorHAnsi" w:hAnsiTheme="minorHAnsi" w:cstheme="minorHAnsi"/>
                <w:b/>
                <w:sz w:val="20"/>
                <w:szCs w:val="20"/>
              </w:rPr>
              <w:t>to</w:t>
            </w:r>
            <w:r w:rsidRPr="000E7CDD">
              <w:rPr>
                <w:rFonts w:asciiTheme="minorHAnsi" w:hAnsiTheme="minorHAnsi" w:cstheme="minorHAnsi"/>
                <w:b/>
                <w:spacing w:val="-4"/>
                <w:sz w:val="20"/>
                <w:szCs w:val="20"/>
              </w:rPr>
              <w:t xml:space="preserve"> </w:t>
            </w:r>
            <w:r w:rsidRPr="000E7CDD">
              <w:rPr>
                <w:rFonts w:asciiTheme="minorHAnsi" w:hAnsiTheme="minorHAnsi" w:cstheme="minorHAnsi"/>
                <w:b/>
                <w:sz w:val="20"/>
                <w:szCs w:val="20"/>
              </w:rPr>
              <w:t>core</w:t>
            </w:r>
            <w:r w:rsidRPr="000E7CDD">
              <w:rPr>
                <w:rFonts w:asciiTheme="minorHAnsi" w:hAnsiTheme="minorHAnsi" w:cstheme="minorHAnsi"/>
                <w:b/>
                <w:spacing w:val="-5"/>
                <w:sz w:val="20"/>
                <w:szCs w:val="20"/>
              </w:rPr>
              <w:t xml:space="preserve"> </w:t>
            </w:r>
            <w:r w:rsidRPr="000E7CDD">
              <w:rPr>
                <w:rFonts w:asciiTheme="minorHAnsi" w:hAnsiTheme="minorHAnsi" w:cstheme="minorHAnsi"/>
                <w:b/>
                <w:sz w:val="20"/>
                <w:szCs w:val="20"/>
              </w:rPr>
              <w:t>clause</w:t>
            </w:r>
            <w:r w:rsidRPr="000E7CDD">
              <w:rPr>
                <w:rFonts w:asciiTheme="minorHAnsi" w:hAnsiTheme="minorHAnsi" w:cstheme="minorHAnsi"/>
                <w:b/>
                <w:spacing w:val="-3"/>
                <w:sz w:val="20"/>
                <w:szCs w:val="20"/>
              </w:rPr>
              <w:t xml:space="preserve"> </w:t>
            </w:r>
            <w:r w:rsidRPr="000E7CDD">
              <w:rPr>
                <w:rFonts w:asciiTheme="minorHAnsi" w:hAnsiTheme="minorHAnsi" w:cstheme="minorHAnsi"/>
                <w:b/>
                <w:spacing w:val="-5"/>
                <w:sz w:val="20"/>
                <w:szCs w:val="20"/>
              </w:rPr>
              <w:t>51</w:t>
            </w:r>
          </w:p>
        </w:tc>
      </w:tr>
      <w:tr w:rsidR="00273C71" w:rsidRPr="000E7CDD" w14:paraId="087EA370" w14:textId="77777777" w:rsidTr="00273C71">
        <w:trPr>
          <w:trHeight w:val="1089"/>
        </w:trPr>
        <w:tc>
          <w:tcPr>
            <w:tcW w:w="1038" w:type="dxa"/>
          </w:tcPr>
          <w:p w14:paraId="141A18BE" w14:textId="77777777" w:rsidR="00273C71" w:rsidRPr="000E7CDD" w:rsidRDefault="00273C71" w:rsidP="000E7CDD">
            <w:pPr>
              <w:pStyle w:val="TableParagraph"/>
              <w:spacing w:before="82"/>
              <w:ind w:right="85"/>
              <w:jc w:val="both"/>
              <w:rPr>
                <w:rFonts w:asciiTheme="minorHAnsi" w:hAnsiTheme="minorHAnsi" w:cstheme="minorHAnsi"/>
                <w:sz w:val="20"/>
                <w:szCs w:val="20"/>
              </w:rPr>
            </w:pPr>
            <w:r w:rsidRPr="000E7CDD">
              <w:rPr>
                <w:rFonts w:asciiTheme="minorHAnsi" w:hAnsiTheme="minorHAnsi" w:cstheme="minorHAnsi"/>
                <w:spacing w:val="-4"/>
                <w:sz w:val="20"/>
                <w:szCs w:val="20"/>
              </w:rPr>
              <w:t>Z7.1</w:t>
            </w:r>
          </w:p>
        </w:tc>
        <w:tc>
          <w:tcPr>
            <w:tcW w:w="8596" w:type="dxa"/>
          </w:tcPr>
          <w:p w14:paraId="4833DBA8" w14:textId="77777777" w:rsidR="00273C71" w:rsidRPr="000E7CDD" w:rsidRDefault="00273C71" w:rsidP="000E7CDD">
            <w:pPr>
              <w:pStyle w:val="TableParagraph"/>
              <w:spacing w:before="82"/>
              <w:ind w:left="87"/>
              <w:jc w:val="both"/>
              <w:rPr>
                <w:rFonts w:asciiTheme="minorHAnsi" w:hAnsiTheme="minorHAnsi" w:cstheme="minorHAnsi"/>
                <w:sz w:val="20"/>
                <w:szCs w:val="20"/>
              </w:rPr>
            </w:pPr>
            <w:r w:rsidRPr="000E7CDD">
              <w:rPr>
                <w:rFonts w:asciiTheme="minorHAnsi" w:hAnsiTheme="minorHAnsi" w:cstheme="minorHAnsi"/>
                <w:sz w:val="20"/>
                <w:szCs w:val="20"/>
              </w:rPr>
              <w:t xml:space="preserve">Within one week of receiving a payment certificate from the </w:t>
            </w:r>
            <w:r w:rsidRPr="000E7CDD">
              <w:rPr>
                <w:rFonts w:asciiTheme="minorHAnsi" w:hAnsiTheme="minorHAnsi" w:cstheme="minorHAnsi"/>
                <w:i/>
                <w:sz w:val="20"/>
                <w:szCs w:val="20"/>
              </w:rPr>
              <w:t xml:space="preserve">Project Manager </w:t>
            </w:r>
            <w:r w:rsidRPr="000E7CDD">
              <w:rPr>
                <w:rFonts w:asciiTheme="minorHAnsi" w:hAnsiTheme="minorHAnsi" w:cstheme="minorHAnsi"/>
                <w:sz w:val="20"/>
                <w:szCs w:val="20"/>
              </w:rPr>
              <w:t xml:space="preserve">in terms of core clause 51.1, the </w:t>
            </w:r>
            <w:r w:rsidRPr="000E7CDD">
              <w:rPr>
                <w:rFonts w:asciiTheme="minorHAnsi" w:hAnsiTheme="minorHAnsi" w:cstheme="minorHAnsi"/>
                <w:i/>
                <w:sz w:val="20"/>
                <w:szCs w:val="20"/>
              </w:rPr>
              <w:t xml:space="preserve">Contractor </w:t>
            </w:r>
            <w:r w:rsidRPr="000E7CDD">
              <w:rPr>
                <w:rFonts w:asciiTheme="minorHAnsi" w:hAnsiTheme="minorHAnsi" w:cstheme="minorHAnsi"/>
                <w:sz w:val="20"/>
                <w:szCs w:val="20"/>
              </w:rPr>
              <w:t xml:space="preserve">provides the </w:t>
            </w:r>
            <w:r w:rsidRPr="000E7CDD">
              <w:rPr>
                <w:rFonts w:asciiTheme="minorHAnsi" w:hAnsiTheme="minorHAnsi" w:cstheme="minorHAnsi"/>
                <w:i/>
                <w:sz w:val="20"/>
                <w:szCs w:val="20"/>
              </w:rPr>
              <w:t xml:space="preserve">Employer </w:t>
            </w:r>
            <w:r w:rsidRPr="000E7CDD">
              <w:rPr>
                <w:rFonts w:asciiTheme="minorHAnsi" w:hAnsiTheme="minorHAnsi" w:cstheme="minorHAnsi"/>
                <w:sz w:val="20"/>
                <w:szCs w:val="20"/>
              </w:rPr>
              <w:t xml:space="preserve">with a tax invoice in accordance with the </w:t>
            </w:r>
            <w:r w:rsidRPr="000E7CDD">
              <w:rPr>
                <w:rFonts w:asciiTheme="minorHAnsi" w:hAnsiTheme="minorHAnsi" w:cstheme="minorHAnsi"/>
                <w:i/>
                <w:sz w:val="20"/>
                <w:szCs w:val="20"/>
              </w:rPr>
              <w:t>Employer</w:t>
            </w:r>
            <w:r w:rsidRPr="000E7CDD">
              <w:rPr>
                <w:rFonts w:asciiTheme="minorHAnsi" w:hAnsiTheme="minorHAnsi" w:cstheme="minorHAnsi"/>
                <w:sz w:val="20"/>
                <w:szCs w:val="20"/>
              </w:rPr>
              <w:t>'s</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procedures</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stated</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in</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Works</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Information,</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showing</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amount</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due</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for</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payment equal to that stated in the payment certificate.</w:t>
            </w:r>
          </w:p>
        </w:tc>
      </w:tr>
      <w:tr w:rsidR="00273C71" w:rsidRPr="000E7CDD" w14:paraId="357E15CF" w14:textId="77777777" w:rsidTr="00273C71">
        <w:trPr>
          <w:trHeight w:val="1089"/>
        </w:trPr>
        <w:tc>
          <w:tcPr>
            <w:tcW w:w="1038" w:type="dxa"/>
          </w:tcPr>
          <w:p w14:paraId="7D50A646" w14:textId="77777777" w:rsidR="00273C71" w:rsidRPr="000E7CDD" w:rsidRDefault="00273C71" w:rsidP="000E7CDD">
            <w:pPr>
              <w:pStyle w:val="TableParagraph"/>
              <w:spacing w:before="82"/>
              <w:ind w:right="85"/>
              <w:jc w:val="both"/>
              <w:rPr>
                <w:rFonts w:asciiTheme="minorHAnsi" w:hAnsiTheme="minorHAnsi" w:cstheme="minorHAnsi"/>
                <w:sz w:val="20"/>
                <w:szCs w:val="20"/>
              </w:rPr>
            </w:pPr>
            <w:r w:rsidRPr="000E7CDD">
              <w:rPr>
                <w:rFonts w:asciiTheme="minorHAnsi" w:hAnsiTheme="minorHAnsi" w:cstheme="minorHAnsi"/>
                <w:spacing w:val="-4"/>
                <w:sz w:val="20"/>
                <w:szCs w:val="20"/>
              </w:rPr>
              <w:t>Z7.2</w:t>
            </w:r>
          </w:p>
        </w:tc>
        <w:tc>
          <w:tcPr>
            <w:tcW w:w="8596" w:type="dxa"/>
          </w:tcPr>
          <w:p w14:paraId="1A07BA2D" w14:textId="77777777" w:rsidR="00273C71" w:rsidRPr="000E7CDD" w:rsidRDefault="00273C71" w:rsidP="000E7CDD">
            <w:pPr>
              <w:pStyle w:val="TableParagraph"/>
              <w:spacing w:before="82"/>
              <w:ind w:left="87"/>
              <w:jc w:val="both"/>
              <w:rPr>
                <w:rFonts w:asciiTheme="minorHAnsi" w:hAnsiTheme="minorHAnsi" w:cstheme="minorHAnsi"/>
                <w:sz w:val="20"/>
                <w:szCs w:val="20"/>
              </w:rPr>
            </w:pPr>
            <w:r w:rsidRPr="000E7CDD">
              <w:rPr>
                <w:rFonts w:asciiTheme="minorHAnsi" w:hAnsiTheme="minorHAnsi" w:cstheme="minorHAnsi"/>
                <w:sz w:val="20"/>
                <w:szCs w:val="20"/>
              </w:rPr>
              <w:t xml:space="preserve">If the </w:t>
            </w:r>
            <w:r w:rsidRPr="000E7CDD">
              <w:rPr>
                <w:rFonts w:asciiTheme="minorHAnsi" w:hAnsiTheme="minorHAnsi" w:cstheme="minorHAnsi"/>
                <w:i/>
                <w:sz w:val="20"/>
                <w:szCs w:val="20"/>
              </w:rPr>
              <w:t xml:space="preserve">Contractor </w:t>
            </w:r>
            <w:r w:rsidRPr="000E7CDD">
              <w:rPr>
                <w:rFonts w:asciiTheme="minorHAnsi" w:hAnsiTheme="minorHAnsi" w:cstheme="minorHAnsi"/>
                <w:sz w:val="20"/>
                <w:szCs w:val="20"/>
              </w:rPr>
              <w:t>does not provide a tax invoice in the form and by the time required by this contract,</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time by when</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1"/>
                <w:sz w:val="20"/>
                <w:szCs w:val="20"/>
              </w:rPr>
              <w:t xml:space="preserve"> </w:t>
            </w:r>
            <w:r w:rsidRPr="000E7CDD">
              <w:rPr>
                <w:rFonts w:asciiTheme="minorHAnsi" w:hAnsiTheme="minorHAnsi" w:cstheme="minorHAnsi"/>
                <w:i/>
                <w:sz w:val="20"/>
                <w:szCs w:val="20"/>
              </w:rPr>
              <w:t xml:space="preserve">Employer </w:t>
            </w:r>
            <w:r w:rsidRPr="000E7CDD">
              <w:rPr>
                <w:rFonts w:asciiTheme="minorHAnsi" w:hAnsiTheme="minorHAnsi" w:cstheme="minorHAnsi"/>
                <w:sz w:val="20"/>
                <w:szCs w:val="20"/>
              </w:rPr>
              <w:t>is to</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make a payment is extended</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by a period</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equal in time</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to</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delayed</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submission</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of</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correct</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tax</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invoice.</w:t>
            </w:r>
            <w:r w:rsidRPr="000E7CDD">
              <w:rPr>
                <w:rFonts w:asciiTheme="minorHAnsi" w:hAnsiTheme="minorHAnsi" w:cstheme="minorHAnsi"/>
                <w:spacing w:val="40"/>
                <w:sz w:val="20"/>
                <w:szCs w:val="20"/>
              </w:rPr>
              <w:t xml:space="preserve"> </w:t>
            </w:r>
            <w:r w:rsidRPr="000E7CDD">
              <w:rPr>
                <w:rFonts w:asciiTheme="minorHAnsi" w:hAnsiTheme="minorHAnsi" w:cstheme="minorHAnsi"/>
                <w:sz w:val="20"/>
                <w:szCs w:val="20"/>
              </w:rPr>
              <w:t>Interest</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due</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by</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 xml:space="preserve">the </w:t>
            </w:r>
            <w:r w:rsidRPr="000E7CDD">
              <w:rPr>
                <w:rFonts w:asciiTheme="minorHAnsi" w:hAnsiTheme="minorHAnsi" w:cstheme="minorHAnsi"/>
                <w:i/>
                <w:sz w:val="20"/>
                <w:szCs w:val="20"/>
              </w:rPr>
              <w:t xml:space="preserve">Employer </w:t>
            </w:r>
            <w:r w:rsidRPr="000E7CDD">
              <w:rPr>
                <w:rFonts w:asciiTheme="minorHAnsi" w:hAnsiTheme="minorHAnsi" w:cstheme="minorHAnsi"/>
                <w:sz w:val="20"/>
                <w:szCs w:val="20"/>
              </w:rPr>
              <w:t>in</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terms of core clause 51.2 is then calculated from the delayed date by when payment is to be made.</w:t>
            </w:r>
          </w:p>
        </w:tc>
      </w:tr>
      <w:tr w:rsidR="00273C71" w:rsidRPr="000E7CDD" w14:paraId="77145762" w14:textId="77777777" w:rsidTr="00273C71">
        <w:trPr>
          <w:trHeight w:val="1061"/>
        </w:trPr>
        <w:tc>
          <w:tcPr>
            <w:tcW w:w="1038" w:type="dxa"/>
          </w:tcPr>
          <w:p w14:paraId="41176849" w14:textId="77777777" w:rsidR="00273C71" w:rsidRPr="000E7CDD" w:rsidRDefault="00273C71" w:rsidP="000E7CDD">
            <w:pPr>
              <w:pStyle w:val="TableParagraph"/>
              <w:spacing w:before="82"/>
              <w:ind w:right="85"/>
              <w:jc w:val="both"/>
              <w:rPr>
                <w:rFonts w:asciiTheme="minorHAnsi" w:hAnsiTheme="minorHAnsi" w:cstheme="minorHAnsi"/>
                <w:sz w:val="20"/>
                <w:szCs w:val="20"/>
              </w:rPr>
            </w:pPr>
            <w:r w:rsidRPr="000E7CDD">
              <w:rPr>
                <w:rFonts w:asciiTheme="minorHAnsi" w:hAnsiTheme="minorHAnsi" w:cstheme="minorHAnsi"/>
                <w:spacing w:val="-4"/>
                <w:sz w:val="20"/>
                <w:szCs w:val="20"/>
              </w:rPr>
              <w:t>Z7.3</w:t>
            </w:r>
          </w:p>
        </w:tc>
        <w:tc>
          <w:tcPr>
            <w:tcW w:w="8596" w:type="dxa"/>
          </w:tcPr>
          <w:p w14:paraId="3A089A4D" w14:textId="77777777" w:rsidR="00273C71" w:rsidRPr="000E7CDD" w:rsidRDefault="00273C71" w:rsidP="000E7CDD">
            <w:pPr>
              <w:pStyle w:val="TableParagraph"/>
              <w:spacing w:before="82"/>
              <w:ind w:left="87" w:right="79"/>
              <w:jc w:val="both"/>
              <w:rPr>
                <w:rFonts w:asciiTheme="minorHAnsi" w:hAnsiTheme="minorHAnsi" w:cstheme="minorHAnsi"/>
                <w:sz w:val="20"/>
                <w:szCs w:val="20"/>
              </w:rPr>
            </w:pPr>
            <w:r w:rsidRPr="000E7CDD">
              <w:rPr>
                <w:rFonts w:asciiTheme="minorHAnsi" w:hAnsiTheme="minorHAnsi" w:cstheme="minorHAnsi"/>
                <w:sz w:val="20"/>
                <w:szCs w:val="20"/>
              </w:rPr>
              <w:t xml:space="preserve">The </w:t>
            </w:r>
            <w:r w:rsidRPr="000E7CDD">
              <w:rPr>
                <w:rFonts w:asciiTheme="minorHAnsi" w:hAnsiTheme="minorHAnsi" w:cstheme="minorHAnsi"/>
                <w:i/>
                <w:sz w:val="20"/>
                <w:szCs w:val="20"/>
              </w:rPr>
              <w:t xml:space="preserve">Contractor </w:t>
            </w:r>
            <w:r w:rsidRPr="000E7CDD">
              <w:rPr>
                <w:rFonts w:asciiTheme="minorHAnsi" w:hAnsiTheme="minorHAnsi" w:cstheme="minorHAnsi"/>
                <w:sz w:val="20"/>
                <w:szCs w:val="20"/>
              </w:rPr>
              <w:t>(if registered in South Africa in terms of the companies Act) is required to comply</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with</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requirements</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of</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Value</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Added</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Tax</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Act,</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no 89</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of</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1991</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(as</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amended) and</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 xml:space="preserve">to include the </w:t>
            </w:r>
            <w:r w:rsidRPr="000E7CDD">
              <w:rPr>
                <w:rFonts w:asciiTheme="minorHAnsi" w:hAnsiTheme="minorHAnsi" w:cstheme="minorHAnsi"/>
                <w:i/>
                <w:sz w:val="20"/>
                <w:szCs w:val="20"/>
              </w:rPr>
              <w:t>Employer</w:t>
            </w:r>
            <w:r w:rsidRPr="000E7CDD">
              <w:rPr>
                <w:rFonts w:asciiTheme="minorHAnsi" w:hAnsiTheme="minorHAnsi" w:cstheme="minorHAnsi"/>
                <w:sz w:val="20"/>
                <w:szCs w:val="20"/>
              </w:rPr>
              <w:t>’s VAT number 4740101508 on each invoice he submits for payment.</w:t>
            </w:r>
          </w:p>
        </w:tc>
      </w:tr>
      <w:tr w:rsidR="00273C71" w:rsidRPr="000E7CDD" w14:paraId="2149B38C" w14:textId="77777777" w:rsidTr="00273C71">
        <w:trPr>
          <w:trHeight w:val="600"/>
        </w:trPr>
        <w:tc>
          <w:tcPr>
            <w:tcW w:w="1038" w:type="dxa"/>
          </w:tcPr>
          <w:p w14:paraId="62693B84" w14:textId="77777777" w:rsidR="00273C71" w:rsidRPr="000E7CDD" w:rsidRDefault="00273C71" w:rsidP="000E7CDD">
            <w:pPr>
              <w:pStyle w:val="TableParagraph"/>
              <w:spacing w:before="51"/>
              <w:jc w:val="both"/>
              <w:rPr>
                <w:rFonts w:asciiTheme="minorHAnsi" w:hAnsiTheme="minorHAnsi" w:cstheme="minorHAnsi"/>
                <w:b/>
                <w:sz w:val="20"/>
                <w:szCs w:val="20"/>
              </w:rPr>
            </w:pPr>
          </w:p>
          <w:p w14:paraId="7A1D2CF6" w14:textId="77777777" w:rsidR="00273C71" w:rsidRPr="000E7CDD" w:rsidRDefault="00273C71" w:rsidP="000E7CDD">
            <w:pPr>
              <w:pStyle w:val="TableParagraph"/>
              <w:ind w:left="50"/>
              <w:jc w:val="both"/>
              <w:rPr>
                <w:rFonts w:asciiTheme="minorHAnsi" w:hAnsiTheme="minorHAnsi" w:cstheme="minorHAnsi"/>
                <w:b/>
                <w:sz w:val="20"/>
                <w:szCs w:val="20"/>
              </w:rPr>
            </w:pPr>
            <w:r w:rsidRPr="000E7CDD">
              <w:rPr>
                <w:rFonts w:asciiTheme="minorHAnsi" w:hAnsiTheme="minorHAnsi" w:cstheme="minorHAnsi"/>
                <w:b/>
                <w:spacing w:val="-5"/>
                <w:sz w:val="20"/>
                <w:szCs w:val="20"/>
              </w:rPr>
              <w:t>Z8</w:t>
            </w:r>
          </w:p>
        </w:tc>
        <w:tc>
          <w:tcPr>
            <w:tcW w:w="8596" w:type="dxa"/>
          </w:tcPr>
          <w:p w14:paraId="4C52DCCA" w14:textId="77777777" w:rsidR="00273C71" w:rsidRPr="000E7CDD" w:rsidRDefault="00273C71" w:rsidP="000E7CDD">
            <w:pPr>
              <w:pStyle w:val="TableParagraph"/>
              <w:spacing w:before="51"/>
              <w:jc w:val="both"/>
              <w:rPr>
                <w:rFonts w:asciiTheme="minorHAnsi" w:hAnsiTheme="minorHAnsi" w:cstheme="minorHAnsi"/>
                <w:b/>
                <w:sz w:val="20"/>
                <w:szCs w:val="20"/>
              </w:rPr>
            </w:pPr>
          </w:p>
          <w:p w14:paraId="21ED224D" w14:textId="77777777" w:rsidR="00273C71" w:rsidRPr="000E7CDD" w:rsidRDefault="00273C71" w:rsidP="000E7CDD">
            <w:pPr>
              <w:pStyle w:val="TableParagraph"/>
              <w:ind w:left="87"/>
              <w:jc w:val="both"/>
              <w:rPr>
                <w:rFonts w:asciiTheme="minorHAnsi" w:hAnsiTheme="minorHAnsi" w:cstheme="minorHAnsi"/>
                <w:b/>
                <w:sz w:val="20"/>
                <w:szCs w:val="20"/>
              </w:rPr>
            </w:pPr>
            <w:r w:rsidRPr="000E7CDD">
              <w:rPr>
                <w:rFonts w:asciiTheme="minorHAnsi" w:hAnsiTheme="minorHAnsi" w:cstheme="minorHAnsi"/>
                <w:b/>
                <w:sz w:val="20"/>
                <w:szCs w:val="20"/>
              </w:rPr>
              <w:t>Notifying</w:t>
            </w:r>
            <w:r w:rsidRPr="000E7CDD">
              <w:rPr>
                <w:rFonts w:asciiTheme="minorHAnsi" w:hAnsiTheme="minorHAnsi" w:cstheme="minorHAnsi"/>
                <w:b/>
                <w:spacing w:val="-12"/>
                <w:sz w:val="20"/>
                <w:szCs w:val="20"/>
              </w:rPr>
              <w:t xml:space="preserve"> </w:t>
            </w:r>
            <w:r w:rsidRPr="000E7CDD">
              <w:rPr>
                <w:rFonts w:asciiTheme="minorHAnsi" w:hAnsiTheme="minorHAnsi" w:cstheme="minorHAnsi"/>
                <w:b/>
                <w:sz w:val="20"/>
                <w:szCs w:val="20"/>
              </w:rPr>
              <w:t>compensation</w:t>
            </w:r>
            <w:r w:rsidRPr="000E7CDD">
              <w:rPr>
                <w:rFonts w:asciiTheme="minorHAnsi" w:hAnsiTheme="minorHAnsi" w:cstheme="minorHAnsi"/>
                <w:b/>
                <w:spacing w:val="-11"/>
                <w:sz w:val="20"/>
                <w:szCs w:val="20"/>
              </w:rPr>
              <w:t xml:space="preserve"> </w:t>
            </w:r>
            <w:r w:rsidRPr="000E7CDD">
              <w:rPr>
                <w:rFonts w:asciiTheme="minorHAnsi" w:hAnsiTheme="minorHAnsi" w:cstheme="minorHAnsi"/>
                <w:b/>
                <w:spacing w:val="-2"/>
                <w:sz w:val="20"/>
                <w:szCs w:val="20"/>
              </w:rPr>
              <w:t>events</w:t>
            </w:r>
          </w:p>
        </w:tc>
      </w:tr>
      <w:tr w:rsidR="00273C71" w:rsidRPr="000E7CDD" w14:paraId="078184E3" w14:textId="77777777" w:rsidTr="00273C71">
        <w:trPr>
          <w:trHeight w:val="829"/>
        </w:trPr>
        <w:tc>
          <w:tcPr>
            <w:tcW w:w="1038" w:type="dxa"/>
          </w:tcPr>
          <w:p w14:paraId="2379D7F4" w14:textId="77777777" w:rsidR="00273C71" w:rsidRPr="000E7CDD" w:rsidRDefault="00273C71" w:rsidP="000E7CDD">
            <w:pPr>
              <w:pStyle w:val="TableParagraph"/>
              <w:spacing w:before="82"/>
              <w:ind w:right="85"/>
              <w:jc w:val="both"/>
              <w:rPr>
                <w:rFonts w:asciiTheme="minorHAnsi" w:hAnsiTheme="minorHAnsi" w:cstheme="minorHAnsi"/>
                <w:sz w:val="20"/>
                <w:szCs w:val="20"/>
              </w:rPr>
            </w:pPr>
            <w:r w:rsidRPr="000E7CDD">
              <w:rPr>
                <w:rFonts w:asciiTheme="minorHAnsi" w:hAnsiTheme="minorHAnsi" w:cstheme="minorHAnsi"/>
                <w:spacing w:val="-4"/>
                <w:sz w:val="20"/>
                <w:szCs w:val="20"/>
              </w:rPr>
              <w:t>Z8.1</w:t>
            </w:r>
          </w:p>
        </w:tc>
        <w:tc>
          <w:tcPr>
            <w:tcW w:w="8596" w:type="dxa"/>
          </w:tcPr>
          <w:p w14:paraId="145E7A2B" w14:textId="77777777" w:rsidR="00273C71" w:rsidRPr="000E7CDD" w:rsidRDefault="00273C71" w:rsidP="000E7CDD">
            <w:pPr>
              <w:pStyle w:val="TableParagraph"/>
              <w:spacing w:before="82"/>
              <w:ind w:left="87"/>
              <w:jc w:val="both"/>
              <w:rPr>
                <w:rFonts w:asciiTheme="minorHAnsi" w:hAnsiTheme="minorHAnsi" w:cstheme="minorHAnsi"/>
                <w:sz w:val="20"/>
                <w:szCs w:val="20"/>
              </w:rPr>
            </w:pPr>
            <w:r w:rsidRPr="000E7CDD">
              <w:rPr>
                <w:rFonts w:asciiTheme="minorHAnsi" w:hAnsiTheme="minorHAnsi" w:cstheme="minorHAnsi"/>
                <w:sz w:val="20"/>
                <w:szCs w:val="20"/>
              </w:rPr>
              <w:t>Delete</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from</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last</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sentence</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in</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core</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clause</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61.3,</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“unless</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 xml:space="preserve">the </w:t>
            </w:r>
            <w:r w:rsidRPr="000E7CDD">
              <w:rPr>
                <w:rFonts w:asciiTheme="minorHAnsi" w:hAnsiTheme="minorHAnsi" w:cstheme="minorHAnsi"/>
                <w:i/>
                <w:sz w:val="20"/>
                <w:szCs w:val="20"/>
              </w:rPr>
              <w:t>Project</w:t>
            </w:r>
            <w:r w:rsidRPr="000E7CDD">
              <w:rPr>
                <w:rFonts w:asciiTheme="minorHAnsi" w:hAnsiTheme="minorHAnsi" w:cstheme="minorHAnsi"/>
                <w:i/>
                <w:spacing w:val="-2"/>
                <w:sz w:val="20"/>
                <w:szCs w:val="20"/>
              </w:rPr>
              <w:t xml:space="preserve"> </w:t>
            </w:r>
            <w:r w:rsidRPr="000E7CDD">
              <w:rPr>
                <w:rFonts w:asciiTheme="minorHAnsi" w:hAnsiTheme="minorHAnsi" w:cstheme="minorHAnsi"/>
                <w:i/>
                <w:sz w:val="20"/>
                <w:szCs w:val="20"/>
              </w:rPr>
              <w:t>Manager</w:t>
            </w:r>
            <w:r w:rsidRPr="000E7CDD">
              <w:rPr>
                <w:rFonts w:asciiTheme="minorHAnsi" w:hAnsiTheme="minorHAnsi" w:cstheme="minorHAnsi"/>
                <w:i/>
                <w:spacing w:val="-2"/>
                <w:sz w:val="20"/>
                <w:szCs w:val="20"/>
              </w:rPr>
              <w:t xml:space="preserve"> </w:t>
            </w:r>
            <w:r w:rsidRPr="000E7CDD">
              <w:rPr>
                <w:rFonts w:asciiTheme="minorHAnsi" w:hAnsiTheme="minorHAnsi" w:cstheme="minorHAnsi"/>
                <w:sz w:val="20"/>
                <w:szCs w:val="20"/>
              </w:rPr>
              <w:t>should</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 xml:space="preserve">have notified the event to the </w:t>
            </w:r>
            <w:r w:rsidRPr="000E7CDD">
              <w:rPr>
                <w:rFonts w:asciiTheme="minorHAnsi" w:hAnsiTheme="minorHAnsi" w:cstheme="minorHAnsi"/>
                <w:i/>
                <w:sz w:val="20"/>
                <w:szCs w:val="20"/>
              </w:rPr>
              <w:t xml:space="preserve">Contractor </w:t>
            </w:r>
            <w:r w:rsidRPr="000E7CDD">
              <w:rPr>
                <w:rFonts w:asciiTheme="minorHAnsi" w:hAnsiTheme="minorHAnsi" w:cstheme="minorHAnsi"/>
                <w:sz w:val="20"/>
                <w:szCs w:val="20"/>
              </w:rPr>
              <w:t>but did not”.</w:t>
            </w:r>
          </w:p>
        </w:tc>
      </w:tr>
      <w:tr w:rsidR="00273C71" w:rsidRPr="000E7CDD" w14:paraId="392BA9EF" w14:textId="77777777" w:rsidTr="00273C71">
        <w:trPr>
          <w:trHeight w:val="600"/>
        </w:trPr>
        <w:tc>
          <w:tcPr>
            <w:tcW w:w="1038" w:type="dxa"/>
          </w:tcPr>
          <w:p w14:paraId="0ED3B3F6" w14:textId="77777777" w:rsidR="00273C71" w:rsidRPr="000E7CDD" w:rsidRDefault="00273C71" w:rsidP="000E7CDD">
            <w:pPr>
              <w:pStyle w:val="TableParagraph"/>
              <w:spacing w:before="52"/>
              <w:jc w:val="both"/>
              <w:rPr>
                <w:rFonts w:asciiTheme="minorHAnsi" w:hAnsiTheme="minorHAnsi" w:cstheme="minorHAnsi"/>
                <w:b/>
                <w:sz w:val="20"/>
                <w:szCs w:val="20"/>
              </w:rPr>
            </w:pPr>
          </w:p>
          <w:p w14:paraId="6AABA062" w14:textId="77777777" w:rsidR="00273C71" w:rsidRPr="000E7CDD" w:rsidRDefault="00273C71" w:rsidP="000E7CDD">
            <w:pPr>
              <w:pStyle w:val="TableParagraph"/>
              <w:ind w:left="50"/>
              <w:jc w:val="both"/>
              <w:rPr>
                <w:rFonts w:asciiTheme="minorHAnsi" w:hAnsiTheme="minorHAnsi" w:cstheme="minorHAnsi"/>
                <w:b/>
                <w:sz w:val="20"/>
                <w:szCs w:val="20"/>
              </w:rPr>
            </w:pPr>
            <w:r w:rsidRPr="000E7CDD">
              <w:rPr>
                <w:rFonts w:asciiTheme="minorHAnsi" w:hAnsiTheme="minorHAnsi" w:cstheme="minorHAnsi"/>
                <w:b/>
                <w:spacing w:val="-5"/>
                <w:sz w:val="20"/>
                <w:szCs w:val="20"/>
              </w:rPr>
              <w:t>Z9</w:t>
            </w:r>
          </w:p>
        </w:tc>
        <w:tc>
          <w:tcPr>
            <w:tcW w:w="8596" w:type="dxa"/>
          </w:tcPr>
          <w:p w14:paraId="5534BC65" w14:textId="77777777" w:rsidR="00273C71" w:rsidRPr="000E7CDD" w:rsidRDefault="00273C71" w:rsidP="000E7CDD">
            <w:pPr>
              <w:pStyle w:val="TableParagraph"/>
              <w:spacing w:before="52"/>
              <w:jc w:val="both"/>
              <w:rPr>
                <w:rFonts w:asciiTheme="minorHAnsi" w:hAnsiTheme="minorHAnsi" w:cstheme="minorHAnsi"/>
                <w:b/>
                <w:sz w:val="20"/>
                <w:szCs w:val="20"/>
              </w:rPr>
            </w:pPr>
          </w:p>
          <w:p w14:paraId="632C6500" w14:textId="77777777" w:rsidR="00273C71" w:rsidRPr="000E7CDD" w:rsidRDefault="00273C71" w:rsidP="000E7CDD">
            <w:pPr>
              <w:pStyle w:val="TableParagraph"/>
              <w:ind w:left="87"/>
              <w:jc w:val="both"/>
              <w:rPr>
                <w:rFonts w:asciiTheme="minorHAnsi" w:hAnsiTheme="minorHAnsi" w:cstheme="minorHAnsi"/>
                <w:b/>
                <w:sz w:val="20"/>
                <w:szCs w:val="20"/>
              </w:rPr>
            </w:pPr>
            <w:r w:rsidRPr="000E7CDD">
              <w:rPr>
                <w:rFonts w:asciiTheme="minorHAnsi" w:hAnsiTheme="minorHAnsi" w:cstheme="minorHAnsi"/>
                <w:b/>
                <w:i/>
                <w:sz w:val="20"/>
                <w:szCs w:val="20"/>
              </w:rPr>
              <w:t>Employer’s</w:t>
            </w:r>
            <w:r w:rsidRPr="000E7CDD">
              <w:rPr>
                <w:rFonts w:asciiTheme="minorHAnsi" w:hAnsiTheme="minorHAnsi" w:cstheme="minorHAnsi"/>
                <w:b/>
                <w:i/>
                <w:spacing w:val="-8"/>
                <w:sz w:val="20"/>
                <w:szCs w:val="20"/>
              </w:rPr>
              <w:t xml:space="preserve"> </w:t>
            </w:r>
            <w:r w:rsidRPr="000E7CDD">
              <w:rPr>
                <w:rFonts w:asciiTheme="minorHAnsi" w:hAnsiTheme="minorHAnsi" w:cstheme="minorHAnsi"/>
                <w:b/>
                <w:sz w:val="20"/>
                <w:szCs w:val="20"/>
              </w:rPr>
              <w:t>limitation</w:t>
            </w:r>
            <w:r w:rsidRPr="000E7CDD">
              <w:rPr>
                <w:rFonts w:asciiTheme="minorHAnsi" w:hAnsiTheme="minorHAnsi" w:cstheme="minorHAnsi"/>
                <w:b/>
                <w:spacing w:val="-9"/>
                <w:sz w:val="20"/>
                <w:szCs w:val="20"/>
              </w:rPr>
              <w:t xml:space="preserve"> </w:t>
            </w:r>
            <w:r w:rsidRPr="000E7CDD">
              <w:rPr>
                <w:rFonts w:asciiTheme="minorHAnsi" w:hAnsiTheme="minorHAnsi" w:cstheme="minorHAnsi"/>
                <w:b/>
                <w:sz w:val="20"/>
                <w:szCs w:val="20"/>
              </w:rPr>
              <w:t>of</w:t>
            </w:r>
            <w:r w:rsidRPr="000E7CDD">
              <w:rPr>
                <w:rFonts w:asciiTheme="minorHAnsi" w:hAnsiTheme="minorHAnsi" w:cstheme="minorHAnsi"/>
                <w:b/>
                <w:spacing w:val="-8"/>
                <w:sz w:val="20"/>
                <w:szCs w:val="20"/>
              </w:rPr>
              <w:t xml:space="preserve"> </w:t>
            </w:r>
            <w:r w:rsidRPr="000E7CDD">
              <w:rPr>
                <w:rFonts w:asciiTheme="minorHAnsi" w:hAnsiTheme="minorHAnsi" w:cstheme="minorHAnsi"/>
                <w:b/>
                <w:spacing w:val="-2"/>
                <w:sz w:val="20"/>
                <w:szCs w:val="20"/>
              </w:rPr>
              <w:t>liability</w:t>
            </w:r>
          </w:p>
        </w:tc>
      </w:tr>
      <w:tr w:rsidR="00273C71" w:rsidRPr="000E7CDD" w14:paraId="5469EDF2" w14:textId="77777777" w:rsidTr="00273C71">
        <w:trPr>
          <w:trHeight w:val="630"/>
        </w:trPr>
        <w:tc>
          <w:tcPr>
            <w:tcW w:w="1038" w:type="dxa"/>
          </w:tcPr>
          <w:p w14:paraId="5B23161B" w14:textId="77777777" w:rsidR="00273C71" w:rsidRPr="000E7CDD" w:rsidRDefault="00273C71" w:rsidP="000E7CDD">
            <w:pPr>
              <w:pStyle w:val="TableParagraph"/>
              <w:spacing w:before="80"/>
              <w:ind w:right="85"/>
              <w:jc w:val="both"/>
              <w:rPr>
                <w:rFonts w:asciiTheme="minorHAnsi" w:hAnsiTheme="minorHAnsi" w:cstheme="minorHAnsi"/>
                <w:sz w:val="20"/>
                <w:szCs w:val="20"/>
              </w:rPr>
            </w:pPr>
            <w:r w:rsidRPr="000E7CDD">
              <w:rPr>
                <w:rFonts w:asciiTheme="minorHAnsi" w:hAnsiTheme="minorHAnsi" w:cstheme="minorHAnsi"/>
                <w:spacing w:val="-4"/>
                <w:sz w:val="20"/>
                <w:szCs w:val="20"/>
              </w:rPr>
              <w:t>Z9.1</w:t>
            </w:r>
          </w:p>
        </w:tc>
        <w:tc>
          <w:tcPr>
            <w:tcW w:w="8596" w:type="dxa"/>
          </w:tcPr>
          <w:p w14:paraId="6C13F34E" w14:textId="77777777" w:rsidR="00273C71" w:rsidRPr="000E7CDD" w:rsidRDefault="00273C71" w:rsidP="000E7CDD">
            <w:pPr>
              <w:pStyle w:val="TableParagraph"/>
              <w:spacing w:before="80"/>
              <w:ind w:left="87"/>
              <w:jc w:val="both"/>
              <w:rPr>
                <w:rFonts w:asciiTheme="minorHAnsi" w:hAnsiTheme="minorHAnsi" w:cstheme="minorHAnsi"/>
                <w:sz w:val="20"/>
                <w:szCs w:val="20"/>
              </w:rPr>
            </w:pPr>
            <w:r w:rsidRPr="000E7CDD">
              <w:rPr>
                <w:rFonts w:asciiTheme="minorHAnsi" w:hAnsiTheme="minorHAnsi" w:cstheme="minorHAnsi"/>
                <w:sz w:val="20"/>
                <w:szCs w:val="20"/>
              </w:rPr>
              <w:t>The</w:t>
            </w:r>
            <w:r w:rsidRPr="000E7CDD">
              <w:rPr>
                <w:rFonts w:asciiTheme="minorHAnsi" w:hAnsiTheme="minorHAnsi" w:cstheme="minorHAnsi"/>
                <w:spacing w:val="-5"/>
                <w:sz w:val="20"/>
                <w:szCs w:val="20"/>
              </w:rPr>
              <w:t xml:space="preserve"> </w:t>
            </w:r>
            <w:r w:rsidRPr="000E7CDD">
              <w:rPr>
                <w:rFonts w:asciiTheme="minorHAnsi" w:hAnsiTheme="minorHAnsi" w:cstheme="minorHAnsi"/>
                <w:i/>
                <w:sz w:val="20"/>
                <w:szCs w:val="20"/>
              </w:rPr>
              <w:t>Employer’s</w:t>
            </w:r>
            <w:r w:rsidRPr="000E7CDD">
              <w:rPr>
                <w:rFonts w:asciiTheme="minorHAnsi" w:hAnsiTheme="minorHAnsi" w:cstheme="minorHAnsi"/>
                <w:i/>
                <w:spacing w:val="-1"/>
                <w:sz w:val="20"/>
                <w:szCs w:val="20"/>
              </w:rPr>
              <w:t xml:space="preserve"> </w:t>
            </w:r>
            <w:r w:rsidRPr="000E7CDD">
              <w:rPr>
                <w:rFonts w:asciiTheme="minorHAnsi" w:hAnsiTheme="minorHAnsi" w:cstheme="minorHAnsi"/>
                <w:sz w:val="20"/>
                <w:szCs w:val="20"/>
              </w:rPr>
              <w:t>liability</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to</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5"/>
                <w:sz w:val="20"/>
                <w:szCs w:val="20"/>
              </w:rPr>
              <w:t xml:space="preserve"> </w:t>
            </w:r>
            <w:r w:rsidRPr="000E7CDD">
              <w:rPr>
                <w:rFonts w:asciiTheme="minorHAnsi" w:hAnsiTheme="minorHAnsi" w:cstheme="minorHAnsi"/>
                <w:i/>
                <w:sz w:val="20"/>
                <w:szCs w:val="20"/>
              </w:rPr>
              <w:t>Contractor</w:t>
            </w:r>
            <w:r w:rsidRPr="000E7CDD">
              <w:rPr>
                <w:rFonts w:asciiTheme="minorHAnsi" w:hAnsiTheme="minorHAnsi" w:cstheme="minorHAnsi"/>
                <w:i/>
                <w:spacing w:val="-4"/>
                <w:sz w:val="20"/>
                <w:szCs w:val="20"/>
              </w:rPr>
              <w:t xml:space="preserve"> </w:t>
            </w:r>
            <w:r w:rsidRPr="000E7CDD">
              <w:rPr>
                <w:rFonts w:asciiTheme="minorHAnsi" w:hAnsiTheme="minorHAnsi" w:cstheme="minorHAnsi"/>
                <w:sz w:val="20"/>
                <w:szCs w:val="20"/>
              </w:rPr>
              <w:t>for</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3"/>
                <w:sz w:val="20"/>
                <w:szCs w:val="20"/>
              </w:rPr>
              <w:t xml:space="preserve"> </w:t>
            </w:r>
            <w:r w:rsidRPr="000E7CDD">
              <w:rPr>
                <w:rFonts w:asciiTheme="minorHAnsi" w:hAnsiTheme="minorHAnsi" w:cstheme="minorHAnsi"/>
                <w:i/>
                <w:sz w:val="20"/>
                <w:szCs w:val="20"/>
              </w:rPr>
              <w:t>Contractor’s</w:t>
            </w:r>
            <w:r w:rsidRPr="000E7CDD">
              <w:rPr>
                <w:rFonts w:asciiTheme="minorHAnsi" w:hAnsiTheme="minorHAnsi" w:cstheme="minorHAnsi"/>
                <w:i/>
                <w:spacing w:val="-3"/>
                <w:sz w:val="20"/>
                <w:szCs w:val="20"/>
              </w:rPr>
              <w:t xml:space="preserve"> </w:t>
            </w:r>
            <w:r w:rsidRPr="000E7CDD">
              <w:rPr>
                <w:rFonts w:asciiTheme="minorHAnsi" w:hAnsiTheme="minorHAnsi" w:cstheme="minorHAnsi"/>
                <w:sz w:val="20"/>
                <w:szCs w:val="20"/>
              </w:rPr>
              <w:t>indirect</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or</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consequential</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loss</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is limited to R0.00 (zero Rand)</w:t>
            </w:r>
          </w:p>
        </w:tc>
      </w:tr>
      <w:tr w:rsidR="00273C71" w:rsidRPr="000E7CDD" w14:paraId="06964D14" w14:textId="77777777" w:rsidTr="00273C71">
        <w:trPr>
          <w:trHeight w:val="830"/>
        </w:trPr>
        <w:tc>
          <w:tcPr>
            <w:tcW w:w="1038" w:type="dxa"/>
          </w:tcPr>
          <w:p w14:paraId="7EDA4B6E" w14:textId="77777777" w:rsidR="00273C71" w:rsidRPr="000E7CDD" w:rsidRDefault="00273C71" w:rsidP="000E7CDD">
            <w:pPr>
              <w:pStyle w:val="TableParagraph"/>
              <w:spacing w:before="82"/>
              <w:ind w:right="85"/>
              <w:jc w:val="both"/>
              <w:rPr>
                <w:rFonts w:asciiTheme="minorHAnsi" w:hAnsiTheme="minorHAnsi" w:cstheme="minorHAnsi"/>
                <w:sz w:val="20"/>
                <w:szCs w:val="20"/>
              </w:rPr>
            </w:pPr>
            <w:r w:rsidRPr="000E7CDD">
              <w:rPr>
                <w:rFonts w:asciiTheme="minorHAnsi" w:hAnsiTheme="minorHAnsi" w:cstheme="minorHAnsi"/>
                <w:spacing w:val="-4"/>
                <w:sz w:val="20"/>
                <w:szCs w:val="20"/>
              </w:rPr>
              <w:t>Z9.2</w:t>
            </w:r>
          </w:p>
        </w:tc>
        <w:tc>
          <w:tcPr>
            <w:tcW w:w="8596" w:type="dxa"/>
          </w:tcPr>
          <w:p w14:paraId="178CB818" w14:textId="77777777" w:rsidR="00273C71" w:rsidRPr="000E7CDD" w:rsidRDefault="00273C71" w:rsidP="000E7CDD">
            <w:pPr>
              <w:pStyle w:val="TableParagraph"/>
              <w:spacing w:before="82"/>
              <w:ind w:left="87"/>
              <w:jc w:val="both"/>
              <w:rPr>
                <w:rFonts w:asciiTheme="minorHAnsi" w:hAnsiTheme="minorHAnsi" w:cstheme="minorHAnsi"/>
                <w:sz w:val="20"/>
                <w:szCs w:val="20"/>
              </w:rPr>
            </w:pPr>
            <w:r w:rsidRPr="000E7CDD">
              <w:rPr>
                <w:rFonts w:asciiTheme="minorHAnsi" w:hAnsiTheme="minorHAnsi" w:cstheme="minorHAnsi"/>
                <w:sz w:val="20"/>
                <w:szCs w:val="20"/>
              </w:rPr>
              <w:t>The</w:t>
            </w:r>
            <w:r w:rsidRPr="000E7CDD">
              <w:rPr>
                <w:rFonts w:asciiTheme="minorHAnsi" w:hAnsiTheme="minorHAnsi" w:cstheme="minorHAnsi"/>
                <w:spacing w:val="-7"/>
                <w:sz w:val="20"/>
                <w:szCs w:val="20"/>
              </w:rPr>
              <w:t xml:space="preserve"> </w:t>
            </w:r>
            <w:r w:rsidRPr="000E7CDD">
              <w:rPr>
                <w:rFonts w:asciiTheme="minorHAnsi" w:hAnsiTheme="minorHAnsi" w:cstheme="minorHAnsi"/>
                <w:i/>
                <w:sz w:val="20"/>
                <w:szCs w:val="20"/>
              </w:rPr>
              <w:t>Contractor</w:t>
            </w:r>
            <w:r w:rsidRPr="000E7CDD">
              <w:rPr>
                <w:rFonts w:asciiTheme="minorHAnsi" w:hAnsiTheme="minorHAnsi" w:cstheme="minorHAnsi"/>
                <w:sz w:val="20"/>
                <w:szCs w:val="20"/>
              </w:rPr>
              <w:t>’s</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entitlement</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under</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indemnity</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in</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83.1</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is</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provided</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for</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in</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60.1(14)</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and</w:t>
            </w:r>
            <w:r w:rsidRPr="000E7CDD">
              <w:rPr>
                <w:rFonts w:asciiTheme="minorHAnsi" w:hAnsiTheme="minorHAnsi" w:cstheme="minorHAnsi"/>
                <w:spacing w:val="-5"/>
                <w:sz w:val="20"/>
                <w:szCs w:val="20"/>
              </w:rPr>
              <w:t xml:space="preserve"> the</w:t>
            </w:r>
          </w:p>
          <w:p w14:paraId="0C7F3163" w14:textId="77777777" w:rsidR="00273C71" w:rsidRPr="000E7CDD" w:rsidRDefault="00273C71" w:rsidP="000E7CDD">
            <w:pPr>
              <w:pStyle w:val="TableParagraph"/>
              <w:ind w:left="87"/>
              <w:jc w:val="both"/>
              <w:rPr>
                <w:rFonts w:asciiTheme="minorHAnsi" w:hAnsiTheme="minorHAnsi" w:cstheme="minorHAnsi"/>
                <w:sz w:val="20"/>
                <w:szCs w:val="20"/>
              </w:rPr>
            </w:pPr>
            <w:r w:rsidRPr="000E7CDD">
              <w:rPr>
                <w:rFonts w:asciiTheme="minorHAnsi" w:hAnsiTheme="minorHAnsi" w:cstheme="minorHAnsi"/>
                <w:i/>
                <w:sz w:val="20"/>
                <w:szCs w:val="20"/>
              </w:rPr>
              <w:t>Employer</w:t>
            </w:r>
            <w:r w:rsidRPr="000E7CDD">
              <w:rPr>
                <w:rFonts w:asciiTheme="minorHAnsi" w:hAnsiTheme="minorHAnsi" w:cstheme="minorHAnsi"/>
                <w:sz w:val="20"/>
                <w:szCs w:val="20"/>
              </w:rPr>
              <w:t>’s</w:t>
            </w:r>
            <w:r w:rsidRPr="000E7CDD">
              <w:rPr>
                <w:rFonts w:asciiTheme="minorHAnsi" w:hAnsiTheme="minorHAnsi" w:cstheme="minorHAnsi"/>
                <w:spacing w:val="-8"/>
                <w:sz w:val="20"/>
                <w:szCs w:val="20"/>
              </w:rPr>
              <w:t xml:space="preserve"> </w:t>
            </w:r>
            <w:r w:rsidRPr="000E7CDD">
              <w:rPr>
                <w:rFonts w:asciiTheme="minorHAnsi" w:hAnsiTheme="minorHAnsi" w:cstheme="minorHAnsi"/>
                <w:sz w:val="20"/>
                <w:szCs w:val="20"/>
              </w:rPr>
              <w:t>liability</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under</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9"/>
                <w:sz w:val="20"/>
                <w:szCs w:val="20"/>
              </w:rPr>
              <w:t xml:space="preserve"> </w:t>
            </w:r>
            <w:r w:rsidRPr="000E7CDD">
              <w:rPr>
                <w:rFonts w:asciiTheme="minorHAnsi" w:hAnsiTheme="minorHAnsi" w:cstheme="minorHAnsi"/>
                <w:sz w:val="20"/>
                <w:szCs w:val="20"/>
              </w:rPr>
              <w:t>indemnity</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is</w:t>
            </w:r>
            <w:r w:rsidRPr="000E7CDD">
              <w:rPr>
                <w:rFonts w:asciiTheme="minorHAnsi" w:hAnsiTheme="minorHAnsi" w:cstheme="minorHAnsi"/>
                <w:spacing w:val="-7"/>
                <w:sz w:val="20"/>
                <w:szCs w:val="20"/>
              </w:rPr>
              <w:t xml:space="preserve"> </w:t>
            </w:r>
            <w:r w:rsidRPr="000E7CDD">
              <w:rPr>
                <w:rFonts w:asciiTheme="minorHAnsi" w:hAnsiTheme="minorHAnsi" w:cstheme="minorHAnsi"/>
                <w:spacing w:val="-2"/>
                <w:sz w:val="20"/>
                <w:szCs w:val="20"/>
              </w:rPr>
              <w:t>limited.</w:t>
            </w:r>
          </w:p>
        </w:tc>
      </w:tr>
      <w:tr w:rsidR="00273C71" w:rsidRPr="000E7CDD" w14:paraId="75E44C4F" w14:textId="77777777" w:rsidTr="00273C71">
        <w:trPr>
          <w:trHeight w:val="830"/>
        </w:trPr>
        <w:tc>
          <w:tcPr>
            <w:tcW w:w="1038" w:type="dxa"/>
          </w:tcPr>
          <w:p w14:paraId="4F17AEE3" w14:textId="77777777" w:rsidR="00273C71" w:rsidRPr="000E7CDD" w:rsidRDefault="00273C71" w:rsidP="000E7CDD">
            <w:pPr>
              <w:pStyle w:val="TableParagraph"/>
              <w:spacing w:before="166"/>
              <w:jc w:val="both"/>
              <w:rPr>
                <w:rFonts w:asciiTheme="minorHAnsi" w:hAnsiTheme="minorHAnsi" w:cstheme="minorHAnsi"/>
                <w:b/>
                <w:sz w:val="20"/>
                <w:szCs w:val="20"/>
              </w:rPr>
            </w:pPr>
          </w:p>
          <w:p w14:paraId="5A9D2443" w14:textId="77777777" w:rsidR="00273C71" w:rsidRPr="000E7CDD" w:rsidRDefault="00273C71" w:rsidP="000E7CDD">
            <w:pPr>
              <w:pStyle w:val="TableParagraph"/>
              <w:ind w:left="50"/>
              <w:jc w:val="both"/>
              <w:rPr>
                <w:rFonts w:asciiTheme="minorHAnsi" w:hAnsiTheme="minorHAnsi" w:cstheme="minorHAnsi"/>
                <w:b/>
                <w:sz w:val="20"/>
                <w:szCs w:val="20"/>
              </w:rPr>
            </w:pPr>
            <w:r w:rsidRPr="000E7CDD">
              <w:rPr>
                <w:rFonts w:asciiTheme="minorHAnsi" w:hAnsiTheme="minorHAnsi" w:cstheme="minorHAnsi"/>
                <w:b/>
                <w:spacing w:val="-5"/>
                <w:sz w:val="20"/>
                <w:szCs w:val="20"/>
              </w:rPr>
              <w:t>Z10</w:t>
            </w:r>
          </w:p>
        </w:tc>
        <w:tc>
          <w:tcPr>
            <w:tcW w:w="8596" w:type="dxa"/>
          </w:tcPr>
          <w:p w14:paraId="59850A76" w14:textId="77777777" w:rsidR="00273C71" w:rsidRPr="000E7CDD" w:rsidRDefault="00273C71" w:rsidP="000E7CDD">
            <w:pPr>
              <w:pStyle w:val="TableParagraph"/>
              <w:spacing w:before="51"/>
              <w:jc w:val="both"/>
              <w:rPr>
                <w:rFonts w:asciiTheme="minorHAnsi" w:hAnsiTheme="minorHAnsi" w:cstheme="minorHAnsi"/>
                <w:b/>
                <w:sz w:val="20"/>
                <w:szCs w:val="20"/>
              </w:rPr>
            </w:pPr>
          </w:p>
          <w:p w14:paraId="5FEF2ED3" w14:textId="77777777" w:rsidR="00273C71" w:rsidRPr="000E7CDD" w:rsidRDefault="00273C71" w:rsidP="000E7CDD">
            <w:pPr>
              <w:pStyle w:val="TableParagraph"/>
              <w:ind w:left="87"/>
              <w:jc w:val="both"/>
              <w:rPr>
                <w:rFonts w:asciiTheme="minorHAnsi" w:hAnsiTheme="minorHAnsi" w:cstheme="minorHAnsi"/>
                <w:b/>
                <w:sz w:val="20"/>
                <w:szCs w:val="20"/>
              </w:rPr>
            </w:pPr>
            <w:r w:rsidRPr="000E7CDD">
              <w:rPr>
                <w:rFonts w:asciiTheme="minorHAnsi" w:hAnsiTheme="minorHAnsi" w:cstheme="minorHAnsi"/>
                <w:b/>
                <w:sz w:val="20"/>
                <w:szCs w:val="20"/>
              </w:rPr>
              <w:t>Termination:</w:t>
            </w:r>
            <w:r w:rsidRPr="000E7CDD">
              <w:rPr>
                <w:rFonts w:asciiTheme="minorHAnsi" w:hAnsiTheme="minorHAnsi" w:cstheme="minorHAnsi"/>
                <w:b/>
                <w:spacing w:val="-3"/>
                <w:sz w:val="20"/>
                <w:szCs w:val="20"/>
              </w:rPr>
              <w:t xml:space="preserve"> </w:t>
            </w:r>
            <w:r w:rsidRPr="000E7CDD">
              <w:rPr>
                <w:rFonts w:asciiTheme="minorHAnsi" w:hAnsiTheme="minorHAnsi" w:cstheme="minorHAnsi"/>
                <w:b/>
                <w:sz w:val="20"/>
                <w:szCs w:val="20"/>
              </w:rPr>
              <w:t>Add</w:t>
            </w:r>
            <w:r w:rsidRPr="000E7CDD">
              <w:rPr>
                <w:rFonts w:asciiTheme="minorHAnsi" w:hAnsiTheme="minorHAnsi" w:cstheme="minorHAnsi"/>
                <w:b/>
                <w:spacing w:val="-3"/>
                <w:sz w:val="20"/>
                <w:szCs w:val="20"/>
              </w:rPr>
              <w:t xml:space="preserve"> </w:t>
            </w:r>
            <w:r w:rsidRPr="000E7CDD">
              <w:rPr>
                <w:rFonts w:asciiTheme="minorHAnsi" w:hAnsiTheme="minorHAnsi" w:cstheme="minorHAnsi"/>
                <w:b/>
                <w:sz w:val="20"/>
                <w:szCs w:val="20"/>
              </w:rPr>
              <w:t>to</w:t>
            </w:r>
            <w:r w:rsidRPr="000E7CDD">
              <w:rPr>
                <w:rFonts w:asciiTheme="minorHAnsi" w:hAnsiTheme="minorHAnsi" w:cstheme="minorHAnsi"/>
                <w:b/>
                <w:spacing w:val="-3"/>
                <w:sz w:val="20"/>
                <w:szCs w:val="20"/>
              </w:rPr>
              <w:t xml:space="preserve"> </w:t>
            </w:r>
            <w:r w:rsidRPr="000E7CDD">
              <w:rPr>
                <w:rFonts w:asciiTheme="minorHAnsi" w:hAnsiTheme="minorHAnsi" w:cstheme="minorHAnsi"/>
                <w:b/>
                <w:sz w:val="20"/>
                <w:szCs w:val="20"/>
              </w:rPr>
              <w:t>core</w:t>
            </w:r>
            <w:r w:rsidRPr="000E7CDD">
              <w:rPr>
                <w:rFonts w:asciiTheme="minorHAnsi" w:hAnsiTheme="minorHAnsi" w:cstheme="minorHAnsi"/>
                <w:b/>
                <w:spacing w:val="-2"/>
                <w:sz w:val="20"/>
                <w:szCs w:val="20"/>
              </w:rPr>
              <w:t xml:space="preserve"> </w:t>
            </w:r>
            <w:r w:rsidRPr="000E7CDD">
              <w:rPr>
                <w:rFonts w:asciiTheme="minorHAnsi" w:hAnsiTheme="minorHAnsi" w:cstheme="minorHAnsi"/>
                <w:b/>
                <w:sz w:val="20"/>
                <w:szCs w:val="20"/>
              </w:rPr>
              <w:t>clause</w:t>
            </w:r>
            <w:r w:rsidRPr="000E7CDD">
              <w:rPr>
                <w:rFonts w:asciiTheme="minorHAnsi" w:hAnsiTheme="minorHAnsi" w:cstheme="minorHAnsi"/>
                <w:b/>
                <w:spacing w:val="-2"/>
                <w:sz w:val="20"/>
                <w:szCs w:val="20"/>
              </w:rPr>
              <w:t xml:space="preserve"> </w:t>
            </w:r>
            <w:r w:rsidRPr="000E7CDD">
              <w:rPr>
                <w:rFonts w:asciiTheme="minorHAnsi" w:hAnsiTheme="minorHAnsi" w:cstheme="minorHAnsi"/>
                <w:b/>
                <w:sz w:val="20"/>
                <w:szCs w:val="20"/>
              </w:rPr>
              <w:t>91.1,</w:t>
            </w:r>
            <w:r w:rsidRPr="000E7CDD">
              <w:rPr>
                <w:rFonts w:asciiTheme="minorHAnsi" w:hAnsiTheme="minorHAnsi" w:cstheme="minorHAnsi"/>
                <w:b/>
                <w:spacing w:val="-4"/>
                <w:sz w:val="20"/>
                <w:szCs w:val="20"/>
              </w:rPr>
              <w:t xml:space="preserve"> </w:t>
            </w:r>
            <w:r w:rsidRPr="000E7CDD">
              <w:rPr>
                <w:rFonts w:asciiTheme="minorHAnsi" w:hAnsiTheme="minorHAnsi" w:cstheme="minorHAnsi"/>
                <w:b/>
                <w:sz w:val="20"/>
                <w:szCs w:val="20"/>
              </w:rPr>
              <w:t>at</w:t>
            </w:r>
            <w:r w:rsidRPr="000E7CDD">
              <w:rPr>
                <w:rFonts w:asciiTheme="minorHAnsi" w:hAnsiTheme="minorHAnsi" w:cstheme="minorHAnsi"/>
                <w:b/>
                <w:spacing w:val="-4"/>
                <w:sz w:val="20"/>
                <w:szCs w:val="20"/>
              </w:rPr>
              <w:t xml:space="preserve"> </w:t>
            </w:r>
            <w:r w:rsidRPr="000E7CDD">
              <w:rPr>
                <w:rFonts w:asciiTheme="minorHAnsi" w:hAnsiTheme="minorHAnsi" w:cstheme="minorHAnsi"/>
                <w:b/>
                <w:sz w:val="20"/>
                <w:szCs w:val="20"/>
              </w:rPr>
              <w:t>the</w:t>
            </w:r>
            <w:r w:rsidRPr="000E7CDD">
              <w:rPr>
                <w:rFonts w:asciiTheme="minorHAnsi" w:hAnsiTheme="minorHAnsi" w:cstheme="minorHAnsi"/>
                <w:b/>
                <w:spacing w:val="-2"/>
                <w:sz w:val="20"/>
                <w:szCs w:val="20"/>
              </w:rPr>
              <w:t xml:space="preserve"> </w:t>
            </w:r>
            <w:r w:rsidRPr="000E7CDD">
              <w:rPr>
                <w:rFonts w:asciiTheme="minorHAnsi" w:hAnsiTheme="minorHAnsi" w:cstheme="minorHAnsi"/>
                <w:b/>
                <w:sz w:val="20"/>
                <w:szCs w:val="20"/>
              </w:rPr>
              <w:t>second</w:t>
            </w:r>
            <w:r w:rsidRPr="000E7CDD">
              <w:rPr>
                <w:rFonts w:asciiTheme="minorHAnsi" w:hAnsiTheme="minorHAnsi" w:cstheme="minorHAnsi"/>
                <w:b/>
                <w:spacing w:val="-3"/>
                <w:sz w:val="20"/>
                <w:szCs w:val="20"/>
              </w:rPr>
              <w:t xml:space="preserve"> </w:t>
            </w:r>
            <w:r w:rsidRPr="000E7CDD">
              <w:rPr>
                <w:rFonts w:asciiTheme="minorHAnsi" w:hAnsiTheme="minorHAnsi" w:cstheme="minorHAnsi"/>
                <w:b/>
                <w:sz w:val="20"/>
                <w:szCs w:val="20"/>
              </w:rPr>
              <w:t>main</w:t>
            </w:r>
            <w:r w:rsidRPr="000E7CDD">
              <w:rPr>
                <w:rFonts w:asciiTheme="minorHAnsi" w:hAnsiTheme="minorHAnsi" w:cstheme="minorHAnsi"/>
                <w:b/>
                <w:spacing w:val="-4"/>
                <w:sz w:val="20"/>
                <w:szCs w:val="20"/>
              </w:rPr>
              <w:t xml:space="preserve"> </w:t>
            </w:r>
            <w:r w:rsidRPr="000E7CDD">
              <w:rPr>
                <w:rFonts w:asciiTheme="minorHAnsi" w:hAnsiTheme="minorHAnsi" w:cstheme="minorHAnsi"/>
                <w:b/>
                <w:sz w:val="20"/>
                <w:szCs w:val="20"/>
              </w:rPr>
              <w:t>bullet</w:t>
            </w:r>
            <w:r w:rsidRPr="000E7CDD">
              <w:rPr>
                <w:rFonts w:asciiTheme="minorHAnsi" w:hAnsiTheme="minorHAnsi" w:cstheme="minorHAnsi"/>
                <w:b/>
                <w:spacing w:val="-3"/>
                <w:sz w:val="20"/>
                <w:szCs w:val="20"/>
              </w:rPr>
              <w:t xml:space="preserve"> </w:t>
            </w:r>
            <w:r w:rsidRPr="000E7CDD">
              <w:rPr>
                <w:rFonts w:asciiTheme="minorHAnsi" w:hAnsiTheme="minorHAnsi" w:cstheme="minorHAnsi"/>
                <w:b/>
                <w:sz w:val="20"/>
                <w:szCs w:val="20"/>
              </w:rPr>
              <w:t>point,</w:t>
            </w:r>
            <w:r w:rsidRPr="000E7CDD">
              <w:rPr>
                <w:rFonts w:asciiTheme="minorHAnsi" w:hAnsiTheme="minorHAnsi" w:cstheme="minorHAnsi"/>
                <w:b/>
                <w:spacing w:val="-4"/>
                <w:sz w:val="20"/>
                <w:szCs w:val="20"/>
              </w:rPr>
              <w:t xml:space="preserve"> </w:t>
            </w:r>
            <w:r w:rsidRPr="000E7CDD">
              <w:rPr>
                <w:rFonts w:asciiTheme="minorHAnsi" w:hAnsiTheme="minorHAnsi" w:cstheme="minorHAnsi"/>
                <w:b/>
                <w:sz w:val="20"/>
                <w:szCs w:val="20"/>
              </w:rPr>
              <w:t>fourth</w:t>
            </w:r>
            <w:r w:rsidRPr="000E7CDD">
              <w:rPr>
                <w:rFonts w:asciiTheme="minorHAnsi" w:hAnsiTheme="minorHAnsi" w:cstheme="minorHAnsi"/>
                <w:b/>
                <w:spacing w:val="-3"/>
                <w:sz w:val="20"/>
                <w:szCs w:val="20"/>
              </w:rPr>
              <w:t xml:space="preserve"> </w:t>
            </w:r>
            <w:r w:rsidRPr="000E7CDD">
              <w:rPr>
                <w:rFonts w:asciiTheme="minorHAnsi" w:hAnsiTheme="minorHAnsi" w:cstheme="minorHAnsi"/>
                <w:b/>
                <w:sz w:val="20"/>
                <w:szCs w:val="20"/>
              </w:rPr>
              <w:t>sub-bullet point, after the words "against it":</w:t>
            </w:r>
          </w:p>
        </w:tc>
      </w:tr>
      <w:tr w:rsidR="00273C71" w:rsidRPr="000E7CDD" w14:paraId="427344C3" w14:textId="77777777" w:rsidTr="00273C71">
        <w:trPr>
          <w:trHeight w:val="600"/>
        </w:trPr>
        <w:tc>
          <w:tcPr>
            <w:tcW w:w="1038" w:type="dxa"/>
          </w:tcPr>
          <w:p w14:paraId="525075F9" w14:textId="77777777" w:rsidR="00273C71" w:rsidRPr="000E7CDD" w:rsidRDefault="00273C71" w:rsidP="000E7CDD">
            <w:pPr>
              <w:pStyle w:val="TableParagraph"/>
              <w:spacing w:before="82"/>
              <w:ind w:right="85"/>
              <w:jc w:val="both"/>
              <w:rPr>
                <w:rFonts w:asciiTheme="minorHAnsi" w:hAnsiTheme="minorHAnsi" w:cstheme="minorHAnsi"/>
                <w:sz w:val="20"/>
                <w:szCs w:val="20"/>
              </w:rPr>
            </w:pPr>
            <w:r w:rsidRPr="000E7CDD">
              <w:rPr>
                <w:rFonts w:asciiTheme="minorHAnsi" w:hAnsiTheme="minorHAnsi" w:cstheme="minorHAnsi"/>
                <w:spacing w:val="-4"/>
                <w:sz w:val="20"/>
                <w:szCs w:val="20"/>
              </w:rPr>
              <w:t>Z10.1</w:t>
            </w:r>
          </w:p>
        </w:tc>
        <w:tc>
          <w:tcPr>
            <w:tcW w:w="8596" w:type="dxa"/>
          </w:tcPr>
          <w:p w14:paraId="73CAB449" w14:textId="77777777" w:rsidR="00273C71" w:rsidRPr="000E7CDD" w:rsidRDefault="00273C71" w:rsidP="000E7CDD">
            <w:pPr>
              <w:pStyle w:val="TableParagraph"/>
              <w:spacing w:before="82"/>
              <w:ind w:left="252"/>
              <w:jc w:val="both"/>
              <w:rPr>
                <w:rFonts w:asciiTheme="minorHAnsi" w:hAnsiTheme="minorHAnsi" w:cstheme="minorHAnsi"/>
                <w:sz w:val="20"/>
                <w:szCs w:val="20"/>
              </w:rPr>
            </w:pPr>
            <w:r w:rsidRPr="000E7CDD">
              <w:rPr>
                <w:rFonts w:asciiTheme="minorHAnsi" w:hAnsiTheme="minorHAnsi" w:cstheme="minorHAnsi"/>
                <w:sz w:val="20"/>
                <w:szCs w:val="20"/>
              </w:rPr>
              <w:t>or</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had</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a</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business</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rescue</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order</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granted</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against</w:t>
            </w:r>
            <w:r w:rsidRPr="000E7CDD">
              <w:rPr>
                <w:rFonts w:asciiTheme="minorHAnsi" w:hAnsiTheme="minorHAnsi" w:cstheme="minorHAnsi"/>
                <w:spacing w:val="-7"/>
                <w:sz w:val="20"/>
                <w:szCs w:val="20"/>
              </w:rPr>
              <w:t xml:space="preserve"> </w:t>
            </w:r>
            <w:r w:rsidRPr="000E7CDD">
              <w:rPr>
                <w:rFonts w:asciiTheme="minorHAnsi" w:hAnsiTheme="minorHAnsi" w:cstheme="minorHAnsi"/>
                <w:spacing w:val="-5"/>
                <w:sz w:val="20"/>
                <w:szCs w:val="20"/>
              </w:rPr>
              <w:t>it.</w:t>
            </w:r>
          </w:p>
        </w:tc>
      </w:tr>
      <w:tr w:rsidR="00273C71" w:rsidRPr="000E7CDD" w14:paraId="734343F0" w14:textId="77777777" w:rsidTr="00273C71">
        <w:trPr>
          <w:trHeight w:val="600"/>
        </w:trPr>
        <w:tc>
          <w:tcPr>
            <w:tcW w:w="1038" w:type="dxa"/>
          </w:tcPr>
          <w:p w14:paraId="5B21CA93" w14:textId="77777777" w:rsidR="00273C71" w:rsidRPr="000E7CDD" w:rsidRDefault="00273C71" w:rsidP="000E7CDD">
            <w:pPr>
              <w:pStyle w:val="TableParagraph"/>
              <w:spacing w:before="51"/>
              <w:jc w:val="both"/>
              <w:rPr>
                <w:rFonts w:asciiTheme="minorHAnsi" w:hAnsiTheme="minorHAnsi" w:cstheme="minorHAnsi"/>
                <w:b/>
                <w:sz w:val="20"/>
                <w:szCs w:val="20"/>
              </w:rPr>
            </w:pPr>
          </w:p>
          <w:p w14:paraId="3A654C29" w14:textId="77777777" w:rsidR="00273C71" w:rsidRPr="000E7CDD" w:rsidRDefault="00273C71" w:rsidP="000E7CDD">
            <w:pPr>
              <w:pStyle w:val="TableParagraph"/>
              <w:ind w:left="50"/>
              <w:jc w:val="both"/>
              <w:rPr>
                <w:rFonts w:asciiTheme="minorHAnsi" w:hAnsiTheme="minorHAnsi" w:cstheme="minorHAnsi"/>
                <w:b/>
                <w:sz w:val="20"/>
                <w:szCs w:val="20"/>
              </w:rPr>
            </w:pPr>
            <w:r w:rsidRPr="000E7CDD">
              <w:rPr>
                <w:rFonts w:asciiTheme="minorHAnsi" w:hAnsiTheme="minorHAnsi" w:cstheme="minorHAnsi"/>
                <w:b/>
                <w:spacing w:val="-5"/>
                <w:sz w:val="20"/>
                <w:szCs w:val="20"/>
              </w:rPr>
              <w:t>Z11</w:t>
            </w:r>
          </w:p>
        </w:tc>
        <w:tc>
          <w:tcPr>
            <w:tcW w:w="8596" w:type="dxa"/>
          </w:tcPr>
          <w:p w14:paraId="5B2783CE" w14:textId="77777777" w:rsidR="00273C71" w:rsidRPr="000E7CDD" w:rsidRDefault="00273C71" w:rsidP="000E7CDD">
            <w:pPr>
              <w:pStyle w:val="TableParagraph"/>
              <w:spacing w:before="51"/>
              <w:jc w:val="both"/>
              <w:rPr>
                <w:rFonts w:asciiTheme="minorHAnsi" w:hAnsiTheme="minorHAnsi" w:cstheme="minorHAnsi"/>
                <w:b/>
                <w:sz w:val="20"/>
                <w:szCs w:val="20"/>
              </w:rPr>
            </w:pPr>
          </w:p>
          <w:p w14:paraId="15F8578C" w14:textId="77777777" w:rsidR="00273C71" w:rsidRPr="000E7CDD" w:rsidRDefault="00273C71" w:rsidP="000E7CDD">
            <w:pPr>
              <w:pStyle w:val="TableParagraph"/>
              <w:ind w:left="87"/>
              <w:jc w:val="both"/>
              <w:rPr>
                <w:rFonts w:asciiTheme="minorHAnsi" w:hAnsiTheme="minorHAnsi" w:cstheme="minorHAnsi"/>
                <w:b/>
                <w:sz w:val="20"/>
                <w:szCs w:val="20"/>
              </w:rPr>
            </w:pPr>
            <w:r w:rsidRPr="000E7CDD">
              <w:rPr>
                <w:rFonts w:asciiTheme="minorHAnsi" w:hAnsiTheme="minorHAnsi" w:cstheme="minorHAnsi"/>
                <w:b/>
                <w:spacing w:val="-2"/>
                <w:sz w:val="20"/>
                <w:szCs w:val="20"/>
              </w:rPr>
              <w:t xml:space="preserve"> not used </w:t>
            </w:r>
          </w:p>
        </w:tc>
      </w:tr>
    </w:tbl>
    <w:p w14:paraId="2BDEC9FA" w14:textId="6E88B101" w:rsidR="00AB58FB" w:rsidRPr="000E7CDD" w:rsidRDefault="00AB58FB" w:rsidP="000E7CDD">
      <w:pPr>
        <w:tabs>
          <w:tab w:val="left" w:pos="2565"/>
        </w:tabs>
        <w:jc w:val="both"/>
        <w:rPr>
          <w:rFonts w:asciiTheme="minorHAnsi" w:hAnsiTheme="minorHAnsi" w:cstheme="minorHAnsi"/>
          <w:sz w:val="20"/>
          <w:szCs w:val="20"/>
        </w:rPr>
      </w:pPr>
    </w:p>
    <w:tbl>
      <w:tblPr>
        <w:tblpPr w:leftFromText="180" w:rightFromText="180" w:vertAnchor="text" w:horzAnchor="margin" w:tblpY="9253"/>
        <w:tblW w:w="0" w:type="auto"/>
        <w:tblLayout w:type="fixed"/>
        <w:tblCellMar>
          <w:left w:w="0" w:type="dxa"/>
          <w:right w:w="0" w:type="dxa"/>
        </w:tblCellMar>
        <w:tblLook w:val="01E0" w:firstRow="1" w:lastRow="1" w:firstColumn="1" w:lastColumn="1" w:noHBand="0" w:noVBand="0"/>
      </w:tblPr>
      <w:tblGrid>
        <w:gridCol w:w="704"/>
        <w:gridCol w:w="974"/>
        <w:gridCol w:w="7819"/>
      </w:tblGrid>
      <w:tr w:rsidR="00273C71" w:rsidRPr="000E7CDD" w14:paraId="76CF6A1D" w14:textId="77777777" w:rsidTr="00273C71">
        <w:trPr>
          <w:trHeight w:val="311"/>
        </w:trPr>
        <w:tc>
          <w:tcPr>
            <w:tcW w:w="704" w:type="dxa"/>
          </w:tcPr>
          <w:p w14:paraId="38779D22" w14:textId="77777777" w:rsidR="00273C71" w:rsidRPr="000E7CDD" w:rsidRDefault="00273C71" w:rsidP="000E7CDD">
            <w:pPr>
              <w:pStyle w:val="TableParagraph"/>
              <w:ind w:left="50"/>
              <w:jc w:val="both"/>
              <w:rPr>
                <w:rFonts w:asciiTheme="minorHAnsi" w:hAnsiTheme="minorHAnsi" w:cstheme="minorHAnsi"/>
                <w:b/>
                <w:sz w:val="20"/>
                <w:szCs w:val="20"/>
              </w:rPr>
            </w:pPr>
            <w:r w:rsidRPr="000E7CDD">
              <w:rPr>
                <w:rFonts w:asciiTheme="minorHAnsi" w:hAnsiTheme="minorHAnsi" w:cstheme="minorHAnsi"/>
                <w:b/>
                <w:spacing w:val="-5"/>
                <w:sz w:val="20"/>
                <w:szCs w:val="20"/>
              </w:rPr>
              <w:t>Z12</w:t>
            </w:r>
          </w:p>
        </w:tc>
        <w:tc>
          <w:tcPr>
            <w:tcW w:w="974" w:type="dxa"/>
          </w:tcPr>
          <w:p w14:paraId="5FD3E35D" w14:textId="77777777" w:rsidR="00273C71" w:rsidRPr="000E7CDD" w:rsidRDefault="00273C71" w:rsidP="000E7CDD">
            <w:pPr>
              <w:pStyle w:val="TableParagraph"/>
              <w:ind w:left="310"/>
              <w:jc w:val="both"/>
              <w:rPr>
                <w:rFonts w:asciiTheme="minorHAnsi" w:hAnsiTheme="minorHAnsi" w:cstheme="minorHAnsi"/>
                <w:b/>
                <w:sz w:val="20"/>
                <w:szCs w:val="20"/>
              </w:rPr>
            </w:pPr>
            <w:r w:rsidRPr="000E7CDD">
              <w:rPr>
                <w:rFonts w:asciiTheme="minorHAnsi" w:hAnsiTheme="minorHAnsi" w:cstheme="minorHAnsi"/>
                <w:b/>
                <w:spacing w:val="-2"/>
                <w:sz w:val="20"/>
                <w:szCs w:val="20"/>
              </w:rPr>
              <w:t>Ethics</w:t>
            </w:r>
          </w:p>
        </w:tc>
        <w:tc>
          <w:tcPr>
            <w:tcW w:w="7819" w:type="dxa"/>
          </w:tcPr>
          <w:p w14:paraId="5EC64199" w14:textId="77777777" w:rsidR="00273C71" w:rsidRPr="000E7CDD" w:rsidRDefault="00273C71" w:rsidP="000E7CDD">
            <w:pPr>
              <w:pStyle w:val="TableParagraph"/>
              <w:jc w:val="both"/>
              <w:rPr>
                <w:rFonts w:asciiTheme="minorHAnsi" w:hAnsiTheme="minorHAnsi" w:cstheme="minorHAnsi"/>
                <w:sz w:val="20"/>
                <w:szCs w:val="20"/>
              </w:rPr>
            </w:pPr>
          </w:p>
        </w:tc>
      </w:tr>
      <w:tr w:rsidR="00273C71" w:rsidRPr="000E7CDD" w14:paraId="01499184" w14:textId="77777777" w:rsidTr="00273C71">
        <w:trPr>
          <w:trHeight w:val="399"/>
        </w:trPr>
        <w:tc>
          <w:tcPr>
            <w:tcW w:w="9497" w:type="dxa"/>
            <w:gridSpan w:val="3"/>
          </w:tcPr>
          <w:p w14:paraId="0E26CB15" w14:textId="77777777" w:rsidR="00273C71" w:rsidRPr="000E7CDD" w:rsidRDefault="00273C71" w:rsidP="000E7CDD">
            <w:pPr>
              <w:pStyle w:val="TableParagraph"/>
              <w:spacing w:before="82"/>
              <w:ind w:left="50"/>
              <w:jc w:val="both"/>
              <w:rPr>
                <w:rFonts w:asciiTheme="minorHAnsi" w:hAnsiTheme="minorHAnsi" w:cstheme="minorHAnsi"/>
                <w:sz w:val="20"/>
                <w:szCs w:val="20"/>
              </w:rPr>
            </w:pPr>
            <w:r w:rsidRPr="000E7CDD">
              <w:rPr>
                <w:rFonts w:asciiTheme="minorHAnsi" w:hAnsiTheme="minorHAnsi" w:cstheme="minorHAnsi"/>
                <w:sz w:val="20"/>
                <w:szCs w:val="20"/>
              </w:rPr>
              <w:t>For</w:t>
            </w:r>
            <w:r w:rsidRPr="000E7CDD">
              <w:rPr>
                <w:rFonts w:asciiTheme="minorHAnsi" w:hAnsiTheme="minorHAnsi" w:cstheme="minorHAnsi"/>
                <w:spacing w:val="-8"/>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purposes</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of</w:t>
            </w:r>
            <w:r w:rsidRPr="000E7CDD">
              <w:rPr>
                <w:rFonts w:asciiTheme="minorHAnsi" w:hAnsiTheme="minorHAnsi" w:cstheme="minorHAnsi"/>
                <w:spacing w:val="-8"/>
                <w:sz w:val="20"/>
                <w:szCs w:val="20"/>
              </w:rPr>
              <w:t xml:space="preserve"> </w:t>
            </w:r>
            <w:r w:rsidRPr="000E7CDD">
              <w:rPr>
                <w:rFonts w:asciiTheme="minorHAnsi" w:hAnsiTheme="minorHAnsi" w:cstheme="minorHAnsi"/>
                <w:sz w:val="20"/>
                <w:szCs w:val="20"/>
              </w:rPr>
              <w:t>this</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Z-clause,</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following</w:t>
            </w:r>
            <w:r w:rsidRPr="000E7CDD">
              <w:rPr>
                <w:rFonts w:asciiTheme="minorHAnsi" w:hAnsiTheme="minorHAnsi" w:cstheme="minorHAnsi"/>
                <w:spacing w:val="-8"/>
                <w:sz w:val="20"/>
                <w:szCs w:val="20"/>
              </w:rPr>
              <w:t xml:space="preserve"> </w:t>
            </w:r>
            <w:r w:rsidRPr="000E7CDD">
              <w:rPr>
                <w:rFonts w:asciiTheme="minorHAnsi" w:hAnsiTheme="minorHAnsi" w:cstheme="minorHAnsi"/>
                <w:sz w:val="20"/>
                <w:szCs w:val="20"/>
              </w:rPr>
              <w:t>definitions</w:t>
            </w:r>
            <w:r w:rsidRPr="000E7CDD">
              <w:rPr>
                <w:rFonts w:asciiTheme="minorHAnsi" w:hAnsiTheme="minorHAnsi" w:cstheme="minorHAnsi"/>
                <w:spacing w:val="-6"/>
                <w:sz w:val="20"/>
                <w:szCs w:val="20"/>
              </w:rPr>
              <w:t xml:space="preserve"> </w:t>
            </w:r>
            <w:r w:rsidRPr="000E7CDD">
              <w:rPr>
                <w:rFonts w:asciiTheme="minorHAnsi" w:hAnsiTheme="minorHAnsi" w:cstheme="minorHAnsi"/>
                <w:spacing w:val="-2"/>
                <w:sz w:val="20"/>
                <w:szCs w:val="20"/>
              </w:rPr>
              <w:t>apply:</w:t>
            </w:r>
          </w:p>
        </w:tc>
      </w:tr>
      <w:tr w:rsidR="00273C71" w:rsidRPr="000E7CDD" w14:paraId="5B77C5E6" w14:textId="77777777" w:rsidTr="00273C71">
        <w:trPr>
          <w:trHeight w:val="860"/>
        </w:trPr>
        <w:tc>
          <w:tcPr>
            <w:tcW w:w="1678" w:type="dxa"/>
            <w:gridSpan w:val="2"/>
          </w:tcPr>
          <w:p w14:paraId="7E6020DC" w14:textId="77777777" w:rsidR="00273C71" w:rsidRPr="000E7CDD" w:rsidRDefault="00273C71" w:rsidP="000E7CDD">
            <w:pPr>
              <w:pStyle w:val="TableParagraph"/>
              <w:spacing w:before="80"/>
              <w:ind w:left="50"/>
              <w:jc w:val="both"/>
              <w:rPr>
                <w:rFonts w:asciiTheme="minorHAnsi" w:hAnsiTheme="minorHAnsi" w:cstheme="minorHAnsi"/>
                <w:b/>
                <w:sz w:val="20"/>
                <w:szCs w:val="20"/>
              </w:rPr>
            </w:pPr>
            <w:r w:rsidRPr="000E7CDD">
              <w:rPr>
                <w:rFonts w:asciiTheme="minorHAnsi" w:hAnsiTheme="minorHAnsi" w:cstheme="minorHAnsi"/>
                <w:b/>
                <w:sz w:val="20"/>
                <w:szCs w:val="20"/>
              </w:rPr>
              <w:t>Affected</w:t>
            </w:r>
            <w:r w:rsidRPr="000E7CDD">
              <w:rPr>
                <w:rFonts w:asciiTheme="minorHAnsi" w:hAnsiTheme="minorHAnsi" w:cstheme="minorHAnsi"/>
                <w:b/>
                <w:spacing w:val="-13"/>
                <w:sz w:val="20"/>
                <w:szCs w:val="20"/>
              </w:rPr>
              <w:t xml:space="preserve"> </w:t>
            </w:r>
            <w:r w:rsidRPr="000E7CDD">
              <w:rPr>
                <w:rFonts w:asciiTheme="minorHAnsi" w:hAnsiTheme="minorHAnsi" w:cstheme="minorHAnsi"/>
                <w:b/>
                <w:spacing w:val="-2"/>
                <w:sz w:val="20"/>
                <w:szCs w:val="20"/>
              </w:rPr>
              <w:t>Party</w:t>
            </w:r>
          </w:p>
        </w:tc>
        <w:tc>
          <w:tcPr>
            <w:tcW w:w="7819" w:type="dxa"/>
          </w:tcPr>
          <w:p w14:paraId="48D982B2" w14:textId="77777777" w:rsidR="00273C71" w:rsidRPr="000E7CDD" w:rsidRDefault="00273C71" w:rsidP="000E7CDD">
            <w:pPr>
              <w:pStyle w:val="TableParagraph"/>
              <w:spacing w:before="80"/>
              <w:ind w:left="66" w:right="8"/>
              <w:jc w:val="both"/>
              <w:rPr>
                <w:rFonts w:asciiTheme="minorHAnsi" w:hAnsiTheme="minorHAnsi" w:cstheme="minorHAnsi"/>
                <w:sz w:val="20"/>
                <w:szCs w:val="20"/>
              </w:rPr>
            </w:pPr>
            <w:r w:rsidRPr="000E7CDD">
              <w:rPr>
                <w:rFonts w:asciiTheme="minorHAnsi" w:hAnsiTheme="minorHAnsi" w:cstheme="minorHAnsi"/>
                <w:sz w:val="20"/>
                <w:szCs w:val="20"/>
              </w:rPr>
              <w:t>means,</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as</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context</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requires,</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any</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party,</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irrespective</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of</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whether</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it</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is</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2"/>
                <w:sz w:val="20"/>
                <w:szCs w:val="20"/>
              </w:rPr>
              <w:t xml:space="preserve"> </w:t>
            </w:r>
            <w:r w:rsidRPr="000E7CDD">
              <w:rPr>
                <w:rFonts w:asciiTheme="minorHAnsi" w:hAnsiTheme="minorHAnsi" w:cstheme="minorHAnsi"/>
                <w:i/>
                <w:sz w:val="20"/>
                <w:szCs w:val="20"/>
              </w:rPr>
              <w:t>Contractor</w:t>
            </w:r>
            <w:r w:rsidRPr="000E7CDD">
              <w:rPr>
                <w:rFonts w:asciiTheme="minorHAnsi" w:hAnsiTheme="minorHAnsi" w:cstheme="minorHAnsi"/>
                <w:i/>
                <w:spacing w:val="-3"/>
                <w:sz w:val="20"/>
                <w:szCs w:val="20"/>
              </w:rPr>
              <w:t xml:space="preserve"> </w:t>
            </w:r>
            <w:r w:rsidRPr="000E7CDD">
              <w:rPr>
                <w:rFonts w:asciiTheme="minorHAnsi" w:hAnsiTheme="minorHAnsi" w:cstheme="minorHAnsi"/>
                <w:sz w:val="20"/>
                <w:szCs w:val="20"/>
              </w:rPr>
              <w:t>or a third party, such party’s employees, agents, or Subcontractors or Subcontractor’s employees, or any one or more of all of these parties’ relatives or friends,</w:t>
            </w:r>
          </w:p>
        </w:tc>
      </w:tr>
      <w:tr w:rsidR="00273C71" w:rsidRPr="000E7CDD" w14:paraId="4168F195" w14:textId="77777777" w:rsidTr="00273C71">
        <w:trPr>
          <w:trHeight w:val="770"/>
        </w:trPr>
        <w:tc>
          <w:tcPr>
            <w:tcW w:w="1678" w:type="dxa"/>
            <w:gridSpan w:val="2"/>
          </w:tcPr>
          <w:p w14:paraId="1CEFDD3A" w14:textId="77777777" w:rsidR="00273C71" w:rsidRPr="000E7CDD" w:rsidRDefault="00273C71" w:rsidP="000E7CDD">
            <w:pPr>
              <w:pStyle w:val="TableParagraph"/>
              <w:spacing w:before="82"/>
              <w:ind w:left="50"/>
              <w:jc w:val="both"/>
              <w:rPr>
                <w:rFonts w:asciiTheme="minorHAnsi" w:hAnsiTheme="minorHAnsi" w:cstheme="minorHAnsi"/>
                <w:b/>
                <w:sz w:val="20"/>
                <w:szCs w:val="20"/>
              </w:rPr>
            </w:pPr>
            <w:r w:rsidRPr="000E7CDD">
              <w:rPr>
                <w:rFonts w:asciiTheme="minorHAnsi" w:hAnsiTheme="minorHAnsi" w:cstheme="minorHAnsi"/>
                <w:b/>
                <w:sz w:val="20"/>
                <w:szCs w:val="20"/>
              </w:rPr>
              <w:t>Coercive</w:t>
            </w:r>
            <w:r w:rsidRPr="000E7CDD">
              <w:rPr>
                <w:rFonts w:asciiTheme="minorHAnsi" w:hAnsiTheme="minorHAnsi" w:cstheme="minorHAnsi"/>
                <w:b/>
                <w:spacing w:val="-14"/>
                <w:sz w:val="20"/>
                <w:szCs w:val="20"/>
              </w:rPr>
              <w:t xml:space="preserve"> </w:t>
            </w:r>
            <w:r w:rsidRPr="000E7CDD">
              <w:rPr>
                <w:rFonts w:asciiTheme="minorHAnsi" w:hAnsiTheme="minorHAnsi" w:cstheme="minorHAnsi"/>
                <w:b/>
                <w:spacing w:val="-2"/>
                <w:sz w:val="20"/>
                <w:szCs w:val="20"/>
              </w:rPr>
              <w:t>Action</w:t>
            </w:r>
          </w:p>
        </w:tc>
        <w:tc>
          <w:tcPr>
            <w:tcW w:w="7819" w:type="dxa"/>
          </w:tcPr>
          <w:p w14:paraId="3906B74A" w14:textId="77777777" w:rsidR="00273C71" w:rsidRPr="000E7CDD" w:rsidRDefault="00273C71" w:rsidP="000E7CDD">
            <w:pPr>
              <w:pStyle w:val="TableParagraph"/>
              <w:spacing w:before="82"/>
              <w:ind w:left="66" w:right="8"/>
              <w:jc w:val="both"/>
              <w:rPr>
                <w:rFonts w:asciiTheme="minorHAnsi" w:hAnsiTheme="minorHAnsi" w:cstheme="minorHAnsi"/>
                <w:sz w:val="20"/>
                <w:szCs w:val="20"/>
              </w:rPr>
            </w:pPr>
            <w:r w:rsidRPr="000E7CDD">
              <w:rPr>
                <w:rFonts w:asciiTheme="minorHAnsi" w:hAnsiTheme="minorHAnsi" w:cstheme="minorHAnsi"/>
                <w:sz w:val="20"/>
                <w:szCs w:val="20"/>
              </w:rPr>
              <w:t>means</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to</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harm</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or</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threaten</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to</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harm,</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directly</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or indirectly,</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an</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Affected</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Party</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or</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the property</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of</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an</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Affected</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Party,</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or</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to</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otherwise</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influence</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or</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attempt</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to</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influence</w:t>
            </w:r>
            <w:r w:rsidRPr="000E7CDD">
              <w:rPr>
                <w:rFonts w:asciiTheme="minorHAnsi" w:hAnsiTheme="minorHAnsi" w:cstheme="minorHAnsi"/>
                <w:spacing w:val="-6"/>
                <w:sz w:val="20"/>
                <w:szCs w:val="20"/>
              </w:rPr>
              <w:t xml:space="preserve"> </w:t>
            </w:r>
            <w:r w:rsidRPr="000E7CDD">
              <w:rPr>
                <w:rFonts w:asciiTheme="minorHAnsi" w:hAnsiTheme="minorHAnsi" w:cstheme="minorHAnsi"/>
                <w:spacing w:val="-5"/>
                <w:sz w:val="20"/>
                <w:szCs w:val="20"/>
              </w:rPr>
              <w:t>an</w:t>
            </w:r>
          </w:p>
          <w:p w14:paraId="51B254B8" w14:textId="77777777" w:rsidR="00273C71" w:rsidRPr="000E7CDD" w:rsidRDefault="00273C71" w:rsidP="000E7CDD">
            <w:pPr>
              <w:pStyle w:val="TableParagraph"/>
              <w:ind w:left="66"/>
              <w:jc w:val="both"/>
              <w:rPr>
                <w:rFonts w:asciiTheme="minorHAnsi" w:hAnsiTheme="minorHAnsi" w:cstheme="minorHAnsi"/>
                <w:sz w:val="20"/>
                <w:szCs w:val="20"/>
              </w:rPr>
            </w:pPr>
            <w:r w:rsidRPr="000E7CDD">
              <w:rPr>
                <w:rFonts w:asciiTheme="minorHAnsi" w:hAnsiTheme="minorHAnsi" w:cstheme="minorHAnsi"/>
                <w:sz w:val="20"/>
                <w:szCs w:val="20"/>
              </w:rPr>
              <w:t>Affected</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Party</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to</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act</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unlawfully</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or</w:t>
            </w:r>
            <w:r w:rsidRPr="000E7CDD">
              <w:rPr>
                <w:rFonts w:asciiTheme="minorHAnsi" w:hAnsiTheme="minorHAnsi" w:cstheme="minorHAnsi"/>
                <w:spacing w:val="-6"/>
                <w:sz w:val="20"/>
                <w:szCs w:val="20"/>
              </w:rPr>
              <w:t xml:space="preserve"> </w:t>
            </w:r>
            <w:r w:rsidRPr="000E7CDD">
              <w:rPr>
                <w:rFonts w:asciiTheme="minorHAnsi" w:hAnsiTheme="minorHAnsi" w:cstheme="minorHAnsi"/>
                <w:spacing w:val="-2"/>
                <w:sz w:val="20"/>
                <w:szCs w:val="20"/>
              </w:rPr>
              <w:t>illegally,</w:t>
            </w:r>
          </w:p>
        </w:tc>
      </w:tr>
    </w:tbl>
    <w:p w14:paraId="5F7FF60E" w14:textId="1CF736CB" w:rsidR="00AB58FB" w:rsidRPr="000E7CDD" w:rsidRDefault="00AB58FB" w:rsidP="000E7CDD">
      <w:pPr>
        <w:tabs>
          <w:tab w:val="left" w:pos="2565"/>
        </w:tabs>
        <w:jc w:val="both"/>
        <w:rPr>
          <w:rFonts w:asciiTheme="minorHAnsi" w:hAnsiTheme="minorHAnsi" w:cstheme="minorHAnsi"/>
          <w:sz w:val="20"/>
          <w:szCs w:val="20"/>
        </w:rPr>
        <w:sectPr w:rsidR="00AB58FB" w:rsidRPr="000E7CDD">
          <w:pgSz w:w="11910" w:h="16840"/>
          <w:pgMar w:top="1080" w:right="0" w:bottom="980" w:left="820" w:header="726" w:footer="786" w:gutter="0"/>
          <w:cols w:space="720"/>
        </w:sectPr>
      </w:pPr>
      <w:r w:rsidRPr="000E7CDD">
        <w:rPr>
          <w:rFonts w:asciiTheme="minorHAnsi" w:hAnsiTheme="minorHAnsi" w:cstheme="minorHAnsi"/>
          <w:sz w:val="20"/>
          <w:szCs w:val="20"/>
        </w:rPr>
        <w:tab/>
      </w:r>
    </w:p>
    <w:tbl>
      <w:tblPr>
        <w:tblpPr w:leftFromText="180" w:rightFromText="180" w:vertAnchor="text" w:horzAnchor="margin" w:tblpY="-181"/>
        <w:tblW w:w="0" w:type="auto"/>
        <w:tblLayout w:type="fixed"/>
        <w:tblCellMar>
          <w:left w:w="0" w:type="dxa"/>
          <w:right w:w="0" w:type="dxa"/>
        </w:tblCellMar>
        <w:tblLook w:val="01E0" w:firstRow="1" w:lastRow="1" w:firstColumn="1" w:lastColumn="1" w:noHBand="0" w:noVBand="0"/>
      </w:tblPr>
      <w:tblGrid>
        <w:gridCol w:w="1025"/>
        <w:gridCol w:w="576"/>
        <w:gridCol w:w="8889"/>
      </w:tblGrid>
      <w:tr w:rsidR="00273C71" w:rsidRPr="000E7CDD" w14:paraId="0DE37112" w14:textId="77777777" w:rsidTr="00273C71">
        <w:trPr>
          <w:trHeight w:val="542"/>
        </w:trPr>
        <w:tc>
          <w:tcPr>
            <w:tcW w:w="1025" w:type="dxa"/>
          </w:tcPr>
          <w:p w14:paraId="3EEA3A1E" w14:textId="77777777" w:rsidR="00273C71" w:rsidRPr="000E7CDD" w:rsidRDefault="00273C71" w:rsidP="000E7CDD">
            <w:pPr>
              <w:pStyle w:val="TableParagraph"/>
              <w:ind w:left="50" w:right="83"/>
              <w:jc w:val="both"/>
              <w:rPr>
                <w:rFonts w:asciiTheme="minorHAnsi" w:hAnsiTheme="minorHAnsi" w:cstheme="minorHAnsi"/>
                <w:b/>
                <w:sz w:val="20"/>
                <w:szCs w:val="20"/>
              </w:rPr>
            </w:pPr>
            <w:r w:rsidRPr="000E7CDD">
              <w:rPr>
                <w:rFonts w:asciiTheme="minorHAnsi" w:hAnsiTheme="minorHAnsi" w:cstheme="minorHAnsi"/>
                <w:b/>
                <w:spacing w:val="-2"/>
                <w:sz w:val="20"/>
                <w:szCs w:val="20"/>
              </w:rPr>
              <w:t>Collusive Action</w:t>
            </w:r>
          </w:p>
        </w:tc>
        <w:tc>
          <w:tcPr>
            <w:tcW w:w="576" w:type="dxa"/>
          </w:tcPr>
          <w:p w14:paraId="3AC46B90" w14:textId="77777777" w:rsidR="00273C71" w:rsidRPr="000E7CDD" w:rsidRDefault="00273C71" w:rsidP="000E7CDD">
            <w:pPr>
              <w:pStyle w:val="TableParagraph"/>
              <w:jc w:val="both"/>
              <w:rPr>
                <w:rFonts w:asciiTheme="minorHAnsi" w:hAnsiTheme="minorHAnsi" w:cstheme="minorHAnsi"/>
                <w:sz w:val="20"/>
                <w:szCs w:val="20"/>
              </w:rPr>
            </w:pPr>
          </w:p>
        </w:tc>
        <w:tc>
          <w:tcPr>
            <w:tcW w:w="8889" w:type="dxa"/>
          </w:tcPr>
          <w:p w14:paraId="1C5F44E9" w14:textId="77777777" w:rsidR="00273C71" w:rsidRPr="000E7CDD" w:rsidRDefault="00273C71" w:rsidP="000E7CDD">
            <w:pPr>
              <w:pStyle w:val="TableParagraph"/>
              <w:ind w:left="143" w:right="76"/>
              <w:jc w:val="both"/>
              <w:rPr>
                <w:rFonts w:asciiTheme="minorHAnsi" w:hAnsiTheme="minorHAnsi" w:cstheme="minorHAnsi"/>
                <w:sz w:val="20"/>
                <w:szCs w:val="20"/>
              </w:rPr>
            </w:pPr>
            <w:r w:rsidRPr="000E7CDD">
              <w:rPr>
                <w:rFonts w:asciiTheme="minorHAnsi" w:hAnsiTheme="minorHAnsi" w:cstheme="minorHAnsi"/>
                <w:sz w:val="20"/>
                <w:szCs w:val="20"/>
              </w:rPr>
              <w:t>means</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where</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two</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or</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more parties</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co-operate</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to</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achieve</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an</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unlawful</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or</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illegal</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purpose, including to influence an Affected Party to act unlawfully or illegally,</w:t>
            </w:r>
          </w:p>
        </w:tc>
      </w:tr>
      <w:tr w:rsidR="00273C71" w:rsidRPr="000E7CDD" w14:paraId="297071F3" w14:textId="77777777" w:rsidTr="00273C71">
        <w:trPr>
          <w:trHeight w:val="859"/>
        </w:trPr>
        <w:tc>
          <w:tcPr>
            <w:tcW w:w="1601" w:type="dxa"/>
            <w:gridSpan w:val="2"/>
          </w:tcPr>
          <w:p w14:paraId="69756B85" w14:textId="77777777" w:rsidR="00273C71" w:rsidRPr="000E7CDD" w:rsidRDefault="00273C71" w:rsidP="000E7CDD">
            <w:pPr>
              <w:pStyle w:val="TableParagraph"/>
              <w:spacing w:before="82"/>
              <w:ind w:left="50"/>
              <w:jc w:val="both"/>
              <w:rPr>
                <w:rFonts w:asciiTheme="minorHAnsi" w:hAnsiTheme="minorHAnsi" w:cstheme="minorHAnsi"/>
                <w:b/>
                <w:sz w:val="20"/>
                <w:szCs w:val="20"/>
              </w:rPr>
            </w:pPr>
            <w:r w:rsidRPr="000E7CDD">
              <w:rPr>
                <w:rFonts w:asciiTheme="minorHAnsi" w:hAnsiTheme="minorHAnsi" w:cstheme="minorHAnsi"/>
                <w:b/>
                <w:spacing w:val="-2"/>
                <w:sz w:val="20"/>
                <w:szCs w:val="20"/>
              </w:rPr>
              <w:t>Committing Party</w:t>
            </w:r>
          </w:p>
        </w:tc>
        <w:tc>
          <w:tcPr>
            <w:tcW w:w="8889" w:type="dxa"/>
          </w:tcPr>
          <w:p w14:paraId="58AABF0E" w14:textId="77777777" w:rsidR="00273C71" w:rsidRPr="000E7CDD" w:rsidRDefault="00273C71" w:rsidP="000E7CDD">
            <w:pPr>
              <w:pStyle w:val="TableParagraph"/>
              <w:spacing w:before="82"/>
              <w:ind w:left="143" w:right="76"/>
              <w:jc w:val="both"/>
              <w:rPr>
                <w:rFonts w:asciiTheme="minorHAnsi" w:hAnsiTheme="minorHAnsi" w:cstheme="minorHAnsi"/>
                <w:sz w:val="20"/>
                <w:szCs w:val="20"/>
              </w:rPr>
            </w:pPr>
            <w:r w:rsidRPr="000E7CDD">
              <w:rPr>
                <w:rFonts w:asciiTheme="minorHAnsi" w:hAnsiTheme="minorHAnsi" w:cstheme="minorHAnsi"/>
                <w:sz w:val="20"/>
                <w:szCs w:val="20"/>
              </w:rPr>
              <w:t>means,</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as</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context</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requires,</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 xml:space="preserve">the </w:t>
            </w:r>
            <w:r w:rsidRPr="000E7CDD">
              <w:rPr>
                <w:rFonts w:asciiTheme="minorHAnsi" w:hAnsiTheme="minorHAnsi" w:cstheme="minorHAnsi"/>
                <w:i/>
                <w:sz w:val="20"/>
                <w:szCs w:val="20"/>
              </w:rPr>
              <w:t>Contractor</w:t>
            </w:r>
            <w:r w:rsidRPr="000E7CDD">
              <w:rPr>
                <w:rFonts w:asciiTheme="minorHAnsi" w:hAnsiTheme="minorHAnsi" w:cstheme="minorHAnsi"/>
                <w:sz w:val="20"/>
                <w:szCs w:val="20"/>
              </w:rPr>
              <w:t>,</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or</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any</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member</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thereof</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in</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case</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of</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 xml:space="preserve">a joint venture, or its employees, agents, or Subcontractor or the Subcontractor’s </w:t>
            </w:r>
            <w:r w:rsidRPr="000E7CDD">
              <w:rPr>
                <w:rFonts w:asciiTheme="minorHAnsi" w:hAnsiTheme="minorHAnsi" w:cstheme="minorHAnsi"/>
                <w:spacing w:val="-2"/>
                <w:sz w:val="20"/>
                <w:szCs w:val="20"/>
              </w:rPr>
              <w:t>employees,</w:t>
            </w:r>
          </w:p>
        </w:tc>
      </w:tr>
      <w:tr w:rsidR="00273C71" w:rsidRPr="000E7CDD" w14:paraId="28543D11" w14:textId="77777777" w:rsidTr="00273C71">
        <w:trPr>
          <w:trHeight w:val="630"/>
        </w:trPr>
        <w:tc>
          <w:tcPr>
            <w:tcW w:w="1601" w:type="dxa"/>
            <w:gridSpan w:val="2"/>
          </w:tcPr>
          <w:p w14:paraId="59D04666" w14:textId="77777777" w:rsidR="00273C71" w:rsidRPr="000E7CDD" w:rsidRDefault="00273C71" w:rsidP="000E7CDD">
            <w:pPr>
              <w:pStyle w:val="TableParagraph"/>
              <w:spacing w:before="82"/>
              <w:ind w:left="50"/>
              <w:jc w:val="both"/>
              <w:rPr>
                <w:rFonts w:asciiTheme="minorHAnsi" w:hAnsiTheme="minorHAnsi" w:cstheme="minorHAnsi"/>
                <w:b/>
                <w:sz w:val="20"/>
                <w:szCs w:val="20"/>
              </w:rPr>
            </w:pPr>
            <w:r w:rsidRPr="000E7CDD">
              <w:rPr>
                <w:rFonts w:asciiTheme="minorHAnsi" w:hAnsiTheme="minorHAnsi" w:cstheme="minorHAnsi"/>
                <w:b/>
                <w:sz w:val="20"/>
                <w:szCs w:val="20"/>
              </w:rPr>
              <w:t>Corrupt</w:t>
            </w:r>
            <w:r w:rsidRPr="000E7CDD">
              <w:rPr>
                <w:rFonts w:asciiTheme="minorHAnsi" w:hAnsiTheme="minorHAnsi" w:cstheme="minorHAnsi"/>
                <w:b/>
                <w:spacing w:val="-10"/>
                <w:sz w:val="20"/>
                <w:szCs w:val="20"/>
              </w:rPr>
              <w:t xml:space="preserve"> </w:t>
            </w:r>
            <w:r w:rsidRPr="000E7CDD">
              <w:rPr>
                <w:rFonts w:asciiTheme="minorHAnsi" w:hAnsiTheme="minorHAnsi" w:cstheme="minorHAnsi"/>
                <w:b/>
                <w:spacing w:val="-2"/>
                <w:sz w:val="20"/>
                <w:szCs w:val="20"/>
              </w:rPr>
              <w:t>Action</w:t>
            </w:r>
          </w:p>
        </w:tc>
        <w:tc>
          <w:tcPr>
            <w:tcW w:w="8889" w:type="dxa"/>
          </w:tcPr>
          <w:p w14:paraId="2629B011" w14:textId="77777777" w:rsidR="00273C71" w:rsidRPr="000E7CDD" w:rsidRDefault="00273C71" w:rsidP="000E7CDD">
            <w:pPr>
              <w:pStyle w:val="TableParagraph"/>
              <w:spacing w:before="82"/>
              <w:ind w:left="143" w:right="76"/>
              <w:jc w:val="both"/>
              <w:rPr>
                <w:rFonts w:asciiTheme="minorHAnsi" w:hAnsiTheme="minorHAnsi" w:cstheme="minorHAnsi"/>
                <w:sz w:val="20"/>
                <w:szCs w:val="20"/>
              </w:rPr>
            </w:pPr>
            <w:r w:rsidRPr="000E7CDD">
              <w:rPr>
                <w:rFonts w:asciiTheme="minorHAnsi" w:hAnsiTheme="minorHAnsi" w:cstheme="minorHAnsi"/>
                <w:sz w:val="20"/>
                <w:szCs w:val="20"/>
              </w:rPr>
              <w:t>means</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offering,</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giving,</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taking,</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or soliciting,</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directly</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or</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indirectly,</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of</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a</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good</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or</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service to unlawfully or illegally influence the actions of an Affected Party,</w:t>
            </w:r>
          </w:p>
        </w:tc>
      </w:tr>
      <w:tr w:rsidR="00273C71" w:rsidRPr="000E7CDD" w14:paraId="4E0DB628" w14:textId="77777777" w:rsidTr="00273C71">
        <w:trPr>
          <w:trHeight w:val="860"/>
        </w:trPr>
        <w:tc>
          <w:tcPr>
            <w:tcW w:w="1601" w:type="dxa"/>
            <w:gridSpan w:val="2"/>
          </w:tcPr>
          <w:p w14:paraId="42B77431" w14:textId="77777777" w:rsidR="00273C71" w:rsidRPr="000E7CDD" w:rsidRDefault="00273C71" w:rsidP="000E7CDD">
            <w:pPr>
              <w:pStyle w:val="TableParagraph"/>
              <w:spacing w:before="80"/>
              <w:ind w:left="50" w:right="517"/>
              <w:jc w:val="both"/>
              <w:rPr>
                <w:rFonts w:asciiTheme="minorHAnsi" w:hAnsiTheme="minorHAnsi" w:cstheme="minorHAnsi"/>
                <w:b/>
                <w:sz w:val="20"/>
                <w:szCs w:val="20"/>
              </w:rPr>
            </w:pPr>
            <w:r w:rsidRPr="000E7CDD">
              <w:rPr>
                <w:rFonts w:asciiTheme="minorHAnsi" w:hAnsiTheme="minorHAnsi" w:cstheme="minorHAnsi"/>
                <w:b/>
                <w:spacing w:val="-2"/>
                <w:sz w:val="20"/>
                <w:szCs w:val="20"/>
              </w:rPr>
              <w:t>Fraudulent Action</w:t>
            </w:r>
          </w:p>
        </w:tc>
        <w:tc>
          <w:tcPr>
            <w:tcW w:w="8889" w:type="dxa"/>
          </w:tcPr>
          <w:p w14:paraId="12F14C6D" w14:textId="77777777" w:rsidR="00273C71" w:rsidRPr="000E7CDD" w:rsidRDefault="00273C71" w:rsidP="000E7CDD">
            <w:pPr>
              <w:pStyle w:val="TableParagraph"/>
              <w:spacing w:before="80"/>
              <w:ind w:left="143" w:right="76"/>
              <w:jc w:val="both"/>
              <w:rPr>
                <w:rFonts w:asciiTheme="minorHAnsi" w:hAnsiTheme="minorHAnsi" w:cstheme="minorHAnsi"/>
                <w:sz w:val="20"/>
                <w:szCs w:val="20"/>
              </w:rPr>
            </w:pPr>
            <w:r w:rsidRPr="000E7CDD">
              <w:rPr>
                <w:rFonts w:asciiTheme="minorHAnsi" w:hAnsiTheme="minorHAnsi" w:cstheme="minorHAnsi"/>
                <w:sz w:val="20"/>
                <w:szCs w:val="20"/>
              </w:rPr>
              <w:t>means</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any</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unlawfully</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or</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illegally</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intentional</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act</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or</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omission</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that</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misleads,</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or</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attempts</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to mislead, an Affected Party, in order to obtain a financial or other benefit or to avoid an obligation or incurring an obligation,</w:t>
            </w:r>
          </w:p>
        </w:tc>
      </w:tr>
      <w:tr w:rsidR="00273C71" w:rsidRPr="000E7CDD" w14:paraId="6808BB46" w14:textId="77777777" w:rsidTr="00273C71">
        <w:trPr>
          <w:trHeight w:val="859"/>
        </w:trPr>
        <w:tc>
          <w:tcPr>
            <w:tcW w:w="1601" w:type="dxa"/>
            <w:gridSpan w:val="2"/>
          </w:tcPr>
          <w:p w14:paraId="7F11FE16" w14:textId="77777777" w:rsidR="00273C71" w:rsidRPr="000E7CDD" w:rsidRDefault="00273C71" w:rsidP="000E7CDD">
            <w:pPr>
              <w:pStyle w:val="TableParagraph"/>
              <w:spacing w:before="82"/>
              <w:ind w:left="50"/>
              <w:jc w:val="both"/>
              <w:rPr>
                <w:rFonts w:asciiTheme="minorHAnsi" w:hAnsiTheme="minorHAnsi" w:cstheme="minorHAnsi"/>
                <w:b/>
                <w:sz w:val="20"/>
                <w:szCs w:val="20"/>
              </w:rPr>
            </w:pPr>
            <w:r w:rsidRPr="000E7CDD">
              <w:rPr>
                <w:rFonts w:asciiTheme="minorHAnsi" w:hAnsiTheme="minorHAnsi" w:cstheme="minorHAnsi"/>
                <w:b/>
                <w:spacing w:val="-2"/>
                <w:sz w:val="20"/>
                <w:szCs w:val="20"/>
              </w:rPr>
              <w:t>Obstructive Action</w:t>
            </w:r>
          </w:p>
        </w:tc>
        <w:tc>
          <w:tcPr>
            <w:tcW w:w="8889" w:type="dxa"/>
          </w:tcPr>
          <w:p w14:paraId="704D7EDC" w14:textId="77777777" w:rsidR="00273C71" w:rsidRPr="000E7CDD" w:rsidRDefault="00273C71" w:rsidP="000E7CDD">
            <w:pPr>
              <w:pStyle w:val="TableParagraph"/>
              <w:spacing w:before="82"/>
              <w:ind w:left="143" w:right="76"/>
              <w:jc w:val="both"/>
              <w:rPr>
                <w:rFonts w:asciiTheme="minorHAnsi" w:hAnsiTheme="minorHAnsi" w:cstheme="minorHAnsi"/>
                <w:sz w:val="20"/>
                <w:szCs w:val="20"/>
              </w:rPr>
            </w:pPr>
            <w:r w:rsidRPr="000E7CDD">
              <w:rPr>
                <w:rFonts w:asciiTheme="minorHAnsi" w:hAnsiTheme="minorHAnsi" w:cstheme="minorHAnsi"/>
                <w:sz w:val="20"/>
                <w:szCs w:val="20"/>
              </w:rPr>
              <w:t>means a Committing Party unlawfully or illegally destroying, falsifying, altering or concealing</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information</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or</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making</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false</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statements</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to</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materially</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impede</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an</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investigation into allegations of Prohibited Action, and</w:t>
            </w:r>
          </w:p>
        </w:tc>
      </w:tr>
      <w:tr w:rsidR="00273C71" w:rsidRPr="000E7CDD" w14:paraId="6F62BF00" w14:textId="77777777" w:rsidTr="00273C71">
        <w:trPr>
          <w:trHeight w:val="629"/>
        </w:trPr>
        <w:tc>
          <w:tcPr>
            <w:tcW w:w="1025" w:type="dxa"/>
          </w:tcPr>
          <w:p w14:paraId="3205684A" w14:textId="77777777" w:rsidR="00273C71" w:rsidRPr="000E7CDD" w:rsidRDefault="00273C71" w:rsidP="000E7CDD">
            <w:pPr>
              <w:pStyle w:val="TableParagraph"/>
              <w:spacing w:before="82"/>
              <w:ind w:left="50" w:right="-15"/>
              <w:jc w:val="both"/>
              <w:rPr>
                <w:rFonts w:asciiTheme="minorHAnsi" w:hAnsiTheme="minorHAnsi" w:cstheme="minorHAnsi"/>
                <w:b/>
                <w:sz w:val="20"/>
                <w:szCs w:val="20"/>
              </w:rPr>
            </w:pPr>
            <w:r w:rsidRPr="000E7CDD">
              <w:rPr>
                <w:rFonts w:asciiTheme="minorHAnsi" w:hAnsiTheme="minorHAnsi" w:cstheme="minorHAnsi"/>
                <w:b/>
                <w:spacing w:val="-2"/>
                <w:sz w:val="20"/>
                <w:szCs w:val="20"/>
              </w:rPr>
              <w:t>Prohibited Action</w:t>
            </w:r>
          </w:p>
        </w:tc>
        <w:tc>
          <w:tcPr>
            <w:tcW w:w="576" w:type="dxa"/>
          </w:tcPr>
          <w:p w14:paraId="147E9C07" w14:textId="77777777" w:rsidR="00273C71" w:rsidRPr="000E7CDD" w:rsidRDefault="00273C71" w:rsidP="000E7CDD">
            <w:pPr>
              <w:pStyle w:val="TableParagraph"/>
              <w:jc w:val="both"/>
              <w:rPr>
                <w:rFonts w:asciiTheme="minorHAnsi" w:hAnsiTheme="minorHAnsi" w:cstheme="minorHAnsi"/>
                <w:sz w:val="20"/>
                <w:szCs w:val="20"/>
              </w:rPr>
            </w:pPr>
          </w:p>
        </w:tc>
        <w:tc>
          <w:tcPr>
            <w:tcW w:w="8889" w:type="dxa"/>
          </w:tcPr>
          <w:p w14:paraId="58347469" w14:textId="77777777" w:rsidR="00273C71" w:rsidRPr="000E7CDD" w:rsidRDefault="00273C71" w:rsidP="000E7CDD">
            <w:pPr>
              <w:pStyle w:val="TableParagraph"/>
              <w:spacing w:before="82"/>
              <w:ind w:left="143"/>
              <w:jc w:val="both"/>
              <w:rPr>
                <w:rFonts w:asciiTheme="minorHAnsi" w:hAnsiTheme="minorHAnsi" w:cstheme="minorHAnsi"/>
                <w:sz w:val="20"/>
                <w:szCs w:val="20"/>
              </w:rPr>
            </w:pPr>
            <w:r w:rsidRPr="000E7CDD">
              <w:rPr>
                <w:rFonts w:asciiTheme="minorHAnsi" w:hAnsiTheme="minorHAnsi" w:cstheme="minorHAnsi"/>
                <w:sz w:val="20"/>
                <w:szCs w:val="20"/>
              </w:rPr>
              <w:t>means</w:t>
            </w:r>
            <w:r w:rsidRPr="000E7CDD">
              <w:rPr>
                <w:rFonts w:asciiTheme="minorHAnsi" w:hAnsiTheme="minorHAnsi" w:cstheme="minorHAnsi"/>
                <w:spacing w:val="80"/>
                <w:sz w:val="20"/>
                <w:szCs w:val="20"/>
              </w:rPr>
              <w:t xml:space="preserve"> </w:t>
            </w:r>
            <w:r w:rsidRPr="000E7CDD">
              <w:rPr>
                <w:rFonts w:asciiTheme="minorHAnsi" w:hAnsiTheme="minorHAnsi" w:cstheme="minorHAnsi"/>
                <w:sz w:val="20"/>
                <w:szCs w:val="20"/>
              </w:rPr>
              <w:t>any</w:t>
            </w:r>
            <w:r w:rsidRPr="000E7CDD">
              <w:rPr>
                <w:rFonts w:asciiTheme="minorHAnsi" w:hAnsiTheme="minorHAnsi" w:cstheme="minorHAnsi"/>
                <w:spacing w:val="79"/>
                <w:sz w:val="20"/>
                <w:szCs w:val="20"/>
              </w:rPr>
              <w:t xml:space="preserve"> </w:t>
            </w:r>
            <w:r w:rsidRPr="000E7CDD">
              <w:rPr>
                <w:rFonts w:asciiTheme="minorHAnsi" w:hAnsiTheme="minorHAnsi" w:cstheme="minorHAnsi"/>
                <w:sz w:val="20"/>
                <w:szCs w:val="20"/>
              </w:rPr>
              <w:t>one</w:t>
            </w:r>
            <w:r w:rsidRPr="000E7CDD">
              <w:rPr>
                <w:rFonts w:asciiTheme="minorHAnsi" w:hAnsiTheme="minorHAnsi" w:cstheme="minorHAnsi"/>
                <w:spacing w:val="75"/>
                <w:sz w:val="20"/>
                <w:szCs w:val="20"/>
              </w:rPr>
              <w:t xml:space="preserve"> </w:t>
            </w:r>
            <w:r w:rsidRPr="000E7CDD">
              <w:rPr>
                <w:rFonts w:asciiTheme="minorHAnsi" w:hAnsiTheme="minorHAnsi" w:cstheme="minorHAnsi"/>
                <w:sz w:val="20"/>
                <w:szCs w:val="20"/>
              </w:rPr>
              <w:t>or</w:t>
            </w:r>
            <w:r w:rsidRPr="000E7CDD">
              <w:rPr>
                <w:rFonts w:asciiTheme="minorHAnsi" w:hAnsiTheme="minorHAnsi" w:cstheme="minorHAnsi"/>
                <w:spacing w:val="79"/>
                <w:sz w:val="20"/>
                <w:szCs w:val="20"/>
              </w:rPr>
              <w:t xml:space="preserve"> </w:t>
            </w:r>
            <w:r w:rsidRPr="000E7CDD">
              <w:rPr>
                <w:rFonts w:asciiTheme="minorHAnsi" w:hAnsiTheme="minorHAnsi" w:cstheme="minorHAnsi"/>
                <w:sz w:val="20"/>
                <w:szCs w:val="20"/>
              </w:rPr>
              <w:t>more</w:t>
            </w:r>
            <w:r w:rsidRPr="000E7CDD">
              <w:rPr>
                <w:rFonts w:asciiTheme="minorHAnsi" w:hAnsiTheme="minorHAnsi" w:cstheme="minorHAnsi"/>
                <w:spacing w:val="78"/>
                <w:sz w:val="20"/>
                <w:szCs w:val="20"/>
              </w:rPr>
              <w:t xml:space="preserve"> </w:t>
            </w:r>
            <w:r w:rsidRPr="000E7CDD">
              <w:rPr>
                <w:rFonts w:asciiTheme="minorHAnsi" w:hAnsiTheme="minorHAnsi" w:cstheme="minorHAnsi"/>
                <w:sz w:val="20"/>
                <w:szCs w:val="20"/>
              </w:rPr>
              <w:t>of</w:t>
            </w:r>
            <w:r w:rsidRPr="000E7CDD">
              <w:rPr>
                <w:rFonts w:asciiTheme="minorHAnsi" w:hAnsiTheme="minorHAnsi" w:cstheme="minorHAnsi"/>
                <w:spacing w:val="75"/>
                <w:sz w:val="20"/>
                <w:szCs w:val="20"/>
              </w:rPr>
              <w:t xml:space="preserve"> </w:t>
            </w:r>
            <w:r w:rsidRPr="000E7CDD">
              <w:rPr>
                <w:rFonts w:asciiTheme="minorHAnsi" w:hAnsiTheme="minorHAnsi" w:cstheme="minorHAnsi"/>
                <w:sz w:val="20"/>
                <w:szCs w:val="20"/>
              </w:rPr>
              <w:t>a</w:t>
            </w:r>
            <w:r w:rsidRPr="000E7CDD">
              <w:rPr>
                <w:rFonts w:asciiTheme="minorHAnsi" w:hAnsiTheme="minorHAnsi" w:cstheme="minorHAnsi"/>
                <w:spacing w:val="78"/>
                <w:sz w:val="20"/>
                <w:szCs w:val="20"/>
              </w:rPr>
              <w:t xml:space="preserve"> </w:t>
            </w:r>
            <w:r w:rsidRPr="000E7CDD">
              <w:rPr>
                <w:rFonts w:asciiTheme="minorHAnsi" w:hAnsiTheme="minorHAnsi" w:cstheme="minorHAnsi"/>
                <w:sz w:val="20"/>
                <w:szCs w:val="20"/>
              </w:rPr>
              <w:t>Coercive</w:t>
            </w:r>
            <w:r w:rsidRPr="000E7CDD">
              <w:rPr>
                <w:rFonts w:asciiTheme="minorHAnsi" w:hAnsiTheme="minorHAnsi" w:cstheme="minorHAnsi"/>
                <w:spacing w:val="80"/>
                <w:sz w:val="20"/>
                <w:szCs w:val="20"/>
              </w:rPr>
              <w:t xml:space="preserve"> </w:t>
            </w:r>
            <w:r w:rsidRPr="000E7CDD">
              <w:rPr>
                <w:rFonts w:asciiTheme="minorHAnsi" w:hAnsiTheme="minorHAnsi" w:cstheme="minorHAnsi"/>
                <w:sz w:val="20"/>
                <w:szCs w:val="20"/>
              </w:rPr>
              <w:t>Action,</w:t>
            </w:r>
            <w:r w:rsidRPr="000E7CDD">
              <w:rPr>
                <w:rFonts w:asciiTheme="minorHAnsi" w:hAnsiTheme="minorHAnsi" w:cstheme="minorHAnsi"/>
                <w:spacing w:val="78"/>
                <w:sz w:val="20"/>
                <w:szCs w:val="20"/>
              </w:rPr>
              <w:t xml:space="preserve"> </w:t>
            </w:r>
            <w:r w:rsidRPr="000E7CDD">
              <w:rPr>
                <w:rFonts w:asciiTheme="minorHAnsi" w:hAnsiTheme="minorHAnsi" w:cstheme="minorHAnsi"/>
                <w:sz w:val="20"/>
                <w:szCs w:val="20"/>
              </w:rPr>
              <w:t>Collusive</w:t>
            </w:r>
            <w:r w:rsidRPr="000E7CDD">
              <w:rPr>
                <w:rFonts w:asciiTheme="minorHAnsi" w:hAnsiTheme="minorHAnsi" w:cstheme="minorHAnsi"/>
                <w:spacing w:val="78"/>
                <w:sz w:val="20"/>
                <w:szCs w:val="20"/>
              </w:rPr>
              <w:t xml:space="preserve"> </w:t>
            </w:r>
            <w:r w:rsidRPr="000E7CDD">
              <w:rPr>
                <w:rFonts w:asciiTheme="minorHAnsi" w:hAnsiTheme="minorHAnsi" w:cstheme="minorHAnsi"/>
                <w:sz w:val="20"/>
                <w:szCs w:val="20"/>
              </w:rPr>
              <w:t>Action</w:t>
            </w:r>
            <w:r w:rsidRPr="000E7CDD">
              <w:rPr>
                <w:rFonts w:asciiTheme="minorHAnsi" w:hAnsiTheme="minorHAnsi" w:cstheme="minorHAnsi"/>
                <w:spacing w:val="75"/>
                <w:sz w:val="20"/>
                <w:szCs w:val="20"/>
              </w:rPr>
              <w:t xml:space="preserve"> </w:t>
            </w:r>
            <w:r w:rsidRPr="000E7CDD">
              <w:rPr>
                <w:rFonts w:asciiTheme="minorHAnsi" w:hAnsiTheme="minorHAnsi" w:cstheme="minorHAnsi"/>
                <w:sz w:val="20"/>
                <w:szCs w:val="20"/>
              </w:rPr>
              <w:t>Corrupt</w:t>
            </w:r>
            <w:r w:rsidRPr="000E7CDD">
              <w:rPr>
                <w:rFonts w:asciiTheme="minorHAnsi" w:hAnsiTheme="minorHAnsi" w:cstheme="minorHAnsi"/>
                <w:spacing w:val="78"/>
                <w:sz w:val="20"/>
                <w:szCs w:val="20"/>
              </w:rPr>
              <w:t xml:space="preserve"> </w:t>
            </w:r>
            <w:r w:rsidRPr="000E7CDD">
              <w:rPr>
                <w:rFonts w:asciiTheme="minorHAnsi" w:hAnsiTheme="minorHAnsi" w:cstheme="minorHAnsi"/>
                <w:sz w:val="20"/>
                <w:szCs w:val="20"/>
              </w:rPr>
              <w:t>Action, Fraudulent Action or Obstructive Action.</w:t>
            </w:r>
          </w:p>
        </w:tc>
      </w:tr>
      <w:tr w:rsidR="00273C71" w:rsidRPr="000E7CDD" w14:paraId="1C179AFB" w14:textId="77777777" w:rsidTr="00273C71">
        <w:trPr>
          <w:trHeight w:val="630"/>
        </w:trPr>
        <w:tc>
          <w:tcPr>
            <w:tcW w:w="1025" w:type="dxa"/>
          </w:tcPr>
          <w:p w14:paraId="3A46618E" w14:textId="77777777" w:rsidR="00273C71" w:rsidRPr="000E7CDD" w:rsidRDefault="00273C71" w:rsidP="000E7CDD">
            <w:pPr>
              <w:pStyle w:val="TableParagraph"/>
              <w:spacing w:before="80"/>
              <w:ind w:right="180"/>
              <w:jc w:val="both"/>
              <w:rPr>
                <w:rFonts w:asciiTheme="minorHAnsi" w:hAnsiTheme="minorHAnsi" w:cstheme="minorHAnsi"/>
                <w:sz w:val="20"/>
                <w:szCs w:val="20"/>
              </w:rPr>
            </w:pPr>
            <w:r w:rsidRPr="000E7CDD">
              <w:rPr>
                <w:rFonts w:asciiTheme="minorHAnsi" w:hAnsiTheme="minorHAnsi" w:cstheme="minorHAnsi"/>
                <w:spacing w:val="-4"/>
                <w:sz w:val="20"/>
                <w:szCs w:val="20"/>
              </w:rPr>
              <w:t>Z12.1</w:t>
            </w:r>
          </w:p>
        </w:tc>
        <w:tc>
          <w:tcPr>
            <w:tcW w:w="9465" w:type="dxa"/>
            <w:gridSpan w:val="2"/>
          </w:tcPr>
          <w:p w14:paraId="3919567C" w14:textId="77777777" w:rsidR="00273C71" w:rsidRPr="000E7CDD" w:rsidRDefault="00273C71" w:rsidP="000E7CDD">
            <w:pPr>
              <w:pStyle w:val="TableParagraph"/>
              <w:spacing w:before="80"/>
              <w:ind w:left="-11" w:right="11"/>
              <w:jc w:val="both"/>
              <w:rPr>
                <w:rFonts w:asciiTheme="minorHAnsi" w:hAnsiTheme="minorHAnsi" w:cstheme="minorHAnsi"/>
                <w:sz w:val="20"/>
                <w:szCs w:val="20"/>
              </w:rPr>
            </w:pPr>
            <w:r w:rsidRPr="000E7CDD">
              <w:rPr>
                <w:rFonts w:asciiTheme="minorHAnsi" w:hAnsiTheme="minorHAnsi" w:cstheme="minorHAnsi"/>
                <w:sz w:val="20"/>
                <w:szCs w:val="20"/>
              </w:rPr>
              <w:t>A</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Committing</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Party</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may</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not</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take</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any</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Prohibited</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Action</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during</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course</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of</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procurement</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of this contract or in execution thereof.</w:t>
            </w:r>
          </w:p>
        </w:tc>
      </w:tr>
      <w:tr w:rsidR="00273C71" w:rsidRPr="000E7CDD" w14:paraId="708F1392" w14:textId="77777777" w:rsidTr="00273C71">
        <w:trPr>
          <w:trHeight w:val="1550"/>
        </w:trPr>
        <w:tc>
          <w:tcPr>
            <w:tcW w:w="1025" w:type="dxa"/>
          </w:tcPr>
          <w:p w14:paraId="50A1510B" w14:textId="77777777" w:rsidR="00273C71" w:rsidRPr="000E7CDD" w:rsidRDefault="00273C71" w:rsidP="000E7CDD">
            <w:pPr>
              <w:pStyle w:val="TableParagraph"/>
              <w:spacing w:before="82"/>
              <w:ind w:right="180"/>
              <w:jc w:val="both"/>
              <w:rPr>
                <w:rFonts w:asciiTheme="minorHAnsi" w:hAnsiTheme="minorHAnsi" w:cstheme="minorHAnsi"/>
                <w:sz w:val="20"/>
                <w:szCs w:val="20"/>
              </w:rPr>
            </w:pPr>
            <w:r w:rsidRPr="000E7CDD">
              <w:rPr>
                <w:rFonts w:asciiTheme="minorHAnsi" w:hAnsiTheme="minorHAnsi" w:cstheme="minorHAnsi"/>
                <w:spacing w:val="-4"/>
                <w:sz w:val="20"/>
                <w:szCs w:val="20"/>
              </w:rPr>
              <w:t>Z12.2</w:t>
            </w:r>
          </w:p>
        </w:tc>
        <w:tc>
          <w:tcPr>
            <w:tcW w:w="9465" w:type="dxa"/>
            <w:gridSpan w:val="2"/>
          </w:tcPr>
          <w:p w14:paraId="57AF063C" w14:textId="77777777" w:rsidR="00273C71" w:rsidRPr="000E7CDD" w:rsidRDefault="00273C71" w:rsidP="000E7CDD">
            <w:pPr>
              <w:pStyle w:val="TableParagraph"/>
              <w:spacing w:before="82"/>
              <w:ind w:left="-11" w:right="11"/>
              <w:jc w:val="both"/>
              <w:rPr>
                <w:rFonts w:asciiTheme="minorHAnsi" w:hAnsiTheme="minorHAnsi" w:cstheme="minorHAnsi"/>
                <w:sz w:val="20"/>
                <w:szCs w:val="20"/>
              </w:rPr>
            </w:pPr>
            <w:r w:rsidRPr="000E7CDD">
              <w:rPr>
                <w:rFonts w:asciiTheme="minorHAnsi" w:hAnsiTheme="minorHAnsi" w:cstheme="minorHAnsi"/>
                <w:sz w:val="20"/>
                <w:szCs w:val="20"/>
              </w:rPr>
              <w:t xml:space="preserve">The </w:t>
            </w:r>
            <w:r w:rsidRPr="000E7CDD">
              <w:rPr>
                <w:rFonts w:asciiTheme="minorHAnsi" w:hAnsiTheme="minorHAnsi" w:cstheme="minorHAnsi"/>
                <w:i/>
                <w:sz w:val="20"/>
                <w:szCs w:val="20"/>
              </w:rPr>
              <w:t xml:space="preserve">Employer </w:t>
            </w:r>
            <w:r w:rsidRPr="000E7CDD">
              <w:rPr>
                <w:rFonts w:asciiTheme="minorHAnsi" w:hAnsiTheme="minorHAnsi" w:cstheme="minorHAnsi"/>
                <w:sz w:val="20"/>
                <w:szCs w:val="20"/>
              </w:rPr>
              <w:t xml:space="preserve">may terminate the </w:t>
            </w:r>
            <w:r w:rsidRPr="000E7CDD">
              <w:rPr>
                <w:rFonts w:asciiTheme="minorHAnsi" w:hAnsiTheme="minorHAnsi" w:cstheme="minorHAnsi"/>
                <w:i/>
                <w:sz w:val="20"/>
                <w:szCs w:val="20"/>
              </w:rPr>
              <w:t>Contractor</w:t>
            </w:r>
            <w:r w:rsidRPr="000E7CDD">
              <w:rPr>
                <w:rFonts w:asciiTheme="minorHAnsi" w:hAnsiTheme="minorHAnsi" w:cstheme="minorHAnsi"/>
                <w:sz w:val="20"/>
                <w:szCs w:val="20"/>
              </w:rPr>
              <w:t xml:space="preserve">’s obligation to Provide the Services if a Committing Party has taken such Prohibited Action and the </w:t>
            </w:r>
            <w:r w:rsidRPr="000E7CDD">
              <w:rPr>
                <w:rFonts w:asciiTheme="minorHAnsi" w:hAnsiTheme="minorHAnsi" w:cstheme="minorHAnsi"/>
                <w:i/>
                <w:sz w:val="20"/>
                <w:szCs w:val="20"/>
              </w:rPr>
              <w:t xml:space="preserve">Contractor </w:t>
            </w:r>
            <w:r w:rsidRPr="000E7CDD">
              <w:rPr>
                <w:rFonts w:asciiTheme="minorHAnsi" w:hAnsiTheme="minorHAnsi" w:cstheme="minorHAnsi"/>
                <w:sz w:val="20"/>
                <w:szCs w:val="20"/>
              </w:rPr>
              <w:t xml:space="preserve">did not take timely and appropriate action to prevent or remedy the situation, without limiting any other rights or remedies the </w:t>
            </w:r>
            <w:r w:rsidRPr="000E7CDD">
              <w:rPr>
                <w:rFonts w:asciiTheme="minorHAnsi" w:hAnsiTheme="minorHAnsi" w:cstheme="minorHAnsi"/>
                <w:i/>
                <w:sz w:val="20"/>
                <w:szCs w:val="20"/>
              </w:rPr>
              <w:t>Employer</w:t>
            </w:r>
            <w:r w:rsidRPr="000E7CDD">
              <w:rPr>
                <w:rFonts w:asciiTheme="minorHAnsi" w:hAnsiTheme="minorHAnsi" w:cstheme="minorHAnsi"/>
                <w:i/>
                <w:spacing w:val="-1"/>
                <w:sz w:val="20"/>
                <w:szCs w:val="20"/>
              </w:rPr>
              <w:t xml:space="preserve"> </w:t>
            </w:r>
            <w:r w:rsidRPr="000E7CDD">
              <w:rPr>
                <w:rFonts w:asciiTheme="minorHAnsi" w:hAnsiTheme="minorHAnsi" w:cstheme="minorHAnsi"/>
                <w:sz w:val="20"/>
                <w:szCs w:val="20"/>
              </w:rPr>
              <w:t>has.</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It</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is</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not</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required</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that</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Committing</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Party</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had</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to</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have</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been</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found</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guilty,</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in</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 xml:space="preserve">court or in any other similar process, of such Prohibited Action before the </w:t>
            </w:r>
            <w:r w:rsidRPr="000E7CDD">
              <w:rPr>
                <w:rFonts w:asciiTheme="minorHAnsi" w:hAnsiTheme="minorHAnsi" w:cstheme="minorHAnsi"/>
                <w:i/>
                <w:sz w:val="20"/>
                <w:szCs w:val="20"/>
              </w:rPr>
              <w:t xml:space="preserve">Employer </w:t>
            </w:r>
            <w:r w:rsidRPr="000E7CDD">
              <w:rPr>
                <w:rFonts w:asciiTheme="minorHAnsi" w:hAnsiTheme="minorHAnsi" w:cstheme="minorHAnsi"/>
                <w:sz w:val="20"/>
                <w:szCs w:val="20"/>
              </w:rPr>
              <w:t xml:space="preserve">can terminate the </w:t>
            </w:r>
            <w:r w:rsidRPr="000E7CDD">
              <w:rPr>
                <w:rFonts w:asciiTheme="minorHAnsi" w:hAnsiTheme="minorHAnsi" w:cstheme="minorHAnsi"/>
                <w:i/>
                <w:sz w:val="20"/>
                <w:szCs w:val="20"/>
              </w:rPr>
              <w:t>Contractor</w:t>
            </w:r>
            <w:r w:rsidRPr="000E7CDD">
              <w:rPr>
                <w:rFonts w:asciiTheme="minorHAnsi" w:hAnsiTheme="minorHAnsi" w:cstheme="minorHAnsi"/>
                <w:sz w:val="20"/>
                <w:szCs w:val="20"/>
              </w:rPr>
              <w:t>’s obligation to Provide the Services for this reason.</w:t>
            </w:r>
          </w:p>
        </w:tc>
      </w:tr>
      <w:tr w:rsidR="00273C71" w:rsidRPr="000E7CDD" w14:paraId="742AF57F" w14:textId="77777777" w:rsidTr="00273C71">
        <w:trPr>
          <w:trHeight w:val="630"/>
        </w:trPr>
        <w:tc>
          <w:tcPr>
            <w:tcW w:w="1025" w:type="dxa"/>
          </w:tcPr>
          <w:p w14:paraId="3BEEB7D5" w14:textId="77777777" w:rsidR="00273C71" w:rsidRPr="000E7CDD" w:rsidRDefault="00273C71" w:rsidP="000E7CDD">
            <w:pPr>
              <w:pStyle w:val="TableParagraph"/>
              <w:spacing w:before="82"/>
              <w:ind w:right="180"/>
              <w:jc w:val="both"/>
              <w:rPr>
                <w:rFonts w:asciiTheme="minorHAnsi" w:hAnsiTheme="minorHAnsi" w:cstheme="minorHAnsi"/>
                <w:sz w:val="20"/>
                <w:szCs w:val="20"/>
              </w:rPr>
            </w:pPr>
            <w:r w:rsidRPr="000E7CDD">
              <w:rPr>
                <w:rFonts w:asciiTheme="minorHAnsi" w:hAnsiTheme="minorHAnsi" w:cstheme="minorHAnsi"/>
                <w:spacing w:val="-4"/>
                <w:sz w:val="20"/>
                <w:szCs w:val="20"/>
              </w:rPr>
              <w:t>Z12.3</w:t>
            </w:r>
          </w:p>
        </w:tc>
        <w:tc>
          <w:tcPr>
            <w:tcW w:w="9465" w:type="dxa"/>
            <w:gridSpan w:val="2"/>
          </w:tcPr>
          <w:p w14:paraId="500F4084" w14:textId="77777777" w:rsidR="00273C71" w:rsidRPr="000E7CDD" w:rsidRDefault="00273C71" w:rsidP="000E7CDD">
            <w:pPr>
              <w:pStyle w:val="TableParagraph"/>
              <w:spacing w:before="82"/>
              <w:ind w:left="-11" w:right="11"/>
              <w:jc w:val="both"/>
              <w:rPr>
                <w:rFonts w:asciiTheme="minorHAnsi" w:hAnsiTheme="minorHAnsi" w:cstheme="minorHAnsi"/>
                <w:sz w:val="20"/>
                <w:szCs w:val="20"/>
              </w:rPr>
            </w:pPr>
            <w:r w:rsidRPr="000E7CDD">
              <w:rPr>
                <w:rFonts w:asciiTheme="minorHAnsi" w:hAnsiTheme="minorHAnsi" w:cstheme="minorHAnsi"/>
                <w:sz w:val="20"/>
                <w:szCs w:val="20"/>
              </w:rPr>
              <w:t>If</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2"/>
                <w:sz w:val="20"/>
                <w:szCs w:val="20"/>
              </w:rPr>
              <w:t xml:space="preserve"> </w:t>
            </w:r>
            <w:r w:rsidRPr="000E7CDD">
              <w:rPr>
                <w:rFonts w:asciiTheme="minorHAnsi" w:hAnsiTheme="minorHAnsi" w:cstheme="minorHAnsi"/>
                <w:i/>
                <w:sz w:val="20"/>
                <w:szCs w:val="20"/>
              </w:rPr>
              <w:t>Employer</w:t>
            </w:r>
            <w:r w:rsidRPr="000E7CDD">
              <w:rPr>
                <w:rFonts w:asciiTheme="minorHAnsi" w:hAnsiTheme="minorHAnsi" w:cstheme="minorHAnsi"/>
                <w:i/>
                <w:spacing w:val="-2"/>
                <w:sz w:val="20"/>
                <w:szCs w:val="20"/>
              </w:rPr>
              <w:t xml:space="preserve"> </w:t>
            </w:r>
            <w:r w:rsidRPr="000E7CDD">
              <w:rPr>
                <w:rFonts w:asciiTheme="minorHAnsi" w:hAnsiTheme="minorHAnsi" w:cstheme="minorHAnsi"/>
                <w:sz w:val="20"/>
                <w:szCs w:val="20"/>
              </w:rPr>
              <w:t>terminates</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4"/>
                <w:sz w:val="20"/>
                <w:szCs w:val="20"/>
              </w:rPr>
              <w:t xml:space="preserve"> </w:t>
            </w:r>
            <w:r w:rsidRPr="000E7CDD">
              <w:rPr>
                <w:rFonts w:asciiTheme="minorHAnsi" w:hAnsiTheme="minorHAnsi" w:cstheme="minorHAnsi"/>
                <w:i/>
                <w:sz w:val="20"/>
                <w:szCs w:val="20"/>
              </w:rPr>
              <w:t>Contractor</w:t>
            </w:r>
            <w:r w:rsidRPr="000E7CDD">
              <w:rPr>
                <w:rFonts w:asciiTheme="minorHAnsi" w:hAnsiTheme="minorHAnsi" w:cstheme="minorHAnsi"/>
                <w:sz w:val="20"/>
                <w:szCs w:val="20"/>
              </w:rPr>
              <w:t>’s</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obligation</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to</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Provide</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Services</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for</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this</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reason,</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the amounts due on termination are those intended in core clauses 92.1 and 92.2.</w:t>
            </w:r>
          </w:p>
        </w:tc>
      </w:tr>
      <w:tr w:rsidR="00273C71" w:rsidRPr="000E7CDD" w14:paraId="1D2481C4" w14:textId="77777777" w:rsidTr="00273C71">
        <w:trPr>
          <w:trHeight w:val="1059"/>
        </w:trPr>
        <w:tc>
          <w:tcPr>
            <w:tcW w:w="1025" w:type="dxa"/>
          </w:tcPr>
          <w:p w14:paraId="2F18F868" w14:textId="77777777" w:rsidR="00273C71" w:rsidRPr="000E7CDD" w:rsidRDefault="00273C71" w:rsidP="000E7CDD">
            <w:pPr>
              <w:pStyle w:val="TableParagraph"/>
              <w:spacing w:before="80"/>
              <w:ind w:right="180"/>
              <w:jc w:val="both"/>
              <w:rPr>
                <w:rFonts w:asciiTheme="minorHAnsi" w:hAnsiTheme="minorHAnsi" w:cstheme="minorHAnsi"/>
                <w:sz w:val="20"/>
                <w:szCs w:val="20"/>
              </w:rPr>
            </w:pPr>
            <w:r w:rsidRPr="000E7CDD">
              <w:rPr>
                <w:rFonts w:asciiTheme="minorHAnsi" w:hAnsiTheme="minorHAnsi" w:cstheme="minorHAnsi"/>
                <w:spacing w:val="-4"/>
                <w:sz w:val="20"/>
                <w:szCs w:val="20"/>
              </w:rPr>
              <w:t>Z12.4</w:t>
            </w:r>
          </w:p>
        </w:tc>
        <w:tc>
          <w:tcPr>
            <w:tcW w:w="9465" w:type="dxa"/>
            <w:gridSpan w:val="2"/>
          </w:tcPr>
          <w:p w14:paraId="6BFE7D94" w14:textId="77777777" w:rsidR="00273C71" w:rsidRPr="000E7CDD" w:rsidRDefault="00273C71" w:rsidP="000E7CDD">
            <w:pPr>
              <w:pStyle w:val="TableParagraph"/>
              <w:spacing w:before="80"/>
              <w:ind w:left="-11" w:right="55"/>
              <w:jc w:val="both"/>
              <w:rPr>
                <w:rFonts w:asciiTheme="minorHAnsi" w:hAnsiTheme="minorHAnsi" w:cstheme="minorHAnsi"/>
                <w:sz w:val="20"/>
                <w:szCs w:val="20"/>
              </w:rPr>
            </w:pPr>
            <w:r w:rsidRPr="000E7CDD">
              <w:rPr>
                <w:rFonts w:asciiTheme="minorHAnsi" w:hAnsiTheme="minorHAnsi" w:cstheme="minorHAnsi"/>
                <w:sz w:val="20"/>
                <w:szCs w:val="20"/>
              </w:rPr>
              <w:t>A</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Committing</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Party</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co-operates</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fully</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with</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any</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investigation</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pursuant</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to</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alleged</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Prohibited</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 xml:space="preserve">Action. Where the </w:t>
            </w:r>
            <w:r w:rsidRPr="000E7CDD">
              <w:rPr>
                <w:rFonts w:asciiTheme="minorHAnsi" w:hAnsiTheme="minorHAnsi" w:cstheme="minorHAnsi"/>
                <w:i/>
                <w:sz w:val="20"/>
                <w:szCs w:val="20"/>
              </w:rPr>
              <w:t xml:space="preserve">Employer </w:t>
            </w:r>
            <w:r w:rsidRPr="000E7CDD">
              <w:rPr>
                <w:rFonts w:asciiTheme="minorHAnsi" w:hAnsiTheme="minorHAnsi" w:cstheme="minorHAnsi"/>
                <w:sz w:val="20"/>
                <w:szCs w:val="20"/>
              </w:rPr>
              <w:t>does not</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have</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a</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contractual</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bond</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with</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Committing Party,</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 xml:space="preserve">the </w:t>
            </w:r>
            <w:r w:rsidRPr="000E7CDD">
              <w:rPr>
                <w:rFonts w:asciiTheme="minorHAnsi" w:hAnsiTheme="minorHAnsi" w:cstheme="minorHAnsi"/>
                <w:i/>
                <w:sz w:val="20"/>
                <w:szCs w:val="20"/>
              </w:rPr>
              <w:t xml:space="preserve">Contractor </w:t>
            </w:r>
            <w:r w:rsidRPr="000E7CDD">
              <w:rPr>
                <w:rFonts w:asciiTheme="minorHAnsi" w:hAnsiTheme="minorHAnsi" w:cstheme="minorHAnsi"/>
                <w:sz w:val="20"/>
                <w:szCs w:val="20"/>
              </w:rPr>
              <w:t>ensures that the Committing Party co-operates fully with an investigation.</w:t>
            </w:r>
          </w:p>
        </w:tc>
      </w:tr>
      <w:tr w:rsidR="00273C71" w:rsidRPr="000E7CDD" w14:paraId="429DE213" w14:textId="77777777" w:rsidTr="00273C71">
        <w:trPr>
          <w:trHeight w:val="600"/>
        </w:trPr>
        <w:tc>
          <w:tcPr>
            <w:tcW w:w="1025" w:type="dxa"/>
          </w:tcPr>
          <w:p w14:paraId="1C92FE5E" w14:textId="77777777" w:rsidR="00273C71" w:rsidRPr="000E7CDD" w:rsidRDefault="00273C71" w:rsidP="000E7CDD">
            <w:pPr>
              <w:pStyle w:val="TableParagraph"/>
              <w:spacing w:before="51"/>
              <w:jc w:val="both"/>
              <w:rPr>
                <w:rFonts w:asciiTheme="minorHAnsi" w:hAnsiTheme="minorHAnsi" w:cstheme="minorHAnsi"/>
                <w:b/>
                <w:sz w:val="20"/>
                <w:szCs w:val="20"/>
              </w:rPr>
            </w:pPr>
          </w:p>
          <w:p w14:paraId="4E351E89" w14:textId="77777777" w:rsidR="00273C71" w:rsidRPr="000E7CDD" w:rsidRDefault="00273C71" w:rsidP="000E7CDD">
            <w:pPr>
              <w:pStyle w:val="TableParagraph"/>
              <w:ind w:left="50"/>
              <w:jc w:val="both"/>
              <w:rPr>
                <w:rFonts w:asciiTheme="minorHAnsi" w:hAnsiTheme="minorHAnsi" w:cstheme="minorHAnsi"/>
                <w:b/>
                <w:sz w:val="20"/>
                <w:szCs w:val="20"/>
              </w:rPr>
            </w:pPr>
            <w:r w:rsidRPr="000E7CDD">
              <w:rPr>
                <w:rFonts w:asciiTheme="minorHAnsi" w:hAnsiTheme="minorHAnsi" w:cstheme="minorHAnsi"/>
                <w:b/>
                <w:spacing w:val="-5"/>
                <w:sz w:val="20"/>
                <w:szCs w:val="20"/>
              </w:rPr>
              <w:t>Z13</w:t>
            </w:r>
          </w:p>
        </w:tc>
        <w:tc>
          <w:tcPr>
            <w:tcW w:w="9465" w:type="dxa"/>
            <w:gridSpan w:val="2"/>
          </w:tcPr>
          <w:p w14:paraId="66E1450F" w14:textId="77777777" w:rsidR="00273C71" w:rsidRPr="000E7CDD" w:rsidRDefault="00273C71" w:rsidP="000E7CDD">
            <w:pPr>
              <w:pStyle w:val="TableParagraph"/>
              <w:spacing w:before="51"/>
              <w:jc w:val="both"/>
              <w:rPr>
                <w:rFonts w:asciiTheme="minorHAnsi" w:hAnsiTheme="minorHAnsi" w:cstheme="minorHAnsi"/>
                <w:b/>
                <w:sz w:val="20"/>
                <w:szCs w:val="20"/>
              </w:rPr>
            </w:pPr>
          </w:p>
          <w:p w14:paraId="6B2341BD" w14:textId="77777777" w:rsidR="00273C71" w:rsidRPr="000E7CDD" w:rsidRDefault="00273C71" w:rsidP="000E7CDD">
            <w:pPr>
              <w:pStyle w:val="TableParagraph"/>
              <w:ind w:left="-11"/>
              <w:jc w:val="both"/>
              <w:rPr>
                <w:rFonts w:asciiTheme="minorHAnsi" w:hAnsiTheme="minorHAnsi" w:cstheme="minorHAnsi"/>
                <w:b/>
                <w:sz w:val="20"/>
                <w:szCs w:val="20"/>
              </w:rPr>
            </w:pPr>
            <w:r w:rsidRPr="000E7CDD">
              <w:rPr>
                <w:rFonts w:asciiTheme="minorHAnsi" w:hAnsiTheme="minorHAnsi" w:cstheme="minorHAnsi"/>
                <w:b/>
                <w:spacing w:val="-2"/>
                <w:sz w:val="20"/>
                <w:szCs w:val="20"/>
              </w:rPr>
              <w:t>Insurance</w:t>
            </w:r>
          </w:p>
        </w:tc>
      </w:tr>
      <w:tr w:rsidR="00273C71" w:rsidRPr="000E7CDD" w14:paraId="253B5780" w14:textId="77777777" w:rsidTr="00273C71">
        <w:trPr>
          <w:trHeight w:val="311"/>
        </w:trPr>
        <w:tc>
          <w:tcPr>
            <w:tcW w:w="1025" w:type="dxa"/>
          </w:tcPr>
          <w:p w14:paraId="3DF6DAD4" w14:textId="77777777" w:rsidR="00273C71" w:rsidRPr="000E7CDD" w:rsidRDefault="00273C71" w:rsidP="000E7CDD">
            <w:pPr>
              <w:pStyle w:val="TableParagraph"/>
              <w:spacing w:before="82"/>
              <w:ind w:left="50"/>
              <w:jc w:val="both"/>
              <w:rPr>
                <w:rFonts w:asciiTheme="minorHAnsi" w:hAnsiTheme="minorHAnsi" w:cstheme="minorHAnsi"/>
                <w:b/>
                <w:sz w:val="20"/>
                <w:szCs w:val="20"/>
              </w:rPr>
            </w:pPr>
            <w:r w:rsidRPr="000E7CDD">
              <w:rPr>
                <w:rFonts w:asciiTheme="minorHAnsi" w:hAnsiTheme="minorHAnsi" w:cstheme="minorHAnsi"/>
                <w:b/>
                <w:sz w:val="20"/>
                <w:szCs w:val="20"/>
              </w:rPr>
              <w:t>Z</w:t>
            </w:r>
            <w:r w:rsidRPr="000E7CDD">
              <w:rPr>
                <w:rFonts w:asciiTheme="minorHAnsi" w:hAnsiTheme="minorHAnsi" w:cstheme="minorHAnsi"/>
                <w:b/>
                <w:spacing w:val="-2"/>
                <w:sz w:val="20"/>
                <w:szCs w:val="20"/>
              </w:rPr>
              <w:t xml:space="preserve"> </w:t>
            </w:r>
            <w:r w:rsidRPr="000E7CDD">
              <w:rPr>
                <w:rFonts w:asciiTheme="minorHAnsi" w:hAnsiTheme="minorHAnsi" w:cstheme="minorHAnsi"/>
                <w:b/>
                <w:spacing w:val="-4"/>
                <w:sz w:val="20"/>
                <w:szCs w:val="20"/>
              </w:rPr>
              <w:t>13.1</w:t>
            </w:r>
          </w:p>
        </w:tc>
        <w:tc>
          <w:tcPr>
            <w:tcW w:w="9465" w:type="dxa"/>
            <w:gridSpan w:val="2"/>
          </w:tcPr>
          <w:p w14:paraId="4235CE62" w14:textId="77777777" w:rsidR="00273C71" w:rsidRPr="000E7CDD" w:rsidRDefault="00273C71" w:rsidP="000E7CDD">
            <w:pPr>
              <w:pStyle w:val="TableParagraph"/>
              <w:spacing w:before="82"/>
              <w:ind w:left="-11"/>
              <w:jc w:val="both"/>
              <w:rPr>
                <w:rFonts w:asciiTheme="minorHAnsi" w:hAnsiTheme="minorHAnsi" w:cstheme="minorHAnsi"/>
                <w:b/>
                <w:sz w:val="20"/>
                <w:szCs w:val="20"/>
              </w:rPr>
            </w:pPr>
            <w:r w:rsidRPr="000E7CDD">
              <w:rPr>
                <w:rFonts w:asciiTheme="minorHAnsi" w:hAnsiTheme="minorHAnsi" w:cstheme="minorHAnsi"/>
                <w:b/>
                <w:sz w:val="20"/>
                <w:szCs w:val="20"/>
              </w:rPr>
              <w:t>Replace</w:t>
            </w:r>
            <w:r w:rsidRPr="000E7CDD">
              <w:rPr>
                <w:rFonts w:asciiTheme="minorHAnsi" w:hAnsiTheme="minorHAnsi" w:cstheme="minorHAnsi"/>
                <w:b/>
                <w:spacing w:val="-6"/>
                <w:sz w:val="20"/>
                <w:szCs w:val="20"/>
              </w:rPr>
              <w:t xml:space="preserve"> </w:t>
            </w:r>
            <w:r w:rsidRPr="000E7CDD">
              <w:rPr>
                <w:rFonts w:asciiTheme="minorHAnsi" w:hAnsiTheme="minorHAnsi" w:cstheme="minorHAnsi"/>
                <w:b/>
                <w:sz w:val="20"/>
                <w:szCs w:val="20"/>
              </w:rPr>
              <w:t>core</w:t>
            </w:r>
            <w:r w:rsidRPr="000E7CDD">
              <w:rPr>
                <w:rFonts w:asciiTheme="minorHAnsi" w:hAnsiTheme="minorHAnsi" w:cstheme="minorHAnsi"/>
                <w:b/>
                <w:spacing w:val="-6"/>
                <w:sz w:val="20"/>
                <w:szCs w:val="20"/>
              </w:rPr>
              <w:t xml:space="preserve"> </w:t>
            </w:r>
            <w:r w:rsidRPr="000E7CDD">
              <w:rPr>
                <w:rFonts w:asciiTheme="minorHAnsi" w:hAnsiTheme="minorHAnsi" w:cstheme="minorHAnsi"/>
                <w:b/>
                <w:sz w:val="20"/>
                <w:szCs w:val="20"/>
              </w:rPr>
              <w:t>clause</w:t>
            </w:r>
            <w:r w:rsidRPr="000E7CDD">
              <w:rPr>
                <w:rFonts w:asciiTheme="minorHAnsi" w:hAnsiTheme="minorHAnsi" w:cstheme="minorHAnsi"/>
                <w:b/>
                <w:spacing w:val="-5"/>
                <w:sz w:val="20"/>
                <w:szCs w:val="20"/>
              </w:rPr>
              <w:t xml:space="preserve"> </w:t>
            </w:r>
            <w:r w:rsidRPr="000E7CDD">
              <w:rPr>
                <w:rFonts w:asciiTheme="minorHAnsi" w:hAnsiTheme="minorHAnsi" w:cstheme="minorHAnsi"/>
                <w:b/>
                <w:sz w:val="20"/>
                <w:szCs w:val="20"/>
              </w:rPr>
              <w:t>84</w:t>
            </w:r>
            <w:r w:rsidRPr="000E7CDD">
              <w:rPr>
                <w:rFonts w:asciiTheme="minorHAnsi" w:hAnsiTheme="minorHAnsi" w:cstheme="minorHAnsi"/>
                <w:b/>
                <w:spacing w:val="-5"/>
                <w:sz w:val="20"/>
                <w:szCs w:val="20"/>
              </w:rPr>
              <w:t xml:space="preserve"> </w:t>
            </w:r>
            <w:r w:rsidRPr="000E7CDD">
              <w:rPr>
                <w:rFonts w:asciiTheme="minorHAnsi" w:hAnsiTheme="minorHAnsi" w:cstheme="minorHAnsi"/>
                <w:b/>
                <w:sz w:val="20"/>
                <w:szCs w:val="20"/>
              </w:rPr>
              <w:t>with</w:t>
            </w:r>
            <w:r w:rsidRPr="000E7CDD">
              <w:rPr>
                <w:rFonts w:asciiTheme="minorHAnsi" w:hAnsiTheme="minorHAnsi" w:cstheme="minorHAnsi"/>
                <w:b/>
                <w:spacing w:val="-5"/>
                <w:sz w:val="20"/>
                <w:szCs w:val="20"/>
              </w:rPr>
              <w:t xml:space="preserve"> </w:t>
            </w:r>
            <w:r w:rsidRPr="000E7CDD">
              <w:rPr>
                <w:rFonts w:asciiTheme="minorHAnsi" w:hAnsiTheme="minorHAnsi" w:cstheme="minorHAnsi"/>
                <w:b/>
                <w:sz w:val="20"/>
                <w:szCs w:val="20"/>
              </w:rPr>
              <w:t>the</w:t>
            </w:r>
            <w:r w:rsidRPr="000E7CDD">
              <w:rPr>
                <w:rFonts w:asciiTheme="minorHAnsi" w:hAnsiTheme="minorHAnsi" w:cstheme="minorHAnsi"/>
                <w:b/>
                <w:spacing w:val="-6"/>
                <w:sz w:val="20"/>
                <w:szCs w:val="20"/>
              </w:rPr>
              <w:t xml:space="preserve"> </w:t>
            </w:r>
            <w:r w:rsidRPr="000E7CDD">
              <w:rPr>
                <w:rFonts w:asciiTheme="minorHAnsi" w:hAnsiTheme="minorHAnsi" w:cstheme="minorHAnsi"/>
                <w:b/>
                <w:spacing w:val="-2"/>
                <w:sz w:val="20"/>
                <w:szCs w:val="20"/>
              </w:rPr>
              <w:t>following:</w:t>
            </w:r>
          </w:p>
        </w:tc>
      </w:tr>
    </w:tbl>
    <w:p w14:paraId="5F7FF60F" w14:textId="77777777" w:rsidR="00E378E0" w:rsidRPr="000E7CDD" w:rsidRDefault="00E378E0" w:rsidP="000E7CDD">
      <w:pPr>
        <w:pStyle w:val="BodyText"/>
        <w:spacing w:before="192"/>
        <w:jc w:val="both"/>
        <w:rPr>
          <w:rFonts w:asciiTheme="minorHAnsi" w:hAnsiTheme="minorHAnsi" w:cstheme="minorHAnsi"/>
          <w:b/>
        </w:rPr>
      </w:pPr>
    </w:p>
    <w:tbl>
      <w:tblPr>
        <w:tblpPr w:leftFromText="180" w:rightFromText="180" w:vertAnchor="text" w:horzAnchor="margin" w:tblpY="9177"/>
        <w:tblW w:w="0" w:type="auto"/>
        <w:tblLayout w:type="fixed"/>
        <w:tblCellMar>
          <w:left w:w="0" w:type="dxa"/>
          <w:right w:w="0" w:type="dxa"/>
        </w:tblCellMar>
        <w:tblLook w:val="01E0" w:firstRow="1" w:lastRow="1" w:firstColumn="1" w:lastColumn="1" w:noHBand="0" w:noVBand="0"/>
      </w:tblPr>
      <w:tblGrid>
        <w:gridCol w:w="1691"/>
        <w:gridCol w:w="967"/>
        <w:gridCol w:w="6686"/>
      </w:tblGrid>
      <w:tr w:rsidR="00AB58FB" w:rsidRPr="000E7CDD" w14:paraId="7E2DBE3D" w14:textId="77777777" w:rsidTr="00AB58FB">
        <w:trPr>
          <w:trHeight w:val="418"/>
        </w:trPr>
        <w:tc>
          <w:tcPr>
            <w:tcW w:w="1691" w:type="dxa"/>
          </w:tcPr>
          <w:p w14:paraId="16A8EF3E" w14:textId="77777777" w:rsidR="00AB58FB" w:rsidRPr="000E7CDD" w:rsidRDefault="00AB58FB" w:rsidP="000E7CDD">
            <w:pPr>
              <w:pStyle w:val="TableParagraph"/>
              <w:spacing w:before="7"/>
              <w:ind w:left="50"/>
              <w:jc w:val="both"/>
              <w:rPr>
                <w:rFonts w:asciiTheme="minorHAnsi" w:hAnsiTheme="minorHAnsi" w:cstheme="minorHAnsi"/>
                <w:b/>
                <w:sz w:val="20"/>
                <w:szCs w:val="20"/>
              </w:rPr>
            </w:pPr>
            <w:r w:rsidRPr="000E7CDD">
              <w:rPr>
                <w:rFonts w:asciiTheme="minorHAnsi" w:hAnsiTheme="minorHAnsi" w:cstheme="minorHAnsi"/>
                <w:b/>
                <w:sz w:val="20"/>
                <w:szCs w:val="20"/>
              </w:rPr>
              <w:t>Insurance</w:t>
            </w:r>
            <w:r w:rsidRPr="000E7CDD">
              <w:rPr>
                <w:rFonts w:asciiTheme="minorHAnsi" w:hAnsiTheme="minorHAnsi" w:cstheme="minorHAnsi"/>
                <w:b/>
                <w:spacing w:val="-12"/>
                <w:sz w:val="20"/>
                <w:szCs w:val="20"/>
              </w:rPr>
              <w:t xml:space="preserve"> </w:t>
            </w:r>
            <w:r w:rsidRPr="000E7CDD">
              <w:rPr>
                <w:rFonts w:asciiTheme="minorHAnsi" w:hAnsiTheme="minorHAnsi" w:cstheme="minorHAnsi"/>
                <w:b/>
                <w:spacing w:val="-2"/>
                <w:sz w:val="20"/>
                <w:szCs w:val="20"/>
              </w:rPr>
              <w:t>cover</w:t>
            </w:r>
          </w:p>
        </w:tc>
        <w:tc>
          <w:tcPr>
            <w:tcW w:w="967" w:type="dxa"/>
          </w:tcPr>
          <w:p w14:paraId="69EEE54D" w14:textId="77777777" w:rsidR="00AB58FB" w:rsidRPr="000E7CDD" w:rsidRDefault="00AB58FB" w:rsidP="000E7CDD">
            <w:pPr>
              <w:pStyle w:val="TableParagraph"/>
              <w:ind w:left="108"/>
              <w:jc w:val="both"/>
              <w:rPr>
                <w:rFonts w:asciiTheme="minorHAnsi" w:hAnsiTheme="minorHAnsi" w:cstheme="minorHAnsi"/>
                <w:b/>
                <w:sz w:val="20"/>
                <w:szCs w:val="20"/>
              </w:rPr>
            </w:pPr>
            <w:r w:rsidRPr="000E7CDD">
              <w:rPr>
                <w:rFonts w:asciiTheme="minorHAnsi" w:hAnsiTheme="minorHAnsi" w:cstheme="minorHAnsi"/>
                <w:b/>
                <w:spacing w:val="-5"/>
                <w:sz w:val="20"/>
                <w:szCs w:val="20"/>
              </w:rPr>
              <w:t>84</w:t>
            </w:r>
          </w:p>
        </w:tc>
        <w:tc>
          <w:tcPr>
            <w:tcW w:w="6686" w:type="dxa"/>
          </w:tcPr>
          <w:p w14:paraId="0CDFBBA1" w14:textId="77777777" w:rsidR="00AB58FB" w:rsidRPr="000E7CDD" w:rsidRDefault="00AB58FB" w:rsidP="000E7CDD">
            <w:pPr>
              <w:pStyle w:val="TableParagraph"/>
              <w:jc w:val="both"/>
              <w:rPr>
                <w:rFonts w:asciiTheme="minorHAnsi" w:hAnsiTheme="minorHAnsi" w:cstheme="minorHAnsi"/>
                <w:sz w:val="20"/>
                <w:szCs w:val="20"/>
              </w:rPr>
            </w:pPr>
          </w:p>
        </w:tc>
      </w:tr>
      <w:tr w:rsidR="00AB58FB" w:rsidRPr="000E7CDD" w14:paraId="5C3344FE" w14:textId="77777777" w:rsidTr="00AB58FB">
        <w:trPr>
          <w:trHeight w:val="1021"/>
        </w:trPr>
        <w:tc>
          <w:tcPr>
            <w:tcW w:w="1691" w:type="dxa"/>
          </w:tcPr>
          <w:p w14:paraId="3BE8378D" w14:textId="77777777" w:rsidR="00AB58FB" w:rsidRPr="000E7CDD" w:rsidRDefault="00AB58FB" w:rsidP="000E7CDD">
            <w:pPr>
              <w:pStyle w:val="TableParagraph"/>
              <w:jc w:val="both"/>
              <w:rPr>
                <w:rFonts w:asciiTheme="minorHAnsi" w:hAnsiTheme="minorHAnsi" w:cstheme="minorHAnsi"/>
                <w:sz w:val="20"/>
                <w:szCs w:val="20"/>
              </w:rPr>
            </w:pPr>
          </w:p>
        </w:tc>
        <w:tc>
          <w:tcPr>
            <w:tcW w:w="967" w:type="dxa"/>
          </w:tcPr>
          <w:p w14:paraId="56A7ECC5" w14:textId="77777777" w:rsidR="00AB58FB" w:rsidRPr="000E7CDD" w:rsidRDefault="00AB58FB" w:rsidP="000E7CDD">
            <w:pPr>
              <w:pStyle w:val="TableParagraph"/>
              <w:spacing w:before="174"/>
              <w:ind w:left="108"/>
              <w:jc w:val="both"/>
              <w:rPr>
                <w:rFonts w:asciiTheme="minorHAnsi" w:hAnsiTheme="minorHAnsi" w:cstheme="minorHAnsi"/>
                <w:b/>
                <w:sz w:val="20"/>
                <w:szCs w:val="20"/>
              </w:rPr>
            </w:pPr>
            <w:r w:rsidRPr="000E7CDD">
              <w:rPr>
                <w:rFonts w:asciiTheme="minorHAnsi" w:hAnsiTheme="minorHAnsi" w:cstheme="minorHAnsi"/>
                <w:b/>
                <w:spacing w:val="-4"/>
                <w:sz w:val="20"/>
                <w:szCs w:val="20"/>
              </w:rPr>
              <w:t>84.1</w:t>
            </w:r>
          </w:p>
        </w:tc>
        <w:tc>
          <w:tcPr>
            <w:tcW w:w="6686" w:type="dxa"/>
          </w:tcPr>
          <w:p w14:paraId="03332586" w14:textId="77777777" w:rsidR="00AB58FB" w:rsidRPr="000E7CDD" w:rsidRDefault="00AB58FB" w:rsidP="000E7CDD">
            <w:pPr>
              <w:pStyle w:val="TableParagraph"/>
              <w:spacing w:before="184"/>
              <w:ind w:left="13" w:right="236"/>
              <w:jc w:val="both"/>
              <w:rPr>
                <w:rFonts w:asciiTheme="minorHAnsi" w:hAnsiTheme="minorHAnsi" w:cstheme="minorHAnsi"/>
                <w:sz w:val="20"/>
                <w:szCs w:val="20"/>
              </w:rPr>
            </w:pPr>
            <w:r w:rsidRPr="000E7CDD">
              <w:rPr>
                <w:rFonts w:asciiTheme="minorHAnsi" w:hAnsiTheme="minorHAnsi" w:cstheme="minorHAnsi"/>
                <w:sz w:val="20"/>
                <w:szCs w:val="20"/>
              </w:rPr>
              <w:t>When</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requested</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by</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a</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Party,</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other</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Party</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provides</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certificates</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from</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his insurer or broker</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stating</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that</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the insurances required by this contract are in force.</w:t>
            </w:r>
          </w:p>
        </w:tc>
      </w:tr>
      <w:tr w:rsidR="00AB58FB" w:rsidRPr="000E7CDD" w14:paraId="50DAF917" w14:textId="77777777" w:rsidTr="00AB58FB">
        <w:trPr>
          <w:trHeight w:val="565"/>
        </w:trPr>
        <w:tc>
          <w:tcPr>
            <w:tcW w:w="1691" w:type="dxa"/>
          </w:tcPr>
          <w:p w14:paraId="35EAB0C6" w14:textId="77777777" w:rsidR="00AB58FB" w:rsidRPr="000E7CDD" w:rsidRDefault="00AB58FB" w:rsidP="000E7CDD">
            <w:pPr>
              <w:pStyle w:val="TableParagraph"/>
              <w:jc w:val="both"/>
              <w:rPr>
                <w:rFonts w:asciiTheme="minorHAnsi" w:hAnsiTheme="minorHAnsi" w:cstheme="minorHAnsi"/>
                <w:sz w:val="20"/>
                <w:szCs w:val="20"/>
              </w:rPr>
            </w:pPr>
          </w:p>
        </w:tc>
        <w:tc>
          <w:tcPr>
            <w:tcW w:w="967" w:type="dxa"/>
          </w:tcPr>
          <w:p w14:paraId="078C6703" w14:textId="77777777" w:rsidR="00AB58FB" w:rsidRPr="000E7CDD" w:rsidRDefault="00AB58FB" w:rsidP="000E7CDD">
            <w:pPr>
              <w:pStyle w:val="TableParagraph"/>
              <w:spacing w:before="142"/>
              <w:ind w:left="108"/>
              <w:jc w:val="both"/>
              <w:rPr>
                <w:rFonts w:asciiTheme="minorHAnsi" w:hAnsiTheme="minorHAnsi" w:cstheme="minorHAnsi"/>
                <w:b/>
                <w:sz w:val="20"/>
                <w:szCs w:val="20"/>
              </w:rPr>
            </w:pPr>
            <w:r w:rsidRPr="000E7CDD">
              <w:rPr>
                <w:rFonts w:asciiTheme="minorHAnsi" w:hAnsiTheme="minorHAnsi" w:cstheme="minorHAnsi"/>
                <w:b/>
                <w:spacing w:val="-4"/>
                <w:sz w:val="20"/>
                <w:szCs w:val="20"/>
              </w:rPr>
              <w:t>84.2</w:t>
            </w:r>
          </w:p>
        </w:tc>
        <w:tc>
          <w:tcPr>
            <w:tcW w:w="6686" w:type="dxa"/>
          </w:tcPr>
          <w:p w14:paraId="305891B7" w14:textId="77777777" w:rsidR="00AB58FB" w:rsidRPr="000E7CDD" w:rsidRDefault="00AB58FB" w:rsidP="000E7CDD">
            <w:pPr>
              <w:pStyle w:val="TableParagraph"/>
              <w:spacing w:before="151"/>
              <w:ind w:left="13"/>
              <w:jc w:val="both"/>
              <w:rPr>
                <w:rFonts w:asciiTheme="minorHAnsi" w:hAnsiTheme="minorHAnsi" w:cstheme="minorHAnsi"/>
                <w:sz w:val="20"/>
                <w:szCs w:val="20"/>
              </w:rPr>
            </w:pPr>
            <w:r w:rsidRPr="000E7CDD">
              <w:rPr>
                <w:rFonts w:asciiTheme="minorHAnsi" w:hAnsiTheme="minorHAnsi" w:cstheme="minorHAnsi"/>
                <w:sz w:val="20"/>
                <w:szCs w:val="20"/>
              </w:rPr>
              <w:t>The</w:t>
            </w:r>
            <w:r w:rsidRPr="000E7CDD">
              <w:rPr>
                <w:rFonts w:asciiTheme="minorHAnsi" w:hAnsiTheme="minorHAnsi" w:cstheme="minorHAnsi"/>
                <w:spacing w:val="-7"/>
                <w:sz w:val="20"/>
                <w:szCs w:val="20"/>
              </w:rPr>
              <w:t xml:space="preserve"> </w:t>
            </w:r>
            <w:r w:rsidRPr="000E7CDD">
              <w:rPr>
                <w:rFonts w:asciiTheme="minorHAnsi" w:hAnsiTheme="minorHAnsi" w:cstheme="minorHAnsi"/>
                <w:i/>
                <w:sz w:val="20"/>
                <w:szCs w:val="20"/>
              </w:rPr>
              <w:t>Contractor</w:t>
            </w:r>
            <w:r w:rsidRPr="000E7CDD">
              <w:rPr>
                <w:rFonts w:asciiTheme="minorHAnsi" w:hAnsiTheme="minorHAnsi" w:cstheme="minorHAnsi"/>
                <w:i/>
                <w:spacing w:val="-5"/>
                <w:sz w:val="20"/>
                <w:szCs w:val="20"/>
              </w:rPr>
              <w:t xml:space="preserve"> </w:t>
            </w:r>
            <w:r w:rsidRPr="000E7CDD">
              <w:rPr>
                <w:rFonts w:asciiTheme="minorHAnsi" w:hAnsiTheme="minorHAnsi" w:cstheme="minorHAnsi"/>
                <w:sz w:val="20"/>
                <w:szCs w:val="20"/>
              </w:rPr>
              <w:t>provides</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insurances</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stated</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in</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Insurance</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Table</w:t>
            </w:r>
            <w:r w:rsidRPr="000E7CDD">
              <w:rPr>
                <w:rFonts w:asciiTheme="minorHAnsi" w:hAnsiTheme="minorHAnsi" w:cstheme="minorHAnsi"/>
                <w:spacing w:val="-4"/>
                <w:sz w:val="20"/>
                <w:szCs w:val="20"/>
              </w:rPr>
              <w:t xml:space="preserve"> </w:t>
            </w:r>
            <w:r w:rsidRPr="000E7CDD">
              <w:rPr>
                <w:rFonts w:asciiTheme="minorHAnsi" w:hAnsiTheme="minorHAnsi" w:cstheme="minorHAnsi"/>
                <w:spacing w:val="-5"/>
                <w:sz w:val="20"/>
                <w:szCs w:val="20"/>
              </w:rPr>
              <w:t>A.</w:t>
            </w:r>
          </w:p>
        </w:tc>
      </w:tr>
      <w:tr w:rsidR="00AB58FB" w:rsidRPr="000E7CDD" w14:paraId="7CA179CB" w14:textId="77777777" w:rsidTr="00AB58FB">
        <w:trPr>
          <w:trHeight w:val="1091"/>
        </w:trPr>
        <w:tc>
          <w:tcPr>
            <w:tcW w:w="1691" w:type="dxa"/>
          </w:tcPr>
          <w:p w14:paraId="7B92B880" w14:textId="77777777" w:rsidR="00AB58FB" w:rsidRPr="000E7CDD" w:rsidRDefault="00AB58FB" w:rsidP="000E7CDD">
            <w:pPr>
              <w:pStyle w:val="TableParagraph"/>
              <w:jc w:val="both"/>
              <w:rPr>
                <w:rFonts w:asciiTheme="minorHAnsi" w:hAnsiTheme="minorHAnsi" w:cstheme="minorHAnsi"/>
                <w:sz w:val="20"/>
                <w:szCs w:val="20"/>
              </w:rPr>
            </w:pPr>
          </w:p>
        </w:tc>
        <w:tc>
          <w:tcPr>
            <w:tcW w:w="967" w:type="dxa"/>
          </w:tcPr>
          <w:p w14:paraId="46BCFBD6" w14:textId="77777777" w:rsidR="00AB58FB" w:rsidRPr="000E7CDD" w:rsidRDefault="00AB58FB" w:rsidP="000E7CDD">
            <w:pPr>
              <w:pStyle w:val="TableParagraph"/>
              <w:spacing w:before="176"/>
              <w:ind w:left="108"/>
              <w:jc w:val="both"/>
              <w:rPr>
                <w:rFonts w:asciiTheme="minorHAnsi" w:hAnsiTheme="minorHAnsi" w:cstheme="minorHAnsi"/>
                <w:b/>
                <w:sz w:val="20"/>
                <w:szCs w:val="20"/>
              </w:rPr>
            </w:pPr>
            <w:r w:rsidRPr="000E7CDD">
              <w:rPr>
                <w:rFonts w:asciiTheme="minorHAnsi" w:hAnsiTheme="minorHAnsi" w:cstheme="minorHAnsi"/>
                <w:b/>
                <w:spacing w:val="-4"/>
                <w:sz w:val="20"/>
                <w:szCs w:val="20"/>
              </w:rPr>
              <w:t>84.3</w:t>
            </w:r>
          </w:p>
        </w:tc>
        <w:tc>
          <w:tcPr>
            <w:tcW w:w="6686" w:type="dxa"/>
          </w:tcPr>
          <w:p w14:paraId="5B162BF7" w14:textId="77777777" w:rsidR="00AB58FB" w:rsidRPr="000E7CDD" w:rsidRDefault="00AB58FB" w:rsidP="000E7CDD">
            <w:pPr>
              <w:pStyle w:val="TableParagraph"/>
              <w:spacing w:before="186"/>
              <w:ind w:left="13"/>
              <w:jc w:val="both"/>
              <w:rPr>
                <w:rFonts w:asciiTheme="minorHAnsi" w:hAnsiTheme="minorHAnsi" w:cstheme="minorHAnsi"/>
                <w:sz w:val="20"/>
                <w:szCs w:val="20"/>
              </w:rPr>
            </w:pPr>
            <w:r w:rsidRPr="000E7CDD">
              <w:rPr>
                <w:rFonts w:asciiTheme="minorHAnsi" w:hAnsiTheme="minorHAnsi" w:cstheme="minorHAnsi"/>
                <w:sz w:val="20"/>
                <w:szCs w:val="20"/>
              </w:rPr>
              <w:t>The</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insurances</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provide</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cover</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for</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events</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which</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are</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at</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1"/>
                <w:sz w:val="20"/>
                <w:szCs w:val="20"/>
              </w:rPr>
              <w:t xml:space="preserve"> </w:t>
            </w:r>
            <w:r w:rsidRPr="000E7CDD">
              <w:rPr>
                <w:rFonts w:asciiTheme="minorHAnsi" w:hAnsiTheme="minorHAnsi" w:cstheme="minorHAnsi"/>
                <w:i/>
                <w:sz w:val="20"/>
                <w:szCs w:val="20"/>
              </w:rPr>
              <w:t>Contractor</w:t>
            </w:r>
            <w:r w:rsidRPr="000E7CDD">
              <w:rPr>
                <w:rFonts w:asciiTheme="minorHAnsi" w:hAnsiTheme="minorHAnsi" w:cstheme="minorHAnsi"/>
                <w:sz w:val="20"/>
                <w:szCs w:val="20"/>
              </w:rPr>
              <w:t>’s</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 xml:space="preserve">risk from the </w:t>
            </w:r>
            <w:r w:rsidRPr="000E7CDD">
              <w:rPr>
                <w:rFonts w:asciiTheme="minorHAnsi" w:hAnsiTheme="minorHAnsi" w:cstheme="minorHAnsi"/>
                <w:i/>
                <w:sz w:val="20"/>
                <w:szCs w:val="20"/>
              </w:rPr>
              <w:t xml:space="preserve">starting date </w:t>
            </w:r>
            <w:r w:rsidRPr="000E7CDD">
              <w:rPr>
                <w:rFonts w:asciiTheme="minorHAnsi" w:hAnsiTheme="minorHAnsi" w:cstheme="minorHAnsi"/>
                <w:sz w:val="20"/>
                <w:szCs w:val="20"/>
              </w:rPr>
              <w:t>until the earlier of Completion and the date of the termination certificate.</w:t>
            </w:r>
          </w:p>
        </w:tc>
      </w:tr>
      <w:tr w:rsidR="00AB58FB" w:rsidRPr="000E7CDD" w14:paraId="201824E9" w14:textId="77777777" w:rsidTr="00AB58FB">
        <w:trPr>
          <w:trHeight w:val="1066"/>
        </w:trPr>
        <w:tc>
          <w:tcPr>
            <w:tcW w:w="1691" w:type="dxa"/>
          </w:tcPr>
          <w:p w14:paraId="59CA637F" w14:textId="77777777" w:rsidR="00AB58FB" w:rsidRPr="000E7CDD" w:rsidRDefault="00AB58FB" w:rsidP="000E7CDD">
            <w:pPr>
              <w:pStyle w:val="TableParagraph"/>
              <w:jc w:val="both"/>
              <w:rPr>
                <w:rFonts w:asciiTheme="minorHAnsi" w:hAnsiTheme="minorHAnsi" w:cstheme="minorHAnsi"/>
                <w:sz w:val="20"/>
                <w:szCs w:val="20"/>
              </w:rPr>
            </w:pPr>
          </w:p>
        </w:tc>
        <w:tc>
          <w:tcPr>
            <w:tcW w:w="967" w:type="dxa"/>
          </w:tcPr>
          <w:p w14:paraId="4457D7A1" w14:textId="77777777" w:rsidR="00AB58FB" w:rsidRPr="000E7CDD" w:rsidRDefault="00AB58FB" w:rsidP="000E7CDD">
            <w:pPr>
              <w:pStyle w:val="TableParagraph"/>
              <w:jc w:val="both"/>
              <w:rPr>
                <w:rFonts w:asciiTheme="minorHAnsi" w:hAnsiTheme="minorHAnsi" w:cstheme="minorHAnsi"/>
                <w:sz w:val="20"/>
                <w:szCs w:val="20"/>
              </w:rPr>
            </w:pPr>
          </w:p>
        </w:tc>
        <w:tc>
          <w:tcPr>
            <w:tcW w:w="6686" w:type="dxa"/>
            <w:tcBorders>
              <w:bottom w:val="single" w:sz="4" w:space="0" w:color="000000"/>
            </w:tcBorders>
          </w:tcPr>
          <w:p w14:paraId="78F802D1" w14:textId="77777777" w:rsidR="00AB58FB" w:rsidRPr="000E7CDD" w:rsidRDefault="00AB58FB" w:rsidP="000E7CDD">
            <w:pPr>
              <w:pStyle w:val="TableParagraph"/>
              <w:spacing w:before="207"/>
              <w:ind w:left="13"/>
              <w:jc w:val="both"/>
              <w:rPr>
                <w:rFonts w:asciiTheme="minorHAnsi" w:hAnsiTheme="minorHAnsi" w:cstheme="minorHAnsi"/>
                <w:b/>
                <w:sz w:val="20"/>
                <w:szCs w:val="20"/>
              </w:rPr>
            </w:pPr>
            <w:r w:rsidRPr="000E7CDD">
              <w:rPr>
                <w:rFonts w:asciiTheme="minorHAnsi" w:hAnsiTheme="minorHAnsi" w:cstheme="minorHAnsi"/>
                <w:b/>
                <w:sz w:val="20"/>
                <w:szCs w:val="20"/>
              </w:rPr>
              <w:t>INSURANCE</w:t>
            </w:r>
            <w:r w:rsidRPr="000E7CDD">
              <w:rPr>
                <w:rFonts w:asciiTheme="minorHAnsi" w:hAnsiTheme="minorHAnsi" w:cstheme="minorHAnsi"/>
                <w:b/>
                <w:spacing w:val="-8"/>
                <w:sz w:val="20"/>
                <w:szCs w:val="20"/>
              </w:rPr>
              <w:t xml:space="preserve"> </w:t>
            </w:r>
            <w:r w:rsidRPr="000E7CDD">
              <w:rPr>
                <w:rFonts w:asciiTheme="minorHAnsi" w:hAnsiTheme="minorHAnsi" w:cstheme="minorHAnsi"/>
                <w:b/>
                <w:sz w:val="20"/>
                <w:szCs w:val="20"/>
              </w:rPr>
              <w:t>TABLE</w:t>
            </w:r>
            <w:r w:rsidRPr="000E7CDD">
              <w:rPr>
                <w:rFonts w:asciiTheme="minorHAnsi" w:hAnsiTheme="minorHAnsi" w:cstheme="minorHAnsi"/>
                <w:b/>
                <w:spacing w:val="-7"/>
                <w:sz w:val="20"/>
                <w:szCs w:val="20"/>
              </w:rPr>
              <w:t xml:space="preserve"> </w:t>
            </w:r>
            <w:r w:rsidRPr="000E7CDD">
              <w:rPr>
                <w:rFonts w:asciiTheme="minorHAnsi" w:hAnsiTheme="minorHAnsi" w:cstheme="minorHAnsi"/>
                <w:b/>
                <w:spacing w:val="-10"/>
                <w:sz w:val="20"/>
                <w:szCs w:val="20"/>
              </w:rPr>
              <w:t>A</w:t>
            </w:r>
          </w:p>
          <w:p w14:paraId="5D910921" w14:textId="77777777" w:rsidR="00AB58FB" w:rsidRPr="000E7CDD" w:rsidRDefault="00AB58FB" w:rsidP="000E7CDD">
            <w:pPr>
              <w:pStyle w:val="TableParagraph"/>
              <w:tabs>
                <w:tab w:val="left" w:pos="3664"/>
              </w:tabs>
              <w:spacing w:before="132"/>
              <w:ind w:left="3664" w:right="5" w:hanging="3543"/>
              <w:jc w:val="both"/>
              <w:rPr>
                <w:rFonts w:asciiTheme="minorHAnsi" w:hAnsiTheme="minorHAnsi" w:cstheme="minorHAnsi"/>
                <w:sz w:val="20"/>
                <w:szCs w:val="20"/>
              </w:rPr>
            </w:pPr>
            <w:r w:rsidRPr="000E7CDD">
              <w:rPr>
                <w:rFonts w:asciiTheme="minorHAnsi" w:hAnsiTheme="minorHAnsi" w:cstheme="minorHAnsi"/>
                <w:noProof/>
                <w:sz w:val="20"/>
                <w:szCs w:val="20"/>
              </w:rPr>
              <mc:AlternateContent>
                <mc:Choice Requires="wpg">
                  <w:drawing>
                    <wp:anchor distT="0" distB="0" distL="0" distR="0" simplePos="0" relativeHeight="487609344" behindDoc="1" locked="0" layoutInCell="1" allowOverlap="1" wp14:anchorId="594CC407" wp14:editId="71092206">
                      <wp:simplePos x="0" y="0"/>
                      <wp:positionH relativeFrom="column">
                        <wp:posOffset>9144</wp:posOffset>
                      </wp:positionH>
                      <wp:positionV relativeFrom="paragraph">
                        <wp:posOffset>76688</wp:posOffset>
                      </wp:positionV>
                      <wp:extent cx="4236085" cy="323215"/>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36085" cy="323215"/>
                                <a:chOff x="0" y="0"/>
                                <a:chExt cx="4236085" cy="323215"/>
                              </a:xfrm>
                            </wpg:grpSpPr>
                            <wps:wsp>
                              <wps:cNvPr id="43" name="Graphic 79"/>
                              <wps:cNvSpPr/>
                              <wps:spPr>
                                <a:xfrm>
                                  <a:off x="0" y="12"/>
                                  <a:ext cx="4236085" cy="323215"/>
                                </a:xfrm>
                                <a:custGeom>
                                  <a:avLst/>
                                  <a:gdLst/>
                                  <a:ahLst/>
                                  <a:cxnLst/>
                                  <a:rect l="l" t="t" r="r" b="b"/>
                                  <a:pathLst>
                                    <a:path w="4236085" h="323215">
                                      <a:moveTo>
                                        <a:pt x="2246617" y="0"/>
                                      </a:moveTo>
                                      <a:lnTo>
                                        <a:pt x="0" y="0"/>
                                      </a:lnTo>
                                      <a:lnTo>
                                        <a:pt x="0" y="6083"/>
                                      </a:lnTo>
                                      <a:lnTo>
                                        <a:pt x="2246617" y="6083"/>
                                      </a:lnTo>
                                      <a:lnTo>
                                        <a:pt x="2246617" y="0"/>
                                      </a:lnTo>
                                      <a:close/>
                                    </a:path>
                                    <a:path w="4236085" h="323215">
                                      <a:moveTo>
                                        <a:pt x="2252713" y="0"/>
                                      </a:moveTo>
                                      <a:lnTo>
                                        <a:pt x="2246630" y="0"/>
                                      </a:lnTo>
                                      <a:lnTo>
                                        <a:pt x="2246630" y="6083"/>
                                      </a:lnTo>
                                      <a:lnTo>
                                        <a:pt x="2246630" y="323075"/>
                                      </a:lnTo>
                                      <a:lnTo>
                                        <a:pt x="2252713" y="323075"/>
                                      </a:lnTo>
                                      <a:lnTo>
                                        <a:pt x="2252713" y="6083"/>
                                      </a:lnTo>
                                      <a:lnTo>
                                        <a:pt x="2252713" y="0"/>
                                      </a:lnTo>
                                      <a:close/>
                                    </a:path>
                                    <a:path w="4236085" h="323215">
                                      <a:moveTo>
                                        <a:pt x="4236072" y="0"/>
                                      </a:moveTo>
                                      <a:lnTo>
                                        <a:pt x="2252726" y="0"/>
                                      </a:lnTo>
                                      <a:lnTo>
                                        <a:pt x="2252726" y="6083"/>
                                      </a:lnTo>
                                      <a:lnTo>
                                        <a:pt x="4236072" y="6083"/>
                                      </a:lnTo>
                                      <a:lnTo>
                                        <a:pt x="4236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9B25077" id="Group 24" o:spid="_x0000_s1026" style="position:absolute;margin-left:.7pt;margin-top:6.05pt;width:333.55pt;height:25.45pt;z-index:-15707136;mso-wrap-distance-left:0;mso-wrap-distance-right:0" coordsize="42360,3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">
                      <v:shape id="Graphic 79" o:spid="_x0000_s1027" style="position:absolute;width:42360;height:3232;visibility:visible;mso-wrap-style:square;v-text-anchor:top" coordsize="4236085,323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" path="m2246617,l,,,6083r2246617,l2246617,xem2252713,r-6083,l2246630,6083r,316992l2252713,323075r,-316992l2252713,xem4236072,l2252726,r,6083l4236072,6083r,-6083xe" fillcolor="black" stroked="f">
                        <v:path arrowok="t"/>
                      </v:shape>
                    </v:group>
                  </w:pict>
                </mc:Fallback>
              </mc:AlternateContent>
            </w:r>
            <w:r w:rsidRPr="000E7CDD">
              <w:rPr>
                <w:rFonts w:asciiTheme="minorHAnsi" w:hAnsiTheme="minorHAnsi" w:cstheme="minorHAnsi"/>
                <w:sz w:val="20"/>
                <w:szCs w:val="20"/>
              </w:rPr>
              <w:t>Insurance against</w:t>
            </w:r>
            <w:r w:rsidRPr="000E7CDD">
              <w:rPr>
                <w:rFonts w:asciiTheme="minorHAnsi" w:hAnsiTheme="minorHAnsi" w:cstheme="minorHAnsi"/>
                <w:sz w:val="20"/>
                <w:szCs w:val="20"/>
              </w:rPr>
              <w:tab/>
            </w:r>
            <w:r w:rsidRPr="000E7CDD">
              <w:rPr>
                <w:rFonts w:asciiTheme="minorHAnsi" w:hAnsiTheme="minorHAnsi" w:cstheme="minorHAnsi"/>
                <w:spacing w:val="-2"/>
                <w:sz w:val="20"/>
                <w:szCs w:val="20"/>
              </w:rPr>
              <w:t>Minimum</w:t>
            </w:r>
            <w:r w:rsidRPr="000E7CDD">
              <w:rPr>
                <w:rFonts w:asciiTheme="minorHAnsi" w:hAnsiTheme="minorHAnsi" w:cstheme="minorHAnsi"/>
                <w:spacing w:val="-11"/>
                <w:sz w:val="20"/>
                <w:szCs w:val="20"/>
              </w:rPr>
              <w:t xml:space="preserve"> </w:t>
            </w:r>
            <w:r w:rsidRPr="000E7CDD">
              <w:rPr>
                <w:rFonts w:asciiTheme="minorHAnsi" w:hAnsiTheme="minorHAnsi" w:cstheme="minorHAnsi"/>
                <w:spacing w:val="-2"/>
                <w:sz w:val="20"/>
                <w:szCs w:val="20"/>
              </w:rPr>
              <w:t>amount</w:t>
            </w:r>
            <w:r w:rsidRPr="000E7CDD">
              <w:rPr>
                <w:rFonts w:asciiTheme="minorHAnsi" w:hAnsiTheme="minorHAnsi" w:cstheme="minorHAnsi"/>
                <w:spacing w:val="-10"/>
                <w:sz w:val="20"/>
                <w:szCs w:val="20"/>
              </w:rPr>
              <w:t xml:space="preserve"> </w:t>
            </w:r>
            <w:r w:rsidRPr="000E7CDD">
              <w:rPr>
                <w:rFonts w:asciiTheme="minorHAnsi" w:hAnsiTheme="minorHAnsi" w:cstheme="minorHAnsi"/>
                <w:spacing w:val="-2"/>
                <w:sz w:val="20"/>
                <w:szCs w:val="20"/>
              </w:rPr>
              <w:t>of</w:t>
            </w:r>
            <w:r w:rsidRPr="000E7CDD">
              <w:rPr>
                <w:rFonts w:asciiTheme="minorHAnsi" w:hAnsiTheme="minorHAnsi" w:cstheme="minorHAnsi"/>
                <w:spacing w:val="-11"/>
                <w:sz w:val="20"/>
                <w:szCs w:val="20"/>
              </w:rPr>
              <w:t xml:space="preserve"> </w:t>
            </w:r>
            <w:r w:rsidRPr="000E7CDD">
              <w:rPr>
                <w:rFonts w:asciiTheme="minorHAnsi" w:hAnsiTheme="minorHAnsi" w:cstheme="minorHAnsi"/>
                <w:spacing w:val="-2"/>
                <w:sz w:val="20"/>
                <w:szCs w:val="20"/>
              </w:rPr>
              <w:t>cover</w:t>
            </w:r>
            <w:r w:rsidRPr="000E7CDD">
              <w:rPr>
                <w:rFonts w:asciiTheme="minorHAnsi" w:hAnsiTheme="minorHAnsi" w:cstheme="minorHAnsi"/>
                <w:spacing w:val="-10"/>
                <w:sz w:val="20"/>
                <w:szCs w:val="20"/>
              </w:rPr>
              <w:t xml:space="preserve"> </w:t>
            </w:r>
            <w:r w:rsidRPr="000E7CDD">
              <w:rPr>
                <w:rFonts w:asciiTheme="minorHAnsi" w:hAnsiTheme="minorHAnsi" w:cstheme="minorHAnsi"/>
                <w:spacing w:val="-2"/>
                <w:sz w:val="20"/>
                <w:szCs w:val="20"/>
              </w:rPr>
              <w:t>or</w:t>
            </w:r>
            <w:r w:rsidRPr="000E7CDD">
              <w:rPr>
                <w:rFonts w:asciiTheme="minorHAnsi" w:hAnsiTheme="minorHAnsi" w:cstheme="minorHAnsi"/>
                <w:spacing w:val="-11"/>
                <w:sz w:val="20"/>
                <w:szCs w:val="20"/>
              </w:rPr>
              <w:t xml:space="preserve"> </w:t>
            </w:r>
            <w:r w:rsidRPr="000E7CDD">
              <w:rPr>
                <w:rFonts w:asciiTheme="minorHAnsi" w:hAnsiTheme="minorHAnsi" w:cstheme="minorHAnsi"/>
                <w:spacing w:val="-2"/>
                <w:sz w:val="20"/>
                <w:szCs w:val="20"/>
              </w:rPr>
              <w:t xml:space="preserve">minim </w:t>
            </w:r>
            <w:r w:rsidRPr="000E7CDD">
              <w:rPr>
                <w:rFonts w:asciiTheme="minorHAnsi" w:hAnsiTheme="minorHAnsi" w:cstheme="minorHAnsi"/>
                <w:sz w:val="20"/>
                <w:szCs w:val="20"/>
              </w:rPr>
              <w:t>limit of indemnity</w:t>
            </w:r>
          </w:p>
        </w:tc>
      </w:tr>
    </w:tbl>
    <w:p w14:paraId="5F7FF643" w14:textId="77777777" w:rsidR="00E378E0" w:rsidRPr="000E7CDD" w:rsidRDefault="00E378E0" w:rsidP="000E7CDD">
      <w:pPr>
        <w:pStyle w:val="BodyText"/>
        <w:spacing w:before="121"/>
        <w:jc w:val="both"/>
        <w:rPr>
          <w:rFonts w:asciiTheme="minorHAnsi" w:hAnsiTheme="minorHAnsi" w:cstheme="minorHAnsi"/>
          <w:b/>
        </w:rPr>
      </w:pPr>
    </w:p>
    <w:p w14:paraId="5F7FF651" w14:textId="77777777" w:rsidR="00E378E0" w:rsidRPr="000E7CDD" w:rsidRDefault="00E378E0" w:rsidP="000E7CDD">
      <w:pPr>
        <w:jc w:val="both"/>
        <w:rPr>
          <w:rFonts w:asciiTheme="minorHAnsi" w:hAnsiTheme="minorHAnsi" w:cstheme="minorHAnsi"/>
          <w:sz w:val="20"/>
          <w:szCs w:val="20"/>
        </w:rPr>
        <w:sectPr w:rsidR="00E378E0" w:rsidRPr="000E7CDD">
          <w:pgSz w:w="11910" w:h="16840"/>
          <w:pgMar w:top="1080" w:right="0" w:bottom="980" w:left="820" w:header="726" w:footer="786" w:gutter="0"/>
          <w:cols w:space="720"/>
        </w:sectPr>
      </w:pPr>
    </w:p>
    <w:tbl>
      <w:tblPr>
        <w:tblpPr w:leftFromText="180" w:rightFromText="180" w:vertAnchor="text" w:horzAnchor="page" w:tblpX="3286" w:tblpY="-43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17"/>
        <w:gridCol w:w="3603"/>
      </w:tblGrid>
      <w:tr w:rsidR="004D2AB1" w:rsidRPr="000E7CDD" w14:paraId="279176A1" w14:textId="77777777" w:rsidTr="0022235A">
        <w:trPr>
          <w:trHeight w:val="1549"/>
        </w:trPr>
        <w:tc>
          <w:tcPr>
            <w:tcW w:w="3617" w:type="dxa"/>
            <w:tcBorders>
              <w:left w:val="nil"/>
            </w:tcBorders>
          </w:tcPr>
          <w:p w14:paraId="600EB6D8" w14:textId="77777777" w:rsidR="004D2AB1" w:rsidRPr="000E7CDD" w:rsidRDefault="004D2AB1" w:rsidP="000E7CDD">
            <w:pPr>
              <w:pStyle w:val="TableParagraph"/>
              <w:ind w:left="122" w:right="253"/>
              <w:jc w:val="both"/>
              <w:rPr>
                <w:rFonts w:asciiTheme="minorHAnsi" w:hAnsiTheme="minorHAnsi" w:cstheme="minorHAnsi"/>
                <w:sz w:val="20"/>
                <w:szCs w:val="20"/>
              </w:rPr>
            </w:pPr>
            <w:r w:rsidRPr="000E7CDD">
              <w:rPr>
                <w:rFonts w:asciiTheme="minorHAnsi" w:hAnsiTheme="minorHAnsi" w:cstheme="minorHAnsi"/>
                <w:sz w:val="20"/>
                <w:szCs w:val="20"/>
              </w:rPr>
              <w:t>Loss</w:t>
            </w:r>
            <w:r w:rsidRPr="000E7CDD">
              <w:rPr>
                <w:rFonts w:asciiTheme="minorHAnsi" w:hAnsiTheme="minorHAnsi" w:cstheme="minorHAnsi"/>
                <w:spacing w:val="-13"/>
                <w:sz w:val="20"/>
                <w:szCs w:val="20"/>
              </w:rPr>
              <w:t xml:space="preserve"> </w:t>
            </w:r>
            <w:r w:rsidRPr="000E7CDD">
              <w:rPr>
                <w:rFonts w:asciiTheme="minorHAnsi" w:hAnsiTheme="minorHAnsi" w:cstheme="minorHAnsi"/>
                <w:sz w:val="20"/>
                <w:szCs w:val="20"/>
              </w:rPr>
              <w:t>of</w:t>
            </w:r>
            <w:r w:rsidRPr="000E7CDD">
              <w:rPr>
                <w:rFonts w:asciiTheme="minorHAnsi" w:hAnsiTheme="minorHAnsi" w:cstheme="minorHAnsi"/>
                <w:spacing w:val="-12"/>
                <w:sz w:val="20"/>
                <w:szCs w:val="20"/>
              </w:rPr>
              <w:t xml:space="preserve"> </w:t>
            </w:r>
            <w:r w:rsidRPr="000E7CDD">
              <w:rPr>
                <w:rFonts w:asciiTheme="minorHAnsi" w:hAnsiTheme="minorHAnsi" w:cstheme="minorHAnsi"/>
                <w:sz w:val="20"/>
                <w:szCs w:val="20"/>
              </w:rPr>
              <w:t>or</w:t>
            </w:r>
            <w:r w:rsidRPr="000E7CDD">
              <w:rPr>
                <w:rFonts w:asciiTheme="minorHAnsi" w:hAnsiTheme="minorHAnsi" w:cstheme="minorHAnsi"/>
                <w:spacing w:val="-13"/>
                <w:sz w:val="20"/>
                <w:szCs w:val="20"/>
              </w:rPr>
              <w:t xml:space="preserve"> </w:t>
            </w:r>
            <w:r w:rsidRPr="000E7CDD">
              <w:rPr>
                <w:rFonts w:asciiTheme="minorHAnsi" w:hAnsiTheme="minorHAnsi" w:cstheme="minorHAnsi"/>
                <w:sz w:val="20"/>
                <w:szCs w:val="20"/>
              </w:rPr>
              <w:t>damage</w:t>
            </w:r>
            <w:r w:rsidRPr="000E7CDD">
              <w:rPr>
                <w:rFonts w:asciiTheme="minorHAnsi" w:hAnsiTheme="minorHAnsi" w:cstheme="minorHAnsi"/>
                <w:spacing w:val="-12"/>
                <w:sz w:val="20"/>
                <w:szCs w:val="20"/>
              </w:rPr>
              <w:t xml:space="preserve"> </w:t>
            </w:r>
            <w:r w:rsidRPr="000E7CDD">
              <w:rPr>
                <w:rFonts w:asciiTheme="minorHAnsi" w:hAnsiTheme="minorHAnsi" w:cstheme="minorHAnsi"/>
                <w:sz w:val="20"/>
                <w:szCs w:val="20"/>
              </w:rPr>
              <w:t>to</w:t>
            </w:r>
            <w:r w:rsidRPr="000E7CDD">
              <w:rPr>
                <w:rFonts w:asciiTheme="minorHAnsi" w:hAnsiTheme="minorHAnsi" w:cstheme="minorHAnsi"/>
                <w:spacing w:val="-13"/>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12"/>
                <w:sz w:val="20"/>
                <w:szCs w:val="20"/>
              </w:rPr>
              <w:t xml:space="preserve"> </w:t>
            </w:r>
            <w:r w:rsidRPr="000E7CDD">
              <w:rPr>
                <w:rFonts w:asciiTheme="minorHAnsi" w:hAnsiTheme="minorHAnsi" w:cstheme="minorHAnsi"/>
                <w:i/>
                <w:sz w:val="20"/>
                <w:szCs w:val="20"/>
              </w:rPr>
              <w:t>works</w:t>
            </w:r>
            <w:r w:rsidRPr="000E7CDD">
              <w:rPr>
                <w:rFonts w:asciiTheme="minorHAnsi" w:hAnsiTheme="minorHAnsi" w:cstheme="minorHAnsi"/>
                <w:sz w:val="20"/>
                <w:szCs w:val="20"/>
              </w:rPr>
              <w:t>,</w:t>
            </w:r>
            <w:r w:rsidRPr="000E7CDD">
              <w:rPr>
                <w:rFonts w:asciiTheme="minorHAnsi" w:hAnsiTheme="minorHAnsi" w:cstheme="minorHAnsi"/>
                <w:spacing w:val="-13"/>
                <w:sz w:val="20"/>
                <w:szCs w:val="20"/>
              </w:rPr>
              <w:t xml:space="preserve"> </w:t>
            </w:r>
            <w:r w:rsidRPr="000E7CDD">
              <w:rPr>
                <w:rFonts w:asciiTheme="minorHAnsi" w:hAnsiTheme="minorHAnsi" w:cstheme="minorHAnsi"/>
                <w:sz w:val="20"/>
                <w:szCs w:val="20"/>
              </w:rPr>
              <w:t>Plant and Materials</w:t>
            </w:r>
          </w:p>
        </w:tc>
        <w:tc>
          <w:tcPr>
            <w:tcW w:w="3603" w:type="dxa"/>
            <w:tcBorders>
              <w:right w:val="nil"/>
            </w:tcBorders>
          </w:tcPr>
          <w:p w14:paraId="2F89636C" w14:textId="77777777" w:rsidR="004D2AB1" w:rsidRPr="000E7CDD" w:rsidRDefault="004D2AB1" w:rsidP="000E7CDD">
            <w:pPr>
              <w:pStyle w:val="TableParagraph"/>
              <w:ind w:left="103" w:right="114"/>
              <w:jc w:val="both"/>
              <w:rPr>
                <w:rFonts w:asciiTheme="minorHAnsi" w:hAnsiTheme="minorHAnsi" w:cstheme="minorHAnsi"/>
                <w:sz w:val="20"/>
                <w:szCs w:val="20"/>
              </w:rPr>
            </w:pPr>
            <w:r w:rsidRPr="000E7CDD">
              <w:rPr>
                <w:rFonts w:asciiTheme="minorHAnsi" w:hAnsiTheme="minorHAnsi" w:cstheme="minorHAnsi"/>
                <w:sz w:val="20"/>
                <w:szCs w:val="20"/>
              </w:rPr>
              <w:t>The replacement cost where not covered</w:t>
            </w:r>
            <w:r w:rsidRPr="000E7CDD">
              <w:rPr>
                <w:rFonts w:asciiTheme="minorHAnsi" w:hAnsiTheme="minorHAnsi" w:cstheme="minorHAnsi"/>
                <w:spacing w:val="-13"/>
                <w:sz w:val="20"/>
                <w:szCs w:val="20"/>
              </w:rPr>
              <w:t xml:space="preserve"> </w:t>
            </w:r>
            <w:r w:rsidRPr="000E7CDD">
              <w:rPr>
                <w:rFonts w:asciiTheme="minorHAnsi" w:hAnsiTheme="minorHAnsi" w:cstheme="minorHAnsi"/>
                <w:sz w:val="20"/>
                <w:szCs w:val="20"/>
              </w:rPr>
              <w:t>by</w:t>
            </w:r>
            <w:r w:rsidRPr="000E7CDD">
              <w:rPr>
                <w:rFonts w:asciiTheme="minorHAnsi" w:hAnsiTheme="minorHAnsi" w:cstheme="minorHAnsi"/>
                <w:spacing w:val="-12"/>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13"/>
                <w:sz w:val="20"/>
                <w:szCs w:val="20"/>
              </w:rPr>
              <w:t xml:space="preserve"> </w:t>
            </w:r>
            <w:r w:rsidRPr="000E7CDD">
              <w:rPr>
                <w:rFonts w:asciiTheme="minorHAnsi" w:hAnsiTheme="minorHAnsi" w:cstheme="minorHAnsi"/>
                <w:i/>
                <w:sz w:val="20"/>
                <w:szCs w:val="20"/>
              </w:rPr>
              <w:t>Employer</w:t>
            </w:r>
            <w:r w:rsidRPr="000E7CDD">
              <w:rPr>
                <w:rFonts w:asciiTheme="minorHAnsi" w:hAnsiTheme="minorHAnsi" w:cstheme="minorHAnsi"/>
                <w:sz w:val="20"/>
                <w:szCs w:val="20"/>
              </w:rPr>
              <w:t>’s</w:t>
            </w:r>
            <w:r w:rsidRPr="000E7CDD">
              <w:rPr>
                <w:rFonts w:asciiTheme="minorHAnsi" w:hAnsiTheme="minorHAnsi" w:cstheme="minorHAnsi"/>
                <w:spacing w:val="-12"/>
                <w:sz w:val="20"/>
                <w:szCs w:val="20"/>
              </w:rPr>
              <w:t xml:space="preserve"> </w:t>
            </w:r>
            <w:r w:rsidRPr="000E7CDD">
              <w:rPr>
                <w:rFonts w:asciiTheme="minorHAnsi" w:hAnsiTheme="minorHAnsi" w:cstheme="minorHAnsi"/>
                <w:sz w:val="20"/>
                <w:szCs w:val="20"/>
              </w:rPr>
              <w:t>insurance</w:t>
            </w:r>
          </w:p>
          <w:p w14:paraId="44B7EFBD" w14:textId="77777777" w:rsidR="004D2AB1" w:rsidRPr="000E7CDD" w:rsidRDefault="004D2AB1" w:rsidP="000E7CDD">
            <w:pPr>
              <w:pStyle w:val="TableParagraph"/>
              <w:spacing w:before="110"/>
              <w:jc w:val="both"/>
              <w:rPr>
                <w:rFonts w:asciiTheme="minorHAnsi" w:hAnsiTheme="minorHAnsi" w:cstheme="minorHAnsi"/>
                <w:b/>
                <w:sz w:val="20"/>
                <w:szCs w:val="20"/>
              </w:rPr>
            </w:pPr>
          </w:p>
          <w:p w14:paraId="5F7506C4" w14:textId="77777777" w:rsidR="004D2AB1" w:rsidRPr="000E7CDD" w:rsidRDefault="004D2AB1" w:rsidP="000E7CDD">
            <w:pPr>
              <w:pStyle w:val="TableParagraph"/>
              <w:ind w:left="103" w:right="114"/>
              <w:jc w:val="both"/>
              <w:rPr>
                <w:rFonts w:asciiTheme="minorHAnsi" w:hAnsiTheme="minorHAnsi" w:cstheme="minorHAnsi"/>
                <w:sz w:val="20"/>
                <w:szCs w:val="20"/>
              </w:rPr>
            </w:pPr>
            <w:r w:rsidRPr="000E7CDD">
              <w:rPr>
                <w:rFonts w:asciiTheme="minorHAnsi" w:hAnsiTheme="minorHAnsi" w:cstheme="minorHAnsi"/>
                <w:sz w:val="20"/>
                <w:szCs w:val="20"/>
              </w:rPr>
              <w:t>The</w:t>
            </w:r>
            <w:r w:rsidRPr="000E7CDD">
              <w:rPr>
                <w:rFonts w:asciiTheme="minorHAnsi" w:hAnsiTheme="minorHAnsi" w:cstheme="minorHAnsi"/>
                <w:spacing w:val="-13"/>
                <w:sz w:val="20"/>
                <w:szCs w:val="20"/>
              </w:rPr>
              <w:t xml:space="preserve"> </w:t>
            </w:r>
            <w:r w:rsidRPr="000E7CDD">
              <w:rPr>
                <w:rFonts w:asciiTheme="minorHAnsi" w:hAnsiTheme="minorHAnsi" w:cstheme="minorHAnsi"/>
                <w:i/>
                <w:sz w:val="20"/>
                <w:szCs w:val="20"/>
              </w:rPr>
              <w:t>Employer</w:t>
            </w:r>
            <w:r w:rsidRPr="000E7CDD">
              <w:rPr>
                <w:rFonts w:asciiTheme="minorHAnsi" w:hAnsiTheme="minorHAnsi" w:cstheme="minorHAnsi"/>
                <w:sz w:val="20"/>
                <w:szCs w:val="20"/>
              </w:rPr>
              <w:t>’s</w:t>
            </w:r>
            <w:r w:rsidRPr="000E7CDD">
              <w:rPr>
                <w:rFonts w:asciiTheme="minorHAnsi" w:hAnsiTheme="minorHAnsi" w:cstheme="minorHAnsi"/>
                <w:spacing w:val="-12"/>
                <w:sz w:val="20"/>
                <w:szCs w:val="20"/>
              </w:rPr>
              <w:t xml:space="preserve"> </w:t>
            </w:r>
            <w:r w:rsidRPr="000E7CDD">
              <w:rPr>
                <w:rFonts w:asciiTheme="minorHAnsi" w:hAnsiTheme="minorHAnsi" w:cstheme="minorHAnsi"/>
                <w:sz w:val="20"/>
                <w:szCs w:val="20"/>
              </w:rPr>
              <w:t>policy</w:t>
            </w:r>
            <w:r w:rsidRPr="000E7CDD">
              <w:rPr>
                <w:rFonts w:asciiTheme="minorHAnsi" w:hAnsiTheme="minorHAnsi" w:cstheme="minorHAnsi"/>
                <w:spacing w:val="-13"/>
                <w:sz w:val="20"/>
                <w:szCs w:val="20"/>
              </w:rPr>
              <w:t xml:space="preserve"> </w:t>
            </w:r>
            <w:r w:rsidRPr="000E7CDD">
              <w:rPr>
                <w:rFonts w:asciiTheme="minorHAnsi" w:hAnsiTheme="minorHAnsi" w:cstheme="minorHAnsi"/>
                <w:sz w:val="20"/>
                <w:szCs w:val="20"/>
              </w:rPr>
              <w:t>deductible,</w:t>
            </w:r>
            <w:r w:rsidRPr="000E7CDD">
              <w:rPr>
                <w:rFonts w:asciiTheme="minorHAnsi" w:hAnsiTheme="minorHAnsi" w:cstheme="minorHAnsi"/>
                <w:spacing w:val="-12"/>
                <w:sz w:val="20"/>
                <w:szCs w:val="20"/>
              </w:rPr>
              <w:t xml:space="preserve"> </w:t>
            </w:r>
            <w:r w:rsidRPr="000E7CDD">
              <w:rPr>
                <w:rFonts w:asciiTheme="minorHAnsi" w:hAnsiTheme="minorHAnsi" w:cstheme="minorHAnsi"/>
                <w:sz w:val="20"/>
                <w:szCs w:val="20"/>
              </w:rPr>
              <w:t>as</w:t>
            </w:r>
            <w:r w:rsidRPr="000E7CDD">
              <w:rPr>
                <w:rFonts w:asciiTheme="minorHAnsi" w:hAnsiTheme="minorHAnsi" w:cstheme="minorHAnsi"/>
                <w:spacing w:val="-13"/>
                <w:sz w:val="20"/>
                <w:szCs w:val="20"/>
              </w:rPr>
              <w:t xml:space="preserve"> </w:t>
            </w:r>
            <w:r w:rsidRPr="000E7CDD">
              <w:rPr>
                <w:rFonts w:asciiTheme="minorHAnsi" w:hAnsiTheme="minorHAnsi" w:cstheme="minorHAnsi"/>
                <w:sz w:val="20"/>
                <w:szCs w:val="20"/>
              </w:rPr>
              <w:t xml:space="preserve">at Contract Date, where covered by the </w:t>
            </w:r>
            <w:r w:rsidRPr="000E7CDD">
              <w:rPr>
                <w:rFonts w:asciiTheme="minorHAnsi" w:hAnsiTheme="minorHAnsi" w:cstheme="minorHAnsi"/>
                <w:i/>
                <w:sz w:val="20"/>
                <w:szCs w:val="20"/>
              </w:rPr>
              <w:t>Employer</w:t>
            </w:r>
            <w:r w:rsidRPr="000E7CDD">
              <w:rPr>
                <w:rFonts w:asciiTheme="minorHAnsi" w:hAnsiTheme="minorHAnsi" w:cstheme="minorHAnsi"/>
                <w:sz w:val="20"/>
                <w:szCs w:val="20"/>
              </w:rPr>
              <w:t>’s insurance</w:t>
            </w:r>
          </w:p>
        </w:tc>
      </w:tr>
      <w:tr w:rsidR="004D2AB1" w:rsidRPr="000E7CDD" w14:paraId="549700FD" w14:textId="77777777" w:rsidTr="0022235A">
        <w:trPr>
          <w:trHeight w:val="289"/>
        </w:trPr>
        <w:tc>
          <w:tcPr>
            <w:tcW w:w="3617" w:type="dxa"/>
            <w:tcBorders>
              <w:left w:val="nil"/>
            </w:tcBorders>
          </w:tcPr>
          <w:p w14:paraId="1280C7C5" w14:textId="77777777" w:rsidR="004D2AB1" w:rsidRPr="000E7CDD" w:rsidRDefault="004D2AB1" w:rsidP="000E7CDD">
            <w:pPr>
              <w:pStyle w:val="TableParagraph"/>
              <w:ind w:left="122"/>
              <w:jc w:val="both"/>
              <w:rPr>
                <w:rFonts w:asciiTheme="minorHAnsi" w:hAnsiTheme="minorHAnsi" w:cstheme="minorHAnsi"/>
                <w:sz w:val="20"/>
                <w:szCs w:val="20"/>
              </w:rPr>
            </w:pPr>
            <w:r w:rsidRPr="000E7CDD">
              <w:rPr>
                <w:rFonts w:asciiTheme="minorHAnsi" w:hAnsiTheme="minorHAnsi" w:cstheme="minorHAnsi"/>
                <w:sz w:val="20"/>
                <w:szCs w:val="20"/>
              </w:rPr>
              <w:t>Loss</w:t>
            </w:r>
            <w:r w:rsidRPr="000E7CDD">
              <w:rPr>
                <w:rFonts w:asciiTheme="minorHAnsi" w:hAnsiTheme="minorHAnsi" w:cstheme="minorHAnsi"/>
                <w:spacing w:val="-10"/>
                <w:sz w:val="20"/>
                <w:szCs w:val="20"/>
              </w:rPr>
              <w:t xml:space="preserve"> </w:t>
            </w:r>
            <w:r w:rsidRPr="000E7CDD">
              <w:rPr>
                <w:rFonts w:asciiTheme="minorHAnsi" w:hAnsiTheme="minorHAnsi" w:cstheme="minorHAnsi"/>
                <w:sz w:val="20"/>
                <w:szCs w:val="20"/>
              </w:rPr>
              <w:t>of</w:t>
            </w:r>
            <w:r w:rsidRPr="000E7CDD">
              <w:rPr>
                <w:rFonts w:asciiTheme="minorHAnsi" w:hAnsiTheme="minorHAnsi" w:cstheme="minorHAnsi"/>
                <w:spacing w:val="-11"/>
                <w:sz w:val="20"/>
                <w:szCs w:val="20"/>
              </w:rPr>
              <w:t xml:space="preserve"> </w:t>
            </w:r>
            <w:r w:rsidRPr="000E7CDD">
              <w:rPr>
                <w:rFonts w:asciiTheme="minorHAnsi" w:hAnsiTheme="minorHAnsi" w:cstheme="minorHAnsi"/>
                <w:sz w:val="20"/>
                <w:szCs w:val="20"/>
              </w:rPr>
              <w:t>or</w:t>
            </w:r>
            <w:r w:rsidRPr="000E7CDD">
              <w:rPr>
                <w:rFonts w:asciiTheme="minorHAnsi" w:hAnsiTheme="minorHAnsi" w:cstheme="minorHAnsi"/>
                <w:spacing w:val="-11"/>
                <w:sz w:val="20"/>
                <w:szCs w:val="20"/>
              </w:rPr>
              <w:t xml:space="preserve"> </w:t>
            </w:r>
            <w:r w:rsidRPr="000E7CDD">
              <w:rPr>
                <w:rFonts w:asciiTheme="minorHAnsi" w:hAnsiTheme="minorHAnsi" w:cstheme="minorHAnsi"/>
                <w:sz w:val="20"/>
                <w:szCs w:val="20"/>
              </w:rPr>
              <w:t>damage</w:t>
            </w:r>
            <w:r w:rsidRPr="000E7CDD">
              <w:rPr>
                <w:rFonts w:asciiTheme="minorHAnsi" w:hAnsiTheme="minorHAnsi" w:cstheme="minorHAnsi"/>
                <w:spacing w:val="-12"/>
                <w:sz w:val="20"/>
                <w:szCs w:val="20"/>
              </w:rPr>
              <w:t xml:space="preserve"> </w:t>
            </w:r>
            <w:r w:rsidRPr="000E7CDD">
              <w:rPr>
                <w:rFonts w:asciiTheme="minorHAnsi" w:hAnsiTheme="minorHAnsi" w:cstheme="minorHAnsi"/>
                <w:sz w:val="20"/>
                <w:szCs w:val="20"/>
              </w:rPr>
              <w:t>to</w:t>
            </w:r>
            <w:r w:rsidRPr="000E7CDD">
              <w:rPr>
                <w:rFonts w:asciiTheme="minorHAnsi" w:hAnsiTheme="minorHAnsi" w:cstheme="minorHAnsi"/>
                <w:spacing w:val="-11"/>
                <w:sz w:val="20"/>
                <w:szCs w:val="20"/>
              </w:rPr>
              <w:t xml:space="preserve"> </w:t>
            </w:r>
            <w:r w:rsidRPr="000E7CDD">
              <w:rPr>
                <w:rFonts w:asciiTheme="minorHAnsi" w:hAnsiTheme="minorHAnsi" w:cstheme="minorHAnsi"/>
                <w:spacing w:val="-2"/>
                <w:sz w:val="20"/>
                <w:szCs w:val="20"/>
              </w:rPr>
              <w:t>Equipment</w:t>
            </w:r>
          </w:p>
        </w:tc>
        <w:tc>
          <w:tcPr>
            <w:tcW w:w="3603" w:type="dxa"/>
            <w:tcBorders>
              <w:right w:val="nil"/>
            </w:tcBorders>
          </w:tcPr>
          <w:p w14:paraId="717C9CC4" w14:textId="77777777" w:rsidR="004D2AB1" w:rsidRPr="000E7CDD" w:rsidRDefault="004D2AB1" w:rsidP="000E7CDD">
            <w:pPr>
              <w:pStyle w:val="TableParagraph"/>
              <w:ind w:left="103"/>
              <w:jc w:val="both"/>
              <w:rPr>
                <w:rFonts w:asciiTheme="minorHAnsi" w:hAnsiTheme="minorHAnsi" w:cstheme="minorHAnsi"/>
                <w:sz w:val="20"/>
                <w:szCs w:val="20"/>
              </w:rPr>
            </w:pPr>
            <w:r w:rsidRPr="000E7CDD">
              <w:rPr>
                <w:rFonts w:asciiTheme="minorHAnsi" w:hAnsiTheme="minorHAnsi" w:cstheme="minorHAnsi"/>
                <w:spacing w:val="-2"/>
                <w:sz w:val="20"/>
                <w:szCs w:val="20"/>
              </w:rPr>
              <w:t>The</w:t>
            </w:r>
            <w:r w:rsidRPr="000E7CDD">
              <w:rPr>
                <w:rFonts w:asciiTheme="minorHAnsi" w:hAnsiTheme="minorHAnsi" w:cstheme="minorHAnsi"/>
                <w:spacing w:val="-5"/>
                <w:sz w:val="20"/>
                <w:szCs w:val="20"/>
              </w:rPr>
              <w:t xml:space="preserve"> </w:t>
            </w:r>
            <w:r w:rsidRPr="000E7CDD">
              <w:rPr>
                <w:rFonts w:asciiTheme="minorHAnsi" w:hAnsiTheme="minorHAnsi" w:cstheme="minorHAnsi"/>
                <w:spacing w:val="-2"/>
                <w:sz w:val="20"/>
                <w:szCs w:val="20"/>
              </w:rPr>
              <w:t>replacement</w:t>
            </w:r>
            <w:r w:rsidRPr="000E7CDD">
              <w:rPr>
                <w:rFonts w:asciiTheme="minorHAnsi" w:hAnsiTheme="minorHAnsi" w:cstheme="minorHAnsi"/>
                <w:spacing w:val="-4"/>
                <w:sz w:val="20"/>
                <w:szCs w:val="20"/>
              </w:rPr>
              <w:t xml:space="preserve"> cost</w:t>
            </w:r>
          </w:p>
        </w:tc>
      </w:tr>
      <w:tr w:rsidR="004D2AB1" w:rsidRPr="000E7CDD" w14:paraId="7D6FA6AE" w14:textId="77777777" w:rsidTr="0022235A">
        <w:trPr>
          <w:trHeight w:val="3864"/>
        </w:trPr>
        <w:tc>
          <w:tcPr>
            <w:tcW w:w="3617" w:type="dxa"/>
            <w:tcBorders>
              <w:left w:val="nil"/>
            </w:tcBorders>
          </w:tcPr>
          <w:p w14:paraId="400DD86E" w14:textId="77777777" w:rsidR="004D2AB1" w:rsidRPr="000E7CDD" w:rsidRDefault="004D2AB1" w:rsidP="000E7CDD">
            <w:pPr>
              <w:pStyle w:val="TableParagraph"/>
              <w:ind w:left="122" w:right="14"/>
              <w:jc w:val="both"/>
              <w:rPr>
                <w:rFonts w:asciiTheme="minorHAnsi" w:hAnsiTheme="minorHAnsi" w:cstheme="minorHAnsi"/>
                <w:sz w:val="20"/>
                <w:szCs w:val="20"/>
              </w:rPr>
            </w:pPr>
            <w:r w:rsidRPr="000E7CDD">
              <w:rPr>
                <w:rFonts w:asciiTheme="minorHAnsi" w:hAnsiTheme="minorHAnsi" w:cstheme="minorHAnsi"/>
                <w:sz w:val="20"/>
                <w:szCs w:val="20"/>
              </w:rPr>
              <w:t xml:space="preserve">Liability for loss of or damage to property (except the </w:t>
            </w:r>
            <w:r w:rsidRPr="000E7CDD">
              <w:rPr>
                <w:rFonts w:asciiTheme="minorHAnsi" w:hAnsiTheme="minorHAnsi" w:cstheme="minorHAnsi"/>
                <w:i/>
                <w:sz w:val="20"/>
                <w:szCs w:val="20"/>
              </w:rPr>
              <w:t>works</w:t>
            </w:r>
            <w:r w:rsidRPr="000E7CDD">
              <w:rPr>
                <w:rFonts w:asciiTheme="minorHAnsi" w:hAnsiTheme="minorHAnsi" w:cstheme="minorHAnsi"/>
                <w:sz w:val="20"/>
                <w:szCs w:val="20"/>
              </w:rPr>
              <w:t>, Plant and Materials</w:t>
            </w:r>
            <w:r w:rsidRPr="000E7CDD">
              <w:rPr>
                <w:rFonts w:asciiTheme="minorHAnsi" w:hAnsiTheme="minorHAnsi" w:cstheme="minorHAnsi"/>
                <w:spacing w:val="-9"/>
                <w:sz w:val="20"/>
                <w:szCs w:val="20"/>
              </w:rPr>
              <w:t xml:space="preserve"> </w:t>
            </w:r>
            <w:r w:rsidRPr="000E7CDD">
              <w:rPr>
                <w:rFonts w:asciiTheme="minorHAnsi" w:hAnsiTheme="minorHAnsi" w:cstheme="minorHAnsi"/>
                <w:sz w:val="20"/>
                <w:szCs w:val="20"/>
              </w:rPr>
              <w:t>and</w:t>
            </w:r>
            <w:r w:rsidRPr="000E7CDD">
              <w:rPr>
                <w:rFonts w:asciiTheme="minorHAnsi" w:hAnsiTheme="minorHAnsi" w:cstheme="minorHAnsi"/>
                <w:spacing w:val="-10"/>
                <w:sz w:val="20"/>
                <w:szCs w:val="20"/>
              </w:rPr>
              <w:t xml:space="preserve"> </w:t>
            </w:r>
            <w:r w:rsidRPr="000E7CDD">
              <w:rPr>
                <w:rFonts w:asciiTheme="minorHAnsi" w:hAnsiTheme="minorHAnsi" w:cstheme="minorHAnsi"/>
                <w:sz w:val="20"/>
                <w:szCs w:val="20"/>
              </w:rPr>
              <w:t>Equipment)</w:t>
            </w:r>
            <w:r w:rsidRPr="000E7CDD">
              <w:rPr>
                <w:rFonts w:asciiTheme="minorHAnsi" w:hAnsiTheme="minorHAnsi" w:cstheme="minorHAnsi"/>
                <w:spacing w:val="-11"/>
                <w:sz w:val="20"/>
                <w:szCs w:val="20"/>
              </w:rPr>
              <w:t xml:space="preserve"> </w:t>
            </w:r>
            <w:r w:rsidRPr="000E7CDD">
              <w:rPr>
                <w:rFonts w:asciiTheme="minorHAnsi" w:hAnsiTheme="minorHAnsi" w:cstheme="minorHAnsi"/>
                <w:sz w:val="20"/>
                <w:szCs w:val="20"/>
              </w:rPr>
              <w:t>and</w:t>
            </w:r>
            <w:r w:rsidRPr="000E7CDD">
              <w:rPr>
                <w:rFonts w:asciiTheme="minorHAnsi" w:hAnsiTheme="minorHAnsi" w:cstheme="minorHAnsi"/>
                <w:spacing w:val="-10"/>
                <w:sz w:val="20"/>
                <w:szCs w:val="20"/>
              </w:rPr>
              <w:t xml:space="preserve"> </w:t>
            </w:r>
            <w:r w:rsidRPr="000E7CDD">
              <w:rPr>
                <w:rFonts w:asciiTheme="minorHAnsi" w:hAnsiTheme="minorHAnsi" w:cstheme="minorHAnsi"/>
                <w:sz w:val="20"/>
                <w:szCs w:val="20"/>
              </w:rPr>
              <w:t>liability for</w:t>
            </w:r>
            <w:r w:rsidRPr="000E7CDD">
              <w:rPr>
                <w:rFonts w:asciiTheme="minorHAnsi" w:hAnsiTheme="minorHAnsi" w:cstheme="minorHAnsi"/>
                <w:spacing w:val="-13"/>
                <w:sz w:val="20"/>
                <w:szCs w:val="20"/>
              </w:rPr>
              <w:t xml:space="preserve"> </w:t>
            </w:r>
            <w:r w:rsidRPr="000E7CDD">
              <w:rPr>
                <w:rFonts w:asciiTheme="minorHAnsi" w:hAnsiTheme="minorHAnsi" w:cstheme="minorHAnsi"/>
                <w:sz w:val="20"/>
                <w:szCs w:val="20"/>
              </w:rPr>
              <w:t>bodily</w:t>
            </w:r>
            <w:r w:rsidRPr="000E7CDD">
              <w:rPr>
                <w:rFonts w:asciiTheme="minorHAnsi" w:hAnsiTheme="minorHAnsi" w:cstheme="minorHAnsi"/>
                <w:spacing w:val="-12"/>
                <w:sz w:val="20"/>
                <w:szCs w:val="20"/>
              </w:rPr>
              <w:t xml:space="preserve"> </w:t>
            </w:r>
            <w:r w:rsidRPr="000E7CDD">
              <w:rPr>
                <w:rFonts w:asciiTheme="minorHAnsi" w:hAnsiTheme="minorHAnsi" w:cstheme="minorHAnsi"/>
                <w:sz w:val="20"/>
                <w:szCs w:val="20"/>
              </w:rPr>
              <w:t>injury</w:t>
            </w:r>
            <w:r w:rsidRPr="000E7CDD">
              <w:rPr>
                <w:rFonts w:asciiTheme="minorHAnsi" w:hAnsiTheme="minorHAnsi" w:cstheme="minorHAnsi"/>
                <w:spacing w:val="-13"/>
                <w:sz w:val="20"/>
                <w:szCs w:val="20"/>
              </w:rPr>
              <w:t xml:space="preserve"> </w:t>
            </w:r>
            <w:r w:rsidRPr="000E7CDD">
              <w:rPr>
                <w:rFonts w:asciiTheme="minorHAnsi" w:hAnsiTheme="minorHAnsi" w:cstheme="minorHAnsi"/>
                <w:sz w:val="20"/>
                <w:szCs w:val="20"/>
              </w:rPr>
              <w:t>to</w:t>
            </w:r>
            <w:r w:rsidRPr="000E7CDD">
              <w:rPr>
                <w:rFonts w:asciiTheme="minorHAnsi" w:hAnsiTheme="minorHAnsi" w:cstheme="minorHAnsi"/>
                <w:spacing w:val="-12"/>
                <w:sz w:val="20"/>
                <w:szCs w:val="20"/>
              </w:rPr>
              <w:t xml:space="preserve"> </w:t>
            </w:r>
            <w:r w:rsidRPr="000E7CDD">
              <w:rPr>
                <w:rFonts w:asciiTheme="minorHAnsi" w:hAnsiTheme="minorHAnsi" w:cstheme="minorHAnsi"/>
                <w:sz w:val="20"/>
                <w:szCs w:val="20"/>
              </w:rPr>
              <w:t>or</w:t>
            </w:r>
            <w:r w:rsidRPr="000E7CDD">
              <w:rPr>
                <w:rFonts w:asciiTheme="minorHAnsi" w:hAnsiTheme="minorHAnsi" w:cstheme="minorHAnsi"/>
                <w:spacing w:val="-13"/>
                <w:sz w:val="20"/>
                <w:szCs w:val="20"/>
              </w:rPr>
              <w:t xml:space="preserve"> </w:t>
            </w:r>
            <w:r w:rsidRPr="000E7CDD">
              <w:rPr>
                <w:rFonts w:asciiTheme="minorHAnsi" w:hAnsiTheme="minorHAnsi" w:cstheme="minorHAnsi"/>
                <w:sz w:val="20"/>
                <w:szCs w:val="20"/>
              </w:rPr>
              <w:t>death</w:t>
            </w:r>
            <w:r w:rsidRPr="000E7CDD">
              <w:rPr>
                <w:rFonts w:asciiTheme="minorHAnsi" w:hAnsiTheme="minorHAnsi" w:cstheme="minorHAnsi"/>
                <w:spacing w:val="-11"/>
                <w:sz w:val="20"/>
                <w:szCs w:val="20"/>
              </w:rPr>
              <w:t xml:space="preserve"> </w:t>
            </w:r>
            <w:r w:rsidRPr="000E7CDD">
              <w:rPr>
                <w:rFonts w:asciiTheme="minorHAnsi" w:hAnsiTheme="minorHAnsi" w:cstheme="minorHAnsi"/>
                <w:sz w:val="20"/>
                <w:szCs w:val="20"/>
              </w:rPr>
              <w:t>of</w:t>
            </w:r>
            <w:r w:rsidRPr="000E7CDD">
              <w:rPr>
                <w:rFonts w:asciiTheme="minorHAnsi" w:hAnsiTheme="minorHAnsi" w:cstheme="minorHAnsi"/>
                <w:spacing w:val="-12"/>
                <w:sz w:val="20"/>
                <w:szCs w:val="20"/>
              </w:rPr>
              <w:t xml:space="preserve"> </w:t>
            </w:r>
            <w:r w:rsidRPr="000E7CDD">
              <w:rPr>
                <w:rFonts w:asciiTheme="minorHAnsi" w:hAnsiTheme="minorHAnsi" w:cstheme="minorHAnsi"/>
                <w:sz w:val="20"/>
                <w:szCs w:val="20"/>
              </w:rPr>
              <w:t>a</w:t>
            </w:r>
            <w:r w:rsidRPr="000E7CDD">
              <w:rPr>
                <w:rFonts w:asciiTheme="minorHAnsi" w:hAnsiTheme="minorHAnsi" w:cstheme="minorHAnsi"/>
                <w:spacing w:val="-10"/>
                <w:sz w:val="20"/>
                <w:szCs w:val="20"/>
              </w:rPr>
              <w:t xml:space="preserve"> </w:t>
            </w:r>
            <w:r w:rsidRPr="000E7CDD">
              <w:rPr>
                <w:rFonts w:asciiTheme="minorHAnsi" w:hAnsiTheme="minorHAnsi" w:cstheme="minorHAnsi"/>
                <w:sz w:val="20"/>
                <w:szCs w:val="20"/>
              </w:rPr>
              <w:t xml:space="preserve">person (not an employee of the </w:t>
            </w:r>
            <w:r w:rsidRPr="000E7CDD">
              <w:rPr>
                <w:rFonts w:asciiTheme="minorHAnsi" w:hAnsiTheme="minorHAnsi" w:cstheme="minorHAnsi"/>
                <w:i/>
                <w:sz w:val="20"/>
                <w:szCs w:val="20"/>
              </w:rPr>
              <w:t>Contractor</w:t>
            </w:r>
            <w:r w:rsidRPr="000E7CDD">
              <w:rPr>
                <w:rFonts w:asciiTheme="minorHAnsi" w:hAnsiTheme="minorHAnsi" w:cstheme="minorHAnsi"/>
                <w:sz w:val="20"/>
                <w:szCs w:val="20"/>
              </w:rPr>
              <w:t>) caused by activity in connection with this contract</w:t>
            </w:r>
          </w:p>
        </w:tc>
        <w:tc>
          <w:tcPr>
            <w:tcW w:w="3603" w:type="dxa"/>
            <w:tcBorders>
              <w:right w:val="nil"/>
            </w:tcBorders>
          </w:tcPr>
          <w:p w14:paraId="6E34CABA" w14:textId="77777777" w:rsidR="004D2AB1" w:rsidRPr="000E7CDD" w:rsidRDefault="004D2AB1" w:rsidP="000E7CDD">
            <w:pPr>
              <w:pStyle w:val="TableParagraph"/>
              <w:ind w:left="103"/>
              <w:jc w:val="both"/>
              <w:rPr>
                <w:rFonts w:asciiTheme="minorHAnsi" w:hAnsiTheme="minorHAnsi" w:cstheme="minorHAnsi"/>
                <w:sz w:val="20"/>
                <w:szCs w:val="20"/>
              </w:rPr>
            </w:pPr>
            <w:r w:rsidRPr="000E7CDD">
              <w:rPr>
                <w:rFonts w:asciiTheme="minorHAnsi" w:hAnsiTheme="minorHAnsi" w:cstheme="minorHAnsi"/>
                <w:sz w:val="20"/>
                <w:szCs w:val="20"/>
                <w:u w:val="single"/>
              </w:rPr>
              <w:t>Loss</w:t>
            </w:r>
            <w:r w:rsidRPr="000E7CDD">
              <w:rPr>
                <w:rFonts w:asciiTheme="minorHAnsi" w:hAnsiTheme="minorHAnsi" w:cstheme="minorHAnsi"/>
                <w:spacing w:val="-10"/>
                <w:sz w:val="20"/>
                <w:szCs w:val="20"/>
                <w:u w:val="single"/>
              </w:rPr>
              <w:t xml:space="preserve"> </w:t>
            </w:r>
            <w:r w:rsidRPr="000E7CDD">
              <w:rPr>
                <w:rFonts w:asciiTheme="minorHAnsi" w:hAnsiTheme="minorHAnsi" w:cstheme="minorHAnsi"/>
                <w:sz w:val="20"/>
                <w:szCs w:val="20"/>
                <w:u w:val="single"/>
              </w:rPr>
              <w:t>of</w:t>
            </w:r>
            <w:r w:rsidRPr="000E7CDD">
              <w:rPr>
                <w:rFonts w:asciiTheme="minorHAnsi" w:hAnsiTheme="minorHAnsi" w:cstheme="minorHAnsi"/>
                <w:spacing w:val="-11"/>
                <w:sz w:val="20"/>
                <w:szCs w:val="20"/>
                <w:u w:val="single"/>
              </w:rPr>
              <w:t xml:space="preserve"> </w:t>
            </w:r>
            <w:r w:rsidRPr="000E7CDD">
              <w:rPr>
                <w:rFonts w:asciiTheme="minorHAnsi" w:hAnsiTheme="minorHAnsi" w:cstheme="minorHAnsi"/>
                <w:sz w:val="20"/>
                <w:szCs w:val="20"/>
                <w:u w:val="single"/>
              </w:rPr>
              <w:t>or</w:t>
            </w:r>
            <w:r w:rsidRPr="000E7CDD">
              <w:rPr>
                <w:rFonts w:asciiTheme="minorHAnsi" w:hAnsiTheme="minorHAnsi" w:cstheme="minorHAnsi"/>
                <w:spacing w:val="-11"/>
                <w:sz w:val="20"/>
                <w:szCs w:val="20"/>
                <w:u w:val="single"/>
              </w:rPr>
              <w:t xml:space="preserve"> </w:t>
            </w:r>
            <w:r w:rsidRPr="000E7CDD">
              <w:rPr>
                <w:rFonts w:asciiTheme="minorHAnsi" w:hAnsiTheme="minorHAnsi" w:cstheme="minorHAnsi"/>
                <w:sz w:val="20"/>
                <w:szCs w:val="20"/>
                <w:u w:val="single"/>
              </w:rPr>
              <w:t>damage</w:t>
            </w:r>
            <w:r w:rsidRPr="000E7CDD">
              <w:rPr>
                <w:rFonts w:asciiTheme="minorHAnsi" w:hAnsiTheme="minorHAnsi" w:cstheme="minorHAnsi"/>
                <w:spacing w:val="-11"/>
                <w:sz w:val="20"/>
                <w:szCs w:val="20"/>
                <w:u w:val="single"/>
              </w:rPr>
              <w:t xml:space="preserve"> </w:t>
            </w:r>
            <w:r w:rsidRPr="000E7CDD">
              <w:rPr>
                <w:rFonts w:asciiTheme="minorHAnsi" w:hAnsiTheme="minorHAnsi" w:cstheme="minorHAnsi"/>
                <w:sz w:val="20"/>
                <w:szCs w:val="20"/>
                <w:u w:val="single"/>
              </w:rPr>
              <w:t>to</w:t>
            </w:r>
            <w:r w:rsidRPr="000E7CDD">
              <w:rPr>
                <w:rFonts w:asciiTheme="minorHAnsi" w:hAnsiTheme="minorHAnsi" w:cstheme="minorHAnsi"/>
                <w:spacing w:val="-10"/>
                <w:sz w:val="20"/>
                <w:szCs w:val="20"/>
                <w:u w:val="single"/>
              </w:rPr>
              <w:t xml:space="preserve"> </w:t>
            </w:r>
            <w:r w:rsidRPr="000E7CDD">
              <w:rPr>
                <w:rFonts w:asciiTheme="minorHAnsi" w:hAnsiTheme="minorHAnsi" w:cstheme="minorHAnsi"/>
                <w:spacing w:val="-2"/>
                <w:sz w:val="20"/>
                <w:szCs w:val="20"/>
                <w:u w:val="single"/>
              </w:rPr>
              <w:t>property</w:t>
            </w:r>
          </w:p>
          <w:p w14:paraId="7A522872" w14:textId="77777777" w:rsidR="004D2AB1" w:rsidRPr="000E7CDD" w:rsidRDefault="004D2AB1" w:rsidP="000E7CDD">
            <w:pPr>
              <w:pStyle w:val="TableParagraph"/>
              <w:spacing w:before="54"/>
              <w:ind w:left="103"/>
              <w:jc w:val="both"/>
              <w:rPr>
                <w:rFonts w:asciiTheme="minorHAnsi" w:hAnsiTheme="minorHAnsi" w:cstheme="minorHAnsi"/>
                <w:sz w:val="20"/>
                <w:szCs w:val="20"/>
              </w:rPr>
            </w:pPr>
            <w:r w:rsidRPr="000E7CDD">
              <w:rPr>
                <w:rFonts w:asciiTheme="minorHAnsi" w:hAnsiTheme="minorHAnsi" w:cstheme="minorHAnsi"/>
                <w:i/>
                <w:spacing w:val="-2"/>
                <w:sz w:val="20"/>
                <w:szCs w:val="20"/>
                <w:u w:val="single"/>
              </w:rPr>
              <w:t>Employer</w:t>
            </w:r>
            <w:r w:rsidRPr="000E7CDD">
              <w:rPr>
                <w:rFonts w:asciiTheme="minorHAnsi" w:hAnsiTheme="minorHAnsi" w:cstheme="minorHAnsi"/>
                <w:spacing w:val="-2"/>
                <w:sz w:val="20"/>
                <w:szCs w:val="20"/>
                <w:u w:val="single"/>
              </w:rPr>
              <w:t>’s</w:t>
            </w:r>
            <w:r w:rsidRPr="000E7CDD">
              <w:rPr>
                <w:rFonts w:asciiTheme="minorHAnsi" w:hAnsiTheme="minorHAnsi" w:cstheme="minorHAnsi"/>
                <w:spacing w:val="4"/>
                <w:sz w:val="20"/>
                <w:szCs w:val="20"/>
                <w:u w:val="single"/>
              </w:rPr>
              <w:t xml:space="preserve"> </w:t>
            </w:r>
            <w:r w:rsidRPr="000E7CDD">
              <w:rPr>
                <w:rFonts w:asciiTheme="minorHAnsi" w:hAnsiTheme="minorHAnsi" w:cstheme="minorHAnsi"/>
                <w:spacing w:val="-2"/>
                <w:sz w:val="20"/>
                <w:szCs w:val="20"/>
                <w:u w:val="single"/>
              </w:rPr>
              <w:t>property</w:t>
            </w:r>
          </w:p>
          <w:p w14:paraId="3CE68664" w14:textId="77777777" w:rsidR="004D2AB1" w:rsidRPr="000E7CDD" w:rsidRDefault="004D2AB1" w:rsidP="000E7CDD">
            <w:pPr>
              <w:pStyle w:val="TableParagraph"/>
              <w:spacing w:before="57"/>
              <w:ind w:left="103" w:right="114"/>
              <w:jc w:val="both"/>
              <w:rPr>
                <w:rFonts w:asciiTheme="minorHAnsi" w:hAnsiTheme="minorHAnsi" w:cstheme="minorHAnsi"/>
                <w:sz w:val="20"/>
                <w:szCs w:val="20"/>
              </w:rPr>
            </w:pPr>
            <w:r w:rsidRPr="000E7CDD">
              <w:rPr>
                <w:rFonts w:asciiTheme="minorHAnsi" w:hAnsiTheme="minorHAnsi" w:cstheme="minorHAnsi"/>
                <w:sz w:val="20"/>
                <w:szCs w:val="20"/>
              </w:rPr>
              <w:t>The replacement cost where not covered</w:t>
            </w:r>
            <w:r w:rsidRPr="000E7CDD">
              <w:rPr>
                <w:rFonts w:asciiTheme="minorHAnsi" w:hAnsiTheme="minorHAnsi" w:cstheme="minorHAnsi"/>
                <w:spacing w:val="-13"/>
                <w:sz w:val="20"/>
                <w:szCs w:val="20"/>
              </w:rPr>
              <w:t xml:space="preserve"> </w:t>
            </w:r>
            <w:r w:rsidRPr="000E7CDD">
              <w:rPr>
                <w:rFonts w:asciiTheme="minorHAnsi" w:hAnsiTheme="minorHAnsi" w:cstheme="minorHAnsi"/>
                <w:sz w:val="20"/>
                <w:szCs w:val="20"/>
              </w:rPr>
              <w:t>by</w:t>
            </w:r>
            <w:r w:rsidRPr="000E7CDD">
              <w:rPr>
                <w:rFonts w:asciiTheme="minorHAnsi" w:hAnsiTheme="minorHAnsi" w:cstheme="minorHAnsi"/>
                <w:spacing w:val="-12"/>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13"/>
                <w:sz w:val="20"/>
                <w:szCs w:val="20"/>
              </w:rPr>
              <w:t xml:space="preserve"> </w:t>
            </w:r>
            <w:r w:rsidRPr="000E7CDD">
              <w:rPr>
                <w:rFonts w:asciiTheme="minorHAnsi" w:hAnsiTheme="minorHAnsi" w:cstheme="minorHAnsi"/>
                <w:i/>
                <w:sz w:val="20"/>
                <w:szCs w:val="20"/>
              </w:rPr>
              <w:t>Employer</w:t>
            </w:r>
            <w:r w:rsidRPr="000E7CDD">
              <w:rPr>
                <w:rFonts w:asciiTheme="minorHAnsi" w:hAnsiTheme="minorHAnsi" w:cstheme="minorHAnsi"/>
                <w:sz w:val="20"/>
                <w:szCs w:val="20"/>
              </w:rPr>
              <w:t>’s</w:t>
            </w:r>
            <w:r w:rsidRPr="000E7CDD">
              <w:rPr>
                <w:rFonts w:asciiTheme="minorHAnsi" w:hAnsiTheme="minorHAnsi" w:cstheme="minorHAnsi"/>
                <w:spacing w:val="-12"/>
                <w:sz w:val="20"/>
                <w:szCs w:val="20"/>
              </w:rPr>
              <w:t xml:space="preserve"> </w:t>
            </w:r>
            <w:r w:rsidRPr="000E7CDD">
              <w:rPr>
                <w:rFonts w:asciiTheme="minorHAnsi" w:hAnsiTheme="minorHAnsi" w:cstheme="minorHAnsi"/>
                <w:sz w:val="20"/>
                <w:szCs w:val="20"/>
              </w:rPr>
              <w:t>insurance</w:t>
            </w:r>
          </w:p>
          <w:p w14:paraId="72BE703C" w14:textId="77777777" w:rsidR="004D2AB1" w:rsidRPr="000E7CDD" w:rsidRDefault="004D2AB1" w:rsidP="000E7CDD">
            <w:pPr>
              <w:pStyle w:val="TableParagraph"/>
              <w:spacing w:before="108"/>
              <w:jc w:val="both"/>
              <w:rPr>
                <w:rFonts w:asciiTheme="minorHAnsi" w:hAnsiTheme="minorHAnsi" w:cstheme="minorHAnsi"/>
                <w:b/>
                <w:sz w:val="20"/>
                <w:szCs w:val="20"/>
              </w:rPr>
            </w:pPr>
          </w:p>
          <w:p w14:paraId="0EE499B2" w14:textId="77777777" w:rsidR="004D2AB1" w:rsidRPr="000E7CDD" w:rsidRDefault="004D2AB1" w:rsidP="000E7CDD">
            <w:pPr>
              <w:pStyle w:val="TableParagraph"/>
              <w:ind w:left="103" w:right="114"/>
              <w:jc w:val="both"/>
              <w:rPr>
                <w:rFonts w:asciiTheme="minorHAnsi" w:hAnsiTheme="minorHAnsi" w:cstheme="minorHAnsi"/>
                <w:sz w:val="20"/>
                <w:szCs w:val="20"/>
              </w:rPr>
            </w:pPr>
            <w:r w:rsidRPr="000E7CDD">
              <w:rPr>
                <w:rFonts w:asciiTheme="minorHAnsi" w:hAnsiTheme="minorHAnsi" w:cstheme="minorHAnsi"/>
                <w:sz w:val="20"/>
                <w:szCs w:val="20"/>
              </w:rPr>
              <w:t>The</w:t>
            </w:r>
            <w:r w:rsidRPr="000E7CDD">
              <w:rPr>
                <w:rFonts w:asciiTheme="minorHAnsi" w:hAnsiTheme="minorHAnsi" w:cstheme="minorHAnsi"/>
                <w:spacing w:val="-13"/>
                <w:sz w:val="20"/>
                <w:szCs w:val="20"/>
              </w:rPr>
              <w:t xml:space="preserve"> </w:t>
            </w:r>
            <w:r w:rsidRPr="000E7CDD">
              <w:rPr>
                <w:rFonts w:asciiTheme="minorHAnsi" w:hAnsiTheme="minorHAnsi" w:cstheme="minorHAnsi"/>
                <w:i/>
                <w:sz w:val="20"/>
                <w:szCs w:val="20"/>
              </w:rPr>
              <w:t>Employer</w:t>
            </w:r>
            <w:r w:rsidRPr="000E7CDD">
              <w:rPr>
                <w:rFonts w:asciiTheme="minorHAnsi" w:hAnsiTheme="minorHAnsi" w:cstheme="minorHAnsi"/>
                <w:sz w:val="20"/>
                <w:szCs w:val="20"/>
              </w:rPr>
              <w:t>’s</w:t>
            </w:r>
            <w:r w:rsidRPr="000E7CDD">
              <w:rPr>
                <w:rFonts w:asciiTheme="minorHAnsi" w:hAnsiTheme="minorHAnsi" w:cstheme="minorHAnsi"/>
                <w:spacing w:val="-12"/>
                <w:sz w:val="20"/>
                <w:szCs w:val="20"/>
              </w:rPr>
              <w:t xml:space="preserve"> </w:t>
            </w:r>
            <w:r w:rsidRPr="000E7CDD">
              <w:rPr>
                <w:rFonts w:asciiTheme="minorHAnsi" w:hAnsiTheme="minorHAnsi" w:cstheme="minorHAnsi"/>
                <w:sz w:val="20"/>
                <w:szCs w:val="20"/>
              </w:rPr>
              <w:t>policy</w:t>
            </w:r>
            <w:r w:rsidRPr="000E7CDD">
              <w:rPr>
                <w:rFonts w:asciiTheme="minorHAnsi" w:hAnsiTheme="minorHAnsi" w:cstheme="minorHAnsi"/>
                <w:spacing w:val="-13"/>
                <w:sz w:val="20"/>
                <w:szCs w:val="20"/>
              </w:rPr>
              <w:t xml:space="preserve"> </w:t>
            </w:r>
            <w:r w:rsidRPr="000E7CDD">
              <w:rPr>
                <w:rFonts w:asciiTheme="minorHAnsi" w:hAnsiTheme="minorHAnsi" w:cstheme="minorHAnsi"/>
                <w:sz w:val="20"/>
                <w:szCs w:val="20"/>
              </w:rPr>
              <w:t>deductible,</w:t>
            </w:r>
            <w:r w:rsidRPr="000E7CDD">
              <w:rPr>
                <w:rFonts w:asciiTheme="minorHAnsi" w:hAnsiTheme="minorHAnsi" w:cstheme="minorHAnsi"/>
                <w:spacing w:val="-12"/>
                <w:sz w:val="20"/>
                <w:szCs w:val="20"/>
              </w:rPr>
              <w:t xml:space="preserve"> </w:t>
            </w:r>
            <w:r w:rsidRPr="000E7CDD">
              <w:rPr>
                <w:rFonts w:asciiTheme="minorHAnsi" w:hAnsiTheme="minorHAnsi" w:cstheme="minorHAnsi"/>
                <w:sz w:val="20"/>
                <w:szCs w:val="20"/>
              </w:rPr>
              <w:t>as</w:t>
            </w:r>
            <w:r w:rsidRPr="000E7CDD">
              <w:rPr>
                <w:rFonts w:asciiTheme="minorHAnsi" w:hAnsiTheme="minorHAnsi" w:cstheme="minorHAnsi"/>
                <w:spacing w:val="-13"/>
                <w:sz w:val="20"/>
                <w:szCs w:val="20"/>
              </w:rPr>
              <w:t xml:space="preserve"> </w:t>
            </w:r>
            <w:r w:rsidRPr="000E7CDD">
              <w:rPr>
                <w:rFonts w:asciiTheme="minorHAnsi" w:hAnsiTheme="minorHAnsi" w:cstheme="minorHAnsi"/>
                <w:sz w:val="20"/>
                <w:szCs w:val="20"/>
              </w:rPr>
              <w:t xml:space="preserve">at Contract Date, where covered by the </w:t>
            </w:r>
            <w:r w:rsidRPr="000E7CDD">
              <w:rPr>
                <w:rFonts w:asciiTheme="minorHAnsi" w:hAnsiTheme="minorHAnsi" w:cstheme="minorHAnsi"/>
                <w:i/>
                <w:sz w:val="20"/>
                <w:szCs w:val="20"/>
              </w:rPr>
              <w:t>Employer</w:t>
            </w:r>
            <w:r w:rsidRPr="000E7CDD">
              <w:rPr>
                <w:rFonts w:asciiTheme="minorHAnsi" w:hAnsiTheme="minorHAnsi" w:cstheme="minorHAnsi"/>
                <w:sz w:val="20"/>
                <w:szCs w:val="20"/>
              </w:rPr>
              <w:t>’s insurance</w:t>
            </w:r>
          </w:p>
          <w:p w14:paraId="72E90AB7" w14:textId="77777777" w:rsidR="004D2AB1" w:rsidRPr="000E7CDD" w:rsidRDefault="004D2AB1" w:rsidP="000E7CDD">
            <w:pPr>
              <w:pStyle w:val="TableParagraph"/>
              <w:spacing w:before="101"/>
              <w:jc w:val="both"/>
              <w:rPr>
                <w:rFonts w:asciiTheme="minorHAnsi" w:hAnsiTheme="minorHAnsi" w:cstheme="minorHAnsi"/>
                <w:b/>
                <w:sz w:val="20"/>
                <w:szCs w:val="20"/>
              </w:rPr>
            </w:pPr>
          </w:p>
          <w:p w14:paraId="714D1280" w14:textId="77777777" w:rsidR="004D2AB1" w:rsidRPr="000E7CDD" w:rsidRDefault="004D2AB1" w:rsidP="000E7CDD">
            <w:pPr>
              <w:pStyle w:val="TableParagraph"/>
              <w:ind w:left="103"/>
              <w:jc w:val="both"/>
              <w:rPr>
                <w:rFonts w:asciiTheme="minorHAnsi" w:hAnsiTheme="minorHAnsi" w:cstheme="minorHAnsi"/>
                <w:sz w:val="20"/>
                <w:szCs w:val="20"/>
              </w:rPr>
            </w:pPr>
            <w:r w:rsidRPr="000E7CDD">
              <w:rPr>
                <w:rFonts w:asciiTheme="minorHAnsi" w:hAnsiTheme="minorHAnsi" w:cstheme="minorHAnsi"/>
                <w:sz w:val="20"/>
                <w:szCs w:val="20"/>
                <w:u w:val="single"/>
              </w:rPr>
              <w:t>Other</w:t>
            </w:r>
            <w:r w:rsidRPr="000E7CDD">
              <w:rPr>
                <w:rFonts w:asciiTheme="minorHAnsi" w:hAnsiTheme="minorHAnsi" w:cstheme="minorHAnsi"/>
                <w:spacing w:val="-12"/>
                <w:sz w:val="20"/>
                <w:szCs w:val="20"/>
                <w:u w:val="single"/>
              </w:rPr>
              <w:t xml:space="preserve"> </w:t>
            </w:r>
            <w:r w:rsidRPr="000E7CDD">
              <w:rPr>
                <w:rFonts w:asciiTheme="minorHAnsi" w:hAnsiTheme="minorHAnsi" w:cstheme="minorHAnsi"/>
                <w:spacing w:val="-2"/>
                <w:sz w:val="20"/>
                <w:szCs w:val="20"/>
                <w:u w:val="single"/>
              </w:rPr>
              <w:t>property</w:t>
            </w:r>
          </w:p>
          <w:p w14:paraId="34CBBACD" w14:textId="77777777" w:rsidR="004D2AB1" w:rsidRPr="000E7CDD" w:rsidRDefault="004D2AB1" w:rsidP="000E7CDD">
            <w:pPr>
              <w:pStyle w:val="TableParagraph"/>
              <w:spacing w:before="54"/>
              <w:ind w:left="103"/>
              <w:jc w:val="both"/>
              <w:rPr>
                <w:rFonts w:asciiTheme="minorHAnsi" w:hAnsiTheme="minorHAnsi" w:cstheme="minorHAnsi"/>
                <w:sz w:val="20"/>
                <w:szCs w:val="20"/>
              </w:rPr>
            </w:pPr>
            <w:r w:rsidRPr="000E7CDD">
              <w:rPr>
                <w:rFonts w:asciiTheme="minorHAnsi" w:hAnsiTheme="minorHAnsi" w:cstheme="minorHAnsi"/>
                <w:spacing w:val="-2"/>
                <w:sz w:val="20"/>
                <w:szCs w:val="20"/>
              </w:rPr>
              <w:t>The</w:t>
            </w:r>
            <w:r w:rsidRPr="000E7CDD">
              <w:rPr>
                <w:rFonts w:asciiTheme="minorHAnsi" w:hAnsiTheme="minorHAnsi" w:cstheme="minorHAnsi"/>
                <w:spacing w:val="-5"/>
                <w:sz w:val="20"/>
                <w:szCs w:val="20"/>
              </w:rPr>
              <w:t xml:space="preserve"> </w:t>
            </w:r>
            <w:r w:rsidRPr="000E7CDD">
              <w:rPr>
                <w:rFonts w:asciiTheme="minorHAnsi" w:hAnsiTheme="minorHAnsi" w:cstheme="minorHAnsi"/>
                <w:spacing w:val="-2"/>
                <w:sz w:val="20"/>
                <w:szCs w:val="20"/>
              </w:rPr>
              <w:t>replacement</w:t>
            </w:r>
            <w:r w:rsidRPr="000E7CDD">
              <w:rPr>
                <w:rFonts w:asciiTheme="minorHAnsi" w:hAnsiTheme="minorHAnsi" w:cstheme="minorHAnsi"/>
                <w:spacing w:val="-4"/>
                <w:sz w:val="20"/>
                <w:szCs w:val="20"/>
              </w:rPr>
              <w:t xml:space="preserve"> cost</w:t>
            </w:r>
          </w:p>
          <w:p w14:paraId="06CA1F85" w14:textId="77777777" w:rsidR="004D2AB1" w:rsidRPr="000E7CDD" w:rsidRDefault="004D2AB1" w:rsidP="000E7CDD">
            <w:pPr>
              <w:pStyle w:val="TableParagraph"/>
              <w:spacing w:before="49"/>
              <w:jc w:val="both"/>
              <w:rPr>
                <w:rFonts w:asciiTheme="minorHAnsi" w:hAnsiTheme="minorHAnsi" w:cstheme="minorHAnsi"/>
                <w:b/>
                <w:sz w:val="20"/>
                <w:szCs w:val="20"/>
              </w:rPr>
            </w:pPr>
          </w:p>
          <w:p w14:paraId="1327EB04" w14:textId="77777777" w:rsidR="004D2AB1" w:rsidRPr="000E7CDD" w:rsidRDefault="004D2AB1" w:rsidP="000E7CDD">
            <w:pPr>
              <w:pStyle w:val="TableParagraph"/>
              <w:spacing w:before="1"/>
              <w:ind w:left="103" w:right="114"/>
              <w:jc w:val="both"/>
              <w:rPr>
                <w:rFonts w:asciiTheme="minorHAnsi" w:hAnsiTheme="minorHAnsi" w:cstheme="minorHAnsi"/>
                <w:sz w:val="20"/>
                <w:szCs w:val="20"/>
              </w:rPr>
            </w:pPr>
            <w:r w:rsidRPr="000E7CDD">
              <w:rPr>
                <w:rFonts w:asciiTheme="minorHAnsi" w:hAnsiTheme="minorHAnsi" w:cstheme="minorHAnsi"/>
                <w:sz w:val="20"/>
                <w:szCs w:val="20"/>
                <w:u w:val="single"/>
              </w:rPr>
              <w:t>Bodily injury to or death of a person</w:t>
            </w:r>
            <w:r w:rsidRPr="000E7CDD">
              <w:rPr>
                <w:rFonts w:asciiTheme="minorHAnsi" w:hAnsiTheme="minorHAnsi" w:cstheme="minorHAnsi"/>
                <w:sz w:val="20"/>
                <w:szCs w:val="20"/>
              </w:rPr>
              <w:t xml:space="preserve"> </w:t>
            </w:r>
            <w:r w:rsidRPr="000E7CDD">
              <w:rPr>
                <w:rFonts w:asciiTheme="minorHAnsi" w:hAnsiTheme="minorHAnsi" w:cstheme="minorHAnsi"/>
                <w:spacing w:val="-2"/>
                <w:sz w:val="20"/>
                <w:szCs w:val="20"/>
              </w:rPr>
              <w:t>The</w:t>
            </w:r>
            <w:r w:rsidRPr="000E7CDD">
              <w:rPr>
                <w:rFonts w:asciiTheme="minorHAnsi" w:hAnsiTheme="minorHAnsi" w:cstheme="minorHAnsi"/>
                <w:spacing w:val="-7"/>
                <w:sz w:val="20"/>
                <w:szCs w:val="20"/>
              </w:rPr>
              <w:t xml:space="preserve"> </w:t>
            </w:r>
            <w:r w:rsidRPr="000E7CDD">
              <w:rPr>
                <w:rFonts w:asciiTheme="minorHAnsi" w:hAnsiTheme="minorHAnsi" w:cstheme="minorHAnsi"/>
                <w:spacing w:val="-2"/>
                <w:sz w:val="20"/>
                <w:szCs w:val="20"/>
              </w:rPr>
              <w:t>amount</w:t>
            </w:r>
            <w:r w:rsidRPr="000E7CDD">
              <w:rPr>
                <w:rFonts w:asciiTheme="minorHAnsi" w:hAnsiTheme="minorHAnsi" w:cstheme="minorHAnsi"/>
                <w:spacing w:val="-7"/>
                <w:sz w:val="20"/>
                <w:szCs w:val="20"/>
              </w:rPr>
              <w:t xml:space="preserve"> </w:t>
            </w:r>
            <w:r w:rsidRPr="000E7CDD">
              <w:rPr>
                <w:rFonts w:asciiTheme="minorHAnsi" w:hAnsiTheme="minorHAnsi" w:cstheme="minorHAnsi"/>
                <w:spacing w:val="-2"/>
                <w:sz w:val="20"/>
                <w:szCs w:val="20"/>
              </w:rPr>
              <w:t>required</w:t>
            </w:r>
            <w:r w:rsidRPr="000E7CDD">
              <w:rPr>
                <w:rFonts w:asciiTheme="minorHAnsi" w:hAnsiTheme="minorHAnsi" w:cstheme="minorHAnsi"/>
                <w:spacing w:val="-7"/>
                <w:sz w:val="20"/>
                <w:szCs w:val="20"/>
              </w:rPr>
              <w:t xml:space="preserve"> </w:t>
            </w:r>
            <w:r w:rsidRPr="000E7CDD">
              <w:rPr>
                <w:rFonts w:asciiTheme="minorHAnsi" w:hAnsiTheme="minorHAnsi" w:cstheme="minorHAnsi"/>
                <w:spacing w:val="-2"/>
                <w:sz w:val="20"/>
                <w:szCs w:val="20"/>
              </w:rPr>
              <w:t>by</w:t>
            </w:r>
            <w:r w:rsidRPr="000E7CDD">
              <w:rPr>
                <w:rFonts w:asciiTheme="minorHAnsi" w:hAnsiTheme="minorHAnsi" w:cstheme="minorHAnsi"/>
                <w:spacing w:val="-8"/>
                <w:sz w:val="20"/>
                <w:szCs w:val="20"/>
              </w:rPr>
              <w:t xml:space="preserve"> </w:t>
            </w:r>
            <w:r w:rsidRPr="000E7CDD">
              <w:rPr>
                <w:rFonts w:asciiTheme="minorHAnsi" w:hAnsiTheme="minorHAnsi" w:cstheme="minorHAnsi"/>
                <w:spacing w:val="-2"/>
                <w:sz w:val="20"/>
                <w:szCs w:val="20"/>
              </w:rPr>
              <w:t>applicable</w:t>
            </w:r>
            <w:r w:rsidRPr="000E7CDD">
              <w:rPr>
                <w:rFonts w:asciiTheme="minorHAnsi" w:hAnsiTheme="minorHAnsi" w:cstheme="minorHAnsi"/>
                <w:spacing w:val="-8"/>
                <w:sz w:val="20"/>
                <w:szCs w:val="20"/>
              </w:rPr>
              <w:t xml:space="preserve"> </w:t>
            </w:r>
            <w:r w:rsidRPr="000E7CDD">
              <w:rPr>
                <w:rFonts w:asciiTheme="minorHAnsi" w:hAnsiTheme="minorHAnsi" w:cstheme="minorHAnsi"/>
                <w:spacing w:val="-2"/>
                <w:sz w:val="20"/>
                <w:szCs w:val="20"/>
              </w:rPr>
              <w:t>law</w:t>
            </w:r>
          </w:p>
        </w:tc>
      </w:tr>
      <w:tr w:rsidR="004D2AB1" w:rsidRPr="000E7CDD" w14:paraId="7DF9990D" w14:textId="77777777" w:rsidTr="0022235A">
        <w:trPr>
          <w:trHeight w:val="1199"/>
        </w:trPr>
        <w:tc>
          <w:tcPr>
            <w:tcW w:w="3617" w:type="dxa"/>
            <w:tcBorders>
              <w:left w:val="nil"/>
            </w:tcBorders>
          </w:tcPr>
          <w:p w14:paraId="3F5A6430" w14:textId="77777777" w:rsidR="004D2AB1" w:rsidRPr="000E7CDD" w:rsidRDefault="004D2AB1" w:rsidP="000E7CDD">
            <w:pPr>
              <w:pStyle w:val="TableParagraph"/>
              <w:ind w:left="122" w:right="14"/>
              <w:jc w:val="both"/>
              <w:rPr>
                <w:rFonts w:asciiTheme="minorHAnsi" w:hAnsiTheme="minorHAnsi" w:cstheme="minorHAnsi"/>
                <w:sz w:val="20"/>
                <w:szCs w:val="20"/>
              </w:rPr>
            </w:pPr>
            <w:r w:rsidRPr="000E7CDD">
              <w:rPr>
                <w:rFonts w:asciiTheme="minorHAnsi" w:hAnsiTheme="minorHAnsi" w:cstheme="minorHAnsi"/>
                <w:sz w:val="20"/>
                <w:szCs w:val="20"/>
              </w:rPr>
              <w:t xml:space="preserve">Liability for death of or bodily injury to </w:t>
            </w:r>
            <w:r w:rsidRPr="000E7CDD">
              <w:rPr>
                <w:rFonts w:asciiTheme="minorHAnsi" w:hAnsiTheme="minorHAnsi" w:cstheme="minorHAnsi"/>
                <w:spacing w:val="-2"/>
                <w:sz w:val="20"/>
                <w:szCs w:val="20"/>
              </w:rPr>
              <w:t>employees</w:t>
            </w:r>
            <w:r w:rsidRPr="000E7CDD">
              <w:rPr>
                <w:rFonts w:asciiTheme="minorHAnsi" w:hAnsiTheme="minorHAnsi" w:cstheme="minorHAnsi"/>
                <w:spacing w:val="-7"/>
                <w:sz w:val="20"/>
                <w:szCs w:val="20"/>
              </w:rPr>
              <w:t xml:space="preserve"> </w:t>
            </w:r>
            <w:r w:rsidRPr="000E7CDD">
              <w:rPr>
                <w:rFonts w:asciiTheme="minorHAnsi" w:hAnsiTheme="minorHAnsi" w:cstheme="minorHAnsi"/>
                <w:spacing w:val="-2"/>
                <w:sz w:val="20"/>
                <w:szCs w:val="20"/>
              </w:rPr>
              <w:t>of</w:t>
            </w:r>
            <w:r w:rsidRPr="000E7CDD">
              <w:rPr>
                <w:rFonts w:asciiTheme="minorHAnsi" w:hAnsiTheme="minorHAnsi" w:cstheme="minorHAnsi"/>
                <w:spacing w:val="-7"/>
                <w:sz w:val="20"/>
                <w:szCs w:val="20"/>
              </w:rPr>
              <w:t xml:space="preserve"> </w:t>
            </w:r>
            <w:r w:rsidRPr="000E7CDD">
              <w:rPr>
                <w:rFonts w:asciiTheme="minorHAnsi" w:hAnsiTheme="minorHAnsi" w:cstheme="minorHAnsi"/>
                <w:spacing w:val="-2"/>
                <w:sz w:val="20"/>
                <w:szCs w:val="20"/>
              </w:rPr>
              <w:t>the</w:t>
            </w:r>
            <w:r w:rsidRPr="000E7CDD">
              <w:rPr>
                <w:rFonts w:asciiTheme="minorHAnsi" w:hAnsiTheme="minorHAnsi" w:cstheme="minorHAnsi"/>
                <w:spacing w:val="-7"/>
                <w:sz w:val="20"/>
                <w:szCs w:val="20"/>
              </w:rPr>
              <w:t xml:space="preserve"> </w:t>
            </w:r>
            <w:r w:rsidRPr="000E7CDD">
              <w:rPr>
                <w:rFonts w:asciiTheme="minorHAnsi" w:hAnsiTheme="minorHAnsi" w:cstheme="minorHAnsi"/>
                <w:i/>
                <w:spacing w:val="-2"/>
                <w:sz w:val="20"/>
                <w:szCs w:val="20"/>
              </w:rPr>
              <w:t>Contractor</w:t>
            </w:r>
            <w:r w:rsidRPr="000E7CDD">
              <w:rPr>
                <w:rFonts w:asciiTheme="minorHAnsi" w:hAnsiTheme="minorHAnsi" w:cstheme="minorHAnsi"/>
                <w:i/>
                <w:spacing w:val="-5"/>
                <w:sz w:val="20"/>
                <w:szCs w:val="20"/>
              </w:rPr>
              <w:t xml:space="preserve"> </w:t>
            </w:r>
            <w:r w:rsidRPr="000E7CDD">
              <w:rPr>
                <w:rFonts w:asciiTheme="minorHAnsi" w:hAnsiTheme="minorHAnsi" w:cstheme="minorHAnsi"/>
                <w:spacing w:val="-2"/>
                <w:sz w:val="20"/>
                <w:szCs w:val="20"/>
              </w:rPr>
              <w:t>arising</w:t>
            </w:r>
            <w:r w:rsidRPr="000E7CDD">
              <w:rPr>
                <w:rFonts w:asciiTheme="minorHAnsi" w:hAnsiTheme="minorHAnsi" w:cstheme="minorHAnsi"/>
                <w:spacing w:val="-7"/>
                <w:sz w:val="20"/>
                <w:szCs w:val="20"/>
              </w:rPr>
              <w:t xml:space="preserve"> </w:t>
            </w:r>
            <w:r w:rsidRPr="000E7CDD">
              <w:rPr>
                <w:rFonts w:asciiTheme="minorHAnsi" w:hAnsiTheme="minorHAnsi" w:cstheme="minorHAnsi"/>
                <w:spacing w:val="-2"/>
                <w:sz w:val="20"/>
                <w:szCs w:val="20"/>
              </w:rPr>
              <w:t xml:space="preserve">out </w:t>
            </w:r>
            <w:r w:rsidRPr="000E7CDD">
              <w:rPr>
                <w:rFonts w:asciiTheme="minorHAnsi" w:hAnsiTheme="minorHAnsi" w:cstheme="minorHAnsi"/>
                <w:sz w:val="20"/>
                <w:szCs w:val="20"/>
              </w:rPr>
              <w:t xml:space="preserve">of and in the course of their employment in connection with this </w:t>
            </w:r>
            <w:r w:rsidRPr="000E7CDD">
              <w:rPr>
                <w:rFonts w:asciiTheme="minorHAnsi" w:hAnsiTheme="minorHAnsi" w:cstheme="minorHAnsi"/>
                <w:spacing w:val="-2"/>
                <w:sz w:val="20"/>
                <w:szCs w:val="20"/>
              </w:rPr>
              <w:t>contract</w:t>
            </w:r>
          </w:p>
        </w:tc>
        <w:tc>
          <w:tcPr>
            <w:tcW w:w="3603" w:type="dxa"/>
            <w:tcBorders>
              <w:right w:val="nil"/>
            </w:tcBorders>
          </w:tcPr>
          <w:p w14:paraId="09C24C66" w14:textId="77777777" w:rsidR="004D2AB1" w:rsidRPr="000E7CDD" w:rsidRDefault="004D2AB1" w:rsidP="000E7CDD">
            <w:pPr>
              <w:pStyle w:val="TableParagraph"/>
              <w:ind w:left="103" w:right="176"/>
              <w:jc w:val="both"/>
              <w:rPr>
                <w:rFonts w:asciiTheme="minorHAnsi" w:hAnsiTheme="minorHAnsi" w:cstheme="minorHAnsi"/>
                <w:sz w:val="20"/>
                <w:szCs w:val="20"/>
              </w:rPr>
            </w:pPr>
            <w:r w:rsidRPr="000E7CDD">
              <w:rPr>
                <w:rFonts w:asciiTheme="minorHAnsi" w:hAnsiTheme="minorHAnsi" w:cstheme="minorHAnsi"/>
                <w:sz w:val="20"/>
                <w:szCs w:val="20"/>
              </w:rPr>
              <w:t>The</w:t>
            </w:r>
            <w:r w:rsidRPr="000E7CDD">
              <w:rPr>
                <w:rFonts w:asciiTheme="minorHAnsi" w:hAnsiTheme="minorHAnsi" w:cstheme="minorHAnsi"/>
                <w:spacing w:val="-13"/>
                <w:sz w:val="20"/>
                <w:szCs w:val="20"/>
              </w:rPr>
              <w:t xml:space="preserve"> </w:t>
            </w:r>
            <w:r w:rsidRPr="000E7CDD">
              <w:rPr>
                <w:rFonts w:asciiTheme="minorHAnsi" w:hAnsiTheme="minorHAnsi" w:cstheme="minorHAnsi"/>
                <w:sz w:val="20"/>
                <w:szCs w:val="20"/>
              </w:rPr>
              <w:t>amount</w:t>
            </w:r>
            <w:r w:rsidRPr="000E7CDD">
              <w:rPr>
                <w:rFonts w:asciiTheme="minorHAnsi" w:hAnsiTheme="minorHAnsi" w:cstheme="minorHAnsi"/>
                <w:spacing w:val="-12"/>
                <w:sz w:val="20"/>
                <w:szCs w:val="20"/>
              </w:rPr>
              <w:t xml:space="preserve"> </w:t>
            </w:r>
            <w:r w:rsidRPr="000E7CDD">
              <w:rPr>
                <w:rFonts w:asciiTheme="minorHAnsi" w:hAnsiTheme="minorHAnsi" w:cstheme="minorHAnsi"/>
                <w:sz w:val="20"/>
                <w:szCs w:val="20"/>
              </w:rPr>
              <w:t>required</w:t>
            </w:r>
            <w:r w:rsidRPr="000E7CDD">
              <w:rPr>
                <w:rFonts w:asciiTheme="minorHAnsi" w:hAnsiTheme="minorHAnsi" w:cstheme="minorHAnsi"/>
                <w:spacing w:val="-13"/>
                <w:sz w:val="20"/>
                <w:szCs w:val="20"/>
              </w:rPr>
              <w:t xml:space="preserve"> </w:t>
            </w:r>
            <w:r w:rsidRPr="000E7CDD">
              <w:rPr>
                <w:rFonts w:asciiTheme="minorHAnsi" w:hAnsiTheme="minorHAnsi" w:cstheme="minorHAnsi"/>
                <w:sz w:val="20"/>
                <w:szCs w:val="20"/>
              </w:rPr>
              <w:t>by</w:t>
            </w:r>
            <w:r w:rsidRPr="000E7CDD">
              <w:rPr>
                <w:rFonts w:asciiTheme="minorHAnsi" w:hAnsiTheme="minorHAnsi" w:cstheme="minorHAnsi"/>
                <w:spacing w:val="-12"/>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13"/>
                <w:sz w:val="20"/>
                <w:szCs w:val="20"/>
              </w:rPr>
              <w:t xml:space="preserve"> </w:t>
            </w:r>
            <w:r w:rsidRPr="000E7CDD">
              <w:rPr>
                <w:rFonts w:asciiTheme="minorHAnsi" w:hAnsiTheme="minorHAnsi" w:cstheme="minorHAnsi"/>
                <w:sz w:val="20"/>
                <w:szCs w:val="20"/>
              </w:rPr>
              <w:t xml:space="preserve">applicable </w:t>
            </w:r>
            <w:r w:rsidRPr="000E7CDD">
              <w:rPr>
                <w:rFonts w:asciiTheme="minorHAnsi" w:hAnsiTheme="minorHAnsi" w:cstheme="minorHAnsi"/>
                <w:spacing w:val="-4"/>
                <w:sz w:val="20"/>
                <w:szCs w:val="20"/>
              </w:rPr>
              <w:t>law</w:t>
            </w:r>
          </w:p>
        </w:tc>
      </w:tr>
    </w:tbl>
    <w:p w14:paraId="7DCE9CF6" w14:textId="77777777" w:rsidR="00E378E0" w:rsidRPr="000E7CDD" w:rsidRDefault="00E378E0" w:rsidP="000E7CDD">
      <w:pPr>
        <w:jc w:val="both"/>
        <w:rPr>
          <w:rFonts w:asciiTheme="minorHAnsi" w:hAnsiTheme="minorHAnsi" w:cstheme="minorHAnsi"/>
          <w:sz w:val="20"/>
          <w:szCs w:val="20"/>
        </w:rPr>
      </w:pPr>
    </w:p>
    <w:p w14:paraId="1727BB27" w14:textId="77777777" w:rsidR="004D2AB1" w:rsidRPr="000E7CDD" w:rsidRDefault="004D2AB1" w:rsidP="000E7CDD">
      <w:pPr>
        <w:jc w:val="both"/>
        <w:rPr>
          <w:rFonts w:asciiTheme="minorHAnsi" w:hAnsiTheme="minorHAnsi" w:cstheme="minorHAnsi"/>
          <w:sz w:val="20"/>
          <w:szCs w:val="20"/>
        </w:rPr>
      </w:pPr>
    </w:p>
    <w:p w14:paraId="39911FF1" w14:textId="77777777" w:rsidR="004D2AB1" w:rsidRPr="000E7CDD" w:rsidRDefault="004D2AB1" w:rsidP="000E7CDD">
      <w:pPr>
        <w:jc w:val="both"/>
        <w:rPr>
          <w:rFonts w:asciiTheme="minorHAnsi" w:hAnsiTheme="minorHAnsi" w:cstheme="minorHAnsi"/>
          <w:sz w:val="20"/>
          <w:szCs w:val="20"/>
        </w:rPr>
      </w:pPr>
    </w:p>
    <w:p w14:paraId="37F0E52C" w14:textId="77777777" w:rsidR="004D2AB1" w:rsidRPr="000E7CDD" w:rsidRDefault="004D2AB1" w:rsidP="000E7CDD">
      <w:pPr>
        <w:jc w:val="both"/>
        <w:rPr>
          <w:rFonts w:asciiTheme="minorHAnsi" w:hAnsiTheme="minorHAnsi" w:cstheme="minorHAnsi"/>
          <w:sz w:val="20"/>
          <w:szCs w:val="20"/>
        </w:rPr>
      </w:pPr>
    </w:p>
    <w:p w14:paraId="75DAF771" w14:textId="77777777" w:rsidR="004D2AB1" w:rsidRPr="000E7CDD" w:rsidRDefault="004D2AB1" w:rsidP="000E7CDD">
      <w:pPr>
        <w:jc w:val="both"/>
        <w:rPr>
          <w:rFonts w:asciiTheme="minorHAnsi" w:hAnsiTheme="minorHAnsi" w:cstheme="minorHAnsi"/>
          <w:sz w:val="20"/>
          <w:szCs w:val="20"/>
        </w:rPr>
      </w:pPr>
    </w:p>
    <w:p w14:paraId="5CB7FF66" w14:textId="77777777" w:rsidR="004D2AB1" w:rsidRPr="000E7CDD" w:rsidRDefault="004D2AB1" w:rsidP="000E7CDD">
      <w:pPr>
        <w:jc w:val="both"/>
        <w:rPr>
          <w:rFonts w:asciiTheme="minorHAnsi" w:hAnsiTheme="minorHAnsi" w:cstheme="minorHAnsi"/>
          <w:sz w:val="20"/>
          <w:szCs w:val="20"/>
        </w:rPr>
      </w:pPr>
    </w:p>
    <w:p w14:paraId="088F1873" w14:textId="77777777" w:rsidR="004D2AB1" w:rsidRPr="000E7CDD" w:rsidRDefault="004D2AB1" w:rsidP="000E7CDD">
      <w:pPr>
        <w:jc w:val="both"/>
        <w:rPr>
          <w:rFonts w:asciiTheme="minorHAnsi" w:hAnsiTheme="minorHAnsi" w:cstheme="minorHAnsi"/>
          <w:sz w:val="20"/>
          <w:szCs w:val="20"/>
        </w:rPr>
      </w:pPr>
    </w:p>
    <w:p w14:paraId="2CBE6C10" w14:textId="77777777" w:rsidR="004D2AB1" w:rsidRPr="000E7CDD" w:rsidRDefault="004D2AB1" w:rsidP="000E7CDD">
      <w:pPr>
        <w:jc w:val="both"/>
        <w:rPr>
          <w:rFonts w:asciiTheme="minorHAnsi" w:hAnsiTheme="minorHAnsi" w:cstheme="minorHAnsi"/>
          <w:sz w:val="20"/>
          <w:szCs w:val="20"/>
        </w:rPr>
      </w:pPr>
    </w:p>
    <w:p w14:paraId="7985BE2C" w14:textId="77777777" w:rsidR="004D2AB1" w:rsidRPr="000E7CDD" w:rsidRDefault="004D2AB1" w:rsidP="000E7CDD">
      <w:pPr>
        <w:jc w:val="both"/>
        <w:rPr>
          <w:rFonts w:asciiTheme="minorHAnsi" w:hAnsiTheme="minorHAnsi" w:cstheme="minorHAnsi"/>
          <w:sz w:val="20"/>
          <w:szCs w:val="20"/>
        </w:rPr>
      </w:pPr>
    </w:p>
    <w:p w14:paraId="405E47F7" w14:textId="77777777" w:rsidR="004D2AB1" w:rsidRPr="000E7CDD" w:rsidRDefault="004D2AB1" w:rsidP="000E7CDD">
      <w:pPr>
        <w:jc w:val="both"/>
        <w:rPr>
          <w:rFonts w:asciiTheme="minorHAnsi" w:hAnsiTheme="minorHAnsi" w:cstheme="minorHAnsi"/>
          <w:sz w:val="20"/>
          <w:szCs w:val="20"/>
        </w:rPr>
      </w:pPr>
    </w:p>
    <w:p w14:paraId="7EFAAC2B" w14:textId="77777777" w:rsidR="004D2AB1" w:rsidRPr="000E7CDD" w:rsidRDefault="004D2AB1" w:rsidP="000E7CDD">
      <w:pPr>
        <w:jc w:val="both"/>
        <w:rPr>
          <w:rFonts w:asciiTheme="minorHAnsi" w:hAnsiTheme="minorHAnsi" w:cstheme="minorHAnsi"/>
          <w:sz w:val="20"/>
          <w:szCs w:val="20"/>
        </w:rPr>
      </w:pPr>
    </w:p>
    <w:p w14:paraId="68E42B06" w14:textId="77777777" w:rsidR="004D2AB1" w:rsidRPr="000E7CDD" w:rsidRDefault="004D2AB1" w:rsidP="000E7CDD">
      <w:pPr>
        <w:jc w:val="both"/>
        <w:rPr>
          <w:rFonts w:asciiTheme="minorHAnsi" w:hAnsiTheme="minorHAnsi" w:cstheme="minorHAnsi"/>
          <w:sz w:val="20"/>
          <w:szCs w:val="20"/>
        </w:rPr>
      </w:pPr>
    </w:p>
    <w:p w14:paraId="5E068DC3" w14:textId="77777777" w:rsidR="004D2AB1" w:rsidRPr="000E7CDD" w:rsidRDefault="004D2AB1" w:rsidP="000E7CDD">
      <w:pPr>
        <w:jc w:val="both"/>
        <w:rPr>
          <w:rFonts w:asciiTheme="minorHAnsi" w:hAnsiTheme="minorHAnsi" w:cstheme="minorHAnsi"/>
          <w:sz w:val="20"/>
          <w:szCs w:val="20"/>
        </w:rPr>
      </w:pPr>
    </w:p>
    <w:p w14:paraId="16A9493F" w14:textId="77777777" w:rsidR="004D2AB1" w:rsidRPr="000E7CDD" w:rsidRDefault="004D2AB1" w:rsidP="000E7CDD">
      <w:pPr>
        <w:jc w:val="both"/>
        <w:rPr>
          <w:rFonts w:asciiTheme="minorHAnsi" w:hAnsiTheme="minorHAnsi" w:cstheme="minorHAnsi"/>
          <w:sz w:val="20"/>
          <w:szCs w:val="20"/>
        </w:rPr>
      </w:pPr>
    </w:p>
    <w:p w14:paraId="777E2FC4" w14:textId="77777777" w:rsidR="004D2AB1" w:rsidRPr="000E7CDD" w:rsidRDefault="004D2AB1" w:rsidP="000E7CDD">
      <w:pPr>
        <w:jc w:val="both"/>
        <w:rPr>
          <w:rFonts w:asciiTheme="minorHAnsi" w:hAnsiTheme="minorHAnsi" w:cstheme="minorHAnsi"/>
          <w:sz w:val="20"/>
          <w:szCs w:val="20"/>
        </w:rPr>
      </w:pPr>
    </w:p>
    <w:p w14:paraId="4DCE63A2" w14:textId="77777777" w:rsidR="004D2AB1" w:rsidRPr="000E7CDD" w:rsidRDefault="004D2AB1" w:rsidP="000E7CDD">
      <w:pPr>
        <w:jc w:val="both"/>
        <w:rPr>
          <w:rFonts w:asciiTheme="minorHAnsi" w:hAnsiTheme="minorHAnsi" w:cstheme="minorHAnsi"/>
          <w:sz w:val="20"/>
          <w:szCs w:val="20"/>
        </w:rPr>
      </w:pPr>
    </w:p>
    <w:p w14:paraId="4EBA4522" w14:textId="77777777" w:rsidR="004D2AB1" w:rsidRPr="000E7CDD" w:rsidRDefault="004D2AB1" w:rsidP="000E7CDD">
      <w:pPr>
        <w:jc w:val="both"/>
        <w:rPr>
          <w:rFonts w:asciiTheme="minorHAnsi" w:hAnsiTheme="minorHAnsi" w:cstheme="minorHAnsi"/>
          <w:sz w:val="20"/>
          <w:szCs w:val="20"/>
        </w:rPr>
      </w:pPr>
    </w:p>
    <w:p w14:paraId="6D8D96C1" w14:textId="77777777" w:rsidR="004D2AB1" w:rsidRPr="000E7CDD" w:rsidRDefault="004D2AB1" w:rsidP="000E7CDD">
      <w:pPr>
        <w:jc w:val="both"/>
        <w:rPr>
          <w:rFonts w:asciiTheme="minorHAnsi" w:hAnsiTheme="minorHAnsi" w:cstheme="minorHAnsi"/>
          <w:sz w:val="20"/>
          <w:szCs w:val="20"/>
        </w:rPr>
      </w:pPr>
    </w:p>
    <w:p w14:paraId="25D1D35E" w14:textId="77777777" w:rsidR="004D2AB1" w:rsidRPr="000E7CDD" w:rsidRDefault="004D2AB1" w:rsidP="000E7CDD">
      <w:pPr>
        <w:jc w:val="both"/>
        <w:rPr>
          <w:rFonts w:asciiTheme="minorHAnsi" w:hAnsiTheme="minorHAnsi" w:cstheme="minorHAnsi"/>
          <w:sz w:val="20"/>
          <w:szCs w:val="20"/>
        </w:rPr>
      </w:pPr>
    </w:p>
    <w:p w14:paraId="789F94BD" w14:textId="77777777" w:rsidR="004D2AB1" w:rsidRPr="000E7CDD" w:rsidRDefault="004D2AB1" w:rsidP="000E7CDD">
      <w:pPr>
        <w:jc w:val="both"/>
        <w:rPr>
          <w:rFonts w:asciiTheme="minorHAnsi" w:hAnsiTheme="minorHAnsi" w:cstheme="minorHAnsi"/>
          <w:sz w:val="20"/>
          <w:szCs w:val="20"/>
        </w:rPr>
      </w:pPr>
    </w:p>
    <w:p w14:paraId="0A510C0A" w14:textId="77777777" w:rsidR="004D2AB1" w:rsidRPr="000E7CDD" w:rsidRDefault="004D2AB1" w:rsidP="000E7CDD">
      <w:pPr>
        <w:jc w:val="both"/>
        <w:rPr>
          <w:rFonts w:asciiTheme="minorHAnsi" w:hAnsiTheme="minorHAnsi" w:cstheme="minorHAnsi"/>
          <w:sz w:val="20"/>
          <w:szCs w:val="20"/>
        </w:rPr>
      </w:pPr>
    </w:p>
    <w:p w14:paraId="6ED110C3" w14:textId="77777777" w:rsidR="004D2AB1" w:rsidRPr="000E7CDD" w:rsidRDefault="004D2AB1" w:rsidP="000E7CDD">
      <w:pPr>
        <w:jc w:val="both"/>
        <w:rPr>
          <w:rFonts w:asciiTheme="minorHAnsi" w:hAnsiTheme="minorHAnsi" w:cstheme="minorHAnsi"/>
          <w:sz w:val="20"/>
          <w:szCs w:val="20"/>
        </w:rPr>
      </w:pPr>
    </w:p>
    <w:p w14:paraId="0877A0AE" w14:textId="77777777" w:rsidR="004D2AB1" w:rsidRPr="000E7CDD" w:rsidRDefault="004D2AB1" w:rsidP="000E7CDD">
      <w:pPr>
        <w:jc w:val="both"/>
        <w:rPr>
          <w:rFonts w:asciiTheme="minorHAnsi" w:hAnsiTheme="minorHAnsi" w:cstheme="minorHAnsi"/>
          <w:sz w:val="20"/>
          <w:szCs w:val="20"/>
        </w:rPr>
      </w:pPr>
    </w:p>
    <w:p w14:paraId="12824A88" w14:textId="77777777" w:rsidR="004D2AB1" w:rsidRPr="000E7CDD" w:rsidRDefault="004D2AB1" w:rsidP="000E7CDD">
      <w:pPr>
        <w:jc w:val="both"/>
        <w:rPr>
          <w:rFonts w:asciiTheme="minorHAnsi" w:hAnsiTheme="minorHAnsi" w:cstheme="minorHAnsi"/>
          <w:sz w:val="20"/>
          <w:szCs w:val="20"/>
        </w:rPr>
      </w:pPr>
    </w:p>
    <w:p w14:paraId="50DC2DF5" w14:textId="77777777" w:rsidR="004D2AB1" w:rsidRPr="000E7CDD" w:rsidRDefault="004D2AB1" w:rsidP="000E7CDD">
      <w:pPr>
        <w:jc w:val="both"/>
        <w:rPr>
          <w:rFonts w:asciiTheme="minorHAnsi" w:hAnsiTheme="minorHAnsi" w:cstheme="minorHAnsi"/>
          <w:sz w:val="20"/>
          <w:szCs w:val="20"/>
        </w:rPr>
      </w:pPr>
    </w:p>
    <w:p w14:paraId="77E2AFE4" w14:textId="77777777" w:rsidR="004D2AB1" w:rsidRPr="000E7CDD" w:rsidRDefault="004D2AB1" w:rsidP="000E7CDD">
      <w:pPr>
        <w:jc w:val="both"/>
        <w:rPr>
          <w:rFonts w:asciiTheme="minorHAnsi" w:hAnsiTheme="minorHAnsi" w:cstheme="minorHAnsi"/>
          <w:sz w:val="20"/>
          <w:szCs w:val="20"/>
        </w:rPr>
      </w:pPr>
    </w:p>
    <w:p w14:paraId="090BC74B" w14:textId="77777777" w:rsidR="004D2AB1" w:rsidRPr="000E7CDD" w:rsidRDefault="004D2AB1" w:rsidP="000E7CDD">
      <w:pPr>
        <w:jc w:val="both"/>
        <w:rPr>
          <w:rFonts w:asciiTheme="minorHAnsi" w:hAnsiTheme="minorHAnsi" w:cstheme="minorHAnsi"/>
          <w:sz w:val="20"/>
          <w:szCs w:val="20"/>
        </w:rPr>
      </w:pPr>
    </w:p>
    <w:p w14:paraId="47CFC0EB" w14:textId="77777777" w:rsidR="004D2AB1" w:rsidRPr="000E7CDD" w:rsidRDefault="004D2AB1" w:rsidP="000E7CDD">
      <w:pPr>
        <w:jc w:val="both"/>
        <w:rPr>
          <w:rFonts w:asciiTheme="minorHAnsi" w:hAnsiTheme="minorHAnsi" w:cstheme="minorHAnsi"/>
          <w:sz w:val="20"/>
          <w:szCs w:val="20"/>
        </w:rPr>
      </w:pPr>
    </w:p>
    <w:p w14:paraId="22676559" w14:textId="77777777" w:rsidR="004D2AB1" w:rsidRPr="000E7CDD" w:rsidRDefault="004D2AB1" w:rsidP="000E7CDD">
      <w:pPr>
        <w:jc w:val="both"/>
        <w:rPr>
          <w:rFonts w:asciiTheme="minorHAnsi" w:hAnsiTheme="minorHAnsi" w:cstheme="minorHAnsi"/>
          <w:sz w:val="20"/>
          <w:szCs w:val="20"/>
        </w:rPr>
      </w:pPr>
    </w:p>
    <w:p w14:paraId="5F7FF6AB" w14:textId="1ECF2433" w:rsidR="00E378E0" w:rsidRPr="000E7CDD" w:rsidRDefault="00E378E0" w:rsidP="000E7CDD">
      <w:pPr>
        <w:tabs>
          <w:tab w:val="left" w:pos="2130"/>
        </w:tabs>
        <w:jc w:val="both"/>
        <w:rPr>
          <w:rFonts w:asciiTheme="minorHAnsi" w:hAnsiTheme="minorHAnsi" w:cstheme="minorHAnsi"/>
          <w:b/>
          <w:sz w:val="20"/>
          <w:szCs w:val="20"/>
        </w:rPr>
      </w:pPr>
    </w:p>
    <w:p w14:paraId="0F697882" w14:textId="77777777" w:rsidR="005A2DE7" w:rsidRPr="000E7CDD" w:rsidRDefault="005A2DE7" w:rsidP="000E7CDD">
      <w:pPr>
        <w:tabs>
          <w:tab w:val="left" w:pos="2860"/>
        </w:tabs>
        <w:ind w:left="1206"/>
        <w:jc w:val="both"/>
        <w:rPr>
          <w:rFonts w:asciiTheme="minorHAnsi" w:hAnsiTheme="minorHAnsi" w:cstheme="minorHAnsi"/>
          <w:b/>
          <w:sz w:val="20"/>
          <w:szCs w:val="20"/>
        </w:rPr>
      </w:pPr>
    </w:p>
    <w:p w14:paraId="2769B555" w14:textId="77777777" w:rsidR="005A2DE7" w:rsidRPr="000E7CDD" w:rsidRDefault="005A2DE7" w:rsidP="000E7CDD">
      <w:pPr>
        <w:tabs>
          <w:tab w:val="left" w:pos="2860"/>
        </w:tabs>
        <w:ind w:left="1206"/>
        <w:jc w:val="both"/>
        <w:rPr>
          <w:rFonts w:asciiTheme="minorHAnsi" w:hAnsiTheme="minorHAnsi" w:cstheme="minorHAnsi"/>
          <w:b/>
          <w:sz w:val="20"/>
          <w:szCs w:val="20"/>
        </w:rPr>
      </w:pPr>
    </w:p>
    <w:p w14:paraId="5F7FF6AC" w14:textId="0FA77CC1" w:rsidR="00E378E0" w:rsidRPr="000E7CDD" w:rsidRDefault="00492703" w:rsidP="000E7CDD">
      <w:pPr>
        <w:tabs>
          <w:tab w:val="left" w:pos="2860"/>
        </w:tabs>
        <w:ind w:left="1206"/>
        <w:jc w:val="both"/>
        <w:rPr>
          <w:rFonts w:asciiTheme="minorHAnsi" w:hAnsiTheme="minorHAnsi" w:cstheme="minorHAnsi"/>
          <w:b/>
          <w:sz w:val="20"/>
          <w:szCs w:val="20"/>
        </w:rPr>
      </w:pPr>
      <w:r w:rsidRPr="000E7CDD">
        <w:rPr>
          <w:rFonts w:asciiTheme="minorHAnsi" w:hAnsiTheme="minorHAnsi" w:cstheme="minorHAnsi"/>
          <w:b/>
          <w:sz w:val="20"/>
          <w:szCs w:val="20"/>
        </w:rPr>
        <w:t>Z</w:t>
      </w:r>
      <w:r w:rsidRPr="000E7CDD">
        <w:rPr>
          <w:rFonts w:asciiTheme="minorHAnsi" w:hAnsiTheme="minorHAnsi" w:cstheme="minorHAnsi"/>
          <w:b/>
          <w:spacing w:val="-2"/>
          <w:sz w:val="20"/>
          <w:szCs w:val="20"/>
        </w:rPr>
        <w:t xml:space="preserve"> </w:t>
      </w:r>
      <w:r w:rsidRPr="000E7CDD">
        <w:rPr>
          <w:rFonts w:asciiTheme="minorHAnsi" w:hAnsiTheme="minorHAnsi" w:cstheme="minorHAnsi"/>
          <w:b/>
          <w:spacing w:val="-4"/>
          <w:sz w:val="20"/>
          <w:szCs w:val="20"/>
        </w:rPr>
        <w:t>13.2</w:t>
      </w:r>
      <w:r w:rsidRPr="000E7CDD">
        <w:rPr>
          <w:rFonts w:asciiTheme="minorHAnsi" w:hAnsiTheme="minorHAnsi" w:cstheme="minorHAnsi"/>
          <w:b/>
          <w:sz w:val="20"/>
          <w:szCs w:val="20"/>
        </w:rPr>
        <w:tab/>
        <w:t>Replace</w:t>
      </w:r>
      <w:r w:rsidRPr="000E7CDD">
        <w:rPr>
          <w:rFonts w:asciiTheme="minorHAnsi" w:hAnsiTheme="minorHAnsi" w:cstheme="minorHAnsi"/>
          <w:b/>
          <w:spacing w:val="-6"/>
          <w:sz w:val="20"/>
          <w:szCs w:val="20"/>
        </w:rPr>
        <w:t xml:space="preserve"> </w:t>
      </w:r>
      <w:r w:rsidRPr="000E7CDD">
        <w:rPr>
          <w:rFonts w:asciiTheme="minorHAnsi" w:hAnsiTheme="minorHAnsi" w:cstheme="minorHAnsi"/>
          <w:b/>
          <w:sz w:val="20"/>
          <w:szCs w:val="20"/>
        </w:rPr>
        <w:t>core</w:t>
      </w:r>
      <w:r w:rsidRPr="000E7CDD">
        <w:rPr>
          <w:rFonts w:asciiTheme="minorHAnsi" w:hAnsiTheme="minorHAnsi" w:cstheme="minorHAnsi"/>
          <w:b/>
          <w:spacing w:val="-6"/>
          <w:sz w:val="20"/>
          <w:szCs w:val="20"/>
        </w:rPr>
        <w:t xml:space="preserve"> </w:t>
      </w:r>
      <w:r w:rsidRPr="000E7CDD">
        <w:rPr>
          <w:rFonts w:asciiTheme="minorHAnsi" w:hAnsiTheme="minorHAnsi" w:cstheme="minorHAnsi"/>
          <w:b/>
          <w:sz w:val="20"/>
          <w:szCs w:val="20"/>
        </w:rPr>
        <w:t>clause</w:t>
      </w:r>
      <w:r w:rsidRPr="000E7CDD">
        <w:rPr>
          <w:rFonts w:asciiTheme="minorHAnsi" w:hAnsiTheme="minorHAnsi" w:cstheme="minorHAnsi"/>
          <w:b/>
          <w:spacing w:val="-4"/>
          <w:sz w:val="20"/>
          <w:szCs w:val="20"/>
        </w:rPr>
        <w:t xml:space="preserve"> </w:t>
      </w:r>
      <w:r w:rsidRPr="000E7CDD">
        <w:rPr>
          <w:rFonts w:asciiTheme="minorHAnsi" w:hAnsiTheme="minorHAnsi" w:cstheme="minorHAnsi"/>
          <w:b/>
          <w:sz w:val="20"/>
          <w:szCs w:val="20"/>
        </w:rPr>
        <w:t>87</w:t>
      </w:r>
      <w:r w:rsidRPr="000E7CDD">
        <w:rPr>
          <w:rFonts w:asciiTheme="minorHAnsi" w:hAnsiTheme="minorHAnsi" w:cstheme="minorHAnsi"/>
          <w:b/>
          <w:spacing w:val="-6"/>
          <w:sz w:val="20"/>
          <w:szCs w:val="20"/>
        </w:rPr>
        <w:t xml:space="preserve"> </w:t>
      </w:r>
      <w:r w:rsidRPr="000E7CDD">
        <w:rPr>
          <w:rFonts w:asciiTheme="minorHAnsi" w:hAnsiTheme="minorHAnsi" w:cstheme="minorHAnsi"/>
          <w:b/>
          <w:sz w:val="20"/>
          <w:szCs w:val="20"/>
        </w:rPr>
        <w:t>with</w:t>
      </w:r>
      <w:r w:rsidRPr="000E7CDD">
        <w:rPr>
          <w:rFonts w:asciiTheme="minorHAnsi" w:hAnsiTheme="minorHAnsi" w:cstheme="minorHAnsi"/>
          <w:b/>
          <w:spacing w:val="-5"/>
          <w:sz w:val="20"/>
          <w:szCs w:val="20"/>
        </w:rPr>
        <w:t xml:space="preserve"> </w:t>
      </w:r>
      <w:r w:rsidRPr="000E7CDD">
        <w:rPr>
          <w:rFonts w:asciiTheme="minorHAnsi" w:hAnsiTheme="minorHAnsi" w:cstheme="minorHAnsi"/>
          <w:b/>
          <w:sz w:val="20"/>
          <w:szCs w:val="20"/>
        </w:rPr>
        <w:t>the</w:t>
      </w:r>
      <w:r w:rsidRPr="000E7CDD">
        <w:rPr>
          <w:rFonts w:asciiTheme="minorHAnsi" w:hAnsiTheme="minorHAnsi" w:cstheme="minorHAnsi"/>
          <w:b/>
          <w:spacing w:val="-6"/>
          <w:sz w:val="20"/>
          <w:szCs w:val="20"/>
        </w:rPr>
        <w:t xml:space="preserve"> </w:t>
      </w:r>
      <w:r w:rsidRPr="000E7CDD">
        <w:rPr>
          <w:rFonts w:asciiTheme="minorHAnsi" w:hAnsiTheme="minorHAnsi" w:cstheme="minorHAnsi"/>
          <w:b/>
          <w:spacing w:val="-2"/>
          <w:sz w:val="20"/>
          <w:szCs w:val="20"/>
        </w:rPr>
        <w:t>following:</w:t>
      </w:r>
    </w:p>
    <w:p w14:paraId="5F7FF6AD" w14:textId="77777777" w:rsidR="00E378E0" w:rsidRPr="000E7CDD" w:rsidRDefault="00492703" w:rsidP="000E7CDD">
      <w:pPr>
        <w:pStyle w:val="BodyText"/>
        <w:ind w:left="2860"/>
        <w:jc w:val="both"/>
        <w:rPr>
          <w:rFonts w:asciiTheme="minorHAnsi" w:hAnsiTheme="minorHAnsi" w:cstheme="minorHAnsi"/>
        </w:rPr>
      </w:pPr>
      <w:r w:rsidRPr="000E7CDD">
        <w:rPr>
          <w:rFonts w:asciiTheme="minorHAnsi" w:hAnsiTheme="minorHAnsi" w:cstheme="minorHAnsi"/>
        </w:rPr>
        <w:t>The</w:t>
      </w:r>
      <w:r w:rsidRPr="000E7CDD">
        <w:rPr>
          <w:rFonts w:asciiTheme="minorHAnsi" w:hAnsiTheme="minorHAnsi" w:cstheme="minorHAnsi"/>
          <w:spacing w:val="-8"/>
        </w:rPr>
        <w:t xml:space="preserve"> </w:t>
      </w:r>
      <w:r w:rsidRPr="000E7CDD">
        <w:rPr>
          <w:rFonts w:asciiTheme="minorHAnsi" w:hAnsiTheme="minorHAnsi" w:cstheme="minorHAnsi"/>
          <w:i/>
        </w:rPr>
        <w:t>Employer</w:t>
      </w:r>
      <w:r w:rsidRPr="000E7CDD">
        <w:rPr>
          <w:rFonts w:asciiTheme="minorHAnsi" w:hAnsiTheme="minorHAnsi" w:cstheme="minorHAnsi"/>
          <w:i/>
          <w:spacing w:val="-7"/>
        </w:rPr>
        <w:t xml:space="preserve"> </w:t>
      </w:r>
      <w:r w:rsidRPr="000E7CDD">
        <w:rPr>
          <w:rFonts w:asciiTheme="minorHAnsi" w:hAnsiTheme="minorHAnsi" w:cstheme="minorHAnsi"/>
        </w:rPr>
        <w:t>provides</w:t>
      </w:r>
      <w:r w:rsidRPr="000E7CDD">
        <w:rPr>
          <w:rFonts w:asciiTheme="minorHAnsi" w:hAnsiTheme="minorHAnsi" w:cstheme="minorHAnsi"/>
          <w:spacing w:val="-7"/>
        </w:rPr>
        <w:t xml:space="preserve"> </w:t>
      </w:r>
      <w:r w:rsidRPr="000E7CDD">
        <w:rPr>
          <w:rFonts w:asciiTheme="minorHAnsi" w:hAnsiTheme="minorHAnsi" w:cstheme="minorHAnsi"/>
        </w:rPr>
        <w:t>the</w:t>
      </w:r>
      <w:r w:rsidRPr="000E7CDD">
        <w:rPr>
          <w:rFonts w:asciiTheme="minorHAnsi" w:hAnsiTheme="minorHAnsi" w:cstheme="minorHAnsi"/>
          <w:spacing w:val="-6"/>
        </w:rPr>
        <w:t xml:space="preserve"> </w:t>
      </w:r>
      <w:r w:rsidRPr="000E7CDD">
        <w:rPr>
          <w:rFonts w:asciiTheme="minorHAnsi" w:hAnsiTheme="minorHAnsi" w:cstheme="minorHAnsi"/>
        </w:rPr>
        <w:t>insurances</w:t>
      </w:r>
      <w:r w:rsidRPr="000E7CDD">
        <w:rPr>
          <w:rFonts w:asciiTheme="minorHAnsi" w:hAnsiTheme="minorHAnsi" w:cstheme="minorHAnsi"/>
          <w:spacing w:val="-7"/>
        </w:rPr>
        <w:t xml:space="preserve"> </w:t>
      </w:r>
      <w:r w:rsidRPr="000E7CDD">
        <w:rPr>
          <w:rFonts w:asciiTheme="minorHAnsi" w:hAnsiTheme="minorHAnsi" w:cstheme="minorHAnsi"/>
        </w:rPr>
        <w:t>stated</w:t>
      </w:r>
      <w:r w:rsidRPr="000E7CDD">
        <w:rPr>
          <w:rFonts w:asciiTheme="minorHAnsi" w:hAnsiTheme="minorHAnsi" w:cstheme="minorHAnsi"/>
          <w:spacing w:val="-7"/>
        </w:rPr>
        <w:t xml:space="preserve"> </w:t>
      </w:r>
      <w:r w:rsidRPr="000E7CDD">
        <w:rPr>
          <w:rFonts w:asciiTheme="minorHAnsi" w:hAnsiTheme="minorHAnsi" w:cstheme="minorHAnsi"/>
        </w:rPr>
        <w:t>in</w:t>
      </w:r>
      <w:r w:rsidRPr="000E7CDD">
        <w:rPr>
          <w:rFonts w:asciiTheme="minorHAnsi" w:hAnsiTheme="minorHAnsi" w:cstheme="minorHAnsi"/>
          <w:spacing w:val="-6"/>
        </w:rPr>
        <w:t xml:space="preserve"> </w:t>
      </w:r>
      <w:r w:rsidRPr="000E7CDD">
        <w:rPr>
          <w:rFonts w:asciiTheme="minorHAnsi" w:hAnsiTheme="minorHAnsi" w:cstheme="minorHAnsi"/>
        </w:rPr>
        <w:t>the</w:t>
      </w:r>
      <w:r w:rsidRPr="000E7CDD">
        <w:rPr>
          <w:rFonts w:asciiTheme="minorHAnsi" w:hAnsiTheme="minorHAnsi" w:cstheme="minorHAnsi"/>
          <w:spacing w:val="-6"/>
        </w:rPr>
        <w:t xml:space="preserve"> </w:t>
      </w:r>
      <w:r w:rsidRPr="000E7CDD">
        <w:rPr>
          <w:rFonts w:asciiTheme="minorHAnsi" w:hAnsiTheme="minorHAnsi" w:cstheme="minorHAnsi"/>
        </w:rPr>
        <w:t>Insurance</w:t>
      </w:r>
      <w:r w:rsidRPr="000E7CDD">
        <w:rPr>
          <w:rFonts w:asciiTheme="minorHAnsi" w:hAnsiTheme="minorHAnsi" w:cstheme="minorHAnsi"/>
          <w:spacing w:val="-8"/>
        </w:rPr>
        <w:t xml:space="preserve"> </w:t>
      </w:r>
      <w:r w:rsidRPr="000E7CDD">
        <w:rPr>
          <w:rFonts w:asciiTheme="minorHAnsi" w:hAnsiTheme="minorHAnsi" w:cstheme="minorHAnsi"/>
        </w:rPr>
        <w:t>Table</w:t>
      </w:r>
      <w:r w:rsidRPr="000E7CDD">
        <w:rPr>
          <w:rFonts w:asciiTheme="minorHAnsi" w:hAnsiTheme="minorHAnsi" w:cstheme="minorHAnsi"/>
          <w:spacing w:val="-5"/>
        </w:rPr>
        <w:t xml:space="preserve"> B.</w:t>
      </w:r>
    </w:p>
    <w:p w14:paraId="5F7FF6AE" w14:textId="77777777" w:rsidR="00E378E0" w:rsidRPr="000E7CDD" w:rsidRDefault="00E378E0" w:rsidP="000E7CDD">
      <w:pPr>
        <w:pStyle w:val="BodyText"/>
        <w:jc w:val="both"/>
        <w:rPr>
          <w:rFonts w:asciiTheme="minorHAnsi" w:hAnsiTheme="minorHAnsi" w:cstheme="minorHAnsi"/>
        </w:rPr>
      </w:pPr>
    </w:p>
    <w:p w14:paraId="5F7FF6AF" w14:textId="77777777" w:rsidR="00E378E0" w:rsidRPr="000E7CDD" w:rsidRDefault="00E378E0" w:rsidP="000E7CDD">
      <w:pPr>
        <w:pStyle w:val="BodyText"/>
        <w:jc w:val="both"/>
        <w:rPr>
          <w:rFonts w:asciiTheme="minorHAnsi" w:hAnsiTheme="minorHAnsi" w:cstheme="minorHAnsi"/>
        </w:rPr>
      </w:pPr>
    </w:p>
    <w:p w14:paraId="5F7FF6B0" w14:textId="77777777" w:rsidR="00E378E0" w:rsidRPr="000E7CDD" w:rsidRDefault="00E378E0" w:rsidP="000E7CDD">
      <w:pPr>
        <w:pStyle w:val="BodyText"/>
        <w:spacing w:before="201"/>
        <w:jc w:val="both"/>
        <w:rPr>
          <w:rFonts w:asciiTheme="minorHAnsi" w:hAnsiTheme="minorHAnsi" w:cstheme="minorHAnsi"/>
        </w:rPr>
      </w:pPr>
    </w:p>
    <w:p w14:paraId="5F7FF6B1" w14:textId="77777777" w:rsidR="00E378E0" w:rsidRPr="000E7CDD" w:rsidRDefault="00492703" w:rsidP="000E7CDD">
      <w:pPr>
        <w:pStyle w:val="Heading5"/>
        <w:spacing w:after="59"/>
        <w:ind w:left="1064"/>
        <w:jc w:val="both"/>
        <w:rPr>
          <w:rFonts w:asciiTheme="minorHAnsi" w:hAnsiTheme="minorHAnsi" w:cstheme="minorHAnsi"/>
        </w:rPr>
      </w:pPr>
      <w:r w:rsidRPr="000E7CDD">
        <w:rPr>
          <w:rFonts w:asciiTheme="minorHAnsi" w:hAnsiTheme="minorHAnsi" w:cstheme="minorHAnsi"/>
        </w:rPr>
        <w:t>INSURANCE</w:t>
      </w:r>
      <w:r w:rsidRPr="000E7CDD">
        <w:rPr>
          <w:rFonts w:asciiTheme="minorHAnsi" w:hAnsiTheme="minorHAnsi" w:cstheme="minorHAnsi"/>
          <w:spacing w:val="-8"/>
        </w:rPr>
        <w:t xml:space="preserve"> </w:t>
      </w:r>
      <w:r w:rsidRPr="000E7CDD">
        <w:rPr>
          <w:rFonts w:asciiTheme="minorHAnsi" w:hAnsiTheme="minorHAnsi" w:cstheme="minorHAnsi"/>
        </w:rPr>
        <w:t>TABLE</w:t>
      </w:r>
      <w:r w:rsidRPr="000E7CDD">
        <w:rPr>
          <w:rFonts w:asciiTheme="minorHAnsi" w:hAnsiTheme="minorHAnsi" w:cstheme="minorHAnsi"/>
          <w:spacing w:val="-7"/>
        </w:rPr>
        <w:t xml:space="preserve"> </w:t>
      </w:r>
      <w:r w:rsidRPr="000E7CDD">
        <w:rPr>
          <w:rFonts w:asciiTheme="minorHAnsi" w:hAnsiTheme="minorHAnsi" w:cstheme="minorHAnsi"/>
          <w:spacing w:val="-10"/>
        </w:rPr>
        <w:t>B</w:t>
      </w:r>
    </w:p>
    <w:tbl>
      <w:tblPr>
        <w:tblW w:w="0" w:type="auto"/>
        <w:tblInd w:w="2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59"/>
        <w:gridCol w:w="3827"/>
      </w:tblGrid>
      <w:tr w:rsidR="00E378E0" w:rsidRPr="000E7CDD" w14:paraId="5F7FF6B4" w14:textId="77777777">
        <w:trPr>
          <w:trHeight w:val="561"/>
        </w:trPr>
        <w:tc>
          <w:tcPr>
            <w:tcW w:w="2859" w:type="dxa"/>
            <w:tcBorders>
              <w:left w:val="nil"/>
            </w:tcBorders>
          </w:tcPr>
          <w:p w14:paraId="5F7FF6B2" w14:textId="77777777" w:rsidR="00E378E0" w:rsidRPr="000E7CDD" w:rsidRDefault="00492703" w:rsidP="000E7CDD">
            <w:pPr>
              <w:pStyle w:val="TableParagraph"/>
              <w:spacing w:before="57"/>
              <w:ind w:left="74" w:right="115"/>
              <w:jc w:val="both"/>
              <w:rPr>
                <w:rFonts w:asciiTheme="minorHAnsi" w:hAnsiTheme="minorHAnsi" w:cstheme="minorHAnsi"/>
                <w:b/>
                <w:sz w:val="20"/>
                <w:szCs w:val="20"/>
              </w:rPr>
            </w:pPr>
            <w:r w:rsidRPr="000E7CDD">
              <w:rPr>
                <w:rFonts w:asciiTheme="minorHAnsi" w:hAnsiTheme="minorHAnsi" w:cstheme="minorHAnsi"/>
                <w:b/>
                <w:sz w:val="20"/>
                <w:szCs w:val="20"/>
              </w:rPr>
              <w:t>Insurance</w:t>
            </w:r>
            <w:r w:rsidRPr="000E7CDD">
              <w:rPr>
                <w:rFonts w:asciiTheme="minorHAnsi" w:hAnsiTheme="minorHAnsi" w:cstheme="minorHAnsi"/>
                <w:b/>
                <w:spacing w:val="-13"/>
                <w:sz w:val="20"/>
                <w:szCs w:val="20"/>
              </w:rPr>
              <w:t xml:space="preserve"> </w:t>
            </w:r>
            <w:r w:rsidRPr="000E7CDD">
              <w:rPr>
                <w:rFonts w:asciiTheme="minorHAnsi" w:hAnsiTheme="minorHAnsi" w:cstheme="minorHAnsi"/>
                <w:b/>
                <w:sz w:val="20"/>
                <w:szCs w:val="20"/>
              </w:rPr>
              <w:t>against</w:t>
            </w:r>
            <w:r w:rsidRPr="000E7CDD">
              <w:rPr>
                <w:rFonts w:asciiTheme="minorHAnsi" w:hAnsiTheme="minorHAnsi" w:cstheme="minorHAnsi"/>
                <w:b/>
                <w:spacing w:val="-12"/>
                <w:sz w:val="20"/>
                <w:szCs w:val="20"/>
              </w:rPr>
              <w:t xml:space="preserve"> </w:t>
            </w:r>
            <w:r w:rsidRPr="000E7CDD">
              <w:rPr>
                <w:rFonts w:asciiTheme="minorHAnsi" w:hAnsiTheme="minorHAnsi" w:cstheme="minorHAnsi"/>
                <w:b/>
                <w:sz w:val="20"/>
                <w:szCs w:val="20"/>
              </w:rPr>
              <w:t>or</w:t>
            </w:r>
            <w:r w:rsidRPr="000E7CDD">
              <w:rPr>
                <w:rFonts w:asciiTheme="minorHAnsi" w:hAnsiTheme="minorHAnsi" w:cstheme="minorHAnsi"/>
                <w:b/>
                <w:spacing w:val="-13"/>
                <w:sz w:val="20"/>
                <w:szCs w:val="20"/>
              </w:rPr>
              <w:t xml:space="preserve"> </w:t>
            </w:r>
            <w:r w:rsidRPr="000E7CDD">
              <w:rPr>
                <w:rFonts w:asciiTheme="minorHAnsi" w:hAnsiTheme="minorHAnsi" w:cstheme="minorHAnsi"/>
                <w:b/>
                <w:sz w:val="20"/>
                <w:szCs w:val="20"/>
              </w:rPr>
              <w:t>name of policy</w:t>
            </w:r>
          </w:p>
        </w:tc>
        <w:tc>
          <w:tcPr>
            <w:tcW w:w="3827" w:type="dxa"/>
            <w:tcBorders>
              <w:right w:val="nil"/>
            </w:tcBorders>
          </w:tcPr>
          <w:p w14:paraId="5F7FF6B3" w14:textId="77777777" w:rsidR="00E378E0" w:rsidRPr="000E7CDD" w:rsidRDefault="00492703" w:rsidP="000E7CDD">
            <w:pPr>
              <w:pStyle w:val="TableParagraph"/>
              <w:spacing w:before="57"/>
              <w:ind w:left="54"/>
              <w:jc w:val="both"/>
              <w:rPr>
                <w:rFonts w:asciiTheme="minorHAnsi" w:hAnsiTheme="minorHAnsi" w:cstheme="minorHAnsi"/>
                <w:b/>
                <w:sz w:val="20"/>
                <w:szCs w:val="20"/>
              </w:rPr>
            </w:pPr>
            <w:r w:rsidRPr="000E7CDD">
              <w:rPr>
                <w:rFonts w:asciiTheme="minorHAnsi" w:hAnsiTheme="minorHAnsi" w:cstheme="minorHAnsi"/>
                <w:b/>
                <w:sz w:val="20"/>
                <w:szCs w:val="20"/>
              </w:rPr>
              <w:t>Minimum</w:t>
            </w:r>
            <w:r w:rsidRPr="000E7CDD">
              <w:rPr>
                <w:rFonts w:asciiTheme="minorHAnsi" w:hAnsiTheme="minorHAnsi" w:cstheme="minorHAnsi"/>
                <w:b/>
                <w:spacing w:val="-9"/>
                <w:sz w:val="20"/>
                <w:szCs w:val="20"/>
              </w:rPr>
              <w:t xml:space="preserve"> </w:t>
            </w:r>
            <w:r w:rsidRPr="000E7CDD">
              <w:rPr>
                <w:rFonts w:asciiTheme="minorHAnsi" w:hAnsiTheme="minorHAnsi" w:cstheme="minorHAnsi"/>
                <w:b/>
                <w:sz w:val="20"/>
                <w:szCs w:val="20"/>
              </w:rPr>
              <w:t>amount</w:t>
            </w:r>
            <w:r w:rsidRPr="000E7CDD">
              <w:rPr>
                <w:rFonts w:asciiTheme="minorHAnsi" w:hAnsiTheme="minorHAnsi" w:cstheme="minorHAnsi"/>
                <w:b/>
                <w:spacing w:val="-8"/>
                <w:sz w:val="20"/>
                <w:szCs w:val="20"/>
              </w:rPr>
              <w:t xml:space="preserve"> </w:t>
            </w:r>
            <w:r w:rsidRPr="000E7CDD">
              <w:rPr>
                <w:rFonts w:asciiTheme="minorHAnsi" w:hAnsiTheme="minorHAnsi" w:cstheme="minorHAnsi"/>
                <w:b/>
                <w:sz w:val="20"/>
                <w:szCs w:val="20"/>
              </w:rPr>
              <w:t>of</w:t>
            </w:r>
            <w:r w:rsidRPr="000E7CDD">
              <w:rPr>
                <w:rFonts w:asciiTheme="minorHAnsi" w:hAnsiTheme="minorHAnsi" w:cstheme="minorHAnsi"/>
                <w:b/>
                <w:spacing w:val="-7"/>
                <w:sz w:val="20"/>
                <w:szCs w:val="20"/>
              </w:rPr>
              <w:t xml:space="preserve"> </w:t>
            </w:r>
            <w:r w:rsidRPr="000E7CDD">
              <w:rPr>
                <w:rFonts w:asciiTheme="minorHAnsi" w:hAnsiTheme="minorHAnsi" w:cstheme="minorHAnsi"/>
                <w:b/>
                <w:sz w:val="20"/>
                <w:szCs w:val="20"/>
              </w:rPr>
              <w:t>cover</w:t>
            </w:r>
            <w:r w:rsidRPr="000E7CDD">
              <w:rPr>
                <w:rFonts w:asciiTheme="minorHAnsi" w:hAnsiTheme="minorHAnsi" w:cstheme="minorHAnsi"/>
                <w:b/>
                <w:spacing w:val="-9"/>
                <w:sz w:val="20"/>
                <w:szCs w:val="20"/>
              </w:rPr>
              <w:t xml:space="preserve"> </w:t>
            </w:r>
            <w:r w:rsidRPr="000E7CDD">
              <w:rPr>
                <w:rFonts w:asciiTheme="minorHAnsi" w:hAnsiTheme="minorHAnsi" w:cstheme="minorHAnsi"/>
                <w:b/>
                <w:sz w:val="20"/>
                <w:szCs w:val="20"/>
              </w:rPr>
              <w:t>or</w:t>
            </w:r>
            <w:r w:rsidRPr="000E7CDD">
              <w:rPr>
                <w:rFonts w:asciiTheme="minorHAnsi" w:hAnsiTheme="minorHAnsi" w:cstheme="minorHAnsi"/>
                <w:b/>
                <w:spacing w:val="-9"/>
                <w:sz w:val="20"/>
                <w:szCs w:val="20"/>
              </w:rPr>
              <w:t xml:space="preserve"> </w:t>
            </w:r>
            <w:r w:rsidRPr="000E7CDD">
              <w:rPr>
                <w:rFonts w:asciiTheme="minorHAnsi" w:hAnsiTheme="minorHAnsi" w:cstheme="minorHAnsi"/>
                <w:b/>
                <w:sz w:val="20"/>
                <w:szCs w:val="20"/>
              </w:rPr>
              <w:t>minimum of indemnity</w:t>
            </w:r>
          </w:p>
        </w:tc>
      </w:tr>
      <w:tr w:rsidR="00E378E0" w:rsidRPr="000E7CDD" w14:paraId="5F7FF6B7" w14:textId="77777777">
        <w:trPr>
          <w:trHeight w:val="340"/>
        </w:trPr>
        <w:tc>
          <w:tcPr>
            <w:tcW w:w="2859" w:type="dxa"/>
            <w:tcBorders>
              <w:left w:val="nil"/>
            </w:tcBorders>
          </w:tcPr>
          <w:p w14:paraId="5F7FF6B5" w14:textId="77777777" w:rsidR="00E378E0" w:rsidRPr="000E7CDD" w:rsidRDefault="00492703" w:rsidP="000E7CDD">
            <w:pPr>
              <w:pStyle w:val="TableParagraph"/>
              <w:spacing w:before="50"/>
              <w:ind w:left="74"/>
              <w:jc w:val="both"/>
              <w:rPr>
                <w:rFonts w:asciiTheme="minorHAnsi" w:hAnsiTheme="minorHAnsi" w:cstheme="minorHAnsi"/>
                <w:sz w:val="20"/>
                <w:szCs w:val="20"/>
              </w:rPr>
            </w:pPr>
            <w:r w:rsidRPr="000E7CDD">
              <w:rPr>
                <w:rFonts w:asciiTheme="minorHAnsi" w:hAnsiTheme="minorHAnsi" w:cstheme="minorHAnsi"/>
                <w:sz w:val="20"/>
                <w:szCs w:val="20"/>
              </w:rPr>
              <w:t>Assets</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All</w:t>
            </w:r>
            <w:r w:rsidRPr="000E7CDD">
              <w:rPr>
                <w:rFonts w:asciiTheme="minorHAnsi" w:hAnsiTheme="minorHAnsi" w:cstheme="minorHAnsi"/>
                <w:spacing w:val="-6"/>
                <w:sz w:val="20"/>
                <w:szCs w:val="20"/>
              </w:rPr>
              <w:t xml:space="preserve"> </w:t>
            </w:r>
            <w:r w:rsidRPr="000E7CDD">
              <w:rPr>
                <w:rFonts w:asciiTheme="minorHAnsi" w:hAnsiTheme="minorHAnsi" w:cstheme="minorHAnsi"/>
                <w:spacing w:val="-4"/>
                <w:sz w:val="20"/>
                <w:szCs w:val="20"/>
              </w:rPr>
              <w:t>Risk</w:t>
            </w:r>
          </w:p>
        </w:tc>
        <w:tc>
          <w:tcPr>
            <w:tcW w:w="3827" w:type="dxa"/>
            <w:tcBorders>
              <w:right w:val="nil"/>
            </w:tcBorders>
          </w:tcPr>
          <w:p w14:paraId="5F7FF6B6" w14:textId="77777777" w:rsidR="00E378E0" w:rsidRPr="000E7CDD" w:rsidRDefault="00492703" w:rsidP="000E7CDD">
            <w:pPr>
              <w:pStyle w:val="TableParagraph"/>
              <w:spacing w:before="50"/>
              <w:ind w:left="54"/>
              <w:jc w:val="both"/>
              <w:rPr>
                <w:rFonts w:asciiTheme="minorHAnsi" w:hAnsiTheme="minorHAnsi" w:cstheme="minorHAnsi"/>
                <w:sz w:val="20"/>
                <w:szCs w:val="20"/>
              </w:rPr>
            </w:pPr>
            <w:r w:rsidRPr="000E7CDD">
              <w:rPr>
                <w:rFonts w:asciiTheme="minorHAnsi" w:hAnsiTheme="minorHAnsi" w:cstheme="minorHAnsi"/>
                <w:sz w:val="20"/>
                <w:szCs w:val="20"/>
              </w:rPr>
              <w:t>Per</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insurance</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policy</w:t>
            </w:r>
            <w:r w:rsidRPr="000E7CDD">
              <w:rPr>
                <w:rFonts w:asciiTheme="minorHAnsi" w:hAnsiTheme="minorHAnsi" w:cstheme="minorHAnsi"/>
                <w:spacing w:val="-6"/>
                <w:sz w:val="20"/>
                <w:szCs w:val="20"/>
              </w:rPr>
              <w:t xml:space="preserve"> </w:t>
            </w:r>
            <w:r w:rsidRPr="000E7CDD">
              <w:rPr>
                <w:rFonts w:asciiTheme="minorHAnsi" w:hAnsiTheme="minorHAnsi" w:cstheme="minorHAnsi"/>
                <w:spacing w:val="-2"/>
                <w:sz w:val="20"/>
                <w:szCs w:val="20"/>
              </w:rPr>
              <w:t>document</w:t>
            </w:r>
          </w:p>
        </w:tc>
      </w:tr>
      <w:tr w:rsidR="00E378E0" w:rsidRPr="000E7CDD" w14:paraId="5F7FF6BA" w14:textId="77777777">
        <w:trPr>
          <w:trHeight w:val="338"/>
        </w:trPr>
        <w:tc>
          <w:tcPr>
            <w:tcW w:w="2859" w:type="dxa"/>
            <w:tcBorders>
              <w:left w:val="nil"/>
            </w:tcBorders>
          </w:tcPr>
          <w:p w14:paraId="5F7FF6B8" w14:textId="77777777" w:rsidR="00E378E0" w:rsidRPr="000E7CDD" w:rsidRDefault="00492703" w:rsidP="000E7CDD">
            <w:pPr>
              <w:pStyle w:val="TableParagraph"/>
              <w:spacing w:before="50"/>
              <w:ind w:left="74"/>
              <w:jc w:val="both"/>
              <w:rPr>
                <w:rFonts w:asciiTheme="minorHAnsi" w:hAnsiTheme="minorHAnsi" w:cstheme="minorHAnsi"/>
                <w:sz w:val="20"/>
                <w:szCs w:val="20"/>
              </w:rPr>
            </w:pPr>
            <w:r w:rsidRPr="000E7CDD">
              <w:rPr>
                <w:rFonts w:asciiTheme="minorHAnsi" w:hAnsiTheme="minorHAnsi" w:cstheme="minorHAnsi"/>
                <w:sz w:val="20"/>
                <w:szCs w:val="20"/>
              </w:rPr>
              <w:t>Contract</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Works</w:t>
            </w:r>
            <w:r w:rsidRPr="000E7CDD">
              <w:rPr>
                <w:rFonts w:asciiTheme="minorHAnsi" w:hAnsiTheme="minorHAnsi" w:cstheme="minorHAnsi"/>
                <w:spacing w:val="-6"/>
                <w:sz w:val="20"/>
                <w:szCs w:val="20"/>
              </w:rPr>
              <w:t xml:space="preserve"> </w:t>
            </w:r>
            <w:r w:rsidRPr="000E7CDD">
              <w:rPr>
                <w:rFonts w:asciiTheme="minorHAnsi" w:hAnsiTheme="minorHAnsi" w:cstheme="minorHAnsi"/>
                <w:spacing w:val="-2"/>
                <w:sz w:val="20"/>
                <w:szCs w:val="20"/>
              </w:rPr>
              <w:t>insurance</w:t>
            </w:r>
          </w:p>
        </w:tc>
        <w:tc>
          <w:tcPr>
            <w:tcW w:w="3827" w:type="dxa"/>
            <w:tcBorders>
              <w:right w:val="nil"/>
            </w:tcBorders>
          </w:tcPr>
          <w:p w14:paraId="5F7FF6B9" w14:textId="77777777" w:rsidR="00E378E0" w:rsidRPr="000E7CDD" w:rsidRDefault="00492703" w:rsidP="000E7CDD">
            <w:pPr>
              <w:pStyle w:val="TableParagraph"/>
              <w:spacing w:before="50"/>
              <w:ind w:left="54"/>
              <w:jc w:val="both"/>
              <w:rPr>
                <w:rFonts w:asciiTheme="minorHAnsi" w:hAnsiTheme="minorHAnsi" w:cstheme="minorHAnsi"/>
                <w:sz w:val="20"/>
                <w:szCs w:val="20"/>
              </w:rPr>
            </w:pPr>
            <w:r w:rsidRPr="000E7CDD">
              <w:rPr>
                <w:rFonts w:asciiTheme="minorHAnsi" w:hAnsiTheme="minorHAnsi" w:cstheme="minorHAnsi"/>
                <w:sz w:val="20"/>
                <w:szCs w:val="20"/>
              </w:rPr>
              <w:t>Per</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insurance</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policy</w:t>
            </w:r>
            <w:r w:rsidRPr="000E7CDD">
              <w:rPr>
                <w:rFonts w:asciiTheme="minorHAnsi" w:hAnsiTheme="minorHAnsi" w:cstheme="minorHAnsi"/>
                <w:spacing w:val="-5"/>
                <w:sz w:val="20"/>
                <w:szCs w:val="20"/>
              </w:rPr>
              <w:t xml:space="preserve"> </w:t>
            </w:r>
            <w:r w:rsidRPr="000E7CDD">
              <w:rPr>
                <w:rFonts w:asciiTheme="minorHAnsi" w:hAnsiTheme="minorHAnsi" w:cstheme="minorHAnsi"/>
                <w:spacing w:val="-2"/>
                <w:sz w:val="20"/>
                <w:szCs w:val="20"/>
              </w:rPr>
              <w:t>document</w:t>
            </w:r>
          </w:p>
        </w:tc>
      </w:tr>
      <w:tr w:rsidR="00E378E0" w:rsidRPr="000E7CDD" w14:paraId="5F7FF6BD" w14:textId="77777777">
        <w:trPr>
          <w:trHeight w:val="340"/>
        </w:trPr>
        <w:tc>
          <w:tcPr>
            <w:tcW w:w="2859" w:type="dxa"/>
            <w:tcBorders>
              <w:left w:val="nil"/>
            </w:tcBorders>
          </w:tcPr>
          <w:p w14:paraId="5F7FF6BB" w14:textId="77777777" w:rsidR="00E378E0" w:rsidRPr="000E7CDD" w:rsidRDefault="00492703" w:rsidP="000E7CDD">
            <w:pPr>
              <w:pStyle w:val="TableParagraph"/>
              <w:spacing w:before="52"/>
              <w:ind w:left="74"/>
              <w:jc w:val="both"/>
              <w:rPr>
                <w:rFonts w:asciiTheme="minorHAnsi" w:hAnsiTheme="minorHAnsi" w:cstheme="minorHAnsi"/>
                <w:sz w:val="20"/>
                <w:szCs w:val="20"/>
              </w:rPr>
            </w:pPr>
            <w:r w:rsidRPr="000E7CDD">
              <w:rPr>
                <w:rFonts w:asciiTheme="minorHAnsi" w:hAnsiTheme="minorHAnsi" w:cstheme="minorHAnsi"/>
                <w:spacing w:val="-2"/>
                <w:sz w:val="20"/>
                <w:szCs w:val="20"/>
              </w:rPr>
              <w:t>Environmental</w:t>
            </w:r>
            <w:r w:rsidRPr="000E7CDD">
              <w:rPr>
                <w:rFonts w:asciiTheme="minorHAnsi" w:hAnsiTheme="minorHAnsi" w:cstheme="minorHAnsi"/>
                <w:spacing w:val="10"/>
                <w:sz w:val="20"/>
                <w:szCs w:val="20"/>
              </w:rPr>
              <w:t xml:space="preserve"> </w:t>
            </w:r>
            <w:r w:rsidRPr="000E7CDD">
              <w:rPr>
                <w:rFonts w:asciiTheme="minorHAnsi" w:hAnsiTheme="minorHAnsi" w:cstheme="minorHAnsi"/>
                <w:spacing w:val="-2"/>
                <w:sz w:val="20"/>
                <w:szCs w:val="20"/>
              </w:rPr>
              <w:t>Liability</w:t>
            </w:r>
          </w:p>
        </w:tc>
        <w:tc>
          <w:tcPr>
            <w:tcW w:w="3827" w:type="dxa"/>
            <w:tcBorders>
              <w:right w:val="nil"/>
            </w:tcBorders>
          </w:tcPr>
          <w:p w14:paraId="5F7FF6BC" w14:textId="77777777" w:rsidR="00E378E0" w:rsidRPr="000E7CDD" w:rsidRDefault="00492703" w:rsidP="000E7CDD">
            <w:pPr>
              <w:pStyle w:val="TableParagraph"/>
              <w:spacing w:before="71"/>
              <w:ind w:left="54"/>
              <w:jc w:val="both"/>
              <w:rPr>
                <w:rFonts w:asciiTheme="minorHAnsi" w:hAnsiTheme="minorHAnsi" w:cstheme="minorHAnsi"/>
                <w:sz w:val="20"/>
                <w:szCs w:val="20"/>
              </w:rPr>
            </w:pPr>
            <w:r w:rsidRPr="000E7CDD">
              <w:rPr>
                <w:rFonts w:asciiTheme="minorHAnsi" w:hAnsiTheme="minorHAnsi" w:cstheme="minorHAnsi"/>
                <w:sz w:val="20"/>
                <w:szCs w:val="20"/>
              </w:rPr>
              <w:t>Per</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insurance</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policy</w:t>
            </w:r>
            <w:r w:rsidRPr="000E7CDD">
              <w:rPr>
                <w:rFonts w:asciiTheme="minorHAnsi" w:hAnsiTheme="minorHAnsi" w:cstheme="minorHAnsi"/>
                <w:spacing w:val="-6"/>
                <w:sz w:val="20"/>
                <w:szCs w:val="20"/>
              </w:rPr>
              <w:t xml:space="preserve"> </w:t>
            </w:r>
            <w:r w:rsidRPr="000E7CDD">
              <w:rPr>
                <w:rFonts w:asciiTheme="minorHAnsi" w:hAnsiTheme="minorHAnsi" w:cstheme="minorHAnsi"/>
                <w:spacing w:val="-2"/>
                <w:sz w:val="20"/>
                <w:szCs w:val="20"/>
              </w:rPr>
              <w:t>document</w:t>
            </w:r>
          </w:p>
        </w:tc>
      </w:tr>
      <w:tr w:rsidR="00E378E0" w:rsidRPr="000E7CDD" w14:paraId="5F7FF6C0" w14:textId="77777777">
        <w:trPr>
          <w:trHeight w:val="340"/>
        </w:trPr>
        <w:tc>
          <w:tcPr>
            <w:tcW w:w="2859" w:type="dxa"/>
            <w:tcBorders>
              <w:left w:val="nil"/>
            </w:tcBorders>
          </w:tcPr>
          <w:p w14:paraId="5F7FF6BE" w14:textId="77777777" w:rsidR="00E378E0" w:rsidRPr="000E7CDD" w:rsidRDefault="00492703" w:rsidP="000E7CDD">
            <w:pPr>
              <w:pStyle w:val="TableParagraph"/>
              <w:spacing w:before="50"/>
              <w:ind w:left="74"/>
              <w:jc w:val="both"/>
              <w:rPr>
                <w:rFonts w:asciiTheme="minorHAnsi" w:hAnsiTheme="minorHAnsi" w:cstheme="minorHAnsi"/>
                <w:sz w:val="20"/>
                <w:szCs w:val="20"/>
              </w:rPr>
            </w:pPr>
            <w:r w:rsidRPr="000E7CDD">
              <w:rPr>
                <w:rFonts w:asciiTheme="minorHAnsi" w:hAnsiTheme="minorHAnsi" w:cstheme="minorHAnsi"/>
                <w:sz w:val="20"/>
                <w:szCs w:val="20"/>
              </w:rPr>
              <w:t>General</w:t>
            </w:r>
            <w:r w:rsidRPr="000E7CDD">
              <w:rPr>
                <w:rFonts w:asciiTheme="minorHAnsi" w:hAnsiTheme="minorHAnsi" w:cstheme="minorHAnsi"/>
                <w:spacing w:val="-8"/>
                <w:sz w:val="20"/>
                <w:szCs w:val="20"/>
              </w:rPr>
              <w:t xml:space="preserve"> </w:t>
            </w:r>
            <w:r w:rsidRPr="000E7CDD">
              <w:rPr>
                <w:rFonts w:asciiTheme="minorHAnsi" w:hAnsiTheme="minorHAnsi" w:cstheme="minorHAnsi"/>
                <w:sz w:val="20"/>
                <w:szCs w:val="20"/>
              </w:rPr>
              <w:t>and</w:t>
            </w:r>
            <w:r w:rsidRPr="000E7CDD">
              <w:rPr>
                <w:rFonts w:asciiTheme="minorHAnsi" w:hAnsiTheme="minorHAnsi" w:cstheme="minorHAnsi"/>
                <w:spacing w:val="-9"/>
                <w:sz w:val="20"/>
                <w:szCs w:val="20"/>
              </w:rPr>
              <w:t xml:space="preserve"> </w:t>
            </w:r>
            <w:r w:rsidRPr="000E7CDD">
              <w:rPr>
                <w:rFonts w:asciiTheme="minorHAnsi" w:hAnsiTheme="minorHAnsi" w:cstheme="minorHAnsi"/>
                <w:sz w:val="20"/>
                <w:szCs w:val="20"/>
              </w:rPr>
              <w:t>Public</w:t>
            </w:r>
            <w:r w:rsidRPr="000E7CDD">
              <w:rPr>
                <w:rFonts w:asciiTheme="minorHAnsi" w:hAnsiTheme="minorHAnsi" w:cstheme="minorHAnsi"/>
                <w:spacing w:val="-8"/>
                <w:sz w:val="20"/>
                <w:szCs w:val="20"/>
              </w:rPr>
              <w:t xml:space="preserve"> </w:t>
            </w:r>
            <w:r w:rsidRPr="000E7CDD">
              <w:rPr>
                <w:rFonts w:asciiTheme="minorHAnsi" w:hAnsiTheme="minorHAnsi" w:cstheme="minorHAnsi"/>
                <w:spacing w:val="-2"/>
                <w:sz w:val="20"/>
                <w:szCs w:val="20"/>
              </w:rPr>
              <w:t>Liability</w:t>
            </w:r>
          </w:p>
        </w:tc>
        <w:tc>
          <w:tcPr>
            <w:tcW w:w="3827" w:type="dxa"/>
            <w:tcBorders>
              <w:right w:val="nil"/>
            </w:tcBorders>
          </w:tcPr>
          <w:p w14:paraId="5F7FF6BF" w14:textId="77777777" w:rsidR="00E378E0" w:rsidRPr="000E7CDD" w:rsidRDefault="00492703" w:rsidP="000E7CDD">
            <w:pPr>
              <w:pStyle w:val="TableParagraph"/>
              <w:spacing w:before="69"/>
              <w:ind w:left="54"/>
              <w:jc w:val="both"/>
              <w:rPr>
                <w:rFonts w:asciiTheme="minorHAnsi" w:hAnsiTheme="minorHAnsi" w:cstheme="minorHAnsi"/>
                <w:sz w:val="20"/>
                <w:szCs w:val="20"/>
              </w:rPr>
            </w:pPr>
            <w:r w:rsidRPr="000E7CDD">
              <w:rPr>
                <w:rFonts w:asciiTheme="minorHAnsi" w:hAnsiTheme="minorHAnsi" w:cstheme="minorHAnsi"/>
                <w:sz w:val="20"/>
                <w:szCs w:val="20"/>
              </w:rPr>
              <w:t>Per</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insurance</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policy</w:t>
            </w:r>
            <w:r w:rsidRPr="000E7CDD">
              <w:rPr>
                <w:rFonts w:asciiTheme="minorHAnsi" w:hAnsiTheme="minorHAnsi" w:cstheme="minorHAnsi"/>
                <w:spacing w:val="-6"/>
                <w:sz w:val="20"/>
                <w:szCs w:val="20"/>
              </w:rPr>
              <w:t xml:space="preserve"> </w:t>
            </w:r>
            <w:r w:rsidRPr="000E7CDD">
              <w:rPr>
                <w:rFonts w:asciiTheme="minorHAnsi" w:hAnsiTheme="minorHAnsi" w:cstheme="minorHAnsi"/>
                <w:spacing w:val="-2"/>
                <w:sz w:val="20"/>
                <w:szCs w:val="20"/>
              </w:rPr>
              <w:t>document</w:t>
            </w:r>
          </w:p>
        </w:tc>
      </w:tr>
      <w:tr w:rsidR="00E378E0" w:rsidRPr="000E7CDD" w14:paraId="5F7FF6C3" w14:textId="77777777">
        <w:trPr>
          <w:trHeight w:val="340"/>
        </w:trPr>
        <w:tc>
          <w:tcPr>
            <w:tcW w:w="2859" w:type="dxa"/>
            <w:tcBorders>
              <w:left w:val="nil"/>
            </w:tcBorders>
          </w:tcPr>
          <w:p w14:paraId="5F7FF6C1" w14:textId="77777777" w:rsidR="00E378E0" w:rsidRPr="000E7CDD" w:rsidRDefault="00492703" w:rsidP="000E7CDD">
            <w:pPr>
              <w:pStyle w:val="TableParagraph"/>
              <w:spacing w:before="50"/>
              <w:ind w:left="74"/>
              <w:jc w:val="both"/>
              <w:rPr>
                <w:rFonts w:asciiTheme="minorHAnsi" w:hAnsiTheme="minorHAnsi" w:cstheme="minorHAnsi"/>
                <w:sz w:val="20"/>
                <w:szCs w:val="20"/>
              </w:rPr>
            </w:pPr>
            <w:r w:rsidRPr="000E7CDD">
              <w:rPr>
                <w:rFonts w:asciiTheme="minorHAnsi" w:hAnsiTheme="minorHAnsi" w:cstheme="minorHAnsi"/>
                <w:spacing w:val="-2"/>
                <w:sz w:val="20"/>
                <w:szCs w:val="20"/>
              </w:rPr>
              <w:t>Transportation</w:t>
            </w:r>
            <w:r w:rsidRPr="000E7CDD">
              <w:rPr>
                <w:rFonts w:asciiTheme="minorHAnsi" w:hAnsiTheme="minorHAnsi" w:cstheme="minorHAnsi"/>
                <w:spacing w:val="11"/>
                <w:sz w:val="20"/>
                <w:szCs w:val="20"/>
              </w:rPr>
              <w:t xml:space="preserve"> </w:t>
            </w:r>
            <w:r w:rsidRPr="000E7CDD">
              <w:rPr>
                <w:rFonts w:asciiTheme="minorHAnsi" w:hAnsiTheme="minorHAnsi" w:cstheme="minorHAnsi"/>
                <w:spacing w:val="-2"/>
                <w:sz w:val="20"/>
                <w:szCs w:val="20"/>
              </w:rPr>
              <w:t>(Marine)</w:t>
            </w:r>
          </w:p>
        </w:tc>
        <w:tc>
          <w:tcPr>
            <w:tcW w:w="3827" w:type="dxa"/>
            <w:tcBorders>
              <w:right w:val="nil"/>
            </w:tcBorders>
          </w:tcPr>
          <w:p w14:paraId="5F7FF6C2" w14:textId="77777777" w:rsidR="00E378E0" w:rsidRPr="000E7CDD" w:rsidRDefault="00492703" w:rsidP="000E7CDD">
            <w:pPr>
              <w:pStyle w:val="TableParagraph"/>
              <w:spacing w:before="69"/>
              <w:ind w:left="54"/>
              <w:jc w:val="both"/>
              <w:rPr>
                <w:rFonts w:asciiTheme="minorHAnsi" w:hAnsiTheme="minorHAnsi" w:cstheme="minorHAnsi"/>
                <w:sz w:val="20"/>
                <w:szCs w:val="20"/>
              </w:rPr>
            </w:pPr>
            <w:r w:rsidRPr="000E7CDD">
              <w:rPr>
                <w:rFonts w:asciiTheme="minorHAnsi" w:hAnsiTheme="minorHAnsi" w:cstheme="minorHAnsi"/>
                <w:sz w:val="20"/>
                <w:szCs w:val="20"/>
              </w:rPr>
              <w:t>Per</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insurance</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policy</w:t>
            </w:r>
            <w:r w:rsidRPr="000E7CDD">
              <w:rPr>
                <w:rFonts w:asciiTheme="minorHAnsi" w:hAnsiTheme="minorHAnsi" w:cstheme="minorHAnsi"/>
                <w:spacing w:val="-5"/>
                <w:sz w:val="20"/>
                <w:szCs w:val="20"/>
              </w:rPr>
              <w:t xml:space="preserve"> </w:t>
            </w:r>
            <w:r w:rsidRPr="000E7CDD">
              <w:rPr>
                <w:rFonts w:asciiTheme="minorHAnsi" w:hAnsiTheme="minorHAnsi" w:cstheme="minorHAnsi"/>
                <w:spacing w:val="-2"/>
                <w:sz w:val="20"/>
                <w:szCs w:val="20"/>
              </w:rPr>
              <w:t>document</w:t>
            </w:r>
          </w:p>
        </w:tc>
      </w:tr>
      <w:tr w:rsidR="00E378E0" w:rsidRPr="000E7CDD" w14:paraId="5F7FF6C6" w14:textId="77777777">
        <w:trPr>
          <w:trHeight w:val="340"/>
        </w:trPr>
        <w:tc>
          <w:tcPr>
            <w:tcW w:w="2859" w:type="dxa"/>
            <w:tcBorders>
              <w:left w:val="nil"/>
            </w:tcBorders>
          </w:tcPr>
          <w:p w14:paraId="5F7FF6C4" w14:textId="77777777" w:rsidR="00E378E0" w:rsidRPr="000E7CDD" w:rsidRDefault="00492703" w:rsidP="000E7CDD">
            <w:pPr>
              <w:pStyle w:val="TableParagraph"/>
              <w:spacing w:before="50"/>
              <w:ind w:left="74"/>
              <w:jc w:val="both"/>
              <w:rPr>
                <w:rFonts w:asciiTheme="minorHAnsi" w:hAnsiTheme="minorHAnsi" w:cstheme="minorHAnsi"/>
                <w:sz w:val="20"/>
                <w:szCs w:val="20"/>
              </w:rPr>
            </w:pPr>
            <w:r w:rsidRPr="000E7CDD">
              <w:rPr>
                <w:rFonts w:asciiTheme="minorHAnsi" w:hAnsiTheme="minorHAnsi" w:cstheme="minorHAnsi"/>
                <w:sz w:val="20"/>
                <w:szCs w:val="20"/>
              </w:rPr>
              <w:t>Motor</w:t>
            </w:r>
            <w:r w:rsidRPr="000E7CDD">
              <w:rPr>
                <w:rFonts w:asciiTheme="minorHAnsi" w:hAnsiTheme="minorHAnsi" w:cstheme="minorHAnsi"/>
                <w:spacing w:val="-8"/>
                <w:sz w:val="20"/>
                <w:szCs w:val="20"/>
              </w:rPr>
              <w:t xml:space="preserve"> </w:t>
            </w:r>
            <w:r w:rsidRPr="000E7CDD">
              <w:rPr>
                <w:rFonts w:asciiTheme="minorHAnsi" w:hAnsiTheme="minorHAnsi" w:cstheme="minorHAnsi"/>
                <w:sz w:val="20"/>
                <w:szCs w:val="20"/>
              </w:rPr>
              <w:t>Fleet</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and</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Mobile</w:t>
            </w:r>
            <w:r w:rsidRPr="000E7CDD">
              <w:rPr>
                <w:rFonts w:asciiTheme="minorHAnsi" w:hAnsiTheme="minorHAnsi" w:cstheme="minorHAnsi"/>
                <w:spacing w:val="-5"/>
                <w:sz w:val="20"/>
                <w:szCs w:val="20"/>
              </w:rPr>
              <w:t xml:space="preserve"> </w:t>
            </w:r>
            <w:r w:rsidRPr="000E7CDD">
              <w:rPr>
                <w:rFonts w:asciiTheme="minorHAnsi" w:hAnsiTheme="minorHAnsi" w:cstheme="minorHAnsi"/>
                <w:spacing w:val="-4"/>
                <w:sz w:val="20"/>
                <w:szCs w:val="20"/>
              </w:rPr>
              <w:t>Plant</w:t>
            </w:r>
          </w:p>
        </w:tc>
        <w:tc>
          <w:tcPr>
            <w:tcW w:w="3827" w:type="dxa"/>
            <w:tcBorders>
              <w:right w:val="nil"/>
            </w:tcBorders>
          </w:tcPr>
          <w:p w14:paraId="5F7FF6C5" w14:textId="77777777" w:rsidR="00E378E0" w:rsidRPr="000E7CDD" w:rsidRDefault="00492703" w:rsidP="000E7CDD">
            <w:pPr>
              <w:pStyle w:val="TableParagraph"/>
              <w:spacing w:before="69"/>
              <w:ind w:left="54"/>
              <w:jc w:val="both"/>
              <w:rPr>
                <w:rFonts w:asciiTheme="minorHAnsi" w:hAnsiTheme="minorHAnsi" w:cstheme="minorHAnsi"/>
                <w:sz w:val="20"/>
                <w:szCs w:val="20"/>
              </w:rPr>
            </w:pPr>
            <w:r w:rsidRPr="000E7CDD">
              <w:rPr>
                <w:rFonts w:asciiTheme="minorHAnsi" w:hAnsiTheme="minorHAnsi" w:cstheme="minorHAnsi"/>
                <w:sz w:val="20"/>
                <w:szCs w:val="20"/>
              </w:rPr>
              <w:t>Per</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insurance</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policy</w:t>
            </w:r>
            <w:r w:rsidRPr="000E7CDD">
              <w:rPr>
                <w:rFonts w:asciiTheme="minorHAnsi" w:hAnsiTheme="minorHAnsi" w:cstheme="minorHAnsi"/>
                <w:spacing w:val="-6"/>
                <w:sz w:val="20"/>
                <w:szCs w:val="20"/>
              </w:rPr>
              <w:t xml:space="preserve"> </w:t>
            </w:r>
            <w:r w:rsidRPr="000E7CDD">
              <w:rPr>
                <w:rFonts w:asciiTheme="minorHAnsi" w:hAnsiTheme="minorHAnsi" w:cstheme="minorHAnsi"/>
                <w:spacing w:val="-2"/>
                <w:sz w:val="20"/>
                <w:szCs w:val="20"/>
              </w:rPr>
              <w:t>document</w:t>
            </w:r>
          </w:p>
        </w:tc>
      </w:tr>
      <w:tr w:rsidR="00E378E0" w:rsidRPr="000E7CDD" w14:paraId="5F7FF6C9" w14:textId="77777777">
        <w:trPr>
          <w:trHeight w:val="340"/>
        </w:trPr>
        <w:tc>
          <w:tcPr>
            <w:tcW w:w="2859" w:type="dxa"/>
            <w:tcBorders>
              <w:left w:val="nil"/>
            </w:tcBorders>
          </w:tcPr>
          <w:p w14:paraId="5F7FF6C7" w14:textId="77777777" w:rsidR="00E378E0" w:rsidRPr="000E7CDD" w:rsidRDefault="00492703" w:rsidP="000E7CDD">
            <w:pPr>
              <w:pStyle w:val="TableParagraph"/>
              <w:spacing w:before="50"/>
              <w:ind w:left="74"/>
              <w:jc w:val="both"/>
              <w:rPr>
                <w:rFonts w:asciiTheme="minorHAnsi" w:hAnsiTheme="minorHAnsi" w:cstheme="minorHAnsi"/>
                <w:sz w:val="20"/>
                <w:szCs w:val="20"/>
              </w:rPr>
            </w:pPr>
            <w:r w:rsidRPr="000E7CDD">
              <w:rPr>
                <w:rFonts w:asciiTheme="minorHAnsi" w:hAnsiTheme="minorHAnsi" w:cstheme="minorHAnsi"/>
                <w:spacing w:val="-2"/>
                <w:sz w:val="20"/>
                <w:szCs w:val="20"/>
              </w:rPr>
              <w:t>Terrorism</w:t>
            </w:r>
          </w:p>
        </w:tc>
        <w:tc>
          <w:tcPr>
            <w:tcW w:w="3827" w:type="dxa"/>
            <w:tcBorders>
              <w:right w:val="nil"/>
            </w:tcBorders>
          </w:tcPr>
          <w:p w14:paraId="5F7FF6C8" w14:textId="77777777" w:rsidR="00E378E0" w:rsidRPr="000E7CDD" w:rsidRDefault="00492703" w:rsidP="000E7CDD">
            <w:pPr>
              <w:pStyle w:val="TableParagraph"/>
              <w:spacing w:before="69"/>
              <w:ind w:left="54"/>
              <w:jc w:val="both"/>
              <w:rPr>
                <w:rFonts w:asciiTheme="minorHAnsi" w:hAnsiTheme="minorHAnsi" w:cstheme="minorHAnsi"/>
                <w:sz w:val="20"/>
                <w:szCs w:val="20"/>
              </w:rPr>
            </w:pPr>
            <w:r w:rsidRPr="000E7CDD">
              <w:rPr>
                <w:rFonts w:asciiTheme="minorHAnsi" w:hAnsiTheme="minorHAnsi" w:cstheme="minorHAnsi"/>
                <w:sz w:val="20"/>
                <w:szCs w:val="20"/>
              </w:rPr>
              <w:t>Per</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insurance</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policy</w:t>
            </w:r>
            <w:r w:rsidRPr="000E7CDD">
              <w:rPr>
                <w:rFonts w:asciiTheme="minorHAnsi" w:hAnsiTheme="minorHAnsi" w:cstheme="minorHAnsi"/>
                <w:spacing w:val="-6"/>
                <w:sz w:val="20"/>
                <w:szCs w:val="20"/>
              </w:rPr>
              <w:t xml:space="preserve"> </w:t>
            </w:r>
            <w:r w:rsidRPr="000E7CDD">
              <w:rPr>
                <w:rFonts w:asciiTheme="minorHAnsi" w:hAnsiTheme="minorHAnsi" w:cstheme="minorHAnsi"/>
                <w:spacing w:val="-2"/>
                <w:sz w:val="20"/>
                <w:szCs w:val="20"/>
              </w:rPr>
              <w:t>document</w:t>
            </w:r>
          </w:p>
        </w:tc>
      </w:tr>
      <w:tr w:rsidR="00E378E0" w:rsidRPr="000E7CDD" w14:paraId="5F7FF6CC" w14:textId="77777777">
        <w:trPr>
          <w:trHeight w:val="338"/>
        </w:trPr>
        <w:tc>
          <w:tcPr>
            <w:tcW w:w="2859" w:type="dxa"/>
            <w:tcBorders>
              <w:left w:val="nil"/>
            </w:tcBorders>
          </w:tcPr>
          <w:p w14:paraId="5F7FF6CA" w14:textId="77777777" w:rsidR="00E378E0" w:rsidRPr="000E7CDD" w:rsidRDefault="00492703" w:rsidP="000E7CDD">
            <w:pPr>
              <w:pStyle w:val="TableParagraph"/>
              <w:spacing w:before="50"/>
              <w:ind w:left="74"/>
              <w:jc w:val="both"/>
              <w:rPr>
                <w:rFonts w:asciiTheme="minorHAnsi" w:hAnsiTheme="minorHAnsi" w:cstheme="minorHAnsi"/>
                <w:sz w:val="20"/>
                <w:szCs w:val="20"/>
              </w:rPr>
            </w:pPr>
            <w:r w:rsidRPr="000E7CDD">
              <w:rPr>
                <w:rFonts w:asciiTheme="minorHAnsi" w:hAnsiTheme="minorHAnsi" w:cstheme="minorHAnsi"/>
                <w:sz w:val="20"/>
                <w:szCs w:val="20"/>
              </w:rPr>
              <w:t>Cyber</w:t>
            </w:r>
            <w:r w:rsidRPr="000E7CDD">
              <w:rPr>
                <w:rFonts w:asciiTheme="minorHAnsi" w:hAnsiTheme="minorHAnsi" w:cstheme="minorHAnsi"/>
                <w:spacing w:val="-7"/>
                <w:sz w:val="20"/>
                <w:szCs w:val="20"/>
              </w:rPr>
              <w:t xml:space="preserve"> </w:t>
            </w:r>
            <w:r w:rsidRPr="000E7CDD">
              <w:rPr>
                <w:rFonts w:asciiTheme="minorHAnsi" w:hAnsiTheme="minorHAnsi" w:cstheme="minorHAnsi"/>
                <w:spacing w:val="-2"/>
                <w:sz w:val="20"/>
                <w:szCs w:val="20"/>
              </w:rPr>
              <w:t>Liability</w:t>
            </w:r>
          </w:p>
        </w:tc>
        <w:tc>
          <w:tcPr>
            <w:tcW w:w="3827" w:type="dxa"/>
            <w:tcBorders>
              <w:right w:val="nil"/>
            </w:tcBorders>
          </w:tcPr>
          <w:p w14:paraId="5F7FF6CB" w14:textId="77777777" w:rsidR="00E378E0" w:rsidRPr="000E7CDD" w:rsidRDefault="00492703" w:rsidP="000E7CDD">
            <w:pPr>
              <w:pStyle w:val="TableParagraph"/>
              <w:spacing w:before="69"/>
              <w:ind w:left="54"/>
              <w:jc w:val="both"/>
              <w:rPr>
                <w:rFonts w:asciiTheme="minorHAnsi" w:hAnsiTheme="minorHAnsi" w:cstheme="minorHAnsi"/>
                <w:sz w:val="20"/>
                <w:szCs w:val="20"/>
              </w:rPr>
            </w:pPr>
            <w:r w:rsidRPr="000E7CDD">
              <w:rPr>
                <w:rFonts w:asciiTheme="minorHAnsi" w:hAnsiTheme="minorHAnsi" w:cstheme="minorHAnsi"/>
                <w:sz w:val="20"/>
                <w:szCs w:val="20"/>
              </w:rPr>
              <w:t>Per</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insurance</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policy</w:t>
            </w:r>
            <w:r w:rsidRPr="000E7CDD">
              <w:rPr>
                <w:rFonts w:asciiTheme="minorHAnsi" w:hAnsiTheme="minorHAnsi" w:cstheme="minorHAnsi"/>
                <w:spacing w:val="-6"/>
                <w:sz w:val="20"/>
                <w:szCs w:val="20"/>
              </w:rPr>
              <w:t xml:space="preserve"> </w:t>
            </w:r>
            <w:r w:rsidRPr="000E7CDD">
              <w:rPr>
                <w:rFonts w:asciiTheme="minorHAnsi" w:hAnsiTheme="minorHAnsi" w:cstheme="minorHAnsi"/>
                <w:spacing w:val="-2"/>
                <w:sz w:val="20"/>
                <w:szCs w:val="20"/>
              </w:rPr>
              <w:t>document</w:t>
            </w:r>
          </w:p>
        </w:tc>
      </w:tr>
      <w:tr w:rsidR="00E378E0" w:rsidRPr="000E7CDD" w14:paraId="5F7FF6CF" w14:textId="77777777">
        <w:trPr>
          <w:trHeight w:val="561"/>
        </w:trPr>
        <w:tc>
          <w:tcPr>
            <w:tcW w:w="2859" w:type="dxa"/>
            <w:tcBorders>
              <w:left w:val="nil"/>
            </w:tcBorders>
          </w:tcPr>
          <w:p w14:paraId="5F7FF6CD" w14:textId="77777777" w:rsidR="00E378E0" w:rsidRPr="000E7CDD" w:rsidRDefault="00492703" w:rsidP="000E7CDD">
            <w:pPr>
              <w:pStyle w:val="TableParagraph"/>
              <w:spacing w:before="57"/>
              <w:ind w:left="74" w:right="115"/>
              <w:jc w:val="both"/>
              <w:rPr>
                <w:rFonts w:asciiTheme="minorHAnsi" w:hAnsiTheme="minorHAnsi" w:cstheme="minorHAnsi"/>
                <w:sz w:val="20"/>
                <w:szCs w:val="20"/>
              </w:rPr>
            </w:pPr>
            <w:r w:rsidRPr="000E7CDD">
              <w:rPr>
                <w:rFonts w:asciiTheme="minorHAnsi" w:hAnsiTheme="minorHAnsi" w:cstheme="minorHAnsi"/>
                <w:sz w:val="20"/>
                <w:szCs w:val="20"/>
              </w:rPr>
              <w:t>Nuclear</w:t>
            </w:r>
            <w:r w:rsidRPr="000E7CDD">
              <w:rPr>
                <w:rFonts w:asciiTheme="minorHAnsi" w:hAnsiTheme="minorHAnsi" w:cstheme="minorHAnsi"/>
                <w:spacing w:val="-14"/>
                <w:sz w:val="20"/>
                <w:szCs w:val="20"/>
              </w:rPr>
              <w:t xml:space="preserve"> </w:t>
            </w:r>
            <w:r w:rsidRPr="000E7CDD">
              <w:rPr>
                <w:rFonts w:asciiTheme="minorHAnsi" w:hAnsiTheme="minorHAnsi" w:cstheme="minorHAnsi"/>
                <w:sz w:val="20"/>
                <w:szCs w:val="20"/>
              </w:rPr>
              <w:t>Material</w:t>
            </w:r>
            <w:r w:rsidRPr="000E7CDD">
              <w:rPr>
                <w:rFonts w:asciiTheme="minorHAnsi" w:hAnsiTheme="minorHAnsi" w:cstheme="minorHAnsi"/>
                <w:spacing w:val="-14"/>
                <w:sz w:val="20"/>
                <w:szCs w:val="20"/>
              </w:rPr>
              <w:t xml:space="preserve"> </w:t>
            </w:r>
            <w:r w:rsidRPr="000E7CDD">
              <w:rPr>
                <w:rFonts w:asciiTheme="minorHAnsi" w:hAnsiTheme="minorHAnsi" w:cstheme="minorHAnsi"/>
                <w:sz w:val="20"/>
                <w:szCs w:val="20"/>
              </w:rPr>
              <w:t>Damage</w:t>
            </w:r>
            <w:r w:rsidRPr="000E7CDD">
              <w:rPr>
                <w:rFonts w:asciiTheme="minorHAnsi" w:hAnsiTheme="minorHAnsi" w:cstheme="minorHAnsi"/>
                <w:spacing w:val="-14"/>
                <w:sz w:val="20"/>
                <w:szCs w:val="20"/>
              </w:rPr>
              <w:t xml:space="preserve"> </w:t>
            </w:r>
            <w:r w:rsidRPr="000E7CDD">
              <w:rPr>
                <w:rFonts w:asciiTheme="minorHAnsi" w:hAnsiTheme="minorHAnsi" w:cstheme="minorHAnsi"/>
                <w:sz w:val="20"/>
                <w:szCs w:val="20"/>
              </w:rPr>
              <w:t>and Business Interruption</w:t>
            </w:r>
          </w:p>
        </w:tc>
        <w:tc>
          <w:tcPr>
            <w:tcW w:w="3827" w:type="dxa"/>
            <w:tcBorders>
              <w:right w:val="nil"/>
            </w:tcBorders>
          </w:tcPr>
          <w:p w14:paraId="5F7FF6CE" w14:textId="77777777" w:rsidR="00E378E0" w:rsidRPr="000E7CDD" w:rsidRDefault="00492703" w:rsidP="000E7CDD">
            <w:pPr>
              <w:pStyle w:val="TableParagraph"/>
              <w:spacing w:before="71"/>
              <w:ind w:left="54"/>
              <w:jc w:val="both"/>
              <w:rPr>
                <w:rFonts w:asciiTheme="minorHAnsi" w:hAnsiTheme="minorHAnsi" w:cstheme="minorHAnsi"/>
                <w:sz w:val="20"/>
                <w:szCs w:val="20"/>
              </w:rPr>
            </w:pPr>
            <w:r w:rsidRPr="000E7CDD">
              <w:rPr>
                <w:rFonts w:asciiTheme="minorHAnsi" w:hAnsiTheme="minorHAnsi" w:cstheme="minorHAnsi"/>
                <w:sz w:val="20"/>
                <w:szCs w:val="20"/>
              </w:rPr>
              <w:t>Per</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insurance</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policy</w:t>
            </w:r>
            <w:r w:rsidRPr="000E7CDD">
              <w:rPr>
                <w:rFonts w:asciiTheme="minorHAnsi" w:hAnsiTheme="minorHAnsi" w:cstheme="minorHAnsi"/>
                <w:spacing w:val="-6"/>
                <w:sz w:val="20"/>
                <w:szCs w:val="20"/>
              </w:rPr>
              <w:t xml:space="preserve"> </w:t>
            </w:r>
            <w:r w:rsidRPr="000E7CDD">
              <w:rPr>
                <w:rFonts w:asciiTheme="minorHAnsi" w:hAnsiTheme="minorHAnsi" w:cstheme="minorHAnsi"/>
                <w:spacing w:val="-2"/>
                <w:sz w:val="20"/>
                <w:szCs w:val="20"/>
              </w:rPr>
              <w:t>document</w:t>
            </w:r>
          </w:p>
        </w:tc>
      </w:tr>
      <w:tr w:rsidR="00E378E0" w:rsidRPr="000E7CDD" w14:paraId="5F7FF6D2" w14:textId="77777777">
        <w:trPr>
          <w:trHeight w:val="561"/>
        </w:trPr>
        <w:tc>
          <w:tcPr>
            <w:tcW w:w="2859" w:type="dxa"/>
            <w:tcBorders>
              <w:left w:val="nil"/>
            </w:tcBorders>
          </w:tcPr>
          <w:p w14:paraId="5F7FF6D0" w14:textId="77777777" w:rsidR="00E378E0" w:rsidRPr="000E7CDD" w:rsidRDefault="00492703" w:rsidP="000E7CDD">
            <w:pPr>
              <w:pStyle w:val="TableParagraph"/>
              <w:spacing w:before="57"/>
              <w:ind w:left="74" w:right="115"/>
              <w:jc w:val="both"/>
              <w:rPr>
                <w:rFonts w:asciiTheme="minorHAnsi" w:hAnsiTheme="minorHAnsi" w:cstheme="minorHAnsi"/>
                <w:sz w:val="20"/>
                <w:szCs w:val="20"/>
              </w:rPr>
            </w:pPr>
            <w:r w:rsidRPr="000E7CDD">
              <w:rPr>
                <w:rFonts w:asciiTheme="minorHAnsi" w:hAnsiTheme="minorHAnsi" w:cstheme="minorHAnsi"/>
                <w:sz w:val="20"/>
                <w:szCs w:val="20"/>
              </w:rPr>
              <w:t>Nuclear</w:t>
            </w:r>
            <w:r w:rsidRPr="000E7CDD">
              <w:rPr>
                <w:rFonts w:asciiTheme="minorHAnsi" w:hAnsiTheme="minorHAnsi" w:cstheme="minorHAnsi"/>
                <w:spacing w:val="-14"/>
                <w:sz w:val="20"/>
                <w:szCs w:val="20"/>
              </w:rPr>
              <w:t xml:space="preserve"> </w:t>
            </w:r>
            <w:r w:rsidRPr="000E7CDD">
              <w:rPr>
                <w:rFonts w:asciiTheme="minorHAnsi" w:hAnsiTheme="minorHAnsi" w:cstheme="minorHAnsi"/>
                <w:sz w:val="20"/>
                <w:szCs w:val="20"/>
              </w:rPr>
              <w:t>Material</w:t>
            </w:r>
            <w:r w:rsidRPr="000E7CDD">
              <w:rPr>
                <w:rFonts w:asciiTheme="minorHAnsi" w:hAnsiTheme="minorHAnsi" w:cstheme="minorHAnsi"/>
                <w:spacing w:val="-14"/>
                <w:sz w:val="20"/>
                <w:szCs w:val="20"/>
              </w:rPr>
              <w:t xml:space="preserve"> </w:t>
            </w:r>
            <w:r w:rsidRPr="000E7CDD">
              <w:rPr>
                <w:rFonts w:asciiTheme="minorHAnsi" w:hAnsiTheme="minorHAnsi" w:cstheme="minorHAnsi"/>
                <w:sz w:val="20"/>
                <w:szCs w:val="20"/>
              </w:rPr>
              <w:t xml:space="preserve">Damage </w:t>
            </w:r>
            <w:r w:rsidRPr="000E7CDD">
              <w:rPr>
                <w:rFonts w:asciiTheme="minorHAnsi" w:hAnsiTheme="minorHAnsi" w:cstheme="minorHAnsi"/>
                <w:spacing w:val="-2"/>
                <w:sz w:val="20"/>
                <w:szCs w:val="20"/>
              </w:rPr>
              <w:t>Terrorism</w:t>
            </w:r>
          </w:p>
        </w:tc>
        <w:tc>
          <w:tcPr>
            <w:tcW w:w="3827" w:type="dxa"/>
            <w:tcBorders>
              <w:right w:val="nil"/>
            </w:tcBorders>
          </w:tcPr>
          <w:p w14:paraId="5F7FF6D1" w14:textId="77777777" w:rsidR="00E378E0" w:rsidRPr="000E7CDD" w:rsidRDefault="00492703" w:rsidP="000E7CDD">
            <w:pPr>
              <w:pStyle w:val="TableParagraph"/>
              <w:spacing w:before="69"/>
              <w:ind w:left="54"/>
              <w:jc w:val="both"/>
              <w:rPr>
                <w:rFonts w:asciiTheme="minorHAnsi" w:hAnsiTheme="minorHAnsi" w:cstheme="minorHAnsi"/>
                <w:sz w:val="20"/>
                <w:szCs w:val="20"/>
              </w:rPr>
            </w:pPr>
            <w:r w:rsidRPr="000E7CDD">
              <w:rPr>
                <w:rFonts w:asciiTheme="minorHAnsi" w:hAnsiTheme="minorHAnsi" w:cstheme="minorHAnsi"/>
                <w:sz w:val="20"/>
                <w:szCs w:val="20"/>
              </w:rPr>
              <w:t>Per</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insurance</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policy</w:t>
            </w:r>
            <w:r w:rsidRPr="000E7CDD">
              <w:rPr>
                <w:rFonts w:asciiTheme="minorHAnsi" w:hAnsiTheme="minorHAnsi" w:cstheme="minorHAnsi"/>
                <w:spacing w:val="-6"/>
                <w:sz w:val="20"/>
                <w:szCs w:val="20"/>
              </w:rPr>
              <w:t xml:space="preserve"> </w:t>
            </w:r>
            <w:r w:rsidRPr="000E7CDD">
              <w:rPr>
                <w:rFonts w:asciiTheme="minorHAnsi" w:hAnsiTheme="minorHAnsi" w:cstheme="minorHAnsi"/>
                <w:spacing w:val="-2"/>
                <w:sz w:val="20"/>
                <w:szCs w:val="20"/>
              </w:rPr>
              <w:t>document</w:t>
            </w:r>
          </w:p>
        </w:tc>
      </w:tr>
    </w:tbl>
    <w:p w14:paraId="5F7FF6D3" w14:textId="77777777" w:rsidR="00E378E0" w:rsidRPr="000E7CDD" w:rsidRDefault="00E378E0" w:rsidP="000E7CDD">
      <w:pPr>
        <w:jc w:val="both"/>
        <w:rPr>
          <w:rFonts w:asciiTheme="minorHAnsi" w:hAnsiTheme="minorHAnsi" w:cstheme="minorHAnsi"/>
          <w:sz w:val="20"/>
          <w:szCs w:val="20"/>
        </w:rPr>
        <w:sectPr w:rsidR="00E378E0" w:rsidRPr="000E7CDD">
          <w:pgSz w:w="11910" w:h="16840"/>
          <w:pgMar w:top="1080" w:right="0" w:bottom="980" w:left="820" w:header="726" w:footer="786" w:gutter="0"/>
          <w:cols w:space="720"/>
        </w:sectPr>
      </w:pPr>
    </w:p>
    <w:p w14:paraId="5F7FF6D4" w14:textId="77777777" w:rsidR="00E378E0" w:rsidRPr="000E7CDD" w:rsidRDefault="00E378E0" w:rsidP="000E7CDD">
      <w:pPr>
        <w:pStyle w:val="BodyText"/>
        <w:spacing w:before="182"/>
        <w:jc w:val="both"/>
        <w:rPr>
          <w:rFonts w:asciiTheme="minorHAnsi" w:hAnsiTheme="minorHAnsi" w:cstheme="minorHAnsi"/>
          <w:b/>
        </w:rPr>
      </w:pPr>
    </w:p>
    <w:tbl>
      <w:tblPr>
        <w:tblW w:w="0" w:type="auto"/>
        <w:tblInd w:w="270" w:type="dxa"/>
        <w:tblLayout w:type="fixed"/>
        <w:tblCellMar>
          <w:left w:w="0" w:type="dxa"/>
          <w:right w:w="0" w:type="dxa"/>
        </w:tblCellMar>
        <w:tblLook w:val="01E0" w:firstRow="1" w:lastRow="1" w:firstColumn="1" w:lastColumn="1" w:noHBand="0" w:noVBand="0"/>
      </w:tblPr>
      <w:tblGrid>
        <w:gridCol w:w="901"/>
        <w:gridCol w:w="50"/>
        <w:gridCol w:w="982"/>
        <w:gridCol w:w="7416"/>
        <w:gridCol w:w="1013"/>
      </w:tblGrid>
      <w:tr w:rsidR="00E378E0" w:rsidRPr="000E7CDD" w14:paraId="5F7FF6D7" w14:textId="77777777" w:rsidTr="003F12BF">
        <w:trPr>
          <w:gridAfter w:val="1"/>
          <w:wAfter w:w="1013" w:type="dxa"/>
          <w:trHeight w:val="340"/>
        </w:trPr>
        <w:tc>
          <w:tcPr>
            <w:tcW w:w="951" w:type="dxa"/>
            <w:gridSpan w:val="2"/>
          </w:tcPr>
          <w:p w14:paraId="5F7FF6D5" w14:textId="77777777" w:rsidR="00E378E0" w:rsidRPr="000E7CDD" w:rsidRDefault="00492703" w:rsidP="000E7CDD">
            <w:pPr>
              <w:pStyle w:val="TableParagraph"/>
              <w:spacing w:before="2"/>
              <w:ind w:left="50"/>
              <w:jc w:val="both"/>
              <w:rPr>
                <w:rFonts w:asciiTheme="minorHAnsi" w:hAnsiTheme="minorHAnsi" w:cstheme="minorHAnsi"/>
                <w:b/>
                <w:sz w:val="20"/>
                <w:szCs w:val="20"/>
              </w:rPr>
            </w:pPr>
            <w:r w:rsidRPr="000E7CDD">
              <w:rPr>
                <w:rFonts w:asciiTheme="minorHAnsi" w:hAnsiTheme="minorHAnsi" w:cstheme="minorHAnsi"/>
                <w:b/>
                <w:spacing w:val="-5"/>
                <w:sz w:val="20"/>
                <w:szCs w:val="20"/>
              </w:rPr>
              <w:t>Z14</w:t>
            </w:r>
          </w:p>
        </w:tc>
        <w:tc>
          <w:tcPr>
            <w:tcW w:w="8398" w:type="dxa"/>
            <w:gridSpan w:val="2"/>
          </w:tcPr>
          <w:p w14:paraId="5F7FF6D6" w14:textId="6487BA0B" w:rsidR="00E378E0" w:rsidRPr="000E7CDD" w:rsidRDefault="00CB5254" w:rsidP="000E7CDD">
            <w:pPr>
              <w:pStyle w:val="TableParagraph"/>
              <w:ind w:left="37"/>
              <w:jc w:val="both"/>
              <w:rPr>
                <w:rFonts w:asciiTheme="minorHAnsi" w:hAnsiTheme="minorHAnsi" w:cstheme="minorHAnsi"/>
                <w:b/>
                <w:sz w:val="20"/>
                <w:szCs w:val="20"/>
              </w:rPr>
            </w:pPr>
            <w:r w:rsidRPr="000E7CDD">
              <w:rPr>
                <w:rFonts w:asciiTheme="minorHAnsi" w:hAnsiTheme="minorHAnsi" w:cstheme="minorHAnsi"/>
                <w:b/>
                <w:sz w:val="20"/>
                <w:szCs w:val="20"/>
              </w:rPr>
              <w:t xml:space="preserve">not used </w:t>
            </w:r>
          </w:p>
        </w:tc>
      </w:tr>
      <w:tr w:rsidR="00E378E0" w:rsidRPr="000E7CDD" w14:paraId="5F7FF6EC" w14:textId="77777777" w:rsidTr="007047BD">
        <w:trPr>
          <w:trHeight w:val="679"/>
        </w:trPr>
        <w:tc>
          <w:tcPr>
            <w:tcW w:w="951" w:type="dxa"/>
            <w:gridSpan w:val="2"/>
          </w:tcPr>
          <w:p w14:paraId="5F7FF6E7" w14:textId="77777777" w:rsidR="00E378E0" w:rsidRPr="000E7CDD" w:rsidRDefault="00E378E0" w:rsidP="000E7CDD">
            <w:pPr>
              <w:pStyle w:val="TableParagraph"/>
              <w:spacing w:before="111"/>
              <w:jc w:val="both"/>
              <w:rPr>
                <w:rFonts w:asciiTheme="minorHAnsi" w:hAnsiTheme="minorHAnsi" w:cstheme="minorHAnsi"/>
                <w:b/>
                <w:sz w:val="20"/>
                <w:szCs w:val="20"/>
              </w:rPr>
            </w:pPr>
          </w:p>
          <w:p w14:paraId="5F7FF6E8" w14:textId="77777777" w:rsidR="00E378E0" w:rsidRPr="000E7CDD" w:rsidRDefault="00492703" w:rsidP="000E7CDD">
            <w:pPr>
              <w:pStyle w:val="TableParagraph"/>
              <w:ind w:left="50"/>
              <w:jc w:val="both"/>
              <w:rPr>
                <w:rFonts w:asciiTheme="minorHAnsi" w:hAnsiTheme="minorHAnsi" w:cstheme="minorHAnsi"/>
                <w:b/>
                <w:sz w:val="20"/>
                <w:szCs w:val="20"/>
              </w:rPr>
            </w:pPr>
            <w:r w:rsidRPr="000E7CDD">
              <w:rPr>
                <w:rFonts w:asciiTheme="minorHAnsi" w:hAnsiTheme="minorHAnsi" w:cstheme="minorHAnsi"/>
                <w:b/>
                <w:spacing w:val="-5"/>
                <w:sz w:val="20"/>
                <w:szCs w:val="20"/>
              </w:rPr>
              <w:t>Z15</w:t>
            </w:r>
          </w:p>
        </w:tc>
        <w:tc>
          <w:tcPr>
            <w:tcW w:w="982" w:type="dxa"/>
          </w:tcPr>
          <w:p w14:paraId="5F7FF6E9" w14:textId="77777777" w:rsidR="00E378E0" w:rsidRPr="000E7CDD" w:rsidRDefault="00E378E0" w:rsidP="000E7CDD">
            <w:pPr>
              <w:pStyle w:val="TableParagraph"/>
              <w:spacing w:before="101"/>
              <w:jc w:val="both"/>
              <w:rPr>
                <w:rFonts w:asciiTheme="minorHAnsi" w:hAnsiTheme="minorHAnsi" w:cstheme="minorHAnsi"/>
                <w:b/>
                <w:sz w:val="20"/>
                <w:szCs w:val="20"/>
              </w:rPr>
            </w:pPr>
          </w:p>
          <w:p w14:paraId="5F7FF6EA" w14:textId="77777777" w:rsidR="00E378E0" w:rsidRPr="000E7CDD" w:rsidRDefault="00492703" w:rsidP="000E7CDD">
            <w:pPr>
              <w:pStyle w:val="TableParagraph"/>
              <w:ind w:left="37"/>
              <w:jc w:val="both"/>
              <w:rPr>
                <w:rFonts w:asciiTheme="minorHAnsi" w:hAnsiTheme="minorHAnsi" w:cstheme="minorHAnsi"/>
                <w:b/>
                <w:sz w:val="20"/>
                <w:szCs w:val="20"/>
              </w:rPr>
            </w:pPr>
            <w:r w:rsidRPr="000E7CDD">
              <w:rPr>
                <w:rFonts w:asciiTheme="minorHAnsi" w:hAnsiTheme="minorHAnsi" w:cstheme="minorHAnsi"/>
                <w:b/>
                <w:spacing w:val="-2"/>
                <w:sz w:val="20"/>
                <w:szCs w:val="20"/>
              </w:rPr>
              <w:t>Asbestos</w:t>
            </w:r>
          </w:p>
        </w:tc>
        <w:tc>
          <w:tcPr>
            <w:tcW w:w="8429" w:type="dxa"/>
            <w:gridSpan w:val="2"/>
          </w:tcPr>
          <w:p w14:paraId="5F7FF6EB" w14:textId="77777777" w:rsidR="00E378E0" w:rsidRPr="000E7CDD" w:rsidRDefault="00E378E0" w:rsidP="000E7CDD">
            <w:pPr>
              <w:pStyle w:val="TableParagraph"/>
              <w:jc w:val="both"/>
              <w:rPr>
                <w:rFonts w:asciiTheme="minorHAnsi" w:hAnsiTheme="minorHAnsi" w:cstheme="minorHAnsi"/>
                <w:sz w:val="20"/>
                <w:szCs w:val="20"/>
              </w:rPr>
            </w:pPr>
          </w:p>
        </w:tc>
      </w:tr>
      <w:tr w:rsidR="00E378E0" w:rsidRPr="000E7CDD" w14:paraId="5F7FF6EE" w14:textId="77777777" w:rsidTr="007047BD">
        <w:trPr>
          <w:trHeight w:val="445"/>
        </w:trPr>
        <w:tc>
          <w:tcPr>
            <w:tcW w:w="10362" w:type="dxa"/>
            <w:gridSpan w:val="5"/>
          </w:tcPr>
          <w:p w14:paraId="5F7FF6ED" w14:textId="77777777" w:rsidR="00E378E0" w:rsidRPr="000E7CDD" w:rsidRDefault="00492703" w:rsidP="000E7CDD">
            <w:pPr>
              <w:pStyle w:val="TableParagraph"/>
              <w:spacing w:before="101"/>
              <w:ind w:left="50"/>
              <w:jc w:val="both"/>
              <w:rPr>
                <w:rFonts w:asciiTheme="minorHAnsi" w:hAnsiTheme="minorHAnsi" w:cstheme="minorHAnsi"/>
                <w:sz w:val="20"/>
                <w:szCs w:val="20"/>
              </w:rPr>
            </w:pPr>
            <w:r w:rsidRPr="000E7CDD">
              <w:rPr>
                <w:rFonts w:asciiTheme="minorHAnsi" w:hAnsiTheme="minorHAnsi" w:cstheme="minorHAnsi"/>
                <w:sz w:val="20"/>
                <w:szCs w:val="20"/>
              </w:rPr>
              <w:t>For</w:t>
            </w:r>
            <w:r w:rsidRPr="000E7CDD">
              <w:rPr>
                <w:rFonts w:asciiTheme="minorHAnsi" w:hAnsiTheme="minorHAnsi" w:cstheme="minorHAnsi"/>
                <w:spacing w:val="-8"/>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purposes</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of</w:t>
            </w:r>
            <w:r w:rsidRPr="000E7CDD">
              <w:rPr>
                <w:rFonts w:asciiTheme="minorHAnsi" w:hAnsiTheme="minorHAnsi" w:cstheme="minorHAnsi"/>
                <w:spacing w:val="-8"/>
                <w:sz w:val="20"/>
                <w:szCs w:val="20"/>
              </w:rPr>
              <w:t xml:space="preserve"> </w:t>
            </w:r>
            <w:r w:rsidRPr="000E7CDD">
              <w:rPr>
                <w:rFonts w:asciiTheme="minorHAnsi" w:hAnsiTheme="minorHAnsi" w:cstheme="minorHAnsi"/>
                <w:sz w:val="20"/>
                <w:szCs w:val="20"/>
              </w:rPr>
              <w:t>this</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Z-clause,</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following</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definitions</w:t>
            </w:r>
            <w:r w:rsidRPr="000E7CDD">
              <w:rPr>
                <w:rFonts w:asciiTheme="minorHAnsi" w:hAnsiTheme="minorHAnsi" w:cstheme="minorHAnsi"/>
                <w:spacing w:val="-7"/>
                <w:sz w:val="20"/>
                <w:szCs w:val="20"/>
              </w:rPr>
              <w:t xml:space="preserve"> </w:t>
            </w:r>
            <w:r w:rsidRPr="000E7CDD">
              <w:rPr>
                <w:rFonts w:asciiTheme="minorHAnsi" w:hAnsiTheme="minorHAnsi" w:cstheme="minorHAnsi"/>
                <w:spacing w:val="-2"/>
                <w:sz w:val="20"/>
                <w:szCs w:val="20"/>
              </w:rPr>
              <w:t>apply:</w:t>
            </w:r>
          </w:p>
        </w:tc>
      </w:tr>
      <w:tr w:rsidR="00E378E0" w:rsidRPr="000E7CDD" w14:paraId="5F7FF6F2" w14:textId="77777777" w:rsidTr="007047BD">
        <w:trPr>
          <w:trHeight w:val="454"/>
        </w:trPr>
        <w:tc>
          <w:tcPr>
            <w:tcW w:w="951" w:type="dxa"/>
            <w:gridSpan w:val="2"/>
          </w:tcPr>
          <w:p w14:paraId="5F7FF6EF" w14:textId="77777777" w:rsidR="00E378E0" w:rsidRPr="000E7CDD" w:rsidRDefault="00492703" w:rsidP="000E7CDD">
            <w:pPr>
              <w:pStyle w:val="TableParagraph"/>
              <w:spacing w:before="116"/>
              <w:ind w:left="50"/>
              <w:jc w:val="both"/>
              <w:rPr>
                <w:rFonts w:asciiTheme="minorHAnsi" w:hAnsiTheme="minorHAnsi" w:cstheme="minorHAnsi"/>
                <w:b/>
                <w:sz w:val="20"/>
                <w:szCs w:val="20"/>
              </w:rPr>
            </w:pPr>
            <w:r w:rsidRPr="000E7CDD">
              <w:rPr>
                <w:rFonts w:asciiTheme="minorHAnsi" w:hAnsiTheme="minorHAnsi" w:cstheme="minorHAnsi"/>
                <w:b/>
                <w:spacing w:val="-4"/>
                <w:sz w:val="20"/>
                <w:szCs w:val="20"/>
              </w:rPr>
              <w:t>AAIA</w:t>
            </w:r>
          </w:p>
        </w:tc>
        <w:tc>
          <w:tcPr>
            <w:tcW w:w="982" w:type="dxa"/>
          </w:tcPr>
          <w:p w14:paraId="5F7FF6F0" w14:textId="77777777" w:rsidR="00E378E0" w:rsidRPr="000E7CDD" w:rsidRDefault="00E378E0" w:rsidP="000E7CDD">
            <w:pPr>
              <w:pStyle w:val="TableParagraph"/>
              <w:jc w:val="both"/>
              <w:rPr>
                <w:rFonts w:asciiTheme="minorHAnsi" w:hAnsiTheme="minorHAnsi" w:cstheme="minorHAnsi"/>
                <w:sz w:val="20"/>
                <w:szCs w:val="20"/>
              </w:rPr>
            </w:pPr>
          </w:p>
        </w:tc>
        <w:tc>
          <w:tcPr>
            <w:tcW w:w="8429" w:type="dxa"/>
            <w:gridSpan w:val="2"/>
          </w:tcPr>
          <w:p w14:paraId="5F7FF6F1" w14:textId="77777777" w:rsidR="00E378E0" w:rsidRPr="000E7CDD" w:rsidRDefault="00492703" w:rsidP="000E7CDD">
            <w:pPr>
              <w:pStyle w:val="TableParagraph"/>
              <w:spacing w:before="107"/>
              <w:ind w:left="46"/>
              <w:jc w:val="both"/>
              <w:rPr>
                <w:rFonts w:asciiTheme="minorHAnsi" w:hAnsiTheme="minorHAnsi" w:cstheme="minorHAnsi"/>
                <w:sz w:val="20"/>
                <w:szCs w:val="20"/>
              </w:rPr>
            </w:pPr>
            <w:r w:rsidRPr="000E7CDD">
              <w:rPr>
                <w:rFonts w:asciiTheme="minorHAnsi" w:hAnsiTheme="minorHAnsi" w:cstheme="minorHAnsi"/>
                <w:sz w:val="20"/>
                <w:szCs w:val="20"/>
              </w:rPr>
              <w:t>means</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approved</w:t>
            </w:r>
            <w:r w:rsidRPr="000E7CDD">
              <w:rPr>
                <w:rFonts w:asciiTheme="minorHAnsi" w:hAnsiTheme="minorHAnsi" w:cstheme="minorHAnsi"/>
                <w:spacing w:val="-10"/>
                <w:sz w:val="20"/>
                <w:szCs w:val="20"/>
              </w:rPr>
              <w:t xml:space="preserve"> </w:t>
            </w:r>
            <w:r w:rsidRPr="000E7CDD">
              <w:rPr>
                <w:rFonts w:asciiTheme="minorHAnsi" w:hAnsiTheme="minorHAnsi" w:cstheme="minorHAnsi"/>
                <w:sz w:val="20"/>
                <w:szCs w:val="20"/>
              </w:rPr>
              <w:t>asbestos</w:t>
            </w:r>
            <w:r w:rsidRPr="000E7CDD">
              <w:rPr>
                <w:rFonts w:asciiTheme="minorHAnsi" w:hAnsiTheme="minorHAnsi" w:cstheme="minorHAnsi"/>
                <w:spacing w:val="-9"/>
                <w:sz w:val="20"/>
                <w:szCs w:val="20"/>
              </w:rPr>
              <w:t xml:space="preserve"> </w:t>
            </w:r>
            <w:r w:rsidRPr="000E7CDD">
              <w:rPr>
                <w:rFonts w:asciiTheme="minorHAnsi" w:hAnsiTheme="minorHAnsi" w:cstheme="minorHAnsi"/>
                <w:sz w:val="20"/>
                <w:szCs w:val="20"/>
              </w:rPr>
              <w:t>inspection</w:t>
            </w:r>
            <w:r w:rsidRPr="000E7CDD">
              <w:rPr>
                <w:rFonts w:asciiTheme="minorHAnsi" w:hAnsiTheme="minorHAnsi" w:cstheme="minorHAnsi"/>
                <w:spacing w:val="-10"/>
                <w:sz w:val="20"/>
                <w:szCs w:val="20"/>
              </w:rPr>
              <w:t xml:space="preserve"> </w:t>
            </w:r>
            <w:r w:rsidRPr="000E7CDD">
              <w:rPr>
                <w:rFonts w:asciiTheme="minorHAnsi" w:hAnsiTheme="minorHAnsi" w:cstheme="minorHAnsi"/>
                <w:spacing w:val="-2"/>
                <w:sz w:val="20"/>
                <w:szCs w:val="20"/>
              </w:rPr>
              <w:t>authority.</w:t>
            </w:r>
          </w:p>
        </w:tc>
      </w:tr>
      <w:tr w:rsidR="00E378E0" w:rsidRPr="000E7CDD" w14:paraId="5F7FF6F6" w14:textId="77777777" w:rsidTr="007047BD">
        <w:trPr>
          <w:trHeight w:val="448"/>
        </w:trPr>
        <w:tc>
          <w:tcPr>
            <w:tcW w:w="951" w:type="dxa"/>
            <w:gridSpan w:val="2"/>
          </w:tcPr>
          <w:p w14:paraId="5F7FF6F3" w14:textId="77777777" w:rsidR="00E378E0" w:rsidRPr="000E7CDD" w:rsidRDefault="00492703" w:rsidP="000E7CDD">
            <w:pPr>
              <w:pStyle w:val="TableParagraph"/>
              <w:spacing w:before="110"/>
              <w:ind w:left="50"/>
              <w:jc w:val="both"/>
              <w:rPr>
                <w:rFonts w:asciiTheme="minorHAnsi" w:hAnsiTheme="minorHAnsi" w:cstheme="minorHAnsi"/>
                <w:b/>
                <w:sz w:val="20"/>
                <w:szCs w:val="20"/>
              </w:rPr>
            </w:pPr>
            <w:r w:rsidRPr="000E7CDD">
              <w:rPr>
                <w:rFonts w:asciiTheme="minorHAnsi" w:hAnsiTheme="minorHAnsi" w:cstheme="minorHAnsi"/>
                <w:b/>
                <w:spacing w:val="-5"/>
                <w:sz w:val="20"/>
                <w:szCs w:val="20"/>
              </w:rPr>
              <w:t>ACM</w:t>
            </w:r>
          </w:p>
        </w:tc>
        <w:tc>
          <w:tcPr>
            <w:tcW w:w="982" w:type="dxa"/>
          </w:tcPr>
          <w:p w14:paraId="5F7FF6F4" w14:textId="77777777" w:rsidR="00E378E0" w:rsidRPr="000E7CDD" w:rsidRDefault="00E378E0" w:rsidP="000E7CDD">
            <w:pPr>
              <w:pStyle w:val="TableParagraph"/>
              <w:jc w:val="both"/>
              <w:rPr>
                <w:rFonts w:asciiTheme="minorHAnsi" w:hAnsiTheme="minorHAnsi" w:cstheme="minorHAnsi"/>
                <w:sz w:val="20"/>
                <w:szCs w:val="20"/>
              </w:rPr>
            </w:pPr>
          </w:p>
        </w:tc>
        <w:tc>
          <w:tcPr>
            <w:tcW w:w="8429" w:type="dxa"/>
            <w:gridSpan w:val="2"/>
          </w:tcPr>
          <w:p w14:paraId="5F7FF6F5" w14:textId="77777777" w:rsidR="00E378E0" w:rsidRPr="000E7CDD" w:rsidRDefault="00492703" w:rsidP="000E7CDD">
            <w:pPr>
              <w:pStyle w:val="TableParagraph"/>
              <w:spacing w:before="101"/>
              <w:ind w:left="46"/>
              <w:jc w:val="both"/>
              <w:rPr>
                <w:rFonts w:asciiTheme="minorHAnsi" w:hAnsiTheme="minorHAnsi" w:cstheme="minorHAnsi"/>
                <w:sz w:val="20"/>
                <w:szCs w:val="20"/>
              </w:rPr>
            </w:pPr>
            <w:r w:rsidRPr="000E7CDD">
              <w:rPr>
                <w:rFonts w:asciiTheme="minorHAnsi" w:hAnsiTheme="minorHAnsi" w:cstheme="minorHAnsi"/>
                <w:sz w:val="20"/>
                <w:szCs w:val="20"/>
              </w:rPr>
              <w:t>means</w:t>
            </w:r>
            <w:r w:rsidRPr="000E7CDD">
              <w:rPr>
                <w:rFonts w:asciiTheme="minorHAnsi" w:hAnsiTheme="minorHAnsi" w:cstheme="minorHAnsi"/>
                <w:spacing w:val="-8"/>
                <w:sz w:val="20"/>
                <w:szCs w:val="20"/>
              </w:rPr>
              <w:t xml:space="preserve"> </w:t>
            </w:r>
            <w:r w:rsidRPr="000E7CDD">
              <w:rPr>
                <w:rFonts w:asciiTheme="minorHAnsi" w:hAnsiTheme="minorHAnsi" w:cstheme="minorHAnsi"/>
                <w:sz w:val="20"/>
                <w:szCs w:val="20"/>
              </w:rPr>
              <w:t>asbestos</w:t>
            </w:r>
            <w:r w:rsidRPr="000E7CDD">
              <w:rPr>
                <w:rFonts w:asciiTheme="minorHAnsi" w:hAnsiTheme="minorHAnsi" w:cstheme="minorHAnsi"/>
                <w:spacing w:val="-10"/>
                <w:sz w:val="20"/>
                <w:szCs w:val="20"/>
              </w:rPr>
              <w:t xml:space="preserve"> </w:t>
            </w:r>
            <w:r w:rsidRPr="000E7CDD">
              <w:rPr>
                <w:rFonts w:asciiTheme="minorHAnsi" w:hAnsiTheme="minorHAnsi" w:cstheme="minorHAnsi"/>
                <w:sz w:val="20"/>
                <w:szCs w:val="20"/>
              </w:rPr>
              <w:t>containing</w:t>
            </w:r>
            <w:r w:rsidRPr="000E7CDD">
              <w:rPr>
                <w:rFonts w:asciiTheme="minorHAnsi" w:hAnsiTheme="minorHAnsi" w:cstheme="minorHAnsi"/>
                <w:spacing w:val="-8"/>
                <w:sz w:val="20"/>
                <w:szCs w:val="20"/>
              </w:rPr>
              <w:t xml:space="preserve"> </w:t>
            </w:r>
            <w:r w:rsidRPr="000E7CDD">
              <w:rPr>
                <w:rFonts w:asciiTheme="minorHAnsi" w:hAnsiTheme="minorHAnsi" w:cstheme="minorHAnsi"/>
                <w:spacing w:val="-2"/>
                <w:sz w:val="20"/>
                <w:szCs w:val="20"/>
              </w:rPr>
              <w:t>materials.</w:t>
            </w:r>
          </w:p>
        </w:tc>
      </w:tr>
      <w:tr w:rsidR="00E378E0" w:rsidRPr="000E7CDD" w14:paraId="5F7FF6FA" w14:textId="77777777" w:rsidTr="007047BD">
        <w:trPr>
          <w:trHeight w:val="1106"/>
        </w:trPr>
        <w:tc>
          <w:tcPr>
            <w:tcW w:w="951" w:type="dxa"/>
            <w:gridSpan w:val="2"/>
          </w:tcPr>
          <w:p w14:paraId="5F7FF6F7" w14:textId="77777777" w:rsidR="00E378E0" w:rsidRPr="000E7CDD" w:rsidRDefault="00492703" w:rsidP="000E7CDD">
            <w:pPr>
              <w:pStyle w:val="TableParagraph"/>
              <w:spacing w:before="113"/>
              <w:ind w:left="50"/>
              <w:jc w:val="both"/>
              <w:rPr>
                <w:rFonts w:asciiTheme="minorHAnsi" w:hAnsiTheme="minorHAnsi" w:cstheme="minorHAnsi"/>
                <w:b/>
                <w:sz w:val="20"/>
                <w:szCs w:val="20"/>
              </w:rPr>
            </w:pPr>
            <w:r w:rsidRPr="000E7CDD">
              <w:rPr>
                <w:rFonts w:asciiTheme="minorHAnsi" w:hAnsiTheme="minorHAnsi" w:cstheme="minorHAnsi"/>
                <w:b/>
                <w:spacing w:val="-5"/>
                <w:sz w:val="20"/>
                <w:szCs w:val="20"/>
              </w:rPr>
              <w:t>AL</w:t>
            </w:r>
          </w:p>
        </w:tc>
        <w:tc>
          <w:tcPr>
            <w:tcW w:w="982" w:type="dxa"/>
          </w:tcPr>
          <w:p w14:paraId="5F7FF6F8" w14:textId="77777777" w:rsidR="00E378E0" w:rsidRPr="000E7CDD" w:rsidRDefault="00E378E0" w:rsidP="000E7CDD">
            <w:pPr>
              <w:pStyle w:val="TableParagraph"/>
              <w:jc w:val="both"/>
              <w:rPr>
                <w:rFonts w:asciiTheme="minorHAnsi" w:hAnsiTheme="minorHAnsi" w:cstheme="minorHAnsi"/>
                <w:sz w:val="20"/>
                <w:szCs w:val="20"/>
              </w:rPr>
            </w:pPr>
          </w:p>
        </w:tc>
        <w:tc>
          <w:tcPr>
            <w:tcW w:w="8429" w:type="dxa"/>
            <w:gridSpan w:val="2"/>
          </w:tcPr>
          <w:p w14:paraId="5F7FF6F9" w14:textId="77777777" w:rsidR="00E378E0" w:rsidRPr="000E7CDD" w:rsidRDefault="00492703" w:rsidP="000E7CDD">
            <w:pPr>
              <w:pStyle w:val="TableParagraph"/>
              <w:spacing w:before="108"/>
              <w:ind w:left="46" w:right="85"/>
              <w:jc w:val="both"/>
              <w:rPr>
                <w:rFonts w:asciiTheme="minorHAnsi" w:hAnsiTheme="minorHAnsi" w:cstheme="minorHAnsi"/>
                <w:sz w:val="20"/>
                <w:szCs w:val="20"/>
              </w:rPr>
            </w:pPr>
            <w:r w:rsidRPr="000E7CDD">
              <w:rPr>
                <w:rFonts w:asciiTheme="minorHAnsi" w:hAnsiTheme="minorHAnsi" w:cstheme="minorHAnsi"/>
                <w:sz w:val="20"/>
                <w:szCs w:val="20"/>
              </w:rPr>
              <w:t xml:space="preserve">means action level, i.e. a level of 50% of the OEL, i.e. 0.1 regulated asbestos </w:t>
            </w:r>
            <w:proofErr w:type="spellStart"/>
            <w:r w:rsidRPr="000E7CDD">
              <w:rPr>
                <w:rFonts w:asciiTheme="minorHAnsi" w:hAnsiTheme="minorHAnsi" w:cstheme="minorHAnsi"/>
                <w:sz w:val="20"/>
                <w:szCs w:val="20"/>
              </w:rPr>
              <w:t>fibres</w:t>
            </w:r>
            <w:proofErr w:type="spellEnd"/>
            <w:r w:rsidRPr="000E7CDD">
              <w:rPr>
                <w:rFonts w:asciiTheme="minorHAnsi" w:hAnsiTheme="minorHAnsi" w:cstheme="minorHAnsi"/>
                <w:sz w:val="20"/>
                <w:szCs w:val="20"/>
              </w:rPr>
              <w:t xml:space="preserve"> per ml of air measured over a 4 hour period. The value at which proactive actions</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is</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required</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in</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order</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to</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control</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asbestos</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exposure</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to</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prevent</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exceeding</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 xml:space="preserve">the </w:t>
            </w:r>
            <w:r w:rsidRPr="000E7CDD">
              <w:rPr>
                <w:rFonts w:asciiTheme="minorHAnsi" w:hAnsiTheme="minorHAnsi" w:cstheme="minorHAnsi"/>
                <w:spacing w:val="-4"/>
                <w:sz w:val="20"/>
                <w:szCs w:val="20"/>
              </w:rPr>
              <w:t>OEL.</w:t>
            </w:r>
          </w:p>
        </w:tc>
      </w:tr>
      <w:tr w:rsidR="00E378E0" w:rsidRPr="000E7CDD" w14:paraId="5F7FF6FD" w14:textId="77777777" w:rsidTr="007047BD">
        <w:trPr>
          <w:trHeight w:val="890"/>
        </w:trPr>
        <w:tc>
          <w:tcPr>
            <w:tcW w:w="1933" w:type="dxa"/>
            <w:gridSpan w:val="3"/>
          </w:tcPr>
          <w:p w14:paraId="5F7FF6FB" w14:textId="77777777" w:rsidR="00E378E0" w:rsidRPr="000E7CDD" w:rsidRDefault="00492703" w:rsidP="000E7CDD">
            <w:pPr>
              <w:pStyle w:val="TableParagraph"/>
              <w:spacing w:before="115"/>
              <w:ind w:left="50"/>
              <w:jc w:val="both"/>
              <w:rPr>
                <w:rFonts w:asciiTheme="minorHAnsi" w:hAnsiTheme="minorHAnsi" w:cstheme="minorHAnsi"/>
                <w:b/>
                <w:sz w:val="20"/>
                <w:szCs w:val="20"/>
              </w:rPr>
            </w:pPr>
            <w:r w:rsidRPr="000E7CDD">
              <w:rPr>
                <w:rFonts w:asciiTheme="minorHAnsi" w:hAnsiTheme="minorHAnsi" w:cstheme="minorHAnsi"/>
                <w:b/>
                <w:sz w:val="20"/>
                <w:szCs w:val="20"/>
              </w:rPr>
              <w:t>Ambient</w:t>
            </w:r>
            <w:r w:rsidRPr="000E7CDD">
              <w:rPr>
                <w:rFonts w:asciiTheme="minorHAnsi" w:hAnsiTheme="minorHAnsi" w:cstheme="minorHAnsi"/>
                <w:b/>
                <w:spacing w:val="-8"/>
                <w:sz w:val="20"/>
                <w:szCs w:val="20"/>
              </w:rPr>
              <w:t xml:space="preserve"> </w:t>
            </w:r>
            <w:r w:rsidRPr="000E7CDD">
              <w:rPr>
                <w:rFonts w:asciiTheme="minorHAnsi" w:hAnsiTheme="minorHAnsi" w:cstheme="minorHAnsi"/>
                <w:b/>
                <w:spacing w:val="-5"/>
                <w:sz w:val="20"/>
                <w:szCs w:val="20"/>
              </w:rPr>
              <w:t>Air</w:t>
            </w:r>
          </w:p>
        </w:tc>
        <w:tc>
          <w:tcPr>
            <w:tcW w:w="8429" w:type="dxa"/>
            <w:gridSpan w:val="2"/>
          </w:tcPr>
          <w:p w14:paraId="5F7FF6FC" w14:textId="77777777" w:rsidR="00E378E0" w:rsidRPr="000E7CDD" w:rsidRDefault="00492703" w:rsidP="000E7CDD">
            <w:pPr>
              <w:pStyle w:val="TableParagraph"/>
              <w:spacing w:before="113"/>
              <w:ind w:left="46"/>
              <w:jc w:val="both"/>
              <w:rPr>
                <w:rFonts w:asciiTheme="minorHAnsi" w:hAnsiTheme="minorHAnsi" w:cstheme="minorHAnsi"/>
                <w:sz w:val="20"/>
                <w:szCs w:val="20"/>
              </w:rPr>
            </w:pPr>
            <w:r w:rsidRPr="000E7CDD">
              <w:rPr>
                <w:rFonts w:asciiTheme="minorHAnsi" w:hAnsiTheme="minorHAnsi" w:cstheme="minorHAnsi"/>
                <w:sz w:val="20"/>
                <w:szCs w:val="20"/>
              </w:rPr>
              <w:t>means breathable air in area of work with specific reference to breathing zone, which</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is</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defined</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to</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be</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a</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virtual</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area</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within</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a</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radius</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of</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approximately</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30cm</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from</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the nose inlet.</w:t>
            </w:r>
          </w:p>
        </w:tc>
      </w:tr>
      <w:tr w:rsidR="00E378E0" w:rsidRPr="000E7CDD" w14:paraId="5F7FF700" w14:textId="77777777" w:rsidTr="007047BD">
        <w:trPr>
          <w:trHeight w:val="1110"/>
        </w:trPr>
        <w:tc>
          <w:tcPr>
            <w:tcW w:w="1933" w:type="dxa"/>
            <w:gridSpan w:val="3"/>
          </w:tcPr>
          <w:p w14:paraId="5F7FF6FE" w14:textId="77777777" w:rsidR="00E378E0" w:rsidRPr="000E7CDD" w:rsidRDefault="00492703" w:rsidP="000E7CDD">
            <w:pPr>
              <w:pStyle w:val="TableParagraph"/>
              <w:spacing w:before="115"/>
              <w:ind w:left="50" w:right="749"/>
              <w:jc w:val="both"/>
              <w:rPr>
                <w:rFonts w:asciiTheme="minorHAnsi" w:hAnsiTheme="minorHAnsi" w:cstheme="minorHAnsi"/>
                <w:b/>
                <w:sz w:val="20"/>
                <w:szCs w:val="20"/>
              </w:rPr>
            </w:pPr>
            <w:r w:rsidRPr="000E7CDD">
              <w:rPr>
                <w:rFonts w:asciiTheme="minorHAnsi" w:hAnsiTheme="minorHAnsi" w:cstheme="minorHAnsi"/>
                <w:b/>
                <w:spacing w:val="-2"/>
                <w:sz w:val="20"/>
                <w:szCs w:val="20"/>
              </w:rPr>
              <w:t>Compliance Monitoring</w:t>
            </w:r>
          </w:p>
        </w:tc>
        <w:tc>
          <w:tcPr>
            <w:tcW w:w="8429" w:type="dxa"/>
            <w:gridSpan w:val="2"/>
          </w:tcPr>
          <w:p w14:paraId="5F7FF6FF" w14:textId="77777777" w:rsidR="00E378E0" w:rsidRPr="000E7CDD" w:rsidRDefault="00492703" w:rsidP="000E7CDD">
            <w:pPr>
              <w:pStyle w:val="TableParagraph"/>
              <w:spacing w:before="113"/>
              <w:ind w:left="46"/>
              <w:jc w:val="both"/>
              <w:rPr>
                <w:rFonts w:asciiTheme="minorHAnsi" w:hAnsiTheme="minorHAnsi" w:cstheme="minorHAnsi"/>
                <w:sz w:val="20"/>
                <w:szCs w:val="20"/>
              </w:rPr>
            </w:pPr>
            <w:r w:rsidRPr="000E7CDD">
              <w:rPr>
                <w:rFonts w:asciiTheme="minorHAnsi" w:hAnsiTheme="minorHAnsi" w:cstheme="minorHAnsi"/>
                <w:sz w:val="20"/>
                <w:szCs w:val="20"/>
              </w:rPr>
              <w:t>means</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compliance</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sampling</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used</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to</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assess</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whether</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or</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not</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personal</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 xml:space="preserve">exposure of workers to regulated asbestos </w:t>
            </w:r>
            <w:proofErr w:type="spellStart"/>
            <w:r w:rsidRPr="000E7CDD">
              <w:rPr>
                <w:rFonts w:asciiTheme="minorHAnsi" w:hAnsiTheme="minorHAnsi" w:cstheme="minorHAnsi"/>
                <w:sz w:val="20"/>
                <w:szCs w:val="20"/>
              </w:rPr>
              <w:t>fibres</w:t>
            </w:r>
            <w:proofErr w:type="spellEnd"/>
            <w:r w:rsidRPr="000E7CDD">
              <w:rPr>
                <w:rFonts w:asciiTheme="minorHAnsi" w:hAnsiTheme="minorHAnsi" w:cstheme="minorHAnsi"/>
                <w:sz w:val="20"/>
                <w:szCs w:val="20"/>
              </w:rPr>
              <w:t xml:space="preserve"> is in compliance with the Standard’s requirements for safe processing, handling, storing, disposal and phase-out of asbestos and asbestos containing material, equipment and articles.</w:t>
            </w:r>
          </w:p>
        </w:tc>
      </w:tr>
      <w:tr w:rsidR="00E378E0" w:rsidRPr="000E7CDD" w14:paraId="5F7FF704" w14:textId="77777777" w:rsidTr="007047BD">
        <w:trPr>
          <w:trHeight w:val="453"/>
        </w:trPr>
        <w:tc>
          <w:tcPr>
            <w:tcW w:w="951" w:type="dxa"/>
            <w:gridSpan w:val="2"/>
          </w:tcPr>
          <w:p w14:paraId="5F7FF701" w14:textId="77777777" w:rsidR="00E378E0" w:rsidRPr="000E7CDD" w:rsidRDefault="00492703" w:rsidP="000E7CDD">
            <w:pPr>
              <w:pStyle w:val="TableParagraph"/>
              <w:spacing w:before="114"/>
              <w:ind w:left="50"/>
              <w:jc w:val="both"/>
              <w:rPr>
                <w:rFonts w:asciiTheme="minorHAnsi" w:hAnsiTheme="minorHAnsi" w:cstheme="minorHAnsi"/>
                <w:b/>
                <w:sz w:val="20"/>
                <w:szCs w:val="20"/>
              </w:rPr>
            </w:pPr>
            <w:r w:rsidRPr="000E7CDD">
              <w:rPr>
                <w:rFonts w:asciiTheme="minorHAnsi" w:hAnsiTheme="minorHAnsi" w:cstheme="minorHAnsi"/>
                <w:b/>
                <w:spacing w:val="-5"/>
                <w:sz w:val="20"/>
                <w:szCs w:val="20"/>
              </w:rPr>
              <w:t>OEL</w:t>
            </w:r>
          </w:p>
        </w:tc>
        <w:tc>
          <w:tcPr>
            <w:tcW w:w="982" w:type="dxa"/>
          </w:tcPr>
          <w:p w14:paraId="5F7FF702" w14:textId="77777777" w:rsidR="00E378E0" w:rsidRPr="000E7CDD" w:rsidRDefault="00E378E0" w:rsidP="000E7CDD">
            <w:pPr>
              <w:pStyle w:val="TableParagraph"/>
              <w:jc w:val="both"/>
              <w:rPr>
                <w:rFonts w:asciiTheme="minorHAnsi" w:hAnsiTheme="minorHAnsi" w:cstheme="minorHAnsi"/>
                <w:sz w:val="20"/>
                <w:szCs w:val="20"/>
              </w:rPr>
            </w:pPr>
          </w:p>
        </w:tc>
        <w:tc>
          <w:tcPr>
            <w:tcW w:w="8429" w:type="dxa"/>
            <w:gridSpan w:val="2"/>
          </w:tcPr>
          <w:p w14:paraId="5F7FF703" w14:textId="77777777" w:rsidR="00E378E0" w:rsidRPr="000E7CDD" w:rsidRDefault="00492703" w:rsidP="000E7CDD">
            <w:pPr>
              <w:pStyle w:val="TableParagraph"/>
              <w:spacing w:before="107"/>
              <w:ind w:left="46"/>
              <w:jc w:val="both"/>
              <w:rPr>
                <w:rFonts w:asciiTheme="minorHAnsi" w:hAnsiTheme="minorHAnsi" w:cstheme="minorHAnsi"/>
                <w:sz w:val="20"/>
                <w:szCs w:val="20"/>
              </w:rPr>
            </w:pPr>
            <w:r w:rsidRPr="000E7CDD">
              <w:rPr>
                <w:rFonts w:asciiTheme="minorHAnsi" w:hAnsiTheme="minorHAnsi" w:cstheme="minorHAnsi"/>
                <w:sz w:val="20"/>
                <w:szCs w:val="20"/>
              </w:rPr>
              <w:t>means</w:t>
            </w:r>
            <w:r w:rsidRPr="000E7CDD">
              <w:rPr>
                <w:rFonts w:asciiTheme="minorHAnsi" w:hAnsiTheme="minorHAnsi" w:cstheme="minorHAnsi"/>
                <w:spacing w:val="-9"/>
                <w:sz w:val="20"/>
                <w:szCs w:val="20"/>
              </w:rPr>
              <w:t xml:space="preserve"> </w:t>
            </w:r>
            <w:r w:rsidRPr="000E7CDD">
              <w:rPr>
                <w:rFonts w:asciiTheme="minorHAnsi" w:hAnsiTheme="minorHAnsi" w:cstheme="minorHAnsi"/>
                <w:sz w:val="20"/>
                <w:szCs w:val="20"/>
              </w:rPr>
              <w:t>occupational</w:t>
            </w:r>
            <w:r w:rsidRPr="000E7CDD">
              <w:rPr>
                <w:rFonts w:asciiTheme="minorHAnsi" w:hAnsiTheme="minorHAnsi" w:cstheme="minorHAnsi"/>
                <w:spacing w:val="-10"/>
                <w:sz w:val="20"/>
                <w:szCs w:val="20"/>
              </w:rPr>
              <w:t xml:space="preserve"> </w:t>
            </w:r>
            <w:r w:rsidRPr="000E7CDD">
              <w:rPr>
                <w:rFonts w:asciiTheme="minorHAnsi" w:hAnsiTheme="minorHAnsi" w:cstheme="minorHAnsi"/>
                <w:sz w:val="20"/>
                <w:szCs w:val="20"/>
              </w:rPr>
              <w:t>exposure</w:t>
            </w:r>
            <w:r w:rsidRPr="000E7CDD">
              <w:rPr>
                <w:rFonts w:asciiTheme="minorHAnsi" w:hAnsiTheme="minorHAnsi" w:cstheme="minorHAnsi"/>
                <w:spacing w:val="-11"/>
                <w:sz w:val="20"/>
                <w:szCs w:val="20"/>
              </w:rPr>
              <w:t xml:space="preserve"> </w:t>
            </w:r>
            <w:r w:rsidRPr="000E7CDD">
              <w:rPr>
                <w:rFonts w:asciiTheme="minorHAnsi" w:hAnsiTheme="minorHAnsi" w:cstheme="minorHAnsi"/>
                <w:spacing w:val="-2"/>
                <w:sz w:val="20"/>
                <w:szCs w:val="20"/>
              </w:rPr>
              <w:t>limit.</w:t>
            </w:r>
          </w:p>
        </w:tc>
      </w:tr>
      <w:tr w:rsidR="00E378E0" w:rsidRPr="000E7CDD" w14:paraId="5F7FF707" w14:textId="77777777" w:rsidTr="007047BD">
        <w:trPr>
          <w:trHeight w:val="675"/>
        </w:trPr>
        <w:tc>
          <w:tcPr>
            <w:tcW w:w="1933" w:type="dxa"/>
            <w:gridSpan w:val="3"/>
          </w:tcPr>
          <w:p w14:paraId="5F7FF705" w14:textId="77777777" w:rsidR="00E378E0" w:rsidRPr="000E7CDD" w:rsidRDefault="00492703" w:rsidP="000E7CDD">
            <w:pPr>
              <w:pStyle w:val="TableParagraph"/>
              <w:spacing w:before="112"/>
              <w:ind w:left="50"/>
              <w:jc w:val="both"/>
              <w:rPr>
                <w:rFonts w:asciiTheme="minorHAnsi" w:hAnsiTheme="minorHAnsi" w:cstheme="minorHAnsi"/>
                <w:b/>
                <w:sz w:val="20"/>
                <w:szCs w:val="20"/>
              </w:rPr>
            </w:pPr>
            <w:r w:rsidRPr="000E7CDD">
              <w:rPr>
                <w:rFonts w:asciiTheme="minorHAnsi" w:hAnsiTheme="minorHAnsi" w:cstheme="minorHAnsi"/>
                <w:b/>
                <w:spacing w:val="-2"/>
                <w:sz w:val="20"/>
                <w:szCs w:val="20"/>
              </w:rPr>
              <w:t>Parallel Measurements</w:t>
            </w:r>
          </w:p>
        </w:tc>
        <w:tc>
          <w:tcPr>
            <w:tcW w:w="8429" w:type="dxa"/>
            <w:gridSpan w:val="2"/>
          </w:tcPr>
          <w:p w14:paraId="5F7FF706" w14:textId="77777777" w:rsidR="00E378E0" w:rsidRPr="000E7CDD" w:rsidRDefault="00492703" w:rsidP="000E7CDD">
            <w:pPr>
              <w:pStyle w:val="TableParagraph"/>
              <w:spacing w:before="109"/>
              <w:ind w:left="46"/>
              <w:jc w:val="both"/>
              <w:rPr>
                <w:rFonts w:asciiTheme="minorHAnsi" w:hAnsiTheme="minorHAnsi" w:cstheme="minorHAnsi"/>
                <w:sz w:val="20"/>
                <w:szCs w:val="20"/>
              </w:rPr>
            </w:pPr>
            <w:r w:rsidRPr="000E7CDD">
              <w:rPr>
                <w:rFonts w:asciiTheme="minorHAnsi" w:hAnsiTheme="minorHAnsi" w:cstheme="minorHAnsi"/>
                <w:sz w:val="20"/>
                <w:szCs w:val="20"/>
              </w:rPr>
              <w:t>means</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measurements</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performed</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in</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parallel,</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yet</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separately,</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to</w:t>
            </w:r>
            <w:r w:rsidRPr="000E7CDD">
              <w:rPr>
                <w:rFonts w:asciiTheme="minorHAnsi" w:hAnsiTheme="minorHAnsi" w:cstheme="minorHAnsi"/>
                <w:spacing w:val="-8"/>
                <w:sz w:val="20"/>
                <w:szCs w:val="20"/>
              </w:rPr>
              <w:t xml:space="preserve"> </w:t>
            </w:r>
            <w:r w:rsidRPr="000E7CDD">
              <w:rPr>
                <w:rFonts w:asciiTheme="minorHAnsi" w:hAnsiTheme="minorHAnsi" w:cstheme="minorHAnsi"/>
                <w:sz w:val="20"/>
                <w:szCs w:val="20"/>
              </w:rPr>
              <w:t>existing measurements to verify validity of results.</w:t>
            </w:r>
          </w:p>
        </w:tc>
      </w:tr>
      <w:tr w:rsidR="00E378E0" w:rsidRPr="000E7CDD" w14:paraId="5F7FF70A" w14:textId="77777777" w:rsidTr="007047BD">
        <w:trPr>
          <w:trHeight w:val="881"/>
        </w:trPr>
        <w:tc>
          <w:tcPr>
            <w:tcW w:w="1933" w:type="dxa"/>
            <w:gridSpan w:val="3"/>
          </w:tcPr>
          <w:p w14:paraId="5F7FF708" w14:textId="77777777" w:rsidR="00E378E0" w:rsidRPr="000E7CDD" w:rsidRDefault="00492703" w:rsidP="000E7CDD">
            <w:pPr>
              <w:pStyle w:val="TableParagraph"/>
              <w:spacing w:before="106"/>
              <w:ind w:left="50"/>
              <w:jc w:val="both"/>
              <w:rPr>
                <w:rFonts w:asciiTheme="minorHAnsi" w:hAnsiTheme="minorHAnsi" w:cstheme="minorHAnsi"/>
                <w:b/>
                <w:sz w:val="20"/>
                <w:szCs w:val="20"/>
              </w:rPr>
            </w:pPr>
            <w:r w:rsidRPr="000E7CDD">
              <w:rPr>
                <w:rFonts w:asciiTheme="minorHAnsi" w:hAnsiTheme="minorHAnsi" w:cstheme="minorHAnsi"/>
                <w:b/>
                <w:sz w:val="20"/>
                <w:szCs w:val="20"/>
              </w:rPr>
              <w:t>Safe</w:t>
            </w:r>
            <w:r w:rsidRPr="000E7CDD">
              <w:rPr>
                <w:rFonts w:asciiTheme="minorHAnsi" w:hAnsiTheme="minorHAnsi" w:cstheme="minorHAnsi"/>
                <w:b/>
                <w:spacing w:val="-9"/>
                <w:sz w:val="20"/>
                <w:szCs w:val="20"/>
              </w:rPr>
              <w:t xml:space="preserve"> </w:t>
            </w:r>
            <w:r w:rsidRPr="000E7CDD">
              <w:rPr>
                <w:rFonts w:asciiTheme="minorHAnsi" w:hAnsiTheme="minorHAnsi" w:cstheme="minorHAnsi"/>
                <w:b/>
                <w:spacing w:val="-2"/>
                <w:sz w:val="20"/>
                <w:szCs w:val="20"/>
              </w:rPr>
              <w:t>Levels</w:t>
            </w:r>
          </w:p>
        </w:tc>
        <w:tc>
          <w:tcPr>
            <w:tcW w:w="8429" w:type="dxa"/>
            <w:gridSpan w:val="2"/>
          </w:tcPr>
          <w:p w14:paraId="5F7FF709" w14:textId="77777777" w:rsidR="00E378E0" w:rsidRPr="000E7CDD" w:rsidRDefault="00492703" w:rsidP="000E7CDD">
            <w:pPr>
              <w:pStyle w:val="TableParagraph"/>
              <w:spacing w:before="103"/>
              <w:ind w:left="46"/>
              <w:jc w:val="both"/>
              <w:rPr>
                <w:rFonts w:asciiTheme="minorHAnsi" w:hAnsiTheme="minorHAnsi" w:cstheme="minorHAnsi"/>
                <w:sz w:val="20"/>
                <w:szCs w:val="20"/>
              </w:rPr>
            </w:pPr>
            <w:r w:rsidRPr="000E7CDD">
              <w:rPr>
                <w:rFonts w:asciiTheme="minorHAnsi" w:hAnsiTheme="minorHAnsi" w:cstheme="minorHAnsi"/>
                <w:sz w:val="20"/>
                <w:szCs w:val="20"/>
              </w:rPr>
              <w:t>means</w:t>
            </w:r>
            <w:r w:rsidRPr="000E7CDD">
              <w:rPr>
                <w:rFonts w:asciiTheme="minorHAnsi" w:hAnsiTheme="minorHAnsi" w:cstheme="minorHAnsi"/>
                <w:spacing w:val="40"/>
                <w:sz w:val="20"/>
                <w:szCs w:val="20"/>
              </w:rPr>
              <w:t xml:space="preserve"> </w:t>
            </w:r>
            <w:r w:rsidRPr="000E7CDD">
              <w:rPr>
                <w:rFonts w:asciiTheme="minorHAnsi" w:hAnsiTheme="minorHAnsi" w:cstheme="minorHAnsi"/>
                <w:sz w:val="20"/>
                <w:szCs w:val="20"/>
              </w:rPr>
              <w:t>airborne asbestos exposure levels conforming to the Standard’s requirements</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for</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safe</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processing,</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handling,</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storing,</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disposal</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and</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phase-out</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of asbestos and asbestos containing material, equipment and articles.</w:t>
            </w:r>
          </w:p>
        </w:tc>
      </w:tr>
      <w:tr w:rsidR="00E378E0" w:rsidRPr="000E7CDD" w14:paraId="5F7FF70E" w14:textId="77777777" w:rsidTr="007047BD">
        <w:trPr>
          <w:trHeight w:val="554"/>
        </w:trPr>
        <w:tc>
          <w:tcPr>
            <w:tcW w:w="951" w:type="dxa"/>
            <w:gridSpan w:val="2"/>
          </w:tcPr>
          <w:p w14:paraId="5F7FF70B" w14:textId="77777777" w:rsidR="00E378E0" w:rsidRPr="000E7CDD" w:rsidRDefault="00492703" w:rsidP="000E7CDD">
            <w:pPr>
              <w:pStyle w:val="TableParagraph"/>
              <w:spacing w:before="115"/>
              <w:ind w:left="50"/>
              <w:jc w:val="both"/>
              <w:rPr>
                <w:rFonts w:asciiTheme="minorHAnsi" w:hAnsiTheme="minorHAnsi" w:cstheme="minorHAnsi"/>
                <w:b/>
                <w:sz w:val="20"/>
                <w:szCs w:val="20"/>
              </w:rPr>
            </w:pPr>
            <w:r w:rsidRPr="000E7CDD">
              <w:rPr>
                <w:rFonts w:asciiTheme="minorHAnsi" w:hAnsiTheme="minorHAnsi" w:cstheme="minorHAnsi"/>
                <w:b/>
                <w:spacing w:val="-2"/>
                <w:sz w:val="20"/>
                <w:szCs w:val="20"/>
              </w:rPr>
              <w:t>Standard</w:t>
            </w:r>
          </w:p>
        </w:tc>
        <w:tc>
          <w:tcPr>
            <w:tcW w:w="982" w:type="dxa"/>
          </w:tcPr>
          <w:p w14:paraId="5F7FF70C" w14:textId="77777777" w:rsidR="00E378E0" w:rsidRPr="000E7CDD" w:rsidRDefault="00E378E0" w:rsidP="000E7CDD">
            <w:pPr>
              <w:pStyle w:val="TableParagraph"/>
              <w:jc w:val="both"/>
              <w:rPr>
                <w:rFonts w:asciiTheme="minorHAnsi" w:hAnsiTheme="minorHAnsi" w:cstheme="minorHAnsi"/>
                <w:sz w:val="20"/>
                <w:szCs w:val="20"/>
              </w:rPr>
            </w:pPr>
          </w:p>
        </w:tc>
        <w:tc>
          <w:tcPr>
            <w:tcW w:w="8429" w:type="dxa"/>
            <w:gridSpan w:val="2"/>
          </w:tcPr>
          <w:p w14:paraId="5F7FF70D" w14:textId="77777777" w:rsidR="00E378E0" w:rsidRPr="000E7CDD" w:rsidRDefault="00492703" w:rsidP="000E7CDD">
            <w:pPr>
              <w:pStyle w:val="TableParagraph"/>
              <w:spacing w:before="98"/>
              <w:ind w:left="46"/>
              <w:jc w:val="both"/>
              <w:rPr>
                <w:rFonts w:asciiTheme="minorHAnsi" w:hAnsiTheme="minorHAnsi" w:cstheme="minorHAnsi"/>
                <w:sz w:val="20"/>
                <w:szCs w:val="20"/>
              </w:rPr>
            </w:pPr>
            <w:r w:rsidRPr="000E7CDD">
              <w:rPr>
                <w:rFonts w:asciiTheme="minorHAnsi" w:hAnsiTheme="minorHAnsi" w:cstheme="minorHAnsi"/>
                <w:sz w:val="20"/>
                <w:szCs w:val="20"/>
              </w:rPr>
              <w:t xml:space="preserve">means the </w:t>
            </w:r>
            <w:r w:rsidRPr="000E7CDD">
              <w:rPr>
                <w:rFonts w:asciiTheme="minorHAnsi" w:hAnsiTheme="minorHAnsi" w:cstheme="minorHAnsi"/>
                <w:i/>
                <w:sz w:val="20"/>
                <w:szCs w:val="20"/>
              </w:rPr>
              <w:t>Employer</w:t>
            </w:r>
            <w:r w:rsidRPr="000E7CDD">
              <w:rPr>
                <w:rFonts w:asciiTheme="minorHAnsi" w:hAnsiTheme="minorHAnsi" w:cstheme="minorHAnsi"/>
                <w:sz w:val="20"/>
                <w:szCs w:val="20"/>
              </w:rPr>
              <w:t>’s Asbestos Standard 32-303: Requirements for Safe Processing,</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Handling,</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Storing,</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Disposal</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and</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Phase-out</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of</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Asbestos</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and</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Asbestos</w:t>
            </w:r>
          </w:p>
        </w:tc>
      </w:tr>
      <w:tr w:rsidR="00E378E0" w:rsidRPr="000E7CDD" w14:paraId="5F7FF713" w14:textId="77777777" w:rsidTr="007047BD">
        <w:trPr>
          <w:trHeight w:val="336"/>
        </w:trPr>
        <w:tc>
          <w:tcPr>
            <w:tcW w:w="901" w:type="dxa"/>
          </w:tcPr>
          <w:p w14:paraId="5F7FF711" w14:textId="6B9DF9D7" w:rsidR="00E378E0" w:rsidRPr="000E7CDD" w:rsidRDefault="004D2AB1" w:rsidP="000E7CDD">
            <w:pPr>
              <w:pStyle w:val="TableParagraph"/>
              <w:jc w:val="both"/>
              <w:rPr>
                <w:rFonts w:asciiTheme="minorHAnsi" w:hAnsiTheme="minorHAnsi" w:cstheme="minorHAnsi"/>
                <w:sz w:val="20"/>
                <w:szCs w:val="20"/>
              </w:rPr>
            </w:pPr>
            <w:r w:rsidRPr="000E7CDD">
              <w:rPr>
                <w:rFonts w:asciiTheme="minorHAnsi" w:hAnsiTheme="minorHAnsi" w:cstheme="minorHAnsi"/>
                <w:sz w:val="20"/>
                <w:szCs w:val="20"/>
              </w:rPr>
              <w:tab/>
            </w:r>
          </w:p>
        </w:tc>
        <w:tc>
          <w:tcPr>
            <w:tcW w:w="9461" w:type="dxa"/>
            <w:gridSpan w:val="4"/>
          </w:tcPr>
          <w:p w14:paraId="5F7FF712" w14:textId="77777777" w:rsidR="00E378E0" w:rsidRPr="000E7CDD" w:rsidRDefault="00492703" w:rsidP="000E7CDD">
            <w:pPr>
              <w:pStyle w:val="TableParagraph"/>
              <w:ind w:left="1078"/>
              <w:jc w:val="both"/>
              <w:rPr>
                <w:rFonts w:asciiTheme="minorHAnsi" w:hAnsiTheme="minorHAnsi" w:cstheme="minorHAnsi"/>
                <w:sz w:val="20"/>
                <w:szCs w:val="20"/>
              </w:rPr>
            </w:pPr>
            <w:r w:rsidRPr="000E7CDD">
              <w:rPr>
                <w:rFonts w:asciiTheme="minorHAnsi" w:hAnsiTheme="minorHAnsi" w:cstheme="minorHAnsi"/>
                <w:sz w:val="20"/>
                <w:szCs w:val="20"/>
              </w:rPr>
              <w:t>Containing</w:t>
            </w:r>
            <w:r w:rsidRPr="000E7CDD">
              <w:rPr>
                <w:rFonts w:asciiTheme="minorHAnsi" w:hAnsiTheme="minorHAnsi" w:cstheme="minorHAnsi"/>
                <w:spacing w:val="-10"/>
                <w:sz w:val="20"/>
                <w:szCs w:val="20"/>
              </w:rPr>
              <w:t xml:space="preserve"> </w:t>
            </w:r>
            <w:r w:rsidRPr="000E7CDD">
              <w:rPr>
                <w:rFonts w:asciiTheme="minorHAnsi" w:hAnsiTheme="minorHAnsi" w:cstheme="minorHAnsi"/>
                <w:sz w:val="20"/>
                <w:szCs w:val="20"/>
              </w:rPr>
              <w:t>Material,</w:t>
            </w:r>
            <w:r w:rsidRPr="000E7CDD">
              <w:rPr>
                <w:rFonts w:asciiTheme="minorHAnsi" w:hAnsiTheme="minorHAnsi" w:cstheme="minorHAnsi"/>
                <w:spacing w:val="-9"/>
                <w:sz w:val="20"/>
                <w:szCs w:val="20"/>
              </w:rPr>
              <w:t xml:space="preserve"> </w:t>
            </w:r>
            <w:r w:rsidRPr="000E7CDD">
              <w:rPr>
                <w:rFonts w:asciiTheme="minorHAnsi" w:hAnsiTheme="minorHAnsi" w:cstheme="minorHAnsi"/>
                <w:sz w:val="20"/>
                <w:szCs w:val="20"/>
              </w:rPr>
              <w:t>Equipment</w:t>
            </w:r>
            <w:r w:rsidRPr="000E7CDD">
              <w:rPr>
                <w:rFonts w:asciiTheme="minorHAnsi" w:hAnsiTheme="minorHAnsi" w:cstheme="minorHAnsi"/>
                <w:spacing w:val="-9"/>
                <w:sz w:val="20"/>
                <w:szCs w:val="20"/>
              </w:rPr>
              <w:t xml:space="preserve"> </w:t>
            </w:r>
            <w:r w:rsidRPr="000E7CDD">
              <w:rPr>
                <w:rFonts w:asciiTheme="minorHAnsi" w:hAnsiTheme="minorHAnsi" w:cstheme="minorHAnsi"/>
                <w:sz w:val="20"/>
                <w:szCs w:val="20"/>
              </w:rPr>
              <w:t>and</w:t>
            </w:r>
            <w:r w:rsidRPr="000E7CDD">
              <w:rPr>
                <w:rFonts w:asciiTheme="minorHAnsi" w:hAnsiTheme="minorHAnsi" w:cstheme="minorHAnsi"/>
                <w:spacing w:val="-10"/>
                <w:sz w:val="20"/>
                <w:szCs w:val="20"/>
              </w:rPr>
              <w:t xml:space="preserve"> </w:t>
            </w:r>
            <w:r w:rsidRPr="000E7CDD">
              <w:rPr>
                <w:rFonts w:asciiTheme="minorHAnsi" w:hAnsiTheme="minorHAnsi" w:cstheme="minorHAnsi"/>
                <w:spacing w:val="-2"/>
                <w:sz w:val="20"/>
                <w:szCs w:val="20"/>
              </w:rPr>
              <w:t>Articles.</w:t>
            </w:r>
          </w:p>
        </w:tc>
      </w:tr>
      <w:tr w:rsidR="00E378E0" w:rsidRPr="000E7CDD" w14:paraId="5F7FF716" w14:textId="77777777" w:rsidTr="007047BD">
        <w:trPr>
          <w:trHeight w:val="454"/>
        </w:trPr>
        <w:tc>
          <w:tcPr>
            <w:tcW w:w="901" w:type="dxa"/>
          </w:tcPr>
          <w:p w14:paraId="5F7FF714" w14:textId="77777777" w:rsidR="00E378E0" w:rsidRPr="000E7CDD" w:rsidRDefault="00492703" w:rsidP="000E7CDD">
            <w:pPr>
              <w:pStyle w:val="TableParagraph"/>
              <w:spacing w:before="116"/>
              <w:ind w:left="50"/>
              <w:jc w:val="both"/>
              <w:rPr>
                <w:rFonts w:asciiTheme="minorHAnsi" w:hAnsiTheme="minorHAnsi" w:cstheme="minorHAnsi"/>
                <w:b/>
                <w:sz w:val="20"/>
                <w:szCs w:val="20"/>
              </w:rPr>
            </w:pPr>
            <w:r w:rsidRPr="000E7CDD">
              <w:rPr>
                <w:rFonts w:asciiTheme="minorHAnsi" w:hAnsiTheme="minorHAnsi" w:cstheme="minorHAnsi"/>
                <w:b/>
                <w:spacing w:val="-2"/>
                <w:sz w:val="20"/>
                <w:szCs w:val="20"/>
              </w:rPr>
              <w:t>SANAS</w:t>
            </w:r>
          </w:p>
        </w:tc>
        <w:tc>
          <w:tcPr>
            <w:tcW w:w="9461" w:type="dxa"/>
            <w:gridSpan w:val="4"/>
          </w:tcPr>
          <w:p w14:paraId="5F7FF715" w14:textId="77777777" w:rsidR="00E378E0" w:rsidRPr="000E7CDD" w:rsidRDefault="00492703" w:rsidP="000E7CDD">
            <w:pPr>
              <w:pStyle w:val="TableParagraph"/>
              <w:spacing w:before="107"/>
              <w:ind w:left="1078"/>
              <w:jc w:val="both"/>
              <w:rPr>
                <w:rFonts w:asciiTheme="minorHAnsi" w:hAnsiTheme="minorHAnsi" w:cstheme="minorHAnsi"/>
                <w:sz w:val="20"/>
                <w:szCs w:val="20"/>
              </w:rPr>
            </w:pPr>
            <w:r w:rsidRPr="000E7CDD">
              <w:rPr>
                <w:rFonts w:asciiTheme="minorHAnsi" w:hAnsiTheme="minorHAnsi" w:cstheme="minorHAnsi"/>
                <w:sz w:val="20"/>
                <w:szCs w:val="20"/>
              </w:rPr>
              <w:t>means</w:t>
            </w:r>
            <w:r w:rsidRPr="000E7CDD">
              <w:rPr>
                <w:rFonts w:asciiTheme="minorHAnsi" w:hAnsiTheme="minorHAnsi" w:cstheme="minorHAnsi"/>
                <w:spacing w:val="-9"/>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South</w:t>
            </w:r>
            <w:r w:rsidRPr="000E7CDD">
              <w:rPr>
                <w:rFonts w:asciiTheme="minorHAnsi" w:hAnsiTheme="minorHAnsi" w:cstheme="minorHAnsi"/>
                <w:spacing w:val="-9"/>
                <w:sz w:val="20"/>
                <w:szCs w:val="20"/>
              </w:rPr>
              <w:t xml:space="preserve"> </w:t>
            </w:r>
            <w:r w:rsidRPr="000E7CDD">
              <w:rPr>
                <w:rFonts w:asciiTheme="minorHAnsi" w:hAnsiTheme="minorHAnsi" w:cstheme="minorHAnsi"/>
                <w:sz w:val="20"/>
                <w:szCs w:val="20"/>
              </w:rPr>
              <w:t>African</w:t>
            </w:r>
            <w:r w:rsidRPr="000E7CDD">
              <w:rPr>
                <w:rFonts w:asciiTheme="minorHAnsi" w:hAnsiTheme="minorHAnsi" w:cstheme="minorHAnsi"/>
                <w:spacing w:val="-9"/>
                <w:sz w:val="20"/>
                <w:szCs w:val="20"/>
              </w:rPr>
              <w:t xml:space="preserve"> </w:t>
            </w:r>
            <w:r w:rsidRPr="000E7CDD">
              <w:rPr>
                <w:rFonts w:asciiTheme="minorHAnsi" w:hAnsiTheme="minorHAnsi" w:cstheme="minorHAnsi"/>
                <w:sz w:val="20"/>
                <w:szCs w:val="20"/>
              </w:rPr>
              <w:t>National</w:t>
            </w:r>
            <w:r w:rsidRPr="000E7CDD">
              <w:rPr>
                <w:rFonts w:asciiTheme="minorHAnsi" w:hAnsiTheme="minorHAnsi" w:cstheme="minorHAnsi"/>
                <w:spacing w:val="-10"/>
                <w:sz w:val="20"/>
                <w:szCs w:val="20"/>
              </w:rPr>
              <w:t xml:space="preserve"> </w:t>
            </w:r>
            <w:r w:rsidRPr="000E7CDD">
              <w:rPr>
                <w:rFonts w:asciiTheme="minorHAnsi" w:hAnsiTheme="minorHAnsi" w:cstheme="minorHAnsi"/>
                <w:sz w:val="20"/>
                <w:szCs w:val="20"/>
              </w:rPr>
              <w:t>Accreditation</w:t>
            </w:r>
            <w:r w:rsidRPr="000E7CDD">
              <w:rPr>
                <w:rFonts w:asciiTheme="minorHAnsi" w:hAnsiTheme="minorHAnsi" w:cstheme="minorHAnsi"/>
                <w:spacing w:val="-9"/>
                <w:sz w:val="20"/>
                <w:szCs w:val="20"/>
              </w:rPr>
              <w:t xml:space="preserve"> </w:t>
            </w:r>
            <w:r w:rsidRPr="000E7CDD">
              <w:rPr>
                <w:rFonts w:asciiTheme="minorHAnsi" w:hAnsiTheme="minorHAnsi" w:cstheme="minorHAnsi"/>
                <w:spacing w:val="-2"/>
                <w:sz w:val="20"/>
                <w:szCs w:val="20"/>
              </w:rPr>
              <w:t>System.</w:t>
            </w:r>
          </w:p>
        </w:tc>
      </w:tr>
      <w:tr w:rsidR="00E378E0" w:rsidRPr="000E7CDD" w14:paraId="5F7FF719" w14:textId="77777777" w:rsidTr="007047BD">
        <w:trPr>
          <w:trHeight w:val="885"/>
        </w:trPr>
        <w:tc>
          <w:tcPr>
            <w:tcW w:w="901" w:type="dxa"/>
          </w:tcPr>
          <w:p w14:paraId="5F7FF717" w14:textId="77777777" w:rsidR="00E378E0" w:rsidRPr="000E7CDD" w:rsidRDefault="00492703" w:rsidP="000E7CDD">
            <w:pPr>
              <w:pStyle w:val="TableParagraph"/>
              <w:spacing w:before="110"/>
              <w:ind w:left="50"/>
              <w:jc w:val="both"/>
              <w:rPr>
                <w:rFonts w:asciiTheme="minorHAnsi" w:hAnsiTheme="minorHAnsi" w:cstheme="minorHAnsi"/>
                <w:b/>
                <w:sz w:val="20"/>
                <w:szCs w:val="20"/>
              </w:rPr>
            </w:pPr>
            <w:r w:rsidRPr="000E7CDD">
              <w:rPr>
                <w:rFonts w:asciiTheme="minorHAnsi" w:hAnsiTheme="minorHAnsi" w:cstheme="minorHAnsi"/>
                <w:b/>
                <w:spacing w:val="-5"/>
                <w:sz w:val="20"/>
                <w:szCs w:val="20"/>
              </w:rPr>
              <w:t>TWA</w:t>
            </w:r>
          </w:p>
        </w:tc>
        <w:tc>
          <w:tcPr>
            <w:tcW w:w="9461" w:type="dxa"/>
            <w:gridSpan w:val="4"/>
          </w:tcPr>
          <w:p w14:paraId="5F7FF718" w14:textId="77777777" w:rsidR="00E378E0" w:rsidRPr="000E7CDD" w:rsidRDefault="00492703" w:rsidP="000E7CDD">
            <w:pPr>
              <w:pStyle w:val="TableParagraph"/>
              <w:spacing w:before="108"/>
              <w:ind w:left="1078" w:right="89"/>
              <w:jc w:val="both"/>
              <w:rPr>
                <w:rFonts w:asciiTheme="minorHAnsi" w:hAnsiTheme="minorHAnsi" w:cstheme="minorHAnsi"/>
                <w:sz w:val="20"/>
                <w:szCs w:val="20"/>
              </w:rPr>
            </w:pPr>
            <w:r w:rsidRPr="000E7CDD">
              <w:rPr>
                <w:rFonts w:asciiTheme="minorHAnsi" w:hAnsiTheme="minorHAnsi" w:cstheme="minorHAnsi"/>
                <w:sz w:val="20"/>
                <w:szCs w:val="20"/>
              </w:rPr>
              <w:t xml:space="preserve">means the average exposure, within a given workplace, to airborne asbestos </w:t>
            </w:r>
            <w:proofErr w:type="spellStart"/>
            <w:r w:rsidRPr="000E7CDD">
              <w:rPr>
                <w:rFonts w:asciiTheme="minorHAnsi" w:hAnsiTheme="minorHAnsi" w:cstheme="minorHAnsi"/>
                <w:sz w:val="20"/>
                <w:szCs w:val="20"/>
              </w:rPr>
              <w:t>fibres</w:t>
            </w:r>
            <w:proofErr w:type="spellEnd"/>
            <w:r w:rsidRPr="000E7CDD">
              <w:rPr>
                <w:rFonts w:asciiTheme="minorHAnsi" w:hAnsiTheme="minorHAnsi" w:cstheme="minorHAnsi"/>
                <w:sz w:val="20"/>
                <w:szCs w:val="20"/>
              </w:rPr>
              <w:t>,</w:t>
            </w:r>
            <w:r w:rsidRPr="000E7CDD">
              <w:rPr>
                <w:rFonts w:asciiTheme="minorHAnsi" w:hAnsiTheme="minorHAnsi" w:cstheme="minorHAnsi"/>
                <w:spacing w:val="-4"/>
                <w:sz w:val="20"/>
                <w:szCs w:val="20"/>
              </w:rPr>
              <w:t xml:space="preserve"> </w:t>
            </w:r>
            <w:proofErr w:type="spellStart"/>
            <w:r w:rsidRPr="000E7CDD">
              <w:rPr>
                <w:rFonts w:asciiTheme="minorHAnsi" w:hAnsiTheme="minorHAnsi" w:cstheme="minorHAnsi"/>
                <w:sz w:val="20"/>
                <w:szCs w:val="20"/>
              </w:rPr>
              <w:t>normalised</w:t>
            </w:r>
            <w:proofErr w:type="spellEnd"/>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to</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baseline</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of</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a</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4</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hour</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continuous</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period,</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also</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applicable</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to short term exposures, i.e. 10-minute TWA.</w:t>
            </w:r>
          </w:p>
        </w:tc>
      </w:tr>
      <w:tr w:rsidR="00E378E0" w:rsidRPr="000E7CDD" w14:paraId="5F7FF71C" w14:textId="77777777" w:rsidTr="007047BD">
        <w:trPr>
          <w:trHeight w:val="1990"/>
        </w:trPr>
        <w:tc>
          <w:tcPr>
            <w:tcW w:w="901" w:type="dxa"/>
          </w:tcPr>
          <w:p w14:paraId="5F7FF71A" w14:textId="77777777" w:rsidR="00E378E0" w:rsidRPr="000E7CDD" w:rsidRDefault="00492703" w:rsidP="000E7CDD">
            <w:pPr>
              <w:pStyle w:val="TableParagraph"/>
              <w:spacing w:before="115"/>
              <w:ind w:right="85"/>
              <w:jc w:val="both"/>
              <w:rPr>
                <w:rFonts w:asciiTheme="minorHAnsi" w:hAnsiTheme="minorHAnsi" w:cstheme="minorHAnsi"/>
                <w:sz w:val="20"/>
                <w:szCs w:val="20"/>
              </w:rPr>
            </w:pPr>
            <w:r w:rsidRPr="000E7CDD">
              <w:rPr>
                <w:rFonts w:asciiTheme="minorHAnsi" w:hAnsiTheme="minorHAnsi" w:cstheme="minorHAnsi"/>
                <w:spacing w:val="-4"/>
                <w:sz w:val="20"/>
                <w:szCs w:val="20"/>
              </w:rPr>
              <w:t>Z15.1</w:t>
            </w:r>
          </w:p>
        </w:tc>
        <w:tc>
          <w:tcPr>
            <w:tcW w:w="9461" w:type="dxa"/>
            <w:gridSpan w:val="4"/>
          </w:tcPr>
          <w:p w14:paraId="5F7FF71B" w14:textId="77777777" w:rsidR="00E378E0" w:rsidRPr="000E7CDD" w:rsidRDefault="00492703" w:rsidP="000E7CDD">
            <w:pPr>
              <w:pStyle w:val="TableParagraph"/>
              <w:spacing w:before="113"/>
              <w:ind w:left="87" w:right="89"/>
              <w:jc w:val="both"/>
              <w:rPr>
                <w:rFonts w:asciiTheme="minorHAnsi" w:hAnsiTheme="minorHAnsi" w:cstheme="minorHAnsi"/>
                <w:sz w:val="20"/>
                <w:szCs w:val="20"/>
              </w:rPr>
            </w:pPr>
            <w:r w:rsidRPr="000E7CDD">
              <w:rPr>
                <w:rFonts w:asciiTheme="minorHAnsi" w:hAnsiTheme="minorHAnsi" w:cstheme="minorHAnsi"/>
                <w:sz w:val="20"/>
                <w:szCs w:val="20"/>
              </w:rPr>
              <w:t>The</w:t>
            </w:r>
            <w:r w:rsidRPr="000E7CDD">
              <w:rPr>
                <w:rFonts w:asciiTheme="minorHAnsi" w:hAnsiTheme="minorHAnsi" w:cstheme="minorHAnsi"/>
                <w:spacing w:val="-2"/>
                <w:sz w:val="20"/>
                <w:szCs w:val="20"/>
              </w:rPr>
              <w:t xml:space="preserve"> </w:t>
            </w:r>
            <w:r w:rsidRPr="000E7CDD">
              <w:rPr>
                <w:rFonts w:asciiTheme="minorHAnsi" w:hAnsiTheme="minorHAnsi" w:cstheme="minorHAnsi"/>
                <w:i/>
                <w:sz w:val="20"/>
                <w:szCs w:val="20"/>
              </w:rPr>
              <w:t xml:space="preserve">Employer </w:t>
            </w:r>
            <w:r w:rsidRPr="000E7CDD">
              <w:rPr>
                <w:rFonts w:asciiTheme="minorHAnsi" w:hAnsiTheme="minorHAnsi" w:cstheme="minorHAnsi"/>
                <w:sz w:val="20"/>
                <w:szCs w:val="20"/>
              </w:rPr>
              <w:t>ensures that the Ambient Air in</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area where</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2"/>
                <w:sz w:val="20"/>
                <w:szCs w:val="20"/>
              </w:rPr>
              <w:t xml:space="preserve"> </w:t>
            </w:r>
            <w:r w:rsidRPr="000E7CDD">
              <w:rPr>
                <w:rFonts w:asciiTheme="minorHAnsi" w:hAnsiTheme="minorHAnsi" w:cstheme="minorHAnsi"/>
                <w:i/>
                <w:sz w:val="20"/>
                <w:szCs w:val="20"/>
              </w:rPr>
              <w:t>Contractor</w:t>
            </w:r>
            <w:r w:rsidRPr="000E7CDD">
              <w:rPr>
                <w:rFonts w:asciiTheme="minorHAnsi" w:hAnsiTheme="minorHAnsi" w:cstheme="minorHAnsi"/>
                <w:i/>
                <w:spacing w:val="-1"/>
                <w:sz w:val="20"/>
                <w:szCs w:val="20"/>
              </w:rPr>
              <w:t xml:space="preserve"> </w:t>
            </w:r>
            <w:r w:rsidRPr="000E7CDD">
              <w:rPr>
                <w:rFonts w:asciiTheme="minorHAnsi" w:hAnsiTheme="minorHAnsi" w:cstheme="minorHAnsi"/>
                <w:sz w:val="20"/>
                <w:szCs w:val="20"/>
              </w:rPr>
              <w:t>will</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Provide</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the Services conforms to the acceptable prescribed South African standard for asbestos, as per the regulations published in GNR 155 of 10 February 2002, under the Occupational Health and</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Safety</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Act,</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1993</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(Act</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85</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of</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1993)</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(“Asbestos</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Regulations”).</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OEL</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for</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asbestos</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is</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0.2 regulated</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 xml:space="preserve">asbestos </w:t>
            </w:r>
            <w:proofErr w:type="spellStart"/>
            <w:r w:rsidRPr="000E7CDD">
              <w:rPr>
                <w:rFonts w:asciiTheme="minorHAnsi" w:hAnsiTheme="minorHAnsi" w:cstheme="minorHAnsi"/>
                <w:sz w:val="20"/>
                <w:szCs w:val="20"/>
              </w:rPr>
              <w:t>fibres</w:t>
            </w:r>
            <w:proofErr w:type="spellEnd"/>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per</w:t>
            </w:r>
            <w:r w:rsidRPr="000E7CDD">
              <w:rPr>
                <w:rFonts w:asciiTheme="minorHAnsi" w:hAnsiTheme="minorHAnsi" w:cstheme="minorHAnsi"/>
                <w:spacing w:val="-3"/>
                <w:sz w:val="20"/>
                <w:szCs w:val="20"/>
              </w:rPr>
              <w:t xml:space="preserve"> </w:t>
            </w:r>
            <w:proofErr w:type="spellStart"/>
            <w:r w:rsidRPr="000E7CDD">
              <w:rPr>
                <w:rFonts w:asciiTheme="minorHAnsi" w:hAnsiTheme="minorHAnsi" w:cstheme="minorHAnsi"/>
                <w:sz w:val="20"/>
                <w:szCs w:val="20"/>
              </w:rPr>
              <w:t>millilitre</w:t>
            </w:r>
            <w:proofErr w:type="spellEnd"/>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of</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air</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as</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a</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4-hour</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TWA,</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averaged</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 xml:space="preserve">over any continuous period of four hours, and the short term exposure limit of 0.6 regulated asbestos </w:t>
            </w:r>
            <w:proofErr w:type="spellStart"/>
            <w:r w:rsidRPr="000E7CDD">
              <w:rPr>
                <w:rFonts w:asciiTheme="minorHAnsi" w:hAnsiTheme="minorHAnsi" w:cstheme="minorHAnsi"/>
                <w:sz w:val="20"/>
                <w:szCs w:val="20"/>
              </w:rPr>
              <w:t>fibres</w:t>
            </w:r>
            <w:proofErr w:type="spellEnd"/>
            <w:r w:rsidRPr="000E7CDD">
              <w:rPr>
                <w:rFonts w:asciiTheme="minorHAnsi" w:hAnsiTheme="minorHAnsi" w:cstheme="minorHAnsi"/>
                <w:sz w:val="20"/>
                <w:szCs w:val="20"/>
              </w:rPr>
              <w:t xml:space="preserve"> per </w:t>
            </w:r>
            <w:proofErr w:type="spellStart"/>
            <w:r w:rsidRPr="000E7CDD">
              <w:rPr>
                <w:rFonts w:asciiTheme="minorHAnsi" w:hAnsiTheme="minorHAnsi" w:cstheme="minorHAnsi"/>
                <w:sz w:val="20"/>
                <w:szCs w:val="20"/>
              </w:rPr>
              <w:t>millilitre</w:t>
            </w:r>
            <w:proofErr w:type="spellEnd"/>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of air as a</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10-minute</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TWA,</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averaged over</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any</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10</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minutes,</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measured</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in</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accordance with HSG248 and monitored according to HSG173 and OESSM.</w:t>
            </w:r>
          </w:p>
        </w:tc>
      </w:tr>
      <w:tr w:rsidR="00E378E0" w:rsidRPr="000E7CDD" w14:paraId="5F7FF71F" w14:textId="77777777" w:rsidTr="007047BD">
        <w:trPr>
          <w:trHeight w:val="1989"/>
        </w:trPr>
        <w:tc>
          <w:tcPr>
            <w:tcW w:w="901" w:type="dxa"/>
          </w:tcPr>
          <w:p w14:paraId="5F7FF71D" w14:textId="77777777" w:rsidR="00E378E0" w:rsidRPr="000E7CDD" w:rsidRDefault="00492703" w:rsidP="000E7CDD">
            <w:pPr>
              <w:pStyle w:val="TableParagraph"/>
              <w:spacing w:before="115"/>
              <w:ind w:right="85"/>
              <w:jc w:val="both"/>
              <w:rPr>
                <w:rFonts w:asciiTheme="minorHAnsi" w:hAnsiTheme="minorHAnsi" w:cstheme="minorHAnsi"/>
                <w:sz w:val="20"/>
                <w:szCs w:val="20"/>
              </w:rPr>
            </w:pPr>
            <w:r w:rsidRPr="000E7CDD">
              <w:rPr>
                <w:rFonts w:asciiTheme="minorHAnsi" w:hAnsiTheme="minorHAnsi" w:cstheme="minorHAnsi"/>
                <w:spacing w:val="-4"/>
                <w:sz w:val="20"/>
                <w:szCs w:val="20"/>
              </w:rPr>
              <w:t>Z15.2</w:t>
            </w:r>
          </w:p>
        </w:tc>
        <w:tc>
          <w:tcPr>
            <w:tcW w:w="9461" w:type="dxa"/>
            <w:gridSpan w:val="4"/>
          </w:tcPr>
          <w:p w14:paraId="16C4EC1C" w14:textId="77777777" w:rsidR="00E378E0" w:rsidRPr="000E7CDD" w:rsidRDefault="00492703" w:rsidP="000E7CDD">
            <w:pPr>
              <w:pStyle w:val="TableParagraph"/>
              <w:spacing w:before="113"/>
              <w:ind w:left="87" w:right="75"/>
              <w:jc w:val="both"/>
              <w:rPr>
                <w:rFonts w:asciiTheme="minorHAnsi" w:hAnsiTheme="minorHAnsi" w:cstheme="minorHAnsi"/>
                <w:sz w:val="20"/>
                <w:szCs w:val="20"/>
              </w:rPr>
            </w:pPr>
            <w:r w:rsidRPr="000E7CDD">
              <w:rPr>
                <w:rFonts w:asciiTheme="minorHAnsi" w:hAnsiTheme="minorHAnsi" w:cstheme="minorHAnsi"/>
                <w:sz w:val="20"/>
                <w:szCs w:val="20"/>
              </w:rPr>
              <w:t xml:space="preserve">Upon written request by the </w:t>
            </w:r>
            <w:r w:rsidRPr="000E7CDD">
              <w:rPr>
                <w:rFonts w:asciiTheme="minorHAnsi" w:hAnsiTheme="minorHAnsi" w:cstheme="minorHAnsi"/>
                <w:i/>
                <w:sz w:val="20"/>
                <w:szCs w:val="20"/>
              </w:rPr>
              <w:t>Contractor</w:t>
            </w:r>
            <w:r w:rsidRPr="000E7CDD">
              <w:rPr>
                <w:rFonts w:asciiTheme="minorHAnsi" w:hAnsiTheme="minorHAnsi" w:cstheme="minorHAnsi"/>
                <w:sz w:val="20"/>
                <w:szCs w:val="20"/>
              </w:rPr>
              <w:t xml:space="preserve">, the </w:t>
            </w:r>
            <w:r w:rsidRPr="000E7CDD">
              <w:rPr>
                <w:rFonts w:asciiTheme="minorHAnsi" w:hAnsiTheme="minorHAnsi" w:cstheme="minorHAnsi"/>
                <w:i/>
                <w:sz w:val="20"/>
                <w:szCs w:val="20"/>
              </w:rPr>
              <w:t xml:space="preserve">Employer </w:t>
            </w:r>
            <w:r w:rsidRPr="000E7CDD">
              <w:rPr>
                <w:rFonts w:asciiTheme="minorHAnsi" w:hAnsiTheme="minorHAnsi" w:cstheme="minorHAnsi"/>
                <w:sz w:val="20"/>
                <w:szCs w:val="20"/>
              </w:rPr>
              <w:t>certifies that these conditions prevail.</w:t>
            </w:r>
            <w:r w:rsidRPr="000E7CDD">
              <w:rPr>
                <w:rFonts w:asciiTheme="minorHAnsi" w:hAnsiTheme="minorHAnsi" w:cstheme="minorHAnsi"/>
                <w:spacing w:val="40"/>
                <w:sz w:val="20"/>
                <w:szCs w:val="20"/>
              </w:rPr>
              <w:t xml:space="preserve"> </w:t>
            </w:r>
            <w:r w:rsidRPr="000E7CDD">
              <w:rPr>
                <w:rFonts w:asciiTheme="minorHAnsi" w:hAnsiTheme="minorHAnsi" w:cstheme="minorHAnsi"/>
                <w:sz w:val="20"/>
                <w:szCs w:val="20"/>
              </w:rPr>
              <w:t>All measurements and reporting are effected by an independent, competent, and certified occupational hygiene inspection body, i.e. a SANAS accredited and Department of Employment</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and</w:t>
            </w:r>
            <w:r w:rsidRPr="000E7CDD">
              <w:rPr>
                <w:rFonts w:asciiTheme="minorHAnsi" w:hAnsiTheme="minorHAnsi" w:cstheme="minorHAnsi"/>
                <w:spacing w:val="-4"/>
                <w:sz w:val="20"/>
                <w:szCs w:val="20"/>
              </w:rPr>
              <w:t xml:space="preserve"> </w:t>
            </w:r>
            <w:proofErr w:type="spellStart"/>
            <w:r w:rsidRPr="000E7CDD">
              <w:rPr>
                <w:rFonts w:asciiTheme="minorHAnsi" w:hAnsiTheme="minorHAnsi" w:cstheme="minorHAnsi"/>
                <w:sz w:val="20"/>
                <w:szCs w:val="20"/>
              </w:rPr>
              <w:t>Labour</w:t>
            </w:r>
            <w:proofErr w:type="spellEnd"/>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approved</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AAIA.</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6"/>
                <w:sz w:val="20"/>
                <w:szCs w:val="20"/>
              </w:rPr>
              <w:t xml:space="preserve"> </w:t>
            </w:r>
            <w:r w:rsidRPr="000E7CDD">
              <w:rPr>
                <w:rFonts w:asciiTheme="minorHAnsi" w:hAnsiTheme="minorHAnsi" w:cstheme="minorHAnsi"/>
                <w:i/>
                <w:sz w:val="20"/>
                <w:szCs w:val="20"/>
              </w:rPr>
              <w:t>Contractor</w:t>
            </w:r>
            <w:r w:rsidRPr="000E7CDD">
              <w:rPr>
                <w:rFonts w:asciiTheme="minorHAnsi" w:hAnsiTheme="minorHAnsi" w:cstheme="minorHAnsi"/>
                <w:i/>
                <w:spacing w:val="-5"/>
                <w:sz w:val="20"/>
                <w:szCs w:val="20"/>
              </w:rPr>
              <w:t xml:space="preserve"> </w:t>
            </w:r>
            <w:r w:rsidRPr="000E7CDD">
              <w:rPr>
                <w:rFonts w:asciiTheme="minorHAnsi" w:hAnsiTheme="minorHAnsi" w:cstheme="minorHAnsi"/>
                <w:sz w:val="20"/>
                <w:szCs w:val="20"/>
              </w:rPr>
              <w:t>may</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perform</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Parallel</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 xml:space="preserve">Measurements and related control measures at the </w:t>
            </w:r>
            <w:r w:rsidRPr="000E7CDD">
              <w:rPr>
                <w:rFonts w:asciiTheme="minorHAnsi" w:hAnsiTheme="minorHAnsi" w:cstheme="minorHAnsi"/>
                <w:i/>
                <w:sz w:val="20"/>
                <w:szCs w:val="20"/>
              </w:rPr>
              <w:t>Contractor</w:t>
            </w:r>
            <w:r w:rsidRPr="000E7CDD">
              <w:rPr>
                <w:rFonts w:asciiTheme="minorHAnsi" w:hAnsiTheme="minorHAnsi" w:cstheme="minorHAnsi"/>
                <w:sz w:val="20"/>
                <w:szCs w:val="20"/>
              </w:rPr>
              <w:t>’s expense. For the purposes of compliance</w:t>
            </w:r>
            <w:r w:rsidRPr="000E7CDD">
              <w:rPr>
                <w:rFonts w:asciiTheme="minorHAnsi" w:hAnsiTheme="minorHAnsi" w:cstheme="minorHAnsi"/>
                <w:spacing w:val="40"/>
                <w:sz w:val="20"/>
                <w:szCs w:val="20"/>
              </w:rPr>
              <w:t xml:space="preserve"> </w:t>
            </w:r>
            <w:r w:rsidRPr="000E7CDD">
              <w:rPr>
                <w:rFonts w:asciiTheme="minorHAnsi" w:hAnsiTheme="minorHAnsi" w:cstheme="minorHAnsi"/>
                <w:sz w:val="20"/>
                <w:szCs w:val="20"/>
              </w:rPr>
              <w:t>the results generated from Parallel Measurements are evaluated only against South African statutory limits as detailed in clause Z15.1. Control measures conform to the requirements stipulated in the AAIA-approved asbestos work plan.</w:t>
            </w:r>
          </w:p>
          <w:p w14:paraId="48935550" w14:textId="77777777" w:rsidR="004D2AB1" w:rsidRPr="000E7CDD" w:rsidRDefault="004D2AB1" w:rsidP="000E7CDD">
            <w:pPr>
              <w:pStyle w:val="TableParagraph"/>
              <w:spacing w:before="113"/>
              <w:ind w:left="87" w:right="75"/>
              <w:jc w:val="both"/>
              <w:rPr>
                <w:rFonts w:asciiTheme="minorHAnsi" w:hAnsiTheme="minorHAnsi" w:cstheme="minorHAnsi"/>
                <w:sz w:val="20"/>
                <w:szCs w:val="20"/>
              </w:rPr>
            </w:pPr>
          </w:p>
          <w:p w14:paraId="5F7FF71E" w14:textId="1BA29DFB" w:rsidR="004D2AB1" w:rsidRPr="000E7CDD" w:rsidRDefault="004D2AB1" w:rsidP="000E7CDD">
            <w:pPr>
              <w:pStyle w:val="TableParagraph"/>
              <w:spacing w:before="113"/>
              <w:ind w:left="87" w:right="75"/>
              <w:jc w:val="both"/>
              <w:rPr>
                <w:rFonts w:asciiTheme="minorHAnsi" w:hAnsiTheme="minorHAnsi" w:cstheme="minorHAnsi"/>
                <w:sz w:val="20"/>
                <w:szCs w:val="20"/>
              </w:rPr>
            </w:pPr>
          </w:p>
        </w:tc>
      </w:tr>
      <w:tr w:rsidR="00E378E0" w:rsidRPr="000E7CDD" w14:paraId="5F7FF722" w14:textId="77777777" w:rsidTr="007047BD">
        <w:trPr>
          <w:trHeight w:val="454"/>
        </w:trPr>
        <w:tc>
          <w:tcPr>
            <w:tcW w:w="901" w:type="dxa"/>
          </w:tcPr>
          <w:p w14:paraId="5F7FF720" w14:textId="77777777" w:rsidR="00E378E0" w:rsidRPr="000E7CDD" w:rsidRDefault="00492703" w:rsidP="000E7CDD">
            <w:pPr>
              <w:pStyle w:val="TableParagraph"/>
              <w:spacing w:before="115"/>
              <w:ind w:right="85"/>
              <w:jc w:val="both"/>
              <w:rPr>
                <w:rFonts w:asciiTheme="minorHAnsi" w:hAnsiTheme="minorHAnsi" w:cstheme="minorHAnsi"/>
                <w:sz w:val="20"/>
                <w:szCs w:val="20"/>
              </w:rPr>
            </w:pPr>
            <w:r w:rsidRPr="000E7CDD">
              <w:rPr>
                <w:rFonts w:asciiTheme="minorHAnsi" w:hAnsiTheme="minorHAnsi" w:cstheme="minorHAnsi"/>
                <w:spacing w:val="-4"/>
                <w:sz w:val="20"/>
                <w:szCs w:val="20"/>
              </w:rPr>
              <w:t>Z15.3</w:t>
            </w:r>
          </w:p>
        </w:tc>
        <w:tc>
          <w:tcPr>
            <w:tcW w:w="9461" w:type="dxa"/>
            <w:gridSpan w:val="4"/>
          </w:tcPr>
          <w:p w14:paraId="5F7FF721" w14:textId="77777777" w:rsidR="00E378E0" w:rsidRPr="000E7CDD" w:rsidRDefault="00492703" w:rsidP="000E7CDD">
            <w:pPr>
              <w:pStyle w:val="TableParagraph"/>
              <w:spacing w:before="106"/>
              <w:ind w:left="87"/>
              <w:jc w:val="both"/>
              <w:rPr>
                <w:rFonts w:asciiTheme="minorHAnsi" w:hAnsiTheme="minorHAnsi" w:cstheme="minorHAnsi"/>
                <w:sz w:val="20"/>
                <w:szCs w:val="20"/>
              </w:rPr>
            </w:pPr>
            <w:r w:rsidRPr="000E7CDD">
              <w:rPr>
                <w:rFonts w:asciiTheme="minorHAnsi" w:hAnsiTheme="minorHAnsi" w:cstheme="minorHAnsi"/>
                <w:sz w:val="20"/>
                <w:szCs w:val="20"/>
              </w:rPr>
              <w:t>The</w:t>
            </w:r>
            <w:r w:rsidRPr="000E7CDD">
              <w:rPr>
                <w:rFonts w:asciiTheme="minorHAnsi" w:hAnsiTheme="minorHAnsi" w:cstheme="minorHAnsi"/>
                <w:spacing w:val="-7"/>
                <w:sz w:val="20"/>
                <w:szCs w:val="20"/>
              </w:rPr>
              <w:t xml:space="preserve"> </w:t>
            </w:r>
            <w:r w:rsidRPr="000E7CDD">
              <w:rPr>
                <w:rFonts w:asciiTheme="minorHAnsi" w:hAnsiTheme="minorHAnsi" w:cstheme="minorHAnsi"/>
                <w:i/>
                <w:sz w:val="20"/>
                <w:szCs w:val="20"/>
              </w:rPr>
              <w:t>Employer</w:t>
            </w:r>
            <w:r w:rsidRPr="000E7CDD">
              <w:rPr>
                <w:rFonts w:asciiTheme="minorHAnsi" w:hAnsiTheme="minorHAnsi" w:cstheme="minorHAnsi"/>
                <w:i/>
                <w:spacing w:val="-5"/>
                <w:sz w:val="20"/>
                <w:szCs w:val="20"/>
              </w:rPr>
              <w:t xml:space="preserve"> </w:t>
            </w:r>
            <w:r w:rsidRPr="000E7CDD">
              <w:rPr>
                <w:rFonts w:asciiTheme="minorHAnsi" w:hAnsiTheme="minorHAnsi" w:cstheme="minorHAnsi"/>
                <w:sz w:val="20"/>
                <w:szCs w:val="20"/>
              </w:rPr>
              <w:t>manages</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asbestos</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and</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ACM</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according</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to</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6"/>
                <w:sz w:val="20"/>
                <w:szCs w:val="20"/>
              </w:rPr>
              <w:t xml:space="preserve"> </w:t>
            </w:r>
            <w:r w:rsidRPr="000E7CDD">
              <w:rPr>
                <w:rFonts w:asciiTheme="minorHAnsi" w:hAnsiTheme="minorHAnsi" w:cstheme="minorHAnsi"/>
                <w:spacing w:val="-2"/>
                <w:sz w:val="20"/>
                <w:szCs w:val="20"/>
              </w:rPr>
              <w:t>Standard.</w:t>
            </w:r>
          </w:p>
        </w:tc>
      </w:tr>
      <w:tr w:rsidR="00E378E0" w:rsidRPr="000E7CDD" w14:paraId="5F7FF725" w14:textId="77777777" w:rsidTr="007047BD">
        <w:trPr>
          <w:trHeight w:val="1105"/>
        </w:trPr>
        <w:tc>
          <w:tcPr>
            <w:tcW w:w="901" w:type="dxa"/>
          </w:tcPr>
          <w:p w14:paraId="5F7FF723" w14:textId="77777777" w:rsidR="00E378E0" w:rsidRPr="000E7CDD" w:rsidRDefault="00492703" w:rsidP="000E7CDD">
            <w:pPr>
              <w:pStyle w:val="TableParagraph"/>
              <w:spacing w:before="112"/>
              <w:ind w:right="85"/>
              <w:jc w:val="both"/>
              <w:rPr>
                <w:rFonts w:asciiTheme="minorHAnsi" w:hAnsiTheme="minorHAnsi" w:cstheme="minorHAnsi"/>
                <w:sz w:val="20"/>
                <w:szCs w:val="20"/>
              </w:rPr>
            </w:pPr>
            <w:r w:rsidRPr="000E7CDD">
              <w:rPr>
                <w:rFonts w:asciiTheme="minorHAnsi" w:hAnsiTheme="minorHAnsi" w:cstheme="minorHAnsi"/>
                <w:spacing w:val="-4"/>
                <w:sz w:val="20"/>
                <w:szCs w:val="20"/>
              </w:rPr>
              <w:t>Z15.4</w:t>
            </w:r>
          </w:p>
        </w:tc>
        <w:tc>
          <w:tcPr>
            <w:tcW w:w="9461" w:type="dxa"/>
            <w:gridSpan w:val="4"/>
          </w:tcPr>
          <w:p w14:paraId="5F7FF724" w14:textId="77777777" w:rsidR="00E378E0" w:rsidRPr="000E7CDD" w:rsidRDefault="00492703" w:rsidP="000E7CDD">
            <w:pPr>
              <w:pStyle w:val="TableParagraph"/>
              <w:spacing w:before="109"/>
              <w:ind w:left="87"/>
              <w:jc w:val="both"/>
              <w:rPr>
                <w:rFonts w:asciiTheme="minorHAnsi" w:hAnsiTheme="minorHAnsi" w:cstheme="minorHAnsi"/>
                <w:sz w:val="20"/>
                <w:szCs w:val="20"/>
              </w:rPr>
            </w:pPr>
            <w:r w:rsidRPr="000E7CDD">
              <w:rPr>
                <w:rFonts w:asciiTheme="minorHAnsi" w:hAnsiTheme="minorHAnsi" w:cstheme="minorHAnsi"/>
                <w:sz w:val="20"/>
                <w:szCs w:val="20"/>
              </w:rPr>
              <w:t>In the event that any asbestos is identified while Providing the Services, a risk assessment is conducted</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and</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if</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so</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required,</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with</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reference</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to</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possible</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exposure</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to</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an</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airborne</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concentration of above the AL for asbestos, immediate control measures are implemented and relevant air monitoring conducted in order to declare the area safe.</w:t>
            </w:r>
          </w:p>
        </w:tc>
      </w:tr>
      <w:tr w:rsidR="00E378E0" w:rsidRPr="000E7CDD" w14:paraId="5F7FF728" w14:textId="77777777" w:rsidTr="007047BD">
        <w:trPr>
          <w:trHeight w:val="1110"/>
        </w:trPr>
        <w:tc>
          <w:tcPr>
            <w:tcW w:w="901" w:type="dxa"/>
          </w:tcPr>
          <w:p w14:paraId="5F7FF726" w14:textId="77777777" w:rsidR="00E378E0" w:rsidRPr="000E7CDD" w:rsidRDefault="00492703" w:rsidP="000E7CDD">
            <w:pPr>
              <w:pStyle w:val="TableParagraph"/>
              <w:spacing w:before="115"/>
              <w:ind w:right="85"/>
              <w:jc w:val="both"/>
              <w:rPr>
                <w:rFonts w:asciiTheme="minorHAnsi" w:hAnsiTheme="minorHAnsi" w:cstheme="minorHAnsi"/>
                <w:sz w:val="20"/>
                <w:szCs w:val="20"/>
              </w:rPr>
            </w:pPr>
            <w:r w:rsidRPr="000E7CDD">
              <w:rPr>
                <w:rFonts w:asciiTheme="minorHAnsi" w:hAnsiTheme="minorHAnsi" w:cstheme="minorHAnsi"/>
                <w:spacing w:val="-4"/>
                <w:sz w:val="20"/>
                <w:szCs w:val="20"/>
              </w:rPr>
              <w:t>Z15.5</w:t>
            </w:r>
          </w:p>
        </w:tc>
        <w:tc>
          <w:tcPr>
            <w:tcW w:w="9461" w:type="dxa"/>
            <w:gridSpan w:val="4"/>
          </w:tcPr>
          <w:p w14:paraId="5F7FF727" w14:textId="77777777" w:rsidR="00E378E0" w:rsidRPr="000E7CDD" w:rsidRDefault="00492703" w:rsidP="000E7CDD">
            <w:pPr>
              <w:pStyle w:val="TableParagraph"/>
              <w:spacing w:before="113"/>
              <w:ind w:left="87" w:right="89"/>
              <w:jc w:val="both"/>
              <w:rPr>
                <w:rFonts w:asciiTheme="minorHAnsi" w:hAnsiTheme="minorHAnsi" w:cstheme="minorHAnsi"/>
                <w:sz w:val="20"/>
                <w:szCs w:val="20"/>
              </w:rPr>
            </w:pPr>
            <w:r w:rsidRPr="000E7CDD">
              <w:rPr>
                <w:rFonts w:asciiTheme="minorHAnsi" w:hAnsiTheme="minorHAnsi" w:cstheme="minorHAnsi"/>
                <w:sz w:val="20"/>
                <w:szCs w:val="20"/>
              </w:rPr>
              <w:t>The</w:t>
            </w:r>
            <w:r w:rsidRPr="000E7CDD">
              <w:rPr>
                <w:rFonts w:asciiTheme="minorHAnsi" w:hAnsiTheme="minorHAnsi" w:cstheme="minorHAnsi"/>
                <w:spacing w:val="-5"/>
                <w:sz w:val="20"/>
                <w:szCs w:val="20"/>
              </w:rPr>
              <w:t xml:space="preserve"> </w:t>
            </w:r>
            <w:r w:rsidRPr="000E7CDD">
              <w:rPr>
                <w:rFonts w:asciiTheme="minorHAnsi" w:hAnsiTheme="minorHAnsi" w:cstheme="minorHAnsi"/>
                <w:i/>
                <w:sz w:val="20"/>
                <w:szCs w:val="20"/>
              </w:rPr>
              <w:t>Contractor</w:t>
            </w:r>
            <w:r w:rsidRPr="000E7CDD">
              <w:rPr>
                <w:rFonts w:asciiTheme="minorHAnsi" w:hAnsiTheme="minorHAnsi" w:cstheme="minorHAnsi"/>
                <w:sz w:val="20"/>
                <w:szCs w:val="20"/>
              </w:rPr>
              <w:t>’s</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personnel</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are</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entitled</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to</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stop</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working</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and</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leave</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contaminated</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area forthwith until such time that the area of concern is declared safe by either Compliance Monitoring or an AAIA approved control measure intervention, for example, per the emergency asbestos work plan, if applicable.</w:t>
            </w:r>
          </w:p>
        </w:tc>
      </w:tr>
      <w:tr w:rsidR="00E378E0" w:rsidRPr="000E7CDD" w14:paraId="5F7FF72B" w14:textId="77777777" w:rsidTr="007047BD">
        <w:trPr>
          <w:trHeight w:val="1331"/>
        </w:trPr>
        <w:tc>
          <w:tcPr>
            <w:tcW w:w="901" w:type="dxa"/>
          </w:tcPr>
          <w:p w14:paraId="5F7FF729" w14:textId="77777777" w:rsidR="00E378E0" w:rsidRPr="000E7CDD" w:rsidRDefault="00492703" w:rsidP="000E7CDD">
            <w:pPr>
              <w:pStyle w:val="TableParagraph"/>
              <w:spacing w:before="116"/>
              <w:ind w:right="85"/>
              <w:jc w:val="both"/>
              <w:rPr>
                <w:rFonts w:asciiTheme="minorHAnsi" w:hAnsiTheme="minorHAnsi" w:cstheme="minorHAnsi"/>
                <w:sz w:val="20"/>
                <w:szCs w:val="20"/>
              </w:rPr>
            </w:pPr>
            <w:r w:rsidRPr="000E7CDD">
              <w:rPr>
                <w:rFonts w:asciiTheme="minorHAnsi" w:hAnsiTheme="minorHAnsi" w:cstheme="minorHAnsi"/>
                <w:spacing w:val="-4"/>
                <w:sz w:val="20"/>
                <w:szCs w:val="20"/>
              </w:rPr>
              <w:t>Z15.6</w:t>
            </w:r>
          </w:p>
        </w:tc>
        <w:tc>
          <w:tcPr>
            <w:tcW w:w="9461" w:type="dxa"/>
            <w:gridSpan w:val="4"/>
          </w:tcPr>
          <w:p w14:paraId="5F7FF72A" w14:textId="77777777" w:rsidR="00E378E0" w:rsidRPr="000E7CDD" w:rsidRDefault="00492703" w:rsidP="000E7CDD">
            <w:pPr>
              <w:pStyle w:val="TableParagraph"/>
              <w:spacing w:before="114"/>
              <w:ind w:left="87" w:right="89"/>
              <w:jc w:val="both"/>
              <w:rPr>
                <w:rFonts w:asciiTheme="minorHAnsi" w:hAnsiTheme="minorHAnsi" w:cstheme="minorHAnsi"/>
                <w:sz w:val="20"/>
                <w:szCs w:val="20"/>
              </w:rPr>
            </w:pPr>
            <w:r w:rsidRPr="000E7CDD">
              <w:rPr>
                <w:rFonts w:asciiTheme="minorHAnsi" w:hAnsiTheme="minorHAnsi" w:cstheme="minorHAnsi"/>
                <w:sz w:val="20"/>
                <w:szCs w:val="20"/>
              </w:rPr>
              <w:t xml:space="preserve">The </w:t>
            </w:r>
            <w:r w:rsidRPr="000E7CDD">
              <w:rPr>
                <w:rFonts w:asciiTheme="minorHAnsi" w:hAnsiTheme="minorHAnsi" w:cstheme="minorHAnsi"/>
                <w:i/>
                <w:sz w:val="20"/>
                <w:szCs w:val="20"/>
              </w:rPr>
              <w:t xml:space="preserve">Contractor </w:t>
            </w:r>
            <w:r w:rsidRPr="000E7CDD">
              <w:rPr>
                <w:rFonts w:asciiTheme="minorHAnsi" w:hAnsiTheme="minorHAnsi" w:cstheme="minorHAnsi"/>
                <w:sz w:val="20"/>
                <w:szCs w:val="20"/>
              </w:rPr>
              <w:t>continues to Provide the Services, without additional control measures presented, on presentation of Safe Levels. The contractually agreed dates to Provide the Services,</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including</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Completion</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Date,</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are</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adjusted</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accordingly.</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contractually</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agreed dates are extended by the notification periods required by regulations 3 and 21 of the Asbestos Regulations, 2001.</w:t>
            </w:r>
          </w:p>
        </w:tc>
      </w:tr>
      <w:tr w:rsidR="00E378E0" w:rsidRPr="000E7CDD" w14:paraId="5F7FF72F" w14:textId="77777777" w:rsidTr="007047BD">
        <w:trPr>
          <w:trHeight w:val="775"/>
        </w:trPr>
        <w:tc>
          <w:tcPr>
            <w:tcW w:w="901" w:type="dxa"/>
          </w:tcPr>
          <w:p w14:paraId="5F7FF72C" w14:textId="77777777" w:rsidR="00E378E0" w:rsidRPr="000E7CDD" w:rsidRDefault="00492703" w:rsidP="000E7CDD">
            <w:pPr>
              <w:pStyle w:val="TableParagraph"/>
              <w:spacing w:before="115"/>
              <w:ind w:right="85"/>
              <w:jc w:val="both"/>
              <w:rPr>
                <w:rFonts w:asciiTheme="minorHAnsi" w:hAnsiTheme="minorHAnsi" w:cstheme="minorHAnsi"/>
                <w:sz w:val="20"/>
                <w:szCs w:val="20"/>
              </w:rPr>
            </w:pPr>
            <w:r w:rsidRPr="000E7CDD">
              <w:rPr>
                <w:rFonts w:asciiTheme="minorHAnsi" w:hAnsiTheme="minorHAnsi" w:cstheme="minorHAnsi"/>
                <w:spacing w:val="-4"/>
                <w:sz w:val="20"/>
                <w:szCs w:val="20"/>
              </w:rPr>
              <w:t>Z15.7</w:t>
            </w:r>
          </w:p>
        </w:tc>
        <w:tc>
          <w:tcPr>
            <w:tcW w:w="9461" w:type="dxa"/>
            <w:gridSpan w:val="4"/>
          </w:tcPr>
          <w:p w14:paraId="5F7FF72D" w14:textId="77777777" w:rsidR="00E378E0" w:rsidRPr="000E7CDD" w:rsidRDefault="00492703" w:rsidP="000E7CDD">
            <w:pPr>
              <w:pStyle w:val="TableParagraph"/>
              <w:spacing w:before="115"/>
              <w:ind w:left="87"/>
              <w:jc w:val="both"/>
              <w:rPr>
                <w:rFonts w:asciiTheme="minorHAnsi" w:hAnsiTheme="minorHAnsi" w:cstheme="minorHAnsi"/>
                <w:sz w:val="20"/>
                <w:szCs w:val="20"/>
              </w:rPr>
            </w:pPr>
            <w:r w:rsidRPr="000E7CDD">
              <w:rPr>
                <w:rFonts w:asciiTheme="minorHAnsi" w:hAnsiTheme="minorHAnsi" w:cstheme="minorHAnsi"/>
                <w:sz w:val="20"/>
                <w:szCs w:val="20"/>
              </w:rPr>
              <w:t>Any</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removal</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and</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disposal</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of</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asbestos,</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asbestos</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containing</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materials</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and</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waste,</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is</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done</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by</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 xml:space="preserve">a registered asbestos contractor, instructed by the </w:t>
            </w:r>
            <w:r w:rsidRPr="000E7CDD">
              <w:rPr>
                <w:rFonts w:asciiTheme="minorHAnsi" w:hAnsiTheme="minorHAnsi" w:cstheme="minorHAnsi"/>
                <w:i/>
                <w:sz w:val="20"/>
                <w:szCs w:val="20"/>
              </w:rPr>
              <w:t xml:space="preserve">Employer </w:t>
            </w:r>
            <w:r w:rsidRPr="000E7CDD">
              <w:rPr>
                <w:rFonts w:asciiTheme="minorHAnsi" w:hAnsiTheme="minorHAnsi" w:cstheme="minorHAnsi"/>
                <w:sz w:val="20"/>
                <w:szCs w:val="20"/>
              </w:rPr>
              <w:t xml:space="preserve">at the </w:t>
            </w:r>
            <w:r w:rsidRPr="000E7CDD">
              <w:rPr>
                <w:rFonts w:asciiTheme="minorHAnsi" w:hAnsiTheme="minorHAnsi" w:cstheme="minorHAnsi"/>
                <w:i/>
                <w:sz w:val="20"/>
                <w:szCs w:val="20"/>
              </w:rPr>
              <w:t>Employer</w:t>
            </w:r>
            <w:r w:rsidRPr="000E7CDD">
              <w:rPr>
                <w:rFonts w:asciiTheme="minorHAnsi" w:hAnsiTheme="minorHAnsi" w:cstheme="minorHAnsi"/>
                <w:sz w:val="20"/>
                <w:szCs w:val="20"/>
              </w:rPr>
              <w:t>’s expense, and</w:t>
            </w:r>
          </w:p>
          <w:p w14:paraId="5F7FF72E" w14:textId="77777777" w:rsidR="00E378E0" w:rsidRPr="000E7CDD" w:rsidRDefault="00492703" w:rsidP="000E7CDD">
            <w:pPr>
              <w:pStyle w:val="TableParagraph"/>
              <w:ind w:left="87"/>
              <w:jc w:val="both"/>
              <w:rPr>
                <w:rFonts w:asciiTheme="minorHAnsi" w:hAnsiTheme="minorHAnsi" w:cstheme="minorHAnsi"/>
                <w:sz w:val="20"/>
                <w:szCs w:val="20"/>
              </w:rPr>
            </w:pPr>
            <w:r w:rsidRPr="000E7CDD">
              <w:rPr>
                <w:rFonts w:asciiTheme="minorHAnsi" w:hAnsiTheme="minorHAnsi" w:cstheme="minorHAnsi"/>
                <w:sz w:val="20"/>
                <w:szCs w:val="20"/>
              </w:rPr>
              <w:t>conducted</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in</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line</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with</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South</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African</w:t>
            </w:r>
            <w:r w:rsidRPr="000E7CDD">
              <w:rPr>
                <w:rFonts w:asciiTheme="minorHAnsi" w:hAnsiTheme="minorHAnsi" w:cstheme="minorHAnsi"/>
                <w:spacing w:val="-6"/>
                <w:sz w:val="20"/>
                <w:szCs w:val="20"/>
              </w:rPr>
              <w:t xml:space="preserve"> </w:t>
            </w:r>
            <w:r w:rsidRPr="000E7CDD">
              <w:rPr>
                <w:rFonts w:asciiTheme="minorHAnsi" w:hAnsiTheme="minorHAnsi" w:cstheme="minorHAnsi"/>
                <w:spacing w:val="-2"/>
                <w:sz w:val="20"/>
                <w:szCs w:val="20"/>
              </w:rPr>
              <w:t>legislation.</w:t>
            </w:r>
          </w:p>
        </w:tc>
      </w:tr>
    </w:tbl>
    <w:p w14:paraId="5F7FF732" w14:textId="77777777" w:rsidR="00E378E0" w:rsidRPr="000E7CDD" w:rsidRDefault="00E378E0" w:rsidP="000E7CDD">
      <w:pPr>
        <w:pStyle w:val="BodyText"/>
        <w:jc w:val="both"/>
        <w:rPr>
          <w:rFonts w:asciiTheme="minorHAnsi" w:hAnsiTheme="minorHAnsi" w:cstheme="minorHAnsi"/>
          <w:b/>
        </w:rPr>
      </w:pPr>
    </w:p>
    <w:p w14:paraId="5F7FF733" w14:textId="77777777" w:rsidR="00E378E0" w:rsidRPr="000E7CDD" w:rsidRDefault="00E378E0" w:rsidP="000E7CDD">
      <w:pPr>
        <w:pStyle w:val="BodyText"/>
        <w:spacing w:before="160"/>
        <w:jc w:val="both"/>
        <w:rPr>
          <w:rFonts w:asciiTheme="minorHAnsi" w:hAnsiTheme="minorHAnsi" w:cstheme="minorHAnsi"/>
          <w:b/>
        </w:rPr>
      </w:pPr>
    </w:p>
    <w:p w14:paraId="5F7FF734" w14:textId="77777777" w:rsidR="00E378E0" w:rsidRPr="000E7CDD" w:rsidRDefault="00492703" w:rsidP="000E7CDD">
      <w:pPr>
        <w:tabs>
          <w:tab w:val="left" w:pos="1033"/>
        </w:tabs>
        <w:ind w:left="313"/>
        <w:jc w:val="both"/>
        <w:rPr>
          <w:rFonts w:asciiTheme="minorHAnsi" w:hAnsiTheme="minorHAnsi" w:cstheme="minorHAnsi"/>
          <w:b/>
          <w:sz w:val="20"/>
          <w:szCs w:val="20"/>
        </w:rPr>
      </w:pPr>
      <w:r w:rsidRPr="000E7CDD">
        <w:rPr>
          <w:rFonts w:asciiTheme="minorHAnsi" w:hAnsiTheme="minorHAnsi" w:cstheme="minorHAnsi"/>
          <w:b/>
          <w:spacing w:val="-5"/>
          <w:sz w:val="20"/>
          <w:szCs w:val="20"/>
        </w:rPr>
        <w:t>Z16</w:t>
      </w:r>
      <w:r w:rsidRPr="000E7CDD">
        <w:rPr>
          <w:rFonts w:asciiTheme="minorHAnsi" w:hAnsiTheme="minorHAnsi" w:cstheme="minorHAnsi"/>
          <w:b/>
          <w:sz w:val="20"/>
          <w:szCs w:val="20"/>
        </w:rPr>
        <w:tab/>
        <w:t>Employer’s</w:t>
      </w:r>
      <w:r w:rsidRPr="000E7CDD">
        <w:rPr>
          <w:rFonts w:asciiTheme="minorHAnsi" w:hAnsiTheme="minorHAnsi" w:cstheme="minorHAnsi"/>
          <w:b/>
          <w:spacing w:val="-6"/>
          <w:sz w:val="20"/>
          <w:szCs w:val="20"/>
        </w:rPr>
        <w:t xml:space="preserve"> </w:t>
      </w:r>
      <w:r w:rsidRPr="000E7CDD">
        <w:rPr>
          <w:rFonts w:asciiTheme="minorHAnsi" w:hAnsiTheme="minorHAnsi" w:cstheme="minorHAnsi"/>
          <w:b/>
          <w:sz w:val="20"/>
          <w:szCs w:val="20"/>
        </w:rPr>
        <w:t>right</w:t>
      </w:r>
      <w:r w:rsidRPr="000E7CDD">
        <w:rPr>
          <w:rFonts w:asciiTheme="minorHAnsi" w:hAnsiTheme="minorHAnsi" w:cstheme="minorHAnsi"/>
          <w:b/>
          <w:spacing w:val="-6"/>
          <w:sz w:val="20"/>
          <w:szCs w:val="20"/>
        </w:rPr>
        <w:t xml:space="preserve"> </w:t>
      </w:r>
      <w:r w:rsidRPr="000E7CDD">
        <w:rPr>
          <w:rFonts w:asciiTheme="minorHAnsi" w:hAnsiTheme="minorHAnsi" w:cstheme="minorHAnsi"/>
          <w:b/>
          <w:sz w:val="20"/>
          <w:szCs w:val="20"/>
        </w:rPr>
        <w:t>to</w:t>
      </w:r>
      <w:r w:rsidRPr="000E7CDD">
        <w:rPr>
          <w:rFonts w:asciiTheme="minorHAnsi" w:hAnsiTheme="minorHAnsi" w:cstheme="minorHAnsi"/>
          <w:b/>
          <w:spacing w:val="-6"/>
          <w:sz w:val="20"/>
          <w:szCs w:val="20"/>
        </w:rPr>
        <w:t xml:space="preserve"> </w:t>
      </w:r>
      <w:r w:rsidRPr="000E7CDD">
        <w:rPr>
          <w:rFonts w:asciiTheme="minorHAnsi" w:hAnsiTheme="minorHAnsi" w:cstheme="minorHAnsi"/>
          <w:b/>
          <w:sz w:val="20"/>
          <w:szCs w:val="20"/>
        </w:rPr>
        <w:t>review</w:t>
      </w:r>
      <w:r w:rsidRPr="000E7CDD">
        <w:rPr>
          <w:rFonts w:asciiTheme="minorHAnsi" w:hAnsiTheme="minorHAnsi" w:cstheme="minorHAnsi"/>
          <w:b/>
          <w:spacing w:val="-7"/>
          <w:sz w:val="20"/>
          <w:szCs w:val="20"/>
        </w:rPr>
        <w:t xml:space="preserve"> </w:t>
      </w:r>
      <w:r w:rsidRPr="000E7CDD">
        <w:rPr>
          <w:rFonts w:asciiTheme="minorHAnsi" w:hAnsiTheme="minorHAnsi" w:cstheme="minorHAnsi"/>
          <w:b/>
          <w:sz w:val="20"/>
          <w:szCs w:val="20"/>
        </w:rPr>
        <w:t>the</w:t>
      </w:r>
      <w:r w:rsidRPr="000E7CDD">
        <w:rPr>
          <w:rFonts w:asciiTheme="minorHAnsi" w:hAnsiTheme="minorHAnsi" w:cstheme="minorHAnsi"/>
          <w:b/>
          <w:spacing w:val="-7"/>
          <w:sz w:val="20"/>
          <w:szCs w:val="20"/>
        </w:rPr>
        <w:t xml:space="preserve"> </w:t>
      </w:r>
      <w:r w:rsidRPr="000E7CDD">
        <w:rPr>
          <w:rFonts w:asciiTheme="minorHAnsi" w:hAnsiTheme="minorHAnsi" w:cstheme="minorHAnsi"/>
          <w:b/>
          <w:spacing w:val="-2"/>
          <w:sz w:val="20"/>
          <w:szCs w:val="20"/>
        </w:rPr>
        <w:t>contract</w:t>
      </w:r>
    </w:p>
    <w:p w14:paraId="5F7FF737" w14:textId="77777777" w:rsidR="00E378E0" w:rsidRPr="000E7CDD" w:rsidRDefault="00E378E0" w:rsidP="000E7CDD">
      <w:pPr>
        <w:pStyle w:val="BodyText"/>
        <w:spacing w:before="9"/>
        <w:jc w:val="both"/>
        <w:rPr>
          <w:rFonts w:asciiTheme="minorHAnsi" w:hAnsiTheme="minorHAnsi" w:cstheme="minorHAnsi"/>
          <w:b/>
        </w:rPr>
      </w:pPr>
    </w:p>
    <w:p w14:paraId="5F7FF738" w14:textId="6209CD65" w:rsidR="00E378E0" w:rsidRPr="000E7CDD" w:rsidRDefault="00492703" w:rsidP="000E7CDD">
      <w:pPr>
        <w:pStyle w:val="BodyText"/>
        <w:ind w:left="313" w:right="971"/>
        <w:jc w:val="both"/>
        <w:rPr>
          <w:rFonts w:asciiTheme="minorHAnsi" w:hAnsiTheme="minorHAnsi" w:cstheme="minorHAnsi"/>
        </w:rPr>
      </w:pPr>
      <w:r w:rsidRPr="000E7CDD">
        <w:rPr>
          <w:rFonts w:asciiTheme="minorHAnsi" w:hAnsiTheme="minorHAnsi" w:cstheme="minorHAnsi"/>
        </w:rPr>
        <w:t>Z16.2</w:t>
      </w:r>
      <w:r w:rsidRPr="000E7CDD">
        <w:rPr>
          <w:rFonts w:asciiTheme="minorHAnsi" w:hAnsiTheme="minorHAnsi" w:cstheme="minorHAnsi"/>
          <w:spacing w:val="-3"/>
        </w:rPr>
        <w:t xml:space="preserve"> </w:t>
      </w:r>
      <w:r w:rsidRPr="000E7CDD">
        <w:rPr>
          <w:rFonts w:asciiTheme="minorHAnsi" w:hAnsiTheme="minorHAnsi" w:cstheme="minorHAnsi"/>
        </w:rPr>
        <w:t>The</w:t>
      </w:r>
      <w:r w:rsidRPr="000E7CDD">
        <w:rPr>
          <w:rFonts w:asciiTheme="minorHAnsi" w:hAnsiTheme="minorHAnsi" w:cstheme="minorHAnsi"/>
          <w:spacing w:val="-2"/>
        </w:rPr>
        <w:t xml:space="preserve"> </w:t>
      </w:r>
      <w:r w:rsidRPr="000E7CDD">
        <w:rPr>
          <w:rFonts w:asciiTheme="minorHAnsi" w:hAnsiTheme="minorHAnsi" w:cstheme="minorHAnsi"/>
        </w:rPr>
        <w:t>Employer</w:t>
      </w:r>
      <w:r w:rsidRPr="000E7CDD">
        <w:rPr>
          <w:rFonts w:asciiTheme="minorHAnsi" w:hAnsiTheme="minorHAnsi" w:cstheme="minorHAnsi"/>
          <w:spacing w:val="-3"/>
        </w:rPr>
        <w:t xml:space="preserve"> </w:t>
      </w:r>
      <w:r w:rsidRPr="000E7CDD">
        <w:rPr>
          <w:rFonts w:asciiTheme="minorHAnsi" w:hAnsiTheme="minorHAnsi" w:cstheme="minorHAnsi"/>
        </w:rPr>
        <w:t>reserves</w:t>
      </w:r>
      <w:r w:rsidRPr="000E7CDD">
        <w:rPr>
          <w:rFonts w:asciiTheme="minorHAnsi" w:hAnsiTheme="minorHAnsi" w:cstheme="minorHAnsi"/>
          <w:spacing w:val="-2"/>
        </w:rPr>
        <w:t xml:space="preserve"> </w:t>
      </w:r>
      <w:r w:rsidRPr="000E7CDD">
        <w:rPr>
          <w:rFonts w:asciiTheme="minorHAnsi" w:hAnsiTheme="minorHAnsi" w:cstheme="minorHAnsi"/>
        </w:rPr>
        <w:t>the</w:t>
      </w:r>
      <w:r w:rsidRPr="000E7CDD">
        <w:rPr>
          <w:rFonts w:asciiTheme="minorHAnsi" w:hAnsiTheme="minorHAnsi" w:cstheme="minorHAnsi"/>
          <w:spacing w:val="-4"/>
        </w:rPr>
        <w:t xml:space="preserve"> </w:t>
      </w:r>
      <w:r w:rsidRPr="000E7CDD">
        <w:rPr>
          <w:rFonts w:asciiTheme="minorHAnsi" w:hAnsiTheme="minorHAnsi" w:cstheme="minorHAnsi"/>
        </w:rPr>
        <w:t>right</w:t>
      </w:r>
      <w:r w:rsidRPr="000E7CDD">
        <w:rPr>
          <w:rFonts w:asciiTheme="minorHAnsi" w:hAnsiTheme="minorHAnsi" w:cstheme="minorHAnsi"/>
          <w:spacing w:val="-1"/>
        </w:rPr>
        <w:t xml:space="preserve"> </w:t>
      </w:r>
      <w:r w:rsidRPr="000E7CDD">
        <w:rPr>
          <w:rFonts w:asciiTheme="minorHAnsi" w:hAnsiTheme="minorHAnsi" w:cstheme="minorHAnsi"/>
        </w:rPr>
        <w:t>to</w:t>
      </w:r>
      <w:r w:rsidRPr="000E7CDD">
        <w:rPr>
          <w:rFonts w:asciiTheme="minorHAnsi" w:hAnsiTheme="minorHAnsi" w:cstheme="minorHAnsi"/>
          <w:spacing w:val="-4"/>
        </w:rPr>
        <w:t xml:space="preserve"> </w:t>
      </w:r>
      <w:r w:rsidRPr="000E7CDD">
        <w:rPr>
          <w:rFonts w:asciiTheme="minorHAnsi" w:hAnsiTheme="minorHAnsi" w:cstheme="minorHAnsi"/>
        </w:rPr>
        <w:t>terminate</w:t>
      </w:r>
      <w:r w:rsidRPr="000E7CDD">
        <w:rPr>
          <w:rFonts w:asciiTheme="minorHAnsi" w:hAnsiTheme="minorHAnsi" w:cstheme="minorHAnsi"/>
          <w:spacing w:val="-1"/>
        </w:rPr>
        <w:t xml:space="preserve"> </w:t>
      </w:r>
      <w:r w:rsidRPr="000E7CDD">
        <w:rPr>
          <w:rFonts w:asciiTheme="minorHAnsi" w:hAnsiTheme="minorHAnsi" w:cstheme="minorHAnsi"/>
        </w:rPr>
        <w:t>or modify</w:t>
      </w:r>
      <w:r w:rsidRPr="000E7CDD">
        <w:rPr>
          <w:rFonts w:asciiTheme="minorHAnsi" w:hAnsiTheme="minorHAnsi" w:cstheme="minorHAnsi"/>
          <w:spacing w:val="-2"/>
        </w:rPr>
        <w:t xml:space="preserve"> </w:t>
      </w:r>
      <w:r w:rsidRPr="000E7CDD">
        <w:rPr>
          <w:rFonts w:asciiTheme="minorHAnsi" w:hAnsiTheme="minorHAnsi" w:cstheme="minorHAnsi"/>
        </w:rPr>
        <w:t>the</w:t>
      </w:r>
      <w:r w:rsidRPr="000E7CDD">
        <w:rPr>
          <w:rFonts w:asciiTheme="minorHAnsi" w:hAnsiTheme="minorHAnsi" w:cstheme="minorHAnsi"/>
          <w:spacing w:val="-1"/>
        </w:rPr>
        <w:t xml:space="preserve"> </w:t>
      </w:r>
      <w:r w:rsidRPr="000E7CDD">
        <w:rPr>
          <w:rFonts w:asciiTheme="minorHAnsi" w:hAnsiTheme="minorHAnsi" w:cstheme="minorHAnsi"/>
        </w:rPr>
        <w:t>contract</w:t>
      </w:r>
      <w:r w:rsidRPr="000E7CDD">
        <w:rPr>
          <w:rFonts w:asciiTheme="minorHAnsi" w:hAnsiTheme="minorHAnsi" w:cstheme="minorHAnsi"/>
          <w:spacing w:val="-3"/>
        </w:rPr>
        <w:t xml:space="preserve"> </w:t>
      </w:r>
      <w:r w:rsidRPr="000E7CDD">
        <w:rPr>
          <w:rFonts w:asciiTheme="minorHAnsi" w:hAnsiTheme="minorHAnsi" w:cstheme="minorHAnsi"/>
        </w:rPr>
        <w:t>when a</w:t>
      </w:r>
      <w:r w:rsidRPr="000E7CDD">
        <w:rPr>
          <w:rFonts w:asciiTheme="minorHAnsi" w:hAnsiTheme="minorHAnsi" w:cstheme="minorHAnsi"/>
          <w:spacing w:val="-1"/>
        </w:rPr>
        <w:t xml:space="preserve"> </w:t>
      </w:r>
      <w:r w:rsidRPr="000E7CDD">
        <w:rPr>
          <w:rFonts w:asciiTheme="minorHAnsi" w:hAnsiTheme="minorHAnsi" w:cstheme="minorHAnsi"/>
        </w:rPr>
        <w:t>need</w:t>
      </w:r>
      <w:r w:rsidRPr="000E7CDD">
        <w:rPr>
          <w:rFonts w:asciiTheme="minorHAnsi" w:hAnsiTheme="minorHAnsi" w:cstheme="minorHAnsi"/>
          <w:spacing w:val="-1"/>
        </w:rPr>
        <w:t xml:space="preserve"> </w:t>
      </w:r>
      <w:r w:rsidRPr="000E7CDD">
        <w:rPr>
          <w:rFonts w:asciiTheme="minorHAnsi" w:hAnsiTheme="minorHAnsi" w:cstheme="minorHAnsi"/>
        </w:rPr>
        <w:t>arises</w:t>
      </w:r>
      <w:r w:rsidRPr="000E7CDD">
        <w:rPr>
          <w:rFonts w:asciiTheme="minorHAnsi" w:hAnsiTheme="minorHAnsi" w:cstheme="minorHAnsi"/>
          <w:spacing w:val="-1"/>
        </w:rPr>
        <w:t xml:space="preserve"> </w:t>
      </w:r>
      <w:r w:rsidRPr="000E7CDD">
        <w:rPr>
          <w:rFonts w:asciiTheme="minorHAnsi" w:hAnsiTheme="minorHAnsi" w:cstheme="minorHAnsi"/>
        </w:rPr>
        <w:t>or</w:t>
      </w:r>
      <w:r w:rsidRPr="000E7CDD">
        <w:rPr>
          <w:rFonts w:asciiTheme="minorHAnsi" w:hAnsiTheme="minorHAnsi" w:cstheme="minorHAnsi"/>
          <w:spacing w:val="-3"/>
        </w:rPr>
        <w:t xml:space="preserve"> </w:t>
      </w:r>
      <w:r w:rsidRPr="000E7CDD">
        <w:rPr>
          <w:rFonts w:asciiTheme="minorHAnsi" w:hAnsiTheme="minorHAnsi" w:cstheme="minorHAnsi"/>
        </w:rPr>
        <w:t>when</w:t>
      </w:r>
      <w:r w:rsidRPr="000E7CDD">
        <w:rPr>
          <w:rFonts w:asciiTheme="minorHAnsi" w:hAnsiTheme="minorHAnsi" w:cstheme="minorHAnsi"/>
          <w:spacing w:val="-3"/>
        </w:rPr>
        <w:t xml:space="preserve"> </w:t>
      </w:r>
      <w:r w:rsidRPr="000E7CDD">
        <w:rPr>
          <w:rFonts w:asciiTheme="minorHAnsi" w:hAnsiTheme="minorHAnsi" w:cstheme="minorHAnsi"/>
        </w:rPr>
        <w:t xml:space="preserve">there are changes requiring such in the </w:t>
      </w:r>
      <w:r w:rsidR="008210C5" w:rsidRPr="000E7CDD">
        <w:rPr>
          <w:rFonts w:asciiTheme="minorHAnsi" w:hAnsiTheme="minorHAnsi" w:cstheme="minorHAnsi"/>
        </w:rPr>
        <w:t>organization</w:t>
      </w:r>
      <w:r w:rsidR="005A2DE7" w:rsidRPr="000E7CDD">
        <w:rPr>
          <w:rFonts w:asciiTheme="minorHAnsi" w:hAnsiTheme="minorHAnsi" w:cstheme="minorHAnsi"/>
        </w:rPr>
        <w:t>. Such termination or modification will be subjected to reason for termination, procedure and accounts applicable to the NEC3 ECC core clause 9 termination.</w:t>
      </w:r>
      <w:r w:rsidR="005A2DE7" w:rsidRPr="000E7CDD" w:rsidDel="005254B6">
        <w:rPr>
          <w:rFonts w:asciiTheme="minorHAnsi" w:hAnsiTheme="minorHAnsi" w:cstheme="minorHAnsi"/>
        </w:rPr>
        <w:t xml:space="preserve"> </w:t>
      </w:r>
      <w:r w:rsidR="008210C5" w:rsidRPr="000E7CDD">
        <w:rPr>
          <w:rFonts w:asciiTheme="minorHAnsi" w:hAnsiTheme="minorHAnsi" w:cstheme="minorHAnsi"/>
        </w:rPr>
        <w:t xml:space="preserve"> </w:t>
      </w:r>
    </w:p>
    <w:p w14:paraId="327509FC" w14:textId="77777777" w:rsidR="00645203" w:rsidRPr="000E7CDD" w:rsidRDefault="00645203" w:rsidP="000E7CDD">
      <w:pPr>
        <w:pStyle w:val="BodyText"/>
        <w:ind w:right="971"/>
        <w:jc w:val="both"/>
        <w:rPr>
          <w:rFonts w:asciiTheme="minorHAnsi" w:hAnsiTheme="minorHAnsi" w:cstheme="minorHAnsi"/>
        </w:rPr>
      </w:pPr>
    </w:p>
    <w:p w14:paraId="3672F7EA" w14:textId="77777777" w:rsidR="00E378E0" w:rsidRPr="000E7CDD" w:rsidRDefault="00E378E0" w:rsidP="000E7CDD">
      <w:pPr>
        <w:jc w:val="both"/>
        <w:rPr>
          <w:rFonts w:asciiTheme="minorHAnsi" w:hAnsiTheme="minorHAnsi" w:cstheme="minorHAnsi"/>
          <w:sz w:val="20"/>
          <w:szCs w:val="20"/>
        </w:rPr>
      </w:pPr>
    </w:p>
    <w:p w14:paraId="25C02726" w14:textId="77777777" w:rsidR="008A5234" w:rsidRPr="000E7CDD" w:rsidRDefault="008A5234" w:rsidP="000E7CDD">
      <w:pPr>
        <w:jc w:val="both"/>
        <w:rPr>
          <w:rFonts w:asciiTheme="minorHAnsi" w:hAnsiTheme="minorHAnsi" w:cstheme="minorHAnsi"/>
          <w:sz w:val="20"/>
          <w:szCs w:val="20"/>
        </w:rPr>
      </w:pPr>
    </w:p>
    <w:p w14:paraId="5D6BE72E" w14:textId="5672707D" w:rsidR="00645203" w:rsidRPr="000E7CDD" w:rsidRDefault="008A5234" w:rsidP="000E7CDD">
      <w:pPr>
        <w:ind w:firstLine="171"/>
        <w:jc w:val="both"/>
        <w:rPr>
          <w:rFonts w:asciiTheme="minorHAnsi" w:hAnsiTheme="minorHAnsi" w:cstheme="minorHAnsi"/>
          <w:sz w:val="20"/>
          <w:szCs w:val="20"/>
        </w:rPr>
      </w:pPr>
      <w:r w:rsidRPr="000E7CDD">
        <w:rPr>
          <w:rFonts w:asciiTheme="minorHAnsi" w:hAnsiTheme="minorHAnsi" w:cstheme="minorHAnsi"/>
          <w:sz w:val="20"/>
          <w:szCs w:val="20"/>
        </w:rPr>
        <w:t xml:space="preserve">Z17 </w:t>
      </w:r>
      <w:r w:rsidRPr="000E7CDD">
        <w:rPr>
          <w:rFonts w:asciiTheme="minorHAnsi" w:hAnsiTheme="minorHAnsi" w:cstheme="minorHAnsi"/>
          <w:sz w:val="20"/>
          <w:szCs w:val="20"/>
        </w:rPr>
        <w:tab/>
      </w:r>
      <w:r w:rsidR="00645203" w:rsidRPr="000E7CDD">
        <w:rPr>
          <w:rFonts w:asciiTheme="minorHAnsi" w:hAnsiTheme="minorHAnsi" w:cstheme="minorHAnsi"/>
          <w:sz w:val="20"/>
          <w:szCs w:val="20"/>
        </w:rPr>
        <w:t xml:space="preserve">Intellectual property rights </w:t>
      </w:r>
    </w:p>
    <w:p w14:paraId="4CDE2F16" w14:textId="4F14D8F0" w:rsidR="00B82205" w:rsidRPr="000E7CDD" w:rsidRDefault="00B82205" w:rsidP="000E7CDD">
      <w:pPr>
        <w:ind w:left="720" w:hanging="549"/>
        <w:jc w:val="both"/>
        <w:rPr>
          <w:rFonts w:asciiTheme="minorHAnsi" w:hAnsiTheme="minorHAnsi" w:cstheme="minorHAnsi"/>
          <w:sz w:val="20"/>
          <w:szCs w:val="20"/>
        </w:rPr>
      </w:pPr>
      <w:r w:rsidRPr="000E7CDD">
        <w:rPr>
          <w:rFonts w:asciiTheme="minorHAnsi" w:hAnsiTheme="minorHAnsi" w:cstheme="minorHAnsi"/>
          <w:sz w:val="20"/>
          <w:szCs w:val="20"/>
        </w:rPr>
        <w:t>Z17.1</w:t>
      </w:r>
      <w:r w:rsidRPr="000E7CDD">
        <w:rPr>
          <w:rFonts w:asciiTheme="minorHAnsi" w:hAnsiTheme="minorHAnsi" w:cstheme="minorHAnsi"/>
          <w:sz w:val="20"/>
          <w:szCs w:val="20"/>
        </w:rPr>
        <w:tab/>
        <w:t>“Intellectual Property” means all copyrights, trademarks, trade secrets, patents, utility models and other intellectual property rights recognized in any jurisdiction worldwide, including all applications and registrations.</w:t>
      </w:r>
    </w:p>
    <w:p w14:paraId="02C12C3F" w14:textId="77777777" w:rsidR="00B82205" w:rsidRPr="000E7CDD" w:rsidRDefault="00B82205" w:rsidP="000E7CDD">
      <w:pPr>
        <w:ind w:firstLine="171"/>
        <w:jc w:val="both"/>
        <w:rPr>
          <w:rFonts w:asciiTheme="minorHAnsi" w:hAnsiTheme="minorHAnsi" w:cstheme="minorHAnsi"/>
          <w:sz w:val="20"/>
          <w:szCs w:val="20"/>
        </w:rPr>
      </w:pPr>
    </w:p>
    <w:p w14:paraId="47CB2AC7" w14:textId="704C4F54" w:rsidR="00B82205" w:rsidRPr="000E7CDD" w:rsidRDefault="008D27CF" w:rsidP="000E7CDD">
      <w:pPr>
        <w:ind w:left="720" w:hanging="549"/>
        <w:jc w:val="both"/>
        <w:rPr>
          <w:rFonts w:asciiTheme="minorHAnsi" w:hAnsiTheme="minorHAnsi" w:cstheme="minorHAnsi"/>
          <w:sz w:val="20"/>
          <w:szCs w:val="20"/>
        </w:rPr>
      </w:pPr>
      <w:r w:rsidRPr="000E7CDD">
        <w:rPr>
          <w:rFonts w:asciiTheme="minorHAnsi" w:hAnsiTheme="minorHAnsi" w:cstheme="minorHAnsi"/>
          <w:sz w:val="20"/>
          <w:szCs w:val="20"/>
        </w:rPr>
        <w:t>Z17.2</w:t>
      </w:r>
      <w:r w:rsidRPr="000E7CDD">
        <w:rPr>
          <w:rFonts w:asciiTheme="minorHAnsi" w:hAnsiTheme="minorHAnsi" w:cstheme="minorHAnsi"/>
          <w:sz w:val="20"/>
          <w:szCs w:val="20"/>
        </w:rPr>
        <w:tab/>
      </w:r>
      <w:r w:rsidR="00B82205" w:rsidRPr="000E7CDD">
        <w:rPr>
          <w:rFonts w:asciiTheme="minorHAnsi" w:hAnsiTheme="minorHAnsi" w:cstheme="minorHAnsi"/>
          <w:sz w:val="20"/>
          <w:szCs w:val="20"/>
        </w:rPr>
        <w:t>No right, title or interest in Intellectual Property provided by Contractor is transferred to Employer under the Agreement, including Intellectual Property existing prior to, or created independently of, the performance of the Agreement. All Intellectual Property and results of Services, including software, models, designs, drawings, documents, inventions, and know-how (“Inventions”), conceived or developed by Contractor in connection with the Agreement, are the sole property of Contractor and Employer assigns any rights it may have in such Inventions to Contractor. Employer has no right or license to Intellectual Property or Inventions provided by Contractor, except as granted in the Agreement.</w:t>
      </w:r>
    </w:p>
    <w:p w14:paraId="5834EF7B" w14:textId="77777777" w:rsidR="00B82205" w:rsidRPr="000E7CDD" w:rsidRDefault="00B82205" w:rsidP="000E7CDD">
      <w:pPr>
        <w:ind w:firstLine="171"/>
        <w:jc w:val="both"/>
        <w:rPr>
          <w:rFonts w:asciiTheme="minorHAnsi" w:hAnsiTheme="minorHAnsi" w:cstheme="minorHAnsi"/>
          <w:sz w:val="20"/>
          <w:szCs w:val="20"/>
        </w:rPr>
      </w:pPr>
    </w:p>
    <w:p w14:paraId="01D434B4" w14:textId="49524C6E" w:rsidR="00B82205" w:rsidRPr="000E7CDD" w:rsidRDefault="008D27CF" w:rsidP="000E7CDD">
      <w:pPr>
        <w:ind w:left="720" w:hanging="720"/>
        <w:jc w:val="both"/>
        <w:rPr>
          <w:rFonts w:asciiTheme="minorHAnsi" w:hAnsiTheme="minorHAnsi" w:cstheme="minorHAnsi"/>
          <w:sz w:val="20"/>
          <w:szCs w:val="20"/>
        </w:rPr>
      </w:pPr>
      <w:r w:rsidRPr="000E7CDD">
        <w:rPr>
          <w:rFonts w:asciiTheme="minorHAnsi" w:hAnsiTheme="minorHAnsi" w:cstheme="minorHAnsi"/>
          <w:sz w:val="20"/>
          <w:szCs w:val="20"/>
        </w:rPr>
        <w:t>Z17.3</w:t>
      </w:r>
      <w:r w:rsidRPr="000E7CDD">
        <w:rPr>
          <w:rFonts w:asciiTheme="minorHAnsi" w:hAnsiTheme="minorHAnsi" w:cstheme="minorHAnsi"/>
          <w:sz w:val="20"/>
          <w:szCs w:val="20"/>
        </w:rPr>
        <w:tab/>
      </w:r>
      <w:r w:rsidR="00B82205" w:rsidRPr="000E7CDD">
        <w:rPr>
          <w:rFonts w:asciiTheme="minorHAnsi" w:hAnsiTheme="minorHAnsi" w:cstheme="minorHAnsi"/>
          <w:sz w:val="20"/>
          <w:szCs w:val="20"/>
        </w:rPr>
        <w:t>Contractor and its suppliers retain all right, title and interest to all Software, and all modifications and enhancements thereof, and no right, title, or interest in the Software, or any copies thereof, is transferred to Employer. Employer will hold all Software supplied by Contractor in strict confidence and will use best efforts not to disclose Software to others. All Software delivered by Contractor is subject to a software license or software subscription agreement (“License”). If Employer does not agree to a License with Contractor, Employer does not have a license or right to Software.</w:t>
      </w:r>
    </w:p>
    <w:p w14:paraId="44F689E6" w14:textId="77777777" w:rsidR="00B82205" w:rsidRPr="000E7CDD" w:rsidRDefault="00B82205" w:rsidP="000E7CDD">
      <w:pPr>
        <w:ind w:firstLine="171"/>
        <w:jc w:val="both"/>
        <w:rPr>
          <w:rFonts w:asciiTheme="minorHAnsi" w:hAnsiTheme="minorHAnsi" w:cstheme="minorHAnsi"/>
          <w:sz w:val="20"/>
          <w:szCs w:val="20"/>
        </w:rPr>
      </w:pPr>
    </w:p>
    <w:p w14:paraId="4115125A" w14:textId="7C66E9F1" w:rsidR="00B82205" w:rsidRPr="000E7CDD" w:rsidRDefault="008D27CF" w:rsidP="000E7CDD">
      <w:pPr>
        <w:ind w:left="720" w:hanging="549"/>
        <w:jc w:val="both"/>
        <w:rPr>
          <w:rFonts w:asciiTheme="minorHAnsi" w:hAnsiTheme="minorHAnsi" w:cstheme="minorHAnsi"/>
          <w:sz w:val="20"/>
          <w:szCs w:val="20"/>
        </w:rPr>
      </w:pPr>
      <w:r w:rsidRPr="000E7CDD">
        <w:rPr>
          <w:rFonts w:asciiTheme="minorHAnsi" w:hAnsiTheme="minorHAnsi" w:cstheme="minorHAnsi"/>
          <w:sz w:val="20"/>
          <w:szCs w:val="20"/>
        </w:rPr>
        <w:t>Z17.4</w:t>
      </w:r>
      <w:r w:rsidRPr="000E7CDD">
        <w:rPr>
          <w:rFonts w:asciiTheme="minorHAnsi" w:hAnsiTheme="minorHAnsi" w:cstheme="minorHAnsi"/>
          <w:sz w:val="20"/>
          <w:szCs w:val="20"/>
        </w:rPr>
        <w:tab/>
      </w:r>
      <w:r w:rsidR="00B82205" w:rsidRPr="000E7CDD">
        <w:rPr>
          <w:rFonts w:asciiTheme="minorHAnsi" w:hAnsiTheme="minorHAnsi" w:cstheme="minorHAnsi"/>
          <w:sz w:val="20"/>
          <w:szCs w:val="20"/>
        </w:rPr>
        <w:t>Employer retains all rights that Employer already holds in data and other information that Employer or persons acting on Employer´s behalf input, upload, transfer or make accessible in relation to, or which is collected from Employer or third party devices or equipment by, the Deliverables (“Input Data”).</w:t>
      </w:r>
    </w:p>
    <w:p w14:paraId="606DD059" w14:textId="77777777" w:rsidR="00B82205" w:rsidRPr="000E7CDD" w:rsidRDefault="00B82205" w:rsidP="000E7CDD">
      <w:pPr>
        <w:ind w:firstLine="171"/>
        <w:jc w:val="both"/>
        <w:rPr>
          <w:rFonts w:asciiTheme="minorHAnsi" w:hAnsiTheme="minorHAnsi" w:cstheme="minorHAnsi"/>
          <w:sz w:val="20"/>
          <w:szCs w:val="20"/>
        </w:rPr>
      </w:pPr>
    </w:p>
    <w:p w14:paraId="6FDED560" w14:textId="17CB7039" w:rsidR="00B82205" w:rsidRPr="000E7CDD" w:rsidRDefault="008D27CF" w:rsidP="000E7CDD">
      <w:pPr>
        <w:ind w:left="720" w:hanging="720"/>
        <w:jc w:val="both"/>
        <w:rPr>
          <w:rFonts w:asciiTheme="minorHAnsi" w:hAnsiTheme="minorHAnsi" w:cstheme="minorHAnsi"/>
          <w:sz w:val="20"/>
          <w:szCs w:val="20"/>
        </w:rPr>
      </w:pPr>
      <w:r w:rsidRPr="000E7CDD">
        <w:rPr>
          <w:rFonts w:asciiTheme="minorHAnsi" w:hAnsiTheme="minorHAnsi" w:cstheme="minorHAnsi"/>
          <w:sz w:val="20"/>
          <w:szCs w:val="20"/>
        </w:rPr>
        <w:t>Z17.5</w:t>
      </w:r>
      <w:r w:rsidRPr="000E7CDD">
        <w:rPr>
          <w:rFonts w:asciiTheme="minorHAnsi" w:hAnsiTheme="minorHAnsi" w:cstheme="minorHAnsi"/>
          <w:sz w:val="20"/>
          <w:szCs w:val="20"/>
        </w:rPr>
        <w:tab/>
      </w:r>
      <w:r w:rsidR="00B82205" w:rsidRPr="000E7CDD">
        <w:rPr>
          <w:rFonts w:asciiTheme="minorHAnsi" w:hAnsiTheme="minorHAnsi" w:cstheme="minorHAnsi"/>
          <w:sz w:val="20"/>
          <w:szCs w:val="20"/>
        </w:rPr>
        <w:t xml:space="preserve">The Contractor shall grant the Employer a non-exclusive, non-transferable, fully paid-up and royalty-free </w:t>
      </w:r>
      <w:proofErr w:type="spellStart"/>
      <w:r w:rsidR="00B82205" w:rsidRPr="000E7CDD">
        <w:rPr>
          <w:rFonts w:asciiTheme="minorHAnsi" w:hAnsiTheme="minorHAnsi" w:cstheme="minorHAnsi"/>
          <w:sz w:val="20"/>
          <w:szCs w:val="20"/>
        </w:rPr>
        <w:t>licence</w:t>
      </w:r>
      <w:proofErr w:type="spellEnd"/>
      <w:r w:rsidR="00B82205" w:rsidRPr="000E7CDD">
        <w:rPr>
          <w:rFonts w:asciiTheme="minorHAnsi" w:hAnsiTheme="minorHAnsi" w:cstheme="minorHAnsi"/>
          <w:sz w:val="20"/>
          <w:szCs w:val="20"/>
        </w:rPr>
        <w:t xml:space="preserve"> to use the Contract Intellectual Property strictly as may be required by the Employer and its wholly owned subsidiaries for the purpose of to use the Works. </w:t>
      </w:r>
    </w:p>
    <w:p w14:paraId="52ACA50E" w14:textId="77777777" w:rsidR="00B82205" w:rsidRPr="000E7CDD" w:rsidRDefault="00B82205" w:rsidP="000E7CDD">
      <w:pPr>
        <w:ind w:firstLine="171"/>
        <w:jc w:val="both"/>
        <w:rPr>
          <w:rFonts w:asciiTheme="minorHAnsi" w:hAnsiTheme="minorHAnsi" w:cstheme="minorHAnsi"/>
          <w:sz w:val="20"/>
          <w:szCs w:val="20"/>
        </w:rPr>
      </w:pPr>
    </w:p>
    <w:p w14:paraId="4444FA8E" w14:textId="11E0E32C" w:rsidR="00B82205" w:rsidRPr="000E7CDD" w:rsidRDefault="008D27CF" w:rsidP="000E7CDD">
      <w:pPr>
        <w:ind w:left="720" w:hanging="720"/>
        <w:jc w:val="both"/>
        <w:rPr>
          <w:rFonts w:asciiTheme="minorHAnsi" w:hAnsiTheme="minorHAnsi" w:cstheme="minorHAnsi"/>
          <w:sz w:val="20"/>
          <w:szCs w:val="20"/>
        </w:rPr>
      </w:pPr>
      <w:r w:rsidRPr="000E7CDD">
        <w:rPr>
          <w:rFonts w:asciiTheme="minorHAnsi" w:hAnsiTheme="minorHAnsi" w:cstheme="minorHAnsi"/>
          <w:sz w:val="20"/>
          <w:szCs w:val="20"/>
        </w:rPr>
        <w:t>Z17.6</w:t>
      </w:r>
      <w:r w:rsidRPr="000E7CDD">
        <w:rPr>
          <w:rFonts w:asciiTheme="minorHAnsi" w:hAnsiTheme="minorHAnsi" w:cstheme="minorHAnsi"/>
          <w:sz w:val="20"/>
          <w:szCs w:val="20"/>
        </w:rPr>
        <w:tab/>
      </w:r>
      <w:r w:rsidR="00B82205" w:rsidRPr="000E7CDD">
        <w:rPr>
          <w:rFonts w:asciiTheme="minorHAnsi" w:hAnsiTheme="minorHAnsi" w:cstheme="minorHAnsi"/>
          <w:sz w:val="20"/>
          <w:szCs w:val="20"/>
        </w:rPr>
        <w:t xml:space="preserve">Contractor and its Affiliates have the right to retain, transfer, disclose, duplicate, analyze, modify and otherwise use Input Data to provide, protect, improve or develop Contractor’s products or services. Contractor and its Affiliates may also use Input Data for any other purpose provided it is in an anonymized form that does not identify Employer. Any Employer Personal Data contained within Input Data shall only be used or processed in accordance with the data privacy terms of this Agreement and applicable law. All information, analysis, insights, inventions and algorithms derived from Input Data by Contractor and/or its Affiliates (but excluding Input Data itself) and any intellectual property rights related thereto, are owned exclusively and solely by Contractor and are Contractor´s confidential information. This section survives termination of this Agreement. </w:t>
      </w:r>
    </w:p>
    <w:p w14:paraId="237CFC41" w14:textId="77777777" w:rsidR="008D27CF" w:rsidRPr="000E7CDD" w:rsidRDefault="008D27CF" w:rsidP="000E7CDD">
      <w:pPr>
        <w:ind w:left="720" w:hanging="720"/>
        <w:jc w:val="both"/>
        <w:rPr>
          <w:rFonts w:asciiTheme="minorHAnsi" w:hAnsiTheme="minorHAnsi" w:cstheme="minorHAnsi"/>
          <w:sz w:val="20"/>
          <w:szCs w:val="20"/>
        </w:rPr>
      </w:pPr>
    </w:p>
    <w:p w14:paraId="254CE5B7" w14:textId="585F32A5" w:rsidR="00B82205" w:rsidRPr="000E7CDD" w:rsidRDefault="008D27CF" w:rsidP="000E7CDD">
      <w:pPr>
        <w:ind w:left="720" w:hanging="720"/>
        <w:jc w:val="both"/>
        <w:rPr>
          <w:rFonts w:asciiTheme="minorHAnsi" w:hAnsiTheme="minorHAnsi" w:cstheme="minorHAnsi"/>
          <w:sz w:val="20"/>
          <w:szCs w:val="20"/>
        </w:rPr>
      </w:pPr>
      <w:r w:rsidRPr="000E7CDD">
        <w:rPr>
          <w:rFonts w:asciiTheme="minorHAnsi" w:hAnsiTheme="minorHAnsi" w:cstheme="minorHAnsi"/>
          <w:sz w:val="20"/>
          <w:szCs w:val="20"/>
        </w:rPr>
        <w:t>Z17.7</w:t>
      </w:r>
      <w:r w:rsidRPr="000E7CDD">
        <w:rPr>
          <w:rFonts w:asciiTheme="minorHAnsi" w:hAnsiTheme="minorHAnsi" w:cstheme="minorHAnsi"/>
          <w:sz w:val="20"/>
          <w:szCs w:val="20"/>
        </w:rPr>
        <w:tab/>
      </w:r>
      <w:r w:rsidR="00B82205" w:rsidRPr="000E7CDD">
        <w:rPr>
          <w:rFonts w:asciiTheme="minorHAnsi" w:hAnsiTheme="minorHAnsi" w:cstheme="minorHAnsi"/>
          <w:sz w:val="20"/>
          <w:szCs w:val="20"/>
        </w:rPr>
        <w:t>Contractor will defend any suit against Employer claiming that a Deliverable infringes a valid United States and South Africa patent or copyright existing as of the Agreement effective date and will indemnify Employer for any final judgment against Employer resulting from the suit provided Employer: (a) gives Contractor prompt notice when Employer becomes aware of a third-party claim, (b) gives complete authority and assistance (at Contractor's expense) for disposition of the claim, and (c) makes no prejudicial admission about the claim.</w:t>
      </w:r>
    </w:p>
    <w:p w14:paraId="121565F0" w14:textId="77777777" w:rsidR="00B82205" w:rsidRPr="000E7CDD" w:rsidRDefault="00B82205" w:rsidP="000E7CDD">
      <w:pPr>
        <w:ind w:firstLine="171"/>
        <w:jc w:val="both"/>
        <w:rPr>
          <w:rFonts w:asciiTheme="minorHAnsi" w:hAnsiTheme="minorHAnsi" w:cstheme="minorHAnsi"/>
          <w:sz w:val="20"/>
          <w:szCs w:val="20"/>
        </w:rPr>
      </w:pPr>
    </w:p>
    <w:p w14:paraId="59F47477" w14:textId="33C8C7AD" w:rsidR="00B82205" w:rsidRPr="000E7CDD" w:rsidRDefault="008D27CF" w:rsidP="000E7CDD">
      <w:pPr>
        <w:ind w:left="720" w:hanging="720"/>
        <w:jc w:val="both"/>
        <w:rPr>
          <w:rFonts w:asciiTheme="minorHAnsi" w:hAnsiTheme="minorHAnsi" w:cstheme="minorHAnsi"/>
          <w:sz w:val="20"/>
          <w:szCs w:val="20"/>
        </w:rPr>
      </w:pPr>
      <w:r w:rsidRPr="000E7CDD">
        <w:rPr>
          <w:rFonts w:asciiTheme="minorHAnsi" w:hAnsiTheme="minorHAnsi" w:cstheme="minorHAnsi"/>
          <w:sz w:val="20"/>
          <w:szCs w:val="20"/>
        </w:rPr>
        <w:t>Z17.8</w:t>
      </w:r>
      <w:r w:rsidRPr="000E7CDD">
        <w:rPr>
          <w:rFonts w:asciiTheme="minorHAnsi" w:hAnsiTheme="minorHAnsi" w:cstheme="minorHAnsi"/>
          <w:sz w:val="20"/>
          <w:szCs w:val="20"/>
        </w:rPr>
        <w:tab/>
      </w:r>
      <w:r w:rsidR="00B82205" w:rsidRPr="000E7CDD">
        <w:rPr>
          <w:rFonts w:asciiTheme="minorHAnsi" w:hAnsiTheme="minorHAnsi" w:cstheme="minorHAnsi"/>
          <w:sz w:val="20"/>
          <w:szCs w:val="20"/>
        </w:rPr>
        <w:t xml:space="preserve">Contractor has no liability, and Employer will indemnify Contractor for claims related to: (a) Deliverables supplied per Employer designs, drawings or specifications that were not supplied by the Contractor, (b) Deliverables used other than for the purpose for which they were delivered, (c) combining a Deliverable with a product or software not supplied by Contractor, (d) modification of a Deliverable by anyone other than Contractor, (e) compromise or settlement made without written Contractor consent, or (f) Employer’s failure to install updates, upgrades, error corrections, changes, or revisions provided by Contractor. Contractor has no liability for Employer’s costs or attorney fees. </w:t>
      </w:r>
    </w:p>
    <w:p w14:paraId="1224CFA0" w14:textId="77777777" w:rsidR="00B82205" w:rsidRPr="000E7CDD" w:rsidRDefault="00B82205" w:rsidP="000E7CDD">
      <w:pPr>
        <w:ind w:firstLine="171"/>
        <w:jc w:val="both"/>
        <w:rPr>
          <w:rFonts w:asciiTheme="minorHAnsi" w:hAnsiTheme="minorHAnsi" w:cstheme="minorHAnsi"/>
          <w:sz w:val="20"/>
          <w:szCs w:val="20"/>
        </w:rPr>
      </w:pPr>
    </w:p>
    <w:p w14:paraId="293DF129" w14:textId="73D758ED" w:rsidR="00B82205" w:rsidRPr="000E7CDD" w:rsidRDefault="008D27CF" w:rsidP="000E7CDD">
      <w:pPr>
        <w:ind w:left="720" w:hanging="549"/>
        <w:jc w:val="both"/>
        <w:rPr>
          <w:rFonts w:asciiTheme="minorHAnsi" w:hAnsiTheme="minorHAnsi" w:cstheme="minorHAnsi"/>
          <w:sz w:val="20"/>
          <w:szCs w:val="20"/>
        </w:rPr>
      </w:pPr>
      <w:r w:rsidRPr="000E7CDD">
        <w:rPr>
          <w:rFonts w:asciiTheme="minorHAnsi" w:hAnsiTheme="minorHAnsi" w:cstheme="minorHAnsi"/>
          <w:sz w:val="20"/>
          <w:szCs w:val="20"/>
        </w:rPr>
        <w:t>Z17.9</w:t>
      </w:r>
      <w:r w:rsidRPr="000E7CDD">
        <w:rPr>
          <w:rFonts w:asciiTheme="minorHAnsi" w:hAnsiTheme="minorHAnsi" w:cstheme="minorHAnsi"/>
          <w:sz w:val="20"/>
          <w:szCs w:val="20"/>
        </w:rPr>
        <w:tab/>
      </w:r>
      <w:r w:rsidR="00B82205" w:rsidRPr="000E7CDD">
        <w:rPr>
          <w:rFonts w:asciiTheme="minorHAnsi" w:hAnsiTheme="minorHAnsi" w:cstheme="minorHAnsi"/>
          <w:sz w:val="20"/>
          <w:szCs w:val="20"/>
        </w:rPr>
        <w:t>If an infringement claim is made or is likely, Contractor may at its option and expense: (a) procure the right for Employer to continue using the Deliverable, (b) modify the Deliverable to be non-infringing, or (c) accept return of the Deliverable (and terminate Employer’s applicable software license) and credit Employer the purchase price paid for the Deliverable, less reasonable depreciation for use, damage and obsolescence. Failure of Employer to accept any of the above remedies in lieu of the infringing Deliverable relieves Contractor of any liability for infringement. Failure to ship original Deliverables deemed infringing will not be a breach to the Agreement.</w:t>
      </w:r>
    </w:p>
    <w:p w14:paraId="48598909" w14:textId="77777777" w:rsidR="00B82205" w:rsidRPr="000E7CDD" w:rsidRDefault="00B82205" w:rsidP="000E7CDD">
      <w:pPr>
        <w:ind w:firstLine="171"/>
        <w:jc w:val="both"/>
        <w:rPr>
          <w:rFonts w:asciiTheme="minorHAnsi" w:hAnsiTheme="minorHAnsi" w:cstheme="minorHAnsi"/>
          <w:sz w:val="20"/>
          <w:szCs w:val="20"/>
        </w:rPr>
      </w:pPr>
    </w:p>
    <w:p w14:paraId="1CA65AD6" w14:textId="37E3DC4B" w:rsidR="00645203" w:rsidRPr="000E7CDD" w:rsidRDefault="008D27CF" w:rsidP="000E7CDD">
      <w:pPr>
        <w:ind w:left="1440" w:hanging="1269"/>
        <w:jc w:val="both"/>
        <w:rPr>
          <w:rFonts w:asciiTheme="minorHAnsi" w:hAnsiTheme="minorHAnsi" w:cstheme="minorHAnsi"/>
          <w:sz w:val="20"/>
          <w:szCs w:val="20"/>
        </w:rPr>
      </w:pPr>
      <w:r w:rsidRPr="000E7CDD">
        <w:rPr>
          <w:rFonts w:asciiTheme="minorHAnsi" w:hAnsiTheme="minorHAnsi" w:cstheme="minorHAnsi"/>
          <w:sz w:val="20"/>
          <w:szCs w:val="20"/>
        </w:rPr>
        <w:t>Z17.10</w:t>
      </w:r>
      <w:r w:rsidRPr="000E7CDD">
        <w:rPr>
          <w:rFonts w:asciiTheme="minorHAnsi" w:hAnsiTheme="minorHAnsi" w:cstheme="minorHAnsi"/>
          <w:sz w:val="20"/>
          <w:szCs w:val="20"/>
        </w:rPr>
        <w:tab/>
      </w:r>
      <w:r w:rsidR="00B82205" w:rsidRPr="000E7CDD">
        <w:rPr>
          <w:rFonts w:asciiTheme="minorHAnsi" w:hAnsiTheme="minorHAnsi" w:cstheme="minorHAnsi"/>
          <w:sz w:val="20"/>
          <w:szCs w:val="20"/>
        </w:rPr>
        <w:t>THIS SECTION STATES CONTRACTOR’S ENTIRE LIABILITY AND EMPLOYER’S SOLE RECOURSE AND EXCLUSIVE REMEDIES WITH RESPECT TO INFRINGEMENT</w:t>
      </w:r>
    </w:p>
    <w:p w14:paraId="4AB8CB44" w14:textId="77777777" w:rsidR="00120D80" w:rsidRPr="000E7CDD" w:rsidRDefault="00120D80" w:rsidP="000E7CDD">
      <w:pPr>
        <w:ind w:left="1440" w:hanging="1269"/>
        <w:jc w:val="both"/>
        <w:rPr>
          <w:rFonts w:asciiTheme="minorHAnsi" w:hAnsiTheme="minorHAnsi" w:cstheme="minorHAnsi"/>
          <w:sz w:val="20"/>
          <w:szCs w:val="20"/>
        </w:rPr>
      </w:pPr>
    </w:p>
    <w:p w14:paraId="6E9BEC84" w14:textId="2736CC13" w:rsidR="00120D80" w:rsidRPr="000E7CDD" w:rsidRDefault="00120D80" w:rsidP="000E7CDD">
      <w:pPr>
        <w:ind w:left="1440" w:hanging="1269"/>
        <w:jc w:val="both"/>
        <w:rPr>
          <w:rFonts w:asciiTheme="minorHAnsi" w:hAnsiTheme="minorHAnsi" w:cstheme="minorHAnsi"/>
          <w:sz w:val="20"/>
          <w:szCs w:val="20"/>
        </w:rPr>
      </w:pPr>
      <w:r w:rsidRPr="000E7CDD">
        <w:rPr>
          <w:rFonts w:asciiTheme="minorHAnsi" w:hAnsiTheme="minorHAnsi" w:cstheme="minorHAnsi"/>
          <w:sz w:val="20"/>
          <w:szCs w:val="20"/>
        </w:rPr>
        <w:t>Z18</w:t>
      </w:r>
      <w:r w:rsidR="00931E5D" w:rsidRPr="000E7CDD">
        <w:rPr>
          <w:rFonts w:asciiTheme="minorHAnsi" w:hAnsiTheme="minorHAnsi" w:cstheme="minorHAnsi"/>
          <w:sz w:val="20"/>
          <w:szCs w:val="20"/>
        </w:rPr>
        <w:tab/>
        <w:t>Data Privacy</w:t>
      </w:r>
    </w:p>
    <w:p w14:paraId="28D651A0" w14:textId="31A6AEC4" w:rsidR="00931E5D" w:rsidRPr="000E7CDD" w:rsidRDefault="00931E5D" w:rsidP="000E7CDD">
      <w:pPr>
        <w:ind w:left="1440" w:hanging="1269"/>
        <w:jc w:val="both"/>
        <w:rPr>
          <w:rFonts w:asciiTheme="minorHAnsi" w:hAnsiTheme="minorHAnsi" w:cstheme="minorHAnsi"/>
          <w:sz w:val="20"/>
          <w:szCs w:val="20"/>
        </w:rPr>
      </w:pPr>
      <w:r w:rsidRPr="000E7CDD">
        <w:rPr>
          <w:rFonts w:asciiTheme="minorHAnsi" w:hAnsiTheme="minorHAnsi" w:cstheme="minorHAnsi"/>
          <w:sz w:val="20"/>
          <w:szCs w:val="20"/>
        </w:rPr>
        <w:tab/>
      </w:r>
      <w:r w:rsidR="005E2E31" w:rsidRPr="000E7CDD">
        <w:rPr>
          <w:rFonts w:asciiTheme="minorHAnsi" w:hAnsiTheme="minorHAnsi" w:cstheme="minorHAnsi"/>
          <w:sz w:val="20"/>
          <w:szCs w:val="20"/>
        </w:rPr>
        <w:t xml:space="preserve">The Parties agree to comply with the Protection of Personal Information Act </w:t>
      </w:r>
      <w:r w:rsidR="004665CB" w:rsidRPr="000E7CDD">
        <w:rPr>
          <w:rFonts w:asciiTheme="minorHAnsi" w:hAnsiTheme="minorHAnsi" w:cstheme="minorHAnsi"/>
          <w:sz w:val="20"/>
          <w:szCs w:val="20"/>
        </w:rPr>
        <w:t>4 of 2013</w:t>
      </w:r>
    </w:p>
    <w:p w14:paraId="56457AE5" w14:textId="77777777" w:rsidR="004665CB" w:rsidRPr="000E7CDD" w:rsidRDefault="004665CB" w:rsidP="000E7CDD">
      <w:pPr>
        <w:ind w:left="1440" w:hanging="1269"/>
        <w:jc w:val="both"/>
        <w:rPr>
          <w:rFonts w:asciiTheme="minorHAnsi" w:hAnsiTheme="minorHAnsi" w:cstheme="minorHAnsi"/>
          <w:sz w:val="20"/>
          <w:szCs w:val="20"/>
        </w:rPr>
      </w:pPr>
    </w:p>
    <w:p w14:paraId="0D19C093" w14:textId="6B4A16E8" w:rsidR="004665CB" w:rsidRPr="000E7CDD" w:rsidRDefault="00D54A27" w:rsidP="000E7CDD">
      <w:pPr>
        <w:ind w:left="1440" w:hanging="1269"/>
        <w:jc w:val="both"/>
        <w:rPr>
          <w:rFonts w:asciiTheme="minorHAnsi" w:hAnsiTheme="minorHAnsi" w:cstheme="minorHAnsi"/>
          <w:sz w:val="20"/>
          <w:szCs w:val="20"/>
        </w:rPr>
      </w:pPr>
      <w:r w:rsidRPr="000E7CDD">
        <w:rPr>
          <w:rFonts w:asciiTheme="minorHAnsi" w:hAnsiTheme="minorHAnsi" w:cstheme="minorHAnsi"/>
          <w:sz w:val="20"/>
          <w:szCs w:val="20"/>
        </w:rPr>
        <w:t>Z19</w:t>
      </w:r>
      <w:r w:rsidRPr="000E7CDD">
        <w:rPr>
          <w:rFonts w:asciiTheme="minorHAnsi" w:hAnsiTheme="minorHAnsi" w:cstheme="minorHAnsi"/>
          <w:sz w:val="20"/>
          <w:szCs w:val="20"/>
        </w:rPr>
        <w:tab/>
        <w:t>Cybersecurity</w:t>
      </w:r>
    </w:p>
    <w:p w14:paraId="4695CBB8" w14:textId="7EC5AD73" w:rsidR="00D54A27" w:rsidRPr="000E7CDD" w:rsidRDefault="00D54A27" w:rsidP="000E7CDD">
      <w:pPr>
        <w:ind w:left="1440" w:hanging="1269"/>
        <w:jc w:val="both"/>
        <w:rPr>
          <w:rFonts w:asciiTheme="minorHAnsi" w:hAnsiTheme="minorHAnsi" w:cstheme="minorHAnsi"/>
          <w:sz w:val="20"/>
          <w:szCs w:val="20"/>
        </w:rPr>
      </w:pPr>
      <w:r w:rsidRPr="000E7CDD">
        <w:rPr>
          <w:rFonts w:asciiTheme="minorHAnsi" w:hAnsiTheme="minorHAnsi" w:cstheme="minorHAnsi"/>
          <w:sz w:val="20"/>
          <w:szCs w:val="20"/>
        </w:rPr>
        <w:tab/>
        <w:t>Any Cyber Security offering shall be governed by the Contractor Cyber Security terms attached hereto.</w:t>
      </w:r>
    </w:p>
    <w:p w14:paraId="41A32B1C" w14:textId="77777777" w:rsidR="00D54A27" w:rsidRPr="000E7CDD" w:rsidRDefault="00D54A27" w:rsidP="000E7CDD">
      <w:pPr>
        <w:ind w:left="1440" w:hanging="1269"/>
        <w:jc w:val="both"/>
        <w:rPr>
          <w:rFonts w:asciiTheme="minorHAnsi" w:hAnsiTheme="minorHAnsi" w:cstheme="minorHAnsi"/>
          <w:sz w:val="20"/>
          <w:szCs w:val="20"/>
        </w:rPr>
      </w:pPr>
    </w:p>
    <w:p w14:paraId="0B6F9473" w14:textId="07667CAD" w:rsidR="00D54A27" w:rsidRPr="000E7CDD" w:rsidRDefault="00D54A27" w:rsidP="000E7CDD">
      <w:pPr>
        <w:ind w:left="1440" w:hanging="1269"/>
        <w:jc w:val="both"/>
        <w:rPr>
          <w:rFonts w:asciiTheme="minorHAnsi" w:hAnsiTheme="minorHAnsi" w:cstheme="minorHAnsi"/>
          <w:sz w:val="20"/>
          <w:szCs w:val="20"/>
        </w:rPr>
      </w:pPr>
      <w:r w:rsidRPr="000E7CDD">
        <w:rPr>
          <w:rFonts w:asciiTheme="minorHAnsi" w:hAnsiTheme="minorHAnsi" w:cstheme="minorHAnsi"/>
          <w:sz w:val="20"/>
          <w:szCs w:val="20"/>
        </w:rPr>
        <w:t>Z20</w:t>
      </w:r>
      <w:r w:rsidRPr="000E7CDD">
        <w:rPr>
          <w:rFonts w:asciiTheme="minorHAnsi" w:hAnsiTheme="minorHAnsi" w:cstheme="minorHAnsi"/>
          <w:sz w:val="20"/>
          <w:szCs w:val="20"/>
        </w:rPr>
        <w:tab/>
        <w:t xml:space="preserve">End User License Agreement </w:t>
      </w:r>
    </w:p>
    <w:p w14:paraId="3337C30E" w14:textId="600934DE" w:rsidR="00D54A27" w:rsidRPr="000E7CDD" w:rsidRDefault="00191155" w:rsidP="000E7CDD">
      <w:pPr>
        <w:ind w:left="1440"/>
        <w:jc w:val="both"/>
        <w:rPr>
          <w:rFonts w:asciiTheme="minorHAnsi" w:hAnsiTheme="minorHAnsi" w:cstheme="minorHAnsi"/>
          <w:sz w:val="20"/>
          <w:szCs w:val="20"/>
        </w:rPr>
      </w:pPr>
      <w:r w:rsidRPr="000E7CDD">
        <w:rPr>
          <w:rFonts w:asciiTheme="minorHAnsi" w:hAnsiTheme="minorHAnsi" w:cstheme="minorHAnsi"/>
          <w:sz w:val="20"/>
          <w:szCs w:val="20"/>
        </w:rPr>
        <w:t>Any Software offering shall be governed by the End User License Agreement attached hereto</w:t>
      </w:r>
    </w:p>
    <w:p w14:paraId="5862342C" w14:textId="77777777" w:rsidR="00191155" w:rsidRPr="000E7CDD" w:rsidRDefault="00191155" w:rsidP="000E7CDD">
      <w:pPr>
        <w:jc w:val="both"/>
        <w:rPr>
          <w:rFonts w:asciiTheme="minorHAnsi" w:hAnsiTheme="minorHAnsi" w:cstheme="minorHAnsi"/>
          <w:sz w:val="20"/>
          <w:szCs w:val="20"/>
        </w:rPr>
      </w:pPr>
    </w:p>
    <w:p w14:paraId="1F23393F" w14:textId="5800FD43" w:rsidR="00191155" w:rsidRPr="000E7CDD" w:rsidRDefault="00191155" w:rsidP="000E7CDD">
      <w:pPr>
        <w:jc w:val="both"/>
        <w:rPr>
          <w:rFonts w:asciiTheme="minorHAnsi" w:hAnsiTheme="minorHAnsi" w:cstheme="minorHAnsi"/>
          <w:sz w:val="20"/>
          <w:szCs w:val="20"/>
        </w:rPr>
      </w:pPr>
      <w:r w:rsidRPr="000E7CDD">
        <w:rPr>
          <w:rFonts w:asciiTheme="minorHAnsi" w:hAnsiTheme="minorHAnsi" w:cstheme="minorHAnsi"/>
          <w:sz w:val="20"/>
          <w:szCs w:val="20"/>
        </w:rPr>
        <w:t>Z21</w:t>
      </w:r>
      <w:r w:rsidRPr="000E7CDD">
        <w:rPr>
          <w:rFonts w:asciiTheme="minorHAnsi" w:hAnsiTheme="minorHAnsi" w:cstheme="minorHAnsi"/>
          <w:sz w:val="20"/>
          <w:szCs w:val="20"/>
        </w:rPr>
        <w:tab/>
      </w:r>
      <w:r w:rsidR="000F4FE7" w:rsidRPr="000E7CDD">
        <w:rPr>
          <w:rFonts w:asciiTheme="minorHAnsi" w:hAnsiTheme="minorHAnsi" w:cstheme="minorHAnsi"/>
          <w:sz w:val="20"/>
          <w:szCs w:val="20"/>
        </w:rPr>
        <w:t>Products</w:t>
      </w:r>
    </w:p>
    <w:p w14:paraId="7585DC3C" w14:textId="5005B983" w:rsidR="000F4FE7" w:rsidRPr="000E7CDD" w:rsidRDefault="000F4FE7" w:rsidP="000E7CDD">
      <w:pPr>
        <w:ind w:left="720"/>
        <w:jc w:val="both"/>
        <w:rPr>
          <w:rFonts w:asciiTheme="minorHAnsi" w:hAnsiTheme="minorHAnsi" w:cstheme="minorHAnsi"/>
          <w:sz w:val="20"/>
          <w:szCs w:val="20"/>
        </w:rPr>
      </w:pPr>
      <w:r w:rsidRPr="000E7CDD">
        <w:rPr>
          <w:rFonts w:asciiTheme="minorHAnsi" w:hAnsiTheme="minorHAnsi" w:cstheme="minorHAnsi"/>
          <w:sz w:val="20"/>
          <w:szCs w:val="20"/>
        </w:rPr>
        <w:t xml:space="preserve">The products being offered are available at the time of submission and in line with our </w:t>
      </w:r>
      <w:proofErr w:type="spellStart"/>
      <w:r w:rsidRPr="000E7CDD">
        <w:rPr>
          <w:rFonts w:asciiTheme="minorHAnsi" w:hAnsiTheme="minorHAnsi" w:cstheme="minorHAnsi"/>
          <w:sz w:val="20"/>
          <w:szCs w:val="20"/>
        </w:rPr>
        <w:t>programme</w:t>
      </w:r>
      <w:proofErr w:type="spellEnd"/>
      <w:r w:rsidRPr="000E7CDD">
        <w:rPr>
          <w:rFonts w:asciiTheme="minorHAnsi" w:hAnsiTheme="minorHAnsi" w:cstheme="minorHAnsi"/>
          <w:sz w:val="20"/>
          <w:szCs w:val="20"/>
        </w:rPr>
        <w:t>, however, should there be a delay of the project caused by Employer, the Contractor shall advise the Employer of any upgrades to the Product. Should the Employer wish to upgrade then any cost associated thereto shall be for the Employer and the change order process shall be followed.</w:t>
      </w:r>
    </w:p>
    <w:p w14:paraId="748B32AB" w14:textId="642A773F" w:rsidR="00C54042" w:rsidRPr="000E7CDD" w:rsidRDefault="00C54042" w:rsidP="000E7CDD">
      <w:pPr>
        <w:jc w:val="both"/>
        <w:rPr>
          <w:rFonts w:asciiTheme="minorHAnsi" w:hAnsiTheme="minorHAnsi" w:cstheme="minorHAnsi"/>
          <w:sz w:val="20"/>
          <w:szCs w:val="20"/>
        </w:rPr>
      </w:pPr>
    </w:p>
    <w:p w14:paraId="1A943B62" w14:textId="4829390D" w:rsidR="008818F4" w:rsidRPr="000E7CDD" w:rsidRDefault="008818F4" w:rsidP="000E7CDD">
      <w:pPr>
        <w:jc w:val="both"/>
        <w:rPr>
          <w:rFonts w:asciiTheme="minorHAnsi" w:hAnsiTheme="minorHAnsi" w:cstheme="minorHAnsi"/>
          <w:sz w:val="20"/>
          <w:szCs w:val="20"/>
        </w:rPr>
      </w:pPr>
      <w:r w:rsidRPr="000E7CDD">
        <w:rPr>
          <w:rFonts w:asciiTheme="minorHAnsi" w:hAnsiTheme="minorHAnsi" w:cstheme="minorHAnsi"/>
          <w:sz w:val="20"/>
          <w:szCs w:val="20"/>
        </w:rPr>
        <w:t>Z23</w:t>
      </w:r>
      <w:r w:rsidR="00223249" w:rsidRPr="000E7CDD">
        <w:rPr>
          <w:rFonts w:asciiTheme="minorHAnsi" w:hAnsiTheme="minorHAnsi" w:cstheme="minorHAnsi"/>
          <w:sz w:val="20"/>
          <w:szCs w:val="20"/>
        </w:rPr>
        <w:tab/>
        <w:t>Aggregate Liability</w:t>
      </w:r>
      <w:r w:rsidR="001A1C14" w:rsidRPr="000E7CDD">
        <w:rPr>
          <w:rFonts w:asciiTheme="minorHAnsi" w:hAnsiTheme="minorHAnsi" w:cstheme="minorHAnsi"/>
          <w:sz w:val="20"/>
          <w:szCs w:val="20"/>
        </w:rPr>
        <w:t xml:space="preserve"> for penalties </w:t>
      </w:r>
    </w:p>
    <w:p w14:paraId="7D4FAC49" w14:textId="501C3ABB" w:rsidR="00223249" w:rsidRPr="000E7CDD" w:rsidRDefault="00223249" w:rsidP="000E7CDD">
      <w:pPr>
        <w:ind w:firstLine="720"/>
        <w:jc w:val="both"/>
        <w:rPr>
          <w:rFonts w:asciiTheme="minorHAnsi" w:hAnsiTheme="minorHAnsi" w:cstheme="minorHAnsi"/>
          <w:sz w:val="20"/>
          <w:szCs w:val="20"/>
        </w:rPr>
      </w:pPr>
      <w:r w:rsidRPr="000E7CDD">
        <w:rPr>
          <w:rFonts w:asciiTheme="minorHAnsi" w:hAnsiTheme="minorHAnsi" w:cstheme="minorHAnsi"/>
          <w:sz w:val="20"/>
          <w:szCs w:val="20"/>
        </w:rPr>
        <w:t>Total aggregate liability for clauses X7 and X17 shall be limited to 7% of the Contract Price</w:t>
      </w:r>
      <w:r w:rsidR="0052515D" w:rsidRPr="000E7CDD">
        <w:rPr>
          <w:rFonts w:asciiTheme="minorHAnsi" w:hAnsiTheme="minorHAnsi" w:cstheme="minorHAnsi"/>
          <w:sz w:val="20"/>
          <w:szCs w:val="20"/>
        </w:rPr>
        <w:t xml:space="preserve"> and later amended or </w:t>
      </w:r>
      <w:r w:rsidR="0052515D" w:rsidRPr="000E7CDD">
        <w:rPr>
          <w:rFonts w:asciiTheme="minorHAnsi" w:hAnsiTheme="minorHAnsi" w:cstheme="minorHAnsi"/>
          <w:sz w:val="20"/>
          <w:szCs w:val="20"/>
        </w:rPr>
        <w:br/>
        <w:t xml:space="preserve">             modified if applicable</w:t>
      </w:r>
    </w:p>
    <w:p w14:paraId="306574A5" w14:textId="77777777" w:rsidR="001A1C14" w:rsidRPr="000E7CDD" w:rsidRDefault="001A1C14" w:rsidP="000E7CDD">
      <w:pPr>
        <w:ind w:firstLine="171"/>
        <w:jc w:val="both"/>
        <w:rPr>
          <w:rFonts w:asciiTheme="minorHAnsi" w:hAnsiTheme="minorHAnsi" w:cstheme="minorHAnsi"/>
          <w:sz w:val="20"/>
          <w:szCs w:val="20"/>
        </w:rPr>
      </w:pPr>
    </w:p>
    <w:p w14:paraId="1F5CC6F7" w14:textId="77777777" w:rsidR="000A2938" w:rsidRPr="000E7CDD" w:rsidRDefault="007554AC" w:rsidP="000E7CDD">
      <w:pPr>
        <w:jc w:val="both"/>
        <w:rPr>
          <w:rFonts w:asciiTheme="minorHAnsi" w:hAnsiTheme="minorHAnsi" w:cstheme="minorHAnsi"/>
          <w:sz w:val="20"/>
          <w:szCs w:val="20"/>
        </w:rPr>
      </w:pPr>
      <w:r w:rsidRPr="000E7CDD">
        <w:rPr>
          <w:rFonts w:asciiTheme="minorHAnsi" w:hAnsiTheme="minorHAnsi" w:cstheme="minorHAnsi"/>
          <w:sz w:val="20"/>
          <w:szCs w:val="20"/>
        </w:rPr>
        <w:t>Z25</w:t>
      </w:r>
      <w:r w:rsidRPr="000E7CDD">
        <w:rPr>
          <w:rFonts w:asciiTheme="minorHAnsi" w:hAnsiTheme="minorHAnsi" w:cstheme="minorHAnsi"/>
          <w:sz w:val="20"/>
          <w:szCs w:val="20"/>
        </w:rPr>
        <w:tab/>
        <w:t>SD&amp;L</w:t>
      </w:r>
      <w:r w:rsidRPr="000E7CDD">
        <w:rPr>
          <w:rFonts w:asciiTheme="minorHAnsi" w:hAnsiTheme="minorHAnsi" w:cstheme="minorHAnsi"/>
          <w:sz w:val="20"/>
          <w:szCs w:val="20"/>
        </w:rPr>
        <w:tab/>
      </w:r>
    </w:p>
    <w:p w14:paraId="730173EF" w14:textId="39E8BA69" w:rsidR="00120AE1" w:rsidRPr="000E7CDD" w:rsidRDefault="000A2938" w:rsidP="000E7CDD">
      <w:pPr>
        <w:jc w:val="both"/>
        <w:rPr>
          <w:rFonts w:asciiTheme="minorHAnsi" w:hAnsiTheme="minorHAnsi" w:cstheme="minorHAnsi"/>
          <w:sz w:val="20"/>
          <w:szCs w:val="20"/>
        </w:rPr>
      </w:pPr>
      <w:r w:rsidRPr="000E7CDD">
        <w:rPr>
          <w:rFonts w:asciiTheme="minorHAnsi" w:hAnsiTheme="minorHAnsi" w:cstheme="minorHAnsi"/>
          <w:sz w:val="20"/>
          <w:szCs w:val="20"/>
        </w:rPr>
        <w:tab/>
        <w:t xml:space="preserve">The Contractor </w:t>
      </w:r>
      <w:r w:rsidR="0031303E" w:rsidRPr="000E7CDD">
        <w:rPr>
          <w:rFonts w:asciiTheme="minorHAnsi" w:hAnsiTheme="minorHAnsi" w:cstheme="minorHAnsi"/>
          <w:sz w:val="20"/>
          <w:szCs w:val="20"/>
        </w:rPr>
        <w:t xml:space="preserve">shall offer a bond </w:t>
      </w:r>
      <w:r w:rsidR="006A115F" w:rsidRPr="000E7CDD">
        <w:rPr>
          <w:rFonts w:asciiTheme="minorHAnsi" w:hAnsiTheme="minorHAnsi" w:cstheme="minorHAnsi"/>
          <w:sz w:val="20"/>
          <w:szCs w:val="20"/>
        </w:rPr>
        <w:t xml:space="preserve">in </w:t>
      </w:r>
      <w:r w:rsidR="00492703" w:rsidRPr="000E7CDD">
        <w:rPr>
          <w:rFonts w:asciiTheme="minorHAnsi" w:hAnsiTheme="minorHAnsi" w:cstheme="minorHAnsi"/>
          <w:sz w:val="20"/>
          <w:szCs w:val="20"/>
        </w:rPr>
        <w:t>lieu</w:t>
      </w:r>
      <w:r w:rsidR="006A115F" w:rsidRPr="000E7CDD">
        <w:rPr>
          <w:rFonts w:asciiTheme="minorHAnsi" w:hAnsiTheme="minorHAnsi" w:cstheme="minorHAnsi"/>
          <w:sz w:val="20"/>
          <w:szCs w:val="20"/>
        </w:rPr>
        <w:t xml:space="preserve"> of retention of monies</w:t>
      </w:r>
      <w:r w:rsidR="008A5234" w:rsidRPr="000E7CDD">
        <w:rPr>
          <w:rFonts w:asciiTheme="minorHAnsi" w:hAnsiTheme="minorHAnsi" w:cstheme="minorHAnsi"/>
          <w:sz w:val="20"/>
          <w:szCs w:val="20"/>
        </w:rPr>
        <w:t xml:space="preserve"> </w:t>
      </w:r>
    </w:p>
    <w:p w14:paraId="30442A9B" w14:textId="77777777" w:rsidR="007D2082" w:rsidRPr="000E7CDD" w:rsidRDefault="007D2082" w:rsidP="000E7CDD">
      <w:pPr>
        <w:jc w:val="both"/>
        <w:rPr>
          <w:rFonts w:asciiTheme="minorHAnsi" w:hAnsiTheme="minorHAnsi" w:cstheme="minorHAnsi"/>
          <w:sz w:val="20"/>
          <w:szCs w:val="20"/>
        </w:rPr>
      </w:pPr>
    </w:p>
    <w:p w14:paraId="42FF3D84" w14:textId="54E7C565" w:rsidR="00120AE1" w:rsidRPr="000E7CDD" w:rsidRDefault="00120AE1" w:rsidP="000E7CDD">
      <w:pPr>
        <w:jc w:val="both"/>
        <w:rPr>
          <w:rFonts w:asciiTheme="minorHAnsi" w:hAnsiTheme="minorHAnsi" w:cstheme="minorHAnsi"/>
          <w:sz w:val="20"/>
          <w:szCs w:val="20"/>
        </w:rPr>
      </w:pPr>
    </w:p>
    <w:p w14:paraId="5A8CA8BA" w14:textId="3EE1DA9F" w:rsidR="00120AE1" w:rsidRPr="000E7CDD" w:rsidRDefault="00120AE1" w:rsidP="000E7CDD">
      <w:pPr>
        <w:jc w:val="both"/>
        <w:rPr>
          <w:rFonts w:asciiTheme="minorHAnsi" w:hAnsiTheme="minorHAnsi" w:cstheme="minorHAnsi"/>
          <w:sz w:val="20"/>
          <w:szCs w:val="20"/>
        </w:rPr>
      </w:pPr>
      <w:r w:rsidRPr="000E7CDD">
        <w:rPr>
          <w:rFonts w:asciiTheme="minorHAnsi" w:hAnsiTheme="minorHAnsi" w:cstheme="minorHAnsi"/>
          <w:sz w:val="20"/>
          <w:szCs w:val="20"/>
        </w:rPr>
        <w:t>Z26</w:t>
      </w:r>
      <w:r w:rsidRPr="000E7CDD">
        <w:rPr>
          <w:rFonts w:asciiTheme="minorHAnsi" w:hAnsiTheme="minorHAnsi" w:cstheme="minorHAnsi"/>
          <w:sz w:val="20"/>
          <w:szCs w:val="20"/>
        </w:rPr>
        <w:tab/>
      </w:r>
      <w:r w:rsidR="007D2082" w:rsidRPr="000E7CDD">
        <w:rPr>
          <w:rFonts w:asciiTheme="minorHAnsi" w:hAnsiTheme="minorHAnsi" w:cstheme="minorHAnsi"/>
          <w:sz w:val="20"/>
          <w:szCs w:val="20"/>
        </w:rPr>
        <w:t>Sanctions</w:t>
      </w:r>
      <w:r w:rsidRPr="000E7CDD">
        <w:rPr>
          <w:rFonts w:asciiTheme="minorHAnsi" w:hAnsiTheme="minorHAnsi" w:cstheme="minorHAnsi"/>
          <w:sz w:val="20"/>
          <w:szCs w:val="20"/>
        </w:rPr>
        <w:t xml:space="preserve"> </w:t>
      </w:r>
    </w:p>
    <w:p w14:paraId="3CA00B24" w14:textId="57357C27" w:rsidR="00120AE1" w:rsidRPr="000E7CDD" w:rsidRDefault="00120AE1" w:rsidP="000E7CDD">
      <w:pPr>
        <w:widowControl/>
        <w:autoSpaceDE/>
        <w:autoSpaceDN/>
        <w:ind w:left="720" w:hanging="720"/>
        <w:jc w:val="both"/>
        <w:rPr>
          <w:rFonts w:asciiTheme="minorHAnsi" w:eastAsia="Times New Roman" w:hAnsiTheme="minorHAnsi" w:cstheme="minorHAnsi"/>
          <w:sz w:val="20"/>
          <w:szCs w:val="20"/>
        </w:rPr>
      </w:pPr>
      <w:r w:rsidRPr="000E7CDD">
        <w:rPr>
          <w:rFonts w:asciiTheme="minorHAnsi" w:hAnsiTheme="minorHAnsi" w:cstheme="minorHAnsi"/>
          <w:sz w:val="20"/>
          <w:szCs w:val="20"/>
        </w:rPr>
        <w:tab/>
      </w:r>
      <w:r w:rsidRPr="000E7CDD">
        <w:rPr>
          <w:rFonts w:asciiTheme="minorHAnsi" w:eastAsia="Times New Roman" w:hAnsiTheme="minorHAnsi" w:cstheme="minorHAnsi"/>
          <w:sz w:val="20"/>
          <w:szCs w:val="20"/>
        </w:rPr>
        <w:t>The Parties agree to comply with Sanctions Laws in relation to this Agreement. Employer will not sell, export, re-export, divert, or otherwise transfer, any Contractor products, technology, software, or proprietary information: (</w:t>
      </w:r>
      <w:proofErr w:type="spellStart"/>
      <w:r w:rsidRPr="000E7CDD">
        <w:rPr>
          <w:rFonts w:asciiTheme="minorHAnsi" w:eastAsia="Times New Roman" w:hAnsiTheme="minorHAnsi" w:cstheme="minorHAnsi"/>
          <w:sz w:val="20"/>
          <w:szCs w:val="20"/>
        </w:rPr>
        <w:t>i</w:t>
      </w:r>
      <w:proofErr w:type="spellEnd"/>
      <w:r w:rsidRPr="000E7CDD">
        <w:rPr>
          <w:rFonts w:asciiTheme="minorHAnsi" w:eastAsia="Times New Roman" w:hAnsiTheme="minorHAnsi" w:cstheme="minorHAnsi"/>
          <w:sz w:val="20"/>
          <w:szCs w:val="20"/>
        </w:rPr>
        <w:t xml:space="preserve">) to or for any Sanctioned Persons or Sanctioned Jurisdictions; or (ii) for purposes prohibited by any Sanctions Laws. </w:t>
      </w:r>
    </w:p>
    <w:p w14:paraId="62D82C3B" w14:textId="4F3D1585" w:rsidR="00120AE1" w:rsidRPr="000E7CDD" w:rsidRDefault="00120AE1" w:rsidP="000E7CDD">
      <w:pPr>
        <w:widowControl/>
        <w:numPr>
          <w:ilvl w:val="0"/>
          <w:numId w:val="48"/>
        </w:numPr>
        <w:autoSpaceDE/>
        <w:autoSpaceDN/>
        <w:jc w:val="both"/>
        <w:rPr>
          <w:rFonts w:asciiTheme="minorHAnsi" w:eastAsia="Times New Roman" w:hAnsiTheme="minorHAnsi" w:cstheme="minorHAnsi"/>
          <w:sz w:val="20"/>
          <w:szCs w:val="20"/>
        </w:rPr>
      </w:pPr>
      <w:r w:rsidRPr="000E7CDD">
        <w:rPr>
          <w:rFonts w:asciiTheme="minorHAnsi" w:eastAsia="Times New Roman" w:hAnsiTheme="minorHAnsi" w:cstheme="minorHAnsi"/>
          <w:sz w:val="20"/>
          <w:szCs w:val="20"/>
        </w:rPr>
        <w:t xml:space="preserve">The Parties acknowledge and accept that as at date of execution of the contract, the Employer is a member of BRICS of which Russia is also a member. The Parties commit to conduct regular due diligences independently from one another to ensure that the scope of services / works is executed in a manner that does not affect their respective obligations to comply with Sanctions laws related to the execution of this contract. </w:t>
      </w:r>
    </w:p>
    <w:p w14:paraId="1A25D091" w14:textId="77777777" w:rsidR="00120AE1" w:rsidRPr="000E7CDD" w:rsidRDefault="00120AE1" w:rsidP="000E7CDD">
      <w:pPr>
        <w:widowControl/>
        <w:numPr>
          <w:ilvl w:val="0"/>
          <w:numId w:val="48"/>
        </w:numPr>
        <w:autoSpaceDE/>
        <w:autoSpaceDN/>
        <w:jc w:val="both"/>
        <w:rPr>
          <w:rFonts w:asciiTheme="minorHAnsi" w:eastAsia="Times New Roman" w:hAnsiTheme="minorHAnsi" w:cstheme="minorHAnsi"/>
          <w:sz w:val="20"/>
          <w:szCs w:val="20"/>
        </w:rPr>
      </w:pPr>
      <w:r w:rsidRPr="000E7CDD">
        <w:rPr>
          <w:rFonts w:asciiTheme="minorHAnsi" w:eastAsia="Times New Roman" w:hAnsiTheme="minorHAnsi" w:cstheme="minorHAnsi"/>
          <w:sz w:val="20"/>
          <w:szCs w:val="20"/>
        </w:rPr>
        <w:t>Either Party may terminate its obligation under this contract if the fulfilment of its obligation is prevented by any impediments arising out of national or international foreign trade or customs requirements or any embargoes or other sanctions, without additional costs</w:t>
      </w:r>
      <w:r w:rsidRPr="000E7CDD">
        <w:rPr>
          <w:rFonts w:asciiTheme="minorHAnsi" w:eastAsia="Times New Roman" w:hAnsiTheme="minorHAnsi" w:cstheme="minorHAnsi"/>
          <w:strike/>
          <w:sz w:val="20"/>
          <w:szCs w:val="20"/>
        </w:rPr>
        <w:t xml:space="preserve"> </w:t>
      </w:r>
    </w:p>
    <w:p w14:paraId="37BF0B31" w14:textId="3E3E4BDE" w:rsidR="00120AE1" w:rsidRDefault="00120AE1" w:rsidP="000E7CDD">
      <w:pPr>
        <w:widowControl/>
        <w:numPr>
          <w:ilvl w:val="0"/>
          <w:numId w:val="48"/>
        </w:numPr>
        <w:autoSpaceDE/>
        <w:autoSpaceDN/>
        <w:jc w:val="both"/>
        <w:rPr>
          <w:rFonts w:asciiTheme="minorHAnsi" w:eastAsia="Times New Roman" w:hAnsiTheme="minorHAnsi" w:cstheme="minorHAnsi"/>
          <w:sz w:val="20"/>
          <w:szCs w:val="20"/>
        </w:rPr>
      </w:pPr>
      <w:r w:rsidRPr="000E7CDD">
        <w:rPr>
          <w:rFonts w:asciiTheme="minorHAnsi" w:eastAsia="Times New Roman" w:hAnsiTheme="minorHAnsi" w:cstheme="minorHAnsi"/>
          <w:sz w:val="20"/>
          <w:szCs w:val="20"/>
        </w:rPr>
        <w:t>Sanctions Laws – rules, laws, regulations, restrictions and/or requirements set forth from the United Nations, the United States, the European Union and its Member States, the United Kingdom, Switzerland, and any other applicable jurisdictions (“Sanctions Laws”)</w:t>
      </w:r>
      <w:r w:rsidR="007D2082" w:rsidRPr="000E7CDD">
        <w:rPr>
          <w:rFonts w:asciiTheme="minorHAnsi" w:eastAsia="Times New Roman" w:hAnsiTheme="minorHAnsi" w:cstheme="minorHAnsi"/>
          <w:sz w:val="20"/>
          <w:szCs w:val="20"/>
        </w:rPr>
        <w:t>.</w:t>
      </w:r>
    </w:p>
    <w:p w14:paraId="76F147D5" w14:textId="174D58D3" w:rsidR="000D47D4" w:rsidRDefault="000D47D4" w:rsidP="000D47D4">
      <w:pPr>
        <w:widowControl/>
        <w:autoSpaceDE/>
        <w:autoSpaceDN/>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Z27    Eskom reserves a right to move the works to another Contracted Service Provider in case of incapacity or delays from the Service Prover.</w:t>
      </w:r>
    </w:p>
    <w:p w14:paraId="0D5542A4" w14:textId="1AEA3298" w:rsidR="000D47D4" w:rsidRDefault="000D47D4" w:rsidP="000D47D4">
      <w:pPr>
        <w:widowControl/>
        <w:autoSpaceDE/>
        <w:autoSpaceDN/>
        <w:jc w:val="both"/>
        <w:rPr>
          <w:rFonts w:asciiTheme="minorHAnsi" w:eastAsia="Times New Roman" w:hAnsiTheme="minorHAnsi" w:cstheme="minorHAnsi"/>
          <w:sz w:val="20"/>
          <w:szCs w:val="20"/>
        </w:rPr>
      </w:pPr>
    </w:p>
    <w:p w14:paraId="25A3C0B8" w14:textId="6363803D" w:rsidR="000D47D4" w:rsidRPr="000E7CDD" w:rsidRDefault="000D47D4" w:rsidP="000D47D4">
      <w:pPr>
        <w:widowControl/>
        <w:autoSpaceDE/>
        <w:autoSpaceDN/>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Z28. Please ensure Intumescent Paint is applied below the IBR roof after applying SPF.</w:t>
      </w:r>
    </w:p>
    <w:p w14:paraId="57DD77AA" w14:textId="371D1957" w:rsidR="00120AE1" w:rsidRPr="000E7CDD" w:rsidRDefault="00120AE1" w:rsidP="000E7CDD">
      <w:pPr>
        <w:jc w:val="both"/>
        <w:rPr>
          <w:rFonts w:asciiTheme="minorHAnsi" w:hAnsiTheme="minorHAnsi" w:cstheme="minorHAnsi"/>
          <w:sz w:val="20"/>
          <w:szCs w:val="20"/>
        </w:rPr>
      </w:pPr>
    </w:p>
    <w:p w14:paraId="5F7FF739" w14:textId="639E3945" w:rsidR="00120AE1" w:rsidRPr="000E7CDD" w:rsidRDefault="00120AE1" w:rsidP="000E7CDD">
      <w:pPr>
        <w:jc w:val="both"/>
        <w:rPr>
          <w:rFonts w:asciiTheme="minorHAnsi" w:hAnsiTheme="minorHAnsi" w:cstheme="minorHAnsi"/>
          <w:sz w:val="20"/>
          <w:szCs w:val="20"/>
        </w:rPr>
        <w:sectPr w:rsidR="00120AE1" w:rsidRPr="000E7CDD">
          <w:pgSz w:w="11910" w:h="16840"/>
          <w:pgMar w:top="1080" w:right="0" w:bottom="980" w:left="820" w:header="726" w:footer="786" w:gutter="0"/>
          <w:cols w:space="720"/>
        </w:sectPr>
      </w:pPr>
    </w:p>
    <w:p w14:paraId="5F7FF73A" w14:textId="77777777" w:rsidR="00E378E0" w:rsidRPr="000E7CDD" w:rsidRDefault="00E378E0" w:rsidP="000E7CDD">
      <w:pPr>
        <w:pStyle w:val="BodyText"/>
        <w:jc w:val="both"/>
        <w:rPr>
          <w:rFonts w:asciiTheme="minorHAnsi" w:hAnsiTheme="minorHAnsi" w:cstheme="minorHAnsi"/>
        </w:rPr>
      </w:pPr>
    </w:p>
    <w:p w14:paraId="5F7FF73B" w14:textId="77777777" w:rsidR="00E378E0" w:rsidRPr="000E7CDD" w:rsidRDefault="00E378E0" w:rsidP="000E7CDD">
      <w:pPr>
        <w:pStyle w:val="BodyText"/>
        <w:spacing w:before="103" w:after="1"/>
        <w:jc w:val="both"/>
        <w:rPr>
          <w:rFonts w:asciiTheme="minorHAnsi" w:hAnsiTheme="minorHAnsi" w:cstheme="minorHAnsi"/>
        </w:rPr>
      </w:pPr>
    </w:p>
    <w:p w14:paraId="5F7FF73C" w14:textId="77777777" w:rsidR="00E378E0" w:rsidRPr="000E7CDD" w:rsidRDefault="00492703" w:rsidP="000E7CDD">
      <w:pPr>
        <w:pStyle w:val="BodyText"/>
        <w:ind w:left="171"/>
        <w:jc w:val="both"/>
        <w:rPr>
          <w:rFonts w:asciiTheme="minorHAnsi" w:hAnsiTheme="minorHAnsi" w:cstheme="minorHAnsi"/>
        </w:rPr>
      </w:pPr>
      <w:r w:rsidRPr="000E7CDD">
        <w:rPr>
          <w:rFonts w:asciiTheme="minorHAnsi" w:hAnsiTheme="minorHAnsi" w:cstheme="minorHAnsi"/>
          <w:noProof/>
        </w:rPr>
        <mc:AlternateContent>
          <mc:Choice Requires="wpg">
            <w:drawing>
              <wp:inline distT="0" distB="0" distL="0" distR="0" wp14:anchorId="5F7FFCD1" wp14:editId="5F7FFCD2">
                <wp:extent cx="6239510" cy="463550"/>
                <wp:effectExtent l="0" t="0" r="0" b="3175"/>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39510" cy="463550"/>
                          <a:chOff x="0" y="0"/>
                          <a:chExt cx="6239510" cy="463550"/>
                        </a:xfrm>
                      </wpg:grpSpPr>
                      <wps:wsp>
                        <wps:cNvPr id="82" name="Textbox 81"/>
                        <wps:cNvSpPr txBox="1"/>
                        <wps:spPr>
                          <a:xfrm>
                            <a:off x="71932" y="9144"/>
                            <a:ext cx="6158230" cy="445134"/>
                          </a:xfrm>
                          <a:prstGeom prst="rect">
                            <a:avLst/>
                          </a:prstGeom>
                          <a:solidFill>
                            <a:srgbClr val="D9D9D9"/>
                          </a:solidFill>
                        </wps:spPr>
                        <wps:txbx>
                          <w:txbxContent>
                            <w:p w14:paraId="5F7FFD34" w14:textId="77777777" w:rsidR="00E378E0" w:rsidRDefault="00492703">
                              <w:pPr>
                                <w:spacing w:before="98"/>
                                <w:ind w:left="28"/>
                                <w:rPr>
                                  <w:color w:val="000000"/>
                                  <w:sz w:val="44"/>
                                </w:rPr>
                              </w:pPr>
                              <w:r>
                                <w:rPr>
                                  <w:color w:val="000000"/>
                                  <w:sz w:val="44"/>
                                </w:rPr>
                                <w:t>C1.2</w:t>
                              </w:r>
                              <w:r>
                                <w:rPr>
                                  <w:color w:val="000000"/>
                                  <w:spacing w:val="-12"/>
                                  <w:sz w:val="44"/>
                                </w:rPr>
                                <w:t xml:space="preserve"> </w:t>
                              </w:r>
                              <w:r>
                                <w:rPr>
                                  <w:color w:val="000000"/>
                                  <w:sz w:val="44"/>
                                </w:rPr>
                                <w:t>Contract</w:t>
                              </w:r>
                              <w:r>
                                <w:rPr>
                                  <w:color w:val="000000"/>
                                  <w:spacing w:val="-12"/>
                                  <w:sz w:val="44"/>
                                </w:rPr>
                                <w:t xml:space="preserve"> </w:t>
                              </w:r>
                              <w:r>
                                <w:rPr>
                                  <w:color w:val="000000"/>
                                  <w:spacing w:val="-4"/>
                                  <w:sz w:val="44"/>
                                </w:rPr>
                                <w:t>Data</w:t>
                              </w:r>
                            </w:p>
                          </w:txbxContent>
                        </wps:txbx>
                        <wps:bodyPr wrap="square" lIns="0" tIns="0" rIns="0" bIns="0" rtlCol="0">
                          <a:noAutofit/>
                        </wps:bodyPr>
                      </wps:wsp>
                      <wps:wsp>
                        <wps:cNvPr id="83" name="Graphic 82"/>
                        <wps:cNvSpPr/>
                        <wps:spPr>
                          <a:xfrm>
                            <a:off x="0" y="0"/>
                            <a:ext cx="6239510" cy="463550"/>
                          </a:xfrm>
                          <a:custGeom>
                            <a:avLst/>
                            <a:gdLst/>
                            <a:ahLst/>
                            <a:cxnLst/>
                            <a:rect l="l" t="t" r="r" b="b"/>
                            <a:pathLst>
                              <a:path w="6239510" h="463550">
                                <a:moveTo>
                                  <a:pt x="6239256" y="0"/>
                                </a:moveTo>
                                <a:lnTo>
                                  <a:pt x="6230163" y="0"/>
                                </a:lnTo>
                                <a:lnTo>
                                  <a:pt x="6230112" y="9144"/>
                                </a:lnTo>
                                <a:lnTo>
                                  <a:pt x="6230112" y="454152"/>
                                </a:lnTo>
                                <a:lnTo>
                                  <a:pt x="9448" y="454152"/>
                                </a:lnTo>
                                <a:lnTo>
                                  <a:pt x="9448" y="9144"/>
                                </a:lnTo>
                                <a:lnTo>
                                  <a:pt x="6230112" y="9144"/>
                                </a:lnTo>
                                <a:lnTo>
                                  <a:pt x="6230112" y="0"/>
                                </a:lnTo>
                                <a:lnTo>
                                  <a:pt x="9448" y="0"/>
                                </a:lnTo>
                                <a:lnTo>
                                  <a:pt x="0" y="0"/>
                                </a:lnTo>
                                <a:lnTo>
                                  <a:pt x="0" y="9144"/>
                                </a:lnTo>
                                <a:lnTo>
                                  <a:pt x="0" y="454152"/>
                                </a:lnTo>
                                <a:lnTo>
                                  <a:pt x="0" y="463296"/>
                                </a:lnTo>
                                <a:lnTo>
                                  <a:pt x="9448" y="463296"/>
                                </a:lnTo>
                                <a:lnTo>
                                  <a:pt x="6230112" y="463296"/>
                                </a:lnTo>
                                <a:lnTo>
                                  <a:pt x="6239256" y="463296"/>
                                </a:lnTo>
                                <a:lnTo>
                                  <a:pt x="6239256" y="454152"/>
                                </a:lnTo>
                                <a:lnTo>
                                  <a:pt x="6239256" y="9144"/>
                                </a:lnTo>
                                <a:lnTo>
                                  <a:pt x="623925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F7FFCD1" id="Group 80" o:spid="_x0000_s1036" style="width:491.3pt;height:36.5pt;mso-position-horizontal-relative:char;mso-position-vertical-relative:line" coordsize="62395,4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">
                <v:shape id="Textbox 81" o:spid="_x0000_s1037" type="#_x0000_t202" style="position:absolute;left:719;top:91;width:61582;height:4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" fillcolor="#d9d9d9" stroked="f">
                  <v:textbox inset="0,0,0,0">
                    <w:txbxContent>
                      <w:p w14:paraId="5F7FFD34" w14:textId="77777777" w:rsidR="00E378E0" w:rsidRDefault="00492703">
                        <w:pPr>
                          <w:spacing w:before="98"/>
                          <w:ind w:left="28"/>
                          <w:rPr>
                            <w:color w:val="000000"/>
                            <w:sz w:val="44"/>
                          </w:rPr>
                        </w:pPr>
                        <w:r>
                          <w:rPr>
                            <w:color w:val="000000"/>
                            <w:sz w:val="44"/>
                          </w:rPr>
                          <w:t>C1.2</w:t>
                        </w:r>
                        <w:r>
                          <w:rPr>
                            <w:color w:val="000000"/>
                            <w:spacing w:val="-12"/>
                            <w:sz w:val="44"/>
                          </w:rPr>
                          <w:t xml:space="preserve"> </w:t>
                        </w:r>
                        <w:r>
                          <w:rPr>
                            <w:color w:val="000000"/>
                            <w:sz w:val="44"/>
                          </w:rPr>
                          <w:t>Contract</w:t>
                        </w:r>
                        <w:r>
                          <w:rPr>
                            <w:color w:val="000000"/>
                            <w:spacing w:val="-12"/>
                            <w:sz w:val="44"/>
                          </w:rPr>
                          <w:t xml:space="preserve"> </w:t>
                        </w:r>
                        <w:r>
                          <w:rPr>
                            <w:color w:val="000000"/>
                            <w:spacing w:val="-4"/>
                            <w:sz w:val="44"/>
                          </w:rPr>
                          <w:t>Data</w:t>
                        </w:r>
                      </w:p>
                    </w:txbxContent>
                  </v:textbox>
                </v:shape>
                <v:shape id="Graphic 82" o:spid="_x0000_s1038" style="position:absolute;width:62395;height:4635;visibility:visible;mso-wrap-style:square;v-text-anchor:top" coordsize="6239510,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" path="m6239256,r-9093,l6230112,9144r,445008l9448,454152r,-445008l6230112,9144r,-9144l9448,,,,,9144,,454152r,9144l9448,463296r6220664,l6239256,463296r,-9144l6239256,9144r,-9144xe" fillcolor="black" stroked="f">
                  <v:path arrowok="t"/>
                </v:shape>
                <w10:anchorlock/>
              </v:group>
            </w:pict>
          </mc:Fallback>
        </mc:AlternateContent>
      </w:r>
    </w:p>
    <w:p w14:paraId="5F7FF73D" w14:textId="77777777" w:rsidR="00E378E0" w:rsidRPr="000E7CDD" w:rsidRDefault="00492703" w:rsidP="000E7CDD">
      <w:pPr>
        <w:spacing w:before="203"/>
        <w:ind w:left="313"/>
        <w:jc w:val="both"/>
        <w:rPr>
          <w:rFonts w:asciiTheme="minorHAnsi" w:hAnsiTheme="minorHAnsi" w:cstheme="minorHAnsi"/>
          <w:b/>
          <w:i/>
          <w:sz w:val="20"/>
          <w:szCs w:val="20"/>
        </w:rPr>
      </w:pPr>
      <w:r w:rsidRPr="000E7CDD">
        <w:rPr>
          <w:rFonts w:asciiTheme="minorHAnsi" w:hAnsiTheme="minorHAnsi" w:cstheme="minorHAnsi"/>
          <w:b/>
          <w:sz w:val="20"/>
          <w:szCs w:val="20"/>
        </w:rPr>
        <w:t>Part</w:t>
      </w:r>
      <w:r w:rsidRPr="000E7CDD">
        <w:rPr>
          <w:rFonts w:asciiTheme="minorHAnsi" w:hAnsiTheme="minorHAnsi" w:cstheme="minorHAnsi"/>
          <w:b/>
          <w:spacing w:val="-8"/>
          <w:sz w:val="20"/>
          <w:szCs w:val="20"/>
        </w:rPr>
        <w:t xml:space="preserve"> </w:t>
      </w:r>
      <w:r w:rsidRPr="000E7CDD">
        <w:rPr>
          <w:rFonts w:asciiTheme="minorHAnsi" w:hAnsiTheme="minorHAnsi" w:cstheme="minorHAnsi"/>
          <w:b/>
          <w:sz w:val="20"/>
          <w:szCs w:val="20"/>
        </w:rPr>
        <w:t>two</w:t>
      </w:r>
      <w:r w:rsidRPr="000E7CDD">
        <w:rPr>
          <w:rFonts w:asciiTheme="minorHAnsi" w:hAnsiTheme="minorHAnsi" w:cstheme="minorHAnsi"/>
          <w:b/>
          <w:spacing w:val="-4"/>
          <w:sz w:val="20"/>
          <w:szCs w:val="20"/>
        </w:rPr>
        <w:t xml:space="preserve"> </w:t>
      </w:r>
      <w:r w:rsidRPr="000E7CDD">
        <w:rPr>
          <w:rFonts w:asciiTheme="minorHAnsi" w:hAnsiTheme="minorHAnsi" w:cstheme="minorHAnsi"/>
          <w:b/>
          <w:sz w:val="20"/>
          <w:szCs w:val="20"/>
        </w:rPr>
        <w:t>-</w:t>
      </w:r>
      <w:r w:rsidRPr="000E7CDD">
        <w:rPr>
          <w:rFonts w:asciiTheme="minorHAnsi" w:hAnsiTheme="minorHAnsi" w:cstheme="minorHAnsi"/>
          <w:b/>
          <w:spacing w:val="-7"/>
          <w:sz w:val="20"/>
          <w:szCs w:val="20"/>
        </w:rPr>
        <w:t xml:space="preserve"> </w:t>
      </w:r>
      <w:r w:rsidRPr="000E7CDD">
        <w:rPr>
          <w:rFonts w:asciiTheme="minorHAnsi" w:hAnsiTheme="minorHAnsi" w:cstheme="minorHAnsi"/>
          <w:b/>
          <w:sz w:val="20"/>
          <w:szCs w:val="20"/>
        </w:rPr>
        <w:t>Data</w:t>
      </w:r>
      <w:r w:rsidRPr="000E7CDD">
        <w:rPr>
          <w:rFonts w:asciiTheme="minorHAnsi" w:hAnsiTheme="minorHAnsi" w:cstheme="minorHAnsi"/>
          <w:b/>
          <w:spacing w:val="-6"/>
          <w:sz w:val="20"/>
          <w:szCs w:val="20"/>
        </w:rPr>
        <w:t xml:space="preserve"> </w:t>
      </w:r>
      <w:r w:rsidRPr="000E7CDD">
        <w:rPr>
          <w:rFonts w:asciiTheme="minorHAnsi" w:hAnsiTheme="minorHAnsi" w:cstheme="minorHAnsi"/>
          <w:b/>
          <w:sz w:val="20"/>
          <w:szCs w:val="20"/>
        </w:rPr>
        <w:t>provided</w:t>
      </w:r>
      <w:r w:rsidRPr="000E7CDD">
        <w:rPr>
          <w:rFonts w:asciiTheme="minorHAnsi" w:hAnsiTheme="minorHAnsi" w:cstheme="minorHAnsi"/>
          <w:b/>
          <w:spacing w:val="-7"/>
          <w:sz w:val="20"/>
          <w:szCs w:val="20"/>
        </w:rPr>
        <w:t xml:space="preserve"> </w:t>
      </w:r>
      <w:r w:rsidRPr="000E7CDD">
        <w:rPr>
          <w:rFonts w:asciiTheme="minorHAnsi" w:hAnsiTheme="minorHAnsi" w:cstheme="minorHAnsi"/>
          <w:b/>
          <w:sz w:val="20"/>
          <w:szCs w:val="20"/>
        </w:rPr>
        <w:t>by</w:t>
      </w:r>
      <w:r w:rsidRPr="000E7CDD">
        <w:rPr>
          <w:rFonts w:asciiTheme="minorHAnsi" w:hAnsiTheme="minorHAnsi" w:cstheme="minorHAnsi"/>
          <w:b/>
          <w:spacing w:val="-7"/>
          <w:sz w:val="20"/>
          <w:szCs w:val="20"/>
        </w:rPr>
        <w:t xml:space="preserve"> </w:t>
      </w:r>
      <w:r w:rsidRPr="000E7CDD">
        <w:rPr>
          <w:rFonts w:asciiTheme="minorHAnsi" w:hAnsiTheme="minorHAnsi" w:cstheme="minorHAnsi"/>
          <w:b/>
          <w:sz w:val="20"/>
          <w:szCs w:val="20"/>
        </w:rPr>
        <w:t>the</w:t>
      </w:r>
      <w:r w:rsidRPr="000E7CDD">
        <w:rPr>
          <w:rFonts w:asciiTheme="minorHAnsi" w:hAnsiTheme="minorHAnsi" w:cstheme="minorHAnsi"/>
          <w:b/>
          <w:spacing w:val="-5"/>
          <w:sz w:val="20"/>
          <w:szCs w:val="20"/>
        </w:rPr>
        <w:t xml:space="preserve"> </w:t>
      </w:r>
      <w:r w:rsidRPr="000E7CDD">
        <w:rPr>
          <w:rFonts w:asciiTheme="minorHAnsi" w:hAnsiTheme="minorHAnsi" w:cstheme="minorHAnsi"/>
          <w:b/>
          <w:i/>
          <w:spacing w:val="-2"/>
          <w:sz w:val="20"/>
          <w:szCs w:val="20"/>
        </w:rPr>
        <w:t>Contractor</w:t>
      </w:r>
    </w:p>
    <w:p w14:paraId="5F7FF73E" w14:textId="77777777" w:rsidR="00E378E0" w:rsidRPr="000E7CDD" w:rsidRDefault="00492703" w:rsidP="000E7CDD">
      <w:pPr>
        <w:pStyle w:val="Heading5"/>
        <w:spacing w:before="228"/>
        <w:jc w:val="both"/>
        <w:rPr>
          <w:rFonts w:asciiTheme="minorHAnsi" w:hAnsiTheme="minorHAnsi" w:cstheme="minorHAnsi"/>
        </w:rPr>
      </w:pPr>
      <w:r w:rsidRPr="000E7CDD">
        <w:rPr>
          <w:rFonts w:asciiTheme="minorHAnsi" w:hAnsiTheme="minorHAnsi" w:cstheme="minorHAnsi"/>
        </w:rPr>
        <w:t>Notes</w:t>
      </w:r>
      <w:r w:rsidRPr="000E7CDD">
        <w:rPr>
          <w:rFonts w:asciiTheme="minorHAnsi" w:hAnsiTheme="minorHAnsi" w:cstheme="minorHAnsi"/>
          <w:spacing w:val="-7"/>
        </w:rPr>
        <w:t xml:space="preserve"> </w:t>
      </w:r>
      <w:r w:rsidRPr="000E7CDD">
        <w:rPr>
          <w:rFonts w:asciiTheme="minorHAnsi" w:hAnsiTheme="minorHAnsi" w:cstheme="minorHAnsi"/>
        </w:rPr>
        <w:t>to</w:t>
      </w:r>
      <w:r w:rsidRPr="000E7CDD">
        <w:rPr>
          <w:rFonts w:asciiTheme="minorHAnsi" w:hAnsiTheme="minorHAnsi" w:cstheme="minorHAnsi"/>
          <w:spacing w:val="-5"/>
        </w:rPr>
        <w:t xml:space="preserve"> </w:t>
      </w:r>
      <w:r w:rsidRPr="000E7CDD">
        <w:rPr>
          <w:rFonts w:asciiTheme="minorHAnsi" w:hAnsiTheme="minorHAnsi" w:cstheme="minorHAnsi"/>
        </w:rPr>
        <w:t>a</w:t>
      </w:r>
      <w:r w:rsidRPr="000E7CDD">
        <w:rPr>
          <w:rFonts w:asciiTheme="minorHAnsi" w:hAnsiTheme="minorHAnsi" w:cstheme="minorHAnsi"/>
          <w:spacing w:val="-6"/>
        </w:rPr>
        <w:t xml:space="preserve"> </w:t>
      </w:r>
      <w:r w:rsidRPr="000E7CDD">
        <w:rPr>
          <w:rFonts w:asciiTheme="minorHAnsi" w:hAnsiTheme="minorHAnsi" w:cstheme="minorHAnsi"/>
        </w:rPr>
        <w:t>tendering</w:t>
      </w:r>
      <w:r w:rsidRPr="000E7CDD">
        <w:rPr>
          <w:rFonts w:asciiTheme="minorHAnsi" w:hAnsiTheme="minorHAnsi" w:cstheme="minorHAnsi"/>
          <w:spacing w:val="-5"/>
        </w:rPr>
        <w:t xml:space="preserve"> </w:t>
      </w:r>
      <w:r w:rsidRPr="000E7CDD">
        <w:rPr>
          <w:rFonts w:asciiTheme="minorHAnsi" w:hAnsiTheme="minorHAnsi" w:cstheme="minorHAnsi"/>
          <w:spacing w:val="-2"/>
        </w:rPr>
        <w:t>contractor:</w:t>
      </w:r>
    </w:p>
    <w:p w14:paraId="5F7FF73F" w14:textId="77777777" w:rsidR="00E378E0" w:rsidRPr="000E7CDD" w:rsidRDefault="00E378E0" w:rsidP="000E7CDD">
      <w:pPr>
        <w:pStyle w:val="BodyText"/>
        <w:jc w:val="both"/>
        <w:rPr>
          <w:rFonts w:asciiTheme="minorHAnsi" w:hAnsiTheme="minorHAnsi" w:cstheme="minorHAnsi"/>
          <w:b/>
        </w:rPr>
      </w:pPr>
    </w:p>
    <w:p w14:paraId="5F7FF740" w14:textId="77777777" w:rsidR="00E378E0" w:rsidRPr="000E7CDD" w:rsidRDefault="00492703" w:rsidP="000E7CDD">
      <w:pPr>
        <w:pStyle w:val="ListParagraph"/>
        <w:numPr>
          <w:ilvl w:val="1"/>
          <w:numId w:val="44"/>
        </w:numPr>
        <w:tabs>
          <w:tab w:val="left" w:pos="1031"/>
          <w:tab w:val="left" w:pos="1033"/>
        </w:tabs>
        <w:spacing w:before="1"/>
        <w:ind w:right="1130"/>
        <w:jc w:val="both"/>
        <w:rPr>
          <w:rFonts w:asciiTheme="minorHAnsi" w:hAnsiTheme="minorHAnsi" w:cstheme="minorHAnsi"/>
          <w:sz w:val="20"/>
          <w:szCs w:val="20"/>
        </w:rPr>
      </w:pPr>
      <w:r w:rsidRPr="000E7CDD">
        <w:rPr>
          <w:rFonts w:asciiTheme="minorHAnsi" w:hAnsiTheme="minorHAnsi" w:cstheme="minorHAnsi"/>
          <w:sz w:val="20"/>
          <w:szCs w:val="20"/>
        </w:rPr>
        <w:t>Please read both the NEC3 Engineering and Construction Contract (April 2013) and the relevant parts of its Guidance Notes (ECC3-GN)</w:t>
      </w:r>
      <w:r w:rsidRPr="000E7CDD">
        <w:rPr>
          <w:rFonts w:asciiTheme="minorHAnsi" w:hAnsiTheme="minorHAnsi" w:cstheme="minorHAnsi"/>
          <w:position w:val="6"/>
          <w:sz w:val="20"/>
          <w:szCs w:val="20"/>
        </w:rPr>
        <w:t>2</w:t>
      </w:r>
      <w:r w:rsidRPr="000E7CDD">
        <w:rPr>
          <w:rFonts w:asciiTheme="minorHAnsi" w:hAnsiTheme="minorHAnsi" w:cstheme="minorHAnsi"/>
          <w:spacing w:val="33"/>
          <w:position w:val="6"/>
          <w:sz w:val="20"/>
          <w:szCs w:val="20"/>
        </w:rPr>
        <w:t xml:space="preserve"> </w:t>
      </w:r>
      <w:r w:rsidRPr="000E7CDD">
        <w:rPr>
          <w:rFonts w:asciiTheme="minorHAnsi" w:hAnsiTheme="minorHAnsi" w:cstheme="minorHAnsi"/>
          <w:sz w:val="20"/>
          <w:szCs w:val="20"/>
        </w:rPr>
        <w:t>in order to understand the implications of this Data which the</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tenderer is</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required</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to</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complete.</w:t>
      </w:r>
      <w:r w:rsidRPr="000E7CDD">
        <w:rPr>
          <w:rFonts w:asciiTheme="minorHAnsi" w:hAnsiTheme="minorHAnsi" w:cstheme="minorHAnsi"/>
          <w:spacing w:val="40"/>
          <w:sz w:val="20"/>
          <w:szCs w:val="20"/>
        </w:rPr>
        <w:t xml:space="preserve"> </w:t>
      </w:r>
      <w:r w:rsidRPr="000E7CDD">
        <w:rPr>
          <w:rFonts w:asciiTheme="minorHAnsi" w:hAnsiTheme="minorHAnsi" w:cstheme="minorHAnsi"/>
          <w:sz w:val="20"/>
          <w:szCs w:val="20"/>
        </w:rPr>
        <w:t>An example of</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completed Data is</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provided</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on pages</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156</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to 158 of the ECC3 (April 2013) Guidance Notes.</w:t>
      </w:r>
    </w:p>
    <w:p w14:paraId="5F7FF741" w14:textId="2BFBA4B8" w:rsidR="00E378E0" w:rsidRPr="000E7CDD" w:rsidRDefault="00492703" w:rsidP="000E7CDD">
      <w:pPr>
        <w:pStyle w:val="ListParagraph"/>
        <w:numPr>
          <w:ilvl w:val="1"/>
          <w:numId w:val="44"/>
        </w:numPr>
        <w:tabs>
          <w:tab w:val="left" w:pos="1031"/>
          <w:tab w:val="left" w:pos="1033"/>
        </w:tabs>
        <w:ind w:right="1979"/>
        <w:jc w:val="both"/>
        <w:rPr>
          <w:rFonts w:asciiTheme="minorHAnsi" w:hAnsiTheme="minorHAnsi" w:cstheme="minorHAnsi"/>
          <w:sz w:val="20"/>
          <w:szCs w:val="20"/>
        </w:rPr>
      </w:pPr>
      <w:r w:rsidRPr="000E7CDD">
        <w:rPr>
          <w:rFonts w:asciiTheme="minorHAnsi" w:hAnsiTheme="minorHAnsi" w:cstheme="minorHAnsi"/>
          <w:sz w:val="20"/>
          <w:szCs w:val="20"/>
        </w:rPr>
        <w:t>The</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number</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of</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clause</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which</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requires</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data</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is</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shown in</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2"/>
          <w:sz w:val="20"/>
          <w:szCs w:val="20"/>
        </w:rPr>
        <w:t xml:space="preserve"> </w:t>
      </w:r>
      <w:r w:rsidR="007047BD" w:rsidRPr="000E7CDD">
        <w:rPr>
          <w:rFonts w:asciiTheme="minorHAnsi" w:hAnsiTheme="minorHAnsi" w:cstheme="minorHAnsi"/>
          <w:sz w:val="20"/>
          <w:szCs w:val="20"/>
        </w:rPr>
        <w:t>left</w:t>
      </w:r>
      <w:r w:rsidR="007047BD" w:rsidRPr="000E7CDD">
        <w:rPr>
          <w:rFonts w:asciiTheme="minorHAnsi" w:hAnsiTheme="minorHAnsi" w:cstheme="minorHAnsi"/>
          <w:spacing w:val="-3"/>
          <w:sz w:val="20"/>
          <w:szCs w:val="20"/>
        </w:rPr>
        <w:t>-hand</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column</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for</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each statement however other clauses may also use the same data</w:t>
      </w:r>
    </w:p>
    <w:p w14:paraId="5F7FF742" w14:textId="77777777" w:rsidR="00E378E0" w:rsidRPr="000E7CDD" w:rsidRDefault="00492703" w:rsidP="000E7CDD">
      <w:pPr>
        <w:pStyle w:val="ListParagraph"/>
        <w:numPr>
          <w:ilvl w:val="1"/>
          <w:numId w:val="44"/>
        </w:numPr>
        <w:tabs>
          <w:tab w:val="left" w:pos="1031"/>
          <w:tab w:val="left" w:pos="1033"/>
          <w:tab w:val="left" w:pos="4055"/>
        </w:tabs>
        <w:ind w:right="1272"/>
        <w:jc w:val="both"/>
        <w:rPr>
          <w:rFonts w:asciiTheme="minorHAnsi" w:hAnsiTheme="minorHAnsi" w:cstheme="minorHAnsi"/>
          <w:sz w:val="20"/>
          <w:szCs w:val="20"/>
        </w:rPr>
      </w:pPr>
      <w:r w:rsidRPr="000E7CDD">
        <w:rPr>
          <w:rFonts w:asciiTheme="minorHAnsi" w:hAnsiTheme="minorHAnsi" w:cstheme="minorHAnsi"/>
          <w:sz w:val="20"/>
          <w:szCs w:val="20"/>
        </w:rPr>
        <w:t>Where a form field like this [</w:t>
      </w:r>
      <w:r w:rsidRPr="000E7CDD">
        <w:rPr>
          <w:rFonts w:asciiTheme="minorHAnsi" w:hAnsiTheme="minorHAnsi" w:cstheme="minorHAnsi"/>
          <w:sz w:val="20"/>
          <w:szCs w:val="20"/>
        </w:rPr>
        <w:tab/>
        <w:t>] appears, data is required to be inserted relevant to the option selected.</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Click</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on</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form</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field</w:t>
      </w:r>
      <w:r w:rsidRPr="000E7CDD">
        <w:rPr>
          <w:rFonts w:asciiTheme="minorHAnsi" w:hAnsiTheme="minorHAnsi" w:cstheme="minorHAnsi"/>
          <w:spacing w:val="-2"/>
          <w:sz w:val="20"/>
          <w:szCs w:val="20"/>
        </w:rPr>
        <w:t xml:space="preserve"> </w:t>
      </w:r>
      <w:r w:rsidRPr="000E7CDD">
        <w:rPr>
          <w:rFonts w:asciiTheme="minorHAnsi" w:hAnsiTheme="minorHAnsi" w:cstheme="minorHAnsi"/>
          <w:b/>
          <w:i/>
          <w:sz w:val="20"/>
          <w:szCs w:val="20"/>
        </w:rPr>
        <w:t>once</w:t>
      </w:r>
      <w:r w:rsidRPr="000E7CDD">
        <w:rPr>
          <w:rFonts w:asciiTheme="minorHAnsi" w:hAnsiTheme="minorHAnsi" w:cstheme="minorHAnsi"/>
          <w:b/>
          <w:i/>
          <w:spacing w:val="-2"/>
          <w:sz w:val="20"/>
          <w:szCs w:val="20"/>
        </w:rPr>
        <w:t xml:space="preserve"> </w:t>
      </w:r>
      <w:r w:rsidRPr="000E7CDD">
        <w:rPr>
          <w:rFonts w:asciiTheme="minorHAnsi" w:hAnsiTheme="minorHAnsi" w:cstheme="minorHAnsi"/>
          <w:sz w:val="20"/>
          <w:szCs w:val="20"/>
        </w:rPr>
        <w:t>and</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type</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in</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data.</w:t>
      </w:r>
      <w:r w:rsidRPr="000E7CDD">
        <w:rPr>
          <w:rFonts w:asciiTheme="minorHAnsi" w:hAnsiTheme="minorHAnsi" w:cstheme="minorHAnsi"/>
          <w:spacing w:val="40"/>
          <w:sz w:val="20"/>
          <w:szCs w:val="20"/>
        </w:rPr>
        <w:t xml:space="preserve"> </w:t>
      </w:r>
      <w:r w:rsidRPr="000E7CDD">
        <w:rPr>
          <w:rFonts w:asciiTheme="minorHAnsi" w:hAnsiTheme="minorHAnsi" w:cstheme="minorHAnsi"/>
          <w:sz w:val="20"/>
          <w:szCs w:val="20"/>
        </w:rPr>
        <w:t>Otherwise</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complete</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by</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hand</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and</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in</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ink.</w:t>
      </w:r>
    </w:p>
    <w:p w14:paraId="5F7FF743" w14:textId="77777777" w:rsidR="00E378E0" w:rsidRPr="000E7CDD" w:rsidRDefault="00492703" w:rsidP="000E7CDD">
      <w:pPr>
        <w:pStyle w:val="BodyText"/>
        <w:spacing w:before="229"/>
        <w:ind w:left="313"/>
        <w:jc w:val="both"/>
        <w:rPr>
          <w:rFonts w:asciiTheme="minorHAnsi" w:hAnsiTheme="minorHAnsi" w:cstheme="minorHAnsi"/>
        </w:rPr>
      </w:pPr>
      <w:r w:rsidRPr="000E7CDD">
        <w:rPr>
          <w:rFonts w:asciiTheme="minorHAnsi" w:hAnsiTheme="minorHAnsi" w:cstheme="minorHAnsi"/>
        </w:rPr>
        <w:t>Completion</w:t>
      </w:r>
      <w:r w:rsidRPr="000E7CDD">
        <w:rPr>
          <w:rFonts w:asciiTheme="minorHAnsi" w:hAnsiTheme="minorHAnsi" w:cstheme="minorHAnsi"/>
          <w:spacing w:val="-7"/>
        </w:rPr>
        <w:t xml:space="preserve"> </w:t>
      </w:r>
      <w:r w:rsidRPr="000E7CDD">
        <w:rPr>
          <w:rFonts w:asciiTheme="minorHAnsi" w:hAnsiTheme="minorHAnsi" w:cstheme="minorHAnsi"/>
        </w:rPr>
        <w:t>of</w:t>
      </w:r>
      <w:r w:rsidRPr="000E7CDD">
        <w:rPr>
          <w:rFonts w:asciiTheme="minorHAnsi" w:hAnsiTheme="minorHAnsi" w:cstheme="minorHAnsi"/>
          <w:spacing w:val="-5"/>
        </w:rPr>
        <w:t xml:space="preserve"> </w:t>
      </w:r>
      <w:r w:rsidRPr="000E7CDD">
        <w:rPr>
          <w:rFonts w:asciiTheme="minorHAnsi" w:hAnsiTheme="minorHAnsi" w:cstheme="minorHAnsi"/>
        </w:rPr>
        <w:t>the</w:t>
      </w:r>
      <w:r w:rsidRPr="000E7CDD">
        <w:rPr>
          <w:rFonts w:asciiTheme="minorHAnsi" w:hAnsiTheme="minorHAnsi" w:cstheme="minorHAnsi"/>
          <w:spacing w:val="-5"/>
        </w:rPr>
        <w:t xml:space="preserve"> </w:t>
      </w:r>
      <w:r w:rsidRPr="000E7CDD">
        <w:rPr>
          <w:rFonts w:asciiTheme="minorHAnsi" w:hAnsiTheme="minorHAnsi" w:cstheme="minorHAnsi"/>
        </w:rPr>
        <w:t>data</w:t>
      </w:r>
      <w:r w:rsidRPr="000E7CDD">
        <w:rPr>
          <w:rFonts w:asciiTheme="minorHAnsi" w:hAnsiTheme="minorHAnsi" w:cstheme="minorHAnsi"/>
          <w:spacing w:val="-6"/>
        </w:rPr>
        <w:t xml:space="preserve"> </w:t>
      </w:r>
      <w:r w:rsidRPr="000E7CDD">
        <w:rPr>
          <w:rFonts w:asciiTheme="minorHAnsi" w:hAnsiTheme="minorHAnsi" w:cstheme="minorHAnsi"/>
        </w:rPr>
        <w:t>in</w:t>
      </w:r>
      <w:r w:rsidRPr="000E7CDD">
        <w:rPr>
          <w:rFonts w:asciiTheme="minorHAnsi" w:hAnsiTheme="minorHAnsi" w:cstheme="minorHAnsi"/>
          <w:spacing w:val="-7"/>
        </w:rPr>
        <w:t xml:space="preserve"> </w:t>
      </w:r>
      <w:r w:rsidRPr="000E7CDD">
        <w:rPr>
          <w:rFonts w:asciiTheme="minorHAnsi" w:hAnsiTheme="minorHAnsi" w:cstheme="minorHAnsi"/>
        </w:rPr>
        <w:t>full,</w:t>
      </w:r>
      <w:r w:rsidRPr="000E7CDD">
        <w:rPr>
          <w:rFonts w:asciiTheme="minorHAnsi" w:hAnsiTheme="minorHAnsi" w:cstheme="minorHAnsi"/>
          <w:spacing w:val="-4"/>
        </w:rPr>
        <w:t xml:space="preserve"> </w:t>
      </w:r>
      <w:r w:rsidRPr="000E7CDD">
        <w:rPr>
          <w:rFonts w:asciiTheme="minorHAnsi" w:hAnsiTheme="minorHAnsi" w:cstheme="minorHAnsi"/>
        </w:rPr>
        <w:t>according</w:t>
      </w:r>
      <w:r w:rsidRPr="000E7CDD">
        <w:rPr>
          <w:rFonts w:asciiTheme="minorHAnsi" w:hAnsiTheme="minorHAnsi" w:cstheme="minorHAnsi"/>
          <w:spacing w:val="-7"/>
        </w:rPr>
        <w:t xml:space="preserve"> </w:t>
      </w:r>
      <w:r w:rsidRPr="000E7CDD">
        <w:rPr>
          <w:rFonts w:asciiTheme="minorHAnsi" w:hAnsiTheme="minorHAnsi" w:cstheme="minorHAnsi"/>
        </w:rPr>
        <w:t>to</w:t>
      </w:r>
      <w:r w:rsidRPr="000E7CDD">
        <w:rPr>
          <w:rFonts w:asciiTheme="minorHAnsi" w:hAnsiTheme="minorHAnsi" w:cstheme="minorHAnsi"/>
          <w:spacing w:val="-5"/>
        </w:rPr>
        <w:t xml:space="preserve"> </w:t>
      </w:r>
      <w:r w:rsidRPr="000E7CDD">
        <w:rPr>
          <w:rFonts w:asciiTheme="minorHAnsi" w:hAnsiTheme="minorHAnsi" w:cstheme="minorHAnsi"/>
        </w:rPr>
        <w:t>Options</w:t>
      </w:r>
      <w:r w:rsidRPr="000E7CDD">
        <w:rPr>
          <w:rFonts w:asciiTheme="minorHAnsi" w:hAnsiTheme="minorHAnsi" w:cstheme="minorHAnsi"/>
          <w:spacing w:val="-4"/>
        </w:rPr>
        <w:t xml:space="preserve"> </w:t>
      </w:r>
      <w:r w:rsidRPr="000E7CDD">
        <w:rPr>
          <w:rFonts w:asciiTheme="minorHAnsi" w:hAnsiTheme="minorHAnsi" w:cstheme="minorHAnsi"/>
        </w:rPr>
        <w:t>chosen,</w:t>
      </w:r>
      <w:r w:rsidRPr="000E7CDD">
        <w:rPr>
          <w:rFonts w:asciiTheme="minorHAnsi" w:hAnsiTheme="minorHAnsi" w:cstheme="minorHAnsi"/>
          <w:spacing w:val="-7"/>
        </w:rPr>
        <w:t xml:space="preserve"> </w:t>
      </w:r>
      <w:r w:rsidRPr="000E7CDD">
        <w:rPr>
          <w:rFonts w:asciiTheme="minorHAnsi" w:hAnsiTheme="minorHAnsi" w:cstheme="minorHAnsi"/>
        </w:rPr>
        <w:t>is</w:t>
      </w:r>
      <w:r w:rsidRPr="000E7CDD">
        <w:rPr>
          <w:rFonts w:asciiTheme="minorHAnsi" w:hAnsiTheme="minorHAnsi" w:cstheme="minorHAnsi"/>
          <w:spacing w:val="-6"/>
        </w:rPr>
        <w:t xml:space="preserve"> </w:t>
      </w:r>
      <w:r w:rsidRPr="000E7CDD">
        <w:rPr>
          <w:rFonts w:asciiTheme="minorHAnsi" w:hAnsiTheme="minorHAnsi" w:cstheme="minorHAnsi"/>
        </w:rPr>
        <w:t>essential</w:t>
      </w:r>
      <w:r w:rsidRPr="000E7CDD">
        <w:rPr>
          <w:rFonts w:asciiTheme="minorHAnsi" w:hAnsiTheme="minorHAnsi" w:cstheme="minorHAnsi"/>
          <w:spacing w:val="-7"/>
        </w:rPr>
        <w:t xml:space="preserve"> </w:t>
      </w:r>
      <w:r w:rsidRPr="000E7CDD">
        <w:rPr>
          <w:rFonts w:asciiTheme="minorHAnsi" w:hAnsiTheme="minorHAnsi" w:cstheme="minorHAnsi"/>
        </w:rPr>
        <w:t>to</w:t>
      </w:r>
      <w:r w:rsidRPr="000E7CDD">
        <w:rPr>
          <w:rFonts w:asciiTheme="minorHAnsi" w:hAnsiTheme="minorHAnsi" w:cstheme="minorHAnsi"/>
          <w:spacing w:val="-7"/>
        </w:rPr>
        <w:t xml:space="preserve"> </w:t>
      </w:r>
      <w:r w:rsidRPr="000E7CDD">
        <w:rPr>
          <w:rFonts w:asciiTheme="minorHAnsi" w:hAnsiTheme="minorHAnsi" w:cstheme="minorHAnsi"/>
        </w:rPr>
        <w:t>create</w:t>
      </w:r>
      <w:r w:rsidRPr="000E7CDD">
        <w:rPr>
          <w:rFonts w:asciiTheme="minorHAnsi" w:hAnsiTheme="minorHAnsi" w:cstheme="minorHAnsi"/>
          <w:spacing w:val="-5"/>
        </w:rPr>
        <w:t xml:space="preserve"> </w:t>
      </w:r>
      <w:r w:rsidRPr="000E7CDD">
        <w:rPr>
          <w:rFonts w:asciiTheme="minorHAnsi" w:hAnsiTheme="minorHAnsi" w:cstheme="minorHAnsi"/>
        </w:rPr>
        <w:t>a</w:t>
      </w:r>
      <w:r w:rsidRPr="000E7CDD">
        <w:rPr>
          <w:rFonts w:asciiTheme="minorHAnsi" w:hAnsiTheme="minorHAnsi" w:cstheme="minorHAnsi"/>
          <w:spacing w:val="-5"/>
        </w:rPr>
        <w:t xml:space="preserve"> </w:t>
      </w:r>
      <w:r w:rsidRPr="000E7CDD">
        <w:rPr>
          <w:rFonts w:asciiTheme="minorHAnsi" w:hAnsiTheme="minorHAnsi" w:cstheme="minorHAnsi"/>
        </w:rPr>
        <w:t>complete</w:t>
      </w:r>
      <w:r w:rsidRPr="000E7CDD">
        <w:rPr>
          <w:rFonts w:asciiTheme="minorHAnsi" w:hAnsiTheme="minorHAnsi" w:cstheme="minorHAnsi"/>
          <w:spacing w:val="-8"/>
        </w:rPr>
        <w:t xml:space="preserve"> </w:t>
      </w:r>
      <w:r w:rsidRPr="000E7CDD">
        <w:rPr>
          <w:rFonts w:asciiTheme="minorHAnsi" w:hAnsiTheme="minorHAnsi" w:cstheme="minorHAnsi"/>
          <w:spacing w:val="-2"/>
        </w:rPr>
        <w:t>contract.</w:t>
      </w:r>
    </w:p>
    <w:p w14:paraId="5F7FF744" w14:textId="77777777" w:rsidR="00E378E0" w:rsidRPr="000E7CDD" w:rsidRDefault="00E378E0" w:rsidP="000E7CDD">
      <w:pPr>
        <w:pStyle w:val="BodyText"/>
        <w:spacing w:before="1"/>
        <w:jc w:val="both"/>
        <w:rPr>
          <w:rFonts w:asciiTheme="minorHAnsi" w:hAnsiTheme="minorHAnsi" w:cstheme="minorHAnsi"/>
        </w:rPr>
      </w:pPr>
    </w:p>
    <w:tbl>
      <w:tblPr>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4"/>
        <w:gridCol w:w="3961"/>
        <w:gridCol w:w="4765"/>
      </w:tblGrid>
      <w:tr w:rsidR="00E378E0" w:rsidRPr="000E7CDD" w14:paraId="5F7FF748" w14:textId="77777777">
        <w:trPr>
          <w:trHeight w:val="445"/>
        </w:trPr>
        <w:tc>
          <w:tcPr>
            <w:tcW w:w="1094" w:type="dxa"/>
            <w:tcBorders>
              <w:left w:val="nil"/>
            </w:tcBorders>
          </w:tcPr>
          <w:p w14:paraId="5F7FF745" w14:textId="77777777" w:rsidR="00E378E0" w:rsidRPr="000E7CDD" w:rsidRDefault="00492703" w:rsidP="000E7CDD">
            <w:pPr>
              <w:pStyle w:val="TableParagraph"/>
              <w:spacing w:before="86"/>
              <w:ind w:left="98"/>
              <w:jc w:val="both"/>
              <w:rPr>
                <w:rFonts w:asciiTheme="minorHAnsi" w:hAnsiTheme="minorHAnsi" w:cstheme="minorHAnsi"/>
                <w:b/>
                <w:sz w:val="20"/>
                <w:szCs w:val="20"/>
              </w:rPr>
            </w:pPr>
            <w:r w:rsidRPr="000E7CDD">
              <w:rPr>
                <w:rFonts w:asciiTheme="minorHAnsi" w:hAnsiTheme="minorHAnsi" w:cstheme="minorHAnsi"/>
                <w:b/>
                <w:spacing w:val="-2"/>
                <w:sz w:val="20"/>
                <w:szCs w:val="20"/>
              </w:rPr>
              <w:t>Clause</w:t>
            </w:r>
          </w:p>
        </w:tc>
        <w:tc>
          <w:tcPr>
            <w:tcW w:w="3961" w:type="dxa"/>
          </w:tcPr>
          <w:p w14:paraId="5F7FF746" w14:textId="77777777" w:rsidR="00E378E0" w:rsidRPr="000E7CDD" w:rsidRDefault="00492703" w:rsidP="000E7CDD">
            <w:pPr>
              <w:pStyle w:val="TableParagraph"/>
              <w:spacing w:before="86"/>
              <w:ind w:left="79"/>
              <w:jc w:val="both"/>
              <w:rPr>
                <w:rFonts w:asciiTheme="minorHAnsi" w:hAnsiTheme="minorHAnsi" w:cstheme="minorHAnsi"/>
                <w:b/>
                <w:sz w:val="20"/>
                <w:szCs w:val="20"/>
              </w:rPr>
            </w:pPr>
            <w:r w:rsidRPr="000E7CDD">
              <w:rPr>
                <w:rFonts w:asciiTheme="minorHAnsi" w:hAnsiTheme="minorHAnsi" w:cstheme="minorHAnsi"/>
                <w:b/>
                <w:spacing w:val="-2"/>
                <w:sz w:val="20"/>
                <w:szCs w:val="20"/>
              </w:rPr>
              <w:t>Statement</w:t>
            </w:r>
          </w:p>
        </w:tc>
        <w:tc>
          <w:tcPr>
            <w:tcW w:w="4765" w:type="dxa"/>
            <w:tcBorders>
              <w:right w:val="nil"/>
            </w:tcBorders>
          </w:tcPr>
          <w:p w14:paraId="5F7FF747" w14:textId="77777777" w:rsidR="00E378E0" w:rsidRPr="000E7CDD" w:rsidRDefault="00492703" w:rsidP="000E7CDD">
            <w:pPr>
              <w:pStyle w:val="TableParagraph"/>
              <w:spacing w:before="86"/>
              <w:ind w:left="79"/>
              <w:jc w:val="both"/>
              <w:rPr>
                <w:rFonts w:asciiTheme="minorHAnsi" w:hAnsiTheme="minorHAnsi" w:cstheme="minorHAnsi"/>
                <w:b/>
                <w:sz w:val="20"/>
                <w:szCs w:val="20"/>
              </w:rPr>
            </w:pPr>
            <w:r w:rsidRPr="000E7CDD">
              <w:rPr>
                <w:rFonts w:asciiTheme="minorHAnsi" w:hAnsiTheme="minorHAnsi" w:cstheme="minorHAnsi"/>
                <w:b/>
                <w:spacing w:val="-4"/>
                <w:sz w:val="20"/>
                <w:szCs w:val="20"/>
              </w:rPr>
              <w:t>Data</w:t>
            </w:r>
          </w:p>
        </w:tc>
      </w:tr>
      <w:tr w:rsidR="00E378E0" w:rsidRPr="000E7CDD" w14:paraId="5F7FF74C" w14:textId="77777777">
        <w:trPr>
          <w:trHeight w:val="398"/>
        </w:trPr>
        <w:tc>
          <w:tcPr>
            <w:tcW w:w="1094" w:type="dxa"/>
            <w:vMerge w:val="restart"/>
            <w:tcBorders>
              <w:left w:val="nil"/>
            </w:tcBorders>
          </w:tcPr>
          <w:p w14:paraId="5F7FF749" w14:textId="77777777" w:rsidR="00E378E0" w:rsidRPr="000E7CDD" w:rsidRDefault="00492703" w:rsidP="000E7CDD">
            <w:pPr>
              <w:pStyle w:val="TableParagraph"/>
              <w:spacing w:before="86"/>
              <w:ind w:left="98"/>
              <w:jc w:val="both"/>
              <w:rPr>
                <w:rFonts w:asciiTheme="minorHAnsi" w:hAnsiTheme="minorHAnsi" w:cstheme="minorHAnsi"/>
                <w:sz w:val="20"/>
                <w:szCs w:val="20"/>
              </w:rPr>
            </w:pPr>
            <w:r w:rsidRPr="000E7CDD">
              <w:rPr>
                <w:rFonts w:asciiTheme="minorHAnsi" w:hAnsiTheme="minorHAnsi" w:cstheme="minorHAnsi"/>
                <w:spacing w:val="-4"/>
                <w:sz w:val="20"/>
                <w:szCs w:val="20"/>
              </w:rPr>
              <w:t>10.1</w:t>
            </w:r>
          </w:p>
        </w:tc>
        <w:tc>
          <w:tcPr>
            <w:tcW w:w="3961" w:type="dxa"/>
            <w:tcBorders>
              <w:bottom w:val="nil"/>
            </w:tcBorders>
          </w:tcPr>
          <w:p w14:paraId="5F7FF74A" w14:textId="77777777" w:rsidR="00E378E0" w:rsidRPr="000E7CDD" w:rsidRDefault="00492703" w:rsidP="000E7CDD">
            <w:pPr>
              <w:pStyle w:val="TableParagraph"/>
              <w:spacing w:before="86"/>
              <w:ind w:left="79"/>
              <w:jc w:val="both"/>
              <w:rPr>
                <w:rFonts w:asciiTheme="minorHAnsi" w:hAnsiTheme="minorHAnsi" w:cstheme="minorHAnsi"/>
                <w:sz w:val="20"/>
                <w:szCs w:val="20"/>
              </w:rPr>
            </w:pPr>
            <w:r w:rsidRPr="000E7CDD">
              <w:rPr>
                <w:rFonts w:asciiTheme="minorHAnsi" w:hAnsiTheme="minorHAnsi" w:cstheme="minorHAnsi"/>
                <w:sz w:val="20"/>
                <w:szCs w:val="20"/>
              </w:rPr>
              <w:t>The</w:t>
            </w:r>
            <w:r w:rsidRPr="000E7CDD">
              <w:rPr>
                <w:rFonts w:asciiTheme="minorHAnsi" w:hAnsiTheme="minorHAnsi" w:cstheme="minorHAnsi"/>
                <w:spacing w:val="-7"/>
                <w:sz w:val="20"/>
                <w:szCs w:val="20"/>
              </w:rPr>
              <w:t xml:space="preserve"> </w:t>
            </w:r>
            <w:r w:rsidRPr="000E7CDD">
              <w:rPr>
                <w:rFonts w:asciiTheme="minorHAnsi" w:hAnsiTheme="minorHAnsi" w:cstheme="minorHAnsi"/>
                <w:i/>
                <w:sz w:val="20"/>
                <w:szCs w:val="20"/>
              </w:rPr>
              <w:t>Contractor</w:t>
            </w:r>
            <w:r w:rsidRPr="000E7CDD">
              <w:rPr>
                <w:rFonts w:asciiTheme="minorHAnsi" w:hAnsiTheme="minorHAnsi" w:cstheme="minorHAnsi"/>
                <w:i/>
                <w:spacing w:val="-5"/>
                <w:sz w:val="20"/>
                <w:szCs w:val="20"/>
              </w:rPr>
              <w:t xml:space="preserve"> </w:t>
            </w:r>
            <w:r w:rsidRPr="000E7CDD">
              <w:rPr>
                <w:rFonts w:asciiTheme="minorHAnsi" w:hAnsiTheme="minorHAnsi" w:cstheme="minorHAnsi"/>
                <w:sz w:val="20"/>
                <w:szCs w:val="20"/>
              </w:rPr>
              <w:t>is</w:t>
            </w:r>
            <w:r w:rsidRPr="000E7CDD">
              <w:rPr>
                <w:rFonts w:asciiTheme="minorHAnsi" w:hAnsiTheme="minorHAnsi" w:cstheme="minorHAnsi"/>
                <w:spacing w:val="-6"/>
                <w:sz w:val="20"/>
                <w:szCs w:val="20"/>
              </w:rPr>
              <w:t xml:space="preserve"> </w:t>
            </w:r>
            <w:r w:rsidRPr="000E7CDD">
              <w:rPr>
                <w:rFonts w:asciiTheme="minorHAnsi" w:hAnsiTheme="minorHAnsi" w:cstheme="minorHAnsi"/>
                <w:spacing w:val="-2"/>
                <w:sz w:val="20"/>
                <w:szCs w:val="20"/>
              </w:rPr>
              <w:t>(Name):</w:t>
            </w:r>
          </w:p>
        </w:tc>
        <w:tc>
          <w:tcPr>
            <w:tcW w:w="4765" w:type="dxa"/>
            <w:vMerge w:val="restart"/>
            <w:tcBorders>
              <w:right w:val="nil"/>
            </w:tcBorders>
          </w:tcPr>
          <w:p w14:paraId="5F7FF74B" w14:textId="77777777" w:rsidR="00E378E0" w:rsidRPr="000E7CDD" w:rsidRDefault="00E378E0" w:rsidP="000E7CDD">
            <w:pPr>
              <w:pStyle w:val="TableParagraph"/>
              <w:jc w:val="both"/>
              <w:rPr>
                <w:rFonts w:asciiTheme="minorHAnsi" w:hAnsiTheme="minorHAnsi" w:cstheme="minorHAnsi"/>
                <w:sz w:val="20"/>
                <w:szCs w:val="20"/>
              </w:rPr>
            </w:pPr>
          </w:p>
        </w:tc>
      </w:tr>
      <w:tr w:rsidR="00E378E0" w:rsidRPr="000E7CDD" w14:paraId="5F7FF750" w14:textId="77777777">
        <w:trPr>
          <w:trHeight w:val="389"/>
        </w:trPr>
        <w:tc>
          <w:tcPr>
            <w:tcW w:w="1094" w:type="dxa"/>
            <w:vMerge/>
            <w:tcBorders>
              <w:top w:val="nil"/>
              <w:left w:val="nil"/>
            </w:tcBorders>
          </w:tcPr>
          <w:p w14:paraId="5F7FF74D" w14:textId="77777777" w:rsidR="00E378E0" w:rsidRPr="000E7CDD" w:rsidRDefault="00E378E0" w:rsidP="000E7CDD">
            <w:pPr>
              <w:jc w:val="both"/>
              <w:rPr>
                <w:rFonts w:asciiTheme="minorHAnsi" w:hAnsiTheme="minorHAnsi" w:cstheme="minorHAnsi"/>
                <w:sz w:val="20"/>
                <w:szCs w:val="20"/>
              </w:rPr>
            </w:pPr>
          </w:p>
        </w:tc>
        <w:tc>
          <w:tcPr>
            <w:tcW w:w="3961" w:type="dxa"/>
            <w:tcBorders>
              <w:top w:val="nil"/>
              <w:bottom w:val="nil"/>
            </w:tcBorders>
          </w:tcPr>
          <w:p w14:paraId="5F7FF74E" w14:textId="77777777" w:rsidR="00E378E0" w:rsidRPr="000E7CDD" w:rsidRDefault="00492703" w:rsidP="000E7CDD">
            <w:pPr>
              <w:pStyle w:val="TableParagraph"/>
              <w:spacing w:before="75"/>
              <w:ind w:left="79"/>
              <w:jc w:val="both"/>
              <w:rPr>
                <w:rFonts w:asciiTheme="minorHAnsi" w:hAnsiTheme="minorHAnsi" w:cstheme="minorHAnsi"/>
                <w:sz w:val="20"/>
                <w:szCs w:val="20"/>
              </w:rPr>
            </w:pPr>
            <w:r w:rsidRPr="000E7CDD">
              <w:rPr>
                <w:rFonts w:asciiTheme="minorHAnsi" w:hAnsiTheme="minorHAnsi" w:cstheme="minorHAnsi"/>
                <w:spacing w:val="-2"/>
                <w:sz w:val="20"/>
                <w:szCs w:val="20"/>
              </w:rPr>
              <w:t>Address</w:t>
            </w:r>
          </w:p>
        </w:tc>
        <w:tc>
          <w:tcPr>
            <w:tcW w:w="4765" w:type="dxa"/>
            <w:vMerge/>
            <w:tcBorders>
              <w:top w:val="nil"/>
              <w:right w:val="nil"/>
            </w:tcBorders>
          </w:tcPr>
          <w:p w14:paraId="5F7FF74F" w14:textId="77777777" w:rsidR="00E378E0" w:rsidRPr="000E7CDD" w:rsidRDefault="00E378E0" w:rsidP="000E7CDD">
            <w:pPr>
              <w:jc w:val="both"/>
              <w:rPr>
                <w:rFonts w:asciiTheme="minorHAnsi" w:hAnsiTheme="minorHAnsi" w:cstheme="minorHAnsi"/>
                <w:sz w:val="20"/>
                <w:szCs w:val="20"/>
              </w:rPr>
            </w:pPr>
          </w:p>
        </w:tc>
      </w:tr>
      <w:tr w:rsidR="00E378E0" w:rsidRPr="000E7CDD" w14:paraId="5F7FF754" w14:textId="77777777">
        <w:trPr>
          <w:trHeight w:val="391"/>
        </w:trPr>
        <w:tc>
          <w:tcPr>
            <w:tcW w:w="1094" w:type="dxa"/>
            <w:vMerge/>
            <w:tcBorders>
              <w:top w:val="nil"/>
              <w:left w:val="nil"/>
            </w:tcBorders>
          </w:tcPr>
          <w:p w14:paraId="5F7FF751" w14:textId="77777777" w:rsidR="00E378E0" w:rsidRPr="000E7CDD" w:rsidRDefault="00E378E0" w:rsidP="000E7CDD">
            <w:pPr>
              <w:jc w:val="both"/>
              <w:rPr>
                <w:rFonts w:asciiTheme="minorHAnsi" w:hAnsiTheme="minorHAnsi" w:cstheme="minorHAnsi"/>
                <w:sz w:val="20"/>
                <w:szCs w:val="20"/>
              </w:rPr>
            </w:pPr>
          </w:p>
        </w:tc>
        <w:tc>
          <w:tcPr>
            <w:tcW w:w="3961" w:type="dxa"/>
            <w:tcBorders>
              <w:top w:val="nil"/>
              <w:bottom w:val="nil"/>
            </w:tcBorders>
          </w:tcPr>
          <w:p w14:paraId="5F7FF752" w14:textId="77777777" w:rsidR="00E378E0" w:rsidRPr="000E7CDD" w:rsidRDefault="00492703" w:rsidP="000E7CDD">
            <w:pPr>
              <w:pStyle w:val="TableParagraph"/>
              <w:spacing w:before="77"/>
              <w:ind w:left="79"/>
              <w:jc w:val="both"/>
              <w:rPr>
                <w:rFonts w:asciiTheme="minorHAnsi" w:hAnsiTheme="minorHAnsi" w:cstheme="minorHAnsi"/>
                <w:sz w:val="20"/>
                <w:szCs w:val="20"/>
              </w:rPr>
            </w:pPr>
            <w:r w:rsidRPr="000E7CDD">
              <w:rPr>
                <w:rFonts w:asciiTheme="minorHAnsi" w:hAnsiTheme="minorHAnsi" w:cstheme="minorHAnsi"/>
                <w:sz w:val="20"/>
                <w:szCs w:val="20"/>
              </w:rPr>
              <w:t>Tel</w:t>
            </w:r>
            <w:r w:rsidRPr="000E7CDD">
              <w:rPr>
                <w:rFonts w:asciiTheme="minorHAnsi" w:hAnsiTheme="minorHAnsi" w:cstheme="minorHAnsi"/>
                <w:spacing w:val="-6"/>
                <w:sz w:val="20"/>
                <w:szCs w:val="20"/>
              </w:rPr>
              <w:t xml:space="preserve"> </w:t>
            </w:r>
            <w:r w:rsidRPr="000E7CDD">
              <w:rPr>
                <w:rFonts w:asciiTheme="minorHAnsi" w:hAnsiTheme="minorHAnsi" w:cstheme="minorHAnsi"/>
                <w:spacing w:val="-5"/>
                <w:sz w:val="20"/>
                <w:szCs w:val="20"/>
              </w:rPr>
              <w:t>No.</w:t>
            </w:r>
          </w:p>
        </w:tc>
        <w:tc>
          <w:tcPr>
            <w:tcW w:w="4765" w:type="dxa"/>
            <w:vMerge/>
            <w:tcBorders>
              <w:top w:val="nil"/>
              <w:right w:val="nil"/>
            </w:tcBorders>
          </w:tcPr>
          <w:p w14:paraId="5F7FF753" w14:textId="77777777" w:rsidR="00E378E0" w:rsidRPr="000E7CDD" w:rsidRDefault="00E378E0" w:rsidP="000E7CDD">
            <w:pPr>
              <w:jc w:val="both"/>
              <w:rPr>
                <w:rFonts w:asciiTheme="minorHAnsi" w:hAnsiTheme="minorHAnsi" w:cstheme="minorHAnsi"/>
                <w:sz w:val="20"/>
                <w:szCs w:val="20"/>
              </w:rPr>
            </w:pPr>
          </w:p>
        </w:tc>
      </w:tr>
      <w:tr w:rsidR="00E378E0" w:rsidRPr="000E7CDD" w14:paraId="5F7FF758" w14:textId="77777777">
        <w:trPr>
          <w:trHeight w:val="391"/>
        </w:trPr>
        <w:tc>
          <w:tcPr>
            <w:tcW w:w="1094" w:type="dxa"/>
            <w:vMerge/>
            <w:tcBorders>
              <w:top w:val="nil"/>
              <w:left w:val="nil"/>
            </w:tcBorders>
          </w:tcPr>
          <w:p w14:paraId="5F7FF755" w14:textId="77777777" w:rsidR="00E378E0" w:rsidRPr="000E7CDD" w:rsidRDefault="00E378E0" w:rsidP="000E7CDD">
            <w:pPr>
              <w:jc w:val="both"/>
              <w:rPr>
                <w:rFonts w:asciiTheme="minorHAnsi" w:hAnsiTheme="minorHAnsi" w:cstheme="minorHAnsi"/>
                <w:sz w:val="20"/>
                <w:szCs w:val="20"/>
              </w:rPr>
            </w:pPr>
          </w:p>
        </w:tc>
        <w:tc>
          <w:tcPr>
            <w:tcW w:w="3961" w:type="dxa"/>
            <w:tcBorders>
              <w:top w:val="nil"/>
            </w:tcBorders>
          </w:tcPr>
          <w:p w14:paraId="5F7FF756" w14:textId="77777777" w:rsidR="00E378E0" w:rsidRPr="000E7CDD" w:rsidRDefault="00492703" w:rsidP="000E7CDD">
            <w:pPr>
              <w:pStyle w:val="TableParagraph"/>
              <w:spacing w:before="77"/>
              <w:ind w:left="79"/>
              <w:jc w:val="both"/>
              <w:rPr>
                <w:rFonts w:asciiTheme="minorHAnsi" w:hAnsiTheme="minorHAnsi" w:cstheme="minorHAnsi"/>
                <w:sz w:val="20"/>
                <w:szCs w:val="20"/>
              </w:rPr>
            </w:pPr>
            <w:r w:rsidRPr="000E7CDD">
              <w:rPr>
                <w:rFonts w:asciiTheme="minorHAnsi" w:hAnsiTheme="minorHAnsi" w:cstheme="minorHAnsi"/>
                <w:sz w:val="20"/>
                <w:szCs w:val="20"/>
              </w:rPr>
              <w:t>Fax</w:t>
            </w:r>
            <w:r w:rsidRPr="000E7CDD">
              <w:rPr>
                <w:rFonts w:asciiTheme="minorHAnsi" w:hAnsiTheme="minorHAnsi" w:cstheme="minorHAnsi"/>
                <w:spacing w:val="-4"/>
                <w:sz w:val="20"/>
                <w:szCs w:val="20"/>
              </w:rPr>
              <w:t xml:space="preserve"> </w:t>
            </w:r>
            <w:r w:rsidRPr="000E7CDD">
              <w:rPr>
                <w:rFonts w:asciiTheme="minorHAnsi" w:hAnsiTheme="minorHAnsi" w:cstheme="minorHAnsi"/>
                <w:spacing w:val="-5"/>
                <w:sz w:val="20"/>
                <w:szCs w:val="20"/>
              </w:rPr>
              <w:t>No.</w:t>
            </w:r>
          </w:p>
        </w:tc>
        <w:tc>
          <w:tcPr>
            <w:tcW w:w="4765" w:type="dxa"/>
            <w:vMerge/>
            <w:tcBorders>
              <w:top w:val="nil"/>
              <w:right w:val="nil"/>
            </w:tcBorders>
          </w:tcPr>
          <w:p w14:paraId="5F7FF757" w14:textId="77777777" w:rsidR="00E378E0" w:rsidRPr="000E7CDD" w:rsidRDefault="00E378E0" w:rsidP="000E7CDD">
            <w:pPr>
              <w:jc w:val="both"/>
              <w:rPr>
                <w:rFonts w:asciiTheme="minorHAnsi" w:hAnsiTheme="minorHAnsi" w:cstheme="minorHAnsi"/>
                <w:sz w:val="20"/>
                <w:szCs w:val="20"/>
              </w:rPr>
            </w:pPr>
          </w:p>
        </w:tc>
      </w:tr>
      <w:tr w:rsidR="00E378E0" w:rsidRPr="000E7CDD" w14:paraId="5F7FF75C" w14:textId="77777777">
        <w:trPr>
          <w:trHeight w:val="397"/>
        </w:trPr>
        <w:tc>
          <w:tcPr>
            <w:tcW w:w="1094" w:type="dxa"/>
            <w:vMerge w:val="restart"/>
            <w:tcBorders>
              <w:left w:val="nil"/>
            </w:tcBorders>
          </w:tcPr>
          <w:p w14:paraId="5F7FF759" w14:textId="77777777" w:rsidR="00E378E0" w:rsidRPr="000E7CDD" w:rsidRDefault="00492703" w:rsidP="000E7CDD">
            <w:pPr>
              <w:pStyle w:val="TableParagraph"/>
              <w:spacing w:before="83"/>
              <w:ind w:left="98"/>
              <w:jc w:val="both"/>
              <w:rPr>
                <w:rFonts w:asciiTheme="minorHAnsi" w:hAnsiTheme="minorHAnsi" w:cstheme="minorHAnsi"/>
                <w:sz w:val="20"/>
                <w:szCs w:val="20"/>
              </w:rPr>
            </w:pPr>
            <w:r w:rsidRPr="000E7CDD">
              <w:rPr>
                <w:rFonts w:asciiTheme="minorHAnsi" w:hAnsiTheme="minorHAnsi" w:cstheme="minorHAnsi"/>
                <w:spacing w:val="-2"/>
                <w:sz w:val="20"/>
                <w:szCs w:val="20"/>
              </w:rPr>
              <w:t>11.2(8)</w:t>
            </w:r>
          </w:p>
        </w:tc>
        <w:tc>
          <w:tcPr>
            <w:tcW w:w="3961" w:type="dxa"/>
            <w:tcBorders>
              <w:bottom w:val="nil"/>
            </w:tcBorders>
          </w:tcPr>
          <w:p w14:paraId="5F7FF75A" w14:textId="77777777" w:rsidR="00E378E0" w:rsidRPr="000E7CDD" w:rsidRDefault="00492703" w:rsidP="000E7CDD">
            <w:pPr>
              <w:pStyle w:val="TableParagraph"/>
              <w:spacing w:before="83"/>
              <w:ind w:left="79"/>
              <w:jc w:val="both"/>
              <w:rPr>
                <w:rFonts w:asciiTheme="minorHAnsi" w:hAnsiTheme="minorHAnsi" w:cstheme="minorHAnsi"/>
                <w:sz w:val="20"/>
                <w:szCs w:val="20"/>
              </w:rPr>
            </w:pPr>
            <w:r w:rsidRPr="000E7CDD">
              <w:rPr>
                <w:rFonts w:asciiTheme="minorHAnsi" w:hAnsiTheme="minorHAnsi" w:cstheme="minorHAnsi"/>
                <w:sz w:val="20"/>
                <w:szCs w:val="20"/>
              </w:rPr>
              <w:t>The</w:t>
            </w:r>
            <w:r w:rsidRPr="000E7CDD">
              <w:rPr>
                <w:rFonts w:asciiTheme="minorHAnsi" w:hAnsiTheme="minorHAnsi" w:cstheme="minorHAnsi"/>
                <w:spacing w:val="-7"/>
                <w:sz w:val="20"/>
                <w:szCs w:val="20"/>
              </w:rPr>
              <w:t xml:space="preserve"> </w:t>
            </w:r>
            <w:r w:rsidRPr="000E7CDD">
              <w:rPr>
                <w:rFonts w:asciiTheme="minorHAnsi" w:hAnsiTheme="minorHAnsi" w:cstheme="minorHAnsi"/>
                <w:i/>
                <w:sz w:val="20"/>
                <w:szCs w:val="20"/>
              </w:rPr>
              <w:t>direct</w:t>
            </w:r>
            <w:r w:rsidRPr="000E7CDD">
              <w:rPr>
                <w:rFonts w:asciiTheme="minorHAnsi" w:hAnsiTheme="minorHAnsi" w:cstheme="minorHAnsi"/>
                <w:i/>
                <w:spacing w:val="-7"/>
                <w:sz w:val="20"/>
                <w:szCs w:val="20"/>
              </w:rPr>
              <w:t xml:space="preserve"> </w:t>
            </w:r>
            <w:r w:rsidRPr="000E7CDD">
              <w:rPr>
                <w:rFonts w:asciiTheme="minorHAnsi" w:hAnsiTheme="minorHAnsi" w:cstheme="minorHAnsi"/>
                <w:i/>
                <w:sz w:val="20"/>
                <w:szCs w:val="20"/>
              </w:rPr>
              <w:t>fee</w:t>
            </w:r>
            <w:r w:rsidRPr="000E7CDD">
              <w:rPr>
                <w:rFonts w:asciiTheme="minorHAnsi" w:hAnsiTheme="minorHAnsi" w:cstheme="minorHAnsi"/>
                <w:i/>
                <w:spacing w:val="-7"/>
                <w:sz w:val="20"/>
                <w:szCs w:val="20"/>
              </w:rPr>
              <w:t xml:space="preserve"> </w:t>
            </w:r>
            <w:r w:rsidRPr="000E7CDD">
              <w:rPr>
                <w:rFonts w:asciiTheme="minorHAnsi" w:hAnsiTheme="minorHAnsi" w:cstheme="minorHAnsi"/>
                <w:i/>
                <w:sz w:val="20"/>
                <w:szCs w:val="20"/>
              </w:rPr>
              <w:t>percentage</w:t>
            </w:r>
            <w:r w:rsidRPr="000E7CDD">
              <w:rPr>
                <w:rFonts w:asciiTheme="minorHAnsi" w:hAnsiTheme="minorHAnsi" w:cstheme="minorHAnsi"/>
                <w:i/>
                <w:spacing w:val="-6"/>
                <w:sz w:val="20"/>
                <w:szCs w:val="20"/>
              </w:rPr>
              <w:t xml:space="preserve"> </w:t>
            </w:r>
            <w:r w:rsidRPr="000E7CDD">
              <w:rPr>
                <w:rFonts w:asciiTheme="minorHAnsi" w:hAnsiTheme="minorHAnsi" w:cstheme="minorHAnsi"/>
                <w:spacing w:val="-5"/>
                <w:sz w:val="20"/>
                <w:szCs w:val="20"/>
              </w:rPr>
              <w:t>is</w:t>
            </w:r>
          </w:p>
        </w:tc>
        <w:tc>
          <w:tcPr>
            <w:tcW w:w="4765" w:type="dxa"/>
            <w:tcBorders>
              <w:bottom w:val="nil"/>
              <w:right w:val="nil"/>
            </w:tcBorders>
          </w:tcPr>
          <w:p w14:paraId="5F7FF75B" w14:textId="785C334E" w:rsidR="00E378E0" w:rsidRPr="000E7CDD" w:rsidRDefault="00E378E0" w:rsidP="000E7CDD">
            <w:pPr>
              <w:pStyle w:val="TableParagraph"/>
              <w:spacing w:before="83"/>
              <w:ind w:right="3944"/>
              <w:jc w:val="both"/>
              <w:rPr>
                <w:rFonts w:asciiTheme="minorHAnsi" w:hAnsiTheme="minorHAnsi" w:cstheme="minorHAnsi"/>
                <w:b/>
                <w:sz w:val="20"/>
                <w:szCs w:val="20"/>
              </w:rPr>
            </w:pPr>
          </w:p>
        </w:tc>
      </w:tr>
      <w:tr w:rsidR="00E378E0" w:rsidRPr="000E7CDD" w14:paraId="5F7FF760" w14:textId="77777777">
        <w:trPr>
          <w:trHeight w:val="393"/>
        </w:trPr>
        <w:tc>
          <w:tcPr>
            <w:tcW w:w="1094" w:type="dxa"/>
            <w:vMerge/>
            <w:tcBorders>
              <w:top w:val="nil"/>
              <w:left w:val="nil"/>
            </w:tcBorders>
          </w:tcPr>
          <w:p w14:paraId="5F7FF75D" w14:textId="77777777" w:rsidR="00E378E0" w:rsidRPr="000E7CDD" w:rsidRDefault="00E378E0" w:rsidP="000E7CDD">
            <w:pPr>
              <w:jc w:val="both"/>
              <w:rPr>
                <w:rFonts w:asciiTheme="minorHAnsi" w:hAnsiTheme="minorHAnsi" w:cstheme="minorHAnsi"/>
                <w:sz w:val="20"/>
                <w:szCs w:val="20"/>
              </w:rPr>
            </w:pPr>
          </w:p>
        </w:tc>
        <w:tc>
          <w:tcPr>
            <w:tcW w:w="3961" w:type="dxa"/>
            <w:tcBorders>
              <w:top w:val="nil"/>
            </w:tcBorders>
          </w:tcPr>
          <w:p w14:paraId="5F7FF75E" w14:textId="77777777" w:rsidR="00E378E0" w:rsidRPr="000E7CDD" w:rsidRDefault="00492703" w:rsidP="000E7CDD">
            <w:pPr>
              <w:pStyle w:val="TableParagraph"/>
              <w:spacing w:before="77"/>
              <w:ind w:left="79"/>
              <w:jc w:val="both"/>
              <w:rPr>
                <w:rFonts w:asciiTheme="minorHAnsi" w:hAnsiTheme="minorHAnsi" w:cstheme="minorHAnsi"/>
                <w:sz w:val="20"/>
                <w:szCs w:val="20"/>
              </w:rPr>
            </w:pPr>
            <w:r w:rsidRPr="000E7CDD">
              <w:rPr>
                <w:rFonts w:asciiTheme="minorHAnsi" w:hAnsiTheme="minorHAnsi" w:cstheme="minorHAnsi"/>
                <w:sz w:val="20"/>
                <w:szCs w:val="20"/>
              </w:rPr>
              <w:t>The</w:t>
            </w:r>
            <w:r w:rsidRPr="000E7CDD">
              <w:rPr>
                <w:rFonts w:asciiTheme="minorHAnsi" w:hAnsiTheme="minorHAnsi" w:cstheme="minorHAnsi"/>
                <w:spacing w:val="-10"/>
                <w:sz w:val="20"/>
                <w:szCs w:val="20"/>
              </w:rPr>
              <w:t xml:space="preserve"> </w:t>
            </w:r>
            <w:r w:rsidRPr="000E7CDD">
              <w:rPr>
                <w:rFonts w:asciiTheme="minorHAnsi" w:hAnsiTheme="minorHAnsi" w:cstheme="minorHAnsi"/>
                <w:i/>
                <w:sz w:val="20"/>
                <w:szCs w:val="20"/>
              </w:rPr>
              <w:t>subcontracted</w:t>
            </w:r>
            <w:r w:rsidRPr="000E7CDD">
              <w:rPr>
                <w:rFonts w:asciiTheme="minorHAnsi" w:hAnsiTheme="minorHAnsi" w:cstheme="minorHAnsi"/>
                <w:i/>
                <w:spacing w:val="-9"/>
                <w:sz w:val="20"/>
                <w:szCs w:val="20"/>
              </w:rPr>
              <w:t xml:space="preserve"> </w:t>
            </w:r>
            <w:r w:rsidRPr="000E7CDD">
              <w:rPr>
                <w:rFonts w:asciiTheme="minorHAnsi" w:hAnsiTheme="minorHAnsi" w:cstheme="minorHAnsi"/>
                <w:i/>
                <w:sz w:val="20"/>
                <w:szCs w:val="20"/>
              </w:rPr>
              <w:t>fee</w:t>
            </w:r>
            <w:r w:rsidRPr="000E7CDD">
              <w:rPr>
                <w:rFonts w:asciiTheme="minorHAnsi" w:hAnsiTheme="minorHAnsi" w:cstheme="minorHAnsi"/>
                <w:i/>
                <w:spacing w:val="-9"/>
                <w:sz w:val="20"/>
                <w:szCs w:val="20"/>
              </w:rPr>
              <w:t xml:space="preserve"> </w:t>
            </w:r>
            <w:r w:rsidRPr="000E7CDD">
              <w:rPr>
                <w:rFonts w:asciiTheme="minorHAnsi" w:hAnsiTheme="minorHAnsi" w:cstheme="minorHAnsi"/>
                <w:i/>
                <w:sz w:val="20"/>
                <w:szCs w:val="20"/>
              </w:rPr>
              <w:t>percentage</w:t>
            </w:r>
            <w:r w:rsidRPr="000E7CDD">
              <w:rPr>
                <w:rFonts w:asciiTheme="minorHAnsi" w:hAnsiTheme="minorHAnsi" w:cstheme="minorHAnsi"/>
                <w:i/>
                <w:spacing w:val="-5"/>
                <w:sz w:val="20"/>
                <w:szCs w:val="20"/>
              </w:rPr>
              <w:t xml:space="preserve"> </w:t>
            </w:r>
            <w:r w:rsidRPr="000E7CDD">
              <w:rPr>
                <w:rFonts w:asciiTheme="minorHAnsi" w:hAnsiTheme="minorHAnsi" w:cstheme="minorHAnsi"/>
                <w:spacing w:val="-5"/>
                <w:sz w:val="20"/>
                <w:szCs w:val="20"/>
              </w:rPr>
              <w:t>is</w:t>
            </w:r>
          </w:p>
        </w:tc>
        <w:tc>
          <w:tcPr>
            <w:tcW w:w="4765" w:type="dxa"/>
            <w:tcBorders>
              <w:top w:val="nil"/>
              <w:right w:val="nil"/>
            </w:tcBorders>
          </w:tcPr>
          <w:p w14:paraId="5F7FF75F" w14:textId="042931ED" w:rsidR="00E378E0" w:rsidRPr="000E7CDD" w:rsidRDefault="00E378E0" w:rsidP="000E7CDD">
            <w:pPr>
              <w:pStyle w:val="TableParagraph"/>
              <w:spacing w:before="77"/>
              <w:ind w:right="3944"/>
              <w:jc w:val="both"/>
              <w:rPr>
                <w:rFonts w:asciiTheme="minorHAnsi" w:hAnsiTheme="minorHAnsi" w:cstheme="minorHAnsi"/>
                <w:b/>
                <w:sz w:val="20"/>
                <w:szCs w:val="20"/>
              </w:rPr>
            </w:pPr>
          </w:p>
        </w:tc>
      </w:tr>
      <w:tr w:rsidR="00E378E0" w:rsidRPr="000E7CDD" w14:paraId="5F7FF764" w14:textId="77777777">
        <w:trPr>
          <w:trHeight w:val="397"/>
        </w:trPr>
        <w:tc>
          <w:tcPr>
            <w:tcW w:w="1094" w:type="dxa"/>
            <w:tcBorders>
              <w:left w:val="nil"/>
            </w:tcBorders>
          </w:tcPr>
          <w:p w14:paraId="5F7FF761" w14:textId="77777777" w:rsidR="00E378E0" w:rsidRPr="000E7CDD" w:rsidRDefault="00492703" w:rsidP="000E7CDD">
            <w:pPr>
              <w:pStyle w:val="TableParagraph"/>
              <w:spacing w:before="83"/>
              <w:ind w:left="98"/>
              <w:jc w:val="both"/>
              <w:rPr>
                <w:rFonts w:asciiTheme="minorHAnsi" w:hAnsiTheme="minorHAnsi" w:cstheme="minorHAnsi"/>
                <w:sz w:val="20"/>
                <w:szCs w:val="20"/>
              </w:rPr>
            </w:pPr>
            <w:r w:rsidRPr="000E7CDD">
              <w:rPr>
                <w:rFonts w:asciiTheme="minorHAnsi" w:hAnsiTheme="minorHAnsi" w:cstheme="minorHAnsi"/>
                <w:spacing w:val="-2"/>
                <w:sz w:val="20"/>
                <w:szCs w:val="20"/>
              </w:rPr>
              <w:t>11.2(18)</w:t>
            </w:r>
          </w:p>
        </w:tc>
        <w:tc>
          <w:tcPr>
            <w:tcW w:w="3961" w:type="dxa"/>
          </w:tcPr>
          <w:p w14:paraId="5F7FF762" w14:textId="77777777" w:rsidR="00E378E0" w:rsidRPr="000E7CDD" w:rsidRDefault="00492703" w:rsidP="000E7CDD">
            <w:pPr>
              <w:pStyle w:val="TableParagraph"/>
              <w:spacing w:before="83"/>
              <w:ind w:left="79"/>
              <w:jc w:val="both"/>
              <w:rPr>
                <w:rFonts w:asciiTheme="minorHAnsi" w:hAnsiTheme="minorHAnsi" w:cstheme="minorHAnsi"/>
                <w:sz w:val="20"/>
                <w:szCs w:val="20"/>
              </w:rPr>
            </w:pPr>
            <w:r w:rsidRPr="000E7CDD">
              <w:rPr>
                <w:rFonts w:asciiTheme="minorHAnsi" w:hAnsiTheme="minorHAnsi" w:cstheme="minorHAnsi"/>
                <w:sz w:val="20"/>
                <w:szCs w:val="20"/>
              </w:rPr>
              <w:t>The</w:t>
            </w:r>
            <w:r w:rsidRPr="000E7CDD">
              <w:rPr>
                <w:rFonts w:asciiTheme="minorHAnsi" w:hAnsiTheme="minorHAnsi" w:cstheme="minorHAnsi"/>
                <w:spacing w:val="-6"/>
                <w:sz w:val="20"/>
                <w:szCs w:val="20"/>
              </w:rPr>
              <w:t xml:space="preserve"> </w:t>
            </w:r>
            <w:r w:rsidRPr="000E7CDD">
              <w:rPr>
                <w:rFonts w:asciiTheme="minorHAnsi" w:hAnsiTheme="minorHAnsi" w:cstheme="minorHAnsi"/>
                <w:i/>
                <w:sz w:val="20"/>
                <w:szCs w:val="20"/>
              </w:rPr>
              <w:t>working</w:t>
            </w:r>
            <w:r w:rsidRPr="000E7CDD">
              <w:rPr>
                <w:rFonts w:asciiTheme="minorHAnsi" w:hAnsiTheme="minorHAnsi" w:cstheme="minorHAnsi"/>
                <w:i/>
                <w:spacing w:val="-6"/>
                <w:sz w:val="20"/>
                <w:szCs w:val="20"/>
              </w:rPr>
              <w:t xml:space="preserve"> </w:t>
            </w:r>
            <w:r w:rsidRPr="000E7CDD">
              <w:rPr>
                <w:rFonts w:asciiTheme="minorHAnsi" w:hAnsiTheme="minorHAnsi" w:cstheme="minorHAnsi"/>
                <w:i/>
                <w:sz w:val="20"/>
                <w:szCs w:val="20"/>
              </w:rPr>
              <w:t>areas</w:t>
            </w:r>
            <w:r w:rsidRPr="000E7CDD">
              <w:rPr>
                <w:rFonts w:asciiTheme="minorHAnsi" w:hAnsiTheme="minorHAnsi" w:cstheme="minorHAnsi"/>
                <w:i/>
                <w:spacing w:val="-3"/>
                <w:sz w:val="20"/>
                <w:szCs w:val="20"/>
              </w:rPr>
              <w:t xml:space="preserve"> </w:t>
            </w:r>
            <w:r w:rsidRPr="000E7CDD">
              <w:rPr>
                <w:rFonts w:asciiTheme="minorHAnsi" w:hAnsiTheme="minorHAnsi" w:cstheme="minorHAnsi"/>
                <w:sz w:val="20"/>
                <w:szCs w:val="20"/>
              </w:rPr>
              <w:t>are</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Site</w:t>
            </w:r>
            <w:r w:rsidRPr="000E7CDD">
              <w:rPr>
                <w:rFonts w:asciiTheme="minorHAnsi" w:hAnsiTheme="minorHAnsi" w:cstheme="minorHAnsi"/>
                <w:spacing w:val="-5"/>
                <w:sz w:val="20"/>
                <w:szCs w:val="20"/>
              </w:rPr>
              <w:t xml:space="preserve"> and</w:t>
            </w:r>
          </w:p>
        </w:tc>
        <w:tc>
          <w:tcPr>
            <w:tcW w:w="4765" w:type="dxa"/>
            <w:tcBorders>
              <w:right w:val="nil"/>
            </w:tcBorders>
          </w:tcPr>
          <w:p w14:paraId="5F7FF763" w14:textId="77777777" w:rsidR="00E378E0" w:rsidRPr="000E7CDD" w:rsidRDefault="00E378E0" w:rsidP="000E7CDD">
            <w:pPr>
              <w:pStyle w:val="TableParagraph"/>
              <w:jc w:val="both"/>
              <w:rPr>
                <w:rFonts w:asciiTheme="minorHAnsi" w:hAnsiTheme="minorHAnsi" w:cstheme="minorHAnsi"/>
                <w:sz w:val="20"/>
                <w:szCs w:val="20"/>
              </w:rPr>
            </w:pPr>
          </w:p>
        </w:tc>
      </w:tr>
      <w:tr w:rsidR="00E378E0" w:rsidRPr="000E7CDD" w14:paraId="5F7FF77B" w14:textId="77777777">
        <w:trPr>
          <w:trHeight w:val="398"/>
        </w:trPr>
        <w:tc>
          <w:tcPr>
            <w:tcW w:w="1094" w:type="dxa"/>
            <w:vMerge w:val="restart"/>
            <w:tcBorders>
              <w:left w:val="nil"/>
            </w:tcBorders>
          </w:tcPr>
          <w:p w14:paraId="5F7FF765" w14:textId="77777777" w:rsidR="00E378E0" w:rsidRPr="000E7CDD" w:rsidRDefault="00492703" w:rsidP="000E7CDD">
            <w:pPr>
              <w:pStyle w:val="TableParagraph"/>
              <w:spacing w:before="86"/>
              <w:ind w:left="98"/>
              <w:jc w:val="both"/>
              <w:rPr>
                <w:rFonts w:asciiTheme="minorHAnsi" w:hAnsiTheme="minorHAnsi" w:cstheme="minorHAnsi"/>
                <w:sz w:val="20"/>
                <w:szCs w:val="20"/>
              </w:rPr>
            </w:pPr>
            <w:r w:rsidRPr="000E7CDD">
              <w:rPr>
                <w:rFonts w:asciiTheme="minorHAnsi" w:hAnsiTheme="minorHAnsi" w:cstheme="minorHAnsi"/>
                <w:spacing w:val="-4"/>
                <w:sz w:val="20"/>
                <w:szCs w:val="20"/>
              </w:rPr>
              <w:t>24.1</w:t>
            </w:r>
          </w:p>
        </w:tc>
        <w:tc>
          <w:tcPr>
            <w:tcW w:w="3961" w:type="dxa"/>
            <w:tcBorders>
              <w:bottom w:val="nil"/>
            </w:tcBorders>
          </w:tcPr>
          <w:p w14:paraId="5F7FF766" w14:textId="77777777" w:rsidR="00E378E0" w:rsidRPr="000E7CDD" w:rsidRDefault="00492703" w:rsidP="000E7CDD">
            <w:pPr>
              <w:pStyle w:val="TableParagraph"/>
              <w:spacing w:before="86"/>
              <w:ind w:left="79"/>
              <w:jc w:val="both"/>
              <w:rPr>
                <w:rFonts w:asciiTheme="minorHAnsi" w:hAnsiTheme="minorHAnsi" w:cstheme="minorHAnsi"/>
                <w:sz w:val="20"/>
                <w:szCs w:val="20"/>
              </w:rPr>
            </w:pPr>
            <w:r w:rsidRPr="000E7CDD">
              <w:rPr>
                <w:rFonts w:asciiTheme="minorHAnsi" w:hAnsiTheme="minorHAnsi" w:cstheme="minorHAnsi"/>
                <w:sz w:val="20"/>
                <w:szCs w:val="20"/>
              </w:rPr>
              <w:t>The</w:t>
            </w:r>
            <w:r w:rsidRPr="000E7CDD">
              <w:rPr>
                <w:rFonts w:asciiTheme="minorHAnsi" w:hAnsiTheme="minorHAnsi" w:cstheme="minorHAnsi"/>
                <w:spacing w:val="-7"/>
                <w:sz w:val="20"/>
                <w:szCs w:val="20"/>
              </w:rPr>
              <w:t xml:space="preserve"> </w:t>
            </w:r>
            <w:r w:rsidRPr="000E7CDD">
              <w:rPr>
                <w:rFonts w:asciiTheme="minorHAnsi" w:hAnsiTheme="minorHAnsi" w:cstheme="minorHAnsi"/>
                <w:i/>
                <w:sz w:val="20"/>
                <w:szCs w:val="20"/>
              </w:rPr>
              <w:t>Contractor's</w:t>
            </w:r>
            <w:r w:rsidRPr="000E7CDD">
              <w:rPr>
                <w:rFonts w:asciiTheme="minorHAnsi" w:hAnsiTheme="minorHAnsi" w:cstheme="minorHAnsi"/>
                <w:i/>
                <w:spacing w:val="-4"/>
                <w:sz w:val="20"/>
                <w:szCs w:val="20"/>
              </w:rPr>
              <w:t xml:space="preserve"> </w:t>
            </w:r>
            <w:r w:rsidRPr="000E7CDD">
              <w:rPr>
                <w:rFonts w:asciiTheme="minorHAnsi" w:hAnsiTheme="minorHAnsi" w:cstheme="minorHAnsi"/>
                <w:sz w:val="20"/>
                <w:szCs w:val="20"/>
              </w:rPr>
              <w:t>key</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persons</w:t>
            </w:r>
            <w:r w:rsidRPr="000E7CDD">
              <w:rPr>
                <w:rFonts w:asciiTheme="minorHAnsi" w:hAnsiTheme="minorHAnsi" w:cstheme="minorHAnsi"/>
                <w:spacing w:val="-6"/>
                <w:sz w:val="20"/>
                <w:szCs w:val="20"/>
              </w:rPr>
              <w:t xml:space="preserve"> </w:t>
            </w:r>
            <w:r w:rsidRPr="000E7CDD">
              <w:rPr>
                <w:rFonts w:asciiTheme="minorHAnsi" w:hAnsiTheme="minorHAnsi" w:cstheme="minorHAnsi"/>
                <w:spacing w:val="-4"/>
                <w:sz w:val="20"/>
                <w:szCs w:val="20"/>
              </w:rPr>
              <w:t>are:</w:t>
            </w:r>
          </w:p>
        </w:tc>
        <w:tc>
          <w:tcPr>
            <w:tcW w:w="4765" w:type="dxa"/>
            <w:vMerge w:val="restart"/>
            <w:tcBorders>
              <w:right w:val="nil"/>
            </w:tcBorders>
          </w:tcPr>
          <w:p w14:paraId="5F7FF767" w14:textId="77777777" w:rsidR="00E378E0" w:rsidRPr="000E7CDD" w:rsidRDefault="00E378E0" w:rsidP="000E7CDD">
            <w:pPr>
              <w:pStyle w:val="TableParagraph"/>
              <w:jc w:val="both"/>
              <w:rPr>
                <w:rFonts w:asciiTheme="minorHAnsi" w:hAnsiTheme="minorHAnsi" w:cstheme="minorHAnsi"/>
                <w:sz w:val="20"/>
                <w:szCs w:val="20"/>
              </w:rPr>
            </w:pPr>
          </w:p>
          <w:p w14:paraId="5F7FF768" w14:textId="77777777" w:rsidR="00E378E0" w:rsidRPr="000E7CDD" w:rsidRDefault="00E378E0" w:rsidP="000E7CDD">
            <w:pPr>
              <w:pStyle w:val="TableParagraph"/>
              <w:jc w:val="both"/>
              <w:rPr>
                <w:rFonts w:asciiTheme="minorHAnsi" w:hAnsiTheme="minorHAnsi" w:cstheme="minorHAnsi"/>
                <w:sz w:val="20"/>
                <w:szCs w:val="20"/>
              </w:rPr>
            </w:pPr>
          </w:p>
          <w:p w14:paraId="5F7FF769" w14:textId="77777777" w:rsidR="00E378E0" w:rsidRPr="000E7CDD" w:rsidRDefault="00E378E0" w:rsidP="000E7CDD">
            <w:pPr>
              <w:pStyle w:val="TableParagraph"/>
              <w:jc w:val="both"/>
              <w:rPr>
                <w:rFonts w:asciiTheme="minorHAnsi" w:hAnsiTheme="minorHAnsi" w:cstheme="minorHAnsi"/>
                <w:sz w:val="20"/>
                <w:szCs w:val="20"/>
              </w:rPr>
            </w:pPr>
          </w:p>
          <w:p w14:paraId="5F7FF76A" w14:textId="77777777" w:rsidR="00E378E0" w:rsidRPr="000E7CDD" w:rsidRDefault="00E378E0" w:rsidP="000E7CDD">
            <w:pPr>
              <w:pStyle w:val="TableParagraph"/>
              <w:jc w:val="both"/>
              <w:rPr>
                <w:rFonts w:asciiTheme="minorHAnsi" w:hAnsiTheme="minorHAnsi" w:cstheme="minorHAnsi"/>
                <w:sz w:val="20"/>
                <w:szCs w:val="20"/>
              </w:rPr>
            </w:pPr>
          </w:p>
          <w:p w14:paraId="5F7FF76B" w14:textId="77777777" w:rsidR="00E378E0" w:rsidRPr="000E7CDD" w:rsidRDefault="00E378E0" w:rsidP="000E7CDD">
            <w:pPr>
              <w:pStyle w:val="TableParagraph"/>
              <w:jc w:val="both"/>
              <w:rPr>
                <w:rFonts w:asciiTheme="minorHAnsi" w:hAnsiTheme="minorHAnsi" w:cstheme="minorHAnsi"/>
                <w:sz w:val="20"/>
                <w:szCs w:val="20"/>
              </w:rPr>
            </w:pPr>
          </w:p>
          <w:p w14:paraId="5F7FF76C" w14:textId="77777777" w:rsidR="00E378E0" w:rsidRPr="000E7CDD" w:rsidRDefault="00E378E0" w:rsidP="000E7CDD">
            <w:pPr>
              <w:pStyle w:val="TableParagraph"/>
              <w:jc w:val="both"/>
              <w:rPr>
                <w:rFonts w:asciiTheme="minorHAnsi" w:hAnsiTheme="minorHAnsi" w:cstheme="minorHAnsi"/>
                <w:sz w:val="20"/>
                <w:szCs w:val="20"/>
              </w:rPr>
            </w:pPr>
          </w:p>
          <w:p w14:paraId="5F7FF76D" w14:textId="77777777" w:rsidR="00E378E0" w:rsidRPr="000E7CDD" w:rsidRDefault="00E378E0" w:rsidP="000E7CDD">
            <w:pPr>
              <w:pStyle w:val="TableParagraph"/>
              <w:jc w:val="both"/>
              <w:rPr>
                <w:rFonts w:asciiTheme="minorHAnsi" w:hAnsiTheme="minorHAnsi" w:cstheme="minorHAnsi"/>
                <w:sz w:val="20"/>
                <w:szCs w:val="20"/>
              </w:rPr>
            </w:pPr>
          </w:p>
          <w:p w14:paraId="5F7FF76E" w14:textId="77777777" w:rsidR="00E378E0" w:rsidRPr="000E7CDD" w:rsidRDefault="00E378E0" w:rsidP="000E7CDD">
            <w:pPr>
              <w:pStyle w:val="TableParagraph"/>
              <w:jc w:val="both"/>
              <w:rPr>
                <w:rFonts w:asciiTheme="minorHAnsi" w:hAnsiTheme="minorHAnsi" w:cstheme="minorHAnsi"/>
                <w:sz w:val="20"/>
                <w:szCs w:val="20"/>
              </w:rPr>
            </w:pPr>
          </w:p>
          <w:p w14:paraId="5F7FF76F" w14:textId="77777777" w:rsidR="00E378E0" w:rsidRPr="000E7CDD" w:rsidRDefault="00E378E0" w:rsidP="000E7CDD">
            <w:pPr>
              <w:pStyle w:val="TableParagraph"/>
              <w:jc w:val="both"/>
              <w:rPr>
                <w:rFonts w:asciiTheme="minorHAnsi" w:hAnsiTheme="minorHAnsi" w:cstheme="minorHAnsi"/>
                <w:sz w:val="20"/>
                <w:szCs w:val="20"/>
              </w:rPr>
            </w:pPr>
          </w:p>
          <w:p w14:paraId="5F7FF770" w14:textId="77777777" w:rsidR="00E378E0" w:rsidRPr="000E7CDD" w:rsidRDefault="00E378E0" w:rsidP="000E7CDD">
            <w:pPr>
              <w:pStyle w:val="TableParagraph"/>
              <w:jc w:val="both"/>
              <w:rPr>
                <w:rFonts w:asciiTheme="minorHAnsi" w:hAnsiTheme="minorHAnsi" w:cstheme="minorHAnsi"/>
                <w:sz w:val="20"/>
                <w:szCs w:val="20"/>
              </w:rPr>
            </w:pPr>
          </w:p>
          <w:p w14:paraId="5F7FF771" w14:textId="77777777" w:rsidR="00E378E0" w:rsidRPr="000E7CDD" w:rsidRDefault="00E378E0" w:rsidP="000E7CDD">
            <w:pPr>
              <w:pStyle w:val="TableParagraph"/>
              <w:jc w:val="both"/>
              <w:rPr>
                <w:rFonts w:asciiTheme="minorHAnsi" w:hAnsiTheme="minorHAnsi" w:cstheme="minorHAnsi"/>
                <w:sz w:val="20"/>
                <w:szCs w:val="20"/>
              </w:rPr>
            </w:pPr>
          </w:p>
          <w:p w14:paraId="5F7FF772" w14:textId="77777777" w:rsidR="00E378E0" w:rsidRPr="000E7CDD" w:rsidRDefault="00E378E0" w:rsidP="000E7CDD">
            <w:pPr>
              <w:pStyle w:val="TableParagraph"/>
              <w:jc w:val="both"/>
              <w:rPr>
                <w:rFonts w:asciiTheme="minorHAnsi" w:hAnsiTheme="minorHAnsi" w:cstheme="minorHAnsi"/>
                <w:sz w:val="20"/>
                <w:szCs w:val="20"/>
              </w:rPr>
            </w:pPr>
          </w:p>
          <w:p w14:paraId="5F7FF773" w14:textId="77777777" w:rsidR="00E378E0" w:rsidRPr="000E7CDD" w:rsidRDefault="00E378E0" w:rsidP="000E7CDD">
            <w:pPr>
              <w:pStyle w:val="TableParagraph"/>
              <w:jc w:val="both"/>
              <w:rPr>
                <w:rFonts w:asciiTheme="minorHAnsi" w:hAnsiTheme="minorHAnsi" w:cstheme="minorHAnsi"/>
                <w:sz w:val="20"/>
                <w:szCs w:val="20"/>
              </w:rPr>
            </w:pPr>
          </w:p>
          <w:p w14:paraId="5F7FF774" w14:textId="77777777" w:rsidR="00E378E0" w:rsidRPr="000E7CDD" w:rsidRDefault="00E378E0" w:rsidP="000E7CDD">
            <w:pPr>
              <w:pStyle w:val="TableParagraph"/>
              <w:jc w:val="both"/>
              <w:rPr>
                <w:rFonts w:asciiTheme="minorHAnsi" w:hAnsiTheme="minorHAnsi" w:cstheme="minorHAnsi"/>
                <w:sz w:val="20"/>
                <w:szCs w:val="20"/>
              </w:rPr>
            </w:pPr>
          </w:p>
          <w:p w14:paraId="5F7FF775" w14:textId="77777777" w:rsidR="00E378E0" w:rsidRPr="000E7CDD" w:rsidRDefault="00E378E0" w:rsidP="000E7CDD">
            <w:pPr>
              <w:pStyle w:val="TableParagraph"/>
              <w:jc w:val="both"/>
              <w:rPr>
                <w:rFonts w:asciiTheme="minorHAnsi" w:hAnsiTheme="minorHAnsi" w:cstheme="minorHAnsi"/>
                <w:sz w:val="20"/>
                <w:szCs w:val="20"/>
              </w:rPr>
            </w:pPr>
          </w:p>
          <w:p w14:paraId="5F7FF776" w14:textId="77777777" w:rsidR="00E378E0" w:rsidRPr="000E7CDD" w:rsidRDefault="00E378E0" w:rsidP="000E7CDD">
            <w:pPr>
              <w:pStyle w:val="TableParagraph"/>
              <w:jc w:val="both"/>
              <w:rPr>
                <w:rFonts w:asciiTheme="minorHAnsi" w:hAnsiTheme="minorHAnsi" w:cstheme="minorHAnsi"/>
                <w:sz w:val="20"/>
                <w:szCs w:val="20"/>
              </w:rPr>
            </w:pPr>
          </w:p>
          <w:p w14:paraId="5F7FF777" w14:textId="77777777" w:rsidR="00E378E0" w:rsidRPr="000E7CDD" w:rsidRDefault="00E378E0" w:rsidP="000E7CDD">
            <w:pPr>
              <w:pStyle w:val="TableParagraph"/>
              <w:jc w:val="both"/>
              <w:rPr>
                <w:rFonts w:asciiTheme="minorHAnsi" w:hAnsiTheme="minorHAnsi" w:cstheme="minorHAnsi"/>
                <w:sz w:val="20"/>
                <w:szCs w:val="20"/>
              </w:rPr>
            </w:pPr>
          </w:p>
          <w:p w14:paraId="5F7FF778" w14:textId="77777777" w:rsidR="00E378E0" w:rsidRPr="000E7CDD" w:rsidRDefault="00E378E0" w:rsidP="000E7CDD">
            <w:pPr>
              <w:pStyle w:val="TableParagraph"/>
              <w:jc w:val="both"/>
              <w:rPr>
                <w:rFonts w:asciiTheme="minorHAnsi" w:hAnsiTheme="minorHAnsi" w:cstheme="minorHAnsi"/>
                <w:sz w:val="20"/>
                <w:szCs w:val="20"/>
              </w:rPr>
            </w:pPr>
          </w:p>
          <w:p w14:paraId="5F7FF779" w14:textId="77777777" w:rsidR="00E378E0" w:rsidRPr="000E7CDD" w:rsidRDefault="00E378E0" w:rsidP="000E7CDD">
            <w:pPr>
              <w:pStyle w:val="TableParagraph"/>
              <w:spacing w:before="115"/>
              <w:jc w:val="both"/>
              <w:rPr>
                <w:rFonts w:asciiTheme="minorHAnsi" w:hAnsiTheme="minorHAnsi" w:cstheme="minorHAnsi"/>
                <w:sz w:val="20"/>
                <w:szCs w:val="20"/>
              </w:rPr>
            </w:pPr>
          </w:p>
          <w:p w14:paraId="5F7FF77A" w14:textId="77777777" w:rsidR="00E378E0" w:rsidRPr="000E7CDD" w:rsidRDefault="00492703" w:rsidP="000E7CDD">
            <w:pPr>
              <w:pStyle w:val="TableParagraph"/>
              <w:tabs>
                <w:tab w:val="left" w:pos="1344"/>
              </w:tabs>
              <w:spacing w:before="1"/>
              <w:ind w:left="79" w:right="431"/>
              <w:jc w:val="both"/>
              <w:rPr>
                <w:rFonts w:asciiTheme="minorHAnsi" w:hAnsiTheme="minorHAnsi" w:cstheme="minorHAnsi"/>
                <w:b/>
                <w:sz w:val="20"/>
                <w:szCs w:val="20"/>
              </w:rPr>
            </w:pPr>
            <w:r w:rsidRPr="000E7CDD">
              <w:rPr>
                <w:rFonts w:asciiTheme="minorHAnsi" w:hAnsiTheme="minorHAnsi" w:cstheme="minorHAnsi"/>
                <w:b/>
                <w:sz w:val="20"/>
                <w:szCs w:val="20"/>
              </w:rPr>
              <w:t>CV's</w:t>
            </w:r>
            <w:r w:rsidRPr="000E7CDD">
              <w:rPr>
                <w:rFonts w:asciiTheme="minorHAnsi" w:hAnsiTheme="minorHAnsi" w:cstheme="minorHAnsi"/>
                <w:b/>
                <w:spacing w:val="-7"/>
                <w:sz w:val="20"/>
                <w:szCs w:val="20"/>
              </w:rPr>
              <w:t xml:space="preserve"> </w:t>
            </w:r>
            <w:r w:rsidRPr="000E7CDD">
              <w:rPr>
                <w:rFonts w:asciiTheme="minorHAnsi" w:hAnsiTheme="minorHAnsi" w:cstheme="minorHAnsi"/>
                <w:b/>
                <w:sz w:val="20"/>
                <w:szCs w:val="20"/>
              </w:rPr>
              <w:t>(and</w:t>
            </w:r>
            <w:r w:rsidRPr="000E7CDD">
              <w:rPr>
                <w:rFonts w:asciiTheme="minorHAnsi" w:hAnsiTheme="minorHAnsi" w:cstheme="minorHAnsi"/>
                <w:b/>
                <w:spacing w:val="-6"/>
                <w:sz w:val="20"/>
                <w:szCs w:val="20"/>
              </w:rPr>
              <w:t xml:space="preserve"> </w:t>
            </w:r>
            <w:r w:rsidRPr="000E7CDD">
              <w:rPr>
                <w:rFonts w:asciiTheme="minorHAnsi" w:hAnsiTheme="minorHAnsi" w:cstheme="minorHAnsi"/>
                <w:b/>
                <w:sz w:val="20"/>
                <w:szCs w:val="20"/>
              </w:rPr>
              <w:t>further</w:t>
            </w:r>
            <w:r w:rsidRPr="000E7CDD">
              <w:rPr>
                <w:rFonts w:asciiTheme="minorHAnsi" w:hAnsiTheme="minorHAnsi" w:cstheme="minorHAnsi"/>
                <w:b/>
                <w:spacing w:val="-7"/>
                <w:sz w:val="20"/>
                <w:szCs w:val="20"/>
              </w:rPr>
              <w:t xml:space="preserve"> </w:t>
            </w:r>
            <w:r w:rsidRPr="000E7CDD">
              <w:rPr>
                <w:rFonts w:asciiTheme="minorHAnsi" w:hAnsiTheme="minorHAnsi" w:cstheme="minorHAnsi"/>
                <w:b/>
                <w:sz w:val="20"/>
                <w:szCs w:val="20"/>
              </w:rPr>
              <w:t>key</w:t>
            </w:r>
            <w:r w:rsidRPr="000E7CDD">
              <w:rPr>
                <w:rFonts w:asciiTheme="minorHAnsi" w:hAnsiTheme="minorHAnsi" w:cstheme="minorHAnsi"/>
                <w:b/>
                <w:spacing w:val="-8"/>
                <w:sz w:val="20"/>
                <w:szCs w:val="20"/>
              </w:rPr>
              <w:t xml:space="preserve"> </w:t>
            </w:r>
            <w:r w:rsidRPr="000E7CDD">
              <w:rPr>
                <w:rFonts w:asciiTheme="minorHAnsi" w:hAnsiTheme="minorHAnsi" w:cstheme="minorHAnsi"/>
                <w:b/>
                <w:sz w:val="20"/>
                <w:szCs w:val="20"/>
              </w:rPr>
              <w:t>persons</w:t>
            </w:r>
            <w:r w:rsidRPr="000E7CDD">
              <w:rPr>
                <w:rFonts w:asciiTheme="minorHAnsi" w:hAnsiTheme="minorHAnsi" w:cstheme="minorHAnsi"/>
                <w:b/>
                <w:spacing w:val="-7"/>
                <w:sz w:val="20"/>
                <w:szCs w:val="20"/>
              </w:rPr>
              <w:t xml:space="preserve"> </w:t>
            </w:r>
            <w:r w:rsidRPr="000E7CDD">
              <w:rPr>
                <w:rFonts w:asciiTheme="minorHAnsi" w:hAnsiTheme="minorHAnsi" w:cstheme="minorHAnsi"/>
                <w:b/>
                <w:sz w:val="20"/>
                <w:szCs w:val="20"/>
              </w:rPr>
              <w:t>data</w:t>
            </w:r>
            <w:r w:rsidRPr="000E7CDD">
              <w:rPr>
                <w:rFonts w:asciiTheme="minorHAnsi" w:hAnsiTheme="minorHAnsi" w:cstheme="minorHAnsi"/>
                <w:b/>
                <w:spacing w:val="-7"/>
                <w:sz w:val="20"/>
                <w:szCs w:val="20"/>
              </w:rPr>
              <w:t xml:space="preserve"> </w:t>
            </w:r>
            <w:r w:rsidRPr="000E7CDD">
              <w:rPr>
                <w:rFonts w:asciiTheme="minorHAnsi" w:hAnsiTheme="minorHAnsi" w:cstheme="minorHAnsi"/>
                <w:b/>
                <w:sz w:val="20"/>
                <w:szCs w:val="20"/>
              </w:rPr>
              <w:t xml:space="preserve">including CVs) are appended to Tender Schedule </w:t>
            </w:r>
            <w:r w:rsidRPr="000E7CDD">
              <w:rPr>
                <w:rFonts w:asciiTheme="minorHAnsi" w:hAnsiTheme="minorHAnsi" w:cstheme="minorHAnsi"/>
                <w:b/>
                <w:spacing w:val="-2"/>
                <w:sz w:val="20"/>
                <w:szCs w:val="20"/>
              </w:rPr>
              <w:t>entitled</w:t>
            </w:r>
            <w:r w:rsidRPr="000E7CDD">
              <w:rPr>
                <w:rFonts w:asciiTheme="minorHAnsi" w:hAnsiTheme="minorHAnsi" w:cstheme="minorHAnsi"/>
                <w:b/>
                <w:sz w:val="20"/>
                <w:szCs w:val="20"/>
              </w:rPr>
              <w:tab/>
            </w:r>
            <w:r w:rsidRPr="000E7CDD">
              <w:rPr>
                <w:rFonts w:asciiTheme="minorHAnsi" w:hAnsiTheme="minorHAnsi" w:cstheme="minorHAnsi"/>
                <w:b/>
                <w:spacing w:val="-10"/>
                <w:sz w:val="20"/>
                <w:szCs w:val="20"/>
              </w:rPr>
              <w:t>.</w:t>
            </w:r>
          </w:p>
        </w:tc>
      </w:tr>
      <w:tr w:rsidR="00E378E0" w:rsidRPr="000E7CDD" w14:paraId="5F7FF77F" w14:textId="77777777">
        <w:trPr>
          <w:trHeight w:val="389"/>
        </w:trPr>
        <w:tc>
          <w:tcPr>
            <w:tcW w:w="1094" w:type="dxa"/>
            <w:vMerge/>
            <w:tcBorders>
              <w:top w:val="nil"/>
              <w:left w:val="nil"/>
            </w:tcBorders>
          </w:tcPr>
          <w:p w14:paraId="5F7FF77C" w14:textId="77777777" w:rsidR="00E378E0" w:rsidRPr="000E7CDD" w:rsidRDefault="00E378E0" w:rsidP="000E7CDD">
            <w:pPr>
              <w:jc w:val="both"/>
              <w:rPr>
                <w:rFonts w:asciiTheme="minorHAnsi" w:hAnsiTheme="minorHAnsi" w:cstheme="minorHAnsi"/>
                <w:sz w:val="20"/>
                <w:szCs w:val="20"/>
              </w:rPr>
            </w:pPr>
          </w:p>
        </w:tc>
        <w:tc>
          <w:tcPr>
            <w:tcW w:w="3961" w:type="dxa"/>
            <w:tcBorders>
              <w:top w:val="nil"/>
              <w:bottom w:val="nil"/>
            </w:tcBorders>
          </w:tcPr>
          <w:p w14:paraId="5F7FF77D" w14:textId="77777777" w:rsidR="00E378E0" w:rsidRPr="000E7CDD" w:rsidRDefault="00492703" w:rsidP="000E7CDD">
            <w:pPr>
              <w:pStyle w:val="TableParagraph"/>
              <w:tabs>
                <w:tab w:val="left" w:pos="436"/>
              </w:tabs>
              <w:spacing w:before="75"/>
              <w:ind w:left="79"/>
              <w:jc w:val="both"/>
              <w:rPr>
                <w:rFonts w:asciiTheme="minorHAnsi" w:hAnsiTheme="minorHAnsi" w:cstheme="minorHAnsi"/>
                <w:sz w:val="20"/>
                <w:szCs w:val="20"/>
              </w:rPr>
            </w:pPr>
            <w:r w:rsidRPr="000E7CDD">
              <w:rPr>
                <w:rFonts w:asciiTheme="minorHAnsi" w:hAnsiTheme="minorHAnsi" w:cstheme="minorHAnsi"/>
                <w:spacing w:val="-10"/>
                <w:sz w:val="20"/>
                <w:szCs w:val="20"/>
              </w:rPr>
              <w:t>1</w:t>
            </w:r>
            <w:r w:rsidRPr="000E7CDD">
              <w:rPr>
                <w:rFonts w:asciiTheme="minorHAnsi" w:hAnsiTheme="minorHAnsi" w:cstheme="minorHAnsi"/>
                <w:sz w:val="20"/>
                <w:szCs w:val="20"/>
              </w:rPr>
              <w:tab/>
            </w:r>
            <w:r w:rsidRPr="000E7CDD">
              <w:rPr>
                <w:rFonts w:asciiTheme="minorHAnsi" w:hAnsiTheme="minorHAnsi" w:cstheme="minorHAnsi"/>
                <w:spacing w:val="-2"/>
                <w:sz w:val="20"/>
                <w:szCs w:val="20"/>
              </w:rPr>
              <w:t>Name:</w:t>
            </w:r>
          </w:p>
        </w:tc>
        <w:tc>
          <w:tcPr>
            <w:tcW w:w="4765" w:type="dxa"/>
            <w:vMerge/>
            <w:tcBorders>
              <w:top w:val="nil"/>
              <w:right w:val="nil"/>
            </w:tcBorders>
          </w:tcPr>
          <w:p w14:paraId="5F7FF77E" w14:textId="77777777" w:rsidR="00E378E0" w:rsidRPr="000E7CDD" w:rsidRDefault="00E378E0" w:rsidP="000E7CDD">
            <w:pPr>
              <w:jc w:val="both"/>
              <w:rPr>
                <w:rFonts w:asciiTheme="minorHAnsi" w:hAnsiTheme="minorHAnsi" w:cstheme="minorHAnsi"/>
                <w:sz w:val="20"/>
                <w:szCs w:val="20"/>
              </w:rPr>
            </w:pPr>
          </w:p>
        </w:tc>
      </w:tr>
      <w:tr w:rsidR="00E378E0" w:rsidRPr="000E7CDD" w14:paraId="5F7FF783" w14:textId="77777777">
        <w:trPr>
          <w:trHeight w:val="390"/>
        </w:trPr>
        <w:tc>
          <w:tcPr>
            <w:tcW w:w="1094" w:type="dxa"/>
            <w:vMerge/>
            <w:tcBorders>
              <w:top w:val="nil"/>
              <w:left w:val="nil"/>
            </w:tcBorders>
          </w:tcPr>
          <w:p w14:paraId="5F7FF780" w14:textId="77777777" w:rsidR="00E378E0" w:rsidRPr="000E7CDD" w:rsidRDefault="00E378E0" w:rsidP="000E7CDD">
            <w:pPr>
              <w:jc w:val="both"/>
              <w:rPr>
                <w:rFonts w:asciiTheme="minorHAnsi" w:hAnsiTheme="minorHAnsi" w:cstheme="minorHAnsi"/>
                <w:sz w:val="20"/>
                <w:szCs w:val="20"/>
              </w:rPr>
            </w:pPr>
          </w:p>
        </w:tc>
        <w:tc>
          <w:tcPr>
            <w:tcW w:w="3961" w:type="dxa"/>
            <w:tcBorders>
              <w:top w:val="nil"/>
              <w:bottom w:val="nil"/>
            </w:tcBorders>
          </w:tcPr>
          <w:p w14:paraId="5F7FF781" w14:textId="77777777" w:rsidR="00E378E0" w:rsidRPr="000E7CDD" w:rsidRDefault="00492703" w:rsidP="000E7CDD">
            <w:pPr>
              <w:pStyle w:val="TableParagraph"/>
              <w:spacing w:before="77"/>
              <w:ind w:left="436"/>
              <w:jc w:val="both"/>
              <w:rPr>
                <w:rFonts w:asciiTheme="minorHAnsi" w:hAnsiTheme="minorHAnsi" w:cstheme="minorHAnsi"/>
                <w:sz w:val="20"/>
                <w:szCs w:val="20"/>
              </w:rPr>
            </w:pPr>
            <w:r w:rsidRPr="000E7CDD">
              <w:rPr>
                <w:rFonts w:asciiTheme="minorHAnsi" w:hAnsiTheme="minorHAnsi" w:cstheme="minorHAnsi"/>
                <w:spacing w:val="-4"/>
                <w:sz w:val="20"/>
                <w:szCs w:val="20"/>
              </w:rPr>
              <w:t>Job:</w:t>
            </w:r>
          </w:p>
        </w:tc>
        <w:tc>
          <w:tcPr>
            <w:tcW w:w="4765" w:type="dxa"/>
            <w:vMerge/>
            <w:tcBorders>
              <w:top w:val="nil"/>
              <w:right w:val="nil"/>
            </w:tcBorders>
          </w:tcPr>
          <w:p w14:paraId="5F7FF782" w14:textId="77777777" w:rsidR="00E378E0" w:rsidRPr="000E7CDD" w:rsidRDefault="00E378E0" w:rsidP="000E7CDD">
            <w:pPr>
              <w:jc w:val="both"/>
              <w:rPr>
                <w:rFonts w:asciiTheme="minorHAnsi" w:hAnsiTheme="minorHAnsi" w:cstheme="minorHAnsi"/>
                <w:sz w:val="20"/>
                <w:szCs w:val="20"/>
              </w:rPr>
            </w:pPr>
          </w:p>
        </w:tc>
      </w:tr>
      <w:tr w:rsidR="00E378E0" w:rsidRPr="000E7CDD" w14:paraId="5F7FF787" w14:textId="77777777">
        <w:trPr>
          <w:trHeight w:val="389"/>
        </w:trPr>
        <w:tc>
          <w:tcPr>
            <w:tcW w:w="1094" w:type="dxa"/>
            <w:vMerge/>
            <w:tcBorders>
              <w:top w:val="nil"/>
              <w:left w:val="nil"/>
            </w:tcBorders>
          </w:tcPr>
          <w:p w14:paraId="5F7FF784" w14:textId="77777777" w:rsidR="00E378E0" w:rsidRPr="000E7CDD" w:rsidRDefault="00E378E0" w:rsidP="000E7CDD">
            <w:pPr>
              <w:jc w:val="both"/>
              <w:rPr>
                <w:rFonts w:asciiTheme="minorHAnsi" w:hAnsiTheme="minorHAnsi" w:cstheme="minorHAnsi"/>
                <w:sz w:val="20"/>
                <w:szCs w:val="20"/>
              </w:rPr>
            </w:pPr>
          </w:p>
        </w:tc>
        <w:tc>
          <w:tcPr>
            <w:tcW w:w="3961" w:type="dxa"/>
            <w:tcBorders>
              <w:top w:val="nil"/>
              <w:bottom w:val="nil"/>
            </w:tcBorders>
          </w:tcPr>
          <w:p w14:paraId="5F7FF785" w14:textId="77777777" w:rsidR="00E378E0" w:rsidRPr="000E7CDD" w:rsidRDefault="00492703" w:rsidP="000E7CDD">
            <w:pPr>
              <w:pStyle w:val="TableParagraph"/>
              <w:spacing w:before="77"/>
              <w:ind w:left="436"/>
              <w:jc w:val="both"/>
              <w:rPr>
                <w:rFonts w:asciiTheme="minorHAnsi" w:hAnsiTheme="minorHAnsi" w:cstheme="minorHAnsi"/>
                <w:sz w:val="20"/>
                <w:szCs w:val="20"/>
              </w:rPr>
            </w:pPr>
            <w:r w:rsidRPr="000E7CDD">
              <w:rPr>
                <w:rFonts w:asciiTheme="minorHAnsi" w:hAnsiTheme="minorHAnsi" w:cstheme="minorHAnsi"/>
                <w:spacing w:val="-2"/>
                <w:sz w:val="20"/>
                <w:szCs w:val="20"/>
              </w:rPr>
              <w:t>Responsibilities:</w:t>
            </w:r>
          </w:p>
        </w:tc>
        <w:tc>
          <w:tcPr>
            <w:tcW w:w="4765" w:type="dxa"/>
            <w:vMerge/>
            <w:tcBorders>
              <w:top w:val="nil"/>
              <w:right w:val="nil"/>
            </w:tcBorders>
          </w:tcPr>
          <w:p w14:paraId="5F7FF786" w14:textId="77777777" w:rsidR="00E378E0" w:rsidRPr="000E7CDD" w:rsidRDefault="00E378E0" w:rsidP="000E7CDD">
            <w:pPr>
              <w:jc w:val="both"/>
              <w:rPr>
                <w:rFonts w:asciiTheme="minorHAnsi" w:hAnsiTheme="minorHAnsi" w:cstheme="minorHAnsi"/>
                <w:sz w:val="20"/>
                <w:szCs w:val="20"/>
              </w:rPr>
            </w:pPr>
          </w:p>
        </w:tc>
      </w:tr>
      <w:tr w:rsidR="00E378E0" w:rsidRPr="000E7CDD" w14:paraId="5F7FF78B" w14:textId="77777777">
        <w:trPr>
          <w:trHeight w:val="389"/>
        </w:trPr>
        <w:tc>
          <w:tcPr>
            <w:tcW w:w="1094" w:type="dxa"/>
            <w:vMerge/>
            <w:tcBorders>
              <w:top w:val="nil"/>
              <w:left w:val="nil"/>
            </w:tcBorders>
          </w:tcPr>
          <w:p w14:paraId="5F7FF788" w14:textId="77777777" w:rsidR="00E378E0" w:rsidRPr="000E7CDD" w:rsidRDefault="00E378E0" w:rsidP="000E7CDD">
            <w:pPr>
              <w:jc w:val="both"/>
              <w:rPr>
                <w:rFonts w:asciiTheme="minorHAnsi" w:hAnsiTheme="minorHAnsi" w:cstheme="minorHAnsi"/>
                <w:sz w:val="20"/>
                <w:szCs w:val="20"/>
              </w:rPr>
            </w:pPr>
          </w:p>
        </w:tc>
        <w:tc>
          <w:tcPr>
            <w:tcW w:w="3961" w:type="dxa"/>
            <w:tcBorders>
              <w:top w:val="nil"/>
              <w:bottom w:val="nil"/>
            </w:tcBorders>
          </w:tcPr>
          <w:p w14:paraId="5F7FF789" w14:textId="77777777" w:rsidR="00E378E0" w:rsidRPr="000E7CDD" w:rsidRDefault="00492703" w:rsidP="000E7CDD">
            <w:pPr>
              <w:pStyle w:val="TableParagraph"/>
              <w:spacing w:before="75"/>
              <w:ind w:left="436"/>
              <w:jc w:val="both"/>
              <w:rPr>
                <w:rFonts w:asciiTheme="minorHAnsi" w:hAnsiTheme="minorHAnsi" w:cstheme="minorHAnsi"/>
                <w:sz w:val="20"/>
                <w:szCs w:val="20"/>
              </w:rPr>
            </w:pPr>
            <w:r w:rsidRPr="000E7CDD">
              <w:rPr>
                <w:rFonts w:asciiTheme="minorHAnsi" w:hAnsiTheme="minorHAnsi" w:cstheme="minorHAnsi"/>
                <w:spacing w:val="-2"/>
                <w:sz w:val="20"/>
                <w:szCs w:val="20"/>
              </w:rPr>
              <w:t>Qualifications:</w:t>
            </w:r>
          </w:p>
        </w:tc>
        <w:tc>
          <w:tcPr>
            <w:tcW w:w="4765" w:type="dxa"/>
            <w:vMerge/>
            <w:tcBorders>
              <w:top w:val="nil"/>
              <w:right w:val="nil"/>
            </w:tcBorders>
          </w:tcPr>
          <w:p w14:paraId="5F7FF78A" w14:textId="77777777" w:rsidR="00E378E0" w:rsidRPr="000E7CDD" w:rsidRDefault="00E378E0" w:rsidP="000E7CDD">
            <w:pPr>
              <w:jc w:val="both"/>
              <w:rPr>
                <w:rFonts w:asciiTheme="minorHAnsi" w:hAnsiTheme="minorHAnsi" w:cstheme="minorHAnsi"/>
                <w:sz w:val="20"/>
                <w:szCs w:val="20"/>
              </w:rPr>
            </w:pPr>
          </w:p>
        </w:tc>
      </w:tr>
      <w:tr w:rsidR="00E378E0" w:rsidRPr="000E7CDD" w14:paraId="5F7FF78F" w14:textId="77777777">
        <w:trPr>
          <w:trHeight w:val="391"/>
        </w:trPr>
        <w:tc>
          <w:tcPr>
            <w:tcW w:w="1094" w:type="dxa"/>
            <w:vMerge/>
            <w:tcBorders>
              <w:top w:val="nil"/>
              <w:left w:val="nil"/>
            </w:tcBorders>
          </w:tcPr>
          <w:p w14:paraId="5F7FF78C" w14:textId="77777777" w:rsidR="00E378E0" w:rsidRPr="000E7CDD" w:rsidRDefault="00E378E0" w:rsidP="000E7CDD">
            <w:pPr>
              <w:jc w:val="both"/>
              <w:rPr>
                <w:rFonts w:asciiTheme="minorHAnsi" w:hAnsiTheme="minorHAnsi" w:cstheme="minorHAnsi"/>
                <w:sz w:val="20"/>
                <w:szCs w:val="20"/>
              </w:rPr>
            </w:pPr>
          </w:p>
        </w:tc>
        <w:tc>
          <w:tcPr>
            <w:tcW w:w="3961" w:type="dxa"/>
            <w:tcBorders>
              <w:top w:val="nil"/>
              <w:bottom w:val="nil"/>
            </w:tcBorders>
          </w:tcPr>
          <w:p w14:paraId="5F7FF78D" w14:textId="77777777" w:rsidR="00E378E0" w:rsidRPr="000E7CDD" w:rsidRDefault="00492703" w:rsidP="000E7CDD">
            <w:pPr>
              <w:pStyle w:val="TableParagraph"/>
              <w:spacing w:before="77"/>
              <w:ind w:left="436"/>
              <w:jc w:val="both"/>
              <w:rPr>
                <w:rFonts w:asciiTheme="minorHAnsi" w:hAnsiTheme="minorHAnsi" w:cstheme="minorHAnsi"/>
                <w:sz w:val="20"/>
                <w:szCs w:val="20"/>
              </w:rPr>
            </w:pPr>
            <w:r w:rsidRPr="000E7CDD">
              <w:rPr>
                <w:rFonts w:asciiTheme="minorHAnsi" w:hAnsiTheme="minorHAnsi" w:cstheme="minorHAnsi"/>
                <w:spacing w:val="-2"/>
                <w:sz w:val="20"/>
                <w:szCs w:val="20"/>
              </w:rPr>
              <w:t>Experience:</w:t>
            </w:r>
          </w:p>
        </w:tc>
        <w:tc>
          <w:tcPr>
            <w:tcW w:w="4765" w:type="dxa"/>
            <w:vMerge/>
            <w:tcBorders>
              <w:top w:val="nil"/>
              <w:right w:val="nil"/>
            </w:tcBorders>
          </w:tcPr>
          <w:p w14:paraId="5F7FF78E" w14:textId="77777777" w:rsidR="00E378E0" w:rsidRPr="000E7CDD" w:rsidRDefault="00E378E0" w:rsidP="000E7CDD">
            <w:pPr>
              <w:jc w:val="both"/>
              <w:rPr>
                <w:rFonts w:asciiTheme="minorHAnsi" w:hAnsiTheme="minorHAnsi" w:cstheme="minorHAnsi"/>
                <w:sz w:val="20"/>
                <w:szCs w:val="20"/>
              </w:rPr>
            </w:pPr>
          </w:p>
        </w:tc>
      </w:tr>
      <w:tr w:rsidR="00E378E0" w:rsidRPr="000E7CDD" w14:paraId="5F7FF793" w14:textId="77777777">
        <w:trPr>
          <w:trHeight w:val="389"/>
        </w:trPr>
        <w:tc>
          <w:tcPr>
            <w:tcW w:w="1094" w:type="dxa"/>
            <w:vMerge/>
            <w:tcBorders>
              <w:top w:val="nil"/>
              <w:left w:val="nil"/>
            </w:tcBorders>
          </w:tcPr>
          <w:p w14:paraId="5F7FF790" w14:textId="77777777" w:rsidR="00E378E0" w:rsidRPr="000E7CDD" w:rsidRDefault="00E378E0" w:rsidP="000E7CDD">
            <w:pPr>
              <w:jc w:val="both"/>
              <w:rPr>
                <w:rFonts w:asciiTheme="minorHAnsi" w:hAnsiTheme="minorHAnsi" w:cstheme="minorHAnsi"/>
                <w:sz w:val="20"/>
                <w:szCs w:val="20"/>
              </w:rPr>
            </w:pPr>
          </w:p>
        </w:tc>
        <w:tc>
          <w:tcPr>
            <w:tcW w:w="3961" w:type="dxa"/>
            <w:tcBorders>
              <w:top w:val="nil"/>
              <w:bottom w:val="nil"/>
            </w:tcBorders>
          </w:tcPr>
          <w:p w14:paraId="5F7FF791" w14:textId="77777777" w:rsidR="00E378E0" w:rsidRPr="000E7CDD" w:rsidRDefault="00492703" w:rsidP="000E7CDD">
            <w:pPr>
              <w:pStyle w:val="TableParagraph"/>
              <w:tabs>
                <w:tab w:val="left" w:pos="436"/>
              </w:tabs>
              <w:spacing w:before="77"/>
              <w:ind w:left="79"/>
              <w:jc w:val="both"/>
              <w:rPr>
                <w:rFonts w:asciiTheme="minorHAnsi" w:hAnsiTheme="minorHAnsi" w:cstheme="minorHAnsi"/>
                <w:sz w:val="20"/>
                <w:szCs w:val="20"/>
              </w:rPr>
            </w:pPr>
            <w:r w:rsidRPr="000E7CDD">
              <w:rPr>
                <w:rFonts w:asciiTheme="minorHAnsi" w:hAnsiTheme="minorHAnsi" w:cstheme="minorHAnsi"/>
                <w:spacing w:val="-10"/>
                <w:sz w:val="20"/>
                <w:szCs w:val="20"/>
              </w:rPr>
              <w:t>2</w:t>
            </w:r>
            <w:r w:rsidRPr="000E7CDD">
              <w:rPr>
                <w:rFonts w:asciiTheme="minorHAnsi" w:hAnsiTheme="minorHAnsi" w:cstheme="minorHAnsi"/>
                <w:sz w:val="20"/>
                <w:szCs w:val="20"/>
              </w:rPr>
              <w:tab/>
            </w:r>
            <w:r w:rsidRPr="000E7CDD">
              <w:rPr>
                <w:rFonts w:asciiTheme="minorHAnsi" w:hAnsiTheme="minorHAnsi" w:cstheme="minorHAnsi"/>
                <w:spacing w:val="-2"/>
                <w:sz w:val="20"/>
                <w:szCs w:val="20"/>
              </w:rPr>
              <w:t>Name:</w:t>
            </w:r>
          </w:p>
        </w:tc>
        <w:tc>
          <w:tcPr>
            <w:tcW w:w="4765" w:type="dxa"/>
            <w:vMerge/>
            <w:tcBorders>
              <w:top w:val="nil"/>
              <w:right w:val="nil"/>
            </w:tcBorders>
          </w:tcPr>
          <w:p w14:paraId="5F7FF792" w14:textId="77777777" w:rsidR="00E378E0" w:rsidRPr="000E7CDD" w:rsidRDefault="00E378E0" w:rsidP="000E7CDD">
            <w:pPr>
              <w:jc w:val="both"/>
              <w:rPr>
                <w:rFonts w:asciiTheme="minorHAnsi" w:hAnsiTheme="minorHAnsi" w:cstheme="minorHAnsi"/>
                <w:sz w:val="20"/>
                <w:szCs w:val="20"/>
              </w:rPr>
            </w:pPr>
          </w:p>
        </w:tc>
      </w:tr>
      <w:tr w:rsidR="00E378E0" w:rsidRPr="000E7CDD" w14:paraId="5F7FF797" w14:textId="77777777">
        <w:trPr>
          <w:trHeight w:val="389"/>
        </w:trPr>
        <w:tc>
          <w:tcPr>
            <w:tcW w:w="1094" w:type="dxa"/>
            <w:vMerge/>
            <w:tcBorders>
              <w:top w:val="nil"/>
              <w:left w:val="nil"/>
            </w:tcBorders>
          </w:tcPr>
          <w:p w14:paraId="5F7FF794" w14:textId="77777777" w:rsidR="00E378E0" w:rsidRPr="000E7CDD" w:rsidRDefault="00E378E0" w:rsidP="000E7CDD">
            <w:pPr>
              <w:jc w:val="both"/>
              <w:rPr>
                <w:rFonts w:asciiTheme="minorHAnsi" w:hAnsiTheme="minorHAnsi" w:cstheme="minorHAnsi"/>
                <w:sz w:val="20"/>
                <w:szCs w:val="20"/>
              </w:rPr>
            </w:pPr>
          </w:p>
        </w:tc>
        <w:tc>
          <w:tcPr>
            <w:tcW w:w="3961" w:type="dxa"/>
            <w:tcBorders>
              <w:top w:val="nil"/>
              <w:bottom w:val="nil"/>
            </w:tcBorders>
          </w:tcPr>
          <w:p w14:paraId="5F7FF795" w14:textId="77777777" w:rsidR="00E378E0" w:rsidRPr="000E7CDD" w:rsidRDefault="00492703" w:rsidP="000E7CDD">
            <w:pPr>
              <w:pStyle w:val="TableParagraph"/>
              <w:spacing w:before="75"/>
              <w:ind w:left="436"/>
              <w:jc w:val="both"/>
              <w:rPr>
                <w:rFonts w:asciiTheme="minorHAnsi" w:hAnsiTheme="minorHAnsi" w:cstheme="minorHAnsi"/>
                <w:sz w:val="20"/>
                <w:szCs w:val="20"/>
              </w:rPr>
            </w:pPr>
            <w:r w:rsidRPr="000E7CDD">
              <w:rPr>
                <w:rFonts w:asciiTheme="minorHAnsi" w:hAnsiTheme="minorHAnsi" w:cstheme="minorHAnsi"/>
                <w:spacing w:val="-5"/>
                <w:sz w:val="20"/>
                <w:szCs w:val="20"/>
              </w:rPr>
              <w:t>Job</w:t>
            </w:r>
          </w:p>
        </w:tc>
        <w:tc>
          <w:tcPr>
            <w:tcW w:w="4765" w:type="dxa"/>
            <w:vMerge/>
            <w:tcBorders>
              <w:top w:val="nil"/>
              <w:right w:val="nil"/>
            </w:tcBorders>
          </w:tcPr>
          <w:p w14:paraId="5F7FF796" w14:textId="77777777" w:rsidR="00E378E0" w:rsidRPr="000E7CDD" w:rsidRDefault="00E378E0" w:rsidP="000E7CDD">
            <w:pPr>
              <w:jc w:val="both"/>
              <w:rPr>
                <w:rFonts w:asciiTheme="minorHAnsi" w:hAnsiTheme="minorHAnsi" w:cstheme="minorHAnsi"/>
                <w:sz w:val="20"/>
                <w:szCs w:val="20"/>
              </w:rPr>
            </w:pPr>
          </w:p>
        </w:tc>
      </w:tr>
      <w:tr w:rsidR="00E378E0" w:rsidRPr="000E7CDD" w14:paraId="5F7FF79B" w14:textId="77777777">
        <w:trPr>
          <w:trHeight w:val="390"/>
        </w:trPr>
        <w:tc>
          <w:tcPr>
            <w:tcW w:w="1094" w:type="dxa"/>
            <w:vMerge/>
            <w:tcBorders>
              <w:top w:val="nil"/>
              <w:left w:val="nil"/>
            </w:tcBorders>
          </w:tcPr>
          <w:p w14:paraId="5F7FF798" w14:textId="77777777" w:rsidR="00E378E0" w:rsidRPr="000E7CDD" w:rsidRDefault="00E378E0" w:rsidP="000E7CDD">
            <w:pPr>
              <w:jc w:val="both"/>
              <w:rPr>
                <w:rFonts w:asciiTheme="minorHAnsi" w:hAnsiTheme="minorHAnsi" w:cstheme="minorHAnsi"/>
                <w:sz w:val="20"/>
                <w:szCs w:val="20"/>
              </w:rPr>
            </w:pPr>
          </w:p>
        </w:tc>
        <w:tc>
          <w:tcPr>
            <w:tcW w:w="3961" w:type="dxa"/>
            <w:tcBorders>
              <w:top w:val="nil"/>
              <w:bottom w:val="nil"/>
            </w:tcBorders>
          </w:tcPr>
          <w:p w14:paraId="5F7FF799" w14:textId="77777777" w:rsidR="00E378E0" w:rsidRPr="000E7CDD" w:rsidRDefault="00492703" w:rsidP="000E7CDD">
            <w:pPr>
              <w:pStyle w:val="TableParagraph"/>
              <w:spacing w:before="77"/>
              <w:ind w:left="436"/>
              <w:jc w:val="both"/>
              <w:rPr>
                <w:rFonts w:asciiTheme="minorHAnsi" w:hAnsiTheme="minorHAnsi" w:cstheme="minorHAnsi"/>
                <w:sz w:val="20"/>
                <w:szCs w:val="20"/>
              </w:rPr>
            </w:pPr>
            <w:r w:rsidRPr="000E7CDD">
              <w:rPr>
                <w:rFonts w:asciiTheme="minorHAnsi" w:hAnsiTheme="minorHAnsi" w:cstheme="minorHAnsi"/>
                <w:spacing w:val="-2"/>
                <w:sz w:val="20"/>
                <w:szCs w:val="20"/>
              </w:rPr>
              <w:t>Responsibilities:</w:t>
            </w:r>
          </w:p>
        </w:tc>
        <w:tc>
          <w:tcPr>
            <w:tcW w:w="4765" w:type="dxa"/>
            <w:vMerge/>
            <w:tcBorders>
              <w:top w:val="nil"/>
              <w:right w:val="nil"/>
            </w:tcBorders>
          </w:tcPr>
          <w:p w14:paraId="5F7FF79A" w14:textId="77777777" w:rsidR="00E378E0" w:rsidRPr="000E7CDD" w:rsidRDefault="00E378E0" w:rsidP="000E7CDD">
            <w:pPr>
              <w:jc w:val="both"/>
              <w:rPr>
                <w:rFonts w:asciiTheme="minorHAnsi" w:hAnsiTheme="minorHAnsi" w:cstheme="minorHAnsi"/>
                <w:sz w:val="20"/>
                <w:szCs w:val="20"/>
              </w:rPr>
            </w:pPr>
          </w:p>
        </w:tc>
      </w:tr>
      <w:tr w:rsidR="00E378E0" w:rsidRPr="000E7CDD" w14:paraId="5F7FF79F" w14:textId="77777777">
        <w:trPr>
          <w:trHeight w:val="389"/>
        </w:trPr>
        <w:tc>
          <w:tcPr>
            <w:tcW w:w="1094" w:type="dxa"/>
            <w:vMerge/>
            <w:tcBorders>
              <w:top w:val="nil"/>
              <w:left w:val="nil"/>
            </w:tcBorders>
          </w:tcPr>
          <w:p w14:paraId="5F7FF79C" w14:textId="77777777" w:rsidR="00E378E0" w:rsidRPr="000E7CDD" w:rsidRDefault="00E378E0" w:rsidP="000E7CDD">
            <w:pPr>
              <w:jc w:val="both"/>
              <w:rPr>
                <w:rFonts w:asciiTheme="minorHAnsi" w:hAnsiTheme="minorHAnsi" w:cstheme="minorHAnsi"/>
                <w:sz w:val="20"/>
                <w:szCs w:val="20"/>
              </w:rPr>
            </w:pPr>
          </w:p>
        </w:tc>
        <w:tc>
          <w:tcPr>
            <w:tcW w:w="3961" w:type="dxa"/>
            <w:tcBorders>
              <w:top w:val="nil"/>
              <w:bottom w:val="nil"/>
            </w:tcBorders>
          </w:tcPr>
          <w:p w14:paraId="5F7FF79D" w14:textId="77777777" w:rsidR="00E378E0" w:rsidRPr="000E7CDD" w:rsidRDefault="00492703" w:rsidP="000E7CDD">
            <w:pPr>
              <w:pStyle w:val="TableParagraph"/>
              <w:spacing w:before="77"/>
              <w:ind w:left="436"/>
              <w:jc w:val="both"/>
              <w:rPr>
                <w:rFonts w:asciiTheme="minorHAnsi" w:hAnsiTheme="minorHAnsi" w:cstheme="minorHAnsi"/>
                <w:sz w:val="20"/>
                <w:szCs w:val="20"/>
              </w:rPr>
            </w:pPr>
            <w:r w:rsidRPr="000E7CDD">
              <w:rPr>
                <w:rFonts w:asciiTheme="minorHAnsi" w:hAnsiTheme="minorHAnsi" w:cstheme="minorHAnsi"/>
                <w:spacing w:val="-2"/>
                <w:sz w:val="20"/>
                <w:szCs w:val="20"/>
              </w:rPr>
              <w:t>Qualifications:</w:t>
            </w:r>
          </w:p>
        </w:tc>
        <w:tc>
          <w:tcPr>
            <w:tcW w:w="4765" w:type="dxa"/>
            <w:vMerge/>
            <w:tcBorders>
              <w:top w:val="nil"/>
              <w:right w:val="nil"/>
            </w:tcBorders>
          </w:tcPr>
          <w:p w14:paraId="5F7FF79E" w14:textId="77777777" w:rsidR="00E378E0" w:rsidRPr="000E7CDD" w:rsidRDefault="00E378E0" w:rsidP="000E7CDD">
            <w:pPr>
              <w:jc w:val="both"/>
              <w:rPr>
                <w:rFonts w:asciiTheme="minorHAnsi" w:hAnsiTheme="minorHAnsi" w:cstheme="minorHAnsi"/>
                <w:sz w:val="20"/>
                <w:szCs w:val="20"/>
              </w:rPr>
            </w:pPr>
          </w:p>
        </w:tc>
      </w:tr>
      <w:tr w:rsidR="00E378E0" w:rsidRPr="000E7CDD" w14:paraId="5F7FF7A3" w14:textId="77777777">
        <w:trPr>
          <w:trHeight w:val="1252"/>
        </w:trPr>
        <w:tc>
          <w:tcPr>
            <w:tcW w:w="1094" w:type="dxa"/>
            <w:vMerge/>
            <w:tcBorders>
              <w:top w:val="nil"/>
              <w:left w:val="nil"/>
            </w:tcBorders>
          </w:tcPr>
          <w:p w14:paraId="5F7FF7A0" w14:textId="77777777" w:rsidR="00E378E0" w:rsidRPr="000E7CDD" w:rsidRDefault="00E378E0" w:rsidP="000E7CDD">
            <w:pPr>
              <w:jc w:val="both"/>
              <w:rPr>
                <w:rFonts w:asciiTheme="minorHAnsi" w:hAnsiTheme="minorHAnsi" w:cstheme="minorHAnsi"/>
                <w:sz w:val="20"/>
                <w:szCs w:val="20"/>
              </w:rPr>
            </w:pPr>
          </w:p>
        </w:tc>
        <w:tc>
          <w:tcPr>
            <w:tcW w:w="3961" w:type="dxa"/>
            <w:tcBorders>
              <w:top w:val="nil"/>
            </w:tcBorders>
          </w:tcPr>
          <w:p w14:paraId="5F7FF7A1" w14:textId="77777777" w:rsidR="00E378E0" w:rsidRPr="000E7CDD" w:rsidRDefault="00492703" w:rsidP="000E7CDD">
            <w:pPr>
              <w:pStyle w:val="TableParagraph"/>
              <w:spacing w:before="75"/>
              <w:ind w:left="436"/>
              <w:jc w:val="both"/>
              <w:rPr>
                <w:rFonts w:asciiTheme="minorHAnsi" w:hAnsiTheme="minorHAnsi" w:cstheme="minorHAnsi"/>
                <w:sz w:val="20"/>
                <w:szCs w:val="20"/>
              </w:rPr>
            </w:pPr>
            <w:r w:rsidRPr="000E7CDD">
              <w:rPr>
                <w:rFonts w:asciiTheme="minorHAnsi" w:hAnsiTheme="minorHAnsi" w:cstheme="minorHAnsi"/>
                <w:spacing w:val="-2"/>
                <w:sz w:val="20"/>
                <w:szCs w:val="20"/>
              </w:rPr>
              <w:t>Experience:</w:t>
            </w:r>
          </w:p>
        </w:tc>
        <w:tc>
          <w:tcPr>
            <w:tcW w:w="4765" w:type="dxa"/>
            <w:vMerge/>
            <w:tcBorders>
              <w:top w:val="nil"/>
              <w:right w:val="nil"/>
            </w:tcBorders>
          </w:tcPr>
          <w:p w14:paraId="5F7FF7A2" w14:textId="77777777" w:rsidR="00E378E0" w:rsidRPr="000E7CDD" w:rsidRDefault="00E378E0" w:rsidP="000E7CDD">
            <w:pPr>
              <w:jc w:val="both"/>
              <w:rPr>
                <w:rFonts w:asciiTheme="minorHAnsi" w:hAnsiTheme="minorHAnsi" w:cstheme="minorHAnsi"/>
                <w:sz w:val="20"/>
                <w:szCs w:val="20"/>
              </w:rPr>
            </w:pPr>
          </w:p>
        </w:tc>
      </w:tr>
    </w:tbl>
    <w:p w14:paraId="5F7FF7A4" w14:textId="77777777" w:rsidR="00E378E0" w:rsidRPr="000E7CDD" w:rsidRDefault="00492703" w:rsidP="000E7CDD">
      <w:pPr>
        <w:pStyle w:val="BodyText"/>
        <w:spacing w:before="155"/>
        <w:jc w:val="both"/>
        <w:rPr>
          <w:rFonts w:asciiTheme="minorHAnsi" w:hAnsiTheme="minorHAnsi" w:cstheme="minorHAnsi"/>
        </w:rPr>
      </w:pPr>
      <w:r w:rsidRPr="000E7CDD">
        <w:rPr>
          <w:rFonts w:asciiTheme="minorHAnsi" w:hAnsiTheme="minorHAnsi" w:cstheme="minorHAnsi"/>
          <w:noProof/>
        </w:rPr>
        <mc:AlternateContent>
          <mc:Choice Requires="wps">
            <w:drawing>
              <wp:anchor distT="0" distB="0" distL="0" distR="0" simplePos="0" relativeHeight="487602176" behindDoc="1" locked="0" layoutInCell="1" allowOverlap="1" wp14:anchorId="5F7FFCD3" wp14:editId="5F7FFCD4">
                <wp:simplePos x="0" y="0"/>
                <wp:positionH relativeFrom="page">
                  <wp:posOffset>719632</wp:posOffset>
                </wp:positionH>
                <wp:positionV relativeFrom="paragraph">
                  <wp:posOffset>259968</wp:posOffset>
                </wp:positionV>
                <wp:extent cx="1829435" cy="6350"/>
                <wp:effectExtent l="0" t="0" r="0" b="0"/>
                <wp:wrapTopAndBottom/>
                <wp:docPr id="28"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4" y="0"/>
                              </a:moveTo>
                              <a:lnTo>
                                <a:pt x="0" y="0"/>
                              </a:lnTo>
                              <a:lnTo>
                                <a:pt x="0" y="6096"/>
                              </a:lnTo>
                              <a:lnTo>
                                <a:pt x="1829054" y="6096"/>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831371" id="Graphic 83" o:spid="_x0000_s1026" style="position:absolute;margin-left:56.65pt;margin-top:20.45pt;width:144.05pt;height:.5pt;z-index:-15714304;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" path="m1829054,l,,,6096r1829054,l1829054,xe" fillcolor="black" stroked="f">
                <v:path arrowok="t"/>
                <w10:wrap type="topAndBottom" anchorx="page"/>
              </v:shape>
            </w:pict>
          </mc:Fallback>
        </mc:AlternateContent>
      </w:r>
    </w:p>
    <w:p w14:paraId="5F7FF7A5" w14:textId="77777777" w:rsidR="00E378E0" w:rsidRPr="000E7CDD" w:rsidRDefault="00492703" w:rsidP="000E7CDD">
      <w:pPr>
        <w:pStyle w:val="BodyText"/>
        <w:spacing w:before="83"/>
        <w:ind w:left="313"/>
        <w:jc w:val="both"/>
        <w:rPr>
          <w:rFonts w:asciiTheme="minorHAnsi" w:hAnsiTheme="minorHAnsi" w:cstheme="minorHAnsi"/>
        </w:rPr>
      </w:pPr>
      <w:r w:rsidRPr="000E7CDD">
        <w:rPr>
          <w:rFonts w:asciiTheme="minorHAnsi" w:hAnsiTheme="minorHAnsi" w:cstheme="minorHAnsi"/>
          <w:position w:val="6"/>
        </w:rPr>
        <w:t>2</w:t>
      </w:r>
      <w:r w:rsidRPr="000E7CDD">
        <w:rPr>
          <w:rFonts w:asciiTheme="minorHAnsi" w:hAnsiTheme="minorHAnsi" w:cstheme="minorHAnsi"/>
          <w:spacing w:val="13"/>
          <w:position w:val="6"/>
        </w:rPr>
        <w:t xml:space="preserve"> </w:t>
      </w:r>
      <w:r w:rsidRPr="000E7CDD">
        <w:rPr>
          <w:rFonts w:asciiTheme="minorHAnsi" w:hAnsiTheme="minorHAnsi" w:cstheme="minorHAnsi"/>
        </w:rPr>
        <w:t>Available</w:t>
      </w:r>
      <w:r w:rsidRPr="000E7CDD">
        <w:rPr>
          <w:rFonts w:asciiTheme="minorHAnsi" w:hAnsiTheme="minorHAnsi" w:cstheme="minorHAnsi"/>
          <w:spacing w:val="-4"/>
        </w:rPr>
        <w:t xml:space="preserve"> </w:t>
      </w:r>
      <w:r w:rsidRPr="000E7CDD">
        <w:rPr>
          <w:rFonts w:asciiTheme="minorHAnsi" w:hAnsiTheme="minorHAnsi" w:cstheme="minorHAnsi"/>
        </w:rPr>
        <w:t>from</w:t>
      </w:r>
      <w:r w:rsidRPr="000E7CDD">
        <w:rPr>
          <w:rFonts w:asciiTheme="minorHAnsi" w:hAnsiTheme="minorHAnsi" w:cstheme="minorHAnsi"/>
          <w:spacing w:val="-4"/>
        </w:rPr>
        <w:t xml:space="preserve"> </w:t>
      </w:r>
      <w:r w:rsidRPr="000E7CDD">
        <w:rPr>
          <w:rFonts w:asciiTheme="minorHAnsi" w:hAnsiTheme="minorHAnsi" w:cstheme="minorHAnsi"/>
        </w:rPr>
        <w:t>Engineering</w:t>
      </w:r>
      <w:r w:rsidRPr="000E7CDD">
        <w:rPr>
          <w:rFonts w:asciiTheme="minorHAnsi" w:hAnsiTheme="minorHAnsi" w:cstheme="minorHAnsi"/>
          <w:spacing w:val="-4"/>
        </w:rPr>
        <w:t xml:space="preserve"> </w:t>
      </w:r>
      <w:r w:rsidRPr="000E7CDD">
        <w:rPr>
          <w:rFonts w:asciiTheme="minorHAnsi" w:hAnsiTheme="minorHAnsi" w:cstheme="minorHAnsi"/>
        </w:rPr>
        <w:t>Contract</w:t>
      </w:r>
      <w:r w:rsidRPr="000E7CDD">
        <w:rPr>
          <w:rFonts w:asciiTheme="minorHAnsi" w:hAnsiTheme="minorHAnsi" w:cstheme="minorHAnsi"/>
          <w:spacing w:val="-4"/>
        </w:rPr>
        <w:t xml:space="preserve"> </w:t>
      </w:r>
      <w:r w:rsidRPr="000E7CDD">
        <w:rPr>
          <w:rFonts w:asciiTheme="minorHAnsi" w:hAnsiTheme="minorHAnsi" w:cstheme="minorHAnsi"/>
        </w:rPr>
        <w:t>Strategies</w:t>
      </w:r>
      <w:r w:rsidRPr="000E7CDD">
        <w:rPr>
          <w:rFonts w:asciiTheme="minorHAnsi" w:hAnsiTheme="minorHAnsi" w:cstheme="minorHAnsi"/>
          <w:spacing w:val="-5"/>
        </w:rPr>
        <w:t xml:space="preserve"> </w:t>
      </w:r>
      <w:r w:rsidRPr="000E7CDD">
        <w:rPr>
          <w:rFonts w:asciiTheme="minorHAnsi" w:hAnsiTheme="minorHAnsi" w:cstheme="minorHAnsi"/>
        </w:rPr>
        <w:t>Tel</w:t>
      </w:r>
      <w:r w:rsidRPr="000E7CDD">
        <w:rPr>
          <w:rFonts w:asciiTheme="minorHAnsi" w:hAnsiTheme="minorHAnsi" w:cstheme="minorHAnsi"/>
          <w:spacing w:val="-4"/>
        </w:rPr>
        <w:t xml:space="preserve"> </w:t>
      </w:r>
      <w:r w:rsidRPr="000E7CDD">
        <w:rPr>
          <w:rFonts w:asciiTheme="minorHAnsi" w:hAnsiTheme="minorHAnsi" w:cstheme="minorHAnsi"/>
        </w:rPr>
        <w:t>011</w:t>
      </w:r>
      <w:r w:rsidRPr="000E7CDD">
        <w:rPr>
          <w:rFonts w:asciiTheme="minorHAnsi" w:hAnsiTheme="minorHAnsi" w:cstheme="minorHAnsi"/>
          <w:spacing w:val="-6"/>
        </w:rPr>
        <w:t xml:space="preserve"> </w:t>
      </w:r>
      <w:r w:rsidRPr="000E7CDD">
        <w:rPr>
          <w:rFonts w:asciiTheme="minorHAnsi" w:hAnsiTheme="minorHAnsi" w:cstheme="minorHAnsi"/>
        </w:rPr>
        <w:t>803</w:t>
      </w:r>
      <w:r w:rsidRPr="000E7CDD">
        <w:rPr>
          <w:rFonts w:asciiTheme="minorHAnsi" w:hAnsiTheme="minorHAnsi" w:cstheme="minorHAnsi"/>
          <w:spacing w:val="-6"/>
        </w:rPr>
        <w:t xml:space="preserve"> </w:t>
      </w:r>
      <w:r w:rsidRPr="000E7CDD">
        <w:rPr>
          <w:rFonts w:asciiTheme="minorHAnsi" w:hAnsiTheme="minorHAnsi" w:cstheme="minorHAnsi"/>
        </w:rPr>
        <w:t>3008,</w:t>
      </w:r>
      <w:r w:rsidRPr="000E7CDD">
        <w:rPr>
          <w:rFonts w:asciiTheme="minorHAnsi" w:hAnsiTheme="minorHAnsi" w:cstheme="minorHAnsi"/>
          <w:spacing w:val="-5"/>
        </w:rPr>
        <w:t xml:space="preserve"> </w:t>
      </w:r>
      <w:r w:rsidRPr="000E7CDD">
        <w:rPr>
          <w:rFonts w:asciiTheme="minorHAnsi" w:hAnsiTheme="minorHAnsi" w:cstheme="minorHAnsi"/>
        </w:rPr>
        <w:t>Fax</w:t>
      </w:r>
      <w:r w:rsidRPr="000E7CDD">
        <w:rPr>
          <w:rFonts w:asciiTheme="minorHAnsi" w:hAnsiTheme="minorHAnsi" w:cstheme="minorHAnsi"/>
          <w:spacing w:val="-5"/>
        </w:rPr>
        <w:t xml:space="preserve"> </w:t>
      </w:r>
      <w:r w:rsidRPr="000E7CDD">
        <w:rPr>
          <w:rFonts w:asciiTheme="minorHAnsi" w:hAnsiTheme="minorHAnsi" w:cstheme="minorHAnsi"/>
        </w:rPr>
        <w:t>011</w:t>
      </w:r>
      <w:r w:rsidRPr="000E7CDD">
        <w:rPr>
          <w:rFonts w:asciiTheme="minorHAnsi" w:hAnsiTheme="minorHAnsi" w:cstheme="minorHAnsi"/>
          <w:spacing w:val="-6"/>
        </w:rPr>
        <w:t xml:space="preserve"> </w:t>
      </w:r>
      <w:r w:rsidRPr="000E7CDD">
        <w:rPr>
          <w:rFonts w:asciiTheme="minorHAnsi" w:hAnsiTheme="minorHAnsi" w:cstheme="minorHAnsi"/>
        </w:rPr>
        <w:t>803</w:t>
      </w:r>
      <w:r w:rsidRPr="000E7CDD">
        <w:rPr>
          <w:rFonts w:asciiTheme="minorHAnsi" w:hAnsiTheme="minorHAnsi" w:cstheme="minorHAnsi"/>
          <w:spacing w:val="-6"/>
        </w:rPr>
        <w:t xml:space="preserve"> </w:t>
      </w:r>
      <w:r w:rsidRPr="000E7CDD">
        <w:rPr>
          <w:rFonts w:asciiTheme="minorHAnsi" w:hAnsiTheme="minorHAnsi" w:cstheme="minorHAnsi"/>
        </w:rPr>
        <w:t>3009</w:t>
      </w:r>
      <w:r w:rsidRPr="000E7CDD">
        <w:rPr>
          <w:rFonts w:asciiTheme="minorHAnsi" w:hAnsiTheme="minorHAnsi" w:cstheme="minorHAnsi"/>
          <w:spacing w:val="-3"/>
        </w:rPr>
        <w:t xml:space="preserve"> </w:t>
      </w:r>
      <w:r w:rsidRPr="000E7CDD">
        <w:rPr>
          <w:rFonts w:asciiTheme="minorHAnsi" w:hAnsiTheme="minorHAnsi" w:cstheme="minorHAnsi"/>
        </w:rPr>
        <w:t>or</w:t>
      </w:r>
      <w:r w:rsidRPr="000E7CDD">
        <w:rPr>
          <w:rFonts w:asciiTheme="minorHAnsi" w:hAnsiTheme="minorHAnsi" w:cstheme="minorHAnsi"/>
          <w:spacing w:val="-6"/>
        </w:rPr>
        <w:t xml:space="preserve"> </w:t>
      </w:r>
      <w:r w:rsidRPr="000E7CDD">
        <w:rPr>
          <w:rFonts w:asciiTheme="minorHAnsi" w:hAnsiTheme="minorHAnsi" w:cstheme="minorHAnsi"/>
        </w:rPr>
        <w:t>see</w:t>
      </w:r>
      <w:r w:rsidRPr="000E7CDD">
        <w:rPr>
          <w:rFonts w:asciiTheme="minorHAnsi" w:hAnsiTheme="minorHAnsi" w:cstheme="minorHAnsi"/>
          <w:spacing w:val="-5"/>
        </w:rPr>
        <w:t xml:space="preserve"> </w:t>
      </w:r>
      <w:hyperlink r:id="rId14">
        <w:r w:rsidRPr="000E7CDD">
          <w:rPr>
            <w:rFonts w:asciiTheme="minorHAnsi" w:hAnsiTheme="minorHAnsi" w:cstheme="minorHAnsi"/>
            <w:color w:val="0000FF"/>
            <w:spacing w:val="-2"/>
            <w:u w:val="single" w:color="0000FF"/>
          </w:rPr>
          <w:t>www.ecs.co.za</w:t>
        </w:r>
      </w:hyperlink>
    </w:p>
    <w:p w14:paraId="5F7FF7A6" w14:textId="77777777" w:rsidR="00E378E0" w:rsidRPr="000E7CDD" w:rsidRDefault="00E378E0" w:rsidP="000E7CDD">
      <w:pPr>
        <w:jc w:val="both"/>
        <w:rPr>
          <w:rFonts w:asciiTheme="minorHAnsi" w:hAnsiTheme="minorHAnsi" w:cstheme="minorHAnsi"/>
          <w:sz w:val="20"/>
          <w:szCs w:val="20"/>
        </w:rPr>
        <w:sectPr w:rsidR="00E378E0" w:rsidRPr="000E7CDD">
          <w:pgSz w:w="11910" w:h="16840"/>
          <w:pgMar w:top="1080" w:right="0" w:bottom="980" w:left="820" w:header="726" w:footer="786" w:gutter="0"/>
          <w:cols w:space="720"/>
        </w:sectPr>
      </w:pPr>
    </w:p>
    <w:p w14:paraId="5F7FF7A7" w14:textId="77777777" w:rsidR="00E378E0" w:rsidRPr="000E7CDD" w:rsidRDefault="00E378E0" w:rsidP="000E7CDD">
      <w:pPr>
        <w:pStyle w:val="BodyText"/>
        <w:spacing w:before="100"/>
        <w:jc w:val="both"/>
        <w:rPr>
          <w:rFonts w:asciiTheme="minorHAnsi" w:hAnsiTheme="minorHAnsi" w:cstheme="minorHAnsi"/>
        </w:rPr>
      </w:pPr>
    </w:p>
    <w:tbl>
      <w:tblPr>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3961"/>
        <w:gridCol w:w="4765"/>
      </w:tblGrid>
      <w:tr w:rsidR="00E378E0" w:rsidRPr="000E7CDD" w14:paraId="5F7FF7AC" w14:textId="77777777" w:rsidTr="00A06577">
        <w:trPr>
          <w:trHeight w:val="628"/>
        </w:trPr>
        <w:tc>
          <w:tcPr>
            <w:tcW w:w="1080" w:type="dxa"/>
            <w:tcBorders>
              <w:left w:val="nil"/>
            </w:tcBorders>
            <w:shd w:val="clear" w:color="auto" w:fill="D9D9D9"/>
          </w:tcPr>
          <w:p w14:paraId="5F7FF7A8" w14:textId="77777777" w:rsidR="00E378E0" w:rsidRPr="000E7CDD" w:rsidRDefault="00492703" w:rsidP="000E7CDD">
            <w:pPr>
              <w:pStyle w:val="TableParagraph"/>
              <w:spacing w:before="84"/>
              <w:ind w:left="84"/>
              <w:jc w:val="both"/>
              <w:rPr>
                <w:rFonts w:asciiTheme="minorHAnsi" w:hAnsiTheme="minorHAnsi" w:cstheme="minorHAnsi"/>
                <w:sz w:val="20"/>
                <w:szCs w:val="20"/>
              </w:rPr>
            </w:pPr>
            <w:r w:rsidRPr="000E7CDD">
              <w:rPr>
                <w:rFonts w:asciiTheme="minorHAnsi" w:hAnsiTheme="minorHAnsi" w:cstheme="minorHAnsi"/>
                <w:spacing w:val="-2"/>
                <w:sz w:val="20"/>
                <w:szCs w:val="20"/>
              </w:rPr>
              <w:t>11.2(3)</w:t>
            </w:r>
          </w:p>
        </w:tc>
        <w:tc>
          <w:tcPr>
            <w:tcW w:w="3961" w:type="dxa"/>
          </w:tcPr>
          <w:p w14:paraId="5F7FF7A9" w14:textId="77777777" w:rsidR="00E378E0" w:rsidRPr="000E7CDD" w:rsidRDefault="00492703" w:rsidP="000E7CDD">
            <w:pPr>
              <w:pStyle w:val="TableParagraph"/>
              <w:spacing w:before="84"/>
              <w:ind w:left="78"/>
              <w:jc w:val="both"/>
              <w:rPr>
                <w:rFonts w:asciiTheme="minorHAnsi" w:hAnsiTheme="minorHAnsi" w:cstheme="minorHAnsi"/>
                <w:sz w:val="20"/>
                <w:szCs w:val="20"/>
              </w:rPr>
            </w:pPr>
            <w:r w:rsidRPr="000E7CDD">
              <w:rPr>
                <w:rFonts w:asciiTheme="minorHAnsi" w:hAnsiTheme="minorHAnsi" w:cstheme="minorHAnsi"/>
                <w:sz w:val="20"/>
                <w:szCs w:val="20"/>
              </w:rPr>
              <w:t>The</w:t>
            </w:r>
            <w:r w:rsidRPr="000E7CDD">
              <w:rPr>
                <w:rFonts w:asciiTheme="minorHAnsi" w:hAnsiTheme="minorHAnsi" w:cstheme="minorHAnsi"/>
                <w:spacing w:val="-6"/>
                <w:sz w:val="20"/>
                <w:szCs w:val="20"/>
              </w:rPr>
              <w:t xml:space="preserve"> </w:t>
            </w:r>
            <w:r w:rsidRPr="000E7CDD">
              <w:rPr>
                <w:rFonts w:asciiTheme="minorHAnsi" w:hAnsiTheme="minorHAnsi" w:cstheme="minorHAnsi"/>
                <w:i/>
                <w:sz w:val="20"/>
                <w:szCs w:val="20"/>
              </w:rPr>
              <w:t>completion</w:t>
            </w:r>
            <w:r w:rsidRPr="000E7CDD">
              <w:rPr>
                <w:rFonts w:asciiTheme="minorHAnsi" w:hAnsiTheme="minorHAnsi" w:cstheme="minorHAnsi"/>
                <w:i/>
                <w:spacing w:val="-6"/>
                <w:sz w:val="20"/>
                <w:szCs w:val="20"/>
              </w:rPr>
              <w:t xml:space="preserve"> </w:t>
            </w:r>
            <w:r w:rsidRPr="000E7CDD">
              <w:rPr>
                <w:rFonts w:asciiTheme="minorHAnsi" w:hAnsiTheme="minorHAnsi" w:cstheme="minorHAnsi"/>
                <w:i/>
                <w:sz w:val="20"/>
                <w:szCs w:val="20"/>
              </w:rPr>
              <w:t>date</w:t>
            </w:r>
            <w:r w:rsidRPr="000E7CDD">
              <w:rPr>
                <w:rFonts w:asciiTheme="minorHAnsi" w:hAnsiTheme="minorHAnsi" w:cstheme="minorHAnsi"/>
                <w:i/>
                <w:spacing w:val="-5"/>
                <w:sz w:val="20"/>
                <w:szCs w:val="20"/>
              </w:rPr>
              <w:t xml:space="preserve"> </w:t>
            </w:r>
            <w:r w:rsidRPr="000E7CDD">
              <w:rPr>
                <w:rFonts w:asciiTheme="minorHAnsi" w:hAnsiTheme="minorHAnsi" w:cstheme="minorHAnsi"/>
                <w:sz w:val="20"/>
                <w:szCs w:val="20"/>
              </w:rPr>
              <w:t>for</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whole</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of</w:t>
            </w:r>
            <w:r w:rsidRPr="000E7CDD">
              <w:rPr>
                <w:rFonts w:asciiTheme="minorHAnsi" w:hAnsiTheme="minorHAnsi" w:cstheme="minorHAnsi"/>
                <w:spacing w:val="-6"/>
                <w:sz w:val="20"/>
                <w:szCs w:val="20"/>
              </w:rPr>
              <w:t xml:space="preserve"> </w:t>
            </w:r>
            <w:r w:rsidRPr="000E7CDD">
              <w:rPr>
                <w:rFonts w:asciiTheme="minorHAnsi" w:hAnsiTheme="minorHAnsi" w:cstheme="minorHAnsi"/>
                <w:spacing w:val="-5"/>
                <w:sz w:val="20"/>
                <w:szCs w:val="20"/>
              </w:rPr>
              <w:t>the</w:t>
            </w:r>
          </w:p>
          <w:p w14:paraId="5F7FF7AA" w14:textId="77777777" w:rsidR="00E378E0" w:rsidRPr="000E7CDD" w:rsidRDefault="00492703" w:rsidP="000E7CDD">
            <w:pPr>
              <w:pStyle w:val="TableParagraph"/>
              <w:ind w:left="78"/>
              <w:jc w:val="both"/>
              <w:rPr>
                <w:rFonts w:asciiTheme="minorHAnsi" w:hAnsiTheme="minorHAnsi" w:cstheme="minorHAnsi"/>
                <w:sz w:val="20"/>
                <w:szCs w:val="20"/>
              </w:rPr>
            </w:pPr>
            <w:r w:rsidRPr="000E7CDD">
              <w:rPr>
                <w:rFonts w:asciiTheme="minorHAnsi" w:hAnsiTheme="minorHAnsi" w:cstheme="minorHAnsi"/>
                <w:i/>
                <w:sz w:val="20"/>
                <w:szCs w:val="20"/>
              </w:rPr>
              <w:t>works</w:t>
            </w:r>
            <w:r w:rsidRPr="000E7CDD">
              <w:rPr>
                <w:rFonts w:asciiTheme="minorHAnsi" w:hAnsiTheme="minorHAnsi" w:cstheme="minorHAnsi"/>
                <w:i/>
                <w:spacing w:val="-4"/>
                <w:sz w:val="20"/>
                <w:szCs w:val="20"/>
              </w:rPr>
              <w:t xml:space="preserve"> </w:t>
            </w:r>
            <w:r w:rsidRPr="000E7CDD">
              <w:rPr>
                <w:rFonts w:asciiTheme="minorHAnsi" w:hAnsiTheme="minorHAnsi" w:cstheme="minorHAnsi"/>
                <w:spacing w:val="-5"/>
                <w:sz w:val="20"/>
                <w:szCs w:val="20"/>
              </w:rPr>
              <w:t>is</w:t>
            </w:r>
          </w:p>
        </w:tc>
        <w:tc>
          <w:tcPr>
            <w:tcW w:w="4765" w:type="dxa"/>
            <w:tcBorders>
              <w:right w:val="nil"/>
            </w:tcBorders>
          </w:tcPr>
          <w:p w14:paraId="5F7FF7AB" w14:textId="77777777" w:rsidR="00E378E0" w:rsidRPr="000E7CDD" w:rsidRDefault="00E378E0" w:rsidP="000E7CDD">
            <w:pPr>
              <w:pStyle w:val="TableParagraph"/>
              <w:jc w:val="both"/>
              <w:rPr>
                <w:rFonts w:asciiTheme="minorHAnsi" w:hAnsiTheme="minorHAnsi" w:cstheme="minorHAnsi"/>
                <w:sz w:val="20"/>
                <w:szCs w:val="20"/>
              </w:rPr>
            </w:pPr>
          </w:p>
        </w:tc>
      </w:tr>
      <w:tr w:rsidR="00E378E0" w:rsidRPr="000E7CDD" w14:paraId="5F7FF7B0" w14:textId="77777777" w:rsidTr="00A06577">
        <w:trPr>
          <w:trHeight w:val="630"/>
        </w:trPr>
        <w:tc>
          <w:tcPr>
            <w:tcW w:w="1080" w:type="dxa"/>
            <w:tcBorders>
              <w:left w:val="nil"/>
            </w:tcBorders>
          </w:tcPr>
          <w:p w14:paraId="5F7FF7AD" w14:textId="77777777" w:rsidR="00E378E0" w:rsidRPr="000E7CDD" w:rsidRDefault="00492703" w:rsidP="000E7CDD">
            <w:pPr>
              <w:pStyle w:val="TableParagraph"/>
              <w:spacing w:before="86"/>
              <w:ind w:left="84"/>
              <w:jc w:val="both"/>
              <w:rPr>
                <w:rFonts w:asciiTheme="minorHAnsi" w:hAnsiTheme="minorHAnsi" w:cstheme="minorHAnsi"/>
                <w:sz w:val="20"/>
                <w:szCs w:val="20"/>
              </w:rPr>
            </w:pPr>
            <w:r w:rsidRPr="000E7CDD">
              <w:rPr>
                <w:rFonts w:asciiTheme="minorHAnsi" w:hAnsiTheme="minorHAnsi" w:cstheme="minorHAnsi"/>
                <w:spacing w:val="-2"/>
                <w:sz w:val="20"/>
                <w:szCs w:val="20"/>
              </w:rPr>
              <w:t>11.2(14)</w:t>
            </w:r>
          </w:p>
        </w:tc>
        <w:tc>
          <w:tcPr>
            <w:tcW w:w="3961" w:type="dxa"/>
          </w:tcPr>
          <w:p w14:paraId="5F7FF7AE" w14:textId="77777777" w:rsidR="00E378E0" w:rsidRPr="000E7CDD" w:rsidRDefault="00492703" w:rsidP="000E7CDD">
            <w:pPr>
              <w:pStyle w:val="TableParagraph"/>
              <w:spacing w:before="86"/>
              <w:ind w:left="78" w:right="137"/>
              <w:jc w:val="both"/>
              <w:rPr>
                <w:rFonts w:asciiTheme="minorHAnsi" w:hAnsiTheme="minorHAnsi" w:cstheme="minorHAnsi"/>
                <w:sz w:val="20"/>
                <w:szCs w:val="20"/>
              </w:rPr>
            </w:pPr>
            <w:r w:rsidRPr="000E7CDD">
              <w:rPr>
                <w:rFonts w:asciiTheme="minorHAnsi" w:hAnsiTheme="minorHAnsi" w:cstheme="minorHAnsi"/>
                <w:sz w:val="20"/>
                <w:szCs w:val="20"/>
              </w:rPr>
              <w:t>The</w:t>
            </w:r>
            <w:r w:rsidRPr="000E7CDD">
              <w:rPr>
                <w:rFonts w:asciiTheme="minorHAnsi" w:hAnsiTheme="minorHAnsi" w:cstheme="minorHAnsi"/>
                <w:spacing w:val="-9"/>
                <w:sz w:val="20"/>
                <w:szCs w:val="20"/>
              </w:rPr>
              <w:t xml:space="preserve"> </w:t>
            </w:r>
            <w:r w:rsidRPr="000E7CDD">
              <w:rPr>
                <w:rFonts w:asciiTheme="minorHAnsi" w:hAnsiTheme="minorHAnsi" w:cstheme="minorHAnsi"/>
                <w:sz w:val="20"/>
                <w:szCs w:val="20"/>
              </w:rPr>
              <w:t>following</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matters</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will</w:t>
            </w:r>
            <w:r w:rsidRPr="000E7CDD">
              <w:rPr>
                <w:rFonts w:asciiTheme="minorHAnsi" w:hAnsiTheme="minorHAnsi" w:cstheme="minorHAnsi"/>
                <w:spacing w:val="-9"/>
                <w:sz w:val="20"/>
                <w:szCs w:val="20"/>
              </w:rPr>
              <w:t xml:space="preserve"> </w:t>
            </w:r>
            <w:r w:rsidRPr="000E7CDD">
              <w:rPr>
                <w:rFonts w:asciiTheme="minorHAnsi" w:hAnsiTheme="minorHAnsi" w:cstheme="minorHAnsi"/>
                <w:sz w:val="20"/>
                <w:szCs w:val="20"/>
              </w:rPr>
              <w:t>be</w:t>
            </w:r>
            <w:r w:rsidRPr="000E7CDD">
              <w:rPr>
                <w:rFonts w:asciiTheme="minorHAnsi" w:hAnsiTheme="minorHAnsi" w:cstheme="minorHAnsi"/>
                <w:spacing w:val="-8"/>
                <w:sz w:val="20"/>
                <w:szCs w:val="20"/>
              </w:rPr>
              <w:t xml:space="preserve"> </w:t>
            </w:r>
            <w:r w:rsidRPr="000E7CDD">
              <w:rPr>
                <w:rFonts w:asciiTheme="minorHAnsi" w:hAnsiTheme="minorHAnsi" w:cstheme="minorHAnsi"/>
                <w:sz w:val="20"/>
                <w:szCs w:val="20"/>
              </w:rPr>
              <w:t>included</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in the Risk Register</w:t>
            </w:r>
          </w:p>
        </w:tc>
        <w:tc>
          <w:tcPr>
            <w:tcW w:w="4765" w:type="dxa"/>
            <w:tcBorders>
              <w:right w:val="nil"/>
            </w:tcBorders>
          </w:tcPr>
          <w:p w14:paraId="5F7FF7AF" w14:textId="59F75CD9" w:rsidR="00E378E0" w:rsidRPr="000E7CDD" w:rsidRDefault="00E378E0" w:rsidP="000E7CDD">
            <w:pPr>
              <w:pStyle w:val="TableParagraph"/>
              <w:jc w:val="both"/>
              <w:rPr>
                <w:rFonts w:asciiTheme="minorHAnsi" w:hAnsiTheme="minorHAnsi" w:cstheme="minorHAnsi"/>
                <w:sz w:val="20"/>
                <w:szCs w:val="20"/>
              </w:rPr>
            </w:pPr>
          </w:p>
        </w:tc>
      </w:tr>
      <w:tr w:rsidR="00E378E0" w:rsidRPr="000E7CDD" w14:paraId="5F7FF7B4" w14:textId="77777777" w:rsidTr="00A06577">
        <w:trPr>
          <w:trHeight w:val="630"/>
        </w:trPr>
        <w:tc>
          <w:tcPr>
            <w:tcW w:w="1080" w:type="dxa"/>
            <w:tcBorders>
              <w:left w:val="nil"/>
            </w:tcBorders>
            <w:shd w:val="clear" w:color="auto" w:fill="D9D9D9"/>
          </w:tcPr>
          <w:p w14:paraId="5F7FF7B1" w14:textId="77777777" w:rsidR="00E378E0" w:rsidRPr="000E7CDD" w:rsidRDefault="00492703" w:rsidP="000E7CDD">
            <w:pPr>
              <w:pStyle w:val="TableParagraph"/>
              <w:spacing w:before="86"/>
              <w:ind w:left="84"/>
              <w:jc w:val="both"/>
              <w:rPr>
                <w:rFonts w:asciiTheme="minorHAnsi" w:hAnsiTheme="minorHAnsi" w:cstheme="minorHAnsi"/>
                <w:sz w:val="20"/>
                <w:szCs w:val="20"/>
              </w:rPr>
            </w:pPr>
            <w:r w:rsidRPr="000E7CDD">
              <w:rPr>
                <w:rFonts w:asciiTheme="minorHAnsi" w:hAnsiTheme="minorHAnsi" w:cstheme="minorHAnsi"/>
                <w:spacing w:val="-2"/>
                <w:sz w:val="20"/>
                <w:szCs w:val="20"/>
              </w:rPr>
              <w:t>11.2(19)</w:t>
            </w:r>
          </w:p>
        </w:tc>
        <w:tc>
          <w:tcPr>
            <w:tcW w:w="3961" w:type="dxa"/>
          </w:tcPr>
          <w:p w14:paraId="5F7FF7B2" w14:textId="77777777" w:rsidR="00E378E0" w:rsidRPr="000E7CDD" w:rsidRDefault="00492703" w:rsidP="000E7CDD">
            <w:pPr>
              <w:pStyle w:val="TableParagraph"/>
              <w:spacing w:before="86"/>
              <w:ind w:left="78"/>
              <w:jc w:val="both"/>
              <w:rPr>
                <w:rFonts w:asciiTheme="minorHAnsi" w:hAnsiTheme="minorHAnsi" w:cstheme="minorHAnsi"/>
                <w:sz w:val="20"/>
                <w:szCs w:val="20"/>
              </w:rPr>
            </w:pPr>
            <w:r w:rsidRPr="000E7CDD">
              <w:rPr>
                <w:rFonts w:asciiTheme="minorHAnsi" w:hAnsiTheme="minorHAnsi" w:cstheme="minorHAnsi"/>
                <w:sz w:val="20"/>
                <w:szCs w:val="20"/>
              </w:rPr>
              <w:t>The</w:t>
            </w:r>
            <w:r w:rsidRPr="000E7CDD">
              <w:rPr>
                <w:rFonts w:asciiTheme="minorHAnsi" w:hAnsiTheme="minorHAnsi" w:cstheme="minorHAnsi"/>
                <w:spacing w:val="-9"/>
                <w:sz w:val="20"/>
                <w:szCs w:val="20"/>
              </w:rPr>
              <w:t xml:space="preserve"> </w:t>
            </w:r>
            <w:r w:rsidRPr="000E7CDD">
              <w:rPr>
                <w:rFonts w:asciiTheme="minorHAnsi" w:hAnsiTheme="minorHAnsi" w:cstheme="minorHAnsi"/>
                <w:sz w:val="20"/>
                <w:szCs w:val="20"/>
              </w:rPr>
              <w:t>Works</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Information</w:t>
            </w:r>
            <w:r w:rsidRPr="000E7CDD">
              <w:rPr>
                <w:rFonts w:asciiTheme="minorHAnsi" w:hAnsiTheme="minorHAnsi" w:cstheme="minorHAnsi"/>
                <w:spacing w:val="-9"/>
                <w:sz w:val="20"/>
                <w:szCs w:val="20"/>
              </w:rPr>
              <w:t xml:space="preserve"> </w:t>
            </w:r>
            <w:r w:rsidRPr="000E7CDD">
              <w:rPr>
                <w:rFonts w:asciiTheme="minorHAnsi" w:hAnsiTheme="minorHAnsi" w:cstheme="minorHAnsi"/>
                <w:sz w:val="20"/>
                <w:szCs w:val="20"/>
              </w:rPr>
              <w:t>for</w:t>
            </w:r>
            <w:r w:rsidRPr="000E7CDD">
              <w:rPr>
                <w:rFonts w:asciiTheme="minorHAnsi" w:hAnsiTheme="minorHAnsi" w:cstheme="minorHAnsi"/>
                <w:spacing w:val="-8"/>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7"/>
                <w:sz w:val="20"/>
                <w:szCs w:val="20"/>
              </w:rPr>
              <w:t xml:space="preserve"> </w:t>
            </w:r>
            <w:r w:rsidRPr="000E7CDD">
              <w:rPr>
                <w:rFonts w:asciiTheme="minorHAnsi" w:hAnsiTheme="minorHAnsi" w:cstheme="minorHAnsi"/>
                <w:i/>
                <w:sz w:val="20"/>
                <w:szCs w:val="20"/>
              </w:rPr>
              <w:t>Contractor</w:t>
            </w:r>
            <w:r w:rsidRPr="000E7CDD">
              <w:rPr>
                <w:rFonts w:asciiTheme="minorHAnsi" w:hAnsiTheme="minorHAnsi" w:cstheme="minorHAnsi"/>
                <w:sz w:val="20"/>
                <w:szCs w:val="20"/>
              </w:rPr>
              <w:t>’s design is in:</w:t>
            </w:r>
          </w:p>
        </w:tc>
        <w:tc>
          <w:tcPr>
            <w:tcW w:w="4765" w:type="dxa"/>
            <w:tcBorders>
              <w:right w:val="nil"/>
            </w:tcBorders>
          </w:tcPr>
          <w:p w14:paraId="5F7FF7B3" w14:textId="77777777" w:rsidR="00E378E0" w:rsidRPr="000E7CDD" w:rsidRDefault="00E378E0" w:rsidP="000E7CDD">
            <w:pPr>
              <w:pStyle w:val="TableParagraph"/>
              <w:jc w:val="both"/>
              <w:rPr>
                <w:rFonts w:asciiTheme="minorHAnsi" w:hAnsiTheme="minorHAnsi" w:cstheme="minorHAnsi"/>
                <w:sz w:val="20"/>
                <w:szCs w:val="20"/>
              </w:rPr>
            </w:pPr>
          </w:p>
        </w:tc>
      </w:tr>
      <w:tr w:rsidR="00E378E0" w:rsidRPr="000E7CDD" w14:paraId="5F7FF7B8" w14:textId="77777777" w:rsidTr="00A06577">
        <w:trPr>
          <w:trHeight w:val="628"/>
        </w:trPr>
        <w:tc>
          <w:tcPr>
            <w:tcW w:w="1080" w:type="dxa"/>
            <w:tcBorders>
              <w:left w:val="nil"/>
            </w:tcBorders>
            <w:shd w:val="clear" w:color="auto" w:fill="D9D9D9"/>
          </w:tcPr>
          <w:p w14:paraId="5F7FF7B5" w14:textId="77777777" w:rsidR="00E378E0" w:rsidRPr="000E7CDD" w:rsidRDefault="00492703" w:rsidP="000E7CDD">
            <w:pPr>
              <w:pStyle w:val="TableParagraph"/>
              <w:spacing w:before="83"/>
              <w:ind w:left="84"/>
              <w:jc w:val="both"/>
              <w:rPr>
                <w:rFonts w:asciiTheme="minorHAnsi" w:hAnsiTheme="minorHAnsi" w:cstheme="minorHAnsi"/>
                <w:sz w:val="20"/>
                <w:szCs w:val="20"/>
              </w:rPr>
            </w:pPr>
            <w:r w:rsidRPr="000E7CDD">
              <w:rPr>
                <w:rFonts w:asciiTheme="minorHAnsi" w:hAnsiTheme="minorHAnsi" w:cstheme="minorHAnsi"/>
                <w:spacing w:val="-4"/>
                <w:sz w:val="20"/>
                <w:szCs w:val="20"/>
              </w:rPr>
              <w:t>31.1</w:t>
            </w:r>
          </w:p>
        </w:tc>
        <w:tc>
          <w:tcPr>
            <w:tcW w:w="3961" w:type="dxa"/>
          </w:tcPr>
          <w:p w14:paraId="5F7FF7B6" w14:textId="77777777" w:rsidR="00E378E0" w:rsidRPr="000E7CDD" w:rsidRDefault="00492703" w:rsidP="000E7CDD">
            <w:pPr>
              <w:pStyle w:val="TableParagraph"/>
              <w:spacing w:before="83"/>
              <w:ind w:left="78"/>
              <w:jc w:val="both"/>
              <w:rPr>
                <w:rFonts w:asciiTheme="minorHAnsi" w:hAnsiTheme="minorHAnsi" w:cstheme="minorHAnsi"/>
                <w:sz w:val="20"/>
                <w:szCs w:val="20"/>
              </w:rPr>
            </w:pPr>
            <w:r w:rsidRPr="000E7CDD">
              <w:rPr>
                <w:rFonts w:asciiTheme="minorHAnsi" w:hAnsiTheme="minorHAnsi" w:cstheme="minorHAnsi"/>
                <w:sz w:val="20"/>
                <w:szCs w:val="20"/>
              </w:rPr>
              <w:t>The</w:t>
            </w:r>
            <w:r w:rsidRPr="000E7CDD">
              <w:rPr>
                <w:rFonts w:asciiTheme="minorHAnsi" w:hAnsiTheme="minorHAnsi" w:cstheme="minorHAnsi"/>
                <w:spacing w:val="-10"/>
                <w:sz w:val="20"/>
                <w:szCs w:val="20"/>
              </w:rPr>
              <w:t xml:space="preserve"> </w:t>
            </w:r>
            <w:proofErr w:type="spellStart"/>
            <w:r w:rsidRPr="000E7CDD">
              <w:rPr>
                <w:rFonts w:asciiTheme="minorHAnsi" w:hAnsiTheme="minorHAnsi" w:cstheme="minorHAnsi"/>
                <w:sz w:val="20"/>
                <w:szCs w:val="20"/>
              </w:rPr>
              <w:t>programme</w:t>
            </w:r>
            <w:proofErr w:type="spellEnd"/>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identified</w:t>
            </w:r>
            <w:r w:rsidRPr="000E7CDD">
              <w:rPr>
                <w:rFonts w:asciiTheme="minorHAnsi" w:hAnsiTheme="minorHAnsi" w:cstheme="minorHAnsi"/>
                <w:spacing w:val="-9"/>
                <w:sz w:val="20"/>
                <w:szCs w:val="20"/>
              </w:rPr>
              <w:t xml:space="preserve"> </w:t>
            </w:r>
            <w:r w:rsidRPr="000E7CDD">
              <w:rPr>
                <w:rFonts w:asciiTheme="minorHAnsi" w:hAnsiTheme="minorHAnsi" w:cstheme="minorHAnsi"/>
                <w:sz w:val="20"/>
                <w:szCs w:val="20"/>
              </w:rPr>
              <w:t>in</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Contract Data is</w:t>
            </w:r>
          </w:p>
        </w:tc>
        <w:tc>
          <w:tcPr>
            <w:tcW w:w="4765" w:type="dxa"/>
            <w:tcBorders>
              <w:right w:val="nil"/>
            </w:tcBorders>
          </w:tcPr>
          <w:p w14:paraId="5F7FF7B7" w14:textId="77777777" w:rsidR="00E378E0" w:rsidRPr="000E7CDD" w:rsidRDefault="00E378E0" w:rsidP="000E7CDD">
            <w:pPr>
              <w:pStyle w:val="TableParagraph"/>
              <w:jc w:val="both"/>
              <w:rPr>
                <w:rFonts w:asciiTheme="minorHAnsi" w:hAnsiTheme="minorHAnsi" w:cstheme="minorHAnsi"/>
                <w:sz w:val="20"/>
                <w:szCs w:val="20"/>
              </w:rPr>
            </w:pPr>
          </w:p>
        </w:tc>
      </w:tr>
      <w:tr w:rsidR="00E378E0" w:rsidRPr="000E7CDD" w14:paraId="5F7FF7BC" w14:textId="77777777" w:rsidTr="00A06577">
        <w:trPr>
          <w:trHeight w:val="400"/>
        </w:trPr>
        <w:tc>
          <w:tcPr>
            <w:tcW w:w="1080" w:type="dxa"/>
            <w:tcBorders>
              <w:left w:val="nil"/>
            </w:tcBorders>
            <w:shd w:val="clear" w:color="auto" w:fill="D9D9D9"/>
          </w:tcPr>
          <w:p w14:paraId="5F7FF7B9" w14:textId="77777777" w:rsidR="00E378E0" w:rsidRPr="000E7CDD" w:rsidRDefault="00492703" w:rsidP="000E7CDD">
            <w:pPr>
              <w:pStyle w:val="TableParagraph"/>
              <w:spacing w:before="86"/>
              <w:ind w:left="84"/>
              <w:jc w:val="both"/>
              <w:rPr>
                <w:rFonts w:asciiTheme="minorHAnsi" w:hAnsiTheme="minorHAnsi" w:cstheme="minorHAnsi"/>
                <w:b/>
                <w:sz w:val="20"/>
                <w:szCs w:val="20"/>
              </w:rPr>
            </w:pPr>
            <w:r w:rsidRPr="000E7CDD">
              <w:rPr>
                <w:rFonts w:asciiTheme="minorHAnsi" w:hAnsiTheme="minorHAnsi" w:cstheme="minorHAnsi"/>
                <w:b/>
                <w:spacing w:val="-10"/>
                <w:sz w:val="20"/>
                <w:szCs w:val="20"/>
              </w:rPr>
              <w:t>B</w:t>
            </w:r>
          </w:p>
        </w:tc>
        <w:tc>
          <w:tcPr>
            <w:tcW w:w="3961" w:type="dxa"/>
          </w:tcPr>
          <w:p w14:paraId="5F7FF7BA" w14:textId="77777777" w:rsidR="00E378E0" w:rsidRPr="000E7CDD" w:rsidRDefault="00492703" w:rsidP="000E7CDD">
            <w:pPr>
              <w:pStyle w:val="TableParagraph"/>
              <w:spacing w:before="86"/>
              <w:ind w:left="78"/>
              <w:jc w:val="both"/>
              <w:rPr>
                <w:rFonts w:asciiTheme="minorHAnsi" w:hAnsiTheme="minorHAnsi" w:cstheme="minorHAnsi"/>
                <w:b/>
                <w:sz w:val="20"/>
                <w:szCs w:val="20"/>
              </w:rPr>
            </w:pPr>
            <w:r w:rsidRPr="000E7CDD">
              <w:rPr>
                <w:rFonts w:asciiTheme="minorHAnsi" w:hAnsiTheme="minorHAnsi" w:cstheme="minorHAnsi"/>
                <w:b/>
                <w:sz w:val="20"/>
                <w:szCs w:val="20"/>
              </w:rPr>
              <w:t>Priced</w:t>
            </w:r>
            <w:r w:rsidRPr="000E7CDD">
              <w:rPr>
                <w:rFonts w:asciiTheme="minorHAnsi" w:hAnsiTheme="minorHAnsi" w:cstheme="minorHAnsi"/>
                <w:b/>
                <w:spacing w:val="-5"/>
                <w:sz w:val="20"/>
                <w:szCs w:val="20"/>
              </w:rPr>
              <w:t xml:space="preserve"> </w:t>
            </w:r>
            <w:r w:rsidRPr="000E7CDD">
              <w:rPr>
                <w:rFonts w:asciiTheme="minorHAnsi" w:hAnsiTheme="minorHAnsi" w:cstheme="minorHAnsi"/>
                <w:b/>
                <w:sz w:val="20"/>
                <w:szCs w:val="20"/>
              </w:rPr>
              <w:t>contract</w:t>
            </w:r>
            <w:r w:rsidRPr="000E7CDD">
              <w:rPr>
                <w:rFonts w:asciiTheme="minorHAnsi" w:hAnsiTheme="minorHAnsi" w:cstheme="minorHAnsi"/>
                <w:b/>
                <w:spacing w:val="-5"/>
                <w:sz w:val="20"/>
                <w:szCs w:val="20"/>
              </w:rPr>
              <w:t xml:space="preserve"> </w:t>
            </w:r>
            <w:r w:rsidRPr="000E7CDD">
              <w:rPr>
                <w:rFonts w:asciiTheme="minorHAnsi" w:hAnsiTheme="minorHAnsi" w:cstheme="minorHAnsi"/>
                <w:b/>
                <w:sz w:val="20"/>
                <w:szCs w:val="20"/>
              </w:rPr>
              <w:t>with</w:t>
            </w:r>
            <w:r w:rsidRPr="000E7CDD">
              <w:rPr>
                <w:rFonts w:asciiTheme="minorHAnsi" w:hAnsiTheme="minorHAnsi" w:cstheme="minorHAnsi"/>
                <w:b/>
                <w:spacing w:val="-5"/>
                <w:sz w:val="20"/>
                <w:szCs w:val="20"/>
              </w:rPr>
              <w:t xml:space="preserve"> </w:t>
            </w:r>
            <w:r w:rsidRPr="000E7CDD">
              <w:rPr>
                <w:rFonts w:asciiTheme="minorHAnsi" w:hAnsiTheme="minorHAnsi" w:cstheme="minorHAnsi"/>
                <w:b/>
                <w:sz w:val="20"/>
                <w:szCs w:val="20"/>
              </w:rPr>
              <w:t>bill</w:t>
            </w:r>
            <w:r w:rsidRPr="000E7CDD">
              <w:rPr>
                <w:rFonts w:asciiTheme="minorHAnsi" w:hAnsiTheme="minorHAnsi" w:cstheme="minorHAnsi"/>
                <w:b/>
                <w:spacing w:val="-5"/>
                <w:sz w:val="20"/>
                <w:szCs w:val="20"/>
              </w:rPr>
              <w:t xml:space="preserve"> </w:t>
            </w:r>
            <w:r w:rsidRPr="000E7CDD">
              <w:rPr>
                <w:rFonts w:asciiTheme="minorHAnsi" w:hAnsiTheme="minorHAnsi" w:cstheme="minorHAnsi"/>
                <w:b/>
                <w:sz w:val="20"/>
                <w:szCs w:val="20"/>
              </w:rPr>
              <w:t>of</w:t>
            </w:r>
            <w:r w:rsidRPr="000E7CDD">
              <w:rPr>
                <w:rFonts w:asciiTheme="minorHAnsi" w:hAnsiTheme="minorHAnsi" w:cstheme="minorHAnsi"/>
                <w:b/>
                <w:spacing w:val="-5"/>
                <w:sz w:val="20"/>
                <w:szCs w:val="20"/>
              </w:rPr>
              <w:t xml:space="preserve"> </w:t>
            </w:r>
            <w:r w:rsidRPr="000E7CDD">
              <w:rPr>
                <w:rFonts w:asciiTheme="minorHAnsi" w:hAnsiTheme="minorHAnsi" w:cstheme="minorHAnsi"/>
                <w:b/>
                <w:spacing w:val="-2"/>
                <w:sz w:val="20"/>
                <w:szCs w:val="20"/>
              </w:rPr>
              <w:t>quantities</w:t>
            </w:r>
          </w:p>
        </w:tc>
        <w:tc>
          <w:tcPr>
            <w:tcW w:w="4765" w:type="dxa"/>
            <w:tcBorders>
              <w:right w:val="nil"/>
            </w:tcBorders>
          </w:tcPr>
          <w:p w14:paraId="5F7FF7BB" w14:textId="77777777" w:rsidR="00E378E0" w:rsidRPr="000E7CDD" w:rsidRDefault="00E378E0" w:rsidP="000E7CDD">
            <w:pPr>
              <w:pStyle w:val="TableParagraph"/>
              <w:jc w:val="both"/>
              <w:rPr>
                <w:rFonts w:asciiTheme="minorHAnsi" w:hAnsiTheme="minorHAnsi" w:cstheme="minorHAnsi"/>
                <w:sz w:val="20"/>
                <w:szCs w:val="20"/>
              </w:rPr>
            </w:pPr>
          </w:p>
        </w:tc>
      </w:tr>
      <w:tr w:rsidR="00ED0337" w:rsidRPr="000E7CDD" w14:paraId="5F7FF7C4" w14:textId="77777777" w:rsidTr="00A06577">
        <w:trPr>
          <w:trHeight w:val="398"/>
        </w:trPr>
        <w:tc>
          <w:tcPr>
            <w:tcW w:w="1080" w:type="dxa"/>
            <w:tcBorders>
              <w:top w:val="single" w:sz="4" w:space="0" w:color="auto"/>
              <w:bottom w:val="single" w:sz="4" w:space="0" w:color="auto"/>
              <w:right w:val="single" w:sz="4" w:space="0" w:color="auto"/>
            </w:tcBorders>
            <w:shd w:val="clear" w:color="auto" w:fill="D9D9D9"/>
          </w:tcPr>
          <w:p w14:paraId="5F7FF7BD" w14:textId="535A6EAF" w:rsidR="00ED0337" w:rsidRPr="000E7CDD" w:rsidRDefault="00ED0337" w:rsidP="000E7CDD">
            <w:pPr>
              <w:pStyle w:val="TableParagraph"/>
              <w:spacing w:before="86"/>
              <w:ind w:left="84"/>
              <w:jc w:val="both"/>
              <w:rPr>
                <w:rFonts w:asciiTheme="minorHAnsi" w:hAnsiTheme="minorHAnsi" w:cstheme="minorHAnsi"/>
                <w:sz w:val="20"/>
                <w:szCs w:val="20"/>
              </w:rPr>
            </w:pPr>
            <w:r w:rsidRPr="000E7CDD">
              <w:rPr>
                <w:rFonts w:asciiTheme="minorHAnsi" w:hAnsiTheme="minorHAnsi" w:cstheme="minorHAnsi"/>
                <w:b/>
                <w:bCs/>
                <w:sz w:val="20"/>
                <w:szCs w:val="20"/>
              </w:rPr>
              <w:t>A</w:t>
            </w:r>
          </w:p>
        </w:tc>
        <w:tc>
          <w:tcPr>
            <w:tcW w:w="3961" w:type="dxa"/>
            <w:tcBorders>
              <w:top w:val="single" w:sz="4" w:space="0" w:color="auto"/>
              <w:left w:val="single" w:sz="4" w:space="0" w:color="auto"/>
              <w:bottom w:val="single" w:sz="4" w:space="0" w:color="auto"/>
              <w:right w:val="single" w:sz="4" w:space="0" w:color="auto"/>
            </w:tcBorders>
          </w:tcPr>
          <w:p w14:paraId="5F7FF7BE" w14:textId="4F552343" w:rsidR="00ED0337" w:rsidRPr="000E7CDD" w:rsidRDefault="00ED0337" w:rsidP="000E7CDD">
            <w:pPr>
              <w:pStyle w:val="TableParagraph"/>
              <w:spacing w:before="86"/>
              <w:ind w:left="78"/>
              <w:jc w:val="both"/>
              <w:rPr>
                <w:rFonts w:asciiTheme="minorHAnsi" w:hAnsiTheme="minorHAnsi" w:cstheme="minorHAnsi"/>
                <w:sz w:val="20"/>
                <w:szCs w:val="20"/>
              </w:rPr>
            </w:pPr>
            <w:r w:rsidRPr="000E7CDD">
              <w:rPr>
                <w:rFonts w:asciiTheme="minorHAnsi" w:hAnsiTheme="minorHAnsi" w:cstheme="minorHAnsi"/>
                <w:b/>
                <w:bCs/>
                <w:sz w:val="20"/>
                <w:szCs w:val="20"/>
              </w:rPr>
              <w:t>Priced contract with activity schedule</w:t>
            </w:r>
          </w:p>
        </w:tc>
        <w:tc>
          <w:tcPr>
            <w:tcW w:w="4765" w:type="dxa"/>
            <w:vMerge w:val="restart"/>
            <w:tcBorders>
              <w:top w:val="single" w:sz="4" w:space="0" w:color="auto"/>
              <w:left w:val="single" w:sz="4" w:space="0" w:color="auto"/>
              <w:bottom w:val="single" w:sz="4" w:space="0" w:color="auto"/>
            </w:tcBorders>
          </w:tcPr>
          <w:p w14:paraId="5C8CE28A" w14:textId="77777777" w:rsidR="00ED0337" w:rsidRPr="000E7CDD" w:rsidRDefault="00ED0337" w:rsidP="000E7CDD">
            <w:pPr>
              <w:pStyle w:val="TableParagraph"/>
              <w:ind w:left="688"/>
              <w:jc w:val="both"/>
              <w:rPr>
                <w:rFonts w:asciiTheme="minorHAnsi" w:hAnsiTheme="minorHAnsi" w:cstheme="minorHAnsi"/>
                <w:b/>
                <w:sz w:val="20"/>
                <w:szCs w:val="20"/>
              </w:rPr>
            </w:pPr>
          </w:p>
          <w:p w14:paraId="4C7F6D73" w14:textId="77777777" w:rsidR="00ED0337" w:rsidRPr="000E7CDD" w:rsidRDefault="00ED0337" w:rsidP="000E7CDD">
            <w:pPr>
              <w:pStyle w:val="TableParagraph"/>
              <w:ind w:left="688"/>
              <w:jc w:val="both"/>
              <w:rPr>
                <w:rFonts w:asciiTheme="minorHAnsi" w:hAnsiTheme="minorHAnsi" w:cstheme="minorHAnsi"/>
                <w:b/>
                <w:sz w:val="20"/>
                <w:szCs w:val="20"/>
              </w:rPr>
            </w:pPr>
            <w:r w:rsidRPr="000E7CDD">
              <w:rPr>
                <w:rFonts w:asciiTheme="minorHAnsi" w:hAnsiTheme="minorHAnsi" w:cstheme="minorHAnsi"/>
                <w:sz w:val="20"/>
                <w:szCs w:val="20"/>
              </w:rPr>
              <w:t>As per price schedule</w:t>
            </w:r>
          </w:p>
          <w:p w14:paraId="4F96B86E" w14:textId="71E820AB" w:rsidR="00ED0337" w:rsidRPr="000E7CDD" w:rsidRDefault="001D7046" w:rsidP="000E7CDD">
            <w:pPr>
              <w:jc w:val="both"/>
              <w:rPr>
                <w:rFonts w:asciiTheme="minorHAnsi" w:hAnsiTheme="minorHAnsi" w:cstheme="minorHAnsi"/>
                <w:b/>
                <w:sz w:val="20"/>
                <w:szCs w:val="20"/>
              </w:rPr>
            </w:pPr>
            <w:r>
              <w:rPr>
                <w:rFonts w:asciiTheme="minorHAnsi" w:hAnsiTheme="minorHAnsi" w:cstheme="minorHAnsi"/>
                <w:b/>
                <w:sz w:val="20"/>
                <w:szCs w:val="20"/>
              </w:rPr>
              <w:t xml:space="preserve">                        </w:t>
            </w:r>
            <w:r w:rsidR="00ED0337" w:rsidRPr="000E7CDD">
              <w:rPr>
                <w:rFonts w:asciiTheme="minorHAnsi" w:hAnsiTheme="minorHAnsi" w:cstheme="minorHAnsi"/>
                <w:b/>
                <w:sz w:val="20"/>
                <w:szCs w:val="20"/>
              </w:rPr>
              <w:t xml:space="preserve"> (in figures) </w:t>
            </w:r>
          </w:p>
          <w:p w14:paraId="642E4420" w14:textId="77777777" w:rsidR="00ED0337" w:rsidRPr="000E7CDD" w:rsidRDefault="00ED0337" w:rsidP="000E7CDD">
            <w:pPr>
              <w:jc w:val="both"/>
              <w:rPr>
                <w:rFonts w:asciiTheme="minorHAnsi" w:hAnsiTheme="minorHAnsi" w:cstheme="minorHAnsi"/>
                <w:b/>
                <w:sz w:val="20"/>
                <w:szCs w:val="20"/>
              </w:rPr>
            </w:pPr>
          </w:p>
          <w:p w14:paraId="5F7FF7C3" w14:textId="5DF87C9B" w:rsidR="00ED0337" w:rsidRPr="000E7CDD" w:rsidRDefault="00ED0337" w:rsidP="000E7CDD">
            <w:pPr>
              <w:pStyle w:val="TableParagraph"/>
              <w:ind w:left="688"/>
              <w:jc w:val="both"/>
              <w:rPr>
                <w:rFonts w:asciiTheme="minorHAnsi" w:hAnsiTheme="minorHAnsi" w:cstheme="minorHAnsi"/>
                <w:b/>
                <w:sz w:val="20"/>
                <w:szCs w:val="20"/>
              </w:rPr>
            </w:pPr>
            <w:r w:rsidRPr="000E7CDD">
              <w:rPr>
                <w:rFonts w:asciiTheme="minorHAnsi" w:hAnsiTheme="minorHAnsi" w:cstheme="minorHAnsi"/>
                <w:b/>
                <w:sz w:val="20"/>
                <w:szCs w:val="20"/>
              </w:rPr>
              <w:fldChar w:fldCharType="begin">
                <w:ffData>
                  <w:name w:val="Text284"/>
                  <w:enabled/>
                  <w:calcOnExit w:val="0"/>
                  <w:textInput/>
                </w:ffData>
              </w:fldChar>
            </w:r>
            <w:r w:rsidRPr="000E7CDD">
              <w:rPr>
                <w:rFonts w:asciiTheme="minorHAnsi" w:hAnsiTheme="minorHAnsi" w:cstheme="minorHAnsi"/>
                <w:b/>
                <w:sz w:val="20"/>
                <w:szCs w:val="20"/>
              </w:rPr>
              <w:instrText xml:space="preserve"> FORMTEXT </w:instrText>
            </w:r>
            <w:r w:rsidRPr="000E7CDD">
              <w:rPr>
                <w:rFonts w:asciiTheme="minorHAnsi" w:hAnsiTheme="minorHAnsi" w:cstheme="minorHAnsi"/>
                <w:b/>
                <w:sz w:val="20"/>
                <w:szCs w:val="20"/>
              </w:rPr>
            </w:r>
            <w:r w:rsidRPr="000E7CDD">
              <w:rPr>
                <w:rFonts w:asciiTheme="minorHAnsi" w:hAnsiTheme="minorHAnsi" w:cstheme="minorHAnsi"/>
                <w:b/>
                <w:sz w:val="20"/>
                <w:szCs w:val="20"/>
              </w:rPr>
              <w:fldChar w:fldCharType="separate"/>
            </w:r>
            <w:r w:rsidRPr="000E7CDD">
              <w:rPr>
                <w:rFonts w:asciiTheme="minorHAnsi" w:hAnsiTheme="minorHAnsi" w:cstheme="minorHAnsi"/>
                <w:b/>
                <w:noProof/>
                <w:sz w:val="20"/>
                <w:szCs w:val="20"/>
              </w:rPr>
              <w:t> </w:t>
            </w:r>
            <w:r w:rsidRPr="000E7CDD">
              <w:rPr>
                <w:rFonts w:asciiTheme="minorHAnsi" w:hAnsiTheme="minorHAnsi" w:cstheme="minorHAnsi"/>
                <w:b/>
                <w:noProof/>
                <w:sz w:val="20"/>
                <w:szCs w:val="20"/>
              </w:rPr>
              <w:t> </w:t>
            </w:r>
            <w:r w:rsidRPr="000E7CDD">
              <w:rPr>
                <w:rFonts w:asciiTheme="minorHAnsi" w:hAnsiTheme="minorHAnsi" w:cstheme="minorHAnsi"/>
                <w:b/>
                <w:noProof/>
                <w:sz w:val="20"/>
                <w:szCs w:val="20"/>
              </w:rPr>
              <w:t> </w:t>
            </w:r>
            <w:r w:rsidRPr="000E7CDD">
              <w:rPr>
                <w:rFonts w:asciiTheme="minorHAnsi" w:hAnsiTheme="minorHAnsi" w:cstheme="minorHAnsi"/>
                <w:b/>
                <w:noProof/>
                <w:sz w:val="20"/>
                <w:szCs w:val="20"/>
              </w:rPr>
              <w:t> </w:t>
            </w:r>
            <w:r w:rsidRPr="000E7CDD">
              <w:rPr>
                <w:rFonts w:asciiTheme="minorHAnsi" w:hAnsiTheme="minorHAnsi" w:cstheme="minorHAnsi"/>
                <w:b/>
                <w:noProof/>
                <w:sz w:val="20"/>
                <w:szCs w:val="20"/>
              </w:rPr>
              <w:t> </w:t>
            </w:r>
            <w:r w:rsidRPr="000E7CDD">
              <w:rPr>
                <w:rFonts w:asciiTheme="minorHAnsi" w:hAnsiTheme="minorHAnsi" w:cstheme="minorHAnsi"/>
                <w:b/>
                <w:sz w:val="20"/>
                <w:szCs w:val="20"/>
              </w:rPr>
              <w:fldChar w:fldCharType="end"/>
            </w:r>
            <w:r w:rsidRPr="000E7CDD">
              <w:rPr>
                <w:rFonts w:asciiTheme="minorHAnsi" w:hAnsiTheme="minorHAnsi" w:cstheme="minorHAnsi"/>
                <w:b/>
                <w:sz w:val="20"/>
                <w:szCs w:val="20"/>
              </w:rPr>
              <w:t xml:space="preserve"> (in words), excluding VAT </w:t>
            </w:r>
          </w:p>
        </w:tc>
      </w:tr>
      <w:tr w:rsidR="00ED0337" w:rsidRPr="000E7CDD" w14:paraId="6E61C2F3" w14:textId="77777777" w:rsidTr="00A06577">
        <w:trPr>
          <w:trHeight w:val="398"/>
        </w:trPr>
        <w:tc>
          <w:tcPr>
            <w:tcW w:w="1080" w:type="dxa"/>
            <w:tcBorders>
              <w:top w:val="single" w:sz="4" w:space="0" w:color="auto"/>
              <w:bottom w:val="nil"/>
              <w:right w:val="single" w:sz="4" w:space="0" w:color="auto"/>
            </w:tcBorders>
            <w:shd w:val="clear" w:color="auto" w:fill="D9D9D9"/>
          </w:tcPr>
          <w:p w14:paraId="71CA1736" w14:textId="1036AC91" w:rsidR="00ED0337" w:rsidRPr="000E7CDD" w:rsidRDefault="00ED0337" w:rsidP="000E7CDD">
            <w:pPr>
              <w:pStyle w:val="TableParagraph"/>
              <w:spacing w:before="86"/>
              <w:ind w:left="84"/>
              <w:jc w:val="both"/>
              <w:rPr>
                <w:rFonts w:asciiTheme="minorHAnsi" w:hAnsiTheme="minorHAnsi" w:cstheme="minorHAnsi"/>
                <w:sz w:val="20"/>
                <w:szCs w:val="20"/>
              </w:rPr>
            </w:pPr>
            <w:r w:rsidRPr="000E7CDD">
              <w:rPr>
                <w:rFonts w:asciiTheme="minorHAnsi" w:hAnsiTheme="minorHAnsi" w:cstheme="minorHAnsi"/>
                <w:sz w:val="20"/>
                <w:szCs w:val="20"/>
              </w:rPr>
              <w:t xml:space="preserve">11.2(20) </w:t>
            </w:r>
          </w:p>
        </w:tc>
        <w:tc>
          <w:tcPr>
            <w:tcW w:w="3961" w:type="dxa"/>
            <w:tcBorders>
              <w:top w:val="single" w:sz="4" w:space="0" w:color="auto"/>
              <w:left w:val="single" w:sz="4" w:space="0" w:color="auto"/>
              <w:bottom w:val="nil"/>
              <w:right w:val="single" w:sz="4" w:space="0" w:color="auto"/>
            </w:tcBorders>
          </w:tcPr>
          <w:p w14:paraId="70E96F38" w14:textId="1C86E762" w:rsidR="00ED0337" w:rsidRPr="000E7CDD" w:rsidRDefault="00ED0337" w:rsidP="000E7CDD">
            <w:pPr>
              <w:pStyle w:val="TableParagraph"/>
              <w:spacing w:before="86"/>
              <w:ind w:left="78"/>
              <w:jc w:val="both"/>
              <w:rPr>
                <w:rFonts w:asciiTheme="minorHAnsi" w:hAnsiTheme="minorHAnsi" w:cstheme="minorHAnsi"/>
                <w:sz w:val="20"/>
                <w:szCs w:val="20"/>
              </w:rPr>
            </w:pPr>
            <w:r w:rsidRPr="000E7CDD">
              <w:rPr>
                <w:rFonts w:asciiTheme="minorHAnsi" w:hAnsiTheme="minorHAnsi" w:cstheme="minorHAnsi"/>
                <w:sz w:val="20"/>
                <w:szCs w:val="20"/>
              </w:rPr>
              <w:t xml:space="preserve">The </w:t>
            </w:r>
            <w:r w:rsidRPr="000E7CDD">
              <w:rPr>
                <w:rFonts w:asciiTheme="minorHAnsi" w:hAnsiTheme="minorHAnsi" w:cstheme="minorHAnsi"/>
                <w:i/>
                <w:sz w:val="20"/>
                <w:szCs w:val="20"/>
              </w:rPr>
              <w:t>activity schedule</w:t>
            </w:r>
            <w:r w:rsidRPr="000E7CDD">
              <w:rPr>
                <w:rFonts w:asciiTheme="minorHAnsi" w:hAnsiTheme="minorHAnsi" w:cstheme="minorHAnsi"/>
                <w:sz w:val="20"/>
                <w:szCs w:val="20"/>
              </w:rPr>
              <w:t xml:space="preserve"> is in</w:t>
            </w:r>
          </w:p>
        </w:tc>
        <w:tc>
          <w:tcPr>
            <w:tcW w:w="4765" w:type="dxa"/>
            <w:vMerge/>
            <w:tcBorders>
              <w:top w:val="single" w:sz="4" w:space="0" w:color="auto"/>
              <w:left w:val="single" w:sz="4" w:space="0" w:color="auto"/>
              <w:bottom w:val="nil"/>
            </w:tcBorders>
          </w:tcPr>
          <w:p w14:paraId="465CBA3E" w14:textId="77777777" w:rsidR="00ED0337" w:rsidRPr="000E7CDD" w:rsidRDefault="00ED0337" w:rsidP="000E7CDD">
            <w:pPr>
              <w:pStyle w:val="TableParagraph"/>
              <w:ind w:left="688"/>
              <w:jc w:val="both"/>
              <w:rPr>
                <w:rFonts w:asciiTheme="minorHAnsi" w:hAnsiTheme="minorHAnsi" w:cstheme="minorHAnsi"/>
                <w:b/>
                <w:sz w:val="20"/>
                <w:szCs w:val="20"/>
              </w:rPr>
            </w:pPr>
          </w:p>
        </w:tc>
      </w:tr>
      <w:tr w:rsidR="00ED0337" w:rsidRPr="000E7CDD" w14:paraId="75D0D6ED" w14:textId="77777777" w:rsidTr="00A06577">
        <w:trPr>
          <w:trHeight w:val="398"/>
        </w:trPr>
        <w:tc>
          <w:tcPr>
            <w:tcW w:w="1080" w:type="dxa"/>
            <w:tcBorders>
              <w:top w:val="nil"/>
              <w:bottom w:val="single" w:sz="4" w:space="0" w:color="auto"/>
              <w:right w:val="single" w:sz="4" w:space="0" w:color="auto"/>
            </w:tcBorders>
            <w:shd w:val="clear" w:color="auto" w:fill="D9D9D9"/>
          </w:tcPr>
          <w:p w14:paraId="76B3C565" w14:textId="3DD008E3" w:rsidR="00ED0337" w:rsidRPr="000E7CDD" w:rsidRDefault="00ED0337" w:rsidP="000E7CDD">
            <w:pPr>
              <w:pStyle w:val="TableParagraph"/>
              <w:spacing w:before="86"/>
              <w:ind w:left="84"/>
              <w:jc w:val="both"/>
              <w:rPr>
                <w:rFonts w:asciiTheme="minorHAnsi" w:hAnsiTheme="minorHAnsi" w:cstheme="minorHAnsi"/>
                <w:sz w:val="20"/>
                <w:szCs w:val="20"/>
              </w:rPr>
            </w:pPr>
            <w:r w:rsidRPr="000E7CDD">
              <w:rPr>
                <w:rFonts w:asciiTheme="minorHAnsi" w:hAnsiTheme="minorHAnsi" w:cstheme="minorHAnsi"/>
                <w:sz w:val="20"/>
                <w:szCs w:val="20"/>
              </w:rPr>
              <w:t>11.2(30)</w:t>
            </w:r>
          </w:p>
        </w:tc>
        <w:tc>
          <w:tcPr>
            <w:tcW w:w="3961" w:type="dxa"/>
            <w:tcBorders>
              <w:top w:val="nil"/>
              <w:left w:val="single" w:sz="4" w:space="0" w:color="auto"/>
              <w:bottom w:val="single" w:sz="4" w:space="0" w:color="auto"/>
              <w:right w:val="single" w:sz="4" w:space="0" w:color="auto"/>
            </w:tcBorders>
          </w:tcPr>
          <w:p w14:paraId="69A89DCA" w14:textId="70F1B392" w:rsidR="00ED0337" w:rsidRPr="000E7CDD" w:rsidRDefault="00ED0337" w:rsidP="000E7CDD">
            <w:pPr>
              <w:pStyle w:val="TableParagraph"/>
              <w:spacing w:before="86"/>
              <w:ind w:left="78"/>
              <w:jc w:val="both"/>
              <w:rPr>
                <w:rFonts w:asciiTheme="minorHAnsi" w:hAnsiTheme="minorHAnsi" w:cstheme="minorHAnsi"/>
                <w:sz w:val="20"/>
                <w:szCs w:val="20"/>
              </w:rPr>
            </w:pPr>
            <w:r w:rsidRPr="000E7CDD">
              <w:rPr>
                <w:rFonts w:asciiTheme="minorHAnsi" w:hAnsiTheme="minorHAnsi" w:cstheme="minorHAnsi"/>
                <w:sz w:val="20"/>
                <w:szCs w:val="20"/>
              </w:rPr>
              <w:t xml:space="preserve">The tendered total of the Prices is </w:t>
            </w:r>
          </w:p>
        </w:tc>
        <w:tc>
          <w:tcPr>
            <w:tcW w:w="4765" w:type="dxa"/>
            <w:vMerge/>
            <w:tcBorders>
              <w:top w:val="nil"/>
              <w:left w:val="single" w:sz="4" w:space="0" w:color="auto"/>
              <w:bottom w:val="single" w:sz="4" w:space="0" w:color="auto"/>
            </w:tcBorders>
          </w:tcPr>
          <w:p w14:paraId="04BA3005" w14:textId="77777777" w:rsidR="00ED0337" w:rsidRPr="000E7CDD" w:rsidRDefault="00ED0337" w:rsidP="000E7CDD">
            <w:pPr>
              <w:pStyle w:val="TableParagraph"/>
              <w:ind w:left="688"/>
              <w:jc w:val="both"/>
              <w:rPr>
                <w:rFonts w:asciiTheme="minorHAnsi" w:hAnsiTheme="minorHAnsi" w:cstheme="minorHAnsi"/>
                <w:b/>
                <w:sz w:val="20"/>
                <w:szCs w:val="20"/>
              </w:rPr>
            </w:pPr>
          </w:p>
        </w:tc>
      </w:tr>
      <w:tr w:rsidR="00ED0337" w:rsidRPr="000E7CDD" w14:paraId="5F7FF7C8" w14:textId="77777777" w:rsidTr="00A06577">
        <w:trPr>
          <w:trHeight w:val="851"/>
        </w:trPr>
        <w:tc>
          <w:tcPr>
            <w:tcW w:w="1080" w:type="dxa"/>
            <w:tcBorders>
              <w:top w:val="nil"/>
              <w:left w:val="nil"/>
            </w:tcBorders>
            <w:shd w:val="clear" w:color="auto" w:fill="D9D9D9"/>
          </w:tcPr>
          <w:p w14:paraId="5F7FF7C5" w14:textId="45BD18FC" w:rsidR="00ED0337" w:rsidRPr="000E7CDD" w:rsidRDefault="00ED0337" w:rsidP="000E7CDD">
            <w:pPr>
              <w:pStyle w:val="TableParagraph"/>
              <w:spacing w:before="76"/>
              <w:ind w:left="84"/>
              <w:jc w:val="both"/>
              <w:rPr>
                <w:rFonts w:asciiTheme="minorHAnsi" w:hAnsiTheme="minorHAnsi" w:cstheme="minorHAnsi"/>
                <w:sz w:val="20"/>
                <w:szCs w:val="20"/>
              </w:rPr>
            </w:pPr>
          </w:p>
        </w:tc>
        <w:tc>
          <w:tcPr>
            <w:tcW w:w="3961" w:type="dxa"/>
            <w:tcBorders>
              <w:top w:val="nil"/>
            </w:tcBorders>
          </w:tcPr>
          <w:p w14:paraId="5F7FF7C6" w14:textId="607911FA" w:rsidR="00ED0337" w:rsidRPr="000E7CDD" w:rsidRDefault="00ED0337" w:rsidP="000E7CDD">
            <w:pPr>
              <w:pStyle w:val="TableParagraph"/>
              <w:spacing w:before="76"/>
              <w:ind w:left="78"/>
              <w:jc w:val="both"/>
              <w:rPr>
                <w:rFonts w:asciiTheme="minorHAnsi" w:hAnsiTheme="minorHAnsi" w:cstheme="minorHAnsi"/>
                <w:sz w:val="20"/>
                <w:szCs w:val="20"/>
              </w:rPr>
            </w:pPr>
          </w:p>
        </w:tc>
        <w:tc>
          <w:tcPr>
            <w:tcW w:w="4765" w:type="dxa"/>
            <w:vMerge/>
            <w:tcBorders>
              <w:top w:val="nil"/>
              <w:right w:val="nil"/>
            </w:tcBorders>
          </w:tcPr>
          <w:p w14:paraId="5F7FF7C7" w14:textId="77777777" w:rsidR="00ED0337" w:rsidRPr="000E7CDD" w:rsidRDefault="00ED0337" w:rsidP="000E7CDD">
            <w:pPr>
              <w:jc w:val="both"/>
              <w:rPr>
                <w:rFonts w:asciiTheme="minorHAnsi" w:hAnsiTheme="minorHAnsi" w:cstheme="minorHAnsi"/>
                <w:sz w:val="20"/>
                <w:szCs w:val="20"/>
              </w:rPr>
            </w:pPr>
          </w:p>
        </w:tc>
      </w:tr>
      <w:tr w:rsidR="00ED0337" w:rsidRPr="000E7CDD" w14:paraId="5F7FF7CC" w14:textId="77777777" w:rsidTr="00A06577">
        <w:trPr>
          <w:trHeight w:val="1091"/>
        </w:trPr>
        <w:tc>
          <w:tcPr>
            <w:tcW w:w="1080" w:type="dxa"/>
            <w:tcBorders>
              <w:left w:val="nil"/>
            </w:tcBorders>
          </w:tcPr>
          <w:p w14:paraId="5F7FF7C9" w14:textId="77777777" w:rsidR="00ED0337" w:rsidRPr="000E7CDD" w:rsidRDefault="00ED0337" w:rsidP="000E7CDD">
            <w:pPr>
              <w:pStyle w:val="TableParagraph"/>
              <w:jc w:val="both"/>
              <w:rPr>
                <w:rFonts w:asciiTheme="minorHAnsi" w:hAnsiTheme="minorHAnsi" w:cstheme="minorHAnsi"/>
                <w:sz w:val="20"/>
                <w:szCs w:val="20"/>
              </w:rPr>
            </w:pPr>
          </w:p>
        </w:tc>
        <w:tc>
          <w:tcPr>
            <w:tcW w:w="3961" w:type="dxa"/>
          </w:tcPr>
          <w:p w14:paraId="5F7FF7CA" w14:textId="77777777" w:rsidR="00ED0337" w:rsidRPr="000E7CDD" w:rsidRDefault="00ED0337" w:rsidP="000E7CDD">
            <w:pPr>
              <w:pStyle w:val="TableParagraph"/>
              <w:spacing w:before="271"/>
              <w:ind w:left="78"/>
              <w:jc w:val="both"/>
              <w:rPr>
                <w:rFonts w:asciiTheme="minorHAnsi" w:hAnsiTheme="minorHAnsi" w:cstheme="minorHAnsi"/>
                <w:b/>
                <w:sz w:val="20"/>
                <w:szCs w:val="20"/>
              </w:rPr>
            </w:pPr>
            <w:r w:rsidRPr="000E7CDD">
              <w:rPr>
                <w:rFonts w:asciiTheme="minorHAnsi" w:hAnsiTheme="minorHAnsi" w:cstheme="minorHAnsi"/>
                <w:b/>
                <w:sz w:val="20"/>
                <w:szCs w:val="20"/>
              </w:rPr>
              <w:t>Data</w:t>
            </w:r>
            <w:r w:rsidRPr="000E7CDD">
              <w:rPr>
                <w:rFonts w:asciiTheme="minorHAnsi" w:hAnsiTheme="minorHAnsi" w:cstheme="minorHAnsi"/>
                <w:b/>
                <w:spacing w:val="-10"/>
                <w:sz w:val="20"/>
                <w:szCs w:val="20"/>
              </w:rPr>
              <w:t xml:space="preserve"> </w:t>
            </w:r>
            <w:r w:rsidRPr="000E7CDD">
              <w:rPr>
                <w:rFonts w:asciiTheme="minorHAnsi" w:hAnsiTheme="minorHAnsi" w:cstheme="minorHAnsi"/>
                <w:b/>
                <w:sz w:val="20"/>
                <w:szCs w:val="20"/>
              </w:rPr>
              <w:t>for</w:t>
            </w:r>
            <w:r w:rsidRPr="000E7CDD">
              <w:rPr>
                <w:rFonts w:asciiTheme="minorHAnsi" w:hAnsiTheme="minorHAnsi" w:cstheme="minorHAnsi"/>
                <w:b/>
                <w:spacing w:val="-10"/>
                <w:sz w:val="20"/>
                <w:szCs w:val="20"/>
              </w:rPr>
              <w:t xml:space="preserve"> </w:t>
            </w:r>
            <w:r w:rsidRPr="000E7CDD">
              <w:rPr>
                <w:rFonts w:asciiTheme="minorHAnsi" w:hAnsiTheme="minorHAnsi" w:cstheme="minorHAnsi"/>
                <w:b/>
                <w:sz w:val="20"/>
                <w:szCs w:val="20"/>
              </w:rPr>
              <w:t>Schedules</w:t>
            </w:r>
            <w:r w:rsidRPr="000E7CDD">
              <w:rPr>
                <w:rFonts w:asciiTheme="minorHAnsi" w:hAnsiTheme="minorHAnsi" w:cstheme="minorHAnsi"/>
                <w:b/>
                <w:spacing w:val="-10"/>
                <w:sz w:val="20"/>
                <w:szCs w:val="20"/>
              </w:rPr>
              <w:t xml:space="preserve"> </w:t>
            </w:r>
            <w:r w:rsidRPr="000E7CDD">
              <w:rPr>
                <w:rFonts w:asciiTheme="minorHAnsi" w:hAnsiTheme="minorHAnsi" w:cstheme="minorHAnsi"/>
                <w:b/>
                <w:sz w:val="20"/>
                <w:szCs w:val="20"/>
              </w:rPr>
              <w:t>of</w:t>
            </w:r>
            <w:r w:rsidRPr="000E7CDD">
              <w:rPr>
                <w:rFonts w:asciiTheme="minorHAnsi" w:hAnsiTheme="minorHAnsi" w:cstheme="minorHAnsi"/>
                <w:b/>
                <w:spacing w:val="-10"/>
                <w:sz w:val="20"/>
                <w:szCs w:val="20"/>
              </w:rPr>
              <w:t xml:space="preserve"> </w:t>
            </w:r>
            <w:r w:rsidRPr="000E7CDD">
              <w:rPr>
                <w:rFonts w:asciiTheme="minorHAnsi" w:hAnsiTheme="minorHAnsi" w:cstheme="minorHAnsi"/>
                <w:b/>
                <w:sz w:val="20"/>
                <w:szCs w:val="20"/>
              </w:rPr>
              <w:t xml:space="preserve">Cost </w:t>
            </w:r>
            <w:r w:rsidRPr="000E7CDD">
              <w:rPr>
                <w:rFonts w:asciiTheme="minorHAnsi" w:hAnsiTheme="minorHAnsi" w:cstheme="minorHAnsi"/>
                <w:b/>
                <w:spacing w:val="-2"/>
                <w:sz w:val="20"/>
                <w:szCs w:val="20"/>
              </w:rPr>
              <w:t>Components</w:t>
            </w:r>
          </w:p>
        </w:tc>
        <w:tc>
          <w:tcPr>
            <w:tcW w:w="4765" w:type="dxa"/>
            <w:tcBorders>
              <w:right w:val="nil"/>
            </w:tcBorders>
          </w:tcPr>
          <w:p w14:paraId="5F7FF7CB" w14:textId="77777777" w:rsidR="00ED0337" w:rsidRPr="000E7CDD" w:rsidRDefault="00ED0337" w:rsidP="000E7CDD">
            <w:pPr>
              <w:pStyle w:val="TableParagraph"/>
              <w:spacing w:before="86"/>
              <w:ind w:left="78" w:right="95"/>
              <w:jc w:val="both"/>
              <w:rPr>
                <w:rFonts w:asciiTheme="minorHAnsi" w:hAnsiTheme="minorHAnsi" w:cstheme="minorHAnsi"/>
                <w:i/>
                <w:sz w:val="20"/>
                <w:szCs w:val="20"/>
              </w:rPr>
            </w:pPr>
            <w:r w:rsidRPr="000E7CDD">
              <w:rPr>
                <w:rFonts w:asciiTheme="minorHAnsi" w:hAnsiTheme="minorHAnsi" w:cstheme="minorHAnsi"/>
                <w:i/>
                <w:sz w:val="20"/>
                <w:szCs w:val="20"/>
              </w:rPr>
              <w:t>Note</w:t>
            </w:r>
            <w:r w:rsidRPr="000E7CDD">
              <w:rPr>
                <w:rFonts w:asciiTheme="minorHAnsi" w:hAnsiTheme="minorHAnsi" w:cstheme="minorHAnsi"/>
                <w:i/>
                <w:spacing w:val="-4"/>
                <w:sz w:val="20"/>
                <w:szCs w:val="20"/>
              </w:rPr>
              <w:t xml:space="preserve"> </w:t>
            </w:r>
            <w:r w:rsidRPr="000E7CDD">
              <w:rPr>
                <w:rFonts w:asciiTheme="minorHAnsi" w:hAnsiTheme="minorHAnsi" w:cstheme="minorHAnsi"/>
                <w:i/>
                <w:sz w:val="20"/>
                <w:szCs w:val="20"/>
              </w:rPr>
              <w:t>“SCC”</w:t>
            </w:r>
            <w:r w:rsidRPr="000E7CDD">
              <w:rPr>
                <w:rFonts w:asciiTheme="minorHAnsi" w:hAnsiTheme="minorHAnsi" w:cstheme="minorHAnsi"/>
                <w:i/>
                <w:spacing w:val="-2"/>
                <w:sz w:val="20"/>
                <w:szCs w:val="20"/>
              </w:rPr>
              <w:t xml:space="preserve"> </w:t>
            </w:r>
            <w:r w:rsidRPr="000E7CDD">
              <w:rPr>
                <w:rFonts w:asciiTheme="minorHAnsi" w:hAnsiTheme="minorHAnsi" w:cstheme="minorHAnsi"/>
                <w:i/>
                <w:sz w:val="20"/>
                <w:szCs w:val="20"/>
              </w:rPr>
              <w:t>means</w:t>
            </w:r>
            <w:r w:rsidRPr="000E7CDD">
              <w:rPr>
                <w:rFonts w:asciiTheme="minorHAnsi" w:hAnsiTheme="minorHAnsi" w:cstheme="minorHAnsi"/>
                <w:i/>
                <w:spacing w:val="-1"/>
                <w:sz w:val="20"/>
                <w:szCs w:val="20"/>
              </w:rPr>
              <w:t xml:space="preserve"> </w:t>
            </w:r>
            <w:r w:rsidRPr="000E7CDD">
              <w:rPr>
                <w:rFonts w:asciiTheme="minorHAnsi" w:hAnsiTheme="minorHAnsi" w:cstheme="minorHAnsi"/>
                <w:i/>
                <w:sz w:val="20"/>
                <w:szCs w:val="20"/>
              </w:rPr>
              <w:t>Schedule</w:t>
            </w:r>
            <w:r w:rsidRPr="000E7CDD">
              <w:rPr>
                <w:rFonts w:asciiTheme="minorHAnsi" w:hAnsiTheme="minorHAnsi" w:cstheme="minorHAnsi"/>
                <w:i/>
                <w:spacing w:val="-3"/>
                <w:sz w:val="20"/>
                <w:szCs w:val="20"/>
              </w:rPr>
              <w:t xml:space="preserve"> </w:t>
            </w:r>
            <w:r w:rsidRPr="000E7CDD">
              <w:rPr>
                <w:rFonts w:asciiTheme="minorHAnsi" w:hAnsiTheme="minorHAnsi" w:cstheme="minorHAnsi"/>
                <w:i/>
                <w:sz w:val="20"/>
                <w:szCs w:val="20"/>
              </w:rPr>
              <w:t>of</w:t>
            </w:r>
            <w:r w:rsidRPr="000E7CDD">
              <w:rPr>
                <w:rFonts w:asciiTheme="minorHAnsi" w:hAnsiTheme="minorHAnsi" w:cstheme="minorHAnsi"/>
                <w:i/>
                <w:spacing w:val="-3"/>
                <w:sz w:val="20"/>
                <w:szCs w:val="20"/>
              </w:rPr>
              <w:t xml:space="preserve"> </w:t>
            </w:r>
            <w:r w:rsidRPr="000E7CDD">
              <w:rPr>
                <w:rFonts w:asciiTheme="minorHAnsi" w:hAnsiTheme="minorHAnsi" w:cstheme="minorHAnsi"/>
                <w:i/>
                <w:sz w:val="20"/>
                <w:szCs w:val="20"/>
              </w:rPr>
              <w:t>Cost</w:t>
            </w:r>
            <w:r w:rsidRPr="000E7CDD">
              <w:rPr>
                <w:rFonts w:asciiTheme="minorHAnsi" w:hAnsiTheme="minorHAnsi" w:cstheme="minorHAnsi"/>
                <w:i/>
                <w:spacing w:val="-3"/>
                <w:sz w:val="20"/>
                <w:szCs w:val="20"/>
              </w:rPr>
              <w:t xml:space="preserve"> </w:t>
            </w:r>
            <w:r w:rsidRPr="000E7CDD">
              <w:rPr>
                <w:rFonts w:asciiTheme="minorHAnsi" w:hAnsiTheme="minorHAnsi" w:cstheme="minorHAnsi"/>
                <w:i/>
                <w:sz w:val="20"/>
                <w:szCs w:val="20"/>
              </w:rPr>
              <w:t>Components starting on page 60, and “SSCC” means Shorter Schedule</w:t>
            </w:r>
            <w:r w:rsidRPr="000E7CDD">
              <w:rPr>
                <w:rFonts w:asciiTheme="minorHAnsi" w:hAnsiTheme="minorHAnsi" w:cstheme="minorHAnsi"/>
                <w:i/>
                <w:spacing w:val="-7"/>
                <w:sz w:val="20"/>
                <w:szCs w:val="20"/>
              </w:rPr>
              <w:t xml:space="preserve"> </w:t>
            </w:r>
            <w:r w:rsidRPr="000E7CDD">
              <w:rPr>
                <w:rFonts w:asciiTheme="minorHAnsi" w:hAnsiTheme="minorHAnsi" w:cstheme="minorHAnsi"/>
                <w:i/>
                <w:sz w:val="20"/>
                <w:szCs w:val="20"/>
              </w:rPr>
              <w:t>of</w:t>
            </w:r>
            <w:r w:rsidRPr="000E7CDD">
              <w:rPr>
                <w:rFonts w:asciiTheme="minorHAnsi" w:hAnsiTheme="minorHAnsi" w:cstheme="minorHAnsi"/>
                <w:i/>
                <w:spacing w:val="-6"/>
                <w:sz w:val="20"/>
                <w:szCs w:val="20"/>
              </w:rPr>
              <w:t xml:space="preserve"> </w:t>
            </w:r>
            <w:r w:rsidRPr="000E7CDD">
              <w:rPr>
                <w:rFonts w:asciiTheme="minorHAnsi" w:hAnsiTheme="minorHAnsi" w:cstheme="minorHAnsi"/>
                <w:i/>
                <w:sz w:val="20"/>
                <w:szCs w:val="20"/>
              </w:rPr>
              <w:t>Cost</w:t>
            </w:r>
            <w:r w:rsidRPr="000E7CDD">
              <w:rPr>
                <w:rFonts w:asciiTheme="minorHAnsi" w:hAnsiTheme="minorHAnsi" w:cstheme="minorHAnsi"/>
                <w:i/>
                <w:spacing w:val="-7"/>
                <w:sz w:val="20"/>
                <w:szCs w:val="20"/>
              </w:rPr>
              <w:t xml:space="preserve"> </w:t>
            </w:r>
            <w:r w:rsidRPr="000E7CDD">
              <w:rPr>
                <w:rFonts w:asciiTheme="minorHAnsi" w:hAnsiTheme="minorHAnsi" w:cstheme="minorHAnsi"/>
                <w:i/>
                <w:sz w:val="20"/>
                <w:szCs w:val="20"/>
              </w:rPr>
              <w:t>Components</w:t>
            </w:r>
            <w:r w:rsidRPr="000E7CDD">
              <w:rPr>
                <w:rFonts w:asciiTheme="minorHAnsi" w:hAnsiTheme="minorHAnsi" w:cstheme="minorHAnsi"/>
                <w:i/>
                <w:spacing w:val="-6"/>
                <w:sz w:val="20"/>
                <w:szCs w:val="20"/>
              </w:rPr>
              <w:t xml:space="preserve"> </w:t>
            </w:r>
            <w:r w:rsidRPr="000E7CDD">
              <w:rPr>
                <w:rFonts w:asciiTheme="minorHAnsi" w:hAnsiTheme="minorHAnsi" w:cstheme="minorHAnsi"/>
                <w:i/>
                <w:sz w:val="20"/>
                <w:szCs w:val="20"/>
              </w:rPr>
              <w:t>starting</w:t>
            </w:r>
            <w:r w:rsidRPr="000E7CDD">
              <w:rPr>
                <w:rFonts w:asciiTheme="minorHAnsi" w:hAnsiTheme="minorHAnsi" w:cstheme="minorHAnsi"/>
                <w:i/>
                <w:spacing w:val="-7"/>
                <w:sz w:val="20"/>
                <w:szCs w:val="20"/>
              </w:rPr>
              <w:t xml:space="preserve"> </w:t>
            </w:r>
            <w:r w:rsidRPr="000E7CDD">
              <w:rPr>
                <w:rFonts w:asciiTheme="minorHAnsi" w:hAnsiTheme="minorHAnsi" w:cstheme="minorHAnsi"/>
                <w:i/>
                <w:sz w:val="20"/>
                <w:szCs w:val="20"/>
              </w:rPr>
              <w:t>on</w:t>
            </w:r>
            <w:r w:rsidRPr="000E7CDD">
              <w:rPr>
                <w:rFonts w:asciiTheme="minorHAnsi" w:hAnsiTheme="minorHAnsi" w:cstheme="minorHAnsi"/>
                <w:i/>
                <w:spacing w:val="-6"/>
                <w:sz w:val="20"/>
                <w:szCs w:val="20"/>
              </w:rPr>
              <w:t xml:space="preserve"> </w:t>
            </w:r>
            <w:r w:rsidRPr="000E7CDD">
              <w:rPr>
                <w:rFonts w:asciiTheme="minorHAnsi" w:hAnsiTheme="minorHAnsi" w:cstheme="minorHAnsi"/>
                <w:i/>
                <w:sz w:val="20"/>
                <w:szCs w:val="20"/>
              </w:rPr>
              <w:t>page</w:t>
            </w:r>
            <w:r w:rsidRPr="000E7CDD">
              <w:rPr>
                <w:rFonts w:asciiTheme="minorHAnsi" w:hAnsiTheme="minorHAnsi" w:cstheme="minorHAnsi"/>
                <w:i/>
                <w:spacing w:val="-2"/>
                <w:sz w:val="20"/>
                <w:szCs w:val="20"/>
              </w:rPr>
              <w:t xml:space="preserve"> </w:t>
            </w:r>
            <w:r w:rsidRPr="000E7CDD">
              <w:rPr>
                <w:rFonts w:asciiTheme="minorHAnsi" w:hAnsiTheme="minorHAnsi" w:cstheme="minorHAnsi"/>
                <w:i/>
                <w:sz w:val="20"/>
                <w:szCs w:val="20"/>
              </w:rPr>
              <w:t>63 of ECC3 (April 2013).</w:t>
            </w:r>
          </w:p>
        </w:tc>
      </w:tr>
      <w:tr w:rsidR="00ED0337" w:rsidRPr="000E7CDD" w14:paraId="5F7FF7D0" w14:textId="77777777" w:rsidTr="00A06577">
        <w:trPr>
          <w:trHeight w:val="628"/>
        </w:trPr>
        <w:tc>
          <w:tcPr>
            <w:tcW w:w="1080" w:type="dxa"/>
            <w:tcBorders>
              <w:left w:val="nil"/>
            </w:tcBorders>
            <w:shd w:val="clear" w:color="auto" w:fill="D9D9D9"/>
          </w:tcPr>
          <w:p w14:paraId="5F7FF7CD" w14:textId="77777777" w:rsidR="00ED0337" w:rsidRPr="000E7CDD" w:rsidRDefault="00ED0337" w:rsidP="000E7CDD">
            <w:pPr>
              <w:pStyle w:val="TableParagraph"/>
              <w:spacing w:before="83"/>
              <w:ind w:left="84"/>
              <w:jc w:val="both"/>
              <w:rPr>
                <w:rFonts w:asciiTheme="minorHAnsi" w:hAnsiTheme="minorHAnsi" w:cstheme="minorHAnsi"/>
                <w:b/>
                <w:sz w:val="20"/>
                <w:szCs w:val="20"/>
              </w:rPr>
            </w:pPr>
            <w:r w:rsidRPr="000E7CDD">
              <w:rPr>
                <w:rFonts w:asciiTheme="minorHAnsi" w:hAnsiTheme="minorHAnsi" w:cstheme="minorHAnsi"/>
                <w:b/>
                <w:spacing w:val="-10"/>
                <w:sz w:val="20"/>
                <w:szCs w:val="20"/>
              </w:rPr>
              <w:t>A</w:t>
            </w:r>
          </w:p>
        </w:tc>
        <w:tc>
          <w:tcPr>
            <w:tcW w:w="3961" w:type="dxa"/>
          </w:tcPr>
          <w:p w14:paraId="5F7FF7CE" w14:textId="77777777" w:rsidR="00ED0337" w:rsidRPr="000E7CDD" w:rsidRDefault="00ED0337" w:rsidP="000E7CDD">
            <w:pPr>
              <w:pStyle w:val="TableParagraph"/>
              <w:spacing w:before="83"/>
              <w:ind w:left="78"/>
              <w:jc w:val="both"/>
              <w:rPr>
                <w:rFonts w:asciiTheme="minorHAnsi" w:hAnsiTheme="minorHAnsi" w:cstheme="minorHAnsi"/>
                <w:b/>
                <w:sz w:val="20"/>
                <w:szCs w:val="20"/>
              </w:rPr>
            </w:pPr>
            <w:r w:rsidRPr="000E7CDD">
              <w:rPr>
                <w:rFonts w:asciiTheme="minorHAnsi" w:hAnsiTheme="minorHAnsi" w:cstheme="minorHAnsi"/>
                <w:b/>
                <w:sz w:val="20"/>
                <w:szCs w:val="20"/>
              </w:rPr>
              <w:t>Priced</w:t>
            </w:r>
            <w:r w:rsidRPr="000E7CDD">
              <w:rPr>
                <w:rFonts w:asciiTheme="minorHAnsi" w:hAnsiTheme="minorHAnsi" w:cstheme="minorHAnsi"/>
                <w:b/>
                <w:spacing w:val="-7"/>
                <w:sz w:val="20"/>
                <w:szCs w:val="20"/>
              </w:rPr>
              <w:t xml:space="preserve"> </w:t>
            </w:r>
            <w:r w:rsidRPr="000E7CDD">
              <w:rPr>
                <w:rFonts w:asciiTheme="minorHAnsi" w:hAnsiTheme="minorHAnsi" w:cstheme="minorHAnsi"/>
                <w:b/>
                <w:sz w:val="20"/>
                <w:szCs w:val="20"/>
              </w:rPr>
              <w:t>contract</w:t>
            </w:r>
            <w:r w:rsidRPr="000E7CDD">
              <w:rPr>
                <w:rFonts w:asciiTheme="minorHAnsi" w:hAnsiTheme="minorHAnsi" w:cstheme="minorHAnsi"/>
                <w:b/>
                <w:spacing w:val="-7"/>
                <w:sz w:val="20"/>
                <w:szCs w:val="20"/>
              </w:rPr>
              <w:t xml:space="preserve"> </w:t>
            </w:r>
            <w:r w:rsidRPr="000E7CDD">
              <w:rPr>
                <w:rFonts w:asciiTheme="minorHAnsi" w:hAnsiTheme="minorHAnsi" w:cstheme="minorHAnsi"/>
                <w:b/>
                <w:sz w:val="20"/>
                <w:szCs w:val="20"/>
              </w:rPr>
              <w:t>with</w:t>
            </w:r>
            <w:r w:rsidRPr="000E7CDD">
              <w:rPr>
                <w:rFonts w:asciiTheme="minorHAnsi" w:hAnsiTheme="minorHAnsi" w:cstheme="minorHAnsi"/>
                <w:b/>
                <w:spacing w:val="-7"/>
                <w:sz w:val="20"/>
                <w:szCs w:val="20"/>
              </w:rPr>
              <w:t xml:space="preserve"> </w:t>
            </w:r>
            <w:r w:rsidRPr="000E7CDD">
              <w:rPr>
                <w:rFonts w:asciiTheme="minorHAnsi" w:hAnsiTheme="minorHAnsi" w:cstheme="minorHAnsi"/>
                <w:b/>
                <w:sz w:val="20"/>
                <w:szCs w:val="20"/>
              </w:rPr>
              <w:t>activity</w:t>
            </w:r>
            <w:r w:rsidRPr="000E7CDD">
              <w:rPr>
                <w:rFonts w:asciiTheme="minorHAnsi" w:hAnsiTheme="minorHAnsi" w:cstheme="minorHAnsi"/>
                <w:b/>
                <w:spacing w:val="-7"/>
                <w:sz w:val="20"/>
                <w:szCs w:val="20"/>
              </w:rPr>
              <w:t xml:space="preserve"> </w:t>
            </w:r>
            <w:r w:rsidRPr="000E7CDD">
              <w:rPr>
                <w:rFonts w:asciiTheme="minorHAnsi" w:hAnsiTheme="minorHAnsi" w:cstheme="minorHAnsi"/>
                <w:b/>
                <w:spacing w:val="-2"/>
                <w:sz w:val="20"/>
                <w:szCs w:val="20"/>
              </w:rPr>
              <w:t>schedule</w:t>
            </w:r>
          </w:p>
        </w:tc>
        <w:tc>
          <w:tcPr>
            <w:tcW w:w="4765" w:type="dxa"/>
            <w:tcBorders>
              <w:right w:val="nil"/>
            </w:tcBorders>
          </w:tcPr>
          <w:p w14:paraId="5F7FF7CF" w14:textId="77777777" w:rsidR="00ED0337" w:rsidRPr="000E7CDD" w:rsidRDefault="00ED0337" w:rsidP="000E7CDD">
            <w:pPr>
              <w:pStyle w:val="TableParagraph"/>
              <w:spacing w:before="83"/>
              <w:ind w:left="78"/>
              <w:jc w:val="both"/>
              <w:rPr>
                <w:rFonts w:asciiTheme="minorHAnsi" w:hAnsiTheme="minorHAnsi" w:cstheme="minorHAnsi"/>
                <w:b/>
                <w:sz w:val="20"/>
                <w:szCs w:val="20"/>
              </w:rPr>
            </w:pPr>
            <w:r w:rsidRPr="000E7CDD">
              <w:rPr>
                <w:rFonts w:asciiTheme="minorHAnsi" w:hAnsiTheme="minorHAnsi" w:cstheme="minorHAnsi"/>
                <w:b/>
                <w:sz w:val="20"/>
                <w:szCs w:val="20"/>
              </w:rPr>
              <w:t>Data</w:t>
            </w:r>
            <w:r w:rsidRPr="000E7CDD">
              <w:rPr>
                <w:rFonts w:asciiTheme="minorHAnsi" w:hAnsiTheme="minorHAnsi" w:cstheme="minorHAnsi"/>
                <w:b/>
                <w:spacing w:val="-8"/>
                <w:sz w:val="20"/>
                <w:szCs w:val="20"/>
              </w:rPr>
              <w:t xml:space="preserve"> </w:t>
            </w:r>
            <w:r w:rsidRPr="000E7CDD">
              <w:rPr>
                <w:rFonts w:asciiTheme="minorHAnsi" w:hAnsiTheme="minorHAnsi" w:cstheme="minorHAnsi"/>
                <w:b/>
                <w:sz w:val="20"/>
                <w:szCs w:val="20"/>
              </w:rPr>
              <w:t>for</w:t>
            </w:r>
            <w:r w:rsidRPr="000E7CDD">
              <w:rPr>
                <w:rFonts w:asciiTheme="minorHAnsi" w:hAnsiTheme="minorHAnsi" w:cstheme="minorHAnsi"/>
                <w:b/>
                <w:spacing w:val="-8"/>
                <w:sz w:val="20"/>
                <w:szCs w:val="20"/>
              </w:rPr>
              <w:t xml:space="preserve"> </w:t>
            </w:r>
            <w:r w:rsidRPr="000E7CDD">
              <w:rPr>
                <w:rFonts w:asciiTheme="minorHAnsi" w:hAnsiTheme="minorHAnsi" w:cstheme="minorHAnsi"/>
                <w:b/>
                <w:sz w:val="20"/>
                <w:szCs w:val="20"/>
              </w:rPr>
              <w:t>the</w:t>
            </w:r>
            <w:r w:rsidRPr="000E7CDD">
              <w:rPr>
                <w:rFonts w:asciiTheme="minorHAnsi" w:hAnsiTheme="minorHAnsi" w:cstheme="minorHAnsi"/>
                <w:b/>
                <w:spacing w:val="-6"/>
                <w:sz w:val="20"/>
                <w:szCs w:val="20"/>
              </w:rPr>
              <w:t xml:space="preserve"> </w:t>
            </w:r>
            <w:r w:rsidRPr="000E7CDD">
              <w:rPr>
                <w:rFonts w:asciiTheme="minorHAnsi" w:hAnsiTheme="minorHAnsi" w:cstheme="minorHAnsi"/>
                <w:b/>
                <w:sz w:val="20"/>
                <w:szCs w:val="20"/>
              </w:rPr>
              <w:t>Shorter</w:t>
            </w:r>
            <w:r w:rsidRPr="000E7CDD">
              <w:rPr>
                <w:rFonts w:asciiTheme="minorHAnsi" w:hAnsiTheme="minorHAnsi" w:cstheme="minorHAnsi"/>
                <w:b/>
                <w:spacing w:val="-8"/>
                <w:sz w:val="20"/>
                <w:szCs w:val="20"/>
              </w:rPr>
              <w:t xml:space="preserve"> </w:t>
            </w:r>
            <w:r w:rsidRPr="000E7CDD">
              <w:rPr>
                <w:rFonts w:asciiTheme="minorHAnsi" w:hAnsiTheme="minorHAnsi" w:cstheme="minorHAnsi"/>
                <w:b/>
                <w:sz w:val="20"/>
                <w:szCs w:val="20"/>
              </w:rPr>
              <w:t>Schedule</w:t>
            </w:r>
            <w:r w:rsidRPr="000E7CDD">
              <w:rPr>
                <w:rFonts w:asciiTheme="minorHAnsi" w:hAnsiTheme="minorHAnsi" w:cstheme="minorHAnsi"/>
                <w:b/>
                <w:spacing w:val="-9"/>
                <w:sz w:val="20"/>
                <w:szCs w:val="20"/>
              </w:rPr>
              <w:t xml:space="preserve"> </w:t>
            </w:r>
            <w:r w:rsidRPr="000E7CDD">
              <w:rPr>
                <w:rFonts w:asciiTheme="minorHAnsi" w:hAnsiTheme="minorHAnsi" w:cstheme="minorHAnsi"/>
                <w:b/>
                <w:sz w:val="20"/>
                <w:szCs w:val="20"/>
              </w:rPr>
              <w:t>of</w:t>
            </w:r>
            <w:r w:rsidRPr="000E7CDD">
              <w:rPr>
                <w:rFonts w:asciiTheme="minorHAnsi" w:hAnsiTheme="minorHAnsi" w:cstheme="minorHAnsi"/>
                <w:b/>
                <w:spacing w:val="-7"/>
                <w:sz w:val="20"/>
                <w:szCs w:val="20"/>
              </w:rPr>
              <w:t xml:space="preserve"> </w:t>
            </w:r>
            <w:r w:rsidRPr="000E7CDD">
              <w:rPr>
                <w:rFonts w:asciiTheme="minorHAnsi" w:hAnsiTheme="minorHAnsi" w:cstheme="minorHAnsi"/>
                <w:b/>
                <w:sz w:val="20"/>
                <w:szCs w:val="20"/>
              </w:rPr>
              <w:t xml:space="preserve">Cost </w:t>
            </w:r>
            <w:r w:rsidRPr="000E7CDD">
              <w:rPr>
                <w:rFonts w:asciiTheme="minorHAnsi" w:hAnsiTheme="minorHAnsi" w:cstheme="minorHAnsi"/>
                <w:b/>
                <w:spacing w:val="-2"/>
                <w:sz w:val="20"/>
                <w:szCs w:val="20"/>
              </w:rPr>
              <w:t>Components</w:t>
            </w:r>
          </w:p>
        </w:tc>
      </w:tr>
    </w:tbl>
    <w:p w14:paraId="5F7FF7FC" w14:textId="77777777" w:rsidR="00E378E0" w:rsidRPr="000E7CDD" w:rsidRDefault="00E378E0" w:rsidP="000E7CDD">
      <w:pPr>
        <w:jc w:val="both"/>
        <w:rPr>
          <w:rFonts w:asciiTheme="minorHAnsi" w:hAnsiTheme="minorHAnsi" w:cstheme="minorHAnsi"/>
          <w:sz w:val="20"/>
          <w:szCs w:val="20"/>
        </w:rPr>
        <w:sectPr w:rsidR="00E378E0" w:rsidRPr="000E7CDD">
          <w:pgSz w:w="11910" w:h="16840"/>
          <w:pgMar w:top="1080" w:right="0" w:bottom="980" w:left="820" w:header="726" w:footer="786" w:gutter="0"/>
          <w:cols w:space="720"/>
        </w:sectPr>
      </w:pPr>
    </w:p>
    <w:p w14:paraId="5F7FF7FD" w14:textId="77777777" w:rsidR="00E378E0" w:rsidRPr="000E7CDD" w:rsidRDefault="00E378E0" w:rsidP="000E7CDD">
      <w:pPr>
        <w:pStyle w:val="BodyText"/>
        <w:spacing w:before="100"/>
        <w:jc w:val="both"/>
        <w:rPr>
          <w:rFonts w:asciiTheme="minorHAnsi" w:hAnsiTheme="minorHAnsi" w:cstheme="minorHAnsi"/>
        </w:rPr>
      </w:pPr>
    </w:p>
    <w:p w14:paraId="5F7FF804" w14:textId="77777777" w:rsidR="00E378E0" w:rsidRPr="000E7CDD" w:rsidRDefault="00E378E0" w:rsidP="000E7CDD">
      <w:pPr>
        <w:pStyle w:val="BodyText"/>
        <w:jc w:val="both"/>
        <w:rPr>
          <w:rFonts w:asciiTheme="minorHAnsi" w:hAnsiTheme="minorHAnsi" w:cstheme="minorHAnsi"/>
        </w:rPr>
      </w:pPr>
    </w:p>
    <w:p w14:paraId="5F7FF805" w14:textId="77777777" w:rsidR="00E378E0" w:rsidRPr="000E7CDD" w:rsidRDefault="00E378E0" w:rsidP="000E7CDD">
      <w:pPr>
        <w:pStyle w:val="BodyText"/>
        <w:jc w:val="both"/>
        <w:rPr>
          <w:rFonts w:asciiTheme="minorHAnsi" w:hAnsiTheme="minorHAnsi" w:cstheme="minorHAnsi"/>
        </w:rPr>
      </w:pPr>
    </w:p>
    <w:p w14:paraId="5F7FF806" w14:textId="77777777" w:rsidR="00E378E0" w:rsidRPr="000E7CDD" w:rsidRDefault="00E378E0" w:rsidP="000E7CDD">
      <w:pPr>
        <w:pStyle w:val="BodyText"/>
        <w:jc w:val="both"/>
        <w:rPr>
          <w:rFonts w:asciiTheme="minorHAnsi" w:hAnsiTheme="minorHAnsi" w:cstheme="minorHAnsi"/>
        </w:rPr>
      </w:pPr>
    </w:p>
    <w:p w14:paraId="5F7FF807" w14:textId="77777777" w:rsidR="00E378E0" w:rsidRPr="000E7CDD" w:rsidRDefault="00E378E0" w:rsidP="000E7CDD">
      <w:pPr>
        <w:pStyle w:val="BodyText"/>
        <w:spacing w:before="111"/>
        <w:jc w:val="both"/>
        <w:rPr>
          <w:rFonts w:asciiTheme="minorHAnsi" w:hAnsiTheme="minorHAnsi" w:cstheme="minorHAnsi"/>
        </w:rPr>
      </w:pPr>
    </w:p>
    <w:p w14:paraId="5F7FF808" w14:textId="77777777" w:rsidR="00E378E0" w:rsidRPr="000E7CDD" w:rsidRDefault="00492703" w:rsidP="000E7CDD">
      <w:pPr>
        <w:pStyle w:val="Heading1"/>
        <w:jc w:val="both"/>
        <w:rPr>
          <w:rFonts w:asciiTheme="minorHAnsi" w:hAnsiTheme="minorHAnsi" w:cstheme="minorHAnsi"/>
          <w:sz w:val="20"/>
          <w:szCs w:val="20"/>
        </w:rPr>
      </w:pPr>
      <w:bookmarkStart w:id="10" w:name="_Toc171420460"/>
      <w:r w:rsidRPr="000E7CDD">
        <w:rPr>
          <w:rFonts w:asciiTheme="minorHAnsi" w:hAnsiTheme="minorHAnsi" w:cstheme="minorHAnsi"/>
          <w:sz w:val="20"/>
          <w:szCs w:val="20"/>
        </w:rPr>
        <w:t>PART</w:t>
      </w:r>
      <w:r w:rsidRPr="000E7CDD">
        <w:rPr>
          <w:rFonts w:asciiTheme="minorHAnsi" w:hAnsiTheme="minorHAnsi" w:cstheme="minorHAnsi"/>
          <w:spacing w:val="-15"/>
          <w:sz w:val="20"/>
          <w:szCs w:val="20"/>
        </w:rPr>
        <w:t xml:space="preserve"> </w:t>
      </w:r>
      <w:r w:rsidRPr="000E7CDD">
        <w:rPr>
          <w:rFonts w:asciiTheme="minorHAnsi" w:hAnsiTheme="minorHAnsi" w:cstheme="minorHAnsi"/>
          <w:sz w:val="20"/>
          <w:szCs w:val="20"/>
        </w:rPr>
        <w:t>2:</w:t>
      </w:r>
      <w:r w:rsidRPr="000E7CDD">
        <w:rPr>
          <w:rFonts w:asciiTheme="minorHAnsi" w:hAnsiTheme="minorHAnsi" w:cstheme="minorHAnsi"/>
          <w:spacing w:val="-16"/>
          <w:sz w:val="20"/>
          <w:szCs w:val="20"/>
        </w:rPr>
        <w:t xml:space="preserve"> </w:t>
      </w:r>
      <w:r w:rsidRPr="000E7CDD">
        <w:rPr>
          <w:rFonts w:asciiTheme="minorHAnsi" w:hAnsiTheme="minorHAnsi" w:cstheme="minorHAnsi"/>
          <w:sz w:val="20"/>
          <w:szCs w:val="20"/>
        </w:rPr>
        <w:t>PRICING</w:t>
      </w:r>
      <w:r w:rsidRPr="000E7CDD">
        <w:rPr>
          <w:rFonts w:asciiTheme="minorHAnsi" w:hAnsiTheme="minorHAnsi" w:cstheme="minorHAnsi"/>
          <w:spacing w:val="-17"/>
          <w:sz w:val="20"/>
          <w:szCs w:val="20"/>
        </w:rPr>
        <w:t xml:space="preserve"> </w:t>
      </w:r>
      <w:r w:rsidRPr="000E7CDD">
        <w:rPr>
          <w:rFonts w:asciiTheme="minorHAnsi" w:hAnsiTheme="minorHAnsi" w:cstheme="minorHAnsi"/>
          <w:spacing w:val="-4"/>
          <w:sz w:val="20"/>
          <w:szCs w:val="20"/>
        </w:rPr>
        <w:t>DATA</w:t>
      </w:r>
      <w:bookmarkEnd w:id="10"/>
    </w:p>
    <w:p w14:paraId="5F7FF809" w14:textId="77777777" w:rsidR="00E378E0" w:rsidRPr="000E7CDD" w:rsidRDefault="00492703" w:rsidP="000E7CDD">
      <w:pPr>
        <w:pStyle w:val="Heading2"/>
        <w:spacing w:before="58"/>
        <w:jc w:val="both"/>
        <w:rPr>
          <w:rFonts w:asciiTheme="minorHAnsi" w:hAnsiTheme="minorHAnsi" w:cstheme="minorHAnsi"/>
          <w:sz w:val="20"/>
          <w:szCs w:val="20"/>
        </w:rPr>
      </w:pPr>
      <w:bookmarkStart w:id="11" w:name="_Toc171420461"/>
      <w:r w:rsidRPr="000E7CDD">
        <w:rPr>
          <w:rFonts w:asciiTheme="minorHAnsi" w:hAnsiTheme="minorHAnsi" w:cstheme="minorHAnsi"/>
          <w:sz w:val="20"/>
          <w:szCs w:val="20"/>
        </w:rPr>
        <w:t>ECC3</w:t>
      </w:r>
      <w:r w:rsidRPr="000E7CDD">
        <w:rPr>
          <w:rFonts w:asciiTheme="minorHAnsi" w:hAnsiTheme="minorHAnsi" w:cstheme="minorHAnsi"/>
          <w:spacing w:val="-9"/>
          <w:sz w:val="20"/>
          <w:szCs w:val="20"/>
        </w:rPr>
        <w:t xml:space="preserve"> </w:t>
      </w:r>
      <w:r w:rsidRPr="000E7CDD">
        <w:rPr>
          <w:rFonts w:asciiTheme="minorHAnsi" w:hAnsiTheme="minorHAnsi" w:cstheme="minorHAnsi"/>
          <w:sz w:val="20"/>
          <w:szCs w:val="20"/>
        </w:rPr>
        <w:t>Option</w:t>
      </w:r>
      <w:r w:rsidRPr="000E7CDD">
        <w:rPr>
          <w:rFonts w:asciiTheme="minorHAnsi" w:hAnsiTheme="minorHAnsi" w:cstheme="minorHAnsi"/>
          <w:spacing w:val="-2"/>
          <w:sz w:val="20"/>
          <w:szCs w:val="20"/>
        </w:rPr>
        <w:t xml:space="preserve"> </w:t>
      </w:r>
      <w:r w:rsidRPr="000E7CDD">
        <w:rPr>
          <w:rFonts w:asciiTheme="minorHAnsi" w:hAnsiTheme="minorHAnsi" w:cstheme="minorHAnsi"/>
          <w:spacing w:val="-10"/>
          <w:sz w:val="20"/>
          <w:szCs w:val="20"/>
        </w:rPr>
        <w:t>A</w:t>
      </w:r>
      <w:bookmarkEnd w:id="11"/>
    </w:p>
    <w:p w14:paraId="5F7FF80A" w14:textId="77777777" w:rsidR="00E378E0" w:rsidRPr="000E7CDD" w:rsidRDefault="00E378E0" w:rsidP="000E7CDD">
      <w:pPr>
        <w:pStyle w:val="BodyText"/>
        <w:jc w:val="both"/>
        <w:rPr>
          <w:rFonts w:asciiTheme="minorHAnsi" w:hAnsiTheme="minorHAnsi" w:cstheme="minorHAnsi"/>
          <w:b/>
        </w:rPr>
      </w:pPr>
    </w:p>
    <w:p w14:paraId="5F7FF80B" w14:textId="77777777" w:rsidR="00E378E0" w:rsidRPr="000E7CDD" w:rsidRDefault="00E378E0" w:rsidP="000E7CDD">
      <w:pPr>
        <w:pStyle w:val="BodyText"/>
        <w:jc w:val="both"/>
        <w:rPr>
          <w:rFonts w:asciiTheme="minorHAnsi" w:hAnsiTheme="minorHAnsi" w:cstheme="minorHAnsi"/>
          <w:b/>
        </w:rPr>
      </w:pPr>
    </w:p>
    <w:p w14:paraId="5F7FF80C" w14:textId="77777777" w:rsidR="00E378E0" w:rsidRPr="000E7CDD" w:rsidRDefault="00E378E0" w:rsidP="000E7CDD">
      <w:pPr>
        <w:pStyle w:val="BodyText"/>
        <w:jc w:val="both"/>
        <w:rPr>
          <w:rFonts w:asciiTheme="minorHAnsi" w:hAnsiTheme="minorHAnsi" w:cstheme="minorHAnsi"/>
          <w:b/>
        </w:rPr>
      </w:pPr>
    </w:p>
    <w:p w14:paraId="5F7FF80D" w14:textId="77777777" w:rsidR="00E378E0" w:rsidRPr="000E7CDD" w:rsidRDefault="00E378E0" w:rsidP="000E7CDD">
      <w:pPr>
        <w:pStyle w:val="BodyText"/>
        <w:jc w:val="both"/>
        <w:rPr>
          <w:rFonts w:asciiTheme="minorHAnsi" w:hAnsiTheme="minorHAnsi" w:cstheme="minorHAnsi"/>
          <w:b/>
        </w:rPr>
      </w:pPr>
    </w:p>
    <w:p w14:paraId="5F7FF80E" w14:textId="77777777" w:rsidR="00E378E0" w:rsidRPr="000E7CDD" w:rsidRDefault="00E378E0" w:rsidP="000E7CDD">
      <w:pPr>
        <w:pStyle w:val="BodyText"/>
        <w:jc w:val="both"/>
        <w:rPr>
          <w:rFonts w:asciiTheme="minorHAnsi" w:hAnsiTheme="minorHAnsi" w:cstheme="minorHAnsi"/>
          <w:b/>
        </w:rPr>
      </w:pPr>
    </w:p>
    <w:p w14:paraId="5F7FF80F" w14:textId="77777777" w:rsidR="00E378E0" w:rsidRPr="000E7CDD" w:rsidRDefault="00E378E0" w:rsidP="000E7CDD">
      <w:pPr>
        <w:pStyle w:val="BodyText"/>
        <w:jc w:val="both"/>
        <w:rPr>
          <w:rFonts w:asciiTheme="minorHAnsi" w:hAnsiTheme="minorHAnsi" w:cstheme="minorHAnsi"/>
          <w:b/>
        </w:rPr>
      </w:pPr>
    </w:p>
    <w:p w14:paraId="5F7FF810" w14:textId="77777777" w:rsidR="00E378E0" w:rsidRPr="000E7CDD" w:rsidRDefault="00E378E0" w:rsidP="000E7CDD">
      <w:pPr>
        <w:pStyle w:val="BodyText"/>
        <w:jc w:val="both"/>
        <w:rPr>
          <w:rFonts w:asciiTheme="minorHAnsi" w:hAnsiTheme="minorHAnsi" w:cstheme="minorHAnsi"/>
          <w:b/>
        </w:rPr>
      </w:pPr>
    </w:p>
    <w:p w14:paraId="5F7FF811" w14:textId="77777777" w:rsidR="00E378E0" w:rsidRPr="000E7CDD" w:rsidRDefault="00E378E0" w:rsidP="000E7CDD">
      <w:pPr>
        <w:pStyle w:val="BodyText"/>
        <w:jc w:val="both"/>
        <w:rPr>
          <w:rFonts w:asciiTheme="minorHAnsi" w:hAnsiTheme="minorHAnsi" w:cstheme="minorHAnsi"/>
          <w:b/>
        </w:rPr>
      </w:pPr>
    </w:p>
    <w:p w14:paraId="5F7FF812" w14:textId="77777777" w:rsidR="00E378E0" w:rsidRPr="000E7CDD" w:rsidRDefault="00E378E0" w:rsidP="000E7CDD">
      <w:pPr>
        <w:pStyle w:val="BodyText"/>
        <w:jc w:val="both"/>
        <w:rPr>
          <w:rFonts w:asciiTheme="minorHAnsi" w:hAnsiTheme="minorHAnsi" w:cstheme="minorHAnsi"/>
          <w:b/>
        </w:rPr>
      </w:pPr>
    </w:p>
    <w:p w14:paraId="5F7FF813" w14:textId="77777777" w:rsidR="00E378E0" w:rsidRPr="000E7CDD" w:rsidRDefault="00E378E0" w:rsidP="000E7CDD">
      <w:pPr>
        <w:pStyle w:val="BodyText"/>
        <w:spacing w:before="1"/>
        <w:jc w:val="both"/>
        <w:rPr>
          <w:rFonts w:asciiTheme="minorHAnsi" w:hAnsiTheme="minorHAnsi" w:cstheme="minorHAnsi"/>
          <w:b/>
        </w:rPr>
      </w:pPr>
    </w:p>
    <w:tbl>
      <w:tblPr>
        <w:tblW w:w="0" w:type="auto"/>
        <w:tblInd w:w="1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715"/>
        <w:gridCol w:w="5941"/>
        <w:gridCol w:w="1262"/>
      </w:tblGrid>
      <w:tr w:rsidR="00E378E0" w:rsidRPr="000E7CDD" w14:paraId="5F7FF817" w14:textId="77777777">
        <w:trPr>
          <w:trHeight w:val="813"/>
        </w:trPr>
        <w:tc>
          <w:tcPr>
            <w:tcW w:w="2715" w:type="dxa"/>
            <w:tcBorders>
              <w:top w:val="nil"/>
              <w:left w:val="nil"/>
            </w:tcBorders>
          </w:tcPr>
          <w:p w14:paraId="5F7FF814" w14:textId="77777777" w:rsidR="00E378E0" w:rsidRPr="000E7CDD" w:rsidRDefault="00492703" w:rsidP="000E7CDD">
            <w:pPr>
              <w:pStyle w:val="TableParagraph"/>
              <w:spacing w:before="83"/>
              <w:ind w:left="101" w:right="1238"/>
              <w:jc w:val="both"/>
              <w:rPr>
                <w:rFonts w:asciiTheme="minorHAnsi" w:hAnsiTheme="minorHAnsi" w:cstheme="minorHAnsi"/>
                <w:b/>
                <w:sz w:val="20"/>
                <w:szCs w:val="20"/>
              </w:rPr>
            </w:pPr>
            <w:r w:rsidRPr="000E7CDD">
              <w:rPr>
                <w:rFonts w:asciiTheme="minorHAnsi" w:hAnsiTheme="minorHAnsi" w:cstheme="minorHAnsi"/>
                <w:b/>
                <w:spacing w:val="-2"/>
                <w:sz w:val="20"/>
                <w:szCs w:val="20"/>
              </w:rPr>
              <w:t>Document reference</w:t>
            </w:r>
          </w:p>
        </w:tc>
        <w:tc>
          <w:tcPr>
            <w:tcW w:w="5941" w:type="dxa"/>
            <w:tcBorders>
              <w:top w:val="nil"/>
            </w:tcBorders>
          </w:tcPr>
          <w:p w14:paraId="5F7FF815" w14:textId="77777777" w:rsidR="00E378E0" w:rsidRPr="000E7CDD" w:rsidRDefault="00492703" w:rsidP="000E7CDD">
            <w:pPr>
              <w:pStyle w:val="TableParagraph"/>
              <w:spacing w:before="83"/>
              <w:ind w:left="105"/>
              <w:jc w:val="both"/>
              <w:rPr>
                <w:rFonts w:asciiTheme="minorHAnsi" w:hAnsiTheme="minorHAnsi" w:cstheme="minorHAnsi"/>
                <w:b/>
                <w:sz w:val="20"/>
                <w:szCs w:val="20"/>
              </w:rPr>
            </w:pPr>
            <w:r w:rsidRPr="000E7CDD">
              <w:rPr>
                <w:rFonts w:asciiTheme="minorHAnsi" w:hAnsiTheme="minorHAnsi" w:cstheme="minorHAnsi"/>
                <w:b/>
                <w:spacing w:val="-4"/>
                <w:sz w:val="20"/>
                <w:szCs w:val="20"/>
              </w:rPr>
              <w:t>Title</w:t>
            </w:r>
          </w:p>
        </w:tc>
        <w:tc>
          <w:tcPr>
            <w:tcW w:w="1262" w:type="dxa"/>
            <w:tcBorders>
              <w:top w:val="nil"/>
              <w:right w:val="nil"/>
            </w:tcBorders>
          </w:tcPr>
          <w:p w14:paraId="5F7FF816" w14:textId="77777777" w:rsidR="00E378E0" w:rsidRPr="000E7CDD" w:rsidRDefault="00492703" w:rsidP="000E7CDD">
            <w:pPr>
              <w:pStyle w:val="TableParagraph"/>
              <w:spacing w:before="83"/>
              <w:ind w:left="84" w:right="356"/>
              <w:jc w:val="both"/>
              <w:rPr>
                <w:rFonts w:asciiTheme="minorHAnsi" w:hAnsiTheme="minorHAnsi" w:cstheme="minorHAnsi"/>
                <w:b/>
                <w:sz w:val="20"/>
                <w:szCs w:val="20"/>
              </w:rPr>
            </w:pPr>
            <w:r w:rsidRPr="000E7CDD">
              <w:rPr>
                <w:rFonts w:asciiTheme="minorHAnsi" w:hAnsiTheme="minorHAnsi" w:cstheme="minorHAnsi"/>
                <w:b/>
                <w:sz w:val="20"/>
                <w:szCs w:val="20"/>
              </w:rPr>
              <w:t xml:space="preserve">No of </w:t>
            </w:r>
            <w:r w:rsidRPr="000E7CDD">
              <w:rPr>
                <w:rFonts w:asciiTheme="minorHAnsi" w:hAnsiTheme="minorHAnsi" w:cstheme="minorHAnsi"/>
                <w:b/>
                <w:spacing w:val="-2"/>
                <w:sz w:val="20"/>
                <w:szCs w:val="20"/>
              </w:rPr>
              <w:t>pages</w:t>
            </w:r>
          </w:p>
        </w:tc>
      </w:tr>
      <w:tr w:rsidR="00E378E0" w:rsidRPr="000E7CDD" w14:paraId="5F7FF81B" w14:textId="77777777">
        <w:trPr>
          <w:trHeight w:val="399"/>
        </w:trPr>
        <w:tc>
          <w:tcPr>
            <w:tcW w:w="2715" w:type="dxa"/>
            <w:tcBorders>
              <w:left w:val="nil"/>
              <w:bottom w:val="nil"/>
            </w:tcBorders>
          </w:tcPr>
          <w:p w14:paraId="5F7FF818" w14:textId="77777777" w:rsidR="00E378E0" w:rsidRPr="000E7CDD" w:rsidRDefault="00492703" w:rsidP="000E7CDD">
            <w:pPr>
              <w:pStyle w:val="TableParagraph"/>
              <w:spacing w:before="83"/>
              <w:ind w:right="81"/>
              <w:jc w:val="both"/>
              <w:rPr>
                <w:rFonts w:asciiTheme="minorHAnsi" w:hAnsiTheme="minorHAnsi" w:cstheme="minorHAnsi"/>
                <w:sz w:val="20"/>
                <w:szCs w:val="20"/>
              </w:rPr>
            </w:pPr>
            <w:r w:rsidRPr="000E7CDD">
              <w:rPr>
                <w:rFonts w:asciiTheme="minorHAnsi" w:hAnsiTheme="minorHAnsi" w:cstheme="minorHAnsi"/>
                <w:spacing w:val="-4"/>
                <w:sz w:val="20"/>
                <w:szCs w:val="20"/>
              </w:rPr>
              <w:t>C2.1</w:t>
            </w:r>
          </w:p>
        </w:tc>
        <w:tc>
          <w:tcPr>
            <w:tcW w:w="5941" w:type="dxa"/>
            <w:tcBorders>
              <w:bottom w:val="nil"/>
            </w:tcBorders>
          </w:tcPr>
          <w:p w14:paraId="5F7FF819" w14:textId="77777777" w:rsidR="00E378E0" w:rsidRPr="000E7CDD" w:rsidRDefault="00492703" w:rsidP="000E7CDD">
            <w:pPr>
              <w:pStyle w:val="TableParagraph"/>
              <w:spacing w:before="83"/>
              <w:ind w:left="105"/>
              <w:jc w:val="both"/>
              <w:rPr>
                <w:rFonts w:asciiTheme="minorHAnsi" w:hAnsiTheme="minorHAnsi" w:cstheme="minorHAnsi"/>
                <w:sz w:val="20"/>
                <w:szCs w:val="20"/>
              </w:rPr>
            </w:pPr>
            <w:r w:rsidRPr="000E7CDD">
              <w:rPr>
                <w:rFonts w:asciiTheme="minorHAnsi" w:hAnsiTheme="minorHAnsi" w:cstheme="minorHAnsi"/>
                <w:sz w:val="20"/>
                <w:szCs w:val="20"/>
              </w:rPr>
              <w:t>Pricing</w:t>
            </w:r>
            <w:r w:rsidRPr="000E7CDD">
              <w:rPr>
                <w:rFonts w:asciiTheme="minorHAnsi" w:hAnsiTheme="minorHAnsi" w:cstheme="minorHAnsi"/>
                <w:spacing w:val="-10"/>
                <w:sz w:val="20"/>
                <w:szCs w:val="20"/>
              </w:rPr>
              <w:t xml:space="preserve"> </w:t>
            </w:r>
            <w:r w:rsidRPr="000E7CDD">
              <w:rPr>
                <w:rFonts w:asciiTheme="minorHAnsi" w:hAnsiTheme="minorHAnsi" w:cstheme="minorHAnsi"/>
                <w:sz w:val="20"/>
                <w:szCs w:val="20"/>
              </w:rPr>
              <w:t>assumptions:</w:t>
            </w:r>
            <w:r w:rsidRPr="000E7CDD">
              <w:rPr>
                <w:rFonts w:asciiTheme="minorHAnsi" w:hAnsiTheme="minorHAnsi" w:cstheme="minorHAnsi"/>
                <w:spacing w:val="-10"/>
                <w:sz w:val="20"/>
                <w:szCs w:val="20"/>
              </w:rPr>
              <w:t xml:space="preserve"> </w:t>
            </w:r>
            <w:r w:rsidRPr="000E7CDD">
              <w:rPr>
                <w:rFonts w:asciiTheme="minorHAnsi" w:hAnsiTheme="minorHAnsi" w:cstheme="minorHAnsi"/>
                <w:sz w:val="20"/>
                <w:szCs w:val="20"/>
              </w:rPr>
              <w:t>Option</w:t>
            </w:r>
            <w:r w:rsidRPr="000E7CDD">
              <w:rPr>
                <w:rFonts w:asciiTheme="minorHAnsi" w:hAnsiTheme="minorHAnsi" w:cstheme="minorHAnsi"/>
                <w:spacing w:val="-10"/>
                <w:sz w:val="20"/>
                <w:szCs w:val="20"/>
              </w:rPr>
              <w:t xml:space="preserve"> A</w:t>
            </w:r>
          </w:p>
        </w:tc>
        <w:tc>
          <w:tcPr>
            <w:tcW w:w="1262" w:type="dxa"/>
            <w:vMerge w:val="restart"/>
            <w:tcBorders>
              <w:right w:val="nil"/>
            </w:tcBorders>
          </w:tcPr>
          <w:p w14:paraId="5F7FF81A" w14:textId="77777777" w:rsidR="00E378E0" w:rsidRPr="000E7CDD" w:rsidRDefault="00E378E0" w:rsidP="000E7CDD">
            <w:pPr>
              <w:pStyle w:val="TableParagraph"/>
              <w:jc w:val="both"/>
              <w:rPr>
                <w:rFonts w:asciiTheme="minorHAnsi" w:hAnsiTheme="minorHAnsi" w:cstheme="minorHAnsi"/>
                <w:sz w:val="20"/>
                <w:szCs w:val="20"/>
              </w:rPr>
            </w:pPr>
          </w:p>
        </w:tc>
      </w:tr>
      <w:tr w:rsidR="00E378E0" w:rsidRPr="000E7CDD" w14:paraId="5F7FF81F" w14:textId="77777777">
        <w:trPr>
          <w:trHeight w:val="394"/>
        </w:trPr>
        <w:tc>
          <w:tcPr>
            <w:tcW w:w="2715" w:type="dxa"/>
            <w:tcBorders>
              <w:top w:val="nil"/>
              <w:left w:val="nil"/>
            </w:tcBorders>
          </w:tcPr>
          <w:p w14:paraId="5F7FF81C" w14:textId="77777777" w:rsidR="00E378E0" w:rsidRPr="000E7CDD" w:rsidRDefault="00492703" w:rsidP="000E7CDD">
            <w:pPr>
              <w:pStyle w:val="TableParagraph"/>
              <w:spacing w:before="79"/>
              <w:ind w:right="81"/>
              <w:jc w:val="both"/>
              <w:rPr>
                <w:rFonts w:asciiTheme="minorHAnsi" w:hAnsiTheme="minorHAnsi" w:cstheme="minorHAnsi"/>
                <w:sz w:val="20"/>
                <w:szCs w:val="20"/>
              </w:rPr>
            </w:pPr>
            <w:r w:rsidRPr="000E7CDD">
              <w:rPr>
                <w:rFonts w:asciiTheme="minorHAnsi" w:hAnsiTheme="minorHAnsi" w:cstheme="minorHAnsi"/>
                <w:spacing w:val="-4"/>
                <w:sz w:val="20"/>
                <w:szCs w:val="20"/>
              </w:rPr>
              <w:t>C2.2</w:t>
            </w:r>
          </w:p>
        </w:tc>
        <w:tc>
          <w:tcPr>
            <w:tcW w:w="5941" w:type="dxa"/>
            <w:tcBorders>
              <w:top w:val="nil"/>
            </w:tcBorders>
          </w:tcPr>
          <w:p w14:paraId="5F7FF81D" w14:textId="77777777" w:rsidR="00E378E0" w:rsidRPr="000E7CDD" w:rsidRDefault="00492703" w:rsidP="000E7CDD">
            <w:pPr>
              <w:pStyle w:val="TableParagraph"/>
              <w:spacing w:before="79"/>
              <w:ind w:left="105"/>
              <w:jc w:val="both"/>
              <w:rPr>
                <w:rFonts w:asciiTheme="minorHAnsi" w:hAnsiTheme="minorHAnsi" w:cstheme="minorHAnsi"/>
                <w:i/>
                <w:sz w:val="20"/>
                <w:szCs w:val="20"/>
              </w:rPr>
            </w:pPr>
            <w:r w:rsidRPr="000E7CDD">
              <w:rPr>
                <w:rFonts w:asciiTheme="minorHAnsi" w:hAnsiTheme="minorHAnsi" w:cstheme="minorHAnsi"/>
                <w:sz w:val="20"/>
                <w:szCs w:val="20"/>
              </w:rPr>
              <w:t>The</w:t>
            </w:r>
            <w:r w:rsidRPr="000E7CDD">
              <w:rPr>
                <w:rFonts w:asciiTheme="minorHAnsi" w:hAnsiTheme="minorHAnsi" w:cstheme="minorHAnsi"/>
                <w:spacing w:val="-8"/>
                <w:sz w:val="20"/>
                <w:szCs w:val="20"/>
              </w:rPr>
              <w:t xml:space="preserve"> </w:t>
            </w:r>
            <w:r w:rsidRPr="000E7CDD">
              <w:rPr>
                <w:rFonts w:asciiTheme="minorHAnsi" w:hAnsiTheme="minorHAnsi" w:cstheme="minorHAnsi"/>
                <w:i/>
                <w:sz w:val="20"/>
                <w:szCs w:val="20"/>
              </w:rPr>
              <w:t>activity</w:t>
            </w:r>
            <w:r w:rsidRPr="000E7CDD">
              <w:rPr>
                <w:rFonts w:asciiTheme="minorHAnsi" w:hAnsiTheme="minorHAnsi" w:cstheme="minorHAnsi"/>
                <w:i/>
                <w:spacing w:val="-6"/>
                <w:sz w:val="20"/>
                <w:szCs w:val="20"/>
              </w:rPr>
              <w:t xml:space="preserve"> </w:t>
            </w:r>
            <w:r w:rsidRPr="000E7CDD">
              <w:rPr>
                <w:rFonts w:asciiTheme="minorHAnsi" w:hAnsiTheme="minorHAnsi" w:cstheme="minorHAnsi"/>
                <w:i/>
                <w:spacing w:val="-2"/>
                <w:sz w:val="20"/>
                <w:szCs w:val="20"/>
              </w:rPr>
              <w:t>schedule</w:t>
            </w:r>
          </w:p>
        </w:tc>
        <w:tc>
          <w:tcPr>
            <w:tcW w:w="1262" w:type="dxa"/>
            <w:vMerge/>
            <w:tcBorders>
              <w:top w:val="nil"/>
              <w:right w:val="nil"/>
            </w:tcBorders>
          </w:tcPr>
          <w:p w14:paraId="5F7FF81E" w14:textId="77777777" w:rsidR="00E378E0" w:rsidRPr="000E7CDD" w:rsidRDefault="00E378E0" w:rsidP="000E7CDD">
            <w:pPr>
              <w:jc w:val="both"/>
              <w:rPr>
                <w:rFonts w:asciiTheme="minorHAnsi" w:hAnsiTheme="minorHAnsi" w:cstheme="minorHAnsi"/>
                <w:sz w:val="20"/>
                <w:szCs w:val="20"/>
              </w:rPr>
            </w:pPr>
          </w:p>
        </w:tc>
      </w:tr>
    </w:tbl>
    <w:p w14:paraId="5F7FF820" w14:textId="77777777" w:rsidR="00E378E0" w:rsidRPr="000E7CDD" w:rsidRDefault="00E378E0" w:rsidP="000E7CDD">
      <w:pPr>
        <w:jc w:val="both"/>
        <w:rPr>
          <w:rFonts w:asciiTheme="minorHAnsi" w:hAnsiTheme="minorHAnsi" w:cstheme="minorHAnsi"/>
          <w:sz w:val="20"/>
          <w:szCs w:val="20"/>
        </w:rPr>
        <w:sectPr w:rsidR="00E378E0" w:rsidRPr="000E7CDD">
          <w:pgSz w:w="11910" w:h="16840"/>
          <w:pgMar w:top="1080" w:right="0" w:bottom="980" w:left="820" w:header="726" w:footer="786" w:gutter="0"/>
          <w:cols w:space="720"/>
        </w:sectPr>
      </w:pPr>
    </w:p>
    <w:p w14:paraId="5F7FF824" w14:textId="77777777" w:rsidR="00E378E0" w:rsidRPr="000E7CDD" w:rsidRDefault="00492703" w:rsidP="000E7CDD">
      <w:pPr>
        <w:pStyle w:val="BodyText"/>
        <w:ind w:left="171"/>
        <w:jc w:val="both"/>
        <w:rPr>
          <w:rFonts w:asciiTheme="minorHAnsi" w:hAnsiTheme="minorHAnsi" w:cstheme="minorHAnsi"/>
        </w:rPr>
      </w:pPr>
      <w:r w:rsidRPr="000E7CDD">
        <w:rPr>
          <w:rFonts w:asciiTheme="minorHAnsi" w:hAnsiTheme="minorHAnsi" w:cstheme="minorHAnsi"/>
          <w:noProof/>
        </w:rPr>
        <mc:AlternateContent>
          <mc:Choice Requires="wpg">
            <w:drawing>
              <wp:inline distT="0" distB="0" distL="0" distR="0" wp14:anchorId="5F7FFCD5" wp14:editId="5F7FFCD6">
                <wp:extent cx="6239510" cy="483234"/>
                <wp:effectExtent l="0" t="0" r="0" b="2540"/>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39510" cy="483234"/>
                          <a:chOff x="0" y="0"/>
                          <a:chExt cx="6239510" cy="483234"/>
                        </a:xfrm>
                      </wpg:grpSpPr>
                      <wps:wsp>
                        <wps:cNvPr id="98" name="Textbox 98"/>
                        <wps:cNvSpPr txBox="1"/>
                        <wps:spPr>
                          <a:xfrm>
                            <a:off x="71932" y="9144"/>
                            <a:ext cx="6158230" cy="464820"/>
                          </a:xfrm>
                          <a:prstGeom prst="rect">
                            <a:avLst/>
                          </a:prstGeom>
                          <a:solidFill>
                            <a:srgbClr val="CCCCCC"/>
                          </a:solidFill>
                        </wps:spPr>
                        <wps:txbx>
                          <w:txbxContent>
                            <w:p w14:paraId="5F7FFD35" w14:textId="77777777" w:rsidR="00E378E0" w:rsidRDefault="00492703">
                              <w:pPr>
                                <w:numPr>
                                  <w:ilvl w:val="0"/>
                                  <w:numId w:val="38"/>
                                </w:numPr>
                                <w:tabs>
                                  <w:tab w:val="left" w:pos="385"/>
                                </w:tabs>
                                <w:spacing w:before="97"/>
                                <w:ind w:left="385" w:hanging="357"/>
                                <w:rPr>
                                  <w:color w:val="000000"/>
                                  <w:sz w:val="44"/>
                                </w:rPr>
                              </w:pPr>
                              <w:r>
                                <w:rPr>
                                  <w:color w:val="000000"/>
                                  <w:sz w:val="44"/>
                                </w:rPr>
                                <w:t>C2.1</w:t>
                              </w:r>
                              <w:r>
                                <w:rPr>
                                  <w:color w:val="000000"/>
                                  <w:spacing w:val="-16"/>
                                  <w:sz w:val="44"/>
                                </w:rPr>
                                <w:t xml:space="preserve"> </w:t>
                              </w:r>
                              <w:r>
                                <w:rPr>
                                  <w:color w:val="000000"/>
                                  <w:sz w:val="44"/>
                                </w:rPr>
                                <w:t>Pricing</w:t>
                              </w:r>
                              <w:r>
                                <w:rPr>
                                  <w:color w:val="000000"/>
                                  <w:spacing w:val="-14"/>
                                  <w:sz w:val="44"/>
                                </w:rPr>
                                <w:t xml:space="preserve"> </w:t>
                              </w:r>
                              <w:r>
                                <w:rPr>
                                  <w:color w:val="000000"/>
                                  <w:sz w:val="44"/>
                                </w:rPr>
                                <w:t>assumptions:</w:t>
                              </w:r>
                              <w:r>
                                <w:rPr>
                                  <w:color w:val="000000"/>
                                  <w:spacing w:val="-18"/>
                                  <w:sz w:val="44"/>
                                </w:rPr>
                                <w:t xml:space="preserve"> </w:t>
                              </w:r>
                              <w:r>
                                <w:rPr>
                                  <w:color w:val="000000"/>
                                  <w:sz w:val="44"/>
                                </w:rPr>
                                <w:t>Option</w:t>
                              </w:r>
                              <w:r>
                                <w:rPr>
                                  <w:color w:val="000000"/>
                                  <w:spacing w:val="-14"/>
                                  <w:sz w:val="44"/>
                                </w:rPr>
                                <w:t xml:space="preserve"> </w:t>
                              </w:r>
                              <w:r>
                                <w:rPr>
                                  <w:color w:val="000000"/>
                                  <w:spacing w:val="-10"/>
                                  <w:sz w:val="44"/>
                                </w:rPr>
                                <w:t>A</w:t>
                              </w:r>
                            </w:p>
                          </w:txbxContent>
                        </wps:txbx>
                        <wps:bodyPr wrap="square" lIns="0" tIns="0" rIns="0" bIns="0" rtlCol="0">
                          <a:noAutofit/>
                        </wps:bodyPr>
                      </wps:wsp>
                      <wps:wsp>
                        <wps:cNvPr id="99" name="Graphic 99"/>
                        <wps:cNvSpPr/>
                        <wps:spPr>
                          <a:xfrm>
                            <a:off x="0" y="0"/>
                            <a:ext cx="6239510" cy="483234"/>
                          </a:xfrm>
                          <a:custGeom>
                            <a:avLst/>
                            <a:gdLst/>
                            <a:ahLst/>
                            <a:cxnLst/>
                            <a:rect l="l" t="t" r="r" b="b"/>
                            <a:pathLst>
                              <a:path w="6239510" h="483234">
                                <a:moveTo>
                                  <a:pt x="6239256" y="0"/>
                                </a:moveTo>
                                <a:lnTo>
                                  <a:pt x="6230163" y="0"/>
                                </a:lnTo>
                                <a:lnTo>
                                  <a:pt x="6230112" y="9144"/>
                                </a:lnTo>
                                <a:lnTo>
                                  <a:pt x="6230112" y="473964"/>
                                </a:lnTo>
                                <a:lnTo>
                                  <a:pt x="9448" y="473964"/>
                                </a:lnTo>
                                <a:lnTo>
                                  <a:pt x="9448" y="9144"/>
                                </a:lnTo>
                                <a:lnTo>
                                  <a:pt x="6230112" y="9144"/>
                                </a:lnTo>
                                <a:lnTo>
                                  <a:pt x="6230112" y="0"/>
                                </a:lnTo>
                                <a:lnTo>
                                  <a:pt x="9448" y="0"/>
                                </a:lnTo>
                                <a:lnTo>
                                  <a:pt x="0" y="0"/>
                                </a:lnTo>
                                <a:lnTo>
                                  <a:pt x="0" y="9144"/>
                                </a:lnTo>
                                <a:lnTo>
                                  <a:pt x="0" y="473964"/>
                                </a:lnTo>
                                <a:lnTo>
                                  <a:pt x="0" y="483108"/>
                                </a:lnTo>
                                <a:lnTo>
                                  <a:pt x="9448" y="483108"/>
                                </a:lnTo>
                                <a:lnTo>
                                  <a:pt x="6230112" y="483108"/>
                                </a:lnTo>
                                <a:lnTo>
                                  <a:pt x="6239256" y="483108"/>
                                </a:lnTo>
                                <a:lnTo>
                                  <a:pt x="6239256" y="473964"/>
                                </a:lnTo>
                                <a:lnTo>
                                  <a:pt x="6239256" y="9144"/>
                                </a:lnTo>
                                <a:lnTo>
                                  <a:pt x="623925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F7FFCD5" id="Group 97" o:spid="_x0000_s1039" style="width:491.3pt;height:38.05pt;mso-position-horizontal-relative:char;mso-position-vertical-relative:line" coordsize="62395,4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">
                <v:shape id="Textbox 98" o:spid="_x0000_s1040" type="#_x0000_t202" style="position:absolute;left:719;top:91;width:61582;height:4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" fillcolor="#ccc" stroked="f">
                  <v:textbox inset="0,0,0,0">
                    <w:txbxContent>
                      <w:p w14:paraId="5F7FFD35" w14:textId="77777777" w:rsidR="00E378E0" w:rsidRDefault="00492703">
                        <w:pPr>
                          <w:numPr>
                            <w:ilvl w:val="0"/>
                            <w:numId w:val="38"/>
                          </w:numPr>
                          <w:tabs>
                            <w:tab w:val="left" w:pos="385"/>
                          </w:tabs>
                          <w:spacing w:before="97"/>
                          <w:ind w:left="385" w:hanging="357"/>
                          <w:rPr>
                            <w:color w:val="000000"/>
                            <w:sz w:val="44"/>
                          </w:rPr>
                        </w:pPr>
                        <w:r>
                          <w:rPr>
                            <w:color w:val="000000"/>
                            <w:sz w:val="44"/>
                          </w:rPr>
                          <w:t>C2.1</w:t>
                        </w:r>
                        <w:r>
                          <w:rPr>
                            <w:color w:val="000000"/>
                            <w:spacing w:val="-16"/>
                            <w:sz w:val="44"/>
                          </w:rPr>
                          <w:t xml:space="preserve"> </w:t>
                        </w:r>
                        <w:r>
                          <w:rPr>
                            <w:color w:val="000000"/>
                            <w:sz w:val="44"/>
                          </w:rPr>
                          <w:t>Pricing</w:t>
                        </w:r>
                        <w:r>
                          <w:rPr>
                            <w:color w:val="000000"/>
                            <w:spacing w:val="-14"/>
                            <w:sz w:val="44"/>
                          </w:rPr>
                          <w:t xml:space="preserve"> </w:t>
                        </w:r>
                        <w:r>
                          <w:rPr>
                            <w:color w:val="000000"/>
                            <w:sz w:val="44"/>
                          </w:rPr>
                          <w:t>assumptions:</w:t>
                        </w:r>
                        <w:r>
                          <w:rPr>
                            <w:color w:val="000000"/>
                            <w:spacing w:val="-18"/>
                            <w:sz w:val="44"/>
                          </w:rPr>
                          <w:t xml:space="preserve"> </w:t>
                        </w:r>
                        <w:r>
                          <w:rPr>
                            <w:color w:val="000000"/>
                            <w:sz w:val="44"/>
                          </w:rPr>
                          <w:t>Option</w:t>
                        </w:r>
                        <w:r>
                          <w:rPr>
                            <w:color w:val="000000"/>
                            <w:spacing w:val="-14"/>
                            <w:sz w:val="44"/>
                          </w:rPr>
                          <w:t xml:space="preserve"> </w:t>
                        </w:r>
                        <w:r>
                          <w:rPr>
                            <w:color w:val="000000"/>
                            <w:spacing w:val="-10"/>
                            <w:sz w:val="44"/>
                          </w:rPr>
                          <w:t>A</w:t>
                        </w:r>
                      </w:p>
                    </w:txbxContent>
                  </v:textbox>
                </v:shape>
                <v:shape id="Graphic 99" o:spid="_x0000_s1041" style="position:absolute;width:62395;height:4832;visibility:visible;mso-wrap-style:square;v-text-anchor:top" coordsize="6239510,48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" path="m6239256,r-9093,l6230112,9144r,464820l9448,473964r,-464820l6230112,9144r,-9144l9448,,,,,9144,,473964r,9144l9448,483108r6220664,l6239256,483108r,-9144l6239256,9144r,-9144xe" fillcolor="black" stroked="f">
                  <v:path arrowok="t"/>
                </v:shape>
                <w10:anchorlock/>
              </v:group>
            </w:pict>
          </mc:Fallback>
        </mc:AlternateContent>
      </w:r>
    </w:p>
    <w:p w14:paraId="5F7FF825" w14:textId="77777777" w:rsidR="00E378E0" w:rsidRPr="000E7CDD" w:rsidRDefault="00E378E0" w:rsidP="000E7CDD">
      <w:pPr>
        <w:pStyle w:val="BodyText"/>
        <w:spacing w:before="168"/>
        <w:jc w:val="both"/>
        <w:rPr>
          <w:rFonts w:asciiTheme="minorHAnsi" w:hAnsiTheme="minorHAnsi" w:cstheme="minorHAnsi"/>
          <w:b/>
        </w:rPr>
      </w:pPr>
    </w:p>
    <w:p w14:paraId="5F7FF826" w14:textId="77777777" w:rsidR="00E378E0" w:rsidRPr="000E7CDD" w:rsidRDefault="00492703" w:rsidP="000E7CDD">
      <w:pPr>
        <w:pStyle w:val="Heading3"/>
        <w:jc w:val="both"/>
        <w:rPr>
          <w:rFonts w:asciiTheme="minorHAnsi" w:hAnsiTheme="minorHAnsi" w:cstheme="minorHAnsi"/>
          <w:sz w:val="20"/>
          <w:szCs w:val="20"/>
        </w:rPr>
      </w:pPr>
      <w:bookmarkStart w:id="12" w:name="_Toc171420462"/>
      <w:r w:rsidRPr="000E7CDD">
        <w:rPr>
          <w:rFonts w:asciiTheme="minorHAnsi" w:hAnsiTheme="minorHAnsi" w:cstheme="minorHAnsi"/>
          <w:sz w:val="20"/>
          <w:szCs w:val="20"/>
        </w:rPr>
        <w:t>How</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work is</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priced</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and</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assessed</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for</w:t>
      </w:r>
      <w:r w:rsidRPr="000E7CDD">
        <w:rPr>
          <w:rFonts w:asciiTheme="minorHAnsi" w:hAnsiTheme="minorHAnsi" w:cstheme="minorHAnsi"/>
          <w:spacing w:val="-3"/>
          <w:sz w:val="20"/>
          <w:szCs w:val="20"/>
        </w:rPr>
        <w:t xml:space="preserve"> </w:t>
      </w:r>
      <w:r w:rsidRPr="000E7CDD">
        <w:rPr>
          <w:rFonts w:asciiTheme="minorHAnsi" w:hAnsiTheme="minorHAnsi" w:cstheme="minorHAnsi"/>
          <w:spacing w:val="-2"/>
          <w:sz w:val="20"/>
          <w:szCs w:val="20"/>
        </w:rPr>
        <w:t>payment</w:t>
      </w:r>
      <w:bookmarkEnd w:id="12"/>
    </w:p>
    <w:p w14:paraId="5F7FF827" w14:textId="77777777" w:rsidR="00E378E0" w:rsidRPr="000E7CDD" w:rsidRDefault="00492703" w:rsidP="000E7CDD">
      <w:pPr>
        <w:pStyle w:val="BodyText"/>
        <w:spacing w:before="239"/>
        <w:ind w:left="313"/>
        <w:jc w:val="both"/>
        <w:rPr>
          <w:rFonts w:asciiTheme="minorHAnsi" w:hAnsiTheme="minorHAnsi" w:cstheme="minorHAnsi"/>
        </w:rPr>
      </w:pPr>
      <w:r w:rsidRPr="000E7CDD">
        <w:rPr>
          <w:rFonts w:asciiTheme="minorHAnsi" w:hAnsiTheme="minorHAnsi" w:cstheme="minorHAnsi"/>
        </w:rPr>
        <w:t>Clause</w:t>
      </w:r>
      <w:r w:rsidRPr="000E7CDD">
        <w:rPr>
          <w:rFonts w:asciiTheme="minorHAnsi" w:hAnsiTheme="minorHAnsi" w:cstheme="minorHAnsi"/>
          <w:spacing w:val="-6"/>
        </w:rPr>
        <w:t xml:space="preserve"> </w:t>
      </w:r>
      <w:r w:rsidRPr="000E7CDD">
        <w:rPr>
          <w:rFonts w:asciiTheme="minorHAnsi" w:hAnsiTheme="minorHAnsi" w:cstheme="minorHAnsi"/>
        </w:rPr>
        <w:t>11</w:t>
      </w:r>
      <w:r w:rsidRPr="000E7CDD">
        <w:rPr>
          <w:rFonts w:asciiTheme="minorHAnsi" w:hAnsiTheme="minorHAnsi" w:cstheme="minorHAnsi"/>
          <w:spacing w:val="-6"/>
        </w:rPr>
        <w:t xml:space="preserve"> </w:t>
      </w:r>
      <w:r w:rsidRPr="000E7CDD">
        <w:rPr>
          <w:rFonts w:asciiTheme="minorHAnsi" w:hAnsiTheme="minorHAnsi" w:cstheme="minorHAnsi"/>
        </w:rPr>
        <w:t>in</w:t>
      </w:r>
      <w:r w:rsidRPr="000E7CDD">
        <w:rPr>
          <w:rFonts w:asciiTheme="minorHAnsi" w:hAnsiTheme="minorHAnsi" w:cstheme="minorHAnsi"/>
          <w:spacing w:val="-5"/>
        </w:rPr>
        <w:t xml:space="preserve"> </w:t>
      </w:r>
      <w:r w:rsidRPr="000E7CDD">
        <w:rPr>
          <w:rFonts w:asciiTheme="minorHAnsi" w:hAnsiTheme="minorHAnsi" w:cstheme="minorHAnsi"/>
        </w:rPr>
        <w:t>NEC3</w:t>
      </w:r>
      <w:r w:rsidRPr="000E7CDD">
        <w:rPr>
          <w:rFonts w:asciiTheme="minorHAnsi" w:hAnsiTheme="minorHAnsi" w:cstheme="minorHAnsi"/>
          <w:spacing w:val="-7"/>
        </w:rPr>
        <w:t xml:space="preserve"> </w:t>
      </w:r>
      <w:r w:rsidRPr="000E7CDD">
        <w:rPr>
          <w:rFonts w:asciiTheme="minorHAnsi" w:hAnsiTheme="minorHAnsi" w:cstheme="minorHAnsi"/>
        </w:rPr>
        <w:t>Engineering</w:t>
      </w:r>
      <w:r w:rsidRPr="000E7CDD">
        <w:rPr>
          <w:rFonts w:asciiTheme="minorHAnsi" w:hAnsiTheme="minorHAnsi" w:cstheme="minorHAnsi"/>
          <w:spacing w:val="-6"/>
        </w:rPr>
        <w:t xml:space="preserve"> </w:t>
      </w:r>
      <w:r w:rsidRPr="000E7CDD">
        <w:rPr>
          <w:rFonts w:asciiTheme="minorHAnsi" w:hAnsiTheme="minorHAnsi" w:cstheme="minorHAnsi"/>
        </w:rPr>
        <w:t>and</w:t>
      </w:r>
      <w:r w:rsidRPr="000E7CDD">
        <w:rPr>
          <w:rFonts w:asciiTheme="minorHAnsi" w:hAnsiTheme="minorHAnsi" w:cstheme="minorHAnsi"/>
          <w:spacing w:val="-8"/>
        </w:rPr>
        <w:t xml:space="preserve"> </w:t>
      </w:r>
      <w:r w:rsidRPr="000E7CDD">
        <w:rPr>
          <w:rFonts w:asciiTheme="minorHAnsi" w:hAnsiTheme="minorHAnsi" w:cstheme="minorHAnsi"/>
        </w:rPr>
        <w:t>Construction</w:t>
      </w:r>
      <w:r w:rsidRPr="000E7CDD">
        <w:rPr>
          <w:rFonts w:asciiTheme="minorHAnsi" w:hAnsiTheme="minorHAnsi" w:cstheme="minorHAnsi"/>
          <w:spacing w:val="-7"/>
        </w:rPr>
        <w:t xml:space="preserve"> </w:t>
      </w:r>
      <w:r w:rsidRPr="000E7CDD">
        <w:rPr>
          <w:rFonts w:asciiTheme="minorHAnsi" w:hAnsiTheme="minorHAnsi" w:cstheme="minorHAnsi"/>
        </w:rPr>
        <w:t>Contract,</w:t>
      </w:r>
      <w:r w:rsidRPr="000E7CDD">
        <w:rPr>
          <w:rFonts w:asciiTheme="minorHAnsi" w:hAnsiTheme="minorHAnsi" w:cstheme="minorHAnsi"/>
          <w:spacing w:val="-8"/>
        </w:rPr>
        <w:t xml:space="preserve"> </w:t>
      </w:r>
      <w:r w:rsidRPr="000E7CDD">
        <w:rPr>
          <w:rFonts w:asciiTheme="minorHAnsi" w:hAnsiTheme="minorHAnsi" w:cstheme="minorHAnsi"/>
        </w:rPr>
        <w:t>(ECC3)</w:t>
      </w:r>
      <w:r w:rsidRPr="000E7CDD">
        <w:rPr>
          <w:rFonts w:asciiTheme="minorHAnsi" w:hAnsiTheme="minorHAnsi" w:cstheme="minorHAnsi"/>
          <w:spacing w:val="-3"/>
        </w:rPr>
        <w:t xml:space="preserve"> </w:t>
      </w:r>
      <w:r w:rsidRPr="000E7CDD">
        <w:rPr>
          <w:rFonts w:asciiTheme="minorHAnsi" w:hAnsiTheme="minorHAnsi" w:cstheme="minorHAnsi"/>
        </w:rPr>
        <w:t>Option</w:t>
      </w:r>
      <w:r w:rsidRPr="000E7CDD">
        <w:rPr>
          <w:rFonts w:asciiTheme="minorHAnsi" w:hAnsiTheme="minorHAnsi" w:cstheme="minorHAnsi"/>
          <w:spacing w:val="-5"/>
        </w:rPr>
        <w:t xml:space="preserve"> </w:t>
      </w:r>
      <w:r w:rsidRPr="000E7CDD">
        <w:rPr>
          <w:rFonts w:asciiTheme="minorHAnsi" w:hAnsiTheme="minorHAnsi" w:cstheme="minorHAnsi"/>
        </w:rPr>
        <w:t>A</w:t>
      </w:r>
      <w:r w:rsidRPr="000E7CDD">
        <w:rPr>
          <w:rFonts w:asciiTheme="minorHAnsi" w:hAnsiTheme="minorHAnsi" w:cstheme="minorHAnsi"/>
          <w:spacing w:val="-8"/>
        </w:rPr>
        <w:t xml:space="preserve"> </w:t>
      </w:r>
      <w:r w:rsidRPr="000E7CDD">
        <w:rPr>
          <w:rFonts w:asciiTheme="minorHAnsi" w:hAnsiTheme="minorHAnsi" w:cstheme="minorHAnsi"/>
          <w:spacing w:val="-2"/>
        </w:rPr>
        <w:t>states:</w:t>
      </w:r>
    </w:p>
    <w:p w14:paraId="5F7FF828" w14:textId="77777777" w:rsidR="00E378E0" w:rsidRPr="000E7CDD" w:rsidRDefault="00E378E0" w:rsidP="000E7CDD">
      <w:pPr>
        <w:pStyle w:val="BodyText"/>
        <w:spacing w:before="8"/>
        <w:jc w:val="both"/>
        <w:rPr>
          <w:rFonts w:asciiTheme="minorHAnsi" w:hAnsiTheme="minorHAnsi" w:cstheme="minorHAnsi"/>
        </w:rPr>
      </w:pPr>
    </w:p>
    <w:tbl>
      <w:tblPr>
        <w:tblW w:w="0" w:type="auto"/>
        <w:tblInd w:w="270" w:type="dxa"/>
        <w:tblLayout w:type="fixed"/>
        <w:tblCellMar>
          <w:left w:w="0" w:type="dxa"/>
          <w:right w:w="0" w:type="dxa"/>
        </w:tblCellMar>
        <w:tblLook w:val="01E0" w:firstRow="1" w:lastRow="1" w:firstColumn="1" w:lastColumn="1" w:noHBand="0" w:noVBand="0"/>
      </w:tblPr>
      <w:tblGrid>
        <w:gridCol w:w="1568"/>
        <w:gridCol w:w="854"/>
        <w:gridCol w:w="7096"/>
      </w:tblGrid>
      <w:tr w:rsidR="00E378E0" w:rsidRPr="000E7CDD" w14:paraId="5F7FF82D" w14:textId="77777777">
        <w:trPr>
          <w:trHeight w:val="800"/>
        </w:trPr>
        <w:tc>
          <w:tcPr>
            <w:tcW w:w="1568" w:type="dxa"/>
          </w:tcPr>
          <w:p w14:paraId="5F7FF829" w14:textId="77777777" w:rsidR="00E378E0" w:rsidRPr="000E7CDD" w:rsidRDefault="00492703" w:rsidP="000E7CDD">
            <w:pPr>
              <w:pStyle w:val="TableParagraph"/>
              <w:ind w:left="50" w:right="208"/>
              <w:jc w:val="both"/>
              <w:rPr>
                <w:rFonts w:asciiTheme="minorHAnsi" w:hAnsiTheme="minorHAnsi" w:cstheme="minorHAnsi"/>
                <w:b/>
                <w:sz w:val="20"/>
                <w:szCs w:val="20"/>
              </w:rPr>
            </w:pPr>
            <w:r w:rsidRPr="000E7CDD">
              <w:rPr>
                <w:rFonts w:asciiTheme="minorHAnsi" w:hAnsiTheme="minorHAnsi" w:cstheme="minorHAnsi"/>
                <w:b/>
                <w:sz w:val="20"/>
                <w:szCs w:val="20"/>
              </w:rPr>
              <w:t>Identified</w:t>
            </w:r>
            <w:r w:rsidRPr="000E7CDD">
              <w:rPr>
                <w:rFonts w:asciiTheme="minorHAnsi" w:hAnsiTheme="minorHAnsi" w:cstheme="minorHAnsi"/>
                <w:b/>
                <w:spacing w:val="-14"/>
                <w:sz w:val="20"/>
                <w:szCs w:val="20"/>
              </w:rPr>
              <w:t xml:space="preserve"> </w:t>
            </w:r>
            <w:r w:rsidRPr="000E7CDD">
              <w:rPr>
                <w:rFonts w:asciiTheme="minorHAnsi" w:hAnsiTheme="minorHAnsi" w:cstheme="minorHAnsi"/>
                <w:b/>
                <w:sz w:val="20"/>
                <w:szCs w:val="20"/>
              </w:rPr>
              <w:t>and defined</w:t>
            </w:r>
            <w:r w:rsidRPr="000E7CDD">
              <w:rPr>
                <w:rFonts w:asciiTheme="minorHAnsi" w:hAnsiTheme="minorHAnsi" w:cstheme="minorHAnsi"/>
                <w:b/>
                <w:spacing w:val="-9"/>
                <w:sz w:val="20"/>
                <w:szCs w:val="20"/>
              </w:rPr>
              <w:t xml:space="preserve"> </w:t>
            </w:r>
            <w:r w:rsidRPr="000E7CDD">
              <w:rPr>
                <w:rFonts w:asciiTheme="minorHAnsi" w:hAnsiTheme="minorHAnsi" w:cstheme="minorHAnsi"/>
                <w:b/>
                <w:spacing w:val="-2"/>
                <w:sz w:val="20"/>
                <w:szCs w:val="20"/>
              </w:rPr>
              <w:t>terms</w:t>
            </w:r>
          </w:p>
        </w:tc>
        <w:tc>
          <w:tcPr>
            <w:tcW w:w="854" w:type="dxa"/>
          </w:tcPr>
          <w:p w14:paraId="5F7FF82A" w14:textId="77777777" w:rsidR="00E378E0" w:rsidRPr="000E7CDD" w:rsidRDefault="00492703" w:rsidP="000E7CDD">
            <w:pPr>
              <w:pStyle w:val="TableParagraph"/>
              <w:ind w:left="209"/>
              <w:jc w:val="both"/>
              <w:rPr>
                <w:rFonts w:asciiTheme="minorHAnsi" w:hAnsiTheme="minorHAnsi" w:cstheme="minorHAnsi"/>
                <w:sz w:val="20"/>
                <w:szCs w:val="20"/>
              </w:rPr>
            </w:pPr>
            <w:r w:rsidRPr="000E7CDD">
              <w:rPr>
                <w:rFonts w:asciiTheme="minorHAnsi" w:hAnsiTheme="minorHAnsi" w:cstheme="minorHAnsi"/>
                <w:spacing w:val="-5"/>
                <w:sz w:val="20"/>
                <w:szCs w:val="20"/>
              </w:rPr>
              <w:t>11</w:t>
            </w:r>
          </w:p>
          <w:p w14:paraId="5F7FF82B" w14:textId="77777777" w:rsidR="00E378E0" w:rsidRPr="000E7CDD" w:rsidRDefault="00492703" w:rsidP="000E7CDD">
            <w:pPr>
              <w:pStyle w:val="TableParagraph"/>
              <w:ind w:left="209"/>
              <w:jc w:val="both"/>
              <w:rPr>
                <w:rFonts w:asciiTheme="minorHAnsi" w:hAnsiTheme="minorHAnsi" w:cstheme="minorHAnsi"/>
                <w:sz w:val="20"/>
                <w:szCs w:val="20"/>
              </w:rPr>
            </w:pPr>
            <w:r w:rsidRPr="000E7CDD">
              <w:rPr>
                <w:rFonts w:asciiTheme="minorHAnsi" w:hAnsiTheme="minorHAnsi" w:cstheme="minorHAnsi"/>
                <w:spacing w:val="-4"/>
                <w:sz w:val="20"/>
                <w:szCs w:val="20"/>
              </w:rPr>
              <w:t>11.2</w:t>
            </w:r>
          </w:p>
        </w:tc>
        <w:tc>
          <w:tcPr>
            <w:tcW w:w="7096" w:type="dxa"/>
          </w:tcPr>
          <w:p w14:paraId="5F7FF82C" w14:textId="77777777" w:rsidR="00E378E0" w:rsidRPr="000E7CDD" w:rsidRDefault="00492703" w:rsidP="000E7CDD">
            <w:pPr>
              <w:pStyle w:val="TableParagraph"/>
              <w:spacing w:before="223"/>
              <w:ind w:left="256"/>
              <w:jc w:val="both"/>
              <w:rPr>
                <w:rFonts w:asciiTheme="minorHAnsi" w:hAnsiTheme="minorHAnsi" w:cstheme="minorHAnsi"/>
                <w:sz w:val="20"/>
                <w:szCs w:val="20"/>
              </w:rPr>
            </w:pPr>
            <w:r w:rsidRPr="000E7CDD">
              <w:rPr>
                <w:rFonts w:asciiTheme="minorHAnsi" w:hAnsiTheme="minorHAnsi" w:cstheme="minorHAnsi"/>
                <w:sz w:val="20"/>
                <w:szCs w:val="20"/>
              </w:rPr>
              <w:t>(20)</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Activity</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Schedule</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is</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3"/>
                <w:sz w:val="20"/>
                <w:szCs w:val="20"/>
              </w:rPr>
              <w:t xml:space="preserve"> </w:t>
            </w:r>
            <w:r w:rsidRPr="000E7CDD">
              <w:rPr>
                <w:rFonts w:asciiTheme="minorHAnsi" w:hAnsiTheme="minorHAnsi" w:cstheme="minorHAnsi"/>
                <w:i/>
                <w:sz w:val="20"/>
                <w:szCs w:val="20"/>
              </w:rPr>
              <w:t>activity</w:t>
            </w:r>
            <w:r w:rsidRPr="000E7CDD">
              <w:rPr>
                <w:rFonts w:asciiTheme="minorHAnsi" w:hAnsiTheme="minorHAnsi" w:cstheme="minorHAnsi"/>
                <w:i/>
                <w:spacing w:val="-5"/>
                <w:sz w:val="20"/>
                <w:szCs w:val="20"/>
              </w:rPr>
              <w:t xml:space="preserve"> </w:t>
            </w:r>
            <w:r w:rsidRPr="000E7CDD">
              <w:rPr>
                <w:rFonts w:asciiTheme="minorHAnsi" w:hAnsiTheme="minorHAnsi" w:cstheme="minorHAnsi"/>
                <w:i/>
                <w:sz w:val="20"/>
                <w:szCs w:val="20"/>
              </w:rPr>
              <w:t>schedule</w:t>
            </w:r>
            <w:r w:rsidRPr="000E7CDD">
              <w:rPr>
                <w:rFonts w:asciiTheme="minorHAnsi" w:hAnsiTheme="minorHAnsi" w:cstheme="minorHAnsi"/>
                <w:i/>
                <w:spacing w:val="-2"/>
                <w:sz w:val="20"/>
                <w:szCs w:val="20"/>
              </w:rPr>
              <w:t xml:space="preserve"> </w:t>
            </w:r>
            <w:r w:rsidRPr="000E7CDD">
              <w:rPr>
                <w:rFonts w:asciiTheme="minorHAnsi" w:hAnsiTheme="minorHAnsi" w:cstheme="minorHAnsi"/>
                <w:sz w:val="20"/>
                <w:szCs w:val="20"/>
              </w:rPr>
              <w:t>unless</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later</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changed</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in accordance with this contract.</w:t>
            </w:r>
          </w:p>
        </w:tc>
      </w:tr>
      <w:tr w:rsidR="00E378E0" w:rsidRPr="000E7CDD" w14:paraId="5F7FF835" w14:textId="77777777">
        <w:trPr>
          <w:trHeight w:val="1841"/>
        </w:trPr>
        <w:tc>
          <w:tcPr>
            <w:tcW w:w="1568" w:type="dxa"/>
          </w:tcPr>
          <w:p w14:paraId="5F7FF82E" w14:textId="77777777" w:rsidR="00E378E0" w:rsidRPr="000E7CDD" w:rsidRDefault="00E378E0" w:rsidP="000E7CDD">
            <w:pPr>
              <w:pStyle w:val="TableParagraph"/>
              <w:jc w:val="both"/>
              <w:rPr>
                <w:rFonts w:asciiTheme="minorHAnsi" w:hAnsiTheme="minorHAnsi" w:cstheme="minorHAnsi"/>
                <w:sz w:val="20"/>
                <w:szCs w:val="20"/>
              </w:rPr>
            </w:pPr>
          </w:p>
        </w:tc>
        <w:tc>
          <w:tcPr>
            <w:tcW w:w="854" w:type="dxa"/>
          </w:tcPr>
          <w:p w14:paraId="5F7FF82F" w14:textId="77777777" w:rsidR="00E378E0" w:rsidRPr="000E7CDD" w:rsidRDefault="00E378E0" w:rsidP="000E7CDD">
            <w:pPr>
              <w:pStyle w:val="TableParagraph"/>
              <w:jc w:val="both"/>
              <w:rPr>
                <w:rFonts w:asciiTheme="minorHAnsi" w:hAnsiTheme="minorHAnsi" w:cstheme="minorHAnsi"/>
                <w:sz w:val="20"/>
                <w:szCs w:val="20"/>
              </w:rPr>
            </w:pPr>
          </w:p>
        </w:tc>
        <w:tc>
          <w:tcPr>
            <w:tcW w:w="7096" w:type="dxa"/>
          </w:tcPr>
          <w:p w14:paraId="5F7FF830" w14:textId="77777777" w:rsidR="00E378E0" w:rsidRPr="000E7CDD" w:rsidRDefault="00492703" w:rsidP="000E7CDD">
            <w:pPr>
              <w:pStyle w:val="TableParagraph"/>
              <w:spacing w:before="112"/>
              <w:ind w:left="256"/>
              <w:jc w:val="both"/>
              <w:rPr>
                <w:rFonts w:asciiTheme="minorHAnsi" w:hAnsiTheme="minorHAnsi" w:cstheme="minorHAnsi"/>
                <w:sz w:val="20"/>
                <w:szCs w:val="20"/>
              </w:rPr>
            </w:pPr>
            <w:r w:rsidRPr="000E7CDD">
              <w:rPr>
                <w:rFonts w:asciiTheme="minorHAnsi" w:hAnsiTheme="minorHAnsi" w:cstheme="minorHAnsi"/>
                <w:sz w:val="20"/>
                <w:szCs w:val="20"/>
              </w:rPr>
              <w:t>(27)</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Price</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for</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Work</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Done</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to</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Date</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is</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total</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of the</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Prices</w:t>
            </w:r>
            <w:r w:rsidRPr="000E7CDD">
              <w:rPr>
                <w:rFonts w:asciiTheme="minorHAnsi" w:hAnsiTheme="minorHAnsi" w:cstheme="minorHAnsi"/>
                <w:spacing w:val="-4"/>
                <w:sz w:val="20"/>
                <w:szCs w:val="20"/>
              </w:rPr>
              <w:t xml:space="preserve"> </w:t>
            </w:r>
            <w:r w:rsidRPr="000E7CDD">
              <w:rPr>
                <w:rFonts w:asciiTheme="minorHAnsi" w:hAnsiTheme="minorHAnsi" w:cstheme="minorHAnsi"/>
                <w:spacing w:val="-5"/>
                <w:sz w:val="20"/>
                <w:szCs w:val="20"/>
              </w:rPr>
              <w:t>for</w:t>
            </w:r>
          </w:p>
          <w:p w14:paraId="5F7FF831" w14:textId="77777777" w:rsidR="00E378E0" w:rsidRPr="000E7CDD" w:rsidRDefault="00E378E0" w:rsidP="000E7CDD">
            <w:pPr>
              <w:pStyle w:val="TableParagraph"/>
              <w:spacing w:before="1"/>
              <w:jc w:val="both"/>
              <w:rPr>
                <w:rFonts w:asciiTheme="minorHAnsi" w:hAnsiTheme="minorHAnsi" w:cstheme="minorHAnsi"/>
                <w:sz w:val="20"/>
                <w:szCs w:val="20"/>
              </w:rPr>
            </w:pPr>
          </w:p>
          <w:p w14:paraId="5F7FF832" w14:textId="77777777" w:rsidR="00E378E0" w:rsidRPr="000E7CDD" w:rsidRDefault="00492703" w:rsidP="000E7CDD">
            <w:pPr>
              <w:pStyle w:val="TableParagraph"/>
              <w:ind w:left="256"/>
              <w:jc w:val="both"/>
              <w:rPr>
                <w:rFonts w:asciiTheme="minorHAnsi" w:hAnsiTheme="minorHAnsi" w:cstheme="minorHAnsi"/>
                <w:sz w:val="20"/>
                <w:szCs w:val="20"/>
              </w:rPr>
            </w:pPr>
            <w:r w:rsidRPr="000E7CDD">
              <w:rPr>
                <w:rFonts w:asciiTheme="minorHAnsi" w:hAnsiTheme="minorHAnsi" w:cstheme="minorHAnsi"/>
                <w:sz w:val="20"/>
                <w:szCs w:val="20"/>
              </w:rPr>
              <w:t>each</w:t>
            </w:r>
            <w:r w:rsidRPr="000E7CDD">
              <w:rPr>
                <w:rFonts w:asciiTheme="minorHAnsi" w:hAnsiTheme="minorHAnsi" w:cstheme="minorHAnsi"/>
                <w:spacing w:val="-8"/>
                <w:sz w:val="20"/>
                <w:szCs w:val="20"/>
              </w:rPr>
              <w:t xml:space="preserve"> </w:t>
            </w:r>
            <w:r w:rsidRPr="000E7CDD">
              <w:rPr>
                <w:rFonts w:asciiTheme="minorHAnsi" w:hAnsiTheme="minorHAnsi" w:cstheme="minorHAnsi"/>
                <w:sz w:val="20"/>
                <w:szCs w:val="20"/>
              </w:rPr>
              <w:t>group</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of</w:t>
            </w:r>
            <w:r w:rsidRPr="000E7CDD">
              <w:rPr>
                <w:rFonts w:asciiTheme="minorHAnsi" w:hAnsiTheme="minorHAnsi" w:cstheme="minorHAnsi"/>
                <w:spacing w:val="-8"/>
                <w:sz w:val="20"/>
                <w:szCs w:val="20"/>
              </w:rPr>
              <w:t xml:space="preserve"> </w:t>
            </w:r>
            <w:r w:rsidRPr="000E7CDD">
              <w:rPr>
                <w:rFonts w:asciiTheme="minorHAnsi" w:hAnsiTheme="minorHAnsi" w:cstheme="minorHAnsi"/>
                <w:sz w:val="20"/>
                <w:szCs w:val="20"/>
              </w:rPr>
              <w:t>completed</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activities</w:t>
            </w:r>
            <w:r w:rsidRPr="000E7CDD">
              <w:rPr>
                <w:rFonts w:asciiTheme="minorHAnsi" w:hAnsiTheme="minorHAnsi" w:cstheme="minorHAnsi"/>
                <w:spacing w:val="-5"/>
                <w:sz w:val="20"/>
                <w:szCs w:val="20"/>
              </w:rPr>
              <w:t xml:space="preserve"> and</w:t>
            </w:r>
          </w:p>
          <w:p w14:paraId="5F7FF833" w14:textId="77777777" w:rsidR="00E378E0" w:rsidRPr="000E7CDD" w:rsidRDefault="00492703" w:rsidP="000E7CDD">
            <w:pPr>
              <w:pStyle w:val="TableParagraph"/>
              <w:ind w:left="256"/>
              <w:jc w:val="both"/>
              <w:rPr>
                <w:rFonts w:asciiTheme="minorHAnsi" w:hAnsiTheme="minorHAnsi" w:cstheme="minorHAnsi"/>
                <w:sz w:val="20"/>
                <w:szCs w:val="20"/>
              </w:rPr>
            </w:pPr>
            <w:r w:rsidRPr="000E7CDD">
              <w:rPr>
                <w:rFonts w:asciiTheme="minorHAnsi" w:hAnsiTheme="minorHAnsi" w:cstheme="minorHAnsi"/>
                <w:sz w:val="20"/>
                <w:szCs w:val="20"/>
              </w:rPr>
              <w:t>each</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completed</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activity</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which</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is</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not</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in</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a</w:t>
            </w:r>
            <w:r w:rsidRPr="000E7CDD">
              <w:rPr>
                <w:rFonts w:asciiTheme="minorHAnsi" w:hAnsiTheme="minorHAnsi" w:cstheme="minorHAnsi"/>
                <w:spacing w:val="-7"/>
                <w:sz w:val="20"/>
                <w:szCs w:val="20"/>
              </w:rPr>
              <w:t xml:space="preserve"> </w:t>
            </w:r>
            <w:r w:rsidRPr="000E7CDD">
              <w:rPr>
                <w:rFonts w:asciiTheme="minorHAnsi" w:hAnsiTheme="minorHAnsi" w:cstheme="minorHAnsi"/>
                <w:spacing w:val="-2"/>
                <w:sz w:val="20"/>
                <w:szCs w:val="20"/>
              </w:rPr>
              <w:t>group.</w:t>
            </w:r>
          </w:p>
          <w:p w14:paraId="5F7FF834" w14:textId="77777777" w:rsidR="00E378E0" w:rsidRPr="000E7CDD" w:rsidRDefault="00492703" w:rsidP="000E7CDD">
            <w:pPr>
              <w:pStyle w:val="TableParagraph"/>
              <w:spacing w:before="229"/>
              <w:ind w:left="256"/>
              <w:jc w:val="both"/>
              <w:rPr>
                <w:rFonts w:asciiTheme="minorHAnsi" w:hAnsiTheme="minorHAnsi" w:cstheme="minorHAnsi"/>
                <w:sz w:val="20"/>
                <w:szCs w:val="20"/>
              </w:rPr>
            </w:pPr>
            <w:r w:rsidRPr="000E7CDD">
              <w:rPr>
                <w:rFonts w:asciiTheme="minorHAnsi" w:hAnsiTheme="minorHAnsi" w:cstheme="minorHAnsi"/>
                <w:sz w:val="20"/>
                <w:szCs w:val="20"/>
              </w:rPr>
              <w:t>A</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completed</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activity</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is</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one</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which</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is</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without</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Defects</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which</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would</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either</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delay or be covered by immediately following work.</w:t>
            </w:r>
          </w:p>
        </w:tc>
      </w:tr>
      <w:tr w:rsidR="00E378E0" w:rsidRPr="000E7CDD" w14:paraId="5F7FF839" w14:textId="77777777">
        <w:trPr>
          <w:trHeight w:val="572"/>
        </w:trPr>
        <w:tc>
          <w:tcPr>
            <w:tcW w:w="1568" w:type="dxa"/>
          </w:tcPr>
          <w:p w14:paraId="5F7FF836" w14:textId="77777777" w:rsidR="00E378E0" w:rsidRPr="000E7CDD" w:rsidRDefault="00E378E0" w:rsidP="000E7CDD">
            <w:pPr>
              <w:pStyle w:val="TableParagraph"/>
              <w:jc w:val="both"/>
              <w:rPr>
                <w:rFonts w:asciiTheme="minorHAnsi" w:hAnsiTheme="minorHAnsi" w:cstheme="minorHAnsi"/>
                <w:sz w:val="20"/>
                <w:szCs w:val="20"/>
              </w:rPr>
            </w:pPr>
          </w:p>
        </w:tc>
        <w:tc>
          <w:tcPr>
            <w:tcW w:w="854" w:type="dxa"/>
          </w:tcPr>
          <w:p w14:paraId="5F7FF837" w14:textId="77777777" w:rsidR="00E378E0" w:rsidRPr="000E7CDD" w:rsidRDefault="00E378E0" w:rsidP="000E7CDD">
            <w:pPr>
              <w:pStyle w:val="TableParagraph"/>
              <w:jc w:val="both"/>
              <w:rPr>
                <w:rFonts w:asciiTheme="minorHAnsi" w:hAnsiTheme="minorHAnsi" w:cstheme="minorHAnsi"/>
                <w:sz w:val="20"/>
                <w:szCs w:val="20"/>
              </w:rPr>
            </w:pPr>
          </w:p>
        </w:tc>
        <w:tc>
          <w:tcPr>
            <w:tcW w:w="7096" w:type="dxa"/>
          </w:tcPr>
          <w:p w14:paraId="5F7FF838" w14:textId="77777777" w:rsidR="00E378E0" w:rsidRPr="000E7CDD" w:rsidRDefault="00492703" w:rsidP="000E7CDD">
            <w:pPr>
              <w:pStyle w:val="TableParagraph"/>
              <w:spacing w:before="92"/>
              <w:ind w:left="256"/>
              <w:jc w:val="both"/>
              <w:rPr>
                <w:rFonts w:asciiTheme="minorHAnsi" w:hAnsiTheme="minorHAnsi" w:cstheme="minorHAnsi"/>
                <w:sz w:val="20"/>
                <w:szCs w:val="20"/>
              </w:rPr>
            </w:pPr>
            <w:r w:rsidRPr="000E7CDD">
              <w:rPr>
                <w:rFonts w:asciiTheme="minorHAnsi" w:hAnsiTheme="minorHAnsi" w:cstheme="minorHAnsi"/>
                <w:sz w:val="20"/>
                <w:szCs w:val="20"/>
              </w:rPr>
              <w:t>(30)</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Prices</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are</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lump</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sum</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prices</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for</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each</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of</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activities</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on</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the Activity</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Schedule</w:t>
            </w:r>
            <w:r w:rsidRPr="000E7CDD">
              <w:rPr>
                <w:rFonts w:asciiTheme="minorHAnsi" w:hAnsiTheme="minorHAnsi" w:cstheme="minorHAnsi"/>
                <w:spacing w:val="-9"/>
                <w:sz w:val="20"/>
                <w:szCs w:val="20"/>
              </w:rPr>
              <w:t xml:space="preserve"> </w:t>
            </w:r>
            <w:r w:rsidRPr="000E7CDD">
              <w:rPr>
                <w:rFonts w:asciiTheme="minorHAnsi" w:hAnsiTheme="minorHAnsi" w:cstheme="minorHAnsi"/>
                <w:sz w:val="20"/>
                <w:szCs w:val="20"/>
              </w:rPr>
              <w:t>unless</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later</w:t>
            </w:r>
            <w:r w:rsidRPr="000E7CDD">
              <w:rPr>
                <w:rFonts w:asciiTheme="minorHAnsi" w:hAnsiTheme="minorHAnsi" w:cstheme="minorHAnsi"/>
                <w:spacing w:val="-8"/>
                <w:sz w:val="20"/>
                <w:szCs w:val="20"/>
              </w:rPr>
              <w:t xml:space="preserve"> </w:t>
            </w:r>
            <w:r w:rsidRPr="000E7CDD">
              <w:rPr>
                <w:rFonts w:asciiTheme="minorHAnsi" w:hAnsiTheme="minorHAnsi" w:cstheme="minorHAnsi"/>
                <w:sz w:val="20"/>
                <w:szCs w:val="20"/>
              </w:rPr>
              <w:t>changed</w:t>
            </w:r>
            <w:r w:rsidRPr="000E7CDD">
              <w:rPr>
                <w:rFonts w:asciiTheme="minorHAnsi" w:hAnsiTheme="minorHAnsi" w:cstheme="minorHAnsi"/>
                <w:spacing w:val="-8"/>
                <w:sz w:val="20"/>
                <w:szCs w:val="20"/>
              </w:rPr>
              <w:t xml:space="preserve"> </w:t>
            </w:r>
            <w:r w:rsidRPr="000E7CDD">
              <w:rPr>
                <w:rFonts w:asciiTheme="minorHAnsi" w:hAnsiTheme="minorHAnsi" w:cstheme="minorHAnsi"/>
                <w:sz w:val="20"/>
                <w:szCs w:val="20"/>
              </w:rPr>
              <w:t>in</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accordance</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with</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this</w:t>
            </w:r>
            <w:r w:rsidRPr="000E7CDD">
              <w:rPr>
                <w:rFonts w:asciiTheme="minorHAnsi" w:hAnsiTheme="minorHAnsi" w:cstheme="minorHAnsi"/>
                <w:spacing w:val="-7"/>
                <w:sz w:val="20"/>
                <w:szCs w:val="20"/>
              </w:rPr>
              <w:t xml:space="preserve"> </w:t>
            </w:r>
            <w:r w:rsidRPr="000E7CDD">
              <w:rPr>
                <w:rFonts w:asciiTheme="minorHAnsi" w:hAnsiTheme="minorHAnsi" w:cstheme="minorHAnsi"/>
                <w:spacing w:val="-2"/>
                <w:sz w:val="20"/>
                <w:szCs w:val="20"/>
              </w:rPr>
              <w:t>contract.</w:t>
            </w:r>
          </w:p>
        </w:tc>
      </w:tr>
    </w:tbl>
    <w:p w14:paraId="5F7FF83A" w14:textId="77777777" w:rsidR="00E378E0" w:rsidRPr="000E7CDD" w:rsidRDefault="00E378E0" w:rsidP="000E7CDD">
      <w:pPr>
        <w:pStyle w:val="BodyText"/>
        <w:spacing w:before="229"/>
        <w:jc w:val="both"/>
        <w:rPr>
          <w:rFonts w:asciiTheme="minorHAnsi" w:hAnsiTheme="minorHAnsi" w:cstheme="minorHAnsi"/>
        </w:rPr>
      </w:pPr>
    </w:p>
    <w:p w14:paraId="5F7FF83B" w14:textId="77777777" w:rsidR="00E378E0" w:rsidRPr="000E7CDD" w:rsidRDefault="00492703" w:rsidP="000E7CDD">
      <w:pPr>
        <w:pStyle w:val="BodyText"/>
        <w:ind w:left="313" w:right="1133"/>
        <w:jc w:val="both"/>
        <w:rPr>
          <w:rFonts w:asciiTheme="minorHAnsi" w:hAnsiTheme="minorHAnsi" w:cstheme="minorHAnsi"/>
        </w:rPr>
      </w:pPr>
      <w:r w:rsidRPr="000E7CDD">
        <w:rPr>
          <w:rFonts w:asciiTheme="minorHAnsi" w:hAnsiTheme="minorHAnsi" w:cstheme="minorHAnsi"/>
        </w:rPr>
        <w:t>This confirms that Option A is a lump sum form of contract where the work is broken down into activities, each of which is priced by the tendering contractor as a lump sum.</w:t>
      </w:r>
      <w:r w:rsidRPr="000E7CDD">
        <w:rPr>
          <w:rFonts w:asciiTheme="minorHAnsi" w:hAnsiTheme="minorHAnsi" w:cstheme="minorHAnsi"/>
          <w:spacing w:val="80"/>
          <w:w w:val="150"/>
        </w:rPr>
        <w:t xml:space="preserve"> </w:t>
      </w:r>
      <w:r w:rsidRPr="000E7CDD">
        <w:rPr>
          <w:rFonts w:asciiTheme="minorHAnsi" w:hAnsiTheme="minorHAnsi" w:cstheme="minorHAnsi"/>
        </w:rPr>
        <w:t>Only completed activities are assessed for payment at each assessment date; no part payment is made if the activity is not completed by the assessment date.</w:t>
      </w:r>
    </w:p>
    <w:p w14:paraId="5F7FF83C" w14:textId="77777777" w:rsidR="00E378E0" w:rsidRPr="000E7CDD" w:rsidRDefault="00E378E0" w:rsidP="000E7CDD">
      <w:pPr>
        <w:pStyle w:val="BodyText"/>
        <w:spacing w:before="11"/>
        <w:jc w:val="both"/>
        <w:rPr>
          <w:rFonts w:asciiTheme="minorHAnsi" w:hAnsiTheme="minorHAnsi" w:cstheme="minorHAnsi"/>
        </w:rPr>
      </w:pPr>
    </w:p>
    <w:p w14:paraId="5F7FF83D" w14:textId="77777777" w:rsidR="00E378E0" w:rsidRPr="000E7CDD" w:rsidRDefault="00492703" w:rsidP="000E7CDD">
      <w:pPr>
        <w:pStyle w:val="Heading3"/>
        <w:jc w:val="both"/>
        <w:rPr>
          <w:rFonts w:asciiTheme="minorHAnsi" w:hAnsiTheme="minorHAnsi" w:cstheme="minorHAnsi"/>
          <w:sz w:val="20"/>
          <w:szCs w:val="20"/>
        </w:rPr>
      </w:pPr>
      <w:bookmarkStart w:id="13" w:name="_Toc171420463"/>
      <w:r w:rsidRPr="000E7CDD">
        <w:rPr>
          <w:rFonts w:asciiTheme="minorHAnsi" w:hAnsiTheme="minorHAnsi" w:cstheme="minorHAnsi"/>
          <w:sz w:val="20"/>
          <w:szCs w:val="20"/>
        </w:rPr>
        <w:t>Function</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of</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Activity</w:t>
      </w:r>
      <w:r w:rsidRPr="000E7CDD">
        <w:rPr>
          <w:rFonts w:asciiTheme="minorHAnsi" w:hAnsiTheme="minorHAnsi" w:cstheme="minorHAnsi"/>
          <w:spacing w:val="-5"/>
          <w:sz w:val="20"/>
          <w:szCs w:val="20"/>
        </w:rPr>
        <w:t xml:space="preserve"> </w:t>
      </w:r>
      <w:r w:rsidRPr="000E7CDD">
        <w:rPr>
          <w:rFonts w:asciiTheme="minorHAnsi" w:hAnsiTheme="minorHAnsi" w:cstheme="minorHAnsi"/>
          <w:spacing w:val="-2"/>
          <w:sz w:val="20"/>
          <w:szCs w:val="20"/>
        </w:rPr>
        <w:t>Schedule</w:t>
      </w:r>
      <w:bookmarkEnd w:id="13"/>
    </w:p>
    <w:p w14:paraId="5F7FF83E" w14:textId="77777777" w:rsidR="00E378E0" w:rsidRPr="000E7CDD" w:rsidRDefault="00492703" w:rsidP="000E7CDD">
      <w:pPr>
        <w:pStyle w:val="BodyText"/>
        <w:spacing w:before="239"/>
        <w:ind w:left="313" w:right="1132"/>
        <w:jc w:val="both"/>
        <w:rPr>
          <w:rFonts w:asciiTheme="minorHAnsi" w:hAnsiTheme="minorHAnsi" w:cstheme="minorHAnsi"/>
        </w:rPr>
      </w:pPr>
      <w:r w:rsidRPr="000E7CDD">
        <w:rPr>
          <w:rFonts w:asciiTheme="minorHAnsi" w:hAnsiTheme="minorHAnsi" w:cstheme="minorHAnsi"/>
        </w:rPr>
        <w:t>Clause 54.1 in Option A states: “Information in the Activity Schedule is not Works Information or Site Information”.</w:t>
      </w:r>
      <w:r w:rsidRPr="000E7CDD">
        <w:rPr>
          <w:rFonts w:asciiTheme="minorHAnsi" w:hAnsiTheme="minorHAnsi" w:cstheme="minorHAnsi"/>
          <w:spacing w:val="40"/>
        </w:rPr>
        <w:t xml:space="preserve"> </w:t>
      </w:r>
      <w:r w:rsidRPr="000E7CDD">
        <w:rPr>
          <w:rFonts w:asciiTheme="minorHAnsi" w:hAnsiTheme="minorHAnsi" w:cstheme="minorHAnsi"/>
        </w:rPr>
        <w:t>This confirms that specifications and descriptions of the work or any constraints on how it is to be done are not included in the Activity Schedule but in the Works Information.</w:t>
      </w:r>
      <w:r w:rsidRPr="000E7CDD">
        <w:rPr>
          <w:rFonts w:asciiTheme="minorHAnsi" w:hAnsiTheme="minorHAnsi" w:cstheme="minorHAnsi"/>
          <w:spacing w:val="40"/>
        </w:rPr>
        <w:t xml:space="preserve"> </w:t>
      </w:r>
      <w:r w:rsidRPr="000E7CDD">
        <w:rPr>
          <w:rFonts w:asciiTheme="minorHAnsi" w:hAnsiTheme="minorHAnsi" w:cstheme="minorHAnsi"/>
        </w:rPr>
        <w:t xml:space="preserve">This is further confirmed by Clause 20.1 which states, “The </w:t>
      </w:r>
      <w:r w:rsidRPr="000E7CDD">
        <w:rPr>
          <w:rFonts w:asciiTheme="minorHAnsi" w:hAnsiTheme="minorHAnsi" w:cstheme="minorHAnsi"/>
          <w:i/>
        </w:rPr>
        <w:t xml:space="preserve">Contractor </w:t>
      </w:r>
      <w:r w:rsidRPr="000E7CDD">
        <w:rPr>
          <w:rFonts w:asciiTheme="minorHAnsi" w:hAnsiTheme="minorHAnsi" w:cstheme="minorHAnsi"/>
        </w:rPr>
        <w:t xml:space="preserve">Provides the Works in accordance with the Works Information”. Hence the </w:t>
      </w:r>
      <w:r w:rsidRPr="000E7CDD">
        <w:rPr>
          <w:rFonts w:asciiTheme="minorHAnsi" w:hAnsiTheme="minorHAnsi" w:cstheme="minorHAnsi"/>
          <w:i/>
        </w:rPr>
        <w:t xml:space="preserve">Contractor </w:t>
      </w:r>
      <w:r w:rsidRPr="000E7CDD">
        <w:rPr>
          <w:rFonts w:asciiTheme="minorHAnsi" w:hAnsiTheme="minorHAnsi" w:cstheme="minorHAnsi"/>
        </w:rPr>
        <w:t xml:space="preserve">does </w:t>
      </w:r>
      <w:r w:rsidRPr="000E7CDD">
        <w:rPr>
          <w:rFonts w:asciiTheme="minorHAnsi" w:hAnsiTheme="minorHAnsi" w:cstheme="minorHAnsi"/>
          <w:b/>
        </w:rPr>
        <w:t xml:space="preserve">not </w:t>
      </w:r>
      <w:r w:rsidRPr="000E7CDD">
        <w:rPr>
          <w:rFonts w:asciiTheme="minorHAnsi" w:hAnsiTheme="minorHAnsi" w:cstheme="minorHAnsi"/>
        </w:rPr>
        <w:t>Provide the Works in accordance with the Activity Schedule.</w:t>
      </w:r>
      <w:r w:rsidRPr="000E7CDD">
        <w:rPr>
          <w:rFonts w:asciiTheme="minorHAnsi" w:hAnsiTheme="minorHAnsi" w:cstheme="minorHAnsi"/>
          <w:spacing w:val="40"/>
        </w:rPr>
        <w:t xml:space="preserve"> </w:t>
      </w:r>
      <w:r w:rsidRPr="000E7CDD">
        <w:rPr>
          <w:rFonts w:asciiTheme="minorHAnsi" w:hAnsiTheme="minorHAnsi" w:cstheme="minorHAnsi"/>
        </w:rPr>
        <w:t>The Activity Schedule is only a pricing document.</w:t>
      </w:r>
    </w:p>
    <w:p w14:paraId="5F7FF83F" w14:textId="77777777" w:rsidR="00E378E0" w:rsidRPr="000E7CDD" w:rsidRDefault="00E378E0" w:rsidP="000E7CDD">
      <w:pPr>
        <w:pStyle w:val="BodyText"/>
        <w:spacing w:before="11"/>
        <w:jc w:val="both"/>
        <w:rPr>
          <w:rFonts w:asciiTheme="minorHAnsi" w:hAnsiTheme="minorHAnsi" w:cstheme="minorHAnsi"/>
        </w:rPr>
      </w:pPr>
    </w:p>
    <w:p w14:paraId="5F7FF840" w14:textId="77777777" w:rsidR="00E378E0" w:rsidRPr="000E7CDD" w:rsidRDefault="00492703" w:rsidP="000E7CDD">
      <w:pPr>
        <w:pStyle w:val="Heading3"/>
        <w:jc w:val="both"/>
        <w:rPr>
          <w:rFonts w:asciiTheme="minorHAnsi" w:hAnsiTheme="minorHAnsi" w:cstheme="minorHAnsi"/>
          <w:sz w:val="20"/>
          <w:szCs w:val="20"/>
        </w:rPr>
      </w:pPr>
      <w:bookmarkStart w:id="14" w:name="_Toc171420464"/>
      <w:r w:rsidRPr="000E7CDD">
        <w:rPr>
          <w:rFonts w:asciiTheme="minorHAnsi" w:hAnsiTheme="minorHAnsi" w:cstheme="minorHAnsi"/>
          <w:sz w:val="20"/>
          <w:szCs w:val="20"/>
        </w:rPr>
        <w:t>Link</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to</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1"/>
          <w:sz w:val="20"/>
          <w:szCs w:val="20"/>
        </w:rPr>
        <w:t xml:space="preserve"> </w:t>
      </w:r>
      <w:proofErr w:type="spellStart"/>
      <w:r w:rsidRPr="000E7CDD">
        <w:rPr>
          <w:rFonts w:asciiTheme="minorHAnsi" w:hAnsiTheme="minorHAnsi" w:cstheme="minorHAnsi"/>
          <w:spacing w:val="-2"/>
          <w:sz w:val="20"/>
          <w:szCs w:val="20"/>
        </w:rPr>
        <w:t>programme</w:t>
      </w:r>
      <w:bookmarkEnd w:id="14"/>
      <w:proofErr w:type="spellEnd"/>
    </w:p>
    <w:p w14:paraId="5F7FF841" w14:textId="77777777" w:rsidR="00E378E0" w:rsidRPr="000E7CDD" w:rsidRDefault="00492703" w:rsidP="000E7CDD">
      <w:pPr>
        <w:pStyle w:val="BodyText"/>
        <w:spacing w:before="240"/>
        <w:ind w:left="313" w:right="1212"/>
        <w:jc w:val="both"/>
        <w:rPr>
          <w:rFonts w:asciiTheme="minorHAnsi" w:hAnsiTheme="minorHAnsi" w:cstheme="minorHAnsi"/>
        </w:rPr>
      </w:pPr>
      <w:r w:rsidRPr="000E7CDD">
        <w:rPr>
          <w:rFonts w:asciiTheme="minorHAnsi" w:hAnsiTheme="minorHAnsi" w:cstheme="minorHAnsi"/>
        </w:rPr>
        <w:t>Clause</w:t>
      </w:r>
      <w:r w:rsidRPr="000E7CDD">
        <w:rPr>
          <w:rFonts w:asciiTheme="minorHAnsi" w:hAnsiTheme="minorHAnsi" w:cstheme="minorHAnsi"/>
          <w:spacing w:val="-2"/>
        </w:rPr>
        <w:t xml:space="preserve"> </w:t>
      </w:r>
      <w:r w:rsidRPr="000E7CDD">
        <w:rPr>
          <w:rFonts w:asciiTheme="minorHAnsi" w:hAnsiTheme="minorHAnsi" w:cstheme="minorHAnsi"/>
        </w:rPr>
        <w:t>31.4</w:t>
      </w:r>
      <w:r w:rsidRPr="000E7CDD">
        <w:rPr>
          <w:rFonts w:asciiTheme="minorHAnsi" w:hAnsiTheme="minorHAnsi" w:cstheme="minorHAnsi"/>
          <w:spacing w:val="-4"/>
        </w:rPr>
        <w:t xml:space="preserve"> </w:t>
      </w:r>
      <w:r w:rsidRPr="000E7CDD">
        <w:rPr>
          <w:rFonts w:asciiTheme="minorHAnsi" w:hAnsiTheme="minorHAnsi" w:cstheme="minorHAnsi"/>
        </w:rPr>
        <w:t>states</w:t>
      </w:r>
      <w:r w:rsidRPr="000E7CDD">
        <w:rPr>
          <w:rFonts w:asciiTheme="minorHAnsi" w:hAnsiTheme="minorHAnsi" w:cstheme="minorHAnsi"/>
          <w:spacing w:val="-3"/>
        </w:rPr>
        <w:t xml:space="preserve"> </w:t>
      </w:r>
      <w:r w:rsidRPr="000E7CDD">
        <w:rPr>
          <w:rFonts w:asciiTheme="minorHAnsi" w:hAnsiTheme="minorHAnsi" w:cstheme="minorHAnsi"/>
        </w:rPr>
        <w:t>that</w:t>
      </w:r>
      <w:r w:rsidRPr="000E7CDD">
        <w:rPr>
          <w:rFonts w:asciiTheme="minorHAnsi" w:hAnsiTheme="minorHAnsi" w:cstheme="minorHAnsi"/>
          <w:spacing w:val="-2"/>
        </w:rPr>
        <w:t xml:space="preserve"> </w:t>
      </w:r>
      <w:r w:rsidRPr="000E7CDD">
        <w:rPr>
          <w:rFonts w:asciiTheme="minorHAnsi" w:hAnsiTheme="minorHAnsi" w:cstheme="minorHAnsi"/>
        </w:rPr>
        <w:t>“The</w:t>
      </w:r>
      <w:r w:rsidRPr="000E7CDD">
        <w:rPr>
          <w:rFonts w:asciiTheme="minorHAnsi" w:hAnsiTheme="minorHAnsi" w:cstheme="minorHAnsi"/>
          <w:spacing w:val="-1"/>
        </w:rPr>
        <w:t xml:space="preserve"> </w:t>
      </w:r>
      <w:r w:rsidRPr="000E7CDD">
        <w:rPr>
          <w:rFonts w:asciiTheme="minorHAnsi" w:hAnsiTheme="minorHAnsi" w:cstheme="minorHAnsi"/>
          <w:i/>
        </w:rPr>
        <w:t>Contractor</w:t>
      </w:r>
      <w:r w:rsidRPr="000E7CDD">
        <w:rPr>
          <w:rFonts w:asciiTheme="minorHAnsi" w:hAnsiTheme="minorHAnsi" w:cstheme="minorHAnsi"/>
          <w:i/>
          <w:spacing w:val="-3"/>
        </w:rPr>
        <w:t xml:space="preserve"> </w:t>
      </w:r>
      <w:r w:rsidRPr="000E7CDD">
        <w:rPr>
          <w:rFonts w:asciiTheme="minorHAnsi" w:hAnsiTheme="minorHAnsi" w:cstheme="minorHAnsi"/>
        </w:rPr>
        <w:t>provides</w:t>
      </w:r>
      <w:r w:rsidRPr="000E7CDD">
        <w:rPr>
          <w:rFonts w:asciiTheme="minorHAnsi" w:hAnsiTheme="minorHAnsi" w:cstheme="minorHAnsi"/>
          <w:spacing w:val="-3"/>
        </w:rPr>
        <w:t xml:space="preserve"> </w:t>
      </w:r>
      <w:r w:rsidRPr="000E7CDD">
        <w:rPr>
          <w:rFonts w:asciiTheme="minorHAnsi" w:hAnsiTheme="minorHAnsi" w:cstheme="minorHAnsi"/>
        </w:rPr>
        <w:t>information</w:t>
      </w:r>
      <w:r w:rsidRPr="000E7CDD">
        <w:rPr>
          <w:rFonts w:asciiTheme="minorHAnsi" w:hAnsiTheme="minorHAnsi" w:cstheme="minorHAnsi"/>
          <w:spacing w:val="-5"/>
        </w:rPr>
        <w:t xml:space="preserve"> </w:t>
      </w:r>
      <w:r w:rsidRPr="000E7CDD">
        <w:rPr>
          <w:rFonts w:asciiTheme="minorHAnsi" w:hAnsiTheme="minorHAnsi" w:cstheme="minorHAnsi"/>
        </w:rPr>
        <w:t>which</w:t>
      </w:r>
      <w:r w:rsidRPr="000E7CDD">
        <w:rPr>
          <w:rFonts w:asciiTheme="minorHAnsi" w:hAnsiTheme="minorHAnsi" w:cstheme="minorHAnsi"/>
          <w:spacing w:val="-2"/>
        </w:rPr>
        <w:t xml:space="preserve"> </w:t>
      </w:r>
      <w:r w:rsidRPr="000E7CDD">
        <w:rPr>
          <w:rFonts w:asciiTheme="minorHAnsi" w:hAnsiTheme="minorHAnsi" w:cstheme="minorHAnsi"/>
        </w:rPr>
        <w:t>shows</w:t>
      </w:r>
      <w:r w:rsidRPr="000E7CDD">
        <w:rPr>
          <w:rFonts w:asciiTheme="minorHAnsi" w:hAnsiTheme="minorHAnsi" w:cstheme="minorHAnsi"/>
          <w:spacing w:val="-2"/>
        </w:rPr>
        <w:t xml:space="preserve"> </w:t>
      </w:r>
      <w:r w:rsidRPr="000E7CDD">
        <w:rPr>
          <w:rFonts w:asciiTheme="minorHAnsi" w:hAnsiTheme="minorHAnsi" w:cstheme="minorHAnsi"/>
        </w:rPr>
        <w:t>how</w:t>
      </w:r>
      <w:r w:rsidRPr="000E7CDD">
        <w:rPr>
          <w:rFonts w:asciiTheme="minorHAnsi" w:hAnsiTheme="minorHAnsi" w:cstheme="minorHAnsi"/>
          <w:spacing w:val="-4"/>
        </w:rPr>
        <w:t xml:space="preserve"> </w:t>
      </w:r>
      <w:r w:rsidRPr="000E7CDD">
        <w:rPr>
          <w:rFonts w:asciiTheme="minorHAnsi" w:hAnsiTheme="minorHAnsi" w:cstheme="minorHAnsi"/>
        </w:rPr>
        <w:t>each</w:t>
      </w:r>
      <w:r w:rsidRPr="000E7CDD">
        <w:rPr>
          <w:rFonts w:asciiTheme="minorHAnsi" w:hAnsiTheme="minorHAnsi" w:cstheme="minorHAnsi"/>
          <w:spacing w:val="-4"/>
        </w:rPr>
        <w:t xml:space="preserve"> </w:t>
      </w:r>
      <w:r w:rsidRPr="000E7CDD">
        <w:rPr>
          <w:rFonts w:asciiTheme="minorHAnsi" w:hAnsiTheme="minorHAnsi" w:cstheme="minorHAnsi"/>
        </w:rPr>
        <w:t>activity</w:t>
      </w:r>
      <w:r w:rsidRPr="000E7CDD">
        <w:rPr>
          <w:rFonts w:asciiTheme="minorHAnsi" w:hAnsiTheme="minorHAnsi" w:cstheme="minorHAnsi"/>
          <w:spacing w:val="-3"/>
        </w:rPr>
        <w:t xml:space="preserve"> </w:t>
      </w:r>
      <w:r w:rsidRPr="000E7CDD">
        <w:rPr>
          <w:rFonts w:asciiTheme="minorHAnsi" w:hAnsiTheme="minorHAnsi" w:cstheme="minorHAnsi"/>
        </w:rPr>
        <w:t>on</w:t>
      </w:r>
      <w:r w:rsidRPr="000E7CDD">
        <w:rPr>
          <w:rFonts w:asciiTheme="minorHAnsi" w:hAnsiTheme="minorHAnsi" w:cstheme="minorHAnsi"/>
          <w:spacing w:val="-5"/>
        </w:rPr>
        <w:t xml:space="preserve"> </w:t>
      </w:r>
      <w:r w:rsidRPr="000E7CDD">
        <w:rPr>
          <w:rFonts w:asciiTheme="minorHAnsi" w:hAnsiTheme="minorHAnsi" w:cstheme="minorHAnsi"/>
        </w:rPr>
        <w:t>the</w:t>
      </w:r>
      <w:r w:rsidRPr="000E7CDD">
        <w:rPr>
          <w:rFonts w:asciiTheme="minorHAnsi" w:hAnsiTheme="minorHAnsi" w:cstheme="minorHAnsi"/>
          <w:spacing w:val="-3"/>
        </w:rPr>
        <w:t xml:space="preserve"> </w:t>
      </w:r>
      <w:r w:rsidRPr="000E7CDD">
        <w:rPr>
          <w:rFonts w:asciiTheme="minorHAnsi" w:hAnsiTheme="minorHAnsi" w:cstheme="minorHAnsi"/>
        </w:rPr>
        <w:t xml:space="preserve">Activity Schedule relates to the operations on each </w:t>
      </w:r>
      <w:proofErr w:type="spellStart"/>
      <w:r w:rsidRPr="000E7CDD">
        <w:rPr>
          <w:rFonts w:asciiTheme="minorHAnsi" w:hAnsiTheme="minorHAnsi" w:cstheme="minorHAnsi"/>
        </w:rPr>
        <w:t>programme</w:t>
      </w:r>
      <w:proofErr w:type="spellEnd"/>
      <w:r w:rsidRPr="000E7CDD">
        <w:rPr>
          <w:rFonts w:asciiTheme="minorHAnsi" w:hAnsiTheme="minorHAnsi" w:cstheme="minorHAnsi"/>
        </w:rPr>
        <w:t xml:space="preserve"> which he submits for acceptance”.</w:t>
      </w:r>
      <w:r w:rsidRPr="000E7CDD">
        <w:rPr>
          <w:rFonts w:asciiTheme="minorHAnsi" w:hAnsiTheme="minorHAnsi" w:cstheme="minorHAnsi"/>
          <w:spacing w:val="40"/>
        </w:rPr>
        <w:t xml:space="preserve"> </w:t>
      </w:r>
      <w:r w:rsidRPr="000E7CDD">
        <w:rPr>
          <w:rFonts w:asciiTheme="minorHAnsi" w:hAnsiTheme="minorHAnsi" w:cstheme="minorHAnsi"/>
        </w:rPr>
        <w:t>Ideally the tendering</w:t>
      </w:r>
      <w:r w:rsidRPr="000E7CDD">
        <w:rPr>
          <w:rFonts w:asciiTheme="minorHAnsi" w:hAnsiTheme="minorHAnsi" w:cstheme="minorHAnsi"/>
          <w:spacing w:val="-4"/>
        </w:rPr>
        <w:t xml:space="preserve"> </w:t>
      </w:r>
      <w:r w:rsidRPr="000E7CDD">
        <w:rPr>
          <w:rFonts w:asciiTheme="minorHAnsi" w:hAnsiTheme="minorHAnsi" w:cstheme="minorHAnsi"/>
        </w:rPr>
        <w:t>contractor</w:t>
      </w:r>
      <w:r w:rsidRPr="000E7CDD">
        <w:rPr>
          <w:rFonts w:asciiTheme="minorHAnsi" w:hAnsiTheme="minorHAnsi" w:cstheme="minorHAnsi"/>
          <w:spacing w:val="-1"/>
        </w:rPr>
        <w:t xml:space="preserve"> </w:t>
      </w:r>
      <w:r w:rsidRPr="000E7CDD">
        <w:rPr>
          <w:rFonts w:asciiTheme="minorHAnsi" w:hAnsiTheme="minorHAnsi" w:cstheme="minorHAnsi"/>
        </w:rPr>
        <w:t>will</w:t>
      </w:r>
      <w:r w:rsidRPr="000E7CDD">
        <w:rPr>
          <w:rFonts w:asciiTheme="minorHAnsi" w:hAnsiTheme="minorHAnsi" w:cstheme="minorHAnsi"/>
          <w:spacing w:val="-3"/>
        </w:rPr>
        <w:t xml:space="preserve"> </w:t>
      </w:r>
      <w:r w:rsidRPr="000E7CDD">
        <w:rPr>
          <w:rFonts w:asciiTheme="minorHAnsi" w:hAnsiTheme="minorHAnsi" w:cstheme="minorHAnsi"/>
        </w:rPr>
        <w:t>develop</w:t>
      </w:r>
      <w:r w:rsidRPr="000E7CDD">
        <w:rPr>
          <w:rFonts w:asciiTheme="minorHAnsi" w:hAnsiTheme="minorHAnsi" w:cstheme="minorHAnsi"/>
          <w:spacing w:val="-3"/>
        </w:rPr>
        <w:t xml:space="preserve"> </w:t>
      </w:r>
      <w:r w:rsidRPr="000E7CDD">
        <w:rPr>
          <w:rFonts w:asciiTheme="minorHAnsi" w:hAnsiTheme="minorHAnsi" w:cstheme="minorHAnsi"/>
        </w:rPr>
        <w:t>a</w:t>
      </w:r>
      <w:r w:rsidRPr="000E7CDD">
        <w:rPr>
          <w:rFonts w:asciiTheme="minorHAnsi" w:hAnsiTheme="minorHAnsi" w:cstheme="minorHAnsi"/>
          <w:spacing w:val="-4"/>
        </w:rPr>
        <w:t xml:space="preserve"> </w:t>
      </w:r>
      <w:r w:rsidRPr="000E7CDD">
        <w:rPr>
          <w:rFonts w:asciiTheme="minorHAnsi" w:hAnsiTheme="minorHAnsi" w:cstheme="minorHAnsi"/>
        </w:rPr>
        <w:t>high</w:t>
      </w:r>
      <w:r w:rsidRPr="000E7CDD">
        <w:rPr>
          <w:rFonts w:asciiTheme="minorHAnsi" w:hAnsiTheme="minorHAnsi" w:cstheme="minorHAnsi"/>
          <w:spacing w:val="-2"/>
        </w:rPr>
        <w:t xml:space="preserve"> </w:t>
      </w:r>
      <w:r w:rsidRPr="000E7CDD">
        <w:rPr>
          <w:rFonts w:asciiTheme="minorHAnsi" w:hAnsiTheme="minorHAnsi" w:cstheme="minorHAnsi"/>
        </w:rPr>
        <w:t>level</w:t>
      </w:r>
      <w:r w:rsidRPr="000E7CDD">
        <w:rPr>
          <w:rFonts w:asciiTheme="minorHAnsi" w:hAnsiTheme="minorHAnsi" w:cstheme="minorHAnsi"/>
          <w:spacing w:val="-3"/>
        </w:rPr>
        <w:t xml:space="preserve"> </w:t>
      </w:r>
      <w:proofErr w:type="spellStart"/>
      <w:r w:rsidRPr="000E7CDD">
        <w:rPr>
          <w:rFonts w:asciiTheme="minorHAnsi" w:hAnsiTheme="minorHAnsi" w:cstheme="minorHAnsi"/>
        </w:rPr>
        <w:t>programme</w:t>
      </w:r>
      <w:proofErr w:type="spellEnd"/>
      <w:r w:rsidRPr="000E7CDD">
        <w:rPr>
          <w:rFonts w:asciiTheme="minorHAnsi" w:hAnsiTheme="minorHAnsi" w:cstheme="minorHAnsi"/>
          <w:spacing w:val="-4"/>
        </w:rPr>
        <w:t xml:space="preserve"> </w:t>
      </w:r>
      <w:r w:rsidRPr="000E7CDD">
        <w:rPr>
          <w:rFonts w:asciiTheme="minorHAnsi" w:hAnsiTheme="minorHAnsi" w:cstheme="minorHAnsi"/>
        </w:rPr>
        <w:t>first</w:t>
      </w:r>
      <w:r w:rsidRPr="000E7CDD">
        <w:rPr>
          <w:rFonts w:asciiTheme="minorHAnsi" w:hAnsiTheme="minorHAnsi" w:cstheme="minorHAnsi"/>
          <w:spacing w:val="-4"/>
        </w:rPr>
        <w:t xml:space="preserve"> </w:t>
      </w:r>
      <w:r w:rsidRPr="000E7CDD">
        <w:rPr>
          <w:rFonts w:asciiTheme="minorHAnsi" w:hAnsiTheme="minorHAnsi" w:cstheme="minorHAnsi"/>
        </w:rPr>
        <w:t>then</w:t>
      </w:r>
      <w:r w:rsidRPr="000E7CDD">
        <w:rPr>
          <w:rFonts w:asciiTheme="minorHAnsi" w:hAnsiTheme="minorHAnsi" w:cstheme="minorHAnsi"/>
          <w:spacing w:val="-4"/>
        </w:rPr>
        <w:t xml:space="preserve"> </w:t>
      </w:r>
      <w:r w:rsidRPr="000E7CDD">
        <w:rPr>
          <w:rFonts w:asciiTheme="minorHAnsi" w:hAnsiTheme="minorHAnsi" w:cstheme="minorHAnsi"/>
        </w:rPr>
        <w:t>resource</w:t>
      </w:r>
      <w:r w:rsidRPr="000E7CDD">
        <w:rPr>
          <w:rFonts w:asciiTheme="minorHAnsi" w:hAnsiTheme="minorHAnsi" w:cstheme="minorHAnsi"/>
          <w:spacing w:val="-4"/>
        </w:rPr>
        <w:t xml:space="preserve"> </w:t>
      </w:r>
      <w:r w:rsidRPr="000E7CDD">
        <w:rPr>
          <w:rFonts w:asciiTheme="minorHAnsi" w:hAnsiTheme="minorHAnsi" w:cstheme="minorHAnsi"/>
        </w:rPr>
        <w:t>each</w:t>
      </w:r>
      <w:r w:rsidRPr="000E7CDD">
        <w:rPr>
          <w:rFonts w:asciiTheme="minorHAnsi" w:hAnsiTheme="minorHAnsi" w:cstheme="minorHAnsi"/>
          <w:spacing w:val="-2"/>
        </w:rPr>
        <w:t xml:space="preserve"> </w:t>
      </w:r>
      <w:r w:rsidRPr="000E7CDD">
        <w:rPr>
          <w:rFonts w:asciiTheme="minorHAnsi" w:hAnsiTheme="minorHAnsi" w:cstheme="minorHAnsi"/>
        </w:rPr>
        <w:t>activity</w:t>
      </w:r>
      <w:r w:rsidRPr="000E7CDD">
        <w:rPr>
          <w:rFonts w:asciiTheme="minorHAnsi" w:hAnsiTheme="minorHAnsi" w:cstheme="minorHAnsi"/>
          <w:spacing w:val="-3"/>
        </w:rPr>
        <w:t xml:space="preserve"> </w:t>
      </w:r>
      <w:r w:rsidRPr="000E7CDD">
        <w:rPr>
          <w:rFonts w:asciiTheme="minorHAnsi" w:hAnsiTheme="minorHAnsi" w:cstheme="minorHAnsi"/>
        </w:rPr>
        <w:t>and</w:t>
      </w:r>
      <w:r w:rsidRPr="000E7CDD">
        <w:rPr>
          <w:rFonts w:asciiTheme="minorHAnsi" w:hAnsiTheme="minorHAnsi" w:cstheme="minorHAnsi"/>
          <w:spacing w:val="-5"/>
        </w:rPr>
        <w:t xml:space="preserve"> </w:t>
      </w:r>
      <w:r w:rsidRPr="000E7CDD">
        <w:rPr>
          <w:rFonts w:asciiTheme="minorHAnsi" w:hAnsiTheme="minorHAnsi" w:cstheme="minorHAnsi"/>
        </w:rPr>
        <w:t>thus</w:t>
      </w:r>
      <w:r w:rsidRPr="000E7CDD">
        <w:rPr>
          <w:rFonts w:asciiTheme="minorHAnsi" w:hAnsiTheme="minorHAnsi" w:cstheme="minorHAnsi"/>
          <w:spacing w:val="-3"/>
        </w:rPr>
        <w:t xml:space="preserve"> </w:t>
      </w:r>
      <w:r w:rsidRPr="000E7CDD">
        <w:rPr>
          <w:rFonts w:asciiTheme="minorHAnsi" w:hAnsiTheme="minorHAnsi" w:cstheme="minorHAnsi"/>
        </w:rPr>
        <w:t>arrive</w:t>
      </w:r>
      <w:r w:rsidRPr="000E7CDD">
        <w:rPr>
          <w:rFonts w:asciiTheme="minorHAnsi" w:hAnsiTheme="minorHAnsi" w:cstheme="minorHAnsi"/>
          <w:spacing w:val="-2"/>
        </w:rPr>
        <w:t xml:space="preserve"> </w:t>
      </w:r>
      <w:r w:rsidRPr="000E7CDD">
        <w:rPr>
          <w:rFonts w:asciiTheme="minorHAnsi" w:hAnsiTheme="minorHAnsi" w:cstheme="minorHAnsi"/>
        </w:rPr>
        <w:t xml:space="preserve">at the lump sum price for that activity both of which can be entered into the </w:t>
      </w:r>
      <w:r w:rsidRPr="000E7CDD">
        <w:rPr>
          <w:rFonts w:asciiTheme="minorHAnsi" w:hAnsiTheme="minorHAnsi" w:cstheme="minorHAnsi"/>
          <w:i/>
        </w:rPr>
        <w:t>activity schedule</w:t>
      </w:r>
      <w:r w:rsidRPr="000E7CDD">
        <w:rPr>
          <w:rFonts w:asciiTheme="minorHAnsi" w:hAnsiTheme="minorHAnsi" w:cstheme="minorHAnsi"/>
        </w:rPr>
        <w:t>.</w:t>
      </w:r>
    </w:p>
    <w:p w14:paraId="5F7FF842" w14:textId="77777777" w:rsidR="00E378E0" w:rsidRPr="000E7CDD" w:rsidRDefault="00E378E0" w:rsidP="000E7CDD">
      <w:pPr>
        <w:pStyle w:val="BodyText"/>
        <w:spacing w:before="12"/>
        <w:jc w:val="both"/>
        <w:rPr>
          <w:rFonts w:asciiTheme="minorHAnsi" w:hAnsiTheme="minorHAnsi" w:cstheme="minorHAnsi"/>
        </w:rPr>
      </w:pPr>
    </w:p>
    <w:p w14:paraId="5F7FF843" w14:textId="77777777" w:rsidR="00E378E0" w:rsidRPr="000E7CDD" w:rsidRDefault="00492703" w:rsidP="000E7CDD">
      <w:pPr>
        <w:ind w:left="313"/>
        <w:jc w:val="both"/>
        <w:rPr>
          <w:rFonts w:asciiTheme="minorHAnsi" w:hAnsiTheme="minorHAnsi" w:cstheme="minorHAnsi"/>
          <w:b/>
          <w:i/>
          <w:sz w:val="20"/>
          <w:szCs w:val="20"/>
        </w:rPr>
      </w:pPr>
      <w:r w:rsidRPr="000E7CDD">
        <w:rPr>
          <w:rFonts w:asciiTheme="minorHAnsi" w:hAnsiTheme="minorHAnsi" w:cstheme="minorHAnsi"/>
          <w:b/>
          <w:sz w:val="20"/>
          <w:szCs w:val="20"/>
        </w:rPr>
        <w:t>Preparing</w:t>
      </w:r>
      <w:r w:rsidRPr="000E7CDD">
        <w:rPr>
          <w:rFonts w:asciiTheme="minorHAnsi" w:hAnsiTheme="minorHAnsi" w:cstheme="minorHAnsi"/>
          <w:b/>
          <w:spacing w:val="-3"/>
          <w:sz w:val="20"/>
          <w:szCs w:val="20"/>
        </w:rPr>
        <w:t xml:space="preserve"> </w:t>
      </w:r>
      <w:r w:rsidRPr="000E7CDD">
        <w:rPr>
          <w:rFonts w:asciiTheme="minorHAnsi" w:hAnsiTheme="minorHAnsi" w:cstheme="minorHAnsi"/>
          <w:b/>
          <w:sz w:val="20"/>
          <w:szCs w:val="20"/>
        </w:rPr>
        <w:t>the</w:t>
      </w:r>
      <w:r w:rsidRPr="000E7CDD">
        <w:rPr>
          <w:rFonts w:asciiTheme="minorHAnsi" w:hAnsiTheme="minorHAnsi" w:cstheme="minorHAnsi"/>
          <w:b/>
          <w:spacing w:val="-4"/>
          <w:sz w:val="20"/>
          <w:szCs w:val="20"/>
        </w:rPr>
        <w:t xml:space="preserve"> </w:t>
      </w:r>
      <w:r w:rsidRPr="000E7CDD">
        <w:rPr>
          <w:rFonts w:asciiTheme="minorHAnsi" w:hAnsiTheme="minorHAnsi" w:cstheme="minorHAnsi"/>
          <w:b/>
          <w:i/>
          <w:sz w:val="20"/>
          <w:szCs w:val="20"/>
        </w:rPr>
        <w:t>activity</w:t>
      </w:r>
      <w:r w:rsidRPr="000E7CDD">
        <w:rPr>
          <w:rFonts w:asciiTheme="minorHAnsi" w:hAnsiTheme="minorHAnsi" w:cstheme="minorHAnsi"/>
          <w:b/>
          <w:i/>
          <w:spacing w:val="-4"/>
          <w:sz w:val="20"/>
          <w:szCs w:val="20"/>
        </w:rPr>
        <w:t xml:space="preserve"> </w:t>
      </w:r>
      <w:r w:rsidRPr="000E7CDD">
        <w:rPr>
          <w:rFonts w:asciiTheme="minorHAnsi" w:hAnsiTheme="minorHAnsi" w:cstheme="minorHAnsi"/>
          <w:b/>
          <w:i/>
          <w:spacing w:val="-2"/>
          <w:sz w:val="20"/>
          <w:szCs w:val="20"/>
        </w:rPr>
        <w:t>schedule</w:t>
      </w:r>
    </w:p>
    <w:p w14:paraId="5F7FF844" w14:textId="77777777" w:rsidR="00E378E0" w:rsidRPr="000E7CDD" w:rsidRDefault="00492703" w:rsidP="000E7CDD">
      <w:pPr>
        <w:pStyle w:val="BodyText"/>
        <w:spacing w:before="239"/>
        <w:ind w:left="313" w:right="1340"/>
        <w:jc w:val="both"/>
        <w:rPr>
          <w:rFonts w:asciiTheme="minorHAnsi" w:hAnsiTheme="minorHAnsi" w:cstheme="minorHAnsi"/>
        </w:rPr>
      </w:pPr>
      <w:r w:rsidRPr="000E7CDD">
        <w:rPr>
          <w:rFonts w:asciiTheme="minorHAnsi" w:hAnsiTheme="minorHAnsi" w:cstheme="minorHAnsi"/>
        </w:rPr>
        <w:t xml:space="preserve">Generally it is the tendering contractor who prepares the </w:t>
      </w:r>
      <w:r w:rsidRPr="000E7CDD">
        <w:rPr>
          <w:rFonts w:asciiTheme="minorHAnsi" w:hAnsiTheme="minorHAnsi" w:cstheme="minorHAnsi"/>
          <w:i/>
        </w:rPr>
        <w:t xml:space="preserve">activity schedule </w:t>
      </w:r>
      <w:r w:rsidRPr="000E7CDD">
        <w:rPr>
          <w:rFonts w:asciiTheme="minorHAnsi" w:hAnsiTheme="minorHAnsi" w:cstheme="minorHAnsi"/>
        </w:rPr>
        <w:t xml:space="preserve">by breaking down the work described within the Works Information into suitable activities which can be well defined, shown on a </w:t>
      </w:r>
      <w:proofErr w:type="spellStart"/>
      <w:r w:rsidRPr="000E7CDD">
        <w:rPr>
          <w:rFonts w:asciiTheme="minorHAnsi" w:hAnsiTheme="minorHAnsi" w:cstheme="minorHAnsi"/>
        </w:rPr>
        <w:t>programme</w:t>
      </w:r>
      <w:proofErr w:type="spellEnd"/>
      <w:r w:rsidRPr="000E7CDD">
        <w:rPr>
          <w:rFonts w:asciiTheme="minorHAnsi" w:hAnsiTheme="minorHAnsi" w:cstheme="minorHAnsi"/>
        </w:rPr>
        <w:t xml:space="preserve"> and priced as a lump sum.</w:t>
      </w:r>
    </w:p>
    <w:p w14:paraId="5F7FF845" w14:textId="77777777" w:rsidR="00E378E0" w:rsidRPr="000E7CDD" w:rsidRDefault="00E378E0" w:rsidP="000E7CDD">
      <w:pPr>
        <w:pStyle w:val="BodyText"/>
        <w:jc w:val="both"/>
        <w:rPr>
          <w:rFonts w:asciiTheme="minorHAnsi" w:hAnsiTheme="minorHAnsi" w:cstheme="minorHAnsi"/>
        </w:rPr>
      </w:pPr>
    </w:p>
    <w:p w14:paraId="5F7FF846" w14:textId="77777777" w:rsidR="00E378E0" w:rsidRPr="000E7CDD" w:rsidRDefault="00492703" w:rsidP="000E7CDD">
      <w:pPr>
        <w:pStyle w:val="BodyText"/>
        <w:ind w:left="313" w:right="1349"/>
        <w:jc w:val="both"/>
        <w:rPr>
          <w:rFonts w:asciiTheme="minorHAnsi" w:hAnsiTheme="minorHAnsi" w:cstheme="minorHAnsi"/>
        </w:rPr>
      </w:pPr>
      <w:r w:rsidRPr="000E7CDD">
        <w:rPr>
          <w:rFonts w:asciiTheme="minorHAnsi" w:hAnsiTheme="minorHAnsi" w:cstheme="minorHAnsi"/>
        </w:rPr>
        <w:t xml:space="preserve">The </w:t>
      </w:r>
      <w:r w:rsidRPr="000E7CDD">
        <w:rPr>
          <w:rFonts w:asciiTheme="minorHAnsi" w:hAnsiTheme="minorHAnsi" w:cstheme="minorHAnsi"/>
          <w:i/>
        </w:rPr>
        <w:t>Employer</w:t>
      </w:r>
      <w:r w:rsidRPr="000E7CDD">
        <w:rPr>
          <w:rFonts w:asciiTheme="minorHAnsi" w:hAnsiTheme="minorHAnsi" w:cstheme="minorHAnsi"/>
        </w:rPr>
        <w:t xml:space="preserve">, in his Instructions to Tenderers or in a Tender Schedule, may have listed some items that he requires the </w:t>
      </w:r>
      <w:r w:rsidRPr="000E7CDD">
        <w:rPr>
          <w:rFonts w:asciiTheme="minorHAnsi" w:hAnsiTheme="minorHAnsi" w:cstheme="minorHAnsi"/>
          <w:i/>
        </w:rPr>
        <w:t xml:space="preserve">Contractor </w:t>
      </w:r>
      <w:r w:rsidRPr="000E7CDD">
        <w:rPr>
          <w:rFonts w:asciiTheme="minorHAnsi" w:hAnsiTheme="minorHAnsi" w:cstheme="minorHAnsi"/>
        </w:rPr>
        <w:t xml:space="preserve">to include in his </w:t>
      </w:r>
      <w:r w:rsidRPr="000E7CDD">
        <w:rPr>
          <w:rFonts w:asciiTheme="minorHAnsi" w:hAnsiTheme="minorHAnsi" w:cstheme="minorHAnsi"/>
          <w:i/>
        </w:rPr>
        <w:t xml:space="preserve">activity schedule </w:t>
      </w:r>
      <w:r w:rsidRPr="000E7CDD">
        <w:rPr>
          <w:rFonts w:asciiTheme="minorHAnsi" w:hAnsiTheme="minorHAnsi" w:cstheme="minorHAnsi"/>
        </w:rPr>
        <w:t>and be priced accordingly.</w:t>
      </w:r>
    </w:p>
    <w:p w14:paraId="5F7FF847" w14:textId="77777777" w:rsidR="00E378E0" w:rsidRPr="000E7CDD" w:rsidRDefault="00492703" w:rsidP="000E7CDD">
      <w:pPr>
        <w:spacing w:before="229"/>
        <w:ind w:left="313"/>
        <w:jc w:val="both"/>
        <w:rPr>
          <w:rFonts w:asciiTheme="minorHAnsi" w:hAnsiTheme="minorHAnsi" w:cstheme="minorHAnsi"/>
          <w:i/>
          <w:sz w:val="20"/>
          <w:szCs w:val="20"/>
        </w:rPr>
      </w:pPr>
      <w:r w:rsidRPr="000E7CDD">
        <w:rPr>
          <w:rFonts w:asciiTheme="minorHAnsi" w:hAnsiTheme="minorHAnsi" w:cstheme="minorHAnsi"/>
          <w:sz w:val="20"/>
          <w:szCs w:val="20"/>
        </w:rPr>
        <w:t>It</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is</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assumed</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that</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in</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preparing</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his</w:t>
      </w:r>
      <w:r w:rsidRPr="000E7CDD">
        <w:rPr>
          <w:rFonts w:asciiTheme="minorHAnsi" w:hAnsiTheme="minorHAnsi" w:cstheme="minorHAnsi"/>
          <w:spacing w:val="-5"/>
          <w:sz w:val="20"/>
          <w:szCs w:val="20"/>
        </w:rPr>
        <w:t xml:space="preserve"> </w:t>
      </w:r>
      <w:r w:rsidRPr="000E7CDD">
        <w:rPr>
          <w:rFonts w:asciiTheme="minorHAnsi" w:hAnsiTheme="minorHAnsi" w:cstheme="minorHAnsi"/>
          <w:i/>
          <w:sz w:val="20"/>
          <w:szCs w:val="20"/>
        </w:rPr>
        <w:t>activity</w:t>
      </w:r>
      <w:r w:rsidRPr="000E7CDD">
        <w:rPr>
          <w:rFonts w:asciiTheme="minorHAnsi" w:hAnsiTheme="minorHAnsi" w:cstheme="minorHAnsi"/>
          <w:i/>
          <w:spacing w:val="-5"/>
          <w:sz w:val="20"/>
          <w:szCs w:val="20"/>
        </w:rPr>
        <w:t xml:space="preserve"> </w:t>
      </w:r>
      <w:r w:rsidRPr="000E7CDD">
        <w:rPr>
          <w:rFonts w:asciiTheme="minorHAnsi" w:hAnsiTheme="minorHAnsi" w:cstheme="minorHAnsi"/>
          <w:i/>
          <w:sz w:val="20"/>
          <w:szCs w:val="20"/>
        </w:rPr>
        <w:t>schedule</w:t>
      </w:r>
      <w:r w:rsidRPr="000E7CDD">
        <w:rPr>
          <w:rFonts w:asciiTheme="minorHAnsi" w:hAnsiTheme="minorHAnsi" w:cstheme="minorHAnsi"/>
          <w:i/>
          <w:spacing w:val="-5"/>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4"/>
          <w:sz w:val="20"/>
          <w:szCs w:val="20"/>
        </w:rPr>
        <w:t xml:space="preserve"> </w:t>
      </w:r>
      <w:r w:rsidRPr="000E7CDD">
        <w:rPr>
          <w:rFonts w:asciiTheme="minorHAnsi" w:hAnsiTheme="minorHAnsi" w:cstheme="minorHAnsi"/>
          <w:i/>
          <w:spacing w:val="-2"/>
          <w:sz w:val="20"/>
          <w:szCs w:val="20"/>
        </w:rPr>
        <w:t>Contractor:</w:t>
      </w:r>
    </w:p>
    <w:p w14:paraId="5F7FF848" w14:textId="77777777" w:rsidR="00E378E0" w:rsidRPr="000E7CDD" w:rsidRDefault="00E378E0" w:rsidP="000E7CDD">
      <w:pPr>
        <w:jc w:val="both"/>
        <w:rPr>
          <w:rFonts w:asciiTheme="minorHAnsi" w:hAnsiTheme="minorHAnsi" w:cstheme="minorHAnsi"/>
          <w:sz w:val="20"/>
          <w:szCs w:val="20"/>
        </w:rPr>
        <w:sectPr w:rsidR="00E378E0" w:rsidRPr="000E7CDD">
          <w:pgSz w:w="11910" w:h="16840"/>
          <w:pgMar w:top="1080" w:right="0" w:bottom="1340" w:left="820" w:header="726" w:footer="1153" w:gutter="0"/>
          <w:pgNumType w:start="1"/>
          <w:cols w:space="720"/>
        </w:sectPr>
      </w:pPr>
    </w:p>
    <w:p w14:paraId="5F7FF849" w14:textId="77777777" w:rsidR="00E378E0" w:rsidRPr="000E7CDD" w:rsidRDefault="00E378E0" w:rsidP="000E7CDD">
      <w:pPr>
        <w:pStyle w:val="BodyText"/>
        <w:spacing w:before="101"/>
        <w:jc w:val="both"/>
        <w:rPr>
          <w:rFonts w:asciiTheme="minorHAnsi" w:hAnsiTheme="minorHAnsi" w:cstheme="minorHAnsi"/>
          <w:i/>
        </w:rPr>
      </w:pPr>
    </w:p>
    <w:p w14:paraId="5F7FF84A" w14:textId="77777777" w:rsidR="00E378E0" w:rsidRPr="000E7CDD" w:rsidRDefault="00492703" w:rsidP="000E7CDD">
      <w:pPr>
        <w:pStyle w:val="ListParagraph"/>
        <w:numPr>
          <w:ilvl w:val="0"/>
          <w:numId w:val="37"/>
        </w:numPr>
        <w:tabs>
          <w:tab w:val="left" w:pos="1033"/>
        </w:tabs>
        <w:jc w:val="both"/>
        <w:rPr>
          <w:rFonts w:asciiTheme="minorHAnsi" w:hAnsiTheme="minorHAnsi" w:cstheme="minorHAnsi"/>
          <w:sz w:val="20"/>
          <w:szCs w:val="20"/>
        </w:rPr>
      </w:pPr>
      <w:r w:rsidRPr="000E7CDD">
        <w:rPr>
          <w:rFonts w:asciiTheme="minorHAnsi" w:hAnsiTheme="minorHAnsi" w:cstheme="minorHAnsi"/>
          <w:sz w:val="20"/>
          <w:szCs w:val="20"/>
        </w:rPr>
        <w:t>Has</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taken</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account</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of</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guidance</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given</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in</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ECC3</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Guidance</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Notes</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pages</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19</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and</w:t>
      </w:r>
      <w:r w:rsidRPr="000E7CDD">
        <w:rPr>
          <w:rFonts w:asciiTheme="minorHAnsi" w:hAnsiTheme="minorHAnsi" w:cstheme="minorHAnsi"/>
          <w:spacing w:val="-5"/>
          <w:sz w:val="20"/>
          <w:szCs w:val="20"/>
        </w:rPr>
        <w:t xml:space="preserve"> 20;</w:t>
      </w:r>
    </w:p>
    <w:p w14:paraId="5F7FF84B" w14:textId="77777777" w:rsidR="00E378E0" w:rsidRPr="000E7CDD" w:rsidRDefault="00492703" w:rsidP="000E7CDD">
      <w:pPr>
        <w:pStyle w:val="ListParagraph"/>
        <w:numPr>
          <w:ilvl w:val="0"/>
          <w:numId w:val="37"/>
        </w:numPr>
        <w:tabs>
          <w:tab w:val="left" w:pos="1033"/>
        </w:tabs>
        <w:jc w:val="both"/>
        <w:rPr>
          <w:rFonts w:asciiTheme="minorHAnsi" w:hAnsiTheme="minorHAnsi" w:cstheme="minorHAnsi"/>
          <w:sz w:val="20"/>
          <w:szCs w:val="20"/>
        </w:rPr>
      </w:pPr>
      <w:r w:rsidRPr="000E7CDD">
        <w:rPr>
          <w:rFonts w:asciiTheme="minorHAnsi" w:hAnsiTheme="minorHAnsi" w:cstheme="minorHAnsi"/>
          <w:sz w:val="20"/>
          <w:szCs w:val="20"/>
        </w:rPr>
        <w:t>Understands</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function</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of</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Activity</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Schedule</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and</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how</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work</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is</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priced</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and</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paid</w:t>
      </w:r>
      <w:r w:rsidRPr="000E7CDD">
        <w:rPr>
          <w:rFonts w:asciiTheme="minorHAnsi" w:hAnsiTheme="minorHAnsi" w:cstheme="minorHAnsi"/>
          <w:spacing w:val="-7"/>
          <w:sz w:val="20"/>
          <w:szCs w:val="20"/>
        </w:rPr>
        <w:t xml:space="preserve"> </w:t>
      </w:r>
      <w:r w:rsidRPr="000E7CDD">
        <w:rPr>
          <w:rFonts w:asciiTheme="minorHAnsi" w:hAnsiTheme="minorHAnsi" w:cstheme="minorHAnsi"/>
          <w:spacing w:val="-4"/>
          <w:sz w:val="20"/>
          <w:szCs w:val="20"/>
        </w:rPr>
        <w:t>for;</w:t>
      </w:r>
    </w:p>
    <w:p w14:paraId="5F7FF84C" w14:textId="77777777" w:rsidR="00E378E0" w:rsidRPr="000E7CDD" w:rsidRDefault="00492703" w:rsidP="000E7CDD">
      <w:pPr>
        <w:pStyle w:val="ListParagraph"/>
        <w:numPr>
          <w:ilvl w:val="0"/>
          <w:numId w:val="37"/>
        </w:numPr>
        <w:tabs>
          <w:tab w:val="left" w:pos="1033"/>
        </w:tabs>
        <w:jc w:val="both"/>
        <w:rPr>
          <w:rFonts w:asciiTheme="minorHAnsi" w:hAnsiTheme="minorHAnsi" w:cstheme="minorHAnsi"/>
          <w:sz w:val="20"/>
          <w:szCs w:val="20"/>
        </w:rPr>
      </w:pPr>
      <w:r w:rsidRPr="000E7CDD">
        <w:rPr>
          <w:rFonts w:asciiTheme="minorHAnsi" w:hAnsiTheme="minorHAnsi" w:cstheme="minorHAnsi"/>
          <w:sz w:val="20"/>
          <w:szCs w:val="20"/>
        </w:rPr>
        <w:t>Is</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aware</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of</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need</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to</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link</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Activity</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Schedule</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to</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activities</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shown</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on</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his</w:t>
      </w:r>
      <w:r w:rsidRPr="000E7CDD">
        <w:rPr>
          <w:rFonts w:asciiTheme="minorHAnsi" w:hAnsiTheme="minorHAnsi" w:cstheme="minorHAnsi"/>
          <w:spacing w:val="-5"/>
          <w:sz w:val="20"/>
          <w:szCs w:val="20"/>
        </w:rPr>
        <w:t xml:space="preserve"> </w:t>
      </w:r>
      <w:proofErr w:type="spellStart"/>
      <w:r w:rsidRPr="000E7CDD">
        <w:rPr>
          <w:rFonts w:asciiTheme="minorHAnsi" w:hAnsiTheme="minorHAnsi" w:cstheme="minorHAnsi"/>
          <w:spacing w:val="-2"/>
          <w:sz w:val="20"/>
          <w:szCs w:val="20"/>
        </w:rPr>
        <w:t>programme</w:t>
      </w:r>
      <w:proofErr w:type="spellEnd"/>
      <w:r w:rsidRPr="000E7CDD">
        <w:rPr>
          <w:rFonts w:asciiTheme="minorHAnsi" w:hAnsiTheme="minorHAnsi" w:cstheme="minorHAnsi"/>
          <w:spacing w:val="-2"/>
          <w:sz w:val="20"/>
          <w:szCs w:val="20"/>
        </w:rPr>
        <w:t>;</w:t>
      </w:r>
    </w:p>
    <w:p w14:paraId="5F7FF84D" w14:textId="77777777" w:rsidR="00E378E0" w:rsidRPr="000E7CDD" w:rsidRDefault="00492703" w:rsidP="000E7CDD">
      <w:pPr>
        <w:pStyle w:val="ListParagraph"/>
        <w:numPr>
          <w:ilvl w:val="0"/>
          <w:numId w:val="37"/>
        </w:numPr>
        <w:tabs>
          <w:tab w:val="left" w:pos="1033"/>
        </w:tabs>
        <w:spacing w:before="1"/>
        <w:ind w:right="1346"/>
        <w:jc w:val="both"/>
        <w:rPr>
          <w:rFonts w:asciiTheme="minorHAnsi" w:hAnsiTheme="minorHAnsi" w:cstheme="minorHAnsi"/>
          <w:sz w:val="20"/>
          <w:szCs w:val="20"/>
        </w:rPr>
      </w:pPr>
      <w:r w:rsidRPr="000E7CDD">
        <w:rPr>
          <w:rFonts w:asciiTheme="minorHAnsi" w:hAnsiTheme="minorHAnsi" w:cstheme="minorHAnsi"/>
          <w:sz w:val="20"/>
          <w:szCs w:val="20"/>
        </w:rPr>
        <w:t>Has</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listed</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and</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priced</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activities in</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 xml:space="preserve">the </w:t>
      </w:r>
      <w:r w:rsidRPr="000E7CDD">
        <w:rPr>
          <w:rFonts w:asciiTheme="minorHAnsi" w:hAnsiTheme="minorHAnsi" w:cstheme="minorHAnsi"/>
          <w:i/>
          <w:sz w:val="20"/>
          <w:szCs w:val="20"/>
        </w:rPr>
        <w:t>activity</w:t>
      </w:r>
      <w:r w:rsidRPr="000E7CDD">
        <w:rPr>
          <w:rFonts w:asciiTheme="minorHAnsi" w:hAnsiTheme="minorHAnsi" w:cstheme="minorHAnsi"/>
          <w:i/>
          <w:spacing w:val="-1"/>
          <w:sz w:val="20"/>
          <w:szCs w:val="20"/>
        </w:rPr>
        <w:t xml:space="preserve"> </w:t>
      </w:r>
      <w:r w:rsidRPr="000E7CDD">
        <w:rPr>
          <w:rFonts w:asciiTheme="minorHAnsi" w:hAnsiTheme="minorHAnsi" w:cstheme="minorHAnsi"/>
          <w:i/>
          <w:sz w:val="20"/>
          <w:szCs w:val="20"/>
        </w:rPr>
        <w:t xml:space="preserve">schedule </w:t>
      </w:r>
      <w:r w:rsidRPr="000E7CDD">
        <w:rPr>
          <w:rFonts w:asciiTheme="minorHAnsi" w:hAnsiTheme="minorHAnsi" w:cstheme="minorHAnsi"/>
          <w:sz w:val="20"/>
          <w:szCs w:val="20"/>
        </w:rPr>
        <w:t>which are inclusive</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of</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everything</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 xml:space="preserve">necessary and incidental to Providing the Works in accordance with the Works Information, as it was at the time of tender, as well as correct any Defects not caused by an </w:t>
      </w:r>
      <w:r w:rsidRPr="000E7CDD">
        <w:rPr>
          <w:rFonts w:asciiTheme="minorHAnsi" w:hAnsiTheme="minorHAnsi" w:cstheme="minorHAnsi"/>
          <w:i/>
          <w:sz w:val="20"/>
          <w:szCs w:val="20"/>
        </w:rPr>
        <w:t xml:space="preserve">Employer’s </w:t>
      </w:r>
      <w:r w:rsidRPr="000E7CDD">
        <w:rPr>
          <w:rFonts w:asciiTheme="minorHAnsi" w:hAnsiTheme="minorHAnsi" w:cstheme="minorHAnsi"/>
          <w:sz w:val="20"/>
          <w:szCs w:val="20"/>
        </w:rPr>
        <w:t>risk;</w:t>
      </w:r>
    </w:p>
    <w:p w14:paraId="5F7FF84E" w14:textId="77777777" w:rsidR="00E378E0" w:rsidRPr="000E7CDD" w:rsidRDefault="00492703" w:rsidP="000E7CDD">
      <w:pPr>
        <w:pStyle w:val="ListParagraph"/>
        <w:numPr>
          <w:ilvl w:val="0"/>
          <w:numId w:val="37"/>
        </w:numPr>
        <w:tabs>
          <w:tab w:val="left" w:pos="1033"/>
        </w:tabs>
        <w:spacing w:before="3"/>
        <w:ind w:right="1342"/>
        <w:jc w:val="both"/>
        <w:rPr>
          <w:rFonts w:asciiTheme="minorHAnsi" w:hAnsiTheme="minorHAnsi" w:cstheme="minorHAnsi"/>
          <w:sz w:val="20"/>
          <w:szCs w:val="20"/>
        </w:rPr>
      </w:pPr>
      <w:r w:rsidRPr="000E7CDD">
        <w:rPr>
          <w:rFonts w:asciiTheme="minorHAnsi" w:hAnsiTheme="minorHAnsi" w:cstheme="minorHAnsi"/>
          <w:sz w:val="20"/>
          <w:szCs w:val="20"/>
        </w:rPr>
        <w:t xml:space="preserve">Has priced work he decides not to show as a separate activity within the Prices of other listed activities in order to fulfil the obligation to complete the </w:t>
      </w:r>
      <w:r w:rsidRPr="000E7CDD">
        <w:rPr>
          <w:rFonts w:asciiTheme="minorHAnsi" w:hAnsiTheme="minorHAnsi" w:cstheme="minorHAnsi"/>
          <w:i/>
          <w:sz w:val="20"/>
          <w:szCs w:val="20"/>
        </w:rPr>
        <w:t xml:space="preserve">works </w:t>
      </w:r>
      <w:r w:rsidRPr="000E7CDD">
        <w:rPr>
          <w:rFonts w:asciiTheme="minorHAnsi" w:hAnsiTheme="minorHAnsi" w:cstheme="minorHAnsi"/>
          <w:sz w:val="20"/>
          <w:szCs w:val="20"/>
        </w:rPr>
        <w:t>for the tendered total of the Prices.</w:t>
      </w:r>
    </w:p>
    <w:p w14:paraId="5F7FF84F" w14:textId="77777777" w:rsidR="00E378E0" w:rsidRPr="000E7CDD" w:rsidRDefault="00492703" w:rsidP="000E7CDD">
      <w:pPr>
        <w:pStyle w:val="ListParagraph"/>
        <w:numPr>
          <w:ilvl w:val="0"/>
          <w:numId w:val="37"/>
        </w:numPr>
        <w:tabs>
          <w:tab w:val="left" w:pos="1033"/>
        </w:tabs>
        <w:spacing w:before="3"/>
        <w:ind w:right="1340"/>
        <w:jc w:val="both"/>
        <w:rPr>
          <w:rFonts w:asciiTheme="minorHAnsi" w:hAnsiTheme="minorHAnsi" w:cstheme="minorHAnsi"/>
          <w:sz w:val="20"/>
          <w:szCs w:val="20"/>
        </w:rPr>
      </w:pPr>
      <w:r w:rsidRPr="000E7CDD">
        <w:rPr>
          <w:rFonts w:asciiTheme="minorHAnsi" w:hAnsiTheme="minorHAnsi" w:cstheme="minorHAnsi"/>
          <w:sz w:val="20"/>
          <w:szCs w:val="20"/>
        </w:rPr>
        <w:t xml:space="preserve">Understands there is no adjustment to the lump sum Activity Schedule price if the amount, or quantity, of work within that activity later turns out to be different to that which the </w:t>
      </w:r>
      <w:r w:rsidRPr="000E7CDD">
        <w:rPr>
          <w:rFonts w:asciiTheme="minorHAnsi" w:hAnsiTheme="minorHAnsi" w:cstheme="minorHAnsi"/>
          <w:i/>
          <w:sz w:val="20"/>
          <w:szCs w:val="20"/>
        </w:rPr>
        <w:t xml:space="preserve">Contractor </w:t>
      </w:r>
      <w:r w:rsidRPr="000E7CDD">
        <w:rPr>
          <w:rFonts w:asciiTheme="minorHAnsi" w:hAnsiTheme="minorHAnsi" w:cstheme="minorHAnsi"/>
          <w:sz w:val="20"/>
          <w:szCs w:val="20"/>
        </w:rPr>
        <w:t>estimated at time of tender. The only basis for a change to the Prices is as a result of a compensation event.</w:t>
      </w:r>
    </w:p>
    <w:p w14:paraId="5F7FF850" w14:textId="77777777" w:rsidR="00E378E0" w:rsidRPr="000E7CDD" w:rsidRDefault="00E378E0" w:rsidP="000E7CDD">
      <w:pPr>
        <w:pStyle w:val="BodyText"/>
        <w:jc w:val="both"/>
        <w:rPr>
          <w:rFonts w:asciiTheme="minorHAnsi" w:hAnsiTheme="minorHAnsi" w:cstheme="minorHAnsi"/>
        </w:rPr>
      </w:pPr>
    </w:p>
    <w:p w14:paraId="5F7FF851" w14:textId="77777777" w:rsidR="00E378E0" w:rsidRPr="000E7CDD" w:rsidRDefault="00E378E0" w:rsidP="000E7CDD">
      <w:pPr>
        <w:pStyle w:val="BodyText"/>
        <w:jc w:val="both"/>
        <w:rPr>
          <w:rFonts w:asciiTheme="minorHAnsi" w:hAnsiTheme="minorHAnsi" w:cstheme="minorHAnsi"/>
        </w:rPr>
      </w:pPr>
    </w:p>
    <w:p w14:paraId="5F7FF852" w14:textId="77777777" w:rsidR="00E378E0" w:rsidRPr="000E7CDD" w:rsidRDefault="00E378E0" w:rsidP="000E7CDD">
      <w:pPr>
        <w:pStyle w:val="BodyText"/>
        <w:spacing w:before="4"/>
        <w:jc w:val="both"/>
        <w:rPr>
          <w:rFonts w:asciiTheme="minorHAnsi" w:hAnsiTheme="minorHAnsi" w:cstheme="minorHAnsi"/>
        </w:rPr>
      </w:pPr>
    </w:p>
    <w:p w14:paraId="5F7FF855" w14:textId="77777777" w:rsidR="00E378E0" w:rsidRPr="000E7CDD" w:rsidRDefault="00E378E0" w:rsidP="000E7CDD">
      <w:pPr>
        <w:pStyle w:val="BodyText"/>
        <w:spacing w:before="9"/>
        <w:jc w:val="both"/>
        <w:rPr>
          <w:rFonts w:asciiTheme="minorHAnsi" w:hAnsiTheme="minorHAnsi" w:cstheme="minorHAnsi"/>
        </w:rPr>
      </w:pPr>
    </w:p>
    <w:p w14:paraId="5F7FF879" w14:textId="77777777" w:rsidR="00E378E0" w:rsidRPr="000E7CDD" w:rsidRDefault="00E378E0" w:rsidP="000E7CDD">
      <w:pPr>
        <w:jc w:val="both"/>
        <w:rPr>
          <w:rFonts w:asciiTheme="minorHAnsi" w:hAnsiTheme="minorHAnsi" w:cstheme="minorHAnsi"/>
          <w:sz w:val="20"/>
          <w:szCs w:val="20"/>
        </w:rPr>
        <w:sectPr w:rsidR="00E378E0" w:rsidRPr="000E7CDD">
          <w:pgSz w:w="11910" w:h="16840"/>
          <w:pgMar w:top="1080" w:right="0" w:bottom="1340" w:left="820" w:header="726" w:footer="1153" w:gutter="0"/>
          <w:cols w:space="720"/>
        </w:sectPr>
      </w:pPr>
    </w:p>
    <w:p w14:paraId="5F7FF880" w14:textId="77777777" w:rsidR="00E378E0" w:rsidRPr="000E7CDD" w:rsidRDefault="00E378E0" w:rsidP="000E7CDD">
      <w:pPr>
        <w:pStyle w:val="BodyText"/>
        <w:jc w:val="both"/>
        <w:rPr>
          <w:rFonts w:asciiTheme="minorHAnsi" w:hAnsiTheme="minorHAnsi" w:cstheme="minorHAnsi"/>
        </w:rPr>
      </w:pPr>
    </w:p>
    <w:p w14:paraId="5F7FF881" w14:textId="77777777" w:rsidR="00E378E0" w:rsidRPr="000E7CDD" w:rsidRDefault="00E378E0" w:rsidP="000E7CDD">
      <w:pPr>
        <w:pStyle w:val="BodyText"/>
        <w:spacing w:before="113"/>
        <w:jc w:val="both"/>
        <w:rPr>
          <w:rFonts w:asciiTheme="minorHAnsi" w:hAnsiTheme="minorHAnsi" w:cstheme="minorHAnsi"/>
        </w:rPr>
      </w:pPr>
    </w:p>
    <w:p w14:paraId="5F7FF882" w14:textId="77777777" w:rsidR="00E378E0" w:rsidRPr="000E7CDD" w:rsidRDefault="00492703" w:rsidP="000E7CDD">
      <w:pPr>
        <w:pStyle w:val="BodyText"/>
        <w:ind w:left="171"/>
        <w:jc w:val="both"/>
        <w:rPr>
          <w:rFonts w:asciiTheme="minorHAnsi" w:hAnsiTheme="minorHAnsi" w:cstheme="minorHAnsi"/>
        </w:rPr>
      </w:pPr>
      <w:r w:rsidRPr="000E7CDD">
        <w:rPr>
          <w:rFonts w:asciiTheme="minorHAnsi" w:hAnsiTheme="minorHAnsi" w:cstheme="minorHAnsi"/>
          <w:noProof/>
        </w:rPr>
        <mc:AlternateContent>
          <mc:Choice Requires="wpg">
            <w:drawing>
              <wp:inline distT="0" distB="0" distL="0" distR="0" wp14:anchorId="5F7FFCD7" wp14:editId="5F7FFCD8">
                <wp:extent cx="6239510" cy="463550"/>
                <wp:effectExtent l="0" t="0" r="0" b="3175"/>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39510" cy="463550"/>
                          <a:chOff x="0" y="0"/>
                          <a:chExt cx="6239510" cy="463550"/>
                        </a:xfrm>
                      </wpg:grpSpPr>
                      <wps:wsp>
                        <wps:cNvPr id="114" name="Textbox 114"/>
                        <wps:cNvSpPr txBox="1"/>
                        <wps:spPr>
                          <a:xfrm>
                            <a:off x="71932" y="9144"/>
                            <a:ext cx="6158230" cy="445134"/>
                          </a:xfrm>
                          <a:prstGeom prst="rect">
                            <a:avLst/>
                          </a:prstGeom>
                          <a:solidFill>
                            <a:srgbClr val="CCCCCC"/>
                          </a:solidFill>
                        </wps:spPr>
                        <wps:txbx>
                          <w:txbxContent>
                            <w:p w14:paraId="5F7FFD36" w14:textId="77777777" w:rsidR="00E378E0" w:rsidRDefault="00492703">
                              <w:pPr>
                                <w:spacing w:before="98"/>
                                <w:ind w:left="28"/>
                                <w:rPr>
                                  <w:i/>
                                  <w:color w:val="000000"/>
                                  <w:sz w:val="44"/>
                                </w:rPr>
                              </w:pPr>
                              <w:r>
                                <w:rPr>
                                  <w:color w:val="000000"/>
                                  <w:sz w:val="44"/>
                                </w:rPr>
                                <w:t>C2.2</w:t>
                              </w:r>
                              <w:r>
                                <w:rPr>
                                  <w:color w:val="000000"/>
                                  <w:spacing w:val="-9"/>
                                  <w:sz w:val="44"/>
                                </w:rPr>
                                <w:t xml:space="preserve"> </w:t>
                              </w:r>
                              <w:r>
                                <w:rPr>
                                  <w:color w:val="000000"/>
                                  <w:sz w:val="44"/>
                                </w:rPr>
                                <w:t>the</w:t>
                              </w:r>
                              <w:r>
                                <w:rPr>
                                  <w:color w:val="000000"/>
                                  <w:spacing w:val="-9"/>
                                  <w:sz w:val="44"/>
                                </w:rPr>
                                <w:t xml:space="preserve"> </w:t>
                              </w:r>
                              <w:r>
                                <w:rPr>
                                  <w:i/>
                                  <w:color w:val="000000"/>
                                  <w:sz w:val="44"/>
                                </w:rPr>
                                <w:t>activity</w:t>
                              </w:r>
                              <w:r>
                                <w:rPr>
                                  <w:i/>
                                  <w:color w:val="000000"/>
                                  <w:spacing w:val="-10"/>
                                  <w:sz w:val="44"/>
                                </w:rPr>
                                <w:t xml:space="preserve"> </w:t>
                              </w:r>
                              <w:r>
                                <w:rPr>
                                  <w:i/>
                                  <w:color w:val="000000"/>
                                  <w:spacing w:val="-2"/>
                                  <w:sz w:val="44"/>
                                </w:rPr>
                                <w:t>schedule</w:t>
                              </w:r>
                            </w:p>
                          </w:txbxContent>
                        </wps:txbx>
                        <wps:bodyPr wrap="square" lIns="0" tIns="0" rIns="0" bIns="0" rtlCol="0">
                          <a:noAutofit/>
                        </wps:bodyPr>
                      </wps:wsp>
                      <wps:wsp>
                        <wps:cNvPr id="115" name="Graphic 115"/>
                        <wps:cNvSpPr/>
                        <wps:spPr>
                          <a:xfrm>
                            <a:off x="0" y="0"/>
                            <a:ext cx="6239510" cy="463550"/>
                          </a:xfrm>
                          <a:custGeom>
                            <a:avLst/>
                            <a:gdLst/>
                            <a:ahLst/>
                            <a:cxnLst/>
                            <a:rect l="l" t="t" r="r" b="b"/>
                            <a:pathLst>
                              <a:path w="6239510" h="463550">
                                <a:moveTo>
                                  <a:pt x="6239256" y="0"/>
                                </a:moveTo>
                                <a:lnTo>
                                  <a:pt x="6230163" y="0"/>
                                </a:lnTo>
                                <a:lnTo>
                                  <a:pt x="6230112" y="9144"/>
                                </a:lnTo>
                                <a:lnTo>
                                  <a:pt x="6230112" y="454152"/>
                                </a:lnTo>
                                <a:lnTo>
                                  <a:pt x="9448" y="454152"/>
                                </a:lnTo>
                                <a:lnTo>
                                  <a:pt x="9448" y="9144"/>
                                </a:lnTo>
                                <a:lnTo>
                                  <a:pt x="6230112" y="9144"/>
                                </a:lnTo>
                                <a:lnTo>
                                  <a:pt x="6230112" y="0"/>
                                </a:lnTo>
                                <a:lnTo>
                                  <a:pt x="9448" y="0"/>
                                </a:lnTo>
                                <a:lnTo>
                                  <a:pt x="0" y="0"/>
                                </a:lnTo>
                                <a:lnTo>
                                  <a:pt x="0" y="9144"/>
                                </a:lnTo>
                                <a:lnTo>
                                  <a:pt x="0" y="454152"/>
                                </a:lnTo>
                                <a:lnTo>
                                  <a:pt x="0" y="463296"/>
                                </a:lnTo>
                                <a:lnTo>
                                  <a:pt x="9448" y="463296"/>
                                </a:lnTo>
                                <a:lnTo>
                                  <a:pt x="6230112" y="463296"/>
                                </a:lnTo>
                                <a:lnTo>
                                  <a:pt x="6239256" y="463296"/>
                                </a:lnTo>
                                <a:lnTo>
                                  <a:pt x="6239256" y="454152"/>
                                </a:lnTo>
                                <a:lnTo>
                                  <a:pt x="6239256" y="9144"/>
                                </a:lnTo>
                                <a:lnTo>
                                  <a:pt x="623925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F7FFCD7" id="Group 113" o:spid="_x0000_s1042" style="width:491.3pt;height:36.5pt;mso-position-horizontal-relative:char;mso-position-vertical-relative:line" coordsize="62395,4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">
                <v:shape id="Textbox 114" o:spid="_x0000_s1043" type="#_x0000_t202" style="position:absolute;left:719;top:91;width:61582;height:4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" fillcolor="#ccc" stroked="f">
                  <v:textbox inset="0,0,0,0">
                    <w:txbxContent>
                      <w:p w14:paraId="5F7FFD36" w14:textId="77777777" w:rsidR="00E378E0" w:rsidRDefault="00492703">
                        <w:pPr>
                          <w:spacing w:before="98"/>
                          <w:ind w:left="28"/>
                          <w:rPr>
                            <w:i/>
                            <w:color w:val="000000"/>
                            <w:sz w:val="44"/>
                          </w:rPr>
                        </w:pPr>
                        <w:r>
                          <w:rPr>
                            <w:color w:val="000000"/>
                            <w:sz w:val="44"/>
                          </w:rPr>
                          <w:t>C2.2</w:t>
                        </w:r>
                        <w:r>
                          <w:rPr>
                            <w:color w:val="000000"/>
                            <w:spacing w:val="-9"/>
                            <w:sz w:val="44"/>
                          </w:rPr>
                          <w:t xml:space="preserve"> </w:t>
                        </w:r>
                        <w:r>
                          <w:rPr>
                            <w:color w:val="000000"/>
                            <w:sz w:val="44"/>
                          </w:rPr>
                          <w:t>the</w:t>
                        </w:r>
                        <w:r>
                          <w:rPr>
                            <w:color w:val="000000"/>
                            <w:spacing w:val="-9"/>
                            <w:sz w:val="44"/>
                          </w:rPr>
                          <w:t xml:space="preserve"> </w:t>
                        </w:r>
                        <w:r>
                          <w:rPr>
                            <w:i/>
                            <w:color w:val="000000"/>
                            <w:sz w:val="44"/>
                          </w:rPr>
                          <w:t>activity</w:t>
                        </w:r>
                        <w:r>
                          <w:rPr>
                            <w:i/>
                            <w:color w:val="000000"/>
                            <w:spacing w:val="-10"/>
                            <w:sz w:val="44"/>
                          </w:rPr>
                          <w:t xml:space="preserve"> </w:t>
                        </w:r>
                        <w:r>
                          <w:rPr>
                            <w:i/>
                            <w:color w:val="000000"/>
                            <w:spacing w:val="-2"/>
                            <w:sz w:val="44"/>
                          </w:rPr>
                          <w:t>schedule</w:t>
                        </w:r>
                      </w:p>
                    </w:txbxContent>
                  </v:textbox>
                </v:shape>
                <v:shape id="Graphic 115" o:spid="_x0000_s1044" style="position:absolute;width:62395;height:4635;visibility:visible;mso-wrap-style:square;v-text-anchor:top" coordsize="6239510,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" path="m6239256,r-9093,l6230112,9144r,445008l9448,454152r,-445008l6230112,9144r,-9144l9448,,,,,9144,,454152r,9144l9448,463296r6220664,l6239256,463296r,-9144l6239256,9144r,-9144xe" fillcolor="black" stroked="f">
                  <v:path arrowok="t"/>
                </v:shape>
                <w10:anchorlock/>
              </v:group>
            </w:pict>
          </mc:Fallback>
        </mc:AlternateContent>
      </w:r>
    </w:p>
    <w:p w14:paraId="64919040" w14:textId="77777777" w:rsidR="00EF4EB5" w:rsidRDefault="00EF4EB5" w:rsidP="000E7CDD">
      <w:pPr>
        <w:spacing w:before="1"/>
        <w:ind w:left="313"/>
        <w:jc w:val="both"/>
        <w:rPr>
          <w:rFonts w:asciiTheme="minorHAnsi" w:hAnsiTheme="minorHAnsi" w:cstheme="minorHAnsi"/>
          <w:b/>
          <w:bCs/>
          <w:sz w:val="20"/>
          <w:szCs w:val="20"/>
        </w:rPr>
      </w:pPr>
    </w:p>
    <w:p w14:paraId="5F7FF885" w14:textId="21D0DBEB" w:rsidR="00E378E0" w:rsidRPr="000E7CDD" w:rsidRDefault="000D4BFA" w:rsidP="000E7CDD">
      <w:pPr>
        <w:spacing w:before="1"/>
        <w:ind w:left="313"/>
        <w:jc w:val="both"/>
        <w:rPr>
          <w:rFonts w:asciiTheme="minorHAnsi" w:hAnsiTheme="minorHAnsi" w:cstheme="minorHAnsi"/>
          <w:b/>
          <w:bCs/>
          <w:spacing w:val="-2"/>
          <w:sz w:val="20"/>
          <w:szCs w:val="20"/>
        </w:rPr>
      </w:pPr>
      <w:r w:rsidRPr="000E7CDD">
        <w:rPr>
          <w:rFonts w:asciiTheme="minorHAnsi" w:hAnsiTheme="minorHAnsi" w:cstheme="minorHAnsi"/>
          <w:b/>
          <w:bCs/>
          <w:sz w:val="20"/>
          <w:szCs w:val="20"/>
        </w:rPr>
        <w:t>Activity Schedule</w:t>
      </w:r>
    </w:p>
    <w:p w14:paraId="781C0E35" w14:textId="675A079B" w:rsidR="000D4BFA" w:rsidRPr="000E7CDD" w:rsidRDefault="000D4BFA" w:rsidP="000E7CDD">
      <w:pPr>
        <w:spacing w:before="1"/>
        <w:ind w:left="313"/>
        <w:jc w:val="both"/>
        <w:rPr>
          <w:rFonts w:asciiTheme="minorHAnsi" w:hAnsiTheme="minorHAnsi" w:cstheme="minorHAnsi"/>
          <w:spacing w:val="-2"/>
          <w:sz w:val="20"/>
          <w:szCs w:val="20"/>
        </w:rPr>
      </w:pPr>
    </w:p>
    <w:p w14:paraId="3F0EC33D" w14:textId="136FE276" w:rsidR="000D4BFA" w:rsidRDefault="00AB3654" w:rsidP="000E7CDD">
      <w:pPr>
        <w:spacing w:before="1"/>
        <w:ind w:left="313"/>
        <w:jc w:val="both"/>
        <w:rPr>
          <w:rFonts w:asciiTheme="minorHAnsi" w:hAnsiTheme="minorHAnsi" w:cstheme="minorHAnsi"/>
          <w:spacing w:val="-2"/>
          <w:sz w:val="20"/>
          <w:szCs w:val="20"/>
        </w:rPr>
      </w:pPr>
      <w:r>
        <w:rPr>
          <w:rFonts w:asciiTheme="minorHAnsi" w:hAnsiTheme="minorHAnsi" w:cstheme="minorHAnsi"/>
          <w:spacing w:val="-2"/>
          <w:sz w:val="20"/>
          <w:szCs w:val="20"/>
        </w:rPr>
        <w:t>Cost breakdown</w:t>
      </w:r>
    </w:p>
    <w:p w14:paraId="464F97D7" w14:textId="7680FE2D" w:rsidR="00C56F52" w:rsidRDefault="00C56F52" w:rsidP="000E7CDD">
      <w:pPr>
        <w:spacing w:before="1"/>
        <w:ind w:left="313"/>
        <w:jc w:val="both"/>
        <w:rPr>
          <w:rFonts w:asciiTheme="minorHAnsi" w:hAnsiTheme="minorHAnsi" w:cstheme="minorHAnsi"/>
          <w:spacing w:val="-2"/>
          <w:sz w:val="20"/>
          <w:szCs w:val="20"/>
        </w:rPr>
      </w:pPr>
    </w:p>
    <w:p w14:paraId="4DA3F3D7" w14:textId="1BD58884" w:rsidR="00C56F52" w:rsidRPr="00C56F52" w:rsidRDefault="00C56F52" w:rsidP="00C56F52">
      <w:pPr>
        <w:pStyle w:val="BodyText"/>
        <w:ind w:left="313" w:right="1349"/>
        <w:jc w:val="both"/>
        <w:rPr>
          <w:rFonts w:asciiTheme="minorHAnsi" w:hAnsiTheme="minorHAnsi" w:cstheme="minorHAnsi"/>
        </w:rPr>
      </w:pPr>
      <w:r w:rsidRPr="00C56F52">
        <w:rPr>
          <w:rFonts w:asciiTheme="minorHAnsi" w:hAnsiTheme="minorHAnsi" w:cstheme="minorHAnsi"/>
        </w:rPr>
        <w:t>Payment will be done on a rate per houses basis, as such payment for work done by the contractor will be based on signed assessment certificate given by the homeowner in addition with other supporting documents.</w:t>
      </w:r>
    </w:p>
    <w:p w14:paraId="123D7CCE" w14:textId="69E2EA8B" w:rsidR="00445576" w:rsidRDefault="00445576" w:rsidP="00C56F52">
      <w:pPr>
        <w:pStyle w:val="BodyText"/>
        <w:ind w:left="313" w:right="1349"/>
        <w:jc w:val="both"/>
        <w:rPr>
          <w:rFonts w:asciiTheme="minorHAnsi" w:hAnsiTheme="minorHAnsi" w:cstheme="minorHAnsi"/>
        </w:rPr>
      </w:pPr>
    </w:p>
    <w:tbl>
      <w:tblPr>
        <w:tblW w:w="47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851"/>
        <w:gridCol w:w="4033"/>
        <w:gridCol w:w="1375"/>
        <w:gridCol w:w="1394"/>
        <w:gridCol w:w="1394"/>
        <w:gridCol w:w="1581"/>
      </w:tblGrid>
      <w:tr w:rsidR="00E9636E" w:rsidRPr="00271629" w14:paraId="2D73F3D4" w14:textId="77777777" w:rsidTr="008C19EA">
        <w:trPr>
          <w:trHeight w:val="5"/>
        </w:trPr>
        <w:tc>
          <w:tcPr>
            <w:tcW w:w="400" w:type="pct"/>
          </w:tcPr>
          <w:p w14:paraId="27404594" w14:textId="23FE9551" w:rsidR="00E9636E" w:rsidRPr="00E9636E" w:rsidRDefault="00E9636E" w:rsidP="00A61462">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Item</w:t>
            </w:r>
          </w:p>
        </w:tc>
        <w:tc>
          <w:tcPr>
            <w:tcW w:w="1897" w:type="pct"/>
          </w:tcPr>
          <w:p w14:paraId="18DA1451" w14:textId="445C629F" w:rsidR="00E9636E" w:rsidRPr="00E9636E" w:rsidRDefault="00E9636E" w:rsidP="00A61462">
            <w:pPr>
              <w:jc w:val="center"/>
              <w:rPr>
                <w:rFonts w:asciiTheme="minorHAnsi" w:eastAsia="Times New Roman" w:hAnsiTheme="minorHAnsi" w:cstheme="minorHAnsi"/>
                <w:sz w:val="20"/>
                <w:szCs w:val="20"/>
              </w:rPr>
            </w:pPr>
            <w:r w:rsidRPr="00E9636E">
              <w:rPr>
                <w:rFonts w:asciiTheme="minorHAnsi" w:eastAsia="Times New Roman" w:hAnsiTheme="minorHAnsi" w:cstheme="minorHAnsi"/>
                <w:sz w:val="20"/>
                <w:szCs w:val="20"/>
              </w:rPr>
              <w:t>Description</w:t>
            </w:r>
          </w:p>
        </w:tc>
        <w:tc>
          <w:tcPr>
            <w:tcW w:w="647" w:type="pct"/>
          </w:tcPr>
          <w:p w14:paraId="014A2612" w14:textId="3036F5F2" w:rsidR="00E9636E" w:rsidRPr="00E9636E" w:rsidRDefault="00E9636E" w:rsidP="00A61462">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unit</w:t>
            </w:r>
          </w:p>
        </w:tc>
        <w:tc>
          <w:tcPr>
            <w:tcW w:w="656" w:type="pct"/>
          </w:tcPr>
          <w:p w14:paraId="4B57A5E0" w14:textId="15F6D6A8" w:rsidR="00E9636E" w:rsidRPr="00E9636E" w:rsidRDefault="00E9636E" w:rsidP="00A61462">
            <w:pPr>
              <w:jc w:val="center"/>
              <w:rPr>
                <w:rFonts w:asciiTheme="minorHAnsi" w:eastAsia="Times New Roman" w:hAnsiTheme="minorHAnsi" w:cstheme="minorHAnsi"/>
                <w:sz w:val="20"/>
                <w:szCs w:val="20"/>
              </w:rPr>
            </w:pPr>
            <w:r w:rsidRPr="00E9636E">
              <w:rPr>
                <w:rFonts w:asciiTheme="minorHAnsi" w:eastAsia="Times New Roman" w:hAnsiTheme="minorHAnsi" w:cstheme="minorHAnsi"/>
                <w:sz w:val="20"/>
                <w:szCs w:val="20"/>
              </w:rPr>
              <w:t>Quantity</w:t>
            </w:r>
          </w:p>
        </w:tc>
        <w:tc>
          <w:tcPr>
            <w:tcW w:w="656" w:type="pct"/>
          </w:tcPr>
          <w:p w14:paraId="14A32E53" w14:textId="344B6467" w:rsidR="00E9636E" w:rsidRPr="00E9636E" w:rsidRDefault="00E9636E" w:rsidP="00A61462">
            <w:pPr>
              <w:jc w:val="center"/>
              <w:rPr>
                <w:rFonts w:asciiTheme="minorHAnsi" w:eastAsia="Times New Roman" w:hAnsiTheme="minorHAnsi" w:cstheme="minorHAnsi"/>
                <w:sz w:val="20"/>
                <w:szCs w:val="20"/>
              </w:rPr>
            </w:pPr>
            <w:r w:rsidRPr="00E9636E">
              <w:rPr>
                <w:rFonts w:asciiTheme="minorHAnsi" w:eastAsia="Times New Roman" w:hAnsiTheme="minorHAnsi" w:cstheme="minorHAnsi"/>
                <w:sz w:val="20"/>
                <w:szCs w:val="20"/>
              </w:rPr>
              <w:t>Rate</w:t>
            </w:r>
          </w:p>
        </w:tc>
        <w:tc>
          <w:tcPr>
            <w:tcW w:w="744" w:type="pct"/>
          </w:tcPr>
          <w:p w14:paraId="5334D8F4" w14:textId="77777777" w:rsidR="00E9636E" w:rsidRPr="00E9636E" w:rsidRDefault="00E9636E" w:rsidP="00A61462">
            <w:pPr>
              <w:jc w:val="center"/>
              <w:rPr>
                <w:rFonts w:asciiTheme="minorHAnsi" w:eastAsia="Times New Roman" w:hAnsiTheme="minorHAnsi" w:cstheme="minorHAnsi"/>
                <w:sz w:val="20"/>
                <w:szCs w:val="20"/>
              </w:rPr>
            </w:pPr>
            <w:r w:rsidRPr="00E9636E">
              <w:rPr>
                <w:rFonts w:asciiTheme="minorHAnsi" w:eastAsia="Times New Roman" w:hAnsiTheme="minorHAnsi" w:cstheme="minorHAnsi"/>
                <w:sz w:val="20"/>
                <w:szCs w:val="20"/>
              </w:rPr>
              <w:t>Total Price</w:t>
            </w:r>
          </w:p>
        </w:tc>
      </w:tr>
      <w:tr w:rsidR="00E9636E" w:rsidRPr="00B965C7" w14:paraId="325AE167" w14:textId="77777777" w:rsidTr="008C19EA">
        <w:trPr>
          <w:trHeight w:val="18"/>
        </w:trPr>
        <w:tc>
          <w:tcPr>
            <w:tcW w:w="400" w:type="pct"/>
          </w:tcPr>
          <w:p w14:paraId="68A24BBD" w14:textId="031DEE20" w:rsidR="00E9636E" w:rsidRPr="00B965C7" w:rsidRDefault="00E9636E" w:rsidP="001F53C0">
            <w:r>
              <w:t>1</w:t>
            </w:r>
          </w:p>
        </w:tc>
        <w:tc>
          <w:tcPr>
            <w:tcW w:w="1897" w:type="pct"/>
          </w:tcPr>
          <w:p w14:paraId="545DCC74" w14:textId="67BA141B" w:rsidR="00E9636E" w:rsidRPr="00B965C7" w:rsidRDefault="00E9636E" w:rsidP="001F53C0"/>
        </w:tc>
        <w:tc>
          <w:tcPr>
            <w:tcW w:w="647" w:type="pct"/>
          </w:tcPr>
          <w:p w14:paraId="2D796013" w14:textId="18555F2A" w:rsidR="00E9636E" w:rsidRPr="00B965C7" w:rsidRDefault="00E9636E" w:rsidP="001F53C0">
            <w:pPr>
              <w:jc w:val="center"/>
            </w:pPr>
          </w:p>
        </w:tc>
        <w:tc>
          <w:tcPr>
            <w:tcW w:w="656" w:type="pct"/>
          </w:tcPr>
          <w:p w14:paraId="5498511F" w14:textId="77777777" w:rsidR="00E9636E" w:rsidRPr="00B965C7" w:rsidRDefault="00E9636E" w:rsidP="001F53C0"/>
        </w:tc>
        <w:tc>
          <w:tcPr>
            <w:tcW w:w="656" w:type="pct"/>
          </w:tcPr>
          <w:p w14:paraId="24677BE4" w14:textId="7C834FC6" w:rsidR="00E9636E" w:rsidRPr="00B965C7" w:rsidRDefault="00E9636E" w:rsidP="001F53C0"/>
        </w:tc>
        <w:tc>
          <w:tcPr>
            <w:tcW w:w="744" w:type="pct"/>
          </w:tcPr>
          <w:p w14:paraId="31089C24" w14:textId="77777777" w:rsidR="00E9636E" w:rsidRPr="00B965C7" w:rsidRDefault="00E9636E" w:rsidP="001F53C0"/>
        </w:tc>
      </w:tr>
      <w:tr w:rsidR="00E9636E" w:rsidRPr="00B965C7" w14:paraId="1B6E893B" w14:textId="77777777" w:rsidTr="008C19EA">
        <w:trPr>
          <w:trHeight w:val="175"/>
        </w:trPr>
        <w:tc>
          <w:tcPr>
            <w:tcW w:w="400" w:type="pct"/>
          </w:tcPr>
          <w:p w14:paraId="05E70277" w14:textId="372419E5" w:rsidR="00E9636E" w:rsidRPr="00E52080" w:rsidRDefault="00E9636E" w:rsidP="001F53C0">
            <w:pPr>
              <w:rPr>
                <w:rFonts w:asciiTheme="minorHAnsi" w:eastAsia="Times New Roman" w:hAnsiTheme="minorHAnsi" w:cstheme="minorHAnsi"/>
                <w:sz w:val="20"/>
                <w:szCs w:val="20"/>
              </w:rPr>
            </w:pPr>
            <w:r>
              <w:rPr>
                <w:rFonts w:asciiTheme="minorHAnsi" w:eastAsia="Times New Roman" w:hAnsiTheme="minorHAnsi" w:cstheme="minorHAnsi"/>
                <w:sz w:val="20"/>
                <w:szCs w:val="20"/>
              </w:rPr>
              <w:t>1.1</w:t>
            </w:r>
          </w:p>
        </w:tc>
        <w:tc>
          <w:tcPr>
            <w:tcW w:w="1897" w:type="pct"/>
          </w:tcPr>
          <w:p w14:paraId="2BF9B759" w14:textId="48F4F6F7" w:rsidR="00E9636E" w:rsidRPr="00057931" w:rsidRDefault="00E9636E" w:rsidP="001F53C0">
            <w:pPr>
              <w:rPr>
                <w:rFonts w:asciiTheme="minorHAnsi" w:eastAsia="Times New Roman" w:hAnsiTheme="minorHAnsi" w:cstheme="minorHAnsi"/>
                <w:sz w:val="20"/>
                <w:szCs w:val="20"/>
              </w:rPr>
            </w:pPr>
            <w:r w:rsidRPr="00E52080">
              <w:rPr>
                <w:rFonts w:asciiTheme="minorHAnsi" w:eastAsia="Times New Roman" w:hAnsiTheme="minorHAnsi" w:cstheme="minorHAnsi"/>
                <w:sz w:val="20"/>
                <w:szCs w:val="20"/>
              </w:rPr>
              <w:t xml:space="preserve">Insulation </w:t>
            </w:r>
            <w:r>
              <w:rPr>
                <w:rFonts w:asciiTheme="minorHAnsi" w:eastAsia="Times New Roman" w:hAnsiTheme="minorHAnsi" w:cstheme="minorHAnsi"/>
                <w:sz w:val="20"/>
                <w:szCs w:val="20"/>
              </w:rPr>
              <w:t>(</w:t>
            </w:r>
            <w:r w:rsidRPr="00E52080">
              <w:rPr>
                <w:rFonts w:asciiTheme="minorHAnsi" w:eastAsia="Times New Roman" w:hAnsiTheme="minorHAnsi" w:cstheme="minorHAnsi"/>
                <w:sz w:val="20"/>
                <w:szCs w:val="20"/>
              </w:rPr>
              <w:t>SPF; Intumescent paint; Ceiling;</w:t>
            </w:r>
            <w:r>
              <w:rPr>
                <w:rFonts w:asciiTheme="minorHAnsi" w:eastAsia="Times New Roman" w:hAnsiTheme="minorHAnsi" w:cstheme="minorHAnsi"/>
                <w:sz w:val="20"/>
                <w:szCs w:val="20"/>
              </w:rPr>
              <w:t xml:space="preserve"> Painting)</w:t>
            </w:r>
          </w:p>
        </w:tc>
        <w:tc>
          <w:tcPr>
            <w:tcW w:w="647" w:type="pct"/>
          </w:tcPr>
          <w:p w14:paraId="25FB89D4" w14:textId="32A4E9A5" w:rsidR="00E9636E" w:rsidRPr="00057931" w:rsidRDefault="00057931" w:rsidP="001F53C0">
            <w:pPr>
              <w:jc w:val="center"/>
              <w:rPr>
                <w:rFonts w:asciiTheme="minorHAnsi" w:eastAsia="Times New Roman" w:hAnsiTheme="minorHAnsi" w:cstheme="minorHAnsi"/>
                <w:sz w:val="20"/>
                <w:szCs w:val="20"/>
              </w:rPr>
            </w:pPr>
            <w:r w:rsidRPr="00057931">
              <w:rPr>
                <w:rFonts w:asciiTheme="minorHAnsi" w:eastAsia="Times New Roman" w:hAnsiTheme="minorHAnsi" w:cstheme="minorHAnsi"/>
                <w:sz w:val="20"/>
                <w:szCs w:val="20"/>
              </w:rPr>
              <w:t>Sum</w:t>
            </w:r>
          </w:p>
        </w:tc>
        <w:tc>
          <w:tcPr>
            <w:tcW w:w="656" w:type="pct"/>
          </w:tcPr>
          <w:p w14:paraId="56A1FF04" w14:textId="77777777" w:rsidR="00E9636E" w:rsidRPr="00057931" w:rsidRDefault="00E9636E" w:rsidP="001F53C0">
            <w:pPr>
              <w:rPr>
                <w:rFonts w:asciiTheme="minorHAnsi" w:eastAsia="Times New Roman" w:hAnsiTheme="minorHAnsi" w:cstheme="minorHAnsi"/>
                <w:sz w:val="20"/>
                <w:szCs w:val="20"/>
              </w:rPr>
            </w:pPr>
          </w:p>
        </w:tc>
        <w:tc>
          <w:tcPr>
            <w:tcW w:w="656" w:type="pct"/>
          </w:tcPr>
          <w:p w14:paraId="3DE36235" w14:textId="726CE534" w:rsidR="00E9636E" w:rsidRPr="00057931" w:rsidRDefault="00E9636E" w:rsidP="001F53C0">
            <w:pPr>
              <w:rPr>
                <w:rFonts w:asciiTheme="minorHAnsi" w:eastAsia="Times New Roman" w:hAnsiTheme="minorHAnsi" w:cstheme="minorHAnsi"/>
                <w:sz w:val="20"/>
                <w:szCs w:val="20"/>
              </w:rPr>
            </w:pPr>
          </w:p>
        </w:tc>
        <w:tc>
          <w:tcPr>
            <w:tcW w:w="744" w:type="pct"/>
          </w:tcPr>
          <w:p w14:paraId="573B5D13" w14:textId="77777777" w:rsidR="00E9636E" w:rsidRPr="00057931" w:rsidRDefault="00E9636E" w:rsidP="001F53C0">
            <w:pPr>
              <w:rPr>
                <w:rFonts w:asciiTheme="minorHAnsi" w:eastAsia="Times New Roman" w:hAnsiTheme="minorHAnsi" w:cstheme="minorHAnsi"/>
                <w:sz w:val="20"/>
                <w:szCs w:val="20"/>
              </w:rPr>
            </w:pPr>
          </w:p>
        </w:tc>
      </w:tr>
      <w:tr w:rsidR="00E9636E" w:rsidRPr="00B965C7" w14:paraId="0F6F5C48" w14:textId="77777777" w:rsidTr="008C19EA">
        <w:trPr>
          <w:trHeight w:val="175"/>
        </w:trPr>
        <w:tc>
          <w:tcPr>
            <w:tcW w:w="400" w:type="pct"/>
          </w:tcPr>
          <w:p w14:paraId="2B18E21E" w14:textId="6153BB5B" w:rsidR="00E9636E" w:rsidRPr="00E52080" w:rsidRDefault="00E9636E" w:rsidP="001F53C0">
            <w:pPr>
              <w:rPr>
                <w:rFonts w:asciiTheme="minorHAnsi" w:eastAsia="Times New Roman" w:hAnsiTheme="minorHAnsi" w:cstheme="minorHAnsi"/>
                <w:sz w:val="20"/>
                <w:szCs w:val="20"/>
              </w:rPr>
            </w:pPr>
            <w:r>
              <w:rPr>
                <w:rFonts w:asciiTheme="minorHAnsi" w:eastAsia="Times New Roman" w:hAnsiTheme="minorHAnsi" w:cstheme="minorHAnsi"/>
                <w:sz w:val="20"/>
                <w:szCs w:val="20"/>
              </w:rPr>
              <w:t>1.2</w:t>
            </w:r>
          </w:p>
        </w:tc>
        <w:tc>
          <w:tcPr>
            <w:tcW w:w="1897" w:type="pct"/>
          </w:tcPr>
          <w:p w14:paraId="26649D3C" w14:textId="0A56481B" w:rsidR="00E9636E" w:rsidRPr="00057931" w:rsidRDefault="00E9636E" w:rsidP="001F53C0">
            <w:pPr>
              <w:rPr>
                <w:rFonts w:asciiTheme="minorHAnsi" w:eastAsia="Times New Roman" w:hAnsiTheme="minorHAnsi" w:cstheme="minorHAnsi"/>
                <w:sz w:val="20"/>
                <w:szCs w:val="20"/>
              </w:rPr>
            </w:pPr>
            <w:r w:rsidRPr="00E52080">
              <w:rPr>
                <w:rFonts w:asciiTheme="minorHAnsi" w:eastAsia="Times New Roman" w:hAnsiTheme="minorHAnsi" w:cstheme="minorHAnsi"/>
                <w:sz w:val="20"/>
                <w:szCs w:val="20"/>
              </w:rPr>
              <w:t>Supply of Hybrid stoves with gas cylinders</w:t>
            </w:r>
          </w:p>
        </w:tc>
        <w:tc>
          <w:tcPr>
            <w:tcW w:w="647" w:type="pct"/>
          </w:tcPr>
          <w:p w14:paraId="7CF0D0F9" w14:textId="37B6E829" w:rsidR="00E9636E" w:rsidRPr="00057931" w:rsidRDefault="00057931" w:rsidP="001F53C0">
            <w:pPr>
              <w:jc w:val="center"/>
              <w:rPr>
                <w:rFonts w:asciiTheme="minorHAnsi" w:eastAsia="Times New Roman" w:hAnsiTheme="minorHAnsi" w:cstheme="minorHAnsi"/>
                <w:sz w:val="20"/>
                <w:szCs w:val="20"/>
              </w:rPr>
            </w:pPr>
            <w:r w:rsidRPr="00057931">
              <w:rPr>
                <w:rFonts w:asciiTheme="minorHAnsi" w:eastAsia="Times New Roman" w:hAnsiTheme="minorHAnsi" w:cstheme="minorHAnsi"/>
                <w:sz w:val="20"/>
                <w:szCs w:val="20"/>
              </w:rPr>
              <w:t>Sum</w:t>
            </w:r>
          </w:p>
        </w:tc>
        <w:tc>
          <w:tcPr>
            <w:tcW w:w="656" w:type="pct"/>
          </w:tcPr>
          <w:p w14:paraId="4CC91532" w14:textId="77777777" w:rsidR="00E9636E" w:rsidRPr="00057931" w:rsidRDefault="00E9636E" w:rsidP="001F53C0">
            <w:pPr>
              <w:rPr>
                <w:rFonts w:asciiTheme="minorHAnsi" w:eastAsia="Times New Roman" w:hAnsiTheme="minorHAnsi" w:cstheme="minorHAnsi"/>
                <w:sz w:val="20"/>
                <w:szCs w:val="20"/>
              </w:rPr>
            </w:pPr>
          </w:p>
        </w:tc>
        <w:tc>
          <w:tcPr>
            <w:tcW w:w="656" w:type="pct"/>
          </w:tcPr>
          <w:p w14:paraId="3D8DD9EB" w14:textId="1FC11180" w:rsidR="00E9636E" w:rsidRPr="00057931" w:rsidRDefault="00E9636E" w:rsidP="001F53C0">
            <w:pPr>
              <w:rPr>
                <w:rFonts w:asciiTheme="minorHAnsi" w:eastAsia="Times New Roman" w:hAnsiTheme="minorHAnsi" w:cstheme="minorHAnsi"/>
                <w:sz w:val="20"/>
                <w:szCs w:val="20"/>
              </w:rPr>
            </w:pPr>
          </w:p>
        </w:tc>
        <w:tc>
          <w:tcPr>
            <w:tcW w:w="744" w:type="pct"/>
          </w:tcPr>
          <w:p w14:paraId="05EDD0C9" w14:textId="77777777" w:rsidR="00E9636E" w:rsidRPr="00057931" w:rsidRDefault="00E9636E" w:rsidP="001F53C0">
            <w:pPr>
              <w:rPr>
                <w:rFonts w:asciiTheme="minorHAnsi" w:eastAsia="Times New Roman" w:hAnsiTheme="minorHAnsi" w:cstheme="minorHAnsi"/>
                <w:sz w:val="20"/>
                <w:szCs w:val="20"/>
              </w:rPr>
            </w:pPr>
          </w:p>
        </w:tc>
      </w:tr>
      <w:tr w:rsidR="00E9636E" w:rsidRPr="00B965C7" w14:paraId="2869A149" w14:textId="77777777" w:rsidTr="008C19EA">
        <w:trPr>
          <w:trHeight w:val="175"/>
        </w:trPr>
        <w:tc>
          <w:tcPr>
            <w:tcW w:w="400" w:type="pct"/>
          </w:tcPr>
          <w:p w14:paraId="529F7FBC" w14:textId="759E3D66" w:rsidR="00E9636E" w:rsidRPr="00E52080" w:rsidRDefault="00E9636E" w:rsidP="001F53C0">
            <w:pPr>
              <w:rPr>
                <w:rFonts w:asciiTheme="minorHAnsi" w:eastAsia="Times New Roman" w:hAnsiTheme="minorHAnsi" w:cstheme="minorHAnsi"/>
                <w:sz w:val="20"/>
                <w:szCs w:val="20"/>
              </w:rPr>
            </w:pPr>
            <w:r>
              <w:rPr>
                <w:rFonts w:asciiTheme="minorHAnsi" w:eastAsia="Times New Roman" w:hAnsiTheme="minorHAnsi" w:cstheme="minorHAnsi"/>
                <w:sz w:val="20"/>
                <w:szCs w:val="20"/>
              </w:rPr>
              <w:t>1.3</w:t>
            </w:r>
          </w:p>
        </w:tc>
        <w:tc>
          <w:tcPr>
            <w:tcW w:w="1897" w:type="pct"/>
          </w:tcPr>
          <w:p w14:paraId="1D5D906E" w14:textId="74A7561D" w:rsidR="00E9636E" w:rsidRPr="00057931" w:rsidRDefault="00E9636E" w:rsidP="001F53C0">
            <w:pPr>
              <w:rPr>
                <w:rFonts w:asciiTheme="minorHAnsi" w:eastAsia="Times New Roman" w:hAnsiTheme="minorHAnsi" w:cstheme="minorHAnsi"/>
                <w:sz w:val="20"/>
                <w:szCs w:val="20"/>
              </w:rPr>
            </w:pPr>
            <w:r w:rsidRPr="00E52080">
              <w:rPr>
                <w:rFonts w:asciiTheme="minorHAnsi" w:eastAsia="Times New Roman" w:hAnsiTheme="minorHAnsi" w:cstheme="minorHAnsi"/>
                <w:sz w:val="20"/>
                <w:szCs w:val="20"/>
              </w:rPr>
              <w:t>Supply of 3-panel gas heaters with cylinders</w:t>
            </w:r>
          </w:p>
        </w:tc>
        <w:tc>
          <w:tcPr>
            <w:tcW w:w="647" w:type="pct"/>
          </w:tcPr>
          <w:p w14:paraId="297A7CAB" w14:textId="358B1F13" w:rsidR="00E9636E" w:rsidRPr="00057931" w:rsidRDefault="00057931" w:rsidP="001F53C0">
            <w:pPr>
              <w:jc w:val="center"/>
              <w:rPr>
                <w:rFonts w:asciiTheme="minorHAnsi" w:eastAsia="Times New Roman" w:hAnsiTheme="minorHAnsi" w:cstheme="minorHAnsi"/>
                <w:sz w:val="20"/>
                <w:szCs w:val="20"/>
              </w:rPr>
            </w:pPr>
            <w:r w:rsidRPr="00057931">
              <w:rPr>
                <w:rFonts w:asciiTheme="minorHAnsi" w:eastAsia="Times New Roman" w:hAnsiTheme="minorHAnsi" w:cstheme="minorHAnsi"/>
                <w:sz w:val="20"/>
                <w:szCs w:val="20"/>
              </w:rPr>
              <w:t>Sum</w:t>
            </w:r>
          </w:p>
        </w:tc>
        <w:tc>
          <w:tcPr>
            <w:tcW w:w="656" w:type="pct"/>
          </w:tcPr>
          <w:p w14:paraId="5F1A3616" w14:textId="77777777" w:rsidR="00E9636E" w:rsidRPr="00057931" w:rsidRDefault="00E9636E" w:rsidP="001F53C0">
            <w:pPr>
              <w:rPr>
                <w:rFonts w:asciiTheme="minorHAnsi" w:eastAsia="Times New Roman" w:hAnsiTheme="minorHAnsi" w:cstheme="minorHAnsi"/>
                <w:sz w:val="20"/>
                <w:szCs w:val="20"/>
              </w:rPr>
            </w:pPr>
          </w:p>
        </w:tc>
        <w:tc>
          <w:tcPr>
            <w:tcW w:w="656" w:type="pct"/>
          </w:tcPr>
          <w:p w14:paraId="5B0D6225" w14:textId="593EF3C2" w:rsidR="00E9636E" w:rsidRPr="00057931" w:rsidRDefault="00E9636E" w:rsidP="001F53C0">
            <w:pPr>
              <w:rPr>
                <w:rFonts w:asciiTheme="minorHAnsi" w:eastAsia="Times New Roman" w:hAnsiTheme="minorHAnsi" w:cstheme="minorHAnsi"/>
                <w:sz w:val="20"/>
                <w:szCs w:val="20"/>
              </w:rPr>
            </w:pPr>
          </w:p>
        </w:tc>
        <w:tc>
          <w:tcPr>
            <w:tcW w:w="744" w:type="pct"/>
          </w:tcPr>
          <w:p w14:paraId="2B7AFDDC" w14:textId="77777777" w:rsidR="00E9636E" w:rsidRPr="00057931" w:rsidRDefault="00E9636E" w:rsidP="001F53C0">
            <w:pPr>
              <w:rPr>
                <w:rFonts w:asciiTheme="minorHAnsi" w:eastAsia="Times New Roman" w:hAnsiTheme="minorHAnsi" w:cstheme="minorHAnsi"/>
                <w:sz w:val="20"/>
                <w:szCs w:val="20"/>
              </w:rPr>
            </w:pPr>
          </w:p>
        </w:tc>
      </w:tr>
      <w:tr w:rsidR="00E9636E" w:rsidRPr="00B965C7" w14:paraId="3D9847E1" w14:textId="77777777" w:rsidTr="008C19EA">
        <w:trPr>
          <w:trHeight w:val="175"/>
        </w:trPr>
        <w:tc>
          <w:tcPr>
            <w:tcW w:w="400" w:type="pct"/>
          </w:tcPr>
          <w:p w14:paraId="70FD73D5" w14:textId="759AAE1C" w:rsidR="00E9636E" w:rsidRPr="00E52080" w:rsidRDefault="00E9636E" w:rsidP="001F53C0">
            <w:pPr>
              <w:rPr>
                <w:rFonts w:asciiTheme="minorHAnsi" w:eastAsia="Times New Roman" w:hAnsiTheme="minorHAnsi" w:cstheme="minorHAnsi"/>
                <w:sz w:val="20"/>
                <w:szCs w:val="20"/>
              </w:rPr>
            </w:pPr>
            <w:r>
              <w:rPr>
                <w:rFonts w:asciiTheme="minorHAnsi" w:eastAsia="Times New Roman" w:hAnsiTheme="minorHAnsi" w:cstheme="minorHAnsi"/>
                <w:sz w:val="20"/>
                <w:szCs w:val="20"/>
              </w:rPr>
              <w:t>1.4</w:t>
            </w:r>
          </w:p>
        </w:tc>
        <w:tc>
          <w:tcPr>
            <w:tcW w:w="1897" w:type="pct"/>
          </w:tcPr>
          <w:p w14:paraId="68110B09" w14:textId="4BF42A09" w:rsidR="00E9636E" w:rsidRPr="00057931" w:rsidRDefault="00E9636E" w:rsidP="001F53C0">
            <w:pPr>
              <w:rPr>
                <w:rFonts w:asciiTheme="minorHAnsi" w:eastAsia="Times New Roman" w:hAnsiTheme="minorHAnsi" w:cstheme="minorHAnsi"/>
                <w:sz w:val="20"/>
                <w:szCs w:val="20"/>
              </w:rPr>
            </w:pPr>
            <w:r w:rsidRPr="00E52080">
              <w:rPr>
                <w:rFonts w:asciiTheme="minorHAnsi" w:eastAsia="Times New Roman" w:hAnsiTheme="minorHAnsi" w:cstheme="minorHAnsi"/>
                <w:sz w:val="20"/>
                <w:szCs w:val="20"/>
              </w:rPr>
              <w:t>Once off filling of Cylinders</w:t>
            </w:r>
          </w:p>
        </w:tc>
        <w:tc>
          <w:tcPr>
            <w:tcW w:w="647" w:type="pct"/>
          </w:tcPr>
          <w:p w14:paraId="70E13E9E" w14:textId="41B13393" w:rsidR="00E9636E" w:rsidRPr="00057931" w:rsidRDefault="00057931" w:rsidP="001F53C0">
            <w:pPr>
              <w:jc w:val="center"/>
              <w:rPr>
                <w:rFonts w:asciiTheme="minorHAnsi" w:eastAsia="Times New Roman" w:hAnsiTheme="minorHAnsi" w:cstheme="minorHAnsi"/>
                <w:sz w:val="20"/>
                <w:szCs w:val="20"/>
              </w:rPr>
            </w:pPr>
            <w:r w:rsidRPr="00057931">
              <w:rPr>
                <w:rFonts w:asciiTheme="minorHAnsi" w:eastAsia="Times New Roman" w:hAnsiTheme="minorHAnsi" w:cstheme="minorHAnsi"/>
                <w:sz w:val="20"/>
                <w:szCs w:val="20"/>
              </w:rPr>
              <w:t>sum</w:t>
            </w:r>
          </w:p>
        </w:tc>
        <w:tc>
          <w:tcPr>
            <w:tcW w:w="656" w:type="pct"/>
          </w:tcPr>
          <w:p w14:paraId="27E5F26E" w14:textId="77777777" w:rsidR="00E9636E" w:rsidRPr="00057931" w:rsidRDefault="00E9636E" w:rsidP="001F53C0">
            <w:pPr>
              <w:rPr>
                <w:rFonts w:asciiTheme="minorHAnsi" w:eastAsia="Times New Roman" w:hAnsiTheme="minorHAnsi" w:cstheme="minorHAnsi"/>
                <w:sz w:val="20"/>
                <w:szCs w:val="20"/>
              </w:rPr>
            </w:pPr>
          </w:p>
        </w:tc>
        <w:tc>
          <w:tcPr>
            <w:tcW w:w="656" w:type="pct"/>
          </w:tcPr>
          <w:p w14:paraId="0C2C3840" w14:textId="0B99D751" w:rsidR="00E9636E" w:rsidRPr="00057931" w:rsidRDefault="00E9636E" w:rsidP="001F53C0">
            <w:pPr>
              <w:rPr>
                <w:rFonts w:asciiTheme="minorHAnsi" w:eastAsia="Times New Roman" w:hAnsiTheme="minorHAnsi" w:cstheme="minorHAnsi"/>
                <w:sz w:val="20"/>
                <w:szCs w:val="20"/>
              </w:rPr>
            </w:pPr>
          </w:p>
        </w:tc>
        <w:tc>
          <w:tcPr>
            <w:tcW w:w="744" w:type="pct"/>
          </w:tcPr>
          <w:p w14:paraId="1776A4AD" w14:textId="77777777" w:rsidR="00E9636E" w:rsidRPr="00057931" w:rsidRDefault="00E9636E" w:rsidP="001F53C0">
            <w:pPr>
              <w:rPr>
                <w:rFonts w:asciiTheme="minorHAnsi" w:eastAsia="Times New Roman" w:hAnsiTheme="minorHAnsi" w:cstheme="minorHAnsi"/>
                <w:sz w:val="20"/>
                <w:szCs w:val="20"/>
              </w:rPr>
            </w:pPr>
          </w:p>
        </w:tc>
      </w:tr>
      <w:tr w:rsidR="00E9636E" w:rsidRPr="00B965C7" w14:paraId="59E6A865" w14:textId="77777777" w:rsidTr="008C19EA">
        <w:trPr>
          <w:trHeight w:val="175"/>
        </w:trPr>
        <w:tc>
          <w:tcPr>
            <w:tcW w:w="400" w:type="pct"/>
          </w:tcPr>
          <w:p w14:paraId="28774B2D" w14:textId="77777777" w:rsidR="00E9636E" w:rsidRPr="00A61462" w:rsidRDefault="00E9636E" w:rsidP="001F53C0">
            <w:pPr>
              <w:rPr>
                <w:rFonts w:asciiTheme="minorHAnsi" w:eastAsia="Times New Roman" w:hAnsiTheme="minorHAnsi" w:cstheme="minorHAnsi"/>
                <w:sz w:val="20"/>
                <w:szCs w:val="20"/>
              </w:rPr>
            </w:pPr>
          </w:p>
        </w:tc>
        <w:tc>
          <w:tcPr>
            <w:tcW w:w="1897" w:type="pct"/>
          </w:tcPr>
          <w:p w14:paraId="4C9EDF22" w14:textId="719C7817" w:rsidR="00E9636E" w:rsidRPr="00A61462" w:rsidRDefault="00E9636E" w:rsidP="001F53C0">
            <w:pPr>
              <w:rPr>
                <w:rFonts w:asciiTheme="minorHAnsi" w:eastAsia="Times New Roman" w:hAnsiTheme="minorHAnsi" w:cstheme="minorHAnsi"/>
                <w:sz w:val="20"/>
                <w:szCs w:val="20"/>
              </w:rPr>
            </w:pPr>
          </w:p>
        </w:tc>
        <w:tc>
          <w:tcPr>
            <w:tcW w:w="647" w:type="pct"/>
          </w:tcPr>
          <w:p w14:paraId="05E2FF16" w14:textId="77777777" w:rsidR="00E9636E" w:rsidRPr="00057931" w:rsidRDefault="00E9636E" w:rsidP="001F53C0">
            <w:pPr>
              <w:jc w:val="center"/>
              <w:rPr>
                <w:rFonts w:asciiTheme="minorHAnsi" w:eastAsia="Times New Roman" w:hAnsiTheme="minorHAnsi" w:cstheme="minorHAnsi"/>
                <w:sz w:val="20"/>
                <w:szCs w:val="20"/>
              </w:rPr>
            </w:pPr>
          </w:p>
        </w:tc>
        <w:tc>
          <w:tcPr>
            <w:tcW w:w="656" w:type="pct"/>
          </w:tcPr>
          <w:p w14:paraId="6F3CEB7A" w14:textId="77777777" w:rsidR="00E9636E" w:rsidRPr="00057931" w:rsidRDefault="00E9636E" w:rsidP="001F53C0">
            <w:pPr>
              <w:rPr>
                <w:rFonts w:asciiTheme="minorHAnsi" w:eastAsia="Times New Roman" w:hAnsiTheme="minorHAnsi" w:cstheme="minorHAnsi"/>
                <w:sz w:val="20"/>
                <w:szCs w:val="20"/>
              </w:rPr>
            </w:pPr>
          </w:p>
        </w:tc>
        <w:tc>
          <w:tcPr>
            <w:tcW w:w="656" w:type="pct"/>
          </w:tcPr>
          <w:p w14:paraId="70609966" w14:textId="3B921BAF" w:rsidR="00E9636E" w:rsidRPr="00057931" w:rsidRDefault="00E9636E" w:rsidP="001F53C0">
            <w:pPr>
              <w:rPr>
                <w:rFonts w:asciiTheme="minorHAnsi" w:eastAsia="Times New Roman" w:hAnsiTheme="minorHAnsi" w:cstheme="minorHAnsi"/>
                <w:sz w:val="20"/>
                <w:szCs w:val="20"/>
              </w:rPr>
            </w:pPr>
          </w:p>
        </w:tc>
        <w:tc>
          <w:tcPr>
            <w:tcW w:w="744" w:type="pct"/>
          </w:tcPr>
          <w:p w14:paraId="44E9D6EA" w14:textId="77777777" w:rsidR="00E9636E" w:rsidRPr="00057931" w:rsidRDefault="00E9636E" w:rsidP="001F53C0">
            <w:pPr>
              <w:rPr>
                <w:rFonts w:asciiTheme="minorHAnsi" w:eastAsia="Times New Roman" w:hAnsiTheme="minorHAnsi" w:cstheme="minorHAnsi"/>
                <w:sz w:val="20"/>
                <w:szCs w:val="20"/>
              </w:rPr>
            </w:pPr>
          </w:p>
        </w:tc>
      </w:tr>
    </w:tbl>
    <w:p w14:paraId="2DE94665" w14:textId="693E4AAF" w:rsidR="00801C42" w:rsidRDefault="00801C42" w:rsidP="000E7CDD">
      <w:pPr>
        <w:widowControl/>
        <w:tabs>
          <w:tab w:val="left" w:pos="357"/>
        </w:tabs>
        <w:autoSpaceDE/>
        <w:autoSpaceDN/>
        <w:jc w:val="both"/>
        <w:rPr>
          <w:rFonts w:asciiTheme="minorHAnsi" w:eastAsia="Times New Roman" w:hAnsiTheme="minorHAnsi" w:cstheme="minorHAnsi"/>
          <w:sz w:val="20"/>
          <w:szCs w:val="20"/>
          <w:lang w:val="en-GB"/>
        </w:rPr>
      </w:pPr>
    </w:p>
    <w:tbl>
      <w:tblPr>
        <w:tblW w:w="48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844"/>
        <w:gridCol w:w="4112"/>
        <w:gridCol w:w="1257"/>
        <w:gridCol w:w="1385"/>
        <w:gridCol w:w="1385"/>
        <w:gridCol w:w="1703"/>
      </w:tblGrid>
      <w:tr w:rsidR="00E9636E" w:rsidRPr="00271629" w14:paraId="242BDC57" w14:textId="77777777" w:rsidTr="00E9636E">
        <w:trPr>
          <w:trHeight w:val="6"/>
        </w:trPr>
        <w:tc>
          <w:tcPr>
            <w:tcW w:w="395" w:type="pct"/>
          </w:tcPr>
          <w:p w14:paraId="3A3A1043" w14:textId="77777777" w:rsidR="00E9636E" w:rsidRPr="00A61462" w:rsidRDefault="00E9636E" w:rsidP="001F53C0">
            <w:pPr>
              <w:jc w:val="center"/>
              <w:rPr>
                <w:rFonts w:asciiTheme="minorHAnsi" w:eastAsia="Times New Roman" w:hAnsiTheme="minorHAnsi" w:cstheme="minorHAnsi"/>
                <w:b/>
                <w:bCs/>
                <w:sz w:val="20"/>
                <w:szCs w:val="20"/>
              </w:rPr>
            </w:pPr>
          </w:p>
        </w:tc>
        <w:tc>
          <w:tcPr>
            <w:tcW w:w="1924" w:type="pct"/>
          </w:tcPr>
          <w:p w14:paraId="608EB3CE" w14:textId="77777777" w:rsidR="00E9636E" w:rsidRPr="00E9636E" w:rsidRDefault="00E9636E" w:rsidP="00E9636E">
            <w:pPr>
              <w:jc w:val="center"/>
              <w:rPr>
                <w:rFonts w:asciiTheme="minorHAnsi" w:eastAsia="Times New Roman" w:hAnsiTheme="minorHAnsi" w:cstheme="minorHAnsi"/>
                <w:sz w:val="20"/>
                <w:szCs w:val="20"/>
              </w:rPr>
            </w:pPr>
            <w:r w:rsidRPr="00E9636E">
              <w:rPr>
                <w:rFonts w:asciiTheme="minorHAnsi" w:eastAsia="Times New Roman" w:hAnsiTheme="minorHAnsi" w:cstheme="minorHAnsi"/>
                <w:sz w:val="20"/>
                <w:szCs w:val="20"/>
              </w:rPr>
              <w:t>Description</w:t>
            </w:r>
          </w:p>
        </w:tc>
        <w:tc>
          <w:tcPr>
            <w:tcW w:w="588" w:type="pct"/>
          </w:tcPr>
          <w:p w14:paraId="5D94C96A" w14:textId="4EA15C6A" w:rsidR="00E9636E" w:rsidRPr="00E9636E" w:rsidRDefault="00E9636E" w:rsidP="00E9636E">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unit</w:t>
            </w:r>
          </w:p>
        </w:tc>
        <w:tc>
          <w:tcPr>
            <w:tcW w:w="648" w:type="pct"/>
          </w:tcPr>
          <w:p w14:paraId="3D7EA66B" w14:textId="302534DB" w:rsidR="00E9636E" w:rsidRPr="00E9636E" w:rsidRDefault="00E9636E" w:rsidP="00E9636E">
            <w:pPr>
              <w:jc w:val="center"/>
              <w:rPr>
                <w:rFonts w:asciiTheme="minorHAnsi" w:eastAsia="Times New Roman" w:hAnsiTheme="minorHAnsi" w:cstheme="minorHAnsi"/>
                <w:sz w:val="20"/>
                <w:szCs w:val="20"/>
              </w:rPr>
            </w:pPr>
            <w:r w:rsidRPr="00E9636E">
              <w:rPr>
                <w:rFonts w:asciiTheme="minorHAnsi" w:eastAsia="Times New Roman" w:hAnsiTheme="minorHAnsi" w:cstheme="minorHAnsi"/>
                <w:sz w:val="20"/>
                <w:szCs w:val="20"/>
              </w:rPr>
              <w:t>Quantity</w:t>
            </w:r>
          </w:p>
        </w:tc>
        <w:tc>
          <w:tcPr>
            <w:tcW w:w="648" w:type="pct"/>
          </w:tcPr>
          <w:p w14:paraId="2FFFD0B5" w14:textId="0B119B47" w:rsidR="00E9636E" w:rsidRPr="00E9636E" w:rsidRDefault="00E9636E" w:rsidP="00E9636E">
            <w:pPr>
              <w:jc w:val="center"/>
              <w:rPr>
                <w:rFonts w:asciiTheme="minorHAnsi" w:eastAsia="Times New Roman" w:hAnsiTheme="minorHAnsi" w:cstheme="minorHAnsi"/>
                <w:sz w:val="20"/>
                <w:szCs w:val="20"/>
              </w:rPr>
            </w:pPr>
            <w:r w:rsidRPr="00E9636E">
              <w:rPr>
                <w:rFonts w:asciiTheme="minorHAnsi" w:eastAsia="Times New Roman" w:hAnsiTheme="minorHAnsi" w:cstheme="minorHAnsi"/>
                <w:sz w:val="20"/>
                <w:szCs w:val="20"/>
              </w:rPr>
              <w:t>Rate</w:t>
            </w:r>
          </w:p>
        </w:tc>
        <w:tc>
          <w:tcPr>
            <w:tcW w:w="797" w:type="pct"/>
          </w:tcPr>
          <w:p w14:paraId="03F68A7F" w14:textId="77777777" w:rsidR="00E9636E" w:rsidRPr="00E9636E" w:rsidRDefault="00E9636E" w:rsidP="00E9636E">
            <w:pPr>
              <w:jc w:val="center"/>
              <w:rPr>
                <w:rFonts w:asciiTheme="minorHAnsi" w:eastAsia="Times New Roman" w:hAnsiTheme="minorHAnsi" w:cstheme="minorHAnsi"/>
                <w:sz w:val="20"/>
                <w:szCs w:val="20"/>
              </w:rPr>
            </w:pPr>
            <w:r w:rsidRPr="00E9636E">
              <w:rPr>
                <w:rFonts w:asciiTheme="minorHAnsi" w:eastAsia="Times New Roman" w:hAnsiTheme="minorHAnsi" w:cstheme="minorHAnsi"/>
                <w:sz w:val="20"/>
                <w:szCs w:val="20"/>
              </w:rPr>
              <w:t>Total Price</w:t>
            </w:r>
          </w:p>
        </w:tc>
      </w:tr>
      <w:tr w:rsidR="00E9636E" w:rsidRPr="00B965C7" w14:paraId="6A5B79F3" w14:textId="77777777" w:rsidTr="00E9636E">
        <w:trPr>
          <w:trHeight w:val="188"/>
        </w:trPr>
        <w:tc>
          <w:tcPr>
            <w:tcW w:w="395" w:type="pct"/>
          </w:tcPr>
          <w:p w14:paraId="41B0C3E8" w14:textId="2E44E13F" w:rsidR="00E9636E" w:rsidRPr="00B965C7" w:rsidRDefault="00E9636E" w:rsidP="001F53C0">
            <w:r>
              <w:t>2</w:t>
            </w:r>
          </w:p>
        </w:tc>
        <w:tc>
          <w:tcPr>
            <w:tcW w:w="1924" w:type="pct"/>
          </w:tcPr>
          <w:p w14:paraId="35586E01" w14:textId="77777777" w:rsidR="00E9636E" w:rsidRPr="00B965C7" w:rsidRDefault="00E9636E" w:rsidP="001F53C0"/>
        </w:tc>
        <w:tc>
          <w:tcPr>
            <w:tcW w:w="588" w:type="pct"/>
          </w:tcPr>
          <w:p w14:paraId="1C80E439" w14:textId="77777777" w:rsidR="00E9636E" w:rsidRPr="00057931" w:rsidRDefault="00E9636E" w:rsidP="001F53C0">
            <w:pPr>
              <w:jc w:val="center"/>
              <w:rPr>
                <w:rFonts w:asciiTheme="minorHAnsi" w:eastAsia="Times New Roman" w:hAnsiTheme="minorHAnsi" w:cstheme="minorHAnsi"/>
                <w:sz w:val="20"/>
                <w:szCs w:val="20"/>
              </w:rPr>
            </w:pPr>
          </w:p>
        </w:tc>
        <w:tc>
          <w:tcPr>
            <w:tcW w:w="648" w:type="pct"/>
          </w:tcPr>
          <w:p w14:paraId="620DDDD4" w14:textId="77777777" w:rsidR="00E9636E" w:rsidRPr="00B965C7" w:rsidRDefault="00E9636E" w:rsidP="001F53C0"/>
        </w:tc>
        <w:tc>
          <w:tcPr>
            <w:tcW w:w="648" w:type="pct"/>
          </w:tcPr>
          <w:p w14:paraId="17C0199A" w14:textId="3EC3367B" w:rsidR="00E9636E" w:rsidRPr="00B965C7" w:rsidRDefault="00E9636E" w:rsidP="001F53C0"/>
        </w:tc>
        <w:tc>
          <w:tcPr>
            <w:tcW w:w="797" w:type="pct"/>
          </w:tcPr>
          <w:p w14:paraId="3FA2F9F1" w14:textId="77777777" w:rsidR="00E9636E" w:rsidRPr="00B965C7" w:rsidRDefault="00E9636E" w:rsidP="001F53C0"/>
        </w:tc>
      </w:tr>
      <w:tr w:rsidR="00E9636E" w:rsidRPr="00B965C7" w14:paraId="5C71B9F7" w14:textId="77777777" w:rsidTr="00E9636E">
        <w:trPr>
          <w:trHeight w:val="188"/>
        </w:trPr>
        <w:tc>
          <w:tcPr>
            <w:tcW w:w="395" w:type="pct"/>
          </w:tcPr>
          <w:p w14:paraId="52625297" w14:textId="276FEA93" w:rsidR="00E9636E" w:rsidRPr="00E52080" w:rsidRDefault="00E9636E" w:rsidP="00AB3654">
            <w:pPr>
              <w:rPr>
                <w:rFonts w:asciiTheme="minorHAnsi" w:eastAsia="Times New Roman" w:hAnsiTheme="minorHAnsi" w:cstheme="minorHAnsi"/>
                <w:sz w:val="20"/>
                <w:szCs w:val="20"/>
              </w:rPr>
            </w:pPr>
            <w:r>
              <w:rPr>
                <w:rFonts w:asciiTheme="minorHAnsi" w:eastAsia="Times New Roman" w:hAnsiTheme="minorHAnsi" w:cstheme="minorHAnsi"/>
                <w:sz w:val="20"/>
                <w:szCs w:val="20"/>
              </w:rPr>
              <w:t>2.1</w:t>
            </w:r>
          </w:p>
        </w:tc>
        <w:tc>
          <w:tcPr>
            <w:tcW w:w="1924" w:type="pct"/>
          </w:tcPr>
          <w:p w14:paraId="2107599A" w14:textId="677FDABF" w:rsidR="00E9636E" w:rsidRDefault="00E9636E" w:rsidP="00AB3654">
            <w:r w:rsidRPr="00AD792C">
              <w:rPr>
                <w:rFonts w:asciiTheme="minorHAnsi" w:hAnsiTheme="minorHAnsi" w:cstheme="minorHAnsi"/>
                <w:sz w:val="20"/>
                <w:szCs w:val="20"/>
              </w:rPr>
              <w:t>Project Manager</w:t>
            </w:r>
          </w:p>
        </w:tc>
        <w:tc>
          <w:tcPr>
            <w:tcW w:w="588" w:type="pct"/>
          </w:tcPr>
          <w:p w14:paraId="32052E41" w14:textId="318313DB" w:rsidR="00E9636E" w:rsidRPr="00057931" w:rsidRDefault="00057931" w:rsidP="00AB3654">
            <w:pPr>
              <w:jc w:val="center"/>
              <w:rPr>
                <w:rFonts w:asciiTheme="minorHAnsi" w:eastAsia="Times New Roman" w:hAnsiTheme="minorHAnsi" w:cstheme="minorHAnsi"/>
                <w:sz w:val="20"/>
                <w:szCs w:val="20"/>
              </w:rPr>
            </w:pPr>
            <w:r w:rsidRPr="00057931">
              <w:rPr>
                <w:rFonts w:asciiTheme="minorHAnsi" w:eastAsia="Times New Roman" w:hAnsiTheme="minorHAnsi" w:cstheme="minorHAnsi"/>
                <w:sz w:val="20"/>
                <w:szCs w:val="20"/>
              </w:rPr>
              <w:t>Sum</w:t>
            </w:r>
          </w:p>
        </w:tc>
        <w:tc>
          <w:tcPr>
            <w:tcW w:w="648" w:type="pct"/>
          </w:tcPr>
          <w:p w14:paraId="3A017EC5" w14:textId="77777777" w:rsidR="00E9636E" w:rsidRPr="00B965C7" w:rsidRDefault="00E9636E" w:rsidP="00AB3654"/>
        </w:tc>
        <w:tc>
          <w:tcPr>
            <w:tcW w:w="648" w:type="pct"/>
          </w:tcPr>
          <w:p w14:paraId="0BCC4E21" w14:textId="4904035A" w:rsidR="00E9636E" w:rsidRPr="00B965C7" w:rsidRDefault="00E9636E" w:rsidP="00AB3654"/>
        </w:tc>
        <w:tc>
          <w:tcPr>
            <w:tcW w:w="797" w:type="pct"/>
          </w:tcPr>
          <w:p w14:paraId="37DE0BA6" w14:textId="77777777" w:rsidR="00E9636E" w:rsidRPr="00B965C7" w:rsidRDefault="00E9636E" w:rsidP="00AB3654"/>
        </w:tc>
      </w:tr>
      <w:tr w:rsidR="00E9636E" w:rsidRPr="00B965C7" w14:paraId="7DC2B851" w14:textId="77777777" w:rsidTr="00E9636E">
        <w:trPr>
          <w:trHeight w:val="188"/>
        </w:trPr>
        <w:tc>
          <w:tcPr>
            <w:tcW w:w="395" w:type="pct"/>
          </w:tcPr>
          <w:p w14:paraId="11F830B2" w14:textId="1BAB2515" w:rsidR="00E9636E" w:rsidRPr="00E52080" w:rsidRDefault="00E9636E" w:rsidP="00AB3654">
            <w:pPr>
              <w:rPr>
                <w:rFonts w:asciiTheme="minorHAnsi" w:eastAsia="Times New Roman" w:hAnsiTheme="minorHAnsi" w:cstheme="minorHAnsi"/>
                <w:sz w:val="20"/>
                <w:szCs w:val="20"/>
              </w:rPr>
            </w:pPr>
            <w:r w:rsidRPr="004448D5">
              <w:rPr>
                <w:rFonts w:asciiTheme="minorHAnsi" w:eastAsia="Times New Roman" w:hAnsiTheme="minorHAnsi" w:cstheme="minorHAnsi"/>
                <w:sz w:val="20"/>
                <w:szCs w:val="20"/>
              </w:rPr>
              <w:t>2.</w:t>
            </w:r>
            <w:r>
              <w:rPr>
                <w:rFonts w:asciiTheme="minorHAnsi" w:eastAsia="Times New Roman" w:hAnsiTheme="minorHAnsi" w:cstheme="minorHAnsi"/>
                <w:sz w:val="20"/>
                <w:szCs w:val="20"/>
              </w:rPr>
              <w:t>2</w:t>
            </w:r>
          </w:p>
        </w:tc>
        <w:tc>
          <w:tcPr>
            <w:tcW w:w="1924" w:type="pct"/>
          </w:tcPr>
          <w:p w14:paraId="7970C8B8" w14:textId="2EF7B9D7" w:rsidR="00E9636E" w:rsidRDefault="00E9636E" w:rsidP="00AB3654">
            <w:r w:rsidRPr="00AD792C">
              <w:rPr>
                <w:rFonts w:asciiTheme="minorHAnsi" w:hAnsiTheme="minorHAnsi" w:cstheme="minorHAnsi"/>
                <w:sz w:val="20"/>
                <w:szCs w:val="20"/>
              </w:rPr>
              <w:t>SHEQ Officer</w:t>
            </w:r>
          </w:p>
        </w:tc>
        <w:tc>
          <w:tcPr>
            <w:tcW w:w="588" w:type="pct"/>
          </w:tcPr>
          <w:p w14:paraId="76D1338D" w14:textId="5D9E3F30" w:rsidR="00E9636E" w:rsidRPr="00057931" w:rsidRDefault="00057931" w:rsidP="00AB3654">
            <w:pPr>
              <w:jc w:val="center"/>
              <w:rPr>
                <w:rFonts w:asciiTheme="minorHAnsi" w:eastAsia="Times New Roman" w:hAnsiTheme="minorHAnsi" w:cstheme="minorHAnsi"/>
                <w:sz w:val="20"/>
                <w:szCs w:val="20"/>
              </w:rPr>
            </w:pPr>
            <w:r w:rsidRPr="00057931">
              <w:rPr>
                <w:rFonts w:asciiTheme="minorHAnsi" w:eastAsia="Times New Roman" w:hAnsiTheme="minorHAnsi" w:cstheme="minorHAnsi"/>
                <w:sz w:val="20"/>
                <w:szCs w:val="20"/>
              </w:rPr>
              <w:t>Sum</w:t>
            </w:r>
          </w:p>
        </w:tc>
        <w:tc>
          <w:tcPr>
            <w:tcW w:w="648" w:type="pct"/>
          </w:tcPr>
          <w:p w14:paraId="684BD54A" w14:textId="77777777" w:rsidR="00E9636E" w:rsidRPr="00B965C7" w:rsidRDefault="00E9636E" w:rsidP="00AB3654"/>
        </w:tc>
        <w:tc>
          <w:tcPr>
            <w:tcW w:w="648" w:type="pct"/>
          </w:tcPr>
          <w:p w14:paraId="52B39A0A" w14:textId="666914B2" w:rsidR="00E9636E" w:rsidRPr="00B965C7" w:rsidRDefault="00E9636E" w:rsidP="00AB3654"/>
        </w:tc>
        <w:tc>
          <w:tcPr>
            <w:tcW w:w="797" w:type="pct"/>
          </w:tcPr>
          <w:p w14:paraId="4F29482D" w14:textId="77777777" w:rsidR="00E9636E" w:rsidRPr="00B965C7" w:rsidRDefault="00E9636E" w:rsidP="00AB3654"/>
        </w:tc>
      </w:tr>
      <w:tr w:rsidR="00E9636E" w:rsidRPr="00B965C7" w14:paraId="540CD43C" w14:textId="77777777" w:rsidTr="00E9636E">
        <w:trPr>
          <w:trHeight w:val="188"/>
        </w:trPr>
        <w:tc>
          <w:tcPr>
            <w:tcW w:w="395" w:type="pct"/>
          </w:tcPr>
          <w:p w14:paraId="3225F0B1" w14:textId="7C267808" w:rsidR="00E9636E" w:rsidRPr="00E52080" w:rsidRDefault="00E9636E" w:rsidP="00AB3654">
            <w:pPr>
              <w:rPr>
                <w:rFonts w:asciiTheme="minorHAnsi" w:eastAsia="Times New Roman" w:hAnsiTheme="minorHAnsi" w:cstheme="minorHAnsi"/>
                <w:sz w:val="20"/>
                <w:szCs w:val="20"/>
              </w:rPr>
            </w:pPr>
            <w:r w:rsidRPr="004448D5">
              <w:rPr>
                <w:rFonts w:asciiTheme="minorHAnsi" w:eastAsia="Times New Roman" w:hAnsiTheme="minorHAnsi" w:cstheme="minorHAnsi"/>
                <w:sz w:val="20"/>
                <w:szCs w:val="20"/>
              </w:rPr>
              <w:t>2.</w:t>
            </w:r>
            <w:r>
              <w:rPr>
                <w:rFonts w:asciiTheme="minorHAnsi" w:eastAsia="Times New Roman" w:hAnsiTheme="minorHAnsi" w:cstheme="minorHAnsi"/>
                <w:sz w:val="20"/>
                <w:szCs w:val="20"/>
              </w:rPr>
              <w:t>3</w:t>
            </w:r>
          </w:p>
        </w:tc>
        <w:tc>
          <w:tcPr>
            <w:tcW w:w="1924" w:type="pct"/>
          </w:tcPr>
          <w:p w14:paraId="748F741D" w14:textId="70A12885" w:rsidR="00E9636E" w:rsidRDefault="00E9636E" w:rsidP="00AB3654">
            <w:r w:rsidRPr="00AD792C">
              <w:rPr>
                <w:rFonts w:asciiTheme="minorHAnsi" w:hAnsiTheme="minorHAnsi" w:cstheme="minorHAnsi"/>
                <w:sz w:val="20"/>
                <w:szCs w:val="20"/>
              </w:rPr>
              <w:t>Community Liaison Officer</w:t>
            </w:r>
          </w:p>
        </w:tc>
        <w:tc>
          <w:tcPr>
            <w:tcW w:w="588" w:type="pct"/>
          </w:tcPr>
          <w:p w14:paraId="3E66771E" w14:textId="45E51366" w:rsidR="00E9636E" w:rsidRPr="00057931" w:rsidRDefault="00057931" w:rsidP="00AB3654">
            <w:pPr>
              <w:jc w:val="center"/>
              <w:rPr>
                <w:rFonts w:asciiTheme="minorHAnsi" w:eastAsia="Times New Roman" w:hAnsiTheme="minorHAnsi" w:cstheme="minorHAnsi"/>
                <w:sz w:val="20"/>
                <w:szCs w:val="20"/>
              </w:rPr>
            </w:pPr>
            <w:r w:rsidRPr="00057931">
              <w:rPr>
                <w:rFonts w:asciiTheme="minorHAnsi" w:eastAsia="Times New Roman" w:hAnsiTheme="minorHAnsi" w:cstheme="minorHAnsi"/>
                <w:sz w:val="20"/>
                <w:szCs w:val="20"/>
              </w:rPr>
              <w:t>Sum</w:t>
            </w:r>
          </w:p>
        </w:tc>
        <w:tc>
          <w:tcPr>
            <w:tcW w:w="648" w:type="pct"/>
          </w:tcPr>
          <w:p w14:paraId="50B2596A" w14:textId="77777777" w:rsidR="00E9636E" w:rsidRPr="00B965C7" w:rsidRDefault="00E9636E" w:rsidP="00AB3654"/>
        </w:tc>
        <w:tc>
          <w:tcPr>
            <w:tcW w:w="648" w:type="pct"/>
          </w:tcPr>
          <w:p w14:paraId="7BF49A07" w14:textId="404275EA" w:rsidR="00E9636E" w:rsidRPr="00B965C7" w:rsidRDefault="00E9636E" w:rsidP="00AB3654"/>
        </w:tc>
        <w:tc>
          <w:tcPr>
            <w:tcW w:w="797" w:type="pct"/>
          </w:tcPr>
          <w:p w14:paraId="71C60077" w14:textId="77777777" w:rsidR="00E9636E" w:rsidRPr="00B965C7" w:rsidRDefault="00E9636E" w:rsidP="00AB3654"/>
        </w:tc>
      </w:tr>
      <w:tr w:rsidR="00E9636E" w:rsidRPr="00B965C7" w14:paraId="276A8AFE" w14:textId="77777777" w:rsidTr="00E9636E">
        <w:trPr>
          <w:trHeight w:val="188"/>
        </w:trPr>
        <w:tc>
          <w:tcPr>
            <w:tcW w:w="395" w:type="pct"/>
          </w:tcPr>
          <w:p w14:paraId="568E198D" w14:textId="47F6605F" w:rsidR="00E9636E" w:rsidRPr="00A61462" w:rsidRDefault="00E9636E" w:rsidP="00AB3654">
            <w:pPr>
              <w:rPr>
                <w:rFonts w:asciiTheme="minorHAnsi" w:eastAsia="Times New Roman" w:hAnsiTheme="minorHAnsi" w:cstheme="minorHAnsi"/>
                <w:sz w:val="20"/>
                <w:szCs w:val="20"/>
              </w:rPr>
            </w:pPr>
            <w:r>
              <w:rPr>
                <w:rFonts w:asciiTheme="minorHAnsi" w:eastAsia="Times New Roman" w:hAnsiTheme="minorHAnsi" w:cstheme="minorHAnsi"/>
                <w:sz w:val="20"/>
                <w:szCs w:val="20"/>
              </w:rPr>
              <w:t>2.4</w:t>
            </w:r>
          </w:p>
        </w:tc>
        <w:tc>
          <w:tcPr>
            <w:tcW w:w="1924" w:type="pct"/>
          </w:tcPr>
          <w:p w14:paraId="247719A8" w14:textId="5DD88AD7" w:rsidR="00E9636E" w:rsidRPr="00AD792C" w:rsidRDefault="00E9636E" w:rsidP="00AB3654">
            <w:pPr>
              <w:rPr>
                <w:rFonts w:asciiTheme="minorHAnsi" w:hAnsiTheme="minorHAnsi" w:cstheme="minorHAnsi"/>
                <w:sz w:val="20"/>
                <w:szCs w:val="20"/>
              </w:rPr>
            </w:pPr>
            <w:proofErr w:type="spellStart"/>
            <w:r w:rsidRPr="00AD792C">
              <w:rPr>
                <w:rFonts w:asciiTheme="minorHAnsi" w:hAnsiTheme="minorHAnsi" w:cstheme="minorHAnsi"/>
                <w:sz w:val="20"/>
                <w:szCs w:val="20"/>
              </w:rPr>
              <w:t>Profecient</w:t>
            </w:r>
            <w:proofErr w:type="spellEnd"/>
            <w:r w:rsidRPr="00AD792C">
              <w:rPr>
                <w:rFonts w:asciiTheme="minorHAnsi" w:hAnsiTheme="minorHAnsi" w:cstheme="minorHAnsi"/>
                <w:sz w:val="20"/>
                <w:szCs w:val="20"/>
              </w:rPr>
              <w:t xml:space="preserve"> all-</w:t>
            </w:r>
            <w:proofErr w:type="spellStart"/>
            <w:r w:rsidRPr="00AD792C">
              <w:rPr>
                <w:rFonts w:asciiTheme="minorHAnsi" w:hAnsiTheme="minorHAnsi" w:cstheme="minorHAnsi"/>
                <w:sz w:val="20"/>
                <w:szCs w:val="20"/>
              </w:rPr>
              <w:t>incompasing</w:t>
            </w:r>
            <w:proofErr w:type="spellEnd"/>
            <w:r w:rsidRPr="00AD792C">
              <w:rPr>
                <w:rFonts w:asciiTheme="minorHAnsi" w:hAnsiTheme="minorHAnsi" w:cstheme="minorHAnsi"/>
                <w:sz w:val="20"/>
                <w:szCs w:val="20"/>
              </w:rPr>
              <w:t xml:space="preserve"> PM services</w:t>
            </w:r>
          </w:p>
        </w:tc>
        <w:tc>
          <w:tcPr>
            <w:tcW w:w="588" w:type="pct"/>
          </w:tcPr>
          <w:p w14:paraId="081FF6EF" w14:textId="1CF50A3E" w:rsidR="00E9636E" w:rsidRPr="00057931" w:rsidRDefault="00057931" w:rsidP="00AB3654">
            <w:pPr>
              <w:jc w:val="center"/>
              <w:rPr>
                <w:rFonts w:asciiTheme="minorHAnsi" w:eastAsia="Times New Roman" w:hAnsiTheme="minorHAnsi" w:cstheme="minorHAnsi"/>
                <w:sz w:val="20"/>
                <w:szCs w:val="20"/>
              </w:rPr>
            </w:pPr>
            <w:r w:rsidRPr="00057931">
              <w:rPr>
                <w:rFonts w:asciiTheme="minorHAnsi" w:eastAsia="Times New Roman" w:hAnsiTheme="minorHAnsi" w:cstheme="minorHAnsi"/>
                <w:sz w:val="20"/>
                <w:szCs w:val="20"/>
              </w:rPr>
              <w:t>sum</w:t>
            </w:r>
          </w:p>
        </w:tc>
        <w:tc>
          <w:tcPr>
            <w:tcW w:w="648" w:type="pct"/>
          </w:tcPr>
          <w:p w14:paraId="27C7AE27" w14:textId="77777777" w:rsidR="00E9636E" w:rsidRPr="00B965C7" w:rsidRDefault="00E9636E" w:rsidP="00AB3654"/>
        </w:tc>
        <w:tc>
          <w:tcPr>
            <w:tcW w:w="648" w:type="pct"/>
          </w:tcPr>
          <w:p w14:paraId="4D50EB71" w14:textId="651D1551" w:rsidR="00E9636E" w:rsidRPr="00B965C7" w:rsidRDefault="00E9636E" w:rsidP="00AB3654"/>
        </w:tc>
        <w:tc>
          <w:tcPr>
            <w:tcW w:w="797" w:type="pct"/>
          </w:tcPr>
          <w:p w14:paraId="346525DE" w14:textId="77777777" w:rsidR="00E9636E" w:rsidRPr="00B965C7" w:rsidRDefault="00E9636E" w:rsidP="00AB3654"/>
        </w:tc>
      </w:tr>
      <w:tr w:rsidR="00E9636E" w:rsidRPr="00B965C7" w14:paraId="68FBA1BA" w14:textId="77777777" w:rsidTr="00E9636E">
        <w:trPr>
          <w:trHeight w:val="188"/>
        </w:trPr>
        <w:tc>
          <w:tcPr>
            <w:tcW w:w="395" w:type="pct"/>
          </w:tcPr>
          <w:p w14:paraId="732BC3CF" w14:textId="77777777" w:rsidR="00E9636E" w:rsidRPr="00A61462" w:rsidRDefault="00E9636E" w:rsidP="00AB3654">
            <w:pPr>
              <w:rPr>
                <w:rFonts w:asciiTheme="minorHAnsi" w:eastAsia="Times New Roman" w:hAnsiTheme="minorHAnsi" w:cstheme="minorHAnsi"/>
                <w:sz w:val="20"/>
                <w:szCs w:val="20"/>
              </w:rPr>
            </w:pPr>
          </w:p>
        </w:tc>
        <w:tc>
          <w:tcPr>
            <w:tcW w:w="1924" w:type="pct"/>
          </w:tcPr>
          <w:p w14:paraId="7103C878" w14:textId="77777777" w:rsidR="00E9636E" w:rsidRPr="00AD792C" w:rsidRDefault="00E9636E" w:rsidP="00AB3654">
            <w:pPr>
              <w:rPr>
                <w:rFonts w:asciiTheme="minorHAnsi" w:hAnsiTheme="minorHAnsi" w:cstheme="minorHAnsi"/>
                <w:sz w:val="20"/>
                <w:szCs w:val="20"/>
              </w:rPr>
            </w:pPr>
          </w:p>
        </w:tc>
        <w:tc>
          <w:tcPr>
            <w:tcW w:w="588" w:type="pct"/>
          </w:tcPr>
          <w:p w14:paraId="392E8F91" w14:textId="77777777" w:rsidR="00E9636E" w:rsidRPr="00057931" w:rsidRDefault="00E9636E" w:rsidP="00AB3654">
            <w:pPr>
              <w:jc w:val="center"/>
              <w:rPr>
                <w:rFonts w:asciiTheme="minorHAnsi" w:eastAsia="Times New Roman" w:hAnsiTheme="minorHAnsi" w:cstheme="minorHAnsi"/>
                <w:sz w:val="20"/>
                <w:szCs w:val="20"/>
              </w:rPr>
            </w:pPr>
          </w:p>
        </w:tc>
        <w:tc>
          <w:tcPr>
            <w:tcW w:w="648" w:type="pct"/>
          </w:tcPr>
          <w:p w14:paraId="2C73B516" w14:textId="77777777" w:rsidR="00E9636E" w:rsidRPr="00B965C7" w:rsidRDefault="00E9636E" w:rsidP="00AB3654"/>
        </w:tc>
        <w:tc>
          <w:tcPr>
            <w:tcW w:w="648" w:type="pct"/>
          </w:tcPr>
          <w:p w14:paraId="4A467DC6" w14:textId="3270CCF6" w:rsidR="00E9636E" w:rsidRPr="00B965C7" w:rsidRDefault="00E9636E" w:rsidP="00AB3654"/>
        </w:tc>
        <w:tc>
          <w:tcPr>
            <w:tcW w:w="797" w:type="pct"/>
          </w:tcPr>
          <w:p w14:paraId="0D53F571" w14:textId="77777777" w:rsidR="00E9636E" w:rsidRPr="00B965C7" w:rsidRDefault="00E9636E" w:rsidP="00AB3654"/>
        </w:tc>
      </w:tr>
    </w:tbl>
    <w:p w14:paraId="5C066A14" w14:textId="6C27E128" w:rsidR="00801C42" w:rsidRDefault="00801C42" w:rsidP="000E7CDD">
      <w:pPr>
        <w:widowControl/>
        <w:tabs>
          <w:tab w:val="left" w:pos="357"/>
        </w:tabs>
        <w:autoSpaceDE/>
        <w:autoSpaceDN/>
        <w:jc w:val="both"/>
        <w:rPr>
          <w:rFonts w:asciiTheme="minorHAnsi" w:eastAsia="Times New Roman" w:hAnsiTheme="minorHAnsi" w:cstheme="minorHAnsi"/>
          <w:sz w:val="20"/>
          <w:szCs w:val="20"/>
          <w:lang w:val="en-GB"/>
        </w:rPr>
      </w:pPr>
    </w:p>
    <w:p w14:paraId="50F59E10" w14:textId="3C149FDB" w:rsidR="00EF4EB5" w:rsidRDefault="00EF4EB5" w:rsidP="000E7CDD">
      <w:pPr>
        <w:widowControl/>
        <w:tabs>
          <w:tab w:val="left" w:pos="357"/>
        </w:tabs>
        <w:autoSpaceDE/>
        <w:autoSpaceDN/>
        <w:jc w:val="both"/>
        <w:rPr>
          <w:rFonts w:asciiTheme="minorHAnsi" w:eastAsia="Times New Roman" w:hAnsiTheme="minorHAnsi" w:cstheme="minorHAnsi"/>
          <w:sz w:val="20"/>
          <w:szCs w:val="20"/>
          <w:lang w:val="en-GB"/>
        </w:rPr>
      </w:pPr>
    </w:p>
    <w:p w14:paraId="7E456002" w14:textId="40FACC84" w:rsidR="00C56F52" w:rsidRDefault="00C56F52" w:rsidP="000E7CDD">
      <w:pPr>
        <w:widowControl/>
        <w:tabs>
          <w:tab w:val="left" w:pos="357"/>
        </w:tabs>
        <w:autoSpaceDE/>
        <w:autoSpaceDN/>
        <w:jc w:val="both"/>
        <w:rPr>
          <w:rFonts w:asciiTheme="minorHAnsi" w:eastAsia="Times New Roman" w:hAnsiTheme="minorHAnsi" w:cstheme="minorHAnsi"/>
          <w:sz w:val="20"/>
          <w:szCs w:val="20"/>
          <w:lang w:val="en-GB"/>
        </w:rPr>
      </w:pPr>
      <w:r>
        <w:rPr>
          <w:rFonts w:asciiTheme="minorHAnsi" w:eastAsia="Times New Roman" w:hAnsiTheme="minorHAnsi" w:cstheme="minorHAnsi"/>
          <w:sz w:val="20"/>
          <w:szCs w:val="20"/>
          <w:lang w:val="en-GB"/>
        </w:rPr>
        <w:t>The table below indicate the as and when required cost for the special houses that will be identified.</w:t>
      </w:r>
    </w:p>
    <w:p w14:paraId="6A22135C" w14:textId="77777777" w:rsidR="00EF4EB5" w:rsidRDefault="00EF4EB5" w:rsidP="000E7CDD">
      <w:pPr>
        <w:widowControl/>
        <w:tabs>
          <w:tab w:val="left" w:pos="357"/>
        </w:tabs>
        <w:autoSpaceDE/>
        <w:autoSpaceDN/>
        <w:jc w:val="both"/>
        <w:rPr>
          <w:rFonts w:asciiTheme="minorHAnsi" w:eastAsia="Times New Roman" w:hAnsiTheme="minorHAnsi" w:cstheme="minorHAnsi"/>
          <w:sz w:val="20"/>
          <w:szCs w:val="20"/>
          <w:lang w:val="en-GB"/>
        </w:rPr>
      </w:pPr>
    </w:p>
    <w:tbl>
      <w:tblPr>
        <w:tblW w:w="48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844"/>
        <w:gridCol w:w="4011"/>
        <w:gridCol w:w="1368"/>
        <w:gridCol w:w="1387"/>
        <w:gridCol w:w="1387"/>
        <w:gridCol w:w="1706"/>
      </w:tblGrid>
      <w:tr w:rsidR="00057931" w:rsidRPr="00271629" w14:paraId="3B0BF44E" w14:textId="77777777" w:rsidTr="00057931">
        <w:trPr>
          <w:trHeight w:val="12"/>
        </w:trPr>
        <w:tc>
          <w:tcPr>
            <w:tcW w:w="394" w:type="pct"/>
          </w:tcPr>
          <w:p w14:paraId="785A3EC6" w14:textId="77777777" w:rsidR="00057931" w:rsidRPr="00A61462" w:rsidRDefault="00057931" w:rsidP="001F53C0">
            <w:pPr>
              <w:jc w:val="center"/>
              <w:rPr>
                <w:rFonts w:asciiTheme="minorHAnsi" w:eastAsia="Times New Roman" w:hAnsiTheme="minorHAnsi" w:cstheme="minorHAnsi"/>
                <w:sz w:val="20"/>
                <w:szCs w:val="20"/>
              </w:rPr>
            </w:pPr>
          </w:p>
        </w:tc>
        <w:tc>
          <w:tcPr>
            <w:tcW w:w="1874" w:type="pct"/>
          </w:tcPr>
          <w:p w14:paraId="39272E29" w14:textId="77777777" w:rsidR="00057931" w:rsidRPr="00A61462" w:rsidRDefault="00057931" w:rsidP="001F53C0">
            <w:pPr>
              <w:jc w:val="center"/>
              <w:rPr>
                <w:rFonts w:asciiTheme="minorHAnsi" w:eastAsia="Times New Roman" w:hAnsiTheme="minorHAnsi" w:cstheme="minorHAnsi"/>
                <w:sz w:val="20"/>
                <w:szCs w:val="20"/>
              </w:rPr>
            </w:pPr>
            <w:r w:rsidRPr="00A61462">
              <w:rPr>
                <w:rFonts w:asciiTheme="minorHAnsi" w:eastAsia="Times New Roman" w:hAnsiTheme="minorHAnsi" w:cstheme="minorHAnsi"/>
                <w:sz w:val="20"/>
                <w:szCs w:val="20"/>
              </w:rPr>
              <w:t>Description</w:t>
            </w:r>
          </w:p>
        </w:tc>
        <w:tc>
          <w:tcPr>
            <w:tcW w:w="639" w:type="pct"/>
          </w:tcPr>
          <w:p w14:paraId="2F22BB07" w14:textId="10365563" w:rsidR="00057931" w:rsidRPr="00A61462" w:rsidRDefault="00057931" w:rsidP="001F53C0">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Unit</w:t>
            </w:r>
          </w:p>
        </w:tc>
        <w:tc>
          <w:tcPr>
            <w:tcW w:w="648" w:type="pct"/>
          </w:tcPr>
          <w:p w14:paraId="5FA75AA1" w14:textId="0BD9061E" w:rsidR="00057931" w:rsidRPr="00A61462" w:rsidRDefault="00057931" w:rsidP="001F53C0">
            <w:pPr>
              <w:jc w:val="center"/>
              <w:rPr>
                <w:rFonts w:asciiTheme="minorHAnsi" w:eastAsia="Times New Roman" w:hAnsiTheme="minorHAnsi" w:cstheme="minorHAnsi"/>
                <w:sz w:val="20"/>
                <w:szCs w:val="20"/>
              </w:rPr>
            </w:pPr>
            <w:r w:rsidRPr="00A61462">
              <w:rPr>
                <w:rFonts w:asciiTheme="minorHAnsi" w:eastAsia="Times New Roman" w:hAnsiTheme="minorHAnsi" w:cstheme="minorHAnsi"/>
                <w:sz w:val="20"/>
                <w:szCs w:val="20"/>
              </w:rPr>
              <w:t>Quantity</w:t>
            </w:r>
          </w:p>
        </w:tc>
        <w:tc>
          <w:tcPr>
            <w:tcW w:w="648" w:type="pct"/>
          </w:tcPr>
          <w:p w14:paraId="626DD71B" w14:textId="4BD5AEFF" w:rsidR="00057931" w:rsidRPr="00A61462" w:rsidRDefault="00057931" w:rsidP="001F53C0">
            <w:pPr>
              <w:jc w:val="center"/>
              <w:rPr>
                <w:rFonts w:asciiTheme="minorHAnsi" w:eastAsia="Times New Roman" w:hAnsiTheme="minorHAnsi" w:cstheme="minorHAnsi"/>
                <w:sz w:val="20"/>
                <w:szCs w:val="20"/>
              </w:rPr>
            </w:pPr>
            <w:r w:rsidRPr="00A61462">
              <w:rPr>
                <w:rFonts w:asciiTheme="minorHAnsi" w:eastAsia="Times New Roman" w:hAnsiTheme="minorHAnsi" w:cstheme="minorHAnsi"/>
                <w:sz w:val="20"/>
                <w:szCs w:val="20"/>
              </w:rPr>
              <w:t>Rate</w:t>
            </w:r>
          </w:p>
        </w:tc>
        <w:tc>
          <w:tcPr>
            <w:tcW w:w="797" w:type="pct"/>
          </w:tcPr>
          <w:p w14:paraId="2AE1FF4D" w14:textId="77777777" w:rsidR="00057931" w:rsidRPr="00A61462" w:rsidRDefault="00057931" w:rsidP="001F53C0">
            <w:pPr>
              <w:jc w:val="center"/>
              <w:rPr>
                <w:rFonts w:asciiTheme="minorHAnsi" w:eastAsia="Times New Roman" w:hAnsiTheme="minorHAnsi" w:cstheme="minorHAnsi"/>
                <w:sz w:val="20"/>
                <w:szCs w:val="20"/>
              </w:rPr>
            </w:pPr>
            <w:r w:rsidRPr="00A61462">
              <w:rPr>
                <w:rFonts w:asciiTheme="minorHAnsi" w:eastAsia="Times New Roman" w:hAnsiTheme="minorHAnsi" w:cstheme="minorHAnsi"/>
                <w:sz w:val="20"/>
                <w:szCs w:val="20"/>
              </w:rPr>
              <w:t>Total Price</w:t>
            </w:r>
          </w:p>
        </w:tc>
      </w:tr>
      <w:tr w:rsidR="00057931" w:rsidRPr="00B965C7" w14:paraId="3E934C68" w14:textId="77777777" w:rsidTr="00057931">
        <w:trPr>
          <w:trHeight w:val="336"/>
        </w:trPr>
        <w:tc>
          <w:tcPr>
            <w:tcW w:w="394" w:type="pct"/>
          </w:tcPr>
          <w:p w14:paraId="54A82B2D" w14:textId="092236BA" w:rsidR="00057931" w:rsidRPr="00A61462" w:rsidRDefault="00057931" w:rsidP="001F53C0">
            <w:pPr>
              <w:rPr>
                <w:rFonts w:asciiTheme="minorHAnsi" w:eastAsia="Times New Roman" w:hAnsiTheme="minorHAnsi" w:cstheme="minorHAnsi"/>
                <w:sz w:val="20"/>
                <w:szCs w:val="20"/>
              </w:rPr>
            </w:pPr>
            <w:r>
              <w:rPr>
                <w:rFonts w:asciiTheme="minorHAnsi" w:eastAsia="Times New Roman" w:hAnsiTheme="minorHAnsi" w:cstheme="minorHAnsi"/>
                <w:sz w:val="20"/>
                <w:szCs w:val="20"/>
              </w:rPr>
              <w:t>3</w:t>
            </w:r>
          </w:p>
        </w:tc>
        <w:tc>
          <w:tcPr>
            <w:tcW w:w="1874" w:type="pct"/>
          </w:tcPr>
          <w:p w14:paraId="528D4B31" w14:textId="51DBF00E" w:rsidR="00057931" w:rsidRPr="00AB3654" w:rsidRDefault="00057931" w:rsidP="001F53C0">
            <w:pPr>
              <w:rPr>
                <w:rFonts w:asciiTheme="minorHAnsi" w:eastAsia="Times New Roman" w:hAnsiTheme="minorHAnsi" w:cstheme="minorHAnsi"/>
                <w:i/>
                <w:iCs/>
                <w:sz w:val="20"/>
                <w:szCs w:val="20"/>
              </w:rPr>
            </w:pPr>
          </w:p>
        </w:tc>
        <w:tc>
          <w:tcPr>
            <w:tcW w:w="639" w:type="pct"/>
          </w:tcPr>
          <w:p w14:paraId="118A7B95" w14:textId="77777777" w:rsidR="00057931" w:rsidRPr="00A61462" w:rsidRDefault="00057931" w:rsidP="001F53C0">
            <w:pPr>
              <w:jc w:val="center"/>
              <w:rPr>
                <w:rFonts w:asciiTheme="minorHAnsi" w:eastAsia="Times New Roman" w:hAnsiTheme="minorHAnsi" w:cstheme="minorHAnsi"/>
                <w:sz w:val="20"/>
                <w:szCs w:val="20"/>
              </w:rPr>
            </w:pPr>
          </w:p>
        </w:tc>
        <w:tc>
          <w:tcPr>
            <w:tcW w:w="648" w:type="pct"/>
          </w:tcPr>
          <w:p w14:paraId="46363940" w14:textId="77777777" w:rsidR="00057931" w:rsidRPr="00A61462" w:rsidRDefault="00057931" w:rsidP="001F53C0">
            <w:pPr>
              <w:rPr>
                <w:rFonts w:asciiTheme="minorHAnsi" w:eastAsia="Times New Roman" w:hAnsiTheme="minorHAnsi" w:cstheme="minorHAnsi"/>
                <w:sz w:val="20"/>
                <w:szCs w:val="20"/>
              </w:rPr>
            </w:pPr>
          </w:p>
        </w:tc>
        <w:tc>
          <w:tcPr>
            <w:tcW w:w="648" w:type="pct"/>
          </w:tcPr>
          <w:p w14:paraId="08B3C25F" w14:textId="324CC534" w:rsidR="00057931" w:rsidRPr="00A61462" w:rsidRDefault="00057931" w:rsidP="001F53C0">
            <w:pPr>
              <w:rPr>
                <w:rFonts w:asciiTheme="minorHAnsi" w:eastAsia="Times New Roman" w:hAnsiTheme="minorHAnsi" w:cstheme="minorHAnsi"/>
                <w:sz w:val="20"/>
                <w:szCs w:val="20"/>
              </w:rPr>
            </w:pPr>
          </w:p>
        </w:tc>
        <w:tc>
          <w:tcPr>
            <w:tcW w:w="797" w:type="pct"/>
          </w:tcPr>
          <w:p w14:paraId="733475AC" w14:textId="77777777" w:rsidR="00057931" w:rsidRPr="00A61462" w:rsidRDefault="00057931" w:rsidP="001F53C0">
            <w:pPr>
              <w:rPr>
                <w:rFonts w:asciiTheme="minorHAnsi" w:eastAsia="Times New Roman" w:hAnsiTheme="minorHAnsi" w:cstheme="minorHAnsi"/>
                <w:sz w:val="20"/>
                <w:szCs w:val="20"/>
              </w:rPr>
            </w:pPr>
          </w:p>
        </w:tc>
      </w:tr>
      <w:tr w:rsidR="00057931" w:rsidRPr="00B965C7" w14:paraId="4BCBD80D" w14:textId="77777777" w:rsidTr="00057931">
        <w:trPr>
          <w:trHeight w:val="336"/>
        </w:trPr>
        <w:tc>
          <w:tcPr>
            <w:tcW w:w="394" w:type="pct"/>
          </w:tcPr>
          <w:p w14:paraId="33E7149D" w14:textId="4F8B6B58" w:rsidR="00057931" w:rsidRPr="00E52080" w:rsidRDefault="00057931" w:rsidP="001F53C0">
            <w:pPr>
              <w:rPr>
                <w:rFonts w:asciiTheme="minorHAnsi" w:eastAsia="Times New Roman" w:hAnsiTheme="minorHAnsi" w:cstheme="minorHAnsi"/>
                <w:sz w:val="20"/>
                <w:szCs w:val="20"/>
              </w:rPr>
            </w:pPr>
            <w:r>
              <w:rPr>
                <w:rFonts w:asciiTheme="minorHAnsi" w:eastAsia="Times New Roman" w:hAnsiTheme="minorHAnsi" w:cstheme="minorHAnsi"/>
                <w:sz w:val="20"/>
                <w:szCs w:val="20"/>
              </w:rPr>
              <w:t>3.1</w:t>
            </w:r>
          </w:p>
        </w:tc>
        <w:tc>
          <w:tcPr>
            <w:tcW w:w="1874" w:type="pct"/>
          </w:tcPr>
          <w:p w14:paraId="430E94EA" w14:textId="77777777" w:rsidR="00057931" w:rsidRDefault="00057931" w:rsidP="001F53C0">
            <w:r w:rsidRPr="00E52080">
              <w:rPr>
                <w:rFonts w:asciiTheme="minorHAnsi" w:eastAsia="Times New Roman" w:hAnsiTheme="minorHAnsi" w:cstheme="minorHAnsi"/>
                <w:sz w:val="20"/>
                <w:szCs w:val="20"/>
              </w:rPr>
              <w:t>Roof Repairs</w:t>
            </w:r>
          </w:p>
        </w:tc>
        <w:tc>
          <w:tcPr>
            <w:tcW w:w="639" w:type="pct"/>
          </w:tcPr>
          <w:p w14:paraId="2173B298" w14:textId="27CDB5CE" w:rsidR="00057931" w:rsidRPr="00057931" w:rsidRDefault="00057931" w:rsidP="00057931">
            <w:pPr>
              <w:jc w:val="center"/>
              <w:rPr>
                <w:rFonts w:asciiTheme="minorHAnsi" w:eastAsia="Times New Roman" w:hAnsiTheme="minorHAnsi" w:cstheme="minorHAnsi"/>
                <w:sz w:val="20"/>
                <w:szCs w:val="20"/>
              </w:rPr>
            </w:pPr>
            <w:r w:rsidRPr="00057931">
              <w:rPr>
                <w:rFonts w:asciiTheme="minorHAnsi" w:eastAsia="Times New Roman" w:hAnsiTheme="minorHAnsi" w:cstheme="minorHAnsi"/>
                <w:sz w:val="20"/>
                <w:szCs w:val="20"/>
              </w:rPr>
              <w:t>M</w:t>
            </w:r>
            <w:r w:rsidRPr="00057931">
              <w:rPr>
                <w:rFonts w:asciiTheme="minorHAnsi" w:eastAsia="Times New Roman" w:hAnsiTheme="minorHAnsi" w:cstheme="minorHAnsi"/>
                <w:sz w:val="20"/>
                <w:szCs w:val="20"/>
                <w:vertAlign w:val="superscript"/>
              </w:rPr>
              <w:t>2</w:t>
            </w:r>
          </w:p>
        </w:tc>
        <w:tc>
          <w:tcPr>
            <w:tcW w:w="648" w:type="pct"/>
          </w:tcPr>
          <w:p w14:paraId="78823C8E" w14:textId="77777777" w:rsidR="00057931" w:rsidRPr="00B965C7" w:rsidRDefault="00057931" w:rsidP="001F53C0"/>
        </w:tc>
        <w:tc>
          <w:tcPr>
            <w:tcW w:w="648" w:type="pct"/>
          </w:tcPr>
          <w:p w14:paraId="6E974609" w14:textId="293F3287" w:rsidR="00057931" w:rsidRPr="00B965C7" w:rsidRDefault="00057931" w:rsidP="001F53C0"/>
        </w:tc>
        <w:tc>
          <w:tcPr>
            <w:tcW w:w="797" w:type="pct"/>
          </w:tcPr>
          <w:p w14:paraId="3C66B8C9" w14:textId="77777777" w:rsidR="00057931" w:rsidRPr="00B965C7" w:rsidRDefault="00057931" w:rsidP="001F53C0"/>
        </w:tc>
      </w:tr>
      <w:tr w:rsidR="00057931" w:rsidRPr="00B965C7" w14:paraId="26813C8F" w14:textId="77777777" w:rsidTr="00057931">
        <w:trPr>
          <w:trHeight w:val="336"/>
        </w:trPr>
        <w:tc>
          <w:tcPr>
            <w:tcW w:w="394" w:type="pct"/>
          </w:tcPr>
          <w:p w14:paraId="662C4D2D" w14:textId="379D3C6B" w:rsidR="00057931" w:rsidRPr="00E52080" w:rsidRDefault="00057931" w:rsidP="00057931">
            <w:pPr>
              <w:rPr>
                <w:rFonts w:asciiTheme="minorHAnsi" w:eastAsia="Times New Roman" w:hAnsiTheme="minorHAnsi" w:cstheme="minorHAnsi"/>
                <w:sz w:val="20"/>
                <w:szCs w:val="20"/>
              </w:rPr>
            </w:pPr>
            <w:r>
              <w:rPr>
                <w:rFonts w:asciiTheme="minorHAnsi" w:eastAsia="Times New Roman" w:hAnsiTheme="minorHAnsi" w:cstheme="minorHAnsi"/>
                <w:sz w:val="20"/>
                <w:szCs w:val="20"/>
              </w:rPr>
              <w:t>3</w:t>
            </w:r>
            <w:r w:rsidRPr="004448D5">
              <w:rPr>
                <w:rFonts w:asciiTheme="minorHAnsi" w:eastAsia="Times New Roman" w:hAnsiTheme="minorHAnsi" w:cstheme="minorHAnsi"/>
                <w:sz w:val="20"/>
                <w:szCs w:val="20"/>
              </w:rPr>
              <w:t>.</w:t>
            </w:r>
            <w:r>
              <w:rPr>
                <w:rFonts w:asciiTheme="minorHAnsi" w:eastAsia="Times New Roman" w:hAnsiTheme="minorHAnsi" w:cstheme="minorHAnsi"/>
                <w:sz w:val="20"/>
                <w:szCs w:val="20"/>
              </w:rPr>
              <w:t>2</w:t>
            </w:r>
          </w:p>
        </w:tc>
        <w:tc>
          <w:tcPr>
            <w:tcW w:w="1874" w:type="pct"/>
          </w:tcPr>
          <w:p w14:paraId="4C99AB1D" w14:textId="77777777" w:rsidR="00057931" w:rsidRDefault="00057931" w:rsidP="00057931">
            <w:r w:rsidRPr="00E52080">
              <w:rPr>
                <w:rFonts w:asciiTheme="minorHAnsi" w:eastAsia="Times New Roman" w:hAnsiTheme="minorHAnsi" w:cstheme="minorHAnsi"/>
                <w:sz w:val="20"/>
                <w:szCs w:val="20"/>
              </w:rPr>
              <w:t>Draught proofing</w:t>
            </w:r>
          </w:p>
        </w:tc>
        <w:tc>
          <w:tcPr>
            <w:tcW w:w="639" w:type="pct"/>
          </w:tcPr>
          <w:p w14:paraId="3E46435D" w14:textId="4BC208C3" w:rsidR="00057931" w:rsidRPr="00057931" w:rsidRDefault="00057931" w:rsidP="00057931">
            <w:pPr>
              <w:jc w:val="center"/>
              <w:rPr>
                <w:rFonts w:asciiTheme="minorHAnsi" w:eastAsia="Times New Roman" w:hAnsiTheme="minorHAnsi" w:cstheme="minorHAnsi"/>
                <w:sz w:val="20"/>
                <w:szCs w:val="20"/>
              </w:rPr>
            </w:pPr>
            <w:r w:rsidRPr="00CC0101">
              <w:rPr>
                <w:rFonts w:asciiTheme="minorHAnsi" w:eastAsia="Times New Roman" w:hAnsiTheme="minorHAnsi" w:cstheme="minorHAnsi"/>
                <w:sz w:val="20"/>
                <w:szCs w:val="20"/>
              </w:rPr>
              <w:t>M</w:t>
            </w:r>
            <w:r w:rsidRPr="00CC0101">
              <w:rPr>
                <w:rFonts w:asciiTheme="minorHAnsi" w:eastAsia="Times New Roman" w:hAnsiTheme="minorHAnsi" w:cstheme="minorHAnsi"/>
                <w:sz w:val="20"/>
                <w:szCs w:val="20"/>
                <w:vertAlign w:val="superscript"/>
              </w:rPr>
              <w:t>2</w:t>
            </w:r>
          </w:p>
        </w:tc>
        <w:tc>
          <w:tcPr>
            <w:tcW w:w="648" w:type="pct"/>
          </w:tcPr>
          <w:p w14:paraId="169BF3C9" w14:textId="77777777" w:rsidR="00057931" w:rsidRPr="00B965C7" w:rsidRDefault="00057931" w:rsidP="00057931"/>
        </w:tc>
        <w:tc>
          <w:tcPr>
            <w:tcW w:w="648" w:type="pct"/>
          </w:tcPr>
          <w:p w14:paraId="289319BC" w14:textId="375A19C9" w:rsidR="00057931" w:rsidRPr="00B965C7" w:rsidRDefault="00057931" w:rsidP="00057931"/>
        </w:tc>
        <w:tc>
          <w:tcPr>
            <w:tcW w:w="797" w:type="pct"/>
          </w:tcPr>
          <w:p w14:paraId="2E4EF7B2" w14:textId="77777777" w:rsidR="00057931" w:rsidRPr="00B965C7" w:rsidRDefault="00057931" w:rsidP="00057931"/>
        </w:tc>
      </w:tr>
      <w:tr w:rsidR="00057931" w:rsidRPr="00B965C7" w14:paraId="68E3876E" w14:textId="77777777" w:rsidTr="00057931">
        <w:trPr>
          <w:trHeight w:val="336"/>
        </w:trPr>
        <w:tc>
          <w:tcPr>
            <w:tcW w:w="394" w:type="pct"/>
          </w:tcPr>
          <w:p w14:paraId="46FD0C12" w14:textId="41150336" w:rsidR="00057931" w:rsidRPr="00E52080" w:rsidRDefault="00057931" w:rsidP="00057931">
            <w:pPr>
              <w:rPr>
                <w:rFonts w:asciiTheme="minorHAnsi" w:eastAsia="Times New Roman" w:hAnsiTheme="minorHAnsi" w:cstheme="minorHAnsi"/>
                <w:sz w:val="20"/>
                <w:szCs w:val="20"/>
              </w:rPr>
            </w:pPr>
            <w:r>
              <w:rPr>
                <w:rFonts w:asciiTheme="minorHAnsi" w:eastAsia="Times New Roman" w:hAnsiTheme="minorHAnsi" w:cstheme="minorHAnsi"/>
                <w:sz w:val="20"/>
                <w:szCs w:val="20"/>
              </w:rPr>
              <w:t>3</w:t>
            </w:r>
            <w:r w:rsidRPr="004448D5">
              <w:rPr>
                <w:rFonts w:asciiTheme="minorHAnsi" w:eastAsia="Times New Roman" w:hAnsiTheme="minorHAnsi" w:cstheme="minorHAnsi"/>
                <w:sz w:val="20"/>
                <w:szCs w:val="20"/>
              </w:rPr>
              <w:t>.</w:t>
            </w:r>
            <w:r>
              <w:rPr>
                <w:rFonts w:asciiTheme="minorHAnsi" w:eastAsia="Times New Roman" w:hAnsiTheme="minorHAnsi" w:cstheme="minorHAnsi"/>
                <w:sz w:val="20"/>
                <w:szCs w:val="20"/>
              </w:rPr>
              <w:t>3</w:t>
            </w:r>
          </w:p>
        </w:tc>
        <w:tc>
          <w:tcPr>
            <w:tcW w:w="1874" w:type="pct"/>
          </w:tcPr>
          <w:p w14:paraId="74C4EB5F" w14:textId="77777777" w:rsidR="00057931" w:rsidRDefault="00057931" w:rsidP="00057931">
            <w:r w:rsidRPr="00E52080">
              <w:rPr>
                <w:rFonts w:asciiTheme="minorHAnsi" w:eastAsia="Times New Roman" w:hAnsiTheme="minorHAnsi" w:cstheme="minorHAnsi"/>
                <w:sz w:val="20"/>
                <w:szCs w:val="20"/>
              </w:rPr>
              <w:t xml:space="preserve">Asbestos removal </w:t>
            </w:r>
            <w:r>
              <w:rPr>
                <w:rFonts w:asciiTheme="minorHAnsi" w:eastAsia="Times New Roman" w:hAnsiTheme="minorHAnsi" w:cstheme="minorHAnsi"/>
                <w:sz w:val="20"/>
                <w:szCs w:val="20"/>
              </w:rPr>
              <w:t>-</w:t>
            </w:r>
            <w:r w:rsidRPr="00E52080">
              <w:rPr>
                <w:rFonts w:asciiTheme="minorHAnsi" w:eastAsia="Times New Roman" w:hAnsiTheme="minorHAnsi" w:cstheme="minorHAnsi"/>
                <w:sz w:val="20"/>
                <w:szCs w:val="20"/>
              </w:rPr>
              <w:t>Dismantling; containment; haulage to the Vaal</w:t>
            </w:r>
          </w:p>
        </w:tc>
        <w:tc>
          <w:tcPr>
            <w:tcW w:w="639" w:type="pct"/>
          </w:tcPr>
          <w:p w14:paraId="41869DBD" w14:textId="69143122" w:rsidR="00057931" w:rsidRPr="00057931" w:rsidRDefault="00057931" w:rsidP="00057931">
            <w:pPr>
              <w:jc w:val="center"/>
              <w:rPr>
                <w:rFonts w:asciiTheme="minorHAnsi" w:eastAsia="Times New Roman" w:hAnsiTheme="minorHAnsi" w:cstheme="minorHAnsi"/>
                <w:sz w:val="20"/>
                <w:szCs w:val="20"/>
              </w:rPr>
            </w:pPr>
            <w:r w:rsidRPr="00CC0101">
              <w:rPr>
                <w:rFonts w:asciiTheme="minorHAnsi" w:eastAsia="Times New Roman" w:hAnsiTheme="minorHAnsi" w:cstheme="minorHAnsi"/>
                <w:sz w:val="20"/>
                <w:szCs w:val="20"/>
              </w:rPr>
              <w:t>M</w:t>
            </w:r>
            <w:r w:rsidRPr="00CC0101">
              <w:rPr>
                <w:rFonts w:asciiTheme="minorHAnsi" w:eastAsia="Times New Roman" w:hAnsiTheme="minorHAnsi" w:cstheme="minorHAnsi"/>
                <w:sz w:val="20"/>
                <w:szCs w:val="20"/>
                <w:vertAlign w:val="superscript"/>
              </w:rPr>
              <w:t>2</w:t>
            </w:r>
          </w:p>
        </w:tc>
        <w:tc>
          <w:tcPr>
            <w:tcW w:w="648" w:type="pct"/>
          </w:tcPr>
          <w:p w14:paraId="0802E8A9" w14:textId="77777777" w:rsidR="00057931" w:rsidRPr="00B965C7" w:rsidRDefault="00057931" w:rsidP="00057931"/>
        </w:tc>
        <w:tc>
          <w:tcPr>
            <w:tcW w:w="648" w:type="pct"/>
          </w:tcPr>
          <w:p w14:paraId="645E29CF" w14:textId="77E42F99" w:rsidR="00057931" w:rsidRPr="00B965C7" w:rsidRDefault="00057931" w:rsidP="00057931"/>
        </w:tc>
        <w:tc>
          <w:tcPr>
            <w:tcW w:w="797" w:type="pct"/>
          </w:tcPr>
          <w:p w14:paraId="0B76D55A" w14:textId="77777777" w:rsidR="00057931" w:rsidRPr="00B965C7" w:rsidRDefault="00057931" w:rsidP="00057931"/>
        </w:tc>
      </w:tr>
      <w:tr w:rsidR="00057931" w:rsidRPr="00B965C7" w14:paraId="4E9EB1AA" w14:textId="77777777" w:rsidTr="00057931">
        <w:trPr>
          <w:trHeight w:val="336"/>
        </w:trPr>
        <w:tc>
          <w:tcPr>
            <w:tcW w:w="394" w:type="pct"/>
          </w:tcPr>
          <w:p w14:paraId="7BCF6777" w14:textId="05C4F329" w:rsidR="00057931" w:rsidRPr="00E52080" w:rsidRDefault="00057931" w:rsidP="001F53C0">
            <w:pPr>
              <w:rPr>
                <w:rFonts w:asciiTheme="minorHAnsi" w:eastAsia="Times New Roman" w:hAnsiTheme="minorHAnsi" w:cstheme="minorHAnsi"/>
                <w:sz w:val="20"/>
                <w:szCs w:val="20"/>
              </w:rPr>
            </w:pPr>
            <w:r>
              <w:rPr>
                <w:rFonts w:asciiTheme="minorHAnsi" w:eastAsia="Times New Roman" w:hAnsiTheme="minorHAnsi" w:cstheme="minorHAnsi"/>
                <w:sz w:val="20"/>
                <w:szCs w:val="20"/>
              </w:rPr>
              <w:t>3</w:t>
            </w:r>
            <w:r w:rsidRPr="004448D5">
              <w:rPr>
                <w:rFonts w:asciiTheme="minorHAnsi" w:eastAsia="Times New Roman" w:hAnsiTheme="minorHAnsi" w:cstheme="minorHAnsi"/>
                <w:sz w:val="20"/>
                <w:szCs w:val="20"/>
              </w:rPr>
              <w:t>.</w:t>
            </w:r>
            <w:r>
              <w:rPr>
                <w:rFonts w:asciiTheme="minorHAnsi" w:eastAsia="Times New Roman" w:hAnsiTheme="minorHAnsi" w:cstheme="minorHAnsi"/>
                <w:sz w:val="20"/>
                <w:szCs w:val="20"/>
              </w:rPr>
              <w:t>4</w:t>
            </w:r>
          </w:p>
        </w:tc>
        <w:tc>
          <w:tcPr>
            <w:tcW w:w="1874" w:type="pct"/>
          </w:tcPr>
          <w:p w14:paraId="5EC13EA2" w14:textId="77777777" w:rsidR="00057931" w:rsidRDefault="00057931" w:rsidP="001F53C0">
            <w:r w:rsidRPr="00E52080">
              <w:rPr>
                <w:rFonts w:asciiTheme="minorHAnsi" w:eastAsia="Times New Roman" w:hAnsiTheme="minorHAnsi" w:cstheme="minorHAnsi"/>
                <w:sz w:val="20"/>
                <w:szCs w:val="20"/>
              </w:rPr>
              <w:t>Covid compliance</w:t>
            </w:r>
          </w:p>
        </w:tc>
        <w:tc>
          <w:tcPr>
            <w:tcW w:w="639" w:type="pct"/>
          </w:tcPr>
          <w:p w14:paraId="368CB72D" w14:textId="752E9ABC" w:rsidR="00057931" w:rsidRPr="00057931" w:rsidRDefault="00057931" w:rsidP="001F53C0">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sum</w:t>
            </w:r>
          </w:p>
        </w:tc>
        <w:tc>
          <w:tcPr>
            <w:tcW w:w="648" w:type="pct"/>
          </w:tcPr>
          <w:p w14:paraId="262D3EC5" w14:textId="77777777" w:rsidR="00057931" w:rsidRPr="00B965C7" w:rsidRDefault="00057931" w:rsidP="001F53C0"/>
        </w:tc>
        <w:tc>
          <w:tcPr>
            <w:tcW w:w="648" w:type="pct"/>
          </w:tcPr>
          <w:p w14:paraId="4F5C0985" w14:textId="72A45A68" w:rsidR="00057931" w:rsidRPr="00B965C7" w:rsidRDefault="00057931" w:rsidP="001F53C0"/>
        </w:tc>
        <w:tc>
          <w:tcPr>
            <w:tcW w:w="797" w:type="pct"/>
          </w:tcPr>
          <w:p w14:paraId="18E61ACC" w14:textId="77777777" w:rsidR="00057931" w:rsidRPr="00B965C7" w:rsidRDefault="00057931" w:rsidP="001F53C0"/>
        </w:tc>
      </w:tr>
      <w:tr w:rsidR="00057931" w:rsidRPr="00B965C7" w14:paraId="3C0389C4" w14:textId="77777777" w:rsidTr="00057931">
        <w:trPr>
          <w:trHeight w:val="336"/>
        </w:trPr>
        <w:tc>
          <w:tcPr>
            <w:tcW w:w="394" w:type="pct"/>
          </w:tcPr>
          <w:p w14:paraId="3912B162" w14:textId="77777777" w:rsidR="00057931" w:rsidRDefault="00057931" w:rsidP="001F53C0"/>
        </w:tc>
        <w:tc>
          <w:tcPr>
            <w:tcW w:w="1874" w:type="pct"/>
          </w:tcPr>
          <w:p w14:paraId="1D2BC24A" w14:textId="77777777" w:rsidR="00057931" w:rsidRDefault="00057931" w:rsidP="001F53C0"/>
        </w:tc>
        <w:tc>
          <w:tcPr>
            <w:tcW w:w="639" w:type="pct"/>
          </w:tcPr>
          <w:p w14:paraId="32C94183" w14:textId="77777777" w:rsidR="00057931" w:rsidRDefault="00057931" w:rsidP="001F53C0">
            <w:pPr>
              <w:jc w:val="center"/>
              <w:rPr>
                <w:b/>
                <w:bCs/>
                <w:szCs w:val="20"/>
                <w:lang w:val="en-ZA"/>
              </w:rPr>
            </w:pPr>
          </w:p>
        </w:tc>
        <w:tc>
          <w:tcPr>
            <w:tcW w:w="648" w:type="pct"/>
          </w:tcPr>
          <w:p w14:paraId="62B63D2E" w14:textId="77777777" w:rsidR="00057931" w:rsidRPr="00B965C7" w:rsidRDefault="00057931" w:rsidP="001F53C0"/>
        </w:tc>
        <w:tc>
          <w:tcPr>
            <w:tcW w:w="648" w:type="pct"/>
          </w:tcPr>
          <w:p w14:paraId="6DE31401" w14:textId="30CDD021" w:rsidR="00057931" w:rsidRPr="00B965C7" w:rsidRDefault="00057931" w:rsidP="001F53C0"/>
        </w:tc>
        <w:tc>
          <w:tcPr>
            <w:tcW w:w="797" w:type="pct"/>
          </w:tcPr>
          <w:p w14:paraId="3B836D43" w14:textId="77777777" w:rsidR="00057931" w:rsidRPr="00B965C7" w:rsidRDefault="00057931" w:rsidP="001F53C0"/>
        </w:tc>
      </w:tr>
    </w:tbl>
    <w:p w14:paraId="53517DF7" w14:textId="77777777" w:rsidR="00A61462" w:rsidRDefault="00A61462" w:rsidP="000E7CDD">
      <w:pPr>
        <w:widowControl/>
        <w:tabs>
          <w:tab w:val="left" w:pos="357"/>
        </w:tabs>
        <w:autoSpaceDE/>
        <w:autoSpaceDN/>
        <w:jc w:val="both"/>
        <w:rPr>
          <w:rFonts w:asciiTheme="minorHAnsi" w:eastAsia="Times New Roman" w:hAnsiTheme="minorHAnsi" w:cstheme="minorHAnsi"/>
          <w:sz w:val="20"/>
          <w:szCs w:val="20"/>
          <w:lang w:val="en-GB"/>
        </w:rPr>
      </w:pPr>
    </w:p>
    <w:tbl>
      <w:tblPr>
        <w:tblW w:w="48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852"/>
        <w:gridCol w:w="3962"/>
        <w:gridCol w:w="1464"/>
        <w:gridCol w:w="1380"/>
        <w:gridCol w:w="1399"/>
        <w:gridCol w:w="1722"/>
      </w:tblGrid>
      <w:tr w:rsidR="00057931" w:rsidRPr="00271629" w14:paraId="3B3679EC" w14:textId="77777777" w:rsidTr="00C56F52">
        <w:trPr>
          <w:trHeight w:val="16"/>
        </w:trPr>
        <w:tc>
          <w:tcPr>
            <w:tcW w:w="395" w:type="pct"/>
          </w:tcPr>
          <w:p w14:paraId="25FBC0B6" w14:textId="77777777" w:rsidR="00057931" w:rsidRPr="00A61462" w:rsidRDefault="00057931" w:rsidP="00057931">
            <w:pPr>
              <w:jc w:val="center"/>
              <w:rPr>
                <w:rFonts w:asciiTheme="minorHAnsi" w:eastAsia="Times New Roman" w:hAnsiTheme="minorHAnsi" w:cstheme="minorHAnsi"/>
                <w:b/>
                <w:bCs/>
                <w:sz w:val="20"/>
                <w:szCs w:val="20"/>
              </w:rPr>
            </w:pPr>
          </w:p>
        </w:tc>
        <w:tc>
          <w:tcPr>
            <w:tcW w:w="1838" w:type="pct"/>
          </w:tcPr>
          <w:p w14:paraId="461CBCAA" w14:textId="77777777" w:rsidR="00057931" w:rsidRPr="00A61462" w:rsidRDefault="00057931" w:rsidP="001F53C0">
            <w:pPr>
              <w:jc w:val="center"/>
              <w:rPr>
                <w:rFonts w:asciiTheme="minorHAnsi" w:eastAsia="Times New Roman" w:hAnsiTheme="minorHAnsi" w:cstheme="minorHAnsi"/>
                <w:b/>
                <w:bCs/>
                <w:sz w:val="20"/>
                <w:szCs w:val="20"/>
              </w:rPr>
            </w:pPr>
            <w:r w:rsidRPr="00A61462">
              <w:rPr>
                <w:rFonts w:asciiTheme="minorHAnsi" w:eastAsia="Times New Roman" w:hAnsiTheme="minorHAnsi" w:cstheme="minorHAnsi"/>
                <w:b/>
                <w:bCs/>
                <w:sz w:val="20"/>
                <w:szCs w:val="20"/>
              </w:rPr>
              <w:t>Description</w:t>
            </w:r>
          </w:p>
        </w:tc>
        <w:tc>
          <w:tcPr>
            <w:tcW w:w="679" w:type="pct"/>
          </w:tcPr>
          <w:p w14:paraId="1B9CA157" w14:textId="06D50D49" w:rsidR="00057931" w:rsidRPr="00A61462" w:rsidRDefault="00057931" w:rsidP="001F53C0">
            <w:pPr>
              <w:jc w:val="center"/>
              <w:rPr>
                <w:rFonts w:asciiTheme="minorHAnsi" w:eastAsia="Times New Roman" w:hAnsiTheme="minorHAnsi" w:cstheme="minorHAnsi"/>
                <w:b/>
                <w:bCs/>
                <w:sz w:val="20"/>
                <w:szCs w:val="20"/>
              </w:rPr>
            </w:pPr>
            <w:r>
              <w:rPr>
                <w:rFonts w:asciiTheme="minorHAnsi" w:eastAsia="Times New Roman" w:hAnsiTheme="minorHAnsi" w:cstheme="minorHAnsi"/>
                <w:b/>
                <w:bCs/>
                <w:sz w:val="20"/>
                <w:szCs w:val="20"/>
              </w:rPr>
              <w:t>Unit</w:t>
            </w:r>
          </w:p>
        </w:tc>
        <w:tc>
          <w:tcPr>
            <w:tcW w:w="640" w:type="pct"/>
          </w:tcPr>
          <w:p w14:paraId="577EA896" w14:textId="147D07B0" w:rsidR="00057931" w:rsidRPr="00A61462" w:rsidRDefault="00057931" w:rsidP="001F53C0">
            <w:pPr>
              <w:jc w:val="center"/>
              <w:rPr>
                <w:rFonts w:asciiTheme="minorHAnsi" w:eastAsia="Times New Roman" w:hAnsiTheme="minorHAnsi" w:cstheme="minorHAnsi"/>
                <w:b/>
                <w:bCs/>
                <w:sz w:val="20"/>
                <w:szCs w:val="20"/>
              </w:rPr>
            </w:pPr>
            <w:r w:rsidRPr="00A61462">
              <w:rPr>
                <w:rFonts w:asciiTheme="minorHAnsi" w:eastAsia="Times New Roman" w:hAnsiTheme="minorHAnsi" w:cstheme="minorHAnsi"/>
                <w:b/>
                <w:bCs/>
                <w:sz w:val="20"/>
                <w:szCs w:val="20"/>
              </w:rPr>
              <w:t>Quantity</w:t>
            </w:r>
          </w:p>
        </w:tc>
        <w:tc>
          <w:tcPr>
            <w:tcW w:w="649" w:type="pct"/>
          </w:tcPr>
          <w:p w14:paraId="311672BC" w14:textId="77777777" w:rsidR="00057931" w:rsidRPr="00A61462" w:rsidRDefault="00057931" w:rsidP="001F53C0">
            <w:pPr>
              <w:jc w:val="center"/>
              <w:rPr>
                <w:rFonts w:asciiTheme="minorHAnsi" w:eastAsia="Times New Roman" w:hAnsiTheme="minorHAnsi" w:cstheme="minorHAnsi"/>
                <w:b/>
                <w:bCs/>
                <w:sz w:val="20"/>
                <w:szCs w:val="20"/>
              </w:rPr>
            </w:pPr>
            <w:r w:rsidRPr="00A61462">
              <w:rPr>
                <w:rFonts w:asciiTheme="minorHAnsi" w:eastAsia="Times New Roman" w:hAnsiTheme="minorHAnsi" w:cstheme="minorHAnsi"/>
                <w:b/>
                <w:bCs/>
                <w:sz w:val="20"/>
                <w:szCs w:val="20"/>
              </w:rPr>
              <w:t>Rate</w:t>
            </w:r>
          </w:p>
        </w:tc>
        <w:tc>
          <w:tcPr>
            <w:tcW w:w="799" w:type="pct"/>
          </w:tcPr>
          <w:p w14:paraId="453C73E2" w14:textId="77777777" w:rsidR="00057931" w:rsidRPr="00A61462" w:rsidRDefault="00057931" w:rsidP="001F53C0">
            <w:pPr>
              <w:jc w:val="center"/>
              <w:rPr>
                <w:rFonts w:asciiTheme="minorHAnsi" w:eastAsia="Times New Roman" w:hAnsiTheme="minorHAnsi" w:cstheme="minorHAnsi"/>
                <w:b/>
                <w:bCs/>
                <w:sz w:val="20"/>
                <w:szCs w:val="20"/>
              </w:rPr>
            </w:pPr>
            <w:r w:rsidRPr="00A61462">
              <w:rPr>
                <w:rFonts w:asciiTheme="minorHAnsi" w:eastAsia="Times New Roman" w:hAnsiTheme="minorHAnsi" w:cstheme="minorHAnsi"/>
                <w:b/>
                <w:bCs/>
                <w:sz w:val="20"/>
                <w:szCs w:val="20"/>
              </w:rPr>
              <w:t>Total Price</w:t>
            </w:r>
          </w:p>
        </w:tc>
      </w:tr>
      <w:tr w:rsidR="00057931" w:rsidRPr="00B965C7" w14:paraId="040FF370" w14:textId="77777777" w:rsidTr="00C56F52">
        <w:trPr>
          <w:trHeight w:val="19"/>
        </w:trPr>
        <w:tc>
          <w:tcPr>
            <w:tcW w:w="395" w:type="pct"/>
          </w:tcPr>
          <w:p w14:paraId="33F01DE3" w14:textId="5EDCE2F5" w:rsidR="00057931" w:rsidRPr="00B965C7" w:rsidRDefault="00057931" w:rsidP="00057931">
            <w:pPr>
              <w:jc w:val="center"/>
            </w:pPr>
            <w:r>
              <w:t>4</w:t>
            </w:r>
          </w:p>
        </w:tc>
        <w:tc>
          <w:tcPr>
            <w:tcW w:w="1838" w:type="pct"/>
          </w:tcPr>
          <w:p w14:paraId="1DB76E6D" w14:textId="77777777" w:rsidR="00057931" w:rsidRPr="00B965C7" w:rsidRDefault="00057931" w:rsidP="001F53C0"/>
        </w:tc>
        <w:tc>
          <w:tcPr>
            <w:tcW w:w="679" w:type="pct"/>
          </w:tcPr>
          <w:p w14:paraId="349151D6" w14:textId="77777777" w:rsidR="00057931" w:rsidRPr="00B965C7" w:rsidRDefault="00057931" w:rsidP="001F53C0">
            <w:pPr>
              <w:jc w:val="center"/>
            </w:pPr>
          </w:p>
        </w:tc>
        <w:tc>
          <w:tcPr>
            <w:tcW w:w="640" w:type="pct"/>
          </w:tcPr>
          <w:p w14:paraId="211400B9" w14:textId="62E63522" w:rsidR="00057931" w:rsidRPr="00B965C7" w:rsidRDefault="00057931" w:rsidP="001F53C0">
            <w:pPr>
              <w:jc w:val="center"/>
            </w:pPr>
          </w:p>
        </w:tc>
        <w:tc>
          <w:tcPr>
            <w:tcW w:w="649" w:type="pct"/>
          </w:tcPr>
          <w:p w14:paraId="176C8ABB" w14:textId="77777777" w:rsidR="00057931" w:rsidRPr="00B965C7" w:rsidRDefault="00057931" w:rsidP="001F53C0"/>
        </w:tc>
        <w:tc>
          <w:tcPr>
            <w:tcW w:w="799" w:type="pct"/>
          </w:tcPr>
          <w:p w14:paraId="3A12F363" w14:textId="77777777" w:rsidR="00057931" w:rsidRPr="00B965C7" w:rsidRDefault="00057931" w:rsidP="001F53C0"/>
        </w:tc>
      </w:tr>
      <w:tr w:rsidR="00057931" w:rsidRPr="00B965C7" w14:paraId="4849BB69" w14:textId="77777777" w:rsidTr="00C56F52">
        <w:trPr>
          <w:trHeight w:val="486"/>
        </w:trPr>
        <w:tc>
          <w:tcPr>
            <w:tcW w:w="395" w:type="pct"/>
          </w:tcPr>
          <w:p w14:paraId="72FAB453" w14:textId="479E899C" w:rsidR="00057931" w:rsidRPr="00E52080" w:rsidRDefault="00057931" w:rsidP="00057931">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4.1</w:t>
            </w:r>
          </w:p>
        </w:tc>
        <w:tc>
          <w:tcPr>
            <w:tcW w:w="1838" w:type="pct"/>
          </w:tcPr>
          <w:p w14:paraId="16E4CD8A" w14:textId="2351C243" w:rsidR="00057931" w:rsidRPr="000C5532" w:rsidRDefault="00057931" w:rsidP="001F53C0">
            <w:pPr>
              <w:rPr>
                <w:rFonts w:asciiTheme="minorHAnsi" w:eastAsia="Times New Roman" w:hAnsiTheme="minorHAnsi" w:cstheme="minorHAnsi"/>
                <w:sz w:val="20"/>
                <w:szCs w:val="20"/>
              </w:rPr>
            </w:pPr>
            <w:r w:rsidRPr="000C5532">
              <w:rPr>
                <w:rFonts w:asciiTheme="minorHAnsi" w:eastAsia="Times New Roman" w:hAnsiTheme="minorHAnsi" w:cstheme="minorHAnsi"/>
                <w:sz w:val="20"/>
                <w:szCs w:val="20"/>
              </w:rPr>
              <w:t xml:space="preserve">Preliminaries and General - Overheads; Logistics; Tools; PPE; transport from port; </w:t>
            </w:r>
            <w:proofErr w:type="spellStart"/>
            <w:r w:rsidRPr="000C5532">
              <w:rPr>
                <w:rFonts w:asciiTheme="minorHAnsi" w:eastAsia="Times New Roman" w:hAnsiTheme="minorHAnsi" w:cstheme="minorHAnsi"/>
                <w:sz w:val="20"/>
                <w:szCs w:val="20"/>
              </w:rPr>
              <w:t>etc</w:t>
            </w:r>
            <w:proofErr w:type="spellEnd"/>
          </w:p>
        </w:tc>
        <w:tc>
          <w:tcPr>
            <w:tcW w:w="679" w:type="pct"/>
          </w:tcPr>
          <w:p w14:paraId="23AF18A1" w14:textId="262E2870" w:rsidR="00057931" w:rsidRPr="000C5532" w:rsidRDefault="000C5532" w:rsidP="001F53C0">
            <w:pPr>
              <w:jc w:val="center"/>
              <w:rPr>
                <w:rFonts w:asciiTheme="minorHAnsi" w:eastAsia="Times New Roman" w:hAnsiTheme="minorHAnsi" w:cstheme="minorHAnsi"/>
                <w:sz w:val="20"/>
                <w:szCs w:val="20"/>
              </w:rPr>
            </w:pPr>
            <w:r w:rsidRPr="000C5532">
              <w:rPr>
                <w:rFonts w:asciiTheme="minorHAnsi" w:eastAsia="Times New Roman" w:hAnsiTheme="minorHAnsi" w:cstheme="minorHAnsi"/>
                <w:sz w:val="20"/>
                <w:szCs w:val="20"/>
              </w:rPr>
              <w:t>sum</w:t>
            </w:r>
          </w:p>
        </w:tc>
        <w:tc>
          <w:tcPr>
            <w:tcW w:w="640" w:type="pct"/>
          </w:tcPr>
          <w:p w14:paraId="62ADE47F" w14:textId="45FD5B94" w:rsidR="00057931" w:rsidRPr="000C5532" w:rsidRDefault="00057931" w:rsidP="001F53C0">
            <w:pPr>
              <w:jc w:val="center"/>
              <w:rPr>
                <w:rFonts w:asciiTheme="minorHAnsi" w:eastAsia="Times New Roman" w:hAnsiTheme="minorHAnsi" w:cstheme="minorHAnsi"/>
                <w:sz w:val="20"/>
                <w:szCs w:val="20"/>
              </w:rPr>
            </w:pPr>
          </w:p>
        </w:tc>
        <w:tc>
          <w:tcPr>
            <w:tcW w:w="649" w:type="pct"/>
          </w:tcPr>
          <w:p w14:paraId="4423D346" w14:textId="77777777" w:rsidR="00057931" w:rsidRPr="000C5532" w:rsidRDefault="00057931" w:rsidP="001F53C0">
            <w:pPr>
              <w:rPr>
                <w:rFonts w:asciiTheme="minorHAnsi" w:eastAsia="Times New Roman" w:hAnsiTheme="minorHAnsi" w:cstheme="minorHAnsi"/>
                <w:sz w:val="20"/>
                <w:szCs w:val="20"/>
              </w:rPr>
            </w:pPr>
          </w:p>
        </w:tc>
        <w:tc>
          <w:tcPr>
            <w:tcW w:w="799" w:type="pct"/>
          </w:tcPr>
          <w:p w14:paraId="2D6CF6ED" w14:textId="77777777" w:rsidR="00057931" w:rsidRPr="000C5532" w:rsidRDefault="00057931" w:rsidP="001F53C0">
            <w:pPr>
              <w:rPr>
                <w:rFonts w:asciiTheme="minorHAnsi" w:eastAsia="Times New Roman" w:hAnsiTheme="minorHAnsi" w:cstheme="minorHAnsi"/>
                <w:sz w:val="20"/>
                <w:szCs w:val="20"/>
              </w:rPr>
            </w:pPr>
          </w:p>
        </w:tc>
      </w:tr>
      <w:tr w:rsidR="00057931" w:rsidRPr="00B965C7" w14:paraId="345005A3" w14:textId="77777777" w:rsidTr="00C56F52">
        <w:trPr>
          <w:trHeight w:val="19"/>
        </w:trPr>
        <w:tc>
          <w:tcPr>
            <w:tcW w:w="395" w:type="pct"/>
          </w:tcPr>
          <w:p w14:paraId="017E6327" w14:textId="77777777" w:rsidR="00057931" w:rsidRPr="00A61462" w:rsidRDefault="00057931" w:rsidP="00057931">
            <w:pPr>
              <w:jc w:val="center"/>
              <w:rPr>
                <w:rFonts w:asciiTheme="minorHAnsi" w:eastAsia="Times New Roman" w:hAnsiTheme="minorHAnsi" w:cstheme="minorHAnsi"/>
                <w:sz w:val="20"/>
                <w:szCs w:val="20"/>
              </w:rPr>
            </w:pPr>
          </w:p>
        </w:tc>
        <w:tc>
          <w:tcPr>
            <w:tcW w:w="1838" w:type="pct"/>
          </w:tcPr>
          <w:p w14:paraId="68AE8AF5" w14:textId="77777777" w:rsidR="00057931" w:rsidRPr="00AD792C" w:rsidRDefault="00057931" w:rsidP="001F53C0">
            <w:pPr>
              <w:rPr>
                <w:rFonts w:asciiTheme="minorHAnsi" w:hAnsiTheme="minorHAnsi" w:cstheme="minorHAnsi"/>
                <w:sz w:val="20"/>
                <w:szCs w:val="20"/>
              </w:rPr>
            </w:pPr>
          </w:p>
        </w:tc>
        <w:tc>
          <w:tcPr>
            <w:tcW w:w="679" w:type="pct"/>
          </w:tcPr>
          <w:p w14:paraId="240FE69F" w14:textId="77777777" w:rsidR="00057931" w:rsidRDefault="00057931" w:rsidP="001F53C0">
            <w:pPr>
              <w:jc w:val="center"/>
              <w:rPr>
                <w:b/>
                <w:bCs/>
                <w:szCs w:val="20"/>
                <w:lang w:val="en-ZA"/>
              </w:rPr>
            </w:pPr>
          </w:p>
        </w:tc>
        <w:tc>
          <w:tcPr>
            <w:tcW w:w="640" w:type="pct"/>
          </w:tcPr>
          <w:p w14:paraId="0B15D743" w14:textId="0F50A67E" w:rsidR="00057931" w:rsidRDefault="00057931" w:rsidP="001F53C0">
            <w:pPr>
              <w:jc w:val="center"/>
              <w:rPr>
                <w:b/>
                <w:bCs/>
                <w:szCs w:val="20"/>
                <w:lang w:val="en-ZA"/>
              </w:rPr>
            </w:pPr>
          </w:p>
        </w:tc>
        <w:tc>
          <w:tcPr>
            <w:tcW w:w="649" w:type="pct"/>
          </w:tcPr>
          <w:p w14:paraId="5FEFE6C0" w14:textId="77777777" w:rsidR="00057931" w:rsidRPr="00B965C7" w:rsidRDefault="00057931" w:rsidP="001F53C0"/>
        </w:tc>
        <w:tc>
          <w:tcPr>
            <w:tcW w:w="799" w:type="pct"/>
          </w:tcPr>
          <w:p w14:paraId="1174438C" w14:textId="77777777" w:rsidR="00057931" w:rsidRPr="00B965C7" w:rsidRDefault="00057931" w:rsidP="001F53C0"/>
        </w:tc>
      </w:tr>
    </w:tbl>
    <w:p w14:paraId="06C2E813" w14:textId="7E4DC77D" w:rsidR="00801C42" w:rsidRDefault="00801C42" w:rsidP="000E7CDD">
      <w:pPr>
        <w:widowControl/>
        <w:tabs>
          <w:tab w:val="left" w:pos="357"/>
        </w:tabs>
        <w:autoSpaceDE/>
        <w:autoSpaceDN/>
        <w:jc w:val="both"/>
        <w:rPr>
          <w:rFonts w:asciiTheme="minorHAnsi" w:eastAsia="Times New Roman" w:hAnsiTheme="minorHAnsi" w:cstheme="minorHAnsi"/>
          <w:sz w:val="20"/>
          <w:szCs w:val="20"/>
          <w:lang w:val="en-GB"/>
        </w:rPr>
      </w:pPr>
    </w:p>
    <w:p w14:paraId="08EAF528" w14:textId="38CBC4FE" w:rsidR="00801C42" w:rsidRDefault="00801C42" w:rsidP="000E7CDD">
      <w:pPr>
        <w:widowControl/>
        <w:tabs>
          <w:tab w:val="left" w:pos="357"/>
        </w:tabs>
        <w:autoSpaceDE/>
        <w:autoSpaceDN/>
        <w:jc w:val="both"/>
        <w:rPr>
          <w:rFonts w:asciiTheme="minorHAnsi" w:eastAsia="Times New Roman" w:hAnsiTheme="minorHAnsi" w:cstheme="minorHAnsi"/>
          <w:sz w:val="20"/>
          <w:szCs w:val="20"/>
          <w:lang w:val="en-GB"/>
        </w:rPr>
      </w:pPr>
    </w:p>
    <w:p w14:paraId="7C51065B" w14:textId="4B6DD934" w:rsidR="00801C42" w:rsidRDefault="00801C42" w:rsidP="000E7CDD">
      <w:pPr>
        <w:widowControl/>
        <w:tabs>
          <w:tab w:val="left" w:pos="357"/>
        </w:tabs>
        <w:autoSpaceDE/>
        <w:autoSpaceDN/>
        <w:jc w:val="both"/>
        <w:rPr>
          <w:rFonts w:asciiTheme="minorHAnsi" w:eastAsia="Times New Roman" w:hAnsiTheme="minorHAnsi" w:cstheme="minorHAnsi"/>
          <w:sz w:val="20"/>
          <w:szCs w:val="20"/>
          <w:lang w:val="en-GB"/>
        </w:rPr>
      </w:pPr>
    </w:p>
    <w:p w14:paraId="50327B61" w14:textId="3BB409C3" w:rsidR="00801C42" w:rsidRDefault="00801C42" w:rsidP="000E7CDD">
      <w:pPr>
        <w:widowControl/>
        <w:tabs>
          <w:tab w:val="left" w:pos="357"/>
        </w:tabs>
        <w:autoSpaceDE/>
        <w:autoSpaceDN/>
        <w:jc w:val="both"/>
        <w:rPr>
          <w:rFonts w:asciiTheme="minorHAnsi" w:eastAsia="Times New Roman" w:hAnsiTheme="minorHAnsi" w:cstheme="minorHAnsi"/>
          <w:sz w:val="20"/>
          <w:szCs w:val="20"/>
          <w:lang w:val="en-GB"/>
        </w:rPr>
      </w:pPr>
    </w:p>
    <w:p w14:paraId="04E7494C" w14:textId="37F398B7" w:rsidR="00801C42" w:rsidRDefault="00801C42" w:rsidP="000E7CDD">
      <w:pPr>
        <w:widowControl/>
        <w:tabs>
          <w:tab w:val="left" w:pos="357"/>
        </w:tabs>
        <w:autoSpaceDE/>
        <w:autoSpaceDN/>
        <w:jc w:val="both"/>
        <w:rPr>
          <w:rFonts w:asciiTheme="minorHAnsi" w:eastAsia="Times New Roman" w:hAnsiTheme="minorHAnsi" w:cstheme="minorHAnsi"/>
          <w:sz w:val="20"/>
          <w:szCs w:val="20"/>
          <w:lang w:val="en-GB"/>
        </w:rPr>
      </w:pPr>
    </w:p>
    <w:p w14:paraId="17366F7D" w14:textId="1E5FBB12" w:rsidR="00801C42" w:rsidRDefault="00801C42" w:rsidP="000E7CDD">
      <w:pPr>
        <w:widowControl/>
        <w:tabs>
          <w:tab w:val="left" w:pos="357"/>
        </w:tabs>
        <w:autoSpaceDE/>
        <w:autoSpaceDN/>
        <w:jc w:val="both"/>
        <w:rPr>
          <w:rFonts w:asciiTheme="minorHAnsi" w:eastAsia="Times New Roman" w:hAnsiTheme="minorHAnsi" w:cstheme="minorHAnsi"/>
          <w:sz w:val="20"/>
          <w:szCs w:val="20"/>
          <w:lang w:val="en-GB"/>
        </w:rPr>
      </w:pPr>
    </w:p>
    <w:p w14:paraId="59985EE7" w14:textId="457DBB0E" w:rsidR="00801C42" w:rsidRDefault="00801C42" w:rsidP="000E7CDD">
      <w:pPr>
        <w:widowControl/>
        <w:tabs>
          <w:tab w:val="left" w:pos="357"/>
        </w:tabs>
        <w:autoSpaceDE/>
        <w:autoSpaceDN/>
        <w:jc w:val="both"/>
        <w:rPr>
          <w:rFonts w:asciiTheme="minorHAnsi" w:eastAsia="Times New Roman" w:hAnsiTheme="minorHAnsi" w:cstheme="minorHAnsi"/>
          <w:sz w:val="20"/>
          <w:szCs w:val="20"/>
          <w:lang w:val="en-GB"/>
        </w:rPr>
      </w:pPr>
    </w:p>
    <w:p w14:paraId="037DDA96" w14:textId="0E375F72" w:rsidR="00801C42" w:rsidRDefault="00801C42" w:rsidP="000E7CDD">
      <w:pPr>
        <w:widowControl/>
        <w:tabs>
          <w:tab w:val="left" w:pos="357"/>
        </w:tabs>
        <w:autoSpaceDE/>
        <w:autoSpaceDN/>
        <w:jc w:val="both"/>
        <w:rPr>
          <w:rFonts w:asciiTheme="minorHAnsi" w:eastAsia="Times New Roman" w:hAnsiTheme="minorHAnsi" w:cstheme="minorHAnsi"/>
          <w:sz w:val="20"/>
          <w:szCs w:val="20"/>
          <w:lang w:val="en-GB"/>
        </w:rPr>
      </w:pPr>
    </w:p>
    <w:p w14:paraId="7D555FAB" w14:textId="4F44195B" w:rsidR="00801C42" w:rsidRDefault="00801C42" w:rsidP="000E7CDD">
      <w:pPr>
        <w:widowControl/>
        <w:tabs>
          <w:tab w:val="left" w:pos="357"/>
        </w:tabs>
        <w:autoSpaceDE/>
        <w:autoSpaceDN/>
        <w:jc w:val="both"/>
        <w:rPr>
          <w:rFonts w:asciiTheme="minorHAnsi" w:eastAsia="Times New Roman" w:hAnsiTheme="minorHAnsi" w:cstheme="minorHAnsi"/>
          <w:sz w:val="20"/>
          <w:szCs w:val="20"/>
          <w:lang w:val="en-GB"/>
        </w:rPr>
      </w:pPr>
    </w:p>
    <w:p w14:paraId="028DAA2E" w14:textId="0FC64C54" w:rsidR="00801C42" w:rsidRDefault="00801C42" w:rsidP="000E7CDD">
      <w:pPr>
        <w:widowControl/>
        <w:tabs>
          <w:tab w:val="left" w:pos="357"/>
        </w:tabs>
        <w:autoSpaceDE/>
        <w:autoSpaceDN/>
        <w:jc w:val="both"/>
        <w:rPr>
          <w:rFonts w:asciiTheme="minorHAnsi" w:eastAsia="Times New Roman" w:hAnsiTheme="minorHAnsi" w:cstheme="minorHAnsi"/>
          <w:sz w:val="20"/>
          <w:szCs w:val="20"/>
          <w:lang w:val="en-GB"/>
        </w:rPr>
      </w:pPr>
    </w:p>
    <w:p w14:paraId="456AED09" w14:textId="32145DCB" w:rsidR="00801C42" w:rsidRDefault="00801C42" w:rsidP="000E7CDD">
      <w:pPr>
        <w:widowControl/>
        <w:tabs>
          <w:tab w:val="left" w:pos="357"/>
        </w:tabs>
        <w:autoSpaceDE/>
        <w:autoSpaceDN/>
        <w:jc w:val="both"/>
        <w:rPr>
          <w:rFonts w:asciiTheme="minorHAnsi" w:eastAsia="Times New Roman" w:hAnsiTheme="minorHAnsi" w:cstheme="minorHAnsi"/>
          <w:sz w:val="20"/>
          <w:szCs w:val="20"/>
          <w:lang w:val="en-GB"/>
        </w:rPr>
      </w:pPr>
    </w:p>
    <w:p w14:paraId="525F0152" w14:textId="21C2990F" w:rsidR="00801C42" w:rsidRDefault="00801C42" w:rsidP="000E7CDD">
      <w:pPr>
        <w:widowControl/>
        <w:tabs>
          <w:tab w:val="left" w:pos="357"/>
        </w:tabs>
        <w:autoSpaceDE/>
        <w:autoSpaceDN/>
        <w:jc w:val="both"/>
        <w:rPr>
          <w:rFonts w:asciiTheme="minorHAnsi" w:eastAsia="Times New Roman" w:hAnsiTheme="minorHAnsi" w:cstheme="minorHAnsi"/>
          <w:sz w:val="20"/>
          <w:szCs w:val="20"/>
          <w:lang w:val="en-GB"/>
        </w:rPr>
      </w:pPr>
    </w:p>
    <w:p w14:paraId="41768800" w14:textId="7B4C40A3" w:rsidR="00801C42" w:rsidRDefault="00801C42" w:rsidP="000E7CDD">
      <w:pPr>
        <w:widowControl/>
        <w:tabs>
          <w:tab w:val="left" w:pos="357"/>
        </w:tabs>
        <w:autoSpaceDE/>
        <w:autoSpaceDN/>
        <w:jc w:val="both"/>
        <w:rPr>
          <w:rFonts w:asciiTheme="minorHAnsi" w:eastAsia="Times New Roman" w:hAnsiTheme="minorHAnsi" w:cstheme="minorHAnsi"/>
          <w:sz w:val="20"/>
          <w:szCs w:val="20"/>
          <w:lang w:val="en-GB"/>
        </w:rPr>
      </w:pPr>
    </w:p>
    <w:p w14:paraId="3758A8D9" w14:textId="5F525B95" w:rsidR="00801C42" w:rsidRDefault="00801C42" w:rsidP="000E7CDD">
      <w:pPr>
        <w:widowControl/>
        <w:tabs>
          <w:tab w:val="left" w:pos="357"/>
        </w:tabs>
        <w:autoSpaceDE/>
        <w:autoSpaceDN/>
        <w:jc w:val="both"/>
        <w:rPr>
          <w:rFonts w:asciiTheme="minorHAnsi" w:eastAsia="Times New Roman" w:hAnsiTheme="minorHAnsi" w:cstheme="minorHAnsi"/>
          <w:sz w:val="20"/>
          <w:szCs w:val="20"/>
          <w:lang w:val="en-GB"/>
        </w:rPr>
      </w:pPr>
    </w:p>
    <w:p w14:paraId="7590394B" w14:textId="38F2EE1A" w:rsidR="00801C42" w:rsidRDefault="00801C42" w:rsidP="000E7CDD">
      <w:pPr>
        <w:widowControl/>
        <w:tabs>
          <w:tab w:val="left" w:pos="357"/>
        </w:tabs>
        <w:autoSpaceDE/>
        <w:autoSpaceDN/>
        <w:jc w:val="both"/>
        <w:rPr>
          <w:rFonts w:asciiTheme="minorHAnsi" w:eastAsia="Times New Roman" w:hAnsiTheme="minorHAnsi" w:cstheme="minorHAnsi"/>
          <w:sz w:val="20"/>
          <w:szCs w:val="20"/>
          <w:lang w:val="en-GB"/>
        </w:rPr>
      </w:pPr>
    </w:p>
    <w:p w14:paraId="5AA53F06" w14:textId="106FB262" w:rsidR="00801C42" w:rsidRDefault="00801C42" w:rsidP="000E7CDD">
      <w:pPr>
        <w:widowControl/>
        <w:tabs>
          <w:tab w:val="left" w:pos="357"/>
        </w:tabs>
        <w:autoSpaceDE/>
        <w:autoSpaceDN/>
        <w:jc w:val="both"/>
        <w:rPr>
          <w:rFonts w:asciiTheme="minorHAnsi" w:eastAsia="Times New Roman" w:hAnsiTheme="minorHAnsi" w:cstheme="minorHAnsi"/>
          <w:sz w:val="20"/>
          <w:szCs w:val="20"/>
          <w:lang w:val="en-GB"/>
        </w:rPr>
      </w:pPr>
    </w:p>
    <w:p w14:paraId="281B0DFA" w14:textId="30F40863" w:rsidR="00801C42" w:rsidRDefault="00801C42" w:rsidP="000E7CDD">
      <w:pPr>
        <w:widowControl/>
        <w:tabs>
          <w:tab w:val="left" w:pos="357"/>
        </w:tabs>
        <w:autoSpaceDE/>
        <w:autoSpaceDN/>
        <w:jc w:val="both"/>
        <w:rPr>
          <w:rFonts w:asciiTheme="minorHAnsi" w:eastAsia="Times New Roman" w:hAnsiTheme="minorHAnsi" w:cstheme="minorHAnsi"/>
          <w:sz w:val="20"/>
          <w:szCs w:val="20"/>
          <w:lang w:val="en-GB"/>
        </w:rPr>
      </w:pPr>
    </w:p>
    <w:p w14:paraId="1CF28C44" w14:textId="1FFBDF6D" w:rsidR="00801C42" w:rsidRDefault="00801C42" w:rsidP="000E7CDD">
      <w:pPr>
        <w:widowControl/>
        <w:tabs>
          <w:tab w:val="left" w:pos="357"/>
        </w:tabs>
        <w:autoSpaceDE/>
        <w:autoSpaceDN/>
        <w:jc w:val="both"/>
        <w:rPr>
          <w:rFonts w:asciiTheme="minorHAnsi" w:eastAsia="Times New Roman" w:hAnsiTheme="minorHAnsi" w:cstheme="minorHAnsi"/>
          <w:sz w:val="20"/>
          <w:szCs w:val="20"/>
          <w:lang w:val="en-GB"/>
        </w:rPr>
      </w:pPr>
    </w:p>
    <w:p w14:paraId="1CB72075" w14:textId="3864E366" w:rsidR="00801C42" w:rsidRDefault="00801C42" w:rsidP="000E7CDD">
      <w:pPr>
        <w:widowControl/>
        <w:tabs>
          <w:tab w:val="left" w:pos="357"/>
        </w:tabs>
        <w:autoSpaceDE/>
        <w:autoSpaceDN/>
        <w:jc w:val="both"/>
        <w:rPr>
          <w:rFonts w:asciiTheme="minorHAnsi" w:eastAsia="Times New Roman" w:hAnsiTheme="minorHAnsi" w:cstheme="minorHAnsi"/>
          <w:sz w:val="20"/>
          <w:szCs w:val="20"/>
          <w:lang w:val="en-GB"/>
        </w:rPr>
      </w:pPr>
    </w:p>
    <w:p w14:paraId="1174910E" w14:textId="3FED8720" w:rsidR="00801C42" w:rsidRDefault="00801C42" w:rsidP="000E7CDD">
      <w:pPr>
        <w:widowControl/>
        <w:tabs>
          <w:tab w:val="left" w:pos="357"/>
        </w:tabs>
        <w:autoSpaceDE/>
        <w:autoSpaceDN/>
        <w:jc w:val="both"/>
        <w:rPr>
          <w:rFonts w:asciiTheme="minorHAnsi" w:eastAsia="Times New Roman" w:hAnsiTheme="minorHAnsi" w:cstheme="minorHAnsi"/>
          <w:sz w:val="20"/>
          <w:szCs w:val="20"/>
          <w:lang w:val="en-GB"/>
        </w:rPr>
      </w:pPr>
    </w:p>
    <w:p w14:paraId="1665A394" w14:textId="54412D25" w:rsidR="00801C42" w:rsidRDefault="00801C42" w:rsidP="000E7CDD">
      <w:pPr>
        <w:widowControl/>
        <w:tabs>
          <w:tab w:val="left" w:pos="357"/>
        </w:tabs>
        <w:autoSpaceDE/>
        <w:autoSpaceDN/>
        <w:jc w:val="both"/>
        <w:rPr>
          <w:rFonts w:asciiTheme="minorHAnsi" w:eastAsia="Times New Roman" w:hAnsiTheme="minorHAnsi" w:cstheme="minorHAnsi"/>
          <w:sz w:val="20"/>
          <w:szCs w:val="20"/>
          <w:lang w:val="en-GB"/>
        </w:rPr>
      </w:pPr>
    </w:p>
    <w:p w14:paraId="636DD01D" w14:textId="06D5C30D" w:rsidR="00801C42" w:rsidRDefault="00801C42" w:rsidP="000E7CDD">
      <w:pPr>
        <w:widowControl/>
        <w:tabs>
          <w:tab w:val="left" w:pos="357"/>
        </w:tabs>
        <w:autoSpaceDE/>
        <w:autoSpaceDN/>
        <w:jc w:val="both"/>
        <w:rPr>
          <w:rFonts w:asciiTheme="minorHAnsi" w:eastAsia="Times New Roman" w:hAnsiTheme="minorHAnsi" w:cstheme="minorHAnsi"/>
          <w:sz w:val="20"/>
          <w:szCs w:val="20"/>
          <w:lang w:val="en-GB"/>
        </w:rPr>
      </w:pPr>
    </w:p>
    <w:p w14:paraId="51A88D62" w14:textId="4A44C344" w:rsidR="00801C42" w:rsidRDefault="00801C42" w:rsidP="000E7CDD">
      <w:pPr>
        <w:widowControl/>
        <w:tabs>
          <w:tab w:val="left" w:pos="357"/>
        </w:tabs>
        <w:autoSpaceDE/>
        <w:autoSpaceDN/>
        <w:jc w:val="both"/>
        <w:rPr>
          <w:rFonts w:asciiTheme="minorHAnsi" w:eastAsia="Times New Roman" w:hAnsiTheme="minorHAnsi" w:cstheme="minorHAnsi"/>
          <w:sz w:val="20"/>
          <w:szCs w:val="20"/>
          <w:lang w:val="en-GB"/>
        </w:rPr>
      </w:pPr>
    </w:p>
    <w:p w14:paraId="4B03D94D" w14:textId="6DB43164" w:rsidR="00801C42" w:rsidRDefault="00801C42" w:rsidP="000E7CDD">
      <w:pPr>
        <w:widowControl/>
        <w:tabs>
          <w:tab w:val="left" w:pos="357"/>
        </w:tabs>
        <w:autoSpaceDE/>
        <w:autoSpaceDN/>
        <w:jc w:val="both"/>
        <w:rPr>
          <w:rFonts w:asciiTheme="minorHAnsi" w:eastAsia="Times New Roman" w:hAnsiTheme="minorHAnsi" w:cstheme="minorHAnsi"/>
          <w:sz w:val="20"/>
          <w:szCs w:val="20"/>
          <w:lang w:val="en-GB"/>
        </w:rPr>
      </w:pPr>
    </w:p>
    <w:p w14:paraId="34D7C20A" w14:textId="543BC516" w:rsidR="00801C42" w:rsidRDefault="00801C42" w:rsidP="000E7CDD">
      <w:pPr>
        <w:widowControl/>
        <w:tabs>
          <w:tab w:val="left" w:pos="357"/>
        </w:tabs>
        <w:autoSpaceDE/>
        <w:autoSpaceDN/>
        <w:jc w:val="both"/>
        <w:rPr>
          <w:rFonts w:asciiTheme="minorHAnsi" w:eastAsia="Times New Roman" w:hAnsiTheme="minorHAnsi" w:cstheme="minorHAnsi"/>
          <w:sz w:val="20"/>
          <w:szCs w:val="20"/>
          <w:lang w:val="en-GB"/>
        </w:rPr>
      </w:pPr>
    </w:p>
    <w:p w14:paraId="1404B376" w14:textId="136580E0" w:rsidR="00801C42" w:rsidRDefault="00801C42" w:rsidP="000E7CDD">
      <w:pPr>
        <w:widowControl/>
        <w:tabs>
          <w:tab w:val="left" w:pos="357"/>
        </w:tabs>
        <w:autoSpaceDE/>
        <w:autoSpaceDN/>
        <w:jc w:val="both"/>
        <w:rPr>
          <w:rFonts w:asciiTheme="minorHAnsi" w:eastAsia="Times New Roman" w:hAnsiTheme="minorHAnsi" w:cstheme="minorHAnsi"/>
          <w:sz w:val="20"/>
          <w:szCs w:val="20"/>
          <w:lang w:val="en-GB"/>
        </w:rPr>
      </w:pPr>
    </w:p>
    <w:p w14:paraId="380DBE08" w14:textId="02401CA4" w:rsidR="00801C42" w:rsidRDefault="00801C42" w:rsidP="000E7CDD">
      <w:pPr>
        <w:widowControl/>
        <w:tabs>
          <w:tab w:val="left" w:pos="357"/>
        </w:tabs>
        <w:autoSpaceDE/>
        <w:autoSpaceDN/>
        <w:jc w:val="both"/>
        <w:rPr>
          <w:rFonts w:asciiTheme="minorHAnsi" w:eastAsia="Times New Roman" w:hAnsiTheme="minorHAnsi" w:cstheme="minorHAnsi"/>
          <w:sz w:val="20"/>
          <w:szCs w:val="20"/>
          <w:lang w:val="en-GB"/>
        </w:rPr>
      </w:pPr>
    </w:p>
    <w:p w14:paraId="709769FC" w14:textId="7BC9E168" w:rsidR="00801C42" w:rsidRDefault="00801C42" w:rsidP="000E7CDD">
      <w:pPr>
        <w:widowControl/>
        <w:tabs>
          <w:tab w:val="left" w:pos="357"/>
        </w:tabs>
        <w:autoSpaceDE/>
        <w:autoSpaceDN/>
        <w:jc w:val="both"/>
        <w:rPr>
          <w:rFonts w:asciiTheme="minorHAnsi" w:eastAsia="Times New Roman" w:hAnsiTheme="minorHAnsi" w:cstheme="minorHAnsi"/>
          <w:sz w:val="20"/>
          <w:szCs w:val="20"/>
          <w:lang w:val="en-GB"/>
        </w:rPr>
      </w:pPr>
    </w:p>
    <w:p w14:paraId="0AD9431A" w14:textId="4BEFFAB6" w:rsidR="00801C42" w:rsidRDefault="00801C42" w:rsidP="000E7CDD">
      <w:pPr>
        <w:widowControl/>
        <w:tabs>
          <w:tab w:val="left" w:pos="357"/>
        </w:tabs>
        <w:autoSpaceDE/>
        <w:autoSpaceDN/>
        <w:jc w:val="both"/>
        <w:rPr>
          <w:rFonts w:asciiTheme="minorHAnsi" w:eastAsia="Times New Roman" w:hAnsiTheme="minorHAnsi" w:cstheme="minorHAnsi"/>
          <w:sz w:val="20"/>
          <w:szCs w:val="20"/>
          <w:lang w:val="en-GB"/>
        </w:rPr>
      </w:pPr>
    </w:p>
    <w:p w14:paraId="5071EFC8" w14:textId="3E08B96D" w:rsidR="00801C42" w:rsidRDefault="00801C42" w:rsidP="000E7CDD">
      <w:pPr>
        <w:widowControl/>
        <w:tabs>
          <w:tab w:val="left" w:pos="357"/>
        </w:tabs>
        <w:autoSpaceDE/>
        <w:autoSpaceDN/>
        <w:jc w:val="both"/>
        <w:rPr>
          <w:rFonts w:asciiTheme="minorHAnsi" w:eastAsia="Times New Roman" w:hAnsiTheme="minorHAnsi" w:cstheme="minorHAnsi"/>
          <w:sz w:val="20"/>
          <w:szCs w:val="20"/>
          <w:lang w:val="en-GB"/>
        </w:rPr>
      </w:pPr>
    </w:p>
    <w:p w14:paraId="6FBE6868" w14:textId="76B84781" w:rsidR="00801C42" w:rsidRDefault="00801C42" w:rsidP="000E7CDD">
      <w:pPr>
        <w:widowControl/>
        <w:tabs>
          <w:tab w:val="left" w:pos="357"/>
        </w:tabs>
        <w:autoSpaceDE/>
        <w:autoSpaceDN/>
        <w:jc w:val="both"/>
        <w:rPr>
          <w:rFonts w:asciiTheme="minorHAnsi" w:eastAsia="Times New Roman" w:hAnsiTheme="minorHAnsi" w:cstheme="minorHAnsi"/>
          <w:sz w:val="20"/>
          <w:szCs w:val="20"/>
          <w:lang w:val="en-GB"/>
        </w:rPr>
      </w:pPr>
    </w:p>
    <w:p w14:paraId="169C0518" w14:textId="7A7C2C7A" w:rsidR="00801C42" w:rsidRDefault="00801C42" w:rsidP="000E7CDD">
      <w:pPr>
        <w:widowControl/>
        <w:tabs>
          <w:tab w:val="left" w:pos="357"/>
        </w:tabs>
        <w:autoSpaceDE/>
        <w:autoSpaceDN/>
        <w:jc w:val="both"/>
        <w:rPr>
          <w:rFonts w:asciiTheme="minorHAnsi" w:eastAsia="Times New Roman" w:hAnsiTheme="minorHAnsi" w:cstheme="minorHAnsi"/>
          <w:sz w:val="20"/>
          <w:szCs w:val="20"/>
          <w:lang w:val="en-GB"/>
        </w:rPr>
      </w:pPr>
    </w:p>
    <w:p w14:paraId="08C33E75" w14:textId="453FC4FA" w:rsidR="00801C42" w:rsidRDefault="00801C42" w:rsidP="000E7CDD">
      <w:pPr>
        <w:widowControl/>
        <w:tabs>
          <w:tab w:val="left" w:pos="357"/>
        </w:tabs>
        <w:autoSpaceDE/>
        <w:autoSpaceDN/>
        <w:jc w:val="both"/>
        <w:rPr>
          <w:rFonts w:asciiTheme="minorHAnsi" w:eastAsia="Times New Roman" w:hAnsiTheme="minorHAnsi" w:cstheme="minorHAnsi"/>
          <w:sz w:val="20"/>
          <w:szCs w:val="20"/>
          <w:lang w:val="en-GB"/>
        </w:rPr>
      </w:pPr>
    </w:p>
    <w:p w14:paraId="3A7486AF" w14:textId="235FB594" w:rsidR="00801C42" w:rsidRDefault="00801C42" w:rsidP="000E7CDD">
      <w:pPr>
        <w:widowControl/>
        <w:tabs>
          <w:tab w:val="left" w:pos="357"/>
        </w:tabs>
        <w:autoSpaceDE/>
        <w:autoSpaceDN/>
        <w:jc w:val="both"/>
        <w:rPr>
          <w:rFonts w:asciiTheme="minorHAnsi" w:eastAsia="Times New Roman" w:hAnsiTheme="minorHAnsi" w:cstheme="minorHAnsi"/>
          <w:sz w:val="20"/>
          <w:szCs w:val="20"/>
          <w:lang w:val="en-GB"/>
        </w:rPr>
      </w:pPr>
    </w:p>
    <w:p w14:paraId="29C5A59D" w14:textId="1E6F5061" w:rsidR="00801C42" w:rsidRDefault="00801C42" w:rsidP="000E7CDD">
      <w:pPr>
        <w:widowControl/>
        <w:tabs>
          <w:tab w:val="left" w:pos="357"/>
        </w:tabs>
        <w:autoSpaceDE/>
        <w:autoSpaceDN/>
        <w:jc w:val="both"/>
        <w:rPr>
          <w:rFonts w:asciiTheme="minorHAnsi" w:eastAsia="Times New Roman" w:hAnsiTheme="minorHAnsi" w:cstheme="minorHAnsi"/>
          <w:sz w:val="20"/>
          <w:szCs w:val="20"/>
          <w:lang w:val="en-GB"/>
        </w:rPr>
      </w:pPr>
    </w:p>
    <w:p w14:paraId="2F6B52A2" w14:textId="434DEFF0" w:rsidR="00801C42" w:rsidRDefault="00801C42" w:rsidP="000E7CDD">
      <w:pPr>
        <w:widowControl/>
        <w:tabs>
          <w:tab w:val="left" w:pos="357"/>
        </w:tabs>
        <w:autoSpaceDE/>
        <w:autoSpaceDN/>
        <w:jc w:val="both"/>
        <w:rPr>
          <w:rFonts w:asciiTheme="minorHAnsi" w:eastAsia="Times New Roman" w:hAnsiTheme="minorHAnsi" w:cstheme="minorHAnsi"/>
          <w:sz w:val="20"/>
          <w:szCs w:val="20"/>
          <w:lang w:val="en-GB"/>
        </w:rPr>
      </w:pPr>
    </w:p>
    <w:p w14:paraId="1FFA90EC" w14:textId="6A967331" w:rsidR="00801C42" w:rsidRDefault="00801C42" w:rsidP="000E7CDD">
      <w:pPr>
        <w:widowControl/>
        <w:tabs>
          <w:tab w:val="left" w:pos="357"/>
        </w:tabs>
        <w:autoSpaceDE/>
        <w:autoSpaceDN/>
        <w:jc w:val="both"/>
        <w:rPr>
          <w:rFonts w:asciiTheme="minorHAnsi" w:eastAsia="Times New Roman" w:hAnsiTheme="minorHAnsi" w:cstheme="minorHAnsi"/>
          <w:sz w:val="20"/>
          <w:szCs w:val="20"/>
          <w:lang w:val="en-GB"/>
        </w:rPr>
      </w:pPr>
    </w:p>
    <w:p w14:paraId="28CE0741" w14:textId="02F90409" w:rsidR="00801C42" w:rsidRDefault="00801C42" w:rsidP="000E7CDD">
      <w:pPr>
        <w:widowControl/>
        <w:tabs>
          <w:tab w:val="left" w:pos="357"/>
        </w:tabs>
        <w:autoSpaceDE/>
        <w:autoSpaceDN/>
        <w:jc w:val="both"/>
        <w:rPr>
          <w:rFonts w:asciiTheme="minorHAnsi" w:eastAsia="Times New Roman" w:hAnsiTheme="minorHAnsi" w:cstheme="minorHAnsi"/>
          <w:sz w:val="20"/>
          <w:szCs w:val="20"/>
          <w:lang w:val="en-GB"/>
        </w:rPr>
      </w:pPr>
    </w:p>
    <w:p w14:paraId="261C8252" w14:textId="2EC04E59" w:rsidR="00801C42" w:rsidRDefault="00801C42" w:rsidP="000E7CDD">
      <w:pPr>
        <w:widowControl/>
        <w:tabs>
          <w:tab w:val="left" w:pos="357"/>
        </w:tabs>
        <w:autoSpaceDE/>
        <w:autoSpaceDN/>
        <w:jc w:val="both"/>
        <w:rPr>
          <w:rFonts w:asciiTheme="minorHAnsi" w:eastAsia="Times New Roman" w:hAnsiTheme="minorHAnsi" w:cstheme="minorHAnsi"/>
          <w:sz w:val="20"/>
          <w:szCs w:val="20"/>
          <w:lang w:val="en-GB"/>
        </w:rPr>
      </w:pPr>
    </w:p>
    <w:p w14:paraId="228A6C8C" w14:textId="337303E3" w:rsidR="00801C42" w:rsidRDefault="00801C42" w:rsidP="000E7CDD">
      <w:pPr>
        <w:widowControl/>
        <w:tabs>
          <w:tab w:val="left" w:pos="357"/>
        </w:tabs>
        <w:autoSpaceDE/>
        <w:autoSpaceDN/>
        <w:jc w:val="both"/>
        <w:rPr>
          <w:rFonts w:asciiTheme="minorHAnsi" w:eastAsia="Times New Roman" w:hAnsiTheme="minorHAnsi" w:cstheme="minorHAnsi"/>
          <w:sz w:val="20"/>
          <w:szCs w:val="20"/>
          <w:lang w:val="en-GB"/>
        </w:rPr>
      </w:pPr>
    </w:p>
    <w:p w14:paraId="5E68EAD0" w14:textId="7A05151C" w:rsidR="00801C42" w:rsidRDefault="00801C42" w:rsidP="000E7CDD">
      <w:pPr>
        <w:widowControl/>
        <w:tabs>
          <w:tab w:val="left" w:pos="357"/>
        </w:tabs>
        <w:autoSpaceDE/>
        <w:autoSpaceDN/>
        <w:jc w:val="both"/>
        <w:rPr>
          <w:rFonts w:asciiTheme="minorHAnsi" w:eastAsia="Times New Roman" w:hAnsiTheme="minorHAnsi" w:cstheme="minorHAnsi"/>
          <w:sz w:val="20"/>
          <w:szCs w:val="20"/>
          <w:lang w:val="en-GB"/>
        </w:rPr>
      </w:pPr>
    </w:p>
    <w:p w14:paraId="3007D46D" w14:textId="376D19D0" w:rsidR="00801C42" w:rsidRDefault="00801C42" w:rsidP="000E7CDD">
      <w:pPr>
        <w:widowControl/>
        <w:tabs>
          <w:tab w:val="left" w:pos="357"/>
        </w:tabs>
        <w:autoSpaceDE/>
        <w:autoSpaceDN/>
        <w:jc w:val="both"/>
        <w:rPr>
          <w:rFonts w:asciiTheme="minorHAnsi" w:eastAsia="Times New Roman" w:hAnsiTheme="minorHAnsi" w:cstheme="minorHAnsi"/>
          <w:sz w:val="20"/>
          <w:szCs w:val="20"/>
          <w:lang w:val="en-GB"/>
        </w:rPr>
      </w:pPr>
    </w:p>
    <w:p w14:paraId="6F840D96" w14:textId="380A2935" w:rsidR="00801C42" w:rsidRDefault="00801C42" w:rsidP="000E7CDD">
      <w:pPr>
        <w:widowControl/>
        <w:tabs>
          <w:tab w:val="left" w:pos="357"/>
        </w:tabs>
        <w:autoSpaceDE/>
        <w:autoSpaceDN/>
        <w:jc w:val="both"/>
        <w:rPr>
          <w:rFonts w:asciiTheme="minorHAnsi" w:eastAsia="Times New Roman" w:hAnsiTheme="minorHAnsi" w:cstheme="minorHAnsi"/>
          <w:sz w:val="20"/>
          <w:szCs w:val="20"/>
          <w:lang w:val="en-GB"/>
        </w:rPr>
      </w:pPr>
    </w:p>
    <w:p w14:paraId="72FF19D9" w14:textId="3F8FA0A1" w:rsidR="00801C42" w:rsidRDefault="00801C42" w:rsidP="000E7CDD">
      <w:pPr>
        <w:widowControl/>
        <w:tabs>
          <w:tab w:val="left" w:pos="357"/>
        </w:tabs>
        <w:autoSpaceDE/>
        <w:autoSpaceDN/>
        <w:jc w:val="both"/>
        <w:rPr>
          <w:rFonts w:asciiTheme="minorHAnsi" w:eastAsia="Times New Roman" w:hAnsiTheme="minorHAnsi" w:cstheme="minorHAnsi"/>
          <w:sz w:val="20"/>
          <w:szCs w:val="20"/>
          <w:lang w:val="en-GB"/>
        </w:rPr>
      </w:pPr>
    </w:p>
    <w:p w14:paraId="041211A4" w14:textId="443B6930" w:rsidR="00801C42" w:rsidRDefault="00801C42" w:rsidP="000E7CDD">
      <w:pPr>
        <w:widowControl/>
        <w:tabs>
          <w:tab w:val="left" w:pos="357"/>
        </w:tabs>
        <w:autoSpaceDE/>
        <w:autoSpaceDN/>
        <w:jc w:val="both"/>
        <w:rPr>
          <w:rFonts w:asciiTheme="minorHAnsi" w:eastAsia="Times New Roman" w:hAnsiTheme="minorHAnsi" w:cstheme="minorHAnsi"/>
          <w:sz w:val="20"/>
          <w:szCs w:val="20"/>
          <w:lang w:val="en-GB"/>
        </w:rPr>
      </w:pPr>
    </w:p>
    <w:p w14:paraId="363F4183" w14:textId="33C107B9" w:rsidR="00801C42" w:rsidRDefault="00801C42" w:rsidP="000E7CDD">
      <w:pPr>
        <w:widowControl/>
        <w:tabs>
          <w:tab w:val="left" w:pos="357"/>
        </w:tabs>
        <w:autoSpaceDE/>
        <w:autoSpaceDN/>
        <w:jc w:val="both"/>
        <w:rPr>
          <w:rFonts w:asciiTheme="minorHAnsi" w:eastAsia="Times New Roman" w:hAnsiTheme="minorHAnsi" w:cstheme="minorHAnsi"/>
          <w:sz w:val="20"/>
          <w:szCs w:val="20"/>
          <w:lang w:val="en-GB"/>
        </w:rPr>
      </w:pPr>
    </w:p>
    <w:p w14:paraId="0F52027A" w14:textId="77777777" w:rsidR="00801C42" w:rsidRPr="000E7CDD" w:rsidRDefault="00801C42" w:rsidP="000E7CDD">
      <w:pPr>
        <w:widowControl/>
        <w:tabs>
          <w:tab w:val="left" w:pos="357"/>
        </w:tabs>
        <w:autoSpaceDE/>
        <w:autoSpaceDN/>
        <w:jc w:val="both"/>
        <w:rPr>
          <w:rFonts w:asciiTheme="minorHAnsi" w:eastAsia="Times New Roman" w:hAnsiTheme="minorHAnsi" w:cstheme="minorHAnsi"/>
          <w:sz w:val="20"/>
          <w:szCs w:val="20"/>
          <w:lang w:val="en-GB"/>
        </w:rPr>
      </w:pPr>
    </w:p>
    <w:p w14:paraId="0CDC21F6" w14:textId="77777777" w:rsidR="00445576" w:rsidRPr="000E7CDD" w:rsidRDefault="00445576" w:rsidP="000E7CDD">
      <w:pPr>
        <w:widowControl/>
        <w:tabs>
          <w:tab w:val="left" w:pos="357"/>
        </w:tabs>
        <w:autoSpaceDE/>
        <w:autoSpaceDN/>
        <w:jc w:val="both"/>
        <w:rPr>
          <w:rFonts w:asciiTheme="minorHAnsi" w:eastAsia="Times New Roman" w:hAnsiTheme="minorHAnsi" w:cstheme="minorHAnsi"/>
          <w:sz w:val="20"/>
          <w:szCs w:val="20"/>
          <w:lang w:val="en-GB"/>
        </w:rPr>
      </w:pPr>
    </w:p>
    <w:p w14:paraId="3AF9B5BD" w14:textId="18BDEB07" w:rsidR="00815B21" w:rsidRPr="000E7CDD" w:rsidRDefault="00815B21" w:rsidP="000E7CDD">
      <w:pPr>
        <w:spacing w:before="1"/>
        <w:ind w:left="313"/>
        <w:jc w:val="both"/>
        <w:rPr>
          <w:rFonts w:asciiTheme="minorHAnsi" w:hAnsiTheme="minorHAnsi" w:cstheme="minorHAnsi"/>
          <w:spacing w:val="-2"/>
          <w:sz w:val="20"/>
          <w:szCs w:val="20"/>
        </w:rPr>
      </w:pPr>
    </w:p>
    <w:p w14:paraId="48EE3D70" w14:textId="76B7DFFB" w:rsidR="00815B21" w:rsidRPr="000E7CDD" w:rsidRDefault="00815B21" w:rsidP="000E7CDD">
      <w:pPr>
        <w:spacing w:before="1"/>
        <w:ind w:left="313"/>
        <w:jc w:val="both"/>
        <w:rPr>
          <w:rFonts w:asciiTheme="minorHAnsi" w:hAnsiTheme="minorHAnsi" w:cstheme="minorHAnsi"/>
          <w:spacing w:val="-2"/>
          <w:sz w:val="20"/>
          <w:szCs w:val="20"/>
        </w:rPr>
      </w:pPr>
    </w:p>
    <w:p w14:paraId="0718886A" w14:textId="5335F118" w:rsidR="00815B21" w:rsidRPr="000E7CDD" w:rsidRDefault="00815B21" w:rsidP="000E7CDD">
      <w:pPr>
        <w:spacing w:before="1"/>
        <w:ind w:left="313"/>
        <w:jc w:val="both"/>
        <w:rPr>
          <w:rFonts w:asciiTheme="minorHAnsi" w:hAnsiTheme="minorHAnsi" w:cstheme="minorHAnsi"/>
          <w:spacing w:val="-2"/>
          <w:sz w:val="20"/>
          <w:szCs w:val="20"/>
        </w:rPr>
      </w:pPr>
    </w:p>
    <w:p w14:paraId="5F7FF886" w14:textId="43EC5C09" w:rsidR="0095125C" w:rsidRPr="000E7CDD" w:rsidRDefault="0095125C" w:rsidP="000E7CDD">
      <w:pPr>
        <w:jc w:val="both"/>
        <w:rPr>
          <w:rFonts w:asciiTheme="minorHAnsi" w:hAnsiTheme="minorHAnsi" w:cstheme="minorHAnsi"/>
          <w:sz w:val="20"/>
          <w:szCs w:val="20"/>
        </w:rPr>
        <w:sectPr w:rsidR="0095125C" w:rsidRPr="000E7CDD">
          <w:pgSz w:w="11910" w:h="16840"/>
          <w:pgMar w:top="1060" w:right="0" w:bottom="960" w:left="820" w:header="714" w:footer="774" w:gutter="0"/>
          <w:cols w:space="720"/>
        </w:sectPr>
      </w:pPr>
    </w:p>
    <w:p w14:paraId="5F7FF887" w14:textId="77777777" w:rsidR="00E378E0" w:rsidRPr="000E7CDD" w:rsidRDefault="00E378E0" w:rsidP="000E7CDD">
      <w:pPr>
        <w:pStyle w:val="BodyText"/>
        <w:jc w:val="both"/>
        <w:rPr>
          <w:rFonts w:asciiTheme="minorHAnsi" w:hAnsiTheme="minorHAnsi" w:cstheme="minorHAnsi"/>
        </w:rPr>
      </w:pPr>
    </w:p>
    <w:p w14:paraId="5F7FF888" w14:textId="77777777" w:rsidR="00E378E0" w:rsidRPr="000E7CDD" w:rsidRDefault="00E378E0" w:rsidP="000E7CDD">
      <w:pPr>
        <w:pStyle w:val="BodyText"/>
        <w:spacing w:before="75"/>
        <w:jc w:val="both"/>
        <w:rPr>
          <w:rFonts w:asciiTheme="minorHAnsi" w:hAnsiTheme="minorHAnsi" w:cstheme="minorHAnsi"/>
        </w:rPr>
      </w:pPr>
    </w:p>
    <w:p w14:paraId="5F7FF889" w14:textId="77777777" w:rsidR="00E378E0" w:rsidRPr="000E7CDD" w:rsidRDefault="00492703" w:rsidP="000E7CDD">
      <w:pPr>
        <w:pStyle w:val="Heading1"/>
        <w:jc w:val="both"/>
        <w:rPr>
          <w:rFonts w:asciiTheme="minorHAnsi" w:hAnsiTheme="minorHAnsi" w:cstheme="minorHAnsi"/>
          <w:sz w:val="20"/>
          <w:szCs w:val="20"/>
        </w:rPr>
      </w:pPr>
      <w:bookmarkStart w:id="15" w:name="_TOC_250003"/>
      <w:bookmarkStart w:id="16" w:name="_Toc171420465"/>
      <w:r w:rsidRPr="000E7CDD">
        <w:rPr>
          <w:rFonts w:asciiTheme="minorHAnsi" w:hAnsiTheme="minorHAnsi" w:cstheme="minorHAnsi"/>
          <w:sz w:val="20"/>
          <w:szCs w:val="20"/>
        </w:rPr>
        <w:t>PART</w:t>
      </w:r>
      <w:r w:rsidRPr="000E7CDD">
        <w:rPr>
          <w:rFonts w:asciiTheme="minorHAnsi" w:hAnsiTheme="minorHAnsi" w:cstheme="minorHAnsi"/>
          <w:spacing w:val="-13"/>
          <w:sz w:val="20"/>
          <w:szCs w:val="20"/>
        </w:rPr>
        <w:t xml:space="preserve"> </w:t>
      </w:r>
      <w:r w:rsidRPr="000E7CDD">
        <w:rPr>
          <w:rFonts w:asciiTheme="minorHAnsi" w:hAnsiTheme="minorHAnsi" w:cstheme="minorHAnsi"/>
          <w:sz w:val="20"/>
          <w:szCs w:val="20"/>
        </w:rPr>
        <w:t>3:</w:t>
      </w:r>
      <w:r w:rsidRPr="000E7CDD">
        <w:rPr>
          <w:rFonts w:asciiTheme="minorHAnsi" w:hAnsiTheme="minorHAnsi" w:cstheme="minorHAnsi"/>
          <w:spacing w:val="-14"/>
          <w:sz w:val="20"/>
          <w:szCs w:val="20"/>
        </w:rPr>
        <w:t xml:space="preserve"> </w:t>
      </w:r>
      <w:r w:rsidRPr="000E7CDD">
        <w:rPr>
          <w:rFonts w:asciiTheme="minorHAnsi" w:hAnsiTheme="minorHAnsi" w:cstheme="minorHAnsi"/>
          <w:sz w:val="20"/>
          <w:szCs w:val="20"/>
        </w:rPr>
        <w:t>SCOPE</w:t>
      </w:r>
      <w:r w:rsidRPr="000E7CDD">
        <w:rPr>
          <w:rFonts w:asciiTheme="minorHAnsi" w:hAnsiTheme="minorHAnsi" w:cstheme="minorHAnsi"/>
          <w:spacing w:val="-10"/>
          <w:sz w:val="20"/>
          <w:szCs w:val="20"/>
        </w:rPr>
        <w:t xml:space="preserve"> </w:t>
      </w:r>
      <w:r w:rsidRPr="000E7CDD">
        <w:rPr>
          <w:rFonts w:asciiTheme="minorHAnsi" w:hAnsiTheme="minorHAnsi" w:cstheme="minorHAnsi"/>
          <w:sz w:val="20"/>
          <w:szCs w:val="20"/>
        </w:rPr>
        <w:t>OF</w:t>
      </w:r>
      <w:r w:rsidRPr="000E7CDD">
        <w:rPr>
          <w:rFonts w:asciiTheme="minorHAnsi" w:hAnsiTheme="minorHAnsi" w:cstheme="minorHAnsi"/>
          <w:spacing w:val="-13"/>
          <w:sz w:val="20"/>
          <w:szCs w:val="20"/>
        </w:rPr>
        <w:t xml:space="preserve"> </w:t>
      </w:r>
      <w:bookmarkEnd w:id="15"/>
      <w:r w:rsidRPr="000E7CDD">
        <w:rPr>
          <w:rFonts w:asciiTheme="minorHAnsi" w:hAnsiTheme="minorHAnsi" w:cstheme="minorHAnsi"/>
          <w:spacing w:val="-4"/>
          <w:sz w:val="20"/>
          <w:szCs w:val="20"/>
        </w:rPr>
        <w:t>WORK</w:t>
      </w:r>
      <w:bookmarkEnd w:id="16"/>
    </w:p>
    <w:p w14:paraId="5F7FF88A" w14:textId="77777777" w:rsidR="00E378E0" w:rsidRPr="000E7CDD" w:rsidRDefault="00E378E0" w:rsidP="000E7CDD">
      <w:pPr>
        <w:pStyle w:val="BodyText"/>
        <w:jc w:val="both"/>
        <w:rPr>
          <w:rFonts w:asciiTheme="minorHAnsi" w:hAnsiTheme="minorHAnsi" w:cstheme="minorHAnsi"/>
          <w:b/>
        </w:rPr>
      </w:pPr>
    </w:p>
    <w:p w14:paraId="5F7FF88B" w14:textId="77777777" w:rsidR="00E378E0" w:rsidRPr="000E7CDD" w:rsidRDefault="00E378E0" w:rsidP="000E7CDD">
      <w:pPr>
        <w:pStyle w:val="BodyText"/>
        <w:jc w:val="both"/>
        <w:rPr>
          <w:rFonts w:asciiTheme="minorHAnsi" w:hAnsiTheme="minorHAnsi" w:cstheme="minorHAnsi"/>
          <w:b/>
        </w:rPr>
      </w:pPr>
    </w:p>
    <w:p w14:paraId="5F7FF891" w14:textId="77777777" w:rsidR="00E378E0" w:rsidRPr="000E7CDD" w:rsidRDefault="00E378E0" w:rsidP="000E7CDD">
      <w:pPr>
        <w:pStyle w:val="BodyText"/>
        <w:jc w:val="both"/>
        <w:rPr>
          <w:rFonts w:asciiTheme="minorHAnsi" w:hAnsiTheme="minorHAnsi" w:cstheme="minorHAnsi"/>
          <w:b/>
        </w:rPr>
      </w:pPr>
    </w:p>
    <w:p w14:paraId="5F7FF892" w14:textId="77777777" w:rsidR="00E378E0" w:rsidRPr="000E7CDD" w:rsidRDefault="00E378E0" w:rsidP="000E7CDD">
      <w:pPr>
        <w:pStyle w:val="BodyText"/>
        <w:spacing w:before="56"/>
        <w:jc w:val="both"/>
        <w:rPr>
          <w:rFonts w:asciiTheme="minorHAnsi" w:hAnsiTheme="minorHAnsi" w:cstheme="minorHAnsi"/>
          <w:b/>
        </w:rPr>
      </w:pPr>
    </w:p>
    <w:tbl>
      <w:tblPr>
        <w:tblW w:w="0" w:type="auto"/>
        <w:tblInd w:w="1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715"/>
        <w:gridCol w:w="5941"/>
        <w:gridCol w:w="1262"/>
      </w:tblGrid>
      <w:tr w:rsidR="00E378E0" w:rsidRPr="000E7CDD" w14:paraId="5F7FF896" w14:textId="77777777">
        <w:trPr>
          <w:trHeight w:val="816"/>
        </w:trPr>
        <w:tc>
          <w:tcPr>
            <w:tcW w:w="2715" w:type="dxa"/>
            <w:tcBorders>
              <w:top w:val="nil"/>
              <w:left w:val="nil"/>
            </w:tcBorders>
          </w:tcPr>
          <w:p w14:paraId="5F7FF893" w14:textId="77777777" w:rsidR="00E378E0" w:rsidRPr="000E7CDD" w:rsidRDefault="00492703" w:rsidP="000E7CDD">
            <w:pPr>
              <w:pStyle w:val="TableParagraph"/>
              <w:spacing w:before="85"/>
              <w:ind w:left="101" w:right="1238"/>
              <w:jc w:val="both"/>
              <w:rPr>
                <w:rFonts w:asciiTheme="minorHAnsi" w:hAnsiTheme="minorHAnsi" w:cstheme="minorHAnsi"/>
                <w:b/>
                <w:sz w:val="20"/>
                <w:szCs w:val="20"/>
              </w:rPr>
            </w:pPr>
            <w:r w:rsidRPr="000E7CDD">
              <w:rPr>
                <w:rFonts w:asciiTheme="minorHAnsi" w:hAnsiTheme="minorHAnsi" w:cstheme="minorHAnsi"/>
                <w:b/>
                <w:spacing w:val="-2"/>
                <w:sz w:val="20"/>
                <w:szCs w:val="20"/>
              </w:rPr>
              <w:t>Document reference</w:t>
            </w:r>
          </w:p>
        </w:tc>
        <w:tc>
          <w:tcPr>
            <w:tcW w:w="5941" w:type="dxa"/>
            <w:tcBorders>
              <w:top w:val="nil"/>
            </w:tcBorders>
          </w:tcPr>
          <w:p w14:paraId="5F7FF894" w14:textId="77777777" w:rsidR="00E378E0" w:rsidRPr="000E7CDD" w:rsidRDefault="00492703" w:rsidP="000E7CDD">
            <w:pPr>
              <w:pStyle w:val="TableParagraph"/>
              <w:spacing w:before="85"/>
              <w:ind w:left="105"/>
              <w:jc w:val="both"/>
              <w:rPr>
                <w:rFonts w:asciiTheme="minorHAnsi" w:hAnsiTheme="minorHAnsi" w:cstheme="minorHAnsi"/>
                <w:b/>
                <w:sz w:val="20"/>
                <w:szCs w:val="20"/>
              </w:rPr>
            </w:pPr>
            <w:r w:rsidRPr="000E7CDD">
              <w:rPr>
                <w:rFonts w:asciiTheme="minorHAnsi" w:hAnsiTheme="minorHAnsi" w:cstheme="minorHAnsi"/>
                <w:b/>
                <w:spacing w:val="-4"/>
                <w:sz w:val="20"/>
                <w:szCs w:val="20"/>
              </w:rPr>
              <w:t>Title</w:t>
            </w:r>
          </w:p>
        </w:tc>
        <w:tc>
          <w:tcPr>
            <w:tcW w:w="1262" w:type="dxa"/>
            <w:tcBorders>
              <w:top w:val="nil"/>
              <w:right w:val="nil"/>
            </w:tcBorders>
          </w:tcPr>
          <w:p w14:paraId="5F7FF895" w14:textId="77777777" w:rsidR="00E378E0" w:rsidRPr="000E7CDD" w:rsidRDefault="00492703" w:rsidP="000E7CDD">
            <w:pPr>
              <w:pStyle w:val="TableParagraph"/>
              <w:spacing w:before="85"/>
              <w:ind w:left="84" w:right="356"/>
              <w:jc w:val="both"/>
              <w:rPr>
                <w:rFonts w:asciiTheme="minorHAnsi" w:hAnsiTheme="minorHAnsi" w:cstheme="minorHAnsi"/>
                <w:b/>
                <w:sz w:val="20"/>
                <w:szCs w:val="20"/>
              </w:rPr>
            </w:pPr>
            <w:r w:rsidRPr="000E7CDD">
              <w:rPr>
                <w:rFonts w:asciiTheme="minorHAnsi" w:hAnsiTheme="minorHAnsi" w:cstheme="minorHAnsi"/>
                <w:b/>
                <w:sz w:val="20"/>
                <w:szCs w:val="20"/>
              </w:rPr>
              <w:t xml:space="preserve">No of </w:t>
            </w:r>
            <w:r w:rsidRPr="000E7CDD">
              <w:rPr>
                <w:rFonts w:asciiTheme="minorHAnsi" w:hAnsiTheme="minorHAnsi" w:cstheme="minorHAnsi"/>
                <w:b/>
                <w:spacing w:val="-2"/>
                <w:sz w:val="20"/>
                <w:szCs w:val="20"/>
              </w:rPr>
              <w:t>pages</w:t>
            </w:r>
          </w:p>
        </w:tc>
      </w:tr>
      <w:tr w:rsidR="00E378E0" w:rsidRPr="000E7CDD" w14:paraId="5F7FF89A" w14:textId="77777777">
        <w:trPr>
          <w:trHeight w:val="399"/>
        </w:trPr>
        <w:tc>
          <w:tcPr>
            <w:tcW w:w="2715" w:type="dxa"/>
            <w:tcBorders>
              <w:left w:val="nil"/>
              <w:bottom w:val="nil"/>
            </w:tcBorders>
          </w:tcPr>
          <w:p w14:paraId="5F7FF897" w14:textId="77777777" w:rsidR="00E378E0" w:rsidRPr="000E7CDD" w:rsidRDefault="00E378E0" w:rsidP="000E7CDD">
            <w:pPr>
              <w:pStyle w:val="TableParagraph"/>
              <w:jc w:val="both"/>
              <w:rPr>
                <w:rFonts w:asciiTheme="minorHAnsi" w:hAnsiTheme="minorHAnsi" w:cstheme="minorHAnsi"/>
                <w:sz w:val="20"/>
                <w:szCs w:val="20"/>
              </w:rPr>
            </w:pPr>
          </w:p>
        </w:tc>
        <w:tc>
          <w:tcPr>
            <w:tcW w:w="5941" w:type="dxa"/>
            <w:tcBorders>
              <w:bottom w:val="nil"/>
            </w:tcBorders>
          </w:tcPr>
          <w:p w14:paraId="5F7FF898" w14:textId="77777777" w:rsidR="00E378E0" w:rsidRPr="000E7CDD" w:rsidRDefault="00492703" w:rsidP="000E7CDD">
            <w:pPr>
              <w:pStyle w:val="TableParagraph"/>
              <w:spacing w:before="83"/>
              <w:ind w:left="105"/>
              <w:jc w:val="both"/>
              <w:rPr>
                <w:rFonts w:asciiTheme="minorHAnsi" w:hAnsiTheme="minorHAnsi" w:cstheme="minorHAnsi"/>
                <w:sz w:val="20"/>
                <w:szCs w:val="20"/>
              </w:rPr>
            </w:pPr>
            <w:r w:rsidRPr="000E7CDD">
              <w:rPr>
                <w:rFonts w:asciiTheme="minorHAnsi" w:hAnsiTheme="minorHAnsi" w:cstheme="minorHAnsi"/>
                <w:sz w:val="20"/>
                <w:szCs w:val="20"/>
              </w:rPr>
              <w:t>This</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cover</w:t>
            </w:r>
            <w:r w:rsidRPr="000E7CDD">
              <w:rPr>
                <w:rFonts w:asciiTheme="minorHAnsi" w:hAnsiTheme="minorHAnsi" w:cstheme="minorHAnsi"/>
                <w:spacing w:val="-7"/>
                <w:sz w:val="20"/>
                <w:szCs w:val="20"/>
              </w:rPr>
              <w:t xml:space="preserve"> </w:t>
            </w:r>
            <w:r w:rsidRPr="000E7CDD">
              <w:rPr>
                <w:rFonts w:asciiTheme="minorHAnsi" w:hAnsiTheme="minorHAnsi" w:cstheme="minorHAnsi"/>
                <w:spacing w:val="-4"/>
                <w:sz w:val="20"/>
                <w:szCs w:val="20"/>
              </w:rPr>
              <w:t>page</w:t>
            </w:r>
          </w:p>
        </w:tc>
        <w:tc>
          <w:tcPr>
            <w:tcW w:w="1262" w:type="dxa"/>
            <w:vMerge w:val="restart"/>
            <w:tcBorders>
              <w:right w:val="nil"/>
            </w:tcBorders>
          </w:tcPr>
          <w:p w14:paraId="2BF99AD1" w14:textId="0D50099F" w:rsidR="00815B21" w:rsidRPr="000E7CDD" w:rsidRDefault="00815B21" w:rsidP="000E7CDD">
            <w:pPr>
              <w:pStyle w:val="TableParagraph"/>
              <w:spacing w:before="83"/>
              <w:jc w:val="both"/>
              <w:rPr>
                <w:rFonts w:asciiTheme="minorHAnsi" w:hAnsiTheme="minorHAnsi" w:cstheme="minorHAnsi"/>
                <w:spacing w:val="-10"/>
                <w:sz w:val="20"/>
                <w:szCs w:val="20"/>
              </w:rPr>
            </w:pPr>
            <w:r w:rsidRPr="000E7CDD">
              <w:rPr>
                <w:rFonts w:asciiTheme="minorHAnsi" w:hAnsiTheme="minorHAnsi" w:cstheme="minorHAnsi"/>
                <w:spacing w:val="-10"/>
                <w:sz w:val="20"/>
                <w:szCs w:val="20"/>
              </w:rPr>
              <w:t>1</w:t>
            </w:r>
          </w:p>
          <w:p w14:paraId="5F7FF899" w14:textId="639A27E6" w:rsidR="00815B21" w:rsidRPr="000E7CDD" w:rsidRDefault="00815B21" w:rsidP="000E7CDD">
            <w:pPr>
              <w:pStyle w:val="TableParagraph"/>
              <w:spacing w:before="83"/>
              <w:jc w:val="both"/>
              <w:rPr>
                <w:rFonts w:asciiTheme="minorHAnsi" w:hAnsiTheme="minorHAnsi" w:cstheme="minorHAnsi"/>
                <w:sz w:val="20"/>
                <w:szCs w:val="20"/>
              </w:rPr>
            </w:pPr>
          </w:p>
        </w:tc>
      </w:tr>
      <w:tr w:rsidR="00E378E0" w:rsidRPr="000E7CDD" w14:paraId="5F7FF89E" w14:textId="77777777">
        <w:trPr>
          <w:trHeight w:val="394"/>
        </w:trPr>
        <w:tc>
          <w:tcPr>
            <w:tcW w:w="2715" w:type="dxa"/>
            <w:tcBorders>
              <w:top w:val="nil"/>
              <w:left w:val="nil"/>
              <w:bottom w:val="nil"/>
            </w:tcBorders>
          </w:tcPr>
          <w:p w14:paraId="5F7FF89B" w14:textId="77777777" w:rsidR="00E378E0" w:rsidRPr="000E7CDD" w:rsidRDefault="00492703" w:rsidP="000E7CDD">
            <w:pPr>
              <w:pStyle w:val="TableParagraph"/>
              <w:spacing w:before="79"/>
              <w:ind w:right="81"/>
              <w:jc w:val="both"/>
              <w:rPr>
                <w:rFonts w:asciiTheme="minorHAnsi" w:hAnsiTheme="minorHAnsi" w:cstheme="minorHAnsi"/>
                <w:sz w:val="20"/>
                <w:szCs w:val="20"/>
              </w:rPr>
            </w:pPr>
            <w:r w:rsidRPr="000E7CDD">
              <w:rPr>
                <w:rFonts w:asciiTheme="minorHAnsi" w:hAnsiTheme="minorHAnsi" w:cstheme="minorHAnsi"/>
                <w:spacing w:val="-4"/>
                <w:sz w:val="20"/>
                <w:szCs w:val="20"/>
              </w:rPr>
              <w:t>C3.1</w:t>
            </w:r>
          </w:p>
        </w:tc>
        <w:tc>
          <w:tcPr>
            <w:tcW w:w="5941" w:type="dxa"/>
            <w:tcBorders>
              <w:top w:val="nil"/>
              <w:bottom w:val="nil"/>
            </w:tcBorders>
          </w:tcPr>
          <w:p w14:paraId="5F7FF89C" w14:textId="77777777" w:rsidR="00E378E0" w:rsidRPr="000E7CDD" w:rsidRDefault="00492703" w:rsidP="000E7CDD">
            <w:pPr>
              <w:pStyle w:val="TableParagraph"/>
              <w:spacing w:before="79"/>
              <w:ind w:left="105"/>
              <w:jc w:val="both"/>
              <w:rPr>
                <w:rFonts w:asciiTheme="minorHAnsi" w:hAnsiTheme="minorHAnsi" w:cstheme="minorHAnsi"/>
                <w:sz w:val="20"/>
                <w:szCs w:val="20"/>
              </w:rPr>
            </w:pPr>
            <w:r w:rsidRPr="000E7CDD">
              <w:rPr>
                <w:rFonts w:asciiTheme="minorHAnsi" w:hAnsiTheme="minorHAnsi" w:cstheme="minorHAnsi"/>
                <w:i/>
                <w:sz w:val="20"/>
                <w:szCs w:val="20"/>
              </w:rPr>
              <w:t>Employer</w:t>
            </w:r>
            <w:r w:rsidRPr="000E7CDD">
              <w:rPr>
                <w:rFonts w:asciiTheme="minorHAnsi" w:hAnsiTheme="minorHAnsi" w:cstheme="minorHAnsi"/>
                <w:sz w:val="20"/>
                <w:szCs w:val="20"/>
              </w:rPr>
              <w:t>’s</w:t>
            </w:r>
            <w:r w:rsidRPr="000E7CDD">
              <w:rPr>
                <w:rFonts w:asciiTheme="minorHAnsi" w:hAnsiTheme="minorHAnsi" w:cstheme="minorHAnsi"/>
                <w:spacing w:val="-9"/>
                <w:sz w:val="20"/>
                <w:szCs w:val="20"/>
              </w:rPr>
              <w:t xml:space="preserve"> </w:t>
            </w:r>
            <w:r w:rsidRPr="000E7CDD">
              <w:rPr>
                <w:rFonts w:asciiTheme="minorHAnsi" w:hAnsiTheme="minorHAnsi" w:cstheme="minorHAnsi"/>
                <w:sz w:val="20"/>
                <w:szCs w:val="20"/>
              </w:rPr>
              <w:t>Works</w:t>
            </w:r>
            <w:r w:rsidRPr="000E7CDD">
              <w:rPr>
                <w:rFonts w:asciiTheme="minorHAnsi" w:hAnsiTheme="minorHAnsi" w:cstheme="minorHAnsi"/>
                <w:spacing w:val="-8"/>
                <w:sz w:val="20"/>
                <w:szCs w:val="20"/>
              </w:rPr>
              <w:t xml:space="preserve"> </w:t>
            </w:r>
            <w:r w:rsidRPr="000E7CDD">
              <w:rPr>
                <w:rFonts w:asciiTheme="minorHAnsi" w:hAnsiTheme="minorHAnsi" w:cstheme="minorHAnsi"/>
                <w:spacing w:val="-2"/>
                <w:sz w:val="20"/>
                <w:szCs w:val="20"/>
              </w:rPr>
              <w:t>Information</w:t>
            </w:r>
          </w:p>
        </w:tc>
        <w:tc>
          <w:tcPr>
            <w:tcW w:w="1262" w:type="dxa"/>
            <w:vMerge/>
            <w:tcBorders>
              <w:top w:val="nil"/>
              <w:right w:val="nil"/>
            </w:tcBorders>
          </w:tcPr>
          <w:p w14:paraId="5F7FF89D" w14:textId="77777777" w:rsidR="00E378E0" w:rsidRPr="000E7CDD" w:rsidRDefault="00E378E0" w:rsidP="000E7CDD">
            <w:pPr>
              <w:jc w:val="both"/>
              <w:rPr>
                <w:rFonts w:asciiTheme="minorHAnsi" w:hAnsiTheme="minorHAnsi" w:cstheme="minorHAnsi"/>
                <w:sz w:val="20"/>
                <w:szCs w:val="20"/>
              </w:rPr>
            </w:pPr>
          </w:p>
        </w:tc>
      </w:tr>
      <w:tr w:rsidR="00E378E0" w:rsidRPr="000E7CDD" w14:paraId="5F7FF8A2" w14:textId="77777777">
        <w:trPr>
          <w:trHeight w:val="3424"/>
        </w:trPr>
        <w:tc>
          <w:tcPr>
            <w:tcW w:w="2715" w:type="dxa"/>
            <w:tcBorders>
              <w:top w:val="nil"/>
              <w:left w:val="nil"/>
            </w:tcBorders>
          </w:tcPr>
          <w:p w14:paraId="5F7FF89F" w14:textId="77777777" w:rsidR="00E378E0" w:rsidRPr="000E7CDD" w:rsidRDefault="00492703" w:rsidP="000E7CDD">
            <w:pPr>
              <w:pStyle w:val="TableParagraph"/>
              <w:spacing w:before="78"/>
              <w:ind w:right="81"/>
              <w:jc w:val="both"/>
              <w:rPr>
                <w:rFonts w:asciiTheme="minorHAnsi" w:hAnsiTheme="minorHAnsi" w:cstheme="minorHAnsi"/>
                <w:sz w:val="20"/>
                <w:szCs w:val="20"/>
              </w:rPr>
            </w:pPr>
            <w:r w:rsidRPr="000E7CDD">
              <w:rPr>
                <w:rFonts w:asciiTheme="minorHAnsi" w:hAnsiTheme="minorHAnsi" w:cstheme="minorHAnsi"/>
                <w:spacing w:val="-4"/>
                <w:sz w:val="20"/>
                <w:szCs w:val="20"/>
              </w:rPr>
              <w:t>C3.2</w:t>
            </w:r>
          </w:p>
        </w:tc>
        <w:tc>
          <w:tcPr>
            <w:tcW w:w="5941" w:type="dxa"/>
            <w:tcBorders>
              <w:top w:val="nil"/>
            </w:tcBorders>
          </w:tcPr>
          <w:p w14:paraId="5F7FF8A0" w14:textId="77777777" w:rsidR="00E378E0" w:rsidRPr="000E7CDD" w:rsidRDefault="00492703" w:rsidP="000E7CDD">
            <w:pPr>
              <w:pStyle w:val="TableParagraph"/>
              <w:spacing w:before="78"/>
              <w:ind w:left="105"/>
              <w:jc w:val="both"/>
              <w:rPr>
                <w:rFonts w:asciiTheme="minorHAnsi" w:hAnsiTheme="minorHAnsi" w:cstheme="minorHAnsi"/>
                <w:sz w:val="20"/>
                <w:szCs w:val="20"/>
              </w:rPr>
            </w:pPr>
            <w:r w:rsidRPr="000E7CDD">
              <w:rPr>
                <w:rFonts w:asciiTheme="minorHAnsi" w:hAnsiTheme="minorHAnsi" w:cstheme="minorHAnsi"/>
                <w:i/>
                <w:sz w:val="20"/>
                <w:szCs w:val="20"/>
              </w:rPr>
              <w:t>Contractor</w:t>
            </w:r>
            <w:r w:rsidRPr="000E7CDD">
              <w:rPr>
                <w:rFonts w:asciiTheme="minorHAnsi" w:hAnsiTheme="minorHAnsi" w:cstheme="minorHAnsi"/>
                <w:sz w:val="20"/>
                <w:szCs w:val="20"/>
              </w:rPr>
              <w:t>’s</w:t>
            </w:r>
            <w:r w:rsidRPr="000E7CDD">
              <w:rPr>
                <w:rFonts w:asciiTheme="minorHAnsi" w:hAnsiTheme="minorHAnsi" w:cstheme="minorHAnsi"/>
                <w:spacing w:val="-9"/>
                <w:sz w:val="20"/>
                <w:szCs w:val="20"/>
              </w:rPr>
              <w:t xml:space="preserve"> </w:t>
            </w:r>
            <w:r w:rsidRPr="000E7CDD">
              <w:rPr>
                <w:rFonts w:asciiTheme="minorHAnsi" w:hAnsiTheme="minorHAnsi" w:cstheme="minorHAnsi"/>
                <w:sz w:val="20"/>
                <w:szCs w:val="20"/>
              </w:rPr>
              <w:t>Works</w:t>
            </w:r>
            <w:r w:rsidRPr="000E7CDD">
              <w:rPr>
                <w:rFonts w:asciiTheme="minorHAnsi" w:hAnsiTheme="minorHAnsi" w:cstheme="minorHAnsi"/>
                <w:spacing w:val="-8"/>
                <w:sz w:val="20"/>
                <w:szCs w:val="20"/>
              </w:rPr>
              <w:t xml:space="preserve"> </w:t>
            </w:r>
            <w:r w:rsidRPr="000E7CDD">
              <w:rPr>
                <w:rFonts w:asciiTheme="minorHAnsi" w:hAnsiTheme="minorHAnsi" w:cstheme="minorHAnsi"/>
                <w:spacing w:val="-2"/>
                <w:sz w:val="20"/>
                <w:szCs w:val="20"/>
              </w:rPr>
              <w:t>Information</w:t>
            </w:r>
          </w:p>
        </w:tc>
        <w:tc>
          <w:tcPr>
            <w:tcW w:w="1262" w:type="dxa"/>
            <w:vMerge/>
            <w:tcBorders>
              <w:top w:val="nil"/>
              <w:right w:val="nil"/>
            </w:tcBorders>
          </w:tcPr>
          <w:p w14:paraId="5F7FF8A1" w14:textId="77777777" w:rsidR="00E378E0" w:rsidRPr="000E7CDD" w:rsidRDefault="00E378E0" w:rsidP="000E7CDD">
            <w:pPr>
              <w:jc w:val="both"/>
              <w:rPr>
                <w:rFonts w:asciiTheme="minorHAnsi" w:hAnsiTheme="minorHAnsi" w:cstheme="minorHAnsi"/>
                <w:sz w:val="20"/>
                <w:szCs w:val="20"/>
              </w:rPr>
            </w:pPr>
          </w:p>
        </w:tc>
      </w:tr>
      <w:tr w:rsidR="00E378E0" w:rsidRPr="000E7CDD" w14:paraId="5F7FF8A6" w14:textId="77777777">
        <w:trPr>
          <w:trHeight w:val="395"/>
        </w:trPr>
        <w:tc>
          <w:tcPr>
            <w:tcW w:w="2715" w:type="dxa"/>
            <w:tcBorders>
              <w:left w:val="nil"/>
            </w:tcBorders>
          </w:tcPr>
          <w:p w14:paraId="5F7FF8A3" w14:textId="77777777" w:rsidR="00E378E0" w:rsidRPr="000E7CDD" w:rsidRDefault="00E378E0" w:rsidP="000E7CDD">
            <w:pPr>
              <w:pStyle w:val="TableParagraph"/>
              <w:jc w:val="both"/>
              <w:rPr>
                <w:rFonts w:asciiTheme="minorHAnsi" w:hAnsiTheme="minorHAnsi" w:cstheme="minorHAnsi"/>
                <w:sz w:val="20"/>
                <w:szCs w:val="20"/>
              </w:rPr>
            </w:pPr>
          </w:p>
        </w:tc>
        <w:tc>
          <w:tcPr>
            <w:tcW w:w="5941" w:type="dxa"/>
          </w:tcPr>
          <w:p w14:paraId="5F7FF8A4" w14:textId="77777777" w:rsidR="00E378E0" w:rsidRPr="000E7CDD" w:rsidRDefault="00492703" w:rsidP="000E7CDD">
            <w:pPr>
              <w:pStyle w:val="TableParagraph"/>
              <w:spacing w:before="78"/>
              <w:ind w:left="3831"/>
              <w:jc w:val="both"/>
              <w:rPr>
                <w:rFonts w:asciiTheme="minorHAnsi" w:hAnsiTheme="minorHAnsi" w:cstheme="minorHAnsi"/>
                <w:sz w:val="20"/>
                <w:szCs w:val="20"/>
              </w:rPr>
            </w:pPr>
            <w:r w:rsidRPr="000E7CDD">
              <w:rPr>
                <w:rFonts w:asciiTheme="minorHAnsi" w:hAnsiTheme="minorHAnsi" w:cstheme="minorHAnsi"/>
                <w:sz w:val="20"/>
                <w:szCs w:val="20"/>
              </w:rPr>
              <w:t>Total</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number</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of</w:t>
            </w:r>
            <w:r w:rsidRPr="000E7CDD">
              <w:rPr>
                <w:rFonts w:asciiTheme="minorHAnsi" w:hAnsiTheme="minorHAnsi" w:cstheme="minorHAnsi"/>
                <w:spacing w:val="-6"/>
                <w:sz w:val="20"/>
                <w:szCs w:val="20"/>
              </w:rPr>
              <w:t xml:space="preserve"> </w:t>
            </w:r>
            <w:r w:rsidRPr="000E7CDD">
              <w:rPr>
                <w:rFonts w:asciiTheme="minorHAnsi" w:hAnsiTheme="minorHAnsi" w:cstheme="minorHAnsi"/>
                <w:spacing w:val="-2"/>
                <w:sz w:val="20"/>
                <w:szCs w:val="20"/>
              </w:rPr>
              <w:t>pages</w:t>
            </w:r>
          </w:p>
        </w:tc>
        <w:tc>
          <w:tcPr>
            <w:tcW w:w="1262" w:type="dxa"/>
            <w:tcBorders>
              <w:right w:val="nil"/>
            </w:tcBorders>
          </w:tcPr>
          <w:p w14:paraId="5F7FF8A5" w14:textId="77777777" w:rsidR="00E378E0" w:rsidRPr="000E7CDD" w:rsidRDefault="00E378E0" w:rsidP="000E7CDD">
            <w:pPr>
              <w:pStyle w:val="TableParagraph"/>
              <w:jc w:val="both"/>
              <w:rPr>
                <w:rFonts w:asciiTheme="minorHAnsi" w:hAnsiTheme="minorHAnsi" w:cstheme="minorHAnsi"/>
                <w:sz w:val="20"/>
                <w:szCs w:val="20"/>
              </w:rPr>
            </w:pPr>
          </w:p>
        </w:tc>
      </w:tr>
    </w:tbl>
    <w:p w14:paraId="5F7FF8A7" w14:textId="77777777" w:rsidR="00E378E0" w:rsidRPr="000E7CDD" w:rsidRDefault="00E378E0" w:rsidP="000E7CDD">
      <w:pPr>
        <w:jc w:val="both"/>
        <w:rPr>
          <w:rFonts w:asciiTheme="minorHAnsi" w:hAnsiTheme="minorHAnsi" w:cstheme="minorHAnsi"/>
          <w:sz w:val="20"/>
          <w:szCs w:val="20"/>
        </w:rPr>
        <w:sectPr w:rsidR="00E378E0" w:rsidRPr="000E7CDD">
          <w:pgSz w:w="11910" w:h="16840"/>
          <w:pgMar w:top="1060" w:right="0" w:bottom="960" w:left="820" w:header="714" w:footer="774" w:gutter="0"/>
          <w:cols w:space="720"/>
        </w:sectPr>
      </w:pPr>
    </w:p>
    <w:p w14:paraId="5F7FF8A8" w14:textId="77777777" w:rsidR="00E378E0" w:rsidRPr="000E7CDD" w:rsidRDefault="00492703" w:rsidP="000E7CDD">
      <w:pPr>
        <w:pStyle w:val="Heading1"/>
        <w:spacing w:before="340"/>
        <w:jc w:val="both"/>
        <w:rPr>
          <w:rFonts w:asciiTheme="minorHAnsi" w:hAnsiTheme="minorHAnsi" w:cstheme="minorHAnsi"/>
          <w:sz w:val="20"/>
          <w:szCs w:val="20"/>
        </w:rPr>
      </w:pPr>
      <w:bookmarkStart w:id="17" w:name="_Toc171420466"/>
      <w:r w:rsidRPr="000E7CDD">
        <w:rPr>
          <w:rFonts w:asciiTheme="minorHAnsi" w:hAnsiTheme="minorHAnsi" w:cstheme="minorHAnsi"/>
          <w:sz w:val="20"/>
          <w:szCs w:val="20"/>
        </w:rPr>
        <w:t>C3.1:</w:t>
      </w:r>
      <w:r w:rsidRPr="000E7CDD">
        <w:rPr>
          <w:rFonts w:asciiTheme="minorHAnsi" w:hAnsiTheme="minorHAnsi" w:cstheme="minorHAnsi"/>
          <w:spacing w:val="-15"/>
          <w:sz w:val="20"/>
          <w:szCs w:val="20"/>
        </w:rPr>
        <w:t xml:space="preserve"> </w:t>
      </w:r>
      <w:r w:rsidRPr="000E7CDD">
        <w:rPr>
          <w:rFonts w:asciiTheme="minorHAnsi" w:hAnsiTheme="minorHAnsi" w:cstheme="minorHAnsi"/>
          <w:sz w:val="20"/>
          <w:szCs w:val="20"/>
        </w:rPr>
        <w:t>EMPLOYER’S</w:t>
      </w:r>
      <w:r w:rsidRPr="000E7CDD">
        <w:rPr>
          <w:rFonts w:asciiTheme="minorHAnsi" w:hAnsiTheme="minorHAnsi" w:cstheme="minorHAnsi"/>
          <w:spacing w:val="-11"/>
          <w:sz w:val="20"/>
          <w:szCs w:val="20"/>
        </w:rPr>
        <w:t xml:space="preserve"> </w:t>
      </w:r>
      <w:r w:rsidRPr="000E7CDD">
        <w:rPr>
          <w:rFonts w:asciiTheme="minorHAnsi" w:hAnsiTheme="minorHAnsi" w:cstheme="minorHAnsi"/>
          <w:sz w:val="20"/>
          <w:szCs w:val="20"/>
        </w:rPr>
        <w:t>WORKS</w:t>
      </w:r>
      <w:r w:rsidRPr="000E7CDD">
        <w:rPr>
          <w:rFonts w:asciiTheme="minorHAnsi" w:hAnsiTheme="minorHAnsi" w:cstheme="minorHAnsi"/>
          <w:spacing w:val="-11"/>
          <w:sz w:val="20"/>
          <w:szCs w:val="20"/>
        </w:rPr>
        <w:t xml:space="preserve"> </w:t>
      </w:r>
      <w:r w:rsidRPr="000E7CDD">
        <w:rPr>
          <w:rFonts w:asciiTheme="minorHAnsi" w:hAnsiTheme="minorHAnsi" w:cstheme="minorHAnsi"/>
          <w:spacing w:val="-2"/>
          <w:sz w:val="20"/>
          <w:szCs w:val="20"/>
        </w:rPr>
        <w:t>INFORMATION</w:t>
      </w:r>
      <w:bookmarkEnd w:id="17"/>
    </w:p>
    <w:p w14:paraId="277D5601" w14:textId="77777777" w:rsidR="00815B21" w:rsidRPr="000E7CDD" w:rsidRDefault="00815B21" w:rsidP="000E7CDD">
      <w:pPr>
        <w:pStyle w:val="Heading2"/>
        <w:jc w:val="both"/>
        <w:rPr>
          <w:rFonts w:asciiTheme="minorHAnsi" w:hAnsiTheme="minorHAnsi" w:cstheme="minorHAnsi"/>
          <w:spacing w:val="-2"/>
          <w:sz w:val="20"/>
          <w:szCs w:val="20"/>
        </w:rPr>
      </w:pPr>
    </w:p>
    <w:p w14:paraId="5F7FF8AA" w14:textId="3F227207" w:rsidR="00E378E0" w:rsidRPr="000E7CDD" w:rsidRDefault="00492703" w:rsidP="000E7CDD">
      <w:pPr>
        <w:pStyle w:val="Heading2"/>
        <w:jc w:val="both"/>
        <w:rPr>
          <w:rFonts w:asciiTheme="minorHAnsi" w:hAnsiTheme="minorHAnsi" w:cstheme="minorHAnsi"/>
          <w:sz w:val="20"/>
          <w:szCs w:val="20"/>
        </w:rPr>
      </w:pPr>
      <w:bookmarkStart w:id="18" w:name="_Toc171420467"/>
      <w:r w:rsidRPr="000E7CDD">
        <w:rPr>
          <w:rFonts w:asciiTheme="minorHAnsi" w:hAnsiTheme="minorHAnsi" w:cstheme="minorHAnsi"/>
          <w:spacing w:val="-2"/>
          <w:sz w:val="20"/>
          <w:szCs w:val="20"/>
        </w:rPr>
        <w:t>Contents</w:t>
      </w:r>
      <w:bookmarkEnd w:id="18"/>
    </w:p>
    <w:p w14:paraId="5F7FF8AB" w14:textId="77777777" w:rsidR="00E378E0" w:rsidRPr="000E7CDD" w:rsidRDefault="00E378E0" w:rsidP="000E7CDD">
      <w:pPr>
        <w:jc w:val="both"/>
        <w:rPr>
          <w:rFonts w:asciiTheme="minorHAnsi" w:hAnsiTheme="minorHAnsi" w:cstheme="minorHAnsi"/>
          <w:sz w:val="20"/>
          <w:szCs w:val="20"/>
        </w:rPr>
        <w:sectPr w:rsidR="00E378E0" w:rsidRPr="000E7CDD" w:rsidSect="00AB3135">
          <w:pgSz w:w="11910" w:h="16840"/>
          <w:pgMar w:top="1060" w:right="1137" w:bottom="1490" w:left="820" w:header="714" w:footer="774" w:gutter="0"/>
          <w:cols w:space="720"/>
        </w:sectPr>
      </w:pPr>
    </w:p>
    <w:sdt>
      <w:sdtPr>
        <w:rPr>
          <w:rFonts w:asciiTheme="minorHAnsi" w:eastAsia="Arial" w:hAnsiTheme="minorHAnsi" w:cstheme="minorHAnsi"/>
          <w:color w:val="auto"/>
          <w:sz w:val="20"/>
          <w:szCs w:val="20"/>
        </w:rPr>
        <w:id w:val="-383409248"/>
        <w:docPartObj>
          <w:docPartGallery w:val="Table of Contents"/>
          <w:docPartUnique/>
        </w:docPartObj>
      </w:sdtPr>
      <w:sdtEndPr>
        <w:rPr>
          <w:b/>
          <w:bCs/>
          <w:noProof/>
        </w:rPr>
      </w:sdtEndPr>
      <w:sdtContent>
        <w:p w14:paraId="146B0D36" w14:textId="14A0B6D8" w:rsidR="00985A04" w:rsidRPr="000E7CDD" w:rsidRDefault="00985A04" w:rsidP="000E7CDD">
          <w:pPr>
            <w:pStyle w:val="TOCHeading"/>
            <w:spacing w:line="240" w:lineRule="auto"/>
            <w:jc w:val="both"/>
            <w:rPr>
              <w:rFonts w:asciiTheme="minorHAnsi" w:hAnsiTheme="minorHAnsi" w:cstheme="minorHAnsi"/>
              <w:sz w:val="20"/>
              <w:szCs w:val="20"/>
            </w:rPr>
          </w:pPr>
          <w:r w:rsidRPr="000E7CDD">
            <w:rPr>
              <w:rFonts w:asciiTheme="minorHAnsi" w:hAnsiTheme="minorHAnsi" w:cstheme="minorHAnsi"/>
              <w:sz w:val="20"/>
              <w:szCs w:val="20"/>
            </w:rPr>
            <w:t>Table of Contents</w:t>
          </w:r>
        </w:p>
        <w:p w14:paraId="52B178EE" w14:textId="72803B99" w:rsidR="0059380F" w:rsidRPr="000E7CDD" w:rsidRDefault="00985A04" w:rsidP="000E7CDD">
          <w:pPr>
            <w:pStyle w:val="TOC3"/>
            <w:tabs>
              <w:tab w:val="right" w:leader="dot" w:pos="11080"/>
            </w:tabs>
            <w:jc w:val="both"/>
            <w:rPr>
              <w:rFonts w:asciiTheme="minorHAnsi" w:eastAsiaTheme="minorEastAsia" w:hAnsiTheme="minorHAnsi" w:cstheme="minorHAnsi"/>
              <w:noProof/>
              <w:lang w:val="en-ZA" w:eastAsia="en-ZA"/>
            </w:rPr>
          </w:pPr>
          <w:r w:rsidRPr="000E7CDD">
            <w:rPr>
              <w:rFonts w:asciiTheme="minorHAnsi" w:hAnsiTheme="minorHAnsi" w:cstheme="minorHAnsi"/>
            </w:rPr>
            <w:fldChar w:fldCharType="begin"/>
          </w:r>
          <w:r w:rsidRPr="000E7CDD">
            <w:rPr>
              <w:rFonts w:asciiTheme="minorHAnsi" w:hAnsiTheme="minorHAnsi" w:cstheme="minorHAnsi"/>
            </w:rPr>
            <w:instrText xml:space="preserve"> TOC \o "1-3" \h \z \u </w:instrText>
          </w:r>
          <w:r w:rsidRPr="000E7CDD">
            <w:rPr>
              <w:rFonts w:asciiTheme="minorHAnsi" w:hAnsiTheme="minorHAnsi" w:cstheme="minorHAnsi"/>
            </w:rPr>
            <w:fldChar w:fldCharType="separate"/>
          </w:r>
          <w:hyperlink w:anchor="_Toc171420452" w:history="1">
            <w:r w:rsidR="0059380F" w:rsidRPr="000E7CDD">
              <w:rPr>
                <w:rStyle w:val="Hyperlink"/>
                <w:rFonts w:asciiTheme="minorHAnsi" w:hAnsiTheme="minorHAnsi" w:cstheme="minorHAnsi"/>
                <w:noProof/>
                <w:spacing w:val="-2"/>
              </w:rPr>
              <w:t>Offer</w:t>
            </w:r>
            <w:r w:rsidR="0059380F" w:rsidRPr="000E7CDD">
              <w:rPr>
                <w:rFonts w:asciiTheme="minorHAnsi" w:hAnsiTheme="minorHAnsi" w:cstheme="minorHAnsi"/>
                <w:noProof/>
                <w:webHidden/>
              </w:rPr>
              <w:tab/>
            </w:r>
            <w:r w:rsidR="0059380F" w:rsidRPr="000E7CDD">
              <w:rPr>
                <w:rFonts w:asciiTheme="minorHAnsi" w:hAnsiTheme="minorHAnsi" w:cstheme="minorHAnsi"/>
                <w:noProof/>
                <w:webHidden/>
              </w:rPr>
              <w:fldChar w:fldCharType="begin"/>
            </w:r>
            <w:r w:rsidR="0059380F" w:rsidRPr="000E7CDD">
              <w:rPr>
                <w:rFonts w:asciiTheme="minorHAnsi" w:hAnsiTheme="minorHAnsi" w:cstheme="minorHAnsi"/>
                <w:noProof/>
                <w:webHidden/>
              </w:rPr>
              <w:instrText xml:space="preserve"> PAGEREF _Toc171420452 \h </w:instrText>
            </w:r>
            <w:r w:rsidR="0059380F" w:rsidRPr="000E7CDD">
              <w:rPr>
                <w:rFonts w:asciiTheme="minorHAnsi" w:hAnsiTheme="minorHAnsi" w:cstheme="minorHAnsi"/>
                <w:noProof/>
                <w:webHidden/>
              </w:rPr>
            </w:r>
            <w:r w:rsidR="0059380F" w:rsidRPr="000E7CDD">
              <w:rPr>
                <w:rFonts w:asciiTheme="minorHAnsi" w:hAnsiTheme="minorHAnsi" w:cstheme="minorHAnsi"/>
                <w:noProof/>
                <w:webHidden/>
              </w:rPr>
              <w:fldChar w:fldCharType="separate"/>
            </w:r>
            <w:r w:rsidR="0059380F" w:rsidRPr="000E7CDD">
              <w:rPr>
                <w:rFonts w:asciiTheme="minorHAnsi" w:hAnsiTheme="minorHAnsi" w:cstheme="minorHAnsi"/>
                <w:noProof/>
                <w:webHidden/>
              </w:rPr>
              <w:t>3</w:t>
            </w:r>
            <w:r w:rsidR="0059380F" w:rsidRPr="000E7CDD">
              <w:rPr>
                <w:rFonts w:asciiTheme="minorHAnsi" w:hAnsiTheme="minorHAnsi" w:cstheme="minorHAnsi"/>
                <w:noProof/>
                <w:webHidden/>
              </w:rPr>
              <w:fldChar w:fldCharType="end"/>
            </w:r>
          </w:hyperlink>
        </w:p>
        <w:p w14:paraId="7D792F1B" w14:textId="17299450" w:rsidR="0059380F" w:rsidRPr="000E7CDD" w:rsidRDefault="00000000" w:rsidP="000E7CDD">
          <w:pPr>
            <w:pStyle w:val="TOC3"/>
            <w:tabs>
              <w:tab w:val="right" w:leader="dot" w:pos="11080"/>
            </w:tabs>
            <w:jc w:val="both"/>
            <w:rPr>
              <w:rFonts w:asciiTheme="minorHAnsi" w:eastAsiaTheme="minorEastAsia" w:hAnsiTheme="minorHAnsi" w:cstheme="minorHAnsi"/>
              <w:noProof/>
              <w:lang w:val="en-ZA" w:eastAsia="en-ZA"/>
            </w:rPr>
          </w:pPr>
          <w:hyperlink w:anchor="_Toc171420453" w:history="1">
            <w:r w:rsidR="0059380F" w:rsidRPr="000E7CDD">
              <w:rPr>
                <w:rStyle w:val="Hyperlink"/>
                <w:rFonts w:asciiTheme="minorHAnsi" w:hAnsiTheme="minorHAnsi" w:cstheme="minorHAnsi"/>
                <w:noProof/>
                <w:spacing w:val="-2"/>
              </w:rPr>
              <w:t>Acceptance</w:t>
            </w:r>
            <w:r w:rsidR="0059380F" w:rsidRPr="000E7CDD">
              <w:rPr>
                <w:rFonts w:asciiTheme="minorHAnsi" w:hAnsiTheme="minorHAnsi" w:cstheme="minorHAnsi"/>
                <w:noProof/>
                <w:webHidden/>
              </w:rPr>
              <w:tab/>
            </w:r>
            <w:r w:rsidR="0059380F" w:rsidRPr="000E7CDD">
              <w:rPr>
                <w:rFonts w:asciiTheme="minorHAnsi" w:hAnsiTheme="minorHAnsi" w:cstheme="minorHAnsi"/>
                <w:noProof/>
                <w:webHidden/>
              </w:rPr>
              <w:fldChar w:fldCharType="begin"/>
            </w:r>
            <w:r w:rsidR="0059380F" w:rsidRPr="000E7CDD">
              <w:rPr>
                <w:rFonts w:asciiTheme="minorHAnsi" w:hAnsiTheme="minorHAnsi" w:cstheme="minorHAnsi"/>
                <w:noProof/>
                <w:webHidden/>
              </w:rPr>
              <w:instrText xml:space="preserve"> PAGEREF _Toc171420453 \h </w:instrText>
            </w:r>
            <w:r w:rsidR="0059380F" w:rsidRPr="000E7CDD">
              <w:rPr>
                <w:rFonts w:asciiTheme="minorHAnsi" w:hAnsiTheme="minorHAnsi" w:cstheme="minorHAnsi"/>
                <w:noProof/>
                <w:webHidden/>
              </w:rPr>
            </w:r>
            <w:r w:rsidR="0059380F" w:rsidRPr="000E7CDD">
              <w:rPr>
                <w:rFonts w:asciiTheme="minorHAnsi" w:hAnsiTheme="minorHAnsi" w:cstheme="minorHAnsi"/>
                <w:noProof/>
                <w:webHidden/>
              </w:rPr>
              <w:fldChar w:fldCharType="separate"/>
            </w:r>
            <w:r w:rsidR="0059380F" w:rsidRPr="000E7CDD">
              <w:rPr>
                <w:rFonts w:asciiTheme="minorHAnsi" w:hAnsiTheme="minorHAnsi" w:cstheme="minorHAnsi"/>
                <w:noProof/>
                <w:webHidden/>
              </w:rPr>
              <w:t>5</w:t>
            </w:r>
            <w:r w:rsidR="0059380F" w:rsidRPr="000E7CDD">
              <w:rPr>
                <w:rFonts w:asciiTheme="minorHAnsi" w:hAnsiTheme="minorHAnsi" w:cstheme="minorHAnsi"/>
                <w:noProof/>
                <w:webHidden/>
              </w:rPr>
              <w:fldChar w:fldCharType="end"/>
            </w:r>
          </w:hyperlink>
        </w:p>
        <w:p w14:paraId="2D11072F" w14:textId="73FE65F0" w:rsidR="0059380F" w:rsidRPr="000E7CDD" w:rsidRDefault="00000000" w:rsidP="000E7CDD">
          <w:pPr>
            <w:pStyle w:val="TOC3"/>
            <w:tabs>
              <w:tab w:val="right" w:leader="dot" w:pos="11080"/>
            </w:tabs>
            <w:jc w:val="both"/>
            <w:rPr>
              <w:rFonts w:asciiTheme="minorHAnsi" w:eastAsiaTheme="minorEastAsia" w:hAnsiTheme="minorHAnsi" w:cstheme="minorHAnsi"/>
              <w:noProof/>
              <w:lang w:val="en-ZA" w:eastAsia="en-ZA"/>
            </w:rPr>
          </w:pPr>
          <w:hyperlink w:anchor="_Toc171420454" w:history="1">
            <w:r w:rsidR="0059380F" w:rsidRPr="000E7CDD">
              <w:rPr>
                <w:rStyle w:val="Hyperlink"/>
                <w:rFonts w:asciiTheme="minorHAnsi" w:hAnsiTheme="minorHAnsi" w:cstheme="minorHAnsi"/>
                <w:noProof/>
              </w:rPr>
              <w:t>Schedule</w:t>
            </w:r>
            <w:r w:rsidR="0059380F" w:rsidRPr="000E7CDD">
              <w:rPr>
                <w:rStyle w:val="Hyperlink"/>
                <w:rFonts w:asciiTheme="minorHAnsi" w:hAnsiTheme="minorHAnsi" w:cstheme="minorHAnsi"/>
                <w:noProof/>
                <w:spacing w:val="-8"/>
              </w:rPr>
              <w:t xml:space="preserve"> </w:t>
            </w:r>
            <w:r w:rsidR="0059380F" w:rsidRPr="000E7CDD">
              <w:rPr>
                <w:rStyle w:val="Hyperlink"/>
                <w:rFonts w:asciiTheme="minorHAnsi" w:hAnsiTheme="minorHAnsi" w:cstheme="minorHAnsi"/>
                <w:noProof/>
              </w:rPr>
              <w:t>of</w:t>
            </w:r>
            <w:r w:rsidR="0059380F" w:rsidRPr="000E7CDD">
              <w:rPr>
                <w:rStyle w:val="Hyperlink"/>
                <w:rFonts w:asciiTheme="minorHAnsi" w:hAnsiTheme="minorHAnsi" w:cstheme="minorHAnsi"/>
                <w:noProof/>
                <w:spacing w:val="-5"/>
              </w:rPr>
              <w:t xml:space="preserve"> </w:t>
            </w:r>
            <w:r w:rsidR="0059380F" w:rsidRPr="000E7CDD">
              <w:rPr>
                <w:rStyle w:val="Hyperlink"/>
                <w:rFonts w:asciiTheme="minorHAnsi" w:hAnsiTheme="minorHAnsi" w:cstheme="minorHAnsi"/>
                <w:noProof/>
              </w:rPr>
              <w:t>Deviations</w:t>
            </w:r>
            <w:r w:rsidR="0059380F" w:rsidRPr="000E7CDD">
              <w:rPr>
                <w:rStyle w:val="Hyperlink"/>
                <w:rFonts w:asciiTheme="minorHAnsi" w:hAnsiTheme="minorHAnsi" w:cstheme="minorHAnsi"/>
                <w:noProof/>
                <w:spacing w:val="-6"/>
              </w:rPr>
              <w:t xml:space="preserve"> </w:t>
            </w:r>
            <w:r w:rsidR="0059380F" w:rsidRPr="000E7CDD">
              <w:rPr>
                <w:rStyle w:val="Hyperlink"/>
                <w:rFonts w:asciiTheme="minorHAnsi" w:hAnsiTheme="minorHAnsi" w:cstheme="minorHAnsi"/>
                <w:noProof/>
              </w:rPr>
              <w:t>to</w:t>
            </w:r>
            <w:r w:rsidR="0059380F" w:rsidRPr="000E7CDD">
              <w:rPr>
                <w:rStyle w:val="Hyperlink"/>
                <w:rFonts w:asciiTheme="minorHAnsi" w:hAnsiTheme="minorHAnsi" w:cstheme="minorHAnsi"/>
                <w:noProof/>
                <w:spacing w:val="-7"/>
              </w:rPr>
              <w:t xml:space="preserve"> </w:t>
            </w:r>
            <w:r w:rsidR="0059380F" w:rsidRPr="000E7CDD">
              <w:rPr>
                <w:rStyle w:val="Hyperlink"/>
                <w:rFonts w:asciiTheme="minorHAnsi" w:hAnsiTheme="minorHAnsi" w:cstheme="minorHAnsi"/>
                <w:noProof/>
              </w:rPr>
              <w:t>be</w:t>
            </w:r>
            <w:r w:rsidR="0059380F" w:rsidRPr="000E7CDD">
              <w:rPr>
                <w:rStyle w:val="Hyperlink"/>
                <w:rFonts w:asciiTheme="minorHAnsi" w:hAnsiTheme="minorHAnsi" w:cstheme="minorHAnsi"/>
                <w:noProof/>
                <w:spacing w:val="-6"/>
              </w:rPr>
              <w:t xml:space="preserve"> </w:t>
            </w:r>
            <w:r w:rsidR="0059380F" w:rsidRPr="000E7CDD">
              <w:rPr>
                <w:rStyle w:val="Hyperlink"/>
                <w:rFonts w:asciiTheme="minorHAnsi" w:hAnsiTheme="minorHAnsi" w:cstheme="minorHAnsi"/>
                <w:noProof/>
              </w:rPr>
              <w:t>completed</w:t>
            </w:r>
            <w:r w:rsidR="0059380F" w:rsidRPr="000E7CDD">
              <w:rPr>
                <w:rStyle w:val="Hyperlink"/>
                <w:rFonts w:asciiTheme="minorHAnsi" w:hAnsiTheme="minorHAnsi" w:cstheme="minorHAnsi"/>
                <w:noProof/>
                <w:spacing w:val="-6"/>
              </w:rPr>
              <w:t xml:space="preserve"> </w:t>
            </w:r>
            <w:r w:rsidR="0059380F" w:rsidRPr="000E7CDD">
              <w:rPr>
                <w:rStyle w:val="Hyperlink"/>
                <w:rFonts w:asciiTheme="minorHAnsi" w:hAnsiTheme="minorHAnsi" w:cstheme="minorHAnsi"/>
                <w:noProof/>
              </w:rPr>
              <w:t>by</w:t>
            </w:r>
            <w:r w:rsidR="0059380F" w:rsidRPr="000E7CDD">
              <w:rPr>
                <w:rStyle w:val="Hyperlink"/>
                <w:rFonts w:asciiTheme="minorHAnsi" w:hAnsiTheme="minorHAnsi" w:cstheme="minorHAnsi"/>
                <w:noProof/>
                <w:spacing w:val="-6"/>
              </w:rPr>
              <w:t xml:space="preserve"> </w:t>
            </w:r>
            <w:r w:rsidR="0059380F" w:rsidRPr="000E7CDD">
              <w:rPr>
                <w:rStyle w:val="Hyperlink"/>
                <w:rFonts w:asciiTheme="minorHAnsi" w:hAnsiTheme="minorHAnsi" w:cstheme="minorHAnsi"/>
                <w:noProof/>
              </w:rPr>
              <w:t>the</w:t>
            </w:r>
            <w:r w:rsidR="0059380F" w:rsidRPr="000E7CDD">
              <w:rPr>
                <w:rStyle w:val="Hyperlink"/>
                <w:rFonts w:asciiTheme="minorHAnsi" w:hAnsiTheme="minorHAnsi" w:cstheme="minorHAnsi"/>
                <w:noProof/>
                <w:spacing w:val="-2"/>
              </w:rPr>
              <w:t xml:space="preserve"> </w:t>
            </w:r>
            <w:r w:rsidR="0059380F" w:rsidRPr="000E7CDD">
              <w:rPr>
                <w:rStyle w:val="Hyperlink"/>
                <w:rFonts w:asciiTheme="minorHAnsi" w:hAnsiTheme="minorHAnsi" w:cstheme="minorHAnsi"/>
                <w:i/>
                <w:noProof/>
              </w:rPr>
              <w:t>Employer</w:t>
            </w:r>
            <w:r w:rsidR="0059380F" w:rsidRPr="000E7CDD">
              <w:rPr>
                <w:rStyle w:val="Hyperlink"/>
                <w:rFonts w:asciiTheme="minorHAnsi" w:hAnsiTheme="minorHAnsi" w:cstheme="minorHAnsi"/>
                <w:i/>
                <w:noProof/>
                <w:spacing w:val="-4"/>
              </w:rPr>
              <w:t xml:space="preserve"> </w:t>
            </w:r>
            <w:r w:rsidR="0059380F" w:rsidRPr="000E7CDD">
              <w:rPr>
                <w:rStyle w:val="Hyperlink"/>
                <w:rFonts w:asciiTheme="minorHAnsi" w:hAnsiTheme="minorHAnsi" w:cstheme="minorHAnsi"/>
                <w:noProof/>
              </w:rPr>
              <w:t>prior</w:t>
            </w:r>
            <w:r w:rsidR="0059380F" w:rsidRPr="000E7CDD">
              <w:rPr>
                <w:rStyle w:val="Hyperlink"/>
                <w:rFonts w:asciiTheme="minorHAnsi" w:hAnsiTheme="minorHAnsi" w:cstheme="minorHAnsi"/>
                <w:noProof/>
                <w:spacing w:val="-9"/>
              </w:rPr>
              <w:t xml:space="preserve"> </w:t>
            </w:r>
            <w:r w:rsidR="0059380F" w:rsidRPr="000E7CDD">
              <w:rPr>
                <w:rStyle w:val="Hyperlink"/>
                <w:rFonts w:asciiTheme="minorHAnsi" w:hAnsiTheme="minorHAnsi" w:cstheme="minorHAnsi"/>
                <w:noProof/>
              </w:rPr>
              <w:t>to</w:t>
            </w:r>
            <w:r w:rsidR="0059380F" w:rsidRPr="000E7CDD">
              <w:rPr>
                <w:rStyle w:val="Hyperlink"/>
                <w:rFonts w:asciiTheme="minorHAnsi" w:hAnsiTheme="minorHAnsi" w:cstheme="minorHAnsi"/>
                <w:noProof/>
                <w:spacing w:val="-7"/>
              </w:rPr>
              <w:t xml:space="preserve"> </w:t>
            </w:r>
            <w:r w:rsidR="0059380F" w:rsidRPr="000E7CDD">
              <w:rPr>
                <w:rStyle w:val="Hyperlink"/>
                <w:rFonts w:asciiTheme="minorHAnsi" w:hAnsiTheme="minorHAnsi" w:cstheme="minorHAnsi"/>
                <w:noProof/>
              </w:rPr>
              <w:t>contract</w:t>
            </w:r>
            <w:r w:rsidR="0059380F" w:rsidRPr="000E7CDD">
              <w:rPr>
                <w:rStyle w:val="Hyperlink"/>
                <w:rFonts w:asciiTheme="minorHAnsi" w:hAnsiTheme="minorHAnsi" w:cstheme="minorHAnsi"/>
                <w:noProof/>
                <w:spacing w:val="-5"/>
              </w:rPr>
              <w:t xml:space="preserve"> </w:t>
            </w:r>
            <w:r w:rsidR="0059380F" w:rsidRPr="000E7CDD">
              <w:rPr>
                <w:rStyle w:val="Hyperlink"/>
                <w:rFonts w:asciiTheme="minorHAnsi" w:hAnsiTheme="minorHAnsi" w:cstheme="minorHAnsi"/>
                <w:noProof/>
                <w:spacing w:val="-2"/>
              </w:rPr>
              <w:t>award</w:t>
            </w:r>
            <w:r w:rsidR="0059380F" w:rsidRPr="000E7CDD">
              <w:rPr>
                <w:rFonts w:asciiTheme="minorHAnsi" w:hAnsiTheme="minorHAnsi" w:cstheme="minorHAnsi"/>
                <w:noProof/>
                <w:webHidden/>
              </w:rPr>
              <w:tab/>
            </w:r>
            <w:r w:rsidR="0059380F" w:rsidRPr="000E7CDD">
              <w:rPr>
                <w:rFonts w:asciiTheme="minorHAnsi" w:hAnsiTheme="minorHAnsi" w:cstheme="minorHAnsi"/>
                <w:noProof/>
                <w:webHidden/>
              </w:rPr>
              <w:fldChar w:fldCharType="begin"/>
            </w:r>
            <w:r w:rsidR="0059380F" w:rsidRPr="000E7CDD">
              <w:rPr>
                <w:rFonts w:asciiTheme="minorHAnsi" w:hAnsiTheme="minorHAnsi" w:cstheme="minorHAnsi"/>
                <w:noProof/>
                <w:webHidden/>
              </w:rPr>
              <w:instrText xml:space="preserve"> PAGEREF _Toc171420454 \h </w:instrText>
            </w:r>
            <w:r w:rsidR="0059380F" w:rsidRPr="000E7CDD">
              <w:rPr>
                <w:rFonts w:asciiTheme="minorHAnsi" w:hAnsiTheme="minorHAnsi" w:cstheme="minorHAnsi"/>
                <w:noProof/>
                <w:webHidden/>
              </w:rPr>
            </w:r>
            <w:r w:rsidR="0059380F" w:rsidRPr="000E7CDD">
              <w:rPr>
                <w:rFonts w:asciiTheme="minorHAnsi" w:hAnsiTheme="minorHAnsi" w:cstheme="minorHAnsi"/>
                <w:noProof/>
                <w:webHidden/>
              </w:rPr>
              <w:fldChar w:fldCharType="separate"/>
            </w:r>
            <w:r w:rsidR="0059380F" w:rsidRPr="000E7CDD">
              <w:rPr>
                <w:rFonts w:asciiTheme="minorHAnsi" w:hAnsiTheme="minorHAnsi" w:cstheme="minorHAnsi"/>
                <w:noProof/>
                <w:webHidden/>
              </w:rPr>
              <w:t>6</w:t>
            </w:r>
            <w:r w:rsidR="0059380F" w:rsidRPr="000E7CDD">
              <w:rPr>
                <w:rFonts w:asciiTheme="minorHAnsi" w:hAnsiTheme="minorHAnsi" w:cstheme="minorHAnsi"/>
                <w:noProof/>
                <w:webHidden/>
              </w:rPr>
              <w:fldChar w:fldCharType="end"/>
            </w:r>
          </w:hyperlink>
        </w:p>
        <w:p w14:paraId="014D70F7" w14:textId="54D853AC" w:rsidR="0059380F" w:rsidRPr="000E7CDD" w:rsidRDefault="00000000" w:rsidP="000E7CDD">
          <w:pPr>
            <w:pStyle w:val="TOC3"/>
            <w:tabs>
              <w:tab w:val="right" w:leader="dot" w:pos="11080"/>
            </w:tabs>
            <w:jc w:val="both"/>
            <w:rPr>
              <w:rFonts w:asciiTheme="minorHAnsi" w:eastAsiaTheme="minorEastAsia" w:hAnsiTheme="minorHAnsi" w:cstheme="minorHAnsi"/>
              <w:noProof/>
              <w:lang w:val="en-ZA" w:eastAsia="en-ZA"/>
            </w:rPr>
          </w:pPr>
          <w:hyperlink w:anchor="_Toc171420455" w:history="1">
            <w:r w:rsidR="0059380F" w:rsidRPr="000E7CDD">
              <w:rPr>
                <w:rStyle w:val="Hyperlink"/>
                <w:rFonts w:asciiTheme="minorHAnsi" w:hAnsiTheme="minorHAnsi" w:cstheme="minorHAnsi"/>
                <w:noProof/>
                <w:spacing w:val="-2"/>
              </w:rPr>
              <w:t>responsibilities</w:t>
            </w:r>
            <w:r w:rsidR="0059380F" w:rsidRPr="000E7CDD">
              <w:rPr>
                <w:rFonts w:asciiTheme="minorHAnsi" w:hAnsiTheme="minorHAnsi" w:cstheme="minorHAnsi"/>
                <w:noProof/>
                <w:webHidden/>
              </w:rPr>
              <w:tab/>
            </w:r>
            <w:r w:rsidR="0059380F" w:rsidRPr="000E7CDD">
              <w:rPr>
                <w:rFonts w:asciiTheme="minorHAnsi" w:hAnsiTheme="minorHAnsi" w:cstheme="minorHAnsi"/>
                <w:noProof/>
                <w:webHidden/>
              </w:rPr>
              <w:fldChar w:fldCharType="begin"/>
            </w:r>
            <w:r w:rsidR="0059380F" w:rsidRPr="000E7CDD">
              <w:rPr>
                <w:rFonts w:asciiTheme="minorHAnsi" w:hAnsiTheme="minorHAnsi" w:cstheme="minorHAnsi"/>
                <w:noProof/>
                <w:webHidden/>
              </w:rPr>
              <w:instrText xml:space="preserve"> PAGEREF _Toc171420455 \h </w:instrText>
            </w:r>
            <w:r w:rsidR="0059380F" w:rsidRPr="000E7CDD">
              <w:rPr>
                <w:rFonts w:asciiTheme="minorHAnsi" w:hAnsiTheme="minorHAnsi" w:cstheme="minorHAnsi"/>
                <w:noProof/>
                <w:webHidden/>
              </w:rPr>
            </w:r>
            <w:r w:rsidR="0059380F" w:rsidRPr="000E7CDD">
              <w:rPr>
                <w:rFonts w:asciiTheme="minorHAnsi" w:hAnsiTheme="minorHAnsi" w:cstheme="minorHAnsi"/>
                <w:noProof/>
                <w:webHidden/>
              </w:rPr>
              <w:fldChar w:fldCharType="separate"/>
            </w:r>
            <w:r w:rsidR="0059380F" w:rsidRPr="000E7CDD">
              <w:rPr>
                <w:rFonts w:asciiTheme="minorHAnsi" w:hAnsiTheme="minorHAnsi" w:cstheme="minorHAnsi"/>
                <w:noProof/>
                <w:webHidden/>
              </w:rPr>
              <w:t>8</w:t>
            </w:r>
            <w:r w:rsidR="0059380F" w:rsidRPr="000E7CDD">
              <w:rPr>
                <w:rFonts w:asciiTheme="minorHAnsi" w:hAnsiTheme="minorHAnsi" w:cstheme="minorHAnsi"/>
                <w:noProof/>
                <w:webHidden/>
              </w:rPr>
              <w:fldChar w:fldCharType="end"/>
            </w:r>
          </w:hyperlink>
        </w:p>
        <w:p w14:paraId="12F373DF" w14:textId="4EBAE8ED" w:rsidR="0059380F" w:rsidRPr="000E7CDD" w:rsidRDefault="00000000" w:rsidP="000E7CDD">
          <w:pPr>
            <w:pStyle w:val="TOC3"/>
            <w:tabs>
              <w:tab w:val="right" w:leader="dot" w:pos="11080"/>
            </w:tabs>
            <w:jc w:val="both"/>
            <w:rPr>
              <w:rFonts w:asciiTheme="minorHAnsi" w:eastAsiaTheme="minorEastAsia" w:hAnsiTheme="minorHAnsi" w:cstheme="minorHAnsi"/>
              <w:noProof/>
              <w:lang w:val="en-ZA" w:eastAsia="en-ZA"/>
            </w:rPr>
          </w:pPr>
          <w:hyperlink w:anchor="_Toc171420456" w:history="1">
            <w:r w:rsidR="0059380F" w:rsidRPr="000E7CDD">
              <w:rPr>
                <w:rStyle w:val="Hyperlink"/>
                <w:rFonts w:asciiTheme="minorHAnsi" w:hAnsiTheme="minorHAnsi" w:cstheme="minorHAnsi"/>
                <w:noProof/>
                <w:w w:val="99"/>
              </w:rPr>
              <w:t>6</w:t>
            </w:r>
            <w:r w:rsidR="0059380F" w:rsidRPr="000E7CDD">
              <w:rPr>
                <w:rFonts w:asciiTheme="minorHAnsi" w:eastAsiaTheme="minorEastAsia" w:hAnsiTheme="minorHAnsi" w:cstheme="minorHAnsi"/>
                <w:noProof/>
                <w:lang w:val="en-ZA" w:eastAsia="en-ZA"/>
              </w:rPr>
              <w:tab/>
            </w:r>
            <w:r w:rsidR="0059380F" w:rsidRPr="000E7CDD">
              <w:rPr>
                <w:rStyle w:val="Hyperlink"/>
                <w:rFonts w:asciiTheme="minorHAnsi" w:hAnsiTheme="minorHAnsi" w:cstheme="minorHAnsi"/>
                <w:noProof/>
              </w:rPr>
              <w:t>Compensation</w:t>
            </w:r>
            <w:r w:rsidR="0059380F" w:rsidRPr="000E7CDD">
              <w:rPr>
                <w:rStyle w:val="Hyperlink"/>
                <w:rFonts w:asciiTheme="minorHAnsi" w:hAnsiTheme="minorHAnsi" w:cstheme="minorHAnsi"/>
                <w:noProof/>
                <w:spacing w:val="-8"/>
              </w:rPr>
              <w:t xml:space="preserve"> </w:t>
            </w:r>
            <w:r w:rsidR="0059380F" w:rsidRPr="000E7CDD">
              <w:rPr>
                <w:rStyle w:val="Hyperlink"/>
                <w:rFonts w:asciiTheme="minorHAnsi" w:hAnsiTheme="minorHAnsi" w:cstheme="minorHAnsi"/>
                <w:noProof/>
                <w:spacing w:val="-2"/>
              </w:rPr>
              <w:t>events</w:t>
            </w:r>
            <w:r w:rsidR="0059380F" w:rsidRPr="000E7CDD">
              <w:rPr>
                <w:rFonts w:asciiTheme="minorHAnsi" w:hAnsiTheme="minorHAnsi" w:cstheme="minorHAnsi"/>
                <w:noProof/>
                <w:webHidden/>
              </w:rPr>
              <w:tab/>
            </w:r>
            <w:r w:rsidR="0059380F" w:rsidRPr="000E7CDD">
              <w:rPr>
                <w:rFonts w:asciiTheme="minorHAnsi" w:hAnsiTheme="minorHAnsi" w:cstheme="minorHAnsi"/>
                <w:noProof/>
                <w:webHidden/>
              </w:rPr>
              <w:fldChar w:fldCharType="begin"/>
            </w:r>
            <w:r w:rsidR="0059380F" w:rsidRPr="000E7CDD">
              <w:rPr>
                <w:rFonts w:asciiTheme="minorHAnsi" w:hAnsiTheme="minorHAnsi" w:cstheme="minorHAnsi"/>
                <w:noProof/>
                <w:webHidden/>
              </w:rPr>
              <w:instrText xml:space="preserve"> PAGEREF _Toc171420456 \h </w:instrText>
            </w:r>
            <w:r w:rsidR="0059380F" w:rsidRPr="000E7CDD">
              <w:rPr>
                <w:rFonts w:asciiTheme="minorHAnsi" w:hAnsiTheme="minorHAnsi" w:cstheme="minorHAnsi"/>
                <w:noProof/>
                <w:webHidden/>
              </w:rPr>
            </w:r>
            <w:r w:rsidR="0059380F" w:rsidRPr="000E7CDD">
              <w:rPr>
                <w:rFonts w:asciiTheme="minorHAnsi" w:hAnsiTheme="minorHAnsi" w:cstheme="minorHAnsi"/>
                <w:noProof/>
                <w:webHidden/>
              </w:rPr>
              <w:fldChar w:fldCharType="separate"/>
            </w:r>
            <w:r w:rsidR="0059380F" w:rsidRPr="000E7CDD">
              <w:rPr>
                <w:rFonts w:asciiTheme="minorHAnsi" w:hAnsiTheme="minorHAnsi" w:cstheme="minorHAnsi"/>
                <w:noProof/>
                <w:webHidden/>
              </w:rPr>
              <w:t>11</w:t>
            </w:r>
            <w:r w:rsidR="0059380F" w:rsidRPr="000E7CDD">
              <w:rPr>
                <w:rFonts w:asciiTheme="minorHAnsi" w:hAnsiTheme="minorHAnsi" w:cstheme="minorHAnsi"/>
                <w:noProof/>
                <w:webHidden/>
              </w:rPr>
              <w:fldChar w:fldCharType="end"/>
            </w:r>
          </w:hyperlink>
        </w:p>
        <w:p w14:paraId="20B0F813" w14:textId="262CAB89" w:rsidR="0059380F" w:rsidRPr="000E7CDD" w:rsidRDefault="00000000" w:rsidP="000E7CDD">
          <w:pPr>
            <w:pStyle w:val="TOC3"/>
            <w:tabs>
              <w:tab w:val="right" w:leader="dot" w:pos="11080"/>
            </w:tabs>
            <w:jc w:val="both"/>
            <w:rPr>
              <w:rFonts w:asciiTheme="minorHAnsi" w:eastAsiaTheme="minorEastAsia" w:hAnsiTheme="minorHAnsi" w:cstheme="minorHAnsi"/>
              <w:noProof/>
              <w:lang w:val="en-ZA" w:eastAsia="en-ZA"/>
            </w:rPr>
          </w:pPr>
          <w:hyperlink w:anchor="_Toc171420457" w:history="1">
            <w:r w:rsidR="0059380F" w:rsidRPr="000E7CDD">
              <w:rPr>
                <w:rStyle w:val="Hyperlink"/>
                <w:rFonts w:asciiTheme="minorHAnsi" w:hAnsiTheme="minorHAnsi" w:cstheme="minorHAnsi"/>
                <w:noProof/>
                <w:w w:val="99"/>
              </w:rPr>
              <w:t>8</w:t>
            </w:r>
            <w:r w:rsidR="0059380F" w:rsidRPr="000E7CDD">
              <w:rPr>
                <w:rFonts w:asciiTheme="minorHAnsi" w:eastAsiaTheme="minorEastAsia" w:hAnsiTheme="minorHAnsi" w:cstheme="minorHAnsi"/>
                <w:noProof/>
                <w:lang w:val="en-ZA" w:eastAsia="en-ZA"/>
              </w:rPr>
              <w:tab/>
            </w:r>
            <w:r w:rsidR="0059380F" w:rsidRPr="000E7CDD">
              <w:rPr>
                <w:rStyle w:val="Hyperlink"/>
                <w:rFonts w:asciiTheme="minorHAnsi" w:hAnsiTheme="minorHAnsi" w:cstheme="minorHAnsi"/>
                <w:noProof/>
              </w:rPr>
              <w:t>Risks</w:t>
            </w:r>
            <w:r w:rsidR="0059380F" w:rsidRPr="000E7CDD">
              <w:rPr>
                <w:rStyle w:val="Hyperlink"/>
                <w:rFonts w:asciiTheme="minorHAnsi" w:hAnsiTheme="minorHAnsi" w:cstheme="minorHAnsi"/>
                <w:noProof/>
                <w:spacing w:val="-5"/>
              </w:rPr>
              <w:t xml:space="preserve"> </w:t>
            </w:r>
            <w:r w:rsidR="0059380F" w:rsidRPr="000E7CDD">
              <w:rPr>
                <w:rStyle w:val="Hyperlink"/>
                <w:rFonts w:asciiTheme="minorHAnsi" w:hAnsiTheme="minorHAnsi" w:cstheme="minorHAnsi"/>
                <w:noProof/>
              </w:rPr>
              <w:t>and</w:t>
            </w:r>
            <w:r w:rsidR="0059380F" w:rsidRPr="000E7CDD">
              <w:rPr>
                <w:rStyle w:val="Hyperlink"/>
                <w:rFonts w:asciiTheme="minorHAnsi" w:hAnsiTheme="minorHAnsi" w:cstheme="minorHAnsi"/>
                <w:noProof/>
                <w:spacing w:val="-3"/>
              </w:rPr>
              <w:t xml:space="preserve"> </w:t>
            </w:r>
            <w:r w:rsidR="0059380F" w:rsidRPr="000E7CDD">
              <w:rPr>
                <w:rStyle w:val="Hyperlink"/>
                <w:rFonts w:asciiTheme="minorHAnsi" w:hAnsiTheme="minorHAnsi" w:cstheme="minorHAnsi"/>
                <w:noProof/>
                <w:spacing w:val="-2"/>
              </w:rPr>
              <w:t>insurance</w:t>
            </w:r>
            <w:r w:rsidR="0059380F" w:rsidRPr="000E7CDD">
              <w:rPr>
                <w:rFonts w:asciiTheme="minorHAnsi" w:hAnsiTheme="minorHAnsi" w:cstheme="minorHAnsi"/>
                <w:noProof/>
                <w:webHidden/>
              </w:rPr>
              <w:tab/>
            </w:r>
            <w:r w:rsidR="0059380F" w:rsidRPr="000E7CDD">
              <w:rPr>
                <w:rFonts w:asciiTheme="minorHAnsi" w:hAnsiTheme="minorHAnsi" w:cstheme="minorHAnsi"/>
                <w:noProof/>
                <w:webHidden/>
              </w:rPr>
              <w:fldChar w:fldCharType="begin"/>
            </w:r>
            <w:r w:rsidR="0059380F" w:rsidRPr="000E7CDD">
              <w:rPr>
                <w:rFonts w:asciiTheme="minorHAnsi" w:hAnsiTheme="minorHAnsi" w:cstheme="minorHAnsi"/>
                <w:noProof/>
                <w:webHidden/>
              </w:rPr>
              <w:instrText xml:space="preserve"> PAGEREF _Toc171420457 \h </w:instrText>
            </w:r>
            <w:r w:rsidR="0059380F" w:rsidRPr="000E7CDD">
              <w:rPr>
                <w:rFonts w:asciiTheme="minorHAnsi" w:hAnsiTheme="minorHAnsi" w:cstheme="minorHAnsi"/>
                <w:noProof/>
                <w:webHidden/>
              </w:rPr>
            </w:r>
            <w:r w:rsidR="0059380F" w:rsidRPr="000E7CDD">
              <w:rPr>
                <w:rFonts w:asciiTheme="minorHAnsi" w:hAnsiTheme="minorHAnsi" w:cstheme="minorHAnsi"/>
                <w:noProof/>
                <w:webHidden/>
              </w:rPr>
              <w:fldChar w:fldCharType="separate"/>
            </w:r>
            <w:r w:rsidR="0059380F" w:rsidRPr="000E7CDD">
              <w:rPr>
                <w:rFonts w:asciiTheme="minorHAnsi" w:hAnsiTheme="minorHAnsi" w:cstheme="minorHAnsi"/>
                <w:noProof/>
                <w:webHidden/>
              </w:rPr>
              <w:t>12</w:t>
            </w:r>
            <w:r w:rsidR="0059380F" w:rsidRPr="000E7CDD">
              <w:rPr>
                <w:rFonts w:asciiTheme="minorHAnsi" w:hAnsiTheme="minorHAnsi" w:cstheme="minorHAnsi"/>
                <w:noProof/>
                <w:webHidden/>
              </w:rPr>
              <w:fldChar w:fldCharType="end"/>
            </w:r>
          </w:hyperlink>
        </w:p>
        <w:p w14:paraId="4029A983" w14:textId="74C40863" w:rsidR="0059380F" w:rsidRPr="000E7CDD" w:rsidRDefault="00000000" w:rsidP="000E7CDD">
          <w:pPr>
            <w:pStyle w:val="TOC3"/>
            <w:tabs>
              <w:tab w:val="left" w:pos="1193"/>
              <w:tab w:val="right" w:leader="dot" w:pos="11080"/>
            </w:tabs>
            <w:jc w:val="both"/>
            <w:rPr>
              <w:rFonts w:asciiTheme="minorHAnsi" w:eastAsiaTheme="minorEastAsia" w:hAnsiTheme="minorHAnsi" w:cstheme="minorHAnsi"/>
              <w:noProof/>
              <w:lang w:val="en-ZA" w:eastAsia="en-ZA"/>
            </w:rPr>
          </w:pPr>
          <w:hyperlink w:anchor="_Toc171420458" w:history="1">
            <w:r w:rsidR="0059380F" w:rsidRPr="000E7CDD">
              <w:rPr>
                <w:rStyle w:val="Hyperlink"/>
                <w:rFonts w:asciiTheme="minorHAnsi" w:hAnsiTheme="minorHAnsi" w:cstheme="minorHAnsi"/>
                <w:noProof/>
                <w:w w:val="99"/>
              </w:rPr>
              <w:t>10</w:t>
            </w:r>
            <w:r w:rsidR="0059380F" w:rsidRPr="000E7CDD">
              <w:rPr>
                <w:rFonts w:asciiTheme="minorHAnsi" w:eastAsiaTheme="minorEastAsia" w:hAnsiTheme="minorHAnsi" w:cstheme="minorHAnsi"/>
                <w:noProof/>
                <w:lang w:val="en-ZA" w:eastAsia="en-ZA"/>
              </w:rPr>
              <w:tab/>
            </w:r>
            <w:r w:rsidR="0059380F" w:rsidRPr="000E7CDD">
              <w:rPr>
                <w:rStyle w:val="Hyperlink"/>
                <w:rFonts w:asciiTheme="minorHAnsi" w:hAnsiTheme="minorHAnsi" w:cstheme="minorHAnsi"/>
                <w:noProof/>
              </w:rPr>
              <w:t>Data</w:t>
            </w:r>
            <w:r w:rsidR="0059380F" w:rsidRPr="000E7CDD">
              <w:rPr>
                <w:rStyle w:val="Hyperlink"/>
                <w:rFonts w:asciiTheme="minorHAnsi" w:hAnsiTheme="minorHAnsi" w:cstheme="minorHAnsi"/>
                <w:noProof/>
                <w:spacing w:val="-2"/>
              </w:rPr>
              <w:t xml:space="preserve"> </w:t>
            </w:r>
            <w:r w:rsidR="0059380F" w:rsidRPr="000E7CDD">
              <w:rPr>
                <w:rStyle w:val="Hyperlink"/>
                <w:rFonts w:asciiTheme="minorHAnsi" w:hAnsiTheme="minorHAnsi" w:cstheme="minorHAnsi"/>
                <w:noProof/>
              </w:rPr>
              <w:t>for</w:t>
            </w:r>
            <w:r w:rsidR="0059380F" w:rsidRPr="000E7CDD">
              <w:rPr>
                <w:rStyle w:val="Hyperlink"/>
                <w:rFonts w:asciiTheme="minorHAnsi" w:hAnsiTheme="minorHAnsi" w:cstheme="minorHAnsi"/>
                <w:noProof/>
                <w:spacing w:val="-1"/>
              </w:rPr>
              <w:t xml:space="preserve"> </w:t>
            </w:r>
            <w:r w:rsidR="0059380F" w:rsidRPr="000E7CDD">
              <w:rPr>
                <w:rStyle w:val="Hyperlink"/>
                <w:rFonts w:asciiTheme="minorHAnsi" w:hAnsiTheme="minorHAnsi" w:cstheme="minorHAnsi"/>
                <w:noProof/>
              </w:rPr>
              <w:t>main Option</w:t>
            </w:r>
            <w:r w:rsidR="0059380F" w:rsidRPr="000E7CDD">
              <w:rPr>
                <w:rStyle w:val="Hyperlink"/>
                <w:rFonts w:asciiTheme="minorHAnsi" w:hAnsiTheme="minorHAnsi" w:cstheme="minorHAnsi"/>
                <w:noProof/>
                <w:spacing w:val="-3"/>
              </w:rPr>
              <w:t xml:space="preserve"> </w:t>
            </w:r>
            <w:r w:rsidR="0059380F" w:rsidRPr="000E7CDD">
              <w:rPr>
                <w:rStyle w:val="Hyperlink"/>
                <w:rFonts w:asciiTheme="minorHAnsi" w:hAnsiTheme="minorHAnsi" w:cstheme="minorHAnsi"/>
                <w:noProof/>
                <w:spacing w:val="-2"/>
              </w:rPr>
              <w:t>clause</w:t>
            </w:r>
            <w:r w:rsidR="0059380F" w:rsidRPr="000E7CDD">
              <w:rPr>
                <w:rFonts w:asciiTheme="minorHAnsi" w:hAnsiTheme="minorHAnsi" w:cstheme="minorHAnsi"/>
                <w:noProof/>
                <w:webHidden/>
              </w:rPr>
              <w:tab/>
            </w:r>
            <w:r w:rsidR="0059380F" w:rsidRPr="000E7CDD">
              <w:rPr>
                <w:rFonts w:asciiTheme="minorHAnsi" w:hAnsiTheme="minorHAnsi" w:cstheme="minorHAnsi"/>
                <w:noProof/>
                <w:webHidden/>
              </w:rPr>
              <w:fldChar w:fldCharType="begin"/>
            </w:r>
            <w:r w:rsidR="0059380F" w:rsidRPr="000E7CDD">
              <w:rPr>
                <w:rFonts w:asciiTheme="minorHAnsi" w:hAnsiTheme="minorHAnsi" w:cstheme="minorHAnsi"/>
                <w:noProof/>
                <w:webHidden/>
              </w:rPr>
              <w:instrText xml:space="preserve"> PAGEREF _Toc171420458 \h </w:instrText>
            </w:r>
            <w:r w:rsidR="0059380F" w:rsidRPr="000E7CDD">
              <w:rPr>
                <w:rFonts w:asciiTheme="minorHAnsi" w:hAnsiTheme="minorHAnsi" w:cstheme="minorHAnsi"/>
                <w:noProof/>
                <w:webHidden/>
              </w:rPr>
            </w:r>
            <w:r w:rsidR="0059380F" w:rsidRPr="000E7CDD">
              <w:rPr>
                <w:rFonts w:asciiTheme="minorHAnsi" w:hAnsiTheme="minorHAnsi" w:cstheme="minorHAnsi"/>
                <w:noProof/>
                <w:webHidden/>
              </w:rPr>
              <w:fldChar w:fldCharType="separate"/>
            </w:r>
            <w:r w:rsidR="0059380F" w:rsidRPr="000E7CDD">
              <w:rPr>
                <w:rFonts w:asciiTheme="minorHAnsi" w:hAnsiTheme="minorHAnsi" w:cstheme="minorHAnsi"/>
                <w:noProof/>
                <w:webHidden/>
              </w:rPr>
              <w:t>12</w:t>
            </w:r>
            <w:r w:rsidR="0059380F" w:rsidRPr="000E7CDD">
              <w:rPr>
                <w:rFonts w:asciiTheme="minorHAnsi" w:hAnsiTheme="minorHAnsi" w:cstheme="minorHAnsi"/>
                <w:noProof/>
                <w:webHidden/>
              </w:rPr>
              <w:fldChar w:fldCharType="end"/>
            </w:r>
          </w:hyperlink>
        </w:p>
        <w:p w14:paraId="1958D60E" w14:textId="58AE27B2" w:rsidR="0059380F" w:rsidRPr="000E7CDD" w:rsidRDefault="00000000" w:rsidP="000E7CDD">
          <w:pPr>
            <w:pStyle w:val="TOC3"/>
            <w:tabs>
              <w:tab w:val="left" w:pos="1193"/>
              <w:tab w:val="right" w:leader="dot" w:pos="11080"/>
            </w:tabs>
            <w:jc w:val="both"/>
            <w:rPr>
              <w:rFonts w:asciiTheme="minorHAnsi" w:eastAsiaTheme="minorEastAsia" w:hAnsiTheme="minorHAnsi" w:cstheme="minorHAnsi"/>
              <w:noProof/>
              <w:lang w:val="en-ZA" w:eastAsia="en-ZA"/>
            </w:rPr>
          </w:pPr>
          <w:hyperlink w:anchor="_Toc171420459" w:history="1">
            <w:r w:rsidR="0059380F" w:rsidRPr="000E7CDD">
              <w:rPr>
                <w:rStyle w:val="Hyperlink"/>
                <w:rFonts w:asciiTheme="minorHAnsi" w:hAnsiTheme="minorHAnsi" w:cstheme="minorHAnsi"/>
                <w:noProof/>
                <w:w w:val="99"/>
              </w:rPr>
              <w:t>12</w:t>
            </w:r>
            <w:r w:rsidR="0059380F" w:rsidRPr="000E7CDD">
              <w:rPr>
                <w:rFonts w:asciiTheme="minorHAnsi" w:eastAsiaTheme="minorEastAsia" w:hAnsiTheme="minorHAnsi" w:cstheme="minorHAnsi"/>
                <w:noProof/>
                <w:lang w:val="en-ZA" w:eastAsia="en-ZA"/>
              </w:rPr>
              <w:tab/>
            </w:r>
            <w:r w:rsidR="0059380F" w:rsidRPr="000E7CDD">
              <w:rPr>
                <w:rStyle w:val="Hyperlink"/>
                <w:rFonts w:asciiTheme="minorHAnsi" w:hAnsiTheme="minorHAnsi" w:cstheme="minorHAnsi"/>
                <w:noProof/>
              </w:rPr>
              <w:t>Data</w:t>
            </w:r>
            <w:r w:rsidR="0059380F" w:rsidRPr="000E7CDD">
              <w:rPr>
                <w:rStyle w:val="Hyperlink"/>
                <w:rFonts w:asciiTheme="minorHAnsi" w:hAnsiTheme="minorHAnsi" w:cstheme="minorHAnsi"/>
                <w:noProof/>
                <w:spacing w:val="-11"/>
              </w:rPr>
              <w:t xml:space="preserve"> </w:t>
            </w:r>
            <w:r w:rsidR="0059380F" w:rsidRPr="000E7CDD">
              <w:rPr>
                <w:rStyle w:val="Hyperlink"/>
                <w:rFonts w:asciiTheme="minorHAnsi" w:hAnsiTheme="minorHAnsi" w:cstheme="minorHAnsi"/>
                <w:noProof/>
              </w:rPr>
              <w:t>for</w:t>
            </w:r>
            <w:r w:rsidR="0059380F" w:rsidRPr="000E7CDD">
              <w:rPr>
                <w:rStyle w:val="Hyperlink"/>
                <w:rFonts w:asciiTheme="minorHAnsi" w:hAnsiTheme="minorHAnsi" w:cstheme="minorHAnsi"/>
                <w:noProof/>
                <w:spacing w:val="-12"/>
              </w:rPr>
              <w:t xml:space="preserve"> </w:t>
            </w:r>
            <w:r w:rsidR="0059380F" w:rsidRPr="000E7CDD">
              <w:rPr>
                <w:rStyle w:val="Hyperlink"/>
                <w:rFonts w:asciiTheme="minorHAnsi" w:hAnsiTheme="minorHAnsi" w:cstheme="minorHAnsi"/>
                <w:noProof/>
              </w:rPr>
              <w:t>secondary</w:t>
            </w:r>
            <w:r w:rsidR="0059380F" w:rsidRPr="000E7CDD">
              <w:rPr>
                <w:rStyle w:val="Hyperlink"/>
                <w:rFonts w:asciiTheme="minorHAnsi" w:hAnsiTheme="minorHAnsi" w:cstheme="minorHAnsi"/>
                <w:noProof/>
                <w:spacing w:val="-11"/>
              </w:rPr>
              <w:t xml:space="preserve"> </w:t>
            </w:r>
            <w:r w:rsidR="0059380F" w:rsidRPr="000E7CDD">
              <w:rPr>
                <w:rStyle w:val="Hyperlink"/>
                <w:rFonts w:asciiTheme="minorHAnsi" w:hAnsiTheme="minorHAnsi" w:cstheme="minorHAnsi"/>
                <w:noProof/>
              </w:rPr>
              <w:t xml:space="preserve">Option </w:t>
            </w:r>
            <w:r w:rsidR="0059380F" w:rsidRPr="000E7CDD">
              <w:rPr>
                <w:rStyle w:val="Hyperlink"/>
                <w:rFonts w:asciiTheme="minorHAnsi" w:hAnsiTheme="minorHAnsi" w:cstheme="minorHAnsi"/>
                <w:noProof/>
                <w:spacing w:val="-2"/>
              </w:rPr>
              <w:t>clauses</w:t>
            </w:r>
            <w:r w:rsidR="0059380F" w:rsidRPr="000E7CDD">
              <w:rPr>
                <w:rFonts w:asciiTheme="minorHAnsi" w:hAnsiTheme="minorHAnsi" w:cstheme="minorHAnsi"/>
                <w:noProof/>
                <w:webHidden/>
              </w:rPr>
              <w:tab/>
            </w:r>
            <w:r w:rsidR="0059380F" w:rsidRPr="000E7CDD">
              <w:rPr>
                <w:rFonts w:asciiTheme="minorHAnsi" w:hAnsiTheme="minorHAnsi" w:cstheme="minorHAnsi"/>
                <w:noProof/>
                <w:webHidden/>
              </w:rPr>
              <w:fldChar w:fldCharType="begin"/>
            </w:r>
            <w:r w:rsidR="0059380F" w:rsidRPr="000E7CDD">
              <w:rPr>
                <w:rFonts w:asciiTheme="minorHAnsi" w:hAnsiTheme="minorHAnsi" w:cstheme="minorHAnsi"/>
                <w:noProof/>
                <w:webHidden/>
              </w:rPr>
              <w:instrText xml:space="preserve"> PAGEREF _Toc171420459 \h </w:instrText>
            </w:r>
            <w:r w:rsidR="0059380F" w:rsidRPr="000E7CDD">
              <w:rPr>
                <w:rFonts w:asciiTheme="minorHAnsi" w:hAnsiTheme="minorHAnsi" w:cstheme="minorHAnsi"/>
                <w:noProof/>
                <w:webHidden/>
              </w:rPr>
            </w:r>
            <w:r w:rsidR="0059380F" w:rsidRPr="000E7CDD">
              <w:rPr>
                <w:rFonts w:asciiTheme="minorHAnsi" w:hAnsiTheme="minorHAnsi" w:cstheme="minorHAnsi"/>
                <w:noProof/>
                <w:webHidden/>
              </w:rPr>
              <w:fldChar w:fldCharType="separate"/>
            </w:r>
            <w:r w:rsidR="0059380F" w:rsidRPr="000E7CDD">
              <w:rPr>
                <w:rFonts w:asciiTheme="minorHAnsi" w:hAnsiTheme="minorHAnsi" w:cstheme="minorHAnsi"/>
                <w:noProof/>
                <w:webHidden/>
              </w:rPr>
              <w:t>13</w:t>
            </w:r>
            <w:r w:rsidR="0059380F" w:rsidRPr="000E7CDD">
              <w:rPr>
                <w:rFonts w:asciiTheme="minorHAnsi" w:hAnsiTheme="minorHAnsi" w:cstheme="minorHAnsi"/>
                <w:noProof/>
                <w:webHidden/>
              </w:rPr>
              <w:fldChar w:fldCharType="end"/>
            </w:r>
          </w:hyperlink>
        </w:p>
        <w:p w14:paraId="00188F96" w14:textId="27997BDC" w:rsidR="0059380F" w:rsidRPr="000E7CDD" w:rsidRDefault="00000000" w:rsidP="000E7CDD">
          <w:pPr>
            <w:pStyle w:val="TOC1"/>
            <w:tabs>
              <w:tab w:val="right" w:leader="dot" w:pos="11080"/>
            </w:tabs>
            <w:jc w:val="both"/>
            <w:rPr>
              <w:rFonts w:asciiTheme="minorHAnsi" w:eastAsiaTheme="minorEastAsia" w:hAnsiTheme="minorHAnsi" w:cstheme="minorHAnsi"/>
              <w:b w:val="0"/>
              <w:bCs w:val="0"/>
              <w:noProof/>
              <w:lang w:val="en-ZA" w:eastAsia="en-ZA"/>
            </w:rPr>
          </w:pPr>
          <w:hyperlink w:anchor="_Toc171420460" w:history="1">
            <w:r w:rsidR="0059380F" w:rsidRPr="000E7CDD">
              <w:rPr>
                <w:rStyle w:val="Hyperlink"/>
                <w:rFonts w:asciiTheme="minorHAnsi" w:hAnsiTheme="minorHAnsi" w:cstheme="minorHAnsi"/>
                <w:noProof/>
              </w:rPr>
              <w:t>PART</w:t>
            </w:r>
            <w:r w:rsidR="0059380F" w:rsidRPr="000E7CDD">
              <w:rPr>
                <w:rStyle w:val="Hyperlink"/>
                <w:rFonts w:asciiTheme="minorHAnsi" w:hAnsiTheme="minorHAnsi" w:cstheme="minorHAnsi"/>
                <w:noProof/>
                <w:spacing w:val="-15"/>
              </w:rPr>
              <w:t xml:space="preserve"> </w:t>
            </w:r>
            <w:r w:rsidR="0059380F" w:rsidRPr="000E7CDD">
              <w:rPr>
                <w:rStyle w:val="Hyperlink"/>
                <w:rFonts w:asciiTheme="minorHAnsi" w:hAnsiTheme="minorHAnsi" w:cstheme="minorHAnsi"/>
                <w:noProof/>
              </w:rPr>
              <w:t>2:</w:t>
            </w:r>
            <w:r w:rsidR="0059380F" w:rsidRPr="000E7CDD">
              <w:rPr>
                <w:rStyle w:val="Hyperlink"/>
                <w:rFonts w:asciiTheme="minorHAnsi" w:hAnsiTheme="minorHAnsi" w:cstheme="minorHAnsi"/>
                <w:noProof/>
                <w:spacing w:val="-16"/>
              </w:rPr>
              <w:t xml:space="preserve"> </w:t>
            </w:r>
            <w:r w:rsidR="0059380F" w:rsidRPr="000E7CDD">
              <w:rPr>
                <w:rStyle w:val="Hyperlink"/>
                <w:rFonts w:asciiTheme="minorHAnsi" w:hAnsiTheme="minorHAnsi" w:cstheme="minorHAnsi"/>
                <w:noProof/>
              </w:rPr>
              <w:t>PRICING</w:t>
            </w:r>
            <w:r w:rsidR="0059380F" w:rsidRPr="000E7CDD">
              <w:rPr>
                <w:rStyle w:val="Hyperlink"/>
                <w:rFonts w:asciiTheme="minorHAnsi" w:hAnsiTheme="minorHAnsi" w:cstheme="minorHAnsi"/>
                <w:noProof/>
                <w:spacing w:val="-17"/>
              </w:rPr>
              <w:t xml:space="preserve"> </w:t>
            </w:r>
            <w:r w:rsidR="0059380F" w:rsidRPr="000E7CDD">
              <w:rPr>
                <w:rStyle w:val="Hyperlink"/>
                <w:rFonts w:asciiTheme="minorHAnsi" w:hAnsiTheme="minorHAnsi" w:cstheme="minorHAnsi"/>
                <w:noProof/>
                <w:spacing w:val="-4"/>
              </w:rPr>
              <w:t>DATA</w:t>
            </w:r>
            <w:r w:rsidR="0059380F" w:rsidRPr="000E7CDD">
              <w:rPr>
                <w:rFonts w:asciiTheme="minorHAnsi" w:hAnsiTheme="minorHAnsi" w:cstheme="minorHAnsi"/>
                <w:noProof/>
                <w:webHidden/>
              </w:rPr>
              <w:tab/>
            </w:r>
            <w:r w:rsidR="0059380F" w:rsidRPr="000E7CDD">
              <w:rPr>
                <w:rFonts w:asciiTheme="minorHAnsi" w:hAnsiTheme="minorHAnsi" w:cstheme="minorHAnsi"/>
                <w:noProof/>
                <w:webHidden/>
              </w:rPr>
              <w:fldChar w:fldCharType="begin"/>
            </w:r>
            <w:r w:rsidR="0059380F" w:rsidRPr="000E7CDD">
              <w:rPr>
                <w:rFonts w:asciiTheme="minorHAnsi" w:hAnsiTheme="minorHAnsi" w:cstheme="minorHAnsi"/>
                <w:noProof/>
                <w:webHidden/>
              </w:rPr>
              <w:instrText xml:space="preserve"> PAGEREF _Toc171420460 \h </w:instrText>
            </w:r>
            <w:r w:rsidR="0059380F" w:rsidRPr="000E7CDD">
              <w:rPr>
                <w:rFonts w:asciiTheme="minorHAnsi" w:hAnsiTheme="minorHAnsi" w:cstheme="minorHAnsi"/>
                <w:noProof/>
                <w:webHidden/>
              </w:rPr>
            </w:r>
            <w:r w:rsidR="0059380F" w:rsidRPr="000E7CDD">
              <w:rPr>
                <w:rFonts w:asciiTheme="minorHAnsi" w:hAnsiTheme="minorHAnsi" w:cstheme="minorHAnsi"/>
                <w:noProof/>
                <w:webHidden/>
              </w:rPr>
              <w:fldChar w:fldCharType="separate"/>
            </w:r>
            <w:r w:rsidR="0059380F" w:rsidRPr="000E7CDD">
              <w:rPr>
                <w:rFonts w:asciiTheme="minorHAnsi" w:hAnsiTheme="minorHAnsi" w:cstheme="minorHAnsi"/>
                <w:noProof/>
                <w:webHidden/>
              </w:rPr>
              <w:t>29</w:t>
            </w:r>
            <w:r w:rsidR="0059380F" w:rsidRPr="000E7CDD">
              <w:rPr>
                <w:rFonts w:asciiTheme="minorHAnsi" w:hAnsiTheme="minorHAnsi" w:cstheme="minorHAnsi"/>
                <w:noProof/>
                <w:webHidden/>
              </w:rPr>
              <w:fldChar w:fldCharType="end"/>
            </w:r>
          </w:hyperlink>
        </w:p>
        <w:p w14:paraId="49491F52" w14:textId="04B8CA5F" w:rsidR="0059380F" w:rsidRPr="000E7CDD" w:rsidRDefault="00000000" w:rsidP="000E7CDD">
          <w:pPr>
            <w:pStyle w:val="TOC2"/>
            <w:tabs>
              <w:tab w:val="right" w:leader="dot" w:pos="11080"/>
            </w:tabs>
            <w:jc w:val="both"/>
            <w:rPr>
              <w:rFonts w:asciiTheme="minorHAnsi" w:eastAsiaTheme="minorEastAsia" w:hAnsiTheme="minorHAnsi" w:cstheme="minorHAnsi"/>
              <w:b w:val="0"/>
              <w:bCs w:val="0"/>
              <w:i w:val="0"/>
              <w:iCs w:val="0"/>
              <w:noProof/>
              <w:sz w:val="20"/>
              <w:szCs w:val="20"/>
              <w:lang w:val="en-ZA" w:eastAsia="en-ZA"/>
            </w:rPr>
          </w:pPr>
          <w:hyperlink w:anchor="_Toc171420461" w:history="1">
            <w:r w:rsidR="0059380F" w:rsidRPr="000E7CDD">
              <w:rPr>
                <w:rStyle w:val="Hyperlink"/>
                <w:rFonts w:asciiTheme="minorHAnsi" w:hAnsiTheme="minorHAnsi" w:cstheme="minorHAnsi"/>
                <w:noProof/>
                <w:sz w:val="20"/>
                <w:szCs w:val="20"/>
              </w:rPr>
              <w:t>ECC3</w:t>
            </w:r>
            <w:r w:rsidR="0059380F" w:rsidRPr="000E7CDD">
              <w:rPr>
                <w:rStyle w:val="Hyperlink"/>
                <w:rFonts w:asciiTheme="minorHAnsi" w:hAnsiTheme="minorHAnsi" w:cstheme="minorHAnsi"/>
                <w:noProof/>
                <w:spacing w:val="-9"/>
                <w:sz w:val="20"/>
                <w:szCs w:val="20"/>
              </w:rPr>
              <w:t xml:space="preserve"> </w:t>
            </w:r>
            <w:r w:rsidR="0059380F" w:rsidRPr="000E7CDD">
              <w:rPr>
                <w:rStyle w:val="Hyperlink"/>
                <w:rFonts w:asciiTheme="minorHAnsi" w:hAnsiTheme="minorHAnsi" w:cstheme="minorHAnsi"/>
                <w:noProof/>
                <w:sz w:val="20"/>
                <w:szCs w:val="20"/>
              </w:rPr>
              <w:t>Option</w:t>
            </w:r>
            <w:r w:rsidR="0059380F" w:rsidRPr="000E7CDD">
              <w:rPr>
                <w:rStyle w:val="Hyperlink"/>
                <w:rFonts w:asciiTheme="minorHAnsi" w:hAnsiTheme="minorHAnsi" w:cstheme="minorHAnsi"/>
                <w:noProof/>
                <w:spacing w:val="-2"/>
                <w:sz w:val="20"/>
                <w:szCs w:val="20"/>
              </w:rPr>
              <w:t xml:space="preserve"> </w:t>
            </w:r>
            <w:r w:rsidR="0059380F" w:rsidRPr="000E7CDD">
              <w:rPr>
                <w:rStyle w:val="Hyperlink"/>
                <w:rFonts w:asciiTheme="minorHAnsi" w:hAnsiTheme="minorHAnsi" w:cstheme="minorHAnsi"/>
                <w:noProof/>
                <w:spacing w:val="-10"/>
                <w:sz w:val="20"/>
                <w:szCs w:val="20"/>
              </w:rPr>
              <w:t>A</w:t>
            </w:r>
            <w:r w:rsidR="0059380F" w:rsidRPr="000E7CDD">
              <w:rPr>
                <w:rFonts w:asciiTheme="minorHAnsi" w:hAnsiTheme="minorHAnsi" w:cstheme="minorHAnsi"/>
                <w:noProof/>
                <w:webHidden/>
                <w:sz w:val="20"/>
                <w:szCs w:val="20"/>
              </w:rPr>
              <w:tab/>
            </w:r>
            <w:r w:rsidR="0059380F" w:rsidRPr="000E7CDD">
              <w:rPr>
                <w:rFonts w:asciiTheme="minorHAnsi" w:hAnsiTheme="minorHAnsi" w:cstheme="minorHAnsi"/>
                <w:noProof/>
                <w:webHidden/>
                <w:sz w:val="20"/>
                <w:szCs w:val="20"/>
              </w:rPr>
              <w:fldChar w:fldCharType="begin"/>
            </w:r>
            <w:r w:rsidR="0059380F" w:rsidRPr="000E7CDD">
              <w:rPr>
                <w:rFonts w:asciiTheme="minorHAnsi" w:hAnsiTheme="minorHAnsi" w:cstheme="minorHAnsi"/>
                <w:noProof/>
                <w:webHidden/>
                <w:sz w:val="20"/>
                <w:szCs w:val="20"/>
              </w:rPr>
              <w:instrText xml:space="preserve"> PAGEREF _Toc171420461 \h </w:instrText>
            </w:r>
            <w:r w:rsidR="0059380F" w:rsidRPr="000E7CDD">
              <w:rPr>
                <w:rFonts w:asciiTheme="minorHAnsi" w:hAnsiTheme="minorHAnsi" w:cstheme="minorHAnsi"/>
                <w:noProof/>
                <w:webHidden/>
                <w:sz w:val="20"/>
                <w:szCs w:val="20"/>
              </w:rPr>
            </w:r>
            <w:r w:rsidR="0059380F" w:rsidRPr="000E7CDD">
              <w:rPr>
                <w:rFonts w:asciiTheme="minorHAnsi" w:hAnsiTheme="minorHAnsi" w:cstheme="minorHAnsi"/>
                <w:noProof/>
                <w:webHidden/>
                <w:sz w:val="20"/>
                <w:szCs w:val="20"/>
              </w:rPr>
              <w:fldChar w:fldCharType="separate"/>
            </w:r>
            <w:r w:rsidR="0059380F" w:rsidRPr="000E7CDD">
              <w:rPr>
                <w:rFonts w:asciiTheme="minorHAnsi" w:hAnsiTheme="minorHAnsi" w:cstheme="minorHAnsi"/>
                <w:noProof/>
                <w:webHidden/>
                <w:sz w:val="20"/>
                <w:szCs w:val="20"/>
              </w:rPr>
              <w:t>29</w:t>
            </w:r>
            <w:r w:rsidR="0059380F" w:rsidRPr="000E7CDD">
              <w:rPr>
                <w:rFonts w:asciiTheme="minorHAnsi" w:hAnsiTheme="minorHAnsi" w:cstheme="minorHAnsi"/>
                <w:noProof/>
                <w:webHidden/>
                <w:sz w:val="20"/>
                <w:szCs w:val="20"/>
              </w:rPr>
              <w:fldChar w:fldCharType="end"/>
            </w:r>
          </w:hyperlink>
        </w:p>
        <w:p w14:paraId="15435E9D" w14:textId="53741736" w:rsidR="0059380F" w:rsidRPr="000E7CDD" w:rsidRDefault="00000000" w:rsidP="000E7CDD">
          <w:pPr>
            <w:pStyle w:val="TOC3"/>
            <w:tabs>
              <w:tab w:val="right" w:leader="dot" w:pos="11080"/>
            </w:tabs>
            <w:jc w:val="both"/>
            <w:rPr>
              <w:rFonts w:asciiTheme="minorHAnsi" w:eastAsiaTheme="minorEastAsia" w:hAnsiTheme="minorHAnsi" w:cstheme="minorHAnsi"/>
              <w:noProof/>
              <w:lang w:val="en-ZA" w:eastAsia="en-ZA"/>
            </w:rPr>
          </w:pPr>
          <w:hyperlink w:anchor="_Toc171420462" w:history="1">
            <w:r w:rsidR="0059380F" w:rsidRPr="000E7CDD">
              <w:rPr>
                <w:rStyle w:val="Hyperlink"/>
                <w:rFonts w:asciiTheme="minorHAnsi" w:hAnsiTheme="minorHAnsi" w:cstheme="minorHAnsi"/>
                <w:noProof/>
              </w:rPr>
              <w:t>How</w:t>
            </w:r>
            <w:r w:rsidR="0059380F" w:rsidRPr="000E7CDD">
              <w:rPr>
                <w:rStyle w:val="Hyperlink"/>
                <w:rFonts w:asciiTheme="minorHAnsi" w:hAnsiTheme="minorHAnsi" w:cstheme="minorHAnsi"/>
                <w:noProof/>
                <w:spacing w:val="-2"/>
              </w:rPr>
              <w:t xml:space="preserve"> </w:t>
            </w:r>
            <w:r w:rsidR="0059380F" w:rsidRPr="000E7CDD">
              <w:rPr>
                <w:rStyle w:val="Hyperlink"/>
                <w:rFonts w:asciiTheme="minorHAnsi" w:hAnsiTheme="minorHAnsi" w:cstheme="minorHAnsi"/>
                <w:noProof/>
              </w:rPr>
              <w:t>work is</w:t>
            </w:r>
            <w:r w:rsidR="0059380F" w:rsidRPr="000E7CDD">
              <w:rPr>
                <w:rStyle w:val="Hyperlink"/>
                <w:rFonts w:asciiTheme="minorHAnsi" w:hAnsiTheme="minorHAnsi" w:cstheme="minorHAnsi"/>
                <w:noProof/>
                <w:spacing w:val="-2"/>
              </w:rPr>
              <w:t xml:space="preserve"> </w:t>
            </w:r>
            <w:r w:rsidR="0059380F" w:rsidRPr="000E7CDD">
              <w:rPr>
                <w:rStyle w:val="Hyperlink"/>
                <w:rFonts w:asciiTheme="minorHAnsi" w:hAnsiTheme="minorHAnsi" w:cstheme="minorHAnsi"/>
                <w:noProof/>
              </w:rPr>
              <w:t>priced</w:t>
            </w:r>
            <w:r w:rsidR="0059380F" w:rsidRPr="000E7CDD">
              <w:rPr>
                <w:rStyle w:val="Hyperlink"/>
                <w:rFonts w:asciiTheme="minorHAnsi" w:hAnsiTheme="minorHAnsi" w:cstheme="minorHAnsi"/>
                <w:noProof/>
                <w:spacing w:val="-3"/>
              </w:rPr>
              <w:t xml:space="preserve"> </w:t>
            </w:r>
            <w:r w:rsidR="0059380F" w:rsidRPr="000E7CDD">
              <w:rPr>
                <w:rStyle w:val="Hyperlink"/>
                <w:rFonts w:asciiTheme="minorHAnsi" w:hAnsiTheme="minorHAnsi" w:cstheme="minorHAnsi"/>
                <w:noProof/>
              </w:rPr>
              <w:t>and</w:t>
            </w:r>
            <w:r w:rsidR="0059380F" w:rsidRPr="000E7CDD">
              <w:rPr>
                <w:rStyle w:val="Hyperlink"/>
                <w:rFonts w:asciiTheme="minorHAnsi" w:hAnsiTheme="minorHAnsi" w:cstheme="minorHAnsi"/>
                <w:noProof/>
                <w:spacing w:val="-2"/>
              </w:rPr>
              <w:t xml:space="preserve"> </w:t>
            </w:r>
            <w:r w:rsidR="0059380F" w:rsidRPr="000E7CDD">
              <w:rPr>
                <w:rStyle w:val="Hyperlink"/>
                <w:rFonts w:asciiTheme="minorHAnsi" w:hAnsiTheme="minorHAnsi" w:cstheme="minorHAnsi"/>
                <w:noProof/>
              </w:rPr>
              <w:t>assessed</w:t>
            </w:r>
            <w:r w:rsidR="0059380F" w:rsidRPr="000E7CDD">
              <w:rPr>
                <w:rStyle w:val="Hyperlink"/>
                <w:rFonts w:asciiTheme="minorHAnsi" w:hAnsiTheme="minorHAnsi" w:cstheme="minorHAnsi"/>
                <w:noProof/>
                <w:spacing w:val="-2"/>
              </w:rPr>
              <w:t xml:space="preserve"> </w:t>
            </w:r>
            <w:r w:rsidR="0059380F" w:rsidRPr="000E7CDD">
              <w:rPr>
                <w:rStyle w:val="Hyperlink"/>
                <w:rFonts w:asciiTheme="minorHAnsi" w:hAnsiTheme="minorHAnsi" w:cstheme="minorHAnsi"/>
                <w:noProof/>
              </w:rPr>
              <w:t>for</w:t>
            </w:r>
            <w:r w:rsidR="0059380F" w:rsidRPr="000E7CDD">
              <w:rPr>
                <w:rStyle w:val="Hyperlink"/>
                <w:rFonts w:asciiTheme="minorHAnsi" w:hAnsiTheme="minorHAnsi" w:cstheme="minorHAnsi"/>
                <w:noProof/>
                <w:spacing w:val="-3"/>
              </w:rPr>
              <w:t xml:space="preserve"> </w:t>
            </w:r>
            <w:r w:rsidR="0059380F" w:rsidRPr="000E7CDD">
              <w:rPr>
                <w:rStyle w:val="Hyperlink"/>
                <w:rFonts w:asciiTheme="minorHAnsi" w:hAnsiTheme="minorHAnsi" w:cstheme="minorHAnsi"/>
                <w:noProof/>
                <w:spacing w:val="-2"/>
              </w:rPr>
              <w:t>payment</w:t>
            </w:r>
            <w:r w:rsidR="0059380F" w:rsidRPr="000E7CDD">
              <w:rPr>
                <w:rFonts w:asciiTheme="minorHAnsi" w:hAnsiTheme="minorHAnsi" w:cstheme="minorHAnsi"/>
                <w:noProof/>
                <w:webHidden/>
              </w:rPr>
              <w:tab/>
            </w:r>
            <w:r w:rsidR="0059380F" w:rsidRPr="000E7CDD">
              <w:rPr>
                <w:rFonts w:asciiTheme="minorHAnsi" w:hAnsiTheme="minorHAnsi" w:cstheme="minorHAnsi"/>
                <w:noProof/>
                <w:webHidden/>
              </w:rPr>
              <w:fldChar w:fldCharType="begin"/>
            </w:r>
            <w:r w:rsidR="0059380F" w:rsidRPr="000E7CDD">
              <w:rPr>
                <w:rFonts w:asciiTheme="minorHAnsi" w:hAnsiTheme="minorHAnsi" w:cstheme="minorHAnsi"/>
                <w:noProof/>
                <w:webHidden/>
              </w:rPr>
              <w:instrText xml:space="preserve"> PAGEREF _Toc171420462 \h </w:instrText>
            </w:r>
            <w:r w:rsidR="0059380F" w:rsidRPr="000E7CDD">
              <w:rPr>
                <w:rFonts w:asciiTheme="minorHAnsi" w:hAnsiTheme="minorHAnsi" w:cstheme="minorHAnsi"/>
                <w:noProof/>
                <w:webHidden/>
              </w:rPr>
            </w:r>
            <w:r w:rsidR="0059380F" w:rsidRPr="000E7CDD">
              <w:rPr>
                <w:rFonts w:asciiTheme="minorHAnsi" w:hAnsiTheme="minorHAnsi" w:cstheme="minorHAnsi"/>
                <w:noProof/>
                <w:webHidden/>
              </w:rPr>
              <w:fldChar w:fldCharType="separate"/>
            </w:r>
            <w:r w:rsidR="0059380F" w:rsidRPr="000E7CDD">
              <w:rPr>
                <w:rFonts w:asciiTheme="minorHAnsi" w:hAnsiTheme="minorHAnsi" w:cstheme="minorHAnsi"/>
                <w:noProof/>
                <w:webHidden/>
              </w:rPr>
              <w:t>1</w:t>
            </w:r>
            <w:r w:rsidR="0059380F" w:rsidRPr="000E7CDD">
              <w:rPr>
                <w:rFonts w:asciiTheme="minorHAnsi" w:hAnsiTheme="minorHAnsi" w:cstheme="minorHAnsi"/>
                <w:noProof/>
                <w:webHidden/>
              </w:rPr>
              <w:fldChar w:fldCharType="end"/>
            </w:r>
          </w:hyperlink>
        </w:p>
        <w:p w14:paraId="54917BA2" w14:textId="5628F924" w:rsidR="0059380F" w:rsidRPr="000E7CDD" w:rsidRDefault="00000000" w:rsidP="000E7CDD">
          <w:pPr>
            <w:pStyle w:val="TOC3"/>
            <w:tabs>
              <w:tab w:val="right" w:leader="dot" w:pos="11080"/>
            </w:tabs>
            <w:jc w:val="both"/>
            <w:rPr>
              <w:rFonts w:asciiTheme="minorHAnsi" w:eastAsiaTheme="minorEastAsia" w:hAnsiTheme="minorHAnsi" w:cstheme="minorHAnsi"/>
              <w:noProof/>
              <w:lang w:val="en-ZA" w:eastAsia="en-ZA"/>
            </w:rPr>
          </w:pPr>
          <w:hyperlink w:anchor="_Toc171420463" w:history="1">
            <w:r w:rsidR="0059380F" w:rsidRPr="000E7CDD">
              <w:rPr>
                <w:rStyle w:val="Hyperlink"/>
                <w:rFonts w:asciiTheme="minorHAnsi" w:hAnsiTheme="minorHAnsi" w:cstheme="minorHAnsi"/>
                <w:noProof/>
              </w:rPr>
              <w:t>Function</w:t>
            </w:r>
            <w:r w:rsidR="0059380F" w:rsidRPr="000E7CDD">
              <w:rPr>
                <w:rStyle w:val="Hyperlink"/>
                <w:rFonts w:asciiTheme="minorHAnsi" w:hAnsiTheme="minorHAnsi" w:cstheme="minorHAnsi"/>
                <w:noProof/>
                <w:spacing w:val="-5"/>
              </w:rPr>
              <w:t xml:space="preserve"> </w:t>
            </w:r>
            <w:r w:rsidR="0059380F" w:rsidRPr="000E7CDD">
              <w:rPr>
                <w:rStyle w:val="Hyperlink"/>
                <w:rFonts w:asciiTheme="minorHAnsi" w:hAnsiTheme="minorHAnsi" w:cstheme="minorHAnsi"/>
                <w:noProof/>
              </w:rPr>
              <w:t>of</w:t>
            </w:r>
            <w:r w:rsidR="0059380F" w:rsidRPr="000E7CDD">
              <w:rPr>
                <w:rStyle w:val="Hyperlink"/>
                <w:rFonts w:asciiTheme="minorHAnsi" w:hAnsiTheme="minorHAnsi" w:cstheme="minorHAnsi"/>
                <w:noProof/>
                <w:spacing w:val="-5"/>
              </w:rPr>
              <w:t xml:space="preserve"> </w:t>
            </w:r>
            <w:r w:rsidR="0059380F" w:rsidRPr="000E7CDD">
              <w:rPr>
                <w:rStyle w:val="Hyperlink"/>
                <w:rFonts w:asciiTheme="minorHAnsi" w:hAnsiTheme="minorHAnsi" w:cstheme="minorHAnsi"/>
                <w:noProof/>
              </w:rPr>
              <w:t>the</w:t>
            </w:r>
            <w:r w:rsidR="0059380F" w:rsidRPr="000E7CDD">
              <w:rPr>
                <w:rStyle w:val="Hyperlink"/>
                <w:rFonts w:asciiTheme="minorHAnsi" w:hAnsiTheme="minorHAnsi" w:cstheme="minorHAnsi"/>
                <w:noProof/>
                <w:spacing w:val="-5"/>
              </w:rPr>
              <w:t xml:space="preserve"> </w:t>
            </w:r>
            <w:r w:rsidR="0059380F" w:rsidRPr="000E7CDD">
              <w:rPr>
                <w:rStyle w:val="Hyperlink"/>
                <w:rFonts w:asciiTheme="minorHAnsi" w:hAnsiTheme="minorHAnsi" w:cstheme="minorHAnsi"/>
                <w:noProof/>
              </w:rPr>
              <w:t>Activity</w:t>
            </w:r>
            <w:r w:rsidR="0059380F" w:rsidRPr="000E7CDD">
              <w:rPr>
                <w:rStyle w:val="Hyperlink"/>
                <w:rFonts w:asciiTheme="minorHAnsi" w:hAnsiTheme="minorHAnsi" w:cstheme="minorHAnsi"/>
                <w:noProof/>
                <w:spacing w:val="-5"/>
              </w:rPr>
              <w:t xml:space="preserve"> </w:t>
            </w:r>
            <w:r w:rsidR="0059380F" w:rsidRPr="000E7CDD">
              <w:rPr>
                <w:rStyle w:val="Hyperlink"/>
                <w:rFonts w:asciiTheme="minorHAnsi" w:hAnsiTheme="minorHAnsi" w:cstheme="minorHAnsi"/>
                <w:noProof/>
                <w:spacing w:val="-2"/>
              </w:rPr>
              <w:t>Schedule</w:t>
            </w:r>
            <w:r w:rsidR="0059380F" w:rsidRPr="000E7CDD">
              <w:rPr>
                <w:rFonts w:asciiTheme="minorHAnsi" w:hAnsiTheme="minorHAnsi" w:cstheme="minorHAnsi"/>
                <w:noProof/>
                <w:webHidden/>
              </w:rPr>
              <w:tab/>
            </w:r>
            <w:r w:rsidR="0059380F" w:rsidRPr="000E7CDD">
              <w:rPr>
                <w:rFonts w:asciiTheme="minorHAnsi" w:hAnsiTheme="minorHAnsi" w:cstheme="minorHAnsi"/>
                <w:noProof/>
                <w:webHidden/>
              </w:rPr>
              <w:fldChar w:fldCharType="begin"/>
            </w:r>
            <w:r w:rsidR="0059380F" w:rsidRPr="000E7CDD">
              <w:rPr>
                <w:rFonts w:asciiTheme="minorHAnsi" w:hAnsiTheme="minorHAnsi" w:cstheme="minorHAnsi"/>
                <w:noProof/>
                <w:webHidden/>
              </w:rPr>
              <w:instrText xml:space="preserve"> PAGEREF _Toc171420463 \h </w:instrText>
            </w:r>
            <w:r w:rsidR="0059380F" w:rsidRPr="000E7CDD">
              <w:rPr>
                <w:rFonts w:asciiTheme="minorHAnsi" w:hAnsiTheme="minorHAnsi" w:cstheme="minorHAnsi"/>
                <w:noProof/>
                <w:webHidden/>
              </w:rPr>
            </w:r>
            <w:r w:rsidR="0059380F" w:rsidRPr="000E7CDD">
              <w:rPr>
                <w:rFonts w:asciiTheme="minorHAnsi" w:hAnsiTheme="minorHAnsi" w:cstheme="minorHAnsi"/>
                <w:noProof/>
                <w:webHidden/>
              </w:rPr>
              <w:fldChar w:fldCharType="separate"/>
            </w:r>
            <w:r w:rsidR="0059380F" w:rsidRPr="000E7CDD">
              <w:rPr>
                <w:rFonts w:asciiTheme="minorHAnsi" w:hAnsiTheme="minorHAnsi" w:cstheme="minorHAnsi"/>
                <w:noProof/>
                <w:webHidden/>
              </w:rPr>
              <w:t>1</w:t>
            </w:r>
            <w:r w:rsidR="0059380F" w:rsidRPr="000E7CDD">
              <w:rPr>
                <w:rFonts w:asciiTheme="minorHAnsi" w:hAnsiTheme="minorHAnsi" w:cstheme="minorHAnsi"/>
                <w:noProof/>
                <w:webHidden/>
              </w:rPr>
              <w:fldChar w:fldCharType="end"/>
            </w:r>
          </w:hyperlink>
        </w:p>
        <w:p w14:paraId="6C40E471" w14:textId="412CBF3A" w:rsidR="0059380F" w:rsidRPr="000E7CDD" w:rsidRDefault="00000000" w:rsidP="000E7CDD">
          <w:pPr>
            <w:pStyle w:val="TOC3"/>
            <w:tabs>
              <w:tab w:val="right" w:leader="dot" w:pos="11080"/>
            </w:tabs>
            <w:jc w:val="both"/>
            <w:rPr>
              <w:rFonts w:asciiTheme="minorHAnsi" w:eastAsiaTheme="minorEastAsia" w:hAnsiTheme="minorHAnsi" w:cstheme="minorHAnsi"/>
              <w:noProof/>
              <w:lang w:val="en-ZA" w:eastAsia="en-ZA"/>
            </w:rPr>
          </w:pPr>
          <w:hyperlink w:anchor="_Toc171420464" w:history="1">
            <w:r w:rsidR="0059380F" w:rsidRPr="000E7CDD">
              <w:rPr>
                <w:rStyle w:val="Hyperlink"/>
                <w:rFonts w:asciiTheme="minorHAnsi" w:hAnsiTheme="minorHAnsi" w:cstheme="minorHAnsi"/>
                <w:noProof/>
              </w:rPr>
              <w:t>Link</w:t>
            </w:r>
            <w:r w:rsidR="0059380F" w:rsidRPr="000E7CDD">
              <w:rPr>
                <w:rStyle w:val="Hyperlink"/>
                <w:rFonts w:asciiTheme="minorHAnsi" w:hAnsiTheme="minorHAnsi" w:cstheme="minorHAnsi"/>
                <w:noProof/>
                <w:spacing w:val="-2"/>
              </w:rPr>
              <w:t xml:space="preserve"> </w:t>
            </w:r>
            <w:r w:rsidR="0059380F" w:rsidRPr="000E7CDD">
              <w:rPr>
                <w:rStyle w:val="Hyperlink"/>
                <w:rFonts w:asciiTheme="minorHAnsi" w:hAnsiTheme="minorHAnsi" w:cstheme="minorHAnsi"/>
                <w:noProof/>
              </w:rPr>
              <w:t>to</w:t>
            </w:r>
            <w:r w:rsidR="0059380F" w:rsidRPr="000E7CDD">
              <w:rPr>
                <w:rStyle w:val="Hyperlink"/>
                <w:rFonts w:asciiTheme="minorHAnsi" w:hAnsiTheme="minorHAnsi" w:cstheme="minorHAnsi"/>
                <w:noProof/>
                <w:spacing w:val="-1"/>
              </w:rPr>
              <w:t xml:space="preserve"> </w:t>
            </w:r>
            <w:r w:rsidR="0059380F" w:rsidRPr="000E7CDD">
              <w:rPr>
                <w:rStyle w:val="Hyperlink"/>
                <w:rFonts w:asciiTheme="minorHAnsi" w:hAnsiTheme="minorHAnsi" w:cstheme="minorHAnsi"/>
                <w:noProof/>
              </w:rPr>
              <w:t>the</w:t>
            </w:r>
            <w:r w:rsidR="0059380F" w:rsidRPr="000E7CDD">
              <w:rPr>
                <w:rStyle w:val="Hyperlink"/>
                <w:rFonts w:asciiTheme="minorHAnsi" w:hAnsiTheme="minorHAnsi" w:cstheme="minorHAnsi"/>
                <w:noProof/>
                <w:spacing w:val="-1"/>
              </w:rPr>
              <w:t xml:space="preserve"> </w:t>
            </w:r>
            <w:r w:rsidR="0059380F" w:rsidRPr="000E7CDD">
              <w:rPr>
                <w:rStyle w:val="Hyperlink"/>
                <w:rFonts w:asciiTheme="minorHAnsi" w:hAnsiTheme="minorHAnsi" w:cstheme="minorHAnsi"/>
                <w:noProof/>
                <w:spacing w:val="-2"/>
              </w:rPr>
              <w:t>programme</w:t>
            </w:r>
            <w:r w:rsidR="0059380F" w:rsidRPr="000E7CDD">
              <w:rPr>
                <w:rFonts w:asciiTheme="minorHAnsi" w:hAnsiTheme="minorHAnsi" w:cstheme="minorHAnsi"/>
                <w:noProof/>
                <w:webHidden/>
              </w:rPr>
              <w:tab/>
            </w:r>
            <w:r w:rsidR="0059380F" w:rsidRPr="000E7CDD">
              <w:rPr>
                <w:rFonts w:asciiTheme="minorHAnsi" w:hAnsiTheme="minorHAnsi" w:cstheme="minorHAnsi"/>
                <w:noProof/>
                <w:webHidden/>
              </w:rPr>
              <w:fldChar w:fldCharType="begin"/>
            </w:r>
            <w:r w:rsidR="0059380F" w:rsidRPr="000E7CDD">
              <w:rPr>
                <w:rFonts w:asciiTheme="minorHAnsi" w:hAnsiTheme="minorHAnsi" w:cstheme="minorHAnsi"/>
                <w:noProof/>
                <w:webHidden/>
              </w:rPr>
              <w:instrText xml:space="preserve"> PAGEREF _Toc171420464 \h </w:instrText>
            </w:r>
            <w:r w:rsidR="0059380F" w:rsidRPr="000E7CDD">
              <w:rPr>
                <w:rFonts w:asciiTheme="minorHAnsi" w:hAnsiTheme="minorHAnsi" w:cstheme="minorHAnsi"/>
                <w:noProof/>
                <w:webHidden/>
              </w:rPr>
            </w:r>
            <w:r w:rsidR="0059380F" w:rsidRPr="000E7CDD">
              <w:rPr>
                <w:rFonts w:asciiTheme="minorHAnsi" w:hAnsiTheme="minorHAnsi" w:cstheme="minorHAnsi"/>
                <w:noProof/>
                <w:webHidden/>
              </w:rPr>
              <w:fldChar w:fldCharType="separate"/>
            </w:r>
            <w:r w:rsidR="0059380F" w:rsidRPr="000E7CDD">
              <w:rPr>
                <w:rFonts w:asciiTheme="minorHAnsi" w:hAnsiTheme="minorHAnsi" w:cstheme="minorHAnsi"/>
                <w:noProof/>
                <w:webHidden/>
              </w:rPr>
              <w:t>1</w:t>
            </w:r>
            <w:r w:rsidR="0059380F" w:rsidRPr="000E7CDD">
              <w:rPr>
                <w:rFonts w:asciiTheme="minorHAnsi" w:hAnsiTheme="minorHAnsi" w:cstheme="minorHAnsi"/>
                <w:noProof/>
                <w:webHidden/>
              </w:rPr>
              <w:fldChar w:fldCharType="end"/>
            </w:r>
          </w:hyperlink>
        </w:p>
        <w:p w14:paraId="1088C727" w14:textId="587396EF" w:rsidR="0059380F" w:rsidRPr="000E7CDD" w:rsidRDefault="00000000" w:rsidP="000E7CDD">
          <w:pPr>
            <w:pStyle w:val="TOC1"/>
            <w:tabs>
              <w:tab w:val="right" w:leader="dot" w:pos="11080"/>
            </w:tabs>
            <w:jc w:val="both"/>
            <w:rPr>
              <w:rFonts w:asciiTheme="minorHAnsi" w:eastAsiaTheme="minorEastAsia" w:hAnsiTheme="minorHAnsi" w:cstheme="minorHAnsi"/>
              <w:b w:val="0"/>
              <w:bCs w:val="0"/>
              <w:noProof/>
              <w:lang w:val="en-ZA" w:eastAsia="en-ZA"/>
            </w:rPr>
          </w:pPr>
          <w:hyperlink w:anchor="_Toc171420465" w:history="1">
            <w:r w:rsidR="0059380F" w:rsidRPr="000E7CDD">
              <w:rPr>
                <w:rStyle w:val="Hyperlink"/>
                <w:rFonts w:asciiTheme="minorHAnsi" w:hAnsiTheme="minorHAnsi" w:cstheme="minorHAnsi"/>
                <w:noProof/>
              </w:rPr>
              <w:t>PART</w:t>
            </w:r>
            <w:r w:rsidR="0059380F" w:rsidRPr="000E7CDD">
              <w:rPr>
                <w:rStyle w:val="Hyperlink"/>
                <w:rFonts w:asciiTheme="minorHAnsi" w:hAnsiTheme="minorHAnsi" w:cstheme="minorHAnsi"/>
                <w:noProof/>
                <w:spacing w:val="-13"/>
              </w:rPr>
              <w:t xml:space="preserve"> </w:t>
            </w:r>
            <w:r w:rsidR="0059380F" w:rsidRPr="000E7CDD">
              <w:rPr>
                <w:rStyle w:val="Hyperlink"/>
                <w:rFonts w:asciiTheme="minorHAnsi" w:hAnsiTheme="minorHAnsi" w:cstheme="minorHAnsi"/>
                <w:noProof/>
              </w:rPr>
              <w:t>3:</w:t>
            </w:r>
            <w:r w:rsidR="0059380F" w:rsidRPr="000E7CDD">
              <w:rPr>
                <w:rStyle w:val="Hyperlink"/>
                <w:rFonts w:asciiTheme="minorHAnsi" w:hAnsiTheme="minorHAnsi" w:cstheme="minorHAnsi"/>
                <w:noProof/>
                <w:spacing w:val="-14"/>
              </w:rPr>
              <w:t xml:space="preserve"> </w:t>
            </w:r>
            <w:r w:rsidR="0059380F" w:rsidRPr="000E7CDD">
              <w:rPr>
                <w:rStyle w:val="Hyperlink"/>
                <w:rFonts w:asciiTheme="minorHAnsi" w:hAnsiTheme="minorHAnsi" w:cstheme="minorHAnsi"/>
                <w:noProof/>
              </w:rPr>
              <w:t>SCOPE</w:t>
            </w:r>
            <w:r w:rsidR="0059380F" w:rsidRPr="000E7CDD">
              <w:rPr>
                <w:rStyle w:val="Hyperlink"/>
                <w:rFonts w:asciiTheme="minorHAnsi" w:hAnsiTheme="minorHAnsi" w:cstheme="minorHAnsi"/>
                <w:noProof/>
                <w:spacing w:val="-10"/>
              </w:rPr>
              <w:t xml:space="preserve"> </w:t>
            </w:r>
            <w:r w:rsidR="0059380F" w:rsidRPr="000E7CDD">
              <w:rPr>
                <w:rStyle w:val="Hyperlink"/>
                <w:rFonts w:asciiTheme="minorHAnsi" w:hAnsiTheme="minorHAnsi" w:cstheme="minorHAnsi"/>
                <w:noProof/>
              </w:rPr>
              <w:t>OF</w:t>
            </w:r>
            <w:r w:rsidR="0059380F" w:rsidRPr="000E7CDD">
              <w:rPr>
                <w:rStyle w:val="Hyperlink"/>
                <w:rFonts w:asciiTheme="minorHAnsi" w:hAnsiTheme="minorHAnsi" w:cstheme="minorHAnsi"/>
                <w:noProof/>
                <w:spacing w:val="-13"/>
              </w:rPr>
              <w:t xml:space="preserve"> </w:t>
            </w:r>
            <w:r w:rsidR="0059380F" w:rsidRPr="000E7CDD">
              <w:rPr>
                <w:rStyle w:val="Hyperlink"/>
                <w:rFonts w:asciiTheme="minorHAnsi" w:hAnsiTheme="minorHAnsi" w:cstheme="minorHAnsi"/>
                <w:noProof/>
                <w:spacing w:val="-4"/>
              </w:rPr>
              <w:t>WORK</w:t>
            </w:r>
            <w:r w:rsidR="0059380F" w:rsidRPr="000E7CDD">
              <w:rPr>
                <w:rFonts w:asciiTheme="minorHAnsi" w:hAnsiTheme="minorHAnsi" w:cstheme="minorHAnsi"/>
                <w:noProof/>
                <w:webHidden/>
              </w:rPr>
              <w:tab/>
            </w:r>
            <w:r w:rsidR="0059380F" w:rsidRPr="000E7CDD">
              <w:rPr>
                <w:rFonts w:asciiTheme="minorHAnsi" w:hAnsiTheme="minorHAnsi" w:cstheme="minorHAnsi"/>
                <w:noProof/>
                <w:webHidden/>
              </w:rPr>
              <w:fldChar w:fldCharType="begin"/>
            </w:r>
            <w:r w:rsidR="0059380F" w:rsidRPr="000E7CDD">
              <w:rPr>
                <w:rFonts w:asciiTheme="minorHAnsi" w:hAnsiTheme="minorHAnsi" w:cstheme="minorHAnsi"/>
                <w:noProof/>
                <w:webHidden/>
              </w:rPr>
              <w:instrText xml:space="preserve"> PAGEREF _Toc171420465 \h </w:instrText>
            </w:r>
            <w:r w:rsidR="0059380F" w:rsidRPr="000E7CDD">
              <w:rPr>
                <w:rFonts w:asciiTheme="minorHAnsi" w:hAnsiTheme="minorHAnsi" w:cstheme="minorHAnsi"/>
                <w:noProof/>
                <w:webHidden/>
              </w:rPr>
            </w:r>
            <w:r w:rsidR="0059380F" w:rsidRPr="000E7CDD">
              <w:rPr>
                <w:rFonts w:asciiTheme="minorHAnsi" w:hAnsiTheme="minorHAnsi" w:cstheme="minorHAnsi"/>
                <w:noProof/>
                <w:webHidden/>
              </w:rPr>
              <w:fldChar w:fldCharType="separate"/>
            </w:r>
            <w:r w:rsidR="0059380F" w:rsidRPr="000E7CDD">
              <w:rPr>
                <w:rFonts w:asciiTheme="minorHAnsi" w:hAnsiTheme="minorHAnsi" w:cstheme="minorHAnsi"/>
                <w:noProof/>
                <w:webHidden/>
              </w:rPr>
              <w:t>5</w:t>
            </w:r>
            <w:r w:rsidR="0059380F" w:rsidRPr="000E7CDD">
              <w:rPr>
                <w:rFonts w:asciiTheme="minorHAnsi" w:hAnsiTheme="minorHAnsi" w:cstheme="minorHAnsi"/>
                <w:noProof/>
                <w:webHidden/>
              </w:rPr>
              <w:fldChar w:fldCharType="end"/>
            </w:r>
          </w:hyperlink>
        </w:p>
        <w:p w14:paraId="6A4CDFA2" w14:textId="3C313C5D" w:rsidR="0059380F" w:rsidRPr="000E7CDD" w:rsidRDefault="00000000" w:rsidP="000E7CDD">
          <w:pPr>
            <w:pStyle w:val="TOC1"/>
            <w:tabs>
              <w:tab w:val="right" w:leader="dot" w:pos="11080"/>
            </w:tabs>
            <w:jc w:val="both"/>
            <w:rPr>
              <w:rFonts w:asciiTheme="minorHAnsi" w:eastAsiaTheme="minorEastAsia" w:hAnsiTheme="minorHAnsi" w:cstheme="minorHAnsi"/>
              <w:b w:val="0"/>
              <w:bCs w:val="0"/>
              <w:noProof/>
              <w:lang w:val="en-ZA" w:eastAsia="en-ZA"/>
            </w:rPr>
          </w:pPr>
          <w:hyperlink w:anchor="_Toc171420466" w:history="1">
            <w:r w:rsidR="0059380F" w:rsidRPr="000E7CDD">
              <w:rPr>
                <w:rStyle w:val="Hyperlink"/>
                <w:rFonts w:asciiTheme="minorHAnsi" w:hAnsiTheme="minorHAnsi" w:cstheme="minorHAnsi"/>
                <w:noProof/>
              </w:rPr>
              <w:t>C3.1:</w:t>
            </w:r>
            <w:r w:rsidR="0059380F" w:rsidRPr="000E7CDD">
              <w:rPr>
                <w:rStyle w:val="Hyperlink"/>
                <w:rFonts w:asciiTheme="minorHAnsi" w:hAnsiTheme="minorHAnsi" w:cstheme="minorHAnsi"/>
                <w:noProof/>
                <w:spacing w:val="-15"/>
              </w:rPr>
              <w:t xml:space="preserve"> </w:t>
            </w:r>
            <w:r w:rsidR="0059380F" w:rsidRPr="000E7CDD">
              <w:rPr>
                <w:rStyle w:val="Hyperlink"/>
                <w:rFonts w:asciiTheme="minorHAnsi" w:hAnsiTheme="minorHAnsi" w:cstheme="minorHAnsi"/>
                <w:noProof/>
              </w:rPr>
              <w:t>EMPLOYER’S</w:t>
            </w:r>
            <w:r w:rsidR="0059380F" w:rsidRPr="000E7CDD">
              <w:rPr>
                <w:rStyle w:val="Hyperlink"/>
                <w:rFonts w:asciiTheme="minorHAnsi" w:hAnsiTheme="minorHAnsi" w:cstheme="minorHAnsi"/>
                <w:noProof/>
                <w:spacing w:val="-11"/>
              </w:rPr>
              <w:t xml:space="preserve"> </w:t>
            </w:r>
            <w:r w:rsidR="0059380F" w:rsidRPr="000E7CDD">
              <w:rPr>
                <w:rStyle w:val="Hyperlink"/>
                <w:rFonts w:asciiTheme="minorHAnsi" w:hAnsiTheme="minorHAnsi" w:cstheme="minorHAnsi"/>
                <w:noProof/>
              </w:rPr>
              <w:t>WORKS</w:t>
            </w:r>
            <w:r w:rsidR="0059380F" w:rsidRPr="000E7CDD">
              <w:rPr>
                <w:rStyle w:val="Hyperlink"/>
                <w:rFonts w:asciiTheme="minorHAnsi" w:hAnsiTheme="minorHAnsi" w:cstheme="minorHAnsi"/>
                <w:noProof/>
                <w:spacing w:val="-11"/>
              </w:rPr>
              <w:t xml:space="preserve"> </w:t>
            </w:r>
            <w:r w:rsidR="0059380F" w:rsidRPr="000E7CDD">
              <w:rPr>
                <w:rStyle w:val="Hyperlink"/>
                <w:rFonts w:asciiTheme="minorHAnsi" w:hAnsiTheme="minorHAnsi" w:cstheme="minorHAnsi"/>
                <w:noProof/>
                <w:spacing w:val="-2"/>
              </w:rPr>
              <w:t>INFORMATION</w:t>
            </w:r>
            <w:r w:rsidR="0059380F" w:rsidRPr="000E7CDD">
              <w:rPr>
                <w:rFonts w:asciiTheme="minorHAnsi" w:hAnsiTheme="minorHAnsi" w:cstheme="minorHAnsi"/>
                <w:noProof/>
                <w:webHidden/>
              </w:rPr>
              <w:tab/>
            </w:r>
            <w:r w:rsidR="0059380F" w:rsidRPr="000E7CDD">
              <w:rPr>
                <w:rFonts w:asciiTheme="minorHAnsi" w:hAnsiTheme="minorHAnsi" w:cstheme="minorHAnsi"/>
                <w:noProof/>
                <w:webHidden/>
              </w:rPr>
              <w:fldChar w:fldCharType="begin"/>
            </w:r>
            <w:r w:rsidR="0059380F" w:rsidRPr="000E7CDD">
              <w:rPr>
                <w:rFonts w:asciiTheme="minorHAnsi" w:hAnsiTheme="minorHAnsi" w:cstheme="minorHAnsi"/>
                <w:noProof/>
                <w:webHidden/>
              </w:rPr>
              <w:instrText xml:space="preserve"> PAGEREF _Toc171420466 \h </w:instrText>
            </w:r>
            <w:r w:rsidR="0059380F" w:rsidRPr="000E7CDD">
              <w:rPr>
                <w:rFonts w:asciiTheme="minorHAnsi" w:hAnsiTheme="minorHAnsi" w:cstheme="minorHAnsi"/>
                <w:noProof/>
                <w:webHidden/>
              </w:rPr>
            </w:r>
            <w:r w:rsidR="0059380F" w:rsidRPr="000E7CDD">
              <w:rPr>
                <w:rFonts w:asciiTheme="minorHAnsi" w:hAnsiTheme="minorHAnsi" w:cstheme="minorHAnsi"/>
                <w:noProof/>
                <w:webHidden/>
              </w:rPr>
              <w:fldChar w:fldCharType="separate"/>
            </w:r>
            <w:r w:rsidR="0059380F" w:rsidRPr="000E7CDD">
              <w:rPr>
                <w:rFonts w:asciiTheme="minorHAnsi" w:hAnsiTheme="minorHAnsi" w:cstheme="minorHAnsi"/>
                <w:noProof/>
                <w:webHidden/>
              </w:rPr>
              <w:t>6</w:t>
            </w:r>
            <w:r w:rsidR="0059380F" w:rsidRPr="000E7CDD">
              <w:rPr>
                <w:rFonts w:asciiTheme="minorHAnsi" w:hAnsiTheme="minorHAnsi" w:cstheme="minorHAnsi"/>
                <w:noProof/>
                <w:webHidden/>
              </w:rPr>
              <w:fldChar w:fldCharType="end"/>
            </w:r>
          </w:hyperlink>
        </w:p>
        <w:p w14:paraId="222C3A19" w14:textId="5D7C1288" w:rsidR="0059380F" w:rsidRPr="000E7CDD" w:rsidRDefault="00000000" w:rsidP="000E7CDD">
          <w:pPr>
            <w:pStyle w:val="TOC2"/>
            <w:tabs>
              <w:tab w:val="right" w:leader="dot" w:pos="11080"/>
            </w:tabs>
            <w:jc w:val="both"/>
            <w:rPr>
              <w:rFonts w:asciiTheme="minorHAnsi" w:eastAsiaTheme="minorEastAsia" w:hAnsiTheme="minorHAnsi" w:cstheme="minorHAnsi"/>
              <w:b w:val="0"/>
              <w:bCs w:val="0"/>
              <w:i w:val="0"/>
              <w:iCs w:val="0"/>
              <w:noProof/>
              <w:sz w:val="20"/>
              <w:szCs w:val="20"/>
              <w:lang w:val="en-ZA" w:eastAsia="en-ZA"/>
            </w:rPr>
          </w:pPr>
          <w:hyperlink w:anchor="_Toc171420467" w:history="1">
            <w:r w:rsidR="0059380F" w:rsidRPr="000E7CDD">
              <w:rPr>
                <w:rStyle w:val="Hyperlink"/>
                <w:rFonts w:asciiTheme="minorHAnsi" w:hAnsiTheme="minorHAnsi" w:cstheme="minorHAnsi"/>
                <w:noProof/>
                <w:spacing w:val="-2"/>
                <w:sz w:val="20"/>
                <w:szCs w:val="20"/>
              </w:rPr>
              <w:t>Contents</w:t>
            </w:r>
            <w:r w:rsidR="0059380F" w:rsidRPr="000E7CDD">
              <w:rPr>
                <w:rFonts w:asciiTheme="minorHAnsi" w:hAnsiTheme="minorHAnsi" w:cstheme="minorHAnsi"/>
                <w:noProof/>
                <w:webHidden/>
                <w:sz w:val="20"/>
                <w:szCs w:val="20"/>
              </w:rPr>
              <w:tab/>
            </w:r>
            <w:r w:rsidR="0059380F" w:rsidRPr="000E7CDD">
              <w:rPr>
                <w:rFonts w:asciiTheme="minorHAnsi" w:hAnsiTheme="minorHAnsi" w:cstheme="minorHAnsi"/>
                <w:noProof/>
                <w:webHidden/>
                <w:sz w:val="20"/>
                <w:szCs w:val="20"/>
              </w:rPr>
              <w:fldChar w:fldCharType="begin"/>
            </w:r>
            <w:r w:rsidR="0059380F" w:rsidRPr="000E7CDD">
              <w:rPr>
                <w:rFonts w:asciiTheme="minorHAnsi" w:hAnsiTheme="minorHAnsi" w:cstheme="minorHAnsi"/>
                <w:noProof/>
                <w:webHidden/>
                <w:sz w:val="20"/>
                <w:szCs w:val="20"/>
              </w:rPr>
              <w:instrText xml:space="preserve"> PAGEREF _Toc171420467 \h </w:instrText>
            </w:r>
            <w:r w:rsidR="0059380F" w:rsidRPr="000E7CDD">
              <w:rPr>
                <w:rFonts w:asciiTheme="minorHAnsi" w:hAnsiTheme="minorHAnsi" w:cstheme="minorHAnsi"/>
                <w:noProof/>
                <w:webHidden/>
                <w:sz w:val="20"/>
                <w:szCs w:val="20"/>
              </w:rPr>
            </w:r>
            <w:r w:rsidR="0059380F" w:rsidRPr="000E7CDD">
              <w:rPr>
                <w:rFonts w:asciiTheme="minorHAnsi" w:hAnsiTheme="minorHAnsi" w:cstheme="minorHAnsi"/>
                <w:noProof/>
                <w:webHidden/>
                <w:sz w:val="20"/>
                <w:szCs w:val="20"/>
              </w:rPr>
              <w:fldChar w:fldCharType="separate"/>
            </w:r>
            <w:r w:rsidR="0059380F" w:rsidRPr="000E7CDD">
              <w:rPr>
                <w:rFonts w:asciiTheme="minorHAnsi" w:hAnsiTheme="minorHAnsi" w:cstheme="minorHAnsi"/>
                <w:noProof/>
                <w:webHidden/>
                <w:sz w:val="20"/>
                <w:szCs w:val="20"/>
              </w:rPr>
              <w:t>6</w:t>
            </w:r>
            <w:r w:rsidR="0059380F" w:rsidRPr="000E7CDD">
              <w:rPr>
                <w:rFonts w:asciiTheme="minorHAnsi" w:hAnsiTheme="minorHAnsi" w:cstheme="minorHAnsi"/>
                <w:noProof/>
                <w:webHidden/>
                <w:sz w:val="20"/>
                <w:szCs w:val="20"/>
              </w:rPr>
              <w:fldChar w:fldCharType="end"/>
            </w:r>
          </w:hyperlink>
        </w:p>
        <w:p w14:paraId="15BD884F" w14:textId="0A4A6889" w:rsidR="0059380F" w:rsidRPr="000E7CDD" w:rsidRDefault="00000000" w:rsidP="000E7CDD">
          <w:pPr>
            <w:pStyle w:val="TOC1"/>
            <w:tabs>
              <w:tab w:val="left" w:pos="1193"/>
              <w:tab w:val="right" w:leader="dot" w:pos="11080"/>
            </w:tabs>
            <w:jc w:val="both"/>
            <w:rPr>
              <w:rFonts w:asciiTheme="minorHAnsi" w:eastAsiaTheme="minorEastAsia" w:hAnsiTheme="minorHAnsi" w:cstheme="minorHAnsi"/>
              <w:b w:val="0"/>
              <w:bCs w:val="0"/>
              <w:noProof/>
              <w:lang w:val="en-ZA" w:eastAsia="en-ZA"/>
            </w:rPr>
          </w:pPr>
          <w:hyperlink w:anchor="_Toc171420468" w:history="1">
            <w:r w:rsidR="0059380F" w:rsidRPr="000E7CDD">
              <w:rPr>
                <w:rStyle w:val="Hyperlink"/>
                <w:rFonts w:asciiTheme="minorHAnsi" w:hAnsiTheme="minorHAnsi" w:cstheme="minorHAnsi"/>
                <w:noProof/>
              </w:rPr>
              <w:t>3.1.1</w:t>
            </w:r>
            <w:r w:rsidR="0059380F" w:rsidRPr="000E7CDD">
              <w:rPr>
                <w:rFonts w:asciiTheme="minorHAnsi" w:eastAsiaTheme="minorEastAsia" w:hAnsiTheme="minorHAnsi" w:cstheme="minorHAnsi"/>
                <w:b w:val="0"/>
                <w:bCs w:val="0"/>
                <w:noProof/>
                <w:lang w:val="en-ZA" w:eastAsia="en-ZA"/>
              </w:rPr>
              <w:tab/>
            </w:r>
            <w:r w:rsidR="0059380F" w:rsidRPr="000E7CDD">
              <w:rPr>
                <w:rStyle w:val="Hyperlink"/>
                <w:rFonts w:asciiTheme="minorHAnsi" w:hAnsiTheme="minorHAnsi" w:cstheme="minorHAnsi"/>
                <w:noProof/>
              </w:rPr>
              <w:t xml:space="preserve">Description of the </w:t>
            </w:r>
            <w:r w:rsidR="0059380F" w:rsidRPr="000E7CDD">
              <w:rPr>
                <w:rStyle w:val="Hyperlink"/>
                <w:rFonts w:asciiTheme="minorHAnsi" w:hAnsiTheme="minorHAnsi" w:cstheme="minorHAnsi"/>
                <w:i/>
                <w:iCs/>
                <w:noProof/>
              </w:rPr>
              <w:t>works</w:t>
            </w:r>
            <w:r w:rsidR="0059380F" w:rsidRPr="000E7CDD">
              <w:rPr>
                <w:rFonts w:asciiTheme="minorHAnsi" w:hAnsiTheme="minorHAnsi" w:cstheme="minorHAnsi"/>
                <w:noProof/>
                <w:webHidden/>
              </w:rPr>
              <w:tab/>
            </w:r>
            <w:r w:rsidR="0059380F" w:rsidRPr="000E7CDD">
              <w:rPr>
                <w:rFonts w:asciiTheme="minorHAnsi" w:hAnsiTheme="minorHAnsi" w:cstheme="minorHAnsi"/>
                <w:noProof/>
                <w:webHidden/>
              </w:rPr>
              <w:fldChar w:fldCharType="begin"/>
            </w:r>
            <w:r w:rsidR="0059380F" w:rsidRPr="000E7CDD">
              <w:rPr>
                <w:rFonts w:asciiTheme="minorHAnsi" w:hAnsiTheme="minorHAnsi" w:cstheme="minorHAnsi"/>
                <w:noProof/>
                <w:webHidden/>
              </w:rPr>
              <w:instrText xml:space="preserve"> PAGEREF _Toc171420468 \h </w:instrText>
            </w:r>
            <w:r w:rsidR="0059380F" w:rsidRPr="000E7CDD">
              <w:rPr>
                <w:rFonts w:asciiTheme="minorHAnsi" w:hAnsiTheme="minorHAnsi" w:cstheme="minorHAnsi"/>
                <w:noProof/>
                <w:webHidden/>
              </w:rPr>
            </w:r>
            <w:r w:rsidR="0059380F" w:rsidRPr="000E7CDD">
              <w:rPr>
                <w:rFonts w:asciiTheme="minorHAnsi" w:hAnsiTheme="minorHAnsi" w:cstheme="minorHAnsi"/>
                <w:noProof/>
                <w:webHidden/>
              </w:rPr>
              <w:fldChar w:fldCharType="separate"/>
            </w:r>
            <w:r w:rsidR="0059380F" w:rsidRPr="000E7CDD">
              <w:rPr>
                <w:rFonts w:asciiTheme="minorHAnsi" w:hAnsiTheme="minorHAnsi" w:cstheme="minorHAnsi"/>
                <w:noProof/>
                <w:webHidden/>
              </w:rPr>
              <w:t>8</w:t>
            </w:r>
            <w:r w:rsidR="0059380F" w:rsidRPr="000E7CDD">
              <w:rPr>
                <w:rFonts w:asciiTheme="minorHAnsi" w:hAnsiTheme="minorHAnsi" w:cstheme="minorHAnsi"/>
                <w:noProof/>
                <w:webHidden/>
              </w:rPr>
              <w:fldChar w:fldCharType="end"/>
            </w:r>
          </w:hyperlink>
        </w:p>
        <w:p w14:paraId="2322ED28" w14:textId="115AC9AD" w:rsidR="0059380F" w:rsidRPr="000E7CDD" w:rsidRDefault="00000000" w:rsidP="000E7CDD">
          <w:pPr>
            <w:pStyle w:val="TOC2"/>
            <w:tabs>
              <w:tab w:val="left" w:pos="1513"/>
              <w:tab w:val="right" w:leader="dot" w:pos="11080"/>
            </w:tabs>
            <w:jc w:val="both"/>
            <w:rPr>
              <w:rFonts w:asciiTheme="minorHAnsi" w:eastAsiaTheme="minorEastAsia" w:hAnsiTheme="minorHAnsi" w:cstheme="minorHAnsi"/>
              <w:b w:val="0"/>
              <w:bCs w:val="0"/>
              <w:i w:val="0"/>
              <w:iCs w:val="0"/>
              <w:noProof/>
              <w:sz w:val="20"/>
              <w:szCs w:val="20"/>
              <w:lang w:val="en-ZA" w:eastAsia="en-ZA"/>
            </w:rPr>
          </w:pPr>
          <w:hyperlink w:anchor="_Toc171420469" w:history="1">
            <w:r w:rsidR="0059380F" w:rsidRPr="000E7CDD">
              <w:rPr>
                <w:rStyle w:val="Hyperlink"/>
                <w:rFonts w:asciiTheme="minorHAnsi" w:hAnsiTheme="minorHAnsi" w:cstheme="minorHAnsi"/>
                <w:noProof/>
                <w:sz w:val="20"/>
                <w:szCs w:val="20"/>
              </w:rPr>
              <w:t>3.1.1.1.</w:t>
            </w:r>
            <w:r w:rsidR="0059380F" w:rsidRPr="000E7CDD">
              <w:rPr>
                <w:rFonts w:asciiTheme="minorHAnsi" w:eastAsiaTheme="minorEastAsia" w:hAnsiTheme="minorHAnsi" w:cstheme="minorHAnsi"/>
                <w:b w:val="0"/>
                <w:bCs w:val="0"/>
                <w:i w:val="0"/>
                <w:iCs w:val="0"/>
                <w:noProof/>
                <w:sz w:val="20"/>
                <w:szCs w:val="20"/>
                <w:lang w:val="en-ZA" w:eastAsia="en-ZA"/>
              </w:rPr>
              <w:tab/>
            </w:r>
            <w:r w:rsidR="0059380F" w:rsidRPr="000E7CDD">
              <w:rPr>
                <w:rStyle w:val="Hyperlink"/>
                <w:rFonts w:asciiTheme="minorHAnsi" w:hAnsiTheme="minorHAnsi" w:cstheme="minorHAnsi"/>
                <w:noProof/>
                <w:sz w:val="20"/>
                <w:szCs w:val="20"/>
              </w:rPr>
              <w:t>Executive overview</w:t>
            </w:r>
            <w:r w:rsidR="0059380F" w:rsidRPr="000E7CDD">
              <w:rPr>
                <w:rFonts w:asciiTheme="minorHAnsi" w:hAnsiTheme="minorHAnsi" w:cstheme="minorHAnsi"/>
                <w:noProof/>
                <w:webHidden/>
                <w:sz w:val="20"/>
                <w:szCs w:val="20"/>
              </w:rPr>
              <w:tab/>
            </w:r>
            <w:r w:rsidR="0059380F" w:rsidRPr="000E7CDD">
              <w:rPr>
                <w:rFonts w:asciiTheme="minorHAnsi" w:hAnsiTheme="minorHAnsi" w:cstheme="minorHAnsi"/>
                <w:noProof/>
                <w:webHidden/>
                <w:sz w:val="20"/>
                <w:szCs w:val="20"/>
              </w:rPr>
              <w:fldChar w:fldCharType="begin"/>
            </w:r>
            <w:r w:rsidR="0059380F" w:rsidRPr="000E7CDD">
              <w:rPr>
                <w:rFonts w:asciiTheme="minorHAnsi" w:hAnsiTheme="minorHAnsi" w:cstheme="minorHAnsi"/>
                <w:noProof/>
                <w:webHidden/>
                <w:sz w:val="20"/>
                <w:szCs w:val="20"/>
              </w:rPr>
              <w:instrText xml:space="preserve"> PAGEREF _Toc171420469 \h </w:instrText>
            </w:r>
            <w:r w:rsidR="0059380F" w:rsidRPr="000E7CDD">
              <w:rPr>
                <w:rFonts w:asciiTheme="minorHAnsi" w:hAnsiTheme="minorHAnsi" w:cstheme="minorHAnsi"/>
                <w:noProof/>
                <w:webHidden/>
                <w:sz w:val="20"/>
                <w:szCs w:val="20"/>
              </w:rPr>
            </w:r>
            <w:r w:rsidR="0059380F" w:rsidRPr="000E7CDD">
              <w:rPr>
                <w:rFonts w:asciiTheme="minorHAnsi" w:hAnsiTheme="minorHAnsi" w:cstheme="minorHAnsi"/>
                <w:noProof/>
                <w:webHidden/>
                <w:sz w:val="20"/>
                <w:szCs w:val="20"/>
              </w:rPr>
              <w:fldChar w:fldCharType="separate"/>
            </w:r>
            <w:r w:rsidR="0059380F" w:rsidRPr="000E7CDD">
              <w:rPr>
                <w:rFonts w:asciiTheme="minorHAnsi" w:hAnsiTheme="minorHAnsi" w:cstheme="minorHAnsi"/>
                <w:noProof/>
                <w:webHidden/>
                <w:sz w:val="20"/>
                <w:szCs w:val="20"/>
              </w:rPr>
              <w:t>8</w:t>
            </w:r>
            <w:r w:rsidR="0059380F" w:rsidRPr="000E7CDD">
              <w:rPr>
                <w:rFonts w:asciiTheme="minorHAnsi" w:hAnsiTheme="minorHAnsi" w:cstheme="minorHAnsi"/>
                <w:noProof/>
                <w:webHidden/>
                <w:sz w:val="20"/>
                <w:szCs w:val="20"/>
              </w:rPr>
              <w:fldChar w:fldCharType="end"/>
            </w:r>
          </w:hyperlink>
        </w:p>
        <w:p w14:paraId="0DF0E2B0" w14:textId="1B2A17F2" w:rsidR="0059380F" w:rsidRPr="000E7CDD" w:rsidRDefault="00000000" w:rsidP="000E7CDD">
          <w:pPr>
            <w:pStyle w:val="TOC2"/>
            <w:tabs>
              <w:tab w:val="right" w:leader="dot" w:pos="11080"/>
            </w:tabs>
            <w:jc w:val="both"/>
            <w:rPr>
              <w:rFonts w:asciiTheme="minorHAnsi" w:eastAsiaTheme="minorEastAsia" w:hAnsiTheme="minorHAnsi" w:cstheme="minorHAnsi"/>
              <w:b w:val="0"/>
              <w:bCs w:val="0"/>
              <w:i w:val="0"/>
              <w:iCs w:val="0"/>
              <w:noProof/>
              <w:sz w:val="20"/>
              <w:szCs w:val="20"/>
              <w:lang w:val="en-ZA" w:eastAsia="en-ZA"/>
            </w:rPr>
          </w:pPr>
          <w:hyperlink w:anchor="_Toc171420470" w:history="1">
            <w:r w:rsidR="0059380F" w:rsidRPr="000E7CDD">
              <w:rPr>
                <w:rStyle w:val="Hyperlink"/>
                <w:rFonts w:asciiTheme="minorHAnsi" w:hAnsiTheme="minorHAnsi" w:cstheme="minorHAnsi"/>
                <w:noProof/>
                <w:sz w:val="20"/>
                <w:szCs w:val="20"/>
              </w:rPr>
              <w:t>Management</w:t>
            </w:r>
            <w:r w:rsidR="0059380F" w:rsidRPr="000E7CDD">
              <w:rPr>
                <w:rStyle w:val="Hyperlink"/>
                <w:rFonts w:asciiTheme="minorHAnsi" w:hAnsiTheme="minorHAnsi" w:cstheme="minorHAnsi"/>
                <w:noProof/>
                <w:spacing w:val="-6"/>
                <w:sz w:val="20"/>
                <w:szCs w:val="20"/>
              </w:rPr>
              <w:t xml:space="preserve"> </w:t>
            </w:r>
            <w:r w:rsidR="0059380F" w:rsidRPr="000E7CDD">
              <w:rPr>
                <w:rStyle w:val="Hyperlink"/>
                <w:rFonts w:asciiTheme="minorHAnsi" w:hAnsiTheme="minorHAnsi" w:cstheme="minorHAnsi"/>
                <w:noProof/>
                <w:sz w:val="20"/>
                <w:szCs w:val="20"/>
              </w:rPr>
              <w:t>and</w:t>
            </w:r>
            <w:r w:rsidR="0059380F" w:rsidRPr="000E7CDD">
              <w:rPr>
                <w:rStyle w:val="Hyperlink"/>
                <w:rFonts w:asciiTheme="minorHAnsi" w:hAnsiTheme="minorHAnsi" w:cstheme="minorHAnsi"/>
                <w:noProof/>
                <w:spacing w:val="-7"/>
                <w:sz w:val="20"/>
                <w:szCs w:val="20"/>
              </w:rPr>
              <w:t xml:space="preserve"> </w:t>
            </w:r>
            <w:r w:rsidR="0059380F" w:rsidRPr="000E7CDD">
              <w:rPr>
                <w:rStyle w:val="Hyperlink"/>
                <w:rFonts w:asciiTheme="minorHAnsi" w:hAnsiTheme="minorHAnsi" w:cstheme="minorHAnsi"/>
                <w:noProof/>
                <w:sz w:val="20"/>
                <w:szCs w:val="20"/>
              </w:rPr>
              <w:t>start</w:t>
            </w:r>
            <w:r w:rsidR="0059380F" w:rsidRPr="000E7CDD">
              <w:rPr>
                <w:rStyle w:val="Hyperlink"/>
                <w:rFonts w:asciiTheme="minorHAnsi" w:hAnsiTheme="minorHAnsi" w:cstheme="minorHAnsi"/>
                <w:noProof/>
                <w:spacing w:val="-6"/>
                <w:sz w:val="20"/>
                <w:szCs w:val="20"/>
              </w:rPr>
              <w:t xml:space="preserve"> </w:t>
            </w:r>
            <w:r w:rsidR="0059380F" w:rsidRPr="000E7CDD">
              <w:rPr>
                <w:rStyle w:val="Hyperlink"/>
                <w:rFonts w:asciiTheme="minorHAnsi" w:hAnsiTheme="minorHAnsi" w:cstheme="minorHAnsi"/>
                <w:noProof/>
                <w:spacing w:val="-5"/>
                <w:sz w:val="20"/>
                <w:szCs w:val="20"/>
              </w:rPr>
              <w:t>up.</w:t>
            </w:r>
            <w:r w:rsidR="0059380F" w:rsidRPr="000E7CDD">
              <w:rPr>
                <w:rFonts w:asciiTheme="minorHAnsi" w:hAnsiTheme="minorHAnsi" w:cstheme="minorHAnsi"/>
                <w:noProof/>
                <w:webHidden/>
                <w:sz w:val="20"/>
                <w:szCs w:val="20"/>
              </w:rPr>
              <w:tab/>
            </w:r>
            <w:r w:rsidR="0059380F" w:rsidRPr="000E7CDD">
              <w:rPr>
                <w:rFonts w:asciiTheme="minorHAnsi" w:hAnsiTheme="minorHAnsi" w:cstheme="minorHAnsi"/>
                <w:noProof/>
                <w:webHidden/>
                <w:sz w:val="20"/>
                <w:szCs w:val="20"/>
              </w:rPr>
              <w:fldChar w:fldCharType="begin"/>
            </w:r>
            <w:r w:rsidR="0059380F" w:rsidRPr="000E7CDD">
              <w:rPr>
                <w:rFonts w:asciiTheme="minorHAnsi" w:hAnsiTheme="minorHAnsi" w:cstheme="minorHAnsi"/>
                <w:noProof/>
                <w:webHidden/>
                <w:sz w:val="20"/>
                <w:szCs w:val="20"/>
              </w:rPr>
              <w:instrText xml:space="preserve"> PAGEREF _Toc171420470 \h </w:instrText>
            </w:r>
            <w:r w:rsidR="0059380F" w:rsidRPr="000E7CDD">
              <w:rPr>
                <w:rFonts w:asciiTheme="minorHAnsi" w:hAnsiTheme="minorHAnsi" w:cstheme="minorHAnsi"/>
                <w:noProof/>
                <w:webHidden/>
                <w:sz w:val="20"/>
                <w:szCs w:val="20"/>
              </w:rPr>
            </w:r>
            <w:r w:rsidR="0059380F" w:rsidRPr="000E7CDD">
              <w:rPr>
                <w:rFonts w:asciiTheme="minorHAnsi" w:hAnsiTheme="minorHAnsi" w:cstheme="minorHAnsi"/>
                <w:noProof/>
                <w:webHidden/>
                <w:sz w:val="20"/>
                <w:szCs w:val="20"/>
              </w:rPr>
              <w:fldChar w:fldCharType="separate"/>
            </w:r>
            <w:r w:rsidR="0059380F" w:rsidRPr="000E7CDD">
              <w:rPr>
                <w:rFonts w:asciiTheme="minorHAnsi" w:hAnsiTheme="minorHAnsi" w:cstheme="minorHAnsi"/>
                <w:noProof/>
                <w:webHidden/>
                <w:sz w:val="20"/>
                <w:szCs w:val="20"/>
              </w:rPr>
              <w:t>14</w:t>
            </w:r>
            <w:r w:rsidR="0059380F" w:rsidRPr="000E7CDD">
              <w:rPr>
                <w:rFonts w:asciiTheme="minorHAnsi" w:hAnsiTheme="minorHAnsi" w:cstheme="minorHAnsi"/>
                <w:noProof/>
                <w:webHidden/>
                <w:sz w:val="20"/>
                <w:szCs w:val="20"/>
              </w:rPr>
              <w:fldChar w:fldCharType="end"/>
            </w:r>
          </w:hyperlink>
        </w:p>
        <w:p w14:paraId="6D353487" w14:textId="5D61E51D" w:rsidR="0059380F" w:rsidRPr="000E7CDD" w:rsidRDefault="00000000" w:rsidP="000E7CDD">
          <w:pPr>
            <w:pStyle w:val="TOC3"/>
            <w:tabs>
              <w:tab w:val="right" w:leader="dot" w:pos="11080"/>
            </w:tabs>
            <w:jc w:val="both"/>
            <w:rPr>
              <w:rFonts w:asciiTheme="minorHAnsi" w:eastAsiaTheme="minorEastAsia" w:hAnsiTheme="minorHAnsi" w:cstheme="minorHAnsi"/>
              <w:noProof/>
              <w:lang w:val="en-ZA" w:eastAsia="en-ZA"/>
            </w:rPr>
          </w:pPr>
          <w:hyperlink w:anchor="_Toc171420471" w:history="1">
            <w:r w:rsidR="0059380F" w:rsidRPr="000E7CDD">
              <w:rPr>
                <w:rStyle w:val="Hyperlink"/>
                <w:rFonts w:asciiTheme="minorHAnsi" w:hAnsiTheme="minorHAnsi" w:cstheme="minorHAnsi"/>
                <w:noProof/>
                <w:spacing w:val="-2"/>
              </w:rPr>
              <w:t>Management</w:t>
            </w:r>
            <w:r w:rsidR="0059380F" w:rsidRPr="000E7CDD">
              <w:rPr>
                <w:rStyle w:val="Hyperlink"/>
                <w:rFonts w:asciiTheme="minorHAnsi" w:hAnsiTheme="minorHAnsi" w:cstheme="minorHAnsi"/>
                <w:noProof/>
                <w:spacing w:val="-1"/>
              </w:rPr>
              <w:t xml:space="preserve"> </w:t>
            </w:r>
            <w:r w:rsidR="0059380F" w:rsidRPr="000E7CDD">
              <w:rPr>
                <w:rStyle w:val="Hyperlink"/>
                <w:rFonts w:asciiTheme="minorHAnsi" w:hAnsiTheme="minorHAnsi" w:cstheme="minorHAnsi"/>
                <w:noProof/>
                <w:spacing w:val="-2"/>
              </w:rPr>
              <w:t>meetings</w:t>
            </w:r>
            <w:r w:rsidR="0059380F" w:rsidRPr="000E7CDD">
              <w:rPr>
                <w:rFonts w:asciiTheme="minorHAnsi" w:hAnsiTheme="minorHAnsi" w:cstheme="minorHAnsi"/>
                <w:noProof/>
                <w:webHidden/>
              </w:rPr>
              <w:tab/>
            </w:r>
            <w:r w:rsidR="0059380F" w:rsidRPr="000E7CDD">
              <w:rPr>
                <w:rFonts w:asciiTheme="minorHAnsi" w:hAnsiTheme="minorHAnsi" w:cstheme="minorHAnsi"/>
                <w:noProof/>
                <w:webHidden/>
              </w:rPr>
              <w:fldChar w:fldCharType="begin"/>
            </w:r>
            <w:r w:rsidR="0059380F" w:rsidRPr="000E7CDD">
              <w:rPr>
                <w:rFonts w:asciiTheme="minorHAnsi" w:hAnsiTheme="minorHAnsi" w:cstheme="minorHAnsi"/>
                <w:noProof/>
                <w:webHidden/>
              </w:rPr>
              <w:instrText xml:space="preserve"> PAGEREF _Toc171420471 \h </w:instrText>
            </w:r>
            <w:r w:rsidR="0059380F" w:rsidRPr="000E7CDD">
              <w:rPr>
                <w:rFonts w:asciiTheme="minorHAnsi" w:hAnsiTheme="minorHAnsi" w:cstheme="minorHAnsi"/>
                <w:noProof/>
                <w:webHidden/>
              </w:rPr>
            </w:r>
            <w:r w:rsidR="0059380F" w:rsidRPr="000E7CDD">
              <w:rPr>
                <w:rFonts w:asciiTheme="minorHAnsi" w:hAnsiTheme="minorHAnsi" w:cstheme="minorHAnsi"/>
                <w:noProof/>
                <w:webHidden/>
              </w:rPr>
              <w:fldChar w:fldCharType="separate"/>
            </w:r>
            <w:r w:rsidR="0059380F" w:rsidRPr="000E7CDD">
              <w:rPr>
                <w:rFonts w:asciiTheme="minorHAnsi" w:hAnsiTheme="minorHAnsi" w:cstheme="minorHAnsi"/>
                <w:noProof/>
                <w:webHidden/>
              </w:rPr>
              <w:t>14</w:t>
            </w:r>
            <w:r w:rsidR="0059380F" w:rsidRPr="000E7CDD">
              <w:rPr>
                <w:rFonts w:asciiTheme="minorHAnsi" w:hAnsiTheme="minorHAnsi" w:cstheme="minorHAnsi"/>
                <w:noProof/>
                <w:webHidden/>
              </w:rPr>
              <w:fldChar w:fldCharType="end"/>
            </w:r>
          </w:hyperlink>
        </w:p>
        <w:p w14:paraId="2D2D20E5" w14:textId="1ED0B0D1" w:rsidR="0059380F" w:rsidRPr="000E7CDD" w:rsidRDefault="00000000" w:rsidP="000E7CDD">
          <w:pPr>
            <w:pStyle w:val="TOC3"/>
            <w:tabs>
              <w:tab w:val="right" w:leader="dot" w:pos="11080"/>
            </w:tabs>
            <w:jc w:val="both"/>
            <w:rPr>
              <w:rFonts w:asciiTheme="minorHAnsi" w:eastAsiaTheme="minorEastAsia" w:hAnsiTheme="minorHAnsi" w:cstheme="minorHAnsi"/>
              <w:noProof/>
              <w:lang w:val="en-ZA" w:eastAsia="en-ZA"/>
            </w:rPr>
          </w:pPr>
          <w:hyperlink w:anchor="_Toc171420472" w:history="1">
            <w:r w:rsidR="0059380F" w:rsidRPr="000E7CDD">
              <w:rPr>
                <w:rStyle w:val="Hyperlink"/>
                <w:rFonts w:asciiTheme="minorHAnsi" w:hAnsiTheme="minorHAnsi" w:cstheme="minorHAnsi"/>
                <w:noProof/>
              </w:rPr>
              <w:t>Documentation</w:t>
            </w:r>
            <w:r w:rsidR="0059380F" w:rsidRPr="000E7CDD">
              <w:rPr>
                <w:rStyle w:val="Hyperlink"/>
                <w:rFonts w:asciiTheme="minorHAnsi" w:hAnsiTheme="minorHAnsi" w:cstheme="minorHAnsi"/>
                <w:noProof/>
                <w:spacing w:val="-8"/>
              </w:rPr>
              <w:t xml:space="preserve"> </w:t>
            </w:r>
            <w:r w:rsidR="0059380F" w:rsidRPr="000E7CDD">
              <w:rPr>
                <w:rStyle w:val="Hyperlink"/>
                <w:rFonts w:asciiTheme="minorHAnsi" w:hAnsiTheme="minorHAnsi" w:cstheme="minorHAnsi"/>
                <w:noProof/>
                <w:spacing w:val="-2"/>
              </w:rPr>
              <w:t>control</w:t>
            </w:r>
            <w:r w:rsidR="0059380F" w:rsidRPr="000E7CDD">
              <w:rPr>
                <w:rFonts w:asciiTheme="minorHAnsi" w:hAnsiTheme="minorHAnsi" w:cstheme="minorHAnsi"/>
                <w:noProof/>
                <w:webHidden/>
              </w:rPr>
              <w:tab/>
            </w:r>
            <w:r w:rsidR="0059380F" w:rsidRPr="000E7CDD">
              <w:rPr>
                <w:rFonts w:asciiTheme="minorHAnsi" w:hAnsiTheme="minorHAnsi" w:cstheme="minorHAnsi"/>
                <w:noProof/>
                <w:webHidden/>
              </w:rPr>
              <w:fldChar w:fldCharType="begin"/>
            </w:r>
            <w:r w:rsidR="0059380F" w:rsidRPr="000E7CDD">
              <w:rPr>
                <w:rFonts w:asciiTheme="minorHAnsi" w:hAnsiTheme="minorHAnsi" w:cstheme="minorHAnsi"/>
                <w:noProof/>
                <w:webHidden/>
              </w:rPr>
              <w:instrText xml:space="preserve"> PAGEREF _Toc171420472 \h </w:instrText>
            </w:r>
            <w:r w:rsidR="0059380F" w:rsidRPr="000E7CDD">
              <w:rPr>
                <w:rFonts w:asciiTheme="minorHAnsi" w:hAnsiTheme="minorHAnsi" w:cstheme="minorHAnsi"/>
                <w:noProof/>
                <w:webHidden/>
              </w:rPr>
            </w:r>
            <w:r w:rsidR="0059380F" w:rsidRPr="000E7CDD">
              <w:rPr>
                <w:rFonts w:asciiTheme="minorHAnsi" w:hAnsiTheme="minorHAnsi" w:cstheme="minorHAnsi"/>
                <w:noProof/>
                <w:webHidden/>
              </w:rPr>
              <w:fldChar w:fldCharType="separate"/>
            </w:r>
            <w:r w:rsidR="0059380F" w:rsidRPr="000E7CDD">
              <w:rPr>
                <w:rFonts w:asciiTheme="minorHAnsi" w:hAnsiTheme="minorHAnsi" w:cstheme="minorHAnsi"/>
                <w:noProof/>
                <w:webHidden/>
              </w:rPr>
              <w:t>15</w:t>
            </w:r>
            <w:r w:rsidR="0059380F" w:rsidRPr="000E7CDD">
              <w:rPr>
                <w:rFonts w:asciiTheme="minorHAnsi" w:hAnsiTheme="minorHAnsi" w:cstheme="minorHAnsi"/>
                <w:noProof/>
                <w:webHidden/>
              </w:rPr>
              <w:fldChar w:fldCharType="end"/>
            </w:r>
          </w:hyperlink>
        </w:p>
        <w:p w14:paraId="3753C2CA" w14:textId="151B3C70" w:rsidR="0059380F" w:rsidRPr="000E7CDD" w:rsidRDefault="00000000" w:rsidP="000E7CDD">
          <w:pPr>
            <w:pStyle w:val="TOC3"/>
            <w:tabs>
              <w:tab w:val="right" w:leader="dot" w:pos="11080"/>
            </w:tabs>
            <w:jc w:val="both"/>
            <w:rPr>
              <w:rFonts w:asciiTheme="minorHAnsi" w:eastAsiaTheme="minorEastAsia" w:hAnsiTheme="minorHAnsi" w:cstheme="minorHAnsi"/>
              <w:noProof/>
              <w:lang w:val="en-ZA" w:eastAsia="en-ZA"/>
            </w:rPr>
          </w:pPr>
          <w:hyperlink w:anchor="_Toc171420473" w:history="1">
            <w:r w:rsidR="0059380F" w:rsidRPr="000E7CDD">
              <w:rPr>
                <w:rStyle w:val="Hyperlink"/>
                <w:rFonts w:asciiTheme="minorHAnsi" w:hAnsiTheme="minorHAnsi" w:cstheme="minorHAnsi"/>
                <w:noProof/>
              </w:rPr>
              <w:t>Health</w:t>
            </w:r>
            <w:r w:rsidR="0059380F" w:rsidRPr="000E7CDD">
              <w:rPr>
                <w:rStyle w:val="Hyperlink"/>
                <w:rFonts w:asciiTheme="minorHAnsi" w:hAnsiTheme="minorHAnsi" w:cstheme="minorHAnsi"/>
                <w:noProof/>
                <w:spacing w:val="-7"/>
              </w:rPr>
              <w:t xml:space="preserve"> </w:t>
            </w:r>
            <w:r w:rsidR="0059380F" w:rsidRPr="000E7CDD">
              <w:rPr>
                <w:rStyle w:val="Hyperlink"/>
                <w:rFonts w:asciiTheme="minorHAnsi" w:hAnsiTheme="minorHAnsi" w:cstheme="minorHAnsi"/>
                <w:noProof/>
              </w:rPr>
              <w:t>and</w:t>
            </w:r>
            <w:r w:rsidR="0059380F" w:rsidRPr="000E7CDD">
              <w:rPr>
                <w:rStyle w:val="Hyperlink"/>
                <w:rFonts w:asciiTheme="minorHAnsi" w:hAnsiTheme="minorHAnsi" w:cstheme="minorHAnsi"/>
                <w:noProof/>
                <w:spacing w:val="-6"/>
              </w:rPr>
              <w:t xml:space="preserve"> </w:t>
            </w:r>
            <w:r w:rsidR="0059380F" w:rsidRPr="000E7CDD">
              <w:rPr>
                <w:rStyle w:val="Hyperlink"/>
                <w:rFonts w:asciiTheme="minorHAnsi" w:hAnsiTheme="minorHAnsi" w:cstheme="minorHAnsi"/>
                <w:noProof/>
              </w:rPr>
              <w:t>Safety</w:t>
            </w:r>
            <w:r w:rsidR="0059380F" w:rsidRPr="000E7CDD">
              <w:rPr>
                <w:rStyle w:val="Hyperlink"/>
                <w:rFonts w:asciiTheme="minorHAnsi" w:hAnsiTheme="minorHAnsi" w:cstheme="minorHAnsi"/>
                <w:noProof/>
                <w:spacing w:val="-5"/>
              </w:rPr>
              <w:t xml:space="preserve"> </w:t>
            </w:r>
            <w:r w:rsidR="0059380F" w:rsidRPr="000E7CDD">
              <w:rPr>
                <w:rStyle w:val="Hyperlink"/>
                <w:rFonts w:asciiTheme="minorHAnsi" w:hAnsiTheme="minorHAnsi" w:cstheme="minorHAnsi"/>
                <w:noProof/>
              </w:rPr>
              <w:t>Risk</w:t>
            </w:r>
            <w:r w:rsidR="0059380F" w:rsidRPr="000E7CDD">
              <w:rPr>
                <w:rStyle w:val="Hyperlink"/>
                <w:rFonts w:asciiTheme="minorHAnsi" w:hAnsiTheme="minorHAnsi" w:cstheme="minorHAnsi"/>
                <w:noProof/>
                <w:spacing w:val="-4"/>
              </w:rPr>
              <w:t xml:space="preserve"> </w:t>
            </w:r>
            <w:r w:rsidR="0059380F" w:rsidRPr="000E7CDD">
              <w:rPr>
                <w:rStyle w:val="Hyperlink"/>
                <w:rFonts w:asciiTheme="minorHAnsi" w:hAnsiTheme="minorHAnsi" w:cstheme="minorHAnsi"/>
                <w:noProof/>
                <w:spacing w:val="-2"/>
              </w:rPr>
              <w:t>Management</w:t>
            </w:r>
            <w:r w:rsidR="0059380F" w:rsidRPr="000E7CDD">
              <w:rPr>
                <w:rFonts w:asciiTheme="minorHAnsi" w:hAnsiTheme="minorHAnsi" w:cstheme="minorHAnsi"/>
                <w:noProof/>
                <w:webHidden/>
              </w:rPr>
              <w:tab/>
            </w:r>
            <w:r w:rsidR="0059380F" w:rsidRPr="000E7CDD">
              <w:rPr>
                <w:rFonts w:asciiTheme="minorHAnsi" w:hAnsiTheme="minorHAnsi" w:cstheme="minorHAnsi"/>
                <w:noProof/>
                <w:webHidden/>
              </w:rPr>
              <w:fldChar w:fldCharType="begin"/>
            </w:r>
            <w:r w:rsidR="0059380F" w:rsidRPr="000E7CDD">
              <w:rPr>
                <w:rFonts w:asciiTheme="minorHAnsi" w:hAnsiTheme="minorHAnsi" w:cstheme="minorHAnsi"/>
                <w:noProof/>
                <w:webHidden/>
              </w:rPr>
              <w:instrText xml:space="preserve"> PAGEREF _Toc171420473 \h </w:instrText>
            </w:r>
            <w:r w:rsidR="0059380F" w:rsidRPr="000E7CDD">
              <w:rPr>
                <w:rFonts w:asciiTheme="minorHAnsi" w:hAnsiTheme="minorHAnsi" w:cstheme="minorHAnsi"/>
                <w:noProof/>
                <w:webHidden/>
              </w:rPr>
            </w:r>
            <w:r w:rsidR="0059380F" w:rsidRPr="000E7CDD">
              <w:rPr>
                <w:rFonts w:asciiTheme="minorHAnsi" w:hAnsiTheme="minorHAnsi" w:cstheme="minorHAnsi"/>
                <w:noProof/>
                <w:webHidden/>
              </w:rPr>
              <w:fldChar w:fldCharType="separate"/>
            </w:r>
            <w:r w:rsidR="0059380F" w:rsidRPr="000E7CDD">
              <w:rPr>
                <w:rFonts w:asciiTheme="minorHAnsi" w:hAnsiTheme="minorHAnsi" w:cstheme="minorHAnsi"/>
                <w:noProof/>
                <w:webHidden/>
              </w:rPr>
              <w:t>16</w:t>
            </w:r>
            <w:r w:rsidR="0059380F" w:rsidRPr="000E7CDD">
              <w:rPr>
                <w:rFonts w:asciiTheme="minorHAnsi" w:hAnsiTheme="minorHAnsi" w:cstheme="minorHAnsi"/>
                <w:noProof/>
                <w:webHidden/>
              </w:rPr>
              <w:fldChar w:fldCharType="end"/>
            </w:r>
          </w:hyperlink>
        </w:p>
        <w:p w14:paraId="236491CE" w14:textId="1242EC3E" w:rsidR="0059380F" w:rsidRPr="000E7CDD" w:rsidRDefault="00000000" w:rsidP="000E7CDD">
          <w:pPr>
            <w:pStyle w:val="TOC3"/>
            <w:tabs>
              <w:tab w:val="right" w:leader="dot" w:pos="11080"/>
            </w:tabs>
            <w:jc w:val="both"/>
            <w:rPr>
              <w:rFonts w:asciiTheme="minorHAnsi" w:eastAsiaTheme="minorEastAsia" w:hAnsiTheme="minorHAnsi" w:cstheme="minorHAnsi"/>
              <w:noProof/>
              <w:lang w:val="en-ZA" w:eastAsia="en-ZA"/>
            </w:rPr>
          </w:pPr>
          <w:hyperlink w:anchor="_Toc171420474" w:history="1">
            <w:r w:rsidR="0059380F" w:rsidRPr="000E7CDD">
              <w:rPr>
                <w:rStyle w:val="Hyperlink"/>
                <w:rFonts w:asciiTheme="minorHAnsi" w:hAnsiTheme="minorHAnsi" w:cstheme="minorHAnsi"/>
                <w:noProof/>
              </w:rPr>
              <w:t>Environmental</w:t>
            </w:r>
            <w:r w:rsidR="0059380F" w:rsidRPr="000E7CDD">
              <w:rPr>
                <w:rStyle w:val="Hyperlink"/>
                <w:rFonts w:asciiTheme="minorHAnsi" w:hAnsiTheme="minorHAnsi" w:cstheme="minorHAnsi"/>
                <w:noProof/>
                <w:spacing w:val="-6"/>
              </w:rPr>
              <w:t xml:space="preserve"> </w:t>
            </w:r>
            <w:r w:rsidR="0059380F" w:rsidRPr="000E7CDD">
              <w:rPr>
                <w:rStyle w:val="Hyperlink"/>
                <w:rFonts w:asciiTheme="minorHAnsi" w:hAnsiTheme="minorHAnsi" w:cstheme="minorHAnsi"/>
                <w:noProof/>
              </w:rPr>
              <w:t>constraints</w:t>
            </w:r>
            <w:r w:rsidR="0059380F" w:rsidRPr="000E7CDD">
              <w:rPr>
                <w:rStyle w:val="Hyperlink"/>
                <w:rFonts w:asciiTheme="minorHAnsi" w:hAnsiTheme="minorHAnsi" w:cstheme="minorHAnsi"/>
                <w:noProof/>
                <w:spacing w:val="-4"/>
              </w:rPr>
              <w:t xml:space="preserve"> </w:t>
            </w:r>
            <w:r w:rsidR="0059380F" w:rsidRPr="000E7CDD">
              <w:rPr>
                <w:rStyle w:val="Hyperlink"/>
                <w:rFonts w:asciiTheme="minorHAnsi" w:hAnsiTheme="minorHAnsi" w:cstheme="minorHAnsi"/>
                <w:noProof/>
              </w:rPr>
              <w:t>and</w:t>
            </w:r>
            <w:r w:rsidR="0059380F" w:rsidRPr="000E7CDD">
              <w:rPr>
                <w:rStyle w:val="Hyperlink"/>
                <w:rFonts w:asciiTheme="minorHAnsi" w:hAnsiTheme="minorHAnsi" w:cstheme="minorHAnsi"/>
                <w:noProof/>
                <w:spacing w:val="-3"/>
              </w:rPr>
              <w:t xml:space="preserve"> </w:t>
            </w:r>
            <w:r w:rsidR="0059380F" w:rsidRPr="000E7CDD">
              <w:rPr>
                <w:rStyle w:val="Hyperlink"/>
                <w:rFonts w:asciiTheme="minorHAnsi" w:hAnsiTheme="minorHAnsi" w:cstheme="minorHAnsi"/>
                <w:noProof/>
                <w:spacing w:val="-2"/>
              </w:rPr>
              <w:t>management</w:t>
            </w:r>
            <w:r w:rsidR="0059380F" w:rsidRPr="000E7CDD">
              <w:rPr>
                <w:rFonts w:asciiTheme="minorHAnsi" w:hAnsiTheme="minorHAnsi" w:cstheme="minorHAnsi"/>
                <w:noProof/>
                <w:webHidden/>
              </w:rPr>
              <w:tab/>
            </w:r>
            <w:r w:rsidR="0059380F" w:rsidRPr="000E7CDD">
              <w:rPr>
                <w:rFonts w:asciiTheme="minorHAnsi" w:hAnsiTheme="minorHAnsi" w:cstheme="minorHAnsi"/>
                <w:noProof/>
                <w:webHidden/>
              </w:rPr>
              <w:fldChar w:fldCharType="begin"/>
            </w:r>
            <w:r w:rsidR="0059380F" w:rsidRPr="000E7CDD">
              <w:rPr>
                <w:rFonts w:asciiTheme="minorHAnsi" w:hAnsiTheme="minorHAnsi" w:cstheme="minorHAnsi"/>
                <w:noProof/>
                <w:webHidden/>
              </w:rPr>
              <w:instrText xml:space="preserve"> PAGEREF _Toc171420474 \h </w:instrText>
            </w:r>
            <w:r w:rsidR="0059380F" w:rsidRPr="000E7CDD">
              <w:rPr>
                <w:rFonts w:asciiTheme="minorHAnsi" w:hAnsiTheme="minorHAnsi" w:cstheme="minorHAnsi"/>
                <w:noProof/>
                <w:webHidden/>
              </w:rPr>
            </w:r>
            <w:r w:rsidR="0059380F" w:rsidRPr="000E7CDD">
              <w:rPr>
                <w:rFonts w:asciiTheme="minorHAnsi" w:hAnsiTheme="minorHAnsi" w:cstheme="minorHAnsi"/>
                <w:noProof/>
                <w:webHidden/>
              </w:rPr>
              <w:fldChar w:fldCharType="separate"/>
            </w:r>
            <w:r w:rsidR="0059380F" w:rsidRPr="000E7CDD">
              <w:rPr>
                <w:rFonts w:asciiTheme="minorHAnsi" w:hAnsiTheme="minorHAnsi" w:cstheme="minorHAnsi"/>
                <w:noProof/>
                <w:webHidden/>
              </w:rPr>
              <w:t>17</w:t>
            </w:r>
            <w:r w:rsidR="0059380F" w:rsidRPr="000E7CDD">
              <w:rPr>
                <w:rFonts w:asciiTheme="minorHAnsi" w:hAnsiTheme="minorHAnsi" w:cstheme="minorHAnsi"/>
                <w:noProof/>
                <w:webHidden/>
              </w:rPr>
              <w:fldChar w:fldCharType="end"/>
            </w:r>
          </w:hyperlink>
        </w:p>
        <w:p w14:paraId="643A5E2E" w14:textId="2BD8C7C7" w:rsidR="0059380F" w:rsidRPr="000E7CDD" w:rsidRDefault="00000000" w:rsidP="000E7CDD">
          <w:pPr>
            <w:pStyle w:val="TOC3"/>
            <w:tabs>
              <w:tab w:val="right" w:leader="dot" w:pos="11080"/>
            </w:tabs>
            <w:jc w:val="both"/>
            <w:rPr>
              <w:rFonts w:asciiTheme="minorHAnsi" w:eastAsiaTheme="minorEastAsia" w:hAnsiTheme="minorHAnsi" w:cstheme="minorHAnsi"/>
              <w:noProof/>
              <w:lang w:val="en-ZA" w:eastAsia="en-ZA"/>
            </w:rPr>
          </w:pPr>
          <w:hyperlink w:anchor="_Toc171420475" w:history="1">
            <w:r w:rsidR="0059380F" w:rsidRPr="000E7CDD">
              <w:rPr>
                <w:rStyle w:val="Hyperlink"/>
                <w:rFonts w:asciiTheme="minorHAnsi" w:hAnsiTheme="minorHAnsi" w:cstheme="minorHAnsi"/>
                <w:noProof/>
              </w:rPr>
              <w:t>Quality</w:t>
            </w:r>
            <w:r w:rsidR="0059380F" w:rsidRPr="000E7CDD">
              <w:rPr>
                <w:rStyle w:val="Hyperlink"/>
                <w:rFonts w:asciiTheme="minorHAnsi" w:hAnsiTheme="minorHAnsi" w:cstheme="minorHAnsi"/>
                <w:noProof/>
                <w:spacing w:val="-7"/>
              </w:rPr>
              <w:t xml:space="preserve"> </w:t>
            </w:r>
            <w:r w:rsidR="0059380F" w:rsidRPr="000E7CDD">
              <w:rPr>
                <w:rStyle w:val="Hyperlink"/>
                <w:rFonts w:asciiTheme="minorHAnsi" w:hAnsiTheme="minorHAnsi" w:cstheme="minorHAnsi"/>
                <w:noProof/>
              </w:rPr>
              <w:t>assurance</w:t>
            </w:r>
            <w:r w:rsidR="0059380F" w:rsidRPr="000E7CDD">
              <w:rPr>
                <w:rStyle w:val="Hyperlink"/>
                <w:rFonts w:asciiTheme="minorHAnsi" w:hAnsiTheme="minorHAnsi" w:cstheme="minorHAnsi"/>
                <w:noProof/>
                <w:spacing w:val="-4"/>
              </w:rPr>
              <w:t xml:space="preserve"> </w:t>
            </w:r>
            <w:r w:rsidR="0059380F" w:rsidRPr="000E7CDD">
              <w:rPr>
                <w:rStyle w:val="Hyperlink"/>
                <w:rFonts w:asciiTheme="minorHAnsi" w:hAnsiTheme="minorHAnsi" w:cstheme="minorHAnsi"/>
                <w:noProof/>
                <w:spacing w:val="-2"/>
              </w:rPr>
              <w:t>requirements</w:t>
            </w:r>
            <w:r w:rsidR="0059380F" w:rsidRPr="000E7CDD">
              <w:rPr>
                <w:rFonts w:asciiTheme="minorHAnsi" w:hAnsiTheme="minorHAnsi" w:cstheme="minorHAnsi"/>
                <w:noProof/>
                <w:webHidden/>
              </w:rPr>
              <w:tab/>
            </w:r>
            <w:r w:rsidR="0059380F" w:rsidRPr="000E7CDD">
              <w:rPr>
                <w:rFonts w:asciiTheme="minorHAnsi" w:hAnsiTheme="minorHAnsi" w:cstheme="minorHAnsi"/>
                <w:noProof/>
                <w:webHidden/>
              </w:rPr>
              <w:fldChar w:fldCharType="begin"/>
            </w:r>
            <w:r w:rsidR="0059380F" w:rsidRPr="000E7CDD">
              <w:rPr>
                <w:rFonts w:asciiTheme="minorHAnsi" w:hAnsiTheme="minorHAnsi" w:cstheme="minorHAnsi"/>
                <w:noProof/>
                <w:webHidden/>
              </w:rPr>
              <w:instrText xml:space="preserve"> PAGEREF _Toc171420475 \h </w:instrText>
            </w:r>
            <w:r w:rsidR="0059380F" w:rsidRPr="000E7CDD">
              <w:rPr>
                <w:rFonts w:asciiTheme="minorHAnsi" w:hAnsiTheme="minorHAnsi" w:cstheme="minorHAnsi"/>
                <w:noProof/>
                <w:webHidden/>
              </w:rPr>
            </w:r>
            <w:r w:rsidR="0059380F" w:rsidRPr="000E7CDD">
              <w:rPr>
                <w:rFonts w:asciiTheme="minorHAnsi" w:hAnsiTheme="minorHAnsi" w:cstheme="minorHAnsi"/>
                <w:noProof/>
                <w:webHidden/>
              </w:rPr>
              <w:fldChar w:fldCharType="separate"/>
            </w:r>
            <w:r w:rsidR="0059380F" w:rsidRPr="000E7CDD">
              <w:rPr>
                <w:rFonts w:asciiTheme="minorHAnsi" w:hAnsiTheme="minorHAnsi" w:cstheme="minorHAnsi"/>
                <w:noProof/>
                <w:webHidden/>
              </w:rPr>
              <w:t>17</w:t>
            </w:r>
            <w:r w:rsidR="0059380F" w:rsidRPr="000E7CDD">
              <w:rPr>
                <w:rFonts w:asciiTheme="minorHAnsi" w:hAnsiTheme="minorHAnsi" w:cstheme="minorHAnsi"/>
                <w:noProof/>
                <w:webHidden/>
              </w:rPr>
              <w:fldChar w:fldCharType="end"/>
            </w:r>
          </w:hyperlink>
        </w:p>
        <w:p w14:paraId="2E3BFC74" w14:textId="2066500C" w:rsidR="0059380F" w:rsidRPr="000E7CDD" w:rsidRDefault="00000000" w:rsidP="000E7CDD">
          <w:pPr>
            <w:pStyle w:val="TOC3"/>
            <w:tabs>
              <w:tab w:val="right" w:leader="dot" w:pos="11080"/>
            </w:tabs>
            <w:jc w:val="both"/>
            <w:rPr>
              <w:rFonts w:asciiTheme="minorHAnsi" w:eastAsiaTheme="minorEastAsia" w:hAnsiTheme="minorHAnsi" w:cstheme="minorHAnsi"/>
              <w:noProof/>
              <w:lang w:val="en-ZA" w:eastAsia="en-ZA"/>
            </w:rPr>
          </w:pPr>
          <w:hyperlink w:anchor="_Toc171420476" w:history="1">
            <w:r w:rsidR="0059380F" w:rsidRPr="000E7CDD">
              <w:rPr>
                <w:rStyle w:val="Hyperlink"/>
                <w:rFonts w:asciiTheme="minorHAnsi" w:hAnsiTheme="minorHAnsi" w:cstheme="minorHAnsi"/>
                <w:noProof/>
              </w:rPr>
              <w:t>Programming</w:t>
            </w:r>
            <w:r w:rsidR="0059380F" w:rsidRPr="000E7CDD">
              <w:rPr>
                <w:rStyle w:val="Hyperlink"/>
                <w:rFonts w:asciiTheme="minorHAnsi" w:hAnsiTheme="minorHAnsi" w:cstheme="minorHAnsi"/>
                <w:noProof/>
                <w:spacing w:val="-4"/>
              </w:rPr>
              <w:t xml:space="preserve"> </w:t>
            </w:r>
            <w:r w:rsidR="0059380F" w:rsidRPr="000E7CDD">
              <w:rPr>
                <w:rStyle w:val="Hyperlink"/>
                <w:rFonts w:asciiTheme="minorHAnsi" w:hAnsiTheme="minorHAnsi" w:cstheme="minorHAnsi"/>
                <w:noProof/>
                <w:spacing w:val="-2"/>
              </w:rPr>
              <w:t>constraints</w:t>
            </w:r>
            <w:r w:rsidR="0059380F" w:rsidRPr="000E7CDD">
              <w:rPr>
                <w:rFonts w:asciiTheme="minorHAnsi" w:hAnsiTheme="minorHAnsi" w:cstheme="minorHAnsi"/>
                <w:noProof/>
                <w:webHidden/>
              </w:rPr>
              <w:tab/>
            </w:r>
            <w:r w:rsidR="0059380F" w:rsidRPr="000E7CDD">
              <w:rPr>
                <w:rFonts w:asciiTheme="minorHAnsi" w:hAnsiTheme="minorHAnsi" w:cstheme="minorHAnsi"/>
                <w:noProof/>
                <w:webHidden/>
              </w:rPr>
              <w:fldChar w:fldCharType="begin"/>
            </w:r>
            <w:r w:rsidR="0059380F" w:rsidRPr="000E7CDD">
              <w:rPr>
                <w:rFonts w:asciiTheme="minorHAnsi" w:hAnsiTheme="minorHAnsi" w:cstheme="minorHAnsi"/>
                <w:noProof/>
                <w:webHidden/>
              </w:rPr>
              <w:instrText xml:space="preserve"> PAGEREF _Toc171420476 \h </w:instrText>
            </w:r>
            <w:r w:rsidR="0059380F" w:rsidRPr="000E7CDD">
              <w:rPr>
                <w:rFonts w:asciiTheme="minorHAnsi" w:hAnsiTheme="minorHAnsi" w:cstheme="minorHAnsi"/>
                <w:noProof/>
                <w:webHidden/>
              </w:rPr>
            </w:r>
            <w:r w:rsidR="0059380F" w:rsidRPr="000E7CDD">
              <w:rPr>
                <w:rFonts w:asciiTheme="minorHAnsi" w:hAnsiTheme="minorHAnsi" w:cstheme="minorHAnsi"/>
                <w:noProof/>
                <w:webHidden/>
              </w:rPr>
              <w:fldChar w:fldCharType="separate"/>
            </w:r>
            <w:r w:rsidR="0059380F" w:rsidRPr="000E7CDD">
              <w:rPr>
                <w:rFonts w:asciiTheme="minorHAnsi" w:hAnsiTheme="minorHAnsi" w:cstheme="minorHAnsi"/>
                <w:noProof/>
                <w:webHidden/>
              </w:rPr>
              <w:t>17</w:t>
            </w:r>
            <w:r w:rsidR="0059380F" w:rsidRPr="000E7CDD">
              <w:rPr>
                <w:rFonts w:asciiTheme="minorHAnsi" w:hAnsiTheme="minorHAnsi" w:cstheme="minorHAnsi"/>
                <w:noProof/>
                <w:webHidden/>
              </w:rPr>
              <w:fldChar w:fldCharType="end"/>
            </w:r>
          </w:hyperlink>
        </w:p>
        <w:p w14:paraId="4E50BDA4" w14:textId="632AD247" w:rsidR="0059380F" w:rsidRPr="000E7CDD" w:rsidRDefault="00000000" w:rsidP="000E7CDD">
          <w:pPr>
            <w:pStyle w:val="TOC3"/>
            <w:tabs>
              <w:tab w:val="right" w:leader="dot" w:pos="11080"/>
            </w:tabs>
            <w:jc w:val="both"/>
            <w:rPr>
              <w:rFonts w:asciiTheme="minorHAnsi" w:eastAsiaTheme="minorEastAsia" w:hAnsiTheme="minorHAnsi" w:cstheme="minorHAnsi"/>
              <w:noProof/>
              <w:lang w:val="en-ZA" w:eastAsia="en-ZA"/>
            </w:rPr>
          </w:pPr>
          <w:hyperlink w:anchor="_Toc171420477" w:history="1">
            <w:r w:rsidR="0059380F" w:rsidRPr="000E7CDD">
              <w:rPr>
                <w:rStyle w:val="Hyperlink"/>
                <w:rFonts w:asciiTheme="minorHAnsi" w:hAnsiTheme="minorHAnsi" w:cstheme="minorHAnsi"/>
                <w:i/>
                <w:noProof/>
              </w:rPr>
              <w:t>Contractor</w:t>
            </w:r>
            <w:r w:rsidR="0059380F" w:rsidRPr="000E7CDD">
              <w:rPr>
                <w:rStyle w:val="Hyperlink"/>
                <w:rFonts w:asciiTheme="minorHAnsi" w:hAnsiTheme="minorHAnsi" w:cstheme="minorHAnsi"/>
                <w:noProof/>
              </w:rPr>
              <w:t>’s</w:t>
            </w:r>
            <w:r w:rsidR="0059380F" w:rsidRPr="000E7CDD">
              <w:rPr>
                <w:rStyle w:val="Hyperlink"/>
                <w:rFonts w:asciiTheme="minorHAnsi" w:hAnsiTheme="minorHAnsi" w:cstheme="minorHAnsi"/>
                <w:noProof/>
                <w:spacing w:val="-4"/>
              </w:rPr>
              <w:t xml:space="preserve"> </w:t>
            </w:r>
            <w:r w:rsidR="0059380F" w:rsidRPr="000E7CDD">
              <w:rPr>
                <w:rStyle w:val="Hyperlink"/>
                <w:rFonts w:asciiTheme="minorHAnsi" w:hAnsiTheme="minorHAnsi" w:cstheme="minorHAnsi"/>
                <w:noProof/>
              </w:rPr>
              <w:t>management,</w:t>
            </w:r>
            <w:r w:rsidR="0059380F" w:rsidRPr="000E7CDD">
              <w:rPr>
                <w:rStyle w:val="Hyperlink"/>
                <w:rFonts w:asciiTheme="minorHAnsi" w:hAnsiTheme="minorHAnsi" w:cstheme="minorHAnsi"/>
                <w:noProof/>
                <w:spacing w:val="-3"/>
              </w:rPr>
              <w:t xml:space="preserve"> </w:t>
            </w:r>
            <w:r w:rsidR="0059380F" w:rsidRPr="000E7CDD">
              <w:rPr>
                <w:rStyle w:val="Hyperlink"/>
                <w:rFonts w:asciiTheme="minorHAnsi" w:hAnsiTheme="minorHAnsi" w:cstheme="minorHAnsi"/>
                <w:noProof/>
              </w:rPr>
              <w:t>supervision</w:t>
            </w:r>
            <w:r w:rsidR="0059380F" w:rsidRPr="000E7CDD">
              <w:rPr>
                <w:rStyle w:val="Hyperlink"/>
                <w:rFonts w:asciiTheme="minorHAnsi" w:hAnsiTheme="minorHAnsi" w:cstheme="minorHAnsi"/>
                <w:noProof/>
                <w:spacing w:val="-7"/>
              </w:rPr>
              <w:t xml:space="preserve"> </w:t>
            </w:r>
            <w:r w:rsidR="0059380F" w:rsidRPr="000E7CDD">
              <w:rPr>
                <w:rStyle w:val="Hyperlink"/>
                <w:rFonts w:asciiTheme="minorHAnsi" w:hAnsiTheme="minorHAnsi" w:cstheme="minorHAnsi"/>
                <w:noProof/>
              </w:rPr>
              <w:t>and</w:t>
            </w:r>
            <w:r w:rsidR="0059380F" w:rsidRPr="000E7CDD">
              <w:rPr>
                <w:rStyle w:val="Hyperlink"/>
                <w:rFonts w:asciiTheme="minorHAnsi" w:hAnsiTheme="minorHAnsi" w:cstheme="minorHAnsi"/>
                <w:noProof/>
                <w:spacing w:val="-4"/>
              </w:rPr>
              <w:t xml:space="preserve"> </w:t>
            </w:r>
            <w:r w:rsidR="0059380F" w:rsidRPr="000E7CDD">
              <w:rPr>
                <w:rStyle w:val="Hyperlink"/>
                <w:rFonts w:asciiTheme="minorHAnsi" w:hAnsiTheme="minorHAnsi" w:cstheme="minorHAnsi"/>
                <w:noProof/>
              </w:rPr>
              <w:t>key</w:t>
            </w:r>
            <w:r w:rsidR="0059380F" w:rsidRPr="000E7CDD">
              <w:rPr>
                <w:rStyle w:val="Hyperlink"/>
                <w:rFonts w:asciiTheme="minorHAnsi" w:hAnsiTheme="minorHAnsi" w:cstheme="minorHAnsi"/>
                <w:noProof/>
                <w:spacing w:val="-5"/>
              </w:rPr>
              <w:t xml:space="preserve"> </w:t>
            </w:r>
            <w:r w:rsidR="0059380F" w:rsidRPr="000E7CDD">
              <w:rPr>
                <w:rStyle w:val="Hyperlink"/>
                <w:rFonts w:asciiTheme="minorHAnsi" w:hAnsiTheme="minorHAnsi" w:cstheme="minorHAnsi"/>
                <w:noProof/>
                <w:spacing w:val="-2"/>
              </w:rPr>
              <w:t>people</w:t>
            </w:r>
            <w:r w:rsidR="0059380F" w:rsidRPr="000E7CDD">
              <w:rPr>
                <w:rFonts w:asciiTheme="minorHAnsi" w:hAnsiTheme="minorHAnsi" w:cstheme="minorHAnsi"/>
                <w:noProof/>
                <w:webHidden/>
              </w:rPr>
              <w:tab/>
            </w:r>
            <w:r w:rsidR="0059380F" w:rsidRPr="000E7CDD">
              <w:rPr>
                <w:rFonts w:asciiTheme="minorHAnsi" w:hAnsiTheme="minorHAnsi" w:cstheme="minorHAnsi"/>
                <w:noProof/>
                <w:webHidden/>
              </w:rPr>
              <w:fldChar w:fldCharType="begin"/>
            </w:r>
            <w:r w:rsidR="0059380F" w:rsidRPr="000E7CDD">
              <w:rPr>
                <w:rFonts w:asciiTheme="minorHAnsi" w:hAnsiTheme="minorHAnsi" w:cstheme="minorHAnsi"/>
                <w:noProof/>
                <w:webHidden/>
              </w:rPr>
              <w:instrText xml:space="preserve"> PAGEREF _Toc171420477 \h </w:instrText>
            </w:r>
            <w:r w:rsidR="0059380F" w:rsidRPr="000E7CDD">
              <w:rPr>
                <w:rFonts w:asciiTheme="minorHAnsi" w:hAnsiTheme="minorHAnsi" w:cstheme="minorHAnsi"/>
                <w:noProof/>
                <w:webHidden/>
              </w:rPr>
            </w:r>
            <w:r w:rsidR="0059380F" w:rsidRPr="000E7CDD">
              <w:rPr>
                <w:rFonts w:asciiTheme="minorHAnsi" w:hAnsiTheme="minorHAnsi" w:cstheme="minorHAnsi"/>
                <w:noProof/>
                <w:webHidden/>
              </w:rPr>
              <w:fldChar w:fldCharType="separate"/>
            </w:r>
            <w:r w:rsidR="0059380F" w:rsidRPr="000E7CDD">
              <w:rPr>
                <w:rFonts w:asciiTheme="minorHAnsi" w:hAnsiTheme="minorHAnsi" w:cstheme="minorHAnsi"/>
                <w:noProof/>
                <w:webHidden/>
              </w:rPr>
              <w:t>18</w:t>
            </w:r>
            <w:r w:rsidR="0059380F" w:rsidRPr="000E7CDD">
              <w:rPr>
                <w:rFonts w:asciiTheme="minorHAnsi" w:hAnsiTheme="minorHAnsi" w:cstheme="minorHAnsi"/>
                <w:noProof/>
                <w:webHidden/>
              </w:rPr>
              <w:fldChar w:fldCharType="end"/>
            </w:r>
          </w:hyperlink>
        </w:p>
        <w:p w14:paraId="0A880BB5" w14:textId="3A63B9FD" w:rsidR="0059380F" w:rsidRPr="000E7CDD" w:rsidRDefault="00000000" w:rsidP="000E7CDD">
          <w:pPr>
            <w:pStyle w:val="TOC3"/>
            <w:tabs>
              <w:tab w:val="right" w:leader="dot" w:pos="11080"/>
            </w:tabs>
            <w:jc w:val="both"/>
            <w:rPr>
              <w:rFonts w:asciiTheme="minorHAnsi" w:eastAsiaTheme="minorEastAsia" w:hAnsiTheme="minorHAnsi" w:cstheme="minorHAnsi"/>
              <w:noProof/>
              <w:lang w:val="en-ZA" w:eastAsia="en-ZA"/>
            </w:rPr>
          </w:pPr>
          <w:hyperlink w:anchor="_Toc171420478" w:history="1">
            <w:r w:rsidR="0059380F" w:rsidRPr="000E7CDD">
              <w:rPr>
                <w:rStyle w:val="Hyperlink"/>
                <w:rFonts w:asciiTheme="minorHAnsi" w:hAnsiTheme="minorHAnsi" w:cstheme="minorHAnsi"/>
                <w:noProof/>
              </w:rPr>
              <w:t>Invoicing</w:t>
            </w:r>
            <w:r w:rsidR="0059380F" w:rsidRPr="000E7CDD">
              <w:rPr>
                <w:rStyle w:val="Hyperlink"/>
                <w:rFonts w:asciiTheme="minorHAnsi" w:hAnsiTheme="minorHAnsi" w:cstheme="minorHAnsi"/>
                <w:noProof/>
                <w:spacing w:val="-4"/>
              </w:rPr>
              <w:t xml:space="preserve"> </w:t>
            </w:r>
            <w:r w:rsidR="0059380F" w:rsidRPr="000E7CDD">
              <w:rPr>
                <w:rStyle w:val="Hyperlink"/>
                <w:rFonts w:asciiTheme="minorHAnsi" w:hAnsiTheme="minorHAnsi" w:cstheme="minorHAnsi"/>
                <w:noProof/>
              </w:rPr>
              <w:t>and</w:t>
            </w:r>
            <w:r w:rsidR="0059380F" w:rsidRPr="000E7CDD">
              <w:rPr>
                <w:rStyle w:val="Hyperlink"/>
                <w:rFonts w:asciiTheme="minorHAnsi" w:hAnsiTheme="minorHAnsi" w:cstheme="minorHAnsi"/>
                <w:noProof/>
                <w:spacing w:val="-2"/>
              </w:rPr>
              <w:t xml:space="preserve"> payment</w:t>
            </w:r>
            <w:r w:rsidR="0059380F" w:rsidRPr="000E7CDD">
              <w:rPr>
                <w:rFonts w:asciiTheme="minorHAnsi" w:hAnsiTheme="minorHAnsi" w:cstheme="minorHAnsi"/>
                <w:noProof/>
                <w:webHidden/>
              </w:rPr>
              <w:tab/>
            </w:r>
            <w:r w:rsidR="0059380F" w:rsidRPr="000E7CDD">
              <w:rPr>
                <w:rFonts w:asciiTheme="minorHAnsi" w:hAnsiTheme="minorHAnsi" w:cstheme="minorHAnsi"/>
                <w:noProof/>
                <w:webHidden/>
              </w:rPr>
              <w:fldChar w:fldCharType="begin"/>
            </w:r>
            <w:r w:rsidR="0059380F" w:rsidRPr="000E7CDD">
              <w:rPr>
                <w:rFonts w:asciiTheme="minorHAnsi" w:hAnsiTheme="minorHAnsi" w:cstheme="minorHAnsi"/>
                <w:noProof/>
                <w:webHidden/>
              </w:rPr>
              <w:instrText xml:space="preserve"> PAGEREF _Toc171420478 \h </w:instrText>
            </w:r>
            <w:r w:rsidR="0059380F" w:rsidRPr="000E7CDD">
              <w:rPr>
                <w:rFonts w:asciiTheme="minorHAnsi" w:hAnsiTheme="minorHAnsi" w:cstheme="minorHAnsi"/>
                <w:noProof/>
                <w:webHidden/>
              </w:rPr>
            </w:r>
            <w:r w:rsidR="0059380F" w:rsidRPr="000E7CDD">
              <w:rPr>
                <w:rFonts w:asciiTheme="minorHAnsi" w:hAnsiTheme="minorHAnsi" w:cstheme="minorHAnsi"/>
                <w:noProof/>
                <w:webHidden/>
              </w:rPr>
              <w:fldChar w:fldCharType="separate"/>
            </w:r>
            <w:r w:rsidR="0059380F" w:rsidRPr="000E7CDD">
              <w:rPr>
                <w:rFonts w:asciiTheme="minorHAnsi" w:hAnsiTheme="minorHAnsi" w:cstheme="minorHAnsi"/>
                <w:noProof/>
                <w:webHidden/>
              </w:rPr>
              <w:t>18</w:t>
            </w:r>
            <w:r w:rsidR="0059380F" w:rsidRPr="000E7CDD">
              <w:rPr>
                <w:rFonts w:asciiTheme="minorHAnsi" w:hAnsiTheme="minorHAnsi" w:cstheme="minorHAnsi"/>
                <w:noProof/>
                <w:webHidden/>
              </w:rPr>
              <w:fldChar w:fldCharType="end"/>
            </w:r>
          </w:hyperlink>
        </w:p>
        <w:p w14:paraId="2035CB0A" w14:textId="1C8EFE8C" w:rsidR="0059380F" w:rsidRPr="000E7CDD" w:rsidRDefault="00000000" w:rsidP="000E7CDD">
          <w:pPr>
            <w:pStyle w:val="TOC3"/>
            <w:tabs>
              <w:tab w:val="right" w:leader="dot" w:pos="11080"/>
            </w:tabs>
            <w:jc w:val="both"/>
            <w:rPr>
              <w:rFonts w:asciiTheme="minorHAnsi" w:eastAsiaTheme="minorEastAsia" w:hAnsiTheme="minorHAnsi" w:cstheme="minorHAnsi"/>
              <w:noProof/>
              <w:lang w:val="en-ZA" w:eastAsia="en-ZA"/>
            </w:rPr>
          </w:pPr>
          <w:hyperlink w:anchor="_Toc171420479" w:history="1">
            <w:r w:rsidR="0059380F" w:rsidRPr="000E7CDD">
              <w:rPr>
                <w:rStyle w:val="Hyperlink"/>
                <w:rFonts w:asciiTheme="minorHAnsi" w:hAnsiTheme="minorHAnsi" w:cstheme="minorHAnsi"/>
                <w:noProof/>
              </w:rPr>
              <w:t>Contract</w:t>
            </w:r>
            <w:r w:rsidR="0059380F" w:rsidRPr="000E7CDD">
              <w:rPr>
                <w:rStyle w:val="Hyperlink"/>
                <w:rFonts w:asciiTheme="minorHAnsi" w:hAnsiTheme="minorHAnsi" w:cstheme="minorHAnsi"/>
                <w:noProof/>
                <w:spacing w:val="-5"/>
              </w:rPr>
              <w:t xml:space="preserve"> </w:t>
            </w:r>
            <w:r w:rsidR="0059380F" w:rsidRPr="000E7CDD">
              <w:rPr>
                <w:rStyle w:val="Hyperlink"/>
                <w:rFonts w:asciiTheme="minorHAnsi" w:hAnsiTheme="minorHAnsi" w:cstheme="minorHAnsi"/>
                <w:noProof/>
              </w:rPr>
              <w:t>change</w:t>
            </w:r>
            <w:r w:rsidR="0059380F" w:rsidRPr="000E7CDD">
              <w:rPr>
                <w:rStyle w:val="Hyperlink"/>
                <w:rFonts w:asciiTheme="minorHAnsi" w:hAnsiTheme="minorHAnsi" w:cstheme="minorHAnsi"/>
                <w:noProof/>
                <w:spacing w:val="-4"/>
              </w:rPr>
              <w:t xml:space="preserve"> </w:t>
            </w:r>
            <w:r w:rsidR="0059380F" w:rsidRPr="000E7CDD">
              <w:rPr>
                <w:rStyle w:val="Hyperlink"/>
                <w:rFonts w:asciiTheme="minorHAnsi" w:hAnsiTheme="minorHAnsi" w:cstheme="minorHAnsi"/>
                <w:noProof/>
                <w:spacing w:val="-2"/>
              </w:rPr>
              <w:t>management</w:t>
            </w:r>
            <w:r w:rsidR="0059380F" w:rsidRPr="000E7CDD">
              <w:rPr>
                <w:rFonts w:asciiTheme="minorHAnsi" w:hAnsiTheme="minorHAnsi" w:cstheme="minorHAnsi"/>
                <w:noProof/>
                <w:webHidden/>
              </w:rPr>
              <w:tab/>
            </w:r>
            <w:r w:rsidR="0059380F" w:rsidRPr="000E7CDD">
              <w:rPr>
                <w:rFonts w:asciiTheme="minorHAnsi" w:hAnsiTheme="minorHAnsi" w:cstheme="minorHAnsi"/>
                <w:noProof/>
                <w:webHidden/>
              </w:rPr>
              <w:fldChar w:fldCharType="begin"/>
            </w:r>
            <w:r w:rsidR="0059380F" w:rsidRPr="000E7CDD">
              <w:rPr>
                <w:rFonts w:asciiTheme="minorHAnsi" w:hAnsiTheme="minorHAnsi" w:cstheme="minorHAnsi"/>
                <w:noProof/>
                <w:webHidden/>
              </w:rPr>
              <w:instrText xml:space="preserve"> PAGEREF _Toc171420479 \h </w:instrText>
            </w:r>
            <w:r w:rsidR="0059380F" w:rsidRPr="000E7CDD">
              <w:rPr>
                <w:rFonts w:asciiTheme="minorHAnsi" w:hAnsiTheme="minorHAnsi" w:cstheme="minorHAnsi"/>
                <w:noProof/>
                <w:webHidden/>
              </w:rPr>
            </w:r>
            <w:r w:rsidR="0059380F" w:rsidRPr="000E7CDD">
              <w:rPr>
                <w:rFonts w:asciiTheme="minorHAnsi" w:hAnsiTheme="minorHAnsi" w:cstheme="minorHAnsi"/>
                <w:noProof/>
                <w:webHidden/>
              </w:rPr>
              <w:fldChar w:fldCharType="separate"/>
            </w:r>
            <w:r w:rsidR="0059380F" w:rsidRPr="000E7CDD">
              <w:rPr>
                <w:rFonts w:asciiTheme="minorHAnsi" w:hAnsiTheme="minorHAnsi" w:cstheme="minorHAnsi"/>
                <w:noProof/>
                <w:webHidden/>
              </w:rPr>
              <w:t>19</w:t>
            </w:r>
            <w:r w:rsidR="0059380F" w:rsidRPr="000E7CDD">
              <w:rPr>
                <w:rFonts w:asciiTheme="minorHAnsi" w:hAnsiTheme="minorHAnsi" w:cstheme="minorHAnsi"/>
                <w:noProof/>
                <w:webHidden/>
              </w:rPr>
              <w:fldChar w:fldCharType="end"/>
            </w:r>
          </w:hyperlink>
        </w:p>
        <w:p w14:paraId="4ABAFF85" w14:textId="3CAF7BF7" w:rsidR="0059380F" w:rsidRPr="000E7CDD" w:rsidRDefault="00000000" w:rsidP="000E7CDD">
          <w:pPr>
            <w:pStyle w:val="TOC3"/>
            <w:tabs>
              <w:tab w:val="right" w:leader="dot" w:pos="11080"/>
            </w:tabs>
            <w:jc w:val="both"/>
            <w:rPr>
              <w:rFonts w:asciiTheme="minorHAnsi" w:eastAsiaTheme="minorEastAsia" w:hAnsiTheme="minorHAnsi" w:cstheme="minorHAnsi"/>
              <w:noProof/>
              <w:lang w:val="en-ZA" w:eastAsia="en-ZA"/>
            </w:rPr>
          </w:pPr>
          <w:hyperlink w:anchor="_Toc171420480" w:history="1">
            <w:r w:rsidR="0059380F" w:rsidRPr="000E7CDD">
              <w:rPr>
                <w:rStyle w:val="Hyperlink"/>
                <w:rFonts w:asciiTheme="minorHAnsi" w:hAnsiTheme="minorHAnsi" w:cstheme="minorHAnsi"/>
                <w:noProof/>
              </w:rPr>
              <w:t>Training</w:t>
            </w:r>
            <w:r w:rsidR="0059380F" w:rsidRPr="000E7CDD">
              <w:rPr>
                <w:rStyle w:val="Hyperlink"/>
                <w:rFonts w:asciiTheme="minorHAnsi" w:hAnsiTheme="minorHAnsi" w:cstheme="minorHAnsi"/>
                <w:noProof/>
                <w:spacing w:val="-5"/>
              </w:rPr>
              <w:t xml:space="preserve"> </w:t>
            </w:r>
            <w:r w:rsidR="0059380F" w:rsidRPr="000E7CDD">
              <w:rPr>
                <w:rStyle w:val="Hyperlink"/>
                <w:rFonts w:asciiTheme="minorHAnsi" w:hAnsiTheme="minorHAnsi" w:cstheme="minorHAnsi"/>
                <w:noProof/>
              </w:rPr>
              <w:t>workshops</w:t>
            </w:r>
            <w:r w:rsidR="0059380F" w:rsidRPr="000E7CDD">
              <w:rPr>
                <w:rStyle w:val="Hyperlink"/>
                <w:rFonts w:asciiTheme="minorHAnsi" w:hAnsiTheme="minorHAnsi" w:cstheme="minorHAnsi"/>
                <w:noProof/>
                <w:spacing w:val="-6"/>
              </w:rPr>
              <w:t xml:space="preserve"> </w:t>
            </w:r>
            <w:r w:rsidR="0059380F" w:rsidRPr="000E7CDD">
              <w:rPr>
                <w:rStyle w:val="Hyperlink"/>
                <w:rFonts w:asciiTheme="minorHAnsi" w:hAnsiTheme="minorHAnsi" w:cstheme="minorHAnsi"/>
                <w:noProof/>
              </w:rPr>
              <w:t>and</w:t>
            </w:r>
            <w:r w:rsidR="0059380F" w:rsidRPr="000E7CDD">
              <w:rPr>
                <w:rStyle w:val="Hyperlink"/>
                <w:rFonts w:asciiTheme="minorHAnsi" w:hAnsiTheme="minorHAnsi" w:cstheme="minorHAnsi"/>
                <w:noProof/>
                <w:spacing w:val="-4"/>
              </w:rPr>
              <w:t xml:space="preserve"> </w:t>
            </w:r>
            <w:r w:rsidR="0059380F" w:rsidRPr="000E7CDD">
              <w:rPr>
                <w:rStyle w:val="Hyperlink"/>
                <w:rFonts w:asciiTheme="minorHAnsi" w:hAnsiTheme="minorHAnsi" w:cstheme="minorHAnsi"/>
                <w:noProof/>
              </w:rPr>
              <w:t>technology</w:t>
            </w:r>
            <w:r w:rsidR="0059380F" w:rsidRPr="000E7CDD">
              <w:rPr>
                <w:rStyle w:val="Hyperlink"/>
                <w:rFonts w:asciiTheme="minorHAnsi" w:hAnsiTheme="minorHAnsi" w:cstheme="minorHAnsi"/>
                <w:noProof/>
                <w:spacing w:val="-4"/>
              </w:rPr>
              <w:t xml:space="preserve"> </w:t>
            </w:r>
            <w:r w:rsidR="0059380F" w:rsidRPr="000E7CDD">
              <w:rPr>
                <w:rStyle w:val="Hyperlink"/>
                <w:rFonts w:asciiTheme="minorHAnsi" w:hAnsiTheme="minorHAnsi" w:cstheme="minorHAnsi"/>
                <w:noProof/>
                <w:spacing w:val="-2"/>
              </w:rPr>
              <w:t>transfer</w:t>
            </w:r>
            <w:r w:rsidR="0059380F" w:rsidRPr="000E7CDD">
              <w:rPr>
                <w:rFonts w:asciiTheme="minorHAnsi" w:hAnsiTheme="minorHAnsi" w:cstheme="minorHAnsi"/>
                <w:noProof/>
                <w:webHidden/>
              </w:rPr>
              <w:tab/>
            </w:r>
            <w:r w:rsidR="0059380F" w:rsidRPr="000E7CDD">
              <w:rPr>
                <w:rFonts w:asciiTheme="minorHAnsi" w:hAnsiTheme="minorHAnsi" w:cstheme="minorHAnsi"/>
                <w:noProof/>
                <w:webHidden/>
              </w:rPr>
              <w:fldChar w:fldCharType="begin"/>
            </w:r>
            <w:r w:rsidR="0059380F" w:rsidRPr="000E7CDD">
              <w:rPr>
                <w:rFonts w:asciiTheme="minorHAnsi" w:hAnsiTheme="minorHAnsi" w:cstheme="minorHAnsi"/>
                <w:noProof/>
                <w:webHidden/>
              </w:rPr>
              <w:instrText xml:space="preserve"> PAGEREF _Toc171420480 \h </w:instrText>
            </w:r>
            <w:r w:rsidR="0059380F" w:rsidRPr="000E7CDD">
              <w:rPr>
                <w:rFonts w:asciiTheme="minorHAnsi" w:hAnsiTheme="minorHAnsi" w:cstheme="minorHAnsi"/>
                <w:noProof/>
                <w:webHidden/>
              </w:rPr>
            </w:r>
            <w:r w:rsidR="0059380F" w:rsidRPr="000E7CDD">
              <w:rPr>
                <w:rFonts w:asciiTheme="minorHAnsi" w:hAnsiTheme="minorHAnsi" w:cstheme="minorHAnsi"/>
                <w:noProof/>
                <w:webHidden/>
              </w:rPr>
              <w:fldChar w:fldCharType="separate"/>
            </w:r>
            <w:r w:rsidR="0059380F" w:rsidRPr="000E7CDD">
              <w:rPr>
                <w:rFonts w:asciiTheme="minorHAnsi" w:hAnsiTheme="minorHAnsi" w:cstheme="minorHAnsi"/>
                <w:noProof/>
                <w:webHidden/>
              </w:rPr>
              <w:t>19</w:t>
            </w:r>
            <w:r w:rsidR="0059380F" w:rsidRPr="000E7CDD">
              <w:rPr>
                <w:rFonts w:asciiTheme="minorHAnsi" w:hAnsiTheme="minorHAnsi" w:cstheme="minorHAnsi"/>
                <w:noProof/>
                <w:webHidden/>
              </w:rPr>
              <w:fldChar w:fldCharType="end"/>
            </w:r>
          </w:hyperlink>
        </w:p>
        <w:p w14:paraId="02E976B3" w14:textId="3D5D3A2A" w:rsidR="0059380F" w:rsidRPr="000E7CDD" w:rsidRDefault="00000000" w:rsidP="000E7CDD">
          <w:pPr>
            <w:pStyle w:val="TOC3"/>
            <w:tabs>
              <w:tab w:val="left" w:pos="1193"/>
              <w:tab w:val="right" w:leader="dot" w:pos="11080"/>
            </w:tabs>
            <w:jc w:val="both"/>
            <w:rPr>
              <w:rFonts w:asciiTheme="minorHAnsi" w:eastAsiaTheme="minorEastAsia" w:hAnsiTheme="minorHAnsi" w:cstheme="minorHAnsi"/>
              <w:noProof/>
              <w:lang w:val="en-ZA" w:eastAsia="en-ZA"/>
            </w:rPr>
          </w:pPr>
          <w:hyperlink w:anchor="_Toc171420481" w:history="1">
            <w:r w:rsidR="0059380F" w:rsidRPr="000E7CDD">
              <w:rPr>
                <w:rStyle w:val="Hyperlink"/>
                <w:rFonts w:asciiTheme="minorHAnsi" w:hAnsiTheme="minorHAnsi" w:cstheme="minorHAnsi"/>
                <w:noProof/>
                <w:w w:val="99"/>
              </w:rPr>
              <w:t>3.1.</w:t>
            </w:r>
            <w:r w:rsidR="0059380F" w:rsidRPr="000E7CDD">
              <w:rPr>
                <w:rFonts w:asciiTheme="minorHAnsi" w:eastAsiaTheme="minorEastAsia" w:hAnsiTheme="minorHAnsi" w:cstheme="minorHAnsi"/>
                <w:noProof/>
                <w:lang w:val="en-ZA" w:eastAsia="en-ZA"/>
              </w:rPr>
              <w:tab/>
            </w:r>
            <w:r w:rsidR="0059380F" w:rsidRPr="000E7CDD">
              <w:rPr>
                <w:rStyle w:val="Hyperlink"/>
                <w:rFonts w:asciiTheme="minorHAnsi" w:hAnsiTheme="minorHAnsi" w:cstheme="minorHAnsi"/>
                <w:noProof/>
              </w:rPr>
              <w:t>As-built</w:t>
            </w:r>
            <w:r w:rsidR="0059380F" w:rsidRPr="000E7CDD">
              <w:rPr>
                <w:rStyle w:val="Hyperlink"/>
                <w:rFonts w:asciiTheme="minorHAnsi" w:hAnsiTheme="minorHAnsi" w:cstheme="minorHAnsi"/>
                <w:noProof/>
                <w:spacing w:val="-7"/>
              </w:rPr>
              <w:t xml:space="preserve"> </w:t>
            </w:r>
            <w:r w:rsidR="0059380F" w:rsidRPr="000E7CDD">
              <w:rPr>
                <w:rStyle w:val="Hyperlink"/>
                <w:rFonts w:asciiTheme="minorHAnsi" w:hAnsiTheme="minorHAnsi" w:cstheme="minorHAnsi"/>
                <w:noProof/>
              </w:rPr>
              <w:t>drawings,</w:t>
            </w:r>
            <w:r w:rsidR="0059380F" w:rsidRPr="000E7CDD">
              <w:rPr>
                <w:rStyle w:val="Hyperlink"/>
                <w:rFonts w:asciiTheme="minorHAnsi" w:hAnsiTheme="minorHAnsi" w:cstheme="minorHAnsi"/>
                <w:noProof/>
                <w:spacing w:val="-7"/>
              </w:rPr>
              <w:t xml:space="preserve"> </w:t>
            </w:r>
            <w:r w:rsidR="0059380F" w:rsidRPr="000E7CDD">
              <w:rPr>
                <w:rStyle w:val="Hyperlink"/>
                <w:rFonts w:asciiTheme="minorHAnsi" w:hAnsiTheme="minorHAnsi" w:cstheme="minorHAnsi"/>
                <w:noProof/>
              </w:rPr>
              <w:t>operating</w:t>
            </w:r>
            <w:r w:rsidR="0059380F" w:rsidRPr="000E7CDD">
              <w:rPr>
                <w:rStyle w:val="Hyperlink"/>
                <w:rFonts w:asciiTheme="minorHAnsi" w:hAnsiTheme="minorHAnsi" w:cstheme="minorHAnsi"/>
                <w:noProof/>
                <w:spacing w:val="-6"/>
              </w:rPr>
              <w:t xml:space="preserve"> </w:t>
            </w:r>
            <w:r w:rsidR="0059380F" w:rsidRPr="000E7CDD">
              <w:rPr>
                <w:rStyle w:val="Hyperlink"/>
                <w:rFonts w:asciiTheme="minorHAnsi" w:hAnsiTheme="minorHAnsi" w:cstheme="minorHAnsi"/>
                <w:noProof/>
              </w:rPr>
              <w:t>manuals</w:t>
            </w:r>
            <w:r w:rsidR="0059380F" w:rsidRPr="000E7CDD">
              <w:rPr>
                <w:rStyle w:val="Hyperlink"/>
                <w:rFonts w:asciiTheme="minorHAnsi" w:hAnsiTheme="minorHAnsi" w:cstheme="minorHAnsi"/>
                <w:noProof/>
                <w:spacing w:val="-4"/>
              </w:rPr>
              <w:t xml:space="preserve"> </w:t>
            </w:r>
            <w:r w:rsidR="0059380F" w:rsidRPr="000E7CDD">
              <w:rPr>
                <w:rStyle w:val="Hyperlink"/>
                <w:rFonts w:asciiTheme="minorHAnsi" w:hAnsiTheme="minorHAnsi" w:cstheme="minorHAnsi"/>
                <w:noProof/>
              </w:rPr>
              <w:t>and</w:t>
            </w:r>
            <w:r w:rsidR="0059380F" w:rsidRPr="000E7CDD">
              <w:rPr>
                <w:rStyle w:val="Hyperlink"/>
                <w:rFonts w:asciiTheme="minorHAnsi" w:hAnsiTheme="minorHAnsi" w:cstheme="minorHAnsi"/>
                <w:noProof/>
                <w:spacing w:val="-9"/>
              </w:rPr>
              <w:t xml:space="preserve"> </w:t>
            </w:r>
            <w:r w:rsidR="0059380F" w:rsidRPr="000E7CDD">
              <w:rPr>
                <w:rStyle w:val="Hyperlink"/>
                <w:rFonts w:asciiTheme="minorHAnsi" w:hAnsiTheme="minorHAnsi" w:cstheme="minorHAnsi"/>
                <w:noProof/>
              </w:rPr>
              <w:t>maintenance</w:t>
            </w:r>
            <w:r w:rsidR="0059380F" w:rsidRPr="000E7CDD">
              <w:rPr>
                <w:rStyle w:val="Hyperlink"/>
                <w:rFonts w:asciiTheme="minorHAnsi" w:hAnsiTheme="minorHAnsi" w:cstheme="minorHAnsi"/>
                <w:noProof/>
                <w:spacing w:val="-6"/>
              </w:rPr>
              <w:t xml:space="preserve"> </w:t>
            </w:r>
            <w:r w:rsidR="0059380F" w:rsidRPr="000E7CDD">
              <w:rPr>
                <w:rStyle w:val="Hyperlink"/>
                <w:rFonts w:asciiTheme="minorHAnsi" w:hAnsiTheme="minorHAnsi" w:cstheme="minorHAnsi"/>
                <w:noProof/>
                <w:spacing w:val="-2"/>
              </w:rPr>
              <w:t>schedules</w:t>
            </w:r>
            <w:r w:rsidR="0059380F" w:rsidRPr="000E7CDD">
              <w:rPr>
                <w:rFonts w:asciiTheme="minorHAnsi" w:hAnsiTheme="minorHAnsi" w:cstheme="minorHAnsi"/>
                <w:noProof/>
                <w:webHidden/>
              </w:rPr>
              <w:tab/>
            </w:r>
            <w:r w:rsidR="0059380F" w:rsidRPr="000E7CDD">
              <w:rPr>
                <w:rFonts w:asciiTheme="minorHAnsi" w:hAnsiTheme="minorHAnsi" w:cstheme="minorHAnsi"/>
                <w:noProof/>
                <w:webHidden/>
              </w:rPr>
              <w:fldChar w:fldCharType="begin"/>
            </w:r>
            <w:r w:rsidR="0059380F" w:rsidRPr="000E7CDD">
              <w:rPr>
                <w:rFonts w:asciiTheme="minorHAnsi" w:hAnsiTheme="minorHAnsi" w:cstheme="minorHAnsi"/>
                <w:noProof/>
                <w:webHidden/>
              </w:rPr>
              <w:instrText xml:space="preserve"> PAGEREF _Toc171420481 \h </w:instrText>
            </w:r>
            <w:r w:rsidR="0059380F" w:rsidRPr="000E7CDD">
              <w:rPr>
                <w:rFonts w:asciiTheme="minorHAnsi" w:hAnsiTheme="minorHAnsi" w:cstheme="minorHAnsi"/>
                <w:noProof/>
                <w:webHidden/>
              </w:rPr>
            </w:r>
            <w:r w:rsidR="0059380F" w:rsidRPr="000E7CDD">
              <w:rPr>
                <w:rFonts w:asciiTheme="minorHAnsi" w:hAnsiTheme="minorHAnsi" w:cstheme="minorHAnsi"/>
                <w:noProof/>
                <w:webHidden/>
              </w:rPr>
              <w:fldChar w:fldCharType="separate"/>
            </w:r>
            <w:r w:rsidR="0059380F" w:rsidRPr="000E7CDD">
              <w:rPr>
                <w:rFonts w:asciiTheme="minorHAnsi" w:hAnsiTheme="minorHAnsi" w:cstheme="minorHAnsi"/>
                <w:noProof/>
                <w:webHidden/>
              </w:rPr>
              <w:t>19</w:t>
            </w:r>
            <w:r w:rsidR="0059380F" w:rsidRPr="000E7CDD">
              <w:rPr>
                <w:rFonts w:asciiTheme="minorHAnsi" w:hAnsiTheme="minorHAnsi" w:cstheme="minorHAnsi"/>
                <w:noProof/>
                <w:webHidden/>
              </w:rPr>
              <w:fldChar w:fldCharType="end"/>
            </w:r>
          </w:hyperlink>
        </w:p>
        <w:p w14:paraId="517B5B49" w14:textId="0A26BEBC" w:rsidR="0059380F" w:rsidRPr="000E7CDD" w:rsidRDefault="00000000" w:rsidP="000E7CDD">
          <w:pPr>
            <w:pStyle w:val="TOC3"/>
            <w:tabs>
              <w:tab w:val="right" w:leader="dot" w:pos="11080"/>
            </w:tabs>
            <w:jc w:val="both"/>
            <w:rPr>
              <w:rFonts w:asciiTheme="minorHAnsi" w:eastAsiaTheme="minorEastAsia" w:hAnsiTheme="minorHAnsi" w:cstheme="minorHAnsi"/>
              <w:noProof/>
              <w:lang w:val="en-ZA" w:eastAsia="en-ZA"/>
            </w:rPr>
          </w:pPr>
          <w:hyperlink w:anchor="_Toc171420482" w:history="1">
            <w:r w:rsidR="0059380F" w:rsidRPr="000E7CDD">
              <w:rPr>
                <w:rStyle w:val="Hyperlink"/>
                <w:rFonts w:asciiTheme="minorHAnsi" w:hAnsiTheme="minorHAnsi" w:cstheme="minorHAnsi"/>
                <w:noProof/>
              </w:rPr>
              <w:t>Equipment</w:t>
            </w:r>
            <w:r w:rsidR="0059380F" w:rsidRPr="000E7CDD">
              <w:rPr>
                <w:rStyle w:val="Hyperlink"/>
                <w:rFonts w:asciiTheme="minorHAnsi" w:hAnsiTheme="minorHAnsi" w:cstheme="minorHAnsi"/>
                <w:noProof/>
                <w:spacing w:val="-5"/>
              </w:rPr>
              <w:t xml:space="preserve"> </w:t>
            </w:r>
            <w:r w:rsidR="0059380F" w:rsidRPr="000E7CDD">
              <w:rPr>
                <w:rStyle w:val="Hyperlink"/>
                <w:rFonts w:asciiTheme="minorHAnsi" w:hAnsiTheme="minorHAnsi" w:cstheme="minorHAnsi"/>
                <w:noProof/>
              </w:rPr>
              <w:t>required</w:t>
            </w:r>
            <w:r w:rsidR="0059380F" w:rsidRPr="000E7CDD">
              <w:rPr>
                <w:rStyle w:val="Hyperlink"/>
                <w:rFonts w:asciiTheme="minorHAnsi" w:hAnsiTheme="minorHAnsi" w:cstheme="minorHAnsi"/>
                <w:noProof/>
                <w:spacing w:val="-5"/>
              </w:rPr>
              <w:t xml:space="preserve"> </w:t>
            </w:r>
            <w:r w:rsidR="0059380F" w:rsidRPr="000E7CDD">
              <w:rPr>
                <w:rStyle w:val="Hyperlink"/>
                <w:rFonts w:asciiTheme="minorHAnsi" w:hAnsiTheme="minorHAnsi" w:cstheme="minorHAnsi"/>
                <w:noProof/>
              </w:rPr>
              <w:t>to</w:t>
            </w:r>
            <w:r w:rsidR="0059380F" w:rsidRPr="000E7CDD">
              <w:rPr>
                <w:rStyle w:val="Hyperlink"/>
                <w:rFonts w:asciiTheme="minorHAnsi" w:hAnsiTheme="minorHAnsi" w:cstheme="minorHAnsi"/>
                <w:noProof/>
                <w:spacing w:val="-1"/>
              </w:rPr>
              <w:t xml:space="preserve"> </w:t>
            </w:r>
            <w:r w:rsidR="0059380F" w:rsidRPr="000E7CDD">
              <w:rPr>
                <w:rStyle w:val="Hyperlink"/>
                <w:rFonts w:asciiTheme="minorHAnsi" w:hAnsiTheme="minorHAnsi" w:cstheme="minorHAnsi"/>
                <w:noProof/>
              </w:rPr>
              <w:t>be</w:t>
            </w:r>
            <w:r w:rsidR="0059380F" w:rsidRPr="000E7CDD">
              <w:rPr>
                <w:rStyle w:val="Hyperlink"/>
                <w:rFonts w:asciiTheme="minorHAnsi" w:hAnsiTheme="minorHAnsi" w:cstheme="minorHAnsi"/>
                <w:noProof/>
                <w:spacing w:val="-2"/>
              </w:rPr>
              <w:t xml:space="preserve"> </w:t>
            </w:r>
            <w:r w:rsidR="0059380F" w:rsidRPr="000E7CDD">
              <w:rPr>
                <w:rStyle w:val="Hyperlink"/>
                <w:rFonts w:asciiTheme="minorHAnsi" w:hAnsiTheme="minorHAnsi" w:cstheme="minorHAnsi"/>
                <w:noProof/>
              </w:rPr>
              <w:t>included</w:t>
            </w:r>
            <w:r w:rsidR="0059380F" w:rsidRPr="000E7CDD">
              <w:rPr>
                <w:rStyle w:val="Hyperlink"/>
                <w:rFonts w:asciiTheme="minorHAnsi" w:hAnsiTheme="minorHAnsi" w:cstheme="minorHAnsi"/>
                <w:noProof/>
                <w:spacing w:val="-1"/>
              </w:rPr>
              <w:t xml:space="preserve"> </w:t>
            </w:r>
            <w:r w:rsidR="0059380F" w:rsidRPr="000E7CDD">
              <w:rPr>
                <w:rStyle w:val="Hyperlink"/>
                <w:rFonts w:asciiTheme="minorHAnsi" w:hAnsiTheme="minorHAnsi" w:cstheme="minorHAnsi"/>
                <w:noProof/>
              </w:rPr>
              <w:t>in</w:t>
            </w:r>
            <w:r w:rsidR="0059380F" w:rsidRPr="000E7CDD">
              <w:rPr>
                <w:rStyle w:val="Hyperlink"/>
                <w:rFonts w:asciiTheme="minorHAnsi" w:hAnsiTheme="minorHAnsi" w:cstheme="minorHAnsi"/>
                <w:noProof/>
                <w:spacing w:val="-2"/>
              </w:rPr>
              <w:t xml:space="preserve"> </w:t>
            </w:r>
            <w:r w:rsidR="0059380F" w:rsidRPr="000E7CDD">
              <w:rPr>
                <w:rStyle w:val="Hyperlink"/>
                <w:rFonts w:asciiTheme="minorHAnsi" w:hAnsiTheme="minorHAnsi" w:cstheme="minorHAnsi"/>
                <w:noProof/>
              </w:rPr>
              <w:t>the</w:t>
            </w:r>
            <w:r w:rsidR="0059380F" w:rsidRPr="000E7CDD">
              <w:rPr>
                <w:rStyle w:val="Hyperlink"/>
                <w:rFonts w:asciiTheme="minorHAnsi" w:hAnsiTheme="minorHAnsi" w:cstheme="minorHAnsi"/>
                <w:noProof/>
                <w:spacing w:val="-2"/>
              </w:rPr>
              <w:t xml:space="preserve"> </w:t>
            </w:r>
            <w:r w:rsidR="0059380F" w:rsidRPr="000E7CDD">
              <w:rPr>
                <w:rStyle w:val="Hyperlink"/>
                <w:rFonts w:asciiTheme="minorHAnsi" w:hAnsiTheme="minorHAnsi" w:cstheme="minorHAnsi"/>
                <w:i/>
                <w:noProof/>
                <w:spacing w:val="-2"/>
              </w:rPr>
              <w:t>works</w:t>
            </w:r>
            <w:r w:rsidR="0059380F" w:rsidRPr="000E7CDD">
              <w:rPr>
                <w:rFonts w:asciiTheme="minorHAnsi" w:hAnsiTheme="minorHAnsi" w:cstheme="minorHAnsi"/>
                <w:noProof/>
                <w:webHidden/>
              </w:rPr>
              <w:tab/>
            </w:r>
            <w:r w:rsidR="0059380F" w:rsidRPr="000E7CDD">
              <w:rPr>
                <w:rFonts w:asciiTheme="minorHAnsi" w:hAnsiTheme="minorHAnsi" w:cstheme="minorHAnsi"/>
                <w:noProof/>
                <w:webHidden/>
              </w:rPr>
              <w:fldChar w:fldCharType="begin"/>
            </w:r>
            <w:r w:rsidR="0059380F" w:rsidRPr="000E7CDD">
              <w:rPr>
                <w:rFonts w:asciiTheme="minorHAnsi" w:hAnsiTheme="minorHAnsi" w:cstheme="minorHAnsi"/>
                <w:noProof/>
                <w:webHidden/>
              </w:rPr>
              <w:instrText xml:space="preserve"> PAGEREF _Toc171420482 \h </w:instrText>
            </w:r>
            <w:r w:rsidR="0059380F" w:rsidRPr="000E7CDD">
              <w:rPr>
                <w:rFonts w:asciiTheme="minorHAnsi" w:hAnsiTheme="minorHAnsi" w:cstheme="minorHAnsi"/>
                <w:noProof/>
                <w:webHidden/>
              </w:rPr>
            </w:r>
            <w:r w:rsidR="0059380F" w:rsidRPr="000E7CDD">
              <w:rPr>
                <w:rFonts w:asciiTheme="minorHAnsi" w:hAnsiTheme="minorHAnsi" w:cstheme="minorHAnsi"/>
                <w:noProof/>
                <w:webHidden/>
              </w:rPr>
              <w:fldChar w:fldCharType="separate"/>
            </w:r>
            <w:r w:rsidR="0059380F" w:rsidRPr="000E7CDD">
              <w:rPr>
                <w:rFonts w:asciiTheme="minorHAnsi" w:hAnsiTheme="minorHAnsi" w:cstheme="minorHAnsi"/>
                <w:noProof/>
                <w:webHidden/>
              </w:rPr>
              <w:t>20</w:t>
            </w:r>
            <w:r w:rsidR="0059380F" w:rsidRPr="000E7CDD">
              <w:rPr>
                <w:rFonts w:asciiTheme="minorHAnsi" w:hAnsiTheme="minorHAnsi" w:cstheme="minorHAnsi"/>
                <w:noProof/>
                <w:webHidden/>
              </w:rPr>
              <w:fldChar w:fldCharType="end"/>
            </w:r>
          </w:hyperlink>
        </w:p>
        <w:p w14:paraId="0469EA73" w14:textId="1AA5F976" w:rsidR="0059380F" w:rsidRPr="000E7CDD" w:rsidRDefault="00000000" w:rsidP="000E7CDD">
          <w:pPr>
            <w:pStyle w:val="TOC2"/>
            <w:tabs>
              <w:tab w:val="right" w:leader="dot" w:pos="11080"/>
            </w:tabs>
            <w:jc w:val="both"/>
            <w:rPr>
              <w:rFonts w:asciiTheme="minorHAnsi" w:eastAsiaTheme="minorEastAsia" w:hAnsiTheme="minorHAnsi" w:cstheme="minorHAnsi"/>
              <w:b w:val="0"/>
              <w:bCs w:val="0"/>
              <w:i w:val="0"/>
              <w:iCs w:val="0"/>
              <w:noProof/>
              <w:sz w:val="20"/>
              <w:szCs w:val="20"/>
              <w:lang w:val="en-ZA" w:eastAsia="en-ZA"/>
            </w:rPr>
          </w:pPr>
          <w:hyperlink w:anchor="_Toc171420483" w:history="1">
            <w:r w:rsidR="0059380F" w:rsidRPr="000E7CDD">
              <w:rPr>
                <w:rStyle w:val="Hyperlink"/>
                <w:rFonts w:asciiTheme="minorHAnsi" w:hAnsiTheme="minorHAnsi" w:cstheme="minorHAnsi"/>
                <w:noProof/>
                <w:spacing w:val="-2"/>
                <w:sz w:val="20"/>
                <w:szCs w:val="20"/>
              </w:rPr>
              <w:t>Procurement</w:t>
            </w:r>
            <w:r w:rsidR="0059380F" w:rsidRPr="000E7CDD">
              <w:rPr>
                <w:rFonts w:asciiTheme="minorHAnsi" w:hAnsiTheme="minorHAnsi" w:cstheme="minorHAnsi"/>
                <w:noProof/>
                <w:webHidden/>
                <w:sz w:val="20"/>
                <w:szCs w:val="20"/>
              </w:rPr>
              <w:tab/>
            </w:r>
            <w:r w:rsidR="0059380F" w:rsidRPr="000E7CDD">
              <w:rPr>
                <w:rFonts w:asciiTheme="minorHAnsi" w:hAnsiTheme="minorHAnsi" w:cstheme="minorHAnsi"/>
                <w:noProof/>
                <w:webHidden/>
                <w:sz w:val="20"/>
                <w:szCs w:val="20"/>
              </w:rPr>
              <w:fldChar w:fldCharType="begin"/>
            </w:r>
            <w:r w:rsidR="0059380F" w:rsidRPr="000E7CDD">
              <w:rPr>
                <w:rFonts w:asciiTheme="minorHAnsi" w:hAnsiTheme="minorHAnsi" w:cstheme="minorHAnsi"/>
                <w:noProof/>
                <w:webHidden/>
                <w:sz w:val="20"/>
                <w:szCs w:val="20"/>
              </w:rPr>
              <w:instrText xml:space="preserve"> PAGEREF _Toc171420483 \h </w:instrText>
            </w:r>
            <w:r w:rsidR="0059380F" w:rsidRPr="000E7CDD">
              <w:rPr>
                <w:rFonts w:asciiTheme="minorHAnsi" w:hAnsiTheme="minorHAnsi" w:cstheme="minorHAnsi"/>
                <w:noProof/>
                <w:webHidden/>
                <w:sz w:val="20"/>
                <w:szCs w:val="20"/>
              </w:rPr>
            </w:r>
            <w:r w:rsidR="0059380F" w:rsidRPr="000E7CDD">
              <w:rPr>
                <w:rFonts w:asciiTheme="minorHAnsi" w:hAnsiTheme="minorHAnsi" w:cstheme="minorHAnsi"/>
                <w:noProof/>
                <w:webHidden/>
                <w:sz w:val="20"/>
                <w:szCs w:val="20"/>
              </w:rPr>
              <w:fldChar w:fldCharType="separate"/>
            </w:r>
            <w:r w:rsidR="0059380F" w:rsidRPr="000E7CDD">
              <w:rPr>
                <w:rFonts w:asciiTheme="minorHAnsi" w:hAnsiTheme="minorHAnsi" w:cstheme="minorHAnsi"/>
                <w:noProof/>
                <w:webHidden/>
                <w:sz w:val="20"/>
                <w:szCs w:val="20"/>
              </w:rPr>
              <w:t>20</w:t>
            </w:r>
            <w:r w:rsidR="0059380F" w:rsidRPr="000E7CDD">
              <w:rPr>
                <w:rFonts w:asciiTheme="minorHAnsi" w:hAnsiTheme="minorHAnsi" w:cstheme="minorHAnsi"/>
                <w:noProof/>
                <w:webHidden/>
                <w:sz w:val="20"/>
                <w:szCs w:val="20"/>
              </w:rPr>
              <w:fldChar w:fldCharType="end"/>
            </w:r>
          </w:hyperlink>
        </w:p>
        <w:p w14:paraId="6E53E99C" w14:textId="3CE672A0" w:rsidR="0059380F" w:rsidRPr="000E7CDD" w:rsidRDefault="00000000" w:rsidP="000E7CDD">
          <w:pPr>
            <w:pStyle w:val="TOC3"/>
            <w:tabs>
              <w:tab w:val="right" w:leader="dot" w:pos="11080"/>
            </w:tabs>
            <w:jc w:val="both"/>
            <w:rPr>
              <w:rFonts w:asciiTheme="minorHAnsi" w:eastAsiaTheme="minorEastAsia" w:hAnsiTheme="minorHAnsi" w:cstheme="minorHAnsi"/>
              <w:noProof/>
              <w:lang w:val="en-ZA" w:eastAsia="en-ZA"/>
            </w:rPr>
          </w:pPr>
          <w:hyperlink w:anchor="_Toc171420484" w:history="1">
            <w:r w:rsidR="0059380F" w:rsidRPr="000E7CDD">
              <w:rPr>
                <w:rStyle w:val="Hyperlink"/>
                <w:rFonts w:asciiTheme="minorHAnsi" w:hAnsiTheme="minorHAnsi" w:cstheme="minorHAnsi"/>
                <w:noProof/>
                <w:spacing w:val="-2"/>
              </w:rPr>
              <w:t>People</w:t>
            </w:r>
            <w:r w:rsidR="0059380F" w:rsidRPr="000E7CDD">
              <w:rPr>
                <w:rFonts w:asciiTheme="minorHAnsi" w:hAnsiTheme="minorHAnsi" w:cstheme="minorHAnsi"/>
                <w:noProof/>
                <w:webHidden/>
              </w:rPr>
              <w:tab/>
            </w:r>
            <w:r w:rsidR="0059380F" w:rsidRPr="000E7CDD">
              <w:rPr>
                <w:rFonts w:asciiTheme="minorHAnsi" w:hAnsiTheme="minorHAnsi" w:cstheme="minorHAnsi"/>
                <w:noProof/>
                <w:webHidden/>
              </w:rPr>
              <w:fldChar w:fldCharType="begin"/>
            </w:r>
            <w:r w:rsidR="0059380F" w:rsidRPr="000E7CDD">
              <w:rPr>
                <w:rFonts w:asciiTheme="minorHAnsi" w:hAnsiTheme="minorHAnsi" w:cstheme="minorHAnsi"/>
                <w:noProof/>
                <w:webHidden/>
              </w:rPr>
              <w:instrText xml:space="preserve"> PAGEREF _Toc171420484 \h </w:instrText>
            </w:r>
            <w:r w:rsidR="0059380F" w:rsidRPr="000E7CDD">
              <w:rPr>
                <w:rFonts w:asciiTheme="minorHAnsi" w:hAnsiTheme="minorHAnsi" w:cstheme="minorHAnsi"/>
                <w:noProof/>
                <w:webHidden/>
              </w:rPr>
            </w:r>
            <w:r w:rsidR="0059380F" w:rsidRPr="000E7CDD">
              <w:rPr>
                <w:rFonts w:asciiTheme="minorHAnsi" w:hAnsiTheme="minorHAnsi" w:cstheme="minorHAnsi"/>
                <w:noProof/>
                <w:webHidden/>
              </w:rPr>
              <w:fldChar w:fldCharType="separate"/>
            </w:r>
            <w:r w:rsidR="0059380F" w:rsidRPr="000E7CDD">
              <w:rPr>
                <w:rFonts w:asciiTheme="minorHAnsi" w:hAnsiTheme="minorHAnsi" w:cstheme="minorHAnsi"/>
                <w:noProof/>
                <w:webHidden/>
              </w:rPr>
              <w:t>20</w:t>
            </w:r>
            <w:r w:rsidR="0059380F" w:rsidRPr="000E7CDD">
              <w:rPr>
                <w:rFonts w:asciiTheme="minorHAnsi" w:hAnsiTheme="minorHAnsi" w:cstheme="minorHAnsi"/>
                <w:noProof/>
                <w:webHidden/>
              </w:rPr>
              <w:fldChar w:fldCharType="end"/>
            </w:r>
          </w:hyperlink>
        </w:p>
        <w:p w14:paraId="2435E97A" w14:textId="1419618D" w:rsidR="0059380F" w:rsidRPr="000E7CDD" w:rsidRDefault="00000000" w:rsidP="000E7CDD">
          <w:pPr>
            <w:pStyle w:val="TOC3"/>
            <w:tabs>
              <w:tab w:val="right" w:leader="dot" w:pos="11080"/>
            </w:tabs>
            <w:jc w:val="both"/>
            <w:rPr>
              <w:rFonts w:asciiTheme="minorHAnsi" w:eastAsiaTheme="minorEastAsia" w:hAnsiTheme="minorHAnsi" w:cstheme="minorHAnsi"/>
              <w:noProof/>
              <w:lang w:val="en-ZA" w:eastAsia="en-ZA"/>
            </w:rPr>
          </w:pPr>
          <w:hyperlink w:anchor="_Toc171420485" w:history="1">
            <w:r w:rsidR="0059380F" w:rsidRPr="000E7CDD">
              <w:rPr>
                <w:rStyle w:val="Hyperlink"/>
                <w:rFonts w:asciiTheme="minorHAnsi" w:hAnsiTheme="minorHAnsi" w:cstheme="minorHAnsi"/>
                <w:noProof/>
                <w:spacing w:val="-2"/>
              </w:rPr>
              <w:t>Subcontracting</w:t>
            </w:r>
            <w:r w:rsidR="0059380F" w:rsidRPr="000E7CDD">
              <w:rPr>
                <w:rFonts w:asciiTheme="minorHAnsi" w:hAnsiTheme="minorHAnsi" w:cstheme="minorHAnsi"/>
                <w:noProof/>
                <w:webHidden/>
              </w:rPr>
              <w:tab/>
            </w:r>
            <w:r w:rsidR="0059380F" w:rsidRPr="000E7CDD">
              <w:rPr>
                <w:rFonts w:asciiTheme="minorHAnsi" w:hAnsiTheme="minorHAnsi" w:cstheme="minorHAnsi"/>
                <w:noProof/>
                <w:webHidden/>
              </w:rPr>
              <w:fldChar w:fldCharType="begin"/>
            </w:r>
            <w:r w:rsidR="0059380F" w:rsidRPr="000E7CDD">
              <w:rPr>
                <w:rFonts w:asciiTheme="minorHAnsi" w:hAnsiTheme="minorHAnsi" w:cstheme="minorHAnsi"/>
                <w:noProof/>
                <w:webHidden/>
              </w:rPr>
              <w:instrText xml:space="preserve"> PAGEREF _Toc171420485 \h </w:instrText>
            </w:r>
            <w:r w:rsidR="0059380F" w:rsidRPr="000E7CDD">
              <w:rPr>
                <w:rFonts w:asciiTheme="minorHAnsi" w:hAnsiTheme="minorHAnsi" w:cstheme="minorHAnsi"/>
                <w:noProof/>
                <w:webHidden/>
              </w:rPr>
            </w:r>
            <w:r w:rsidR="0059380F" w:rsidRPr="000E7CDD">
              <w:rPr>
                <w:rFonts w:asciiTheme="minorHAnsi" w:hAnsiTheme="minorHAnsi" w:cstheme="minorHAnsi"/>
                <w:noProof/>
                <w:webHidden/>
              </w:rPr>
              <w:fldChar w:fldCharType="separate"/>
            </w:r>
            <w:r w:rsidR="0059380F" w:rsidRPr="000E7CDD">
              <w:rPr>
                <w:rFonts w:asciiTheme="minorHAnsi" w:hAnsiTheme="minorHAnsi" w:cstheme="minorHAnsi"/>
                <w:noProof/>
                <w:webHidden/>
              </w:rPr>
              <w:t>21</w:t>
            </w:r>
            <w:r w:rsidR="0059380F" w:rsidRPr="000E7CDD">
              <w:rPr>
                <w:rFonts w:asciiTheme="minorHAnsi" w:hAnsiTheme="minorHAnsi" w:cstheme="minorHAnsi"/>
                <w:noProof/>
                <w:webHidden/>
              </w:rPr>
              <w:fldChar w:fldCharType="end"/>
            </w:r>
          </w:hyperlink>
        </w:p>
        <w:p w14:paraId="434AC510" w14:textId="3A340B73" w:rsidR="0059380F" w:rsidRPr="000E7CDD" w:rsidRDefault="00000000" w:rsidP="000E7CDD">
          <w:pPr>
            <w:pStyle w:val="TOC3"/>
            <w:tabs>
              <w:tab w:val="right" w:leader="dot" w:pos="11080"/>
            </w:tabs>
            <w:jc w:val="both"/>
            <w:rPr>
              <w:rFonts w:asciiTheme="minorHAnsi" w:eastAsiaTheme="minorEastAsia" w:hAnsiTheme="minorHAnsi" w:cstheme="minorHAnsi"/>
              <w:noProof/>
              <w:lang w:val="en-ZA" w:eastAsia="en-ZA"/>
            </w:rPr>
          </w:pPr>
          <w:hyperlink w:anchor="_Toc171420486" w:history="1">
            <w:r w:rsidR="0059380F" w:rsidRPr="000E7CDD">
              <w:rPr>
                <w:rStyle w:val="Hyperlink"/>
                <w:rFonts w:asciiTheme="minorHAnsi" w:hAnsiTheme="minorHAnsi" w:cstheme="minorHAnsi"/>
                <w:noProof/>
              </w:rPr>
              <w:t>Plant</w:t>
            </w:r>
            <w:r w:rsidR="0059380F" w:rsidRPr="000E7CDD">
              <w:rPr>
                <w:rStyle w:val="Hyperlink"/>
                <w:rFonts w:asciiTheme="minorHAnsi" w:hAnsiTheme="minorHAnsi" w:cstheme="minorHAnsi"/>
                <w:noProof/>
                <w:spacing w:val="-1"/>
              </w:rPr>
              <w:t xml:space="preserve"> </w:t>
            </w:r>
            <w:r w:rsidR="0059380F" w:rsidRPr="000E7CDD">
              <w:rPr>
                <w:rStyle w:val="Hyperlink"/>
                <w:rFonts w:asciiTheme="minorHAnsi" w:hAnsiTheme="minorHAnsi" w:cstheme="minorHAnsi"/>
                <w:noProof/>
              </w:rPr>
              <w:t>and</w:t>
            </w:r>
            <w:r w:rsidR="0059380F" w:rsidRPr="000E7CDD">
              <w:rPr>
                <w:rStyle w:val="Hyperlink"/>
                <w:rFonts w:asciiTheme="minorHAnsi" w:hAnsiTheme="minorHAnsi" w:cstheme="minorHAnsi"/>
                <w:noProof/>
                <w:spacing w:val="1"/>
              </w:rPr>
              <w:t xml:space="preserve"> </w:t>
            </w:r>
            <w:r w:rsidR="0059380F" w:rsidRPr="000E7CDD">
              <w:rPr>
                <w:rStyle w:val="Hyperlink"/>
                <w:rFonts w:asciiTheme="minorHAnsi" w:hAnsiTheme="minorHAnsi" w:cstheme="minorHAnsi"/>
                <w:noProof/>
                <w:spacing w:val="-2"/>
              </w:rPr>
              <w:t>Materials</w:t>
            </w:r>
            <w:r w:rsidR="0059380F" w:rsidRPr="000E7CDD">
              <w:rPr>
                <w:rFonts w:asciiTheme="minorHAnsi" w:hAnsiTheme="minorHAnsi" w:cstheme="minorHAnsi"/>
                <w:noProof/>
                <w:webHidden/>
              </w:rPr>
              <w:tab/>
            </w:r>
            <w:r w:rsidR="0059380F" w:rsidRPr="000E7CDD">
              <w:rPr>
                <w:rFonts w:asciiTheme="minorHAnsi" w:hAnsiTheme="minorHAnsi" w:cstheme="minorHAnsi"/>
                <w:noProof/>
                <w:webHidden/>
              </w:rPr>
              <w:fldChar w:fldCharType="begin"/>
            </w:r>
            <w:r w:rsidR="0059380F" w:rsidRPr="000E7CDD">
              <w:rPr>
                <w:rFonts w:asciiTheme="minorHAnsi" w:hAnsiTheme="minorHAnsi" w:cstheme="minorHAnsi"/>
                <w:noProof/>
                <w:webHidden/>
              </w:rPr>
              <w:instrText xml:space="preserve"> PAGEREF _Toc171420486 \h </w:instrText>
            </w:r>
            <w:r w:rsidR="0059380F" w:rsidRPr="000E7CDD">
              <w:rPr>
                <w:rFonts w:asciiTheme="minorHAnsi" w:hAnsiTheme="minorHAnsi" w:cstheme="minorHAnsi"/>
                <w:noProof/>
                <w:webHidden/>
              </w:rPr>
            </w:r>
            <w:r w:rsidR="0059380F" w:rsidRPr="000E7CDD">
              <w:rPr>
                <w:rFonts w:asciiTheme="minorHAnsi" w:hAnsiTheme="minorHAnsi" w:cstheme="minorHAnsi"/>
                <w:noProof/>
                <w:webHidden/>
              </w:rPr>
              <w:fldChar w:fldCharType="separate"/>
            </w:r>
            <w:r w:rsidR="0059380F" w:rsidRPr="000E7CDD">
              <w:rPr>
                <w:rFonts w:asciiTheme="minorHAnsi" w:hAnsiTheme="minorHAnsi" w:cstheme="minorHAnsi"/>
                <w:noProof/>
                <w:webHidden/>
              </w:rPr>
              <w:t>22</w:t>
            </w:r>
            <w:r w:rsidR="0059380F" w:rsidRPr="000E7CDD">
              <w:rPr>
                <w:rFonts w:asciiTheme="minorHAnsi" w:hAnsiTheme="minorHAnsi" w:cstheme="minorHAnsi"/>
                <w:noProof/>
                <w:webHidden/>
              </w:rPr>
              <w:fldChar w:fldCharType="end"/>
            </w:r>
          </w:hyperlink>
        </w:p>
        <w:p w14:paraId="2676C530" w14:textId="6A06801C" w:rsidR="0059380F" w:rsidRPr="000E7CDD" w:rsidRDefault="00000000" w:rsidP="000E7CDD">
          <w:pPr>
            <w:pStyle w:val="TOC3"/>
            <w:tabs>
              <w:tab w:val="right" w:leader="dot" w:pos="11080"/>
            </w:tabs>
            <w:jc w:val="both"/>
            <w:rPr>
              <w:rFonts w:asciiTheme="minorHAnsi" w:eastAsiaTheme="minorEastAsia" w:hAnsiTheme="minorHAnsi" w:cstheme="minorHAnsi"/>
              <w:noProof/>
              <w:lang w:val="en-ZA" w:eastAsia="en-ZA"/>
            </w:rPr>
          </w:pPr>
          <w:hyperlink w:anchor="_Toc171420487" w:history="1">
            <w:r w:rsidR="0059380F" w:rsidRPr="000E7CDD">
              <w:rPr>
                <w:rStyle w:val="Hyperlink"/>
                <w:rFonts w:asciiTheme="minorHAnsi" w:hAnsiTheme="minorHAnsi" w:cstheme="minorHAnsi"/>
                <w:noProof/>
              </w:rPr>
              <w:t>Tests</w:t>
            </w:r>
            <w:r w:rsidR="0059380F" w:rsidRPr="000E7CDD">
              <w:rPr>
                <w:rStyle w:val="Hyperlink"/>
                <w:rFonts w:asciiTheme="minorHAnsi" w:hAnsiTheme="minorHAnsi" w:cstheme="minorHAnsi"/>
                <w:noProof/>
                <w:spacing w:val="-3"/>
              </w:rPr>
              <w:t xml:space="preserve"> </w:t>
            </w:r>
            <w:r w:rsidR="0059380F" w:rsidRPr="000E7CDD">
              <w:rPr>
                <w:rStyle w:val="Hyperlink"/>
                <w:rFonts w:asciiTheme="minorHAnsi" w:hAnsiTheme="minorHAnsi" w:cstheme="minorHAnsi"/>
                <w:noProof/>
              </w:rPr>
              <w:t>and</w:t>
            </w:r>
            <w:r w:rsidR="0059380F" w:rsidRPr="000E7CDD">
              <w:rPr>
                <w:rStyle w:val="Hyperlink"/>
                <w:rFonts w:asciiTheme="minorHAnsi" w:hAnsiTheme="minorHAnsi" w:cstheme="minorHAnsi"/>
                <w:noProof/>
                <w:spacing w:val="-4"/>
              </w:rPr>
              <w:t xml:space="preserve"> </w:t>
            </w:r>
            <w:r w:rsidR="0059380F" w:rsidRPr="000E7CDD">
              <w:rPr>
                <w:rStyle w:val="Hyperlink"/>
                <w:rFonts w:asciiTheme="minorHAnsi" w:hAnsiTheme="minorHAnsi" w:cstheme="minorHAnsi"/>
                <w:noProof/>
              </w:rPr>
              <w:t>inspections</w:t>
            </w:r>
            <w:r w:rsidR="0059380F" w:rsidRPr="000E7CDD">
              <w:rPr>
                <w:rStyle w:val="Hyperlink"/>
                <w:rFonts w:asciiTheme="minorHAnsi" w:hAnsiTheme="minorHAnsi" w:cstheme="minorHAnsi"/>
                <w:noProof/>
                <w:spacing w:val="-2"/>
              </w:rPr>
              <w:t xml:space="preserve"> </w:t>
            </w:r>
            <w:r w:rsidR="0059380F" w:rsidRPr="000E7CDD">
              <w:rPr>
                <w:rStyle w:val="Hyperlink"/>
                <w:rFonts w:asciiTheme="minorHAnsi" w:hAnsiTheme="minorHAnsi" w:cstheme="minorHAnsi"/>
                <w:noProof/>
              </w:rPr>
              <w:t>before</w:t>
            </w:r>
            <w:r w:rsidR="0059380F" w:rsidRPr="000E7CDD">
              <w:rPr>
                <w:rStyle w:val="Hyperlink"/>
                <w:rFonts w:asciiTheme="minorHAnsi" w:hAnsiTheme="minorHAnsi" w:cstheme="minorHAnsi"/>
                <w:noProof/>
                <w:spacing w:val="-1"/>
              </w:rPr>
              <w:t xml:space="preserve"> </w:t>
            </w:r>
            <w:r w:rsidR="0059380F" w:rsidRPr="000E7CDD">
              <w:rPr>
                <w:rStyle w:val="Hyperlink"/>
                <w:rFonts w:asciiTheme="minorHAnsi" w:hAnsiTheme="minorHAnsi" w:cstheme="minorHAnsi"/>
                <w:noProof/>
                <w:spacing w:val="-2"/>
              </w:rPr>
              <w:t>delivery</w:t>
            </w:r>
            <w:r w:rsidR="0059380F" w:rsidRPr="000E7CDD">
              <w:rPr>
                <w:rFonts w:asciiTheme="minorHAnsi" w:hAnsiTheme="minorHAnsi" w:cstheme="minorHAnsi"/>
                <w:noProof/>
                <w:webHidden/>
              </w:rPr>
              <w:tab/>
            </w:r>
            <w:r w:rsidR="0059380F" w:rsidRPr="000E7CDD">
              <w:rPr>
                <w:rFonts w:asciiTheme="minorHAnsi" w:hAnsiTheme="minorHAnsi" w:cstheme="minorHAnsi"/>
                <w:noProof/>
                <w:webHidden/>
              </w:rPr>
              <w:fldChar w:fldCharType="begin"/>
            </w:r>
            <w:r w:rsidR="0059380F" w:rsidRPr="000E7CDD">
              <w:rPr>
                <w:rFonts w:asciiTheme="minorHAnsi" w:hAnsiTheme="minorHAnsi" w:cstheme="minorHAnsi"/>
                <w:noProof/>
                <w:webHidden/>
              </w:rPr>
              <w:instrText xml:space="preserve"> PAGEREF _Toc171420487 \h </w:instrText>
            </w:r>
            <w:r w:rsidR="0059380F" w:rsidRPr="000E7CDD">
              <w:rPr>
                <w:rFonts w:asciiTheme="minorHAnsi" w:hAnsiTheme="minorHAnsi" w:cstheme="minorHAnsi"/>
                <w:noProof/>
                <w:webHidden/>
              </w:rPr>
            </w:r>
            <w:r w:rsidR="0059380F" w:rsidRPr="000E7CDD">
              <w:rPr>
                <w:rFonts w:asciiTheme="minorHAnsi" w:hAnsiTheme="minorHAnsi" w:cstheme="minorHAnsi"/>
                <w:noProof/>
                <w:webHidden/>
              </w:rPr>
              <w:fldChar w:fldCharType="separate"/>
            </w:r>
            <w:r w:rsidR="0059380F" w:rsidRPr="000E7CDD">
              <w:rPr>
                <w:rFonts w:asciiTheme="minorHAnsi" w:hAnsiTheme="minorHAnsi" w:cstheme="minorHAnsi"/>
                <w:noProof/>
                <w:webHidden/>
              </w:rPr>
              <w:t>23</w:t>
            </w:r>
            <w:r w:rsidR="0059380F" w:rsidRPr="000E7CDD">
              <w:rPr>
                <w:rFonts w:asciiTheme="minorHAnsi" w:hAnsiTheme="minorHAnsi" w:cstheme="minorHAnsi"/>
                <w:noProof/>
                <w:webHidden/>
              </w:rPr>
              <w:fldChar w:fldCharType="end"/>
            </w:r>
          </w:hyperlink>
        </w:p>
        <w:p w14:paraId="35779C21" w14:textId="2FD46690" w:rsidR="0059380F" w:rsidRPr="000E7CDD" w:rsidRDefault="00000000" w:rsidP="000E7CDD">
          <w:pPr>
            <w:pStyle w:val="TOC3"/>
            <w:tabs>
              <w:tab w:val="right" w:leader="dot" w:pos="11080"/>
            </w:tabs>
            <w:jc w:val="both"/>
            <w:rPr>
              <w:rFonts w:asciiTheme="minorHAnsi" w:eastAsiaTheme="minorEastAsia" w:hAnsiTheme="minorHAnsi" w:cstheme="minorHAnsi"/>
              <w:noProof/>
              <w:lang w:val="en-ZA" w:eastAsia="en-ZA"/>
            </w:rPr>
          </w:pPr>
          <w:hyperlink w:anchor="_Toc171420488" w:history="1">
            <w:r w:rsidR="0059380F" w:rsidRPr="000E7CDD">
              <w:rPr>
                <w:rStyle w:val="Hyperlink"/>
                <w:rFonts w:asciiTheme="minorHAnsi" w:hAnsiTheme="minorHAnsi" w:cstheme="minorHAnsi"/>
                <w:noProof/>
              </w:rPr>
              <w:t>Marking</w:t>
            </w:r>
            <w:r w:rsidR="0059380F" w:rsidRPr="000E7CDD">
              <w:rPr>
                <w:rStyle w:val="Hyperlink"/>
                <w:rFonts w:asciiTheme="minorHAnsi" w:hAnsiTheme="minorHAnsi" w:cstheme="minorHAnsi"/>
                <w:noProof/>
                <w:spacing w:val="-9"/>
              </w:rPr>
              <w:t xml:space="preserve"> </w:t>
            </w:r>
            <w:r w:rsidR="0059380F" w:rsidRPr="000E7CDD">
              <w:rPr>
                <w:rStyle w:val="Hyperlink"/>
                <w:rFonts w:asciiTheme="minorHAnsi" w:hAnsiTheme="minorHAnsi" w:cstheme="minorHAnsi"/>
                <w:noProof/>
              </w:rPr>
              <w:t>Plant</w:t>
            </w:r>
            <w:r w:rsidR="0059380F" w:rsidRPr="000E7CDD">
              <w:rPr>
                <w:rStyle w:val="Hyperlink"/>
                <w:rFonts w:asciiTheme="minorHAnsi" w:hAnsiTheme="minorHAnsi" w:cstheme="minorHAnsi"/>
                <w:noProof/>
                <w:spacing w:val="-10"/>
              </w:rPr>
              <w:t xml:space="preserve"> </w:t>
            </w:r>
            <w:r w:rsidR="0059380F" w:rsidRPr="000E7CDD">
              <w:rPr>
                <w:rStyle w:val="Hyperlink"/>
                <w:rFonts w:asciiTheme="minorHAnsi" w:hAnsiTheme="minorHAnsi" w:cstheme="minorHAnsi"/>
                <w:noProof/>
              </w:rPr>
              <w:t>and</w:t>
            </w:r>
            <w:r w:rsidR="0059380F" w:rsidRPr="000E7CDD">
              <w:rPr>
                <w:rStyle w:val="Hyperlink"/>
                <w:rFonts w:asciiTheme="minorHAnsi" w:hAnsiTheme="minorHAnsi" w:cstheme="minorHAnsi"/>
                <w:noProof/>
                <w:spacing w:val="-8"/>
              </w:rPr>
              <w:t xml:space="preserve"> </w:t>
            </w:r>
            <w:r w:rsidR="0059380F" w:rsidRPr="000E7CDD">
              <w:rPr>
                <w:rStyle w:val="Hyperlink"/>
                <w:rFonts w:asciiTheme="minorHAnsi" w:hAnsiTheme="minorHAnsi" w:cstheme="minorHAnsi"/>
                <w:noProof/>
              </w:rPr>
              <w:t>Materials</w:t>
            </w:r>
            <w:r w:rsidR="0059380F" w:rsidRPr="000E7CDD">
              <w:rPr>
                <w:rStyle w:val="Hyperlink"/>
                <w:rFonts w:asciiTheme="minorHAnsi" w:hAnsiTheme="minorHAnsi" w:cstheme="minorHAnsi"/>
                <w:noProof/>
                <w:spacing w:val="-6"/>
              </w:rPr>
              <w:t xml:space="preserve"> </w:t>
            </w:r>
            <w:r w:rsidR="0059380F" w:rsidRPr="000E7CDD">
              <w:rPr>
                <w:rStyle w:val="Hyperlink"/>
                <w:rFonts w:asciiTheme="minorHAnsi" w:hAnsiTheme="minorHAnsi" w:cstheme="minorHAnsi"/>
                <w:noProof/>
              </w:rPr>
              <w:t>outside</w:t>
            </w:r>
            <w:r w:rsidR="0059380F" w:rsidRPr="000E7CDD">
              <w:rPr>
                <w:rStyle w:val="Hyperlink"/>
                <w:rFonts w:asciiTheme="minorHAnsi" w:hAnsiTheme="minorHAnsi" w:cstheme="minorHAnsi"/>
                <w:noProof/>
                <w:spacing w:val="-11"/>
              </w:rPr>
              <w:t xml:space="preserve"> </w:t>
            </w:r>
            <w:r w:rsidR="0059380F" w:rsidRPr="000E7CDD">
              <w:rPr>
                <w:rStyle w:val="Hyperlink"/>
                <w:rFonts w:asciiTheme="minorHAnsi" w:hAnsiTheme="minorHAnsi" w:cstheme="minorHAnsi"/>
                <w:noProof/>
              </w:rPr>
              <w:t>the</w:t>
            </w:r>
            <w:r w:rsidR="0059380F" w:rsidRPr="000E7CDD">
              <w:rPr>
                <w:rStyle w:val="Hyperlink"/>
                <w:rFonts w:asciiTheme="minorHAnsi" w:hAnsiTheme="minorHAnsi" w:cstheme="minorHAnsi"/>
                <w:noProof/>
                <w:spacing w:val="-10"/>
              </w:rPr>
              <w:t xml:space="preserve"> </w:t>
            </w:r>
            <w:r w:rsidR="0059380F" w:rsidRPr="000E7CDD">
              <w:rPr>
                <w:rStyle w:val="Hyperlink"/>
                <w:rFonts w:asciiTheme="minorHAnsi" w:hAnsiTheme="minorHAnsi" w:cstheme="minorHAnsi"/>
                <w:noProof/>
              </w:rPr>
              <w:t>Working</w:t>
            </w:r>
            <w:r w:rsidR="0059380F" w:rsidRPr="000E7CDD">
              <w:rPr>
                <w:rStyle w:val="Hyperlink"/>
                <w:rFonts w:asciiTheme="minorHAnsi" w:hAnsiTheme="minorHAnsi" w:cstheme="minorHAnsi"/>
                <w:noProof/>
                <w:spacing w:val="-8"/>
              </w:rPr>
              <w:t xml:space="preserve"> </w:t>
            </w:r>
            <w:r w:rsidR="0059380F" w:rsidRPr="000E7CDD">
              <w:rPr>
                <w:rStyle w:val="Hyperlink"/>
                <w:rFonts w:asciiTheme="minorHAnsi" w:hAnsiTheme="minorHAnsi" w:cstheme="minorHAnsi"/>
                <w:noProof/>
                <w:spacing w:val="-2"/>
              </w:rPr>
              <w:t>Areas</w:t>
            </w:r>
            <w:r w:rsidR="0059380F" w:rsidRPr="000E7CDD">
              <w:rPr>
                <w:rFonts w:asciiTheme="minorHAnsi" w:hAnsiTheme="minorHAnsi" w:cstheme="minorHAnsi"/>
                <w:noProof/>
                <w:webHidden/>
              </w:rPr>
              <w:tab/>
            </w:r>
            <w:r w:rsidR="0059380F" w:rsidRPr="000E7CDD">
              <w:rPr>
                <w:rFonts w:asciiTheme="minorHAnsi" w:hAnsiTheme="minorHAnsi" w:cstheme="minorHAnsi"/>
                <w:noProof/>
                <w:webHidden/>
              </w:rPr>
              <w:fldChar w:fldCharType="begin"/>
            </w:r>
            <w:r w:rsidR="0059380F" w:rsidRPr="000E7CDD">
              <w:rPr>
                <w:rFonts w:asciiTheme="minorHAnsi" w:hAnsiTheme="minorHAnsi" w:cstheme="minorHAnsi"/>
                <w:noProof/>
                <w:webHidden/>
              </w:rPr>
              <w:instrText xml:space="preserve"> PAGEREF _Toc171420488 \h </w:instrText>
            </w:r>
            <w:r w:rsidR="0059380F" w:rsidRPr="000E7CDD">
              <w:rPr>
                <w:rFonts w:asciiTheme="minorHAnsi" w:hAnsiTheme="minorHAnsi" w:cstheme="minorHAnsi"/>
                <w:noProof/>
                <w:webHidden/>
              </w:rPr>
            </w:r>
            <w:r w:rsidR="0059380F" w:rsidRPr="000E7CDD">
              <w:rPr>
                <w:rFonts w:asciiTheme="minorHAnsi" w:hAnsiTheme="minorHAnsi" w:cstheme="minorHAnsi"/>
                <w:noProof/>
                <w:webHidden/>
              </w:rPr>
              <w:fldChar w:fldCharType="separate"/>
            </w:r>
            <w:r w:rsidR="0059380F" w:rsidRPr="000E7CDD">
              <w:rPr>
                <w:rFonts w:asciiTheme="minorHAnsi" w:hAnsiTheme="minorHAnsi" w:cstheme="minorHAnsi"/>
                <w:noProof/>
                <w:webHidden/>
              </w:rPr>
              <w:t>24</w:t>
            </w:r>
            <w:r w:rsidR="0059380F" w:rsidRPr="000E7CDD">
              <w:rPr>
                <w:rFonts w:asciiTheme="minorHAnsi" w:hAnsiTheme="minorHAnsi" w:cstheme="minorHAnsi"/>
                <w:noProof/>
                <w:webHidden/>
              </w:rPr>
              <w:fldChar w:fldCharType="end"/>
            </w:r>
          </w:hyperlink>
        </w:p>
        <w:p w14:paraId="48AD61B9" w14:textId="5A917317" w:rsidR="0059380F" w:rsidRPr="000E7CDD" w:rsidRDefault="00000000" w:rsidP="000E7CDD">
          <w:pPr>
            <w:pStyle w:val="TOC3"/>
            <w:tabs>
              <w:tab w:val="right" w:leader="dot" w:pos="11080"/>
            </w:tabs>
            <w:jc w:val="both"/>
            <w:rPr>
              <w:rFonts w:asciiTheme="minorHAnsi" w:eastAsiaTheme="minorEastAsia" w:hAnsiTheme="minorHAnsi" w:cstheme="minorHAnsi"/>
              <w:noProof/>
              <w:lang w:val="en-ZA" w:eastAsia="en-ZA"/>
            </w:rPr>
          </w:pPr>
          <w:hyperlink w:anchor="_Toc171420489" w:history="1">
            <w:r w:rsidR="0059380F" w:rsidRPr="000E7CDD">
              <w:rPr>
                <w:rStyle w:val="Hyperlink"/>
                <w:rFonts w:asciiTheme="minorHAnsi" w:hAnsiTheme="minorHAnsi" w:cstheme="minorHAnsi"/>
                <w:i/>
                <w:noProof/>
              </w:rPr>
              <w:t>Contractor</w:t>
            </w:r>
            <w:r w:rsidR="0059380F" w:rsidRPr="000E7CDD">
              <w:rPr>
                <w:rStyle w:val="Hyperlink"/>
                <w:rFonts w:asciiTheme="minorHAnsi" w:hAnsiTheme="minorHAnsi" w:cstheme="minorHAnsi"/>
                <w:noProof/>
              </w:rPr>
              <w:t>’s</w:t>
            </w:r>
            <w:r w:rsidR="0059380F" w:rsidRPr="000E7CDD">
              <w:rPr>
                <w:rStyle w:val="Hyperlink"/>
                <w:rFonts w:asciiTheme="minorHAnsi" w:hAnsiTheme="minorHAnsi" w:cstheme="minorHAnsi"/>
                <w:noProof/>
                <w:spacing w:val="-6"/>
              </w:rPr>
              <w:t xml:space="preserve"> </w:t>
            </w:r>
            <w:r w:rsidR="0059380F" w:rsidRPr="000E7CDD">
              <w:rPr>
                <w:rStyle w:val="Hyperlink"/>
                <w:rFonts w:asciiTheme="minorHAnsi" w:hAnsiTheme="minorHAnsi" w:cstheme="minorHAnsi"/>
                <w:noProof/>
              </w:rPr>
              <w:t>Equipment</w:t>
            </w:r>
            <w:r w:rsidR="0059380F" w:rsidRPr="000E7CDD">
              <w:rPr>
                <w:rStyle w:val="Hyperlink"/>
                <w:rFonts w:asciiTheme="minorHAnsi" w:hAnsiTheme="minorHAnsi" w:cstheme="minorHAnsi"/>
                <w:noProof/>
                <w:spacing w:val="-7"/>
              </w:rPr>
              <w:t xml:space="preserve"> </w:t>
            </w:r>
            <w:r w:rsidR="0059380F" w:rsidRPr="000E7CDD">
              <w:rPr>
                <w:rStyle w:val="Hyperlink"/>
                <w:rFonts w:asciiTheme="minorHAnsi" w:hAnsiTheme="minorHAnsi" w:cstheme="minorHAnsi"/>
                <w:noProof/>
              </w:rPr>
              <w:t>(including</w:t>
            </w:r>
            <w:r w:rsidR="0059380F" w:rsidRPr="000E7CDD">
              <w:rPr>
                <w:rStyle w:val="Hyperlink"/>
                <w:rFonts w:asciiTheme="minorHAnsi" w:hAnsiTheme="minorHAnsi" w:cstheme="minorHAnsi"/>
                <w:noProof/>
                <w:spacing w:val="-6"/>
              </w:rPr>
              <w:t xml:space="preserve"> </w:t>
            </w:r>
            <w:r w:rsidR="0059380F" w:rsidRPr="000E7CDD">
              <w:rPr>
                <w:rStyle w:val="Hyperlink"/>
                <w:rFonts w:asciiTheme="minorHAnsi" w:hAnsiTheme="minorHAnsi" w:cstheme="minorHAnsi"/>
                <w:noProof/>
              </w:rPr>
              <w:t>temporary</w:t>
            </w:r>
            <w:r w:rsidR="0059380F" w:rsidRPr="000E7CDD">
              <w:rPr>
                <w:rStyle w:val="Hyperlink"/>
                <w:rFonts w:asciiTheme="minorHAnsi" w:hAnsiTheme="minorHAnsi" w:cstheme="minorHAnsi"/>
                <w:noProof/>
                <w:spacing w:val="-3"/>
              </w:rPr>
              <w:t xml:space="preserve"> </w:t>
            </w:r>
            <w:r w:rsidR="0059380F" w:rsidRPr="000E7CDD">
              <w:rPr>
                <w:rStyle w:val="Hyperlink"/>
                <w:rFonts w:asciiTheme="minorHAnsi" w:hAnsiTheme="minorHAnsi" w:cstheme="minorHAnsi"/>
                <w:noProof/>
                <w:spacing w:val="-2"/>
              </w:rPr>
              <w:t>works).</w:t>
            </w:r>
            <w:r w:rsidR="0059380F" w:rsidRPr="000E7CDD">
              <w:rPr>
                <w:rFonts w:asciiTheme="minorHAnsi" w:hAnsiTheme="minorHAnsi" w:cstheme="minorHAnsi"/>
                <w:noProof/>
                <w:webHidden/>
              </w:rPr>
              <w:tab/>
            </w:r>
            <w:r w:rsidR="0059380F" w:rsidRPr="000E7CDD">
              <w:rPr>
                <w:rFonts w:asciiTheme="minorHAnsi" w:hAnsiTheme="minorHAnsi" w:cstheme="minorHAnsi"/>
                <w:noProof/>
                <w:webHidden/>
              </w:rPr>
              <w:fldChar w:fldCharType="begin"/>
            </w:r>
            <w:r w:rsidR="0059380F" w:rsidRPr="000E7CDD">
              <w:rPr>
                <w:rFonts w:asciiTheme="minorHAnsi" w:hAnsiTheme="minorHAnsi" w:cstheme="minorHAnsi"/>
                <w:noProof/>
                <w:webHidden/>
              </w:rPr>
              <w:instrText xml:space="preserve"> PAGEREF _Toc171420489 \h </w:instrText>
            </w:r>
            <w:r w:rsidR="0059380F" w:rsidRPr="000E7CDD">
              <w:rPr>
                <w:rFonts w:asciiTheme="minorHAnsi" w:hAnsiTheme="minorHAnsi" w:cstheme="minorHAnsi"/>
                <w:noProof/>
                <w:webHidden/>
              </w:rPr>
            </w:r>
            <w:r w:rsidR="0059380F" w:rsidRPr="000E7CDD">
              <w:rPr>
                <w:rFonts w:asciiTheme="minorHAnsi" w:hAnsiTheme="minorHAnsi" w:cstheme="minorHAnsi"/>
                <w:noProof/>
                <w:webHidden/>
              </w:rPr>
              <w:fldChar w:fldCharType="separate"/>
            </w:r>
            <w:r w:rsidR="0059380F" w:rsidRPr="000E7CDD">
              <w:rPr>
                <w:rFonts w:asciiTheme="minorHAnsi" w:hAnsiTheme="minorHAnsi" w:cstheme="minorHAnsi"/>
                <w:noProof/>
                <w:webHidden/>
              </w:rPr>
              <w:t>24</w:t>
            </w:r>
            <w:r w:rsidR="0059380F" w:rsidRPr="000E7CDD">
              <w:rPr>
                <w:rFonts w:asciiTheme="minorHAnsi" w:hAnsiTheme="minorHAnsi" w:cstheme="minorHAnsi"/>
                <w:noProof/>
                <w:webHidden/>
              </w:rPr>
              <w:fldChar w:fldCharType="end"/>
            </w:r>
          </w:hyperlink>
        </w:p>
        <w:p w14:paraId="3E8AD7D7" w14:textId="1720AA4A" w:rsidR="0059380F" w:rsidRPr="000E7CDD" w:rsidRDefault="00000000" w:rsidP="000E7CDD">
          <w:pPr>
            <w:pStyle w:val="TOC2"/>
            <w:tabs>
              <w:tab w:val="right" w:leader="dot" w:pos="11080"/>
            </w:tabs>
            <w:jc w:val="both"/>
            <w:rPr>
              <w:rFonts w:asciiTheme="minorHAnsi" w:eastAsiaTheme="minorEastAsia" w:hAnsiTheme="minorHAnsi" w:cstheme="minorHAnsi"/>
              <w:b w:val="0"/>
              <w:bCs w:val="0"/>
              <w:i w:val="0"/>
              <w:iCs w:val="0"/>
              <w:noProof/>
              <w:sz w:val="20"/>
              <w:szCs w:val="20"/>
              <w:lang w:val="en-ZA" w:eastAsia="en-ZA"/>
            </w:rPr>
          </w:pPr>
          <w:hyperlink w:anchor="_Toc171420490" w:history="1">
            <w:r w:rsidR="0059380F" w:rsidRPr="000E7CDD">
              <w:rPr>
                <w:rStyle w:val="Hyperlink"/>
                <w:rFonts w:asciiTheme="minorHAnsi" w:hAnsiTheme="minorHAnsi" w:cstheme="minorHAnsi"/>
                <w:noProof/>
                <w:spacing w:val="-2"/>
                <w:sz w:val="20"/>
                <w:szCs w:val="20"/>
              </w:rPr>
              <w:t>Construction</w:t>
            </w:r>
            <w:r w:rsidR="0059380F" w:rsidRPr="000E7CDD">
              <w:rPr>
                <w:rFonts w:asciiTheme="minorHAnsi" w:hAnsiTheme="minorHAnsi" w:cstheme="minorHAnsi"/>
                <w:noProof/>
                <w:webHidden/>
                <w:sz w:val="20"/>
                <w:szCs w:val="20"/>
              </w:rPr>
              <w:tab/>
            </w:r>
            <w:r w:rsidR="0059380F" w:rsidRPr="000E7CDD">
              <w:rPr>
                <w:rFonts w:asciiTheme="minorHAnsi" w:hAnsiTheme="minorHAnsi" w:cstheme="minorHAnsi"/>
                <w:noProof/>
                <w:webHidden/>
                <w:sz w:val="20"/>
                <w:szCs w:val="20"/>
              </w:rPr>
              <w:fldChar w:fldCharType="begin"/>
            </w:r>
            <w:r w:rsidR="0059380F" w:rsidRPr="000E7CDD">
              <w:rPr>
                <w:rFonts w:asciiTheme="minorHAnsi" w:hAnsiTheme="minorHAnsi" w:cstheme="minorHAnsi"/>
                <w:noProof/>
                <w:webHidden/>
                <w:sz w:val="20"/>
                <w:szCs w:val="20"/>
              </w:rPr>
              <w:instrText xml:space="preserve"> PAGEREF _Toc171420490 \h </w:instrText>
            </w:r>
            <w:r w:rsidR="0059380F" w:rsidRPr="000E7CDD">
              <w:rPr>
                <w:rFonts w:asciiTheme="minorHAnsi" w:hAnsiTheme="minorHAnsi" w:cstheme="minorHAnsi"/>
                <w:noProof/>
                <w:webHidden/>
                <w:sz w:val="20"/>
                <w:szCs w:val="20"/>
              </w:rPr>
            </w:r>
            <w:r w:rsidR="0059380F" w:rsidRPr="000E7CDD">
              <w:rPr>
                <w:rFonts w:asciiTheme="minorHAnsi" w:hAnsiTheme="minorHAnsi" w:cstheme="minorHAnsi"/>
                <w:noProof/>
                <w:webHidden/>
                <w:sz w:val="20"/>
                <w:szCs w:val="20"/>
              </w:rPr>
              <w:fldChar w:fldCharType="separate"/>
            </w:r>
            <w:r w:rsidR="0059380F" w:rsidRPr="000E7CDD">
              <w:rPr>
                <w:rFonts w:asciiTheme="minorHAnsi" w:hAnsiTheme="minorHAnsi" w:cstheme="minorHAnsi"/>
                <w:noProof/>
                <w:webHidden/>
                <w:sz w:val="20"/>
                <w:szCs w:val="20"/>
              </w:rPr>
              <w:t>25</w:t>
            </w:r>
            <w:r w:rsidR="0059380F" w:rsidRPr="000E7CDD">
              <w:rPr>
                <w:rFonts w:asciiTheme="minorHAnsi" w:hAnsiTheme="minorHAnsi" w:cstheme="minorHAnsi"/>
                <w:noProof/>
                <w:webHidden/>
                <w:sz w:val="20"/>
                <w:szCs w:val="20"/>
              </w:rPr>
              <w:fldChar w:fldCharType="end"/>
            </w:r>
          </w:hyperlink>
        </w:p>
        <w:p w14:paraId="6F872094" w14:textId="71533097" w:rsidR="0059380F" w:rsidRPr="000E7CDD" w:rsidRDefault="00000000" w:rsidP="000E7CDD">
          <w:pPr>
            <w:pStyle w:val="TOC3"/>
            <w:tabs>
              <w:tab w:val="right" w:leader="dot" w:pos="11080"/>
            </w:tabs>
            <w:jc w:val="both"/>
            <w:rPr>
              <w:rFonts w:asciiTheme="minorHAnsi" w:eastAsiaTheme="minorEastAsia" w:hAnsiTheme="minorHAnsi" w:cstheme="minorHAnsi"/>
              <w:noProof/>
              <w:lang w:val="en-ZA" w:eastAsia="en-ZA"/>
            </w:rPr>
          </w:pPr>
          <w:hyperlink w:anchor="_Toc171420491" w:history="1">
            <w:r w:rsidR="0059380F" w:rsidRPr="000E7CDD">
              <w:rPr>
                <w:rStyle w:val="Hyperlink"/>
                <w:rFonts w:asciiTheme="minorHAnsi" w:hAnsiTheme="minorHAnsi" w:cstheme="minorHAnsi"/>
                <w:noProof/>
              </w:rPr>
              <w:t>Temporary</w:t>
            </w:r>
            <w:r w:rsidR="0059380F" w:rsidRPr="000E7CDD">
              <w:rPr>
                <w:rStyle w:val="Hyperlink"/>
                <w:rFonts w:asciiTheme="minorHAnsi" w:hAnsiTheme="minorHAnsi" w:cstheme="minorHAnsi"/>
                <w:noProof/>
                <w:spacing w:val="-4"/>
              </w:rPr>
              <w:t xml:space="preserve"> </w:t>
            </w:r>
            <w:r w:rsidR="0059380F" w:rsidRPr="000E7CDD">
              <w:rPr>
                <w:rStyle w:val="Hyperlink"/>
                <w:rFonts w:asciiTheme="minorHAnsi" w:hAnsiTheme="minorHAnsi" w:cstheme="minorHAnsi"/>
                <w:noProof/>
              </w:rPr>
              <w:t>works,</w:t>
            </w:r>
            <w:r w:rsidR="0059380F" w:rsidRPr="000E7CDD">
              <w:rPr>
                <w:rStyle w:val="Hyperlink"/>
                <w:rFonts w:asciiTheme="minorHAnsi" w:hAnsiTheme="minorHAnsi" w:cstheme="minorHAnsi"/>
                <w:noProof/>
                <w:spacing w:val="-3"/>
              </w:rPr>
              <w:t xml:space="preserve"> </w:t>
            </w:r>
            <w:r w:rsidR="0059380F" w:rsidRPr="000E7CDD">
              <w:rPr>
                <w:rStyle w:val="Hyperlink"/>
                <w:rFonts w:asciiTheme="minorHAnsi" w:hAnsiTheme="minorHAnsi" w:cstheme="minorHAnsi"/>
                <w:noProof/>
              </w:rPr>
              <w:t>Site</w:t>
            </w:r>
            <w:r w:rsidR="0059380F" w:rsidRPr="000E7CDD">
              <w:rPr>
                <w:rStyle w:val="Hyperlink"/>
                <w:rFonts w:asciiTheme="minorHAnsi" w:hAnsiTheme="minorHAnsi" w:cstheme="minorHAnsi"/>
                <w:noProof/>
                <w:spacing w:val="-2"/>
              </w:rPr>
              <w:t xml:space="preserve"> </w:t>
            </w:r>
            <w:r w:rsidR="0059380F" w:rsidRPr="000E7CDD">
              <w:rPr>
                <w:rStyle w:val="Hyperlink"/>
                <w:rFonts w:asciiTheme="minorHAnsi" w:hAnsiTheme="minorHAnsi" w:cstheme="minorHAnsi"/>
                <w:noProof/>
              </w:rPr>
              <w:t>services</w:t>
            </w:r>
            <w:r w:rsidR="0059380F" w:rsidRPr="000E7CDD">
              <w:rPr>
                <w:rStyle w:val="Hyperlink"/>
                <w:rFonts w:asciiTheme="minorHAnsi" w:hAnsiTheme="minorHAnsi" w:cstheme="minorHAnsi"/>
                <w:noProof/>
                <w:spacing w:val="-3"/>
              </w:rPr>
              <w:t xml:space="preserve"> </w:t>
            </w:r>
            <w:r w:rsidR="0059380F" w:rsidRPr="000E7CDD">
              <w:rPr>
                <w:rStyle w:val="Hyperlink"/>
                <w:rFonts w:asciiTheme="minorHAnsi" w:hAnsiTheme="minorHAnsi" w:cstheme="minorHAnsi"/>
                <w:noProof/>
              </w:rPr>
              <w:t>&amp;</w:t>
            </w:r>
            <w:r w:rsidR="0059380F" w:rsidRPr="000E7CDD">
              <w:rPr>
                <w:rStyle w:val="Hyperlink"/>
                <w:rFonts w:asciiTheme="minorHAnsi" w:hAnsiTheme="minorHAnsi" w:cstheme="minorHAnsi"/>
                <w:noProof/>
                <w:spacing w:val="-5"/>
              </w:rPr>
              <w:t xml:space="preserve"> </w:t>
            </w:r>
            <w:r w:rsidR="0059380F" w:rsidRPr="000E7CDD">
              <w:rPr>
                <w:rStyle w:val="Hyperlink"/>
                <w:rFonts w:asciiTheme="minorHAnsi" w:hAnsiTheme="minorHAnsi" w:cstheme="minorHAnsi"/>
                <w:noProof/>
              </w:rPr>
              <w:t>construction</w:t>
            </w:r>
            <w:r w:rsidR="0059380F" w:rsidRPr="000E7CDD">
              <w:rPr>
                <w:rStyle w:val="Hyperlink"/>
                <w:rFonts w:asciiTheme="minorHAnsi" w:hAnsiTheme="minorHAnsi" w:cstheme="minorHAnsi"/>
                <w:noProof/>
                <w:spacing w:val="-2"/>
              </w:rPr>
              <w:t xml:space="preserve"> constraints</w:t>
            </w:r>
            <w:r w:rsidR="0059380F" w:rsidRPr="000E7CDD">
              <w:rPr>
                <w:rFonts w:asciiTheme="minorHAnsi" w:hAnsiTheme="minorHAnsi" w:cstheme="minorHAnsi"/>
                <w:noProof/>
                <w:webHidden/>
              </w:rPr>
              <w:tab/>
            </w:r>
            <w:r w:rsidR="0059380F" w:rsidRPr="000E7CDD">
              <w:rPr>
                <w:rFonts w:asciiTheme="minorHAnsi" w:hAnsiTheme="minorHAnsi" w:cstheme="minorHAnsi"/>
                <w:noProof/>
                <w:webHidden/>
              </w:rPr>
              <w:fldChar w:fldCharType="begin"/>
            </w:r>
            <w:r w:rsidR="0059380F" w:rsidRPr="000E7CDD">
              <w:rPr>
                <w:rFonts w:asciiTheme="minorHAnsi" w:hAnsiTheme="minorHAnsi" w:cstheme="minorHAnsi"/>
                <w:noProof/>
                <w:webHidden/>
              </w:rPr>
              <w:instrText xml:space="preserve"> PAGEREF _Toc171420491 \h </w:instrText>
            </w:r>
            <w:r w:rsidR="0059380F" w:rsidRPr="000E7CDD">
              <w:rPr>
                <w:rFonts w:asciiTheme="minorHAnsi" w:hAnsiTheme="minorHAnsi" w:cstheme="minorHAnsi"/>
                <w:noProof/>
                <w:webHidden/>
              </w:rPr>
            </w:r>
            <w:r w:rsidR="0059380F" w:rsidRPr="000E7CDD">
              <w:rPr>
                <w:rFonts w:asciiTheme="minorHAnsi" w:hAnsiTheme="minorHAnsi" w:cstheme="minorHAnsi"/>
                <w:noProof/>
                <w:webHidden/>
              </w:rPr>
              <w:fldChar w:fldCharType="separate"/>
            </w:r>
            <w:r w:rsidR="0059380F" w:rsidRPr="000E7CDD">
              <w:rPr>
                <w:rFonts w:asciiTheme="minorHAnsi" w:hAnsiTheme="minorHAnsi" w:cstheme="minorHAnsi"/>
                <w:noProof/>
                <w:webHidden/>
              </w:rPr>
              <w:t>25</w:t>
            </w:r>
            <w:r w:rsidR="0059380F" w:rsidRPr="000E7CDD">
              <w:rPr>
                <w:rFonts w:asciiTheme="minorHAnsi" w:hAnsiTheme="minorHAnsi" w:cstheme="minorHAnsi"/>
                <w:noProof/>
                <w:webHidden/>
              </w:rPr>
              <w:fldChar w:fldCharType="end"/>
            </w:r>
          </w:hyperlink>
        </w:p>
        <w:p w14:paraId="2DF9C6ED" w14:textId="710958E5" w:rsidR="0059380F" w:rsidRPr="000E7CDD" w:rsidRDefault="00000000" w:rsidP="000E7CDD">
          <w:pPr>
            <w:pStyle w:val="TOC3"/>
            <w:tabs>
              <w:tab w:val="right" w:leader="dot" w:pos="11080"/>
            </w:tabs>
            <w:jc w:val="both"/>
            <w:rPr>
              <w:rFonts w:asciiTheme="minorHAnsi" w:eastAsiaTheme="minorEastAsia" w:hAnsiTheme="minorHAnsi" w:cstheme="minorHAnsi"/>
              <w:noProof/>
              <w:lang w:val="en-ZA" w:eastAsia="en-ZA"/>
            </w:rPr>
          </w:pPr>
          <w:hyperlink w:anchor="_Toc171420492" w:history="1">
            <w:r w:rsidR="0059380F" w:rsidRPr="000E7CDD">
              <w:rPr>
                <w:rStyle w:val="Hyperlink"/>
                <w:rFonts w:asciiTheme="minorHAnsi" w:hAnsiTheme="minorHAnsi" w:cstheme="minorHAnsi"/>
                <w:noProof/>
              </w:rPr>
              <w:t>Completion,</w:t>
            </w:r>
            <w:r w:rsidR="0059380F" w:rsidRPr="000E7CDD">
              <w:rPr>
                <w:rStyle w:val="Hyperlink"/>
                <w:rFonts w:asciiTheme="minorHAnsi" w:hAnsiTheme="minorHAnsi" w:cstheme="minorHAnsi"/>
                <w:noProof/>
                <w:spacing w:val="-2"/>
              </w:rPr>
              <w:t xml:space="preserve"> </w:t>
            </w:r>
            <w:r w:rsidR="0059380F" w:rsidRPr="000E7CDD">
              <w:rPr>
                <w:rStyle w:val="Hyperlink"/>
                <w:rFonts w:asciiTheme="minorHAnsi" w:hAnsiTheme="minorHAnsi" w:cstheme="minorHAnsi"/>
                <w:noProof/>
              </w:rPr>
              <w:t>testing,</w:t>
            </w:r>
            <w:r w:rsidR="0059380F" w:rsidRPr="000E7CDD">
              <w:rPr>
                <w:rStyle w:val="Hyperlink"/>
                <w:rFonts w:asciiTheme="minorHAnsi" w:hAnsiTheme="minorHAnsi" w:cstheme="minorHAnsi"/>
                <w:noProof/>
                <w:spacing w:val="-4"/>
              </w:rPr>
              <w:t xml:space="preserve"> </w:t>
            </w:r>
            <w:r w:rsidR="0059380F" w:rsidRPr="000E7CDD">
              <w:rPr>
                <w:rStyle w:val="Hyperlink"/>
                <w:rFonts w:asciiTheme="minorHAnsi" w:hAnsiTheme="minorHAnsi" w:cstheme="minorHAnsi"/>
                <w:noProof/>
              </w:rPr>
              <w:t>commissioning</w:t>
            </w:r>
            <w:r w:rsidR="0059380F" w:rsidRPr="000E7CDD">
              <w:rPr>
                <w:rStyle w:val="Hyperlink"/>
                <w:rFonts w:asciiTheme="minorHAnsi" w:hAnsiTheme="minorHAnsi" w:cstheme="minorHAnsi"/>
                <w:noProof/>
                <w:spacing w:val="-2"/>
              </w:rPr>
              <w:t xml:space="preserve"> </w:t>
            </w:r>
            <w:r w:rsidR="0059380F" w:rsidRPr="000E7CDD">
              <w:rPr>
                <w:rStyle w:val="Hyperlink"/>
                <w:rFonts w:asciiTheme="minorHAnsi" w:hAnsiTheme="minorHAnsi" w:cstheme="minorHAnsi"/>
                <w:noProof/>
              </w:rPr>
              <w:t>and</w:t>
            </w:r>
            <w:r w:rsidR="0059380F" w:rsidRPr="000E7CDD">
              <w:rPr>
                <w:rStyle w:val="Hyperlink"/>
                <w:rFonts w:asciiTheme="minorHAnsi" w:hAnsiTheme="minorHAnsi" w:cstheme="minorHAnsi"/>
                <w:noProof/>
                <w:spacing w:val="-5"/>
              </w:rPr>
              <w:t xml:space="preserve"> </w:t>
            </w:r>
            <w:r w:rsidR="0059380F" w:rsidRPr="000E7CDD">
              <w:rPr>
                <w:rStyle w:val="Hyperlink"/>
                <w:rFonts w:asciiTheme="minorHAnsi" w:hAnsiTheme="minorHAnsi" w:cstheme="minorHAnsi"/>
                <w:noProof/>
              </w:rPr>
              <w:t>correction</w:t>
            </w:r>
            <w:r w:rsidR="0059380F" w:rsidRPr="000E7CDD">
              <w:rPr>
                <w:rStyle w:val="Hyperlink"/>
                <w:rFonts w:asciiTheme="minorHAnsi" w:hAnsiTheme="minorHAnsi" w:cstheme="minorHAnsi"/>
                <w:noProof/>
                <w:spacing w:val="-2"/>
              </w:rPr>
              <w:t xml:space="preserve"> </w:t>
            </w:r>
            <w:r w:rsidR="0059380F" w:rsidRPr="000E7CDD">
              <w:rPr>
                <w:rStyle w:val="Hyperlink"/>
                <w:rFonts w:asciiTheme="minorHAnsi" w:hAnsiTheme="minorHAnsi" w:cstheme="minorHAnsi"/>
                <w:noProof/>
              </w:rPr>
              <w:t>of</w:t>
            </w:r>
            <w:r w:rsidR="0059380F" w:rsidRPr="000E7CDD">
              <w:rPr>
                <w:rStyle w:val="Hyperlink"/>
                <w:rFonts w:asciiTheme="minorHAnsi" w:hAnsiTheme="minorHAnsi" w:cstheme="minorHAnsi"/>
                <w:noProof/>
                <w:spacing w:val="-4"/>
              </w:rPr>
              <w:t xml:space="preserve"> </w:t>
            </w:r>
            <w:r w:rsidR="0059380F" w:rsidRPr="000E7CDD">
              <w:rPr>
                <w:rStyle w:val="Hyperlink"/>
                <w:rFonts w:asciiTheme="minorHAnsi" w:hAnsiTheme="minorHAnsi" w:cstheme="minorHAnsi"/>
                <w:noProof/>
                <w:spacing w:val="-2"/>
              </w:rPr>
              <w:t>Defects</w:t>
            </w:r>
            <w:r w:rsidR="0059380F" w:rsidRPr="000E7CDD">
              <w:rPr>
                <w:rFonts w:asciiTheme="minorHAnsi" w:hAnsiTheme="minorHAnsi" w:cstheme="minorHAnsi"/>
                <w:noProof/>
                <w:webHidden/>
              </w:rPr>
              <w:tab/>
            </w:r>
            <w:r w:rsidR="0059380F" w:rsidRPr="000E7CDD">
              <w:rPr>
                <w:rFonts w:asciiTheme="minorHAnsi" w:hAnsiTheme="minorHAnsi" w:cstheme="minorHAnsi"/>
                <w:noProof/>
                <w:webHidden/>
              </w:rPr>
              <w:fldChar w:fldCharType="begin"/>
            </w:r>
            <w:r w:rsidR="0059380F" w:rsidRPr="000E7CDD">
              <w:rPr>
                <w:rFonts w:asciiTheme="minorHAnsi" w:hAnsiTheme="minorHAnsi" w:cstheme="minorHAnsi"/>
                <w:noProof/>
                <w:webHidden/>
              </w:rPr>
              <w:instrText xml:space="preserve"> PAGEREF _Toc171420492 \h </w:instrText>
            </w:r>
            <w:r w:rsidR="0059380F" w:rsidRPr="000E7CDD">
              <w:rPr>
                <w:rFonts w:asciiTheme="minorHAnsi" w:hAnsiTheme="minorHAnsi" w:cstheme="minorHAnsi"/>
                <w:noProof/>
                <w:webHidden/>
              </w:rPr>
            </w:r>
            <w:r w:rsidR="0059380F" w:rsidRPr="000E7CDD">
              <w:rPr>
                <w:rFonts w:asciiTheme="minorHAnsi" w:hAnsiTheme="minorHAnsi" w:cstheme="minorHAnsi"/>
                <w:noProof/>
                <w:webHidden/>
              </w:rPr>
              <w:fldChar w:fldCharType="separate"/>
            </w:r>
            <w:r w:rsidR="0059380F" w:rsidRPr="000E7CDD">
              <w:rPr>
                <w:rFonts w:asciiTheme="minorHAnsi" w:hAnsiTheme="minorHAnsi" w:cstheme="minorHAnsi"/>
                <w:noProof/>
                <w:webHidden/>
              </w:rPr>
              <w:t>28</w:t>
            </w:r>
            <w:r w:rsidR="0059380F" w:rsidRPr="000E7CDD">
              <w:rPr>
                <w:rFonts w:asciiTheme="minorHAnsi" w:hAnsiTheme="minorHAnsi" w:cstheme="minorHAnsi"/>
                <w:noProof/>
                <w:webHidden/>
              </w:rPr>
              <w:fldChar w:fldCharType="end"/>
            </w:r>
          </w:hyperlink>
        </w:p>
        <w:p w14:paraId="625140FF" w14:textId="1A26DAA8" w:rsidR="0059380F" w:rsidRPr="000E7CDD" w:rsidRDefault="00000000" w:rsidP="000E7CDD">
          <w:pPr>
            <w:pStyle w:val="TOC3"/>
            <w:tabs>
              <w:tab w:val="right" w:leader="dot" w:pos="11080"/>
            </w:tabs>
            <w:jc w:val="both"/>
            <w:rPr>
              <w:rFonts w:asciiTheme="minorHAnsi" w:eastAsiaTheme="minorEastAsia" w:hAnsiTheme="minorHAnsi" w:cstheme="minorHAnsi"/>
              <w:noProof/>
              <w:lang w:val="en-ZA" w:eastAsia="en-ZA"/>
            </w:rPr>
          </w:pPr>
          <w:hyperlink w:anchor="_Toc171420493" w:history="1">
            <w:r w:rsidR="0059380F" w:rsidRPr="000E7CDD">
              <w:rPr>
                <w:rStyle w:val="Hyperlink"/>
                <w:rFonts w:asciiTheme="minorHAnsi" w:hAnsiTheme="minorHAnsi" w:cstheme="minorHAnsi"/>
                <w:noProof/>
              </w:rPr>
              <w:t>Electrical</w:t>
            </w:r>
            <w:r w:rsidR="0059380F" w:rsidRPr="000E7CDD">
              <w:rPr>
                <w:rStyle w:val="Hyperlink"/>
                <w:rFonts w:asciiTheme="minorHAnsi" w:hAnsiTheme="minorHAnsi" w:cstheme="minorHAnsi"/>
                <w:noProof/>
                <w:spacing w:val="-5"/>
              </w:rPr>
              <w:t xml:space="preserve"> </w:t>
            </w:r>
            <w:r w:rsidR="0059380F" w:rsidRPr="000E7CDD">
              <w:rPr>
                <w:rStyle w:val="Hyperlink"/>
                <w:rFonts w:asciiTheme="minorHAnsi" w:hAnsiTheme="minorHAnsi" w:cstheme="minorHAnsi"/>
                <w:noProof/>
              </w:rPr>
              <w:t>&amp;</w:t>
            </w:r>
            <w:r w:rsidR="0059380F" w:rsidRPr="000E7CDD">
              <w:rPr>
                <w:rStyle w:val="Hyperlink"/>
                <w:rFonts w:asciiTheme="minorHAnsi" w:hAnsiTheme="minorHAnsi" w:cstheme="minorHAnsi"/>
                <w:noProof/>
                <w:spacing w:val="-8"/>
              </w:rPr>
              <w:t xml:space="preserve"> </w:t>
            </w:r>
            <w:r w:rsidR="0059380F" w:rsidRPr="000E7CDD">
              <w:rPr>
                <w:rStyle w:val="Hyperlink"/>
                <w:rFonts w:asciiTheme="minorHAnsi" w:hAnsiTheme="minorHAnsi" w:cstheme="minorHAnsi"/>
                <w:noProof/>
              </w:rPr>
              <w:t>mechanical</w:t>
            </w:r>
            <w:r w:rsidR="0059380F" w:rsidRPr="000E7CDD">
              <w:rPr>
                <w:rStyle w:val="Hyperlink"/>
                <w:rFonts w:asciiTheme="minorHAnsi" w:hAnsiTheme="minorHAnsi" w:cstheme="minorHAnsi"/>
                <w:noProof/>
                <w:spacing w:val="-4"/>
              </w:rPr>
              <w:t xml:space="preserve"> </w:t>
            </w:r>
            <w:r w:rsidR="0059380F" w:rsidRPr="000E7CDD">
              <w:rPr>
                <w:rStyle w:val="Hyperlink"/>
                <w:rFonts w:asciiTheme="minorHAnsi" w:hAnsiTheme="minorHAnsi" w:cstheme="minorHAnsi"/>
                <w:noProof/>
              </w:rPr>
              <w:t>engineering</w:t>
            </w:r>
            <w:r w:rsidR="0059380F" w:rsidRPr="000E7CDD">
              <w:rPr>
                <w:rStyle w:val="Hyperlink"/>
                <w:rFonts w:asciiTheme="minorHAnsi" w:hAnsiTheme="minorHAnsi" w:cstheme="minorHAnsi"/>
                <w:noProof/>
                <w:spacing w:val="-4"/>
              </w:rPr>
              <w:t xml:space="preserve"> works</w:t>
            </w:r>
            <w:r w:rsidR="0059380F" w:rsidRPr="000E7CDD">
              <w:rPr>
                <w:rFonts w:asciiTheme="minorHAnsi" w:hAnsiTheme="minorHAnsi" w:cstheme="minorHAnsi"/>
                <w:noProof/>
                <w:webHidden/>
              </w:rPr>
              <w:tab/>
            </w:r>
            <w:r w:rsidR="0059380F" w:rsidRPr="000E7CDD">
              <w:rPr>
                <w:rFonts w:asciiTheme="minorHAnsi" w:hAnsiTheme="minorHAnsi" w:cstheme="minorHAnsi"/>
                <w:noProof/>
                <w:webHidden/>
              </w:rPr>
              <w:fldChar w:fldCharType="begin"/>
            </w:r>
            <w:r w:rsidR="0059380F" w:rsidRPr="000E7CDD">
              <w:rPr>
                <w:rFonts w:asciiTheme="minorHAnsi" w:hAnsiTheme="minorHAnsi" w:cstheme="minorHAnsi"/>
                <w:noProof/>
                <w:webHidden/>
              </w:rPr>
              <w:instrText xml:space="preserve"> PAGEREF _Toc171420493 \h </w:instrText>
            </w:r>
            <w:r w:rsidR="0059380F" w:rsidRPr="000E7CDD">
              <w:rPr>
                <w:rFonts w:asciiTheme="minorHAnsi" w:hAnsiTheme="minorHAnsi" w:cstheme="minorHAnsi"/>
                <w:noProof/>
                <w:webHidden/>
              </w:rPr>
            </w:r>
            <w:r w:rsidR="0059380F" w:rsidRPr="000E7CDD">
              <w:rPr>
                <w:rFonts w:asciiTheme="minorHAnsi" w:hAnsiTheme="minorHAnsi" w:cstheme="minorHAnsi"/>
                <w:noProof/>
                <w:webHidden/>
              </w:rPr>
              <w:fldChar w:fldCharType="separate"/>
            </w:r>
            <w:r w:rsidR="0059380F" w:rsidRPr="000E7CDD">
              <w:rPr>
                <w:rFonts w:asciiTheme="minorHAnsi" w:hAnsiTheme="minorHAnsi" w:cstheme="minorHAnsi"/>
                <w:noProof/>
                <w:webHidden/>
              </w:rPr>
              <w:t>30</w:t>
            </w:r>
            <w:r w:rsidR="0059380F" w:rsidRPr="000E7CDD">
              <w:rPr>
                <w:rFonts w:asciiTheme="minorHAnsi" w:hAnsiTheme="minorHAnsi" w:cstheme="minorHAnsi"/>
                <w:noProof/>
                <w:webHidden/>
              </w:rPr>
              <w:fldChar w:fldCharType="end"/>
            </w:r>
          </w:hyperlink>
        </w:p>
        <w:p w14:paraId="62375ABD" w14:textId="3CA6490D" w:rsidR="0059380F" w:rsidRPr="000E7CDD" w:rsidRDefault="00000000" w:rsidP="000E7CDD">
          <w:pPr>
            <w:pStyle w:val="TOC3"/>
            <w:tabs>
              <w:tab w:val="right" w:leader="dot" w:pos="11080"/>
            </w:tabs>
            <w:jc w:val="both"/>
            <w:rPr>
              <w:rFonts w:asciiTheme="minorHAnsi" w:eastAsiaTheme="minorEastAsia" w:hAnsiTheme="minorHAnsi" w:cstheme="minorHAnsi"/>
              <w:noProof/>
              <w:lang w:val="en-ZA" w:eastAsia="en-ZA"/>
            </w:rPr>
          </w:pPr>
          <w:hyperlink w:anchor="_Toc171420494" w:history="1">
            <w:r w:rsidR="0059380F" w:rsidRPr="000E7CDD">
              <w:rPr>
                <w:rStyle w:val="Hyperlink"/>
                <w:rFonts w:asciiTheme="minorHAnsi" w:hAnsiTheme="minorHAnsi" w:cstheme="minorHAnsi"/>
                <w:noProof/>
              </w:rPr>
              <w:t>Process</w:t>
            </w:r>
            <w:r w:rsidR="0059380F" w:rsidRPr="000E7CDD">
              <w:rPr>
                <w:rStyle w:val="Hyperlink"/>
                <w:rFonts w:asciiTheme="minorHAnsi" w:hAnsiTheme="minorHAnsi" w:cstheme="minorHAnsi"/>
                <w:noProof/>
                <w:spacing w:val="-4"/>
              </w:rPr>
              <w:t xml:space="preserve"> </w:t>
            </w:r>
            <w:r w:rsidR="0059380F" w:rsidRPr="000E7CDD">
              <w:rPr>
                <w:rStyle w:val="Hyperlink"/>
                <w:rFonts w:asciiTheme="minorHAnsi" w:hAnsiTheme="minorHAnsi" w:cstheme="minorHAnsi"/>
                <w:noProof/>
              </w:rPr>
              <w:t>control</w:t>
            </w:r>
            <w:r w:rsidR="0059380F" w:rsidRPr="000E7CDD">
              <w:rPr>
                <w:rStyle w:val="Hyperlink"/>
                <w:rFonts w:asciiTheme="minorHAnsi" w:hAnsiTheme="minorHAnsi" w:cstheme="minorHAnsi"/>
                <w:noProof/>
                <w:spacing w:val="-4"/>
              </w:rPr>
              <w:t xml:space="preserve"> </w:t>
            </w:r>
            <w:r w:rsidR="0059380F" w:rsidRPr="000E7CDD">
              <w:rPr>
                <w:rStyle w:val="Hyperlink"/>
                <w:rFonts w:asciiTheme="minorHAnsi" w:hAnsiTheme="minorHAnsi" w:cstheme="minorHAnsi"/>
                <w:noProof/>
              </w:rPr>
              <w:t>and</w:t>
            </w:r>
            <w:r w:rsidR="0059380F" w:rsidRPr="000E7CDD">
              <w:rPr>
                <w:rStyle w:val="Hyperlink"/>
                <w:rFonts w:asciiTheme="minorHAnsi" w:hAnsiTheme="minorHAnsi" w:cstheme="minorHAnsi"/>
                <w:noProof/>
                <w:spacing w:val="-2"/>
              </w:rPr>
              <w:t xml:space="preserve"> </w:t>
            </w:r>
            <w:r w:rsidR="0059380F" w:rsidRPr="000E7CDD">
              <w:rPr>
                <w:rStyle w:val="Hyperlink"/>
                <w:rFonts w:asciiTheme="minorHAnsi" w:hAnsiTheme="minorHAnsi" w:cstheme="minorHAnsi"/>
                <w:noProof/>
              </w:rPr>
              <w:t>IT</w:t>
            </w:r>
            <w:r w:rsidR="0059380F" w:rsidRPr="000E7CDD">
              <w:rPr>
                <w:rStyle w:val="Hyperlink"/>
                <w:rFonts w:asciiTheme="minorHAnsi" w:hAnsiTheme="minorHAnsi" w:cstheme="minorHAnsi"/>
                <w:noProof/>
                <w:spacing w:val="3"/>
              </w:rPr>
              <w:t xml:space="preserve"> </w:t>
            </w:r>
            <w:r w:rsidR="0059380F" w:rsidRPr="000E7CDD">
              <w:rPr>
                <w:rStyle w:val="Hyperlink"/>
                <w:rFonts w:asciiTheme="minorHAnsi" w:hAnsiTheme="minorHAnsi" w:cstheme="minorHAnsi"/>
                <w:noProof/>
                <w:spacing w:val="-4"/>
              </w:rPr>
              <w:t>works</w:t>
            </w:r>
            <w:r w:rsidR="0059380F" w:rsidRPr="000E7CDD">
              <w:rPr>
                <w:rFonts w:asciiTheme="minorHAnsi" w:hAnsiTheme="minorHAnsi" w:cstheme="minorHAnsi"/>
                <w:noProof/>
                <w:webHidden/>
              </w:rPr>
              <w:tab/>
            </w:r>
            <w:r w:rsidR="0059380F" w:rsidRPr="000E7CDD">
              <w:rPr>
                <w:rFonts w:asciiTheme="minorHAnsi" w:hAnsiTheme="minorHAnsi" w:cstheme="minorHAnsi"/>
                <w:noProof/>
                <w:webHidden/>
              </w:rPr>
              <w:fldChar w:fldCharType="begin"/>
            </w:r>
            <w:r w:rsidR="0059380F" w:rsidRPr="000E7CDD">
              <w:rPr>
                <w:rFonts w:asciiTheme="minorHAnsi" w:hAnsiTheme="minorHAnsi" w:cstheme="minorHAnsi"/>
                <w:noProof/>
                <w:webHidden/>
              </w:rPr>
              <w:instrText xml:space="preserve"> PAGEREF _Toc171420494 \h </w:instrText>
            </w:r>
            <w:r w:rsidR="0059380F" w:rsidRPr="000E7CDD">
              <w:rPr>
                <w:rFonts w:asciiTheme="minorHAnsi" w:hAnsiTheme="minorHAnsi" w:cstheme="minorHAnsi"/>
                <w:noProof/>
                <w:webHidden/>
              </w:rPr>
            </w:r>
            <w:r w:rsidR="0059380F" w:rsidRPr="000E7CDD">
              <w:rPr>
                <w:rFonts w:asciiTheme="minorHAnsi" w:hAnsiTheme="minorHAnsi" w:cstheme="minorHAnsi"/>
                <w:noProof/>
                <w:webHidden/>
              </w:rPr>
              <w:fldChar w:fldCharType="separate"/>
            </w:r>
            <w:r w:rsidR="0059380F" w:rsidRPr="000E7CDD">
              <w:rPr>
                <w:rFonts w:asciiTheme="minorHAnsi" w:hAnsiTheme="minorHAnsi" w:cstheme="minorHAnsi"/>
                <w:noProof/>
                <w:webHidden/>
              </w:rPr>
              <w:t>30</w:t>
            </w:r>
            <w:r w:rsidR="0059380F" w:rsidRPr="000E7CDD">
              <w:rPr>
                <w:rFonts w:asciiTheme="minorHAnsi" w:hAnsiTheme="minorHAnsi" w:cstheme="minorHAnsi"/>
                <w:noProof/>
                <w:webHidden/>
              </w:rPr>
              <w:fldChar w:fldCharType="end"/>
            </w:r>
          </w:hyperlink>
        </w:p>
        <w:p w14:paraId="00A0F847" w14:textId="65AEFE3E" w:rsidR="0059380F" w:rsidRPr="000E7CDD" w:rsidRDefault="00000000" w:rsidP="000E7CDD">
          <w:pPr>
            <w:pStyle w:val="TOC2"/>
            <w:tabs>
              <w:tab w:val="right" w:leader="dot" w:pos="11080"/>
            </w:tabs>
            <w:jc w:val="both"/>
            <w:rPr>
              <w:rFonts w:asciiTheme="minorHAnsi" w:eastAsiaTheme="minorEastAsia" w:hAnsiTheme="minorHAnsi" w:cstheme="minorHAnsi"/>
              <w:b w:val="0"/>
              <w:bCs w:val="0"/>
              <w:i w:val="0"/>
              <w:iCs w:val="0"/>
              <w:noProof/>
              <w:sz w:val="20"/>
              <w:szCs w:val="20"/>
              <w:lang w:val="en-ZA" w:eastAsia="en-ZA"/>
            </w:rPr>
          </w:pPr>
          <w:hyperlink w:anchor="_Toc171420495" w:history="1">
            <w:r w:rsidR="0059380F" w:rsidRPr="000E7CDD">
              <w:rPr>
                <w:rStyle w:val="Hyperlink"/>
                <w:rFonts w:asciiTheme="minorHAnsi" w:hAnsiTheme="minorHAnsi" w:cstheme="minorHAnsi"/>
                <w:noProof/>
                <w:sz w:val="20"/>
                <w:szCs w:val="20"/>
              </w:rPr>
              <w:t>List</w:t>
            </w:r>
            <w:r w:rsidR="0059380F" w:rsidRPr="000E7CDD">
              <w:rPr>
                <w:rStyle w:val="Hyperlink"/>
                <w:rFonts w:asciiTheme="minorHAnsi" w:hAnsiTheme="minorHAnsi" w:cstheme="minorHAnsi"/>
                <w:noProof/>
                <w:spacing w:val="-3"/>
                <w:sz w:val="20"/>
                <w:szCs w:val="20"/>
              </w:rPr>
              <w:t xml:space="preserve"> </w:t>
            </w:r>
            <w:r w:rsidR="0059380F" w:rsidRPr="000E7CDD">
              <w:rPr>
                <w:rStyle w:val="Hyperlink"/>
                <w:rFonts w:asciiTheme="minorHAnsi" w:hAnsiTheme="minorHAnsi" w:cstheme="minorHAnsi"/>
                <w:noProof/>
                <w:sz w:val="20"/>
                <w:szCs w:val="20"/>
              </w:rPr>
              <w:t>of</w:t>
            </w:r>
            <w:r w:rsidR="0059380F" w:rsidRPr="000E7CDD">
              <w:rPr>
                <w:rStyle w:val="Hyperlink"/>
                <w:rFonts w:asciiTheme="minorHAnsi" w:hAnsiTheme="minorHAnsi" w:cstheme="minorHAnsi"/>
                <w:noProof/>
                <w:spacing w:val="-1"/>
                <w:sz w:val="20"/>
                <w:szCs w:val="20"/>
              </w:rPr>
              <w:t xml:space="preserve"> </w:t>
            </w:r>
            <w:r w:rsidR="0059380F" w:rsidRPr="000E7CDD">
              <w:rPr>
                <w:rStyle w:val="Hyperlink"/>
                <w:rFonts w:asciiTheme="minorHAnsi" w:hAnsiTheme="minorHAnsi" w:cstheme="minorHAnsi"/>
                <w:noProof/>
                <w:spacing w:val="-2"/>
                <w:sz w:val="20"/>
                <w:szCs w:val="20"/>
              </w:rPr>
              <w:t>drawings</w:t>
            </w:r>
            <w:r w:rsidR="0059380F" w:rsidRPr="000E7CDD">
              <w:rPr>
                <w:rFonts w:asciiTheme="minorHAnsi" w:hAnsiTheme="minorHAnsi" w:cstheme="minorHAnsi"/>
                <w:noProof/>
                <w:webHidden/>
                <w:sz w:val="20"/>
                <w:szCs w:val="20"/>
              </w:rPr>
              <w:tab/>
            </w:r>
            <w:r w:rsidR="0059380F" w:rsidRPr="000E7CDD">
              <w:rPr>
                <w:rFonts w:asciiTheme="minorHAnsi" w:hAnsiTheme="minorHAnsi" w:cstheme="minorHAnsi"/>
                <w:noProof/>
                <w:webHidden/>
                <w:sz w:val="20"/>
                <w:szCs w:val="20"/>
              </w:rPr>
              <w:fldChar w:fldCharType="begin"/>
            </w:r>
            <w:r w:rsidR="0059380F" w:rsidRPr="000E7CDD">
              <w:rPr>
                <w:rFonts w:asciiTheme="minorHAnsi" w:hAnsiTheme="minorHAnsi" w:cstheme="minorHAnsi"/>
                <w:noProof/>
                <w:webHidden/>
                <w:sz w:val="20"/>
                <w:szCs w:val="20"/>
              </w:rPr>
              <w:instrText xml:space="preserve"> PAGEREF _Toc171420495 \h </w:instrText>
            </w:r>
            <w:r w:rsidR="0059380F" w:rsidRPr="000E7CDD">
              <w:rPr>
                <w:rFonts w:asciiTheme="minorHAnsi" w:hAnsiTheme="minorHAnsi" w:cstheme="minorHAnsi"/>
                <w:noProof/>
                <w:webHidden/>
                <w:sz w:val="20"/>
                <w:szCs w:val="20"/>
              </w:rPr>
            </w:r>
            <w:r w:rsidR="0059380F" w:rsidRPr="000E7CDD">
              <w:rPr>
                <w:rFonts w:asciiTheme="minorHAnsi" w:hAnsiTheme="minorHAnsi" w:cstheme="minorHAnsi"/>
                <w:noProof/>
                <w:webHidden/>
                <w:sz w:val="20"/>
                <w:szCs w:val="20"/>
              </w:rPr>
              <w:fldChar w:fldCharType="separate"/>
            </w:r>
            <w:r w:rsidR="0059380F" w:rsidRPr="000E7CDD">
              <w:rPr>
                <w:rFonts w:asciiTheme="minorHAnsi" w:hAnsiTheme="minorHAnsi" w:cstheme="minorHAnsi"/>
                <w:noProof/>
                <w:webHidden/>
                <w:sz w:val="20"/>
                <w:szCs w:val="20"/>
              </w:rPr>
              <w:t>31</w:t>
            </w:r>
            <w:r w:rsidR="0059380F" w:rsidRPr="000E7CDD">
              <w:rPr>
                <w:rFonts w:asciiTheme="minorHAnsi" w:hAnsiTheme="minorHAnsi" w:cstheme="minorHAnsi"/>
                <w:noProof/>
                <w:webHidden/>
                <w:sz w:val="20"/>
                <w:szCs w:val="20"/>
              </w:rPr>
              <w:fldChar w:fldCharType="end"/>
            </w:r>
          </w:hyperlink>
        </w:p>
        <w:p w14:paraId="3A6179AF" w14:textId="2D100A4F" w:rsidR="0059380F" w:rsidRPr="000E7CDD" w:rsidRDefault="00000000" w:rsidP="000E7CDD">
          <w:pPr>
            <w:pStyle w:val="TOC2"/>
            <w:tabs>
              <w:tab w:val="right" w:leader="dot" w:pos="11080"/>
            </w:tabs>
            <w:jc w:val="both"/>
            <w:rPr>
              <w:rFonts w:asciiTheme="minorHAnsi" w:eastAsiaTheme="minorEastAsia" w:hAnsiTheme="minorHAnsi" w:cstheme="minorHAnsi"/>
              <w:b w:val="0"/>
              <w:bCs w:val="0"/>
              <w:i w:val="0"/>
              <w:iCs w:val="0"/>
              <w:noProof/>
              <w:sz w:val="20"/>
              <w:szCs w:val="20"/>
              <w:lang w:val="en-ZA" w:eastAsia="en-ZA"/>
            </w:rPr>
          </w:pPr>
          <w:hyperlink w:anchor="_Toc171420496" w:history="1">
            <w:r w:rsidR="0059380F" w:rsidRPr="000E7CDD">
              <w:rPr>
                <w:rStyle w:val="Hyperlink"/>
                <w:rFonts w:asciiTheme="minorHAnsi" w:hAnsiTheme="minorHAnsi" w:cstheme="minorHAnsi"/>
                <w:noProof/>
                <w:sz w:val="20"/>
                <w:szCs w:val="20"/>
              </w:rPr>
              <w:t>PART</w:t>
            </w:r>
            <w:r w:rsidR="0059380F" w:rsidRPr="000E7CDD">
              <w:rPr>
                <w:rStyle w:val="Hyperlink"/>
                <w:rFonts w:asciiTheme="minorHAnsi" w:hAnsiTheme="minorHAnsi" w:cstheme="minorHAnsi"/>
                <w:noProof/>
                <w:spacing w:val="-3"/>
                <w:sz w:val="20"/>
                <w:szCs w:val="20"/>
              </w:rPr>
              <w:t xml:space="preserve"> </w:t>
            </w:r>
            <w:r w:rsidR="0059380F" w:rsidRPr="000E7CDD">
              <w:rPr>
                <w:rStyle w:val="Hyperlink"/>
                <w:rFonts w:asciiTheme="minorHAnsi" w:hAnsiTheme="minorHAnsi" w:cstheme="minorHAnsi"/>
                <w:noProof/>
                <w:sz w:val="20"/>
                <w:szCs w:val="20"/>
              </w:rPr>
              <w:t>4:</w:t>
            </w:r>
            <w:r w:rsidR="0059380F" w:rsidRPr="000E7CDD">
              <w:rPr>
                <w:rStyle w:val="Hyperlink"/>
                <w:rFonts w:asciiTheme="minorHAnsi" w:hAnsiTheme="minorHAnsi" w:cstheme="minorHAnsi"/>
                <w:noProof/>
                <w:spacing w:val="-4"/>
                <w:sz w:val="20"/>
                <w:szCs w:val="20"/>
              </w:rPr>
              <w:t xml:space="preserve"> </w:t>
            </w:r>
            <w:r w:rsidR="0059380F" w:rsidRPr="000E7CDD">
              <w:rPr>
                <w:rStyle w:val="Hyperlink"/>
                <w:rFonts w:asciiTheme="minorHAnsi" w:hAnsiTheme="minorHAnsi" w:cstheme="minorHAnsi"/>
                <w:noProof/>
                <w:sz w:val="20"/>
                <w:szCs w:val="20"/>
              </w:rPr>
              <w:t>SITE</w:t>
            </w:r>
            <w:r w:rsidR="0059380F" w:rsidRPr="000E7CDD">
              <w:rPr>
                <w:rStyle w:val="Hyperlink"/>
                <w:rFonts w:asciiTheme="minorHAnsi" w:hAnsiTheme="minorHAnsi" w:cstheme="minorHAnsi"/>
                <w:noProof/>
                <w:spacing w:val="-5"/>
                <w:sz w:val="20"/>
                <w:szCs w:val="20"/>
              </w:rPr>
              <w:t xml:space="preserve"> </w:t>
            </w:r>
            <w:r w:rsidR="0059380F" w:rsidRPr="000E7CDD">
              <w:rPr>
                <w:rStyle w:val="Hyperlink"/>
                <w:rFonts w:asciiTheme="minorHAnsi" w:hAnsiTheme="minorHAnsi" w:cstheme="minorHAnsi"/>
                <w:noProof/>
                <w:spacing w:val="-2"/>
                <w:sz w:val="20"/>
                <w:szCs w:val="20"/>
              </w:rPr>
              <w:t>INFORMATION</w:t>
            </w:r>
            <w:r w:rsidR="0059380F" w:rsidRPr="000E7CDD">
              <w:rPr>
                <w:rFonts w:asciiTheme="minorHAnsi" w:hAnsiTheme="minorHAnsi" w:cstheme="minorHAnsi"/>
                <w:noProof/>
                <w:webHidden/>
                <w:sz w:val="20"/>
                <w:szCs w:val="20"/>
              </w:rPr>
              <w:tab/>
            </w:r>
            <w:r w:rsidR="0059380F" w:rsidRPr="000E7CDD">
              <w:rPr>
                <w:rFonts w:asciiTheme="minorHAnsi" w:hAnsiTheme="minorHAnsi" w:cstheme="minorHAnsi"/>
                <w:noProof/>
                <w:webHidden/>
                <w:sz w:val="20"/>
                <w:szCs w:val="20"/>
              </w:rPr>
              <w:fldChar w:fldCharType="begin"/>
            </w:r>
            <w:r w:rsidR="0059380F" w:rsidRPr="000E7CDD">
              <w:rPr>
                <w:rFonts w:asciiTheme="minorHAnsi" w:hAnsiTheme="minorHAnsi" w:cstheme="minorHAnsi"/>
                <w:noProof/>
                <w:webHidden/>
                <w:sz w:val="20"/>
                <w:szCs w:val="20"/>
              </w:rPr>
              <w:instrText xml:space="preserve"> PAGEREF _Toc171420496 \h </w:instrText>
            </w:r>
            <w:r w:rsidR="0059380F" w:rsidRPr="000E7CDD">
              <w:rPr>
                <w:rFonts w:asciiTheme="minorHAnsi" w:hAnsiTheme="minorHAnsi" w:cstheme="minorHAnsi"/>
                <w:noProof/>
                <w:webHidden/>
                <w:sz w:val="20"/>
                <w:szCs w:val="20"/>
              </w:rPr>
            </w:r>
            <w:r w:rsidR="0059380F" w:rsidRPr="000E7CDD">
              <w:rPr>
                <w:rFonts w:asciiTheme="minorHAnsi" w:hAnsiTheme="minorHAnsi" w:cstheme="minorHAnsi"/>
                <w:noProof/>
                <w:webHidden/>
                <w:sz w:val="20"/>
                <w:szCs w:val="20"/>
              </w:rPr>
              <w:fldChar w:fldCharType="separate"/>
            </w:r>
            <w:r w:rsidR="0059380F" w:rsidRPr="000E7CDD">
              <w:rPr>
                <w:rFonts w:asciiTheme="minorHAnsi" w:hAnsiTheme="minorHAnsi" w:cstheme="minorHAnsi"/>
                <w:noProof/>
                <w:webHidden/>
                <w:sz w:val="20"/>
                <w:szCs w:val="20"/>
              </w:rPr>
              <w:t>32</w:t>
            </w:r>
            <w:r w:rsidR="0059380F" w:rsidRPr="000E7CDD">
              <w:rPr>
                <w:rFonts w:asciiTheme="minorHAnsi" w:hAnsiTheme="minorHAnsi" w:cstheme="minorHAnsi"/>
                <w:noProof/>
                <w:webHidden/>
                <w:sz w:val="20"/>
                <w:szCs w:val="20"/>
              </w:rPr>
              <w:fldChar w:fldCharType="end"/>
            </w:r>
          </w:hyperlink>
        </w:p>
        <w:p w14:paraId="69E67FE5" w14:textId="488609C3" w:rsidR="00985A04" w:rsidRPr="000E7CDD" w:rsidRDefault="00985A04" w:rsidP="000E7CDD">
          <w:pPr>
            <w:jc w:val="both"/>
            <w:rPr>
              <w:rFonts w:asciiTheme="minorHAnsi" w:hAnsiTheme="minorHAnsi" w:cstheme="minorHAnsi"/>
              <w:sz w:val="20"/>
              <w:szCs w:val="20"/>
            </w:rPr>
          </w:pPr>
          <w:r w:rsidRPr="000E7CDD">
            <w:rPr>
              <w:rFonts w:asciiTheme="minorHAnsi" w:hAnsiTheme="minorHAnsi" w:cstheme="minorHAnsi"/>
              <w:b/>
              <w:bCs/>
              <w:noProof/>
              <w:sz w:val="20"/>
              <w:szCs w:val="20"/>
            </w:rPr>
            <w:fldChar w:fldCharType="end"/>
          </w:r>
        </w:p>
      </w:sdtContent>
    </w:sdt>
    <w:p w14:paraId="5F7FF8F7" w14:textId="77777777" w:rsidR="00E378E0" w:rsidRPr="000E7CDD" w:rsidRDefault="00E378E0" w:rsidP="000E7CDD">
      <w:pPr>
        <w:jc w:val="both"/>
        <w:rPr>
          <w:rFonts w:asciiTheme="minorHAnsi" w:hAnsiTheme="minorHAnsi" w:cstheme="minorHAnsi"/>
          <w:sz w:val="20"/>
          <w:szCs w:val="20"/>
        </w:rPr>
        <w:sectPr w:rsidR="00E378E0" w:rsidRPr="000E7CDD" w:rsidSect="00AB3135">
          <w:type w:val="continuous"/>
          <w:pgSz w:w="11910" w:h="16840"/>
          <w:pgMar w:top="1080" w:right="1137" w:bottom="1490" w:left="820" w:header="714" w:footer="774" w:gutter="0"/>
          <w:cols w:space="720"/>
        </w:sectPr>
      </w:pPr>
    </w:p>
    <w:p w14:paraId="5F7FF8F8" w14:textId="77777777" w:rsidR="00E378E0" w:rsidRPr="000E7CDD" w:rsidRDefault="00E378E0" w:rsidP="000E7CDD">
      <w:pPr>
        <w:pStyle w:val="BodyText"/>
        <w:jc w:val="both"/>
        <w:rPr>
          <w:rFonts w:asciiTheme="minorHAnsi" w:hAnsiTheme="minorHAnsi" w:cstheme="minorHAnsi"/>
          <w:b/>
        </w:rPr>
      </w:pPr>
    </w:p>
    <w:p w14:paraId="5F7FF8F9" w14:textId="77777777" w:rsidR="00E378E0" w:rsidRPr="000E7CDD" w:rsidRDefault="00E378E0" w:rsidP="000E7CDD">
      <w:pPr>
        <w:pStyle w:val="BodyText"/>
        <w:spacing w:before="166"/>
        <w:jc w:val="both"/>
        <w:rPr>
          <w:rFonts w:asciiTheme="minorHAnsi" w:hAnsiTheme="minorHAnsi" w:cstheme="minorHAnsi"/>
          <w:b/>
        </w:rPr>
      </w:pPr>
    </w:p>
    <w:p w14:paraId="102F7B7F" w14:textId="0D068DEC" w:rsidR="00985A04" w:rsidRPr="000E7CDD" w:rsidRDefault="00985A04" w:rsidP="000E7CDD">
      <w:pPr>
        <w:pStyle w:val="Heading1"/>
        <w:numPr>
          <w:ilvl w:val="2"/>
          <w:numId w:val="66"/>
        </w:numPr>
        <w:jc w:val="both"/>
        <w:rPr>
          <w:rFonts w:asciiTheme="minorHAnsi" w:hAnsiTheme="minorHAnsi" w:cstheme="minorHAnsi"/>
          <w:sz w:val="20"/>
          <w:szCs w:val="20"/>
        </w:rPr>
      </w:pPr>
      <w:bookmarkStart w:id="19" w:name="_Toc137798038"/>
      <w:bookmarkStart w:id="20" w:name="_Toc229128241"/>
      <w:bookmarkStart w:id="21" w:name="_Toc109218216"/>
      <w:bookmarkStart w:id="22" w:name="_Toc171420468"/>
      <w:r w:rsidRPr="000E7CDD">
        <w:rPr>
          <w:rFonts w:asciiTheme="minorHAnsi" w:hAnsiTheme="minorHAnsi" w:cstheme="minorHAnsi"/>
          <w:sz w:val="20"/>
          <w:szCs w:val="20"/>
        </w:rPr>
        <w:t xml:space="preserve">Description of the </w:t>
      </w:r>
      <w:r w:rsidRPr="000E7CDD">
        <w:rPr>
          <w:rFonts w:asciiTheme="minorHAnsi" w:hAnsiTheme="minorHAnsi" w:cstheme="minorHAnsi"/>
          <w:i/>
          <w:iCs/>
          <w:sz w:val="20"/>
          <w:szCs w:val="20"/>
        </w:rPr>
        <w:t>works</w:t>
      </w:r>
      <w:bookmarkEnd w:id="19"/>
      <w:bookmarkEnd w:id="20"/>
      <w:bookmarkEnd w:id="21"/>
      <w:bookmarkEnd w:id="22"/>
    </w:p>
    <w:p w14:paraId="08A172C9" w14:textId="7B7CEA64" w:rsidR="00985A04" w:rsidRPr="000E7CDD" w:rsidRDefault="00985A04" w:rsidP="000E7CDD">
      <w:pPr>
        <w:pStyle w:val="Heading2"/>
        <w:numPr>
          <w:ilvl w:val="3"/>
          <w:numId w:val="67"/>
        </w:numPr>
        <w:jc w:val="both"/>
        <w:rPr>
          <w:rFonts w:asciiTheme="minorHAnsi" w:hAnsiTheme="minorHAnsi" w:cstheme="minorHAnsi"/>
          <w:sz w:val="20"/>
          <w:szCs w:val="20"/>
        </w:rPr>
      </w:pPr>
      <w:bookmarkStart w:id="23" w:name="_Toc137798039"/>
      <w:bookmarkStart w:id="24" w:name="_Toc229128242"/>
      <w:bookmarkStart w:id="25" w:name="_Toc109218217"/>
      <w:bookmarkStart w:id="26" w:name="_Toc171420469"/>
      <w:r w:rsidRPr="000E7CDD">
        <w:rPr>
          <w:rFonts w:asciiTheme="minorHAnsi" w:hAnsiTheme="minorHAnsi" w:cstheme="minorHAnsi"/>
          <w:sz w:val="20"/>
          <w:szCs w:val="20"/>
        </w:rPr>
        <w:t>Executive overview</w:t>
      </w:r>
      <w:bookmarkEnd w:id="23"/>
      <w:bookmarkEnd w:id="24"/>
      <w:bookmarkEnd w:id="25"/>
      <w:bookmarkEnd w:id="26"/>
      <w:r w:rsidRPr="000E7CDD">
        <w:rPr>
          <w:rFonts w:asciiTheme="minorHAnsi" w:hAnsiTheme="minorHAnsi" w:cstheme="minorHAnsi"/>
          <w:sz w:val="20"/>
          <w:szCs w:val="20"/>
        </w:rPr>
        <w:t xml:space="preserve"> </w:t>
      </w:r>
    </w:p>
    <w:p w14:paraId="34BD2C9D" w14:textId="77777777" w:rsidR="00985A04" w:rsidRPr="000E7CDD" w:rsidRDefault="00985A04" w:rsidP="000E7CDD">
      <w:pPr>
        <w:jc w:val="both"/>
        <w:rPr>
          <w:rFonts w:asciiTheme="minorHAnsi" w:hAnsiTheme="minorHAnsi" w:cstheme="minorHAnsi"/>
          <w:sz w:val="20"/>
          <w:szCs w:val="20"/>
        </w:rPr>
      </w:pPr>
    </w:p>
    <w:p w14:paraId="495F5343" w14:textId="77777777" w:rsidR="0059380F" w:rsidRPr="0059380F" w:rsidRDefault="0059380F" w:rsidP="000E7CDD">
      <w:pPr>
        <w:pStyle w:val="BodyText"/>
        <w:jc w:val="both"/>
        <w:rPr>
          <w:rFonts w:asciiTheme="minorHAnsi" w:hAnsiTheme="minorHAnsi" w:cstheme="minorHAnsi"/>
          <w:lang w:val="en-GB"/>
        </w:rPr>
      </w:pPr>
      <w:r w:rsidRPr="0059380F">
        <w:rPr>
          <w:rFonts w:asciiTheme="minorHAnsi" w:hAnsiTheme="minorHAnsi" w:cstheme="minorHAnsi"/>
          <w:lang w:val="en-GB"/>
        </w:rPr>
        <w:t xml:space="preserve">New emission legislation as instructed by the Department of Forestry, Fisheries and Environmental (DFFE) to the Employer’s Power Stations (Air Quality Act, 2004 [Act 39/2004], Notice 248; 31 March 2010: Minimum Emission Standards) states that all operating plant shall conform to the new plant particulate emission limit of 50 mg/Nm3 by 2020. </w:t>
      </w:r>
    </w:p>
    <w:p w14:paraId="6909FD64" w14:textId="77777777" w:rsidR="0059380F" w:rsidRPr="0059380F" w:rsidRDefault="0059380F" w:rsidP="000E7CDD">
      <w:pPr>
        <w:pStyle w:val="BodyText"/>
        <w:jc w:val="both"/>
        <w:rPr>
          <w:rFonts w:asciiTheme="minorHAnsi" w:hAnsiTheme="minorHAnsi" w:cstheme="minorHAnsi"/>
          <w:lang w:val="en-GB"/>
        </w:rPr>
      </w:pPr>
    </w:p>
    <w:p w14:paraId="3F4ACD2E" w14:textId="77777777" w:rsidR="0059380F" w:rsidRPr="0059380F" w:rsidRDefault="0059380F" w:rsidP="000E7CDD">
      <w:pPr>
        <w:pStyle w:val="BodyText"/>
        <w:jc w:val="both"/>
        <w:rPr>
          <w:rFonts w:asciiTheme="minorHAnsi" w:hAnsiTheme="minorHAnsi" w:cstheme="minorHAnsi"/>
          <w:lang w:val="en-GB"/>
        </w:rPr>
      </w:pPr>
      <w:r w:rsidRPr="0059380F">
        <w:rPr>
          <w:rFonts w:asciiTheme="minorHAnsi" w:hAnsiTheme="minorHAnsi" w:cstheme="minorHAnsi"/>
          <w:lang w:val="en-GB"/>
        </w:rPr>
        <w:t xml:space="preserve">Eskom is now embarking on the implementation of phase 2 on the roll-out of Air quality offset intervention, focussing on reducing household emissions in areas classified in the clusters outlined in the table 1 below. </w:t>
      </w:r>
    </w:p>
    <w:p w14:paraId="5F7FF9F2" w14:textId="560F0D94" w:rsidR="00E378E0" w:rsidRPr="000E7CDD" w:rsidRDefault="00E378E0" w:rsidP="000E7CDD">
      <w:pPr>
        <w:pStyle w:val="BodyText"/>
        <w:jc w:val="both"/>
        <w:rPr>
          <w:rFonts w:asciiTheme="minorHAnsi" w:hAnsiTheme="minorHAnsi" w:cstheme="minorHAnsi"/>
        </w:rPr>
      </w:pPr>
    </w:p>
    <w:p w14:paraId="4E68D08F" w14:textId="77777777" w:rsidR="0059380F" w:rsidRPr="0059380F" w:rsidRDefault="0059380F" w:rsidP="000E7CDD">
      <w:pPr>
        <w:pStyle w:val="BodyText"/>
        <w:jc w:val="both"/>
        <w:rPr>
          <w:rFonts w:asciiTheme="minorHAnsi" w:hAnsiTheme="minorHAnsi" w:cstheme="minorHAnsi"/>
          <w:lang w:val="en-GB"/>
        </w:rPr>
      </w:pPr>
    </w:p>
    <w:p w14:paraId="2615ED38" w14:textId="77777777" w:rsidR="0059380F" w:rsidRPr="0059380F" w:rsidRDefault="0059380F" w:rsidP="000E7CDD">
      <w:pPr>
        <w:pStyle w:val="BodyText"/>
        <w:jc w:val="both"/>
        <w:rPr>
          <w:rFonts w:asciiTheme="minorHAnsi" w:hAnsiTheme="minorHAnsi" w:cstheme="minorHAnsi"/>
          <w:lang w:val="en-GB"/>
        </w:rPr>
      </w:pPr>
      <w:r w:rsidRPr="0059380F">
        <w:rPr>
          <w:rFonts w:asciiTheme="minorHAnsi" w:hAnsiTheme="minorHAnsi" w:cstheme="minorHAnsi"/>
          <w:b/>
          <w:lang w:val="en-ZA"/>
        </w:rPr>
        <w:t xml:space="preserve">Table 1: Cluster Allocation for Insulation and Draught Proofing </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3827"/>
        <w:gridCol w:w="3119"/>
        <w:gridCol w:w="1984"/>
      </w:tblGrid>
      <w:tr w:rsidR="0059380F" w:rsidRPr="0059380F" w14:paraId="0197E943" w14:textId="77777777" w:rsidTr="00143681">
        <w:trPr>
          <w:trHeight w:val="145"/>
        </w:trPr>
        <w:tc>
          <w:tcPr>
            <w:tcW w:w="1418" w:type="dxa"/>
            <w:tcBorders>
              <w:top w:val="single" w:sz="4" w:space="0" w:color="auto"/>
              <w:left w:val="single" w:sz="4" w:space="0" w:color="auto"/>
              <w:bottom w:val="single" w:sz="4" w:space="0" w:color="auto"/>
              <w:right w:val="single" w:sz="4" w:space="0" w:color="auto"/>
            </w:tcBorders>
            <w:shd w:val="clear" w:color="auto" w:fill="DEEAF6"/>
            <w:hideMark/>
          </w:tcPr>
          <w:p w14:paraId="323A4D12" w14:textId="77777777" w:rsidR="0059380F" w:rsidRPr="0059380F" w:rsidRDefault="0059380F" w:rsidP="000E7CDD">
            <w:pPr>
              <w:pStyle w:val="BodyText"/>
              <w:jc w:val="both"/>
              <w:rPr>
                <w:rFonts w:asciiTheme="minorHAnsi" w:hAnsiTheme="minorHAnsi" w:cstheme="minorHAnsi"/>
                <w:lang w:val="en-GB"/>
              </w:rPr>
            </w:pPr>
            <w:r w:rsidRPr="0059380F">
              <w:rPr>
                <w:rFonts w:asciiTheme="minorHAnsi" w:hAnsiTheme="minorHAnsi" w:cstheme="minorHAnsi"/>
                <w:lang w:val="en-GB"/>
              </w:rPr>
              <w:t>Cluster</w:t>
            </w:r>
          </w:p>
        </w:tc>
        <w:tc>
          <w:tcPr>
            <w:tcW w:w="3827" w:type="dxa"/>
            <w:tcBorders>
              <w:top w:val="single" w:sz="4" w:space="0" w:color="auto"/>
              <w:left w:val="single" w:sz="4" w:space="0" w:color="auto"/>
              <w:bottom w:val="single" w:sz="4" w:space="0" w:color="auto"/>
              <w:right w:val="single" w:sz="4" w:space="0" w:color="auto"/>
            </w:tcBorders>
            <w:shd w:val="clear" w:color="auto" w:fill="DEEAF6"/>
            <w:hideMark/>
          </w:tcPr>
          <w:p w14:paraId="01AB6936" w14:textId="77777777" w:rsidR="0059380F" w:rsidRPr="0059380F" w:rsidRDefault="0059380F" w:rsidP="000E7CDD">
            <w:pPr>
              <w:pStyle w:val="BodyText"/>
              <w:jc w:val="both"/>
              <w:rPr>
                <w:rFonts w:asciiTheme="minorHAnsi" w:hAnsiTheme="minorHAnsi" w:cstheme="minorHAnsi"/>
                <w:lang w:val="en-GB"/>
              </w:rPr>
            </w:pPr>
            <w:r w:rsidRPr="0059380F">
              <w:rPr>
                <w:rFonts w:asciiTheme="minorHAnsi" w:hAnsiTheme="minorHAnsi" w:cstheme="minorHAnsi"/>
                <w:lang w:val="en-GB"/>
              </w:rPr>
              <w:t>Intervention Areas</w:t>
            </w:r>
          </w:p>
        </w:tc>
        <w:tc>
          <w:tcPr>
            <w:tcW w:w="3119" w:type="dxa"/>
            <w:tcBorders>
              <w:top w:val="single" w:sz="4" w:space="0" w:color="auto"/>
              <w:left w:val="single" w:sz="4" w:space="0" w:color="auto"/>
              <w:bottom w:val="single" w:sz="4" w:space="0" w:color="auto"/>
              <w:right w:val="single" w:sz="4" w:space="0" w:color="auto"/>
            </w:tcBorders>
            <w:shd w:val="clear" w:color="auto" w:fill="DEEAF6"/>
            <w:hideMark/>
          </w:tcPr>
          <w:p w14:paraId="27EFDC8A" w14:textId="77777777" w:rsidR="0059380F" w:rsidRPr="0059380F" w:rsidRDefault="0059380F" w:rsidP="000E7CDD">
            <w:pPr>
              <w:pStyle w:val="BodyText"/>
              <w:jc w:val="both"/>
              <w:rPr>
                <w:rFonts w:asciiTheme="minorHAnsi" w:hAnsiTheme="minorHAnsi" w:cstheme="minorHAnsi"/>
              </w:rPr>
            </w:pPr>
            <w:r w:rsidRPr="0059380F">
              <w:rPr>
                <w:rFonts w:asciiTheme="minorHAnsi" w:hAnsiTheme="minorHAnsi" w:cstheme="minorHAnsi"/>
                <w:lang w:val="en-GB"/>
              </w:rPr>
              <w:t>Linked Stations</w:t>
            </w:r>
          </w:p>
        </w:tc>
        <w:tc>
          <w:tcPr>
            <w:tcW w:w="1984" w:type="dxa"/>
            <w:tcBorders>
              <w:top w:val="single" w:sz="4" w:space="0" w:color="auto"/>
              <w:left w:val="single" w:sz="4" w:space="0" w:color="auto"/>
              <w:bottom w:val="single" w:sz="4" w:space="0" w:color="auto"/>
              <w:right w:val="single" w:sz="4" w:space="0" w:color="auto"/>
            </w:tcBorders>
            <w:shd w:val="clear" w:color="auto" w:fill="DEEAF6"/>
            <w:hideMark/>
          </w:tcPr>
          <w:p w14:paraId="37EC5C26" w14:textId="77777777" w:rsidR="0059380F" w:rsidRPr="0059380F" w:rsidRDefault="0059380F" w:rsidP="000E7CDD">
            <w:pPr>
              <w:pStyle w:val="BodyText"/>
              <w:jc w:val="both"/>
              <w:rPr>
                <w:rFonts w:asciiTheme="minorHAnsi" w:hAnsiTheme="minorHAnsi" w:cstheme="minorHAnsi"/>
                <w:lang w:val="en-GB"/>
              </w:rPr>
            </w:pPr>
            <w:r w:rsidRPr="0059380F">
              <w:rPr>
                <w:rFonts w:asciiTheme="minorHAnsi" w:hAnsiTheme="minorHAnsi" w:cstheme="minorHAnsi"/>
                <w:lang w:val="en-GB"/>
              </w:rPr>
              <w:t>No of Households</w:t>
            </w:r>
          </w:p>
        </w:tc>
      </w:tr>
      <w:tr w:rsidR="0059380F" w:rsidRPr="0059380F" w14:paraId="43727FFE" w14:textId="77777777" w:rsidTr="00143681">
        <w:trPr>
          <w:trHeight w:val="291"/>
        </w:trPr>
        <w:tc>
          <w:tcPr>
            <w:tcW w:w="1418" w:type="dxa"/>
            <w:tcBorders>
              <w:top w:val="single" w:sz="4" w:space="0" w:color="auto"/>
              <w:left w:val="single" w:sz="4" w:space="0" w:color="auto"/>
              <w:bottom w:val="single" w:sz="4" w:space="0" w:color="auto"/>
              <w:right w:val="single" w:sz="4" w:space="0" w:color="auto"/>
            </w:tcBorders>
            <w:shd w:val="clear" w:color="auto" w:fill="DEEAF6"/>
            <w:hideMark/>
          </w:tcPr>
          <w:p w14:paraId="3BDC5F72" w14:textId="77777777" w:rsidR="0059380F" w:rsidRPr="0059380F" w:rsidRDefault="0059380F" w:rsidP="000E7CDD">
            <w:pPr>
              <w:pStyle w:val="BodyText"/>
              <w:jc w:val="both"/>
              <w:rPr>
                <w:rFonts w:asciiTheme="minorHAnsi" w:hAnsiTheme="minorHAnsi" w:cstheme="minorHAnsi"/>
                <w:lang w:val="en-GB"/>
              </w:rPr>
            </w:pPr>
            <w:r w:rsidRPr="0059380F">
              <w:rPr>
                <w:rFonts w:asciiTheme="minorHAnsi" w:hAnsiTheme="minorHAnsi" w:cstheme="minorHAnsi"/>
                <w:lang w:val="en-GB"/>
              </w:rPr>
              <w:t>A</w:t>
            </w:r>
          </w:p>
        </w:tc>
        <w:tc>
          <w:tcPr>
            <w:tcW w:w="3827" w:type="dxa"/>
            <w:tcBorders>
              <w:top w:val="single" w:sz="4" w:space="0" w:color="auto"/>
              <w:left w:val="single" w:sz="4" w:space="0" w:color="auto"/>
              <w:bottom w:val="single" w:sz="4" w:space="0" w:color="auto"/>
              <w:right w:val="single" w:sz="4" w:space="0" w:color="auto"/>
            </w:tcBorders>
            <w:hideMark/>
          </w:tcPr>
          <w:p w14:paraId="1046636C" w14:textId="77777777" w:rsidR="0059380F" w:rsidRPr="0059380F" w:rsidRDefault="0059380F" w:rsidP="000E7CDD">
            <w:pPr>
              <w:pStyle w:val="BodyText"/>
              <w:jc w:val="both"/>
              <w:rPr>
                <w:rFonts w:asciiTheme="minorHAnsi" w:hAnsiTheme="minorHAnsi" w:cstheme="minorHAnsi"/>
              </w:rPr>
            </w:pPr>
            <w:proofErr w:type="spellStart"/>
            <w:r w:rsidRPr="0059380F">
              <w:rPr>
                <w:rFonts w:asciiTheme="minorHAnsi" w:hAnsiTheme="minorHAnsi" w:cstheme="minorHAnsi"/>
              </w:rPr>
              <w:t>Phola</w:t>
            </w:r>
            <w:proofErr w:type="spellEnd"/>
            <w:r w:rsidRPr="0059380F">
              <w:rPr>
                <w:rFonts w:asciiTheme="minorHAnsi" w:hAnsiTheme="minorHAnsi" w:cstheme="minorHAnsi"/>
              </w:rPr>
              <w:t xml:space="preserve">, </w:t>
            </w:r>
            <w:proofErr w:type="spellStart"/>
            <w:r w:rsidRPr="0059380F">
              <w:rPr>
                <w:rFonts w:asciiTheme="minorHAnsi" w:hAnsiTheme="minorHAnsi" w:cstheme="minorHAnsi"/>
              </w:rPr>
              <w:t>Emalahleni</w:t>
            </w:r>
            <w:proofErr w:type="spellEnd"/>
            <w:r w:rsidRPr="0059380F">
              <w:rPr>
                <w:rFonts w:asciiTheme="minorHAnsi" w:hAnsiTheme="minorHAnsi" w:cstheme="minorHAnsi"/>
              </w:rPr>
              <w:t xml:space="preserve"> &amp; </w:t>
            </w:r>
            <w:proofErr w:type="spellStart"/>
            <w:r w:rsidRPr="0059380F">
              <w:rPr>
                <w:rFonts w:asciiTheme="minorHAnsi" w:hAnsiTheme="minorHAnsi" w:cstheme="minorHAnsi"/>
              </w:rPr>
              <w:t>Masakhane</w:t>
            </w:r>
            <w:proofErr w:type="spellEnd"/>
          </w:p>
        </w:tc>
        <w:tc>
          <w:tcPr>
            <w:tcW w:w="3119" w:type="dxa"/>
            <w:tcBorders>
              <w:top w:val="single" w:sz="4" w:space="0" w:color="auto"/>
              <w:left w:val="single" w:sz="4" w:space="0" w:color="auto"/>
              <w:bottom w:val="single" w:sz="4" w:space="0" w:color="auto"/>
              <w:right w:val="single" w:sz="4" w:space="0" w:color="auto"/>
            </w:tcBorders>
            <w:hideMark/>
          </w:tcPr>
          <w:p w14:paraId="7760DE5A" w14:textId="77777777" w:rsidR="0059380F" w:rsidRPr="0059380F" w:rsidRDefault="0059380F" w:rsidP="000E7CDD">
            <w:pPr>
              <w:pStyle w:val="BodyText"/>
              <w:jc w:val="both"/>
              <w:rPr>
                <w:rFonts w:asciiTheme="minorHAnsi" w:hAnsiTheme="minorHAnsi" w:cstheme="minorHAnsi"/>
              </w:rPr>
            </w:pPr>
            <w:r w:rsidRPr="0059380F">
              <w:rPr>
                <w:rFonts w:asciiTheme="minorHAnsi" w:hAnsiTheme="minorHAnsi" w:cstheme="minorHAnsi"/>
              </w:rPr>
              <w:t xml:space="preserve">Kendal &amp; </w:t>
            </w:r>
            <w:proofErr w:type="spellStart"/>
            <w:r w:rsidRPr="0059380F">
              <w:rPr>
                <w:rFonts w:asciiTheme="minorHAnsi" w:hAnsiTheme="minorHAnsi" w:cstheme="minorHAnsi"/>
              </w:rPr>
              <w:t>Duvha</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5A3F24C5" w14:textId="77777777" w:rsidR="0059380F" w:rsidRPr="0059380F" w:rsidRDefault="0059380F" w:rsidP="000E7CDD">
            <w:pPr>
              <w:pStyle w:val="BodyText"/>
              <w:jc w:val="both"/>
              <w:rPr>
                <w:rFonts w:asciiTheme="minorHAnsi" w:hAnsiTheme="minorHAnsi" w:cstheme="minorHAnsi"/>
              </w:rPr>
            </w:pPr>
            <w:r w:rsidRPr="0059380F">
              <w:rPr>
                <w:rFonts w:asciiTheme="minorHAnsi" w:hAnsiTheme="minorHAnsi" w:cstheme="minorHAnsi"/>
              </w:rPr>
              <w:t>9 181</w:t>
            </w:r>
          </w:p>
        </w:tc>
      </w:tr>
      <w:tr w:rsidR="0059380F" w:rsidRPr="0059380F" w14:paraId="36DD1492" w14:textId="77777777" w:rsidTr="00143681">
        <w:trPr>
          <w:trHeight w:val="77"/>
        </w:trPr>
        <w:tc>
          <w:tcPr>
            <w:tcW w:w="1418" w:type="dxa"/>
            <w:tcBorders>
              <w:top w:val="single" w:sz="4" w:space="0" w:color="auto"/>
              <w:left w:val="single" w:sz="4" w:space="0" w:color="auto"/>
              <w:bottom w:val="single" w:sz="4" w:space="0" w:color="auto"/>
              <w:right w:val="single" w:sz="4" w:space="0" w:color="auto"/>
            </w:tcBorders>
            <w:shd w:val="clear" w:color="auto" w:fill="DEEAF6"/>
            <w:hideMark/>
          </w:tcPr>
          <w:p w14:paraId="1AA518BB" w14:textId="77777777" w:rsidR="0059380F" w:rsidRPr="0059380F" w:rsidRDefault="0059380F" w:rsidP="000E7CDD">
            <w:pPr>
              <w:pStyle w:val="BodyText"/>
              <w:jc w:val="both"/>
              <w:rPr>
                <w:rFonts w:asciiTheme="minorHAnsi" w:hAnsiTheme="minorHAnsi" w:cstheme="minorHAnsi"/>
                <w:lang w:val="en-GB"/>
              </w:rPr>
            </w:pPr>
            <w:r w:rsidRPr="0059380F">
              <w:rPr>
                <w:rFonts w:asciiTheme="minorHAnsi" w:hAnsiTheme="minorHAnsi" w:cstheme="minorHAnsi"/>
                <w:lang w:val="en-GB"/>
              </w:rPr>
              <w:t>B</w:t>
            </w:r>
          </w:p>
        </w:tc>
        <w:tc>
          <w:tcPr>
            <w:tcW w:w="3827" w:type="dxa"/>
            <w:tcBorders>
              <w:top w:val="single" w:sz="4" w:space="0" w:color="auto"/>
              <w:left w:val="single" w:sz="4" w:space="0" w:color="auto"/>
              <w:bottom w:val="single" w:sz="4" w:space="0" w:color="auto"/>
              <w:right w:val="single" w:sz="4" w:space="0" w:color="auto"/>
            </w:tcBorders>
          </w:tcPr>
          <w:p w14:paraId="4AB26F29" w14:textId="77777777" w:rsidR="0059380F" w:rsidRPr="0059380F" w:rsidRDefault="0059380F" w:rsidP="000E7CDD">
            <w:pPr>
              <w:pStyle w:val="BodyText"/>
              <w:jc w:val="both"/>
              <w:rPr>
                <w:rFonts w:asciiTheme="minorHAnsi" w:hAnsiTheme="minorHAnsi" w:cstheme="minorHAnsi"/>
              </w:rPr>
            </w:pPr>
            <w:proofErr w:type="spellStart"/>
            <w:r w:rsidRPr="0059380F">
              <w:rPr>
                <w:rFonts w:asciiTheme="minorHAnsi" w:hAnsiTheme="minorHAnsi" w:cstheme="minorHAnsi"/>
              </w:rPr>
              <w:t>Emzinoni</w:t>
            </w:r>
            <w:proofErr w:type="spellEnd"/>
            <w:r w:rsidRPr="0059380F">
              <w:rPr>
                <w:rFonts w:asciiTheme="minorHAnsi" w:hAnsiTheme="minorHAnsi" w:cstheme="minorHAnsi"/>
              </w:rPr>
              <w:t xml:space="preserve"> plus &amp; </w:t>
            </w:r>
            <w:proofErr w:type="spellStart"/>
            <w:r w:rsidRPr="0059380F">
              <w:rPr>
                <w:rFonts w:asciiTheme="minorHAnsi" w:hAnsiTheme="minorHAnsi" w:cstheme="minorHAnsi"/>
              </w:rPr>
              <w:t>Thubelihle</w:t>
            </w:r>
            <w:proofErr w:type="spellEnd"/>
          </w:p>
        </w:tc>
        <w:tc>
          <w:tcPr>
            <w:tcW w:w="3119" w:type="dxa"/>
            <w:tcBorders>
              <w:top w:val="single" w:sz="4" w:space="0" w:color="auto"/>
              <w:left w:val="single" w:sz="4" w:space="0" w:color="auto"/>
              <w:bottom w:val="single" w:sz="4" w:space="0" w:color="auto"/>
              <w:right w:val="single" w:sz="4" w:space="0" w:color="auto"/>
            </w:tcBorders>
            <w:hideMark/>
          </w:tcPr>
          <w:p w14:paraId="3A5F5EB2" w14:textId="77777777" w:rsidR="0059380F" w:rsidRPr="0059380F" w:rsidRDefault="0059380F" w:rsidP="000E7CDD">
            <w:pPr>
              <w:pStyle w:val="BodyText"/>
              <w:jc w:val="both"/>
              <w:rPr>
                <w:rFonts w:asciiTheme="minorHAnsi" w:hAnsiTheme="minorHAnsi" w:cstheme="minorHAnsi"/>
              </w:rPr>
            </w:pPr>
            <w:proofErr w:type="spellStart"/>
            <w:r w:rsidRPr="0059380F">
              <w:rPr>
                <w:rFonts w:asciiTheme="minorHAnsi" w:hAnsiTheme="minorHAnsi" w:cstheme="minorHAnsi"/>
              </w:rPr>
              <w:t>Matla</w:t>
            </w:r>
            <w:proofErr w:type="spellEnd"/>
            <w:r w:rsidRPr="0059380F">
              <w:rPr>
                <w:rFonts w:asciiTheme="minorHAnsi" w:hAnsiTheme="minorHAnsi" w:cstheme="minorHAnsi"/>
              </w:rPr>
              <w:t xml:space="preserve"> &amp; Kriel</w:t>
            </w:r>
          </w:p>
        </w:tc>
        <w:tc>
          <w:tcPr>
            <w:tcW w:w="1984" w:type="dxa"/>
            <w:tcBorders>
              <w:top w:val="single" w:sz="4" w:space="0" w:color="auto"/>
              <w:left w:val="single" w:sz="4" w:space="0" w:color="auto"/>
              <w:bottom w:val="single" w:sz="4" w:space="0" w:color="auto"/>
              <w:right w:val="single" w:sz="4" w:space="0" w:color="auto"/>
            </w:tcBorders>
            <w:hideMark/>
          </w:tcPr>
          <w:p w14:paraId="77C0B498" w14:textId="77777777" w:rsidR="0059380F" w:rsidRPr="0059380F" w:rsidRDefault="0059380F" w:rsidP="000E7CDD">
            <w:pPr>
              <w:pStyle w:val="BodyText"/>
              <w:jc w:val="both"/>
              <w:rPr>
                <w:rFonts w:asciiTheme="minorHAnsi" w:hAnsiTheme="minorHAnsi" w:cstheme="minorHAnsi"/>
              </w:rPr>
            </w:pPr>
            <w:r w:rsidRPr="0059380F">
              <w:rPr>
                <w:rFonts w:asciiTheme="minorHAnsi" w:hAnsiTheme="minorHAnsi" w:cstheme="minorHAnsi"/>
              </w:rPr>
              <w:t>7 287</w:t>
            </w:r>
          </w:p>
        </w:tc>
      </w:tr>
      <w:tr w:rsidR="0059380F" w:rsidRPr="0059380F" w14:paraId="4ED47043" w14:textId="77777777" w:rsidTr="00143681">
        <w:trPr>
          <w:trHeight w:val="340"/>
        </w:trPr>
        <w:tc>
          <w:tcPr>
            <w:tcW w:w="1418" w:type="dxa"/>
            <w:tcBorders>
              <w:top w:val="single" w:sz="4" w:space="0" w:color="auto"/>
              <w:left w:val="single" w:sz="4" w:space="0" w:color="auto"/>
              <w:bottom w:val="single" w:sz="4" w:space="0" w:color="auto"/>
              <w:right w:val="single" w:sz="4" w:space="0" w:color="auto"/>
            </w:tcBorders>
            <w:shd w:val="clear" w:color="auto" w:fill="DEEAF6"/>
            <w:hideMark/>
          </w:tcPr>
          <w:p w14:paraId="5A6AE780" w14:textId="77777777" w:rsidR="0059380F" w:rsidRPr="0059380F" w:rsidRDefault="0059380F" w:rsidP="000E7CDD">
            <w:pPr>
              <w:pStyle w:val="BodyText"/>
              <w:jc w:val="both"/>
              <w:rPr>
                <w:rFonts w:asciiTheme="minorHAnsi" w:hAnsiTheme="minorHAnsi" w:cstheme="minorHAnsi"/>
                <w:lang w:val="en-GB"/>
              </w:rPr>
            </w:pPr>
            <w:r w:rsidRPr="0059380F">
              <w:rPr>
                <w:rFonts w:asciiTheme="minorHAnsi" w:hAnsiTheme="minorHAnsi" w:cstheme="minorHAnsi"/>
                <w:lang w:val="en-GB"/>
              </w:rPr>
              <w:t>C</w:t>
            </w:r>
          </w:p>
        </w:tc>
        <w:tc>
          <w:tcPr>
            <w:tcW w:w="3827" w:type="dxa"/>
            <w:tcBorders>
              <w:top w:val="single" w:sz="4" w:space="0" w:color="auto"/>
              <w:left w:val="single" w:sz="4" w:space="0" w:color="auto"/>
              <w:bottom w:val="single" w:sz="4" w:space="0" w:color="auto"/>
              <w:right w:val="single" w:sz="4" w:space="0" w:color="auto"/>
            </w:tcBorders>
            <w:hideMark/>
          </w:tcPr>
          <w:p w14:paraId="523FF7C2" w14:textId="77777777" w:rsidR="0059380F" w:rsidRPr="0059380F" w:rsidRDefault="0059380F" w:rsidP="000E7CDD">
            <w:pPr>
              <w:pStyle w:val="BodyText"/>
              <w:jc w:val="both"/>
              <w:rPr>
                <w:rFonts w:asciiTheme="minorHAnsi" w:hAnsiTheme="minorHAnsi" w:cstheme="minorHAnsi"/>
              </w:rPr>
            </w:pPr>
            <w:proofErr w:type="spellStart"/>
            <w:r w:rsidRPr="0059380F">
              <w:rPr>
                <w:rFonts w:asciiTheme="minorHAnsi" w:hAnsiTheme="minorHAnsi" w:cstheme="minorHAnsi"/>
              </w:rPr>
              <w:t>Silobela</w:t>
            </w:r>
            <w:proofErr w:type="spellEnd"/>
            <w:r w:rsidRPr="0059380F">
              <w:rPr>
                <w:rFonts w:asciiTheme="minorHAnsi" w:hAnsiTheme="minorHAnsi" w:cstheme="minorHAnsi"/>
              </w:rPr>
              <w:t>, New Ermelo &amp; Nederland</w:t>
            </w:r>
          </w:p>
        </w:tc>
        <w:tc>
          <w:tcPr>
            <w:tcW w:w="3119" w:type="dxa"/>
            <w:tcBorders>
              <w:top w:val="single" w:sz="4" w:space="0" w:color="auto"/>
              <w:left w:val="single" w:sz="4" w:space="0" w:color="auto"/>
              <w:bottom w:val="single" w:sz="4" w:space="0" w:color="auto"/>
              <w:right w:val="single" w:sz="4" w:space="0" w:color="auto"/>
            </w:tcBorders>
            <w:hideMark/>
          </w:tcPr>
          <w:p w14:paraId="7B10BAA5" w14:textId="77777777" w:rsidR="0059380F" w:rsidRPr="0059380F" w:rsidRDefault="0059380F" w:rsidP="000E7CDD">
            <w:pPr>
              <w:pStyle w:val="BodyText"/>
              <w:jc w:val="both"/>
              <w:rPr>
                <w:rFonts w:asciiTheme="minorHAnsi" w:hAnsiTheme="minorHAnsi" w:cstheme="minorHAnsi"/>
              </w:rPr>
            </w:pPr>
            <w:r w:rsidRPr="0059380F">
              <w:rPr>
                <w:rFonts w:asciiTheme="minorHAnsi" w:hAnsiTheme="minorHAnsi" w:cstheme="minorHAnsi"/>
              </w:rPr>
              <w:t>Arnot &amp; Camden</w:t>
            </w:r>
          </w:p>
        </w:tc>
        <w:tc>
          <w:tcPr>
            <w:tcW w:w="1984" w:type="dxa"/>
            <w:tcBorders>
              <w:top w:val="single" w:sz="4" w:space="0" w:color="auto"/>
              <w:left w:val="single" w:sz="4" w:space="0" w:color="auto"/>
              <w:bottom w:val="single" w:sz="4" w:space="0" w:color="auto"/>
              <w:right w:val="single" w:sz="4" w:space="0" w:color="auto"/>
            </w:tcBorders>
            <w:hideMark/>
          </w:tcPr>
          <w:p w14:paraId="4BD53EBB" w14:textId="77777777" w:rsidR="0059380F" w:rsidRPr="0059380F" w:rsidRDefault="0059380F" w:rsidP="000E7CDD">
            <w:pPr>
              <w:pStyle w:val="BodyText"/>
              <w:jc w:val="both"/>
              <w:rPr>
                <w:rFonts w:asciiTheme="minorHAnsi" w:hAnsiTheme="minorHAnsi" w:cstheme="minorHAnsi"/>
              </w:rPr>
            </w:pPr>
            <w:r w:rsidRPr="0059380F">
              <w:rPr>
                <w:rFonts w:asciiTheme="minorHAnsi" w:hAnsiTheme="minorHAnsi" w:cstheme="minorHAnsi"/>
              </w:rPr>
              <w:t>5 099</w:t>
            </w:r>
          </w:p>
        </w:tc>
      </w:tr>
      <w:tr w:rsidR="0059380F" w:rsidRPr="0059380F" w14:paraId="5D3C2C36" w14:textId="77777777" w:rsidTr="00143681">
        <w:trPr>
          <w:trHeight w:val="291"/>
        </w:trPr>
        <w:tc>
          <w:tcPr>
            <w:tcW w:w="1418" w:type="dxa"/>
            <w:tcBorders>
              <w:top w:val="single" w:sz="4" w:space="0" w:color="auto"/>
              <w:left w:val="single" w:sz="4" w:space="0" w:color="auto"/>
              <w:bottom w:val="single" w:sz="4" w:space="0" w:color="auto"/>
              <w:right w:val="single" w:sz="4" w:space="0" w:color="auto"/>
            </w:tcBorders>
            <w:shd w:val="clear" w:color="auto" w:fill="DEEAF6"/>
            <w:hideMark/>
          </w:tcPr>
          <w:p w14:paraId="46E39C7F" w14:textId="77777777" w:rsidR="0059380F" w:rsidRPr="0059380F" w:rsidRDefault="0059380F" w:rsidP="000E7CDD">
            <w:pPr>
              <w:pStyle w:val="BodyText"/>
              <w:jc w:val="both"/>
              <w:rPr>
                <w:rFonts w:asciiTheme="minorHAnsi" w:hAnsiTheme="minorHAnsi" w:cstheme="minorHAnsi"/>
                <w:lang w:val="en-GB"/>
              </w:rPr>
            </w:pPr>
            <w:r w:rsidRPr="0059380F">
              <w:rPr>
                <w:rFonts w:asciiTheme="minorHAnsi" w:hAnsiTheme="minorHAnsi" w:cstheme="minorHAnsi"/>
                <w:lang w:val="en-GB"/>
              </w:rPr>
              <w:t>D</w:t>
            </w:r>
          </w:p>
        </w:tc>
        <w:tc>
          <w:tcPr>
            <w:tcW w:w="3827" w:type="dxa"/>
            <w:tcBorders>
              <w:top w:val="single" w:sz="4" w:space="0" w:color="auto"/>
              <w:left w:val="single" w:sz="4" w:space="0" w:color="auto"/>
              <w:bottom w:val="single" w:sz="4" w:space="0" w:color="auto"/>
              <w:right w:val="single" w:sz="4" w:space="0" w:color="auto"/>
            </w:tcBorders>
            <w:hideMark/>
          </w:tcPr>
          <w:p w14:paraId="24F78C08" w14:textId="77777777" w:rsidR="0059380F" w:rsidRPr="0059380F" w:rsidRDefault="0059380F" w:rsidP="000E7CDD">
            <w:pPr>
              <w:pStyle w:val="BodyText"/>
              <w:jc w:val="both"/>
              <w:rPr>
                <w:rFonts w:asciiTheme="minorHAnsi" w:hAnsiTheme="minorHAnsi" w:cstheme="minorHAnsi"/>
              </w:rPr>
            </w:pPr>
            <w:proofErr w:type="spellStart"/>
            <w:r w:rsidRPr="0059380F">
              <w:rPr>
                <w:rFonts w:asciiTheme="minorHAnsi" w:hAnsiTheme="minorHAnsi" w:cstheme="minorHAnsi"/>
              </w:rPr>
              <w:t>Sivukile</w:t>
            </w:r>
            <w:proofErr w:type="spellEnd"/>
            <w:r w:rsidRPr="0059380F">
              <w:rPr>
                <w:rFonts w:asciiTheme="minorHAnsi" w:hAnsiTheme="minorHAnsi" w:cstheme="minorHAnsi"/>
              </w:rPr>
              <w:t xml:space="preserve">, </w:t>
            </w:r>
            <w:proofErr w:type="spellStart"/>
            <w:r w:rsidRPr="0059380F">
              <w:rPr>
                <w:rFonts w:asciiTheme="minorHAnsi" w:hAnsiTheme="minorHAnsi" w:cstheme="minorHAnsi"/>
              </w:rPr>
              <w:t>Nthorwane</w:t>
            </w:r>
            <w:proofErr w:type="spellEnd"/>
            <w:r w:rsidRPr="0059380F">
              <w:rPr>
                <w:rFonts w:asciiTheme="minorHAnsi" w:hAnsiTheme="minorHAnsi" w:cstheme="minorHAnsi"/>
              </w:rPr>
              <w:t xml:space="preserve"> &amp; </w:t>
            </w:r>
            <w:proofErr w:type="spellStart"/>
            <w:r w:rsidRPr="0059380F">
              <w:rPr>
                <w:rFonts w:asciiTheme="minorHAnsi" w:hAnsiTheme="minorHAnsi" w:cstheme="minorHAnsi"/>
              </w:rPr>
              <w:t>Refengkotso</w:t>
            </w:r>
            <w:proofErr w:type="spellEnd"/>
          </w:p>
        </w:tc>
        <w:tc>
          <w:tcPr>
            <w:tcW w:w="3119" w:type="dxa"/>
            <w:tcBorders>
              <w:top w:val="single" w:sz="4" w:space="0" w:color="auto"/>
              <w:left w:val="single" w:sz="4" w:space="0" w:color="auto"/>
              <w:bottom w:val="single" w:sz="4" w:space="0" w:color="auto"/>
              <w:right w:val="single" w:sz="4" w:space="0" w:color="auto"/>
            </w:tcBorders>
            <w:hideMark/>
          </w:tcPr>
          <w:p w14:paraId="47C3C4DB" w14:textId="77777777" w:rsidR="0059380F" w:rsidRPr="0059380F" w:rsidRDefault="0059380F" w:rsidP="000E7CDD">
            <w:pPr>
              <w:pStyle w:val="BodyText"/>
              <w:jc w:val="both"/>
              <w:rPr>
                <w:rFonts w:asciiTheme="minorHAnsi" w:hAnsiTheme="minorHAnsi" w:cstheme="minorHAnsi"/>
              </w:rPr>
            </w:pPr>
            <w:proofErr w:type="spellStart"/>
            <w:r w:rsidRPr="0059380F">
              <w:rPr>
                <w:rFonts w:asciiTheme="minorHAnsi" w:hAnsiTheme="minorHAnsi" w:cstheme="minorHAnsi"/>
              </w:rPr>
              <w:t>Tutuka</w:t>
            </w:r>
            <w:proofErr w:type="spellEnd"/>
            <w:r w:rsidRPr="0059380F">
              <w:rPr>
                <w:rFonts w:asciiTheme="minorHAnsi" w:hAnsiTheme="minorHAnsi" w:cstheme="minorHAnsi"/>
              </w:rPr>
              <w:t>, Grootvlei &amp; Lethabo</w:t>
            </w:r>
          </w:p>
        </w:tc>
        <w:tc>
          <w:tcPr>
            <w:tcW w:w="1984" w:type="dxa"/>
            <w:tcBorders>
              <w:top w:val="single" w:sz="4" w:space="0" w:color="auto"/>
              <w:left w:val="single" w:sz="4" w:space="0" w:color="auto"/>
              <w:bottom w:val="single" w:sz="4" w:space="0" w:color="auto"/>
              <w:right w:val="single" w:sz="4" w:space="0" w:color="auto"/>
            </w:tcBorders>
            <w:hideMark/>
          </w:tcPr>
          <w:p w14:paraId="3C63D702" w14:textId="77777777" w:rsidR="0059380F" w:rsidRPr="0059380F" w:rsidRDefault="0059380F" w:rsidP="000E7CDD">
            <w:pPr>
              <w:pStyle w:val="BodyText"/>
              <w:jc w:val="both"/>
              <w:rPr>
                <w:rFonts w:asciiTheme="minorHAnsi" w:hAnsiTheme="minorHAnsi" w:cstheme="minorHAnsi"/>
              </w:rPr>
            </w:pPr>
            <w:r w:rsidRPr="0059380F">
              <w:rPr>
                <w:rFonts w:asciiTheme="minorHAnsi" w:hAnsiTheme="minorHAnsi" w:cstheme="minorHAnsi"/>
              </w:rPr>
              <w:t>3 670</w:t>
            </w:r>
          </w:p>
        </w:tc>
      </w:tr>
      <w:tr w:rsidR="0059380F" w:rsidRPr="0059380F" w14:paraId="662181A4" w14:textId="77777777" w:rsidTr="00143681">
        <w:trPr>
          <w:trHeight w:val="291"/>
        </w:trPr>
        <w:tc>
          <w:tcPr>
            <w:tcW w:w="8364" w:type="dxa"/>
            <w:gridSpan w:val="3"/>
            <w:tcBorders>
              <w:top w:val="single" w:sz="4" w:space="0" w:color="auto"/>
              <w:left w:val="single" w:sz="4" w:space="0" w:color="auto"/>
              <w:bottom w:val="single" w:sz="4" w:space="0" w:color="auto"/>
              <w:right w:val="single" w:sz="4" w:space="0" w:color="auto"/>
            </w:tcBorders>
            <w:shd w:val="clear" w:color="auto" w:fill="DEEAF6"/>
          </w:tcPr>
          <w:p w14:paraId="6878EE34" w14:textId="77777777" w:rsidR="0059380F" w:rsidRPr="0059380F" w:rsidRDefault="0059380F" w:rsidP="000E7CDD">
            <w:pPr>
              <w:pStyle w:val="BodyText"/>
              <w:jc w:val="both"/>
              <w:rPr>
                <w:rFonts w:asciiTheme="minorHAnsi" w:hAnsiTheme="minorHAnsi" w:cstheme="minorHAnsi"/>
              </w:rPr>
            </w:pPr>
            <w:r w:rsidRPr="0059380F">
              <w:rPr>
                <w:rFonts w:asciiTheme="minorHAnsi" w:hAnsiTheme="minorHAnsi" w:cstheme="minorHAnsi"/>
              </w:rPr>
              <w:t>Total</w:t>
            </w:r>
          </w:p>
        </w:tc>
        <w:tc>
          <w:tcPr>
            <w:tcW w:w="1984" w:type="dxa"/>
            <w:tcBorders>
              <w:top w:val="single" w:sz="4" w:space="0" w:color="auto"/>
              <w:left w:val="single" w:sz="4" w:space="0" w:color="auto"/>
              <w:bottom w:val="single" w:sz="4" w:space="0" w:color="auto"/>
              <w:right w:val="single" w:sz="4" w:space="0" w:color="auto"/>
            </w:tcBorders>
          </w:tcPr>
          <w:p w14:paraId="025731E3" w14:textId="77777777" w:rsidR="0059380F" w:rsidRPr="0059380F" w:rsidRDefault="0059380F" w:rsidP="000E7CDD">
            <w:pPr>
              <w:pStyle w:val="BodyText"/>
              <w:jc w:val="both"/>
              <w:rPr>
                <w:rFonts w:asciiTheme="minorHAnsi" w:hAnsiTheme="minorHAnsi" w:cstheme="minorHAnsi"/>
              </w:rPr>
            </w:pPr>
            <w:r w:rsidRPr="0059380F">
              <w:rPr>
                <w:rFonts w:asciiTheme="minorHAnsi" w:hAnsiTheme="minorHAnsi" w:cstheme="minorHAnsi"/>
                <w:b/>
                <w:lang w:val="en-GB"/>
              </w:rPr>
              <w:t>25 237</w:t>
            </w:r>
          </w:p>
        </w:tc>
      </w:tr>
    </w:tbl>
    <w:p w14:paraId="2E7768EB" w14:textId="77777777" w:rsidR="0059380F" w:rsidRPr="0059380F" w:rsidRDefault="0059380F" w:rsidP="000E7CDD">
      <w:pPr>
        <w:pStyle w:val="BodyText"/>
        <w:jc w:val="both"/>
        <w:rPr>
          <w:rFonts w:asciiTheme="minorHAnsi" w:hAnsiTheme="minorHAnsi" w:cstheme="minorHAnsi"/>
          <w:lang w:val="en-GB"/>
        </w:rPr>
      </w:pPr>
    </w:p>
    <w:p w14:paraId="3600BEE9" w14:textId="77777777" w:rsidR="0059380F" w:rsidRPr="0059380F" w:rsidRDefault="0059380F" w:rsidP="000E7CDD">
      <w:pPr>
        <w:pStyle w:val="BodyText"/>
        <w:jc w:val="both"/>
        <w:rPr>
          <w:rFonts w:asciiTheme="minorHAnsi" w:hAnsiTheme="minorHAnsi" w:cstheme="minorHAnsi"/>
          <w:lang w:val="en-GB"/>
        </w:rPr>
      </w:pPr>
    </w:p>
    <w:p w14:paraId="55A8CBAE" w14:textId="77777777" w:rsidR="0059380F" w:rsidRPr="0059380F" w:rsidRDefault="0059380F" w:rsidP="000E7CDD">
      <w:pPr>
        <w:pStyle w:val="BodyText"/>
        <w:jc w:val="both"/>
        <w:rPr>
          <w:rFonts w:asciiTheme="minorHAnsi" w:hAnsiTheme="minorHAnsi" w:cstheme="minorHAnsi"/>
          <w:lang w:val="en-GB"/>
        </w:rPr>
      </w:pPr>
      <w:r w:rsidRPr="0059380F">
        <w:rPr>
          <w:rFonts w:asciiTheme="minorHAnsi" w:hAnsiTheme="minorHAnsi" w:cstheme="minorHAnsi"/>
          <w:lang w:val="en-GB"/>
        </w:rPr>
        <w:t>The project addresses Eskom’s strategic imperative of reducing the organization’s environmental footprint and pursuing low-carbon growth opportunities. The aim is to reduce household emissions in the communities by swapping wood/coal burning stoves with a hybrid domestic cooking stove.  In addition, the project aims to implement proposed alterations to these houses is to make the building thermally comfortable which will save cost of keeping the interior warm in winter and cool in summer thereby reducing household emissions.</w:t>
      </w:r>
    </w:p>
    <w:p w14:paraId="479AC6A6" w14:textId="77777777" w:rsidR="0059380F" w:rsidRPr="0059380F" w:rsidRDefault="0059380F" w:rsidP="000E7CDD">
      <w:pPr>
        <w:pStyle w:val="BodyText"/>
        <w:jc w:val="both"/>
        <w:rPr>
          <w:rFonts w:asciiTheme="minorHAnsi" w:hAnsiTheme="minorHAnsi" w:cstheme="minorHAnsi"/>
          <w:lang w:val="en-GB"/>
        </w:rPr>
      </w:pPr>
    </w:p>
    <w:p w14:paraId="596B09FF" w14:textId="55AE581B" w:rsidR="002819BA" w:rsidRPr="004A6977" w:rsidRDefault="002819BA" w:rsidP="002819BA">
      <w:pPr>
        <w:pStyle w:val="BodyText"/>
        <w:spacing w:before="229"/>
        <w:ind w:right="1140"/>
        <w:jc w:val="both"/>
        <w:rPr>
          <w:rFonts w:asciiTheme="minorHAnsi" w:hAnsiTheme="minorHAnsi" w:cstheme="minorHAnsi"/>
          <w:b/>
          <w:bCs/>
        </w:rPr>
      </w:pPr>
      <w:r>
        <w:rPr>
          <w:rFonts w:asciiTheme="minorHAnsi" w:hAnsiTheme="minorHAnsi" w:cstheme="minorHAnsi"/>
          <w:b/>
          <w:bCs/>
        </w:rPr>
        <w:t xml:space="preserve">The Scope is for the </w:t>
      </w:r>
      <w:r w:rsidRPr="004A6977">
        <w:rPr>
          <w:rFonts w:asciiTheme="minorHAnsi" w:hAnsiTheme="minorHAnsi" w:cstheme="minorHAnsi"/>
          <w:b/>
          <w:bCs/>
        </w:rPr>
        <w:t>Supply and deliver of three (3) LPG plates and one (1) Electric plate hybrid cooking stoves, LPG Heaters with 9KG LPG Cylinders x 2 and Supply, deliver and install ceiling insulation (SPF and Ceiling boards), electrical re-wiring ,Supply of CFL and asbestos removal and disposal for Air Quality Offset Project on and “as and when required basis”  for Various Sites in Mpumalanga and Free State (</w:t>
      </w:r>
      <w:proofErr w:type="spellStart"/>
      <w:r w:rsidRPr="004A6977">
        <w:rPr>
          <w:rFonts w:asciiTheme="minorHAnsi" w:hAnsiTheme="minorHAnsi" w:cstheme="minorHAnsi"/>
          <w:b/>
          <w:bCs/>
        </w:rPr>
        <w:t>Emzinoni</w:t>
      </w:r>
      <w:proofErr w:type="spellEnd"/>
      <w:r w:rsidRPr="004A6977">
        <w:rPr>
          <w:rFonts w:asciiTheme="minorHAnsi" w:hAnsiTheme="minorHAnsi" w:cstheme="minorHAnsi"/>
          <w:b/>
          <w:bCs/>
        </w:rPr>
        <w:t xml:space="preserve"> Plus (3440</w:t>
      </w:r>
      <w:r>
        <w:rPr>
          <w:rFonts w:asciiTheme="minorHAnsi" w:hAnsiTheme="minorHAnsi" w:cstheme="minorHAnsi"/>
          <w:b/>
          <w:bCs/>
        </w:rPr>
        <w:t>, 36 Months</w:t>
      </w:r>
      <w:r w:rsidRPr="004A6977">
        <w:rPr>
          <w:rFonts w:asciiTheme="minorHAnsi" w:hAnsiTheme="minorHAnsi" w:cstheme="minorHAnsi"/>
          <w:b/>
          <w:bCs/>
        </w:rPr>
        <w:t xml:space="preserve">), </w:t>
      </w:r>
      <w:proofErr w:type="spellStart"/>
      <w:r w:rsidRPr="004A6977">
        <w:rPr>
          <w:rFonts w:asciiTheme="minorHAnsi" w:hAnsiTheme="minorHAnsi" w:cstheme="minorHAnsi"/>
          <w:b/>
          <w:bCs/>
        </w:rPr>
        <w:t>Thubelihle</w:t>
      </w:r>
      <w:proofErr w:type="spellEnd"/>
      <w:r w:rsidRPr="004A6977">
        <w:rPr>
          <w:rFonts w:asciiTheme="minorHAnsi" w:hAnsiTheme="minorHAnsi" w:cstheme="minorHAnsi"/>
          <w:b/>
          <w:bCs/>
        </w:rPr>
        <w:t xml:space="preserve">  (2390</w:t>
      </w:r>
      <w:r>
        <w:rPr>
          <w:rFonts w:asciiTheme="minorHAnsi" w:hAnsiTheme="minorHAnsi" w:cstheme="minorHAnsi"/>
          <w:b/>
          <w:bCs/>
        </w:rPr>
        <w:t>,36 Months</w:t>
      </w:r>
      <w:r w:rsidRPr="004A6977">
        <w:rPr>
          <w:rFonts w:asciiTheme="minorHAnsi" w:hAnsiTheme="minorHAnsi" w:cstheme="minorHAnsi"/>
          <w:b/>
          <w:bCs/>
        </w:rPr>
        <w:t xml:space="preserve">), </w:t>
      </w:r>
      <w:proofErr w:type="spellStart"/>
      <w:r w:rsidRPr="004A6977">
        <w:rPr>
          <w:rFonts w:asciiTheme="minorHAnsi" w:hAnsiTheme="minorHAnsi" w:cstheme="minorHAnsi"/>
          <w:b/>
          <w:bCs/>
        </w:rPr>
        <w:t>Silobela</w:t>
      </w:r>
      <w:proofErr w:type="spellEnd"/>
      <w:r w:rsidRPr="004A6977">
        <w:rPr>
          <w:rFonts w:asciiTheme="minorHAnsi" w:hAnsiTheme="minorHAnsi" w:cstheme="minorHAnsi"/>
          <w:b/>
          <w:bCs/>
        </w:rPr>
        <w:t xml:space="preserve"> (2003</w:t>
      </w:r>
      <w:r>
        <w:rPr>
          <w:rFonts w:asciiTheme="minorHAnsi" w:hAnsiTheme="minorHAnsi" w:cstheme="minorHAnsi"/>
          <w:b/>
          <w:bCs/>
        </w:rPr>
        <w:t xml:space="preserve"> , 36 Months</w:t>
      </w:r>
      <w:r w:rsidRPr="004A6977">
        <w:rPr>
          <w:rFonts w:asciiTheme="minorHAnsi" w:hAnsiTheme="minorHAnsi" w:cstheme="minorHAnsi"/>
          <w:b/>
          <w:bCs/>
        </w:rPr>
        <w:t xml:space="preserve">), </w:t>
      </w:r>
      <w:proofErr w:type="spellStart"/>
      <w:r w:rsidRPr="004A6977">
        <w:rPr>
          <w:rFonts w:asciiTheme="minorHAnsi" w:hAnsiTheme="minorHAnsi" w:cstheme="minorHAnsi"/>
          <w:b/>
          <w:bCs/>
        </w:rPr>
        <w:t>Masakhane</w:t>
      </w:r>
      <w:proofErr w:type="spellEnd"/>
      <w:r w:rsidRPr="004A6977">
        <w:rPr>
          <w:rFonts w:asciiTheme="minorHAnsi" w:hAnsiTheme="minorHAnsi" w:cstheme="minorHAnsi"/>
          <w:b/>
          <w:bCs/>
        </w:rPr>
        <w:t xml:space="preserve"> (886</w:t>
      </w:r>
      <w:r>
        <w:rPr>
          <w:rFonts w:asciiTheme="minorHAnsi" w:hAnsiTheme="minorHAnsi" w:cstheme="minorHAnsi"/>
          <w:b/>
          <w:bCs/>
        </w:rPr>
        <w:t>, 12 Months</w:t>
      </w:r>
      <w:r w:rsidRPr="004A6977">
        <w:rPr>
          <w:rFonts w:asciiTheme="minorHAnsi" w:hAnsiTheme="minorHAnsi" w:cstheme="minorHAnsi"/>
          <w:b/>
          <w:bCs/>
        </w:rPr>
        <w:t xml:space="preserve">) and Free State  </w:t>
      </w:r>
      <w:proofErr w:type="spellStart"/>
      <w:r w:rsidRPr="004A6977">
        <w:rPr>
          <w:rFonts w:asciiTheme="minorHAnsi" w:hAnsiTheme="minorHAnsi" w:cstheme="minorHAnsi"/>
          <w:b/>
          <w:bCs/>
        </w:rPr>
        <w:t>Refengkgotso</w:t>
      </w:r>
      <w:proofErr w:type="spellEnd"/>
      <w:r w:rsidRPr="004A6977">
        <w:rPr>
          <w:rFonts w:asciiTheme="minorHAnsi" w:hAnsiTheme="minorHAnsi" w:cstheme="minorHAnsi"/>
          <w:b/>
          <w:bCs/>
        </w:rPr>
        <w:t xml:space="preserve"> ( 500</w:t>
      </w:r>
      <w:r>
        <w:rPr>
          <w:rFonts w:asciiTheme="minorHAnsi" w:hAnsiTheme="minorHAnsi" w:cstheme="minorHAnsi"/>
          <w:b/>
          <w:bCs/>
        </w:rPr>
        <w:t>, 12 Months</w:t>
      </w:r>
      <w:r w:rsidRPr="004A6977">
        <w:rPr>
          <w:rFonts w:asciiTheme="minorHAnsi" w:hAnsiTheme="minorHAnsi" w:cstheme="minorHAnsi"/>
          <w:b/>
          <w:bCs/>
        </w:rPr>
        <w:t>).</w:t>
      </w:r>
    </w:p>
    <w:p w14:paraId="64AA0175" w14:textId="77777777" w:rsidR="000E7CDD" w:rsidRPr="0059380F" w:rsidRDefault="000E7CDD" w:rsidP="000E7CDD">
      <w:pPr>
        <w:pStyle w:val="BodyText"/>
        <w:jc w:val="both"/>
        <w:rPr>
          <w:rFonts w:asciiTheme="minorHAnsi" w:hAnsiTheme="minorHAnsi" w:cstheme="minorHAnsi"/>
          <w:lang w:val="en-GB"/>
        </w:rPr>
      </w:pPr>
    </w:p>
    <w:p w14:paraId="1A88C806" w14:textId="521B3C76" w:rsidR="0059380F" w:rsidRDefault="000E7CDD" w:rsidP="000E7CDD">
      <w:pPr>
        <w:pStyle w:val="BodyText"/>
        <w:numPr>
          <w:ilvl w:val="2"/>
          <w:numId w:val="67"/>
        </w:numPr>
        <w:jc w:val="both"/>
        <w:rPr>
          <w:rFonts w:asciiTheme="minorHAnsi" w:hAnsiTheme="minorHAnsi" w:cstheme="minorHAnsi"/>
          <w:b/>
          <w:bCs/>
        </w:rPr>
      </w:pPr>
      <w:r w:rsidRPr="000E7CDD">
        <w:rPr>
          <w:rFonts w:asciiTheme="minorHAnsi" w:hAnsiTheme="minorHAnsi" w:cstheme="minorHAnsi"/>
          <w:b/>
          <w:bCs/>
        </w:rPr>
        <w:t>General.</w:t>
      </w:r>
    </w:p>
    <w:p w14:paraId="79EB61AA" w14:textId="560EBF0D" w:rsidR="002819BA" w:rsidRDefault="002819BA" w:rsidP="002819BA">
      <w:pPr>
        <w:pStyle w:val="BodyText"/>
        <w:jc w:val="both"/>
        <w:rPr>
          <w:rFonts w:asciiTheme="minorHAnsi" w:hAnsiTheme="minorHAnsi" w:cstheme="minorHAnsi"/>
          <w:b/>
          <w:bCs/>
        </w:rPr>
      </w:pPr>
    </w:p>
    <w:p w14:paraId="19B75E16" w14:textId="77777777" w:rsidR="002819BA" w:rsidRPr="002819BA" w:rsidRDefault="002819BA" w:rsidP="002819BA">
      <w:pPr>
        <w:pStyle w:val="BodyText"/>
        <w:spacing w:before="229"/>
        <w:ind w:right="1140"/>
        <w:jc w:val="both"/>
        <w:rPr>
          <w:rFonts w:asciiTheme="minorHAnsi" w:hAnsiTheme="minorHAnsi" w:cstheme="minorHAnsi"/>
        </w:rPr>
      </w:pPr>
      <w:r w:rsidRPr="002819BA">
        <w:rPr>
          <w:rFonts w:asciiTheme="minorHAnsi" w:hAnsiTheme="minorHAnsi" w:cstheme="minorHAnsi"/>
        </w:rPr>
        <w:t>The Scope is for the Supply and deliver of three (3) LPG plates and one (1) Electric plate hybrid cooking stoves, LPG Heaters with 9KG LPG Cylinders x 2 and Supply, deliver and install ceiling insulation (SPF and Ceiling boards), electrical re-wiring ,Supply of CFL and asbestos removal and disposal for Air Quality Offset Project on and “as and when required basis”  for Various Sites in Mpumalanga and Free State (</w:t>
      </w:r>
      <w:proofErr w:type="spellStart"/>
      <w:r w:rsidRPr="002819BA">
        <w:rPr>
          <w:rFonts w:asciiTheme="minorHAnsi" w:hAnsiTheme="minorHAnsi" w:cstheme="minorHAnsi"/>
        </w:rPr>
        <w:t>Emzinoni</w:t>
      </w:r>
      <w:proofErr w:type="spellEnd"/>
      <w:r w:rsidRPr="002819BA">
        <w:rPr>
          <w:rFonts w:asciiTheme="minorHAnsi" w:hAnsiTheme="minorHAnsi" w:cstheme="minorHAnsi"/>
        </w:rPr>
        <w:t xml:space="preserve"> Plus (3440, 36 Months), </w:t>
      </w:r>
      <w:proofErr w:type="spellStart"/>
      <w:r w:rsidRPr="002819BA">
        <w:rPr>
          <w:rFonts w:asciiTheme="minorHAnsi" w:hAnsiTheme="minorHAnsi" w:cstheme="minorHAnsi"/>
        </w:rPr>
        <w:t>Thubelihle</w:t>
      </w:r>
      <w:proofErr w:type="spellEnd"/>
      <w:r w:rsidRPr="002819BA">
        <w:rPr>
          <w:rFonts w:asciiTheme="minorHAnsi" w:hAnsiTheme="minorHAnsi" w:cstheme="minorHAnsi"/>
        </w:rPr>
        <w:t xml:space="preserve">  (2390,36 Months), </w:t>
      </w:r>
      <w:proofErr w:type="spellStart"/>
      <w:r w:rsidRPr="002819BA">
        <w:rPr>
          <w:rFonts w:asciiTheme="minorHAnsi" w:hAnsiTheme="minorHAnsi" w:cstheme="minorHAnsi"/>
        </w:rPr>
        <w:t>Silobela</w:t>
      </w:r>
      <w:proofErr w:type="spellEnd"/>
      <w:r w:rsidRPr="002819BA">
        <w:rPr>
          <w:rFonts w:asciiTheme="minorHAnsi" w:hAnsiTheme="minorHAnsi" w:cstheme="minorHAnsi"/>
        </w:rPr>
        <w:t xml:space="preserve"> (2003 , 36 Months), </w:t>
      </w:r>
      <w:proofErr w:type="spellStart"/>
      <w:r w:rsidRPr="002819BA">
        <w:rPr>
          <w:rFonts w:asciiTheme="minorHAnsi" w:hAnsiTheme="minorHAnsi" w:cstheme="minorHAnsi"/>
        </w:rPr>
        <w:t>Masakhane</w:t>
      </w:r>
      <w:proofErr w:type="spellEnd"/>
      <w:r w:rsidRPr="002819BA">
        <w:rPr>
          <w:rFonts w:asciiTheme="minorHAnsi" w:hAnsiTheme="minorHAnsi" w:cstheme="minorHAnsi"/>
        </w:rPr>
        <w:t xml:space="preserve"> (886, 12 Months) and Free State  </w:t>
      </w:r>
      <w:proofErr w:type="spellStart"/>
      <w:r w:rsidRPr="002819BA">
        <w:rPr>
          <w:rFonts w:asciiTheme="minorHAnsi" w:hAnsiTheme="minorHAnsi" w:cstheme="minorHAnsi"/>
        </w:rPr>
        <w:t>Refengkgotso</w:t>
      </w:r>
      <w:proofErr w:type="spellEnd"/>
      <w:r w:rsidRPr="002819BA">
        <w:rPr>
          <w:rFonts w:asciiTheme="minorHAnsi" w:hAnsiTheme="minorHAnsi" w:cstheme="minorHAnsi"/>
        </w:rPr>
        <w:t xml:space="preserve"> ( 500, 12 Months).</w:t>
      </w:r>
    </w:p>
    <w:p w14:paraId="0EC43F26" w14:textId="77777777" w:rsidR="002819BA" w:rsidRPr="000E7CDD" w:rsidRDefault="002819BA" w:rsidP="002819BA">
      <w:pPr>
        <w:pStyle w:val="BodyText"/>
        <w:jc w:val="both"/>
        <w:rPr>
          <w:rFonts w:asciiTheme="minorHAnsi" w:hAnsiTheme="minorHAnsi" w:cstheme="minorHAnsi"/>
          <w:b/>
          <w:bCs/>
        </w:rPr>
      </w:pPr>
    </w:p>
    <w:p w14:paraId="72AFA29A" w14:textId="77777777" w:rsidR="000E7CDD" w:rsidRPr="000E7CDD" w:rsidRDefault="000E7CDD" w:rsidP="000E7CDD">
      <w:pPr>
        <w:pStyle w:val="BodyText"/>
        <w:ind w:left="880"/>
        <w:jc w:val="both"/>
        <w:rPr>
          <w:rFonts w:asciiTheme="minorHAnsi" w:hAnsiTheme="minorHAnsi" w:cstheme="minorHAnsi"/>
          <w:b/>
          <w:bCs/>
        </w:rPr>
      </w:pPr>
    </w:p>
    <w:p w14:paraId="0A062E7A" w14:textId="77777777" w:rsidR="0059380F" w:rsidRPr="0059380F" w:rsidRDefault="0059380F" w:rsidP="000E7CDD">
      <w:pPr>
        <w:pStyle w:val="BodyText"/>
        <w:jc w:val="both"/>
        <w:rPr>
          <w:rFonts w:asciiTheme="minorHAnsi" w:hAnsiTheme="minorHAnsi" w:cstheme="minorHAnsi"/>
          <w:lang w:val="en-GB"/>
        </w:rPr>
      </w:pPr>
      <w:bookmarkStart w:id="27" w:name="_Hlk109211936"/>
    </w:p>
    <w:p w14:paraId="2A31AA15" w14:textId="77777777" w:rsidR="0059380F" w:rsidRPr="0059380F" w:rsidRDefault="0059380F" w:rsidP="000E7CDD">
      <w:pPr>
        <w:pStyle w:val="BodyText"/>
        <w:jc w:val="both"/>
        <w:rPr>
          <w:rFonts w:asciiTheme="minorHAnsi" w:hAnsiTheme="minorHAnsi" w:cstheme="minorHAnsi"/>
          <w:lang w:val="en-GB"/>
        </w:rPr>
      </w:pPr>
      <w:r w:rsidRPr="0059380F">
        <w:rPr>
          <w:rFonts w:asciiTheme="minorHAnsi" w:hAnsiTheme="minorHAnsi" w:cstheme="minorHAnsi"/>
          <w:lang w:val="en-GB"/>
        </w:rPr>
        <w:t xml:space="preserve">The </w:t>
      </w:r>
      <w:r w:rsidRPr="0059380F">
        <w:rPr>
          <w:rFonts w:asciiTheme="minorHAnsi" w:hAnsiTheme="minorHAnsi" w:cstheme="minorHAnsi"/>
          <w:i/>
          <w:iCs/>
          <w:lang w:val="en-GB"/>
        </w:rPr>
        <w:t>Employer’</w:t>
      </w:r>
      <w:r w:rsidRPr="0059380F">
        <w:rPr>
          <w:rFonts w:asciiTheme="minorHAnsi" w:hAnsiTheme="minorHAnsi" w:cstheme="minorHAnsi"/>
          <w:lang w:val="en-GB"/>
        </w:rPr>
        <w:t>s objective is to perform thermal retrofit in the selected houses to improve thermal comfort for the household and thereby reducing household emissions.</w:t>
      </w:r>
    </w:p>
    <w:p w14:paraId="4E569E1A" w14:textId="77777777" w:rsidR="0059380F" w:rsidRPr="0059380F" w:rsidRDefault="0059380F" w:rsidP="000E7CDD">
      <w:pPr>
        <w:pStyle w:val="BodyText"/>
        <w:jc w:val="both"/>
        <w:rPr>
          <w:rFonts w:asciiTheme="minorHAnsi" w:hAnsiTheme="minorHAnsi" w:cstheme="minorHAnsi"/>
          <w:lang w:val="en-GB"/>
        </w:rPr>
      </w:pPr>
    </w:p>
    <w:p w14:paraId="6BFC274E" w14:textId="77777777" w:rsidR="0059380F" w:rsidRPr="0059380F" w:rsidRDefault="0059380F" w:rsidP="000E7CDD">
      <w:pPr>
        <w:pStyle w:val="BodyText"/>
        <w:jc w:val="both"/>
        <w:rPr>
          <w:rFonts w:asciiTheme="minorHAnsi" w:hAnsiTheme="minorHAnsi" w:cstheme="minorHAnsi"/>
          <w:lang w:val="en-GB"/>
        </w:rPr>
      </w:pPr>
      <w:r w:rsidRPr="0059380F">
        <w:rPr>
          <w:rFonts w:asciiTheme="minorHAnsi" w:hAnsiTheme="minorHAnsi" w:cstheme="minorHAnsi"/>
          <w:lang w:val="en-GB"/>
        </w:rPr>
        <w:t xml:space="preserve">The </w:t>
      </w:r>
      <w:r w:rsidRPr="0059380F">
        <w:rPr>
          <w:rFonts w:asciiTheme="minorHAnsi" w:hAnsiTheme="minorHAnsi" w:cstheme="minorHAnsi"/>
          <w:i/>
          <w:lang w:val="en-GB"/>
        </w:rPr>
        <w:t>Contractor</w:t>
      </w:r>
      <w:r w:rsidRPr="0059380F">
        <w:rPr>
          <w:rFonts w:asciiTheme="minorHAnsi" w:hAnsiTheme="minorHAnsi" w:cstheme="minorHAnsi"/>
          <w:lang w:val="en-GB"/>
        </w:rPr>
        <w:t xml:space="preserve"> is responsible for the procurement, supply and installation/construction of the </w:t>
      </w:r>
      <w:r w:rsidRPr="0059380F">
        <w:rPr>
          <w:rFonts w:asciiTheme="minorHAnsi" w:hAnsiTheme="minorHAnsi" w:cstheme="minorHAnsi"/>
          <w:i/>
          <w:lang w:val="en-GB"/>
        </w:rPr>
        <w:t xml:space="preserve">works </w:t>
      </w:r>
      <w:r w:rsidRPr="0059380F">
        <w:rPr>
          <w:rFonts w:asciiTheme="minorHAnsi" w:hAnsiTheme="minorHAnsi" w:cstheme="minorHAnsi"/>
          <w:lang w:val="en-GB"/>
        </w:rPr>
        <w:t xml:space="preserve">indicated herein. This includes </w:t>
      </w:r>
    </w:p>
    <w:p w14:paraId="437CCFB3" w14:textId="77777777" w:rsidR="0059380F" w:rsidRPr="0059380F" w:rsidRDefault="0059380F" w:rsidP="000E7CDD">
      <w:pPr>
        <w:pStyle w:val="BodyText"/>
        <w:numPr>
          <w:ilvl w:val="0"/>
          <w:numId w:val="64"/>
        </w:numPr>
        <w:jc w:val="both"/>
        <w:rPr>
          <w:rFonts w:asciiTheme="minorHAnsi" w:hAnsiTheme="minorHAnsi" w:cstheme="minorHAnsi"/>
          <w:lang w:val="en-GB"/>
        </w:rPr>
      </w:pPr>
      <w:r w:rsidRPr="0059380F">
        <w:rPr>
          <w:rFonts w:asciiTheme="minorHAnsi" w:hAnsiTheme="minorHAnsi" w:cstheme="minorHAnsi"/>
          <w:lang w:val="en-GB"/>
        </w:rPr>
        <w:t xml:space="preserve">Set up a project office local to site with adequate security (central to area of implementation, </w:t>
      </w:r>
      <w:proofErr w:type="spellStart"/>
      <w:r w:rsidRPr="0059380F">
        <w:rPr>
          <w:rFonts w:asciiTheme="minorHAnsi" w:hAnsiTheme="minorHAnsi" w:cstheme="minorHAnsi"/>
          <w:lang w:val="en-GB"/>
        </w:rPr>
        <w:t>i.e</w:t>
      </w:r>
      <w:proofErr w:type="spellEnd"/>
      <w:r w:rsidRPr="0059380F">
        <w:rPr>
          <w:rFonts w:asciiTheme="minorHAnsi" w:hAnsiTheme="minorHAnsi" w:cstheme="minorHAnsi"/>
          <w:lang w:val="en-GB"/>
        </w:rPr>
        <w:t xml:space="preserve"> same township)</w:t>
      </w:r>
    </w:p>
    <w:p w14:paraId="2638E351" w14:textId="77777777" w:rsidR="0059380F" w:rsidRPr="0059380F" w:rsidRDefault="0059380F" w:rsidP="000E7CDD">
      <w:pPr>
        <w:pStyle w:val="BodyText"/>
        <w:numPr>
          <w:ilvl w:val="0"/>
          <w:numId w:val="64"/>
        </w:numPr>
        <w:jc w:val="both"/>
        <w:rPr>
          <w:rFonts w:asciiTheme="minorHAnsi" w:hAnsiTheme="minorHAnsi" w:cstheme="minorHAnsi"/>
          <w:lang w:val="en-GB"/>
        </w:rPr>
      </w:pPr>
      <w:r w:rsidRPr="0059380F">
        <w:rPr>
          <w:rFonts w:asciiTheme="minorHAnsi" w:hAnsiTheme="minorHAnsi" w:cstheme="minorHAnsi"/>
          <w:lang w:val="en-GB"/>
        </w:rPr>
        <w:t xml:space="preserve">Provide a warehouse and ensure stock received is safe and secured at all times (As per warehouse specification to be provided by </w:t>
      </w:r>
      <w:r w:rsidRPr="0059380F">
        <w:rPr>
          <w:rFonts w:asciiTheme="minorHAnsi" w:hAnsiTheme="minorHAnsi" w:cstheme="minorHAnsi"/>
          <w:i/>
          <w:iCs/>
          <w:lang w:val="en-GB"/>
        </w:rPr>
        <w:t>Employer</w:t>
      </w:r>
      <w:r w:rsidRPr="0059380F">
        <w:rPr>
          <w:rFonts w:asciiTheme="minorHAnsi" w:hAnsiTheme="minorHAnsi" w:cstheme="minorHAnsi"/>
          <w:lang w:val="en-GB"/>
        </w:rPr>
        <w:t>). Provide the required insurance for the appliance stock in storage and ensure there is insurance cover for stock in transit from warehouse to the households for the entire duration of the contract.</w:t>
      </w:r>
    </w:p>
    <w:p w14:paraId="6F75535E" w14:textId="77777777" w:rsidR="0059380F" w:rsidRPr="0059380F" w:rsidRDefault="0059380F" w:rsidP="000E7CDD">
      <w:pPr>
        <w:pStyle w:val="BodyText"/>
        <w:numPr>
          <w:ilvl w:val="0"/>
          <w:numId w:val="64"/>
        </w:numPr>
        <w:jc w:val="both"/>
        <w:rPr>
          <w:rFonts w:asciiTheme="minorHAnsi" w:hAnsiTheme="minorHAnsi" w:cstheme="minorHAnsi"/>
          <w:lang w:val="en-GB"/>
        </w:rPr>
      </w:pPr>
      <w:r w:rsidRPr="0059380F">
        <w:rPr>
          <w:rFonts w:asciiTheme="minorHAnsi" w:hAnsiTheme="minorHAnsi" w:cstheme="minorHAnsi"/>
          <w:lang w:val="en-GB"/>
        </w:rPr>
        <w:t xml:space="preserve">Setup an area in the warehouse specifically for inspection and testing (functionality) of the Gas-Electric (Hybrid) stoves and heaters supplied by the manufacturer prior to installation. The inspection of the delivered appliances is done within a week after delivery by the manufacturer. The results of the test shall be reported to the </w:t>
      </w:r>
      <w:r w:rsidRPr="0059380F">
        <w:rPr>
          <w:rFonts w:asciiTheme="minorHAnsi" w:hAnsiTheme="minorHAnsi" w:cstheme="minorHAnsi"/>
          <w:i/>
          <w:iCs/>
          <w:lang w:val="en-GB"/>
        </w:rPr>
        <w:t xml:space="preserve">Employer </w:t>
      </w:r>
    </w:p>
    <w:p w14:paraId="030C3F27" w14:textId="77777777" w:rsidR="0059380F" w:rsidRPr="0059380F" w:rsidRDefault="0059380F" w:rsidP="000E7CDD">
      <w:pPr>
        <w:pStyle w:val="BodyText"/>
        <w:numPr>
          <w:ilvl w:val="0"/>
          <w:numId w:val="64"/>
        </w:numPr>
        <w:jc w:val="both"/>
        <w:rPr>
          <w:rFonts w:asciiTheme="minorHAnsi" w:hAnsiTheme="minorHAnsi" w:cstheme="minorHAnsi"/>
          <w:lang w:val="en-GB"/>
        </w:rPr>
      </w:pPr>
      <w:r w:rsidRPr="0059380F">
        <w:rPr>
          <w:rFonts w:asciiTheme="minorHAnsi" w:hAnsiTheme="minorHAnsi" w:cstheme="minorHAnsi"/>
          <w:lang w:val="en-GB"/>
        </w:rPr>
        <w:t xml:space="preserve">Ensure that the eligible participating households are measured and BOQ prepared for installation. The </w:t>
      </w:r>
      <w:r w:rsidRPr="0059380F">
        <w:rPr>
          <w:rFonts w:asciiTheme="minorHAnsi" w:hAnsiTheme="minorHAnsi" w:cstheme="minorHAnsi"/>
          <w:i/>
          <w:iCs/>
          <w:lang w:val="en-GB"/>
        </w:rPr>
        <w:t>Employer</w:t>
      </w:r>
      <w:r w:rsidRPr="0059380F">
        <w:rPr>
          <w:rFonts w:asciiTheme="minorHAnsi" w:hAnsiTheme="minorHAnsi" w:cstheme="minorHAnsi"/>
          <w:lang w:val="en-GB"/>
        </w:rPr>
        <w:t xml:space="preserve"> to provide the database of household that are participating.</w:t>
      </w:r>
    </w:p>
    <w:p w14:paraId="07DF7458" w14:textId="77777777" w:rsidR="0059380F" w:rsidRPr="0059380F" w:rsidRDefault="0059380F" w:rsidP="000E7CDD">
      <w:pPr>
        <w:pStyle w:val="BodyText"/>
        <w:numPr>
          <w:ilvl w:val="0"/>
          <w:numId w:val="64"/>
        </w:numPr>
        <w:jc w:val="both"/>
        <w:rPr>
          <w:rFonts w:asciiTheme="minorHAnsi" w:hAnsiTheme="minorHAnsi" w:cstheme="minorHAnsi"/>
          <w:lang w:val="en-GB"/>
        </w:rPr>
      </w:pPr>
      <w:r w:rsidRPr="0059380F">
        <w:rPr>
          <w:rFonts w:asciiTheme="minorHAnsi" w:hAnsiTheme="minorHAnsi" w:cstheme="minorHAnsi"/>
          <w:lang w:val="en-GB"/>
        </w:rPr>
        <w:t xml:space="preserve">Prepares the house for insulation by covering and moving furniture before work commence and also returns furniture and cleaning up site after completion of the work. The </w:t>
      </w:r>
      <w:r w:rsidRPr="0059380F">
        <w:rPr>
          <w:rFonts w:asciiTheme="minorHAnsi" w:hAnsiTheme="minorHAnsi" w:cstheme="minorHAnsi"/>
          <w:i/>
          <w:iCs/>
          <w:lang w:val="en-GB"/>
        </w:rPr>
        <w:t>Contractor</w:t>
      </w:r>
      <w:r w:rsidRPr="0059380F">
        <w:rPr>
          <w:rFonts w:asciiTheme="minorHAnsi" w:hAnsiTheme="minorHAnsi" w:cstheme="minorHAnsi"/>
          <w:lang w:val="en-GB"/>
        </w:rPr>
        <w:t xml:space="preserve"> to note the removal and return of furniture should be done in one day so not to inconvenience the households.</w:t>
      </w:r>
    </w:p>
    <w:p w14:paraId="227EF7CA" w14:textId="77777777" w:rsidR="0059380F" w:rsidRPr="0059380F" w:rsidRDefault="0059380F" w:rsidP="000E7CDD">
      <w:pPr>
        <w:pStyle w:val="BodyText"/>
        <w:numPr>
          <w:ilvl w:val="0"/>
          <w:numId w:val="64"/>
        </w:numPr>
        <w:jc w:val="both"/>
        <w:rPr>
          <w:rFonts w:asciiTheme="minorHAnsi" w:hAnsiTheme="minorHAnsi" w:cstheme="minorHAnsi"/>
          <w:lang w:val="en-GB"/>
        </w:rPr>
      </w:pPr>
      <w:r w:rsidRPr="0059380F">
        <w:rPr>
          <w:rFonts w:asciiTheme="minorHAnsi" w:hAnsiTheme="minorHAnsi" w:cstheme="minorHAnsi"/>
          <w:lang w:val="en-GB"/>
        </w:rPr>
        <w:t>Ensure the removal of old stoves, incandescent lamps, corrugated steel roofing sheets and associated stoves accessories (</w:t>
      </w:r>
      <w:proofErr w:type="spellStart"/>
      <w:r w:rsidRPr="0059380F">
        <w:rPr>
          <w:rFonts w:asciiTheme="minorHAnsi" w:hAnsiTheme="minorHAnsi" w:cstheme="minorHAnsi"/>
          <w:lang w:val="en-GB"/>
        </w:rPr>
        <w:t>i.e</w:t>
      </w:r>
      <w:proofErr w:type="spellEnd"/>
      <w:r w:rsidRPr="0059380F">
        <w:rPr>
          <w:rFonts w:asciiTheme="minorHAnsi" w:hAnsiTheme="minorHAnsi" w:cstheme="minorHAnsi"/>
          <w:lang w:val="en-GB"/>
        </w:rPr>
        <w:t xml:space="preserve"> chimney etc) from the household to where they will be temporarily stored before being recycled. The storage of the old coal stoves may be kept up to a month depending on the installation rate. </w:t>
      </w:r>
    </w:p>
    <w:p w14:paraId="7BF4C41B" w14:textId="77777777" w:rsidR="0059380F" w:rsidRPr="0059380F" w:rsidRDefault="0059380F" w:rsidP="000E7CDD">
      <w:pPr>
        <w:pStyle w:val="BodyText"/>
        <w:numPr>
          <w:ilvl w:val="0"/>
          <w:numId w:val="64"/>
        </w:numPr>
        <w:jc w:val="both"/>
        <w:rPr>
          <w:rFonts w:asciiTheme="minorHAnsi" w:hAnsiTheme="minorHAnsi" w:cstheme="minorHAnsi"/>
          <w:lang w:val="en-GB"/>
        </w:rPr>
      </w:pPr>
      <w:r w:rsidRPr="0059380F">
        <w:rPr>
          <w:rFonts w:asciiTheme="minorHAnsi" w:hAnsiTheme="minorHAnsi" w:cstheme="minorHAnsi"/>
          <w:lang w:val="en-GB"/>
        </w:rPr>
        <w:t>Supply/procurement, delivery, off-loading and perform final inspection at the Settlements, temporary structures/ scaffolding, installation of hybrid domestic cooking stove (3 LPG  and 1 Electric plate) and Hybrid heaters( LPG and Electric heater) each with associated 9kg LPG (liquid petroleum gas) cylinder per household, finishing complete in every detail and final certification.</w:t>
      </w:r>
    </w:p>
    <w:p w14:paraId="7814388D" w14:textId="77777777" w:rsidR="0059380F" w:rsidRPr="0059380F" w:rsidRDefault="0059380F" w:rsidP="000E7CDD">
      <w:pPr>
        <w:pStyle w:val="BodyText"/>
        <w:numPr>
          <w:ilvl w:val="0"/>
          <w:numId w:val="64"/>
        </w:numPr>
        <w:jc w:val="both"/>
        <w:rPr>
          <w:rFonts w:asciiTheme="minorHAnsi" w:hAnsiTheme="minorHAnsi" w:cstheme="minorHAnsi"/>
          <w:lang w:val="en-GB"/>
        </w:rPr>
      </w:pPr>
      <w:r w:rsidRPr="0059380F">
        <w:rPr>
          <w:rFonts w:asciiTheme="minorHAnsi" w:hAnsiTheme="minorHAnsi" w:cstheme="minorHAnsi"/>
          <w:lang w:val="en-GB"/>
        </w:rPr>
        <w:t>Supply/procurement, delivery, off-loading and performs final inspection at the Settlements, temporary structures/ scaffolding, erection/ construction, installation of ceiling insulation system (SPF and Ceiling boards) and required final painting, and electrical re-wiring, finishing complete in every detail and final certification.</w:t>
      </w:r>
    </w:p>
    <w:p w14:paraId="3ACA81AB" w14:textId="77777777" w:rsidR="0059380F" w:rsidRPr="0059380F" w:rsidRDefault="0059380F" w:rsidP="000E7CDD">
      <w:pPr>
        <w:pStyle w:val="BodyText"/>
        <w:numPr>
          <w:ilvl w:val="0"/>
          <w:numId w:val="64"/>
        </w:numPr>
        <w:jc w:val="both"/>
        <w:rPr>
          <w:rFonts w:asciiTheme="minorHAnsi" w:hAnsiTheme="minorHAnsi" w:cstheme="minorHAnsi"/>
          <w:lang w:val="en-GB"/>
        </w:rPr>
      </w:pPr>
      <w:r w:rsidRPr="0059380F">
        <w:rPr>
          <w:rFonts w:asciiTheme="minorHAnsi" w:hAnsiTheme="minorHAnsi" w:cstheme="minorHAnsi"/>
          <w:lang w:val="en-GB"/>
        </w:rPr>
        <w:t xml:space="preserve">Removal of incandescent lamps and replace with new CFLs within the households. </w:t>
      </w:r>
    </w:p>
    <w:p w14:paraId="05DD4E1F" w14:textId="77777777" w:rsidR="0059380F" w:rsidRPr="0059380F" w:rsidRDefault="0059380F" w:rsidP="000E7CDD">
      <w:pPr>
        <w:pStyle w:val="BodyText"/>
        <w:numPr>
          <w:ilvl w:val="0"/>
          <w:numId w:val="64"/>
        </w:numPr>
        <w:jc w:val="both"/>
        <w:rPr>
          <w:rFonts w:asciiTheme="minorHAnsi" w:hAnsiTheme="minorHAnsi" w:cstheme="minorHAnsi"/>
          <w:lang w:val="en-GB"/>
        </w:rPr>
      </w:pPr>
      <w:r w:rsidRPr="0059380F">
        <w:rPr>
          <w:rFonts w:asciiTheme="minorHAnsi" w:hAnsiTheme="minorHAnsi" w:cstheme="minorHAnsi"/>
          <w:lang w:val="en-GB"/>
        </w:rPr>
        <w:t xml:space="preserve">Any damages incurred during transit must be managed through the appropriate transit insurance by the </w:t>
      </w:r>
      <w:r w:rsidRPr="0059380F">
        <w:rPr>
          <w:rFonts w:asciiTheme="minorHAnsi" w:hAnsiTheme="minorHAnsi" w:cstheme="minorHAnsi"/>
          <w:i/>
          <w:iCs/>
          <w:lang w:val="en-GB"/>
        </w:rPr>
        <w:t>Contractor.</w:t>
      </w:r>
    </w:p>
    <w:p w14:paraId="160ABC4D" w14:textId="77777777" w:rsidR="0059380F" w:rsidRPr="0059380F" w:rsidRDefault="0059380F" w:rsidP="000E7CDD">
      <w:pPr>
        <w:pStyle w:val="BodyText"/>
        <w:numPr>
          <w:ilvl w:val="0"/>
          <w:numId w:val="64"/>
        </w:numPr>
        <w:jc w:val="both"/>
        <w:rPr>
          <w:rFonts w:asciiTheme="minorHAnsi" w:hAnsiTheme="minorHAnsi" w:cstheme="minorHAnsi"/>
          <w:lang w:val="en-GB"/>
        </w:rPr>
      </w:pPr>
      <w:r w:rsidRPr="0059380F">
        <w:rPr>
          <w:rFonts w:asciiTheme="minorHAnsi" w:hAnsiTheme="minorHAnsi" w:cstheme="minorHAnsi"/>
          <w:lang w:val="en-GB"/>
        </w:rPr>
        <w:t>Ensure recycling of the old stoves, incandescent lamps corrugated steel roofing sheets and associated stove accessories (i.e. chimney) at an Eskom approved facility in an environmentally responsible manner.</w:t>
      </w:r>
    </w:p>
    <w:p w14:paraId="34E6A2ED" w14:textId="77777777" w:rsidR="0059380F" w:rsidRPr="0059380F" w:rsidRDefault="0059380F" w:rsidP="000E7CDD">
      <w:pPr>
        <w:pStyle w:val="BodyText"/>
        <w:numPr>
          <w:ilvl w:val="0"/>
          <w:numId w:val="64"/>
        </w:numPr>
        <w:jc w:val="both"/>
        <w:rPr>
          <w:rFonts w:asciiTheme="minorHAnsi" w:hAnsiTheme="minorHAnsi" w:cstheme="minorHAnsi"/>
          <w:lang w:val="en-GB"/>
        </w:rPr>
      </w:pPr>
      <w:r w:rsidRPr="0059380F">
        <w:rPr>
          <w:rFonts w:asciiTheme="minorHAnsi" w:hAnsiTheme="minorHAnsi" w:cstheme="minorHAnsi"/>
          <w:lang w:val="en-GB"/>
        </w:rPr>
        <w:t>Acquire a licenced recycling company with all necessary permits or licences to recycle the old coal stoves, incandescent lamps, corrugated steel roofing sheets and associated stove accessories (</w:t>
      </w:r>
      <w:proofErr w:type="spellStart"/>
      <w:r w:rsidRPr="0059380F">
        <w:rPr>
          <w:rFonts w:asciiTheme="minorHAnsi" w:hAnsiTheme="minorHAnsi" w:cstheme="minorHAnsi"/>
          <w:lang w:val="en-GB"/>
        </w:rPr>
        <w:t>i.e</w:t>
      </w:r>
      <w:proofErr w:type="spellEnd"/>
      <w:r w:rsidRPr="0059380F">
        <w:rPr>
          <w:rFonts w:asciiTheme="minorHAnsi" w:hAnsiTheme="minorHAnsi" w:cstheme="minorHAnsi"/>
          <w:lang w:val="en-GB"/>
        </w:rPr>
        <w:t xml:space="preserve"> chimney etc) and provide documentation (This will form part of the tender returnable by the </w:t>
      </w:r>
      <w:r w:rsidRPr="0059380F">
        <w:rPr>
          <w:rFonts w:asciiTheme="minorHAnsi" w:hAnsiTheme="minorHAnsi" w:cstheme="minorHAnsi"/>
          <w:i/>
          <w:iCs/>
          <w:lang w:val="en-GB"/>
        </w:rPr>
        <w:t>Contractor</w:t>
      </w:r>
      <w:r w:rsidRPr="0059380F">
        <w:rPr>
          <w:rFonts w:asciiTheme="minorHAnsi" w:hAnsiTheme="minorHAnsi" w:cstheme="minorHAnsi"/>
          <w:lang w:val="en-GB"/>
        </w:rPr>
        <w:t>)</w:t>
      </w:r>
    </w:p>
    <w:p w14:paraId="0F05267B" w14:textId="77777777" w:rsidR="0059380F" w:rsidRPr="0059380F" w:rsidRDefault="0059380F" w:rsidP="000E7CDD">
      <w:pPr>
        <w:pStyle w:val="BodyText"/>
        <w:numPr>
          <w:ilvl w:val="0"/>
          <w:numId w:val="64"/>
        </w:numPr>
        <w:jc w:val="both"/>
        <w:rPr>
          <w:rFonts w:asciiTheme="minorHAnsi" w:hAnsiTheme="minorHAnsi" w:cstheme="minorHAnsi"/>
          <w:lang w:val="en-GB"/>
        </w:rPr>
      </w:pPr>
      <w:r w:rsidRPr="0059380F">
        <w:rPr>
          <w:rFonts w:asciiTheme="minorHAnsi" w:hAnsiTheme="minorHAnsi" w:cstheme="minorHAnsi"/>
          <w:lang w:val="en-GB"/>
        </w:rPr>
        <w:t xml:space="preserve">Full removal of the asbestos roofs that should then be replaced with corrugated roofing in households that have asbestos roofing. </w:t>
      </w:r>
    </w:p>
    <w:bookmarkEnd w:id="27"/>
    <w:p w14:paraId="53A201FE" w14:textId="77777777" w:rsidR="0059380F" w:rsidRPr="0059380F" w:rsidRDefault="0059380F" w:rsidP="000E7CDD">
      <w:pPr>
        <w:pStyle w:val="BodyText"/>
        <w:jc w:val="both"/>
        <w:rPr>
          <w:rFonts w:asciiTheme="minorHAnsi" w:hAnsiTheme="minorHAnsi" w:cstheme="minorHAnsi"/>
          <w:lang w:val="en-GB"/>
        </w:rPr>
      </w:pPr>
      <w:r w:rsidRPr="0059380F">
        <w:rPr>
          <w:rFonts w:asciiTheme="minorHAnsi" w:hAnsiTheme="minorHAnsi" w:cstheme="minorHAnsi"/>
          <w:lang w:val="en-GB"/>
        </w:rPr>
        <w:t xml:space="preserve">The </w:t>
      </w:r>
      <w:r w:rsidRPr="0059380F">
        <w:rPr>
          <w:rFonts w:asciiTheme="minorHAnsi" w:hAnsiTheme="minorHAnsi" w:cstheme="minorHAnsi"/>
          <w:i/>
          <w:iCs/>
          <w:lang w:val="en-GB"/>
        </w:rPr>
        <w:t>Contractor</w:t>
      </w:r>
      <w:r w:rsidRPr="0059380F">
        <w:rPr>
          <w:rFonts w:asciiTheme="minorHAnsi" w:hAnsiTheme="minorHAnsi" w:cstheme="minorHAnsi"/>
          <w:lang w:val="en-GB"/>
        </w:rPr>
        <w:t xml:space="preserve"> takes full professional accountabilities for all the works as per the scope contained herein.</w:t>
      </w:r>
    </w:p>
    <w:p w14:paraId="093347CA" w14:textId="77777777" w:rsidR="0059380F" w:rsidRPr="0059380F" w:rsidRDefault="0059380F" w:rsidP="000E7CDD">
      <w:pPr>
        <w:pStyle w:val="BodyText"/>
        <w:jc w:val="both"/>
        <w:rPr>
          <w:rFonts w:asciiTheme="minorHAnsi" w:hAnsiTheme="minorHAnsi" w:cstheme="minorHAnsi"/>
          <w:lang w:val="en-GB"/>
        </w:rPr>
      </w:pPr>
    </w:p>
    <w:p w14:paraId="0F55D40C" w14:textId="77777777" w:rsidR="0059380F" w:rsidRPr="0059380F" w:rsidRDefault="0059380F" w:rsidP="000E7CDD">
      <w:pPr>
        <w:pStyle w:val="BodyText"/>
        <w:jc w:val="both"/>
        <w:rPr>
          <w:rFonts w:asciiTheme="minorHAnsi" w:hAnsiTheme="minorHAnsi" w:cstheme="minorHAnsi"/>
          <w:lang w:val="en-GB"/>
        </w:rPr>
      </w:pPr>
      <w:r w:rsidRPr="0059380F">
        <w:rPr>
          <w:rFonts w:asciiTheme="minorHAnsi" w:hAnsiTheme="minorHAnsi" w:cstheme="minorHAnsi"/>
          <w:lang w:val="en-GB"/>
        </w:rPr>
        <w:t>The C</w:t>
      </w:r>
      <w:r w:rsidRPr="0059380F">
        <w:rPr>
          <w:rFonts w:asciiTheme="minorHAnsi" w:hAnsiTheme="minorHAnsi" w:cstheme="minorHAnsi"/>
          <w:i/>
          <w:iCs/>
          <w:lang w:val="en-GB"/>
        </w:rPr>
        <w:t>ontractor</w:t>
      </w:r>
      <w:r w:rsidRPr="0059380F">
        <w:rPr>
          <w:rFonts w:asciiTheme="minorHAnsi" w:hAnsiTheme="minorHAnsi" w:cstheme="minorHAnsi"/>
          <w:lang w:val="en-GB"/>
        </w:rPr>
        <w:t xml:space="preserve"> takes design liability for the insulation ceiling system to be installed in the different house and the insulation ceiling system must be fire tested as per the scope contained herein. The </w:t>
      </w:r>
      <w:r w:rsidRPr="0059380F">
        <w:rPr>
          <w:rFonts w:asciiTheme="minorHAnsi" w:hAnsiTheme="minorHAnsi" w:cstheme="minorHAnsi"/>
          <w:i/>
          <w:iCs/>
          <w:lang w:val="en-GB"/>
        </w:rPr>
        <w:t>Contractor</w:t>
      </w:r>
      <w:r w:rsidRPr="0059380F">
        <w:rPr>
          <w:rFonts w:asciiTheme="minorHAnsi" w:hAnsiTheme="minorHAnsi" w:cstheme="minorHAnsi"/>
          <w:lang w:val="en-GB"/>
        </w:rPr>
        <w:t xml:space="preserve"> may not commence with any of the works until a successful fire test is conducted and the insulation ceiling system is deemed “acceptable for use” by the relevant authority/body</w:t>
      </w:r>
    </w:p>
    <w:p w14:paraId="6AB484A8" w14:textId="77777777" w:rsidR="0059380F" w:rsidRPr="0059380F" w:rsidRDefault="0059380F" w:rsidP="000E7CDD">
      <w:pPr>
        <w:pStyle w:val="BodyText"/>
        <w:jc w:val="both"/>
        <w:rPr>
          <w:rFonts w:asciiTheme="minorHAnsi" w:hAnsiTheme="minorHAnsi" w:cstheme="minorHAnsi"/>
          <w:lang w:val="en-GB"/>
        </w:rPr>
      </w:pPr>
      <w:r w:rsidRPr="0059380F">
        <w:rPr>
          <w:rFonts w:asciiTheme="minorHAnsi" w:hAnsiTheme="minorHAnsi" w:cstheme="minorHAnsi"/>
          <w:lang w:val="en-GB"/>
        </w:rPr>
        <w:t>.</w:t>
      </w:r>
    </w:p>
    <w:p w14:paraId="2A5218FE" w14:textId="77777777" w:rsidR="0059380F" w:rsidRPr="0059380F" w:rsidRDefault="0059380F" w:rsidP="000E7CDD">
      <w:pPr>
        <w:pStyle w:val="BodyText"/>
        <w:jc w:val="both"/>
        <w:rPr>
          <w:rFonts w:asciiTheme="minorHAnsi" w:hAnsiTheme="minorHAnsi" w:cstheme="minorHAnsi"/>
          <w:lang w:val="en-GB"/>
        </w:rPr>
      </w:pPr>
      <w:r w:rsidRPr="0059380F">
        <w:rPr>
          <w:rFonts w:asciiTheme="minorHAnsi" w:hAnsiTheme="minorHAnsi" w:cstheme="minorHAnsi"/>
          <w:lang w:val="en-GB"/>
        </w:rPr>
        <w:t>Any discrepancy or ambiguity between the Employer’s scope of work is immediately brought to the attention of the Project Manager for clarification.</w:t>
      </w:r>
    </w:p>
    <w:p w14:paraId="2A959AB2" w14:textId="77777777" w:rsidR="0059380F" w:rsidRPr="0059380F" w:rsidRDefault="0059380F" w:rsidP="000E7CDD">
      <w:pPr>
        <w:pStyle w:val="BodyText"/>
        <w:jc w:val="both"/>
        <w:rPr>
          <w:rFonts w:asciiTheme="minorHAnsi" w:hAnsiTheme="minorHAnsi" w:cstheme="minorHAnsi"/>
          <w:lang w:val="en-GB"/>
        </w:rPr>
      </w:pPr>
    </w:p>
    <w:p w14:paraId="485C7103" w14:textId="77777777" w:rsidR="0059380F" w:rsidRPr="0059380F" w:rsidRDefault="0059380F" w:rsidP="000E7CDD">
      <w:pPr>
        <w:pStyle w:val="BodyText"/>
        <w:jc w:val="both"/>
        <w:rPr>
          <w:rFonts w:asciiTheme="minorHAnsi" w:hAnsiTheme="minorHAnsi" w:cstheme="minorHAnsi"/>
          <w:lang w:val="en-GB"/>
        </w:rPr>
      </w:pPr>
      <w:r w:rsidRPr="0059380F">
        <w:rPr>
          <w:rFonts w:asciiTheme="minorHAnsi" w:hAnsiTheme="minorHAnsi" w:cstheme="minorHAnsi"/>
          <w:lang w:val="en-GB"/>
        </w:rPr>
        <w:t>The Contractor repairs all damage caused to existing infrastructure resulting from the works.</w:t>
      </w:r>
    </w:p>
    <w:p w14:paraId="1D684B78" w14:textId="77777777" w:rsidR="0059380F" w:rsidRPr="0059380F" w:rsidRDefault="0059380F" w:rsidP="000E7CDD">
      <w:pPr>
        <w:pStyle w:val="BodyText"/>
        <w:jc w:val="both"/>
        <w:rPr>
          <w:rFonts w:asciiTheme="minorHAnsi" w:hAnsiTheme="minorHAnsi" w:cstheme="minorHAnsi"/>
          <w:lang w:val="en-GB"/>
        </w:rPr>
      </w:pPr>
      <w:r w:rsidRPr="0059380F">
        <w:rPr>
          <w:rFonts w:asciiTheme="minorHAnsi" w:hAnsiTheme="minorHAnsi" w:cstheme="minorHAnsi"/>
          <w:lang w:val="en-GB"/>
        </w:rPr>
        <w:t>The Contractor submits ALL reports, documents, drawings (detailed, fabrication, etc) and certifications to the Project Manager for record keeping, both in soft and hard copy formats.</w:t>
      </w:r>
    </w:p>
    <w:p w14:paraId="45240A18" w14:textId="77777777" w:rsidR="0059380F" w:rsidRPr="0059380F" w:rsidRDefault="0059380F" w:rsidP="000E7CDD">
      <w:pPr>
        <w:pStyle w:val="BodyText"/>
        <w:jc w:val="both"/>
        <w:rPr>
          <w:rFonts w:asciiTheme="minorHAnsi" w:hAnsiTheme="minorHAnsi" w:cstheme="minorHAnsi"/>
          <w:lang w:val="en-GB"/>
        </w:rPr>
      </w:pPr>
      <w:r w:rsidRPr="0059380F">
        <w:rPr>
          <w:rFonts w:asciiTheme="minorHAnsi" w:hAnsiTheme="minorHAnsi" w:cstheme="minorHAnsi"/>
          <w:lang w:val="en-GB"/>
        </w:rPr>
        <w:t>The Contractor takes note that review and acceptance of any document or drawing by the</w:t>
      </w:r>
      <w:r w:rsidRPr="0059380F">
        <w:rPr>
          <w:rFonts w:asciiTheme="minorHAnsi" w:hAnsiTheme="minorHAnsi" w:cstheme="minorHAnsi"/>
          <w:i/>
          <w:iCs/>
          <w:lang w:val="en-GB"/>
        </w:rPr>
        <w:t xml:space="preserve"> Employer</w:t>
      </w:r>
      <w:r w:rsidRPr="0059380F">
        <w:rPr>
          <w:rFonts w:asciiTheme="minorHAnsi" w:hAnsiTheme="minorHAnsi" w:cstheme="minorHAnsi"/>
          <w:lang w:val="en-GB"/>
        </w:rPr>
        <w:t xml:space="preserve"> in no way relieves the </w:t>
      </w:r>
      <w:r w:rsidRPr="0059380F">
        <w:rPr>
          <w:rFonts w:asciiTheme="minorHAnsi" w:hAnsiTheme="minorHAnsi" w:cstheme="minorHAnsi"/>
          <w:i/>
          <w:iCs/>
          <w:lang w:val="en-GB"/>
        </w:rPr>
        <w:t>Contractor</w:t>
      </w:r>
      <w:r w:rsidRPr="0059380F">
        <w:rPr>
          <w:rFonts w:asciiTheme="minorHAnsi" w:hAnsiTheme="minorHAnsi" w:cstheme="minorHAnsi"/>
          <w:lang w:val="en-GB"/>
        </w:rPr>
        <w:t xml:space="preserve"> of his liability for the works. The </w:t>
      </w:r>
      <w:r w:rsidRPr="0059380F">
        <w:rPr>
          <w:rFonts w:asciiTheme="minorHAnsi" w:hAnsiTheme="minorHAnsi" w:cstheme="minorHAnsi"/>
          <w:i/>
          <w:iCs/>
          <w:lang w:val="en-GB"/>
        </w:rPr>
        <w:t>Contractor</w:t>
      </w:r>
      <w:r w:rsidRPr="0059380F">
        <w:rPr>
          <w:rFonts w:asciiTheme="minorHAnsi" w:hAnsiTheme="minorHAnsi" w:cstheme="minorHAnsi"/>
          <w:lang w:val="en-GB"/>
        </w:rPr>
        <w:t xml:space="preserve"> remains liable for all works conducted as per this scope. </w:t>
      </w:r>
    </w:p>
    <w:p w14:paraId="12A409D9" w14:textId="0F8345E4" w:rsidR="0059380F" w:rsidRPr="0059380F" w:rsidRDefault="0059380F" w:rsidP="000E7CDD">
      <w:pPr>
        <w:pStyle w:val="BodyText"/>
        <w:jc w:val="both"/>
        <w:rPr>
          <w:rFonts w:asciiTheme="minorHAnsi" w:hAnsiTheme="minorHAnsi" w:cstheme="minorHAnsi"/>
          <w:lang w:val="en-GB"/>
        </w:rPr>
      </w:pPr>
      <w:r w:rsidRPr="0059380F">
        <w:rPr>
          <w:rFonts w:asciiTheme="minorHAnsi" w:hAnsiTheme="minorHAnsi" w:cstheme="minorHAnsi"/>
          <w:lang w:val="en-GB"/>
        </w:rPr>
        <w:t xml:space="preserve">The </w:t>
      </w:r>
      <w:r w:rsidRPr="0059380F">
        <w:rPr>
          <w:rFonts w:asciiTheme="minorHAnsi" w:hAnsiTheme="minorHAnsi" w:cstheme="minorHAnsi"/>
          <w:i/>
          <w:iCs/>
          <w:lang w:val="en-GB"/>
        </w:rPr>
        <w:t>Contractor</w:t>
      </w:r>
      <w:r w:rsidRPr="0059380F">
        <w:rPr>
          <w:rFonts w:asciiTheme="minorHAnsi" w:hAnsiTheme="minorHAnsi" w:cstheme="minorHAnsi"/>
          <w:lang w:val="en-GB"/>
        </w:rPr>
        <w:t xml:space="preserve"> ensures that the households understand the terms and conditions of the contract to be entered with them </w:t>
      </w:r>
      <w:r w:rsidR="00701FA5" w:rsidRPr="0059380F">
        <w:rPr>
          <w:rFonts w:asciiTheme="minorHAnsi" w:hAnsiTheme="minorHAnsi" w:cstheme="minorHAnsi"/>
          <w:lang w:val="en-GB"/>
        </w:rPr>
        <w:t>and</w:t>
      </w:r>
      <w:r w:rsidRPr="0059380F">
        <w:rPr>
          <w:rFonts w:asciiTheme="minorHAnsi" w:hAnsiTheme="minorHAnsi" w:cstheme="minorHAnsi"/>
          <w:lang w:val="en-GB"/>
        </w:rPr>
        <w:t xml:space="preserve"> that there will be surveys conducted.</w:t>
      </w:r>
    </w:p>
    <w:p w14:paraId="3A1A761E" w14:textId="77777777" w:rsidR="0059380F" w:rsidRPr="0059380F" w:rsidRDefault="0059380F" w:rsidP="000E7CDD">
      <w:pPr>
        <w:pStyle w:val="BodyText"/>
        <w:jc w:val="both"/>
        <w:rPr>
          <w:rFonts w:asciiTheme="minorHAnsi" w:hAnsiTheme="minorHAnsi" w:cstheme="minorHAnsi"/>
          <w:i/>
          <w:iCs/>
          <w:lang w:val="en-GB"/>
        </w:rPr>
      </w:pPr>
      <w:r w:rsidRPr="0059380F">
        <w:rPr>
          <w:rFonts w:asciiTheme="minorHAnsi" w:hAnsiTheme="minorHAnsi" w:cstheme="minorHAnsi"/>
          <w:lang w:val="en-GB"/>
        </w:rPr>
        <w:t xml:space="preserve">The </w:t>
      </w:r>
      <w:r w:rsidRPr="0059380F">
        <w:rPr>
          <w:rFonts w:asciiTheme="minorHAnsi" w:hAnsiTheme="minorHAnsi" w:cstheme="minorHAnsi"/>
          <w:i/>
          <w:iCs/>
          <w:lang w:val="en-GB"/>
        </w:rPr>
        <w:t xml:space="preserve">Employer </w:t>
      </w:r>
      <w:r w:rsidRPr="0059380F">
        <w:rPr>
          <w:rFonts w:asciiTheme="minorHAnsi" w:hAnsiTheme="minorHAnsi" w:cstheme="minorHAnsi"/>
          <w:lang w:val="en-GB"/>
        </w:rPr>
        <w:t xml:space="preserve">reserves the right to terminate the contract at any time in line with the contract if the estimates for the houses are not reachable/cost effective or the environmental condition changes in such a way that there </w:t>
      </w:r>
      <w:proofErr w:type="spellStart"/>
      <w:r w:rsidRPr="0059380F">
        <w:rPr>
          <w:rFonts w:asciiTheme="minorHAnsi" w:hAnsiTheme="minorHAnsi" w:cstheme="minorHAnsi"/>
          <w:lang w:val="en-GB"/>
        </w:rPr>
        <w:t>in</w:t>
      </w:r>
      <w:proofErr w:type="spellEnd"/>
      <w:r w:rsidRPr="0059380F">
        <w:rPr>
          <w:rFonts w:asciiTheme="minorHAnsi" w:hAnsiTheme="minorHAnsi" w:cstheme="minorHAnsi"/>
          <w:lang w:val="en-GB"/>
        </w:rPr>
        <w:t xml:space="preserve"> no need for such a service anymore. </w:t>
      </w:r>
    </w:p>
    <w:p w14:paraId="24321DCA" w14:textId="77777777" w:rsidR="0059380F" w:rsidRPr="0059380F" w:rsidRDefault="0059380F" w:rsidP="000E7CDD">
      <w:pPr>
        <w:pStyle w:val="BodyText"/>
        <w:jc w:val="both"/>
        <w:rPr>
          <w:rFonts w:asciiTheme="minorHAnsi" w:hAnsiTheme="minorHAnsi" w:cstheme="minorHAnsi"/>
          <w:lang w:val="en-GB"/>
        </w:rPr>
      </w:pPr>
    </w:p>
    <w:p w14:paraId="31AD8D66" w14:textId="5B95C663" w:rsidR="0059380F" w:rsidRPr="0059380F" w:rsidRDefault="0059380F" w:rsidP="000E7CDD">
      <w:pPr>
        <w:pStyle w:val="BodyText"/>
        <w:jc w:val="both"/>
        <w:rPr>
          <w:rFonts w:asciiTheme="minorHAnsi" w:hAnsiTheme="minorHAnsi" w:cstheme="minorHAnsi"/>
          <w:b/>
          <w:lang w:val="en-GB"/>
        </w:rPr>
      </w:pPr>
      <w:bookmarkStart w:id="28" w:name="_Toc170740951"/>
      <w:r w:rsidRPr="0059380F">
        <w:rPr>
          <w:rFonts w:asciiTheme="minorHAnsi" w:hAnsiTheme="minorHAnsi" w:cstheme="minorHAnsi"/>
          <w:b/>
          <w:lang w:val="en-GB"/>
        </w:rPr>
        <w:t xml:space="preserve">3.2 </w:t>
      </w:r>
      <w:r w:rsidR="002819BA">
        <w:rPr>
          <w:rFonts w:asciiTheme="minorHAnsi" w:hAnsiTheme="minorHAnsi" w:cstheme="minorHAnsi"/>
          <w:b/>
          <w:lang w:val="en-GB"/>
        </w:rPr>
        <w:t>P</w:t>
      </w:r>
      <w:r w:rsidRPr="0059380F">
        <w:rPr>
          <w:rFonts w:asciiTheme="minorHAnsi" w:hAnsiTheme="minorHAnsi" w:cstheme="minorHAnsi"/>
          <w:b/>
          <w:lang w:val="en-GB"/>
        </w:rPr>
        <w:t>roposed layout</w:t>
      </w:r>
      <w:bookmarkEnd w:id="28"/>
    </w:p>
    <w:p w14:paraId="6A1652AD" w14:textId="77777777" w:rsidR="0059380F" w:rsidRPr="0059380F" w:rsidRDefault="0059380F" w:rsidP="000E7CDD">
      <w:pPr>
        <w:pStyle w:val="BodyText"/>
        <w:jc w:val="both"/>
        <w:rPr>
          <w:rFonts w:asciiTheme="minorHAnsi" w:hAnsiTheme="minorHAnsi" w:cstheme="minorHAnsi"/>
          <w:lang w:val="en-GB"/>
        </w:rPr>
      </w:pPr>
      <w:r w:rsidRPr="0059380F">
        <w:rPr>
          <w:rFonts w:asciiTheme="minorHAnsi" w:hAnsiTheme="minorHAnsi" w:cstheme="minorHAnsi"/>
          <w:lang w:val="en-GB"/>
        </w:rPr>
        <w:t xml:space="preserve">The </w:t>
      </w:r>
      <w:r w:rsidRPr="0059380F">
        <w:rPr>
          <w:rFonts w:asciiTheme="minorHAnsi" w:hAnsiTheme="minorHAnsi" w:cstheme="minorHAnsi"/>
          <w:i/>
          <w:lang w:val="en-GB"/>
        </w:rPr>
        <w:t>Contractor</w:t>
      </w:r>
      <w:r w:rsidRPr="0059380F">
        <w:rPr>
          <w:rFonts w:asciiTheme="minorHAnsi" w:hAnsiTheme="minorHAnsi" w:cstheme="minorHAnsi"/>
          <w:lang w:val="en-GB"/>
        </w:rPr>
        <w:t xml:space="preserve"> is issued the google site layout drawing for each settlement which depicts the co-ordinated locations of the various communities that have been identified for each cluster.</w:t>
      </w:r>
    </w:p>
    <w:p w14:paraId="756EA1C4" w14:textId="77777777" w:rsidR="0059380F" w:rsidRPr="0059380F" w:rsidRDefault="0059380F" w:rsidP="000E7CDD">
      <w:pPr>
        <w:pStyle w:val="BodyText"/>
        <w:jc w:val="both"/>
        <w:rPr>
          <w:rFonts w:asciiTheme="minorHAnsi" w:hAnsiTheme="minorHAnsi" w:cstheme="minorHAnsi"/>
          <w:lang w:val="en-GB"/>
        </w:rPr>
      </w:pPr>
    </w:p>
    <w:p w14:paraId="3040E420" w14:textId="77777777" w:rsidR="0059380F" w:rsidRPr="0059380F" w:rsidRDefault="0059380F" w:rsidP="000E7CDD">
      <w:pPr>
        <w:pStyle w:val="BodyText"/>
        <w:jc w:val="both"/>
        <w:rPr>
          <w:rFonts w:asciiTheme="minorHAnsi" w:hAnsiTheme="minorHAnsi" w:cstheme="minorHAnsi"/>
          <w:b/>
          <w:bCs/>
          <w:lang w:val="en-GB"/>
        </w:rPr>
      </w:pPr>
      <w:bookmarkStart w:id="29" w:name="_Toc448926437"/>
      <w:bookmarkStart w:id="30" w:name="_Toc450800602"/>
      <w:r w:rsidRPr="0059380F">
        <w:rPr>
          <w:rFonts w:asciiTheme="minorHAnsi" w:hAnsiTheme="minorHAnsi" w:cstheme="minorHAnsi"/>
          <w:b/>
          <w:bCs/>
          <w:lang w:val="en-GB"/>
        </w:rPr>
        <w:t xml:space="preserve">3.3 RISK OF </w:t>
      </w:r>
      <w:bookmarkEnd w:id="29"/>
      <w:bookmarkEnd w:id="30"/>
      <w:r w:rsidRPr="0059380F">
        <w:rPr>
          <w:rFonts w:asciiTheme="minorHAnsi" w:hAnsiTheme="minorHAnsi" w:cstheme="minorHAnsi"/>
          <w:b/>
          <w:bCs/>
          <w:lang w:val="en-GB"/>
        </w:rPr>
        <w:t xml:space="preserve">ASBESTOS </w:t>
      </w:r>
    </w:p>
    <w:p w14:paraId="447C6648" w14:textId="1BE8ACCB" w:rsidR="0059380F" w:rsidRDefault="0059380F" w:rsidP="000E7CDD">
      <w:pPr>
        <w:pStyle w:val="BodyText"/>
        <w:jc w:val="both"/>
        <w:rPr>
          <w:rFonts w:asciiTheme="minorHAnsi" w:hAnsiTheme="minorHAnsi" w:cstheme="minorHAnsi"/>
          <w:lang w:val="en-GB"/>
        </w:rPr>
      </w:pPr>
      <w:r w:rsidRPr="0059380F">
        <w:rPr>
          <w:rFonts w:asciiTheme="minorHAnsi" w:hAnsiTheme="minorHAnsi" w:cstheme="minorHAnsi"/>
          <w:lang w:val="en-GB"/>
        </w:rPr>
        <w:t xml:space="preserve">The </w:t>
      </w:r>
      <w:r w:rsidRPr="0059380F">
        <w:rPr>
          <w:rFonts w:asciiTheme="minorHAnsi" w:hAnsiTheme="minorHAnsi" w:cstheme="minorHAnsi"/>
          <w:i/>
          <w:lang w:val="en-GB"/>
        </w:rPr>
        <w:t>Contractor</w:t>
      </w:r>
      <w:r w:rsidRPr="0059380F">
        <w:rPr>
          <w:rFonts w:asciiTheme="minorHAnsi" w:hAnsiTheme="minorHAnsi" w:cstheme="minorHAnsi"/>
          <w:lang w:val="en-GB"/>
        </w:rPr>
        <w:t xml:space="preserve"> is made aware of the possibility of certain household having asbestos roofing. The contractor is required to have a resource or a contractor that is competent in asbestos Roofing safe handling, removal and disposal as per South African environmental requirements and regulation on handling Asbestos material.</w:t>
      </w:r>
    </w:p>
    <w:p w14:paraId="48399FA4" w14:textId="77777777" w:rsidR="002819BA" w:rsidRPr="0059380F" w:rsidRDefault="002819BA" w:rsidP="000E7CDD">
      <w:pPr>
        <w:pStyle w:val="BodyText"/>
        <w:jc w:val="both"/>
        <w:rPr>
          <w:rFonts w:asciiTheme="minorHAnsi" w:hAnsiTheme="minorHAnsi" w:cstheme="minorHAnsi"/>
          <w:lang w:val="en-GB"/>
        </w:rPr>
      </w:pPr>
    </w:p>
    <w:p w14:paraId="736CBD02" w14:textId="65AE43BF" w:rsidR="0059380F" w:rsidRDefault="0059380F" w:rsidP="000E7CDD">
      <w:pPr>
        <w:pStyle w:val="BodyText"/>
        <w:jc w:val="both"/>
        <w:rPr>
          <w:rFonts w:asciiTheme="minorHAnsi" w:hAnsiTheme="minorHAnsi" w:cstheme="minorHAnsi"/>
          <w:b/>
          <w:lang w:val="en-GB"/>
        </w:rPr>
      </w:pPr>
      <w:bookmarkStart w:id="31" w:name="_Toc448926438"/>
      <w:bookmarkStart w:id="32" w:name="_Toc450800603"/>
      <w:bookmarkStart w:id="33" w:name="_Toc170740952"/>
      <w:r w:rsidRPr="0059380F">
        <w:rPr>
          <w:rFonts w:asciiTheme="minorHAnsi" w:hAnsiTheme="minorHAnsi" w:cstheme="minorHAnsi"/>
          <w:b/>
          <w:lang w:val="en-GB"/>
        </w:rPr>
        <w:t>3.4 Codes &amp; Standards to be used in the Works</w:t>
      </w:r>
      <w:bookmarkEnd w:id="31"/>
      <w:bookmarkEnd w:id="32"/>
      <w:bookmarkEnd w:id="33"/>
    </w:p>
    <w:p w14:paraId="6969E92D" w14:textId="77777777" w:rsidR="002819BA" w:rsidRPr="0059380F" w:rsidRDefault="002819BA" w:rsidP="000E7CDD">
      <w:pPr>
        <w:pStyle w:val="BodyText"/>
        <w:jc w:val="both"/>
        <w:rPr>
          <w:rFonts w:asciiTheme="minorHAnsi" w:hAnsiTheme="minorHAnsi" w:cstheme="minorHAnsi"/>
          <w:b/>
          <w:lang w:val="en-GB"/>
        </w:rPr>
      </w:pPr>
    </w:p>
    <w:p w14:paraId="2D9BE24D" w14:textId="77777777" w:rsidR="0059380F" w:rsidRPr="0059380F" w:rsidRDefault="0059380F" w:rsidP="000E7CDD">
      <w:pPr>
        <w:pStyle w:val="BodyText"/>
        <w:jc w:val="both"/>
        <w:rPr>
          <w:rFonts w:asciiTheme="minorHAnsi" w:hAnsiTheme="minorHAnsi" w:cstheme="minorHAnsi"/>
          <w:lang w:val="en-GB"/>
        </w:rPr>
      </w:pPr>
      <w:r w:rsidRPr="0059380F">
        <w:rPr>
          <w:rFonts w:asciiTheme="minorHAnsi" w:hAnsiTheme="minorHAnsi" w:cstheme="minorHAnsi"/>
          <w:lang w:val="en-GB"/>
        </w:rPr>
        <w:t xml:space="preserve">The </w:t>
      </w:r>
      <w:r w:rsidRPr="0059380F">
        <w:rPr>
          <w:rFonts w:asciiTheme="minorHAnsi" w:hAnsiTheme="minorHAnsi" w:cstheme="minorHAnsi"/>
          <w:i/>
          <w:lang w:val="en-GB"/>
        </w:rPr>
        <w:t>Contractor</w:t>
      </w:r>
      <w:r w:rsidRPr="0059380F">
        <w:rPr>
          <w:rFonts w:asciiTheme="minorHAnsi" w:hAnsiTheme="minorHAnsi" w:cstheme="minorHAnsi"/>
          <w:lang w:val="en-GB"/>
        </w:rPr>
        <w:t xml:space="preserve"> adheres to the latest edition of all applicable SANS standards, Eskom standards and other codes of practice, regulations &amp; standards. This includes but is not limited to:</w:t>
      </w:r>
    </w:p>
    <w:p w14:paraId="50455F17" w14:textId="77777777" w:rsidR="0059380F" w:rsidRPr="0059380F" w:rsidRDefault="0059380F" w:rsidP="000E7CDD">
      <w:pPr>
        <w:pStyle w:val="BodyText"/>
        <w:numPr>
          <w:ilvl w:val="0"/>
          <w:numId w:val="76"/>
        </w:numPr>
        <w:jc w:val="both"/>
        <w:rPr>
          <w:rFonts w:asciiTheme="minorHAnsi" w:hAnsiTheme="minorHAnsi" w:cstheme="minorHAnsi"/>
          <w:lang w:val="en-GB"/>
        </w:rPr>
      </w:pPr>
      <w:r w:rsidRPr="0059380F">
        <w:rPr>
          <w:rFonts w:asciiTheme="minorHAnsi" w:hAnsiTheme="minorHAnsi" w:cstheme="minorHAnsi"/>
          <w:lang w:val="en-GB"/>
        </w:rPr>
        <w:t>SANS 10400 (all parts)</w:t>
      </w:r>
    </w:p>
    <w:p w14:paraId="105DDB43" w14:textId="77777777" w:rsidR="0059380F" w:rsidRPr="0059380F" w:rsidRDefault="0059380F" w:rsidP="000E7CDD">
      <w:pPr>
        <w:pStyle w:val="BodyText"/>
        <w:numPr>
          <w:ilvl w:val="0"/>
          <w:numId w:val="76"/>
        </w:numPr>
        <w:jc w:val="both"/>
        <w:rPr>
          <w:rFonts w:asciiTheme="minorHAnsi" w:hAnsiTheme="minorHAnsi" w:cstheme="minorHAnsi"/>
          <w:lang w:val="en-GB"/>
        </w:rPr>
      </w:pPr>
      <w:r w:rsidRPr="0059380F">
        <w:rPr>
          <w:rFonts w:asciiTheme="minorHAnsi" w:hAnsiTheme="minorHAnsi" w:cstheme="minorHAnsi"/>
          <w:lang w:val="en-GB"/>
        </w:rPr>
        <w:t>SANS 1539, Appliances operating on liquefied petroleum gas (LPG) or natural gas (NG) - Safety aspects.</w:t>
      </w:r>
    </w:p>
    <w:p w14:paraId="7BB14E03" w14:textId="77777777" w:rsidR="0059380F" w:rsidRPr="0059380F" w:rsidRDefault="0059380F" w:rsidP="000E7CDD">
      <w:pPr>
        <w:pStyle w:val="BodyText"/>
        <w:numPr>
          <w:ilvl w:val="0"/>
          <w:numId w:val="76"/>
        </w:numPr>
        <w:jc w:val="both"/>
        <w:rPr>
          <w:rFonts w:asciiTheme="minorHAnsi" w:hAnsiTheme="minorHAnsi" w:cstheme="minorHAnsi"/>
          <w:lang w:val="en-GB"/>
        </w:rPr>
      </w:pPr>
      <w:r w:rsidRPr="0059380F">
        <w:rPr>
          <w:rFonts w:asciiTheme="minorHAnsi" w:hAnsiTheme="minorHAnsi" w:cstheme="minorHAnsi"/>
          <w:lang w:val="en-GB"/>
        </w:rPr>
        <w:t>SANS 1156-2, Hose for natural gas and liquefied petroleum gas (LPG) Part 2: Hose and tubing for use in natural gas and liquefied petroleum gas vapour phase.</w:t>
      </w:r>
    </w:p>
    <w:p w14:paraId="5C0ABD87" w14:textId="77777777" w:rsidR="0059380F" w:rsidRPr="0059380F" w:rsidRDefault="0059380F" w:rsidP="000E7CDD">
      <w:pPr>
        <w:pStyle w:val="BodyText"/>
        <w:numPr>
          <w:ilvl w:val="0"/>
          <w:numId w:val="76"/>
        </w:numPr>
        <w:jc w:val="both"/>
        <w:rPr>
          <w:rFonts w:asciiTheme="minorHAnsi" w:hAnsiTheme="minorHAnsi" w:cstheme="minorHAnsi"/>
          <w:lang w:val="en-GB"/>
        </w:rPr>
      </w:pPr>
      <w:r w:rsidRPr="0059380F">
        <w:rPr>
          <w:rFonts w:asciiTheme="minorHAnsi" w:hAnsiTheme="minorHAnsi" w:cstheme="minorHAnsi"/>
          <w:lang w:val="en-GB"/>
        </w:rPr>
        <w:t>SANS 1237, Single-stage regulators for liquefied petroleum gas (LPG).</w:t>
      </w:r>
    </w:p>
    <w:p w14:paraId="2315C860" w14:textId="77777777" w:rsidR="0059380F" w:rsidRPr="0059380F" w:rsidRDefault="0059380F" w:rsidP="000E7CDD">
      <w:pPr>
        <w:pStyle w:val="BodyText"/>
        <w:numPr>
          <w:ilvl w:val="0"/>
          <w:numId w:val="76"/>
        </w:numPr>
        <w:jc w:val="both"/>
        <w:rPr>
          <w:rFonts w:asciiTheme="minorHAnsi" w:hAnsiTheme="minorHAnsi" w:cstheme="minorHAnsi"/>
          <w:lang w:val="en-GB"/>
        </w:rPr>
      </w:pPr>
      <w:r w:rsidRPr="0059380F">
        <w:rPr>
          <w:rFonts w:asciiTheme="minorHAnsi" w:hAnsiTheme="minorHAnsi" w:cstheme="minorHAnsi"/>
          <w:lang w:val="en-GB"/>
        </w:rPr>
        <w:t>SANS 10019, Transportable pressure receptacles for compressed, dissolved and liquefied gases — Basic design, manufacture, use and maintenance.</w:t>
      </w:r>
    </w:p>
    <w:p w14:paraId="15B4C6AC" w14:textId="77777777" w:rsidR="0059380F" w:rsidRPr="0059380F" w:rsidRDefault="0059380F" w:rsidP="000E7CDD">
      <w:pPr>
        <w:pStyle w:val="BodyText"/>
        <w:numPr>
          <w:ilvl w:val="0"/>
          <w:numId w:val="76"/>
        </w:numPr>
        <w:jc w:val="both"/>
        <w:rPr>
          <w:rFonts w:asciiTheme="minorHAnsi" w:hAnsiTheme="minorHAnsi" w:cstheme="minorHAnsi"/>
          <w:lang w:val="en-GB"/>
        </w:rPr>
      </w:pPr>
      <w:r w:rsidRPr="0059380F">
        <w:rPr>
          <w:rFonts w:asciiTheme="minorHAnsi" w:hAnsiTheme="minorHAnsi" w:cstheme="minorHAnsi"/>
          <w:lang w:val="en-GB"/>
        </w:rPr>
        <w:t>SANS 199, Shut-off valves for transportable, refillable liquefied petroleum gas cylinders</w:t>
      </w:r>
    </w:p>
    <w:p w14:paraId="53366603" w14:textId="77777777" w:rsidR="0059380F" w:rsidRPr="0059380F" w:rsidRDefault="0059380F" w:rsidP="000E7CDD">
      <w:pPr>
        <w:pStyle w:val="BodyText"/>
        <w:jc w:val="both"/>
        <w:rPr>
          <w:rFonts w:asciiTheme="minorHAnsi" w:hAnsiTheme="minorHAnsi" w:cstheme="minorHAnsi"/>
          <w:lang w:val="en-GB"/>
        </w:rPr>
      </w:pPr>
    </w:p>
    <w:p w14:paraId="68F45D66" w14:textId="31FDF041" w:rsidR="0059380F" w:rsidRDefault="0059380F" w:rsidP="000E7CDD">
      <w:pPr>
        <w:pStyle w:val="BodyText"/>
        <w:jc w:val="both"/>
        <w:rPr>
          <w:rFonts w:asciiTheme="minorHAnsi" w:hAnsiTheme="minorHAnsi" w:cstheme="minorHAnsi"/>
          <w:b/>
          <w:lang w:val="en-GB"/>
        </w:rPr>
      </w:pPr>
      <w:bookmarkStart w:id="34" w:name="_Toc170740953"/>
      <w:r w:rsidRPr="0059380F">
        <w:rPr>
          <w:rFonts w:asciiTheme="minorHAnsi" w:hAnsiTheme="minorHAnsi" w:cstheme="minorHAnsi"/>
          <w:b/>
          <w:lang w:val="en-GB"/>
        </w:rPr>
        <w:t>3.5 Insulation (SPF and Ceiling boards) AND ELECTRICAL rewiring</w:t>
      </w:r>
      <w:bookmarkEnd w:id="34"/>
    </w:p>
    <w:p w14:paraId="75F6C9EC" w14:textId="77777777" w:rsidR="002819BA" w:rsidRPr="0059380F" w:rsidRDefault="002819BA" w:rsidP="000E7CDD">
      <w:pPr>
        <w:pStyle w:val="BodyText"/>
        <w:jc w:val="both"/>
        <w:rPr>
          <w:rFonts w:asciiTheme="minorHAnsi" w:hAnsiTheme="minorHAnsi" w:cstheme="minorHAnsi"/>
          <w:b/>
          <w:lang w:val="en-GB"/>
        </w:rPr>
      </w:pPr>
    </w:p>
    <w:p w14:paraId="01B009DF" w14:textId="78BF83B1" w:rsidR="0059380F" w:rsidRDefault="0059380F" w:rsidP="000E7CDD">
      <w:pPr>
        <w:pStyle w:val="BodyText"/>
        <w:jc w:val="both"/>
        <w:rPr>
          <w:rFonts w:asciiTheme="minorHAnsi" w:hAnsiTheme="minorHAnsi" w:cstheme="minorHAnsi"/>
          <w:b/>
          <w:lang w:val="en-GB"/>
        </w:rPr>
      </w:pPr>
      <w:bookmarkStart w:id="35" w:name="_Toc170740954"/>
      <w:r w:rsidRPr="0059380F">
        <w:rPr>
          <w:rFonts w:asciiTheme="minorHAnsi" w:hAnsiTheme="minorHAnsi" w:cstheme="minorHAnsi"/>
          <w:b/>
          <w:lang w:val="en-GB"/>
        </w:rPr>
        <w:t>3.5.1 General Requirements</w:t>
      </w:r>
      <w:bookmarkEnd w:id="35"/>
    </w:p>
    <w:p w14:paraId="662C2299" w14:textId="77777777" w:rsidR="002819BA" w:rsidRPr="0059380F" w:rsidRDefault="002819BA" w:rsidP="000E7CDD">
      <w:pPr>
        <w:pStyle w:val="BodyText"/>
        <w:jc w:val="both"/>
        <w:rPr>
          <w:rFonts w:asciiTheme="minorHAnsi" w:hAnsiTheme="minorHAnsi" w:cstheme="minorHAnsi"/>
          <w:b/>
          <w:lang w:val="en-GB"/>
        </w:rPr>
      </w:pPr>
    </w:p>
    <w:p w14:paraId="59774E22" w14:textId="77777777" w:rsidR="0059380F" w:rsidRPr="0059380F" w:rsidRDefault="0059380F" w:rsidP="000E7CDD">
      <w:pPr>
        <w:pStyle w:val="BodyText"/>
        <w:jc w:val="both"/>
        <w:rPr>
          <w:rFonts w:asciiTheme="minorHAnsi" w:hAnsiTheme="minorHAnsi" w:cstheme="minorHAnsi"/>
          <w:vertAlign w:val="superscript"/>
          <w:lang w:val="en-GB"/>
        </w:rPr>
      </w:pPr>
      <w:r w:rsidRPr="0059380F">
        <w:rPr>
          <w:rFonts w:asciiTheme="minorHAnsi" w:hAnsiTheme="minorHAnsi" w:cstheme="minorHAnsi"/>
          <w:lang w:val="en-GB"/>
        </w:rPr>
        <w:t>The average household at identified communities is to be regarded as 60m</w:t>
      </w:r>
      <w:r w:rsidRPr="0059380F">
        <w:rPr>
          <w:rFonts w:asciiTheme="minorHAnsi" w:hAnsiTheme="minorHAnsi" w:cstheme="minorHAnsi"/>
          <w:vertAlign w:val="superscript"/>
          <w:lang w:val="en-GB"/>
        </w:rPr>
        <w:t xml:space="preserve">2 </w:t>
      </w:r>
      <w:r w:rsidRPr="0059380F">
        <w:rPr>
          <w:rFonts w:asciiTheme="minorHAnsi" w:hAnsiTheme="minorHAnsi" w:cstheme="minorHAnsi"/>
          <w:lang w:val="en-GB"/>
        </w:rPr>
        <w:t xml:space="preserve">as maximum. This average household measurement is to be used to propose cost/pricing of delivering a full insulation and rewiring of household. </w:t>
      </w:r>
    </w:p>
    <w:p w14:paraId="50FD48F1" w14:textId="77777777" w:rsidR="0059380F" w:rsidRPr="0059380F" w:rsidRDefault="0059380F" w:rsidP="000E7CDD">
      <w:pPr>
        <w:pStyle w:val="BodyText"/>
        <w:jc w:val="both"/>
        <w:rPr>
          <w:rFonts w:asciiTheme="minorHAnsi" w:hAnsiTheme="minorHAnsi" w:cstheme="minorHAnsi"/>
          <w:lang w:val="en-GB"/>
        </w:rPr>
      </w:pPr>
    </w:p>
    <w:p w14:paraId="1FE4272F" w14:textId="77777777" w:rsidR="0059380F" w:rsidRPr="0059380F" w:rsidRDefault="0059380F" w:rsidP="000E7CDD">
      <w:pPr>
        <w:pStyle w:val="BodyText"/>
        <w:jc w:val="both"/>
        <w:rPr>
          <w:rFonts w:asciiTheme="minorHAnsi" w:hAnsiTheme="minorHAnsi" w:cstheme="minorHAnsi"/>
          <w:lang w:val="en-GB"/>
        </w:rPr>
      </w:pPr>
      <w:r w:rsidRPr="0059380F">
        <w:rPr>
          <w:rFonts w:asciiTheme="minorHAnsi" w:hAnsiTheme="minorHAnsi" w:cstheme="minorHAnsi"/>
          <w:lang w:val="en-GB"/>
        </w:rPr>
        <w:t xml:space="preserve">The </w:t>
      </w:r>
      <w:r w:rsidRPr="0059380F">
        <w:rPr>
          <w:rFonts w:asciiTheme="minorHAnsi" w:hAnsiTheme="minorHAnsi" w:cstheme="minorHAnsi"/>
          <w:i/>
          <w:lang w:val="en-GB"/>
        </w:rPr>
        <w:t>Contractor</w:t>
      </w:r>
      <w:r w:rsidRPr="0059380F">
        <w:rPr>
          <w:rFonts w:asciiTheme="minorHAnsi" w:hAnsiTheme="minorHAnsi" w:cstheme="minorHAnsi"/>
          <w:lang w:val="en-GB"/>
        </w:rPr>
        <w:t xml:space="preserve"> is responsible for taking actual measurement of houses as per signed work instruction(s) from the project manager and in line with the database list of household participants. The estimates after measurement will be the final amount to be used for payment. The </w:t>
      </w:r>
      <w:r w:rsidRPr="0059380F">
        <w:rPr>
          <w:rFonts w:asciiTheme="minorHAnsi" w:hAnsiTheme="minorHAnsi" w:cstheme="minorHAnsi"/>
          <w:i/>
          <w:lang w:val="en-GB"/>
        </w:rPr>
        <w:t>Contractor</w:t>
      </w:r>
      <w:r w:rsidRPr="0059380F">
        <w:rPr>
          <w:rFonts w:asciiTheme="minorHAnsi" w:hAnsiTheme="minorHAnsi" w:cstheme="minorHAnsi"/>
          <w:lang w:val="en-GB"/>
        </w:rPr>
        <w:t xml:space="preserve"> is responsible for preparing the BOQ for actual cost per household and submits this to the project Manager for approval before continuing with other activities of the work. The </w:t>
      </w:r>
      <w:r w:rsidRPr="0059380F">
        <w:rPr>
          <w:rFonts w:asciiTheme="minorHAnsi" w:hAnsiTheme="minorHAnsi" w:cstheme="minorHAnsi"/>
          <w:i/>
          <w:lang w:val="en-GB"/>
        </w:rPr>
        <w:t>Contractor</w:t>
      </w:r>
      <w:r w:rsidRPr="0059380F">
        <w:rPr>
          <w:rFonts w:asciiTheme="minorHAnsi" w:hAnsiTheme="minorHAnsi" w:cstheme="minorHAnsi"/>
          <w:lang w:val="en-GB"/>
        </w:rPr>
        <w:t xml:space="preserve"> is responsible to ensure that each house has been sanitized before any work can proceed. </w:t>
      </w:r>
    </w:p>
    <w:p w14:paraId="0EC0038E" w14:textId="77777777" w:rsidR="0059380F" w:rsidRPr="0059380F" w:rsidRDefault="0059380F" w:rsidP="000E7CDD">
      <w:pPr>
        <w:pStyle w:val="BodyText"/>
        <w:jc w:val="both"/>
        <w:rPr>
          <w:rFonts w:asciiTheme="minorHAnsi" w:hAnsiTheme="minorHAnsi" w:cstheme="minorHAnsi"/>
          <w:lang w:val="en-GB"/>
        </w:rPr>
      </w:pPr>
      <w:r w:rsidRPr="0059380F">
        <w:rPr>
          <w:rFonts w:asciiTheme="minorHAnsi" w:hAnsiTheme="minorHAnsi" w:cstheme="minorHAnsi"/>
          <w:lang w:val="en-GB"/>
        </w:rPr>
        <w:t xml:space="preserve">The </w:t>
      </w:r>
      <w:r w:rsidRPr="0059380F">
        <w:rPr>
          <w:rFonts w:asciiTheme="minorHAnsi" w:hAnsiTheme="minorHAnsi" w:cstheme="minorHAnsi"/>
          <w:i/>
          <w:lang w:val="en-GB"/>
        </w:rPr>
        <w:t xml:space="preserve">Contractor </w:t>
      </w:r>
      <w:r w:rsidRPr="0059380F">
        <w:rPr>
          <w:rFonts w:asciiTheme="minorHAnsi" w:hAnsiTheme="minorHAnsi" w:cstheme="minorHAnsi"/>
          <w:lang w:val="en-GB"/>
        </w:rPr>
        <w:t>shall identify households with asbestos roofing as well as those that require draught proofing as well as roof repairs.  The cost for asbestos removal and disposal thereof and the cost associated with draught proofing and roof repairs shall be included and clearly marked as “</w:t>
      </w:r>
      <w:proofErr w:type="spellStart"/>
      <w:r w:rsidRPr="0059380F">
        <w:rPr>
          <w:rFonts w:asciiTheme="minorHAnsi" w:hAnsiTheme="minorHAnsi" w:cstheme="minorHAnsi"/>
          <w:lang w:val="en-GB"/>
        </w:rPr>
        <w:t>adhoc</w:t>
      </w:r>
      <w:proofErr w:type="spellEnd"/>
      <w:r w:rsidRPr="0059380F">
        <w:rPr>
          <w:rFonts w:asciiTheme="minorHAnsi" w:hAnsiTheme="minorHAnsi" w:cstheme="minorHAnsi"/>
          <w:lang w:val="en-GB"/>
        </w:rPr>
        <w:t>” activity in the BOQ for actual cost that will be submitted to the project manager for approval. The households with Asbestos Roofing will require total roof replacement. Where draught proofing is not possible, the contractor is to replace broken windowpanes and doors with significant gaps, this cost is to be also clearly indicated on the BOQ for actual cost.</w:t>
      </w:r>
    </w:p>
    <w:p w14:paraId="77550B04" w14:textId="77777777" w:rsidR="0059380F" w:rsidRPr="0059380F" w:rsidRDefault="0059380F" w:rsidP="000E7CDD">
      <w:pPr>
        <w:pStyle w:val="BodyText"/>
        <w:jc w:val="both"/>
        <w:rPr>
          <w:rFonts w:asciiTheme="minorHAnsi" w:hAnsiTheme="minorHAnsi" w:cstheme="minorHAnsi"/>
          <w:lang w:val="en-GB"/>
        </w:rPr>
      </w:pPr>
    </w:p>
    <w:p w14:paraId="14948DA5" w14:textId="3146F76E" w:rsidR="0059380F" w:rsidRDefault="0059380F" w:rsidP="000E7CDD">
      <w:pPr>
        <w:pStyle w:val="BodyText"/>
        <w:jc w:val="both"/>
        <w:rPr>
          <w:rFonts w:asciiTheme="minorHAnsi" w:hAnsiTheme="minorHAnsi" w:cstheme="minorHAnsi"/>
          <w:b/>
          <w:lang w:val="en-GB"/>
        </w:rPr>
      </w:pPr>
      <w:bookmarkStart w:id="36" w:name="_Toc170740955"/>
      <w:r w:rsidRPr="0059380F">
        <w:rPr>
          <w:rFonts w:asciiTheme="minorHAnsi" w:hAnsiTheme="minorHAnsi" w:cstheme="minorHAnsi"/>
          <w:b/>
          <w:lang w:val="en-GB"/>
        </w:rPr>
        <w:t>3.5.2 Architectural design construction and finishes</w:t>
      </w:r>
      <w:bookmarkEnd w:id="36"/>
      <w:r w:rsidR="002819BA">
        <w:rPr>
          <w:rFonts w:asciiTheme="minorHAnsi" w:hAnsiTheme="minorHAnsi" w:cstheme="minorHAnsi"/>
          <w:b/>
          <w:lang w:val="en-GB"/>
        </w:rPr>
        <w:t>.</w:t>
      </w:r>
    </w:p>
    <w:p w14:paraId="0A8EFD9F" w14:textId="77777777" w:rsidR="002819BA" w:rsidRPr="0059380F" w:rsidRDefault="002819BA" w:rsidP="000E7CDD">
      <w:pPr>
        <w:pStyle w:val="BodyText"/>
        <w:jc w:val="both"/>
        <w:rPr>
          <w:rFonts w:asciiTheme="minorHAnsi" w:hAnsiTheme="minorHAnsi" w:cstheme="minorHAnsi"/>
          <w:b/>
          <w:lang w:val="en-GB"/>
        </w:rPr>
      </w:pPr>
    </w:p>
    <w:p w14:paraId="220AA9B7" w14:textId="77777777" w:rsidR="0059380F" w:rsidRPr="0059380F" w:rsidRDefault="0059380F" w:rsidP="000E7CDD">
      <w:pPr>
        <w:pStyle w:val="BodyText"/>
        <w:jc w:val="both"/>
        <w:rPr>
          <w:rFonts w:asciiTheme="minorHAnsi" w:hAnsiTheme="minorHAnsi" w:cstheme="minorHAnsi"/>
          <w:lang w:val="en-GB"/>
        </w:rPr>
      </w:pPr>
      <w:r w:rsidRPr="0059380F">
        <w:rPr>
          <w:rFonts w:asciiTheme="minorHAnsi" w:hAnsiTheme="minorHAnsi" w:cstheme="minorHAnsi"/>
          <w:lang w:val="en-GB"/>
        </w:rPr>
        <w:t>The purpose of the proposed alterations to these household is to make the building thermally comfortable which will save cost of keeping the interior warm in winter and cool in summer. All new architectural works to be done is to comply with all parts of SANS 10400.</w:t>
      </w:r>
    </w:p>
    <w:p w14:paraId="0E1DA2DB" w14:textId="77777777" w:rsidR="0059380F" w:rsidRPr="0059380F" w:rsidRDefault="0059380F" w:rsidP="000E7CDD">
      <w:pPr>
        <w:pStyle w:val="BodyText"/>
        <w:jc w:val="both"/>
        <w:rPr>
          <w:rFonts w:asciiTheme="minorHAnsi" w:hAnsiTheme="minorHAnsi" w:cstheme="minorHAnsi"/>
          <w:lang w:val="en-GB"/>
        </w:rPr>
      </w:pPr>
    </w:p>
    <w:p w14:paraId="21FD6914" w14:textId="3A1CF7B2" w:rsidR="0059380F" w:rsidRDefault="0059380F" w:rsidP="000E7CDD">
      <w:pPr>
        <w:pStyle w:val="BodyText"/>
        <w:jc w:val="both"/>
        <w:rPr>
          <w:rFonts w:asciiTheme="minorHAnsi" w:hAnsiTheme="minorHAnsi" w:cstheme="minorHAnsi"/>
          <w:lang w:val="en-GB"/>
        </w:rPr>
      </w:pPr>
      <w:r w:rsidRPr="0059380F">
        <w:rPr>
          <w:rFonts w:asciiTheme="minorHAnsi" w:hAnsiTheme="minorHAnsi" w:cstheme="minorHAnsi"/>
          <w:lang w:val="en-GB"/>
        </w:rPr>
        <w:t>Construction and architectural finishes:</w:t>
      </w:r>
    </w:p>
    <w:p w14:paraId="04574687" w14:textId="77777777" w:rsidR="00701FA5" w:rsidRPr="0059380F" w:rsidRDefault="00701FA5" w:rsidP="000E7CDD">
      <w:pPr>
        <w:pStyle w:val="BodyText"/>
        <w:jc w:val="both"/>
        <w:rPr>
          <w:rFonts w:asciiTheme="minorHAnsi" w:hAnsiTheme="minorHAnsi" w:cstheme="minorHAnsi"/>
          <w:lang w:val="en-GB"/>
        </w:rPr>
      </w:pPr>
    </w:p>
    <w:p w14:paraId="11B4DC9D" w14:textId="2AA47B41" w:rsidR="0059380F" w:rsidRDefault="00701FA5" w:rsidP="000E7CDD">
      <w:pPr>
        <w:pStyle w:val="BodyText"/>
        <w:jc w:val="both"/>
        <w:rPr>
          <w:rFonts w:asciiTheme="minorHAnsi" w:hAnsiTheme="minorHAnsi" w:cstheme="minorHAnsi"/>
          <w:b/>
          <w:lang w:val="en-GB"/>
        </w:rPr>
      </w:pPr>
      <w:bookmarkStart w:id="37" w:name="_Toc170740956"/>
      <w:r>
        <w:rPr>
          <w:rFonts w:asciiTheme="minorHAnsi" w:hAnsiTheme="minorHAnsi" w:cstheme="minorHAnsi"/>
          <w:b/>
          <w:lang w:val="en-GB"/>
        </w:rPr>
        <w:t>3.5.3</w:t>
      </w:r>
      <w:r>
        <w:rPr>
          <w:rFonts w:asciiTheme="minorHAnsi" w:hAnsiTheme="minorHAnsi" w:cstheme="minorHAnsi"/>
          <w:b/>
          <w:lang w:val="en-GB"/>
        </w:rPr>
        <w:tab/>
      </w:r>
      <w:r w:rsidR="0059380F" w:rsidRPr="0059380F">
        <w:rPr>
          <w:rFonts w:asciiTheme="minorHAnsi" w:hAnsiTheme="minorHAnsi" w:cstheme="minorHAnsi"/>
          <w:b/>
          <w:lang w:val="en-GB"/>
        </w:rPr>
        <w:t>Roof Structure</w:t>
      </w:r>
      <w:bookmarkEnd w:id="37"/>
    </w:p>
    <w:p w14:paraId="031932D3" w14:textId="77777777" w:rsidR="002819BA" w:rsidRPr="0059380F" w:rsidRDefault="002819BA" w:rsidP="000E7CDD">
      <w:pPr>
        <w:pStyle w:val="BodyText"/>
        <w:jc w:val="both"/>
        <w:rPr>
          <w:rFonts w:asciiTheme="minorHAnsi" w:hAnsiTheme="minorHAnsi" w:cstheme="minorHAnsi"/>
          <w:b/>
          <w:lang w:val="en-GB"/>
        </w:rPr>
      </w:pPr>
    </w:p>
    <w:p w14:paraId="62803D4A" w14:textId="77777777" w:rsidR="0059380F" w:rsidRPr="0059380F" w:rsidRDefault="0059380F" w:rsidP="000E7CDD">
      <w:pPr>
        <w:pStyle w:val="BodyText"/>
        <w:jc w:val="both"/>
        <w:rPr>
          <w:rFonts w:asciiTheme="minorHAnsi" w:hAnsiTheme="minorHAnsi" w:cstheme="minorHAnsi"/>
          <w:lang w:val="en-GB"/>
        </w:rPr>
      </w:pPr>
      <w:r w:rsidRPr="0059380F">
        <w:rPr>
          <w:rFonts w:asciiTheme="minorHAnsi" w:hAnsiTheme="minorHAnsi" w:cstheme="minorHAnsi"/>
          <w:lang w:val="en-GB"/>
        </w:rPr>
        <w:t xml:space="preserve">The </w:t>
      </w:r>
      <w:r w:rsidRPr="0059380F">
        <w:rPr>
          <w:rFonts w:asciiTheme="minorHAnsi" w:hAnsiTheme="minorHAnsi" w:cstheme="minorHAnsi"/>
          <w:i/>
          <w:iCs/>
          <w:lang w:val="en-GB"/>
        </w:rPr>
        <w:t>Contractor</w:t>
      </w:r>
      <w:r w:rsidRPr="0059380F">
        <w:rPr>
          <w:rFonts w:asciiTheme="minorHAnsi" w:hAnsiTheme="minorHAnsi" w:cstheme="minorHAnsi"/>
          <w:lang w:val="en-GB"/>
        </w:rPr>
        <w:t xml:space="preserve"> is responsible for removing the coal stove, the chimney and close off the roof before insulation and other related activities can proceed.</w:t>
      </w:r>
    </w:p>
    <w:p w14:paraId="6CBC19F2" w14:textId="77777777" w:rsidR="0059380F" w:rsidRPr="0059380F" w:rsidRDefault="0059380F" w:rsidP="000E7CDD">
      <w:pPr>
        <w:pStyle w:val="BodyText"/>
        <w:jc w:val="both"/>
        <w:rPr>
          <w:rFonts w:asciiTheme="minorHAnsi" w:hAnsiTheme="minorHAnsi" w:cstheme="minorHAnsi"/>
          <w:lang w:val="en-GB"/>
        </w:rPr>
      </w:pPr>
      <w:r w:rsidRPr="0059380F">
        <w:rPr>
          <w:rFonts w:asciiTheme="minorHAnsi" w:hAnsiTheme="minorHAnsi" w:cstheme="minorHAnsi"/>
          <w:lang w:val="en-GB"/>
        </w:rPr>
        <w:t>In existing IBR roof sheeting the C</w:t>
      </w:r>
      <w:r w:rsidRPr="0059380F">
        <w:rPr>
          <w:rFonts w:asciiTheme="minorHAnsi" w:hAnsiTheme="minorHAnsi" w:cstheme="minorHAnsi"/>
          <w:i/>
          <w:iCs/>
          <w:lang w:val="en-GB"/>
        </w:rPr>
        <w:t>ontractor</w:t>
      </w:r>
      <w:r w:rsidRPr="0059380F">
        <w:rPr>
          <w:rFonts w:asciiTheme="minorHAnsi" w:hAnsiTheme="minorHAnsi" w:cstheme="minorHAnsi"/>
          <w:lang w:val="en-GB"/>
        </w:rPr>
        <w:t xml:space="preserve"> is to prepare, remove dust and repair any defect that causes leaks to existing roof and timber/metal rafters. The houses with Asbestos Roofing will require total roof replacement.</w:t>
      </w:r>
    </w:p>
    <w:p w14:paraId="073C3F7F" w14:textId="77777777" w:rsidR="0059380F" w:rsidRPr="0059380F" w:rsidRDefault="0059380F" w:rsidP="000E7CDD">
      <w:pPr>
        <w:pStyle w:val="BodyText"/>
        <w:jc w:val="both"/>
        <w:rPr>
          <w:rFonts w:asciiTheme="minorHAnsi" w:hAnsiTheme="minorHAnsi" w:cstheme="minorHAnsi"/>
          <w:lang w:val="en-GB"/>
        </w:rPr>
      </w:pPr>
      <w:r w:rsidRPr="0059380F">
        <w:rPr>
          <w:rFonts w:asciiTheme="minorHAnsi" w:hAnsiTheme="minorHAnsi" w:cstheme="minorHAnsi"/>
          <w:lang w:val="en-GB"/>
        </w:rPr>
        <w:t xml:space="preserve">All metal roof sheeting is required to be the "IBR" type profile. The sheets are laid down, fastened and sealed in strict accordance with the manufacturer’s specifications. </w:t>
      </w:r>
    </w:p>
    <w:p w14:paraId="2D5C91E0" w14:textId="77777777" w:rsidR="0059380F" w:rsidRPr="0059380F" w:rsidRDefault="0059380F" w:rsidP="000E7CDD">
      <w:pPr>
        <w:pStyle w:val="BodyText"/>
        <w:jc w:val="both"/>
        <w:rPr>
          <w:rFonts w:asciiTheme="minorHAnsi" w:hAnsiTheme="minorHAnsi" w:cstheme="minorHAnsi"/>
          <w:lang w:val="en-GB"/>
        </w:rPr>
      </w:pPr>
    </w:p>
    <w:p w14:paraId="535514B1" w14:textId="77777777" w:rsidR="0059380F" w:rsidRPr="0059380F" w:rsidRDefault="0059380F" w:rsidP="000E7CDD">
      <w:pPr>
        <w:pStyle w:val="BodyText"/>
        <w:jc w:val="both"/>
        <w:rPr>
          <w:rFonts w:asciiTheme="minorHAnsi" w:hAnsiTheme="minorHAnsi" w:cstheme="minorHAnsi"/>
          <w:lang w:val="en-GB"/>
        </w:rPr>
      </w:pPr>
      <w:r w:rsidRPr="0059380F">
        <w:rPr>
          <w:rFonts w:asciiTheme="minorHAnsi" w:hAnsiTheme="minorHAnsi" w:cstheme="minorHAnsi"/>
          <w:lang w:val="en-GB"/>
        </w:rPr>
        <w:t>The C</w:t>
      </w:r>
      <w:r w:rsidRPr="0059380F">
        <w:rPr>
          <w:rFonts w:asciiTheme="minorHAnsi" w:hAnsiTheme="minorHAnsi" w:cstheme="minorHAnsi"/>
          <w:i/>
          <w:iCs/>
          <w:lang w:val="en-GB"/>
        </w:rPr>
        <w:t>ontractor</w:t>
      </w:r>
      <w:r w:rsidRPr="0059380F">
        <w:rPr>
          <w:rFonts w:asciiTheme="minorHAnsi" w:hAnsiTheme="minorHAnsi" w:cstheme="minorHAnsi"/>
          <w:lang w:val="en-GB"/>
        </w:rPr>
        <w:t xml:space="preserve"> is responsible to apply spray paint polyurethane foam (SPF) on the inside of the roof according to specialist’s directions/manufacturer’s instructions. This is to be 20-30mm thick and as per requirements for the application of the SPF Foam. </w:t>
      </w:r>
    </w:p>
    <w:p w14:paraId="0207ADBC" w14:textId="77777777" w:rsidR="0059380F" w:rsidRPr="0059380F" w:rsidRDefault="0059380F" w:rsidP="000E7CDD">
      <w:pPr>
        <w:pStyle w:val="BodyText"/>
        <w:jc w:val="both"/>
        <w:rPr>
          <w:rFonts w:asciiTheme="minorHAnsi" w:hAnsiTheme="minorHAnsi" w:cstheme="minorHAnsi"/>
          <w:lang w:val="en-GB"/>
        </w:rPr>
      </w:pPr>
    </w:p>
    <w:p w14:paraId="7BA0BA31" w14:textId="77777777" w:rsidR="0059380F" w:rsidRPr="0059380F" w:rsidRDefault="0059380F" w:rsidP="000E7CDD">
      <w:pPr>
        <w:pStyle w:val="BodyText"/>
        <w:jc w:val="both"/>
        <w:rPr>
          <w:rFonts w:asciiTheme="minorHAnsi" w:hAnsiTheme="minorHAnsi" w:cstheme="minorHAnsi"/>
          <w:lang w:val="en-GB"/>
        </w:rPr>
      </w:pPr>
      <w:r w:rsidRPr="0059380F">
        <w:rPr>
          <w:rFonts w:asciiTheme="minorHAnsi" w:hAnsiTheme="minorHAnsi" w:cstheme="minorHAnsi"/>
          <w:lang w:val="en-GB"/>
        </w:rPr>
        <w:t>The C</w:t>
      </w:r>
      <w:r w:rsidRPr="0059380F">
        <w:rPr>
          <w:rFonts w:asciiTheme="minorHAnsi" w:hAnsiTheme="minorHAnsi" w:cstheme="minorHAnsi"/>
          <w:i/>
          <w:iCs/>
          <w:lang w:val="en-GB"/>
        </w:rPr>
        <w:t>ontractor</w:t>
      </w:r>
      <w:r w:rsidRPr="0059380F">
        <w:rPr>
          <w:rFonts w:asciiTheme="minorHAnsi" w:hAnsiTheme="minorHAnsi" w:cstheme="minorHAnsi"/>
          <w:lang w:val="en-GB"/>
        </w:rPr>
        <w:t xml:space="preserve"> is to apply the SPF with an electronically governed spraying rig to ensure accurate mixing rates and provide cut-out in case of anomalies. In addition to spraying SPF, the contractor shall apply a rated waterborne intumescent paint coating to SPF by airless spraying.</w:t>
      </w:r>
    </w:p>
    <w:p w14:paraId="6013F325" w14:textId="77777777" w:rsidR="0059380F" w:rsidRPr="0059380F" w:rsidRDefault="0059380F" w:rsidP="000E7CDD">
      <w:pPr>
        <w:pStyle w:val="BodyText"/>
        <w:jc w:val="both"/>
        <w:rPr>
          <w:rFonts w:asciiTheme="minorHAnsi" w:hAnsiTheme="minorHAnsi" w:cstheme="minorHAnsi"/>
          <w:lang w:val="en-GB"/>
        </w:rPr>
      </w:pPr>
    </w:p>
    <w:p w14:paraId="7863C142" w14:textId="46383DBE" w:rsidR="0059380F" w:rsidRDefault="00701FA5" w:rsidP="000E7CDD">
      <w:pPr>
        <w:pStyle w:val="BodyText"/>
        <w:jc w:val="both"/>
        <w:rPr>
          <w:rFonts w:asciiTheme="minorHAnsi" w:hAnsiTheme="minorHAnsi" w:cstheme="minorHAnsi"/>
          <w:b/>
          <w:lang w:val="en-GB"/>
        </w:rPr>
      </w:pPr>
      <w:bookmarkStart w:id="38" w:name="_Toc170740957"/>
      <w:r>
        <w:rPr>
          <w:rFonts w:asciiTheme="minorHAnsi" w:hAnsiTheme="minorHAnsi" w:cstheme="minorHAnsi"/>
          <w:b/>
          <w:lang w:val="en-GB"/>
        </w:rPr>
        <w:t>3.5.4</w:t>
      </w:r>
      <w:r>
        <w:rPr>
          <w:rFonts w:asciiTheme="minorHAnsi" w:hAnsiTheme="minorHAnsi" w:cstheme="minorHAnsi"/>
          <w:b/>
          <w:lang w:val="en-GB"/>
        </w:rPr>
        <w:tab/>
      </w:r>
      <w:r w:rsidR="0059380F" w:rsidRPr="0059380F">
        <w:rPr>
          <w:rFonts w:asciiTheme="minorHAnsi" w:hAnsiTheme="minorHAnsi" w:cstheme="minorHAnsi"/>
          <w:b/>
          <w:lang w:val="en-GB"/>
        </w:rPr>
        <w:t>Ceiling</w:t>
      </w:r>
      <w:bookmarkEnd w:id="38"/>
      <w:r w:rsidR="0059380F" w:rsidRPr="0059380F">
        <w:rPr>
          <w:rFonts w:asciiTheme="minorHAnsi" w:hAnsiTheme="minorHAnsi" w:cstheme="minorHAnsi"/>
          <w:b/>
          <w:lang w:val="en-GB"/>
        </w:rPr>
        <w:t xml:space="preserve"> </w:t>
      </w:r>
    </w:p>
    <w:p w14:paraId="76A58D05" w14:textId="77777777" w:rsidR="002819BA" w:rsidRPr="0059380F" w:rsidRDefault="002819BA" w:rsidP="000E7CDD">
      <w:pPr>
        <w:pStyle w:val="BodyText"/>
        <w:jc w:val="both"/>
        <w:rPr>
          <w:rFonts w:asciiTheme="minorHAnsi" w:hAnsiTheme="minorHAnsi" w:cstheme="minorHAnsi"/>
          <w:b/>
          <w:lang w:val="en-GB"/>
        </w:rPr>
      </w:pPr>
    </w:p>
    <w:p w14:paraId="25F9F39E" w14:textId="77777777" w:rsidR="0059380F" w:rsidRPr="0059380F" w:rsidRDefault="0059380F" w:rsidP="000E7CDD">
      <w:pPr>
        <w:pStyle w:val="BodyText"/>
        <w:jc w:val="both"/>
        <w:rPr>
          <w:rFonts w:asciiTheme="minorHAnsi" w:hAnsiTheme="minorHAnsi" w:cstheme="minorHAnsi"/>
          <w:lang w:val="en-GB"/>
        </w:rPr>
      </w:pPr>
      <w:r w:rsidRPr="0059380F">
        <w:rPr>
          <w:rFonts w:asciiTheme="minorHAnsi" w:hAnsiTheme="minorHAnsi" w:cstheme="minorHAnsi"/>
          <w:lang w:val="en-GB"/>
        </w:rPr>
        <w:t xml:space="preserve">The contractor shall supply/procurement, delivery, off-loading and performs final inspection, temporary structures/ scaffolding, erect/construct and instal a 6.4 mm thick Gypsum ceiling board with an R value of 2 or above. The ceiling board system shall be nailed to steel </w:t>
      </w:r>
      <w:proofErr w:type="spellStart"/>
      <w:r w:rsidRPr="0059380F">
        <w:rPr>
          <w:rFonts w:asciiTheme="minorHAnsi" w:hAnsiTheme="minorHAnsi" w:cstheme="minorHAnsi"/>
          <w:lang w:val="en-GB"/>
        </w:rPr>
        <w:t>brandering</w:t>
      </w:r>
      <w:proofErr w:type="spellEnd"/>
      <w:r w:rsidRPr="0059380F">
        <w:rPr>
          <w:rFonts w:asciiTheme="minorHAnsi" w:hAnsiTheme="minorHAnsi" w:cstheme="minorHAnsi"/>
          <w:lang w:val="en-GB"/>
        </w:rPr>
        <w:t xml:space="preserve"> at maximum 400mm c/c which are affixed to the ceiling joist or roof purloins directly under and to follow the pitch of roof </w:t>
      </w:r>
      <w:proofErr w:type="spellStart"/>
      <w:r w:rsidRPr="0059380F">
        <w:rPr>
          <w:rFonts w:asciiTheme="minorHAnsi" w:hAnsiTheme="minorHAnsi" w:cstheme="minorHAnsi"/>
          <w:lang w:val="en-GB"/>
        </w:rPr>
        <w:t>which ever</w:t>
      </w:r>
      <w:proofErr w:type="spellEnd"/>
      <w:r w:rsidRPr="0059380F">
        <w:rPr>
          <w:rFonts w:asciiTheme="minorHAnsi" w:hAnsiTheme="minorHAnsi" w:cstheme="minorHAnsi"/>
          <w:lang w:val="en-GB"/>
        </w:rPr>
        <w:t xml:space="preserve"> is applicable. The </w:t>
      </w:r>
      <w:r w:rsidRPr="0059380F">
        <w:rPr>
          <w:rFonts w:asciiTheme="minorHAnsi" w:hAnsiTheme="minorHAnsi" w:cstheme="minorHAnsi"/>
          <w:i/>
          <w:iCs/>
          <w:lang w:val="en-GB"/>
        </w:rPr>
        <w:t>Contractor</w:t>
      </w:r>
      <w:r w:rsidRPr="0059380F">
        <w:rPr>
          <w:rFonts w:asciiTheme="minorHAnsi" w:hAnsiTheme="minorHAnsi" w:cstheme="minorHAnsi"/>
          <w:lang w:val="en-GB"/>
        </w:rPr>
        <w:t xml:space="preserve"> supplies the nails and other accessories required for the ceiling board system.</w:t>
      </w:r>
    </w:p>
    <w:p w14:paraId="0103CAF2" w14:textId="77777777" w:rsidR="0059380F" w:rsidRPr="0059380F" w:rsidRDefault="0059380F" w:rsidP="000E7CDD">
      <w:pPr>
        <w:pStyle w:val="BodyText"/>
        <w:jc w:val="both"/>
        <w:rPr>
          <w:rFonts w:asciiTheme="minorHAnsi" w:hAnsiTheme="minorHAnsi" w:cstheme="minorHAnsi"/>
          <w:lang w:val="en-GB"/>
        </w:rPr>
      </w:pPr>
      <w:r w:rsidRPr="0059380F">
        <w:rPr>
          <w:rFonts w:asciiTheme="minorHAnsi" w:hAnsiTheme="minorHAnsi" w:cstheme="minorHAnsi"/>
          <w:lang w:val="en-GB"/>
        </w:rPr>
        <w:t xml:space="preserve">The </w:t>
      </w:r>
      <w:r w:rsidRPr="0059380F">
        <w:rPr>
          <w:rFonts w:asciiTheme="minorHAnsi" w:hAnsiTheme="minorHAnsi" w:cstheme="minorHAnsi"/>
          <w:i/>
          <w:iCs/>
          <w:lang w:val="en-GB"/>
        </w:rPr>
        <w:t>Contractor</w:t>
      </w:r>
      <w:r w:rsidRPr="0059380F">
        <w:rPr>
          <w:rFonts w:asciiTheme="minorHAnsi" w:hAnsiTheme="minorHAnsi" w:cstheme="minorHAnsi"/>
          <w:lang w:val="en-GB"/>
        </w:rPr>
        <w:t xml:space="preserve"> shall the prime ceiling with plaster primer and 2 finishing coats of PVA fire resistant paint as per the manufacturer’s instructions. Finishing strips/cornices 76mm coved cornice should be fixed to ceiling boards (and not to walls).</w:t>
      </w:r>
    </w:p>
    <w:p w14:paraId="098D5187" w14:textId="77777777" w:rsidR="0059380F" w:rsidRPr="0059380F" w:rsidRDefault="0059380F" w:rsidP="000E7CDD">
      <w:pPr>
        <w:pStyle w:val="BodyText"/>
        <w:jc w:val="both"/>
        <w:rPr>
          <w:rFonts w:asciiTheme="minorHAnsi" w:hAnsiTheme="minorHAnsi" w:cstheme="minorHAnsi"/>
          <w:lang w:val="en-GB"/>
        </w:rPr>
      </w:pPr>
      <w:r w:rsidRPr="0059380F">
        <w:rPr>
          <w:rFonts w:asciiTheme="minorHAnsi" w:hAnsiTheme="minorHAnsi" w:cstheme="minorHAnsi"/>
          <w:lang w:val="en-GB"/>
        </w:rPr>
        <w:t>The ceiling must perform adequately in terms of fire propagation properties according to the SANS 428 protocol, using the test specifications as contained in SANS 10177-10:2007 SOUTH AFRICAN NATIONAL STANDARD. Fire testing of materials, components and elements used in buildings. Part 10: Surface burning characteristics of building materials using the inverted channel tunnel test.</w:t>
      </w:r>
    </w:p>
    <w:p w14:paraId="0D7D5095" w14:textId="77777777" w:rsidR="0059380F" w:rsidRPr="0059380F" w:rsidRDefault="0059380F" w:rsidP="000E7CDD">
      <w:pPr>
        <w:pStyle w:val="BodyText"/>
        <w:jc w:val="both"/>
        <w:rPr>
          <w:rFonts w:asciiTheme="minorHAnsi" w:hAnsiTheme="minorHAnsi" w:cstheme="minorHAnsi"/>
          <w:lang w:val="en-GB"/>
        </w:rPr>
      </w:pPr>
    </w:p>
    <w:p w14:paraId="1B892D60" w14:textId="77777777" w:rsidR="0059380F" w:rsidRPr="0059380F" w:rsidRDefault="0059380F" w:rsidP="000E7CDD">
      <w:pPr>
        <w:pStyle w:val="BodyText"/>
        <w:jc w:val="both"/>
        <w:rPr>
          <w:rFonts w:asciiTheme="minorHAnsi" w:hAnsiTheme="minorHAnsi" w:cstheme="minorHAnsi"/>
          <w:lang w:val="en-GB"/>
        </w:rPr>
      </w:pPr>
      <w:r w:rsidRPr="0059380F">
        <w:rPr>
          <w:rFonts w:asciiTheme="minorHAnsi" w:hAnsiTheme="minorHAnsi" w:cstheme="minorHAnsi"/>
          <w:lang w:val="en-GB"/>
        </w:rPr>
        <w:t xml:space="preserve">Paint </w:t>
      </w:r>
      <w:proofErr w:type="spellStart"/>
      <w:r w:rsidRPr="0059380F">
        <w:rPr>
          <w:rFonts w:asciiTheme="minorHAnsi" w:hAnsiTheme="minorHAnsi" w:cstheme="minorHAnsi"/>
          <w:lang w:val="en-GB"/>
        </w:rPr>
        <w:t>color</w:t>
      </w:r>
      <w:proofErr w:type="spellEnd"/>
      <w:r w:rsidRPr="0059380F">
        <w:rPr>
          <w:rFonts w:asciiTheme="minorHAnsi" w:hAnsiTheme="minorHAnsi" w:cstheme="minorHAnsi"/>
          <w:lang w:val="en-GB"/>
        </w:rPr>
        <w:t xml:space="preserve"> – crisp white</w:t>
      </w:r>
    </w:p>
    <w:p w14:paraId="789E7168" w14:textId="77777777" w:rsidR="0059380F" w:rsidRPr="0059380F" w:rsidRDefault="0059380F" w:rsidP="000E7CDD">
      <w:pPr>
        <w:pStyle w:val="BodyText"/>
        <w:jc w:val="both"/>
        <w:rPr>
          <w:rFonts w:asciiTheme="minorHAnsi" w:hAnsiTheme="minorHAnsi" w:cstheme="minorHAnsi"/>
          <w:lang w:val="en-GB"/>
        </w:rPr>
      </w:pPr>
      <w:r w:rsidRPr="0059380F">
        <w:rPr>
          <w:rFonts w:asciiTheme="minorHAnsi" w:hAnsiTheme="minorHAnsi" w:cstheme="minorHAnsi"/>
          <w:lang w:val="en-GB"/>
        </w:rPr>
        <w:t>All electrical rewiring is to be done before installation of ceiling board.</w:t>
      </w:r>
    </w:p>
    <w:p w14:paraId="7171ADCF" w14:textId="77777777" w:rsidR="0059380F" w:rsidRPr="0059380F" w:rsidRDefault="0059380F" w:rsidP="000E7CDD">
      <w:pPr>
        <w:pStyle w:val="BodyText"/>
        <w:jc w:val="both"/>
        <w:rPr>
          <w:rFonts w:asciiTheme="minorHAnsi" w:hAnsiTheme="minorHAnsi" w:cstheme="minorHAnsi"/>
          <w:lang w:val="en-GB"/>
        </w:rPr>
      </w:pPr>
    </w:p>
    <w:p w14:paraId="3125CC92" w14:textId="2299E2C8" w:rsidR="0059380F" w:rsidRPr="0059380F" w:rsidRDefault="0059380F" w:rsidP="000E7CDD">
      <w:pPr>
        <w:pStyle w:val="BodyText"/>
        <w:jc w:val="both"/>
        <w:rPr>
          <w:rFonts w:asciiTheme="minorHAnsi" w:hAnsiTheme="minorHAnsi" w:cstheme="minorHAnsi"/>
          <w:lang w:val="en-GB"/>
        </w:rPr>
      </w:pPr>
      <w:r w:rsidRPr="0059380F">
        <w:rPr>
          <w:rFonts w:asciiTheme="minorHAnsi" w:hAnsiTheme="minorHAnsi" w:cstheme="minorHAnsi"/>
          <w:lang w:val="en-GB"/>
        </w:rPr>
        <w:t>The C</w:t>
      </w:r>
      <w:r w:rsidRPr="0059380F">
        <w:rPr>
          <w:rFonts w:asciiTheme="minorHAnsi" w:hAnsiTheme="minorHAnsi" w:cstheme="minorHAnsi"/>
          <w:i/>
          <w:iCs/>
          <w:lang w:val="en-GB"/>
        </w:rPr>
        <w:t>ontractor</w:t>
      </w:r>
      <w:r w:rsidRPr="0059380F">
        <w:rPr>
          <w:rFonts w:asciiTheme="minorHAnsi" w:hAnsiTheme="minorHAnsi" w:cstheme="minorHAnsi"/>
          <w:lang w:val="en-GB"/>
        </w:rPr>
        <w:t xml:space="preserve"> takes design liability for the insulation ceiling system ins</w:t>
      </w:r>
      <w:r w:rsidR="00AB3135">
        <w:rPr>
          <w:rFonts w:asciiTheme="minorHAnsi" w:hAnsiTheme="minorHAnsi" w:cstheme="minorHAnsi"/>
          <w:lang w:val="en-GB"/>
        </w:rPr>
        <w:t>talled</w:t>
      </w:r>
      <w:r w:rsidRPr="0059380F">
        <w:rPr>
          <w:rFonts w:asciiTheme="minorHAnsi" w:hAnsiTheme="minorHAnsi" w:cstheme="minorHAnsi"/>
          <w:lang w:val="en-GB"/>
        </w:rPr>
        <w:t xml:space="preserve">. Thus, the </w:t>
      </w:r>
      <w:r w:rsidRPr="0059380F">
        <w:rPr>
          <w:rFonts w:asciiTheme="minorHAnsi" w:hAnsiTheme="minorHAnsi" w:cstheme="minorHAnsi"/>
          <w:i/>
          <w:iCs/>
          <w:lang w:val="en-GB"/>
        </w:rPr>
        <w:t>Contractor</w:t>
      </w:r>
      <w:r w:rsidRPr="0059380F">
        <w:rPr>
          <w:rFonts w:asciiTheme="minorHAnsi" w:hAnsiTheme="minorHAnsi" w:cstheme="minorHAnsi"/>
          <w:lang w:val="en-GB"/>
        </w:rPr>
        <w:t xml:space="preserve">’s insulation system must be fire tested and deemed acceptable for use by competent body/authority. </w:t>
      </w:r>
    </w:p>
    <w:p w14:paraId="1225C5F3" w14:textId="77777777" w:rsidR="0059380F" w:rsidRPr="0059380F" w:rsidRDefault="0059380F" w:rsidP="000E7CDD">
      <w:pPr>
        <w:pStyle w:val="BodyText"/>
        <w:jc w:val="both"/>
        <w:rPr>
          <w:rFonts w:asciiTheme="minorHAnsi" w:hAnsiTheme="minorHAnsi" w:cstheme="minorHAnsi"/>
          <w:lang w:val="en-GB"/>
        </w:rPr>
      </w:pPr>
      <w:r w:rsidRPr="0059380F">
        <w:rPr>
          <w:rFonts w:asciiTheme="minorHAnsi" w:hAnsiTheme="minorHAnsi" w:cstheme="minorHAnsi"/>
          <w:lang w:val="en-GB"/>
        </w:rPr>
        <w:t xml:space="preserve">The </w:t>
      </w:r>
      <w:r w:rsidRPr="0059380F">
        <w:rPr>
          <w:rFonts w:asciiTheme="minorHAnsi" w:hAnsiTheme="minorHAnsi" w:cstheme="minorHAnsi"/>
          <w:i/>
          <w:iCs/>
          <w:lang w:val="en-GB"/>
        </w:rPr>
        <w:t>Contractor</w:t>
      </w:r>
      <w:r w:rsidRPr="0059380F">
        <w:rPr>
          <w:rFonts w:asciiTheme="minorHAnsi" w:hAnsiTheme="minorHAnsi" w:cstheme="minorHAnsi"/>
          <w:lang w:val="en-GB"/>
        </w:rPr>
        <w:t xml:space="preserve"> may not commence with any of the works until a successful fire test is conducted.</w:t>
      </w:r>
    </w:p>
    <w:p w14:paraId="4E27A4A3" w14:textId="77777777" w:rsidR="0059380F" w:rsidRPr="0059380F" w:rsidRDefault="0059380F" w:rsidP="000E7CDD">
      <w:pPr>
        <w:pStyle w:val="BodyText"/>
        <w:jc w:val="both"/>
        <w:rPr>
          <w:rFonts w:asciiTheme="minorHAnsi" w:hAnsiTheme="minorHAnsi" w:cstheme="minorHAnsi"/>
          <w:lang w:val="en-GB"/>
        </w:rPr>
      </w:pPr>
    </w:p>
    <w:p w14:paraId="61E3E53E" w14:textId="481FE157" w:rsidR="0059380F" w:rsidRDefault="00701FA5" w:rsidP="000E7CDD">
      <w:pPr>
        <w:pStyle w:val="BodyText"/>
        <w:jc w:val="both"/>
        <w:rPr>
          <w:rFonts w:asciiTheme="minorHAnsi" w:hAnsiTheme="minorHAnsi" w:cstheme="minorHAnsi"/>
          <w:b/>
          <w:lang w:val="en-GB"/>
        </w:rPr>
      </w:pPr>
      <w:bookmarkStart w:id="39" w:name="_Toc170740958"/>
      <w:r>
        <w:rPr>
          <w:rFonts w:asciiTheme="minorHAnsi" w:hAnsiTheme="minorHAnsi" w:cstheme="minorHAnsi"/>
          <w:b/>
          <w:lang w:val="en-GB"/>
        </w:rPr>
        <w:t>3.5.4.</w:t>
      </w:r>
      <w:r>
        <w:rPr>
          <w:rFonts w:asciiTheme="minorHAnsi" w:hAnsiTheme="minorHAnsi" w:cstheme="minorHAnsi"/>
          <w:b/>
          <w:lang w:val="en-GB"/>
        </w:rPr>
        <w:tab/>
      </w:r>
      <w:r w:rsidR="0059380F" w:rsidRPr="0059380F">
        <w:rPr>
          <w:rFonts w:asciiTheme="minorHAnsi" w:hAnsiTheme="minorHAnsi" w:cstheme="minorHAnsi"/>
          <w:b/>
          <w:lang w:val="en-GB"/>
        </w:rPr>
        <w:t>Draught proofing</w:t>
      </w:r>
      <w:bookmarkEnd w:id="39"/>
    </w:p>
    <w:p w14:paraId="0A14AF6F" w14:textId="77777777" w:rsidR="002819BA" w:rsidRPr="0059380F" w:rsidRDefault="002819BA" w:rsidP="000E7CDD">
      <w:pPr>
        <w:pStyle w:val="BodyText"/>
        <w:jc w:val="both"/>
        <w:rPr>
          <w:rFonts w:asciiTheme="minorHAnsi" w:hAnsiTheme="minorHAnsi" w:cstheme="minorHAnsi"/>
          <w:b/>
          <w:lang w:val="en-GB"/>
        </w:rPr>
      </w:pPr>
    </w:p>
    <w:p w14:paraId="7EDE682A" w14:textId="77777777" w:rsidR="0059380F" w:rsidRPr="0059380F" w:rsidRDefault="0059380F" w:rsidP="000E7CDD">
      <w:pPr>
        <w:pStyle w:val="BodyText"/>
        <w:jc w:val="both"/>
        <w:rPr>
          <w:rFonts w:asciiTheme="minorHAnsi" w:hAnsiTheme="minorHAnsi" w:cstheme="minorHAnsi"/>
          <w:lang w:val="en-GB"/>
        </w:rPr>
      </w:pPr>
      <w:r w:rsidRPr="0059380F">
        <w:rPr>
          <w:rFonts w:asciiTheme="minorHAnsi" w:hAnsiTheme="minorHAnsi" w:cstheme="minorHAnsi"/>
          <w:lang w:val="en-GB"/>
        </w:rPr>
        <w:t xml:space="preserve">The </w:t>
      </w:r>
      <w:r w:rsidRPr="0059380F">
        <w:rPr>
          <w:rFonts w:asciiTheme="minorHAnsi" w:hAnsiTheme="minorHAnsi" w:cstheme="minorHAnsi"/>
          <w:i/>
          <w:iCs/>
          <w:lang w:val="en-GB"/>
        </w:rPr>
        <w:t>Contractor</w:t>
      </w:r>
      <w:r w:rsidRPr="0059380F">
        <w:rPr>
          <w:rFonts w:asciiTheme="minorHAnsi" w:hAnsiTheme="minorHAnsi" w:cstheme="minorHAnsi"/>
          <w:lang w:val="en-GB"/>
        </w:rPr>
        <w:t xml:space="preserve"> provides permanent ventilation in all rooms where permanent ventilation is required in accordance with SANS 1539.  The </w:t>
      </w:r>
      <w:r w:rsidRPr="0059380F">
        <w:rPr>
          <w:rFonts w:asciiTheme="minorHAnsi" w:hAnsiTheme="minorHAnsi" w:cstheme="minorHAnsi"/>
          <w:i/>
          <w:iCs/>
          <w:lang w:val="en-GB"/>
        </w:rPr>
        <w:t>Contractor</w:t>
      </w:r>
      <w:r w:rsidRPr="0059380F">
        <w:rPr>
          <w:rFonts w:asciiTheme="minorHAnsi" w:hAnsiTheme="minorHAnsi" w:cstheme="minorHAnsi"/>
          <w:lang w:val="en-GB"/>
        </w:rPr>
        <w:t xml:space="preserve"> uses a heater heat input of at least 4.5 kW when determining the need for permanent ventilation and assumes that the heater can be used in the same room as the hybrid stove.</w:t>
      </w:r>
    </w:p>
    <w:p w14:paraId="354F21FF" w14:textId="77777777" w:rsidR="0059380F" w:rsidRPr="0059380F" w:rsidRDefault="0059380F" w:rsidP="000E7CDD">
      <w:pPr>
        <w:pStyle w:val="BodyText"/>
        <w:jc w:val="both"/>
        <w:rPr>
          <w:rFonts w:asciiTheme="minorHAnsi" w:hAnsiTheme="minorHAnsi" w:cstheme="minorHAnsi"/>
          <w:lang w:val="en-GB"/>
        </w:rPr>
      </w:pPr>
      <w:r w:rsidRPr="0059380F">
        <w:rPr>
          <w:rFonts w:asciiTheme="minorHAnsi" w:hAnsiTheme="minorHAnsi" w:cstheme="minorHAnsi"/>
          <w:lang w:val="en-GB"/>
        </w:rPr>
        <w:t xml:space="preserve">The </w:t>
      </w:r>
      <w:r w:rsidRPr="0059380F">
        <w:rPr>
          <w:rFonts w:asciiTheme="minorHAnsi" w:hAnsiTheme="minorHAnsi" w:cstheme="minorHAnsi"/>
          <w:i/>
          <w:iCs/>
          <w:lang w:val="en-GB"/>
        </w:rPr>
        <w:t>Contractor</w:t>
      </w:r>
      <w:r w:rsidRPr="0059380F">
        <w:rPr>
          <w:rFonts w:asciiTheme="minorHAnsi" w:hAnsiTheme="minorHAnsi" w:cstheme="minorHAnsi"/>
          <w:lang w:val="en-GB"/>
        </w:rPr>
        <w:t xml:space="preserve"> replaces broken windowpanes and doors with significant gaps where proofing is not possible. </w:t>
      </w:r>
    </w:p>
    <w:p w14:paraId="37D80E87" w14:textId="77777777" w:rsidR="0059380F" w:rsidRPr="0059380F" w:rsidRDefault="0059380F" w:rsidP="000E7CDD">
      <w:pPr>
        <w:pStyle w:val="BodyText"/>
        <w:jc w:val="both"/>
        <w:rPr>
          <w:rFonts w:asciiTheme="minorHAnsi" w:hAnsiTheme="minorHAnsi" w:cstheme="minorHAnsi"/>
          <w:lang w:val="en-GB"/>
        </w:rPr>
      </w:pPr>
      <w:r w:rsidRPr="0059380F">
        <w:rPr>
          <w:rFonts w:asciiTheme="minorHAnsi" w:hAnsiTheme="minorHAnsi" w:cstheme="minorHAnsi"/>
          <w:lang w:val="en-GB"/>
        </w:rPr>
        <w:t xml:space="preserve">The </w:t>
      </w:r>
      <w:r w:rsidRPr="0059380F">
        <w:rPr>
          <w:rFonts w:asciiTheme="minorHAnsi" w:hAnsiTheme="minorHAnsi" w:cstheme="minorHAnsi"/>
          <w:i/>
          <w:iCs/>
          <w:lang w:val="en-GB"/>
        </w:rPr>
        <w:t>Contractor</w:t>
      </w:r>
      <w:r w:rsidRPr="0059380F">
        <w:rPr>
          <w:rFonts w:asciiTheme="minorHAnsi" w:hAnsiTheme="minorHAnsi" w:cstheme="minorHAnsi"/>
          <w:lang w:val="en-GB"/>
        </w:rPr>
        <w:t xml:space="preserve"> shall do plastering in and around the beam filling area on houses with significant gaps on the brickwork laid between the lower sides of the roof trusses up to the roof covering.</w:t>
      </w:r>
    </w:p>
    <w:p w14:paraId="76B2112E" w14:textId="59BC8C47" w:rsidR="0059380F" w:rsidRDefault="0059380F" w:rsidP="000E7CDD">
      <w:pPr>
        <w:pStyle w:val="BodyText"/>
        <w:jc w:val="both"/>
        <w:rPr>
          <w:rFonts w:asciiTheme="minorHAnsi" w:hAnsiTheme="minorHAnsi" w:cstheme="minorHAnsi"/>
          <w:lang w:val="en-GB"/>
        </w:rPr>
      </w:pPr>
      <w:r w:rsidRPr="0059380F">
        <w:rPr>
          <w:rFonts w:asciiTheme="minorHAnsi" w:hAnsiTheme="minorHAnsi" w:cstheme="minorHAnsi"/>
          <w:lang w:val="en-GB"/>
        </w:rPr>
        <w:t xml:space="preserve">It is the responsibility of the </w:t>
      </w:r>
      <w:r w:rsidRPr="0059380F">
        <w:rPr>
          <w:rFonts w:asciiTheme="minorHAnsi" w:hAnsiTheme="minorHAnsi" w:cstheme="minorHAnsi"/>
          <w:i/>
          <w:iCs/>
          <w:lang w:val="en-GB"/>
        </w:rPr>
        <w:t>Contractor</w:t>
      </w:r>
      <w:r w:rsidRPr="0059380F">
        <w:rPr>
          <w:rFonts w:asciiTheme="minorHAnsi" w:hAnsiTheme="minorHAnsi" w:cstheme="minorHAnsi"/>
          <w:lang w:val="en-GB"/>
        </w:rPr>
        <w:t xml:space="preserve"> to identify houses that requires draught proofing. The </w:t>
      </w:r>
      <w:r w:rsidRPr="0059380F">
        <w:rPr>
          <w:rFonts w:asciiTheme="minorHAnsi" w:hAnsiTheme="minorHAnsi" w:cstheme="minorHAnsi"/>
          <w:i/>
          <w:iCs/>
          <w:lang w:val="en-GB"/>
        </w:rPr>
        <w:t>Contractor</w:t>
      </w:r>
      <w:r w:rsidRPr="0059380F">
        <w:rPr>
          <w:rFonts w:asciiTheme="minorHAnsi" w:hAnsiTheme="minorHAnsi" w:cstheme="minorHAnsi"/>
          <w:lang w:val="en-GB"/>
        </w:rPr>
        <w:t xml:space="preserve"> submits the required house information, material, and pricing to the Project Manager prior to implementation for approval. </w:t>
      </w:r>
    </w:p>
    <w:p w14:paraId="315E62C6" w14:textId="77777777" w:rsidR="00701FA5" w:rsidRPr="0059380F" w:rsidRDefault="00701FA5" w:rsidP="000E7CDD">
      <w:pPr>
        <w:pStyle w:val="BodyText"/>
        <w:jc w:val="both"/>
        <w:rPr>
          <w:rFonts w:asciiTheme="minorHAnsi" w:hAnsiTheme="minorHAnsi" w:cstheme="minorHAnsi"/>
          <w:lang w:val="en-GB"/>
        </w:rPr>
      </w:pPr>
    </w:p>
    <w:p w14:paraId="2849FE22" w14:textId="569AED38" w:rsidR="0059380F" w:rsidRDefault="0059380F" w:rsidP="000E7CDD">
      <w:pPr>
        <w:pStyle w:val="BodyText"/>
        <w:jc w:val="both"/>
        <w:rPr>
          <w:rFonts w:asciiTheme="minorHAnsi" w:hAnsiTheme="minorHAnsi" w:cstheme="minorHAnsi"/>
          <w:b/>
          <w:lang w:val="en-GB"/>
        </w:rPr>
      </w:pPr>
      <w:bookmarkStart w:id="40" w:name="_Toc170740959"/>
      <w:r w:rsidRPr="0059380F">
        <w:rPr>
          <w:rFonts w:asciiTheme="minorHAnsi" w:hAnsiTheme="minorHAnsi" w:cstheme="minorHAnsi"/>
          <w:b/>
          <w:lang w:val="en-GB"/>
        </w:rPr>
        <w:t>3.6 ELECTRICAL WIRING</w:t>
      </w:r>
      <w:bookmarkEnd w:id="40"/>
    </w:p>
    <w:p w14:paraId="108B6A84" w14:textId="77777777" w:rsidR="002819BA" w:rsidRPr="0059380F" w:rsidRDefault="002819BA" w:rsidP="000E7CDD">
      <w:pPr>
        <w:pStyle w:val="BodyText"/>
        <w:jc w:val="both"/>
        <w:rPr>
          <w:rFonts w:asciiTheme="minorHAnsi" w:hAnsiTheme="minorHAnsi" w:cstheme="minorHAnsi"/>
          <w:b/>
          <w:lang w:val="en-GB"/>
        </w:rPr>
      </w:pPr>
    </w:p>
    <w:p w14:paraId="39A731E6" w14:textId="77777777" w:rsidR="0059380F" w:rsidRPr="0059380F" w:rsidRDefault="0059380F" w:rsidP="000E7CDD">
      <w:pPr>
        <w:pStyle w:val="BodyText"/>
        <w:jc w:val="both"/>
        <w:rPr>
          <w:rFonts w:asciiTheme="minorHAnsi" w:hAnsiTheme="minorHAnsi" w:cstheme="minorHAnsi"/>
          <w:b/>
          <w:lang w:val="en-GB"/>
        </w:rPr>
      </w:pPr>
      <w:bookmarkStart w:id="41" w:name="_Toc170740960"/>
      <w:r w:rsidRPr="0059380F">
        <w:rPr>
          <w:rFonts w:asciiTheme="minorHAnsi" w:hAnsiTheme="minorHAnsi" w:cstheme="minorHAnsi"/>
          <w:b/>
          <w:lang w:val="en-GB"/>
        </w:rPr>
        <w:t>3.6.1 General Requirements</w:t>
      </w:r>
      <w:bookmarkEnd w:id="41"/>
    </w:p>
    <w:p w14:paraId="5E320C56" w14:textId="2E155322" w:rsidR="0059380F" w:rsidRPr="0059380F" w:rsidRDefault="0059380F" w:rsidP="000E7CDD">
      <w:pPr>
        <w:pStyle w:val="BodyText"/>
        <w:jc w:val="both"/>
        <w:rPr>
          <w:rFonts w:asciiTheme="minorHAnsi" w:hAnsiTheme="minorHAnsi" w:cstheme="minorHAnsi"/>
          <w:lang w:val="en-GB"/>
        </w:rPr>
      </w:pPr>
      <w:r w:rsidRPr="0059380F">
        <w:rPr>
          <w:rFonts w:asciiTheme="minorHAnsi" w:hAnsiTheme="minorHAnsi" w:cstheme="minorHAnsi"/>
          <w:lang w:val="en-GB"/>
        </w:rPr>
        <w:t xml:space="preserve">The Scope of work includes </w:t>
      </w:r>
      <w:r w:rsidRPr="0059380F">
        <w:rPr>
          <w:rFonts w:asciiTheme="minorHAnsi" w:hAnsiTheme="minorHAnsi" w:cstheme="minorHAnsi"/>
        </w:rPr>
        <w:t xml:space="preserve">supply, install, </w:t>
      </w:r>
      <w:r w:rsidR="00CD5468" w:rsidRPr="0059380F">
        <w:rPr>
          <w:rFonts w:asciiTheme="minorHAnsi" w:hAnsiTheme="minorHAnsi" w:cstheme="minorHAnsi"/>
        </w:rPr>
        <w:t>commission,</w:t>
      </w:r>
      <w:r w:rsidRPr="0059380F">
        <w:rPr>
          <w:rFonts w:asciiTheme="minorHAnsi" w:hAnsiTheme="minorHAnsi" w:cstheme="minorHAnsi"/>
        </w:rPr>
        <w:t xml:space="preserve"> and provide a certificated of compliance of </w:t>
      </w:r>
      <w:r w:rsidRPr="0059380F">
        <w:rPr>
          <w:rFonts w:asciiTheme="minorHAnsi" w:hAnsiTheme="minorHAnsi" w:cstheme="minorHAnsi"/>
          <w:lang w:val="en-GB"/>
        </w:rPr>
        <w:t xml:space="preserve">a specific building </w:t>
      </w:r>
      <w:r w:rsidRPr="0059380F">
        <w:rPr>
          <w:rFonts w:asciiTheme="minorHAnsi" w:hAnsiTheme="minorHAnsi" w:cstheme="minorHAnsi"/>
        </w:rPr>
        <w:t>in compliance with the requirements of SANS 10142-1, SANS 10400XA and SANS 204.</w:t>
      </w:r>
    </w:p>
    <w:p w14:paraId="41101988" w14:textId="77777777" w:rsidR="0059380F" w:rsidRPr="0059380F" w:rsidRDefault="0059380F" w:rsidP="000E7CDD">
      <w:pPr>
        <w:pStyle w:val="BodyText"/>
        <w:jc w:val="both"/>
        <w:rPr>
          <w:rFonts w:asciiTheme="minorHAnsi" w:hAnsiTheme="minorHAnsi" w:cstheme="minorHAnsi"/>
          <w:lang w:val="en-GB"/>
        </w:rPr>
      </w:pPr>
      <w:r w:rsidRPr="0059380F">
        <w:rPr>
          <w:rFonts w:asciiTheme="minorHAnsi" w:hAnsiTheme="minorHAnsi" w:cstheme="minorHAnsi"/>
          <w:lang w:val="en-GB"/>
        </w:rPr>
        <w:t xml:space="preserve">The </w:t>
      </w:r>
      <w:r w:rsidRPr="0059380F">
        <w:rPr>
          <w:rFonts w:asciiTheme="minorHAnsi" w:hAnsiTheme="minorHAnsi" w:cstheme="minorHAnsi"/>
          <w:i/>
          <w:iCs/>
          <w:lang w:val="en-GB"/>
        </w:rPr>
        <w:t>Contractor</w:t>
      </w:r>
      <w:r w:rsidRPr="0059380F">
        <w:rPr>
          <w:rFonts w:asciiTheme="minorHAnsi" w:hAnsiTheme="minorHAnsi" w:cstheme="minorHAnsi"/>
          <w:lang w:val="en-GB"/>
        </w:rPr>
        <w:t xml:space="preserve"> remains liable to hand over a complete and functioning electrical installation system for a specific building as per the requirements</w:t>
      </w:r>
      <w:r w:rsidRPr="0059380F">
        <w:rPr>
          <w:rFonts w:asciiTheme="minorHAnsi" w:hAnsiTheme="minorHAnsi" w:cstheme="minorHAnsi"/>
        </w:rPr>
        <w:t xml:space="preserve"> of SANS 10142-1.</w:t>
      </w:r>
    </w:p>
    <w:p w14:paraId="21B04B87" w14:textId="77777777" w:rsidR="0059380F" w:rsidRPr="0059380F" w:rsidRDefault="0059380F" w:rsidP="000E7CDD">
      <w:pPr>
        <w:pStyle w:val="BodyText"/>
        <w:jc w:val="both"/>
        <w:rPr>
          <w:rFonts w:asciiTheme="minorHAnsi" w:hAnsiTheme="minorHAnsi" w:cstheme="minorHAnsi"/>
          <w:lang w:val="en-GB"/>
        </w:rPr>
      </w:pPr>
      <w:r w:rsidRPr="0059380F">
        <w:rPr>
          <w:rFonts w:asciiTheme="minorHAnsi" w:hAnsiTheme="minorHAnsi" w:cstheme="minorHAnsi"/>
          <w:lang w:val="en-GB"/>
        </w:rPr>
        <w:t xml:space="preserve">The </w:t>
      </w:r>
      <w:r w:rsidRPr="0059380F">
        <w:rPr>
          <w:rFonts w:asciiTheme="minorHAnsi" w:hAnsiTheme="minorHAnsi" w:cstheme="minorHAnsi"/>
          <w:i/>
          <w:iCs/>
          <w:lang w:val="en-GB"/>
        </w:rPr>
        <w:t>Contractor</w:t>
      </w:r>
      <w:r w:rsidRPr="0059380F">
        <w:rPr>
          <w:rFonts w:asciiTheme="minorHAnsi" w:hAnsiTheme="minorHAnsi" w:cstheme="minorHAnsi"/>
          <w:lang w:val="en-GB"/>
        </w:rPr>
        <w:t xml:space="preserve"> provides all tools, equipment and personnel required to execute and implement the Scope of Works.   </w:t>
      </w:r>
    </w:p>
    <w:p w14:paraId="034E3AB6" w14:textId="77777777" w:rsidR="0059380F" w:rsidRPr="0059380F" w:rsidRDefault="0059380F" w:rsidP="000E7CDD">
      <w:pPr>
        <w:pStyle w:val="BodyText"/>
        <w:jc w:val="both"/>
        <w:rPr>
          <w:rFonts w:asciiTheme="minorHAnsi" w:hAnsiTheme="minorHAnsi" w:cstheme="minorHAnsi"/>
          <w:lang w:val="en-GB"/>
        </w:rPr>
      </w:pPr>
      <w:r w:rsidRPr="0059380F">
        <w:rPr>
          <w:rFonts w:asciiTheme="minorHAnsi" w:hAnsiTheme="minorHAnsi" w:cstheme="minorHAnsi"/>
          <w:lang w:val="en-GB"/>
        </w:rPr>
        <w:t xml:space="preserve">The </w:t>
      </w:r>
      <w:r w:rsidRPr="0059380F">
        <w:rPr>
          <w:rFonts w:asciiTheme="minorHAnsi" w:hAnsiTheme="minorHAnsi" w:cstheme="minorHAnsi"/>
          <w:i/>
          <w:iCs/>
          <w:lang w:val="en-GB"/>
        </w:rPr>
        <w:t>Contractor</w:t>
      </w:r>
      <w:r w:rsidRPr="0059380F">
        <w:rPr>
          <w:rFonts w:asciiTheme="minorHAnsi" w:hAnsiTheme="minorHAnsi" w:cstheme="minorHAnsi"/>
          <w:lang w:val="en-GB"/>
        </w:rPr>
        <w:t xml:space="preserve"> remains liable for all works conducted as per the requirements of the Scope of Works.</w:t>
      </w:r>
    </w:p>
    <w:p w14:paraId="6B2F0239" w14:textId="77777777" w:rsidR="0059380F" w:rsidRPr="0059380F" w:rsidRDefault="0059380F" w:rsidP="000E7CDD">
      <w:pPr>
        <w:pStyle w:val="BodyText"/>
        <w:jc w:val="both"/>
        <w:rPr>
          <w:rFonts w:asciiTheme="minorHAnsi" w:hAnsiTheme="minorHAnsi" w:cstheme="minorHAnsi"/>
          <w:lang w:val="en-GB"/>
        </w:rPr>
      </w:pPr>
      <w:r w:rsidRPr="0059380F">
        <w:rPr>
          <w:rFonts w:asciiTheme="minorHAnsi" w:hAnsiTheme="minorHAnsi" w:cstheme="minorHAnsi"/>
          <w:lang w:val="en-GB"/>
        </w:rPr>
        <w:t xml:space="preserve">The </w:t>
      </w:r>
      <w:r w:rsidRPr="0059380F">
        <w:rPr>
          <w:rFonts w:asciiTheme="minorHAnsi" w:hAnsiTheme="minorHAnsi" w:cstheme="minorHAnsi"/>
          <w:i/>
          <w:iCs/>
          <w:lang w:val="en-GB"/>
        </w:rPr>
        <w:t>Contractor</w:t>
      </w:r>
      <w:r w:rsidRPr="0059380F">
        <w:rPr>
          <w:rFonts w:asciiTheme="minorHAnsi" w:hAnsiTheme="minorHAnsi" w:cstheme="minorHAnsi"/>
          <w:lang w:val="en-GB"/>
        </w:rPr>
        <w:t xml:space="preserve"> submits a fully detailed Method Statement and Quality Control Plan (QCP) to the </w:t>
      </w:r>
      <w:r w:rsidRPr="0059380F">
        <w:rPr>
          <w:rFonts w:asciiTheme="minorHAnsi" w:hAnsiTheme="minorHAnsi" w:cstheme="minorHAnsi"/>
          <w:i/>
          <w:iCs/>
          <w:lang w:val="en-GB"/>
        </w:rPr>
        <w:t>Employer</w:t>
      </w:r>
      <w:r w:rsidRPr="0059380F">
        <w:rPr>
          <w:rFonts w:asciiTheme="minorHAnsi" w:hAnsiTheme="minorHAnsi" w:cstheme="minorHAnsi"/>
          <w:lang w:val="en-GB"/>
        </w:rPr>
        <w:t xml:space="preserve"> in two weeks’ time prior commencing of work, for review and acceptance.</w:t>
      </w:r>
    </w:p>
    <w:p w14:paraId="05754810" w14:textId="77777777" w:rsidR="0059380F" w:rsidRPr="0059380F" w:rsidRDefault="0059380F" w:rsidP="000E7CDD">
      <w:pPr>
        <w:pStyle w:val="BodyText"/>
        <w:jc w:val="both"/>
        <w:rPr>
          <w:rFonts w:asciiTheme="minorHAnsi" w:hAnsiTheme="minorHAnsi" w:cstheme="minorHAnsi"/>
          <w:lang w:val="en-GB"/>
        </w:rPr>
      </w:pPr>
      <w:r w:rsidRPr="0059380F">
        <w:rPr>
          <w:rFonts w:asciiTheme="minorHAnsi" w:hAnsiTheme="minorHAnsi" w:cstheme="minorHAnsi"/>
          <w:lang w:val="en-GB"/>
        </w:rPr>
        <w:t xml:space="preserve">Any discrepancy or ambiguity between the </w:t>
      </w:r>
      <w:r w:rsidRPr="0059380F">
        <w:rPr>
          <w:rFonts w:asciiTheme="minorHAnsi" w:hAnsiTheme="minorHAnsi" w:cstheme="minorHAnsi"/>
          <w:i/>
          <w:iCs/>
          <w:lang w:val="en-GB"/>
        </w:rPr>
        <w:t>Employer’s</w:t>
      </w:r>
      <w:r w:rsidRPr="0059380F">
        <w:rPr>
          <w:rFonts w:asciiTheme="minorHAnsi" w:hAnsiTheme="minorHAnsi" w:cstheme="minorHAnsi"/>
          <w:lang w:val="en-GB"/>
        </w:rPr>
        <w:t xml:space="preserve"> Scope of Works is immediately brought to the attention of the </w:t>
      </w:r>
      <w:r w:rsidRPr="0059380F">
        <w:rPr>
          <w:rFonts w:asciiTheme="minorHAnsi" w:hAnsiTheme="minorHAnsi" w:cstheme="minorHAnsi"/>
          <w:i/>
          <w:iCs/>
          <w:lang w:val="en-GB"/>
        </w:rPr>
        <w:t>Employer</w:t>
      </w:r>
      <w:r w:rsidRPr="0059380F">
        <w:rPr>
          <w:rFonts w:asciiTheme="minorHAnsi" w:hAnsiTheme="minorHAnsi" w:cstheme="minorHAnsi"/>
          <w:lang w:val="en-GB"/>
        </w:rPr>
        <w:t xml:space="preserve"> for clarification. </w:t>
      </w:r>
    </w:p>
    <w:p w14:paraId="7F5A41E2" w14:textId="77777777" w:rsidR="0059380F" w:rsidRPr="0059380F" w:rsidRDefault="0059380F" w:rsidP="000E7CDD">
      <w:pPr>
        <w:pStyle w:val="BodyText"/>
        <w:jc w:val="both"/>
        <w:rPr>
          <w:rFonts w:asciiTheme="minorHAnsi" w:hAnsiTheme="minorHAnsi" w:cstheme="minorHAnsi"/>
          <w:lang w:val="en-GB"/>
        </w:rPr>
      </w:pPr>
      <w:r w:rsidRPr="0059380F">
        <w:rPr>
          <w:rFonts w:asciiTheme="minorHAnsi" w:hAnsiTheme="minorHAnsi" w:cstheme="minorHAnsi"/>
          <w:lang w:val="en-GB"/>
        </w:rPr>
        <w:t xml:space="preserve">The </w:t>
      </w:r>
      <w:r w:rsidRPr="0059380F">
        <w:rPr>
          <w:rFonts w:asciiTheme="minorHAnsi" w:hAnsiTheme="minorHAnsi" w:cstheme="minorHAnsi"/>
          <w:i/>
          <w:iCs/>
          <w:lang w:val="en-GB"/>
        </w:rPr>
        <w:t>Contractor</w:t>
      </w:r>
      <w:r w:rsidRPr="0059380F">
        <w:rPr>
          <w:rFonts w:asciiTheme="minorHAnsi" w:hAnsiTheme="minorHAnsi" w:cstheme="minorHAnsi"/>
          <w:lang w:val="en-GB"/>
        </w:rPr>
        <w:t xml:space="preserve"> submits Certificate of Compliance (CoC) after commissioning the installation in compliance with the SANS 10142-1. </w:t>
      </w:r>
    </w:p>
    <w:p w14:paraId="449E8485" w14:textId="77777777" w:rsidR="0059380F" w:rsidRPr="0059380F" w:rsidRDefault="0059380F" w:rsidP="000E7CDD">
      <w:pPr>
        <w:pStyle w:val="BodyText"/>
        <w:jc w:val="both"/>
        <w:rPr>
          <w:rFonts w:asciiTheme="minorHAnsi" w:hAnsiTheme="minorHAnsi" w:cstheme="minorHAnsi"/>
          <w:lang w:val="en-GB"/>
        </w:rPr>
      </w:pPr>
      <w:r w:rsidRPr="0059380F">
        <w:rPr>
          <w:rFonts w:asciiTheme="minorHAnsi" w:hAnsiTheme="minorHAnsi" w:cstheme="minorHAnsi"/>
          <w:lang w:val="en-GB"/>
        </w:rPr>
        <w:t xml:space="preserve">The </w:t>
      </w:r>
      <w:r w:rsidRPr="0059380F">
        <w:rPr>
          <w:rFonts w:asciiTheme="minorHAnsi" w:hAnsiTheme="minorHAnsi" w:cstheme="minorHAnsi"/>
          <w:i/>
          <w:iCs/>
          <w:lang w:val="en-GB"/>
        </w:rPr>
        <w:t>Employer</w:t>
      </w:r>
      <w:r w:rsidRPr="0059380F">
        <w:rPr>
          <w:rFonts w:asciiTheme="minorHAnsi" w:hAnsiTheme="minorHAnsi" w:cstheme="minorHAnsi"/>
          <w:lang w:val="en-GB"/>
        </w:rPr>
        <w:t xml:space="preserve"> standardised material list which the contractor is to provide and utilised for installation is outlined in the table below. </w:t>
      </w:r>
    </w:p>
    <w:p w14:paraId="104EC141" w14:textId="77777777" w:rsidR="0059380F" w:rsidRPr="0059380F" w:rsidRDefault="0059380F" w:rsidP="000E7CDD">
      <w:pPr>
        <w:pStyle w:val="BodyText"/>
        <w:jc w:val="both"/>
        <w:rPr>
          <w:rFonts w:asciiTheme="minorHAnsi" w:hAnsiTheme="minorHAnsi" w:cstheme="minorHAnsi"/>
          <w:lang w:val="en-GB"/>
        </w:rPr>
      </w:pPr>
      <w:r w:rsidRPr="0059380F">
        <w:rPr>
          <w:rFonts w:asciiTheme="minorHAnsi" w:hAnsiTheme="minorHAnsi" w:cstheme="minorHAnsi"/>
          <w:lang w:val="en-GB"/>
        </w:rPr>
        <w:t xml:space="preserve">It is the responsibility of the </w:t>
      </w:r>
      <w:r w:rsidRPr="0059380F">
        <w:rPr>
          <w:rFonts w:asciiTheme="minorHAnsi" w:hAnsiTheme="minorHAnsi" w:cstheme="minorHAnsi"/>
          <w:i/>
          <w:iCs/>
          <w:lang w:val="en-GB"/>
        </w:rPr>
        <w:t>Contractor</w:t>
      </w:r>
      <w:r w:rsidRPr="0059380F">
        <w:rPr>
          <w:rFonts w:asciiTheme="minorHAnsi" w:hAnsiTheme="minorHAnsi" w:cstheme="minorHAnsi"/>
          <w:lang w:val="en-GB"/>
        </w:rPr>
        <w:t xml:space="preserve"> to identify houses that require additional material over and above what is provided for on the standardised material list. The </w:t>
      </w:r>
      <w:r w:rsidRPr="0059380F">
        <w:rPr>
          <w:rFonts w:asciiTheme="minorHAnsi" w:hAnsiTheme="minorHAnsi" w:cstheme="minorHAnsi"/>
          <w:i/>
          <w:iCs/>
          <w:lang w:val="en-GB"/>
        </w:rPr>
        <w:t>Contractor</w:t>
      </w:r>
      <w:r w:rsidRPr="0059380F">
        <w:rPr>
          <w:rFonts w:asciiTheme="minorHAnsi" w:hAnsiTheme="minorHAnsi" w:cstheme="minorHAnsi"/>
          <w:lang w:val="en-GB"/>
        </w:rPr>
        <w:t xml:space="preserve"> submits the required house information, material and pricing to the Project Manager prior to implementation for approval. </w:t>
      </w:r>
    </w:p>
    <w:p w14:paraId="38589369" w14:textId="77777777" w:rsidR="0059380F" w:rsidRPr="0059380F" w:rsidRDefault="0059380F" w:rsidP="000E7CDD">
      <w:pPr>
        <w:pStyle w:val="BodyText"/>
        <w:jc w:val="both"/>
        <w:rPr>
          <w:rFonts w:asciiTheme="minorHAnsi" w:hAnsiTheme="minorHAnsi" w:cstheme="minorHAnsi"/>
          <w:lang w:val="en-GB"/>
        </w:rPr>
      </w:pPr>
    </w:p>
    <w:p w14:paraId="391BF0D9" w14:textId="77777777" w:rsidR="0059380F" w:rsidRPr="0059380F" w:rsidRDefault="0059380F" w:rsidP="000E7CDD">
      <w:pPr>
        <w:pStyle w:val="BodyText"/>
        <w:jc w:val="both"/>
        <w:rPr>
          <w:rFonts w:asciiTheme="minorHAnsi" w:hAnsiTheme="minorHAnsi" w:cstheme="minorHAnsi"/>
          <w:lang w:val="en-GB"/>
        </w:rPr>
      </w:pPr>
      <w:r w:rsidRPr="0059380F">
        <w:rPr>
          <w:rFonts w:asciiTheme="minorHAnsi" w:hAnsiTheme="minorHAnsi" w:cstheme="minorHAnsi"/>
          <w:lang w:val="en-GB"/>
        </w:rPr>
        <w:t>Table 1 : Standardised Material List per Household</w:t>
      </w:r>
    </w:p>
    <w:tbl>
      <w:tblPr>
        <w:tblW w:w="7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4660"/>
        <w:gridCol w:w="960"/>
        <w:gridCol w:w="960"/>
      </w:tblGrid>
      <w:tr w:rsidR="0059380F" w:rsidRPr="0059380F" w14:paraId="56E64D59" w14:textId="77777777" w:rsidTr="00143681">
        <w:trPr>
          <w:trHeight w:val="300"/>
        </w:trPr>
        <w:tc>
          <w:tcPr>
            <w:tcW w:w="960" w:type="dxa"/>
            <w:shd w:val="clear" w:color="auto" w:fill="auto"/>
            <w:noWrap/>
            <w:vAlign w:val="bottom"/>
            <w:hideMark/>
          </w:tcPr>
          <w:p w14:paraId="7FF3762A" w14:textId="77777777" w:rsidR="0059380F" w:rsidRPr="0059380F" w:rsidRDefault="0059380F" w:rsidP="000E7CDD">
            <w:pPr>
              <w:pStyle w:val="BodyText"/>
              <w:jc w:val="both"/>
              <w:rPr>
                <w:rFonts w:asciiTheme="minorHAnsi" w:hAnsiTheme="minorHAnsi" w:cstheme="minorHAnsi"/>
                <w:lang w:val="en-ZA"/>
              </w:rPr>
            </w:pPr>
            <w:r w:rsidRPr="0059380F">
              <w:rPr>
                <w:rFonts w:asciiTheme="minorHAnsi" w:hAnsiTheme="minorHAnsi" w:cstheme="minorHAnsi"/>
                <w:lang w:val="en-ZA"/>
              </w:rPr>
              <w:t>Item</w:t>
            </w:r>
          </w:p>
        </w:tc>
        <w:tc>
          <w:tcPr>
            <w:tcW w:w="4660" w:type="dxa"/>
            <w:shd w:val="clear" w:color="auto" w:fill="auto"/>
            <w:noWrap/>
            <w:vAlign w:val="bottom"/>
            <w:hideMark/>
          </w:tcPr>
          <w:p w14:paraId="3A093872" w14:textId="77777777" w:rsidR="0059380F" w:rsidRPr="0059380F" w:rsidRDefault="0059380F" w:rsidP="000E7CDD">
            <w:pPr>
              <w:pStyle w:val="BodyText"/>
              <w:jc w:val="both"/>
              <w:rPr>
                <w:rFonts w:asciiTheme="minorHAnsi" w:hAnsiTheme="minorHAnsi" w:cstheme="minorHAnsi"/>
                <w:lang w:val="en-ZA"/>
              </w:rPr>
            </w:pPr>
            <w:r w:rsidRPr="0059380F">
              <w:rPr>
                <w:rFonts w:asciiTheme="minorHAnsi" w:hAnsiTheme="minorHAnsi" w:cstheme="minorHAnsi"/>
                <w:lang w:val="en-ZA"/>
              </w:rPr>
              <w:t>Description</w:t>
            </w:r>
          </w:p>
        </w:tc>
        <w:tc>
          <w:tcPr>
            <w:tcW w:w="960" w:type="dxa"/>
            <w:shd w:val="clear" w:color="auto" w:fill="auto"/>
            <w:noWrap/>
            <w:vAlign w:val="bottom"/>
            <w:hideMark/>
          </w:tcPr>
          <w:p w14:paraId="0EC74BC1" w14:textId="77777777" w:rsidR="0059380F" w:rsidRPr="0059380F" w:rsidRDefault="0059380F" w:rsidP="000E7CDD">
            <w:pPr>
              <w:pStyle w:val="BodyText"/>
              <w:jc w:val="both"/>
              <w:rPr>
                <w:rFonts w:asciiTheme="minorHAnsi" w:hAnsiTheme="minorHAnsi" w:cstheme="minorHAnsi"/>
                <w:lang w:val="en-ZA"/>
              </w:rPr>
            </w:pPr>
            <w:r w:rsidRPr="0059380F">
              <w:rPr>
                <w:rFonts w:asciiTheme="minorHAnsi" w:hAnsiTheme="minorHAnsi" w:cstheme="minorHAnsi"/>
                <w:lang w:val="en-ZA"/>
              </w:rPr>
              <w:t>Unit</w:t>
            </w:r>
          </w:p>
        </w:tc>
        <w:tc>
          <w:tcPr>
            <w:tcW w:w="960" w:type="dxa"/>
            <w:shd w:val="clear" w:color="auto" w:fill="auto"/>
            <w:noWrap/>
            <w:vAlign w:val="bottom"/>
            <w:hideMark/>
          </w:tcPr>
          <w:p w14:paraId="0EB1D287" w14:textId="77777777" w:rsidR="0059380F" w:rsidRPr="0059380F" w:rsidRDefault="0059380F" w:rsidP="000E7CDD">
            <w:pPr>
              <w:pStyle w:val="BodyText"/>
              <w:jc w:val="both"/>
              <w:rPr>
                <w:rFonts w:asciiTheme="minorHAnsi" w:hAnsiTheme="minorHAnsi" w:cstheme="minorHAnsi"/>
                <w:lang w:val="en-ZA"/>
              </w:rPr>
            </w:pPr>
            <w:r w:rsidRPr="0059380F">
              <w:rPr>
                <w:rFonts w:asciiTheme="minorHAnsi" w:hAnsiTheme="minorHAnsi" w:cstheme="minorHAnsi"/>
                <w:lang w:val="en-ZA"/>
              </w:rPr>
              <w:t>Quantity</w:t>
            </w:r>
          </w:p>
        </w:tc>
      </w:tr>
      <w:tr w:rsidR="0059380F" w:rsidRPr="0059380F" w14:paraId="30729C20" w14:textId="77777777" w:rsidTr="00143681">
        <w:trPr>
          <w:trHeight w:val="300"/>
        </w:trPr>
        <w:tc>
          <w:tcPr>
            <w:tcW w:w="960" w:type="dxa"/>
            <w:shd w:val="clear" w:color="auto" w:fill="auto"/>
            <w:noWrap/>
            <w:vAlign w:val="bottom"/>
            <w:hideMark/>
          </w:tcPr>
          <w:p w14:paraId="5C323409" w14:textId="77777777" w:rsidR="0059380F" w:rsidRPr="0059380F" w:rsidRDefault="0059380F" w:rsidP="000E7CDD">
            <w:pPr>
              <w:pStyle w:val="BodyText"/>
              <w:jc w:val="both"/>
              <w:rPr>
                <w:rFonts w:asciiTheme="minorHAnsi" w:hAnsiTheme="minorHAnsi" w:cstheme="minorHAnsi"/>
                <w:lang w:val="en-ZA"/>
              </w:rPr>
            </w:pPr>
          </w:p>
        </w:tc>
        <w:tc>
          <w:tcPr>
            <w:tcW w:w="4660" w:type="dxa"/>
            <w:shd w:val="clear" w:color="auto" w:fill="auto"/>
            <w:noWrap/>
            <w:vAlign w:val="bottom"/>
            <w:hideMark/>
          </w:tcPr>
          <w:p w14:paraId="0D031BE8" w14:textId="77777777" w:rsidR="0059380F" w:rsidRPr="0059380F" w:rsidRDefault="0059380F" w:rsidP="000E7CDD">
            <w:pPr>
              <w:pStyle w:val="BodyText"/>
              <w:jc w:val="both"/>
              <w:rPr>
                <w:rFonts w:asciiTheme="minorHAnsi" w:hAnsiTheme="minorHAnsi" w:cstheme="minorHAnsi"/>
                <w:lang w:val="en-ZA"/>
              </w:rPr>
            </w:pPr>
          </w:p>
        </w:tc>
        <w:tc>
          <w:tcPr>
            <w:tcW w:w="960" w:type="dxa"/>
            <w:shd w:val="clear" w:color="auto" w:fill="auto"/>
            <w:noWrap/>
            <w:vAlign w:val="bottom"/>
            <w:hideMark/>
          </w:tcPr>
          <w:p w14:paraId="4B525691" w14:textId="77777777" w:rsidR="0059380F" w:rsidRPr="0059380F" w:rsidRDefault="0059380F" w:rsidP="000E7CDD">
            <w:pPr>
              <w:pStyle w:val="BodyText"/>
              <w:jc w:val="both"/>
              <w:rPr>
                <w:rFonts w:asciiTheme="minorHAnsi" w:hAnsiTheme="minorHAnsi" w:cstheme="minorHAnsi"/>
                <w:lang w:val="en-ZA"/>
              </w:rPr>
            </w:pPr>
          </w:p>
        </w:tc>
        <w:tc>
          <w:tcPr>
            <w:tcW w:w="960" w:type="dxa"/>
            <w:shd w:val="clear" w:color="auto" w:fill="auto"/>
            <w:noWrap/>
            <w:vAlign w:val="bottom"/>
            <w:hideMark/>
          </w:tcPr>
          <w:p w14:paraId="30CFD6DD" w14:textId="77777777" w:rsidR="0059380F" w:rsidRPr="0059380F" w:rsidRDefault="0059380F" w:rsidP="000E7CDD">
            <w:pPr>
              <w:pStyle w:val="BodyText"/>
              <w:jc w:val="both"/>
              <w:rPr>
                <w:rFonts w:asciiTheme="minorHAnsi" w:hAnsiTheme="minorHAnsi" w:cstheme="minorHAnsi"/>
                <w:lang w:val="en-ZA"/>
              </w:rPr>
            </w:pPr>
          </w:p>
        </w:tc>
      </w:tr>
      <w:tr w:rsidR="0059380F" w:rsidRPr="0059380F" w14:paraId="3C716018" w14:textId="77777777" w:rsidTr="00143681">
        <w:trPr>
          <w:trHeight w:val="300"/>
        </w:trPr>
        <w:tc>
          <w:tcPr>
            <w:tcW w:w="960" w:type="dxa"/>
            <w:shd w:val="clear" w:color="auto" w:fill="auto"/>
            <w:noWrap/>
            <w:vAlign w:val="bottom"/>
            <w:hideMark/>
          </w:tcPr>
          <w:p w14:paraId="37DC482C" w14:textId="77777777" w:rsidR="0059380F" w:rsidRPr="0059380F" w:rsidRDefault="0059380F" w:rsidP="000E7CDD">
            <w:pPr>
              <w:pStyle w:val="BodyText"/>
              <w:jc w:val="both"/>
              <w:rPr>
                <w:rFonts w:asciiTheme="minorHAnsi" w:hAnsiTheme="minorHAnsi" w:cstheme="minorHAnsi"/>
                <w:lang w:val="en-ZA"/>
              </w:rPr>
            </w:pPr>
            <w:r w:rsidRPr="0059380F">
              <w:rPr>
                <w:rFonts w:asciiTheme="minorHAnsi" w:hAnsiTheme="minorHAnsi" w:cstheme="minorHAnsi"/>
                <w:lang w:val="en-ZA"/>
              </w:rPr>
              <w:t>1</w:t>
            </w:r>
          </w:p>
        </w:tc>
        <w:tc>
          <w:tcPr>
            <w:tcW w:w="4660" w:type="dxa"/>
            <w:shd w:val="clear" w:color="auto" w:fill="auto"/>
            <w:noWrap/>
            <w:vAlign w:val="bottom"/>
            <w:hideMark/>
          </w:tcPr>
          <w:p w14:paraId="18C9A3F1" w14:textId="77777777" w:rsidR="0059380F" w:rsidRPr="0059380F" w:rsidRDefault="0059380F" w:rsidP="000E7CDD">
            <w:pPr>
              <w:pStyle w:val="BodyText"/>
              <w:jc w:val="both"/>
              <w:rPr>
                <w:rFonts w:asciiTheme="minorHAnsi" w:hAnsiTheme="minorHAnsi" w:cstheme="minorHAnsi"/>
                <w:lang w:val="en-ZA"/>
              </w:rPr>
            </w:pPr>
            <w:r w:rsidRPr="0059380F">
              <w:rPr>
                <w:rFonts w:asciiTheme="minorHAnsi" w:hAnsiTheme="minorHAnsi" w:cstheme="minorHAnsi"/>
                <w:lang w:val="en-ZA"/>
              </w:rPr>
              <w:t>DB Board 8 MOD Flush, Including circuit Breakers</w:t>
            </w:r>
          </w:p>
        </w:tc>
        <w:tc>
          <w:tcPr>
            <w:tcW w:w="960" w:type="dxa"/>
            <w:shd w:val="clear" w:color="auto" w:fill="auto"/>
            <w:noWrap/>
            <w:vAlign w:val="bottom"/>
            <w:hideMark/>
          </w:tcPr>
          <w:p w14:paraId="0AA313DE" w14:textId="77777777" w:rsidR="0059380F" w:rsidRPr="0059380F" w:rsidRDefault="0059380F" w:rsidP="000E7CDD">
            <w:pPr>
              <w:pStyle w:val="BodyText"/>
              <w:jc w:val="both"/>
              <w:rPr>
                <w:rFonts w:asciiTheme="minorHAnsi" w:hAnsiTheme="minorHAnsi" w:cstheme="minorHAnsi"/>
                <w:lang w:val="en-ZA"/>
              </w:rPr>
            </w:pPr>
            <w:r w:rsidRPr="0059380F">
              <w:rPr>
                <w:rFonts w:asciiTheme="minorHAnsi" w:hAnsiTheme="minorHAnsi" w:cstheme="minorHAnsi"/>
                <w:lang w:val="en-ZA"/>
              </w:rPr>
              <w:t>No.</w:t>
            </w:r>
          </w:p>
        </w:tc>
        <w:tc>
          <w:tcPr>
            <w:tcW w:w="960" w:type="dxa"/>
            <w:shd w:val="clear" w:color="auto" w:fill="auto"/>
            <w:noWrap/>
            <w:vAlign w:val="bottom"/>
            <w:hideMark/>
          </w:tcPr>
          <w:p w14:paraId="2D3DF1C8" w14:textId="77777777" w:rsidR="0059380F" w:rsidRPr="0059380F" w:rsidRDefault="0059380F" w:rsidP="000E7CDD">
            <w:pPr>
              <w:pStyle w:val="BodyText"/>
              <w:jc w:val="both"/>
              <w:rPr>
                <w:rFonts w:asciiTheme="minorHAnsi" w:hAnsiTheme="minorHAnsi" w:cstheme="minorHAnsi"/>
                <w:lang w:val="en-ZA"/>
              </w:rPr>
            </w:pPr>
            <w:r w:rsidRPr="0059380F">
              <w:rPr>
                <w:rFonts w:asciiTheme="minorHAnsi" w:hAnsiTheme="minorHAnsi" w:cstheme="minorHAnsi"/>
                <w:lang w:val="en-ZA"/>
              </w:rPr>
              <w:t>1</w:t>
            </w:r>
          </w:p>
        </w:tc>
      </w:tr>
      <w:tr w:rsidR="0059380F" w:rsidRPr="0059380F" w14:paraId="7EF6B8D4" w14:textId="77777777" w:rsidTr="00143681">
        <w:trPr>
          <w:trHeight w:val="300"/>
        </w:trPr>
        <w:tc>
          <w:tcPr>
            <w:tcW w:w="960" w:type="dxa"/>
            <w:shd w:val="clear" w:color="auto" w:fill="auto"/>
            <w:noWrap/>
            <w:vAlign w:val="bottom"/>
            <w:hideMark/>
          </w:tcPr>
          <w:p w14:paraId="64805BC6" w14:textId="77777777" w:rsidR="0059380F" w:rsidRPr="0059380F" w:rsidRDefault="0059380F" w:rsidP="000E7CDD">
            <w:pPr>
              <w:pStyle w:val="BodyText"/>
              <w:jc w:val="both"/>
              <w:rPr>
                <w:rFonts w:asciiTheme="minorHAnsi" w:hAnsiTheme="minorHAnsi" w:cstheme="minorHAnsi"/>
                <w:lang w:val="en-ZA"/>
              </w:rPr>
            </w:pPr>
            <w:r w:rsidRPr="0059380F">
              <w:rPr>
                <w:rFonts w:asciiTheme="minorHAnsi" w:hAnsiTheme="minorHAnsi" w:cstheme="minorHAnsi"/>
                <w:lang w:val="en-ZA"/>
              </w:rPr>
              <w:t>2</w:t>
            </w:r>
          </w:p>
        </w:tc>
        <w:tc>
          <w:tcPr>
            <w:tcW w:w="4660" w:type="dxa"/>
            <w:shd w:val="clear" w:color="auto" w:fill="auto"/>
            <w:noWrap/>
            <w:vAlign w:val="bottom"/>
            <w:hideMark/>
          </w:tcPr>
          <w:p w14:paraId="2B4D99B7" w14:textId="77777777" w:rsidR="0059380F" w:rsidRPr="0059380F" w:rsidRDefault="0059380F" w:rsidP="000E7CDD">
            <w:pPr>
              <w:pStyle w:val="BodyText"/>
              <w:jc w:val="both"/>
              <w:rPr>
                <w:rFonts w:asciiTheme="minorHAnsi" w:hAnsiTheme="minorHAnsi" w:cstheme="minorHAnsi"/>
                <w:lang w:val="en-ZA"/>
              </w:rPr>
            </w:pPr>
            <w:r w:rsidRPr="0059380F">
              <w:rPr>
                <w:rFonts w:asciiTheme="minorHAnsi" w:hAnsiTheme="minorHAnsi" w:cstheme="minorHAnsi"/>
                <w:lang w:val="en-ZA"/>
              </w:rPr>
              <w:t>Well E/GALV 100x50</w:t>
            </w:r>
          </w:p>
        </w:tc>
        <w:tc>
          <w:tcPr>
            <w:tcW w:w="960" w:type="dxa"/>
            <w:shd w:val="clear" w:color="auto" w:fill="auto"/>
            <w:noWrap/>
            <w:vAlign w:val="bottom"/>
            <w:hideMark/>
          </w:tcPr>
          <w:p w14:paraId="5B0ED2B4" w14:textId="77777777" w:rsidR="0059380F" w:rsidRPr="0059380F" w:rsidRDefault="0059380F" w:rsidP="000E7CDD">
            <w:pPr>
              <w:pStyle w:val="BodyText"/>
              <w:jc w:val="both"/>
              <w:rPr>
                <w:rFonts w:asciiTheme="minorHAnsi" w:hAnsiTheme="minorHAnsi" w:cstheme="minorHAnsi"/>
                <w:lang w:val="en-ZA"/>
              </w:rPr>
            </w:pPr>
            <w:r w:rsidRPr="0059380F">
              <w:rPr>
                <w:rFonts w:asciiTheme="minorHAnsi" w:hAnsiTheme="minorHAnsi" w:cstheme="minorHAnsi"/>
                <w:lang w:val="en-ZA"/>
              </w:rPr>
              <w:t>No.</w:t>
            </w:r>
          </w:p>
        </w:tc>
        <w:tc>
          <w:tcPr>
            <w:tcW w:w="960" w:type="dxa"/>
            <w:shd w:val="clear" w:color="auto" w:fill="auto"/>
            <w:noWrap/>
            <w:vAlign w:val="bottom"/>
            <w:hideMark/>
          </w:tcPr>
          <w:p w14:paraId="62B61955" w14:textId="77777777" w:rsidR="0059380F" w:rsidRPr="0059380F" w:rsidRDefault="0059380F" w:rsidP="000E7CDD">
            <w:pPr>
              <w:pStyle w:val="BodyText"/>
              <w:jc w:val="both"/>
              <w:rPr>
                <w:rFonts w:asciiTheme="minorHAnsi" w:hAnsiTheme="minorHAnsi" w:cstheme="minorHAnsi"/>
                <w:lang w:val="en-ZA"/>
              </w:rPr>
            </w:pPr>
            <w:r w:rsidRPr="0059380F">
              <w:rPr>
                <w:rFonts w:asciiTheme="minorHAnsi" w:hAnsiTheme="minorHAnsi" w:cstheme="minorHAnsi"/>
                <w:lang w:val="en-ZA"/>
              </w:rPr>
              <w:t>5</w:t>
            </w:r>
          </w:p>
        </w:tc>
      </w:tr>
      <w:tr w:rsidR="0059380F" w:rsidRPr="0059380F" w14:paraId="7E181B40" w14:textId="77777777" w:rsidTr="00143681">
        <w:trPr>
          <w:trHeight w:val="300"/>
        </w:trPr>
        <w:tc>
          <w:tcPr>
            <w:tcW w:w="960" w:type="dxa"/>
            <w:shd w:val="clear" w:color="auto" w:fill="auto"/>
            <w:noWrap/>
            <w:vAlign w:val="bottom"/>
            <w:hideMark/>
          </w:tcPr>
          <w:p w14:paraId="5A1D8CE2" w14:textId="77777777" w:rsidR="0059380F" w:rsidRPr="0059380F" w:rsidRDefault="0059380F" w:rsidP="000E7CDD">
            <w:pPr>
              <w:pStyle w:val="BodyText"/>
              <w:jc w:val="both"/>
              <w:rPr>
                <w:rFonts w:asciiTheme="minorHAnsi" w:hAnsiTheme="minorHAnsi" w:cstheme="minorHAnsi"/>
                <w:lang w:val="en-ZA"/>
              </w:rPr>
            </w:pPr>
            <w:r w:rsidRPr="0059380F">
              <w:rPr>
                <w:rFonts w:asciiTheme="minorHAnsi" w:hAnsiTheme="minorHAnsi" w:cstheme="minorHAnsi"/>
                <w:lang w:val="en-ZA"/>
              </w:rPr>
              <w:t>3</w:t>
            </w:r>
          </w:p>
        </w:tc>
        <w:tc>
          <w:tcPr>
            <w:tcW w:w="4660" w:type="dxa"/>
            <w:shd w:val="clear" w:color="auto" w:fill="auto"/>
            <w:noWrap/>
            <w:vAlign w:val="bottom"/>
            <w:hideMark/>
          </w:tcPr>
          <w:p w14:paraId="3AB29B49" w14:textId="77777777" w:rsidR="0059380F" w:rsidRPr="0059380F" w:rsidRDefault="0059380F" w:rsidP="000E7CDD">
            <w:pPr>
              <w:pStyle w:val="BodyText"/>
              <w:jc w:val="both"/>
              <w:rPr>
                <w:rFonts w:asciiTheme="minorHAnsi" w:hAnsiTheme="minorHAnsi" w:cstheme="minorHAnsi"/>
                <w:lang w:val="en-ZA"/>
              </w:rPr>
            </w:pPr>
            <w:r w:rsidRPr="0059380F">
              <w:rPr>
                <w:rFonts w:asciiTheme="minorHAnsi" w:hAnsiTheme="minorHAnsi" w:cstheme="minorHAnsi"/>
                <w:lang w:val="en-ZA"/>
              </w:rPr>
              <w:t>Conduit Pipe 20mm</w:t>
            </w:r>
          </w:p>
        </w:tc>
        <w:tc>
          <w:tcPr>
            <w:tcW w:w="960" w:type="dxa"/>
            <w:shd w:val="clear" w:color="auto" w:fill="auto"/>
            <w:noWrap/>
            <w:vAlign w:val="bottom"/>
            <w:hideMark/>
          </w:tcPr>
          <w:p w14:paraId="70FC098C" w14:textId="77777777" w:rsidR="0059380F" w:rsidRPr="0059380F" w:rsidRDefault="0059380F" w:rsidP="000E7CDD">
            <w:pPr>
              <w:pStyle w:val="BodyText"/>
              <w:jc w:val="both"/>
              <w:rPr>
                <w:rFonts w:asciiTheme="minorHAnsi" w:hAnsiTheme="minorHAnsi" w:cstheme="minorHAnsi"/>
                <w:lang w:val="en-ZA"/>
              </w:rPr>
            </w:pPr>
            <w:r w:rsidRPr="0059380F">
              <w:rPr>
                <w:rFonts w:asciiTheme="minorHAnsi" w:hAnsiTheme="minorHAnsi" w:cstheme="minorHAnsi"/>
                <w:lang w:val="en-ZA"/>
              </w:rPr>
              <w:t>No.</w:t>
            </w:r>
          </w:p>
        </w:tc>
        <w:tc>
          <w:tcPr>
            <w:tcW w:w="960" w:type="dxa"/>
            <w:shd w:val="clear" w:color="auto" w:fill="auto"/>
            <w:noWrap/>
            <w:vAlign w:val="bottom"/>
            <w:hideMark/>
          </w:tcPr>
          <w:p w14:paraId="10072B62" w14:textId="77777777" w:rsidR="0059380F" w:rsidRPr="0059380F" w:rsidRDefault="0059380F" w:rsidP="000E7CDD">
            <w:pPr>
              <w:pStyle w:val="BodyText"/>
              <w:jc w:val="both"/>
              <w:rPr>
                <w:rFonts w:asciiTheme="minorHAnsi" w:hAnsiTheme="minorHAnsi" w:cstheme="minorHAnsi"/>
                <w:lang w:val="en-ZA"/>
              </w:rPr>
            </w:pPr>
            <w:r w:rsidRPr="0059380F">
              <w:rPr>
                <w:rFonts w:asciiTheme="minorHAnsi" w:hAnsiTheme="minorHAnsi" w:cstheme="minorHAnsi"/>
                <w:lang w:val="en-ZA"/>
              </w:rPr>
              <w:t>28</w:t>
            </w:r>
          </w:p>
        </w:tc>
      </w:tr>
      <w:tr w:rsidR="0059380F" w:rsidRPr="0059380F" w14:paraId="33CB6C62" w14:textId="77777777" w:rsidTr="00143681">
        <w:trPr>
          <w:trHeight w:val="300"/>
        </w:trPr>
        <w:tc>
          <w:tcPr>
            <w:tcW w:w="960" w:type="dxa"/>
            <w:shd w:val="clear" w:color="auto" w:fill="auto"/>
            <w:noWrap/>
            <w:vAlign w:val="bottom"/>
            <w:hideMark/>
          </w:tcPr>
          <w:p w14:paraId="7DDA5F7B" w14:textId="77777777" w:rsidR="0059380F" w:rsidRPr="0059380F" w:rsidRDefault="0059380F" w:rsidP="000E7CDD">
            <w:pPr>
              <w:pStyle w:val="BodyText"/>
              <w:jc w:val="both"/>
              <w:rPr>
                <w:rFonts w:asciiTheme="minorHAnsi" w:hAnsiTheme="minorHAnsi" w:cstheme="minorHAnsi"/>
                <w:lang w:val="en-ZA"/>
              </w:rPr>
            </w:pPr>
            <w:r w:rsidRPr="0059380F">
              <w:rPr>
                <w:rFonts w:asciiTheme="minorHAnsi" w:hAnsiTheme="minorHAnsi" w:cstheme="minorHAnsi"/>
                <w:lang w:val="en-ZA"/>
              </w:rPr>
              <w:t>4</w:t>
            </w:r>
          </w:p>
        </w:tc>
        <w:tc>
          <w:tcPr>
            <w:tcW w:w="4660" w:type="dxa"/>
            <w:shd w:val="clear" w:color="auto" w:fill="auto"/>
            <w:noWrap/>
            <w:vAlign w:val="bottom"/>
            <w:hideMark/>
          </w:tcPr>
          <w:p w14:paraId="3D8DEDFD" w14:textId="77777777" w:rsidR="0059380F" w:rsidRPr="0059380F" w:rsidRDefault="0059380F" w:rsidP="000E7CDD">
            <w:pPr>
              <w:pStyle w:val="BodyText"/>
              <w:jc w:val="both"/>
              <w:rPr>
                <w:rFonts w:asciiTheme="minorHAnsi" w:hAnsiTheme="minorHAnsi" w:cstheme="minorHAnsi"/>
                <w:lang w:val="en-ZA"/>
              </w:rPr>
            </w:pPr>
            <w:r w:rsidRPr="0059380F">
              <w:rPr>
                <w:rFonts w:asciiTheme="minorHAnsi" w:hAnsiTheme="minorHAnsi" w:cstheme="minorHAnsi"/>
                <w:lang w:val="en-ZA"/>
              </w:rPr>
              <w:t>PVC Saddles 20mmx10</w:t>
            </w:r>
          </w:p>
        </w:tc>
        <w:tc>
          <w:tcPr>
            <w:tcW w:w="960" w:type="dxa"/>
            <w:shd w:val="clear" w:color="auto" w:fill="auto"/>
            <w:noWrap/>
            <w:vAlign w:val="bottom"/>
            <w:hideMark/>
          </w:tcPr>
          <w:p w14:paraId="08EFE9F1" w14:textId="77777777" w:rsidR="0059380F" w:rsidRPr="0059380F" w:rsidRDefault="0059380F" w:rsidP="000E7CDD">
            <w:pPr>
              <w:pStyle w:val="BodyText"/>
              <w:jc w:val="both"/>
              <w:rPr>
                <w:rFonts w:asciiTheme="minorHAnsi" w:hAnsiTheme="minorHAnsi" w:cstheme="minorHAnsi"/>
                <w:lang w:val="en-ZA"/>
              </w:rPr>
            </w:pPr>
            <w:r w:rsidRPr="0059380F">
              <w:rPr>
                <w:rFonts w:asciiTheme="minorHAnsi" w:hAnsiTheme="minorHAnsi" w:cstheme="minorHAnsi"/>
                <w:lang w:val="en-ZA"/>
              </w:rPr>
              <w:t>No.</w:t>
            </w:r>
          </w:p>
        </w:tc>
        <w:tc>
          <w:tcPr>
            <w:tcW w:w="960" w:type="dxa"/>
            <w:shd w:val="clear" w:color="auto" w:fill="auto"/>
            <w:noWrap/>
            <w:vAlign w:val="bottom"/>
            <w:hideMark/>
          </w:tcPr>
          <w:p w14:paraId="76EE6CA8" w14:textId="77777777" w:rsidR="0059380F" w:rsidRPr="0059380F" w:rsidRDefault="0059380F" w:rsidP="000E7CDD">
            <w:pPr>
              <w:pStyle w:val="BodyText"/>
              <w:jc w:val="both"/>
              <w:rPr>
                <w:rFonts w:asciiTheme="minorHAnsi" w:hAnsiTheme="minorHAnsi" w:cstheme="minorHAnsi"/>
                <w:lang w:val="en-ZA"/>
              </w:rPr>
            </w:pPr>
            <w:r w:rsidRPr="0059380F">
              <w:rPr>
                <w:rFonts w:asciiTheme="minorHAnsi" w:hAnsiTheme="minorHAnsi" w:cstheme="minorHAnsi"/>
                <w:lang w:val="en-ZA"/>
              </w:rPr>
              <w:t>15</w:t>
            </w:r>
          </w:p>
        </w:tc>
      </w:tr>
      <w:tr w:rsidR="0059380F" w:rsidRPr="0059380F" w14:paraId="5C2722DC" w14:textId="77777777" w:rsidTr="00143681">
        <w:trPr>
          <w:trHeight w:val="300"/>
        </w:trPr>
        <w:tc>
          <w:tcPr>
            <w:tcW w:w="960" w:type="dxa"/>
            <w:shd w:val="clear" w:color="auto" w:fill="auto"/>
            <w:noWrap/>
            <w:vAlign w:val="bottom"/>
            <w:hideMark/>
          </w:tcPr>
          <w:p w14:paraId="1E09AF1D" w14:textId="77777777" w:rsidR="0059380F" w:rsidRPr="0059380F" w:rsidRDefault="0059380F" w:rsidP="000E7CDD">
            <w:pPr>
              <w:pStyle w:val="BodyText"/>
              <w:jc w:val="both"/>
              <w:rPr>
                <w:rFonts w:asciiTheme="minorHAnsi" w:hAnsiTheme="minorHAnsi" w:cstheme="minorHAnsi"/>
                <w:lang w:val="en-ZA"/>
              </w:rPr>
            </w:pPr>
            <w:r w:rsidRPr="0059380F">
              <w:rPr>
                <w:rFonts w:asciiTheme="minorHAnsi" w:hAnsiTheme="minorHAnsi" w:cstheme="minorHAnsi"/>
                <w:lang w:val="en-ZA"/>
              </w:rPr>
              <w:t>5</w:t>
            </w:r>
          </w:p>
        </w:tc>
        <w:tc>
          <w:tcPr>
            <w:tcW w:w="4660" w:type="dxa"/>
            <w:shd w:val="clear" w:color="auto" w:fill="auto"/>
            <w:noWrap/>
            <w:vAlign w:val="bottom"/>
            <w:hideMark/>
          </w:tcPr>
          <w:p w14:paraId="748FB842" w14:textId="77777777" w:rsidR="0059380F" w:rsidRPr="0059380F" w:rsidRDefault="0059380F" w:rsidP="000E7CDD">
            <w:pPr>
              <w:pStyle w:val="BodyText"/>
              <w:jc w:val="both"/>
              <w:rPr>
                <w:rFonts w:asciiTheme="minorHAnsi" w:hAnsiTheme="minorHAnsi" w:cstheme="minorHAnsi"/>
                <w:lang w:val="en-ZA"/>
              </w:rPr>
            </w:pPr>
            <w:r w:rsidRPr="0059380F">
              <w:rPr>
                <w:rFonts w:asciiTheme="minorHAnsi" w:hAnsiTheme="minorHAnsi" w:cstheme="minorHAnsi"/>
                <w:lang w:val="en-ZA"/>
              </w:rPr>
              <w:t>PVC Coupling 20mm Pack x10</w:t>
            </w:r>
          </w:p>
        </w:tc>
        <w:tc>
          <w:tcPr>
            <w:tcW w:w="960" w:type="dxa"/>
            <w:shd w:val="clear" w:color="auto" w:fill="auto"/>
            <w:noWrap/>
            <w:vAlign w:val="bottom"/>
            <w:hideMark/>
          </w:tcPr>
          <w:p w14:paraId="489CBC2E" w14:textId="77777777" w:rsidR="0059380F" w:rsidRPr="0059380F" w:rsidRDefault="0059380F" w:rsidP="000E7CDD">
            <w:pPr>
              <w:pStyle w:val="BodyText"/>
              <w:jc w:val="both"/>
              <w:rPr>
                <w:rFonts w:asciiTheme="minorHAnsi" w:hAnsiTheme="minorHAnsi" w:cstheme="minorHAnsi"/>
                <w:lang w:val="en-ZA"/>
              </w:rPr>
            </w:pPr>
            <w:r w:rsidRPr="0059380F">
              <w:rPr>
                <w:rFonts w:asciiTheme="minorHAnsi" w:hAnsiTheme="minorHAnsi" w:cstheme="minorHAnsi"/>
                <w:lang w:val="en-ZA"/>
              </w:rPr>
              <w:t>No.</w:t>
            </w:r>
          </w:p>
        </w:tc>
        <w:tc>
          <w:tcPr>
            <w:tcW w:w="960" w:type="dxa"/>
            <w:shd w:val="clear" w:color="auto" w:fill="auto"/>
            <w:noWrap/>
            <w:vAlign w:val="bottom"/>
            <w:hideMark/>
          </w:tcPr>
          <w:p w14:paraId="3FEC0275" w14:textId="77777777" w:rsidR="0059380F" w:rsidRPr="0059380F" w:rsidRDefault="0059380F" w:rsidP="000E7CDD">
            <w:pPr>
              <w:pStyle w:val="BodyText"/>
              <w:jc w:val="both"/>
              <w:rPr>
                <w:rFonts w:asciiTheme="minorHAnsi" w:hAnsiTheme="minorHAnsi" w:cstheme="minorHAnsi"/>
                <w:lang w:val="en-ZA"/>
              </w:rPr>
            </w:pPr>
            <w:r w:rsidRPr="0059380F">
              <w:rPr>
                <w:rFonts w:asciiTheme="minorHAnsi" w:hAnsiTheme="minorHAnsi" w:cstheme="minorHAnsi"/>
                <w:lang w:val="en-ZA"/>
              </w:rPr>
              <w:t>5</w:t>
            </w:r>
          </w:p>
        </w:tc>
      </w:tr>
      <w:tr w:rsidR="0059380F" w:rsidRPr="0059380F" w14:paraId="1CF28F56" w14:textId="77777777" w:rsidTr="00143681">
        <w:trPr>
          <w:trHeight w:val="300"/>
        </w:trPr>
        <w:tc>
          <w:tcPr>
            <w:tcW w:w="960" w:type="dxa"/>
            <w:shd w:val="clear" w:color="auto" w:fill="auto"/>
            <w:noWrap/>
            <w:vAlign w:val="bottom"/>
            <w:hideMark/>
          </w:tcPr>
          <w:p w14:paraId="64714263" w14:textId="77777777" w:rsidR="0059380F" w:rsidRPr="0059380F" w:rsidRDefault="0059380F" w:rsidP="000E7CDD">
            <w:pPr>
              <w:pStyle w:val="BodyText"/>
              <w:jc w:val="both"/>
              <w:rPr>
                <w:rFonts w:asciiTheme="minorHAnsi" w:hAnsiTheme="minorHAnsi" w:cstheme="minorHAnsi"/>
                <w:lang w:val="en-ZA"/>
              </w:rPr>
            </w:pPr>
            <w:r w:rsidRPr="0059380F">
              <w:rPr>
                <w:rFonts w:asciiTheme="minorHAnsi" w:hAnsiTheme="minorHAnsi" w:cstheme="minorHAnsi"/>
                <w:lang w:val="en-ZA"/>
              </w:rPr>
              <w:t>6</w:t>
            </w:r>
          </w:p>
        </w:tc>
        <w:tc>
          <w:tcPr>
            <w:tcW w:w="4660" w:type="dxa"/>
            <w:shd w:val="clear" w:color="auto" w:fill="auto"/>
            <w:noWrap/>
            <w:vAlign w:val="bottom"/>
            <w:hideMark/>
          </w:tcPr>
          <w:p w14:paraId="680CC274" w14:textId="77777777" w:rsidR="0059380F" w:rsidRPr="0059380F" w:rsidRDefault="0059380F" w:rsidP="000E7CDD">
            <w:pPr>
              <w:pStyle w:val="BodyText"/>
              <w:jc w:val="both"/>
              <w:rPr>
                <w:rFonts w:asciiTheme="minorHAnsi" w:hAnsiTheme="minorHAnsi" w:cstheme="minorHAnsi"/>
                <w:lang w:val="en-ZA"/>
              </w:rPr>
            </w:pPr>
            <w:r w:rsidRPr="0059380F">
              <w:rPr>
                <w:rFonts w:asciiTheme="minorHAnsi" w:hAnsiTheme="minorHAnsi" w:cstheme="minorHAnsi"/>
                <w:lang w:val="en-ZA"/>
              </w:rPr>
              <w:t>PVC Adaptors Mae Pack x10</w:t>
            </w:r>
          </w:p>
        </w:tc>
        <w:tc>
          <w:tcPr>
            <w:tcW w:w="960" w:type="dxa"/>
            <w:shd w:val="clear" w:color="auto" w:fill="auto"/>
            <w:noWrap/>
            <w:vAlign w:val="bottom"/>
            <w:hideMark/>
          </w:tcPr>
          <w:p w14:paraId="4C8CCAF6" w14:textId="77777777" w:rsidR="0059380F" w:rsidRPr="0059380F" w:rsidRDefault="0059380F" w:rsidP="000E7CDD">
            <w:pPr>
              <w:pStyle w:val="BodyText"/>
              <w:jc w:val="both"/>
              <w:rPr>
                <w:rFonts w:asciiTheme="minorHAnsi" w:hAnsiTheme="minorHAnsi" w:cstheme="minorHAnsi"/>
                <w:lang w:val="en-ZA"/>
              </w:rPr>
            </w:pPr>
            <w:r w:rsidRPr="0059380F">
              <w:rPr>
                <w:rFonts w:asciiTheme="minorHAnsi" w:hAnsiTheme="minorHAnsi" w:cstheme="minorHAnsi"/>
                <w:lang w:val="en-ZA"/>
              </w:rPr>
              <w:t>No.</w:t>
            </w:r>
          </w:p>
        </w:tc>
        <w:tc>
          <w:tcPr>
            <w:tcW w:w="960" w:type="dxa"/>
            <w:shd w:val="clear" w:color="auto" w:fill="auto"/>
            <w:noWrap/>
            <w:vAlign w:val="bottom"/>
            <w:hideMark/>
          </w:tcPr>
          <w:p w14:paraId="50530BA5" w14:textId="77777777" w:rsidR="0059380F" w:rsidRPr="0059380F" w:rsidRDefault="0059380F" w:rsidP="000E7CDD">
            <w:pPr>
              <w:pStyle w:val="BodyText"/>
              <w:jc w:val="both"/>
              <w:rPr>
                <w:rFonts w:asciiTheme="minorHAnsi" w:hAnsiTheme="minorHAnsi" w:cstheme="minorHAnsi"/>
                <w:lang w:val="en-ZA"/>
              </w:rPr>
            </w:pPr>
            <w:r w:rsidRPr="0059380F">
              <w:rPr>
                <w:rFonts w:asciiTheme="minorHAnsi" w:hAnsiTheme="minorHAnsi" w:cstheme="minorHAnsi"/>
                <w:lang w:val="en-ZA"/>
              </w:rPr>
              <w:t>5</w:t>
            </w:r>
          </w:p>
        </w:tc>
      </w:tr>
      <w:tr w:rsidR="0059380F" w:rsidRPr="0059380F" w14:paraId="5748B277" w14:textId="77777777" w:rsidTr="00143681">
        <w:trPr>
          <w:trHeight w:val="300"/>
        </w:trPr>
        <w:tc>
          <w:tcPr>
            <w:tcW w:w="960" w:type="dxa"/>
            <w:shd w:val="clear" w:color="auto" w:fill="auto"/>
            <w:noWrap/>
            <w:vAlign w:val="bottom"/>
            <w:hideMark/>
          </w:tcPr>
          <w:p w14:paraId="20719A48" w14:textId="77777777" w:rsidR="0059380F" w:rsidRPr="0059380F" w:rsidRDefault="0059380F" w:rsidP="000E7CDD">
            <w:pPr>
              <w:pStyle w:val="BodyText"/>
              <w:jc w:val="both"/>
              <w:rPr>
                <w:rFonts w:asciiTheme="minorHAnsi" w:hAnsiTheme="minorHAnsi" w:cstheme="minorHAnsi"/>
                <w:lang w:val="en-ZA"/>
              </w:rPr>
            </w:pPr>
            <w:r w:rsidRPr="0059380F">
              <w:rPr>
                <w:rFonts w:asciiTheme="minorHAnsi" w:hAnsiTheme="minorHAnsi" w:cstheme="minorHAnsi"/>
                <w:lang w:val="en-ZA"/>
              </w:rPr>
              <w:t>7</w:t>
            </w:r>
          </w:p>
        </w:tc>
        <w:tc>
          <w:tcPr>
            <w:tcW w:w="4660" w:type="dxa"/>
            <w:shd w:val="clear" w:color="auto" w:fill="auto"/>
            <w:noWrap/>
            <w:vAlign w:val="bottom"/>
            <w:hideMark/>
          </w:tcPr>
          <w:p w14:paraId="41386CEF" w14:textId="77777777" w:rsidR="0059380F" w:rsidRPr="0059380F" w:rsidRDefault="0059380F" w:rsidP="000E7CDD">
            <w:pPr>
              <w:pStyle w:val="BodyText"/>
              <w:jc w:val="both"/>
              <w:rPr>
                <w:rFonts w:asciiTheme="minorHAnsi" w:hAnsiTheme="minorHAnsi" w:cstheme="minorHAnsi"/>
                <w:lang w:val="en-ZA"/>
              </w:rPr>
            </w:pPr>
            <w:r w:rsidRPr="0059380F">
              <w:rPr>
                <w:rFonts w:asciiTheme="minorHAnsi" w:hAnsiTheme="minorHAnsi" w:cstheme="minorHAnsi"/>
                <w:lang w:val="en-ZA"/>
              </w:rPr>
              <w:t>Elec 11 Switch Complete</w:t>
            </w:r>
          </w:p>
        </w:tc>
        <w:tc>
          <w:tcPr>
            <w:tcW w:w="960" w:type="dxa"/>
            <w:shd w:val="clear" w:color="auto" w:fill="auto"/>
            <w:noWrap/>
            <w:vAlign w:val="bottom"/>
            <w:hideMark/>
          </w:tcPr>
          <w:p w14:paraId="2CB7F02E" w14:textId="77777777" w:rsidR="0059380F" w:rsidRPr="0059380F" w:rsidRDefault="0059380F" w:rsidP="000E7CDD">
            <w:pPr>
              <w:pStyle w:val="BodyText"/>
              <w:jc w:val="both"/>
              <w:rPr>
                <w:rFonts w:asciiTheme="minorHAnsi" w:hAnsiTheme="minorHAnsi" w:cstheme="minorHAnsi"/>
                <w:lang w:val="en-ZA"/>
              </w:rPr>
            </w:pPr>
            <w:r w:rsidRPr="0059380F">
              <w:rPr>
                <w:rFonts w:asciiTheme="minorHAnsi" w:hAnsiTheme="minorHAnsi" w:cstheme="minorHAnsi"/>
                <w:lang w:val="en-ZA"/>
              </w:rPr>
              <w:t>No.</w:t>
            </w:r>
          </w:p>
        </w:tc>
        <w:tc>
          <w:tcPr>
            <w:tcW w:w="960" w:type="dxa"/>
            <w:shd w:val="clear" w:color="auto" w:fill="auto"/>
            <w:noWrap/>
            <w:vAlign w:val="bottom"/>
            <w:hideMark/>
          </w:tcPr>
          <w:p w14:paraId="2785E902" w14:textId="77777777" w:rsidR="0059380F" w:rsidRPr="0059380F" w:rsidRDefault="0059380F" w:rsidP="000E7CDD">
            <w:pPr>
              <w:pStyle w:val="BodyText"/>
              <w:jc w:val="both"/>
              <w:rPr>
                <w:rFonts w:asciiTheme="minorHAnsi" w:hAnsiTheme="minorHAnsi" w:cstheme="minorHAnsi"/>
                <w:lang w:val="en-ZA"/>
              </w:rPr>
            </w:pPr>
            <w:r w:rsidRPr="0059380F">
              <w:rPr>
                <w:rFonts w:asciiTheme="minorHAnsi" w:hAnsiTheme="minorHAnsi" w:cstheme="minorHAnsi"/>
                <w:lang w:val="en-ZA"/>
              </w:rPr>
              <w:t>5</w:t>
            </w:r>
          </w:p>
        </w:tc>
      </w:tr>
      <w:tr w:rsidR="0059380F" w:rsidRPr="0059380F" w14:paraId="10FB5897" w14:textId="77777777" w:rsidTr="00143681">
        <w:trPr>
          <w:trHeight w:val="300"/>
        </w:trPr>
        <w:tc>
          <w:tcPr>
            <w:tcW w:w="960" w:type="dxa"/>
            <w:shd w:val="clear" w:color="auto" w:fill="auto"/>
            <w:noWrap/>
            <w:vAlign w:val="bottom"/>
            <w:hideMark/>
          </w:tcPr>
          <w:p w14:paraId="1AF356AD" w14:textId="77777777" w:rsidR="0059380F" w:rsidRPr="0059380F" w:rsidRDefault="0059380F" w:rsidP="000E7CDD">
            <w:pPr>
              <w:pStyle w:val="BodyText"/>
              <w:jc w:val="both"/>
              <w:rPr>
                <w:rFonts w:asciiTheme="minorHAnsi" w:hAnsiTheme="minorHAnsi" w:cstheme="minorHAnsi"/>
                <w:lang w:val="en-ZA"/>
              </w:rPr>
            </w:pPr>
            <w:r w:rsidRPr="0059380F">
              <w:rPr>
                <w:rFonts w:asciiTheme="minorHAnsi" w:hAnsiTheme="minorHAnsi" w:cstheme="minorHAnsi"/>
                <w:lang w:val="en-ZA"/>
              </w:rPr>
              <w:t>8</w:t>
            </w:r>
          </w:p>
        </w:tc>
        <w:tc>
          <w:tcPr>
            <w:tcW w:w="4660" w:type="dxa"/>
            <w:shd w:val="clear" w:color="auto" w:fill="auto"/>
            <w:noWrap/>
            <w:vAlign w:val="bottom"/>
            <w:hideMark/>
          </w:tcPr>
          <w:p w14:paraId="0450DD5A" w14:textId="77777777" w:rsidR="0059380F" w:rsidRPr="0059380F" w:rsidRDefault="0059380F" w:rsidP="000E7CDD">
            <w:pPr>
              <w:pStyle w:val="BodyText"/>
              <w:jc w:val="both"/>
              <w:rPr>
                <w:rFonts w:asciiTheme="minorHAnsi" w:hAnsiTheme="minorHAnsi" w:cstheme="minorHAnsi"/>
                <w:lang w:val="en-ZA"/>
              </w:rPr>
            </w:pPr>
            <w:r w:rsidRPr="0059380F">
              <w:rPr>
                <w:rFonts w:asciiTheme="minorHAnsi" w:hAnsiTheme="minorHAnsi" w:cstheme="minorHAnsi"/>
                <w:lang w:val="en-ZA"/>
              </w:rPr>
              <w:t xml:space="preserve">Elec Single plug </w:t>
            </w:r>
            <w:proofErr w:type="spellStart"/>
            <w:r w:rsidRPr="0059380F">
              <w:rPr>
                <w:rFonts w:asciiTheme="minorHAnsi" w:hAnsiTheme="minorHAnsi" w:cstheme="minorHAnsi"/>
                <w:lang w:val="en-ZA"/>
              </w:rPr>
              <w:t>complate</w:t>
            </w:r>
            <w:proofErr w:type="spellEnd"/>
          </w:p>
        </w:tc>
        <w:tc>
          <w:tcPr>
            <w:tcW w:w="960" w:type="dxa"/>
            <w:shd w:val="clear" w:color="auto" w:fill="auto"/>
            <w:noWrap/>
            <w:vAlign w:val="bottom"/>
            <w:hideMark/>
          </w:tcPr>
          <w:p w14:paraId="2D488982" w14:textId="77777777" w:rsidR="0059380F" w:rsidRPr="0059380F" w:rsidRDefault="0059380F" w:rsidP="000E7CDD">
            <w:pPr>
              <w:pStyle w:val="BodyText"/>
              <w:jc w:val="both"/>
              <w:rPr>
                <w:rFonts w:asciiTheme="minorHAnsi" w:hAnsiTheme="minorHAnsi" w:cstheme="minorHAnsi"/>
                <w:lang w:val="en-ZA"/>
              </w:rPr>
            </w:pPr>
            <w:r w:rsidRPr="0059380F">
              <w:rPr>
                <w:rFonts w:asciiTheme="minorHAnsi" w:hAnsiTheme="minorHAnsi" w:cstheme="minorHAnsi"/>
                <w:lang w:val="en-ZA"/>
              </w:rPr>
              <w:t>No.</w:t>
            </w:r>
          </w:p>
        </w:tc>
        <w:tc>
          <w:tcPr>
            <w:tcW w:w="960" w:type="dxa"/>
            <w:shd w:val="clear" w:color="auto" w:fill="auto"/>
            <w:noWrap/>
            <w:vAlign w:val="bottom"/>
            <w:hideMark/>
          </w:tcPr>
          <w:p w14:paraId="52D00276" w14:textId="77777777" w:rsidR="0059380F" w:rsidRPr="0059380F" w:rsidRDefault="0059380F" w:rsidP="000E7CDD">
            <w:pPr>
              <w:pStyle w:val="BodyText"/>
              <w:jc w:val="both"/>
              <w:rPr>
                <w:rFonts w:asciiTheme="minorHAnsi" w:hAnsiTheme="minorHAnsi" w:cstheme="minorHAnsi"/>
                <w:lang w:val="en-ZA"/>
              </w:rPr>
            </w:pPr>
            <w:r w:rsidRPr="0059380F">
              <w:rPr>
                <w:rFonts w:asciiTheme="minorHAnsi" w:hAnsiTheme="minorHAnsi" w:cstheme="minorHAnsi"/>
                <w:lang w:val="en-ZA"/>
              </w:rPr>
              <w:t>5</w:t>
            </w:r>
          </w:p>
        </w:tc>
      </w:tr>
      <w:tr w:rsidR="0059380F" w:rsidRPr="0059380F" w14:paraId="7B9FF340" w14:textId="77777777" w:rsidTr="00143681">
        <w:trPr>
          <w:trHeight w:val="300"/>
        </w:trPr>
        <w:tc>
          <w:tcPr>
            <w:tcW w:w="960" w:type="dxa"/>
            <w:shd w:val="clear" w:color="auto" w:fill="auto"/>
            <w:noWrap/>
            <w:vAlign w:val="bottom"/>
            <w:hideMark/>
          </w:tcPr>
          <w:p w14:paraId="158245AA" w14:textId="77777777" w:rsidR="0059380F" w:rsidRPr="0059380F" w:rsidRDefault="0059380F" w:rsidP="000E7CDD">
            <w:pPr>
              <w:pStyle w:val="BodyText"/>
              <w:jc w:val="both"/>
              <w:rPr>
                <w:rFonts w:asciiTheme="minorHAnsi" w:hAnsiTheme="minorHAnsi" w:cstheme="minorHAnsi"/>
                <w:lang w:val="en-ZA"/>
              </w:rPr>
            </w:pPr>
            <w:r w:rsidRPr="0059380F">
              <w:rPr>
                <w:rFonts w:asciiTheme="minorHAnsi" w:hAnsiTheme="minorHAnsi" w:cstheme="minorHAnsi"/>
                <w:lang w:val="en-ZA"/>
              </w:rPr>
              <w:t>9</w:t>
            </w:r>
          </w:p>
        </w:tc>
        <w:tc>
          <w:tcPr>
            <w:tcW w:w="4660" w:type="dxa"/>
            <w:shd w:val="clear" w:color="auto" w:fill="auto"/>
            <w:noWrap/>
            <w:vAlign w:val="bottom"/>
            <w:hideMark/>
          </w:tcPr>
          <w:p w14:paraId="41B75610" w14:textId="77777777" w:rsidR="0059380F" w:rsidRPr="0059380F" w:rsidRDefault="0059380F" w:rsidP="000E7CDD">
            <w:pPr>
              <w:pStyle w:val="BodyText"/>
              <w:jc w:val="both"/>
              <w:rPr>
                <w:rFonts w:asciiTheme="minorHAnsi" w:hAnsiTheme="minorHAnsi" w:cstheme="minorHAnsi"/>
                <w:lang w:val="en-ZA"/>
              </w:rPr>
            </w:pPr>
            <w:r w:rsidRPr="0059380F">
              <w:rPr>
                <w:rFonts w:asciiTheme="minorHAnsi" w:hAnsiTheme="minorHAnsi" w:cstheme="minorHAnsi"/>
                <w:lang w:val="en-ZA"/>
              </w:rPr>
              <w:t>Insulation tape 19mm</w:t>
            </w:r>
          </w:p>
        </w:tc>
        <w:tc>
          <w:tcPr>
            <w:tcW w:w="960" w:type="dxa"/>
            <w:shd w:val="clear" w:color="auto" w:fill="auto"/>
            <w:noWrap/>
            <w:vAlign w:val="bottom"/>
            <w:hideMark/>
          </w:tcPr>
          <w:p w14:paraId="316D6C58" w14:textId="77777777" w:rsidR="0059380F" w:rsidRPr="0059380F" w:rsidRDefault="0059380F" w:rsidP="000E7CDD">
            <w:pPr>
              <w:pStyle w:val="BodyText"/>
              <w:jc w:val="both"/>
              <w:rPr>
                <w:rFonts w:asciiTheme="minorHAnsi" w:hAnsiTheme="minorHAnsi" w:cstheme="minorHAnsi"/>
                <w:lang w:val="en-ZA"/>
              </w:rPr>
            </w:pPr>
            <w:r w:rsidRPr="0059380F">
              <w:rPr>
                <w:rFonts w:asciiTheme="minorHAnsi" w:hAnsiTheme="minorHAnsi" w:cstheme="minorHAnsi"/>
                <w:lang w:val="en-ZA"/>
              </w:rPr>
              <w:t>No.</w:t>
            </w:r>
          </w:p>
        </w:tc>
        <w:tc>
          <w:tcPr>
            <w:tcW w:w="960" w:type="dxa"/>
            <w:shd w:val="clear" w:color="auto" w:fill="auto"/>
            <w:noWrap/>
            <w:vAlign w:val="bottom"/>
            <w:hideMark/>
          </w:tcPr>
          <w:p w14:paraId="4DE23F37" w14:textId="77777777" w:rsidR="0059380F" w:rsidRPr="0059380F" w:rsidRDefault="0059380F" w:rsidP="000E7CDD">
            <w:pPr>
              <w:pStyle w:val="BodyText"/>
              <w:jc w:val="both"/>
              <w:rPr>
                <w:rFonts w:asciiTheme="minorHAnsi" w:hAnsiTheme="minorHAnsi" w:cstheme="minorHAnsi"/>
                <w:lang w:val="en-ZA"/>
              </w:rPr>
            </w:pPr>
            <w:r w:rsidRPr="0059380F">
              <w:rPr>
                <w:rFonts w:asciiTheme="minorHAnsi" w:hAnsiTheme="minorHAnsi" w:cstheme="minorHAnsi"/>
                <w:lang w:val="en-ZA"/>
              </w:rPr>
              <w:t>3</w:t>
            </w:r>
          </w:p>
        </w:tc>
      </w:tr>
      <w:tr w:rsidR="0059380F" w:rsidRPr="0059380F" w14:paraId="0C594C14" w14:textId="77777777" w:rsidTr="00143681">
        <w:trPr>
          <w:trHeight w:val="300"/>
        </w:trPr>
        <w:tc>
          <w:tcPr>
            <w:tcW w:w="960" w:type="dxa"/>
            <w:shd w:val="clear" w:color="auto" w:fill="auto"/>
            <w:noWrap/>
            <w:vAlign w:val="bottom"/>
            <w:hideMark/>
          </w:tcPr>
          <w:p w14:paraId="4243C906" w14:textId="77777777" w:rsidR="0059380F" w:rsidRPr="0059380F" w:rsidRDefault="0059380F" w:rsidP="000E7CDD">
            <w:pPr>
              <w:pStyle w:val="BodyText"/>
              <w:jc w:val="both"/>
              <w:rPr>
                <w:rFonts w:asciiTheme="minorHAnsi" w:hAnsiTheme="minorHAnsi" w:cstheme="minorHAnsi"/>
                <w:lang w:val="en-ZA"/>
              </w:rPr>
            </w:pPr>
            <w:r w:rsidRPr="0059380F">
              <w:rPr>
                <w:rFonts w:asciiTheme="minorHAnsi" w:hAnsiTheme="minorHAnsi" w:cstheme="minorHAnsi"/>
                <w:lang w:val="en-ZA"/>
              </w:rPr>
              <w:t>10</w:t>
            </w:r>
          </w:p>
        </w:tc>
        <w:tc>
          <w:tcPr>
            <w:tcW w:w="4660" w:type="dxa"/>
            <w:shd w:val="clear" w:color="auto" w:fill="auto"/>
            <w:noWrap/>
            <w:vAlign w:val="bottom"/>
            <w:hideMark/>
          </w:tcPr>
          <w:p w14:paraId="3D83BEE0" w14:textId="77777777" w:rsidR="0059380F" w:rsidRPr="0059380F" w:rsidRDefault="0059380F" w:rsidP="000E7CDD">
            <w:pPr>
              <w:pStyle w:val="BodyText"/>
              <w:jc w:val="both"/>
              <w:rPr>
                <w:rFonts w:asciiTheme="minorHAnsi" w:hAnsiTheme="minorHAnsi" w:cstheme="minorHAnsi"/>
                <w:lang w:val="en-ZA"/>
              </w:rPr>
            </w:pPr>
            <w:r w:rsidRPr="0059380F">
              <w:rPr>
                <w:rFonts w:asciiTheme="minorHAnsi" w:hAnsiTheme="minorHAnsi" w:cstheme="minorHAnsi"/>
                <w:lang w:val="en-ZA"/>
              </w:rPr>
              <w:t>PVC Box 3 way top entry</w:t>
            </w:r>
          </w:p>
        </w:tc>
        <w:tc>
          <w:tcPr>
            <w:tcW w:w="960" w:type="dxa"/>
            <w:shd w:val="clear" w:color="auto" w:fill="auto"/>
            <w:noWrap/>
            <w:vAlign w:val="bottom"/>
            <w:hideMark/>
          </w:tcPr>
          <w:p w14:paraId="023E6D19" w14:textId="77777777" w:rsidR="0059380F" w:rsidRPr="0059380F" w:rsidRDefault="0059380F" w:rsidP="000E7CDD">
            <w:pPr>
              <w:pStyle w:val="BodyText"/>
              <w:jc w:val="both"/>
              <w:rPr>
                <w:rFonts w:asciiTheme="minorHAnsi" w:hAnsiTheme="minorHAnsi" w:cstheme="minorHAnsi"/>
                <w:lang w:val="en-ZA"/>
              </w:rPr>
            </w:pPr>
            <w:r w:rsidRPr="0059380F">
              <w:rPr>
                <w:rFonts w:asciiTheme="minorHAnsi" w:hAnsiTheme="minorHAnsi" w:cstheme="minorHAnsi"/>
                <w:lang w:val="en-ZA"/>
              </w:rPr>
              <w:t>No.</w:t>
            </w:r>
          </w:p>
        </w:tc>
        <w:tc>
          <w:tcPr>
            <w:tcW w:w="960" w:type="dxa"/>
            <w:shd w:val="clear" w:color="auto" w:fill="auto"/>
            <w:noWrap/>
            <w:vAlign w:val="bottom"/>
            <w:hideMark/>
          </w:tcPr>
          <w:p w14:paraId="2FEC03C4" w14:textId="77777777" w:rsidR="0059380F" w:rsidRPr="0059380F" w:rsidRDefault="0059380F" w:rsidP="000E7CDD">
            <w:pPr>
              <w:pStyle w:val="BodyText"/>
              <w:jc w:val="both"/>
              <w:rPr>
                <w:rFonts w:asciiTheme="minorHAnsi" w:hAnsiTheme="minorHAnsi" w:cstheme="minorHAnsi"/>
                <w:lang w:val="en-ZA"/>
              </w:rPr>
            </w:pPr>
            <w:r w:rsidRPr="0059380F">
              <w:rPr>
                <w:rFonts w:asciiTheme="minorHAnsi" w:hAnsiTheme="minorHAnsi" w:cstheme="minorHAnsi"/>
                <w:lang w:val="en-ZA"/>
              </w:rPr>
              <w:t>3</w:t>
            </w:r>
          </w:p>
        </w:tc>
      </w:tr>
      <w:tr w:rsidR="0059380F" w:rsidRPr="0059380F" w14:paraId="0B038F6F" w14:textId="77777777" w:rsidTr="00143681">
        <w:trPr>
          <w:trHeight w:val="300"/>
        </w:trPr>
        <w:tc>
          <w:tcPr>
            <w:tcW w:w="960" w:type="dxa"/>
            <w:shd w:val="clear" w:color="auto" w:fill="auto"/>
            <w:noWrap/>
            <w:vAlign w:val="bottom"/>
            <w:hideMark/>
          </w:tcPr>
          <w:p w14:paraId="58C84586" w14:textId="77777777" w:rsidR="0059380F" w:rsidRPr="0059380F" w:rsidRDefault="0059380F" w:rsidP="000E7CDD">
            <w:pPr>
              <w:pStyle w:val="BodyText"/>
              <w:jc w:val="both"/>
              <w:rPr>
                <w:rFonts w:asciiTheme="minorHAnsi" w:hAnsiTheme="minorHAnsi" w:cstheme="minorHAnsi"/>
                <w:lang w:val="en-ZA"/>
              </w:rPr>
            </w:pPr>
            <w:r w:rsidRPr="0059380F">
              <w:rPr>
                <w:rFonts w:asciiTheme="minorHAnsi" w:hAnsiTheme="minorHAnsi" w:cstheme="minorHAnsi"/>
                <w:lang w:val="en-ZA"/>
              </w:rPr>
              <w:t>11</w:t>
            </w:r>
          </w:p>
        </w:tc>
        <w:tc>
          <w:tcPr>
            <w:tcW w:w="4660" w:type="dxa"/>
            <w:shd w:val="clear" w:color="auto" w:fill="auto"/>
            <w:noWrap/>
            <w:vAlign w:val="bottom"/>
            <w:hideMark/>
          </w:tcPr>
          <w:p w14:paraId="1620109B" w14:textId="77777777" w:rsidR="0059380F" w:rsidRPr="0059380F" w:rsidRDefault="0059380F" w:rsidP="000E7CDD">
            <w:pPr>
              <w:pStyle w:val="BodyText"/>
              <w:jc w:val="both"/>
              <w:rPr>
                <w:rFonts w:asciiTheme="minorHAnsi" w:hAnsiTheme="minorHAnsi" w:cstheme="minorHAnsi"/>
                <w:lang w:val="en-ZA"/>
              </w:rPr>
            </w:pPr>
            <w:r w:rsidRPr="0059380F">
              <w:rPr>
                <w:rFonts w:asciiTheme="minorHAnsi" w:hAnsiTheme="minorHAnsi" w:cstheme="minorHAnsi"/>
                <w:lang w:val="en-ZA"/>
              </w:rPr>
              <w:t>PVC box 4 way top entry</w:t>
            </w:r>
          </w:p>
        </w:tc>
        <w:tc>
          <w:tcPr>
            <w:tcW w:w="960" w:type="dxa"/>
            <w:shd w:val="clear" w:color="auto" w:fill="auto"/>
            <w:noWrap/>
            <w:vAlign w:val="bottom"/>
            <w:hideMark/>
          </w:tcPr>
          <w:p w14:paraId="6729C580" w14:textId="77777777" w:rsidR="0059380F" w:rsidRPr="0059380F" w:rsidRDefault="0059380F" w:rsidP="000E7CDD">
            <w:pPr>
              <w:pStyle w:val="BodyText"/>
              <w:jc w:val="both"/>
              <w:rPr>
                <w:rFonts w:asciiTheme="minorHAnsi" w:hAnsiTheme="minorHAnsi" w:cstheme="minorHAnsi"/>
                <w:lang w:val="en-ZA"/>
              </w:rPr>
            </w:pPr>
            <w:r w:rsidRPr="0059380F">
              <w:rPr>
                <w:rFonts w:asciiTheme="minorHAnsi" w:hAnsiTheme="minorHAnsi" w:cstheme="minorHAnsi"/>
                <w:lang w:val="en-ZA"/>
              </w:rPr>
              <w:t>No.</w:t>
            </w:r>
          </w:p>
        </w:tc>
        <w:tc>
          <w:tcPr>
            <w:tcW w:w="960" w:type="dxa"/>
            <w:shd w:val="clear" w:color="auto" w:fill="auto"/>
            <w:noWrap/>
            <w:vAlign w:val="bottom"/>
            <w:hideMark/>
          </w:tcPr>
          <w:p w14:paraId="488AAC5F" w14:textId="77777777" w:rsidR="0059380F" w:rsidRPr="0059380F" w:rsidRDefault="0059380F" w:rsidP="000E7CDD">
            <w:pPr>
              <w:pStyle w:val="BodyText"/>
              <w:jc w:val="both"/>
              <w:rPr>
                <w:rFonts w:asciiTheme="minorHAnsi" w:hAnsiTheme="minorHAnsi" w:cstheme="minorHAnsi"/>
                <w:lang w:val="en-ZA"/>
              </w:rPr>
            </w:pPr>
            <w:r w:rsidRPr="0059380F">
              <w:rPr>
                <w:rFonts w:asciiTheme="minorHAnsi" w:hAnsiTheme="minorHAnsi" w:cstheme="minorHAnsi"/>
                <w:lang w:val="en-ZA"/>
              </w:rPr>
              <w:t>7</w:t>
            </w:r>
          </w:p>
        </w:tc>
      </w:tr>
      <w:tr w:rsidR="0059380F" w:rsidRPr="0059380F" w14:paraId="7ABC58F8" w14:textId="77777777" w:rsidTr="00143681">
        <w:trPr>
          <w:trHeight w:val="300"/>
        </w:trPr>
        <w:tc>
          <w:tcPr>
            <w:tcW w:w="960" w:type="dxa"/>
            <w:shd w:val="clear" w:color="auto" w:fill="auto"/>
            <w:noWrap/>
            <w:vAlign w:val="bottom"/>
            <w:hideMark/>
          </w:tcPr>
          <w:p w14:paraId="22A23D6A" w14:textId="77777777" w:rsidR="0059380F" w:rsidRPr="0059380F" w:rsidRDefault="0059380F" w:rsidP="000E7CDD">
            <w:pPr>
              <w:pStyle w:val="BodyText"/>
              <w:jc w:val="both"/>
              <w:rPr>
                <w:rFonts w:asciiTheme="minorHAnsi" w:hAnsiTheme="minorHAnsi" w:cstheme="minorHAnsi"/>
                <w:lang w:val="en-ZA"/>
              </w:rPr>
            </w:pPr>
            <w:r w:rsidRPr="0059380F">
              <w:rPr>
                <w:rFonts w:asciiTheme="minorHAnsi" w:hAnsiTheme="minorHAnsi" w:cstheme="minorHAnsi"/>
                <w:lang w:val="en-ZA"/>
              </w:rPr>
              <w:t>12</w:t>
            </w:r>
          </w:p>
        </w:tc>
        <w:tc>
          <w:tcPr>
            <w:tcW w:w="4660" w:type="dxa"/>
            <w:shd w:val="clear" w:color="auto" w:fill="auto"/>
            <w:noWrap/>
            <w:vAlign w:val="bottom"/>
            <w:hideMark/>
          </w:tcPr>
          <w:p w14:paraId="451AC5CD" w14:textId="77777777" w:rsidR="0059380F" w:rsidRPr="0059380F" w:rsidRDefault="0059380F" w:rsidP="000E7CDD">
            <w:pPr>
              <w:pStyle w:val="BodyText"/>
              <w:jc w:val="both"/>
              <w:rPr>
                <w:rFonts w:asciiTheme="minorHAnsi" w:hAnsiTheme="minorHAnsi" w:cstheme="minorHAnsi"/>
                <w:lang w:val="en-ZA"/>
              </w:rPr>
            </w:pPr>
            <w:proofErr w:type="spellStart"/>
            <w:r w:rsidRPr="0059380F">
              <w:rPr>
                <w:rFonts w:asciiTheme="minorHAnsi" w:hAnsiTheme="minorHAnsi" w:cstheme="minorHAnsi"/>
                <w:lang w:val="en-ZA"/>
              </w:rPr>
              <w:t>Surfix</w:t>
            </w:r>
            <w:proofErr w:type="spellEnd"/>
            <w:r w:rsidRPr="0059380F">
              <w:rPr>
                <w:rFonts w:asciiTheme="minorHAnsi" w:hAnsiTheme="minorHAnsi" w:cstheme="minorHAnsi"/>
                <w:lang w:val="en-ZA"/>
              </w:rPr>
              <w:t xml:space="preserve"> 1.5mm</w:t>
            </w:r>
          </w:p>
        </w:tc>
        <w:tc>
          <w:tcPr>
            <w:tcW w:w="960" w:type="dxa"/>
            <w:shd w:val="clear" w:color="auto" w:fill="auto"/>
            <w:noWrap/>
            <w:vAlign w:val="bottom"/>
            <w:hideMark/>
          </w:tcPr>
          <w:p w14:paraId="2F232F74" w14:textId="77777777" w:rsidR="0059380F" w:rsidRPr="0059380F" w:rsidRDefault="0059380F" w:rsidP="000E7CDD">
            <w:pPr>
              <w:pStyle w:val="BodyText"/>
              <w:jc w:val="both"/>
              <w:rPr>
                <w:rFonts w:asciiTheme="minorHAnsi" w:hAnsiTheme="minorHAnsi" w:cstheme="minorHAnsi"/>
                <w:lang w:val="en-ZA"/>
              </w:rPr>
            </w:pPr>
            <w:r w:rsidRPr="0059380F">
              <w:rPr>
                <w:rFonts w:asciiTheme="minorHAnsi" w:hAnsiTheme="minorHAnsi" w:cstheme="minorHAnsi"/>
                <w:lang w:val="en-ZA"/>
              </w:rPr>
              <w:t>m</w:t>
            </w:r>
          </w:p>
        </w:tc>
        <w:tc>
          <w:tcPr>
            <w:tcW w:w="960" w:type="dxa"/>
            <w:shd w:val="clear" w:color="auto" w:fill="auto"/>
            <w:noWrap/>
            <w:vAlign w:val="bottom"/>
            <w:hideMark/>
          </w:tcPr>
          <w:p w14:paraId="73E030C8" w14:textId="77777777" w:rsidR="0059380F" w:rsidRPr="0059380F" w:rsidRDefault="0059380F" w:rsidP="000E7CDD">
            <w:pPr>
              <w:pStyle w:val="BodyText"/>
              <w:jc w:val="both"/>
              <w:rPr>
                <w:rFonts w:asciiTheme="minorHAnsi" w:hAnsiTheme="minorHAnsi" w:cstheme="minorHAnsi"/>
                <w:lang w:val="en-ZA"/>
              </w:rPr>
            </w:pPr>
            <w:r w:rsidRPr="0059380F">
              <w:rPr>
                <w:rFonts w:asciiTheme="minorHAnsi" w:hAnsiTheme="minorHAnsi" w:cstheme="minorHAnsi"/>
                <w:lang w:val="en-ZA"/>
              </w:rPr>
              <w:t>80</w:t>
            </w:r>
          </w:p>
        </w:tc>
      </w:tr>
      <w:tr w:rsidR="0059380F" w:rsidRPr="0059380F" w14:paraId="11906F17" w14:textId="77777777" w:rsidTr="00143681">
        <w:trPr>
          <w:trHeight w:val="300"/>
        </w:trPr>
        <w:tc>
          <w:tcPr>
            <w:tcW w:w="960" w:type="dxa"/>
            <w:shd w:val="clear" w:color="auto" w:fill="auto"/>
            <w:noWrap/>
            <w:vAlign w:val="bottom"/>
            <w:hideMark/>
          </w:tcPr>
          <w:p w14:paraId="26AE2D16" w14:textId="77777777" w:rsidR="0059380F" w:rsidRPr="0059380F" w:rsidRDefault="0059380F" w:rsidP="000E7CDD">
            <w:pPr>
              <w:pStyle w:val="BodyText"/>
              <w:jc w:val="both"/>
              <w:rPr>
                <w:rFonts w:asciiTheme="minorHAnsi" w:hAnsiTheme="minorHAnsi" w:cstheme="minorHAnsi"/>
                <w:lang w:val="en-ZA"/>
              </w:rPr>
            </w:pPr>
            <w:r w:rsidRPr="0059380F">
              <w:rPr>
                <w:rFonts w:asciiTheme="minorHAnsi" w:hAnsiTheme="minorHAnsi" w:cstheme="minorHAnsi"/>
                <w:lang w:val="en-ZA"/>
              </w:rPr>
              <w:t>13</w:t>
            </w:r>
          </w:p>
        </w:tc>
        <w:tc>
          <w:tcPr>
            <w:tcW w:w="4660" w:type="dxa"/>
            <w:shd w:val="clear" w:color="auto" w:fill="auto"/>
            <w:noWrap/>
            <w:vAlign w:val="bottom"/>
            <w:hideMark/>
          </w:tcPr>
          <w:p w14:paraId="03047CBD" w14:textId="77777777" w:rsidR="0059380F" w:rsidRPr="0059380F" w:rsidRDefault="0059380F" w:rsidP="000E7CDD">
            <w:pPr>
              <w:pStyle w:val="BodyText"/>
              <w:jc w:val="both"/>
              <w:rPr>
                <w:rFonts w:asciiTheme="minorHAnsi" w:hAnsiTheme="minorHAnsi" w:cstheme="minorHAnsi"/>
                <w:lang w:val="en-ZA"/>
              </w:rPr>
            </w:pPr>
            <w:proofErr w:type="spellStart"/>
            <w:r w:rsidRPr="0059380F">
              <w:rPr>
                <w:rFonts w:asciiTheme="minorHAnsi" w:hAnsiTheme="minorHAnsi" w:cstheme="minorHAnsi"/>
                <w:lang w:val="en-ZA"/>
              </w:rPr>
              <w:t>Surfix</w:t>
            </w:r>
            <w:proofErr w:type="spellEnd"/>
            <w:r w:rsidRPr="0059380F">
              <w:rPr>
                <w:rFonts w:asciiTheme="minorHAnsi" w:hAnsiTheme="minorHAnsi" w:cstheme="minorHAnsi"/>
                <w:lang w:val="en-ZA"/>
              </w:rPr>
              <w:t xml:space="preserve"> 2.5mm</w:t>
            </w:r>
          </w:p>
        </w:tc>
        <w:tc>
          <w:tcPr>
            <w:tcW w:w="960" w:type="dxa"/>
            <w:shd w:val="clear" w:color="auto" w:fill="auto"/>
            <w:noWrap/>
            <w:vAlign w:val="bottom"/>
            <w:hideMark/>
          </w:tcPr>
          <w:p w14:paraId="5E3206AC" w14:textId="77777777" w:rsidR="0059380F" w:rsidRPr="0059380F" w:rsidRDefault="0059380F" w:rsidP="000E7CDD">
            <w:pPr>
              <w:pStyle w:val="BodyText"/>
              <w:jc w:val="both"/>
              <w:rPr>
                <w:rFonts w:asciiTheme="minorHAnsi" w:hAnsiTheme="minorHAnsi" w:cstheme="minorHAnsi"/>
                <w:lang w:val="en-ZA"/>
              </w:rPr>
            </w:pPr>
            <w:r w:rsidRPr="0059380F">
              <w:rPr>
                <w:rFonts w:asciiTheme="minorHAnsi" w:hAnsiTheme="minorHAnsi" w:cstheme="minorHAnsi"/>
                <w:lang w:val="en-ZA"/>
              </w:rPr>
              <w:t>m</w:t>
            </w:r>
          </w:p>
        </w:tc>
        <w:tc>
          <w:tcPr>
            <w:tcW w:w="960" w:type="dxa"/>
            <w:shd w:val="clear" w:color="auto" w:fill="auto"/>
            <w:noWrap/>
            <w:vAlign w:val="bottom"/>
            <w:hideMark/>
          </w:tcPr>
          <w:p w14:paraId="4036CE2D" w14:textId="77777777" w:rsidR="0059380F" w:rsidRPr="0059380F" w:rsidRDefault="0059380F" w:rsidP="000E7CDD">
            <w:pPr>
              <w:pStyle w:val="BodyText"/>
              <w:jc w:val="both"/>
              <w:rPr>
                <w:rFonts w:asciiTheme="minorHAnsi" w:hAnsiTheme="minorHAnsi" w:cstheme="minorHAnsi"/>
                <w:lang w:val="en-ZA"/>
              </w:rPr>
            </w:pPr>
            <w:r w:rsidRPr="0059380F">
              <w:rPr>
                <w:rFonts w:asciiTheme="minorHAnsi" w:hAnsiTheme="minorHAnsi" w:cstheme="minorHAnsi"/>
                <w:lang w:val="en-ZA"/>
              </w:rPr>
              <w:t>60</w:t>
            </w:r>
          </w:p>
        </w:tc>
      </w:tr>
      <w:tr w:rsidR="0059380F" w:rsidRPr="0059380F" w14:paraId="18AEC436" w14:textId="77777777" w:rsidTr="00143681">
        <w:trPr>
          <w:trHeight w:val="300"/>
        </w:trPr>
        <w:tc>
          <w:tcPr>
            <w:tcW w:w="960" w:type="dxa"/>
            <w:shd w:val="clear" w:color="auto" w:fill="auto"/>
            <w:noWrap/>
            <w:vAlign w:val="bottom"/>
            <w:hideMark/>
          </w:tcPr>
          <w:p w14:paraId="6D02778E" w14:textId="77777777" w:rsidR="0059380F" w:rsidRPr="0059380F" w:rsidRDefault="0059380F" w:rsidP="000E7CDD">
            <w:pPr>
              <w:pStyle w:val="BodyText"/>
              <w:jc w:val="both"/>
              <w:rPr>
                <w:rFonts w:asciiTheme="minorHAnsi" w:hAnsiTheme="minorHAnsi" w:cstheme="minorHAnsi"/>
                <w:lang w:val="en-ZA"/>
              </w:rPr>
            </w:pPr>
            <w:r w:rsidRPr="0059380F">
              <w:rPr>
                <w:rFonts w:asciiTheme="minorHAnsi" w:hAnsiTheme="minorHAnsi" w:cstheme="minorHAnsi"/>
                <w:lang w:val="en-ZA"/>
              </w:rPr>
              <w:t>14</w:t>
            </w:r>
          </w:p>
        </w:tc>
        <w:tc>
          <w:tcPr>
            <w:tcW w:w="4660" w:type="dxa"/>
            <w:shd w:val="clear" w:color="auto" w:fill="auto"/>
            <w:noWrap/>
            <w:vAlign w:val="bottom"/>
            <w:hideMark/>
          </w:tcPr>
          <w:p w14:paraId="12B17741" w14:textId="77777777" w:rsidR="0059380F" w:rsidRPr="0059380F" w:rsidRDefault="0059380F" w:rsidP="000E7CDD">
            <w:pPr>
              <w:pStyle w:val="BodyText"/>
              <w:jc w:val="both"/>
              <w:rPr>
                <w:rFonts w:asciiTheme="minorHAnsi" w:hAnsiTheme="minorHAnsi" w:cstheme="minorHAnsi"/>
                <w:lang w:val="en-ZA"/>
              </w:rPr>
            </w:pPr>
            <w:r w:rsidRPr="0059380F">
              <w:rPr>
                <w:rFonts w:asciiTheme="minorHAnsi" w:hAnsiTheme="minorHAnsi" w:cstheme="minorHAnsi"/>
                <w:lang w:val="en-ZA"/>
              </w:rPr>
              <w:t xml:space="preserve">light </w:t>
            </w:r>
            <w:proofErr w:type="spellStart"/>
            <w:r w:rsidRPr="0059380F">
              <w:rPr>
                <w:rFonts w:asciiTheme="minorHAnsi" w:hAnsiTheme="minorHAnsi" w:cstheme="minorHAnsi"/>
                <w:lang w:val="en-ZA"/>
              </w:rPr>
              <w:t>Complate</w:t>
            </w:r>
            <w:proofErr w:type="spellEnd"/>
            <w:r w:rsidRPr="0059380F">
              <w:rPr>
                <w:rFonts w:asciiTheme="minorHAnsi" w:hAnsiTheme="minorHAnsi" w:cstheme="minorHAnsi"/>
                <w:lang w:val="en-ZA"/>
              </w:rPr>
              <w:t xml:space="preserve"> with Fittings</w:t>
            </w:r>
          </w:p>
        </w:tc>
        <w:tc>
          <w:tcPr>
            <w:tcW w:w="960" w:type="dxa"/>
            <w:shd w:val="clear" w:color="auto" w:fill="auto"/>
            <w:noWrap/>
            <w:vAlign w:val="bottom"/>
            <w:hideMark/>
          </w:tcPr>
          <w:p w14:paraId="3D38A50C" w14:textId="77777777" w:rsidR="0059380F" w:rsidRPr="0059380F" w:rsidRDefault="0059380F" w:rsidP="000E7CDD">
            <w:pPr>
              <w:pStyle w:val="BodyText"/>
              <w:jc w:val="both"/>
              <w:rPr>
                <w:rFonts w:asciiTheme="minorHAnsi" w:hAnsiTheme="minorHAnsi" w:cstheme="minorHAnsi"/>
                <w:lang w:val="en-ZA"/>
              </w:rPr>
            </w:pPr>
            <w:r w:rsidRPr="0059380F">
              <w:rPr>
                <w:rFonts w:asciiTheme="minorHAnsi" w:hAnsiTheme="minorHAnsi" w:cstheme="minorHAnsi"/>
                <w:lang w:val="en-ZA"/>
              </w:rPr>
              <w:t>No.</w:t>
            </w:r>
          </w:p>
        </w:tc>
        <w:tc>
          <w:tcPr>
            <w:tcW w:w="960" w:type="dxa"/>
            <w:shd w:val="clear" w:color="auto" w:fill="auto"/>
            <w:noWrap/>
            <w:vAlign w:val="bottom"/>
            <w:hideMark/>
          </w:tcPr>
          <w:p w14:paraId="41208C2F" w14:textId="77777777" w:rsidR="0059380F" w:rsidRPr="0059380F" w:rsidRDefault="0059380F" w:rsidP="000E7CDD">
            <w:pPr>
              <w:pStyle w:val="BodyText"/>
              <w:jc w:val="both"/>
              <w:rPr>
                <w:rFonts w:asciiTheme="minorHAnsi" w:hAnsiTheme="minorHAnsi" w:cstheme="minorHAnsi"/>
                <w:lang w:val="en-ZA"/>
              </w:rPr>
            </w:pPr>
            <w:r w:rsidRPr="0059380F">
              <w:rPr>
                <w:rFonts w:asciiTheme="minorHAnsi" w:hAnsiTheme="minorHAnsi" w:cstheme="minorHAnsi"/>
                <w:lang w:val="en-ZA"/>
              </w:rPr>
              <w:t>5</w:t>
            </w:r>
          </w:p>
        </w:tc>
      </w:tr>
    </w:tbl>
    <w:p w14:paraId="03AA1CFE" w14:textId="77777777" w:rsidR="0059380F" w:rsidRPr="0059380F" w:rsidRDefault="0059380F" w:rsidP="000E7CDD">
      <w:pPr>
        <w:pStyle w:val="BodyText"/>
        <w:jc w:val="both"/>
        <w:rPr>
          <w:rFonts w:asciiTheme="minorHAnsi" w:hAnsiTheme="minorHAnsi" w:cstheme="minorHAnsi"/>
          <w:lang w:val="en-GB"/>
        </w:rPr>
      </w:pPr>
    </w:p>
    <w:p w14:paraId="3026F9CA" w14:textId="77777777" w:rsidR="0059380F" w:rsidRPr="0059380F" w:rsidRDefault="0059380F" w:rsidP="000E7CDD">
      <w:pPr>
        <w:pStyle w:val="BodyText"/>
        <w:jc w:val="both"/>
        <w:rPr>
          <w:rFonts w:asciiTheme="minorHAnsi" w:hAnsiTheme="minorHAnsi" w:cstheme="minorHAnsi"/>
          <w:lang w:val="en-GB"/>
        </w:rPr>
      </w:pPr>
    </w:p>
    <w:p w14:paraId="62499917" w14:textId="3D9D4F91" w:rsidR="0059380F" w:rsidRDefault="0059380F" w:rsidP="000E7CDD">
      <w:pPr>
        <w:pStyle w:val="BodyText"/>
        <w:jc w:val="both"/>
        <w:rPr>
          <w:rFonts w:asciiTheme="minorHAnsi" w:hAnsiTheme="minorHAnsi" w:cstheme="minorHAnsi"/>
          <w:b/>
          <w:lang w:val="en-GB"/>
        </w:rPr>
      </w:pPr>
      <w:bookmarkStart w:id="42" w:name="_Toc170740961"/>
      <w:r w:rsidRPr="0059380F">
        <w:rPr>
          <w:rFonts w:asciiTheme="minorHAnsi" w:hAnsiTheme="minorHAnsi" w:cstheme="minorHAnsi"/>
          <w:b/>
          <w:lang w:val="en-GB"/>
        </w:rPr>
        <w:t xml:space="preserve">3.6.2 Wiring design construction and </w:t>
      </w:r>
      <w:bookmarkEnd w:id="42"/>
      <w:r w:rsidR="00CD5468" w:rsidRPr="0059380F">
        <w:rPr>
          <w:rFonts w:asciiTheme="minorHAnsi" w:hAnsiTheme="minorHAnsi" w:cstheme="minorHAnsi"/>
          <w:b/>
          <w:lang w:val="en-GB"/>
        </w:rPr>
        <w:t>finishes.</w:t>
      </w:r>
    </w:p>
    <w:p w14:paraId="57023229" w14:textId="77777777" w:rsidR="00CD5468" w:rsidRPr="0059380F" w:rsidRDefault="00CD5468" w:rsidP="000E7CDD">
      <w:pPr>
        <w:pStyle w:val="BodyText"/>
        <w:jc w:val="both"/>
        <w:rPr>
          <w:rFonts w:asciiTheme="minorHAnsi" w:hAnsiTheme="minorHAnsi" w:cstheme="minorHAnsi"/>
          <w:b/>
          <w:lang w:val="en-GB"/>
        </w:rPr>
      </w:pPr>
    </w:p>
    <w:p w14:paraId="3C82F7F9" w14:textId="77777777" w:rsidR="0059380F" w:rsidRPr="0059380F" w:rsidRDefault="0059380F" w:rsidP="000E7CDD">
      <w:pPr>
        <w:pStyle w:val="BodyText"/>
        <w:jc w:val="both"/>
        <w:rPr>
          <w:rFonts w:asciiTheme="minorHAnsi" w:hAnsiTheme="minorHAnsi" w:cstheme="minorHAnsi"/>
          <w:b/>
          <w:lang w:val="en-GB"/>
        </w:rPr>
      </w:pPr>
      <w:bookmarkStart w:id="43" w:name="_Toc170740962"/>
      <w:r w:rsidRPr="0059380F">
        <w:rPr>
          <w:rFonts w:asciiTheme="minorHAnsi" w:hAnsiTheme="minorHAnsi" w:cstheme="minorHAnsi"/>
          <w:b/>
          <w:lang w:val="en-GB"/>
        </w:rPr>
        <w:t>Distribution Board</w:t>
      </w:r>
      <w:bookmarkEnd w:id="43"/>
    </w:p>
    <w:p w14:paraId="076FE586" w14:textId="77777777" w:rsidR="0059380F" w:rsidRPr="0059380F" w:rsidRDefault="0059380F" w:rsidP="000E7CDD">
      <w:pPr>
        <w:pStyle w:val="BodyText"/>
        <w:jc w:val="both"/>
        <w:rPr>
          <w:rFonts w:asciiTheme="minorHAnsi" w:hAnsiTheme="minorHAnsi" w:cstheme="minorHAnsi"/>
          <w:lang w:val="en-GB"/>
        </w:rPr>
      </w:pPr>
      <w:r w:rsidRPr="0059380F">
        <w:rPr>
          <w:rFonts w:asciiTheme="minorHAnsi" w:hAnsiTheme="minorHAnsi" w:cstheme="minorHAnsi"/>
          <w:lang w:val="en-GB"/>
        </w:rPr>
        <w:t xml:space="preserve">The </w:t>
      </w:r>
      <w:r w:rsidRPr="0059380F">
        <w:rPr>
          <w:rFonts w:asciiTheme="minorHAnsi" w:hAnsiTheme="minorHAnsi" w:cstheme="minorHAnsi"/>
          <w:i/>
          <w:iCs/>
          <w:lang w:val="en-GB"/>
        </w:rPr>
        <w:t>Contractor</w:t>
      </w:r>
      <w:r w:rsidRPr="0059380F">
        <w:rPr>
          <w:rFonts w:asciiTheme="minorHAnsi" w:hAnsiTheme="minorHAnsi" w:cstheme="minorHAnsi"/>
          <w:lang w:val="en-GB"/>
        </w:rPr>
        <w:t xml:space="preserve"> provides, installs, tests and commissions sufficient distribution board for a specific installation in compliance with the requirements of SANS 10142-1.</w:t>
      </w:r>
    </w:p>
    <w:p w14:paraId="6AC505E4" w14:textId="77777777" w:rsidR="0059380F" w:rsidRPr="0059380F" w:rsidRDefault="0059380F" w:rsidP="000E7CDD">
      <w:pPr>
        <w:pStyle w:val="BodyText"/>
        <w:jc w:val="both"/>
        <w:rPr>
          <w:rFonts w:asciiTheme="minorHAnsi" w:hAnsiTheme="minorHAnsi" w:cstheme="minorHAnsi"/>
          <w:lang w:val="en-GB"/>
        </w:rPr>
      </w:pPr>
      <w:r w:rsidRPr="0059380F">
        <w:rPr>
          <w:rFonts w:asciiTheme="minorHAnsi" w:hAnsiTheme="minorHAnsi" w:cstheme="minorHAnsi"/>
          <w:lang w:val="en-GB"/>
        </w:rPr>
        <w:t xml:space="preserve">A distribution board needs to be functioning and acceptable, it is the </w:t>
      </w:r>
      <w:r w:rsidRPr="0059380F">
        <w:rPr>
          <w:rFonts w:asciiTheme="minorHAnsi" w:hAnsiTheme="minorHAnsi" w:cstheme="minorHAnsi"/>
          <w:i/>
          <w:iCs/>
          <w:lang w:val="en-GB"/>
        </w:rPr>
        <w:t>Contractor’s</w:t>
      </w:r>
      <w:r w:rsidRPr="0059380F">
        <w:rPr>
          <w:rFonts w:asciiTheme="minorHAnsi" w:hAnsiTheme="minorHAnsi" w:cstheme="minorHAnsi"/>
          <w:lang w:val="en-GB"/>
        </w:rPr>
        <w:t xml:space="preserve"> responsibility to conduct an inspection and test (QCP to be compiled, accepted and applied) before delivery to site. </w:t>
      </w:r>
    </w:p>
    <w:p w14:paraId="237FEF38" w14:textId="77777777" w:rsidR="0059380F" w:rsidRPr="0059380F" w:rsidRDefault="0059380F" w:rsidP="000E7CDD">
      <w:pPr>
        <w:pStyle w:val="BodyText"/>
        <w:jc w:val="both"/>
        <w:rPr>
          <w:rFonts w:asciiTheme="minorHAnsi" w:hAnsiTheme="minorHAnsi" w:cstheme="minorHAnsi"/>
          <w:lang w:val="en-GB"/>
        </w:rPr>
      </w:pPr>
      <w:r w:rsidRPr="0059380F">
        <w:rPr>
          <w:rFonts w:asciiTheme="minorHAnsi" w:hAnsiTheme="minorHAnsi" w:cstheme="minorHAnsi"/>
          <w:lang w:val="en-GB"/>
        </w:rPr>
        <w:t xml:space="preserve"> </w:t>
      </w:r>
    </w:p>
    <w:p w14:paraId="7E0906B0" w14:textId="77777777" w:rsidR="0059380F" w:rsidRPr="0059380F" w:rsidRDefault="0059380F" w:rsidP="000E7CDD">
      <w:pPr>
        <w:pStyle w:val="BodyText"/>
        <w:jc w:val="both"/>
        <w:rPr>
          <w:rFonts w:asciiTheme="minorHAnsi" w:hAnsiTheme="minorHAnsi" w:cstheme="minorHAnsi"/>
          <w:b/>
          <w:lang w:val="en-GB"/>
        </w:rPr>
      </w:pPr>
      <w:bookmarkStart w:id="44" w:name="_Toc170740963"/>
      <w:r w:rsidRPr="0059380F">
        <w:rPr>
          <w:rFonts w:asciiTheme="minorHAnsi" w:hAnsiTheme="minorHAnsi" w:cstheme="minorHAnsi"/>
          <w:b/>
          <w:lang w:val="en-GB"/>
        </w:rPr>
        <w:t>Lighting Fittings</w:t>
      </w:r>
      <w:bookmarkEnd w:id="44"/>
    </w:p>
    <w:p w14:paraId="3B529BDA" w14:textId="77777777" w:rsidR="0059380F" w:rsidRPr="0059380F" w:rsidRDefault="0059380F" w:rsidP="000E7CDD">
      <w:pPr>
        <w:pStyle w:val="BodyText"/>
        <w:jc w:val="both"/>
        <w:rPr>
          <w:rFonts w:asciiTheme="minorHAnsi" w:hAnsiTheme="minorHAnsi" w:cstheme="minorHAnsi"/>
          <w:lang w:val="en-GB"/>
        </w:rPr>
      </w:pPr>
      <w:r w:rsidRPr="0059380F">
        <w:rPr>
          <w:rFonts w:asciiTheme="minorHAnsi" w:hAnsiTheme="minorHAnsi" w:cstheme="minorHAnsi"/>
          <w:lang w:val="en-GB"/>
        </w:rPr>
        <w:t xml:space="preserve">The </w:t>
      </w:r>
      <w:r w:rsidRPr="0059380F">
        <w:rPr>
          <w:rFonts w:asciiTheme="minorHAnsi" w:hAnsiTheme="minorHAnsi" w:cstheme="minorHAnsi"/>
          <w:i/>
          <w:iCs/>
          <w:lang w:val="en-GB"/>
        </w:rPr>
        <w:t xml:space="preserve">Contractor </w:t>
      </w:r>
      <w:r w:rsidRPr="0059380F">
        <w:rPr>
          <w:rFonts w:asciiTheme="minorHAnsi" w:hAnsiTheme="minorHAnsi" w:cstheme="minorHAnsi"/>
          <w:lang w:val="en-GB"/>
        </w:rPr>
        <w:t>determines,</w:t>
      </w:r>
      <w:r w:rsidRPr="0059380F">
        <w:rPr>
          <w:rFonts w:asciiTheme="minorHAnsi" w:hAnsiTheme="minorHAnsi" w:cstheme="minorHAnsi"/>
          <w:i/>
          <w:iCs/>
          <w:lang w:val="en-GB"/>
        </w:rPr>
        <w:t xml:space="preserve"> </w:t>
      </w:r>
      <w:r w:rsidRPr="0059380F">
        <w:rPr>
          <w:rFonts w:asciiTheme="minorHAnsi" w:hAnsiTheme="minorHAnsi" w:cstheme="minorHAnsi"/>
          <w:lang w:val="en-GB"/>
        </w:rPr>
        <w:t xml:space="preserve">provides, installs, tests and commissions sufficient lighting for a specific installation in compliance with the requirements of </w:t>
      </w:r>
      <w:r w:rsidRPr="0059380F">
        <w:rPr>
          <w:rFonts w:asciiTheme="minorHAnsi" w:hAnsiTheme="minorHAnsi" w:cstheme="minorHAnsi"/>
        </w:rPr>
        <w:t>SANS 10142-1, SANS 10400XA and SANS 204</w:t>
      </w:r>
      <w:r w:rsidRPr="0059380F">
        <w:rPr>
          <w:rFonts w:asciiTheme="minorHAnsi" w:hAnsiTheme="minorHAnsi" w:cstheme="minorHAnsi"/>
          <w:lang w:val="en-GB"/>
        </w:rPr>
        <w:t>.</w:t>
      </w:r>
    </w:p>
    <w:p w14:paraId="6B31D53B" w14:textId="46EE7764" w:rsidR="0059380F" w:rsidRDefault="0059380F" w:rsidP="000E7CDD">
      <w:pPr>
        <w:pStyle w:val="BodyText"/>
        <w:jc w:val="both"/>
        <w:rPr>
          <w:rFonts w:asciiTheme="minorHAnsi" w:hAnsiTheme="minorHAnsi" w:cstheme="minorHAnsi"/>
          <w:lang w:val="en-GB"/>
        </w:rPr>
      </w:pPr>
      <w:r w:rsidRPr="0059380F">
        <w:rPr>
          <w:rFonts w:asciiTheme="minorHAnsi" w:hAnsiTheme="minorHAnsi" w:cstheme="minorHAnsi"/>
          <w:lang w:val="en-GB"/>
        </w:rPr>
        <w:t xml:space="preserve">It is the </w:t>
      </w:r>
      <w:r w:rsidRPr="0059380F">
        <w:rPr>
          <w:rFonts w:asciiTheme="minorHAnsi" w:hAnsiTheme="minorHAnsi" w:cstheme="minorHAnsi"/>
          <w:i/>
          <w:iCs/>
          <w:lang w:val="en-GB"/>
        </w:rPr>
        <w:t>Contractor’s</w:t>
      </w:r>
      <w:r w:rsidRPr="0059380F">
        <w:rPr>
          <w:rFonts w:asciiTheme="minorHAnsi" w:hAnsiTheme="minorHAnsi" w:cstheme="minorHAnsi"/>
          <w:lang w:val="en-GB"/>
        </w:rPr>
        <w:t xml:space="preserve"> responsibility to ensure that the Lux level inside all the rooms of the houses is of acceptable level.</w:t>
      </w:r>
    </w:p>
    <w:p w14:paraId="4567094D" w14:textId="77777777" w:rsidR="00CD5468" w:rsidRPr="0059380F" w:rsidRDefault="00CD5468" w:rsidP="000E7CDD">
      <w:pPr>
        <w:pStyle w:val="BodyText"/>
        <w:jc w:val="both"/>
        <w:rPr>
          <w:rFonts w:asciiTheme="minorHAnsi" w:hAnsiTheme="minorHAnsi" w:cstheme="minorHAnsi"/>
          <w:lang w:val="en-GB"/>
        </w:rPr>
      </w:pPr>
    </w:p>
    <w:p w14:paraId="71CE2CDF" w14:textId="77777777" w:rsidR="0059380F" w:rsidRPr="0059380F" w:rsidRDefault="0059380F" w:rsidP="000E7CDD">
      <w:pPr>
        <w:pStyle w:val="BodyText"/>
        <w:jc w:val="both"/>
        <w:rPr>
          <w:rFonts w:asciiTheme="minorHAnsi" w:hAnsiTheme="minorHAnsi" w:cstheme="minorHAnsi"/>
          <w:b/>
          <w:lang w:val="en-GB"/>
        </w:rPr>
      </w:pPr>
      <w:bookmarkStart w:id="45" w:name="_Toc170740964"/>
      <w:r w:rsidRPr="0059380F">
        <w:rPr>
          <w:rFonts w:asciiTheme="minorHAnsi" w:hAnsiTheme="minorHAnsi" w:cstheme="minorHAnsi"/>
          <w:b/>
          <w:lang w:val="en-GB"/>
        </w:rPr>
        <w:t>Wiring</w:t>
      </w:r>
      <w:bookmarkEnd w:id="45"/>
      <w:r w:rsidRPr="0059380F">
        <w:rPr>
          <w:rFonts w:asciiTheme="minorHAnsi" w:hAnsiTheme="minorHAnsi" w:cstheme="minorHAnsi"/>
          <w:b/>
          <w:lang w:val="en-GB"/>
        </w:rPr>
        <w:t xml:space="preserve"> </w:t>
      </w:r>
    </w:p>
    <w:p w14:paraId="0D9C4B58" w14:textId="77777777" w:rsidR="0059380F" w:rsidRPr="0059380F" w:rsidRDefault="0059380F" w:rsidP="000E7CDD">
      <w:pPr>
        <w:pStyle w:val="BodyText"/>
        <w:jc w:val="both"/>
        <w:rPr>
          <w:rFonts w:asciiTheme="minorHAnsi" w:hAnsiTheme="minorHAnsi" w:cstheme="minorHAnsi"/>
          <w:lang w:val="en-GB"/>
        </w:rPr>
      </w:pPr>
      <w:r w:rsidRPr="0059380F">
        <w:rPr>
          <w:rFonts w:asciiTheme="minorHAnsi" w:hAnsiTheme="minorHAnsi" w:cstheme="minorHAnsi"/>
          <w:lang w:val="en-GB"/>
        </w:rPr>
        <w:t xml:space="preserve">The </w:t>
      </w:r>
      <w:r w:rsidRPr="0059380F">
        <w:rPr>
          <w:rFonts w:asciiTheme="minorHAnsi" w:hAnsiTheme="minorHAnsi" w:cstheme="minorHAnsi"/>
          <w:i/>
          <w:iCs/>
          <w:lang w:val="en-GB"/>
        </w:rPr>
        <w:t xml:space="preserve">Contractor </w:t>
      </w:r>
      <w:r w:rsidRPr="0059380F">
        <w:rPr>
          <w:rFonts w:asciiTheme="minorHAnsi" w:hAnsiTheme="minorHAnsi" w:cstheme="minorHAnsi"/>
          <w:lang w:val="en-GB"/>
        </w:rPr>
        <w:t>determines,</w:t>
      </w:r>
      <w:r w:rsidRPr="0059380F">
        <w:rPr>
          <w:rFonts w:asciiTheme="minorHAnsi" w:hAnsiTheme="minorHAnsi" w:cstheme="minorHAnsi"/>
          <w:i/>
          <w:iCs/>
          <w:lang w:val="en-GB"/>
        </w:rPr>
        <w:t xml:space="preserve"> </w:t>
      </w:r>
      <w:r w:rsidRPr="0059380F">
        <w:rPr>
          <w:rFonts w:asciiTheme="minorHAnsi" w:hAnsiTheme="minorHAnsi" w:cstheme="minorHAnsi"/>
          <w:lang w:val="en-GB"/>
        </w:rPr>
        <w:t xml:space="preserve">provides, installs, tests and terminates (both ends) a sufficient wiring cable for a specific installation in compliance with the requirements of </w:t>
      </w:r>
      <w:r w:rsidRPr="0059380F">
        <w:rPr>
          <w:rFonts w:asciiTheme="minorHAnsi" w:hAnsiTheme="minorHAnsi" w:cstheme="minorHAnsi"/>
        </w:rPr>
        <w:t>SANS 10142-1.</w:t>
      </w:r>
    </w:p>
    <w:p w14:paraId="40032AD6" w14:textId="6ED38D6B" w:rsidR="0059380F" w:rsidRDefault="0059380F" w:rsidP="000E7CDD">
      <w:pPr>
        <w:pStyle w:val="BodyText"/>
        <w:jc w:val="both"/>
        <w:rPr>
          <w:rFonts w:asciiTheme="minorHAnsi" w:hAnsiTheme="minorHAnsi" w:cstheme="minorHAnsi"/>
          <w:lang w:val="en-GB"/>
        </w:rPr>
      </w:pPr>
      <w:r w:rsidRPr="0059380F">
        <w:rPr>
          <w:rFonts w:asciiTheme="minorHAnsi" w:hAnsiTheme="minorHAnsi" w:cstheme="minorHAnsi"/>
          <w:lang w:val="en-GB"/>
        </w:rPr>
        <w:t>Wiring shall be carried out in PVC conduit. All conduits shall be clear of moisture and debris before any wiring is commenced.</w:t>
      </w:r>
    </w:p>
    <w:p w14:paraId="44E53915" w14:textId="77777777" w:rsidR="00CD5468" w:rsidRPr="0059380F" w:rsidRDefault="00CD5468" w:rsidP="000E7CDD">
      <w:pPr>
        <w:pStyle w:val="BodyText"/>
        <w:jc w:val="both"/>
        <w:rPr>
          <w:rFonts w:asciiTheme="minorHAnsi" w:hAnsiTheme="minorHAnsi" w:cstheme="minorHAnsi"/>
          <w:lang w:val="en-GB"/>
        </w:rPr>
      </w:pPr>
    </w:p>
    <w:p w14:paraId="548F329A" w14:textId="77777777" w:rsidR="0059380F" w:rsidRPr="0059380F" w:rsidRDefault="0059380F" w:rsidP="000E7CDD">
      <w:pPr>
        <w:pStyle w:val="BodyText"/>
        <w:jc w:val="both"/>
        <w:rPr>
          <w:rFonts w:asciiTheme="minorHAnsi" w:hAnsiTheme="minorHAnsi" w:cstheme="minorHAnsi"/>
          <w:b/>
          <w:lang w:val="en-GB"/>
        </w:rPr>
      </w:pPr>
      <w:bookmarkStart w:id="46" w:name="_Toc170740965"/>
      <w:r w:rsidRPr="0059380F">
        <w:rPr>
          <w:rFonts w:asciiTheme="minorHAnsi" w:hAnsiTheme="minorHAnsi" w:cstheme="minorHAnsi"/>
          <w:b/>
          <w:lang w:val="en-GB"/>
        </w:rPr>
        <w:t>Socket Outlet</w:t>
      </w:r>
      <w:bookmarkEnd w:id="46"/>
      <w:r w:rsidRPr="0059380F">
        <w:rPr>
          <w:rFonts w:asciiTheme="minorHAnsi" w:hAnsiTheme="minorHAnsi" w:cstheme="minorHAnsi"/>
          <w:b/>
          <w:lang w:val="en-GB"/>
        </w:rPr>
        <w:t xml:space="preserve"> </w:t>
      </w:r>
    </w:p>
    <w:p w14:paraId="14951624" w14:textId="06702F89" w:rsidR="0059380F" w:rsidRDefault="0059380F" w:rsidP="000E7CDD">
      <w:pPr>
        <w:pStyle w:val="BodyText"/>
        <w:jc w:val="both"/>
        <w:rPr>
          <w:rFonts w:asciiTheme="minorHAnsi" w:hAnsiTheme="minorHAnsi" w:cstheme="minorHAnsi"/>
        </w:rPr>
      </w:pPr>
      <w:r w:rsidRPr="0059380F">
        <w:rPr>
          <w:rFonts w:asciiTheme="minorHAnsi" w:hAnsiTheme="minorHAnsi" w:cstheme="minorHAnsi"/>
          <w:lang w:val="en-GB"/>
        </w:rPr>
        <w:t xml:space="preserve">The </w:t>
      </w:r>
      <w:r w:rsidRPr="0059380F">
        <w:rPr>
          <w:rFonts w:asciiTheme="minorHAnsi" w:hAnsiTheme="minorHAnsi" w:cstheme="minorHAnsi"/>
          <w:i/>
          <w:iCs/>
          <w:lang w:val="en-GB"/>
        </w:rPr>
        <w:t xml:space="preserve">Contractor </w:t>
      </w:r>
      <w:r w:rsidRPr="0059380F">
        <w:rPr>
          <w:rFonts w:asciiTheme="minorHAnsi" w:hAnsiTheme="minorHAnsi" w:cstheme="minorHAnsi"/>
          <w:lang w:val="en-GB"/>
        </w:rPr>
        <w:t>determines,</w:t>
      </w:r>
      <w:r w:rsidRPr="0059380F">
        <w:rPr>
          <w:rFonts w:asciiTheme="minorHAnsi" w:hAnsiTheme="minorHAnsi" w:cstheme="minorHAnsi"/>
          <w:i/>
          <w:iCs/>
          <w:lang w:val="en-GB"/>
        </w:rPr>
        <w:t xml:space="preserve"> </w:t>
      </w:r>
      <w:r w:rsidRPr="0059380F">
        <w:rPr>
          <w:rFonts w:asciiTheme="minorHAnsi" w:hAnsiTheme="minorHAnsi" w:cstheme="minorHAnsi"/>
          <w:lang w:val="en-GB"/>
        </w:rPr>
        <w:t xml:space="preserve">provides, installs, wires and tests a sufficient socket outlet for a specific installation in compliance with the requirements of </w:t>
      </w:r>
      <w:r w:rsidRPr="0059380F">
        <w:rPr>
          <w:rFonts w:asciiTheme="minorHAnsi" w:hAnsiTheme="minorHAnsi" w:cstheme="minorHAnsi"/>
        </w:rPr>
        <w:t>SANS 10142-1.</w:t>
      </w:r>
    </w:p>
    <w:p w14:paraId="18DC4123" w14:textId="77777777" w:rsidR="00CD5468" w:rsidRPr="0059380F" w:rsidRDefault="00CD5468" w:rsidP="000E7CDD">
      <w:pPr>
        <w:pStyle w:val="BodyText"/>
        <w:jc w:val="both"/>
        <w:rPr>
          <w:rFonts w:asciiTheme="minorHAnsi" w:hAnsiTheme="minorHAnsi" w:cstheme="minorHAnsi"/>
          <w:lang w:val="en-GB"/>
        </w:rPr>
      </w:pPr>
    </w:p>
    <w:p w14:paraId="367F0E8A" w14:textId="77777777" w:rsidR="0059380F" w:rsidRPr="0059380F" w:rsidRDefault="0059380F" w:rsidP="000E7CDD">
      <w:pPr>
        <w:pStyle w:val="BodyText"/>
        <w:jc w:val="both"/>
        <w:rPr>
          <w:rFonts w:asciiTheme="minorHAnsi" w:hAnsiTheme="minorHAnsi" w:cstheme="minorHAnsi"/>
          <w:b/>
          <w:lang w:val="en-GB"/>
        </w:rPr>
      </w:pPr>
      <w:bookmarkStart w:id="47" w:name="_Toc170740966"/>
      <w:r w:rsidRPr="0059380F">
        <w:rPr>
          <w:rFonts w:asciiTheme="minorHAnsi" w:hAnsiTheme="minorHAnsi" w:cstheme="minorHAnsi"/>
          <w:b/>
          <w:lang w:val="en-GB"/>
        </w:rPr>
        <w:t>Switch</w:t>
      </w:r>
      <w:bookmarkEnd w:id="47"/>
      <w:r w:rsidRPr="0059380F">
        <w:rPr>
          <w:rFonts w:asciiTheme="minorHAnsi" w:hAnsiTheme="minorHAnsi" w:cstheme="minorHAnsi"/>
          <w:b/>
          <w:lang w:val="en-GB"/>
        </w:rPr>
        <w:t xml:space="preserve"> </w:t>
      </w:r>
    </w:p>
    <w:p w14:paraId="435D8519" w14:textId="205E2759" w:rsidR="0059380F" w:rsidRDefault="0059380F" w:rsidP="000E7CDD">
      <w:pPr>
        <w:pStyle w:val="BodyText"/>
        <w:jc w:val="both"/>
        <w:rPr>
          <w:rFonts w:asciiTheme="minorHAnsi" w:hAnsiTheme="minorHAnsi" w:cstheme="minorHAnsi"/>
        </w:rPr>
      </w:pPr>
      <w:r w:rsidRPr="0059380F">
        <w:rPr>
          <w:rFonts w:asciiTheme="minorHAnsi" w:hAnsiTheme="minorHAnsi" w:cstheme="minorHAnsi"/>
          <w:lang w:val="en-GB"/>
        </w:rPr>
        <w:t xml:space="preserve">The </w:t>
      </w:r>
      <w:r w:rsidRPr="0059380F">
        <w:rPr>
          <w:rFonts w:asciiTheme="minorHAnsi" w:hAnsiTheme="minorHAnsi" w:cstheme="minorHAnsi"/>
          <w:i/>
          <w:iCs/>
          <w:lang w:val="en-GB"/>
        </w:rPr>
        <w:t xml:space="preserve">Contractor </w:t>
      </w:r>
      <w:r w:rsidRPr="0059380F">
        <w:rPr>
          <w:rFonts w:asciiTheme="minorHAnsi" w:hAnsiTheme="minorHAnsi" w:cstheme="minorHAnsi"/>
          <w:lang w:val="en-GB"/>
        </w:rPr>
        <w:t>determines,</w:t>
      </w:r>
      <w:r w:rsidRPr="0059380F">
        <w:rPr>
          <w:rFonts w:asciiTheme="minorHAnsi" w:hAnsiTheme="minorHAnsi" w:cstheme="minorHAnsi"/>
          <w:i/>
          <w:iCs/>
          <w:lang w:val="en-GB"/>
        </w:rPr>
        <w:t xml:space="preserve"> </w:t>
      </w:r>
      <w:r w:rsidRPr="0059380F">
        <w:rPr>
          <w:rFonts w:asciiTheme="minorHAnsi" w:hAnsiTheme="minorHAnsi" w:cstheme="minorHAnsi"/>
          <w:lang w:val="en-GB"/>
        </w:rPr>
        <w:t xml:space="preserve">provides, installs, wires and tests a sufficient switch for a specific installation in compliance with the requirements of </w:t>
      </w:r>
      <w:r w:rsidRPr="0059380F">
        <w:rPr>
          <w:rFonts w:asciiTheme="minorHAnsi" w:hAnsiTheme="minorHAnsi" w:cstheme="minorHAnsi"/>
        </w:rPr>
        <w:t>SANS 10142-1.</w:t>
      </w:r>
    </w:p>
    <w:p w14:paraId="57184F8E" w14:textId="77777777" w:rsidR="00CD5468" w:rsidRPr="0059380F" w:rsidRDefault="00CD5468" w:rsidP="000E7CDD">
      <w:pPr>
        <w:pStyle w:val="BodyText"/>
        <w:jc w:val="both"/>
        <w:rPr>
          <w:rFonts w:asciiTheme="minorHAnsi" w:hAnsiTheme="minorHAnsi" w:cstheme="minorHAnsi"/>
          <w:lang w:val="en-GB"/>
        </w:rPr>
      </w:pPr>
    </w:p>
    <w:p w14:paraId="75C7D610" w14:textId="77777777" w:rsidR="0059380F" w:rsidRPr="0059380F" w:rsidRDefault="0059380F" w:rsidP="000E7CDD">
      <w:pPr>
        <w:pStyle w:val="BodyText"/>
        <w:jc w:val="both"/>
        <w:rPr>
          <w:rFonts w:asciiTheme="minorHAnsi" w:hAnsiTheme="minorHAnsi" w:cstheme="minorHAnsi"/>
          <w:b/>
          <w:lang w:val="en-GB"/>
        </w:rPr>
      </w:pPr>
      <w:bookmarkStart w:id="48" w:name="_Toc170740967"/>
      <w:r w:rsidRPr="0059380F">
        <w:rPr>
          <w:rFonts w:asciiTheme="minorHAnsi" w:hAnsiTheme="minorHAnsi" w:cstheme="minorHAnsi"/>
          <w:b/>
          <w:lang w:val="en-GB"/>
        </w:rPr>
        <w:t>Certificate of Compliance</w:t>
      </w:r>
      <w:bookmarkEnd w:id="48"/>
      <w:r w:rsidRPr="0059380F">
        <w:rPr>
          <w:rFonts w:asciiTheme="minorHAnsi" w:hAnsiTheme="minorHAnsi" w:cstheme="minorHAnsi"/>
          <w:b/>
          <w:lang w:val="en-GB"/>
        </w:rPr>
        <w:t xml:space="preserve"> </w:t>
      </w:r>
    </w:p>
    <w:p w14:paraId="0E6C16AE" w14:textId="77777777" w:rsidR="0059380F" w:rsidRPr="0059380F" w:rsidRDefault="0059380F" w:rsidP="000E7CDD">
      <w:pPr>
        <w:pStyle w:val="BodyText"/>
        <w:jc w:val="both"/>
        <w:rPr>
          <w:rFonts w:asciiTheme="minorHAnsi" w:hAnsiTheme="minorHAnsi" w:cstheme="minorHAnsi"/>
          <w:lang w:val="en-GB"/>
        </w:rPr>
      </w:pPr>
      <w:r w:rsidRPr="0059380F">
        <w:rPr>
          <w:rFonts w:asciiTheme="minorHAnsi" w:hAnsiTheme="minorHAnsi" w:cstheme="minorHAnsi"/>
          <w:lang w:val="en-GB"/>
        </w:rPr>
        <w:t xml:space="preserve">The </w:t>
      </w:r>
      <w:r w:rsidRPr="0059380F">
        <w:rPr>
          <w:rFonts w:asciiTheme="minorHAnsi" w:hAnsiTheme="minorHAnsi" w:cstheme="minorHAnsi"/>
          <w:i/>
          <w:iCs/>
          <w:lang w:val="en-GB"/>
        </w:rPr>
        <w:t>Contractor’s</w:t>
      </w:r>
      <w:r w:rsidRPr="0059380F">
        <w:rPr>
          <w:rFonts w:asciiTheme="minorHAnsi" w:hAnsiTheme="minorHAnsi" w:cstheme="minorHAnsi"/>
          <w:lang w:val="en-GB"/>
        </w:rPr>
        <w:t xml:space="preserve"> competent person shall perform illumination measurements (as recommended in SANS 10114 -1) and submitted illumination measurement reports to the </w:t>
      </w:r>
      <w:r w:rsidRPr="0059380F">
        <w:rPr>
          <w:rFonts w:asciiTheme="minorHAnsi" w:hAnsiTheme="minorHAnsi" w:cstheme="minorHAnsi"/>
          <w:i/>
          <w:iCs/>
          <w:lang w:val="en-GB"/>
        </w:rPr>
        <w:t>Employer</w:t>
      </w:r>
      <w:r w:rsidRPr="0059380F">
        <w:rPr>
          <w:rFonts w:asciiTheme="minorHAnsi" w:hAnsiTheme="minorHAnsi" w:cstheme="minorHAnsi"/>
          <w:lang w:val="en-GB"/>
        </w:rPr>
        <w:t xml:space="preserve">. Measurements shall be performed once the installation has been completed. </w:t>
      </w:r>
    </w:p>
    <w:p w14:paraId="63AED638" w14:textId="77777777" w:rsidR="0059380F" w:rsidRPr="0059380F" w:rsidRDefault="0059380F" w:rsidP="000E7CDD">
      <w:pPr>
        <w:pStyle w:val="BodyText"/>
        <w:jc w:val="both"/>
        <w:rPr>
          <w:rFonts w:asciiTheme="minorHAnsi" w:hAnsiTheme="minorHAnsi" w:cstheme="minorHAnsi"/>
          <w:lang w:val="en-GB"/>
        </w:rPr>
      </w:pPr>
      <w:r w:rsidRPr="0059380F">
        <w:rPr>
          <w:rFonts w:asciiTheme="minorHAnsi" w:hAnsiTheme="minorHAnsi" w:cstheme="minorHAnsi"/>
          <w:lang w:val="en-GB"/>
        </w:rPr>
        <w:t xml:space="preserve">On completion of the installation, The </w:t>
      </w:r>
      <w:r w:rsidRPr="0059380F">
        <w:rPr>
          <w:rFonts w:asciiTheme="minorHAnsi" w:hAnsiTheme="minorHAnsi" w:cstheme="minorHAnsi"/>
          <w:i/>
          <w:iCs/>
          <w:lang w:val="en-GB"/>
        </w:rPr>
        <w:t xml:space="preserve">Contractor </w:t>
      </w:r>
      <w:r w:rsidRPr="0059380F">
        <w:rPr>
          <w:rFonts w:asciiTheme="minorHAnsi" w:hAnsiTheme="minorHAnsi" w:cstheme="minorHAnsi"/>
          <w:lang w:val="en-GB"/>
        </w:rPr>
        <w:t xml:space="preserve">issued an Electrical Certificate of Compliance (CoC) to the </w:t>
      </w:r>
      <w:r w:rsidRPr="0059380F">
        <w:rPr>
          <w:rFonts w:asciiTheme="minorHAnsi" w:hAnsiTheme="minorHAnsi" w:cstheme="minorHAnsi"/>
          <w:i/>
          <w:iCs/>
          <w:lang w:val="en-GB"/>
        </w:rPr>
        <w:t>Employer</w:t>
      </w:r>
      <w:r w:rsidRPr="0059380F">
        <w:rPr>
          <w:rFonts w:asciiTheme="minorHAnsi" w:hAnsiTheme="minorHAnsi" w:cstheme="minorHAnsi"/>
          <w:lang w:val="en-GB"/>
        </w:rPr>
        <w:t xml:space="preserve"> in terms of the Occupational Health and Safety Act, (OHS Act 85 of 1993). </w:t>
      </w:r>
    </w:p>
    <w:p w14:paraId="455D0759" w14:textId="77777777" w:rsidR="0059380F" w:rsidRPr="0059380F" w:rsidRDefault="0059380F" w:rsidP="000E7CDD">
      <w:pPr>
        <w:pStyle w:val="BodyText"/>
        <w:jc w:val="both"/>
        <w:rPr>
          <w:rFonts w:asciiTheme="minorHAnsi" w:hAnsiTheme="minorHAnsi" w:cstheme="minorHAnsi"/>
          <w:lang w:val="en-GB"/>
        </w:rPr>
      </w:pPr>
    </w:p>
    <w:p w14:paraId="1CEFB57B" w14:textId="77777777" w:rsidR="0059380F" w:rsidRPr="0059380F" w:rsidRDefault="0059380F" w:rsidP="000E7CDD">
      <w:pPr>
        <w:pStyle w:val="BodyText"/>
        <w:jc w:val="both"/>
        <w:rPr>
          <w:rFonts w:asciiTheme="minorHAnsi" w:hAnsiTheme="minorHAnsi" w:cstheme="minorHAnsi"/>
          <w:lang w:val="en-GB"/>
        </w:rPr>
      </w:pPr>
    </w:p>
    <w:p w14:paraId="3311E27C" w14:textId="77777777" w:rsidR="0059380F" w:rsidRPr="0059380F" w:rsidRDefault="0059380F" w:rsidP="000E7CDD">
      <w:pPr>
        <w:pStyle w:val="BodyText"/>
        <w:jc w:val="both"/>
        <w:rPr>
          <w:rFonts w:asciiTheme="minorHAnsi" w:hAnsiTheme="minorHAnsi" w:cstheme="minorHAnsi"/>
          <w:lang w:val="en-GB"/>
        </w:rPr>
      </w:pPr>
    </w:p>
    <w:p w14:paraId="502A8EBB" w14:textId="77777777" w:rsidR="0059380F" w:rsidRPr="0059380F" w:rsidRDefault="0059380F" w:rsidP="000E7CDD">
      <w:pPr>
        <w:pStyle w:val="BodyText"/>
        <w:jc w:val="both"/>
        <w:rPr>
          <w:rFonts w:asciiTheme="minorHAnsi" w:hAnsiTheme="minorHAnsi" w:cstheme="minorHAnsi"/>
          <w:b/>
          <w:lang w:val="en-GB"/>
        </w:rPr>
      </w:pPr>
      <w:bookmarkStart w:id="49" w:name="_Toc170740968"/>
      <w:r w:rsidRPr="0059380F">
        <w:rPr>
          <w:rFonts w:asciiTheme="minorHAnsi" w:hAnsiTheme="minorHAnsi" w:cstheme="minorHAnsi"/>
          <w:b/>
          <w:lang w:val="en-GB"/>
        </w:rPr>
        <w:t>3.7 Hybrid heaters and hybrid Stoves with associated 9kg LPG cylinders</w:t>
      </w:r>
      <w:bookmarkEnd w:id="49"/>
    </w:p>
    <w:p w14:paraId="0BB2740E" w14:textId="77777777" w:rsidR="0059380F" w:rsidRPr="0059380F" w:rsidRDefault="0059380F" w:rsidP="000E7CDD">
      <w:pPr>
        <w:pStyle w:val="BodyText"/>
        <w:jc w:val="both"/>
        <w:rPr>
          <w:rFonts w:asciiTheme="minorHAnsi" w:hAnsiTheme="minorHAnsi" w:cstheme="minorHAnsi"/>
          <w:b/>
          <w:lang w:val="en-GB"/>
        </w:rPr>
      </w:pPr>
      <w:bookmarkStart w:id="50" w:name="_Toc170740969"/>
      <w:r w:rsidRPr="0059380F">
        <w:rPr>
          <w:rFonts w:asciiTheme="minorHAnsi" w:hAnsiTheme="minorHAnsi" w:cstheme="minorHAnsi"/>
          <w:b/>
          <w:lang w:val="en-GB"/>
        </w:rPr>
        <w:t>3.7.1 General Requirements</w:t>
      </w:r>
      <w:bookmarkEnd w:id="50"/>
    </w:p>
    <w:p w14:paraId="581AE193" w14:textId="77777777" w:rsidR="0059380F" w:rsidRPr="0059380F" w:rsidRDefault="0059380F" w:rsidP="000E7CDD">
      <w:pPr>
        <w:pStyle w:val="BodyText"/>
        <w:jc w:val="both"/>
        <w:rPr>
          <w:rFonts w:asciiTheme="minorHAnsi" w:hAnsiTheme="minorHAnsi" w:cstheme="minorHAnsi"/>
          <w:lang w:val="en-GB"/>
        </w:rPr>
      </w:pPr>
      <w:r w:rsidRPr="0059380F">
        <w:rPr>
          <w:rFonts w:asciiTheme="minorHAnsi" w:hAnsiTheme="minorHAnsi" w:cstheme="minorHAnsi"/>
          <w:lang w:val="en-GB"/>
        </w:rPr>
        <w:t>Each gas appliance is provided with a dedicated pressure regulator and flexible hose.</w:t>
      </w:r>
    </w:p>
    <w:p w14:paraId="1A4CAFDA" w14:textId="77777777" w:rsidR="0059380F" w:rsidRPr="0059380F" w:rsidRDefault="0059380F" w:rsidP="000E7CDD">
      <w:pPr>
        <w:pStyle w:val="BodyText"/>
        <w:jc w:val="both"/>
        <w:rPr>
          <w:rFonts w:asciiTheme="minorHAnsi" w:hAnsiTheme="minorHAnsi" w:cstheme="minorHAnsi"/>
          <w:lang w:val="en-GB"/>
        </w:rPr>
      </w:pPr>
      <w:r w:rsidRPr="0059380F">
        <w:rPr>
          <w:rFonts w:asciiTheme="minorHAnsi" w:hAnsiTheme="minorHAnsi" w:cstheme="minorHAnsi"/>
          <w:lang w:val="en-GB"/>
        </w:rPr>
        <w:t>The Contractor submit compliance certificates for the following:</w:t>
      </w:r>
    </w:p>
    <w:p w14:paraId="0B0303CF" w14:textId="77777777" w:rsidR="0059380F" w:rsidRPr="0059380F" w:rsidRDefault="0059380F" w:rsidP="000E7CDD">
      <w:pPr>
        <w:pStyle w:val="BodyText"/>
        <w:numPr>
          <w:ilvl w:val="0"/>
          <w:numId w:val="55"/>
        </w:numPr>
        <w:jc w:val="both"/>
        <w:rPr>
          <w:rFonts w:asciiTheme="minorHAnsi" w:hAnsiTheme="minorHAnsi" w:cstheme="minorHAnsi"/>
          <w:lang w:val="en-GB"/>
        </w:rPr>
      </w:pPr>
      <w:r w:rsidRPr="0059380F">
        <w:rPr>
          <w:rFonts w:asciiTheme="minorHAnsi" w:hAnsiTheme="minorHAnsi" w:cstheme="minorHAnsi"/>
          <w:lang w:val="en-GB"/>
        </w:rPr>
        <w:t>Roll-about heater compliance to SANS 1539;</w:t>
      </w:r>
    </w:p>
    <w:p w14:paraId="0DB5C5DD" w14:textId="77777777" w:rsidR="0059380F" w:rsidRPr="0059380F" w:rsidRDefault="0059380F" w:rsidP="000E7CDD">
      <w:pPr>
        <w:pStyle w:val="BodyText"/>
        <w:numPr>
          <w:ilvl w:val="0"/>
          <w:numId w:val="55"/>
        </w:numPr>
        <w:jc w:val="both"/>
        <w:rPr>
          <w:rFonts w:asciiTheme="minorHAnsi" w:hAnsiTheme="minorHAnsi" w:cstheme="minorHAnsi"/>
          <w:lang w:val="en-GB"/>
        </w:rPr>
      </w:pPr>
      <w:r w:rsidRPr="0059380F">
        <w:rPr>
          <w:rFonts w:asciiTheme="minorHAnsi" w:hAnsiTheme="minorHAnsi" w:cstheme="minorHAnsi"/>
          <w:lang w:val="en-GB"/>
        </w:rPr>
        <w:t>Hybrid stove compliance to SANS 1539</w:t>
      </w:r>
    </w:p>
    <w:p w14:paraId="11746277" w14:textId="77777777" w:rsidR="0059380F" w:rsidRPr="0059380F" w:rsidRDefault="0059380F" w:rsidP="000E7CDD">
      <w:pPr>
        <w:pStyle w:val="BodyText"/>
        <w:numPr>
          <w:ilvl w:val="0"/>
          <w:numId w:val="55"/>
        </w:numPr>
        <w:jc w:val="both"/>
        <w:rPr>
          <w:rFonts w:asciiTheme="minorHAnsi" w:hAnsiTheme="minorHAnsi" w:cstheme="minorHAnsi"/>
          <w:lang w:val="en-GB"/>
        </w:rPr>
      </w:pPr>
      <w:r w:rsidRPr="0059380F">
        <w:rPr>
          <w:rFonts w:asciiTheme="minorHAnsi" w:hAnsiTheme="minorHAnsi" w:cstheme="minorHAnsi"/>
          <w:lang w:val="en-GB"/>
        </w:rPr>
        <w:t xml:space="preserve">Pressure </w:t>
      </w:r>
      <w:proofErr w:type="spellStart"/>
      <w:r w:rsidRPr="0059380F">
        <w:rPr>
          <w:rFonts w:asciiTheme="minorHAnsi" w:hAnsiTheme="minorHAnsi" w:cstheme="minorHAnsi"/>
          <w:lang w:val="en-GB"/>
        </w:rPr>
        <w:t>regulator</w:t>
      </w:r>
      <w:proofErr w:type="spellEnd"/>
      <w:r w:rsidRPr="0059380F">
        <w:rPr>
          <w:rFonts w:asciiTheme="minorHAnsi" w:hAnsiTheme="minorHAnsi" w:cstheme="minorHAnsi"/>
          <w:lang w:val="en-GB"/>
        </w:rPr>
        <w:t xml:space="preserve"> compliance to SANS 1237</w:t>
      </w:r>
    </w:p>
    <w:p w14:paraId="38F22508" w14:textId="77777777" w:rsidR="0059380F" w:rsidRPr="0059380F" w:rsidRDefault="0059380F" w:rsidP="000E7CDD">
      <w:pPr>
        <w:pStyle w:val="BodyText"/>
        <w:numPr>
          <w:ilvl w:val="0"/>
          <w:numId w:val="55"/>
        </w:numPr>
        <w:jc w:val="both"/>
        <w:rPr>
          <w:rFonts w:asciiTheme="minorHAnsi" w:hAnsiTheme="minorHAnsi" w:cstheme="minorHAnsi"/>
          <w:lang w:val="en-GB"/>
        </w:rPr>
      </w:pPr>
      <w:r w:rsidRPr="0059380F">
        <w:rPr>
          <w:rFonts w:asciiTheme="minorHAnsi" w:hAnsiTheme="minorHAnsi" w:cstheme="minorHAnsi"/>
          <w:lang w:val="en-GB"/>
        </w:rPr>
        <w:t>Flexible hose compliance to SANS 1156-2</w:t>
      </w:r>
    </w:p>
    <w:p w14:paraId="3C83676B" w14:textId="77777777" w:rsidR="0059380F" w:rsidRPr="0059380F" w:rsidRDefault="0059380F" w:rsidP="000E7CDD">
      <w:pPr>
        <w:pStyle w:val="BodyText"/>
        <w:numPr>
          <w:ilvl w:val="0"/>
          <w:numId w:val="55"/>
        </w:numPr>
        <w:jc w:val="both"/>
        <w:rPr>
          <w:rFonts w:asciiTheme="minorHAnsi" w:hAnsiTheme="minorHAnsi" w:cstheme="minorHAnsi"/>
          <w:lang w:val="en-GB"/>
        </w:rPr>
      </w:pPr>
      <w:r w:rsidRPr="0059380F">
        <w:rPr>
          <w:rFonts w:asciiTheme="minorHAnsi" w:hAnsiTheme="minorHAnsi" w:cstheme="minorHAnsi"/>
          <w:lang w:val="en-GB"/>
        </w:rPr>
        <w:t>Gas cylinder compliance to SANS 10019</w:t>
      </w:r>
    </w:p>
    <w:p w14:paraId="1823409A" w14:textId="77777777" w:rsidR="0059380F" w:rsidRPr="0059380F" w:rsidRDefault="0059380F" w:rsidP="000E7CDD">
      <w:pPr>
        <w:pStyle w:val="BodyText"/>
        <w:numPr>
          <w:ilvl w:val="0"/>
          <w:numId w:val="55"/>
        </w:numPr>
        <w:jc w:val="both"/>
        <w:rPr>
          <w:rFonts w:asciiTheme="minorHAnsi" w:hAnsiTheme="minorHAnsi" w:cstheme="minorHAnsi"/>
          <w:lang w:val="en-GB"/>
        </w:rPr>
      </w:pPr>
      <w:r w:rsidRPr="0059380F">
        <w:rPr>
          <w:rFonts w:asciiTheme="minorHAnsi" w:hAnsiTheme="minorHAnsi" w:cstheme="minorHAnsi"/>
          <w:lang w:val="en-GB"/>
        </w:rPr>
        <w:t>Gas cylinder shut off valve to SANS 199</w:t>
      </w:r>
    </w:p>
    <w:p w14:paraId="1B72076C" w14:textId="77777777" w:rsidR="0059380F" w:rsidRPr="0059380F" w:rsidRDefault="0059380F" w:rsidP="000E7CDD">
      <w:pPr>
        <w:pStyle w:val="BodyText"/>
        <w:numPr>
          <w:ilvl w:val="0"/>
          <w:numId w:val="55"/>
        </w:numPr>
        <w:jc w:val="both"/>
        <w:rPr>
          <w:rFonts w:asciiTheme="minorHAnsi" w:hAnsiTheme="minorHAnsi" w:cstheme="minorHAnsi"/>
          <w:lang w:val="en-GB"/>
        </w:rPr>
      </w:pPr>
      <w:r w:rsidRPr="0059380F">
        <w:rPr>
          <w:rFonts w:asciiTheme="minorHAnsi" w:hAnsiTheme="minorHAnsi" w:cstheme="minorHAnsi"/>
          <w:lang w:val="en-GB"/>
        </w:rPr>
        <w:t>Hybrid stove to VC 8055 from the National Regulator of Compulsory Specifications (NRCS)</w:t>
      </w:r>
    </w:p>
    <w:p w14:paraId="00938BE9" w14:textId="77777777" w:rsidR="0059380F" w:rsidRPr="0059380F" w:rsidRDefault="0059380F" w:rsidP="000E7CDD">
      <w:pPr>
        <w:pStyle w:val="BodyText"/>
        <w:jc w:val="both"/>
        <w:rPr>
          <w:rFonts w:asciiTheme="minorHAnsi" w:hAnsiTheme="minorHAnsi" w:cstheme="minorHAnsi"/>
          <w:lang w:val="en-GB"/>
        </w:rPr>
      </w:pPr>
    </w:p>
    <w:p w14:paraId="376B1CAC" w14:textId="77777777" w:rsidR="0059380F" w:rsidRPr="0059380F" w:rsidRDefault="0059380F" w:rsidP="000E7CDD">
      <w:pPr>
        <w:pStyle w:val="BodyText"/>
        <w:jc w:val="both"/>
        <w:rPr>
          <w:rFonts w:asciiTheme="minorHAnsi" w:hAnsiTheme="minorHAnsi" w:cstheme="minorHAnsi"/>
          <w:b/>
          <w:lang w:val="en-GB"/>
        </w:rPr>
      </w:pPr>
      <w:bookmarkStart w:id="51" w:name="_Toc170740970"/>
      <w:r w:rsidRPr="0059380F">
        <w:rPr>
          <w:rFonts w:asciiTheme="minorHAnsi" w:hAnsiTheme="minorHAnsi" w:cstheme="minorHAnsi"/>
          <w:b/>
          <w:lang w:val="en-GB"/>
        </w:rPr>
        <w:t>3.7.2 Hybrid (gas and electrical) Roll-about heaters</w:t>
      </w:r>
      <w:bookmarkEnd w:id="51"/>
    </w:p>
    <w:p w14:paraId="2337C0B6" w14:textId="77777777" w:rsidR="0059380F" w:rsidRPr="0059380F" w:rsidRDefault="0059380F" w:rsidP="000E7CDD">
      <w:pPr>
        <w:pStyle w:val="BodyText"/>
        <w:jc w:val="both"/>
        <w:rPr>
          <w:rFonts w:asciiTheme="minorHAnsi" w:hAnsiTheme="minorHAnsi" w:cstheme="minorHAnsi"/>
          <w:lang w:val="en-GB"/>
        </w:rPr>
      </w:pPr>
      <w:r w:rsidRPr="0059380F">
        <w:rPr>
          <w:rFonts w:asciiTheme="minorHAnsi" w:hAnsiTheme="minorHAnsi" w:cstheme="minorHAnsi"/>
          <w:lang w:val="en-GB"/>
        </w:rPr>
        <w:t>Requirements:</w:t>
      </w:r>
    </w:p>
    <w:p w14:paraId="2CE8DD56" w14:textId="77777777" w:rsidR="0059380F" w:rsidRPr="0059380F" w:rsidRDefault="0059380F" w:rsidP="000E7CDD">
      <w:pPr>
        <w:pStyle w:val="BodyText"/>
        <w:numPr>
          <w:ilvl w:val="0"/>
          <w:numId w:val="56"/>
        </w:numPr>
        <w:jc w:val="both"/>
        <w:rPr>
          <w:rFonts w:asciiTheme="minorHAnsi" w:hAnsiTheme="minorHAnsi" w:cstheme="minorHAnsi"/>
          <w:lang w:val="en-GB"/>
        </w:rPr>
      </w:pPr>
      <w:r w:rsidRPr="0059380F">
        <w:rPr>
          <w:rFonts w:asciiTheme="minorHAnsi" w:hAnsiTheme="minorHAnsi" w:cstheme="minorHAnsi"/>
          <w:lang w:val="en-GB"/>
        </w:rPr>
        <w:t>Comply to SANS 1539.</w:t>
      </w:r>
    </w:p>
    <w:p w14:paraId="7C7FF033" w14:textId="77777777" w:rsidR="0059380F" w:rsidRPr="0059380F" w:rsidRDefault="0059380F" w:rsidP="000E7CDD">
      <w:pPr>
        <w:pStyle w:val="BodyText"/>
        <w:numPr>
          <w:ilvl w:val="0"/>
          <w:numId w:val="56"/>
        </w:numPr>
        <w:jc w:val="both"/>
        <w:rPr>
          <w:rFonts w:asciiTheme="minorHAnsi" w:hAnsiTheme="minorHAnsi" w:cstheme="minorHAnsi"/>
          <w:lang w:val="en-GB"/>
        </w:rPr>
      </w:pPr>
      <w:r w:rsidRPr="0059380F">
        <w:rPr>
          <w:rFonts w:asciiTheme="minorHAnsi" w:hAnsiTheme="minorHAnsi" w:cstheme="minorHAnsi"/>
          <w:lang w:val="en-GB"/>
        </w:rPr>
        <w:t>Suitable for use with 9kg LPG cylinder.</w:t>
      </w:r>
    </w:p>
    <w:p w14:paraId="532ECB10" w14:textId="77777777" w:rsidR="0059380F" w:rsidRPr="0059380F" w:rsidRDefault="0059380F" w:rsidP="000E7CDD">
      <w:pPr>
        <w:pStyle w:val="BodyText"/>
        <w:numPr>
          <w:ilvl w:val="0"/>
          <w:numId w:val="56"/>
        </w:numPr>
        <w:jc w:val="both"/>
        <w:rPr>
          <w:rFonts w:asciiTheme="minorHAnsi" w:hAnsiTheme="minorHAnsi" w:cstheme="minorHAnsi"/>
          <w:lang w:val="en-GB"/>
        </w:rPr>
      </w:pPr>
      <w:r w:rsidRPr="0059380F">
        <w:rPr>
          <w:rFonts w:asciiTheme="minorHAnsi" w:hAnsiTheme="minorHAnsi" w:cstheme="minorHAnsi"/>
          <w:lang w:val="en-GB"/>
        </w:rPr>
        <w:t>Heat input between 4 kW and 4.5 kW</w:t>
      </w:r>
    </w:p>
    <w:p w14:paraId="45310C70" w14:textId="77777777" w:rsidR="0059380F" w:rsidRPr="0059380F" w:rsidRDefault="0059380F" w:rsidP="000E7CDD">
      <w:pPr>
        <w:pStyle w:val="BodyText"/>
        <w:numPr>
          <w:ilvl w:val="0"/>
          <w:numId w:val="56"/>
        </w:numPr>
        <w:jc w:val="both"/>
        <w:rPr>
          <w:rFonts w:asciiTheme="minorHAnsi" w:hAnsiTheme="minorHAnsi" w:cstheme="minorHAnsi"/>
          <w:lang w:val="en-GB"/>
        </w:rPr>
      </w:pPr>
      <w:r w:rsidRPr="0059380F">
        <w:rPr>
          <w:rFonts w:asciiTheme="minorHAnsi" w:hAnsiTheme="minorHAnsi" w:cstheme="minorHAnsi"/>
          <w:lang w:val="en-GB"/>
        </w:rPr>
        <w:t>Three (3) Ceramic Panels</w:t>
      </w:r>
    </w:p>
    <w:p w14:paraId="05B7068C" w14:textId="77777777" w:rsidR="0059380F" w:rsidRPr="0059380F" w:rsidRDefault="0059380F" w:rsidP="000E7CDD">
      <w:pPr>
        <w:pStyle w:val="BodyText"/>
        <w:numPr>
          <w:ilvl w:val="0"/>
          <w:numId w:val="56"/>
        </w:numPr>
        <w:jc w:val="both"/>
        <w:rPr>
          <w:rFonts w:asciiTheme="minorHAnsi" w:hAnsiTheme="minorHAnsi" w:cstheme="minorHAnsi"/>
          <w:lang w:val="en-GB"/>
        </w:rPr>
      </w:pPr>
      <w:r w:rsidRPr="0059380F">
        <w:rPr>
          <w:rFonts w:asciiTheme="minorHAnsi" w:hAnsiTheme="minorHAnsi" w:cstheme="minorHAnsi"/>
          <w:lang w:val="en-GB"/>
        </w:rPr>
        <w:t>Three (3) different heat settings.</w:t>
      </w:r>
    </w:p>
    <w:p w14:paraId="5982E4E0" w14:textId="77777777" w:rsidR="0059380F" w:rsidRPr="0059380F" w:rsidRDefault="0059380F" w:rsidP="000E7CDD">
      <w:pPr>
        <w:pStyle w:val="BodyText"/>
        <w:numPr>
          <w:ilvl w:val="0"/>
          <w:numId w:val="56"/>
        </w:numPr>
        <w:jc w:val="both"/>
        <w:rPr>
          <w:rFonts w:asciiTheme="minorHAnsi" w:hAnsiTheme="minorHAnsi" w:cstheme="minorHAnsi"/>
          <w:lang w:val="en-GB"/>
        </w:rPr>
      </w:pPr>
      <w:r w:rsidRPr="0059380F">
        <w:rPr>
          <w:rFonts w:asciiTheme="minorHAnsi" w:hAnsiTheme="minorHAnsi" w:cstheme="minorHAnsi"/>
          <w:lang w:val="en-GB"/>
        </w:rPr>
        <w:t>Fitted with built in manual ignition device.</w:t>
      </w:r>
    </w:p>
    <w:p w14:paraId="0D93522D" w14:textId="77777777" w:rsidR="0059380F" w:rsidRPr="0059380F" w:rsidRDefault="0059380F" w:rsidP="000E7CDD">
      <w:pPr>
        <w:pStyle w:val="BodyText"/>
        <w:numPr>
          <w:ilvl w:val="0"/>
          <w:numId w:val="56"/>
        </w:numPr>
        <w:jc w:val="both"/>
        <w:rPr>
          <w:rFonts w:asciiTheme="minorHAnsi" w:hAnsiTheme="minorHAnsi" w:cstheme="minorHAnsi"/>
          <w:lang w:val="en-GB"/>
        </w:rPr>
      </w:pPr>
      <w:r w:rsidRPr="0059380F">
        <w:rPr>
          <w:rFonts w:asciiTheme="minorHAnsi" w:hAnsiTheme="minorHAnsi" w:cstheme="minorHAnsi"/>
          <w:lang w:val="en-GB"/>
        </w:rPr>
        <w:t xml:space="preserve">Fitted with bullnose and other accessories </w:t>
      </w:r>
    </w:p>
    <w:p w14:paraId="67C431EE" w14:textId="77777777" w:rsidR="0059380F" w:rsidRPr="0059380F" w:rsidRDefault="0059380F" w:rsidP="000E7CDD">
      <w:pPr>
        <w:pStyle w:val="BodyText"/>
        <w:numPr>
          <w:ilvl w:val="0"/>
          <w:numId w:val="56"/>
        </w:numPr>
        <w:jc w:val="both"/>
        <w:rPr>
          <w:rFonts w:asciiTheme="minorHAnsi" w:hAnsiTheme="minorHAnsi" w:cstheme="minorHAnsi"/>
          <w:lang w:val="en-GB"/>
        </w:rPr>
      </w:pPr>
      <w:r w:rsidRPr="0059380F">
        <w:rPr>
          <w:rFonts w:asciiTheme="minorHAnsi" w:hAnsiTheme="minorHAnsi" w:cstheme="minorHAnsi"/>
          <w:lang w:val="en-GB"/>
        </w:rPr>
        <w:t>Flame failure protection mechanism during operation.</w:t>
      </w:r>
    </w:p>
    <w:p w14:paraId="6CBC7065" w14:textId="77777777" w:rsidR="0059380F" w:rsidRPr="0059380F" w:rsidRDefault="0059380F" w:rsidP="000E7CDD">
      <w:pPr>
        <w:pStyle w:val="BodyText"/>
        <w:numPr>
          <w:ilvl w:val="0"/>
          <w:numId w:val="56"/>
        </w:numPr>
        <w:jc w:val="both"/>
        <w:rPr>
          <w:rFonts w:asciiTheme="minorHAnsi" w:hAnsiTheme="minorHAnsi" w:cstheme="minorHAnsi"/>
          <w:lang w:val="en-GB"/>
        </w:rPr>
      </w:pPr>
      <w:r w:rsidRPr="0059380F">
        <w:rPr>
          <w:rFonts w:asciiTheme="minorHAnsi" w:hAnsiTheme="minorHAnsi" w:cstheme="minorHAnsi"/>
          <w:lang w:val="en-GB"/>
        </w:rPr>
        <w:t>Flame cut-out when the heater is tilted.</w:t>
      </w:r>
    </w:p>
    <w:p w14:paraId="1430B2FA" w14:textId="77777777" w:rsidR="0059380F" w:rsidRPr="0059380F" w:rsidRDefault="0059380F" w:rsidP="000E7CDD">
      <w:pPr>
        <w:pStyle w:val="BodyText"/>
        <w:numPr>
          <w:ilvl w:val="0"/>
          <w:numId w:val="57"/>
        </w:numPr>
        <w:jc w:val="both"/>
        <w:rPr>
          <w:rFonts w:asciiTheme="minorHAnsi" w:hAnsiTheme="minorHAnsi" w:cstheme="minorHAnsi"/>
          <w:lang w:val="en-GB"/>
        </w:rPr>
      </w:pPr>
      <w:r w:rsidRPr="0059380F">
        <w:rPr>
          <w:rFonts w:asciiTheme="minorHAnsi" w:hAnsiTheme="minorHAnsi" w:cstheme="minorHAnsi"/>
          <w:lang w:val="en-GB"/>
        </w:rPr>
        <w:t xml:space="preserve">Standard dimension electrical heater with maximum output rating not exceeding 2 kW. </w:t>
      </w:r>
    </w:p>
    <w:p w14:paraId="2B4EE408" w14:textId="77777777" w:rsidR="0059380F" w:rsidRPr="0059380F" w:rsidRDefault="0059380F" w:rsidP="000E7CDD">
      <w:pPr>
        <w:pStyle w:val="BodyText"/>
        <w:numPr>
          <w:ilvl w:val="0"/>
          <w:numId w:val="56"/>
        </w:numPr>
        <w:jc w:val="both"/>
        <w:rPr>
          <w:rFonts w:asciiTheme="minorHAnsi" w:hAnsiTheme="minorHAnsi" w:cstheme="minorHAnsi"/>
          <w:lang w:val="en-GB"/>
        </w:rPr>
      </w:pPr>
      <w:r w:rsidRPr="0059380F">
        <w:rPr>
          <w:rFonts w:asciiTheme="minorHAnsi" w:hAnsiTheme="minorHAnsi" w:cstheme="minorHAnsi"/>
          <w:lang w:val="en-GB"/>
        </w:rPr>
        <w:t>Electrical functions compatible to the South African electrical network (50Hz and 230V).</w:t>
      </w:r>
    </w:p>
    <w:p w14:paraId="0C8EDE20" w14:textId="77777777" w:rsidR="0059380F" w:rsidRPr="0059380F" w:rsidRDefault="0059380F" w:rsidP="000E7CDD">
      <w:pPr>
        <w:pStyle w:val="BodyText"/>
        <w:numPr>
          <w:ilvl w:val="0"/>
          <w:numId w:val="56"/>
        </w:numPr>
        <w:jc w:val="both"/>
        <w:rPr>
          <w:rFonts w:asciiTheme="minorHAnsi" w:hAnsiTheme="minorHAnsi" w:cstheme="minorHAnsi"/>
          <w:lang w:val="en-GB"/>
        </w:rPr>
      </w:pPr>
      <w:r w:rsidRPr="0059380F">
        <w:rPr>
          <w:rFonts w:asciiTheme="minorHAnsi" w:hAnsiTheme="minorHAnsi" w:cstheme="minorHAnsi"/>
          <w:lang w:val="en-GB"/>
        </w:rPr>
        <w:t>Plug-in cable compatible to South African electrical plugs.</w:t>
      </w:r>
    </w:p>
    <w:p w14:paraId="5FEC3595" w14:textId="77777777" w:rsidR="0059380F" w:rsidRPr="0059380F" w:rsidRDefault="0059380F" w:rsidP="000E7CDD">
      <w:pPr>
        <w:pStyle w:val="BodyText"/>
        <w:numPr>
          <w:ilvl w:val="0"/>
          <w:numId w:val="56"/>
        </w:numPr>
        <w:jc w:val="both"/>
        <w:rPr>
          <w:rFonts w:asciiTheme="minorHAnsi" w:hAnsiTheme="minorHAnsi" w:cstheme="minorHAnsi"/>
          <w:lang w:val="en-GB"/>
        </w:rPr>
      </w:pPr>
      <w:r w:rsidRPr="0059380F">
        <w:rPr>
          <w:rFonts w:asciiTheme="minorHAnsi" w:hAnsiTheme="minorHAnsi" w:cstheme="minorHAnsi"/>
          <w:lang w:val="en-GB"/>
        </w:rPr>
        <w:t>Regulator complying to SANS 1237</w:t>
      </w:r>
    </w:p>
    <w:p w14:paraId="03D08BAB" w14:textId="77777777" w:rsidR="0059380F" w:rsidRPr="0059380F" w:rsidRDefault="0059380F" w:rsidP="000E7CDD">
      <w:pPr>
        <w:pStyle w:val="BodyText"/>
        <w:numPr>
          <w:ilvl w:val="0"/>
          <w:numId w:val="56"/>
        </w:numPr>
        <w:jc w:val="both"/>
        <w:rPr>
          <w:rFonts w:asciiTheme="minorHAnsi" w:hAnsiTheme="minorHAnsi" w:cstheme="minorHAnsi"/>
          <w:lang w:val="en-GB"/>
        </w:rPr>
      </w:pPr>
      <w:r w:rsidRPr="0059380F">
        <w:rPr>
          <w:rFonts w:asciiTheme="minorHAnsi" w:hAnsiTheme="minorHAnsi" w:cstheme="minorHAnsi"/>
          <w:lang w:val="en-GB"/>
        </w:rPr>
        <w:t>Flexible hose complying to SANS 1156-2.</w:t>
      </w:r>
    </w:p>
    <w:p w14:paraId="728AE03B" w14:textId="77777777" w:rsidR="0059380F" w:rsidRPr="0059380F" w:rsidRDefault="0059380F" w:rsidP="000E7CDD">
      <w:pPr>
        <w:pStyle w:val="BodyText"/>
        <w:numPr>
          <w:ilvl w:val="0"/>
          <w:numId w:val="56"/>
        </w:numPr>
        <w:jc w:val="both"/>
        <w:rPr>
          <w:rFonts w:asciiTheme="minorHAnsi" w:hAnsiTheme="minorHAnsi" w:cstheme="minorHAnsi"/>
          <w:lang w:val="en-GB"/>
        </w:rPr>
      </w:pPr>
      <w:r w:rsidRPr="0059380F">
        <w:rPr>
          <w:rFonts w:asciiTheme="minorHAnsi" w:hAnsiTheme="minorHAnsi" w:cstheme="minorHAnsi"/>
          <w:lang w:val="en-GB"/>
        </w:rPr>
        <w:t>Dimensions</w:t>
      </w:r>
    </w:p>
    <w:p w14:paraId="54C931B7" w14:textId="77777777" w:rsidR="0059380F" w:rsidRPr="0059380F" w:rsidRDefault="0059380F" w:rsidP="000E7CDD">
      <w:pPr>
        <w:pStyle w:val="BodyText"/>
        <w:numPr>
          <w:ilvl w:val="1"/>
          <w:numId w:val="56"/>
        </w:numPr>
        <w:jc w:val="both"/>
        <w:rPr>
          <w:rFonts w:asciiTheme="minorHAnsi" w:hAnsiTheme="minorHAnsi" w:cstheme="minorHAnsi"/>
          <w:lang w:val="en-GB"/>
        </w:rPr>
      </w:pPr>
      <w:r w:rsidRPr="0059380F">
        <w:rPr>
          <w:rFonts w:asciiTheme="minorHAnsi" w:hAnsiTheme="minorHAnsi" w:cstheme="minorHAnsi"/>
          <w:lang w:val="en-GB"/>
        </w:rPr>
        <w:t>Total height (</w:t>
      </w:r>
      <w:proofErr w:type="spellStart"/>
      <w:r w:rsidRPr="0059380F">
        <w:rPr>
          <w:rFonts w:asciiTheme="minorHAnsi" w:hAnsiTheme="minorHAnsi" w:cstheme="minorHAnsi"/>
          <w:lang w:val="en-GB"/>
        </w:rPr>
        <w:t>Ht</w:t>
      </w:r>
      <w:proofErr w:type="spellEnd"/>
      <w:r w:rsidRPr="0059380F">
        <w:rPr>
          <w:rFonts w:asciiTheme="minorHAnsi" w:hAnsiTheme="minorHAnsi" w:cstheme="minorHAnsi"/>
          <w:lang w:val="en-GB"/>
        </w:rPr>
        <w:t>) not exceeding 800 mm,</w:t>
      </w:r>
    </w:p>
    <w:p w14:paraId="4585241A" w14:textId="77777777" w:rsidR="0059380F" w:rsidRPr="0059380F" w:rsidRDefault="0059380F" w:rsidP="000E7CDD">
      <w:pPr>
        <w:pStyle w:val="BodyText"/>
        <w:numPr>
          <w:ilvl w:val="1"/>
          <w:numId w:val="56"/>
        </w:numPr>
        <w:jc w:val="both"/>
        <w:rPr>
          <w:rFonts w:asciiTheme="minorHAnsi" w:hAnsiTheme="minorHAnsi" w:cstheme="minorHAnsi"/>
          <w:lang w:val="en-GB"/>
        </w:rPr>
      </w:pPr>
      <w:r w:rsidRPr="0059380F">
        <w:rPr>
          <w:rFonts w:asciiTheme="minorHAnsi" w:hAnsiTheme="minorHAnsi" w:cstheme="minorHAnsi"/>
          <w:lang w:val="en-GB"/>
        </w:rPr>
        <w:t>Width (W) not exceeding 500 mm,</w:t>
      </w:r>
    </w:p>
    <w:p w14:paraId="1FC6E57F" w14:textId="77777777" w:rsidR="0059380F" w:rsidRPr="0059380F" w:rsidRDefault="0059380F" w:rsidP="000E7CDD">
      <w:pPr>
        <w:pStyle w:val="BodyText"/>
        <w:numPr>
          <w:ilvl w:val="1"/>
          <w:numId w:val="56"/>
        </w:numPr>
        <w:jc w:val="both"/>
        <w:rPr>
          <w:rFonts w:asciiTheme="minorHAnsi" w:hAnsiTheme="minorHAnsi" w:cstheme="minorHAnsi"/>
          <w:lang w:val="en-GB"/>
        </w:rPr>
      </w:pPr>
      <w:r w:rsidRPr="0059380F">
        <w:rPr>
          <w:rFonts w:asciiTheme="minorHAnsi" w:hAnsiTheme="minorHAnsi" w:cstheme="minorHAnsi"/>
          <w:lang w:val="en-GB"/>
        </w:rPr>
        <w:t>Depth (D) not exceeding 450 mm.</w:t>
      </w:r>
    </w:p>
    <w:p w14:paraId="2C5EE9C4" w14:textId="77777777" w:rsidR="0059380F" w:rsidRPr="0059380F" w:rsidRDefault="0059380F" w:rsidP="000E7CDD">
      <w:pPr>
        <w:pStyle w:val="BodyText"/>
        <w:jc w:val="both"/>
        <w:rPr>
          <w:rFonts w:asciiTheme="minorHAnsi" w:hAnsiTheme="minorHAnsi" w:cstheme="minorHAnsi"/>
          <w:lang w:val="en-GB"/>
        </w:rPr>
      </w:pPr>
    </w:p>
    <w:p w14:paraId="503AD99F" w14:textId="77777777" w:rsidR="0059380F" w:rsidRPr="0059380F" w:rsidRDefault="0059380F" w:rsidP="000E7CDD">
      <w:pPr>
        <w:pStyle w:val="BodyText"/>
        <w:jc w:val="both"/>
        <w:rPr>
          <w:rFonts w:asciiTheme="minorHAnsi" w:hAnsiTheme="minorHAnsi" w:cstheme="minorHAnsi"/>
          <w:b/>
          <w:lang w:val="en-GB"/>
        </w:rPr>
      </w:pPr>
      <w:bookmarkStart w:id="52" w:name="_Toc170740971"/>
      <w:r w:rsidRPr="0059380F">
        <w:rPr>
          <w:rFonts w:asciiTheme="minorHAnsi" w:hAnsiTheme="minorHAnsi" w:cstheme="minorHAnsi"/>
          <w:b/>
          <w:lang w:val="en-GB"/>
        </w:rPr>
        <w:t>3.7.3 Hybrid Stoves</w:t>
      </w:r>
      <w:bookmarkEnd w:id="52"/>
    </w:p>
    <w:p w14:paraId="7CBB854B" w14:textId="77777777" w:rsidR="0059380F" w:rsidRPr="0059380F" w:rsidRDefault="0059380F" w:rsidP="000E7CDD">
      <w:pPr>
        <w:pStyle w:val="BodyText"/>
        <w:jc w:val="both"/>
        <w:rPr>
          <w:rFonts w:asciiTheme="minorHAnsi" w:hAnsiTheme="minorHAnsi" w:cstheme="minorHAnsi"/>
          <w:lang w:val="en-GB"/>
        </w:rPr>
      </w:pPr>
      <w:r w:rsidRPr="0059380F">
        <w:rPr>
          <w:rFonts w:asciiTheme="minorHAnsi" w:hAnsiTheme="minorHAnsi" w:cstheme="minorHAnsi"/>
          <w:lang w:val="en-GB"/>
        </w:rPr>
        <w:t>Requirements:</w:t>
      </w:r>
    </w:p>
    <w:p w14:paraId="40F59AF6" w14:textId="77777777" w:rsidR="0059380F" w:rsidRPr="0059380F" w:rsidRDefault="0059380F" w:rsidP="000E7CDD">
      <w:pPr>
        <w:pStyle w:val="BodyText"/>
        <w:numPr>
          <w:ilvl w:val="0"/>
          <w:numId w:val="57"/>
        </w:numPr>
        <w:jc w:val="both"/>
        <w:rPr>
          <w:rFonts w:asciiTheme="minorHAnsi" w:hAnsiTheme="minorHAnsi" w:cstheme="minorHAnsi"/>
          <w:lang w:val="en-GB"/>
        </w:rPr>
      </w:pPr>
      <w:r w:rsidRPr="0059380F">
        <w:rPr>
          <w:rFonts w:asciiTheme="minorHAnsi" w:hAnsiTheme="minorHAnsi" w:cstheme="minorHAnsi"/>
          <w:lang w:val="en-GB"/>
        </w:rPr>
        <w:t>Comply to SANS 1539.</w:t>
      </w:r>
    </w:p>
    <w:p w14:paraId="2946AE01" w14:textId="77777777" w:rsidR="0059380F" w:rsidRPr="0059380F" w:rsidRDefault="0059380F" w:rsidP="000E7CDD">
      <w:pPr>
        <w:pStyle w:val="BodyText"/>
        <w:numPr>
          <w:ilvl w:val="0"/>
          <w:numId w:val="57"/>
        </w:numPr>
        <w:jc w:val="both"/>
        <w:rPr>
          <w:rFonts w:asciiTheme="minorHAnsi" w:hAnsiTheme="minorHAnsi" w:cstheme="minorHAnsi"/>
          <w:lang w:val="en-GB"/>
        </w:rPr>
      </w:pPr>
      <w:r w:rsidRPr="0059380F">
        <w:rPr>
          <w:rFonts w:asciiTheme="minorHAnsi" w:hAnsiTheme="minorHAnsi" w:cstheme="minorHAnsi"/>
          <w:lang w:val="en-GB"/>
        </w:rPr>
        <w:t>Comply to VC 8055 from the National Regulator of Compulsory Specifications (NRCS)</w:t>
      </w:r>
    </w:p>
    <w:p w14:paraId="178E1FA7" w14:textId="77777777" w:rsidR="0059380F" w:rsidRPr="0059380F" w:rsidRDefault="0059380F" w:rsidP="000E7CDD">
      <w:pPr>
        <w:pStyle w:val="BodyText"/>
        <w:numPr>
          <w:ilvl w:val="0"/>
          <w:numId w:val="57"/>
        </w:numPr>
        <w:jc w:val="both"/>
        <w:rPr>
          <w:rFonts w:asciiTheme="minorHAnsi" w:hAnsiTheme="minorHAnsi" w:cstheme="minorHAnsi"/>
          <w:lang w:val="en-GB"/>
        </w:rPr>
      </w:pPr>
      <w:r w:rsidRPr="0059380F">
        <w:rPr>
          <w:rFonts w:asciiTheme="minorHAnsi" w:hAnsiTheme="minorHAnsi" w:cstheme="minorHAnsi"/>
          <w:lang w:val="en-GB"/>
        </w:rPr>
        <w:t>Suitable for use with standalone 9kg LPG cylinder.</w:t>
      </w:r>
    </w:p>
    <w:p w14:paraId="4261017D" w14:textId="77777777" w:rsidR="0059380F" w:rsidRPr="0059380F" w:rsidRDefault="0059380F" w:rsidP="000E7CDD">
      <w:pPr>
        <w:pStyle w:val="BodyText"/>
        <w:numPr>
          <w:ilvl w:val="0"/>
          <w:numId w:val="57"/>
        </w:numPr>
        <w:jc w:val="both"/>
        <w:rPr>
          <w:rFonts w:asciiTheme="minorHAnsi" w:hAnsiTheme="minorHAnsi" w:cstheme="minorHAnsi"/>
          <w:lang w:val="en-GB"/>
        </w:rPr>
      </w:pPr>
      <w:r w:rsidRPr="0059380F">
        <w:rPr>
          <w:rFonts w:asciiTheme="minorHAnsi" w:hAnsiTheme="minorHAnsi" w:cstheme="minorHAnsi"/>
          <w:lang w:val="en-GB"/>
        </w:rPr>
        <w:t>Fitted with 3 gas burners and one electrical plate with independent variable temperature control knobs for the gas burners and electrical plate.</w:t>
      </w:r>
    </w:p>
    <w:p w14:paraId="1E82FE9D" w14:textId="77777777" w:rsidR="0059380F" w:rsidRPr="0059380F" w:rsidRDefault="0059380F" w:rsidP="000E7CDD">
      <w:pPr>
        <w:pStyle w:val="BodyText"/>
        <w:numPr>
          <w:ilvl w:val="0"/>
          <w:numId w:val="57"/>
        </w:numPr>
        <w:jc w:val="both"/>
        <w:rPr>
          <w:rFonts w:asciiTheme="minorHAnsi" w:hAnsiTheme="minorHAnsi" w:cstheme="minorHAnsi"/>
          <w:lang w:val="en-GB"/>
        </w:rPr>
      </w:pPr>
      <w:r w:rsidRPr="0059380F">
        <w:rPr>
          <w:rFonts w:asciiTheme="minorHAnsi" w:hAnsiTheme="minorHAnsi" w:cstheme="minorHAnsi"/>
          <w:lang w:val="en-GB"/>
        </w:rPr>
        <w:t>Integrated electrical oven with its variable control knobs (i.e. Grill and Bake functions)</w:t>
      </w:r>
    </w:p>
    <w:p w14:paraId="226E9D96" w14:textId="77777777" w:rsidR="0059380F" w:rsidRPr="0059380F" w:rsidRDefault="0059380F" w:rsidP="000E7CDD">
      <w:pPr>
        <w:pStyle w:val="BodyText"/>
        <w:numPr>
          <w:ilvl w:val="0"/>
          <w:numId w:val="57"/>
        </w:numPr>
        <w:jc w:val="both"/>
        <w:rPr>
          <w:rFonts w:asciiTheme="minorHAnsi" w:hAnsiTheme="minorHAnsi" w:cstheme="minorHAnsi"/>
          <w:lang w:val="en-GB"/>
        </w:rPr>
      </w:pPr>
      <w:r w:rsidRPr="0059380F">
        <w:rPr>
          <w:rFonts w:asciiTheme="minorHAnsi" w:hAnsiTheme="minorHAnsi" w:cstheme="minorHAnsi"/>
          <w:lang w:val="en-GB"/>
        </w:rPr>
        <w:t>Storage/Utility compartment.</w:t>
      </w:r>
    </w:p>
    <w:p w14:paraId="08A04116" w14:textId="77777777" w:rsidR="0059380F" w:rsidRPr="0059380F" w:rsidRDefault="0059380F" w:rsidP="000E7CDD">
      <w:pPr>
        <w:pStyle w:val="BodyText"/>
        <w:numPr>
          <w:ilvl w:val="0"/>
          <w:numId w:val="57"/>
        </w:numPr>
        <w:jc w:val="both"/>
        <w:rPr>
          <w:rFonts w:asciiTheme="minorHAnsi" w:hAnsiTheme="minorHAnsi" w:cstheme="minorHAnsi"/>
          <w:lang w:val="en-GB"/>
        </w:rPr>
      </w:pPr>
      <w:r w:rsidRPr="0059380F">
        <w:rPr>
          <w:rFonts w:asciiTheme="minorHAnsi" w:hAnsiTheme="minorHAnsi" w:cstheme="minorHAnsi"/>
          <w:lang w:val="en-GB"/>
        </w:rPr>
        <w:t xml:space="preserve">Large standard dimension electrical plate, solid or spiral continuous top, with maximum output rating not exceeding 2 kW. </w:t>
      </w:r>
    </w:p>
    <w:p w14:paraId="06EDA84F" w14:textId="77777777" w:rsidR="0059380F" w:rsidRPr="0059380F" w:rsidRDefault="0059380F" w:rsidP="000E7CDD">
      <w:pPr>
        <w:pStyle w:val="BodyText"/>
        <w:numPr>
          <w:ilvl w:val="0"/>
          <w:numId w:val="56"/>
        </w:numPr>
        <w:jc w:val="both"/>
        <w:rPr>
          <w:rFonts w:asciiTheme="minorHAnsi" w:hAnsiTheme="minorHAnsi" w:cstheme="minorHAnsi"/>
          <w:lang w:val="en-GB"/>
        </w:rPr>
      </w:pPr>
      <w:r w:rsidRPr="0059380F">
        <w:rPr>
          <w:rFonts w:asciiTheme="minorHAnsi" w:hAnsiTheme="minorHAnsi" w:cstheme="minorHAnsi"/>
          <w:lang w:val="en-GB"/>
        </w:rPr>
        <w:t>Electrical functions compatible to the South African electrical network (50Hz and 230V).</w:t>
      </w:r>
    </w:p>
    <w:p w14:paraId="665EA4D5" w14:textId="77777777" w:rsidR="0059380F" w:rsidRPr="0059380F" w:rsidRDefault="0059380F" w:rsidP="000E7CDD">
      <w:pPr>
        <w:pStyle w:val="BodyText"/>
        <w:numPr>
          <w:ilvl w:val="0"/>
          <w:numId w:val="56"/>
        </w:numPr>
        <w:jc w:val="both"/>
        <w:rPr>
          <w:rFonts w:asciiTheme="minorHAnsi" w:hAnsiTheme="minorHAnsi" w:cstheme="minorHAnsi"/>
          <w:lang w:val="en-GB"/>
        </w:rPr>
      </w:pPr>
      <w:r w:rsidRPr="0059380F">
        <w:rPr>
          <w:rFonts w:asciiTheme="minorHAnsi" w:hAnsiTheme="minorHAnsi" w:cstheme="minorHAnsi"/>
          <w:lang w:val="en-GB"/>
        </w:rPr>
        <w:t>Plug-in cable compatible to South African electrical plugs.</w:t>
      </w:r>
    </w:p>
    <w:p w14:paraId="57E659D1" w14:textId="77777777" w:rsidR="0059380F" w:rsidRPr="0059380F" w:rsidRDefault="0059380F" w:rsidP="000E7CDD">
      <w:pPr>
        <w:pStyle w:val="BodyText"/>
        <w:numPr>
          <w:ilvl w:val="0"/>
          <w:numId w:val="56"/>
        </w:numPr>
        <w:jc w:val="both"/>
        <w:rPr>
          <w:rFonts w:asciiTheme="minorHAnsi" w:hAnsiTheme="minorHAnsi" w:cstheme="minorHAnsi"/>
          <w:lang w:val="en-GB"/>
        </w:rPr>
      </w:pPr>
      <w:r w:rsidRPr="0059380F">
        <w:rPr>
          <w:rFonts w:asciiTheme="minorHAnsi" w:hAnsiTheme="minorHAnsi" w:cstheme="minorHAnsi"/>
          <w:lang w:val="en-GB"/>
        </w:rPr>
        <w:t>Electronic Burner Ignition</w:t>
      </w:r>
    </w:p>
    <w:p w14:paraId="3B1089FB" w14:textId="77777777" w:rsidR="0059380F" w:rsidRPr="0059380F" w:rsidRDefault="0059380F" w:rsidP="000E7CDD">
      <w:pPr>
        <w:pStyle w:val="BodyText"/>
        <w:numPr>
          <w:ilvl w:val="0"/>
          <w:numId w:val="56"/>
        </w:numPr>
        <w:jc w:val="both"/>
        <w:rPr>
          <w:rFonts w:asciiTheme="minorHAnsi" w:hAnsiTheme="minorHAnsi" w:cstheme="minorHAnsi"/>
          <w:lang w:val="en-GB"/>
        </w:rPr>
      </w:pPr>
      <w:r w:rsidRPr="0059380F">
        <w:rPr>
          <w:rFonts w:asciiTheme="minorHAnsi" w:hAnsiTheme="minorHAnsi" w:cstheme="minorHAnsi"/>
          <w:lang w:val="en-GB"/>
        </w:rPr>
        <w:t xml:space="preserve">Fitted with bullnose and other accessories </w:t>
      </w:r>
    </w:p>
    <w:p w14:paraId="048A40F9" w14:textId="77777777" w:rsidR="0059380F" w:rsidRPr="0059380F" w:rsidRDefault="0059380F" w:rsidP="000E7CDD">
      <w:pPr>
        <w:pStyle w:val="BodyText"/>
        <w:numPr>
          <w:ilvl w:val="0"/>
          <w:numId w:val="56"/>
        </w:numPr>
        <w:jc w:val="both"/>
        <w:rPr>
          <w:rFonts w:asciiTheme="minorHAnsi" w:hAnsiTheme="minorHAnsi" w:cstheme="minorHAnsi"/>
          <w:lang w:val="en-GB"/>
        </w:rPr>
      </w:pPr>
      <w:r w:rsidRPr="0059380F">
        <w:rPr>
          <w:rFonts w:asciiTheme="minorHAnsi" w:hAnsiTheme="minorHAnsi" w:cstheme="minorHAnsi"/>
          <w:lang w:val="en-GB"/>
        </w:rPr>
        <w:t>The maximum operating temperature of the integrated oven does not exceed 250</w:t>
      </w:r>
      <w:r w:rsidRPr="0059380F">
        <w:rPr>
          <w:rFonts w:asciiTheme="minorHAnsi" w:hAnsiTheme="minorHAnsi" w:cstheme="minorHAnsi"/>
          <w:vertAlign w:val="superscript"/>
          <w:lang w:val="en-GB"/>
        </w:rPr>
        <w:t>o</w:t>
      </w:r>
      <w:r w:rsidRPr="0059380F">
        <w:rPr>
          <w:rFonts w:asciiTheme="minorHAnsi" w:hAnsiTheme="minorHAnsi" w:cstheme="minorHAnsi"/>
          <w:lang w:val="en-GB"/>
        </w:rPr>
        <w:t>C, with grill and bake functionalities as standard.</w:t>
      </w:r>
    </w:p>
    <w:p w14:paraId="46EB3B51" w14:textId="77777777" w:rsidR="0059380F" w:rsidRPr="0059380F" w:rsidRDefault="0059380F" w:rsidP="000E7CDD">
      <w:pPr>
        <w:pStyle w:val="BodyText"/>
        <w:numPr>
          <w:ilvl w:val="0"/>
          <w:numId w:val="56"/>
        </w:numPr>
        <w:jc w:val="both"/>
        <w:rPr>
          <w:rFonts w:asciiTheme="minorHAnsi" w:hAnsiTheme="minorHAnsi" w:cstheme="minorHAnsi"/>
          <w:lang w:val="en-GB"/>
        </w:rPr>
      </w:pPr>
      <w:r w:rsidRPr="0059380F">
        <w:rPr>
          <w:rFonts w:asciiTheme="minorHAnsi" w:hAnsiTheme="minorHAnsi" w:cstheme="minorHAnsi"/>
          <w:lang w:val="en-GB"/>
        </w:rPr>
        <w:t>Purchase details for future reference written on the stove i.e. – Serial Number.</w:t>
      </w:r>
    </w:p>
    <w:p w14:paraId="494F685E" w14:textId="77777777" w:rsidR="0059380F" w:rsidRPr="0059380F" w:rsidRDefault="0059380F" w:rsidP="000E7CDD">
      <w:pPr>
        <w:pStyle w:val="BodyText"/>
        <w:numPr>
          <w:ilvl w:val="0"/>
          <w:numId w:val="56"/>
        </w:numPr>
        <w:jc w:val="both"/>
        <w:rPr>
          <w:rFonts w:asciiTheme="minorHAnsi" w:hAnsiTheme="minorHAnsi" w:cstheme="minorHAnsi"/>
          <w:lang w:val="en-GB"/>
        </w:rPr>
      </w:pPr>
      <w:r w:rsidRPr="0059380F">
        <w:rPr>
          <w:rFonts w:asciiTheme="minorHAnsi" w:hAnsiTheme="minorHAnsi" w:cstheme="minorHAnsi"/>
          <w:lang w:val="en-GB"/>
        </w:rPr>
        <w:t>Regulator complying to SANS 1237</w:t>
      </w:r>
    </w:p>
    <w:p w14:paraId="0663C51B" w14:textId="77777777" w:rsidR="0059380F" w:rsidRPr="0059380F" w:rsidRDefault="0059380F" w:rsidP="000E7CDD">
      <w:pPr>
        <w:pStyle w:val="BodyText"/>
        <w:numPr>
          <w:ilvl w:val="0"/>
          <w:numId w:val="56"/>
        </w:numPr>
        <w:jc w:val="both"/>
        <w:rPr>
          <w:rFonts w:asciiTheme="minorHAnsi" w:hAnsiTheme="minorHAnsi" w:cstheme="minorHAnsi"/>
          <w:lang w:val="en-GB"/>
        </w:rPr>
      </w:pPr>
      <w:r w:rsidRPr="0059380F">
        <w:rPr>
          <w:rFonts w:asciiTheme="minorHAnsi" w:hAnsiTheme="minorHAnsi" w:cstheme="minorHAnsi"/>
          <w:lang w:val="en-GB"/>
        </w:rPr>
        <w:t>Flexible hose complying to SANS 1156-2.</w:t>
      </w:r>
    </w:p>
    <w:p w14:paraId="3C8D3FF3" w14:textId="77777777" w:rsidR="0059380F" w:rsidRPr="0059380F" w:rsidRDefault="0059380F" w:rsidP="000E7CDD">
      <w:pPr>
        <w:pStyle w:val="BodyText"/>
        <w:numPr>
          <w:ilvl w:val="0"/>
          <w:numId w:val="57"/>
        </w:numPr>
        <w:jc w:val="both"/>
        <w:rPr>
          <w:rFonts w:asciiTheme="minorHAnsi" w:hAnsiTheme="minorHAnsi" w:cstheme="minorHAnsi"/>
          <w:lang w:val="en-GB"/>
        </w:rPr>
      </w:pPr>
      <w:r w:rsidRPr="0059380F">
        <w:rPr>
          <w:rFonts w:asciiTheme="minorHAnsi" w:hAnsiTheme="minorHAnsi" w:cstheme="minorHAnsi"/>
          <w:lang w:val="en-GB"/>
        </w:rPr>
        <w:t>The stove with an integrated oven dimensions are as follows:</w:t>
      </w:r>
    </w:p>
    <w:p w14:paraId="11DB2E63" w14:textId="77777777" w:rsidR="0059380F" w:rsidRPr="0059380F" w:rsidRDefault="0059380F" w:rsidP="000E7CDD">
      <w:pPr>
        <w:pStyle w:val="BodyText"/>
        <w:numPr>
          <w:ilvl w:val="1"/>
          <w:numId w:val="56"/>
        </w:numPr>
        <w:jc w:val="both"/>
        <w:rPr>
          <w:rFonts w:asciiTheme="minorHAnsi" w:hAnsiTheme="minorHAnsi" w:cstheme="minorHAnsi"/>
          <w:lang w:val="en-GB"/>
        </w:rPr>
      </w:pPr>
      <w:r w:rsidRPr="0059380F">
        <w:rPr>
          <w:rFonts w:asciiTheme="minorHAnsi" w:hAnsiTheme="minorHAnsi" w:cstheme="minorHAnsi"/>
          <w:lang w:val="en-GB"/>
        </w:rPr>
        <w:t>Total height (</w:t>
      </w:r>
      <w:proofErr w:type="spellStart"/>
      <w:r w:rsidRPr="0059380F">
        <w:rPr>
          <w:rFonts w:asciiTheme="minorHAnsi" w:hAnsiTheme="minorHAnsi" w:cstheme="minorHAnsi"/>
          <w:lang w:val="en-GB"/>
        </w:rPr>
        <w:t>Ht</w:t>
      </w:r>
      <w:proofErr w:type="spellEnd"/>
      <w:r w:rsidRPr="0059380F">
        <w:rPr>
          <w:rFonts w:asciiTheme="minorHAnsi" w:hAnsiTheme="minorHAnsi" w:cstheme="minorHAnsi"/>
          <w:lang w:val="en-GB"/>
        </w:rPr>
        <w:t xml:space="preserve">) not exceeding 1200 mm, </w:t>
      </w:r>
    </w:p>
    <w:p w14:paraId="208F4F07" w14:textId="77777777" w:rsidR="0059380F" w:rsidRPr="0059380F" w:rsidRDefault="0059380F" w:rsidP="000E7CDD">
      <w:pPr>
        <w:pStyle w:val="BodyText"/>
        <w:numPr>
          <w:ilvl w:val="1"/>
          <w:numId w:val="56"/>
        </w:numPr>
        <w:jc w:val="both"/>
        <w:rPr>
          <w:rFonts w:asciiTheme="minorHAnsi" w:hAnsiTheme="minorHAnsi" w:cstheme="minorHAnsi"/>
          <w:lang w:val="en-GB"/>
        </w:rPr>
      </w:pPr>
      <w:r w:rsidRPr="0059380F">
        <w:rPr>
          <w:rFonts w:asciiTheme="minorHAnsi" w:hAnsiTheme="minorHAnsi" w:cstheme="minorHAnsi"/>
          <w:lang w:val="en-GB"/>
        </w:rPr>
        <w:t>Floor to cooking level height (</w:t>
      </w:r>
      <w:proofErr w:type="spellStart"/>
      <w:r w:rsidRPr="0059380F">
        <w:rPr>
          <w:rFonts w:asciiTheme="minorHAnsi" w:hAnsiTheme="minorHAnsi" w:cstheme="minorHAnsi"/>
          <w:lang w:val="en-GB"/>
        </w:rPr>
        <w:t>Hfc</w:t>
      </w:r>
      <w:proofErr w:type="spellEnd"/>
      <w:r w:rsidRPr="0059380F">
        <w:rPr>
          <w:rFonts w:asciiTheme="minorHAnsi" w:hAnsiTheme="minorHAnsi" w:cstheme="minorHAnsi"/>
          <w:lang w:val="en-GB"/>
        </w:rPr>
        <w:t>) not exceeding 950 mm,</w:t>
      </w:r>
    </w:p>
    <w:p w14:paraId="34D788D3" w14:textId="77777777" w:rsidR="0059380F" w:rsidRPr="0059380F" w:rsidRDefault="0059380F" w:rsidP="000E7CDD">
      <w:pPr>
        <w:pStyle w:val="BodyText"/>
        <w:numPr>
          <w:ilvl w:val="1"/>
          <w:numId w:val="56"/>
        </w:numPr>
        <w:jc w:val="both"/>
        <w:rPr>
          <w:rFonts w:asciiTheme="minorHAnsi" w:hAnsiTheme="minorHAnsi" w:cstheme="minorHAnsi"/>
          <w:lang w:val="en-GB"/>
        </w:rPr>
      </w:pPr>
      <w:r w:rsidRPr="0059380F">
        <w:rPr>
          <w:rFonts w:asciiTheme="minorHAnsi" w:hAnsiTheme="minorHAnsi" w:cstheme="minorHAnsi"/>
          <w:lang w:val="en-GB"/>
        </w:rPr>
        <w:t>Width (W) not exceeding 500 mm and,</w:t>
      </w:r>
    </w:p>
    <w:p w14:paraId="4BA8D2DB" w14:textId="77777777" w:rsidR="0059380F" w:rsidRPr="0059380F" w:rsidRDefault="0059380F" w:rsidP="000E7CDD">
      <w:pPr>
        <w:pStyle w:val="BodyText"/>
        <w:numPr>
          <w:ilvl w:val="1"/>
          <w:numId w:val="56"/>
        </w:numPr>
        <w:jc w:val="both"/>
        <w:rPr>
          <w:rFonts w:asciiTheme="minorHAnsi" w:hAnsiTheme="minorHAnsi" w:cstheme="minorHAnsi"/>
          <w:lang w:val="en-GB"/>
        </w:rPr>
      </w:pPr>
      <w:r w:rsidRPr="0059380F">
        <w:rPr>
          <w:rFonts w:asciiTheme="minorHAnsi" w:hAnsiTheme="minorHAnsi" w:cstheme="minorHAnsi"/>
          <w:lang w:val="en-GB"/>
        </w:rPr>
        <w:t>Depth (D) not exceeding 650 mm.</w:t>
      </w:r>
    </w:p>
    <w:p w14:paraId="26ADEAFC" w14:textId="77777777" w:rsidR="0059380F" w:rsidRPr="0059380F" w:rsidRDefault="0059380F" w:rsidP="000E7CDD">
      <w:pPr>
        <w:pStyle w:val="BodyText"/>
        <w:numPr>
          <w:ilvl w:val="1"/>
          <w:numId w:val="56"/>
        </w:numPr>
        <w:jc w:val="both"/>
        <w:rPr>
          <w:rFonts w:asciiTheme="minorHAnsi" w:hAnsiTheme="minorHAnsi" w:cstheme="minorHAnsi"/>
          <w:lang w:val="en-GB"/>
        </w:rPr>
      </w:pPr>
      <w:r w:rsidRPr="0059380F">
        <w:rPr>
          <w:rFonts w:asciiTheme="minorHAnsi" w:hAnsiTheme="minorHAnsi" w:cstheme="minorHAnsi"/>
          <w:lang w:val="en-GB"/>
        </w:rPr>
        <w:t xml:space="preserve">Electrical plate’s diameter (d) to be large standard dimension </w:t>
      </w:r>
    </w:p>
    <w:p w14:paraId="791C8DB3" w14:textId="77777777" w:rsidR="0059380F" w:rsidRPr="0059380F" w:rsidRDefault="0059380F" w:rsidP="000E7CDD">
      <w:pPr>
        <w:pStyle w:val="BodyText"/>
        <w:numPr>
          <w:ilvl w:val="1"/>
          <w:numId w:val="56"/>
        </w:numPr>
        <w:jc w:val="both"/>
        <w:rPr>
          <w:rFonts w:asciiTheme="minorHAnsi" w:hAnsiTheme="minorHAnsi" w:cstheme="minorHAnsi"/>
          <w:lang w:val="en-GB"/>
        </w:rPr>
      </w:pPr>
      <w:r w:rsidRPr="0059380F">
        <w:rPr>
          <w:rFonts w:asciiTheme="minorHAnsi" w:hAnsiTheme="minorHAnsi" w:cstheme="minorHAnsi"/>
          <w:lang w:val="en-GB"/>
        </w:rPr>
        <w:t>The LPG plates’ diameter (d) to be a combination of large and small standard dimensions.</w:t>
      </w:r>
    </w:p>
    <w:p w14:paraId="57750928" w14:textId="77777777" w:rsidR="0059380F" w:rsidRPr="0059380F" w:rsidRDefault="0059380F" w:rsidP="000E7CDD">
      <w:pPr>
        <w:pStyle w:val="BodyText"/>
        <w:numPr>
          <w:ilvl w:val="1"/>
          <w:numId w:val="56"/>
        </w:numPr>
        <w:jc w:val="both"/>
        <w:rPr>
          <w:rFonts w:asciiTheme="minorHAnsi" w:hAnsiTheme="minorHAnsi" w:cstheme="minorHAnsi"/>
          <w:lang w:val="en-GB"/>
        </w:rPr>
      </w:pPr>
      <w:r w:rsidRPr="0059380F">
        <w:rPr>
          <w:rFonts w:asciiTheme="minorHAnsi" w:hAnsiTheme="minorHAnsi" w:cstheme="minorHAnsi"/>
          <w:lang w:val="en-GB"/>
        </w:rPr>
        <w:t>The integrated oven volume not smaller than 57 Litres.</w:t>
      </w:r>
    </w:p>
    <w:p w14:paraId="3FED2A8F" w14:textId="77777777" w:rsidR="0059380F" w:rsidRPr="0059380F" w:rsidRDefault="0059380F" w:rsidP="000E7CDD">
      <w:pPr>
        <w:pStyle w:val="BodyText"/>
        <w:jc w:val="both"/>
        <w:rPr>
          <w:rFonts w:asciiTheme="minorHAnsi" w:hAnsiTheme="minorHAnsi" w:cstheme="minorHAnsi"/>
          <w:lang w:val="en-GB"/>
        </w:rPr>
      </w:pPr>
    </w:p>
    <w:p w14:paraId="0886806D" w14:textId="77777777" w:rsidR="0059380F" w:rsidRPr="0059380F" w:rsidRDefault="0059380F" w:rsidP="000E7CDD">
      <w:pPr>
        <w:pStyle w:val="BodyText"/>
        <w:jc w:val="both"/>
        <w:rPr>
          <w:rFonts w:asciiTheme="minorHAnsi" w:hAnsiTheme="minorHAnsi" w:cstheme="minorHAnsi"/>
          <w:b/>
          <w:lang w:val="en-GB"/>
        </w:rPr>
      </w:pPr>
      <w:bookmarkStart w:id="53" w:name="_Toc170740972"/>
      <w:r w:rsidRPr="0059380F">
        <w:rPr>
          <w:rFonts w:asciiTheme="minorHAnsi" w:hAnsiTheme="minorHAnsi" w:cstheme="minorHAnsi"/>
          <w:b/>
          <w:lang w:val="en-GB"/>
        </w:rPr>
        <w:t>3.7.4 9KG LPG CYLINDER</w:t>
      </w:r>
      <w:bookmarkEnd w:id="53"/>
    </w:p>
    <w:p w14:paraId="2AF98C39" w14:textId="77777777" w:rsidR="0059380F" w:rsidRPr="0059380F" w:rsidRDefault="0059380F" w:rsidP="000E7CDD">
      <w:pPr>
        <w:pStyle w:val="BodyText"/>
        <w:jc w:val="both"/>
        <w:rPr>
          <w:rFonts w:asciiTheme="minorHAnsi" w:hAnsiTheme="minorHAnsi" w:cstheme="minorHAnsi"/>
          <w:lang w:val="en-GB"/>
        </w:rPr>
      </w:pPr>
      <w:r w:rsidRPr="0059380F">
        <w:rPr>
          <w:rFonts w:asciiTheme="minorHAnsi" w:hAnsiTheme="minorHAnsi" w:cstheme="minorHAnsi"/>
          <w:lang w:val="en-GB"/>
        </w:rPr>
        <w:t xml:space="preserve">The Contractor supplies one 9 kg LPG cylinder for each stove and one 9 kg LPG cylinder for each heater. The </w:t>
      </w:r>
      <w:r w:rsidRPr="0059380F">
        <w:rPr>
          <w:rFonts w:asciiTheme="minorHAnsi" w:hAnsiTheme="minorHAnsi" w:cstheme="minorHAnsi"/>
          <w:i/>
          <w:iCs/>
          <w:lang w:val="en-GB"/>
        </w:rPr>
        <w:t xml:space="preserve">Contractor </w:t>
      </w:r>
      <w:r w:rsidRPr="0059380F">
        <w:rPr>
          <w:rFonts w:asciiTheme="minorHAnsi" w:hAnsiTheme="minorHAnsi" w:cstheme="minorHAnsi"/>
          <w:lang w:val="en-GB"/>
        </w:rPr>
        <w:t xml:space="preserve">is responsible for the first fill of the cylinders. </w:t>
      </w:r>
    </w:p>
    <w:p w14:paraId="42852A25" w14:textId="77777777" w:rsidR="0059380F" w:rsidRPr="0059380F" w:rsidRDefault="0059380F" w:rsidP="000E7CDD">
      <w:pPr>
        <w:pStyle w:val="BodyText"/>
        <w:jc w:val="both"/>
        <w:rPr>
          <w:rFonts w:asciiTheme="minorHAnsi" w:hAnsiTheme="minorHAnsi" w:cstheme="minorHAnsi"/>
          <w:lang w:val="en-GB"/>
        </w:rPr>
      </w:pPr>
      <w:r w:rsidRPr="0059380F">
        <w:rPr>
          <w:rFonts w:asciiTheme="minorHAnsi" w:hAnsiTheme="minorHAnsi" w:cstheme="minorHAnsi"/>
          <w:lang w:val="en-GB"/>
        </w:rPr>
        <w:t xml:space="preserve">The LPG cylinders are to be accepted for exchangeable at a minimum of two local LPG retailers. The cylinder complies with SANS 10019. The </w:t>
      </w:r>
      <w:r w:rsidRPr="0059380F">
        <w:rPr>
          <w:rFonts w:asciiTheme="minorHAnsi" w:hAnsiTheme="minorHAnsi" w:cstheme="minorHAnsi"/>
          <w:i/>
          <w:iCs/>
          <w:lang w:val="en-GB"/>
        </w:rPr>
        <w:t>Contractor</w:t>
      </w:r>
      <w:r w:rsidRPr="0059380F">
        <w:rPr>
          <w:rFonts w:asciiTheme="minorHAnsi" w:hAnsiTheme="minorHAnsi" w:cstheme="minorHAnsi"/>
          <w:lang w:val="en-GB"/>
        </w:rPr>
        <w:t xml:space="preserve"> provides written proof of exchangeability and the details for the local LPG retailers.</w:t>
      </w:r>
    </w:p>
    <w:p w14:paraId="09AE9334" w14:textId="77777777" w:rsidR="0059380F" w:rsidRPr="0059380F" w:rsidRDefault="0059380F" w:rsidP="000E7CDD">
      <w:pPr>
        <w:pStyle w:val="BodyText"/>
        <w:jc w:val="both"/>
        <w:rPr>
          <w:rFonts w:asciiTheme="minorHAnsi" w:hAnsiTheme="minorHAnsi" w:cstheme="minorHAnsi"/>
          <w:lang w:val="en-GB"/>
        </w:rPr>
      </w:pPr>
    </w:p>
    <w:p w14:paraId="0951E97E" w14:textId="77777777" w:rsidR="0059380F" w:rsidRPr="0059380F" w:rsidRDefault="0059380F" w:rsidP="000E7CDD">
      <w:pPr>
        <w:pStyle w:val="BodyText"/>
        <w:jc w:val="both"/>
        <w:rPr>
          <w:rFonts w:asciiTheme="minorHAnsi" w:hAnsiTheme="minorHAnsi" w:cstheme="minorHAnsi"/>
          <w:b/>
          <w:lang w:val="en-GB"/>
        </w:rPr>
      </w:pPr>
      <w:bookmarkStart w:id="54" w:name="_Toc170740973"/>
      <w:r w:rsidRPr="0059380F">
        <w:rPr>
          <w:rFonts w:asciiTheme="minorHAnsi" w:hAnsiTheme="minorHAnsi" w:cstheme="minorHAnsi"/>
          <w:b/>
          <w:lang w:val="en-GB"/>
        </w:rPr>
        <w:t>3.8 Transactional and After Service Specifications</w:t>
      </w:r>
      <w:bookmarkEnd w:id="54"/>
    </w:p>
    <w:p w14:paraId="267731B6" w14:textId="77777777" w:rsidR="0059380F" w:rsidRPr="0059380F" w:rsidRDefault="0059380F" w:rsidP="000E7CDD">
      <w:pPr>
        <w:pStyle w:val="BodyText"/>
        <w:jc w:val="both"/>
        <w:rPr>
          <w:rFonts w:asciiTheme="minorHAnsi" w:hAnsiTheme="minorHAnsi" w:cstheme="minorHAnsi"/>
          <w:lang w:val="en-GB"/>
        </w:rPr>
      </w:pPr>
      <w:r w:rsidRPr="0059380F">
        <w:rPr>
          <w:rFonts w:asciiTheme="minorHAnsi" w:hAnsiTheme="minorHAnsi" w:cstheme="minorHAnsi"/>
          <w:lang w:val="en-GB"/>
        </w:rPr>
        <w:t xml:space="preserve">The </w:t>
      </w:r>
      <w:r w:rsidRPr="0059380F">
        <w:rPr>
          <w:rFonts w:asciiTheme="minorHAnsi" w:hAnsiTheme="minorHAnsi" w:cstheme="minorHAnsi"/>
          <w:i/>
          <w:iCs/>
          <w:lang w:val="en-GB"/>
        </w:rPr>
        <w:t>Employer</w:t>
      </w:r>
      <w:r w:rsidRPr="0059380F">
        <w:rPr>
          <w:rFonts w:asciiTheme="minorHAnsi" w:hAnsiTheme="minorHAnsi" w:cstheme="minorHAnsi"/>
          <w:lang w:val="en-GB"/>
        </w:rPr>
        <w:t xml:space="preserve"> requires an unconditional product guarantee against latent defects inclusive to all parts (Gas and Electrical) for a period of 12 months.</w:t>
      </w:r>
    </w:p>
    <w:p w14:paraId="45BAC9AA" w14:textId="77777777" w:rsidR="0059380F" w:rsidRPr="0059380F" w:rsidRDefault="0059380F" w:rsidP="000E7CDD">
      <w:pPr>
        <w:pStyle w:val="BodyText"/>
        <w:jc w:val="both"/>
        <w:rPr>
          <w:rFonts w:asciiTheme="minorHAnsi" w:hAnsiTheme="minorHAnsi" w:cstheme="minorHAnsi"/>
          <w:lang w:val="en-GB"/>
        </w:rPr>
      </w:pPr>
      <w:r w:rsidRPr="0059380F">
        <w:rPr>
          <w:rFonts w:asciiTheme="minorHAnsi" w:hAnsiTheme="minorHAnsi" w:cstheme="minorHAnsi"/>
          <w:i/>
          <w:iCs/>
          <w:lang w:val="en-GB"/>
        </w:rPr>
        <w:t>Employer</w:t>
      </w:r>
      <w:r w:rsidRPr="0059380F">
        <w:rPr>
          <w:rFonts w:asciiTheme="minorHAnsi" w:hAnsiTheme="minorHAnsi" w:cstheme="minorHAnsi"/>
          <w:lang w:val="en-GB"/>
        </w:rPr>
        <w:t xml:space="preserve"> accepts no failure for the first year of operation. Should there be any failures within the first twelve (12) months of delivery; the </w:t>
      </w:r>
      <w:r w:rsidRPr="0059380F">
        <w:rPr>
          <w:rFonts w:asciiTheme="minorHAnsi" w:hAnsiTheme="minorHAnsi" w:cstheme="minorHAnsi"/>
          <w:i/>
          <w:iCs/>
          <w:lang w:val="en-GB"/>
        </w:rPr>
        <w:t>Contractor</w:t>
      </w:r>
      <w:r w:rsidRPr="0059380F">
        <w:rPr>
          <w:rFonts w:asciiTheme="minorHAnsi" w:hAnsiTheme="minorHAnsi" w:cstheme="minorHAnsi"/>
          <w:lang w:val="en-GB"/>
        </w:rPr>
        <w:t xml:space="preserve"> is liable to replace all failure products with new working products at own costs. </w:t>
      </w:r>
    </w:p>
    <w:p w14:paraId="29D76197" w14:textId="77777777" w:rsidR="0059380F" w:rsidRPr="0059380F" w:rsidRDefault="0059380F" w:rsidP="000E7CDD">
      <w:pPr>
        <w:pStyle w:val="BodyText"/>
        <w:jc w:val="both"/>
        <w:rPr>
          <w:rFonts w:asciiTheme="minorHAnsi" w:hAnsiTheme="minorHAnsi" w:cstheme="minorHAnsi"/>
          <w:lang w:val="en-GB"/>
        </w:rPr>
      </w:pPr>
    </w:p>
    <w:p w14:paraId="46C7A7BC" w14:textId="77777777" w:rsidR="0059380F" w:rsidRPr="0059380F" w:rsidRDefault="0059380F" w:rsidP="000E7CDD">
      <w:pPr>
        <w:pStyle w:val="BodyText"/>
        <w:jc w:val="both"/>
        <w:rPr>
          <w:rFonts w:asciiTheme="minorHAnsi" w:hAnsiTheme="minorHAnsi" w:cstheme="minorHAnsi"/>
          <w:lang w:val="en-GB"/>
        </w:rPr>
      </w:pPr>
      <w:r w:rsidRPr="0059380F">
        <w:rPr>
          <w:rFonts w:asciiTheme="minorHAnsi" w:hAnsiTheme="minorHAnsi" w:cstheme="minorHAnsi"/>
          <w:lang w:val="en-GB"/>
        </w:rPr>
        <w:t xml:space="preserve">The </w:t>
      </w:r>
      <w:r w:rsidRPr="0059380F">
        <w:rPr>
          <w:rFonts w:asciiTheme="minorHAnsi" w:hAnsiTheme="minorHAnsi" w:cstheme="minorHAnsi"/>
          <w:i/>
          <w:iCs/>
          <w:lang w:val="en-GB"/>
        </w:rPr>
        <w:t>Contractor</w:t>
      </w:r>
      <w:r w:rsidRPr="0059380F">
        <w:rPr>
          <w:rFonts w:asciiTheme="minorHAnsi" w:hAnsiTheme="minorHAnsi" w:cstheme="minorHAnsi"/>
          <w:lang w:val="en-GB"/>
        </w:rPr>
        <w:t xml:space="preserve"> shall provide a written commitment to train 10 (ten) personnel, specified by Eskom. The trainers shall have relevant experience and be competent to provide the training. </w:t>
      </w:r>
    </w:p>
    <w:p w14:paraId="747AB4E1" w14:textId="77777777" w:rsidR="0059380F" w:rsidRPr="0059380F" w:rsidRDefault="0059380F" w:rsidP="000E7CDD">
      <w:pPr>
        <w:pStyle w:val="BodyText"/>
        <w:jc w:val="both"/>
        <w:rPr>
          <w:rFonts w:asciiTheme="minorHAnsi" w:hAnsiTheme="minorHAnsi" w:cstheme="minorHAnsi"/>
          <w:lang w:val="en-GB"/>
        </w:rPr>
      </w:pPr>
      <w:r w:rsidRPr="0059380F">
        <w:rPr>
          <w:rFonts w:asciiTheme="minorHAnsi" w:hAnsiTheme="minorHAnsi" w:cstheme="minorHAnsi"/>
          <w:lang w:val="en-GB"/>
        </w:rPr>
        <w:t xml:space="preserve">As part of after-sale support, the </w:t>
      </w:r>
      <w:r w:rsidRPr="0059380F">
        <w:rPr>
          <w:rFonts w:asciiTheme="minorHAnsi" w:hAnsiTheme="minorHAnsi" w:cstheme="minorHAnsi"/>
          <w:i/>
          <w:iCs/>
          <w:lang w:val="en-GB"/>
        </w:rPr>
        <w:t>Contractor</w:t>
      </w:r>
      <w:r w:rsidRPr="0059380F">
        <w:rPr>
          <w:rFonts w:asciiTheme="minorHAnsi" w:hAnsiTheme="minorHAnsi" w:cstheme="minorHAnsi"/>
          <w:lang w:val="en-GB"/>
        </w:rPr>
        <w:t xml:space="preserve"> shall provide technical support as follows for the entire warranty period of 12 months: </w:t>
      </w:r>
    </w:p>
    <w:p w14:paraId="227A16EC" w14:textId="77777777" w:rsidR="0059380F" w:rsidRPr="0059380F" w:rsidRDefault="0059380F" w:rsidP="000E7CDD">
      <w:pPr>
        <w:pStyle w:val="BodyText"/>
        <w:numPr>
          <w:ilvl w:val="0"/>
          <w:numId w:val="65"/>
        </w:numPr>
        <w:jc w:val="both"/>
        <w:rPr>
          <w:rFonts w:asciiTheme="minorHAnsi" w:hAnsiTheme="minorHAnsi" w:cstheme="minorHAnsi"/>
          <w:lang w:val="en-GB"/>
        </w:rPr>
      </w:pPr>
      <w:r w:rsidRPr="0059380F">
        <w:rPr>
          <w:rFonts w:asciiTheme="minorHAnsi" w:hAnsiTheme="minorHAnsi" w:cstheme="minorHAnsi"/>
          <w:lang w:val="en-GB"/>
        </w:rPr>
        <w:t xml:space="preserve">Telephonic support within 24 hours after a reported fault/failure </w:t>
      </w:r>
    </w:p>
    <w:p w14:paraId="40CE26E3" w14:textId="77777777" w:rsidR="0059380F" w:rsidRPr="0059380F" w:rsidRDefault="0059380F" w:rsidP="000E7CDD">
      <w:pPr>
        <w:pStyle w:val="BodyText"/>
        <w:numPr>
          <w:ilvl w:val="0"/>
          <w:numId w:val="65"/>
        </w:numPr>
        <w:jc w:val="both"/>
        <w:rPr>
          <w:rFonts w:asciiTheme="minorHAnsi" w:hAnsiTheme="minorHAnsi" w:cstheme="minorHAnsi"/>
          <w:lang w:val="en-GB"/>
        </w:rPr>
      </w:pPr>
      <w:r w:rsidRPr="0059380F">
        <w:rPr>
          <w:rFonts w:asciiTheme="minorHAnsi" w:hAnsiTheme="minorHAnsi" w:cstheme="minorHAnsi"/>
          <w:lang w:val="en-GB"/>
        </w:rPr>
        <w:t xml:space="preserve">Based on the outcome of the telephonic support if call out support is required the Supplier needs to give on-site support within 48 hours from the reported fault. </w:t>
      </w:r>
    </w:p>
    <w:p w14:paraId="3FB6B36C" w14:textId="77777777" w:rsidR="0059380F" w:rsidRPr="0059380F" w:rsidRDefault="0059380F" w:rsidP="000E7CDD">
      <w:pPr>
        <w:pStyle w:val="BodyText"/>
        <w:numPr>
          <w:ilvl w:val="0"/>
          <w:numId w:val="65"/>
        </w:numPr>
        <w:jc w:val="both"/>
        <w:rPr>
          <w:rFonts w:asciiTheme="minorHAnsi" w:hAnsiTheme="minorHAnsi" w:cstheme="minorHAnsi"/>
          <w:lang w:val="en-GB"/>
        </w:rPr>
      </w:pPr>
      <w:r w:rsidRPr="0059380F">
        <w:rPr>
          <w:rFonts w:asciiTheme="minorHAnsi" w:hAnsiTheme="minorHAnsi" w:cstheme="minorHAnsi"/>
          <w:lang w:val="en-GB"/>
        </w:rPr>
        <w:t xml:space="preserve">The </w:t>
      </w:r>
      <w:r w:rsidRPr="0059380F">
        <w:rPr>
          <w:rFonts w:asciiTheme="minorHAnsi" w:hAnsiTheme="minorHAnsi" w:cstheme="minorHAnsi"/>
          <w:i/>
          <w:iCs/>
          <w:lang w:val="en-GB"/>
        </w:rPr>
        <w:t>Contractor</w:t>
      </w:r>
      <w:r w:rsidRPr="0059380F">
        <w:rPr>
          <w:rFonts w:asciiTheme="minorHAnsi" w:hAnsiTheme="minorHAnsi" w:cstheme="minorHAnsi"/>
          <w:lang w:val="en-GB"/>
        </w:rPr>
        <w:t xml:space="preserve"> shall indicate the lead time on all spares, with a maximum of 48 hours. </w:t>
      </w:r>
    </w:p>
    <w:p w14:paraId="5F0E11B8" w14:textId="77777777" w:rsidR="0059380F" w:rsidRPr="0059380F" w:rsidRDefault="0059380F" w:rsidP="000E7CDD">
      <w:pPr>
        <w:pStyle w:val="BodyText"/>
        <w:numPr>
          <w:ilvl w:val="0"/>
          <w:numId w:val="65"/>
        </w:numPr>
        <w:jc w:val="both"/>
        <w:rPr>
          <w:rFonts w:asciiTheme="minorHAnsi" w:hAnsiTheme="minorHAnsi" w:cstheme="minorHAnsi"/>
          <w:lang w:val="en-GB"/>
        </w:rPr>
      </w:pPr>
      <w:r w:rsidRPr="0059380F">
        <w:rPr>
          <w:rFonts w:asciiTheme="minorHAnsi" w:hAnsiTheme="minorHAnsi" w:cstheme="minorHAnsi"/>
          <w:lang w:val="en-GB"/>
        </w:rPr>
        <w:t xml:space="preserve">If, within the first six months of the guarantee period, 20 % or more of any class of installed equipment fails, the </w:t>
      </w:r>
      <w:r w:rsidRPr="0059380F">
        <w:rPr>
          <w:rFonts w:asciiTheme="minorHAnsi" w:hAnsiTheme="minorHAnsi" w:cstheme="minorHAnsi"/>
          <w:i/>
          <w:iCs/>
          <w:lang w:val="en-GB"/>
        </w:rPr>
        <w:t>Employer</w:t>
      </w:r>
      <w:r w:rsidRPr="0059380F">
        <w:rPr>
          <w:rFonts w:asciiTheme="minorHAnsi" w:hAnsiTheme="minorHAnsi" w:cstheme="minorHAnsi"/>
          <w:lang w:val="en-GB"/>
        </w:rPr>
        <w:t xml:space="preserve"> may, at their sole discretion, have the right to demand the replacement of all that class of component or materials for the entire set of unit installations at the cost of the Supplier.</w:t>
      </w:r>
    </w:p>
    <w:p w14:paraId="39CAB7BB" w14:textId="77777777" w:rsidR="0059380F" w:rsidRPr="0059380F" w:rsidRDefault="0059380F" w:rsidP="000E7CDD">
      <w:pPr>
        <w:pStyle w:val="BodyText"/>
        <w:jc w:val="both"/>
        <w:rPr>
          <w:rFonts w:asciiTheme="minorHAnsi" w:hAnsiTheme="minorHAnsi" w:cstheme="minorHAnsi"/>
          <w:lang w:val="en-GB"/>
        </w:rPr>
      </w:pPr>
    </w:p>
    <w:p w14:paraId="30F74C63" w14:textId="77777777" w:rsidR="0059380F" w:rsidRPr="0059380F" w:rsidRDefault="0059380F" w:rsidP="000E7CDD">
      <w:pPr>
        <w:pStyle w:val="BodyText"/>
        <w:jc w:val="both"/>
        <w:rPr>
          <w:rFonts w:asciiTheme="minorHAnsi" w:hAnsiTheme="minorHAnsi" w:cstheme="minorHAnsi"/>
          <w:b/>
          <w:lang w:val="en-GB"/>
        </w:rPr>
      </w:pPr>
      <w:bookmarkStart w:id="55" w:name="_Toc170740974"/>
      <w:r w:rsidRPr="0059380F">
        <w:rPr>
          <w:rFonts w:asciiTheme="minorHAnsi" w:hAnsiTheme="minorHAnsi" w:cstheme="minorHAnsi"/>
          <w:b/>
          <w:lang w:val="en-GB"/>
        </w:rPr>
        <w:t>3.9 User manuals (User Instructions)</w:t>
      </w:r>
      <w:bookmarkEnd w:id="55"/>
    </w:p>
    <w:p w14:paraId="1A3A486F" w14:textId="77777777" w:rsidR="0059380F" w:rsidRPr="0059380F" w:rsidRDefault="0059380F" w:rsidP="000E7CDD">
      <w:pPr>
        <w:pStyle w:val="BodyText"/>
        <w:jc w:val="both"/>
        <w:rPr>
          <w:rFonts w:asciiTheme="minorHAnsi" w:hAnsiTheme="minorHAnsi" w:cstheme="minorHAnsi"/>
          <w:lang w:val="en-GB"/>
        </w:rPr>
      </w:pPr>
      <w:r w:rsidRPr="0059380F">
        <w:rPr>
          <w:rFonts w:asciiTheme="minorHAnsi" w:hAnsiTheme="minorHAnsi" w:cstheme="minorHAnsi"/>
          <w:lang w:val="en-GB"/>
        </w:rPr>
        <w:t xml:space="preserve">The following topics are covered in the user manuals: </w:t>
      </w:r>
    </w:p>
    <w:p w14:paraId="48F99554" w14:textId="77777777" w:rsidR="0059380F" w:rsidRPr="0059380F" w:rsidRDefault="0059380F" w:rsidP="000E7CDD">
      <w:pPr>
        <w:pStyle w:val="BodyText"/>
        <w:numPr>
          <w:ilvl w:val="0"/>
          <w:numId w:val="57"/>
        </w:numPr>
        <w:jc w:val="both"/>
        <w:rPr>
          <w:rFonts w:asciiTheme="minorHAnsi" w:hAnsiTheme="minorHAnsi" w:cstheme="minorHAnsi"/>
          <w:lang w:val="en-GB"/>
        </w:rPr>
      </w:pPr>
      <w:r w:rsidRPr="0059380F">
        <w:rPr>
          <w:rFonts w:asciiTheme="minorHAnsi" w:hAnsiTheme="minorHAnsi" w:cstheme="minorHAnsi"/>
          <w:lang w:val="en-GB"/>
        </w:rPr>
        <w:t xml:space="preserve">Safety Instruction, </w:t>
      </w:r>
    </w:p>
    <w:p w14:paraId="29E28A8A" w14:textId="77777777" w:rsidR="0059380F" w:rsidRPr="0059380F" w:rsidRDefault="0059380F" w:rsidP="000E7CDD">
      <w:pPr>
        <w:pStyle w:val="BodyText"/>
        <w:numPr>
          <w:ilvl w:val="0"/>
          <w:numId w:val="57"/>
        </w:numPr>
        <w:jc w:val="both"/>
        <w:rPr>
          <w:rFonts w:asciiTheme="minorHAnsi" w:hAnsiTheme="minorHAnsi" w:cstheme="minorHAnsi"/>
          <w:lang w:val="en-GB"/>
        </w:rPr>
      </w:pPr>
      <w:r w:rsidRPr="0059380F">
        <w:rPr>
          <w:rFonts w:asciiTheme="minorHAnsi" w:hAnsiTheme="minorHAnsi" w:cstheme="minorHAnsi"/>
          <w:lang w:val="en-GB"/>
        </w:rPr>
        <w:t xml:space="preserve">Installation Instruction, </w:t>
      </w:r>
    </w:p>
    <w:p w14:paraId="72E98D7F" w14:textId="77777777" w:rsidR="0059380F" w:rsidRPr="0059380F" w:rsidRDefault="0059380F" w:rsidP="000E7CDD">
      <w:pPr>
        <w:pStyle w:val="BodyText"/>
        <w:numPr>
          <w:ilvl w:val="0"/>
          <w:numId w:val="57"/>
        </w:numPr>
        <w:jc w:val="both"/>
        <w:rPr>
          <w:rFonts w:asciiTheme="minorHAnsi" w:hAnsiTheme="minorHAnsi" w:cstheme="minorHAnsi"/>
          <w:lang w:val="en-GB"/>
        </w:rPr>
      </w:pPr>
      <w:r w:rsidRPr="0059380F">
        <w:rPr>
          <w:rFonts w:asciiTheme="minorHAnsi" w:hAnsiTheme="minorHAnsi" w:cstheme="minorHAnsi"/>
          <w:lang w:val="en-GB"/>
        </w:rPr>
        <w:t xml:space="preserve">Operation Instruction, </w:t>
      </w:r>
    </w:p>
    <w:p w14:paraId="04E63847" w14:textId="77777777" w:rsidR="0059380F" w:rsidRPr="0059380F" w:rsidRDefault="0059380F" w:rsidP="000E7CDD">
      <w:pPr>
        <w:pStyle w:val="BodyText"/>
        <w:numPr>
          <w:ilvl w:val="0"/>
          <w:numId w:val="57"/>
        </w:numPr>
        <w:jc w:val="both"/>
        <w:rPr>
          <w:rFonts w:asciiTheme="minorHAnsi" w:hAnsiTheme="minorHAnsi" w:cstheme="minorHAnsi"/>
          <w:lang w:val="en-GB"/>
        </w:rPr>
      </w:pPr>
      <w:r w:rsidRPr="0059380F">
        <w:rPr>
          <w:rFonts w:asciiTheme="minorHAnsi" w:hAnsiTheme="minorHAnsi" w:cstheme="minorHAnsi"/>
          <w:lang w:val="en-GB"/>
        </w:rPr>
        <w:t xml:space="preserve">Maintenance, </w:t>
      </w:r>
    </w:p>
    <w:p w14:paraId="0F09A814" w14:textId="77777777" w:rsidR="0059380F" w:rsidRPr="0059380F" w:rsidRDefault="0059380F" w:rsidP="000E7CDD">
      <w:pPr>
        <w:pStyle w:val="BodyText"/>
        <w:numPr>
          <w:ilvl w:val="0"/>
          <w:numId w:val="57"/>
        </w:numPr>
        <w:jc w:val="both"/>
        <w:rPr>
          <w:rFonts w:asciiTheme="minorHAnsi" w:hAnsiTheme="minorHAnsi" w:cstheme="minorHAnsi"/>
          <w:lang w:val="en-GB"/>
        </w:rPr>
      </w:pPr>
      <w:r w:rsidRPr="0059380F">
        <w:rPr>
          <w:rFonts w:asciiTheme="minorHAnsi" w:hAnsiTheme="minorHAnsi" w:cstheme="minorHAnsi"/>
          <w:lang w:val="en-GB"/>
        </w:rPr>
        <w:t xml:space="preserve">List of required spares/parts and </w:t>
      </w:r>
    </w:p>
    <w:p w14:paraId="0081C828" w14:textId="77777777" w:rsidR="0059380F" w:rsidRPr="0059380F" w:rsidRDefault="0059380F" w:rsidP="000E7CDD">
      <w:pPr>
        <w:pStyle w:val="BodyText"/>
        <w:numPr>
          <w:ilvl w:val="0"/>
          <w:numId w:val="57"/>
        </w:numPr>
        <w:jc w:val="both"/>
        <w:rPr>
          <w:rFonts w:asciiTheme="minorHAnsi" w:hAnsiTheme="minorHAnsi" w:cstheme="minorHAnsi"/>
          <w:lang w:val="en-GB"/>
        </w:rPr>
      </w:pPr>
      <w:r w:rsidRPr="0059380F">
        <w:rPr>
          <w:rFonts w:asciiTheme="minorHAnsi" w:hAnsiTheme="minorHAnsi" w:cstheme="minorHAnsi"/>
          <w:lang w:val="en-GB"/>
        </w:rPr>
        <w:t>Warranty.</w:t>
      </w:r>
    </w:p>
    <w:p w14:paraId="0DE8658D" w14:textId="77777777" w:rsidR="0059380F" w:rsidRPr="0059380F" w:rsidRDefault="0059380F" w:rsidP="000E7CDD">
      <w:pPr>
        <w:pStyle w:val="BodyText"/>
        <w:jc w:val="both"/>
        <w:rPr>
          <w:rFonts w:asciiTheme="minorHAnsi" w:hAnsiTheme="minorHAnsi" w:cstheme="minorHAnsi"/>
          <w:lang w:val="en-GB"/>
        </w:rPr>
      </w:pPr>
      <w:r w:rsidRPr="0059380F">
        <w:rPr>
          <w:rFonts w:asciiTheme="minorHAnsi" w:hAnsiTheme="minorHAnsi" w:cstheme="minorHAnsi"/>
          <w:lang w:val="en-GB"/>
        </w:rPr>
        <w:t xml:space="preserve">Manuals to be submitted in both hardcopy and Electronic copy and written in English. </w:t>
      </w:r>
    </w:p>
    <w:p w14:paraId="278C7C7C" w14:textId="77777777" w:rsidR="0059380F" w:rsidRPr="0059380F" w:rsidRDefault="0059380F" w:rsidP="000E7CDD">
      <w:pPr>
        <w:pStyle w:val="BodyText"/>
        <w:jc w:val="both"/>
        <w:rPr>
          <w:rFonts w:asciiTheme="minorHAnsi" w:hAnsiTheme="minorHAnsi" w:cstheme="minorHAnsi"/>
          <w:lang w:val="en-GB"/>
        </w:rPr>
      </w:pPr>
      <w:r w:rsidRPr="0059380F">
        <w:rPr>
          <w:rFonts w:asciiTheme="minorHAnsi" w:hAnsiTheme="minorHAnsi" w:cstheme="minorHAnsi"/>
          <w:lang w:val="en-GB"/>
        </w:rPr>
        <w:t>Manuals must be included in the tender submission.</w:t>
      </w:r>
    </w:p>
    <w:p w14:paraId="5390711B" w14:textId="77777777" w:rsidR="0059380F" w:rsidRPr="0059380F" w:rsidRDefault="0059380F" w:rsidP="000E7CDD">
      <w:pPr>
        <w:pStyle w:val="BodyText"/>
        <w:jc w:val="both"/>
        <w:rPr>
          <w:rFonts w:asciiTheme="minorHAnsi" w:hAnsiTheme="minorHAnsi" w:cstheme="minorHAnsi"/>
          <w:lang w:val="en-GB"/>
        </w:rPr>
      </w:pPr>
    </w:p>
    <w:p w14:paraId="67500903" w14:textId="77777777" w:rsidR="0059380F" w:rsidRPr="0059380F" w:rsidRDefault="0059380F" w:rsidP="000E7CDD">
      <w:pPr>
        <w:pStyle w:val="BodyText"/>
        <w:jc w:val="both"/>
        <w:rPr>
          <w:rFonts w:asciiTheme="minorHAnsi" w:hAnsiTheme="minorHAnsi" w:cstheme="minorHAnsi"/>
          <w:b/>
          <w:lang w:val="en-GB"/>
        </w:rPr>
      </w:pPr>
      <w:bookmarkStart w:id="56" w:name="_Toc448926506"/>
      <w:bookmarkStart w:id="57" w:name="_Toc450800674"/>
      <w:bookmarkStart w:id="58" w:name="_Toc170740975"/>
      <w:r w:rsidRPr="0059380F">
        <w:rPr>
          <w:rFonts w:asciiTheme="minorHAnsi" w:hAnsiTheme="minorHAnsi" w:cstheme="minorHAnsi"/>
          <w:b/>
          <w:lang w:val="en-GB"/>
        </w:rPr>
        <w:t>3.10 Deliverables</w:t>
      </w:r>
      <w:bookmarkEnd w:id="56"/>
      <w:bookmarkEnd w:id="57"/>
      <w:r w:rsidRPr="0059380F">
        <w:rPr>
          <w:rFonts w:asciiTheme="minorHAnsi" w:hAnsiTheme="minorHAnsi" w:cstheme="minorHAnsi"/>
          <w:b/>
          <w:lang w:val="en-GB"/>
        </w:rPr>
        <w:t>/ submissions by the contractor</w:t>
      </w:r>
      <w:bookmarkEnd w:id="58"/>
      <w:r w:rsidRPr="0059380F">
        <w:rPr>
          <w:rFonts w:asciiTheme="minorHAnsi" w:hAnsiTheme="minorHAnsi" w:cstheme="minorHAnsi"/>
          <w:b/>
          <w:lang w:val="en-GB"/>
        </w:rPr>
        <w:t xml:space="preserve"> </w:t>
      </w:r>
    </w:p>
    <w:p w14:paraId="0476A557" w14:textId="77777777" w:rsidR="0059380F" w:rsidRPr="0059380F" w:rsidRDefault="0059380F" w:rsidP="000E7CDD">
      <w:pPr>
        <w:pStyle w:val="BodyText"/>
        <w:jc w:val="both"/>
        <w:rPr>
          <w:rFonts w:asciiTheme="minorHAnsi" w:hAnsiTheme="minorHAnsi" w:cstheme="minorHAnsi"/>
          <w:lang w:val="en-GB"/>
        </w:rPr>
      </w:pPr>
      <w:r w:rsidRPr="0059380F">
        <w:rPr>
          <w:rFonts w:asciiTheme="minorHAnsi" w:hAnsiTheme="minorHAnsi" w:cstheme="minorHAnsi"/>
          <w:lang w:val="en-GB"/>
        </w:rPr>
        <w:t xml:space="preserve">The </w:t>
      </w:r>
      <w:r w:rsidRPr="0059380F">
        <w:rPr>
          <w:rFonts w:asciiTheme="minorHAnsi" w:hAnsiTheme="minorHAnsi" w:cstheme="minorHAnsi"/>
          <w:i/>
          <w:lang w:val="en-GB"/>
        </w:rPr>
        <w:t>Contractor</w:t>
      </w:r>
      <w:r w:rsidRPr="0059380F">
        <w:rPr>
          <w:rFonts w:asciiTheme="minorHAnsi" w:hAnsiTheme="minorHAnsi" w:cstheme="minorHAnsi"/>
          <w:lang w:val="en-GB"/>
        </w:rPr>
        <w:t xml:space="preserve"> is responsible for the following deliverables. The </w:t>
      </w:r>
      <w:r w:rsidRPr="0059380F">
        <w:rPr>
          <w:rFonts w:asciiTheme="minorHAnsi" w:hAnsiTheme="minorHAnsi" w:cstheme="minorHAnsi"/>
          <w:i/>
          <w:lang w:val="en-GB"/>
        </w:rPr>
        <w:t>Contractor</w:t>
      </w:r>
      <w:r w:rsidRPr="0059380F">
        <w:rPr>
          <w:rFonts w:asciiTheme="minorHAnsi" w:hAnsiTheme="minorHAnsi" w:cstheme="minorHAnsi"/>
          <w:lang w:val="en-GB"/>
        </w:rPr>
        <w:t xml:space="preserve"> is to note that all documents are submitted to the </w:t>
      </w:r>
      <w:r w:rsidRPr="0059380F">
        <w:rPr>
          <w:rFonts w:asciiTheme="minorHAnsi" w:hAnsiTheme="minorHAnsi" w:cstheme="minorHAnsi"/>
          <w:i/>
          <w:lang w:val="en-GB"/>
        </w:rPr>
        <w:t>Project Manager</w:t>
      </w:r>
      <w:r w:rsidRPr="0059380F">
        <w:rPr>
          <w:rFonts w:asciiTheme="minorHAnsi" w:hAnsiTheme="minorHAnsi" w:cstheme="minorHAnsi"/>
          <w:lang w:val="en-GB"/>
        </w:rPr>
        <w:t xml:space="preserve"> for review and acceptance prior to implementation. This includes:</w:t>
      </w:r>
    </w:p>
    <w:p w14:paraId="56B1A7A3" w14:textId="77777777" w:rsidR="0059380F" w:rsidRPr="0059380F" w:rsidRDefault="0059380F" w:rsidP="000E7CDD">
      <w:pPr>
        <w:pStyle w:val="BodyText"/>
        <w:numPr>
          <w:ilvl w:val="0"/>
          <w:numId w:val="54"/>
        </w:numPr>
        <w:jc w:val="both"/>
        <w:rPr>
          <w:rFonts w:asciiTheme="minorHAnsi" w:hAnsiTheme="minorHAnsi" w:cstheme="minorHAnsi"/>
          <w:lang w:val="en-GB"/>
        </w:rPr>
      </w:pPr>
      <w:r w:rsidRPr="0059380F">
        <w:rPr>
          <w:rFonts w:asciiTheme="minorHAnsi" w:hAnsiTheme="minorHAnsi" w:cstheme="minorHAnsi"/>
          <w:lang w:val="en-GB"/>
        </w:rPr>
        <w:t xml:space="preserve">Fire Test </w:t>
      </w:r>
    </w:p>
    <w:p w14:paraId="7878F86B" w14:textId="77777777" w:rsidR="0059380F" w:rsidRPr="0059380F" w:rsidRDefault="0059380F" w:rsidP="000E7CDD">
      <w:pPr>
        <w:pStyle w:val="BodyText"/>
        <w:numPr>
          <w:ilvl w:val="0"/>
          <w:numId w:val="54"/>
        </w:numPr>
        <w:jc w:val="both"/>
        <w:rPr>
          <w:rFonts w:asciiTheme="minorHAnsi" w:hAnsiTheme="minorHAnsi" w:cstheme="minorHAnsi"/>
          <w:lang w:val="en-GB"/>
        </w:rPr>
      </w:pPr>
      <w:r w:rsidRPr="0059380F">
        <w:rPr>
          <w:rFonts w:asciiTheme="minorHAnsi" w:hAnsiTheme="minorHAnsi" w:cstheme="minorHAnsi"/>
          <w:lang w:val="en-GB"/>
        </w:rPr>
        <w:t xml:space="preserve">Data Base </w:t>
      </w:r>
    </w:p>
    <w:p w14:paraId="53DF29C4" w14:textId="77777777" w:rsidR="0059380F" w:rsidRPr="0059380F" w:rsidRDefault="0059380F" w:rsidP="000E7CDD">
      <w:pPr>
        <w:pStyle w:val="BodyText"/>
        <w:numPr>
          <w:ilvl w:val="0"/>
          <w:numId w:val="54"/>
        </w:numPr>
        <w:jc w:val="both"/>
        <w:rPr>
          <w:rFonts w:asciiTheme="minorHAnsi" w:hAnsiTheme="minorHAnsi" w:cstheme="minorHAnsi"/>
          <w:lang w:val="en-GB"/>
        </w:rPr>
      </w:pPr>
      <w:r w:rsidRPr="0059380F">
        <w:rPr>
          <w:rFonts w:asciiTheme="minorHAnsi" w:hAnsiTheme="minorHAnsi" w:cstheme="minorHAnsi"/>
          <w:lang w:val="en-GB"/>
        </w:rPr>
        <w:t>Product Technical Specification for stove and heater</w:t>
      </w:r>
    </w:p>
    <w:p w14:paraId="335218A6" w14:textId="77777777" w:rsidR="0059380F" w:rsidRPr="0059380F" w:rsidRDefault="0059380F" w:rsidP="000E7CDD">
      <w:pPr>
        <w:pStyle w:val="BodyText"/>
        <w:numPr>
          <w:ilvl w:val="0"/>
          <w:numId w:val="54"/>
        </w:numPr>
        <w:jc w:val="both"/>
        <w:rPr>
          <w:rFonts w:asciiTheme="minorHAnsi" w:hAnsiTheme="minorHAnsi" w:cstheme="minorHAnsi"/>
          <w:lang w:val="en-GB"/>
        </w:rPr>
      </w:pPr>
      <w:r w:rsidRPr="0059380F">
        <w:rPr>
          <w:rFonts w:asciiTheme="minorHAnsi" w:hAnsiTheme="minorHAnsi" w:cstheme="minorHAnsi"/>
          <w:lang w:val="en-GB"/>
        </w:rPr>
        <w:t>Installation/ Construction Quality Plan;</w:t>
      </w:r>
    </w:p>
    <w:p w14:paraId="6F8866FA" w14:textId="77777777" w:rsidR="0059380F" w:rsidRPr="0059380F" w:rsidRDefault="0059380F" w:rsidP="000E7CDD">
      <w:pPr>
        <w:pStyle w:val="BodyText"/>
        <w:numPr>
          <w:ilvl w:val="0"/>
          <w:numId w:val="54"/>
        </w:numPr>
        <w:jc w:val="both"/>
        <w:rPr>
          <w:rFonts w:asciiTheme="minorHAnsi" w:hAnsiTheme="minorHAnsi" w:cstheme="minorHAnsi"/>
          <w:lang w:val="en-GB"/>
        </w:rPr>
      </w:pPr>
      <w:r w:rsidRPr="0059380F">
        <w:rPr>
          <w:rFonts w:asciiTheme="minorHAnsi" w:hAnsiTheme="minorHAnsi" w:cstheme="minorHAnsi"/>
          <w:lang w:val="en-GB"/>
        </w:rPr>
        <w:t>Electrical Design Drawings</w:t>
      </w:r>
    </w:p>
    <w:p w14:paraId="5EE37A62" w14:textId="77777777" w:rsidR="0059380F" w:rsidRPr="0059380F" w:rsidRDefault="0059380F" w:rsidP="000E7CDD">
      <w:pPr>
        <w:pStyle w:val="BodyText"/>
        <w:numPr>
          <w:ilvl w:val="0"/>
          <w:numId w:val="54"/>
        </w:numPr>
        <w:jc w:val="both"/>
        <w:rPr>
          <w:rFonts w:asciiTheme="minorHAnsi" w:hAnsiTheme="minorHAnsi" w:cstheme="minorHAnsi"/>
          <w:lang w:val="en-GB"/>
        </w:rPr>
      </w:pPr>
      <w:r w:rsidRPr="0059380F">
        <w:rPr>
          <w:rFonts w:asciiTheme="minorHAnsi" w:hAnsiTheme="minorHAnsi" w:cstheme="minorHAnsi"/>
          <w:lang w:val="en-GB"/>
        </w:rPr>
        <w:t>Electrical COC</w:t>
      </w:r>
    </w:p>
    <w:p w14:paraId="57DADB4A" w14:textId="77777777" w:rsidR="0059380F" w:rsidRPr="0059380F" w:rsidRDefault="0059380F" w:rsidP="000E7CDD">
      <w:pPr>
        <w:pStyle w:val="BodyText"/>
        <w:numPr>
          <w:ilvl w:val="0"/>
          <w:numId w:val="54"/>
        </w:numPr>
        <w:jc w:val="both"/>
        <w:rPr>
          <w:rFonts w:asciiTheme="minorHAnsi" w:hAnsiTheme="minorHAnsi" w:cstheme="minorHAnsi"/>
          <w:lang w:val="en-GB"/>
        </w:rPr>
      </w:pPr>
      <w:r w:rsidRPr="0059380F">
        <w:rPr>
          <w:rFonts w:asciiTheme="minorHAnsi" w:hAnsiTheme="minorHAnsi" w:cstheme="minorHAnsi"/>
          <w:lang w:val="en-GB"/>
        </w:rPr>
        <w:t>Gas COC</w:t>
      </w:r>
    </w:p>
    <w:p w14:paraId="021B8FFC" w14:textId="77777777" w:rsidR="0059380F" w:rsidRPr="0059380F" w:rsidRDefault="0059380F" w:rsidP="000E7CDD">
      <w:pPr>
        <w:pStyle w:val="BodyText"/>
        <w:numPr>
          <w:ilvl w:val="0"/>
          <w:numId w:val="54"/>
        </w:numPr>
        <w:jc w:val="both"/>
        <w:rPr>
          <w:rFonts w:asciiTheme="minorHAnsi" w:hAnsiTheme="minorHAnsi" w:cstheme="minorHAnsi"/>
          <w:lang w:val="en-GB"/>
        </w:rPr>
      </w:pPr>
      <w:r w:rsidRPr="0059380F">
        <w:rPr>
          <w:rFonts w:asciiTheme="minorHAnsi" w:hAnsiTheme="minorHAnsi" w:cstheme="minorHAnsi"/>
          <w:lang w:val="en-GB"/>
        </w:rPr>
        <w:t xml:space="preserve">Asbestos Disposal Permit </w:t>
      </w:r>
    </w:p>
    <w:p w14:paraId="766F71D0" w14:textId="77777777" w:rsidR="0059380F" w:rsidRPr="0059380F" w:rsidRDefault="0059380F" w:rsidP="000E7CDD">
      <w:pPr>
        <w:pStyle w:val="BodyText"/>
        <w:jc w:val="both"/>
        <w:rPr>
          <w:rFonts w:asciiTheme="minorHAnsi" w:hAnsiTheme="minorHAnsi" w:cstheme="minorHAnsi"/>
          <w:lang w:val="en-GB"/>
        </w:rPr>
      </w:pPr>
    </w:p>
    <w:p w14:paraId="2C6E2C68" w14:textId="77777777" w:rsidR="0059380F" w:rsidRPr="0059380F" w:rsidRDefault="0059380F" w:rsidP="000E7CDD">
      <w:pPr>
        <w:pStyle w:val="BodyText"/>
        <w:jc w:val="both"/>
        <w:rPr>
          <w:rFonts w:asciiTheme="minorHAnsi" w:hAnsiTheme="minorHAnsi" w:cstheme="minorHAnsi"/>
          <w:lang w:val="en-GB"/>
        </w:rPr>
      </w:pPr>
      <w:r w:rsidRPr="0059380F">
        <w:rPr>
          <w:rFonts w:asciiTheme="minorHAnsi" w:hAnsiTheme="minorHAnsi" w:cstheme="minorHAnsi"/>
          <w:lang w:val="en-GB"/>
        </w:rPr>
        <w:t>Certification is done in accordance with SANS 10400.</w:t>
      </w:r>
    </w:p>
    <w:p w14:paraId="19AA554B" w14:textId="77777777" w:rsidR="0059380F" w:rsidRPr="0059380F" w:rsidRDefault="0059380F" w:rsidP="000E7CDD">
      <w:pPr>
        <w:pStyle w:val="BodyText"/>
        <w:jc w:val="both"/>
        <w:rPr>
          <w:rFonts w:asciiTheme="minorHAnsi" w:hAnsiTheme="minorHAnsi" w:cstheme="minorHAnsi"/>
          <w:lang w:val="en-GB"/>
        </w:rPr>
      </w:pPr>
      <w:r w:rsidRPr="0059380F">
        <w:rPr>
          <w:rFonts w:asciiTheme="minorHAnsi" w:hAnsiTheme="minorHAnsi" w:cstheme="minorHAnsi"/>
          <w:lang w:val="en-GB"/>
        </w:rPr>
        <w:t>All deliverables are to be submitted in both hard and soft copy (USB/CD) formats. All documents are to be in searchable PDF.</w:t>
      </w:r>
    </w:p>
    <w:p w14:paraId="5F7FF9F5" w14:textId="5F93579A" w:rsidR="00E378E0" w:rsidRPr="000E7CDD" w:rsidRDefault="00492703" w:rsidP="00CD5468">
      <w:pPr>
        <w:pStyle w:val="Heading2"/>
        <w:numPr>
          <w:ilvl w:val="0"/>
          <w:numId w:val="67"/>
        </w:numPr>
        <w:jc w:val="both"/>
        <w:rPr>
          <w:rFonts w:asciiTheme="minorHAnsi" w:hAnsiTheme="minorHAnsi" w:cstheme="minorHAnsi"/>
          <w:sz w:val="20"/>
          <w:szCs w:val="20"/>
        </w:rPr>
      </w:pPr>
      <w:bookmarkStart w:id="59" w:name="_Toc171420470"/>
      <w:r w:rsidRPr="000E7CDD">
        <w:rPr>
          <w:rFonts w:asciiTheme="minorHAnsi" w:hAnsiTheme="minorHAnsi" w:cstheme="minorHAnsi"/>
          <w:sz w:val="20"/>
          <w:szCs w:val="20"/>
        </w:rPr>
        <w:t>Management</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and</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start</w:t>
      </w:r>
      <w:r w:rsidRPr="000E7CDD">
        <w:rPr>
          <w:rFonts w:asciiTheme="minorHAnsi" w:hAnsiTheme="minorHAnsi" w:cstheme="minorHAnsi"/>
          <w:spacing w:val="-6"/>
          <w:sz w:val="20"/>
          <w:szCs w:val="20"/>
        </w:rPr>
        <w:t xml:space="preserve"> </w:t>
      </w:r>
      <w:r w:rsidRPr="000E7CDD">
        <w:rPr>
          <w:rFonts w:asciiTheme="minorHAnsi" w:hAnsiTheme="minorHAnsi" w:cstheme="minorHAnsi"/>
          <w:spacing w:val="-5"/>
          <w:sz w:val="20"/>
          <w:szCs w:val="20"/>
        </w:rPr>
        <w:t>up.</w:t>
      </w:r>
      <w:bookmarkEnd w:id="59"/>
    </w:p>
    <w:p w14:paraId="5F7FF9F6" w14:textId="57BCB8E6" w:rsidR="00E378E0" w:rsidRPr="000E7CDD" w:rsidRDefault="00492703" w:rsidP="00CD5468">
      <w:pPr>
        <w:pStyle w:val="Heading3"/>
        <w:numPr>
          <w:ilvl w:val="1"/>
          <w:numId w:val="67"/>
        </w:numPr>
        <w:spacing w:before="241"/>
        <w:jc w:val="both"/>
        <w:rPr>
          <w:rFonts w:asciiTheme="minorHAnsi" w:hAnsiTheme="minorHAnsi" w:cstheme="minorHAnsi"/>
          <w:sz w:val="20"/>
          <w:szCs w:val="20"/>
        </w:rPr>
      </w:pPr>
      <w:bookmarkStart w:id="60" w:name="_Toc171420471"/>
      <w:r w:rsidRPr="000E7CDD">
        <w:rPr>
          <w:rFonts w:asciiTheme="minorHAnsi" w:hAnsiTheme="minorHAnsi" w:cstheme="minorHAnsi"/>
          <w:spacing w:val="-2"/>
          <w:sz w:val="20"/>
          <w:szCs w:val="20"/>
        </w:rPr>
        <w:t>Management</w:t>
      </w:r>
      <w:r w:rsidRPr="000E7CDD">
        <w:rPr>
          <w:rFonts w:asciiTheme="minorHAnsi" w:hAnsiTheme="minorHAnsi" w:cstheme="minorHAnsi"/>
          <w:spacing w:val="-1"/>
          <w:sz w:val="20"/>
          <w:szCs w:val="20"/>
        </w:rPr>
        <w:t xml:space="preserve"> </w:t>
      </w:r>
      <w:r w:rsidRPr="000E7CDD">
        <w:rPr>
          <w:rFonts w:asciiTheme="minorHAnsi" w:hAnsiTheme="minorHAnsi" w:cstheme="minorHAnsi"/>
          <w:spacing w:val="-2"/>
          <w:sz w:val="20"/>
          <w:szCs w:val="20"/>
        </w:rPr>
        <w:t>meetings</w:t>
      </w:r>
      <w:bookmarkEnd w:id="60"/>
    </w:p>
    <w:p w14:paraId="5F7FF9F7" w14:textId="77777777" w:rsidR="00E378E0" w:rsidRPr="000E7CDD" w:rsidRDefault="00E378E0" w:rsidP="000E7CDD">
      <w:pPr>
        <w:pStyle w:val="BodyText"/>
        <w:spacing w:before="74"/>
        <w:jc w:val="both"/>
        <w:rPr>
          <w:rFonts w:asciiTheme="minorHAnsi" w:hAnsiTheme="minorHAnsi" w:cstheme="minorHAnsi"/>
          <w:b/>
        </w:rPr>
      </w:pPr>
    </w:p>
    <w:p w14:paraId="5F7FF9F8" w14:textId="77777777" w:rsidR="00E378E0" w:rsidRPr="000E7CDD" w:rsidRDefault="00492703" w:rsidP="000E7CDD">
      <w:pPr>
        <w:pStyle w:val="BodyText"/>
        <w:ind w:left="313"/>
        <w:jc w:val="both"/>
        <w:rPr>
          <w:rFonts w:asciiTheme="minorHAnsi" w:hAnsiTheme="minorHAnsi" w:cstheme="minorHAnsi"/>
        </w:rPr>
      </w:pPr>
      <w:r w:rsidRPr="000E7CDD">
        <w:rPr>
          <w:rFonts w:asciiTheme="minorHAnsi" w:hAnsiTheme="minorHAnsi" w:cstheme="minorHAnsi"/>
        </w:rPr>
        <w:t>Regular</w:t>
      </w:r>
      <w:r w:rsidRPr="000E7CDD">
        <w:rPr>
          <w:rFonts w:asciiTheme="minorHAnsi" w:hAnsiTheme="minorHAnsi" w:cstheme="minorHAnsi"/>
          <w:spacing w:val="-7"/>
        </w:rPr>
        <w:t xml:space="preserve"> </w:t>
      </w:r>
      <w:r w:rsidRPr="000E7CDD">
        <w:rPr>
          <w:rFonts w:asciiTheme="minorHAnsi" w:hAnsiTheme="minorHAnsi" w:cstheme="minorHAnsi"/>
        </w:rPr>
        <w:t>meetings</w:t>
      </w:r>
      <w:r w:rsidRPr="000E7CDD">
        <w:rPr>
          <w:rFonts w:asciiTheme="minorHAnsi" w:hAnsiTheme="minorHAnsi" w:cstheme="minorHAnsi"/>
          <w:spacing w:val="-4"/>
        </w:rPr>
        <w:t xml:space="preserve"> </w:t>
      </w:r>
      <w:r w:rsidRPr="000E7CDD">
        <w:rPr>
          <w:rFonts w:asciiTheme="minorHAnsi" w:hAnsiTheme="minorHAnsi" w:cstheme="minorHAnsi"/>
        </w:rPr>
        <w:t>of</w:t>
      </w:r>
      <w:r w:rsidRPr="000E7CDD">
        <w:rPr>
          <w:rFonts w:asciiTheme="minorHAnsi" w:hAnsiTheme="minorHAnsi" w:cstheme="minorHAnsi"/>
          <w:spacing w:val="-7"/>
        </w:rPr>
        <w:t xml:space="preserve"> </w:t>
      </w:r>
      <w:r w:rsidRPr="000E7CDD">
        <w:rPr>
          <w:rFonts w:asciiTheme="minorHAnsi" w:hAnsiTheme="minorHAnsi" w:cstheme="minorHAnsi"/>
        </w:rPr>
        <w:t>a</w:t>
      </w:r>
      <w:r w:rsidRPr="000E7CDD">
        <w:rPr>
          <w:rFonts w:asciiTheme="minorHAnsi" w:hAnsiTheme="minorHAnsi" w:cstheme="minorHAnsi"/>
          <w:spacing w:val="-4"/>
        </w:rPr>
        <w:t xml:space="preserve"> </w:t>
      </w:r>
      <w:r w:rsidRPr="000E7CDD">
        <w:rPr>
          <w:rFonts w:asciiTheme="minorHAnsi" w:hAnsiTheme="minorHAnsi" w:cstheme="minorHAnsi"/>
        </w:rPr>
        <w:t>general</w:t>
      </w:r>
      <w:r w:rsidRPr="000E7CDD">
        <w:rPr>
          <w:rFonts w:asciiTheme="minorHAnsi" w:hAnsiTheme="minorHAnsi" w:cstheme="minorHAnsi"/>
          <w:spacing w:val="-8"/>
        </w:rPr>
        <w:t xml:space="preserve"> </w:t>
      </w:r>
      <w:r w:rsidRPr="000E7CDD">
        <w:rPr>
          <w:rFonts w:asciiTheme="minorHAnsi" w:hAnsiTheme="minorHAnsi" w:cstheme="minorHAnsi"/>
        </w:rPr>
        <w:t>nature</w:t>
      </w:r>
      <w:r w:rsidRPr="000E7CDD">
        <w:rPr>
          <w:rFonts w:asciiTheme="minorHAnsi" w:hAnsiTheme="minorHAnsi" w:cstheme="minorHAnsi"/>
          <w:spacing w:val="-5"/>
        </w:rPr>
        <w:t xml:space="preserve"> </w:t>
      </w:r>
      <w:r w:rsidRPr="000E7CDD">
        <w:rPr>
          <w:rFonts w:asciiTheme="minorHAnsi" w:hAnsiTheme="minorHAnsi" w:cstheme="minorHAnsi"/>
        </w:rPr>
        <w:t>may</w:t>
      </w:r>
      <w:r w:rsidRPr="000E7CDD">
        <w:rPr>
          <w:rFonts w:asciiTheme="minorHAnsi" w:hAnsiTheme="minorHAnsi" w:cstheme="minorHAnsi"/>
          <w:spacing w:val="-4"/>
        </w:rPr>
        <w:t xml:space="preserve"> </w:t>
      </w:r>
      <w:r w:rsidRPr="000E7CDD">
        <w:rPr>
          <w:rFonts w:asciiTheme="minorHAnsi" w:hAnsiTheme="minorHAnsi" w:cstheme="minorHAnsi"/>
        </w:rPr>
        <w:t>be</w:t>
      </w:r>
      <w:r w:rsidRPr="000E7CDD">
        <w:rPr>
          <w:rFonts w:asciiTheme="minorHAnsi" w:hAnsiTheme="minorHAnsi" w:cstheme="minorHAnsi"/>
          <w:spacing w:val="-7"/>
        </w:rPr>
        <w:t xml:space="preserve"> </w:t>
      </w:r>
      <w:r w:rsidRPr="000E7CDD">
        <w:rPr>
          <w:rFonts w:asciiTheme="minorHAnsi" w:hAnsiTheme="minorHAnsi" w:cstheme="minorHAnsi"/>
        </w:rPr>
        <w:t>convened</w:t>
      </w:r>
      <w:r w:rsidRPr="000E7CDD">
        <w:rPr>
          <w:rFonts w:asciiTheme="minorHAnsi" w:hAnsiTheme="minorHAnsi" w:cstheme="minorHAnsi"/>
          <w:spacing w:val="-5"/>
        </w:rPr>
        <w:t xml:space="preserve"> </w:t>
      </w:r>
      <w:r w:rsidRPr="000E7CDD">
        <w:rPr>
          <w:rFonts w:asciiTheme="minorHAnsi" w:hAnsiTheme="minorHAnsi" w:cstheme="minorHAnsi"/>
        </w:rPr>
        <w:t>and</w:t>
      </w:r>
      <w:r w:rsidRPr="000E7CDD">
        <w:rPr>
          <w:rFonts w:asciiTheme="minorHAnsi" w:hAnsiTheme="minorHAnsi" w:cstheme="minorHAnsi"/>
          <w:spacing w:val="-7"/>
        </w:rPr>
        <w:t xml:space="preserve"> </w:t>
      </w:r>
      <w:r w:rsidRPr="000E7CDD">
        <w:rPr>
          <w:rFonts w:asciiTheme="minorHAnsi" w:hAnsiTheme="minorHAnsi" w:cstheme="minorHAnsi"/>
        </w:rPr>
        <w:t>chaired</w:t>
      </w:r>
      <w:r w:rsidRPr="000E7CDD">
        <w:rPr>
          <w:rFonts w:asciiTheme="minorHAnsi" w:hAnsiTheme="minorHAnsi" w:cstheme="minorHAnsi"/>
          <w:spacing w:val="-5"/>
        </w:rPr>
        <w:t xml:space="preserve"> </w:t>
      </w:r>
      <w:r w:rsidRPr="000E7CDD">
        <w:rPr>
          <w:rFonts w:asciiTheme="minorHAnsi" w:hAnsiTheme="minorHAnsi" w:cstheme="minorHAnsi"/>
        </w:rPr>
        <w:t>by</w:t>
      </w:r>
      <w:r w:rsidRPr="000E7CDD">
        <w:rPr>
          <w:rFonts w:asciiTheme="minorHAnsi" w:hAnsiTheme="minorHAnsi" w:cstheme="minorHAnsi"/>
          <w:spacing w:val="-6"/>
        </w:rPr>
        <w:t xml:space="preserve"> </w:t>
      </w:r>
      <w:r w:rsidRPr="000E7CDD">
        <w:rPr>
          <w:rFonts w:asciiTheme="minorHAnsi" w:hAnsiTheme="minorHAnsi" w:cstheme="minorHAnsi"/>
        </w:rPr>
        <w:t>the</w:t>
      </w:r>
      <w:r w:rsidRPr="000E7CDD">
        <w:rPr>
          <w:rFonts w:asciiTheme="minorHAnsi" w:hAnsiTheme="minorHAnsi" w:cstheme="minorHAnsi"/>
          <w:spacing w:val="-6"/>
        </w:rPr>
        <w:t xml:space="preserve"> </w:t>
      </w:r>
      <w:r w:rsidRPr="000E7CDD">
        <w:rPr>
          <w:rFonts w:asciiTheme="minorHAnsi" w:hAnsiTheme="minorHAnsi" w:cstheme="minorHAnsi"/>
          <w:i/>
        </w:rPr>
        <w:t>Project</w:t>
      </w:r>
      <w:r w:rsidRPr="000E7CDD">
        <w:rPr>
          <w:rFonts w:asciiTheme="minorHAnsi" w:hAnsiTheme="minorHAnsi" w:cstheme="minorHAnsi"/>
          <w:i/>
          <w:spacing w:val="-7"/>
        </w:rPr>
        <w:t xml:space="preserve"> </w:t>
      </w:r>
      <w:r w:rsidRPr="000E7CDD">
        <w:rPr>
          <w:rFonts w:asciiTheme="minorHAnsi" w:hAnsiTheme="minorHAnsi" w:cstheme="minorHAnsi"/>
          <w:i/>
        </w:rPr>
        <w:t>Manager</w:t>
      </w:r>
      <w:r w:rsidRPr="000E7CDD">
        <w:rPr>
          <w:rFonts w:asciiTheme="minorHAnsi" w:hAnsiTheme="minorHAnsi" w:cstheme="minorHAnsi"/>
          <w:i/>
          <w:spacing w:val="-5"/>
        </w:rPr>
        <w:t xml:space="preserve"> </w:t>
      </w:r>
      <w:r w:rsidRPr="000E7CDD">
        <w:rPr>
          <w:rFonts w:asciiTheme="minorHAnsi" w:hAnsiTheme="minorHAnsi" w:cstheme="minorHAnsi"/>
        </w:rPr>
        <w:t>as</w:t>
      </w:r>
      <w:r w:rsidRPr="000E7CDD">
        <w:rPr>
          <w:rFonts w:asciiTheme="minorHAnsi" w:hAnsiTheme="minorHAnsi" w:cstheme="minorHAnsi"/>
          <w:spacing w:val="-5"/>
        </w:rPr>
        <w:t xml:space="preserve"> </w:t>
      </w:r>
      <w:r w:rsidRPr="000E7CDD">
        <w:rPr>
          <w:rFonts w:asciiTheme="minorHAnsi" w:hAnsiTheme="minorHAnsi" w:cstheme="minorHAnsi"/>
          <w:spacing w:val="-2"/>
        </w:rPr>
        <w:t>follows:</w:t>
      </w:r>
    </w:p>
    <w:p w14:paraId="5F7FF9F9" w14:textId="77777777" w:rsidR="00E378E0" w:rsidRPr="000E7CDD" w:rsidRDefault="00E378E0" w:rsidP="000E7CDD">
      <w:pPr>
        <w:pStyle w:val="BodyText"/>
        <w:spacing w:before="1"/>
        <w:jc w:val="both"/>
        <w:rPr>
          <w:rFonts w:asciiTheme="minorHAnsi" w:hAnsiTheme="minorHAnsi" w:cstheme="minorHAnsi"/>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2"/>
        <w:gridCol w:w="2671"/>
        <w:gridCol w:w="2321"/>
        <w:gridCol w:w="2782"/>
      </w:tblGrid>
      <w:tr w:rsidR="00E378E0" w:rsidRPr="000E7CDD" w14:paraId="5F7FF9FE" w14:textId="77777777">
        <w:trPr>
          <w:trHeight w:val="573"/>
        </w:trPr>
        <w:tc>
          <w:tcPr>
            <w:tcW w:w="2542" w:type="dxa"/>
          </w:tcPr>
          <w:p w14:paraId="5F7FF9FA" w14:textId="77777777" w:rsidR="00E378E0" w:rsidRPr="000E7CDD" w:rsidRDefault="00492703" w:rsidP="000E7CDD">
            <w:pPr>
              <w:pStyle w:val="TableParagraph"/>
              <w:spacing w:before="54"/>
              <w:ind w:left="107"/>
              <w:jc w:val="both"/>
              <w:rPr>
                <w:rFonts w:asciiTheme="minorHAnsi" w:hAnsiTheme="minorHAnsi" w:cstheme="minorHAnsi"/>
                <w:sz w:val="20"/>
                <w:szCs w:val="20"/>
              </w:rPr>
            </w:pPr>
            <w:r w:rsidRPr="000E7CDD">
              <w:rPr>
                <w:rFonts w:asciiTheme="minorHAnsi" w:hAnsiTheme="minorHAnsi" w:cstheme="minorHAnsi"/>
                <w:sz w:val="20"/>
                <w:szCs w:val="20"/>
              </w:rPr>
              <w:t>Title</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or</w:t>
            </w:r>
            <w:r w:rsidRPr="000E7CDD">
              <w:rPr>
                <w:rFonts w:asciiTheme="minorHAnsi" w:hAnsiTheme="minorHAnsi" w:cstheme="minorHAnsi"/>
                <w:spacing w:val="-6"/>
                <w:sz w:val="20"/>
                <w:szCs w:val="20"/>
              </w:rPr>
              <w:t xml:space="preserve"> </w:t>
            </w:r>
            <w:r w:rsidRPr="000E7CDD">
              <w:rPr>
                <w:rFonts w:asciiTheme="minorHAnsi" w:hAnsiTheme="minorHAnsi" w:cstheme="minorHAnsi"/>
                <w:spacing w:val="-2"/>
                <w:sz w:val="20"/>
                <w:szCs w:val="20"/>
              </w:rPr>
              <w:t>purpose</w:t>
            </w:r>
          </w:p>
        </w:tc>
        <w:tc>
          <w:tcPr>
            <w:tcW w:w="2671" w:type="dxa"/>
          </w:tcPr>
          <w:p w14:paraId="5F7FF9FB" w14:textId="77777777" w:rsidR="00E378E0" w:rsidRPr="000E7CDD" w:rsidRDefault="00492703" w:rsidP="000E7CDD">
            <w:pPr>
              <w:pStyle w:val="TableParagraph"/>
              <w:spacing w:before="54"/>
              <w:ind w:left="110" w:right="180"/>
              <w:jc w:val="both"/>
              <w:rPr>
                <w:rFonts w:asciiTheme="minorHAnsi" w:hAnsiTheme="minorHAnsi" w:cstheme="minorHAnsi"/>
                <w:sz w:val="20"/>
                <w:szCs w:val="20"/>
              </w:rPr>
            </w:pPr>
            <w:r w:rsidRPr="000E7CDD">
              <w:rPr>
                <w:rFonts w:asciiTheme="minorHAnsi" w:hAnsiTheme="minorHAnsi" w:cstheme="minorHAnsi"/>
                <w:sz w:val="20"/>
                <w:szCs w:val="20"/>
              </w:rPr>
              <w:t>Approximate</w:t>
            </w:r>
            <w:r w:rsidRPr="000E7CDD">
              <w:rPr>
                <w:rFonts w:asciiTheme="minorHAnsi" w:hAnsiTheme="minorHAnsi" w:cstheme="minorHAnsi"/>
                <w:spacing w:val="-14"/>
                <w:sz w:val="20"/>
                <w:szCs w:val="20"/>
              </w:rPr>
              <w:t xml:space="preserve"> </w:t>
            </w:r>
            <w:r w:rsidRPr="000E7CDD">
              <w:rPr>
                <w:rFonts w:asciiTheme="minorHAnsi" w:hAnsiTheme="minorHAnsi" w:cstheme="minorHAnsi"/>
                <w:sz w:val="20"/>
                <w:szCs w:val="20"/>
              </w:rPr>
              <w:t>time</w:t>
            </w:r>
            <w:r w:rsidRPr="000E7CDD">
              <w:rPr>
                <w:rFonts w:asciiTheme="minorHAnsi" w:hAnsiTheme="minorHAnsi" w:cstheme="minorHAnsi"/>
                <w:spacing w:val="-14"/>
                <w:sz w:val="20"/>
                <w:szCs w:val="20"/>
              </w:rPr>
              <w:t xml:space="preserve"> </w:t>
            </w:r>
            <w:r w:rsidRPr="000E7CDD">
              <w:rPr>
                <w:rFonts w:asciiTheme="minorHAnsi" w:hAnsiTheme="minorHAnsi" w:cstheme="minorHAnsi"/>
                <w:sz w:val="20"/>
                <w:szCs w:val="20"/>
              </w:rPr>
              <w:t xml:space="preserve">or </w:t>
            </w:r>
            <w:r w:rsidRPr="000E7CDD">
              <w:rPr>
                <w:rFonts w:asciiTheme="minorHAnsi" w:hAnsiTheme="minorHAnsi" w:cstheme="minorHAnsi"/>
                <w:spacing w:val="-2"/>
                <w:sz w:val="20"/>
                <w:szCs w:val="20"/>
              </w:rPr>
              <w:t>interval</w:t>
            </w:r>
          </w:p>
        </w:tc>
        <w:tc>
          <w:tcPr>
            <w:tcW w:w="2321" w:type="dxa"/>
          </w:tcPr>
          <w:p w14:paraId="5F7FF9FC" w14:textId="77777777" w:rsidR="00E378E0" w:rsidRPr="000E7CDD" w:rsidRDefault="00492703" w:rsidP="000E7CDD">
            <w:pPr>
              <w:pStyle w:val="TableParagraph"/>
              <w:spacing w:before="54"/>
              <w:ind w:left="108"/>
              <w:jc w:val="both"/>
              <w:rPr>
                <w:rFonts w:asciiTheme="minorHAnsi" w:hAnsiTheme="minorHAnsi" w:cstheme="minorHAnsi"/>
                <w:sz w:val="20"/>
                <w:szCs w:val="20"/>
              </w:rPr>
            </w:pPr>
            <w:r w:rsidRPr="000E7CDD">
              <w:rPr>
                <w:rFonts w:asciiTheme="minorHAnsi" w:hAnsiTheme="minorHAnsi" w:cstheme="minorHAnsi"/>
                <w:spacing w:val="-2"/>
                <w:sz w:val="20"/>
                <w:szCs w:val="20"/>
              </w:rPr>
              <w:t>Location</w:t>
            </w:r>
          </w:p>
        </w:tc>
        <w:tc>
          <w:tcPr>
            <w:tcW w:w="2782" w:type="dxa"/>
          </w:tcPr>
          <w:p w14:paraId="5F7FF9FD" w14:textId="77777777" w:rsidR="00E378E0" w:rsidRPr="000E7CDD" w:rsidRDefault="00492703" w:rsidP="000E7CDD">
            <w:pPr>
              <w:pStyle w:val="TableParagraph"/>
              <w:spacing w:before="54"/>
              <w:ind w:left="108"/>
              <w:jc w:val="both"/>
              <w:rPr>
                <w:rFonts w:asciiTheme="minorHAnsi" w:hAnsiTheme="minorHAnsi" w:cstheme="minorHAnsi"/>
                <w:sz w:val="20"/>
                <w:szCs w:val="20"/>
              </w:rPr>
            </w:pPr>
            <w:r w:rsidRPr="000E7CDD">
              <w:rPr>
                <w:rFonts w:asciiTheme="minorHAnsi" w:hAnsiTheme="minorHAnsi" w:cstheme="minorHAnsi"/>
                <w:spacing w:val="-2"/>
                <w:sz w:val="20"/>
                <w:szCs w:val="20"/>
              </w:rPr>
              <w:t>Attendance</w:t>
            </w:r>
            <w:r w:rsidRPr="000E7CDD">
              <w:rPr>
                <w:rFonts w:asciiTheme="minorHAnsi" w:hAnsiTheme="minorHAnsi" w:cstheme="minorHAnsi"/>
                <w:spacing w:val="5"/>
                <w:sz w:val="20"/>
                <w:szCs w:val="20"/>
              </w:rPr>
              <w:t xml:space="preserve"> </w:t>
            </w:r>
            <w:r w:rsidRPr="000E7CDD">
              <w:rPr>
                <w:rFonts w:asciiTheme="minorHAnsi" w:hAnsiTheme="minorHAnsi" w:cstheme="minorHAnsi"/>
                <w:spacing w:val="-5"/>
                <w:sz w:val="20"/>
                <w:szCs w:val="20"/>
              </w:rPr>
              <w:t>by:</w:t>
            </w:r>
          </w:p>
        </w:tc>
      </w:tr>
      <w:tr w:rsidR="00E378E0" w:rsidRPr="000E7CDD" w14:paraId="5F7FFA03" w14:textId="77777777">
        <w:trPr>
          <w:trHeight w:val="1033"/>
        </w:trPr>
        <w:tc>
          <w:tcPr>
            <w:tcW w:w="2542" w:type="dxa"/>
          </w:tcPr>
          <w:p w14:paraId="5F7FF9FF" w14:textId="77777777" w:rsidR="00E378E0" w:rsidRPr="000E7CDD" w:rsidRDefault="00492703" w:rsidP="000E7CDD">
            <w:pPr>
              <w:pStyle w:val="TableParagraph"/>
              <w:spacing w:before="57"/>
              <w:ind w:left="107"/>
              <w:jc w:val="both"/>
              <w:rPr>
                <w:rFonts w:asciiTheme="minorHAnsi" w:hAnsiTheme="minorHAnsi" w:cstheme="minorHAnsi"/>
                <w:sz w:val="20"/>
                <w:szCs w:val="20"/>
              </w:rPr>
            </w:pPr>
            <w:r w:rsidRPr="000E7CDD">
              <w:rPr>
                <w:rFonts w:asciiTheme="minorHAnsi" w:hAnsiTheme="minorHAnsi" w:cstheme="minorHAnsi"/>
                <w:sz w:val="20"/>
                <w:szCs w:val="20"/>
              </w:rPr>
              <w:t>Kick-off</w:t>
            </w:r>
            <w:r w:rsidRPr="000E7CDD">
              <w:rPr>
                <w:rFonts w:asciiTheme="minorHAnsi" w:hAnsiTheme="minorHAnsi" w:cstheme="minorHAnsi"/>
                <w:spacing w:val="-11"/>
                <w:sz w:val="20"/>
                <w:szCs w:val="20"/>
              </w:rPr>
              <w:t xml:space="preserve"> </w:t>
            </w:r>
            <w:r w:rsidRPr="000E7CDD">
              <w:rPr>
                <w:rFonts w:asciiTheme="minorHAnsi" w:hAnsiTheme="minorHAnsi" w:cstheme="minorHAnsi"/>
                <w:spacing w:val="-2"/>
                <w:sz w:val="20"/>
                <w:szCs w:val="20"/>
              </w:rPr>
              <w:t>meeting</w:t>
            </w:r>
          </w:p>
        </w:tc>
        <w:tc>
          <w:tcPr>
            <w:tcW w:w="2671" w:type="dxa"/>
          </w:tcPr>
          <w:p w14:paraId="5F7FFA00" w14:textId="77777777" w:rsidR="00E378E0" w:rsidRPr="000E7CDD" w:rsidRDefault="00492703" w:rsidP="000E7CDD">
            <w:pPr>
              <w:pStyle w:val="TableParagraph"/>
              <w:spacing w:before="57"/>
              <w:ind w:left="110" w:right="180"/>
              <w:jc w:val="both"/>
              <w:rPr>
                <w:rFonts w:asciiTheme="minorHAnsi" w:hAnsiTheme="minorHAnsi" w:cstheme="minorHAnsi"/>
                <w:sz w:val="20"/>
                <w:szCs w:val="20"/>
              </w:rPr>
            </w:pPr>
            <w:r w:rsidRPr="000E7CDD">
              <w:rPr>
                <w:rFonts w:asciiTheme="minorHAnsi" w:hAnsiTheme="minorHAnsi" w:cstheme="minorHAnsi"/>
                <w:sz w:val="20"/>
                <w:szCs w:val="20"/>
              </w:rPr>
              <w:t>Within</w:t>
            </w:r>
            <w:r w:rsidRPr="000E7CDD">
              <w:rPr>
                <w:rFonts w:asciiTheme="minorHAnsi" w:hAnsiTheme="minorHAnsi" w:cstheme="minorHAnsi"/>
                <w:spacing w:val="-14"/>
                <w:sz w:val="20"/>
                <w:szCs w:val="20"/>
              </w:rPr>
              <w:t xml:space="preserve"> </w:t>
            </w:r>
            <w:r w:rsidRPr="000E7CDD">
              <w:rPr>
                <w:rFonts w:asciiTheme="minorHAnsi" w:hAnsiTheme="minorHAnsi" w:cstheme="minorHAnsi"/>
                <w:sz w:val="20"/>
                <w:szCs w:val="20"/>
              </w:rPr>
              <w:t>two</w:t>
            </w:r>
            <w:r w:rsidRPr="000E7CDD">
              <w:rPr>
                <w:rFonts w:asciiTheme="minorHAnsi" w:hAnsiTheme="minorHAnsi" w:cstheme="minorHAnsi"/>
                <w:spacing w:val="-14"/>
                <w:sz w:val="20"/>
                <w:szCs w:val="20"/>
              </w:rPr>
              <w:t xml:space="preserve"> </w:t>
            </w:r>
            <w:r w:rsidRPr="000E7CDD">
              <w:rPr>
                <w:rFonts w:asciiTheme="minorHAnsi" w:hAnsiTheme="minorHAnsi" w:cstheme="minorHAnsi"/>
                <w:sz w:val="20"/>
                <w:szCs w:val="20"/>
              </w:rPr>
              <w:t>weeks</w:t>
            </w:r>
            <w:r w:rsidRPr="000E7CDD">
              <w:rPr>
                <w:rFonts w:asciiTheme="minorHAnsi" w:hAnsiTheme="minorHAnsi" w:cstheme="minorHAnsi"/>
                <w:spacing w:val="-14"/>
                <w:sz w:val="20"/>
                <w:szCs w:val="20"/>
              </w:rPr>
              <w:t xml:space="preserve"> </w:t>
            </w:r>
            <w:r w:rsidRPr="000E7CDD">
              <w:rPr>
                <w:rFonts w:asciiTheme="minorHAnsi" w:hAnsiTheme="minorHAnsi" w:cstheme="minorHAnsi"/>
                <w:sz w:val="20"/>
                <w:szCs w:val="20"/>
              </w:rPr>
              <w:t>of contract start</w:t>
            </w:r>
          </w:p>
        </w:tc>
        <w:tc>
          <w:tcPr>
            <w:tcW w:w="2321" w:type="dxa"/>
          </w:tcPr>
          <w:p w14:paraId="5F7FFA01" w14:textId="425A6028" w:rsidR="00E378E0" w:rsidRPr="000E7CDD" w:rsidRDefault="00476AA1" w:rsidP="000E7CDD">
            <w:pPr>
              <w:pStyle w:val="TableParagraph"/>
              <w:spacing w:before="57"/>
              <w:ind w:left="108" w:right="122"/>
              <w:jc w:val="both"/>
              <w:rPr>
                <w:rFonts w:asciiTheme="minorHAnsi" w:hAnsiTheme="minorHAnsi" w:cstheme="minorHAnsi"/>
                <w:sz w:val="20"/>
                <w:szCs w:val="20"/>
              </w:rPr>
            </w:pPr>
            <w:r w:rsidRPr="000E7CDD">
              <w:rPr>
                <w:rFonts w:asciiTheme="minorHAnsi" w:hAnsiTheme="minorHAnsi" w:cstheme="minorHAnsi"/>
                <w:sz w:val="20"/>
                <w:szCs w:val="20"/>
              </w:rPr>
              <w:t>Eskom Megawatt</w:t>
            </w:r>
            <w:r w:rsidR="00492703" w:rsidRPr="000E7CDD">
              <w:rPr>
                <w:rFonts w:asciiTheme="minorHAnsi" w:hAnsiTheme="minorHAnsi" w:cstheme="minorHAnsi"/>
                <w:sz w:val="20"/>
                <w:szCs w:val="20"/>
              </w:rPr>
              <w:t xml:space="preserve"> Boardroom</w:t>
            </w:r>
            <w:r w:rsidR="00492703" w:rsidRPr="000E7CDD">
              <w:rPr>
                <w:rFonts w:asciiTheme="minorHAnsi" w:hAnsiTheme="minorHAnsi" w:cstheme="minorHAnsi"/>
                <w:spacing w:val="-14"/>
                <w:sz w:val="20"/>
                <w:szCs w:val="20"/>
              </w:rPr>
              <w:t xml:space="preserve"> </w:t>
            </w:r>
            <w:r w:rsidR="00492703" w:rsidRPr="000E7CDD">
              <w:rPr>
                <w:rFonts w:asciiTheme="minorHAnsi" w:hAnsiTheme="minorHAnsi" w:cstheme="minorHAnsi"/>
                <w:sz w:val="20"/>
                <w:szCs w:val="20"/>
              </w:rPr>
              <w:t>or</w:t>
            </w:r>
            <w:r w:rsidR="00492703" w:rsidRPr="000E7CDD">
              <w:rPr>
                <w:rFonts w:asciiTheme="minorHAnsi" w:hAnsiTheme="minorHAnsi" w:cstheme="minorHAnsi"/>
                <w:spacing w:val="-14"/>
                <w:sz w:val="20"/>
                <w:szCs w:val="20"/>
              </w:rPr>
              <w:t xml:space="preserve"> </w:t>
            </w:r>
            <w:r w:rsidR="00492703" w:rsidRPr="000E7CDD">
              <w:rPr>
                <w:rFonts w:asciiTheme="minorHAnsi" w:hAnsiTheme="minorHAnsi" w:cstheme="minorHAnsi"/>
                <w:sz w:val="20"/>
                <w:szCs w:val="20"/>
              </w:rPr>
              <w:t xml:space="preserve">Virtual </w:t>
            </w:r>
            <w:r w:rsidR="00492703" w:rsidRPr="000E7CDD">
              <w:rPr>
                <w:rFonts w:asciiTheme="minorHAnsi" w:hAnsiTheme="minorHAnsi" w:cstheme="minorHAnsi"/>
                <w:spacing w:val="-2"/>
                <w:sz w:val="20"/>
                <w:szCs w:val="20"/>
              </w:rPr>
              <w:t>meeting</w:t>
            </w:r>
          </w:p>
        </w:tc>
        <w:tc>
          <w:tcPr>
            <w:tcW w:w="2782" w:type="dxa"/>
          </w:tcPr>
          <w:p w14:paraId="5F7FFA02" w14:textId="77777777" w:rsidR="00E378E0" w:rsidRPr="000E7CDD" w:rsidRDefault="00492703" w:rsidP="000E7CDD">
            <w:pPr>
              <w:pStyle w:val="TableParagraph"/>
              <w:spacing w:before="57"/>
              <w:ind w:left="108"/>
              <w:jc w:val="both"/>
              <w:rPr>
                <w:rFonts w:asciiTheme="minorHAnsi" w:hAnsiTheme="minorHAnsi" w:cstheme="minorHAnsi"/>
                <w:sz w:val="20"/>
                <w:szCs w:val="20"/>
              </w:rPr>
            </w:pPr>
            <w:r w:rsidRPr="000E7CDD">
              <w:rPr>
                <w:rFonts w:asciiTheme="minorHAnsi" w:hAnsiTheme="minorHAnsi" w:cstheme="minorHAnsi"/>
                <w:sz w:val="20"/>
                <w:szCs w:val="20"/>
              </w:rPr>
              <w:t>Employer’s</w:t>
            </w:r>
            <w:r w:rsidRPr="000E7CDD">
              <w:rPr>
                <w:rFonts w:asciiTheme="minorHAnsi" w:hAnsiTheme="minorHAnsi" w:cstheme="minorHAnsi"/>
                <w:spacing w:val="-14"/>
                <w:sz w:val="20"/>
                <w:szCs w:val="20"/>
              </w:rPr>
              <w:t xml:space="preserve"> </w:t>
            </w:r>
            <w:r w:rsidRPr="000E7CDD">
              <w:rPr>
                <w:rFonts w:asciiTheme="minorHAnsi" w:hAnsiTheme="minorHAnsi" w:cstheme="minorHAnsi"/>
                <w:sz w:val="20"/>
                <w:szCs w:val="20"/>
              </w:rPr>
              <w:t>and</w:t>
            </w:r>
            <w:r w:rsidRPr="000E7CDD">
              <w:rPr>
                <w:rFonts w:asciiTheme="minorHAnsi" w:hAnsiTheme="minorHAnsi" w:cstheme="minorHAnsi"/>
                <w:spacing w:val="-14"/>
                <w:sz w:val="20"/>
                <w:szCs w:val="20"/>
              </w:rPr>
              <w:t xml:space="preserve"> </w:t>
            </w:r>
            <w:r w:rsidRPr="000E7CDD">
              <w:rPr>
                <w:rFonts w:asciiTheme="minorHAnsi" w:hAnsiTheme="minorHAnsi" w:cstheme="minorHAnsi"/>
                <w:sz w:val="20"/>
                <w:szCs w:val="20"/>
              </w:rPr>
              <w:t xml:space="preserve">Contractor’s Project/Contract and Site </w:t>
            </w:r>
            <w:r w:rsidRPr="000E7CDD">
              <w:rPr>
                <w:rFonts w:asciiTheme="minorHAnsi" w:hAnsiTheme="minorHAnsi" w:cstheme="minorHAnsi"/>
                <w:spacing w:val="-2"/>
                <w:sz w:val="20"/>
                <w:szCs w:val="20"/>
              </w:rPr>
              <w:t>Managers</w:t>
            </w:r>
          </w:p>
        </w:tc>
      </w:tr>
      <w:tr w:rsidR="00E378E0" w:rsidRPr="000E7CDD" w14:paraId="5F7FFA08" w14:textId="77777777">
        <w:trPr>
          <w:trHeight w:val="1033"/>
        </w:trPr>
        <w:tc>
          <w:tcPr>
            <w:tcW w:w="2542" w:type="dxa"/>
          </w:tcPr>
          <w:p w14:paraId="5F7FFA04" w14:textId="77777777" w:rsidR="00E378E0" w:rsidRPr="000E7CDD" w:rsidRDefault="00492703" w:rsidP="000E7CDD">
            <w:pPr>
              <w:pStyle w:val="TableParagraph"/>
              <w:spacing w:before="57"/>
              <w:ind w:left="107"/>
              <w:jc w:val="both"/>
              <w:rPr>
                <w:rFonts w:asciiTheme="minorHAnsi" w:hAnsiTheme="minorHAnsi" w:cstheme="minorHAnsi"/>
                <w:sz w:val="20"/>
                <w:szCs w:val="20"/>
              </w:rPr>
            </w:pPr>
            <w:r w:rsidRPr="000E7CDD">
              <w:rPr>
                <w:rFonts w:asciiTheme="minorHAnsi" w:hAnsiTheme="minorHAnsi" w:cstheme="minorHAnsi"/>
                <w:sz w:val="20"/>
                <w:szCs w:val="20"/>
              </w:rPr>
              <w:t>Overall</w:t>
            </w:r>
            <w:r w:rsidRPr="000E7CDD">
              <w:rPr>
                <w:rFonts w:asciiTheme="minorHAnsi" w:hAnsiTheme="minorHAnsi" w:cstheme="minorHAnsi"/>
                <w:spacing w:val="-14"/>
                <w:sz w:val="20"/>
                <w:szCs w:val="20"/>
              </w:rPr>
              <w:t xml:space="preserve"> </w:t>
            </w:r>
            <w:r w:rsidRPr="000E7CDD">
              <w:rPr>
                <w:rFonts w:asciiTheme="minorHAnsi" w:hAnsiTheme="minorHAnsi" w:cstheme="minorHAnsi"/>
                <w:sz w:val="20"/>
                <w:szCs w:val="20"/>
              </w:rPr>
              <w:t>contract</w:t>
            </w:r>
            <w:r w:rsidRPr="000E7CDD">
              <w:rPr>
                <w:rFonts w:asciiTheme="minorHAnsi" w:hAnsiTheme="minorHAnsi" w:cstheme="minorHAnsi"/>
                <w:spacing w:val="-14"/>
                <w:sz w:val="20"/>
                <w:szCs w:val="20"/>
              </w:rPr>
              <w:t xml:space="preserve"> </w:t>
            </w:r>
            <w:r w:rsidRPr="000E7CDD">
              <w:rPr>
                <w:rFonts w:asciiTheme="minorHAnsi" w:hAnsiTheme="minorHAnsi" w:cstheme="minorHAnsi"/>
                <w:sz w:val="20"/>
                <w:szCs w:val="20"/>
              </w:rPr>
              <w:t>progress and feedback</w:t>
            </w:r>
          </w:p>
        </w:tc>
        <w:tc>
          <w:tcPr>
            <w:tcW w:w="2671" w:type="dxa"/>
          </w:tcPr>
          <w:p w14:paraId="5F7FFA05" w14:textId="77777777" w:rsidR="00E378E0" w:rsidRPr="000E7CDD" w:rsidRDefault="00492703" w:rsidP="000E7CDD">
            <w:pPr>
              <w:pStyle w:val="TableParagraph"/>
              <w:spacing w:before="57"/>
              <w:ind w:left="110"/>
              <w:jc w:val="both"/>
              <w:rPr>
                <w:rFonts w:asciiTheme="minorHAnsi" w:hAnsiTheme="minorHAnsi" w:cstheme="minorHAnsi"/>
                <w:sz w:val="20"/>
                <w:szCs w:val="20"/>
              </w:rPr>
            </w:pPr>
            <w:r w:rsidRPr="000E7CDD">
              <w:rPr>
                <w:rFonts w:asciiTheme="minorHAnsi" w:hAnsiTheme="minorHAnsi" w:cstheme="minorHAnsi"/>
                <w:spacing w:val="-2"/>
                <w:sz w:val="20"/>
                <w:szCs w:val="20"/>
              </w:rPr>
              <w:t>Weekly</w:t>
            </w:r>
          </w:p>
        </w:tc>
        <w:tc>
          <w:tcPr>
            <w:tcW w:w="2321" w:type="dxa"/>
          </w:tcPr>
          <w:p w14:paraId="5F7FFA06" w14:textId="3B49E348" w:rsidR="00E378E0" w:rsidRPr="000E7CDD" w:rsidRDefault="00476AA1" w:rsidP="000E7CDD">
            <w:pPr>
              <w:pStyle w:val="TableParagraph"/>
              <w:spacing w:before="57"/>
              <w:ind w:left="108" w:right="122"/>
              <w:jc w:val="both"/>
              <w:rPr>
                <w:rFonts w:asciiTheme="minorHAnsi" w:hAnsiTheme="minorHAnsi" w:cstheme="minorHAnsi"/>
                <w:sz w:val="20"/>
                <w:szCs w:val="20"/>
              </w:rPr>
            </w:pPr>
            <w:r w:rsidRPr="000E7CDD">
              <w:rPr>
                <w:rFonts w:asciiTheme="minorHAnsi" w:hAnsiTheme="minorHAnsi" w:cstheme="minorHAnsi"/>
                <w:sz w:val="20"/>
                <w:szCs w:val="20"/>
              </w:rPr>
              <w:t>Eskom Megawatt Boardroom</w:t>
            </w:r>
            <w:r w:rsidRPr="000E7CDD">
              <w:rPr>
                <w:rFonts w:asciiTheme="minorHAnsi" w:hAnsiTheme="minorHAnsi" w:cstheme="minorHAnsi"/>
                <w:spacing w:val="-14"/>
                <w:sz w:val="20"/>
                <w:szCs w:val="20"/>
              </w:rPr>
              <w:t xml:space="preserve"> </w:t>
            </w:r>
            <w:r w:rsidRPr="000E7CDD">
              <w:rPr>
                <w:rFonts w:asciiTheme="minorHAnsi" w:hAnsiTheme="minorHAnsi" w:cstheme="minorHAnsi"/>
                <w:sz w:val="20"/>
                <w:szCs w:val="20"/>
              </w:rPr>
              <w:t>or</w:t>
            </w:r>
            <w:r w:rsidRPr="000E7CDD">
              <w:rPr>
                <w:rFonts w:asciiTheme="minorHAnsi" w:hAnsiTheme="minorHAnsi" w:cstheme="minorHAnsi"/>
                <w:spacing w:val="-14"/>
                <w:sz w:val="20"/>
                <w:szCs w:val="20"/>
              </w:rPr>
              <w:t xml:space="preserve"> </w:t>
            </w:r>
            <w:r w:rsidRPr="000E7CDD">
              <w:rPr>
                <w:rFonts w:asciiTheme="minorHAnsi" w:hAnsiTheme="minorHAnsi" w:cstheme="minorHAnsi"/>
                <w:sz w:val="20"/>
                <w:szCs w:val="20"/>
              </w:rPr>
              <w:t xml:space="preserve">Virtual </w:t>
            </w:r>
            <w:r w:rsidRPr="000E7CDD">
              <w:rPr>
                <w:rFonts w:asciiTheme="minorHAnsi" w:hAnsiTheme="minorHAnsi" w:cstheme="minorHAnsi"/>
                <w:spacing w:val="-2"/>
                <w:sz w:val="20"/>
                <w:szCs w:val="20"/>
              </w:rPr>
              <w:t>meeting</w:t>
            </w:r>
          </w:p>
        </w:tc>
        <w:tc>
          <w:tcPr>
            <w:tcW w:w="2782" w:type="dxa"/>
          </w:tcPr>
          <w:p w14:paraId="5F7FFA07" w14:textId="77777777" w:rsidR="00E378E0" w:rsidRPr="000E7CDD" w:rsidRDefault="00492703" w:rsidP="000E7CDD">
            <w:pPr>
              <w:pStyle w:val="TableParagraph"/>
              <w:spacing w:before="57"/>
              <w:ind w:left="108"/>
              <w:jc w:val="both"/>
              <w:rPr>
                <w:rFonts w:asciiTheme="minorHAnsi" w:hAnsiTheme="minorHAnsi" w:cstheme="minorHAnsi"/>
                <w:sz w:val="20"/>
                <w:szCs w:val="20"/>
              </w:rPr>
            </w:pPr>
            <w:r w:rsidRPr="000E7CDD">
              <w:rPr>
                <w:rFonts w:asciiTheme="minorHAnsi" w:hAnsiTheme="minorHAnsi" w:cstheme="minorHAnsi"/>
                <w:sz w:val="20"/>
                <w:szCs w:val="20"/>
              </w:rPr>
              <w:t>Employer’s</w:t>
            </w:r>
            <w:r w:rsidRPr="000E7CDD">
              <w:rPr>
                <w:rFonts w:asciiTheme="minorHAnsi" w:hAnsiTheme="minorHAnsi" w:cstheme="minorHAnsi"/>
                <w:spacing w:val="-14"/>
                <w:sz w:val="20"/>
                <w:szCs w:val="20"/>
              </w:rPr>
              <w:t xml:space="preserve"> </w:t>
            </w:r>
            <w:r w:rsidRPr="000E7CDD">
              <w:rPr>
                <w:rFonts w:asciiTheme="minorHAnsi" w:hAnsiTheme="minorHAnsi" w:cstheme="minorHAnsi"/>
                <w:sz w:val="20"/>
                <w:szCs w:val="20"/>
              </w:rPr>
              <w:t>and</w:t>
            </w:r>
            <w:r w:rsidRPr="000E7CDD">
              <w:rPr>
                <w:rFonts w:asciiTheme="minorHAnsi" w:hAnsiTheme="minorHAnsi" w:cstheme="minorHAnsi"/>
                <w:spacing w:val="-14"/>
                <w:sz w:val="20"/>
                <w:szCs w:val="20"/>
              </w:rPr>
              <w:t xml:space="preserve"> </w:t>
            </w:r>
            <w:r w:rsidRPr="000E7CDD">
              <w:rPr>
                <w:rFonts w:asciiTheme="minorHAnsi" w:hAnsiTheme="minorHAnsi" w:cstheme="minorHAnsi"/>
                <w:sz w:val="20"/>
                <w:szCs w:val="20"/>
              </w:rPr>
              <w:t xml:space="preserve">Contractor’s Project/Contract and Site </w:t>
            </w:r>
            <w:r w:rsidRPr="000E7CDD">
              <w:rPr>
                <w:rFonts w:asciiTheme="minorHAnsi" w:hAnsiTheme="minorHAnsi" w:cstheme="minorHAnsi"/>
                <w:spacing w:val="-2"/>
                <w:sz w:val="20"/>
                <w:szCs w:val="20"/>
              </w:rPr>
              <w:t>Managers</w:t>
            </w:r>
          </w:p>
        </w:tc>
      </w:tr>
      <w:tr w:rsidR="00E378E0" w:rsidRPr="000E7CDD" w14:paraId="5F7FFA0D" w14:textId="77777777">
        <w:trPr>
          <w:trHeight w:val="1033"/>
        </w:trPr>
        <w:tc>
          <w:tcPr>
            <w:tcW w:w="2542" w:type="dxa"/>
          </w:tcPr>
          <w:p w14:paraId="5F7FFA09" w14:textId="21635CC5" w:rsidR="00E378E0" w:rsidRPr="000E7CDD" w:rsidRDefault="00492703" w:rsidP="000E7CDD">
            <w:pPr>
              <w:pStyle w:val="TableParagraph"/>
              <w:spacing w:before="57"/>
              <w:ind w:left="107" w:right="528"/>
              <w:jc w:val="both"/>
              <w:rPr>
                <w:rFonts w:asciiTheme="minorHAnsi" w:hAnsiTheme="minorHAnsi" w:cstheme="minorHAnsi"/>
                <w:sz w:val="20"/>
                <w:szCs w:val="20"/>
              </w:rPr>
            </w:pPr>
            <w:r w:rsidRPr="000E7CDD">
              <w:rPr>
                <w:rFonts w:asciiTheme="minorHAnsi" w:hAnsiTheme="minorHAnsi" w:cstheme="minorHAnsi"/>
                <w:sz w:val="20"/>
                <w:szCs w:val="20"/>
              </w:rPr>
              <w:t xml:space="preserve">Risk </w:t>
            </w:r>
            <w:r w:rsidR="00476AA1" w:rsidRPr="000E7CDD">
              <w:rPr>
                <w:rFonts w:asciiTheme="minorHAnsi" w:hAnsiTheme="minorHAnsi" w:cstheme="minorHAnsi"/>
                <w:sz w:val="20"/>
                <w:szCs w:val="20"/>
              </w:rPr>
              <w:t>R</w:t>
            </w:r>
            <w:r w:rsidRPr="000E7CDD">
              <w:rPr>
                <w:rFonts w:asciiTheme="minorHAnsi" w:hAnsiTheme="minorHAnsi" w:cstheme="minorHAnsi"/>
                <w:sz w:val="20"/>
                <w:szCs w:val="20"/>
              </w:rPr>
              <w:t>egister and compensation</w:t>
            </w:r>
            <w:r w:rsidRPr="000E7CDD">
              <w:rPr>
                <w:rFonts w:asciiTheme="minorHAnsi" w:hAnsiTheme="minorHAnsi" w:cstheme="minorHAnsi"/>
                <w:spacing w:val="-14"/>
                <w:sz w:val="20"/>
                <w:szCs w:val="20"/>
              </w:rPr>
              <w:t xml:space="preserve"> </w:t>
            </w:r>
            <w:r w:rsidRPr="000E7CDD">
              <w:rPr>
                <w:rFonts w:asciiTheme="minorHAnsi" w:hAnsiTheme="minorHAnsi" w:cstheme="minorHAnsi"/>
                <w:sz w:val="20"/>
                <w:szCs w:val="20"/>
              </w:rPr>
              <w:t>events</w:t>
            </w:r>
          </w:p>
        </w:tc>
        <w:tc>
          <w:tcPr>
            <w:tcW w:w="2671" w:type="dxa"/>
          </w:tcPr>
          <w:p w14:paraId="5F7FFA0A" w14:textId="77777777" w:rsidR="00E378E0" w:rsidRPr="000E7CDD" w:rsidRDefault="00492703" w:rsidP="000E7CDD">
            <w:pPr>
              <w:pStyle w:val="TableParagraph"/>
              <w:spacing w:before="57"/>
              <w:ind w:left="110"/>
              <w:jc w:val="both"/>
              <w:rPr>
                <w:rFonts w:asciiTheme="minorHAnsi" w:hAnsiTheme="minorHAnsi" w:cstheme="minorHAnsi"/>
                <w:sz w:val="20"/>
                <w:szCs w:val="20"/>
              </w:rPr>
            </w:pPr>
            <w:r w:rsidRPr="000E7CDD">
              <w:rPr>
                <w:rFonts w:asciiTheme="minorHAnsi" w:hAnsiTheme="minorHAnsi" w:cstheme="minorHAnsi"/>
                <w:spacing w:val="-2"/>
                <w:sz w:val="20"/>
                <w:szCs w:val="20"/>
              </w:rPr>
              <w:t>Monthly</w:t>
            </w:r>
          </w:p>
        </w:tc>
        <w:tc>
          <w:tcPr>
            <w:tcW w:w="2321" w:type="dxa"/>
          </w:tcPr>
          <w:p w14:paraId="5F7FFA0B" w14:textId="593EED99" w:rsidR="00E378E0" w:rsidRPr="000E7CDD" w:rsidRDefault="00476AA1" w:rsidP="000E7CDD">
            <w:pPr>
              <w:pStyle w:val="TableParagraph"/>
              <w:spacing w:before="57"/>
              <w:ind w:left="108" w:right="122"/>
              <w:jc w:val="both"/>
              <w:rPr>
                <w:rFonts w:asciiTheme="minorHAnsi" w:hAnsiTheme="minorHAnsi" w:cstheme="minorHAnsi"/>
                <w:sz w:val="20"/>
                <w:szCs w:val="20"/>
              </w:rPr>
            </w:pPr>
            <w:r w:rsidRPr="000E7CDD">
              <w:rPr>
                <w:rFonts w:asciiTheme="minorHAnsi" w:hAnsiTheme="minorHAnsi" w:cstheme="minorHAnsi"/>
                <w:sz w:val="20"/>
                <w:szCs w:val="20"/>
              </w:rPr>
              <w:t>Eskom Megawatt Boardroom</w:t>
            </w:r>
            <w:r w:rsidRPr="000E7CDD">
              <w:rPr>
                <w:rFonts w:asciiTheme="minorHAnsi" w:hAnsiTheme="minorHAnsi" w:cstheme="minorHAnsi"/>
                <w:spacing w:val="-14"/>
                <w:sz w:val="20"/>
                <w:szCs w:val="20"/>
              </w:rPr>
              <w:t xml:space="preserve"> /Site </w:t>
            </w:r>
            <w:r w:rsidRPr="000E7CDD">
              <w:rPr>
                <w:rFonts w:asciiTheme="minorHAnsi" w:hAnsiTheme="minorHAnsi" w:cstheme="minorHAnsi"/>
                <w:sz w:val="20"/>
                <w:szCs w:val="20"/>
              </w:rPr>
              <w:t>or</w:t>
            </w:r>
            <w:r w:rsidRPr="000E7CDD">
              <w:rPr>
                <w:rFonts w:asciiTheme="minorHAnsi" w:hAnsiTheme="minorHAnsi" w:cstheme="minorHAnsi"/>
                <w:spacing w:val="-14"/>
                <w:sz w:val="20"/>
                <w:szCs w:val="20"/>
              </w:rPr>
              <w:t xml:space="preserve"> </w:t>
            </w:r>
            <w:r w:rsidRPr="000E7CDD">
              <w:rPr>
                <w:rFonts w:asciiTheme="minorHAnsi" w:hAnsiTheme="minorHAnsi" w:cstheme="minorHAnsi"/>
                <w:sz w:val="20"/>
                <w:szCs w:val="20"/>
              </w:rPr>
              <w:t xml:space="preserve">Virtual </w:t>
            </w:r>
            <w:r w:rsidRPr="000E7CDD">
              <w:rPr>
                <w:rFonts w:asciiTheme="minorHAnsi" w:hAnsiTheme="minorHAnsi" w:cstheme="minorHAnsi"/>
                <w:spacing w:val="-2"/>
                <w:sz w:val="20"/>
                <w:szCs w:val="20"/>
              </w:rPr>
              <w:t>meeting</w:t>
            </w:r>
          </w:p>
        </w:tc>
        <w:tc>
          <w:tcPr>
            <w:tcW w:w="2782" w:type="dxa"/>
          </w:tcPr>
          <w:p w14:paraId="5F7FFA0C" w14:textId="77777777" w:rsidR="00E378E0" w:rsidRPr="000E7CDD" w:rsidRDefault="00492703" w:rsidP="000E7CDD">
            <w:pPr>
              <w:pStyle w:val="TableParagraph"/>
              <w:spacing w:before="57"/>
              <w:ind w:left="108"/>
              <w:jc w:val="both"/>
              <w:rPr>
                <w:rFonts w:asciiTheme="minorHAnsi" w:hAnsiTheme="minorHAnsi" w:cstheme="minorHAnsi"/>
                <w:sz w:val="20"/>
                <w:szCs w:val="20"/>
              </w:rPr>
            </w:pPr>
            <w:r w:rsidRPr="000E7CDD">
              <w:rPr>
                <w:rFonts w:asciiTheme="minorHAnsi" w:hAnsiTheme="minorHAnsi" w:cstheme="minorHAnsi"/>
                <w:sz w:val="20"/>
                <w:szCs w:val="20"/>
              </w:rPr>
              <w:t>Employer’s</w:t>
            </w:r>
            <w:r w:rsidRPr="000E7CDD">
              <w:rPr>
                <w:rFonts w:asciiTheme="minorHAnsi" w:hAnsiTheme="minorHAnsi" w:cstheme="minorHAnsi"/>
                <w:spacing w:val="-14"/>
                <w:sz w:val="20"/>
                <w:szCs w:val="20"/>
              </w:rPr>
              <w:t xml:space="preserve"> </w:t>
            </w:r>
            <w:r w:rsidRPr="000E7CDD">
              <w:rPr>
                <w:rFonts w:asciiTheme="minorHAnsi" w:hAnsiTheme="minorHAnsi" w:cstheme="minorHAnsi"/>
                <w:sz w:val="20"/>
                <w:szCs w:val="20"/>
              </w:rPr>
              <w:t>and</w:t>
            </w:r>
            <w:r w:rsidRPr="000E7CDD">
              <w:rPr>
                <w:rFonts w:asciiTheme="minorHAnsi" w:hAnsiTheme="minorHAnsi" w:cstheme="minorHAnsi"/>
                <w:spacing w:val="-14"/>
                <w:sz w:val="20"/>
                <w:szCs w:val="20"/>
              </w:rPr>
              <w:t xml:space="preserve"> </w:t>
            </w:r>
            <w:r w:rsidRPr="000E7CDD">
              <w:rPr>
                <w:rFonts w:asciiTheme="minorHAnsi" w:hAnsiTheme="minorHAnsi" w:cstheme="minorHAnsi"/>
                <w:sz w:val="20"/>
                <w:szCs w:val="20"/>
              </w:rPr>
              <w:t xml:space="preserve">Contractor’s Project/Contract and Site </w:t>
            </w:r>
            <w:r w:rsidRPr="000E7CDD">
              <w:rPr>
                <w:rFonts w:asciiTheme="minorHAnsi" w:hAnsiTheme="minorHAnsi" w:cstheme="minorHAnsi"/>
                <w:spacing w:val="-2"/>
                <w:sz w:val="20"/>
                <w:szCs w:val="20"/>
              </w:rPr>
              <w:t>Managers</w:t>
            </w:r>
          </w:p>
        </w:tc>
      </w:tr>
      <w:tr w:rsidR="00E378E0" w:rsidRPr="000E7CDD" w14:paraId="5F7FFA12" w14:textId="77777777">
        <w:trPr>
          <w:trHeight w:val="1265"/>
        </w:trPr>
        <w:tc>
          <w:tcPr>
            <w:tcW w:w="2542" w:type="dxa"/>
          </w:tcPr>
          <w:p w14:paraId="5F7FFA0E" w14:textId="5453E634" w:rsidR="00E378E0" w:rsidRPr="000E7CDD" w:rsidRDefault="00492703" w:rsidP="000E7CDD">
            <w:pPr>
              <w:pStyle w:val="TableParagraph"/>
              <w:spacing w:before="55"/>
              <w:ind w:left="107" w:right="485"/>
              <w:jc w:val="both"/>
              <w:rPr>
                <w:rFonts w:asciiTheme="minorHAnsi" w:hAnsiTheme="minorHAnsi" w:cstheme="minorHAnsi"/>
                <w:sz w:val="20"/>
                <w:szCs w:val="20"/>
              </w:rPr>
            </w:pPr>
            <w:r w:rsidRPr="000E7CDD">
              <w:rPr>
                <w:rFonts w:asciiTheme="minorHAnsi" w:hAnsiTheme="minorHAnsi" w:cstheme="minorHAnsi"/>
                <w:sz w:val="20"/>
                <w:szCs w:val="20"/>
              </w:rPr>
              <w:t>Contractor’s Safety meeting</w:t>
            </w:r>
          </w:p>
        </w:tc>
        <w:tc>
          <w:tcPr>
            <w:tcW w:w="2671" w:type="dxa"/>
          </w:tcPr>
          <w:p w14:paraId="5F7FFA0F" w14:textId="77777777" w:rsidR="00E378E0" w:rsidRPr="000E7CDD" w:rsidRDefault="00492703" w:rsidP="000E7CDD">
            <w:pPr>
              <w:pStyle w:val="TableParagraph"/>
              <w:spacing w:before="55"/>
              <w:ind w:left="110" w:right="1278"/>
              <w:jc w:val="both"/>
              <w:rPr>
                <w:rFonts w:asciiTheme="minorHAnsi" w:hAnsiTheme="minorHAnsi" w:cstheme="minorHAnsi"/>
                <w:sz w:val="20"/>
                <w:szCs w:val="20"/>
              </w:rPr>
            </w:pPr>
            <w:r w:rsidRPr="000E7CDD">
              <w:rPr>
                <w:rFonts w:asciiTheme="minorHAnsi" w:hAnsiTheme="minorHAnsi" w:cstheme="minorHAnsi"/>
                <w:spacing w:val="-2"/>
                <w:sz w:val="20"/>
                <w:szCs w:val="20"/>
              </w:rPr>
              <w:t>Monthly</w:t>
            </w:r>
            <w:r w:rsidRPr="000E7CDD">
              <w:rPr>
                <w:rFonts w:asciiTheme="minorHAnsi" w:hAnsiTheme="minorHAnsi" w:cstheme="minorHAnsi"/>
                <w:spacing w:val="40"/>
                <w:sz w:val="20"/>
                <w:szCs w:val="20"/>
              </w:rPr>
              <w:t xml:space="preserve"> </w:t>
            </w:r>
            <w:r w:rsidRPr="000E7CDD">
              <w:rPr>
                <w:rFonts w:asciiTheme="minorHAnsi" w:hAnsiTheme="minorHAnsi" w:cstheme="minorHAnsi"/>
                <w:sz w:val="20"/>
                <w:szCs w:val="20"/>
              </w:rPr>
              <w:t>(While</w:t>
            </w:r>
            <w:r w:rsidRPr="000E7CDD">
              <w:rPr>
                <w:rFonts w:asciiTheme="minorHAnsi" w:hAnsiTheme="minorHAnsi" w:cstheme="minorHAnsi"/>
                <w:spacing w:val="-14"/>
                <w:sz w:val="20"/>
                <w:szCs w:val="20"/>
              </w:rPr>
              <w:t xml:space="preserve"> </w:t>
            </w:r>
            <w:r w:rsidRPr="000E7CDD">
              <w:rPr>
                <w:rFonts w:asciiTheme="minorHAnsi" w:hAnsiTheme="minorHAnsi" w:cstheme="minorHAnsi"/>
                <w:sz w:val="20"/>
                <w:szCs w:val="20"/>
              </w:rPr>
              <w:t>on</w:t>
            </w:r>
            <w:r w:rsidRPr="000E7CDD">
              <w:rPr>
                <w:rFonts w:asciiTheme="minorHAnsi" w:hAnsiTheme="minorHAnsi" w:cstheme="minorHAnsi"/>
                <w:spacing w:val="-14"/>
                <w:sz w:val="20"/>
                <w:szCs w:val="20"/>
              </w:rPr>
              <w:t xml:space="preserve"> </w:t>
            </w:r>
            <w:r w:rsidRPr="000E7CDD">
              <w:rPr>
                <w:rFonts w:asciiTheme="minorHAnsi" w:hAnsiTheme="minorHAnsi" w:cstheme="minorHAnsi"/>
                <w:sz w:val="20"/>
                <w:szCs w:val="20"/>
              </w:rPr>
              <w:t>site)</w:t>
            </w:r>
          </w:p>
        </w:tc>
        <w:tc>
          <w:tcPr>
            <w:tcW w:w="2321" w:type="dxa"/>
          </w:tcPr>
          <w:p w14:paraId="5F7FFA10" w14:textId="0FCD2BF4" w:rsidR="00E378E0" w:rsidRPr="000E7CDD" w:rsidRDefault="00476AA1" w:rsidP="000E7CDD">
            <w:pPr>
              <w:pStyle w:val="TableParagraph"/>
              <w:spacing w:before="55"/>
              <w:ind w:left="108" w:right="377"/>
              <w:jc w:val="both"/>
              <w:rPr>
                <w:rFonts w:asciiTheme="minorHAnsi" w:hAnsiTheme="minorHAnsi" w:cstheme="minorHAnsi"/>
                <w:sz w:val="20"/>
                <w:szCs w:val="20"/>
              </w:rPr>
            </w:pPr>
            <w:r w:rsidRPr="000E7CDD">
              <w:rPr>
                <w:rFonts w:asciiTheme="minorHAnsi" w:hAnsiTheme="minorHAnsi" w:cstheme="minorHAnsi"/>
                <w:sz w:val="20"/>
                <w:szCs w:val="20"/>
              </w:rPr>
              <w:t>Site</w:t>
            </w:r>
            <w:r w:rsidR="00492703" w:rsidRPr="000E7CDD">
              <w:rPr>
                <w:rFonts w:asciiTheme="minorHAnsi" w:hAnsiTheme="minorHAnsi" w:cstheme="minorHAnsi"/>
                <w:spacing w:val="-14"/>
                <w:sz w:val="20"/>
                <w:szCs w:val="20"/>
              </w:rPr>
              <w:t xml:space="preserve"> </w:t>
            </w:r>
            <w:r w:rsidR="00492703" w:rsidRPr="000E7CDD">
              <w:rPr>
                <w:rFonts w:asciiTheme="minorHAnsi" w:hAnsiTheme="minorHAnsi" w:cstheme="minorHAnsi"/>
                <w:sz w:val="20"/>
                <w:szCs w:val="20"/>
              </w:rPr>
              <w:t>or</w:t>
            </w:r>
            <w:r w:rsidR="00492703" w:rsidRPr="000E7CDD">
              <w:rPr>
                <w:rFonts w:asciiTheme="minorHAnsi" w:hAnsiTheme="minorHAnsi" w:cstheme="minorHAnsi"/>
                <w:spacing w:val="-14"/>
                <w:sz w:val="20"/>
                <w:szCs w:val="20"/>
              </w:rPr>
              <w:t xml:space="preserve"> </w:t>
            </w:r>
            <w:r w:rsidR="00492703" w:rsidRPr="000E7CDD">
              <w:rPr>
                <w:rFonts w:asciiTheme="minorHAnsi" w:hAnsiTheme="minorHAnsi" w:cstheme="minorHAnsi"/>
                <w:sz w:val="20"/>
                <w:szCs w:val="20"/>
              </w:rPr>
              <w:t xml:space="preserve">Virtual </w:t>
            </w:r>
            <w:r w:rsidR="00492703" w:rsidRPr="000E7CDD">
              <w:rPr>
                <w:rFonts w:asciiTheme="minorHAnsi" w:hAnsiTheme="minorHAnsi" w:cstheme="minorHAnsi"/>
                <w:spacing w:val="-2"/>
                <w:sz w:val="20"/>
                <w:szCs w:val="20"/>
              </w:rPr>
              <w:t>meeting</w:t>
            </w:r>
          </w:p>
        </w:tc>
        <w:tc>
          <w:tcPr>
            <w:tcW w:w="2782" w:type="dxa"/>
          </w:tcPr>
          <w:p w14:paraId="5F7FFA11" w14:textId="77777777" w:rsidR="00E378E0" w:rsidRPr="000E7CDD" w:rsidRDefault="00492703" w:rsidP="000E7CDD">
            <w:pPr>
              <w:pStyle w:val="TableParagraph"/>
              <w:spacing w:before="55"/>
              <w:ind w:left="108"/>
              <w:jc w:val="both"/>
              <w:rPr>
                <w:rFonts w:asciiTheme="minorHAnsi" w:hAnsiTheme="minorHAnsi" w:cstheme="minorHAnsi"/>
                <w:sz w:val="20"/>
                <w:szCs w:val="20"/>
              </w:rPr>
            </w:pPr>
            <w:r w:rsidRPr="000E7CDD">
              <w:rPr>
                <w:rFonts w:asciiTheme="minorHAnsi" w:hAnsiTheme="minorHAnsi" w:cstheme="minorHAnsi"/>
                <w:sz w:val="20"/>
                <w:szCs w:val="20"/>
              </w:rPr>
              <w:t>Employer’s</w:t>
            </w:r>
            <w:r w:rsidRPr="000E7CDD">
              <w:rPr>
                <w:rFonts w:asciiTheme="minorHAnsi" w:hAnsiTheme="minorHAnsi" w:cstheme="minorHAnsi"/>
                <w:spacing w:val="-14"/>
                <w:sz w:val="20"/>
                <w:szCs w:val="20"/>
              </w:rPr>
              <w:t xml:space="preserve"> </w:t>
            </w:r>
            <w:r w:rsidRPr="000E7CDD">
              <w:rPr>
                <w:rFonts w:asciiTheme="minorHAnsi" w:hAnsiTheme="minorHAnsi" w:cstheme="minorHAnsi"/>
                <w:sz w:val="20"/>
                <w:szCs w:val="20"/>
              </w:rPr>
              <w:t>and</w:t>
            </w:r>
            <w:r w:rsidRPr="000E7CDD">
              <w:rPr>
                <w:rFonts w:asciiTheme="minorHAnsi" w:hAnsiTheme="minorHAnsi" w:cstheme="minorHAnsi"/>
                <w:spacing w:val="-14"/>
                <w:sz w:val="20"/>
                <w:szCs w:val="20"/>
              </w:rPr>
              <w:t xml:space="preserve"> </w:t>
            </w:r>
            <w:r w:rsidRPr="000E7CDD">
              <w:rPr>
                <w:rFonts w:asciiTheme="minorHAnsi" w:hAnsiTheme="minorHAnsi" w:cstheme="minorHAnsi"/>
                <w:sz w:val="20"/>
                <w:szCs w:val="20"/>
              </w:rPr>
              <w:t>Contractor’s Project/Contract and Site Managers and Contractor’s Safety Officer</w:t>
            </w:r>
          </w:p>
        </w:tc>
      </w:tr>
      <w:tr w:rsidR="00E378E0" w:rsidRPr="000E7CDD" w14:paraId="5F7FFA18" w14:textId="77777777">
        <w:trPr>
          <w:trHeight w:val="1261"/>
        </w:trPr>
        <w:tc>
          <w:tcPr>
            <w:tcW w:w="2542" w:type="dxa"/>
          </w:tcPr>
          <w:p w14:paraId="5F7FFA13" w14:textId="77777777" w:rsidR="00E378E0" w:rsidRPr="000E7CDD" w:rsidRDefault="00492703" w:rsidP="000E7CDD">
            <w:pPr>
              <w:pStyle w:val="TableParagraph"/>
              <w:spacing w:before="54"/>
              <w:ind w:left="107"/>
              <w:jc w:val="both"/>
              <w:rPr>
                <w:rFonts w:asciiTheme="minorHAnsi" w:hAnsiTheme="minorHAnsi" w:cstheme="minorHAnsi"/>
                <w:sz w:val="20"/>
                <w:szCs w:val="20"/>
              </w:rPr>
            </w:pPr>
            <w:r w:rsidRPr="000E7CDD">
              <w:rPr>
                <w:rFonts w:asciiTheme="minorHAnsi" w:hAnsiTheme="minorHAnsi" w:cstheme="minorHAnsi"/>
                <w:sz w:val="20"/>
                <w:szCs w:val="20"/>
              </w:rPr>
              <w:t>Quality</w:t>
            </w:r>
            <w:r w:rsidRPr="000E7CDD">
              <w:rPr>
                <w:rFonts w:asciiTheme="minorHAnsi" w:hAnsiTheme="minorHAnsi" w:cstheme="minorHAnsi"/>
                <w:spacing w:val="-13"/>
                <w:sz w:val="20"/>
                <w:szCs w:val="20"/>
              </w:rPr>
              <w:t xml:space="preserve"> </w:t>
            </w:r>
            <w:r w:rsidRPr="000E7CDD">
              <w:rPr>
                <w:rFonts w:asciiTheme="minorHAnsi" w:hAnsiTheme="minorHAnsi" w:cstheme="minorHAnsi"/>
                <w:sz w:val="20"/>
                <w:szCs w:val="20"/>
              </w:rPr>
              <w:t>and</w:t>
            </w:r>
            <w:r w:rsidRPr="000E7CDD">
              <w:rPr>
                <w:rFonts w:asciiTheme="minorHAnsi" w:hAnsiTheme="minorHAnsi" w:cstheme="minorHAnsi"/>
                <w:spacing w:val="-14"/>
                <w:sz w:val="20"/>
                <w:szCs w:val="20"/>
              </w:rPr>
              <w:t xml:space="preserve"> </w:t>
            </w:r>
            <w:r w:rsidRPr="000E7CDD">
              <w:rPr>
                <w:rFonts w:asciiTheme="minorHAnsi" w:hAnsiTheme="minorHAnsi" w:cstheme="minorHAnsi"/>
                <w:sz w:val="20"/>
                <w:szCs w:val="20"/>
              </w:rPr>
              <w:t>NCR/</w:t>
            </w:r>
            <w:r w:rsidRPr="000E7CDD">
              <w:rPr>
                <w:rFonts w:asciiTheme="minorHAnsi" w:hAnsiTheme="minorHAnsi" w:cstheme="minorHAnsi"/>
                <w:spacing w:val="-12"/>
                <w:sz w:val="20"/>
                <w:szCs w:val="20"/>
              </w:rPr>
              <w:t xml:space="preserve"> </w:t>
            </w:r>
            <w:r w:rsidRPr="000E7CDD">
              <w:rPr>
                <w:rFonts w:asciiTheme="minorHAnsi" w:hAnsiTheme="minorHAnsi" w:cstheme="minorHAnsi"/>
                <w:sz w:val="20"/>
                <w:szCs w:val="20"/>
              </w:rPr>
              <w:t xml:space="preserve">Defect </w:t>
            </w:r>
            <w:r w:rsidRPr="000E7CDD">
              <w:rPr>
                <w:rFonts w:asciiTheme="minorHAnsi" w:hAnsiTheme="minorHAnsi" w:cstheme="minorHAnsi"/>
                <w:spacing w:val="-2"/>
                <w:sz w:val="20"/>
                <w:szCs w:val="20"/>
              </w:rPr>
              <w:t>meeting</w:t>
            </w:r>
          </w:p>
        </w:tc>
        <w:tc>
          <w:tcPr>
            <w:tcW w:w="2671" w:type="dxa"/>
          </w:tcPr>
          <w:p w14:paraId="5F7FFA14" w14:textId="77777777" w:rsidR="00E378E0" w:rsidRPr="000E7CDD" w:rsidRDefault="00492703" w:rsidP="000E7CDD">
            <w:pPr>
              <w:pStyle w:val="TableParagraph"/>
              <w:spacing w:before="54"/>
              <w:ind w:left="110"/>
              <w:jc w:val="both"/>
              <w:rPr>
                <w:rFonts w:asciiTheme="minorHAnsi" w:hAnsiTheme="minorHAnsi" w:cstheme="minorHAnsi"/>
                <w:sz w:val="20"/>
                <w:szCs w:val="20"/>
              </w:rPr>
            </w:pPr>
            <w:r w:rsidRPr="000E7CDD">
              <w:rPr>
                <w:rFonts w:asciiTheme="minorHAnsi" w:hAnsiTheme="minorHAnsi" w:cstheme="minorHAnsi"/>
                <w:spacing w:val="-2"/>
                <w:sz w:val="20"/>
                <w:szCs w:val="20"/>
              </w:rPr>
              <w:t>Monthly</w:t>
            </w:r>
          </w:p>
        </w:tc>
        <w:tc>
          <w:tcPr>
            <w:tcW w:w="2321" w:type="dxa"/>
          </w:tcPr>
          <w:p w14:paraId="5F7FFA15" w14:textId="2D03C49A" w:rsidR="00E378E0" w:rsidRPr="000E7CDD" w:rsidRDefault="00476AA1" w:rsidP="000E7CDD">
            <w:pPr>
              <w:pStyle w:val="TableParagraph"/>
              <w:spacing w:before="54"/>
              <w:ind w:left="108" w:right="122"/>
              <w:jc w:val="both"/>
              <w:rPr>
                <w:rFonts w:asciiTheme="minorHAnsi" w:hAnsiTheme="minorHAnsi" w:cstheme="minorHAnsi"/>
                <w:sz w:val="20"/>
                <w:szCs w:val="20"/>
              </w:rPr>
            </w:pPr>
            <w:r w:rsidRPr="000E7CDD">
              <w:rPr>
                <w:rFonts w:asciiTheme="minorHAnsi" w:hAnsiTheme="minorHAnsi" w:cstheme="minorHAnsi"/>
                <w:sz w:val="20"/>
                <w:szCs w:val="20"/>
              </w:rPr>
              <w:t xml:space="preserve">Site </w:t>
            </w:r>
            <w:r w:rsidR="00492703" w:rsidRPr="000E7CDD">
              <w:rPr>
                <w:rFonts w:asciiTheme="minorHAnsi" w:hAnsiTheme="minorHAnsi" w:cstheme="minorHAnsi"/>
                <w:sz w:val="20"/>
                <w:szCs w:val="20"/>
              </w:rPr>
              <w:t>or</w:t>
            </w:r>
            <w:r w:rsidR="00492703" w:rsidRPr="000E7CDD">
              <w:rPr>
                <w:rFonts w:asciiTheme="minorHAnsi" w:hAnsiTheme="minorHAnsi" w:cstheme="minorHAnsi"/>
                <w:spacing w:val="-14"/>
                <w:sz w:val="20"/>
                <w:szCs w:val="20"/>
              </w:rPr>
              <w:t xml:space="preserve"> </w:t>
            </w:r>
            <w:r w:rsidR="00492703" w:rsidRPr="000E7CDD">
              <w:rPr>
                <w:rFonts w:asciiTheme="minorHAnsi" w:hAnsiTheme="minorHAnsi" w:cstheme="minorHAnsi"/>
                <w:sz w:val="20"/>
                <w:szCs w:val="20"/>
              </w:rPr>
              <w:t xml:space="preserve">Virtual </w:t>
            </w:r>
            <w:r w:rsidR="00492703" w:rsidRPr="000E7CDD">
              <w:rPr>
                <w:rFonts w:asciiTheme="minorHAnsi" w:hAnsiTheme="minorHAnsi" w:cstheme="minorHAnsi"/>
                <w:spacing w:val="-2"/>
                <w:sz w:val="20"/>
                <w:szCs w:val="20"/>
              </w:rPr>
              <w:t>meeting</w:t>
            </w:r>
          </w:p>
        </w:tc>
        <w:tc>
          <w:tcPr>
            <w:tcW w:w="2782" w:type="dxa"/>
          </w:tcPr>
          <w:p w14:paraId="5F7FFA16" w14:textId="77777777" w:rsidR="00E378E0" w:rsidRPr="000E7CDD" w:rsidRDefault="00492703" w:rsidP="000E7CDD">
            <w:pPr>
              <w:pStyle w:val="TableParagraph"/>
              <w:spacing w:before="54"/>
              <w:ind w:left="108"/>
              <w:jc w:val="both"/>
              <w:rPr>
                <w:rFonts w:asciiTheme="minorHAnsi" w:hAnsiTheme="minorHAnsi" w:cstheme="minorHAnsi"/>
                <w:sz w:val="20"/>
                <w:szCs w:val="20"/>
              </w:rPr>
            </w:pPr>
            <w:r w:rsidRPr="000E7CDD">
              <w:rPr>
                <w:rFonts w:asciiTheme="minorHAnsi" w:hAnsiTheme="minorHAnsi" w:cstheme="minorHAnsi"/>
                <w:sz w:val="20"/>
                <w:szCs w:val="20"/>
              </w:rPr>
              <w:t>Employer’s</w:t>
            </w:r>
            <w:r w:rsidRPr="000E7CDD">
              <w:rPr>
                <w:rFonts w:asciiTheme="minorHAnsi" w:hAnsiTheme="minorHAnsi" w:cstheme="minorHAnsi"/>
                <w:spacing w:val="-14"/>
                <w:sz w:val="20"/>
                <w:szCs w:val="20"/>
              </w:rPr>
              <w:t xml:space="preserve"> </w:t>
            </w:r>
            <w:r w:rsidRPr="000E7CDD">
              <w:rPr>
                <w:rFonts w:asciiTheme="minorHAnsi" w:hAnsiTheme="minorHAnsi" w:cstheme="minorHAnsi"/>
                <w:sz w:val="20"/>
                <w:szCs w:val="20"/>
              </w:rPr>
              <w:t>and</w:t>
            </w:r>
            <w:r w:rsidRPr="000E7CDD">
              <w:rPr>
                <w:rFonts w:asciiTheme="minorHAnsi" w:hAnsiTheme="minorHAnsi" w:cstheme="minorHAnsi"/>
                <w:spacing w:val="-14"/>
                <w:sz w:val="20"/>
                <w:szCs w:val="20"/>
              </w:rPr>
              <w:t xml:space="preserve"> </w:t>
            </w:r>
            <w:r w:rsidRPr="000E7CDD">
              <w:rPr>
                <w:rFonts w:asciiTheme="minorHAnsi" w:hAnsiTheme="minorHAnsi" w:cstheme="minorHAnsi"/>
                <w:sz w:val="20"/>
                <w:szCs w:val="20"/>
              </w:rPr>
              <w:t>Contractor’s Project/Contract and Site Managers and/ or</w:t>
            </w:r>
          </w:p>
          <w:p w14:paraId="5F7FFA17" w14:textId="77777777" w:rsidR="00E378E0" w:rsidRPr="000E7CDD" w:rsidRDefault="00492703" w:rsidP="000E7CDD">
            <w:pPr>
              <w:pStyle w:val="TableParagraph"/>
              <w:spacing w:before="2"/>
              <w:ind w:left="108"/>
              <w:jc w:val="both"/>
              <w:rPr>
                <w:rFonts w:asciiTheme="minorHAnsi" w:hAnsiTheme="minorHAnsi" w:cstheme="minorHAnsi"/>
                <w:sz w:val="20"/>
                <w:szCs w:val="20"/>
              </w:rPr>
            </w:pPr>
            <w:r w:rsidRPr="000E7CDD">
              <w:rPr>
                <w:rFonts w:asciiTheme="minorHAnsi" w:hAnsiTheme="minorHAnsi" w:cstheme="minorHAnsi"/>
                <w:sz w:val="20"/>
                <w:szCs w:val="20"/>
              </w:rPr>
              <w:t>Contractor’s</w:t>
            </w:r>
            <w:r w:rsidRPr="000E7CDD">
              <w:rPr>
                <w:rFonts w:asciiTheme="minorHAnsi" w:hAnsiTheme="minorHAnsi" w:cstheme="minorHAnsi"/>
                <w:spacing w:val="-14"/>
                <w:sz w:val="20"/>
                <w:szCs w:val="20"/>
              </w:rPr>
              <w:t xml:space="preserve"> </w:t>
            </w:r>
            <w:r w:rsidRPr="000E7CDD">
              <w:rPr>
                <w:rFonts w:asciiTheme="minorHAnsi" w:hAnsiTheme="minorHAnsi" w:cstheme="minorHAnsi"/>
                <w:sz w:val="20"/>
                <w:szCs w:val="20"/>
              </w:rPr>
              <w:t>Safety</w:t>
            </w:r>
            <w:r w:rsidRPr="000E7CDD">
              <w:rPr>
                <w:rFonts w:asciiTheme="minorHAnsi" w:hAnsiTheme="minorHAnsi" w:cstheme="minorHAnsi"/>
                <w:spacing w:val="-14"/>
                <w:sz w:val="20"/>
                <w:szCs w:val="20"/>
              </w:rPr>
              <w:t xml:space="preserve"> </w:t>
            </w:r>
            <w:r w:rsidRPr="000E7CDD">
              <w:rPr>
                <w:rFonts w:asciiTheme="minorHAnsi" w:hAnsiTheme="minorHAnsi" w:cstheme="minorHAnsi"/>
                <w:sz w:val="20"/>
                <w:szCs w:val="20"/>
              </w:rPr>
              <w:t>Officer and/or Quality Officer</w:t>
            </w:r>
          </w:p>
        </w:tc>
      </w:tr>
      <w:tr w:rsidR="00E378E0" w:rsidRPr="000E7CDD" w14:paraId="5F7FFA1D" w14:textId="77777777">
        <w:trPr>
          <w:trHeight w:val="1034"/>
        </w:trPr>
        <w:tc>
          <w:tcPr>
            <w:tcW w:w="2542" w:type="dxa"/>
          </w:tcPr>
          <w:p w14:paraId="5F7FFA19" w14:textId="77777777" w:rsidR="00E378E0" w:rsidRPr="000E7CDD" w:rsidRDefault="00492703" w:rsidP="000E7CDD">
            <w:pPr>
              <w:pStyle w:val="TableParagraph"/>
              <w:spacing w:before="57"/>
              <w:ind w:left="107"/>
              <w:jc w:val="both"/>
              <w:rPr>
                <w:rFonts w:asciiTheme="minorHAnsi" w:hAnsiTheme="minorHAnsi" w:cstheme="minorHAnsi"/>
                <w:sz w:val="20"/>
                <w:szCs w:val="20"/>
              </w:rPr>
            </w:pPr>
            <w:r w:rsidRPr="000E7CDD">
              <w:rPr>
                <w:rFonts w:asciiTheme="minorHAnsi" w:hAnsiTheme="minorHAnsi" w:cstheme="minorHAnsi"/>
                <w:sz w:val="20"/>
                <w:szCs w:val="20"/>
              </w:rPr>
              <w:t>Assessment</w:t>
            </w:r>
            <w:r w:rsidRPr="000E7CDD">
              <w:rPr>
                <w:rFonts w:asciiTheme="minorHAnsi" w:hAnsiTheme="minorHAnsi" w:cstheme="minorHAnsi"/>
                <w:spacing w:val="-12"/>
                <w:sz w:val="20"/>
                <w:szCs w:val="20"/>
              </w:rPr>
              <w:t xml:space="preserve"> </w:t>
            </w:r>
            <w:r w:rsidRPr="000E7CDD">
              <w:rPr>
                <w:rFonts w:asciiTheme="minorHAnsi" w:hAnsiTheme="minorHAnsi" w:cstheme="minorHAnsi"/>
                <w:spacing w:val="-2"/>
                <w:sz w:val="20"/>
                <w:szCs w:val="20"/>
              </w:rPr>
              <w:t>meetings</w:t>
            </w:r>
          </w:p>
        </w:tc>
        <w:tc>
          <w:tcPr>
            <w:tcW w:w="2671" w:type="dxa"/>
          </w:tcPr>
          <w:p w14:paraId="5F7FFA1A" w14:textId="77777777" w:rsidR="00E378E0" w:rsidRPr="000E7CDD" w:rsidRDefault="00492703" w:rsidP="000E7CDD">
            <w:pPr>
              <w:pStyle w:val="TableParagraph"/>
              <w:spacing w:before="57"/>
              <w:ind w:left="110" w:right="180"/>
              <w:jc w:val="both"/>
              <w:rPr>
                <w:rFonts w:asciiTheme="minorHAnsi" w:hAnsiTheme="minorHAnsi" w:cstheme="minorHAnsi"/>
                <w:sz w:val="20"/>
                <w:szCs w:val="20"/>
              </w:rPr>
            </w:pPr>
            <w:r w:rsidRPr="000E7CDD">
              <w:rPr>
                <w:rFonts w:asciiTheme="minorHAnsi" w:hAnsiTheme="minorHAnsi" w:cstheme="minorHAnsi"/>
                <w:sz w:val="20"/>
                <w:szCs w:val="20"/>
              </w:rPr>
              <w:t>On</w:t>
            </w:r>
            <w:r w:rsidRPr="000E7CDD">
              <w:rPr>
                <w:rFonts w:asciiTheme="minorHAnsi" w:hAnsiTheme="minorHAnsi" w:cstheme="minorHAnsi"/>
                <w:spacing w:val="-9"/>
                <w:sz w:val="20"/>
                <w:szCs w:val="20"/>
              </w:rPr>
              <w:t xml:space="preserve"> </w:t>
            </w:r>
            <w:r w:rsidRPr="000E7CDD">
              <w:rPr>
                <w:rFonts w:asciiTheme="minorHAnsi" w:hAnsiTheme="minorHAnsi" w:cstheme="minorHAnsi"/>
                <w:sz w:val="20"/>
                <w:szCs w:val="20"/>
              </w:rPr>
              <w:t>or</w:t>
            </w:r>
            <w:r w:rsidRPr="000E7CDD">
              <w:rPr>
                <w:rFonts w:asciiTheme="minorHAnsi" w:hAnsiTheme="minorHAnsi" w:cstheme="minorHAnsi"/>
                <w:spacing w:val="-8"/>
                <w:sz w:val="20"/>
                <w:szCs w:val="20"/>
              </w:rPr>
              <w:t xml:space="preserve"> </w:t>
            </w:r>
            <w:r w:rsidRPr="000E7CDD">
              <w:rPr>
                <w:rFonts w:asciiTheme="minorHAnsi" w:hAnsiTheme="minorHAnsi" w:cstheme="minorHAnsi"/>
                <w:sz w:val="20"/>
                <w:szCs w:val="20"/>
              </w:rPr>
              <w:t>before</w:t>
            </w:r>
            <w:r w:rsidRPr="000E7CDD">
              <w:rPr>
                <w:rFonts w:asciiTheme="minorHAnsi" w:hAnsiTheme="minorHAnsi" w:cstheme="minorHAnsi"/>
                <w:spacing w:val="-9"/>
                <w:sz w:val="20"/>
                <w:szCs w:val="20"/>
              </w:rPr>
              <w:t xml:space="preserve"> </w:t>
            </w:r>
            <w:r w:rsidRPr="000E7CDD">
              <w:rPr>
                <w:rFonts w:asciiTheme="minorHAnsi" w:hAnsiTheme="minorHAnsi" w:cstheme="minorHAnsi"/>
                <w:sz w:val="20"/>
                <w:szCs w:val="20"/>
              </w:rPr>
              <w:t>25th</w:t>
            </w:r>
            <w:r w:rsidRPr="000E7CDD">
              <w:rPr>
                <w:rFonts w:asciiTheme="minorHAnsi" w:hAnsiTheme="minorHAnsi" w:cstheme="minorHAnsi"/>
                <w:spacing w:val="-8"/>
                <w:sz w:val="20"/>
                <w:szCs w:val="20"/>
              </w:rPr>
              <w:t xml:space="preserve"> </w:t>
            </w:r>
            <w:r w:rsidRPr="000E7CDD">
              <w:rPr>
                <w:rFonts w:asciiTheme="minorHAnsi" w:hAnsiTheme="minorHAnsi" w:cstheme="minorHAnsi"/>
                <w:sz w:val="20"/>
                <w:szCs w:val="20"/>
              </w:rPr>
              <w:t>of</w:t>
            </w:r>
            <w:r w:rsidRPr="000E7CDD">
              <w:rPr>
                <w:rFonts w:asciiTheme="minorHAnsi" w:hAnsiTheme="minorHAnsi" w:cstheme="minorHAnsi"/>
                <w:spacing w:val="-9"/>
                <w:sz w:val="20"/>
                <w:szCs w:val="20"/>
              </w:rPr>
              <w:t xml:space="preserve"> </w:t>
            </w:r>
            <w:r w:rsidRPr="000E7CDD">
              <w:rPr>
                <w:rFonts w:asciiTheme="minorHAnsi" w:hAnsiTheme="minorHAnsi" w:cstheme="minorHAnsi"/>
                <w:sz w:val="20"/>
                <w:szCs w:val="20"/>
              </w:rPr>
              <w:t xml:space="preserve">the </w:t>
            </w:r>
            <w:r w:rsidRPr="000E7CDD">
              <w:rPr>
                <w:rFonts w:asciiTheme="minorHAnsi" w:hAnsiTheme="minorHAnsi" w:cstheme="minorHAnsi"/>
                <w:spacing w:val="-2"/>
                <w:sz w:val="20"/>
                <w:szCs w:val="20"/>
              </w:rPr>
              <w:t>month.</w:t>
            </w:r>
          </w:p>
        </w:tc>
        <w:tc>
          <w:tcPr>
            <w:tcW w:w="2321" w:type="dxa"/>
          </w:tcPr>
          <w:p w14:paraId="5F7FFA1B" w14:textId="4A0C48DB" w:rsidR="00E378E0" w:rsidRPr="000E7CDD" w:rsidRDefault="00476AA1" w:rsidP="000E7CDD">
            <w:pPr>
              <w:pStyle w:val="TableParagraph"/>
              <w:spacing w:before="57"/>
              <w:ind w:left="108" w:right="122"/>
              <w:jc w:val="both"/>
              <w:rPr>
                <w:rFonts w:asciiTheme="minorHAnsi" w:hAnsiTheme="minorHAnsi" w:cstheme="minorHAnsi"/>
                <w:sz w:val="20"/>
                <w:szCs w:val="20"/>
              </w:rPr>
            </w:pPr>
            <w:r w:rsidRPr="000E7CDD">
              <w:rPr>
                <w:rFonts w:asciiTheme="minorHAnsi" w:hAnsiTheme="minorHAnsi" w:cstheme="minorHAnsi"/>
                <w:sz w:val="20"/>
                <w:szCs w:val="20"/>
              </w:rPr>
              <w:t xml:space="preserve">Site or </w:t>
            </w:r>
            <w:r w:rsidR="00492703" w:rsidRPr="000E7CDD">
              <w:rPr>
                <w:rFonts w:asciiTheme="minorHAnsi" w:hAnsiTheme="minorHAnsi" w:cstheme="minorHAnsi"/>
                <w:sz w:val="20"/>
                <w:szCs w:val="20"/>
              </w:rPr>
              <w:t xml:space="preserve">Virtual </w:t>
            </w:r>
            <w:r w:rsidR="00492703" w:rsidRPr="000E7CDD">
              <w:rPr>
                <w:rFonts w:asciiTheme="minorHAnsi" w:hAnsiTheme="minorHAnsi" w:cstheme="minorHAnsi"/>
                <w:spacing w:val="-2"/>
                <w:sz w:val="20"/>
                <w:szCs w:val="20"/>
              </w:rPr>
              <w:t>meeting</w:t>
            </w:r>
          </w:p>
        </w:tc>
        <w:tc>
          <w:tcPr>
            <w:tcW w:w="2782" w:type="dxa"/>
          </w:tcPr>
          <w:p w14:paraId="5F7FFA1C" w14:textId="77777777" w:rsidR="00E378E0" w:rsidRPr="000E7CDD" w:rsidRDefault="00492703" w:rsidP="000E7CDD">
            <w:pPr>
              <w:pStyle w:val="TableParagraph"/>
              <w:spacing w:before="57"/>
              <w:ind w:left="108"/>
              <w:jc w:val="both"/>
              <w:rPr>
                <w:rFonts w:asciiTheme="minorHAnsi" w:hAnsiTheme="minorHAnsi" w:cstheme="minorHAnsi"/>
                <w:sz w:val="20"/>
                <w:szCs w:val="20"/>
              </w:rPr>
            </w:pPr>
            <w:r w:rsidRPr="000E7CDD">
              <w:rPr>
                <w:rFonts w:asciiTheme="minorHAnsi" w:hAnsiTheme="minorHAnsi" w:cstheme="minorHAnsi"/>
                <w:sz w:val="20"/>
                <w:szCs w:val="20"/>
              </w:rPr>
              <w:t>Employer’s</w:t>
            </w:r>
            <w:r w:rsidRPr="000E7CDD">
              <w:rPr>
                <w:rFonts w:asciiTheme="minorHAnsi" w:hAnsiTheme="minorHAnsi" w:cstheme="minorHAnsi"/>
                <w:spacing w:val="-14"/>
                <w:sz w:val="20"/>
                <w:szCs w:val="20"/>
              </w:rPr>
              <w:t xml:space="preserve"> </w:t>
            </w:r>
            <w:r w:rsidRPr="000E7CDD">
              <w:rPr>
                <w:rFonts w:asciiTheme="minorHAnsi" w:hAnsiTheme="minorHAnsi" w:cstheme="minorHAnsi"/>
                <w:sz w:val="20"/>
                <w:szCs w:val="20"/>
              </w:rPr>
              <w:t>and</w:t>
            </w:r>
            <w:r w:rsidRPr="000E7CDD">
              <w:rPr>
                <w:rFonts w:asciiTheme="minorHAnsi" w:hAnsiTheme="minorHAnsi" w:cstheme="minorHAnsi"/>
                <w:spacing w:val="-14"/>
                <w:sz w:val="20"/>
                <w:szCs w:val="20"/>
              </w:rPr>
              <w:t xml:space="preserve"> </w:t>
            </w:r>
            <w:r w:rsidRPr="000E7CDD">
              <w:rPr>
                <w:rFonts w:asciiTheme="minorHAnsi" w:hAnsiTheme="minorHAnsi" w:cstheme="minorHAnsi"/>
                <w:sz w:val="20"/>
                <w:szCs w:val="20"/>
              </w:rPr>
              <w:t xml:space="preserve">Contractor’s Project/Contract and Site </w:t>
            </w:r>
            <w:r w:rsidRPr="000E7CDD">
              <w:rPr>
                <w:rFonts w:asciiTheme="minorHAnsi" w:hAnsiTheme="minorHAnsi" w:cstheme="minorHAnsi"/>
                <w:spacing w:val="-2"/>
                <w:sz w:val="20"/>
                <w:szCs w:val="20"/>
              </w:rPr>
              <w:t>Managers</w:t>
            </w:r>
          </w:p>
        </w:tc>
      </w:tr>
    </w:tbl>
    <w:p w14:paraId="5F7FFA1E" w14:textId="77777777" w:rsidR="00E378E0" w:rsidRPr="000E7CDD" w:rsidRDefault="00E378E0" w:rsidP="000E7CDD">
      <w:pPr>
        <w:jc w:val="both"/>
        <w:rPr>
          <w:rFonts w:asciiTheme="minorHAnsi" w:hAnsiTheme="minorHAnsi" w:cstheme="minorHAnsi"/>
          <w:sz w:val="20"/>
          <w:szCs w:val="20"/>
        </w:rPr>
        <w:sectPr w:rsidR="00E378E0" w:rsidRPr="000E7CDD" w:rsidSect="00AB3135">
          <w:pgSz w:w="11910" w:h="16840"/>
          <w:pgMar w:top="1060" w:right="1137" w:bottom="960" w:left="820" w:header="714" w:footer="774" w:gutter="0"/>
          <w:cols w:space="720"/>
        </w:sectPr>
      </w:pPr>
    </w:p>
    <w:p w14:paraId="5F7FFA1F" w14:textId="77777777" w:rsidR="00E378E0" w:rsidRPr="000E7CDD" w:rsidRDefault="00E378E0" w:rsidP="000E7CDD">
      <w:pPr>
        <w:pStyle w:val="BodyText"/>
        <w:spacing w:before="110"/>
        <w:jc w:val="both"/>
        <w:rPr>
          <w:rFonts w:asciiTheme="minorHAnsi" w:hAnsiTheme="minorHAnsi" w:cstheme="minorHAnsi"/>
        </w:rPr>
      </w:pPr>
    </w:p>
    <w:p w14:paraId="5F7FFA20" w14:textId="1F7954B4" w:rsidR="00E378E0" w:rsidRPr="00CD5468" w:rsidRDefault="00492703" w:rsidP="00CD5468">
      <w:pPr>
        <w:pStyle w:val="ListParagraph"/>
        <w:numPr>
          <w:ilvl w:val="2"/>
          <w:numId w:val="67"/>
        </w:numPr>
        <w:tabs>
          <w:tab w:val="left" w:pos="1030"/>
          <w:tab w:val="left" w:pos="1033"/>
        </w:tabs>
        <w:ind w:right="1131"/>
        <w:jc w:val="both"/>
        <w:rPr>
          <w:rFonts w:asciiTheme="minorHAnsi" w:hAnsiTheme="minorHAnsi" w:cstheme="minorHAnsi"/>
          <w:sz w:val="20"/>
          <w:szCs w:val="20"/>
        </w:rPr>
      </w:pPr>
      <w:r w:rsidRPr="00CD5468">
        <w:rPr>
          <w:rFonts w:asciiTheme="minorHAnsi" w:hAnsiTheme="minorHAnsi" w:cstheme="minorHAnsi"/>
          <w:sz w:val="20"/>
          <w:szCs w:val="20"/>
        </w:rPr>
        <w:t>Meetings of</w:t>
      </w:r>
      <w:r w:rsidRPr="00CD5468">
        <w:rPr>
          <w:rFonts w:asciiTheme="minorHAnsi" w:hAnsiTheme="minorHAnsi" w:cstheme="minorHAnsi"/>
          <w:spacing w:val="-1"/>
          <w:sz w:val="20"/>
          <w:szCs w:val="20"/>
        </w:rPr>
        <w:t xml:space="preserve"> </w:t>
      </w:r>
      <w:r w:rsidRPr="00CD5468">
        <w:rPr>
          <w:rFonts w:asciiTheme="minorHAnsi" w:hAnsiTheme="minorHAnsi" w:cstheme="minorHAnsi"/>
          <w:sz w:val="20"/>
          <w:szCs w:val="20"/>
        </w:rPr>
        <w:t>a</w:t>
      </w:r>
      <w:r w:rsidRPr="00CD5468">
        <w:rPr>
          <w:rFonts w:asciiTheme="minorHAnsi" w:hAnsiTheme="minorHAnsi" w:cstheme="minorHAnsi"/>
          <w:spacing w:val="-1"/>
          <w:sz w:val="20"/>
          <w:szCs w:val="20"/>
        </w:rPr>
        <w:t xml:space="preserve"> </w:t>
      </w:r>
      <w:r w:rsidRPr="00CD5468">
        <w:rPr>
          <w:rFonts w:asciiTheme="minorHAnsi" w:hAnsiTheme="minorHAnsi" w:cstheme="minorHAnsi"/>
          <w:sz w:val="20"/>
          <w:szCs w:val="20"/>
        </w:rPr>
        <w:t>specialist</w:t>
      </w:r>
      <w:r w:rsidRPr="00CD5468">
        <w:rPr>
          <w:rFonts w:asciiTheme="minorHAnsi" w:hAnsiTheme="minorHAnsi" w:cstheme="minorHAnsi"/>
          <w:spacing w:val="-3"/>
          <w:sz w:val="20"/>
          <w:szCs w:val="20"/>
        </w:rPr>
        <w:t xml:space="preserve"> </w:t>
      </w:r>
      <w:r w:rsidRPr="00CD5468">
        <w:rPr>
          <w:rFonts w:asciiTheme="minorHAnsi" w:hAnsiTheme="minorHAnsi" w:cstheme="minorHAnsi"/>
          <w:sz w:val="20"/>
          <w:szCs w:val="20"/>
        </w:rPr>
        <w:t>nature</w:t>
      </w:r>
      <w:r w:rsidRPr="00CD5468">
        <w:rPr>
          <w:rFonts w:asciiTheme="minorHAnsi" w:hAnsiTheme="minorHAnsi" w:cstheme="minorHAnsi"/>
          <w:spacing w:val="-3"/>
          <w:sz w:val="20"/>
          <w:szCs w:val="20"/>
        </w:rPr>
        <w:t xml:space="preserve"> </w:t>
      </w:r>
      <w:r w:rsidRPr="00CD5468">
        <w:rPr>
          <w:rFonts w:asciiTheme="minorHAnsi" w:hAnsiTheme="minorHAnsi" w:cstheme="minorHAnsi"/>
          <w:sz w:val="20"/>
          <w:szCs w:val="20"/>
        </w:rPr>
        <w:t>may</w:t>
      </w:r>
      <w:r w:rsidRPr="00CD5468">
        <w:rPr>
          <w:rFonts w:asciiTheme="minorHAnsi" w:hAnsiTheme="minorHAnsi" w:cstheme="minorHAnsi"/>
          <w:spacing w:val="-2"/>
          <w:sz w:val="20"/>
          <w:szCs w:val="20"/>
        </w:rPr>
        <w:t xml:space="preserve"> </w:t>
      </w:r>
      <w:r w:rsidRPr="00CD5468">
        <w:rPr>
          <w:rFonts w:asciiTheme="minorHAnsi" w:hAnsiTheme="minorHAnsi" w:cstheme="minorHAnsi"/>
          <w:sz w:val="20"/>
          <w:szCs w:val="20"/>
        </w:rPr>
        <w:t>be</w:t>
      </w:r>
      <w:r w:rsidRPr="00CD5468">
        <w:rPr>
          <w:rFonts w:asciiTheme="minorHAnsi" w:hAnsiTheme="minorHAnsi" w:cstheme="minorHAnsi"/>
          <w:spacing w:val="-3"/>
          <w:sz w:val="20"/>
          <w:szCs w:val="20"/>
        </w:rPr>
        <w:t xml:space="preserve"> </w:t>
      </w:r>
      <w:r w:rsidRPr="00CD5468">
        <w:rPr>
          <w:rFonts w:asciiTheme="minorHAnsi" w:hAnsiTheme="minorHAnsi" w:cstheme="minorHAnsi"/>
          <w:sz w:val="20"/>
          <w:szCs w:val="20"/>
        </w:rPr>
        <w:t>convened</w:t>
      </w:r>
      <w:r w:rsidRPr="00CD5468">
        <w:rPr>
          <w:rFonts w:asciiTheme="minorHAnsi" w:hAnsiTheme="minorHAnsi" w:cstheme="minorHAnsi"/>
          <w:spacing w:val="-1"/>
          <w:sz w:val="20"/>
          <w:szCs w:val="20"/>
        </w:rPr>
        <w:t xml:space="preserve"> </w:t>
      </w:r>
      <w:r w:rsidRPr="00CD5468">
        <w:rPr>
          <w:rFonts w:asciiTheme="minorHAnsi" w:hAnsiTheme="minorHAnsi" w:cstheme="minorHAnsi"/>
          <w:sz w:val="20"/>
          <w:szCs w:val="20"/>
        </w:rPr>
        <w:t>as</w:t>
      </w:r>
      <w:r w:rsidRPr="00CD5468">
        <w:rPr>
          <w:rFonts w:asciiTheme="minorHAnsi" w:hAnsiTheme="minorHAnsi" w:cstheme="minorHAnsi"/>
          <w:spacing w:val="-2"/>
          <w:sz w:val="20"/>
          <w:szCs w:val="20"/>
        </w:rPr>
        <w:t xml:space="preserve"> </w:t>
      </w:r>
      <w:r w:rsidRPr="00CD5468">
        <w:rPr>
          <w:rFonts w:asciiTheme="minorHAnsi" w:hAnsiTheme="minorHAnsi" w:cstheme="minorHAnsi"/>
          <w:sz w:val="20"/>
          <w:szCs w:val="20"/>
        </w:rPr>
        <w:t>specified</w:t>
      </w:r>
      <w:r w:rsidRPr="00CD5468">
        <w:rPr>
          <w:rFonts w:asciiTheme="minorHAnsi" w:hAnsiTheme="minorHAnsi" w:cstheme="minorHAnsi"/>
          <w:spacing w:val="-1"/>
          <w:sz w:val="20"/>
          <w:szCs w:val="20"/>
        </w:rPr>
        <w:t xml:space="preserve"> </w:t>
      </w:r>
      <w:r w:rsidRPr="00CD5468">
        <w:rPr>
          <w:rFonts w:asciiTheme="minorHAnsi" w:hAnsiTheme="minorHAnsi" w:cstheme="minorHAnsi"/>
          <w:sz w:val="20"/>
          <w:szCs w:val="20"/>
        </w:rPr>
        <w:t>elsewhere</w:t>
      </w:r>
      <w:r w:rsidRPr="00CD5468">
        <w:rPr>
          <w:rFonts w:asciiTheme="minorHAnsi" w:hAnsiTheme="minorHAnsi" w:cstheme="minorHAnsi"/>
          <w:spacing w:val="-1"/>
          <w:sz w:val="20"/>
          <w:szCs w:val="20"/>
        </w:rPr>
        <w:t xml:space="preserve"> </w:t>
      </w:r>
      <w:r w:rsidRPr="00CD5468">
        <w:rPr>
          <w:rFonts w:asciiTheme="minorHAnsi" w:hAnsiTheme="minorHAnsi" w:cstheme="minorHAnsi"/>
          <w:sz w:val="20"/>
          <w:szCs w:val="20"/>
        </w:rPr>
        <w:t>in</w:t>
      </w:r>
      <w:r w:rsidRPr="00CD5468">
        <w:rPr>
          <w:rFonts w:asciiTheme="minorHAnsi" w:hAnsiTheme="minorHAnsi" w:cstheme="minorHAnsi"/>
          <w:spacing w:val="-1"/>
          <w:sz w:val="20"/>
          <w:szCs w:val="20"/>
        </w:rPr>
        <w:t xml:space="preserve"> </w:t>
      </w:r>
      <w:r w:rsidRPr="00CD5468">
        <w:rPr>
          <w:rFonts w:asciiTheme="minorHAnsi" w:hAnsiTheme="minorHAnsi" w:cstheme="minorHAnsi"/>
          <w:sz w:val="20"/>
          <w:szCs w:val="20"/>
        </w:rPr>
        <w:t>this Works</w:t>
      </w:r>
      <w:r w:rsidRPr="00CD5468">
        <w:rPr>
          <w:rFonts w:asciiTheme="minorHAnsi" w:hAnsiTheme="minorHAnsi" w:cstheme="minorHAnsi"/>
          <w:spacing w:val="-2"/>
          <w:sz w:val="20"/>
          <w:szCs w:val="20"/>
        </w:rPr>
        <w:t xml:space="preserve"> </w:t>
      </w:r>
      <w:r w:rsidRPr="00CD5468">
        <w:rPr>
          <w:rFonts w:asciiTheme="minorHAnsi" w:hAnsiTheme="minorHAnsi" w:cstheme="minorHAnsi"/>
          <w:sz w:val="20"/>
          <w:szCs w:val="20"/>
        </w:rPr>
        <w:t>Information</w:t>
      </w:r>
      <w:r w:rsidRPr="00CD5468">
        <w:rPr>
          <w:rFonts w:asciiTheme="minorHAnsi" w:hAnsiTheme="minorHAnsi" w:cstheme="minorHAnsi"/>
          <w:spacing w:val="-3"/>
          <w:sz w:val="20"/>
          <w:szCs w:val="20"/>
        </w:rPr>
        <w:t xml:space="preserve"> </w:t>
      </w:r>
      <w:r w:rsidRPr="00CD5468">
        <w:rPr>
          <w:rFonts w:asciiTheme="minorHAnsi" w:hAnsiTheme="minorHAnsi" w:cstheme="minorHAnsi"/>
          <w:sz w:val="20"/>
          <w:szCs w:val="20"/>
        </w:rPr>
        <w:t xml:space="preserve">or if not so specified by persons and at times and locations to suit the Parties, the nature and the progress of the </w:t>
      </w:r>
      <w:r w:rsidRPr="00CD5468">
        <w:rPr>
          <w:rFonts w:asciiTheme="minorHAnsi" w:hAnsiTheme="minorHAnsi" w:cstheme="minorHAnsi"/>
          <w:i/>
          <w:sz w:val="20"/>
          <w:szCs w:val="20"/>
        </w:rPr>
        <w:t>works</w:t>
      </w:r>
      <w:r w:rsidRPr="00CD5468">
        <w:rPr>
          <w:rFonts w:asciiTheme="minorHAnsi" w:hAnsiTheme="minorHAnsi" w:cstheme="minorHAnsi"/>
          <w:sz w:val="20"/>
          <w:szCs w:val="20"/>
        </w:rPr>
        <w:t>.</w:t>
      </w:r>
      <w:r w:rsidRPr="00CD5468">
        <w:rPr>
          <w:rFonts w:asciiTheme="minorHAnsi" w:hAnsiTheme="minorHAnsi" w:cstheme="minorHAnsi"/>
          <w:spacing w:val="40"/>
          <w:sz w:val="20"/>
          <w:szCs w:val="20"/>
        </w:rPr>
        <w:t xml:space="preserve"> </w:t>
      </w:r>
      <w:r w:rsidRPr="00CD5468">
        <w:rPr>
          <w:rFonts w:asciiTheme="minorHAnsi" w:hAnsiTheme="minorHAnsi" w:cstheme="minorHAnsi"/>
          <w:sz w:val="20"/>
          <w:szCs w:val="20"/>
        </w:rPr>
        <w:t xml:space="preserve">Records of these meetings shall be submitted to the </w:t>
      </w:r>
      <w:r w:rsidRPr="00CD5468">
        <w:rPr>
          <w:rFonts w:asciiTheme="minorHAnsi" w:hAnsiTheme="minorHAnsi" w:cstheme="minorHAnsi"/>
          <w:i/>
          <w:sz w:val="20"/>
          <w:szCs w:val="20"/>
        </w:rPr>
        <w:t xml:space="preserve">Project Manager </w:t>
      </w:r>
      <w:r w:rsidRPr="00CD5468">
        <w:rPr>
          <w:rFonts w:asciiTheme="minorHAnsi" w:hAnsiTheme="minorHAnsi" w:cstheme="minorHAnsi"/>
          <w:sz w:val="20"/>
          <w:szCs w:val="20"/>
        </w:rPr>
        <w:t>by the person convening the meeting within five days of the meeting.</w:t>
      </w:r>
    </w:p>
    <w:p w14:paraId="5F7FFA21" w14:textId="77777777" w:rsidR="00E378E0" w:rsidRPr="000E7CDD" w:rsidRDefault="00E378E0" w:rsidP="000E7CDD">
      <w:pPr>
        <w:pStyle w:val="BodyText"/>
        <w:jc w:val="both"/>
        <w:rPr>
          <w:rFonts w:asciiTheme="minorHAnsi" w:hAnsiTheme="minorHAnsi" w:cstheme="minorHAnsi"/>
        </w:rPr>
      </w:pPr>
    </w:p>
    <w:p w14:paraId="5F7FFA22" w14:textId="77777777" w:rsidR="00E378E0" w:rsidRPr="000E7CDD" w:rsidRDefault="00492703" w:rsidP="00CD5468">
      <w:pPr>
        <w:pStyle w:val="ListParagraph"/>
        <w:numPr>
          <w:ilvl w:val="2"/>
          <w:numId w:val="67"/>
        </w:numPr>
        <w:tabs>
          <w:tab w:val="left" w:pos="1029"/>
          <w:tab w:val="left" w:pos="1033"/>
        </w:tabs>
        <w:ind w:right="1132"/>
        <w:jc w:val="both"/>
        <w:rPr>
          <w:rFonts w:asciiTheme="minorHAnsi" w:hAnsiTheme="minorHAnsi" w:cstheme="minorHAnsi"/>
          <w:sz w:val="20"/>
          <w:szCs w:val="20"/>
        </w:rPr>
      </w:pPr>
      <w:r w:rsidRPr="000E7CDD">
        <w:rPr>
          <w:rFonts w:asciiTheme="minorHAnsi" w:hAnsiTheme="minorHAnsi" w:cstheme="minorHAnsi"/>
          <w:sz w:val="20"/>
          <w:szCs w:val="20"/>
        </w:rPr>
        <w:t>All meetings shall be recorded using minutes or a register prepared and circulated by the person</w:t>
      </w:r>
      <w:r w:rsidRPr="000E7CDD">
        <w:rPr>
          <w:rFonts w:asciiTheme="minorHAnsi" w:hAnsiTheme="minorHAnsi" w:cstheme="minorHAnsi"/>
          <w:spacing w:val="40"/>
          <w:sz w:val="20"/>
          <w:szCs w:val="20"/>
        </w:rPr>
        <w:t xml:space="preserve"> </w:t>
      </w:r>
      <w:r w:rsidRPr="000E7CDD">
        <w:rPr>
          <w:rFonts w:asciiTheme="minorHAnsi" w:hAnsiTheme="minorHAnsi" w:cstheme="minorHAnsi"/>
          <w:sz w:val="20"/>
          <w:szCs w:val="20"/>
        </w:rPr>
        <w:t>who convened the meeting.</w:t>
      </w:r>
      <w:r w:rsidRPr="000E7CDD">
        <w:rPr>
          <w:rFonts w:asciiTheme="minorHAnsi" w:hAnsiTheme="minorHAnsi" w:cstheme="minorHAnsi"/>
          <w:spacing w:val="80"/>
          <w:w w:val="150"/>
          <w:sz w:val="20"/>
          <w:szCs w:val="20"/>
        </w:rPr>
        <w:t xml:space="preserve"> </w:t>
      </w:r>
      <w:r w:rsidRPr="000E7CDD">
        <w:rPr>
          <w:rFonts w:asciiTheme="minorHAnsi" w:hAnsiTheme="minorHAnsi" w:cstheme="minorHAnsi"/>
          <w:sz w:val="20"/>
          <w:szCs w:val="20"/>
        </w:rPr>
        <w:t>Such minutes or register shall not be used for the purpose of</w:t>
      </w:r>
      <w:r w:rsidRPr="000E7CDD">
        <w:rPr>
          <w:rFonts w:asciiTheme="minorHAnsi" w:hAnsiTheme="minorHAnsi" w:cstheme="minorHAnsi"/>
          <w:spacing w:val="40"/>
          <w:sz w:val="20"/>
          <w:szCs w:val="20"/>
        </w:rPr>
        <w:t xml:space="preserve"> </w:t>
      </w:r>
      <w:r w:rsidRPr="000E7CDD">
        <w:rPr>
          <w:rFonts w:asciiTheme="minorHAnsi" w:hAnsiTheme="minorHAnsi" w:cstheme="minorHAnsi"/>
          <w:sz w:val="20"/>
          <w:szCs w:val="20"/>
        </w:rPr>
        <w:t>confirming actions</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or instructions under the</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contract as</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these</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shall be done</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separately</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by</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 xml:space="preserve">person identified in the </w:t>
      </w:r>
      <w:r w:rsidRPr="000E7CDD">
        <w:rPr>
          <w:rFonts w:asciiTheme="minorHAnsi" w:hAnsiTheme="minorHAnsi" w:cstheme="minorHAnsi"/>
          <w:i/>
          <w:sz w:val="20"/>
          <w:szCs w:val="20"/>
        </w:rPr>
        <w:t xml:space="preserve">conditions of contract </w:t>
      </w:r>
      <w:r w:rsidRPr="000E7CDD">
        <w:rPr>
          <w:rFonts w:asciiTheme="minorHAnsi" w:hAnsiTheme="minorHAnsi" w:cstheme="minorHAnsi"/>
          <w:sz w:val="20"/>
          <w:szCs w:val="20"/>
        </w:rPr>
        <w:t>to carry out such actions or instructions.</w:t>
      </w:r>
    </w:p>
    <w:p w14:paraId="5F7FFA23" w14:textId="77777777" w:rsidR="00E378E0" w:rsidRPr="000E7CDD" w:rsidRDefault="00492703" w:rsidP="00CD5468">
      <w:pPr>
        <w:pStyle w:val="ListParagraph"/>
        <w:numPr>
          <w:ilvl w:val="2"/>
          <w:numId w:val="67"/>
        </w:numPr>
        <w:tabs>
          <w:tab w:val="left" w:pos="1029"/>
          <w:tab w:val="left" w:pos="1033"/>
        </w:tabs>
        <w:spacing w:before="229"/>
        <w:ind w:right="1133"/>
        <w:jc w:val="both"/>
        <w:rPr>
          <w:rFonts w:asciiTheme="minorHAnsi" w:hAnsiTheme="minorHAnsi" w:cstheme="minorHAnsi"/>
          <w:sz w:val="20"/>
          <w:szCs w:val="20"/>
        </w:rPr>
      </w:pPr>
      <w:r w:rsidRPr="000E7CDD">
        <w:rPr>
          <w:rFonts w:asciiTheme="minorHAnsi" w:hAnsiTheme="minorHAnsi" w:cstheme="minorHAnsi"/>
          <w:sz w:val="20"/>
          <w:szCs w:val="20"/>
        </w:rPr>
        <w:t xml:space="preserve">The </w:t>
      </w:r>
      <w:r w:rsidRPr="000E7CDD">
        <w:rPr>
          <w:rFonts w:asciiTheme="minorHAnsi" w:hAnsiTheme="minorHAnsi" w:cstheme="minorHAnsi"/>
          <w:i/>
          <w:sz w:val="20"/>
          <w:szCs w:val="20"/>
        </w:rPr>
        <w:t xml:space="preserve">Contractor </w:t>
      </w:r>
      <w:r w:rsidRPr="000E7CDD">
        <w:rPr>
          <w:rFonts w:asciiTheme="minorHAnsi" w:hAnsiTheme="minorHAnsi" w:cstheme="minorHAnsi"/>
          <w:sz w:val="20"/>
          <w:szCs w:val="20"/>
        </w:rPr>
        <w:t>arranges and holds all necessary meetings with his employees including daily</w:t>
      </w:r>
      <w:r w:rsidRPr="000E7CDD">
        <w:rPr>
          <w:rFonts w:asciiTheme="minorHAnsi" w:hAnsiTheme="minorHAnsi" w:cstheme="minorHAnsi"/>
          <w:spacing w:val="40"/>
          <w:sz w:val="20"/>
          <w:szCs w:val="20"/>
        </w:rPr>
        <w:t xml:space="preserve"> </w:t>
      </w:r>
      <w:r w:rsidRPr="000E7CDD">
        <w:rPr>
          <w:rFonts w:asciiTheme="minorHAnsi" w:hAnsiTheme="minorHAnsi" w:cstheme="minorHAnsi"/>
          <w:sz w:val="20"/>
          <w:szCs w:val="20"/>
        </w:rPr>
        <w:t>toolbox talks, pre-job and post-job briefings, health and safety and risk assessment meetings etc.</w:t>
      </w:r>
    </w:p>
    <w:p w14:paraId="5F7FFA24" w14:textId="77777777" w:rsidR="00E378E0" w:rsidRPr="000E7CDD" w:rsidRDefault="00E378E0" w:rsidP="000E7CDD">
      <w:pPr>
        <w:pStyle w:val="BodyText"/>
        <w:jc w:val="both"/>
        <w:rPr>
          <w:rFonts w:asciiTheme="minorHAnsi" w:hAnsiTheme="minorHAnsi" w:cstheme="minorHAnsi"/>
        </w:rPr>
      </w:pPr>
    </w:p>
    <w:p w14:paraId="5F7FFA25" w14:textId="77777777" w:rsidR="00E378E0" w:rsidRPr="000E7CDD" w:rsidRDefault="00E378E0" w:rsidP="000E7CDD">
      <w:pPr>
        <w:pStyle w:val="BodyText"/>
        <w:jc w:val="both"/>
        <w:rPr>
          <w:rFonts w:asciiTheme="minorHAnsi" w:hAnsiTheme="minorHAnsi" w:cstheme="minorHAnsi"/>
        </w:rPr>
      </w:pPr>
    </w:p>
    <w:p w14:paraId="5F7FFA26" w14:textId="77777777" w:rsidR="00E378E0" w:rsidRPr="000E7CDD" w:rsidRDefault="00E378E0" w:rsidP="000E7CDD">
      <w:pPr>
        <w:pStyle w:val="BodyText"/>
        <w:spacing w:before="121"/>
        <w:jc w:val="both"/>
        <w:rPr>
          <w:rFonts w:asciiTheme="minorHAnsi" w:hAnsiTheme="minorHAnsi" w:cstheme="minorHAnsi"/>
        </w:rPr>
      </w:pPr>
    </w:p>
    <w:p w14:paraId="5F7FFA27" w14:textId="77777777" w:rsidR="00E378E0" w:rsidRPr="000E7CDD" w:rsidRDefault="00492703" w:rsidP="000E7CDD">
      <w:pPr>
        <w:pStyle w:val="Heading3"/>
        <w:spacing w:before="1"/>
        <w:jc w:val="both"/>
        <w:rPr>
          <w:rFonts w:asciiTheme="minorHAnsi" w:hAnsiTheme="minorHAnsi" w:cstheme="minorHAnsi"/>
          <w:sz w:val="20"/>
          <w:szCs w:val="20"/>
        </w:rPr>
      </w:pPr>
      <w:bookmarkStart w:id="61" w:name="_Toc171420472"/>
      <w:r w:rsidRPr="000E7CDD">
        <w:rPr>
          <w:rFonts w:asciiTheme="minorHAnsi" w:hAnsiTheme="minorHAnsi" w:cstheme="minorHAnsi"/>
          <w:sz w:val="20"/>
          <w:szCs w:val="20"/>
        </w:rPr>
        <w:t>Documentation</w:t>
      </w:r>
      <w:r w:rsidRPr="000E7CDD">
        <w:rPr>
          <w:rFonts w:asciiTheme="minorHAnsi" w:hAnsiTheme="minorHAnsi" w:cstheme="minorHAnsi"/>
          <w:spacing w:val="-8"/>
          <w:sz w:val="20"/>
          <w:szCs w:val="20"/>
        </w:rPr>
        <w:t xml:space="preserve"> </w:t>
      </w:r>
      <w:r w:rsidRPr="000E7CDD">
        <w:rPr>
          <w:rFonts w:asciiTheme="minorHAnsi" w:hAnsiTheme="minorHAnsi" w:cstheme="minorHAnsi"/>
          <w:spacing w:val="-2"/>
          <w:sz w:val="20"/>
          <w:szCs w:val="20"/>
        </w:rPr>
        <w:t>control</w:t>
      </w:r>
      <w:bookmarkEnd w:id="61"/>
    </w:p>
    <w:p w14:paraId="5F7FFA28" w14:textId="77777777" w:rsidR="00E378E0" w:rsidRPr="000E7CDD" w:rsidRDefault="00E378E0" w:rsidP="000E7CDD">
      <w:pPr>
        <w:pStyle w:val="BodyText"/>
        <w:spacing w:before="193"/>
        <w:jc w:val="both"/>
        <w:rPr>
          <w:rFonts w:asciiTheme="minorHAnsi" w:hAnsiTheme="minorHAnsi" w:cstheme="minorHAnsi"/>
          <w:b/>
        </w:rPr>
      </w:pPr>
    </w:p>
    <w:p w14:paraId="5F7FFA29" w14:textId="77777777" w:rsidR="00E378E0" w:rsidRPr="000E7CDD" w:rsidRDefault="00492703" w:rsidP="000E7CDD">
      <w:pPr>
        <w:pStyle w:val="Heading5"/>
        <w:jc w:val="both"/>
        <w:rPr>
          <w:rFonts w:asciiTheme="minorHAnsi" w:hAnsiTheme="minorHAnsi" w:cstheme="minorHAnsi"/>
        </w:rPr>
      </w:pPr>
      <w:r w:rsidRPr="000E7CDD">
        <w:rPr>
          <w:rFonts w:asciiTheme="minorHAnsi" w:hAnsiTheme="minorHAnsi" w:cstheme="minorHAnsi"/>
          <w:spacing w:val="-2"/>
        </w:rPr>
        <w:t>General</w:t>
      </w:r>
    </w:p>
    <w:p w14:paraId="5F7FFA2A" w14:textId="77777777" w:rsidR="00E378E0" w:rsidRPr="000E7CDD" w:rsidRDefault="00E378E0" w:rsidP="000E7CDD">
      <w:pPr>
        <w:pStyle w:val="BodyText"/>
        <w:spacing w:before="121"/>
        <w:jc w:val="both"/>
        <w:rPr>
          <w:rFonts w:asciiTheme="minorHAnsi" w:hAnsiTheme="minorHAnsi" w:cstheme="minorHAnsi"/>
          <w:b/>
        </w:rPr>
      </w:pPr>
    </w:p>
    <w:p w14:paraId="5F7FFA2B" w14:textId="77777777" w:rsidR="00E378E0" w:rsidRPr="000E7CDD" w:rsidRDefault="00492703" w:rsidP="00CD5468">
      <w:pPr>
        <w:pStyle w:val="ListParagraph"/>
        <w:numPr>
          <w:ilvl w:val="3"/>
          <w:numId w:val="67"/>
        </w:numPr>
        <w:tabs>
          <w:tab w:val="left" w:pos="1031"/>
          <w:tab w:val="left" w:pos="1033"/>
        </w:tabs>
        <w:ind w:right="1132"/>
        <w:jc w:val="both"/>
        <w:rPr>
          <w:rFonts w:asciiTheme="minorHAnsi" w:hAnsiTheme="minorHAnsi" w:cstheme="minorHAnsi"/>
          <w:sz w:val="20"/>
          <w:szCs w:val="20"/>
        </w:rPr>
      </w:pPr>
      <w:r w:rsidRPr="000E7CDD">
        <w:rPr>
          <w:rFonts w:asciiTheme="minorHAnsi" w:hAnsiTheme="minorHAnsi" w:cstheme="minorHAnsi"/>
          <w:sz w:val="20"/>
          <w:szCs w:val="20"/>
        </w:rPr>
        <w:t>The Contractor submits all documentation to the Project Manager and the Project Manager to the Contractor’s Project/Contract Manager.</w:t>
      </w:r>
    </w:p>
    <w:p w14:paraId="5F7FFA2C" w14:textId="77777777" w:rsidR="00E378E0" w:rsidRPr="000E7CDD" w:rsidRDefault="00492703" w:rsidP="00CD5468">
      <w:pPr>
        <w:pStyle w:val="ListParagraph"/>
        <w:numPr>
          <w:ilvl w:val="3"/>
          <w:numId w:val="67"/>
        </w:numPr>
        <w:tabs>
          <w:tab w:val="left" w:pos="1031"/>
        </w:tabs>
        <w:ind w:left="1031" w:hanging="358"/>
        <w:jc w:val="both"/>
        <w:rPr>
          <w:rFonts w:asciiTheme="minorHAnsi" w:hAnsiTheme="minorHAnsi" w:cstheme="minorHAnsi"/>
          <w:sz w:val="20"/>
          <w:szCs w:val="20"/>
        </w:rPr>
      </w:pPr>
      <w:r w:rsidRPr="000E7CDD">
        <w:rPr>
          <w:rFonts w:asciiTheme="minorHAnsi" w:hAnsiTheme="minorHAnsi" w:cstheme="minorHAnsi"/>
          <w:sz w:val="20"/>
          <w:szCs w:val="20"/>
        </w:rPr>
        <w:t>Electronic</w:t>
      </w:r>
      <w:r w:rsidRPr="000E7CDD">
        <w:rPr>
          <w:rFonts w:asciiTheme="minorHAnsi" w:hAnsiTheme="minorHAnsi" w:cstheme="minorHAnsi"/>
          <w:spacing w:val="-9"/>
          <w:sz w:val="20"/>
          <w:szCs w:val="20"/>
        </w:rPr>
        <w:t xml:space="preserve"> </w:t>
      </w:r>
      <w:r w:rsidRPr="000E7CDD">
        <w:rPr>
          <w:rFonts w:asciiTheme="minorHAnsi" w:hAnsiTheme="minorHAnsi" w:cstheme="minorHAnsi"/>
          <w:sz w:val="20"/>
          <w:szCs w:val="20"/>
        </w:rPr>
        <w:t>contract</w:t>
      </w:r>
      <w:r w:rsidRPr="000E7CDD">
        <w:rPr>
          <w:rFonts w:asciiTheme="minorHAnsi" w:hAnsiTheme="minorHAnsi" w:cstheme="minorHAnsi"/>
          <w:spacing w:val="-10"/>
          <w:sz w:val="20"/>
          <w:szCs w:val="20"/>
        </w:rPr>
        <w:t xml:space="preserve"> </w:t>
      </w:r>
      <w:r w:rsidRPr="000E7CDD">
        <w:rPr>
          <w:rFonts w:asciiTheme="minorHAnsi" w:hAnsiTheme="minorHAnsi" w:cstheme="minorHAnsi"/>
          <w:sz w:val="20"/>
          <w:szCs w:val="20"/>
        </w:rPr>
        <w:t>communication</w:t>
      </w:r>
      <w:r w:rsidRPr="000E7CDD">
        <w:rPr>
          <w:rFonts w:asciiTheme="minorHAnsi" w:hAnsiTheme="minorHAnsi" w:cstheme="minorHAnsi"/>
          <w:spacing w:val="-8"/>
          <w:sz w:val="20"/>
          <w:szCs w:val="20"/>
        </w:rPr>
        <w:t xml:space="preserve"> </w:t>
      </w:r>
      <w:r w:rsidRPr="000E7CDD">
        <w:rPr>
          <w:rFonts w:asciiTheme="minorHAnsi" w:hAnsiTheme="minorHAnsi" w:cstheme="minorHAnsi"/>
          <w:sz w:val="20"/>
          <w:szCs w:val="20"/>
        </w:rPr>
        <w:t>is</w:t>
      </w:r>
      <w:r w:rsidRPr="000E7CDD">
        <w:rPr>
          <w:rFonts w:asciiTheme="minorHAnsi" w:hAnsiTheme="minorHAnsi" w:cstheme="minorHAnsi"/>
          <w:spacing w:val="-9"/>
          <w:sz w:val="20"/>
          <w:szCs w:val="20"/>
        </w:rPr>
        <w:t xml:space="preserve"> </w:t>
      </w:r>
      <w:r w:rsidRPr="000E7CDD">
        <w:rPr>
          <w:rFonts w:asciiTheme="minorHAnsi" w:hAnsiTheme="minorHAnsi" w:cstheme="minorHAnsi"/>
          <w:sz w:val="20"/>
          <w:szCs w:val="20"/>
        </w:rPr>
        <w:t>restricted</w:t>
      </w:r>
      <w:r w:rsidRPr="000E7CDD">
        <w:rPr>
          <w:rFonts w:asciiTheme="minorHAnsi" w:hAnsiTheme="minorHAnsi" w:cstheme="minorHAnsi"/>
          <w:spacing w:val="-8"/>
          <w:sz w:val="20"/>
          <w:szCs w:val="20"/>
        </w:rPr>
        <w:t xml:space="preserve"> </w:t>
      </w:r>
      <w:r w:rsidRPr="000E7CDD">
        <w:rPr>
          <w:rFonts w:asciiTheme="minorHAnsi" w:hAnsiTheme="minorHAnsi" w:cstheme="minorHAnsi"/>
          <w:sz w:val="20"/>
          <w:szCs w:val="20"/>
        </w:rPr>
        <w:t>to</w:t>
      </w:r>
      <w:r w:rsidRPr="000E7CDD">
        <w:rPr>
          <w:rFonts w:asciiTheme="minorHAnsi" w:hAnsiTheme="minorHAnsi" w:cstheme="minorHAnsi"/>
          <w:spacing w:val="-8"/>
          <w:sz w:val="20"/>
          <w:szCs w:val="20"/>
        </w:rPr>
        <w:t xml:space="preserve"> </w:t>
      </w:r>
      <w:r w:rsidRPr="000E7CDD">
        <w:rPr>
          <w:rFonts w:asciiTheme="minorHAnsi" w:hAnsiTheme="minorHAnsi" w:cstheme="minorHAnsi"/>
          <w:sz w:val="20"/>
          <w:szCs w:val="20"/>
        </w:rPr>
        <w:t>electronic</w:t>
      </w:r>
      <w:r w:rsidRPr="000E7CDD">
        <w:rPr>
          <w:rFonts w:asciiTheme="minorHAnsi" w:hAnsiTheme="minorHAnsi" w:cstheme="minorHAnsi"/>
          <w:spacing w:val="-9"/>
          <w:sz w:val="20"/>
          <w:szCs w:val="20"/>
        </w:rPr>
        <w:t xml:space="preserve"> </w:t>
      </w:r>
      <w:r w:rsidRPr="000E7CDD">
        <w:rPr>
          <w:rFonts w:asciiTheme="minorHAnsi" w:hAnsiTheme="minorHAnsi" w:cstheme="minorHAnsi"/>
          <w:sz w:val="20"/>
          <w:szCs w:val="20"/>
        </w:rPr>
        <w:t>mail</w:t>
      </w:r>
      <w:r w:rsidRPr="000E7CDD">
        <w:rPr>
          <w:rFonts w:asciiTheme="minorHAnsi" w:hAnsiTheme="minorHAnsi" w:cstheme="minorHAnsi"/>
          <w:spacing w:val="-10"/>
          <w:sz w:val="20"/>
          <w:szCs w:val="20"/>
        </w:rPr>
        <w:t xml:space="preserve"> </w:t>
      </w:r>
      <w:r w:rsidRPr="000E7CDD">
        <w:rPr>
          <w:rFonts w:asciiTheme="minorHAnsi" w:hAnsiTheme="minorHAnsi" w:cstheme="minorHAnsi"/>
          <w:spacing w:val="-2"/>
          <w:sz w:val="20"/>
          <w:szCs w:val="20"/>
        </w:rPr>
        <w:t>only.</w:t>
      </w:r>
    </w:p>
    <w:p w14:paraId="5F7FFA2D" w14:textId="77777777" w:rsidR="00E378E0" w:rsidRPr="000E7CDD" w:rsidRDefault="00492703" w:rsidP="00CD5468">
      <w:pPr>
        <w:pStyle w:val="ListParagraph"/>
        <w:numPr>
          <w:ilvl w:val="3"/>
          <w:numId w:val="67"/>
        </w:numPr>
        <w:tabs>
          <w:tab w:val="left" w:pos="1033"/>
        </w:tabs>
        <w:ind w:right="1138"/>
        <w:jc w:val="both"/>
        <w:rPr>
          <w:rFonts w:asciiTheme="minorHAnsi" w:hAnsiTheme="minorHAnsi" w:cstheme="minorHAnsi"/>
          <w:sz w:val="20"/>
          <w:szCs w:val="20"/>
        </w:rPr>
      </w:pPr>
      <w:r w:rsidRPr="000E7CDD">
        <w:rPr>
          <w:rFonts w:asciiTheme="minorHAnsi" w:hAnsiTheme="minorHAnsi" w:cstheme="minorHAnsi"/>
          <w:sz w:val="20"/>
          <w:szCs w:val="20"/>
        </w:rPr>
        <w:t>All</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communications</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are</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filed</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and</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kept</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on Site.</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These</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communication</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documents</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are</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to</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adhere</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to</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the ECC 3 communication requirements.</w:t>
      </w:r>
    </w:p>
    <w:p w14:paraId="5F7FFA2E" w14:textId="77777777" w:rsidR="00E378E0" w:rsidRPr="000E7CDD" w:rsidRDefault="00492703" w:rsidP="00CD5468">
      <w:pPr>
        <w:pStyle w:val="ListParagraph"/>
        <w:numPr>
          <w:ilvl w:val="3"/>
          <w:numId w:val="67"/>
        </w:numPr>
        <w:tabs>
          <w:tab w:val="left" w:pos="1031"/>
          <w:tab w:val="left" w:pos="1033"/>
        </w:tabs>
        <w:spacing w:before="1"/>
        <w:ind w:right="1131"/>
        <w:jc w:val="both"/>
        <w:rPr>
          <w:rFonts w:asciiTheme="minorHAnsi" w:hAnsiTheme="minorHAnsi" w:cstheme="minorHAnsi"/>
          <w:sz w:val="20"/>
          <w:szCs w:val="20"/>
        </w:rPr>
      </w:pPr>
      <w:r w:rsidRPr="000E7CDD">
        <w:rPr>
          <w:rFonts w:asciiTheme="minorHAnsi" w:hAnsiTheme="minorHAnsi" w:cstheme="minorHAnsi"/>
          <w:sz w:val="20"/>
          <w:szCs w:val="20"/>
        </w:rPr>
        <w:t>For</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contractual</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issues,</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standard</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NEC templates and</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forms</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are</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used</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by both</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parties</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or</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if</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unavailable, the Employer’s templates and forms are used e.g. Non Conformance Reports, Pre-commissioning checks</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or</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Assessment</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Certificates.</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Alternatively,</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Contractor</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prepares</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appropriate</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documentation to meet the Employer’s requirements.</w:t>
      </w:r>
    </w:p>
    <w:p w14:paraId="5F7FFA2F" w14:textId="77777777" w:rsidR="00E378E0" w:rsidRPr="000E7CDD" w:rsidRDefault="00492703" w:rsidP="00CD5468">
      <w:pPr>
        <w:pStyle w:val="ListParagraph"/>
        <w:numPr>
          <w:ilvl w:val="3"/>
          <w:numId w:val="67"/>
        </w:numPr>
        <w:tabs>
          <w:tab w:val="left" w:pos="1031"/>
          <w:tab w:val="left" w:pos="1033"/>
        </w:tabs>
        <w:ind w:right="1137"/>
        <w:jc w:val="both"/>
        <w:rPr>
          <w:rFonts w:asciiTheme="minorHAnsi" w:hAnsiTheme="minorHAnsi" w:cstheme="minorHAnsi"/>
          <w:sz w:val="20"/>
          <w:szCs w:val="20"/>
        </w:rPr>
      </w:pPr>
      <w:r w:rsidRPr="000E7CDD">
        <w:rPr>
          <w:rFonts w:asciiTheme="minorHAnsi" w:hAnsiTheme="minorHAnsi" w:cstheme="minorHAnsi"/>
          <w:sz w:val="20"/>
          <w:szCs w:val="20"/>
        </w:rPr>
        <w:t>The Contractor submits all commercial documentation as specified in the Invitation to Tender document, as well as all documentation as specified by the SHEQ requirements.</w:t>
      </w:r>
    </w:p>
    <w:p w14:paraId="5F7FFA30" w14:textId="77777777" w:rsidR="00E378E0" w:rsidRPr="000E7CDD" w:rsidRDefault="00492703" w:rsidP="00CD5468">
      <w:pPr>
        <w:pStyle w:val="ListParagraph"/>
        <w:numPr>
          <w:ilvl w:val="3"/>
          <w:numId w:val="67"/>
        </w:numPr>
        <w:tabs>
          <w:tab w:val="left" w:pos="1031"/>
          <w:tab w:val="left" w:pos="1033"/>
        </w:tabs>
        <w:spacing w:before="1"/>
        <w:ind w:right="1132"/>
        <w:jc w:val="both"/>
        <w:rPr>
          <w:rFonts w:asciiTheme="minorHAnsi" w:hAnsiTheme="minorHAnsi" w:cstheme="minorHAnsi"/>
          <w:sz w:val="20"/>
          <w:szCs w:val="20"/>
        </w:rPr>
      </w:pPr>
      <w:r w:rsidRPr="000E7CDD">
        <w:rPr>
          <w:rFonts w:asciiTheme="minorHAnsi" w:hAnsiTheme="minorHAnsi" w:cstheme="minorHAnsi"/>
          <w:sz w:val="20"/>
          <w:szCs w:val="20"/>
        </w:rPr>
        <w:t>The Contractor submits a project specific site team organogram indicating all its employees that will form part of the site team relevant to the project. The numbers, designations and names of all employees must be clearly indicated. Names are not required for positions, which will be filled as</w:t>
      </w:r>
      <w:r w:rsidRPr="000E7CDD">
        <w:rPr>
          <w:rFonts w:asciiTheme="minorHAnsi" w:hAnsiTheme="minorHAnsi" w:cstheme="minorHAnsi"/>
          <w:spacing w:val="40"/>
          <w:sz w:val="20"/>
          <w:szCs w:val="20"/>
        </w:rPr>
        <w:t xml:space="preserve"> </w:t>
      </w:r>
      <w:r w:rsidRPr="000E7CDD">
        <w:rPr>
          <w:rFonts w:asciiTheme="minorHAnsi" w:hAnsiTheme="minorHAnsi" w:cstheme="minorHAnsi"/>
          <w:sz w:val="20"/>
          <w:szCs w:val="20"/>
        </w:rPr>
        <w:t xml:space="preserve">part of local hire and subcontracting. This will be the Contractor’s Permanent Core Team. All additional recruits, which are not part of the Contractor’s Permanent Core Team, will be recruited as per the process set out in 4.1.2.1, Recruitment of General, Semi-Skilled, and Skilled </w:t>
      </w:r>
      <w:proofErr w:type="spellStart"/>
      <w:r w:rsidRPr="000E7CDD">
        <w:rPr>
          <w:rFonts w:asciiTheme="minorHAnsi" w:hAnsiTheme="minorHAnsi" w:cstheme="minorHAnsi"/>
          <w:sz w:val="20"/>
          <w:szCs w:val="20"/>
        </w:rPr>
        <w:t>Labour</w:t>
      </w:r>
      <w:proofErr w:type="spellEnd"/>
      <w:r w:rsidRPr="000E7CDD">
        <w:rPr>
          <w:rFonts w:asciiTheme="minorHAnsi" w:hAnsiTheme="minorHAnsi" w:cstheme="minorHAnsi"/>
          <w:sz w:val="20"/>
          <w:szCs w:val="20"/>
        </w:rPr>
        <w:t>.</w:t>
      </w:r>
    </w:p>
    <w:p w14:paraId="5F7FFA31" w14:textId="77777777" w:rsidR="00E378E0" w:rsidRPr="000E7CDD" w:rsidRDefault="00492703" w:rsidP="00CD5468">
      <w:pPr>
        <w:pStyle w:val="ListParagraph"/>
        <w:numPr>
          <w:ilvl w:val="3"/>
          <w:numId w:val="67"/>
        </w:numPr>
        <w:tabs>
          <w:tab w:val="left" w:pos="1031"/>
          <w:tab w:val="left" w:pos="1033"/>
        </w:tabs>
        <w:ind w:right="1142"/>
        <w:jc w:val="both"/>
        <w:rPr>
          <w:rFonts w:asciiTheme="minorHAnsi" w:hAnsiTheme="minorHAnsi" w:cstheme="minorHAnsi"/>
          <w:sz w:val="20"/>
          <w:szCs w:val="20"/>
        </w:rPr>
      </w:pPr>
      <w:r w:rsidRPr="000E7CDD">
        <w:rPr>
          <w:rFonts w:asciiTheme="minorHAnsi" w:hAnsiTheme="minorHAnsi" w:cstheme="minorHAnsi"/>
          <w:sz w:val="20"/>
          <w:szCs w:val="20"/>
        </w:rPr>
        <w:t xml:space="preserve">The Contractor submits a preliminary detailed project </w:t>
      </w:r>
      <w:proofErr w:type="spellStart"/>
      <w:r w:rsidRPr="000E7CDD">
        <w:rPr>
          <w:rFonts w:asciiTheme="minorHAnsi" w:hAnsiTheme="minorHAnsi" w:cstheme="minorHAnsi"/>
          <w:sz w:val="20"/>
          <w:szCs w:val="20"/>
        </w:rPr>
        <w:t>programme</w:t>
      </w:r>
      <w:proofErr w:type="spellEnd"/>
      <w:r w:rsidRPr="000E7CDD">
        <w:rPr>
          <w:rFonts w:asciiTheme="minorHAnsi" w:hAnsiTheme="minorHAnsi" w:cstheme="minorHAnsi"/>
          <w:sz w:val="20"/>
          <w:szCs w:val="20"/>
        </w:rPr>
        <w:t>, in Microsoft Projects format that indicates all activities and milestones for the project.</w:t>
      </w:r>
    </w:p>
    <w:p w14:paraId="5F7FFA32" w14:textId="77777777" w:rsidR="00E378E0" w:rsidRPr="000E7CDD" w:rsidRDefault="00E378E0" w:rsidP="000E7CDD">
      <w:pPr>
        <w:pStyle w:val="BodyText"/>
        <w:jc w:val="both"/>
        <w:rPr>
          <w:rFonts w:asciiTheme="minorHAnsi" w:hAnsiTheme="minorHAnsi" w:cstheme="minorHAnsi"/>
        </w:rPr>
      </w:pPr>
    </w:p>
    <w:p w14:paraId="5F7FFA33" w14:textId="77777777" w:rsidR="00E378E0" w:rsidRPr="000E7CDD" w:rsidRDefault="00E378E0" w:rsidP="000E7CDD">
      <w:pPr>
        <w:pStyle w:val="BodyText"/>
        <w:jc w:val="both"/>
        <w:rPr>
          <w:rFonts w:asciiTheme="minorHAnsi" w:hAnsiTheme="minorHAnsi" w:cstheme="minorHAnsi"/>
        </w:rPr>
      </w:pPr>
    </w:p>
    <w:p w14:paraId="5F7FFA34" w14:textId="4D9673B5" w:rsidR="00E378E0" w:rsidRPr="000E7CDD" w:rsidRDefault="00492703" w:rsidP="00CD5468">
      <w:pPr>
        <w:pStyle w:val="Heading5"/>
        <w:numPr>
          <w:ilvl w:val="2"/>
          <w:numId w:val="67"/>
        </w:numPr>
        <w:tabs>
          <w:tab w:val="left" w:pos="1033"/>
        </w:tabs>
        <w:jc w:val="both"/>
        <w:rPr>
          <w:rFonts w:asciiTheme="minorHAnsi" w:hAnsiTheme="minorHAnsi" w:cstheme="minorHAnsi"/>
        </w:rPr>
      </w:pPr>
      <w:r w:rsidRPr="000E7CDD">
        <w:rPr>
          <w:rFonts w:asciiTheme="minorHAnsi" w:hAnsiTheme="minorHAnsi" w:cstheme="minorHAnsi"/>
        </w:rPr>
        <w:t>Documentation</w:t>
      </w:r>
      <w:r w:rsidRPr="000E7CDD">
        <w:rPr>
          <w:rFonts w:asciiTheme="minorHAnsi" w:hAnsiTheme="minorHAnsi" w:cstheme="minorHAnsi"/>
          <w:spacing w:val="-11"/>
        </w:rPr>
        <w:t xml:space="preserve"> </w:t>
      </w:r>
      <w:r w:rsidRPr="000E7CDD">
        <w:rPr>
          <w:rFonts w:asciiTheme="minorHAnsi" w:hAnsiTheme="minorHAnsi" w:cstheme="minorHAnsi"/>
        </w:rPr>
        <w:t>Submissions</w:t>
      </w:r>
      <w:r w:rsidRPr="000E7CDD">
        <w:rPr>
          <w:rFonts w:asciiTheme="minorHAnsi" w:hAnsiTheme="minorHAnsi" w:cstheme="minorHAnsi"/>
          <w:spacing w:val="-12"/>
        </w:rPr>
        <w:t xml:space="preserve"> </w:t>
      </w:r>
      <w:r w:rsidRPr="000E7CDD">
        <w:rPr>
          <w:rFonts w:asciiTheme="minorHAnsi" w:hAnsiTheme="minorHAnsi" w:cstheme="minorHAnsi"/>
        </w:rPr>
        <w:t>after</w:t>
      </w:r>
      <w:r w:rsidRPr="000E7CDD">
        <w:rPr>
          <w:rFonts w:asciiTheme="minorHAnsi" w:hAnsiTheme="minorHAnsi" w:cstheme="minorHAnsi"/>
          <w:spacing w:val="-12"/>
        </w:rPr>
        <w:t xml:space="preserve"> </w:t>
      </w:r>
      <w:r w:rsidRPr="000E7CDD">
        <w:rPr>
          <w:rFonts w:asciiTheme="minorHAnsi" w:hAnsiTheme="minorHAnsi" w:cstheme="minorHAnsi"/>
        </w:rPr>
        <w:t>Contract</w:t>
      </w:r>
      <w:r w:rsidRPr="000E7CDD">
        <w:rPr>
          <w:rFonts w:asciiTheme="minorHAnsi" w:hAnsiTheme="minorHAnsi" w:cstheme="minorHAnsi"/>
          <w:spacing w:val="-11"/>
        </w:rPr>
        <w:t xml:space="preserve"> </w:t>
      </w:r>
      <w:r w:rsidRPr="000E7CDD">
        <w:rPr>
          <w:rFonts w:asciiTheme="minorHAnsi" w:hAnsiTheme="minorHAnsi" w:cstheme="minorHAnsi"/>
          <w:spacing w:val="-4"/>
        </w:rPr>
        <w:t>Award</w:t>
      </w:r>
    </w:p>
    <w:p w14:paraId="5F7FFA35" w14:textId="77777777" w:rsidR="00E378E0" w:rsidRPr="000E7CDD" w:rsidRDefault="00492703" w:rsidP="00CD5468">
      <w:pPr>
        <w:spacing w:before="121"/>
        <w:ind w:left="1177" w:right="1212" w:hanging="457"/>
        <w:jc w:val="both"/>
        <w:rPr>
          <w:rFonts w:asciiTheme="minorHAnsi" w:hAnsiTheme="minorHAnsi" w:cstheme="minorHAnsi"/>
          <w:b/>
          <w:sz w:val="20"/>
          <w:szCs w:val="20"/>
        </w:rPr>
      </w:pPr>
      <w:r w:rsidRPr="000E7CDD">
        <w:rPr>
          <w:rFonts w:asciiTheme="minorHAnsi" w:hAnsiTheme="minorHAnsi" w:cstheme="minorHAnsi"/>
          <w:b/>
          <w:sz w:val="20"/>
          <w:szCs w:val="20"/>
        </w:rPr>
        <w:t>The</w:t>
      </w:r>
      <w:r w:rsidRPr="000E7CDD">
        <w:rPr>
          <w:rFonts w:asciiTheme="minorHAnsi" w:hAnsiTheme="minorHAnsi" w:cstheme="minorHAnsi"/>
          <w:b/>
          <w:spacing w:val="-8"/>
          <w:sz w:val="20"/>
          <w:szCs w:val="20"/>
        </w:rPr>
        <w:t xml:space="preserve"> </w:t>
      </w:r>
      <w:r w:rsidRPr="000E7CDD">
        <w:rPr>
          <w:rFonts w:asciiTheme="minorHAnsi" w:hAnsiTheme="minorHAnsi" w:cstheme="minorHAnsi"/>
          <w:b/>
          <w:i/>
          <w:sz w:val="20"/>
          <w:szCs w:val="20"/>
        </w:rPr>
        <w:t>Contractor</w:t>
      </w:r>
      <w:r w:rsidRPr="000E7CDD">
        <w:rPr>
          <w:rFonts w:asciiTheme="minorHAnsi" w:hAnsiTheme="minorHAnsi" w:cstheme="minorHAnsi"/>
          <w:b/>
          <w:i/>
          <w:spacing w:val="-10"/>
          <w:sz w:val="20"/>
          <w:szCs w:val="20"/>
        </w:rPr>
        <w:t xml:space="preserve"> </w:t>
      </w:r>
      <w:r w:rsidRPr="000E7CDD">
        <w:rPr>
          <w:rFonts w:asciiTheme="minorHAnsi" w:hAnsiTheme="minorHAnsi" w:cstheme="minorHAnsi"/>
          <w:b/>
          <w:sz w:val="20"/>
          <w:szCs w:val="20"/>
        </w:rPr>
        <w:t>submits</w:t>
      </w:r>
      <w:r w:rsidRPr="000E7CDD">
        <w:rPr>
          <w:rFonts w:asciiTheme="minorHAnsi" w:hAnsiTheme="minorHAnsi" w:cstheme="minorHAnsi"/>
          <w:b/>
          <w:spacing w:val="-8"/>
          <w:sz w:val="20"/>
          <w:szCs w:val="20"/>
        </w:rPr>
        <w:t xml:space="preserve"> </w:t>
      </w:r>
      <w:r w:rsidRPr="000E7CDD">
        <w:rPr>
          <w:rFonts w:asciiTheme="minorHAnsi" w:hAnsiTheme="minorHAnsi" w:cstheme="minorHAnsi"/>
          <w:b/>
          <w:sz w:val="20"/>
          <w:szCs w:val="20"/>
        </w:rPr>
        <w:t>the</w:t>
      </w:r>
      <w:r w:rsidRPr="000E7CDD">
        <w:rPr>
          <w:rFonts w:asciiTheme="minorHAnsi" w:hAnsiTheme="minorHAnsi" w:cstheme="minorHAnsi"/>
          <w:b/>
          <w:spacing w:val="-8"/>
          <w:sz w:val="20"/>
          <w:szCs w:val="20"/>
        </w:rPr>
        <w:t xml:space="preserve"> </w:t>
      </w:r>
      <w:r w:rsidRPr="000E7CDD">
        <w:rPr>
          <w:rFonts w:asciiTheme="minorHAnsi" w:hAnsiTheme="minorHAnsi" w:cstheme="minorHAnsi"/>
          <w:b/>
          <w:sz w:val="20"/>
          <w:szCs w:val="20"/>
        </w:rPr>
        <w:t>following</w:t>
      </w:r>
      <w:r w:rsidRPr="000E7CDD">
        <w:rPr>
          <w:rFonts w:asciiTheme="minorHAnsi" w:hAnsiTheme="minorHAnsi" w:cstheme="minorHAnsi"/>
          <w:b/>
          <w:spacing w:val="-8"/>
          <w:sz w:val="20"/>
          <w:szCs w:val="20"/>
        </w:rPr>
        <w:t xml:space="preserve"> </w:t>
      </w:r>
      <w:r w:rsidRPr="000E7CDD">
        <w:rPr>
          <w:rFonts w:asciiTheme="minorHAnsi" w:hAnsiTheme="minorHAnsi" w:cstheme="minorHAnsi"/>
          <w:b/>
          <w:sz w:val="20"/>
          <w:szCs w:val="20"/>
        </w:rPr>
        <w:t>prerequisite</w:t>
      </w:r>
      <w:r w:rsidRPr="000E7CDD">
        <w:rPr>
          <w:rFonts w:asciiTheme="minorHAnsi" w:hAnsiTheme="minorHAnsi" w:cstheme="minorHAnsi"/>
          <w:b/>
          <w:spacing w:val="-7"/>
          <w:sz w:val="20"/>
          <w:szCs w:val="20"/>
        </w:rPr>
        <w:t xml:space="preserve"> </w:t>
      </w:r>
      <w:r w:rsidRPr="000E7CDD">
        <w:rPr>
          <w:rFonts w:asciiTheme="minorHAnsi" w:hAnsiTheme="minorHAnsi" w:cstheme="minorHAnsi"/>
          <w:b/>
          <w:sz w:val="20"/>
          <w:szCs w:val="20"/>
        </w:rPr>
        <w:t>documentation</w:t>
      </w:r>
      <w:r w:rsidRPr="000E7CDD">
        <w:rPr>
          <w:rFonts w:asciiTheme="minorHAnsi" w:hAnsiTheme="minorHAnsi" w:cstheme="minorHAnsi"/>
          <w:b/>
          <w:spacing w:val="-8"/>
          <w:sz w:val="20"/>
          <w:szCs w:val="20"/>
        </w:rPr>
        <w:t xml:space="preserve"> </w:t>
      </w:r>
      <w:r w:rsidRPr="000E7CDD">
        <w:rPr>
          <w:rFonts w:asciiTheme="minorHAnsi" w:hAnsiTheme="minorHAnsi" w:cstheme="minorHAnsi"/>
          <w:b/>
          <w:sz w:val="20"/>
          <w:szCs w:val="20"/>
        </w:rPr>
        <w:t>before</w:t>
      </w:r>
      <w:r w:rsidRPr="000E7CDD">
        <w:rPr>
          <w:rFonts w:asciiTheme="minorHAnsi" w:hAnsiTheme="minorHAnsi" w:cstheme="minorHAnsi"/>
          <w:b/>
          <w:spacing w:val="-7"/>
          <w:sz w:val="20"/>
          <w:szCs w:val="20"/>
        </w:rPr>
        <w:t xml:space="preserve"> </w:t>
      </w:r>
      <w:r w:rsidRPr="000E7CDD">
        <w:rPr>
          <w:rFonts w:asciiTheme="minorHAnsi" w:hAnsiTheme="minorHAnsi" w:cstheme="minorHAnsi"/>
          <w:b/>
          <w:sz w:val="20"/>
          <w:szCs w:val="20"/>
        </w:rPr>
        <w:t>any</w:t>
      </w:r>
      <w:r w:rsidRPr="000E7CDD">
        <w:rPr>
          <w:rFonts w:asciiTheme="minorHAnsi" w:hAnsiTheme="minorHAnsi" w:cstheme="minorHAnsi"/>
          <w:b/>
          <w:spacing w:val="-8"/>
          <w:sz w:val="20"/>
          <w:szCs w:val="20"/>
        </w:rPr>
        <w:t xml:space="preserve"> </w:t>
      </w:r>
      <w:r w:rsidRPr="000E7CDD">
        <w:rPr>
          <w:rFonts w:asciiTheme="minorHAnsi" w:hAnsiTheme="minorHAnsi" w:cstheme="minorHAnsi"/>
          <w:b/>
          <w:sz w:val="20"/>
          <w:szCs w:val="20"/>
        </w:rPr>
        <w:t>fabrication</w:t>
      </w:r>
      <w:r w:rsidRPr="000E7CDD">
        <w:rPr>
          <w:rFonts w:asciiTheme="minorHAnsi" w:hAnsiTheme="minorHAnsi" w:cstheme="minorHAnsi"/>
          <w:b/>
          <w:spacing w:val="-8"/>
          <w:sz w:val="20"/>
          <w:szCs w:val="20"/>
        </w:rPr>
        <w:t xml:space="preserve"> </w:t>
      </w:r>
      <w:r w:rsidRPr="000E7CDD">
        <w:rPr>
          <w:rFonts w:asciiTheme="minorHAnsi" w:hAnsiTheme="minorHAnsi" w:cstheme="minorHAnsi"/>
          <w:b/>
          <w:sz w:val="20"/>
          <w:szCs w:val="20"/>
        </w:rPr>
        <w:t>or</w:t>
      </w:r>
      <w:r w:rsidRPr="000E7CDD">
        <w:rPr>
          <w:rFonts w:asciiTheme="minorHAnsi" w:hAnsiTheme="minorHAnsi" w:cstheme="minorHAnsi"/>
          <w:b/>
          <w:spacing w:val="-8"/>
          <w:sz w:val="20"/>
          <w:szCs w:val="20"/>
        </w:rPr>
        <w:t xml:space="preserve"> </w:t>
      </w:r>
      <w:r w:rsidRPr="000E7CDD">
        <w:rPr>
          <w:rFonts w:asciiTheme="minorHAnsi" w:hAnsiTheme="minorHAnsi" w:cstheme="minorHAnsi"/>
          <w:b/>
          <w:sz w:val="20"/>
          <w:szCs w:val="20"/>
        </w:rPr>
        <w:t>work</w:t>
      </w:r>
      <w:r w:rsidRPr="000E7CDD">
        <w:rPr>
          <w:rFonts w:asciiTheme="minorHAnsi" w:hAnsiTheme="minorHAnsi" w:cstheme="minorHAnsi"/>
          <w:b/>
          <w:spacing w:val="-8"/>
          <w:sz w:val="20"/>
          <w:szCs w:val="20"/>
        </w:rPr>
        <w:t xml:space="preserve"> </w:t>
      </w:r>
      <w:r w:rsidRPr="000E7CDD">
        <w:rPr>
          <w:rFonts w:asciiTheme="minorHAnsi" w:hAnsiTheme="minorHAnsi" w:cstheme="minorHAnsi"/>
          <w:b/>
          <w:sz w:val="20"/>
          <w:szCs w:val="20"/>
        </w:rPr>
        <w:t xml:space="preserve">on Site commences for approval by the </w:t>
      </w:r>
      <w:r w:rsidRPr="000E7CDD">
        <w:rPr>
          <w:rFonts w:asciiTheme="minorHAnsi" w:hAnsiTheme="minorHAnsi" w:cstheme="minorHAnsi"/>
          <w:b/>
          <w:i/>
          <w:sz w:val="20"/>
          <w:szCs w:val="20"/>
        </w:rPr>
        <w:t>Project Manager</w:t>
      </w:r>
      <w:r w:rsidRPr="000E7CDD">
        <w:rPr>
          <w:rFonts w:asciiTheme="minorHAnsi" w:hAnsiTheme="minorHAnsi" w:cstheme="minorHAnsi"/>
          <w:b/>
          <w:sz w:val="20"/>
          <w:szCs w:val="20"/>
        </w:rPr>
        <w:t>.</w:t>
      </w:r>
    </w:p>
    <w:p w14:paraId="5F7FFA36" w14:textId="77777777" w:rsidR="00E378E0" w:rsidRPr="000E7CDD" w:rsidRDefault="00E378E0" w:rsidP="000E7CDD">
      <w:pPr>
        <w:jc w:val="both"/>
        <w:rPr>
          <w:rFonts w:asciiTheme="minorHAnsi" w:hAnsiTheme="minorHAnsi" w:cstheme="minorHAnsi"/>
          <w:sz w:val="20"/>
          <w:szCs w:val="20"/>
        </w:rPr>
        <w:sectPr w:rsidR="00E378E0" w:rsidRPr="000E7CDD">
          <w:pgSz w:w="11910" w:h="16840"/>
          <w:pgMar w:top="1060" w:right="0" w:bottom="960" w:left="820" w:header="714" w:footer="774" w:gutter="0"/>
          <w:cols w:space="720"/>
        </w:sectPr>
      </w:pPr>
    </w:p>
    <w:p w14:paraId="5F7FFA37" w14:textId="77777777" w:rsidR="00E378E0" w:rsidRPr="000E7CDD" w:rsidRDefault="00E378E0" w:rsidP="000E7CDD">
      <w:pPr>
        <w:pStyle w:val="BodyText"/>
        <w:spacing w:before="110"/>
        <w:jc w:val="both"/>
        <w:rPr>
          <w:rFonts w:asciiTheme="minorHAnsi" w:hAnsiTheme="minorHAnsi" w:cstheme="minorHAnsi"/>
          <w:b/>
        </w:rPr>
      </w:pPr>
    </w:p>
    <w:p w14:paraId="5F7FFA38" w14:textId="77777777" w:rsidR="00E378E0" w:rsidRPr="000E7CDD" w:rsidRDefault="00492703" w:rsidP="000E7CDD">
      <w:pPr>
        <w:pStyle w:val="BodyText"/>
        <w:ind w:left="313"/>
        <w:jc w:val="both"/>
        <w:rPr>
          <w:rFonts w:asciiTheme="minorHAnsi" w:hAnsiTheme="minorHAnsi" w:cstheme="minorHAnsi"/>
        </w:rPr>
      </w:pPr>
      <w:r w:rsidRPr="000E7CDD">
        <w:rPr>
          <w:rFonts w:asciiTheme="minorHAnsi" w:hAnsiTheme="minorHAnsi" w:cstheme="minorHAnsi"/>
        </w:rPr>
        <w:t>Letters</w:t>
      </w:r>
      <w:r w:rsidRPr="000E7CDD">
        <w:rPr>
          <w:rFonts w:asciiTheme="minorHAnsi" w:hAnsiTheme="minorHAnsi" w:cstheme="minorHAnsi"/>
          <w:spacing w:val="-6"/>
        </w:rPr>
        <w:t xml:space="preserve"> </w:t>
      </w:r>
      <w:r w:rsidRPr="000E7CDD">
        <w:rPr>
          <w:rFonts w:asciiTheme="minorHAnsi" w:hAnsiTheme="minorHAnsi" w:cstheme="minorHAnsi"/>
        </w:rPr>
        <w:t>of</w:t>
      </w:r>
      <w:r w:rsidRPr="000E7CDD">
        <w:rPr>
          <w:rFonts w:asciiTheme="minorHAnsi" w:hAnsiTheme="minorHAnsi" w:cstheme="minorHAnsi"/>
          <w:spacing w:val="-5"/>
        </w:rPr>
        <w:t xml:space="preserve"> </w:t>
      </w:r>
      <w:r w:rsidRPr="000E7CDD">
        <w:rPr>
          <w:rFonts w:asciiTheme="minorHAnsi" w:hAnsiTheme="minorHAnsi" w:cstheme="minorHAnsi"/>
        </w:rPr>
        <w:t>Good</w:t>
      </w:r>
      <w:r w:rsidRPr="000E7CDD">
        <w:rPr>
          <w:rFonts w:asciiTheme="minorHAnsi" w:hAnsiTheme="minorHAnsi" w:cstheme="minorHAnsi"/>
          <w:spacing w:val="-4"/>
        </w:rPr>
        <w:t xml:space="preserve"> </w:t>
      </w:r>
      <w:r w:rsidRPr="000E7CDD">
        <w:rPr>
          <w:rFonts w:asciiTheme="minorHAnsi" w:hAnsiTheme="minorHAnsi" w:cstheme="minorHAnsi"/>
        </w:rPr>
        <w:t>Standing</w:t>
      </w:r>
      <w:r w:rsidRPr="000E7CDD">
        <w:rPr>
          <w:rFonts w:asciiTheme="minorHAnsi" w:hAnsiTheme="minorHAnsi" w:cstheme="minorHAnsi"/>
          <w:spacing w:val="-7"/>
        </w:rPr>
        <w:t xml:space="preserve"> </w:t>
      </w:r>
      <w:r w:rsidRPr="000E7CDD">
        <w:rPr>
          <w:rFonts w:asciiTheme="minorHAnsi" w:hAnsiTheme="minorHAnsi" w:cstheme="minorHAnsi"/>
        </w:rPr>
        <w:t>for</w:t>
      </w:r>
      <w:r w:rsidRPr="000E7CDD">
        <w:rPr>
          <w:rFonts w:asciiTheme="minorHAnsi" w:hAnsiTheme="minorHAnsi" w:cstheme="minorHAnsi"/>
          <w:spacing w:val="-6"/>
        </w:rPr>
        <w:t xml:space="preserve"> </w:t>
      </w:r>
      <w:r w:rsidRPr="000E7CDD">
        <w:rPr>
          <w:rFonts w:asciiTheme="minorHAnsi" w:hAnsiTheme="minorHAnsi" w:cstheme="minorHAnsi"/>
        </w:rPr>
        <w:t>COID</w:t>
      </w:r>
      <w:r w:rsidRPr="000E7CDD">
        <w:rPr>
          <w:rFonts w:asciiTheme="minorHAnsi" w:hAnsiTheme="minorHAnsi" w:cstheme="minorHAnsi"/>
          <w:spacing w:val="-7"/>
        </w:rPr>
        <w:t xml:space="preserve"> </w:t>
      </w:r>
      <w:r w:rsidRPr="000E7CDD">
        <w:rPr>
          <w:rFonts w:asciiTheme="minorHAnsi" w:hAnsiTheme="minorHAnsi" w:cstheme="minorHAnsi"/>
        </w:rPr>
        <w:t>and</w:t>
      </w:r>
      <w:r w:rsidRPr="000E7CDD">
        <w:rPr>
          <w:rFonts w:asciiTheme="minorHAnsi" w:hAnsiTheme="minorHAnsi" w:cstheme="minorHAnsi"/>
          <w:spacing w:val="-5"/>
        </w:rPr>
        <w:t xml:space="preserve"> </w:t>
      </w:r>
      <w:r w:rsidRPr="000E7CDD">
        <w:rPr>
          <w:rFonts w:asciiTheme="minorHAnsi" w:hAnsiTheme="minorHAnsi" w:cstheme="minorHAnsi"/>
          <w:spacing w:val="-4"/>
        </w:rPr>
        <w:t>SARS.</w:t>
      </w:r>
    </w:p>
    <w:p w14:paraId="5F7FFA39" w14:textId="77777777" w:rsidR="00E378E0" w:rsidRPr="000E7CDD" w:rsidRDefault="00492703" w:rsidP="000E7CDD">
      <w:pPr>
        <w:pStyle w:val="BodyText"/>
        <w:spacing w:before="120"/>
        <w:ind w:left="313" w:right="2934"/>
        <w:jc w:val="both"/>
        <w:rPr>
          <w:rFonts w:asciiTheme="minorHAnsi" w:hAnsiTheme="minorHAnsi" w:cstheme="minorHAnsi"/>
        </w:rPr>
      </w:pPr>
      <w:r w:rsidRPr="000E7CDD">
        <w:rPr>
          <w:rFonts w:asciiTheme="minorHAnsi" w:hAnsiTheme="minorHAnsi" w:cstheme="minorHAnsi"/>
        </w:rPr>
        <w:t>Site</w:t>
      </w:r>
      <w:r w:rsidRPr="000E7CDD">
        <w:rPr>
          <w:rFonts w:asciiTheme="minorHAnsi" w:hAnsiTheme="minorHAnsi" w:cstheme="minorHAnsi"/>
          <w:spacing w:val="-5"/>
        </w:rPr>
        <w:t xml:space="preserve"> </w:t>
      </w:r>
      <w:r w:rsidRPr="000E7CDD">
        <w:rPr>
          <w:rFonts w:asciiTheme="minorHAnsi" w:hAnsiTheme="minorHAnsi" w:cstheme="minorHAnsi"/>
        </w:rPr>
        <w:t>organogram</w:t>
      </w:r>
      <w:r w:rsidRPr="000E7CDD">
        <w:rPr>
          <w:rFonts w:asciiTheme="minorHAnsi" w:hAnsiTheme="minorHAnsi" w:cstheme="minorHAnsi"/>
          <w:spacing w:val="-3"/>
        </w:rPr>
        <w:t xml:space="preserve"> </w:t>
      </w:r>
      <w:r w:rsidRPr="000E7CDD">
        <w:rPr>
          <w:rFonts w:asciiTheme="minorHAnsi" w:hAnsiTheme="minorHAnsi" w:cstheme="minorHAnsi"/>
        </w:rPr>
        <w:t>and</w:t>
      </w:r>
      <w:r w:rsidRPr="000E7CDD">
        <w:rPr>
          <w:rFonts w:asciiTheme="minorHAnsi" w:hAnsiTheme="minorHAnsi" w:cstheme="minorHAnsi"/>
          <w:spacing w:val="-3"/>
        </w:rPr>
        <w:t xml:space="preserve"> </w:t>
      </w:r>
      <w:r w:rsidRPr="000E7CDD">
        <w:rPr>
          <w:rFonts w:asciiTheme="minorHAnsi" w:hAnsiTheme="minorHAnsi" w:cstheme="minorHAnsi"/>
        </w:rPr>
        <w:t>CV’s</w:t>
      </w:r>
      <w:r w:rsidRPr="000E7CDD">
        <w:rPr>
          <w:rFonts w:asciiTheme="minorHAnsi" w:hAnsiTheme="minorHAnsi" w:cstheme="minorHAnsi"/>
          <w:spacing w:val="-2"/>
        </w:rPr>
        <w:t xml:space="preserve"> </w:t>
      </w:r>
      <w:r w:rsidRPr="000E7CDD">
        <w:rPr>
          <w:rFonts w:asciiTheme="minorHAnsi" w:hAnsiTheme="minorHAnsi" w:cstheme="minorHAnsi"/>
        </w:rPr>
        <w:t>with</w:t>
      </w:r>
      <w:r w:rsidRPr="000E7CDD">
        <w:rPr>
          <w:rFonts w:asciiTheme="minorHAnsi" w:hAnsiTheme="minorHAnsi" w:cstheme="minorHAnsi"/>
          <w:spacing w:val="-3"/>
        </w:rPr>
        <w:t xml:space="preserve"> </w:t>
      </w:r>
      <w:r w:rsidRPr="000E7CDD">
        <w:rPr>
          <w:rFonts w:asciiTheme="minorHAnsi" w:hAnsiTheme="minorHAnsi" w:cstheme="minorHAnsi"/>
        </w:rPr>
        <w:t>qualifications</w:t>
      </w:r>
      <w:r w:rsidRPr="000E7CDD">
        <w:rPr>
          <w:rFonts w:asciiTheme="minorHAnsi" w:hAnsiTheme="minorHAnsi" w:cstheme="minorHAnsi"/>
          <w:spacing w:val="-2"/>
        </w:rPr>
        <w:t xml:space="preserve"> </w:t>
      </w:r>
      <w:r w:rsidRPr="000E7CDD">
        <w:rPr>
          <w:rFonts w:asciiTheme="minorHAnsi" w:hAnsiTheme="minorHAnsi" w:cstheme="minorHAnsi"/>
        </w:rPr>
        <w:t>and</w:t>
      </w:r>
      <w:r w:rsidRPr="000E7CDD">
        <w:rPr>
          <w:rFonts w:asciiTheme="minorHAnsi" w:hAnsiTheme="minorHAnsi" w:cstheme="minorHAnsi"/>
          <w:spacing w:val="-3"/>
        </w:rPr>
        <w:t xml:space="preserve"> </w:t>
      </w:r>
      <w:r w:rsidRPr="000E7CDD">
        <w:rPr>
          <w:rFonts w:asciiTheme="minorHAnsi" w:hAnsiTheme="minorHAnsi" w:cstheme="minorHAnsi"/>
        </w:rPr>
        <w:t>experience</w:t>
      </w:r>
      <w:r w:rsidRPr="000E7CDD">
        <w:rPr>
          <w:rFonts w:asciiTheme="minorHAnsi" w:hAnsiTheme="minorHAnsi" w:cstheme="minorHAnsi"/>
          <w:spacing w:val="-5"/>
        </w:rPr>
        <w:t xml:space="preserve"> </w:t>
      </w:r>
      <w:r w:rsidRPr="000E7CDD">
        <w:rPr>
          <w:rFonts w:asciiTheme="minorHAnsi" w:hAnsiTheme="minorHAnsi" w:cstheme="minorHAnsi"/>
        </w:rPr>
        <w:t>for</w:t>
      </w:r>
      <w:r w:rsidRPr="000E7CDD">
        <w:rPr>
          <w:rFonts w:asciiTheme="minorHAnsi" w:hAnsiTheme="minorHAnsi" w:cstheme="minorHAnsi"/>
          <w:spacing w:val="-5"/>
        </w:rPr>
        <w:t xml:space="preserve"> </w:t>
      </w:r>
      <w:r w:rsidRPr="000E7CDD">
        <w:rPr>
          <w:rFonts w:asciiTheme="minorHAnsi" w:hAnsiTheme="minorHAnsi" w:cstheme="minorHAnsi"/>
        </w:rPr>
        <w:t>all</w:t>
      </w:r>
      <w:r w:rsidRPr="000E7CDD">
        <w:rPr>
          <w:rFonts w:asciiTheme="minorHAnsi" w:hAnsiTheme="minorHAnsi" w:cstheme="minorHAnsi"/>
          <w:spacing w:val="-5"/>
        </w:rPr>
        <w:t xml:space="preserve"> </w:t>
      </w:r>
      <w:r w:rsidRPr="000E7CDD">
        <w:rPr>
          <w:rFonts w:asciiTheme="minorHAnsi" w:hAnsiTheme="minorHAnsi" w:cstheme="minorHAnsi"/>
        </w:rPr>
        <w:t>skilled</w:t>
      </w:r>
      <w:r w:rsidRPr="000E7CDD">
        <w:rPr>
          <w:rFonts w:asciiTheme="minorHAnsi" w:hAnsiTheme="minorHAnsi" w:cstheme="minorHAnsi"/>
          <w:spacing w:val="-5"/>
        </w:rPr>
        <w:t xml:space="preserve"> </w:t>
      </w:r>
      <w:r w:rsidRPr="000E7CDD">
        <w:rPr>
          <w:rFonts w:asciiTheme="minorHAnsi" w:hAnsiTheme="minorHAnsi" w:cstheme="minorHAnsi"/>
        </w:rPr>
        <w:t>workers. Police clearance certificates for all workers.</w:t>
      </w:r>
    </w:p>
    <w:p w14:paraId="5F7FFA3A" w14:textId="77777777" w:rsidR="00E378E0" w:rsidRPr="000E7CDD" w:rsidRDefault="00492703" w:rsidP="000E7CDD">
      <w:pPr>
        <w:pStyle w:val="BodyText"/>
        <w:spacing w:before="4"/>
        <w:ind w:left="1321" w:right="1130" w:hanging="1008"/>
        <w:jc w:val="both"/>
        <w:rPr>
          <w:rFonts w:asciiTheme="minorHAnsi" w:hAnsiTheme="minorHAnsi" w:cstheme="minorHAnsi"/>
        </w:rPr>
      </w:pPr>
      <w:r w:rsidRPr="000E7CDD">
        <w:rPr>
          <w:rFonts w:asciiTheme="minorHAnsi" w:hAnsiTheme="minorHAnsi" w:cstheme="minorHAnsi"/>
        </w:rPr>
        <w:t xml:space="preserve">Safety Plan for approval. Based on the accepted </w:t>
      </w:r>
      <w:proofErr w:type="spellStart"/>
      <w:r w:rsidRPr="000E7CDD">
        <w:rPr>
          <w:rFonts w:asciiTheme="minorHAnsi" w:hAnsiTheme="minorHAnsi" w:cstheme="minorHAnsi"/>
        </w:rPr>
        <w:t>programme</w:t>
      </w:r>
      <w:proofErr w:type="spellEnd"/>
      <w:r w:rsidRPr="000E7CDD">
        <w:rPr>
          <w:rFonts w:asciiTheme="minorHAnsi" w:hAnsiTheme="minorHAnsi" w:cstheme="minorHAnsi"/>
        </w:rPr>
        <w:t>, certified identity documents and medical</w:t>
      </w:r>
      <w:r w:rsidRPr="000E7CDD">
        <w:rPr>
          <w:rFonts w:asciiTheme="minorHAnsi" w:hAnsiTheme="minorHAnsi" w:cstheme="minorHAnsi"/>
          <w:spacing w:val="40"/>
        </w:rPr>
        <w:t xml:space="preserve"> </w:t>
      </w:r>
      <w:r w:rsidRPr="000E7CDD">
        <w:rPr>
          <w:rFonts w:asciiTheme="minorHAnsi" w:hAnsiTheme="minorHAnsi" w:cstheme="minorHAnsi"/>
        </w:rPr>
        <w:t>fitness certificates are required for safety induction to be performed.</w:t>
      </w:r>
    </w:p>
    <w:p w14:paraId="5F7FFA3B" w14:textId="06F10126" w:rsidR="00E378E0" w:rsidRPr="000E7CDD" w:rsidRDefault="00492703" w:rsidP="000E7CDD">
      <w:pPr>
        <w:pStyle w:val="BodyText"/>
        <w:spacing w:before="121"/>
        <w:ind w:left="313"/>
        <w:jc w:val="both"/>
        <w:rPr>
          <w:rFonts w:asciiTheme="minorHAnsi" w:hAnsiTheme="minorHAnsi" w:cstheme="minorHAnsi"/>
        </w:rPr>
      </w:pPr>
      <w:r w:rsidRPr="000E7CDD">
        <w:rPr>
          <w:rFonts w:asciiTheme="minorHAnsi" w:hAnsiTheme="minorHAnsi" w:cstheme="minorHAnsi"/>
        </w:rPr>
        <w:t>List</w:t>
      </w:r>
      <w:r w:rsidRPr="000E7CDD">
        <w:rPr>
          <w:rFonts w:asciiTheme="minorHAnsi" w:hAnsiTheme="minorHAnsi" w:cstheme="minorHAnsi"/>
          <w:spacing w:val="-8"/>
        </w:rPr>
        <w:t xml:space="preserve"> </w:t>
      </w:r>
      <w:r w:rsidRPr="000E7CDD">
        <w:rPr>
          <w:rFonts w:asciiTheme="minorHAnsi" w:hAnsiTheme="minorHAnsi" w:cstheme="minorHAnsi"/>
        </w:rPr>
        <w:t>of</w:t>
      </w:r>
      <w:r w:rsidRPr="000E7CDD">
        <w:rPr>
          <w:rFonts w:asciiTheme="minorHAnsi" w:hAnsiTheme="minorHAnsi" w:cstheme="minorHAnsi"/>
          <w:spacing w:val="-4"/>
        </w:rPr>
        <w:t xml:space="preserve"> </w:t>
      </w:r>
      <w:r w:rsidRPr="000E7CDD">
        <w:rPr>
          <w:rFonts w:asciiTheme="minorHAnsi" w:hAnsiTheme="minorHAnsi" w:cstheme="minorHAnsi"/>
        </w:rPr>
        <w:t>proposed</w:t>
      </w:r>
      <w:r w:rsidRPr="000E7CDD">
        <w:rPr>
          <w:rFonts w:asciiTheme="minorHAnsi" w:hAnsiTheme="minorHAnsi" w:cstheme="minorHAnsi"/>
          <w:spacing w:val="-5"/>
        </w:rPr>
        <w:t xml:space="preserve"> </w:t>
      </w:r>
      <w:r w:rsidRPr="000E7CDD">
        <w:rPr>
          <w:rFonts w:asciiTheme="minorHAnsi" w:hAnsiTheme="minorHAnsi" w:cstheme="minorHAnsi"/>
        </w:rPr>
        <w:t>Subcontractors</w:t>
      </w:r>
      <w:r w:rsidRPr="000E7CDD">
        <w:rPr>
          <w:rFonts w:asciiTheme="minorHAnsi" w:hAnsiTheme="minorHAnsi" w:cstheme="minorHAnsi"/>
          <w:spacing w:val="-6"/>
        </w:rPr>
        <w:t xml:space="preserve"> </w:t>
      </w:r>
      <w:r w:rsidRPr="000E7CDD">
        <w:rPr>
          <w:rFonts w:asciiTheme="minorHAnsi" w:hAnsiTheme="minorHAnsi" w:cstheme="minorHAnsi"/>
        </w:rPr>
        <w:t>to</w:t>
      </w:r>
      <w:r w:rsidRPr="000E7CDD">
        <w:rPr>
          <w:rFonts w:asciiTheme="minorHAnsi" w:hAnsiTheme="minorHAnsi" w:cstheme="minorHAnsi"/>
          <w:spacing w:val="-8"/>
        </w:rPr>
        <w:t xml:space="preserve"> </w:t>
      </w:r>
      <w:r w:rsidRPr="000E7CDD">
        <w:rPr>
          <w:rFonts w:asciiTheme="minorHAnsi" w:hAnsiTheme="minorHAnsi" w:cstheme="minorHAnsi"/>
        </w:rPr>
        <w:t>be</w:t>
      </w:r>
      <w:r w:rsidRPr="000E7CDD">
        <w:rPr>
          <w:rFonts w:asciiTheme="minorHAnsi" w:hAnsiTheme="minorHAnsi" w:cstheme="minorHAnsi"/>
          <w:spacing w:val="-6"/>
        </w:rPr>
        <w:t xml:space="preserve"> </w:t>
      </w:r>
      <w:r w:rsidRPr="000E7CDD">
        <w:rPr>
          <w:rFonts w:asciiTheme="minorHAnsi" w:hAnsiTheme="minorHAnsi" w:cstheme="minorHAnsi"/>
        </w:rPr>
        <w:t>used</w:t>
      </w:r>
      <w:r w:rsidRPr="000E7CDD">
        <w:rPr>
          <w:rFonts w:asciiTheme="minorHAnsi" w:hAnsiTheme="minorHAnsi" w:cstheme="minorHAnsi"/>
          <w:spacing w:val="-8"/>
        </w:rPr>
        <w:t xml:space="preserve"> </w:t>
      </w:r>
      <w:r w:rsidRPr="000E7CDD">
        <w:rPr>
          <w:rFonts w:asciiTheme="minorHAnsi" w:hAnsiTheme="minorHAnsi" w:cstheme="minorHAnsi"/>
        </w:rPr>
        <w:t>during</w:t>
      </w:r>
      <w:r w:rsidRPr="000E7CDD">
        <w:rPr>
          <w:rFonts w:asciiTheme="minorHAnsi" w:hAnsiTheme="minorHAnsi" w:cstheme="minorHAnsi"/>
          <w:spacing w:val="-7"/>
        </w:rPr>
        <w:t xml:space="preserve"> </w:t>
      </w:r>
      <w:r w:rsidR="00430B8A" w:rsidRPr="000E7CDD">
        <w:rPr>
          <w:rFonts w:asciiTheme="minorHAnsi" w:hAnsiTheme="minorHAnsi" w:cstheme="minorHAnsi"/>
          <w:spacing w:val="-2"/>
        </w:rPr>
        <w:t>implementation</w:t>
      </w:r>
    </w:p>
    <w:p w14:paraId="5F7FFA3C" w14:textId="77777777" w:rsidR="00E378E0" w:rsidRPr="000E7CDD" w:rsidRDefault="00492703" w:rsidP="000E7CDD">
      <w:pPr>
        <w:pStyle w:val="BodyText"/>
        <w:spacing w:before="121"/>
        <w:ind w:left="1321" w:right="1132" w:hanging="1008"/>
        <w:jc w:val="both"/>
        <w:rPr>
          <w:rFonts w:asciiTheme="minorHAnsi" w:hAnsiTheme="minorHAnsi" w:cstheme="minorHAnsi"/>
        </w:rPr>
      </w:pPr>
      <w:r w:rsidRPr="000E7CDD">
        <w:rPr>
          <w:rFonts w:asciiTheme="minorHAnsi" w:hAnsiTheme="minorHAnsi" w:cstheme="minorHAnsi"/>
        </w:rPr>
        <w:t xml:space="preserve">Manufacturer’s quality certification records, Quality Control Plans (QCP’s) as per the accepted </w:t>
      </w:r>
      <w:proofErr w:type="spellStart"/>
      <w:r w:rsidRPr="000E7CDD">
        <w:rPr>
          <w:rFonts w:asciiTheme="minorHAnsi" w:hAnsiTheme="minorHAnsi" w:cstheme="minorHAnsi"/>
        </w:rPr>
        <w:t>programme</w:t>
      </w:r>
      <w:proofErr w:type="spellEnd"/>
      <w:r w:rsidRPr="000E7CDD">
        <w:rPr>
          <w:rFonts w:asciiTheme="minorHAnsi" w:hAnsiTheme="minorHAnsi" w:cstheme="minorHAnsi"/>
        </w:rPr>
        <w:t xml:space="preserve"> relating to all activities in the works.</w:t>
      </w:r>
    </w:p>
    <w:p w14:paraId="5F7FFA3D" w14:textId="77777777" w:rsidR="00E378E0" w:rsidRPr="000E7CDD" w:rsidRDefault="00492703" w:rsidP="000E7CDD">
      <w:pPr>
        <w:pStyle w:val="BodyText"/>
        <w:spacing w:before="118"/>
        <w:ind w:left="1321" w:right="1131" w:hanging="1008"/>
        <w:jc w:val="both"/>
        <w:rPr>
          <w:rFonts w:asciiTheme="minorHAnsi" w:hAnsiTheme="minorHAnsi" w:cstheme="minorHAnsi"/>
        </w:rPr>
      </w:pPr>
      <w:r w:rsidRPr="000E7CDD">
        <w:rPr>
          <w:rFonts w:asciiTheme="minorHAnsi" w:hAnsiTheme="minorHAnsi" w:cstheme="minorHAnsi"/>
        </w:rPr>
        <w:t xml:space="preserve">Commencing from site establishment and during execution the </w:t>
      </w:r>
      <w:r w:rsidRPr="000E7CDD">
        <w:rPr>
          <w:rFonts w:asciiTheme="minorHAnsi" w:hAnsiTheme="minorHAnsi" w:cstheme="minorHAnsi"/>
          <w:i/>
        </w:rPr>
        <w:t xml:space="preserve">Contractor </w:t>
      </w:r>
      <w:r w:rsidRPr="000E7CDD">
        <w:rPr>
          <w:rFonts w:asciiTheme="minorHAnsi" w:hAnsiTheme="minorHAnsi" w:cstheme="minorHAnsi"/>
        </w:rPr>
        <w:t xml:space="preserve">completes and supplies a daily Site diary which includes details such as the </w:t>
      </w:r>
      <w:proofErr w:type="spellStart"/>
      <w:r w:rsidRPr="000E7CDD">
        <w:rPr>
          <w:rFonts w:asciiTheme="minorHAnsi" w:hAnsiTheme="minorHAnsi" w:cstheme="minorHAnsi"/>
        </w:rPr>
        <w:t>labour</w:t>
      </w:r>
      <w:proofErr w:type="spellEnd"/>
      <w:r w:rsidRPr="000E7CDD">
        <w:rPr>
          <w:rFonts w:asciiTheme="minorHAnsi" w:hAnsiTheme="minorHAnsi" w:cstheme="minorHAnsi"/>
        </w:rPr>
        <w:t xml:space="preserve"> resources available, starting time, ending time, equipment and materials used, and any interruptions.</w:t>
      </w:r>
    </w:p>
    <w:p w14:paraId="5F7FFA3E" w14:textId="77777777" w:rsidR="00E378E0" w:rsidRPr="000E7CDD" w:rsidRDefault="00492703" w:rsidP="000E7CDD">
      <w:pPr>
        <w:pStyle w:val="BodyText"/>
        <w:spacing w:before="122"/>
        <w:ind w:left="1321" w:right="1130" w:hanging="1008"/>
        <w:jc w:val="both"/>
        <w:rPr>
          <w:rFonts w:asciiTheme="minorHAnsi" w:hAnsiTheme="minorHAnsi" w:cstheme="minorHAnsi"/>
        </w:rPr>
      </w:pPr>
      <w:r w:rsidRPr="000E7CDD">
        <w:rPr>
          <w:rFonts w:asciiTheme="minorHAnsi" w:hAnsiTheme="minorHAnsi" w:cstheme="minorHAnsi"/>
        </w:rPr>
        <w:t xml:space="preserve">The </w:t>
      </w:r>
      <w:r w:rsidRPr="000E7CDD">
        <w:rPr>
          <w:rFonts w:asciiTheme="minorHAnsi" w:hAnsiTheme="minorHAnsi" w:cstheme="minorHAnsi"/>
          <w:i/>
        </w:rPr>
        <w:t>Contracto</w:t>
      </w:r>
      <w:r w:rsidRPr="000E7CDD">
        <w:rPr>
          <w:rFonts w:asciiTheme="minorHAnsi" w:hAnsiTheme="minorHAnsi" w:cstheme="minorHAnsi"/>
        </w:rPr>
        <w:t>r ensures that the diary is submitted to the Project Manager or Supervisor daily for checking, commenting and</w:t>
      </w:r>
      <w:r w:rsidRPr="000E7CDD">
        <w:rPr>
          <w:rFonts w:asciiTheme="minorHAnsi" w:hAnsiTheme="minorHAnsi" w:cstheme="minorHAnsi"/>
          <w:spacing w:val="-2"/>
        </w:rPr>
        <w:t xml:space="preserve"> </w:t>
      </w:r>
      <w:r w:rsidRPr="000E7CDD">
        <w:rPr>
          <w:rFonts w:asciiTheme="minorHAnsi" w:hAnsiTheme="minorHAnsi" w:cstheme="minorHAnsi"/>
        </w:rPr>
        <w:t>signing-off</w:t>
      </w:r>
      <w:r w:rsidRPr="000E7CDD">
        <w:rPr>
          <w:rFonts w:asciiTheme="minorHAnsi" w:hAnsiTheme="minorHAnsi" w:cstheme="minorHAnsi"/>
          <w:spacing w:val="-1"/>
        </w:rPr>
        <w:t xml:space="preserve"> </w:t>
      </w:r>
      <w:r w:rsidRPr="000E7CDD">
        <w:rPr>
          <w:rFonts w:asciiTheme="minorHAnsi" w:hAnsiTheme="minorHAnsi" w:cstheme="minorHAnsi"/>
        </w:rPr>
        <w:t>and a</w:t>
      </w:r>
      <w:r w:rsidRPr="000E7CDD">
        <w:rPr>
          <w:rFonts w:asciiTheme="minorHAnsi" w:hAnsiTheme="minorHAnsi" w:cstheme="minorHAnsi"/>
          <w:spacing w:val="-1"/>
        </w:rPr>
        <w:t xml:space="preserve"> </w:t>
      </w:r>
      <w:r w:rsidRPr="000E7CDD">
        <w:rPr>
          <w:rFonts w:asciiTheme="minorHAnsi" w:hAnsiTheme="minorHAnsi" w:cstheme="minorHAnsi"/>
        </w:rPr>
        <w:t>copy is supplied.</w:t>
      </w:r>
      <w:r w:rsidRPr="000E7CDD">
        <w:rPr>
          <w:rFonts w:asciiTheme="minorHAnsi" w:hAnsiTheme="minorHAnsi" w:cstheme="minorHAnsi"/>
          <w:spacing w:val="-1"/>
        </w:rPr>
        <w:t xml:space="preserve"> </w:t>
      </w:r>
      <w:r w:rsidRPr="000E7CDD">
        <w:rPr>
          <w:rFonts w:asciiTheme="minorHAnsi" w:hAnsiTheme="minorHAnsi" w:cstheme="minorHAnsi"/>
        </w:rPr>
        <w:t>If</w:t>
      </w:r>
      <w:r w:rsidRPr="000E7CDD">
        <w:rPr>
          <w:rFonts w:asciiTheme="minorHAnsi" w:hAnsiTheme="minorHAnsi" w:cstheme="minorHAnsi"/>
          <w:spacing w:val="-1"/>
        </w:rPr>
        <w:t xml:space="preserve"> </w:t>
      </w:r>
      <w:r w:rsidRPr="000E7CDD">
        <w:rPr>
          <w:rFonts w:asciiTheme="minorHAnsi" w:hAnsiTheme="minorHAnsi" w:cstheme="minorHAnsi"/>
        </w:rPr>
        <w:t>the</w:t>
      </w:r>
      <w:r w:rsidRPr="000E7CDD">
        <w:rPr>
          <w:rFonts w:asciiTheme="minorHAnsi" w:hAnsiTheme="minorHAnsi" w:cstheme="minorHAnsi"/>
          <w:spacing w:val="-2"/>
        </w:rPr>
        <w:t xml:space="preserve"> </w:t>
      </w:r>
      <w:r w:rsidRPr="000E7CDD">
        <w:rPr>
          <w:rFonts w:asciiTheme="minorHAnsi" w:hAnsiTheme="minorHAnsi" w:cstheme="minorHAnsi"/>
        </w:rPr>
        <w:t>daily diary is not</w:t>
      </w:r>
      <w:r w:rsidRPr="000E7CDD">
        <w:rPr>
          <w:rFonts w:asciiTheme="minorHAnsi" w:hAnsiTheme="minorHAnsi" w:cstheme="minorHAnsi"/>
          <w:spacing w:val="-1"/>
        </w:rPr>
        <w:t xml:space="preserve"> </w:t>
      </w:r>
      <w:r w:rsidRPr="000E7CDD">
        <w:rPr>
          <w:rFonts w:asciiTheme="minorHAnsi" w:hAnsiTheme="minorHAnsi" w:cstheme="minorHAnsi"/>
        </w:rPr>
        <w:t>signed by each</w:t>
      </w:r>
      <w:r w:rsidRPr="000E7CDD">
        <w:rPr>
          <w:rFonts w:asciiTheme="minorHAnsi" w:hAnsiTheme="minorHAnsi" w:cstheme="minorHAnsi"/>
          <w:spacing w:val="-1"/>
        </w:rPr>
        <w:t xml:space="preserve"> </w:t>
      </w:r>
      <w:r w:rsidRPr="000E7CDD">
        <w:rPr>
          <w:rFonts w:asciiTheme="minorHAnsi" w:hAnsiTheme="minorHAnsi" w:cstheme="minorHAnsi"/>
        </w:rPr>
        <w:t>worker in attendance then a separate daily attendance register is supplied. Daily diaries include as a minimum the following:</w:t>
      </w:r>
    </w:p>
    <w:p w14:paraId="5F7FFA3F" w14:textId="77777777" w:rsidR="00E378E0" w:rsidRPr="000E7CDD" w:rsidRDefault="00492703" w:rsidP="00CD5468">
      <w:pPr>
        <w:pStyle w:val="ListParagraph"/>
        <w:numPr>
          <w:ilvl w:val="3"/>
          <w:numId w:val="67"/>
        </w:numPr>
        <w:tabs>
          <w:tab w:val="left" w:pos="1751"/>
        </w:tabs>
        <w:spacing w:before="119"/>
        <w:ind w:left="1751" w:hanging="291"/>
        <w:jc w:val="both"/>
        <w:rPr>
          <w:rFonts w:asciiTheme="minorHAnsi" w:hAnsiTheme="minorHAnsi" w:cstheme="minorHAnsi"/>
          <w:sz w:val="20"/>
          <w:szCs w:val="20"/>
        </w:rPr>
      </w:pPr>
      <w:r w:rsidRPr="000E7CDD">
        <w:rPr>
          <w:rFonts w:asciiTheme="minorHAnsi" w:hAnsiTheme="minorHAnsi" w:cstheme="minorHAnsi"/>
          <w:sz w:val="20"/>
          <w:szCs w:val="20"/>
        </w:rPr>
        <w:t>Actual</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start</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time</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and</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end</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times</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of</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work</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for</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5"/>
          <w:sz w:val="20"/>
          <w:szCs w:val="20"/>
        </w:rPr>
        <w:t xml:space="preserve"> day</w:t>
      </w:r>
    </w:p>
    <w:p w14:paraId="5F7FFA40" w14:textId="77777777" w:rsidR="00E378E0" w:rsidRPr="000E7CDD" w:rsidRDefault="00492703" w:rsidP="00CD5468">
      <w:pPr>
        <w:pStyle w:val="ListParagraph"/>
        <w:numPr>
          <w:ilvl w:val="3"/>
          <w:numId w:val="67"/>
        </w:numPr>
        <w:tabs>
          <w:tab w:val="left" w:pos="1751"/>
        </w:tabs>
        <w:spacing w:before="1"/>
        <w:ind w:left="1751" w:hanging="291"/>
        <w:jc w:val="both"/>
        <w:rPr>
          <w:rFonts w:asciiTheme="minorHAnsi" w:hAnsiTheme="minorHAnsi" w:cstheme="minorHAnsi"/>
          <w:sz w:val="20"/>
          <w:szCs w:val="20"/>
        </w:rPr>
      </w:pPr>
      <w:r w:rsidRPr="000E7CDD">
        <w:rPr>
          <w:rFonts w:asciiTheme="minorHAnsi" w:hAnsiTheme="minorHAnsi" w:cstheme="minorHAnsi"/>
          <w:sz w:val="20"/>
          <w:szCs w:val="20"/>
        </w:rPr>
        <w:t>The</w:t>
      </w:r>
      <w:r w:rsidRPr="000E7CDD">
        <w:rPr>
          <w:rFonts w:asciiTheme="minorHAnsi" w:hAnsiTheme="minorHAnsi" w:cstheme="minorHAnsi"/>
          <w:spacing w:val="-8"/>
          <w:sz w:val="20"/>
          <w:szCs w:val="20"/>
        </w:rPr>
        <w:t xml:space="preserve"> </w:t>
      </w:r>
      <w:r w:rsidRPr="000E7CDD">
        <w:rPr>
          <w:rFonts w:asciiTheme="minorHAnsi" w:hAnsiTheme="minorHAnsi" w:cstheme="minorHAnsi"/>
          <w:sz w:val="20"/>
          <w:szCs w:val="20"/>
        </w:rPr>
        <w:t>number</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of</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people</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in</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attendance</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per</w:t>
      </w:r>
      <w:r w:rsidRPr="000E7CDD">
        <w:rPr>
          <w:rFonts w:asciiTheme="minorHAnsi" w:hAnsiTheme="minorHAnsi" w:cstheme="minorHAnsi"/>
          <w:spacing w:val="-7"/>
          <w:sz w:val="20"/>
          <w:szCs w:val="20"/>
        </w:rPr>
        <w:t xml:space="preserve"> </w:t>
      </w:r>
      <w:r w:rsidRPr="000E7CDD">
        <w:rPr>
          <w:rFonts w:asciiTheme="minorHAnsi" w:hAnsiTheme="minorHAnsi" w:cstheme="minorHAnsi"/>
          <w:spacing w:val="-4"/>
          <w:sz w:val="20"/>
          <w:szCs w:val="20"/>
        </w:rPr>
        <w:t>trade</w:t>
      </w:r>
    </w:p>
    <w:p w14:paraId="5F7FFA41" w14:textId="77777777" w:rsidR="00E378E0" w:rsidRPr="000E7CDD" w:rsidRDefault="00492703" w:rsidP="00CD5468">
      <w:pPr>
        <w:pStyle w:val="ListParagraph"/>
        <w:numPr>
          <w:ilvl w:val="3"/>
          <w:numId w:val="67"/>
        </w:numPr>
        <w:tabs>
          <w:tab w:val="left" w:pos="1752"/>
        </w:tabs>
        <w:ind w:left="1752" w:hanging="292"/>
        <w:jc w:val="both"/>
        <w:rPr>
          <w:rFonts w:asciiTheme="minorHAnsi" w:hAnsiTheme="minorHAnsi" w:cstheme="minorHAnsi"/>
          <w:sz w:val="20"/>
          <w:szCs w:val="20"/>
        </w:rPr>
      </w:pPr>
      <w:r w:rsidRPr="000E7CDD">
        <w:rPr>
          <w:rFonts w:asciiTheme="minorHAnsi" w:hAnsiTheme="minorHAnsi" w:cstheme="minorHAnsi"/>
          <w:sz w:val="20"/>
          <w:szCs w:val="20"/>
        </w:rPr>
        <w:t>Equipment</w:t>
      </w:r>
      <w:r w:rsidRPr="000E7CDD">
        <w:rPr>
          <w:rFonts w:asciiTheme="minorHAnsi" w:hAnsiTheme="minorHAnsi" w:cstheme="minorHAnsi"/>
          <w:spacing w:val="-13"/>
          <w:sz w:val="20"/>
          <w:szCs w:val="20"/>
        </w:rPr>
        <w:t xml:space="preserve"> </w:t>
      </w:r>
      <w:r w:rsidRPr="000E7CDD">
        <w:rPr>
          <w:rFonts w:asciiTheme="minorHAnsi" w:hAnsiTheme="minorHAnsi" w:cstheme="minorHAnsi"/>
          <w:spacing w:val="-4"/>
          <w:sz w:val="20"/>
          <w:szCs w:val="20"/>
        </w:rPr>
        <w:t>used</w:t>
      </w:r>
    </w:p>
    <w:p w14:paraId="5F7FFA42" w14:textId="77777777" w:rsidR="00E378E0" w:rsidRPr="000E7CDD" w:rsidRDefault="00492703" w:rsidP="00CD5468">
      <w:pPr>
        <w:pStyle w:val="ListParagraph"/>
        <w:numPr>
          <w:ilvl w:val="3"/>
          <w:numId w:val="67"/>
        </w:numPr>
        <w:tabs>
          <w:tab w:val="left" w:pos="1751"/>
        </w:tabs>
        <w:ind w:left="1751" w:hanging="291"/>
        <w:jc w:val="both"/>
        <w:rPr>
          <w:rFonts w:asciiTheme="minorHAnsi" w:hAnsiTheme="minorHAnsi" w:cstheme="minorHAnsi"/>
          <w:sz w:val="20"/>
          <w:szCs w:val="20"/>
        </w:rPr>
      </w:pPr>
      <w:r w:rsidRPr="000E7CDD">
        <w:rPr>
          <w:rFonts w:asciiTheme="minorHAnsi" w:hAnsiTheme="minorHAnsi" w:cstheme="minorHAnsi"/>
          <w:sz w:val="20"/>
          <w:szCs w:val="20"/>
        </w:rPr>
        <w:t>Progress</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made</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for</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7"/>
          <w:sz w:val="20"/>
          <w:szCs w:val="20"/>
        </w:rPr>
        <w:t xml:space="preserve"> </w:t>
      </w:r>
      <w:r w:rsidRPr="000E7CDD">
        <w:rPr>
          <w:rFonts w:asciiTheme="minorHAnsi" w:hAnsiTheme="minorHAnsi" w:cstheme="minorHAnsi"/>
          <w:spacing w:val="-5"/>
          <w:sz w:val="20"/>
          <w:szCs w:val="20"/>
        </w:rPr>
        <w:t>day</w:t>
      </w:r>
    </w:p>
    <w:p w14:paraId="5F7FFA43" w14:textId="77777777" w:rsidR="00E378E0" w:rsidRPr="000E7CDD" w:rsidRDefault="00492703" w:rsidP="00CD5468">
      <w:pPr>
        <w:pStyle w:val="ListParagraph"/>
        <w:numPr>
          <w:ilvl w:val="3"/>
          <w:numId w:val="67"/>
        </w:numPr>
        <w:tabs>
          <w:tab w:val="left" w:pos="1751"/>
        </w:tabs>
        <w:ind w:left="1751" w:hanging="291"/>
        <w:jc w:val="both"/>
        <w:rPr>
          <w:rFonts w:asciiTheme="minorHAnsi" w:hAnsiTheme="minorHAnsi" w:cstheme="minorHAnsi"/>
          <w:sz w:val="20"/>
          <w:szCs w:val="20"/>
        </w:rPr>
      </w:pPr>
      <w:r w:rsidRPr="000E7CDD">
        <w:rPr>
          <w:rFonts w:asciiTheme="minorHAnsi" w:hAnsiTheme="minorHAnsi" w:cstheme="minorHAnsi"/>
          <w:sz w:val="20"/>
          <w:szCs w:val="20"/>
        </w:rPr>
        <w:t>Times</w:t>
      </w:r>
      <w:r w:rsidRPr="000E7CDD">
        <w:rPr>
          <w:rFonts w:asciiTheme="minorHAnsi" w:hAnsiTheme="minorHAnsi" w:cstheme="minorHAnsi"/>
          <w:spacing w:val="-8"/>
          <w:sz w:val="20"/>
          <w:szCs w:val="20"/>
        </w:rPr>
        <w:t xml:space="preserve"> </w:t>
      </w:r>
      <w:r w:rsidRPr="000E7CDD">
        <w:rPr>
          <w:rFonts w:asciiTheme="minorHAnsi" w:hAnsiTheme="minorHAnsi" w:cstheme="minorHAnsi"/>
          <w:sz w:val="20"/>
          <w:szCs w:val="20"/>
        </w:rPr>
        <w:t>and</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activities</w:t>
      </w:r>
      <w:r w:rsidRPr="000E7CDD">
        <w:rPr>
          <w:rFonts w:asciiTheme="minorHAnsi" w:hAnsiTheme="minorHAnsi" w:cstheme="minorHAnsi"/>
          <w:spacing w:val="-8"/>
          <w:sz w:val="20"/>
          <w:szCs w:val="20"/>
        </w:rPr>
        <w:t xml:space="preserve"> </w:t>
      </w:r>
      <w:r w:rsidRPr="000E7CDD">
        <w:rPr>
          <w:rFonts w:asciiTheme="minorHAnsi" w:hAnsiTheme="minorHAnsi" w:cstheme="minorHAnsi"/>
          <w:spacing w:val="-2"/>
          <w:sz w:val="20"/>
          <w:szCs w:val="20"/>
        </w:rPr>
        <w:t>completed</w:t>
      </w:r>
    </w:p>
    <w:p w14:paraId="5F7FFA44" w14:textId="77777777" w:rsidR="00E378E0" w:rsidRPr="000E7CDD" w:rsidRDefault="00492703" w:rsidP="00CD5468">
      <w:pPr>
        <w:pStyle w:val="ListParagraph"/>
        <w:numPr>
          <w:ilvl w:val="3"/>
          <w:numId w:val="67"/>
        </w:numPr>
        <w:tabs>
          <w:tab w:val="left" w:pos="1751"/>
        </w:tabs>
        <w:spacing w:before="1"/>
        <w:ind w:left="1751" w:hanging="291"/>
        <w:jc w:val="both"/>
        <w:rPr>
          <w:rFonts w:asciiTheme="minorHAnsi" w:hAnsiTheme="minorHAnsi" w:cstheme="minorHAnsi"/>
          <w:sz w:val="20"/>
          <w:szCs w:val="20"/>
        </w:rPr>
      </w:pPr>
      <w:r w:rsidRPr="000E7CDD">
        <w:rPr>
          <w:rFonts w:asciiTheme="minorHAnsi" w:hAnsiTheme="minorHAnsi" w:cstheme="minorHAnsi"/>
          <w:sz w:val="20"/>
          <w:szCs w:val="20"/>
        </w:rPr>
        <w:t>07:45</w:t>
      </w:r>
      <w:r w:rsidRPr="000E7CDD">
        <w:rPr>
          <w:rFonts w:asciiTheme="minorHAnsi" w:hAnsiTheme="minorHAnsi" w:cstheme="minorHAnsi"/>
          <w:spacing w:val="-8"/>
          <w:sz w:val="20"/>
          <w:szCs w:val="20"/>
        </w:rPr>
        <w:t xml:space="preserve"> </w:t>
      </w:r>
      <w:r w:rsidRPr="000E7CDD">
        <w:rPr>
          <w:rFonts w:asciiTheme="minorHAnsi" w:hAnsiTheme="minorHAnsi" w:cstheme="minorHAnsi"/>
          <w:sz w:val="20"/>
          <w:szCs w:val="20"/>
        </w:rPr>
        <w:t>Toolbox</w:t>
      </w:r>
      <w:r w:rsidRPr="000E7CDD">
        <w:rPr>
          <w:rFonts w:asciiTheme="minorHAnsi" w:hAnsiTheme="minorHAnsi" w:cstheme="minorHAnsi"/>
          <w:spacing w:val="-8"/>
          <w:sz w:val="20"/>
          <w:szCs w:val="20"/>
        </w:rPr>
        <w:t xml:space="preserve"> </w:t>
      </w:r>
      <w:r w:rsidRPr="000E7CDD">
        <w:rPr>
          <w:rFonts w:asciiTheme="minorHAnsi" w:hAnsiTheme="minorHAnsi" w:cstheme="minorHAnsi"/>
          <w:spacing w:val="-4"/>
          <w:sz w:val="20"/>
          <w:szCs w:val="20"/>
        </w:rPr>
        <w:t>talk,</w:t>
      </w:r>
    </w:p>
    <w:p w14:paraId="5F7FFA45" w14:textId="77777777" w:rsidR="00E378E0" w:rsidRPr="000E7CDD" w:rsidRDefault="00492703" w:rsidP="00CD5468">
      <w:pPr>
        <w:pStyle w:val="ListParagraph"/>
        <w:numPr>
          <w:ilvl w:val="3"/>
          <w:numId w:val="67"/>
        </w:numPr>
        <w:tabs>
          <w:tab w:val="left" w:pos="1751"/>
        </w:tabs>
        <w:ind w:left="1751" w:hanging="291"/>
        <w:jc w:val="both"/>
        <w:rPr>
          <w:rFonts w:asciiTheme="minorHAnsi" w:hAnsiTheme="minorHAnsi" w:cstheme="minorHAnsi"/>
          <w:sz w:val="20"/>
          <w:szCs w:val="20"/>
        </w:rPr>
      </w:pPr>
      <w:r w:rsidRPr="000E7CDD">
        <w:rPr>
          <w:rFonts w:asciiTheme="minorHAnsi" w:hAnsiTheme="minorHAnsi" w:cstheme="minorHAnsi"/>
          <w:sz w:val="20"/>
          <w:szCs w:val="20"/>
        </w:rPr>
        <w:t>Stop</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work</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times</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due</w:t>
      </w:r>
      <w:r w:rsidRPr="000E7CDD">
        <w:rPr>
          <w:rFonts w:asciiTheme="minorHAnsi" w:hAnsiTheme="minorHAnsi" w:cstheme="minorHAnsi"/>
          <w:spacing w:val="-8"/>
          <w:sz w:val="20"/>
          <w:szCs w:val="20"/>
        </w:rPr>
        <w:t xml:space="preserve"> </w:t>
      </w:r>
      <w:r w:rsidRPr="000E7CDD">
        <w:rPr>
          <w:rFonts w:asciiTheme="minorHAnsi" w:hAnsiTheme="minorHAnsi" w:cstheme="minorHAnsi"/>
          <w:sz w:val="20"/>
          <w:szCs w:val="20"/>
        </w:rPr>
        <w:t>to</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permit</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issues,</w:t>
      </w:r>
      <w:r w:rsidRPr="000E7CDD">
        <w:rPr>
          <w:rFonts w:asciiTheme="minorHAnsi" w:hAnsiTheme="minorHAnsi" w:cstheme="minorHAnsi"/>
          <w:spacing w:val="-6"/>
          <w:sz w:val="20"/>
          <w:szCs w:val="20"/>
        </w:rPr>
        <w:t xml:space="preserve"> </w:t>
      </w:r>
      <w:r w:rsidRPr="000E7CDD">
        <w:rPr>
          <w:rFonts w:asciiTheme="minorHAnsi" w:hAnsiTheme="minorHAnsi" w:cstheme="minorHAnsi"/>
          <w:spacing w:val="-4"/>
          <w:sz w:val="20"/>
          <w:szCs w:val="20"/>
        </w:rPr>
        <w:t>etc.</w:t>
      </w:r>
    </w:p>
    <w:p w14:paraId="5F7FFA46" w14:textId="77777777" w:rsidR="00E378E0" w:rsidRPr="000E7CDD" w:rsidRDefault="00492703" w:rsidP="00CD5468">
      <w:pPr>
        <w:pStyle w:val="ListParagraph"/>
        <w:numPr>
          <w:ilvl w:val="3"/>
          <w:numId w:val="67"/>
        </w:numPr>
        <w:tabs>
          <w:tab w:val="left" w:pos="1751"/>
          <w:tab w:val="left" w:pos="1820"/>
        </w:tabs>
        <w:spacing w:before="1"/>
        <w:ind w:left="1820" w:right="1136" w:hanging="360"/>
        <w:jc w:val="both"/>
        <w:rPr>
          <w:rFonts w:asciiTheme="minorHAnsi" w:hAnsiTheme="minorHAnsi" w:cstheme="minorHAnsi"/>
          <w:sz w:val="20"/>
          <w:szCs w:val="20"/>
        </w:rPr>
      </w:pPr>
      <w:r w:rsidRPr="000E7CDD">
        <w:rPr>
          <w:rFonts w:asciiTheme="minorHAnsi" w:hAnsiTheme="minorHAnsi" w:cstheme="minorHAnsi"/>
          <w:sz w:val="20"/>
          <w:szCs w:val="20"/>
        </w:rPr>
        <w:t xml:space="preserve">Estimated percentage completion achieved for that activity (Site Manager and Supervisors must plan work according to the project </w:t>
      </w:r>
      <w:proofErr w:type="spellStart"/>
      <w:r w:rsidRPr="000E7CDD">
        <w:rPr>
          <w:rFonts w:asciiTheme="minorHAnsi" w:hAnsiTheme="minorHAnsi" w:cstheme="minorHAnsi"/>
          <w:sz w:val="20"/>
          <w:szCs w:val="20"/>
        </w:rPr>
        <w:t>programme</w:t>
      </w:r>
      <w:proofErr w:type="spellEnd"/>
      <w:r w:rsidRPr="000E7CDD">
        <w:rPr>
          <w:rFonts w:asciiTheme="minorHAnsi" w:hAnsiTheme="minorHAnsi" w:cstheme="minorHAnsi"/>
          <w:sz w:val="20"/>
          <w:szCs w:val="20"/>
        </w:rPr>
        <w:t>).</w:t>
      </w:r>
    </w:p>
    <w:p w14:paraId="5F7FFA47" w14:textId="77777777" w:rsidR="00E378E0" w:rsidRPr="000E7CDD" w:rsidRDefault="00E378E0" w:rsidP="000E7CDD">
      <w:pPr>
        <w:pStyle w:val="BodyText"/>
        <w:jc w:val="both"/>
        <w:rPr>
          <w:rFonts w:asciiTheme="minorHAnsi" w:hAnsiTheme="minorHAnsi" w:cstheme="minorHAnsi"/>
        </w:rPr>
      </w:pPr>
    </w:p>
    <w:p w14:paraId="5F7FFA48" w14:textId="77777777" w:rsidR="00E378E0" w:rsidRPr="000E7CDD" w:rsidRDefault="00E378E0" w:rsidP="000E7CDD">
      <w:pPr>
        <w:pStyle w:val="BodyText"/>
        <w:spacing w:before="120"/>
        <w:jc w:val="both"/>
        <w:rPr>
          <w:rFonts w:asciiTheme="minorHAnsi" w:hAnsiTheme="minorHAnsi" w:cstheme="minorHAnsi"/>
        </w:rPr>
      </w:pPr>
    </w:p>
    <w:p w14:paraId="5F7FFA49" w14:textId="4B2EA02D" w:rsidR="00E378E0" w:rsidRPr="000E7CDD" w:rsidRDefault="00492703" w:rsidP="00CD5468">
      <w:pPr>
        <w:pStyle w:val="Heading3"/>
        <w:numPr>
          <w:ilvl w:val="0"/>
          <w:numId w:val="67"/>
        </w:numPr>
        <w:jc w:val="both"/>
        <w:rPr>
          <w:rFonts w:asciiTheme="minorHAnsi" w:hAnsiTheme="minorHAnsi" w:cstheme="minorHAnsi"/>
          <w:sz w:val="20"/>
          <w:szCs w:val="20"/>
        </w:rPr>
      </w:pPr>
      <w:bookmarkStart w:id="62" w:name="_Toc171420473"/>
      <w:r w:rsidRPr="000E7CDD">
        <w:rPr>
          <w:rFonts w:asciiTheme="minorHAnsi" w:hAnsiTheme="minorHAnsi" w:cstheme="minorHAnsi"/>
          <w:sz w:val="20"/>
          <w:szCs w:val="20"/>
        </w:rPr>
        <w:t>Health</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and</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Safety</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Risk</w:t>
      </w:r>
      <w:r w:rsidRPr="000E7CDD">
        <w:rPr>
          <w:rFonts w:asciiTheme="minorHAnsi" w:hAnsiTheme="minorHAnsi" w:cstheme="minorHAnsi"/>
          <w:spacing w:val="-4"/>
          <w:sz w:val="20"/>
          <w:szCs w:val="20"/>
        </w:rPr>
        <w:t xml:space="preserve"> </w:t>
      </w:r>
      <w:r w:rsidRPr="000E7CDD">
        <w:rPr>
          <w:rFonts w:asciiTheme="minorHAnsi" w:hAnsiTheme="minorHAnsi" w:cstheme="minorHAnsi"/>
          <w:spacing w:val="-2"/>
          <w:sz w:val="20"/>
          <w:szCs w:val="20"/>
        </w:rPr>
        <w:t>Management</w:t>
      </w:r>
      <w:bookmarkEnd w:id="62"/>
    </w:p>
    <w:p w14:paraId="5F7FFA4A" w14:textId="77777777" w:rsidR="00E378E0" w:rsidRPr="000E7CDD" w:rsidRDefault="00492703" w:rsidP="000E7CDD">
      <w:pPr>
        <w:pStyle w:val="ListParagraph"/>
        <w:numPr>
          <w:ilvl w:val="0"/>
          <w:numId w:val="33"/>
        </w:numPr>
        <w:tabs>
          <w:tab w:val="left" w:pos="1391"/>
          <w:tab w:val="left" w:pos="1393"/>
        </w:tabs>
        <w:spacing w:before="119"/>
        <w:ind w:right="1137"/>
        <w:jc w:val="both"/>
        <w:rPr>
          <w:rFonts w:asciiTheme="minorHAnsi" w:hAnsiTheme="minorHAnsi" w:cstheme="minorHAnsi"/>
          <w:sz w:val="20"/>
          <w:szCs w:val="20"/>
        </w:rPr>
      </w:pPr>
      <w:r w:rsidRPr="000E7CDD">
        <w:rPr>
          <w:rFonts w:asciiTheme="minorHAnsi" w:hAnsiTheme="minorHAnsi" w:cstheme="minorHAnsi"/>
          <w:sz w:val="20"/>
          <w:szCs w:val="20"/>
        </w:rPr>
        <w:t xml:space="preserve">The </w:t>
      </w:r>
      <w:r w:rsidRPr="000E7CDD">
        <w:rPr>
          <w:rFonts w:asciiTheme="minorHAnsi" w:hAnsiTheme="minorHAnsi" w:cstheme="minorHAnsi"/>
          <w:i/>
          <w:sz w:val="20"/>
          <w:szCs w:val="20"/>
        </w:rPr>
        <w:t xml:space="preserve">Contractor </w:t>
      </w:r>
      <w:r w:rsidRPr="000E7CDD">
        <w:rPr>
          <w:rFonts w:asciiTheme="minorHAnsi" w:hAnsiTheme="minorHAnsi" w:cstheme="minorHAnsi"/>
          <w:sz w:val="20"/>
          <w:szCs w:val="20"/>
        </w:rPr>
        <w:t>shall adhere to all OHS Legal requirements, OHS corporate policies, standards and procedures to which Eskom subscribes and as indicated on the issued SHE specification.</w:t>
      </w:r>
    </w:p>
    <w:p w14:paraId="5F7FFA4B" w14:textId="10CFCD83" w:rsidR="00E378E0" w:rsidRPr="000E7CDD" w:rsidRDefault="00492703" w:rsidP="000E7CDD">
      <w:pPr>
        <w:pStyle w:val="ListParagraph"/>
        <w:numPr>
          <w:ilvl w:val="0"/>
          <w:numId w:val="33"/>
        </w:numPr>
        <w:tabs>
          <w:tab w:val="left" w:pos="1391"/>
          <w:tab w:val="left" w:pos="1393"/>
        </w:tabs>
        <w:spacing w:before="121"/>
        <w:ind w:right="1129"/>
        <w:jc w:val="both"/>
        <w:rPr>
          <w:rFonts w:asciiTheme="minorHAnsi" w:hAnsiTheme="minorHAnsi" w:cstheme="minorHAnsi"/>
          <w:sz w:val="20"/>
          <w:szCs w:val="20"/>
        </w:rPr>
      </w:pPr>
      <w:r w:rsidRPr="000E7CDD">
        <w:rPr>
          <w:rFonts w:asciiTheme="minorHAnsi" w:hAnsiTheme="minorHAnsi" w:cstheme="minorHAnsi"/>
          <w:sz w:val="20"/>
          <w:szCs w:val="20"/>
        </w:rPr>
        <w:t xml:space="preserve">The </w:t>
      </w:r>
      <w:r w:rsidRPr="000E7CDD">
        <w:rPr>
          <w:rFonts w:asciiTheme="minorHAnsi" w:hAnsiTheme="minorHAnsi" w:cstheme="minorHAnsi"/>
          <w:i/>
          <w:sz w:val="20"/>
          <w:szCs w:val="20"/>
        </w:rPr>
        <w:t xml:space="preserve">Contractor </w:t>
      </w:r>
      <w:r w:rsidRPr="000E7CDD">
        <w:rPr>
          <w:rFonts w:asciiTheme="minorHAnsi" w:hAnsiTheme="minorHAnsi" w:cstheme="minorHAnsi"/>
          <w:sz w:val="20"/>
          <w:szCs w:val="20"/>
        </w:rPr>
        <w:t xml:space="preserve">shall, when coming on </w:t>
      </w:r>
      <w:r w:rsidR="005D33F2" w:rsidRPr="000E7CDD">
        <w:rPr>
          <w:rFonts w:asciiTheme="minorHAnsi" w:hAnsiTheme="minorHAnsi" w:cstheme="minorHAnsi"/>
          <w:sz w:val="20"/>
          <w:szCs w:val="20"/>
        </w:rPr>
        <w:t>site,</w:t>
      </w:r>
      <w:r w:rsidRPr="000E7CDD">
        <w:rPr>
          <w:rFonts w:asciiTheme="minorHAnsi" w:hAnsiTheme="minorHAnsi" w:cstheme="minorHAnsi"/>
          <w:sz w:val="20"/>
          <w:szCs w:val="20"/>
        </w:rPr>
        <w:t xml:space="preserve"> abide by the Cardinal Rules.</w:t>
      </w:r>
      <w:r w:rsidRPr="000E7CDD">
        <w:rPr>
          <w:rFonts w:asciiTheme="minorHAnsi" w:hAnsiTheme="minorHAnsi" w:cstheme="minorHAnsi"/>
          <w:spacing w:val="40"/>
          <w:sz w:val="20"/>
          <w:szCs w:val="20"/>
        </w:rPr>
        <w:t xml:space="preserve"> </w:t>
      </w:r>
      <w:r w:rsidRPr="000E7CDD">
        <w:rPr>
          <w:rFonts w:asciiTheme="minorHAnsi" w:hAnsiTheme="minorHAnsi" w:cstheme="minorHAnsi"/>
          <w:sz w:val="20"/>
          <w:szCs w:val="20"/>
        </w:rPr>
        <w:t xml:space="preserve">These will be provided by the </w:t>
      </w:r>
      <w:r w:rsidRPr="000E7CDD">
        <w:rPr>
          <w:rFonts w:asciiTheme="minorHAnsi" w:hAnsiTheme="minorHAnsi" w:cstheme="minorHAnsi"/>
          <w:i/>
          <w:sz w:val="20"/>
          <w:szCs w:val="20"/>
        </w:rPr>
        <w:t xml:space="preserve">Employer </w:t>
      </w:r>
      <w:r w:rsidRPr="000E7CDD">
        <w:rPr>
          <w:rFonts w:asciiTheme="minorHAnsi" w:hAnsiTheme="minorHAnsi" w:cstheme="minorHAnsi"/>
          <w:sz w:val="20"/>
          <w:szCs w:val="20"/>
        </w:rPr>
        <w:t>on the start of the contract.</w:t>
      </w:r>
    </w:p>
    <w:p w14:paraId="5F7FFA4C" w14:textId="0B50DF9C" w:rsidR="00E378E0" w:rsidRPr="000E7CDD" w:rsidRDefault="00492703" w:rsidP="000E7CDD">
      <w:pPr>
        <w:pStyle w:val="ListParagraph"/>
        <w:numPr>
          <w:ilvl w:val="0"/>
          <w:numId w:val="33"/>
        </w:numPr>
        <w:tabs>
          <w:tab w:val="left" w:pos="1393"/>
        </w:tabs>
        <w:ind w:right="1134"/>
        <w:jc w:val="both"/>
        <w:rPr>
          <w:rFonts w:asciiTheme="minorHAnsi" w:hAnsiTheme="minorHAnsi" w:cstheme="minorHAnsi"/>
          <w:sz w:val="20"/>
          <w:szCs w:val="20"/>
        </w:rPr>
      </w:pPr>
      <w:r w:rsidRPr="000E7CDD">
        <w:rPr>
          <w:rFonts w:asciiTheme="minorHAnsi" w:hAnsiTheme="minorHAnsi" w:cstheme="minorHAnsi"/>
          <w:sz w:val="20"/>
          <w:szCs w:val="20"/>
        </w:rPr>
        <w:t xml:space="preserve">The </w:t>
      </w:r>
      <w:r w:rsidRPr="000E7CDD">
        <w:rPr>
          <w:rFonts w:asciiTheme="minorHAnsi" w:hAnsiTheme="minorHAnsi" w:cstheme="minorHAnsi"/>
          <w:i/>
          <w:sz w:val="20"/>
          <w:szCs w:val="20"/>
        </w:rPr>
        <w:t xml:space="preserve">Contractor </w:t>
      </w:r>
      <w:r w:rsidRPr="000E7CDD">
        <w:rPr>
          <w:rFonts w:asciiTheme="minorHAnsi" w:hAnsiTheme="minorHAnsi" w:cstheme="minorHAnsi"/>
          <w:sz w:val="20"/>
          <w:szCs w:val="20"/>
        </w:rPr>
        <w:t xml:space="preserve">shall also abide by the </w:t>
      </w:r>
      <w:r w:rsidR="005D33F2" w:rsidRPr="000E7CDD">
        <w:rPr>
          <w:rFonts w:asciiTheme="minorHAnsi" w:hAnsiTheme="minorHAnsi" w:cstheme="minorHAnsi"/>
          <w:sz w:val="20"/>
          <w:szCs w:val="20"/>
        </w:rPr>
        <w:t>Eskom</w:t>
      </w:r>
      <w:r w:rsidRPr="000E7CDD">
        <w:rPr>
          <w:rFonts w:asciiTheme="minorHAnsi" w:hAnsiTheme="minorHAnsi" w:cstheme="minorHAnsi"/>
          <w:sz w:val="20"/>
          <w:szCs w:val="20"/>
        </w:rPr>
        <w:t xml:space="preserve">’s Safety, Health and Environmental Specifications for Contractors Procedure, , which will also be provided by the </w:t>
      </w:r>
      <w:r w:rsidRPr="000E7CDD">
        <w:rPr>
          <w:rFonts w:asciiTheme="minorHAnsi" w:hAnsiTheme="minorHAnsi" w:cstheme="minorHAnsi"/>
          <w:i/>
          <w:sz w:val="20"/>
          <w:szCs w:val="20"/>
        </w:rPr>
        <w:t>Employer</w:t>
      </w:r>
      <w:r w:rsidRPr="000E7CDD">
        <w:rPr>
          <w:rFonts w:asciiTheme="minorHAnsi" w:hAnsiTheme="minorHAnsi" w:cstheme="minorHAnsi"/>
          <w:sz w:val="20"/>
          <w:szCs w:val="20"/>
        </w:rPr>
        <w:t>.</w:t>
      </w:r>
    </w:p>
    <w:p w14:paraId="5F7FFA4D" w14:textId="389F1CC5" w:rsidR="00E378E0" w:rsidRPr="000E7CDD" w:rsidRDefault="00492703" w:rsidP="000E7CDD">
      <w:pPr>
        <w:pStyle w:val="ListParagraph"/>
        <w:numPr>
          <w:ilvl w:val="0"/>
          <w:numId w:val="33"/>
        </w:numPr>
        <w:tabs>
          <w:tab w:val="left" w:pos="1391"/>
          <w:tab w:val="left" w:pos="1393"/>
        </w:tabs>
        <w:ind w:right="1132"/>
        <w:jc w:val="both"/>
        <w:rPr>
          <w:rFonts w:asciiTheme="minorHAnsi" w:hAnsiTheme="minorHAnsi" w:cstheme="minorHAnsi"/>
          <w:sz w:val="20"/>
          <w:szCs w:val="20"/>
        </w:rPr>
      </w:pPr>
      <w:r w:rsidRPr="000E7CDD">
        <w:rPr>
          <w:rFonts w:asciiTheme="minorHAnsi" w:hAnsiTheme="minorHAnsi" w:cstheme="minorHAnsi"/>
          <w:sz w:val="20"/>
          <w:szCs w:val="20"/>
        </w:rPr>
        <w:t xml:space="preserve">The </w:t>
      </w:r>
      <w:r w:rsidRPr="000E7CDD">
        <w:rPr>
          <w:rFonts w:asciiTheme="minorHAnsi" w:hAnsiTheme="minorHAnsi" w:cstheme="minorHAnsi"/>
          <w:i/>
          <w:sz w:val="20"/>
          <w:szCs w:val="20"/>
        </w:rPr>
        <w:t xml:space="preserve">Contractor </w:t>
      </w:r>
      <w:r w:rsidRPr="000E7CDD">
        <w:rPr>
          <w:rFonts w:asciiTheme="minorHAnsi" w:hAnsiTheme="minorHAnsi" w:cstheme="minorHAnsi"/>
          <w:sz w:val="20"/>
          <w:szCs w:val="20"/>
        </w:rPr>
        <w:t>shall, when coming on site), make use of approved personal protective clothing such as overalls, safety shoes, safety hat, safety goggles, dust</w:t>
      </w:r>
      <w:r w:rsidRPr="000E7CDD">
        <w:rPr>
          <w:rFonts w:asciiTheme="minorHAnsi" w:hAnsiTheme="minorHAnsi" w:cstheme="minorHAnsi"/>
          <w:spacing w:val="80"/>
          <w:sz w:val="20"/>
          <w:szCs w:val="20"/>
        </w:rPr>
        <w:t xml:space="preserve"> </w:t>
      </w:r>
      <w:r w:rsidRPr="000E7CDD">
        <w:rPr>
          <w:rFonts w:asciiTheme="minorHAnsi" w:hAnsiTheme="minorHAnsi" w:cstheme="minorHAnsi"/>
          <w:sz w:val="20"/>
          <w:szCs w:val="20"/>
        </w:rPr>
        <w:t>mask and gloves when necessary.</w:t>
      </w:r>
    </w:p>
    <w:p w14:paraId="5F7FFA4E" w14:textId="77BCB542" w:rsidR="00E378E0" w:rsidRPr="000E7CDD" w:rsidRDefault="00492703" w:rsidP="000E7CDD">
      <w:pPr>
        <w:pStyle w:val="ListParagraph"/>
        <w:numPr>
          <w:ilvl w:val="0"/>
          <w:numId w:val="33"/>
        </w:numPr>
        <w:tabs>
          <w:tab w:val="left" w:pos="1391"/>
          <w:tab w:val="left" w:pos="1393"/>
        </w:tabs>
        <w:spacing w:before="1"/>
        <w:ind w:right="1130"/>
        <w:jc w:val="both"/>
        <w:rPr>
          <w:rFonts w:asciiTheme="minorHAnsi" w:hAnsiTheme="minorHAnsi" w:cstheme="minorHAnsi"/>
          <w:sz w:val="20"/>
          <w:szCs w:val="20"/>
        </w:rPr>
      </w:pPr>
      <w:r w:rsidRPr="000E7CDD">
        <w:rPr>
          <w:rFonts w:asciiTheme="minorHAnsi" w:hAnsiTheme="minorHAnsi" w:cstheme="minorHAnsi"/>
          <w:sz w:val="20"/>
          <w:szCs w:val="20"/>
        </w:rPr>
        <w:t xml:space="preserve">The </w:t>
      </w:r>
      <w:r w:rsidRPr="000E7CDD">
        <w:rPr>
          <w:rFonts w:asciiTheme="minorHAnsi" w:hAnsiTheme="minorHAnsi" w:cstheme="minorHAnsi"/>
          <w:i/>
          <w:sz w:val="20"/>
          <w:szCs w:val="20"/>
        </w:rPr>
        <w:t xml:space="preserve">Employer </w:t>
      </w:r>
      <w:r w:rsidRPr="000E7CDD">
        <w:rPr>
          <w:rFonts w:asciiTheme="minorHAnsi" w:hAnsiTheme="minorHAnsi" w:cstheme="minorHAnsi"/>
          <w:sz w:val="20"/>
          <w:szCs w:val="20"/>
        </w:rPr>
        <w:t>follows an accident prevention policy that includes the investigation of all</w:t>
      </w:r>
      <w:r w:rsidRPr="000E7CDD">
        <w:rPr>
          <w:rFonts w:asciiTheme="minorHAnsi" w:hAnsiTheme="minorHAnsi" w:cstheme="minorHAnsi"/>
          <w:spacing w:val="40"/>
          <w:sz w:val="20"/>
          <w:szCs w:val="20"/>
        </w:rPr>
        <w:t xml:space="preserve"> </w:t>
      </w:r>
      <w:r w:rsidRPr="000E7CDD">
        <w:rPr>
          <w:rFonts w:asciiTheme="minorHAnsi" w:hAnsiTheme="minorHAnsi" w:cstheme="minorHAnsi"/>
          <w:sz w:val="20"/>
          <w:szCs w:val="20"/>
        </w:rPr>
        <w:t>accidents involving personnel and property.</w:t>
      </w:r>
      <w:r w:rsidRPr="000E7CDD">
        <w:rPr>
          <w:rFonts w:asciiTheme="minorHAnsi" w:hAnsiTheme="minorHAnsi" w:cstheme="minorHAnsi"/>
          <w:spacing w:val="40"/>
          <w:sz w:val="20"/>
          <w:szCs w:val="20"/>
        </w:rPr>
        <w:t xml:space="preserve"> </w:t>
      </w:r>
      <w:r w:rsidRPr="000E7CDD">
        <w:rPr>
          <w:rFonts w:asciiTheme="minorHAnsi" w:hAnsiTheme="minorHAnsi" w:cstheme="minorHAnsi"/>
          <w:sz w:val="20"/>
          <w:szCs w:val="20"/>
        </w:rPr>
        <w:t>This is done with the intention of introducing control measures to prevent a recurrence of the same incidents.</w:t>
      </w:r>
      <w:r w:rsidRPr="000E7CDD">
        <w:rPr>
          <w:rFonts w:asciiTheme="minorHAnsi" w:hAnsiTheme="minorHAnsi" w:cstheme="minorHAnsi"/>
          <w:spacing w:val="40"/>
          <w:sz w:val="20"/>
          <w:szCs w:val="20"/>
        </w:rPr>
        <w:t xml:space="preserve"> </w:t>
      </w:r>
      <w:r w:rsidRPr="000E7CDD">
        <w:rPr>
          <w:rFonts w:asciiTheme="minorHAnsi" w:hAnsiTheme="minorHAnsi" w:cstheme="minorHAnsi"/>
          <w:sz w:val="20"/>
          <w:szCs w:val="20"/>
        </w:rPr>
        <w:t xml:space="preserve">The </w:t>
      </w:r>
      <w:r w:rsidRPr="000E7CDD">
        <w:rPr>
          <w:rFonts w:asciiTheme="minorHAnsi" w:hAnsiTheme="minorHAnsi" w:cstheme="minorHAnsi"/>
          <w:i/>
          <w:sz w:val="20"/>
          <w:szCs w:val="20"/>
        </w:rPr>
        <w:t xml:space="preserve">Contractor </w:t>
      </w:r>
      <w:r w:rsidRPr="000E7CDD">
        <w:rPr>
          <w:rFonts w:asciiTheme="minorHAnsi" w:hAnsiTheme="minorHAnsi" w:cstheme="minorHAnsi"/>
          <w:sz w:val="20"/>
          <w:szCs w:val="20"/>
        </w:rPr>
        <w:t>is expected to fully co- operate to achieve this objective.</w:t>
      </w:r>
      <w:r w:rsidRPr="000E7CDD">
        <w:rPr>
          <w:rFonts w:asciiTheme="minorHAnsi" w:hAnsiTheme="minorHAnsi" w:cstheme="minorHAnsi"/>
          <w:spacing w:val="40"/>
          <w:sz w:val="20"/>
          <w:szCs w:val="20"/>
        </w:rPr>
        <w:t xml:space="preserve"> </w:t>
      </w:r>
      <w:r w:rsidRPr="000E7CDD">
        <w:rPr>
          <w:rFonts w:asciiTheme="minorHAnsi" w:hAnsiTheme="minorHAnsi" w:cstheme="minorHAnsi"/>
          <w:sz w:val="20"/>
          <w:szCs w:val="20"/>
        </w:rPr>
        <w:t xml:space="preserve">The </w:t>
      </w:r>
      <w:r w:rsidRPr="000E7CDD">
        <w:rPr>
          <w:rFonts w:asciiTheme="minorHAnsi" w:hAnsiTheme="minorHAnsi" w:cstheme="minorHAnsi"/>
          <w:i/>
          <w:sz w:val="20"/>
          <w:szCs w:val="20"/>
        </w:rPr>
        <w:t xml:space="preserve">Contractor </w:t>
      </w:r>
      <w:r w:rsidRPr="000E7CDD">
        <w:rPr>
          <w:rFonts w:asciiTheme="minorHAnsi" w:hAnsiTheme="minorHAnsi" w:cstheme="minorHAnsi"/>
          <w:sz w:val="20"/>
          <w:szCs w:val="20"/>
        </w:rPr>
        <w:t xml:space="preserve">will report any incident and accidents to </w:t>
      </w:r>
      <w:r w:rsidR="005D33F2" w:rsidRPr="000E7CDD">
        <w:rPr>
          <w:rFonts w:asciiTheme="minorHAnsi" w:hAnsiTheme="minorHAnsi" w:cstheme="minorHAnsi"/>
          <w:sz w:val="20"/>
          <w:szCs w:val="20"/>
        </w:rPr>
        <w:t>Project Manager</w:t>
      </w:r>
      <w:r w:rsidRPr="000E7CDD">
        <w:rPr>
          <w:rFonts w:asciiTheme="minorHAnsi" w:hAnsiTheme="minorHAnsi" w:cstheme="minorHAnsi"/>
          <w:sz w:val="20"/>
          <w:szCs w:val="20"/>
        </w:rPr>
        <w:t xml:space="preserve"> within 24 hours.</w:t>
      </w:r>
      <w:r w:rsidRPr="000E7CDD">
        <w:rPr>
          <w:rFonts w:asciiTheme="minorHAnsi" w:hAnsiTheme="minorHAnsi" w:cstheme="minorHAnsi"/>
          <w:spacing w:val="40"/>
          <w:sz w:val="20"/>
          <w:szCs w:val="20"/>
        </w:rPr>
        <w:t xml:space="preserve"> </w:t>
      </w:r>
      <w:r w:rsidRPr="000E7CDD">
        <w:rPr>
          <w:rFonts w:asciiTheme="minorHAnsi" w:hAnsiTheme="minorHAnsi" w:cstheme="minorHAnsi"/>
          <w:sz w:val="20"/>
          <w:szCs w:val="20"/>
        </w:rPr>
        <w:t xml:space="preserve">This report does not relieve the </w:t>
      </w:r>
      <w:r w:rsidRPr="000E7CDD">
        <w:rPr>
          <w:rFonts w:asciiTheme="minorHAnsi" w:hAnsiTheme="minorHAnsi" w:cstheme="minorHAnsi"/>
          <w:i/>
          <w:sz w:val="20"/>
          <w:szCs w:val="20"/>
        </w:rPr>
        <w:t xml:space="preserve">Consultant </w:t>
      </w:r>
      <w:r w:rsidRPr="000E7CDD">
        <w:rPr>
          <w:rFonts w:asciiTheme="minorHAnsi" w:hAnsiTheme="minorHAnsi" w:cstheme="minorHAnsi"/>
          <w:sz w:val="20"/>
          <w:szCs w:val="20"/>
        </w:rPr>
        <w:t xml:space="preserve">of his legal obligation to report certain incidents to the Department of </w:t>
      </w:r>
      <w:proofErr w:type="spellStart"/>
      <w:r w:rsidRPr="000E7CDD">
        <w:rPr>
          <w:rFonts w:asciiTheme="minorHAnsi" w:hAnsiTheme="minorHAnsi" w:cstheme="minorHAnsi"/>
          <w:sz w:val="20"/>
          <w:szCs w:val="20"/>
        </w:rPr>
        <w:t>Labour</w:t>
      </w:r>
      <w:proofErr w:type="spellEnd"/>
      <w:r w:rsidRPr="000E7CDD">
        <w:rPr>
          <w:rFonts w:asciiTheme="minorHAnsi" w:hAnsiTheme="minorHAnsi" w:cstheme="minorHAnsi"/>
          <w:sz w:val="20"/>
          <w:szCs w:val="20"/>
        </w:rPr>
        <w:t>, or to keep records in terms of the Occupational Health and Safety Act, and Compensation for Occupational Injuries and Diseases Act.</w:t>
      </w:r>
    </w:p>
    <w:p w14:paraId="5F7FFA4F" w14:textId="77777777" w:rsidR="00E378E0" w:rsidRPr="000E7CDD" w:rsidRDefault="00492703" w:rsidP="000E7CDD">
      <w:pPr>
        <w:pStyle w:val="ListParagraph"/>
        <w:numPr>
          <w:ilvl w:val="0"/>
          <w:numId w:val="33"/>
        </w:numPr>
        <w:tabs>
          <w:tab w:val="left" w:pos="1391"/>
          <w:tab w:val="left" w:pos="1393"/>
        </w:tabs>
        <w:ind w:right="1132"/>
        <w:jc w:val="both"/>
        <w:rPr>
          <w:rFonts w:asciiTheme="minorHAnsi" w:hAnsiTheme="minorHAnsi" w:cstheme="minorHAnsi"/>
          <w:sz w:val="20"/>
          <w:szCs w:val="20"/>
        </w:rPr>
      </w:pPr>
      <w:r w:rsidRPr="000E7CDD">
        <w:rPr>
          <w:rFonts w:asciiTheme="minorHAnsi" w:hAnsiTheme="minorHAnsi" w:cstheme="minorHAnsi"/>
          <w:sz w:val="20"/>
          <w:szCs w:val="20"/>
        </w:rPr>
        <w:t>The</w:t>
      </w:r>
      <w:r w:rsidRPr="000E7CDD">
        <w:rPr>
          <w:rFonts w:asciiTheme="minorHAnsi" w:hAnsiTheme="minorHAnsi" w:cstheme="minorHAnsi"/>
          <w:spacing w:val="-1"/>
          <w:sz w:val="20"/>
          <w:szCs w:val="20"/>
        </w:rPr>
        <w:t xml:space="preserve"> </w:t>
      </w:r>
      <w:r w:rsidRPr="000E7CDD">
        <w:rPr>
          <w:rFonts w:asciiTheme="minorHAnsi" w:hAnsiTheme="minorHAnsi" w:cstheme="minorHAnsi"/>
          <w:i/>
          <w:sz w:val="20"/>
          <w:szCs w:val="20"/>
        </w:rPr>
        <w:t xml:space="preserve">Contractor </w:t>
      </w:r>
      <w:r w:rsidRPr="000E7CDD">
        <w:rPr>
          <w:rFonts w:asciiTheme="minorHAnsi" w:hAnsiTheme="minorHAnsi" w:cstheme="minorHAnsi"/>
          <w:sz w:val="20"/>
          <w:szCs w:val="20"/>
        </w:rPr>
        <w:t>implements a</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safety plan</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and maintains the</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safety system until the</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completion of the whole of the works.</w:t>
      </w:r>
      <w:r w:rsidRPr="000E7CDD">
        <w:rPr>
          <w:rFonts w:asciiTheme="minorHAnsi" w:hAnsiTheme="minorHAnsi" w:cstheme="minorHAnsi"/>
          <w:spacing w:val="40"/>
          <w:sz w:val="20"/>
          <w:szCs w:val="20"/>
        </w:rPr>
        <w:t xml:space="preserve"> </w:t>
      </w:r>
      <w:r w:rsidRPr="000E7CDD">
        <w:rPr>
          <w:rFonts w:asciiTheme="minorHAnsi" w:hAnsiTheme="minorHAnsi" w:cstheme="minorHAnsi"/>
          <w:sz w:val="20"/>
          <w:szCs w:val="20"/>
        </w:rPr>
        <w:t>The plan, will as a minimum, contain PPE information, written safe work procedures, job specific risk assessments, safety meetings, etc.</w:t>
      </w:r>
      <w:r w:rsidRPr="000E7CDD">
        <w:rPr>
          <w:rFonts w:asciiTheme="minorHAnsi" w:hAnsiTheme="minorHAnsi" w:cstheme="minorHAnsi"/>
          <w:spacing w:val="40"/>
          <w:sz w:val="20"/>
          <w:szCs w:val="20"/>
        </w:rPr>
        <w:t xml:space="preserve"> </w:t>
      </w:r>
      <w:r w:rsidRPr="000E7CDD">
        <w:rPr>
          <w:rFonts w:asciiTheme="minorHAnsi" w:hAnsiTheme="minorHAnsi" w:cstheme="minorHAnsi"/>
          <w:sz w:val="20"/>
          <w:szCs w:val="20"/>
        </w:rPr>
        <w:t xml:space="preserve">The plan will be to the </w:t>
      </w:r>
      <w:r w:rsidRPr="000E7CDD">
        <w:rPr>
          <w:rFonts w:asciiTheme="minorHAnsi" w:hAnsiTheme="minorHAnsi" w:cstheme="minorHAnsi"/>
          <w:i/>
          <w:sz w:val="20"/>
          <w:szCs w:val="20"/>
        </w:rPr>
        <w:t>Employer</w:t>
      </w:r>
      <w:r w:rsidRPr="000E7CDD">
        <w:rPr>
          <w:rFonts w:asciiTheme="minorHAnsi" w:hAnsiTheme="minorHAnsi" w:cstheme="minorHAnsi"/>
          <w:sz w:val="20"/>
          <w:szCs w:val="20"/>
        </w:rPr>
        <w:t>’s satisfaction and will be accepted prior to the commencement of any work.</w:t>
      </w:r>
    </w:p>
    <w:p w14:paraId="5F7FFA50" w14:textId="77777777" w:rsidR="00E378E0" w:rsidRPr="000E7CDD" w:rsidRDefault="00492703" w:rsidP="000E7CDD">
      <w:pPr>
        <w:pStyle w:val="ListParagraph"/>
        <w:numPr>
          <w:ilvl w:val="0"/>
          <w:numId w:val="33"/>
        </w:numPr>
        <w:tabs>
          <w:tab w:val="left" w:pos="1391"/>
          <w:tab w:val="left" w:pos="1393"/>
        </w:tabs>
        <w:ind w:right="1134"/>
        <w:jc w:val="both"/>
        <w:rPr>
          <w:rFonts w:asciiTheme="minorHAnsi" w:hAnsiTheme="minorHAnsi" w:cstheme="minorHAnsi"/>
          <w:sz w:val="20"/>
          <w:szCs w:val="20"/>
        </w:rPr>
      </w:pPr>
      <w:r w:rsidRPr="000E7CDD">
        <w:rPr>
          <w:rFonts w:asciiTheme="minorHAnsi" w:hAnsiTheme="minorHAnsi" w:cstheme="minorHAnsi"/>
          <w:sz w:val="20"/>
          <w:szCs w:val="20"/>
        </w:rPr>
        <w:t xml:space="preserve">The </w:t>
      </w:r>
      <w:r w:rsidRPr="000E7CDD">
        <w:rPr>
          <w:rFonts w:asciiTheme="minorHAnsi" w:hAnsiTheme="minorHAnsi" w:cstheme="minorHAnsi"/>
          <w:i/>
          <w:sz w:val="20"/>
          <w:szCs w:val="20"/>
        </w:rPr>
        <w:t xml:space="preserve">Contractor </w:t>
      </w:r>
      <w:r w:rsidRPr="000E7CDD">
        <w:rPr>
          <w:rFonts w:asciiTheme="minorHAnsi" w:hAnsiTheme="minorHAnsi" w:cstheme="minorHAnsi"/>
          <w:sz w:val="20"/>
          <w:szCs w:val="20"/>
        </w:rPr>
        <w:t xml:space="preserve">will be subject to periodic audits by the </w:t>
      </w:r>
      <w:r w:rsidRPr="000E7CDD">
        <w:rPr>
          <w:rFonts w:asciiTheme="minorHAnsi" w:hAnsiTheme="minorHAnsi" w:cstheme="minorHAnsi"/>
          <w:i/>
          <w:sz w:val="20"/>
          <w:szCs w:val="20"/>
        </w:rPr>
        <w:t xml:space="preserve">Employer </w:t>
      </w:r>
      <w:r w:rsidRPr="000E7CDD">
        <w:rPr>
          <w:rFonts w:asciiTheme="minorHAnsi" w:hAnsiTheme="minorHAnsi" w:cstheme="minorHAnsi"/>
          <w:sz w:val="20"/>
          <w:szCs w:val="20"/>
        </w:rPr>
        <w:t>in order to ensure compliance with the plan.</w:t>
      </w:r>
      <w:r w:rsidRPr="000E7CDD">
        <w:rPr>
          <w:rFonts w:asciiTheme="minorHAnsi" w:hAnsiTheme="minorHAnsi" w:cstheme="minorHAnsi"/>
          <w:spacing w:val="40"/>
          <w:sz w:val="20"/>
          <w:szCs w:val="20"/>
        </w:rPr>
        <w:t xml:space="preserve"> </w:t>
      </w:r>
      <w:r w:rsidRPr="000E7CDD">
        <w:rPr>
          <w:rFonts w:asciiTheme="minorHAnsi" w:hAnsiTheme="minorHAnsi" w:cstheme="minorHAnsi"/>
          <w:sz w:val="20"/>
          <w:szCs w:val="20"/>
        </w:rPr>
        <w:t xml:space="preserve">Any deviations will be corrected to the </w:t>
      </w:r>
      <w:r w:rsidRPr="000E7CDD">
        <w:rPr>
          <w:rFonts w:asciiTheme="minorHAnsi" w:hAnsiTheme="minorHAnsi" w:cstheme="minorHAnsi"/>
          <w:i/>
          <w:sz w:val="20"/>
          <w:szCs w:val="20"/>
        </w:rPr>
        <w:t>Employer</w:t>
      </w:r>
      <w:r w:rsidRPr="000E7CDD">
        <w:rPr>
          <w:rFonts w:asciiTheme="minorHAnsi" w:hAnsiTheme="minorHAnsi" w:cstheme="minorHAnsi"/>
          <w:sz w:val="20"/>
          <w:szCs w:val="20"/>
        </w:rPr>
        <w:t>’s satisfaction.</w:t>
      </w:r>
    </w:p>
    <w:p w14:paraId="5F7FFA51" w14:textId="77777777" w:rsidR="00E378E0" w:rsidRPr="000E7CDD" w:rsidRDefault="00492703" w:rsidP="000E7CDD">
      <w:pPr>
        <w:pStyle w:val="ListParagraph"/>
        <w:numPr>
          <w:ilvl w:val="0"/>
          <w:numId w:val="33"/>
        </w:numPr>
        <w:tabs>
          <w:tab w:val="left" w:pos="1391"/>
          <w:tab w:val="left" w:pos="1393"/>
        </w:tabs>
        <w:ind w:right="1131"/>
        <w:jc w:val="both"/>
        <w:rPr>
          <w:rFonts w:asciiTheme="minorHAnsi" w:hAnsiTheme="minorHAnsi" w:cstheme="minorHAnsi"/>
          <w:sz w:val="20"/>
          <w:szCs w:val="20"/>
        </w:rPr>
      </w:pPr>
      <w:r w:rsidRPr="000E7CDD">
        <w:rPr>
          <w:rFonts w:asciiTheme="minorHAnsi" w:hAnsiTheme="minorHAnsi" w:cstheme="minorHAnsi"/>
          <w:sz w:val="20"/>
          <w:szCs w:val="20"/>
        </w:rPr>
        <w:t xml:space="preserve">The </w:t>
      </w:r>
      <w:r w:rsidRPr="000E7CDD">
        <w:rPr>
          <w:rFonts w:asciiTheme="minorHAnsi" w:hAnsiTheme="minorHAnsi" w:cstheme="minorHAnsi"/>
          <w:i/>
          <w:sz w:val="20"/>
          <w:szCs w:val="20"/>
        </w:rPr>
        <w:t xml:space="preserve">Service Manager </w:t>
      </w:r>
      <w:r w:rsidRPr="000E7CDD">
        <w:rPr>
          <w:rFonts w:asciiTheme="minorHAnsi" w:hAnsiTheme="minorHAnsi" w:cstheme="minorHAnsi"/>
          <w:sz w:val="20"/>
          <w:szCs w:val="20"/>
        </w:rPr>
        <w:t xml:space="preserve">has the right to stop the </w:t>
      </w:r>
      <w:r w:rsidRPr="000E7CDD">
        <w:rPr>
          <w:rFonts w:asciiTheme="minorHAnsi" w:hAnsiTheme="minorHAnsi" w:cstheme="minorHAnsi"/>
          <w:i/>
          <w:sz w:val="20"/>
          <w:szCs w:val="20"/>
        </w:rPr>
        <w:t>Contractor</w:t>
      </w:r>
      <w:r w:rsidRPr="000E7CDD">
        <w:rPr>
          <w:rFonts w:asciiTheme="minorHAnsi" w:hAnsiTheme="minorHAnsi" w:cstheme="minorHAnsi"/>
          <w:sz w:val="20"/>
          <w:szCs w:val="20"/>
        </w:rPr>
        <w:t>'s work activities which, in the opinion</w:t>
      </w:r>
      <w:r w:rsidRPr="000E7CDD">
        <w:rPr>
          <w:rFonts w:asciiTheme="minorHAnsi" w:hAnsiTheme="minorHAnsi" w:cstheme="minorHAnsi"/>
          <w:spacing w:val="40"/>
          <w:sz w:val="20"/>
          <w:szCs w:val="20"/>
        </w:rPr>
        <w:t xml:space="preserve"> </w:t>
      </w:r>
      <w:r w:rsidRPr="000E7CDD">
        <w:rPr>
          <w:rFonts w:asciiTheme="minorHAnsi" w:hAnsiTheme="minorHAnsi" w:cstheme="minorHAnsi"/>
          <w:sz w:val="20"/>
          <w:szCs w:val="20"/>
        </w:rPr>
        <w:t xml:space="preserve">of </w:t>
      </w:r>
      <w:r w:rsidRPr="000E7CDD">
        <w:rPr>
          <w:rFonts w:asciiTheme="minorHAnsi" w:hAnsiTheme="minorHAnsi" w:cstheme="minorHAnsi"/>
          <w:i/>
          <w:sz w:val="20"/>
          <w:szCs w:val="20"/>
        </w:rPr>
        <w:t>Service Manager</w:t>
      </w:r>
      <w:r w:rsidRPr="000E7CDD">
        <w:rPr>
          <w:rFonts w:asciiTheme="minorHAnsi" w:hAnsiTheme="minorHAnsi" w:cstheme="minorHAnsi"/>
          <w:sz w:val="20"/>
          <w:szCs w:val="20"/>
        </w:rPr>
        <w:t>, is un-safe.</w:t>
      </w:r>
      <w:r w:rsidRPr="000E7CDD">
        <w:rPr>
          <w:rFonts w:asciiTheme="minorHAnsi" w:hAnsiTheme="minorHAnsi" w:cstheme="minorHAnsi"/>
          <w:spacing w:val="40"/>
          <w:sz w:val="20"/>
          <w:szCs w:val="20"/>
        </w:rPr>
        <w:t xml:space="preserve"> </w:t>
      </w:r>
      <w:r w:rsidRPr="000E7CDD">
        <w:rPr>
          <w:rFonts w:asciiTheme="minorHAnsi" w:hAnsiTheme="minorHAnsi" w:cstheme="minorHAnsi"/>
          <w:sz w:val="20"/>
          <w:szCs w:val="20"/>
        </w:rPr>
        <w:t xml:space="preserve">The </w:t>
      </w:r>
      <w:r w:rsidRPr="000E7CDD">
        <w:rPr>
          <w:rFonts w:asciiTheme="minorHAnsi" w:hAnsiTheme="minorHAnsi" w:cstheme="minorHAnsi"/>
          <w:i/>
          <w:sz w:val="20"/>
          <w:szCs w:val="20"/>
        </w:rPr>
        <w:t xml:space="preserve">Contractor </w:t>
      </w:r>
      <w:r w:rsidRPr="000E7CDD">
        <w:rPr>
          <w:rFonts w:asciiTheme="minorHAnsi" w:hAnsiTheme="minorHAnsi" w:cstheme="minorHAnsi"/>
          <w:sz w:val="20"/>
          <w:szCs w:val="20"/>
        </w:rPr>
        <w:t xml:space="preserve">may only continue with work activities when all safety deficiencies have been corrected to the </w:t>
      </w:r>
      <w:r w:rsidRPr="000E7CDD">
        <w:rPr>
          <w:rFonts w:asciiTheme="minorHAnsi" w:hAnsiTheme="minorHAnsi" w:cstheme="minorHAnsi"/>
          <w:i/>
          <w:sz w:val="20"/>
          <w:szCs w:val="20"/>
        </w:rPr>
        <w:t xml:space="preserve">Service Manager’s </w:t>
      </w:r>
      <w:r w:rsidRPr="000E7CDD">
        <w:rPr>
          <w:rFonts w:asciiTheme="minorHAnsi" w:hAnsiTheme="minorHAnsi" w:cstheme="minorHAnsi"/>
          <w:sz w:val="20"/>
          <w:szCs w:val="20"/>
        </w:rPr>
        <w:t>satisfaction.</w:t>
      </w:r>
      <w:r w:rsidRPr="000E7CDD">
        <w:rPr>
          <w:rFonts w:asciiTheme="minorHAnsi" w:hAnsiTheme="minorHAnsi" w:cstheme="minorHAnsi"/>
          <w:spacing w:val="40"/>
          <w:sz w:val="20"/>
          <w:szCs w:val="20"/>
        </w:rPr>
        <w:t xml:space="preserve"> </w:t>
      </w:r>
      <w:r w:rsidRPr="000E7CDD">
        <w:rPr>
          <w:rFonts w:asciiTheme="minorHAnsi" w:hAnsiTheme="minorHAnsi" w:cstheme="minorHAnsi"/>
          <w:sz w:val="20"/>
          <w:szCs w:val="20"/>
        </w:rPr>
        <w:t xml:space="preserve">The </w:t>
      </w:r>
      <w:r w:rsidRPr="000E7CDD">
        <w:rPr>
          <w:rFonts w:asciiTheme="minorHAnsi" w:hAnsiTheme="minorHAnsi" w:cstheme="minorHAnsi"/>
          <w:i/>
          <w:sz w:val="20"/>
          <w:szCs w:val="20"/>
        </w:rPr>
        <w:t xml:space="preserve">Contractor </w:t>
      </w:r>
      <w:r w:rsidRPr="000E7CDD">
        <w:rPr>
          <w:rFonts w:asciiTheme="minorHAnsi" w:hAnsiTheme="minorHAnsi" w:cstheme="minorHAnsi"/>
          <w:sz w:val="20"/>
          <w:szCs w:val="20"/>
        </w:rPr>
        <w:t xml:space="preserve">shall have no claim against the </w:t>
      </w:r>
      <w:r w:rsidRPr="000E7CDD">
        <w:rPr>
          <w:rFonts w:asciiTheme="minorHAnsi" w:hAnsiTheme="minorHAnsi" w:cstheme="minorHAnsi"/>
          <w:i/>
          <w:sz w:val="20"/>
          <w:szCs w:val="20"/>
        </w:rPr>
        <w:t xml:space="preserve">Employer </w:t>
      </w:r>
      <w:r w:rsidRPr="000E7CDD">
        <w:rPr>
          <w:rFonts w:asciiTheme="minorHAnsi" w:hAnsiTheme="minorHAnsi" w:cstheme="minorHAnsi"/>
          <w:sz w:val="20"/>
          <w:szCs w:val="20"/>
        </w:rPr>
        <w:t>in respect of delay due to the above.</w:t>
      </w:r>
    </w:p>
    <w:p w14:paraId="5F7FFA52" w14:textId="77777777" w:rsidR="00E378E0" w:rsidRPr="000E7CDD" w:rsidRDefault="00E378E0" w:rsidP="000E7CDD">
      <w:pPr>
        <w:jc w:val="both"/>
        <w:rPr>
          <w:rFonts w:asciiTheme="minorHAnsi" w:hAnsiTheme="minorHAnsi" w:cstheme="minorHAnsi"/>
          <w:sz w:val="20"/>
          <w:szCs w:val="20"/>
        </w:rPr>
        <w:sectPr w:rsidR="00E378E0" w:rsidRPr="000E7CDD">
          <w:pgSz w:w="11910" w:h="16840"/>
          <w:pgMar w:top="1060" w:right="0" w:bottom="960" w:left="820" w:header="714" w:footer="774" w:gutter="0"/>
          <w:cols w:space="720"/>
        </w:sectPr>
      </w:pPr>
    </w:p>
    <w:p w14:paraId="5F7FFA53" w14:textId="77777777" w:rsidR="00E378E0" w:rsidRPr="000E7CDD" w:rsidRDefault="00E378E0" w:rsidP="000E7CDD">
      <w:pPr>
        <w:pStyle w:val="BodyText"/>
        <w:jc w:val="both"/>
        <w:rPr>
          <w:rFonts w:asciiTheme="minorHAnsi" w:hAnsiTheme="minorHAnsi" w:cstheme="minorHAnsi"/>
        </w:rPr>
      </w:pPr>
    </w:p>
    <w:p w14:paraId="5F7FFA54" w14:textId="77777777" w:rsidR="00E378E0" w:rsidRPr="000E7CDD" w:rsidRDefault="00E378E0" w:rsidP="000E7CDD">
      <w:pPr>
        <w:pStyle w:val="BodyText"/>
        <w:jc w:val="both"/>
        <w:rPr>
          <w:rFonts w:asciiTheme="minorHAnsi" w:hAnsiTheme="minorHAnsi" w:cstheme="minorHAnsi"/>
        </w:rPr>
      </w:pPr>
    </w:p>
    <w:p w14:paraId="5F7FFA55" w14:textId="77777777" w:rsidR="00E378E0" w:rsidRPr="000E7CDD" w:rsidRDefault="00E378E0" w:rsidP="000E7CDD">
      <w:pPr>
        <w:pStyle w:val="BodyText"/>
        <w:spacing w:before="91"/>
        <w:jc w:val="both"/>
        <w:rPr>
          <w:rFonts w:asciiTheme="minorHAnsi" w:hAnsiTheme="minorHAnsi" w:cstheme="minorHAnsi"/>
        </w:rPr>
      </w:pPr>
    </w:p>
    <w:p w14:paraId="5F7FFA56" w14:textId="6C207290" w:rsidR="00E378E0" w:rsidRPr="000E7CDD" w:rsidRDefault="00492703" w:rsidP="00CD5468">
      <w:pPr>
        <w:pStyle w:val="Heading3"/>
        <w:numPr>
          <w:ilvl w:val="0"/>
          <w:numId w:val="67"/>
        </w:numPr>
        <w:jc w:val="both"/>
        <w:rPr>
          <w:rFonts w:asciiTheme="minorHAnsi" w:hAnsiTheme="minorHAnsi" w:cstheme="minorHAnsi"/>
          <w:sz w:val="20"/>
          <w:szCs w:val="20"/>
        </w:rPr>
      </w:pPr>
      <w:bookmarkStart w:id="63" w:name="_Toc171420474"/>
      <w:r w:rsidRPr="000E7CDD">
        <w:rPr>
          <w:rFonts w:asciiTheme="minorHAnsi" w:hAnsiTheme="minorHAnsi" w:cstheme="minorHAnsi"/>
          <w:sz w:val="20"/>
          <w:szCs w:val="20"/>
        </w:rPr>
        <w:t>Environmental</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constraints</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and</w:t>
      </w:r>
      <w:r w:rsidRPr="000E7CDD">
        <w:rPr>
          <w:rFonts w:asciiTheme="minorHAnsi" w:hAnsiTheme="minorHAnsi" w:cstheme="minorHAnsi"/>
          <w:spacing w:val="-3"/>
          <w:sz w:val="20"/>
          <w:szCs w:val="20"/>
        </w:rPr>
        <w:t xml:space="preserve"> </w:t>
      </w:r>
      <w:r w:rsidRPr="000E7CDD">
        <w:rPr>
          <w:rFonts w:asciiTheme="minorHAnsi" w:hAnsiTheme="minorHAnsi" w:cstheme="minorHAnsi"/>
          <w:spacing w:val="-2"/>
          <w:sz w:val="20"/>
          <w:szCs w:val="20"/>
        </w:rPr>
        <w:t>management</w:t>
      </w:r>
      <w:bookmarkEnd w:id="63"/>
    </w:p>
    <w:p w14:paraId="5F7FFA57" w14:textId="02C93E4F" w:rsidR="00E378E0" w:rsidRPr="000E7CDD" w:rsidRDefault="00492703" w:rsidP="000E7CDD">
      <w:pPr>
        <w:pStyle w:val="ListParagraph"/>
        <w:numPr>
          <w:ilvl w:val="0"/>
          <w:numId w:val="32"/>
        </w:numPr>
        <w:tabs>
          <w:tab w:val="left" w:pos="1031"/>
          <w:tab w:val="left" w:pos="1033"/>
        </w:tabs>
        <w:spacing w:before="120"/>
        <w:ind w:right="1134"/>
        <w:jc w:val="both"/>
        <w:rPr>
          <w:rFonts w:asciiTheme="minorHAnsi" w:hAnsiTheme="minorHAnsi" w:cstheme="minorHAnsi"/>
          <w:sz w:val="20"/>
          <w:szCs w:val="20"/>
        </w:rPr>
      </w:pPr>
      <w:r w:rsidRPr="000E7CDD">
        <w:rPr>
          <w:rFonts w:asciiTheme="minorHAnsi" w:hAnsiTheme="minorHAnsi" w:cstheme="minorHAnsi"/>
          <w:sz w:val="20"/>
          <w:szCs w:val="20"/>
        </w:rPr>
        <w:t xml:space="preserve">The </w:t>
      </w:r>
      <w:r w:rsidRPr="000E7CDD">
        <w:rPr>
          <w:rFonts w:asciiTheme="minorHAnsi" w:hAnsiTheme="minorHAnsi" w:cstheme="minorHAnsi"/>
          <w:i/>
          <w:sz w:val="20"/>
          <w:szCs w:val="20"/>
        </w:rPr>
        <w:t xml:space="preserve">Contractor </w:t>
      </w:r>
      <w:r w:rsidRPr="000E7CDD">
        <w:rPr>
          <w:rFonts w:asciiTheme="minorHAnsi" w:hAnsiTheme="minorHAnsi" w:cstheme="minorHAnsi"/>
          <w:sz w:val="20"/>
          <w:szCs w:val="20"/>
        </w:rPr>
        <w:t>shall comply with</w:t>
      </w:r>
      <w:r w:rsidR="00E50031" w:rsidRPr="000E7CDD">
        <w:rPr>
          <w:rFonts w:asciiTheme="minorHAnsi" w:hAnsiTheme="minorHAnsi" w:cstheme="minorHAnsi"/>
          <w:sz w:val="20"/>
          <w:szCs w:val="20"/>
        </w:rPr>
        <w:t xml:space="preserve"> Eskom </w:t>
      </w:r>
      <w:r w:rsidRPr="000E7CDD">
        <w:rPr>
          <w:rFonts w:asciiTheme="minorHAnsi" w:hAnsiTheme="minorHAnsi" w:cstheme="minorHAnsi"/>
          <w:sz w:val="20"/>
          <w:szCs w:val="20"/>
        </w:rPr>
        <w:t>environmental management system.</w:t>
      </w:r>
      <w:r w:rsidRPr="000E7CDD">
        <w:rPr>
          <w:rFonts w:asciiTheme="minorHAnsi" w:hAnsiTheme="minorHAnsi" w:cstheme="minorHAnsi"/>
          <w:spacing w:val="40"/>
          <w:sz w:val="20"/>
          <w:szCs w:val="20"/>
        </w:rPr>
        <w:t xml:space="preserve"> </w:t>
      </w:r>
      <w:r w:rsidRPr="000E7CDD">
        <w:rPr>
          <w:rFonts w:asciiTheme="minorHAnsi" w:hAnsiTheme="minorHAnsi" w:cstheme="minorHAnsi"/>
          <w:sz w:val="20"/>
          <w:szCs w:val="20"/>
        </w:rPr>
        <w:t xml:space="preserve">This includes the identification, collection, storage, </w:t>
      </w:r>
      <w:r w:rsidR="00E50031" w:rsidRPr="000E7CDD">
        <w:rPr>
          <w:rFonts w:asciiTheme="minorHAnsi" w:hAnsiTheme="minorHAnsi" w:cstheme="minorHAnsi"/>
          <w:sz w:val="20"/>
          <w:szCs w:val="20"/>
        </w:rPr>
        <w:t>transportation,</w:t>
      </w:r>
      <w:r w:rsidRPr="000E7CDD">
        <w:rPr>
          <w:rFonts w:asciiTheme="minorHAnsi" w:hAnsiTheme="minorHAnsi" w:cstheme="minorHAnsi"/>
          <w:sz w:val="20"/>
          <w:szCs w:val="20"/>
        </w:rPr>
        <w:t xml:space="preserve"> and disposal of waste.</w:t>
      </w:r>
    </w:p>
    <w:p w14:paraId="5F7FFA58" w14:textId="77777777" w:rsidR="00E378E0" w:rsidRPr="000E7CDD" w:rsidRDefault="00492703" w:rsidP="000E7CDD">
      <w:pPr>
        <w:pStyle w:val="ListParagraph"/>
        <w:numPr>
          <w:ilvl w:val="0"/>
          <w:numId w:val="32"/>
        </w:numPr>
        <w:tabs>
          <w:tab w:val="left" w:pos="1031"/>
          <w:tab w:val="left" w:pos="1033"/>
        </w:tabs>
        <w:ind w:right="1133"/>
        <w:jc w:val="both"/>
        <w:rPr>
          <w:rFonts w:asciiTheme="minorHAnsi" w:hAnsiTheme="minorHAnsi" w:cstheme="minorHAnsi"/>
          <w:sz w:val="20"/>
          <w:szCs w:val="20"/>
        </w:rPr>
      </w:pPr>
      <w:r w:rsidRPr="000E7CDD">
        <w:rPr>
          <w:rFonts w:asciiTheme="minorHAnsi" w:hAnsiTheme="minorHAnsi" w:cstheme="minorHAnsi"/>
          <w:sz w:val="20"/>
          <w:szCs w:val="20"/>
        </w:rPr>
        <w:t>Hazardous waste shall be disposed in line with the applicable environmental legislation.</w:t>
      </w:r>
      <w:r w:rsidRPr="000E7CDD">
        <w:rPr>
          <w:rFonts w:asciiTheme="minorHAnsi" w:hAnsiTheme="minorHAnsi" w:cstheme="minorHAnsi"/>
          <w:spacing w:val="40"/>
          <w:sz w:val="20"/>
          <w:szCs w:val="20"/>
        </w:rPr>
        <w:t xml:space="preserve"> </w:t>
      </w:r>
      <w:r w:rsidRPr="000E7CDD">
        <w:rPr>
          <w:rFonts w:asciiTheme="minorHAnsi" w:hAnsiTheme="minorHAnsi" w:cstheme="minorHAnsi"/>
          <w:sz w:val="20"/>
          <w:szCs w:val="20"/>
        </w:rPr>
        <w:t>It is important to note that all</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spillages</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must be cleaned immediately</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and reported to the</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project</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manager as soon as possible.</w:t>
      </w:r>
    </w:p>
    <w:p w14:paraId="5F7FFA59" w14:textId="77777777" w:rsidR="00E378E0" w:rsidRPr="000E7CDD" w:rsidRDefault="00492703" w:rsidP="000E7CDD">
      <w:pPr>
        <w:pStyle w:val="ListParagraph"/>
        <w:numPr>
          <w:ilvl w:val="0"/>
          <w:numId w:val="32"/>
        </w:numPr>
        <w:tabs>
          <w:tab w:val="left" w:pos="1033"/>
        </w:tabs>
        <w:ind w:right="1133"/>
        <w:jc w:val="both"/>
        <w:rPr>
          <w:rFonts w:asciiTheme="minorHAnsi" w:hAnsiTheme="minorHAnsi" w:cstheme="minorHAnsi"/>
          <w:sz w:val="20"/>
          <w:szCs w:val="20"/>
        </w:rPr>
      </w:pPr>
      <w:r w:rsidRPr="000E7CDD">
        <w:rPr>
          <w:rFonts w:asciiTheme="minorHAnsi" w:hAnsiTheme="minorHAnsi" w:cstheme="minorHAnsi"/>
          <w:sz w:val="20"/>
          <w:szCs w:val="20"/>
        </w:rPr>
        <w:t>It</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is</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responsibility</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of</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the polluter</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to</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clean</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all</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spillages</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and</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for</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rehabilitation</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of</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polluted</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land and the cost associated with that.</w:t>
      </w:r>
    </w:p>
    <w:p w14:paraId="5F7FFA5A" w14:textId="77777777" w:rsidR="00E378E0" w:rsidRPr="000E7CDD" w:rsidRDefault="00492703" w:rsidP="000E7CDD">
      <w:pPr>
        <w:pStyle w:val="ListParagraph"/>
        <w:numPr>
          <w:ilvl w:val="0"/>
          <w:numId w:val="32"/>
        </w:numPr>
        <w:tabs>
          <w:tab w:val="left" w:pos="1031"/>
          <w:tab w:val="left" w:pos="1033"/>
        </w:tabs>
        <w:ind w:right="1136"/>
        <w:jc w:val="both"/>
        <w:rPr>
          <w:rFonts w:asciiTheme="minorHAnsi" w:hAnsiTheme="minorHAnsi" w:cstheme="minorHAnsi"/>
          <w:sz w:val="20"/>
          <w:szCs w:val="20"/>
        </w:rPr>
      </w:pPr>
      <w:r w:rsidRPr="000E7CDD">
        <w:rPr>
          <w:rFonts w:asciiTheme="minorHAnsi" w:hAnsiTheme="minorHAnsi" w:cstheme="minorHAnsi"/>
          <w:sz w:val="20"/>
          <w:szCs w:val="20"/>
        </w:rPr>
        <w:t>The</w:t>
      </w:r>
      <w:r w:rsidRPr="000E7CDD">
        <w:rPr>
          <w:rFonts w:asciiTheme="minorHAnsi" w:hAnsiTheme="minorHAnsi" w:cstheme="minorHAnsi"/>
          <w:spacing w:val="-4"/>
          <w:sz w:val="20"/>
          <w:szCs w:val="20"/>
        </w:rPr>
        <w:t xml:space="preserve"> </w:t>
      </w:r>
      <w:r w:rsidRPr="000E7CDD">
        <w:rPr>
          <w:rFonts w:asciiTheme="minorHAnsi" w:hAnsiTheme="minorHAnsi" w:cstheme="minorHAnsi"/>
          <w:i/>
          <w:sz w:val="20"/>
          <w:szCs w:val="20"/>
        </w:rPr>
        <w:t>Contractor</w:t>
      </w:r>
      <w:r w:rsidRPr="000E7CDD">
        <w:rPr>
          <w:rFonts w:asciiTheme="minorHAnsi" w:hAnsiTheme="minorHAnsi" w:cstheme="minorHAnsi"/>
          <w:i/>
          <w:spacing w:val="-2"/>
          <w:sz w:val="20"/>
          <w:szCs w:val="20"/>
        </w:rPr>
        <w:t xml:space="preserve"> </w:t>
      </w:r>
      <w:r w:rsidRPr="000E7CDD">
        <w:rPr>
          <w:rFonts w:asciiTheme="minorHAnsi" w:hAnsiTheme="minorHAnsi" w:cstheme="minorHAnsi"/>
          <w:sz w:val="20"/>
          <w:szCs w:val="20"/>
        </w:rPr>
        <w:t>shall</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comply</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with</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the environmental</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criteria</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stated</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in the</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Environmental</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requirements provided in the tender package.</w:t>
      </w:r>
    </w:p>
    <w:p w14:paraId="5F7FFA5B" w14:textId="77777777" w:rsidR="00E378E0" w:rsidRPr="000E7CDD" w:rsidRDefault="00E378E0" w:rsidP="000E7CDD">
      <w:pPr>
        <w:pStyle w:val="BodyText"/>
        <w:jc w:val="both"/>
        <w:rPr>
          <w:rFonts w:asciiTheme="minorHAnsi" w:hAnsiTheme="minorHAnsi" w:cstheme="minorHAnsi"/>
        </w:rPr>
      </w:pPr>
    </w:p>
    <w:p w14:paraId="5F7FFA5C" w14:textId="77777777" w:rsidR="00E378E0" w:rsidRPr="000E7CDD" w:rsidRDefault="00E378E0" w:rsidP="000E7CDD">
      <w:pPr>
        <w:pStyle w:val="BodyText"/>
        <w:jc w:val="both"/>
        <w:rPr>
          <w:rFonts w:asciiTheme="minorHAnsi" w:hAnsiTheme="minorHAnsi" w:cstheme="minorHAnsi"/>
        </w:rPr>
      </w:pPr>
    </w:p>
    <w:p w14:paraId="5F7FFA5D" w14:textId="77777777" w:rsidR="00E378E0" w:rsidRPr="000E7CDD" w:rsidRDefault="00E378E0" w:rsidP="000E7CDD">
      <w:pPr>
        <w:pStyle w:val="BodyText"/>
        <w:jc w:val="both"/>
        <w:rPr>
          <w:rFonts w:asciiTheme="minorHAnsi" w:hAnsiTheme="minorHAnsi" w:cstheme="minorHAnsi"/>
        </w:rPr>
      </w:pPr>
    </w:p>
    <w:p w14:paraId="5F7FFA5E" w14:textId="77777777" w:rsidR="00E378E0" w:rsidRPr="000E7CDD" w:rsidRDefault="00E378E0" w:rsidP="000E7CDD">
      <w:pPr>
        <w:pStyle w:val="BodyText"/>
        <w:spacing w:before="121"/>
        <w:jc w:val="both"/>
        <w:rPr>
          <w:rFonts w:asciiTheme="minorHAnsi" w:hAnsiTheme="minorHAnsi" w:cstheme="minorHAnsi"/>
        </w:rPr>
      </w:pPr>
    </w:p>
    <w:p w14:paraId="5F7FFA5F" w14:textId="114842D2" w:rsidR="00E378E0" w:rsidRPr="000E7CDD" w:rsidRDefault="00492703" w:rsidP="00CD5468">
      <w:pPr>
        <w:pStyle w:val="Heading3"/>
        <w:numPr>
          <w:ilvl w:val="0"/>
          <w:numId w:val="67"/>
        </w:numPr>
        <w:spacing w:before="1"/>
        <w:jc w:val="both"/>
        <w:rPr>
          <w:rFonts w:asciiTheme="minorHAnsi" w:hAnsiTheme="minorHAnsi" w:cstheme="minorHAnsi"/>
          <w:sz w:val="20"/>
          <w:szCs w:val="20"/>
        </w:rPr>
      </w:pPr>
      <w:bookmarkStart w:id="64" w:name="_Toc171420475"/>
      <w:r w:rsidRPr="000E7CDD">
        <w:rPr>
          <w:rFonts w:asciiTheme="minorHAnsi" w:hAnsiTheme="minorHAnsi" w:cstheme="minorHAnsi"/>
          <w:sz w:val="20"/>
          <w:szCs w:val="20"/>
        </w:rPr>
        <w:t>Quality</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assurance</w:t>
      </w:r>
      <w:r w:rsidRPr="000E7CDD">
        <w:rPr>
          <w:rFonts w:asciiTheme="minorHAnsi" w:hAnsiTheme="minorHAnsi" w:cstheme="minorHAnsi"/>
          <w:spacing w:val="-4"/>
          <w:sz w:val="20"/>
          <w:szCs w:val="20"/>
        </w:rPr>
        <w:t xml:space="preserve"> </w:t>
      </w:r>
      <w:r w:rsidRPr="000E7CDD">
        <w:rPr>
          <w:rFonts w:asciiTheme="minorHAnsi" w:hAnsiTheme="minorHAnsi" w:cstheme="minorHAnsi"/>
          <w:spacing w:val="-2"/>
          <w:sz w:val="20"/>
          <w:szCs w:val="20"/>
        </w:rPr>
        <w:t>requirements</w:t>
      </w:r>
      <w:bookmarkEnd w:id="64"/>
    </w:p>
    <w:p w14:paraId="5F7FFA60" w14:textId="77777777" w:rsidR="00E378E0" w:rsidRPr="000E7CDD" w:rsidRDefault="00E378E0" w:rsidP="000E7CDD">
      <w:pPr>
        <w:pStyle w:val="BodyText"/>
        <w:spacing w:before="193"/>
        <w:jc w:val="both"/>
        <w:rPr>
          <w:rFonts w:asciiTheme="minorHAnsi" w:hAnsiTheme="minorHAnsi" w:cstheme="minorHAnsi"/>
          <w:b/>
        </w:rPr>
      </w:pPr>
    </w:p>
    <w:p w14:paraId="5F7FFA61" w14:textId="77777777" w:rsidR="00E378E0" w:rsidRPr="000E7CDD" w:rsidRDefault="00492703" w:rsidP="000E7CDD">
      <w:pPr>
        <w:pStyle w:val="ListParagraph"/>
        <w:numPr>
          <w:ilvl w:val="0"/>
          <w:numId w:val="31"/>
        </w:numPr>
        <w:tabs>
          <w:tab w:val="left" w:pos="1031"/>
          <w:tab w:val="left" w:pos="1033"/>
        </w:tabs>
        <w:ind w:right="1130"/>
        <w:jc w:val="both"/>
        <w:rPr>
          <w:rFonts w:asciiTheme="minorHAnsi" w:hAnsiTheme="minorHAnsi" w:cstheme="minorHAnsi"/>
          <w:sz w:val="20"/>
          <w:szCs w:val="20"/>
        </w:rPr>
      </w:pPr>
      <w:r w:rsidRPr="000E7CDD">
        <w:rPr>
          <w:rFonts w:asciiTheme="minorHAnsi" w:hAnsiTheme="minorHAnsi" w:cstheme="minorHAnsi"/>
          <w:sz w:val="20"/>
          <w:szCs w:val="20"/>
        </w:rPr>
        <w:t xml:space="preserve">The </w:t>
      </w:r>
      <w:r w:rsidRPr="000E7CDD">
        <w:rPr>
          <w:rFonts w:asciiTheme="minorHAnsi" w:hAnsiTheme="minorHAnsi" w:cstheme="minorHAnsi"/>
          <w:i/>
          <w:sz w:val="20"/>
          <w:szCs w:val="20"/>
        </w:rPr>
        <w:t xml:space="preserve">Contractor </w:t>
      </w:r>
      <w:r w:rsidRPr="000E7CDD">
        <w:rPr>
          <w:rFonts w:asciiTheme="minorHAnsi" w:hAnsiTheme="minorHAnsi" w:cstheme="minorHAnsi"/>
          <w:sz w:val="20"/>
          <w:szCs w:val="20"/>
        </w:rPr>
        <w:t>shall adhere to all quality requirements as noted in the quality evaluation criteria document issued as part of the tender package.</w:t>
      </w:r>
    </w:p>
    <w:p w14:paraId="5F7FFA62" w14:textId="77777777" w:rsidR="00E378E0" w:rsidRPr="000E7CDD" w:rsidRDefault="00492703" w:rsidP="000E7CDD">
      <w:pPr>
        <w:pStyle w:val="ListParagraph"/>
        <w:numPr>
          <w:ilvl w:val="0"/>
          <w:numId w:val="31"/>
        </w:numPr>
        <w:tabs>
          <w:tab w:val="left" w:pos="1033"/>
        </w:tabs>
        <w:spacing w:before="123"/>
        <w:ind w:right="1130"/>
        <w:jc w:val="both"/>
        <w:rPr>
          <w:rFonts w:asciiTheme="minorHAnsi" w:hAnsiTheme="minorHAnsi" w:cstheme="minorHAnsi"/>
          <w:sz w:val="20"/>
          <w:szCs w:val="20"/>
        </w:rPr>
      </w:pPr>
      <w:r w:rsidRPr="000E7CDD">
        <w:rPr>
          <w:rFonts w:asciiTheme="minorHAnsi" w:hAnsiTheme="minorHAnsi" w:cstheme="minorHAnsi"/>
          <w:sz w:val="20"/>
          <w:szCs w:val="20"/>
        </w:rPr>
        <w:t>The Contractor implements a quality system and maintains the quality system until the completion of the whole of the Works.</w:t>
      </w:r>
      <w:r w:rsidRPr="000E7CDD">
        <w:rPr>
          <w:rFonts w:asciiTheme="minorHAnsi" w:hAnsiTheme="minorHAnsi" w:cstheme="minorHAnsi"/>
          <w:spacing w:val="40"/>
          <w:sz w:val="20"/>
          <w:szCs w:val="20"/>
        </w:rPr>
        <w:t xml:space="preserve"> </w:t>
      </w:r>
      <w:r w:rsidRPr="000E7CDD">
        <w:rPr>
          <w:rFonts w:asciiTheme="minorHAnsi" w:hAnsiTheme="minorHAnsi" w:cstheme="minorHAnsi"/>
          <w:sz w:val="20"/>
          <w:szCs w:val="20"/>
        </w:rPr>
        <w:t>The system, will as a minimum, comply with the provisions of the ISO9001 and the Eskom Supplier Contract Quality Requirements Specification (240-105658000)The system will be to the Employer’s satisfaction and will be accepted prior to the commencement of any work</w:t>
      </w:r>
      <w:r w:rsidRPr="000E7CDD">
        <w:rPr>
          <w:rFonts w:asciiTheme="minorHAnsi" w:hAnsiTheme="minorHAnsi" w:cstheme="minorHAnsi"/>
          <w:spacing w:val="80"/>
          <w:sz w:val="20"/>
          <w:szCs w:val="20"/>
        </w:rPr>
        <w:t xml:space="preserve"> </w:t>
      </w:r>
      <w:r w:rsidRPr="000E7CDD">
        <w:rPr>
          <w:rFonts w:asciiTheme="minorHAnsi" w:hAnsiTheme="minorHAnsi" w:cstheme="minorHAnsi"/>
          <w:sz w:val="20"/>
          <w:szCs w:val="20"/>
        </w:rPr>
        <w:t>on site.</w:t>
      </w:r>
    </w:p>
    <w:p w14:paraId="5F7FFA63" w14:textId="77777777" w:rsidR="00E378E0" w:rsidRPr="000E7CDD" w:rsidRDefault="00492703" w:rsidP="000E7CDD">
      <w:pPr>
        <w:pStyle w:val="ListParagraph"/>
        <w:numPr>
          <w:ilvl w:val="0"/>
          <w:numId w:val="31"/>
        </w:numPr>
        <w:tabs>
          <w:tab w:val="left" w:pos="1033"/>
        </w:tabs>
        <w:ind w:right="1136"/>
        <w:jc w:val="both"/>
        <w:rPr>
          <w:rFonts w:asciiTheme="minorHAnsi" w:hAnsiTheme="minorHAnsi" w:cstheme="minorHAnsi"/>
          <w:sz w:val="20"/>
          <w:szCs w:val="20"/>
        </w:rPr>
      </w:pPr>
      <w:r w:rsidRPr="000E7CDD">
        <w:rPr>
          <w:rFonts w:asciiTheme="minorHAnsi" w:hAnsiTheme="minorHAnsi" w:cstheme="minorHAnsi"/>
          <w:sz w:val="20"/>
          <w:szCs w:val="20"/>
        </w:rPr>
        <w:t xml:space="preserve">The </w:t>
      </w:r>
      <w:r w:rsidRPr="000E7CDD">
        <w:rPr>
          <w:rFonts w:asciiTheme="minorHAnsi" w:hAnsiTheme="minorHAnsi" w:cstheme="minorHAnsi"/>
          <w:i/>
          <w:sz w:val="20"/>
          <w:szCs w:val="20"/>
        </w:rPr>
        <w:t xml:space="preserve">Contractor </w:t>
      </w:r>
      <w:r w:rsidRPr="000E7CDD">
        <w:rPr>
          <w:rFonts w:asciiTheme="minorHAnsi" w:hAnsiTheme="minorHAnsi" w:cstheme="minorHAnsi"/>
          <w:sz w:val="20"/>
          <w:szCs w:val="20"/>
        </w:rPr>
        <w:t>will be subject to periodic audits by the Employer in order to ensure compliance with the system. Any deviations will be corrected to the Employer’s satisfaction.</w:t>
      </w:r>
    </w:p>
    <w:p w14:paraId="5F7FFA64" w14:textId="77777777" w:rsidR="00E378E0" w:rsidRPr="000E7CDD" w:rsidRDefault="00492703" w:rsidP="000E7CDD">
      <w:pPr>
        <w:pStyle w:val="ListParagraph"/>
        <w:numPr>
          <w:ilvl w:val="0"/>
          <w:numId w:val="31"/>
        </w:numPr>
        <w:tabs>
          <w:tab w:val="left" w:pos="1031"/>
          <w:tab w:val="left" w:pos="1033"/>
        </w:tabs>
        <w:ind w:right="1133"/>
        <w:jc w:val="both"/>
        <w:rPr>
          <w:rFonts w:asciiTheme="minorHAnsi" w:hAnsiTheme="minorHAnsi" w:cstheme="minorHAnsi"/>
          <w:sz w:val="20"/>
          <w:szCs w:val="20"/>
        </w:rPr>
      </w:pPr>
      <w:r w:rsidRPr="000E7CDD">
        <w:rPr>
          <w:rFonts w:asciiTheme="minorHAnsi" w:hAnsiTheme="minorHAnsi" w:cstheme="minorHAnsi"/>
          <w:sz w:val="20"/>
          <w:szCs w:val="20"/>
        </w:rPr>
        <w:t xml:space="preserve">The </w:t>
      </w:r>
      <w:r w:rsidRPr="000E7CDD">
        <w:rPr>
          <w:rFonts w:asciiTheme="minorHAnsi" w:hAnsiTheme="minorHAnsi" w:cstheme="minorHAnsi"/>
          <w:i/>
          <w:sz w:val="20"/>
          <w:szCs w:val="20"/>
        </w:rPr>
        <w:t xml:space="preserve">Employer </w:t>
      </w:r>
      <w:r w:rsidRPr="000E7CDD">
        <w:rPr>
          <w:rFonts w:asciiTheme="minorHAnsi" w:hAnsiTheme="minorHAnsi" w:cstheme="minorHAnsi"/>
          <w:sz w:val="20"/>
          <w:szCs w:val="20"/>
        </w:rPr>
        <w:t xml:space="preserve">has the right to stop the Contractor's work activities which, in the opinion of the Employer, does not meet the requirements of the system and will have a detrimental effect on plant </w:t>
      </w:r>
      <w:r w:rsidRPr="000E7CDD">
        <w:rPr>
          <w:rFonts w:asciiTheme="minorHAnsi" w:hAnsiTheme="minorHAnsi" w:cstheme="minorHAnsi"/>
          <w:spacing w:val="-2"/>
          <w:sz w:val="20"/>
          <w:szCs w:val="20"/>
        </w:rPr>
        <w:t>performance.</w:t>
      </w:r>
    </w:p>
    <w:p w14:paraId="5F7FFA65" w14:textId="77777777" w:rsidR="00E378E0" w:rsidRPr="000E7CDD" w:rsidRDefault="00492703" w:rsidP="000E7CDD">
      <w:pPr>
        <w:pStyle w:val="ListParagraph"/>
        <w:numPr>
          <w:ilvl w:val="0"/>
          <w:numId w:val="31"/>
        </w:numPr>
        <w:tabs>
          <w:tab w:val="left" w:pos="1031"/>
          <w:tab w:val="left" w:pos="1033"/>
        </w:tabs>
        <w:ind w:right="1133"/>
        <w:jc w:val="both"/>
        <w:rPr>
          <w:rFonts w:asciiTheme="minorHAnsi" w:hAnsiTheme="minorHAnsi" w:cstheme="minorHAnsi"/>
          <w:sz w:val="20"/>
          <w:szCs w:val="20"/>
        </w:rPr>
      </w:pPr>
      <w:r w:rsidRPr="000E7CDD">
        <w:rPr>
          <w:rFonts w:asciiTheme="minorHAnsi" w:hAnsiTheme="minorHAnsi" w:cstheme="minorHAnsi"/>
          <w:sz w:val="20"/>
          <w:szCs w:val="20"/>
        </w:rPr>
        <w:t xml:space="preserve">The </w:t>
      </w:r>
      <w:r w:rsidRPr="000E7CDD">
        <w:rPr>
          <w:rFonts w:asciiTheme="minorHAnsi" w:hAnsiTheme="minorHAnsi" w:cstheme="minorHAnsi"/>
          <w:i/>
          <w:sz w:val="20"/>
          <w:szCs w:val="20"/>
        </w:rPr>
        <w:t xml:space="preserve">Contractor </w:t>
      </w:r>
      <w:r w:rsidRPr="000E7CDD">
        <w:rPr>
          <w:rFonts w:asciiTheme="minorHAnsi" w:hAnsiTheme="minorHAnsi" w:cstheme="minorHAnsi"/>
          <w:sz w:val="20"/>
          <w:szCs w:val="20"/>
        </w:rPr>
        <w:t xml:space="preserve">ensures that all plant and materials for the Works are to the standard and quality accepted by the Employer and ensures that they are suitable for the purpose intended by the </w:t>
      </w:r>
      <w:r w:rsidRPr="000E7CDD">
        <w:rPr>
          <w:rFonts w:asciiTheme="minorHAnsi" w:hAnsiTheme="minorHAnsi" w:cstheme="minorHAnsi"/>
          <w:spacing w:val="-2"/>
          <w:sz w:val="20"/>
          <w:szCs w:val="20"/>
        </w:rPr>
        <w:t>manufacturer.</w:t>
      </w:r>
    </w:p>
    <w:p w14:paraId="5F7FFA66" w14:textId="77777777" w:rsidR="00E378E0" w:rsidRPr="000E7CDD" w:rsidRDefault="00492703" w:rsidP="000E7CDD">
      <w:pPr>
        <w:pStyle w:val="ListParagraph"/>
        <w:numPr>
          <w:ilvl w:val="0"/>
          <w:numId w:val="31"/>
        </w:numPr>
        <w:tabs>
          <w:tab w:val="left" w:pos="1031"/>
          <w:tab w:val="left" w:pos="1033"/>
        </w:tabs>
        <w:ind w:right="1133"/>
        <w:jc w:val="both"/>
        <w:rPr>
          <w:rFonts w:asciiTheme="minorHAnsi" w:hAnsiTheme="minorHAnsi" w:cstheme="minorHAnsi"/>
          <w:sz w:val="20"/>
          <w:szCs w:val="20"/>
        </w:rPr>
      </w:pPr>
      <w:r w:rsidRPr="000E7CDD">
        <w:rPr>
          <w:rFonts w:asciiTheme="minorHAnsi" w:hAnsiTheme="minorHAnsi" w:cstheme="minorHAnsi"/>
          <w:sz w:val="20"/>
          <w:szCs w:val="20"/>
        </w:rPr>
        <w:t>The C</w:t>
      </w:r>
      <w:r w:rsidRPr="000E7CDD">
        <w:rPr>
          <w:rFonts w:asciiTheme="minorHAnsi" w:hAnsiTheme="minorHAnsi" w:cstheme="minorHAnsi"/>
          <w:i/>
          <w:sz w:val="20"/>
          <w:szCs w:val="20"/>
        </w:rPr>
        <w:t xml:space="preserve">ontractor </w:t>
      </w:r>
      <w:r w:rsidRPr="000E7CDD">
        <w:rPr>
          <w:rFonts w:asciiTheme="minorHAnsi" w:hAnsiTheme="minorHAnsi" w:cstheme="minorHAnsi"/>
          <w:sz w:val="20"/>
          <w:szCs w:val="20"/>
        </w:rPr>
        <w:t>shall ensure that they facilitate effective and efficient management of incident from the moment it occurs, until it can be audited and mitigated.</w:t>
      </w:r>
    </w:p>
    <w:p w14:paraId="5F7FFA67" w14:textId="77777777" w:rsidR="00E378E0" w:rsidRPr="000E7CDD" w:rsidRDefault="00E378E0" w:rsidP="000E7CDD">
      <w:pPr>
        <w:pStyle w:val="BodyText"/>
        <w:jc w:val="both"/>
        <w:rPr>
          <w:rFonts w:asciiTheme="minorHAnsi" w:hAnsiTheme="minorHAnsi" w:cstheme="minorHAnsi"/>
        </w:rPr>
      </w:pPr>
    </w:p>
    <w:p w14:paraId="5F7FFA68" w14:textId="77777777" w:rsidR="00E378E0" w:rsidRPr="000E7CDD" w:rsidRDefault="00E378E0" w:rsidP="000E7CDD">
      <w:pPr>
        <w:pStyle w:val="BodyText"/>
        <w:jc w:val="both"/>
        <w:rPr>
          <w:rFonts w:asciiTheme="minorHAnsi" w:hAnsiTheme="minorHAnsi" w:cstheme="minorHAnsi"/>
        </w:rPr>
      </w:pPr>
    </w:p>
    <w:p w14:paraId="5F7FFA69" w14:textId="77777777" w:rsidR="00E378E0" w:rsidRPr="000E7CDD" w:rsidRDefault="00E378E0" w:rsidP="000E7CDD">
      <w:pPr>
        <w:pStyle w:val="BodyText"/>
        <w:spacing w:before="120"/>
        <w:jc w:val="both"/>
        <w:rPr>
          <w:rFonts w:asciiTheme="minorHAnsi" w:hAnsiTheme="minorHAnsi" w:cstheme="minorHAnsi"/>
        </w:rPr>
      </w:pPr>
    </w:p>
    <w:p w14:paraId="5F7FFA6A" w14:textId="62300C5A" w:rsidR="00E378E0" w:rsidRPr="000E7CDD" w:rsidRDefault="00492703" w:rsidP="00CD5468">
      <w:pPr>
        <w:pStyle w:val="Heading3"/>
        <w:numPr>
          <w:ilvl w:val="0"/>
          <w:numId w:val="67"/>
        </w:numPr>
        <w:jc w:val="both"/>
        <w:rPr>
          <w:rFonts w:asciiTheme="minorHAnsi" w:hAnsiTheme="minorHAnsi" w:cstheme="minorHAnsi"/>
          <w:sz w:val="20"/>
          <w:szCs w:val="20"/>
        </w:rPr>
      </w:pPr>
      <w:bookmarkStart w:id="65" w:name="_Toc171420476"/>
      <w:r w:rsidRPr="000E7CDD">
        <w:rPr>
          <w:rFonts w:asciiTheme="minorHAnsi" w:hAnsiTheme="minorHAnsi" w:cstheme="minorHAnsi"/>
          <w:sz w:val="20"/>
          <w:szCs w:val="20"/>
        </w:rPr>
        <w:t>Programming</w:t>
      </w:r>
      <w:r w:rsidRPr="000E7CDD">
        <w:rPr>
          <w:rFonts w:asciiTheme="minorHAnsi" w:hAnsiTheme="minorHAnsi" w:cstheme="minorHAnsi"/>
          <w:spacing w:val="-4"/>
          <w:sz w:val="20"/>
          <w:szCs w:val="20"/>
        </w:rPr>
        <w:t xml:space="preserve"> </w:t>
      </w:r>
      <w:r w:rsidRPr="000E7CDD">
        <w:rPr>
          <w:rFonts w:asciiTheme="minorHAnsi" w:hAnsiTheme="minorHAnsi" w:cstheme="minorHAnsi"/>
          <w:spacing w:val="-2"/>
          <w:sz w:val="20"/>
          <w:szCs w:val="20"/>
        </w:rPr>
        <w:t>constraints</w:t>
      </w:r>
      <w:bookmarkEnd w:id="65"/>
    </w:p>
    <w:p w14:paraId="5F7FFA6B" w14:textId="77777777" w:rsidR="00E378E0" w:rsidRPr="000E7CDD" w:rsidRDefault="00492703" w:rsidP="000E7CDD">
      <w:pPr>
        <w:pStyle w:val="ListParagraph"/>
        <w:numPr>
          <w:ilvl w:val="0"/>
          <w:numId w:val="30"/>
        </w:numPr>
        <w:tabs>
          <w:tab w:val="left" w:pos="1031"/>
        </w:tabs>
        <w:spacing w:before="119"/>
        <w:ind w:left="1031" w:hanging="358"/>
        <w:jc w:val="both"/>
        <w:rPr>
          <w:rFonts w:asciiTheme="minorHAnsi" w:hAnsiTheme="minorHAnsi" w:cstheme="minorHAnsi"/>
          <w:sz w:val="20"/>
          <w:szCs w:val="20"/>
        </w:rPr>
      </w:pPr>
      <w:r w:rsidRPr="000E7CDD">
        <w:rPr>
          <w:rFonts w:asciiTheme="minorHAnsi" w:hAnsiTheme="minorHAnsi" w:cstheme="minorHAnsi"/>
          <w:sz w:val="20"/>
          <w:szCs w:val="20"/>
        </w:rPr>
        <w:t>The</w:t>
      </w:r>
      <w:r w:rsidRPr="000E7CDD">
        <w:rPr>
          <w:rFonts w:asciiTheme="minorHAnsi" w:hAnsiTheme="minorHAnsi" w:cstheme="minorHAnsi"/>
          <w:spacing w:val="-8"/>
          <w:sz w:val="20"/>
          <w:szCs w:val="20"/>
        </w:rPr>
        <w:t xml:space="preserve"> </w:t>
      </w:r>
      <w:r w:rsidRPr="000E7CDD">
        <w:rPr>
          <w:rFonts w:asciiTheme="minorHAnsi" w:hAnsiTheme="minorHAnsi" w:cstheme="minorHAnsi"/>
          <w:i/>
          <w:sz w:val="20"/>
          <w:szCs w:val="20"/>
        </w:rPr>
        <w:t>Employer</w:t>
      </w:r>
      <w:r w:rsidRPr="000E7CDD">
        <w:rPr>
          <w:rFonts w:asciiTheme="minorHAnsi" w:hAnsiTheme="minorHAnsi" w:cstheme="minorHAnsi"/>
          <w:i/>
          <w:spacing w:val="-7"/>
          <w:sz w:val="20"/>
          <w:szCs w:val="20"/>
        </w:rPr>
        <w:t xml:space="preserve"> </w:t>
      </w:r>
      <w:r w:rsidRPr="000E7CDD">
        <w:rPr>
          <w:rFonts w:asciiTheme="minorHAnsi" w:hAnsiTheme="minorHAnsi" w:cstheme="minorHAnsi"/>
          <w:sz w:val="20"/>
          <w:szCs w:val="20"/>
        </w:rPr>
        <w:t>requires</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works</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completed</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by</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completion</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date</w:t>
      </w:r>
      <w:r w:rsidRPr="000E7CDD">
        <w:rPr>
          <w:rFonts w:asciiTheme="minorHAnsi" w:hAnsiTheme="minorHAnsi" w:cstheme="minorHAnsi"/>
          <w:spacing w:val="-6"/>
          <w:sz w:val="20"/>
          <w:szCs w:val="20"/>
        </w:rPr>
        <w:t xml:space="preserve"> </w:t>
      </w:r>
      <w:r w:rsidRPr="000E7CDD">
        <w:rPr>
          <w:rFonts w:asciiTheme="minorHAnsi" w:hAnsiTheme="minorHAnsi" w:cstheme="minorHAnsi"/>
          <w:spacing w:val="-2"/>
          <w:sz w:val="20"/>
          <w:szCs w:val="20"/>
        </w:rPr>
        <w:t>specified.</w:t>
      </w:r>
    </w:p>
    <w:p w14:paraId="5F7FFA6C" w14:textId="73BF093A" w:rsidR="00E378E0" w:rsidRPr="000E7CDD" w:rsidRDefault="00492703" w:rsidP="000E7CDD">
      <w:pPr>
        <w:pStyle w:val="ListParagraph"/>
        <w:numPr>
          <w:ilvl w:val="0"/>
          <w:numId w:val="30"/>
        </w:numPr>
        <w:tabs>
          <w:tab w:val="left" w:pos="1031"/>
          <w:tab w:val="left" w:pos="1033"/>
        </w:tabs>
        <w:ind w:right="1141"/>
        <w:jc w:val="both"/>
        <w:rPr>
          <w:rFonts w:asciiTheme="minorHAnsi" w:hAnsiTheme="minorHAnsi" w:cstheme="minorHAnsi"/>
          <w:sz w:val="20"/>
          <w:szCs w:val="20"/>
        </w:rPr>
      </w:pPr>
      <w:r w:rsidRPr="000E7CDD">
        <w:rPr>
          <w:rFonts w:asciiTheme="minorHAnsi" w:hAnsiTheme="minorHAnsi" w:cstheme="minorHAnsi"/>
          <w:sz w:val="20"/>
          <w:szCs w:val="20"/>
        </w:rPr>
        <w:t>The</w:t>
      </w:r>
      <w:r w:rsidRPr="000E7CDD">
        <w:rPr>
          <w:rFonts w:asciiTheme="minorHAnsi" w:hAnsiTheme="minorHAnsi" w:cstheme="minorHAnsi"/>
          <w:spacing w:val="-1"/>
          <w:sz w:val="20"/>
          <w:szCs w:val="20"/>
        </w:rPr>
        <w:t xml:space="preserve"> </w:t>
      </w:r>
      <w:r w:rsidRPr="000E7CDD">
        <w:rPr>
          <w:rFonts w:asciiTheme="minorHAnsi" w:hAnsiTheme="minorHAnsi" w:cstheme="minorHAnsi"/>
          <w:i/>
          <w:sz w:val="20"/>
          <w:szCs w:val="20"/>
        </w:rPr>
        <w:t xml:space="preserve">Contractor </w:t>
      </w:r>
      <w:r w:rsidRPr="000E7CDD">
        <w:rPr>
          <w:rFonts w:asciiTheme="minorHAnsi" w:hAnsiTheme="minorHAnsi" w:cstheme="minorHAnsi"/>
          <w:sz w:val="20"/>
          <w:szCs w:val="20"/>
        </w:rPr>
        <w:t>provides an initial</w:t>
      </w:r>
      <w:r w:rsidRPr="000E7CDD">
        <w:rPr>
          <w:rFonts w:asciiTheme="minorHAnsi" w:hAnsiTheme="minorHAnsi" w:cstheme="minorHAnsi"/>
          <w:spacing w:val="-1"/>
          <w:sz w:val="20"/>
          <w:szCs w:val="20"/>
        </w:rPr>
        <w:t xml:space="preserve"> </w:t>
      </w:r>
      <w:proofErr w:type="spellStart"/>
      <w:r w:rsidRPr="000E7CDD">
        <w:rPr>
          <w:rFonts w:asciiTheme="minorHAnsi" w:hAnsiTheme="minorHAnsi" w:cstheme="minorHAnsi"/>
          <w:sz w:val="20"/>
          <w:szCs w:val="20"/>
        </w:rPr>
        <w:t>programme</w:t>
      </w:r>
      <w:proofErr w:type="spellEnd"/>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with</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tender submission.</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1"/>
          <w:sz w:val="20"/>
          <w:szCs w:val="20"/>
        </w:rPr>
        <w:t xml:space="preserve"> </w:t>
      </w:r>
      <w:proofErr w:type="spellStart"/>
      <w:r w:rsidR="00701FA5" w:rsidRPr="000E7CDD">
        <w:rPr>
          <w:rFonts w:asciiTheme="minorHAnsi" w:hAnsiTheme="minorHAnsi" w:cstheme="minorHAnsi"/>
          <w:sz w:val="20"/>
          <w:szCs w:val="20"/>
        </w:rPr>
        <w:t>Programme</w:t>
      </w:r>
      <w:proofErr w:type="spellEnd"/>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is aligned to section C2.2 - The Activity Schedule.</w:t>
      </w:r>
    </w:p>
    <w:p w14:paraId="5F7FFA6D" w14:textId="77777777" w:rsidR="00E378E0" w:rsidRPr="000E7CDD" w:rsidRDefault="00492703" w:rsidP="000E7CDD">
      <w:pPr>
        <w:pStyle w:val="ListParagraph"/>
        <w:numPr>
          <w:ilvl w:val="0"/>
          <w:numId w:val="30"/>
        </w:numPr>
        <w:tabs>
          <w:tab w:val="left" w:pos="1033"/>
        </w:tabs>
        <w:ind w:right="1134"/>
        <w:jc w:val="both"/>
        <w:rPr>
          <w:rFonts w:asciiTheme="minorHAnsi" w:hAnsiTheme="minorHAnsi" w:cstheme="minorHAnsi"/>
          <w:sz w:val="20"/>
          <w:szCs w:val="20"/>
        </w:rPr>
      </w:pPr>
      <w:r w:rsidRPr="000E7CDD">
        <w:rPr>
          <w:rFonts w:asciiTheme="minorHAnsi" w:hAnsiTheme="minorHAnsi" w:cstheme="minorHAnsi"/>
          <w:sz w:val="20"/>
          <w:szCs w:val="20"/>
        </w:rPr>
        <w:t xml:space="preserve">The </w:t>
      </w:r>
      <w:r w:rsidRPr="000E7CDD">
        <w:rPr>
          <w:rFonts w:asciiTheme="minorHAnsi" w:hAnsiTheme="minorHAnsi" w:cstheme="minorHAnsi"/>
          <w:i/>
          <w:sz w:val="20"/>
          <w:szCs w:val="20"/>
        </w:rPr>
        <w:t xml:space="preserve">Contractor </w:t>
      </w:r>
      <w:r w:rsidRPr="000E7CDD">
        <w:rPr>
          <w:rFonts w:asciiTheme="minorHAnsi" w:hAnsiTheme="minorHAnsi" w:cstheme="minorHAnsi"/>
          <w:sz w:val="20"/>
          <w:szCs w:val="20"/>
        </w:rPr>
        <w:t xml:space="preserve">provides a detailed, integrated </w:t>
      </w:r>
      <w:proofErr w:type="spellStart"/>
      <w:r w:rsidRPr="000E7CDD">
        <w:rPr>
          <w:rFonts w:asciiTheme="minorHAnsi" w:hAnsiTheme="minorHAnsi" w:cstheme="minorHAnsi"/>
          <w:sz w:val="20"/>
          <w:szCs w:val="20"/>
        </w:rPr>
        <w:t>programme</w:t>
      </w:r>
      <w:proofErr w:type="spellEnd"/>
      <w:r w:rsidRPr="000E7CDD">
        <w:rPr>
          <w:rFonts w:asciiTheme="minorHAnsi" w:hAnsiTheme="minorHAnsi" w:cstheme="minorHAnsi"/>
          <w:sz w:val="20"/>
          <w:szCs w:val="20"/>
        </w:rPr>
        <w:t xml:space="preserve"> to the Project Manager that incorporates all the work to be performed including that of his Subcontractor/s within two weeks of the starting </w:t>
      </w:r>
      <w:r w:rsidRPr="000E7CDD">
        <w:rPr>
          <w:rFonts w:asciiTheme="minorHAnsi" w:hAnsiTheme="minorHAnsi" w:cstheme="minorHAnsi"/>
          <w:spacing w:val="-2"/>
          <w:sz w:val="20"/>
          <w:szCs w:val="20"/>
        </w:rPr>
        <w:t>date.</w:t>
      </w:r>
    </w:p>
    <w:p w14:paraId="5F7FFA6E" w14:textId="77777777" w:rsidR="00E378E0" w:rsidRPr="000E7CDD" w:rsidRDefault="00492703" w:rsidP="000E7CDD">
      <w:pPr>
        <w:pStyle w:val="ListParagraph"/>
        <w:numPr>
          <w:ilvl w:val="0"/>
          <w:numId w:val="30"/>
        </w:numPr>
        <w:tabs>
          <w:tab w:val="left" w:pos="1031"/>
          <w:tab w:val="left" w:pos="1033"/>
        </w:tabs>
        <w:ind w:right="1134"/>
        <w:jc w:val="both"/>
        <w:rPr>
          <w:rFonts w:asciiTheme="minorHAnsi" w:hAnsiTheme="minorHAnsi" w:cstheme="minorHAnsi"/>
          <w:sz w:val="20"/>
          <w:szCs w:val="20"/>
        </w:rPr>
      </w:pPr>
      <w:r w:rsidRPr="000E7CDD">
        <w:rPr>
          <w:rFonts w:asciiTheme="minorHAnsi" w:hAnsiTheme="minorHAnsi" w:cstheme="minorHAnsi"/>
          <w:sz w:val="20"/>
          <w:szCs w:val="20"/>
        </w:rPr>
        <w:t xml:space="preserve">The </w:t>
      </w:r>
      <w:proofErr w:type="spellStart"/>
      <w:r w:rsidRPr="000E7CDD">
        <w:rPr>
          <w:rFonts w:asciiTheme="minorHAnsi" w:hAnsiTheme="minorHAnsi" w:cstheme="minorHAnsi"/>
          <w:sz w:val="20"/>
          <w:szCs w:val="20"/>
        </w:rPr>
        <w:t>programme</w:t>
      </w:r>
      <w:proofErr w:type="spellEnd"/>
      <w:r w:rsidRPr="000E7CDD">
        <w:rPr>
          <w:rFonts w:asciiTheme="minorHAnsi" w:hAnsiTheme="minorHAnsi" w:cstheme="minorHAnsi"/>
          <w:sz w:val="20"/>
          <w:szCs w:val="20"/>
        </w:rPr>
        <w:t xml:space="preserve"> is submitted electronically in MS Project format (2010 version or any other version which allows</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compatibility</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for</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viewing and</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editing)</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and provides</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all activities</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with expected durations, resource allocations and start and completion dates.</w:t>
      </w:r>
    </w:p>
    <w:p w14:paraId="5F7FFA6F" w14:textId="77777777" w:rsidR="00E378E0" w:rsidRPr="000E7CDD" w:rsidRDefault="00492703" w:rsidP="000E7CDD">
      <w:pPr>
        <w:pStyle w:val="ListParagraph"/>
        <w:numPr>
          <w:ilvl w:val="0"/>
          <w:numId w:val="30"/>
        </w:numPr>
        <w:tabs>
          <w:tab w:val="left" w:pos="1031"/>
          <w:tab w:val="left" w:pos="1033"/>
        </w:tabs>
        <w:ind w:right="1132"/>
        <w:jc w:val="both"/>
        <w:rPr>
          <w:rFonts w:asciiTheme="minorHAnsi" w:hAnsiTheme="minorHAnsi" w:cstheme="minorHAnsi"/>
          <w:sz w:val="20"/>
          <w:szCs w:val="20"/>
        </w:rPr>
      </w:pPr>
      <w:r w:rsidRPr="000E7CDD">
        <w:rPr>
          <w:rFonts w:asciiTheme="minorHAnsi" w:hAnsiTheme="minorHAnsi" w:cstheme="minorHAnsi"/>
          <w:sz w:val="20"/>
          <w:szCs w:val="20"/>
        </w:rPr>
        <w:t xml:space="preserve">If the </w:t>
      </w:r>
      <w:proofErr w:type="spellStart"/>
      <w:r w:rsidRPr="000E7CDD">
        <w:rPr>
          <w:rFonts w:asciiTheme="minorHAnsi" w:hAnsiTheme="minorHAnsi" w:cstheme="minorHAnsi"/>
          <w:sz w:val="20"/>
          <w:szCs w:val="20"/>
        </w:rPr>
        <w:t>programme</w:t>
      </w:r>
      <w:proofErr w:type="spellEnd"/>
      <w:r w:rsidRPr="000E7CDD">
        <w:rPr>
          <w:rFonts w:asciiTheme="minorHAnsi" w:hAnsiTheme="minorHAnsi" w:cstheme="minorHAnsi"/>
          <w:sz w:val="20"/>
          <w:szCs w:val="20"/>
        </w:rPr>
        <w:t xml:space="preserve"> is suitable and agreed between the parties, the Project Manager accepts the </w:t>
      </w:r>
      <w:proofErr w:type="spellStart"/>
      <w:r w:rsidRPr="000E7CDD">
        <w:rPr>
          <w:rFonts w:asciiTheme="minorHAnsi" w:hAnsiTheme="minorHAnsi" w:cstheme="minorHAnsi"/>
          <w:sz w:val="20"/>
          <w:szCs w:val="20"/>
        </w:rPr>
        <w:t>programme</w:t>
      </w:r>
      <w:proofErr w:type="spellEnd"/>
      <w:r w:rsidRPr="000E7CDD">
        <w:rPr>
          <w:rFonts w:asciiTheme="minorHAnsi" w:hAnsiTheme="minorHAnsi" w:cstheme="minorHAnsi"/>
          <w:sz w:val="20"/>
          <w:szCs w:val="20"/>
        </w:rPr>
        <w:t xml:space="preserve"> otherwise he/she requests changes to be made before re-submission. The first</w:t>
      </w:r>
      <w:r w:rsidRPr="000E7CDD">
        <w:rPr>
          <w:rFonts w:asciiTheme="minorHAnsi" w:hAnsiTheme="minorHAnsi" w:cstheme="minorHAnsi"/>
          <w:spacing w:val="40"/>
          <w:sz w:val="20"/>
          <w:szCs w:val="20"/>
        </w:rPr>
        <w:t xml:space="preserve"> </w:t>
      </w:r>
      <w:r w:rsidRPr="000E7CDD">
        <w:rPr>
          <w:rFonts w:asciiTheme="minorHAnsi" w:hAnsiTheme="minorHAnsi" w:cstheme="minorHAnsi"/>
          <w:sz w:val="20"/>
          <w:szCs w:val="20"/>
        </w:rPr>
        <w:t xml:space="preserve">Accepted </w:t>
      </w:r>
      <w:proofErr w:type="spellStart"/>
      <w:r w:rsidRPr="000E7CDD">
        <w:rPr>
          <w:rFonts w:asciiTheme="minorHAnsi" w:hAnsiTheme="minorHAnsi" w:cstheme="minorHAnsi"/>
          <w:sz w:val="20"/>
          <w:szCs w:val="20"/>
        </w:rPr>
        <w:t>Programme</w:t>
      </w:r>
      <w:proofErr w:type="spellEnd"/>
      <w:r w:rsidRPr="000E7CDD">
        <w:rPr>
          <w:rFonts w:asciiTheme="minorHAnsi" w:hAnsiTheme="minorHAnsi" w:cstheme="minorHAnsi"/>
          <w:sz w:val="20"/>
          <w:szCs w:val="20"/>
        </w:rPr>
        <w:t xml:space="preserve"> becomes the baseline </w:t>
      </w:r>
      <w:proofErr w:type="spellStart"/>
      <w:r w:rsidRPr="000E7CDD">
        <w:rPr>
          <w:rFonts w:asciiTheme="minorHAnsi" w:hAnsiTheme="minorHAnsi" w:cstheme="minorHAnsi"/>
          <w:sz w:val="20"/>
          <w:szCs w:val="20"/>
        </w:rPr>
        <w:t>programme</w:t>
      </w:r>
      <w:proofErr w:type="spellEnd"/>
      <w:r w:rsidRPr="000E7CDD">
        <w:rPr>
          <w:rFonts w:asciiTheme="minorHAnsi" w:hAnsiTheme="minorHAnsi" w:cstheme="minorHAnsi"/>
          <w:sz w:val="20"/>
          <w:szCs w:val="20"/>
        </w:rPr>
        <w:t xml:space="preserve"> and subsequent changes are labelled as revisions in numerical order.</w:t>
      </w:r>
    </w:p>
    <w:p w14:paraId="5F7FFA70" w14:textId="77777777" w:rsidR="00E378E0" w:rsidRPr="000E7CDD" w:rsidRDefault="00492703" w:rsidP="000E7CDD">
      <w:pPr>
        <w:pStyle w:val="ListParagraph"/>
        <w:numPr>
          <w:ilvl w:val="0"/>
          <w:numId w:val="30"/>
        </w:numPr>
        <w:tabs>
          <w:tab w:val="left" w:pos="1031"/>
          <w:tab w:val="left" w:pos="1033"/>
        </w:tabs>
        <w:ind w:right="1132"/>
        <w:jc w:val="both"/>
        <w:rPr>
          <w:rFonts w:asciiTheme="minorHAnsi" w:hAnsiTheme="minorHAnsi" w:cstheme="minorHAnsi"/>
          <w:sz w:val="20"/>
          <w:szCs w:val="20"/>
        </w:rPr>
      </w:pPr>
      <w:r w:rsidRPr="000E7CDD">
        <w:rPr>
          <w:rFonts w:asciiTheme="minorHAnsi" w:hAnsiTheme="minorHAnsi" w:cstheme="minorHAnsi"/>
          <w:sz w:val="20"/>
          <w:szCs w:val="20"/>
        </w:rPr>
        <w:t xml:space="preserve">Thereafter, the </w:t>
      </w:r>
      <w:r w:rsidRPr="000E7CDD">
        <w:rPr>
          <w:rFonts w:asciiTheme="minorHAnsi" w:hAnsiTheme="minorHAnsi" w:cstheme="minorHAnsi"/>
          <w:i/>
          <w:sz w:val="20"/>
          <w:szCs w:val="20"/>
        </w:rPr>
        <w:t xml:space="preserve">Contractor </w:t>
      </w:r>
      <w:r w:rsidRPr="000E7CDD">
        <w:rPr>
          <w:rFonts w:asciiTheme="minorHAnsi" w:hAnsiTheme="minorHAnsi" w:cstheme="minorHAnsi"/>
          <w:sz w:val="20"/>
          <w:szCs w:val="20"/>
        </w:rPr>
        <w:t xml:space="preserve">updates the </w:t>
      </w:r>
      <w:proofErr w:type="spellStart"/>
      <w:r w:rsidRPr="000E7CDD">
        <w:rPr>
          <w:rFonts w:asciiTheme="minorHAnsi" w:hAnsiTheme="minorHAnsi" w:cstheme="minorHAnsi"/>
          <w:sz w:val="20"/>
          <w:szCs w:val="20"/>
        </w:rPr>
        <w:t>programme</w:t>
      </w:r>
      <w:proofErr w:type="spellEnd"/>
      <w:r w:rsidRPr="000E7CDD">
        <w:rPr>
          <w:rFonts w:asciiTheme="minorHAnsi" w:hAnsiTheme="minorHAnsi" w:cstheme="minorHAnsi"/>
          <w:sz w:val="20"/>
          <w:szCs w:val="20"/>
        </w:rPr>
        <w:t xml:space="preserve"> on a weekly basis, including updating the actual dates and durations, while </w:t>
      </w:r>
      <w:proofErr w:type="spellStart"/>
      <w:r w:rsidRPr="000E7CDD">
        <w:rPr>
          <w:rFonts w:asciiTheme="minorHAnsi" w:hAnsiTheme="minorHAnsi" w:cstheme="minorHAnsi"/>
          <w:sz w:val="20"/>
          <w:szCs w:val="20"/>
        </w:rPr>
        <w:t>optimising</w:t>
      </w:r>
      <w:proofErr w:type="spellEnd"/>
      <w:r w:rsidRPr="000E7CDD">
        <w:rPr>
          <w:rFonts w:asciiTheme="minorHAnsi" w:hAnsiTheme="minorHAnsi" w:cstheme="minorHAnsi"/>
          <w:sz w:val="20"/>
          <w:szCs w:val="20"/>
        </w:rPr>
        <w:t xml:space="preserve"> remaining activities to ensure that the original planned completion date is met. The </w:t>
      </w:r>
      <w:proofErr w:type="spellStart"/>
      <w:r w:rsidRPr="000E7CDD">
        <w:rPr>
          <w:rFonts w:asciiTheme="minorHAnsi" w:hAnsiTheme="minorHAnsi" w:cstheme="minorHAnsi"/>
          <w:sz w:val="20"/>
          <w:szCs w:val="20"/>
        </w:rPr>
        <w:t>programme</w:t>
      </w:r>
      <w:proofErr w:type="spellEnd"/>
      <w:r w:rsidRPr="000E7CDD">
        <w:rPr>
          <w:rFonts w:asciiTheme="minorHAnsi" w:hAnsiTheme="minorHAnsi" w:cstheme="minorHAnsi"/>
          <w:sz w:val="20"/>
          <w:szCs w:val="20"/>
        </w:rPr>
        <w:t xml:space="preserve"> updates are submitted each Monday morning latest by </w:t>
      </w:r>
      <w:r w:rsidRPr="000E7CDD">
        <w:rPr>
          <w:rFonts w:asciiTheme="minorHAnsi" w:hAnsiTheme="minorHAnsi" w:cstheme="minorHAnsi"/>
          <w:spacing w:val="-2"/>
          <w:sz w:val="20"/>
          <w:szCs w:val="20"/>
        </w:rPr>
        <w:t>12:00.</w:t>
      </w:r>
    </w:p>
    <w:p w14:paraId="5F7FFA71" w14:textId="77777777" w:rsidR="00E378E0" w:rsidRPr="000E7CDD" w:rsidRDefault="00E378E0" w:rsidP="000E7CDD">
      <w:pPr>
        <w:jc w:val="both"/>
        <w:rPr>
          <w:rFonts w:asciiTheme="minorHAnsi" w:hAnsiTheme="minorHAnsi" w:cstheme="minorHAnsi"/>
          <w:sz w:val="20"/>
          <w:szCs w:val="20"/>
        </w:rPr>
        <w:sectPr w:rsidR="00E378E0" w:rsidRPr="000E7CDD">
          <w:pgSz w:w="11910" w:h="16840"/>
          <w:pgMar w:top="1060" w:right="0" w:bottom="960" w:left="820" w:header="714" w:footer="774" w:gutter="0"/>
          <w:cols w:space="720"/>
        </w:sectPr>
      </w:pPr>
    </w:p>
    <w:p w14:paraId="5F7FFA72" w14:textId="77777777" w:rsidR="00E378E0" w:rsidRPr="000E7CDD" w:rsidRDefault="00E378E0" w:rsidP="000E7CDD">
      <w:pPr>
        <w:pStyle w:val="BodyText"/>
        <w:spacing w:before="110"/>
        <w:jc w:val="both"/>
        <w:rPr>
          <w:rFonts w:asciiTheme="minorHAnsi" w:hAnsiTheme="minorHAnsi" w:cstheme="minorHAnsi"/>
        </w:rPr>
      </w:pPr>
    </w:p>
    <w:p w14:paraId="5F7FFA73" w14:textId="77777777" w:rsidR="00E378E0" w:rsidRPr="000E7CDD" w:rsidRDefault="00492703" w:rsidP="000E7CDD">
      <w:pPr>
        <w:pStyle w:val="ListParagraph"/>
        <w:numPr>
          <w:ilvl w:val="0"/>
          <w:numId w:val="30"/>
        </w:numPr>
        <w:tabs>
          <w:tab w:val="left" w:pos="1031"/>
          <w:tab w:val="left" w:pos="1033"/>
        </w:tabs>
        <w:ind w:right="1133"/>
        <w:jc w:val="both"/>
        <w:rPr>
          <w:rFonts w:asciiTheme="minorHAnsi" w:hAnsiTheme="minorHAnsi" w:cstheme="minorHAnsi"/>
          <w:sz w:val="20"/>
          <w:szCs w:val="20"/>
        </w:rPr>
      </w:pPr>
      <w:r w:rsidRPr="000E7CDD">
        <w:rPr>
          <w:rFonts w:asciiTheme="minorHAnsi" w:hAnsiTheme="minorHAnsi" w:cstheme="minorHAnsi"/>
          <w:sz w:val="20"/>
          <w:szCs w:val="20"/>
        </w:rPr>
        <w:t xml:space="preserve">Non-submission of the initial </w:t>
      </w:r>
      <w:proofErr w:type="spellStart"/>
      <w:r w:rsidRPr="000E7CDD">
        <w:rPr>
          <w:rFonts w:asciiTheme="minorHAnsi" w:hAnsiTheme="minorHAnsi" w:cstheme="minorHAnsi"/>
          <w:sz w:val="20"/>
          <w:szCs w:val="20"/>
        </w:rPr>
        <w:t>programme</w:t>
      </w:r>
      <w:proofErr w:type="spellEnd"/>
      <w:r w:rsidRPr="000E7CDD">
        <w:rPr>
          <w:rFonts w:asciiTheme="minorHAnsi" w:hAnsiTheme="minorHAnsi" w:cstheme="minorHAnsi"/>
          <w:sz w:val="20"/>
          <w:szCs w:val="20"/>
        </w:rPr>
        <w:t xml:space="preserve"> results in a twenty-five percent (25%) deduction from the first assessment amount due. This amount is only paid in the next assessment, dependent upon submission and acceptance of the </w:t>
      </w:r>
      <w:proofErr w:type="spellStart"/>
      <w:r w:rsidRPr="000E7CDD">
        <w:rPr>
          <w:rFonts w:asciiTheme="minorHAnsi" w:hAnsiTheme="minorHAnsi" w:cstheme="minorHAnsi"/>
          <w:sz w:val="20"/>
          <w:szCs w:val="20"/>
        </w:rPr>
        <w:t>programme</w:t>
      </w:r>
      <w:proofErr w:type="spellEnd"/>
      <w:r w:rsidRPr="000E7CDD">
        <w:rPr>
          <w:rFonts w:asciiTheme="minorHAnsi" w:hAnsiTheme="minorHAnsi" w:cstheme="minorHAnsi"/>
          <w:sz w:val="20"/>
          <w:szCs w:val="20"/>
        </w:rPr>
        <w:t>.</w:t>
      </w:r>
    </w:p>
    <w:p w14:paraId="5F7FFA74" w14:textId="77777777" w:rsidR="00E378E0" w:rsidRPr="000E7CDD" w:rsidRDefault="00492703" w:rsidP="000E7CDD">
      <w:pPr>
        <w:pStyle w:val="ListParagraph"/>
        <w:numPr>
          <w:ilvl w:val="0"/>
          <w:numId w:val="30"/>
        </w:numPr>
        <w:tabs>
          <w:tab w:val="left" w:pos="1031"/>
          <w:tab w:val="left" w:pos="1033"/>
        </w:tabs>
        <w:ind w:right="1136"/>
        <w:jc w:val="both"/>
        <w:rPr>
          <w:rFonts w:asciiTheme="minorHAnsi" w:hAnsiTheme="minorHAnsi" w:cstheme="minorHAnsi"/>
          <w:sz w:val="20"/>
          <w:szCs w:val="20"/>
        </w:rPr>
      </w:pPr>
      <w:r w:rsidRPr="000E7CDD">
        <w:rPr>
          <w:rFonts w:asciiTheme="minorHAnsi" w:hAnsiTheme="minorHAnsi" w:cstheme="minorHAnsi"/>
          <w:sz w:val="20"/>
          <w:szCs w:val="20"/>
        </w:rPr>
        <w:t xml:space="preserve">Non-compliance to the completion date on the </w:t>
      </w:r>
      <w:proofErr w:type="spellStart"/>
      <w:r w:rsidRPr="000E7CDD">
        <w:rPr>
          <w:rFonts w:asciiTheme="minorHAnsi" w:hAnsiTheme="minorHAnsi" w:cstheme="minorHAnsi"/>
          <w:sz w:val="20"/>
          <w:szCs w:val="20"/>
        </w:rPr>
        <w:t>programme</w:t>
      </w:r>
      <w:proofErr w:type="spellEnd"/>
      <w:r w:rsidRPr="000E7CDD">
        <w:rPr>
          <w:rFonts w:asciiTheme="minorHAnsi" w:hAnsiTheme="minorHAnsi" w:cstheme="minorHAnsi"/>
          <w:sz w:val="20"/>
          <w:szCs w:val="20"/>
        </w:rPr>
        <w:t xml:space="preserve"> results in claims for delay damages by</w:t>
      </w:r>
      <w:r w:rsidRPr="000E7CDD">
        <w:rPr>
          <w:rFonts w:asciiTheme="minorHAnsi" w:hAnsiTheme="minorHAnsi" w:cstheme="minorHAnsi"/>
          <w:spacing w:val="40"/>
          <w:sz w:val="20"/>
          <w:szCs w:val="20"/>
        </w:rPr>
        <w:t xml:space="preserve"> </w:t>
      </w:r>
      <w:r w:rsidRPr="000E7CDD">
        <w:rPr>
          <w:rFonts w:asciiTheme="minorHAnsi" w:hAnsiTheme="minorHAnsi" w:cstheme="minorHAnsi"/>
          <w:sz w:val="20"/>
          <w:szCs w:val="20"/>
        </w:rPr>
        <w:t xml:space="preserve">the </w:t>
      </w:r>
      <w:r w:rsidRPr="000E7CDD">
        <w:rPr>
          <w:rFonts w:asciiTheme="minorHAnsi" w:hAnsiTheme="minorHAnsi" w:cstheme="minorHAnsi"/>
          <w:i/>
          <w:sz w:val="20"/>
          <w:szCs w:val="20"/>
        </w:rPr>
        <w:t>Employer</w:t>
      </w:r>
      <w:r w:rsidRPr="000E7CDD">
        <w:rPr>
          <w:rFonts w:asciiTheme="minorHAnsi" w:hAnsiTheme="minorHAnsi" w:cstheme="minorHAnsi"/>
          <w:sz w:val="20"/>
          <w:szCs w:val="20"/>
        </w:rPr>
        <w:t>.</w:t>
      </w:r>
    </w:p>
    <w:p w14:paraId="5F7FFA75" w14:textId="77777777" w:rsidR="00E378E0" w:rsidRPr="000E7CDD" w:rsidRDefault="00492703" w:rsidP="000E7CDD">
      <w:pPr>
        <w:pStyle w:val="ListParagraph"/>
        <w:numPr>
          <w:ilvl w:val="0"/>
          <w:numId w:val="30"/>
        </w:numPr>
        <w:tabs>
          <w:tab w:val="left" w:pos="1031"/>
          <w:tab w:val="left" w:pos="1033"/>
        </w:tabs>
        <w:ind w:right="1133"/>
        <w:jc w:val="both"/>
        <w:rPr>
          <w:rFonts w:asciiTheme="minorHAnsi" w:hAnsiTheme="minorHAnsi" w:cstheme="minorHAnsi"/>
          <w:sz w:val="20"/>
          <w:szCs w:val="20"/>
        </w:rPr>
      </w:pPr>
      <w:r w:rsidRPr="000E7CDD">
        <w:rPr>
          <w:rFonts w:asciiTheme="minorHAnsi" w:hAnsiTheme="minorHAnsi" w:cstheme="minorHAnsi"/>
          <w:sz w:val="20"/>
          <w:szCs w:val="20"/>
        </w:rPr>
        <w:t xml:space="preserve">Completion of any activity on the </w:t>
      </w:r>
      <w:proofErr w:type="spellStart"/>
      <w:r w:rsidRPr="000E7CDD">
        <w:rPr>
          <w:rFonts w:asciiTheme="minorHAnsi" w:hAnsiTheme="minorHAnsi" w:cstheme="minorHAnsi"/>
          <w:sz w:val="20"/>
          <w:szCs w:val="20"/>
        </w:rPr>
        <w:t>programme</w:t>
      </w:r>
      <w:proofErr w:type="spellEnd"/>
      <w:r w:rsidRPr="000E7CDD">
        <w:rPr>
          <w:rFonts w:asciiTheme="minorHAnsi" w:hAnsiTheme="minorHAnsi" w:cstheme="minorHAnsi"/>
          <w:sz w:val="20"/>
          <w:szCs w:val="20"/>
        </w:rPr>
        <w:t xml:space="preserve"> is achieved only upon sign-off of the relevant hold/witness/surveillance point by the Project Manager.</w:t>
      </w:r>
    </w:p>
    <w:p w14:paraId="5F7FFA76" w14:textId="77777777" w:rsidR="00E378E0" w:rsidRPr="000E7CDD" w:rsidRDefault="00E378E0" w:rsidP="000E7CDD">
      <w:pPr>
        <w:pStyle w:val="BodyText"/>
        <w:jc w:val="both"/>
        <w:rPr>
          <w:rFonts w:asciiTheme="minorHAnsi" w:hAnsiTheme="minorHAnsi" w:cstheme="minorHAnsi"/>
        </w:rPr>
      </w:pPr>
    </w:p>
    <w:p w14:paraId="5F7FFA77" w14:textId="77777777" w:rsidR="00E378E0" w:rsidRPr="000E7CDD" w:rsidRDefault="00E378E0" w:rsidP="000E7CDD">
      <w:pPr>
        <w:pStyle w:val="BodyText"/>
        <w:jc w:val="both"/>
        <w:rPr>
          <w:rFonts w:asciiTheme="minorHAnsi" w:hAnsiTheme="minorHAnsi" w:cstheme="minorHAnsi"/>
        </w:rPr>
      </w:pPr>
    </w:p>
    <w:p w14:paraId="5F7FFA7D" w14:textId="77777777" w:rsidR="00E378E0" w:rsidRPr="000E7CDD" w:rsidRDefault="00E378E0" w:rsidP="000E7CDD">
      <w:pPr>
        <w:pStyle w:val="BodyText"/>
        <w:jc w:val="both"/>
        <w:rPr>
          <w:rFonts w:asciiTheme="minorHAnsi" w:hAnsiTheme="minorHAnsi" w:cstheme="minorHAnsi"/>
        </w:rPr>
      </w:pPr>
    </w:p>
    <w:p w14:paraId="5F7FFA7E" w14:textId="77777777" w:rsidR="00E378E0" w:rsidRPr="000E7CDD" w:rsidRDefault="00E378E0" w:rsidP="000E7CDD">
      <w:pPr>
        <w:pStyle w:val="BodyText"/>
        <w:jc w:val="both"/>
        <w:rPr>
          <w:rFonts w:asciiTheme="minorHAnsi" w:hAnsiTheme="minorHAnsi" w:cstheme="minorHAnsi"/>
        </w:rPr>
      </w:pPr>
    </w:p>
    <w:p w14:paraId="5F7FFA7F" w14:textId="77777777" w:rsidR="00E378E0" w:rsidRPr="000E7CDD" w:rsidRDefault="00E378E0" w:rsidP="000E7CDD">
      <w:pPr>
        <w:pStyle w:val="BodyText"/>
        <w:spacing w:before="121"/>
        <w:jc w:val="both"/>
        <w:rPr>
          <w:rFonts w:asciiTheme="minorHAnsi" w:hAnsiTheme="minorHAnsi" w:cstheme="minorHAnsi"/>
        </w:rPr>
      </w:pPr>
    </w:p>
    <w:p w14:paraId="5F7FFA80" w14:textId="7DB60BB8" w:rsidR="00E378E0" w:rsidRPr="000E7CDD" w:rsidRDefault="00492703" w:rsidP="00CD5468">
      <w:pPr>
        <w:pStyle w:val="Heading3"/>
        <w:numPr>
          <w:ilvl w:val="0"/>
          <w:numId w:val="67"/>
        </w:numPr>
        <w:jc w:val="both"/>
        <w:rPr>
          <w:rFonts w:asciiTheme="minorHAnsi" w:hAnsiTheme="minorHAnsi" w:cstheme="minorHAnsi"/>
          <w:sz w:val="20"/>
          <w:szCs w:val="20"/>
        </w:rPr>
      </w:pPr>
      <w:bookmarkStart w:id="66" w:name="_Toc171420477"/>
      <w:r w:rsidRPr="000E7CDD">
        <w:rPr>
          <w:rFonts w:asciiTheme="minorHAnsi" w:hAnsiTheme="minorHAnsi" w:cstheme="minorHAnsi"/>
          <w:i/>
          <w:sz w:val="20"/>
          <w:szCs w:val="20"/>
        </w:rPr>
        <w:t>Contractor</w:t>
      </w:r>
      <w:r w:rsidRPr="000E7CDD">
        <w:rPr>
          <w:rFonts w:asciiTheme="minorHAnsi" w:hAnsiTheme="minorHAnsi" w:cstheme="minorHAnsi"/>
          <w:sz w:val="20"/>
          <w:szCs w:val="20"/>
        </w:rPr>
        <w:t>’s</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management,</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supervision</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and</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key</w:t>
      </w:r>
      <w:r w:rsidRPr="000E7CDD">
        <w:rPr>
          <w:rFonts w:asciiTheme="minorHAnsi" w:hAnsiTheme="minorHAnsi" w:cstheme="minorHAnsi"/>
          <w:spacing w:val="-5"/>
          <w:sz w:val="20"/>
          <w:szCs w:val="20"/>
        </w:rPr>
        <w:t xml:space="preserve"> </w:t>
      </w:r>
      <w:r w:rsidRPr="000E7CDD">
        <w:rPr>
          <w:rFonts w:asciiTheme="minorHAnsi" w:hAnsiTheme="minorHAnsi" w:cstheme="minorHAnsi"/>
          <w:spacing w:val="-2"/>
          <w:sz w:val="20"/>
          <w:szCs w:val="20"/>
        </w:rPr>
        <w:t>people</w:t>
      </w:r>
      <w:bookmarkEnd w:id="66"/>
    </w:p>
    <w:p w14:paraId="5F7FFA81" w14:textId="77777777" w:rsidR="00E378E0" w:rsidRPr="000E7CDD" w:rsidRDefault="00E378E0" w:rsidP="000E7CDD">
      <w:pPr>
        <w:pStyle w:val="BodyText"/>
        <w:spacing w:before="74"/>
        <w:jc w:val="both"/>
        <w:rPr>
          <w:rFonts w:asciiTheme="minorHAnsi" w:hAnsiTheme="minorHAnsi" w:cstheme="minorHAnsi"/>
          <w:b/>
        </w:rPr>
      </w:pPr>
    </w:p>
    <w:p w14:paraId="5F7FFA82" w14:textId="77777777" w:rsidR="00E378E0" w:rsidRPr="000E7CDD" w:rsidRDefault="00492703" w:rsidP="000E7CDD">
      <w:pPr>
        <w:pStyle w:val="BodyText"/>
        <w:ind w:left="313" w:right="1212"/>
        <w:jc w:val="both"/>
        <w:rPr>
          <w:rFonts w:asciiTheme="minorHAnsi" w:hAnsiTheme="minorHAnsi" w:cstheme="minorHAnsi"/>
        </w:rPr>
      </w:pPr>
      <w:r w:rsidRPr="000E7CDD">
        <w:rPr>
          <w:rFonts w:asciiTheme="minorHAnsi" w:hAnsiTheme="minorHAnsi" w:cstheme="minorHAnsi"/>
        </w:rPr>
        <w:t>Contractors Management shall be available for all meetings related to this contract whenever a need arises and they shall be available to their employees.</w:t>
      </w:r>
    </w:p>
    <w:p w14:paraId="5F7FFA83" w14:textId="77777777" w:rsidR="00E378E0" w:rsidRPr="000E7CDD" w:rsidRDefault="00492703" w:rsidP="000E7CDD">
      <w:pPr>
        <w:pStyle w:val="ListParagraph"/>
        <w:numPr>
          <w:ilvl w:val="2"/>
          <w:numId w:val="29"/>
        </w:numPr>
        <w:tabs>
          <w:tab w:val="left" w:pos="811"/>
        </w:tabs>
        <w:spacing w:before="229"/>
        <w:ind w:left="811" w:hanging="498"/>
        <w:jc w:val="both"/>
        <w:rPr>
          <w:rFonts w:asciiTheme="minorHAnsi" w:hAnsiTheme="minorHAnsi" w:cstheme="minorHAnsi"/>
          <w:sz w:val="20"/>
          <w:szCs w:val="20"/>
        </w:rPr>
      </w:pPr>
      <w:r w:rsidRPr="000E7CDD">
        <w:rPr>
          <w:rFonts w:asciiTheme="minorHAnsi" w:hAnsiTheme="minorHAnsi" w:cstheme="minorHAnsi"/>
          <w:spacing w:val="-2"/>
          <w:sz w:val="20"/>
          <w:szCs w:val="20"/>
        </w:rPr>
        <w:t>Requirements</w:t>
      </w:r>
    </w:p>
    <w:p w14:paraId="5F7FFA84" w14:textId="77777777" w:rsidR="00E378E0" w:rsidRPr="000E7CDD" w:rsidRDefault="00E378E0" w:rsidP="000E7CDD">
      <w:pPr>
        <w:pStyle w:val="BodyText"/>
        <w:spacing w:before="1"/>
        <w:jc w:val="both"/>
        <w:rPr>
          <w:rFonts w:asciiTheme="minorHAnsi" w:hAnsiTheme="minorHAnsi" w:cstheme="minorHAnsi"/>
        </w:rPr>
      </w:pPr>
    </w:p>
    <w:p w14:paraId="5F7FFA85" w14:textId="77777777" w:rsidR="00E378E0" w:rsidRPr="000E7CDD" w:rsidRDefault="00492703" w:rsidP="000E7CDD">
      <w:pPr>
        <w:pStyle w:val="ListParagraph"/>
        <w:numPr>
          <w:ilvl w:val="3"/>
          <w:numId w:val="29"/>
        </w:numPr>
        <w:tabs>
          <w:tab w:val="left" w:pos="1031"/>
          <w:tab w:val="left" w:pos="1033"/>
        </w:tabs>
        <w:ind w:right="1132"/>
        <w:jc w:val="both"/>
        <w:rPr>
          <w:rFonts w:asciiTheme="minorHAnsi" w:hAnsiTheme="minorHAnsi" w:cstheme="minorHAnsi"/>
          <w:sz w:val="20"/>
          <w:szCs w:val="20"/>
        </w:rPr>
      </w:pPr>
      <w:r w:rsidRPr="000E7CDD">
        <w:rPr>
          <w:rFonts w:asciiTheme="minorHAnsi" w:hAnsiTheme="minorHAnsi" w:cstheme="minorHAnsi"/>
          <w:sz w:val="20"/>
          <w:szCs w:val="20"/>
        </w:rPr>
        <w:t>Safety Officer - National Diploma with 3 years’ experience in Environmental Health, OR Safety Management and SAMTRAC.</w:t>
      </w:r>
    </w:p>
    <w:p w14:paraId="5F7FFA86" w14:textId="77777777" w:rsidR="00E378E0" w:rsidRPr="000E7CDD" w:rsidRDefault="00492703" w:rsidP="000E7CDD">
      <w:pPr>
        <w:pStyle w:val="ListParagraph"/>
        <w:numPr>
          <w:ilvl w:val="3"/>
          <w:numId w:val="29"/>
        </w:numPr>
        <w:tabs>
          <w:tab w:val="left" w:pos="1031"/>
        </w:tabs>
        <w:ind w:left="1031" w:hanging="358"/>
        <w:jc w:val="both"/>
        <w:rPr>
          <w:rFonts w:asciiTheme="minorHAnsi" w:hAnsiTheme="minorHAnsi" w:cstheme="minorHAnsi"/>
          <w:sz w:val="20"/>
          <w:szCs w:val="20"/>
        </w:rPr>
      </w:pPr>
      <w:r w:rsidRPr="000E7CDD">
        <w:rPr>
          <w:rFonts w:asciiTheme="minorHAnsi" w:hAnsiTheme="minorHAnsi" w:cstheme="minorHAnsi"/>
          <w:sz w:val="20"/>
          <w:szCs w:val="20"/>
        </w:rPr>
        <w:t>Quality</w:t>
      </w:r>
      <w:r w:rsidRPr="000E7CDD">
        <w:rPr>
          <w:rFonts w:asciiTheme="minorHAnsi" w:hAnsiTheme="minorHAnsi" w:cstheme="minorHAnsi"/>
          <w:spacing w:val="-8"/>
          <w:sz w:val="20"/>
          <w:szCs w:val="20"/>
        </w:rPr>
        <w:t xml:space="preserve"> </w:t>
      </w:r>
      <w:r w:rsidRPr="000E7CDD">
        <w:rPr>
          <w:rFonts w:asciiTheme="minorHAnsi" w:hAnsiTheme="minorHAnsi" w:cstheme="minorHAnsi"/>
          <w:sz w:val="20"/>
          <w:szCs w:val="20"/>
        </w:rPr>
        <w:t>Controller</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National</w:t>
      </w:r>
      <w:r w:rsidRPr="000E7CDD">
        <w:rPr>
          <w:rFonts w:asciiTheme="minorHAnsi" w:hAnsiTheme="minorHAnsi" w:cstheme="minorHAnsi"/>
          <w:spacing w:val="-9"/>
          <w:sz w:val="20"/>
          <w:szCs w:val="20"/>
        </w:rPr>
        <w:t xml:space="preserve"> </w:t>
      </w:r>
      <w:r w:rsidRPr="000E7CDD">
        <w:rPr>
          <w:rFonts w:asciiTheme="minorHAnsi" w:hAnsiTheme="minorHAnsi" w:cstheme="minorHAnsi"/>
          <w:sz w:val="20"/>
          <w:szCs w:val="20"/>
        </w:rPr>
        <w:t>Diploma</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(Technical)</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plus</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3</w:t>
      </w:r>
      <w:r w:rsidRPr="000E7CDD">
        <w:rPr>
          <w:rFonts w:asciiTheme="minorHAnsi" w:hAnsiTheme="minorHAnsi" w:cstheme="minorHAnsi"/>
          <w:spacing w:val="-8"/>
          <w:sz w:val="20"/>
          <w:szCs w:val="20"/>
        </w:rPr>
        <w:t xml:space="preserve"> </w:t>
      </w:r>
      <w:r w:rsidRPr="000E7CDD">
        <w:rPr>
          <w:rFonts w:asciiTheme="minorHAnsi" w:hAnsiTheme="minorHAnsi" w:cstheme="minorHAnsi"/>
          <w:sz w:val="20"/>
          <w:szCs w:val="20"/>
        </w:rPr>
        <w:t>years</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plant</w:t>
      </w:r>
      <w:r w:rsidRPr="000E7CDD">
        <w:rPr>
          <w:rFonts w:asciiTheme="minorHAnsi" w:hAnsiTheme="minorHAnsi" w:cstheme="minorHAnsi"/>
          <w:spacing w:val="-7"/>
          <w:sz w:val="20"/>
          <w:szCs w:val="20"/>
        </w:rPr>
        <w:t xml:space="preserve"> </w:t>
      </w:r>
      <w:r w:rsidRPr="000E7CDD">
        <w:rPr>
          <w:rFonts w:asciiTheme="minorHAnsi" w:hAnsiTheme="minorHAnsi" w:cstheme="minorHAnsi"/>
          <w:spacing w:val="-2"/>
          <w:sz w:val="20"/>
          <w:szCs w:val="20"/>
        </w:rPr>
        <w:t>experience.</w:t>
      </w:r>
    </w:p>
    <w:p w14:paraId="5F7FFA87" w14:textId="12B572C4" w:rsidR="00E378E0" w:rsidRPr="000E7CDD" w:rsidRDefault="00CD5468" w:rsidP="000E7CDD">
      <w:pPr>
        <w:pStyle w:val="ListParagraph"/>
        <w:numPr>
          <w:ilvl w:val="3"/>
          <w:numId w:val="29"/>
        </w:numPr>
        <w:tabs>
          <w:tab w:val="left" w:pos="1033"/>
        </w:tabs>
        <w:spacing w:before="115"/>
        <w:jc w:val="both"/>
        <w:rPr>
          <w:rFonts w:asciiTheme="minorHAnsi" w:hAnsiTheme="minorHAnsi" w:cstheme="minorHAnsi"/>
          <w:sz w:val="20"/>
          <w:szCs w:val="20"/>
        </w:rPr>
      </w:pPr>
      <w:r>
        <w:rPr>
          <w:rFonts w:asciiTheme="minorHAnsi" w:hAnsiTheme="minorHAnsi" w:cstheme="minorHAnsi"/>
          <w:sz w:val="20"/>
          <w:szCs w:val="20"/>
        </w:rPr>
        <w:t>Project Manager</w:t>
      </w:r>
      <w:r w:rsidR="00492703" w:rsidRPr="000E7CDD">
        <w:rPr>
          <w:rFonts w:asciiTheme="minorHAnsi" w:hAnsiTheme="minorHAnsi" w:cstheme="minorHAnsi"/>
          <w:spacing w:val="-5"/>
          <w:sz w:val="20"/>
          <w:szCs w:val="20"/>
        </w:rPr>
        <w:t xml:space="preserve"> </w:t>
      </w:r>
      <w:r w:rsidR="00492703" w:rsidRPr="000E7CDD">
        <w:rPr>
          <w:rFonts w:asciiTheme="minorHAnsi" w:hAnsiTheme="minorHAnsi" w:cstheme="minorHAnsi"/>
          <w:sz w:val="20"/>
          <w:szCs w:val="20"/>
        </w:rPr>
        <w:t>-</w:t>
      </w:r>
      <w:r w:rsidR="00492703" w:rsidRPr="000E7CDD">
        <w:rPr>
          <w:rFonts w:asciiTheme="minorHAnsi" w:hAnsiTheme="minorHAnsi" w:cstheme="minorHAnsi"/>
          <w:spacing w:val="-5"/>
          <w:sz w:val="20"/>
          <w:szCs w:val="20"/>
        </w:rPr>
        <w:t xml:space="preserve"> </w:t>
      </w:r>
      <w:r>
        <w:rPr>
          <w:rFonts w:asciiTheme="minorHAnsi" w:hAnsiTheme="minorHAnsi" w:cstheme="minorHAnsi"/>
          <w:sz w:val="20"/>
          <w:szCs w:val="20"/>
        </w:rPr>
        <w:t>SACPCMP</w:t>
      </w:r>
      <w:r w:rsidR="00492703" w:rsidRPr="000E7CDD">
        <w:rPr>
          <w:rFonts w:asciiTheme="minorHAnsi" w:hAnsiTheme="minorHAnsi" w:cstheme="minorHAnsi"/>
          <w:spacing w:val="-6"/>
          <w:sz w:val="20"/>
          <w:szCs w:val="20"/>
        </w:rPr>
        <w:t xml:space="preserve"> </w:t>
      </w:r>
      <w:r w:rsidR="00492703" w:rsidRPr="000E7CDD">
        <w:rPr>
          <w:rFonts w:asciiTheme="minorHAnsi" w:hAnsiTheme="minorHAnsi" w:cstheme="minorHAnsi"/>
          <w:sz w:val="20"/>
          <w:szCs w:val="20"/>
        </w:rPr>
        <w:t>registration</w:t>
      </w:r>
      <w:r w:rsidR="00492703" w:rsidRPr="000E7CDD">
        <w:rPr>
          <w:rFonts w:asciiTheme="minorHAnsi" w:hAnsiTheme="minorHAnsi" w:cstheme="minorHAnsi"/>
          <w:spacing w:val="-5"/>
          <w:sz w:val="20"/>
          <w:szCs w:val="20"/>
        </w:rPr>
        <w:t xml:space="preserve"> </w:t>
      </w:r>
      <w:r w:rsidR="00492703" w:rsidRPr="000E7CDD">
        <w:rPr>
          <w:rFonts w:asciiTheme="minorHAnsi" w:hAnsiTheme="minorHAnsi" w:cstheme="minorHAnsi"/>
          <w:sz w:val="20"/>
          <w:szCs w:val="20"/>
        </w:rPr>
        <w:t>3</w:t>
      </w:r>
      <w:r w:rsidR="00492703" w:rsidRPr="000E7CDD">
        <w:rPr>
          <w:rFonts w:asciiTheme="minorHAnsi" w:hAnsiTheme="minorHAnsi" w:cstheme="minorHAnsi"/>
          <w:spacing w:val="-5"/>
          <w:sz w:val="20"/>
          <w:szCs w:val="20"/>
        </w:rPr>
        <w:t xml:space="preserve"> </w:t>
      </w:r>
      <w:r w:rsidR="00492703" w:rsidRPr="000E7CDD">
        <w:rPr>
          <w:rFonts w:asciiTheme="minorHAnsi" w:hAnsiTheme="minorHAnsi" w:cstheme="minorHAnsi"/>
          <w:sz w:val="20"/>
          <w:szCs w:val="20"/>
        </w:rPr>
        <w:t>-</w:t>
      </w:r>
      <w:r w:rsidR="00492703" w:rsidRPr="000E7CDD">
        <w:rPr>
          <w:rFonts w:asciiTheme="minorHAnsi" w:hAnsiTheme="minorHAnsi" w:cstheme="minorHAnsi"/>
          <w:spacing w:val="-3"/>
          <w:sz w:val="20"/>
          <w:szCs w:val="20"/>
        </w:rPr>
        <w:t xml:space="preserve"> </w:t>
      </w:r>
      <w:r w:rsidR="00492703" w:rsidRPr="000E7CDD">
        <w:rPr>
          <w:rFonts w:asciiTheme="minorHAnsi" w:hAnsiTheme="minorHAnsi" w:cstheme="minorHAnsi"/>
          <w:sz w:val="20"/>
          <w:szCs w:val="20"/>
        </w:rPr>
        <w:t>5</w:t>
      </w:r>
      <w:r w:rsidR="00492703" w:rsidRPr="000E7CDD">
        <w:rPr>
          <w:rFonts w:asciiTheme="minorHAnsi" w:hAnsiTheme="minorHAnsi" w:cstheme="minorHAnsi"/>
          <w:spacing w:val="-6"/>
          <w:sz w:val="20"/>
          <w:szCs w:val="20"/>
        </w:rPr>
        <w:t xml:space="preserve"> </w:t>
      </w:r>
      <w:r w:rsidR="00492703" w:rsidRPr="000E7CDD">
        <w:rPr>
          <w:rFonts w:asciiTheme="minorHAnsi" w:hAnsiTheme="minorHAnsi" w:cstheme="minorHAnsi"/>
          <w:sz w:val="20"/>
          <w:szCs w:val="20"/>
        </w:rPr>
        <w:t>years’</w:t>
      </w:r>
      <w:r w:rsidR="00492703" w:rsidRPr="000E7CDD">
        <w:rPr>
          <w:rFonts w:asciiTheme="minorHAnsi" w:hAnsiTheme="minorHAnsi" w:cstheme="minorHAnsi"/>
          <w:spacing w:val="-5"/>
          <w:sz w:val="20"/>
          <w:szCs w:val="20"/>
        </w:rPr>
        <w:t xml:space="preserve"> </w:t>
      </w:r>
      <w:r w:rsidR="00492703" w:rsidRPr="000E7CDD">
        <w:rPr>
          <w:rFonts w:asciiTheme="minorHAnsi" w:hAnsiTheme="minorHAnsi" w:cstheme="minorHAnsi"/>
          <w:spacing w:val="-2"/>
          <w:sz w:val="20"/>
          <w:szCs w:val="20"/>
        </w:rPr>
        <w:t>experience</w:t>
      </w:r>
    </w:p>
    <w:p w14:paraId="5F7FFA88" w14:textId="77777777" w:rsidR="00E378E0" w:rsidRPr="000E7CDD" w:rsidRDefault="00E378E0" w:rsidP="000E7CDD">
      <w:pPr>
        <w:pStyle w:val="BodyText"/>
        <w:spacing w:before="114"/>
        <w:jc w:val="both"/>
        <w:rPr>
          <w:rFonts w:asciiTheme="minorHAnsi" w:hAnsiTheme="minorHAnsi" w:cstheme="minorHAnsi"/>
        </w:rPr>
      </w:pPr>
    </w:p>
    <w:p w14:paraId="5F7FFA89" w14:textId="77777777" w:rsidR="00E378E0" w:rsidRPr="000E7CDD" w:rsidRDefault="00492703" w:rsidP="000E7CDD">
      <w:pPr>
        <w:pStyle w:val="ListParagraph"/>
        <w:numPr>
          <w:ilvl w:val="2"/>
          <w:numId w:val="29"/>
        </w:numPr>
        <w:tabs>
          <w:tab w:val="left" w:pos="845"/>
        </w:tabs>
        <w:ind w:left="313" w:right="1129" w:firstLine="0"/>
        <w:jc w:val="both"/>
        <w:rPr>
          <w:rFonts w:asciiTheme="minorHAnsi" w:hAnsiTheme="minorHAnsi" w:cstheme="minorHAnsi"/>
          <w:sz w:val="20"/>
          <w:szCs w:val="20"/>
        </w:rPr>
      </w:pPr>
      <w:r w:rsidRPr="000E7CDD">
        <w:rPr>
          <w:rFonts w:asciiTheme="minorHAnsi" w:hAnsiTheme="minorHAnsi" w:cstheme="minorHAnsi"/>
          <w:sz w:val="20"/>
          <w:szCs w:val="20"/>
        </w:rPr>
        <w:t xml:space="preserve">The resources listed above in 2.7.1 are for compliance related requirements. The </w:t>
      </w:r>
      <w:r w:rsidRPr="000E7CDD">
        <w:rPr>
          <w:rFonts w:asciiTheme="minorHAnsi" w:hAnsiTheme="minorHAnsi" w:cstheme="minorHAnsi"/>
          <w:i/>
          <w:sz w:val="20"/>
          <w:szCs w:val="20"/>
        </w:rPr>
        <w:t xml:space="preserve">Contractor </w:t>
      </w:r>
      <w:r w:rsidRPr="000E7CDD">
        <w:rPr>
          <w:rFonts w:asciiTheme="minorHAnsi" w:hAnsiTheme="minorHAnsi" w:cstheme="minorHAnsi"/>
          <w:sz w:val="20"/>
          <w:szCs w:val="20"/>
        </w:rPr>
        <w:t>shall ensure that the project is resourced accordingly and that all resources needed to execute this SOW are included in the activity schedule.</w:t>
      </w:r>
    </w:p>
    <w:p w14:paraId="5F7FFA8A" w14:textId="77777777" w:rsidR="00E378E0" w:rsidRPr="000E7CDD" w:rsidRDefault="00E378E0" w:rsidP="000E7CDD">
      <w:pPr>
        <w:pStyle w:val="BodyText"/>
        <w:jc w:val="both"/>
        <w:rPr>
          <w:rFonts w:asciiTheme="minorHAnsi" w:hAnsiTheme="minorHAnsi" w:cstheme="minorHAnsi"/>
        </w:rPr>
      </w:pPr>
    </w:p>
    <w:p w14:paraId="5F7FFA8B" w14:textId="77777777" w:rsidR="00E378E0" w:rsidRPr="000E7CDD" w:rsidRDefault="00E378E0" w:rsidP="000E7CDD">
      <w:pPr>
        <w:pStyle w:val="BodyText"/>
        <w:jc w:val="both"/>
        <w:rPr>
          <w:rFonts w:asciiTheme="minorHAnsi" w:hAnsiTheme="minorHAnsi" w:cstheme="minorHAnsi"/>
        </w:rPr>
      </w:pPr>
    </w:p>
    <w:p w14:paraId="5F7FFA8C" w14:textId="77777777" w:rsidR="00E378E0" w:rsidRPr="000E7CDD" w:rsidRDefault="00E378E0" w:rsidP="000E7CDD">
      <w:pPr>
        <w:pStyle w:val="BodyText"/>
        <w:spacing w:before="123"/>
        <w:jc w:val="both"/>
        <w:rPr>
          <w:rFonts w:asciiTheme="minorHAnsi" w:hAnsiTheme="minorHAnsi" w:cstheme="minorHAnsi"/>
        </w:rPr>
      </w:pPr>
    </w:p>
    <w:p w14:paraId="5F7FFA8D" w14:textId="6365E967" w:rsidR="00E378E0" w:rsidRPr="000E7CDD" w:rsidRDefault="00492703" w:rsidP="00CD5468">
      <w:pPr>
        <w:pStyle w:val="Heading3"/>
        <w:numPr>
          <w:ilvl w:val="0"/>
          <w:numId w:val="67"/>
        </w:numPr>
        <w:jc w:val="both"/>
        <w:rPr>
          <w:rFonts w:asciiTheme="minorHAnsi" w:hAnsiTheme="minorHAnsi" w:cstheme="minorHAnsi"/>
          <w:sz w:val="20"/>
          <w:szCs w:val="20"/>
        </w:rPr>
      </w:pPr>
      <w:bookmarkStart w:id="67" w:name="_Toc171420478"/>
      <w:r w:rsidRPr="000E7CDD">
        <w:rPr>
          <w:rFonts w:asciiTheme="minorHAnsi" w:hAnsiTheme="minorHAnsi" w:cstheme="minorHAnsi"/>
          <w:sz w:val="20"/>
          <w:szCs w:val="20"/>
        </w:rPr>
        <w:t>Invoicing</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and</w:t>
      </w:r>
      <w:r w:rsidRPr="000E7CDD">
        <w:rPr>
          <w:rFonts w:asciiTheme="minorHAnsi" w:hAnsiTheme="minorHAnsi" w:cstheme="minorHAnsi"/>
          <w:spacing w:val="-2"/>
          <w:sz w:val="20"/>
          <w:szCs w:val="20"/>
        </w:rPr>
        <w:t xml:space="preserve"> payment</w:t>
      </w:r>
      <w:bookmarkEnd w:id="67"/>
    </w:p>
    <w:p w14:paraId="5F7FFA8E" w14:textId="77777777" w:rsidR="00E378E0" w:rsidRPr="000E7CDD" w:rsidRDefault="00E378E0" w:rsidP="000E7CDD">
      <w:pPr>
        <w:pStyle w:val="BodyText"/>
        <w:spacing w:before="190"/>
        <w:jc w:val="both"/>
        <w:rPr>
          <w:rFonts w:asciiTheme="minorHAnsi" w:hAnsiTheme="minorHAnsi" w:cstheme="minorHAnsi"/>
          <w:b/>
        </w:rPr>
      </w:pPr>
    </w:p>
    <w:p w14:paraId="5F7FFA8F" w14:textId="3B4D30E6" w:rsidR="00E378E0" w:rsidRPr="000E7CDD" w:rsidRDefault="00492703" w:rsidP="000E7CDD">
      <w:pPr>
        <w:ind w:left="1033" w:right="1132" w:hanging="720"/>
        <w:jc w:val="both"/>
        <w:rPr>
          <w:rFonts w:asciiTheme="minorHAnsi" w:hAnsiTheme="minorHAnsi" w:cstheme="minorHAnsi"/>
          <w:b/>
          <w:sz w:val="20"/>
          <w:szCs w:val="20"/>
        </w:rPr>
      </w:pPr>
      <w:r w:rsidRPr="000E7CDD">
        <w:rPr>
          <w:rFonts w:asciiTheme="minorHAnsi" w:hAnsiTheme="minorHAnsi" w:cstheme="minorHAnsi"/>
          <w:b/>
          <w:sz w:val="20"/>
          <w:szCs w:val="20"/>
        </w:rPr>
        <w:t xml:space="preserve">Within one week of receiving a payment certificate from the </w:t>
      </w:r>
      <w:r w:rsidRPr="000E7CDD">
        <w:rPr>
          <w:rFonts w:asciiTheme="minorHAnsi" w:hAnsiTheme="minorHAnsi" w:cstheme="minorHAnsi"/>
          <w:b/>
          <w:i/>
          <w:sz w:val="20"/>
          <w:szCs w:val="20"/>
        </w:rPr>
        <w:t>Project Manager</w:t>
      </w:r>
      <w:r w:rsidRPr="000E7CDD">
        <w:rPr>
          <w:rFonts w:asciiTheme="minorHAnsi" w:hAnsiTheme="minorHAnsi" w:cstheme="minorHAnsi"/>
          <w:b/>
          <w:i/>
          <w:spacing w:val="-2"/>
          <w:sz w:val="20"/>
          <w:szCs w:val="20"/>
        </w:rPr>
        <w:t xml:space="preserve"> </w:t>
      </w:r>
      <w:r w:rsidRPr="000E7CDD">
        <w:rPr>
          <w:rFonts w:asciiTheme="minorHAnsi" w:hAnsiTheme="minorHAnsi" w:cstheme="minorHAnsi"/>
          <w:b/>
          <w:sz w:val="20"/>
          <w:szCs w:val="20"/>
        </w:rPr>
        <w:t>in terms of core clause 51.1, the</w:t>
      </w:r>
      <w:r w:rsidR="002819BA">
        <w:rPr>
          <w:rFonts w:asciiTheme="minorHAnsi" w:hAnsiTheme="minorHAnsi" w:cstheme="minorHAnsi"/>
          <w:b/>
          <w:sz w:val="20"/>
          <w:szCs w:val="20"/>
        </w:rPr>
        <w:t xml:space="preserve"> </w:t>
      </w:r>
      <w:r w:rsidRPr="000E7CDD">
        <w:rPr>
          <w:rFonts w:asciiTheme="minorHAnsi" w:hAnsiTheme="minorHAnsi" w:cstheme="minorHAnsi"/>
          <w:b/>
          <w:i/>
          <w:sz w:val="20"/>
          <w:szCs w:val="20"/>
        </w:rPr>
        <w:t xml:space="preserve">Contractor </w:t>
      </w:r>
      <w:r w:rsidRPr="000E7CDD">
        <w:rPr>
          <w:rFonts w:asciiTheme="minorHAnsi" w:hAnsiTheme="minorHAnsi" w:cstheme="minorHAnsi"/>
          <w:b/>
          <w:sz w:val="20"/>
          <w:szCs w:val="20"/>
        </w:rPr>
        <w:t xml:space="preserve">provides the </w:t>
      </w:r>
      <w:r w:rsidRPr="000E7CDD">
        <w:rPr>
          <w:rFonts w:asciiTheme="minorHAnsi" w:hAnsiTheme="minorHAnsi" w:cstheme="minorHAnsi"/>
          <w:b/>
          <w:i/>
          <w:sz w:val="20"/>
          <w:szCs w:val="20"/>
        </w:rPr>
        <w:t xml:space="preserve">Employer </w:t>
      </w:r>
      <w:r w:rsidRPr="000E7CDD">
        <w:rPr>
          <w:rFonts w:asciiTheme="minorHAnsi" w:hAnsiTheme="minorHAnsi" w:cstheme="minorHAnsi"/>
          <w:b/>
          <w:sz w:val="20"/>
          <w:szCs w:val="20"/>
        </w:rPr>
        <w:t xml:space="preserve">with a tax invoice showing the amount due for payment equal to that stated in the </w:t>
      </w:r>
      <w:r w:rsidRPr="000E7CDD">
        <w:rPr>
          <w:rFonts w:asciiTheme="minorHAnsi" w:hAnsiTheme="minorHAnsi" w:cstheme="minorHAnsi"/>
          <w:b/>
          <w:i/>
          <w:sz w:val="20"/>
          <w:szCs w:val="20"/>
        </w:rPr>
        <w:t xml:space="preserve">Project Manager’s </w:t>
      </w:r>
      <w:r w:rsidRPr="000E7CDD">
        <w:rPr>
          <w:rFonts w:asciiTheme="minorHAnsi" w:hAnsiTheme="minorHAnsi" w:cstheme="minorHAnsi"/>
          <w:b/>
          <w:sz w:val="20"/>
          <w:szCs w:val="20"/>
        </w:rPr>
        <w:t>payment certificate.</w:t>
      </w:r>
    </w:p>
    <w:p w14:paraId="5F7FFA90" w14:textId="77777777" w:rsidR="00E378E0" w:rsidRPr="000E7CDD" w:rsidRDefault="00E378E0" w:rsidP="000E7CDD">
      <w:pPr>
        <w:pStyle w:val="BodyText"/>
        <w:spacing w:before="226"/>
        <w:jc w:val="both"/>
        <w:rPr>
          <w:rFonts w:asciiTheme="minorHAnsi" w:hAnsiTheme="minorHAnsi" w:cstheme="minorHAnsi"/>
          <w:b/>
        </w:rPr>
      </w:pPr>
    </w:p>
    <w:p w14:paraId="5F7FFA91" w14:textId="1DCDBC14" w:rsidR="00E378E0" w:rsidRPr="000E7CDD" w:rsidRDefault="00492703" w:rsidP="002819BA">
      <w:pPr>
        <w:pStyle w:val="Heading5"/>
        <w:spacing w:before="1"/>
        <w:ind w:left="1033" w:right="1131" w:hanging="313"/>
        <w:jc w:val="both"/>
        <w:rPr>
          <w:rFonts w:asciiTheme="minorHAnsi" w:hAnsiTheme="minorHAnsi" w:cstheme="minorHAnsi"/>
        </w:rPr>
      </w:pPr>
      <w:r w:rsidRPr="000E7CDD">
        <w:rPr>
          <w:rFonts w:asciiTheme="minorHAnsi" w:hAnsiTheme="minorHAnsi" w:cstheme="minorHAnsi"/>
        </w:rPr>
        <w:t xml:space="preserve">The </w:t>
      </w:r>
      <w:r w:rsidRPr="000E7CDD">
        <w:rPr>
          <w:rFonts w:asciiTheme="minorHAnsi" w:hAnsiTheme="minorHAnsi" w:cstheme="minorHAnsi"/>
          <w:i/>
        </w:rPr>
        <w:t xml:space="preserve">Contractor </w:t>
      </w:r>
      <w:r w:rsidRPr="000E7CDD">
        <w:rPr>
          <w:rFonts w:asciiTheme="minorHAnsi" w:hAnsiTheme="minorHAnsi" w:cstheme="minorHAnsi"/>
        </w:rPr>
        <w:t>shall address the tax invoice to Eskom Holdings SOC Ltd and include on each invoice the following information:</w:t>
      </w:r>
    </w:p>
    <w:p w14:paraId="5F7FFA92" w14:textId="77777777" w:rsidR="00E378E0" w:rsidRPr="000E7CDD" w:rsidRDefault="00E378E0" w:rsidP="000E7CDD">
      <w:pPr>
        <w:pStyle w:val="BodyText"/>
        <w:spacing w:before="118"/>
        <w:jc w:val="both"/>
        <w:rPr>
          <w:rFonts w:asciiTheme="minorHAnsi" w:hAnsiTheme="minorHAnsi" w:cstheme="minorHAnsi"/>
          <w:b/>
        </w:rPr>
      </w:pPr>
    </w:p>
    <w:p w14:paraId="5F7FFA93" w14:textId="77777777" w:rsidR="00E378E0" w:rsidRPr="000E7CDD" w:rsidRDefault="00492703" w:rsidP="000E7CDD">
      <w:pPr>
        <w:spacing w:before="1"/>
        <w:ind w:left="313"/>
        <w:jc w:val="both"/>
        <w:rPr>
          <w:rFonts w:asciiTheme="minorHAnsi" w:hAnsiTheme="minorHAnsi" w:cstheme="minorHAnsi"/>
          <w:i/>
          <w:sz w:val="20"/>
          <w:szCs w:val="20"/>
        </w:rPr>
      </w:pPr>
      <w:r w:rsidRPr="000E7CDD">
        <w:rPr>
          <w:rFonts w:asciiTheme="minorHAnsi" w:hAnsiTheme="minorHAnsi" w:cstheme="minorHAnsi"/>
          <w:sz w:val="20"/>
          <w:szCs w:val="20"/>
        </w:rPr>
        <w:t>Name</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and</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address</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of</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4"/>
          <w:sz w:val="20"/>
          <w:szCs w:val="20"/>
        </w:rPr>
        <w:t xml:space="preserve"> </w:t>
      </w:r>
      <w:r w:rsidRPr="000E7CDD">
        <w:rPr>
          <w:rFonts w:asciiTheme="minorHAnsi" w:hAnsiTheme="minorHAnsi" w:cstheme="minorHAnsi"/>
          <w:i/>
          <w:sz w:val="20"/>
          <w:szCs w:val="20"/>
        </w:rPr>
        <w:t>Contractor</w:t>
      </w:r>
      <w:r w:rsidRPr="000E7CDD">
        <w:rPr>
          <w:rFonts w:asciiTheme="minorHAnsi" w:hAnsiTheme="minorHAnsi" w:cstheme="minorHAnsi"/>
          <w:i/>
          <w:spacing w:val="-5"/>
          <w:sz w:val="20"/>
          <w:szCs w:val="20"/>
        </w:rPr>
        <w:t xml:space="preserve"> </w:t>
      </w:r>
      <w:r w:rsidRPr="000E7CDD">
        <w:rPr>
          <w:rFonts w:asciiTheme="minorHAnsi" w:hAnsiTheme="minorHAnsi" w:cstheme="minorHAnsi"/>
          <w:sz w:val="20"/>
          <w:szCs w:val="20"/>
        </w:rPr>
        <w:t>and</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4"/>
          <w:sz w:val="20"/>
          <w:szCs w:val="20"/>
        </w:rPr>
        <w:t xml:space="preserve"> </w:t>
      </w:r>
      <w:r w:rsidRPr="000E7CDD">
        <w:rPr>
          <w:rFonts w:asciiTheme="minorHAnsi" w:hAnsiTheme="minorHAnsi" w:cstheme="minorHAnsi"/>
          <w:i/>
          <w:sz w:val="20"/>
          <w:szCs w:val="20"/>
        </w:rPr>
        <w:t>Project</w:t>
      </w:r>
      <w:r w:rsidRPr="000E7CDD">
        <w:rPr>
          <w:rFonts w:asciiTheme="minorHAnsi" w:hAnsiTheme="minorHAnsi" w:cstheme="minorHAnsi"/>
          <w:i/>
          <w:spacing w:val="-5"/>
          <w:sz w:val="20"/>
          <w:szCs w:val="20"/>
        </w:rPr>
        <w:t xml:space="preserve"> </w:t>
      </w:r>
      <w:r w:rsidRPr="000E7CDD">
        <w:rPr>
          <w:rFonts w:asciiTheme="minorHAnsi" w:hAnsiTheme="minorHAnsi" w:cstheme="minorHAnsi"/>
          <w:i/>
          <w:spacing w:val="-2"/>
          <w:sz w:val="20"/>
          <w:szCs w:val="20"/>
        </w:rPr>
        <w:t>Manager;</w:t>
      </w:r>
    </w:p>
    <w:p w14:paraId="5F7FFA94" w14:textId="77777777" w:rsidR="00E378E0" w:rsidRPr="000E7CDD" w:rsidRDefault="00492703" w:rsidP="000E7CDD">
      <w:pPr>
        <w:pStyle w:val="BodyText"/>
        <w:ind w:left="313"/>
        <w:jc w:val="both"/>
        <w:rPr>
          <w:rFonts w:asciiTheme="minorHAnsi" w:hAnsiTheme="minorHAnsi" w:cstheme="minorHAnsi"/>
        </w:rPr>
      </w:pPr>
      <w:r w:rsidRPr="000E7CDD">
        <w:rPr>
          <w:rFonts w:asciiTheme="minorHAnsi" w:hAnsiTheme="minorHAnsi" w:cstheme="minorHAnsi"/>
        </w:rPr>
        <w:t>The</w:t>
      </w:r>
      <w:r w:rsidRPr="000E7CDD">
        <w:rPr>
          <w:rFonts w:asciiTheme="minorHAnsi" w:hAnsiTheme="minorHAnsi" w:cstheme="minorHAnsi"/>
          <w:spacing w:val="-8"/>
        </w:rPr>
        <w:t xml:space="preserve"> </w:t>
      </w:r>
      <w:r w:rsidRPr="000E7CDD">
        <w:rPr>
          <w:rFonts w:asciiTheme="minorHAnsi" w:hAnsiTheme="minorHAnsi" w:cstheme="minorHAnsi"/>
        </w:rPr>
        <w:t>contract</w:t>
      </w:r>
      <w:r w:rsidRPr="000E7CDD">
        <w:rPr>
          <w:rFonts w:asciiTheme="minorHAnsi" w:hAnsiTheme="minorHAnsi" w:cstheme="minorHAnsi"/>
          <w:spacing w:val="-5"/>
        </w:rPr>
        <w:t xml:space="preserve"> </w:t>
      </w:r>
      <w:r w:rsidRPr="000E7CDD">
        <w:rPr>
          <w:rFonts w:asciiTheme="minorHAnsi" w:hAnsiTheme="minorHAnsi" w:cstheme="minorHAnsi"/>
        </w:rPr>
        <w:t>number</w:t>
      </w:r>
      <w:r w:rsidRPr="000E7CDD">
        <w:rPr>
          <w:rFonts w:asciiTheme="minorHAnsi" w:hAnsiTheme="minorHAnsi" w:cstheme="minorHAnsi"/>
          <w:spacing w:val="-7"/>
        </w:rPr>
        <w:t xml:space="preserve"> </w:t>
      </w:r>
      <w:r w:rsidRPr="000E7CDD">
        <w:rPr>
          <w:rFonts w:asciiTheme="minorHAnsi" w:hAnsiTheme="minorHAnsi" w:cstheme="minorHAnsi"/>
        </w:rPr>
        <w:t>and</w:t>
      </w:r>
      <w:r w:rsidRPr="000E7CDD">
        <w:rPr>
          <w:rFonts w:asciiTheme="minorHAnsi" w:hAnsiTheme="minorHAnsi" w:cstheme="minorHAnsi"/>
          <w:spacing w:val="-5"/>
        </w:rPr>
        <w:t xml:space="preserve"> </w:t>
      </w:r>
      <w:r w:rsidRPr="000E7CDD">
        <w:rPr>
          <w:rFonts w:asciiTheme="minorHAnsi" w:hAnsiTheme="minorHAnsi" w:cstheme="minorHAnsi"/>
          <w:spacing w:val="-2"/>
        </w:rPr>
        <w:t>title;</w:t>
      </w:r>
    </w:p>
    <w:p w14:paraId="5F7FFA95" w14:textId="77777777" w:rsidR="00E378E0" w:rsidRPr="000E7CDD" w:rsidRDefault="00492703" w:rsidP="000E7CDD">
      <w:pPr>
        <w:ind w:left="313"/>
        <w:jc w:val="both"/>
        <w:rPr>
          <w:rFonts w:asciiTheme="minorHAnsi" w:hAnsiTheme="minorHAnsi" w:cstheme="minorHAnsi"/>
          <w:sz w:val="20"/>
          <w:szCs w:val="20"/>
        </w:rPr>
      </w:pPr>
      <w:r w:rsidRPr="000E7CDD">
        <w:rPr>
          <w:rFonts w:asciiTheme="minorHAnsi" w:hAnsiTheme="minorHAnsi" w:cstheme="minorHAnsi"/>
          <w:i/>
          <w:sz w:val="20"/>
          <w:szCs w:val="20"/>
        </w:rPr>
        <w:t>Contractor</w:t>
      </w:r>
      <w:r w:rsidRPr="000E7CDD">
        <w:rPr>
          <w:rFonts w:asciiTheme="minorHAnsi" w:hAnsiTheme="minorHAnsi" w:cstheme="minorHAnsi"/>
          <w:sz w:val="20"/>
          <w:szCs w:val="20"/>
        </w:rPr>
        <w:t>’s</w:t>
      </w:r>
      <w:r w:rsidRPr="000E7CDD">
        <w:rPr>
          <w:rFonts w:asciiTheme="minorHAnsi" w:hAnsiTheme="minorHAnsi" w:cstheme="minorHAnsi"/>
          <w:spacing w:val="-9"/>
          <w:sz w:val="20"/>
          <w:szCs w:val="20"/>
        </w:rPr>
        <w:t xml:space="preserve"> </w:t>
      </w:r>
      <w:r w:rsidRPr="000E7CDD">
        <w:rPr>
          <w:rFonts w:asciiTheme="minorHAnsi" w:hAnsiTheme="minorHAnsi" w:cstheme="minorHAnsi"/>
          <w:sz w:val="20"/>
          <w:szCs w:val="20"/>
        </w:rPr>
        <w:t>VAT</w:t>
      </w:r>
      <w:r w:rsidRPr="000E7CDD">
        <w:rPr>
          <w:rFonts w:asciiTheme="minorHAnsi" w:hAnsiTheme="minorHAnsi" w:cstheme="minorHAnsi"/>
          <w:spacing w:val="-9"/>
          <w:sz w:val="20"/>
          <w:szCs w:val="20"/>
        </w:rPr>
        <w:t xml:space="preserve"> </w:t>
      </w:r>
      <w:r w:rsidRPr="000E7CDD">
        <w:rPr>
          <w:rFonts w:asciiTheme="minorHAnsi" w:hAnsiTheme="minorHAnsi" w:cstheme="minorHAnsi"/>
          <w:sz w:val="20"/>
          <w:szCs w:val="20"/>
        </w:rPr>
        <w:t>registration</w:t>
      </w:r>
      <w:r w:rsidRPr="000E7CDD">
        <w:rPr>
          <w:rFonts w:asciiTheme="minorHAnsi" w:hAnsiTheme="minorHAnsi" w:cstheme="minorHAnsi"/>
          <w:spacing w:val="-11"/>
          <w:sz w:val="20"/>
          <w:szCs w:val="20"/>
        </w:rPr>
        <w:t xml:space="preserve"> </w:t>
      </w:r>
      <w:r w:rsidRPr="000E7CDD">
        <w:rPr>
          <w:rFonts w:asciiTheme="minorHAnsi" w:hAnsiTheme="minorHAnsi" w:cstheme="minorHAnsi"/>
          <w:spacing w:val="-2"/>
          <w:sz w:val="20"/>
          <w:szCs w:val="20"/>
        </w:rPr>
        <w:t>number;</w:t>
      </w:r>
    </w:p>
    <w:p w14:paraId="5F7FFA96" w14:textId="77777777" w:rsidR="00E378E0" w:rsidRPr="000E7CDD" w:rsidRDefault="00492703" w:rsidP="000E7CDD">
      <w:pPr>
        <w:pStyle w:val="BodyText"/>
        <w:ind w:left="313"/>
        <w:jc w:val="both"/>
        <w:rPr>
          <w:rFonts w:asciiTheme="minorHAnsi" w:hAnsiTheme="minorHAnsi" w:cstheme="minorHAnsi"/>
        </w:rPr>
      </w:pPr>
      <w:r w:rsidRPr="000E7CDD">
        <w:rPr>
          <w:rFonts w:asciiTheme="minorHAnsi" w:hAnsiTheme="minorHAnsi" w:cstheme="minorHAnsi"/>
        </w:rPr>
        <w:t>The</w:t>
      </w:r>
      <w:r w:rsidRPr="000E7CDD">
        <w:rPr>
          <w:rFonts w:asciiTheme="minorHAnsi" w:hAnsiTheme="minorHAnsi" w:cstheme="minorHAnsi"/>
          <w:spacing w:val="-9"/>
        </w:rPr>
        <w:t xml:space="preserve"> </w:t>
      </w:r>
      <w:r w:rsidRPr="000E7CDD">
        <w:rPr>
          <w:rFonts w:asciiTheme="minorHAnsi" w:hAnsiTheme="minorHAnsi" w:cstheme="minorHAnsi"/>
          <w:i/>
        </w:rPr>
        <w:t>Employer</w:t>
      </w:r>
      <w:r w:rsidRPr="000E7CDD">
        <w:rPr>
          <w:rFonts w:asciiTheme="minorHAnsi" w:hAnsiTheme="minorHAnsi" w:cstheme="minorHAnsi"/>
        </w:rPr>
        <w:t>’s</w:t>
      </w:r>
      <w:r w:rsidRPr="000E7CDD">
        <w:rPr>
          <w:rFonts w:asciiTheme="minorHAnsi" w:hAnsiTheme="minorHAnsi" w:cstheme="minorHAnsi"/>
          <w:spacing w:val="-7"/>
        </w:rPr>
        <w:t xml:space="preserve"> </w:t>
      </w:r>
      <w:r w:rsidRPr="000E7CDD">
        <w:rPr>
          <w:rFonts w:asciiTheme="minorHAnsi" w:hAnsiTheme="minorHAnsi" w:cstheme="minorHAnsi"/>
        </w:rPr>
        <w:t>VAT</w:t>
      </w:r>
      <w:r w:rsidRPr="000E7CDD">
        <w:rPr>
          <w:rFonts w:asciiTheme="minorHAnsi" w:hAnsiTheme="minorHAnsi" w:cstheme="minorHAnsi"/>
          <w:spacing w:val="-8"/>
        </w:rPr>
        <w:t xml:space="preserve"> </w:t>
      </w:r>
      <w:r w:rsidRPr="000E7CDD">
        <w:rPr>
          <w:rFonts w:asciiTheme="minorHAnsi" w:hAnsiTheme="minorHAnsi" w:cstheme="minorHAnsi"/>
        </w:rPr>
        <w:t>registration</w:t>
      </w:r>
      <w:r w:rsidRPr="000E7CDD">
        <w:rPr>
          <w:rFonts w:asciiTheme="minorHAnsi" w:hAnsiTheme="minorHAnsi" w:cstheme="minorHAnsi"/>
          <w:spacing w:val="-9"/>
        </w:rPr>
        <w:t xml:space="preserve"> </w:t>
      </w:r>
      <w:r w:rsidRPr="000E7CDD">
        <w:rPr>
          <w:rFonts w:asciiTheme="minorHAnsi" w:hAnsiTheme="minorHAnsi" w:cstheme="minorHAnsi"/>
        </w:rPr>
        <w:t>number</w:t>
      </w:r>
      <w:r w:rsidRPr="000E7CDD">
        <w:rPr>
          <w:rFonts w:asciiTheme="minorHAnsi" w:hAnsiTheme="minorHAnsi" w:cstheme="minorHAnsi"/>
          <w:spacing w:val="-6"/>
        </w:rPr>
        <w:t xml:space="preserve"> </w:t>
      </w:r>
      <w:r w:rsidRPr="000E7CDD">
        <w:rPr>
          <w:rFonts w:asciiTheme="minorHAnsi" w:hAnsiTheme="minorHAnsi" w:cstheme="minorHAnsi"/>
          <w:spacing w:val="-2"/>
        </w:rPr>
        <w:t>4740101508;</w:t>
      </w:r>
    </w:p>
    <w:p w14:paraId="5F7FFA97" w14:textId="77777777" w:rsidR="00E378E0" w:rsidRPr="000E7CDD" w:rsidRDefault="00492703" w:rsidP="000E7CDD">
      <w:pPr>
        <w:pStyle w:val="BodyText"/>
        <w:spacing w:before="1"/>
        <w:ind w:left="313"/>
        <w:jc w:val="both"/>
        <w:rPr>
          <w:rFonts w:asciiTheme="minorHAnsi" w:hAnsiTheme="minorHAnsi" w:cstheme="minorHAnsi"/>
        </w:rPr>
      </w:pPr>
      <w:r w:rsidRPr="000E7CDD">
        <w:rPr>
          <w:rFonts w:asciiTheme="minorHAnsi" w:hAnsiTheme="minorHAnsi" w:cstheme="minorHAnsi"/>
        </w:rPr>
        <w:t>Description</w:t>
      </w:r>
      <w:r w:rsidRPr="000E7CDD">
        <w:rPr>
          <w:rFonts w:asciiTheme="minorHAnsi" w:hAnsiTheme="minorHAnsi" w:cstheme="minorHAnsi"/>
          <w:spacing w:val="-8"/>
        </w:rPr>
        <w:t xml:space="preserve"> </w:t>
      </w:r>
      <w:r w:rsidRPr="000E7CDD">
        <w:rPr>
          <w:rFonts w:asciiTheme="minorHAnsi" w:hAnsiTheme="minorHAnsi" w:cstheme="minorHAnsi"/>
        </w:rPr>
        <w:t>of</w:t>
      </w:r>
      <w:r w:rsidRPr="000E7CDD">
        <w:rPr>
          <w:rFonts w:asciiTheme="minorHAnsi" w:hAnsiTheme="minorHAnsi" w:cstheme="minorHAnsi"/>
          <w:spacing w:val="-7"/>
        </w:rPr>
        <w:t xml:space="preserve"> </w:t>
      </w:r>
      <w:r w:rsidRPr="000E7CDD">
        <w:rPr>
          <w:rFonts w:asciiTheme="minorHAnsi" w:hAnsiTheme="minorHAnsi" w:cstheme="minorHAnsi"/>
        </w:rPr>
        <w:t>service</w:t>
      </w:r>
      <w:r w:rsidRPr="000E7CDD">
        <w:rPr>
          <w:rFonts w:asciiTheme="minorHAnsi" w:hAnsiTheme="minorHAnsi" w:cstheme="minorHAnsi"/>
          <w:spacing w:val="-5"/>
        </w:rPr>
        <w:t xml:space="preserve"> </w:t>
      </w:r>
      <w:r w:rsidRPr="000E7CDD">
        <w:rPr>
          <w:rFonts w:asciiTheme="minorHAnsi" w:hAnsiTheme="minorHAnsi" w:cstheme="minorHAnsi"/>
        </w:rPr>
        <w:t>provided</w:t>
      </w:r>
      <w:r w:rsidRPr="000E7CDD">
        <w:rPr>
          <w:rFonts w:asciiTheme="minorHAnsi" w:hAnsiTheme="minorHAnsi" w:cstheme="minorHAnsi"/>
          <w:spacing w:val="-7"/>
        </w:rPr>
        <w:t xml:space="preserve"> </w:t>
      </w:r>
      <w:r w:rsidRPr="000E7CDD">
        <w:rPr>
          <w:rFonts w:asciiTheme="minorHAnsi" w:hAnsiTheme="minorHAnsi" w:cstheme="minorHAnsi"/>
        </w:rPr>
        <w:t>for</w:t>
      </w:r>
      <w:r w:rsidRPr="000E7CDD">
        <w:rPr>
          <w:rFonts w:asciiTheme="minorHAnsi" w:hAnsiTheme="minorHAnsi" w:cstheme="minorHAnsi"/>
          <w:spacing w:val="-7"/>
        </w:rPr>
        <w:t xml:space="preserve"> </w:t>
      </w:r>
      <w:r w:rsidRPr="000E7CDD">
        <w:rPr>
          <w:rFonts w:asciiTheme="minorHAnsi" w:hAnsiTheme="minorHAnsi" w:cstheme="minorHAnsi"/>
        </w:rPr>
        <w:t>each</w:t>
      </w:r>
      <w:r w:rsidRPr="000E7CDD">
        <w:rPr>
          <w:rFonts w:asciiTheme="minorHAnsi" w:hAnsiTheme="minorHAnsi" w:cstheme="minorHAnsi"/>
          <w:spacing w:val="-4"/>
        </w:rPr>
        <w:t xml:space="preserve"> </w:t>
      </w:r>
      <w:r w:rsidRPr="000E7CDD">
        <w:rPr>
          <w:rFonts w:asciiTheme="minorHAnsi" w:hAnsiTheme="minorHAnsi" w:cstheme="minorHAnsi"/>
        </w:rPr>
        <w:t>item</w:t>
      </w:r>
      <w:r w:rsidRPr="000E7CDD">
        <w:rPr>
          <w:rFonts w:asciiTheme="minorHAnsi" w:hAnsiTheme="minorHAnsi" w:cstheme="minorHAnsi"/>
          <w:spacing w:val="-5"/>
        </w:rPr>
        <w:t xml:space="preserve"> </w:t>
      </w:r>
      <w:r w:rsidRPr="000E7CDD">
        <w:rPr>
          <w:rFonts w:asciiTheme="minorHAnsi" w:hAnsiTheme="minorHAnsi" w:cstheme="minorHAnsi"/>
        </w:rPr>
        <w:t>invoiced</w:t>
      </w:r>
      <w:r w:rsidRPr="000E7CDD">
        <w:rPr>
          <w:rFonts w:asciiTheme="minorHAnsi" w:hAnsiTheme="minorHAnsi" w:cstheme="minorHAnsi"/>
          <w:spacing w:val="-2"/>
        </w:rPr>
        <w:t xml:space="preserve"> </w:t>
      </w:r>
      <w:r w:rsidRPr="000E7CDD">
        <w:rPr>
          <w:rFonts w:asciiTheme="minorHAnsi" w:hAnsiTheme="minorHAnsi" w:cstheme="minorHAnsi"/>
        </w:rPr>
        <w:t>based</w:t>
      </w:r>
      <w:r w:rsidRPr="000E7CDD">
        <w:rPr>
          <w:rFonts w:asciiTheme="minorHAnsi" w:hAnsiTheme="minorHAnsi" w:cstheme="minorHAnsi"/>
          <w:spacing w:val="-5"/>
        </w:rPr>
        <w:t xml:space="preserve"> </w:t>
      </w:r>
      <w:r w:rsidRPr="000E7CDD">
        <w:rPr>
          <w:rFonts w:asciiTheme="minorHAnsi" w:hAnsiTheme="minorHAnsi" w:cstheme="minorHAnsi"/>
        </w:rPr>
        <w:t>on</w:t>
      </w:r>
      <w:r w:rsidRPr="000E7CDD">
        <w:rPr>
          <w:rFonts w:asciiTheme="minorHAnsi" w:hAnsiTheme="minorHAnsi" w:cstheme="minorHAnsi"/>
          <w:spacing w:val="-8"/>
        </w:rPr>
        <w:t xml:space="preserve"> </w:t>
      </w:r>
      <w:r w:rsidRPr="000E7CDD">
        <w:rPr>
          <w:rFonts w:asciiTheme="minorHAnsi" w:hAnsiTheme="minorHAnsi" w:cstheme="minorHAnsi"/>
        </w:rPr>
        <w:t>the</w:t>
      </w:r>
      <w:r w:rsidRPr="000E7CDD">
        <w:rPr>
          <w:rFonts w:asciiTheme="minorHAnsi" w:hAnsiTheme="minorHAnsi" w:cstheme="minorHAnsi"/>
          <w:spacing w:val="-5"/>
        </w:rPr>
        <w:t xml:space="preserve"> </w:t>
      </w:r>
      <w:r w:rsidRPr="000E7CDD">
        <w:rPr>
          <w:rFonts w:asciiTheme="minorHAnsi" w:hAnsiTheme="minorHAnsi" w:cstheme="minorHAnsi"/>
        </w:rPr>
        <w:t>Price</w:t>
      </w:r>
      <w:r w:rsidRPr="000E7CDD">
        <w:rPr>
          <w:rFonts w:asciiTheme="minorHAnsi" w:hAnsiTheme="minorHAnsi" w:cstheme="minorHAnsi"/>
          <w:spacing w:val="-7"/>
        </w:rPr>
        <w:t xml:space="preserve"> </w:t>
      </w:r>
      <w:r w:rsidRPr="000E7CDD">
        <w:rPr>
          <w:rFonts w:asciiTheme="minorHAnsi" w:hAnsiTheme="minorHAnsi" w:cstheme="minorHAnsi"/>
          <w:spacing w:val="-2"/>
        </w:rPr>
        <w:t>List;</w:t>
      </w:r>
    </w:p>
    <w:p w14:paraId="5F7FFA98" w14:textId="77777777" w:rsidR="00E378E0" w:rsidRPr="000E7CDD" w:rsidRDefault="00492703" w:rsidP="000E7CDD">
      <w:pPr>
        <w:pStyle w:val="BodyText"/>
        <w:ind w:left="313" w:right="2934"/>
        <w:jc w:val="both"/>
        <w:rPr>
          <w:rFonts w:asciiTheme="minorHAnsi" w:hAnsiTheme="minorHAnsi" w:cstheme="minorHAnsi"/>
        </w:rPr>
      </w:pPr>
      <w:r w:rsidRPr="000E7CDD">
        <w:rPr>
          <w:rFonts w:asciiTheme="minorHAnsi" w:hAnsiTheme="minorHAnsi" w:cstheme="minorHAnsi"/>
        </w:rPr>
        <w:t>Total</w:t>
      </w:r>
      <w:r w:rsidRPr="000E7CDD">
        <w:rPr>
          <w:rFonts w:asciiTheme="minorHAnsi" w:hAnsiTheme="minorHAnsi" w:cstheme="minorHAnsi"/>
          <w:spacing w:val="-4"/>
        </w:rPr>
        <w:t xml:space="preserve"> </w:t>
      </w:r>
      <w:r w:rsidRPr="000E7CDD">
        <w:rPr>
          <w:rFonts w:asciiTheme="minorHAnsi" w:hAnsiTheme="minorHAnsi" w:cstheme="minorHAnsi"/>
        </w:rPr>
        <w:t>amount</w:t>
      </w:r>
      <w:r w:rsidRPr="000E7CDD">
        <w:rPr>
          <w:rFonts w:asciiTheme="minorHAnsi" w:hAnsiTheme="minorHAnsi" w:cstheme="minorHAnsi"/>
          <w:spacing w:val="-3"/>
        </w:rPr>
        <w:t xml:space="preserve"> </w:t>
      </w:r>
      <w:r w:rsidRPr="000E7CDD">
        <w:rPr>
          <w:rFonts w:asciiTheme="minorHAnsi" w:hAnsiTheme="minorHAnsi" w:cstheme="minorHAnsi"/>
        </w:rPr>
        <w:t>invoiced</w:t>
      </w:r>
      <w:r w:rsidRPr="000E7CDD">
        <w:rPr>
          <w:rFonts w:asciiTheme="minorHAnsi" w:hAnsiTheme="minorHAnsi" w:cstheme="minorHAnsi"/>
          <w:spacing w:val="-4"/>
        </w:rPr>
        <w:t xml:space="preserve"> </w:t>
      </w:r>
      <w:r w:rsidRPr="000E7CDD">
        <w:rPr>
          <w:rFonts w:asciiTheme="minorHAnsi" w:hAnsiTheme="minorHAnsi" w:cstheme="minorHAnsi"/>
        </w:rPr>
        <w:t>excluding</w:t>
      </w:r>
      <w:r w:rsidRPr="000E7CDD">
        <w:rPr>
          <w:rFonts w:asciiTheme="minorHAnsi" w:hAnsiTheme="minorHAnsi" w:cstheme="minorHAnsi"/>
          <w:spacing w:val="-3"/>
        </w:rPr>
        <w:t xml:space="preserve"> </w:t>
      </w:r>
      <w:r w:rsidRPr="000E7CDD">
        <w:rPr>
          <w:rFonts w:asciiTheme="minorHAnsi" w:hAnsiTheme="minorHAnsi" w:cstheme="minorHAnsi"/>
        </w:rPr>
        <w:t>VAT,</w:t>
      </w:r>
      <w:r w:rsidRPr="000E7CDD">
        <w:rPr>
          <w:rFonts w:asciiTheme="minorHAnsi" w:hAnsiTheme="minorHAnsi" w:cstheme="minorHAnsi"/>
          <w:spacing w:val="-3"/>
        </w:rPr>
        <w:t xml:space="preserve"> </w:t>
      </w:r>
      <w:r w:rsidRPr="000E7CDD">
        <w:rPr>
          <w:rFonts w:asciiTheme="minorHAnsi" w:hAnsiTheme="minorHAnsi" w:cstheme="minorHAnsi"/>
        </w:rPr>
        <w:t>the</w:t>
      </w:r>
      <w:r w:rsidRPr="000E7CDD">
        <w:rPr>
          <w:rFonts w:asciiTheme="minorHAnsi" w:hAnsiTheme="minorHAnsi" w:cstheme="minorHAnsi"/>
          <w:spacing w:val="-4"/>
        </w:rPr>
        <w:t xml:space="preserve"> </w:t>
      </w:r>
      <w:r w:rsidRPr="000E7CDD">
        <w:rPr>
          <w:rFonts w:asciiTheme="minorHAnsi" w:hAnsiTheme="minorHAnsi" w:cstheme="minorHAnsi"/>
        </w:rPr>
        <w:t>VAT</w:t>
      </w:r>
      <w:r w:rsidRPr="000E7CDD">
        <w:rPr>
          <w:rFonts w:asciiTheme="minorHAnsi" w:hAnsiTheme="minorHAnsi" w:cstheme="minorHAnsi"/>
          <w:spacing w:val="-4"/>
        </w:rPr>
        <w:t xml:space="preserve"> </w:t>
      </w:r>
      <w:r w:rsidRPr="000E7CDD">
        <w:rPr>
          <w:rFonts w:asciiTheme="minorHAnsi" w:hAnsiTheme="minorHAnsi" w:cstheme="minorHAnsi"/>
        </w:rPr>
        <w:t>and</w:t>
      </w:r>
      <w:r w:rsidRPr="000E7CDD">
        <w:rPr>
          <w:rFonts w:asciiTheme="minorHAnsi" w:hAnsiTheme="minorHAnsi" w:cstheme="minorHAnsi"/>
          <w:spacing w:val="-5"/>
        </w:rPr>
        <w:t xml:space="preserve"> </w:t>
      </w:r>
      <w:r w:rsidRPr="000E7CDD">
        <w:rPr>
          <w:rFonts w:asciiTheme="minorHAnsi" w:hAnsiTheme="minorHAnsi" w:cstheme="minorHAnsi"/>
        </w:rPr>
        <w:t>the</w:t>
      </w:r>
      <w:r w:rsidRPr="000E7CDD">
        <w:rPr>
          <w:rFonts w:asciiTheme="minorHAnsi" w:hAnsiTheme="minorHAnsi" w:cstheme="minorHAnsi"/>
          <w:spacing w:val="-5"/>
        </w:rPr>
        <w:t xml:space="preserve"> </w:t>
      </w:r>
      <w:r w:rsidRPr="000E7CDD">
        <w:rPr>
          <w:rFonts w:asciiTheme="minorHAnsi" w:hAnsiTheme="minorHAnsi" w:cstheme="minorHAnsi"/>
        </w:rPr>
        <w:t>invoiced</w:t>
      </w:r>
      <w:r w:rsidRPr="000E7CDD">
        <w:rPr>
          <w:rFonts w:asciiTheme="minorHAnsi" w:hAnsiTheme="minorHAnsi" w:cstheme="minorHAnsi"/>
          <w:spacing w:val="-4"/>
        </w:rPr>
        <w:t xml:space="preserve"> </w:t>
      </w:r>
      <w:r w:rsidRPr="000E7CDD">
        <w:rPr>
          <w:rFonts w:asciiTheme="minorHAnsi" w:hAnsiTheme="minorHAnsi" w:cstheme="minorHAnsi"/>
        </w:rPr>
        <w:t>amount</w:t>
      </w:r>
      <w:r w:rsidRPr="000E7CDD">
        <w:rPr>
          <w:rFonts w:asciiTheme="minorHAnsi" w:hAnsiTheme="minorHAnsi" w:cstheme="minorHAnsi"/>
          <w:spacing w:val="-3"/>
        </w:rPr>
        <w:t xml:space="preserve"> </w:t>
      </w:r>
      <w:r w:rsidRPr="000E7CDD">
        <w:rPr>
          <w:rFonts w:asciiTheme="minorHAnsi" w:hAnsiTheme="minorHAnsi" w:cstheme="minorHAnsi"/>
        </w:rPr>
        <w:t>including</w:t>
      </w:r>
      <w:r w:rsidRPr="000E7CDD">
        <w:rPr>
          <w:rFonts w:asciiTheme="minorHAnsi" w:hAnsiTheme="minorHAnsi" w:cstheme="minorHAnsi"/>
          <w:spacing w:val="-3"/>
        </w:rPr>
        <w:t xml:space="preserve"> </w:t>
      </w:r>
      <w:r w:rsidRPr="000E7CDD">
        <w:rPr>
          <w:rFonts w:asciiTheme="minorHAnsi" w:hAnsiTheme="minorHAnsi" w:cstheme="minorHAnsi"/>
        </w:rPr>
        <w:t>VAT; (add other as required)</w:t>
      </w:r>
    </w:p>
    <w:p w14:paraId="5F7FFA99" w14:textId="77777777" w:rsidR="00E378E0" w:rsidRPr="000E7CDD" w:rsidRDefault="00E378E0" w:rsidP="000E7CDD">
      <w:pPr>
        <w:pStyle w:val="BodyText"/>
        <w:spacing w:before="2"/>
        <w:jc w:val="both"/>
        <w:rPr>
          <w:rFonts w:asciiTheme="minorHAnsi" w:hAnsiTheme="minorHAnsi" w:cstheme="minorHAnsi"/>
        </w:rPr>
      </w:pPr>
    </w:p>
    <w:p w14:paraId="5F7FFA9A" w14:textId="77777777" w:rsidR="00E378E0" w:rsidRPr="000E7CDD" w:rsidRDefault="00492703" w:rsidP="000E7CDD">
      <w:pPr>
        <w:pStyle w:val="BodyText"/>
        <w:ind w:left="313"/>
        <w:jc w:val="both"/>
        <w:rPr>
          <w:rFonts w:asciiTheme="minorHAnsi" w:hAnsiTheme="minorHAnsi" w:cstheme="minorHAnsi"/>
        </w:rPr>
      </w:pPr>
      <w:r w:rsidRPr="000E7CDD">
        <w:rPr>
          <w:rFonts w:asciiTheme="minorHAnsi" w:hAnsiTheme="minorHAnsi" w:cstheme="minorHAnsi"/>
        </w:rPr>
        <w:t>Add</w:t>
      </w:r>
      <w:r w:rsidRPr="000E7CDD">
        <w:rPr>
          <w:rFonts w:asciiTheme="minorHAnsi" w:hAnsiTheme="minorHAnsi" w:cstheme="minorHAnsi"/>
          <w:spacing w:val="-6"/>
        </w:rPr>
        <w:t xml:space="preserve"> </w:t>
      </w:r>
      <w:r w:rsidRPr="000E7CDD">
        <w:rPr>
          <w:rFonts w:asciiTheme="minorHAnsi" w:hAnsiTheme="minorHAnsi" w:cstheme="minorHAnsi"/>
        </w:rPr>
        <w:t>procedures</w:t>
      </w:r>
      <w:r w:rsidRPr="000E7CDD">
        <w:rPr>
          <w:rFonts w:asciiTheme="minorHAnsi" w:hAnsiTheme="minorHAnsi" w:cstheme="minorHAnsi"/>
          <w:spacing w:val="-6"/>
        </w:rPr>
        <w:t xml:space="preserve"> </w:t>
      </w:r>
      <w:r w:rsidRPr="000E7CDD">
        <w:rPr>
          <w:rFonts w:asciiTheme="minorHAnsi" w:hAnsiTheme="minorHAnsi" w:cstheme="minorHAnsi"/>
        </w:rPr>
        <w:t>for</w:t>
      </w:r>
      <w:r w:rsidRPr="000E7CDD">
        <w:rPr>
          <w:rFonts w:asciiTheme="minorHAnsi" w:hAnsiTheme="minorHAnsi" w:cstheme="minorHAnsi"/>
          <w:spacing w:val="-7"/>
        </w:rPr>
        <w:t xml:space="preserve"> </w:t>
      </w:r>
      <w:r w:rsidRPr="000E7CDD">
        <w:rPr>
          <w:rFonts w:asciiTheme="minorHAnsi" w:hAnsiTheme="minorHAnsi" w:cstheme="minorHAnsi"/>
        </w:rPr>
        <w:t>invoice</w:t>
      </w:r>
      <w:r w:rsidRPr="000E7CDD">
        <w:rPr>
          <w:rFonts w:asciiTheme="minorHAnsi" w:hAnsiTheme="minorHAnsi" w:cstheme="minorHAnsi"/>
          <w:spacing w:val="-3"/>
        </w:rPr>
        <w:t xml:space="preserve"> </w:t>
      </w:r>
      <w:r w:rsidRPr="000E7CDD">
        <w:rPr>
          <w:rFonts w:asciiTheme="minorHAnsi" w:hAnsiTheme="minorHAnsi" w:cstheme="minorHAnsi"/>
        </w:rPr>
        <w:t>submission</w:t>
      </w:r>
      <w:r w:rsidRPr="000E7CDD">
        <w:rPr>
          <w:rFonts w:asciiTheme="minorHAnsi" w:hAnsiTheme="minorHAnsi" w:cstheme="minorHAnsi"/>
          <w:spacing w:val="-8"/>
        </w:rPr>
        <w:t xml:space="preserve"> </w:t>
      </w:r>
      <w:r w:rsidRPr="000E7CDD">
        <w:rPr>
          <w:rFonts w:asciiTheme="minorHAnsi" w:hAnsiTheme="minorHAnsi" w:cstheme="minorHAnsi"/>
        </w:rPr>
        <w:t>and</w:t>
      </w:r>
      <w:r w:rsidRPr="000E7CDD">
        <w:rPr>
          <w:rFonts w:asciiTheme="minorHAnsi" w:hAnsiTheme="minorHAnsi" w:cstheme="minorHAnsi"/>
          <w:spacing w:val="-7"/>
        </w:rPr>
        <w:t xml:space="preserve"> </w:t>
      </w:r>
      <w:r w:rsidRPr="000E7CDD">
        <w:rPr>
          <w:rFonts w:asciiTheme="minorHAnsi" w:hAnsiTheme="minorHAnsi" w:cstheme="minorHAnsi"/>
        </w:rPr>
        <w:t>payment</w:t>
      </w:r>
      <w:r w:rsidRPr="000E7CDD">
        <w:rPr>
          <w:rFonts w:asciiTheme="minorHAnsi" w:hAnsiTheme="minorHAnsi" w:cstheme="minorHAnsi"/>
          <w:spacing w:val="-7"/>
        </w:rPr>
        <w:t xml:space="preserve"> </w:t>
      </w:r>
      <w:r w:rsidRPr="000E7CDD">
        <w:rPr>
          <w:rFonts w:asciiTheme="minorHAnsi" w:hAnsiTheme="minorHAnsi" w:cstheme="minorHAnsi"/>
        </w:rPr>
        <w:t>(e.</w:t>
      </w:r>
      <w:r w:rsidRPr="000E7CDD">
        <w:rPr>
          <w:rFonts w:asciiTheme="minorHAnsi" w:hAnsiTheme="minorHAnsi" w:cstheme="minorHAnsi"/>
          <w:spacing w:val="-7"/>
        </w:rPr>
        <w:t xml:space="preserve"> </w:t>
      </w:r>
      <w:r w:rsidRPr="000E7CDD">
        <w:rPr>
          <w:rFonts w:asciiTheme="minorHAnsi" w:hAnsiTheme="minorHAnsi" w:cstheme="minorHAnsi"/>
        </w:rPr>
        <w:t>g.</w:t>
      </w:r>
      <w:r w:rsidRPr="000E7CDD">
        <w:rPr>
          <w:rFonts w:asciiTheme="minorHAnsi" w:hAnsiTheme="minorHAnsi" w:cstheme="minorHAnsi"/>
          <w:spacing w:val="-7"/>
        </w:rPr>
        <w:t xml:space="preserve"> </w:t>
      </w:r>
      <w:r w:rsidRPr="000E7CDD">
        <w:rPr>
          <w:rFonts w:asciiTheme="minorHAnsi" w:hAnsiTheme="minorHAnsi" w:cstheme="minorHAnsi"/>
        </w:rPr>
        <w:t>electronic</w:t>
      </w:r>
      <w:r w:rsidRPr="000E7CDD">
        <w:rPr>
          <w:rFonts w:asciiTheme="minorHAnsi" w:hAnsiTheme="minorHAnsi" w:cstheme="minorHAnsi"/>
          <w:spacing w:val="-6"/>
        </w:rPr>
        <w:t xml:space="preserve"> </w:t>
      </w:r>
      <w:r w:rsidRPr="000E7CDD">
        <w:rPr>
          <w:rFonts w:asciiTheme="minorHAnsi" w:hAnsiTheme="minorHAnsi" w:cstheme="minorHAnsi"/>
        </w:rPr>
        <w:t>payment</w:t>
      </w:r>
      <w:r w:rsidRPr="000E7CDD">
        <w:rPr>
          <w:rFonts w:asciiTheme="minorHAnsi" w:hAnsiTheme="minorHAnsi" w:cstheme="minorHAnsi"/>
          <w:spacing w:val="-6"/>
        </w:rPr>
        <w:t xml:space="preserve"> </w:t>
      </w:r>
      <w:r w:rsidRPr="000E7CDD">
        <w:rPr>
          <w:rFonts w:asciiTheme="minorHAnsi" w:hAnsiTheme="minorHAnsi" w:cstheme="minorHAnsi"/>
          <w:spacing w:val="-2"/>
        </w:rPr>
        <w:t>instructions)</w:t>
      </w:r>
    </w:p>
    <w:p w14:paraId="5F7FFA9B" w14:textId="77777777" w:rsidR="00E378E0" w:rsidRPr="000E7CDD" w:rsidRDefault="00E378E0" w:rsidP="000E7CDD">
      <w:pPr>
        <w:jc w:val="both"/>
        <w:rPr>
          <w:rFonts w:asciiTheme="minorHAnsi" w:hAnsiTheme="minorHAnsi" w:cstheme="minorHAnsi"/>
          <w:sz w:val="20"/>
          <w:szCs w:val="20"/>
        </w:rPr>
        <w:sectPr w:rsidR="00E378E0" w:rsidRPr="000E7CDD">
          <w:pgSz w:w="11910" w:h="16840"/>
          <w:pgMar w:top="1060" w:right="0" w:bottom="960" w:left="820" w:header="714" w:footer="774" w:gutter="0"/>
          <w:cols w:space="720"/>
        </w:sectPr>
      </w:pPr>
    </w:p>
    <w:p w14:paraId="5F7FFA9C" w14:textId="77777777" w:rsidR="00E378E0" w:rsidRPr="000E7CDD" w:rsidRDefault="00E378E0" w:rsidP="000E7CDD">
      <w:pPr>
        <w:pStyle w:val="BodyText"/>
        <w:spacing w:before="65"/>
        <w:jc w:val="both"/>
        <w:rPr>
          <w:rFonts w:asciiTheme="minorHAnsi" w:hAnsiTheme="minorHAnsi" w:cstheme="minorHAnsi"/>
        </w:rPr>
      </w:pPr>
    </w:p>
    <w:p w14:paraId="5F7FFA9D" w14:textId="77777777" w:rsidR="00E378E0" w:rsidRPr="000E7CDD" w:rsidRDefault="00492703" w:rsidP="000E7CDD">
      <w:pPr>
        <w:ind w:left="313"/>
        <w:jc w:val="both"/>
        <w:rPr>
          <w:rFonts w:asciiTheme="minorHAnsi" w:hAnsiTheme="minorHAnsi" w:cstheme="minorHAnsi"/>
          <w:b/>
          <w:i/>
          <w:sz w:val="20"/>
          <w:szCs w:val="20"/>
        </w:rPr>
      </w:pPr>
      <w:r w:rsidRPr="000E7CDD">
        <w:rPr>
          <w:rFonts w:asciiTheme="minorHAnsi" w:hAnsiTheme="minorHAnsi" w:cstheme="minorHAnsi"/>
          <w:b/>
          <w:sz w:val="20"/>
          <w:szCs w:val="20"/>
        </w:rPr>
        <w:t>Insurance</w:t>
      </w:r>
      <w:r w:rsidRPr="000E7CDD">
        <w:rPr>
          <w:rFonts w:asciiTheme="minorHAnsi" w:hAnsiTheme="minorHAnsi" w:cstheme="minorHAnsi"/>
          <w:b/>
          <w:spacing w:val="-5"/>
          <w:sz w:val="20"/>
          <w:szCs w:val="20"/>
        </w:rPr>
        <w:t xml:space="preserve"> </w:t>
      </w:r>
      <w:r w:rsidRPr="000E7CDD">
        <w:rPr>
          <w:rFonts w:asciiTheme="minorHAnsi" w:hAnsiTheme="minorHAnsi" w:cstheme="minorHAnsi"/>
          <w:b/>
          <w:sz w:val="20"/>
          <w:szCs w:val="20"/>
        </w:rPr>
        <w:t>provided</w:t>
      </w:r>
      <w:r w:rsidRPr="000E7CDD">
        <w:rPr>
          <w:rFonts w:asciiTheme="minorHAnsi" w:hAnsiTheme="minorHAnsi" w:cstheme="minorHAnsi"/>
          <w:b/>
          <w:spacing w:val="-4"/>
          <w:sz w:val="20"/>
          <w:szCs w:val="20"/>
        </w:rPr>
        <w:t xml:space="preserve"> </w:t>
      </w:r>
      <w:r w:rsidRPr="000E7CDD">
        <w:rPr>
          <w:rFonts w:asciiTheme="minorHAnsi" w:hAnsiTheme="minorHAnsi" w:cstheme="minorHAnsi"/>
          <w:b/>
          <w:sz w:val="20"/>
          <w:szCs w:val="20"/>
        </w:rPr>
        <w:t>by</w:t>
      </w:r>
      <w:r w:rsidRPr="000E7CDD">
        <w:rPr>
          <w:rFonts w:asciiTheme="minorHAnsi" w:hAnsiTheme="minorHAnsi" w:cstheme="minorHAnsi"/>
          <w:b/>
          <w:spacing w:val="-5"/>
          <w:sz w:val="20"/>
          <w:szCs w:val="20"/>
        </w:rPr>
        <w:t xml:space="preserve"> </w:t>
      </w:r>
      <w:r w:rsidRPr="000E7CDD">
        <w:rPr>
          <w:rFonts w:asciiTheme="minorHAnsi" w:hAnsiTheme="minorHAnsi" w:cstheme="minorHAnsi"/>
          <w:b/>
          <w:sz w:val="20"/>
          <w:szCs w:val="20"/>
        </w:rPr>
        <w:t>the</w:t>
      </w:r>
      <w:r w:rsidRPr="000E7CDD">
        <w:rPr>
          <w:rFonts w:asciiTheme="minorHAnsi" w:hAnsiTheme="minorHAnsi" w:cstheme="minorHAnsi"/>
          <w:b/>
          <w:spacing w:val="-2"/>
          <w:sz w:val="20"/>
          <w:szCs w:val="20"/>
        </w:rPr>
        <w:t xml:space="preserve"> </w:t>
      </w:r>
      <w:r w:rsidRPr="000E7CDD">
        <w:rPr>
          <w:rFonts w:asciiTheme="minorHAnsi" w:hAnsiTheme="minorHAnsi" w:cstheme="minorHAnsi"/>
          <w:b/>
          <w:i/>
          <w:spacing w:val="-2"/>
          <w:sz w:val="20"/>
          <w:szCs w:val="20"/>
        </w:rPr>
        <w:t>Employer</w:t>
      </w:r>
    </w:p>
    <w:p w14:paraId="5F7FFA9E" w14:textId="77777777" w:rsidR="00E378E0" w:rsidRPr="000E7CDD" w:rsidRDefault="00492703" w:rsidP="000E7CDD">
      <w:pPr>
        <w:spacing w:before="119"/>
        <w:ind w:left="313"/>
        <w:jc w:val="both"/>
        <w:rPr>
          <w:rFonts w:asciiTheme="minorHAnsi" w:hAnsiTheme="minorHAnsi" w:cstheme="minorHAnsi"/>
          <w:i/>
          <w:sz w:val="20"/>
          <w:szCs w:val="20"/>
        </w:rPr>
      </w:pPr>
      <w:r w:rsidRPr="000E7CDD">
        <w:rPr>
          <w:rFonts w:asciiTheme="minorHAnsi" w:hAnsiTheme="minorHAnsi" w:cstheme="minorHAnsi"/>
          <w:b/>
          <w:sz w:val="20"/>
          <w:szCs w:val="20"/>
        </w:rPr>
        <w:t xml:space="preserve">As stated for “Format A” available on </w:t>
      </w:r>
      <w:hyperlink r:id="rId15">
        <w:r w:rsidRPr="000E7CDD">
          <w:rPr>
            <w:rFonts w:asciiTheme="minorHAnsi" w:hAnsiTheme="minorHAnsi" w:cstheme="minorHAnsi"/>
            <w:i/>
            <w:spacing w:val="-2"/>
            <w:sz w:val="20"/>
            <w:szCs w:val="20"/>
          </w:rPr>
          <w:t>http://www.eskom.co.za/Tenders/InsurancePoliciesProcedures/Pages/EIMS_Policies_</w:t>
        </w:r>
      </w:hyperlink>
      <w:r w:rsidRPr="000E7CDD">
        <w:rPr>
          <w:rFonts w:asciiTheme="minorHAnsi" w:hAnsiTheme="minorHAnsi" w:cstheme="minorHAnsi"/>
          <w:i/>
          <w:spacing w:val="-2"/>
          <w:sz w:val="20"/>
          <w:szCs w:val="20"/>
        </w:rPr>
        <w:t xml:space="preserve"> From_1_April_2014_To_31_March_2015.aspx</w:t>
      </w:r>
    </w:p>
    <w:p w14:paraId="5F7FFA9F" w14:textId="77777777" w:rsidR="00E378E0" w:rsidRPr="000E7CDD" w:rsidRDefault="00E378E0" w:rsidP="000E7CDD">
      <w:pPr>
        <w:pStyle w:val="BodyText"/>
        <w:jc w:val="both"/>
        <w:rPr>
          <w:rFonts w:asciiTheme="minorHAnsi" w:hAnsiTheme="minorHAnsi" w:cstheme="minorHAnsi"/>
          <w:i/>
        </w:rPr>
      </w:pPr>
    </w:p>
    <w:p w14:paraId="5F7FFAA0" w14:textId="77777777" w:rsidR="00E378E0" w:rsidRPr="000E7CDD" w:rsidRDefault="00E378E0" w:rsidP="000E7CDD">
      <w:pPr>
        <w:pStyle w:val="BodyText"/>
        <w:spacing w:before="120"/>
        <w:jc w:val="both"/>
        <w:rPr>
          <w:rFonts w:asciiTheme="minorHAnsi" w:hAnsiTheme="minorHAnsi" w:cstheme="minorHAnsi"/>
          <w:i/>
        </w:rPr>
      </w:pPr>
    </w:p>
    <w:p w14:paraId="5F7FFAA1" w14:textId="77777777" w:rsidR="00E378E0" w:rsidRPr="000E7CDD" w:rsidRDefault="00492703" w:rsidP="000E7CDD">
      <w:pPr>
        <w:pStyle w:val="Heading3"/>
        <w:spacing w:before="1"/>
        <w:jc w:val="both"/>
        <w:rPr>
          <w:rFonts w:asciiTheme="minorHAnsi" w:hAnsiTheme="minorHAnsi" w:cstheme="minorHAnsi"/>
          <w:sz w:val="20"/>
          <w:szCs w:val="20"/>
        </w:rPr>
      </w:pPr>
      <w:bookmarkStart w:id="68" w:name="_Toc171420479"/>
      <w:r w:rsidRPr="000E7CDD">
        <w:rPr>
          <w:rFonts w:asciiTheme="minorHAnsi" w:hAnsiTheme="minorHAnsi" w:cstheme="minorHAnsi"/>
          <w:sz w:val="20"/>
          <w:szCs w:val="20"/>
        </w:rPr>
        <w:t>Contract</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change</w:t>
      </w:r>
      <w:r w:rsidRPr="000E7CDD">
        <w:rPr>
          <w:rFonts w:asciiTheme="minorHAnsi" w:hAnsiTheme="minorHAnsi" w:cstheme="minorHAnsi"/>
          <w:spacing w:val="-4"/>
          <w:sz w:val="20"/>
          <w:szCs w:val="20"/>
        </w:rPr>
        <w:t xml:space="preserve"> </w:t>
      </w:r>
      <w:r w:rsidRPr="000E7CDD">
        <w:rPr>
          <w:rFonts w:asciiTheme="minorHAnsi" w:hAnsiTheme="minorHAnsi" w:cstheme="minorHAnsi"/>
          <w:spacing w:val="-2"/>
          <w:sz w:val="20"/>
          <w:szCs w:val="20"/>
        </w:rPr>
        <w:t>management</w:t>
      </w:r>
      <w:bookmarkEnd w:id="68"/>
    </w:p>
    <w:p w14:paraId="5F7FFAA2" w14:textId="77777777" w:rsidR="00E378E0" w:rsidRPr="000E7CDD" w:rsidRDefault="00492703" w:rsidP="000E7CDD">
      <w:pPr>
        <w:pStyle w:val="ListParagraph"/>
        <w:numPr>
          <w:ilvl w:val="3"/>
          <w:numId w:val="29"/>
        </w:numPr>
        <w:tabs>
          <w:tab w:val="left" w:pos="1031"/>
          <w:tab w:val="left" w:pos="1033"/>
        </w:tabs>
        <w:spacing w:before="119"/>
        <w:ind w:right="1131"/>
        <w:jc w:val="both"/>
        <w:rPr>
          <w:rFonts w:asciiTheme="minorHAnsi" w:hAnsiTheme="minorHAnsi" w:cstheme="minorHAnsi"/>
          <w:sz w:val="20"/>
          <w:szCs w:val="20"/>
        </w:rPr>
      </w:pPr>
      <w:r w:rsidRPr="000E7CDD">
        <w:rPr>
          <w:rFonts w:asciiTheme="minorHAnsi" w:hAnsiTheme="minorHAnsi" w:cstheme="minorHAnsi"/>
          <w:sz w:val="20"/>
          <w:szCs w:val="20"/>
        </w:rPr>
        <w:t xml:space="preserve">Any item that affects the prices or has the potential to do so, is immediately communicated to the Project Manager via an early warning and/or followed by a quotation and will be </w:t>
      </w:r>
      <w:proofErr w:type="spellStart"/>
      <w:r w:rsidRPr="000E7CDD">
        <w:rPr>
          <w:rFonts w:asciiTheme="minorHAnsi" w:hAnsiTheme="minorHAnsi" w:cstheme="minorHAnsi"/>
          <w:sz w:val="20"/>
          <w:szCs w:val="20"/>
        </w:rPr>
        <w:t>categorised</w:t>
      </w:r>
      <w:proofErr w:type="spellEnd"/>
      <w:r w:rsidRPr="000E7CDD">
        <w:rPr>
          <w:rFonts w:asciiTheme="minorHAnsi" w:hAnsiTheme="minorHAnsi" w:cstheme="minorHAnsi"/>
          <w:sz w:val="20"/>
          <w:szCs w:val="20"/>
        </w:rPr>
        <w:t xml:space="preserve"> as compensation event.</w:t>
      </w:r>
    </w:p>
    <w:p w14:paraId="5F7FFAA3" w14:textId="77777777" w:rsidR="00E378E0" w:rsidRPr="000E7CDD" w:rsidRDefault="00492703" w:rsidP="000E7CDD">
      <w:pPr>
        <w:pStyle w:val="ListParagraph"/>
        <w:numPr>
          <w:ilvl w:val="3"/>
          <w:numId w:val="29"/>
        </w:numPr>
        <w:tabs>
          <w:tab w:val="left" w:pos="1031"/>
          <w:tab w:val="left" w:pos="1033"/>
        </w:tabs>
        <w:ind w:right="1136"/>
        <w:jc w:val="both"/>
        <w:rPr>
          <w:rFonts w:asciiTheme="minorHAnsi" w:hAnsiTheme="minorHAnsi" w:cstheme="minorHAnsi"/>
          <w:sz w:val="20"/>
          <w:szCs w:val="20"/>
        </w:rPr>
      </w:pPr>
      <w:r w:rsidRPr="000E7CDD">
        <w:rPr>
          <w:rFonts w:asciiTheme="minorHAnsi" w:hAnsiTheme="minorHAnsi" w:cstheme="minorHAnsi"/>
          <w:sz w:val="20"/>
          <w:szCs w:val="20"/>
        </w:rPr>
        <w:t>After consideration, approval may be given by the Project Manager and the Contractor may implement the compensation event accordingly. All claims will not necessarily be approved as a compensation event nor do quotes have to be accepted unchanged since the Project Manager performs an evaluation and approves justifiable costs only.</w:t>
      </w:r>
    </w:p>
    <w:p w14:paraId="5F7FFAA4" w14:textId="77777777" w:rsidR="00E378E0" w:rsidRPr="000E7CDD" w:rsidRDefault="00492703" w:rsidP="000E7CDD">
      <w:pPr>
        <w:pStyle w:val="ListParagraph"/>
        <w:numPr>
          <w:ilvl w:val="3"/>
          <w:numId w:val="29"/>
        </w:numPr>
        <w:tabs>
          <w:tab w:val="left" w:pos="1033"/>
        </w:tabs>
        <w:spacing w:before="1"/>
        <w:ind w:right="1141"/>
        <w:jc w:val="both"/>
        <w:rPr>
          <w:rFonts w:asciiTheme="minorHAnsi" w:hAnsiTheme="minorHAnsi" w:cstheme="minorHAnsi"/>
          <w:sz w:val="20"/>
          <w:szCs w:val="20"/>
        </w:rPr>
      </w:pPr>
      <w:r w:rsidRPr="000E7CDD">
        <w:rPr>
          <w:rFonts w:asciiTheme="minorHAnsi" w:hAnsiTheme="minorHAnsi" w:cstheme="minorHAnsi"/>
          <w:sz w:val="20"/>
          <w:szCs w:val="20"/>
        </w:rPr>
        <w:t>All invoices or documentary proof, calculations, invoices etc. are submitted to the Project Manager for assessment purposes.</w:t>
      </w:r>
    </w:p>
    <w:p w14:paraId="5F7FFAA5" w14:textId="77777777" w:rsidR="00E378E0" w:rsidRPr="000E7CDD" w:rsidRDefault="00E378E0" w:rsidP="000E7CDD">
      <w:pPr>
        <w:pStyle w:val="BodyText"/>
        <w:jc w:val="both"/>
        <w:rPr>
          <w:rFonts w:asciiTheme="minorHAnsi" w:hAnsiTheme="minorHAnsi" w:cstheme="minorHAnsi"/>
        </w:rPr>
      </w:pPr>
    </w:p>
    <w:p w14:paraId="5F7FFAA6" w14:textId="77777777" w:rsidR="00E378E0" w:rsidRPr="000E7CDD" w:rsidRDefault="00E378E0" w:rsidP="000E7CDD">
      <w:pPr>
        <w:pStyle w:val="BodyText"/>
        <w:jc w:val="both"/>
        <w:rPr>
          <w:rFonts w:asciiTheme="minorHAnsi" w:hAnsiTheme="minorHAnsi" w:cstheme="minorHAnsi"/>
        </w:rPr>
      </w:pPr>
    </w:p>
    <w:p w14:paraId="5F7FFAA7" w14:textId="77777777" w:rsidR="00E378E0" w:rsidRPr="000E7CDD" w:rsidRDefault="00E378E0" w:rsidP="000E7CDD">
      <w:pPr>
        <w:pStyle w:val="BodyText"/>
        <w:spacing w:before="120"/>
        <w:jc w:val="both"/>
        <w:rPr>
          <w:rFonts w:asciiTheme="minorHAnsi" w:hAnsiTheme="minorHAnsi" w:cstheme="minorHAnsi"/>
        </w:rPr>
      </w:pPr>
    </w:p>
    <w:p w14:paraId="5F7FFAA8" w14:textId="77777777" w:rsidR="00E378E0" w:rsidRPr="000E7CDD" w:rsidRDefault="00492703" w:rsidP="000E7CDD">
      <w:pPr>
        <w:pStyle w:val="Heading3"/>
        <w:spacing w:before="1"/>
        <w:jc w:val="both"/>
        <w:rPr>
          <w:rFonts w:asciiTheme="minorHAnsi" w:hAnsiTheme="minorHAnsi" w:cstheme="minorHAnsi"/>
          <w:sz w:val="20"/>
          <w:szCs w:val="20"/>
        </w:rPr>
      </w:pPr>
      <w:bookmarkStart w:id="69" w:name="_Toc171420480"/>
      <w:r w:rsidRPr="000E7CDD">
        <w:rPr>
          <w:rFonts w:asciiTheme="minorHAnsi" w:hAnsiTheme="minorHAnsi" w:cstheme="minorHAnsi"/>
          <w:sz w:val="20"/>
          <w:szCs w:val="20"/>
        </w:rPr>
        <w:t>Training</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workshops</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and</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technology</w:t>
      </w:r>
      <w:r w:rsidRPr="000E7CDD">
        <w:rPr>
          <w:rFonts w:asciiTheme="minorHAnsi" w:hAnsiTheme="minorHAnsi" w:cstheme="minorHAnsi"/>
          <w:spacing w:val="-4"/>
          <w:sz w:val="20"/>
          <w:szCs w:val="20"/>
        </w:rPr>
        <w:t xml:space="preserve"> </w:t>
      </w:r>
      <w:r w:rsidRPr="000E7CDD">
        <w:rPr>
          <w:rFonts w:asciiTheme="minorHAnsi" w:hAnsiTheme="minorHAnsi" w:cstheme="minorHAnsi"/>
          <w:spacing w:val="-2"/>
          <w:sz w:val="20"/>
          <w:szCs w:val="20"/>
        </w:rPr>
        <w:t>transfer</w:t>
      </w:r>
      <w:bookmarkEnd w:id="69"/>
    </w:p>
    <w:p w14:paraId="5F7FFAA9" w14:textId="77777777" w:rsidR="00E378E0" w:rsidRPr="000E7CDD" w:rsidRDefault="00492703" w:rsidP="000E7CDD">
      <w:pPr>
        <w:pStyle w:val="ListParagraph"/>
        <w:numPr>
          <w:ilvl w:val="0"/>
          <w:numId w:val="28"/>
        </w:numPr>
        <w:tabs>
          <w:tab w:val="left" w:pos="1031"/>
        </w:tabs>
        <w:spacing w:before="119"/>
        <w:ind w:left="1031" w:hanging="358"/>
        <w:jc w:val="both"/>
        <w:rPr>
          <w:rFonts w:asciiTheme="minorHAnsi" w:hAnsiTheme="minorHAnsi" w:cstheme="minorHAnsi"/>
          <w:sz w:val="20"/>
          <w:szCs w:val="20"/>
        </w:rPr>
      </w:pPr>
      <w:r w:rsidRPr="000E7CDD">
        <w:rPr>
          <w:rFonts w:asciiTheme="minorHAnsi" w:hAnsiTheme="minorHAnsi" w:cstheme="minorHAnsi"/>
          <w:sz w:val="20"/>
          <w:szCs w:val="20"/>
        </w:rPr>
        <w:t>The</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Contractor</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provides</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guidance</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and</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training</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to</w:t>
      </w:r>
      <w:r w:rsidRPr="000E7CDD">
        <w:rPr>
          <w:rFonts w:asciiTheme="minorHAnsi" w:hAnsiTheme="minorHAnsi" w:cstheme="minorHAnsi"/>
          <w:spacing w:val="-8"/>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Employer’s</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personnel</w:t>
      </w:r>
      <w:r w:rsidRPr="000E7CDD">
        <w:rPr>
          <w:rFonts w:asciiTheme="minorHAnsi" w:hAnsiTheme="minorHAnsi" w:cstheme="minorHAnsi"/>
          <w:spacing w:val="-8"/>
          <w:sz w:val="20"/>
          <w:szCs w:val="20"/>
        </w:rPr>
        <w:t xml:space="preserve"> </w:t>
      </w:r>
      <w:r w:rsidRPr="000E7CDD">
        <w:rPr>
          <w:rFonts w:asciiTheme="minorHAnsi" w:hAnsiTheme="minorHAnsi" w:cstheme="minorHAnsi"/>
          <w:sz w:val="20"/>
          <w:szCs w:val="20"/>
        </w:rPr>
        <w:t>on</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5"/>
          <w:sz w:val="20"/>
          <w:szCs w:val="20"/>
        </w:rPr>
        <w:t xml:space="preserve"> </w:t>
      </w:r>
      <w:r w:rsidRPr="000E7CDD">
        <w:rPr>
          <w:rFonts w:asciiTheme="minorHAnsi" w:hAnsiTheme="minorHAnsi" w:cstheme="minorHAnsi"/>
          <w:spacing w:val="-2"/>
          <w:sz w:val="20"/>
          <w:szCs w:val="20"/>
        </w:rPr>
        <w:t>system.</w:t>
      </w:r>
    </w:p>
    <w:p w14:paraId="5F7FFAAA" w14:textId="77777777" w:rsidR="00E378E0" w:rsidRPr="000E7CDD" w:rsidRDefault="00492703" w:rsidP="000E7CDD">
      <w:pPr>
        <w:pStyle w:val="ListParagraph"/>
        <w:numPr>
          <w:ilvl w:val="0"/>
          <w:numId w:val="28"/>
        </w:numPr>
        <w:tabs>
          <w:tab w:val="left" w:pos="1031"/>
        </w:tabs>
        <w:ind w:left="1031" w:hanging="358"/>
        <w:jc w:val="both"/>
        <w:rPr>
          <w:rFonts w:asciiTheme="minorHAnsi" w:hAnsiTheme="minorHAnsi" w:cstheme="minorHAnsi"/>
          <w:sz w:val="20"/>
          <w:szCs w:val="20"/>
        </w:rPr>
      </w:pPr>
      <w:r w:rsidRPr="000E7CDD">
        <w:rPr>
          <w:rFonts w:asciiTheme="minorHAnsi" w:hAnsiTheme="minorHAnsi" w:cstheme="minorHAnsi"/>
          <w:sz w:val="20"/>
          <w:szCs w:val="20"/>
        </w:rPr>
        <w:t>The</w:t>
      </w:r>
      <w:r w:rsidRPr="000E7CDD">
        <w:rPr>
          <w:rFonts w:asciiTheme="minorHAnsi" w:hAnsiTheme="minorHAnsi" w:cstheme="minorHAnsi"/>
          <w:spacing w:val="-3"/>
          <w:sz w:val="20"/>
          <w:szCs w:val="20"/>
        </w:rPr>
        <w:t xml:space="preserve"> </w:t>
      </w:r>
      <w:r w:rsidRPr="000E7CDD">
        <w:rPr>
          <w:rFonts w:asciiTheme="minorHAnsi" w:hAnsiTheme="minorHAnsi" w:cstheme="minorHAnsi"/>
          <w:i/>
          <w:sz w:val="20"/>
          <w:szCs w:val="20"/>
        </w:rPr>
        <w:t>Contractor</w:t>
      </w:r>
      <w:r w:rsidRPr="000E7CDD">
        <w:rPr>
          <w:rFonts w:asciiTheme="minorHAnsi" w:hAnsiTheme="minorHAnsi" w:cstheme="minorHAnsi"/>
          <w:i/>
          <w:spacing w:val="-1"/>
          <w:sz w:val="20"/>
          <w:szCs w:val="20"/>
        </w:rPr>
        <w:t xml:space="preserve"> </w:t>
      </w:r>
      <w:r w:rsidRPr="000E7CDD">
        <w:rPr>
          <w:rFonts w:asciiTheme="minorHAnsi" w:hAnsiTheme="minorHAnsi" w:cstheme="minorHAnsi"/>
          <w:sz w:val="20"/>
          <w:szCs w:val="20"/>
        </w:rPr>
        <w:t>shall</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ensure</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that</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the maintenance and or</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operating</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philosophy</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is</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handed over</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to</w:t>
      </w:r>
      <w:r w:rsidRPr="000E7CDD">
        <w:rPr>
          <w:rFonts w:asciiTheme="minorHAnsi" w:hAnsiTheme="minorHAnsi" w:cstheme="minorHAnsi"/>
          <w:spacing w:val="-1"/>
          <w:sz w:val="20"/>
          <w:szCs w:val="20"/>
        </w:rPr>
        <w:t xml:space="preserve"> </w:t>
      </w:r>
      <w:r w:rsidRPr="000E7CDD">
        <w:rPr>
          <w:rFonts w:asciiTheme="minorHAnsi" w:hAnsiTheme="minorHAnsi" w:cstheme="minorHAnsi"/>
          <w:spacing w:val="-5"/>
          <w:sz w:val="20"/>
          <w:szCs w:val="20"/>
        </w:rPr>
        <w:t>the</w:t>
      </w:r>
    </w:p>
    <w:p w14:paraId="5F7FFAAB" w14:textId="77777777" w:rsidR="00E378E0" w:rsidRPr="000E7CDD" w:rsidRDefault="00492703" w:rsidP="000E7CDD">
      <w:pPr>
        <w:ind w:left="1033"/>
        <w:jc w:val="both"/>
        <w:rPr>
          <w:rFonts w:asciiTheme="minorHAnsi" w:hAnsiTheme="minorHAnsi" w:cstheme="minorHAnsi"/>
          <w:sz w:val="20"/>
          <w:szCs w:val="20"/>
        </w:rPr>
      </w:pPr>
      <w:r w:rsidRPr="000E7CDD">
        <w:rPr>
          <w:rFonts w:asciiTheme="minorHAnsi" w:hAnsiTheme="minorHAnsi" w:cstheme="minorHAnsi"/>
          <w:i/>
          <w:sz w:val="20"/>
          <w:szCs w:val="20"/>
        </w:rPr>
        <w:t>Employer</w:t>
      </w:r>
      <w:r w:rsidRPr="000E7CDD">
        <w:rPr>
          <w:rFonts w:asciiTheme="minorHAnsi" w:hAnsiTheme="minorHAnsi" w:cstheme="minorHAnsi"/>
          <w:i/>
          <w:spacing w:val="-5"/>
          <w:sz w:val="20"/>
          <w:szCs w:val="20"/>
        </w:rPr>
        <w:t xml:space="preserve"> </w:t>
      </w:r>
      <w:r w:rsidRPr="000E7CDD">
        <w:rPr>
          <w:rFonts w:asciiTheme="minorHAnsi" w:hAnsiTheme="minorHAnsi" w:cstheme="minorHAnsi"/>
          <w:sz w:val="20"/>
          <w:szCs w:val="20"/>
        </w:rPr>
        <w:t>and</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all</w:t>
      </w:r>
      <w:r w:rsidRPr="000E7CDD">
        <w:rPr>
          <w:rFonts w:asciiTheme="minorHAnsi" w:hAnsiTheme="minorHAnsi" w:cstheme="minorHAnsi"/>
          <w:spacing w:val="-8"/>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8"/>
          <w:sz w:val="20"/>
          <w:szCs w:val="20"/>
        </w:rPr>
        <w:t xml:space="preserve"> </w:t>
      </w:r>
      <w:r w:rsidRPr="000E7CDD">
        <w:rPr>
          <w:rFonts w:asciiTheme="minorHAnsi" w:hAnsiTheme="minorHAnsi" w:cstheme="minorHAnsi"/>
          <w:sz w:val="20"/>
          <w:szCs w:val="20"/>
        </w:rPr>
        <w:t>necessary</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training</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for</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6"/>
          <w:sz w:val="20"/>
          <w:szCs w:val="20"/>
        </w:rPr>
        <w:t xml:space="preserve"> </w:t>
      </w:r>
      <w:r w:rsidRPr="000E7CDD">
        <w:rPr>
          <w:rFonts w:asciiTheme="minorHAnsi" w:hAnsiTheme="minorHAnsi" w:cstheme="minorHAnsi"/>
          <w:i/>
          <w:sz w:val="20"/>
          <w:szCs w:val="20"/>
        </w:rPr>
        <w:t>Employer’s</w:t>
      </w:r>
      <w:r w:rsidRPr="000E7CDD">
        <w:rPr>
          <w:rFonts w:asciiTheme="minorHAnsi" w:hAnsiTheme="minorHAnsi" w:cstheme="minorHAnsi"/>
          <w:i/>
          <w:spacing w:val="-6"/>
          <w:sz w:val="20"/>
          <w:szCs w:val="20"/>
        </w:rPr>
        <w:t xml:space="preserve"> </w:t>
      </w:r>
      <w:r w:rsidRPr="000E7CDD">
        <w:rPr>
          <w:rFonts w:asciiTheme="minorHAnsi" w:hAnsiTheme="minorHAnsi" w:cstheme="minorHAnsi"/>
          <w:sz w:val="20"/>
          <w:szCs w:val="20"/>
        </w:rPr>
        <w:t>employees</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is</w:t>
      </w:r>
      <w:r w:rsidRPr="000E7CDD">
        <w:rPr>
          <w:rFonts w:asciiTheme="minorHAnsi" w:hAnsiTheme="minorHAnsi" w:cstheme="minorHAnsi"/>
          <w:spacing w:val="-5"/>
          <w:sz w:val="20"/>
          <w:szCs w:val="20"/>
        </w:rPr>
        <w:t xml:space="preserve"> </w:t>
      </w:r>
      <w:r w:rsidRPr="000E7CDD">
        <w:rPr>
          <w:rFonts w:asciiTheme="minorHAnsi" w:hAnsiTheme="minorHAnsi" w:cstheme="minorHAnsi"/>
          <w:spacing w:val="-2"/>
          <w:sz w:val="20"/>
          <w:szCs w:val="20"/>
        </w:rPr>
        <w:t>completed.</w:t>
      </w:r>
    </w:p>
    <w:p w14:paraId="5F7FFAAC" w14:textId="77777777" w:rsidR="00E378E0" w:rsidRPr="000E7CDD" w:rsidRDefault="00492703" w:rsidP="000E7CDD">
      <w:pPr>
        <w:pStyle w:val="ListParagraph"/>
        <w:numPr>
          <w:ilvl w:val="0"/>
          <w:numId w:val="28"/>
        </w:numPr>
        <w:tabs>
          <w:tab w:val="left" w:pos="1033"/>
        </w:tabs>
        <w:ind w:right="1130"/>
        <w:jc w:val="both"/>
        <w:rPr>
          <w:rFonts w:asciiTheme="minorHAnsi" w:hAnsiTheme="minorHAnsi" w:cstheme="minorHAnsi"/>
          <w:sz w:val="20"/>
          <w:szCs w:val="20"/>
        </w:rPr>
      </w:pPr>
      <w:r w:rsidRPr="000E7CDD">
        <w:rPr>
          <w:rFonts w:asciiTheme="minorHAnsi" w:hAnsiTheme="minorHAnsi" w:cstheme="minorHAnsi"/>
          <w:sz w:val="20"/>
          <w:szCs w:val="20"/>
        </w:rPr>
        <w:t>Proof of training provided to the Employer’s staff to be submitted to the Project Manager,</w:t>
      </w:r>
      <w:r w:rsidRPr="000E7CDD">
        <w:rPr>
          <w:rFonts w:asciiTheme="minorHAnsi" w:hAnsiTheme="minorHAnsi" w:cstheme="minorHAnsi"/>
          <w:spacing w:val="25"/>
          <w:sz w:val="20"/>
          <w:szCs w:val="20"/>
        </w:rPr>
        <w:t xml:space="preserve"> </w:t>
      </w:r>
      <w:r w:rsidRPr="000E7CDD">
        <w:rPr>
          <w:rFonts w:asciiTheme="minorHAnsi" w:hAnsiTheme="minorHAnsi" w:cstheme="minorHAnsi"/>
          <w:sz w:val="20"/>
          <w:szCs w:val="20"/>
        </w:rPr>
        <w:t>for bond</w:t>
      </w:r>
      <w:r w:rsidRPr="000E7CDD">
        <w:rPr>
          <w:rFonts w:asciiTheme="minorHAnsi" w:hAnsiTheme="minorHAnsi" w:cstheme="minorHAnsi"/>
          <w:spacing w:val="40"/>
          <w:sz w:val="20"/>
          <w:szCs w:val="20"/>
        </w:rPr>
        <w:t xml:space="preserve"> </w:t>
      </w:r>
      <w:r w:rsidRPr="000E7CDD">
        <w:rPr>
          <w:rFonts w:asciiTheme="minorHAnsi" w:hAnsiTheme="minorHAnsi" w:cstheme="minorHAnsi"/>
          <w:sz w:val="20"/>
          <w:szCs w:val="20"/>
        </w:rPr>
        <w:t>retention release.</w:t>
      </w:r>
    </w:p>
    <w:p w14:paraId="5F7FFAAD" w14:textId="77777777" w:rsidR="00E378E0" w:rsidRPr="000E7CDD" w:rsidRDefault="00E378E0" w:rsidP="000E7CDD">
      <w:pPr>
        <w:pStyle w:val="BodyText"/>
        <w:jc w:val="both"/>
        <w:rPr>
          <w:rFonts w:asciiTheme="minorHAnsi" w:hAnsiTheme="minorHAnsi" w:cstheme="minorHAnsi"/>
        </w:rPr>
      </w:pPr>
    </w:p>
    <w:p w14:paraId="5F7FFAAE" w14:textId="77777777" w:rsidR="00E378E0" w:rsidRPr="000E7CDD" w:rsidRDefault="00E378E0" w:rsidP="000E7CDD">
      <w:pPr>
        <w:pStyle w:val="BodyText"/>
        <w:spacing w:before="11"/>
        <w:jc w:val="both"/>
        <w:rPr>
          <w:rFonts w:asciiTheme="minorHAnsi" w:hAnsiTheme="minorHAnsi" w:cstheme="minorHAnsi"/>
        </w:rPr>
      </w:pPr>
    </w:p>
    <w:p w14:paraId="5F7FFAB9" w14:textId="57B7F620" w:rsidR="00E378E0" w:rsidRPr="00CD5468" w:rsidRDefault="00492703" w:rsidP="00CD5468">
      <w:pPr>
        <w:tabs>
          <w:tab w:val="left" w:pos="1031"/>
        </w:tabs>
        <w:jc w:val="both"/>
        <w:rPr>
          <w:rFonts w:asciiTheme="minorHAnsi" w:hAnsiTheme="minorHAnsi" w:cstheme="minorHAnsi"/>
          <w:sz w:val="20"/>
          <w:szCs w:val="20"/>
        </w:rPr>
      </w:pPr>
      <w:r w:rsidRPr="00CD5468">
        <w:rPr>
          <w:rFonts w:asciiTheme="minorHAnsi" w:hAnsiTheme="minorHAnsi" w:cstheme="minorHAnsi"/>
          <w:spacing w:val="-2"/>
          <w:sz w:val="20"/>
          <w:szCs w:val="20"/>
        </w:rPr>
        <w:t>.</w:t>
      </w:r>
    </w:p>
    <w:p w14:paraId="5F7FFABA" w14:textId="77777777" w:rsidR="00E378E0" w:rsidRPr="000E7CDD" w:rsidRDefault="00E378E0" w:rsidP="000E7CDD">
      <w:pPr>
        <w:jc w:val="both"/>
        <w:rPr>
          <w:rFonts w:asciiTheme="minorHAnsi" w:hAnsiTheme="minorHAnsi" w:cstheme="minorHAnsi"/>
          <w:sz w:val="20"/>
          <w:szCs w:val="20"/>
        </w:rPr>
        <w:sectPr w:rsidR="00E378E0" w:rsidRPr="000E7CDD">
          <w:pgSz w:w="11910" w:h="16840"/>
          <w:pgMar w:top="1060" w:right="0" w:bottom="960" w:left="820" w:header="714" w:footer="774" w:gutter="0"/>
          <w:cols w:space="720"/>
        </w:sectPr>
      </w:pPr>
    </w:p>
    <w:p w14:paraId="5F7FFABB" w14:textId="77777777" w:rsidR="00E378E0" w:rsidRPr="000E7CDD" w:rsidRDefault="00E378E0" w:rsidP="000E7CDD">
      <w:pPr>
        <w:pStyle w:val="BodyText"/>
        <w:spacing w:before="65"/>
        <w:jc w:val="both"/>
        <w:rPr>
          <w:rFonts w:asciiTheme="minorHAnsi" w:hAnsiTheme="minorHAnsi" w:cstheme="minorHAnsi"/>
        </w:rPr>
      </w:pPr>
    </w:p>
    <w:p w14:paraId="5F7FFABC" w14:textId="77777777" w:rsidR="00E378E0" w:rsidRPr="000E7CDD" w:rsidRDefault="00492703" w:rsidP="000E7CDD">
      <w:pPr>
        <w:pStyle w:val="Heading3"/>
        <w:jc w:val="both"/>
        <w:rPr>
          <w:rFonts w:asciiTheme="minorHAnsi" w:hAnsiTheme="minorHAnsi" w:cstheme="minorHAnsi"/>
          <w:i/>
          <w:sz w:val="20"/>
          <w:szCs w:val="20"/>
        </w:rPr>
      </w:pPr>
      <w:bookmarkStart w:id="70" w:name="_Toc171420482"/>
      <w:r w:rsidRPr="000E7CDD">
        <w:rPr>
          <w:rFonts w:asciiTheme="minorHAnsi" w:hAnsiTheme="minorHAnsi" w:cstheme="minorHAnsi"/>
          <w:sz w:val="20"/>
          <w:szCs w:val="20"/>
        </w:rPr>
        <w:t>Equipment</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required</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to</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be</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included</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in</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2"/>
          <w:sz w:val="20"/>
          <w:szCs w:val="20"/>
        </w:rPr>
        <w:t xml:space="preserve"> </w:t>
      </w:r>
      <w:r w:rsidRPr="000E7CDD">
        <w:rPr>
          <w:rFonts w:asciiTheme="minorHAnsi" w:hAnsiTheme="minorHAnsi" w:cstheme="minorHAnsi"/>
          <w:i/>
          <w:spacing w:val="-2"/>
          <w:sz w:val="20"/>
          <w:szCs w:val="20"/>
        </w:rPr>
        <w:t>works</w:t>
      </w:r>
      <w:bookmarkEnd w:id="70"/>
    </w:p>
    <w:p w14:paraId="5F7FFABD" w14:textId="77777777" w:rsidR="00E378E0" w:rsidRPr="000E7CDD" w:rsidRDefault="00E378E0" w:rsidP="000E7CDD">
      <w:pPr>
        <w:pStyle w:val="BodyText"/>
        <w:spacing w:before="71"/>
        <w:jc w:val="both"/>
        <w:rPr>
          <w:rFonts w:asciiTheme="minorHAnsi" w:hAnsiTheme="minorHAnsi" w:cstheme="minorHAnsi"/>
          <w:b/>
          <w:i/>
        </w:rPr>
      </w:pPr>
    </w:p>
    <w:p w14:paraId="5F7FFABE" w14:textId="77777777" w:rsidR="00E378E0" w:rsidRPr="000E7CDD" w:rsidRDefault="00492703" w:rsidP="000E7CDD">
      <w:pPr>
        <w:pStyle w:val="ListParagraph"/>
        <w:numPr>
          <w:ilvl w:val="0"/>
          <w:numId w:val="26"/>
        </w:numPr>
        <w:tabs>
          <w:tab w:val="left" w:pos="1031"/>
          <w:tab w:val="left" w:pos="1033"/>
        </w:tabs>
        <w:ind w:right="1132"/>
        <w:jc w:val="both"/>
        <w:rPr>
          <w:rFonts w:asciiTheme="minorHAnsi" w:hAnsiTheme="minorHAnsi" w:cstheme="minorHAnsi"/>
          <w:sz w:val="20"/>
          <w:szCs w:val="20"/>
        </w:rPr>
      </w:pPr>
      <w:r w:rsidRPr="000E7CDD">
        <w:rPr>
          <w:rFonts w:asciiTheme="minorHAnsi" w:hAnsiTheme="minorHAnsi" w:cstheme="minorHAnsi"/>
          <w:sz w:val="20"/>
          <w:szCs w:val="20"/>
        </w:rPr>
        <w:t xml:space="preserve">The </w:t>
      </w:r>
      <w:r w:rsidRPr="000E7CDD">
        <w:rPr>
          <w:rFonts w:asciiTheme="minorHAnsi" w:hAnsiTheme="minorHAnsi" w:cstheme="minorHAnsi"/>
          <w:i/>
          <w:sz w:val="20"/>
          <w:szCs w:val="20"/>
        </w:rPr>
        <w:t xml:space="preserve">Contractor </w:t>
      </w:r>
      <w:r w:rsidRPr="000E7CDD">
        <w:rPr>
          <w:rFonts w:asciiTheme="minorHAnsi" w:hAnsiTheme="minorHAnsi" w:cstheme="minorHAnsi"/>
          <w:sz w:val="20"/>
          <w:szCs w:val="20"/>
        </w:rPr>
        <w:t>shall ensure that all equipment required to execute this scope is available before the commencement of each activity.</w:t>
      </w:r>
    </w:p>
    <w:p w14:paraId="5F7FFABF" w14:textId="77777777" w:rsidR="00E378E0" w:rsidRPr="000E7CDD" w:rsidRDefault="00E378E0" w:rsidP="000E7CDD">
      <w:pPr>
        <w:pStyle w:val="BodyText"/>
        <w:spacing w:before="1"/>
        <w:jc w:val="both"/>
        <w:rPr>
          <w:rFonts w:asciiTheme="minorHAnsi" w:hAnsiTheme="minorHAnsi" w:cstheme="minorHAnsi"/>
        </w:rPr>
      </w:pPr>
    </w:p>
    <w:p w14:paraId="5F7FFAC0" w14:textId="77777777" w:rsidR="00E378E0" w:rsidRPr="000E7CDD" w:rsidRDefault="00492703" w:rsidP="000E7CDD">
      <w:pPr>
        <w:pStyle w:val="ListParagraph"/>
        <w:numPr>
          <w:ilvl w:val="0"/>
          <w:numId w:val="26"/>
        </w:numPr>
        <w:tabs>
          <w:tab w:val="left" w:pos="1031"/>
          <w:tab w:val="left" w:pos="1033"/>
        </w:tabs>
        <w:ind w:right="1134"/>
        <w:jc w:val="both"/>
        <w:rPr>
          <w:rFonts w:asciiTheme="minorHAnsi" w:hAnsiTheme="minorHAnsi" w:cstheme="minorHAnsi"/>
          <w:sz w:val="20"/>
          <w:szCs w:val="20"/>
        </w:rPr>
      </w:pPr>
      <w:r w:rsidRPr="000E7CDD">
        <w:rPr>
          <w:rFonts w:asciiTheme="minorHAnsi" w:hAnsiTheme="minorHAnsi" w:cstheme="minorHAnsi"/>
          <w:sz w:val="20"/>
          <w:szCs w:val="20"/>
        </w:rPr>
        <w:t xml:space="preserve">Any equipment, or appliances used by the </w:t>
      </w:r>
      <w:r w:rsidRPr="000E7CDD">
        <w:rPr>
          <w:rFonts w:asciiTheme="minorHAnsi" w:hAnsiTheme="minorHAnsi" w:cstheme="minorHAnsi"/>
          <w:i/>
          <w:sz w:val="20"/>
          <w:szCs w:val="20"/>
        </w:rPr>
        <w:t xml:space="preserve">Contractor </w:t>
      </w:r>
      <w:r w:rsidRPr="000E7CDD">
        <w:rPr>
          <w:rFonts w:asciiTheme="minorHAnsi" w:hAnsiTheme="minorHAnsi" w:cstheme="minorHAnsi"/>
          <w:sz w:val="20"/>
          <w:szCs w:val="20"/>
        </w:rPr>
        <w:t>conforms to the applicable OHS Act safety standards and is maintained in a safe and proper working condition.</w:t>
      </w:r>
    </w:p>
    <w:p w14:paraId="5F7FFAC1" w14:textId="77777777" w:rsidR="00E378E0" w:rsidRPr="000E7CDD" w:rsidRDefault="00492703" w:rsidP="000E7CDD">
      <w:pPr>
        <w:pStyle w:val="ListParagraph"/>
        <w:numPr>
          <w:ilvl w:val="0"/>
          <w:numId w:val="26"/>
        </w:numPr>
        <w:tabs>
          <w:tab w:val="left" w:pos="1033"/>
        </w:tabs>
        <w:spacing w:before="2"/>
        <w:ind w:right="1137"/>
        <w:jc w:val="both"/>
        <w:rPr>
          <w:rFonts w:asciiTheme="minorHAnsi" w:hAnsiTheme="minorHAnsi" w:cstheme="minorHAnsi"/>
          <w:sz w:val="20"/>
          <w:szCs w:val="20"/>
        </w:rPr>
      </w:pPr>
      <w:r w:rsidRPr="000E7CDD">
        <w:rPr>
          <w:rFonts w:asciiTheme="minorHAnsi" w:hAnsiTheme="minorHAnsi" w:cstheme="minorHAnsi"/>
          <w:sz w:val="20"/>
          <w:szCs w:val="20"/>
        </w:rPr>
        <w:t xml:space="preserve">The </w:t>
      </w:r>
      <w:r w:rsidRPr="000E7CDD">
        <w:rPr>
          <w:rFonts w:asciiTheme="minorHAnsi" w:hAnsiTheme="minorHAnsi" w:cstheme="minorHAnsi"/>
          <w:i/>
          <w:sz w:val="20"/>
          <w:szCs w:val="20"/>
        </w:rPr>
        <w:t xml:space="preserve">Project Manager </w:t>
      </w:r>
      <w:r w:rsidRPr="000E7CDD">
        <w:rPr>
          <w:rFonts w:asciiTheme="minorHAnsi" w:hAnsiTheme="minorHAnsi" w:cstheme="minorHAnsi"/>
          <w:sz w:val="20"/>
          <w:szCs w:val="20"/>
        </w:rPr>
        <w:t xml:space="preserve">has the right to stop the </w:t>
      </w:r>
      <w:r w:rsidRPr="000E7CDD">
        <w:rPr>
          <w:rFonts w:asciiTheme="minorHAnsi" w:hAnsiTheme="minorHAnsi" w:cstheme="minorHAnsi"/>
          <w:i/>
          <w:sz w:val="20"/>
          <w:szCs w:val="20"/>
        </w:rPr>
        <w:t xml:space="preserve">Contractor </w:t>
      </w:r>
      <w:r w:rsidRPr="000E7CDD">
        <w:rPr>
          <w:rFonts w:asciiTheme="minorHAnsi" w:hAnsiTheme="minorHAnsi" w:cstheme="minorHAnsi"/>
          <w:sz w:val="20"/>
          <w:szCs w:val="20"/>
        </w:rPr>
        <w:t xml:space="preserve">use of any equipment which, in the opinion of </w:t>
      </w:r>
      <w:r w:rsidRPr="000E7CDD">
        <w:rPr>
          <w:rFonts w:asciiTheme="minorHAnsi" w:hAnsiTheme="minorHAnsi" w:cstheme="minorHAnsi"/>
          <w:i/>
          <w:sz w:val="20"/>
          <w:szCs w:val="20"/>
        </w:rPr>
        <w:t>Project Manager</w:t>
      </w:r>
      <w:r w:rsidRPr="000E7CDD">
        <w:rPr>
          <w:rFonts w:asciiTheme="minorHAnsi" w:hAnsiTheme="minorHAnsi" w:cstheme="minorHAnsi"/>
          <w:sz w:val="20"/>
          <w:szCs w:val="20"/>
        </w:rPr>
        <w:t>, does not conform to the foregoing.</w:t>
      </w:r>
    </w:p>
    <w:p w14:paraId="5F7FFAC2" w14:textId="77777777" w:rsidR="00E378E0" w:rsidRPr="000E7CDD" w:rsidRDefault="00E378E0" w:rsidP="000E7CDD">
      <w:pPr>
        <w:pStyle w:val="BodyText"/>
        <w:jc w:val="both"/>
        <w:rPr>
          <w:rFonts w:asciiTheme="minorHAnsi" w:hAnsiTheme="minorHAnsi" w:cstheme="minorHAnsi"/>
        </w:rPr>
      </w:pPr>
    </w:p>
    <w:p w14:paraId="5F7FFAC3" w14:textId="77777777" w:rsidR="00E378E0" w:rsidRPr="000E7CDD" w:rsidRDefault="00E378E0" w:rsidP="000E7CDD">
      <w:pPr>
        <w:pStyle w:val="BodyText"/>
        <w:jc w:val="both"/>
        <w:rPr>
          <w:rFonts w:asciiTheme="minorHAnsi" w:hAnsiTheme="minorHAnsi" w:cstheme="minorHAnsi"/>
        </w:rPr>
      </w:pPr>
    </w:p>
    <w:p w14:paraId="5F7FFAC4" w14:textId="77777777" w:rsidR="00E378E0" w:rsidRPr="000E7CDD" w:rsidRDefault="00E378E0" w:rsidP="000E7CDD">
      <w:pPr>
        <w:pStyle w:val="BodyText"/>
        <w:jc w:val="both"/>
        <w:rPr>
          <w:rFonts w:asciiTheme="minorHAnsi" w:hAnsiTheme="minorHAnsi" w:cstheme="minorHAnsi"/>
        </w:rPr>
      </w:pPr>
    </w:p>
    <w:p w14:paraId="5F7FFAC5" w14:textId="77777777" w:rsidR="00E378E0" w:rsidRPr="000E7CDD" w:rsidRDefault="00E378E0" w:rsidP="000E7CDD">
      <w:pPr>
        <w:pStyle w:val="BodyText"/>
        <w:spacing w:before="127"/>
        <w:jc w:val="both"/>
        <w:rPr>
          <w:rFonts w:asciiTheme="minorHAnsi" w:hAnsiTheme="minorHAnsi" w:cstheme="minorHAnsi"/>
        </w:rPr>
      </w:pPr>
    </w:p>
    <w:p w14:paraId="5F7FFAC6" w14:textId="277C2B8E" w:rsidR="00E378E0" w:rsidRPr="000E7CDD" w:rsidRDefault="00492703" w:rsidP="00CD5468">
      <w:pPr>
        <w:pStyle w:val="Heading2"/>
        <w:numPr>
          <w:ilvl w:val="0"/>
          <w:numId w:val="67"/>
        </w:numPr>
        <w:jc w:val="both"/>
        <w:rPr>
          <w:rFonts w:asciiTheme="minorHAnsi" w:hAnsiTheme="minorHAnsi" w:cstheme="minorHAnsi"/>
          <w:sz w:val="20"/>
          <w:szCs w:val="20"/>
        </w:rPr>
      </w:pPr>
      <w:bookmarkStart w:id="71" w:name="_Toc171420483"/>
      <w:r w:rsidRPr="000E7CDD">
        <w:rPr>
          <w:rFonts w:asciiTheme="minorHAnsi" w:hAnsiTheme="minorHAnsi" w:cstheme="minorHAnsi"/>
          <w:spacing w:val="-2"/>
          <w:sz w:val="20"/>
          <w:szCs w:val="20"/>
        </w:rPr>
        <w:t>Procurement</w:t>
      </w:r>
      <w:bookmarkEnd w:id="71"/>
    </w:p>
    <w:p w14:paraId="5F7FFAC7" w14:textId="53C9A6A7" w:rsidR="00E378E0" w:rsidRPr="000E7CDD" w:rsidRDefault="00492703" w:rsidP="00CD5468">
      <w:pPr>
        <w:pStyle w:val="Heading3"/>
        <w:numPr>
          <w:ilvl w:val="1"/>
          <w:numId w:val="67"/>
        </w:numPr>
        <w:spacing w:before="244"/>
        <w:jc w:val="both"/>
        <w:rPr>
          <w:rFonts w:asciiTheme="minorHAnsi" w:hAnsiTheme="minorHAnsi" w:cstheme="minorHAnsi"/>
          <w:sz w:val="20"/>
          <w:szCs w:val="20"/>
        </w:rPr>
      </w:pPr>
      <w:bookmarkStart w:id="72" w:name="_Toc171420484"/>
      <w:r w:rsidRPr="000E7CDD">
        <w:rPr>
          <w:rFonts w:asciiTheme="minorHAnsi" w:hAnsiTheme="minorHAnsi" w:cstheme="minorHAnsi"/>
          <w:spacing w:val="-2"/>
          <w:sz w:val="20"/>
          <w:szCs w:val="20"/>
        </w:rPr>
        <w:t>People</w:t>
      </w:r>
      <w:bookmarkEnd w:id="72"/>
    </w:p>
    <w:p w14:paraId="5F7FFAC8" w14:textId="77777777" w:rsidR="00E378E0" w:rsidRPr="000E7CDD" w:rsidRDefault="00492703" w:rsidP="000E7CDD">
      <w:pPr>
        <w:pStyle w:val="Heading5"/>
        <w:spacing w:before="119"/>
        <w:jc w:val="both"/>
        <w:rPr>
          <w:rFonts w:asciiTheme="minorHAnsi" w:hAnsiTheme="minorHAnsi" w:cstheme="minorHAnsi"/>
        </w:rPr>
      </w:pPr>
      <w:r w:rsidRPr="000E7CDD">
        <w:rPr>
          <w:rFonts w:asciiTheme="minorHAnsi" w:hAnsiTheme="minorHAnsi" w:cstheme="minorHAnsi"/>
        </w:rPr>
        <w:t>Minimum</w:t>
      </w:r>
      <w:r w:rsidRPr="000E7CDD">
        <w:rPr>
          <w:rFonts w:asciiTheme="minorHAnsi" w:hAnsiTheme="minorHAnsi" w:cstheme="minorHAnsi"/>
          <w:spacing w:val="-7"/>
        </w:rPr>
        <w:t xml:space="preserve"> </w:t>
      </w:r>
      <w:r w:rsidRPr="000E7CDD">
        <w:rPr>
          <w:rFonts w:asciiTheme="minorHAnsi" w:hAnsiTheme="minorHAnsi" w:cstheme="minorHAnsi"/>
        </w:rPr>
        <w:t>requirements</w:t>
      </w:r>
      <w:r w:rsidRPr="000E7CDD">
        <w:rPr>
          <w:rFonts w:asciiTheme="minorHAnsi" w:hAnsiTheme="minorHAnsi" w:cstheme="minorHAnsi"/>
          <w:spacing w:val="-7"/>
        </w:rPr>
        <w:t xml:space="preserve"> </w:t>
      </w:r>
      <w:r w:rsidRPr="000E7CDD">
        <w:rPr>
          <w:rFonts w:asciiTheme="minorHAnsi" w:hAnsiTheme="minorHAnsi" w:cstheme="minorHAnsi"/>
        </w:rPr>
        <w:t>of</w:t>
      </w:r>
      <w:r w:rsidRPr="000E7CDD">
        <w:rPr>
          <w:rFonts w:asciiTheme="minorHAnsi" w:hAnsiTheme="minorHAnsi" w:cstheme="minorHAnsi"/>
          <w:spacing w:val="-3"/>
        </w:rPr>
        <w:t xml:space="preserve"> </w:t>
      </w:r>
      <w:r w:rsidRPr="000E7CDD">
        <w:rPr>
          <w:rFonts w:asciiTheme="minorHAnsi" w:hAnsiTheme="minorHAnsi" w:cstheme="minorHAnsi"/>
        </w:rPr>
        <w:t>people</w:t>
      </w:r>
      <w:r w:rsidRPr="000E7CDD">
        <w:rPr>
          <w:rFonts w:asciiTheme="minorHAnsi" w:hAnsiTheme="minorHAnsi" w:cstheme="minorHAnsi"/>
          <w:spacing w:val="-7"/>
        </w:rPr>
        <w:t xml:space="preserve"> </w:t>
      </w:r>
      <w:r w:rsidRPr="000E7CDD">
        <w:rPr>
          <w:rFonts w:asciiTheme="minorHAnsi" w:hAnsiTheme="minorHAnsi" w:cstheme="minorHAnsi"/>
        </w:rPr>
        <w:t>employed</w:t>
      </w:r>
      <w:r w:rsidRPr="000E7CDD">
        <w:rPr>
          <w:rFonts w:asciiTheme="minorHAnsi" w:hAnsiTheme="minorHAnsi" w:cstheme="minorHAnsi"/>
          <w:spacing w:val="-5"/>
        </w:rPr>
        <w:t xml:space="preserve"> </w:t>
      </w:r>
      <w:r w:rsidRPr="000E7CDD">
        <w:rPr>
          <w:rFonts w:asciiTheme="minorHAnsi" w:hAnsiTheme="minorHAnsi" w:cstheme="minorHAnsi"/>
        </w:rPr>
        <w:t>on</w:t>
      </w:r>
      <w:r w:rsidRPr="000E7CDD">
        <w:rPr>
          <w:rFonts w:asciiTheme="minorHAnsi" w:hAnsiTheme="minorHAnsi" w:cstheme="minorHAnsi"/>
          <w:spacing w:val="-6"/>
        </w:rPr>
        <w:t xml:space="preserve"> </w:t>
      </w:r>
      <w:r w:rsidRPr="000E7CDD">
        <w:rPr>
          <w:rFonts w:asciiTheme="minorHAnsi" w:hAnsiTheme="minorHAnsi" w:cstheme="minorHAnsi"/>
        </w:rPr>
        <w:t>the</w:t>
      </w:r>
      <w:r w:rsidRPr="000E7CDD">
        <w:rPr>
          <w:rFonts w:asciiTheme="minorHAnsi" w:hAnsiTheme="minorHAnsi" w:cstheme="minorHAnsi"/>
          <w:spacing w:val="-5"/>
        </w:rPr>
        <w:t xml:space="preserve"> </w:t>
      </w:r>
      <w:r w:rsidRPr="000E7CDD">
        <w:rPr>
          <w:rFonts w:asciiTheme="minorHAnsi" w:hAnsiTheme="minorHAnsi" w:cstheme="minorHAnsi"/>
          <w:spacing w:val="-4"/>
        </w:rPr>
        <w:t>Site</w:t>
      </w:r>
    </w:p>
    <w:p w14:paraId="5F7FFAC9" w14:textId="45A6F96C" w:rsidR="00E378E0" w:rsidRPr="000E7CDD" w:rsidRDefault="00492703" w:rsidP="000E7CDD">
      <w:pPr>
        <w:pStyle w:val="ListParagraph"/>
        <w:numPr>
          <w:ilvl w:val="0"/>
          <w:numId w:val="25"/>
        </w:numPr>
        <w:tabs>
          <w:tab w:val="left" w:pos="1031"/>
          <w:tab w:val="left" w:pos="1033"/>
        </w:tabs>
        <w:spacing w:before="118"/>
        <w:ind w:right="1130"/>
        <w:jc w:val="both"/>
        <w:rPr>
          <w:rFonts w:asciiTheme="minorHAnsi" w:hAnsiTheme="minorHAnsi" w:cstheme="minorHAnsi"/>
          <w:sz w:val="20"/>
          <w:szCs w:val="20"/>
        </w:rPr>
      </w:pPr>
      <w:r w:rsidRPr="000E7CDD">
        <w:rPr>
          <w:rFonts w:asciiTheme="minorHAnsi" w:hAnsiTheme="minorHAnsi" w:cstheme="minorHAnsi"/>
          <w:sz w:val="20"/>
          <w:szCs w:val="20"/>
        </w:rPr>
        <w:t xml:space="preserve">The </w:t>
      </w:r>
      <w:r w:rsidRPr="000E7CDD">
        <w:rPr>
          <w:rFonts w:asciiTheme="minorHAnsi" w:hAnsiTheme="minorHAnsi" w:cstheme="minorHAnsi"/>
          <w:i/>
          <w:sz w:val="20"/>
          <w:szCs w:val="20"/>
        </w:rPr>
        <w:t xml:space="preserve">Contractor </w:t>
      </w:r>
      <w:r w:rsidRPr="000E7CDD">
        <w:rPr>
          <w:rFonts w:asciiTheme="minorHAnsi" w:hAnsiTheme="minorHAnsi" w:cstheme="minorHAnsi"/>
          <w:sz w:val="20"/>
          <w:szCs w:val="20"/>
        </w:rPr>
        <w:t xml:space="preserve">shall provide suitable and qualified resources and shall prioritize candidates around </w:t>
      </w:r>
      <w:r w:rsidR="00E50031" w:rsidRPr="000E7CDD">
        <w:rPr>
          <w:rFonts w:asciiTheme="minorHAnsi" w:hAnsiTheme="minorHAnsi" w:cstheme="minorHAnsi"/>
          <w:sz w:val="20"/>
          <w:szCs w:val="20"/>
        </w:rPr>
        <w:t>the allocated settlement</w:t>
      </w:r>
      <w:r w:rsidRPr="000E7CDD">
        <w:rPr>
          <w:rFonts w:asciiTheme="minorHAnsi" w:hAnsiTheme="minorHAnsi" w:cstheme="minorHAnsi"/>
          <w:sz w:val="20"/>
          <w:szCs w:val="20"/>
        </w:rPr>
        <w:t xml:space="preserve"> through the local forum where they meet the requirements for the job.</w:t>
      </w:r>
    </w:p>
    <w:p w14:paraId="5F7FFACA" w14:textId="77777777" w:rsidR="00E378E0" w:rsidRPr="000E7CDD" w:rsidRDefault="00492703" w:rsidP="000E7CDD">
      <w:pPr>
        <w:pStyle w:val="ListParagraph"/>
        <w:numPr>
          <w:ilvl w:val="0"/>
          <w:numId w:val="25"/>
        </w:numPr>
        <w:tabs>
          <w:tab w:val="left" w:pos="1031"/>
          <w:tab w:val="left" w:pos="1033"/>
        </w:tabs>
        <w:spacing w:before="121"/>
        <w:ind w:right="1135"/>
        <w:jc w:val="both"/>
        <w:rPr>
          <w:rFonts w:asciiTheme="minorHAnsi" w:hAnsiTheme="minorHAnsi" w:cstheme="minorHAnsi"/>
          <w:sz w:val="20"/>
          <w:szCs w:val="20"/>
        </w:rPr>
      </w:pPr>
      <w:r w:rsidRPr="000E7CDD">
        <w:rPr>
          <w:rFonts w:asciiTheme="minorHAnsi" w:hAnsiTheme="minorHAnsi" w:cstheme="minorHAnsi"/>
          <w:sz w:val="20"/>
          <w:szCs w:val="20"/>
        </w:rPr>
        <w:t xml:space="preserve">Verifications of skills and qualifications will be conducted on all </w:t>
      </w:r>
      <w:r w:rsidRPr="000E7CDD">
        <w:rPr>
          <w:rFonts w:asciiTheme="minorHAnsi" w:hAnsiTheme="minorHAnsi" w:cstheme="minorHAnsi"/>
          <w:i/>
          <w:sz w:val="20"/>
          <w:szCs w:val="20"/>
        </w:rPr>
        <w:t xml:space="preserve">Contractor </w:t>
      </w:r>
      <w:r w:rsidRPr="000E7CDD">
        <w:rPr>
          <w:rFonts w:asciiTheme="minorHAnsi" w:hAnsiTheme="minorHAnsi" w:cstheme="minorHAnsi"/>
          <w:sz w:val="20"/>
          <w:szCs w:val="20"/>
        </w:rPr>
        <w:t xml:space="preserve">employees where a need </w:t>
      </w:r>
      <w:r w:rsidRPr="000E7CDD">
        <w:rPr>
          <w:rFonts w:asciiTheme="minorHAnsi" w:hAnsiTheme="minorHAnsi" w:cstheme="minorHAnsi"/>
          <w:spacing w:val="-2"/>
          <w:sz w:val="20"/>
          <w:szCs w:val="20"/>
        </w:rPr>
        <w:t>arises.</w:t>
      </w:r>
    </w:p>
    <w:p w14:paraId="5F7FFACB" w14:textId="77777777" w:rsidR="00E378E0" w:rsidRPr="000E7CDD" w:rsidRDefault="00492703" w:rsidP="000E7CDD">
      <w:pPr>
        <w:pStyle w:val="ListParagraph"/>
        <w:numPr>
          <w:ilvl w:val="0"/>
          <w:numId w:val="25"/>
        </w:numPr>
        <w:tabs>
          <w:tab w:val="left" w:pos="1033"/>
        </w:tabs>
        <w:spacing w:before="120"/>
        <w:ind w:right="1134"/>
        <w:jc w:val="both"/>
        <w:rPr>
          <w:rFonts w:asciiTheme="minorHAnsi" w:hAnsiTheme="minorHAnsi" w:cstheme="minorHAnsi"/>
          <w:sz w:val="20"/>
          <w:szCs w:val="20"/>
        </w:rPr>
      </w:pPr>
      <w:r w:rsidRPr="000E7CDD">
        <w:rPr>
          <w:rFonts w:asciiTheme="minorHAnsi" w:hAnsiTheme="minorHAnsi" w:cstheme="minorHAnsi"/>
          <w:sz w:val="20"/>
          <w:szCs w:val="20"/>
        </w:rPr>
        <w:t xml:space="preserve">The </w:t>
      </w:r>
      <w:r w:rsidRPr="000E7CDD">
        <w:rPr>
          <w:rFonts w:asciiTheme="minorHAnsi" w:hAnsiTheme="minorHAnsi" w:cstheme="minorHAnsi"/>
          <w:i/>
          <w:sz w:val="20"/>
          <w:szCs w:val="20"/>
        </w:rPr>
        <w:t xml:space="preserve">Contractor </w:t>
      </w:r>
      <w:r w:rsidRPr="000E7CDD">
        <w:rPr>
          <w:rFonts w:asciiTheme="minorHAnsi" w:hAnsiTheme="minorHAnsi" w:cstheme="minorHAnsi"/>
          <w:sz w:val="20"/>
          <w:szCs w:val="20"/>
        </w:rPr>
        <w:t>provides competent personnel with the relevant post qualification experience for the implementation of all of the works.</w:t>
      </w:r>
      <w:r w:rsidRPr="000E7CDD">
        <w:rPr>
          <w:rFonts w:asciiTheme="minorHAnsi" w:hAnsiTheme="minorHAnsi" w:cstheme="minorHAnsi"/>
          <w:spacing w:val="40"/>
          <w:sz w:val="20"/>
          <w:szCs w:val="20"/>
        </w:rPr>
        <w:t xml:space="preserve"> </w:t>
      </w:r>
      <w:r w:rsidRPr="000E7CDD">
        <w:rPr>
          <w:rFonts w:asciiTheme="minorHAnsi" w:hAnsiTheme="minorHAnsi" w:cstheme="minorHAnsi"/>
          <w:sz w:val="20"/>
          <w:szCs w:val="20"/>
        </w:rPr>
        <w:t>All CV’s with relevant qualifications and detailed experience are submitted to the Project Manager within four weeks of the start date. All foreign qualifications to be certified by SAQA and proof of certification to be supplied. Foreign ID or passport holders also require a valid work permit to perform work.</w:t>
      </w:r>
    </w:p>
    <w:p w14:paraId="5F7FFACC" w14:textId="77777777" w:rsidR="00E378E0" w:rsidRPr="000E7CDD" w:rsidRDefault="00492703" w:rsidP="000E7CDD">
      <w:pPr>
        <w:pStyle w:val="ListParagraph"/>
        <w:numPr>
          <w:ilvl w:val="0"/>
          <w:numId w:val="25"/>
        </w:numPr>
        <w:tabs>
          <w:tab w:val="left" w:pos="1031"/>
          <w:tab w:val="left" w:pos="1033"/>
        </w:tabs>
        <w:spacing w:before="121"/>
        <w:ind w:right="1132"/>
        <w:jc w:val="both"/>
        <w:rPr>
          <w:rFonts w:asciiTheme="minorHAnsi" w:hAnsiTheme="minorHAnsi" w:cstheme="minorHAnsi"/>
          <w:sz w:val="20"/>
          <w:szCs w:val="20"/>
        </w:rPr>
      </w:pPr>
      <w:r w:rsidRPr="000E7CDD">
        <w:rPr>
          <w:rFonts w:asciiTheme="minorHAnsi" w:hAnsiTheme="minorHAnsi" w:cstheme="minorHAnsi"/>
          <w:sz w:val="20"/>
          <w:szCs w:val="20"/>
        </w:rPr>
        <w:t xml:space="preserve">The </w:t>
      </w:r>
      <w:r w:rsidRPr="000E7CDD">
        <w:rPr>
          <w:rFonts w:asciiTheme="minorHAnsi" w:hAnsiTheme="minorHAnsi" w:cstheme="minorHAnsi"/>
          <w:i/>
          <w:sz w:val="20"/>
          <w:szCs w:val="20"/>
        </w:rPr>
        <w:t xml:space="preserve">Contractor </w:t>
      </w:r>
      <w:r w:rsidRPr="000E7CDD">
        <w:rPr>
          <w:rFonts w:asciiTheme="minorHAnsi" w:hAnsiTheme="minorHAnsi" w:cstheme="minorHAnsi"/>
          <w:sz w:val="20"/>
          <w:szCs w:val="20"/>
        </w:rPr>
        <w:t xml:space="preserve">appoints either a Contract Manager or a Project Manager who possesses documented competencies to manage the duties related to the NEC contract and project management. This person serves as the direct liaison for the Employer’s Project Manager and also has the authority to make decisions and instruct all other Contractor’s personnel, as and when </w:t>
      </w:r>
      <w:r w:rsidRPr="000E7CDD">
        <w:rPr>
          <w:rFonts w:asciiTheme="minorHAnsi" w:hAnsiTheme="minorHAnsi" w:cstheme="minorHAnsi"/>
          <w:spacing w:val="-2"/>
          <w:sz w:val="20"/>
          <w:szCs w:val="20"/>
        </w:rPr>
        <w:t>required.</w:t>
      </w:r>
    </w:p>
    <w:p w14:paraId="5F7FFACD" w14:textId="77777777" w:rsidR="00E378E0" w:rsidRPr="000E7CDD" w:rsidRDefault="00492703" w:rsidP="000E7CDD">
      <w:pPr>
        <w:pStyle w:val="ListParagraph"/>
        <w:numPr>
          <w:ilvl w:val="0"/>
          <w:numId w:val="25"/>
        </w:numPr>
        <w:tabs>
          <w:tab w:val="left" w:pos="1031"/>
          <w:tab w:val="left" w:pos="1033"/>
        </w:tabs>
        <w:spacing w:before="119"/>
        <w:ind w:right="1132"/>
        <w:jc w:val="both"/>
        <w:rPr>
          <w:rFonts w:asciiTheme="minorHAnsi" w:hAnsiTheme="minorHAnsi" w:cstheme="minorHAnsi"/>
          <w:sz w:val="20"/>
          <w:szCs w:val="20"/>
        </w:rPr>
      </w:pPr>
      <w:r w:rsidRPr="000E7CDD">
        <w:rPr>
          <w:rFonts w:asciiTheme="minorHAnsi" w:hAnsiTheme="minorHAnsi" w:cstheme="minorHAnsi"/>
          <w:sz w:val="20"/>
          <w:szCs w:val="20"/>
        </w:rPr>
        <w:t xml:space="preserve">The </w:t>
      </w:r>
      <w:r w:rsidRPr="000E7CDD">
        <w:rPr>
          <w:rFonts w:asciiTheme="minorHAnsi" w:hAnsiTheme="minorHAnsi" w:cstheme="minorHAnsi"/>
          <w:i/>
          <w:sz w:val="20"/>
          <w:szCs w:val="20"/>
        </w:rPr>
        <w:t xml:space="preserve">Contractor’s </w:t>
      </w:r>
      <w:r w:rsidRPr="000E7CDD">
        <w:rPr>
          <w:rFonts w:asciiTheme="minorHAnsi" w:hAnsiTheme="minorHAnsi" w:cstheme="minorHAnsi"/>
          <w:sz w:val="20"/>
          <w:szCs w:val="20"/>
        </w:rPr>
        <w:t xml:space="preserve">Contract Manager or Project Manager must as a minimum have a technical National Diploma (e.g. construction, industrial, civil, mechanical, electrical or C&amp;I) and have completed either a contract or project management qualification or possess proof of attending appropriate training e.g. NEC ECC course. The Contract Manager or Project Manager is defined as the </w:t>
      </w:r>
      <w:r w:rsidRPr="000E7CDD">
        <w:rPr>
          <w:rFonts w:asciiTheme="minorHAnsi" w:hAnsiTheme="minorHAnsi" w:cstheme="minorHAnsi"/>
          <w:i/>
          <w:sz w:val="20"/>
          <w:szCs w:val="20"/>
        </w:rPr>
        <w:t xml:space="preserve">Contractor’s </w:t>
      </w:r>
      <w:r w:rsidRPr="000E7CDD">
        <w:rPr>
          <w:rFonts w:asciiTheme="minorHAnsi" w:hAnsiTheme="minorHAnsi" w:cstheme="minorHAnsi"/>
          <w:sz w:val="20"/>
          <w:szCs w:val="20"/>
        </w:rPr>
        <w:t>key person.</w:t>
      </w:r>
    </w:p>
    <w:p w14:paraId="5F7FFACE" w14:textId="77777777" w:rsidR="00E378E0" w:rsidRPr="000E7CDD" w:rsidRDefault="00492703" w:rsidP="000E7CDD">
      <w:pPr>
        <w:pStyle w:val="ListParagraph"/>
        <w:numPr>
          <w:ilvl w:val="0"/>
          <w:numId w:val="25"/>
        </w:numPr>
        <w:tabs>
          <w:tab w:val="left" w:pos="1031"/>
          <w:tab w:val="left" w:pos="1033"/>
        </w:tabs>
        <w:spacing w:before="121"/>
        <w:ind w:right="1132"/>
        <w:jc w:val="both"/>
        <w:rPr>
          <w:rFonts w:asciiTheme="minorHAnsi" w:hAnsiTheme="minorHAnsi" w:cstheme="minorHAnsi"/>
          <w:sz w:val="20"/>
          <w:szCs w:val="20"/>
        </w:rPr>
      </w:pPr>
      <w:r w:rsidRPr="000E7CDD">
        <w:rPr>
          <w:rFonts w:asciiTheme="minorHAnsi" w:hAnsiTheme="minorHAnsi" w:cstheme="minorHAnsi"/>
          <w:sz w:val="20"/>
          <w:szCs w:val="20"/>
        </w:rPr>
        <w:t xml:space="preserve">The </w:t>
      </w:r>
      <w:r w:rsidRPr="000E7CDD">
        <w:rPr>
          <w:rFonts w:asciiTheme="minorHAnsi" w:hAnsiTheme="minorHAnsi" w:cstheme="minorHAnsi"/>
          <w:i/>
          <w:sz w:val="20"/>
          <w:szCs w:val="20"/>
        </w:rPr>
        <w:t xml:space="preserve">Contractor’s </w:t>
      </w:r>
      <w:r w:rsidRPr="000E7CDD">
        <w:rPr>
          <w:rFonts w:asciiTheme="minorHAnsi" w:hAnsiTheme="minorHAnsi" w:cstheme="minorHAnsi"/>
          <w:sz w:val="20"/>
          <w:szCs w:val="20"/>
        </w:rPr>
        <w:t>Site Manager must as a minimum have a technical National Diploma (e.g. construction, civil, mechanical, electrical or C&amp;I). Qualifications and training in contracts</w:t>
      </w:r>
      <w:r w:rsidRPr="000E7CDD">
        <w:rPr>
          <w:rFonts w:asciiTheme="minorHAnsi" w:hAnsiTheme="minorHAnsi" w:cstheme="minorHAnsi"/>
          <w:spacing w:val="40"/>
          <w:sz w:val="20"/>
          <w:szCs w:val="20"/>
        </w:rPr>
        <w:t xml:space="preserve"> </w:t>
      </w:r>
      <w:r w:rsidRPr="000E7CDD">
        <w:rPr>
          <w:rFonts w:asciiTheme="minorHAnsi" w:hAnsiTheme="minorHAnsi" w:cstheme="minorHAnsi"/>
          <w:sz w:val="20"/>
          <w:szCs w:val="20"/>
        </w:rPr>
        <w:t xml:space="preserve">management and NEC3 will be advantageous. Two years related on-job project management or management experience is required in a technical discipline. The Site Manager is defined as the </w:t>
      </w:r>
      <w:r w:rsidRPr="000E7CDD">
        <w:rPr>
          <w:rFonts w:asciiTheme="minorHAnsi" w:hAnsiTheme="minorHAnsi" w:cstheme="minorHAnsi"/>
          <w:i/>
          <w:sz w:val="20"/>
          <w:szCs w:val="20"/>
        </w:rPr>
        <w:t xml:space="preserve">Contractor’s </w:t>
      </w:r>
      <w:r w:rsidRPr="000E7CDD">
        <w:rPr>
          <w:rFonts w:asciiTheme="minorHAnsi" w:hAnsiTheme="minorHAnsi" w:cstheme="minorHAnsi"/>
          <w:sz w:val="20"/>
          <w:szCs w:val="20"/>
        </w:rPr>
        <w:t>key person.</w:t>
      </w:r>
    </w:p>
    <w:p w14:paraId="5F7FFACF" w14:textId="77777777" w:rsidR="00E378E0" w:rsidRPr="000E7CDD" w:rsidRDefault="00492703" w:rsidP="000E7CDD">
      <w:pPr>
        <w:pStyle w:val="ListParagraph"/>
        <w:numPr>
          <w:ilvl w:val="0"/>
          <w:numId w:val="25"/>
        </w:numPr>
        <w:tabs>
          <w:tab w:val="left" w:pos="1031"/>
          <w:tab w:val="left" w:pos="1033"/>
        </w:tabs>
        <w:spacing w:before="119"/>
        <w:ind w:right="1132"/>
        <w:jc w:val="both"/>
        <w:rPr>
          <w:rFonts w:asciiTheme="minorHAnsi" w:hAnsiTheme="minorHAnsi" w:cstheme="minorHAnsi"/>
          <w:sz w:val="20"/>
          <w:szCs w:val="20"/>
        </w:rPr>
      </w:pPr>
      <w:r w:rsidRPr="000E7CDD">
        <w:rPr>
          <w:rFonts w:asciiTheme="minorHAnsi" w:hAnsiTheme="minorHAnsi" w:cstheme="minorHAnsi"/>
          <w:sz w:val="20"/>
          <w:szCs w:val="20"/>
        </w:rPr>
        <w:t xml:space="preserve">Supervisors are qualified and in possession of a valid National Diploma in a technical discipline (mechanical/industrial) and must have undergone supervisory training from a reputable institution. Two years of related experience is required. Supervisors must be knowledgeable about the conditions and Scope of Work contained in this contract and capable of overseeing the execution of the Scope of Work. Supervisors are defined as the </w:t>
      </w:r>
      <w:r w:rsidRPr="000E7CDD">
        <w:rPr>
          <w:rFonts w:asciiTheme="minorHAnsi" w:hAnsiTheme="minorHAnsi" w:cstheme="minorHAnsi"/>
          <w:i/>
          <w:sz w:val="20"/>
          <w:szCs w:val="20"/>
        </w:rPr>
        <w:t xml:space="preserve">Contractor’s </w:t>
      </w:r>
      <w:r w:rsidRPr="000E7CDD">
        <w:rPr>
          <w:rFonts w:asciiTheme="minorHAnsi" w:hAnsiTheme="minorHAnsi" w:cstheme="minorHAnsi"/>
          <w:sz w:val="20"/>
          <w:szCs w:val="20"/>
        </w:rPr>
        <w:t>key persons.</w:t>
      </w:r>
    </w:p>
    <w:p w14:paraId="5F7FFAD0" w14:textId="77777777" w:rsidR="00E378E0" w:rsidRPr="000E7CDD" w:rsidRDefault="00E378E0" w:rsidP="000E7CDD">
      <w:pPr>
        <w:jc w:val="both"/>
        <w:rPr>
          <w:rFonts w:asciiTheme="minorHAnsi" w:hAnsiTheme="minorHAnsi" w:cstheme="minorHAnsi"/>
          <w:sz w:val="20"/>
          <w:szCs w:val="20"/>
        </w:rPr>
        <w:sectPr w:rsidR="00E378E0" w:rsidRPr="000E7CDD">
          <w:pgSz w:w="11910" w:h="16840"/>
          <w:pgMar w:top="1060" w:right="0" w:bottom="960" w:left="820" w:header="714" w:footer="774" w:gutter="0"/>
          <w:cols w:space="720"/>
        </w:sectPr>
      </w:pPr>
    </w:p>
    <w:p w14:paraId="5F7FFAD1" w14:textId="77777777" w:rsidR="00E378E0" w:rsidRPr="000E7CDD" w:rsidRDefault="00E378E0" w:rsidP="000E7CDD">
      <w:pPr>
        <w:pStyle w:val="BodyText"/>
        <w:spacing w:before="110"/>
        <w:jc w:val="both"/>
        <w:rPr>
          <w:rFonts w:asciiTheme="minorHAnsi" w:hAnsiTheme="minorHAnsi" w:cstheme="minorHAnsi"/>
        </w:rPr>
      </w:pPr>
    </w:p>
    <w:p w14:paraId="5F7FFAD2" w14:textId="77827701" w:rsidR="00E378E0" w:rsidRPr="000E7CDD" w:rsidRDefault="00492703" w:rsidP="00306B70">
      <w:pPr>
        <w:pStyle w:val="Heading5"/>
        <w:numPr>
          <w:ilvl w:val="1"/>
          <w:numId w:val="67"/>
        </w:numPr>
        <w:jc w:val="both"/>
        <w:rPr>
          <w:rFonts w:asciiTheme="minorHAnsi" w:hAnsiTheme="minorHAnsi" w:cstheme="minorHAnsi"/>
        </w:rPr>
      </w:pPr>
      <w:r w:rsidRPr="000E7CDD">
        <w:rPr>
          <w:rFonts w:asciiTheme="minorHAnsi" w:hAnsiTheme="minorHAnsi" w:cstheme="minorHAnsi"/>
        </w:rPr>
        <w:t>BBBEE</w:t>
      </w:r>
      <w:r w:rsidRPr="000E7CDD">
        <w:rPr>
          <w:rFonts w:asciiTheme="minorHAnsi" w:hAnsiTheme="minorHAnsi" w:cstheme="minorHAnsi"/>
          <w:spacing w:val="-9"/>
        </w:rPr>
        <w:t xml:space="preserve"> </w:t>
      </w:r>
      <w:r w:rsidRPr="000E7CDD">
        <w:rPr>
          <w:rFonts w:asciiTheme="minorHAnsi" w:hAnsiTheme="minorHAnsi" w:cstheme="minorHAnsi"/>
        </w:rPr>
        <w:t>and</w:t>
      </w:r>
      <w:r w:rsidRPr="000E7CDD">
        <w:rPr>
          <w:rFonts w:asciiTheme="minorHAnsi" w:hAnsiTheme="minorHAnsi" w:cstheme="minorHAnsi"/>
          <w:spacing w:val="-7"/>
        </w:rPr>
        <w:t xml:space="preserve"> </w:t>
      </w:r>
      <w:r w:rsidRPr="000E7CDD">
        <w:rPr>
          <w:rFonts w:asciiTheme="minorHAnsi" w:hAnsiTheme="minorHAnsi" w:cstheme="minorHAnsi"/>
        </w:rPr>
        <w:t>preferencing</w:t>
      </w:r>
      <w:r w:rsidRPr="000E7CDD">
        <w:rPr>
          <w:rFonts w:asciiTheme="minorHAnsi" w:hAnsiTheme="minorHAnsi" w:cstheme="minorHAnsi"/>
          <w:spacing w:val="-6"/>
        </w:rPr>
        <w:t xml:space="preserve"> </w:t>
      </w:r>
      <w:r w:rsidRPr="000E7CDD">
        <w:rPr>
          <w:rFonts w:asciiTheme="minorHAnsi" w:hAnsiTheme="minorHAnsi" w:cstheme="minorHAnsi"/>
          <w:spacing w:val="-2"/>
        </w:rPr>
        <w:t>scheme</w:t>
      </w:r>
    </w:p>
    <w:p w14:paraId="5F7FFAD3" w14:textId="77777777" w:rsidR="00E378E0" w:rsidRPr="000E7CDD" w:rsidRDefault="00492703" w:rsidP="000E7CDD">
      <w:pPr>
        <w:spacing w:before="121"/>
        <w:ind w:left="313" w:right="1456"/>
        <w:jc w:val="both"/>
        <w:rPr>
          <w:rFonts w:asciiTheme="minorHAnsi" w:hAnsiTheme="minorHAnsi" w:cstheme="minorHAnsi"/>
          <w:sz w:val="20"/>
          <w:szCs w:val="20"/>
        </w:rPr>
      </w:pPr>
      <w:r w:rsidRPr="000E7CDD">
        <w:rPr>
          <w:rFonts w:asciiTheme="minorHAnsi" w:hAnsiTheme="minorHAnsi" w:cstheme="minorHAnsi"/>
          <w:sz w:val="20"/>
          <w:szCs w:val="20"/>
        </w:rPr>
        <w:t>BBBEE</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requirements</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are</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specified</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in</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Supplier</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Development</w:t>
      </w:r>
      <w:r w:rsidRPr="000E7CDD">
        <w:rPr>
          <w:rFonts w:asciiTheme="minorHAnsi" w:hAnsiTheme="minorHAnsi" w:cstheme="minorHAnsi"/>
          <w:spacing w:val="-5"/>
          <w:sz w:val="20"/>
          <w:szCs w:val="20"/>
        </w:rPr>
        <w:t xml:space="preserve"> </w:t>
      </w:r>
      <w:proofErr w:type="spellStart"/>
      <w:r w:rsidRPr="000E7CDD">
        <w:rPr>
          <w:rFonts w:asciiTheme="minorHAnsi" w:hAnsiTheme="minorHAnsi" w:cstheme="minorHAnsi"/>
          <w:sz w:val="20"/>
          <w:szCs w:val="20"/>
        </w:rPr>
        <w:t>Localisation</w:t>
      </w:r>
      <w:proofErr w:type="spellEnd"/>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and</w:t>
      </w:r>
      <w:r w:rsidRPr="000E7CDD">
        <w:rPr>
          <w:rFonts w:asciiTheme="minorHAnsi" w:hAnsiTheme="minorHAnsi" w:cstheme="minorHAnsi"/>
          <w:spacing w:val="-4"/>
          <w:sz w:val="20"/>
          <w:szCs w:val="20"/>
        </w:rPr>
        <w:t xml:space="preserve"> </w:t>
      </w:r>
      <w:proofErr w:type="spellStart"/>
      <w:r w:rsidRPr="000E7CDD">
        <w:rPr>
          <w:rFonts w:asciiTheme="minorHAnsi" w:hAnsiTheme="minorHAnsi" w:cstheme="minorHAnsi"/>
          <w:sz w:val="20"/>
          <w:szCs w:val="20"/>
        </w:rPr>
        <w:t>Industrialisation</w:t>
      </w:r>
      <w:proofErr w:type="spellEnd"/>
      <w:r w:rsidRPr="000E7CDD">
        <w:rPr>
          <w:rFonts w:asciiTheme="minorHAnsi" w:hAnsiTheme="minorHAnsi" w:cstheme="minorHAnsi"/>
          <w:sz w:val="20"/>
          <w:szCs w:val="20"/>
        </w:rPr>
        <w:t xml:space="preserve"> Target setting document provided with the tender package for this project.</w:t>
      </w:r>
    </w:p>
    <w:p w14:paraId="5F7FFAD4" w14:textId="77777777" w:rsidR="00E378E0" w:rsidRPr="000E7CDD" w:rsidRDefault="00E378E0" w:rsidP="000E7CDD">
      <w:pPr>
        <w:pStyle w:val="BodyText"/>
        <w:spacing w:before="107"/>
        <w:jc w:val="both"/>
        <w:rPr>
          <w:rFonts w:asciiTheme="minorHAnsi" w:hAnsiTheme="minorHAnsi" w:cstheme="minorHAnsi"/>
        </w:rPr>
      </w:pPr>
    </w:p>
    <w:p w14:paraId="5F7FFAD5" w14:textId="2281BE2E" w:rsidR="00E378E0" w:rsidRPr="000E7CDD" w:rsidRDefault="00492703" w:rsidP="00306B70">
      <w:pPr>
        <w:pStyle w:val="Heading3"/>
        <w:numPr>
          <w:ilvl w:val="0"/>
          <w:numId w:val="67"/>
        </w:numPr>
        <w:jc w:val="both"/>
        <w:rPr>
          <w:rFonts w:asciiTheme="minorHAnsi" w:hAnsiTheme="minorHAnsi" w:cstheme="minorHAnsi"/>
          <w:sz w:val="20"/>
          <w:szCs w:val="20"/>
        </w:rPr>
      </w:pPr>
      <w:bookmarkStart w:id="73" w:name="_Toc171420485"/>
      <w:r w:rsidRPr="000E7CDD">
        <w:rPr>
          <w:rFonts w:asciiTheme="minorHAnsi" w:hAnsiTheme="minorHAnsi" w:cstheme="minorHAnsi"/>
          <w:spacing w:val="-2"/>
          <w:sz w:val="20"/>
          <w:szCs w:val="20"/>
        </w:rPr>
        <w:t>Subcontracting</w:t>
      </w:r>
      <w:bookmarkEnd w:id="73"/>
    </w:p>
    <w:p w14:paraId="5F7FFAD6" w14:textId="68FD36C1" w:rsidR="00E378E0" w:rsidRPr="000E7CDD" w:rsidRDefault="00306B70" w:rsidP="000E7CDD">
      <w:pPr>
        <w:pStyle w:val="Heading5"/>
        <w:spacing w:before="119"/>
        <w:jc w:val="both"/>
        <w:rPr>
          <w:rFonts w:asciiTheme="minorHAnsi" w:hAnsiTheme="minorHAnsi" w:cstheme="minorHAnsi"/>
        </w:rPr>
      </w:pPr>
      <w:r>
        <w:rPr>
          <w:rFonts w:asciiTheme="minorHAnsi" w:hAnsiTheme="minorHAnsi" w:cstheme="minorHAnsi"/>
        </w:rPr>
        <w:t>12.1</w:t>
      </w:r>
      <w:r>
        <w:rPr>
          <w:rFonts w:asciiTheme="minorHAnsi" w:hAnsiTheme="minorHAnsi" w:cstheme="minorHAnsi"/>
        </w:rPr>
        <w:tab/>
      </w:r>
      <w:r w:rsidR="00492703" w:rsidRPr="000E7CDD">
        <w:rPr>
          <w:rFonts w:asciiTheme="minorHAnsi" w:hAnsiTheme="minorHAnsi" w:cstheme="minorHAnsi"/>
        </w:rPr>
        <w:t>Preferred</w:t>
      </w:r>
      <w:r w:rsidR="00492703" w:rsidRPr="000E7CDD">
        <w:rPr>
          <w:rFonts w:asciiTheme="minorHAnsi" w:hAnsiTheme="minorHAnsi" w:cstheme="minorHAnsi"/>
          <w:spacing w:val="-12"/>
        </w:rPr>
        <w:t xml:space="preserve"> </w:t>
      </w:r>
      <w:r w:rsidR="00492703" w:rsidRPr="000E7CDD">
        <w:rPr>
          <w:rFonts w:asciiTheme="minorHAnsi" w:hAnsiTheme="minorHAnsi" w:cstheme="minorHAnsi"/>
          <w:spacing w:val="-2"/>
        </w:rPr>
        <w:t>subcontractors</w:t>
      </w:r>
    </w:p>
    <w:p w14:paraId="5F7FFAD7" w14:textId="77777777" w:rsidR="00E378E0" w:rsidRPr="000E7CDD" w:rsidRDefault="00E378E0" w:rsidP="000E7CDD">
      <w:pPr>
        <w:pStyle w:val="BodyText"/>
        <w:spacing w:before="121"/>
        <w:jc w:val="both"/>
        <w:rPr>
          <w:rFonts w:asciiTheme="minorHAnsi" w:hAnsiTheme="minorHAnsi" w:cstheme="minorHAnsi"/>
          <w:b/>
        </w:rPr>
      </w:pPr>
    </w:p>
    <w:p w14:paraId="5F7FFAD8" w14:textId="77777777" w:rsidR="00E378E0" w:rsidRPr="000E7CDD" w:rsidRDefault="00492703" w:rsidP="000E7CDD">
      <w:pPr>
        <w:pStyle w:val="ListParagraph"/>
        <w:numPr>
          <w:ilvl w:val="0"/>
          <w:numId w:val="24"/>
        </w:numPr>
        <w:tabs>
          <w:tab w:val="left" w:pos="1031"/>
          <w:tab w:val="left" w:pos="1033"/>
        </w:tabs>
        <w:ind w:right="1134"/>
        <w:jc w:val="both"/>
        <w:rPr>
          <w:rFonts w:asciiTheme="minorHAnsi" w:hAnsiTheme="minorHAnsi" w:cstheme="minorHAnsi"/>
          <w:i/>
          <w:sz w:val="20"/>
          <w:szCs w:val="20"/>
        </w:rPr>
      </w:pPr>
      <w:r w:rsidRPr="000E7CDD">
        <w:rPr>
          <w:rFonts w:asciiTheme="minorHAnsi" w:hAnsiTheme="minorHAnsi" w:cstheme="minorHAnsi"/>
          <w:sz w:val="20"/>
          <w:szCs w:val="20"/>
        </w:rPr>
        <w:t xml:space="preserve">If the </w:t>
      </w:r>
      <w:r w:rsidRPr="000E7CDD">
        <w:rPr>
          <w:rFonts w:asciiTheme="minorHAnsi" w:hAnsiTheme="minorHAnsi" w:cstheme="minorHAnsi"/>
          <w:i/>
          <w:sz w:val="20"/>
          <w:szCs w:val="20"/>
        </w:rPr>
        <w:t xml:space="preserve">Contractor </w:t>
      </w:r>
      <w:r w:rsidRPr="000E7CDD">
        <w:rPr>
          <w:rFonts w:asciiTheme="minorHAnsi" w:hAnsiTheme="minorHAnsi" w:cstheme="minorHAnsi"/>
          <w:sz w:val="20"/>
          <w:szCs w:val="20"/>
        </w:rPr>
        <w:t xml:space="preserve">subcontracts work, he is responsible for providing the Works as if he had not subcontracted. This contract applies as if a Subcontractor’s employees and equipment was the </w:t>
      </w:r>
      <w:r w:rsidRPr="000E7CDD">
        <w:rPr>
          <w:rFonts w:asciiTheme="minorHAnsi" w:hAnsiTheme="minorHAnsi" w:cstheme="minorHAnsi"/>
          <w:i/>
          <w:spacing w:val="-2"/>
          <w:sz w:val="20"/>
          <w:szCs w:val="20"/>
        </w:rPr>
        <w:t>Contractor’s.</w:t>
      </w:r>
    </w:p>
    <w:p w14:paraId="5F7FFAD9" w14:textId="77777777" w:rsidR="00E378E0" w:rsidRPr="000E7CDD" w:rsidRDefault="00492703" w:rsidP="000E7CDD">
      <w:pPr>
        <w:pStyle w:val="ListParagraph"/>
        <w:numPr>
          <w:ilvl w:val="0"/>
          <w:numId w:val="24"/>
        </w:numPr>
        <w:tabs>
          <w:tab w:val="left" w:pos="1031"/>
          <w:tab w:val="left" w:pos="1033"/>
        </w:tabs>
        <w:ind w:right="1133"/>
        <w:jc w:val="both"/>
        <w:rPr>
          <w:rFonts w:asciiTheme="minorHAnsi" w:hAnsiTheme="minorHAnsi" w:cstheme="minorHAnsi"/>
          <w:sz w:val="20"/>
          <w:szCs w:val="20"/>
        </w:rPr>
      </w:pPr>
      <w:r w:rsidRPr="000E7CDD">
        <w:rPr>
          <w:rFonts w:asciiTheme="minorHAnsi" w:hAnsiTheme="minorHAnsi" w:cstheme="minorHAnsi"/>
          <w:sz w:val="20"/>
          <w:szCs w:val="20"/>
        </w:rPr>
        <w:t xml:space="preserve">The </w:t>
      </w:r>
      <w:r w:rsidRPr="000E7CDD">
        <w:rPr>
          <w:rFonts w:asciiTheme="minorHAnsi" w:hAnsiTheme="minorHAnsi" w:cstheme="minorHAnsi"/>
          <w:i/>
          <w:sz w:val="20"/>
          <w:szCs w:val="20"/>
        </w:rPr>
        <w:t xml:space="preserve">Contractor </w:t>
      </w:r>
      <w:r w:rsidRPr="000E7CDD">
        <w:rPr>
          <w:rFonts w:asciiTheme="minorHAnsi" w:hAnsiTheme="minorHAnsi" w:cstheme="minorHAnsi"/>
          <w:sz w:val="20"/>
          <w:szCs w:val="20"/>
        </w:rPr>
        <w:t>supports local Small, Micro and Medium Enterprises (SMME) by purchasing equipment, tools and materials locally where such equipment, tools and materials are available.</w:t>
      </w:r>
    </w:p>
    <w:p w14:paraId="5F7FFADA" w14:textId="77777777" w:rsidR="00E378E0" w:rsidRPr="000E7CDD" w:rsidRDefault="00492703" w:rsidP="000E7CDD">
      <w:pPr>
        <w:pStyle w:val="ListParagraph"/>
        <w:numPr>
          <w:ilvl w:val="0"/>
          <w:numId w:val="24"/>
        </w:numPr>
        <w:tabs>
          <w:tab w:val="left" w:pos="1033"/>
        </w:tabs>
        <w:spacing w:before="1"/>
        <w:ind w:right="1134"/>
        <w:jc w:val="both"/>
        <w:rPr>
          <w:rFonts w:asciiTheme="minorHAnsi" w:hAnsiTheme="minorHAnsi" w:cstheme="minorHAnsi"/>
          <w:sz w:val="20"/>
          <w:szCs w:val="20"/>
        </w:rPr>
      </w:pPr>
      <w:r w:rsidRPr="000E7CDD">
        <w:rPr>
          <w:rFonts w:asciiTheme="minorHAnsi" w:hAnsiTheme="minorHAnsi" w:cstheme="minorHAnsi"/>
          <w:sz w:val="20"/>
          <w:szCs w:val="20"/>
        </w:rPr>
        <w:t xml:space="preserve">All Subcontractors need to be approved by the Project Manager before the Subcontractor may be allocated work by the </w:t>
      </w:r>
      <w:r w:rsidRPr="000E7CDD">
        <w:rPr>
          <w:rFonts w:asciiTheme="minorHAnsi" w:hAnsiTheme="minorHAnsi" w:cstheme="minorHAnsi"/>
          <w:i/>
          <w:sz w:val="20"/>
          <w:szCs w:val="20"/>
        </w:rPr>
        <w:t xml:space="preserve">Contractor </w:t>
      </w:r>
      <w:r w:rsidRPr="000E7CDD">
        <w:rPr>
          <w:rFonts w:asciiTheme="minorHAnsi" w:hAnsiTheme="minorHAnsi" w:cstheme="minorHAnsi"/>
          <w:sz w:val="20"/>
          <w:szCs w:val="20"/>
        </w:rPr>
        <w:t>or be brought to the Site.</w:t>
      </w:r>
    </w:p>
    <w:p w14:paraId="5F7FFADB" w14:textId="77777777" w:rsidR="00E378E0" w:rsidRPr="000E7CDD" w:rsidRDefault="00492703" w:rsidP="000E7CDD">
      <w:pPr>
        <w:pStyle w:val="ListParagraph"/>
        <w:numPr>
          <w:ilvl w:val="0"/>
          <w:numId w:val="24"/>
        </w:numPr>
        <w:tabs>
          <w:tab w:val="left" w:pos="1031"/>
        </w:tabs>
        <w:ind w:left="1031" w:hanging="358"/>
        <w:jc w:val="both"/>
        <w:rPr>
          <w:rFonts w:asciiTheme="minorHAnsi" w:hAnsiTheme="minorHAnsi" w:cstheme="minorHAnsi"/>
          <w:i/>
          <w:sz w:val="20"/>
          <w:szCs w:val="20"/>
        </w:rPr>
      </w:pPr>
      <w:r w:rsidRPr="000E7CDD">
        <w:rPr>
          <w:rFonts w:asciiTheme="minorHAnsi" w:hAnsiTheme="minorHAnsi" w:cstheme="minorHAnsi"/>
          <w:sz w:val="20"/>
          <w:szCs w:val="20"/>
        </w:rPr>
        <w:t>Subcontract</w:t>
      </w:r>
      <w:r w:rsidRPr="000E7CDD">
        <w:rPr>
          <w:rFonts w:asciiTheme="minorHAnsi" w:hAnsiTheme="minorHAnsi" w:cstheme="minorHAnsi"/>
          <w:spacing w:val="-8"/>
          <w:sz w:val="20"/>
          <w:szCs w:val="20"/>
        </w:rPr>
        <w:t xml:space="preserve"> </w:t>
      </w:r>
      <w:r w:rsidRPr="000E7CDD">
        <w:rPr>
          <w:rFonts w:asciiTheme="minorHAnsi" w:hAnsiTheme="minorHAnsi" w:cstheme="minorHAnsi"/>
          <w:sz w:val="20"/>
          <w:szCs w:val="20"/>
        </w:rPr>
        <w:t>documentation</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and</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assessment</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of</w:t>
      </w:r>
      <w:r w:rsidRPr="000E7CDD">
        <w:rPr>
          <w:rFonts w:asciiTheme="minorHAnsi" w:hAnsiTheme="minorHAnsi" w:cstheme="minorHAnsi"/>
          <w:spacing w:val="-8"/>
          <w:sz w:val="20"/>
          <w:szCs w:val="20"/>
        </w:rPr>
        <w:t xml:space="preserve"> </w:t>
      </w:r>
      <w:r w:rsidRPr="000E7CDD">
        <w:rPr>
          <w:rFonts w:asciiTheme="minorHAnsi" w:hAnsiTheme="minorHAnsi" w:cstheme="minorHAnsi"/>
          <w:sz w:val="20"/>
          <w:szCs w:val="20"/>
        </w:rPr>
        <w:t>subcontract</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tenders</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shall</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be</w:t>
      </w:r>
      <w:r w:rsidRPr="000E7CDD">
        <w:rPr>
          <w:rFonts w:asciiTheme="minorHAnsi" w:hAnsiTheme="minorHAnsi" w:cstheme="minorHAnsi"/>
          <w:spacing w:val="-8"/>
          <w:sz w:val="20"/>
          <w:szCs w:val="20"/>
        </w:rPr>
        <w:t xml:space="preserve"> </w:t>
      </w:r>
      <w:r w:rsidRPr="000E7CDD">
        <w:rPr>
          <w:rFonts w:asciiTheme="minorHAnsi" w:hAnsiTheme="minorHAnsi" w:cstheme="minorHAnsi"/>
          <w:sz w:val="20"/>
          <w:szCs w:val="20"/>
        </w:rPr>
        <w:t>done</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by</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8"/>
          <w:sz w:val="20"/>
          <w:szCs w:val="20"/>
        </w:rPr>
        <w:t xml:space="preserve"> </w:t>
      </w:r>
      <w:r w:rsidRPr="000E7CDD">
        <w:rPr>
          <w:rFonts w:asciiTheme="minorHAnsi" w:hAnsiTheme="minorHAnsi" w:cstheme="minorHAnsi"/>
          <w:i/>
          <w:spacing w:val="-2"/>
          <w:sz w:val="20"/>
          <w:szCs w:val="20"/>
        </w:rPr>
        <w:t>Contractor</w:t>
      </w:r>
    </w:p>
    <w:p w14:paraId="5F7FFADC" w14:textId="77777777" w:rsidR="00E378E0" w:rsidRPr="000E7CDD" w:rsidRDefault="00492703" w:rsidP="000E7CDD">
      <w:pPr>
        <w:pStyle w:val="ListParagraph"/>
        <w:numPr>
          <w:ilvl w:val="0"/>
          <w:numId w:val="24"/>
        </w:numPr>
        <w:tabs>
          <w:tab w:val="left" w:pos="1031"/>
          <w:tab w:val="left" w:pos="1033"/>
        </w:tabs>
        <w:ind w:right="1134"/>
        <w:jc w:val="both"/>
        <w:rPr>
          <w:rFonts w:asciiTheme="minorHAnsi" w:hAnsiTheme="minorHAnsi" w:cstheme="minorHAnsi"/>
          <w:sz w:val="20"/>
          <w:szCs w:val="20"/>
        </w:rPr>
      </w:pPr>
      <w:r w:rsidRPr="000E7CDD">
        <w:rPr>
          <w:rFonts w:asciiTheme="minorHAnsi" w:hAnsiTheme="minorHAnsi" w:cstheme="minorHAnsi"/>
          <w:sz w:val="20"/>
          <w:szCs w:val="20"/>
        </w:rPr>
        <w:t xml:space="preserve">The </w:t>
      </w:r>
      <w:r w:rsidRPr="000E7CDD">
        <w:rPr>
          <w:rFonts w:asciiTheme="minorHAnsi" w:hAnsiTheme="minorHAnsi" w:cstheme="minorHAnsi"/>
          <w:i/>
          <w:sz w:val="20"/>
          <w:szCs w:val="20"/>
        </w:rPr>
        <w:t xml:space="preserve">Contractor </w:t>
      </w:r>
      <w:r w:rsidRPr="000E7CDD">
        <w:rPr>
          <w:rFonts w:asciiTheme="minorHAnsi" w:hAnsiTheme="minorHAnsi" w:cstheme="minorHAnsi"/>
          <w:sz w:val="20"/>
          <w:szCs w:val="20"/>
        </w:rPr>
        <w:t>must inform the Project Manager when intending to subcontract some of the works from the contract Scope of Work.</w:t>
      </w:r>
    </w:p>
    <w:p w14:paraId="5F7FFADD" w14:textId="77777777" w:rsidR="00E378E0" w:rsidRPr="000E7CDD" w:rsidRDefault="00492703" w:rsidP="000E7CDD">
      <w:pPr>
        <w:pStyle w:val="ListParagraph"/>
        <w:numPr>
          <w:ilvl w:val="0"/>
          <w:numId w:val="24"/>
        </w:numPr>
        <w:tabs>
          <w:tab w:val="left" w:pos="1031"/>
        </w:tabs>
        <w:ind w:left="1031" w:hanging="358"/>
        <w:jc w:val="both"/>
        <w:rPr>
          <w:rFonts w:asciiTheme="minorHAnsi" w:hAnsiTheme="minorHAnsi" w:cstheme="minorHAnsi"/>
          <w:sz w:val="20"/>
          <w:szCs w:val="20"/>
        </w:rPr>
      </w:pPr>
      <w:r w:rsidRPr="000E7CDD">
        <w:rPr>
          <w:rFonts w:asciiTheme="minorHAnsi" w:hAnsiTheme="minorHAnsi" w:cstheme="minorHAnsi"/>
          <w:sz w:val="20"/>
          <w:szCs w:val="20"/>
        </w:rPr>
        <w:t>The</w:t>
      </w:r>
      <w:r w:rsidRPr="000E7CDD">
        <w:rPr>
          <w:rFonts w:asciiTheme="minorHAnsi" w:hAnsiTheme="minorHAnsi" w:cstheme="minorHAnsi"/>
          <w:spacing w:val="-7"/>
          <w:sz w:val="20"/>
          <w:szCs w:val="20"/>
        </w:rPr>
        <w:t xml:space="preserve"> </w:t>
      </w:r>
      <w:r w:rsidRPr="000E7CDD">
        <w:rPr>
          <w:rFonts w:asciiTheme="minorHAnsi" w:hAnsiTheme="minorHAnsi" w:cstheme="minorHAnsi"/>
          <w:i/>
          <w:sz w:val="20"/>
          <w:szCs w:val="20"/>
        </w:rPr>
        <w:t>Contractor</w:t>
      </w:r>
      <w:r w:rsidRPr="000E7CDD">
        <w:rPr>
          <w:rFonts w:asciiTheme="minorHAnsi" w:hAnsiTheme="minorHAnsi" w:cstheme="minorHAnsi"/>
          <w:i/>
          <w:spacing w:val="-4"/>
          <w:sz w:val="20"/>
          <w:szCs w:val="20"/>
        </w:rPr>
        <w:t xml:space="preserve"> </w:t>
      </w:r>
      <w:r w:rsidRPr="000E7CDD">
        <w:rPr>
          <w:rFonts w:asciiTheme="minorHAnsi" w:hAnsiTheme="minorHAnsi" w:cstheme="minorHAnsi"/>
          <w:sz w:val="20"/>
          <w:szCs w:val="20"/>
        </w:rPr>
        <w:t>may</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subcontract</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according</w:t>
      </w:r>
      <w:r w:rsidRPr="000E7CDD">
        <w:rPr>
          <w:rFonts w:asciiTheme="minorHAnsi" w:hAnsiTheme="minorHAnsi" w:cstheme="minorHAnsi"/>
          <w:spacing w:val="-8"/>
          <w:sz w:val="20"/>
          <w:szCs w:val="20"/>
        </w:rPr>
        <w:t xml:space="preserve"> </w:t>
      </w:r>
      <w:r w:rsidRPr="000E7CDD">
        <w:rPr>
          <w:rFonts w:asciiTheme="minorHAnsi" w:hAnsiTheme="minorHAnsi" w:cstheme="minorHAnsi"/>
          <w:sz w:val="20"/>
          <w:szCs w:val="20"/>
        </w:rPr>
        <w:t>to</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NEC</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contract</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or</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other</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types</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of</w:t>
      </w:r>
      <w:r w:rsidRPr="000E7CDD">
        <w:rPr>
          <w:rFonts w:asciiTheme="minorHAnsi" w:hAnsiTheme="minorHAnsi" w:cstheme="minorHAnsi"/>
          <w:spacing w:val="-1"/>
          <w:sz w:val="20"/>
          <w:szCs w:val="20"/>
        </w:rPr>
        <w:t xml:space="preserve"> </w:t>
      </w:r>
      <w:r w:rsidRPr="000E7CDD">
        <w:rPr>
          <w:rFonts w:asciiTheme="minorHAnsi" w:hAnsiTheme="minorHAnsi" w:cstheme="minorHAnsi"/>
          <w:spacing w:val="-2"/>
          <w:sz w:val="20"/>
          <w:szCs w:val="20"/>
        </w:rPr>
        <w:t>contracts.</w:t>
      </w:r>
    </w:p>
    <w:p w14:paraId="5F7FFADE" w14:textId="77777777" w:rsidR="00E378E0" w:rsidRPr="000E7CDD" w:rsidRDefault="00492703" w:rsidP="000E7CDD">
      <w:pPr>
        <w:pStyle w:val="ListParagraph"/>
        <w:numPr>
          <w:ilvl w:val="0"/>
          <w:numId w:val="24"/>
        </w:numPr>
        <w:tabs>
          <w:tab w:val="left" w:pos="1031"/>
          <w:tab w:val="left" w:pos="1033"/>
        </w:tabs>
        <w:spacing w:before="1"/>
        <w:ind w:right="1133"/>
        <w:jc w:val="both"/>
        <w:rPr>
          <w:rFonts w:asciiTheme="minorHAnsi" w:hAnsiTheme="minorHAnsi" w:cstheme="minorHAnsi"/>
          <w:sz w:val="20"/>
          <w:szCs w:val="20"/>
        </w:rPr>
      </w:pPr>
      <w:r w:rsidRPr="000E7CDD">
        <w:rPr>
          <w:rFonts w:asciiTheme="minorHAnsi" w:hAnsiTheme="minorHAnsi" w:cstheme="minorHAnsi"/>
          <w:sz w:val="20"/>
          <w:szCs w:val="20"/>
        </w:rPr>
        <w:t xml:space="preserve">The </w:t>
      </w:r>
      <w:r w:rsidRPr="000E7CDD">
        <w:rPr>
          <w:rFonts w:asciiTheme="minorHAnsi" w:hAnsiTheme="minorHAnsi" w:cstheme="minorHAnsi"/>
          <w:i/>
          <w:sz w:val="20"/>
          <w:szCs w:val="20"/>
        </w:rPr>
        <w:t xml:space="preserve">Contractor </w:t>
      </w:r>
      <w:r w:rsidRPr="000E7CDD">
        <w:rPr>
          <w:rFonts w:asciiTheme="minorHAnsi" w:hAnsiTheme="minorHAnsi" w:cstheme="minorHAnsi"/>
          <w:sz w:val="20"/>
          <w:szCs w:val="20"/>
        </w:rPr>
        <w:t>submits the proposed contract data for each Subcontractor for acceptance to the Project Manager.</w:t>
      </w:r>
    </w:p>
    <w:p w14:paraId="5F7FFADF" w14:textId="77777777" w:rsidR="00E378E0" w:rsidRPr="000E7CDD" w:rsidRDefault="00492703" w:rsidP="000E7CDD">
      <w:pPr>
        <w:pStyle w:val="ListParagraph"/>
        <w:numPr>
          <w:ilvl w:val="0"/>
          <w:numId w:val="24"/>
        </w:numPr>
        <w:tabs>
          <w:tab w:val="left" w:pos="1031"/>
        </w:tabs>
        <w:ind w:left="1031" w:hanging="358"/>
        <w:jc w:val="both"/>
        <w:rPr>
          <w:rFonts w:asciiTheme="minorHAnsi" w:hAnsiTheme="minorHAnsi" w:cstheme="minorHAnsi"/>
          <w:sz w:val="20"/>
          <w:szCs w:val="20"/>
        </w:rPr>
      </w:pPr>
      <w:r w:rsidRPr="000E7CDD">
        <w:rPr>
          <w:rFonts w:asciiTheme="minorHAnsi" w:hAnsiTheme="minorHAnsi" w:cstheme="minorHAnsi"/>
          <w:sz w:val="20"/>
          <w:szCs w:val="20"/>
        </w:rPr>
        <w:t>The</w:t>
      </w:r>
      <w:r w:rsidRPr="000E7CDD">
        <w:rPr>
          <w:rFonts w:asciiTheme="minorHAnsi" w:hAnsiTheme="minorHAnsi" w:cstheme="minorHAnsi"/>
          <w:spacing w:val="-9"/>
          <w:sz w:val="20"/>
          <w:szCs w:val="20"/>
        </w:rPr>
        <w:t xml:space="preserve"> </w:t>
      </w:r>
      <w:r w:rsidRPr="000E7CDD">
        <w:rPr>
          <w:rFonts w:asciiTheme="minorHAnsi" w:hAnsiTheme="minorHAnsi" w:cstheme="minorHAnsi"/>
          <w:i/>
          <w:sz w:val="20"/>
          <w:szCs w:val="20"/>
        </w:rPr>
        <w:t>Contractor</w:t>
      </w:r>
      <w:r w:rsidRPr="000E7CDD">
        <w:rPr>
          <w:rFonts w:asciiTheme="minorHAnsi" w:hAnsiTheme="minorHAnsi" w:cstheme="minorHAnsi"/>
          <w:i/>
          <w:spacing w:val="-8"/>
          <w:sz w:val="20"/>
          <w:szCs w:val="20"/>
        </w:rPr>
        <w:t xml:space="preserve"> </w:t>
      </w:r>
      <w:r w:rsidRPr="000E7CDD">
        <w:rPr>
          <w:rFonts w:asciiTheme="minorHAnsi" w:hAnsiTheme="minorHAnsi" w:cstheme="minorHAnsi"/>
          <w:sz w:val="20"/>
          <w:szCs w:val="20"/>
        </w:rPr>
        <w:t>only</w:t>
      </w:r>
      <w:r w:rsidRPr="000E7CDD">
        <w:rPr>
          <w:rFonts w:asciiTheme="minorHAnsi" w:hAnsiTheme="minorHAnsi" w:cstheme="minorHAnsi"/>
          <w:spacing w:val="-8"/>
          <w:sz w:val="20"/>
          <w:szCs w:val="20"/>
        </w:rPr>
        <w:t xml:space="preserve"> </w:t>
      </w:r>
      <w:r w:rsidRPr="000E7CDD">
        <w:rPr>
          <w:rFonts w:asciiTheme="minorHAnsi" w:hAnsiTheme="minorHAnsi" w:cstheme="minorHAnsi"/>
          <w:sz w:val="20"/>
          <w:szCs w:val="20"/>
        </w:rPr>
        <w:t>employs</w:t>
      </w:r>
      <w:r w:rsidRPr="000E7CDD">
        <w:rPr>
          <w:rFonts w:asciiTheme="minorHAnsi" w:hAnsiTheme="minorHAnsi" w:cstheme="minorHAnsi"/>
          <w:spacing w:val="-8"/>
          <w:sz w:val="20"/>
          <w:szCs w:val="20"/>
        </w:rPr>
        <w:t xml:space="preserve"> </w:t>
      </w:r>
      <w:r w:rsidRPr="000E7CDD">
        <w:rPr>
          <w:rFonts w:asciiTheme="minorHAnsi" w:hAnsiTheme="minorHAnsi" w:cstheme="minorHAnsi"/>
          <w:sz w:val="20"/>
          <w:szCs w:val="20"/>
        </w:rPr>
        <w:t>competent</w:t>
      </w:r>
      <w:r w:rsidRPr="000E7CDD">
        <w:rPr>
          <w:rFonts w:asciiTheme="minorHAnsi" w:hAnsiTheme="minorHAnsi" w:cstheme="minorHAnsi"/>
          <w:spacing w:val="-9"/>
          <w:sz w:val="20"/>
          <w:szCs w:val="20"/>
        </w:rPr>
        <w:t xml:space="preserve"> </w:t>
      </w:r>
      <w:r w:rsidRPr="000E7CDD">
        <w:rPr>
          <w:rFonts w:asciiTheme="minorHAnsi" w:hAnsiTheme="minorHAnsi" w:cstheme="minorHAnsi"/>
          <w:spacing w:val="-2"/>
          <w:sz w:val="20"/>
          <w:szCs w:val="20"/>
        </w:rPr>
        <w:t>Subcontractors.</w:t>
      </w:r>
    </w:p>
    <w:p w14:paraId="5F7FFAE0" w14:textId="77777777" w:rsidR="00E378E0" w:rsidRPr="000E7CDD" w:rsidRDefault="00492703" w:rsidP="000E7CDD">
      <w:pPr>
        <w:pStyle w:val="ListParagraph"/>
        <w:numPr>
          <w:ilvl w:val="0"/>
          <w:numId w:val="24"/>
        </w:numPr>
        <w:tabs>
          <w:tab w:val="left" w:pos="1031"/>
          <w:tab w:val="left" w:pos="1033"/>
        </w:tabs>
        <w:ind w:right="1131"/>
        <w:jc w:val="both"/>
        <w:rPr>
          <w:rFonts w:asciiTheme="minorHAnsi" w:hAnsiTheme="minorHAnsi" w:cstheme="minorHAnsi"/>
          <w:sz w:val="20"/>
          <w:szCs w:val="20"/>
        </w:rPr>
      </w:pPr>
      <w:r w:rsidRPr="000E7CDD">
        <w:rPr>
          <w:rFonts w:asciiTheme="minorHAnsi" w:hAnsiTheme="minorHAnsi" w:cstheme="minorHAnsi"/>
          <w:sz w:val="20"/>
          <w:szCs w:val="20"/>
        </w:rPr>
        <w:t xml:space="preserve">The </w:t>
      </w:r>
      <w:r w:rsidRPr="000E7CDD">
        <w:rPr>
          <w:rFonts w:asciiTheme="minorHAnsi" w:hAnsiTheme="minorHAnsi" w:cstheme="minorHAnsi"/>
          <w:i/>
          <w:sz w:val="20"/>
          <w:szCs w:val="20"/>
        </w:rPr>
        <w:t xml:space="preserve">Contractor </w:t>
      </w:r>
      <w:r w:rsidRPr="000E7CDD">
        <w:rPr>
          <w:rFonts w:asciiTheme="minorHAnsi" w:hAnsiTheme="minorHAnsi" w:cstheme="minorHAnsi"/>
          <w:sz w:val="20"/>
          <w:szCs w:val="20"/>
        </w:rPr>
        <w:t>indicates on a list as shown below, the names of any Subcontractors (when known) whose</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services</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may be</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used</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to</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provide</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works.</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 xml:space="preserve">The </w:t>
      </w:r>
      <w:r w:rsidRPr="000E7CDD">
        <w:rPr>
          <w:rFonts w:asciiTheme="minorHAnsi" w:hAnsiTheme="minorHAnsi" w:cstheme="minorHAnsi"/>
          <w:i/>
          <w:sz w:val="20"/>
          <w:szCs w:val="20"/>
        </w:rPr>
        <w:t>Contractor</w:t>
      </w:r>
      <w:r w:rsidRPr="000E7CDD">
        <w:rPr>
          <w:rFonts w:asciiTheme="minorHAnsi" w:hAnsiTheme="minorHAnsi" w:cstheme="minorHAnsi"/>
          <w:i/>
          <w:spacing w:val="-2"/>
          <w:sz w:val="20"/>
          <w:szCs w:val="20"/>
        </w:rPr>
        <w:t xml:space="preserve"> </w:t>
      </w:r>
      <w:r w:rsidRPr="000E7CDD">
        <w:rPr>
          <w:rFonts w:asciiTheme="minorHAnsi" w:hAnsiTheme="minorHAnsi" w:cstheme="minorHAnsi"/>
          <w:sz w:val="20"/>
          <w:szCs w:val="20"/>
        </w:rPr>
        <w:t>provides</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a</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short</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description</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of</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 xml:space="preserve">the work it is proposed to sub-contract to each, together with an approximate value of the work to be executed by each. Where the Subcontractor is required to do physical work on Site, the </w:t>
      </w:r>
      <w:r w:rsidRPr="000E7CDD">
        <w:rPr>
          <w:rFonts w:asciiTheme="minorHAnsi" w:hAnsiTheme="minorHAnsi" w:cstheme="minorHAnsi"/>
          <w:i/>
          <w:sz w:val="20"/>
          <w:szCs w:val="20"/>
        </w:rPr>
        <w:t xml:space="preserve">Contractor </w:t>
      </w:r>
      <w:r w:rsidRPr="000E7CDD">
        <w:rPr>
          <w:rFonts w:asciiTheme="minorHAnsi" w:hAnsiTheme="minorHAnsi" w:cstheme="minorHAnsi"/>
          <w:sz w:val="20"/>
          <w:szCs w:val="20"/>
        </w:rPr>
        <w:t>provides details of the experiences of the mentioned Subcontractor as well as a list of references involving work of a similar nature.</w:t>
      </w:r>
    </w:p>
    <w:p w14:paraId="5F7FFAE1" w14:textId="77777777" w:rsidR="00E378E0" w:rsidRPr="000E7CDD" w:rsidRDefault="00492703" w:rsidP="000E7CDD">
      <w:pPr>
        <w:pStyle w:val="ListParagraph"/>
        <w:numPr>
          <w:ilvl w:val="0"/>
          <w:numId w:val="24"/>
        </w:numPr>
        <w:tabs>
          <w:tab w:val="left" w:pos="1033"/>
        </w:tabs>
        <w:ind w:right="1134"/>
        <w:jc w:val="both"/>
        <w:rPr>
          <w:rFonts w:asciiTheme="minorHAnsi" w:hAnsiTheme="minorHAnsi" w:cstheme="minorHAnsi"/>
          <w:sz w:val="20"/>
          <w:szCs w:val="20"/>
        </w:rPr>
      </w:pPr>
      <w:r w:rsidRPr="000E7CDD">
        <w:rPr>
          <w:rFonts w:asciiTheme="minorHAnsi" w:hAnsiTheme="minorHAnsi" w:cstheme="minorHAnsi"/>
          <w:sz w:val="20"/>
          <w:szCs w:val="20"/>
        </w:rPr>
        <w:t xml:space="preserve">Notwithstanding the inclusion of a Subcontractor name below, the </w:t>
      </w:r>
      <w:r w:rsidRPr="000E7CDD">
        <w:rPr>
          <w:rFonts w:asciiTheme="minorHAnsi" w:hAnsiTheme="minorHAnsi" w:cstheme="minorHAnsi"/>
          <w:i/>
          <w:sz w:val="20"/>
          <w:szCs w:val="20"/>
        </w:rPr>
        <w:t xml:space="preserve">Contractor </w:t>
      </w:r>
      <w:r w:rsidRPr="000E7CDD">
        <w:rPr>
          <w:rFonts w:asciiTheme="minorHAnsi" w:hAnsiTheme="minorHAnsi" w:cstheme="minorHAnsi"/>
          <w:sz w:val="20"/>
          <w:szCs w:val="20"/>
        </w:rPr>
        <w:t>obtains the written acceptance of the Project Manager prior to the employment of such Subcontractor.</w:t>
      </w:r>
    </w:p>
    <w:p w14:paraId="5F7FFAE2" w14:textId="77777777" w:rsidR="00E378E0" w:rsidRPr="000E7CDD" w:rsidRDefault="00E378E0" w:rsidP="000E7CDD">
      <w:pPr>
        <w:pStyle w:val="BodyText"/>
        <w:jc w:val="both"/>
        <w:rPr>
          <w:rFonts w:asciiTheme="minorHAnsi" w:hAnsiTheme="minorHAnsi" w:cstheme="minorHAnsi"/>
        </w:rPr>
      </w:pPr>
    </w:p>
    <w:p w14:paraId="5F7FFAE3" w14:textId="77777777" w:rsidR="00E378E0" w:rsidRPr="000E7CDD" w:rsidRDefault="00E378E0" w:rsidP="000E7CDD">
      <w:pPr>
        <w:pStyle w:val="BodyText"/>
        <w:spacing w:before="59" w:after="1"/>
        <w:jc w:val="both"/>
        <w:rPr>
          <w:rFonts w:asciiTheme="minorHAnsi" w:hAnsiTheme="minorHAnsi" w:cstheme="minorHAnsi"/>
        </w:rPr>
      </w:pPr>
    </w:p>
    <w:tbl>
      <w:tblPr>
        <w:tblW w:w="0" w:type="auto"/>
        <w:tblInd w:w="17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69"/>
        <w:gridCol w:w="2694"/>
        <w:gridCol w:w="2977"/>
      </w:tblGrid>
      <w:tr w:rsidR="00E378E0" w:rsidRPr="000E7CDD" w14:paraId="5F7FFAE7" w14:textId="77777777">
        <w:trPr>
          <w:trHeight w:val="263"/>
        </w:trPr>
        <w:tc>
          <w:tcPr>
            <w:tcW w:w="2269" w:type="dxa"/>
            <w:shd w:val="clear" w:color="auto" w:fill="E4E4E4"/>
          </w:tcPr>
          <w:p w14:paraId="5F7FFAE4" w14:textId="77777777" w:rsidR="00E378E0" w:rsidRPr="000E7CDD" w:rsidRDefault="00492703" w:rsidP="000E7CDD">
            <w:pPr>
              <w:pStyle w:val="TableParagraph"/>
              <w:ind w:left="448"/>
              <w:jc w:val="both"/>
              <w:rPr>
                <w:rFonts w:asciiTheme="minorHAnsi" w:hAnsiTheme="minorHAnsi" w:cstheme="minorHAnsi"/>
                <w:b/>
                <w:sz w:val="20"/>
                <w:szCs w:val="20"/>
              </w:rPr>
            </w:pPr>
            <w:r w:rsidRPr="000E7CDD">
              <w:rPr>
                <w:rFonts w:asciiTheme="minorHAnsi" w:hAnsiTheme="minorHAnsi" w:cstheme="minorHAnsi"/>
                <w:b/>
                <w:spacing w:val="-2"/>
                <w:sz w:val="20"/>
                <w:szCs w:val="20"/>
              </w:rPr>
              <w:t>Subcontractor</w:t>
            </w:r>
          </w:p>
        </w:tc>
        <w:tc>
          <w:tcPr>
            <w:tcW w:w="2694" w:type="dxa"/>
            <w:shd w:val="clear" w:color="auto" w:fill="E4E4E4"/>
          </w:tcPr>
          <w:p w14:paraId="5F7FFAE5" w14:textId="77777777" w:rsidR="00E378E0" w:rsidRPr="000E7CDD" w:rsidRDefault="00492703" w:rsidP="000E7CDD">
            <w:pPr>
              <w:pStyle w:val="TableParagraph"/>
              <w:ind w:left="412"/>
              <w:jc w:val="both"/>
              <w:rPr>
                <w:rFonts w:asciiTheme="minorHAnsi" w:hAnsiTheme="minorHAnsi" w:cstheme="minorHAnsi"/>
                <w:b/>
                <w:sz w:val="20"/>
                <w:szCs w:val="20"/>
              </w:rPr>
            </w:pPr>
            <w:r w:rsidRPr="000E7CDD">
              <w:rPr>
                <w:rFonts w:asciiTheme="minorHAnsi" w:hAnsiTheme="minorHAnsi" w:cstheme="minorHAnsi"/>
                <w:b/>
                <w:sz w:val="20"/>
                <w:szCs w:val="20"/>
              </w:rPr>
              <w:t>Description</w:t>
            </w:r>
            <w:r w:rsidRPr="000E7CDD">
              <w:rPr>
                <w:rFonts w:asciiTheme="minorHAnsi" w:hAnsiTheme="minorHAnsi" w:cstheme="minorHAnsi"/>
                <w:b/>
                <w:spacing w:val="-8"/>
                <w:sz w:val="20"/>
                <w:szCs w:val="20"/>
              </w:rPr>
              <w:t xml:space="preserve"> </w:t>
            </w:r>
            <w:r w:rsidRPr="000E7CDD">
              <w:rPr>
                <w:rFonts w:asciiTheme="minorHAnsi" w:hAnsiTheme="minorHAnsi" w:cstheme="minorHAnsi"/>
                <w:b/>
                <w:sz w:val="20"/>
                <w:szCs w:val="20"/>
              </w:rPr>
              <w:t>of</w:t>
            </w:r>
            <w:r w:rsidRPr="000E7CDD">
              <w:rPr>
                <w:rFonts w:asciiTheme="minorHAnsi" w:hAnsiTheme="minorHAnsi" w:cstheme="minorHAnsi"/>
                <w:b/>
                <w:spacing w:val="-6"/>
                <w:sz w:val="20"/>
                <w:szCs w:val="20"/>
              </w:rPr>
              <w:t xml:space="preserve"> </w:t>
            </w:r>
            <w:r w:rsidRPr="000E7CDD">
              <w:rPr>
                <w:rFonts w:asciiTheme="minorHAnsi" w:hAnsiTheme="minorHAnsi" w:cstheme="minorHAnsi"/>
                <w:b/>
                <w:spacing w:val="-4"/>
                <w:sz w:val="20"/>
                <w:szCs w:val="20"/>
              </w:rPr>
              <w:t>work</w:t>
            </w:r>
          </w:p>
        </w:tc>
        <w:tc>
          <w:tcPr>
            <w:tcW w:w="2977" w:type="dxa"/>
            <w:shd w:val="clear" w:color="auto" w:fill="E4E4E4"/>
          </w:tcPr>
          <w:p w14:paraId="5F7FFAE6" w14:textId="77777777" w:rsidR="00E378E0" w:rsidRPr="000E7CDD" w:rsidRDefault="00492703" w:rsidP="000E7CDD">
            <w:pPr>
              <w:pStyle w:val="TableParagraph"/>
              <w:ind w:left="591"/>
              <w:jc w:val="both"/>
              <w:rPr>
                <w:rFonts w:asciiTheme="minorHAnsi" w:hAnsiTheme="minorHAnsi" w:cstheme="minorHAnsi"/>
                <w:b/>
                <w:sz w:val="20"/>
                <w:szCs w:val="20"/>
              </w:rPr>
            </w:pPr>
            <w:r w:rsidRPr="000E7CDD">
              <w:rPr>
                <w:rFonts w:asciiTheme="minorHAnsi" w:hAnsiTheme="minorHAnsi" w:cstheme="minorHAnsi"/>
                <w:b/>
                <w:spacing w:val="-2"/>
                <w:sz w:val="20"/>
                <w:szCs w:val="20"/>
              </w:rPr>
              <w:t>Approximate</w:t>
            </w:r>
            <w:r w:rsidRPr="000E7CDD">
              <w:rPr>
                <w:rFonts w:asciiTheme="minorHAnsi" w:hAnsiTheme="minorHAnsi" w:cstheme="minorHAnsi"/>
                <w:b/>
                <w:spacing w:val="5"/>
                <w:sz w:val="20"/>
                <w:szCs w:val="20"/>
              </w:rPr>
              <w:t xml:space="preserve"> </w:t>
            </w:r>
            <w:r w:rsidRPr="000E7CDD">
              <w:rPr>
                <w:rFonts w:asciiTheme="minorHAnsi" w:hAnsiTheme="minorHAnsi" w:cstheme="minorHAnsi"/>
                <w:b/>
                <w:spacing w:val="-2"/>
                <w:sz w:val="20"/>
                <w:szCs w:val="20"/>
              </w:rPr>
              <w:t>value</w:t>
            </w:r>
          </w:p>
        </w:tc>
      </w:tr>
      <w:tr w:rsidR="00E378E0" w:rsidRPr="000E7CDD" w14:paraId="5F7FFAEB" w14:textId="77777777">
        <w:trPr>
          <w:trHeight w:val="481"/>
        </w:trPr>
        <w:tc>
          <w:tcPr>
            <w:tcW w:w="2269" w:type="dxa"/>
          </w:tcPr>
          <w:p w14:paraId="5F7FFAE8" w14:textId="77777777" w:rsidR="00E378E0" w:rsidRPr="000E7CDD" w:rsidRDefault="00492703" w:rsidP="000E7CDD">
            <w:pPr>
              <w:pStyle w:val="TableParagraph"/>
              <w:spacing w:before="1"/>
              <w:ind w:left="107"/>
              <w:jc w:val="both"/>
              <w:rPr>
                <w:rFonts w:asciiTheme="minorHAnsi" w:hAnsiTheme="minorHAnsi" w:cstheme="minorHAnsi"/>
                <w:sz w:val="20"/>
                <w:szCs w:val="20"/>
              </w:rPr>
            </w:pPr>
            <w:r w:rsidRPr="000E7CDD">
              <w:rPr>
                <w:rFonts w:asciiTheme="minorHAnsi" w:hAnsiTheme="minorHAnsi" w:cstheme="minorHAnsi"/>
                <w:spacing w:val="-5"/>
                <w:sz w:val="20"/>
                <w:szCs w:val="20"/>
              </w:rPr>
              <w:t>1.</w:t>
            </w:r>
          </w:p>
        </w:tc>
        <w:tc>
          <w:tcPr>
            <w:tcW w:w="2694" w:type="dxa"/>
          </w:tcPr>
          <w:p w14:paraId="5F7FFAE9" w14:textId="77777777" w:rsidR="00E378E0" w:rsidRPr="000E7CDD" w:rsidRDefault="00E378E0" w:rsidP="000E7CDD">
            <w:pPr>
              <w:pStyle w:val="TableParagraph"/>
              <w:jc w:val="both"/>
              <w:rPr>
                <w:rFonts w:asciiTheme="minorHAnsi" w:hAnsiTheme="minorHAnsi" w:cstheme="minorHAnsi"/>
                <w:sz w:val="20"/>
                <w:szCs w:val="20"/>
              </w:rPr>
            </w:pPr>
          </w:p>
        </w:tc>
        <w:tc>
          <w:tcPr>
            <w:tcW w:w="2977" w:type="dxa"/>
          </w:tcPr>
          <w:p w14:paraId="5F7FFAEA" w14:textId="77777777" w:rsidR="00E378E0" w:rsidRPr="000E7CDD" w:rsidRDefault="00E378E0" w:rsidP="000E7CDD">
            <w:pPr>
              <w:pStyle w:val="TableParagraph"/>
              <w:jc w:val="both"/>
              <w:rPr>
                <w:rFonts w:asciiTheme="minorHAnsi" w:hAnsiTheme="minorHAnsi" w:cstheme="minorHAnsi"/>
                <w:sz w:val="20"/>
                <w:szCs w:val="20"/>
              </w:rPr>
            </w:pPr>
          </w:p>
        </w:tc>
      </w:tr>
      <w:tr w:rsidR="00E378E0" w:rsidRPr="000E7CDD" w14:paraId="5F7FFAEF" w14:textId="77777777">
        <w:trPr>
          <w:trHeight w:val="481"/>
        </w:trPr>
        <w:tc>
          <w:tcPr>
            <w:tcW w:w="2269" w:type="dxa"/>
          </w:tcPr>
          <w:p w14:paraId="5F7FFAEC" w14:textId="77777777" w:rsidR="00E378E0" w:rsidRPr="000E7CDD" w:rsidRDefault="00492703" w:rsidP="000E7CDD">
            <w:pPr>
              <w:pStyle w:val="TableParagraph"/>
              <w:ind w:left="107"/>
              <w:jc w:val="both"/>
              <w:rPr>
                <w:rFonts w:asciiTheme="minorHAnsi" w:hAnsiTheme="minorHAnsi" w:cstheme="minorHAnsi"/>
                <w:sz w:val="20"/>
                <w:szCs w:val="20"/>
              </w:rPr>
            </w:pPr>
            <w:r w:rsidRPr="000E7CDD">
              <w:rPr>
                <w:rFonts w:asciiTheme="minorHAnsi" w:hAnsiTheme="minorHAnsi" w:cstheme="minorHAnsi"/>
                <w:spacing w:val="-5"/>
                <w:sz w:val="20"/>
                <w:szCs w:val="20"/>
              </w:rPr>
              <w:t>2.</w:t>
            </w:r>
          </w:p>
        </w:tc>
        <w:tc>
          <w:tcPr>
            <w:tcW w:w="2694" w:type="dxa"/>
          </w:tcPr>
          <w:p w14:paraId="5F7FFAED" w14:textId="77777777" w:rsidR="00E378E0" w:rsidRPr="000E7CDD" w:rsidRDefault="00E378E0" w:rsidP="000E7CDD">
            <w:pPr>
              <w:pStyle w:val="TableParagraph"/>
              <w:jc w:val="both"/>
              <w:rPr>
                <w:rFonts w:asciiTheme="minorHAnsi" w:hAnsiTheme="minorHAnsi" w:cstheme="minorHAnsi"/>
                <w:sz w:val="20"/>
                <w:szCs w:val="20"/>
              </w:rPr>
            </w:pPr>
          </w:p>
        </w:tc>
        <w:tc>
          <w:tcPr>
            <w:tcW w:w="2977" w:type="dxa"/>
          </w:tcPr>
          <w:p w14:paraId="5F7FFAEE" w14:textId="77777777" w:rsidR="00E378E0" w:rsidRPr="000E7CDD" w:rsidRDefault="00E378E0" w:rsidP="000E7CDD">
            <w:pPr>
              <w:pStyle w:val="TableParagraph"/>
              <w:jc w:val="both"/>
              <w:rPr>
                <w:rFonts w:asciiTheme="minorHAnsi" w:hAnsiTheme="minorHAnsi" w:cstheme="minorHAnsi"/>
                <w:sz w:val="20"/>
                <w:szCs w:val="20"/>
              </w:rPr>
            </w:pPr>
          </w:p>
        </w:tc>
      </w:tr>
      <w:tr w:rsidR="00E378E0" w:rsidRPr="000E7CDD" w14:paraId="5F7FFAF3" w14:textId="77777777">
        <w:trPr>
          <w:trHeight w:val="481"/>
        </w:trPr>
        <w:tc>
          <w:tcPr>
            <w:tcW w:w="2269" w:type="dxa"/>
          </w:tcPr>
          <w:p w14:paraId="5F7FFAF0" w14:textId="77777777" w:rsidR="00E378E0" w:rsidRPr="000E7CDD" w:rsidRDefault="00492703" w:rsidP="000E7CDD">
            <w:pPr>
              <w:pStyle w:val="TableParagraph"/>
              <w:ind w:left="107"/>
              <w:jc w:val="both"/>
              <w:rPr>
                <w:rFonts w:asciiTheme="minorHAnsi" w:hAnsiTheme="minorHAnsi" w:cstheme="minorHAnsi"/>
                <w:sz w:val="20"/>
                <w:szCs w:val="20"/>
              </w:rPr>
            </w:pPr>
            <w:r w:rsidRPr="000E7CDD">
              <w:rPr>
                <w:rFonts w:asciiTheme="minorHAnsi" w:hAnsiTheme="minorHAnsi" w:cstheme="minorHAnsi"/>
                <w:spacing w:val="-5"/>
                <w:sz w:val="20"/>
                <w:szCs w:val="20"/>
              </w:rPr>
              <w:t>3.</w:t>
            </w:r>
          </w:p>
        </w:tc>
        <w:tc>
          <w:tcPr>
            <w:tcW w:w="2694" w:type="dxa"/>
          </w:tcPr>
          <w:p w14:paraId="5F7FFAF1" w14:textId="77777777" w:rsidR="00E378E0" w:rsidRPr="000E7CDD" w:rsidRDefault="00E378E0" w:rsidP="000E7CDD">
            <w:pPr>
              <w:pStyle w:val="TableParagraph"/>
              <w:jc w:val="both"/>
              <w:rPr>
                <w:rFonts w:asciiTheme="minorHAnsi" w:hAnsiTheme="minorHAnsi" w:cstheme="minorHAnsi"/>
                <w:sz w:val="20"/>
                <w:szCs w:val="20"/>
              </w:rPr>
            </w:pPr>
          </w:p>
        </w:tc>
        <w:tc>
          <w:tcPr>
            <w:tcW w:w="2977" w:type="dxa"/>
          </w:tcPr>
          <w:p w14:paraId="5F7FFAF2" w14:textId="77777777" w:rsidR="00E378E0" w:rsidRPr="000E7CDD" w:rsidRDefault="00E378E0" w:rsidP="000E7CDD">
            <w:pPr>
              <w:pStyle w:val="TableParagraph"/>
              <w:jc w:val="both"/>
              <w:rPr>
                <w:rFonts w:asciiTheme="minorHAnsi" w:hAnsiTheme="minorHAnsi" w:cstheme="minorHAnsi"/>
                <w:sz w:val="20"/>
                <w:szCs w:val="20"/>
              </w:rPr>
            </w:pPr>
          </w:p>
        </w:tc>
      </w:tr>
    </w:tbl>
    <w:p w14:paraId="5F7FFAF4" w14:textId="77777777" w:rsidR="00E378E0" w:rsidRPr="000E7CDD" w:rsidRDefault="00E378E0" w:rsidP="000E7CDD">
      <w:pPr>
        <w:pStyle w:val="BodyText"/>
        <w:jc w:val="both"/>
        <w:rPr>
          <w:rFonts w:asciiTheme="minorHAnsi" w:hAnsiTheme="minorHAnsi" w:cstheme="minorHAnsi"/>
        </w:rPr>
      </w:pPr>
    </w:p>
    <w:p w14:paraId="5F7FFAF5" w14:textId="77777777" w:rsidR="00E378E0" w:rsidRPr="000E7CDD" w:rsidRDefault="00E378E0" w:rsidP="000E7CDD">
      <w:pPr>
        <w:pStyle w:val="BodyText"/>
        <w:jc w:val="both"/>
        <w:rPr>
          <w:rFonts w:asciiTheme="minorHAnsi" w:hAnsiTheme="minorHAnsi" w:cstheme="minorHAnsi"/>
        </w:rPr>
      </w:pPr>
    </w:p>
    <w:p w14:paraId="5F7FFAF6" w14:textId="77777777" w:rsidR="00E378E0" w:rsidRPr="000E7CDD" w:rsidRDefault="00E378E0" w:rsidP="000E7CDD">
      <w:pPr>
        <w:pStyle w:val="BodyText"/>
        <w:spacing w:before="120"/>
        <w:jc w:val="both"/>
        <w:rPr>
          <w:rFonts w:asciiTheme="minorHAnsi" w:hAnsiTheme="minorHAnsi" w:cstheme="minorHAnsi"/>
        </w:rPr>
      </w:pPr>
    </w:p>
    <w:p w14:paraId="5F7FFAF7" w14:textId="25F65F83" w:rsidR="00E378E0" w:rsidRPr="000E7CDD" w:rsidRDefault="00492703" w:rsidP="00306B70">
      <w:pPr>
        <w:pStyle w:val="Heading5"/>
        <w:numPr>
          <w:ilvl w:val="2"/>
          <w:numId w:val="67"/>
        </w:numPr>
        <w:jc w:val="both"/>
        <w:rPr>
          <w:rFonts w:asciiTheme="minorHAnsi" w:hAnsiTheme="minorHAnsi" w:cstheme="minorHAnsi"/>
        </w:rPr>
      </w:pPr>
      <w:r w:rsidRPr="000E7CDD">
        <w:rPr>
          <w:rFonts w:asciiTheme="minorHAnsi" w:hAnsiTheme="minorHAnsi" w:cstheme="minorHAnsi"/>
        </w:rPr>
        <w:t>Subcontract</w:t>
      </w:r>
      <w:r w:rsidRPr="000E7CDD">
        <w:rPr>
          <w:rFonts w:asciiTheme="minorHAnsi" w:hAnsiTheme="minorHAnsi" w:cstheme="minorHAnsi"/>
          <w:spacing w:val="-10"/>
        </w:rPr>
        <w:t xml:space="preserve"> </w:t>
      </w:r>
      <w:r w:rsidRPr="000E7CDD">
        <w:rPr>
          <w:rFonts w:asciiTheme="minorHAnsi" w:hAnsiTheme="minorHAnsi" w:cstheme="minorHAnsi"/>
        </w:rPr>
        <w:t>documentation,</w:t>
      </w:r>
      <w:r w:rsidRPr="000E7CDD">
        <w:rPr>
          <w:rFonts w:asciiTheme="minorHAnsi" w:hAnsiTheme="minorHAnsi" w:cstheme="minorHAnsi"/>
          <w:spacing w:val="-10"/>
        </w:rPr>
        <w:t xml:space="preserve"> </w:t>
      </w:r>
      <w:r w:rsidRPr="000E7CDD">
        <w:rPr>
          <w:rFonts w:asciiTheme="minorHAnsi" w:hAnsiTheme="minorHAnsi" w:cstheme="minorHAnsi"/>
        </w:rPr>
        <w:t>and</w:t>
      </w:r>
      <w:r w:rsidRPr="000E7CDD">
        <w:rPr>
          <w:rFonts w:asciiTheme="minorHAnsi" w:hAnsiTheme="minorHAnsi" w:cstheme="minorHAnsi"/>
          <w:spacing w:val="-10"/>
        </w:rPr>
        <w:t xml:space="preserve"> </w:t>
      </w:r>
      <w:r w:rsidRPr="000E7CDD">
        <w:rPr>
          <w:rFonts w:asciiTheme="minorHAnsi" w:hAnsiTheme="minorHAnsi" w:cstheme="minorHAnsi"/>
        </w:rPr>
        <w:t>assessment</w:t>
      </w:r>
      <w:r w:rsidRPr="000E7CDD">
        <w:rPr>
          <w:rFonts w:asciiTheme="minorHAnsi" w:hAnsiTheme="minorHAnsi" w:cstheme="minorHAnsi"/>
          <w:spacing w:val="-9"/>
        </w:rPr>
        <w:t xml:space="preserve"> </w:t>
      </w:r>
      <w:r w:rsidRPr="000E7CDD">
        <w:rPr>
          <w:rFonts w:asciiTheme="minorHAnsi" w:hAnsiTheme="minorHAnsi" w:cstheme="minorHAnsi"/>
        </w:rPr>
        <w:t>of</w:t>
      </w:r>
      <w:r w:rsidRPr="000E7CDD">
        <w:rPr>
          <w:rFonts w:asciiTheme="minorHAnsi" w:hAnsiTheme="minorHAnsi" w:cstheme="minorHAnsi"/>
          <w:spacing w:val="-5"/>
        </w:rPr>
        <w:t xml:space="preserve"> </w:t>
      </w:r>
      <w:r w:rsidRPr="000E7CDD">
        <w:rPr>
          <w:rFonts w:asciiTheme="minorHAnsi" w:hAnsiTheme="minorHAnsi" w:cstheme="minorHAnsi"/>
        </w:rPr>
        <w:t>subcontract</w:t>
      </w:r>
      <w:r w:rsidRPr="000E7CDD">
        <w:rPr>
          <w:rFonts w:asciiTheme="minorHAnsi" w:hAnsiTheme="minorHAnsi" w:cstheme="minorHAnsi"/>
          <w:spacing w:val="-9"/>
        </w:rPr>
        <w:t xml:space="preserve"> </w:t>
      </w:r>
      <w:r w:rsidRPr="000E7CDD">
        <w:rPr>
          <w:rFonts w:asciiTheme="minorHAnsi" w:hAnsiTheme="minorHAnsi" w:cstheme="minorHAnsi"/>
          <w:spacing w:val="-2"/>
        </w:rPr>
        <w:t>tenders</w:t>
      </w:r>
    </w:p>
    <w:p w14:paraId="5F7FFAF8" w14:textId="77777777" w:rsidR="00E378E0" w:rsidRPr="000E7CDD" w:rsidRDefault="00E378E0" w:rsidP="000E7CDD">
      <w:pPr>
        <w:pStyle w:val="BodyText"/>
        <w:spacing w:before="121"/>
        <w:jc w:val="both"/>
        <w:rPr>
          <w:rFonts w:asciiTheme="minorHAnsi" w:hAnsiTheme="minorHAnsi" w:cstheme="minorHAnsi"/>
          <w:b/>
        </w:rPr>
      </w:pPr>
    </w:p>
    <w:p w14:paraId="5F7FFAF9" w14:textId="77777777" w:rsidR="00E378E0" w:rsidRPr="000E7CDD" w:rsidRDefault="00492703" w:rsidP="000E7CDD">
      <w:pPr>
        <w:pStyle w:val="BodyText"/>
        <w:ind w:left="313" w:right="1135"/>
        <w:jc w:val="both"/>
        <w:rPr>
          <w:rFonts w:asciiTheme="minorHAnsi" w:hAnsiTheme="minorHAnsi" w:cstheme="minorHAnsi"/>
        </w:rPr>
      </w:pPr>
      <w:r w:rsidRPr="000E7CDD">
        <w:rPr>
          <w:rFonts w:asciiTheme="minorHAnsi" w:hAnsiTheme="minorHAnsi" w:cstheme="minorHAnsi"/>
        </w:rPr>
        <w:t xml:space="preserve">Subcontractors shall comply with all Eskom &amp; all legal requirements and Eskom standards, and they remain the responsibility of the main </w:t>
      </w:r>
      <w:r w:rsidRPr="000E7CDD">
        <w:rPr>
          <w:rFonts w:asciiTheme="minorHAnsi" w:hAnsiTheme="minorHAnsi" w:cstheme="minorHAnsi"/>
          <w:i/>
        </w:rPr>
        <w:t xml:space="preserve">Contractor </w:t>
      </w:r>
      <w:r w:rsidRPr="000E7CDD">
        <w:rPr>
          <w:rFonts w:asciiTheme="minorHAnsi" w:hAnsiTheme="minorHAnsi" w:cstheme="minorHAnsi"/>
        </w:rPr>
        <w:t xml:space="preserve">and they shall be aligned to the Main </w:t>
      </w:r>
      <w:r w:rsidRPr="000E7CDD">
        <w:rPr>
          <w:rFonts w:asciiTheme="minorHAnsi" w:hAnsiTheme="minorHAnsi" w:cstheme="minorHAnsi"/>
          <w:i/>
        </w:rPr>
        <w:t>Contractor</w:t>
      </w:r>
      <w:r w:rsidRPr="000E7CDD">
        <w:rPr>
          <w:rFonts w:asciiTheme="minorHAnsi" w:hAnsiTheme="minorHAnsi" w:cstheme="minorHAnsi"/>
        </w:rPr>
        <w:t>. They shall adhere to Eskom ethics code.</w:t>
      </w:r>
    </w:p>
    <w:p w14:paraId="5F7FFAFA" w14:textId="77777777" w:rsidR="00E378E0" w:rsidRPr="000E7CDD" w:rsidRDefault="00E378E0" w:rsidP="000E7CDD">
      <w:pPr>
        <w:jc w:val="both"/>
        <w:rPr>
          <w:rFonts w:asciiTheme="minorHAnsi" w:hAnsiTheme="minorHAnsi" w:cstheme="minorHAnsi"/>
          <w:sz w:val="20"/>
          <w:szCs w:val="20"/>
        </w:rPr>
        <w:sectPr w:rsidR="00E378E0" w:rsidRPr="000E7CDD">
          <w:pgSz w:w="11910" w:h="16840"/>
          <w:pgMar w:top="1060" w:right="0" w:bottom="960" w:left="820" w:header="714" w:footer="774" w:gutter="0"/>
          <w:cols w:space="720"/>
        </w:sectPr>
      </w:pPr>
    </w:p>
    <w:p w14:paraId="5F7FFAFB" w14:textId="77777777" w:rsidR="00E378E0" w:rsidRPr="000E7CDD" w:rsidRDefault="00E378E0" w:rsidP="000E7CDD">
      <w:pPr>
        <w:pStyle w:val="BodyText"/>
        <w:spacing w:before="110"/>
        <w:jc w:val="both"/>
        <w:rPr>
          <w:rFonts w:asciiTheme="minorHAnsi" w:hAnsiTheme="minorHAnsi" w:cstheme="minorHAnsi"/>
        </w:rPr>
      </w:pPr>
    </w:p>
    <w:p w14:paraId="5F7FFAFC" w14:textId="2FC8DFAA" w:rsidR="00E378E0" w:rsidRPr="000E7CDD" w:rsidRDefault="00492703" w:rsidP="00306B70">
      <w:pPr>
        <w:pStyle w:val="Heading5"/>
        <w:numPr>
          <w:ilvl w:val="1"/>
          <w:numId w:val="67"/>
        </w:numPr>
        <w:jc w:val="both"/>
        <w:rPr>
          <w:rFonts w:asciiTheme="minorHAnsi" w:hAnsiTheme="minorHAnsi" w:cstheme="minorHAnsi"/>
        </w:rPr>
      </w:pPr>
      <w:r w:rsidRPr="000E7CDD">
        <w:rPr>
          <w:rFonts w:asciiTheme="minorHAnsi" w:hAnsiTheme="minorHAnsi" w:cstheme="minorHAnsi"/>
        </w:rPr>
        <w:t>Limitations</w:t>
      </w:r>
      <w:r w:rsidRPr="000E7CDD">
        <w:rPr>
          <w:rFonts w:asciiTheme="minorHAnsi" w:hAnsiTheme="minorHAnsi" w:cstheme="minorHAnsi"/>
          <w:spacing w:val="-8"/>
        </w:rPr>
        <w:t xml:space="preserve"> </w:t>
      </w:r>
      <w:r w:rsidRPr="000E7CDD">
        <w:rPr>
          <w:rFonts w:asciiTheme="minorHAnsi" w:hAnsiTheme="minorHAnsi" w:cstheme="minorHAnsi"/>
        </w:rPr>
        <w:t>on</w:t>
      </w:r>
      <w:r w:rsidRPr="000E7CDD">
        <w:rPr>
          <w:rFonts w:asciiTheme="minorHAnsi" w:hAnsiTheme="minorHAnsi" w:cstheme="minorHAnsi"/>
          <w:spacing w:val="-7"/>
        </w:rPr>
        <w:t xml:space="preserve"> </w:t>
      </w:r>
      <w:r w:rsidRPr="000E7CDD">
        <w:rPr>
          <w:rFonts w:asciiTheme="minorHAnsi" w:hAnsiTheme="minorHAnsi" w:cstheme="minorHAnsi"/>
          <w:spacing w:val="-2"/>
        </w:rPr>
        <w:t>subcontracting</w:t>
      </w:r>
    </w:p>
    <w:p w14:paraId="5F7FFAFD" w14:textId="77777777" w:rsidR="00E378E0" w:rsidRPr="000E7CDD" w:rsidRDefault="00E378E0" w:rsidP="000E7CDD">
      <w:pPr>
        <w:pStyle w:val="BodyText"/>
        <w:spacing w:before="118"/>
        <w:jc w:val="both"/>
        <w:rPr>
          <w:rFonts w:asciiTheme="minorHAnsi" w:hAnsiTheme="minorHAnsi" w:cstheme="minorHAnsi"/>
          <w:b/>
        </w:rPr>
      </w:pPr>
    </w:p>
    <w:p w14:paraId="5F7FFAFE" w14:textId="77777777" w:rsidR="00E378E0" w:rsidRPr="000E7CDD" w:rsidRDefault="00492703" w:rsidP="000E7CDD">
      <w:pPr>
        <w:ind w:left="313" w:right="971"/>
        <w:jc w:val="both"/>
        <w:rPr>
          <w:rFonts w:asciiTheme="minorHAnsi" w:hAnsiTheme="minorHAnsi" w:cstheme="minorHAnsi"/>
          <w:sz w:val="20"/>
          <w:szCs w:val="20"/>
        </w:rPr>
      </w:pPr>
      <w:r w:rsidRPr="000E7CDD">
        <w:rPr>
          <w:rFonts w:asciiTheme="minorHAnsi" w:hAnsiTheme="minorHAnsi" w:cstheme="minorHAnsi"/>
          <w:sz w:val="20"/>
          <w:szCs w:val="20"/>
        </w:rPr>
        <w:t xml:space="preserve">Where the </w:t>
      </w:r>
      <w:r w:rsidRPr="000E7CDD">
        <w:rPr>
          <w:rFonts w:asciiTheme="minorHAnsi" w:hAnsiTheme="minorHAnsi" w:cstheme="minorHAnsi"/>
          <w:i/>
          <w:sz w:val="20"/>
          <w:szCs w:val="20"/>
        </w:rPr>
        <w:t xml:space="preserve">Contractor </w:t>
      </w:r>
      <w:r w:rsidRPr="000E7CDD">
        <w:rPr>
          <w:rFonts w:asciiTheme="minorHAnsi" w:hAnsiTheme="minorHAnsi" w:cstheme="minorHAnsi"/>
          <w:sz w:val="20"/>
          <w:szCs w:val="20"/>
        </w:rPr>
        <w:t xml:space="preserve">encounters scenarios where </w:t>
      </w:r>
      <w:proofErr w:type="spellStart"/>
      <w:r w:rsidRPr="000E7CDD">
        <w:rPr>
          <w:rFonts w:asciiTheme="minorHAnsi" w:hAnsiTheme="minorHAnsi" w:cstheme="minorHAnsi"/>
          <w:sz w:val="20"/>
          <w:szCs w:val="20"/>
        </w:rPr>
        <w:t>specialised</w:t>
      </w:r>
      <w:proofErr w:type="spellEnd"/>
      <w:r w:rsidRPr="000E7CDD">
        <w:rPr>
          <w:rFonts w:asciiTheme="minorHAnsi" w:hAnsiTheme="minorHAnsi" w:cstheme="minorHAnsi"/>
          <w:sz w:val="20"/>
          <w:szCs w:val="20"/>
        </w:rPr>
        <w:t xml:space="preserve"> work is required, subcontracting of such services</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is</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to</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be</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obtained</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in</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agreement</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with</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1"/>
          <w:sz w:val="20"/>
          <w:szCs w:val="20"/>
        </w:rPr>
        <w:t xml:space="preserve"> </w:t>
      </w:r>
      <w:r w:rsidRPr="000E7CDD">
        <w:rPr>
          <w:rFonts w:asciiTheme="minorHAnsi" w:hAnsiTheme="minorHAnsi" w:cstheme="minorHAnsi"/>
          <w:i/>
          <w:sz w:val="20"/>
          <w:szCs w:val="20"/>
        </w:rPr>
        <w:t>Employer</w:t>
      </w:r>
      <w:r w:rsidRPr="000E7CDD">
        <w:rPr>
          <w:rFonts w:asciiTheme="minorHAnsi" w:hAnsiTheme="minorHAnsi" w:cstheme="minorHAnsi"/>
          <w:sz w:val="20"/>
          <w:szCs w:val="20"/>
        </w:rPr>
        <w:t>.</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Refer to</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Supplier</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Development</w:t>
      </w:r>
      <w:r w:rsidRPr="000E7CDD">
        <w:rPr>
          <w:rFonts w:asciiTheme="minorHAnsi" w:hAnsiTheme="minorHAnsi" w:cstheme="minorHAnsi"/>
          <w:spacing w:val="-3"/>
          <w:sz w:val="20"/>
          <w:szCs w:val="20"/>
        </w:rPr>
        <w:t xml:space="preserve"> </w:t>
      </w:r>
      <w:proofErr w:type="spellStart"/>
      <w:r w:rsidRPr="000E7CDD">
        <w:rPr>
          <w:rFonts w:asciiTheme="minorHAnsi" w:hAnsiTheme="minorHAnsi" w:cstheme="minorHAnsi"/>
          <w:sz w:val="20"/>
          <w:szCs w:val="20"/>
        </w:rPr>
        <w:t>Localisation</w:t>
      </w:r>
      <w:proofErr w:type="spellEnd"/>
      <w:r w:rsidRPr="000E7CDD">
        <w:rPr>
          <w:rFonts w:asciiTheme="minorHAnsi" w:hAnsiTheme="minorHAnsi" w:cstheme="minorHAnsi"/>
          <w:sz w:val="20"/>
          <w:szCs w:val="20"/>
        </w:rPr>
        <w:t xml:space="preserve"> and </w:t>
      </w:r>
      <w:proofErr w:type="spellStart"/>
      <w:r w:rsidRPr="000E7CDD">
        <w:rPr>
          <w:rFonts w:asciiTheme="minorHAnsi" w:hAnsiTheme="minorHAnsi" w:cstheme="minorHAnsi"/>
          <w:sz w:val="20"/>
          <w:szCs w:val="20"/>
        </w:rPr>
        <w:t>Industrialisation</w:t>
      </w:r>
      <w:proofErr w:type="spellEnd"/>
      <w:r w:rsidRPr="000E7CDD">
        <w:rPr>
          <w:rFonts w:asciiTheme="minorHAnsi" w:hAnsiTheme="minorHAnsi" w:cstheme="minorHAnsi"/>
          <w:sz w:val="20"/>
          <w:szCs w:val="20"/>
        </w:rPr>
        <w:t xml:space="preserve"> Target Setting document.</w:t>
      </w:r>
    </w:p>
    <w:p w14:paraId="5F7FFAFF" w14:textId="77777777" w:rsidR="00E378E0" w:rsidRPr="000E7CDD" w:rsidRDefault="00E378E0" w:rsidP="000E7CDD">
      <w:pPr>
        <w:pStyle w:val="BodyText"/>
        <w:spacing w:before="122"/>
        <w:jc w:val="both"/>
        <w:rPr>
          <w:rFonts w:asciiTheme="minorHAnsi" w:hAnsiTheme="minorHAnsi" w:cstheme="minorHAnsi"/>
        </w:rPr>
      </w:pPr>
    </w:p>
    <w:p w14:paraId="5F7FFB00" w14:textId="1D98F768" w:rsidR="00E378E0" w:rsidRPr="000E7CDD" w:rsidRDefault="00492703" w:rsidP="00306B70">
      <w:pPr>
        <w:pStyle w:val="Heading5"/>
        <w:numPr>
          <w:ilvl w:val="1"/>
          <w:numId w:val="67"/>
        </w:numPr>
        <w:jc w:val="both"/>
        <w:rPr>
          <w:rFonts w:asciiTheme="minorHAnsi" w:hAnsiTheme="minorHAnsi" w:cstheme="minorHAnsi"/>
        </w:rPr>
      </w:pPr>
      <w:r w:rsidRPr="000E7CDD">
        <w:rPr>
          <w:rFonts w:asciiTheme="minorHAnsi" w:hAnsiTheme="minorHAnsi" w:cstheme="minorHAnsi"/>
        </w:rPr>
        <w:t>Attendance</w:t>
      </w:r>
      <w:r w:rsidRPr="000E7CDD">
        <w:rPr>
          <w:rFonts w:asciiTheme="minorHAnsi" w:hAnsiTheme="minorHAnsi" w:cstheme="minorHAnsi"/>
          <w:spacing w:val="-10"/>
        </w:rPr>
        <w:t xml:space="preserve"> </w:t>
      </w:r>
      <w:r w:rsidRPr="000E7CDD">
        <w:rPr>
          <w:rFonts w:asciiTheme="minorHAnsi" w:hAnsiTheme="minorHAnsi" w:cstheme="minorHAnsi"/>
        </w:rPr>
        <w:t>on</w:t>
      </w:r>
      <w:r w:rsidRPr="000E7CDD">
        <w:rPr>
          <w:rFonts w:asciiTheme="minorHAnsi" w:hAnsiTheme="minorHAnsi" w:cstheme="minorHAnsi"/>
          <w:spacing w:val="-7"/>
        </w:rPr>
        <w:t xml:space="preserve"> </w:t>
      </w:r>
      <w:r w:rsidRPr="000E7CDD">
        <w:rPr>
          <w:rFonts w:asciiTheme="minorHAnsi" w:hAnsiTheme="minorHAnsi" w:cstheme="minorHAnsi"/>
          <w:spacing w:val="-2"/>
        </w:rPr>
        <w:t>subcontractors</w:t>
      </w:r>
    </w:p>
    <w:p w14:paraId="5F7FFB01" w14:textId="77777777" w:rsidR="00E378E0" w:rsidRPr="000E7CDD" w:rsidRDefault="00E378E0" w:rsidP="000E7CDD">
      <w:pPr>
        <w:pStyle w:val="BodyText"/>
        <w:spacing w:before="118"/>
        <w:jc w:val="both"/>
        <w:rPr>
          <w:rFonts w:asciiTheme="minorHAnsi" w:hAnsiTheme="minorHAnsi" w:cstheme="minorHAnsi"/>
          <w:b/>
        </w:rPr>
      </w:pPr>
    </w:p>
    <w:p w14:paraId="5F7FFB02" w14:textId="77777777" w:rsidR="00E378E0" w:rsidRPr="000E7CDD" w:rsidRDefault="00492703" w:rsidP="000E7CDD">
      <w:pPr>
        <w:pStyle w:val="ListParagraph"/>
        <w:numPr>
          <w:ilvl w:val="0"/>
          <w:numId w:val="23"/>
        </w:numPr>
        <w:tabs>
          <w:tab w:val="left" w:pos="1031"/>
          <w:tab w:val="left" w:pos="1033"/>
        </w:tabs>
        <w:ind w:right="1132"/>
        <w:jc w:val="both"/>
        <w:rPr>
          <w:rFonts w:asciiTheme="minorHAnsi" w:hAnsiTheme="minorHAnsi" w:cstheme="minorHAnsi"/>
          <w:sz w:val="20"/>
          <w:szCs w:val="20"/>
        </w:rPr>
      </w:pPr>
      <w:r w:rsidRPr="000E7CDD">
        <w:rPr>
          <w:rFonts w:asciiTheme="minorHAnsi" w:hAnsiTheme="minorHAnsi" w:cstheme="minorHAnsi"/>
          <w:sz w:val="20"/>
          <w:szCs w:val="20"/>
        </w:rPr>
        <w:t xml:space="preserve">Subcontractors shall remain the responsibility of the main </w:t>
      </w:r>
      <w:r w:rsidRPr="000E7CDD">
        <w:rPr>
          <w:rFonts w:asciiTheme="minorHAnsi" w:hAnsiTheme="minorHAnsi" w:cstheme="minorHAnsi"/>
          <w:i/>
          <w:sz w:val="20"/>
          <w:szCs w:val="20"/>
        </w:rPr>
        <w:t>Contractor</w:t>
      </w:r>
      <w:r w:rsidRPr="000E7CDD">
        <w:rPr>
          <w:rFonts w:asciiTheme="minorHAnsi" w:hAnsiTheme="minorHAnsi" w:cstheme="minorHAnsi"/>
          <w:sz w:val="20"/>
          <w:szCs w:val="20"/>
        </w:rPr>
        <w:t>. They shall adhere to the Employers code of ethics and comply with all the Employers requirements.</w:t>
      </w:r>
    </w:p>
    <w:p w14:paraId="5F7FFB03" w14:textId="77777777" w:rsidR="00E378E0" w:rsidRPr="000E7CDD" w:rsidRDefault="00492703" w:rsidP="000E7CDD">
      <w:pPr>
        <w:pStyle w:val="ListParagraph"/>
        <w:numPr>
          <w:ilvl w:val="0"/>
          <w:numId w:val="23"/>
        </w:numPr>
        <w:tabs>
          <w:tab w:val="left" w:pos="1031"/>
          <w:tab w:val="left" w:pos="1033"/>
        </w:tabs>
        <w:spacing w:before="1"/>
        <w:ind w:right="1134"/>
        <w:jc w:val="both"/>
        <w:rPr>
          <w:rFonts w:asciiTheme="minorHAnsi" w:hAnsiTheme="minorHAnsi" w:cstheme="minorHAnsi"/>
          <w:sz w:val="20"/>
          <w:szCs w:val="20"/>
        </w:rPr>
      </w:pPr>
      <w:r w:rsidRPr="000E7CDD">
        <w:rPr>
          <w:rFonts w:asciiTheme="minorHAnsi" w:hAnsiTheme="minorHAnsi" w:cstheme="minorHAnsi"/>
          <w:sz w:val="20"/>
          <w:szCs w:val="20"/>
        </w:rPr>
        <w:t>It</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is</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Contractor’s</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responsibility</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to</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ensure</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that</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Subcontractor(s)</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completes</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and</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supplies</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a</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 xml:space="preserve">daily Site diary, which includes details such as the </w:t>
      </w:r>
      <w:proofErr w:type="spellStart"/>
      <w:r w:rsidRPr="000E7CDD">
        <w:rPr>
          <w:rFonts w:asciiTheme="minorHAnsi" w:hAnsiTheme="minorHAnsi" w:cstheme="minorHAnsi"/>
          <w:sz w:val="20"/>
          <w:szCs w:val="20"/>
        </w:rPr>
        <w:t>labour</w:t>
      </w:r>
      <w:proofErr w:type="spellEnd"/>
      <w:r w:rsidRPr="000E7CDD">
        <w:rPr>
          <w:rFonts w:asciiTheme="minorHAnsi" w:hAnsiTheme="minorHAnsi" w:cstheme="minorHAnsi"/>
          <w:sz w:val="20"/>
          <w:szCs w:val="20"/>
        </w:rPr>
        <w:t xml:space="preserve"> resources available, starting time, ending time, equipment and materials used, weather conditions, interruptions etc.</w:t>
      </w:r>
    </w:p>
    <w:p w14:paraId="5F7FFB04" w14:textId="77777777" w:rsidR="00E378E0" w:rsidRPr="000E7CDD" w:rsidRDefault="00492703" w:rsidP="000E7CDD">
      <w:pPr>
        <w:pStyle w:val="ListParagraph"/>
        <w:numPr>
          <w:ilvl w:val="0"/>
          <w:numId w:val="23"/>
        </w:numPr>
        <w:tabs>
          <w:tab w:val="left" w:pos="1033"/>
        </w:tabs>
        <w:ind w:right="1134"/>
        <w:jc w:val="both"/>
        <w:rPr>
          <w:rFonts w:asciiTheme="minorHAnsi" w:hAnsiTheme="minorHAnsi" w:cstheme="minorHAnsi"/>
          <w:sz w:val="20"/>
          <w:szCs w:val="20"/>
        </w:rPr>
      </w:pPr>
      <w:r w:rsidRPr="000E7CDD">
        <w:rPr>
          <w:rFonts w:asciiTheme="minorHAnsi" w:hAnsiTheme="minorHAnsi" w:cstheme="minorHAnsi"/>
          <w:sz w:val="20"/>
          <w:szCs w:val="20"/>
        </w:rPr>
        <w:t>The</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Contractor</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ensures that</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the diary is</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submitted</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by</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the Subcontractor</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to the Project</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Manager</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daily for</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checking,</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commenting</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and</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signing-off</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and</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a</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copy</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is supplied.</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If</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daily diary is</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not</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signed</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off</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by each worker then a separate daily attendance register is supplied.</w:t>
      </w:r>
    </w:p>
    <w:p w14:paraId="5F7FFB05" w14:textId="77777777" w:rsidR="00E378E0" w:rsidRPr="000E7CDD" w:rsidRDefault="00E378E0" w:rsidP="000E7CDD">
      <w:pPr>
        <w:pStyle w:val="BodyText"/>
        <w:jc w:val="both"/>
        <w:rPr>
          <w:rFonts w:asciiTheme="minorHAnsi" w:hAnsiTheme="minorHAnsi" w:cstheme="minorHAnsi"/>
        </w:rPr>
      </w:pPr>
    </w:p>
    <w:p w14:paraId="5F7FFB06" w14:textId="77777777" w:rsidR="00E378E0" w:rsidRPr="000E7CDD" w:rsidRDefault="00E378E0" w:rsidP="000E7CDD">
      <w:pPr>
        <w:pStyle w:val="BodyText"/>
        <w:jc w:val="both"/>
        <w:rPr>
          <w:rFonts w:asciiTheme="minorHAnsi" w:hAnsiTheme="minorHAnsi" w:cstheme="minorHAnsi"/>
        </w:rPr>
      </w:pPr>
    </w:p>
    <w:p w14:paraId="5F7FFB07" w14:textId="77777777" w:rsidR="00E378E0" w:rsidRPr="000E7CDD" w:rsidRDefault="00E378E0" w:rsidP="000E7CDD">
      <w:pPr>
        <w:pStyle w:val="BodyText"/>
        <w:jc w:val="both"/>
        <w:rPr>
          <w:rFonts w:asciiTheme="minorHAnsi" w:hAnsiTheme="minorHAnsi" w:cstheme="minorHAnsi"/>
        </w:rPr>
      </w:pPr>
    </w:p>
    <w:p w14:paraId="5F7FFB08" w14:textId="77777777" w:rsidR="00E378E0" w:rsidRPr="000E7CDD" w:rsidRDefault="00E378E0" w:rsidP="000E7CDD">
      <w:pPr>
        <w:pStyle w:val="BodyText"/>
        <w:spacing w:before="121"/>
        <w:jc w:val="both"/>
        <w:rPr>
          <w:rFonts w:asciiTheme="minorHAnsi" w:hAnsiTheme="minorHAnsi" w:cstheme="minorHAnsi"/>
        </w:rPr>
      </w:pPr>
    </w:p>
    <w:p w14:paraId="5F7FFB09" w14:textId="00D12678" w:rsidR="00E378E0" w:rsidRPr="000E7CDD" w:rsidRDefault="00492703" w:rsidP="00306B70">
      <w:pPr>
        <w:pStyle w:val="Heading3"/>
        <w:numPr>
          <w:ilvl w:val="0"/>
          <w:numId w:val="67"/>
        </w:numPr>
        <w:jc w:val="both"/>
        <w:rPr>
          <w:rFonts w:asciiTheme="minorHAnsi" w:hAnsiTheme="minorHAnsi" w:cstheme="minorHAnsi"/>
          <w:sz w:val="20"/>
          <w:szCs w:val="20"/>
        </w:rPr>
      </w:pPr>
      <w:bookmarkStart w:id="74" w:name="_Toc171420486"/>
      <w:r w:rsidRPr="000E7CDD">
        <w:rPr>
          <w:rFonts w:asciiTheme="minorHAnsi" w:hAnsiTheme="minorHAnsi" w:cstheme="minorHAnsi"/>
          <w:sz w:val="20"/>
          <w:szCs w:val="20"/>
        </w:rPr>
        <w:t>Plant</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and</w:t>
      </w:r>
      <w:r w:rsidRPr="000E7CDD">
        <w:rPr>
          <w:rFonts w:asciiTheme="minorHAnsi" w:hAnsiTheme="minorHAnsi" w:cstheme="minorHAnsi"/>
          <w:spacing w:val="1"/>
          <w:sz w:val="20"/>
          <w:szCs w:val="20"/>
        </w:rPr>
        <w:t xml:space="preserve"> </w:t>
      </w:r>
      <w:r w:rsidRPr="000E7CDD">
        <w:rPr>
          <w:rFonts w:asciiTheme="minorHAnsi" w:hAnsiTheme="minorHAnsi" w:cstheme="minorHAnsi"/>
          <w:spacing w:val="-2"/>
          <w:sz w:val="20"/>
          <w:szCs w:val="20"/>
        </w:rPr>
        <w:t>Materials</w:t>
      </w:r>
      <w:bookmarkEnd w:id="74"/>
    </w:p>
    <w:p w14:paraId="5F7FFB0A" w14:textId="5930E56F" w:rsidR="00E378E0" w:rsidRPr="000E7CDD" w:rsidRDefault="00492703" w:rsidP="00306B70">
      <w:pPr>
        <w:pStyle w:val="Heading5"/>
        <w:numPr>
          <w:ilvl w:val="1"/>
          <w:numId w:val="67"/>
        </w:numPr>
        <w:spacing w:before="119"/>
        <w:jc w:val="both"/>
        <w:rPr>
          <w:rFonts w:asciiTheme="minorHAnsi" w:hAnsiTheme="minorHAnsi" w:cstheme="minorHAnsi"/>
        </w:rPr>
      </w:pPr>
      <w:r w:rsidRPr="000E7CDD">
        <w:rPr>
          <w:rFonts w:asciiTheme="minorHAnsi" w:hAnsiTheme="minorHAnsi" w:cstheme="minorHAnsi"/>
          <w:spacing w:val="-2"/>
        </w:rPr>
        <w:t>Quality</w:t>
      </w:r>
    </w:p>
    <w:p w14:paraId="5F7FFB0B" w14:textId="77777777" w:rsidR="00E378E0" w:rsidRPr="000E7CDD" w:rsidRDefault="00E378E0" w:rsidP="000E7CDD">
      <w:pPr>
        <w:pStyle w:val="BodyText"/>
        <w:spacing w:before="121"/>
        <w:jc w:val="both"/>
        <w:rPr>
          <w:rFonts w:asciiTheme="minorHAnsi" w:hAnsiTheme="minorHAnsi" w:cstheme="minorHAnsi"/>
          <w:b/>
        </w:rPr>
      </w:pPr>
    </w:p>
    <w:p w14:paraId="5F7FFB0C" w14:textId="77777777" w:rsidR="00E378E0" w:rsidRPr="000E7CDD" w:rsidRDefault="00492703" w:rsidP="000E7CDD">
      <w:pPr>
        <w:pStyle w:val="ListParagraph"/>
        <w:numPr>
          <w:ilvl w:val="0"/>
          <w:numId w:val="22"/>
        </w:numPr>
        <w:tabs>
          <w:tab w:val="left" w:pos="1031"/>
          <w:tab w:val="left" w:pos="1033"/>
        </w:tabs>
        <w:ind w:right="1134"/>
        <w:jc w:val="both"/>
        <w:rPr>
          <w:rFonts w:asciiTheme="minorHAnsi" w:hAnsiTheme="minorHAnsi" w:cstheme="minorHAnsi"/>
          <w:sz w:val="20"/>
          <w:szCs w:val="20"/>
        </w:rPr>
      </w:pPr>
      <w:r w:rsidRPr="000E7CDD">
        <w:rPr>
          <w:rFonts w:asciiTheme="minorHAnsi" w:hAnsiTheme="minorHAnsi" w:cstheme="minorHAnsi"/>
          <w:sz w:val="20"/>
          <w:szCs w:val="20"/>
        </w:rPr>
        <w:t xml:space="preserve">The </w:t>
      </w:r>
      <w:r w:rsidRPr="000E7CDD">
        <w:rPr>
          <w:rFonts w:asciiTheme="minorHAnsi" w:hAnsiTheme="minorHAnsi" w:cstheme="minorHAnsi"/>
          <w:i/>
          <w:sz w:val="20"/>
          <w:szCs w:val="20"/>
        </w:rPr>
        <w:t xml:space="preserve">Contractor </w:t>
      </w:r>
      <w:r w:rsidRPr="000E7CDD">
        <w:rPr>
          <w:rFonts w:asciiTheme="minorHAnsi" w:hAnsiTheme="minorHAnsi" w:cstheme="minorHAnsi"/>
          <w:sz w:val="20"/>
          <w:szCs w:val="20"/>
        </w:rPr>
        <w:t xml:space="preserve">ensures that all equipment, tools and material that the </w:t>
      </w:r>
      <w:r w:rsidRPr="000E7CDD">
        <w:rPr>
          <w:rFonts w:asciiTheme="minorHAnsi" w:hAnsiTheme="minorHAnsi" w:cstheme="minorHAnsi"/>
          <w:i/>
          <w:sz w:val="20"/>
          <w:szCs w:val="20"/>
        </w:rPr>
        <w:t xml:space="preserve">Contractor </w:t>
      </w:r>
      <w:r w:rsidRPr="000E7CDD">
        <w:rPr>
          <w:rFonts w:asciiTheme="minorHAnsi" w:hAnsiTheme="minorHAnsi" w:cstheme="minorHAnsi"/>
          <w:sz w:val="20"/>
          <w:szCs w:val="20"/>
        </w:rPr>
        <w:t>/ Subcontractor uses to execute the works, complies with the SABS and other stated standards.</w:t>
      </w:r>
    </w:p>
    <w:p w14:paraId="5F7FFB0D" w14:textId="77777777" w:rsidR="00E378E0" w:rsidRPr="000E7CDD" w:rsidRDefault="00492703" w:rsidP="000E7CDD">
      <w:pPr>
        <w:pStyle w:val="ListParagraph"/>
        <w:numPr>
          <w:ilvl w:val="0"/>
          <w:numId w:val="22"/>
        </w:numPr>
        <w:tabs>
          <w:tab w:val="left" w:pos="1031"/>
          <w:tab w:val="left" w:pos="1033"/>
        </w:tabs>
        <w:spacing w:before="1"/>
        <w:ind w:right="1134"/>
        <w:jc w:val="both"/>
        <w:rPr>
          <w:rFonts w:asciiTheme="minorHAnsi" w:hAnsiTheme="minorHAnsi" w:cstheme="minorHAnsi"/>
          <w:sz w:val="20"/>
          <w:szCs w:val="20"/>
        </w:rPr>
      </w:pPr>
      <w:r w:rsidRPr="000E7CDD">
        <w:rPr>
          <w:rFonts w:asciiTheme="minorHAnsi" w:hAnsiTheme="minorHAnsi" w:cstheme="minorHAnsi"/>
          <w:sz w:val="20"/>
          <w:szCs w:val="20"/>
        </w:rPr>
        <w:t>All</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plant</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and</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materials</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sourced</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and</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supplied</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for</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installation</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are</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new</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and</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all</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are</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free</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from</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defects. Reconditioned/refurbished plant and/or materials are NOT regarded as new under any</w:t>
      </w:r>
      <w:r w:rsidRPr="000E7CDD">
        <w:rPr>
          <w:rFonts w:asciiTheme="minorHAnsi" w:hAnsiTheme="minorHAnsi" w:cstheme="minorHAnsi"/>
          <w:spacing w:val="40"/>
          <w:sz w:val="20"/>
          <w:szCs w:val="20"/>
        </w:rPr>
        <w:t xml:space="preserve"> </w:t>
      </w:r>
      <w:r w:rsidRPr="000E7CDD">
        <w:rPr>
          <w:rFonts w:asciiTheme="minorHAnsi" w:hAnsiTheme="minorHAnsi" w:cstheme="minorHAnsi"/>
          <w:sz w:val="20"/>
          <w:szCs w:val="20"/>
        </w:rPr>
        <w:t xml:space="preserve">circumstances and may NOT be </w:t>
      </w:r>
      <w:proofErr w:type="spellStart"/>
      <w:r w:rsidRPr="000E7CDD">
        <w:rPr>
          <w:rFonts w:asciiTheme="minorHAnsi" w:hAnsiTheme="minorHAnsi" w:cstheme="minorHAnsi"/>
          <w:sz w:val="20"/>
          <w:szCs w:val="20"/>
        </w:rPr>
        <w:t>utilised</w:t>
      </w:r>
      <w:proofErr w:type="spellEnd"/>
      <w:r w:rsidRPr="000E7CDD">
        <w:rPr>
          <w:rFonts w:asciiTheme="minorHAnsi" w:hAnsiTheme="minorHAnsi" w:cstheme="minorHAnsi"/>
          <w:sz w:val="20"/>
          <w:szCs w:val="20"/>
        </w:rPr>
        <w:t>.</w:t>
      </w:r>
    </w:p>
    <w:p w14:paraId="5F7FFB0E" w14:textId="77777777" w:rsidR="00E378E0" w:rsidRPr="000E7CDD" w:rsidRDefault="00492703" w:rsidP="000E7CDD">
      <w:pPr>
        <w:pStyle w:val="ListParagraph"/>
        <w:numPr>
          <w:ilvl w:val="0"/>
          <w:numId w:val="22"/>
        </w:numPr>
        <w:tabs>
          <w:tab w:val="left" w:pos="1033"/>
        </w:tabs>
        <w:ind w:right="1140"/>
        <w:jc w:val="both"/>
        <w:rPr>
          <w:rFonts w:asciiTheme="minorHAnsi" w:hAnsiTheme="minorHAnsi" w:cstheme="minorHAnsi"/>
          <w:sz w:val="20"/>
          <w:szCs w:val="20"/>
        </w:rPr>
      </w:pPr>
      <w:r w:rsidRPr="000E7CDD">
        <w:rPr>
          <w:rFonts w:asciiTheme="minorHAnsi" w:hAnsiTheme="minorHAnsi" w:cstheme="minorHAnsi"/>
          <w:sz w:val="20"/>
          <w:szCs w:val="20"/>
        </w:rPr>
        <w:t xml:space="preserve">The </w:t>
      </w:r>
      <w:r w:rsidRPr="000E7CDD">
        <w:rPr>
          <w:rFonts w:asciiTheme="minorHAnsi" w:hAnsiTheme="minorHAnsi" w:cstheme="minorHAnsi"/>
          <w:i/>
          <w:sz w:val="20"/>
          <w:szCs w:val="20"/>
        </w:rPr>
        <w:t xml:space="preserve">Contractor </w:t>
      </w:r>
      <w:r w:rsidRPr="000E7CDD">
        <w:rPr>
          <w:rFonts w:asciiTheme="minorHAnsi" w:hAnsiTheme="minorHAnsi" w:cstheme="minorHAnsi"/>
          <w:sz w:val="20"/>
          <w:szCs w:val="20"/>
        </w:rPr>
        <w:t xml:space="preserve">does not use plant and materials, which are generally </w:t>
      </w:r>
      <w:proofErr w:type="spellStart"/>
      <w:r w:rsidRPr="000E7CDD">
        <w:rPr>
          <w:rFonts w:asciiTheme="minorHAnsi" w:hAnsiTheme="minorHAnsi" w:cstheme="minorHAnsi"/>
          <w:sz w:val="20"/>
          <w:szCs w:val="20"/>
        </w:rPr>
        <w:t>recognised</w:t>
      </w:r>
      <w:proofErr w:type="spellEnd"/>
      <w:r w:rsidRPr="000E7CDD">
        <w:rPr>
          <w:rFonts w:asciiTheme="minorHAnsi" w:hAnsiTheme="minorHAnsi" w:cstheme="minorHAnsi"/>
          <w:sz w:val="20"/>
          <w:szCs w:val="20"/>
        </w:rPr>
        <w:t xml:space="preserve"> as being</w:t>
      </w:r>
      <w:r w:rsidRPr="000E7CDD">
        <w:rPr>
          <w:rFonts w:asciiTheme="minorHAnsi" w:hAnsiTheme="minorHAnsi" w:cstheme="minorHAnsi"/>
          <w:spacing w:val="40"/>
          <w:sz w:val="20"/>
          <w:szCs w:val="20"/>
        </w:rPr>
        <w:t xml:space="preserve"> </w:t>
      </w:r>
      <w:r w:rsidRPr="000E7CDD">
        <w:rPr>
          <w:rFonts w:asciiTheme="minorHAnsi" w:hAnsiTheme="minorHAnsi" w:cstheme="minorHAnsi"/>
          <w:sz w:val="20"/>
          <w:szCs w:val="20"/>
        </w:rPr>
        <w:t>unsuitable or otherwise unsuitable for the purpose for which they are intended.</w:t>
      </w:r>
    </w:p>
    <w:p w14:paraId="5F7FFB0F" w14:textId="77777777" w:rsidR="00E378E0" w:rsidRPr="000E7CDD" w:rsidRDefault="00492703" w:rsidP="000E7CDD">
      <w:pPr>
        <w:pStyle w:val="ListParagraph"/>
        <w:numPr>
          <w:ilvl w:val="0"/>
          <w:numId w:val="22"/>
        </w:numPr>
        <w:tabs>
          <w:tab w:val="left" w:pos="1031"/>
          <w:tab w:val="left" w:pos="1033"/>
        </w:tabs>
        <w:ind w:right="1133"/>
        <w:jc w:val="both"/>
        <w:rPr>
          <w:rFonts w:asciiTheme="minorHAnsi" w:hAnsiTheme="minorHAnsi" w:cstheme="minorHAnsi"/>
          <w:sz w:val="20"/>
          <w:szCs w:val="20"/>
        </w:rPr>
      </w:pPr>
      <w:r w:rsidRPr="000E7CDD">
        <w:rPr>
          <w:rFonts w:asciiTheme="minorHAnsi" w:hAnsiTheme="minorHAnsi" w:cstheme="minorHAnsi"/>
          <w:sz w:val="20"/>
          <w:szCs w:val="20"/>
        </w:rPr>
        <w:t>Only components of</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high</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reliability are</w:t>
      </w:r>
      <w:r w:rsidRPr="000E7CDD">
        <w:rPr>
          <w:rFonts w:asciiTheme="minorHAnsi" w:hAnsiTheme="minorHAnsi" w:cstheme="minorHAnsi"/>
          <w:spacing w:val="-1"/>
          <w:sz w:val="20"/>
          <w:szCs w:val="20"/>
        </w:rPr>
        <w:t xml:space="preserve"> </w:t>
      </w:r>
      <w:proofErr w:type="spellStart"/>
      <w:r w:rsidRPr="000E7CDD">
        <w:rPr>
          <w:rFonts w:asciiTheme="minorHAnsi" w:hAnsiTheme="minorHAnsi" w:cstheme="minorHAnsi"/>
          <w:sz w:val="20"/>
          <w:szCs w:val="20"/>
        </w:rPr>
        <w:t>utilised</w:t>
      </w:r>
      <w:proofErr w:type="spellEnd"/>
      <w:r w:rsidRPr="000E7CDD">
        <w:rPr>
          <w:rFonts w:asciiTheme="minorHAnsi" w:hAnsiTheme="minorHAnsi" w:cstheme="minorHAnsi"/>
          <w:sz w:val="20"/>
          <w:szCs w:val="20"/>
        </w:rPr>
        <w:t>, with</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a</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proven</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operating</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history,</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to enable</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the plant</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to achieve the required reliability and availability. Plant and material design, engineering and manufacture is in accordance with the best practice applicable to high-grade products of the type to be furnished, to ensure the efficiency and reliability</w:t>
      </w:r>
      <w:r w:rsidRPr="000E7CDD">
        <w:rPr>
          <w:rFonts w:asciiTheme="minorHAnsi" w:hAnsiTheme="minorHAnsi" w:cstheme="minorHAnsi"/>
          <w:spacing w:val="23"/>
          <w:sz w:val="20"/>
          <w:szCs w:val="20"/>
        </w:rPr>
        <w:t xml:space="preserve"> </w:t>
      </w:r>
      <w:r w:rsidRPr="000E7CDD">
        <w:rPr>
          <w:rFonts w:asciiTheme="minorHAnsi" w:hAnsiTheme="minorHAnsi" w:cstheme="minorHAnsi"/>
          <w:sz w:val="20"/>
          <w:szCs w:val="20"/>
        </w:rPr>
        <w:t>of the works and the strength and suitability of the various parts for the works.</w:t>
      </w:r>
    </w:p>
    <w:p w14:paraId="5F7FFB10" w14:textId="77777777" w:rsidR="00E378E0" w:rsidRPr="000E7CDD" w:rsidRDefault="00492703" w:rsidP="000E7CDD">
      <w:pPr>
        <w:pStyle w:val="ListParagraph"/>
        <w:numPr>
          <w:ilvl w:val="0"/>
          <w:numId w:val="22"/>
        </w:numPr>
        <w:tabs>
          <w:tab w:val="left" w:pos="1031"/>
          <w:tab w:val="left" w:pos="1033"/>
        </w:tabs>
        <w:ind w:right="1133"/>
        <w:jc w:val="both"/>
        <w:rPr>
          <w:rFonts w:asciiTheme="minorHAnsi" w:hAnsiTheme="minorHAnsi" w:cstheme="minorHAnsi"/>
          <w:sz w:val="20"/>
          <w:szCs w:val="20"/>
        </w:rPr>
      </w:pPr>
      <w:r w:rsidRPr="000E7CDD">
        <w:rPr>
          <w:rFonts w:asciiTheme="minorHAnsi" w:hAnsiTheme="minorHAnsi" w:cstheme="minorHAnsi"/>
          <w:sz w:val="20"/>
          <w:szCs w:val="20"/>
        </w:rPr>
        <w:t>Plant and materials withstand ambient conditions and the variations of temperature arising under working conditions without distortion, deterioration or undue strains in any part.</w:t>
      </w:r>
    </w:p>
    <w:p w14:paraId="5F7FFB11" w14:textId="77777777" w:rsidR="00E378E0" w:rsidRPr="000E7CDD" w:rsidRDefault="00492703" w:rsidP="000E7CDD">
      <w:pPr>
        <w:pStyle w:val="ListParagraph"/>
        <w:numPr>
          <w:ilvl w:val="0"/>
          <w:numId w:val="22"/>
        </w:numPr>
        <w:tabs>
          <w:tab w:val="left" w:pos="1031"/>
          <w:tab w:val="left" w:pos="1033"/>
        </w:tabs>
        <w:ind w:right="1129"/>
        <w:jc w:val="both"/>
        <w:rPr>
          <w:rFonts w:asciiTheme="minorHAnsi" w:hAnsiTheme="minorHAnsi" w:cstheme="minorHAnsi"/>
          <w:sz w:val="20"/>
          <w:szCs w:val="20"/>
        </w:rPr>
      </w:pPr>
      <w:r w:rsidRPr="000E7CDD">
        <w:rPr>
          <w:rFonts w:asciiTheme="minorHAnsi" w:hAnsiTheme="minorHAnsi" w:cstheme="minorHAnsi"/>
          <w:sz w:val="20"/>
          <w:szCs w:val="20"/>
        </w:rPr>
        <w:t>No repair of defective plant and materials may be permitted without the Project Manager’s approval and any such repair, if approved, is carried out to the satisfaction of the Employer.</w:t>
      </w:r>
    </w:p>
    <w:p w14:paraId="5F7FFB12" w14:textId="77777777" w:rsidR="00E378E0" w:rsidRPr="000E7CDD" w:rsidRDefault="00E378E0" w:rsidP="000E7CDD">
      <w:pPr>
        <w:pStyle w:val="BodyText"/>
        <w:jc w:val="both"/>
        <w:rPr>
          <w:rFonts w:asciiTheme="minorHAnsi" w:hAnsiTheme="minorHAnsi" w:cstheme="minorHAnsi"/>
        </w:rPr>
      </w:pPr>
    </w:p>
    <w:p w14:paraId="5F7FFB13" w14:textId="77777777" w:rsidR="00E378E0" w:rsidRPr="000E7CDD" w:rsidRDefault="00E378E0" w:rsidP="000E7CDD">
      <w:pPr>
        <w:pStyle w:val="BodyText"/>
        <w:spacing w:before="111"/>
        <w:jc w:val="both"/>
        <w:rPr>
          <w:rFonts w:asciiTheme="minorHAnsi" w:hAnsiTheme="minorHAnsi" w:cstheme="minorHAnsi"/>
        </w:rPr>
      </w:pPr>
    </w:p>
    <w:p w14:paraId="5F7FFB14" w14:textId="5408C3E9" w:rsidR="00E378E0" w:rsidRPr="000E7CDD" w:rsidRDefault="00492703" w:rsidP="00306B70">
      <w:pPr>
        <w:pStyle w:val="Heading5"/>
        <w:numPr>
          <w:ilvl w:val="1"/>
          <w:numId w:val="67"/>
        </w:numPr>
        <w:jc w:val="both"/>
        <w:rPr>
          <w:rFonts w:asciiTheme="minorHAnsi" w:hAnsiTheme="minorHAnsi" w:cstheme="minorHAnsi"/>
          <w:i/>
        </w:rPr>
      </w:pPr>
      <w:r w:rsidRPr="000E7CDD">
        <w:rPr>
          <w:rFonts w:asciiTheme="minorHAnsi" w:hAnsiTheme="minorHAnsi" w:cstheme="minorHAnsi"/>
        </w:rPr>
        <w:t>Plant</w:t>
      </w:r>
      <w:r w:rsidRPr="000E7CDD">
        <w:rPr>
          <w:rFonts w:asciiTheme="minorHAnsi" w:hAnsiTheme="minorHAnsi" w:cstheme="minorHAnsi"/>
          <w:spacing w:val="-6"/>
        </w:rPr>
        <w:t xml:space="preserve"> </w:t>
      </w:r>
      <w:r w:rsidRPr="000E7CDD">
        <w:rPr>
          <w:rFonts w:asciiTheme="minorHAnsi" w:hAnsiTheme="minorHAnsi" w:cstheme="minorHAnsi"/>
        </w:rPr>
        <w:t>&amp;</w:t>
      </w:r>
      <w:r w:rsidRPr="000E7CDD">
        <w:rPr>
          <w:rFonts w:asciiTheme="minorHAnsi" w:hAnsiTheme="minorHAnsi" w:cstheme="minorHAnsi"/>
          <w:spacing w:val="-3"/>
        </w:rPr>
        <w:t xml:space="preserve"> </w:t>
      </w:r>
      <w:r w:rsidRPr="000E7CDD">
        <w:rPr>
          <w:rFonts w:asciiTheme="minorHAnsi" w:hAnsiTheme="minorHAnsi" w:cstheme="minorHAnsi"/>
        </w:rPr>
        <w:t>Materials</w:t>
      </w:r>
      <w:r w:rsidRPr="000E7CDD">
        <w:rPr>
          <w:rFonts w:asciiTheme="minorHAnsi" w:hAnsiTheme="minorHAnsi" w:cstheme="minorHAnsi"/>
          <w:spacing w:val="-6"/>
        </w:rPr>
        <w:t xml:space="preserve"> </w:t>
      </w:r>
      <w:r w:rsidRPr="000E7CDD">
        <w:rPr>
          <w:rFonts w:asciiTheme="minorHAnsi" w:hAnsiTheme="minorHAnsi" w:cstheme="minorHAnsi"/>
        </w:rPr>
        <w:t>provided</w:t>
      </w:r>
      <w:r w:rsidRPr="000E7CDD">
        <w:rPr>
          <w:rFonts w:asciiTheme="minorHAnsi" w:hAnsiTheme="minorHAnsi" w:cstheme="minorHAnsi"/>
          <w:spacing w:val="-6"/>
        </w:rPr>
        <w:t xml:space="preserve"> </w:t>
      </w:r>
      <w:r w:rsidRPr="000E7CDD">
        <w:rPr>
          <w:rFonts w:asciiTheme="minorHAnsi" w:hAnsiTheme="minorHAnsi" w:cstheme="minorHAnsi"/>
        </w:rPr>
        <w:t>“free</w:t>
      </w:r>
      <w:r w:rsidRPr="000E7CDD">
        <w:rPr>
          <w:rFonts w:asciiTheme="minorHAnsi" w:hAnsiTheme="minorHAnsi" w:cstheme="minorHAnsi"/>
          <w:spacing w:val="-7"/>
        </w:rPr>
        <w:t xml:space="preserve"> </w:t>
      </w:r>
      <w:r w:rsidRPr="000E7CDD">
        <w:rPr>
          <w:rFonts w:asciiTheme="minorHAnsi" w:hAnsiTheme="minorHAnsi" w:cstheme="minorHAnsi"/>
        </w:rPr>
        <w:t>issue”</w:t>
      </w:r>
      <w:r w:rsidRPr="000E7CDD">
        <w:rPr>
          <w:rFonts w:asciiTheme="minorHAnsi" w:hAnsiTheme="minorHAnsi" w:cstheme="minorHAnsi"/>
          <w:spacing w:val="-5"/>
        </w:rPr>
        <w:t xml:space="preserve"> </w:t>
      </w:r>
      <w:r w:rsidRPr="000E7CDD">
        <w:rPr>
          <w:rFonts w:asciiTheme="minorHAnsi" w:hAnsiTheme="minorHAnsi" w:cstheme="minorHAnsi"/>
        </w:rPr>
        <w:t>by</w:t>
      </w:r>
      <w:r w:rsidRPr="000E7CDD">
        <w:rPr>
          <w:rFonts w:asciiTheme="minorHAnsi" w:hAnsiTheme="minorHAnsi" w:cstheme="minorHAnsi"/>
          <w:spacing w:val="-6"/>
        </w:rPr>
        <w:t xml:space="preserve"> </w:t>
      </w:r>
      <w:r w:rsidRPr="000E7CDD">
        <w:rPr>
          <w:rFonts w:asciiTheme="minorHAnsi" w:hAnsiTheme="minorHAnsi" w:cstheme="minorHAnsi"/>
        </w:rPr>
        <w:t>the</w:t>
      </w:r>
      <w:r w:rsidRPr="000E7CDD">
        <w:rPr>
          <w:rFonts w:asciiTheme="minorHAnsi" w:hAnsiTheme="minorHAnsi" w:cstheme="minorHAnsi"/>
          <w:spacing w:val="-1"/>
        </w:rPr>
        <w:t xml:space="preserve"> </w:t>
      </w:r>
      <w:r w:rsidRPr="000E7CDD">
        <w:rPr>
          <w:rFonts w:asciiTheme="minorHAnsi" w:hAnsiTheme="minorHAnsi" w:cstheme="minorHAnsi"/>
          <w:i/>
          <w:spacing w:val="-2"/>
        </w:rPr>
        <w:t>Employer</w:t>
      </w:r>
    </w:p>
    <w:p w14:paraId="5F7FFB15" w14:textId="77777777" w:rsidR="00E378E0" w:rsidRPr="000E7CDD" w:rsidRDefault="00E378E0" w:rsidP="000E7CDD">
      <w:pPr>
        <w:pStyle w:val="BodyText"/>
        <w:spacing w:before="116"/>
        <w:jc w:val="both"/>
        <w:rPr>
          <w:rFonts w:asciiTheme="minorHAnsi" w:hAnsiTheme="minorHAnsi" w:cstheme="minorHAnsi"/>
          <w:b/>
          <w:i/>
        </w:rPr>
      </w:pPr>
    </w:p>
    <w:p w14:paraId="5F7FFB16" w14:textId="77777777" w:rsidR="00E378E0" w:rsidRPr="000E7CDD" w:rsidRDefault="00492703" w:rsidP="000E7CDD">
      <w:pPr>
        <w:pStyle w:val="ListParagraph"/>
        <w:numPr>
          <w:ilvl w:val="3"/>
          <w:numId w:val="21"/>
        </w:numPr>
        <w:tabs>
          <w:tab w:val="left" w:pos="1028"/>
        </w:tabs>
        <w:ind w:right="1132" w:firstLine="0"/>
        <w:jc w:val="both"/>
        <w:rPr>
          <w:rFonts w:asciiTheme="minorHAnsi" w:hAnsiTheme="minorHAnsi" w:cstheme="minorHAnsi"/>
          <w:sz w:val="20"/>
          <w:szCs w:val="20"/>
        </w:rPr>
      </w:pPr>
      <w:r w:rsidRPr="000E7CDD">
        <w:rPr>
          <w:rFonts w:asciiTheme="minorHAnsi" w:hAnsiTheme="minorHAnsi" w:cstheme="minorHAnsi"/>
          <w:sz w:val="20"/>
          <w:szCs w:val="20"/>
        </w:rPr>
        <w:t>The Employer supplies and installs scaffolding; refer to section 5.1.9, Scaffolding, for requirements regarding the installation of scaffolding.</w:t>
      </w:r>
    </w:p>
    <w:p w14:paraId="5F7FFB17" w14:textId="77777777" w:rsidR="00E378E0" w:rsidRPr="000E7CDD" w:rsidRDefault="00E378E0" w:rsidP="000E7CDD">
      <w:pPr>
        <w:jc w:val="both"/>
        <w:rPr>
          <w:rFonts w:asciiTheme="minorHAnsi" w:hAnsiTheme="minorHAnsi" w:cstheme="minorHAnsi"/>
          <w:sz w:val="20"/>
          <w:szCs w:val="20"/>
        </w:rPr>
        <w:sectPr w:rsidR="00E378E0" w:rsidRPr="000E7CDD">
          <w:pgSz w:w="11910" w:h="16840"/>
          <w:pgMar w:top="1060" w:right="0" w:bottom="960" w:left="820" w:header="714" w:footer="774" w:gutter="0"/>
          <w:cols w:space="720"/>
        </w:sectPr>
      </w:pPr>
    </w:p>
    <w:p w14:paraId="5F7FFB18" w14:textId="77777777" w:rsidR="00E378E0" w:rsidRPr="000E7CDD" w:rsidRDefault="00E378E0" w:rsidP="000E7CDD">
      <w:pPr>
        <w:pStyle w:val="BodyText"/>
        <w:spacing w:before="100"/>
        <w:jc w:val="both"/>
        <w:rPr>
          <w:rFonts w:asciiTheme="minorHAnsi" w:hAnsiTheme="minorHAnsi" w:cstheme="minorHAnsi"/>
        </w:rPr>
      </w:pPr>
    </w:p>
    <w:p w14:paraId="35481C86" w14:textId="77777777" w:rsidR="00306B70" w:rsidRPr="00306B70" w:rsidRDefault="00492703" w:rsidP="00306B70">
      <w:pPr>
        <w:pStyle w:val="ListParagraph"/>
        <w:numPr>
          <w:ilvl w:val="1"/>
          <w:numId w:val="67"/>
        </w:numPr>
        <w:spacing w:before="1"/>
        <w:jc w:val="both"/>
        <w:rPr>
          <w:rFonts w:asciiTheme="minorHAnsi" w:hAnsiTheme="minorHAnsi" w:cstheme="minorHAnsi"/>
          <w:b/>
          <w:sz w:val="20"/>
          <w:szCs w:val="20"/>
        </w:rPr>
      </w:pPr>
      <w:r w:rsidRPr="00306B70">
        <w:rPr>
          <w:rFonts w:asciiTheme="minorHAnsi" w:hAnsiTheme="minorHAnsi" w:cstheme="minorHAnsi"/>
          <w:b/>
          <w:i/>
          <w:spacing w:val="-2"/>
          <w:sz w:val="20"/>
          <w:szCs w:val="20"/>
        </w:rPr>
        <w:t>Contractor</w:t>
      </w:r>
      <w:r w:rsidRPr="00306B70">
        <w:rPr>
          <w:rFonts w:asciiTheme="minorHAnsi" w:hAnsiTheme="minorHAnsi" w:cstheme="minorHAnsi"/>
          <w:b/>
          <w:spacing w:val="-2"/>
          <w:sz w:val="20"/>
          <w:szCs w:val="20"/>
        </w:rPr>
        <w:t>’s</w:t>
      </w:r>
      <w:r w:rsidRPr="00306B70">
        <w:rPr>
          <w:rFonts w:asciiTheme="minorHAnsi" w:hAnsiTheme="minorHAnsi" w:cstheme="minorHAnsi"/>
          <w:b/>
          <w:spacing w:val="-4"/>
          <w:sz w:val="20"/>
          <w:szCs w:val="20"/>
        </w:rPr>
        <w:t xml:space="preserve"> </w:t>
      </w:r>
      <w:r w:rsidRPr="00306B70">
        <w:rPr>
          <w:rFonts w:asciiTheme="minorHAnsi" w:hAnsiTheme="minorHAnsi" w:cstheme="minorHAnsi"/>
          <w:b/>
          <w:spacing w:val="-2"/>
          <w:sz w:val="20"/>
          <w:szCs w:val="20"/>
        </w:rPr>
        <w:t>procurement</w:t>
      </w:r>
      <w:r w:rsidRPr="00306B70">
        <w:rPr>
          <w:rFonts w:asciiTheme="minorHAnsi" w:hAnsiTheme="minorHAnsi" w:cstheme="minorHAnsi"/>
          <w:b/>
          <w:spacing w:val="-5"/>
          <w:sz w:val="20"/>
          <w:szCs w:val="20"/>
        </w:rPr>
        <w:t xml:space="preserve"> </w:t>
      </w:r>
      <w:r w:rsidRPr="00306B70">
        <w:rPr>
          <w:rFonts w:asciiTheme="minorHAnsi" w:hAnsiTheme="minorHAnsi" w:cstheme="minorHAnsi"/>
          <w:b/>
          <w:spacing w:val="-2"/>
          <w:sz w:val="20"/>
          <w:szCs w:val="20"/>
        </w:rPr>
        <w:t>of</w:t>
      </w:r>
      <w:r w:rsidRPr="00306B70">
        <w:rPr>
          <w:rFonts w:asciiTheme="minorHAnsi" w:hAnsiTheme="minorHAnsi" w:cstheme="minorHAnsi"/>
          <w:b/>
          <w:spacing w:val="-3"/>
          <w:sz w:val="20"/>
          <w:szCs w:val="20"/>
        </w:rPr>
        <w:t xml:space="preserve"> </w:t>
      </w:r>
      <w:r w:rsidRPr="00306B70">
        <w:rPr>
          <w:rFonts w:asciiTheme="minorHAnsi" w:hAnsiTheme="minorHAnsi" w:cstheme="minorHAnsi"/>
          <w:b/>
          <w:spacing w:val="-2"/>
          <w:sz w:val="20"/>
          <w:szCs w:val="20"/>
        </w:rPr>
        <w:t>Plant</w:t>
      </w:r>
      <w:r w:rsidRPr="00306B70">
        <w:rPr>
          <w:rFonts w:asciiTheme="minorHAnsi" w:hAnsiTheme="minorHAnsi" w:cstheme="minorHAnsi"/>
          <w:b/>
          <w:spacing w:val="-4"/>
          <w:sz w:val="20"/>
          <w:szCs w:val="20"/>
        </w:rPr>
        <w:t xml:space="preserve"> </w:t>
      </w:r>
      <w:r w:rsidRPr="00306B70">
        <w:rPr>
          <w:rFonts w:asciiTheme="minorHAnsi" w:hAnsiTheme="minorHAnsi" w:cstheme="minorHAnsi"/>
          <w:b/>
          <w:spacing w:val="-2"/>
          <w:sz w:val="20"/>
          <w:szCs w:val="20"/>
        </w:rPr>
        <w:t>and</w:t>
      </w:r>
      <w:r w:rsidRPr="00306B70">
        <w:rPr>
          <w:rFonts w:asciiTheme="minorHAnsi" w:hAnsiTheme="minorHAnsi" w:cstheme="minorHAnsi"/>
          <w:b/>
          <w:spacing w:val="-5"/>
          <w:sz w:val="20"/>
          <w:szCs w:val="20"/>
        </w:rPr>
        <w:t xml:space="preserve"> </w:t>
      </w:r>
      <w:r w:rsidRPr="00306B70">
        <w:rPr>
          <w:rFonts w:asciiTheme="minorHAnsi" w:hAnsiTheme="minorHAnsi" w:cstheme="minorHAnsi"/>
          <w:b/>
          <w:spacing w:val="-2"/>
          <w:sz w:val="20"/>
          <w:szCs w:val="20"/>
        </w:rPr>
        <w:t>Materials</w:t>
      </w:r>
    </w:p>
    <w:p w14:paraId="4F1CD8D8" w14:textId="77777777" w:rsidR="00306B70" w:rsidRPr="00306B70" w:rsidRDefault="00306B70" w:rsidP="00306B70">
      <w:pPr>
        <w:pStyle w:val="ListParagraph"/>
        <w:spacing w:before="1"/>
        <w:ind w:left="880" w:firstLine="0"/>
        <w:jc w:val="both"/>
        <w:rPr>
          <w:rFonts w:asciiTheme="minorHAnsi" w:hAnsiTheme="minorHAnsi" w:cstheme="minorHAnsi"/>
          <w:b/>
          <w:sz w:val="20"/>
          <w:szCs w:val="20"/>
        </w:rPr>
      </w:pPr>
    </w:p>
    <w:p w14:paraId="5F7FFB1A" w14:textId="4C282B50" w:rsidR="00E378E0" w:rsidRPr="00306B70" w:rsidRDefault="00492703" w:rsidP="00306B70">
      <w:pPr>
        <w:pStyle w:val="ListParagraph"/>
        <w:numPr>
          <w:ilvl w:val="0"/>
          <w:numId w:val="77"/>
        </w:numPr>
        <w:spacing w:before="1"/>
        <w:jc w:val="both"/>
        <w:rPr>
          <w:rFonts w:asciiTheme="minorHAnsi" w:hAnsiTheme="minorHAnsi" w:cstheme="minorHAnsi"/>
          <w:b/>
          <w:sz w:val="20"/>
          <w:szCs w:val="20"/>
        </w:rPr>
      </w:pPr>
      <w:r w:rsidRPr="00306B70">
        <w:rPr>
          <w:rFonts w:asciiTheme="minorHAnsi" w:hAnsiTheme="minorHAnsi" w:cstheme="minorHAnsi"/>
          <w:sz w:val="20"/>
          <w:szCs w:val="20"/>
        </w:rPr>
        <w:t>Absolutely</w:t>
      </w:r>
      <w:r w:rsidRPr="00306B70">
        <w:rPr>
          <w:rFonts w:asciiTheme="minorHAnsi" w:hAnsiTheme="minorHAnsi" w:cstheme="minorHAnsi"/>
          <w:spacing w:val="22"/>
          <w:sz w:val="20"/>
          <w:szCs w:val="20"/>
        </w:rPr>
        <w:t xml:space="preserve"> </w:t>
      </w:r>
      <w:r w:rsidRPr="00306B70">
        <w:rPr>
          <w:rFonts w:asciiTheme="minorHAnsi" w:hAnsiTheme="minorHAnsi" w:cstheme="minorHAnsi"/>
          <w:sz w:val="20"/>
          <w:szCs w:val="20"/>
        </w:rPr>
        <w:t>no</w:t>
      </w:r>
      <w:r w:rsidRPr="00306B70">
        <w:rPr>
          <w:rFonts w:asciiTheme="minorHAnsi" w:hAnsiTheme="minorHAnsi" w:cstheme="minorHAnsi"/>
          <w:spacing w:val="21"/>
          <w:sz w:val="20"/>
          <w:szCs w:val="20"/>
        </w:rPr>
        <w:t xml:space="preserve"> </w:t>
      </w:r>
      <w:r w:rsidRPr="00306B70">
        <w:rPr>
          <w:rFonts w:asciiTheme="minorHAnsi" w:hAnsiTheme="minorHAnsi" w:cstheme="minorHAnsi"/>
          <w:sz w:val="20"/>
          <w:szCs w:val="20"/>
        </w:rPr>
        <w:t>changes</w:t>
      </w:r>
      <w:r w:rsidRPr="00306B70">
        <w:rPr>
          <w:rFonts w:asciiTheme="minorHAnsi" w:hAnsiTheme="minorHAnsi" w:cstheme="minorHAnsi"/>
          <w:spacing w:val="22"/>
          <w:sz w:val="20"/>
          <w:szCs w:val="20"/>
        </w:rPr>
        <w:t xml:space="preserve"> </w:t>
      </w:r>
      <w:r w:rsidRPr="00306B70">
        <w:rPr>
          <w:rFonts w:asciiTheme="minorHAnsi" w:hAnsiTheme="minorHAnsi" w:cstheme="minorHAnsi"/>
          <w:sz w:val="20"/>
          <w:szCs w:val="20"/>
        </w:rPr>
        <w:t>to</w:t>
      </w:r>
      <w:r w:rsidRPr="00306B70">
        <w:rPr>
          <w:rFonts w:asciiTheme="minorHAnsi" w:hAnsiTheme="minorHAnsi" w:cstheme="minorHAnsi"/>
          <w:spacing w:val="25"/>
          <w:sz w:val="20"/>
          <w:szCs w:val="20"/>
        </w:rPr>
        <w:t xml:space="preserve"> </w:t>
      </w:r>
      <w:r w:rsidRPr="00306B70">
        <w:rPr>
          <w:rFonts w:asciiTheme="minorHAnsi" w:hAnsiTheme="minorHAnsi" w:cstheme="minorHAnsi"/>
          <w:sz w:val="20"/>
          <w:szCs w:val="20"/>
        </w:rPr>
        <w:t>the</w:t>
      </w:r>
      <w:r w:rsidRPr="00306B70">
        <w:rPr>
          <w:rFonts w:asciiTheme="minorHAnsi" w:hAnsiTheme="minorHAnsi" w:cstheme="minorHAnsi"/>
          <w:spacing w:val="22"/>
          <w:sz w:val="20"/>
          <w:szCs w:val="20"/>
        </w:rPr>
        <w:t xml:space="preserve"> </w:t>
      </w:r>
      <w:r w:rsidRPr="00306B70">
        <w:rPr>
          <w:rFonts w:asciiTheme="minorHAnsi" w:hAnsiTheme="minorHAnsi" w:cstheme="minorHAnsi"/>
          <w:sz w:val="20"/>
          <w:szCs w:val="20"/>
        </w:rPr>
        <w:t>current</w:t>
      </w:r>
      <w:r w:rsidRPr="00306B70">
        <w:rPr>
          <w:rFonts w:asciiTheme="minorHAnsi" w:hAnsiTheme="minorHAnsi" w:cstheme="minorHAnsi"/>
          <w:spacing w:val="21"/>
          <w:sz w:val="20"/>
          <w:szCs w:val="20"/>
        </w:rPr>
        <w:t xml:space="preserve"> </w:t>
      </w:r>
      <w:r w:rsidRPr="00306B70">
        <w:rPr>
          <w:rFonts w:asciiTheme="minorHAnsi" w:hAnsiTheme="minorHAnsi" w:cstheme="minorHAnsi"/>
          <w:sz w:val="20"/>
          <w:szCs w:val="20"/>
        </w:rPr>
        <w:t>plant</w:t>
      </w:r>
      <w:r w:rsidRPr="00306B70">
        <w:rPr>
          <w:rFonts w:asciiTheme="minorHAnsi" w:hAnsiTheme="minorHAnsi" w:cstheme="minorHAnsi"/>
          <w:spacing w:val="21"/>
          <w:sz w:val="20"/>
          <w:szCs w:val="20"/>
        </w:rPr>
        <w:t xml:space="preserve"> </w:t>
      </w:r>
      <w:r w:rsidRPr="00306B70">
        <w:rPr>
          <w:rFonts w:asciiTheme="minorHAnsi" w:hAnsiTheme="minorHAnsi" w:cstheme="minorHAnsi"/>
          <w:sz w:val="20"/>
          <w:szCs w:val="20"/>
        </w:rPr>
        <w:t>configuration</w:t>
      </w:r>
      <w:r w:rsidRPr="00306B70">
        <w:rPr>
          <w:rFonts w:asciiTheme="minorHAnsi" w:hAnsiTheme="minorHAnsi" w:cstheme="minorHAnsi"/>
          <w:spacing w:val="24"/>
          <w:sz w:val="20"/>
          <w:szCs w:val="20"/>
        </w:rPr>
        <w:t xml:space="preserve"> </w:t>
      </w:r>
      <w:r w:rsidRPr="00306B70">
        <w:rPr>
          <w:rFonts w:asciiTheme="minorHAnsi" w:hAnsiTheme="minorHAnsi" w:cstheme="minorHAnsi"/>
          <w:sz w:val="20"/>
          <w:szCs w:val="20"/>
        </w:rPr>
        <w:t>will</w:t>
      </w:r>
      <w:r w:rsidRPr="00306B70">
        <w:rPr>
          <w:rFonts w:asciiTheme="minorHAnsi" w:hAnsiTheme="minorHAnsi" w:cstheme="minorHAnsi"/>
          <w:spacing w:val="21"/>
          <w:sz w:val="20"/>
          <w:szCs w:val="20"/>
        </w:rPr>
        <w:t xml:space="preserve"> </w:t>
      </w:r>
      <w:r w:rsidRPr="00306B70">
        <w:rPr>
          <w:rFonts w:asciiTheme="minorHAnsi" w:hAnsiTheme="minorHAnsi" w:cstheme="minorHAnsi"/>
          <w:sz w:val="20"/>
          <w:szCs w:val="20"/>
        </w:rPr>
        <w:t>be</w:t>
      </w:r>
      <w:r w:rsidRPr="00306B70">
        <w:rPr>
          <w:rFonts w:asciiTheme="minorHAnsi" w:hAnsiTheme="minorHAnsi" w:cstheme="minorHAnsi"/>
          <w:spacing w:val="21"/>
          <w:sz w:val="20"/>
          <w:szCs w:val="20"/>
        </w:rPr>
        <w:t xml:space="preserve"> </w:t>
      </w:r>
      <w:r w:rsidRPr="00306B70">
        <w:rPr>
          <w:rFonts w:asciiTheme="minorHAnsi" w:hAnsiTheme="minorHAnsi" w:cstheme="minorHAnsi"/>
          <w:sz w:val="20"/>
          <w:szCs w:val="20"/>
        </w:rPr>
        <w:t>allowed</w:t>
      </w:r>
      <w:r w:rsidRPr="00306B70">
        <w:rPr>
          <w:rFonts w:asciiTheme="minorHAnsi" w:hAnsiTheme="minorHAnsi" w:cstheme="minorHAnsi"/>
          <w:spacing w:val="23"/>
          <w:sz w:val="20"/>
          <w:szCs w:val="20"/>
        </w:rPr>
        <w:t xml:space="preserve"> </w:t>
      </w:r>
      <w:r w:rsidRPr="00306B70">
        <w:rPr>
          <w:rFonts w:asciiTheme="minorHAnsi" w:hAnsiTheme="minorHAnsi" w:cstheme="minorHAnsi"/>
          <w:sz w:val="20"/>
          <w:szCs w:val="20"/>
        </w:rPr>
        <w:t>unless</w:t>
      </w:r>
      <w:r w:rsidRPr="00306B70">
        <w:rPr>
          <w:rFonts w:asciiTheme="minorHAnsi" w:hAnsiTheme="minorHAnsi" w:cstheme="minorHAnsi"/>
          <w:spacing w:val="23"/>
          <w:sz w:val="20"/>
          <w:szCs w:val="20"/>
        </w:rPr>
        <w:t xml:space="preserve"> </w:t>
      </w:r>
      <w:proofErr w:type="spellStart"/>
      <w:r w:rsidRPr="00306B70">
        <w:rPr>
          <w:rFonts w:asciiTheme="minorHAnsi" w:hAnsiTheme="minorHAnsi" w:cstheme="minorHAnsi"/>
          <w:sz w:val="20"/>
          <w:szCs w:val="20"/>
        </w:rPr>
        <w:t>authorised</w:t>
      </w:r>
      <w:proofErr w:type="spellEnd"/>
      <w:r w:rsidRPr="00306B70">
        <w:rPr>
          <w:rFonts w:asciiTheme="minorHAnsi" w:hAnsiTheme="minorHAnsi" w:cstheme="minorHAnsi"/>
          <w:spacing w:val="21"/>
          <w:sz w:val="20"/>
          <w:szCs w:val="20"/>
        </w:rPr>
        <w:t xml:space="preserve"> </w:t>
      </w:r>
      <w:r w:rsidRPr="00306B70">
        <w:rPr>
          <w:rFonts w:asciiTheme="minorHAnsi" w:hAnsiTheme="minorHAnsi" w:cstheme="minorHAnsi"/>
          <w:sz w:val="20"/>
          <w:szCs w:val="20"/>
        </w:rPr>
        <w:t>by</w:t>
      </w:r>
      <w:r w:rsidRPr="00306B70">
        <w:rPr>
          <w:rFonts w:asciiTheme="minorHAnsi" w:hAnsiTheme="minorHAnsi" w:cstheme="minorHAnsi"/>
          <w:spacing w:val="24"/>
          <w:sz w:val="20"/>
          <w:szCs w:val="20"/>
        </w:rPr>
        <w:t xml:space="preserve"> </w:t>
      </w:r>
      <w:r w:rsidRPr="00306B70">
        <w:rPr>
          <w:rFonts w:asciiTheme="minorHAnsi" w:hAnsiTheme="minorHAnsi" w:cstheme="minorHAnsi"/>
          <w:spacing w:val="-5"/>
          <w:sz w:val="20"/>
          <w:szCs w:val="20"/>
        </w:rPr>
        <w:t>the</w:t>
      </w:r>
    </w:p>
    <w:p w14:paraId="5F7FFB1B" w14:textId="77777777" w:rsidR="00E378E0" w:rsidRPr="000E7CDD" w:rsidRDefault="00492703" w:rsidP="000E7CDD">
      <w:pPr>
        <w:ind w:left="313"/>
        <w:jc w:val="both"/>
        <w:rPr>
          <w:rFonts w:asciiTheme="minorHAnsi" w:hAnsiTheme="minorHAnsi" w:cstheme="minorHAnsi"/>
          <w:sz w:val="20"/>
          <w:szCs w:val="20"/>
        </w:rPr>
      </w:pPr>
      <w:r w:rsidRPr="000E7CDD">
        <w:rPr>
          <w:rFonts w:asciiTheme="minorHAnsi" w:hAnsiTheme="minorHAnsi" w:cstheme="minorHAnsi"/>
          <w:i/>
          <w:spacing w:val="-2"/>
          <w:sz w:val="20"/>
          <w:szCs w:val="20"/>
        </w:rPr>
        <w:t>Employer</w:t>
      </w:r>
      <w:r w:rsidRPr="000E7CDD">
        <w:rPr>
          <w:rFonts w:asciiTheme="minorHAnsi" w:hAnsiTheme="minorHAnsi" w:cstheme="minorHAnsi"/>
          <w:spacing w:val="-2"/>
          <w:sz w:val="20"/>
          <w:szCs w:val="20"/>
        </w:rPr>
        <w:t>.</w:t>
      </w:r>
    </w:p>
    <w:p w14:paraId="5F7FFB1C" w14:textId="679D0D08" w:rsidR="00E378E0" w:rsidRPr="00306B70" w:rsidRDefault="00492703" w:rsidP="00306B70">
      <w:pPr>
        <w:pStyle w:val="ListParagraph"/>
        <w:numPr>
          <w:ilvl w:val="0"/>
          <w:numId w:val="77"/>
        </w:numPr>
        <w:tabs>
          <w:tab w:val="left" w:pos="1032"/>
        </w:tabs>
        <w:ind w:right="1134"/>
        <w:jc w:val="both"/>
        <w:rPr>
          <w:rFonts w:asciiTheme="minorHAnsi" w:hAnsiTheme="minorHAnsi" w:cstheme="minorHAnsi"/>
          <w:sz w:val="20"/>
          <w:szCs w:val="20"/>
        </w:rPr>
      </w:pPr>
      <w:r w:rsidRPr="00306B70">
        <w:rPr>
          <w:rFonts w:asciiTheme="minorHAnsi" w:hAnsiTheme="minorHAnsi" w:cstheme="minorHAnsi"/>
          <w:sz w:val="20"/>
          <w:szCs w:val="20"/>
        </w:rPr>
        <w:t>Works Information.</w:t>
      </w:r>
    </w:p>
    <w:p w14:paraId="5F7FFB1D" w14:textId="3DB9C28B" w:rsidR="00E378E0" w:rsidRPr="00306B70" w:rsidRDefault="00492703" w:rsidP="00306B70">
      <w:pPr>
        <w:pStyle w:val="ListParagraph"/>
        <w:numPr>
          <w:ilvl w:val="0"/>
          <w:numId w:val="77"/>
        </w:numPr>
        <w:tabs>
          <w:tab w:val="left" w:pos="1032"/>
        </w:tabs>
        <w:spacing w:before="1"/>
        <w:ind w:right="1134"/>
        <w:jc w:val="both"/>
        <w:rPr>
          <w:rFonts w:asciiTheme="minorHAnsi" w:hAnsiTheme="minorHAnsi" w:cstheme="minorHAnsi"/>
          <w:sz w:val="20"/>
          <w:szCs w:val="20"/>
        </w:rPr>
      </w:pPr>
      <w:r w:rsidRPr="00306B70">
        <w:rPr>
          <w:rFonts w:asciiTheme="minorHAnsi" w:hAnsiTheme="minorHAnsi" w:cstheme="minorHAnsi"/>
          <w:sz w:val="20"/>
          <w:szCs w:val="20"/>
        </w:rPr>
        <w:t>The</w:t>
      </w:r>
      <w:r w:rsidRPr="00306B70">
        <w:rPr>
          <w:rFonts w:asciiTheme="minorHAnsi" w:hAnsiTheme="minorHAnsi" w:cstheme="minorHAnsi"/>
          <w:spacing w:val="27"/>
          <w:sz w:val="20"/>
          <w:szCs w:val="20"/>
        </w:rPr>
        <w:t xml:space="preserve"> </w:t>
      </w:r>
      <w:r w:rsidRPr="00306B70">
        <w:rPr>
          <w:rFonts w:asciiTheme="minorHAnsi" w:hAnsiTheme="minorHAnsi" w:cstheme="minorHAnsi"/>
          <w:i/>
          <w:sz w:val="20"/>
          <w:szCs w:val="20"/>
        </w:rPr>
        <w:t>Contractor</w:t>
      </w:r>
      <w:r w:rsidRPr="00306B70">
        <w:rPr>
          <w:rFonts w:asciiTheme="minorHAnsi" w:hAnsiTheme="minorHAnsi" w:cstheme="minorHAnsi"/>
          <w:i/>
          <w:spacing w:val="28"/>
          <w:sz w:val="20"/>
          <w:szCs w:val="20"/>
        </w:rPr>
        <w:t xml:space="preserve"> </w:t>
      </w:r>
      <w:r w:rsidRPr="00306B70">
        <w:rPr>
          <w:rFonts w:asciiTheme="minorHAnsi" w:hAnsiTheme="minorHAnsi" w:cstheme="minorHAnsi"/>
          <w:sz w:val="20"/>
          <w:szCs w:val="20"/>
        </w:rPr>
        <w:t>shall</w:t>
      </w:r>
      <w:r w:rsidRPr="00306B70">
        <w:rPr>
          <w:rFonts w:asciiTheme="minorHAnsi" w:hAnsiTheme="minorHAnsi" w:cstheme="minorHAnsi"/>
          <w:spacing w:val="27"/>
          <w:sz w:val="20"/>
          <w:szCs w:val="20"/>
        </w:rPr>
        <w:t xml:space="preserve"> </w:t>
      </w:r>
      <w:r w:rsidRPr="00306B70">
        <w:rPr>
          <w:rFonts w:asciiTheme="minorHAnsi" w:hAnsiTheme="minorHAnsi" w:cstheme="minorHAnsi"/>
          <w:sz w:val="20"/>
          <w:szCs w:val="20"/>
        </w:rPr>
        <w:t>only</w:t>
      </w:r>
      <w:r w:rsidRPr="00306B70">
        <w:rPr>
          <w:rFonts w:asciiTheme="minorHAnsi" w:hAnsiTheme="minorHAnsi" w:cstheme="minorHAnsi"/>
          <w:spacing w:val="28"/>
          <w:sz w:val="20"/>
          <w:szCs w:val="20"/>
        </w:rPr>
        <w:t xml:space="preserve"> </w:t>
      </w:r>
      <w:r w:rsidRPr="00306B70">
        <w:rPr>
          <w:rFonts w:asciiTheme="minorHAnsi" w:hAnsiTheme="minorHAnsi" w:cstheme="minorHAnsi"/>
          <w:sz w:val="20"/>
          <w:szCs w:val="20"/>
        </w:rPr>
        <w:t>procure</w:t>
      </w:r>
      <w:r w:rsidRPr="00306B70">
        <w:rPr>
          <w:rFonts w:asciiTheme="minorHAnsi" w:hAnsiTheme="minorHAnsi" w:cstheme="minorHAnsi"/>
          <w:spacing w:val="28"/>
          <w:sz w:val="20"/>
          <w:szCs w:val="20"/>
        </w:rPr>
        <w:t xml:space="preserve"> </w:t>
      </w:r>
      <w:r w:rsidRPr="00306B70">
        <w:rPr>
          <w:rFonts w:asciiTheme="minorHAnsi" w:hAnsiTheme="minorHAnsi" w:cstheme="minorHAnsi"/>
          <w:sz w:val="20"/>
          <w:szCs w:val="20"/>
        </w:rPr>
        <w:t>plant</w:t>
      </w:r>
      <w:r w:rsidRPr="00306B70">
        <w:rPr>
          <w:rFonts w:asciiTheme="minorHAnsi" w:hAnsiTheme="minorHAnsi" w:cstheme="minorHAnsi"/>
          <w:spacing w:val="27"/>
          <w:sz w:val="20"/>
          <w:szCs w:val="20"/>
        </w:rPr>
        <w:t xml:space="preserve"> </w:t>
      </w:r>
      <w:r w:rsidRPr="00306B70">
        <w:rPr>
          <w:rFonts w:asciiTheme="minorHAnsi" w:hAnsiTheme="minorHAnsi" w:cstheme="minorHAnsi"/>
          <w:sz w:val="20"/>
          <w:szCs w:val="20"/>
        </w:rPr>
        <w:t>and</w:t>
      </w:r>
      <w:r w:rsidRPr="00306B70">
        <w:rPr>
          <w:rFonts w:asciiTheme="minorHAnsi" w:hAnsiTheme="minorHAnsi" w:cstheme="minorHAnsi"/>
          <w:spacing w:val="27"/>
          <w:sz w:val="20"/>
          <w:szCs w:val="20"/>
        </w:rPr>
        <w:t xml:space="preserve"> </w:t>
      </w:r>
      <w:r w:rsidRPr="00306B70">
        <w:rPr>
          <w:rFonts w:asciiTheme="minorHAnsi" w:hAnsiTheme="minorHAnsi" w:cstheme="minorHAnsi"/>
          <w:sz w:val="20"/>
          <w:szCs w:val="20"/>
        </w:rPr>
        <w:t>materials</w:t>
      </w:r>
      <w:r w:rsidRPr="00306B70">
        <w:rPr>
          <w:rFonts w:asciiTheme="minorHAnsi" w:hAnsiTheme="minorHAnsi" w:cstheme="minorHAnsi"/>
          <w:spacing w:val="28"/>
          <w:sz w:val="20"/>
          <w:szCs w:val="20"/>
        </w:rPr>
        <w:t xml:space="preserve"> </w:t>
      </w:r>
      <w:r w:rsidRPr="00306B70">
        <w:rPr>
          <w:rFonts w:asciiTheme="minorHAnsi" w:hAnsiTheme="minorHAnsi" w:cstheme="minorHAnsi"/>
          <w:sz w:val="20"/>
          <w:szCs w:val="20"/>
        </w:rPr>
        <w:t>as</w:t>
      </w:r>
      <w:r w:rsidRPr="00306B70">
        <w:rPr>
          <w:rFonts w:asciiTheme="minorHAnsi" w:hAnsiTheme="minorHAnsi" w:cstheme="minorHAnsi"/>
          <w:spacing w:val="28"/>
          <w:sz w:val="20"/>
          <w:szCs w:val="20"/>
        </w:rPr>
        <w:t xml:space="preserve"> </w:t>
      </w:r>
      <w:r w:rsidRPr="00306B70">
        <w:rPr>
          <w:rFonts w:asciiTheme="minorHAnsi" w:hAnsiTheme="minorHAnsi" w:cstheme="minorHAnsi"/>
          <w:sz w:val="20"/>
          <w:szCs w:val="20"/>
        </w:rPr>
        <w:t>specified</w:t>
      </w:r>
      <w:r w:rsidRPr="00306B70">
        <w:rPr>
          <w:rFonts w:asciiTheme="minorHAnsi" w:hAnsiTheme="minorHAnsi" w:cstheme="minorHAnsi"/>
          <w:spacing w:val="28"/>
          <w:sz w:val="20"/>
          <w:szCs w:val="20"/>
        </w:rPr>
        <w:t xml:space="preserve"> </w:t>
      </w:r>
      <w:r w:rsidRPr="00306B70">
        <w:rPr>
          <w:rFonts w:asciiTheme="minorHAnsi" w:hAnsiTheme="minorHAnsi" w:cstheme="minorHAnsi"/>
          <w:sz w:val="20"/>
          <w:szCs w:val="20"/>
        </w:rPr>
        <w:t>in</w:t>
      </w:r>
      <w:r w:rsidRPr="00306B70">
        <w:rPr>
          <w:rFonts w:asciiTheme="minorHAnsi" w:hAnsiTheme="minorHAnsi" w:cstheme="minorHAnsi"/>
          <w:spacing w:val="27"/>
          <w:sz w:val="20"/>
          <w:szCs w:val="20"/>
        </w:rPr>
        <w:t xml:space="preserve"> </w:t>
      </w:r>
      <w:r w:rsidRPr="00306B70">
        <w:rPr>
          <w:rFonts w:asciiTheme="minorHAnsi" w:hAnsiTheme="minorHAnsi" w:cstheme="minorHAnsi"/>
          <w:sz w:val="20"/>
          <w:szCs w:val="20"/>
        </w:rPr>
        <w:t>the</w:t>
      </w:r>
      <w:r w:rsidRPr="00306B70">
        <w:rPr>
          <w:rFonts w:asciiTheme="minorHAnsi" w:hAnsiTheme="minorHAnsi" w:cstheme="minorHAnsi"/>
          <w:spacing w:val="27"/>
          <w:sz w:val="20"/>
          <w:szCs w:val="20"/>
        </w:rPr>
        <w:t xml:space="preserve"> </w:t>
      </w:r>
      <w:r w:rsidRPr="00306B70">
        <w:rPr>
          <w:rFonts w:asciiTheme="minorHAnsi" w:hAnsiTheme="minorHAnsi" w:cstheme="minorHAnsi"/>
          <w:sz w:val="20"/>
          <w:szCs w:val="20"/>
        </w:rPr>
        <w:t>Works</w:t>
      </w:r>
      <w:r w:rsidRPr="00306B70">
        <w:rPr>
          <w:rFonts w:asciiTheme="minorHAnsi" w:hAnsiTheme="minorHAnsi" w:cstheme="minorHAnsi"/>
          <w:spacing w:val="28"/>
          <w:sz w:val="20"/>
          <w:szCs w:val="20"/>
        </w:rPr>
        <w:t xml:space="preserve"> </w:t>
      </w:r>
      <w:r w:rsidRPr="00306B70">
        <w:rPr>
          <w:rFonts w:asciiTheme="minorHAnsi" w:hAnsiTheme="minorHAnsi" w:cstheme="minorHAnsi"/>
          <w:sz w:val="20"/>
          <w:szCs w:val="20"/>
        </w:rPr>
        <w:t>Information.</w:t>
      </w:r>
      <w:r w:rsidRPr="00306B70">
        <w:rPr>
          <w:rFonts w:asciiTheme="minorHAnsi" w:hAnsiTheme="minorHAnsi" w:cstheme="minorHAnsi"/>
          <w:spacing w:val="27"/>
          <w:sz w:val="20"/>
          <w:szCs w:val="20"/>
        </w:rPr>
        <w:t xml:space="preserve"> </w:t>
      </w:r>
      <w:r w:rsidRPr="00306B70">
        <w:rPr>
          <w:rFonts w:asciiTheme="minorHAnsi" w:hAnsiTheme="minorHAnsi" w:cstheme="minorHAnsi"/>
          <w:sz w:val="20"/>
          <w:szCs w:val="20"/>
        </w:rPr>
        <w:t>Any change of specifications is notified in writing by the Project Manager as an instruction.</w:t>
      </w:r>
    </w:p>
    <w:p w14:paraId="5F7FFB1E" w14:textId="1E4792AA" w:rsidR="00E378E0" w:rsidRPr="000E7CDD" w:rsidRDefault="00492703" w:rsidP="00306B70">
      <w:pPr>
        <w:pStyle w:val="ListParagraph"/>
        <w:numPr>
          <w:ilvl w:val="0"/>
          <w:numId w:val="77"/>
        </w:numPr>
        <w:tabs>
          <w:tab w:val="left" w:pos="1031"/>
        </w:tabs>
        <w:ind w:right="1134"/>
        <w:jc w:val="both"/>
        <w:rPr>
          <w:rFonts w:asciiTheme="minorHAnsi" w:hAnsiTheme="minorHAnsi" w:cstheme="minorHAnsi"/>
          <w:sz w:val="20"/>
          <w:szCs w:val="20"/>
        </w:rPr>
      </w:pPr>
      <w:r w:rsidRPr="000E7CDD">
        <w:rPr>
          <w:rFonts w:asciiTheme="minorHAnsi" w:hAnsiTheme="minorHAnsi" w:cstheme="minorHAnsi"/>
          <w:sz w:val="20"/>
          <w:szCs w:val="20"/>
        </w:rPr>
        <w:t>The</w:t>
      </w:r>
      <w:r w:rsidRPr="000E7CDD">
        <w:rPr>
          <w:rFonts w:asciiTheme="minorHAnsi" w:hAnsiTheme="minorHAnsi" w:cstheme="minorHAnsi"/>
          <w:spacing w:val="74"/>
          <w:sz w:val="20"/>
          <w:szCs w:val="20"/>
        </w:rPr>
        <w:t xml:space="preserve"> </w:t>
      </w:r>
      <w:r w:rsidRPr="000E7CDD">
        <w:rPr>
          <w:rFonts w:asciiTheme="minorHAnsi" w:hAnsiTheme="minorHAnsi" w:cstheme="minorHAnsi"/>
          <w:i/>
          <w:sz w:val="20"/>
          <w:szCs w:val="20"/>
        </w:rPr>
        <w:t>Contractor</w:t>
      </w:r>
      <w:r w:rsidRPr="000E7CDD">
        <w:rPr>
          <w:rFonts w:asciiTheme="minorHAnsi" w:hAnsiTheme="minorHAnsi" w:cstheme="minorHAnsi"/>
          <w:i/>
          <w:spacing w:val="76"/>
          <w:sz w:val="20"/>
          <w:szCs w:val="20"/>
        </w:rPr>
        <w:t xml:space="preserve"> </w:t>
      </w:r>
      <w:r w:rsidRPr="000E7CDD">
        <w:rPr>
          <w:rFonts w:asciiTheme="minorHAnsi" w:hAnsiTheme="minorHAnsi" w:cstheme="minorHAnsi"/>
          <w:sz w:val="20"/>
          <w:szCs w:val="20"/>
        </w:rPr>
        <w:t>shall</w:t>
      </w:r>
      <w:r w:rsidRPr="000E7CDD">
        <w:rPr>
          <w:rFonts w:asciiTheme="minorHAnsi" w:hAnsiTheme="minorHAnsi" w:cstheme="minorHAnsi"/>
          <w:spacing w:val="74"/>
          <w:sz w:val="20"/>
          <w:szCs w:val="20"/>
        </w:rPr>
        <w:t xml:space="preserve"> </w:t>
      </w:r>
      <w:r w:rsidRPr="000E7CDD">
        <w:rPr>
          <w:rFonts w:asciiTheme="minorHAnsi" w:hAnsiTheme="minorHAnsi" w:cstheme="minorHAnsi"/>
          <w:sz w:val="20"/>
          <w:szCs w:val="20"/>
        </w:rPr>
        <w:t>provide</w:t>
      </w:r>
      <w:r w:rsidRPr="000E7CDD">
        <w:rPr>
          <w:rFonts w:asciiTheme="minorHAnsi" w:hAnsiTheme="minorHAnsi" w:cstheme="minorHAnsi"/>
          <w:spacing w:val="74"/>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75"/>
          <w:sz w:val="20"/>
          <w:szCs w:val="20"/>
        </w:rPr>
        <w:t xml:space="preserve"> </w:t>
      </w:r>
      <w:r w:rsidRPr="000E7CDD">
        <w:rPr>
          <w:rFonts w:asciiTheme="minorHAnsi" w:hAnsiTheme="minorHAnsi" w:cstheme="minorHAnsi"/>
          <w:sz w:val="20"/>
          <w:szCs w:val="20"/>
        </w:rPr>
        <w:t>procurement</w:t>
      </w:r>
      <w:r w:rsidRPr="000E7CDD">
        <w:rPr>
          <w:rFonts w:asciiTheme="minorHAnsi" w:hAnsiTheme="minorHAnsi" w:cstheme="minorHAnsi"/>
          <w:spacing w:val="74"/>
          <w:sz w:val="20"/>
          <w:szCs w:val="20"/>
        </w:rPr>
        <w:t xml:space="preserve"> </w:t>
      </w:r>
      <w:r w:rsidRPr="000E7CDD">
        <w:rPr>
          <w:rFonts w:asciiTheme="minorHAnsi" w:hAnsiTheme="minorHAnsi" w:cstheme="minorHAnsi"/>
          <w:sz w:val="20"/>
          <w:szCs w:val="20"/>
        </w:rPr>
        <w:t>schedule</w:t>
      </w:r>
      <w:r w:rsidRPr="000E7CDD">
        <w:rPr>
          <w:rFonts w:asciiTheme="minorHAnsi" w:hAnsiTheme="minorHAnsi" w:cstheme="minorHAnsi"/>
          <w:spacing w:val="76"/>
          <w:sz w:val="20"/>
          <w:szCs w:val="20"/>
        </w:rPr>
        <w:t xml:space="preserve"> </w:t>
      </w:r>
      <w:r w:rsidRPr="000E7CDD">
        <w:rPr>
          <w:rFonts w:asciiTheme="minorHAnsi" w:hAnsiTheme="minorHAnsi" w:cstheme="minorHAnsi"/>
          <w:sz w:val="20"/>
          <w:szCs w:val="20"/>
        </w:rPr>
        <w:t>and</w:t>
      </w:r>
      <w:r w:rsidRPr="000E7CDD">
        <w:rPr>
          <w:rFonts w:asciiTheme="minorHAnsi" w:hAnsiTheme="minorHAnsi" w:cstheme="minorHAnsi"/>
          <w:spacing w:val="74"/>
          <w:sz w:val="20"/>
          <w:szCs w:val="20"/>
        </w:rPr>
        <w:t xml:space="preserve"> </w:t>
      </w:r>
      <w:r w:rsidRPr="000E7CDD">
        <w:rPr>
          <w:rFonts w:asciiTheme="minorHAnsi" w:hAnsiTheme="minorHAnsi" w:cstheme="minorHAnsi"/>
          <w:sz w:val="20"/>
          <w:szCs w:val="20"/>
        </w:rPr>
        <w:t>integrated</w:t>
      </w:r>
      <w:r w:rsidRPr="000E7CDD">
        <w:rPr>
          <w:rFonts w:asciiTheme="minorHAnsi" w:hAnsiTheme="minorHAnsi" w:cstheme="minorHAnsi"/>
          <w:spacing w:val="74"/>
          <w:sz w:val="20"/>
          <w:szCs w:val="20"/>
        </w:rPr>
        <w:t xml:space="preserve"> </w:t>
      </w:r>
      <w:r w:rsidRPr="000E7CDD">
        <w:rPr>
          <w:rFonts w:asciiTheme="minorHAnsi" w:hAnsiTheme="minorHAnsi" w:cstheme="minorHAnsi"/>
          <w:sz w:val="20"/>
          <w:szCs w:val="20"/>
        </w:rPr>
        <w:t>into</w:t>
      </w:r>
      <w:r w:rsidRPr="000E7CDD">
        <w:rPr>
          <w:rFonts w:asciiTheme="minorHAnsi" w:hAnsiTheme="minorHAnsi" w:cstheme="minorHAnsi"/>
          <w:spacing w:val="72"/>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74"/>
          <w:sz w:val="20"/>
          <w:szCs w:val="20"/>
        </w:rPr>
        <w:t xml:space="preserve"> </w:t>
      </w:r>
      <w:r w:rsidRPr="000E7CDD">
        <w:rPr>
          <w:rFonts w:asciiTheme="minorHAnsi" w:hAnsiTheme="minorHAnsi" w:cstheme="minorHAnsi"/>
          <w:sz w:val="20"/>
          <w:szCs w:val="20"/>
        </w:rPr>
        <w:t xml:space="preserve">Contractor’s accepted project </w:t>
      </w:r>
      <w:proofErr w:type="spellStart"/>
      <w:r w:rsidRPr="000E7CDD">
        <w:rPr>
          <w:rFonts w:asciiTheme="minorHAnsi" w:hAnsiTheme="minorHAnsi" w:cstheme="minorHAnsi"/>
          <w:sz w:val="20"/>
          <w:szCs w:val="20"/>
        </w:rPr>
        <w:t>programme</w:t>
      </w:r>
      <w:proofErr w:type="spellEnd"/>
      <w:r w:rsidRPr="000E7CDD">
        <w:rPr>
          <w:rFonts w:asciiTheme="minorHAnsi" w:hAnsiTheme="minorHAnsi" w:cstheme="minorHAnsi"/>
          <w:sz w:val="20"/>
          <w:szCs w:val="20"/>
        </w:rPr>
        <w:t xml:space="preserve"> ensuring delivery of equipment to site in advance to the installation activity</w:t>
      </w:r>
    </w:p>
    <w:p w14:paraId="5F7FFB1F" w14:textId="36EA8DB7" w:rsidR="00E378E0" w:rsidRPr="00306B70" w:rsidRDefault="00492703" w:rsidP="00306B70">
      <w:pPr>
        <w:pStyle w:val="ListParagraph"/>
        <w:numPr>
          <w:ilvl w:val="0"/>
          <w:numId w:val="77"/>
        </w:numPr>
        <w:tabs>
          <w:tab w:val="left" w:pos="1029"/>
        </w:tabs>
        <w:jc w:val="both"/>
        <w:rPr>
          <w:rFonts w:asciiTheme="minorHAnsi" w:hAnsiTheme="minorHAnsi" w:cstheme="minorHAnsi"/>
          <w:sz w:val="20"/>
          <w:szCs w:val="20"/>
        </w:rPr>
      </w:pPr>
      <w:r w:rsidRPr="00306B70">
        <w:rPr>
          <w:rFonts w:asciiTheme="minorHAnsi" w:hAnsiTheme="minorHAnsi" w:cstheme="minorHAnsi"/>
          <w:sz w:val="20"/>
          <w:szCs w:val="20"/>
        </w:rPr>
        <w:t>The</w:t>
      </w:r>
      <w:r w:rsidRPr="00306B70">
        <w:rPr>
          <w:rFonts w:asciiTheme="minorHAnsi" w:hAnsiTheme="minorHAnsi" w:cstheme="minorHAnsi"/>
          <w:spacing w:val="42"/>
          <w:sz w:val="20"/>
          <w:szCs w:val="20"/>
        </w:rPr>
        <w:t xml:space="preserve"> </w:t>
      </w:r>
      <w:r w:rsidRPr="00306B70">
        <w:rPr>
          <w:rFonts w:asciiTheme="minorHAnsi" w:hAnsiTheme="minorHAnsi" w:cstheme="minorHAnsi"/>
          <w:i/>
          <w:sz w:val="20"/>
          <w:szCs w:val="20"/>
        </w:rPr>
        <w:t>Contractor</w:t>
      </w:r>
      <w:r w:rsidRPr="00306B70">
        <w:rPr>
          <w:rFonts w:asciiTheme="minorHAnsi" w:hAnsiTheme="minorHAnsi" w:cstheme="minorHAnsi"/>
          <w:i/>
          <w:spacing w:val="45"/>
          <w:sz w:val="20"/>
          <w:szCs w:val="20"/>
        </w:rPr>
        <w:t xml:space="preserve"> </w:t>
      </w:r>
      <w:r w:rsidRPr="00306B70">
        <w:rPr>
          <w:rFonts w:asciiTheme="minorHAnsi" w:hAnsiTheme="minorHAnsi" w:cstheme="minorHAnsi"/>
          <w:sz w:val="20"/>
          <w:szCs w:val="20"/>
        </w:rPr>
        <w:t>shall</w:t>
      </w:r>
      <w:r w:rsidRPr="00306B70">
        <w:rPr>
          <w:rFonts w:asciiTheme="minorHAnsi" w:hAnsiTheme="minorHAnsi" w:cstheme="minorHAnsi"/>
          <w:spacing w:val="43"/>
          <w:sz w:val="20"/>
          <w:szCs w:val="20"/>
        </w:rPr>
        <w:t xml:space="preserve"> </w:t>
      </w:r>
      <w:r w:rsidRPr="00306B70">
        <w:rPr>
          <w:rFonts w:asciiTheme="minorHAnsi" w:hAnsiTheme="minorHAnsi" w:cstheme="minorHAnsi"/>
          <w:sz w:val="20"/>
          <w:szCs w:val="20"/>
        </w:rPr>
        <w:t>ensure</w:t>
      </w:r>
      <w:r w:rsidRPr="00306B70">
        <w:rPr>
          <w:rFonts w:asciiTheme="minorHAnsi" w:hAnsiTheme="minorHAnsi" w:cstheme="minorHAnsi"/>
          <w:spacing w:val="42"/>
          <w:sz w:val="20"/>
          <w:szCs w:val="20"/>
        </w:rPr>
        <w:t xml:space="preserve"> </w:t>
      </w:r>
      <w:r w:rsidRPr="00306B70">
        <w:rPr>
          <w:rFonts w:asciiTheme="minorHAnsi" w:hAnsiTheme="minorHAnsi" w:cstheme="minorHAnsi"/>
          <w:sz w:val="20"/>
          <w:szCs w:val="20"/>
        </w:rPr>
        <w:t>all</w:t>
      </w:r>
      <w:r w:rsidRPr="00306B70">
        <w:rPr>
          <w:rFonts w:asciiTheme="minorHAnsi" w:hAnsiTheme="minorHAnsi" w:cstheme="minorHAnsi"/>
          <w:spacing w:val="43"/>
          <w:sz w:val="20"/>
          <w:szCs w:val="20"/>
        </w:rPr>
        <w:t xml:space="preserve"> </w:t>
      </w:r>
      <w:r w:rsidRPr="00306B70">
        <w:rPr>
          <w:rFonts w:asciiTheme="minorHAnsi" w:hAnsiTheme="minorHAnsi" w:cstheme="minorHAnsi"/>
          <w:sz w:val="20"/>
          <w:szCs w:val="20"/>
        </w:rPr>
        <w:t>items</w:t>
      </w:r>
      <w:r w:rsidRPr="00306B70">
        <w:rPr>
          <w:rFonts w:asciiTheme="minorHAnsi" w:hAnsiTheme="minorHAnsi" w:cstheme="minorHAnsi"/>
          <w:spacing w:val="44"/>
          <w:sz w:val="20"/>
          <w:szCs w:val="20"/>
        </w:rPr>
        <w:t xml:space="preserve"> </w:t>
      </w:r>
      <w:r w:rsidRPr="00306B70">
        <w:rPr>
          <w:rFonts w:asciiTheme="minorHAnsi" w:hAnsiTheme="minorHAnsi" w:cstheme="minorHAnsi"/>
          <w:sz w:val="20"/>
          <w:szCs w:val="20"/>
        </w:rPr>
        <w:t>procured</w:t>
      </w:r>
      <w:r w:rsidRPr="00306B70">
        <w:rPr>
          <w:rFonts w:asciiTheme="minorHAnsi" w:hAnsiTheme="minorHAnsi" w:cstheme="minorHAnsi"/>
          <w:spacing w:val="42"/>
          <w:sz w:val="20"/>
          <w:szCs w:val="20"/>
        </w:rPr>
        <w:t xml:space="preserve"> </w:t>
      </w:r>
      <w:r w:rsidRPr="00306B70">
        <w:rPr>
          <w:rFonts w:asciiTheme="minorHAnsi" w:hAnsiTheme="minorHAnsi" w:cstheme="minorHAnsi"/>
          <w:sz w:val="20"/>
          <w:szCs w:val="20"/>
        </w:rPr>
        <w:t>and</w:t>
      </w:r>
      <w:r w:rsidRPr="00306B70">
        <w:rPr>
          <w:rFonts w:asciiTheme="minorHAnsi" w:hAnsiTheme="minorHAnsi" w:cstheme="minorHAnsi"/>
          <w:spacing w:val="46"/>
          <w:sz w:val="20"/>
          <w:szCs w:val="20"/>
        </w:rPr>
        <w:t xml:space="preserve"> </w:t>
      </w:r>
      <w:r w:rsidRPr="00306B70">
        <w:rPr>
          <w:rFonts w:asciiTheme="minorHAnsi" w:hAnsiTheme="minorHAnsi" w:cstheme="minorHAnsi"/>
          <w:sz w:val="20"/>
          <w:szCs w:val="20"/>
        </w:rPr>
        <w:t>stored</w:t>
      </w:r>
      <w:r w:rsidRPr="00306B70">
        <w:rPr>
          <w:rFonts w:asciiTheme="minorHAnsi" w:hAnsiTheme="minorHAnsi" w:cstheme="minorHAnsi"/>
          <w:spacing w:val="42"/>
          <w:sz w:val="20"/>
          <w:szCs w:val="20"/>
        </w:rPr>
        <w:t xml:space="preserve"> </w:t>
      </w:r>
      <w:r w:rsidRPr="00306B70">
        <w:rPr>
          <w:rFonts w:asciiTheme="minorHAnsi" w:hAnsiTheme="minorHAnsi" w:cstheme="minorHAnsi"/>
          <w:sz w:val="20"/>
          <w:szCs w:val="20"/>
        </w:rPr>
        <w:t>at</w:t>
      </w:r>
      <w:r w:rsidRPr="00306B70">
        <w:rPr>
          <w:rFonts w:asciiTheme="minorHAnsi" w:hAnsiTheme="minorHAnsi" w:cstheme="minorHAnsi"/>
          <w:spacing w:val="43"/>
          <w:sz w:val="20"/>
          <w:szCs w:val="20"/>
        </w:rPr>
        <w:t xml:space="preserve"> </w:t>
      </w:r>
      <w:r w:rsidRPr="00306B70">
        <w:rPr>
          <w:rFonts w:asciiTheme="minorHAnsi" w:hAnsiTheme="minorHAnsi" w:cstheme="minorHAnsi"/>
          <w:sz w:val="20"/>
          <w:szCs w:val="20"/>
        </w:rPr>
        <w:t>the</w:t>
      </w:r>
      <w:r w:rsidRPr="00306B70">
        <w:rPr>
          <w:rFonts w:asciiTheme="minorHAnsi" w:hAnsiTheme="minorHAnsi" w:cstheme="minorHAnsi"/>
          <w:spacing w:val="46"/>
          <w:sz w:val="20"/>
          <w:szCs w:val="20"/>
        </w:rPr>
        <w:t xml:space="preserve"> </w:t>
      </w:r>
      <w:r w:rsidRPr="00306B70">
        <w:rPr>
          <w:rFonts w:asciiTheme="minorHAnsi" w:hAnsiTheme="minorHAnsi" w:cstheme="minorHAnsi"/>
          <w:i/>
          <w:sz w:val="20"/>
          <w:szCs w:val="20"/>
        </w:rPr>
        <w:t>Contractor’s</w:t>
      </w:r>
      <w:r w:rsidRPr="00306B70">
        <w:rPr>
          <w:rFonts w:asciiTheme="minorHAnsi" w:hAnsiTheme="minorHAnsi" w:cstheme="minorHAnsi"/>
          <w:i/>
          <w:spacing w:val="45"/>
          <w:sz w:val="20"/>
          <w:szCs w:val="20"/>
        </w:rPr>
        <w:t xml:space="preserve"> </w:t>
      </w:r>
      <w:r w:rsidRPr="00306B70">
        <w:rPr>
          <w:rFonts w:asciiTheme="minorHAnsi" w:hAnsiTheme="minorHAnsi" w:cstheme="minorHAnsi"/>
          <w:sz w:val="20"/>
          <w:szCs w:val="20"/>
        </w:rPr>
        <w:t>premises</w:t>
      </w:r>
      <w:r w:rsidRPr="00306B70">
        <w:rPr>
          <w:rFonts w:asciiTheme="minorHAnsi" w:hAnsiTheme="minorHAnsi" w:cstheme="minorHAnsi"/>
          <w:spacing w:val="43"/>
          <w:sz w:val="20"/>
          <w:szCs w:val="20"/>
        </w:rPr>
        <w:t xml:space="preserve"> </w:t>
      </w:r>
      <w:r w:rsidRPr="00306B70">
        <w:rPr>
          <w:rFonts w:asciiTheme="minorHAnsi" w:hAnsiTheme="minorHAnsi" w:cstheme="minorHAnsi"/>
          <w:sz w:val="20"/>
          <w:szCs w:val="20"/>
        </w:rPr>
        <w:t>or</w:t>
      </w:r>
      <w:r w:rsidRPr="00306B70">
        <w:rPr>
          <w:rFonts w:asciiTheme="minorHAnsi" w:hAnsiTheme="minorHAnsi" w:cstheme="minorHAnsi"/>
          <w:spacing w:val="44"/>
          <w:sz w:val="20"/>
          <w:szCs w:val="20"/>
        </w:rPr>
        <w:t xml:space="preserve"> </w:t>
      </w:r>
      <w:r w:rsidRPr="00306B70">
        <w:rPr>
          <w:rFonts w:asciiTheme="minorHAnsi" w:hAnsiTheme="minorHAnsi" w:cstheme="minorHAnsi"/>
          <w:spacing w:val="-5"/>
          <w:sz w:val="20"/>
          <w:szCs w:val="20"/>
        </w:rPr>
        <w:t>the</w:t>
      </w:r>
    </w:p>
    <w:p w14:paraId="5F7FFB20" w14:textId="13365C30" w:rsidR="00E378E0" w:rsidRPr="000E7CDD" w:rsidRDefault="00492703" w:rsidP="00306B70">
      <w:pPr>
        <w:pStyle w:val="BodyText"/>
        <w:numPr>
          <w:ilvl w:val="0"/>
          <w:numId w:val="77"/>
        </w:numPr>
        <w:jc w:val="both"/>
        <w:rPr>
          <w:rFonts w:asciiTheme="minorHAnsi" w:hAnsiTheme="minorHAnsi" w:cstheme="minorHAnsi"/>
        </w:rPr>
      </w:pPr>
      <w:r w:rsidRPr="000E7CDD">
        <w:rPr>
          <w:rFonts w:asciiTheme="minorHAnsi" w:hAnsiTheme="minorHAnsi" w:cstheme="minorHAnsi"/>
          <w:i/>
        </w:rPr>
        <w:t>Employer’s</w:t>
      </w:r>
      <w:r w:rsidRPr="000E7CDD">
        <w:rPr>
          <w:rFonts w:asciiTheme="minorHAnsi" w:hAnsiTheme="minorHAnsi" w:cstheme="minorHAnsi"/>
          <w:i/>
          <w:spacing w:val="-7"/>
        </w:rPr>
        <w:t xml:space="preserve"> </w:t>
      </w:r>
      <w:r w:rsidRPr="000E7CDD">
        <w:rPr>
          <w:rFonts w:asciiTheme="minorHAnsi" w:hAnsiTheme="minorHAnsi" w:cstheme="minorHAnsi"/>
        </w:rPr>
        <w:t>premises</w:t>
      </w:r>
      <w:r w:rsidRPr="000E7CDD">
        <w:rPr>
          <w:rFonts w:asciiTheme="minorHAnsi" w:hAnsiTheme="minorHAnsi" w:cstheme="minorHAnsi"/>
          <w:spacing w:val="-7"/>
        </w:rPr>
        <w:t xml:space="preserve"> </w:t>
      </w:r>
      <w:r w:rsidRPr="000E7CDD">
        <w:rPr>
          <w:rFonts w:asciiTheme="minorHAnsi" w:hAnsiTheme="minorHAnsi" w:cstheme="minorHAnsi"/>
        </w:rPr>
        <w:t>are</w:t>
      </w:r>
      <w:r w:rsidRPr="000E7CDD">
        <w:rPr>
          <w:rFonts w:asciiTheme="minorHAnsi" w:hAnsiTheme="minorHAnsi" w:cstheme="minorHAnsi"/>
          <w:spacing w:val="-8"/>
        </w:rPr>
        <w:t xml:space="preserve"> </w:t>
      </w:r>
      <w:r w:rsidRPr="000E7CDD">
        <w:rPr>
          <w:rFonts w:asciiTheme="minorHAnsi" w:hAnsiTheme="minorHAnsi" w:cstheme="minorHAnsi"/>
        </w:rPr>
        <w:t>stored</w:t>
      </w:r>
      <w:r w:rsidRPr="000E7CDD">
        <w:rPr>
          <w:rFonts w:asciiTheme="minorHAnsi" w:hAnsiTheme="minorHAnsi" w:cstheme="minorHAnsi"/>
          <w:spacing w:val="-8"/>
        </w:rPr>
        <w:t xml:space="preserve"> </w:t>
      </w:r>
      <w:r w:rsidRPr="000E7CDD">
        <w:rPr>
          <w:rFonts w:asciiTheme="minorHAnsi" w:hAnsiTheme="minorHAnsi" w:cstheme="minorHAnsi"/>
        </w:rPr>
        <w:t>in</w:t>
      </w:r>
      <w:r w:rsidRPr="000E7CDD">
        <w:rPr>
          <w:rFonts w:asciiTheme="minorHAnsi" w:hAnsiTheme="minorHAnsi" w:cstheme="minorHAnsi"/>
          <w:spacing w:val="-7"/>
        </w:rPr>
        <w:t xml:space="preserve"> </w:t>
      </w:r>
      <w:r w:rsidRPr="000E7CDD">
        <w:rPr>
          <w:rFonts w:asciiTheme="minorHAnsi" w:hAnsiTheme="minorHAnsi" w:cstheme="minorHAnsi"/>
        </w:rPr>
        <w:t>accordance</w:t>
      </w:r>
      <w:r w:rsidRPr="000E7CDD">
        <w:rPr>
          <w:rFonts w:asciiTheme="minorHAnsi" w:hAnsiTheme="minorHAnsi" w:cstheme="minorHAnsi"/>
          <w:spacing w:val="-8"/>
        </w:rPr>
        <w:t xml:space="preserve"> </w:t>
      </w:r>
      <w:r w:rsidRPr="000E7CDD">
        <w:rPr>
          <w:rFonts w:asciiTheme="minorHAnsi" w:hAnsiTheme="minorHAnsi" w:cstheme="minorHAnsi"/>
        </w:rPr>
        <w:t>with</w:t>
      </w:r>
      <w:r w:rsidRPr="000E7CDD">
        <w:rPr>
          <w:rFonts w:asciiTheme="minorHAnsi" w:hAnsiTheme="minorHAnsi" w:cstheme="minorHAnsi"/>
          <w:spacing w:val="-7"/>
        </w:rPr>
        <w:t xml:space="preserve"> </w:t>
      </w:r>
      <w:r w:rsidRPr="000E7CDD">
        <w:rPr>
          <w:rFonts w:asciiTheme="minorHAnsi" w:hAnsiTheme="minorHAnsi" w:cstheme="minorHAnsi"/>
        </w:rPr>
        <w:t>the</w:t>
      </w:r>
      <w:r w:rsidRPr="000E7CDD">
        <w:rPr>
          <w:rFonts w:asciiTheme="minorHAnsi" w:hAnsiTheme="minorHAnsi" w:cstheme="minorHAnsi"/>
          <w:spacing w:val="-6"/>
        </w:rPr>
        <w:t xml:space="preserve"> </w:t>
      </w:r>
      <w:r w:rsidRPr="000E7CDD">
        <w:rPr>
          <w:rFonts w:asciiTheme="minorHAnsi" w:hAnsiTheme="minorHAnsi" w:cstheme="minorHAnsi"/>
        </w:rPr>
        <w:t>manufacturer’s</w:t>
      </w:r>
      <w:r w:rsidRPr="000E7CDD">
        <w:rPr>
          <w:rFonts w:asciiTheme="minorHAnsi" w:hAnsiTheme="minorHAnsi" w:cstheme="minorHAnsi"/>
          <w:spacing w:val="-7"/>
        </w:rPr>
        <w:t xml:space="preserve"> </w:t>
      </w:r>
      <w:r w:rsidRPr="000E7CDD">
        <w:rPr>
          <w:rFonts w:asciiTheme="minorHAnsi" w:hAnsiTheme="minorHAnsi" w:cstheme="minorHAnsi"/>
        </w:rPr>
        <w:t>or</w:t>
      </w:r>
      <w:r w:rsidRPr="000E7CDD">
        <w:rPr>
          <w:rFonts w:asciiTheme="minorHAnsi" w:hAnsiTheme="minorHAnsi" w:cstheme="minorHAnsi"/>
          <w:spacing w:val="-8"/>
        </w:rPr>
        <w:t xml:space="preserve"> </w:t>
      </w:r>
      <w:r w:rsidRPr="000E7CDD">
        <w:rPr>
          <w:rFonts w:asciiTheme="minorHAnsi" w:hAnsiTheme="minorHAnsi" w:cstheme="minorHAnsi"/>
        </w:rPr>
        <w:t>material’s</w:t>
      </w:r>
      <w:r w:rsidRPr="000E7CDD">
        <w:rPr>
          <w:rFonts w:asciiTheme="minorHAnsi" w:hAnsiTheme="minorHAnsi" w:cstheme="minorHAnsi"/>
          <w:spacing w:val="-7"/>
        </w:rPr>
        <w:t xml:space="preserve"> </w:t>
      </w:r>
      <w:r w:rsidRPr="000E7CDD">
        <w:rPr>
          <w:rFonts w:asciiTheme="minorHAnsi" w:hAnsiTheme="minorHAnsi" w:cstheme="minorHAnsi"/>
          <w:spacing w:val="-2"/>
        </w:rPr>
        <w:t>specifications.</w:t>
      </w:r>
    </w:p>
    <w:p w14:paraId="5F7FFB21" w14:textId="43DE9A83" w:rsidR="00E378E0" w:rsidRPr="000E7CDD" w:rsidRDefault="00492703" w:rsidP="00306B70">
      <w:pPr>
        <w:pStyle w:val="ListParagraph"/>
        <w:numPr>
          <w:ilvl w:val="0"/>
          <w:numId w:val="77"/>
        </w:numPr>
        <w:tabs>
          <w:tab w:val="left" w:pos="1031"/>
        </w:tabs>
        <w:ind w:right="1139"/>
        <w:jc w:val="both"/>
        <w:rPr>
          <w:rFonts w:asciiTheme="minorHAnsi" w:hAnsiTheme="minorHAnsi" w:cstheme="minorHAnsi"/>
          <w:sz w:val="20"/>
          <w:szCs w:val="20"/>
        </w:rPr>
      </w:pPr>
      <w:r w:rsidRPr="000E7CDD">
        <w:rPr>
          <w:rFonts w:asciiTheme="minorHAnsi" w:hAnsiTheme="minorHAnsi" w:cstheme="minorHAnsi"/>
          <w:sz w:val="20"/>
          <w:szCs w:val="20"/>
        </w:rPr>
        <w:t>The</w:t>
      </w:r>
      <w:r w:rsidRPr="000E7CDD">
        <w:rPr>
          <w:rFonts w:asciiTheme="minorHAnsi" w:hAnsiTheme="minorHAnsi" w:cstheme="minorHAnsi"/>
          <w:spacing w:val="40"/>
          <w:sz w:val="20"/>
          <w:szCs w:val="20"/>
        </w:rPr>
        <w:t xml:space="preserve"> </w:t>
      </w:r>
      <w:r w:rsidRPr="000E7CDD">
        <w:rPr>
          <w:rFonts w:asciiTheme="minorHAnsi" w:hAnsiTheme="minorHAnsi" w:cstheme="minorHAnsi"/>
          <w:i/>
          <w:sz w:val="20"/>
          <w:szCs w:val="20"/>
        </w:rPr>
        <w:t>Contractor</w:t>
      </w:r>
      <w:r w:rsidRPr="000E7CDD">
        <w:rPr>
          <w:rFonts w:asciiTheme="minorHAnsi" w:hAnsiTheme="minorHAnsi" w:cstheme="minorHAnsi"/>
          <w:i/>
          <w:spacing w:val="40"/>
          <w:sz w:val="20"/>
          <w:szCs w:val="20"/>
        </w:rPr>
        <w:t xml:space="preserve"> </w:t>
      </w:r>
      <w:r w:rsidRPr="000E7CDD">
        <w:rPr>
          <w:rFonts w:asciiTheme="minorHAnsi" w:hAnsiTheme="minorHAnsi" w:cstheme="minorHAnsi"/>
          <w:sz w:val="20"/>
          <w:szCs w:val="20"/>
        </w:rPr>
        <w:t>shall</w:t>
      </w:r>
      <w:r w:rsidRPr="000E7CDD">
        <w:rPr>
          <w:rFonts w:asciiTheme="minorHAnsi" w:hAnsiTheme="minorHAnsi" w:cstheme="minorHAnsi"/>
          <w:spacing w:val="40"/>
          <w:sz w:val="20"/>
          <w:szCs w:val="20"/>
        </w:rPr>
        <w:t xml:space="preserve"> </w:t>
      </w:r>
      <w:r w:rsidRPr="000E7CDD">
        <w:rPr>
          <w:rFonts w:asciiTheme="minorHAnsi" w:hAnsiTheme="minorHAnsi" w:cstheme="minorHAnsi"/>
          <w:sz w:val="20"/>
          <w:szCs w:val="20"/>
        </w:rPr>
        <w:t>ensure</w:t>
      </w:r>
      <w:r w:rsidRPr="000E7CDD">
        <w:rPr>
          <w:rFonts w:asciiTheme="minorHAnsi" w:hAnsiTheme="minorHAnsi" w:cstheme="minorHAnsi"/>
          <w:spacing w:val="40"/>
          <w:sz w:val="20"/>
          <w:szCs w:val="20"/>
        </w:rPr>
        <w:t xml:space="preserve"> </w:t>
      </w:r>
      <w:r w:rsidRPr="000E7CDD">
        <w:rPr>
          <w:rFonts w:asciiTheme="minorHAnsi" w:hAnsiTheme="minorHAnsi" w:cstheme="minorHAnsi"/>
          <w:sz w:val="20"/>
          <w:szCs w:val="20"/>
        </w:rPr>
        <w:t>that</w:t>
      </w:r>
      <w:r w:rsidRPr="000E7CDD">
        <w:rPr>
          <w:rFonts w:asciiTheme="minorHAnsi" w:hAnsiTheme="minorHAnsi" w:cstheme="minorHAnsi"/>
          <w:spacing w:val="40"/>
          <w:sz w:val="20"/>
          <w:szCs w:val="20"/>
        </w:rPr>
        <w:t xml:space="preserve"> </w:t>
      </w:r>
      <w:r w:rsidRPr="000E7CDD">
        <w:rPr>
          <w:rFonts w:asciiTheme="minorHAnsi" w:hAnsiTheme="minorHAnsi" w:cstheme="minorHAnsi"/>
          <w:sz w:val="20"/>
          <w:szCs w:val="20"/>
        </w:rPr>
        <w:t>plant</w:t>
      </w:r>
      <w:r w:rsidRPr="000E7CDD">
        <w:rPr>
          <w:rFonts w:asciiTheme="minorHAnsi" w:hAnsiTheme="minorHAnsi" w:cstheme="minorHAnsi"/>
          <w:spacing w:val="40"/>
          <w:sz w:val="20"/>
          <w:szCs w:val="20"/>
        </w:rPr>
        <w:t xml:space="preserve"> </w:t>
      </w:r>
      <w:r w:rsidRPr="000E7CDD">
        <w:rPr>
          <w:rFonts w:asciiTheme="minorHAnsi" w:hAnsiTheme="minorHAnsi" w:cstheme="minorHAnsi"/>
          <w:sz w:val="20"/>
          <w:szCs w:val="20"/>
        </w:rPr>
        <w:t>and</w:t>
      </w:r>
      <w:r w:rsidRPr="000E7CDD">
        <w:rPr>
          <w:rFonts w:asciiTheme="minorHAnsi" w:hAnsiTheme="minorHAnsi" w:cstheme="minorHAnsi"/>
          <w:spacing w:val="40"/>
          <w:sz w:val="20"/>
          <w:szCs w:val="20"/>
        </w:rPr>
        <w:t xml:space="preserve"> </w:t>
      </w:r>
      <w:r w:rsidRPr="000E7CDD">
        <w:rPr>
          <w:rFonts w:asciiTheme="minorHAnsi" w:hAnsiTheme="minorHAnsi" w:cstheme="minorHAnsi"/>
          <w:sz w:val="20"/>
          <w:szCs w:val="20"/>
        </w:rPr>
        <w:t>materials</w:t>
      </w:r>
      <w:r w:rsidRPr="000E7CDD">
        <w:rPr>
          <w:rFonts w:asciiTheme="minorHAnsi" w:hAnsiTheme="minorHAnsi" w:cstheme="minorHAnsi"/>
          <w:spacing w:val="40"/>
          <w:sz w:val="20"/>
          <w:szCs w:val="20"/>
        </w:rPr>
        <w:t xml:space="preserve"> </w:t>
      </w:r>
      <w:r w:rsidRPr="000E7CDD">
        <w:rPr>
          <w:rFonts w:asciiTheme="minorHAnsi" w:hAnsiTheme="minorHAnsi" w:cstheme="minorHAnsi"/>
          <w:sz w:val="20"/>
          <w:szCs w:val="20"/>
        </w:rPr>
        <w:t>procured</w:t>
      </w:r>
      <w:r w:rsidRPr="000E7CDD">
        <w:rPr>
          <w:rFonts w:asciiTheme="minorHAnsi" w:hAnsiTheme="minorHAnsi" w:cstheme="minorHAnsi"/>
          <w:spacing w:val="40"/>
          <w:sz w:val="20"/>
          <w:szCs w:val="20"/>
        </w:rPr>
        <w:t xml:space="preserve"> </w:t>
      </w:r>
      <w:r w:rsidRPr="000E7CDD">
        <w:rPr>
          <w:rFonts w:asciiTheme="minorHAnsi" w:hAnsiTheme="minorHAnsi" w:cstheme="minorHAnsi"/>
          <w:sz w:val="20"/>
          <w:szCs w:val="20"/>
        </w:rPr>
        <w:t>carry</w:t>
      </w:r>
      <w:r w:rsidRPr="000E7CDD">
        <w:rPr>
          <w:rFonts w:asciiTheme="minorHAnsi" w:hAnsiTheme="minorHAnsi" w:cstheme="minorHAnsi"/>
          <w:spacing w:val="40"/>
          <w:sz w:val="20"/>
          <w:szCs w:val="20"/>
        </w:rPr>
        <w:t xml:space="preserve"> </w:t>
      </w:r>
      <w:r w:rsidRPr="000E7CDD">
        <w:rPr>
          <w:rFonts w:asciiTheme="minorHAnsi" w:hAnsiTheme="minorHAnsi" w:cstheme="minorHAnsi"/>
          <w:sz w:val="20"/>
          <w:szCs w:val="20"/>
        </w:rPr>
        <w:t>a</w:t>
      </w:r>
      <w:r w:rsidRPr="000E7CDD">
        <w:rPr>
          <w:rFonts w:asciiTheme="minorHAnsi" w:hAnsiTheme="minorHAnsi" w:cstheme="minorHAnsi"/>
          <w:spacing w:val="40"/>
          <w:sz w:val="20"/>
          <w:szCs w:val="20"/>
        </w:rPr>
        <w:t xml:space="preserve"> </w:t>
      </w:r>
      <w:r w:rsidRPr="000E7CDD">
        <w:rPr>
          <w:rFonts w:asciiTheme="minorHAnsi" w:hAnsiTheme="minorHAnsi" w:cstheme="minorHAnsi"/>
          <w:sz w:val="20"/>
          <w:szCs w:val="20"/>
        </w:rPr>
        <w:t>minimum</w:t>
      </w:r>
      <w:r w:rsidRPr="000E7CDD">
        <w:rPr>
          <w:rFonts w:asciiTheme="minorHAnsi" w:hAnsiTheme="minorHAnsi" w:cstheme="minorHAnsi"/>
          <w:spacing w:val="40"/>
          <w:sz w:val="20"/>
          <w:szCs w:val="20"/>
        </w:rPr>
        <w:t xml:space="preserve"> </w:t>
      </w:r>
      <w:r w:rsidRPr="000E7CDD">
        <w:rPr>
          <w:rFonts w:asciiTheme="minorHAnsi" w:hAnsiTheme="minorHAnsi" w:cstheme="minorHAnsi"/>
          <w:sz w:val="20"/>
          <w:szCs w:val="20"/>
        </w:rPr>
        <w:t>of</w:t>
      </w:r>
      <w:r w:rsidRPr="000E7CDD">
        <w:rPr>
          <w:rFonts w:asciiTheme="minorHAnsi" w:hAnsiTheme="minorHAnsi" w:cstheme="minorHAnsi"/>
          <w:spacing w:val="40"/>
          <w:sz w:val="20"/>
          <w:szCs w:val="20"/>
        </w:rPr>
        <w:t xml:space="preserve"> </w:t>
      </w:r>
      <w:r w:rsidRPr="000E7CDD">
        <w:rPr>
          <w:rFonts w:asciiTheme="minorHAnsi" w:hAnsiTheme="minorHAnsi" w:cstheme="minorHAnsi"/>
          <w:sz w:val="20"/>
          <w:szCs w:val="20"/>
        </w:rPr>
        <w:t>52</w:t>
      </w:r>
      <w:r w:rsidRPr="000E7CDD">
        <w:rPr>
          <w:rFonts w:asciiTheme="minorHAnsi" w:hAnsiTheme="minorHAnsi" w:cstheme="minorHAnsi"/>
          <w:spacing w:val="40"/>
          <w:sz w:val="20"/>
          <w:szCs w:val="20"/>
        </w:rPr>
        <w:t xml:space="preserve"> </w:t>
      </w:r>
      <w:r w:rsidRPr="000E7CDD">
        <w:rPr>
          <w:rFonts w:asciiTheme="minorHAnsi" w:hAnsiTheme="minorHAnsi" w:cstheme="minorHAnsi"/>
          <w:sz w:val="20"/>
          <w:szCs w:val="20"/>
        </w:rPr>
        <w:t>weeks warranty or guarantee period due to defect or malfunction.</w:t>
      </w:r>
    </w:p>
    <w:p w14:paraId="5F7FFB23" w14:textId="77777777" w:rsidR="00E378E0" w:rsidRPr="000E7CDD" w:rsidRDefault="00E378E0" w:rsidP="000E7CDD">
      <w:pPr>
        <w:pStyle w:val="BodyText"/>
        <w:jc w:val="both"/>
        <w:rPr>
          <w:rFonts w:asciiTheme="minorHAnsi" w:hAnsiTheme="minorHAnsi" w:cstheme="minorHAnsi"/>
        </w:rPr>
      </w:pPr>
    </w:p>
    <w:p w14:paraId="5F7FFB24" w14:textId="77777777" w:rsidR="00E378E0" w:rsidRPr="000E7CDD" w:rsidRDefault="00E378E0" w:rsidP="000E7CDD">
      <w:pPr>
        <w:pStyle w:val="BodyText"/>
        <w:jc w:val="both"/>
        <w:rPr>
          <w:rFonts w:asciiTheme="minorHAnsi" w:hAnsiTheme="minorHAnsi" w:cstheme="minorHAnsi"/>
        </w:rPr>
      </w:pPr>
    </w:p>
    <w:p w14:paraId="5F7FFB25" w14:textId="77777777" w:rsidR="00E378E0" w:rsidRPr="000E7CDD" w:rsidRDefault="00E378E0" w:rsidP="000E7CDD">
      <w:pPr>
        <w:pStyle w:val="BodyText"/>
        <w:spacing w:before="122"/>
        <w:jc w:val="both"/>
        <w:rPr>
          <w:rFonts w:asciiTheme="minorHAnsi" w:hAnsiTheme="minorHAnsi" w:cstheme="minorHAnsi"/>
        </w:rPr>
      </w:pPr>
    </w:p>
    <w:p w14:paraId="5F7FFB26" w14:textId="4D8818DB" w:rsidR="00E378E0" w:rsidRPr="000E7CDD" w:rsidRDefault="00306B70" w:rsidP="000E7CDD">
      <w:pPr>
        <w:pStyle w:val="Heading3"/>
        <w:jc w:val="both"/>
        <w:rPr>
          <w:rFonts w:asciiTheme="minorHAnsi" w:hAnsiTheme="minorHAnsi" w:cstheme="minorHAnsi"/>
          <w:sz w:val="20"/>
          <w:szCs w:val="20"/>
        </w:rPr>
      </w:pPr>
      <w:bookmarkStart w:id="75" w:name="_Toc171420487"/>
      <w:r>
        <w:rPr>
          <w:rFonts w:asciiTheme="minorHAnsi" w:hAnsiTheme="minorHAnsi" w:cstheme="minorHAnsi"/>
          <w:sz w:val="20"/>
          <w:szCs w:val="20"/>
        </w:rPr>
        <w:t>13.4</w:t>
      </w:r>
      <w:r>
        <w:rPr>
          <w:rFonts w:asciiTheme="minorHAnsi" w:hAnsiTheme="minorHAnsi" w:cstheme="minorHAnsi"/>
          <w:sz w:val="20"/>
          <w:szCs w:val="20"/>
        </w:rPr>
        <w:tab/>
        <w:t xml:space="preserve"> </w:t>
      </w:r>
      <w:r w:rsidR="00492703" w:rsidRPr="000E7CDD">
        <w:rPr>
          <w:rFonts w:asciiTheme="minorHAnsi" w:hAnsiTheme="minorHAnsi" w:cstheme="minorHAnsi"/>
          <w:sz w:val="20"/>
          <w:szCs w:val="20"/>
        </w:rPr>
        <w:t>Tests</w:t>
      </w:r>
      <w:r w:rsidR="00492703" w:rsidRPr="000E7CDD">
        <w:rPr>
          <w:rFonts w:asciiTheme="minorHAnsi" w:hAnsiTheme="minorHAnsi" w:cstheme="minorHAnsi"/>
          <w:spacing w:val="-3"/>
          <w:sz w:val="20"/>
          <w:szCs w:val="20"/>
        </w:rPr>
        <w:t xml:space="preserve"> </w:t>
      </w:r>
      <w:r w:rsidR="00492703" w:rsidRPr="000E7CDD">
        <w:rPr>
          <w:rFonts w:asciiTheme="minorHAnsi" w:hAnsiTheme="minorHAnsi" w:cstheme="minorHAnsi"/>
          <w:sz w:val="20"/>
          <w:szCs w:val="20"/>
        </w:rPr>
        <w:t>and</w:t>
      </w:r>
      <w:r w:rsidR="00492703" w:rsidRPr="000E7CDD">
        <w:rPr>
          <w:rFonts w:asciiTheme="minorHAnsi" w:hAnsiTheme="minorHAnsi" w:cstheme="minorHAnsi"/>
          <w:spacing w:val="-4"/>
          <w:sz w:val="20"/>
          <w:szCs w:val="20"/>
        </w:rPr>
        <w:t xml:space="preserve"> </w:t>
      </w:r>
      <w:r w:rsidR="00492703" w:rsidRPr="000E7CDD">
        <w:rPr>
          <w:rFonts w:asciiTheme="minorHAnsi" w:hAnsiTheme="minorHAnsi" w:cstheme="minorHAnsi"/>
          <w:sz w:val="20"/>
          <w:szCs w:val="20"/>
        </w:rPr>
        <w:t>inspections</w:t>
      </w:r>
      <w:r w:rsidR="00492703" w:rsidRPr="000E7CDD">
        <w:rPr>
          <w:rFonts w:asciiTheme="minorHAnsi" w:hAnsiTheme="minorHAnsi" w:cstheme="minorHAnsi"/>
          <w:spacing w:val="-2"/>
          <w:sz w:val="20"/>
          <w:szCs w:val="20"/>
        </w:rPr>
        <w:t xml:space="preserve"> </w:t>
      </w:r>
      <w:r w:rsidR="00492703" w:rsidRPr="000E7CDD">
        <w:rPr>
          <w:rFonts w:asciiTheme="minorHAnsi" w:hAnsiTheme="minorHAnsi" w:cstheme="minorHAnsi"/>
          <w:sz w:val="20"/>
          <w:szCs w:val="20"/>
        </w:rPr>
        <w:t>before</w:t>
      </w:r>
      <w:r w:rsidR="00492703" w:rsidRPr="000E7CDD">
        <w:rPr>
          <w:rFonts w:asciiTheme="minorHAnsi" w:hAnsiTheme="minorHAnsi" w:cstheme="minorHAnsi"/>
          <w:spacing w:val="-1"/>
          <w:sz w:val="20"/>
          <w:szCs w:val="20"/>
        </w:rPr>
        <w:t xml:space="preserve"> </w:t>
      </w:r>
      <w:r w:rsidR="00492703" w:rsidRPr="000E7CDD">
        <w:rPr>
          <w:rFonts w:asciiTheme="minorHAnsi" w:hAnsiTheme="minorHAnsi" w:cstheme="minorHAnsi"/>
          <w:spacing w:val="-2"/>
          <w:sz w:val="20"/>
          <w:szCs w:val="20"/>
        </w:rPr>
        <w:t>delivery</w:t>
      </w:r>
      <w:bookmarkEnd w:id="75"/>
    </w:p>
    <w:p w14:paraId="5F7FFB27" w14:textId="77777777" w:rsidR="00E378E0" w:rsidRPr="000E7CDD" w:rsidRDefault="00492703" w:rsidP="00306B70">
      <w:pPr>
        <w:pStyle w:val="ListParagraph"/>
        <w:numPr>
          <w:ilvl w:val="4"/>
          <w:numId w:val="77"/>
        </w:numPr>
        <w:tabs>
          <w:tab w:val="left" w:pos="1314"/>
          <w:tab w:val="left" w:pos="1316"/>
        </w:tabs>
        <w:spacing w:before="120"/>
        <w:ind w:right="1135"/>
        <w:jc w:val="both"/>
        <w:rPr>
          <w:rFonts w:asciiTheme="minorHAnsi" w:hAnsiTheme="minorHAnsi" w:cstheme="minorHAnsi"/>
          <w:sz w:val="20"/>
          <w:szCs w:val="20"/>
        </w:rPr>
      </w:pPr>
      <w:r w:rsidRPr="000E7CDD">
        <w:rPr>
          <w:rFonts w:asciiTheme="minorHAnsi" w:hAnsiTheme="minorHAnsi" w:cstheme="minorHAnsi"/>
          <w:sz w:val="20"/>
          <w:szCs w:val="20"/>
        </w:rPr>
        <w:t xml:space="preserve">The </w:t>
      </w:r>
      <w:r w:rsidRPr="000E7CDD">
        <w:rPr>
          <w:rFonts w:asciiTheme="minorHAnsi" w:hAnsiTheme="minorHAnsi" w:cstheme="minorHAnsi"/>
          <w:i/>
          <w:sz w:val="20"/>
          <w:szCs w:val="20"/>
        </w:rPr>
        <w:t xml:space="preserve">Project Manager </w:t>
      </w:r>
      <w:r w:rsidRPr="000E7CDD">
        <w:rPr>
          <w:rFonts w:asciiTheme="minorHAnsi" w:hAnsiTheme="minorHAnsi" w:cstheme="minorHAnsi"/>
          <w:sz w:val="20"/>
          <w:szCs w:val="20"/>
        </w:rPr>
        <w:t xml:space="preserve">reserves the right to appoint a representative or representatives to inspect all parts during manufacturing and testing and to be present at any of the tests specified in this </w:t>
      </w:r>
      <w:r w:rsidRPr="000E7CDD">
        <w:rPr>
          <w:rFonts w:asciiTheme="minorHAnsi" w:hAnsiTheme="minorHAnsi" w:cstheme="minorHAnsi"/>
          <w:i/>
          <w:spacing w:val="-2"/>
          <w:sz w:val="20"/>
          <w:szCs w:val="20"/>
        </w:rPr>
        <w:t>works</w:t>
      </w:r>
      <w:r w:rsidRPr="000E7CDD">
        <w:rPr>
          <w:rFonts w:asciiTheme="minorHAnsi" w:hAnsiTheme="minorHAnsi" w:cstheme="minorHAnsi"/>
          <w:spacing w:val="-2"/>
          <w:sz w:val="20"/>
          <w:szCs w:val="20"/>
        </w:rPr>
        <w:t>.</w:t>
      </w:r>
    </w:p>
    <w:p w14:paraId="5F7FFB28" w14:textId="77777777" w:rsidR="00E378E0" w:rsidRPr="000E7CDD" w:rsidRDefault="00492703" w:rsidP="00306B70">
      <w:pPr>
        <w:pStyle w:val="ListParagraph"/>
        <w:numPr>
          <w:ilvl w:val="4"/>
          <w:numId w:val="77"/>
        </w:numPr>
        <w:tabs>
          <w:tab w:val="left" w:pos="1314"/>
          <w:tab w:val="left" w:pos="1316"/>
        </w:tabs>
        <w:spacing w:before="118"/>
        <w:ind w:right="1132"/>
        <w:jc w:val="both"/>
        <w:rPr>
          <w:rFonts w:asciiTheme="minorHAnsi" w:hAnsiTheme="minorHAnsi" w:cstheme="minorHAnsi"/>
          <w:sz w:val="20"/>
          <w:szCs w:val="20"/>
        </w:rPr>
      </w:pPr>
      <w:r w:rsidRPr="000E7CDD">
        <w:rPr>
          <w:rFonts w:asciiTheme="minorHAnsi" w:hAnsiTheme="minorHAnsi" w:cstheme="minorHAnsi"/>
          <w:sz w:val="20"/>
          <w:szCs w:val="20"/>
        </w:rPr>
        <w:t xml:space="preserve">The </w:t>
      </w:r>
      <w:r w:rsidRPr="000E7CDD">
        <w:rPr>
          <w:rFonts w:asciiTheme="minorHAnsi" w:hAnsiTheme="minorHAnsi" w:cstheme="minorHAnsi"/>
          <w:i/>
          <w:sz w:val="20"/>
          <w:szCs w:val="20"/>
        </w:rPr>
        <w:t xml:space="preserve">Employer’s </w:t>
      </w:r>
      <w:r w:rsidRPr="000E7CDD">
        <w:rPr>
          <w:rFonts w:asciiTheme="minorHAnsi" w:hAnsiTheme="minorHAnsi" w:cstheme="minorHAnsi"/>
          <w:sz w:val="20"/>
          <w:szCs w:val="20"/>
        </w:rPr>
        <w:t xml:space="preserve">representative/s and/or third-party/independent inspection authority must have unhindered access to witnessing all manufacturing and testing processes at the manufacturing </w:t>
      </w:r>
      <w:r w:rsidRPr="000E7CDD">
        <w:rPr>
          <w:rFonts w:asciiTheme="minorHAnsi" w:hAnsiTheme="minorHAnsi" w:cstheme="minorHAnsi"/>
          <w:spacing w:val="-2"/>
          <w:sz w:val="20"/>
          <w:szCs w:val="20"/>
        </w:rPr>
        <w:t>facility.</w:t>
      </w:r>
    </w:p>
    <w:p w14:paraId="5F7FFB2B" w14:textId="77777777" w:rsidR="00E378E0" w:rsidRPr="000E7CDD" w:rsidRDefault="00492703" w:rsidP="000E7CDD">
      <w:pPr>
        <w:pStyle w:val="BodyText"/>
        <w:spacing w:before="34"/>
        <w:ind w:left="1316"/>
        <w:jc w:val="both"/>
        <w:rPr>
          <w:rFonts w:asciiTheme="minorHAnsi" w:hAnsiTheme="minorHAnsi" w:cstheme="minorHAnsi"/>
        </w:rPr>
      </w:pPr>
      <w:r w:rsidRPr="000E7CDD">
        <w:rPr>
          <w:rFonts w:asciiTheme="minorHAnsi" w:hAnsiTheme="minorHAnsi" w:cstheme="minorHAnsi"/>
          <w:spacing w:val="-2"/>
        </w:rPr>
        <w:t>representative/s</w:t>
      </w:r>
      <w:r w:rsidRPr="000E7CDD">
        <w:rPr>
          <w:rFonts w:asciiTheme="minorHAnsi" w:hAnsiTheme="minorHAnsi" w:cstheme="minorHAnsi"/>
          <w:spacing w:val="10"/>
        </w:rPr>
        <w:t xml:space="preserve"> </w:t>
      </w:r>
      <w:r w:rsidRPr="000E7CDD">
        <w:rPr>
          <w:rFonts w:asciiTheme="minorHAnsi" w:hAnsiTheme="minorHAnsi" w:cstheme="minorHAnsi"/>
          <w:spacing w:val="-2"/>
        </w:rPr>
        <w:t>and/or</w:t>
      </w:r>
      <w:r w:rsidRPr="000E7CDD">
        <w:rPr>
          <w:rFonts w:asciiTheme="minorHAnsi" w:hAnsiTheme="minorHAnsi" w:cstheme="minorHAnsi"/>
          <w:spacing w:val="10"/>
        </w:rPr>
        <w:t xml:space="preserve"> </w:t>
      </w:r>
      <w:r w:rsidRPr="000E7CDD">
        <w:rPr>
          <w:rFonts w:asciiTheme="minorHAnsi" w:hAnsiTheme="minorHAnsi" w:cstheme="minorHAnsi"/>
          <w:spacing w:val="-2"/>
        </w:rPr>
        <w:t>third-party/independent</w:t>
      </w:r>
      <w:r w:rsidRPr="000E7CDD">
        <w:rPr>
          <w:rFonts w:asciiTheme="minorHAnsi" w:hAnsiTheme="minorHAnsi" w:cstheme="minorHAnsi"/>
          <w:spacing w:val="12"/>
        </w:rPr>
        <w:t xml:space="preserve"> </w:t>
      </w:r>
      <w:r w:rsidRPr="000E7CDD">
        <w:rPr>
          <w:rFonts w:asciiTheme="minorHAnsi" w:hAnsiTheme="minorHAnsi" w:cstheme="minorHAnsi"/>
          <w:spacing w:val="-2"/>
        </w:rPr>
        <w:t>inspection</w:t>
      </w:r>
      <w:r w:rsidRPr="000E7CDD">
        <w:rPr>
          <w:rFonts w:asciiTheme="minorHAnsi" w:hAnsiTheme="minorHAnsi" w:cstheme="minorHAnsi"/>
          <w:spacing w:val="12"/>
        </w:rPr>
        <w:t xml:space="preserve"> </w:t>
      </w:r>
      <w:r w:rsidRPr="000E7CDD">
        <w:rPr>
          <w:rFonts w:asciiTheme="minorHAnsi" w:hAnsiTheme="minorHAnsi" w:cstheme="minorHAnsi"/>
          <w:spacing w:val="-2"/>
        </w:rPr>
        <w:t>authority.</w:t>
      </w:r>
    </w:p>
    <w:p w14:paraId="5F7FFB2C" w14:textId="77777777" w:rsidR="00E378E0" w:rsidRPr="000E7CDD" w:rsidRDefault="00492703" w:rsidP="00306B70">
      <w:pPr>
        <w:pStyle w:val="ListParagraph"/>
        <w:numPr>
          <w:ilvl w:val="4"/>
          <w:numId w:val="77"/>
        </w:numPr>
        <w:tabs>
          <w:tab w:val="left" w:pos="1314"/>
          <w:tab w:val="left" w:pos="1316"/>
        </w:tabs>
        <w:spacing w:before="154"/>
        <w:ind w:right="1130"/>
        <w:jc w:val="both"/>
        <w:rPr>
          <w:rFonts w:asciiTheme="minorHAnsi" w:hAnsiTheme="minorHAnsi" w:cstheme="minorHAnsi"/>
          <w:sz w:val="20"/>
          <w:szCs w:val="20"/>
        </w:rPr>
      </w:pPr>
      <w:r w:rsidRPr="000E7CDD">
        <w:rPr>
          <w:rFonts w:asciiTheme="minorHAnsi" w:hAnsiTheme="minorHAnsi" w:cstheme="minorHAnsi"/>
          <w:sz w:val="20"/>
          <w:szCs w:val="20"/>
        </w:rPr>
        <w:t>Where holding points exist on the</w:t>
      </w:r>
      <w:r w:rsidRPr="000E7CDD">
        <w:rPr>
          <w:rFonts w:asciiTheme="minorHAnsi" w:hAnsiTheme="minorHAnsi" w:cstheme="minorHAnsi"/>
          <w:spacing w:val="15"/>
          <w:sz w:val="20"/>
          <w:szCs w:val="20"/>
        </w:rPr>
        <w:t xml:space="preserve"> </w:t>
      </w:r>
      <w:r w:rsidRPr="000E7CDD">
        <w:rPr>
          <w:rFonts w:asciiTheme="minorHAnsi" w:hAnsiTheme="minorHAnsi" w:cstheme="minorHAnsi"/>
          <w:sz w:val="20"/>
          <w:szCs w:val="20"/>
        </w:rPr>
        <w:t>manufacturing QCP’s, no manufacturing activity shall proceed</w:t>
      </w:r>
      <w:r w:rsidRPr="000E7CDD">
        <w:rPr>
          <w:rFonts w:asciiTheme="minorHAnsi" w:hAnsiTheme="minorHAnsi" w:cstheme="minorHAnsi"/>
          <w:spacing w:val="40"/>
          <w:sz w:val="20"/>
          <w:szCs w:val="20"/>
        </w:rPr>
        <w:t xml:space="preserve"> </w:t>
      </w:r>
      <w:r w:rsidRPr="000E7CDD">
        <w:rPr>
          <w:rFonts w:asciiTheme="minorHAnsi" w:hAnsiTheme="minorHAnsi" w:cstheme="minorHAnsi"/>
          <w:sz w:val="20"/>
          <w:szCs w:val="20"/>
        </w:rPr>
        <w:t xml:space="preserve">if the preceding activity on the manufacturing QCP was not approved by both the </w:t>
      </w:r>
      <w:r w:rsidRPr="000E7CDD">
        <w:rPr>
          <w:rFonts w:asciiTheme="minorHAnsi" w:hAnsiTheme="minorHAnsi" w:cstheme="minorHAnsi"/>
          <w:i/>
          <w:sz w:val="20"/>
          <w:szCs w:val="20"/>
        </w:rPr>
        <w:t xml:space="preserve">Contractor </w:t>
      </w:r>
      <w:r w:rsidRPr="000E7CDD">
        <w:rPr>
          <w:rFonts w:asciiTheme="minorHAnsi" w:hAnsiTheme="minorHAnsi" w:cstheme="minorHAnsi"/>
          <w:sz w:val="20"/>
          <w:szCs w:val="20"/>
        </w:rPr>
        <w:t xml:space="preserve">and </w:t>
      </w:r>
      <w:r w:rsidRPr="000E7CDD">
        <w:rPr>
          <w:rFonts w:asciiTheme="minorHAnsi" w:hAnsiTheme="minorHAnsi" w:cstheme="minorHAnsi"/>
          <w:i/>
          <w:sz w:val="20"/>
          <w:szCs w:val="20"/>
        </w:rPr>
        <w:t xml:space="preserve">Employer’s </w:t>
      </w:r>
      <w:r w:rsidRPr="000E7CDD">
        <w:rPr>
          <w:rFonts w:asciiTheme="minorHAnsi" w:hAnsiTheme="minorHAnsi" w:cstheme="minorHAnsi"/>
          <w:sz w:val="20"/>
          <w:szCs w:val="20"/>
        </w:rPr>
        <w:t>representatives.</w:t>
      </w:r>
    </w:p>
    <w:p w14:paraId="5F7FFB2D" w14:textId="77777777" w:rsidR="00E378E0" w:rsidRPr="000E7CDD" w:rsidRDefault="00492703" w:rsidP="00306B70">
      <w:pPr>
        <w:pStyle w:val="ListParagraph"/>
        <w:numPr>
          <w:ilvl w:val="4"/>
          <w:numId w:val="77"/>
        </w:numPr>
        <w:tabs>
          <w:tab w:val="left" w:pos="1314"/>
          <w:tab w:val="left" w:pos="1316"/>
        </w:tabs>
        <w:spacing w:before="121"/>
        <w:ind w:right="1132"/>
        <w:jc w:val="both"/>
        <w:rPr>
          <w:rFonts w:asciiTheme="minorHAnsi" w:hAnsiTheme="minorHAnsi" w:cstheme="minorHAnsi"/>
          <w:sz w:val="20"/>
          <w:szCs w:val="20"/>
        </w:rPr>
      </w:pPr>
      <w:r w:rsidRPr="000E7CDD">
        <w:rPr>
          <w:rFonts w:asciiTheme="minorHAnsi" w:hAnsiTheme="minorHAnsi" w:cstheme="minorHAnsi"/>
          <w:sz w:val="20"/>
          <w:szCs w:val="20"/>
        </w:rPr>
        <w:t>The</w:t>
      </w:r>
      <w:r w:rsidRPr="000E7CDD">
        <w:rPr>
          <w:rFonts w:asciiTheme="minorHAnsi" w:hAnsiTheme="minorHAnsi" w:cstheme="minorHAnsi"/>
          <w:spacing w:val="-1"/>
          <w:sz w:val="20"/>
          <w:szCs w:val="20"/>
        </w:rPr>
        <w:t xml:space="preserve"> </w:t>
      </w:r>
      <w:r w:rsidRPr="000E7CDD">
        <w:rPr>
          <w:rFonts w:asciiTheme="minorHAnsi" w:hAnsiTheme="minorHAnsi" w:cstheme="minorHAnsi"/>
          <w:i/>
          <w:sz w:val="20"/>
          <w:szCs w:val="20"/>
        </w:rPr>
        <w:t>Employer</w:t>
      </w:r>
      <w:r w:rsidRPr="000E7CDD">
        <w:rPr>
          <w:rFonts w:asciiTheme="minorHAnsi" w:hAnsiTheme="minorHAnsi" w:cstheme="minorHAnsi"/>
          <w:i/>
          <w:spacing w:val="-2"/>
          <w:sz w:val="20"/>
          <w:szCs w:val="20"/>
        </w:rPr>
        <w:t xml:space="preserve"> </w:t>
      </w:r>
      <w:r w:rsidRPr="000E7CDD">
        <w:rPr>
          <w:rFonts w:asciiTheme="minorHAnsi" w:hAnsiTheme="minorHAnsi" w:cstheme="minorHAnsi"/>
          <w:sz w:val="20"/>
          <w:szCs w:val="20"/>
        </w:rPr>
        <w:t>carries</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out</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quality</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inspections at</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his</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discretion</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and</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as per</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pre-approved</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Quality Control Plan (QCP).</w:t>
      </w:r>
    </w:p>
    <w:p w14:paraId="5F7FFB2E" w14:textId="77777777" w:rsidR="00E378E0" w:rsidRPr="000E7CDD" w:rsidRDefault="00492703" w:rsidP="00306B70">
      <w:pPr>
        <w:pStyle w:val="ListParagraph"/>
        <w:numPr>
          <w:ilvl w:val="4"/>
          <w:numId w:val="77"/>
        </w:numPr>
        <w:tabs>
          <w:tab w:val="left" w:pos="1314"/>
          <w:tab w:val="left" w:pos="1316"/>
        </w:tabs>
        <w:spacing w:before="120"/>
        <w:ind w:right="1134"/>
        <w:jc w:val="both"/>
        <w:rPr>
          <w:rFonts w:asciiTheme="minorHAnsi" w:hAnsiTheme="minorHAnsi" w:cstheme="minorHAnsi"/>
          <w:sz w:val="20"/>
          <w:szCs w:val="20"/>
        </w:rPr>
      </w:pPr>
      <w:r w:rsidRPr="000E7CDD">
        <w:rPr>
          <w:rFonts w:asciiTheme="minorHAnsi" w:hAnsiTheme="minorHAnsi" w:cstheme="minorHAnsi"/>
          <w:sz w:val="20"/>
          <w:szCs w:val="20"/>
        </w:rPr>
        <w:t>Such</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tests</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as</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may</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be</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required</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 xml:space="preserve">by the </w:t>
      </w:r>
      <w:r w:rsidRPr="000E7CDD">
        <w:rPr>
          <w:rFonts w:asciiTheme="minorHAnsi" w:hAnsiTheme="minorHAnsi" w:cstheme="minorHAnsi"/>
          <w:i/>
          <w:sz w:val="20"/>
          <w:szCs w:val="20"/>
        </w:rPr>
        <w:t>Project</w:t>
      </w:r>
      <w:r w:rsidRPr="000E7CDD">
        <w:rPr>
          <w:rFonts w:asciiTheme="minorHAnsi" w:hAnsiTheme="minorHAnsi" w:cstheme="minorHAnsi"/>
          <w:i/>
          <w:spacing w:val="-2"/>
          <w:sz w:val="20"/>
          <w:szCs w:val="20"/>
        </w:rPr>
        <w:t xml:space="preserve"> </w:t>
      </w:r>
      <w:r w:rsidRPr="000E7CDD">
        <w:rPr>
          <w:rFonts w:asciiTheme="minorHAnsi" w:hAnsiTheme="minorHAnsi" w:cstheme="minorHAnsi"/>
          <w:i/>
          <w:sz w:val="20"/>
          <w:szCs w:val="20"/>
        </w:rPr>
        <w:t xml:space="preserve">Manager </w:t>
      </w:r>
      <w:r w:rsidRPr="000E7CDD">
        <w:rPr>
          <w:rFonts w:asciiTheme="minorHAnsi" w:hAnsiTheme="minorHAnsi" w:cstheme="minorHAnsi"/>
          <w:sz w:val="20"/>
          <w:szCs w:val="20"/>
        </w:rPr>
        <w:t>are</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carried</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out</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by</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2"/>
          <w:sz w:val="20"/>
          <w:szCs w:val="20"/>
        </w:rPr>
        <w:t xml:space="preserve"> </w:t>
      </w:r>
      <w:r w:rsidRPr="000E7CDD">
        <w:rPr>
          <w:rFonts w:asciiTheme="minorHAnsi" w:hAnsiTheme="minorHAnsi" w:cstheme="minorHAnsi"/>
          <w:i/>
          <w:sz w:val="20"/>
          <w:szCs w:val="20"/>
        </w:rPr>
        <w:t xml:space="preserve">Contractor </w:t>
      </w:r>
      <w:r w:rsidRPr="000E7CDD">
        <w:rPr>
          <w:rFonts w:asciiTheme="minorHAnsi" w:hAnsiTheme="minorHAnsi" w:cstheme="minorHAnsi"/>
          <w:sz w:val="20"/>
          <w:szCs w:val="20"/>
        </w:rPr>
        <w:t>during</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or after manufacturing to prove compliance with the specification independently of any test which may have been carried out at the manufacturer’s facility.</w:t>
      </w:r>
    </w:p>
    <w:p w14:paraId="5F7FFB2F" w14:textId="77777777" w:rsidR="00E378E0" w:rsidRPr="000E7CDD" w:rsidRDefault="00492703" w:rsidP="00306B70">
      <w:pPr>
        <w:pStyle w:val="ListParagraph"/>
        <w:numPr>
          <w:ilvl w:val="4"/>
          <w:numId w:val="77"/>
        </w:numPr>
        <w:tabs>
          <w:tab w:val="left" w:pos="1314"/>
        </w:tabs>
        <w:spacing w:before="121"/>
        <w:ind w:left="1314" w:hanging="358"/>
        <w:jc w:val="both"/>
        <w:rPr>
          <w:rFonts w:asciiTheme="minorHAnsi" w:hAnsiTheme="minorHAnsi" w:cstheme="minorHAnsi"/>
          <w:i/>
          <w:sz w:val="20"/>
          <w:szCs w:val="20"/>
        </w:rPr>
      </w:pPr>
      <w:r w:rsidRPr="000E7CDD">
        <w:rPr>
          <w:rFonts w:asciiTheme="minorHAnsi" w:hAnsiTheme="minorHAnsi" w:cstheme="minorHAnsi"/>
          <w:sz w:val="20"/>
          <w:szCs w:val="20"/>
        </w:rPr>
        <w:t>The</w:t>
      </w:r>
      <w:r w:rsidRPr="000E7CDD">
        <w:rPr>
          <w:rFonts w:asciiTheme="minorHAnsi" w:hAnsiTheme="minorHAnsi" w:cstheme="minorHAnsi"/>
          <w:spacing w:val="14"/>
          <w:sz w:val="20"/>
          <w:szCs w:val="20"/>
        </w:rPr>
        <w:t xml:space="preserve"> </w:t>
      </w:r>
      <w:r w:rsidRPr="000E7CDD">
        <w:rPr>
          <w:rFonts w:asciiTheme="minorHAnsi" w:hAnsiTheme="minorHAnsi" w:cstheme="minorHAnsi"/>
          <w:i/>
          <w:sz w:val="20"/>
          <w:szCs w:val="20"/>
        </w:rPr>
        <w:t>Contractor</w:t>
      </w:r>
      <w:r w:rsidRPr="000E7CDD">
        <w:rPr>
          <w:rFonts w:asciiTheme="minorHAnsi" w:hAnsiTheme="minorHAnsi" w:cstheme="minorHAnsi"/>
          <w:i/>
          <w:spacing w:val="16"/>
          <w:sz w:val="20"/>
          <w:szCs w:val="20"/>
        </w:rPr>
        <w:t xml:space="preserve"> </w:t>
      </w:r>
      <w:r w:rsidRPr="000E7CDD">
        <w:rPr>
          <w:rFonts w:asciiTheme="minorHAnsi" w:hAnsiTheme="minorHAnsi" w:cstheme="minorHAnsi"/>
          <w:sz w:val="20"/>
          <w:szCs w:val="20"/>
        </w:rPr>
        <w:t>is</w:t>
      </w:r>
      <w:r w:rsidRPr="000E7CDD">
        <w:rPr>
          <w:rFonts w:asciiTheme="minorHAnsi" w:hAnsiTheme="minorHAnsi" w:cstheme="minorHAnsi"/>
          <w:spacing w:val="16"/>
          <w:sz w:val="20"/>
          <w:szCs w:val="20"/>
        </w:rPr>
        <w:t xml:space="preserve"> </w:t>
      </w:r>
      <w:r w:rsidRPr="000E7CDD">
        <w:rPr>
          <w:rFonts w:asciiTheme="minorHAnsi" w:hAnsiTheme="minorHAnsi" w:cstheme="minorHAnsi"/>
          <w:sz w:val="20"/>
          <w:szCs w:val="20"/>
        </w:rPr>
        <w:t>not</w:t>
      </w:r>
      <w:r w:rsidRPr="000E7CDD">
        <w:rPr>
          <w:rFonts w:asciiTheme="minorHAnsi" w:hAnsiTheme="minorHAnsi" w:cstheme="minorHAnsi"/>
          <w:spacing w:val="14"/>
          <w:sz w:val="20"/>
          <w:szCs w:val="20"/>
        </w:rPr>
        <w:t xml:space="preserve"> </w:t>
      </w:r>
      <w:r w:rsidRPr="000E7CDD">
        <w:rPr>
          <w:rFonts w:asciiTheme="minorHAnsi" w:hAnsiTheme="minorHAnsi" w:cstheme="minorHAnsi"/>
          <w:sz w:val="20"/>
          <w:szCs w:val="20"/>
        </w:rPr>
        <w:t>relieved</w:t>
      </w:r>
      <w:r w:rsidRPr="000E7CDD">
        <w:rPr>
          <w:rFonts w:asciiTheme="minorHAnsi" w:hAnsiTheme="minorHAnsi" w:cstheme="minorHAnsi"/>
          <w:spacing w:val="14"/>
          <w:sz w:val="20"/>
          <w:szCs w:val="20"/>
        </w:rPr>
        <w:t xml:space="preserve"> </w:t>
      </w:r>
      <w:r w:rsidRPr="000E7CDD">
        <w:rPr>
          <w:rFonts w:asciiTheme="minorHAnsi" w:hAnsiTheme="minorHAnsi" w:cstheme="minorHAnsi"/>
          <w:sz w:val="20"/>
          <w:szCs w:val="20"/>
        </w:rPr>
        <w:t>of</w:t>
      </w:r>
      <w:r w:rsidRPr="000E7CDD">
        <w:rPr>
          <w:rFonts w:asciiTheme="minorHAnsi" w:hAnsiTheme="minorHAnsi" w:cstheme="minorHAnsi"/>
          <w:spacing w:val="14"/>
          <w:sz w:val="20"/>
          <w:szCs w:val="20"/>
        </w:rPr>
        <w:t xml:space="preserve"> </w:t>
      </w:r>
      <w:r w:rsidRPr="000E7CDD">
        <w:rPr>
          <w:rFonts w:asciiTheme="minorHAnsi" w:hAnsiTheme="minorHAnsi" w:cstheme="minorHAnsi"/>
          <w:sz w:val="20"/>
          <w:szCs w:val="20"/>
        </w:rPr>
        <w:t>his</w:t>
      </w:r>
      <w:r w:rsidRPr="000E7CDD">
        <w:rPr>
          <w:rFonts w:asciiTheme="minorHAnsi" w:hAnsiTheme="minorHAnsi" w:cstheme="minorHAnsi"/>
          <w:spacing w:val="16"/>
          <w:sz w:val="20"/>
          <w:szCs w:val="20"/>
        </w:rPr>
        <w:t xml:space="preserve"> </w:t>
      </w:r>
      <w:r w:rsidRPr="000E7CDD">
        <w:rPr>
          <w:rFonts w:asciiTheme="minorHAnsi" w:hAnsiTheme="minorHAnsi" w:cstheme="minorHAnsi"/>
          <w:sz w:val="20"/>
          <w:szCs w:val="20"/>
        </w:rPr>
        <w:t>responsibilities</w:t>
      </w:r>
      <w:r w:rsidRPr="000E7CDD">
        <w:rPr>
          <w:rFonts w:asciiTheme="minorHAnsi" w:hAnsiTheme="minorHAnsi" w:cstheme="minorHAnsi"/>
          <w:spacing w:val="15"/>
          <w:sz w:val="20"/>
          <w:szCs w:val="20"/>
        </w:rPr>
        <w:t xml:space="preserve"> </w:t>
      </w:r>
      <w:r w:rsidRPr="000E7CDD">
        <w:rPr>
          <w:rFonts w:asciiTheme="minorHAnsi" w:hAnsiTheme="minorHAnsi" w:cstheme="minorHAnsi"/>
          <w:sz w:val="20"/>
          <w:szCs w:val="20"/>
        </w:rPr>
        <w:t>if</w:t>
      </w:r>
      <w:r w:rsidRPr="000E7CDD">
        <w:rPr>
          <w:rFonts w:asciiTheme="minorHAnsi" w:hAnsiTheme="minorHAnsi" w:cstheme="minorHAnsi"/>
          <w:spacing w:val="14"/>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18"/>
          <w:sz w:val="20"/>
          <w:szCs w:val="20"/>
        </w:rPr>
        <w:t xml:space="preserve"> </w:t>
      </w:r>
      <w:r w:rsidRPr="000E7CDD">
        <w:rPr>
          <w:rFonts w:asciiTheme="minorHAnsi" w:hAnsiTheme="minorHAnsi" w:cstheme="minorHAnsi"/>
          <w:i/>
          <w:sz w:val="20"/>
          <w:szCs w:val="20"/>
        </w:rPr>
        <w:t>Project</w:t>
      </w:r>
      <w:r w:rsidRPr="000E7CDD">
        <w:rPr>
          <w:rFonts w:asciiTheme="minorHAnsi" w:hAnsiTheme="minorHAnsi" w:cstheme="minorHAnsi"/>
          <w:i/>
          <w:spacing w:val="14"/>
          <w:sz w:val="20"/>
          <w:szCs w:val="20"/>
        </w:rPr>
        <w:t xml:space="preserve"> </w:t>
      </w:r>
      <w:r w:rsidRPr="000E7CDD">
        <w:rPr>
          <w:rFonts w:asciiTheme="minorHAnsi" w:hAnsiTheme="minorHAnsi" w:cstheme="minorHAnsi"/>
          <w:i/>
          <w:sz w:val="20"/>
          <w:szCs w:val="20"/>
        </w:rPr>
        <w:t>Manager</w:t>
      </w:r>
      <w:r w:rsidRPr="000E7CDD">
        <w:rPr>
          <w:rFonts w:asciiTheme="minorHAnsi" w:hAnsiTheme="minorHAnsi" w:cstheme="minorHAnsi"/>
          <w:i/>
          <w:spacing w:val="17"/>
          <w:sz w:val="20"/>
          <w:szCs w:val="20"/>
        </w:rPr>
        <w:t xml:space="preserve"> </w:t>
      </w:r>
      <w:r w:rsidRPr="000E7CDD">
        <w:rPr>
          <w:rFonts w:asciiTheme="minorHAnsi" w:hAnsiTheme="minorHAnsi" w:cstheme="minorHAnsi"/>
          <w:sz w:val="20"/>
          <w:szCs w:val="20"/>
        </w:rPr>
        <w:t>and</w:t>
      </w:r>
      <w:r w:rsidRPr="000E7CDD">
        <w:rPr>
          <w:rFonts w:asciiTheme="minorHAnsi" w:hAnsiTheme="minorHAnsi" w:cstheme="minorHAnsi"/>
          <w:spacing w:val="16"/>
          <w:sz w:val="20"/>
          <w:szCs w:val="20"/>
        </w:rPr>
        <w:t xml:space="preserve"> </w:t>
      </w:r>
      <w:r w:rsidRPr="000E7CDD">
        <w:rPr>
          <w:rFonts w:asciiTheme="minorHAnsi" w:hAnsiTheme="minorHAnsi" w:cstheme="minorHAnsi"/>
          <w:sz w:val="20"/>
          <w:szCs w:val="20"/>
        </w:rPr>
        <w:t>other</w:t>
      </w:r>
      <w:r w:rsidRPr="000E7CDD">
        <w:rPr>
          <w:rFonts w:asciiTheme="minorHAnsi" w:hAnsiTheme="minorHAnsi" w:cstheme="minorHAnsi"/>
          <w:spacing w:val="17"/>
          <w:sz w:val="20"/>
          <w:szCs w:val="20"/>
        </w:rPr>
        <w:t xml:space="preserve"> </w:t>
      </w:r>
      <w:r w:rsidRPr="000E7CDD">
        <w:rPr>
          <w:rFonts w:asciiTheme="minorHAnsi" w:hAnsiTheme="minorHAnsi" w:cstheme="minorHAnsi"/>
          <w:i/>
          <w:spacing w:val="-2"/>
          <w:sz w:val="20"/>
          <w:szCs w:val="20"/>
        </w:rPr>
        <w:t>Employer</w:t>
      </w:r>
    </w:p>
    <w:p w14:paraId="5F7FFB30" w14:textId="77777777" w:rsidR="00E378E0" w:rsidRPr="000E7CDD" w:rsidRDefault="00492703" w:rsidP="000E7CDD">
      <w:pPr>
        <w:pStyle w:val="BodyText"/>
        <w:spacing w:before="34"/>
        <w:ind w:left="1316"/>
        <w:jc w:val="both"/>
        <w:rPr>
          <w:rFonts w:asciiTheme="minorHAnsi" w:hAnsiTheme="minorHAnsi" w:cstheme="minorHAnsi"/>
        </w:rPr>
      </w:pPr>
      <w:r w:rsidRPr="000E7CDD">
        <w:rPr>
          <w:rFonts w:asciiTheme="minorHAnsi" w:hAnsiTheme="minorHAnsi" w:cstheme="minorHAnsi"/>
        </w:rPr>
        <w:t>representatives</w:t>
      </w:r>
      <w:r w:rsidRPr="000E7CDD">
        <w:rPr>
          <w:rFonts w:asciiTheme="minorHAnsi" w:hAnsiTheme="minorHAnsi" w:cstheme="minorHAnsi"/>
          <w:spacing w:val="-7"/>
        </w:rPr>
        <w:t xml:space="preserve"> </w:t>
      </w:r>
      <w:r w:rsidRPr="000E7CDD">
        <w:rPr>
          <w:rFonts w:asciiTheme="minorHAnsi" w:hAnsiTheme="minorHAnsi" w:cstheme="minorHAnsi"/>
        </w:rPr>
        <w:t>choose</w:t>
      </w:r>
      <w:r w:rsidRPr="000E7CDD">
        <w:rPr>
          <w:rFonts w:asciiTheme="minorHAnsi" w:hAnsiTheme="minorHAnsi" w:cstheme="minorHAnsi"/>
          <w:spacing w:val="-8"/>
        </w:rPr>
        <w:t xml:space="preserve"> </w:t>
      </w:r>
      <w:r w:rsidRPr="000E7CDD">
        <w:rPr>
          <w:rFonts w:asciiTheme="minorHAnsi" w:hAnsiTheme="minorHAnsi" w:cstheme="minorHAnsi"/>
        </w:rPr>
        <w:t>to</w:t>
      </w:r>
      <w:r w:rsidRPr="000E7CDD">
        <w:rPr>
          <w:rFonts w:asciiTheme="minorHAnsi" w:hAnsiTheme="minorHAnsi" w:cstheme="minorHAnsi"/>
          <w:spacing w:val="-8"/>
        </w:rPr>
        <w:t xml:space="preserve"> </w:t>
      </w:r>
      <w:r w:rsidRPr="000E7CDD">
        <w:rPr>
          <w:rFonts w:asciiTheme="minorHAnsi" w:hAnsiTheme="minorHAnsi" w:cstheme="minorHAnsi"/>
        </w:rPr>
        <w:t>waive</w:t>
      </w:r>
      <w:r w:rsidRPr="000E7CDD">
        <w:rPr>
          <w:rFonts w:asciiTheme="minorHAnsi" w:hAnsiTheme="minorHAnsi" w:cstheme="minorHAnsi"/>
          <w:spacing w:val="-8"/>
        </w:rPr>
        <w:t xml:space="preserve"> </w:t>
      </w:r>
      <w:r w:rsidRPr="000E7CDD">
        <w:rPr>
          <w:rFonts w:asciiTheme="minorHAnsi" w:hAnsiTheme="minorHAnsi" w:cstheme="minorHAnsi"/>
        </w:rPr>
        <w:t>the</w:t>
      </w:r>
      <w:r w:rsidRPr="000E7CDD">
        <w:rPr>
          <w:rFonts w:asciiTheme="minorHAnsi" w:hAnsiTheme="minorHAnsi" w:cstheme="minorHAnsi"/>
          <w:spacing w:val="-10"/>
        </w:rPr>
        <w:t xml:space="preserve"> </w:t>
      </w:r>
      <w:r w:rsidRPr="000E7CDD">
        <w:rPr>
          <w:rFonts w:asciiTheme="minorHAnsi" w:hAnsiTheme="minorHAnsi" w:cstheme="minorHAnsi"/>
        </w:rPr>
        <w:t>witnessing</w:t>
      </w:r>
      <w:r w:rsidRPr="000E7CDD">
        <w:rPr>
          <w:rFonts w:asciiTheme="minorHAnsi" w:hAnsiTheme="minorHAnsi" w:cstheme="minorHAnsi"/>
          <w:spacing w:val="-8"/>
        </w:rPr>
        <w:t xml:space="preserve"> </w:t>
      </w:r>
      <w:r w:rsidRPr="000E7CDD">
        <w:rPr>
          <w:rFonts w:asciiTheme="minorHAnsi" w:hAnsiTheme="minorHAnsi" w:cstheme="minorHAnsi"/>
        </w:rPr>
        <w:t>of</w:t>
      </w:r>
      <w:r w:rsidRPr="000E7CDD">
        <w:rPr>
          <w:rFonts w:asciiTheme="minorHAnsi" w:hAnsiTheme="minorHAnsi" w:cstheme="minorHAnsi"/>
          <w:spacing w:val="-7"/>
        </w:rPr>
        <w:t xml:space="preserve"> </w:t>
      </w:r>
      <w:r w:rsidRPr="000E7CDD">
        <w:rPr>
          <w:rFonts w:asciiTheme="minorHAnsi" w:hAnsiTheme="minorHAnsi" w:cstheme="minorHAnsi"/>
        </w:rPr>
        <w:t>any</w:t>
      </w:r>
      <w:r w:rsidRPr="000E7CDD">
        <w:rPr>
          <w:rFonts w:asciiTheme="minorHAnsi" w:hAnsiTheme="minorHAnsi" w:cstheme="minorHAnsi"/>
          <w:spacing w:val="-5"/>
        </w:rPr>
        <w:t xml:space="preserve"> </w:t>
      </w:r>
      <w:r w:rsidRPr="000E7CDD">
        <w:rPr>
          <w:rFonts w:asciiTheme="minorHAnsi" w:hAnsiTheme="minorHAnsi" w:cstheme="minorHAnsi"/>
        </w:rPr>
        <w:t>manufacturing</w:t>
      </w:r>
      <w:r w:rsidRPr="000E7CDD">
        <w:rPr>
          <w:rFonts w:asciiTheme="minorHAnsi" w:hAnsiTheme="minorHAnsi" w:cstheme="minorHAnsi"/>
          <w:spacing w:val="-8"/>
        </w:rPr>
        <w:t xml:space="preserve"> </w:t>
      </w:r>
      <w:r w:rsidRPr="000E7CDD">
        <w:rPr>
          <w:rFonts w:asciiTheme="minorHAnsi" w:hAnsiTheme="minorHAnsi" w:cstheme="minorHAnsi"/>
        </w:rPr>
        <w:t>and</w:t>
      </w:r>
      <w:r w:rsidRPr="000E7CDD">
        <w:rPr>
          <w:rFonts w:asciiTheme="minorHAnsi" w:hAnsiTheme="minorHAnsi" w:cstheme="minorHAnsi"/>
          <w:spacing w:val="-7"/>
        </w:rPr>
        <w:t xml:space="preserve"> </w:t>
      </w:r>
      <w:r w:rsidRPr="000E7CDD">
        <w:rPr>
          <w:rFonts w:asciiTheme="minorHAnsi" w:hAnsiTheme="minorHAnsi" w:cstheme="minorHAnsi"/>
        </w:rPr>
        <w:t>testing</w:t>
      </w:r>
      <w:r w:rsidRPr="000E7CDD">
        <w:rPr>
          <w:rFonts w:asciiTheme="minorHAnsi" w:hAnsiTheme="minorHAnsi" w:cstheme="minorHAnsi"/>
          <w:spacing w:val="-8"/>
        </w:rPr>
        <w:t xml:space="preserve"> </w:t>
      </w:r>
      <w:r w:rsidRPr="000E7CDD">
        <w:rPr>
          <w:rFonts w:asciiTheme="minorHAnsi" w:hAnsiTheme="minorHAnsi" w:cstheme="minorHAnsi"/>
          <w:spacing w:val="-2"/>
        </w:rPr>
        <w:t>processes.</w:t>
      </w:r>
    </w:p>
    <w:p w14:paraId="5F7FFB31" w14:textId="77777777" w:rsidR="00E378E0" w:rsidRPr="000E7CDD" w:rsidRDefault="00492703" w:rsidP="00306B70">
      <w:pPr>
        <w:pStyle w:val="ListParagraph"/>
        <w:numPr>
          <w:ilvl w:val="4"/>
          <w:numId w:val="77"/>
        </w:numPr>
        <w:tabs>
          <w:tab w:val="left" w:pos="1314"/>
          <w:tab w:val="left" w:pos="1316"/>
        </w:tabs>
        <w:spacing w:before="154"/>
        <w:ind w:right="1132"/>
        <w:jc w:val="both"/>
        <w:rPr>
          <w:rFonts w:asciiTheme="minorHAnsi" w:hAnsiTheme="minorHAnsi" w:cstheme="minorHAnsi"/>
          <w:sz w:val="20"/>
          <w:szCs w:val="20"/>
        </w:rPr>
      </w:pPr>
      <w:r w:rsidRPr="000E7CDD">
        <w:rPr>
          <w:rFonts w:asciiTheme="minorHAnsi" w:hAnsiTheme="minorHAnsi" w:cstheme="minorHAnsi"/>
          <w:sz w:val="20"/>
          <w:szCs w:val="20"/>
        </w:rPr>
        <w:t>The</w:t>
      </w:r>
      <w:r w:rsidRPr="000E7CDD">
        <w:rPr>
          <w:rFonts w:asciiTheme="minorHAnsi" w:hAnsiTheme="minorHAnsi" w:cstheme="minorHAnsi"/>
          <w:spacing w:val="-2"/>
          <w:sz w:val="20"/>
          <w:szCs w:val="20"/>
        </w:rPr>
        <w:t xml:space="preserve"> </w:t>
      </w:r>
      <w:r w:rsidRPr="000E7CDD">
        <w:rPr>
          <w:rFonts w:asciiTheme="minorHAnsi" w:hAnsiTheme="minorHAnsi" w:cstheme="minorHAnsi"/>
          <w:i/>
          <w:sz w:val="20"/>
          <w:szCs w:val="20"/>
        </w:rPr>
        <w:t xml:space="preserve">Contractor </w:t>
      </w:r>
      <w:r w:rsidRPr="000E7CDD">
        <w:rPr>
          <w:rFonts w:asciiTheme="minorHAnsi" w:hAnsiTheme="minorHAnsi" w:cstheme="minorHAnsi"/>
          <w:sz w:val="20"/>
          <w:szCs w:val="20"/>
        </w:rPr>
        <w:t>provides a</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test</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certificate</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for</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each</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test required</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by the</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code. Specimen</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 xml:space="preserve">tests used by the </w:t>
      </w:r>
      <w:r w:rsidRPr="000E7CDD">
        <w:rPr>
          <w:rFonts w:asciiTheme="minorHAnsi" w:hAnsiTheme="minorHAnsi" w:cstheme="minorHAnsi"/>
          <w:i/>
          <w:sz w:val="20"/>
          <w:szCs w:val="20"/>
        </w:rPr>
        <w:t xml:space="preserve">Contractor </w:t>
      </w:r>
      <w:r w:rsidRPr="000E7CDD">
        <w:rPr>
          <w:rFonts w:asciiTheme="minorHAnsi" w:hAnsiTheme="minorHAnsi" w:cstheme="minorHAnsi"/>
          <w:sz w:val="20"/>
          <w:szCs w:val="20"/>
        </w:rPr>
        <w:t>are also submitted.</w:t>
      </w:r>
    </w:p>
    <w:p w14:paraId="5F7FFB32" w14:textId="77777777" w:rsidR="00E378E0" w:rsidRPr="000E7CDD" w:rsidRDefault="00492703" w:rsidP="00306B70">
      <w:pPr>
        <w:pStyle w:val="ListParagraph"/>
        <w:numPr>
          <w:ilvl w:val="4"/>
          <w:numId w:val="77"/>
        </w:numPr>
        <w:tabs>
          <w:tab w:val="left" w:pos="1316"/>
        </w:tabs>
        <w:spacing w:before="119"/>
        <w:ind w:right="1134"/>
        <w:jc w:val="both"/>
        <w:rPr>
          <w:rFonts w:asciiTheme="minorHAnsi" w:hAnsiTheme="minorHAnsi" w:cstheme="minorHAnsi"/>
          <w:sz w:val="20"/>
          <w:szCs w:val="20"/>
        </w:rPr>
      </w:pPr>
      <w:r w:rsidRPr="000E7CDD">
        <w:rPr>
          <w:rFonts w:asciiTheme="minorHAnsi" w:hAnsiTheme="minorHAnsi" w:cstheme="minorHAnsi"/>
          <w:sz w:val="20"/>
          <w:szCs w:val="20"/>
        </w:rPr>
        <w:t xml:space="preserve">The </w:t>
      </w:r>
      <w:r w:rsidRPr="000E7CDD">
        <w:rPr>
          <w:rFonts w:asciiTheme="minorHAnsi" w:hAnsiTheme="minorHAnsi" w:cstheme="minorHAnsi"/>
          <w:i/>
          <w:sz w:val="20"/>
          <w:szCs w:val="20"/>
        </w:rPr>
        <w:t xml:space="preserve">Contractor </w:t>
      </w:r>
      <w:r w:rsidRPr="000E7CDD">
        <w:rPr>
          <w:rFonts w:asciiTheme="minorHAnsi" w:hAnsiTheme="minorHAnsi" w:cstheme="minorHAnsi"/>
          <w:sz w:val="20"/>
          <w:szCs w:val="20"/>
        </w:rPr>
        <w:t xml:space="preserve">provides current calibration certificates for all equipment used during manufacturing and testing when required to do so by the </w:t>
      </w:r>
      <w:r w:rsidRPr="000E7CDD">
        <w:rPr>
          <w:rFonts w:asciiTheme="minorHAnsi" w:hAnsiTheme="minorHAnsi" w:cstheme="minorHAnsi"/>
          <w:i/>
          <w:sz w:val="20"/>
          <w:szCs w:val="20"/>
        </w:rPr>
        <w:t>Project Manager</w:t>
      </w:r>
      <w:r w:rsidRPr="000E7CDD">
        <w:rPr>
          <w:rFonts w:asciiTheme="minorHAnsi" w:hAnsiTheme="minorHAnsi" w:cstheme="minorHAnsi"/>
          <w:sz w:val="20"/>
          <w:szCs w:val="20"/>
        </w:rPr>
        <w:t>.</w:t>
      </w:r>
    </w:p>
    <w:p w14:paraId="5F7FFB33" w14:textId="77777777" w:rsidR="00E378E0" w:rsidRPr="000E7CDD" w:rsidRDefault="00492703" w:rsidP="00306B70">
      <w:pPr>
        <w:pStyle w:val="ListParagraph"/>
        <w:numPr>
          <w:ilvl w:val="4"/>
          <w:numId w:val="77"/>
        </w:numPr>
        <w:tabs>
          <w:tab w:val="left" w:pos="1316"/>
        </w:tabs>
        <w:spacing w:before="116"/>
        <w:ind w:right="1135"/>
        <w:jc w:val="both"/>
        <w:rPr>
          <w:rFonts w:asciiTheme="minorHAnsi" w:hAnsiTheme="minorHAnsi" w:cstheme="minorHAnsi"/>
          <w:sz w:val="20"/>
          <w:szCs w:val="20"/>
        </w:rPr>
      </w:pPr>
      <w:r w:rsidRPr="000E7CDD">
        <w:rPr>
          <w:rFonts w:asciiTheme="minorHAnsi" w:hAnsiTheme="minorHAnsi" w:cstheme="minorHAnsi"/>
          <w:sz w:val="20"/>
          <w:szCs w:val="20"/>
        </w:rPr>
        <w:t xml:space="preserve">The </w:t>
      </w:r>
      <w:r w:rsidRPr="000E7CDD">
        <w:rPr>
          <w:rFonts w:asciiTheme="minorHAnsi" w:hAnsiTheme="minorHAnsi" w:cstheme="minorHAnsi"/>
          <w:i/>
          <w:sz w:val="20"/>
          <w:szCs w:val="20"/>
        </w:rPr>
        <w:t xml:space="preserve">Contractor </w:t>
      </w:r>
      <w:r w:rsidRPr="000E7CDD">
        <w:rPr>
          <w:rFonts w:asciiTheme="minorHAnsi" w:hAnsiTheme="minorHAnsi" w:cstheme="minorHAnsi"/>
          <w:sz w:val="20"/>
          <w:szCs w:val="20"/>
        </w:rPr>
        <w:t>is responsible for quality assurance and control during manufacturing and testing. Any approval, check, certificate, consent, examination, inspection, instruction, notice, proposal, request,</w:t>
      </w:r>
      <w:r w:rsidRPr="000E7CDD">
        <w:rPr>
          <w:rFonts w:asciiTheme="minorHAnsi" w:hAnsiTheme="minorHAnsi" w:cstheme="minorHAnsi"/>
          <w:spacing w:val="36"/>
          <w:sz w:val="20"/>
          <w:szCs w:val="20"/>
        </w:rPr>
        <w:t xml:space="preserve"> </w:t>
      </w:r>
      <w:r w:rsidRPr="000E7CDD">
        <w:rPr>
          <w:rFonts w:asciiTheme="minorHAnsi" w:hAnsiTheme="minorHAnsi" w:cstheme="minorHAnsi"/>
          <w:sz w:val="20"/>
          <w:szCs w:val="20"/>
        </w:rPr>
        <w:t>test,</w:t>
      </w:r>
      <w:r w:rsidRPr="000E7CDD">
        <w:rPr>
          <w:rFonts w:asciiTheme="minorHAnsi" w:hAnsiTheme="minorHAnsi" w:cstheme="minorHAnsi"/>
          <w:spacing w:val="36"/>
          <w:sz w:val="20"/>
          <w:szCs w:val="20"/>
        </w:rPr>
        <w:t xml:space="preserve"> </w:t>
      </w:r>
      <w:r w:rsidRPr="000E7CDD">
        <w:rPr>
          <w:rFonts w:asciiTheme="minorHAnsi" w:hAnsiTheme="minorHAnsi" w:cstheme="minorHAnsi"/>
          <w:sz w:val="20"/>
          <w:szCs w:val="20"/>
        </w:rPr>
        <w:t>or</w:t>
      </w:r>
      <w:r w:rsidRPr="000E7CDD">
        <w:rPr>
          <w:rFonts w:asciiTheme="minorHAnsi" w:hAnsiTheme="minorHAnsi" w:cstheme="minorHAnsi"/>
          <w:spacing w:val="37"/>
          <w:sz w:val="20"/>
          <w:szCs w:val="20"/>
        </w:rPr>
        <w:t xml:space="preserve"> </w:t>
      </w:r>
      <w:r w:rsidRPr="000E7CDD">
        <w:rPr>
          <w:rFonts w:asciiTheme="minorHAnsi" w:hAnsiTheme="minorHAnsi" w:cstheme="minorHAnsi"/>
          <w:sz w:val="20"/>
          <w:szCs w:val="20"/>
        </w:rPr>
        <w:t>similar</w:t>
      </w:r>
      <w:r w:rsidRPr="000E7CDD">
        <w:rPr>
          <w:rFonts w:asciiTheme="minorHAnsi" w:hAnsiTheme="minorHAnsi" w:cstheme="minorHAnsi"/>
          <w:spacing w:val="37"/>
          <w:sz w:val="20"/>
          <w:szCs w:val="20"/>
        </w:rPr>
        <w:t xml:space="preserve"> </w:t>
      </w:r>
      <w:r w:rsidRPr="000E7CDD">
        <w:rPr>
          <w:rFonts w:asciiTheme="minorHAnsi" w:hAnsiTheme="minorHAnsi" w:cstheme="minorHAnsi"/>
          <w:sz w:val="20"/>
          <w:szCs w:val="20"/>
        </w:rPr>
        <w:t>act</w:t>
      </w:r>
      <w:r w:rsidRPr="000E7CDD">
        <w:rPr>
          <w:rFonts w:asciiTheme="minorHAnsi" w:hAnsiTheme="minorHAnsi" w:cstheme="minorHAnsi"/>
          <w:spacing w:val="36"/>
          <w:sz w:val="20"/>
          <w:szCs w:val="20"/>
        </w:rPr>
        <w:t xml:space="preserve"> </w:t>
      </w:r>
      <w:r w:rsidRPr="000E7CDD">
        <w:rPr>
          <w:rFonts w:asciiTheme="minorHAnsi" w:hAnsiTheme="minorHAnsi" w:cstheme="minorHAnsi"/>
          <w:sz w:val="20"/>
          <w:szCs w:val="20"/>
        </w:rPr>
        <w:t>by</w:t>
      </w:r>
      <w:r w:rsidRPr="000E7CDD">
        <w:rPr>
          <w:rFonts w:asciiTheme="minorHAnsi" w:hAnsiTheme="minorHAnsi" w:cstheme="minorHAnsi"/>
          <w:spacing w:val="37"/>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40"/>
          <w:sz w:val="20"/>
          <w:szCs w:val="20"/>
        </w:rPr>
        <w:t xml:space="preserve"> </w:t>
      </w:r>
      <w:r w:rsidRPr="000E7CDD">
        <w:rPr>
          <w:rFonts w:asciiTheme="minorHAnsi" w:hAnsiTheme="minorHAnsi" w:cstheme="minorHAnsi"/>
          <w:i/>
          <w:sz w:val="20"/>
          <w:szCs w:val="20"/>
        </w:rPr>
        <w:t>Employer</w:t>
      </w:r>
      <w:r w:rsidRPr="000E7CDD">
        <w:rPr>
          <w:rFonts w:asciiTheme="minorHAnsi" w:hAnsiTheme="minorHAnsi" w:cstheme="minorHAnsi"/>
          <w:i/>
          <w:spacing w:val="37"/>
          <w:sz w:val="20"/>
          <w:szCs w:val="20"/>
        </w:rPr>
        <w:t xml:space="preserve"> </w:t>
      </w:r>
      <w:r w:rsidRPr="000E7CDD">
        <w:rPr>
          <w:rFonts w:asciiTheme="minorHAnsi" w:hAnsiTheme="minorHAnsi" w:cstheme="minorHAnsi"/>
          <w:sz w:val="20"/>
          <w:szCs w:val="20"/>
        </w:rPr>
        <w:t>(including</w:t>
      </w:r>
      <w:r w:rsidRPr="000E7CDD">
        <w:rPr>
          <w:rFonts w:asciiTheme="minorHAnsi" w:hAnsiTheme="minorHAnsi" w:cstheme="minorHAnsi"/>
          <w:spacing w:val="35"/>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38"/>
          <w:sz w:val="20"/>
          <w:szCs w:val="20"/>
        </w:rPr>
        <w:t xml:space="preserve"> </w:t>
      </w:r>
      <w:r w:rsidRPr="000E7CDD">
        <w:rPr>
          <w:rFonts w:asciiTheme="minorHAnsi" w:hAnsiTheme="minorHAnsi" w:cstheme="minorHAnsi"/>
          <w:sz w:val="20"/>
          <w:szCs w:val="20"/>
        </w:rPr>
        <w:t>absence</w:t>
      </w:r>
      <w:r w:rsidRPr="000E7CDD">
        <w:rPr>
          <w:rFonts w:asciiTheme="minorHAnsi" w:hAnsiTheme="minorHAnsi" w:cstheme="minorHAnsi"/>
          <w:spacing w:val="38"/>
          <w:sz w:val="20"/>
          <w:szCs w:val="20"/>
        </w:rPr>
        <w:t xml:space="preserve"> </w:t>
      </w:r>
      <w:r w:rsidRPr="000E7CDD">
        <w:rPr>
          <w:rFonts w:asciiTheme="minorHAnsi" w:hAnsiTheme="minorHAnsi" w:cstheme="minorHAnsi"/>
          <w:sz w:val="20"/>
          <w:szCs w:val="20"/>
        </w:rPr>
        <w:t>of</w:t>
      </w:r>
      <w:r w:rsidRPr="000E7CDD">
        <w:rPr>
          <w:rFonts w:asciiTheme="minorHAnsi" w:hAnsiTheme="minorHAnsi" w:cstheme="minorHAnsi"/>
          <w:spacing w:val="36"/>
          <w:sz w:val="20"/>
          <w:szCs w:val="20"/>
        </w:rPr>
        <w:t xml:space="preserve"> </w:t>
      </w:r>
      <w:r w:rsidRPr="000E7CDD">
        <w:rPr>
          <w:rFonts w:asciiTheme="minorHAnsi" w:hAnsiTheme="minorHAnsi" w:cstheme="minorHAnsi"/>
          <w:sz w:val="20"/>
          <w:szCs w:val="20"/>
        </w:rPr>
        <w:t>disapproval)</w:t>
      </w:r>
      <w:r w:rsidRPr="000E7CDD">
        <w:rPr>
          <w:rFonts w:asciiTheme="minorHAnsi" w:hAnsiTheme="minorHAnsi" w:cstheme="minorHAnsi"/>
          <w:spacing w:val="37"/>
          <w:sz w:val="20"/>
          <w:szCs w:val="20"/>
        </w:rPr>
        <w:t xml:space="preserve"> </w:t>
      </w:r>
      <w:r w:rsidRPr="000E7CDD">
        <w:rPr>
          <w:rFonts w:asciiTheme="minorHAnsi" w:hAnsiTheme="minorHAnsi" w:cstheme="minorHAnsi"/>
          <w:sz w:val="20"/>
          <w:szCs w:val="20"/>
        </w:rPr>
        <w:t>shall</w:t>
      </w:r>
      <w:r w:rsidRPr="000E7CDD">
        <w:rPr>
          <w:rFonts w:asciiTheme="minorHAnsi" w:hAnsiTheme="minorHAnsi" w:cstheme="minorHAnsi"/>
          <w:spacing w:val="35"/>
          <w:sz w:val="20"/>
          <w:szCs w:val="20"/>
        </w:rPr>
        <w:t xml:space="preserve"> </w:t>
      </w:r>
      <w:r w:rsidRPr="000E7CDD">
        <w:rPr>
          <w:rFonts w:asciiTheme="minorHAnsi" w:hAnsiTheme="minorHAnsi" w:cstheme="minorHAnsi"/>
          <w:sz w:val="20"/>
          <w:szCs w:val="20"/>
        </w:rPr>
        <w:t>not</w:t>
      </w:r>
    </w:p>
    <w:p w14:paraId="5F7FFB34" w14:textId="77777777" w:rsidR="00E378E0" w:rsidRPr="000E7CDD" w:rsidRDefault="00E378E0" w:rsidP="000E7CDD">
      <w:pPr>
        <w:jc w:val="both"/>
        <w:rPr>
          <w:rFonts w:asciiTheme="minorHAnsi" w:hAnsiTheme="minorHAnsi" w:cstheme="minorHAnsi"/>
          <w:sz w:val="20"/>
          <w:szCs w:val="20"/>
        </w:rPr>
        <w:sectPr w:rsidR="00E378E0" w:rsidRPr="000E7CDD">
          <w:pgSz w:w="11910" w:h="16840"/>
          <w:pgMar w:top="1060" w:right="0" w:bottom="960" w:left="820" w:header="714" w:footer="774" w:gutter="0"/>
          <w:cols w:space="720"/>
        </w:sectPr>
      </w:pPr>
    </w:p>
    <w:p w14:paraId="5F7FFB35" w14:textId="77777777" w:rsidR="00E378E0" w:rsidRPr="000E7CDD" w:rsidRDefault="00E378E0" w:rsidP="000E7CDD">
      <w:pPr>
        <w:pStyle w:val="BodyText"/>
        <w:spacing w:before="110"/>
        <w:jc w:val="both"/>
        <w:rPr>
          <w:rFonts w:asciiTheme="minorHAnsi" w:hAnsiTheme="minorHAnsi" w:cstheme="minorHAnsi"/>
        </w:rPr>
      </w:pPr>
    </w:p>
    <w:p w14:paraId="5F7FFB36" w14:textId="77777777" w:rsidR="00E378E0" w:rsidRPr="000E7CDD" w:rsidRDefault="00492703" w:rsidP="000E7CDD">
      <w:pPr>
        <w:pStyle w:val="BodyText"/>
        <w:ind w:left="1316" w:right="1137"/>
        <w:jc w:val="both"/>
        <w:rPr>
          <w:rFonts w:asciiTheme="minorHAnsi" w:hAnsiTheme="minorHAnsi" w:cstheme="minorHAnsi"/>
        </w:rPr>
      </w:pPr>
      <w:r w:rsidRPr="000E7CDD">
        <w:rPr>
          <w:rFonts w:asciiTheme="minorHAnsi" w:hAnsiTheme="minorHAnsi" w:cstheme="minorHAnsi"/>
        </w:rPr>
        <w:t xml:space="preserve">relieve the </w:t>
      </w:r>
      <w:r w:rsidRPr="000E7CDD">
        <w:rPr>
          <w:rFonts w:asciiTheme="minorHAnsi" w:hAnsiTheme="minorHAnsi" w:cstheme="minorHAnsi"/>
          <w:i/>
        </w:rPr>
        <w:t xml:space="preserve">Contractor </w:t>
      </w:r>
      <w:r w:rsidRPr="000E7CDD">
        <w:rPr>
          <w:rFonts w:asciiTheme="minorHAnsi" w:hAnsiTheme="minorHAnsi" w:cstheme="minorHAnsi"/>
        </w:rPr>
        <w:t xml:space="preserve">from any responsibility under the </w:t>
      </w:r>
      <w:r w:rsidRPr="000E7CDD">
        <w:rPr>
          <w:rFonts w:asciiTheme="minorHAnsi" w:hAnsiTheme="minorHAnsi" w:cstheme="minorHAnsi"/>
          <w:i/>
        </w:rPr>
        <w:t>Contract</w:t>
      </w:r>
      <w:r w:rsidRPr="000E7CDD">
        <w:rPr>
          <w:rFonts w:asciiTheme="minorHAnsi" w:hAnsiTheme="minorHAnsi" w:cstheme="minorHAnsi"/>
        </w:rPr>
        <w:t>, including responsibility for errors, omissions, discrepancies and non-compliances.</w:t>
      </w:r>
    </w:p>
    <w:p w14:paraId="5F7FFB37" w14:textId="77777777" w:rsidR="00E378E0" w:rsidRPr="000E7CDD" w:rsidRDefault="00492703" w:rsidP="00306B70">
      <w:pPr>
        <w:pStyle w:val="ListParagraph"/>
        <w:numPr>
          <w:ilvl w:val="4"/>
          <w:numId w:val="77"/>
        </w:numPr>
        <w:tabs>
          <w:tab w:val="left" w:pos="1314"/>
          <w:tab w:val="left" w:pos="1316"/>
        </w:tabs>
        <w:spacing w:before="119"/>
        <w:ind w:right="1133"/>
        <w:jc w:val="both"/>
        <w:rPr>
          <w:rFonts w:asciiTheme="minorHAnsi" w:hAnsiTheme="minorHAnsi" w:cstheme="minorHAnsi"/>
          <w:sz w:val="20"/>
          <w:szCs w:val="20"/>
        </w:rPr>
      </w:pPr>
      <w:r w:rsidRPr="000E7CDD">
        <w:rPr>
          <w:rFonts w:asciiTheme="minorHAnsi" w:hAnsiTheme="minorHAnsi" w:cstheme="minorHAnsi"/>
          <w:sz w:val="20"/>
          <w:szCs w:val="20"/>
        </w:rPr>
        <w:t xml:space="preserve">The </w:t>
      </w:r>
      <w:r w:rsidRPr="000E7CDD">
        <w:rPr>
          <w:rFonts w:asciiTheme="minorHAnsi" w:hAnsiTheme="minorHAnsi" w:cstheme="minorHAnsi"/>
          <w:i/>
          <w:sz w:val="20"/>
          <w:szCs w:val="20"/>
        </w:rPr>
        <w:t xml:space="preserve">Contractor </w:t>
      </w:r>
      <w:r w:rsidRPr="000E7CDD">
        <w:rPr>
          <w:rFonts w:asciiTheme="minorHAnsi" w:hAnsiTheme="minorHAnsi" w:cstheme="minorHAnsi"/>
          <w:sz w:val="20"/>
          <w:szCs w:val="20"/>
        </w:rPr>
        <w:t xml:space="preserve">takes note of and responds to any comments made by the </w:t>
      </w:r>
      <w:r w:rsidRPr="000E7CDD">
        <w:rPr>
          <w:rFonts w:asciiTheme="minorHAnsi" w:hAnsiTheme="minorHAnsi" w:cstheme="minorHAnsi"/>
          <w:i/>
          <w:sz w:val="20"/>
          <w:szCs w:val="20"/>
        </w:rPr>
        <w:t xml:space="preserve">Employer </w:t>
      </w:r>
      <w:r w:rsidRPr="000E7CDD">
        <w:rPr>
          <w:rFonts w:asciiTheme="minorHAnsi" w:hAnsiTheme="minorHAnsi" w:cstheme="minorHAnsi"/>
          <w:sz w:val="20"/>
          <w:szCs w:val="20"/>
        </w:rPr>
        <w:t xml:space="preserve">on the </w:t>
      </w:r>
      <w:r w:rsidRPr="000E7CDD">
        <w:rPr>
          <w:rFonts w:asciiTheme="minorHAnsi" w:hAnsiTheme="minorHAnsi" w:cstheme="minorHAnsi"/>
          <w:i/>
          <w:sz w:val="20"/>
          <w:szCs w:val="20"/>
        </w:rPr>
        <w:t xml:space="preserve">Contractor’s </w:t>
      </w:r>
      <w:r w:rsidRPr="000E7CDD">
        <w:rPr>
          <w:rFonts w:asciiTheme="minorHAnsi" w:hAnsiTheme="minorHAnsi" w:cstheme="minorHAnsi"/>
          <w:sz w:val="20"/>
          <w:szCs w:val="20"/>
        </w:rPr>
        <w:t xml:space="preserve">manufacturing documents. However, the </w:t>
      </w:r>
      <w:r w:rsidRPr="000E7CDD">
        <w:rPr>
          <w:rFonts w:asciiTheme="minorHAnsi" w:hAnsiTheme="minorHAnsi" w:cstheme="minorHAnsi"/>
          <w:i/>
          <w:sz w:val="20"/>
          <w:szCs w:val="20"/>
        </w:rPr>
        <w:t xml:space="preserve">Employer </w:t>
      </w:r>
      <w:r w:rsidRPr="000E7CDD">
        <w:rPr>
          <w:rFonts w:asciiTheme="minorHAnsi" w:hAnsiTheme="minorHAnsi" w:cstheme="minorHAnsi"/>
          <w:sz w:val="20"/>
          <w:szCs w:val="20"/>
        </w:rPr>
        <w:t xml:space="preserve">is not bound to check the </w:t>
      </w:r>
      <w:r w:rsidRPr="000E7CDD">
        <w:rPr>
          <w:rFonts w:asciiTheme="minorHAnsi" w:hAnsiTheme="minorHAnsi" w:cstheme="minorHAnsi"/>
          <w:i/>
          <w:sz w:val="20"/>
          <w:szCs w:val="20"/>
        </w:rPr>
        <w:t xml:space="preserve">Contractor’s </w:t>
      </w:r>
      <w:r w:rsidRPr="000E7CDD">
        <w:rPr>
          <w:rFonts w:asciiTheme="minorHAnsi" w:hAnsiTheme="minorHAnsi" w:cstheme="minorHAnsi"/>
          <w:sz w:val="20"/>
          <w:szCs w:val="20"/>
        </w:rPr>
        <w:t xml:space="preserve">manufacturing documents for any errors, omissions, ambiguities or discrepancies or compliance with the requirements of the Works Information. The </w:t>
      </w:r>
      <w:r w:rsidRPr="000E7CDD">
        <w:rPr>
          <w:rFonts w:asciiTheme="minorHAnsi" w:hAnsiTheme="minorHAnsi" w:cstheme="minorHAnsi"/>
          <w:i/>
          <w:sz w:val="20"/>
          <w:szCs w:val="20"/>
        </w:rPr>
        <w:t xml:space="preserve">Employer’s </w:t>
      </w:r>
      <w:r w:rsidRPr="000E7CDD">
        <w:rPr>
          <w:rFonts w:asciiTheme="minorHAnsi" w:hAnsiTheme="minorHAnsi" w:cstheme="minorHAnsi"/>
          <w:sz w:val="20"/>
          <w:szCs w:val="20"/>
        </w:rPr>
        <w:t xml:space="preserve">receipt of, or review of, or comment on, the </w:t>
      </w:r>
      <w:r w:rsidRPr="000E7CDD">
        <w:rPr>
          <w:rFonts w:asciiTheme="minorHAnsi" w:hAnsiTheme="minorHAnsi" w:cstheme="minorHAnsi"/>
          <w:i/>
          <w:sz w:val="20"/>
          <w:szCs w:val="20"/>
        </w:rPr>
        <w:t xml:space="preserve">Contractor’s </w:t>
      </w:r>
      <w:r w:rsidRPr="000E7CDD">
        <w:rPr>
          <w:rFonts w:asciiTheme="minorHAnsi" w:hAnsiTheme="minorHAnsi" w:cstheme="minorHAnsi"/>
          <w:sz w:val="20"/>
          <w:szCs w:val="20"/>
        </w:rPr>
        <w:t xml:space="preserve">manufacturing documents does not relieve the </w:t>
      </w:r>
      <w:r w:rsidRPr="000E7CDD">
        <w:rPr>
          <w:rFonts w:asciiTheme="minorHAnsi" w:hAnsiTheme="minorHAnsi" w:cstheme="minorHAnsi"/>
          <w:i/>
          <w:sz w:val="20"/>
          <w:szCs w:val="20"/>
        </w:rPr>
        <w:t xml:space="preserve">Contractor </w:t>
      </w:r>
      <w:r w:rsidRPr="000E7CDD">
        <w:rPr>
          <w:rFonts w:asciiTheme="minorHAnsi" w:hAnsiTheme="minorHAnsi" w:cstheme="minorHAnsi"/>
          <w:sz w:val="20"/>
          <w:szCs w:val="20"/>
        </w:rPr>
        <w:t xml:space="preserve">from responsibility for the </w:t>
      </w:r>
      <w:r w:rsidRPr="000E7CDD">
        <w:rPr>
          <w:rFonts w:asciiTheme="minorHAnsi" w:hAnsiTheme="minorHAnsi" w:cstheme="minorHAnsi"/>
          <w:i/>
          <w:sz w:val="20"/>
          <w:szCs w:val="20"/>
        </w:rPr>
        <w:t xml:space="preserve">Contractor’s </w:t>
      </w:r>
      <w:r w:rsidRPr="000E7CDD">
        <w:rPr>
          <w:rFonts w:asciiTheme="minorHAnsi" w:hAnsiTheme="minorHAnsi" w:cstheme="minorHAnsi"/>
          <w:sz w:val="20"/>
          <w:szCs w:val="20"/>
        </w:rPr>
        <w:t>errors or omissions or departure from the requirements of the standard.</w:t>
      </w:r>
    </w:p>
    <w:p w14:paraId="5F7FFB38" w14:textId="77777777" w:rsidR="00E378E0" w:rsidRPr="000E7CDD" w:rsidRDefault="00492703" w:rsidP="00306B70">
      <w:pPr>
        <w:pStyle w:val="ListParagraph"/>
        <w:numPr>
          <w:ilvl w:val="4"/>
          <w:numId w:val="77"/>
        </w:numPr>
        <w:tabs>
          <w:tab w:val="left" w:pos="1316"/>
        </w:tabs>
        <w:spacing w:before="119"/>
        <w:ind w:right="1135"/>
        <w:jc w:val="both"/>
        <w:rPr>
          <w:rFonts w:asciiTheme="minorHAnsi" w:hAnsiTheme="minorHAnsi" w:cstheme="minorHAnsi"/>
          <w:sz w:val="20"/>
          <w:szCs w:val="20"/>
        </w:rPr>
      </w:pPr>
      <w:r w:rsidRPr="000E7CDD">
        <w:rPr>
          <w:rFonts w:asciiTheme="minorHAnsi" w:hAnsiTheme="minorHAnsi" w:cstheme="minorHAnsi"/>
          <w:sz w:val="20"/>
          <w:szCs w:val="20"/>
        </w:rPr>
        <w:t xml:space="preserve">The Contractor shall test, Inspect and certify that the system is reliable and safe to use before </w:t>
      </w:r>
      <w:r w:rsidRPr="000E7CDD">
        <w:rPr>
          <w:rFonts w:asciiTheme="minorHAnsi" w:hAnsiTheme="minorHAnsi" w:cstheme="minorHAnsi"/>
          <w:spacing w:val="-2"/>
          <w:sz w:val="20"/>
          <w:szCs w:val="20"/>
        </w:rPr>
        <w:t>takeover.</w:t>
      </w:r>
    </w:p>
    <w:p w14:paraId="5F7FFB39" w14:textId="77777777" w:rsidR="00E378E0" w:rsidRPr="000E7CDD" w:rsidRDefault="00492703" w:rsidP="00306B70">
      <w:pPr>
        <w:pStyle w:val="ListParagraph"/>
        <w:numPr>
          <w:ilvl w:val="4"/>
          <w:numId w:val="77"/>
        </w:numPr>
        <w:tabs>
          <w:tab w:val="left" w:pos="1314"/>
        </w:tabs>
        <w:spacing w:before="122"/>
        <w:ind w:left="1314" w:hanging="358"/>
        <w:jc w:val="both"/>
        <w:rPr>
          <w:rFonts w:asciiTheme="minorHAnsi" w:hAnsiTheme="minorHAnsi" w:cstheme="minorHAnsi"/>
          <w:sz w:val="20"/>
          <w:szCs w:val="20"/>
        </w:rPr>
      </w:pPr>
      <w:r w:rsidRPr="000E7CDD">
        <w:rPr>
          <w:rFonts w:asciiTheme="minorHAnsi" w:hAnsiTheme="minorHAnsi" w:cstheme="minorHAnsi"/>
          <w:sz w:val="20"/>
          <w:szCs w:val="20"/>
        </w:rPr>
        <w:t>The</w:t>
      </w:r>
      <w:r w:rsidRPr="000E7CDD">
        <w:rPr>
          <w:rFonts w:asciiTheme="minorHAnsi" w:hAnsiTheme="minorHAnsi" w:cstheme="minorHAnsi"/>
          <w:spacing w:val="-9"/>
          <w:sz w:val="20"/>
          <w:szCs w:val="20"/>
        </w:rPr>
        <w:t xml:space="preserve"> </w:t>
      </w:r>
      <w:r w:rsidRPr="000E7CDD">
        <w:rPr>
          <w:rFonts w:asciiTheme="minorHAnsi" w:hAnsiTheme="minorHAnsi" w:cstheme="minorHAnsi"/>
          <w:sz w:val="20"/>
          <w:szCs w:val="20"/>
        </w:rPr>
        <w:t>Contractor</w:t>
      </w:r>
      <w:r w:rsidRPr="000E7CDD">
        <w:rPr>
          <w:rFonts w:asciiTheme="minorHAnsi" w:hAnsiTheme="minorHAnsi" w:cstheme="minorHAnsi"/>
          <w:spacing w:val="-8"/>
          <w:sz w:val="20"/>
          <w:szCs w:val="20"/>
        </w:rPr>
        <w:t xml:space="preserve"> </w:t>
      </w:r>
      <w:r w:rsidRPr="000E7CDD">
        <w:rPr>
          <w:rFonts w:asciiTheme="minorHAnsi" w:hAnsiTheme="minorHAnsi" w:cstheme="minorHAnsi"/>
          <w:sz w:val="20"/>
          <w:szCs w:val="20"/>
        </w:rPr>
        <w:t>shall</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provide</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all</w:t>
      </w:r>
      <w:r w:rsidRPr="000E7CDD">
        <w:rPr>
          <w:rFonts w:asciiTheme="minorHAnsi" w:hAnsiTheme="minorHAnsi" w:cstheme="minorHAnsi"/>
          <w:spacing w:val="-9"/>
          <w:sz w:val="20"/>
          <w:szCs w:val="20"/>
        </w:rPr>
        <w:t xml:space="preserve"> </w:t>
      </w:r>
      <w:r w:rsidRPr="000E7CDD">
        <w:rPr>
          <w:rFonts w:asciiTheme="minorHAnsi" w:hAnsiTheme="minorHAnsi" w:cstheme="minorHAnsi"/>
          <w:sz w:val="20"/>
          <w:szCs w:val="20"/>
        </w:rPr>
        <w:t>test/inspection</w:t>
      </w:r>
      <w:r w:rsidRPr="000E7CDD">
        <w:rPr>
          <w:rFonts w:asciiTheme="minorHAnsi" w:hAnsiTheme="minorHAnsi" w:cstheme="minorHAnsi"/>
          <w:spacing w:val="-6"/>
          <w:sz w:val="20"/>
          <w:szCs w:val="20"/>
        </w:rPr>
        <w:t xml:space="preserve"> </w:t>
      </w:r>
      <w:r w:rsidRPr="000E7CDD">
        <w:rPr>
          <w:rFonts w:asciiTheme="minorHAnsi" w:hAnsiTheme="minorHAnsi" w:cstheme="minorHAnsi"/>
          <w:spacing w:val="-2"/>
          <w:sz w:val="20"/>
          <w:szCs w:val="20"/>
        </w:rPr>
        <w:t>certificates.</w:t>
      </w:r>
    </w:p>
    <w:p w14:paraId="5F7FFB3A" w14:textId="77777777" w:rsidR="00E378E0" w:rsidRPr="000E7CDD" w:rsidRDefault="00E378E0" w:rsidP="000E7CDD">
      <w:pPr>
        <w:pStyle w:val="BodyText"/>
        <w:spacing w:before="121"/>
        <w:jc w:val="both"/>
        <w:rPr>
          <w:rFonts w:asciiTheme="minorHAnsi" w:hAnsiTheme="minorHAnsi" w:cstheme="minorHAnsi"/>
        </w:rPr>
      </w:pPr>
    </w:p>
    <w:p w14:paraId="5F7FFB3B" w14:textId="77777777" w:rsidR="00E378E0" w:rsidRPr="000E7CDD" w:rsidRDefault="00492703" w:rsidP="000E7CDD">
      <w:pPr>
        <w:pStyle w:val="Heading3"/>
        <w:jc w:val="both"/>
        <w:rPr>
          <w:rFonts w:asciiTheme="minorHAnsi" w:hAnsiTheme="minorHAnsi" w:cstheme="minorHAnsi"/>
          <w:sz w:val="20"/>
          <w:szCs w:val="20"/>
        </w:rPr>
      </w:pPr>
      <w:bookmarkStart w:id="76" w:name="_Toc171420488"/>
      <w:r w:rsidRPr="000E7CDD">
        <w:rPr>
          <w:rFonts w:asciiTheme="minorHAnsi" w:hAnsiTheme="minorHAnsi" w:cstheme="minorHAnsi"/>
          <w:sz w:val="20"/>
          <w:szCs w:val="20"/>
        </w:rPr>
        <w:t>Marking</w:t>
      </w:r>
      <w:r w:rsidRPr="000E7CDD">
        <w:rPr>
          <w:rFonts w:asciiTheme="minorHAnsi" w:hAnsiTheme="minorHAnsi" w:cstheme="minorHAnsi"/>
          <w:spacing w:val="-9"/>
          <w:sz w:val="20"/>
          <w:szCs w:val="20"/>
        </w:rPr>
        <w:t xml:space="preserve"> </w:t>
      </w:r>
      <w:r w:rsidRPr="000E7CDD">
        <w:rPr>
          <w:rFonts w:asciiTheme="minorHAnsi" w:hAnsiTheme="minorHAnsi" w:cstheme="minorHAnsi"/>
          <w:sz w:val="20"/>
          <w:szCs w:val="20"/>
        </w:rPr>
        <w:t>Plant</w:t>
      </w:r>
      <w:r w:rsidRPr="000E7CDD">
        <w:rPr>
          <w:rFonts w:asciiTheme="minorHAnsi" w:hAnsiTheme="minorHAnsi" w:cstheme="minorHAnsi"/>
          <w:spacing w:val="-10"/>
          <w:sz w:val="20"/>
          <w:szCs w:val="20"/>
        </w:rPr>
        <w:t xml:space="preserve"> </w:t>
      </w:r>
      <w:r w:rsidRPr="000E7CDD">
        <w:rPr>
          <w:rFonts w:asciiTheme="minorHAnsi" w:hAnsiTheme="minorHAnsi" w:cstheme="minorHAnsi"/>
          <w:sz w:val="20"/>
          <w:szCs w:val="20"/>
        </w:rPr>
        <w:t>and</w:t>
      </w:r>
      <w:r w:rsidRPr="000E7CDD">
        <w:rPr>
          <w:rFonts w:asciiTheme="minorHAnsi" w:hAnsiTheme="minorHAnsi" w:cstheme="minorHAnsi"/>
          <w:spacing w:val="-8"/>
          <w:sz w:val="20"/>
          <w:szCs w:val="20"/>
        </w:rPr>
        <w:t xml:space="preserve"> </w:t>
      </w:r>
      <w:r w:rsidRPr="000E7CDD">
        <w:rPr>
          <w:rFonts w:asciiTheme="minorHAnsi" w:hAnsiTheme="minorHAnsi" w:cstheme="minorHAnsi"/>
          <w:sz w:val="20"/>
          <w:szCs w:val="20"/>
        </w:rPr>
        <w:t>Materials</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outside</w:t>
      </w:r>
      <w:r w:rsidRPr="000E7CDD">
        <w:rPr>
          <w:rFonts w:asciiTheme="minorHAnsi" w:hAnsiTheme="minorHAnsi" w:cstheme="minorHAnsi"/>
          <w:spacing w:val="-11"/>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10"/>
          <w:sz w:val="20"/>
          <w:szCs w:val="20"/>
        </w:rPr>
        <w:t xml:space="preserve"> </w:t>
      </w:r>
      <w:r w:rsidRPr="000E7CDD">
        <w:rPr>
          <w:rFonts w:asciiTheme="minorHAnsi" w:hAnsiTheme="minorHAnsi" w:cstheme="minorHAnsi"/>
          <w:sz w:val="20"/>
          <w:szCs w:val="20"/>
        </w:rPr>
        <w:t>Working</w:t>
      </w:r>
      <w:r w:rsidRPr="000E7CDD">
        <w:rPr>
          <w:rFonts w:asciiTheme="minorHAnsi" w:hAnsiTheme="minorHAnsi" w:cstheme="minorHAnsi"/>
          <w:spacing w:val="-8"/>
          <w:sz w:val="20"/>
          <w:szCs w:val="20"/>
        </w:rPr>
        <w:t xml:space="preserve"> </w:t>
      </w:r>
      <w:r w:rsidRPr="000E7CDD">
        <w:rPr>
          <w:rFonts w:asciiTheme="minorHAnsi" w:hAnsiTheme="minorHAnsi" w:cstheme="minorHAnsi"/>
          <w:spacing w:val="-2"/>
          <w:sz w:val="20"/>
          <w:szCs w:val="20"/>
        </w:rPr>
        <w:t>Areas</w:t>
      </w:r>
      <w:bookmarkEnd w:id="76"/>
    </w:p>
    <w:p w14:paraId="5F7FFB3C" w14:textId="77777777" w:rsidR="00E378E0" w:rsidRPr="000E7CDD" w:rsidRDefault="00492703" w:rsidP="000E7CDD">
      <w:pPr>
        <w:pStyle w:val="BodyText"/>
        <w:spacing w:before="119"/>
        <w:ind w:left="313"/>
        <w:jc w:val="both"/>
        <w:rPr>
          <w:rFonts w:asciiTheme="minorHAnsi" w:hAnsiTheme="minorHAnsi" w:cstheme="minorHAnsi"/>
        </w:rPr>
      </w:pPr>
      <w:r w:rsidRPr="000E7CDD">
        <w:rPr>
          <w:rFonts w:asciiTheme="minorHAnsi" w:hAnsiTheme="minorHAnsi" w:cstheme="minorHAnsi"/>
        </w:rPr>
        <w:t>All</w:t>
      </w:r>
      <w:r w:rsidRPr="000E7CDD">
        <w:rPr>
          <w:rFonts w:asciiTheme="minorHAnsi" w:hAnsiTheme="minorHAnsi" w:cstheme="minorHAnsi"/>
          <w:spacing w:val="-8"/>
        </w:rPr>
        <w:t xml:space="preserve"> </w:t>
      </w:r>
      <w:r w:rsidRPr="000E7CDD">
        <w:rPr>
          <w:rFonts w:asciiTheme="minorHAnsi" w:hAnsiTheme="minorHAnsi" w:cstheme="minorHAnsi"/>
        </w:rPr>
        <w:t>plant</w:t>
      </w:r>
      <w:r w:rsidRPr="000E7CDD">
        <w:rPr>
          <w:rFonts w:asciiTheme="minorHAnsi" w:hAnsiTheme="minorHAnsi" w:cstheme="minorHAnsi"/>
          <w:spacing w:val="-4"/>
        </w:rPr>
        <w:t xml:space="preserve"> </w:t>
      </w:r>
      <w:r w:rsidRPr="000E7CDD">
        <w:rPr>
          <w:rFonts w:asciiTheme="minorHAnsi" w:hAnsiTheme="minorHAnsi" w:cstheme="minorHAnsi"/>
        </w:rPr>
        <w:t>and</w:t>
      </w:r>
      <w:r w:rsidRPr="000E7CDD">
        <w:rPr>
          <w:rFonts w:asciiTheme="minorHAnsi" w:hAnsiTheme="minorHAnsi" w:cstheme="minorHAnsi"/>
          <w:spacing w:val="-7"/>
        </w:rPr>
        <w:t xml:space="preserve"> </w:t>
      </w:r>
      <w:r w:rsidRPr="000E7CDD">
        <w:rPr>
          <w:rFonts w:asciiTheme="minorHAnsi" w:hAnsiTheme="minorHAnsi" w:cstheme="minorHAnsi"/>
        </w:rPr>
        <w:t>material</w:t>
      </w:r>
      <w:r w:rsidRPr="000E7CDD">
        <w:rPr>
          <w:rFonts w:asciiTheme="minorHAnsi" w:hAnsiTheme="minorHAnsi" w:cstheme="minorHAnsi"/>
          <w:spacing w:val="-7"/>
        </w:rPr>
        <w:t xml:space="preserve"> </w:t>
      </w:r>
      <w:r w:rsidRPr="000E7CDD">
        <w:rPr>
          <w:rFonts w:asciiTheme="minorHAnsi" w:hAnsiTheme="minorHAnsi" w:cstheme="minorHAnsi"/>
        </w:rPr>
        <w:t>shall</w:t>
      </w:r>
      <w:r w:rsidRPr="000E7CDD">
        <w:rPr>
          <w:rFonts w:asciiTheme="minorHAnsi" w:hAnsiTheme="minorHAnsi" w:cstheme="minorHAnsi"/>
          <w:spacing w:val="-5"/>
        </w:rPr>
        <w:t xml:space="preserve"> </w:t>
      </w:r>
      <w:r w:rsidRPr="000E7CDD">
        <w:rPr>
          <w:rFonts w:asciiTheme="minorHAnsi" w:hAnsiTheme="minorHAnsi" w:cstheme="minorHAnsi"/>
        </w:rPr>
        <w:t>be</w:t>
      </w:r>
      <w:r w:rsidRPr="000E7CDD">
        <w:rPr>
          <w:rFonts w:asciiTheme="minorHAnsi" w:hAnsiTheme="minorHAnsi" w:cstheme="minorHAnsi"/>
          <w:spacing w:val="-6"/>
        </w:rPr>
        <w:t xml:space="preserve"> </w:t>
      </w:r>
      <w:r w:rsidRPr="000E7CDD">
        <w:rPr>
          <w:rFonts w:asciiTheme="minorHAnsi" w:hAnsiTheme="minorHAnsi" w:cstheme="minorHAnsi"/>
        </w:rPr>
        <w:t>properly</w:t>
      </w:r>
      <w:r w:rsidRPr="000E7CDD">
        <w:rPr>
          <w:rFonts w:asciiTheme="minorHAnsi" w:hAnsiTheme="minorHAnsi" w:cstheme="minorHAnsi"/>
          <w:spacing w:val="-2"/>
        </w:rPr>
        <w:t xml:space="preserve"> </w:t>
      </w:r>
      <w:r w:rsidRPr="000E7CDD">
        <w:rPr>
          <w:rFonts w:asciiTheme="minorHAnsi" w:hAnsiTheme="minorHAnsi" w:cstheme="minorHAnsi"/>
        </w:rPr>
        <w:t>marked</w:t>
      </w:r>
      <w:r w:rsidRPr="000E7CDD">
        <w:rPr>
          <w:rFonts w:asciiTheme="minorHAnsi" w:hAnsiTheme="minorHAnsi" w:cstheme="minorHAnsi"/>
          <w:spacing w:val="-7"/>
        </w:rPr>
        <w:t xml:space="preserve"> </w:t>
      </w:r>
      <w:r w:rsidRPr="000E7CDD">
        <w:rPr>
          <w:rFonts w:asciiTheme="minorHAnsi" w:hAnsiTheme="minorHAnsi" w:cstheme="minorHAnsi"/>
        </w:rPr>
        <w:t>for</w:t>
      </w:r>
      <w:r w:rsidRPr="000E7CDD">
        <w:rPr>
          <w:rFonts w:asciiTheme="minorHAnsi" w:hAnsiTheme="minorHAnsi" w:cstheme="minorHAnsi"/>
          <w:spacing w:val="-5"/>
        </w:rPr>
        <w:t xml:space="preserve"> </w:t>
      </w:r>
      <w:r w:rsidRPr="000E7CDD">
        <w:rPr>
          <w:rFonts w:asciiTheme="minorHAnsi" w:hAnsiTheme="minorHAnsi" w:cstheme="minorHAnsi"/>
          <w:spacing w:val="-2"/>
        </w:rPr>
        <w:t>identification.</w:t>
      </w:r>
    </w:p>
    <w:p w14:paraId="5F7FFB3D" w14:textId="77777777" w:rsidR="00E378E0" w:rsidRPr="000E7CDD" w:rsidRDefault="00E378E0" w:rsidP="000E7CDD">
      <w:pPr>
        <w:pStyle w:val="BodyText"/>
        <w:jc w:val="both"/>
        <w:rPr>
          <w:rFonts w:asciiTheme="minorHAnsi" w:hAnsiTheme="minorHAnsi" w:cstheme="minorHAnsi"/>
        </w:rPr>
      </w:pPr>
    </w:p>
    <w:p w14:paraId="5F7FFB3E" w14:textId="77777777" w:rsidR="00E378E0" w:rsidRPr="000E7CDD" w:rsidRDefault="00E378E0" w:rsidP="000E7CDD">
      <w:pPr>
        <w:pStyle w:val="BodyText"/>
        <w:spacing w:before="120"/>
        <w:jc w:val="both"/>
        <w:rPr>
          <w:rFonts w:asciiTheme="minorHAnsi" w:hAnsiTheme="minorHAnsi" w:cstheme="minorHAnsi"/>
        </w:rPr>
      </w:pPr>
    </w:p>
    <w:p w14:paraId="5F7FFB3F" w14:textId="77777777" w:rsidR="00E378E0" w:rsidRPr="000E7CDD" w:rsidRDefault="00492703" w:rsidP="000E7CDD">
      <w:pPr>
        <w:pStyle w:val="Heading3"/>
        <w:jc w:val="both"/>
        <w:rPr>
          <w:rFonts w:asciiTheme="minorHAnsi" w:hAnsiTheme="minorHAnsi" w:cstheme="minorHAnsi"/>
          <w:sz w:val="20"/>
          <w:szCs w:val="20"/>
        </w:rPr>
      </w:pPr>
      <w:bookmarkStart w:id="77" w:name="_Toc171420489"/>
      <w:r w:rsidRPr="000E7CDD">
        <w:rPr>
          <w:rFonts w:asciiTheme="minorHAnsi" w:hAnsiTheme="minorHAnsi" w:cstheme="minorHAnsi"/>
          <w:i/>
          <w:sz w:val="20"/>
          <w:szCs w:val="20"/>
        </w:rPr>
        <w:t>Contractor</w:t>
      </w:r>
      <w:r w:rsidRPr="000E7CDD">
        <w:rPr>
          <w:rFonts w:asciiTheme="minorHAnsi" w:hAnsiTheme="minorHAnsi" w:cstheme="minorHAnsi"/>
          <w:sz w:val="20"/>
          <w:szCs w:val="20"/>
        </w:rPr>
        <w:t>’s</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Equipment</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(including</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temporary</w:t>
      </w:r>
      <w:r w:rsidRPr="000E7CDD">
        <w:rPr>
          <w:rFonts w:asciiTheme="minorHAnsi" w:hAnsiTheme="minorHAnsi" w:cstheme="minorHAnsi"/>
          <w:spacing w:val="-3"/>
          <w:sz w:val="20"/>
          <w:szCs w:val="20"/>
        </w:rPr>
        <w:t xml:space="preserve"> </w:t>
      </w:r>
      <w:r w:rsidRPr="000E7CDD">
        <w:rPr>
          <w:rFonts w:asciiTheme="minorHAnsi" w:hAnsiTheme="minorHAnsi" w:cstheme="minorHAnsi"/>
          <w:spacing w:val="-2"/>
          <w:sz w:val="20"/>
          <w:szCs w:val="20"/>
        </w:rPr>
        <w:t>works).</w:t>
      </w:r>
      <w:bookmarkEnd w:id="77"/>
    </w:p>
    <w:p w14:paraId="5F7FFB40" w14:textId="77777777" w:rsidR="00E378E0" w:rsidRPr="000E7CDD" w:rsidRDefault="00492703" w:rsidP="000E7CDD">
      <w:pPr>
        <w:pStyle w:val="ListParagraph"/>
        <w:numPr>
          <w:ilvl w:val="0"/>
          <w:numId w:val="19"/>
        </w:numPr>
        <w:tabs>
          <w:tab w:val="left" w:pos="1031"/>
          <w:tab w:val="left" w:pos="1033"/>
        </w:tabs>
        <w:spacing w:before="119"/>
        <w:ind w:right="1133"/>
        <w:jc w:val="both"/>
        <w:rPr>
          <w:rFonts w:asciiTheme="minorHAnsi" w:hAnsiTheme="minorHAnsi" w:cstheme="minorHAnsi"/>
          <w:sz w:val="20"/>
          <w:szCs w:val="20"/>
        </w:rPr>
      </w:pPr>
      <w:r w:rsidRPr="000E7CDD">
        <w:rPr>
          <w:rFonts w:asciiTheme="minorHAnsi" w:hAnsiTheme="minorHAnsi" w:cstheme="minorHAnsi"/>
          <w:sz w:val="20"/>
          <w:szCs w:val="20"/>
        </w:rPr>
        <w:t xml:space="preserve">The </w:t>
      </w:r>
      <w:r w:rsidRPr="000E7CDD">
        <w:rPr>
          <w:rFonts w:asciiTheme="minorHAnsi" w:hAnsiTheme="minorHAnsi" w:cstheme="minorHAnsi"/>
          <w:i/>
          <w:sz w:val="20"/>
          <w:szCs w:val="20"/>
        </w:rPr>
        <w:t xml:space="preserve">Contractor </w:t>
      </w:r>
      <w:r w:rsidRPr="000E7CDD">
        <w:rPr>
          <w:rFonts w:asciiTheme="minorHAnsi" w:hAnsiTheme="minorHAnsi" w:cstheme="minorHAnsi"/>
          <w:sz w:val="20"/>
          <w:szCs w:val="20"/>
        </w:rPr>
        <w:t>shall use inspected and tested equipment, equipment compliance documents shall</w:t>
      </w:r>
      <w:r w:rsidRPr="000E7CDD">
        <w:rPr>
          <w:rFonts w:asciiTheme="minorHAnsi" w:hAnsiTheme="minorHAnsi" w:cstheme="minorHAnsi"/>
          <w:spacing w:val="40"/>
          <w:sz w:val="20"/>
          <w:szCs w:val="20"/>
        </w:rPr>
        <w:t xml:space="preserve"> </w:t>
      </w:r>
      <w:r w:rsidRPr="000E7CDD">
        <w:rPr>
          <w:rFonts w:asciiTheme="minorHAnsi" w:hAnsiTheme="minorHAnsi" w:cstheme="minorHAnsi"/>
          <w:sz w:val="20"/>
          <w:szCs w:val="20"/>
        </w:rPr>
        <w:t xml:space="preserve">be made available on request by the </w:t>
      </w:r>
      <w:r w:rsidRPr="000E7CDD">
        <w:rPr>
          <w:rFonts w:asciiTheme="minorHAnsi" w:hAnsiTheme="minorHAnsi" w:cstheme="minorHAnsi"/>
          <w:i/>
          <w:sz w:val="20"/>
          <w:szCs w:val="20"/>
        </w:rPr>
        <w:t>Employer</w:t>
      </w:r>
      <w:r w:rsidRPr="000E7CDD">
        <w:rPr>
          <w:rFonts w:asciiTheme="minorHAnsi" w:hAnsiTheme="minorHAnsi" w:cstheme="minorHAnsi"/>
          <w:sz w:val="20"/>
          <w:szCs w:val="20"/>
        </w:rPr>
        <w:t>.</w:t>
      </w:r>
    </w:p>
    <w:p w14:paraId="5F7FFB41" w14:textId="77777777" w:rsidR="00E378E0" w:rsidRPr="000E7CDD" w:rsidRDefault="00492703" w:rsidP="000E7CDD">
      <w:pPr>
        <w:pStyle w:val="ListParagraph"/>
        <w:numPr>
          <w:ilvl w:val="0"/>
          <w:numId w:val="19"/>
        </w:numPr>
        <w:tabs>
          <w:tab w:val="left" w:pos="1031"/>
        </w:tabs>
        <w:spacing w:before="1"/>
        <w:ind w:left="1031" w:hanging="358"/>
        <w:jc w:val="both"/>
        <w:rPr>
          <w:rFonts w:asciiTheme="minorHAnsi" w:hAnsiTheme="minorHAnsi" w:cstheme="minorHAnsi"/>
          <w:sz w:val="20"/>
          <w:szCs w:val="20"/>
        </w:rPr>
      </w:pPr>
      <w:r w:rsidRPr="000E7CDD">
        <w:rPr>
          <w:rFonts w:asciiTheme="minorHAnsi" w:hAnsiTheme="minorHAnsi" w:cstheme="minorHAnsi"/>
          <w:sz w:val="20"/>
          <w:szCs w:val="20"/>
        </w:rPr>
        <w:t>All</w:t>
      </w:r>
      <w:r w:rsidRPr="000E7CDD">
        <w:rPr>
          <w:rFonts w:asciiTheme="minorHAnsi" w:hAnsiTheme="minorHAnsi" w:cstheme="minorHAnsi"/>
          <w:spacing w:val="-8"/>
          <w:sz w:val="20"/>
          <w:szCs w:val="20"/>
        </w:rPr>
        <w:t xml:space="preserve"> </w:t>
      </w:r>
      <w:r w:rsidRPr="000E7CDD">
        <w:rPr>
          <w:rFonts w:asciiTheme="minorHAnsi" w:hAnsiTheme="minorHAnsi" w:cstheme="minorHAnsi"/>
          <w:sz w:val="20"/>
          <w:szCs w:val="20"/>
        </w:rPr>
        <w:t>temporary</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works</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shall</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be</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removed</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after</w:t>
      </w:r>
      <w:r w:rsidRPr="000E7CDD">
        <w:rPr>
          <w:rFonts w:asciiTheme="minorHAnsi" w:hAnsiTheme="minorHAnsi" w:cstheme="minorHAnsi"/>
          <w:spacing w:val="-6"/>
          <w:sz w:val="20"/>
          <w:szCs w:val="20"/>
        </w:rPr>
        <w:t xml:space="preserve"> </w:t>
      </w:r>
      <w:r w:rsidRPr="000E7CDD">
        <w:rPr>
          <w:rFonts w:asciiTheme="minorHAnsi" w:hAnsiTheme="minorHAnsi" w:cstheme="minorHAnsi"/>
          <w:spacing w:val="-2"/>
          <w:sz w:val="20"/>
          <w:szCs w:val="20"/>
        </w:rPr>
        <w:t>completion.</w:t>
      </w:r>
    </w:p>
    <w:p w14:paraId="5F7FFB42" w14:textId="77777777" w:rsidR="00E378E0" w:rsidRPr="000E7CDD" w:rsidRDefault="00E378E0" w:rsidP="000E7CDD">
      <w:pPr>
        <w:pStyle w:val="BodyText"/>
        <w:jc w:val="both"/>
        <w:rPr>
          <w:rFonts w:asciiTheme="minorHAnsi" w:hAnsiTheme="minorHAnsi" w:cstheme="minorHAnsi"/>
        </w:rPr>
      </w:pPr>
    </w:p>
    <w:p w14:paraId="5F7FFB43" w14:textId="77777777" w:rsidR="00E378E0" w:rsidRPr="000E7CDD" w:rsidRDefault="00E378E0" w:rsidP="000E7CDD">
      <w:pPr>
        <w:pStyle w:val="BodyText"/>
        <w:spacing w:before="123"/>
        <w:jc w:val="both"/>
        <w:rPr>
          <w:rFonts w:asciiTheme="minorHAnsi" w:hAnsiTheme="minorHAnsi" w:cstheme="minorHAnsi"/>
        </w:rPr>
      </w:pPr>
    </w:p>
    <w:p w14:paraId="5F7FFB44" w14:textId="77777777" w:rsidR="00E378E0" w:rsidRPr="000E7CDD" w:rsidRDefault="00492703" w:rsidP="000E7CDD">
      <w:pPr>
        <w:ind w:left="313"/>
        <w:jc w:val="both"/>
        <w:rPr>
          <w:rFonts w:asciiTheme="minorHAnsi" w:hAnsiTheme="minorHAnsi" w:cstheme="minorHAnsi"/>
          <w:b/>
          <w:i/>
          <w:sz w:val="20"/>
          <w:szCs w:val="20"/>
        </w:rPr>
      </w:pPr>
      <w:r w:rsidRPr="000E7CDD">
        <w:rPr>
          <w:rFonts w:asciiTheme="minorHAnsi" w:hAnsiTheme="minorHAnsi" w:cstheme="minorHAnsi"/>
          <w:b/>
          <w:sz w:val="20"/>
          <w:szCs w:val="20"/>
        </w:rPr>
        <w:t>Cataloguing</w:t>
      </w:r>
      <w:r w:rsidRPr="000E7CDD">
        <w:rPr>
          <w:rFonts w:asciiTheme="minorHAnsi" w:hAnsiTheme="minorHAnsi" w:cstheme="minorHAnsi"/>
          <w:b/>
          <w:spacing w:val="-14"/>
          <w:sz w:val="20"/>
          <w:szCs w:val="20"/>
        </w:rPr>
        <w:t xml:space="preserve"> </w:t>
      </w:r>
      <w:r w:rsidRPr="000E7CDD">
        <w:rPr>
          <w:rFonts w:asciiTheme="minorHAnsi" w:hAnsiTheme="minorHAnsi" w:cstheme="minorHAnsi"/>
          <w:b/>
          <w:sz w:val="20"/>
          <w:szCs w:val="20"/>
        </w:rPr>
        <w:t>requirements</w:t>
      </w:r>
      <w:r w:rsidRPr="000E7CDD">
        <w:rPr>
          <w:rFonts w:asciiTheme="minorHAnsi" w:hAnsiTheme="minorHAnsi" w:cstheme="minorHAnsi"/>
          <w:b/>
          <w:spacing w:val="-11"/>
          <w:sz w:val="20"/>
          <w:szCs w:val="20"/>
        </w:rPr>
        <w:t xml:space="preserve"> </w:t>
      </w:r>
      <w:r w:rsidRPr="000E7CDD">
        <w:rPr>
          <w:rFonts w:asciiTheme="minorHAnsi" w:hAnsiTheme="minorHAnsi" w:cstheme="minorHAnsi"/>
          <w:b/>
          <w:sz w:val="20"/>
          <w:szCs w:val="20"/>
        </w:rPr>
        <w:t>by</w:t>
      </w:r>
      <w:r w:rsidRPr="000E7CDD">
        <w:rPr>
          <w:rFonts w:asciiTheme="minorHAnsi" w:hAnsiTheme="minorHAnsi" w:cstheme="minorHAnsi"/>
          <w:b/>
          <w:spacing w:val="-13"/>
          <w:sz w:val="20"/>
          <w:szCs w:val="20"/>
        </w:rPr>
        <w:t xml:space="preserve"> </w:t>
      </w:r>
      <w:r w:rsidRPr="000E7CDD">
        <w:rPr>
          <w:rFonts w:asciiTheme="minorHAnsi" w:hAnsiTheme="minorHAnsi" w:cstheme="minorHAnsi"/>
          <w:b/>
          <w:sz w:val="20"/>
          <w:szCs w:val="20"/>
        </w:rPr>
        <w:t>the</w:t>
      </w:r>
      <w:r w:rsidRPr="000E7CDD">
        <w:rPr>
          <w:rFonts w:asciiTheme="minorHAnsi" w:hAnsiTheme="minorHAnsi" w:cstheme="minorHAnsi"/>
          <w:b/>
          <w:spacing w:val="-13"/>
          <w:sz w:val="20"/>
          <w:szCs w:val="20"/>
        </w:rPr>
        <w:t xml:space="preserve"> </w:t>
      </w:r>
      <w:r w:rsidRPr="000E7CDD">
        <w:rPr>
          <w:rFonts w:asciiTheme="minorHAnsi" w:hAnsiTheme="minorHAnsi" w:cstheme="minorHAnsi"/>
          <w:b/>
          <w:i/>
          <w:spacing w:val="-2"/>
          <w:sz w:val="20"/>
          <w:szCs w:val="20"/>
        </w:rPr>
        <w:t>Contractor</w:t>
      </w:r>
    </w:p>
    <w:p w14:paraId="5F7FFB45" w14:textId="77777777" w:rsidR="00E378E0" w:rsidRPr="000E7CDD" w:rsidRDefault="00492703" w:rsidP="000E7CDD">
      <w:pPr>
        <w:pStyle w:val="BodyText"/>
        <w:spacing w:before="116"/>
        <w:ind w:left="313" w:right="1212"/>
        <w:jc w:val="both"/>
        <w:rPr>
          <w:rFonts w:asciiTheme="minorHAnsi" w:hAnsiTheme="minorHAnsi" w:cstheme="minorHAnsi"/>
        </w:rPr>
      </w:pPr>
      <w:r w:rsidRPr="000E7CDD">
        <w:rPr>
          <w:rFonts w:asciiTheme="minorHAnsi" w:hAnsiTheme="minorHAnsi" w:cstheme="minorHAnsi"/>
        </w:rPr>
        <w:t>The Contractor shall provide all the information (Specifications) required by the Employer to catalogue the</w:t>
      </w:r>
      <w:r w:rsidRPr="000E7CDD">
        <w:rPr>
          <w:rFonts w:asciiTheme="minorHAnsi" w:hAnsiTheme="minorHAnsi" w:cstheme="minorHAnsi"/>
          <w:spacing w:val="80"/>
        </w:rPr>
        <w:t xml:space="preserve"> </w:t>
      </w:r>
      <w:r w:rsidRPr="000E7CDD">
        <w:rPr>
          <w:rFonts w:asciiTheme="minorHAnsi" w:hAnsiTheme="minorHAnsi" w:cstheme="minorHAnsi"/>
        </w:rPr>
        <w:t>spares for this system.</w:t>
      </w:r>
    </w:p>
    <w:p w14:paraId="5F7FFB46" w14:textId="77777777" w:rsidR="00E378E0" w:rsidRPr="000E7CDD" w:rsidRDefault="00E378E0" w:rsidP="000E7CDD">
      <w:pPr>
        <w:jc w:val="both"/>
        <w:rPr>
          <w:rFonts w:asciiTheme="minorHAnsi" w:hAnsiTheme="minorHAnsi" w:cstheme="minorHAnsi"/>
          <w:sz w:val="20"/>
          <w:szCs w:val="20"/>
        </w:rPr>
        <w:sectPr w:rsidR="00E378E0" w:rsidRPr="000E7CDD">
          <w:pgSz w:w="11910" w:h="16840"/>
          <w:pgMar w:top="1060" w:right="0" w:bottom="960" w:left="820" w:header="714" w:footer="774" w:gutter="0"/>
          <w:cols w:space="720"/>
        </w:sectPr>
      </w:pPr>
    </w:p>
    <w:p w14:paraId="5F7FFB47" w14:textId="77777777" w:rsidR="00E378E0" w:rsidRPr="000E7CDD" w:rsidRDefault="00E378E0" w:rsidP="000E7CDD">
      <w:pPr>
        <w:pStyle w:val="BodyText"/>
        <w:jc w:val="both"/>
        <w:rPr>
          <w:rFonts w:asciiTheme="minorHAnsi" w:hAnsiTheme="minorHAnsi" w:cstheme="minorHAnsi"/>
        </w:rPr>
      </w:pPr>
    </w:p>
    <w:p w14:paraId="5F7FFB48" w14:textId="77777777" w:rsidR="00E378E0" w:rsidRPr="000E7CDD" w:rsidRDefault="00E378E0" w:rsidP="000E7CDD">
      <w:pPr>
        <w:pStyle w:val="BodyText"/>
        <w:spacing w:before="166"/>
        <w:jc w:val="both"/>
        <w:rPr>
          <w:rFonts w:asciiTheme="minorHAnsi" w:hAnsiTheme="minorHAnsi" w:cstheme="minorHAnsi"/>
        </w:rPr>
      </w:pPr>
    </w:p>
    <w:p w14:paraId="5F7FFB49" w14:textId="77777777" w:rsidR="00E378E0" w:rsidRPr="000E7CDD" w:rsidRDefault="00492703" w:rsidP="000E7CDD">
      <w:pPr>
        <w:pStyle w:val="Heading2"/>
        <w:jc w:val="both"/>
        <w:rPr>
          <w:rFonts w:asciiTheme="minorHAnsi" w:hAnsiTheme="minorHAnsi" w:cstheme="minorHAnsi"/>
          <w:sz w:val="20"/>
          <w:szCs w:val="20"/>
        </w:rPr>
      </w:pPr>
      <w:bookmarkStart w:id="78" w:name="_Toc171420490"/>
      <w:r w:rsidRPr="000E7CDD">
        <w:rPr>
          <w:rFonts w:asciiTheme="minorHAnsi" w:hAnsiTheme="minorHAnsi" w:cstheme="minorHAnsi"/>
          <w:spacing w:val="-2"/>
          <w:sz w:val="20"/>
          <w:szCs w:val="20"/>
        </w:rPr>
        <w:t>Construction</w:t>
      </w:r>
      <w:bookmarkEnd w:id="78"/>
    </w:p>
    <w:p w14:paraId="5F7FFB4A" w14:textId="77777777" w:rsidR="00E378E0" w:rsidRPr="000E7CDD" w:rsidRDefault="00492703" w:rsidP="000E7CDD">
      <w:pPr>
        <w:pStyle w:val="Heading3"/>
        <w:spacing w:before="241"/>
        <w:jc w:val="both"/>
        <w:rPr>
          <w:rFonts w:asciiTheme="minorHAnsi" w:hAnsiTheme="minorHAnsi" w:cstheme="minorHAnsi"/>
          <w:sz w:val="20"/>
          <w:szCs w:val="20"/>
        </w:rPr>
      </w:pPr>
      <w:bookmarkStart w:id="79" w:name="_Toc171420491"/>
      <w:r w:rsidRPr="000E7CDD">
        <w:rPr>
          <w:rFonts w:asciiTheme="minorHAnsi" w:hAnsiTheme="minorHAnsi" w:cstheme="minorHAnsi"/>
          <w:sz w:val="20"/>
          <w:szCs w:val="20"/>
        </w:rPr>
        <w:t>Temporary</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works,</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Site</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services</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&amp;</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construction</w:t>
      </w:r>
      <w:r w:rsidRPr="000E7CDD">
        <w:rPr>
          <w:rFonts w:asciiTheme="minorHAnsi" w:hAnsiTheme="minorHAnsi" w:cstheme="minorHAnsi"/>
          <w:spacing w:val="-2"/>
          <w:sz w:val="20"/>
          <w:szCs w:val="20"/>
        </w:rPr>
        <w:t xml:space="preserve"> constraints</w:t>
      </w:r>
      <w:bookmarkEnd w:id="79"/>
    </w:p>
    <w:p w14:paraId="5F7FFB4B" w14:textId="77777777" w:rsidR="00E378E0" w:rsidRPr="000E7CDD" w:rsidRDefault="00492703" w:rsidP="000E7CDD">
      <w:pPr>
        <w:pStyle w:val="Heading5"/>
        <w:spacing w:before="110"/>
        <w:jc w:val="both"/>
        <w:rPr>
          <w:rFonts w:asciiTheme="minorHAnsi" w:hAnsiTheme="minorHAnsi" w:cstheme="minorHAnsi"/>
        </w:rPr>
      </w:pPr>
      <w:r w:rsidRPr="000E7CDD">
        <w:rPr>
          <w:rFonts w:asciiTheme="minorHAnsi" w:hAnsiTheme="minorHAnsi" w:cstheme="minorHAnsi"/>
          <w:i/>
        </w:rPr>
        <w:t>Employer</w:t>
      </w:r>
      <w:r w:rsidRPr="000E7CDD">
        <w:rPr>
          <w:rFonts w:asciiTheme="minorHAnsi" w:hAnsiTheme="minorHAnsi" w:cstheme="minorHAnsi"/>
        </w:rPr>
        <w:t>’s</w:t>
      </w:r>
      <w:r w:rsidRPr="000E7CDD">
        <w:rPr>
          <w:rFonts w:asciiTheme="minorHAnsi" w:hAnsiTheme="minorHAnsi" w:cstheme="minorHAnsi"/>
          <w:spacing w:val="-12"/>
        </w:rPr>
        <w:t xml:space="preserve"> </w:t>
      </w:r>
      <w:r w:rsidRPr="000E7CDD">
        <w:rPr>
          <w:rFonts w:asciiTheme="minorHAnsi" w:hAnsiTheme="minorHAnsi" w:cstheme="minorHAnsi"/>
        </w:rPr>
        <w:t>Site</w:t>
      </w:r>
      <w:r w:rsidRPr="000E7CDD">
        <w:rPr>
          <w:rFonts w:asciiTheme="minorHAnsi" w:hAnsiTheme="minorHAnsi" w:cstheme="minorHAnsi"/>
          <w:spacing w:val="-10"/>
        </w:rPr>
        <w:t xml:space="preserve"> </w:t>
      </w:r>
      <w:r w:rsidRPr="000E7CDD">
        <w:rPr>
          <w:rFonts w:asciiTheme="minorHAnsi" w:hAnsiTheme="minorHAnsi" w:cstheme="minorHAnsi"/>
        </w:rPr>
        <w:t>entry</w:t>
      </w:r>
      <w:r w:rsidRPr="000E7CDD">
        <w:rPr>
          <w:rFonts w:asciiTheme="minorHAnsi" w:hAnsiTheme="minorHAnsi" w:cstheme="minorHAnsi"/>
          <w:spacing w:val="-10"/>
        </w:rPr>
        <w:t xml:space="preserve"> </w:t>
      </w:r>
      <w:r w:rsidRPr="000E7CDD">
        <w:rPr>
          <w:rFonts w:asciiTheme="minorHAnsi" w:hAnsiTheme="minorHAnsi" w:cstheme="minorHAnsi"/>
        </w:rPr>
        <w:t>and</w:t>
      </w:r>
      <w:r w:rsidRPr="000E7CDD">
        <w:rPr>
          <w:rFonts w:asciiTheme="minorHAnsi" w:hAnsiTheme="minorHAnsi" w:cstheme="minorHAnsi"/>
          <w:spacing w:val="-12"/>
        </w:rPr>
        <w:t xml:space="preserve"> </w:t>
      </w:r>
      <w:r w:rsidRPr="000E7CDD">
        <w:rPr>
          <w:rFonts w:asciiTheme="minorHAnsi" w:hAnsiTheme="minorHAnsi" w:cstheme="minorHAnsi"/>
        </w:rPr>
        <w:t>security</w:t>
      </w:r>
      <w:r w:rsidRPr="000E7CDD">
        <w:rPr>
          <w:rFonts w:asciiTheme="minorHAnsi" w:hAnsiTheme="minorHAnsi" w:cstheme="minorHAnsi"/>
          <w:spacing w:val="-12"/>
        </w:rPr>
        <w:t xml:space="preserve"> </w:t>
      </w:r>
      <w:r w:rsidRPr="000E7CDD">
        <w:rPr>
          <w:rFonts w:asciiTheme="minorHAnsi" w:hAnsiTheme="minorHAnsi" w:cstheme="minorHAnsi"/>
        </w:rPr>
        <w:t>control,</w:t>
      </w:r>
      <w:r w:rsidRPr="000E7CDD">
        <w:rPr>
          <w:rFonts w:asciiTheme="minorHAnsi" w:hAnsiTheme="minorHAnsi" w:cstheme="minorHAnsi"/>
          <w:spacing w:val="-11"/>
        </w:rPr>
        <w:t xml:space="preserve"> </w:t>
      </w:r>
      <w:r w:rsidRPr="000E7CDD">
        <w:rPr>
          <w:rFonts w:asciiTheme="minorHAnsi" w:hAnsiTheme="minorHAnsi" w:cstheme="minorHAnsi"/>
        </w:rPr>
        <w:t>permits,</w:t>
      </w:r>
      <w:r w:rsidRPr="000E7CDD">
        <w:rPr>
          <w:rFonts w:asciiTheme="minorHAnsi" w:hAnsiTheme="minorHAnsi" w:cstheme="minorHAnsi"/>
          <w:spacing w:val="-12"/>
        </w:rPr>
        <w:t xml:space="preserve"> </w:t>
      </w:r>
      <w:r w:rsidRPr="000E7CDD">
        <w:rPr>
          <w:rFonts w:asciiTheme="minorHAnsi" w:hAnsiTheme="minorHAnsi" w:cstheme="minorHAnsi"/>
        </w:rPr>
        <w:t>and</w:t>
      </w:r>
      <w:r w:rsidRPr="000E7CDD">
        <w:rPr>
          <w:rFonts w:asciiTheme="minorHAnsi" w:hAnsiTheme="minorHAnsi" w:cstheme="minorHAnsi"/>
          <w:spacing w:val="-10"/>
        </w:rPr>
        <w:t xml:space="preserve"> </w:t>
      </w:r>
      <w:r w:rsidRPr="000E7CDD">
        <w:rPr>
          <w:rFonts w:asciiTheme="minorHAnsi" w:hAnsiTheme="minorHAnsi" w:cstheme="minorHAnsi"/>
        </w:rPr>
        <w:t>Site</w:t>
      </w:r>
      <w:r w:rsidRPr="000E7CDD">
        <w:rPr>
          <w:rFonts w:asciiTheme="minorHAnsi" w:hAnsiTheme="minorHAnsi" w:cstheme="minorHAnsi"/>
          <w:spacing w:val="-13"/>
        </w:rPr>
        <w:t xml:space="preserve"> </w:t>
      </w:r>
      <w:r w:rsidRPr="000E7CDD">
        <w:rPr>
          <w:rFonts w:asciiTheme="minorHAnsi" w:hAnsiTheme="minorHAnsi" w:cstheme="minorHAnsi"/>
          <w:spacing w:val="-2"/>
        </w:rPr>
        <w:t>regulations</w:t>
      </w:r>
    </w:p>
    <w:p w14:paraId="5F7FFB4C" w14:textId="77777777" w:rsidR="00E378E0" w:rsidRPr="000E7CDD" w:rsidRDefault="00E378E0" w:rsidP="000E7CDD">
      <w:pPr>
        <w:pStyle w:val="BodyText"/>
        <w:spacing w:before="116"/>
        <w:jc w:val="both"/>
        <w:rPr>
          <w:rFonts w:asciiTheme="minorHAnsi" w:hAnsiTheme="minorHAnsi" w:cstheme="minorHAnsi"/>
          <w:b/>
        </w:rPr>
      </w:pPr>
    </w:p>
    <w:p w14:paraId="5F7FFB4D" w14:textId="77777777" w:rsidR="00E378E0" w:rsidRPr="000E7CDD" w:rsidRDefault="00492703" w:rsidP="000E7CDD">
      <w:pPr>
        <w:pStyle w:val="ListParagraph"/>
        <w:numPr>
          <w:ilvl w:val="0"/>
          <w:numId w:val="18"/>
        </w:numPr>
        <w:tabs>
          <w:tab w:val="left" w:pos="1031"/>
          <w:tab w:val="left" w:pos="1033"/>
        </w:tabs>
        <w:ind w:right="1132"/>
        <w:jc w:val="both"/>
        <w:rPr>
          <w:rFonts w:asciiTheme="minorHAnsi" w:hAnsiTheme="minorHAnsi" w:cstheme="minorHAnsi"/>
          <w:sz w:val="20"/>
          <w:szCs w:val="20"/>
        </w:rPr>
      </w:pPr>
      <w:r w:rsidRPr="000E7CDD">
        <w:rPr>
          <w:rFonts w:asciiTheme="minorHAnsi" w:hAnsiTheme="minorHAnsi" w:cstheme="minorHAnsi"/>
          <w:sz w:val="20"/>
          <w:szCs w:val="20"/>
        </w:rPr>
        <w:t xml:space="preserve">The </w:t>
      </w:r>
      <w:r w:rsidRPr="000E7CDD">
        <w:rPr>
          <w:rFonts w:asciiTheme="minorHAnsi" w:hAnsiTheme="minorHAnsi" w:cstheme="minorHAnsi"/>
          <w:i/>
          <w:sz w:val="20"/>
          <w:szCs w:val="20"/>
        </w:rPr>
        <w:t xml:space="preserve">Contractor </w:t>
      </w:r>
      <w:r w:rsidRPr="000E7CDD">
        <w:rPr>
          <w:rFonts w:asciiTheme="minorHAnsi" w:hAnsiTheme="minorHAnsi" w:cstheme="minorHAnsi"/>
          <w:sz w:val="20"/>
          <w:szCs w:val="20"/>
        </w:rPr>
        <w:t>makes his/her own assessment of, and allows in his/her rates for those access problems that may be encountered.</w:t>
      </w:r>
      <w:r w:rsidRPr="000E7CDD">
        <w:rPr>
          <w:rFonts w:asciiTheme="minorHAnsi" w:hAnsiTheme="minorHAnsi" w:cstheme="minorHAnsi"/>
          <w:spacing w:val="40"/>
          <w:sz w:val="20"/>
          <w:szCs w:val="20"/>
        </w:rPr>
        <w:t xml:space="preserve"> </w:t>
      </w:r>
      <w:r w:rsidRPr="000E7CDD">
        <w:rPr>
          <w:rFonts w:asciiTheme="minorHAnsi" w:hAnsiTheme="minorHAnsi" w:cstheme="minorHAnsi"/>
          <w:sz w:val="20"/>
          <w:szCs w:val="20"/>
        </w:rPr>
        <w:t>No extra payment or claim of any kind is allowed on account of difficulties of access to the works, or for the requirement of working adjacent to or in the same area as others.</w:t>
      </w:r>
    </w:p>
    <w:p w14:paraId="5F7FFB4E" w14:textId="134F456A" w:rsidR="00E378E0" w:rsidRPr="000E7CDD" w:rsidRDefault="00492703" w:rsidP="000E7CDD">
      <w:pPr>
        <w:pStyle w:val="ListParagraph"/>
        <w:numPr>
          <w:ilvl w:val="0"/>
          <w:numId w:val="18"/>
        </w:numPr>
        <w:tabs>
          <w:tab w:val="left" w:pos="1031"/>
          <w:tab w:val="left" w:pos="1033"/>
        </w:tabs>
        <w:spacing w:before="1"/>
        <w:ind w:right="1133"/>
        <w:jc w:val="both"/>
        <w:rPr>
          <w:rFonts w:asciiTheme="minorHAnsi" w:hAnsiTheme="minorHAnsi" w:cstheme="minorHAnsi"/>
          <w:sz w:val="20"/>
          <w:szCs w:val="20"/>
        </w:rPr>
      </w:pPr>
      <w:r w:rsidRPr="000E7CDD">
        <w:rPr>
          <w:rFonts w:asciiTheme="minorHAnsi" w:hAnsiTheme="minorHAnsi" w:cstheme="minorHAnsi"/>
          <w:sz w:val="20"/>
          <w:szCs w:val="20"/>
        </w:rPr>
        <w:t xml:space="preserve">Access to site shall be in line with the </w:t>
      </w:r>
      <w:r w:rsidR="005D33F2" w:rsidRPr="000E7CDD">
        <w:rPr>
          <w:rFonts w:asciiTheme="minorHAnsi" w:hAnsiTheme="minorHAnsi" w:cstheme="minorHAnsi"/>
          <w:sz w:val="20"/>
          <w:szCs w:val="20"/>
        </w:rPr>
        <w:t>Eskom’s</w:t>
      </w:r>
      <w:r w:rsidRPr="000E7CDD">
        <w:rPr>
          <w:rFonts w:asciiTheme="minorHAnsi" w:hAnsiTheme="minorHAnsi" w:cstheme="minorHAnsi"/>
          <w:sz w:val="20"/>
          <w:szCs w:val="20"/>
        </w:rPr>
        <w:t xml:space="preserve"> access procedure.</w:t>
      </w:r>
      <w:r w:rsidRPr="000E7CDD">
        <w:rPr>
          <w:rFonts w:asciiTheme="minorHAnsi" w:hAnsiTheme="minorHAnsi" w:cstheme="minorHAnsi"/>
          <w:spacing w:val="40"/>
          <w:sz w:val="20"/>
          <w:szCs w:val="20"/>
        </w:rPr>
        <w:t xml:space="preserve"> </w:t>
      </w:r>
      <w:r w:rsidRPr="000E7CDD">
        <w:rPr>
          <w:rFonts w:asciiTheme="minorHAnsi" w:hAnsiTheme="minorHAnsi" w:cstheme="minorHAnsi"/>
          <w:sz w:val="20"/>
          <w:szCs w:val="20"/>
        </w:rPr>
        <w:t xml:space="preserve">The </w:t>
      </w:r>
      <w:r w:rsidRPr="000E7CDD">
        <w:rPr>
          <w:rFonts w:asciiTheme="minorHAnsi" w:hAnsiTheme="minorHAnsi" w:cstheme="minorHAnsi"/>
          <w:i/>
          <w:sz w:val="20"/>
          <w:szCs w:val="20"/>
        </w:rPr>
        <w:t xml:space="preserve">Contractor </w:t>
      </w:r>
      <w:r w:rsidRPr="000E7CDD">
        <w:rPr>
          <w:rFonts w:asciiTheme="minorHAnsi" w:hAnsiTheme="minorHAnsi" w:cstheme="minorHAnsi"/>
          <w:sz w:val="20"/>
          <w:szCs w:val="20"/>
        </w:rPr>
        <w:t>shall be required to make an application to enter site for the duration of the contract, including the warranty and defect period where applicable.</w:t>
      </w:r>
      <w:r w:rsidRPr="000E7CDD">
        <w:rPr>
          <w:rFonts w:asciiTheme="minorHAnsi" w:hAnsiTheme="minorHAnsi" w:cstheme="minorHAnsi"/>
          <w:spacing w:val="40"/>
          <w:sz w:val="20"/>
          <w:szCs w:val="20"/>
        </w:rPr>
        <w:t xml:space="preserve"> </w:t>
      </w:r>
      <w:r w:rsidRPr="000E7CDD">
        <w:rPr>
          <w:rFonts w:asciiTheme="minorHAnsi" w:hAnsiTheme="minorHAnsi" w:cstheme="minorHAnsi"/>
          <w:sz w:val="20"/>
          <w:szCs w:val="20"/>
        </w:rPr>
        <w:t xml:space="preserve">A permit shall only be issued once the </w:t>
      </w:r>
      <w:r w:rsidRPr="000E7CDD">
        <w:rPr>
          <w:rFonts w:asciiTheme="minorHAnsi" w:hAnsiTheme="minorHAnsi" w:cstheme="minorHAnsi"/>
          <w:i/>
          <w:sz w:val="20"/>
          <w:szCs w:val="20"/>
        </w:rPr>
        <w:t xml:space="preserve">Contractor </w:t>
      </w:r>
      <w:r w:rsidRPr="000E7CDD">
        <w:rPr>
          <w:rFonts w:asciiTheme="minorHAnsi" w:hAnsiTheme="minorHAnsi" w:cstheme="minorHAnsi"/>
          <w:sz w:val="20"/>
          <w:szCs w:val="20"/>
        </w:rPr>
        <w:t>and his or her employees have attended the safety induction and has undergone medical checks.</w:t>
      </w:r>
    </w:p>
    <w:p w14:paraId="5F7FFB51" w14:textId="77777777" w:rsidR="00E378E0" w:rsidRPr="000E7CDD" w:rsidRDefault="00492703" w:rsidP="000E7CDD">
      <w:pPr>
        <w:pStyle w:val="ListParagraph"/>
        <w:numPr>
          <w:ilvl w:val="0"/>
          <w:numId w:val="18"/>
        </w:numPr>
        <w:tabs>
          <w:tab w:val="left" w:pos="1031"/>
        </w:tabs>
        <w:spacing w:before="4"/>
        <w:ind w:left="1031" w:hanging="358"/>
        <w:jc w:val="both"/>
        <w:rPr>
          <w:rFonts w:asciiTheme="minorHAnsi" w:hAnsiTheme="minorHAnsi" w:cstheme="minorHAnsi"/>
          <w:sz w:val="20"/>
          <w:szCs w:val="20"/>
        </w:rPr>
      </w:pPr>
      <w:r w:rsidRPr="000E7CDD">
        <w:rPr>
          <w:rFonts w:asciiTheme="minorHAnsi" w:hAnsiTheme="minorHAnsi" w:cstheme="minorHAnsi"/>
          <w:sz w:val="20"/>
          <w:szCs w:val="20"/>
        </w:rPr>
        <w:t>All</w:t>
      </w:r>
      <w:r w:rsidRPr="000E7CDD">
        <w:rPr>
          <w:rFonts w:asciiTheme="minorHAnsi" w:hAnsiTheme="minorHAnsi" w:cstheme="minorHAnsi"/>
          <w:spacing w:val="-8"/>
          <w:sz w:val="20"/>
          <w:szCs w:val="20"/>
        </w:rPr>
        <w:t xml:space="preserve"> </w:t>
      </w:r>
      <w:r w:rsidRPr="000E7CDD">
        <w:rPr>
          <w:rFonts w:asciiTheme="minorHAnsi" w:hAnsiTheme="minorHAnsi" w:cstheme="minorHAnsi"/>
          <w:i/>
          <w:sz w:val="20"/>
          <w:szCs w:val="20"/>
        </w:rPr>
        <w:t>Contractor</w:t>
      </w:r>
      <w:r w:rsidRPr="000E7CDD">
        <w:rPr>
          <w:rFonts w:asciiTheme="minorHAnsi" w:hAnsiTheme="minorHAnsi" w:cstheme="minorHAnsi"/>
          <w:i/>
          <w:spacing w:val="-6"/>
          <w:sz w:val="20"/>
          <w:szCs w:val="20"/>
        </w:rPr>
        <w:t xml:space="preserve"> </w:t>
      </w:r>
      <w:r w:rsidRPr="000E7CDD">
        <w:rPr>
          <w:rFonts w:asciiTheme="minorHAnsi" w:hAnsiTheme="minorHAnsi" w:cstheme="minorHAnsi"/>
          <w:sz w:val="20"/>
          <w:szCs w:val="20"/>
        </w:rPr>
        <w:t>permits</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shall</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be</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returned</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to</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Protective</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Services</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on</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completion</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of</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7"/>
          <w:sz w:val="20"/>
          <w:szCs w:val="20"/>
        </w:rPr>
        <w:t xml:space="preserve"> </w:t>
      </w:r>
      <w:r w:rsidRPr="000E7CDD">
        <w:rPr>
          <w:rFonts w:asciiTheme="minorHAnsi" w:hAnsiTheme="minorHAnsi" w:cstheme="minorHAnsi"/>
          <w:spacing w:val="-2"/>
          <w:sz w:val="20"/>
          <w:szCs w:val="20"/>
        </w:rPr>
        <w:t>works.</w:t>
      </w:r>
    </w:p>
    <w:p w14:paraId="5F7FFB52" w14:textId="77777777" w:rsidR="00E378E0" w:rsidRPr="000E7CDD" w:rsidRDefault="00E378E0" w:rsidP="000E7CDD">
      <w:pPr>
        <w:pStyle w:val="BodyText"/>
        <w:spacing w:before="5"/>
        <w:jc w:val="both"/>
        <w:rPr>
          <w:rFonts w:asciiTheme="minorHAnsi" w:hAnsiTheme="minorHAnsi" w:cstheme="minorHAnsi"/>
        </w:rPr>
      </w:pPr>
    </w:p>
    <w:p w14:paraId="5F7FFB53" w14:textId="77777777" w:rsidR="00E378E0" w:rsidRPr="000E7CDD" w:rsidRDefault="00492703" w:rsidP="000E7CDD">
      <w:pPr>
        <w:pStyle w:val="ListParagraph"/>
        <w:numPr>
          <w:ilvl w:val="0"/>
          <w:numId w:val="18"/>
        </w:numPr>
        <w:tabs>
          <w:tab w:val="left" w:pos="1031"/>
          <w:tab w:val="left" w:pos="1033"/>
        </w:tabs>
        <w:ind w:right="1134"/>
        <w:jc w:val="both"/>
        <w:rPr>
          <w:rFonts w:asciiTheme="minorHAnsi" w:hAnsiTheme="minorHAnsi" w:cstheme="minorHAnsi"/>
          <w:sz w:val="20"/>
          <w:szCs w:val="20"/>
        </w:rPr>
      </w:pPr>
      <w:r w:rsidRPr="000E7CDD">
        <w:rPr>
          <w:rFonts w:asciiTheme="minorHAnsi" w:hAnsiTheme="minorHAnsi" w:cstheme="minorHAnsi"/>
          <w:sz w:val="20"/>
          <w:szCs w:val="20"/>
        </w:rPr>
        <w:t xml:space="preserve">The </w:t>
      </w:r>
      <w:r w:rsidRPr="000E7CDD">
        <w:rPr>
          <w:rFonts w:asciiTheme="minorHAnsi" w:hAnsiTheme="minorHAnsi" w:cstheme="minorHAnsi"/>
          <w:i/>
          <w:sz w:val="20"/>
          <w:szCs w:val="20"/>
        </w:rPr>
        <w:t xml:space="preserve">Contractor </w:t>
      </w:r>
      <w:r w:rsidRPr="000E7CDD">
        <w:rPr>
          <w:rFonts w:asciiTheme="minorHAnsi" w:hAnsiTheme="minorHAnsi" w:cstheme="minorHAnsi"/>
          <w:sz w:val="20"/>
          <w:szCs w:val="20"/>
        </w:rPr>
        <w:t xml:space="preserve">shall adhere to site access control requirements; all </w:t>
      </w:r>
      <w:r w:rsidRPr="000E7CDD">
        <w:rPr>
          <w:rFonts w:asciiTheme="minorHAnsi" w:hAnsiTheme="minorHAnsi" w:cstheme="minorHAnsi"/>
          <w:i/>
          <w:sz w:val="20"/>
          <w:szCs w:val="20"/>
        </w:rPr>
        <w:t xml:space="preserve">Contractor </w:t>
      </w:r>
      <w:r w:rsidRPr="000E7CDD">
        <w:rPr>
          <w:rFonts w:asciiTheme="minorHAnsi" w:hAnsiTheme="minorHAnsi" w:cstheme="minorHAnsi"/>
          <w:sz w:val="20"/>
          <w:szCs w:val="20"/>
        </w:rPr>
        <w:t>employees including sub-</w:t>
      </w:r>
      <w:r w:rsidRPr="000E7CDD">
        <w:rPr>
          <w:rFonts w:asciiTheme="minorHAnsi" w:hAnsiTheme="minorHAnsi" w:cstheme="minorHAnsi"/>
          <w:i/>
          <w:sz w:val="20"/>
          <w:szCs w:val="20"/>
        </w:rPr>
        <w:t xml:space="preserve">Contractors </w:t>
      </w:r>
      <w:r w:rsidRPr="000E7CDD">
        <w:rPr>
          <w:rFonts w:asciiTheme="minorHAnsi" w:hAnsiTheme="minorHAnsi" w:cstheme="minorHAnsi"/>
          <w:sz w:val="20"/>
          <w:szCs w:val="20"/>
        </w:rPr>
        <w:t>shall undergo medical screening and be declared fit to work.</w:t>
      </w:r>
    </w:p>
    <w:p w14:paraId="5F7FFB54" w14:textId="77777777" w:rsidR="00E378E0" w:rsidRPr="000E7CDD" w:rsidRDefault="00492703" w:rsidP="000E7CDD">
      <w:pPr>
        <w:pStyle w:val="ListParagraph"/>
        <w:numPr>
          <w:ilvl w:val="0"/>
          <w:numId w:val="18"/>
        </w:numPr>
        <w:tabs>
          <w:tab w:val="left" w:pos="1031"/>
          <w:tab w:val="left" w:pos="1033"/>
        </w:tabs>
        <w:spacing w:before="119"/>
        <w:ind w:right="1133"/>
        <w:jc w:val="both"/>
        <w:rPr>
          <w:rFonts w:asciiTheme="minorHAnsi" w:hAnsiTheme="minorHAnsi" w:cstheme="minorHAnsi"/>
          <w:sz w:val="20"/>
          <w:szCs w:val="20"/>
        </w:rPr>
      </w:pPr>
      <w:r w:rsidRPr="000E7CDD">
        <w:rPr>
          <w:rFonts w:asciiTheme="minorHAnsi" w:hAnsiTheme="minorHAnsi" w:cstheme="minorHAnsi"/>
          <w:sz w:val="20"/>
          <w:szCs w:val="20"/>
        </w:rPr>
        <w:t xml:space="preserve">The </w:t>
      </w:r>
      <w:r w:rsidRPr="000E7CDD">
        <w:rPr>
          <w:rFonts w:asciiTheme="minorHAnsi" w:hAnsiTheme="minorHAnsi" w:cstheme="minorHAnsi"/>
          <w:i/>
          <w:sz w:val="20"/>
          <w:szCs w:val="20"/>
        </w:rPr>
        <w:t xml:space="preserve">Employer </w:t>
      </w:r>
      <w:r w:rsidRPr="000E7CDD">
        <w:rPr>
          <w:rFonts w:asciiTheme="minorHAnsi" w:hAnsiTheme="minorHAnsi" w:cstheme="minorHAnsi"/>
          <w:sz w:val="20"/>
          <w:szCs w:val="20"/>
        </w:rPr>
        <w:t xml:space="preserve">will provide induction to all </w:t>
      </w:r>
      <w:r w:rsidRPr="000E7CDD">
        <w:rPr>
          <w:rFonts w:asciiTheme="minorHAnsi" w:hAnsiTheme="minorHAnsi" w:cstheme="minorHAnsi"/>
          <w:i/>
          <w:sz w:val="20"/>
          <w:szCs w:val="20"/>
        </w:rPr>
        <w:t xml:space="preserve">Contractor </w:t>
      </w:r>
      <w:r w:rsidRPr="000E7CDD">
        <w:rPr>
          <w:rFonts w:asciiTheme="minorHAnsi" w:hAnsiTheme="minorHAnsi" w:cstheme="minorHAnsi"/>
          <w:sz w:val="20"/>
          <w:szCs w:val="20"/>
        </w:rPr>
        <w:t xml:space="preserve">employees and sub-contractors before the </w:t>
      </w:r>
      <w:r w:rsidRPr="000E7CDD">
        <w:rPr>
          <w:rFonts w:asciiTheme="minorHAnsi" w:hAnsiTheme="minorHAnsi" w:cstheme="minorHAnsi"/>
          <w:i/>
          <w:sz w:val="20"/>
          <w:szCs w:val="20"/>
        </w:rPr>
        <w:t>Contractor</w:t>
      </w:r>
      <w:r w:rsidRPr="000E7CDD">
        <w:rPr>
          <w:rFonts w:asciiTheme="minorHAnsi" w:hAnsiTheme="minorHAnsi" w:cstheme="minorHAnsi"/>
          <w:i/>
          <w:spacing w:val="-3"/>
          <w:sz w:val="20"/>
          <w:szCs w:val="20"/>
        </w:rPr>
        <w:t xml:space="preserve"> </w:t>
      </w:r>
      <w:r w:rsidRPr="000E7CDD">
        <w:rPr>
          <w:rFonts w:asciiTheme="minorHAnsi" w:hAnsiTheme="minorHAnsi" w:cstheme="minorHAnsi"/>
          <w:sz w:val="20"/>
          <w:szCs w:val="20"/>
        </w:rPr>
        <w:t>can</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start</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working,</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2"/>
          <w:sz w:val="20"/>
          <w:szCs w:val="20"/>
        </w:rPr>
        <w:t xml:space="preserve"> </w:t>
      </w:r>
      <w:r w:rsidRPr="000E7CDD">
        <w:rPr>
          <w:rFonts w:asciiTheme="minorHAnsi" w:hAnsiTheme="minorHAnsi" w:cstheme="minorHAnsi"/>
          <w:i/>
          <w:sz w:val="20"/>
          <w:szCs w:val="20"/>
        </w:rPr>
        <w:t>Contractor</w:t>
      </w:r>
      <w:r w:rsidRPr="000E7CDD">
        <w:rPr>
          <w:rFonts w:asciiTheme="minorHAnsi" w:hAnsiTheme="minorHAnsi" w:cstheme="minorHAnsi"/>
          <w:i/>
          <w:spacing w:val="-3"/>
          <w:sz w:val="20"/>
          <w:szCs w:val="20"/>
        </w:rPr>
        <w:t xml:space="preserve"> </w:t>
      </w:r>
      <w:r w:rsidRPr="000E7CDD">
        <w:rPr>
          <w:rFonts w:asciiTheme="minorHAnsi" w:hAnsiTheme="minorHAnsi" w:cstheme="minorHAnsi"/>
          <w:sz w:val="20"/>
          <w:szCs w:val="20"/>
        </w:rPr>
        <w:t>shall</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have</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a</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safety</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file</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approved</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by the</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Employer</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before all employees can be issued with site access permits.</w:t>
      </w:r>
    </w:p>
    <w:p w14:paraId="5F7FFB55" w14:textId="77777777" w:rsidR="00E378E0" w:rsidRPr="000E7CDD" w:rsidRDefault="00E378E0" w:rsidP="000E7CDD">
      <w:pPr>
        <w:pStyle w:val="BodyText"/>
        <w:jc w:val="both"/>
        <w:rPr>
          <w:rFonts w:asciiTheme="minorHAnsi" w:hAnsiTheme="minorHAnsi" w:cstheme="minorHAnsi"/>
        </w:rPr>
      </w:pPr>
    </w:p>
    <w:p w14:paraId="5F7FFB56" w14:textId="77777777" w:rsidR="00E378E0" w:rsidRPr="000E7CDD" w:rsidRDefault="00E378E0" w:rsidP="000E7CDD">
      <w:pPr>
        <w:pStyle w:val="BodyText"/>
        <w:spacing w:before="11"/>
        <w:jc w:val="both"/>
        <w:rPr>
          <w:rFonts w:asciiTheme="minorHAnsi" w:hAnsiTheme="minorHAnsi" w:cstheme="minorHAnsi"/>
        </w:rPr>
      </w:pPr>
    </w:p>
    <w:p w14:paraId="5F7FFB57" w14:textId="77777777" w:rsidR="00E378E0" w:rsidRPr="000E7CDD" w:rsidRDefault="00492703" w:rsidP="000E7CDD">
      <w:pPr>
        <w:pStyle w:val="Heading5"/>
        <w:jc w:val="both"/>
        <w:rPr>
          <w:rFonts w:asciiTheme="minorHAnsi" w:hAnsiTheme="minorHAnsi" w:cstheme="minorHAnsi"/>
        </w:rPr>
      </w:pPr>
      <w:r w:rsidRPr="000E7CDD">
        <w:rPr>
          <w:rFonts w:asciiTheme="minorHAnsi" w:hAnsiTheme="minorHAnsi" w:cstheme="minorHAnsi"/>
        </w:rPr>
        <w:t>Restrictions</w:t>
      </w:r>
      <w:r w:rsidRPr="000E7CDD">
        <w:rPr>
          <w:rFonts w:asciiTheme="minorHAnsi" w:hAnsiTheme="minorHAnsi" w:cstheme="minorHAnsi"/>
          <w:spacing w:val="-8"/>
        </w:rPr>
        <w:t xml:space="preserve"> </w:t>
      </w:r>
      <w:r w:rsidRPr="000E7CDD">
        <w:rPr>
          <w:rFonts w:asciiTheme="minorHAnsi" w:hAnsiTheme="minorHAnsi" w:cstheme="minorHAnsi"/>
        </w:rPr>
        <w:t>to</w:t>
      </w:r>
      <w:r w:rsidRPr="000E7CDD">
        <w:rPr>
          <w:rFonts w:asciiTheme="minorHAnsi" w:hAnsiTheme="minorHAnsi" w:cstheme="minorHAnsi"/>
          <w:spacing w:val="-6"/>
        </w:rPr>
        <w:t xml:space="preserve"> </w:t>
      </w:r>
      <w:r w:rsidRPr="000E7CDD">
        <w:rPr>
          <w:rFonts w:asciiTheme="minorHAnsi" w:hAnsiTheme="minorHAnsi" w:cstheme="minorHAnsi"/>
        </w:rPr>
        <w:t>access</w:t>
      </w:r>
      <w:r w:rsidRPr="000E7CDD">
        <w:rPr>
          <w:rFonts w:asciiTheme="minorHAnsi" w:hAnsiTheme="minorHAnsi" w:cstheme="minorHAnsi"/>
          <w:spacing w:val="-6"/>
        </w:rPr>
        <w:t xml:space="preserve"> </w:t>
      </w:r>
      <w:r w:rsidRPr="000E7CDD">
        <w:rPr>
          <w:rFonts w:asciiTheme="minorHAnsi" w:hAnsiTheme="minorHAnsi" w:cstheme="minorHAnsi"/>
        </w:rPr>
        <w:t>on</w:t>
      </w:r>
      <w:r w:rsidRPr="000E7CDD">
        <w:rPr>
          <w:rFonts w:asciiTheme="minorHAnsi" w:hAnsiTheme="minorHAnsi" w:cstheme="minorHAnsi"/>
          <w:spacing w:val="-5"/>
        </w:rPr>
        <w:t xml:space="preserve"> </w:t>
      </w:r>
      <w:r w:rsidRPr="000E7CDD">
        <w:rPr>
          <w:rFonts w:asciiTheme="minorHAnsi" w:hAnsiTheme="minorHAnsi" w:cstheme="minorHAnsi"/>
        </w:rPr>
        <w:t>Site,</w:t>
      </w:r>
      <w:r w:rsidRPr="000E7CDD">
        <w:rPr>
          <w:rFonts w:asciiTheme="minorHAnsi" w:hAnsiTheme="minorHAnsi" w:cstheme="minorHAnsi"/>
          <w:spacing w:val="-5"/>
        </w:rPr>
        <w:t xml:space="preserve"> </w:t>
      </w:r>
      <w:r w:rsidRPr="000E7CDD">
        <w:rPr>
          <w:rFonts w:asciiTheme="minorHAnsi" w:hAnsiTheme="minorHAnsi" w:cstheme="minorHAnsi"/>
        </w:rPr>
        <w:t>roads,</w:t>
      </w:r>
      <w:r w:rsidRPr="000E7CDD">
        <w:rPr>
          <w:rFonts w:asciiTheme="minorHAnsi" w:hAnsiTheme="minorHAnsi" w:cstheme="minorHAnsi"/>
          <w:spacing w:val="-6"/>
        </w:rPr>
        <w:t xml:space="preserve"> </w:t>
      </w:r>
      <w:r w:rsidRPr="000E7CDD">
        <w:rPr>
          <w:rFonts w:asciiTheme="minorHAnsi" w:hAnsiTheme="minorHAnsi" w:cstheme="minorHAnsi"/>
        </w:rPr>
        <w:t>walkways</w:t>
      </w:r>
      <w:r w:rsidRPr="000E7CDD">
        <w:rPr>
          <w:rFonts w:asciiTheme="minorHAnsi" w:hAnsiTheme="minorHAnsi" w:cstheme="minorHAnsi"/>
          <w:spacing w:val="-6"/>
        </w:rPr>
        <w:t xml:space="preserve"> </w:t>
      </w:r>
      <w:r w:rsidRPr="000E7CDD">
        <w:rPr>
          <w:rFonts w:asciiTheme="minorHAnsi" w:hAnsiTheme="minorHAnsi" w:cstheme="minorHAnsi"/>
        </w:rPr>
        <w:t>and</w:t>
      </w:r>
      <w:r w:rsidRPr="000E7CDD">
        <w:rPr>
          <w:rFonts w:asciiTheme="minorHAnsi" w:hAnsiTheme="minorHAnsi" w:cstheme="minorHAnsi"/>
          <w:spacing w:val="-6"/>
        </w:rPr>
        <w:t xml:space="preserve"> </w:t>
      </w:r>
      <w:r w:rsidRPr="000E7CDD">
        <w:rPr>
          <w:rFonts w:asciiTheme="minorHAnsi" w:hAnsiTheme="minorHAnsi" w:cstheme="minorHAnsi"/>
          <w:spacing w:val="-2"/>
        </w:rPr>
        <w:t>barricades</w:t>
      </w:r>
    </w:p>
    <w:p w14:paraId="5F7FFB58" w14:textId="057C9CA6" w:rsidR="00E378E0" w:rsidRPr="000E7CDD" w:rsidRDefault="00492703" w:rsidP="000E7CDD">
      <w:pPr>
        <w:pStyle w:val="ListParagraph"/>
        <w:numPr>
          <w:ilvl w:val="0"/>
          <w:numId w:val="17"/>
        </w:numPr>
        <w:tabs>
          <w:tab w:val="left" w:pos="1031"/>
          <w:tab w:val="left" w:pos="1033"/>
        </w:tabs>
        <w:spacing w:before="121"/>
        <w:ind w:right="1134"/>
        <w:jc w:val="both"/>
        <w:rPr>
          <w:rFonts w:asciiTheme="minorHAnsi" w:hAnsiTheme="minorHAnsi" w:cstheme="minorHAnsi"/>
          <w:sz w:val="20"/>
          <w:szCs w:val="20"/>
        </w:rPr>
      </w:pPr>
      <w:r w:rsidRPr="000E7CDD">
        <w:rPr>
          <w:rFonts w:asciiTheme="minorHAnsi" w:hAnsiTheme="minorHAnsi" w:cstheme="minorHAnsi"/>
          <w:sz w:val="20"/>
          <w:szCs w:val="20"/>
        </w:rPr>
        <w:t xml:space="preserve">Note that the speed limit on the site is 40 km/h </w:t>
      </w:r>
      <w:r w:rsidR="00306B70">
        <w:rPr>
          <w:rFonts w:asciiTheme="minorHAnsi" w:hAnsiTheme="minorHAnsi" w:cstheme="minorHAnsi"/>
          <w:sz w:val="20"/>
          <w:szCs w:val="20"/>
        </w:rPr>
        <w:t>.</w:t>
      </w:r>
      <w:r w:rsidRPr="000E7CDD">
        <w:rPr>
          <w:rFonts w:asciiTheme="minorHAnsi" w:hAnsiTheme="minorHAnsi" w:cstheme="minorHAnsi"/>
          <w:sz w:val="20"/>
          <w:szCs w:val="20"/>
        </w:rPr>
        <w:t>The vehicle permit of any persons contravening any traffic act on site shall be cancelled.</w:t>
      </w:r>
    </w:p>
    <w:p w14:paraId="5F7FFB59" w14:textId="10CDE705" w:rsidR="00E378E0" w:rsidRPr="000E7CDD" w:rsidRDefault="00492703" w:rsidP="000E7CDD">
      <w:pPr>
        <w:pStyle w:val="ListParagraph"/>
        <w:numPr>
          <w:ilvl w:val="0"/>
          <w:numId w:val="17"/>
        </w:numPr>
        <w:tabs>
          <w:tab w:val="left" w:pos="1031"/>
          <w:tab w:val="left" w:pos="1033"/>
        </w:tabs>
        <w:spacing w:before="4"/>
        <w:ind w:right="1134"/>
        <w:jc w:val="both"/>
        <w:rPr>
          <w:rFonts w:asciiTheme="minorHAnsi" w:hAnsiTheme="minorHAnsi" w:cstheme="minorHAnsi"/>
          <w:sz w:val="20"/>
          <w:szCs w:val="20"/>
        </w:rPr>
      </w:pPr>
      <w:r w:rsidRPr="000E7CDD">
        <w:rPr>
          <w:rFonts w:asciiTheme="minorHAnsi" w:hAnsiTheme="minorHAnsi" w:cstheme="minorHAnsi"/>
          <w:sz w:val="20"/>
          <w:szCs w:val="20"/>
        </w:rPr>
        <w:t xml:space="preserve">The </w:t>
      </w:r>
      <w:r w:rsidRPr="000E7CDD">
        <w:rPr>
          <w:rFonts w:asciiTheme="minorHAnsi" w:hAnsiTheme="minorHAnsi" w:cstheme="minorHAnsi"/>
          <w:i/>
          <w:sz w:val="20"/>
          <w:szCs w:val="20"/>
        </w:rPr>
        <w:t xml:space="preserve">Contractor </w:t>
      </w:r>
      <w:r w:rsidRPr="000E7CDD">
        <w:rPr>
          <w:rFonts w:asciiTheme="minorHAnsi" w:hAnsiTheme="minorHAnsi" w:cstheme="minorHAnsi"/>
          <w:sz w:val="20"/>
          <w:szCs w:val="20"/>
        </w:rPr>
        <w:t xml:space="preserve">complies with the </w:t>
      </w:r>
      <w:r w:rsidR="005D33F2" w:rsidRPr="000E7CDD">
        <w:rPr>
          <w:rFonts w:asciiTheme="minorHAnsi" w:hAnsiTheme="minorHAnsi" w:cstheme="minorHAnsi"/>
          <w:sz w:val="20"/>
          <w:szCs w:val="20"/>
        </w:rPr>
        <w:t xml:space="preserve">Eskom’s </w:t>
      </w:r>
      <w:r w:rsidRPr="000E7CDD">
        <w:rPr>
          <w:rFonts w:asciiTheme="minorHAnsi" w:hAnsiTheme="minorHAnsi" w:cstheme="minorHAnsi"/>
          <w:sz w:val="20"/>
          <w:szCs w:val="20"/>
        </w:rPr>
        <w:t xml:space="preserve">Site Regulations, a copy of which is available for perusal at the </w:t>
      </w:r>
      <w:r w:rsidRPr="000E7CDD">
        <w:rPr>
          <w:rFonts w:asciiTheme="minorHAnsi" w:hAnsiTheme="minorHAnsi" w:cstheme="minorHAnsi"/>
          <w:i/>
          <w:sz w:val="20"/>
          <w:szCs w:val="20"/>
        </w:rPr>
        <w:t xml:space="preserve">Employers </w:t>
      </w:r>
      <w:r w:rsidRPr="000E7CDD">
        <w:rPr>
          <w:rFonts w:asciiTheme="minorHAnsi" w:hAnsiTheme="minorHAnsi" w:cstheme="minorHAnsi"/>
          <w:sz w:val="20"/>
          <w:szCs w:val="20"/>
        </w:rPr>
        <w:t>offices.</w:t>
      </w:r>
    </w:p>
    <w:p w14:paraId="5F7FFB5A" w14:textId="77777777" w:rsidR="00E378E0" w:rsidRPr="000E7CDD" w:rsidRDefault="00492703" w:rsidP="000E7CDD">
      <w:pPr>
        <w:pStyle w:val="ListParagraph"/>
        <w:numPr>
          <w:ilvl w:val="0"/>
          <w:numId w:val="17"/>
        </w:numPr>
        <w:tabs>
          <w:tab w:val="left" w:pos="1033"/>
        </w:tabs>
        <w:spacing w:before="1"/>
        <w:ind w:right="1133"/>
        <w:jc w:val="both"/>
        <w:rPr>
          <w:rFonts w:asciiTheme="minorHAnsi" w:hAnsiTheme="minorHAnsi" w:cstheme="minorHAnsi"/>
          <w:sz w:val="20"/>
          <w:szCs w:val="20"/>
        </w:rPr>
      </w:pPr>
      <w:r w:rsidRPr="000E7CDD">
        <w:rPr>
          <w:rFonts w:asciiTheme="minorHAnsi" w:hAnsiTheme="minorHAnsi" w:cstheme="minorHAnsi"/>
          <w:sz w:val="20"/>
          <w:szCs w:val="20"/>
        </w:rPr>
        <w:t xml:space="preserve">Any subject within the authority of the </w:t>
      </w:r>
      <w:r w:rsidRPr="000E7CDD">
        <w:rPr>
          <w:rFonts w:asciiTheme="minorHAnsi" w:hAnsiTheme="minorHAnsi" w:cstheme="minorHAnsi"/>
          <w:i/>
          <w:sz w:val="20"/>
          <w:szCs w:val="20"/>
        </w:rPr>
        <w:t xml:space="preserve">Employer </w:t>
      </w:r>
      <w:r w:rsidRPr="000E7CDD">
        <w:rPr>
          <w:rFonts w:asciiTheme="minorHAnsi" w:hAnsiTheme="minorHAnsi" w:cstheme="minorHAnsi"/>
          <w:sz w:val="20"/>
          <w:szCs w:val="20"/>
        </w:rPr>
        <w:t>may be addressed by a Site Regulation. Before</w:t>
      </w:r>
      <w:r w:rsidRPr="000E7CDD">
        <w:rPr>
          <w:rFonts w:asciiTheme="minorHAnsi" w:hAnsiTheme="minorHAnsi" w:cstheme="minorHAnsi"/>
          <w:spacing w:val="40"/>
          <w:sz w:val="20"/>
          <w:szCs w:val="20"/>
        </w:rPr>
        <w:t xml:space="preserve"> </w:t>
      </w:r>
      <w:r w:rsidRPr="000E7CDD">
        <w:rPr>
          <w:rFonts w:asciiTheme="minorHAnsi" w:hAnsiTheme="minorHAnsi" w:cstheme="minorHAnsi"/>
          <w:sz w:val="20"/>
          <w:szCs w:val="20"/>
        </w:rPr>
        <w:t xml:space="preserve">work starts on site, an inaugural meeting is held with the </w:t>
      </w:r>
      <w:r w:rsidRPr="000E7CDD">
        <w:rPr>
          <w:rFonts w:asciiTheme="minorHAnsi" w:hAnsiTheme="minorHAnsi" w:cstheme="minorHAnsi"/>
          <w:i/>
          <w:sz w:val="20"/>
          <w:szCs w:val="20"/>
        </w:rPr>
        <w:t xml:space="preserve">Contractor </w:t>
      </w:r>
      <w:r w:rsidRPr="000E7CDD">
        <w:rPr>
          <w:rFonts w:asciiTheme="minorHAnsi" w:hAnsiTheme="minorHAnsi" w:cstheme="minorHAnsi"/>
          <w:sz w:val="20"/>
          <w:szCs w:val="20"/>
        </w:rPr>
        <w:t xml:space="preserve">and the </w:t>
      </w:r>
      <w:r w:rsidRPr="000E7CDD">
        <w:rPr>
          <w:rFonts w:asciiTheme="minorHAnsi" w:hAnsiTheme="minorHAnsi" w:cstheme="minorHAnsi"/>
          <w:i/>
          <w:sz w:val="20"/>
          <w:szCs w:val="20"/>
        </w:rPr>
        <w:t xml:space="preserve">Employer </w:t>
      </w:r>
      <w:r w:rsidRPr="000E7CDD">
        <w:rPr>
          <w:rFonts w:asciiTheme="minorHAnsi" w:hAnsiTheme="minorHAnsi" w:cstheme="minorHAnsi"/>
          <w:sz w:val="20"/>
          <w:szCs w:val="20"/>
        </w:rPr>
        <w:t>to explain all requirements of the Site Regulations.</w:t>
      </w:r>
    </w:p>
    <w:p w14:paraId="5F7FFB5B" w14:textId="77777777" w:rsidR="00E378E0" w:rsidRPr="000E7CDD" w:rsidRDefault="00E378E0" w:rsidP="000E7CDD">
      <w:pPr>
        <w:jc w:val="both"/>
        <w:rPr>
          <w:rFonts w:asciiTheme="minorHAnsi" w:hAnsiTheme="minorHAnsi" w:cstheme="minorHAnsi"/>
          <w:sz w:val="20"/>
          <w:szCs w:val="20"/>
        </w:rPr>
        <w:sectPr w:rsidR="00E378E0" w:rsidRPr="000E7CDD">
          <w:pgSz w:w="11910" w:h="16840"/>
          <w:pgMar w:top="1060" w:right="0" w:bottom="960" w:left="820" w:header="714" w:footer="774" w:gutter="0"/>
          <w:cols w:space="720"/>
        </w:sectPr>
      </w:pPr>
    </w:p>
    <w:p w14:paraId="5F7FFB5C" w14:textId="77777777" w:rsidR="00E378E0" w:rsidRPr="000E7CDD" w:rsidRDefault="00E378E0" w:rsidP="000E7CDD">
      <w:pPr>
        <w:pStyle w:val="BodyText"/>
        <w:spacing w:before="110"/>
        <w:jc w:val="both"/>
        <w:rPr>
          <w:rFonts w:asciiTheme="minorHAnsi" w:hAnsiTheme="minorHAnsi" w:cstheme="minorHAnsi"/>
        </w:rPr>
      </w:pPr>
    </w:p>
    <w:p w14:paraId="5F7FFB5D" w14:textId="77777777" w:rsidR="00E378E0" w:rsidRPr="000E7CDD" w:rsidRDefault="00492703" w:rsidP="000E7CDD">
      <w:pPr>
        <w:pStyle w:val="Heading5"/>
        <w:jc w:val="both"/>
        <w:rPr>
          <w:rFonts w:asciiTheme="minorHAnsi" w:hAnsiTheme="minorHAnsi" w:cstheme="minorHAnsi"/>
        </w:rPr>
      </w:pPr>
      <w:r w:rsidRPr="000E7CDD">
        <w:rPr>
          <w:rFonts w:asciiTheme="minorHAnsi" w:hAnsiTheme="minorHAnsi" w:cstheme="minorHAnsi"/>
        </w:rPr>
        <w:t>People</w:t>
      </w:r>
      <w:r w:rsidRPr="000E7CDD">
        <w:rPr>
          <w:rFonts w:asciiTheme="minorHAnsi" w:hAnsiTheme="minorHAnsi" w:cstheme="minorHAnsi"/>
          <w:spacing w:val="-5"/>
        </w:rPr>
        <w:t xml:space="preserve"> </w:t>
      </w:r>
      <w:r w:rsidRPr="000E7CDD">
        <w:rPr>
          <w:rFonts w:asciiTheme="minorHAnsi" w:hAnsiTheme="minorHAnsi" w:cstheme="minorHAnsi"/>
        </w:rPr>
        <w:t>restrictions</w:t>
      </w:r>
      <w:r w:rsidRPr="000E7CDD">
        <w:rPr>
          <w:rFonts w:asciiTheme="minorHAnsi" w:hAnsiTheme="minorHAnsi" w:cstheme="minorHAnsi"/>
          <w:spacing w:val="-7"/>
        </w:rPr>
        <w:t xml:space="preserve"> </w:t>
      </w:r>
      <w:r w:rsidRPr="000E7CDD">
        <w:rPr>
          <w:rFonts w:asciiTheme="minorHAnsi" w:hAnsiTheme="minorHAnsi" w:cstheme="minorHAnsi"/>
        </w:rPr>
        <w:t>on</w:t>
      </w:r>
      <w:r w:rsidRPr="000E7CDD">
        <w:rPr>
          <w:rFonts w:asciiTheme="minorHAnsi" w:hAnsiTheme="minorHAnsi" w:cstheme="minorHAnsi"/>
          <w:spacing w:val="-4"/>
        </w:rPr>
        <w:t xml:space="preserve"> </w:t>
      </w:r>
      <w:r w:rsidRPr="000E7CDD">
        <w:rPr>
          <w:rFonts w:asciiTheme="minorHAnsi" w:hAnsiTheme="minorHAnsi" w:cstheme="minorHAnsi"/>
        </w:rPr>
        <w:t>Site;</w:t>
      </w:r>
      <w:r w:rsidRPr="000E7CDD">
        <w:rPr>
          <w:rFonts w:asciiTheme="minorHAnsi" w:hAnsiTheme="minorHAnsi" w:cstheme="minorHAnsi"/>
          <w:spacing w:val="-4"/>
        </w:rPr>
        <w:t xml:space="preserve"> </w:t>
      </w:r>
      <w:r w:rsidRPr="000E7CDD">
        <w:rPr>
          <w:rFonts w:asciiTheme="minorHAnsi" w:hAnsiTheme="minorHAnsi" w:cstheme="minorHAnsi"/>
        </w:rPr>
        <w:t>hours</w:t>
      </w:r>
      <w:r w:rsidRPr="000E7CDD">
        <w:rPr>
          <w:rFonts w:asciiTheme="minorHAnsi" w:hAnsiTheme="minorHAnsi" w:cstheme="minorHAnsi"/>
          <w:spacing w:val="-7"/>
        </w:rPr>
        <w:t xml:space="preserve"> </w:t>
      </w:r>
      <w:r w:rsidRPr="000E7CDD">
        <w:rPr>
          <w:rFonts w:asciiTheme="minorHAnsi" w:hAnsiTheme="minorHAnsi" w:cstheme="minorHAnsi"/>
        </w:rPr>
        <w:t>of</w:t>
      </w:r>
      <w:r w:rsidRPr="000E7CDD">
        <w:rPr>
          <w:rFonts w:asciiTheme="minorHAnsi" w:hAnsiTheme="minorHAnsi" w:cstheme="minorHAnsi"/>
          <w:spacing w:val="-6"/>
        </w:rPr>
        <w:t xml:space="preserve"> </w:t>
      </w:r>
      <w:r w:rsidRPr="000E7CDD">
        <w:rPr>
          <w:rFonts w:asciiTheme="minorHAnsi" w:hAnsiTheme="minorHAnsi" w:cstheme="minorHAnsi"/>
        </w:rPr>
        <w:t>work,</w:t>
      </w:r>
      <w:r w:rsidRPr="000E7CDD">
        <w:rPr>
          <w:rFonts w:asciiTheme="minorHAnsi" w:hAnsiTheme="minorHAnsi" w:cstheme="minorHAnsi"/>
          <w:spacing w:val="-5"/>
        </w:rPr>
        <w:t xml:space="preserve"> </w:t>
      </w:r>
      <w:r w:rsidRPr="000E7CDD">
        <w:rPr>
          <w:rFonts w:asciiTheme="minorHAnsi" w:hAnsiTheme="minorHAnsi" w:cstheme="minorHAnsi"/>
        </w:rPr>
        <w:t>conduct</w:t>
      </w:r>
      <w:r w:rsidRPr="000E7CDD">
        <w:rPr>
          <w:rFonts w:asciiTheme="minorHAnsi" w:hAnsiTheme="minorHAnsi" w:cstheme="minorHAnsi"/>
          <w:spacing w:val="-4"/>
        </w:rPr>
        <w:t xml:space="preserve"> </w:t>
      </w:r>
      <w:r w:rsidRPr="000E7CDD">
        <w:rPr>
          <w:rFonts w:asciiTheme="minorHAnsi" w:hAnsiTheme="minorHAnsi" w:cstheme="minorHAnsi"/>
        </w:rPr>
        <w:t>and</w:t>
      </w:r>
      <w:r w:rsidRPr="000E7CDD">
        <w:rPr>
          <w:rFonts w:asciiTheme="minorHAnsi" w:hAnsiTheme="minorHAnsi" w:cstheme="minorHAnsi"/>
          <w:spacing w:val="-6"/>
        </w:rPr>
        <w:t xml:space="preserve"> </w:t>
      </w:r>
      <w:r w:rsidRPr="000E7CDD">
        <w:rPr>
          <w:rFonts w:asciiTheme="minorHAnsi" w:hAnsiTheme="minorHAnsi" w:cstheme="minorHAnsi"/>
          <w:spacing w:val="-2"/>
        </w:rPr>
        <w:t>records</w:t>
      </w:r>
    </w:p>
    <w:p w14:paraId="5F7FFB5E" w14:textId="77777777" w:rsidR="00E378E0" w:rsidRPr="000E7CDD" w:rsidRDefault="00492703" w:rsidP="000E7CDD">
      <w:pPr>
        <w:pStyle w:val="ListParagraph"/>
        <w:numPr>
          <w:ilvl w:val="0"/>
          <w:numId w:val="16"/>
        </w:numPr>
        <w:tabs>
          <w:tab w:val="left" w:pos="1031"/>
          <w:tab w:val="left" w:pos="1033"/>
        </w:tabs>
        <w:spacing w:before="120"/>
        <w:ind w:right="1134"/>
        <w:jc w:val="both"/>
        <w:rPr>
          <w:rFonts w:asciiTheme="minorHAnsi" w:hAnsiTheme="minorHAnsi" w:cstheme="minorHAnsi"/>
          <w:sz w:val="20"/>
          <w:szCs w:val="20"/>
        </w:rPr>
      </w:pPr>
      <w:r w:rsidRPr="000E7CDD">
        <w:rPr>
          <w:rFonts w:asciiTheme="minorHAnsi" w:hAnsiTheme="minorHAnsi" w:cstheme="minorHAnsi"/>
          <w:sz w:val="20"/>
          <w:szCs w:val="20"/>
        </w:rPr>
        <w:t xml:space="preserve">The Contractor records information of all those that enter the </w:t>
      </w:r>
      <w:r w:rsidRPr="000E7CDD">
        <w:rPr>
          <w:rFonts w:asciiTheme="minorHAnsi" w:hAnsiTheme="minorHAnsi" w:cstheme="minorHAnsi"/>
          <w:i/>
          <w:sz w:val="20"/>
          <w:szCs w:val="20"/>
        </w:rPr>
        <w:t>Employer</w:t>
      </w:r>
      <w:r w:rsidRPr="000E7CDD">
        <w:rPr>
          <w:rFonts w:asciiTheme="minorHAnsi" w:hAnsiTheme="minorHAnsi" w:cstheme="minorHAnsi"/>
          <w:sz w:val="20"/>
          <w:szCs w:val="20"/>
        </w:rPr>
        <w:t>s site. This information is to</w:t>
      </w:r>
      <w:r w:rsidRPr="000E7CDD">
        <w:rPr>
          <w:rFonts w:asciiTheme="minorHAnsi" w:hAnsiTheme="minorHAnsi" w:cstheme="minorHAnsi"/>
          <w:spacing w:val="40"/>
          <w:sz w:val="20"/>
          <w:szCs w:val="20"/>
        </w:rPr>
        <w:t xml:space="preserve"> </w:t>
      </w:r>
      <w:r w:rsidRPr="000E7CDD">
        <w:rPr>
          <w:rFonts w:asciiTheme="minorHAnsi" w:hAnsiTheme="minorHAnsi" w:cstheme="minorHAnsi"/>
          <w:sz w:val="20"/>
          <w:szCs w:val="20"/>
        </w:rPr>
        <w:t xml:space="preserve">be presented to the </w:t>
      </w:r>
      <w:r w:rsidRPr="000E7CDD">
        <w:rPr>
          <w:rFonts w:asciiTheme="minorHAnsi" w:hAnsiTheme="minorHAnsi" w:cstheme="minorHAnsi"/>
          <w:i/>
          <w:sz w:val="20"/>
          <w:szCs w:val="20"/>
        </w:rPr>
        <w:t xml:space="preserve">Employer </w:t>
      </w:r>
      <w:r w:rsidRPr="000E7CDD">
        <w:rPr>
          <w:rFonts w:asciiTheme="minorHAnsi" w:hAnsiTheme="minorHAnsi" w:cstheme="minorHAnsi"/>
          <w:sz w:val="20"/>
          <w:szCs w:val="20"/>
        </w:rPr>
        <w:t>on the day of the site visit.</w:t>
      </w:r>
    </w:p>
    <w:p w14:paraId="5F7FFB5F" w14:textId="26DEE5BB" w:rsidR="00E378E0" w:rsidRPr="000E7CDD" w:rsidRDefault="00492703" w:rsidP="000E7CDD">
      <w:pPr>
        <w:pStyle w:val="ListParagraph"/>
        <w:numPr>
          <w:ilvl w:val="0"/>
          <w:numId w:val="16"/>
        </w:numPr>
        <w:tabs>
          <w:tab w:val="left" w:pos="1031"/>
          <w:tab w:val="left" w:pos="1033"/>
          <w:tab w:val="left" w:pos="4634"/>
        </w:tabs>
        <w:spacing w:before="4"/>
        <w:ind w:right="5051"/>
        <w:jc w:val="both"/>
        <w:rPr>
          <w:rFonts w:asciiTheme="minorHAnsi" w:hAnsiTheme="minorHAnsi" w:cstheme="minorHAnsi"/>
          <w:sz w:val="20"/>
          <w:szCs w:val="20"/>
        </w:rPr>
      </w:pPr>
      <w:r w:rsidRPr="000E7CDD">
        <w:rPr>
          <w:rFonts w:asciiTheme="minorHAnsi" w:hAnsiTheme="minorHAnsi" w:cstheme="minorHAnsi"/>
          <w:sz w:val="20"/>
          <w:szCs w:val="20"/>
        </w:rPr>
        <w:t>Working</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hours</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at</w:t>
      </w:r>
      <w:r w:rsidRPr="000E7CDD">
        <w:rPr>
          <w:rFonts w:asciiTheme="minorHAnsi" w:hAnsiTheme="minorHAnsi" w:cstheme="minorHAnsi"/>
          <w:spacing w:val="-6"/>
          <w:sz w:val="20"/>
          <w:szCs w:val="20"/>
        </w:rPr>
        <w:t xml:space="preserve"> </w:t>
      </w:r>
      <w:r w:rsidR="00E50031" w:rsidRPr="000E7CDD">
        <w:rPr>
          <w:rFonts w:asciiTheme="minorHAnsi" w:hAnsiTheme="minorHAnsi" w:cstheme="minorHAnsi"/>
          <w:sz w:val="20"/>
          <w:szCs w:val="20"/>
        </w:rPr>
        <w:t>Eskom Megawatt</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are</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as</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follows: Monday</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w:t>
      </w:r>
      <w:r w:rsidRPr="000E7CDD">
        <w:rPr>
          <w:rFonts w:asciiTheme="minorHAnsi" w:hAnsiTheme="minorHAnsi" w:cstheme="minorHAnsi"/>
          <w:spacing w:val="-6"/>
          <w:sz w:val="20"/>
          <w:szCs w:val="20"/>
        </w:rPr>
        <w:t xml:space="preserve"> </w:t>
      </w:r>
      <w:r w:rsidRPr="000E7CDD">
        <w:rPr>
          <w:rFonts w:asciiTheme="minorHAnsi" w:hAnsiTheme="minorHAnsi" w:cstheme="minorHAnsi"/>
          <w:spacing w:val="-2"/>
          <w:sz w:val="20"/>
          <w:szCs w:val="20"/>
        </w:rPr>
        <w:t>Thursday</w:t>
      </w:r>
      <w:r w:rsidRPr="000E7CDD">
        <w:rPr>
          <w:rFonts w:asciiTheme="minorHAnsi" w:hAnsiTheme="minorHAnsi" w:cstheme="minorHAnsi"/>
          <w:sz w:val="20"/>
          <w:szCs w:val="20"/>
        </w:rPr>
        <w:tab/>
        <w:t>:</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07:</w:t>
      </w:r>
      <w:r w:rsidR="00E50031" w:rsidRPr="000E7CDD">
        <w:rPr>
          <w:rFonts w:asciiTheme="minorHAnsi" w:hAnsiTheme="minorHAnsi" w:cstheme="minorHAnsi"/>
          <w:sz w:val="20"/>
          <w:szCs w:val="20"/>
        </w:rPr>
        <w:t>30</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to</w:t>
      </w:r>
      <w:r w:rsidRPr="000E7CDD">
        <w:rPr>
          <w:rFonts w:asciiTheme="minorHAnsi" w:hAnsiTheme="minorHAnsi" w:cstheme="minorHAnsi"/>
          <w:spacing w:val="-3"/>
          <w:sz w:val="20"/>
          <w:szCs w:val="20"/>
        </w:rPr>
        <w:t xml:space="preserve"> </w:t>
      </w:r>
      <w:r w:rsidRPr="000E7CDD">
        <w:rPr>
          <w:rFonts w:asciiTheme="minorHAnsi" w:hAnsiTheme="minorHAnsi" w:cstheme="minorHAnsi"/>
          <w:spacing w:val="-2"/>
          <w:sz w:val="20"/>
          <w:szCs w:val="20"/>
        </w:rPr>
        <w:t>16:30</w:t>
      </w:r>
    </w:p>
    <w:p w14:paraId="5F7FFB60" w14:textId="5942F43F" w:rsidR="00E378E0" w:rsidRPr="000E7CDD" w:rsidRDefault="00492703" w:rsidP="000E7CDD">
      <w:pPr>
        <w:pStyle w:val="BodyText"/>
        <w:tabs>
          <w:tab w:val="left" w:pos="4634"/>
        </w:tabs>
        <w:spacing w:before="1"/>
        <w:ind w:left="1033"/>
        <w:jc w:val="both"/>
        <w:rPr>
          <w:rFonts w:asciiTheme="minorHAnsi" w:hAnsiTheme="minorHAnsi" w:cstheme="minorHAnsi"/>
        </w:rPr>
      </w:pPr>
      <w:r w:rsidRPr="000E7CDD">
        <w:rPr>
          <w:rFonts w:asciiTheme="minorHAnsi" w:hAnsiTheme="minorHAnsi" w:cstheme="minorHAnsi"/>
          <w:spacing w:val="-2"/>
        </w:rPr>
        <w:t>Friday</w:t>
      </w:r>
      <w:r w:rsidRPr="000E7CDD">
        <w:rPr>
          <w:rFonts w:asciiTheme="minorHAnsi" w:hAnsiTheme="minorHAnsi" w:cstheme="minorHAnsi"/>
        </w:rPr>
        <w:tab/>
        <w:t>:</w:t>
      </w:r>
      <w:r w:rsidRPr="000E7CDD">
        <w:rPr>
          <w:rFonts w:asciiTheme="minorHAnsi" w:hAnsiTheme="minorHAnsi" w:cstheme="minorHAnsi"/>
          <w:spacing w:val="-4"/>
        </w:rPr>
        <w:t xml:space="preserve"> </w:t>
      </w:r>
      <w:r w:rsidRPr="000E7CDD">
        <w:rPr>
          <w:rFonts w:asciiTheme="minorHAnsi" w:hAnsiTheme="minorHAnsi" w:cstheme="minorHAnsi"/>
        </w:rPr>
        <w:t>07:</w:t>
      </w:r>
      <w:r w:rsidR="00E50031" w:rsidRPr="000E7CDD">
        <w:rPr>
          <w:rFonts w:asciiTheme="minorHAnsi" w:hAnsiTheme="minorHAnsi" w:cstheme="minorHAnsi"/>
        </w:rPr>
        <w:t xml:space="preserve"> 30</w:t>
      </w:r>
      <w:r w:rsidRPr="000E7CDD">
        <w:rPr>
          <w:rFonts w:asciiTheme="minorHAnsi" w:hAnsiTheme="minorHAnsi" w:cstheme="minorHAnsi"/>
          <w:spacing w:val="-3"/>
        </w:rPr>
        <w:t xml:space="preserve"> </w:t>
      </w:r>
      <w:r w:rsidRPr="000E7CDD">
        <w:rPr>
          <w:rFonts w:asciiTheme="minorHAnsi" w:hAnsiTheme="minorHAnsi" w:cstheme="minorHAnsi"/>
        </w:rPr>
        <w:t>to</w:t>
      </w:r>
      <w:r w:rsidRPr="000E7CDD">
        <w:rPr>
          <w:rFonts w:asciiTheme="minorHAnsi" w:hAnsiTheme="minorHAnsi" w:cstheme="minorHAnsi"/>
          <w:spacing w:val="-3"/>
        </w:rPr>
        <w:t xml:space="preserve"> </w:t>
      </w:r>
      <w:r w:rsidR="00E50031" w:rsidRPr="000E7CDD">
        <w:rPr>
          <w:rFonts w:asciiTheme="minorHAnsi" w:hAnsiTheme="minorHAnsi" w:cstheme="minorHAnsi"/>
          <w:spacing w:val="-2"/>
        </w:rPr>
        <w:t>16:30</w:t>
      </w:r>
    </w:p>
    <w:p w14:paraId="5F7FFB61" w14:textId="0F3BDF3C" w:rsidR="00E378E0" w:rsidRPr="000E7CDD" w:rsidRDefault="00492703" w:rsidP="000E7CDD">
      <w:pPr>
        <w:pStyle w:val="BodyText"/>
        <w:tabs>
          <w:tab w:val="left" w:pos="4634"/>
        </w:tabs>
        <w:spacing w:before="113"/>
        <w:ind w:left="1033"/>
        <w:jc w:val="both"/>
        <w:rPr>
          <w:rFonts w:asciiTheme="minorHAnsi" w:hAnsiTheme="minorHAnsi" w:cstheme="minorHAnsi"/>
        </w:rPr>
      </w:pPr>
      <w:r w:rsidRPr="000E7CDD">
        <w:rPr>
          <w:rFonts w:asciiTheme="minorHAnsi" w:hAnsiTheme="minorHAnsi" w:cstheme="minorHAnsi"/>
        </w:rPr>
        <w:t>Saturday,</w:t>
      </w:r>
      <w:r w:rsidRPr="000E7CDD">
        <w:rPr>
          <w:rFonts w:asciiTheme="minorHAnsi" w:hAnsiTheme="minorHAnsi" w:cstheme="minorHAnsi"/>
          <w:spacing w:val="-8"/>
        </w:rPr>
        <w:t xml:space="preserve"> </w:t>
      </w:r>
      <w:r w:rsidRPr="000E7CDD">
        <w:rPr>
          <w:rFonts w:asciiTheme="minorHAnsi" w:hAnsiTheme="minorHAnsi" w:cstheme="minorHAnsi"/>
        </w:rPr>
        <w:t>Sunday</w:t>
      </w:r>
      <w:r w:rsidRPr="000E7CDD">
        <w:rPr>
          <w:rFonts w:asciiTheme="minorHAnsi" w:hAnsiTheme="minorHAnsi" w:cstheme="minorHAnsi"/>
          <w:spacing w:val="-8"/>
        </w:rPr>
        <w:t xml:space="preserve"> </w:t>
      </w:r>
      <w:r w:rsidRPr="000E7CDD">
        <w:rPr>
          <w:rFonts w:asciiTheme="minorHAnsi" w:hAnsiTheme="minorHAnsi" w:cstheme="minorHAnsi"/>
        </w:rPr>
        <w:t>and</w:t>
      </w:r>
      <w:r w:rsidRPr="000E7CDD">
        <w:rPr>
          <w:rFonts w:asciiTheme="minorHAnsi" w:hAnsiTheme="minorHAnsi" w:cstheme="minorHAnsi"/>
          <w:spacing w:val="-8"/>
        </w:rPr>
        <w:t xml:space="preserve"> </w:t>
      </w:r>
      <w:r w:rsidRPr="000E7CDD">
        <w:rPr>
          <w:rFonts w:asciiTheme="minorHAnsi" w:hAnsiTheme="minorHAnsi" w:cstheme="minorHAnsi"/>
        </w:rPr>
        <w:t>Public</w:t>
      </w:r>
      <w:r w:rsidRPr="000E7CDD">
        <w:rPr>
          <w:rFonts w:asciiTheme="minorHAnsi" w:hAnsiTheme="minorHAnsi" w:cstheme="minorHAnsi"/>
          <w:spacing w:val="-7"/>
        </w:rPr>
        <w:t xml:space="preserve"> </w:t>
      </w:r>
      <w:r w:rsidRPr="000E7CDD">
        <w:rPr>
          <w:rFonts w:asciiTheme="minorHAnsi" w:hAnsiTheme="minorHAnsi" w:cstheme="minorHAnsi"/>
          <w:spacing w:val="-2"/>
        </w:rPr>
        <w:t>Holidays</w:t>
      </w:r>
      <w:r w:rsidRPr="000E7CDD">
        <w:rPr>
          <w:rFonts w:asciiTheme="minorHAnsi" w:hAnsiTheme="minorHAnsi" w:cstheme="minorHAnsi"/>
        </w:rPr>
        <w:tab/>
        <w:t>:</w:t>
      </w:r>
      <w:r w:rsidRPr="000E7CDD">
        <w:rPr>
          <w:rFonts w:asciiTheme="minorHAnsi" w:hAnsiTheme="minorHAnsi" w:cstheme="minorHAnsi"/>
          <w:spacing w:val="-2"/>
        </w:rPr>
        <w:t xml:space="preserve"> </w:t>
      </w:r>
      <w:r w:rsidRPr="000E7CDD">
        <w:rPr>
          <w:rFonts w:asciiTheme="minorHAnsi" w:hAnsiTheme="minorHAnsi" w:cstheme="minorHAnsi"/>
          <w:spacing w:val="-5"/>
        </w:rPr>
        <w:t>Off</w:t>
      </w:r>
      <w:r w:rsidR="00E50031" w:rsidRPr="000E7CDD">
        <w:rPr>
          <w:rFonts w:asciiTheme="minorHAnsi" w:hAnsiTheme="minorHAnsi" w:cstheme="minorHAnsi"/>
          <w:spacing w:val="-5"/>
        </w:rPr>
        <w:t xml:space="preserve">                                  </w:t>
      </w:r>
    </w:p>
    <w:p w14:paraId="5F7FFB62" w14:textId="77777777" w:rsidR="00E378E0" w:rsidRPr="000E7CDD" w:rsidRDefault="00E378E0" w:rsidP="000E7CDD">
      <w:pPr>
        <w:pStyle w:val="BodyText"/>
        <w:jc w:val="both"/>
        <w:rPr>
          <w:rFonts w:asciiTheme="minorHAnsi" w:hAnsiTheme="minorHAnsi" w:cstheme="minorHAnsi"/>
        </w:rPr>
      </w:pPr>
    </w:p>
    <w:p w14:paraId="5F7FFB63" w14:textId="77777777" w:rsidR="00E378E0" w:rsidRPr="000E7CDD" w:rsidRDefault="00E378E0" w:rsidP="000E7CDD">
      <w:pPr>
        <w:pStyle w:val="BodyText"/>
        <w:jc w:val="both"/>
        <w:rPr>
          <w:rFonts w:asciiTheme="minorHAnsi" w:hAnsiTheme="minorHAnsi" w:cstheme="minorHAnsi"/>
        </w:rPr>
      </w:pPr>
    </w:p>
    <w:p w14:paraId="5F7FFB64" w14:textId="77777777" w:rsidR="00E378E0" w:rsidRPr="000E7CDD" w:rsidRDefault="00E378E0" w:rsidP="000E7CDD">
      <w:pPr>
        <w:pStyle w:val="BodyText"/>
        <w:jc w:val="both"/>
        <w:rPr>
          <w:rFonts w:asciiTheme="minorHAnsi" w:hAnsiTheme="minorHAnsi" w:cstheme="minorHAnsi"/>
        </w:rPr>
      </w:pPr>
    </w:p>
    <w:p w14:paraId="5F7FFB65" w14:textId="77777777" w:rsidR="00E378E0" w:rsidRPr="000E7CDD" w:rsidRDefault="00E378E0" w:rsidP="000E7CDD">
      <w:pPr>
        <w:pStyle w:val="BodyText"/>
        <w:spacing w:before="8"/>
        <w:jc w:val="both"/>
        <w:rPr>
          <w:rFonts w:asciiTheme="minorHAnsi" w:hAnsiTheme="minorHAnsi" w:cstheme="minorHAnsi"/>
        </w:rPr>
      </w:pPr>
    </w:p>
    <w:p w14:paraId="5F7FFB66" w14:textId="77777777" w:rsidR="00E378E0" w:rsidRPr="000E7CDD" w:rsidRDefault="00492703" w:rsidP="000E7CDD">
      <w:pPr>
        <w:pStyle w:val="Heading5"/>
        <w:jc w:val="both"/>
        <w:rPr>
          <w:rFonts w:asciiTheme="minorHAnsi" w:hAnsiTheme="minorHAnsi" w:cstheme="minorHAnsi"/>
        </w:rPr>
      </w:pPr>
      <w:r w:rsidRPr="000E7CDD">
        <w:rPr>
          <w:rFonts w:asciiTheme="minorHAnsi" w:hAnsiTheme="minorHAnsi" w:cstheme="minorHAnsi"/>
        </w:rPr>
        <w:t>Health</w:t>
      </w:r>
      <w:r w:rsidRPr="000E7CDD">
        <w:rPr>
          <w:rFonts w:asciiTheme="minorHAnsi" w:hAnsiTheme="minorHAnsi" w:cstheme="minorHAnsi"/>
          <w:spacing w:val="-7"/>
        </w:rPr>
        <w:t xml:space="preserve"> </w:t>
      </w:r>
      <w:r w:rsidRPr="000E7CDD">
        <w:rPr>
          <w:rFonts w:asciiTheme="minorHAnsi" w:hAnsiTheme="minorHAnsi" w:cstheme="minorHAnsi"/>
        </w:rPr>
        <w:t>and</w:t>
      </w:r>
      <w:r w:rsidRPr="000E7CDD">
        <w:rPr>
          <w:rFonts w:asciiTheme="minorHAnsi" w:hAnsiTheme="minorHAnsi" w:cstheme="minorHAnsi"/>
          <w:spacing w:val="-4"/>
        </w:rPr>
        <w:t xml:space="preserve"> </w:t>
      </w:r>
      <w:r w:rsidRPr="000E7CDD">
        <w:rPr>
          <w:rFonts w:asciiTheme="minorHAnsi" w:hAnsiTheme="minorHAnsi" w:cstheme="minorHAnsi"/>
        </w:rPr>
        <w:t>safety</w:t>
      </w:r>
      <w:r w:rsidRPr="000E7CDD">
        <w:rPr>
          <w:rFonts w:asciiTheme="minorHAnsi" w:hAnsiTheme="minorHAnsi" w:cstheme="minorHAnsi"/>
          <w:spacing w:val="-7"/>
        </w:rPr>
        <w:t xml:space="preserve"> </w:t>
      </w:r>
      <w:r w:rsidRPr="000E7CDD">
        <w:rPr>
          <w:rFonts w:asciiTheme="minorHAnsi" w:hAnsiTheme="minorHAnsi" w:cstheme="minorHAnsi"/>
        </w:rPr>
        <w:t>facilities</w:t>
      </w:r>
      <w:r w:rsidRPr="000E7CDD">
        <w:rPr>
          <w:rFonts w:asciiTheme="minorHAnsi" w:hAnsiTheme="minorHAnsi" w:cstheme="minorHAnsi"/>
          <w:spacing w:val="-5"/>
        </w:rPr>
        <w:t xml:space="preserve"> </w:t>
      </w:r>
      <w:r w:rsidRPr="000E7CDD">
        <w:rPr>
          <w:rFonts w:asciiTheme="minorHAnsi" w:hAnsiTheme="minorHAnsi" w:cstheme="minorHAnsi"/>
        </w:rPr>
        <w:t>on</w:t>
      </w:r>
      <w:r w:rsidRPr="000E7CDD">
        <w:rPr>
          <w:rFonts w:asciiTheme="minorHAnsi" w:hAnsiTheme="minorHAnsi" w:cstheme="minorHAnsi"/>
          <w:spacing w:val="-6"/>
        </w:rPr>
        <w:t xml:space="preserve"> </w:t>
      </w:r>
      <w:r w:rsidRPr="000E7CDD">
        <w:rPr>
          <w:rFonts w:asciiTheme="minorHAnsi" w:hAnsiTheme="minorHAnsi" w:cstheme="minorHAnsi"/>
          <w:spacing w:val="-4"/>
        </w:rPr>
        <w:t>Site</w:t>
      </w:r>
    </w:p>
    <w:p w14:paraId="5F7FFB67" w14:textId="77777777" w:rsidR="00E378E0" w:rsidRPr="000E7CDD" w:rsidRDefault="00492703" w:rsidP="000E7CDD">
      <w:pPr>
        <w:pStyle w:val="ListParagraph"/>
        <w:numPr>
          <w:ilvl w:val="0"/>
          <w:numId w:val="15"/>
        </w:numPr>
        <w:tabs>
          <w:tab w:val="left" w:pos="1031"/>
        </w:tabs>
        <w:spacing w:before="118"/>
        <w:ind w:left="1031" w:hanging="358"/>
        <w:jc w:val="both"/>
        <w:rPr>
          <w:rFonts w:asciiTheme="minorHAnsi" w:hAnsiTheme="minorHAnsi" w:cstheme="minorHAnsi"/>
          <w:sz w:val="20"/>
          <w:szCs w:val="20"/>
        </w:rPr>
      </w:pPr>
      <w:r w:rsidRPr="000E7CDD">
        <w:rPr>
          <w:rFonts w:asciiTheme="minorHAnsi" w:hAnsiTheme="minorHAnsi" w:cstheme="minorHAnsi"/>
          <w:sz w:val="20"/>
          <w:szCs w:val="20"/>
        </w:rPr>
        <w:t>The</w:t>
      </w:r>
      <w:r w:rsidRPr="000E7CDD">
        <w:rPr>
          <w:rFonts w:asciiTheme="minorHAnsi" w:hAnsiTheme="minorHAnsi" w:cstheme="minorHAnsi"/>
          <w:spacing w:val="-8"/>
          <w:sz w:val="20"/>
          <w:szCs w:val="20"/>
        </w:rPr>
        <w:t xml:space="preserve"> </w:t>
      </w:r>
      <w:r w:rsidRPr="000E7CDD">
        <w:rPr>
          <w:rFonts w:asciiTheme="minorHAnsi" w:hAnsiTheme="minorHAnsi" w:cstheme="minorHAnsi"/>
          <w:sz w:val="20"/>
          <w:szCs w:val="20"/>
        </w:rPr>
        <w:t>Contractor</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shall</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comply</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with</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Health</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and</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Safety</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requirements,</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Refer</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to</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SHE</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spec</w:t>
      </w:r>
      <w:r w:rsidRPr="000E7CDD">
        <w:rPr>
          <w:rFonts w:asciiTheme="minorHAnsi" w:hAnsiTheme="minorHAnsi" w:cstheme="minorHAnsi"/>
          <w:spacing w:val="-6"/>
          <w:sz w:val="20"/>
          <w:szCs w:val="20"/>
        </w:rPr>
        <w:t xml:space="preserve"> </w:t>
      </w:r>
      <w:r w:rsidRPr="000E7CDD">
        <w:rPr>
          <w:rFonts w:asciiTheme="minorHAnsi" w:hAnsiTheme="minorHAnsi" w:cstheme="minorHAnsi"/>
          <w:spacing w:val="-2"/>
          <w:sz w:val="20"/>
          <w:szCs w:val="20"/>
        </w:rPr>
        <w:t>provided.</w:t>
      </w:r>
    </w:p>
    <w:p w14:paraId="5F7FFB68" w14:textId="77777777" w:rsidR="00E378E0" w:rsidRPr="000E7CDD" w:rsidRDefault="00492703" w:rsidP="000E7CDD">
      <w:pPr>
        <w:pStyle w:val="ListParagraph"/>
        <w:numPr>
          <w:ilvl w:val="0"/>
          <w:numId w:val="15"/>
        </w:numPr>
        <w:tabs>
          <w:tab w:val="left" w:pos="1031"/>
          <w:tab w:val="left" w:pos="1033"/>
        </w:tabs>
        <w:spacing w:before="120"/>
        <w:ind w:right="1132"/>
        <w:jc w:val="both"/>
        <w:rPr>
          <w:rFonts w:asciiTheme="minorHAnsi" w:hAnsiTheme="minorHAnsi" w:cstheme="minorHAnsi"/>
          <w:sz w:val="20"/>
          <w:szCs w:val="20"/>
        </w:rPr>
      </w:pPr>
      <w:r w:rsidRPr="000E7CDD">
        <w:rPr>
          <w:rFonts w:asciiTheme="minorHAnsi" w:hAnsiTheme="minorHAnsi" w:cstheme="minorHAnsi"/>
          <w:sz w:val="20"/>
          <w:szCs w:val="20"/>
        </w:rPr>
        <w:t xml:space="preserve">The </w:t>
      </w:r>
      <w:r w:rsidRPr="000E7CDD">
        <w:rPr>
          <w:rFonts w:asciiTheme="minorHAnsi" w:hAnsiTheme="minorHAnsi" w:cstheme="minorHAnsi"/>
          <w:i/>
          <w:sz w:val="20"/>
          <w:szCs w:val="20"/>
        </w:rPr>
        <w:t xml:space="preserve">Employer </w:t>
      </w:r>
      <w:r w:rsidRPr="000E7CDD">
        <w:rPr>
          <w:rFonts w:asciiTheme="minorHAnsi" w:hAnsiTheme="minorHAnsi" w:cstheme="minorHAnsi"/>
          <w:sz w:val="20"/>
          <w:szCs w:val="20"/>
        </w:rPr>
        <w:t xml:space="preserve">and the </w:t>
      </w:r>
      <w:r w:rsidRPr="000E7CDD">
        <w:rPr>
          <w:rFonts w:asciiTheme="minorHAnsi" w:hAnsiTheme="minorHAnsi" w:cstheme="minorHAnsi"/>
          <w:i/>
          <w:sz w:val="20"/>
          <w:szCs w:val="20"/>
        </w:rPr>
        <w:t xml:space="preserve">Contractor </w:t>
      </w:r>
      <w:r w:rsidRPr="000E7CDD">
        <w:rPr>
          <w:rFonts w:asciiTheme="minorHAnsi" w:hAnsiTheme="minorHAnsi" w:cstheme="minorHAnsi"/>
          <w:sz w:val="20"/>
          <w:szCs w:val="20"/>
        </w:rPr>
        <w:t xml:space="preserve">shall provide services and other things as stated in the works Information. Any cost incurred by the </w:t>
      </w:r>
      <w:r w:rsidRPr="000E7CDD">
        <w:rPr>
          <w:rFonts w:asciiTheme="minorHAnsi" w:hAnsiTheme="minorHAnsi" w:cstheme="minorHAnsi"/>
          <w:i/>
          <w:sz w:val="20"/>
          <w:szCs w:val="20"/>
        </w:rPr>
        <w:t xml:space="preserve">Employer </w:t>
      </w:r>
      <w:r w:rsidRPr="000E7CDD">
        <w:rPr>
          <w:rFonts w:asciiTheme="minorHAnsi" w:hAnsiTheme="minorHAnsi" w:cstheme="minorHAnsi"/>
          <w:sz w:val="20"/>
          <w:szCs w:val="20"/>
        </w:rPr>
        <w:t xml:space="preserve">as a result of the </w:t>
      </w:r>
      <w:r w:rsidRPr="000E7CDD">
        <w:rPr>
          <w:rFonts w:asciiTheme="minorHAnsi" w:hAnsiTheme="minorHAnsi" w:cstheme="minorHAnsi"/>
          <w:i/>
          <w:sz w:val="20"/>
          <w:szCs w:val="20"/>
        </w:rPr>
        <w:t xml:space="preserve">Contractor </w:t>
      </w:r>
      <w:r w:rsidRPr="000E7CDD">
        <w:rPr>
          <w:rFonts w:asciiTheme="minorHAnsi" w:hAnsiTheme="minorHAnsi" w:cstheme="minorHAnsi"/>
          <w:sz w:val="20"/>
          <w:szCs w:val="20"/>
        </w:rPr>
        <w:t xml:space="preserve">not providing the services and other things which he is to provide is assessed by the </w:t>
      </w:r>
      <w:r w:rsidRPr="000E7CDD">
        <w:rPr>
          <w:rFonts w:asciiTheme="minorHAnsi" w:hAnsiTheme="minorHAnsi" w:cstheme="minorHAnsi"/>
          <w:i/>
          <w:sz w:val="20"/>
          <w:szCs w:val="20"/>
        </w:rPr>
        <w:t xml:space="preserve">Project Manager </w:t>
      </w:r>
      <w:r w:rsidRPr="000E7CDD">
        <w:rPr>
          <w:rFonts w:asciiTheme="minorHAnsi" w:hAnsiTheme="minorHAnsi" w:cstheme="minorHAnsi"/>
          <w:sz w:val="20"/>
          <w:szCs w:val="20"/>
        </w:rPr>
        <w:t xml:space="preserve">and paid by the </w:t>
      </w:r>
      <w:r w:rsidRPr="000E7CDD">
        <w:rPr>
          <w:rFonts w:asciiTheme="minorHAnsi" w:hAnsiTheme="minorHAnsi" w:cstheme="minorHAnsi"/>
          <w:i/>
          <w:spacing w:val="-2"/>
          <w:sz w:val="20"/>
          <w:szCs w:val="20"/>
        </w:rPr>
        <w:t>Contractor</w:t>
      </w:r>
      <w:r w:rsidRPr="000E7CDD">
        <w:rPr>
          <w:rFonts w:asciiTheme="minorHAnsi" w:hAnsiTheme="minorHAnsi" w:cstheme="minorHAnsi"/>
          <w:spacing w:val="-2"/>
          <w:sz w:val="20"/>
          <w:szCs w:val="20"/>
        </w:rPr>
        <w:t>.</w:t>
      </w:r>
    </w:p>
    <w:p w14:paraId="5F7FFB69" w14:textId="77777777" w:rsidR="00E378E0" w:rsidRPr="000E7CDD" w:rsidRDefault="00E378E0" w:rsidP="000E7CDD">
      <w:pPr>
        <w:pStyle w:val="BodyText"/>
        <w:spacing w:before="120"/>
        <w:jc w:val="both"/>
        <w:rPr>
          <w:rFonts w:asciiTheme="minorHAnsi" w:hAnsiTheme="minorHAnsi" w:cstheme="minorHAnsi"/>
        </w:rPr>
      </w:pPr>
    </w:p>
    <w:p w14:paraId="5F7FFB6A" w14:textId="77777777" w:rsidR="00E378E0" w:rsidRPr="000E7CDD" w:rsidRDefault="00492703" w:rsidP="000E7CDD">
      <w:pPr>
        <w:pStyle w:val="Heading5"/>
        <w:jc w:val="both"/>
        <w:rPr>
          <w:rFonts w:asciiTheme="minorHAnsi" w:hAnsiTheme="minorHAnsi" w:cstheme="minorHAnsi"/>
        </w:rPr>
      </w:pPr>
      <w:r w:rsidRPr="000E7CDD">
        <w:rPr>
          <w:rFonts w:asciiTheme="minorHAnsi" w:hAnsiTheme="minorHAnsi" w:cstheme="minorHAnsi"/>
        </w:rPr>
        <w:t>Title</w:t>
      </w:r>
      <w:r w:rsidRPr="000E7CDD">
        <w:rPr>
          <w:rFonts w:asciiTheme="minorHAnsi" w:hAnsiTheme="minorHAnsi" w:cstheme="minorHAnsi"/>
          <w:spacing w:val="-8"/>
        </w:rPr>
        <w:t xml:space="preserve"> </w:t>
      </w:r>
      <w:r w:rsidRPr="000E7CDD">
        <w:rPr>
          <w:rFonts w:asciiTheme="minorHAnsi" w:hAnsiTheme="minorHAnsi" w:cstheme="minorHAnsi"/>
        </w:rPr>
        <w:t>to</w:t>
      </w:r>
      <w:r w:rsidRPr="000E7CDD">
        <w:rPr>
          <w:rFonts w:asciiTheme="minorHAnsi" w:hAnsiTheme="minorHAnsi" w:cstheme="minorHAnsi"/>
          <w:spacing w:val="-5"/>
        </w:rPr>
        <w:t xml:space="preserve"> </w:t>
      </w:r>
      <w:r w:rsidRPr="000E7CDD">
        <w:rPr>
          <w:rFonts w:asciiTheme="minorHAnsi" w:hAnsiTheme="minorHAnsi" w:cstheme="minorHAnsi"/>
        </w:rPr>
        <w:t>materials</w:t>
      </w:r>
      <w:r w:rsidRPr="000E7CDD">
        <w:rPr>
          <w:rFonts w:asciiTheme="minorHAnsi" w:hAnsiTheme="minorHAnsi" w:cstheme="minorHAnsi"/>
          <w:spacing w:val="-6"/>
        </w:rPr>
        <w:t xml:space="preserve"> </w:t>
      </w:r>
      <w:r w:rsidRPr="000E7CDD">
        <w:rPr>
          <w:rFonts w:asciiTheme="minorHAnsi" w:hAnsiTheme="minorHAnsi" w:cstheme="minorHAnsi"/>
        </w:rPr>
        <w:t>from</w:t>
      </w:r>
      <w:r w:rsidRPr="000E7CDD">
        <w:rPr>
          <w:rFonts w:asciiTheme="minorHAnsi" w:hAnsiTheme="minorHAnsi" w:cstheme="minorHAnsi"/>
          <w:spacing w:val="-6"/>
        </w:rPr>
        <w:t xml:space="preserve"> </w:t>
      </w:r>
      <w:r w:rsidRPr="000E7CDD">
        <w:rPr>
          <w:rFonts w:asciiTheme="minorHAnsi" w:hAnsiTheme="minorHAnsi" w:cstheme="minorHAnsi"/>
        </w:rPr>
        <w:t>demolition</w:t>
      </w:r>
      <w:r w:rsidRPr="000E7CDD">
        <w:rPr>
          <w:rFonts w:asciiTheme="minorHAnsi" w:hAnsiTheme="minorHAnsi" w:cstheme="minorHAnsi"/>
          <w:spacing w:val="-6"/>
        </w:rPr>
        <w:t xml:space="preserve"> </w:t>
      </w:r>
      <w:r w:rsidRPr="000E7CDD">
        <w:rPr>
          <w:rFonts w:asciiTheme="minorHAnsi" w:hAnsiTheme="minorHAnsi" w:cstheme="minorHAnsi"/>
        </w:rPr>
        <w:t>and</w:t>
      </w:r>
      <w:r w:rsidRPr="000E7CDD">
        <w:rPr>
          <w:rFonts w:asciiTheme="minorHAnsi" w:hAnsiTheme="minorHAnsi" w:cstheme="minorHAnsi"/>
          <w:spacing w:val="-5"/>
        </w:rPr>
        <w:t xml:space="preserve"> </w:t>
      </w:r>
      <w:r w:rsidRPr="000E7CDD">
        <w:rPr>
          <w:rFonts w:asciiTheme="minorHAnsi" w:hAnsiTheme="minorHAnsi" w:cstheme="minorHAnsi"/>
          <w:spacing w:val="-2"/>
        </w:rPr>
        <w:t>excavation</w:t>
      </w:r>
    </w:p>
    <w:p w14:paraId="5F7FFB6B" w14:textId="77777777" w:rsidR="00E378E0" w:rsidRPr="000E7CDD" w:rsidRDefault="00492703" w:rsidP="000E7CDD">
      <w:pPr>
        <w:pStyle w:val="BodyText"/>
        <w:spacing w:before="120"/>
        <w:ind w:left="313" w:right="971"/>
        <w:jc w:val="both"/>
        <w:rPr>
          <w:rFonts w:asciiTheme="minorHAnsi" w:hAnsiTheme="minorHAnsi" w:cstheme="minorHAnsi"/>
        </w:rPr>
      </w:pPr>
      <w:r w:rsidRPr="000E7CDD">
        <w:rPr>
          <w:rFonts w:asciiTheme="minorHAnsi" w:hAnsiTheme="minorHAnsi" w:cstheme="minorHAnsi"/>
        </w:rPr>
        <w:t>The</w:t>
      </w:r>
      <w:r w:rsidRPr="000E7CDD">
        <w:rPr>
          <w:rFonts w:asciiTheme="minorHAnsi" w:hAnsiTheme="minorHAnsi" w:cstheme="minorHAnsi"/>
          <w:spacing w:val="38"/>
        </w:rPr>
        <w:t xml:space="preserve"> </w:t>
      </w:r>
      <w:r w:rsidRPr="000E7CDD">
        <w:rPr>
          <w:rFonts w:asciiTheme="minorHAnsi" w:hAnsiTheme="minorHAnsi" w:cstheme="minorHAnsi"/>
        </w:rPr>
        <w:t>Contractor</w:t>
      </w:r>
      <w:r w:rsidRPr="000E7CDD">
        <w:rPr>
          <w:rFonts w:asciiTheme="minorHAnsi" w:hAnsiTheme="minorHAnsi" w:cstheme="minorHAnsi"/>
          <w:spacing w:val="40"/>
        </w:rPr>
        <w:t xml:space="preserve"> </w:t>
      </w:r>
      <w:r w:rsidRPr="000E7CDD">
        <w:rPr>
          <w:rFonts w:asciiTheme="minorHAnsi" w:hAnsiTheme="minorHAnsi" w:cstheme="minorHAnsi"/>
        </w:rPr>
        <w:t>has</w:t>
      </w:r>
      <w:r w:rsidRPr="000E7CDD">
        <w:rPr>
          <w:rFonts w:asciiTheme="minorHAnsi" w:hAnsiTheme="minorHAnsi" w:cstheme="minorHAnsi"/>
          <w:spacing w:val="40"/>
        </w:rPr>
        <w:t xml:space="preserve"> </w:t>
      </w:r>
      <w:r w:rsidRPr="000E7CDD">
        <w:rPr>
          <w:rFonts w:asciiTheme="minorHAnsi" w:hAnsiTheme="minorHAnsi" w:cstheme="minorHAnsi"/>
        </w:rPr>
        <w:t>no</w:t>
      </w:r>
      <w:r w:rsidRPr="000E7CDD">
        <w:rPr>
          <w:rFonts w:asciiTheme="minorHAnsi" w:hAnsiTheme="minorHAnsi" w:cstheme="minorHAnsi"/>
          <w:spacing w:val="40"/>
        </w:rPr>
        <w:t xml:space="preserve"> </w:t>
      </w:r>
      <w:r w:rsidRPr="000E7CDD">
        <w:rPr>
          <w:rFonts w:asciiTheme="minorHAnsi" w:hAnsiTheme="minorHAnsi" w:cstheme="minorHAnsi"/>
        </w:rPr>
        <w:t>tittle</w:t>
      </w:r>
      <w:r w:rsidRPr="000E7CDD">
        <w:rPr>
          <w:rFonts w:asciiTheme="minorHAnsi" w:hAnsiTheme="minorHAnsi" w:cstheme="minorHAnsi"/>
          <w:spacing w:val="39"/>
        </w:rPr>
        <w:t xml:space="preserve"> </w:t>
      </w:r>
      <w:r w:rsidRPr="000E7CDD">
        <w:rPr>
          <w:rFonts w:asciiTheme="minorHAnsi" w:hAnsiTheme="minorHAnsi" w:cstheme="minorHAnsi"/>
        </w:rPr>
        <w:t>to</w:t>
      </w:r>
      <w:r w:rsidRPr="000E7CDD">
        <w:rPr>
          <w:rFonts w:asciiTheme="minorHAnsi" w:hAnsiTheme="minorHAnsi" w:cstheme="minorHAnsi"/>
          <w:spacing w:val="39"/>
        </w:rPr>
        <w:t xml:space="preserve"> </w:t>
      </w:r>
      <w:r w:rsidRPr="000E7CDD">
        <w:rPr>
          <w:rFonts w:asciiTheme="minorHAnsi" w:hAnsiTheme="minorHAnsi" w:cstheme="minorHAnsi"/>
        </w:rPr>
        <w:t>demolition</w:t>
      </w:r>
      <w:r w:rsidRPr="000E7CDD">
        <w:rPr>
          <w:rFonts w:asciiTheme="minorHAnsi" w:hAnsiTheme="minorHAnsi" w:cstheme="minorHAnsi"/>
          <w:spacing w:val="40"/>
        </w:rPr>
        <w:t xml:space="preserve"> </w:t>
      </w:r>
      <w:r w:rsidRPr="000E7CDD">
        <w:rPr>
          <w:rFonts w:asciiTheme="minorHAnsi" w:hAnsiTheme="minorHAnsi" w:cstheme="minorHAnsi"/>
        </w:rPr>
        <w:t>and</w:t>
      </w:r>
      <w:r w:rsidRPr="000E7CDD">
        <w:rPr>
          <w:rFonts w:asciiTheme="minorHAnsi" w:hAnsiTheme="minorHAnsi" w:cstheme="minorHAnsi"/>
          <w:spacing w:val="40"/>
        </w:rPr>
        <w:t xml:space="preserve"> </w:t>
      </w:r>
      <w:r w:rsidRPr="000E7CDD">
        <w:rPr>
          <w:rFonts w:asciiTheme="minorHAnsi" w:hAnsiTheme="minorHAnsi" w:cstheme="minorHAnsi"/>
        </w:rPr>
        <w:t>excavation</w:t>
      </w:r>
      <w:r w:rsidRPr="000E7CDD">
        <w:rPr>
          <w:rFonts w:asciiTheme="minorHAnsi" w:hAnsiTheme="minorHAnsi" w:cstheme="minorHAnsi"/>
          <w:spacing w:val="40"/>
        </w:rPr>
        <w:t xml:space="preserve"> </w:t>
      </w:r>
      <w:r w:rsidRPr="000E7CDD">
        <w:rPr>
          <w:rFonts w:asciiTheme="minorHAnsi" w:hAnsiTheme="minorHAnsi" w:cstheme="minorHAnsi"/>
        </w:rPr>
        <w:t>materials</w:t>
      </w:r>
      <w:r w:rsidRPr="000E7CDD">
        <w:rPr>
          <w:rFonts w:asciiTheme="minorHAnsi" w:hAnsiTheme="minorHAnsi" w:cstheme="minorHAnsi"/>
          <w:spacing w:val="40"/>
        </w:rPr>
        <w:t xml:space="preserve"> </w:t>
      </w:r>
      <w:r w:rsidRPr="000E7CDD">
        <w:rPr>
          <w:rFonts w:asciiTheme="minorHAnsi" w:hAnsiTheme="minorHAnsi" w:cstheme="minorHAnsi"/>
        </w:rPr>
        <w:t>unless</w:t>
      </w:r>
      <w:r w:rsidRPr="000E7CDD">
        <w:rPr>
          <w:rFonts w:asciiTheme="minorHAnsi" w:hAnsiTheme="minorHAnsi" w:cstheme="minorHAnsi"/>
          <w:spacing w:val="40"/>
        </w:rPr>
        <w:t xml:space="preserve"> </w:t>
      </w:r>
      <w:r w:rsidRPr="000E7CDD">
        <w:rPr>
          <w:rFonts w:asciiTheme="minorHAnsi" w:hAnsiTheme="minorHAnsi" w:cstheme="minorHAnsi"/>
        </w:rPr>
        <w:t>if</w:t>
      </w:r>
      <w:r w:rsidRPr="000E7CDD">
        <w:rPr>
          <w:rFonts w:asciiTheme="minorHAnsi" w:hAnsiTheme="minorHAnsi" w:cstheme="minorHAnsi"/>
          <w:spacing w:val="40"/>
        </w:rPr>
        <w:t xml:space="preserve"> </w:t>
      </w:r>
      <w:r w:rsidRPr="000E7CDD">
        <w:rPr>
          <w:rFonts w:asciiTheme="minorHAnsi" w:hAnsiTheme="minorHAnsi" w:cstheme="minorHAnsi"/>
        </w:rPr>
        <w:t>the</w:t>
      </w:r>
      <w:r w:rsidRPr="000E7CDD">
        <w:rPr>
          <w:rFonts w:asciiTheme="minorHAnsi" w:hAnsiTheme="minorHAnsi" w:cstheme="minorHAnsi"/>
          <w:spacing w:val="40"/>
        </w:rPr>
        <w:t xml:space="preserve"> </w:t>
      </w:r>
      <w:r w:rsidRPr="000E7CDD">
        <w:rPr>
          <w:rFonts w:asciiTheme="minorHAnsi" w:hAnsiTheme="minorHAnsi" w:cstheme="minorHAnsi"/>
        </w:rPr>
        <w:t>agreement</w:t>
      </w:r>
      <w:r w:rsidRPr="000E7CDD">
        <w:rPr>
          <w:rFonts w:asciiTheme="minorHAnsi" w:hAnsiTheme="minorHAnsi" w:cstheme="minorHAnsi"/>
          <w:spacing w:val="40"/>
        </w:rPr>
        <w:t xml:space="preserve"> </w:t>
      </w:r>
      <w:r w:rsidRPr="000E7CDD">
        <w:rPr>
          <w:rFonts w:asciiTheme="minorHAnsi" w:hAnsiTheme="minorHAnsi" w:cstheme="minorHAnsi"/>
        </w:rPr>
        <w:t>is</w:t>
      </w:r>
      <w:r w:rsidRPr="000E7CDD">
        <w:rPr>
          <w:rFonts w:asciiTheme="minorHAnsi" w:hAnsiTheme="minorHAnsi" w:cstheme="minorHAnsi"/>
          <w:spacing w:val="40"/>
        </w:rPr>
        <w:t xml:space="preserve"> </w:t>
      </w:r>
      <w:r w:rsidRPr="000E7CDD">
        <w:rPr>
          <w:rFonts w:asciiTheme="minorHAnsi" w:hAnsiTheme="minorHAnsi" w:cstheme="minorHAnsi"/>
        </w:rPr>
        <w:t xml:space="preserve">reached between both parties and </w:t>
      </w:r>
      <w:proofErr w:type="spellStart"/>
      <w:r w:rsidRPr="000E7CDD">
        <w:rPr>
          <w:rFonts w:asciiTheme="minorHAnsi" w:hAnsiTheme="minorHAnsi" w:cstheme="minorHAnsi"/>
        </w:rPr>
        <w:t>authorised</w:t>
      </w:r>
      <w:proofErr w:type="spellEnd"/>
      <w:r w:rsidRPr="000E7CDD">
        <w:rPr>
          <w:rFonts w:asciiTheme="minorHAnsi" w:hAnsiTheme="minorHAnsi" w:cstheme="minorHAnsi"/>
        </w:rPr>
        <w:t xml:space="preserve"> by the </w:t>
      </w:r>
      <w:r w:rsidRPr="000E7CDD">
        <w:rPr>
          <w:rFonts w:asciiTheme="minorHAnsi" w:hAnsiTheme="minorHAnsi" w:cstheme="minorHAnsi"/>
          <w:i/>
        </w:rPr>
        <w:t>Employer</w:t>
      </w:r>
      <w:r w:rsidRPr="000E7CDD">
        <w:rPr>
          <w:rFonts w:asciiTheme="minorHAnsi" w:hAnsiTheme="minorHAnsi" w:cstheme="minorHAnsi"/>
        </w:rPr>
        <w:t>.</w:t>
      </w:r>
    </w:p>
    <w:p w14:paraId="5F7FFB6C" w14:textId="77777777" w:rsidR="00E378E0" w:rsidRPr="000E7CDD" w:rsidRDefault="00E378E0" w:rsidP="000E7CDD">
      <w:pPr>
        <w:pStyle w:val="BodyText"/>
        <w:jc w:val="both"/>
        <w:rPr>
          <w:rFonts w:asciiTheme="minorHAnsi" w:hAnsiTheme="minorHAnsi" w:cstheme="minorHAnsi"/>
        </w:rPr>
      </w:pPr>
    </w:p>
    <w:p w14:paraId="5F7FFB6D" w14:textId="77777777" w:rsidR="00E378E0" w:rsidRPr="000E7CDD" w:rsidRDefault="00E378E0" w:rsidP="000E7CDD">
      <w:pPr>
        <w:pStyle w:val="BodyText"/>
        <w:spacing w:before="120"/>
        <w:jc w:val="both"/>
        <w:rPr>
          <w:rFonts w:asciiTheme="minorHAnsi" w:hAnsiTheme="minorHAnsi" w:cstheme="minorHAnsi"/>
        </w:rPr>
      </w:pPr>
    </w:p>
    <w:p w14:paraId="5F7FFB6E" w14:textId="77777777" w:rsidR="00E378E0" w:rsidRPr="000E7CDD" w:rsidRDefault="00492703" w:rsidP="000E7CDD">
      <w:pPr>
        <w:pStyle w:val="Heading5"/>
        <w:jc w:val="both"/>
        <w:rPr>
          <w:rFonts w:asciiTheme="minorHAnsi" w:hAnsiTheme="minorHAnsi" w:cstheme="minorHAnsi"/>
        </w:rPr>
      </w:pPr>
      <w:r w:rsidRPr="000E7CDD">
        <w:rPr>
          <w:rFonts w:asciiTheme="minorHAnsi" w:hAnsiTheme="minorHAnsi" w:cstheme="minorHAnsi"/>
        </w:rPr>
        <w:t>Cooperating</w:t>
      </w:r>
      <w:r w:rsidRPr="000E7CDD">
        <w:rPr>
          <w:rFonts w:asciiTheme="minorHAnsi" w:hAnsiTheme="minorHAnsi" w:cstheme="minorHAnsi"/>
          <w:spacing w:val="-6"/>
        </w:rPr>
        <w:t xml:space="preserve"> </w:t>
      </w:r>
      <w:r w:rsidRPr="000E7CDD">
        <w:rPr>
          <w:rFonts w:asciiTheme="minorHAnsi" w:hAnsiTheme="minorHAnsi" w:cstheme="minorHAnsi"/>
        </w:rPr>
        <w:t>with</w:t>
      </w:r>
      <w:r w:rsidRPr="000E7CDD">
        <w:rPr>
          <w:rFonts w:asciiTheme="minorHAnsi" w:hAnsiTheme="minorHAnsi" w:cstheme="minorHAnsi"/>
          <w:spacing w:val="-7"/>
        </w:rPr>
        <w:t xml:space="preserve"> </w:t>
      </w:r>
      <w:r w:rsidRPr="000E7CDD">
        <w:rPr>
          <w:rFonts w:asciiTheme="minorHAnsi" w:hAnsiTheme="minorHAnsi" w:cstheme="minorHAnsi"/>
        </w:rPr>
        <w:t>and</w:t>
      </w:r>
      <w:r w:rsidRPr="000E7CDD">
        <w:rPr>
          <w:rFonts w:asciiTheme="minorHAnsi" w:hAnsiTheme="minorHAnsi" w:cstheme="minorHAnsi"/>
          <w:spacing w:val="-7"/>
        </w:rPr>
        <w:t xml:space="preserve"> </w:t>
      </w:r>
      <w:r w:rsidRPr="000E7CDD">
        <w:rPr>
          <w:rFonts w:asciiTheme="minorHAnsi" w:hAnsiTheme="minorHAnsi" w:cstheme="minorHAnsi"/>
        </w:rPr>
        <w:t>obtaining</w:t>
      </w:r>
      <w:r w:rsidRPr="000E7CDD">
        <w:rPr>
          <w:rFonts w:asciiTheme="minorHAnsi" w:hAnsiTheme="minorHAnsi" w:cstheme="minorHAnsi"/>
          <w:spacing w:val="-7"/>
        </w:rPr>
        <w:t xml:space="preserve"> </w:t>
      </w:r>
      <w:r w:rsidRPr="000E7CDD">
        <w:rPr>
          <w:rFonts w:asciiTheme="minorHAnsi" w:hAnsiTheme="minorHAnsi" w:cstheme="minorHAnsi"/>
        </w:rPr>
        <w:t>acceptance</w:t>
      </w:r>
      <w:r w:rsidRPr="000E7CDD">
        <w:rPr>
          <w:rFonts w:asciiTheme="minorHAnsi" w:hAnsiTheme="minorHAnsi" w:cstheme="minorHAnsi"/>
          <w:spacing w:val="-8"/>
        </w:rPr>
        <w:t xml:space="preserve"> </w:t>
      </w:r>
      <w:r w:rsidRPr="000E7CDD">
        <w:rPr>
          <w:rFonts w:asciiTheme="minorHAnsi" w:hAnsiTheme="minorHAnsi" w:cstheme="minorHAnsi"/>
        </w:rPr>
        <w:t>of</w:t>
      </w:r>
      <w:r w:rsidRPr="000E7CDD">
        <w:rPr>
          <w:rFonts w:asciiTheme="minorHAnsi" w:hAnsiTheme="minorHAnsi" w:cstheme="minorHAnsi"/>
          <w:spacing w:val="-7"/>
        </w:rPr>
        <w:t xml:space="preserve"> </w:t>
      </w:r>
      <w:r w:rsidRPr="000E7CDD">
        <w:rPr>
          <w:rFonts w:asciiTheme="minorHAnsi" w:hAnsiTheme="minorHAnsi" w:cstheme="minorHAnsi"/>
          <w:spacing w:val="-2"/>
        </w:rPr>
        <w:t>Others</w:t>
      </w:r>
    </w:p>
    <w:p w14:paraId="5F7FFB6F" w14:textId="77777777" w:rsidR="00E378E0" w:rsidRPr="000E7CDD" w:rsidRDefault="00492703" w:rsidP="000E7CDD">
      <w:pPr>
        <w:pStyle w:val="ListParagraph"/>
        <w:numPr>
          <w:ilvl w:val="0"/>
          <w:numId w:val="14"/>
        </w:numPr>
        <w:tabs>
          <w:tab w:val="left" w:pos="1031"/>
          <w:tab w:val="left" w:pos="1033"/>
        </w:tabs>
        <w:spacing w:before="121"/>
        <w:ind w:right="1134"/>
        <w:jc w:val="both"/>
        <w:rPr>
          <w:rFonts w:asciiTheme="minorHAnsi" w:hAnsiTheme="minorHAnsi" w:cstheme="minorHAnsi"/>
          <w:sz w:val="20"/>
          <w:szCs w:val="20"/>
        </w:rPr>
      </w:pPr>
      <w:r w:rsidRPr="000E7CDD">
        <w:rPr>
          <w:rFonts w:asciiTheme="minorHAnsi" w:hAnsiTheme="minorHAnsi" w:cstheme="minorHAnsi"/>
          <w:sz w:val="20"/>
          <w:szCs w:val="20"/>
        </w:rPr>
        <w:t>The</w:t>
      </w:r>
      <w:r w:rsidRPr="000E7CDD">
        <w:rPr>
          <w:rFonts w:asciiTheme="minorHAnsi" w:hAnsiTheme="minorHAnsi" w:cstheme="minorHAnsi"/>
          <w:spacing w:val="-4"/>
          <w:sz w:val="20"/>
          <w:szCs w:val="20"/>
        </w:rPr>
        <w:t xml:space="preserve"> </w:t>
      </w:r>
      <w:r w:rsidRPr="000E7CDD">
        <w:rPr>
          <w:rFonts w:asciiTheme="minorHAnsi" w:hAnsiTheme="minorHAnsi" w:cstheme="minorHAnsi"/>
          <w:i/>
          <w:sz w:val="20"/>
          <w:szCs w:val="20"/>
        </w:rPr>
        <w:t>Contractor</w:t>
      </w:r>
      <w:r w:rsidRPr="000E7CDD">
        <w:rPr>
          <w:rFonts w:asciiTheme="minorHAnsi" w:hAnsiTheme="minorHAnsi" w:cstheme="minorHAnsi"/>
          <w:i/>
          <w:spacing w:val="-2"/>
          <w:sz w:val="20"/>
          <w:szCs w:val="20"/>
        </w:rPr>
        <w:t xml:space="preserve"> </w:t>
      </w:r>
      <w:r w:rsidRPr="000E7CDD">
        <w:rPr>
          <w:rFonts w:asciiTheme="minorHAnsi" w:hAnsiTheme="minorHAnsi" w:cstheme="minorHAnsi"/>
          <w:sz w:val="20"/>
          <w:szCs w:val="20"/>
        </w:rPr>
        <w:t>co-operates</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with</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others</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in</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obtaining</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and</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providing</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information and</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access</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which</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they need in connection with works. Refer to clause 25 ( 25.1) in NEC3 ECC.</w:t>
      </w:r>
    </w:p>
    <w:p w14:paraId="5F7FFB70" w14:textId="77777777" w:rsidR="00E378E0" w:rsidRPr="000E7CDD" w:rsidRDefault="00492703" w:rsidP="000E7CDD">
      <w:pPr>
        <w:pStyle w:val="ListParagraph"/>
        <w:numPr>
          <w:ilvl w:val="0"/>
          <w:numId w:val="14"/>
        </w:numPr>
        <w:tabs>
          <w:tab w:val="left" w:pos="1031"/>
          <w:tab w:val="left" w:pos="1033"/>
        </w:tabs>
        <w:ind w:right="1134"/>
        <w:jc w:val="both"/>
        <w:rPr>
          <w:rFonts w:asciiTheme="minorHAnsi" w:hAnsiTheme="minorHAnsi" w:cstheme="minorHAnsi"/>
          <w:sz w:val="20"/>
          <w:szCs w:val="20"/>
        </w:rPr>
      </w:pPr>
      <w:r w:rsidRPr="000E7CDD">
        <w:rPr>
          <w:rFonts w:asciiTheme="minorHAnsi" w:hAnsiTheme="minorHAnsi" w:cstheme="minorHAnsi"/>
          <w:sz w:val="20"/>
          <w:szCs w:val="20"/>
        </w:rPr>
        <w:t xml:space="preserve">The </w:t>
      </w:r>
      <w:r w:rsidRPr="000E7CDD">
        <w:rPr>
          <w:rFonts w:asciiTheme="minorHAnsi" w:hAnsiTheme="minorHAnsi" w:cstheme="minorHAnsi"/>
          <w:i/>
          <w:sz w:val="20"/>
          <w:szCs w:val="20"/>
        </w:rPr>
        <w:t xml:space="preserve">Contractor </w:t>
      </w:r>
      <w:r w:rsidRPr="000E7CDD">
        <w:rPr>
          <w:rFonts w:asciiTheme="minorHAnsi" w:hAnsiTheme="minorHAnsi" w:cstheme="minorHAnsi"/>
          <w:sz w:val="20"/>
          <w:szCs w:val="20"/>
        </w:rPr>
        <w:t xml:space="preserve">shall share the program so as to allow other contractor to plan, should there be work that needs to be executed in the same area and for program integration by the </w:t>
      </w:r>
      <w:r w:rsidRPr="000E7CDD">
        <w:rPr>
          <w:rFonts w:asciiTheme="minorHAnsi" w:hAnsiTheme="minorHAnsi" w:cstheme="minorHAnsi"/>
          <w:i/>
          <w:sz w:val="20"/>
          <w:szCs w:val="20"/>
        </w:rPr>
        <w:t>Employer</w:t>
      </w:r>
      <w:r w:rsidRPr="000E7CDD">
        <w:rPr>
          <w:rFonts w:asciiTheme="minorHAnsi" w:hAnsiTheme="minorHAnsi" w:cstheme="minorHAnsi"/>
          <w:sz w:val="20"/>
          <w:szCs w:val="20"/>
        </w:rPr>
        <w:t>.</w:t>
      </w:r>
    </w:p>
    <w:p w14:paraId="5F7FFB71" w14:textId="77777777" w:rsidR="00E378E0" w:rsidRPr="000E7CDD" w:rsidRDefault="00E378E0" w:rsidP="000E7CDD">
      <w:pPr>
        <w:pStyle w:val="BodyText"/>
        <w:jc w:val="both"/>
        <w:rPr>
          <w:rFonts w:asciiTheme="minorHAnsi" w:hAnsiTheme="minorHAnsi" w:cstheme="minorHAnsi"/>
        </w:rPr>
      </w:pPr>
    </w:p>
    <w:p w14:paraId="5F7FFB72" w14:textId="77777777" w:rsidR="00E378E0" w:rsidRPr="000E7CDD" w:rsidRDefault="00E378E0" w:rsidP="000E7CDD">
      <w:pPr>
        <w:pStyle w:val="BodyText"/>
        <w:spacing w:before="119"/>
        <w:jc w:val="both"/>
        <w:rPr>
          <w:rFonts w:asciiTheme="minorHAnsi" w:hAnsiTheme="minorHAnsi" w:cstheme="minorHAnsi"/>
        </w:rPr>
      </w:pPr>
    </w:p>
    <w:p w14:paraId="5F7FFB73" w14:textId="77777777" w:rsidR="00E378E0" w:rsidRPr="000E7CDD" w:rsidRDefault="00492703" w:rsidP="000E7CDD">
      <w:pPr>
        <w:pStyle w:val="Heading5"/>
        <w:spacing w:before="1"/>
        <w:jc w:val="both"/>
        <w:rPr>
          <w:rFonts w:asciiTheme="minorHAnsi" w:hAnsiTheme="minorHAnsi" w:cstheme="minorHAnsi"/>
        </w:rPr>
      </w:pPr>
      <w:r w:rsidRPr="000E7CDD">
        <w:rPr>
          <w:rFonts w:asciiTheme="minorHAnsi" w:hAnsiTheme="minorHAnsi" w:cstheme="minorHAnsi"/>
        </w:rPr>
        <w:t>Publicity</w:t>
      </w:r>
      <w:r w:rsidRPr="000E7CDD">
        <w:rPr>
          <w:rFonts w:asciiTheme="minorHAnsi" w:hAnsiTheme="minorHAnsi" w:cstheme="minorHAnsi"/>
          <w:spacing w:val="-8"/>
        </w:rPr>
        <w:t xml:space="preserve"> </w:t>
      </w:r>
      <w:r w:rsidRPr="000E7CDD">
        <w:rPr>
          <w:rFonts w:asciiTheme="minorHAnsi" w:hAnsiTheme="minorHAnsi" w:cstheme="minorHAnsi"/>
        </w:rPr>
        <w:t>and</w:t>
      </w:r>
      <w:r w:rsidRPr="000E7CDD">
        <w:rPr>
          <w:rFonts w:asciiTheme="minorHAnsi" w:hAnsiTheme="minorHAnsi" w:cstheme="minorHAnsi"/>
          <w:spacing w:val="-9"/>
        </w:rPr>
        <w:t xml:space="preserve"> </w:t>
      </w:r>
      <w:r w:rsidRPr="000E7CDD">
        <w:rPr>
          <w:rFonts w:asciiTheme="minorHAnsi" w:hAnsiTheme="minorHAnsi" w:cstheme="minorHAnsi"/>
        </w:rPr>
        <w:t>progress</w:t>
      </w:r>
      <w:r w:rsidRPr="000E7CDD">
        <w:rPr>
          <w:rFonts w:asciiTheme="minorHAnsi" w:hAnsiTheme="minorHAnsi" w:cstheme="minorHAnsi"/>
          <w:spacing w:val="-8"/>
        </w:rPr>
        <w:t xml:space="preserve"> </w:t>
      </w:r>
      <w:r w:rsidRPr="000E7CDD">
        <w:rPr>
          <w:rFonts w:asciiTheme="minorHAnsi" w:hAnsiTheme="minorHAnsi" w:cstheme="minorHAnsi"/>
          <w:spacing w:val="-2"/>
        </w:rPr>
        <w:t>photographs</w:t>
      </w:r>
    </w:p>
    <w:p w14:paraId="5F7FFB74" w14:textId="77777777" w:rsidR="00E378E0" w:rsidRPr="000E7CDD" w:rsidRDefault="00492703" w:rsidP="000E7CDD">
      <w:pPr>
        <w:pStyle w:val="ListParagraph"/>
        <w:numPr>
          <w:ilvl w:val="0"/>
          <w:numId w:val="13"/>
        </w:numPr>
        <w:tabs>
          <w:tab w:val="left" w:pos="1031"/>
          <w:tab w:val="left" w:pos="1033"/>
        </w:tabs>
        <w:spacing w:before="120"/>
        <w:ind w:right="1133"/>
        <w:jc w:val="both"/>
        <w:rPr>
          <w:rFonts w:asciiTheme="minorHAnsi" w:hAnsiTheme="minorHAnsi" w:cstheme="minorHAnsi"/>
          <w:sz w:val="20"/>
          <w:szCs w:val="20"/>
        </w:rPr>
      </w:pPr>
      <w:r w:rsidRPr="000E7CDD">
        <w:rPr>
          <w:rFonts w:asciiTheme="minorHAnsi" w:hAnsiTheme="minorHAnsi" w:cstheme="minorHAnsi"/>
          <w:sz w:val="20"/>
          <w:szCs w:val="20"/>
        </w:rPr>
        <w:t xml:space="preserve">The </w:t>
      </w:r>
      <w:r w:rsidRPr="000E7CDD">
        <w:rPr>
          <w:rFonts w:asciiTheme="minorHAnsi" w:hAnsiTheme="minorHAnsi" w:cstheme="minorHAnsi"/>
          <w:i/>
          <w:sz w:val="20"/>
          <w:szCs w:val="20"/>
        </w:rPr>
        <w:t xml:space="preserve">Contractor </w:t>
      </w:r>
      <w:r w:rsidRPr="000E7CDD">
        <w:rPr>
          <w:rFonts w:asciiTheme="minorHAnsi" w:hAnsiTheme="minorHAnsi" w:cstheme="minorHAnsi"/>
          <w:sz w:val="20"/>
          <w:szCs w:val="20"/>
        </w:rPr>
        <w:t xml:space="preserve">shall not share the </w:t>
      </w:r>
      <w:r w:rsidRPr="000E7CDD">
        <w:rPr>
          <w:rFonts w:asciiTheme="minorHAnsi" w:hAnsiTheme="minorHAnsi" w:cstheme="minorHAnsi"/>
          <w:i/>
          <w:sz w:val="20"/>
          <w:szCs w:val="20"/>
        </w:rPr>
        <w:t xml:space="preserve">Employers </w:t>
      </w:r>
      <w:r w:rsidRPr="000E7CDD">
        <w:rPr>
          <w:rFonts w:asciiTheme="minorHAnsi" w:hAnsiTheme="minorHAnsi" w:cstheme="minorHAnsi"/>
          <w:sz w:val="20"/>
          <w:szCs w:val="20"/>
        </w:rPr>
        <w:t xml:space="preserve">plant photographs or any other information without prior approval by the </w:t>
      </w:r>
      <w:r w:rsidRPr="000E7CDD">
        <w:rPr>
          <w:rFonts w:asciiTheme="minorHAnsi" w:hAnsiTheme="minorHAnsi" w:cstheme="minorHAnsi"/>
          <w:i/>
          <w:sz w:val="20"/>
          <w:szCs w:val="20"/>
        </w:rPr>
        <w:t>Employer</w:t>
      </w:r>
      <w:r w:rsidRPr="000E7CDD">
        <w:rPr>
          <w:rFonts w:asciiTheme="minorHAnsi" w:hAnsiTheme="minorHAnsi" w:cstheme="minorHAnsi"/>
          <w:sz w:val="20"/>
          <w:szCs w:val="20"/>
        </w:rPr>
        <w:t>.</w:t>
      </w:r>
    </w:p>
    <w:p w14:paraId="5F7FFB75" w14:textId="77777777" w:rsidR="00E378E0" w:rsidRPr="000E7CDD" w:rsidRDefault="00492703" w:rsidP="000E7CDD">
      <w:pPr>
        <w:pStyle w:val="ListParagraph"/>
        <w:numPr>
          <w:ilvl w:val="0"/>
          <w:numId w:val="13"/>
        </w:numPr>
        <w:tabs>
          <w:tab w:val="left" w:pos="1031"/>
          <w:tab w:val="left" w:pos="1033"/>
        </w:tabs>
        <w:spacing w:before="1"/>
        <w:ind w:right="1132"/>
        <w:jc w:val="both"/>
        <w:rPr>
          <w:rFonts w:asciiTheme="minorHAnsi" w:hAnsiTheme="minorHAnsi" w:cstheme="minorHAnsi"/>
          <w:sz w:val="20"/>
          <w:szCs w:val="20"/>
        </w:rPr>
      </w:pPr>
      <w:r w:rsidRPr="000E7CDD">
        <w:rPr>
          <w:rFonts w:asciiTheme="minorHAnsi" w:hAnsiTheme="minorHAnsi" w:cstheme="minorHAnsi"/>
          <w:sz w:val="20"/>
          <w:szCs w:val="20"/>
        </w:rPr>
        <w:t>Such conduct is regarded as a deviation and</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there will be legal actions taken against</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 xml:space="preserve">the </w:t>
      </w:r>
      <w:r w:rsidRPr="000E7CDD">
        <w:rPr>
          <w:rFonts w:asciiTheme="minorHAnsi" w:hAnsiTheme="minorHAnsi" w:cstheme="minorHAnsi"/>
          <w:i/>
          <w:sz w:val="20"/>
          <w:szCs w:val="20"/>
        </w:rPr>
        <w:t xml:space="preserve">Contractor. </w:t>
      </w:r>
      <w:r w:rsidRPr="000E7CDD">
        <w:rPr>
          <w:rFonts w:asciiTheme="minorHAnsi" w:hAnsiTheme="minorHAnsi" w:cstheme="minorHAnsi"/>
          <w:sz w:val="20"/>
          <w:szCs w:val="20"/>
        </w:rPr>
        <w:t xml:space="preserve">The </w:t>
      </w:r>
      <w:r w:rsidRPr="000E7CDD">
        <w:rPr>
          <w:rFonts w:asciiTheme="minorHAnsi" w:hAnsiTheme="minorHAnsi" w:cstheme="minorHAnsi"/>
          <w:i/>
          <w:sz w:val="20"/>
          <w:szCs w:val="20"/>
        </w:rPr>
        <w:t xml:space="preserve">Contractor </w:t>
      </w:r>
      <w:r w:rsidRPr="000E7CDD">
        <w:rPr>
          <w:rFonts w:asciiTheme="minorHAnsi" w:hAnsiTheme="minorHAnsi" w:cstheme="minorHAnsi"/>
          <w:sz w:val="20"/>
          <w:szCs w:val="20"/>
        </w:rPr>
        <w:t xml:space="preserve">shall seek approval before taking any photographs on the </w:t>
      </w:r>
      <w:r w:rsidRPr="000E7CDD">
        <w:rPr>
          <w:rFonts w:asciiTheme="minorHAnsi" w:hAnsiTheme="minorHAnsi" w:cstheme="minorHAnsi"/>
          <w:i/>
          <w:sz w:val="20"/>
          <w:szCs w:val="20"/>
        </w:rPr>
        <w:t xml:space="preserve">Employers </w:t>
      </w:r>
      <w:r w:rsidRPr="000E7CDD">
        <w:rPr>
          <w:rFonts w:asciiTheme="minorHAnsi" w:hAnsiTheme="minorHAnsi" w:cstheme="minorHAnsi"/>
          <w:sz w:val="20"/>
          <w:szCs w:val="20"/>
        </w:rPr>
        <w:t>site or of any other information concerning this project.</w:t>
      </w:r>
    </w:p>
    <w:p w14:paraId="5F7FFB76" w14:textId="77777777" w:rsidR="00E378E0" w:rsidRPr="000E7CDD" w:rsidRDefault="00E378E0" w:rsidP="000E7CDD">
      <w:pPr>
        <w:pStyle w:val="BodyText"/>
        <w:spacing w:before="110"/>
        <w:jc w:val="both"/>
        <w:rPr>
          <w:rFonts w:asciiTheme="minorHAnsi" w:hAnsiTheme="minorHAnsi" w:cstheme="minorHAnsi"/>
        </w:rPr>
      </w:pPr>
    </w:p>
    <w:p w14:paraId="5F7FFB77" w14:textId="77777777" w:rsidR="00E378E0" w:rsidRPr="000E7CDD" w:rsidRDefault="00492703" w:rsidP="000E7CDD">
      <w:pPr>
        <w:ind w:left="313"/>
        <w:jc w:val="both"/>
        <w:rPr>
          <w:rFonts w:asciiTheme="minorHAnsi" w:hAnsiTheme="minorHAnsi" w:cstheme="minorHAnsi"/>
          <w:b/>
          <w:sz w:val="20"/>
          <w:szCs w:val="20"/>
        </w:rPr>
      </w:pPr>
      <w:r w:rsidRPr="000E7CDD">
        <w:rPr>
          <w:rFonts w:asciiTheme="minorHAnsi" w:hAnsiTheme="minorHAnsi" w:cstheme="minorHAnsi"/>
          <w:b/>
          <w:i/>
          <w:spacing w:val="-6"/>
          <w:sz w:val="20"/>
          <w:szCs w:val="20"/>
        </w:rPr>
        <w:t>Contractor</w:t>
      </w:r>
      <w:r w:rsidRPr="000E7CDD">
        <w:rPr>
          <w:rFonts w:asciiTheme="minorHAnsi" w:hAnsiTheme="minorHAnsi" w:cstheme="minorHAnsi"/>
          <w:b/>
          <w:spacing w:val="-6"/>
          <w:sz w:val="20"/>
          <w:szCs w:val="20"/>
        </w:rPr>
        <w:t>’s</w:t>
      </w:r>
      <w:r w:rsidRPr="000E7CDD">
        <w:rPr>
          <w:rFonts w:asciiTheme="minorHAnsi" w:hAnsiTheme="minorHAnsi" w:cstheme="minorHAnsi"/>
          <w:b/>
          <w:spacing w:val="2"/>
          <w:sz w:val="20"/>
          <w:szCs w:val="20"/>
        </w:rPr>
        <w:t xml:space="preserve"> </w:t>
      </w:r>
      <w:r w:rsidRPr="000E7CDD">
        <w:rPr>
          <w:rFonts w:asciiTheme="minorHAnsi" w:hAnsiTheme="minorHAnsi" w:cstheme="minorHAnsi"/>
          <w:b/>
          <w:spacing w:val="-2"/>
          <w:sz w:val="20"/>
          <w:szCs w:val="20"/>
        </w:rPr>
        <w:t>Equipment</w:t>
      </w:r>
    </w:p>
    <w:p w14:paraId="5F7FFB78" w14:textId="77777777" w:rsidR="00E378E0" w:rsidRPr="000E7CDD" w:rsidRDefault="00492703" w:rsidP="000E7CDD">
      <w:pPr>
        <w:pStyle w:val="ListParagraph"/>
        <w:numPr>
          <w:ilvl w:val="0"/>
          <w:numId w:val="12"/>
        </w:numPr>
        <w:tabs>
          <w:tab w:val="left" w:pos="1031"/>
          <w:tab w:val="left" w:pos="1033"/>
        </w:tabs>
        <w:spacing w:before="119"/>
        <w:ind w:right="1133"/>
        <w:jc w:val="both"/>
        <w:rPr>
          <w:rFonts w:asciiTheme="minorHAnsi" w:hAnsiTheme="minorHAnsi" w:cstheme="minorHAnsi"/>
          <w:sz w:val="20"/>
          <w:szCs w:val="20"/>
        </w:rPr>
      </w:pPr>
      <w:r w:rsidRPr="000E7CDD">
        <w:rPr>
          <w:rFonts w:asciiTheme="minorHAnsi" w:hAnsiTheme="minorHAnsi" w:cstheme="minorHAnsi"/>
          <w:sz w:val="20"/>
          <w:szCs w:val="20"/>
        </w:rPr>
        <w:t xml:space="preserve">Any equipment, or appliances, used by the </w:t>
      </w:r>
      <w:r w:rsidRPr="000E7CDD">
        <w:rPr>
          <w:rFonts w:asciiTheme="minorHAnsi" w:hAnsiTheme="minorHAnsi" w:cstheme="minorHAnsi"/>
          <w:i/>
          <w:sz w:val="20"/>
          <w:szCs w:val="20"/>
        </w:rPr>
        <w:t xml:space="preserve">Contractor </w:t>
      </w:r>
      <w:r w:rsidRPr="000E7CDD">
        <w:rPr>
          <w:rFonts w:asciiTheme="minorHAnsi" w:hAnsiTheme="minorHAnsi" w:cstheme="minorHAnsi"/>
          <w:sz w:val="20"/>
          <w:szCs w:val="20"/>
        </w:rPr>
        <w:t>conforms to the applicable OHS Act safety standards and is maintained in a safe and proper working condition.</w:t>
      </w:r>
      <w:r w:rsidRPr="000E7CDD">
        <w:rPr>
          <w:rFonts w:asciiTheme="minorHAnsi" w:hAnsiTheme="minorHAnsi" w:cstheme="minorHAnsi"/>
          <w:spacing w:val="40"/>
          <w:sz w:val="20"/>
          <w:szCs w:val="20"/>
        </w:rPr>
        <w:t xml:space="preserve"> </w:t>
      </w:r>
      <w:r w:rsidRPr="000E7CDD">
        <w:rPr>
          <w:rFonts w:asciiTheme="minorHAnsi" w:hAnsiTheme="minorHAnsi" w:cstheme="minorHAnsi"/>
          <w:sz w:val="20"/>
          <w:szCs w:val="20"/>
        </w:rPr>
        <w:t xml:space="preserve">The </w:t>
      </w:r>
      <w:r w:rsidRPr="000E7CDD">
        <w:rPr>
          <w:rFonts w:asciiTheme="minorHAnsi" w:hAnsiTheme="minorHAnsi" w:cstheme="minorHAnsi"/>
          <w:i/>
          <w:sz w:val="20"/>
          <w:szCs w:val="20"/>
        </w:rPr>
        <w:t xml:space="preserve">Project Manager </w:t>
      </w:r>
      <w:r w:rsidRPr="000E7CDD">
        <w:rPr>
          <w:rFonts w:asciiTheme="minorHAnsi" w:hAnsiTheme="minorHAnsi" w:cstheme="minorHAnsi"/>
          <w:sz w:val="20"/>
          <w:szCs w:val="20"/>
        </w:rPr>
        <w:t xml:space="preserve">has the right to stop the </w:t>
      </w:r>
      <w:r w:rsidRPr="000E7CDD">
        <w:rPr>
          <w:rFonts w:asciiTheme="minorHAnsi" w:hAnsiTheme="minorHAnsi" w:cstheme="minorHAnsi"/>
          <w:i/>
          <w:sz w:val="20"/>
          <w:szCs w:val="20"/>
        </w:rPr>
        <w:t xml:space="preserve">Contractor </w:t>
      </w:r>
      <w:r w:rsidRPr="000E7CDD">
        <w:rPr>
          <w:rFonts w:asciiTheme="minorHAnsi" w:hAnsiTheme="minorHAnsi" w:cstheme="minorHAnsi"/>
          <w:sz w:val="20"/>
          <w:szCs w:val="20"/>
        </w:rPr>
        <w:t xml:space="preserve">use of any equipment which, in the opinion of </w:t>
      </w:r>
      <w:r w:rsidRPr="000E7CDD">
        <w:rPr>
          <w:rFonts w:asciiTheme="minorHAnsi" w:hAnsiTheme="minorHAnsi" w:cstheme="minorHAnsi"/>
          <w:i/>
          <w:sz w:val="20"/>
          <w:szCs w:val="20"/>
        </w:rPr>
        <w:t>Project Manager</w:t>
      </w:r>
      <w:r w:rsidRPr="000E7CDD">
        <w:rPr>
          <w:rFonts w:asciiTheme="minorHAnsi" w:hAnsiTheme="minorHAnsi" w:cstheme="minorHAnsi"/>
          <w:sz w:val="20"/>
          <w:szCs w:val="20"/>
        </w:rPr>
        <w:t>, does not conform to the foregoing.</w:t>
      </w:r>
    </w:p>
    <w:p w14:paraId="5F7FFB79" w14:textId="77777777" w:rsidR="00E378E0" w:rsidRPr="000E7CDD" w:rsidRDefault="00492703" w:rsidP="000E7CDD">
      <w:pPr>
        <w:pStyle w:val="ListParagraph"/>
        <w:numPr>
          <w:ilvl w:val="0"/>
          <w:numId w:val="12"/>
        </w:numPr>
        <w:tabs>
          <w:tab w:val="left" w:pos="1031"/>
          <w:tab w:val="left" w:pos="1033"/>
        </w:tabs>
        <w:ind w:right="1141"/>
        <w:jc w:val="both"/>
        <w:rPr>
          <w:rFonts w:asciiTheme="minorHAnsi" w:hAnsiTheme="minorHAnsi" w:cstheme="minorHAnsi"/>
          <w:sz w:val="20"/>
          <w:szCs w:val="20"/>
        </w:rPr>
      </w:pPr>
      <w:r w:rsidRPr="000E7CDD">
        <w:rPr>
          <w:rFonts w:asciiTheme="minorHAnsi" w:hAnsiTheme="minorHAnsi" w:cstheme="minorHAnsi"/>
          <w:sz w:val="20"/>
          <w:szCs w:val="20"/>
        </w:rPr>
        <w:t>Off-loading</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and material handling equipment is not</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available</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on</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site</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and if</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required,</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 xml:space="preserve">is to be provided by the </w:t>
      </w:r>
      <w:r w:rsidRPr="000E7CDD">
        <w:rPr>
          <w:rFonts w:asciiTheme="minorHAnsi" w:hAnsiTheme="minorHAnsi" w:cstheme="minorHAnsi"/>
          <w:i/>
          <w:sz w:val="20"/>
          <w:szCs w:val="20"/>
        </w:rPr>
        <w:t>Contractor</w:t>
      </w:r>
      <w:r w:rsidRPr="000E7CDD">
        <w:rPr>
          <w:rFonts w:asciiTheme="minorHAnsi" w:hAnsiTheme="minorHAnsi" w:cstheme="minorHAnsi"/>
          <w:sz w:val="20"/>
          <w:szCs w:val="20"/>
        </w:rPr>
        <w:t>.</w:t>
      </w:r>
    </w:p>
    <w:p w14:paraId="5F7FFB7A" w14:textId="77777777" w:rsidR="00E378E0" w:rsidRPr="000E7CDD" w:rsidRDefault="00492703" w:rsidP="000E7CDD">
      <w:pPr>
        <w:pStyle w:val="ListParagraph"/>
        <w:numPr>
          <w:ilvl w:val="0"/>
          <w:numId w:val="12"/>
        </w:numPr>
        <w:tabs>
          <w:tab w:val="left" w:pos="1032"/>
        </w:tabs>
        <w:ind w:left="1032" w:hanging="359"/>
        <w:jc w:val="both"/>
        <w:rPr>
          <w:rFonts w:asciiTheme="minorHAnsi" w:hAnsiTheme="minorHAnsi" w:cstheme="minorHAnsi"/>
          <w:sz w:val="20"/>
          <w:szCs w:val="20"/>
        </w:rPr>
      </w:pPr>
      <w:r w:rsidRPr="000E7CDD">
        <w:rPr>
          <w:rFonts w:asciiTheme="minorHAnsi" w:hAnsiTheme="minorHAnsi" w:cstheme="minorHAnsi"/>
          <w:sz w:val="20"/>
          <w:szCs w:val="20"/>
        </w:rPr>
        <w:t>The</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contractor</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shall</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declare</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all</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equipment/tools</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on</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arrival</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to</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security</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and</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keep</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a</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record</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at</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all</w:t>
      </w:r>
      <w:r w:rsidRPr="000E7CDD">
        <w:rPr>
          <w:rFonts w:asciiTheme="minorHAnsi" w:hAnsiTheme="minorHAnsi" w:cstheme="minorHAnsi"/>
          <w:spacing w:val="-7"/>
          <w:sz w:val="20"/>
          <w:szCs w:val="20"/>
        </w:rPr>
        <w:t xml:space="preserve"> </w:t>
      </w:r>
      <w:r w:rsidRPr="000E7CDD">
        <w:rPr>
          <w:rFonts w:asciiTheme="minorHAnsi" w:hAnsiTheme="minorHAnsi" w:cstheme="minorHAnsi"/>
          <w:spacing w:val="-2"/>
          <w:sz w:val="20"/>
          <w:szCs w:val="20"/>
        </w:rPr>
        <w:t>times.</w:t>
      </w:r>
    </w:p>
    <w:p w14:paraId="5F7FFB7B" w14:textId="77777777" w:rsidR="00E378E0" w:rsidRPr="000E7CDD" w:rsidRDefault="00E378E0" w:rsidP="000E7CDD">
      <w:pPr>
        <w:pStyle w:val="BodyText"/>
        <w:jc w:val="both"/>
        <w:rPr>
          <w:rFonts w:asciiTheme="minorHAnsi" w:hAnsiTheme="minorHAnsi" w:cstheme="minorHAnsi"/>
        </w:rPr>
      </w:pPr>
    </w:p>
    <w:p w14:paraId="5F7FFB7C" w14:textId="77777777" w:rsidR="00E378E0" w:rsidRPr="000E7CDD" w:rsidRDefault="00E378E0" w:rsidP="000E7CDD">
      <w:pPr>
        <w:pStyle w:val="BodyText"/>
        <w:spacing w:before="109"/>
        <w:jc w:val="both"/>
        <w:rPr>
          <w:rFonts w:asciiTheme="minorHAnsi" w:hAnsiTheme="minorHAnsi" w:cstheme="minorHAnsi"/>
        </w:rPr>
      </w:pPr>
    </w:p>
    <w:p w14:paraId="5F7FFB7D" w14:textId="77777777" w:rsidR="00E378E0" w:rsidRPr="000E7CDD" w:rsidRDefault="00492703" w:rsidP="000E7CDD">
      <w:pPr>
        <w:ind w:left="313"/>
        <w:jc w:val="both"/>
        <w:rPr>
          <w:rFonts w:asciiTheme="minorHAnsi" w:hAnsiTheme="minorHAnsi" w:cstheme="minorHAnsi"/>
          <w:b/>
          <w:i/>
          <w:sz w:val="20"/>
          <w:szCs w:val="20"/>
        </w:rPr>
      </w:pPr>
      <w:r w:rsidRPr="000E7CDD">
        <w:rPr>
          <w:rFonts w:asciiTheme="minorHAnsi" w:hAnsiTheme="minorHAnsi" w:cstheme="minorHAnsi"/>
          <w:b/>
          <w:sz w:val="20"/>
          <w:szCs w:val="20"/>
        </w:rPr>
        <w:t>Equipment</w:t>
      </w:r>
      <w:r w:rsidRPr="000E7CDD">
        <w:rPr>
          <w:rFonts w:asciiTheme="minorHAnsi" w:hAnsiTheme="minorHAnsi" w:cstheme="minorHAnsi"/>
          <w:b/>
          <w:spacing w:val="-6"/>
          <w:sz w:val="20"/>
          <w:szCs w:val="20"/>
        </w:rPr>
        <w:t xml:space="preserve"> </w:t>
      </w:r>
      <w:r w:rsidRPr="000E7CDD">
        <w:rPr>
          <w:rFonts w:asciiTheme="minorHAnsi" w:hAnsiTheme="minorHAnsi" w:cstheme="minorHAnsi"/>
          <w:b/>
          <w:sz w:val="20"/>
          <w:szCs w:val="20"/>
        </w:rPr>
        <w:t>provided</w:t>
      </w:r>
      <w:r w:rsidRPr="000E7CDD">
        <w:rPr>
          <w:rFonts w:asciiTheme="minorHAnsi" w:hAnsiTheme="minorHAnsi" w:cstheme="minorHAnsi"/>
          <w:b/>
          <w:spacing w:val="-6"/>
          <w:sz w:val="20"/>
          <w:szCs w:val="20"/>
        </w:rPr>
        <w:t xml:space="preserve"> </w:t>
      </w:r>
      <w:r w:rsidRPr="000E7CDD">
        <w:rPr>
          <w:rFonts w:asciiTheme="minorHAnsi" w:hAnsiTheme="minorHAnsi" w:cstheme="minorHAnsi"/>
          <w:b/>
          <w:sz w:val="20"/>
          <w:szCs w:val="20"/>
        </w:rPr>
        <w:t>by</w:t>
      </w:r>
      <w:r w:rsidRPr="000E7CDD">
        <w:rPr>
          <w:rFonts w:asciiTheme="minorHAnsi" w:hAnsiTheme="minorHAnsi" w:cstheme="minorHAnsi"/>
          <w:b/>
          <w:spacing w:val="-7"/>
          <w:sz w:val="20"/>
          <w:szCs w:val="20"/>
        </w:rPr>
        <w:t xml:space="preserve"> </w:t>
      </w:r>
      <w:r w:rsidRPr="000E7CDD">
        <w:rPr>
          <w:rFonts w:asciiTheme="minorHAnsi" w:hAnsiTheme="minorHAnsi" w:cstheme="minorHAnsi"/>
          <w:b/>
          <w:sz w:val="20"/>
          <w:szCs w:val="20"/>
        </w:rPr>
        <w:t>the</w:t>
      </w:r>
      <w:r w:rsidRPr="000E7CDD">
        <w:rPr>
          <w:rFonts w:asciiTheme="minorHAnsi" w:hAnsiTheme="minorHAnsi" w:cstheme="minorHAnsi"/>
          <w:b/>
          <w:spacing w:val="-6"/>
          <w:sz w:val="20"/>
          <w:szCs w:val="20"/>
        </w:rPr>
        <w:t xml:space="preserve"> </w:t>
      </w:r>
      <w:r w:rsidRPr="000E7CDD">
        <w:rPr>
          <w:rFonts w:asciiTheme="minorHAnsi" w:hAnsiTheme="minorHAnsi" w:cstheme="minorHAnsi"/>
          <w:b/>
          <w:i/>
          <w:spacing w:val="-2"/>
          <w:sz w:val="20"/>
          <w:szCs w:val="20"/>
        </w:rPr>
        <w:t>Employer</w:t>
      </w:r>
    </w:p>
    <w:p w14:paraId="4068CD84" w14:textId="77777777" w:rsidR="00E378E0" w:rsidRDefault="00E378E0" w:rsidP="000E7CDD">
      <w:pPr>
        <w:jc w:val="both"/>
        <w:rPr>
          <w:rFonts w:asciiTheme="minorHAnsi" w:hAnsiTheme="minorHAnsi" w:cstheme="minorHAnsi"/>
          <w:sz w:val="20"/>
          <w:szCs w:val="20"/>
        </w:rPr>
      </w:pPr>
    </w:p>
    <w:p w14:paraId="3009CC63" w14:textId="77777777" w:rsidR="00306B70" w:rsidRDefault="00306B70" w:rsidP="000E7CDD">
      <w:pPr>
        <w:jc w:val="both"/>
        <w:rPr>
          <w:rFonts w:asciiTheme="minorHAnsi" w:hAnsiTheme="minorHAnsi" w:cstheme="minorHAnsi"/>
          <w:sz w:val="20"/>
          <w:szCs w:val="20"/>
        </w:rPr>
      </w:pPr>
    </w:p>
    <w:p w14:paraId="5F7FFB7F" w14:textId="0CAE62E7" w:rsidR="00306B70" w:rsidRPr="000E7CDD" w:rsidRDefault="00306B70" w:rsidP="000E7CDD">
      <w:pPr>
        <w:jc w:val="both"/>
        <w:rPr>
          <w:rFonts w:asciiTheme="minorHAnsi" w:hAnsiTheme="minorHAnsi" w:cstheme="minorHAnsi"/>
          <w:sz w:val="20"/>
          <w:szCs w:val="20"/>
        </w:rPr>
        <w:sectPr w:rsidR="00306B70" w:rsidRPr="000E7CDD">
          <w:pgSz w:w="11910" w:h="16840"/>
          <w:pgMar w:top="1060" w:right="0" w:bottom="960" w:left="820" w:header="714" w:footer="774" w:gutter="0"/>
          <w:cols w:space="720"/>
        </w:sectPr>
      </w:pPr>
      <w:r>
        <w:rPr>
          <w:rFonts w:asciiTheme="minorHAnsi" w:hAnsiTheme="minorHAnsi" w:cstheme="minorHAnsi"/>
          <w:sz w:val="20"/>
          <w:szCs w:val="20"/>
        </w:rPr>
        <w:tab/>
        <w:t>N/A</w:t>
      </w:r>
    </w:p>
    <w:p w14:paraId="5F7FFB80" w14:textId="77777777" w:rsidR="00E378E0" w:rsidRPr="000E7CDD" w:rsidRDefault="00E378E0" w:rsidP="000E7CDD">
      <w:pPr>
        <w:pStyle w:val="BodyText"/>
        <w:spacing w:before="110"/>
        <w:jc w:val="both"/>
        <w:rPr>
          <w:rFonts w:asciiTheme="minorHAnsi" w:hAnsiTheme="minorHAnsi" w:cstheme="minorHAnsi"/>
        </w:rPr>
      </w:pPr>
    </w:p>
    <w:p w14:paraId="5F7FFB81" w14:textId="77777777" w:rsidR="00E378E0" w:rsidRPr="000E7CDD" w:rsidRDefault="00492703" w:rsidP="000E7CDD">
      <w:pPr>
        <w:pStyle w:val="Heading5"/>
        <w:jc w:val="both"/>
        <w:rPr>
          <w:rFonts w:asciiTheme="minorHAnsi" w:hAnsiTheme="minorHAnsi" w:cstheme="minorHAnsi"/>
        </w:rPr>
      </w:pPr>
      <w:r w:rsidRPr="000E7CDD">
        <w:rPr>
          <w:rFonts w:asciiTheme="minorHAnsi" w:hAnsiTheme="minorHAnsi" w:cstheme="minorHAnsi"/>
        </w:rPr>
        <w:t>Site</w:t>
      </w:r>
      <w:r w:rsidRPr="000E7CDD">
        <w:rPr>
          <w:rFonts w:asciiTheme="minorHAnsi" w:hAnsiTheme="minorHAnsi" w:cstheme="minorHAnsi"/>
          <w:spacing w:val="-8"/>
        </w:rPr>
        <w:t xml:space="preserve"> </w:t>
      </w:r>
      <w:r w:rsidRPr="000E7CDD">
        <w:rPr>
          <w:rFonts w:asciiTheme="minorHAnsi" w:hAnsiTheme="minorHAnsi" w:cstheme="minorHAnsi"/>
        </w:rPr>
        <w:t>services</w:t>
      </w:r>
      <w:r w:rsidRPr="000E7CDD">
        <w:rPr>
          <w:rFonts w:asciiTheme="minorHAnsi" w:hAnsiTheme="minorHAnsi" w:cstheme="minorHAnsi"/>
          <w:spacing w:val="-7"/>
        </w:rPr>
        <w:t xml:space="preserve"> </w:t>
      </w:r>
      <w:r w:rsidRPr="000E7CDD">
        <w:rPr>
          <w:rFonts w:asciiTheme="minorHAnsi" w:hAnsiTheme="minorHAnsi" w:cstheme="minorHAnsi"/>
        </w:rPr>
        <w:t>and</w:t>
      </w:r>
      <w:r w:rsidRPr="000E7CDD">
        <w:rPr>
          <w:rFonts w:asciiTheme="minorHAnsi" w:hAnsiTheme="minorHAnsi" w:cstheme="minorHAnsi"/>
          <w:spacing w:val="-6"/>
        </w:rPr>
        <w:t xml:space="preserve"> </w:t>
      </w:r>
      <w:r w:rsidRPr="000E7CDD">
        <w:rPr>
          <w:rFonts w:asciiTheme="minorHAnsi" w:hAnsiTheme="minorHAnsi" w:cstheme="minorHAnsi"/>
          <w:spacing w:val="-2"/>
        </w:rPr>
        <w:t>facilities</w:t>
      </w:r>
    </w:p>
    <w:p w14:paraId="5F7FFB82" w14:textId="189789D0" w:rsidR="00E378E0" w:rsidRPr="000E7CDD" w:rsidRDefault="00492703" w:rsidP="000E7CDD">
      <w:pPr>
        <w:pStyle w:val="BodyText"/>
        <w:spacing w:before="118"/>
        <w:ind w:left="313" w:right="1133"/>
        <w:jc w:val="both"/>
        <w:rPr>
          <w:rFonts w:asciiTheme="minorHAnsi" w:hAnsiTheme="minorHAnsi" w:cstheme="minorHAnsi"/>
        </w:rPr>
      </w:pPr>
      <w:r w:rsidRPr="000E7CDD">
        <w:rPr>
          <w:rFonts w:asciiTheme="minorHAnsi" w:hAnsiTheme="minorHAnsi" w:cstheme="minorHAnsi"/>
        </w:rPr>
        <w:t xml:space="preserve">The </w:t>
      </w:r>
      <w:r w:rsidR="00306B70">
        <w:rPr>
          <w:rFonts w:asciiTheme="minorHAnsi" w:hAnsiTheme="minorHAnsi" w:cstheme="minorHAnsi"/>
          <w:i/>
        </w:rPr>
        <w:t xml:space="preserve">Contractor </w:t>
      </w:r>
      <w:r w:rsidRPr="000E7CDD">
        <w:rPr>
          <w:rFonts w:asciiTheme="minorHAnsi" w:hAnsiTheme="minorHAnsi" w:cstheme="minorHAnsi"/>
          <w:i/>
        </w:rPr>
        <w:t xml:space="preserve"> </w:t>
      </w:r>
      <w:r w:rsidRPr="000E7CDD">
        <w:rPr>
          <w:rFonts w:asciiTheme="minorHAnsi" w:hAnsiTheme="minorHAnsi" w:cstheme="minorHAnsi"/>
        </w:rPr>
        <w:t>shall provide services such as water, electricity and everything else necessary for providing the works. Refer to clause 25 (25.2) in NEC3 ECC.</w:t>
      </w:r>
    </w:p>
    <w:p w14:paraId="5F7FFB83" w14:textId="77777777" w:rsidR="00E378E0" w:rsidRPr="000E7CDD" w:rsidRDefault="00E378E0" w:rsidP="000E7CDD">
      <w:pPr>
        <w:pStyle w:val="BodyText"/>
        <w:jc w:val="both"/>
        <w:rPr>
          <w:rFonts w:asciiTheme="minorHAnsi" w:hAnsiTheme="minorHAnsi" w:cstheme="minorHAnsi"/>
        </w:rPr>
      </w:pPr>
    </w:p>
    <w:p w14:paraId="5F7FFB84" w14:textId="77777777" w:rsidR="00E378E0" w:rsidRPr="000E7CDD" w:rsidRDefault="00E378E0" w:rsidP="000E7CDD">
      <w:pPr>
        <w:pStyle w:val="BodyText"/>
        <w:jc w:val="both"/>
        <w:rPr>
          <w:rFonts w:asciiTheme="minorHAnsi" w:hAnsiTheme="minorHAnsi" w:cstheme="minorHAnsi"/>
        </w:rPr>
      </w:pPr>
    </w:p>
    <w:p w14:paraId="5F7FFB85" w14:textId="77777777" w:rsidR="00E378E0" w:rsidRPr="000E7CDD" w:rsidRDefault="00E378E0" w:rsidP="000E7CDD">
      <w:pPr>
        <w:pStyle w:val="BodyText"/>
        <w:spacing w:before="2"/>
        <w:jc w:val="both"/>
        <w:rPr>
          <w:rFonts w:asciiTheme="minorHAnsi" w:hAnsiTheme="minorHAnsi" w:cstheme="minorHAnsi"/>
        </w:rPr>
      </w:pPr>
    </w:p>
    <w:p w14:paraId="5F7FFB86" w14:textId="77777777" w:rsidR="00E378E0" w:rsidRPr="000E7CDD" w:rsidRDefault="00492703" w:rsidP="000E7CDD">
      <w:pPr>
        <w:ind w:left="313"/>
        <w:jc w:val="both"/>
        <w:rPr>
          <w:rFonts w:asciiTheme="minorHAnsi" w:hAnsiTheme="minorHAnsi" w:cstheme="minorHAnsi"/>
          <w:b/>
          <w:i/>
          <w:sz w:val="20"/>
          <w:szCs w:val="20"/>
        </w:rPr>
      </w:pPr>
      <w:r w:rsidRPr="000E7CDD">
        <w:rPr>
          <w:rFonts w:asciiTheme="minorHAnsi" w:hAnsiTheme="minorHAnsi" w:cstheme="minorHAnsi"/>
          <w:b/>
          <w:sz w:val="20"/>
          <w:szCs w:val="20"/>
        </w:rPr>
        <w:t>Facilities</w:t>
      </w:r>
      <w:r w:rsidRPr="000E7CDD">
        <w:rPr>
          <w:rFonts w:asciiTheme="minorHAnsi" w:hAnsiTheme="minorHAnsi" w:cstheme="minorHAnsi"/>
          <w:b/>
          <w:spacing w:val="-9"/>
          <w:sz w:val="20"/>
          <w:szCs w:val="20"/>
        </w:rPr>
        <w:t xml:space="preserve"> </w:t>
      </w:r>
      <w:r w:rsidRPr="000E7CDD">
        <w:rPr>
          <w:rFonts w:asciiTheme="minorHAnsi" w:hAnsiTheme="minorHAnsi" w:cstheme="minorHAnsi"/>
          <w:b/>
          <w:sz w:val="20"/>
          <w:szCs w:val="20"/>
        </w:rPr>
        <w:t>provided</w:t>
      </w:r>
      <w:r w:rsidRPr="000E7CDD">
        <w:rPr>
          <w:rFonts w:asciiTheme="minorHAnsi" w:hAnsiTheme="minorHAnsi" w:cstheme="minorHAnsi"/>
          <w:b/>
          <w:spacing w:val="-7"/>
          <w:sz w:val="20"/>
          <w:szCs w:val="20"/>
        </w:rPr>
        <w:t xml:space="preserve"> </w:t>
      </w:r>
      <w:r w:rsidRPr="000E7CDD">
        <w:rPr>
          <w:rFonts w:asciiTheme="minorHAnsi" w:hAnsiTheme="minorHAnsi" w:cstheme="minorHAnsi"/>
          <w:b/>
          <w:sz w:val="20"/>
          <w:szCs w:val="20"/>
        </w:rPr>
        <w:t>by</w:t>
      </w:r>
      <w:r w:rsidRPr="000E7CDD">
        <w:rPr>
          <w:rFonts w:asciiTheme="minorHAnsi" w:hAnsiTheme="minorHAnsi" w:cstheme="minorHAnsi"/>
          <w:b/>
          <w:spacing w:val="-9"/>
          <w:sz w:val="20"/>
          <w:szCs w:val="20"/>
        </w:rPr>
        <w:t xml:space="preserve"> </w:t>
      </w:r>
      <w:r w:rsidRPr="000E7CDD">
        <w:rPr>
          <w:rFonts w:asciiTheme="minorHAnsi" w:hAnsiTheme="minorHAnsi" w:cstheme="minorHAnsi"/>
          <w:b/>
          <w:sz w:val="20"/>
          <w:szCs w:val="20"/>
        </w:rPr>
        <w:t>the</w:t>
      </w:r>
      <w:r w:rsidRPr="000E7CDD">
        <w:rPr>
          <w:rFonts w:asciiTheme="minorHAnsi" w:hAnsiTheme="minorHAnsi" w:cstheme="minorHAnsi"/>
          <w:b/>
          <w:spacing w:val="-5"/>
          <w:sz w:val="20"/>
          <w:szCs w:val="20"/>
        </w:rPr>
        <w:t xml:space="preserve"> </w:t>
      </w:r>
      <w:r w:rsidRPr="000E7CDD">
        <w:rPr>
          <w:rFonts w:asciiTheme="minorHAnsi" w:hAnsiTheme="minorHAnsi" w:cstheme="minorHAnsi"/>
          <w:b/>
          <w:i/>
          <w:spacing w:val="-2"/>
          <w:sz w:val="20"/>
          <w:szCs w:val="20"/>
        </w:rPr>
        <w:t>Contractor</w:t>
      </w:r>
    </w:p>
    <w:p w14:paraId="5F7FFB87" w14:textId="77777777" w:rsidR="00E378E0" w:rsidRPr="000E7CDD" w:rsidRDefault="00492703" w:rsidP="000E7CDD">
      <w:pPr>
        <w:pStyle w:val="ListParagraph"/>
        <w:numPr>
          <w:ilvl w:val="0"/>
          <w:numId w:val="11"/>
        </w:numPr>
        <w:tabs>
          <w:tab w:val="left" w:pos="1031"/>
          <w:tab w:val="left" w:pos="1033"/>
        </w:tabs>
        <w:spacing w:before="119"/>
        <w:ind w:right="1131"/>
        <w:jc w:val="both"/>
        <w:rPr>
          <w:rFonts w:asciiTheme="minorHAnsi" w:hAnsiTheme="minorHAnsi" w:cstheme="minorHAnsi"/>
          <w:sz w:val="20"/>
          <w:szCs w:val="20"/>
        </w:rPr>
      </w:pPr>
      <w:r w:rsidRPr="000E7CDD">
        <w:rPr>
          <w:rFonts w:asciiTheme="minorHAnsi" w:hAnsiTheme="minorHAnsi" w:cstheme="minorHAnsi"/>
          <w:sz w:val="20"/>
          <w:szCs w:val="20"/>
        </w:rPr>
        <w:t xml:space="preserve">At his own cost, the </w:t>
      </w:r>
      <w:r w:rsidRPr="000E7CDD">
        <w:rPr>
          <w:rFonts w:asciiTheme="minorHAnsi" w:hAnsiTheme="minorHAnsi" w:cstheme="minorHAnsi"/>
          <w:i/>
          <w:sz w:val="20"/>
          <w:szCs w:val="20"/>
        </w:rPr>
        <w:t xml:space="preserve">Contractor </w:t>
      </w:r>
      <w:r w:rsidRPr="000E7CDD">
        <w:rPr>
          <w:rFonts w:asciiTheme="minorHAnsi" w:hAnsiTheme="minorHAnsi" w:cstheme="minorHAnsi"/>
          <w:sz w:val="20"/>
          <w:szCs w:val="20"/>
        </w:rPr>
        <w:t>provides his/her own accommodation and transport for all his/her employees engaged in the execution of the works.</w:t>
      </w:r>
      <w:r w:rsidRPr="000E7CDD">
        <w:rPr>
          <w:rFonts w:asciiTheme="minorHAnsi" w:hAnsiTheme="minorHAnsi" w:cstheme="minorHAnsi"/>
          <w:spacing w:val="40"/>
          <w:sz w:val="20"/>
          <w:szCs w:val="20"/>
        </w:rPr>
        <w:t xml:space="preserve"> </w:t>
      </w:r>
      <w:r w:rsidRPr="000E7CDD">
        <w:rPr>
          <w:rFonts w:asciiTheme="minorHAnsi" w:hAnsiTheme="minorHAnsi" w:cstheme="minorHAnsi"/>
          <w:sz w:val="20"/>
          <w:szCs w:val="20"/>
        </w:rPr>
        <w:t xml:space="preserve">This includes the needs of his/her sub- </w:t>
      </w:r>
      <w:r w:rsidRPr="000E7CDD">
        <w:rPr>
          <w:rFonts w:asciiTheme="minorHAnsi" w:hAnsiTheme="minorHAnsi" w:cstheme="minorHAnsi"/>
          <w:i/>
          <w:spacing w:val="-2"/>
          <w:sz w:val="20"/>
          <w:szCs w:val="20"/>
        </w:rPr>
        <w:t>Contractors</w:t>
      </w:r>
      <w:r w:rsidRPr="000E7CDD">
        <w:rPr>
          <w:rFonts w:asciiTheme="minorHAnsi" w:hAnsiTheme="minorHAnsi" w:cstheme="minorHAnsi"/>
          <w:spacing w:val="-2"/>
          <w:sz w:val="20"/>
          <w:szCs w:val="20"/>
        </w:rPr>
        <w:t>.</w:t>
      </w:r>
    </w:p>
    <w:p w14:paraId="5F7FFB88" w14:textId="46247393" w:rsidR="00E378E0" w:rsidRPr="000E7CDD" w:rsidRDefault="00492703" w:rsidP="000E7CDD">
      <w:pPr>
        <w:pStyle w:val="ListParagraph"/>
        <w:numPr>
          <w:ilvl w:val="0"/>
          <w:numId w:val="11"/>
        </w:numPr>
        <w:tabs>
          <w:tab w:val="left" w:pos="1031"/>
          <w:tab w:val="left" w:pos="1033"/>
        </w:tabs>
        <w:ind w:right="1133"/>
        <w:jc w:val="both"/>
        <w:rPr>
          <w:rFonts w:asciiTheme="minorHAnsi" w:hAnsiTheme="minorHAnsi" w:cstheme="minorHAnsi"/>
          <w:sz w:val="20"/>
          <w:szCs w:val="20"/>
        </w:rPr>
      </w:pPr>
      <w:r w:rsidRPr="000E7CDD">
        <w:rPr>
          <w:rFonts w:asciiTheme="minorHAnsi" w:hAnsiTheme="minorHAnsi" w:cstheme="minorHAnsi"/>
          <w:sz w:val="20"/>
          <w:szCs w:val="20"/>
        </w:rPr>
        <w:t xml:space="preserve">The </w:t>
      </w:r>
      <w:r w:rsidRPr="000E7CDD">
        <w:rPr>
          <w:rFonts w:asciiTheme="minorHAnsi" w:hAnsiTheme="minorHAnsi" w:cstheme="minorHAnsi"/>
          <w:i/>
          <w:sz w:val="20"/>
          <w:szCs w:val="20"/>
        </w:rPr>
        <w:t xml:space="preserve">Contractor </w:t>
      </w:r>
      <w:r w:rsidRPr="000E7CDD">
        <w:rPr>
          <w:rFonts w:asciiTheme="minorHAnsi" w:hAnsiTheme="minorHAnsi" w:cstheme="minorHAnsi"/>
          <w:sz w:val="20"/>
          <w:szCs w:val="20"/>
        </w:rPr>
        <w:t xml:space="preserve">shall provide his/her own office equipment, storage, vehicles and all these shall be declared on site entry. Any un- roadworthy vehicles will not be allowed in the </w:t>
      </w:r>
      <w:r w:rsidRPr="000E7CDD">
        <w:rPr>
          <w:rFonts w:asciiTheme="minorHAnsi" w:hAnsiTheme="minorHAnsi" w:cstheme="minorHAnsi"/>
          <w:i/>
          <w:sz w:val="20"/>
          <w:szCs w:val="20"/>
        </w:rPr>
        <w:t xml:space="preserve">Employers </w:t>
      </w:r>
      <w:r w:rsidRPr="000E7CDD">
        <w:rPr>
          <w:rFonts w:asciiTheme="minorHAnsi" w:hAnsiTheme="minorHAnsi" w:cstheme="minorHAnsi"/>
          <w:sz w:val="20"/>
          <w:szCs w:val="20"/>
        </w:rPr>
        <w:t>premises.</w:t>
      </w:r>
    </w:p>
    <w:p w14:paraId="5F7FFB89" w14:textId="77777777" w:rsidR="00E378E0" w:rsidRPr="000E7CDD" w:rsidRDefault="00E378E0" w:rsidP="000E7CDD">
      <w:pPr>
        <w:pStyle w:val="BodyText"/>
        <w:jc w:val="both"/>
        <w:rPr>
          <w:rFonts w:asciiTheme="minorHAnsi" w:hAnsiTheme="minorHAnsi" w:cstheme="minorHAnsi"/>
        </w:rPr>
      </w:pPr>
    </w:p>
    <w:p w14:paraId="5F7FFB8A" w14:textId="77777777" w:rsidR="00E378E0" w:rsidRPr="000E7CDD" w:rsidRDefault="00E378E0" w:rsidP="000E7CDD">
      <w:pPr>
        <w:pStyle w:val="BodyText"/>
        <w:spacing w:before="109"/>
        <w:jc w:val="both"/>
        <w:rPr>
          <w:rFonts w:asciiTheme="minorHAnsi" w:hAnsiTheme="minorHAnsi" w:cstheme="minorHAnsi"/>
        </w:rPr>
      </w:pPr>
    </w:p>
    <w:p w14:paraId="5F7FFB8B" w14:textId="77777777" w:rsidR="00E378E0" w:rsidRPr="000E7CDD" w:rsidRDefault="00492703" w:rsidP="000E7CDD">
      <w:pPr>
        <w:pStyle w:val="Heading5"/>
        <w:jc w:val="both"/>
        <w:rPr>
          <w:rFonts w:asciiTheme="minorHAnsi" w:hAnsiTheme="minorHAnsi" w:cstheme="minorHAnsi"/>
          <w:i/>
        </w:rPr>
      </w:pPr>
      <w:r w:rsidRPr="000E7CDD">
        <w:rPr>
          <w:rFonts w:asciiTheme="minorHAnsi" w:hAnsiTheme="minorHAnsi" w:cstheme="minorHAnsi"/>
        </w:rPr>
        <w:t>Survey</w:t>
      </w:r>
      <w:r w:rsidRPr="000E7CDD">
        <w:rPr>
          <w:rFonts w:asciiTheme="minorHAnsi" w:hAnsiTheme="minorHAnsi" w:cstheme="minorHAnsi"/>
          <w:spacing w:val="-6"/>
        </w:rPr>
        <w:t xml:space="preserve"> </w:t>
      </w:r>
      <w:r w:rsidRPr="000E7CDD">
        <w:rPr>
          <w:rFonts w:asciiTheme="minorHAnsi" w:hAnsiTheme="minorHAnsi" w:cstheme="minorHAnsi"/>
        </w:rPr>
        <w:t>control</w:t>
      </w:r>
      <w:r w:rsidRPr="000E7CDD">
        <w:rPr>
          <w:rFonts w:asciiTheme="minorHAnsi" w:hAnsiTheme="minorHAnsi" w:cstheme="minorHAnsi"/>
          <w:spacing w:val="-4"/>
        </w:rPr>
        <w:t xml:space="preserve"> </w:t>
      </w:r>
      <w:r w:rsidRPr="000E7CDD">
        <w:rPr>
          <w:rFonts w:asciiTheme="minorHAnsi" w:hAnsiTheme="minorHAnsi" w:cstheme="minorHAnsi"/>
        </w:rPr>
        <w:t>and</w:t>
      </w:r>
      <w:r w:rsidRPr="000E7CDD">
        <w:rPr>
          <w:rFonts w:asciiTheme="minorHAnsi" w:hAnsiTheme="minorHAnsi" w:cstheme="minorHAnsi"/>
          <w:spacing w:val="-4"/>
        </w:rPr>
        <w:t xml:space="preserve"> </w:t>
      </w:r>
      <w:r w:rsidRPr="000E7CDD">
        <w:rPr>
          <w:rFonts w:asciiTheme="minorHAnsi" w:hAnsiTheme="minorHAnsi" w:cstheme="minorHAnsi"/>
        </w:rPr>
        <w:t>setting</w:t>
      </w:r>
      <w:r w:rsidRPr="000E7CDD">
        <w:rPr>
          <w:rFonts w:asciiTheme="minorHAnsi" w:hAnsiTheme="minorHAnsi" w:cstheme="minorHAnsi"/>
          <w:spacing w:val="-4"/>
        </w:rPr>
        <w:t xml:space="preserve"> </w:t>
      </w:r>
      <w:r w:rsidRPr="000E7CDD">
        <w:rPr>
          <w:rFonts w:asciiTheme="minorHAnsi" w:hAnsiTheme="minorHAnsi" w:cstheme="minorHAnsi"/>
        </w:rPr>
        <w:t>out</w:t>
      </w:r>
      <w:r w:rsidRPr="000E7CDD">
        <w:rPr>
          <w:rFonts w:asciiTheme="minorHAnsi" w:hAnsiTheme="minorHAnsi" w:cstheme="minorHAnsi"/>
          <w:spacing w:val="-3"/>
        </w:rPr>
        <w:t xml:space="preserve"> </w:t>
      </w:r>
      <w:r w:rsidRPr="000E7CDD">
        <w:rPr>
          <w:rFonts w:asciiTheme="minorHAnsi" w:hAnsiTheme="minorHAnsi" w:cstheme="minorHAnsi"/>
        </w:rPr>
        <w:t>of</w:t>
      </w:r>
      <w:r w:rsidRPr="000E7CDD">
        <w:rPr>
          <w:rFonts w:asciiTheme="minorHAnsi" w:hAnsiTheme="minorHAnsi" w:cstheme="minorHAnsi"/>
          <w:spacing w:val="-4"/>
        </w:rPr>
        <w:t xml:space="preserve"> </w:t>
      </w:r>
      <w:r w:rsidRPr="000E7CDD">
        <w:rPr>
          <w:rFonts w:asciiTheme="minorHAnsi" w:hAnsiTheme="minorHAnsi" w:cstheme="minorHAnsi"/>
        </w:rPr>
        <w:t>the</w:t>
      </w:r>
      <w:r w:rsidRPr="000E7CDD">
        <w:rPr>
          <w:rFonts w:asciiTheme="minorHAnsi" w:hAnsiTheme="minorHAnsi" w:cstheme="minorHAnsi"/>
          <w:spacing w:val="-4"/>
        </w:rPr>
        <w:t xml:space="preserve"> </w:t>
      </w:r>
      <w:r w:rsidRPr="000E7CDD">
        <w:rPr>
          <w:rFonts w:asciiTheme="minorHAnsi" w:hAnsiTheme="minorHAnsi" w:cstheme="minorHAnsi"/>
          <w:i/>
          <w:spacing w:val="-2"/>
        </w:rPr>
        <w:t>works</w:t>
      </w:r>
    </w:p>
    <w:p w14:paraId="5F7FFB8C" w14:textId="77777777" w:rsidR="00E378E0" w:rsidRPr="000E7CDD" w:rsidRDefault="00492703" w:rsidP="000E7CDD">
      <w:pPr>
        <w:pStyle w:val="BodyText"/>
        <w:spacing w:before="119"/>
        <w:ind w:left="313"/>
        <w:jc w:val="both"/>
        <w:rPr>
          <w:rFonts w:asciiTheme="minorHAnsi" w:hAnsiTheme="minorHAnsi" w:cstheme="minorHAnsi"/>
        </w:rPr>
      </w:pPr>
      <w:r w:rsidRPr="000E7CDD">
        <w:rPr>
          <w:rFonts w:asciiTheme="minorHAnsi" w:hAnsiTheme="minorHAnsi" w:cstheme="minorHAnsi"/>
        </w:rPr>
        <w:t>The</w:t>
      </w:r>
      <w:r w:rsidRPr="000E7CDD">
        <w:rPr>
          <w:rFonts w:asciiTheme="minorHAnsi" w:hAnsiTheme="minorHAnsi" w:cstheme="minorHAnsi"/>
          <w:spacing w:val="-6"/>
        </w:rPr>
        <w:t xml:space="preserve"> </w:t>
      </w:r>
      <w:r w:rsidRPr="000E7CDD">
        <w:rPr>
          <w:rFonts w:asciiTheme="minorHAnsi" w:hAnsiTheme="minorHAnsi" w:cstheme="minorHAnsi"/>
          <w:i/>
        </w:rPr>
        <w:t>Contractor</w:t>
      </w:r>
      <w:r w:rsidRPr="000E7CDD">
        <w:rPr>
          <w:rFonts w:asciiTheme="minorHAnsi" w:hAnsiTheme="minorHAnsi" w:cstheme="minorHAnsi"/>
          <w:i/>
          <w:spacing w:val="-5"/>
        </w:rPr>
        <w:t xml:space="preserve"> </w:t>
      </w:r>
      <w:r w:rsidRPr="000E7CDD">
        <w:rPr>
          <w:rFonts w:asciiTheme="minorHAnsi" w:hAnsiTheme="minorHAnsi" w:cstheme="minorHAnsi"/>
        </w:rPr>
        <w:t>shall</w:t>
      </w:r>
      <w:r w:rsidRPr="000E7CDD">
        <w:rPr>
          <w:rFonts w:asciiTheme="minorHAnsi" w:hAnsiTheme="minorHAnsi" w:cstheme="minorHAnsi"/>
          <w:spacing w:val="-5"/>
        </w:rPr>
        <w:t xml:space="preserve"> </w:t>
      </w:r>
      <w:r w:rsidRPr="000E7CDD">
        <w:rPr>
          <w:rFonts w:asciiTheme="minorHAnsi" w:hAnsiTheme="minorHAnsi" w:cstheme="minorHAnsi"/>
        </w:rPr>
        <w:t>do</w:t>
      </w:r>
      <w:r w:rsidRPr="000E7CDD">
        <w:rPr>
          <w:rFonts w:asciiTheme="minorHAnsi" w:hAnsiTheme="minorHAnsi" w:cstheme="minorHAnsi"/>
          <w:spacing w:val="-5"/>
        </w:rPr>
        <w:t xml:space="preserve"> </w:t>
      </w:r>
      <w:r w:rsidRPr="000E7CDD">
        <w:rPr>
          <w:rFonts w:asciiTheme="minorHAnsi" w:hAnsiTheme="minorHAnsi" w:cstheme="minorHAnsi"/>
        </w:rPr>
        <w:t>thorough</w:t>
      </w:r>
      <w:r w:rsidRPr="000E7CDD">
        <w:rPr>
          <w:rFonts w:asciiTheme="minorHAnsi" w:hAnsiTheme="minorHAnsi" w:cstheme="minorHAnsi"/>
          <w:spacing w:val="-5"/>
        </w:rPr>
        <w:t xml:space="preserve"> </w:t>
      </w:r>
      <w:r w:rsidRPr="000E7CDD">
        <w:rPr>
          <w:rFonts w:asciiTheme="minorHAnsi" w:hAnsiTheme="minorHAnsi" w:cstheme="minorHAnsi"/>
        </w:rPr>
        <w:t>risk</w:t>
      </w:r>
      <w:r w:rsidRPr="000E7CDD">
        <w:rPr>
          <w:rFonts w:asciiTheme="minorHAnsi" w:hAnsiTheme="minorHAnsi" w:cstheme="minorHAnsi"/>
          <w:spacing w:val="-5"/>
        </w:rPr>
        <w:t xml:space="preserve"> </w:t>
      </w:r>
      <w:r w:rsidRPr="000E7CDD">
        <w:rPr>
          <w:rFonts w:asciiTheme="minorHAnsi" w:hAnsiTheme="minorHAnsi" w:cstheme="minorHAnsi"/>
        </w:rPr>
        <w:t>assessments</w:t>
      </w:r>
      <w:r w:rsidRPr="000E7CDD">
        <w:rPr>
          <w:rFonts w:asciiTheme="minorHAnsi" w:hAnsiTheme="minorHAnsi" w:cstheme="minorHAnsi"/>
          <w:spacing w:val="-5"/>
        </w:rPr>
        <w:t xml:space="preserve"> </w:t>
      </w:r>
      <w:r w:rsidRPr="000E7CDD">
        <w:rPr>
          <w:rFonts w:asciiTheme="minorHAnsi" w:hAnsiTheme="minorHAnsi" w:cstheme="minorHAnsi"/>
        </w:rPr>
        <w:t>to</w:t>
      </w:r>
      <w:r w:rsidRPr="000E7CDD">
        <w:rPr>
          <w:rFonts w:asciiTheme="minorHAnsi" w:hAnsiTheme="minorHAnsi" w:cstheme="minorHAnsi"/>
          <w:spacing w:val="-4"/>
        </w:rPr>
        <w:t xml:space="preserve"> </w:t>
      </w:r>
      <w:r w:rsidRPr="000E7CDD">
        <w:rPr>
          <w:rFonts w:asciiTheme="minorHAnsi" w:hAnsiTheme="minorHAnsi" w:cstheme="minorHAnsi"/>
        </w:rPr>
        <w:t>ensure</w:t>
      </w:r>
      <w:r w:rsidRPr="000E7CDD">
        <w:rPr>
          <w:rFonts w:asciiTheme="minorHAnsi" w:hAnsiTheme="minorHAnsi" w:cstheme="minorHAnsi"/>
          <w:spacing w:val="-6"/>
        </w:rPr>
        <w:t xml:space="preserve"> </w:t>
      </w:r>
      <w:r w:rsidRPr="000E7CDD">
        <w:rPr>
          <w:rFonts w:asciiTheme="minorHAnsi" w:hAnsiTheme="minorHAnsi" w:cstheme="minorHAnsi"/>
        </w:rPr>
        <w:t>the</w:t>
      </w:r>
      <w:r w:rsidRPr="000E7CDD">
        <w:rPr>
          <w:rFonts w:asciiTheme="minorHAnsi" w:hAnsiTheme="minorHAnsi" w:cstheme="minorHAnsi"/>
          <w:spacing w:val="-6"/>
        </w:rPr>
        <w:t xml:space="preserve"> </w:t>
      </w:r>
      <w:r w:rsidRPr="000E7CDD">
        <w:rPr>
          <w:rFonts w:asciiTheme="minorHAnsi" w:hAnsiTheme="minorHAnsi" w:cstheme="minorHAnsi"/>
        </w:rPr>
        <w:t>area</w:t>
      </w:r>
      <w:r w:rsidRPr="000E7CDD">
        <w:rPr>
          <w:rFonts w:asciiTheme="minorHAnsi" w:hAnsiTheme="minorHAnsi" w:cstheme="minorHAnsi"/>
          <w:spacing w:val="-6"/>
        </w:rPr>
        <w:t xml:space="preserve"> </w:t>
      </w:r>
      <w:r w:rsidRPr="000E7CDD">
        <w:rPr>
          <w:rFonts w:asciiTheme="minorHAnsi" w:hAnsiTheme="minorHAnsi" w:cstheme="minorHAnsi"/>
        </w:rPr>
        <w:t>is</w:t>
      </w:r>
      <w:r w:rsidRPr="000E7CDD">
        <w:rPr>
          <w:rFonts w:asciiTheme="minorHAnsi" w:hAnsiTheme="minorHAnsi" w:cstheme="minorHAnsi"/>
          <w:spacing w:val="-3"/>
        </w:rPr>
        <w:t xml:space="preserve"> </w:t>
      </w:r>
      <w:r w:rsidRPr="000E7CDD">
        <w:rPr>
          <w:rFonts w:asciiTheme="minorHAnsi" w:hAnsiTheme="minorHAnsi" w:cstheme="minorHAnsi"/>
        </w:rPr>
        <w:t>safe</w:t>
      </w:r>
      <w:r w:rsidRPr="000E7CDD">
        <w:rPr>
          <w:rFonts w:asciiTheme="minorHAnsi" w:hAnsiTheme="minorHAnsi" w:cstheme="minorHAnsi"/>
          <w:spacing w:val="-6"/>
        </w:rPr>
        <w:t xml:space="preserve"> </w:t>
      </w:r>
      <w:r w:rsidRPr="000E7CDD">
        <w:rPr>
          <w:rFonts w:asciiTheme="minorHAnsi" w:hAnsiTheme="minorHAnsi" w:cstheme="minorHAnsi"/>
        </w:rPr>
        <w:t>to</w:t>
      </w:r>
      <w:r w:rsidRPr="000E7CDD">
        <w:rPr>
          <w:rFonts w:asciiTheme="minorHAnsi" w:hAnsiTheme="minorHAnsi" w:cstheme="minorHAnsi"/>
          <w:spacing w:val="-2"/>
        </w:rPr>
        <w:t xml:space="preserve"> </w:t>
      </w:r>
      <w:r w:rsidRPr="000E7CDD">
        <w:rPr>
          <w:rFonts w:asciiTheme="minorHAnsi" w:hAnsiTheme="minorHAnsi" w:cstheme="minorHAnsi"/>
        </w:rPr>
        <w:t>work</w:t>
      </w:r>
      <w:r w:rsidRPr="000E7CDD">
        <w:rPr>
          <w:rFonts w:asciiTheme="minorHAnsi" w:hAnsiTheme="minorHAnsi" w:cstheme="minorHAnsi"/>
          <w:spacing w:val="-5"/>
        </w:rPr>
        <w:t xml:space="preserve"> on.</w:t>
      </w:r>
    </w:p>
    <w:p w14:paraId="5F7FFB8D" w14:textId="77777777" w:rsidR="00E378E0" w:rsidRPr="000E7CDD" w:rsidRDefault="00E378E0" w:rsidP="000E7CDD">
      <w:pPr>
        <w:pStyle w:val="BodyText"/>
        <w:jc w:val="both"/>
        <w:rPr>
          <w:rFonts w:asciiTheme="minorHAnsi" w:hAnsiTheme="minorHAnsi" w:cstheme="minorHAnsi"/>
        </w:rPr>
      </w:pPr>
    </w:p>
    <w:p w14:paraId="5F7FFB8E" w14:textId="77777777" w:rsidR="00E378E0" w:rsidRPr="000E7CDD" w:rsidRDefault="00E378E0" w:rsidP="000E7CDD">
      <w:pPr>
        <w:pStyle w:val="BodyText"/>
        <w:spacing w:before="121"/>
        <w:jc w:val="both"/>
        <w:rPr>
          <w:rFonts w:asciiTheme="minorHAnsi" w:hAnsiTheme="minorHAnsi" w:cstheme="minorHAnsi"/>
        </w:rPr>
      </w:pPr>
    </w:p>
    <w:p w14:paraId="5F7FFB8F" w14:textId="77777777" w:rsidR="00E378E0" w:rsidRPr="000E7CDD" w:rsidRDefault="00492703" w:rsidP="000E7CDD">
      <w:pPr>
        <w:pStyle w:val="Heading5"/>
        <w:jc w:val="both"/>
        <w:rPr>
          <w:rFonts w:asciiTheme="minorHAnsi" w:hAnsiTheme="minorHAnsi" w:cstheme="minorHAnsi"/>
        </w:rPr>
      </w:pPr>
      <w:r w:rsidRPr="000E7CDD">
        <w:rPr>
          <w:rFonts w:asciiTheme="minorHAnsi" w:hAnsiTheme="minorHAnsi" w:cstheme="minorHAnsi"/>
        </w:rPr>
        <w:t>Control</w:t>
      </w:r>
      <w:r w:rsidRPr="000E7CDD">
        <w:rPr>
          <w:rFonts w:asciiTheme="minorHAnsi" w:hAnsiTheme="minorHAnsi" w:cstheme="minorHAnsi"/>
          <w:spacing w:val="-6"/>
        </w:rPr>
        <w:t xml:space="preserve"> </w:t>
      </w:r>
      <w:r w:rsidRPr="000E7CDD">
        <w:rPr>
          <w:rFonts w:asciiTheme="minorHAnsi" w:hAnsiTheme="minorHAnsi" w:cstheme="minorHAnsi"/>
        </w:rPr>
        <w:t>of</w:t>
      </w:r>
      <w:r w:rsidRPr="000E7CDD">
        <w:rPr>
          <w:rFonts w:asciiTheme="minorHAnsi" w:hAnsiTheme="minorHAnsi" w:cstheme="minorHAnsi"/>
          <w:spacing w:val="-5"/>
        </w:rPr>
        <w:t xml:space="preserve"> </w:t>
      </w:r>
      <w:r w:rsidRPr="000E7CDD">
        <w:rPr>
          <w:rFonts w:asciiTheme="minorHAnsi" w:hAnsiTheme="minorHAnsi" w:cstheme="minorHAnsi"/>
        </w:rPr>
        <w:t>noise,</w:t>
      </w:r>
      <w:r w:rsidRPr="000E7CDD">
        <w:rPr>
          <w:rFonts w:asciiTheme="minorHAnsi" w:hAnsiTheme="minorHAnsi" w:cstheme="minorHAnsi"/>
          <w:spacing w:val="-5"/>
        </w:rPr>
        <w:t xml:space="preserve"> </w:t>
      </w:r>
      <w:r w:rsidRPr="000E7CDD">
        <w:rPr>
          <w:rFonts w:asciiTheme="minorHAnsi" w:hAnsiTheme="minorHAnsi" w:cstheme="minorHAnsi"/>
        </w:rPr>
        <w:t>dust,</w:t>
      </w:r>
      <w:r w:rsidRPr="000E7CDD">
        <w:rPr>
          <w:rFonts w:asciiTheme="minorHAnsi" w:hAnsiTheme="minorHAnsi" w:cstheme="minorHAnsi"/>
          <w:spacing w:val="-5"/>
        </w:rPr>
        <w:t xml:space="preserve"> </w:t>
      </w:r>
      <w:r w:rsidRPr="000E7CDD">
        <w:rPr>
          <w:rFonts w:asciiTheme="minorHAnsi" w:hAnsiTheme="minorHAnsi" w:cstheme="minorHAnsi"/>
        </w:rPr>
        <w:t>water</w:t>
      </w:r>
      <w:r w:rsidRPr="000E7CDD">
        <w:rPr>
          <w:rFonts w:asciiTheme="minorHAnsi" w:hAnsiTheme="minorHAnsi" w:cstheme="minorHAnsi"/>
          <w:spacing w:val="-7"/>
        </w:rPr>
        <w:t xml:space="preserve"> </w:t>
      </w:r>
      <w:r w:rsidRPr="000E7CDD">
        <w:rPr>
          <w:rFonts w:asciiTheme="minorHAnsi" w:hAnsiTheme="minorHAnsi" w:cstheme="minorHAnsi"/>
        </w:rPr>
        <w:t>and</w:t>
      </w:r>
      <w:r w:rsidRPr="000E7CDD">
        <w:rPr>
          <w:rFonts w:asciiTheme="minorHAnsi" w:hAnsiTheme="minorHAnsi" w:cstheme="minorHAnsi"/>
          <w:spacing w:val="-5"/>
        </w:rPr>
        <w:t xml:space="preserve"> </w:t>
      </w:r>
      <w:r w:rsidRPr="000E7CDD">
        <w:rPr>
          <w:rFonts w:asciiTheme="minorHAnsi" w:hAnsiTheme="minorHAnsi" w:cstheme="minorHAnsi"/>
          <w:spacing w:val="-2"/>
        </w:rPr>
        <w:t>waste</w:t>
      </w:r>
    </w:p>
    <w:p w14:paraId="5F7FFB90" w14:textId="77777777" w:rsidR="00E378E0" w:rsidRPr="000E7CDD" w:rsidRDefault="00492703" w:rsidP="000E7CDD">
      <w:pPr>
        <w:pStyle w:val="ListParagraph"/>
        <w:numPr>
          <w:ilvl w:val="0"/>
          <w:numId w:val="10"/>
        </w:numPr>
        <w:tabs>
          <w:tab w:val="left" w:pos="1031"/>
          <w:tab w:val="left" w:pos="1100"/>
        </w:tabs>
        <w:spacing w:before="120"/>
        <w:ind w:right="1131" w:hanging="360"/>
        <w:jc w:val="both"/>
        <w:rPr>
          <w:rFonts w:asciiTheme="minorHAnsi" w:hAnsiTheme="minorHAnsi" w:cstheme="minorHAnsi"/>
          <w:sz w:val="20"/>
          <w:szCs w:val="20"/>
        </w:rPr>
      </w:pPr>
      <w:r w:rsidRPr="000E7CDD">
        <w:rPr>
          <w:rFonts w:asciiTheme="minorHAnsi" w:hAnsiTheme="minorHAnsi" w:cstheme="minorHAnsi"/>
          <w:sz w:val="20"/>
          <w:szCs w:val="20"/>
        </w:rPr>
        <w:t xml:space="preserve">The </w:t>
      </w:r>
      <w:r w:rsidRPr="000E7CDD">
        <w:rPr>
          <w:rFonts w:asciiTheme="minorHAnsi" w:hAnsiTheme="minorHAnsi" w:cstheme="minorHAnsi"/>
          <w:i/>
          <w:sz w:val="20"/>
          <w:szCs w:val="20"/>
        </w:rPr>
        <w:t xml:space="preserve">Contractor </w:t>
      </w:r>
      <w:r w:rsidRPr="000E7CDD">
        <w:rPr>
          <w:rFonts w:asciiTheme="minorHAnsi" w:hAnsiTheme="minorHAnsi" w:cstheme="minorHAnsi"/>
          <w:sz w:val="20"/>
          <w:szCs w:val="20"/>
        </w:rPr>
        <w:t xml:space="preserve">maintains a high standard of cleanliness during the conduct of his activities at the Power Station. This includes areas allocated for storage of materials, Site offices etc. to the satisfaction of the </w:t>
      </w:r>
      <w:r w:rsidRPr="000E7CDD">
        <w:rPr>
          <w:rFonts w:asciiTheme="minorHAnsi" w:hAnsiTheme="minorHAnsi" w:cstheme="minorHAnsi"/>
          <w:i/>
          <w:sz w:val="20"/>
          <w:szCs w:val="20"/>
        </w:rPr>
        <w:t xml:space="preserve">Project Manager. </w:t>
      </w:r>
      <w:r w:rsidRPr="000E7CDD">
        <w:rPr>
          <w:rFonts w:asciiTheme="minorHAnsi" w:hAnsiTheme="minorHAnsi" w:cstheme="minorHAnsi"/>
          <w:sz w:val="20"/>
          <w:szCs w:val="20"/>
        </w:rPr>
        <w:t xml:space="preserve">The </w:t>
      </w:r>
      <w:r w:rsidRPr="000E7CDD">
        <w:rPr>
          <w:rFonts w:asciiTheme="minorHAnsi" w:hAnsiTheme="minorHAnsi" w:cstheme="minorHAnsi"/>
          <w:i/>
          <w:sz w:val="20"/>
          <w:szCs w:val="20"/>
        </w:rPr>
        <w:t xml:space="preserve">Contractor </w:t>
      </w:r>
      <w:r w:rsidRPr="000E7CDD">
        <w:rPr>
          <w:rFonts w:asciiTheme="minorHAnsi" w:hAnsiTheme="minorHAnsi" w:cstheme="minorHAnsi"/>
          <w:sz w:val="20"/>
          <w:szCs w:val="20"/>
        </w:rPr>
        <w:t>keeps these areas clean and free from accumulation of waste materials and refuse regardless of the source.</w:t>
      </w:r>
    </w:p>
    <w:p w14:paraId="5F7FFB91" w14:textId="77777777" w:rsidR="00E378E0" w:rsidRPr="000E7CDD" w:rsidRDefault="00492703" w:rsidP="000E7CDD">
      <w:pPr>
        <w:pStyle w:val="ListParagraph"/>
        <w:numPr>
          <w:ilvl w:val="0"/>
          <w:numId w:val="10"/>
        </w:numPr>
        <w:tabs>
          <w:tab w:val="left" w:pos="1031"/>
          <w:tab w:val="left" w:pos="1100"/>
        </w:tabs>
        <w:spacing w:before="119"/>
        <w:ind w:right="1135" w:hanging="360"/>
        <w:jc w:val="both"/>
        <w:rPr>
          <w:rFonts w:asciiTheme="minorHAnsi" w:hAnsiTheme="minorHAnsi" w:cstheme="minorHAnsi"/>
          <w:sz w:val="20"/>
          <w:szCs w:val="20"/>
        </w:rPr>
      </w:pPr>
      <w:r w:rsidRPr="000E7CDD">
        <w:rPr>
          <w:rFonts w:asciiTheme="minorHAnsi" w:hAnsiTheme="minorHAnsi" w:cstheme="minorHAnsi"/>
          <w:sz w:val="20"/>
          <w:szCs w:val="20"/>
        </w:rPr>
        <w:t xml:space="preserve">The </w:t>
      </w:r>
      <w:r w:rsidRPr="000E7CDD">
        <w:rPr>
          <w:rFonts w:asciiTheme="minorHAnsi" w:hAnsiTheme="minorHAnsi" w:cstheme="minorHAnsi"/>
          <w:i/>
          <w:sz w:val="20"/>
          <w:szCs w:val="20"/>
        </w:rPr>
        <w:t xml:space="preserve">Contractor </w:t>
      </w:r>
      <w:r w:rsidRPr="000E7CDD">
        <w:rPr>
          <w:rFonts w:asciiTheme="minorHAnsi" w:hAnsiTheme="minorHAnsi" w:cstheme="minorHAnsi"/>
          <w:sz w:val="20"/>
          <w:szCs w:val="20"/>
        </w:rPr>
        <w:t>ensures during sweeping and dusting, that a minimum amount of dust is liberated</w:t>
      </w:r>
      <w:r w:rsidRPr="000E7CDD">
        <w:rPr>
          <w:rFonts w:asciiTheme="minorHAnsi" w:hAnsiTheme="minorHAnsi" w:cstheme="minorHAnsi"/>
          <w:spacing w:val="40"/>
          <w:sz w:val="20"/>
          <w:szCs w:val="20"/>
        </w:rPr>
        <w:t xml:space="preserve"> </w:t>
      </w:r>
      <w:r w:rsidRPr="000E7CDD">
        <w:rPr>
          <w:rFonts w:asciiTheme="minorHAnsi" w:hAnsiTheme="minorHAnsi" w:cstheme="minorHAnsi"/>
          <w:sz w:val="20"/>
          <w:szCs w:val="20"/>
        </w:rPr>
        <w:t>into the atmosphere. Cleaning by vacuum cleaners is preferred and the use of compressed air for cleaning plant and personnel is prohibited.</w:t>
      </w:r>
    </w:p>
    <w:p w14:paraId="5F7FFB92" w14:textId="77777777" w:rsidR="00E378E0" w:rsidRPr="000E7CDD" w:rsidRDefault="00492703" w:rsidP="000E7CDD">
      <w:pPr>
        <w:pStyle w:val="ListParagraph"/>
        <w:numPr>
          <w:ilvl w:val="0"/>
          <w:numId w:val="10"/>
        </w:numPr>
        <w:tabs>
          <w:tab w:val="left" w:pos="1032"/>
          <w:tab w:val="left" w:pos="1100"/>
        </w:tabs>
        <w:spacing w:before="121"/>
        <w:ind w:right="1136" w:hanging="360"/>
        <w:jc w:val="both"/>
        <w:rPr>
          <w:rFonts w:asciiTheme="minorHAnsi" w:hAnsiTheme="minorHAnsi" w:cstheme="minorHAnsi"/>
          <w:sz w:val="20"/>
          <w:szCs w:val="20"/>
        </w:rPr>
      </w:pPr>
      <w:r w:rsidRPr="000E7CDD">
        <w:rPr>
          <w:rFonts w:asciiTheme="minorHAnsi" w:hAnsiTheme="minorHAnsi" w:cstheme="minorHAnsi"/>
          <w:sz w:val="20"/>
          <w:szCs w:val="20"/>
        </w:rPr>
        <w:t xml:space="preserve">The </w:t>
      </w:r>
      <w:r w:rsidRPr="000E7CDD">
        <w:rPr>
          <w:rFonts w:asciiTheme="minorHAnsi" w:hAnsiTheme="minorHAnsi" w:cstheme="minorHAnsi"/>
          <w:i/>
          <w:sz w:val="20"/>
          <w:szCs w:val="20"/>
        </w:rPr>
        <w:t xml:space="preserve">Contractor </w:t>
      </w:r>
      <w:r w:rsidRPr="000E7CDD">
        <w:rPr>
          <w:rFonts w:asciiTheme="minorHAnsi" w:hAnsiTheme="minorHAnsi" w:cstheme="minorHAnsi"/>
          <w:sz w:val="20"/>
          <w:szCs w:val="20"/>
        </w:rPr>
        <w:t xml:space="preserve">is responsible for the prompt removal of all waste to the correct waste disposal </w:t>
      </w:r>
      <w:r w:rsidRPr="000E7CDD">
        <w:rPr>
          <w:rFonts w:asciiTheme="minorHAnsi" w:hAnsiTheme="minorHAnsi" w:cstheme="minorHAnsi"/>
          <w:spacing w:val="-2"/>
          <w:sz w:val="20"/>
          <w:szCs w:val="20"/>
        </w:rPr>
        <w:t>facility.</w:t>
      </w:r>
    </w:p>
    <w:p w14:paraId="5F7FFB93" w14:textId="77777777" w:rsidR="00E378E0" w:rsidRPr="000E7CDD" w:rsidRDefault="00492703" w:rsidP="000E7CDD">
      <w:pPr>
        <w:pStyle w:val="ListParagraph"/>
        <w:numPr>
          <w:ilvl w:val="0"/>
          <w:numId w:val="10"/>
        </w:numPr>
        <w:tabs>
          <w:tab w:val="left" w:pos="1031"/>
          <w:tab w:val="left" w:pos="1100"/>
        </w:tabs>
        <w:spacing w:before="119"/>
        <w:ind w:right="1130" w:hanging="360"/>
        <w:jc w:val="both"/>
        <w:rPr>
          <w:rFonts w:asciiTheme="minorHAnsi" w:hAnsiTheme="minorHAnsi" w:cstheme="minorHAnsi"/>
          <w:sz w:val="20"/>
          <w:szCs w:val="20"/>
        </w:rPr>
      </w:pPr>
      <w:r w:rsidRPr="000E7CDD">
        <w:rPr>
          <w:rFonts w:asciiTheme="minorHAnsi" w:hAnsiTheme="minorHAnsi" w:cstheme="minorHAnsi"/>
          <w:sz w:val="20"/>
          <w:szCs w:val="20"/>
        </w:rPr>
        <w:t>For the</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purpose</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hereof,</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“waste” any matter, whether liquid</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or solid</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or any combination</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thereof,</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 xml:space="preserve">which is a by-product, emission, residue or remainder of any process or activity carried out in connection with the </w:t>
      </w:r>
      <w:r w:rsidRPr="000E7CDD">
        <w:rPr>
          <w:rFonts w:asciiTheme="minorHAnsi" w:hAnsiTheme="minorHAnsi" w:cstheme="minorHAnsi"/>
          <w:i/>
          <w:sz w:val="20"/>
          <w:szCs w:val="20"/>
        </w:rPr>
        <w:t xml:space="preserve">works </w:t>
      </w:r>
      <w:r w:rsidRPr="000E7CDD">
        <w:rPr>
          <w:rFonts w:asciiTheme="minorHAnsi" w:hAnsiTheme="minorHAnsi" w:cstheme="minorHAnsi"/>
          <w:sz w:val="20"/>
          <w:szCs w:val="20"/>
        </w:rPr>
        <w:t xml:space="preserve">and which is not reused on the Site in the ordinary course of carrying out the </w:t>
      </w:r>
      <w:r w:rsidRPr="000E7CDD">
        <w:rPr>
          <w:rFonts w:asciiTheme="minorHAnsi" w:hAnsiTheme="minorHAnsi" w:cstheme="minorHAnsi"/>
          <w:i/>
          <w:sz w:val="20"/>
          <w:szCs w:val="20"/>
        </w:rPr>
        <w:t xml:space="preserve">works </w:t>
      </w:r>
      <w:r w:rsidRPr="000E7CDD">
        <w:rPr>
          <w:rFonts w:asciiTheme="minorHAnsi" w:hAnsiTheme="minorHAnsi" w:cstheme="minorHAnsi"/>
          <w:sz w:val="20"/>
          <w:szCs w:val="20"/>
        </w:rPr>
        <w:t>within seven days of production.</w:t>
      </w:r>
    </w:p>
    <w:p w14:paraId="5F7FFB94" w14:textId="77777777" w:rsidR="00E378E0" w:rsidRPr="000E7CDD" w:rsidRDefault="00492703" w:rsidP="000E7CDD">
      <w:pPr>
        <w:pStyle w:val="ListParagraph"/>
        <w:numPr>
          <w:ilvl w:val="0"/>
          <w:numId w:val="10"/>
        </w:numPr>
        <w:tabs>
          <w:tab w:val="left" w:pos="1031"/>
          <w:tab w:val="left" w:pos="1100"/>
        </w:tabs>
        <w:spacing w:before="120"/>
        <w:ind w:right="1131" w:hanging="360"/>
        <w:jc w:val="both"/>
        <w:rPr>
          <w:rFonts w:asciiTheme="minorHAnsi" w:hAnsiTheme="minorHAnsi" w:cstheme="minorHAnsi"/>
          <w:sz w:val="20"/>
          <w:szCs w:val="20"/>
        </w:rPr>
      </w:pPr>
      <w:r w:rsidRPr="000E7CDD">
        <w:rPr>
          <w:rFonts w:asciiTheme="minorHAnsi" w:hAnsiTheme="minorHAnsi" w:cstheme="minorHAnsi"/>
          <w:sz w:val="20"/>
          <w:szCs w:val="20"/>
        </w:rPr>
        <w:t>Bins and containers are emptied and the waste removed to the designated area at least once a week.</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entire</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temporary and</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waste</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removed</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to</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the designated</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area</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at</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least</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once</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a week.</w:t>
      </w:r>
      <w:r w:rsidRPr="000E7CDD">
        <w:rPr>
          <w:rFonts w:asciiTheme="minorHAnsi" w:hAnsiTheme="minorHAnsi" w:cstheme="minorHAnsi"/>
          <w:spacing w:val="-1"/>
          <w:sz w:val="20"/>
          <w:szCs w:val="20"/>
        </w:rPr>
        <w:t xml:space="preserve"> </w:t>
      </w:r>
      <w:r w:rsidRPr="000E7CDD">
        <w:rPr>
          <w:rFonts w:asciiTheme="minorHAnsi" w:hAnsiTheme="minorHAnsi" w:cstheme="minorHAnsi"/>
          <w:sz w:val="20"/>
          <w:szCs w:val="20"/>
        </w:rPr>
        <w:t>All</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 xml:space="preserve">the temporary storage areas for bins and containers are kept tidy and do not constitute a nuisance to others. The </w:t>
      </w:r>
      <w:r w:rsidRPr="000E7CDD">
        <w:rPr>
          <w:rFonts w:asciiTheme="minorHAnsi" w:hAnsiTheme="minorHAnsi" w:cstheme="minorHAnsi"/>
          <w:i/>
          <w:sz w:val="20"/>
          <w:szCs w:val="20"/>
        </w:rPr>
        <w:t xml:space="preserve">Contractor </w:t>
      </w:r>
      <w:r w:rsidRPr="000E7CDD">
        <w:rPr>
          <w:rFonts w:asciiTheme="minorHAnsi" w:hAnsiTheme="minorHAnsi" w:cstheme="minorHAnsi"/>
          <w:sz w:val="20"/>
          <w:szCs w:val="20"/>
        </w:rPr>
        <w:t>takes all required steps to avoid spillage of waste alongside the bins and containers during removal and disposal thereof.</w:t>
      </w:r>
    </w:p>
    <w:p w14:paraId="5F7FFB95" w14:textId="4CD03176" w:rsidR="00E378E0" w:rsidRPr="000E7CDD" w:rsidRDefault="00492703" w:rsidP="000E7CDD">
      <w:pPr>
        <w:pStyle w:val="ListParagraph"/>
        <w:numPr>
          <w:ilvl w:val="0"/>
          <w:numId w:val="10"/>
        </w:numPr>
        <w:tabs>
          <w:tab w:val="left" w:pos="1031"/>
        </w:tabs>
        <w:spacing w:before="121"/>
        <w:ind w:left="1031" w:hanging="291"/>
        <w:jc w:val="both"/>
        <w:rPr>
          <w:rFonts w:asciiTheme="minorHAnsi" w:hAnsiTheme="minorHAnsi" w:cstheme="minorHAnsi"/>
          <w:sz w:val="20"/>
          <w:szCs w:val="20"/>
        </w:rPr>
      </w:pPr>
      <w:r w:rsidRPr="000E7CDD">
        <w:rPr>
          <w:rFonts w:asciiTheme="minorHAnsi" w:hAnsiTheme="minorHAnsi" w:cstheme="minorHAnsi"/>
          <w:sz w:val="20"/>
          <w:szCs w:val="20"/>
        </w:rPr>
        <w:t>No</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burning</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of</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waste</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is</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allowed</w:t>
      </w:r>
      <w:r w:rsidRPr="000E7CDD">
        <w:rPr>
          <w:rFonts w:asciiTheme="minorHAnsi" w:hAnsiTheme="minorHAnsi" w:cstheme="minorHAnsi"/>
          <w:spacing w:val="-7"/>
          <w:sz w:val="20"/>
          <w:szCs w:val="20"/>
        </w:rPr>
        <w:t xml:space="preserve"> </w:t>
      </w:r>
      <w:r w:rsidR="00306B70">
        <w:rPr>
          <w:rFonts w:asciiTheme="minorHAnsi" w:hAnsiTheme="minorHAnsi" w:cstheme="minorHAnsi"/>
          <w:sz w:val="20"/>
          <w:szCs w:val="20"/>
        </w:rPr>
        <w:t>on site</w:t>
      </w:r>
      <w:r w:rsidRPr="000E7CDD">
        <w:rPr>
          <w:rFonts w:asciiTheme="minorHAnsi" w:hAnsiTheme="minorHAnsi" w:cstheme="minorHAnsi"/>
          <w:spacing w:val="-2"/>
          <w:sz w:val="20"/>
          <w:szCs w:val="20"/>
        </w:rPr>
        <w:t>.</w:t>
      </w:r>
    </w:p>
    <w:p w14:paraId="5F7FFB96" w14:textId="77777777" w:rsidR="00E378E0" w:rsidRPr="000E7CDD" w:rsidRDefault="00492703" w:rsidP="000E7CDD">
      <w:pPr>
        <w:pStyle w:val="ListParagraph"/>
        <w:numPr>
          <w:ilvl w:val="0"/>
          <w:numId w:val="10"/>
        </w:numPr>
        <w:tabs>
          <w:tab w:val="left" w:pos="1031"/>
          <w:tab w:val="left" w:pos="1100"/>
        </w:tabs>
        <w:spacing w:before="154"/>
        <w:ind w:right="1138" w:hanging="360"/>
        <w:jc w:val="both"/>
        <w:rPr>
          <w:rFonts w:asciiTheme="minorHAnsi" w:hAnsiTheme="minorHAnsi" w:cstheme="minorHAnsi"/>
          <w:sz w:val="20"/>
          <w:szCs w:val="20"/>
        </w:rPr>
      </w:pPr>
      <w:r w:rsidRPr="000E7CDD">
        <w:rPr>
          <w:rFonts w:asciiTheme="minorHAnsi" w:hAnsiTheme="minorHAnsi" w:cstheme="minorHAnsi"/>
          <w:sz w:val="20"/>
          <w:szCs w:val="20"/>
        </w:rPr>
        <w:t xml:space="preserve">Hazardous waste is dealt with in accordance with the safety, health and/or environmental requirements of the </w:t>
      </w:r>
      <w:r w:rsidRPr="000E7CDD">
        <w:rPr>
          <w:rFonts w:asciiTheme="minorHAnsi" w:hAnsiTheme="minorHAnsi" w:cstheme="minorHAnsi"/>
          <w:i/>
          <w:sz w:val="20"/>
          <w:szCs w:val="20"/>
        </w:rPr>
        <w:t xml:space="preserve">works </w:t>
      </w:r>
      <w:r w:rsidRPr="000E7CDD">
        <w:rPr>
          <w:rFonts w:asciiTheme="minorHAnsi" w:hAnsiTheme="minorHAnsi" w:cstheme="minorHAnsi"/>
          <w:sz w:val="20"/>
          <w:szCs w:val="20"/>
        </w:rPr>
        <w:t xml:space="preserve">and the </w:t>
      </w:r>
      <w:r w:rsidRPr="000E7CDD">
        <w:rPr>
          <w:rFonts w:asciiTheme="minorHAnsi" w:hAnsiTheme="minorHAnsi" w:cstheme="minorHAnsi"/>
          <w:i/>
          <w:sz w:val="20"/>
          <w:szCs w:val="20"/>
        </w:rPr>
        <w:t xml:space="preserve">Contractor </w:t>
      </w:r>
      <w:r w:rsidRPr="000E7CDD">
        <w:rPr>
          <w:rFonts w:asciiTheme="minorHAnsi" w:hAnsiTheme="minorHAnsi" w:cstheme="minorHAnsi"/>
          <w:sz w:val="20"/>
          <w:szCs w:val="20"/>
        </w:rPr>
        <w:t>is solely responsible for the proper disposal thereof.</w:t>
      </w:r>
    </w:p>
    <w:p w14:paraId="5F7FFB97" w14:textId="77777777" w:rsidR="00E378E0" w:rsidRPr="000E7CDD" w:rsidRDefault="00492703" w:rsidP="000E7CDD">
      <w:pPr>
        <w:pStyle w:val="ListParagraph"/>
        <w:numPr>
          <w:ilvl w:val="0"/>
          <w:numId w:val="10"/>
        </w:numPr>
        <w:tabs>
          <w:tab w:val="left" w:pos="1031"/>
          <w:tab w:val="left" w:pos="1100"/>
        </w:tabs>
        <w:spacing w:before="122"/>
        <w:ind w:right="1131" w:hanging="360"/>
        <w:jc w:val="both"/>
        <w:rPr>
          <w:rFonts w:asciiTheme="minorHAnsi" w:hAnsiTheme="minorHAnsi" w:cstheme="minorHAnsi"/>
          <w:sz w:val="20"/>
          <w:szCs w:val="20"/>
        </w:rPr>
      </w:pPr>
      <w:r w:rsidRPr="000E7CDD">
        <w:rPr>
          <w:rFonts w:asciiTheme="minorHAnsi" w:hAnsiTheme="minorHAnsi" w:cstheme="minorHAnsi"/>
          <w:sz w:val="20"/>
          <w:szCs w:val="20"/>
        </w:rPr>
        <w:t xml:space="preserve">The </w:t>
      </w:r>
      <w:r w:rsidRPr="000E7CDD">
        <w:rPr>
          <w:rFonts w:asciiTheme="minorHAnsi" w:hAnsiTheme="minorHAnsi" w:cstheme="minorHAnsi"/>
          <w:i/>
          <w:sz w:val="20"/>
          <w:szCs w:val="20"/>
        </w:rPr>
        <w:t xml:space="preserve">Contractor </w:t>
      </w:r>
      <w:r w:rsidRPr="000E7CDD">
        <w:rPr>
          <w:rFonts w:asciiTheme="minorHAnsi" w:hAnsiTheme="minorHAnsi" w:cstheme="minorHAnsi"/>
          <w:sz w:val="20"/>
          <w:szCs w:val="20"/>
        </w:rPr>
        <w:t xml:space="preserve">removes all scrap metal components from the plant and takes them to the skips or laydown area allocated on site. All hazardous waste e.g. contaminated metals and plastic, sludge, rubble, electronic waste etc. is removed by the </w:t>
      </w:r>
      <w:r w:rsidRPr="000E7CDD">
        <w:rPr>
          <w:rFonts w:asciiTheme="minorHAnsi" w:hAnsiTheme="minorHAnsi" w:cstheme="minorHAnsi"/>
          <w:i/>
          <w:sz w:val="20"/>
          <w:szCs w:val="20"/>
        </w:rPr>
        <w:t xml:space="preserve">Contractor </w:t>
      </w:r>
      <w:r w:rsidRPr="000E7CDD">
        <w:rPr>
          <w:rFonts w:asciiTheme="minorHAnsi" w:hAnsiTheme="minorHAnsi" w:cstheme="minorHAnsi"/>
          <w:sz w:val="20"/>
          <w:szCs w:val="20"/>
        </w:rPr>
        <w:t xml:space="preserve">off site to a registered, hazardous waste site and the relevant disposal certificates supplied. General waste is disposed of by the </w:t>
      </w:r>
      <w:r w:rsidRPr="000E7CDD">
        <w:rPr>
          <w:rFonts w:asciiTheme="minorHAnsi" w:hAnsiTheme="minorHAnsi" w:cstheme="minorHAnsi"/>
          <w:i/>
          <w:sz w:val="20"/>
          <w:szCs w:val="20"/>
        </w:rPr>
        <w:t>Contractor</w:t>
      </w:r>
      <w:r w:rsidRPr="000E7CDD">
        <w:rPr>
          <w:rFonts w:asciiTheme="minorHAnsi" w:hAnsiTheme="minorHAnsi" w:cstheme="minorHAnsi"/>
          <w:i/>
          <w:spacing w:val="40"/>
          <w:sz w:val="20"/>
          <w:szCs w:val="20"/>
        </w:rPr>
        <w:t xml:space="preserve"> </w:t>
      </w:r>
      <w:r w:rsidRPr="000E7CDD">
        <w:rPr>
          <w:rFonts w:asciiTheme="minorHAnsi" w:hAnsiTheme="minorHAnsi" w:cstheme="minorHAnsi"/>
          <w:sz w:val="20"/>
          <w:szCs w:val="20"/>
        </w:rPr>
        <w:t>of in skips and bins located on site.</w:t>
      </w:r>
    </w:p>
    <w:p w14:paraId="5F7FFB98" w14:textId="739B87B4" w:rsidR="00E378E0" w:rsidRPr="000E7CDD" w:rsidRDefault="00492703" w:rsidP="000E7CDD">
      <w:pPr>
        <w:pStyle w:val="ListParagraph"/>
        <w:numPr>
          <w:ilvl w:val="0"/>
          <w:numId w:val="10"/>
        </w:numPr>
        <w:tabs>
          <w:tab w:val="left" w:pos="1031"/>
          <w:tab w:val="left" w:pos="1100"/>
        </w:tabs>
        <w:spacing w:before="120"/>
        <w:ind w:right="1137" w:hanging="360"/>
        <w:jc w:val="both"/>
        <w:rPr>
          <w:rFonts w:asciiTheme="minorHAnsi" w:hAnsiTheme="minorHAnsi" w:cstheme="minorHAnsi"/>
          <w:sz w:val="20"/>
          <w:szCs w:val="20"/>
        </w:rPr>
      </w:pPr>
      <w:r w:rsidRPr="000E7CDD">
        <w:rPr>
          <w:rFonts w:asciiTheme="minorHAnsi" w:hAnsiTheme="minorHAnsi" w:cstheme="minorHAnsi"/>
          <w:sz w:val="20"/>
          <w:szCs w:val="20"/>
        </w:rPr>
        <w:t xml:space="preserve">Items containing copper is stripped by the </w:t>
      </w:r>
      <w:r w:rsidRPr="000E7CDD">
        <w:rPr>
          <w:rFonts w:asciiTheme="minorHAnsi" w:hAnsiTheme="minorHAnsi" w:cstheme="minorHAnsi"/>
          <w:i/>
          <w:sz w:val="20"/>
          <w:szCs w:val="20"/>
        </w:rPr>
        <w:t xml:space="preserve">Contractor </w:t>
      </w:r>
      <w:r w:rsidRPr="000E7CDD">
        <w:rPr>
          <w:rFonts w:asciiTheme="minorHAnsi" w:hAnsiTheme="minorHAnsi" w:cstheme="minorHAnsi"/>
          <w:sz w:val="20"/>
          <w:szCs w:val="20"/>
        </w:rPr>
        <w:t xml:space="preserve">and the copper is taken to the laydown area </w:t>
      </w:r>
      <w:r w:rsidR="00306B70">
        <w:rPr>
          <w:rFonts w:asciiTheme="minorHAnsi" w:hAnsiTheme="minorHAnsi" w:cstheme="minorHAnsi"/>
          <w:sz w:val="20"/>
          <w:szCs w:val="20"/>
        </w:rPr>
        <w:t xml:space="preserve">as </w:t>
      </w:r>
      <w:proofErr w:type="spellStart"/>
      <w:r w:rsidR="00306B70">
        <w:rPr>
          <w:rFonts w:asciiTheme="minorHAnsi" w:hAnsiTheme="minorHAnsi" w:cstheme="minorHAnsi"/>
          <w:sz w:val="20"/>
          <w:szCs w:val="20"/>
        </w:rPr>
        <w:t>idemtified</w:t>
      </w:r>
      <w:proofErr w:type="spellEnd"/>
      <w:r w:rsidR="00306B70">
        <w:rPr>
          <w:rFonts w:asciiTheme="minorHAnsi" w:hAnsiTheme="minorHAnsi" w:cstheme="minorHAnsi"/>
          <w:sz w:val="20"/>
          <w:szCs w:val="20"/>
        </w:rPr>
        <w:t>.</w:t>
      </w:r>
    </w:p>
    <w:p w14:paraId="5F7FFB99" w14:textId="77777777" w:rsidR="00E378E0" w:rsidRPr="000E7CDD" w:rsidRDefault="00E378E0" w:rsidP="000E7CDD">
      <w:pPr>
        <w:jc w:val="both"/>
        <w:rPr>
          <w:rFonts w:asciiTheme="minorHAnsi" w:hAnsiTheme="minorHAnsi" w:cstheme="minorHAnsi"/>
          <w:sz w:val="20"/>
          <w:szCs w:val="20"/>
        </w:rPr>
        <w:sectPr w:rsidR="00E378E0" w:rsidRPr="000E7CDD">
          <w:pgSz w:w="11910" w:h="16840"/>
          <w:pgMar w:top="1060" w:right="0" w:bottom="960" w:left="820" w:header="714" w:footer="774" w:gutter="0"/>
          <w:cols w:space="720"/>
        </w:sectPr>
      </w:pPr>
    </w:p>
    <w:p w14:paraId="5F7FFB9A" w14:textId="77777777" w:rsidR="00E378E0" w:rsidRPr="000E7CDD" w:rsidRDefault="00E378E0" w:rsidP="000E7CDD">
      <w:pPr>
        <w:pStyle w:val="BodyText"/>
        <w:jc w:val="both"/>
        <w:rPr>
          <w:rFonts w:asciiTheme="minorHAnsi" w:hAnsiTheme="minorHAnsi" w:cstheme="minorHAnsi"/>
        </w:rPr>
      </w:pPr>
    </w:p>
    <w:p w14:paraId="5F7FFB9B" w14:textId="77777777" w:rsidR="00E378E0" w:rsidRPr="000E7CDD" w:rsidRDefault="00E378E0" w:rsidP="000E7CDD">
      <w:pPr>
        <w:pStyle w:val="BodyText"/>
        <w:jc w:val="both"/>
        <w:rPr>
          <w:rFonts w:asciiTheme="minorHAnsi" w:hAnsiTheme="minorHAnsi" w:cstheme="minorHAnsi"/>
        </w:rPr>
      </w:pPr>
    </w:p>
    <w:p w14:paraId="5F7FFB9C" w14:textId="77777777" w:rsidR="00E378E0" w:rsidRPr="000E7CDD" w:rsidRDefault="00E378E0" w:rsidP="000E7CDD">
      <w:pPr>
        <w:pStyle w:val="BodyText"/>
        <w:spacing w:before="228"/>
        <w:jc w:val="both"/>
        <w:rPr>
          <w:rFonts w:asciiTheme="minorHAnsi" w:hAnsiTheme="minorHAnsi" w:cstheme="minorHAnsi"/>
        </w:rPr>
      </w:pPr>
    </w:p>
    <w:p w14:paraId="5F7FFB9D" w14:textId="77777777" w:rsidR="00E378E0" w:rsidRPr="000E7CDD" w:rsidRDefault="00492703" w:rsidP="000E7CDD">
      <w:pPr>
        <w:pStyle w:val="Heading5"/>
        <w:jc w:val="both"/>
        <w:rPr>
          <w:rFonts w:asciiTheme="minorHAnsi" w:hAnsiTheme="minorHAnsi" w:cstheme="minorHAnsi"/>
        </w:rPr>
      </w:pPr>
      <w:r w:rsidRPr="000E7CDD">
        <w:rPr>
          <w:rFonts w:asciiTheme="minorHAnsi" w:hAnsiTheme="minorHAnsi" w:cstheme="minorHAnsi"/>
        </w:rPr>
        <w:t>Sequences</w:t>
      </w:r>
      <w:r w:rsidRPr="000E7CDD">
        <w:rPr>
          <w:rFonts w:asciiTheme="minorHAnsi" w:hAnsiTheme="minorHAnsi" w:cstheme="minorHAnsi"/>
          <w:spacing w:val="-8"/>
        </w:rPr>
        <w:t xml:space="preserve"> </w:t>
      </w:r>
      <w:r w:rsidRPr="000E7CDD">
        <w:rPr>
          <w:rFonts w:asciiTheme="minorHAnsi" w:hAnsiTheme="minorHAnsi" w:cstheme="minorHAnsi"/>
        </w:rPr>
        <w:t>of</w:t>
      </w:r>
      <w:r w:rsidRPr="000E7CDD">
        <w:rPr>
          <w:rFonts w:asciiTheme="minorHAnsi" w:hAnsiTheme="minorHAnsi" w:cstheme="minorHAnsi"/>
          <w:spacing w:val="-6"/>
        </w:rPr>
        <w:t xml:space="preserve"> </w:t>
      </w:r>
      <w:r w:rsidRPr="000E7CDD">
        <w:rPr>
          <w:rFonts w:asciiTheme="minorHAnsi" w:hAnsiTheme="minorHAnsi" w:cstheme="minorHAnsi"/>
        </w:rPr>
        <w:t>construction</w:t>
      </w:r>
      <w:r w:rsidRPr="000E7CDD">
        <w:rPr>
          <w:rFonts w:asciiTheme="minorHAnsi" w:hAnsiTheme="minorHAnsi" w:cstheme="minorHAnsi"/>
          <w:spacing w:val="-6"/>
        </w:rPr>
        <w:t xml:space="preserve"> </w:t>
      </w:r>
      <w:r w:rsidRPr="000E7CDD">
        <w:rPr>
          <w:rFonts w:asciiTheme="minorHAnsi" w:hAnsiTheme="minorHAnsi" w:cstheme="minorHAnsi"/>
        </w:rPr>
        <w:t>or</w:t>
      </w:r>
      <w:r w:rsidRPr="000E7CDD">
        <w:rPr>
          <w:rFonts w:asciiTheme="minorHAnsi" w:hAnsiTheme="minorHAnsi" w:cstheme="minorHAnsi"/>
          <w:spacing w:val="-7"/>
        </w:rPr>
        <w:t xml:space="preserve"> </w:t>
      </w:r>
      <w:r w:rsidRPr="000E7CDD">
        <w:rPr>
          <w:rFonts w:asciiTheme="minorHAnsi" w:hAnsiTheme="minorHAnsi" w:cstheme="minorHAnsi"/>
          <w:spacing w:val="-2"/>
        </w:rPr>
        <w:t>installation</w:t>
      </w:r>
    </w:p>
    <w:p w14:paraId="5F7FFB9E" w14:textId="77777777" w:rsidR="00E378E0" w:rsidRPr="000E7CDD" w:rsidRDefault="00492703" w:rsidP="000E7CDD">
      <w:pPr>
        <w:pStyle w:val="BodyText"/>
        <w:spacing w:before="121"/>
        <w:ind w:left="313" w:right="1131"/>
        <w:jc w:val="both"/>
        <w:rPr>
          <w:rFonts w:asciiTheme="minorHAnsi" w:hAnsiTheme="minorHAnsi" w:cstheme="minorHAnsi"/>
        </w:rPr>
      </w:pPr>
      <w:r w:rsidRPr="000E7CDD">
        <w:rPr>
          <w:rFonts w:asciiTheme="minorHAnsi" w:hAnsiTheme="minorHAnsi" w:cstheme="minorHAnsi"/>
        </w:rPr>
        <w:t xml:space="preserve">The </w:t>
      </w:r>
      <w:r w:rsidRPr="000E7CDD">
        <w:rPr>
          <w:rFonts w:asciiTheme="minorHAnsi" w:hAnsiTheme="minorHAnsi" w:cstheme="minorHAnsi"/>
          <w:i/>
        </w:rPr>
        <w:t xml:space="preserve">Contractor </w:t>
      </w:r>
      <w:r w:rsidRPr="000E7CDD">
        <w:rPr>
          <w:rFonts w:asciiTheme="minorHAnsi" w:hAnsiTheme="minorHAnsi" w:cstheme="minorHAnsi"/>
        </w:rPr>
        <w:t>shall follow the construction program sequence, if there are changes (where access should be given to Others or for any other valid reason), this should be communicated to the Project Manager and the Project Manager shall approve before the sequence can be changed.</w:t>
      </w:r>
    </w:p>
    <w:p w14:paraId="5F7FFB9F" w14:textId="77777777" w:rsidR="00E378E0" w:rsidRPr="000E7CDD" w:rsidRDefault="00E378E0" w:rsidP="000E7CDD">
      <w:pPr>
        <w:pStyle w:val="BodyText"/>
        <w:jc w:val="both"/>
        <w:rPr>
          <w:rFonts w:asciiTheme="minorHAnsi" w:hAnsiTheme="minorHAnsi" w:cstheme="minorHAnsi"/>
        </w:rPr>
      </w:pPr>
    </w:p>
    <w:p w14:paraId="5F7FFBA0" w14:textId="77777777" w:rsidR="00E378E0" w:rsidRPr="000E7CDD" w:rsidRDefault="00E378E0" w:rsidP="000E7CDD">
      <w:pPr>
        <w:pStyle w:val="BodyText"/>
        <w:spacing w:before="119"/>
        <w:jc w:val="both"/>
        <w:rPr>
          <w:rFonts w:asciiTheme="minorHAnsi" w:hAnsiTheme="minorHAnsi" w:cstheme="minorHAnsi"/>
        </w:rPr>
      </w:pPr>
    </w:p>
    <w:p w14:paraId="5F7FFBA1" w14:textId="77777777" w:rsidR="00E378E0" w:rsidRPr="000E7CDD" w:rsidRDefault="00492703" w:rsidP="000E7CDD">
      <w:pPr>
        <w:pStyle w:val="Heading5"/>
        <w:spacing w:before="1"/>
        <w:jc w:val="both"/>
        <w:rPr>
          <w:rFonts w:asciiTheme="minorHAnsi" w:hAnsiTheme="minorHAnsi" w:cstheme="minorHAnsi"/>
        </w:rPr>
      </w:pPr>
      <w:r w:rsidRPr="000E7CDD">
        <w:rPr>
          <w:rFonts w:asciiTheme="minorHAnsi" w:hAnsiTheme="minorHAnsi" w:cstheme="minorHAnsi"/>
        </w:rPr>
        <w:t>Hook</w:t>
      </w:r>
      <w:r w:rsidRPr="000E7CDD">
        <w:rPr>
          <w:rFonts w:asciiTheme="minorHAnsi" w:hAnsiTheme="minorHAnsi" w:cstheme="minorHAnsi"/>
          <w:spacing w:val="-8"/>
        </w:rPr>
        <w:t xml:space="preserve"> </w:t>
      </w:r>
      <w:r w:rsidRPr="000E7CDD">
        <w:rPr>
          <w:rFonts w:asciiTheme="minorHAnsi" w:hAnsiTheme="minorHAnsi" w:cstheme="minorHAnsi"/>
        </w:rPr>
        <w:t>ups</w:t>
      </w:r>
      <w:r w:rsidRPr="000E7CDD">
        <w:rPr>
          <w:rFonts w:asciiTheme="minorHAnsi" w:hAnsiTheme="minorHAnsi" w:cstheme="minorHAnsi"/>
          <w:spacing w:val="-5"/>
        </w:rPr>
        <w:t xml:space="preserve"> </w:t>
      </w:r>
      <w:r w:rsidRPr="000E7CDD">
        <w:rPr>
          <w:rFonts w:asciiTheme="minorHAnsi" w:hAnsiTheme="minorHAnsi" w:cstheme="minorHAnsi"/>
        </w:rPr>
        <w:t>to</w:t>
      </w:r>
      <w:r w:rsidRPr="000E7CDD">
        <w:rPr>
          <w:rFonts w:asciiTheme="minorHAnsi" w:hAnsiTheme="minorHAnsi" w:cstheme="minorHAnsi"/>
          <w:spacing w:val="-4"/>
        </w:rPr>
        <w:t xml:space="preserve"> </w:t>
      </w:r>
      <w:r w:rsidRPr="000E7CDD">
        <w:rPr>
          <w:rFonts w:asciiTheme="minorHAnsi" w:hAnsiTheme="minorHAnsi" w:cstheme="minorHAnsi"/>
        </w:rPr>
        <w:t>existing</w:t>
      </w:r>
      <w:r w:rsidRPr="000E7CDD">
        <w:rPr>
          <w:rFonts w:asciiTheme="minorHAnsi" w:hAnsiTheme="minorHAnsi" w:cstheme="minorHAnsi"/>
          <w:spacing w:val="-4"/>
        </w:rPr>
        <w:t xml:space="preserve"> </w:t>
      </w:r>
      <w:r w:rsidRPr="000E7CDD">
        <w:rPr>
          <w:rFonts w:asciiTheme="minorHAnsi" w:hAnsiTheme="minorHAnsi" w:cstheme="minorHAnsi"/>
          <w:spacing w:val="-2"/>
        </w:rPr>
        <w:t>works</w:t>
      </w:r>
    </w:p>
    <w:p w14:paraId="5F7FFBA2" w14:textId="77777777" w:rsidR="00E378E0" w:rsidRPr="000E7CDD" w:rsidRDefault="00E378E0" w:rsidP="000E7CDD">
      <w:pPr>
        <w:pStyle w:val="BodyText"/>
        <w:spacing w:before="120"/>
        <w:jc w:val="both"/>
        <w:rPr>
          <w:rFonts w:asciiTheme="minorHAnsi" w:hAnsiTheme="minorHAnsi" w:cstheme="minorHAnsi"/>
          <w:b/>
        </w:rPr>
      </w:pPr>
    </w:p>
    <w:p w14:paraId="5F7FFBA3" w14:textId="77777777" w:rsidR="00E378E0" w:rsidRPr="000E7CDD" w:rsidRDefault="00492703" w:rsidP="000E7CDD">
      <w:pPr>
        <w:pStyle w:val="ListParagraph"/>
        <w:numPr>
          <w:ilvl w:val="0"/>
          <w:numId w:val="9"/>
        </w:numPr>
        <w:tabs>
          <w:tab w:val="left" w:pos="1031"/>
          <w:tab w:val="left" w:pos="1033"/>
        </w:tabs>
        <w:ind w:right="1137"/>
        <w:jc w:val="both"/>
        <w:rPr>
          <w:rFonts w:asciiTheme="minorHAnsi" w:hAnsiTheme="minorHAnsi" w:cstheme="minorHAnsi"/>
          <w:sz w:val="20"/>
          <w:szCs w:val="20"/>
        </w:rPr>
      </w:pPr>
      <w:r w:rsidRPr="000E7CDD">
        <w:rPr>
          <w:rFonts w:asciiTheme="minorHAnsi" w:hAnsiTheme="minorHAnsi" w:cstheme="minorHAnsi"/>
          <w:sz w:val="20"/>
          <w:szCs w:val="20"/>
        </w:rPr>
        <w:t xml:space="preserve">The </w:t>
      </w:r>
      <w:r w:rsidRPr="000E7CDD">
        <w:rPr>
          <w:rFonts w:asciiTheme="minorHAnsi" w:hAnsiTheme="minorHAnsi" w:cstheme="minorHAnsi"/>
          <w:i/>
          <w:sz w:val="20"/>
          <w:szCs w:val="20"/>
        </w:rPr>
        <w:t xml:space="preserve">Contractor </w:t>
      </w:r>
      <w:r w:rsidRPr="000E7CDD">
        <w:rPr>
          <w:rFonts w:asciiTheme="minorHAnsi" w:hAnsiTheme="minorHAnsi" w:cstheme="minorHAnsi"/>
          <w:sz w:val="20"/>
          <w:szCs w:val="20"/>
        </w:rPr>
        <w:t xml:space="preserve">shall notify the </w:t>
      </w:r>
      <w:r w:rsidRPr="000E7CDD">
        <w:rPr>
          <w:rFonts w:asciiTheme="minorHAnsi" w:hAnsiTheme="minorHAnsi" w:cstheme="minorHAnsi"/>
          <w:i/>
          <w:sz w:val="20"/>
          <w:szCs w:val="20"/>
        </w:rPr>
        <w:t xml:space="preserve">Employer </w:t>
      </w:r>
      <w:r w:rsidRPr="000E7CDD">
        <w:rPr>
          <w:rFonts w:asciiTheme="minorHAnsi" w:hAnsiTheme="minorHAnsi" w:cstheme="minorHAnsi"/>
          <w:sz w:val="20"/>
          <w:szCs w:val="20"/>
        </w:rPr>
        <w:t xml:space="preserve">of any activities that requires hooking up, before any structure can be used for hooking up the </w:t>
      </w:r>
      <w:r w:rsidRPr="000E7CDD">
        <w:rPr>
          <w:rFonts w:asciiTheme="minorHAnsi" w:hAnsiTheme="minorHAnsi" w:cstheme="minorHAnsi"/>
          <w:i/>
          <w:sz w:val="20"/>
          <w:szCs w:val="20"/>
        </w:rPr>
        <w:t xml:space="preserve">Employer </w:t>
      </w:r>
      <w:r w:rsidRPr="000E7CDD">
        <w:rPr>
          <w:rFonts w:asciiTheme="minorHAnsi" w:hAnsiTheme="minorHAnsi" w:cstheme="minorHAnsi"/>
          <w:sz w:val="20"/>
          <w:szCs w:val="20"/>
        </w:rPr>
        <w:t>shall declare such structure safe for hooking up.</w:t>
      </w:r>
    </w:p>
    <w:p w14:paraId="5F7FFBA4" w14:textId="77777777" w:rsidR="00E378E0" w:rsidRPr="000E7CDD" w:rsidRDefault="00492703" w:rsidP="000E7CDD">
      <w:pPr>
        <w:pStyle w:val="ListParagraph"/>
        <w:numPr>
          <w:ilvl w:val="0"/>
          <w:numId w:val="9"/>
        </w:numPr>
        <w:tabs>
          <w:tab w:val="left" w:pos="1031"/>
        </w:tabs>
        <w:spacing w:before="2"/>
        <w:ind w:left="1031" w:hanging="358"/>
        <w:jc w:val="both"/>
        <w:rPr>
          <w:rFonts w:asciiTheme="minorHAnsi" w:hAnsiTheme="minorHAnsi" w:cstheme="minorHAnsi"/>
          <w:sz w:val="20"/>
          <w:szCs w:val="20"/>
        </w:rPr>
      </w:pPr>
      <w:r w:rsidRPr="000E7CDD">
        <w:rPr>
          <w:rFonts w:asciiTheme="minorHAnsi" w:hAnsiTheme="minorHAnsi" w:cstheme="minorHAnsi"/>
          <w:sz w:val="20"/>
          <w:szCs w:val="20"/>
        </w:rPr>
        <w:t>The</w:t>
      </w:r>
      <w:r w:rsidRPr="000E7CDD">
        <w:rPr>
          <w:rFonts w:asciiTheme="minorHAnsi" w:hAnsiTheme="minorHAnsi" w:cstheme="minorHAnsi"/>
          <w:spacing w:val="-6"/>
          <w:sz w:val="20"/>
          <w:szCs w:val="20"/>
        </w:rPr>
        <w:t xml:space="preserve"> </w:t>
      </w:r>
      <w:r w:rsidRPr="000E7CDD">
        <w:rPr>
          <w:rFonts w:asciiTheme="minorHAnsi" w:hAnsiTheme="minorHAnsi" w:cstheme="minorHAnsi"/>
          <w:i/>
          <w:sz w:val="20"/>
          <w:szCs w:val="20"/>
        </w:rPr>
        <w:t>Contractor</w:t>
      </w:r>
      <w:r w:rsidRPr="000E7CDD">
        <w:rPr>
          <w:rFonts w:asciiTheme="minorHAnsi" w:hAnsiTheme="minorHAnsi" w:cstheme="minorHAnsi"/>
          <w:i/>
          <w:spacing w:val="-5"/>
          <w:sz w:val="20"/>
          <w:szCs w:val="20"/>
        </w:rPr>
        <w:t xml:space="preserve"> </w:t>
      </w:r>
      <w:r w:rsidRPr="000E7CDD">
        <w:rPr>
          <w:rFonts w:asciiTheme="minorHAnsi" w:hAnsiTheme="minorHAnsi" w:cstheme="minorHAnsi"/>
          <w:sz w:val="20"/>
          <w:szCs w:val="20"/>
        </w:rPr>
        <w:t>shall</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hook</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up</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at</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heights,</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this</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is</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one</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of</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lifesaving</w:t>
      </w:r>
      <w:r w:rsidRPr="000E7CDD">
        <w:rPr>
          <w:rFonts w:asciiTheme="minorHAnsi" w:hAnsiTheme="minorHAnsi" w:cstheme="minorHAnsi"/>
          <w:spacing w:val="-3"/>
          <w:sz w:val="20"/>
          <w:szCs w:val="20"/>
        </w:rPr>
        <w:t xml:space="preserve"> </w:t>
      </w:r>
      <w:r w:rsidRPr="000E7CDD">
        <w:rPr>
          <w:rFonts w:asciiTheme="minorHAnsi" w:hAnsiTheme="minorHAnsi" w:cstheme="minorHAnsi"/>
          <w:spacing w:val="-2"/>
          <w:sz w:val="20"/>
          <w:szCs w:val="20"/>
        </w:rPr>
        <w:t>rules.</w:t>
      </w:r>
    </w:p>
    <w:p w14:paraId="5F7FFBA5" w14:textId="77777777" w:rsidR="00E378E0" w:rsidRPr="000E7CDD" w:rsidRDefault="00E378E0" w:rsidP="000E7CDD">
      <w:pPr>
        <w:pStyle w:val="BodyText"/>
        <w:jc w:val="both"/>
        <w:rPr>
          <w:rFonts w:asciiTheme="minorHAnsi" w:hAnsiTheme="minorHAnsi" w:cstheme="minorHAnsi"/>
        </w:rPr>
      </w:pPr>
    </w:p>
    <w:p w14:paraId="5F7FFBA6" w14:textId="77777777" w:rsidR="00E378E0" w:rsidRPr="000E7CDD" w:rsidRDefault="00E378E0" w:rsidP="000E7CDD">
      <w:pPr>
        <w:pStyle w:val="BodyText"/>
        <w:spacing w:before="119"/>
        <w:jc w:val="both"/>
        <w:rPr>
          <w:rFonts w:asciiTheme="minorHAnsi" w:hAnsiTheme="minorHAnsi" w:cstheme="minorHAnsi"/>
        </w:rPr>
      </w:pPr>
    </w:p>
    <w:p w14:paraId="5F7FFBA7" w14:textId="77777777" w:rsidR="00E378E0" w:rsidRPr="000E7CDD" w:rsidRDefault="00492703" w:rsidP="000E7CDD">
      <w:pPr>
        <w:pStyle w:val="Heading3"/>
        <w:spacing w:before="1"/>
        <w:jc w:val="both"/>
        <w:rPr>
          <w:rFonts w:asciiTheme="minorHAnsi" w:hAnsiTheme="minorHAnsi" w:cstheme="minorHAnsi"/>
          <w:sz w:val="20"/>
          <w:szCs w:val="20"/>
        </w:rPr>
      </w:pPr>
      <w:bookmarkStart w:id="80" w:name="_Toc171420492"/>
      <w:r w:rsidRPr="000E7CDD">
        <w:rPr>
          <w:rFonts w:asciiTheme="minorHAnsi" w:hAnsiTheme="minorHAnsi" w:cstheme="minorHAnsi"/>
          <w:sz w:val="20"/>
          <w:szCs w:val="20"/>
        </w:rPr>
        <w:t>Completion,</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testing,</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commissioning</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and</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correction</w:t>
      </w:r>
      <w:r w:rsidRPr="000E7CDD">
        <w:rPr>
          <w:rFonts w:asciiTheme="minorHAnsi" w:hAnsiTheme="minorHAnsi" w:cstheme="minorHAnsi"/>
          <w:spacing w:val="-2"/>
          <w:sz w:val="20"/>
          <w:szCs w:val="20"/>
        </w:rPr>
        <w:t xml:space="preserve"> </w:t>
      </w:r>
      <w:r w:rsidRPr="000E7CDD">
        <w:rPr>
          <w:rFonts w:asciiTheme="minorHAnsi" w:hAnsiTheme="minorHAnsi" w:cstheme="minorHAnsi"/>
          <w:sz w:val="20"/>
          <w:szCs w:val="20"/>
        </w:rPr>
        <w:t>of</w:t>
      </w:r>
      <w:r w:rsidRPr="000E7CDD">
        <w:rPr>
          <w:rFonts w:asciiTheme="minorHAnsi" w:hAnsiTheme="minorHAnsi" w:cstheme="minorHAnsi"/>
          <w:spacing w:val="-4"/>
          <w:sz w:val="20"/>
          <w:szCs w:val="20"/>
        </w:rPr>
        <w:t xml:space="preserve"> </w:t>
      </w:r>
      <w:r w:rsidRPr="000E7CDD">
        <w:rPr>
          <w:rFonts w:asciiTheme="minorHAnsi" w:hAnsiTheme="minorHAnsi" w:cstheme="minorHAnsi"/>
          <w:spacing w:val="-2"/>
          <w:sz w:val="20"/>
          <w:szCs w:val="20"/>
        </w:rPr>
        <w:t>Defects</w:t>
      </w:r>
      <w:bookmarkEnd w:id="80"/>
    </w:p>
    <w:p w14:paraId="5F7FFBA8" w14:textId="77777777" w:rsidR="00E378E0" w:rsidRPr="000E7CDD" w:rsidRDefault="00492703" w:rsidP="000E7CDD">
      <w:pPr>
        <w:pStyle w:val="Heading5"/>
        <w:spacing w:before="119"/>
        <w:jc w:val="both"/>
        <w:rPr>
          <w:rFonts w:asciiTheme="minorHAnsi" w:hAnsiTheme="minorHAnsi" w:cstheme="minorHAnsi"/>
        </w:rPr>
      </w:pPr>
      <w:r w:rsidRPr="000E7CDD">
        <w:rPr>
          <w:rFonts w:asciiTheme="minorHAnsi" w:hAnsiTheme="minorHAnsi" w:cstheme="minorHAnsi"/>
        </w:rPr>
        <w:t>Work</w:t>
      </w:r>
      <w:r w:rsidRPr="000E7CDD">
        <w:rPr>
          <w:rFonts w:asciiTheme="minorHAnsi" w:hAnsiTheme="minorHAnsi" w:cstheme="minorHAnsi"/>
          <w:spacing w:val="-3"/>
        </w:rPr>
        <w:t xml:space="preserve"> </w:t>
      </w:r>
      <w:r w:rsidRPr="000E7CDD">
        <w:rPr>
          <w:rFonts w:asciiTheme="minorHAnsi" w:hAnsiTheme="minorHAnsi" w:cstheme="minorHAnsi"/>
        </w:rPr>
        <w:t>to</w:t>
      </w:r>
      <w:r w:rsidRPr="000E7CDD">
        <w:rPr>
          <w:rFonts w:asciiTheme="minorHAnsi" w:hAnsiTheme="minorHAnsi" w:cstheme="minorHAnsi"/>
          <w:spacing w:val="-4"/>
        </w:rPr>
        <w:t xml:space="preserve"> </w:t>
      </w:r>
      <w:r w:rsidRPr="000E7CDD">
        <w:rPr>
          <w:rFonts w:asciiTheme="minorHAnsi" w:hAnsiTheme="minorHAnsi" w:cstheme="minorHAnsi"/>
        </w:rPr>
        <w:t>be</w:t>
      </w:r>
      <w:r w:rsidRPr="000E7CDD">
        <w:rPr>
          <w:rFonts w:asciiTheme="minorHAnsi" w:hAnsiTheme="minorHAnsi" w:cstheme="minorHAnsi"/>
          <w:spacing w:val="-5"/>
        </w:rPr>
        <w:t xml:space="preserve"> </w:t>
      </w:r>
      <w:r w:rsidRPr="000E7CDD">
        <w:rPr>
          <w:rFonts w:asciiTheme="minorHAnsi" w:hAnsiTheme="minorHAnsi" w:cstheme="minorHAnsi"/>
        </w:rPr>
        <w:t>done</w:t>
      </w:r>
      <w:r w:rsidRPr="000E7CDD">
        <w:rPr>
          <w:rFonts w:asciiTheme="minorHAnsi" w:hAnsiTheme="minorHAnsi" w:cstheme="minorHAnsi"/>
          <w:spacing w:val="-5"/>
        </w:rPr>
        <w:t xml:space="preserve"> </w:t>
      </w:r>
      <w:r w:rsidRPr="000E7CDD">
        <w:rPr>
          <w:rFonts w:asciiTheme="minorHAnsi" w:hAnsiTheme="minorHAnsi" w:cstheme="minorHAnsi"/>
        </w:rPr>
        <w:t>by</w:t>
      </w:r>
      <w:r w:rsidRPr="000E7CDD">
        <w:rPr>
          <w:rFonts w:asciiTheme="minorHAnsi" w:hAnsiTheme="minorHAnsi" w:cstheme="minorHAnsi"/>
          <w:spacing w:val="-5"/>
        </w:rPr>
        <w:t xml:space="preserve"> </w:t>
      </w:r>
      <w:r w:rsidRPr="000E7CDD">
        <w:rPr>
          <w:rFonts w:asciiTheme="minorHAnsi" w:hAnsiTheme="minorHAnsi" w:cstheme="minorHAnsi"/>
        </w:rPr>
        <w:t>the</w:t>
      </w:r>
      <w:r w:rsidRPr="000E7CDD">
        <w:rPr>
          <w:rFonts w:asciiTheme="minorHAnsi" w:hAnsiTheme="minorHAnsi" w:cstheme="minorHAnsi"/>
          <w:spacing w:val="-3"/>
        </w:rPr>
        <w:t xml:space="preserve"> </w:t>
      </w:r>
      <w:r w:rsidRPr="000E7CDD">
        <w:rPr>
          <w:rFonts w:asciiTheme="minorHAnsi" w:hAnsiTheme="minorHAnsi" w:cstheme="minorHAnsi"/>
        </w:rPr>
        <w:t>Completion</w:t>
      </w:r>
      <w:r w:rsidRPr="000E7CDD">
        <w:rPr>
          <w:rFonts w:asciiTheme="minorHAnsi" w:hAnsiTheme="minorHAnsi" w:cstheme="minorHAnsi"/>
          <w:spacing w:val="-4"/>
        </w:rPr>
        <w:t xml:space="preserve"> Date</w:t>
      </w:r>
    </w:p>
    <w:p w14:paraId="5F7FFBA9" w14:textId="77777777" w:rsidR="00E378E0" w:rsidRPr="000E7CDD" w:rsidRDefault="00492703" w:rsidP="000E7CDD">
      <w:pPr>
        <w:pStyle w:val="ListParagraph"/>
        <w:numPr>
          <w:ilvl w:val="0"/>
          <w:numId w:val="8"/>
        </w:numPr>
        <w:tabs>
          <w:tab w:val="left" w:pos="1031"/>
        </w:tabs>
        <w:spacing w:before="120"/>
        <w:ind w:left="1031" w:hanging="358"/>
        <w:jc w:val="both"/>
        <w:rPr>
          <w:rFonts w:asciiTheme="minorHAnsi" w:hAnsiTheme="minorHAnsi" w:cstheme="minorHAnsi"/>
          <w:sz w:val="20"/>
          <w:szCs w:val="20"/>
        </w:rPr>
      </w:pPr>
      <w:r w:rsidRPr="000E7CDD">
        <w:rPr>
          <w:rFonts w:asciiTheme="minorHAnsi" w:hAnsiTheme="minorHAnsi" w:cstheme="minorHAnsi"/>
          <w:sz w:val="20"/>
          <w:szCs w:val="20"/>
        </w:rPr>
        <w:t>The</w:t>
      </w:r>
      <w:r w:rsidRPr="000E7CDD">
        <w:rPr>
          <w:rFonts w:asciiTheme="minorHAnsi" w:hAnsiTheme="minorHAnsi" w:cstheme="minorHAnsi"/>
          <w:spacing w:val="-7"/>
          <w:sz w:val="20"/>
          <w:szCs w:val="20"/>
        </w:rPr>
        <w:t xml:space="preserve"> </w:t>
      </w:r>
      <w:r w:rsidRPr="000E7CDD">
        <w:rPr>
          <w:rFonts w:asciiTheme="minorHAnsi" w:hAnsiTheme="minorHAnsi" w:cstheme="minorHAnsi"/>
          <w:i/>
          <w:sz w:val="20"/>
          <w:szCs w:val="20"/>
        </w:rPr>
        <w:t>Contractor</w:t>
      </w:r>
      <w:r w:rsidRPr="000E7CDD">
        <w:rPr>
          <w:rFonts w:asciiTheme="minorHAnsi" w:hAnsiTheme="minorHAnsi" w:cstheme="minorHAnsi"/>
          <w:i/>
          <w:spacing w:val="-6"/>
          <w:sz w:val="20"/>
          <w:szCs w:val="20"/>
        </w:rPr>
        <w:t xml:space="preserve"> </w:t>
      </w:r>
      <w:r w:rsidRPr="000E7CDD">
        <w:rPr>
          <w:rFonts w:asciiTheme="minorHAnsi" w:hAnsiTheme="minorHAnsi" w:cstheme="minorHAnsi"/>
          <w:sz w:val="20"/>
          <w:szCs w:val="20"/>
        </w:rPr>
        <w:t>ensures</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that</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all</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work</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is</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completed</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on</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or</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before</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8"/>
          <w:sz w:val="20"/>
          <w:szCs w:val="20"/>
        </w:rPr>
        <w:t xml:space="preserve"> </w:t>
      </w:r>
      <w:r w:rsidRPr="000E7CDD">
        <w:rPr>
          <w:rFonts w:asciiTheme="minorHAnsi" w:hAnsiTheme="minorHAnsi" w:cstheme="minorHAnsi"/>
          <w:sz w:val="20"/>
          <w:szCs w:val="20"/>
        </w:rPr>
        <w:t>completion</w:t>
      </w:r>
      <w:r w:rsidRPr="000E7CDD">
        <w:rPr>
          <w:rFonts w:asciiTheme="minorHAnsi" w:hAnsiTheme="minorHAnsi" w:cstheme="minorHAnsi"/>
          <w:spacing w:val="-2"/>
          <w:sz w:val="20"/>
          <w:szCs w:val="20"/>
        </w:rPr>
        <w:t xml:space="preserve"> date.</w:t>
      </w:r>
    </w:p>
    <w:p w14:paraId="5F7FFBAA" w14:textId="77777777" w:rsidR="00E378E0" w:rsidRPr="000E7CDD" w:rsidRDefault="00492703" w:rsidP="000E7CDD">
      <w:pPr>
        <w:pStyle w:val="ListParagraph"/>
        <w:numPr>
          <w:ilvl w:val="0"/>
          <w:numId w:val="8"/>
        </w:numPr>
        <w:tabs>
          <w:tab w:val="left" w:pos="1031"/>
          <w:tab w:val="left" w:pos="1033"/>
        </w:tabs>
        <w:spacing w:before="1"/>
        <w:ind w:right="1134"/>
        <w:jc w:val="both"/>
        <w:rPr>
          <w:rFonts w:asciiTheme="minorHAnsi" w:hAnsiTheme="minorHAnsi" w:cstheme="minorHAnsi"/>
          <w:sz w:val="20"/>
          <w:szCs w:val="20"/>
        </w:rPr>
      </w:pPr>
      <w:r w:rsidRPr="000E7CDD">
        <w:rPr>
          <w:rFonts w:asciiTheme="minorHAnsi" w:hAnsiTheme="minorHAnsi" w:cstheme="minorHAnsi"/>
          <w:sz w:val="20"/>
          <w:szCs w:val="20"/>
        </w:rPr>
        <w:t>The Project Manager cannot certify Completion until all the work has been done and is free of Defects, which would have, in his opinion, prevented the Employer from using the works and others from doing their work.</w:t>
      </w:r>
    </w:p>
    <w:p w14:paraId="5F7FFBAB" w14:textId="77777777" w:rsidR="00E378E0" w:rsidRPr="000E7CDD" w:rsidRDefault="00492703" w:rsidP="000E7CDD">
      <w:pPr>
        <w:pStyle w:val="ListParagraph"/>
        <w:numPr>
          <w:ilvl w:val="0"/>
          <w:numId w:val="8"/>
        </w:numPr>
        <w:tabs>
          <w:tab w:val="left" w:pos="1033"/>
        </w:tabs>
        <w:ind w:right="1133"/>
        <w:jc w:val="both"/>
        <w:rPr>
          <w:rFonts w:asciiTheme="minorHAnsi" w:hAnsiTheme="minorHAnsi" w:cstheme="minorHAnsi"/>
          <w:sz w:val="20"/>
          <w:szCs w:val="20"/>
        </w:rPr>
      </w:pPr>
      <w:r w:rsidRPr="000E7CDD">
        <w:rPr>
          <w:rFonts w:asciiTheme="minorHAnsi" w:hAnsiTheme="minorHAnsi" w:cstheme="minorHAnsi"/>
          <w:sz w:val="20"/>
          <w:szCs w:val="20"/>
        </w:rPr>
        <w:t>Acceptance of the “As-built” documentation is a pre-requisite for commissioning to be done and to certify completion of the works.</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3"/>
        <w:gridCol w:w="5901"/>
        <w:gridCol w:w="3147"/>
      </w:tblGrid>
      <w:tr w:rsidR="00E378E0" w:rsidRPr="000E7CDD" w14:paraId="5F7FFBAF" w14:textId="77777777">
        <w:trPr>
          <w:trHeight w:val="342"/>
        </w:trPr>
        <w:tc>
          <w:tcPr>
            <w:tcW w:w="823" w:type="dxa"/>
            <w:tcBorders>
              <w:left w:val="nil"/>
            </w:tcBorders>
          </w:tcPr>
          <w:p w14:paraId="5F7FFBAC" w14:textId="77777777" w:rsidR="00E378E0" w:rsidRPr="000E7CDD" w:rsidRDefault="00E378E0" w:rsidP="000E7CDD">
            <w:pPr>
              <w:pStyle w:val="TableParagraph"/>
              <w:jc w:val="both"/>
              <w:rPr>
                <w:rFonts w:asciiTheme="minorHAnsi" w:hAnsiTheme="minorHAnsi" w:cstheme="minorHAnsi"/>
                <w:sz w:val="20"/>
                <w:szCs w:val="20"/>
              </w:rPr>
            </w:pPr>
          </w:p>
        </w:tc>
        <w:tc>
          <w:tcPr>
            <w:tcW w:w="5901" w:type="dxa"/>
          </w:tcPr>
          <w:p w14:paraId="5F7FFBAD" w14:textId="77777777" w:rsidR="00E378E0" w:rsidRPr="000E7CDD" w:rsidRDefault="00492703" w:rsidP="000E7CDD">
            <w:pPr>
              <w:pStyle w:val="TableParagraph"/>
              <w:spacing w:before="57"/>
              <w:ind w:left="103"/>
              <w:jc w:val="both"/>
              <w:rPr>
                <w:rFonts w:asciiTheme="minorHAnsi" w:hAnsiTheme="minorHAnsi" w:cstheme="minorHAnsi"/>
                <w:b/>
                <w:sz w:val="20"/>
                <w:szCs w:val="20"/>
              </w:rPr>
            </w:pPr>
            <w:r w:rsidRPr="000E7CDD">
              <w:rPr>
                <w:rFonts w:asciiTheme="minorHAnsi" w:hAnsiTheme="minorHAnsi" w:cstheme="minorHAnsi"/>
                <w:b/>
                <w:sz w:val="20"/>
                <w:szCs w:val="20"/>
              </w:rPr>
              <w:t>Item</w:t>
            </w:r>
            <w:r w:rsidRPr="000E7CDD">
              <w:rPr>
                <w:rFonts w:asciiTheme="minorHAnsi" w:hAnsiTheme="minorHAnsi" w:cstheme="minorHAnsi"/>
                <w:b/>
                <w:spacing w:val="-5"/>
                <w:sz w:val="20"/>
                <w:szCs w:val="20"/>
              </w:rPr>
              <w:t xml:space="preserve"> </w:t>
            </w:r>
            <w:r w:rsidRPr="000E7CDD">
              <w:rPr>
                <w:rFonts w:asciiTheme="minorHAnsi" w:hAnsiTheme="minorHAnsi" w:cstheme="minorHAnsi"/>
                <w:b/>
                <w:sz w:val="20"/>
                <w:szCs w:val="20"/>
              </w:rPr>
              <w:t>of</w:t>
            </w:r>
            <w:r w:rsidRPr="000E7CDD">
              <w:rPr>
                <w:rFonts w:asciiTheme="minorHAnsi" w:hAnsiTheme="minorHAnsi" w:cstheme="minorHAnsi"/>
                <w:b/>
                <w:spacing w:val="-3"/>
                <w:sz w:val="20"/>
                <w:szCs w:val="20"/>
              </w:rPr>
              <w:t xml:space="preserve"> </w:t>
            </w:r>
            <w:r w:rsidRPr="000E7CDD">
              <w:rPr>
                <w:rFonts w:asciiTheme="minorHAnsi" w:hAnsiTheme="minorHAnsi" w:cstheme="minorHAnsi"/>
                <w:b/>
                <w:spacing w:val="-4"/>
                <w:sz w:val="20"/>
                <w:szCs w:val="20"/>
              </w:rPr>
              <w:t>work</w:t>
            </w:r>
          </w:p>
        </w:tc>
        <w:tc>
          <w:tcPr>
            <w:tcW w:w="3147" w:type="dxa"/>
            <w:tcBorders>
              <w:right w:val="nil"/>
            </w:tcBorders>
          </w:tcPr>
          <w:p w14:paraId="5F7FFBAE" w14:textId="77777777" w:rsidR="00E378E0" w:rsidRPr="000E7CDD" w:rsidRDefault="00492703" w:rsidP="000E7CDD">
            <w:pPr>
              <w:pStyle w:val="TableParagraph"/>
              <w:spacing w:before="57"/>
              <w:ind w:left="102"/>
              <w:jc w:val="both"/>
              <w:rPr>
                <w:rFonts w:asciiTheme="minorHAnsi" w:hAnsiTheme="minorHAnsi" w:cstheme="minorHAnsi"/>
                <w:b/>
                <w:sz w:val="20"/>
                <w:szCs w:val="20"/>
              </w:rPr>
            </w:pPr>
            <w:r w:rsidRPr="000E7CDD">
              <w:rPr>
                <w:rFonts w:asciiTheme="minorHAnsi" w:hAnsiTheme="minorHAnsi" w:cstheme="minorHAnsi"/>
                <w:b/>
                <w:sz w:val="20"/>
                <w:szCs w:val="20"/>
              </w:rPr>
              <w:t>To</w:t>
            </w:r>
            <w:r w:rsidRPr="000E7CDD">
              <w:rPr>
                <w:rFonts w:asciiTheme="minorHAnsi" w:hAnsiTheme="minorHAnsi" w:cstheme="minorHAnsi"/>
                <w:b/>
                <w:spacing w:val="-6"/>
                <w:sz w:val="20"/>
                <w:szCs w:val="20"/>
              </w:rPr>
              <w:t xml:space="preserve"> </w:t>
            </w:r>
            <w:r w:rsidRPr="000E7CDD">
              <w:rPr>
                <w:rFonts w:asciiTheme="minorHAnsi" w:hAnsiTheme="minorHAnsi" w:cstheme="minorHAnsi"/>
                <w:b/>
                <w:sz w:val="20"/>
                <w:szCs w:val="20"/>
              </w:rPr>
              <w:t>be</w:t>
            </w:r>
            <w:r w:rsidRPr="000E7CDD">
              <w:rPr>
                <w:rFonts w:asciiTheme="minorHAnsi" w:hAnsiTheme="minorHAnsi" w:cstheme="minorHAnsi"/>
                <w:b/>
                <w:spacing w:val="-7"/>
                <w:sz w:val="20"/>
                <w:szCs w:val="20"/>
              </w:rPr>
              <w:t xml:space="preserve"> </w:t>
            </w:r>
            <w:r w:rsidRPr="000E7CDD">
              <w:rPr>
                <w:rFonts w:asciiTheme="minorHAnsi" w:hAnsiTheme="minorHAnsi" w:cstheme="minorHAnsi"/>
                <w:b/>
                <w:sz w:val="20"/>
                <w:szCs w:val="20"/>
              </w:rPr>
              <w:t>completed</w:t>
            </w:r>
            <w:r w:rsidRPr="000E7CDD">
              <w:rPr>
                <w:rFonts w:asciiTheme="minorHAnsi" w:hAnsiTheme="minorHAnsi" w:cstheme="minorHAnsi"/>
                <w:b/>
                <w:spacing w:val="-5"/>
                <w:sz w:val="20"/>
                <w:szCs w:val="20"/>
              </w:rPr>
              <w:t xml:space="preserve"> by</w:t>
            </w:r>
          </w:p>
        </w:tc>
      </w:tr>
      <w:tr w:rsidR="00E378E0" w:rsidRPr="000E7CDD" w14:paraId="5F7FFBB3" w14:textId="77777777">
        <w:trPr>
          <w:trHeight w:val="345"/>
        </w:trPr>
        <w:tc>
          <w:tcPr>
            <w:tcW w:w="823" w:type="dxa"/>
            <w:tcBorders>
              <w:left w:val="nil"/>
            </w:tcBorders>
          </w:tcPr>
          <w:p w14:paraId="5F7FFBB0" w14:textId="77777777" w:rsidR="00E378E0" w:rsidRPr="000E7CDD" w:rsidRDefault="00E378E0" w:rsidP="000E7CDD">
            <w:pPr>
              <w:pStyle w:val="TableParagraph"/>
              <w:jc w:val="both"/>
              <w:rPr>
                <w:rFonts w:asciiTheme="minorHAnsi" w:hAnsiTheme="minorHAnsi" w:cstheme="minorHAnsi"/>
                <w:sz w:val="20"/>
                <w:szCs w:val="20"/>
              </w:rPr>
            </w:pPr>
          </w:p>
        </w:tc>
        <w:tc>
          <w:tcPr>
            <w:tcW w:w="5901" w:type="dxa"/>
          </w:tcPr>
          <w:p w14:paraId="5F7FFBB1" w14:textId="36E02A18" w:rsidR="00E378E0" w:rsidRPr="000E7CDD" w:rsidRDefault="00E378E0" w:rsidP="000E7CDD">
            <w:pPr>
              <w:pStyle w:val="TableParagraph"/>
              <w:spacing w:before="57"/>
              <w:ind w:left="103"/>
              <w:jc w:val="both"/>
              <w:rPr>
                <w:rFonts w:asciiTheme="minorHAnsi" w:hAnsiTheme="minorHAnsi" w:cstheme="minorHAnsi"/>
                <w:sz w:val="20"/>
                <w:szCs w:val="20"/>
              </w:rPr>
            </w:pPr>
          </w:p>
        </w:tc>
        <w:tc>
          <w:tcPr>
            <w:tcW w:w="3147" w:type="dxa"/>
            <w:tcBorders>
              <w:right w:val="nil"/>
            </w:tcBorders>
          </w:tcPr>
          <w:p w14:paraId="5F7FFBB2" w14:textId="30B1FA68" w:rsidR="00E378E0" w:rsidRPr="000E7CDD" w:rsidRDefault="00E378E0" w:rsidP="000E7CDD">
            <w:pPr>
              <w:pStyle w:val="TableParagraph"/>
              <w:spacing w:before="57"/>
              <w:ind w:left="102"/>
              <w:jc w:val="both"/>
              <w:rPr>
                <w:rFonts w:asciiTheme="minorHAnsi" w:hAnsiTheme="minorHAnsi" w:cstheme="minorHAnsi"/>
                <w:sz w:val="20"/>
                <w:szCs w:val="20"/>
              </w:rPr>
            </w:pPr>
          </w:p>
        </w:tc>
      </w:tr>
      <w:tr w:rsidR="00E378E0" w:rsidRPr="000E7CDD" w14:paraId="5F7FFBB7" w14:textId="77777777">
        <w:trPr>
          <w:trHeight w:val="573"/>
        </w:trPr>
        <w:tc>
          <w:tcPr>
            <w:tcW w:w="823" w:type="dxa"/>
            <w:tcBorders>
              <w:left w:val="nil"/>
            </w:tcBorders>
          </w:tcPr>
          <w:p w14:paraId="5F7FFBB4" w14:textId="77777777" w:rsidR="00E378E0" w:rsidRPr="000E7CDD" w:rsidRDefault="00E378E0" w:rsidP="000E7CDD">
            <w:pPr>
              <w:pStyle w:val="TableParagraph"/>
              <w:jc w:val="both"/>
              <w:rPr>
                <w:rFonts w:asciiTheme="minorHAnsi" w:hAnsiTheme="minorHAnsi" w:cstheme="minorHAnsi"/>
                <w:sz w:val="20"/>
                <w:szCs w:val="20"/>
              </w:rPr>
            </w:pPr>
          </w:p>
        </w:tc>
        <w:tc>
          <w:tcPr>
            <w:tcW w:w="5901" w:type="dxa"/>
          </w:tcPr>
          <w:p w14:paraId="5F7FFBB5" w14:textId="77777777" w:rsidR="00E378E0" w:rsidRPr="000E7CDD" w:rsidRDefault="00492703" w:rsidP="000E7CDD">
            <w:pPr>
              <w:pStyle w:val="TableParagraph"/>
              <w:spacing w:before="57"/>
              <w:ind w:left="103" w:right="101"/>
              <w:jc w:val="both"/>
              <w:rPr>
                <w:rFonts w:asciiTheme="minorHAnsi" w:hAnsiTheme="minorHAnsi" w:cstheme="minorHAnsi"/>
                <w:sz w:val="20"/>
                <w:szCs w:val="20"/>
              </w:rPr>
            </w:pPr>
            <w:r w:rsidRPr="000E7CDD">
              <w:rPr>
                <w:rFonts w:asciiTheme="minorHAnsi" w:hAnsiTheme="minorHAnsi" w:cstheme="minorHAnsi"/>
                <w:sz w:val="20"/>
                <w:szCs w:val="20"/>
              </w:rPr>
              <w:t xml:space="preserve">Performance testing of the </w:t>
            </w:r>
            <w:r w:rsidRPr="000E7CDD">
              <w:rPr>
                <w:rFonts w:asciiTheme="minorHAnsi" w:hAnsiTheme="minorHAnsi" w:cstheme="minorHAnsi"/>
                <w:i/>
                <w:sz w:val="20"/>
                <w:szCs w:val="20"/>
              </w:rPr>
              <w:t xml:space="preserve">works </w:t>
            </w:r>
            <w:r w:rsidRPr="000E7CDD">
              <w:rPr>
                <w:rFonts w:asciiTheme="minorHAnsi" w:hAnsiTheme="minorHAnsi" w:cstheme="minorHAnsi"/>
                <w:sz w:val="20"/>
                <w:szCs w:val="20"/>
              </w:rPr>
              <w:t>in use as specified in 1.3 of</w:t>
            </w:r>
            <w:r w:rsidRPr="000E7CDD">
              <w:rPr>
                <w:rFonts w:asciiTheme="minorHAnsi" w:hAnsiTheme="minorHAnsi" w:cstheme="minorHAnsi"/>
                <w:spacing w:val="80"/>
                <w:sz w:val="20"/>
                <w:szCs w:val="20"/>
              </w:rPr>
              <w:t xml:space="preserve"> </w:t>
            </w:r>
            <w:r w:rsidRPr="000E7CDD">
              <w:rPr>
                <w:rFonts w:asciiTheme="minorHAnsi" w:hAnsiTheme="minorHAnsi" w:cstheme="minorHAnsi"/>
                <w:sz w:val="20"/>
                <w:szCs w:val="20"/>
              </w:rPr>
              <w:t>this Works Information.</w:t>
            </w:r>
          </w:p>
        </w:tc>
        <w:tc>
          <w:tcPr>
            <w:tcW w:w="3147" w:type="dxa"/>
            <w:tcBorders>
              <w:right w:val="nil"/>
            </w:tcBorders>
          </w:tcPr>
          <w:p w14:paraId="5F7FFBB6" w14:textId="77777777" w:rsidR="00E378E0" w:rsidRPr="000E7CDD" w:rsidRDefault="00492703" w:rsidP="000E7CDD">
            <w:pPr>
              <w:pStyle w:val="TableParagraph"/>
              <w:spacing w:before="57"/>
              <w:ind w:left="102"/>
              <w:jc w:val="both"/>
              <w:rPr>
                <w:rFonts w:asciiTheme="minorHAnsi" w:hAnsiTheme="minorHAnsi" w:cstheme="minorHAnsi"/>
                <w:sz w:val="20"/>
                <w:szCs w:val="20"/>
              </w:rPr>
            </w:pPr>
            <w:r w:rsidRPr="000E7CDD">
              <w:rPr>
                <w:rFonts w:asciiTheme="minorHAnsi" w:hAnsiTheme="minorHAnsi" w:cstheme="minorHAnsi"/>
                <w:sz w:val="20"/>
                <w:szCs w:val="20"/>
              </w:rPr>
              <w:t>On</w:t>
            </w:r>
            <w:r w:rsidRPr="000E7CDD">
              <w:rPr>
                <w:rFonts w:asciiTheme="minorHAnsi" w:hAnsiTheme="minorHAnsi" w:cstheme="minorHAnsi"/>
                <w:spacing w:val="-3"/>
                <w:sz w:val="20"/>
                <w:szCs w:val="20"/>
              </w:rPr>
              <w:t xml:space="preserve"> </w:t>
            </w:r>
            <w:r w:rsidRPr="000E7CDD">
              <w:rPr>
                <w:rFonts w:asciiTheme="minorHAnsi" w:hAnsiTheme="minorHAnsi" w:cstheme="minorHAnsi"/>
                <w:spacing w:val="-2"/>
                <w:sz w:val="20"/>
                <w:szCs w:val="20"/>
              </w:rPr>
              <w:t>completion</w:t>
            </w:r>
          </w:p>
        </w:tc>
      </w:tr>
      <w:tr w:rsidR="00E378E0" w:rsidRPr="000E7CDD" w14:paraId="5F7FFBBB" w14:textId="77777777">
        <w:trPr>
          <w:trHeight w:val="345"/>
        </w:trPr>
        <w:tc>
          <w:tcPr>
            <w:tcW w:w="823" w:type="dxa"/>
            <w:tcBorders>
              <w:left w:val="nil"/>
            </w:tcBorders>
          </w:tcPr>
          <w:p w14:paraId="5F7FFBB8" w14:textId="77777777" w:rsidR="00E378E0" w:rsidRPr="000E7CDD" w:rsidRDefault="00E378E0" w:rsidP="000E7CDD">
            <w:pPr>
              <w:pStyle w:val="TableParagraph"/>
              <w:jc w:val="both"/>
              <w:rPr>
                <w:rFonts w:asciiTheme="minorHAnsi" w:hAnsiTheme="minorHAnsi" w:cstheme="minorHAnsi"/>
                <w:sz w:val="20"/>
                <w:szCs w:val="20"/>
              </w:rPr>
            </w:pPr>
          </w:p>
        </w:tc>
        <w:tc>
          <w:tcPr>
            <w:tcW w:w="5901" w:type="dxa"/>
          </w:tcPr>
          <w:p w14:paraId="5F7FFBB9" w14:textId="77777777" w:rsidR="00E378E0" w:rsidRPr="000E7CDD" w:rsidRDefault="00E378E0" w:rsidP="000E7CDD">
            <w:pPr>
              <w:pStyle w:val="TableParagraph"/>
              <w:jc w:val="both"/>
              <w:rPr>
                <w:rFonts w:asciiTheme="minorHAnsi" w:hAnsiTheme="minorHAnsi" w:cstheme="minorHAnsi"/>
                <w:sz w:val="20"/>
                <w:szCs w:val="20"/>
              </w:rPr>
            </w:pPr>
          </w:p>
        </w:tc>
        <w:tc>
          <w:tcPr>
            <w:tcW w:w="3147" w:type="dxa"/>
            <w:tcBorders>
              <w:right w:val="nil"/>
            </w:tcBorders>
          </w:tcPr>
          <w:p w14:paraId="5F7FFBBA" w14:textId="77777777" w:rsidR="00E378E0" w:rsidRPr="000E7CDD" w:rsidRDefault="00E378E0" w:rsidP="000E7CDD">
            <w:pPr>
              <w:pStyle w:val="TableParagraph"/>
              <w:jc w:val="both"/>
              <w:rPr>
                <w:rFonts w:asciiTheme="minorHAnsi" w:hAnsiTheme="minorHAnsi" w:cstheme="minorHAnsi"/>
                <w:sz w:val="20"/>
                <w:szCs w:val="20"/>
              </w:rPr>
            </w:pPr>
          </w:p>
        </w:tc>
      </w:tr>
    </w:tbl>
    <w:p w14:paraId="5F7FFBBC" w14:textId="77777777" w:rsidR="00E378E0" w:rsidRPr="000E7CDD" w:rsidRDefault="00E378E0" w:rsidP="000E7CDD">
      <w:pPr>
        <w:pStyle w:val="BodyText"/>
        <w:jc w:val="both"/>
        <w:rPr>
          <w:rFonts w:asciiTheme="minorHAnsi" w:hAnsiTheme="minorHAnsi" w:cstheme="minorHAnsi"/>
        </w:rPr>
      </w:pPr>
    </w:p>
    <w:p w14:paraId="5F7FFBBD" w14:textId="77777777" w:rsidR="00E378E0" w:rsidRPr="000E7CDD" w:rsidRDefault="00E378E0" w:rsidP="000E7CDD">
      <w:pPr>
        <w:pStyle w:val="BodyText"/>
        <w:spacing w:before="121"/>
        <w:jc w:val="both"/>
        <w:rPr>
          <w:rFonts w:asciiTheme="minorHAnsi" w:hAnsiTheme="minorHAnsi" w:cstheme="minorHAnsi"/>
        </w:rPr>
      </w:pPr>
    </w:p>
    <w:p w14:paraId="5F7FFBBE" w14:textId="77777777" w:rsidR="00E378E0" w:rsidRPr="000E7CDD" w:rsidRDefault="00492703" w:rsidP="000E7CDD">
      <w:pPr>
        <w:pStyle w:val="Heading5"/>
        <w:spacing w:before="1"/>
        <w:jc w:val="both"/>
        <w:rPr>
          <w:rFonts w:asciiTheme="minorHAnsi" w:hAnsiTheme="minorHAnsi" w:cstheme="minorHAnsi"/>
        </w:rPr>
      </w:pPr>
      <w:r w:rsidRPr="000E7CDD">
        <w:rPr>
          <w:rFonts w:asciiTheme="minorHAnsi" w:hAnsiTheme="minorHAnsi" w:cstheme="minorHAnsi"/>
        </w:rPr>
        <w:t>Take</w:t>
      </w:r>
      <w:r w:rsidRPr="000E7CDD">
        <w:rPr>
          <w:rFonts w:asciiTheme="minorHAnsi" w:hAnsiTheme="minorHAnsi" w:cstheme="minorHAnsi"/>
          <w:spacing w:val="-7"/>
        </w:rPr>
        <w:t xml:space="preserve"> </w:t>
      </w:r>
      <w:r w:rsidRPr="000E7CDD">
        <w:rPr>
          <w:rFonts w:asciiTheme="minorHAnsi" w:hAnsiTheme="minorHAnsi" w:cstheme="minorHAnsi"/>
        </w:rPr>
        <w:t>over</w:t>
      </w:r>
      <w:r w:rsidRPr="000E7CDD">
        <w:rPr>
          <w:rFonts w:asciiTheme="minorHAnsi" w:hAnsiTheme="minorHAnsi" w:cstheme="minorHAnsi"/>
          <w:spacing w:val="-8"/>
        </w:rPr>
        <w:t xml:space="preserve"> </w:t>
      </w:r>
      <w:r w:rsidRPr="000E7CDD">
        <w:rPr>
          <w:rFonts w:asciiTheme="minorHAnsi" w:hAnsiTheme="minorHAnsi" w:cstheme="minorHAnsi"/>
          <w:spacing w:val="-2"/>
        </w:rPr>
        <w:t>procedures</w:t>
      </w:r>
    </w:p>
    <w:p w14:paraId="5F7FFBBF" w14:textId="77777777" w:rsidR="00E378E0" w:rsidRPr="000E7CDD" w:rsidRDefault="00492703" w:rsidP="000E7CDD">
      <w:pPr>
        <w:pStyle w:val="ListParagraph"/>
        <w:numPr>
          <w:ilvl w:val="0"/>
          <w:numId w:val="7"/>
        </w:numPr>
        <w:tabs>
          <w:tab w:val="left" w:pos="1031"/>
          <w:tab w:val="left" w:pos="1033"/>
        </w:tabs>
        <w:spacing w:before="118"/>
        <w:ind w:right="1130"/>
        <w:jc w:val="both"/>
        <w:rPr>
          <w:rFonts w:asciiTheme="minorHAnsi" w:hAnsiTheme="minorHAnsi" w:cstheme="minorHAnsi"/>
          <w:sz w:val="20"/>
          <w:szCs w:val="20"/>
        </w:rPr>
      </w:pPr>
      <w:r w:rsidRPr="000E7CDD">
        <w:rPr>
          <w:rFonts w:asciiTheme="minorHAnsi" w:hAnsiTheme="minorHAnsi" w:cstheme="minorHAnsi"/>
          <w:sz w:val="20"/>
          <w:szCs w:val="20"/>
        </w:rPr>
        <w:t>When a plant section is commissioned, the Project Manager arranges for the takeover of the plant. Such approvals affect the transfer of the asset and the control of the plant from the Contractor to the Employer. This means the transfer of statutory accountability.</w:t>
      </w:r>
    </w:p>
    <w:p w14:paraId="5F7FFBC0" w14:textId="77777777" w:rsidR="00E378E0" w:rsidRPr="000E7CDD" w:rsidRDefault="00492703" w:rsidP="000E7CDD">
      <w:pPr>
        <w:pStyle w:val="ListParagraph"/>
        <w:numPr>
          <w:ilvl w:val="0"/>
          <w:numId w:val="7"/>
        </w:numPr>
        <w:tabs>
          <w:tab w:val="left" w:pos="1031"/>
        </w:tabs>
        <w:spacing w:before="1"/>
        <w:ind w:left="1031" w:hanging="358"/>
        <w:jc w:val="both"/>
        <w:rPr>
          <w:rFonts w:asciiTheme="minorHAnsi" w:hAnsiTheme="minorHAnsi" w:cstheme="minorHAnsi"/>
          <w:sz w:val="20"/>
          <w:szCs w:val="20"/>
        </w:rPr>
      </w:pPr>
      <w:r w:rsidRPr="000E7CDD">
        <w:rPr>
          <w:rFonts w:asciiTheme="minorHAnsi" w:hAnsiTheme="minorHAnsi" w:cstheme="minorHAnsi"/>
          <w:sz w:val="20"/>
          <w:szCs w:val="20"/>
        </w:rPr>
        <w:t>The</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takeover</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of</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completed</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plant</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is</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done</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for</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specific</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plant</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areas</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not</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dependent</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on</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7"/>
          <w:sz w:val="20"/>
          <w:szCs w:val="20"/>
        </w:rPr>
        <w:t xml:space="preserve"> </w:t>
      </w:r>
      <w:r w:rsidRPr="000E7CDD">
        <w:rPr>
          <w:rFonts w:asciiTheme="minorHAnsi" w:hAnsiTheme="minorHAnsi" w:cstheme="minorHAnsi"/>
          <w:spacing w:val="-2"/>
          <w:sz w:val="20"/>
          <w:szCs w:val="20"/>
        </w:rPr>
        <w:t>systems.</w:t>
      </w:r>
    </w:p>
    <w:p w14:paraId="5F7FFBC1" w14:textId="77777777" w:rsidR="00E378E0" w:rsidRPr="000E7CDD" w:rsidRDefault="00E378E0" w:rsidP="000E7CDD">
      <w:pPr>
        <w:pStyle w:val="BodyText"/>
        <w:spacing w:before="121"/>
        <w:jc w:val="both"/>
        <w:rPr>
          <w:rFonts w:asciiTheme="minorHAnsi" w:hAnsiTheme="minorHAnsi" w:cstheme="minorHAnsi"/>
        </w:rPr>
      </w:pPr>
    </w:p>
    <w:p w14:paraId="5F7FFBC2" w14:textId="77777777" w:rsidR="00E378E0" w:rsidRPr="000E7CDD" w:rsidRDefault="00492703" w:rsidP="000E7CDD">
      <w:pPr>
        <w:pStyle w:val="Heading5"/>
        <w:jc w:val="both"/>
        <w:rPr>
          <w:rFonts w:asciiTheme="minorHAnsi" w:hAnsiTheme="minorHAnsi" w:cstheme="minorHAnsi"/>
        </w:rPr>
      </w:pPr>
      <w:r w:rsidRPr="000E7CDD">
        <w:rPr>
          <w:rFonts w:asciiTheme="minorHAnsi" w:hAnsiTheme="minorHAnsi" w:cstheme="minorHAnsi"/>
        </w:rPr>
        <w:t>Materials</w:t>
      </w:r>
      <w:r w:rsidRPr="000E7CDD">
        <w:rPr>
          <w:rFonts w:asciiTheme="minorHAnsi" w:hAnsiTheme="minorHAnsi" w:cstheme="minorHAnsi"/>
          <w:spacing w:val="-9"/>
        </w:rPr>
        <w:t xml:space="preserve"> </w:t>
      </w:r>
      <w:r w:rsidRPr="000E7CDD">
        <w:rPr>
          <w:rFonts w:asciiTheme="minorHAnsi" w:hAnsiTheme="minorHAnsi" w:cstheme="minorHAnsi"/>
        </w:rPr>
        <w:t>facilities</w:t>
      </w:r>
      <w:r w:rsidRPr="000E7CDD">
        <w:rPr>
          <w:rFonts w:asciiTheme="minorHAnsi" w:hAnsiTheme="minorHAnsi" w:cstheme="minorHAnsi"/>
          <w:spacing w:val="-8"/>
        </w:rPr>
        <w:t xml:space="preserve"> </w:t>
      </w:r>
      <w:r w:rsidRPr="000E7CDD">
        <w:rPr>
          <w:rFonts w:asciiTheme="minorHAnsi" w:hAnsiTheme="minorHAnsi" w:cstheme="minorHAnsi"/>
        </w:rPr>
        <w:t>and</w:t>
      </w:r>
      <w:r w:rsidRPr="000E7CDD">
        <w:rPr>
          <w:rFonts w:asciiTheme="minorHAnsi" w:hAnsiTheme="minorHAnsi" w:cstheme="minorHAnsi"/>
          <w:spacing w:val="-4"/>
        </w:rPr>
        <w:t xml:space="preserve"> </w:t>
      </w:r>
      <w:r w:rsidRPr="000E7CDD">
        <w:rPr>
          <w:rFonts w:asciiTheme="minorHAnsi" w:hAnsiTheme="minorHAnsi" w:cstheme="minorHAnsi"/>
        </w:rPr>
        <w:t>samples</w:t>
      </w:r>
      <w:r w:rsidRPr="000E7CDD">
        <w:rPr>
          <w:rFonts w:asciiTheme="minorHAnsi" w:hAnsiTheme="minorHAnsi" w:cstheme="minorHAnsi"/>
          <w:spacing w:val="-9"/>
        </w:rPr>
        <w:t xml:space="preserve"> </w:t>
      </w:r>
      <w:r w:rsidRPr="000E7CDD">
        <w:rPr>
          <w:rFonts w:asciiTheme="minorHAnsi" w:hAnsiTheme="minorHAnsi" w:cstheme="minorHAnsi"/>
        </w:rPr>
        <w:t>for</w:t>
      </w:r>
      <w:r w:rsidRPr="000E7CDD">
        <w:rPr>
          <w:rFonts w:asciiTheme="minorHAnsi" w:hAnsiTheme="minorHAnsi" w:cstheme="minorHAnsi"/>
          <w:spacing w:val="-7"/>
        </w:rPr>
        <w:t xml:space="preserve"> </w:t>
      </w:r>
      <w:r w:rsidRPr="000E7CDD">
        <w:rPr>
          <w:rFonts w:asciiTheme="minorHAnsi" w:hAnsiTheme="minorHAnsi" w:cstheme="minorHAnsi"/>
        </w:rPr>
        <w:t>tests</w:t>
      </w:r>
      <w:r w:rsidRPr="000E7CDD">
        <w:rPr>
          <w:rFonts w:asciiTheme="minorHAnsi" w:hAnsiTheme="minorHAnsi" w:cstheme="minorHAnsi"/>
          <w:spacing w:val="-7"/>
        </w:rPr>
        <w:t xml:space="preserve"> </w:t>
      </w:r>
      <w:r w:rsidRPr="000E7CDD">
        <w:rPr>
          <w:rFonts w:asciiTheme="minorHAnsi" w:hAnsiTheme="minorHAnsi" w:cstheme="minorHAnsi"/>
        </w:rPr>
        <w:t>and</w:t>
      </w:r>
      <w:r w:rsidRPr="000E7CDD">
        <w:rPr>
          <w:rFonts w:asciiTheme="minorHAnsi" w:hAnsiTheme="minorHAnsi" w:cstheme="minorHAnsi"/>
          <w:spacing w:val="-7"/>
        </w:rPr>
        <w:t xml:space="preserve"> </w:t>
      </w:r>
      <w:r w:rsidRPr="000E7CDD">
        <w:rPr>
          <w:rFonts w:asciiTheme="minorHAnsi" w:hAnsiTheme="minorHAnsi" w:cstheme="minorHAnsi"/>
          <w:spacing w:val="-2"/>
        </w:rPr>
        <w:t>inspections</w:t>
      </w:r>
    </w:p>
    <w:p w14:paraId="5F7FFBC3" w14:textId="77777777" w:rsidR="00E378E0" w:rsidRPr="000E7CDD" w:rsidRDefault="00492703" w:rsidP="000E7CDD">
      <w:pPr>
        <w:pStyle w:val="BodyText"/>
        <w:spacing w:before="118"/>
        <w:ind w:left="313" w:right="1136"/>
        <w:jc w:val="both"/>
        <w:rPr>
          <w:rFonts w:asciiTheme="minorHAnsi" w:hAnsiTheme="minorHAnsi" w:cstheme="minorHAnsi"/>
        </w:rPr>
      </w:pPr>
      <w:r w:rsidRPr="000E7CDD">
        <w:rPr>
          <w:rFonts w:asciiTheme="minorHAnsi" w:hAnsiTheme="minorHAnsi" w:cstheme="minorHAnsi"/>
        </w:rPr>
        <w:t xml:space="preserve">The </w:t>
      </w:r>
      <w:r w:rsidRPr="000E7CDD">
        <w:rPr>
          <w:rFonts w:asciiTheme="minorHAnsi" w:hAnsiTheme="minorHAnsi" w:cstheme="minorHAnsi"/>
          <w:i/>
        </w:rPr>
        <w:t xml:space="preserve">Contractor </w:t>
      </w:r>
      <w:r w:rsidRPr="000E7CDD">
        <w:rPr>
          <w:rFonts w:asciiTheme="minorHAnsi" w:hAnsiTheme="minorHAnsi" w:cstheme="minorHAnsi"/>
        </w:rPr>
        <w:t>shall use any facilities as he sees fit and reliable for tests and inspection. He shall ensure</w:t>
      </w:r>
      <w:r w:rsidRPr="000E7CDD">
        <w:rPr>
          <w:rFonts w:asciiTheme="minorHAnsi" w:hAnsiTheme="minorHAnsi" w:cstheme="minorHAnsi"/>
          <w:spacing w:val="40"/>
        </w:rPr>
        <w:t xml:space="preserve"> </w:t>
      </w:r>
      <w:r w:rsidRPr="000E7CDD">
        <w:rPr>
          <w:rFonts w:asciiTheme="minorHAnsi" w:hAnsiTheme="minorHAnsi" w:cstheme="minorHAnsi"/>
        </w:rPr>
        <w:t>that they are safe to be used.</w:t>
      </w:r>
    </w:p>
    <w:p w14:paraId="5F7FFBC4" w14:textId="77777777" w:rsidR="00E378E0" w:rsidRPr="000E7CDD" w:rsidRDefault="00E378E0" w:rsidP="000E7CDD">
      <w:pPr>
        <w:pStyle w:val="BodyText"/>
        <w:jc w:val="both"/>
        <w:rPr>
          <w:rFonts w:asciiTheme="minorHAnsi" w:hAnsiTheme="minorHAnsi" w:cstheme="minorHAnsi"/>
        </w:rPr>
      </w:pPr>
    </w:p>
    <w:p w14:paraId="5F7FFBC5" w14:textId="77777777" w:rsidR="00E378E0" w:rsidRPr="000E7CDD" w:rsidRDefault="00E378E0" w:rsidP="000E7CDD">
      <w:pPr>
        <w:pStyle w:val="BodyText"/>
        <w:spacing w:before="122"/>
        <w:jc w:val="both"/>
        <w:rPr>
          <w:rFonts w:asciiTheme="minorHAnsi" w:hAnsiTheme="minorHAnsi" w:cstheme="minorHAnsi"/>
        </w:rPr>
      </w:pPr>
    </w:p>
    <w:p w14:paraId="5F7FFBC6" w14:textId="77777777" w:rsidR="00E378E0" w:rsidRPr="000E7CDD" w:rsidRDefault="00492703" w:rsidP="000E7CDD">
      <w:pPr>
        <w:pStyle w:val="Heading5"/>
        <w:jc w:val="both"/>
        <w:rPr>
          <w:rFonts w:asciiTheme="minorHAnsi" w:hAnsiTheme="minorHAnsi" w:cstheme="minorHAnsi"/>
        </w:rPr>
      </w:pPr>
      <w:r w:rsidRPr="000E7CDD">
        <w:rPr>
          <w:rFonts w:asciiTheme="minorHAnsi" w:hAnsiTheme="minorHAnsi" w:cstheme="minorHAnsi"/>
          <w:spacing w:val="-2"/>
        </w:rPr>
        <w:t>Commissioning</w:t>
      </w:r>
    </w:p>
    <w:p w14:paraId="5F7FFBCE" w14:textId="77777777" w:rsidR="00E378E0" w:rsidRPr="000E7CDD" w:rsidRDefault="00492703" w:rsidP="000E7CDD">
      <w:pPr>
        <w:pStyle w:val="ListParagraph"/>
        <w:numPr>
          <w:ilvl w:val="0"/>
          <w:numId w:val="6"/>
        </w:numPr>
        <w:tabs>
          <w:tab w:val="left" w:pos="1031"/>
        </w:tabs>
        <w:ind w:left="1031" w:hanging="358"/>
        <w:jc w:val="both"/>
        <w:rPr>
          <w:rFonts w:asciiTheme="minorHAnsi" w:hAnsiTheme="minorHAnsi" w:cstheme="minorHAnsi"/>
          <w:sz w:val="20"/>
          <w:szCs w:val="20"/>
        </w:rPr>
      </w:pPr>
      <w:r w:rsidRPr="000E7CDD">
        <w:rPr>
          <w:rFonts w:asciiTheme="minorHAnsi" w:hAnsiTheme="minorHAnsi" w:cstheme="minorHAnsi"/>
          <w:sz w:val="20"/>
          <w:szCs w:val="20"/>
        </w:rPr>
        <w:t>The</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plant</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is</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also</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cleaned</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of</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waste,</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scrap</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and</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debris</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and</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equipment</w:t>
      </w:r>
      <w:r w:rsidRPr="000E7CDD">
        <w:rPr>
          <w:rFonts w:asciiTheme="minorHAnsi" w:hAnsiTheme="minorHAnsi" w:cstheme="minorHAnsi"/>
          <w:spacing w:val="-6"/>
          <w:sz w:val="20"/>
          <w:szCs w:val="20"/>
        </w:rPr>
        <w:t xml:space="preserve"> </w:t>
      </w:r>
      <w:r w:rsidRPr="000E7CDD">
        <w:rPr>
          <w:rFonts w:asciiTheme="minorHAnsi" w:hAnsiTheme="minorHAnsi" w:cstheme="minorHAnsi"/>
          <w:spacing w:val="-2"/>
          <w:sz w:val="20"/>
          <w:szCs w:val="20"/>
        </w:rPr>
        <w:t>removed.</w:t>
      </w:r>
    </w:p>
    <w:p w14:paraId="5F7FFBCF" w14:textId="77777777" w:rsidR="00E378E0" w:rsidRPr="000E7CDD" w:rsidRDefault="00492703" w:rsidP="000E7CDD">
      <w:pPr>
        <w:pStyle w:val="ListParagraph"/>
        <w:numPr>
          <w:ilvl w:val="0"/>
          <w:numId w:val="6"/>
        </w:numPr>
        <w:tabs>
          <w:tab w:val="left" w:pos="1031"/>
          <w:tab w:val="left" w:pos="1033"/>
        </w:tabs>
        <w:ind w:right="1133"/>
        <w:jc w:val="both"/>
        <w:rPr>
          <w:rFonts w:asciiTheme="minorHAnsi" w:hAnsiTheme="minorHAnsi" w:cstheme="minorHAnsi"/>
          <w:sz w:val="20"/>
          <w:szCs w:val="20"/>
        </w:rPr>
      </w:pPr>
      <w:r w:rsidRPr="000E7CDD">
        <w:rPr>
          <w:rFonts w:asciiTheme="minorHAnsi" w:hAnsiTheme="minorHAnsi" w:cstheme="minorHAnsi"/>
          <w:sz w:val="20"/>
          <w:szCs w:val="20"/>
        </w:rPr>
        <w:t xml:space="preserve">Thereafter, the Contractor submits all completed QCP’s, data sheets, material certificates, operating and maintenance manuals, drawings etc. to the Employer to first verify that commissioning may be </w:t>
      </w:r>
      <w:r w:rsidRPr="000E7CDD">
        <w:rPr>
          <w:rFonts w:asciiTheme="minorHAnsi" w:hAnsiTheme="minorHAnsi" w:cstheme="minorHAnsi"/>
          <w:spacing w:val="-2"/>
          <w:sz w:val="20"/>
          <w:szCs w:val="20"/>
        </w:rPr>
        <w:t>planned.</w:t>
      </w:r>
    </w:p>
    <w:p w14:paraId="5F7FFBD1" w14:textId="77777777" w:rsidR="00E378E0" w:rsidRPr="000E7CDD" w:rsidRDefault="00492703" w:rsidP="000E7CDD">
      <w:pPr>
        <w:pStyle w:val="ListParagraph"/>
        <w:numPr>
          <w:ilvl w:val="0"/>
          <w:numId w:val="6"/>
        </w:numPr>
        <w:tabs>
          <w:tab w:val="left" w:pos="1031"/>
        </w:tabs>
        <w:ind w:left="1031" w:hanging="358"/>
        <w:jc w:val="both"/>
        <w:rPr>
          <w:rFonts w:asciiTheme="minorHAnsi" w:hAnsiTheme="minorHAnsi" w:cstheme="minorHAnsi"/>
          <w:sz w:val="20"/>
          <w:szCs w:val="20"/>
        </w:rPr>
      </w:pPr>
      <w:r w:rsidRPr="000E7CDD">
        <w:rPr>
          <w:rFonts w:asciiTheme="minorHAnsi" w:hAnsiTheme="minorHAnsi" w:cstheme="minorHAnsi"/>
          <w:sz w:val="20"/>
          <w:szCs w:val="20"/>
        </w:rPr>
        <w:t>The</w:t>
      </w:r>
      <w:r w:rsidRPr="000E7CDD">
        <w:rPr>
          <w:rFonts w:asciiTheme="minorHAnsi" w:hAnsiTheme="minorHAnsi" w:cstheme="minorHAnsi"/>
          <w:spacing w:val="-8"/>
          <w:sz w:val="20"/>
          <w:szCs w:val="20"/>
        </w:rPr>
        <w:t xml:space="preserve"> </w:t>
      </w:r>
      <w:r w:rsidRPr="000E7CDD">
        <w:rPr>
          <w:rFonts w:asciiTheme="minorHAnsi" w:hAnsiTheme="minorHAnsi" w:cstheme="minorHAnsi"/>
          <w:sz w:val="20"/>
          <w:szCs w:val="20"/>
        </w:rPr>
        <w:t>Contractor</w:t>
      </w:r>
      <w:r w:rsidRPr="000E7CDD">
        <w:rPr>
          <w:rFonts w:asciiTheme="minorHAnsi" w:hAnsiTheme="minorHAnsi" w:cstheme="minorHAnsi"/>
          <w:spacing w:val="-8"/>
          <w:sz w:val="20"/>
          <w:szCs w:val="20"/>
        </w:rPr>
        <w:t xml:space="preserve"> </w:t>
      </w:r>
      <w:r w:rsidRPr="000E7CDD">
        <w:rPr>
          <w:rFonts w:asciiTheme="minorHAnsi" w:hAnsiTheme="minorHAnsi" w:cstheme="minorHAnsi"/>
          <w:sz w:val="20"/>
          <w:szCs w:val="20"/>
        </w:rPr>
        <w:t>conducts</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both</w:t>
      </w:r>
      <w:r w:rsidRPr="000E7CDD">
        <w:rPr>
          <w:rFonts w:asciiTheme="minorHAnsi" w:hAnsiTheme="minorHAnsi" w:cstheme="minorHAnsi"/>
          <w:spacing w:val="-8"/>
          <w:sz w:val="20"/>
          <w:szCs w:val="20"/>
        </w:rPr>
        <w:t xml:space="preserve"> </w:t>
      </w:r>
      <w:r w:rsidRPr="000E7CDD">
        <w:rPr>
          <w:rFonts w:asciiTheme="minorHAnsi" w:hAnsiTheme="minorHAnsi" w:cstheme="minorHAnsi"/>
          <w:sz w:val="20"/>
          <w:szCs w:val="20"/>
        </w:rPr>
        <w:t>cold</w:t>
      </w:r>
      <w:r w:rsidRPr="000E7CDD">
        <w:rPr>
          <w:rFonts w:asciiTheme="minorHAnsi" w:hAnsiTheme="minorHAnsi" w:cstheme="minorHAnsi"/>
          <w:spacing w:val="-8"/>
          <w:sz w:val="20"/>
          <w:szCs w:val="20"/>
        </w:rPr>
        <w:t xml:space="preserve"> </w:t>
      </w:r>
      <w:r w:rsidRPr="000E7CDD">
        <w:rPr>
          <w:rFonts w:asciiTheme="minorHAnsi" w:hAnsiTheme="minorHAnsi" w:cstheme="minorHAnsi"/>
          <w:sz w:val="20"/>
          <w:szCs w:val="20"/>
        </w:rPr>
        <w:t>and</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hot</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commissioning</w:t>
      </w:r>
      <w:r w:rsidRPr="000E7CDD">
        <w:rPr>
          <w:rFonts w:asciiTheme="minorHAnsi" w:hAnsiTheme="minorHAnsi" w:cstheme="minorHAnsi"/>
          <w:spacing w:val="-8"/>
          <w:sz w:val="20"/>
          <w:szCs w:val="20"/>
        </w:rPr>
        <w:t xml:space="preserve"> </w:t>
      </w:r>
      <w:r w:rsidRPr="000E7CDD">
        <w:rPr>
          <w:rFonts w:asciiTheme="minorHAnsi" w:hAnsiTheme="minorHAnsi" w:cstheme="minorHAnsi"/>
          <w:sz w:val="20"/>
          <w:szCs w:val="20"/>
        </w:rPr>
        <w:t>together</w:t>
      </w:r>
      <w:r w:rsidRPr="000E7CDD">
        <w:rPr>
          <w:rFonts w:asciiTheme="minorHAnsi" w:hAnsiTheme="minorHAnsi" w:cstheme="minorHAnsi"/>
          <w:spacing w:val="-8"/>
          <w:sz w:val="20"/>
          <w:szCs w:val="20"/>
        </w:rPr>
        <w:t xml:space="preserve"> </w:t>
      </w:r>
      <w:r w:rsidRPr="000E7CDD">
        <w:rPr>
          <w:rFonts w:asciiTheme="minorHAnsi" w:hAnsiTheme="minorHAnsi" w:cstheme="minorHAnsi"/>
          <w:sz w:val="20"/>
          <w:szCs w:val="20"/>
        </w:rPr>
        <w:t>with</w:t>
      </w:r>
      <w:r w:rsidRPr="000E7CDD">
        <w:rPr>
          <w:rFonts w:asciiTheme="minorHAnsi" w:hAnsiTheme="minorHAnsi" w:cstheme="minorHAnsi"/>
          <w:spacing w:val="-8"/>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Employer’s</w:t>
      </w:r>
      <w:r w:rsidRPr="000E7CDD">
        <w:rPr>
          <w:rFonts w:asciiTheme="minorHAnsi" w:hAnsiTheme="minorHAnsi" w:cstheme="minorHAnsi"/>
          <w:spacing w:val="-7"/>
          <w:sz w:val="20"/>
          <w:szCs w:val="20"/>
        </w:rPr>
        <w:t xml:space="preserve"> </w:t>
      </w:r>
      <w:r w:rsidRPr="000E7CDD">
        <w:rPr>
          <w:rFonts w:asciiTheme="minorHAnsi" w:hAnsiTheme="minorHAnsi" w:cstheme="minorHAnsi"/>
          <w:spacing w:val="-2"/>
          <w:sz w:val="20"/>
          <w:szCs w:val="20"/>
        </w:rPr>
        <w:t>personnel.</w:t>
      </w:r>
    </w:p>
    <w:p w14:paraId="5F7FFBD2" w14:textId="77777777" w:rsidR="00E378E0" w:rsidRPr="000E7CDD" w:rsidRDefault="00492703" w:rsidP="000E7CDD">
      <w:pPr>
        <w:pStyle w:val="ListParagraph"/>
        <w:numPr>
          <w:ilvl w:val="0"/>
          <w:numId w:val="6"/>
        </w:numPr>
        <w:tabs>
          <w:tab w:val="left" w:pos="1031"/>
        </w:tabs>
        <w:ind w:left="1031" w:hanging="358"/>
        <w:jc w:val="both"/>
        <w:rPr>
          <w:rFonts w:asciiTheme="minorHAnsi" w:hAnsiTheme="minorHAnsi" w:cstheme="minorHAnsi"/>
          <w:sz w:val="20"/>
          <w:szCs w:val="20"/>
        </w:rPr>
      </w:pPr>
      <w:r w:rsidRPr="000E7CDD">
        <w:rPr>
          <w:rFonts w:asciiTheme="minorHAnsi" w:hAnsiTheme="minorHAnsi" w:cstheme="minorHAnsi"/>
          <w:sz w:val="20"/>
          <w:szCs w:val="20"/>
        </w:rPr>
        <w:t>The</w:t>
      </w:r>
      <w:r w:rsidRPr="000E7CDD">
        <w:rPr>
          <w:rFonts w:asciiTheme="minorHAnsi" w:hAnsiTheme="minorHAnsi" w:cstheme="minorHAnsi"/>
          <w:spacing w:val="-9"/>
          <w:sz w:val="20"/>
          <w:szCs w:val="20"/>
        </w:rPr>
        <w:t xml:space="preserve"> </w:t>
      </w:r>
      <w:r w:rsidRPr="000E7CDD">
        <w:rPr>
          <w:rFonts w:asciiTheme="minorHAnsi" w:hAnsiTheme="minorHAnsi" w:cstheme="minorHAnsi"/>
          <w:sz w:val="20"/>
          <w:szCs w:val="20"/>
        </w:rPr>
        <w:t>Contractor</w:t>
      </w:r>
      <w:r w:rsidRPr="000E7CDD">
        <w:rPr>
          <w:rFonts w:asciiTheme="minorHAnsi" w:hAnsiTheme="minorHAnsi" w:cstheme="minorHAnsi"/>
          <w:spacing w:val="-8"/>
          <w:sz w:val="20"/>
          <w:szCs w:val="20"/>
        </w:rPr>
        <w:t xml:space="preserve"> </w:t>
      </w:r>
      <w:r w:rsidRPr="000E7CDD">
        <w:rPr>
          <w:rFonts w:asciiTheme="minorHAnsi" w:hAnsiTheme="minorHAnsi" w:cstheme="minorHAnsi"/>
          <w:sz w:val="20"/>
          <w:szCs w:val="20"/>
        </w:rPr>
        <w:t>ensures</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that</w:t>
      </w:r>
      <w:r w:rsidRPr="000E7CDD">
        <w:rPr>
          <w:rFonts w:asciiTheme="minorHAnsi" w:hAnsiTheme="minorHAnsi" w:cstheme="minorHAnsi"/>
          <w:spacing w:val="-8"/>
          <w:sz w:val="20"/>
          <w:szCs w:val="20"/>
        </w:rPr>
        <w:t xml:space="preserve"> </w:t>
      </w:r>
      <w:r w:rsidRPr="000E7CDD">
        <w:rPr>
          <w:rFonts w:asciiTheme="minorHAnsi" w:hAnsiTheme="minorHAnsi" w:cstheme="minorHAnsi"/>
          <w:sz w:val="20"/>
          <w:szCs w:val="20"/>
        </w:rPr>
        <w:t>proper</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housekeeping</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is</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done</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again</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before</w:t>
      </w:r>
      <w:r w:rsidRPr="000E7CDD">
        <w:rPr>
          <w:rFonts w:asciiTheme="minorHAnsi" w:hAnsiTheme="minorHAnsi" w:cstheme="minorHAnsi"/>
          <w:spacing w:val="-8"/>
          <w:sz w:val="20"/>
          <w:szCs w:val="20"/>
        </w:rPr>
        <w:t xml:space="preserve"> </w:t>
      </w:r>
      <w:r w:rsidRPr="000E7CDD">
        <w:rPr>
          <w:rFonts w:asciiTheme="minorHAnsi" w:hAnsiTheme="minorHAnsi" w:cstheme="minorHAnsi"/>
          <w:sz w:val="20"/>
          <w:szCs w:val="20"/>
        </w:rPr>
        <w:t>re-instating</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6"/>
          <w:sz w:val="20"/>
          <w:szCs w:val="20"/>
        </w:rPr>
        <w:t xml:space="preserve"> </w:t>
      </w:r>
      <w:r w:rsidRPr="000E7CDD">
        <w:rPr>
          <w:rFonts w:asciiTheme="minorHAnsi" w:hAnsiTheme="minorHAnsi" w:cstheme="minorHAnsi"/>
          <w:spacing w:val="-2"/>
          <w:sz w:val="20"/>
          <w:szCs w:val="20"/>
        </w:rPr>
        <w:t>plant.</w:t>
      </w:r>
    </w:p>
    <w:p w14:paraId="5F7FFBD3" w14:textId="77777777" w:rsidR="00E378E0" w:rsidRPr="000E7CDD" w:rsidRDefault="00492703" w:rsidP="000E7CDD">
      <w:pPr>
        <w:pStyle w:val="ListParagraph"/>
        <w:numPr>
          <w:ilvl w:val="0"/>
          <w:numId w:val="6"/>
        </w:numPr>
        <w:tabs>
          <w:tab w:val="left" w:pos="1033"/>
        </w:tabs>
        <w:ind w:right="1132"/>
        <w:jc w:val="both"/>
        <w:rPr>
          <w:rFonts w:asciiTheme="minorHAnsi" w:hAnsiTheme="minorHAnsi" w:cstheme="minorHAnsi"/>
          <w:sz w:val="20"/>
          <w:szCs w:val="20"/>
        </w:rPr>
      </w:pPr>
      <w:r w:rsidRPr="000E7CDD">
        <w:rPr>
          <w:rFonts w:asciiTheme="minorHAnsi" w:hAnsiTheme="minorHAnsi" w:cstheme="minorHAnsi"/>
          <w:sz w:val="20"/>
          <w:szCs w:val="20"/>
        </w:rPr>
        <w:t>The Contractor shall demonstrate to the Employer that there is redundancy, and the system is fully functional (</w:t>
      </w:r>
      <w:proofErr w:type="spellStart"/>
      <w:r w:rsidRPr="000E7CDD">
        <w:rPr>
          <w:rFonts w:asciiTheme="minorHAnsi" w:hAnsiTheme="minorHAnsi" w:cstheme="minorHAnsi"/>
          <w:sz w:val="20"/>
          <w:szCs w:val="20"/>
        </w:rPr>
        <w:t>eg.</w:t>
      </w:r>
      <w:proofErr w:type="spellEnd"/>
      <w:r w:rsidRPr="000E7CDD">
        <w:rPr>
          <w:rFonts w:asciiTheme="minorHAnsi" w:hAnsiTheme="minorHAnsi" w:cstheme="minorHAnsi"/>
          <w:sz w:val="20"/>
          <w:szCs w:val="20"/>
        </w:rPr>
        <w:t xml:space="preserve"> pulling of alarm and events reports and trending of signals). Server and Switch fail over tests shall be done in the presence of the Employer.</w:t>
      </w:r>
    </w:p>
    <w:p w14:paraId="5F7FFBD6" w14:textId="77777777" w:rsidR="00E378E0" w:rsidRPr="000E7CDD" w:rsidRDefault="00E378E0" w:rsidP="000E7CDD">
      <w:pPr>
        <w:pStyle w:val="BodyText"/>
        <w:spacing w:before="118"/>
        <w:jc w:val="both"/>
        <w:rPr>
          <w:rFonts w:asciiTheme="minorHAnsi" w:hAnsiTheme="minorHAnsi" w:cstheme="minorHAnsi"/>
        </w:rPr>
      </w:pPr>
    </w:p>
    <w:p w14:paraId="5F7FFBDA" w14:textId="77777777" w:rsidR="00E378E0" w:rsidRPr="000E7CDD" w:rsidRDefault="00E378E0" w:rsidP="000E7CDD">
      <w:pPr>
        <w:pStyle w:val="BodyText"/>
        <w:jc w:val="both"/>
        <w:rPr>
          <w:rFonts w:asciiTheme="minorHAnsi" w:hAnsiTheme="minorHAnsi" w:cstheme="minorHAnsi"/>
        </w:rPr>
      </w:pPr>
    </w:p>
    <w:p w14:paraId="5F7FFBDB" w14:textId="77777777" w:rsidR="00E378E0" w:rsidRPr="000E7CDD" w:rsidRDefault="00E378E0" w:rsidP="000E7CDD">
      <w:pPr>
        <w:pStyle w:val="BodyText"/>
        <w:spacing w:before="112"/>
        <w:jc w:val="both"/>
        <w:rPr>
          <w:rFonts w:asciiTheme="minorHAnsi" w:hAnsiTheme="minorHAnsi" w:cstheme="minorHAnsi"/>
        </w:rPr>
      </w:pPr>
    </w:p>
    <w:p w14:paraId="5F7FFBDC" w14:textId="77777777" w:rsidR="00E378E0" w:rsidRPr="000E7CDD" w:rsidRDefault="00492703" w:rsidP="000E7CDD">
      <w:pPr>
        <w:pStyle w:val="Heading5"/>
        <w:jc w:val="both"/>
        <w:rPr>
          <w:rFonts w:asciiTheme="minorHAnsi" w:hAnsiTheme="minorHAnsi" w:cstheme="minorHAnsi"/>
        </w:rPr>
      </w:pPr>
      <w:r w:rsidRPr="000E7CDD">
        <w:rPr>
          <w:rFonts w:asciiTheme="minorHAnsi" w:hAnsiTheme="minorHAnsi" w:cstheme="minorHAnsi"/>
        </w:rPr>
        <w:t>Access</w:t>
      </w:r>
      <w:r w:rsidRPr="000E7CDD">
        <w:rPr>
          <w:rFonts w:asciiTheme="minorHAnsi" w:hAnsiTheme="minorHAnsi" w:cstheme="minorHAnsi"/>
          <w:spacing w:val="-14"/>
        </w:rPr>
        <w:t xml:space="preserve"> </w:t>
      </w:r>
      <w:r w:rsidRPr="000E7CDD">
        <w:rPr>
          <w:rFonts w:asciiTheme="minorHAnsi" w:hAnsiTheme="minorHAnsi" w:cstheme="minorHAnsi"/>
        </w:rPr>
        <w:t>given</w:t>
      </w:r>
      <w:r w:rsidRPr="000E7CDD">
        <w:rPr>
          <w:rFonts w:asciiTheme="minorHAnsi" w:hAnsiTheme="minorHAnsi" w:cstheme="minorHAnsi"/>
          <w:spacing w:val="-14"/>
        </w:rPr>
        <w:t xml:space="preserve"> </w:t>
      </w:r>
      <w:r w:rsidRPr="000E7CDD">
        <w:rPr>
          <w:rFonts w:asciiTheme="minorHAnsi" w:hAnsiTheme="minorHAnsi" w:cstheme="minorHAnsi"/>
        </w:rPr>
        <w:t>by</w:t>
      </w:r>
      <w:r w:rsidRPr="000E7CDD">
        <w:rPr>
          <w:rFonts w:asciiTheme="minorHAnsi" w:hAnsiTheme="minorHAnsi" w:cstheme="minorHAnsi"/>
          <w:spacing w:val="-14"/>
        </w:rPr>
        <w:t xml:space="preserve"> </w:t>
      </w:r>
      <w:r w:rsidRPr="000E7CDD">
        <w:rPr>
          <w:rFonts w:asciiTheme="minorHAnsi" w:hAnsiTheme="minorHAnsi" w:cstheme="minorHAnsi"/>
        </w:rPr>
        <w:t>the</w:t>
      </w:r>
      <w:r w:rsidRPr="000E7CDD">
        <w:rPr>
          <w:rFonts w:asciiTheme="minorHAnsi" w:hAnsiTheme="minorHAnsi" w:cstheme="minorHAnsi"/>
          <w:spacing w:val="-10"/>
        </w:rPr>
        <w:t xml:space="preserve"> </w:t>
      </w:r>
      <w:r w:rsidRPr="000E7CDD">
        <w:rPr>
          <w:rFonts w:asciiTheme="minorHAnsi" w:hAnsiTheme="minorHAnsi" w:cstheme="minorHAnsi"/>
          <w:i/>
        </w:rPr>
        <w:t>Employer</w:t>
      </w:r>
      <w:r w:rsidRPr="000E7CDD">
        <w:rPr>
          <w:rFonts w:asciiTheme="minorHAnsi" w:hAnsiTheme="minorHAnsi" w:cstheme="minorHAnsi"/>
          <w:i/>
          <w:spacing w:val="-15"/>
        </w:rPr>
        <w:t xml:space="preserve"> </w:t>
      </w:r>
      <w:r w:rsidRPr="000E7CDD">
        <w:rPr>
          <w:rFonts w:asciiTheme="minorHAnsi" w:hAnsiTheme="minorHAnsi" w:cstheme="minorHAnsi"/>
        </w:rPr>
        <w:t>for</w:t>
      </w:r>
      <w:r w:rsidRPr="000E7CDD">
        <w:rPr>
          <w:rFonts w:asciiTheme="minorHAnsi" w:hAnsiTheme="minorHAnsi" w:cstheme="minorHAnsi"/>
          <w:spacing w:val="-11"/>
        </w:rPr>
        <w:t xml:space="preserve"> </w:t>
      </w:r>
      <w:r w:rsidRPr="000E7CDD">
        <w:rPr>
          <w:rFonts w:asciiTheme="minorHAnsi" w:hAnsiTheme="minorHAnsi" w:cstheme="minorHAnsi"/>
        </w:rPr>
        <w:t>correction</w:t>
      </w:r>
      <w:r w:rsidRPr="000E7CDD">
        <w:rPr>
          <w:rFonts w:asciiTheme="minorHAnsi" w:hAnsiTheme="minorHAnsi" w:cstheme="minorHAnsi"/>
          <w:spacing w:val="-12"/>
        </w:rPr>
        <w:t xml:space="preserve"> </w:t>
      </w:r>
      <w:r w:rsidRPr="000E7CDD">
        <w:rPr>
          <w:rFonts w:asciiTheme="minorHAnsi" w:hAnsiTheme="minorHAnsi" w:cstheme="minorHAnsi"/>
        </w:rPr>
        <w:t>of</w:t>
      </w:r>
      <w:r w:rsidRPr="000E7CDD">
        <w:rPr>
          <w:rFonts w:asciiTheme="minorHAnsi" w:hAnsiTheme="minorHAnsi" w:cstheme="minorHAnsi"/>
          <w:spacing w:val="-12"/>
        </w:rPr>
        <w:t xml:space="preserve"> </w:t>
      </w:r>
      <w:r w:rsidRPr="000E7CDD">
        <w:rPr>
          <w:rFonts w:asciiTheme="minorHAnsi" w:hAnsiTheme="minorHAnsi" w:cstheme="minorHAnsi"/>
          <w:spacing w:val="-2"/>
        </w:rPr>
        <w:t>Defects</w:t>
      </w:r>
    </w:p>
    <w:p w14:paraId="5F7FFBDD" w14:textId="77777777" w:rsidR="00E378E0" w:rsidRPr="000E7CDD" w:rsidRDefault="00492703" w:rsidP="000E7CDD">
      <w:pPr>
        <w:pStyle w:val="ListParagraph"/>
        <w:numPr>
          <w:ilvl w:val="0"/>
          <w:numId w:val="4"/>
        </w:numPr>
        <w:tabs>
          <w:tab w:val="left" w:pos="1031"/>
        </w:tabs>
        <w:spacing w:before="118"/>
        <w:ind w:left="1031" w:hanging="358"/>
        <w:jc w:val="both"/>
        <w:rPr>
          <w:rFonts w:asciiTheme="minorHAnsi" w:hAnsiTheme="minorHAnsi" w:cstheme="minorHAnsi"/>
          <w:sz w:val="20"/>
          <w:szCs w:val="20"/>
        </w:rPr>
      </w:pPr>
      <w:r w:rsidRPr="000E7CDD">
        <w:rPr>
          <w:rFonts w:asciiTheme="minorHAnsi" w:hAnsiTheme="minorHAnsi" w:cstheme="minorHAnsi"/>
          <w:sz w:val="20"/>
          <w:szCs w:val="20"/>
        </w:rPr>
        <w:t>The</w:t>
      </w:r>
      <w:r w:rsidRPr="000E7CDD">
        <w:rPr>
          <w:rFonts w:asciiTheme="minorHAnsi" w:hAnsiTheme="minorHAnsi" w:cstheme="minorHAnsi"/>
          <w:spacing w:val="-8"/>
          <w:sz w:val="20"/>
          <w:szCs w:val="20"/>
        </w:rPr>
        <w:t xml:space="preserve"> </w:t>
      </w:r>
      <w:r w:rsidRPr="000E7CDD">
        <w:rPr>
          <w:rFonts w:asciiTheme="minorHAnsi" w:hAnsiTheme="minorHAnsi" w:cstheme="minorHAnsi"/>
          <w:sz w:val="20"/>
          <w:szCs w:val="20"/>
        </w:rPr>
        <w:t>defect(s)</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is/are</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reported</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to</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Contractor</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as</w:t>
      </w:r>
      <w:r w:rsidRPr="000E7CDD">
        <w:rPr>
          <w:rFonts w:asciiTheme="minorHAnsi" w:hAnsiTheme="minorHAnsi" w:cstheme="minorHAnsi"/>
          <w:spacing w:val="-6"/>
          <w:sz w:val="20"/>
          <w:szCs w:val="20"/>
        </w:rPr>
        <w:t xml:space="preserve"> </w:t>
      </w:r>
      <w:r w:rsidRPr="000E7CDD">
        <w:rPr>
          <w:rFonts w:asciiTheme="minorHAnsi" w:hAnsiTheme="minorHAnsi" w:cstheme="minorHAnsi"/>
          <w:sz w:val="20"/>
          <w:szCs w:val="20"/>
        </w:rPr>
        <w:t>soon</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as</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the</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Employer</w:t>
      </w:r>
      <w:r w:rsidRPr="000E7CDD">
        <w:rPr>
          <w:rFonts w:asciiTheme="minorHAnsi" w:hAnsiTheme="minorHAnsi" w:cstheme="minorHAnsi"/>
          <w:spacing w:val="-7"/>
          <w:sz w:val="20"/>
          <w:szCs w:val="20"/>
        </w:rPr>
        <w:t xml:space="preserve"> </w:t>
      </w:r>
      <w:r w:rsidRPr="000E7CDD">
        <w:rPr>
          <w:rFonts w:asciiTheme="minorHAnsi" w:hAnsiTheme="minorHAnsi" w:cstheme="minorHAnsi"/>
          <w:sz w:val="20"/>
          <w:szCs w:val="20"/>
        </w:rPr>
        <w:t>becomes</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aware</w:t>
      </w:r>
      <w:r w:rsidRPr="000E7CDD">
        <w:rPr>
          <w:rFonts w:asciiTheme="minorHAnsi" w:hAnsiTheme="minorHAnsi" w:cstheme="minorHAnsi"/>
          <w:spacing w:val="-6"/>
          <w:sz w:val="20"/>
          <w:szCs w:val="20"/>
        </w:rPr>
        <w:t xml:space="preserve"> </w:t>
      </w:r>
      <w:r w:rsidRPr="000E7CDD">
        <w:rPr>
          <w:rFonts w:asciiTheme="minorHAnsi" w:hAnsiTheme="minorHAnsi" w:cstheme="minorHAnsi"/>
          <w:spacing w:val="-2"/>
          <w:sz w:val="20"/>
          <w:szCs w:val="20"/>
        </w:rPr>
        <w:t>thereof.</w:t>
      </w:r>
    </w:p>
    <w:p w14:paraId="5F7FFBDE" w14:textId="77777777" w:rsidR="00E378E0" w:rsidRPr="000E7CDD" w:rsidRDefault="00492703" w:rsidP="000E7CDD">
      <w:pPr>
        <w:pStyle w:val="ListParagraph"/>
        <w:numPr>
          <w:ilvl w:val="0"/>
          <w:numId w:val="4"/>
        </w:numPr>
        <w:tabs>
          <w:tab w:val="left" w:pos="1031"/>
          <w:tab w:val="left" w:pos="1033"/>
        </w:tabs>
        <w:spacing w:before="1"/>
        <w:ind w:right="1132"/>
        <w:jc w:val="both"/>
        <w:rPr>
          <w:rFonts w:asciiTheme="minorHAnsi" w:hAnsiTheme="minorHAnsi" w:cstheme="minorHAnsi"/>
          <w:sz w:val="20"/>
          <w:szCs w:val="20"/>
        </w:rPr>
      </w:pPr>
      <w:r w:rsidRPr="000E7CDD">
        <w:rPr>
          <w:rFonts w:asciiTheme="minorHAnsi" w:hAnsiTheme="minorHAnsi" w:cstheme="minorHAnsi"/>
          <w:sz w:val="20"/>
          <w:szCs w:val="20"/>
        </w:rPr>
        <w:t>An opportunity is arranged by the Employer for the repair and the Contractor is notified at least 48</w:t>
      </w:r>
      <w:r w:rsidRPr="000E7CDD">
        <w:rPr>
          <w:rFonts w:asciiTheme="minorHAnsi" w:hAnsiTheme="minorHAnsi" w:cstheme="minorHAnsi"/>
          <w:spacing w:val="40"/>
          <w:sz w:val="20"/>
          <w:szCs w:val="20"/>
        </w:rPr>
        <w:t xml:space="preserve"> </w:t>
      </w:r>
      <w:r w:rsidRPr="000E7CDD">
        <w:rPr>
          <w:rFonts w:asciiTheme="minorHAnsi" w:hAnsiTheme="minorHAnsi" w:cstheme="minorHAnsi"/>
          <w:sz w:val="20"/>
          <w:szCs w:val="20"/>
        </w:rPr>
        <w:t>hours in advance of the opportunity to repair the defect(s).</w:t>
      </w:r>
    </w:p>
    <w:p w14:paraId="5F7FFBDF" w14:textId="77777777" w:rsidR="00E378E0" w:rsidRPr="000E7CDD" w:rsidRDefault="00492703" w:rsidP="000E7CDD">
      <w:pPr>
        <w:pStyle w:val="ListParagraph"/>
        <w:numPr>
          <w:ilvl w:val="0"/>
          <w:numId w:val="4"/>
        </w:numPr>
        <w:tabs>
          <w:tab w:val="left" w:pos="1033"/>
        </w:tabs>
        <w:ind w:right="1135"/>
        <w:jc w:val="both"/>
        <w:rPr>
          <w:rFonts w:asciiTheme="minorHAnsi" w:hAnsiTheme="minorHAnsi" w:cstheme="minorHAnsi"/>
          <w:sz w:val="20"/>
          <w:szCs w:val="20"/>
        </w:rPr>
      </w:pPr>
      <w:r w:rsidRPr="000E7CDD">
        <w:rPr>
          <w:rFonts w:asciiTheme="minorHAnsi" w:hAnsiTheme="minorHAnsi" w:cstheme="minorHAnsi"/>
          <w:sz w:val="20"/>
          <w:szCs w:val="20"/>
        </w:rPr>
        <w:t>It is the Contractor’s responsibility to get the Safety Plan checked and approved again, if necessary and to apply for Site access permits before any work can commence on Site.</w:t>
      </w:r>
    </w:p>
    <w:p w14:paraId="5F7FFBE0" w14:textId="77777777" w:rsidR="00E378E0" w:rsidRPr="000E7CDD" w:rsidRDefault="00E378E0" w:rsidP="000E7CDD">
      <w:pPr>
        <w:pStyle w:val="BodyText"/>
        <w:jc w:val="both"/>
        <w:rPr>
          <w:rFonts w:asciiTheme="minorHAnsi" w:hAnsiTheme="minorHAnsi" w:cstheme="minorHAnsi"/>
        </w:rPr>
      </w:pPr>
    </w:p>
    <w:p w14:paraId="5F7FFBE1" w14:textId="77777777" w:rsidR="00E378E0" w:rsidRPr="000E7CDD" w:rsidRDefault="00E378E0" w:rsidP="000E7CDD">
      <w:pPr>
        <w:pStyle w:val="BodyText"/>
        <w:spacing w:before="120"/>
        <w:jc w:val="both"/>
        <w:rPr>
          <w:rFonts w:asciiTheme="minorHAnsi" w:hAnsiTheme="minorHAnsi" w:cstheme="minorHAnsi"/>
        </w:rPr>
      </w:pPr>
    </w:p>
    <w:p w14:paraId="5F7FFBE2" w14:textId="77777777" w:rsidR="00E378E0" w:rsidRPr="000E7CDD" w:rsidRDefault="00492703" w:rsidP="000E7CDD">
      <w:pPr>
        <w:pStyle w:val="Heading5"/>
        <w:jc w:val="both"/>
        <w:rPr>
          <w:rFonts w:asciiTheme="minorHAnsi" w:hAnsiTheme="minorHAnsi" w:cstheme="minorHAnsi"/>
        </w:rPr>
      </w:pPr>
      <w:r w:rsidRPr="000E7CDD">
        <w:rPr>
          <w:rFonts w:asciiTheme="minorHAnsi" w:hAnsiTheme="minorHAnsi" w:cstheme="minorHAnsi"/>
        </w:rPr>
        <w:t>Performance</w:t>
      </w:r>
      <w:r w:rsidRPr="000E7CDD">
        <w:rPr>
          <w:rFonts w:asciiTheme="minorHAnsi" w:hAnsiTheme="minorHAnsi" w:cstheme="minorHAnsi"/>
          <w:spacing w:val="-10"/>
        </w:rPr>
        <w:t xml:space="preserve"> </w:t>
      </w:r>
      <w:r w:rsidRPr="000E7CDD">
        <w:rPr>
          <w:rFonts w:asciiTheme="minorHAnsi" w:hAnsiTheme="minorHAnsi" w:cstheme="minorHAnsi"/>
        </w:rPr>
        <w:t>tests</w:t>
      </w:r>
      <w:r w:rsidRPr="000E7CDD">
        <w:rPr>
          <w:rFonts w:asciiTheme="minorHAnsi" w:hAnsiTheme="minorHAnsi" w:cstheme="minorHAnsi"/>
          <w:spacing w:val="-7"/>
        </w:rPr>
        <w:t xml:space="preserve"> </w:t>
      </w:r>
      <w:r w:rsidRPr="000E7CDD">
        <w:rPr>
          <w:rFonts w:asciiTheme="minorHAnsi" w:hAnsiTheme="minorHAnsi" w:cstheme="minorHAnsi"/>
        </w:rPr>
        <w:t>after</w:t>
      </w:r>
      <w:r w:rsidRPr="000E7CDD">
        <w:rPr>
          <w:rFonts w:asciiTheme="minorHAnsi" w:hAnsiTheme="minorHAnsi" w:cstheme="minorHAnsi"/>
          <w:spacing w:val="-11"/>
        </w:rPr>
        <w:t xml:space="preserve"> </w:t>
      </w:r>
      <w:r w:rsidRPr="000E7CDD">
        <w:rPr>
          <w:rFonts w:asciiTheme="minorHAnsi" w:hAnsiTheme="minorHAnsi" w:cstheme="minorHAnsi"/>
          <w:spacing w:val="-2"/>
        </w:rPr>
        <w:t>Completion</w:t>
      </w:r>
    </w:p>
    <w:p w14:paraId="5F7FFBE4" w14:textId="77777777" w:rsidR="00E378E0" w:rsidRPr="000E7CDD" w:rsidRDefault="00492703" w:rsidP="000E7CDD">
      <w:pPr>
        <w:pStyle w:val="ListParagraph"/>
        <w:numPr>
          <w:ilvl w:val="0"/>
          <w:numId w:val="3"/>
        </w:numPr>
        <w:tabs>
          <w:tab w:val="left" w:pos="1031"/>
          <w:tab w:val="left" w:pos="1033"/>
        </w:tabs>
        <w:spacing w:before="2"/>
        <w:ind w:right="1133"/>
        <w:jc w:val="both"/>
        <w:rPr>
          <w:rFonts w:asciiTheme="minorHAnsi" w:hAnsiTheme="minorHAnsi" w:cstheme="minorHAnsi"/>
          <w:sz w:val="20"/>
          <w:szCs w:val="20"/>
        </w:rPr>
      </w:pPr>
      <w:r w:rsidRPr="000E7CDD">
        <w:rPr>
          <w:rFonts w:asciiTheme="minorHAnsi" w:hAnsiTheme="minorHAnsi" w:cstheme="minorHAnsi"/>
          <w:sz w:val="20"/>
          <w:szCs w:val="20"/>
        </w:rPr>
        <w:t>The Contractor supplies a schedule and program of all tests that are to be carried out in preparation for commissioning and indicates the details of tests he/ she proposes to perform and the manner in which the results of tests will be documented.</w:t>
      </w:r>
    </w:p>
    <w:p w14:paraId="5F7FFBE5" w14:textId="77777777" w:rsidR="00E378E0" w:rsidRPr="000E7CDD" w:rsidRDefault="00492703" w:rsidP="000E7CDD">
      <w:pPr>
        <w:pStyle w:val="ListParagraph"/>
        <w:numPr>
          <w:ilvl w:val="0"/>
          <w:numId w:val="3"/>
        </w:numPr>
        <w:tabs>
          <w:tab w:val="left" w:pos="1033"/>
        </w:tabs>
        <w:ind w:right="1136"/>
        <w:jc w:val="both"/>
        <w:rPr>
          <w:rFonts w:asciiTheme="minorHAnsi" w:hAnsiTheme="minorHAnsi" w:cstheme="minorHAnsi"/>
          <w:sz w:val="20"/>
          <w:szCs w:val="20"/>
        </w:rPr>
      </w:pPr>
      <w:r w:rsidRPr="000E7CDD">
        <w:rPr>
          <w:rFonts w:asciiTheme="minorHAnsi" w:hAnsiTheme="minorHAnsi" w:cstheme="minorHAnsi"/>
          <w:sz w:val="20"/>
          <w:szCs w:val="20"/>
        </w:rPr>
        <w:t>The Contractor provides final inspection reports for all components installed and test certificates for all tests performed i.e. inspection reports, etc.</w:t>
      </w:r>
    </w:p>
    <w:p w14:paraId="5F7FFBE6" w14:textId="77777777" w:rsidR="00E378E0" w:rsidRPr="000E7CDD" w:rsidRDefault="00492703" w:rsidP="000E7CDD">
      <w:pPr>
        <w:pStyle w:val="ListParagraph"/>
        <w:numPr>
          <w:ilvl w:val="0"/>
          <w:numId w:val="3"/>
        </w:numPr>
        <w:tabs>
          <w:tab w:val="left" w:pos="1031"/>
          <w:tab w:val="left" w:pos="1033"/>
        </w:tabs>
        <w:ind w:right="1131"/>
        <w:jc w:val="both"/>
        <w:rPr>
          <w:rFonts w:asciiTheme="minorHAnsi" w:hAnsiTheme="minorHAnsi" w:cstheme="minorHAnsi"/>
          <w:sz w:val="20"/>
          <w:szCs w:val="20"/>
        </w:rPr>
      </w:pPr>
      <w:r w:rsidRPr="000E7CDD">
        <w:rPr>
          <w:rFonts w:asciiTheme="minorHAnsi" w:hAnsiTheme="minorHAnsi" w:cstheme="minorHAnsi"/>
          <w:sz w:val="20"/>
          <w:szCs w:val="20"/>
        </w:rPr>
        <w:t>Where the results of the performance tests performed don’t correlate with expected results and/or</w:t>
      </w:r>
      <w:r w:rsidRPr="000E7CDD">
        <w:rPr>
          <w:rFonts w:asciiTheme="minorHAnsi" w:hAnsiTheme="minorHAnsi" w:cstheme="minorHAnsi"/>
          <w:spacing w:val="40"/>
          <w:sz w:val="20"/>
          <w:szCs w:val="20"/>
        </w:rPr>
        <w:t xml:space="preserve"> </w:t>
      </w:r>
      <w:r w:rsidRPr="000E7CDD">
        <w:rPr>
          <w:rFonts w:asciiTheme="minorHAnsi" w:hAnsiTheme="minorHAnsi" w:cstheme="minorHAnsi"/>
          <w:sz w:val="20"/>
          <w:szCs w:val="20"/>
        </w:rPr>
        <w:t>the control functions as per the operating philosophy do not meet the specifications guaranteed, the Contractor, at his own expense, shall carry out all necessary adjustments and configurations to the works required as per the Scope of Work.</w:t>
      </w:r>
    </w:p>
    <w:p w14:paraId="5F7FFBE7" w14:textId="77777777" w:rsidR="00E378E0" w:rsidRPr="000E7CDD" w:rsidRDefault="00E378E0" w:rsidP="000E7CDD">
      <w:pPr>
        <w:pStyle w:val="BodyText"/>
        <w:jc w:val="both"/>
        <w:rPr>
          <w:rFonts w:asciiTheme="minorHAnsi" w:hAnsiTheme="minorHAnsi" w:cstheme="minorHAnsi"/>
        </w:rPr>
      </w:pPr>
    </w:p>
    <w:p w14:paraId="5F7FFBE8" w14:textId="77777777" w:rsidR="00E378E0" w:rsidRPr="000E7CDD" w:rsidRDefault="00E378E0" w:rsidP="000E7CDD">
      <w:pPr>
        <w:pStyle w:val="BodyText"/>
        <w:spacing w:before="120"/>
        <w:jc w:val="both"/>
        <w:rPr>
          <w:rFonts w:asciiTheme="minorHAnsi" w:hAnsiTheme="minorHAnsi" w:cstheme="minorHAnsi"/>
        </w:rPr>
      </w:pPr>
    </w:p>
    <w:p w14:paraId="5F7FFBED" w14:textId="77777777" w:rsidR="00E378E0" w:rsidRPr="000E7CDD" w:rsidRDefault="00E378E0" w:rsidP="000E7CDD">
      <w:pPr>
        <w:jc w:val="both"/>
        <w:rPr>
          <w:rFonts w:asciiTheme="minorHAnsi" w:hAnsiTheme="minorHAnsi" w:cstheme="minorHAnsi"/>
          <w:sz w:val="20"/>
          <w:szCs w:val="20"/>
        </w:rPr>
        <w:sectPr w:rsidR="00E378E0" w:rsidRPr="000E7CDD">
          <w:pgSz w:w="11910" w:h="16840"/>
          <w:pgMar w:top="1060" w:right="0" w:bottom="960" w:left="820" w:header="714" w:footer="774" w:gutter="0"/>
          <w:cols w:space="720"/>
        </w:sectPr>
      </w:pPr>
    </w:p>
    <w:p w14:paraId="5F7FFBEE" w14:textId="77777777" w:rsidR="00E378E0" w:rsidRPr="000E7CDD" w:rsidRDefault="00E378E0" w:rsidP="000E7CDD">
      <w:pPr>
        <w:pStyle w:val="BodyText"/>
        <w:jc w:val="both"/>
        <w:rPr>
          <w:rFonts w:asciiTheme="minorHAnsi" w:hAnsiTheme="minorHAnsi" w:cstheme="minorHAnsi"/>
        </w:rPr>
      </w:pPr>
    </w:p>
    <w:p w14:paraId="5F7FFBEF" w14:textId="77777777" w:rsidR="00E378E0" w:rsidRPr="000E7CDD" w:rsidRDefault="00E378E0" w:rsidP="000E7CDD">
      <w:pPr>
        <w:pStyle w:val="BodyText"/>
        <w:jc w:val="both"/>
        <w:rPr>
          <w:rFonts w:asciiTheme="minorHAnsi" w:hAnsiTheme="minorHAnsi" w:cstheme="minorHAnsi"/>
        </w:rPr>
      </w:pPr>
    </w:p>
    <w:p w14:paraId="5F7FFBF0" w14:textId="77777777" w:rsidR="00E378E0" w:rsidRPr="000E7CDD" w:rsidRDefault="00E378E0" w:rsidP="000E7CDD">
      <w:pPr>
        <w:pStyle w:val="BodyText"/>
        <w:spacing w:before="91"/>
        <w:jc w:val="both"/>
        <w:rPr>
          <w:rFonts w:asciiTheme="minorHAnsi" w:hAnsiTheme="minorHAnsi" w:cstheme="minorHAnsi"/>
        </w:rPr>
      </w:pPr>
    </w:p>
    <w:p w14:paraId="5F7FFBF1" w14:textId="04B04BD4" w:rsidR="00E378E0" w:rsidRPr="000E7CDD" w:rsidRDefault="00492703" w:rsidP="000E7CDD">
      <w:pPr>
        <w:pStyle w:val="Heading3"/>
        <w:jc w:val="both"/>
        <w:rPr>
          <w:rFonts w:asciiTheme="minorHAnsi" w:hAnsiTheme="minorHAnsi" w:cstheme="minorHAnsi"/>
          <w:sz w:val="20"/>
          <w:szCs w:val="20"/>
        </w:rPr>
      </w:pPr>
      <w:bookmarkStart w:id="81" w:name="_Toc171420493"/>
      <w:r w:rsidRPr="000E7CDD">
        <w:rPr>
          <w:rFonts w:asciiTheme="minorHAnsi" w:hAnsiTheme="minorHAnsi" w:cstheme="minorHAnsi"/>
          <w:sz w:val="20"/>
          <w:szCs w:val="20"/>
        </w:rPr>
        <w:t>Electrical</w:t>
      </w:r>
      <w:r w:rsidRPr="000E7CDD">
        <w:rPr>
          <w:rFonts w:asciiTheme="minorHAnsi" w:hAnsiTheme="minorHAnsi" w:cstheme="minorHAnsi"/>
          <w:spacing w:val="-5"/>
          <w:sz w:val="20"/>
          <w:szCs w:val="20"/>
        </w:rPr>
        <w:t xml:space="preserve"> </w:t>
      </w:r>
      <w:r w:rsidRPr="000E7CDD">
        <w:rPr>
          <w:rFonts w:asciiTheme="minorHAnsi" w:hAnsiTheme="minorHAnsi" w:cstheme="minorHAnsi"/>
          <w:sz w:val="20"/>
          <w:szCs w:val="20"/>
        </w:rPr>
        <w:t>engineering</w:t>
      </w:r>
      <w:r w:rsidRPr="000E7CDD">
        <w:rPr>
          <w:rFonts w:asciiTheme="minorHAnsi" w:hAnsiTheme="minorHAnsi" w:cstheme="minorHAnsi"/>
          <w:spacing w:val="-4"/>
          <w:sz w:val="20"/>
          <w:szCs w:val="20"/>
        </w:rPr>
        <w:t xml:space="preserve"> works</w:t>
      </w:r>
      <w:bookmarkEnd w:id="81"/>
    </w:p>
    <w:p w14:paraId="5F7FFBF2" w14:textId="77777777" w:rsidR="00E378E0" w:rsidRPr="000E7CDD" w:rsidRDefault="00492703" w:rsidP="000E7CDD">
      <w:pPr>
        <w:pStyle w:val="BodyText"/>
        <w:spacing w:before="120"/>
        <w:ind w:left="313" w:right="1212"/>
        <w:jc w:val="both"/>
        <w:rPr>
          <w:rFonts w:asciiTheme="minorHAnsi" w:hAnsiTheme="minorHAnsi" w:cstheme="minorHAnsi"/>
        </w:rPr>
      </w:pPr>
      <w:r w:rsidRPr="000E7CDD">
        <w:rPr>
          <w:rFonts w:asciiTheme="minorHAnsi" w:hAnsiTheme="minorHAnsi" w:cstheme="minorHAnsi"/>
        </w:rPr>
        <w:t>All works to be done in accordance with the scope of work document which details the entire scope at hand with all the technical specifications for the works.</w:t>
      </w:r>
    </w:p>
    <w:p w14:paraId="5F7FFBF3" w14:textId="77777777" w:rsidR="00E378E0" w:rsidRPr="000E7CDD" w:rsidRDefault="00E378E0" w:rsidP="000E7CDD">
      <w:pPr>
        <w:pStyle w:val="BodyText"/>
        <w:jc w:val="both"/>
        <w:rPr>
          <w:rFonts w:asciiTheme="minorHAnsi" w:hAnsiTheme="minorHAnsi" w:cstheme="minorHAnsi"/>
        </w:rPr>
      </w:pPr>
    </w:p>
    <w:p w14:paraId="5F7FFBF4" w14:textId="77777777" w:rsidR="00E378E0" w:rsidRPr="000E7CDD" w:rsidRDefault="00E378E0" w:rsidP="000E7CDD">
      <w:pPr>
        <w:pStyle w:val="BodyText"/>
        <w:jc w:val="both"/>
        <w:rPr>
          <w:rFonts w:asciiTheme="minorHAnsi" w:hAnsiTheme="minorHAnsi" w:cstheme="minorHAnsi"/>
        </w:rPr>
      </w:pPr>
    </w:p>
    <w:p w14:paraId="5F7FFBF5" w14:textId="77777777" w:rsidR="00E378E0" w:rsidRPr="000E7CDD" w:rsidRDefault="00E378E0" w:rsidP="000E7CDD">
      <w:pPr>
        <w:pStyle w:val="BodyText"/>
        <w:spacing w:before="122"/>
        <w:jc w:val="both"/>
        <w:rPr>
          <w:rFonts w:asciiTheme="minorHAnsi" w:hAnsiTheme="minorHAnsi" w:cstheme="minorHAnsi"/>
        </w:rPr>
      </w:pPr>
    </w:p>
    <w:p w14:paraId="5F7FFBF8" w14:textId="77777777" w:rsidR="00E378E0" w:rsidRPr="000E7CDD" w:rsidRDefault="00E378E0" w:rsidP="000E7CDD">
      <w:pPr>
        <w:jc w:val="both"/>
        <w:rPr>
          <w:rFonts w:asciiTheme="minorHAnsi" w:hAnsiTheme="minorHAnsi" w:cstheme="minorHAnsi"/>
          <w:sz w:val="20"/>
          <w:szCs w:val="20"/>
        </w:rPr>
        <w:sectPr w:rsidR="00E378E0" w:rsidRPr="000E7CDD">
          <w:pgSz w:w="11910" w:h="16840"/>
          <w:pgMar w:top="1060" w:right="0" w:bottom="960" w:left="820" w:header="714" w:footer="774" w:gutter="0"/>
          <w:cols w:space="720"/>
        </w:sectPr>
      </w:pPr>
    </w:p>
    <w:p w14:paraId="5F7FFBF9" w14:textId="77777777" w:rsidR="00E378E0" w:rsidRPr="000E7CDD" w:rsidRDefault="00E378E0" w:rsidP="000E7CDD">
      <w:pPr>
        <w:pStyle w:val="BodyText"/>
        <w:spacing w:before="257"/>
        <w:jc w:val="both"/>
        <w:rPr>
          <w:rFonts w:asciiTheme="minorHAnsi" w:hAnsiTheme="minorHAnsi" w:cstheme="minorHAnsi"/>
        </w:rPr>
      </w:pPr>
    </w:p>
    <w:p w14:paraId="5F7FFBFA" w14:textId="77777777" w:rsidR="00E378E0" w:rsidRPr="000E7CDD" w:rsidRDefault="00492703" w:rsidP="000E7CDD">
      <w:pPr>
        <w:pStyle w:val="Heading2"/>
        <w:jc w:val="both"/>
        <w:rPr>
          <w:rFonts w:asciiTheme="minorHAnsi" w:hAnsiTheme="minorHAnsi" w:cstheme="minorHAnsi"/>
          <w:sz w:val="20"/>
          <w:szCs w:val="20"/>
        </w:rPr>
      </w:pPr>
      <w:bookmarkStart w:id="82" w:name="_Toc171420495"/>
      <w:r w:rsidRPr="000E7CDD">
        <w:rPr>
          <w:rFonts w:asciiTheme="minorHAnsi" w:hAnsiTheme="minorHAnsi" w:cstheme="minorHAnsi"/>
          <w:sz w:val="20"/>
          <w:szCs w:val="20"/>
        </w:rPr>
        <w:t>List</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of</w:t>
      </w:r>
      <w:r w:rsidRPr="000E7CDD">
        <w:rPr>
          <w:rFonts w:asciiTheme="minorHAnsi" w:hAnsiTheme="minorHAnsi" w:cstheme="minorHAnsi"/>
          <w:spacing w:val="-1"/>
          <w:sz w:val="20"/>
          <w:szCs w:val="20"/>
        </w:rPr>
        <w:t xml:space="preserve"> </w:t>
      </w:r>
      <w:r w:rsidRPr="000E7CDD">
        <w:rPr>
          <w:rFonts w:asciiTheme="minorHAnsi" w:hAnsiTheme="minorHAnsi" w:cstheme="minorHAnsi"/>
          <w:spacing w:val="-2"/>
          <w:sz w:val="20"/>
          <w:szCs w:val="20"/>
        </w:rPr>
        <w:t>drawings</w:t>
      </w:r>
      <w:bookmarkEnd w:id="82"/>
    </w:p>
    <w:p w14:paraId="5F7FFBFB" w14:textId="77777777" w:rsidR="00E378E0" w:rsidRPr="000E7CDD" w:rsidRDefault="00492703" w:rsidP="000E7CDD">
      <w:pPr>
        <w:spacing w:before="242"/>
        <w:ind w:left="313"/>
        <w:jc w:val="both"/>
        <w:rPr>
          <w:rFonts w:asciiTheme="minorHAnsi" w:hAnsiTheme="minorHAnsi" w:cstheme="minorHAnsi"/>
          <w:b/>
          <w:i/>
          <w:sz w:val="20"/>
          <w:szCs w:val="20"/>
        </w:rPr>
      </w:pPr>
      <w:r w:rsidRPr="000E7CDD">
        <w:rPr>
          <w:rFonts w:asciiTheme="minorHAnsi" w:hAnsiTheme="minorHAnsi" w:cstheme="minorHAnsi"/>
          <w:b/>
          <w:sz w:val="20"/>
          <w:szCs w:val="20"/>
        </w:rPr>
        <w:t>Drawings</w:t>
      </w:r>
      <w:r w:rsidRPr="000E7CDD">
        <w:rPr>
          <w:rFonts w:asciiTheme="minorHAnsi" w:hAnsiTheme="minorHAnsi" w:cstheme="minorHAnsi"/>
          <w:b/>
          <w:spacing w:val="-10"/>
          <w:sz w:val="20"/>
          <w:szCs w:val="20"/>
        </w:rPr>
        <w:t xml:space="preserve"> </w:t>
      </w:r>
      <w:r w:rsidRPr="000E7CDD">
        <w:rPr>
          <w:rFonts w:asciiTheme="minorHAnsi" w:hAnsiTheme="minorHAnsi" w:cstheme="minorHAnsi"/>
          <w:b/>
          <w:sz w:val="20"/>
          <w:szCs w:val="20"/>
        </w:rPr>
        <w:t>issued</w:t>
      </w:r>
      <w:r w:rsidRPr="000E7CDD">
        <w:rPr>
          <w:rFonts w:asciiTheme="minorHAnsi" w:hAnsiTheme="minorHAnsi" w:cstheme="minorHAnsi"/>
          <w:b/>
          <w:spacing w:val="-10"/>
          <w:sz w:val="20"/>
          <w:szCs w:val="20"/>
        </w:rPr>
        <w:t xml:space="preserve"> </w:t>
      </w:r>
      <w:r w:rsidRPr="000E7CDD">
        <w:rPr>
          <w:rFonts w:asciiTheme="minorHAnsi" w:hAnsiTheme="minorHAnsi" w:cstheme="minorHAnsi"/>
          <w:b/>
          <w:sz w:val="20"/>
          <w:szCs w:val="20"/>
        </w:rPr>
        <w:t>by</w:t>
      </w:r>
      <w:r w:rsidRPr="000E7CDD">
        <w:rPr>
          <w:rFonts w:asciiTheme="minorHAnsi" w:hAnsiTheme="minorHAnsi" w:cstheme="minorHAnsi"/>
          <w:b/>
          <w:spacing w:val="-10"/>
          <w:sz w:val="20"/>
          <w:szCs w:val="20"/>
        </w:rPr>
        <w:t xml:space="preserve"> </w:t>
      </w:r>
      <w:r w:rsidRPr="000E7CDD">
        <w:rPr>
          <w:rFonts w:asciiTheme="minorHAnsi" w:hAnsiTheme="minorHAnsi" w:cstheme="minorHAnsi"/>
          <w:b/>
          <w:sz w:val="20"/>
          <w:szCs w:val="20"/>
        </w:rPr>
        <w:t>the</w:t>
      </w:r>
      <w:r w:rsidRPr="000E7CDD">
        <w:rPr>
          <w:rFonts w:asciiTheme="minorHAnsi" w:hAnsiTheme="minorHAnsi" w:cstheme="minorHAnsi"/>
          <w:b/>
          <w:spacing w:val="-7"/>
          <w:sz w:val="20"/>
          <w:szCs w:val="20"/>
        </w:rPr>
        <w:t xml:space="preserve"> </w:t>
      </w:r>
      <w:r w:rsidRPr="000E7CDD">
        <w:rPr>
          <w:rFonts w:asciiTheme="minorHAnsi" w:hAnsiTheme="minorHAnsi" w:cstheme="minorHAnsi"/>
          <w:b/>
          <w:i/>
          <w:spacing w:val="-2"/>
          <w:sz w:val="20"/>
          <w:szCs w:val="20"/>
        </w:rPr>
        <w:t>Employer</w:t>
      </w:r>
    </w:p>
    <w:p w14:paraId="5F7FFBFC" w14:textId="77777777" w:rsidR="00E378E0" w:rsidRPr="000E7CDD" w:rsidRDefault="00492703" w:rsidP="000E7CDD">
      <w:pPr>
        <w:pStyle w:val="BodyText"/>
        <w:spacing w:before="119"/>
        <w:ind w:left="313" w:right="971"/>
        <w:jc w:val="both"/>
        <w:rPr>
          <w:rFonts w:asciiTheme="minorHAnsi" w:hAnsiTheme="minorHAnsi" w:cstheme="minorHAnsi"/>
        </w:rPr>
      </w:pPr>
      <w:r w:rsidRPr="000E7CDD">
        <w:rPr>
          <w:rFonts w:asciiTheme="minorHAnsi" w:hAnsiTheme="minorHAnsi" w:cstheme="minorHAnsi"/>
        </w:rPr>
        <w:t>This</w:t>
      </w:r>
      <w:r w:rsidRPr="000E7CDD">
        <w:rPr>
          <w:rFonts w:asciiTheme="minorHAnsi" w:hAnsiTheme="minorHAnsi" w:cstheme="minorHAnsi"/>
          <w:spacing w:val="20"/>
        </w:rPr>
        <w:t xml:space="preserve"> </w:t>
      </w:r>
      <w:r w:rsidRPr="000E7CDD">
        <w:rPr>
          <w:rFonts w:asciiTheme="minorHAnsi" w:hAnsiTheme="minorHAnsi" w:cstheme="minorHAnsi"/>
        </w:rPr>
        <w:t>is</w:t>
      </w:r>
      <w:r w:rsidRPr="000E7CDD">
        <w:rPr>
          <w:rFonts w:asciiTheme="minorHAnsi" w:hAnsiTheme="minorHAnsi" w:cstheme="minorHAnsi"/>
          <w:spacing w:val="21"/>
        </w:rPr>
        <w:t xml:space="preserve"> </w:t>
      </w:r>
      <w:r w:rsidRPr="000E7CDD">
        <w:rPr>
          <w:rFonts w:asciiTheme="minorHAnsi" w:hAnsiTheme="minorHAnsi" w:cstheme="minorHAnsi"/>
        </w:rPr>
        <w:t>the</w:t>
      </w:r>
      <w:r w:rsidRPr="000E7CDD">
        <w:rPr>
          <w:rFonts w:asciiTheme="minorHAnsi" w:hAnsiTheme="minorHAnsi" w:cstheme="minorHAnsi"/>
          <w:spacing w:val="20"/>
        </w:rPr>
        <w:t xml:space="preserve"> </w:t>
      </w:r>
      <w:r w:rsidRPr="000E7CDD">
        <w:rPr>
          <w:rFonts w:asciiTheme="minorHAnsi" w:hAnsiTheme="minorHAnsi" w:cstheme="minorHAnsi"/>
        </w:rPr>
        <w:t>list</w:t>
      </w:r>
      <w:r w:rsidRPr="000E7CDD">
        <w:rPr>
          <w:rFonts w:asciiTheme="minorHAnsi" w:hAnsiTheme="minorHAnsi" w:cstheme="minorHAnsi"/>
          <w:spacing w:val="18"/>
        </w:rPr>
        <w:t xml:space="preserve"> </w:t>
      </w:r>
      <w:r w:rsidRPr="000E7CDD">
        <w:rPr>
          <w:rFonts w:asciiTheme="minorHAnsi" w:hAnsiTheme="minorHAnsi" w:cstheme="minorHAnsi"/>
        </w:rPr>
        <w:t>of</w:t>
      </w:r>
      <w:r w:rsidRPr="000E7CDD">
        <w:rPr>
          <w:rFonts w:asciiTheme="minorHAnsi" w:hAnsiTheme="minorHAnsi" w:cstheme="minorHAnsi"/>
          <w:spacing w:val="18"/>
        </w:rPr>
        <w:t xml:space="preserve"> </w:t>
      </w:r>
      <w:r w:rsidRPr="000E7CDD">
        <w:rPr>
          <w:rFonts w:asciiTheme="minorHAnsi" w:hAnsiTheme="minorHAnsi" w:cstheme="minorHAnsi"/>
        </w:rPr>
        <w:t>drawings</w:t>
      </w:r>
      <w:r w:rsidRPr="000E7CDD">
        <w:rPr>
          <w:rFonts w:asciiTheme="minorHAnsi" w:hAnsiTheme="minorHAnsi" w:cstheme="minorHAnsi"/>
          <w:spacing w:val="19"/>
        </w:rPr>
        <w:t xml:space="preserve"> </w:t>
      </w:r>
      <w:r w:rsidRPr="000E7CDD">
        <w:rPr>
          <w:rFonts w:asciiTheme="minorHAnsi" w:hAnsiTheme="minorHAnsi" w:cstheme="minorHAnsi"/>
        </w:rPr>
        <w:t>issued</w:t>
      </w:r>
      <w:r w:rsidRPr="000E7CDD">
        <w:rPr>
          <w:rFonts w:asciiTheme="minorHAnsi" w:hAnsiTheme="minorHAnsi" w:cstheme="minorHAnsi"/>
          <w:spacing w:val="21"/>
        </w:rPr>
        <w:t xml:space="preserve"> </w:t>
      </w:r>
      <w:r w:rsidRPr="000E7CDD">
        <w:rPr>
          <w:rFonts w:asciiTheme="minorHAnsi" w:hAnsiTheme="minorHAnsi" w:cstheme="minorHAnsi"/>
        </w:rPr>
        <w:t>by</w:t>
      </w:r>
      <w:r w:rsidRPr="000E7CDD">
        <w:rPr>
          <w:rFonts w:asciiTheme="minorHAnsi" w:hAnsiTheme="minorHAnsi" w:cstheme="minorHAnsi"/>
          <w:spacing w:val="19"/>
        </w:rPr>
        <w:t xml:space="preserve"> </w:t>
      </w:r>
      <w:r w:rsidRPr="000E7CDD">
        <w:rPr>
          <w:rFonts w:asciiTheme="minorHAnsi" w:hAnsiTheme="minorHAnsi" w:cstheme="minorHAnsi"/>
        </w:rPr>
        <w:t>the</w:t>
      </w:r>
      <w:r w:rsidRPr="000E7CDD">
        <w:rPr>
          <w:rFonts w:asciiTheme="minorHAnsi" w:hAnsiTheme="minorHAnsi" w:cstheme="minorHAnsi"/>
          <w:spacing w:val="24"/>
        </w:rPr>
        <w:t xml:space="preserve"> </w:t>
      </w:r>
      <w:r w:rsidRPr="000E7CDD">
        <w:rPr>
          <w:rFonts w:asciiTheme="minorHAnsi" w:hAnsiTheme="minorHAnsi" w:cstheme="minorHAnsi"/>
          <w:i/>
        </w:rPr>
        <w:t>Employer</w:t>
      </w:r>
      <w:r w:rsidRPr="000E7CDD">
        <w:rPr>
          <w:rFonts w:asciiTheme="minorHAnsi" w:hAnsiTheme="minorHAnsi" w:cstheme="minorHAnsi"/>
          <w:i/>
          <w:spacing w:val="19"/>
        </w:rPr>
        <w:t xml:space="preserve"> </w:t>
      </w:r>
      <w:r w:rsidRPr="000E7CDD">
        <w:rPr>
          <w:rFonts w:asciiTheme="minorHAnsi" w:hAnsiTheme="minorHAnsi" w:cstheme="minorHAnsi"/>
        </w:rPr>
        <w:t>at</w:t>
      </w:r>
      <w:r w:rsidRPr="000E7CDD">
        <w:rPr>
          <w:rFonts w:asciiTheme="minorHAnsi" w:hAnsiTheme="minorHAnsi" w:cstheme="minorHAnsi"/>
          <w:spacing w:val="18"/>
        </w:rPr>
        <w:t xml:space="preserve"> </w:t>
      </w:r>
      <w:r w:rsidRPr="000E7CDD">
        <w:rPr>
          <w:rFonts w:asciiTheme="minorHAnsi" w:hAnsiTheme="minorHAnsi" w:cstheme="minorHAnsi"/>
        </w:rPr>
        <w:t>or</w:t>
      </w:r>
      <w:r w:rsidRPr="000E7CDD">
        <w:rPr>
          <w:rFonts w:asciiTheme="minorHAnsi" w:hAnsiTheme="minorHAnsi" w:cstheme="minorHAnsi"/>
          <w:spacing w:val="19"/>
        </w:rPr>
        <w:t xml:space="preserve"> </w:t>
      </w:r>
      <w:r w:rsidRPr="000E7CDD">
        <w:rPr>
          <w:rFonts w:asciiTheme="minorHAnsi" w:hAnsiTheme="minorHAnsi" w:cstheme="minorHAnsi"/>
        </w:rPr>
        <w:t>before</w:t>
      </w:r>
      <w:r w:rsidRPr="000E7CDD">
        <w:rPr>
          <w:rFonts w:asciiTheme="minorHAnsi" w:hAnsiTheme="minorHAnsi" w:cstheme="minorHAnsi"/>
          <w:spacing w:val="19"/>
        </w:rPr>
        <w:t xml:space="preserve"> </w:t>
      </w:r>
      <w:r w:rsidRPr="000E7CDD">
        <w:rPr>
          <w:rFonts w:asciiTheme="minorHAnsi" w:hAnsiTheme="minorHAnsi" w:cstheme="minorHAnsi"/>
        </w:rPr>
        <w:t>the</w:t>
      </w:r>
      <w:r w:rsidRPr="000E7CDD">
        <w:rPr>
          <w:rFonts w:asciiTheme="minorHAnsi" w:hAnsiTheme="minorHAnsi" w:cstheme="minorHAnsi"/>
          <w:spacing w:val="18"/>
        </w:rPr>
        <w:t xml:space="preserve"> </w:t>
      </w:r>
      <w:r w:rsidRPr="000E7CDD">
        <w:rPr>
          <w:rFonts w:asciiTheme="minorHAnsi" w:hAnsiTheme="minorHAnsi" w:cstheme="minorHAnsi"/>
        </w:rPr>
        <w:t>Contract</w:t>
      </w:r>
      <w:r w:rsidRPr="000E7CDD">
        <w:rPr>
          <w:rFonts w:asciiTheme="minorHAnsi" w:hAnsiTheme="minorHAnsi" w:cstheme="minorHAnsi"/>
          <w:spacing w:val="18"/>
        </w:rPr>
        <w:t xml:space="preserve"> </w:t>
      </w:r>
      <w:r w:rsidRPr="000E7CDD">
        <w:rPr>
          <w:rFonts w:asciiTheme="minorHAnsi" w:hAnsiTheme="minorHAnsi" w:cstheme="minorHAnsi"/>
        </w:rPr>
        <w:t>Date</w:t>
      </w:r>
      <w:r w:rsidRPr="000E7CDD">
        <w:rPr>
          <w:rFonts w:asciiTheme="minorHAnsi" w:hAnsiTheme="minorHAnsi" w:cstheme="minorHAnsi"/>
          <w:spacing w:val="18"/>
        </w:rPr>
        <w:t xml:space="preserve"> </w:t>
      </w:r>
      <w:r w:rsidRPr="000E7CDD">
        <w:rPr>
          <w:rFonts w:asciiTheme="minorHAnsi" w:hAnsiTheme="minorHAnsi" w:cstheme="minorHAnsi"/>
        </w:rPr>
        <w:t>and</w:t>
      </w:r>
      <w:r w:rsidRPr="000E7CDD">
        <w:rPr>
          <w:rFonts w:asciiTheme="minorHAnsi" w:hAnsiTheme="minorHAnsi" w:cstheme="minorHAnsi"/>
          <w:spacing w:val="18"/>
        </w:rPr>
        <w:t xml:space="preserve"> </w:t>
      </w:r>
      <w:r w:rsidRPr="000E7CDD">
        <w:rPr>
          <w:rFonts w:asciiTheme="minorHAnsi" w:hAnsiTheme="minorHAnsi" w:cstheme="minorHAnsi"/>
        </w:rPr>
        <w:t>which</w:t>
      </w:r>
      <w:r w:rsidRPr="000E7CDD">
        <w:rPr>
          <w:rFonts w:asciiTheme="minorHAnsi" w:hAnsiTheme="minorHAnsi" w:cstheme="minorHAnsi"/>
          <w:spacing w:val="20"/>
        </w:rPr>
        <w:t xml:space="preserve"> </w:t>
      </w:r>
      <w:r w:rsidRPr="000E7CDD">
        <w:rPr>
          <w:rFonts w:asciiTheme="minorHAnsi" w:hAnsiTheme="minorHAnsi" w:cstheme="minorHAnsi"/>
        </w:rPr>
        <w:t>apply</w:t>
      </w:r>
      <w:r w:rsidRPr="000E7CDD">
        <w:rPr>
          <w:rFonts w:asciiTheme="minorHAnsi" w:hAnsiTheme="minorHAnsi" w:cstheme="minorHAnsi"/>
          <w:spacing w:val="20"/>
        </w:rPr>
        <w:t xml:space="preserve"> </w:t>
      </w:r>
      <w:r w:rsidRPr="000E7CDD">
        <w:rPr>
          <w:rFonts w:asciiTheme="minorHAnsi" w:hAnsiTheme="minorHAnsi" w:cstheme="minorHAnsi"/>
        </w:rPr>
        <w:t>to</w:t>
      </w:r>
      <w:r w:rsidRPr="000E7CDD">
        <w:rPr>
          <w:rFonts w:asciiTheme="minorHAnsi" w:hAnsiTheme="minorHAnsi" w:cstheme="minorHAnsi"/>
          <w:spacing w:val="20"/>
        </w:rPr>
        <w:t xml:space="preserve"> </w:t>
      </w:r>
      <w:r w:rsidRPr="000E7CDD">
        <w:rPr>
          <w:rFonts w:asciiTheme="minorHAnsi" w:hAnsiTheme="minorHAnsi" w:cstheme="minorHAnsi"/>
        </w:rPr>
        <w:t>this contract. Drawings included in the works information.</w:t>
      </w:r>
    </w:p>
    <w:p w14:paraId="5F7FFBFD" w14:textId="77777777" w:rsidR="00E378E0" w:rsidRPr="000E7CDD" w:rsidRDefault="00492703" w:rsidP="000E7CDD">
      <w:pPr>
        <w:pStyle w:val="BodyText"/>
        <w:spacing w:before="229"/>
        <w:ind w:left="313"/>
        <w:jc w:val="both"/>
        <w:rPr>
          <w:rFonts w:asciiTheme="minorHAnsi" w:hAnsiTheme="minorHAnsi" w:cstheme="minorHAnsi"/>
        </w:rPr>
      </w:pPr>
      <w:r w:rsidRPr="000E7CDD">
        <w:rPr>
          <w:rFonts w:asciiTheme="minorHAnsi" w:hAnsiTheme="minorHAnsi" w:cstheme="minorHAnsi"/>
        </w:rPr>
        <w:t>Note:</w:t>
      </w:r>
      <w:r w:rsidRPr="000E7CDD">
        <w:rPr>
          <w:rFonts w:asciiTheme="minorHAnsi" w:hAnsiTheme="minorHAnsi" w:cstheme="minorHAnsi"/>
          <w:spacing w:val="43"/>
        </w:rPr>
        <w:t xml:space="preserve"> </w:t>
      </w:r>
      <w:r w:rsidRPr="000E7CDD">
        <w:rPr>
          <w:rFonts w:asciiTheme="minorHAnsi" w:hAnsiTheme="minorHAnsi" w:cstheme="minorHAnsi"/>
        </w:rPr>
        <w:t>Some</w:t>
      </w:r>
      <w:r w:rsidRPr="000E7CDD">
        <w:rPr>
          <w:rFonts w:asciiTheme="minorHAnsi" w:hAnsiTheme="minorHAnsi" w:cstheme="minorHAnsi"/>
          <w:spacing w:val="-5"/>
        </w:rPr>
        <w:t xml:space="preserve"> </w:t>
      </w:r>
      <w:r w:rsidRPr="000E7CDD">
        <w:rPr>
          <w:rFonts w:asciiTheme="minorHAnsi" w:hAnsiTheme="minorHAnsi" w:cstheme="minorHAnsi"/>
        </w:rPr>
        <w:t>drawings</w:t>
      </w:r>
      <w:r w:rsidRPr="000E7CDD">
        <w:rPr>
          <w:rFonts w:asciiTheme="minorHAnsi" w:hAnsiTheme="minorHAnsi" w:cstheme="minorHAnsi"/>
          <w:spacing w:val="-6"/>
        </w:rPr>
        <w:t xml:space="preserve"> </w:t>
      </w:r>
      <w:r w:rsidRPr="000E7CDD">
        <w:rPr>
          <w:rFonts w:asciiTheme="minorHAnsi" w:hAnsiTheme="minorHAnsi" w:cstheme="minorHAnsi"/>
        </w:rPr>
        <w:t>may</w:t>
      </w:r>
      <w:r w:rsidRPr="000E7CDD">
        <w:rPr>
          <w:rFonts w:asciiTheme="minorHAnsi" w:hAnsiTheme="minorHAnsi" w:cstheme="minorHAnsi"/>
          <w:spacing w:val="-6"/>
        </w:rPr>
        <w:t xml:space="preserve"> </w:t>
      </w:r>
      <w:r w:rsidRPr="000E7CDD">
        <w:rPr>
          <w:rFonts w:asciiTheme="minorHAnsi" w:hAnsiTheme="minorHAnsi" w:cstheme="minorHAnsi"/>
        </w:rPr>
        <w:t>contain</w:t>
      </w:r>
      <w:r w:rsidRPr="000E7CDD">
        <w:rPr>
          <w:rFonts w:asciiTheme="minorHAnsi" w:hAnsiTheme="minorHAnsi" w:cstheme="minorHAnsi"/>
          <w:spacing w:val="-7"/>
        </w:rPr>
        <w:t xml:space="preserve"> </w:t>
      </w:r>
      <w:r w:rsidRPr="000E7CDD">
        <w:rPr>
          <w:rFonts w:asciiTheme="minorHAnsi" w:hAnsiTheme="minorHAnsi" w:cstheme="minorHAnsi"/>
        </w:rPr>
        <w:t>both</w:t>
      </w:r>
      <w:r w:rsidRPr="000E7CDD">
        <w:rPr>
          <w:rFonts w:asciiTheme="minorHAnsi" w:hAnsiTheme="minorHAnsi" w:cstheme="minorHAnsi"/>
          <w:spacing w:val="-6"/>
        </w:rPr>
        <w:t xml:space="preserve"> </w:t>
      </w:r>
      <w:r w:rsidRPr="000E7CDD">
        <w:rPr>
          <w:rFonts w:asciiTheme="minorHAnsi" w:hAnsiTheme="minorHAnsi" w:cstheme="minorHAnsi"/>
        </w:rPr>
        <w:t>Works</w:t>
      </w:r>
      <w:r w:rsidRPr="000E7CDD">
        <w:rPr>
          <w:rFonts w:asciiTheme="minorHAnsi" w:hAnsiTheme="minorHAnsi" w:cstheme="minorHAnsi"/>
          <w:spacing w:val="-6"/>
        </w:rPr>
        <w:t xml:space="preserve"> </w:t>
      </w:r>
      <w:r w:rsidRPr="000E7CDD">
        <w:rPr>
          <w:rFonts w:asciiTheme="minorHAnsi" w:hAnsiTheme="minorHAnsi" w:cstheme="minorHAnsi"/>
        </w:rPr>
        <w:t>Information</w:t>
      </w:r>
      <w:r w:rsidRPr="000E7CDD">
        <w:rPr>
          <w:rFonts w:asciiTheme="minorHAnsi" w:hAnsiTheme="minorHAnsi" w:cstheme="minorHAnsi"/>
          <w:spacing w:val="-7"/>
        </w:rPr>
        <w:t xml:space="preserve"> </w:t>
      </w:r>
      <w:r w:rsidRPr="000E7CDD">
        <w:rPr>
          <w:rFonts w:asciiTheme="minorHAnsi" w:hAnsiTheme="minorHAnsi" w:cstheme="minorHAnsi"/>
        </w:rPr>
        <w:t>and</w:t>
      </w:r>
      <w:r w:rsidRPr="000E7CDD">
        <w:rPr>
          <w:rFonts w:asciiTheme="minorHAnsi" w:hAnsiTheme="minorHAnsi" w:cstheme="minorHAnsi"/>
          <w:spacing w:val="-6"/>
        </w:rPr>
        <w:t xml:space="preserve"> </w:t>
      </w:r>
      <w:r w:rsidRPr="000E7CDD">
        <w:rPr>
          <w:rFonts w:asciiTheme="minorHAnsi" w:hAnsiTheme="minorHAnsi" w:cstheme="minorHAnsi"/>
        </w:rPr>
        <w:t>Site</w:t>
      </w:r>
      <w:r w:rsidRPr="000E7CDD">
        <w:rPr>
          <w:rFonts w:asciiTheme="minorHAnsi" w:hAnsiTheme="minorHAnsi" w:cstheme="minorHAnsi"/>
          <w:spacing w:val="-7"/>
        </w:rPr>
        <w:t xml:space="preserve"> </w:t>
      </w:r>
      <w:r w:rsidRPr="000E7CDD">
        <w:rPr>
          <w:rFonts w:asciiTheme="minorHAnsi" w:hAnsiTheme="minorHAnsi" w:cstheme="minorHAnsi"/>
          <w:spacing w:val="-2"/>
        </w:rPr>
        <w:t>Information.</w:t>
      </w:r>
    </w:p>
    <w:p w14:paraId="5F7FFBFE" w14:textId="77777777" w:rsidR="00E378E0" w:rsidRPr="000E7CDD" w:rsidRDefault="00E378E0" w:rsidP="000E7CDD">
      <w:pPr>
        <w:pStyle w:val="BodyText"/>
        <w:jc w:val="both"/>
        <w:rPr>
          <w:rFonts w:asciiTheme="minorHAnsi" w:hAnsiTheme="minorHAnsi" w:cstheme="minorHAnsi"/>
        </w:rPr>
      </w:pPr>
    </w:p>
    <w:p w14:paraId="5F7FFBFF" w14:textId="77777777" w:rsidR="00E378E0" w:rsidRPr="000E7CDD" w:rsidRDefault="00E378E0" w:rsidP="000E7CDD">
      <w:pPr>
        <w:pStyle w:val="BodyText"/>
        <w:spacing w:before="1"/>
        <w:jc w:val="both"/>
        <w:rPr>
          <w:rFonts w:asciiTheme="minorHAnsi" w:hAnsiTheme="minorHAnsi" w:cstheme="minorHAnsi"/>
        </w:rPr>
      </w:pPr>
    </w:p>
    <w:tbl>
      <w:tblPr>
        <w:tblW w:w="0" w:type="auto"/>
        <w:jc w:val="right"/>
        <w:tblBorders>
          <w:top w:val="single" w:sz="36" w:space="0" w:color="CCCCCC"/>
          <w:left w:val="single" w:sz="36" w:space="0" w:color="CCCCCC"/>
          <w:bottom w:val="single" w:sz="36" w:space="0" w:color="CCCCCC"/>
          <w:right w:val="single" w:sz="36" w:space="0" w:color="CCCCCC"/>
          <w:insideH w:val="single" w:sz="36" w:space="0" w:color="CCCCCC"/>
          <w:insideV w:val="single" w:sz="36" w:space="0" w:color="CCCCCC"/>
        </w:tblBorders>
        <w:tblLayout w:type="fixed"/>
        <w:tblCellMar>
          <w:left w:w="0" w:type="dxa"/>
          <w:right w:w="0" w:type="dxa"/>
        </w:tblCellMar>
        <w:tblLook w:val="01E0" w:firstRow="1" w:lastRow="1" w:firstColumn="1" w:lastColumn="1" w:noHBand="0" w:noVBand="0"/>
      </w:tblPr>
      <w:tblGrid>
        <w:gridCol w:w="2410"/>
        <w:gridCol w:w="1985"/>
        <w:gridCol w:w="993"/>
        <w:gridCol w:w="5384"/>
      </w:tblGrid>
      <w:tr w:rsidR="00E378E0" w:rsidRPr="000E7CDD" w14:paraId="5F7FFC05" w14:textId="77777777">
        <w:trPr>
          <w:trHeight w:val="481"/>
          <w:jc w:val="right"/>
        </w:trPr>
        <w:tc>
          <w:tcPr>
            <w:tcW w:w="2410" w:type="dxa"/>
            <w:tcBorders>
              <w:left w:val="nil"/>
              <w:bottom w:val="dotted" w:sz="4" w:space="0" w:color="000000"/>
              <w:right w:val="nil"/>
            </w:tcBorders>
            <w:shd w:val="clear" w:color="auto" w:fill="CCCCCC"/>
          </w:tcPr>
          <w:p w14:paraId="5F7FFC00" w14:textId="77777777" w:rsidR="00E378E0" w:rsidRPr="000E7CDD" w:rsidRDefault="00492703" w:rsidP="000E7CDD">
            <w:pPr>
              <w:pStyle w:val="TableParagraph"/>
              <w:tabs>
                <w:tab w:val="left" w:pos="1511"/>
              </w:tabs>
              <w:ind w:left="107" w:right="109"/>
              <w:jc w:val="both"/>
              <w:rPr>
                <w:rFonts w:asciiTheme="minorHAnsi" w:hAnsiTheme="minorHAnsi" w:cstheme="minorHAnsi"/>
                <w:b/>
                <w:sz w:val="20"/>
                <w:szCs w:val="20"/>
              </w:rPr>
            </w:pPr>
            <w:r w:rsidRPr="000E7CDD">
              <w:rPr>
                <w:rFonts w:asciiTheme="minorHAnsi" w:hAnsiTheme="minorHAnsi" w:cstheme="minorHAnsi"/>
                <w:b/>
                <w:spacing w:val="-2"/>
                <w:sz w:val="20"/>
                <w:szCs w:val="20"/>
              </w:rPr>
              <w:t>Eskom</w:t>
            </w:r>
            <w:r w:rsidRPr="000E7CDD">
              <w:rPr>
                <w:rFonts w:asciiTheme="minorHAnsi" w:hAnsiTheme="minorHAnsi" w:cstheme="minorHAnsi"/>
                <w:b/>
                <w:sz w:val="20"/>
                <w:szCs w:val="20"/>
              </w:rPr>
              <w:tab/>
            </w:r>
            <w:r w:rsidRPr="000E7CDD">
              <w:rPr>
                <w:rFonts w:asciiTheme="minorHAnsi" w:hAnsiTheme="minorHAnsi" w:cstheme="minorHAnsi"/>
                <w:b/>
                <w:spacing w:val="-2"/>
                <w:sz w:val="20"/>
                <w:szCs w:val="20"/>
              </w:rPr>
              <w:t>Drawing number</w:t>
            </w:r>
          </w:p>
        </w:tc>
        <w:tc>
          <w:tcPr>
            <w:tcW w:w="1985" w:type="dxa"/>
            <w:tcBorders>
              <w:left w:val="nil"/>
              <w:bottom w:val="dotted" w:sz="4" w:space="0" w:color="000000"/>
              <w:right w:val="nil"/>
            </w:tcBorders>
            <w:shd w:val="clear" w:color="auto" w:fill="CCCCCC"/>
          </w:tcPr>
          <w:p w14:paraId="5F7FFC01" w14:textId="2E6FDFA1" w:rsidR="00E378E0" w:rsidRPr="000E7CDD" w:rsidRDefault="00E378E0" w:rsidP="000E7CDD">
            <w:pPr>
              <w:pStyle w:val="TableParagraph"/>
              <w:ind w:left="110"/>
              <w:jc w:val="both"/>
              <w:rPr>
                <w:rFonts w:asciiTheme="minorHAnsi" w:hAnsiTheme="minorHAnsi" w:cstheme="minorHAnsi"/>
                <w:b/>
                <w:sz w:val="20"/>
                <w:szCs w:val="20"/>
              </w:rPr>
            </w:pPr>
          </w:p>
        </w:tc>
        <w:tc>
          <w:tcPr>
            <w:tcW w:w="993" w:type="dxa"/>
            <w:tcBorders>
              <w:left w:val="nil"/>
              <w:bottom w:val="dotted" w:sz="4" w:space="0" w:color="000000"/>
              <w:right w:val="nil"/>
            </w:tcBorders>
            <w:shd w:val="clear" w:color="auto" w:fill="CCCCCC"/>
          </w:tcPr>
          <w:p w14:paraId="5F7FFC02" w14:textId="77777777" w:rsidR="00E378E0" w:rsidRPr="000E7CDD" w:rsidRDefault="00492703" w:rsidP="000E7CDD">
            <w:pPr>
              <w:pStyle w:val="TableParagraph"/>
              <w:ind w:right="170"/>
              <w:jc w:val="both"/>
              <w:rPr>
                <w:rFonts w:asciiTheme="minorHAnsi" w:hAnsiTheme="minorHAnsi" w:cstheme="minorHAnsi"/>
                <w:b/>
                <w:sz w:val="20"/>
                <w:szCs w:val="20"/>
              </w:rPr>
            </w:pPr>
            <w:proofErr w:type="spellStart"/>
            <w:r w:rsidRPr="000E7CDD">
              <w:rPr>
                <w:rFonts w:asciiTheme="minorHAnsi" w:hAnsiTheme="minorHAnsi" w:cstheme="minorHAnsi"/>
                <w:b/>
                <w:spacing w:val="-2"/>
                <w:sz w:val="20"/>
                <w:szCs w:val="20"/>
              </w:rPr>
              <w:t>Revisio</w:t>
            </w:r>
            <w:proofErr w:type="spellEnd"/>
          </w:p>
          <w:p w14:paraId="5F7FFC03" w14:textId="77777777" w:rsidR="00E378E0" w:rsidRPr="000E7CDD" w:rsidRDefault="00492703" w:rsidP="000E7CDD">
            <w:pPr>
              <w:pStyle w:val="TableParagraph"/>
              <w:ind w:right="192"/>
              <w:jc w:val="both"/>
              <w:rPr>
                <w:rFonts w:asciiTheme="minorHAnsi" w:hAnsiTheme="minorHAnsi" w:cstheme="minorHAnsi"/>
                <w:b/>
                <w:sz w:val="20"/>
                <w:szCs w:val="20"/>
              </w:rPr>
            </w:pPr>
            <w:r w:rsidRPr="000E7CDD">
              <w:rPr>
                <w:rFonts w:asciiTheme="minorHAnsi" w:hAnsiTheme="minorHAnsi" w:cstheme="minorHAnsi"/>
                <w:b/>
                <w:spacing w:val="-10"/>
                <w:sz w:val="20"/>
                <w:szCs w:val="20"/>
              </w:rPr>
              <w:t>n</w:t>
            </w:r>
          </w:p>
        </w:tc>
        <w:tc>
          <w:tcPr>
            <w:tcW w:w="5384" w:type="dxa"/>
            <w:tcBorders>
              <w:left w:val="nil"/>
              <w:bottom w:val="dotted" w:sz="4" w:space="0" w:color="000000"/>
              <w:right w:val="nil"/>
            </w:tcBorders>
            <w:shd w:val="clear" w:color="auto" w:fill="CCCCCC"/>
          </w:tcPr>
          <w:p w14:paraId="5F7FFC04" w14:textId="77777777" w:rsidR="00E378E0" w:rsidRPr="000E7CDD" w:rsidRDefault="00492703" w:rsidP="000E7CDD">
            <w:pPr>
              <w:pStyle w:val="TableParagraph"/>
              <w:ind w:left="266"/>
              <w:jc w:val="both"/>
              <w:rPr>
                <w:rFonts w:asciiTheme="minorHAnsi" w:hAnsiTheme="minorHAnsi" w:cstheme="minorHAnsi"/>
                <w:b/>
                <w:sz w:val="20"/>
                <w:szCs w:val="20"/>
              </w:rPr>
            </w:pPr>
            <w:r w:rsidRPr="000E7CDD">
              <w:rPr>
                <w:rFonts w:asciiTheme="minorHAnsi" w:hAnsiTheme="minorHAnsi" w:cstheme="minorHAnsi"/>
                <w:b/>
                <w:spacing w:val="-2"/>
                <w:sz w:val="20"/>
                <w:szCs w:val="20"/>
              </w:rPr>
              <w:t>Title</w:t>
            </w:r>
          </w:p>
        </w:tc>
      </w:tr>
      <w:tr w:rsidR="00E378E0" w:rsidRPr="000E7CDD" w14:paraId="5F7FFC0A" w14:textId="77777777">
        <w:trPr>
          <w:trHeight w:val="369"/>
          <w:jc w:val="right"/>
        </w:trPr>
        <w:tc>
          <w:tcPr>
            <w:tcW w:w="2410" w:type="dxa"/>
            <w:tcBorders>
              <w:top w:val="dotted" w:sz="4" w:space="0" w:color="000000"/>
              <w:left w:val="nil"/>
              <w:bottom w:val="dotted" w:sz="4" w:space="0" w:color="000000"/>
              <w:right w:val="dotted" w:sz="4" w:space="0" w:color="000000"/>
            </w:tcBorders>
          </w:tcPr>
          <w:p w14:paraId="5F7FFC06" w14:textId="7360FF8B" w:rsidR="00E378E0" w:rsidRPr="000E7CDD" w:rsidRDefault="00E378E0" w:rsidP="000E7CDD">
            <w:pPr>
              <w:pStyle w:val="TableParagraph"/>
              <w:spacing w:before="55"/>
              <w:ind w:left="107"/>
              <w:jc w:val="both"/>
              <w:rPr>
                <w:rFonts w:asciiTheme="minorHAnsi" w:hAnsiTheme="minorHAnsi" w:cstheme="minorHAnsi"/>
                <w:sz w:val="20"/>
                <w:szCs w:val="20"/>
              </w:rPr>
            </w:pPr>
          </w:p>
        </w:tc>
        <w:tc>
          <w:tcPr>
            <w:tcW w:w="1985" w:type="dxa"/>
            <w:tcBorders>
              <w:top w:val="dotted" w:sz="4" w:space="0" w:color="000000"/>
              <w:left w:val="dotted" w:sz="4" w:space="0" w:color="000000"/>
              <w:bottom w:val="dotted" w:sz="4" w:space="0" w:color="000000"/>
              <w:right w:val="dotted" w:sz="4" w:space="0" w:color="000000"/>
            </w:tcBorders>
          </w:tcPr>
          <w:p w14:paraId="5F7FFC07" w14:textId="28EEFCB2" w:rsidR="00E378E0" w:rsidRPr="000E7CDD" w:rsidRDefault="00E378E0" w:rsidP="000E7CDD">
            <w:pPr>
              <w:pStyle w:val="TableParagraph"/>
              <w:spacing w:before="55"/>
              <w:ind w:left="105"/>
              <w:jc w:val="both"/>
              <w:rPr>
                <w:rFonts w:asciiTheme="minorHAnsi" w:hAnsiTheme="minorHAnsi" w:cstheme="minorHAnsi"/>
                <w:sz w:val="20"/>
                <w:szCs w:val="20"/>
              </w:rPr>
            </w:pPr>
          </w:p>
        </w:tc>
        <w:tc>
          <w:tcPr>
            <w:tcW w:w="993" w:type="dxa"/>
            <w:tcBorders>
              <w:top w:val="dotted" w:sz="4" w:space="0" w:color="000000"/>
              <w:left w:val="dotted" w:sz="4" w:space="0" w:color="000000"/>
              <w:bottom w:val="dotted" w:sz="4" w:space="0" w:color="000000"/>
              <w:right w:val="dotted" w:sz="4" w:space="0" w:color="000000"/>
            </w:tcBorders>
          </w:tcPr>
          <w:p w14:paraId="5F7FFC08" w14:textId="5D65E42A" w:rsidR="00E378E0" w:rsidRPr="000E7CDD" w:rsidRDefault="00E378E0" w:rsidP="000E7CDD">
            <w:pPr>
              <w:pStyle w:val="TableParagraph"/>
              <w:spacing w:before="55"/>
              <w:ind w:left="105"/>
              <w:jc w:val="both"/>
              <w:rPr>
                <w:rFonts w:asciiTheme="minorHAnsi" w:hAnsiTheme="minorHAnsi" w:cstheme="minorHAnsi"/>
                <w:b/>
                <w:sz w:val="20"/>
                <w:szCs w:val="20"/>
              </w:rPr>
            </w:pPr>
          </w:p>
        </w:tc>
        <w:tc>
          <w:tcPr>
            <w:tcW w:w="5384" w:type="dxa"/>
            <w:tcBorders>
              <w:top w:val="dotted" w:sz="4" w:space="0" w:color="000000"/>
              <w:left w:val="dotted" w:sz="4" w:space="0" w:color="000000"/>
              <w:bottom w:val="dotted" w:sz="4" w:space="0" w:color="000000"/>
              <w:right w:val="nil"/>
            </w:tcBorders>
          </w:tcPr>
          <w:p w14:paraId="5F7FFC09" w14:textId="69CC4AFE" w:rsidR="00E378E0" w:rsidRPr="000E7CDD" w:rsidRDefault="00E378E0" w:rsidP="000E7CDD">
            <w:pPr>
              <w:pStyle w:val="TableParagraph"/>
              <w:spacing w:before="55"/>
              <w:ind w:left="137"/>
              <w:jc w:val="both"/>
              <w:rPr>
                <w:rFonts w:asciiTheme="minorHAnsi" w:hAnsiTheme="minorHAnsi" w:cstheme="minorHAnsi"/>
                <w:sz w:val="20"/>
                <w:szCs w:val="20"/>
              </w:rPr>
            </w:pPr>
          </w:p>
        </w:tc>
      </w:tr>
      <w:tr w:rsidR="00E378E0" w:rsidRPr="000E7CDD" w14:paraId="5F7FFC0F" w14:textId="77777777">
        <w:trPr>
          <w:trHeight w:val="366"/>
          <w:jc w:val="right"/>
        </w:trPr>
        <w:tc>
          <w:tcPr>
            <w:tcW w:w="2410" w:type="dxa"/>
            <w:tcBorders>
              <w:top w:val="dotted" w:sz="4" w:space="0" w:color="000000"/>
              <w:left w:val="nil"/>
              <w:bottom w:val="dotted" w:sz="4" w:space="0" w:color="000000"/>
              <w:right w:val="dotted" w:sz="4" w:space="0" w:color="000000"/>
            </w:tcBorders>
          </w:tcPr>
          <w:p w14:paraId="5F7FFC0B" w14:textId="6AFAC27E" w:rsidR="00E378E0" w:rsidRPr="000E7CDD" w:rsidRDefault="00E378E0" w:rsidP="000E7CDD">
            <w:pPr>
              <w:pStyle w:val="TableParagraph"/>
              <w:spacing w:before="54"/>
              <w:ind w:left="107"/>
              <w:jc w:val="both"/>
              <w:rPr>
                <w:rFonts w:asciiTheme="minorHAnsi" w:hAnsiTheme="minorHAnsi" w:cstheme="minorHAnsi"/>
                <w:sz w:val="20"/>
                <w:szCs w:val="20"/>
              </w:rPr>
            </w:pPr>
          </w:p>
        </w:tc>
        <w:tc>
          <w:tcPr>
            <w:tcW w:w="1985" w:type="dxa"/>
            <w:tcBorders>
              <w:top w:val="dotted" w:sz="4" w:space="0" w:color="000000"/>
              <w:left w:val="dotted" w:sz="4" w:space="0" w:color="000000"/>
              <w:bottom w:val="dotted" w:sz="4" w:space="0" w:color="000000"/>
              <w:right w:val="dotted" w:sz="4" w:space="0" w:color="000000"/>
            </w:tcBorders>
          </w:tcPr>
          <w:p w14:paraId="5F7FFC0C" w14:textId="7771FCC3" w:rsidR="00E378E0" w:rsidRPr="000E7CDD" w:rsidRDefault="00E378E0" w:rsidP="000E7CDD">
            <w:pPr>
              <w:pStyle w:val="TableParagraph"/>
              <w:spacing w:before="54"/>
              <w:ind w:left="105"/>
              <w:jc w:val="both"/>
              <w:rPr>
                <w:rFonts w:asciiTheme="minorHAnsi" w:hAnsiTheme="minorHAnsi" w:cstheme="minorHAnsi"/>
                <w:sz w:val="20"/>
                <w:szCs w:val="20"/>
              </w:rPr>
            </w:pPr>
          </w:p>
        </w:tc>
        <w:tc>
          <w:tcPr>
            <w:tcW w:w="993" w:type="dxa"/>
            <w:tcBorders>
              <w:top w:val="dotted" w:sz="4" w:space="0" w:color="000000"/>
              <w:left w:val="dotted" w:sz="4" w:space="0" w:color="000000"/>
              <w:bottom w:val="dotted" w:sz="4" w:space="0" w:color="000000"/>
              <w:right w:val="dotted" w:sz="4" w:space="0" w:color="000000"/>
            </w:tcBorders>
          </w:tcPr>
          <w:p w14:paraId="5F7FFC0D" w14:textId="6F5DAAE5" w:rsidR="00E378E0" w:rsidRPr="000E7CDD" w:rsidRDefault="00E378E0" w:rsidP="000E7CDD">
            <w:pPr>
              <w:pStyle w:val="TableParagraph"/>
              <w:spacing w:before="54"/>
              <w:ind w:left="105"/>
              <w:jc w:val="both"/>
              <w:rPr>
                <w:rFonts w:asciiTheme="minorHAnsi" w:hAnsiTheme="minorHAnsi" w:cstheme="minorHAnsi"/>
                <w:b/>
                <w:sz w:val="20"/>
                <w:szCs w:val="20"/>
              </w:rPr>
            </w:pPr>
          </w:p>
        </w:tc>
        <w:tc>
          <w:tcPr>
            <w:tcW w:w="5384" w:type="dxa"/>
            <w:tcBorders>
              <w:top w:val="dotted" w:sz="4" w:space="0" w:color="000000"/>
              <w:left w:val="dotted" w:sz="4" w:space="0" w:color="000000"/>
              <w:bottom w:val="dotted" w:sz="4" w:space="0" w:color="000000"/>
              <w:right w:val="nil"/>
            </w:tcBorders>
          </w:tcPr>
          <w:p w14:paraId="5F7FFC0E" w14:textId="6B387141" w:rsidR="00E378E0" w:rsidRPr="000E7CDD" w:rsidRDefault="00E378E0" w:rsidP="000E7CDD">
            <w:pPr>
              <w:pStyle w:val="TableParagraph"/>
              <w:spacing w:before="54"/>
              <w:ind w:left="137"/>
              <w:jc w:val="both"/>
              <w:rPr>
                <w:rFonts w:asciiTheme="minorHAnsi" w:hAnsiTheme="minorHAnsi" w:cstheme="minorHAnsi"/>
                <w:sz w:val="20"/>
                <w:szCs w:val="20"/>
              </w:rPr>
            </w:pPr>
          </w:p>
        </w:tc>
      </w:tr>
      <w:tr w:rsidR="00E378E0" w:rsidRPr="000E7CDD" w14:paraId="5F7FFC14" w14:textId="77777777">
        <w:trPr>
          <w:trHeight w:val="369"/>
          <w:jc w:val="right"/>
        </w:trPr>
        <w:tc>
          <w:tcPr>
            <w:tcW w:w="2410" w:type="dxa"/>
            <w:tcBorders>
              <w:top w:val="dotted" w:sz="4" w:space="0" w:color="000000"/>
              <w:left w:val="nil"/>
              <w:bottom w:val="dotted" w:sz="4" w:space="0" w:color="000000"/>
              <w:right w:val="dotted" w:sz="4" w:space="0" w:color="000000"/>
            </w:tcBorders>
          </w:tcPr>
          <w:p w14:paraId="5F7FFC10" w14:textId="1B6CB93A" w:rsidR="00E378E0" w:rsidRPr="000E7CDD" w:rsidRDefault="00E378E0" w:rsidP="000E7CDD">
            <w:pPr>
              <w:pStyle w:val="TableParagraph"/>
              <w:spacing w:before="57"/>
              <w:ind w:left="107"/>
              <w:jc w:val="both"/>
              <w:rPr>
                <w:rFonts w:asciiTheme="minorHAnsi" w:hAnsiTheme="minorHAnsi" w:cstheme="minorHAnsi"/>
                <w:sz w:val="20"/>
                <w:szCs w:val="20"/>
              </w:rPr>
            </w:pPr>
          </w:p>
        </w:tc>
        <w:tc>
          <w:tcPr>
            <w:tcW w:w="1985" w:type="dxa"/>
            <w:tcBorders>
              <w:top w:val="dotted" w:sz="4" w:space="0" w:color="000000"/>
              <w:left w:val="dotted" w:sz="4" w:space="0" w:color="000000"/>
              <w:bottom w:val="dotted" w:sz="4" w:space="0" w:color="000000"/>
              <w:right w:val="dotted" w:sz="4" w:space="0" w:color="000000"/>
            </w:tcBorders>
          </w:tcPr>
          <w:p w14:paraId="5F7FFC11" w14:textId="413B4FAF" w:rsidR="00E378E0" w:rsidRPr="000E7CDD" w:rsidRDefault="00E378E0" w:rsidP="000E7CDD">
            <w:pPr>
              <w:pStyle w:val="TableParagraph"/>
              <w:spacing w:before="57"/>
              <w:ind w:left="105"/>
              <w:jc w:val="both"/>
              <w:rPr>
                <w:rFonts w:asciiTheme="minorHAnsi" w:hAnsiTheme="minorHAnsi" w:cstheme="minorHAnsi"/>
                <w:sz w:val="20"/>
                <w:szCs w:val="20"/>
              </w:rPr>
            </w:pPr>
          </w:p>
        </w:tc>
        <w:tc>
          <w:tcPr>
            <w:tcW w:w="993" w:type="dxa"/>
            <w:tcBorders>
              <w:top w:val="dotted" w:sz="4" w:space="0" w:color="000000"/>
              <w:left w:val="dotted" w:sz="4" w:space="0" w:color="000000"/>
              <w:bottom w:val="dotted" w:sz="4" w:space="0" w:color="000000"/>
              <w:right w:val="dotted" w:sz="4" w:space="0" w:color="000000"/>
            </w:tcBorders>
          </w:tcPr>
          <w:p w14:paraId="5F7FFC12" w14:textId="0D10312D" w:rsidR="00E378E0" w:rsidRPr="000E7CDD" w:rsidRDefault="00E378E0" w:rsidP="000E7CDD">
            <w:pPr>
              <w:pStyle w:val="TableParagraph"/>
              <w:spacing w:before="57"/>
              <w:ind w:left="105"/>
              <w:jc w:val="both"/>
              <w:rPr>
                <w:rFonts w:asciiTheme="minorHAnsi" w:hAnsiTheme="minorHAnsi" w:cstheme="minorHAnsi"/>
                <w:b/>
                <w:sz w:val="20"/>
                <w:szCs w:val="20"/>
              </w:rPr>
            </w:pPr>
          </w:p>
        </w:tc>
        <w:tc>
          <w:tcPr>
            <w:tcW w:w="5384" w:type="dxa"/>
            <w:tcBorders>
              <w:top w:val="dotted" w:sz="4" w:space="0" w:color="000000"/>
              <w:left w:val="dotted" w:sz="4" w:space="0" w:color="000000"/>
              <w:bottom w:val="dotted" w:sz="4" w:space="0" w:color="000000"/>
              <w:right w:val="nil"/>
            </w:tcBorders>
          </w:tcPr>
          <w:p w14:paraId="5F7FFC13" w14:textId="31044D24" w:rsidR="00E378E0" w:rsidRPr="000E7CDD" w:rsidRDefault="00E378E0" w:rsidP="000E7CDD">
            <w:pPr>
              <w:pStyle w:val="TableParagraph"/>
              <w:spacing w:before="57"/>
              <w:ind w:left="137"/>
              <w:jc w:val="both"/>
              <w:rPr>
                <w:rFonts w:asciiTheme="minorHAnsi" w:hAnsiTheme="minorHAnsi" w:cstheme="minorHAnsi"/>
                <w:sz w:val="20"/>
                <w:szCs w:val="20"/>
              </w:rPr>
            </w:pPr>
          </w:p>
        </w:tc>
      </w:tr>
      <w:tr w:rsidR="00E378E0" w:rsidRPr="000E7CDD" w14:paraId="5F7FFC19" w14:textId="77777777">
        <w:trPr>
          <w:trHeight w:val="369"/>
          <w:jc w:val="right"/>
        </w:trPr>
        <w:tc>
          <w:tcPr>
            <w:tcW w:w="2410" w:type="dxa"/>
            <w:tcBorders>
              <w:top w:val="dotted" w:sz="4" w:space="0" w:color="000000"/>
              <w:left w:val="nil"/>
              <w:bottom w:val="dotted" w:sz="4" w:space="0" w:color="000000"/>
              <w:right w:val="dotted" w:sz="4" w:space="0" w:color="000000"/>
            </w:tcBorders>
          </w:tcPr>
          <w:p w14:paraId="5F7FFC15" w14:textId="2BA2E04C" w:rsidR="00E378E0" w:rsidRPr="000E7CDD" w:rsidRDefault="00E378E0" w:rsidP="000E7CDD">
            <w:pPr>
              <w:pStyle w:val="TableParagraph"/>
              <w:spacing w:before="57"/>
              <w:ind w:left="107"/>
              <w:jc w:val="both"/>
              <w:rPr>
                <w:rFonts w:asciiTheme="minorHAnsi" w:hAnsiTheme="minorHAnsi" w:cstheme="minorHAnsi"/>
                <w:sz w:val="20"/>
                <w:szCs w:val="20"/>
              </w:rPr>
            </w:pPr>
          </w:p>
        </w:tc>
        <w:tc>
          <w:tcPr>
            <w:tcW w:w="1985" w:type="dxa"/>
            <w:tcBorders>
              <w:top w:val="dotted" w:sz="4" w:space="0" w:color="000000"/>
              <w:left w:val="dotted" w:sz="4" w:space="0" w:color="000000"/>
              <w:bottom w:val="dotted" w:sz="4" w:space="0" w:color="000000"/>
              <w:right w:val="dotted" w:sz="4" w:space="0" w:color="000000"/>
            </w:tcBorders>
          </w:tcPr>
          <w:p w14:paraId="5F7FFC16" w14:textId="1736C7FD" w:rsidR="00E378E0" w:rsidRPr="000E7CDD" w:rsidRDefault="00E378E0" w:rsidP="000E7CDD">
            <w:pPr>
              <w:pStyle w:val="TableParagraph"/>
              <w:spacing w:before="57"/>
              <w:ind w:left="105"/>
              <w:jc w:val="both"/>
              <w:rPr>
                <w:rFonts w:asciiTheme="minorHAnsi" w:hAnsiTheme="minorHAnsi" w:cstheme="minorHAnsi"/>
                <w:sz w:val="20"/>
                <w:szCs w:val="20"/>
              </w:rPr>
            </w:pPr>
          </w:p>
        </w:tc>
        <w:tc>
          <w:tcPr>
            <w:tcW w:w="993" w:type="dxa"/>
            <w:tcBorders>
              <w:top w:val="dotted" w:sz="4" w:space="0" w:color="000000"/>
              <w:left w:val="dotted" w:sz="4" w:space="0" w:color="000000"/>
              <w:bottom w:val="dotted" w:sz="4" w:space="0" w:color="000000"/>
              <w:right w:val="dotted" w:sz="4" w:space="0" w:color="000000"/>
            </w:tcBorders>
          </w:tcPr>
          <w:p w14:paraId="5F7FFC17" w14:textId="7765CB57" w:rsidR="00E378E0" w:rsidRPr="000E7CDD" w:rsidRDefault="00E378E0" w:rsidP="000E7CDD">
            <w:pPr>
              <w:pStyle w:val="TableParagraph"/>
              <w:spacing w:before="57"/>
              <w:ind w:left="105"/>
              <w:jc w:val="both"/>
              <w:rPr>
                <w:rFonts w:asciiTheme="minorHAnsi" w:hAnsiTheme="minorHAnsi" w:cstheme="minorHAnsi"/>
                <w:b/>
                <w:sz w:val="20"/>
                <w:szCs w:val="20"/>
              </w:rPr>
            </w:pPr>
          </w:p>
        </w:tc>
        <w:tc>
          <w:tcPr>
            <w:tcW w:w="5384" w:type="dxa"/>
            <w:tcBorders>
              <w:top w:val="dotted" w:sz="4" w:space="0" w:color="000000"/>
              <w:left w:val="dotted" w:sz="4" w:space="0" w:color="000000"/>
              <w:bottom w:val="dotted" w:sz="4" w:space="0" w:color="000000"/>
              <w:right w:val="nil"/>
            </w:tcBorders>
          </w:tcPr>
          <w:p w14:paraId="5F7FFC18" w14:textId="350AB8F1" w:rsidR="00E378E0" w:rsidRPr="000E7CDD" w:rsidRDefault="00E378E0" w:rsidP="000E7CDD">
            <w:pPr>
              <w:pStyle w:val="TableParagraph"/>
              <w:spacing w:before="57"/>
              <w:ind w:left="137"/>
              <w:jc w:val="both"/>
              <w:rPr>
                <w:rFonts w:asciiTheme="minorHAnsi" w:hAnsiTheme="minorHAnsi" w:cstheme="minorHAnsi"/>
                <w:sz w:val="20"/>
                <w:szCs w:val="20"/>
              </w:rPr>
            </w:pPr>
          </w:p>
        </w:tc>
      </w:tr>
      <w:tr w:rsidR="00E378E0" w:rsidRPr="000E7CDD" w14:paraId="5F7FFC1E" w14:textId="77777777">
        <w:trPr>
          <w:trHeight w:val="369"/>
          <w:jc w:val="right"/>
        </w:trPr>
        <w:tc>
          <w:tcPr>
            <w:tcW w:w="2410" w:type="dxa"/>
            <w:tcBorders>
              <w:top w:val="dotted" w:sz="4" w:space="0" w:color="000000"/>
              <w:left w:val="nil"/>
              <w:bottom w:val="dotted" w:sz="4" w:space="0" w:color="000000"/>
              <w:right w:val="dotted" w:sz="4" w:space="0" w:color="000000"/>
            </w:tcBorders>
          </w:tcPr>
          <w:p w14:paraId="5F7FFC1A" w14:textId="05D900AD" w:rsidR="00E378E0" w:rsidRPr="000E7CDD" w:rsidRDefault="00E378E0" w:rsidP="000E7CDD">
            <w:pPr>
              <w:pStyle w:val="TableParagraph"/>
              <w:spacing w:before="57"/>
              <w:ind w:left="107"/>
              <w:jc w:val="both"/>
              <w:rPr>
                <w:rFonts w:asciiTheme="minorHAnsi" w:hAnsiTheme="minorHAnsi" w:cstheme="minorHAnsi"/>
                <w:sz w:val="20"/>
                <w:szCs w:val="20"/>
              </w:rPr>
            </w:pPr>
          </w:p>
        </w:tc>
        <w:tc>
          <w:tcPr>
            <w:tcW w:w="1985" w:type="dxa"/>
            <w:tcBorders>
              <w:top w:val="dotted" w:sz="4" w:space="0" w:color="000000"/>
              <w:left w:val="dotted" w:sz="4" w:space="0" w:color="000000"/>
              <w:bottom w:val="dotted" w:sz="4" w:space="0" w:color="000000"/>
              <w:right w:val="dotted" w:sz="4" w:space="0" w:color="000000"/>
            </w:tcBorders>
          </w:tcPr>
          <w:p w14:paraId="5F7FFC1B" w14:textId="3F5047A3" w:rsidR="00E378E0" w:rsidRPr="000E7CDD" w:rsidRDefault="00E378E0" w:rsidP="000E7CDD">
            <w:pPr>
              <w:pStyle w:val="TableParagraph"/>
              <w:spacing w:before="57"/>
              <w:ind w:left="160"/>
              <w:jc w:val="both"/>
              <w:rPr>
                <w:rFonts w:asciiTheme="minorHAnsi" w:hAnsiTheme="minorHAnsi" w:cstheme="minorHAnsi"/>
                <w:sz w:val="20"/>
                <w:szCs w:val="20"/>
              </w:rPr>
            </w:pPr>
          </w:p>
        </w:tc>
        <w:tc>
          <w:tcPr>
            <w:tcW w:w="993" w:type="dxa"/>
            <w:tcBorders>
              <w:top w:val="dotted" w:sz="4" w:space="0" w:color="000000"/>
              <w:left w:val="dotted" w:sz="4" w:space="0" w:color="000000"/>
              <w:bottom w:val="dotted" w:sz="4" w:space="0" w:color="000000"/>
              <w:right w:val="dotted" w:sz="4" w:space="0" w:color="000000"/>
            </w:tcBorders>
          </w:tcPr>
          <w:p w14:paraId="5F7FFC1C" w14:textId="29766D6A" w:rsidR="00E378E0" w:rsidRPr="000E7CDD" w:rsidRDefault="00E378E0" w:rsidP="000E7CDD">
            <w:pPr>
              <w:pStyle w:val="TableParagraph"/>
              <w:spacing w:before="57"/>
              <w:ind w:left="105"/>
              <w:jc w:val="both"/>
              <w:rPr>
                <w:rFonts w:asciiTheme="minorHAnsi" w:hAnsiTheme="minorHAnsi" w:cstheme="minorHAnsi"/>
                <w:b/>
                <w:sz w:val="20"/>
                <w:szCs w:val="20"/>
              </w:rPr>
            </w:pPr>
          </w:p>
        </w:tc>
        <w:tc>
          <w:tcPr>
            <w:tcW w:w="5384" w:type="dxa"/>
            <w:tcBorders>
              <w:top w:val="dotted" w:sz="4" w:space="0" w:color="000000"/>
              <w:left w:val="dotted" w:sz="4" w:space="0" w:color="000000"/>
              <w:bottom w:val="dotted" w:sz="4" w:space="0" w:color="000000"/>
              <w:right w:val="nil"/>
            </w:tcBorders>
          </w:tcPr>
          <w:p w14:paraId="5F7FFC1D" w14:textId="22837D9B" w:rsidR="00E378E0" w:rsidRPr="000E7CDD" w:rsidRDefault="00E378E0" w:rsidP="000E7CDD">
            <w:pPr>
              <w:pStyle w:val="TableParagraph"/>
              <w:spacing w:before="57"/>
              <w:ind w:left="137"/>
              <w:jc w:val="both"/>
              <w:rPr>
                <w:rFonts w:asciiTheme="minorHAnsi" w:hAnsiTheme="minorHAnsi" w:cstheme="minorHAnsi"/>
                <w:sz w:val="20"/>
                <w:szCs w:val="20"/>
              </w:rPr>
            </w:pPr>
          </w:p>
        </w:tc>
      </w:tr>
      <w:tr w:rsidR="00E378E0" w:rsidRPr="000E7CDD" w14:paraId="5F7FFC23" w14:textId="77777777">
        <w:trPr>
          <w:trHeight w:val="369"/>
          <w:jc w:val="right"/>
        </w:trPr>
        <w:tc>
          <w:tcPr>
            <w:tcW w:w="2410" w:type="dxa"/>
            <w:tcBorders>
              <w:top w:val="dotted" w:sz="4" w:space="0" w:color="000000"/>
              <w:left w:val="nil"/>
              <w:bottom w:val="dotted" w:sz="4" w:space="0" w:color="000000"/>
              <w:right w:val="dotted" w:sz="4" w:space="0" w:color="000000"/>
            </w:tcBorders>
          </w:tcPr>
          <w:p w14:paraId="5F7FFC1F" w14:textId="53CF6077" w:rsidR="00E378E0" w:rsidRPr="000E7CDD" w:rsidRDefault="00E378E0" w:rsidP="000E7CDD">
            <w:pPr>
              <w:pStyle w:val="TableParagraph"/>
              <w:spacing w:before="57"/>
              <w:ind w:left="107"/>
              <w:jc w:val="both"/>
              <w:rPr>
                <w:rFonts w:asciiTheme="minorHAnsi" w:hAnsiTheme="minorHAnsi" w:cstheme="minorHAnsi"/>
                <w:sz w:val="20"/>
                <w:szCs w:val="20"/>
              </w:rPr>
            </w:pPr>
          </w:p>
        </w:tc>
        <w:tc>
          <w:tcPr>
            <w:tcW w:w="1985" w:type="dxa"/>
            <w:tcBorders>
              <w:top w:val="dotted" w:sz="4" w:space="0" w:color="000000"/>
              <w:left w:val="dotted" w:sz="4" w:space="0" w:color="000000"/>
              <w:bottom w:val="dotted" w:sz="4" w:space="0" w:color="000000"/>
              <w:right w:val="dotted" w:sz="4" w:space="0" w:color="000000"/>
            </w:tcBorders>
          </w:tcPr>
          <w:p w14:paraId="5F7FFC20" w14:textId="15E6D6E9" w:rsidR="00E378E0" w:rsidRPr="000E7CDD" w:rsidRDefault="00E378E0" w:rsidP="000E7CDD">
            <w:pPr>
              <w:pStyle w:val="TableParagraph"/>
              <w:spacing w:before="57"/>
              <w:ind w:left="105"/>
              <w:jc w:val="both"/>
              <w:rPr>
                <w:rFonts w:asciiTheme="minorHAnsi" w:hAnsiTheme="minorHAnsi" w:cstheme="minorHAnsi"/>
                <w:sz w:val="20"/>
                <w:szCs w:val="20"/>
              </w:rPr>
            </w:pPr>
          </w:p>
        </w:tc>
        <w:tc>
          <w:tcPr>
            <w:tcW w:w="993" w:type="dxa"/>
            <w:tcBorders>
              <w:top w:val="dotted" w:sz="4" w:space="0" w:color="000000"/>
              <w:left w:val="dotted" w:sz="4" w:space="0" w:color="000000"/>
              <w:bottom w:val="dotted" w:sz="4" w:space="0" w:color="000000"/>
              <w:right w:val="dotted" w:sz="4" w:space="0" w:color="000000"/>
            </w:tcBorders>
          </w:tcPr>
          <w:p w14:paraId="5F7FFC21" w14:textId="7E3A193B" w:rsidR="00E378E0" w:rsidRPr="000E7CDD" w:rsidRDefault="00E378E0" w:rsidP="000E7CDD">
            <w:pPr>
              <w:pStyle w:val="TableParagraph"/>
              <w:spacing w:before="57"/>
              <w:ind w:left="105"/>
              <w:jc w:val="both"/>
              <w:rPr>
                <w:rFonts w:asciiTheme="minorHAnsi" w:hAnsiTheme="minorHAnsi" w:cstheme="minorHAnsi"/>
                <w:b/>
                <w:sz w:val="20"/>
                <w:szCs w:val="20"/>
              </w:rPr>
            </w:pPr>
          </w:p>
        </w:tc>
        <w:tc>
          <w:tcPr>
            <w:tcW w:w="5384" w:type="dxa"/>
            <w:tcBorders>
              <w:top w:val="dotted" w:sz="4" w:space="0" w:color="000000"/>
              <w:left w:val="dotted" w:sz="4" w:space="0" w:color="000000"/>
              <w:bottom w:val="dotted" w:sz="4" w:space="0" w:color="000000"/>
              <w:right w:val="nil"/>
            </w:tcBorders>
          </w:tcPr>
          <w:p w14:paraId="5F7FFC22" w14:textId="70FB92C2" w:rsidR="00E378E0" w:rsidRPr="000E7CDD" w:rsidRDefault="00E378E0" w:rsidP="000E7CDD">
            <w:pPr>
              <w:pStyle w:val="TableParagraph"/>
              <w:spacing w:before="57"/>
              <w:ind w:left="137"/>
              <w:jc w:val="both"/>
              <w:rPr>
                <w:rFonts w:asciiTheme="minorHAnsi" w:hAnsiTheme="minorHAnsi" w:cstheme="minorHAnsi"/>
                <w:sz w:val="20"/>
                <w:szCs w:val="20"/>
              </w:rPr>
            </w:pPr>
          </w:p>
        </w:tc>
      </w:tr>
      <w:tr w:rsidR="00E378E0" w:rsidRPr="000E7CDD" w14:paraId="5F7FFC28" w14:textId="77777777">
        <w:trPr>
          <w:trHeight w:val="369"/>
          <w:jc w:val="right"/>
        </w:trPr>
        <w:tc>
          <w:tcPr>
            <w:tcW w:w="2410" w:type="dxa"/>
            <w:tcBorders>
              <w:top w:val="dotted" w:sz="4" w:space="0" w:color="000000"/>
              <w:left w:val="nil"/>
              <w:bottom w:val="dotted" w:sz="4" w:space="0" w:color="000000"/>
              <w:right w:val="dotted" w:sz="4" w:space="0" w:color="000000"/>
            </w:tcBorders>
          </w:tcPr>
          <w:p w14:paraId="5F7FFC24" w14:textId="767FC868" w:rsidR="00E378E0" w:rsidRPr="000E7CDD" w:rsidRDefault="00E378E0" w:rsidP="000E7CDD">
            <w:pPr>
              <w:pStyle w:val="TableParagraph"/>
              <w:spacing w:before="57"/>
              <w:ind w:left="107"/>
              <w:jc w:val="both"/>
              <w:rPr>
                <w:rFonts w:asciiTheme="minorHAnsi" w:hAnsiTheme="minorHAnsi" w:cstheme="minorHAnsi"/>
                <w:sz w:val="20"/>
                <w:szCs w:val="20"/>
              </w:rPr>
            </w:pPr>
          </w:p>
        </w:tc>
        <w:tc>
          <w:tcPr>
            <w:tcW w:w="1985" w:type="dxa"/>
            <w:tcBorders>
              <w:top w:val="dotted" w:sz="4" w:space="0" w:color="000000"/>
              <w:left w:val="dotted" w:sz="4" w:space="0" w:color="000000"/>
              <w:bottom w:val="dotted" w:sz="4" w:space="0" w:color="000000"/>
              <w:right w:val="dotted" w:sz="4" w:space="0" w:color="000000"/>
            </w:tcBorders>
          </w:tcPr>
          <w:p w14:paraId="5F7FFC25" w14:textId="1A096BF8" w:rsidR="00E378E0" w:rsidRPr="000E7CDD" w:rsidRDefault="00E378E0" w:rsidP="000E7CDD">
            <w:pPr>
              <w:pStyle w:val="TableParagraph"/>
              <w:spacing w:before="57"/>
              <w:ind w:left="105"/>
              <w:jc w:val="both"/>
              <w:rPr>
                <w:rFonts w:asciiTheme="minorHAnsi" w:hAnsiTheme="minorHAnsi" w:cstheme="minorHAnsi"/>
                <w:sz w:val="20"/>
                <w:szCs w:val="20"/>
              </w:rPr>
            </w:pPr>
          </w:p>
        </w:tc>
        <w:tc>
          <w:tcPr>
            <w:tcW w:w="993" w:type="dxa"/>
            <w:tcBorders>
              <w:top w:val="dotted" w:sz="4" w:space="0" w:color="000000"/>
              <w:left w:val="dotted" w:sz="4" w:space="0" w:color="000000"/>
              <w:bottom w:val="dotted" w:sz="4" w:space="0" w:color="000000"/>
              <w:right w:val="dotted" w:sz="4" w:space="0" w:color="000000"/>
            </w:tcBorders>
          </w:tcPr>
          <w:p w14:paraId="5F7FFC26" w14:textId="0CBBC1E0" w:rsidR="00E378E0" w:rsidRPr="000E7CDD" w:rsidRDefault="00E378E0" w:rsidP="000E7CDD">
            <w:pPr>
              <w:pStyle w:val="TableParagraph"/>
              <w:spacing w:before="57"/>
              <w:ind w:left="105"/>
              <w:jc w:val="both"/>
              <w:rPr>
                <w:rFonts w:asciiTheme="minorHAnsi" w:hAnsiTheme="minorHAnsi" w:cstheme="minorHAnsi"/>
                <w:b/>
                <w:sz w:val="20"/>
                <w:szCs w:val="20"/>
              </w:rPr>
            </w:pPr>
          </w:p>
        </w:tc>
        <w:tc>
          <w:tcPr>
            <w:tcW w:w="5384" w:type="dxa"/>
            <w:tcBorders>
              <w:top w:val="dotted" w:sz="4" w:space="0" w:color="000000"/>
              <w:left w:val="dotted" w:sz="4" w:space="0" w:color="000000"/>
              <w:bottom w:val="dotted" w:sz="4" w:space="0" w:color="000000"/>
              <w:right w:val="nil"/>
            </w:tcBorders>
          </w:tcPr>
          <w:p w14:paraId="5F7FFC27" w14:textId="55B49B6F" w:rsidR="00E378E0" w:rsidRPr="000E7CDD" w:rsidRDefault="00E378E0" w:rsidP="000E7CDD">
            <w:pPr>
              <w:pStyle w:val="TableParagraph"/>
              <w:spacing w:before="57"/>
              <w:ind w:left="137"/>
              <w:jc w:val="both"/>
              <w:rPr>
                <w:rFonts w:asciiTheme="minorHAnsi" w:hAnsiTheme="minorHAnsi" w:cstheme="minorHAnsi"/>
                <w:sz w:val="20"/>
                <w:szCs w:val="20"/>
              </w:rPr>
            </w:pPr>
          </w:p>
        </w:tc>
      </w:tr>
      <w:tr w:rsidR="00E378E0" w:rsidRPr="000E7CDD" w14:paraId="5F7FFC2D" w14:textId="77777777">
        <w:trPr>
          <w:trHeight w:val="369"/>
          <w:jc w:val="right"/>
        </w:trPr>
        <w:tc>
          <w:tcPr>
            <w:tcW w:w="2410" w:type="dxa"/>
            <w:tcBorders>
              <w:top w:val="dotted" w:sz="4" w:space="0" w:color="000000"/>
              <w:left w:val="nil"/>
              <w:bottom w:val="dotted" w:sz="4" w:space="0" w:color="000000"/>
              <w:right w:val="dotted" w:sz="4" w:space="0" w:color="000000"/>
            </w:tcBorders>
          </w:tcPr>
          <w:p w14:paraId="5F7FFC29" w14:textId="6600EC31" w:rsidR="00E378E0" w:rsidRPr="000E7CDD" w:rsidRDefault="00E378E0" w:rsidP="000E7CDD">
            <w:pPr>
              <w:pStyle w:val="TableParagraph"/>
              <w:spacing w:before="57"/>
              <w:ind w:left="107"/>
              <w:jc w:val="both"/>
              <w:rPr>
                <w:rFonts w:asciiTheme="minorHAnsi" w:hAnsiTheme="minorHAnsi" w:cstheme="minorHAnsi"/>
                <w:sz w:val="20"/>
                <w:szCs w:val="20"/>
              </w:rPr>
            </w:pPr>
          </w:p>
        </w:tc>
        <w:tc>
          <w:tcPr>
            <w:tcW w:w="1985" w:type="dxa"/>
            <w:tcBorders>
              <w:top w:val="dotted" w:sz="4" w:space="0" w:color="000000"/>
              <w:left w:val="dotted" w:sz="4" w:space="0" w:color="000000"/>
              <w:bottom w:val="dotted" w:sz="4" w:space="0" w:color="000000"/>
              <w:right w:val="dotted" w:sz="4" w:space="0" w:color="000000"/>
            </w:tcBorders>
          </w:tcPr>
          <w:p w14:paraId="5F7FFC2A" w14:textId="3F6D7A7D" w:rsidR="00E378E0" w:rsidRPr="000E7CDD" w:rsidRDefault="00E378E0" w:rsidP="000E7CDD">
            <w:pPr>
              <w:pStyle w:val="TableParagraph"/>
              <w:spacing w:before="57"/>
              <w:ind w:left="105"/>
              <w:jc w:val="both"/>
              <w:rPr>
                <w:rFonts w:asciiTheme="minorHAnsi" w:hAnsiTheme="minorHAnsi" w:cstheme="minorHAnsi"/>
                <w:sz w:val="20"/>
                <w:szCs w:val="20"/>
              </w:rPr>
            </w:pPr>
          </w:p>
        </w:tc>
        <w:tc>
          <w:tcPr>
            <w:tcW w:w="993" w:type="dxa"/>
            <w:tcBorders>
              <w:top w:val="dotted" w:sz="4" w:space="0" w:color="000000"/>
              <w:left w:val="dotted" w:sz="4" w:space="0" w:color="000000"/>
              <w:bottom w:val="dotted" w:sz="4" w:space="0" w:color="000000"/>
              <w:right w:val="dotted" w:sz="4" w:space="0" w:color="000000"/>
            </w:tcBorders>
          </w:tcPr>
          <w:p w14:paraId="5F7FFC2B" w14:textId="48BAC03B" w:rsidR="00E378E0" w:rsidRPr="000E7CDD" w:rsidRDefault="00E378E0" w:rsidP="000E7CDD">
            <w:pPr>
              <w:pStyle w:val="TableParagraph"/>
              <w:spacing w:before="57"/>
              <w:ind w:left="105"/>
              <w:jc w:val="both"/>
              <w:rPr>
                <w:rFonts w:asciiTheme="minorHAnsi" w:hAnsiTheme="minorHAnsi" w:cstheme="minorHAnsi"/>
                <w:b/>
                <w:sz w:val="20"/>
                <w:szCs w:val="20"/>
              </w:rPr>
            </w:pPr>
          </w:p>
        </w:tc>
        <w:tc>
          <w:tcPr>
            <w:tcW w:w="5384" w:type="dxa"/>
            <w:tcBorders>
              <w:top w:val="dotted" w:sz="4" w:space="0" w:color="000000"/>
              <w:left w:val="dotted" w:sz="4" w:space="0" w:color="000000"/>
              <w:bottom w:val="dotted" w:sz="4" w:space="0" w:color="000000"/>
              <w:right w:val="nil"/>
            </w:tcBorders>
          </w:tcPr>
          <w:p w14:paraId="5F7FFC2C" w14:textId="1F382A48" w:rsidR="00E378E0" w:rsidRPr="000E7CDD" w:rsidRDefault="00E378E0" w:rsidP="000E7CDD">
            <w:pPr>
              <w:pStyle w:val="TableParagraph"/>
              <w:spacing w:before="57"/>
              <w:ind w:left="137"/>
              <w:jc w:val="both"/>
              <w:rPr>
                <w:rFonts w:asciiTheme="minorHAnsi" w:hAnsiTheme="minorHAnsi" w:cstheme="minorHAnsi"/>
                <w:sz w:val="20"/>
                <w:szCs w:val="20"/>
              </w:rPr>
            </w:pPr>
          </w:p>
        </w:tc>
      </w:tr>
      <w:tr w:rsidR="00E378E0" w:rsidRPr="000E7CDD" w14:paraId="5F7FFC32" w14:textId="77777777">
        <w:trPr>
          <w:trHeight w:val="369"/>
          <w:jc w:val="right"/>
        </w:trPr>
        <w:tc>
          <w:tcPr>
            <w:tcW w:w="2410" w:type="dxa"/>
            <w:tcBorders>
              <w:top w:val="dotted" w:sz="4" w:space="0" w:color="000000"/>
              <w:left w:val="nil"/>
              <w:bottom w:val="dotted" w:sz="4" w:space="0" w:color="000000"/>
              <w:right w:val="dotted" w:sz="4" w:space="0" w:color="000000"/>
            </w:tcBorders>
          </w:tcPr>
          <w:p w14:paraId="5F7FFC2E" w14:textId="0193604E" w:rsidR="00E378E0" w:rsidRPr="000E7CDD" w:rsidRDefault="00E378E0" w:rsidP="000E7CDD">
            <w:pPr>
              <w:pStyle w:val="TableParagraph"/>
              <w:spacing w:before="54"/>
              <w:ind w:left="107"/>
              <w:jc w:val="both"/>
              <w:rPr>
                <w:rFonts w:asciiTheme="minorHAnsi" w:hAnsiTheme="minorHAnsi" w:cstheme="minorHAnsi"/>
                <w:sz w:val="20"/>
                <w:szCs w:val="20"/>
              </w:rPr>
            </w:pPr>
          </w:p>
        </w:tc>
        <w:tc>
          <w:tcPr>
            <w:tcW w:w="1985" w:type="dxa"/>
            <w:tcBorders>
              <w:top w:val="dotted" w:sz="4" w:space="0" w:color="000000"/>
              <w:left w:val="dotted" w:sz="4" w:space="0" w:color="000000"/>
              <w:bottom w:val="dotted" w:sz="4" w:space="0" w:color="000000"/>
              <w:right w:val="dotted" w:sz="4" w:space="0" w:color="000000"/>
            </w:tcBorders>
          </w:tcPr>
          <w:p w14:paraId="5F7FFC2F" w14:textId="7C486D3B" w:rsidR="00E378E0" w:rsidRPr="000E7CDD" w:rsidRDefault="00E378E0" w:rsidP="000E7CDD">
            <w:pPr>
              <w:pStyle w:val="TableParagraph"/>
              <w:spacing w:before="54"/>
              <w:ind w:left="105"/>
              <w:jc w:val="both"/>
              <w:rPr>
                <w:rFonts w:asciiTheme="minorHAnsi" w:hAnsiTheme="minorHAnsi" w:cstheme="minorHAnsi"/>
                <w:sz w:val="20"/>
                <w:szCs w:val="20"/>
              </w:rPr>
            </w:pPr>
          </w:p>
        </w:tc>
        <w:tc>
          <w:tcPr>
            <w:tcW w:w="993" w:type="dxa"/>
            <w:tcBorders>
              <w:top w:val="dotted" w:sz="4" w:space="0" w:color="000000"/>
              <w:left w:val="dotted" w:sz="4" w:space="0" w:color="000000"/>
              <w:bottom w:val="dotted" w:sz="4" w:space="0" w:color="000000"/>
              <w:right w:val="dotted" w:sz="4" w:space="0" w:color="000000"/>
            </w:tcBorders>
          </w:tcPr>
          <w:p w14:paraId="5F7FFC30" w14:textId="4E2BAAE8" w:rsidR="00E378E0" w:rsidRPr="000E7CDD" w:rsidRDefault="00E378E0" w:rsidP="000E7CDD">
            <w:pPr>
              <w:pStyle w:val="TableParagraph"/>
              <w:spacing w:before="54"/>
              <w:ind w:left="105"/>
              <w:jc w:val="both"/>
              <w:rPr>
                <w:rFonts w:asciiTheme="minorHAnsi" w:hAnsiTheme="minorHAnsi" w:cstheme="minorHAnsi"/>
                <w:b/>
                <w:sz w:val="20"/>
                <w:szCs w:val="20"/>
              </w:rPr>
            </w:pPr>
          </w:p>
        </w:tc>
        <w:tc>
          <w:tcPr>
            <w:tcW w:w="5384" w:type="dxa"/>
            <w:tcBorders>
              <w:top w:val="dotted" w:sz="4" w:space="0" w:color="000000"/>
              <w:left w:val="dotted" w:sz="4" w:space="0" w:color="000000"/>
              <w:bottom w:val="dotted" w:sz="4" w:space="0" w:color="000000"/>
              <w:right w:val="nil"/>
            </w:tcBorders>
          </w:tcPr>
          <w:p w14:paraId="5F7FFC31" w14:textId="4C720B63" w:rsidR="00E378E0" w:rsidRPr="000E7CDD" w:rsidRDefault="00E378E0" w:rsidP="000E7CDD">
            <w:pPr>
              <w:pStyle w:val="TableParagraph"/>
              <w:spacing w:before="54"/>
              <w:ind w:left="137"/>
              <w:jc w:val="both"/>
              <w:rPr>
                <w:rFonts w:asciiTheme="minorHAnsi" w:hAnsiTheme="minorHAnsi" w:cstheme="minorHAnsi"/>
                <w:sz w:val="20"/>
                <w:szCs w:val="20"/>
              </w:rPr>
            </w:pPr>
          </w:p>
        </w:tc>
      </w:tr>
      <w:tr w:rsidR="00E378E0" w:rsidRPr="000E7CDD" w14:paraId="5F7FFC37" w14:textId="77777777">
        <w:trPr>
          <w:trHeight w:val="369"/>
          <w:jc w:val="right"/>
        </w:trPr>
        <w:tc>
          <w:tcPr>
            <w:tcW w:w="2410" w:type="dxa"/>
            <w:tcBorders>
              <w:top w:val="dotted" w:sz="4" w:space="0" w:color="000000"/>
              <w:left w:val="nil"/>
              <w:bottom w:val="dotted" w:sz="4" w:space="0" w:color="000000"/>
              <w:right w:val="dotted" w:sz="4" w:space="0" w:color="000000"/>
            </w:tcBorders>
          </w:tcPr>
          <w:p w14:paraId="5F7FFC33" w14:textId="49F2FEB8" w:rsidR="00E378E0" w:rsidRPr="000E7CDD" w:rsidRDefault="00E378E0" w:rsidP="000E7CDD">
            <w:pPr>
              <w:pStyle w:val="TableParagraph"/>
              <w:spacing w:before="55"/>
              <w:ind w:left="107"/>
              <w:jc w:val="both"/>
              <w:rPr>
                <w:rFonts w:asciiTheme="minorHAnsi" w:hAnsiTheme="minorHAnsi" w:cstheme="minorHAnsi"/>
                <w:sz w:val="20"/>
                <w:szCs w:val="20"/>
              </w:rPr>
            </w:pPr>
          </w:p>
        </w:tc>
        <w:tc>
          <w:tcPr>
            <w:tcW w:w="1985" w:type="dxa"/>
            <w:tcBorders>
              <w:top w:val="dotted" w:sz="4" w:space="0" w:color="000000"/>
              <w:left w:val="dotted" w:sz="4" w:space="0" w:color="000000"/>
              <w:bottom w:val="dotted" w:sz="4" w:space="0" w:color="000000"/>
              <w:right w:val="dotted" w:sz="4" w:space="0" w:color="000000"/>
            </w:tcBorders>
          </w:tcPr>
          <w:p w14:paraId="5F7FFC34" w14:textId="27B0EFFA" w:rsidR="00E378E0" w:rsidRPr="000E7CDD" w:rsidRDefault="00E378E0" w:rsidP="000E7CDD">
            <w:pPr>
              <w:pStyle w:val="TableParagraph"/>
              <w:spacing w:before="55"/>
              <w:ind w:left="105"/>
              <w:jc w:val="both"/>
              <w:rPr>
                <w:rFonts w:asciiTheme="minorHAnsi" w:hAnsiTheme="minorHAnsi" w:cstheme="minorHAnsi"/>
                <w:sz w:val="20"/>
                <w:szCs w:val="20"/>
              </w:rPr>
            </w:pPr>
          </w:p>
        </w:tc>
        <w:tc>
          <w:tcPr>
            <w:tcW w:w="993" w:type="dxa"/>
            <w:tcBorders>
              <w:top w:val="dotted" w:sz="4" w:space="0" w:color="000000"/>
              <w:left w:val="dotted" w:sz="4" w:space="0" w:color="000000"/>
              <w:bottom w:val="dotted" w:sz="4" w:space="0" w:color="000000"/>
              <w:right w:val="dotted" w:sz="4" w:space="0" w:color="000000"/>
            </w:tcBorders>
          </w:tcPr>
          <w:p w14:paraId="5F7FFC35" w14:textId="3D6A0790" w:rsidR="00E378E0" w:rsidRPr="000E7CDD" w:rsidRDefault="00E378E0" w:rsidP="000E7CDD">
            <w:pPr>
              <w:pStyle w:val="TableParagraph"/>
              <w:spacing w:before="55"/>
              <w:ind w:left="105"/>
              <w:jc w:val="both"/>
              <w:rPr>
                <w:rFonts w:asciiTheme="minorHAnsi" w:hAnsiTheme="minorHAnsi" w:cstheme="minorHAnsi"/>
                <w:b/>
                <w:sz w:val="20"/>
                <w:szCs w:val="20"/>
              </w:rPr>
            </w:pPr>
          </w:p>
        </w:tc>
        <w:tc>
          <w:tcPr>
            <w:tcW w:w="5384" w:type="dxa"/>
            <w:tcBorders>
              <w:top w:val="dotted" w:sz="4" w:space="0" w:color="000000"/>
              <w:left w:val="dotted" w:sz="4" w:space="0" w:color="000000"/>
              <w:bottom w:val="dotted" w:sz="4" w:space="0" w:color="000000"/>
              <w:right w:val="nil"/>
            </w:tcBorders>
          </w:tcPr>
          <w:p w14:paraId="5F7FFC36" w14:textId="0DE24B28" w:rsidR="00E378E0" w:rsidRPr="000E7CDD" w:rsidRDefault="00E378E0" w:rsidP="000E7CDD">
            <w:pPr>
              <w:pStyle w:val="TableParagraph"/>
              <w:spacing w:before="55"/>
              <w:ind w:left="137"/>
              <w:jc w:val="both"/>
              <w:rPr>
                <w:rFonts w:asciiTheme="minorHAnsi" w:hAnsiTheme="minorHAnsi" w:cstheme="minorHAnsi"/>
                <w:sz w:val="20"/>
                <w:szCs w:val="20"/>
              </w:rPr>
            </w:pPr>
          </w:p>
        </w:tc>
      </w:tr>
      <w:tr w:rsidR="00E378E0" w:rsidRPr="000E7CDD" w14:paraId="5F7FFC3C" w14:textId="77777777">
        <w:trPr>
          <w:trHeight w:val="369"/>
          <w:jc w:val="right"/>
        </w:trPr>
        <w:tc>
          <w:tcPr>
            <w:tcW w:w="2410" w:type="dxa"/>
            <w:tcBorders>
              <w:top w:val="dotted" w:sz="4" w:space="0" w:color="000000"/>
              <w:left w:val="nil"/>
              <w:bottom w:val="dotted" w:sz="4" w:space="0" w:color="000000"/>
              <w:right w:val="dotted" w:sz="4" w:space="0" w:color="000000"/>
            </w:tcBorders>
          </w:tcPr>
          <w:p w14:paraId="5F7FFC38" w14:textId="310EA9D5" w:rsidR="00E378E0" w:rsidRPr="000E7CDD" w:rsidRDefault="00E378E0" w:rsidP="000E7CDD">
            <w:pPr>
              <w:pStyle w:val="TableParagraph"/>
              <w:spacing w:before="54"/>
              <w:ind w:left="107"/>
              <w:jc w:val="both"/>
              <w:rPr>
                <w:rFonts w:asciiTheme="minorHAnsi" w:hAnsiTheme="minorHAnsi" w:cstheme="minorHAnsi"/>
                <w:sz w:val="20"/>
                <w:szCs w:val="20"/>
              </w:rPr>
            </w:pPr>
          </w:p>
        </w:tc>
        <w:tc>
          <w:tcPr>
            <w:tcW w:w="1985" w:type="dxa"/>
            <w:tcBorders>
              <w:top w:val="dotted" w:sz="4" w:space="0" w:color="000000"/>
              <w:left w:val="dotted" w:sz="4" w:space="0" w:color="000000"/>
              <w:bottom w:val="dotted" w:sz="4" w:space="0" w:color="000000"/>
              <w:right w:val="dotted" w:sz="4" w:space="0" w:color="000000"/>
            </w:tcBorders>
          </w:tcPr>
          <w:p w14:paraId="5F7FFC39" w14:textId="321D81F0" w:rsidR="00E378E0" w:rsidRPr="000E7CDD" w:rsidRDefault="00E378E0" w:rsidP="000E7CDD">
            <w:pPr>
              <w:pStyle w:val="TableParagraph"/>
              <w:spacing w:before="54"/>
              <w:ind w:left="105"/>
              <w:jc w:val="both"/>
              <w:rPr>
                <w:rFonts w:asciiTheme="minorHAnsi" w:hAnsiTheme="minorHAnsi" w:cstheme="minorHAnsi"/>
                <w:sz w:val="20"/>
                <w:szCs w:val="20"/>
              </w:rPr>
            </w:pPr>
          </w:p>
        </w:tc>
        <w:tc>
          <w:tcPr>
            <w:tcW w:w="993" w:type="dxa"/>
            <w:tcBorders>
              <w:top w:val="dotted" w:sz="4" w:space="0" w:color="000000"/>
              <w:left w:val="dotted" w:sz="4" w:space="0" w:color="000000"/>
              <w:bottom w:val="dotted" w:sz="4" w:space="0" w:color="000000"/>
              <w:right w:val="dotted" w:sz="4" w:space="0" w:color="000000"/>
            </w:tcBorders>
          </w:tcPr>
          <w:p w14:paraId="5F7FFC3A" w14:textId="718C6577" w:rsidR="00E378E0" w:rsidRPr="000E7CDD" w:rsidRDefault="00E378E0" w:rsidP="000E7CDD">
            <w:pPr>
              <w:pStyle w:val="TableParagraph"/>
              <w:spacing w:before="54"/>
              <w:ind w:left="105"/>
              <w:jc w:val="both"/>
              <w:rPr>
                <w:rFonts w:asciiTheme="minorHAnsi" w:hAnsiTheme="minorHAnsi" w:cstheme="minorHAnsi"/>
                <w:b/>
                <w:sz w:val="20"/>
                <w:szCs w:val="20"/>
              </w:rPr>
            </w:pPr>
          </w:p>
        </w:tc>
        <w:tc>
          <w:tcPr>
            <w:tcW w:w="5384" w:type="dxa"/>
            <w:tcBorders>
              <w:top w:val="dotted" w:sz="4" w:space="0" w:color="000000"/>
              <w:left w:val="dotted" w:sz="4" w:space="0" w:color="000000"/>
              <w:bottom w:val="dotted" w:sz="4" w:space="0" w:color="000000"/>
              <w:right w:val="nil"/>
            </w:tcBorders>
          </w:tcPr>
          <w:p w14:paraId="5F7FFC3B" w14:textId="0A22BBD4" w:rsidR="00E378E0" w:rsidRPr="000E7CDD" w:rsidRDefault="00E378E0" w:rsidP="000E7CDD">
            <w:pPr>
              <w:pStyle w:val="TableParagraph"/>
              <w:spacing w:before="54"/>
              <w:ind w:left="137"/>
              <w:jc w:val="both"/>
              <w:rPr>
                <w:rFonts w:asciiTheme="minorHAnsi" w:hAnsiTheme="minorHAnsi" w:cstheme="minorHAnsi"/>
                <w:sz w:val="20"/>
                <w:szCs w:val="20"/>
              </w:rPr>
            </w:pPr>
          </w:p>
        </w:tc>
      </w:tr>
      <w:tr w:rsidR="00E378E0" w:rsidRPr="000E7CDD" w14:paraId="5F7FFC41" w14:textId="77777777">
        <w:trPr>
          <w:trHeight w:val="369"/>
          <w:jc w:val="right"/>
        </w:trPr>
        <w:tc>
          <w:tcPr>
            <w:tcW w:w="2410" w:type="dxa"/>
            <w:tcBorders>
              <w:top w:val="dotted" w:sz="4" w:space="0" w:color="000000"/>
              <w:left w:val="nil"/>
              <w:bottom w:val="dotted" w:sz="4" w:space="0" w:color="000000"/>
              <w:right w:val="dotted" w:sz="4" w:space="0" w:color="000000"/>
            </w:tcBorders>
          </w:tcPr>
          <w:p w14:paraId="5F7FFC3D" w14:textId="77777777" w:rsidR="00E378E0" w:rsidRPr="000E7CDD" w:rsidRDefault="00E378E0" w:rsidP="000E7CDD">
            <w:pPr>
              <w:pStyle w:val="TableParagraph"/>
              <w:jc w:val="both"/>
              <w:rPr>
                <w:rFonts w:asciiTheme="minorHAnsi" w:hAnsiTheme="minorHAnsi" w:cstheme="minorHAnsi"/>
                <w:sz w:val="20"/>
                <w:szCs w:val="20"/>
              </w:rPr>
            </w:pPr>
          </w:p>
        </w:tc>
        <w:tc>
          <w:tcPr>
            <w:tcW w:w="1985" w:type="dxa"/>
            <w:tcBorders>
              <w:top w:val="dotted" w:sz="4" w:space="0" w:color="000000"/>
              <w:left w:val="dotted" w:sz="4" w:space="0" w:color="000000"/>
              <w:bottom w:val="dotted" w:sz="4" w:space="0" w:color="000000"/>
              <w:right w:val="dotted" w:sz="4" w:space="0" w:color="000000"/>
            </w:tcBorders>
          </w:tcPr>
          <w:p w14:paraId="5F7FFC3E" w14:textId="77777777" w:rsidR="00E378E0" w:rsidRPr="000E7CDD" w:rsidRDefault="00E378E0" w:rsidP="000E7CDD">
            <w:pPr>
              <w:pStyle w:val="TableParagraph"/>
              <w:jc w:val="both"/>
              <w:rPr>
                <w:rFonts w:asciiTheme="minorHAnsi" w:hAnsiTheme="minorHAnsi" w:cstheme="minorHAnsi"/>
                <w:sz w:val="20"/>
                <w:szCs w:val="20"/>
              </w:rPr>
            </w:pPr>
          </w:p>
        </w:tc>
        <w:tc>
          <w:tcPr>
            <w:tcW w:w="993" w:type="dxa"/>
            <w:tcBorders>
              <w:top w:val="dotted" w:sz="4" w:space="0" w:color="000000"/>
              <w:left w:val="dotted" w:sz="4" w:space="0" w:color="000000"/>
              <w:bottom w:val="dotted" w:sz="4" w:space="0" w:color="000000"/>
              <w:right w:val="dotted" w:sz="4" w:space="0" w:color="000000"/>
            </w:tcBorders>
          </w:tcPr>
          <w:p w14:paraId="5F7FFC3F" w14:textId="77777777" w:rsidR="00E378E0" w:rsidRPr="000E7CDD" w:rsidRDefault="00E378E0" w:rsidP="000E7CDD">
            <w:pPr>
              <w:pStyle w:val="TableParagraph"/>
              <w:jc w:val="both"/>
              <w:rPr>
                <w:rFonts w:asciiTheme="minorHAnsi" w:hAnsiTheme="minorHAnsi" w:cstheme="minorHAnsi"/>
                <w:sz w:val="20"/>
                <w:szCs w:val="20"/>
              </w:rPr>
            </w:pPr>
          </w:p>
        </w:tc>
        <w:tc>
          <w:tcPr>
            <w:tcW w:w="5384" w:type="dxa"/>
            <w:tcBorders>
              <w:top w:val="dotted" w:sz="4" w:space="0" w:color="000000"/>
              <w:left w:val="dotted" w:sz="4" w:space="0" w:color="000000"/>
              <w:bottom w:val="dotted" w:sz="4" w:space="0" w:color="000000"/>
              <w:right w:val="nil"/>
            </w:tcBorders>
          </w:tcPr>
          <w:p w14:paraId="5F7FFC40" w14:textId="77777777" w:rsidR="00E378E0" w:rsidRPr="000E7CDD" w:rsidRDefault="00E378E0" w:rsidP="000E7CDD">
            <w:pPr>
              <w:pStyle w:val="TableParagraph"/>
              <w:jc w:val="both"/>
              <w:rPr>
                <w:rFonts w:asciiTheme="minorHAnsi" w:hAnsiTheme="minorHAnsi" w:cstheme="minorHAnsi"/>
                <w:sz w:val="20"/>
                <w:szCs w:val="20"/>
              </w:rPr>
            </w:pPr>
          </w:p>
        </w:tc>
      </w:tr>
    </w:tbl>
    <w:p w14:paraId="5F7FFC42" w14:textId="77777777" w:rsidR="00E378E0" w:rsidRPr="000E7CDD" w:rsidRDefault="00E378E0" w:rsidP="000E7CDD">
      <w:pPr>
        <w:jc w:val="both"/>
        <w:rPr>
          <w:rFonts w:asciiTheme="minorHAnsi" w:hAnsiTheme="minorHAnsi" w:cstheme="minorHAnsi"/>
          <w:sz w:val="20"/>
          <w:szCs w:val="20"/>
        </w:rPr>
        <w:sectPr w:rsidR="00E378E0" w:rsidRPr="000E7CDD">
          <w:pgSz w:w="11910" w:h="16840"/>
          <w:pgMar w:top="1060" w:right="0" w:bottom="960" w:left="820" w:header="714" w:footer="774" w:gutter="0"/>
          <w:cols w:space="720"/>
        </w:sectPr>
      </w:pPr>
    </w:p>
    <w:p w14:paraId="5F7FFC43" w14:textId="77777777" w:rsidR="00E378E0" w:rsidRPr="000E7CDD" w:rsidRDefault="00492703" w:rsidP="000E7CDD">
      <w:pPr>
        <w:pStyle w:val="Heading2"/>
        <w:spacing w:before="79"/>
        <w:jc w:val="both"/>
        <w:rPr>
          <w:rFonts w:asciiTheme="minorHAnsi" w:hAnsiTheme="minorHAnsi" w:cstheme="minorHAnsi"/>
          <w:sz w:val="20"/>
          <w:szCs w:val="20"/>
        </w:rPr>
      </w:pPr>
      <w:bookmarkStart w:id="83" w:name="_Toc171420496"/>
      <w:r w:rsidRPr="000E7CDD">
        <w:rPr>
          <w:rFonts w:asciiTheme="minorHAnsi" w:hAnsiTheme="minorHAnsi" w:cstheme="minorHAnsi"/>
          <w:sz w:val="20"/>
          <w:szCs w:val="20"/>
        </w:rPr>
        <w:t>PART</w:t>
      </w:r>
      <w:r w:rsidRPr="000E7CDD">
        <w:rPr>
          <w:rFonts w:asciiTheme="minorHAnsi" w:hAnsiTheme="minorHAnsi" w:cstheme="minorHAnsi"/>
          <w:spacing w:val="-3"/>
          <w:sz w:val="20"/>
          <w:szCs w:val="20"/>
        </w:rPr>
        <w:t xml:space="preserve"> </w:t>
      </w:r>
      <w:r w:rsidRPr="000E7CDD">
        <w:rPr>
          <w:rFonts w:asciiTheme="minorHAnsi" w:hAnsiTheme="minorHAnsi" w:cstheme="minorHAnsi"/>
          <w:sz w:val="20"/>
          <w:szCs w:val="20"/>
        </w:rPr>
        <w:t>4:</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SITE</w:t>
      </w:r>
      <w:r w:rsidRPr="000E7CDD">
        <w:rPr>
          <w:rFonts w:asciiTheme="minorHAnsi" w:hAnsiTheme="minorHAnsi" w:cstheme="minorHAnsi"/>
          <w:spacing w:val="-5"/>
          <w:sz w:val="20"/>
          <w:szCs w:val="20"/>
        </w:rPr>
        <w:t xml:space="preserve"> </w:t>
      </w:r>
      <w:r w:rsidRPr="000E7CDD">
        <w:rPr>
          <w:rFonts w:asciiTheme="minorHAnsi" w:hAnsiTheme="minorHAnsi" w:cstheme="minorHAnsi"/>
          <w:spacing w:val="-2"/>
          <w:sz w:val="20"/>
          <w:szCs w:val="20"/>
        </w:rPr>
        <w:t>INFORMATION</w:t>
      </w:r>
      <w:bookmarkEnd w:id="83"/>
    </w:p>
    <w:p w14:paraId="5F7FFC44" w14:textId="77777777" w:rsidR="00E378E0" w:rsidRPr="000E7CDD" w:rsidRDefault="00E378E0" w:rsidP="000E7CDD">
      <w:pPr>
        <w:pStyle w:val="BodyText"/>
        <w:jc w:val="both"/>
        <w:rPr>
          <w:rFonts w:asciiTheme="minorHAnsi" w:hAnsiTheme="minorHAnsi" w:cstheme="minorHAnsi"/>
          <w:b/>
        </w:rPr>
      </w:pPr>
    </w:p>
    <w:p w14:paraId="5F7FFC45" w14:textId="77777777" w:rsidR="00E378E0" w:rsidRPr="000E7CDD" w:rsidRDefault="00E378E0" w:rsidP="000E7CDD">
      <w:pPr>
        <w:pStyle w:val="BodyText"/>
        <w:spacing w:before="18"/>
        <w:jc w:val="both"/>
        <w:rPr>
          <w:rFonts w:asciiTheme="minorHAnsi" w:hAnsiTheme="minorHAnsi" w:cstheme="minorHAnsi"/>
          <w:b/>
        </w:rPr>
      </w:pPr>
    </w:p>
    <w:tbl>
      <w:tblPr>
        <w:tblW w:w="0" w:type="auto"/>
        <w:tblInd w:w="945" w:type="dxa"/>
        <w:tblLayout w:type="fixed"/>
        <w:tblCellMar>
          <w:left w:w="0" w:type="dxa"/>
          <w:right w:w="0" w:type="dxa"/>
        </w:tblCellMar>
        <w:tblLook w:val="01E0" w:firstRow="1" w:lastRow="1" w:firstColumn="1" w:lastColumn="1" w:noHBand="0" w:noVBand="0"/>
      </w:tblPr>
      <w:tblGrid>
        <w:gridCol w:w="2577"/>
        <w:gridCol w:w="5818"/>
      </w:tblGrid>
      <w:tr w:rsidR="00E378E0" w:rsidRPr="001F5FC1" w14:paraId="5F7FFC48" w14:textId="77777777">
        <w:trPr>
          <w:trHeight w:val="333"/>
        </w:trPr>
        <w:tc>
          <w:tcPr>
            <w:tcW w:w="2577" w:type="dxa"/>
          </w:tcPr>
          <w:p w14:paraId="5F7FFC46" w14:textId="77777777" w:rsidR="00E378E0" w:rsidRPr="001F5FC1" w:rsidRDefault="00492703" w:rsidP="000E7CDD">
            <w:pPr>
              <w:pStyle w:val="TableParagraph"/>
              <w:tabs>
                <w:tab w:val="left" w:pos="1490"/>
              </w:tabs>
              <w:ind w:left="50"/>
              <w:jc w:val="both"/>
              <w:rPr>
                <w:rFonts w:asciiTheme="minorHAnsi" w:hAnsiTheme="minorHAnsi" w:cstheme="minorHAnsi"/>
                <w:sz w:val="20"/>
                <w:szCs w:val="20"/>
              </w:rPr>
            </w:pPr>
            <w:r w:rsidRPr="001F5FC1">
              <w:rPr>
                <w:rFonts w:asciiTheme="minorHAnsi" w:hAnsiTheme="minorHAnsi" w:cstheme="minorHAnsi"/>
                <w:spacing w:val="-4"/>
                <w:sz w:val="20"/>
                <w:szCs w:val="20"/>
              </w:rPr>
              <w:t>Site</w:t>
            </w:r>
            <w:r w:rsidRPr="001F5FC1">
              <w:rPr>
                <w:rFonts w:asciiTheme="minorHAnsi" w:hAnsiTheme="minorHAnsi" w:cstheme="minorHAnsi"/>
                <w:sz w:val="20"/>
                <w:szCs w:val="20"/>
              </w:rPr>
              <w:tab/>
            </w:r>
            <w:r w:rsidRPr="001F5FC1">
              <w:rPr>
                <w:rFonts w:asciiTheme="minorHAnsi" w:hAnsiTheme="minorHAnsi" w:cstheme="minorHAnsi"/>
                <w:spacing w:val="-10"/>
                <w:sz w:val="20"/>
                <w:szCs w:val="20"/>
              </w:rPr>
              <w:t>:</w:t>
            </w:r>
          </w:p>
        </w:tc>
        <w:tc>
          <w:tcPr>
            <w:tcW w:w="5818" w:type="dxa"/>
          </w:tcPr>
          <w:p w14:paraId="5F7FFC47" w14:textId="61A942DA" w:rsidR="00E378E0" w:rsidRPr="001F5FC1" w:rsidRDefault="001F5FC1" w:rsidP="000E7CDD">
            <w:pPr>
              <w:pStyle w:val="TableParagraph"/>
              <w:ind w:left="310"/>
              <w:jc w:val="both"/>
              <w:rPr>
                <w:rFonts w:asciiTheme="minorHAnsi" w:hAnsiTheme="minorHAnsi" w:cstheme="minorHAnsi"/>
                <w:sz w:val="20"/>
                <w:szCs w:val="20"/>
              </w:rPr>
            </w:pPr>
            <w:proofErr w:type="spellStart"/>
            <w:r w:rsidRPr="001F5FC1">
              <w:rPr>
                <w:rFonts w:asciiTheme="minorHAnsi" w:hAnsiTheme="minorHAnsi" w:cstheme="minorHAnsi"/>
                <w:sz w:val="20"/>
                <w:szCs w:val="20"/>
              </w:rPr>
              <w:t>Duvha</w:t>
            </w:r>
            <w:proofErr w:type="spellEnd"/>
            <w:r w:rsidRPr="001F5FC1">
              <w:rPr>
                <w:rFonts w:asciiTheme="minorHAnsi" w:hAnsiTheme="minorHAnsi" w:cstheme="minorHAnsi"/>
                <w:sz w:val="20"/>
                <w:szCs w:val="20"/>
              </w:rPr>
              <w:t xml:space="preserve"> </w:t>
            </w:r>
            <w:r w:rsidRPr="001F5FC1">
              <w:rPr>
                <w:rFonts w:asciiTheme="minorHAnsi" w:hAnsiTheme="minorHAnsi" w:cstheme="minorHAnsi"/>
                <w:spacing w:val="-9"/>
                <w:sz w:val="20"/>
                <w:szCs w:val="20"/>
              </w:rPr>
              <w:t>Power</w:t>
            </w:r>
            <w:r w:rsidR="00492703" w:rsidRPr="001F5FC1">
              <w:rPr>
                <w:rFonts w:asciiTheme="minorHAnsi" w:hAnsiTheme="minorHAnsi" w:cstheme="minorHAnsi"/>
                <w:spacing w:val="-6"/>
                <w:sz w:val="20"/>
                <w:szCs w:val="20"/>
              </w:rPr>
              <w:t xml:space="preserve"> </w:t>
            </w:r>
            <w:r w:rsidR="00492703" w:rsidRPr="001F5FC1">
              <w:rPr>
                <w:rFonts w:asciiTheme="minorHAnsi" w:hAnsiTheme="minorHAnsi" w:cstheme="minorHAnsi"/>
                <w:spacing w:val="-2"/>
                <w:sz w:val="20"/>
                <w:szCs w:val="20"/>
              </w:rPr>
              <w:t>Station</w:t>
            </w:r>
          </w:p>
        </w:tc>
      </w:tr>
      <w:tr w:rsidR="00E378E0" w:rsidRPr="001F5FC1" w14:paraId="5F7FFC4B" w14:textId="77777777">
        <w:trPr>
          <w:trHeight w:val="445"/>
        </w:trPr>
        <w:tc>
          <w:tcPr>
            <w:tcW w:w="2577" w:type="dxa"/>
          </w:tcPr>
          <w:p w14:paraId="5F7FFC49" w14:textId="77777777" w:rsidR="00E378E0" w:rsidRPr="001F5FC1" w:rsidRDefault="00492703" w:rsidP="000E7CDD">
            <w:pPr>
              <w:pStyle w:val="TableParagraph"/>
              <w:tabs>
                <w:tab w:val="left" w:pos="2210"/>
              </w:tabs>
              <w:spacing w:before="103"/>
              <w:ind w:left="50"/>
              <w:jc w:val="both"/>
              <w:rPr>
                <w:rFonts w:asciiTheme="minorHAnsi" w:hAnsiTheme="minorHAnsi" w:cstheme="minorHAnsi"/>
                <w:sz w:val="20"/>
                <w:szCs w:val="20"/>
              </w:rPr>
            </w:pPr>
            <w:r w:rsidRPr="001F5FC1">
              <w:rPr>
                <w:rFonts w:asciiTheme="minorHAnsi" w:hAnsiTheme="minorHAnsi" w:cstheme="minorHAnsi"/>
                <w:sz w:val="20"/>
                <w:szCs w:val="20"/>
              </w:rPr>
              <w:t>Regional</w:t>
            </w:r>
            <w:r w:rsidRPr="001F5FC1">
              <w:rPr>
                <w:rFonts w:asciiTheme="minorHAnsi" w:hAnsiTheme="minorHAnsi" w:cstheme="minorHAnsi"/>
                <w:spacing w:val="-12"/>
                <w:sz w:val="20"/>
                <w:szCs w:val="20"/>
              </w:rPr>
              <w:t xml:space="preserve"> </w:t>
            </w:r>
            <w:r w:rsidRPr="001F5FC1">
              <w:rPr>
                <w:rFonts w:asciiTheme="minorHAnsi" w:hAnsiTheme="minorHAnsi" w:cstheme="minorHAnsi"/>
                <w:spacing w:val="-2"/>
                <w:sz w:val="20"/>
                <w:szCs w:val="20"/>
              </w:rPr>
              <w:t>Authority</w:t>
            </w:r>
            <w:r w:rsidRPr="001F5FC1">
              <w:rPr>
                <w:rFonts w:asciiTheme="minorHAnsi" w:hAnsiTheme="minorHAnsi" w:cstheme="minorHAnsi"/>
                <w:sz w:val="20"/>
                <w:szCs w:val="20"/>
              </w:rPr>
              <w:tab/>
            </w:r>
            <w:r w:rsidRPr="001F5FC1">
              <w:rPr>
                <w:rFonts w:asciiTheme="minorHAnsi" w:hAnsiTheme="minorHAnsi" w:cstheme="minorHAnsi"/>
                <w:spacing w:val="-10"/>
                <w:sz w:val="20"/>
                <w:szCs w:val="20"/>
              </w:rPr>
              <w:t>:</w:t>
            </w:r>
          </w:p>
        </w:tc>
        <w:tc>
          <w:tcPr>
            <w:tcW w:w="5818" w:type="dxa"/>
          </w:tcPr>
          <w:p w14:paraId="5F7FFC4A" w14:textId="682C83F5" w:rsidR="00E378E0" w:rsidRPr="001F5FC1" w:rsidRDefault="001F5FC1" w:rsidP="000E7CDD">
            <w:pPr>
              <w:pStyle w:val="TableParagraph"/>
              <w:spacing w:before="103"/>
              <w:ind w:left="310"/>
              <w:jc w:val="both"/>
              <w:rPr>
                <w:rFonts w:asciiTheme="minorHAnsi" w:hAnsiTheme="minorHAnsi" w:cstheme="minorHAnsi"/>
                <w:sz w:val="20"/>
                <w:szCs w:val="20"/>
              </w:rPr>
            </w:pPr>
            <w:proofErr w:type="spellStart"/>
            <w:r w:rsidRPr="001F5FC1">
              <w:rPr>
                <w:rFonts w:asciiTheme="minorHAnsi" w:hAnsiTheme="minorHAnsi" w:cstheme="minorHAnsi"/>
                <w:sz w:val="20"/>
                <w:szCs w:val="20"/>
              </w:rPr>
              <w:t>Emalahleni</w:t>
            </w:r>
            <w:proofErr w:type="spellEnd"/>
            <w:r w:rsidR="00492703" w:rsidRPr="001F5FC1">
              <w:rPr>
                <w:rFonts w:asciiTheme="minorHAnsi" w:hAnsiTheme="minorHAnsi" w:cstheme="minorHAnsi"/>
                <w:spacing w:val="-11"/>
                <w:sz w:val="20"/>
                <w:szCs w:val="20"/>
              </w:rPr>
              <w:t xml:space="preserve"> </w:t>
            </w:r>
            <w:r w:rsidR="00492703" w:rsidRPr="001F5FC1">
              <w:rPr>
                <w:rFonts w:asciiTheme="minorHAnsi" w:hAnsiTheme="minorHAnsi" w:cstheme="minorHAnsi"/>
                <w:sz w:val="20"/>
                <w:szCs w:val="20"/>
              </w:rPr>
              <w:t>Council,</w:t>
            </w:r>
            <w:r w:rsidR="00492703" w:rsidRPr="001F5FC1">
              <w:rPr>
                <w:rFonts w:asciiTheme="minorHAnsi" w:hAnsiTheme="minorHAnsi" w:cstheme="minorHAnsi"/>
                <w:spacing w:val="-9"/>
                <w:sz w:val="20"/>
                <w:szCs w:val="20"/>
              </w:rPr>
              <w:t xml:space="preserve"> </w:t>
            </w:r>
            <w:r w:rsidR="00492703" w:rsidRPr="001F5FC1">
              <w:rPr>
                <w:rFonts w:asciiTheme="minorHAnsi" w:hAnsiTheme="minorHAnsi" w:cstheme="minorHAnsi"/>
                <w:sz w:val="20"/>
                <w:szCs w:val="20"/>
              </w:rPr>
              <w:t>Mpumalanga</w:t>
            </w:r>
            <w:r w:rsidR="00492703" w:rsidRPr="001F5FC1">
              <w:rPr>
                <w:rFonts w:asciiTheme="minorHAnsi" w:hAnsiTheme="minorHAnsi" w:cstheme="minorHAnsi"/>
                <w:spacing w:val="-10"/>
                <w:sz w:val="20"/>
                <w:szCs w:val="20"/>
              </w:rPr>
              <w:t xml:space="preserve"> </w:t>
            </w:r>
            <w:r w:rsidR="00492703" w:rsidRPr="001F5FC1">
              <w:rPr>
                <w:rFonts w:asciiTheme="minorHAnsi" w:hAnsiTheme="minorHAnsi" w:cstheme="minorHAnsi"/>
                <w:spacing w:val="-2"/>
                <w:sz w:val="20"/>
                <w:szCs w:val="20"/>
              </w:rPr>
              <w:t>Province</w:t>
            </w:r>
          </w:p>
        </w:tc>
      </w:tr>
      <w:tr w:rsidR="00E378E0" w:rsidRPr="001F5FC1" w14:paraId="5F7FFC50" w14:textId="77777777">
        <w:trPr>
          <w:trHeight w:val="2125"/>
        </w:trPr>
        <w:tc>
          <w:tcPr>
            <w:tcW w:w="2577" w:type="dxa"/>
          </w:tcPr>
          <w:p w14:paraId="5F7FFC4C" w14:textId="29FDC5F5" w:rsidR="00E378E0" w:rsidRPr="001F5FC1" w:rsidRDefault="00492703" w:rsidP="000E7CDD">
            <w:pPr>
              <w:pStyle w:val="TableParagraph"/>
              <w:spacing w:before="104"/>
              <w:ind w:left="50"/>
              <w:jc w:val="both"/>
              <w:rPr>
                <w:rFonts w:asciiTheme="minorHAnsi" w:hAnsiTheme="minorHAnsi" w:cstheme="minorHAnsi"/>
                <w:sz w:val="20"/>
                <w:szCs w:val="20"/>
              </w:rPr>
            </w:pPr>
            <w:r w:rsidRPr="001F5FC1">
              <w:rPr>
                <w:rFonts w:asciiTheme="minorHAnsi" w:hAnsiTheme="minorHAnsi" w:cstheme="minorHAnsi"/>
                <w:sz w:val="20"/>
                <w:szCs w:val="20"/>
              </w:rPr>
              <w:t>Nearest</w:t>
            </w:r>
            <w:r w:rsidRPr="001F5FC1">
              <w:rPr>
                <w:rFonts w:asciiTheme="minorHAnsi" w:hAnsiTheme="minorHAnsi" w:cstheme="minorHAnsi"/>
                <w:spacing w:val="-6"/>
                <w:sz w:val="20"/>
                <w:szCs w:val="20"/>
              </w:rPr>
              <w:t xml:space="preserve"> </w:t>
            </w:r>
            <w:r w:rsidR="001F5FC1" w:rsidRPr="001F5FC1">
              <w:rPr>
                <w:rFonts w:asciiTheme="minorHAnsi" w:hAnsiTheme="minorHAnsi" w:cstheme="minorHAnsi"/>
                <w:sz w:val="20"/>
                <w:szCs w:val="20"/>
              </w:rPr>
              <w:t>Towns</w:t>
            </w:r>
            <w:r w:rsidR="001F5FC1" w:rsidRPr="001F5FC1">
              <w:rPr>
                <w:rFonts w:asciiTheme="minorHAnsi" w:hAnsiTheme="minorHAnsi" w:cstheme="minorHAnsi"/>
                <w:spacing w:val="34"/>
                <w:sz w:val="20"/>
                <w:szCs w:val="20"/>
              </w:rPr>
              <w:t>:</w:t>
            </w:r>
          </w:p>
        </w:tc>
        <w:tc>
          <w:tcPr>
            <w:tcW w:w="5818" w:type="dxa"/>
          </w:tcPr>
          <w:p w14:paraId="5F7FFC4D" w14:textId="3FFA421E" w:rsidR="001F5FC1" w:rsidRPr="001F5FC1" w:rsidRDefault="001F5FC1" w:rsidP="001F5FC1">
            <w:pPr>
              <w:pStyle w:val="TableParagraph"/>
              <w:spacing w:before="104"/>
              <w:ind w:left="310" w:right="1248"/>
              <w:jc w:val="both"/>
              <w:rPr>
                <w:rFonts w:asciiTheme="minorHAnsi" w:hAnsiTheme="minorHAnsi" w:cstheme="minorHAnsi"/>
                <w:sz w:val="20"/>
                <w:szCs w:val="20"/>
              </w:rPr>
            </w:pPr>
            <w:proofErr w:type="spellStart"/>
            <w:r w:rsidRPr="001F5FC1">
              <w:rPr>
                <w:rFonts w:asciiTheme="minorHAnsi" w:hAnsiTheme="minorHAnsi" w:cstheme="minorHAnsi"/>
                <w:sz w:val="20"/>
                <w:szCs w:val="20"/>
              </w:rPr>
              <w:t>Emalahleni</w:t>
            </w:r>
            <w:proofErr w:type="spellEnd"/>
            <w:r w:rsidRPr="001F5FC1">
              <w:rPr>
                <w:rFonts w:asciiTheme="minorHAnsi" w:hAnsiTheme="minorHAnsi" w:cstheme="minorHAnsi"/>
                <w:sz w:val="20"/>
                <w:szCs w:val="20"/>
              </w:rPr>
              <w:t xml:space="preserve">, </w:t>
            </w:r>
            <w:proofErr w:type="spellStart"/>
            <w:r w:rsidRPr="001F5FC1">
              <w:rPr>
                <w:rFonts w:asciiTheme="minorHAnsi" w:hAnsiTheme="minorHAnsi" w:cstheme="minorHAnsi"/>
                <w:sz w:val="20"/>
                <w:szCs w:val="20"/>
              </w:rPr>
              <w:t>Bethal</w:t>
            </w:r>
            <w:proofErr w:type="spellEnd"/>
            <w:r w:rsidRPr="001F5FC1">
              <w:rPr>
                <w:rFonts w:asciiTheme="minorHAnsi" w:hAnsiTheme="minorHAnsi" w:cstheme="minorHAnsi"/>
                <w:sz w:val="20"/>
                <w:szCs w:val="20"/>
              </w:rPr>
              <w:t xml:space="preserve">, </w:t>
            </w:r>
            <w:proofErr w:type="spellStart"/>
            <w:r w:rsidRPr="001F5FC1">
              <w:rPr>
                <w:rFonts w:asciiTheme="minorHAnsi" w:hAnsiTheme="minorHAnsi" w:cstheme="minorHAnsi"/>
                <w:sz w:val="20"/>
                <w:szCs w:val="20"/>
              </w:rPr>
              <w:t>Secunda</w:t>
            </w:r>
            <w:proofErr w:type="spellEnd"/>
            <w:r w:rsidR="00492703" w:rsidRPr="001F5FC1">
              <w:rPr>
                <w:rFonts w:asciiTheme="minorHAnsi" w:hAnsiTheme="minorHAnsi" w:cstheme="minorHAnsi"/>
                <w:spacing w:val="-4"/>
                <w:sz w:val="20"/>
                <w:szCs w:val="20"/>
              </w:rPr>
              <w:t xml:space="preserve"> </w:t>
            </w:r>
          </w:p>
          <w:p w14:paraId="5F7FFC4F" w14:textId="4CFAA8CB" w:rsidR="00E378E0" w:rsidRPr="001F5FC1" w:rsidRDefault="00E378E0" w:rsidP="000E7CDD">
            <w:pPr>
              <w:pStyle w:val="TableParagraph"/>
              <w:spacing w:before="115"/>
              <w:ind w:left="310"/>
              <w:jc w:val="both"/>
              <w:rPr>
                <w:rFonts w:asciiTheme="minorHAnsi" w:hAnsiTheme="minorHAnsi" w:cstheme="minorHAnsi"/>
                <w:sz w:val="20"/>
                <w:szCs w:val="20"/>
              </w:rPr>
            </w:pPr>
          </w:p>
        </w:tc>
      </w:tr>
      <w:tr w:rsidR="00E378E0" w:rsidRPr="001F5FC1" w14:paraId="5F7FFC55" w14:textId="77777777">
        <w:trPr>
          <w:trHeight w:val="3749"/>
        </w:trPr>
        <w:tc>
          <w:tcPr>
            <w:tcW w:w="2577" w:type="dxa"/>
          </w:tcPr>
          <w:p w14:paraId="5F7FFC51" w14:textId="77777777" w:rsidR="00E378E0" w:rsidRPr="001F5FC1" w:rsidRDefault="00492703" w:rsidP="000E7CDD">
            <w:pPr>
              <w:pStyle w:val="TableParagraph"/>
              <w:tabs>
                <w:tab w:val="left" w:pos="2210"/>
              </w:tabs>
              <w:spacing w:before="103"/>
              <w:ind w:left="50"/>
              <w:jc w:val="both"/>
              <w:rPr>
                <w:rFonts w:asciiTheme="minorHAnsi" w:hAnsiTheme="minorHAnsi" w:cstheme="minorHAnsi"/>
                <w:sz w:val="20"/>
                <w:szCs w:val="20"/>
              </w:rPr>
            </w:pPr>
            <w:r w:rsidRPr="001F5FC1">
              <w:rPr>
                <w:rFonts w:asciiTheme="minorHAnsi" w:hAnsiTheme="minorHAnsi" w:cstheme="minorHAnsi"/>
                <w:spacing w:val="-2"/>
                <w:sz w:val="20"/>
                <w:szCs w:val="20"/>
              </w:rPr>
              <w:t>Infrastructure</w:t>
            </w:r>
            <w:r w:rsidRPr="001F5FC1">
              <w:rPr>
                <w:rFonts w:asciiTheme="minorHAnsi" w:hAnsiTheme="minorHAnsi" w:cstheme="minorHAnsi"/>
                <w:sz w:val="20"/>
                <w:szCs w:val="20"/>
              </w:rPr>
              <w:tab/>
            </w:r>
            <w:r w:rsidRPr="001F5FC1">
              <w:rPr>
                <w:rFonts w:asciiTheme="minorHAnsi" w:hAnsiTheme="minorHAnsi" w:cstheme="minorHAnsi"/>
                <w:spacing w:val="-10"/>
                <w:sz w:val="20"/>
                <w:szCs w:val="20"/>
              </w:rPr>
              <w:t>:</w:t>
            </w:r>
          </w:p>
        </w:tc>
        <w:tc>
          <w:tcPr>
            <w:tcW w:w="5818" w:type="dxa"/>
          </w:tcPr>
          <w:p w14:paraId="5F7FFC54" w14:textId="3E866F35" w:rsidR="00E378E0" w:rsidRPr="001F5FC1" w:rsidRDefault="00E378E0" w:rsidP="000E7CDD">
            <w:pPr>
              <w:pStyle w:val="TableParagraph"/>
              <w:spacing w:before="11"/>
              <w:ind w:left="310" w:right="60"/>
              <w:jc w:val="both"/>
              <w:rPr>
                <w:rFonts w:asciiTheme="minorHAnsi" w:hAnsiTheme="minorHAnsi" w:cstheme="minorHAnsi"/>
                <w:sz w:val="20"/>
                <w:szCs w:val="20"/>
              </w:rPr>
            </w:pPr>
          </w:p>
        </w:tc>
      </w:tr>
      <w:tr w:rsidR="00E378E0" w:rsidRPr="001F5FC1" w14:paraId="5F7FFC58" w14:textId="77777777">
        <w:trPr>
          <w:trHeight w:val="445"/>
        </w:trPr>
        <w:tc>
          <w:tcPr>
            <w:tcW w:w="2577" w:type="dxa"/>
          </w:tcPr>
          <w:p w14:paraId="5F7FFC56" w14:textId="77777777" w:rsidR="00E378E0" w:rsidRPr="001F5FC1" w:rsidRDefault="00492703" w:rsidP="000E7CDD">
            <w:pPr>
              <w:pStyle w:val="TableParagraph"/>
              <w:tabs>
                <w:tab w:val="left" w:pos="2210"/>
              </w:tabs>
              <w:spacing w:before="103"/>
              <w:ind w:left="50"/>
              <w:jc w:val="both"/>
              <w:rPr>
                <w:rFonts w:asciiTheme="minorHAnsi" w:hAnsiTheme="minorHAnsi" w:cstheme="minorHAnsi"/>
                <w:sz w:val="20"/>
                <w:szCs w:val="20"/>
              </w:rPr>
            </w:pPr>
            <w:r w:rsidRPr="001F5FC1">
              <w:rPr>
                <w:rFonts w:asciiTheme="minorHAnsi" w:hAnsiTheme="minorHAnsi" w:cstheme="minorHAnsi"/>
                <w:sz w:val="20"/>
                <w:szCs w:val="20"/>
              </w:rPr>
              <w:t>Latitude</w:t>
            </w:r>
            <w:r w:rsidRPr="001F5FC1">
              <w:rPr>
                <w:rFonts w:asciiTheme="minorHAnsi" w:hAnsiTheme="minorHAnsi" w:cstheme="minorHAnsi"/>
                <w:spacing w:val="-8"/>
                <w:sz w:val="20"/>
                <w:szCs w:val="20"/>
              </w:rPr>
              <w:t xml:space="preserve"> </w:t>
            </w:r>
            <w:r w:rsidRPr="001F5FC1">
              <w:rPr>
                <w:rFonts w:asciiTheme="minorHAnsi" w:hAnsiTheme="minorHAnsi" w:cstheme="minorHAnsi"/>
                <w:sz w:val="20"/>
                <w:szCs w:val="20"/>
              </w:rPr>
              <w:t>&amp;</w:t>
            </w:r>
            <w:r w:rsidRPr="001F5FC1">
              <w:rPr>
                <w:rFonts w:asciiTheme="minorHAnsi" w:hAnsiTheme="minorHAnsi" w:cstheme="minorHAnsi"/>
                <w:spacing w:val="-6"/>
                <w:sz w:val="20"/>
                <w:szCs w:val="20"/>
              </w:rPr>
              <w:t xml:space="preserve"> </w:t>
            </w:r>
            <w:r w:rsidRPr="001F5FC1">
              <w:rPr>
                <w:rFonts w:asciiTheme="minorHAnsi" w:hAnsiTheme="minorHAnsi" w:cstheme="minorHAnsi"/>
                <w:spacing w:val="-2"/>
                <w:sz w:val="20"/>
                <w:szCs w:val="20"/>
              </w:rPr>
              <w:t>longitude</w:t>
            </w:r>
            <w:r w:rsidRPr="001F5FC1">
              <w:rPr>
                <w:rFonts w:asciiTheme="minorHAnsi" w:hAnsiTheme="minorHAnsi" w:cstheme="minorHAnsi"/>
                <w:sz w:val="20"/>
                <w:szCs w:val="20"/>
              </w:rPr>
              <w:tab/>
            </w:r>
            <w:r w:rsidRPr="001F5FC1">
              <w:rPr>
                <w:rFonts w:asciiTheme="minorHAnsi" w:hAnsiTheme="minorHAnsi" w:cstheme="minorHAnsi"/>
                <w:spacing w:val="-10"/>
                <w:sz w:val="20"/>
                <w:szCs w:val="20"/>
              </w:rPr>
              <w:t>:</w:t>
            </w:r>
          </w:p>
        </w:tc>
        <w:tc>
          <w:tcPr>
            <w:tcW w:w="5818" w:type="dxa"/>
          </w:tcPr>
          <w:p w14:paraId="55D2E5FE" w14:textId="6041271D" w:rsidR="001F5FC1" w:rsidRPr="001F5FC1" w:rsidRDefault="001F5FC1" w:rsidP="001F5FC1">
            <w:pPr>
              <w:jc w:val="both"/>
              <w:rPr>
                <w:rFonts w:ascii="Calibri" w:eastAsia="Times New Roman" w:hAnsi="Calibri" w:cs="Calibri"/>
                <w:color w:val="000000"/>
              </w:rPr>
            </w:pPr>
            <w:r w:rsidRPr="001F5FC1">
              <w:rPr>
                <w:rFonts w:ascii="Calibri" w:hAnsi="Calibri" w:cs="Calibri"/>
                <w:color w:val="000000"/>
              </w:rPr>
              <w:t xml:space="preserve">       25.8728° S, 29.2553° E</w:t>
            </w:r>
          </w:p>
          <w:p w14:paraId="5F7FFC57" w14:textId="4AE17048" w:rsidR="00E378E0" w:rsidRPr="001F5FC1" w:rsidRDefault="00E378E0" w:rsidP="000E7CDD">
            <w:pPr>
              <w:pStyle w:val="TableParagraph"/>
              <w:spacing w:before="103"/>
              <w:ind w:left="310"/>
              <w:jc w:val="both"/>
              <w:rPr>
                <w:rFonts w:asciiTheme="minorHAnsi" w:hAnsiTheme="minorHAnsi" w:cstheme="minorHAnsi"/>
                <w:sz w:val="20"/>
                <w:szCs w:val="20"/>
              </w:rPr>
            </w:pPr>
          </w:p>
        </w:tc>
      </w:tr>
      <w:tr w:rsidR="00E378E0" w:rsidRPr="001F5FC1" w14:paraId="5F7FFC5C" w14:textId="77777777">
        <w:trPr>
          <w:trHeight w:val="1135"/>
        </w:trPr>
        <w:tc>
          <w:tcPr>
            <w:tcW w:w="2577" w:type="dxa"/>
          </w:tcPr>
          <w:p w14:paraId="5F7FFC59" w14:textId="77777777" w:rsidR="00E378E0" w:rsidRPr="001F5FC1" w:rsidRDefault="00492703" w:rsidP="000E7CDD">
            <w:pPr>
              <w:pStyle w:val="TableParagraph"/>
              <w:tabs>
                <w:tab w:val="left" w:pos="2210"/>
              </w:tabs>
              <w:spacing w:before="104"/>
              <w:ind w:left="50"/>
              <w:jc w:val="both"/>
              <w:rPr>
                <w:rFonts w:asciiTheme="minorHAnsi" w:hAnsiTheme="minorHAnsi" w:cstheme="minorHAnsi"/>
                <w:sz w:val="20"/>
                <w:szCs w:val="20"/>
              </w:rPr>
            </w:pPr>
            <w:r w:rsidRPr="001F5FC1">
              <w:rPr>
                <w:rFonts w:asciiTheme="minorHAnsi" w:hAnsiTheme="minorHAnsi" w:cstheme="minorHAnsi"/>
                <w:spacing w:val="-2"/>
                <w:sz w:val="20"/>
                <w:szCs w:val="20"/>
              </w:rPr>
              <w:t>Landowner</w:t>
            </w:r>
            <w:r w:rsidRPr="001F5FC1">
              <w:rPr>
                <w:rFonts w:asciiTheme="minorHAnsi" w:hAnsiTheme="minorHAnsi" w:cstheme="minorHAnsi"/>
                <w:sz w:val="20"/>
                <w:szCs w:val="20"/>
              </w:rPr>
              <w:tab/>
            </w:r>
            <w:r w:rsidRPr="001F5FC1">
              <w:rPr>
                <w:rFonts w:asciiTheme="minorHAnsi" w:hAnsiTheme="minorHAnsi" w:cstheme="minorHAnsi"/>
                <w:spacing w:val="-10"/>
                <w:sz w:val="20"/>
                <w:szCs w:val="20"/>
              </w:rPr>
              <w:t>:</w:t>
            </w:r>
          </w:p>
        </w:tc>
        <w:tc>
          <w:tcPr>
            <w:tcW w:w="5818" w:type="dxa"/>
          </w:tcPr>
          <w:p w14:paraId="5F7FFC5B" w14:textId="0DC90D0A" w:rsidR="001F5FC1" w:rsidRPr="001F5FC1" w:rsidRDefault="001F5FC1" w:rsidP="001F5FC1">
            <w:pPr>
              <w:pStyle w:val="TableParagraph"/>
              <w:spacing w:before="4"/>
              <w:jc w:val="both"/>
              <w:rPr>
                <w:rFonts w:asciiTheme="minorHAnsi" w:hAnsiTheme="minorHAnsi" w:cstheme="minorHAnsi"/>
                <w:sz w:val="20"/>
                <w:szCs w:val="20"/>
              </w:rPr>
            </w:pPr>
            <w:r w:rsidRPr="001F5FC1">
              <w:rPr>
                <w:rFonts w:asciiTheme="minorHAnsi" w:hAnsiTheme="minorHAnsi" w:cstheme="minorHAnsi"/>
                <w:sz w:val="20"/>
                <w:szCs w:val="20"/>
              </w:rPr>
              <w:t>Government</w:t>
            </w:r>
          </w:p>
        </w:tc>
      </w:tr>
      <w:tr w:rsidR="00E378E0" w:rsidRPr="001F5FC1" w14:paraId="5F7FFC5F" w14:textId="77777777">
        <w:trPr>
          <w:trHeight w:val="445"/>
        </w:trPr>
        <w:tc>
          <w:tcPr>
            <w:tcW w:w="2577" w:type="dxa"/>
          </w:tcPr>
          <w:p w14:paraId="5F7FFC5D" w14:textId="77777777" w:rsidR="00E378E0" w:rsidRPr="001F5FC1" w:rsidRDefault="00492703" w:rsidP="000E7CDD">
            <w:pPr>
              <w:pStyle w:val="TableParagraph"/>
              <w:tabs>
                <w:tab w:val="left" w:pos="2210"/>
              </w:tabs>
              <w:spacing w:before="104"/>
              <w:ind w:left="50"/>
              <w:jc w:val="both"/>
              <w:rPr>
                <w:rFonts w:asciiTheme="minorHAnsi" w:hAnsiTheme="minorHAnsi" w:cstheme="minorHAnsi"/>
                <w:sz w:val="20"/>
                <w:szCs w:val="20"/>
              </w:rPr>
            </w:pPr>
            <w:r w:rsidRPr="001F5FC1">
              <w:rPr>
                <w:rFonts w:asciiTheme="minorHAnsi" w:hAnsiTheme="minorHAnsi" w:cstheme="minorHAnsi"/>
                <w:sz w:val="20"/>
                <w:szCs w:val="20"/>
              </w:rPr>
              <w:t>River</w:t>
            </w:r>
            <w:r w:rsidRPr="001F5FC1">
              <w:rPr>
                <w:rFonts w:asciiTheme="minorHAnsi" w:hAnsiTheme="minorHAnsi" w:cstheme="minorHAnsi"/>
                <w:spacing w:val="-7"/>
                <w:sz w:val="20"/>
                <w:szCs w:val="20"/>
              </w:rPr>
              <w:t xml:space="preserve"> </w:t>
            </w:r>
            <w:r w:rsidRPr="001F5FC1">
              <w:rPr>
                <w:rFonts w:asciiTheme="minorHAnsi" w:hAnsiTheme="minorHAnsi" w:cstheme="minorHAnsi"/>
                <w:spacing w:val="-2"/>
                <w:sz w:val="20"/>
                <w:szCs w:val="20"/>
              </w:rPr>
              <w:t>catchment</w:t>
            </w:r>
            <w:r w:rsidRPr="001F5FC1">
              <w:rPr>
                <w:rFonts w:asciiTheme="minorHAnsi" w:hAnsiTheme="minorHAnsi" w:cstheme="minorHAnsi"/>
                <w:sz w:val="20"/>
                <w:szCs w:val="20"/>
              </w:rPr>
              <w:tab/>
            </w:r>
            <w:r w:rsidRPr="001F5FC1">
              <w:rPr>
                <w:rFonts w:asciiTheme="minorHAnsi" w:hAnsiTheme="minorHAnsi" w:cstheme="minorHAnsi"/>
                <w:spacing w:val="-10"/>
                <w:sz w:val="20"/>
                <w:szCs w:val="20"/>
              </w:rPr>
              <w:t>:</w:t>
            </w:r>
          </w:p>
        </w:tc>
        <w:tc>
          <w:tcPr>
            <w:tcW w:w="5818" w:type="dxa"/>
          </w:tcPr>
          <w:p w14:paraId="5F7FFC5E" w14:textId="77777777" w:rsidR="00E378E0" w:rsidRPr="001F5FC1" w:rsidRDefault="00492703" w:rsidP="000E7CDD">
            <w:pPr>
              <w:pStyle w:val="TableParagraph"/>
              <w:spacing w:before="104"/>
              <w:ind w:left="310"/>
              <w:jc w:val="both"/>
              <w:rPr>
                <w:rFonts w:asciiTheme="minorHAnsi" w:hAnsiTheme="minorHAnsi" w:cstheme="minorHAnsi"/>
                <w:sz w:val="20"/>
                <w:szCs w:val="20"/>
              </w:rPr>
            </w:pPr>
            <w:r w:rsidRPr="001F5FC1">
              <w:rPr>
                <w:rFonts w:asciiTheme="minorHAnsi" w:hAnsiTheme="minorHAnsi" w:cstheme="minorHAnsi"/>
                <w:spacing w:val="-2"/>
                <w:sz w:val="20"/>
                <w:szCs w:val="20"/>
              </w:rPr>
              <w:t>Mid-</w:t>
            </w:r>
            <w:r w:rsidRPr="001F5FC1">
              <w:rPr>
                <w:rFonts w:asciiTheme="minorHAnsi" w:hAnsiTheme="minorHAnsi" w:cstheme="minorHAnsi"/>
                <w:spacing w:val="-4"/>
                <w:sz w:val="20"/>
                <w:szCs w:val="20"/>
              </w:rPr>
              <w:t>Vaal</w:t>
            </w:r>
          </w:p>
        </w:tc>
      </w:tr>
    </w:tbl>
    <w:p w14:paraId="5F7FFC72" w14:textId="77777777" w:rsidR="00E378E0" w:rsidRPr="000E7CDD" w:rsidRDefault="00E378E0" w:rsidP="000E7CDD">
      <w:pPr>
        <w:pStyle w:val="BodyText"/>
        <w:jc w:val="both"/>
        <w:rPr>
          <w:rFonts w:asciiTheme="minorHAnsi" w:hAnsiTheme="minorHAnsi" w:cstheme="minorHAnsi"/>
        </w:rPr>
      </w:pPr>
    </w:p>
    <w:p w14:paraId="5F7FFC73" w14:textId="77777777" w:rsidR="00E378E0" w:rsidRPr="000E7CDD" w:rsidRDefault="00E378E0" w:rsidP="000E7CDD">
      <w:pPr>
        <w:pStyle w:val="BodyText"/>
        <w:spacing w:before="317"/>
        <w:jc w:val="both"/>
        <w:rPr>
          <w:rFonts w:asciiTheme="minorHAnsi" w:hAnsiTheme="minorHAnsi" w:cstheme="minorHAnsi"/>
        </w:rPr>
      </w:pPr>
    </w:p>
    <w:p w14:paraId="5F7FFC76" w14:textId="77777777" w:rsidR="00E378E0" w:rsidRPr="000E7CDD" w:rsidRDefault="00E378E0" w:rsidP="000E7CDD">
      <w:pPr>
        <w:pStyle w:val="BodyText"/>
        <w:jc w:val="both"/>
        <w:rPr>
          <w:rFonts w:asciiTheme="minorHAnsi" w:hAnsiTheme="minorHAnsi" w:cstheme="minorHAnsi"/>
          <w:b/>
        </w:rPr>
      </w:pPr>
    </w:p>
    <w:p w14:paraId="5F7FFC7C" w14:textId="77777777" w:rsidR="00E378E0" w:rsidRPr="000E7CDD" w:rsidRDefault="00E378E0" w:rsidP="000E7CDD">
      <w:pPr>
        <w:pStyle w:val="BodyText"/>
        <w:jc w:val="both"/>
        <w:rPr>
          <w:rFonts w:asciiTheme="minorHAnsi" w:hAnsiTheme="minorHAnsi" w:cstheme="minorHAnsi"/>
        </w:rPr>
      </w:pPr>
    </w:p>
    <w:p w14:paraId="5F7FFC7D" w14:textId="77777777" w:rsidR="00E378E0" w:rsidRPr="000E7CDD" w:rsidRDefault="00E378E0" w:rsidP="000E7CDD">
      <w:pPr>
        <w:pStyle w:val="BodyText"/>
        <w:jc w:val="both"/>
        <w:rPr>
          <w:rFonts w:asciiTheme="minorHAnsi" w:hAnsiTheme="minorHAnsi" w:cstheme="minorHAnsi"/>
        </w:rPr>
      </w:pPr>
    </w:p>
    <w:p w14:paraId="5F7FFC7E" w14:textId="77777777" w:rsidR="00E378E0" w:rsidRPr="000E7CDD" w:rsidRDefault="00E378E0" w:rsidP="000E7CDD">
      <w:pPr>
        <w:pStyle w:val="BodyText"/>
        <w:jc w:val="both"/>
        <w:rPr>
          <w:rFonts w:asciiTheme="minorHAnsi" w:hAnsiTheme="minorHAnsi" w:cstheme="minorHAnsi"/>
        </w:rPr>
      </w:pPr>
    </w:p>
    <w:p w14:paraId="5F7FFC7F" w14:textId="77777777" w:rsidR="00E378E0" w:rsidRPr="000E7CDD" w:rsidRDefault="00E378E0" w:rsidP="000E7CDD">
      <w:pPr>
        <w:pStyle w:val="BodyText"/>
        <w:jc w:val="both"/>
        <w:rPr>
          <w:rFonts w:asciiTheme="minorHAnsi" w:hAnsiTheme="minorHAnsi" w:cstheme="minorHAnsi"/>
        </w:rPr>
      </w:pPr>
    </w:p>
    <w:p w14:paraId="5F7FFC80" w14:textId="77777777" w:rsidR="00E378E0" w:rsidRPr="000E7CDD" w:rsidRDefault="00E378E0" w:rsidP="000E7CDD">
      <w:pPr>
        <w:pStyle w:val="BodyText"/>
        <w:jc w:val="both"/>
        <w:rPr>
          <w:rFonts w:asciiTheme="minorHAnsi" w:hAnsiTheme="minorHAnsi" w:cstheme="minorHAnsi"/>
        </w:rPr>
      </w:pPr>
    </w:p>
    <w:p w14:paraId="5F7FFC81" w14:textId="77777777" w:rsidR="00E378E0" w:rsidRPr="000E7CDD" w:rsidRDefault="00E378E0" w:rsidP="000E7CDD">
      <w:pPr>
        <w:pStyle w:val="BodyText"/>
        <w:jc w:val="both"/>
        <w:rPr>
          <w:rFonts w:asciiTheme="minorHAnsi" w:hAnsiTheme="minorHAnsi" w:cstheme="minorHAnsi"/>
        </w:rPr>
      </w:pPr>
    </w:p>
    <w:p w14:paraId="5F7FFC82" w14:textId="77777777" w:rsidR="00E378E0" w:rsidRPr="000E7CDD" w:rsidRDefault="00E378E0" w:rsidP="000E7CDD">
      <w:pPr>
        <w:pStyle w:val="BodyText"/>
        <w:jc w:val="both"/>
        <w:rPr>
          <w:rFonts w:asciiTheme="minorHAnsi" w:hAnsiTheme="minorHAnsi" w:cstheme="minorHAnsi"/>
        </w:rPr>
      </w:pPr>
    </w:p>
    <w:p w14:paraId="5F7FFC83" w14:textId="77777777" w:rsidR="00E378E0" w:rsidRPr="000E7CDD" w:rsidRDefault="00E378E0" w:rsidP="000E7CDD">
      <w:pPr>
        <w:pStyle w:val="BodyText"/>
        <w:jc w:val="both"/>
        <w:rPr>
          <w:rFonts w:asciiTheme="minorHAnsi" w:hAnsiTheme="minorHAnsi" w:cstheme="minorHAnsi"/>
        </w:rPr>
      </w:pPr>
    </w:p>
    <w:p w14:paraId="5F7FFC84" w14:textId="77777777" w:rsidR="00E378E0" w:rsidRPr="000E7CDD" w:rsidRDefault="00E378E0" w:rsidP="000E7CDD">
      <w:pPr>
        <w:pStyle w:val="BodyText"/>
        <w:jc w:val="both"/>
        <w:rPr>
          <w:rFonts w:asciiTheme="minorHAnsi" w:hAnsiTheme="minorHAnsi" w:cstheme="minorHAnsi"/>
        </w:rPr>
      </w:pPr>
    </w:p>
    <w:p w14:paraId="5F7FFC85" w14:textId="77777777" w:rsidR="00E378E0" w:rsidRPr="000E7CDD" w:rsidRDefault="00E378E0" w:rsidP="000E7CDD">
      <w:pPr>
        <w:pStyle w:val="BodyText"/>
        <w:jc w:val="both"/>
        <w:rPr>
          <w:rFonts w:asciiTheme="minorHAnsi" w:hAnsiTheme="minorHAnsi" w:cstheme="minorHAnsi"/>
        </w:rPr>
      </w:pPr>
    </w:p>
    <w:p w14:paraId="5F7FFC86" w14:textId="77777777" w:rsidR="00E378E0" w:rsidRPr="000E7CDD" w:rsidRDefault="00E378E0" w:rsidP="000E7CDD">
      <w:pPr>
        <w:pStyle w:val="BodyText"/>
        <w:jc w:val="both"/>
        <w:rPr>
          <w:rFonts w:asciiTheme="minorHAnsi" w:hAnsiTheme="minorHAnsi" w:cstheme="minorHAnsi"/>
        </w:rPr>
      </w:pPr>
    </w:p>
    <w:p w14:paraId="5F7FFC87" w14:textId="77777777" w:rsidR="00E378E0" w:rsidRPr="000E7CDD" w:rsidRDefault="00E378E0" w:rsidP="000E7CDD">
      <w:pPr>
        <w:pStyle w:val="BodyText"/>
        <w:jc w:val="both"/>
        <w:rPr>
          <w:rFonts w:asciiTheme="minorHAnsi" w:hAnsiTheme="minorHAnsi" w:cstheme="minorHAnsi"/>
        </w:rPr>
      </w:pPr>
    </w:p>
    <w:p w14:paraId="5F7FFC88" w14:textId="77777777" w:rsidR="00E378E0" w:rsidRPr="000E7CDD" w:rsidRDefault="00E378E0" w:rsidP="000E7CDD">
      <w:pPr>
        <w:pStyle w:val="BodyText"/>
        <w:jc w:val="both"/>
        <w:rPr>
          <w:rFonts w:asciiTheme="minorHAnsi" w:hAnsiTheme="minorHAnsi" w:cstheme="minorHAnsi"/>
        </w:rPr>
      </w:pPr>
    </w:p>
    <w:p w14:paraId="5F7FFC89" w14:textId="77777777" w:rsidR="00E378E0" w:rsidRPr="000E7CDD" w:rsidRDefault="00E378E0" w:rsidP="000E7CDD">
      <w:pPr>
        <w:pStyle w:val="BodyText"/>
        <w:jc w:val="both"/>
        <w:rPr>
          <w:rFonts w:asciiTheme="minorHAnsi" w:hAnsiTheme="minorHAnsi" w:cstheme="minorHAnsi"/>
        </w:rPr>
      </w:pPr>
    </w:p>
    <w:p w14:paraId="5F7FFC8A" w14:textId="77777777" w:rsidR="00E378E0" w:rsidRPr="000E7CDD" w:rsidRDefault="00E378E0" w:rsidP="000E7CDD">
      <w:pPr>
        <w:pStyle w:val="BodyText"/>
        <w:jc w:val="both"/>
        <w:rPr>
          <w:rFonts w:asciiTheme="minorHAnsi" w:hAnsiTheme="minorHAnsi" w:cstheme="minorHAnsi"/>
        </w:rPr>
      </w:pPr>
    </w:p>
    <w:p w14:paraId="5F7FFC8B" w14:textId="77777777" w:rsidR="00E378E0" w:rsidRPr="000E7CDD" w:rsidRDefault="00E378E0" w:rsidP="000E7CDD">
      <w:pPr>
        <w:pStyle w:val="BodyText"/>
        <w:jc w:val="both"/>
        <w:rPr>
          <w:rFonts w:asciiTheme="minorHAnsi" w:hAnsiTheme="minorHAnsi" w:cstheme="minorHAnsi"/>
        </w:rPr>
      </w:pPr>
    </w:p>
    <w:p w14:paraId="5F7FFC8C" w14:textId="77777777" w:rsidR="00E378E0" w:rsidRPr="000E7CDD" w:rsidRDefault="00E378E0" w:rsidP="000E7CDD">
      <w:pPr>
        <w:pStyle w:val="BodyText"/>
        <w:jc w:val="both"/>
        <w:rPr>
          <w:rFonts w:asciiTheme="minorHAnsi" w:hAnsiTheme="minorHAnsi" w:cstheme="minorHAnsi"/>
        </w:rPr>
      </w:pPr>
    </w:p>
    <w:p w14:paraId="5F7FFC8D" w14:textId="77777777" w:rsidR="00E378E0" w:rsidRPr="000E7CDD" w:rsidRDefault="00E378E0" w:rsidP="000E7CDD">
      <w:pPr>
        <w:pStyle w:val="BodyText"/>
        <w:jc w:val="both"/>
        <w:rPr>
          <w:rFonts w:asciiTheme="minorHAnsi" w:hAnsiTheme="minorHAnsi" w:cstheme="minorHAnsi"/>
        </w:rPr>
      </w:pPr>
    </w:p>
    <w:p w14:paraId="5F7FFC8E" w14:textId="77777777" w:rsidR="00E378E0" w:rsidRPr="000E7CDD" w:rsidRDefault="00E378E0" w:rsidP="000E7CDD">
      <w:pPr>
        <w:pStyle w:val="BodyText"/>
        <w:jc w:val="both"/>
        <w:rPr>
          <w:rFonts w:asciiTheme="minorHAnsi" w:hAnsiTheme="minorHAnsi" w:cstheme="minorHAnsi"/>
        </w:rPr>
      </w:pPr>
    </w:p>
    <w:p w14:paraId="5F7FFC8F" w14:textId="77777777" w:rsidR="00E378E0" w:rsidRPr="000E7CDD" w:rsidRDefault="00E378E0" w:rsidP="000E7CDD">
      <w:pPr>
        <w:pStyle w:val="BodyText"/>
        <w:jc w:val="both"/>
        <w:rPr>
          <w:rFonts w:asciiTheme="minorHAnsi" w:hAnsiTheme="minorHAnsi" w:cstheme="minorHAnsi"/>
        </w:rPr>
      </w:pPr>
    </w:p>
    <w:p w14:paraId="5F7FFC90" w14:textId="77777777" w:rsidR="00E378E0" w:rsidRPr="000E7CDD" w:rsidRDefault="00E378E0" w:rsidP="000E7CDD">
      <w:pPr>
        <w:pStyle w:val="BodyText"/>
        <w:jc w:val="both"/>
        <w:rPr>
          <w:rFonts w:asciiTheme="minorHAnsi" w:hAnsiTheme="minorHAnsi" w:cstheme="minorHAnsi"/>
        </w:rPr>
      </w:pPr>
    </w:p>
    <w:p w14:paraId="5F7FFC91" w14:textId="77777777" w:rsidR="00E378E0" w:rsidRPr="000E7CDD" w:rsidRDefault="00E378E0" w:rsidP="000E7CDD">
      <w:pPr>
        <w:pStyle w:val="BodyText"/>
        <w:jc w:val="both"/>
        <w:rPr>
          <w:rFonts w:asciiTheme="minorHAnsi" w:hAnsiTheme="minorHAnsi" w:cstheme="minorHAnsi"/>
        </w:rPr>
      </w:pPr>
    </w:p>
    <w:p w14:paraId="5F7FFC92" w14:textId="77777777" w:rsidR="00E378E0" w:rsidRPr="000E7CDD" w:rsidRDefault="00E378E0" w:rsidP="000E7CDD">
      <w:pPr>
        <w:pStyle w:val="BodyText"/>
        <w:jc w:val="both"/>
        <w:rPr>
          <w:rFonts w:asciiTheme="minorHAnsi" w:hAnsiTheme="minorHAnsi" w:cstheme="minorHAnsi"/>
        </w:rPr>
      </w:pPr>
    </w:p>
    <w:p w14:paraId="5F7FFC93" w14:textId="77777777" w:rsidR="00E378E0" w:rsidRPr="000E7CDD" w:rsidRDefault="00E378E0" w:rsidP="000E7CDD">
      <w:pPr>
        <w:pStyle w:val="BodyText"/>
        <w:jc w:val="both"/>
        <w:rPr>
          <w:rFonts w:asciiTheme="minorHAnsi" w:hAnsiTheme="minorHAnsi" w:cstheme="minorHAnsi"/>
        </w:rPr>
      </w:pPr>
    </w:p>
    <w:p w14:paraId="5F7FFC94" w14:textId="77777777" w:rsidR="00E378E0" w:rsidRPr="000E7CDD" w:rsidRDefault="00E378E0" w:rsidP="000E7CDD">
      <w:pPr>
        <w:pStyle w:val="BodyText"/>
        <w:jc w:val="both"/>
        <w:rPr>
          <w:rFonts w:asciiTheme="minorHAnsi" w:hAnsiTheme="minorHAnsi" w:cstheme="minorHAnsi"/>
        </w:rPr>
      </w:pPr>
    </w:p>
    <w:p w14:paraId="5F7FFC95" w14:textId="77777777" w:rsidR="00E378E0" w:rsidRPr="000E7CDD" w:rsidRDefault="00E378E0" w:rsidP="000E7CDD">
      <w:pPr>
        <w:pStyle w:val="BodyText"/>
        <w:jc w:val="both"/>
        <w:rPr>
          <w:rFonts w:asciiTheme="minorHAnsi" w:hAnsiTheme="minorHAnsi" w:cstheme="minorHAnsi"/>
        </w:rPr>
      </w:pPr>
    </w:p>
    <w:p w14:paraId="5F7FFC96" w14:textId="77777777" w:rsidR="00E378E0" w:rsidRPr="000E7CDD" w:rsidRDefault="00E378E0" w:rsidP="000E7CDD">
      <w:pPr>
        <w:pStyle w:val="BodyText"/>
        <w:jc w:val="both"/>
        <w:rPr>
          <w:rFonts w:asciiTheme="minorHAnsi" w:hAnsiTheme="minorHAnsi" w:cstheme="minorHAnsi"/>
        </w:rPr>
      </w:pPr>
    </w:p>
    <w:p w14:paraId="5F7FFC97" w14:textId="77777777" w:rsidR="00E378E0" w:rsidRPr="000E7CDD" w:rsidRDefault="00492703" w:rsidP="000E7CDD">
      <w:pPr>
        <w:pStyle w:val="BodyText"/>
        <w:spacing w:before="82"/>
        <w:jc w:val="both"/>
        <w:rPr>
          <w:rFonts w:asciiTheme="minorHAnsi" w:hAnsiTheme="minorHAnsi" w:cstheme="minorHAnsi"/>
        </w:rPr>
      </w:pPr>
      <w:r w:rsidRPr="000E7CDD">
        <w:rPr>
          <w:rFonts w:asciiTheme="minorHAnsi" w:hAnsiTheme="minorHAnsi" w:cstheme="minorHAnsi"/>
          <w:noProof/>
        </w:rPr>
        <mc:AlternateContent>
          <mc:Choice Requires="wpg">
            <w:drawing>
              <wp:anchor distT="0" distB="0" distL="0" distR="0" simplePos="0" relativeHeight="487607296" behindDoc="1" locked="0" layoutInCell="1" allowOverlap="1" wp14:anchorId="5F7FFCEF" wp14:editId="5F7FFCF0">
                <wp:simplePos x="0" y="0"/>
                <wp:positionH relativeFrom="page">
                  <wp:posOffset>719455</wp:posOffset>
                </wp:positionH>
                <wp:positionV relativeFrom="paragraph">
                  <wp:posOffset>213974</wp:posOffset>
                </wp:positionV>
                <wp:extent cx="6122035" cy="21590"/>
                <wp:effectExtent l="0" t="0" r="0" b="0"/>
                <wp:wrapTopAndBottom/>
                <wp:docPr id="145"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2035" cy="21590"/>
                          <a:chOff x="0" y="0"/>
                          <a:chExt cx="6122035" cy="21590"/>
                        </a:xfrm>
                      </wpg:grpSpPr>
                      <wps:wsp>
                        <wps:cNvPr id="146" name="Graphic 146"/>
                        <wps:cNvSpPr/>
                        <wps:spPr>
                          <a:xfrm>
                            <a:off x="0" y="0"/>
                            <a:ext cx="6120130" cy="19685"/>
                          </a:xfrm>
                          <a:custGeom>
                            <a:avLst/>
                            <a:gdLst/>
                            <a:ahLst/>
                            <a:cxnLst/>
                            <a:rect l="l" t="t" r="r" b="b"/>
                            <a:pathLst>
                              <a:path w="6120130" h="19685">
                                <a:moveTo>
                                  <a:pt x="6120130" y="0"/>
                                </a:moveTo>
                                <a:lnTo>
                                  <a:pt x="0" y="0"/>
                                </a:lnTo>
                                <a:lnTo>
                                  <a:pt x="0" y="19683"/>
                                </a:lnTo>
                                <a:lnTo>
                                  <a:pt x="6120130" y="19683"/>
                                </a:lnTo>
                                <a:lnTo>
                                  <a:pt x="6120130" y="0"/>
                                </a:lnTo>
                                <a:close/>
                              </a:path>
                            </a:pathLst>
                          </a:custGeom>
                          <a:solidFill>
                            <a:srgbClr val="808080"/>
                          </a:solidFill>
                        </wps:spPr>
                        <wps:bodyPr wrap="square" lIns="0" tIns="0" rIns="0" bIns="0" rtlCol="0">
                          <a:prstTxWarp prst="textNoShape">
                            <a:avLst/>
                          </a:prstTxWarp>
                          <a:noAutofit/>
                        </wps:bodyPr>
                      </wps:wsp>
                      <wps:wsp>
                        <wps:cNvPr id="147" name="Graphic 147"/>
                        <wps:cNvSpPr/>
                        <wps:spPr>
                          <a:xfrm>
                            <a:off x="177" y="1662"/>
                            <a:ext cx="6118860" cy="3175"/>
                          </a:xfrm>
                          <a:custGeom>
                            <a:avLst/>
                            <a:gdLst/>
                            <a:ahLst/>
                            <a:cxnLst/>
                            <a:rect l="l" t="t" r="r" b="b"/>
                            <a:pathLst>
                              <a:path w="6118860" h="3175">
                                <a:moveTo>
                                  <a:pt x="6118606" y="0"/>
                                </a:moveTo>
                                <a:lnTo>
                                  <a:pt x="3048" y="0"/>
                                </a:lnTo>
                                <a:lnTo>
                                  <a:pt x="0" y="0"/>
                                </a:lnTo>
                                <a:lnTo>
                                  <a:pt x="0" y="3035"/>
                                </a:lnTo>
                                <a:lnTo>
                                  <a:pt x="3048" y="3035"/>
                                </a:lnTo>
                                <a:lnTo>
                                  <a:pt x="6118606" y="3035"/>
                                </a:lnTo>
                                <a:lnTo>
                                  <a:pt x="6118606" y="0"/>
                                </a:lnTo>
                                <a:close/>
                              </a:path>
                            </a:pathLst>
                          </a:custGeom>
                          <a:solidFill>
                            <a:srgbClr val="9F9F9F"/>
                          </a:solidFill>
                        </wps:spPr>
                        <wps:bodyPr wrap="square" lIns="0" tIns="0" rIns="0" bIns="0" rtlCol="0">
                          <a:prstTxWarp prst="textNoShape">
                            <a:avLst/>
                          </a:prstTxWarp>
                          <a:noAutofit/>
                        </wps:bodyPr>
                      </wps:wsp>
                      <wps:wsp>
                        <wps:cNvPr id="148" name="Graphic 148"/>
                        <wps:cNvSpPr/>
                        <wps:spPr>
                          <a:xfrm>
                            <a:off x="6118733" y="1649"/>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149" name="Graphic 149"/>
                        <wps:cNvSpPr/>
                        <wps:spPr>
                          <a:xfrm>
                            <a:off x="177" y="1662"/>
                            <a:ext cx="6122035" cy="17145"/>
                          </a:xfrm>
                          <a:custGeom>
                            <a:avLst/>
                            <a:gdLst/>
                            <a:ahLst/>
                            <a:cxnLst/>
                            <a:rect l="l" t="t" r="r" b="b"/>
                            <a:pathLst>
                              <a:path w="6122035" h="17145">
                                <a:moveTo>
                                  <a:pt x="3048" y="3035"/>
                                </a:moveTo>
                                <a:lnTo>
                                  <a:pt x="0" y="3035"/>
                                </a:lnTo>
                                <a:lnTo>
                                  <a:pt x="0" y="16751"/>
                                </a:lnTo>
                                <a:lnTo>
                                  <a:pt x="3048" y="16751"/>
                                </a:lnTo>
                                <a:lnTo>
                                  <a:pt x="3048" y="3035"/>
                                </a:lnTo>
                                <a:close/>
                              </a:path>
                              <a:path w="6122035" h="17145">
                                <a:moveTo>
                                  <a:pt x="6121590" y="0"/>
                                </a:moveTo>
                                <a:lnTo>
                                  <a:pt x="6118555" y="0"/>
                                </a:lnTo>
                                <a:lnTo>
                                  <a:pt x="6118555" y="3035"/>
                                </a:lnTo>
                                <a:lnTo>
                                  <a:pt x="6121590" y="3035"/>
                                </a:lnTo>
                                <a:lnTo>
                                  <a:pt x="6121590" y="0"/>
                                </a:lnTo>
                                <a:close/>
                              </a:path>
                            </a:pathLst>
                          </a:custGeom>
                          <a:solidFill>
                            <a:srgbClr val="9F9F9F"/>
                          </a:solidFill>
                        </wps:spPr>
                        <wps:bodyPr wrap="square" lIns="0" tIns="0" rIns="0" bIns="0" rtlCol="0">
                          <a:prstTxWarp prst="textNoShape">
                            <a:avLst/>
                          </a:prstTxWarp>
                          <a:noAutofit/>
                        </wps:bodyPr>
                      </wps:wsp>
                      <wps:wsp>
                        <wps:cNvPr id="150" name="Graphic 150"/>
                        <wps:cNvSpPr/>
                        <wps:spPr>
                          <a:xfrm>
                            <a:off x="6118733" y="4697"/>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2E2E2"/>
                          </a:solidFill>
                        </wps:spPr>
                        <wps:bodyPr wrap="square" lIns="0" tIns="0" rIns="0" bIns="0" rtlCol="0">
                          <a:prstTxWarp prst="textNoShape">
                            <a:avLst/>
                          </a:prstTxWarp>
                          <a:noAutofit/>
                        </wps:bodyPr>
                      </wps:wsp>
                      <wps:wsp>
                        <wps:cNvPr id="151" name="Graphic 151"/>
                        <wps:cNvSpPr/>
                        <wps:spPr>
                          <a:xfrm>
                            <a:off x="177" y="18413"/>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9F9F9F"/>
                          </a:solidFill>
                        </wps:spPr>
                        <wps:bodyPr wrap="square" lIns="0" tIns="0" rIns="0" bIns="0" rtlCol="0">
                          <a:prstTxWarp prst="textNoShape">
                            <a:avLst/>
                          </a:prstTxWarp>
                          <a:noAutofit/>
                        </wps:bodyPr>
                      </wps:wsp>
                      <wps:wsp>
                        <wps:cNvPr id="152" name="Graphic 152"/>
                        <wps:cNvSpPr/>
                        <wps:spPr>
                          <a:xfrm>
                            <a:off x="177" y="18426"/>
                            <a:ext cx="6122035" cy="3175"/>
                          </a:xfrm>
                          <a:custGeom>
                            <a:avLst/>
                            <a:gdLst/>
                            <a:ahLst/>
                            <a:cxnLst/>
                            <a:rect l="l" t="t" r="r" b="b"/>
                            <a:pathLst>
                              <a:path w="6122035" h="3175">
                                <a:moveTo>
                                  <a:pt x="6121590" y="0"/>
                                </a:moveTo>
                                <a:lnTo>
                                  <a:pt x="6118606" y="0"/>
                                </a:lnTo>
                                <a:lnTo>
                                  <a:pt x="3048" y="0"/>
                                </a:lnTo>
                                <a:lnTo>
                                  <a:pt x="0" y="0"/>
                                </a:lnTo>
                                <a:lnTo>
                                  <a:pt x="0" y="3035"/>
                                </a:lnTo>
                                <a:lnTo>
                                  <a:pt x="3048" y="3035"/>
                                </a:lnTo>
                                <a:lnTo>
                                  <a:pt x="6118555" y="3035"/>
                                </a:lnTo>
                                <a:lnTo>
                                  <a:pt x="6121590" y="3035"/>
                                </a:lnTo>
                                <a:lnTo>
                                  <a:pt x="612159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014DCCF5" id="Group 145" o:spid="_x0000_s1026" style="position:absolute;margin-left:56.65pt;margin-top:16.85pt;width:482.05pt;height:1.7pt;z-index:-15709184;mso-wrap-distance-left:0;mso-wrap-distance-right:0;mso-position-horizontal-relative:page" coordsize="61220,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">
                <v:shape id="Graphic 146" o:spid="_x0000_s1027" style="position:absolute;width:61201;height:196;visibility:visible;mso-wrap-style:square;v-text-anchor:top" coordsize="612013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" path="m6120130,l,,,19683r6120130,l6120130,xe" fillcolor="gray" stroked="f">
                  <v:path arrowok="t"/>
                </v:shape>
                <v:shape id="Graphic 147" o:spid="_x0000_s1028" style="position:absolute;left:1;top:16;width:61189;height:32;visibility:visible;mso-wrap-style:square;v-text-anchor:top" coordsize="61188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" path="m6118606,l3048,,,,,3035r3048,l6118606,3035r,-3035xe" fillcolor="#9f9f9f" stroked="f">
                  <v:path arrowok="t"/>
                </v:shape>
                <v:shape id="Graphic 148" o:spid="_x0000_s1029" style="position:absolute;left:61187;top:16;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" path="m3047,l,,,3047r3047,l3047,xe" fillcolor="#e2e2e2" stroked="f">
                  <v:path arrowok="t"/>
                </v:shape>
                <v:shape id="Graphic 149" o:spid="_x0000_s1030" style="position:absolute;left:1;top:16;width:61221;height:172;visibility:visible;mso-wrap-style:square;v-text-anchor:top" coordsize="6122035,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" path="m3048,3035l,3035,,16751r3048,l3048,3035xem6121590,r-3035,l6118555,3035r3035,l6121590,xe" fillcolor="#9f9f9f" stroked="f">
                  <v:path arrowok="t"/>
                </v:shape>
                <v:shape id="Graphic 150" o:spid="_x0000_s1031" style="position:absolute;left:61187;top:46;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" path="m3047,l,,,13715r3047,l3047,xe" fillcolor="#e2e2e2" stroked="f">
                  <v:path arrowok="t"/>
                </v:shape>
                <v:shape id="Graphic 151" o:spid="_x0000_s1032" style="position:absolute;left:1;top:184;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" path="m3048,l,,,3047r3048,l3048,xe" fillcolor="#9f9f9f" stroked="f">
                  <v:path arrowok="t"/>
                </v:shape>
                <v:shape id="Graphic 152" o:spid="_x0000_s1033" style="position:absolute;left:1;top:184;width:61221;height:32;visibility:visible;mso-wrap-style:square;v-text-anchor:top" coordsize="612203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" path="m6121590,r-2984,l3048,,,,,3035r3048,l6118555,3035r3035,l6121590,xe" fillcolor="#e2e2e2" stroked="f">
                  <v:path arrowok="t"/>
                </v:shape>
                <w10:wrap type="topAndBottom" anchorx="page"/>
              </v:group>
            </w:pict>
          </mc:Fallback>
        </mc:AlternateContent>
      </w:r>
    </w:p>
    <w:p w14:paraId="5F7FFC98" w14:textId="22B07097" w:rsidR="00E378E0" w:rsidRPr="000E7CDD" w:rsidRDefault="00492703" w:rsidP="000E7CDD">
      <w:pPr>
        <w:tabs>
          <w:tab w:val="left" w:pos="5044"/>
          <w:tab w:val="left" w:pos="8316"/>
        </w:tabs>
        <w:spacing w:before="51"/>
        <w:ind w:left="313"/>
        <w:jc w:val="both"/>
        <w:rPr>
          <w:rFonts w:asciiTheme="minorHAnsi" w:hAnsiTheme="minorHAnsi" w:cstheme="minorHAnsi"/>
          <w:sz w:val="20"/>
          <w:szCs w:val="20"/>
        </w:rPr>
      </w:pPr>
      <w:r w:rsidRPr="000E7CDD">
        <w:rPr>
          <w:rFonts w:asciiTheme="minorHAnsi" w:hAnsiTheme="minorHAnsi" w:cstheme="minorHAnsi"/>
          <w:spacing w:val="-2"/>
          <w:sz w:val="20"/>
          <w:szCs w:val="20"/>
        </w:rPr>
        <w:t>CONTRACT</w:t>
      </w:r>
      <w:r w:rsidRPr="000E7CDD">
        <w:rPr>
          <w:rFonts w:asciiTheme="minorHAnsi" w:hAnsiTheme="minorHAnsi" w:cstheme="minorHAnsi"/>
          <w:sz w:val="20"/>
          <w:szCs w:val="20"/>
        </w:rPr>
        <w:tab/>
      </w:r>
      <w:r w:rsidRPr="000E7CDD">
        <w:rPr>
          <w:rFonts w:asciiTheme="minorHAnsi" w:hAnsiTheme="minorHAnsi" w:cstheme="minorHAnsi"/>
          <w:sz w:val="20"/>
          <w:szCs w:val="20"/>
        </w:rPr>
        <w:tab/>
        <w:t>ECC3</w:t>
      </w:r>
      <w:r w:rsidRPr="000E7CDD">
        <w:rPr>
          <w:rFonts w:asciiTheme="minorHAnsi" w:hAnsiTheme="minorHAnsi" w:cstheme="minorHAnsi"/>
          <w:spacing w:val="-4"/>
          <w:sz w:val="20"/>
          <w:szCs w:val="20"/>
        </w:rPr>
        <w:t xml:space="preserve"> </w:t>
      </w:r>
      <w:r w:rsidRPr="000E7CDD">
        <w:rPr>
          <w:rFonts w:asciiTheme="minorHAnsi" w:hAnsiTheme="minorHAnsi" w:cstheme="minorHAnsi"/>
          <w:sz w:val="20"/>
          <w:szCs w:val="20"/>
        </w:rPr>
        <w:t>COVER</w:t>
      </w:r>
      <w:r w:rsidRPr="000E7CDD">
        <w:rPr>
          <w:rFonts w:asciiTheme="minorHAnsi" w:hAnsiTheme="minorHAnsi" w:cstheme="minorHAnsi"/>
          <w:spacing w:val="-5"/>
          <w:sz w:val="20"/>
          <w:szCs w:val="20"/>
        </w:rPr>
        <w:t xml:space="preserve"> </w:t>
      </w:r>
      <w:r w:rsidRPr="000E7CDD">
        <w:rPr>
          <w:rFonts w:asciiTheme="minorHAnsi" w:hAnsiTheme="minorHAnsi" w:cstheme="minorHAnsi"/>
          <w:spacing w:val="-2"/>
          <w:sz w:val="20"/>
          <w:szCs w:val="20"/>
        </w:rPr>
        <w:t>PAGES</w:t>
      </w:r>
    </w:p>
    <w:sectPr w:rsidR="00E378E0" w:rsidRPr="000E7CDD">
      <w:headerReference w:type="default" r:id="rId16"/>
      <w:footerReference w:type="default" r:id="rId17"/>
      <w:pgSz w:w="11910" w:h="16840"/>
      <w:pgMar w:top="620" w:right="0" w:bottom="280" w:left="8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740C1" w14:textId="77777777" w:rsidR="0047167F" w:rsidRDefault="0047167F">
      <w:r>
        <w:separator/>
      </w:r>
    </w:p>
  </w:endnote>
  <w:endnote w:type="continuationSeparator" w:id="0">
    <w:p w14:paraId="71D39F57" w14:textId="77777777" w:rsidR="0047167F" w:rsidRDefault="00471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750597" w:usb1="BFE00000" w:usb2="005B01CC" w:usb3="000990C0" w:csb0="00000001" w:csb1="0000C08C"/>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FFCFA" w14:textId="77777777" w:rsidR="00E378E0" w:rsidRDefault="00E378E0">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A91EC" w14:textId="77777777" w:rsidR="0047167F" w:rsidRDefault="0047167F">
      <w:r>
        <w:separator/>
      </w:r>
    </w:p>
  </w:footnote>
  <w:footnote w:type="continuationSeparator" w:id="0">
    <w:p w14:paraId="0962C912" w14:textId="77777777" w:rsidR="0047167F" w:rsidRDefault="004716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FFCF9" w14:textId="77777777" w:rsidR="00E378E0" w:rsidRDefault="00E378E0">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C649B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69AC2E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B9411EC"/>
    <w:lvl w:ilvl="0">
      <w:start w:val="1"/>
      <w:numFmt w:val="decimal"/>
      <w:pStyle w:val="ListNumber3"/>
      <w:lvlText w:val="%1."/>
      <w:lvlJc w:val="left"/>
      <w:pPr>
        <w:tabs>
          <w:tab w:val="num" w:pos="1080"/>
        </w:tabs>
        <w:ind w:left="1080" w:hanging="360"/>
      </w:pPr>
    </w:lvl>
  </w:abstractNum>
  <w:abstractNum w:abstractNumId="3" w15:restartNumberingAfterBreak="0">
    <w:nsid w:val="FFFFFF83"/>
    <w:multiLevelType w:val="singleLevel"/>
    <w:tmpl w:val="C6985AE2"/>
    <w:lvl w:ilvl="0">
      <w:start w:val="1"/>
      <w:numFmt w:val="bullet"/>
      <w:pStyle w:val="BalloonText"/>
      <w:lvlText w:val=""/>
      <w:lvlJc w:val="left"/>
      <w:pPr>
        <w:tabs>
          <w:tab w:val="num" w:pos="720"/>
        </w:tabs>
        <w:ind w:left="720" w:hanging="360"/>
      </w:pPr>
      <w:rPr>
        <w:rFonts w:ascii="Symbol" w:hAnsi="Symbol" w:hint="default"/>
      </w:rPr>
    </w:lvl>
  </w:abstractNum>
  <w:abstractNum w:abstractNumId="4" w15:restartNumberingAfterBreak="0">
    <w:nsid w:val="009A51BA"/>
    <w:multiLevelType w:val="hybridMultilevel"/>
    <w:tmpl w:val="18CE0724"/>
    <w:lvl w:ilvl="0" w:tplc="2FE025A0">
      <w:start w:val="1"/>
      <w:numFmt w:val="lowerLetter"/>
      <w:lvlText w:val="%1."/>
      <w:lvlJc w:val="left"/>
      <w:pPr>
        <w:ind w:left="1033" w:hanging="360"/>
      </w:pPr>
      <w:rPr>
        <w:rFonts w:ascii="Arial" w:eastAsia="Arial" w:hAnsi="Arial" w:cs="Arial" w:hint="default"/>
        <w:b w:val="0"/>
        <w:bCs w:val="0"/>
        <w:i w:val="0"/>
        <w:iCs w:val="0"/>
        <w:spacing w:val="-1"/>
        <w:w w:val="99"/>
        <w:sz w:val="20"/>
        <w:szCs w:val="20"/>
        <w:lang w:val="en-US" w:eastAsia="en-US" w:bidi="ar-SA"/>
      </w:rPr>
    </w:lvl>
    <w:lvl w:ilvl="1" w:tplc="E170475C">
      <w:numFmt w:val="bullet"/>
      <w:lvlText w:val="•"/>
      <w:lvlJc w:val="left"/>
      <w:pPr>
        <w:ind w:left="2044" w:hanging="360"/>
      </w:pPr>
      <w:rPr>
        <w:rFonts w:hint="default"/>
        <w:lang w:val="en-US" w:eastAsia="en-US" w:bidi="ar-SA"/>
      </w:rPr>
    </w:lvl>
    <w:lvl w:ilvl="2" w:tplc="222E9A02">
      <w:numFmt w:val="bullet"/>
      <w:lvlText w:val="•"/>
      <w:lvlJc w:val="left"/>
      <w:pPr>
        <w:ind w:left="3049" w:hanging="360"/>
      </w:pPr>
      <w:rPr>
        <w:rFonts w:hint="default"/>
        <w:lang w:val="en-US" w:eastAsia="en-US" w:bidi="ar-SA"/>
      </w:rPr>
    </w:lvl>
    <w:lvl w:ilvl="3" w:tplc="DD0CCC50">
      <w:numFmt w:val="bullet"/>
      <w:lvlText w:val="•"/>
      <w:lvlJc w:val="left"/>
      <w:pPr>
        <w:ind w:left="4053" w:hanging="360"/>
      </w:pPr>
      <w:rPr>
        <w:rFonts w:hint="default"/>
        <w:lang w:val="en-US" w:eastAsia="en-US" w:bidi="ar-SA"/>
      </w:rPr>
    </w:lvl>
    <w:lvl w:ilvl="4" w:tplc="97063334">
      <w:numFmt w:val="bullet"/>
      <w:lvlText w:val="•"/>
      <w:lvlJc w:val="left"/>
      <w:pPr>
        <w:ind w:left="5058" w:hanging="360"/>
      </w:pPr>
      <w:rPr>
        <w:rFonts w:hint="default"/>
        <w:lang w:val="en-US" w:eastAsia="en-US" w:bidi="ar-SA"/>
      </w:rPr>
    </w:lvl>
    <w:lvl w:ilvl="5" w:tplc="D94CE3AC">
      <w:numFmt w:val="bullet"/>
      <w:lvlText w:val="•"/>
      <w:lvlJc w:val="left"/>
      <w:pPr>
        <w:ind w:left="6063" w:hanging="360"/>
      </w:pPr>
      <w:rPr>
        <w:rFonts w:hint="default"/>
        <w:lang w:val="en-US" w:eastAsia="en-US" w:bidi="ar-SA"/>
      </w:rPr>
    </w:lvl>
    <w:lvl w:ilvl="6" w:tplc="FD8C8DAE">
      <w:numFmt w:val="bullet"/>
      <w:lvlText w:val="•"/>
      <w:lvlJc w:val="left"/>
      <w:pPr>
        <w:ind w:left="7067" w:hanging="360"/>
      </w:pPr>
      <w:rPr>
        <w:rFonts w:hint="default"/>
        <w:lang w:val="en-US" w:eastAsia="en-US" w:bidi="ar-SA"/>
      </w:rPr>
    </w:lvl>
    <w:lvl w:ilvl="7" w:tplc="B4D62184">
      <w:numFmt w:val="bullet"/>
      <w:lvlText w:val="•"/>
      <w:lvlJc w:val="left"/>
      <w:pPr>
        <w:ind w:left="8072" w:hanging="360"/>
      </w:pPr>
      <w:rPr>
        <w:rFonts w:hint="default"/>
        <w:lang w:val="en-US" w:eastAsia="en-US" w:bidi="ar-SA"/>
      </w:rPr>
    </w:lvl>
    <w:lvl w:ilvl="8" w:tplc="443E667C">
      <w:numFmt w:val="bullet"/>
      <w:lvlText w:val="•"/>
      <w:lvlJc w:val="left"/>
      <w:pPr>
        <w:ind w:left="9077" w:hanging="360"/>
      </w:pPr>
      <w:rPr>
        <w:rFonts w:hint="default"/>
        <w:lang w:val="en-US" w:eastAsia="en-US" w:bidi="ar-SA"/>
      </w:rPr>
    </w:lvl>
  </w:abstractNum>
  <w:abstractNum w:abstractNumId="5" w15:restartNumberingAfterBreak="0">
    <w:nsid w:val="01A40DBD"/>
    <w:multiLevelType w:val="multilevel"/>
    <w:tmpl w:val="68AACB48"/>
    <w:lvl w:ilvl="0">
      <w:start w:val="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8"/>
      <w:numFmt w:val="decimal"/>
      <w:lvlText w:val="%1.%2.%3"/>
      <w:lvlJc w:val="left"/>
      <w:pPr>
        <w:ind w:left="720" w:hanging="720"/>
      </w:pPr>
      <w:rPr>
        <w:rFonts w:hint="default"/>
      </w:rPr>
    </w:lvl>
    <w:lvl w:ilvl="3">
      <w:start w:val="6"/>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2A766FA"/>
    <w:multiLevelType w:val="multilevel"/>
    <w:tmpl w:val="92D698CE"/>
    <w:lvl w:ilvl="0">
      <w:start w:val="1"/>
      <w:numFmt w:val="bullet"/>
      <w:lvlText w:val=""/>
      <w:lvlJc w:val="left"/>
      <w:pPr>
        <w:tabs>
          <w:tab w:val="num" w:pos="567"/>
        </w:tabs>
        <w:ind w:left="567" w:hanging="567"/>
      </w:pPr>
      <w:rPr>
        <w:rFonts w:ascii="Symbol" w:hAnsi="Symbol" w:hint="default"/>
      </w:rPr>
    </w:lvl>
    <w:lvl w:ilvl="1">
      <w:start w:val="1"/>
      <w:numFmt w:val="none"/>
      <w:lvlText w:val="[%1]"/>
      <w:lvlJc w:val="left"/>
      <w:pPr>
        <w:tabs>
          <w:tab w:val="num" w:pos="567"/>
        </w:tabs>
        <w:ind w:left="567" w:hanging="567"/>
      </w:pPr>
    </w:lvl>
    <w:lvl w:ilvl="2">
      <w:start w:val="1"/>
      <w:numFmt w:val="none"/>
      <w:lvlText w:val="[%1]"/>
      <w:lvlJc w:val="left"/>
      <w:pPr>
        <w:tabs>
          <w:tab w:val="num" w:pos="567"/>
        </w:tabs>
        <w:ind w:left="567" w:hanging="567"/>
      </w:pPr>
    </w:lvl>
    <w:lvl w:ilvl="3">
      <w:start w:val="1"/>
      <w:numFmt w:val="none"/>
      <w:lvlText w:val="[%1]"/>
      <w:lvlJc w:val="left"/>
      <w:pPr>
        <w:tabs>
          <w:tab w:val="num" w:pos="567"/>
        </w:tabs>
        <w:ind w:left="567" w:hanging="567"/>
      </w:pPr>
    </w:lvl>
    <w:lvl w:ilvl="4">
      <w:start w:val="1"/>
      <w:numFmt w:val="none"/>
      <w:lvlText w:val="[%1]"/>
      <w:lvlJc w:val="left"/>
      <w:pPr>
        <w:tabs>
          <w:tab w:val="num" w:pos="567"/>
        </w:tabs>
        <w:ind w:left="567" w:hanging="567"/>
      </w:pPr>
    </w:lvl>
    <w:lvl w:ilvl="5">
      <w:start w:val="1"/>
      <w:numFmt w:val="none"/>
      <w:lvlText w:val="[%1]"/>
      <w:lvlJc w:val="left"/>
      <w:pPr>
        <w:tabs>
          <w:tab w:val="num" w:pos="567"/>
        </w:tabs>
        <w:ind w:left="567" w:hanging="567"/>
      </w:pPr>
    </w:lvl>
    <w:lvl w:ilvl="6">
      <w:start w:val="1"/>
      <w:numFmt w:val="none"/>
      <w:lvlText w:val="[%1]"/>
      <w:lvlJc w:val="left"/>
      <w:pPr>
        <w:tabs>
          <w:tab w:val="num" w:pos="567"/>
        </w:tabs>
        <w:ind w:left="567" w:hanging="567"/>
      </w:pPr>
    </w:lvl>
    <w:lvl w:ilvl="7">
      <w:start w:val="1"/>
      <w:numFmt w:val="none"/>
      <w:lvlRestart w:val="5"/>
      <w:lvlText w:val="[%1]"/>
      <w:lvlJc w:val="left"/>
      <w:pPr>
        <w:tabs>
          <w:tab w:val="num" w:pos="567"/>
        </w:tabs>
        <w:ind w:left="567" w:hanging="567"/>
      </w:pPr>
    </w:lvl>
    <w:lvl w:ilvl="8">
      <w:start w:val="1"/>
      <w:numFmt w:val="none"/>
      <w:lvlText w:val="[%1]"/>
      <w:lvlJc w:val="left"/>
      <w:pPr>
        <w:tabs>
          <w:tab w:val="num" w:pos="567"/>
        </w:tabs>
        <w:ind w:left="567" w:hanging="567"/>
      </w:pPr>
    </w:lvl>
  </w:abstractNum>
  <w:abstractNum w:abstractNumId="7" w15:restartNumberingAfterBreak="0">
    <w:nsid w:val="063D0B35"/>
    <w:multiLevelType w:val="multilevel"/>
    <w:tmpl w:val="2D80FB56"/>
    <w:lvl w:ilvl="0">
      <w:start w:val="1"/>
      <w:numFmt w:val="decimal"/>
      <w:lvlText w:val="%1"/>
      <w:lvlJc w:val="left"/>
      <w:pPr>
        <w:ind w:left="1033" w:hanging="720"/>
      </w:pPr>
      <w:rPr>
        <w:rFonts w:hint="default"/>
        <w:lang w:val="en-US" w:eastAsia="en-US" w:bidi="ar-SA"/>
      </w:rPr>
    </w:lvl>
    <w:lvl w:ilvl="1">
      <w:start w:val="4"/>
      <w:numFmt w:val="decimal"/>
      <w:lvlText w:val="%1.%2"/>
      <w:lvlJc w:val="left"/>
      <w:pPr>
        <w:ind w:left="1033" w:hanging="720"/>
      </w:pPr>
      <w:rPr>
        <w:rFonts w:hint="default"/>
        <w:lang w:val="en-US" w:eastAsia="en-US" w:bidi="ar-SA"/>
      </w:rPr>
    </w:lvl>
    <w:lvl w:ilvl="2">
      <w:start w:val="1"/>
      <w:numFmt w:val="decimal"/>
      <w:lvlText w:val="%1.%2.%3"/>
      <w:lvlJc w:val="left"/>
      <w:pPr>
        <w:ind w:left="1033" w:hanging="720"/>
      </w:pPr>
      <w:rPr>
        <w:rFonts w:ascii="Arial" w:eastAsia="Arial" w:hAnsi="Arial" w:cs="Arial" w:hint="default"/>
        <w:b/>
        <w:bCs/>
        <w:i w:val="0"/>
        <w:iCs w:val="0"/>
        <w:spacing w:val="-1"/>
        <w:w w:val="99"/>
        <w:sz w:val="20"/>
        <w:szCs w:val="20"/>
        <w:lang w:val="en-US" w:eastAsia="en-US" w:bidi="ar-SA"/>
      </w:rPr>
    </w:lvl>
    <w:lvl w:ilvl="3">
      <w:start w:val="1"/>
      <w:numFmt w:val="lowerLetter"/>
      <w:lvlText w:val="%4."/>
      <w:lvlJc w:val="left"/>
      <w:pPr>
        <w:ind w:left="1753" w:hanging="293"/>
      </w:pPr>
      <w:rPr>
        <w:rFonts w:ascii="Arial" w:eastAsia="Arial" w:hAnsi="Arial" w:cs="Arial" w:hint="default"/>
        <w:b w:val="0"/>
        <w:bCs w:val="0"/>
        <w:i w:val="0"/>
        <w:iCs w:val="0"/>
        <w:spacing w:val="-1"/>
        <w:w w:val="99"/>
        <w:sz w:val="20"/>
        <w:szCs w:val="20"/>
        <w:lang w:val="en-US" w:eastAsia="en-US" w:bidi="ar-SA"/>
      </w:rPr>
    </w:lvl>
    <w:lvl w:ilvl="4">
      <w:numFmt w:val="bullet"/>
      <w:lvlText w:val="•"/>
      <w:lvlJc w:val="left"/>
      <w:pPr>
        <w:ind w:left="4868" w:hanging="293"/>
      </w:pPr>
      <w:rPr>
        <w:rFonts w:hint="default"/>
        <w:lang w:val="en-US" w:eastAsia="en-US" w:bidi="ar-SA"/>
      </w:rPr>
    </w:lvl>
    <w:lvl w:ilvl="5">
      <w:numFmt w:val="bullet"/>
      <w:lvlText w:val="•"/>
      <w:lvlJc w:val="left"/>
      <w:pPr>
        <w:ind w:left="5905" w:hanging="293"/>
      </w:pPr>
      <w:rPr>
        <w:rFonts w:hint="default"/>
        <w:lang w:val="en-US" w:eastAsia="en-US" w:bidi="ar-SA"/>
      </w:rPr>
    </w:lvl>
    <w:lvl w:ilvl="6">
      <w:numFmt w:val="bullet"/>
      <w:lvlText w:val="•"/>
      <w:lvlJc w:val="left"/>
      <w:pPr>
        <w:ind w:left="6941" w:hanging="293"/>
      </w:pPr>
      <w:rPr>
        <w:rFonts w:hint="default"/>
        <w:lang w:val="en-US" w:eastAsia="en-US" w:bidi="ar-SA"/>
      </w:rPr>
    </w:lvl>
    <w:lvl w:ilvl="7">
      <w:numFmt w:val="bullet"/>
      <w:lvlText w:val="•"/>
      <w:lvlJc w:val="left"/>
      <w:pPr>
        <w:ind w:left="7977" w:hanging="293"/>
      </w:pPr>
      <w:rPr>
        <w:rFonts w:hint="default"/>
        <w:lang w:val="en-US" w:eastAsia="en-US" w:bidi="ar-SA"/>
      </w:rPr>
    </w:lvl>
    <w:lvl w:ilvl="8">
      <w:numFmt w:val="bullet"/>
      <w:lvlText w:val="•"/>
      <w:lvlJc w:val="left"/>
      <w:pPr>
        <w:ind w:left="9013" w:hanging="293"/>
      </w:pPr>
      <w:rPr>
        <w:rFonts w:hint="default"/>
        <w:lang w:val="en-US" w:eastAsia="en-US" w:bidi="ar-SA"/>
      </w:rPr>
    </w:lvl>
  </w:abstractNum>
  <w:abstractNum w:abstractNumId="8" w15:restartNumberingAfterBreak="0">
    <w:nsid w:val="065C2644"/>
    <w:multiLevelType w:val="hybridMultilevel"/>
    <w:tmpl w:val="86561E22"/>
    <w:lvl w:ilvl="0" w:tplc="1C090001">
      <w:start w:val="1"/>
      <w:numFmt w:val="bullet"/>
      <w:lvlText w:val=""/>
      <w:lvlJc w:val="left"/>
      <w:pPr>
        <w:ind w:left="941" w:hanging="360"/>
      </w:pPr>
      <w:rPr>
        <w:rFonts w:ascii="Symbol" w:hAnsi="Symbol" w:hint="default"/>
      </w:rPr>
    </w:lvl>
    <w:lvl w:ilvl="1" w:tplc="04090003" w:tentative="1">
      <w:start w:val="1"/>
      <w:numFmt w:val="bullet"/>
      <w:lvlText w:val="o"/>
      <w:lvlJc w:val="left"/>
      <w:pPr>
        <w:ind w:left="1661" w:hanging="360"/>
      </w:pPr>
      <w:rPr>
        <w:rFonts w:ascii="Courier New" w:hAnsi="Courier New" w:cs="Courier New" w:hint="default"/>
      </w:rPr>
    </w:lvl>
    <w:lvl w:ilvl="2" w:tplc="04090005" w:tentative="1">
      <w:start w:val="1"/>
      <w:numFmt w:val="bullet"/>
      <w:lvlText w:val=""/>
      <w:lvlJc w:val="left"/>
      <w:pPr>
        <w:ind w:left="2381" w:hanging="360"/>
      </w:pPr>
      <w:rPr>
        <w:rFonts w:ascii="Wingdings" w:hAnsi="Wingdings" w:hint="default"/>
      </w:rPr>
    </w:lvl>
    <w:lvl w:ilvl="3" w:tplc="04090001" w:tentative="1">
      <w:start w:val="1"/>
      <w:numFmt w:val="bullet"/>
      <w:lvlText w:val=""/>
      <w:lvlJc w:val="left"/>
      <w:pPr>
        <w:ind w:left="3101" w:hanging="360"/>
      </w:pPr>
      <w:rPr>
        <w:rFonts w:ascii="Symbol" w:hAnsi="Symbol" w:hint="default"/>
      </w:rPr>
    </w:lvl>
    <w:lvl w:ilvl="4" w:tplc="04090003" w:tentative="1">
      <w:start w:val="1"/>
      <w:numFmt w:val="bullet"/>
      <w:lvlText w:val="o"/>
      <w:lvlJc w:val="left"/>
      <w:pPr>
        <w:ind w:left="3821" w:hanging="360"/>
      </w:pPr>
      <w:rPr>
        <w:rFonts w:ascii="Courier New" w:hAnsi="Courier New" w:cs="Courier New" w:hint="default"/>
      </w:rPr>
    </w:lvl>
    <w:lvl w:ilvl="5" w:tplc="04090005" w:tentative="1">
      <w:start w:val="1"/>
      <w:numFmt w:val="bullet"/>
      <w:lvlText w:val=""/>
      <w:lvlJc w:val="left"/>
      <w:pPr>
        <w:ind w:left="4541" w:hanging="360"/>
      </w:pPr>
      <w:rPr>
        <w:rFonts w:ascii="Wingdings" w:hAnsi="Wingdings" w:hint="default"/>
      </w:rPr>
    </w:lvl>
    <w:lvl w:ilvl="6" w:tplc="04090001" w:tentative="1">
      <w:start w:val="1"/>
      <w:numFmt w:val="bullet"/>
      <w:lvlText w:val=""/>
      <w:lvlJc w:val="left"/>
      <w:pPr>
        <w:ind w:left="5261" w:hanging="360"/>
      </w:pPr>
      <w:rPr>
        <w:rFonts w:ascii="Symbol" w:hAnsi="Symbol" w:hint="default"/>
      </w:rPr>
    </w:lvl>
    <w:lvl w:ilvl="7" w:tplc="04090003" w:tentative="1">
      <w:start w:val="1"/>
      <w:numFmt w:val="bullet"/>
      <w:lvlText w:val="o"/>
      <w:lvlJc w:val="left"/>
      <w:pPr>
        <w:ind w:left="5981" w:hanging="360"/>
      </w:pPr>
      <w:rPr>
        <w:rFonts w:ascii="Courier New" w:hAnsi="Courier New" w:cs="Courier New" w:hint="default"/>
      </w:rPr>
    </w:lvl>
    <w:lvl w:ilvl="8" w:tplc="04090005" w:tentative="1">
      <w:start w:val="1"/>
      <w:numFmt w:val="bullet"/>
      <w:lvlText w:val=""/>
      <w:lvlJc w:val="left"/>
      <w:pPr>
        <w:ind w:left="6701" w:hanging="360"/>
      </w:pPr>
      <w:rPr>
        <w:rFonts w:ascii="Wingdings" w:hAnsi="Wingdings" w:hint="default"/>
      </w:rPr>
    </w:lvl>
  </w:abstractNum>
  <w:abstractNum w:abstractNumId="9" w15:restartNumberingAfterBreak="0">
    <w:nsid w:val="08F9708B"/>
    <w:multiLevelType w:val="multilevel"/>
    <w:tmpl w:val="B79EBAD0"/>
    <w:lvl w:ilvl="0">
      <w:start w:val="3"/>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9"/>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B237482"/>
    <w:multiLevelType w:val="hybridMultilevel"/>
    <w:tmpl w:val="FF7CDED2"/>
    <w:lvl w:ilvl="0" w:tplc="BA586C4E">
      <w:start w:val="6"/>
      <w:numFmt w:val="decimal"/>
      <w:lvlText w:val="%1"/>
      <w:lvlJc w:val="left"/>
      <w:pPr>
        <w:ind w:left="1393" w:hanging="1080"/>
      </w:pPr>
      <w:rPr>
        <w:rFonts w:hint="default"/>
        <w:spacing w:val="0"/>
        <w:w w:val="99"/>
        <w:lang w:val="en-US" w:eastAsia="en-US" w:bidi="ar-SA"/>
      </w:rPr>
    </w:lvl>
    <w:lvl w:ilvl="1" w:tplc="5CB4BD88">
      <w:start w:val="1"/>
      <w:numFmt w:val="decimal"/>
      <w:lvlText w:val="%2."/>
      <w:lvlJc w:val="left"/>
      <w:pPr>
        <w:ind w:left="1033" w:hanging="360"/>
      </w:pPr>
      <w:rPr>
        <w:rFonts w:ascii="Arial" w:eastAsia="Arial" w:hAnsi="Arial" w:cs="Arial" w:hint="default"/>
        <w:b w:val="0"/>
        <w:bCs w:val="0"/>
        <w:i w:val="0"/>
        <w:iCs w:val="0"/>
        <w:spacing w:val="-1"/>
        <w:w w:val="99"/>
        <w:sz w:val="20"/>
        <w:szCs w:val="20"/>
        <w:lang w:val="en-US" w:eastAsia="en-US" w:bidi="ar-SA"/>
      </w:rPr>
    </w:lvl>
    <w:lvl w:ilvl="2" w:tplc="B380C116">
      <w:numFmt w:val="bullet"/>
      <w:lvlText w:val="•"/>
      <w:lvlJc w:val="left"/>
      <w:pPr>
        <w:ind w:left="1730" w:hanging="360"/>
      </w:pPr>
      <w:rPr>
        <w:rFonts w:hint="default"/>
        <w:lang w:val="en-US" w:eastAsia="en-US" w:bidi="ar-SA"/>
      </w:rPr>
    </w:lvl>
    <w:lvl w:ilvl="3" w:tplc="1CE2887E">
      <w:numFmt w:val="bullet"/>
      <w:lvlText w:val="•"/>
      <w:lvlJc w:val="left"/>
      <w:pPr>
        <w:ind w:left="2061" w:hanging="360"/>
      </w:pPr>
      <w:rPr>
        <w:rFonts w:hint="default"/>
        <w:lang w:val="en-US" w:eastAsia="en-US" w:bidi="ar-SA"/>
      </w:rPr>
    </w:lvl>
    <w:lvl w:ilvl="4" w:tplc="E848B214">
      <w:numFmt w:val="bullet"/>
      <w:lvlText w:val="•"/>
      <w:lvlJc w:val="left"/>
      <w:pPr>
        <w:ind w:left="2392" w:hanging="360"/>
      </w:pPr>
      <w:rPr>
        <w:rFonts w:hint="default"/>
        <w:lang w:val="en-US" w:eastAsia="en-US" w:bidi="ar-SA"/>
      </w:rPr>
    </w:lvl>
    <w:lvl w:ilvl="5" w:tplc="4B382C54">
      <w:numFmt w:val="bullet"/>
      <w:lvlText w:val="•"/>
      <w:lvlJc w:val="left"/>
      <w:pPr>
        <w:ind w:left="2723" w:hanging="360"/>
      </w:pPr>
      <w:rPr>
        <w:rFonts w:hint="default"/>
        <w:lang w:val="en-US" w:eastAsia="en-US" w:bidi="ar-SA"/>
      </w:rPr>
    </w:lvl>
    <w:lvl w:ilvl="6" w:tplc="E5FEE9E2">
      <w:numFmt w:val="bullet"/>
      <w:lvlText w:val="•"/>
      <w:lvlJc w:val="left"/>
      <w:pPr>
        <w:ind w:left="3053" w:hanging="360"/>
      </w:pPr>
      <w:rPr>
        <w:rFonts w:hint="default"/>
        <w:lang w:val="en-US" w:eastAsia="en-US" w:bidi="ar-SA"/>
      </w:rPr>
    </w:lvl>
    <w:lvl w:ilvl="7" w:tplc="09567332">
      <w:numFmt w:val="bullet"/>
      <w:lvlText w:val="•"/>
      <w:lvlJc w:val="left"/>
      <w:pPr>
        <w:ind w:left="3384" w:hanging="360"/>
      </w:pPr>
      <w:rPr>
        <w:rFonts w:hint="default"/>
        <w:lang w:val="en-US" w:eastAsia="en-US" w:bidi="ar-SA"/>
      </w:rPr>
    </w:lvl>
    <w:lvl w:ilvl="8" w:tplc="D06C4340">
      <w:numFmt w:val="bullet"/>
      <w:lvlText w:val="•"/>
      <w:lvlJc w:val="left"/>
      <w:pPr>
        <w:ind w:left="3715" w:hanging="360"/>
      </w:pPr>
      <w:rPr>
        <w:rFonts w:hint="default"/>
        <w:lang w:val="en-US" w:eastAsia="en-US" w:bidi="ar-SA"/>
      </w:rPr>
    </w:lvl>
  </w:abstractNum>
  <w:abstractNum w:abstractNumId="11" w15:restartNumberingAfterBreak="0">
    <w:nsid w:val="0B5A3926"/>
    <w:multiLevelType w:val="hybridMultilevel"/>
    <w:tmpl w:val="71A413FC"/>
    <w:lvl w:ilvl="0" w:tplc="240E8692">
      <w:start w:val="1"/>
      <w:numFmt w:val="lowerLetter"/>
      <w:lvlText w:val="%1."/>
      <w:lvlJc w:val="left"/>
      <w:pPr>
        <w:ind w:left="1033" w:hanging="360"/>
      </w:pPr>
      <w:rPr>
        <w:rFonts w:ascii="Arial" w:eastAsia="Arial" w:hAnsi="Arial" w:cs="Arial" w:hint="default"/>
        <w:b w:val="0"/>
        <w:bCs w:val="0"/>
        <w:i w:val="0"/>
        <w:iCs w:val="0"/>
        <w:spacing w:val="-1"/>
        <w:w w:val="99"/>
        <w:sz w:val="20"/>
        <w:szCs w:val="20"/>
        <w:lang w:val="en-US" w:eastAsia="en-US" w:bidi="ar-SA"/>
      </w:rPr>
    </w:lvl>
    <w:lvl w:ilvl="1" w:tplc="02D85D4C">
      <w:numFmt w:val="bullet"/>
      <w:lvlText w:val="•"/>
      <w:lvlJc w:val="left"/>
      <w:pPr>
        <w:ind w:left="2044" w:hanging="360"/>
      </w:pPr>
      <w:rPr>
        <w:rFonts w:hint="default"/>
        <w:lang w:val="en-US" w:eastAsia="en-US" w:bidi="ar-SA"/>
      </w:rPr>
    </w:lvl>
    <w:lvl w:ilvl="2" w:tplc="AF14201C">
      <w:numFmt w:val="bullet"/>
      <w:lvlText w:val="•"/>
      <w:lvlJc w:val="left"/>
      <w:pPr>
        <w:ind w:left="3049" w:hanging="360"/>
      </w:pPr>
      <w:rPr>
        <w:rFonts w:hint="default"/>
        <w:lang w:val="en-US" w:eastAsia="en-US" w:bidi="ar-SA"/>
      </w:rPr>
    </w:lvl>
    <w:lvl w:ilvl="3" w:tplc="2B281F60">
      <w:numFmt w:val="bullet"/>
      <w:lvlText w:val="•"/>
      <w:lvlJc w:val="left"/>
      <w:pPr>
        <w:ind w:left="4053" w:hanging="360"/>
      </w:pPr>
      <w:rPr>
        <w:rFonts w:hint="default"/>
        <w:lang w:val="en-US" w:eastAsia="en-US" w:bidi="ar-SA"/>
      </w:rPr>
    </w:lvl>
    <w:lvl w:ilvl="4" w:tplc="26001160">
      <w:numFmt w:val="bullet"/>
      <w:lvlText w:val="•"/>
      <w:lvlJc w:val="left"/>
      <w:pPr>
        <w:ind w:left="5058" w:hanging="360"/>
      </w:pPr>
      <w:rPr>
        <w:rFonts w:hint="default"/>
        <w:lang w:val="en-US" w:eastAsia="en-US" w:bidi="ar-SA"/>
      </w:rPr>
    </w:lvl>
    <w:lvl w:ilvl="5" w:tplc="09C4E3A6">
      <w:numFmt w:val="bullet"/>
      <w:lvlText w:val="•"/>
      <w:lvlJc w:val="left"/>
      <w:pPr>
        <w:ind w:left="6063" w:hanging="360"/>
      </w:pPr>
      <w:rPr>
        <w:rFonts w:hint="default"/>
        <w:lang w:val="en-US" w:eastAsia="en-US" w:bidi="ar-SA"/>
      </w:rPr>
    </w:lvl>
    <w:lvl w:ilvl="6" w:tplc="DF323C2C">
      <w:numFmt w:val="bullet"/>
      <w:lvlText w:val="•"/>
      <w:lvlJc w:val="left"/>
      <w:pPr>
        <w:ind w:left="7067" w:hanging="360"/>
      </w:pPr>
      <w:rPr>
        <w:rFonts w:hint="default"/>
        <w:lang w:val="en-US" w:eastAsia="en-US" w:bidi="ar-SA"/>
      </w:rPr>
    </w:lvl>
    <w:lvl w:ilvl="7" w:tplc="EADED602">
      <w:numFmt w:val="bullet"/>
      <w:lvlText w:val="•"/>
      <w:lvlJc w:val="left"/>
      <w:pPr>
        <w:ind w:left="8072" w:hanging="360"/>
      </w:pPr>
      <w:rPr>
        <w:rFonts w:hint="default"/>
        <w:lang w:val="en-US" w:eastAsia="en-US" w:bidi="ar-SA"/>
      </w:rPr>
    </w:lvl>
    <w:lvl w:ilvl="8" w:tplc="A5949FB2">
      <w:numFmt w:val="bullet"/>
      <w:lvlText w:val="•"/>
      <w:lvlJc w:val="left"/>
      <w:pPr>
        <w:ind w:left="9077" w:hanging="360"/>
      </w:pPr>
      <w:rPr>
        <w:rFonts w:hint="default"/>
        <w:lang w:val="en-US" w:eastAsia="en-US" w:bidi="ar-SA"/>
      </w:rPr>
    </w:lvl>
  </w:abstractNum>
  <w:abstractNum w:abstractNumId="12" w15:restartNumberingAfterBreak="0">
    <w:nsid w:val="0BA02661"/>
    <w:multiLevelType w:val="hybridMultilevel"/>
    <w:tmpl w:val="359E7CD8"/>
    <w:lvl w:ilvl="0" w:tplc="ED5C91C2">
      <w:start w:val="1"/>
      <w:numFmt w:val="lowerLetter"/>
      <w:lvlText w:val="%1."/>
      <w:lvlJc w:val="left"/>
      <w:pPr>
        <w:ind w:left="1033" w:hanging="360"/>
      </w:pPr>
      <w:rPr>
        <w:rFonts w:ascii="Arial" w:eastAsia="Arial" w:hAnsi="Arial" w:cs="Arial" w:hint="default"/>
        <w:b w:val="0"/>
        <w:bCs w:val="0"/>
        <w:i w:val="0"/>
        <w:iCs w:val="0"/>
        <w:spacing w:val="-1"/>
        <w:w w:val="99"/>
        <w:sz w:val="20"/>
        <w:szCs w:val="20"/>
        <w:lang w:val="en-US" w:eastAsia="en-US" w:bidi="ar-SA"/>
      </w:rPr>
    </w:lvl>
    <w:lvl w:ilvl="1" w:tplc="3EA833D8">
      <w:numFmt w:val="bullet"/>
      <w:lvlText w:val="•"/>
      <w:lvlJc w:val="left"/>
      <w:pPr>
        <w:ind w:left="2044" w:hanging="360"/>
      </w:pPr>
      <w:rPr>
        <w:rFonts w:hint="default"/>
        <w:lang w:val="en-US" w:eastAsia="en-US" w:bidi="ar-SA"/>
      </w:rPr>
    </w:lvl>
    <w:lvl w:ilvl="2" w:tplc="3FC62368">
      <w:numFmt w:val="bullet"/>
      <w:lvlText w:val="•"/>
      <w:lvlJc w:val="left"/>
      <w:pPr>
        <w:ind w:left="3049" w:hanging="360"/>
      </w:pPr>
      <w:rPr>
        <w:rFonts w:hint="default"/>
        <w:lang w:val="en-US" w:eastAsia="en-US" w:bidi="ar-SA"/>
      </w:rPr>
    </w:lvl>
    <w:lvl w:ilvl="3" w:tplc="A782DA2C">
      <w:numFmt w:val="bullet"/>
      <w:lvlText w:val="•"/>
      <w:lvlJc w:val="left"/>
      <w:pPr>
        <w:ind w:left="4053" w:hanging="360"/>
      </w:pPr>
      <w:rPr>
        <w:rFonts w:hint="default"/>
        <w:lang w:val="en-US" w:eastAsia="en-US" w:bidi="ar-SA"/>
      </w:rPr>
    </w:lvl>
    <w:lvl w:ilvl="4" w:tplc="65084AAE">
      <w:numFmt w:val="bullet"/>
      <w:lvlText w:val="•"/>
      <w:lvlJc w:val="left"/>
      <w:pPr>
        <w:ind w:left="5058" w:hanging="360"/>
      </w:pPr>
      <w:rPr>
        <w:rFonts w:hint="default"/>
        <w:lang w:val="en-US" w:eastAsia="en-US" w:bidi="ar-SA"/>
      </w:rPr>
    </w:lvl>
    <w:lvl w:ilvl="5" w:tplc="5FB05154">
      <w:numFmt w:val="bullet"/>
      <w:lvlText w:val="•"/>
      <w:lvlJc w:val="left"/>
      <w:pPr>
        <w:ind w:left="6063" w:hanging="360"/>
      </w:pPr>
      <w:rPr>
        <w:rFonts w:hint="default"/>
        <w:lang w:val="en-US" w:eastAsia="en-US" w:bidi="ar-SA"/>
      </w:rPr>
    </w:lvl>
    <w:lvl w:ilvl="6" w:tplc="91C2358A">
      <w:numFmt w:val="bullet"/>
      <w:lvlText w:val="•"/>
      <w:lvlJc w:val="left"/>
      <w:pPr>
        <w:ind w:left="7067" w:hanging="360"/>
      </w:pPr>
      <w:rPr>
        <w:rFonts w:hint="default"/>
        <w:lang w:val="en-US" w:eastAsia="en-US" w:bidi="ar-SA"/>
      </w:rPr>
    </w:lvl>
    <w:lvl w:ilvl="7" w:tplc="7B248064">
      <w:numFmt w:val="bullet"/>
      <w:lvlText w:val="•"/>
      <w:lvlJc w:val="left"/>
      <w:pPr>
        <w:ind w:left="8072" w:hanging="360"/>
      </w:pPr>
      <w:rPr>
        <w:rFonts w:hint="default"/>
        <w:lang w:val="en-US" w:eastAsia="en-US" w:bidi="ar-SA"/>
      </w:rPr>
    </w:lvl>
    <w:lvl w:ilvl="8" w:tplc="E9F4C670">
      <w:numFmt w:val="bullet"/>
      <w:lvlText w:val="•"/>
      <w:lvlJc w:val="left"/>
      <w:pPr>
        <w:ind w:left="9077" w:hanging="360"/>
      </w:pPr>
      <w:rPr>
        <w:rFonts w:hint="default"/>
        <w:lang w:val="en-US" w:eastAsia="en-US" w:bidi="ar-SA"/>
      </w:rPr>
    </w:lvl>
  </w:abstractNum>
  <w:abstractNum w:abstractNumId="13" w15:restartNumberingAfterBreak="0">
    <w:nsid w:val="0CC212DF"/>
    <w:multiLevelType w:val="multilevel"/>
    <w:tmpl w:val="411C4080"/>
    <w:lvl w:ilvl="0">
      <w:start w:val="1"/>
      <w:numFmt w:val="decimal"/>
      <w:pStyle w:val="BGHeading1AltQ"/>
      <w:lvlText w:val="%1."/>
      <w:lvlJc w:val="left"/>
      <w:pPr>
        <w:tabs>
          <w:tab w:val="num" w:pos="720"/>
        </w:tabs>
        <w:ind w:left="720" w:hanging="720"/>
      </w:pPr>
      <w:rPr>
        <w:rFonts w:hint="default"/>
      </w:rPr>
    </w:lvl>
    <w:lvl w:ilvl="1">
      <w:start w:val="1"/>
      <w:numFmt w:val="decimal"/>
      <w:pStyle w:val="BGHeading2AltA"/>
      <w:lvlText w:val="%1.%2"/>
      <w:lvlJc w:val="left"/>
      <w:pPr>
        <w:tabs>
          <w:tab w:val="num" w:pos="1440"/>
        </w:tabs>
        <w:ind w:left="1440" w:hanging="1440"/>
      </w:pPr>
      <w:rPr>
        <w:rFonts w:hint="default"/>
      </w:rPr>
    </w:lvl>
    <w:lvl w:ilvl="2">
      <w:start w:val="1"/>
      <w:numFmt w:val="decimal"/>
      <w:pStyle w:val="BGHeading3AltZ"/>
      <w:lvlText w:val="%1.%2.%3"/>
      <w:lvlJc w:val="left"/>
      <w:pPr>
        <w:tabs>
          <w:tab w:val="num" w:pos="2160"/>
        </w:tabs>
        <w:ind w:left="2160" w:hanging="2160"/>
      </w:pPr>
      <w:rPr>
        <w:rFonts w:hint="default"/>
      </w:rPr>
    </w:lvl>
    <w:lvl w:ilvl="3">
      <w:start w:val="1"/>
      <w:numFmt w:val="decimal"/>
      <w:pStyle w:val="BGHeading4AltX"/>
      <w:lvlText w:val="%1.%2.%3.%4"/>
      <w:lvlJc w:val="left"/>
      <w:pPr>
        <w:tabs>
          <w:tab w:val="num" w:pos="2880"/>
        </w:tabs>
        <w:ind w:left="2880" w:hanging="2880"/>
      </w:pPr>
      <w:rPr>
        <w:rFonts w:hint="default"/>
      </w:rPr>
    </w:lvl>
    <w:lvl w:ilvl="4">
      <w:start w:val="1"/>
      <w:numFmt w:val="decimal"/>
      <w:pStyle w:val="BGHeading5AltC"/>
      <w:lvlText w:val="%1.%2.%3.%4.%5"/>
      <w:lvlJc w:val="left"/>
      <w:pPr>
        <w:tabs>
          <w:tab w:val="num" w:pos="3600"/>
        </w:tabs>
        <w:ind w:left="3600" w:hanging="360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4" w15:restartNumberingAfterBreak="0">
    <w:nsid w:val="0E365ECC"/>
    <w:multiLevelType w:val="hybridMultilevel"/>
    <w:tmpl w:val="C51C765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0E521059"/>
    <w:multiLevelType w:val="multilevel"/>
    <w:tmpl w:val="D794E852"/>
    <w:lvl w:ilvl="0">
      <w:start w:val="4"/>
      <w:numFmt w:val="decimal"/>
      <w:lvlText w:val="%1"/>
      <w:lvlJc w:val="left"/>
      <w:pPr>
        <w:ind w:left="1033" w:hanging="720"/>
      </w:pPr>
      <w:rPr>
        <w:rFonts w:hint="default"/>
        <w:lang w:val="en-US" w:eastAsia="en-US" w:bidi="ar-SA"/>
      </w:rPr>
    </w:lvl>
    <w:lvl w:ilvl="1">
      <w:start w:val="3"/>
      <w:numFmt w:val="decimal"/>
      <w:lvlText w:val="%1.%2"/>
      <w:lvlJc w:val="left"/>
      <w:pPr>
        <w:ind w:left="1033" w:hanging="720"/>
      </w:pPr>
      <w:rPr>
        <w:rFonts w:hint="default"/>
        <w:lang w:val="en-US" w:eastAsia="en-US" w:bidi="ar-SA"/>
      </w:rPr>
    </w:lvl>
    <w:lvl w:ilvl="2">
      <w:start w:val="3"/>
      <w:numFmt w:val="decimal"/>
      <w:lvlText w:val="%1.%2.%3"/>
      <w:lvlJc w:val="left"/>
      <w:pPr>
        <w:ind w:left="1033" w:hanging="720"/>
      </w:pPr>
      <w:rPr>
        <w:rFonts w:hint="default"/>
        <w:lang w:val="en-US" w:eastAsia="en-US" w:bidi="ar-SA"/>
      </w:rPr>
    </w:lvl>
    <w:lvl w:ilvl="3">
      <w:start w:val="1"/>
      <w:numFmt w:val="decimal"/>
      <w:lvlText w:val="%1.%2.%3.%4."/>
      <w:lvlJc w:val="left"/>
      <w:pPr>
        <w:ind w:left="1033" w:hanging="720"/>
      </w:pPr>
      <w:rPr>
        <w:rFonts w:ascii="Arial" w:eastAsia="Arial" w:hAnsi="Arial" w:cs="Arial" w:hint="default"/>
        <w:b w:val="0"/>
        <w:bCs w:val="0"/>
        <w:i w:val="0"/>
        <w:iCs w:val="0"/>
        <w:spacing w:val="-1"/>
        <w:w w:val="99"/>
        <w:sz w:val="20"/>
        <w:szCs w:val="20"/>
        <w:lang w:val="en-US" w:eastAsia="en-US" w:bidi="ar-SA"/>
      </w:rPr>
    </w:lvl>
    <w:lvl w:ilvl="4">
      <w:start w:val="1"/>
      <w:numFmt w:val="lowerLetter"/>
      <w:lvlText w:val="%5."/>
      <w:lvlJc w:val="left"/>
      <w:pPr>
        <w:ind w:left="1316" w:hanging="360"/>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5660" w:hanging="360"/>
      </w:pPr>
      <w:rPr>
        <w:rFonts w:hint="default"/>
        <w:lang w:val="en-US" w:eastAsia="en-US" w:bidi="ar-SA"/>
      </w:rPr>
    </w:lvl>
    <w:lvl w:ilvl="6">
      <w:numFmt w:val="bullet"/>
      <w:lvlText w:val="•"/>
      <w:lvlJc w:val="left"/>
      <w:pPr>
        <w:ind w:left="6745" w:hanging="360"/>
      </w:pPr>
      <w:rPr>
        <w:rFonts w:hint="default"/>
        <w:lang w:val="en-US" w:eastAsia="en-US" w:bidi="ar-SA"/>
      </w:rPr>
    </w:lvl>
    <w:lvl w:ilvl="7">
      <w:numFmt w:val="bullet"/>
      <w:lvlText w:val="•"/>
      <w:lvlJc w:val="left"/>
      <w:pPr>
        <w:ind w:left="7830" w:hanging="360"/>
      </w:pPr>
      <w:rPr>
        <w:rFonts w:hint="default"/>
        <w:lang w:val="en-US" w:eastAsia="en-US" w:bidi="ar-SA"/>
      </w:rPr>
    </w:lvl>
    <w:lvl w:ilvl="8">
      <w:numFmt w:val="bullet"/>
      <w:lvlText w:val="•"/>
      <w:lvlJc w:val="left"/>
      <w:pPr>
        <w:ind w:left="8916" w:hanging="360"/>
      </w:pPr>
      <w:rPr>
        <w:rFonts w:hint="default"/>
        <w:lang w:val="en-US" w:eastAsia="en-US" w:bidi="ar-SA"/>
      </w:rPr>
    </w:lvl>
  </w:abstractNum>
  <w:abstractNum w:abstractNumId="16" w15:restartNumberingAfterBreak="0">
    <w:nsid w:val="0F101DF1"/>
    <w:multiLevelType w:val="multilevel"/>
    <w:tmpl w:val="DE2485E2"/>
    <w:lvl w:ilvl="0">
      <w:start w:val="3"/>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101C315D"/>
    <w:multiLevelType w:val="hybridMultilevel"/>
    <w:tmpl w:val="E7C4DFB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12AD257C"/>
    <w:multiLevelType w:val="hybridMultilevel"/>
    <w:tmpl w:val="8EFA9ACA"/>
    <w:lvl w:ilvl="0" w:tplc="DD8602E0">
      <w:start w:val="1"/>
      <w:numFmt w:val="lowerLetter"/>
      <w:lvlText w:val="%1."/>
      <w:lvlJc w:val="left"/>
      <w:pPr>
        <w:ind w:left="1033" w:hanging="360"/>
      </w:pPr>
      <w:rPr>
        <w:rFonts w:ascii="Arial" w:eastAsia="Arial" w:hAnsi="Arial" w:cs="Arial" w:hint="default"/>
        <w:b w:val="0"/>
        <w:bCs w:val="0"/>
        <w:i w:val="0"/>
        <w:iCs w:val="0"/>
        <w:spacing w:val="-1"/>
        <w:w w:val="99"/>
        <w:sz w:val="20"/>
        <w:szCs w:val="20"/>
        <w:lang w:val="en-US" w:eastAsia="en-US" w:bidi="ar-SA"/>
      </w:rPr>
    </w:lvl>
    <w:lvl w:ilvl="1" w:tplc="9D7870C2">
      <w:numFmt w:val="bullet"/>
      <w:lvlText w:val="•"/>
      <w:lvlJc w:val="left"/>
      <w:pPr>
        <w:ind w:left="2044" w:hanging="360"/>
      </w:pPr>
      <w:rPr>
        <w:rFonts w:hint="default"/>
        <w:lang w:val="en-US" w:eastAsia="en-US" w:bidi="ar-SA"/>
      </w:rPr>
    </w:lvl>
    <w:lvl w:ilvl="2" w:tplc="2ADCAAA0">
      <w:numFmt w:val="bullet"/>
      <w:lvlText w:val="•"/>
      <w:lvlJc w:val="left"/>
      <w:pPr>
        <w:ind w:left="3049" w:hanging="360"/>
      </w:pPr>
      <w:rPr>
        <w:rFonts w:hint="default"/>
        <w:lang w:val="en-US" w:eastAsia="en-US" w:bidi="ar-SA"/>
      </w:rPr>
    </w:lvl>
    <w:lvl w:ilvl="3" w:tplc="3852058C">
      <w:numFmt w:val="bullet"/>
      <w:lvlText w:val="•"/>
      <w:lvlJc w:val="left"/>
      <w:pPr>
        <w:ind w:left="4053" w:hanging="360"/>
      </w:pPr>
      <w:rPr>
        <w:rFonts w:hint="default"/>
        <w:lang w:val="en-US" w:eastAsia="en-US" w:bidi="ar-SA"/>
      </w:rPr>
    </w:lvl>
    <w:lvl w:ilvl="4" w:tplc="41B2A33E">
      <w:numFmt w:val="bullet"/>
      <w:lvlText w:val="•"/>
      <w:lvlJc w:val="left"/>
      <w:pPr>
        <w:ind w:left="5058" w:hanging="360"/>
      </w:pPr>
      <w:rPr>
        <w:rFonts w:hint="default"/>
        <w:lang w:val="en-US" w:eastAsia="en-US" w:bidi="ar-SA"/>
      </w:rPr>
    </w:lvl>
    <w:lvl w:ilvl="5" w:tplc="F2B0E9D8">
      <w:numFmt w:val="bullet"/>
      <w:lvlText w:val="•"/>
      <w:lvlJc w:val="left"/>
      <w:pPr>
        <w:ind w:left="6063" w:hanging="360"/>
      </w:pPr>
      <w:rPr>
        <w:rFonts w:hint="default"/>
        <w:lang w:val="en-US" w:eastAsia="en-US" w:bidi="ar-SA"/>
      </w:rPr>
    </w:lvl>
    <w:lvl w:ilvl="6" w:tplc="BC9AED34">
      <w:numFmt w:val="bullet"/>
      <w:lvlText w:val="•"/>
      <w:lvlJc w:val="left"/>
      <w:pPr>
        <w:ind w:left="7067" w:hanging="360"/>
      </w:pPr>
      <w:rPr>
        <w:rFonts w:hint="default"/>
        <w:lang w:val="en-US" w:eastAsia="en-US" w:bidi="ar-SA"/>
      </w:rPr>
    </w:lvl>
    <w:lvl w:ilvl="7" w:tplc="A0EE69F0">
      <w:numFmt w:val="bullet"/>
      <w:lvlText w:val="•"/>
      <w:lvlJc w:val="left"/>
      <w:pPr>
        <w:ind w:left="8072" w:hanging="360"/>
      </w:pPr>
      <w:rPr>
        <w:rFonts w:hint="default"/>
        <w:lang w:val="en-US" w:eastAsia="en-US" w:bidi="ar-SA"/>
      </w:rPr>
    </w:lvl>
    <w:lvl w:ilvl="8" w:tplc="76DEAA76">
      <w:numFmt w:val="bullet"/>
      <w:lvlText w:val="•"/>
      <w:lvlJc w:val="left"/>
      <w:pPr>
        <w:ind w:left="9077" w:hanging="360"/>
      </w:pPr>
      <w:rPr>
        <w:rFonts w:hint="default"/>
        <w:lang w:val="en-US" w:eastAsia="en-US" w:bidi="ar-SA"/>
      </w:rPr>
    </w:lvl>
  </w:abstractNum>
  <w:abstractNum w:abstractNumId="19" w15:restartNumberingAfterBreak="0">
    <w:nsid w:val="13BC36E4"/>
    <w:multiLevelType w:val="hybridMultilevel"/>
    <w:tmpl w:val="F33E14F2"/>
    <w:lvl w:ilvl="0" w:tplc="CFEE594E">
      <w:start w:val="1"/>
      <w:numFmt w:val="lowerLetter"/>
      <w:lvlText w:val="%1."/>
      <w:lvlJc w:val="left"/>
      <w:pPr>
        <w:ind w:left="1033" w:hanging="360"/>
      </w:pPr>
      <w:rPr>
        <w:rFonts w:ascii="Arial" w:eastAsia="Arial" w:hAnsi="Arial" w:cs="Arial" w:hint="default"/>
        <w:b w:val="0"/>
        <w:bCs w:val="0"/>
        <w:i w:val="0"/>
        <w:iCs w:val="0"/>
        <w:spacing w:val="-1"/>
        <w:w w:val="99"/>
        <w:sz w:val="20"/>
        <w:szCs w:val="20"/>
        <w:lang w:val="en-US" w:eastAsia="en-US" w:bidi="ar-SA"/>
      </w:rPr>
    </w:lvl>
    <w:lvl w:ilvl="1" w:tplc="A1FA7468">
      <w:numFmt w:val="bullet"/>
      <w:lvlText w:val="•"/>
      <w:lvlJc w:val="left"/>
      <w:pPr>
        <w:ind w:left="2044" w:hanging="360"/>
      </w:pPr>
      <w:rPr>
        <w:rFonts w:hint="default"/>
        <w:lang w:val="en-US" w:eastAsia="en-US" w:bidi="ar-SA"/>
      </w:rPr>
    </w:lvl>
    <w:lvl w:ilvl="2" w:tplc="3C80608A">
      <w:numFmt w:val="bullet"/>
      <w:lvlText w:val="•"/>
      <w:lvlJc w:val="left"/>
      <w:pPr>
        <w:ind w:left="3049" w:hanging="360"/>
      </w:pPr>
      <w:rPr>
        <w:rFonts w:hint="default"/>
        <w:lang w:val="en-US" w:eastAsia="en-US" w:bidi="ar-SA"/>
      </w:rPr>
    </w:lvl>
    <w:lvl w:ilvl="3" w:tplc="202A6B32">
      <w:numFmt w:val="bullet"/>
      <w:lvlText w:val="•"/>
      <w:lvlJc w:val="left"/>
      <w:pPr>
        <w:ind w:left="4053" w:hanging="360"/>
      </w:pPr>
      <w:rPr>
        <w:rFonts w:hint="default"/>
        <w:lang w:val="en-US" w:eastAsia="en-US" w:bidi="ar-SA"/>
      </w:rPr>
    </w:lvl>
    <w:lvl w:ilvl="4" w:tplc="FFCE37A0">
      <w:numFmt w:val="bullet"/>
      <w:lvlText w:val="•"/>
      <w:lvlJc w:val="left"/>
      <w:pPr>
        <w:ind w:left="5058" w:hanging="360"/>
      </w:pPr>
      <w:rPr>
        <w:rFonts w:hint="default"/>
        <w:lang w:val="en-US" w:eastAsia="en-US" w:bidi="ar-SA"/>
      </w:rPr>
    </w:lvl>
    <w:lvl w:ilvl="5" w:tplc="50A07834">
      <w:numFmt w:val="bullet"/>
      <w:lvlText w:val="•"/>
      <w:lvlJc w:val="left"/>
      <w:pPr>
        <w:ind w:left="6063" w:hanging="360"/>
      </w:pPr>
      <w:rPr>
        <w:rFonts w:hint="default"/>
        <w:lang w:val="en-US" w:eastAsia="en-US" w:bidi="ar-SA"/>
      </w:rPr>
    </w:lvl>
    <w:lvl w:ilvl="6" w:tplc="C06C794A">
      <w:numFmt w:val="bullet"/>
      <w:lvlText w:val="•"/>
      <w:lvlJc w:val="left"/>
      <w:pPr>
        <w:ind w:left="7067" w:hanging="360"/>
      </w:pPr>
      <w:rPr>
        <w:rFonts w:hint="default"/>
        <w:lang w:val="en-US" w:eastAsia="en-US" w:bidi="ar-SA"/>
      </w:rPr>
    </w:lvl>
    <w:lvl w:ilvl="7" w:tplc="852C8CD8">
      <w:numFmt w:val="bullet"/>
      <w:lvlText w:val="•"/>
      <w:lvlJc w:val="left"/>
      <w:pPr>
        <w:ind w:left="8072" w:hanging="360"/>
      </w:pPr>
      <w:rPr>
        <w:rFonts w:hint="default"/>
        <w:lang w:val="en-US" w:eastAsia="en-US" w:bidi="ar-SA"/>
      </w:rPr>
    </w:lvl>
    <w:lvl w:ilvl="8" w:tplc="9D60D956">
      <w:numFmt w:val="bullet"/>
      <w:lvlText w:val="•"/>
      <w:lvlJc w:val="left"/>
      <w:pPr>
        <w:ind w:left="9077" w:hanging="360"/>
      </w:pPr>
      <w:rPr>
        <w:rFonts w:hint="default"/>
        <w:lang w:val="en-US" w:eastAsia="en-US" w:bidi="ar-SA"/>
      </w:rPr>
    </w:lvl>
  </w:abstractNum>
  <w:abstractNum w:abstractNumId="20" w15:restartNumberingAfterBreak="0">
    <w:nsid w:val="13E2014A"/>
    <w:multiLevelType w:val="hybridMultilevel"/>
    <w:tmpl w:val="56D49FC6"/>
    <w:lvl w:ilvl="0" w:tplc="E410BF6A">
      <w:start w:val="1"/>
      <w:numFmt w:val="lowerLetter"/>
      <w:lvlText w:val="%1."/>
      <w:lvlJc w:val="left"/>
      <w:pPr>
        <w:ind w:left="1033" w:hanging="360"/>
      </w:pPr>
      <w:rPr>
        <w:rFonts w:ascii="Arial" w:eastAsia="Arial" w:hAnsi="Arial" w:cs="Arial" w:hint="default"/>
        <w:b w:val="0"/>
        <w:bCs w:val="0"/>
        <w:i w:val="0"/>
        <w:iCs w:val="0"/>
        <w:spacing w:val="-1"/>
        <w:w w:val="99"/>
        <w:sz w:val="20"/>
        <w:szCs w:val="20"/>
        <w:lang w:val="en-US" w:eastAsia="en-US" w:bidi="ar-SA"/>
      </w:rPr>
    </w:lvl>
    <w:lvl w:ilvl="1" w:tplc="DFDC914A">
      <w:numFmt w:val="bullet"/>
      <w:lvlText w:val="•"/>
      <w:lvlJc w:val="left"/>
      <w:pPr>
        <w:ind w:left="2044" w:hanging="360"/>
      </w:pPr>
      <w:rPr>
        <w:rFonts w:hint="default"/>
        <w:lang w:val="en-US" w:eastAsia="en-US" w:bidi="ar-SA"/>
      </w:rPr>
    </w:lvl>
    <w:lvl w:ilvl="2" w:tplc="44D02FD0">
      <w:numFmt w:val="bullet"/>
      <w:lvlText w:val="•"/>
      <w:lvlJc w:val="left"/>
      <w:pPr>
        <w:ind w:left="3049" w:hanging="360"/>
      </w:pPr>
      <w:rPr>
        <w:rFonts w:hint="default"/>
        <w:lang w:val="en-US" w:eastAsia="en-US" w:bidi="ar-SA"/>
      </w:rPr>
    </w:lvl>
    <w:lvl w:ilvl="3" w:tplc="96864134">
      <w:numFmt w:val="bullet"/>
      <w:lvlText w:val="•"/>
      <w:lvlJc w:val="left"/>
      <w:pPr>
        <w:ind w:left="4053" w:hanging="360"/>
      </w:pPr>
      <w:rPr>
        <w:rFonts w:hint="default"/>
        <w:lang w:val="en-US" w:eastAsia="en-US" w:bidi="ar-SA"/>
      </w:rPr>
    </w:lvl>
    <w:lvl w:ilvl="4" w:tplc="F94A30A0">
      <w:numFmt w:val="bullet"/>
      <w:lvlText w:val="•"/>
      <w:lvlJc w:val="left"/>
      <w:pPr>
        <w:ind w:left="5058" w:hanging="360"/>
      </w:pPr>
      <w:rPr>
        <w:rFonts w:hint="default"/>
        <w:lang w:val="en-US" w:eastAsia="en-US" w:bidi="ar-SA"/>
      </w:rPr>
    </w:lvl>
    <w:lvl w:ilvl="5" w:tplc="D1868AEC">
      <w:numFmt w:val="bullet"/>
      <w:lvlText w:val="•"/>
      <w:lvlJc w:val="left"/>
      <w:pPr>
        <w:ind w:left="6063" w:hanging="360"/>
      </w:pPr>
      <w:rPr>
        <w:rFonts w:hint="default"/>
        <w:lang w:val="en-US" w:eastAsia="en-US" w:bidi="ar-SA"/>
      </w:rPr>
    </w:lvl>
    <w:lvl w:ilvl="6" w:tplc="EC76EB22">
      <w:numFmt w:val="bullet"/>
      <w:lvlText w:val="•"/>
      <w:lvlJc w:val="left"/>
      <w:pPr>
        <w:ind w:left="7067" w:hanging="360"/>
      </w:pPr>
      <w:rPr>
        <w:rFonts w:hint="default"/>
        <w:lang w:val="en-US" w:eastAsia="en-US" w:bidi="ar-SA"/>
      </w:rPr>
    </w:lvl>
    <w:lvl w:ilvl="7" w:tplc="233AC1D6">
      <w:numFmt w:val="bullet"/>
      <w:lvlText w:val="•"/>
      <w:lvlJc w:val="left"/>
      <w:pPr>
        <w:ind w:left="8072" w:hanging="360"/>
      </w:pPr>
      <w:rPr>
        <w:rFonts w:hint="default"/>
        <w:lang w:val="en-US" w:eastAsia="en-US" w:bidi="ar-SA"/>
      </w:rPr>
    </w:lvl>
    <w:lvl w:ilvl="8" w:tplc="AC4C55E8">
      <w:numFmt w:val="bullet"/>
      <w:lvlText w:val="•"/>
      <w:lvlJc w:val="left"/>
      <w:pPr>
        <w:ind w:left="9077" w:hanging="360"/>
      </w:pPr>
      <w:rPr>
        <w:rFonts w:hint="default"/>
        <w:lang w:val="en-US" w:eastAsia="en-US" w:bidi="ar-SA"/>
      </w:rPr>
    </w:lvl>
  </w:abstractNum>
  <w:abstractNum w:abstractNumId="21" w15:restartNumberingAfterBreak="0">
    <w:nsid w:val="16D75881"/>
    <w:multiLevelType w:val="multilevel"/>
    <w:tmpl w:val="23B073B6"/>
    <w:lvl w:ilvl="0">
      <w:start w:val="3"/>
      <w:numFmt w:val="decimal"/>
      <w:lvlText w:val="%1"/>
      <w:lvlJc w:val="left"/>
      <w:pPr>
        <w:ind w:left="1033" w:hanging="720"/>
      </w:pPr>
      <w:rPr>
        <w:rFonts w:hint="default"/>
        <w:lang w:val="en-US" w:eastAsia="en-US" w:bidi="ar-SA"/>
      </w:rPr>
    </w:lvl>
    <w:lvl w:ilvl="1">
      <w:start w:val="1"/>
      <w:numFmt w:val="decimal"/>
      <w:lvlText w:val="%1.%2."/>
      <w:lvlJc w:val="left"/>
      <w:pPr>
        <w:ind w:left="1033" w:hanging="720"/>
      </w:pPr>
      <w:rPr>
        <w:rFonts w:ascii="Arial" w:eastAsia="Arial" w:hAnsi="Arial" w:cs="Arial" w:hint="default"/>
        <w:b/>
        <w:bCs/>
        <w:i w:val="0"/>
        <w:iCs w:val="0"/>
        <w:spacing w:val="0"/>
        <w:w w:val="99"/>
        <w:sz w:val="24"/>
        <w:szCs w:val="24"/>
        <w:lang w:val="en-US" w:eastAsia="en-US" w:bidi="ar-SA"/>
      </w:rPr>
    </w:lvl>
    <w:lvl w:ilvl="2">
      <w:start w:val="1"/>
      <w:numFmt w:val="lowerLetter"/>
      <w:lvlText w:val="%3."/>
      <w:lvlJc w:val="left"/>
      <w:pPr>
        <w:ind w:left="1033" w:hanging="360"/>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4053" w:hanging="360"/>
      </w:pPr>
      <w:rPr>
        <w:rFonts w:hint="default"/>
        <w:lang w:val="en-US" w:eastAsia="en-US" w:bidi="ar-SA"/>
      </w:rPr>
    </w:lvl>
    <w:lvl w:ilvl="4">
      <w:numFmt w:val="bullet"/>
      <w:lvlText w:val="•"/>
      <w:lvlJc w:val="left"/>
      <w:pPr>
        <w:ind w:left="5058" w:hanging="360"/>
      </w:pPr>
      <w:rPr>
        <w:rFonts w:hint="default"/>
        <w:lang w:val="en-US" w:eastAsia="en-US" w:bidi="ar-SA"/>
      </w:rPr>
    </w:lvl>
    <w:lvl w:ilvl="5">
      <w:numFmt w:val="bullet"/>
      <w:lvlText w:val="•"/>
      <w:lvlJc w:val="left"/>
      <w:pPr>
        <w:ind w:left="6063" w:hanging="360"/>
      </w:pPr>
      <w:rPr>
        <w:rFonts w:hint="default"/>
        <w:lang w:val="en-US" w:eastAsia="en-US" w:bidi="ar-SA"/>
      </w:rPr>
    </w:lvl>
    <w:lvl w:ilvl="6">
      <w:numFmt w:val="bullet"/>
      <w:lvlText w:val="•"/>
      <w:lvlJc w:val="left"/>
      <w:pPr>
        <w:ind w:left="7067" w:hanging="360"/>
      </w:pPr>
      <w:rPr>
        <w:rFonts w:hint="default"/>
        <w:lang w:val="en-US" w:eastAsia="en-US" w:bidi="ar-SA"/>
      </w:rPr>
    </w:lvl>
    <w:lvl w:ilvl="7">
      <w:numFmt w:val="bullet"/>
      <w:lvlText w:val="•"/>
      <w:lvlJc w:val="left"/>
      <w:pPr>
        <w:ind w:left="8072" w:hanging="360"/>
      </w:pPr>
      <w:rPr>
        <w:rFonts w:hint="default"/>
        <w:lang w:val="en-US" w:eastAsia="en-US" w:bidi="ar-SA"/>
      </w:rPr>
    </w:lvl>
    <w:lvl w:ilvl="8">
      <w:numFmt w:val="bullet"/>
      <w:lvlText w:val="•"/>
      <w:lvlJc w:val="left"/>
      <w:pPr>
        <w:ind w:left="9077" w:hanging="360"/>
      </w:pPr>
      <w:rPr>
        <w:rFonts w:hint="default"/>
        <w:lang w:val="en-US" w:eastAsia="en-US" w:bidi="ar-SA"/>
      </w:rPr>
    </w:lvl>
  </w:abstractNum>
  <w:abstractNum w:abstractNumId="22" w15:restartNumberingAfterBreak="0">
    <w:nsid w:val="1AB428A6"/>
    <w:multiLevelType w:val="hybridMultilevel"/>
    <w:tmpl w:val="36C6AF42"/>
    <w:lvl w:ilvl="0" w:tplc="F80A4D12">
      <w:start w:val="1"/>
      <w:numFmt w:val="lowerLetter"/>
      <w:lvlText w:val="%1."/>
      <w:lvlJc w:val="left"/>
      <w:pPr>
        <w:ind w:left="1033" w:hanging="360"/>
      </w:pPr>
      <w:rPr>
        <w:rFonts w:ascii="Arial" w:eastAsia="Arial" w:hAnsi="Arial" w:cs="Arial" w:hint="default"/>
        <w:b w:val="0"/>
        <w:bCs w:val="0"/>
        <w:i w:val="0"/>
        <w:iCs w:val="0"/>
        <w:spacing w:val="-1"/>
        <w:w w:val="99"/>
        <w:sz w:val="20"/>
        <w:szCs w:val="20"/>
        <w:lang w:val="en-US" w:eastAsia="en-US" w:bidi="ar-SA"/>
      </w:rPr>
    </w:lvl>
    <w:lvl w:ilvl="1" w:tplc="FA702B8A">
      <w:numFmt w:val="bullet"/>
      <w:lvlText w:val="•"/>
      <w:lvlJc w:val="left"/>
      <w:pPr>
        <w:ind w:left="2044" w:hanging="360"/>
      </w:pPr>
      <w:rPr>
        <w:rFonts w:hint="default"/>
        <w:lang w:val="en-US" w:eastAsia="en-US" w:bidi="ar-SA"/>
      </w:rPr>
    </w:lvl>
    <w:lvl w:ilvl="2" w:tplc="975ABDAE">
      <w:numFmt w:val="bullet"/>
      <w:lvlText w:val="•"/>
      <w:lvlJc w:val="left"/>
      <w:pPr>
        <w:ind w:left="3049" w:hanging="360"/>
      </w:pPr>
      <w:rPr>
        <w:rFonts w:hint="default"/>
        <w:lang w:val="en-US" w:eastAsia="en-US" w:bidi="ar-SA"/>
      </w:rPr>
    </w:lvl>
    <w:lvl w:ilvl="3" w:tplc="6CE06B74">
      <w:numFmt w:val="bullet"/>
      <w:lvlText w:val="•"/>
      <w:lvlJc w:val="left"/>
      <w:pPr>
        <w:ind w:left="4053" w:hanging="360"/>
      </w:pPr>
      <w:rPr>
        <w:rFonts w:hint="default"/>
        <w:lang w:val="en-US" w:eastAsia="en-US" w:bidi="ar-SA"/>
      </w:rPr>
    </w:lvl>
    <w:lvl w:ilvl="4" w:tplc="CC569938">
      <w:numFmt w:val="bullet"/>
      <w:lvlText w:val="•"/>
      <w:lvlJc w:val="left"/>
      <w:pPr>
        <w:ind w:left="5058" w:hanging="360"/>
      </w:pPr>
      <w:rPr>
        <w:rFonts w:hint="default"/>
        <w:lang w:val="en-US" w:eastAsia="en-US" w:bidi="ar-SA"/>
      </w:rPr>
    </w:lvl>
    <w:lvl w:ilvl="5" w:tplc="6EBEDA0A">
      <w:numFmt w:val="bullet"/>
      <w:lvlText w:val="•"/>
      <w:lvlJc w:val="left"/>
      <w:pPr>
        <w:ind w:left="6063" w:hanging="360"/>
      </w:pPr>
      <w:rPr>
        <w:rFonts w:hint="default"/>
        <w:lang w:val="en-US" w:eastAsia="en-US" w:bidi="ar-SA"/>
      </w:rPr>
    </w:lvl>
    <w:lvl w:ilvl="6" w:tplc="409AC922">
      <w:numFmt w:val="bullet"/>
      <w:lvlText w:val="•"/>
      <w:lvlJc w:val="left"/>
      <w:pPr>
        <w:ind w:left="7067" w:hanging="360"/>
      </w:pPr>
      <w:rPr>
        <w:rFonts w:hint="default"/>
        <w:lang w:val="en-US" w:eastAsia="en-US" w:bidi="ar-SA"/>
      </w:rPr>
    </w:lvl>
    <w:lvl w:ilvl="7" w:tplc="C64E507C">
      <w:numFmt w:val="bullet"/>
      <w:lvlText w:val="•"/>
      <w:lvlJc w:val="left"/>
      <w:pPr>
        <w:ind w:left="8072" w:hanging="360"/>
      </w:pPr>
      <w:rPr>
        <w:rFonts w:hint="default"/>
        <w:lang w:val="en-US" w:eastAsia="en-US" w:bidi="ar-SA"/>
      </w:rPr>
    </w:lvl>
    <w:lvl w:ilvl="8" w:tplc="086C9956">
      <w:numFmt w:val="bullet"/>
      <w:lvlText w:val="•"/>
      <w:lvlJc w:val="left"/>
      <w:pPr>
        <w:ind w:left="9077" w:hanging="360"/>
      </w:pPr>
      <w:rPr>
        <w:rFonts w:hint="default"/>
        <w:lang w:val="en-US" w:eastAsia="en-US" w:bidi="ar-SA"/>
      </w:rPr>
    </w:lvl>
  </w:abstractNum>
  <w:abstractNum w:abstractNumId="23" w15:restartNumberingAfterBreak="0">
    <w:nsid w:val="1B7E59DB"/>
    <w:multiLevelType w:val="hybridMultilevel"/>
    <w:tmpl w:val="E56AD022"/>
    <w:lvl w:ilvl="0" w:tplc="68A84ED8">
      <w:numFmt w:val="bullet"/>
      <w:lvlText w:val=""/>
      <w:lvlJc w:val="left"/>
      <w:pPr>
        <w:ind w:left="453" w:hanging="358"/>
      </w:pPr>
      <w:rPr>
        <w:rFonts w:ascii="Symbol" w:eastAsia="Symbol" w:hAnsi="Symbol" w:cs="Symbol" w:hint="default"/>
        <w:b w:val="0"/>
        <w:bCs w:val="0"/>
        <w:i w:val="0"/>
        <w:iCs w:val="0"/>
        <w:spacing w:val="0"/>
        <w:w w:val="99"/>
        <w:sz w:val="20"/>
        <w:szCs w:val="20"/>
        <w:lang w:val="en-US" w:eastAsia="en-US" w:bidi="ar-SA"/>
      </w:rPr>
    </w:lvl>
    <w:lvl w:ilvl="1" w:tplc="33A0094C">
      <w:numFmt w:val="bullet"/>
      <w:lvlText w:val=""/>
      <w:lvlJc w:val="left"/>
      <w:pPr>
        <w:ind w:left="1175" w:hanging="360"/>
      </w:pPr>
      <w:rPr>
        <w:rFonts w:ascii="Symbol" w:eastAsia="Symbol" w:hAnsi="Symbol" w:cs="Symbol" w:hint="default"/>
        <w:b w:val="0"/>
        <w:bCs w:val="0"/>
        <w:i w:val="0"/>
        <w:iCs w:val="0"/>
        <w:spacing w:val="0"/>
        <w:w w:val="99"/>
        <w:sz w:val="20"/>
        <w:szCs w:val="20"/>
        <w:lang w:val="en-US" w:eastAsia="en-US" w:bidi="ar-SA"/>
      </w:rPr>
    </w:lvl>
    <w:lvl w:ilvl="2" w:tplc="170EB4E4">
      <w:numFmt w:val="bullet"/>
      <w:lvlText w:val="•"/>
      <w:lvlJc w:val="left"/>
      <w:pPr>
        <w:ind w:left="1570" w:hanging="360"/>
      </w:pPr>
      <w:rPr>
        <w:rFonts w:hint="default"/>
        <w:lang w:val="en-US" w:eastAsia="en-US" w:bidi="ar-SA"/>
      </w:rPr>
    </w:lvl>
    <w:lvl w:ilvl="3" w:tplc="112C1A7A">
      <w:numFmt w:val="bullet"/>
      <w:lvlText w:val="•"/>
      <w:lvlJc w:val="left"/>
      <w:pPr>
        <w:ind w:left="1961" w:hanging="360"/>
      </w:pPr>
      <w:rPr>
        <w:rFonts w:hint="default"/>
        <w:lang w:val="en-US" w:eastAsia="en-US" w:bidi="ar-SA"/>
      </w:rPr>
    </w:lvl>
    <w:lvl w:ilvl="4" w:tplc="FD565A6C">
      <w:numFmt w:val="bullet"/>
      <w:lvlText w:val="•"/>
      <w:lvlJc w:val="left"/>
      <w:pPr>
        <w:ind w:left="2352" w:hanging="360"/>
      </w:pPr>
      <w:rPr>
        <w:rFonts w:hint="default"/>
        <w:lang w:val="en-US" w:eastAsia="en-US" w:bidi="ar-SA"/>
      </w:rPr>
    </w:lvl>
    <w:lvl w:ilvl="5" w:tplc="42644B04">
      <w:numFmt w:val="bullet"/>
      <w:lvlText w:val="•"/>
      <w:lvlJc w:val="left"/>
      <w:pPr>
        <w:ind w:left="2742" w:hanging="360"/>
      </w:pPr>
      <w:rPr>
        <w:rFonts w:hint="default"/>
        <w:lang w:val="en-US" w:eastAsia="en-US" w:bidi="ar-SA"/>
      </w:rPr>
    </w:lvl>
    <w:lvl w:ilvl="6" w:tplc="3232113C">
      <w:numFmt w:val="bullet"/>
      <w:lvlText w:val="•"/>
      <w:lvlJc w:val="left"/>
      <w:pPr>
        <w:ind w:left="3133" w:hanging="360"/>
      </w:pPr>
      <w:rPr>
        <w:rFonts w:hint="default"/>
        <w:lang w:val="en-US" w:eastAsia="en-US" w:bidi="ar-SA"/>
      </w:rPr>
    </w:lvl>
    <w:lvl w:ilvl="7" w:tplc="98904306">
      <w:numFmt w:val="bullet"/>
      <w:lvlText w:val="•"/>
      <w:lvlJc w:val="left"/>
      <w:pPr>
        <w:ind w:left="3524" w:hanging="360"/>
      </w:pPr>
      <w:rPr>
        <w:rFonts w:hint="default"/>
        <w:lang w:val="en-US" w:eastAsia="en-US" w:bidi="ar-SA"/>
      </w:rPr>
    </w:lvl>
    <w:lvl w:ilvl="8" w:tplc="953E1420">
      <w:numFmt w:val="bullet"/>
      <w:lvlText w:val="•"/>
      <w:lvlJc w:val="left"/>
      <w:pPr>
        <w:ind w:left="3914" w:hanging="360"/>
      </w:pPr>
      <w:rPr>
        <w:rFonts w:hint="default"/>
        <w:lang w:val="en-US" w:eastAsia="en-US" w:bidi="ar-SA"/>
      </w:rPr>
    </w:lvl>
  </w:abstractNum>
  <w:abstractNum w:abstractNumId="24" w15:restartNumberingAfterBreak="0">
    <w:nsid w:val="1C356124"/>
    <w:multiLevelType w:val="hybridMultilevel"/>
    <w:tmpl w:val="D2C43ABA"/>
    <w:lvl w:ilvl="0" w:tplc="74CAF826">
      <w:start w:val="1"/>
      <w:numFmt w:val="lowerLetter"/>
      <w:lvlText w:val="%1."/>
      <w:lvlJc w:val="left"/>
      <w:pPr>
        <w:ind w:left="1100" w:hanging="293"/>
      </w:pPr>
      <w:rPr>
        <w:rFonts w:ascii="Arial" w:eastAsia="Arial" w:hAnsi="Arial" w:cs="Arial" w:hint="default"/>
        <w:b w:val="0"/>
        <w:bCs w:val="0"/>
        <w:i w:val="0"/>
        <w:iCs w:val="0"/>
        <w:spacing w:val="-1"/>
        <w:w w:val="99"/>
        <w:sz w:val="20"/>
        <w:szCs w:val="20"/>
        <w:lang w:val="en-US" w:eastAsia="en-US" w:bidi="ar-SA"/>
      </w:rPr>
    </w:lvl>
    <w:lvl w:ilvl="1" w:tplc="650E3168">
      <w:numFmt w:val="bullet"/>
      <w:lvlText w:val="•"/>
      <w:lvlJc w:val="left"/>
      <w:pPr>
        <w:ind w:left="2098" w:hanging="293"/>
      </w:pPr>
      <w:rPr>
        <w:rFonts w:hint="default"/>
        <w:lang w:val="en-US" w:eastAsia="en-US" w:bidi="ar-SA"/>
      </w:rPr>
    </w:lvl>
    <w:lvl w:ilvl="2" w:tplc="D5D4E02A">
      <w:numFmt w:val="bullet"/>
      <w:lvlText w:val="•"/>
      <w:lvlJc w:val="left"/>
      <w:pPr>
        <w:ind w:left="3097" w:hanging="293"/>
      </w:pPr>
      <w:rPr>
        <w:rFonts w:hint="default"/>
        <w:lang w:val="en-US" w:eastAsia="en-US" w:bidi="ar-SA"/>
      </w:rPr>
    </w:lvl>
    <w:lvl w:ilvl="3" w:tplc="30360F88">
      <w:numFmt w:val="bullet"/>
      <w:lvlText w:val="•"/>
      <w:lvlJc w:val="left"/>
      <w:pPr>
        <w:ind w:left="4095" w:hanging="293"/>
      </w:pPr>
      <w:rPr>
        <w:rFonts w:hint="default"/>
        <w:lang w:val="en-US" w:eastAsia="en-US" w:bidi="ar-SA"/>
      </w:rPr>
    </w:lvl>
    <w:lvl w:ilvl="4" w:tplc="4808BF7C">
      <w:numFmt w:val="bullet"/>
      <w:lvlText w:val="•"/>
      <w:lvlJc w:val="left"/>
      <w:pPr>
        <w:ind w:left="5094" w:hanging="293"/>
      </w:pPr>
      <w:rPr>
        <w:rFonts w:hint="default"/>
        <w:lang w:val="en-US" w:eastAsia="en-US" w:bidi="ar-SA"/>
      </w:rPr>
    </w:lvl>
    <w:lvl w:ilvl="5" w:tplc="79449390">
      <w:numFmt w:val="bullet"/>
      <w:lvlText w:val="•"/>
      <w:lvlJc w:val="left"/>
      <w:pPr>
        <w:ind w:left="6093" w:hanging="293"/>
      </w:pPr>
      <w:rPr>
        <w:rFonts w:hint="default"/>
        <w:lang w:val="en-US" w:eastAsia="en-US" w:bidi="ar-SA"/>
      </w:rPr>
    </w:lvl>
    <w:lvl w:ilvl="6" w:tplc="94424E22">
      <w:numFmt w:val="bullet"/>
      <w:lvlText w:val="•"/>
      <w:lvlJc w:val="left"/>
      <w:pPr>
        <w:ind w:left="7091" w:hanging="293"/>
      </w:pPr>
      <w:rPr>
        <w:rFonts w:hint="default"/>
        <w:lang w:val="en-US" w:eastAsia="en-US" w:bidi="ar-SA"/>
      </w:rPr>
    </w:lvl>
    <w:lvl w:ilvl="7" w:tplc="EB5CC38C">
      <w:numFmt w:val="bullet"/>
      <w:lvlText w:val="•"/>
      <w:lvlJc w:val="left"/>
      <w:pPr>
        <w:ind w:left="8090" w:hanging="293"/>
      </w:pPr>
      <w:rPr>
        <w:rFonts w:hint="default"/>
        <w:lang w:val="en-US" w:eastAsia="en-US" w:bidi="ar-SA"/>
      </w:rPr>
    </w:lvl>
    <w:lvl w:ilvl="8" w:tplc="5AF27120">
      <w:numFmt w:val="bullet"/>
      <w:lvlText w:val="•"/>
      <w:lvlJc w:val="left"/>
      <w:pPr>
        <w:ind w:left="9089" w:hanging="293"/>
      </w:pPr>
      <w:rPr>
        <w:rFonts w:hint="default"/>
        <w:lang w:val="en-US" w:eastAsia="en-US" w:bidi="ar-SA"/>
      </w:rPr>
    </w:lvl>
  </w:abstractNum>
  <w:abstractNum w:abstractNumId="25" w15:restartNumberingAfterBreak="0">
    <w:nsid w:val="1CC67DBC"/>
    <w:multiLevelType w:val="multilevel"/>
    <w:tmpl w:val="BA5ABC26"/>
    <w:lvl w:ilvl="0">
      <w:start w:val="3"/>
      <w:numFmt w:val="decimal"/>
      <w:lvlText w:val="%1."/>
      <w:lvlJc w:val="left"/>
      <w:pPr>
        <w:ind w:left="880" w:hanging="880"/>
      </w:pPr>
      <w:rPr>
        <w:rFonts w:hint="default"/>
      </w:rPr>
    </w:lvl>
    <w:lvl w:ilvl="1">
      <w:start w:val="1"/>
      <w:numFmt w:val="decimal"/>
      <w:lvlText w:val="%1.%2."/>
      <w:lvlJc w:val="left"/>
      <w:pPr>
        <w:ind w:left="880" w:hanging="880"/>
      </w:pPr>
      <w:rPr>
        <w:rFonts w:hint="default"/>
      </w:rPr>
    </w:lvl>
    <w:lvl w:ilvl="2">
      <w:start w:val="1"/>
      <w:numFmt w:val="decimal"/>
      <w:lvlText w:val="%1.%2.%3."/>
      <w:lvlJc w:val="left"/>
      <w:pPr>
        <w:ind w:left="880" w:hanging="8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1D561636"/>
    <w:multiLevelType w:val="hybridMultilevel"/>
    <w:tmpl w:val="78FA753E"/>
    <w:lvl w:ilvl="0" w:tplc="47BEAA6A">
      <w:start w:val="1"/>
      <w:numFmt w:val="lowerLetter"/>
      <w:lvlText w:val="%1."/>
      <w:lvlJc w:val="left"/>
      <w:pPr>
        <w:ind w:left="1033" w:hanging="360"/>
      </w:pPr>
      <w:rPr>
        <w:rFonts w:ascii="Arial" w:eastAsia="Arial" w:hAnsi="Arial" w:cs="Arial" w:hint="default"/>
        <w:b w:val="0"/>
        <w:bCs w:val="0"/>
        <w:i w:val="0"/>
        <w:iCs w:val="0"/>
        <w:spacing w:val="-1"/>
        <w:w w:val="99"/>
        <w:sz w:val="20"/>
        <w:szCs w:val="20"/>
        <w:lang w:val="en-US" w:eastAsia="en-US" w:bidi="ar-SA"/>
      </w:rPr>
    </w:lvl>
    <w:lvl w:ilvl="1" w:tplc="11BCBF02">
      <w:numFmt w:val="bullet"/>
      <w:lvlText w:val="•"/>
      <w:lvlJc w:val="left"/>
      <w:pPr>
        <w:ind w:left="2044" w:hanging="360"/>
      </w:pPr>
      <w:rPr>
        <w:rFonts w:hint="default"/>
        <w:lang w:val="en-US" w:eastAsia="en-US" w:bidi="ar-SA"/>
      </w:rPr>
    </w:lvl>
    <w:lvl w:ilvl="2" w:tplc="65DAD6C0">
      <w:numFmt w:val="bullet"/>
      <w:lvlText w:val="•"/>
      <w:lvlJc w:val="left"/>
      <w:pPr>
        <w:ind w:left="3049" w:hanging="360"/>
      </w:pPr>
      <w:rPr>
        <w:rFonts w:hint="default"/>
        <w:lang w:val="en-US" w:eastAsia="en-US" w:bidi="ar-SA"/>
      </w:rPr>
    </w:lvl>
    <w:lvl w:ilvl="3" w:tplc="3B522118">
      <w:numFmt w:val="bullet"/>
      <w:lvlText w:val="•"/>
      <w:lvlJc w:val="left"/>
      <w:pPr>
        <w:ind w:left="4053" w:hanging="360"/>
      </w:pPr>
      <w:rPr>
        <w:rFonts w:hint="default"/>
        <w:lang w:val="en-US" w:eastAsia="en-US" w:bidi="ar-SA"/>
      </w:rPr>
    </w:lvl>
    <w:lvl w:ilvl="4" w:tplc="F5321044">
      <w:numFmt w:val="bullet"/>
      <w:lvlText w:val="•"/>
      <w:lvlJc w:val="left"/>
      <w:pPr>
        <w:ind w:left="5058" w:hanging="360"/>
      </w:pPr>
      <w:rPr>
        <w:rFonts w:hint="default"/>
        <w:lang w:val="en-US" w:eastAsia="en-US" w:bidi="ar-SA"/>
      </w:rPr>
    </w:lvl>
    <w:lvl w:ilvl="5" w:tplc="3C24952E">
      <w:numFmt w:val="bullet"/>
      <w:lvlText w:val="•"/>
      <w:lvlJc w:val="left"/>
      <w:pPr>
        <w:ind w:left="6063" w:hanging="360"/>
      </w:pPr>
      <w:rPr>
        <w:rFonts w:hint="default"/>
        <w:lang w:val="en-US" w:eastAsia="en-US" w:bidi="ar-SA"/>
      </w:rPr>
    </w:lvl>
    <w:lvl w:ilvl="6" w:tplc="734A79F8">
      <w:numFmt w:val="bullet"/>
      <w:lvlText w:val="•"/>
      <w:lvlJc w:val="left"/>
      <w:pPr>
        <w:ind w:left="7067" w:hanging="360"/>
      </w:pPr>
      <w:rPr>
        <w:rFonts w:hint="default"/>
        <w:lang w:val="en-US" w:eastAsia="en-US" w:bidi="ar-SA"/>
      </w:rPr>
    </w:lvl>
    <w:lvl w:ilvl="7" w:tplc="90B63FC2">
      <w:numFmt w:val="bullet"/>
      <w:lvlText w:val="•"/>
      <w:lvlJc w:val="left"/>
      <w:pPr>
        <w:ind w:left="8072" w:hanging="360"/>
      </w:pPr>
      <w:rPr>
        <w:rFonts w:hint="default"/>
        <w:lang w:val="en-US" w:eastAsia="en-US" w:bidi="ar-SA"/>
      </w:rPr>
    </w:lvl>
    <w:lvl w:ilvl="8" w:tplc="6F322B7A">
      <w:numFmt w:val="bullet"/>
      <w:lvlText w:val="•"/>
      <w:lvlJc w:val="left"/>
      <w:pPr>
        <w:ind w:left="9077" w:hanging="360"/>
      </w:pPr>
      <w:rPr>
        <w:rFonts w:hint="default"/>
        <w:lang w:val="en-US" w:eastAsia="en-US" w:bidi="ar-SA"/>
      </w:rPr>
    </w:lvl>
  </w:abstractNum>
  <w:abstractNum w:abstractNumId="27" w15:restartNumberingAfterBreak="0">
    <w:nsid w:val="1FCE60A4"/>
    <w:multiLevelType w:val="hybridMultilevel"/>
    <w:tmpl w:val="6B6A533E"/>
    <w:lvl w:ilvl="0" w:tplc="034008FE">
      <w:start w:val="1"/>
      <w:numFmt w:val="lowerLetter"/>
      <w:pStyle w:val="ListBullet5"/>
      <w:lvlText w:val="%1."/>
      <w:lvlJc w:val="left"/>
      <w:pPr>
        <w:ind w:left="1033" w:hanging="360"/>
      </w:pPr>
      <w:rPr>
        <w:rFonts w:ascii="Arial" w:eastAsia="Arial" w:hAnsi="Arial" w:cs="Arial" w:hint="default"/>
        <w:b w:val="0"/>
        <w:bCs w:val="0"/>
        <w:i w:val="0"/>
        <w:iCs w:val="0"/>
        <w:spacing w:val="-1"/>
        <w:w w:val="99"/>
        <w:sz w:val="20"/>
        <w:szCs w:val="20"/>
        <w:lang w:val="en-US" w:eastAsia="en-US" w:bidi="ar-SA"/>
      </w:rPr>
    </w:lvl>
    <w:lvl w:ilvl="1" w:tplc="59C2CB22">
      <w:numFmt w:val="bullet"/>
      <w:lvlText w:val="•"/>
      <w:lvlJc w:val="left"/>
      <w:pPr>
        <w:ind w:left="2044" w:hanging="360"/>
      </w:pPr>
      <w:rPr>
        <w:rFonts w:hint="default"/>
        <w:lang w:val="en-US" w:eastAsia="en-US" w:bidi="ar-SA"/>
      </w:rPr>
    </w:lvl>
    <w:lvl w:ilvl="2" w:tplc="680C1B50">
      <w:numFmt w:val="bullet"/>
      <w:lvlText w:val="•"/>
      <w:lvlJc w:val="left"/>
      <w:pPr>
        <w:ind w:left="3049" w:hanging="360"/>
      </w:pPr>
      <w:rPr>
        <w:rFonts w:hint="default"/>
        <w:lang w:val="en-US" w:eastAsia="en-US" w:bidi="ar-SA"/>
      </w:rPr>
    </w:lvl>
    <w:lvl w:ilvl="3" w:tplc="3904A56A">
      <w:numFmt w:val="bullet"/>
      <w:lvlText w:val="•"/>
      <w:lvlJc w:val="left"/>
      <w:pPr>
        <w:ind w:left="4053" w:hanging="360"/>
      </w:pPr>
      <w:rPr>
        <w:rFonts w:hint="default"/>
        <w:lang w:val="en-US" w:eastAsia="en-US" w:bidi="ar-SA"/>
      </w:rPr>
    </w:lvl>
    <w:lvl w:ilvl="4" w:tplc="62A272EC">
      <w:numFmt w:val="bullet"/>
      <w:lvlText w:val="•"/>
      <w:lvlJc w:val="left"/>
      <w:pPr>
        <w:ind w:left="5058" w:hanging="360"/>
      </w:pPr>
      <w:rPr>
        <w:rFonts w:hint="default"/>
        <w:lang w:val="en-US" w:eastAsia="en-US" w:bidi="ar-SA"/>
      </w:rPr>
    </w:lvl>
    <w:lvl w:ilvl="5" w:tplc="507AEB64">
      <w:numFmt w:val="bullet"/>
      <w:lvlText w:val="•"/>
      <w:lvlJc w:val="left"/>
      <w:pPr>
        <w:ind w:left="6063" w:hanging="360"/>
      </w:pPr>
      <w:rPr>
        <w:rFonts w:hint="default"/>
        <w:lang w:val="en-US" w:eastAsia="en-US" w:bidi="ar-SA"/>
      </w:rPr>
    </w:lvl>
    <w:lvl w:ilvl="6" w:tplc="D9C4CB72">
      <w:numFmt w:val="bullet"/>
      <w:lvlText w:val="•"/>
      <w:lvlJc w:val="left"/>
      <w:pPr>
        <w:ind w:left="7067" w:hanging="360"/>
      </w:pPr>
      <w:rPr>
        <w:rFonts w:hint="default"/>
        <w:lang w:val="en-US" w:eastAsia="en-US" w:bidi="ar-SA"/>
      </w:rPr>
    </w:lvl>
    <w:lvl w:ilvl="7" w:tplc="6598EACE">
      <w:numFmt w:val="bullet"/>
      <w:lvlText w:val="•"/>
      <w:lvlJc w:val="left"/>
      <w:pPr>
        <w:ind w:left="8072" w:hanging="360"/>
      </w:pPr>
      <w:rPr>
        <w:rFonts w:hint="default"/>
        <w:lang w:val="en-US" w:eastAsia="en-US" w:bidi="ar-SA"/>
      </w:rPr>
    </w:lvl>
    <w:lvl w:ilvl="8" w:tplc="7E68DEF0">
      <w:numFmt w:val="bullet"/>
      <w:lvlText w:val="•"/>
      <w:lvlJc w:val="left"/>
      <w:pPr>
        <w:ind w:left="9077" w:hanging="360"/>
      </w:pPr>
      <w:rPr>
        <w:rFonts w:hint="default"/>
        <w:lang w:val="en-US" w:eastAsia="en-US" w:bidi="ar-SA"/>
      </w:rPr>
    </w:lvl>
  </w:abstractNum>
  <w:abstractNum w:abstractNumId="28" w15:restartNumberingAfterBreak="0">
    <w:nsid w:val="23DE3DCF"/>
    <w:multiLevelType w:val="multilevel"/>
    <w:tmpl w:val="CF544C46"/>
    <w:lvl w:ilvl="0">
      <w:start w:val="2"/>
      <w:numFmt w:val="decimal"/>
      <w:lvlText w:val="%1"/>
      <w:lvlJc w:val="left"/>
      <w:pPr>
        <w:ind w:left="812" w:hanging="500"/>
      </w:pPr>
      <w:rPr>
        <w:rFonts w:hint="default"/>
        <w:lang w:val="en-US" w:eastAsia="en-US" w:bidi="ar-SA"/>
      </w:rPr>
    </w:lvl>
    <w:lvl w:ilvl="1">
      <w:start w:val="7"/>
      <w:numFmt w:val="decimal"/>
      <w:lvlText w:val="%1.%2"/>
      <w:lvlJc w:val="left"/>
      <w:pPr>
        <w:ind w:left="812" w:hanging="500"/>
      </w:pPr>
      <w:rPr>
        <w:rFonts w:hint="default"/>
        <w:lang w:val="en-US" w:eastAsia="en-US" w:bidi="ar-SA"/>
      </w:rPr>
    </w:lvl>
    <w:lvl w:ilvl="2">
      <w:start w:val="1"/>
      <w:numFmt w:val="decimal"/>
      <w:lvlText w:val="%1.%2.%3"/>
      <w:lvlJc w:val="left"/>
      <w:pPr>
        <w:ind w:left="812" w:hanging="500"/>
      </w:pPr>
      <w:rPr>
        <w:rFonts w:ascii="Arial" w:eastAsia="Arial" w:hAnsi="Arial" w:cs="Arial" w:hint="default"/>
        <w:b w:val="0"/>
        <w:bCs w:val="0"/>
        <w:i w:val="0"/>
        <w:iCs w:val="0"/>
        <w:spacing w:val="-1"/>
        <w:w w:val="99"/>
        <w:sz w:val="20"/>
        <w:szCs w:val="20"/>
        <w:lang w:val="en-US" w:eastAsia="en-US" w:bidi="ar-SA"/>
      </w:rPr>
    </w:lvl>
    <w:lvl w:ilvl="3">
      <w:start w:val="1"/>
      <w:numFmt w:val="lowerLetter"/>
      <w:lvlText w:val="%4."/>
      <w:lvlJc w:val="left"/>
      <w:pPr>
        <w:ind w:left="1033" w:hanging="360"/>
      </w:pPr>
      <w:rPr>
        <w:rFonts w:ascii="Arial" w:eastAsia="Arial" w:hAnsi="Arial" w:cs="Arial" w:hint="default"/>
        <w:b w:val="0"/>
        <w:bCs w:val="0"/>
        <w:i w:val="0"/>
        <w:iCs w:val="0"/>
        <w:spacing w:val="-1"/>
        <w:w w:val="99"/>
        <w:sz w:val="20"/>
        <w:szCs w:val="20"/>
        <w:lang w:val="en-US" w:eastAsia="en-US" w:bidi="ar-SA"/>
      </w:rPr>
    </w:lvl>
    <w:lvl w:ilvl="4">
      <w:numFmt w:val="bullet"/>
      <w:lvlText w:val="•"/>
      <w:lvlJc w:val="left"/>
      <w:pPr>
        <w:ind w:left="4388" w:hanging="360"/>
      </w:pPr>
      <w:rPr>
        <w:rFonts w:hint="default"/>
        <w:lang w:val="en-US" w:eastAsia="en-US" w:bidi="ar-SA"/>
      </w:rPr>
    </w:lvl>
    <w:lvl w:ilvl="5">
      <w:numFmt w:val="bullet"/>
      <w:lvlText w:val="•"/>
      <w:lvlJc w:val="left"/>
      <w:pPr>
        <w:ind w:left="5505" w:hanging="360"/>
      </w:pPr>
      <w:rPr>
        <w:rFonts w:hint="default"/>
        <w:lang w:val="en-US" w:eastAsia="en-US" w:bidi="ar-SA"/>
      </w:rPr>
    </w:lvl>
    <w:lvl w:ilvl="6">
      <w:numFmt w:val="bullet"/>
      <w:lvlText w:val="•"/>
      <w:lvlJc w:val="left"/>
      <w:pPr>
        <w:ind w:left="6621" w:hanging="360"/>
      </w:pPr>
      <w:rPr>
        <w:rFonts w:hint="default"/>
        <w:lang w:val="en-US" w:eastAsia="en-US" w:bidi="ar-SA"/>
      </w:rPr>
    </w:lvl>
    <w:lvl w:ilvl="7">
      <w:numFmt w:val="bullet"/>
      <w:lvlText w:val="•"/>
      <w:lvlJc w:val="left"/>
      <w:pPr>
        <w:ind w:left="7737" w:hanging="360"/>
      </w:pPr>
      <w:rPr>
        <w:rFonts w:hint="default"/>
        <w:lang w:val="en-US" w:eastAsia="en-US" w:bidi="ar-SA"/>
      </w:rPr>
    </w:lvl>
    <w:lvl w:ilvl="8">
      <w:numFmt w:val="bullet"/>
      <w:lvlText w:val="•"/>
      <w:lvlJc w:val="left"/>
      <w:pPr>
        <w:ind w:left="8853" w:hanging="360"/>
      </w:pPr>
      <w:rPr>
        <w:rFonts w:hint="default"/>
        <w:lang w:val="en-US" w:eastAsia="en-US" w:bidi="ar-SA"/>
      </w:rPr>
    </w:lvl>
  </w:abstractNum>
  <w:abstractNum w:abstractNumId="29" w15:restartNumberingAfterBreak="0">
    <w:nsid w:val="24D66CF4"/>
    <w:multiLevelType w:val="hybridMultilevel"/>
    <w:tmpl w:val="1ED8CC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24DD6319"/>
    <w:multiLevelType w:val="multilevel"/>
    <w:tmpl w:val="D5048C6E"/>
    <w:lvl w:ilvl="0">
      <w:start w:val="1"/>
      <w:numFmt w:val="decimal"/>
      <w:lvlText w:val="%1."/>
      <w:lvlJc w:val="left"/>
      <w:pPr>
        <w:tabs>
          <w:tab w:val="num" w:pos="567"/>
        </w:tabs>
        <w:ind w:left="567" w:hanging="567"/>
      </w:pPr>
    </w:lvl>
    <w:lvl w:ilvl="1">
      <w:start w:val="1"/>
      <w:numFmt w:val="decimal"/>
      <w:lvlText w:val="%1.%2"/>
      <w:lvlJc w:val="left"/>
      <w:pPr>
        <w:tabs>
          <w:tab w:val="num" w:pos="1134"/>
        </w:tabs>
        <w:ind w:left="1134" w:hanging="567"/>
      </w:pPr>
      <w:rPr>
        <w:rFonts w:hint="default"/>
      </w:rPr>
    </w:lvl>
    <w:lvl w:ilvl="2">
      <w:start w:val="1"/>
      <w:numFmt w:val="decimal"/>
      <w:pStyle w:val="ThirdIndent"/>
      <w:lvlText w:val="%1.%2.%3"/>
      <w:lvlJc w:val="left"/>
      <w:pPr>
        <w:tabs>
          <w:tab w:val="num" w:pos="1780"/>
        </w:tabs>
        <w:ind w:left="1780" w:hanging="680"/>
      </w:pPr>
      <w:rPr>
        <w:rFonts w:hint="default"/>
      </w:rPr>
    </w:lvl>
    <w:lvl w:ilvl="3">
      <w:start w:val="1"/>
      <w:numFmt w:val="lowerLetter"/>
      <w:pStyle w:val="FourthIndent"/>
      <w:lvlText w:val="%4)"/>
      <w:lvlJc w:val="left"/>
      <w:pPr>
        <w:tabs>
          <w:tab w:val="num" w:pos="2268"/>
        </w:tabs>
        <w:ind w:left="2268" w:hanging="454"/>
      </w:pPr>
      <w:rPr>
        <w:rFonts w:ascii="Arial" w:hAnsi="Arial" w:hint="default"/>
        <w:b w:val="0"/>
        <w:i w:val="0"/>
        <w:sz w:val="22"/>
      </w:rPr>
    </w:lvl>
    <w:lvl w:ilvl="4">
      <w:start w:val="1"/>
      <w:numFmt w:val="lowerRoman"/>
      <w:lvlText w:val="%5)"/>
      <w:lvlJc w:val="left"/>
      <w:pPr>
        <w:tabs>
          <w:tab w:val="num" w:pos="2835"/>
        </w:tabs>
        <w:ind w:left="2835" w:hanging="56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1" w15:restartNumberingAfterBreak="0">
    <w:nsid w:val="28046234"/>
    <w:multiLevelType w:val="hybridMultilevel"/>
    <w:tmpl w:val="7E9EE7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2A873192"/>
    <w:multiLevelType w:val="multilevel"/>
    <w:tmpl w:val="FE14D492"/>
    <w:lvl w:ilvl="0">
      <w:start w:val="1"/>
      <w:numFmt w:val="decimal"/>
      <w:pStyle w:val="Style3"/>
      <w:isLgl/>
      <w:lvlText w:val="%1."/>
      <w:lvlJc w:val="left"/>
      <w:pPr>
        <w:tabs>
          <w:tab w:val="num" w:pos="360"/>
        </w:tabs>
        <w:ind w:left="0" w:firstLine="0"/>
      </w:pPr>
      <w:rPr>
        <w:rFonts w:hint="default"/>
      </w:rPr>
    </w:lvl>
    <w:lvl w:ilvl="1">
      <w:start w:val="1"/>
      <w:numFmt w:val="decimal"/>
      <w:isLgl/>
      <w:lvlText w:val="%1.%2."/>
      <w:lvlJc w:val="left"/>
      <w:pPr>
        <w:tabs>
          <w:tab w:val="num" w:pos="360"/>
        </w:tabs>
        <w:ind w:left="0" w:firstLine="0"/>
      </w:pPr>
      <w:rPr>
        <w:rFonts w:hint="default"/>
      </w:rPr>
    </w:lvl>
    <w:lvl w:ilvl="2">
      <w:start w:val="1"/>
      <w:numFmt w:val="decimal"/>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33" w15:restartNumberingAfterBreak="0">
    <w:nsid w:val="2D1423E2"/>
    <w:multiLevelType w:val="multilevel"/>
    <w:tmpl w:val="B1A0D246"/>
    <w:lvl w:ilvl="0">
      <w:start w:val="4"/>
      <w:numFmt w:val="decimal"/>
      <w:lvlText w:val="%1"/>
      <w:lvlJc w:val="left"/>
      <w:pPr>
        <w:ind w:left="313" w:hanging="720"/>
      </w:pPr>
      <w:rPr>
        <w:rFonts w:hint="default"/>
        <w:lang w:val="en-US" w:eastAsia="en-US" w:bidi="ar-SA"/>
      </w:rPr>
    </w:lvl>
    <w:lvl w:ilvl="1">
      <w:start w:val="3"/>
      <w:numFmt w:val="decimal"/>
      <w:lvlText w:val="%1.%2"/>
      <w:lvlJc w:val="left"/>
      <w:pPr>
        <w:ind w:left="313" w:hanging="720"/>
      </w:pPr>
      <w:rPr>
        <w:rFonts w:hint="default"/>
        <w:lang w:val="en-US" w:eastAsia="en-US" w:bidi="ar-SA"/>
      </w:rPr>
    </w:lvl>
    <w:lvl w:ilvl="2">
      <w:start w:val="2"/>
      <w:numFmt w:val="decimal"/>
      <w:lvlText w:val="%1.%2.%3"/>
      <w:lvlJc w:val="left"/>
      <w:pPr>
        <w:ind w:left="313" w:hanging="720"/>
      </w:pPr>
      <w:rPr>
        <w:rFonts w:hint="default"/>
        <w:lang w:val="en-US" w:eastAsia="en-US" w:bidi="ar-SA"/>
      </w:rPr>
    </w:lvl>
    <w:lvl w:ilvl="3">
      <w:start w:val="1"/>
      <w:numFmt w:val="decimal"/>
      <w:lvlText w:val="%1.%2.%3.%4."/>
      <w:lvlJc w:val="left"/>
      <w:pPr>
        <w:ind w:left="313" w:hanging="720"/>
      </w:pPr>
      <w:rPr>
        <w:rFonts w:ascii="Arial" w:eastAsia="Arial" w:hAnsi="Arial" w:cs="Arial" w:hint="default"/>
        <w:b w:val="0"/>
        <w:bCs w:val="0"/>
        <w:i w:val="0"/>
        <w:iCs w:val="0"/>
        <w:spacing w:val="-1"/>
        <w:w w:val="99"/>
        <w:sz w:val="20"/>
        <w:szCs w:val="20"/>
        <w:lang w:val="en-US" w:eastAsia="en-US" w:bidi="ar-SA"/>
      </w:rPr>
    </w:lvl>
    <w:lvl w:ilvl="4">
      <w:numFmt w:val="bullet"/>
      <w:lvlText w:val="•"/>
      <w:lvlJc w:val="left"/>
      <w:pPr>
        <w:ind w:left="4626" w:hanging="720"/>
      </w:pPr>
      <w:rPr>
        <w:rFonts w:hint="default"/>
        <w:lang w:val="en-US" w:eastAsia="en-US" w:bidi="ar-SA"/>
      </w:rPr>
    </w:lvl>
    <w:lvl w:ilvl="5">
      <w:numFmt w:val="bullet"/>
      <w:lvlText w:val="•"/>
      <w:lvlJc w:val="left"/>
      <w:pPr>
        <w:ind w:left="5703" w:hanging="720"/>
      </w:pPr>
      <w:rPr>
        <w:rFonts w:hint="default"/>
        <w:lang w:val="en-US" w:eastAsia="en-US" w:bidi="ar-SA"/>
      </w:rPr>
    </w:lvl>
    <w:lvl w:ilvl="6">
      <w:numFmt w:val="bullet"/>
      <w:lvlText w:val="•"/>
      <w:lvlJc w:val="left"/>
      <w:pPr>
        <w:ind w:left="6779" w:hanging="720"/>
      </w:pPr>
      <w:rPr>
        <w:rFonts w:hint="default"/>
        <w:lang w:val="en-US" w:eastAsia="en-US" w:bidi="ar-SA"/>
      </w:rPr>
    </w:lvl>
    <w:lvl w:ilvl="7">
      <w:numFmt w:val="bullet"/>
      <w:lvlText w:val="•"/>
      <w:lvlJc w:val="left"/>
      <w:pPr>
        <w:ind w:left="7856" w:hanging="720"/>
      </w:pPr>
      <w:rPr>
        <w:rFonts w:hint="default"/>
        <w:lang w:val="en-US" w:eastAsia="en-US" w:bidi="ar-SA"/>
      </w:rPr>
    </w:lvl>
    <w:lvl w:ilvl="8">
      <w:numFmt w:val="bullet"/>
      <w:lvlText w:val="•"/>
      <w:lvlJc w:val="left"/>
      <w:pPr>
        <w:ind w:left="8933" w:hanging="720"/>
      </w:pPr>
      <w:rPr>
        <w:rFonts w:hint="default"/>
        <w:lang w:val="en-US" w:eastAsia="en-US" w:bidi="ar-SA"/>
      </w:rPr>
    </w:lvl>
  </w:abstractNum>
  <w:abstractNum w:abstractNumId="34" w15:restartNumberingAfterBreak="0">
    <w:nsid w:val="2D681A2D"/>
    <w:multiLevelType w:val="hybridMultilevel"/>
    <w:tmpl w:val="F2846D2A"/>
    <w:lvl w:ilvl="0" w:tplc="5860EDC8">
      <w:numFmt w:val="bullet"/>
      <w:lvlText w:val=""/>
      <w:lvlJc w:val="left"/>
      <w:pPr>
        <w:ind w:left="1169" w:hanging="361"/>
      </w:pPr>
      <w:rPr>
        <w:rFonts w:ascii="Symbol" w:eastAsia="Symbol" w:hAnsi="Symbol" w:cs="Symbol" w:hint="default"/>
        <w:b w:val="0"/>
        <w:bCs w:val="0"/>
        <w:i w:val="0"/>
        <w:iCs w:val="0"/>
        <w:spacing w:val="0"/>
        <w:w w:val="99"/>
        <w:sz w:val="20"/>
        <w:szCs w:val="20"/>
        <w:lang w:val="en-US" w:eastAsia="en-US" w:bidi="ar-SA"/>
      </w:rPr>
    </w:lvl>
    <w:lvl w:ilvl="1" w:tplc="C08677EE">
      <w:numFmt w:val="bullet"/>
      <w:lvlText w:val="•"/>
      <w:lvlJc w:val="left"/>
      <w:pPr>
        <w:ind w:left="1905" w:hanging="361"/>
      </w:pPr>
      <w:rPr>
        <w:rFonts w:hint="default"/>
        <w:lang w:val="en-US" w:eastAsia="en-US" w:bidi="ar-SA"/>
      </w:rPr>
    </w:lvl>
    <w:lvl w:ilvl="2" w:tplc="3FC86B52">
      <w:numFmt w:val="bullet"/>
      <w:lvlText w:val="•"/>
      <w:lvlJc w:val="left"/>
      <w:pPr>
        <w:ind w:left="2651" w:hanging="361"/>
      </w:pPr>
      <w:rPr>
        <w:rFonts w:hint="default"/>
        <w:lang w:val="en-US" w:eastAsia="en-US" w:bidi="ar-SA"/>
      </w:rPr>
    </w:lvl>
    <w:lvl w:ilvl="3" w:tplc="9918D65E">
      <w:numFmt w:val="bullet"/>
      <w:lvlText w:val="•"/>
      <w:lvlJc w:val="left"/>
      <w:pPr>
        <w:ind w:left="3396" w:hanging="361"/>
      </w:pPr>
      <w:rPr>
        <w:rFonts w:hint="default"/>
        <w:lang w:val="en-US" w:eastAsia="en-US" w:bidi="ar-SA"/>
      </w:rPr>
    </w:lvl>
    <w:lvl w:ilvl="4" w:tplc="56A6A8DA">
      <w:numFmt w:val="bullet"/>
      <w:lvlText w:val="•"/>
      <w:lvlJc w:val="left"/>
      <w:pPr>
        <w:ind w:left="4142" w:hanging="361"/>
      </w:pPr>
      <w:rPr>
        <w:rFonts w:hint="default"/>
        <w:lang w:val="en-US" w:eastAsia="en-US" w:bidi="ar-SA"/>
      </w:rPr>
    </w:lvl>
    <w:lvl w:ilvl="5" w:tplc="62805336">
      <w:numFmt w:val="bullet"/>
      <w:lvlText w:val="•"/>
      <w:lvlJc w:val="left"/>
      <w:pPr>
        <w:ind w:left="4887" w:hanging="361"/>
      </w:pPr>
      <w:rPr>
        <w:rFonts w:hint="default"/>
        <w:lang w:val="en-US" w:eastAsia="en-US" w:bidi="ar-SA"/>
      </w:rPr>
    </w:lvl>
    <w:lvl w:ilvl="6" w:tplc="ADBA3F4E">
      <w:numFmt w:val="bullet"/>
      <w:lvlText w:val="•"/>
      <w:lvlJc w:val="left"/>
      <w:pPr>
        <w:ind w:left="5633" w:hanging="361"/>
      </w:pPr>
      <w:rPr>
        <w:rFonts w:hint="default"/>
        <w:lang w:val="en-US" w:eastAsia="en-US" w:bidi="ar-SA"/>
      </w:rPr>
    </w:lvl>
    <w:lvl w:ilvl="7" w:tplc="1CC2AD68">
      <w:numFmt w:val="bullet"/>
      <w:lvlText w:val="•"/>
      <w:lvlJc w:val="left"/>
      <w:pPr>
        <w:ind w:left="6378" w:hanging="361"/>
      </w:pPr>
      <w:rPr>
        <w:rFonts w:hint="default"/>
        <w:lang w:val="en-US" w:eastAsia="en-US" w:bidi="ar-SA"/>
      </w:rPr>
    </w:lvl>
    <w:lvl w:ilvl="8" w:tplc="026E8854">
      <w:numFmt w:val="bullet"/>
      <w:lvlText w:val="•"/>
      <w:lvlJc w:val="left"/>
      <w:pPr>
        <w:ind w:left="7124" w:hanging="361"/>
      </w:pPr>
      <w:rPr>
        <w:rFonts w:hint="default"/>
        <w:lang w:val="en-US" w:eastAsia="en-US" w:bidi="ar-SA"/>
      </w:rPr>
    </w:lvl>
  </w:abstractNum>
  <w:abstractNum w:abstractNumId="35" w15:restartNumberingAfterBreak="0">
    <w:nsid w:val="2E4F570C"/>
    <w:multiLevelType w:val="hybridMultilevel"/>
    <w:tmpl w:val="79A658C4"/>
    <w:lvl w:ilvl="0" w:tplc="CDA267E2">
      <w:start w:val="1"/>
      <w:numFmt w:val="lowerLetter"/>
      <w:lvlText w:val="%1."/>
      <w:lvlJc w:val="left"/>
      <w:pPr>
        <w:ind w:left="1033" w:hanging="360"/>
      </w:pPr>
      <w:rPr>
        <w:rFonts w:ascii="Arial" w:eastAsia="Arial" w:hAnsi="Arial" w:cs="Arial" w:hint="default"/>
        <w:b w:val="0"/>
        <w:bCs w:val="0"/>
        <w:i w:val="0"/>
        <w:iCs w:val="0"/>
        <w:spacing w:val="-1"/>
        <w:w w:val="99"/>
        <w:sz w:val="20"/>
        <w:szCs w:val="20"/>
        <w:lang w:val="en-US" w:eastAsia="en-US" w:bidi="ar-SA"/>
      </w:rPr>
    </w:lvl>
    <w:lvl w:ilvl="1" w:tplc="A210EA0C">
      <w:numFmt w:val="bullet"/>
      <w:lvlText w:val="•"/>
      <w:lvlJc w:val="left"/>
      <w:pPr>
        <w:ind w:left="2044" w:hanging="360"/>
      </w:pPr>
      <w:rPr>
        <w:rFonts w:hint="default"/>
        <w:lang w:val="en-US" w:eastAsia="en-US" w:bidi="ar-SA"/>
      </w:rPr>
    </w:lvl>
    <w:lvl w:ilvl="2" w:tplc="7FEA938E">
      <w:numFmt w:val="bullet"/>
      <w:lvlText w:val="•"/>
      <w:lvlJc w:val="left"/>
      <w:pPr>
        <w:ind w:left="3049" w:hanging="360"/>
      </w:pPr>
      <w:rPr>
        <w:rFonts w:hint="default"/>
        <w:lang w:val="en-US" w:eastAsia="en-US" w:bidi="ar-SA"/>
      </w:rPr>
    </w:lvl>
    <w:lvl w:ilvl="3" w:tplc="44CC92E4">
      <w:numFmt w:val="bullet"/>
      <w:lvlText w:val="•"/>
      <w:lvlJc w:val="left"/>
      <w:pPr>
        <w:ind w:left="4053" w:hanging="360"/>
      </w:pPr>
      <w:rPr>
        <w:rFonts w:hint="default"/>
        <w:lang w:val="en-US" w:eastAsia="en-US" w:bidi="ar-SA"/>
      </w:rPr>
    </w:lvl>
    <w:lvl w:ilvl="4" w:tplc="A704B000">
      <w:numFmt w:val="bullet"/>
      <w:lvlText w:val="•"/>
      <w:lvlJc w:val="left"/>
      <w:pPr>
        <w:ind w:left="5058" w:hanging="360"/>
      </w:pPr>
      <w:rPr>
        <w:rFonts w:hint="default"/>
        <w:lang w:val="en-US" w:eastAsia="en-US" w:bidi="ar-SA"/>
      </w:rPr>
    </w:lvl>
    <w:lvl w:ilvl="5" w:tplc="91ECAC7E">
      <w:numFmt w:val="bullet"/>
      <w:lvlText w:val="•"/>
      <w:lvlJc w:val="left"/>
      <w:pPr>
        <w:ind w:left="6063" w:hanging="360"/>
      </w:pPr>
      <w:rPr>
        <w:rFonts w:hint="default"/>
        <w:lang w:val="en-US" w:eastAsia="en-US" w:bidi="ar-SA"/>
      </w:rPr>
    </w:lvl>
    <w:lvl w:ilvl="6" w:tplc="E89E7786">
      <w:numFmt w:val="bullet"/>
      <w:lvlText w:val="•"/>
      <w:lvlJc w:val="left"/>
      <w:pPr>
        <w:ind w:left="7067" w:hanging="360"/>
      </w:pPr>
      <w:rPr>
        <w:rFonts w:hint="default"/>
        <w:lang w:val="en-US" w:eastAsia="en-US" w:bidi="ar-SA"/>
      </w:rPr>
    </w:lvl>
    <w:lvl w:ilvl="7" w:tplc="DE7E1A7A">
      <w:numFmt w:val="bullet"/>
      <w:lvlText w:val="•"/>
      <w:lvlJc w:val="left"/>
      <w:pPr>
        <w:ind w:left="8072" w:hanging="360"/>
      </w:pPr>
      <w:rPr>
        <w:rFonts w:hint="default"/>
        <w:lang w:val="en-US" w:eastAsia="en-US" w:bidi="ar-SA"/>
      </w:rPr>
    </w:lvl>
    <w:lvl w:ilvl="8" w:tplc="1EAC1A32">
      <w:numFmt w:val="bullet"/>
      <w:lvlText w:val="•"/>
      <w:lvlJc w:val="left"/>
      <w:pPr>
        <w:ind w:left="9077" w:hanging="360"/>
      </w:pPr>
      <w:rPr>
        <w:rFonts w:hint="default"/>
        <w:lang w:val="en-US" w:eastAsia="en-US" w:bidi="ar-SA"/>
      </w:rPr>
    </w:lvl>
  </w:abstractNum>
  <w:abstractNum w:abstractNumId="36" w15:restartNumberingAfterBreak="0">
    <w:nsid w:val="31647E10"/>
    <w:multiLevelType w:val="hybridMultilevel"/>
    <w:tmpl w:val="E3D8924E"/>
    <w:lvl w:ilvl="0" w:tplc="41D84606">
      <w:start w:val="1"/>
      <w:numFmt w:val="lowerLetter"/>
      <w:lvlText w:val="%1."/>
      <w:lvlJc w:val="left"/>
      <w:pPr>
        <w:ind w:left="1393" w:hanging="360"/>
      </w:pPr>
      <w:rPr>
        <w:rFonts w:ascii="Arial" w:eastAsia="Arial" w:hAnsi="Arial" w:cs="Arial" w:hint="default"/>
        <w:b w:val="0"/>
        <w:bCs w:val="0"/>
        <w:i w:val="0"/>
        <w:iCs w:val="0"/>
        <w:spacing w:val="-1"/>
        <w:w w:val="99"/>
        <w:sz w:val="20"/>
        <w:szCs w:val="20"/>
        <w:lang w:val="en-US" w:eastAsia="en-US" w:bidi="ar-SA"/>
      </w:rPr>
    </w:lvl>
    <w:lvl w:ilvl="1" w:tplc="C63A5A28">
      <w:numFmt w:val="bullet"/>
      <w:lvlText w:val="•"/>
      <w:lvlJc w:val="left"/>
      <w:pPr>
        <w:ind w:left="2368" w:hanging="360"/>
      </w:pPr>
      <w:rPr>
        <w:rFonts w:hint="default"/>
        <w:lang w:val="en-US" w:eastAsia="en-US" w:bidi="ar-SA"/>
      </w:rPr>
    </w:lvl>
    <w:lvl w:ilvl="2" w:tplc="4B12416E">
      <w:numFmt w:val="bullet"/>
      <w:lvlText w:val="•"/>
      <w:lvlJc w:val="left"/>
      <w:pPr>
        <w:ind w:left="3337" w:hanging="360"/>
      </w:pPr>
      <w:rPr>
        <w:rFonts w:hint="default"/>
        <w:lang w:val="en-US" w:eastAsia="en-US" w:bidi="ar-SA"/>
      </w:rPr>
    </w:lvl>
    <w:lvl w:ilvl="3" w:tplc="7FECE706">
      <w:numFmt w:val="bullet"/>
      <w:lvlText w:val="•"/>
      <w:lvlJc w:val="left"/>
      <w:pPr>
        <w:ind w:left="4305" w:hanging="360"/>
      </w:pPr>
      <w:rPr>
        <w:rFonts w:hint="default"/>
        <w:lang w:val="en-US" w:eastAsia="en-US" w:bidi="ar-SA"/>
      </w:rPr>
    </w:lvl>
    <w:lvl w:ilvl="4" w:tplc="4CA48B26">
      <w:numFmt w:val="bullet"/>
      <w:lvlText w:val="•"/>
      <w:lvlJc w:val="left"/>
      <w:pPr>
        <w:ind w:left="5274" w:hanging="360"/>
      </w:pPr>
      <w:rPr>
        <w:rFonts w:hint="default"/>
        <w:lang w:val="en-US" w:eastAsia="en-US" w:bidi="ar-SA"/>
      </w:rPr>
    </w:lvl>
    <w:lvl w:ilvl="5" w:tplc="AAB44EA2">
      <w:numFmt w:val="bullet"/>
      <w:lvlText w:val="•"/>
      <w:lvlJc w:val="left"/>
      <w:pPr>
        <w:ind w:left="6243" w:hanging="360"/>
      </w:pPr>
      <w:rPr>
        <w:rFonts w:hint="default"/>
        <w:lang w:val="en-US" w:eastAsia="en-US" w:bidi="ar-SA"/>
      </w:rPr>
    </w:lvl>
    <w:lvl w:ilvl="6" w:tplc="1C3C7E70">
      <w:numFmt w:val="bullet"/>
      <w:lvlText w:val="•"/>
      <w:lvlJc w:val="left"/>
      <w:pPr>
        <w:ind w:left="7211" w:hanging="360"/>
      </w:pPr>
      <w:rPr>
        <w:rFonts w:hint="default"/>
        <w:lang w:val="en-US" w:eastAsia="en-US" w:bidi="ar-SA"/>
      </w:rPr>
    </w:lvl>
    <w:lvl w:ilvl="7" w:tplc="3528A8FA">
      <w:numFmt w:val="bullet"/>
      <w:lvlText w:val="•"/>
      <w:lvlJc w:val="left"/>
      <w:pPr>
        <w:ind w:left="8180" w:hanging="360"/>
      </w:pPr>
      <w:rPr>
        <w:rFonts w:hint="default"/>
        <w:lang w:val="en-US" w:eastAsia="en-US" w:bidi="ar-SA"/>
      </w:rPr>
    </w:lvl>
    <w:lvl w:ilvl="8" w:tplc="2F10F1F4">
      <w:numFmt w:val="bullet"/>
      <w:lvlText w:val="•"/>
      <w:lvlJc w:val="left"/>
      <w:pPr>
        <w:ind w:left="9149" w:hanging="360"/>
      </w:pPr>
      <w:rPr>
        <w:rFonts w:hint="default"/>
        <w:lang w:val="en-US" w:eastAsia="en-US" w:bidi="ar-SA"/>
      </w:rPr>
    </w:lvl>
  </w:abstractNum>
  <w:abstractNum w:abstractNumId="37" w15:restartNumberingAfterBreak="0">
    <w:nsid w:val="328D0564"/>
    <w:multiLevelType w:val="hybridMultilevel"/>
    <w:tmpl w:val="1962439C"/>
    <w:lvl w:ilvl="0" w:tplc="3A20594E">
      <w:start w:val="1"/>
      <w:numFmt w:val="lowerLetter"/>
      <w:lvlText w:val="%1."/>
      <w:lvlJc w:val="left"/>
      <w:pPr>
        <w:ind w:left="1033" w:hanging="360"/>
      </w:pPr>
      <w:rPr>
        <w:rFonts w:ascii="Arial" w:eastAsia="Arial" w:hAnsi="Arial" w:cs="Arial" w:hint="default"/>
        <w:b w:val="0"/>
        <w:bCs w:val="0"/>
        <w:i w:val="0"/>
        <w:iCs w:val="0"/>
        <w:spacing w:val="-1"/>
        <w:w w:val="99"/>
        <w:sz w:val="20"/>
        <w:szCs w:val="20"/>
        <w:lang w:val="en-US" w:eastAsia="en-US" w:bidi="ar-SA"/>
      </w:rPr>
    </w:lvl>
    <w:lvl w:ilvl="1" w:tplc="635C3018">
      <w:numFmt w:val="bullet"/>
      <w:lvlText w:val="•"/>
      <w:lvlJc w:val="left"/>
      <w:pPr>
        <w:ind w:left="2044" w:hanging="360"/>
      </w:pPr>
      <w:rPr>
        <w:rFonts w:hint="default"/>
        <w:lang w:val="en-US" w:eastAsia="en-US" w:bidi="ar-SA"/>
      </w:rPr>
    </w:lvl>
    <w:lvl w:ilvl="2" w:tplc="808A9FAE">
      <w:numFmt w:val="bullet"/>
      <w:lvlText w:val="•"/>
      <w:lvlJc w:val="left"/>
      <w:pPr>
        <w:ind w:left="3049" w:hanging="360"/>
      </w:pPr>
      <w:rPr>
        <w:rFonts w:hint="default"/>
        <w:lang w:val="en-US" w:eastAsia="en-US" w:bidi="ar-SA"/>
      </w:rPr>
    </w:lvl>
    <w:lvl w:ilvl="3" w:tplc="7230F5CC">
      <w:numFmt w:val="bullet"/>
      <w:lvlText w:val="•"/>
      <w:lvlJc w:val="left"/>
      <w:pPr>
        <w:ind w:left="4053" w:hanging="360"/>
      </w:pPr>
      <w:rPr>
        <w:rFonts w:hint="default"/>
        <w:lang w:val="en-US" w:eastAsia="en-US" w:bidi="ar-SA"/>
      </w:rPr>
    </w:lvl>
    <w:lvl w:ilvl="4" w:tplc="4B1CC1D8">
      <w:numFmt w:val="bullet"/>
      <w:lvlText w:val="•"/>
      <w:lvlJc w:val="left"/>
      <w:pPr>
        <w:ind w:left="5058" w:hanging="360"/>
      </w:pPr>
      <w:rPr>
        <w:rFonts w:hint="default"/>
        <w:lang w:val="en-US" w:eastAsia="en-US" w:bidi="ar-SA"/>
      </w:rPr>
    </w:lvl>
    <w:lvl w:ilvl="5" w:tplc="25EAD5AE">
      <w:numFmt w:val="bullet"/>
      <w:lvlText w:val="•"/>
      <w:lvlJc w:val="left"/>
      <w:pPr>
        <w:ind w:left="6063" w:hanging="360"/>
      </w:pPr>
      <w:rPr>
        <w:rFonts w:hint="default"/>
        <w:lang w:val="en-US" w:eastAsia="en-US" w:bidi="ar-SA"/>
      </w:rPr>
    </w:lvl>
    <w:lvl w:ilvl="6" w:tplc="2140E0FA">
      <w:numFmt w:val="bullet"/>
      <w:lvlText w:val="•"/>
      <w:lvlJc w:val="left"/>
      <w:pPr>
        <w:ind w:left="7067" w:hanging="360"/>
      </w:pPr>
      <w:rPr>
        <w:rFonts w:hint="default"/>
        <w:lang w:val="en-US" w:eastAsia="en-US" w:bidi="ar-SA"/>
      </w:rPr>
    </w:lvl>
    <w:lvl w:ilvl="7" w:tplc="7A5451F4">
      <w:numFmt w:val="bullet"/>
      <w:lvlText w:val="•"/>
      <w:lvlJc w:val="left"/>
      <w:pPr>
        <w:ind w:left="8072" w:hanging="360"/>
      </w:pPr>
      <w:rPr>
        <w:rFonts w:hint="default"/>
        <w:lang w:val="en-US" w:eastAsia="en-US" w:bidi="ar-SA"/>
      </w:rPr>
    </w:lvl>
    <w:lvl w:ilvl="8" w:tplc="9342F03A">
      <w:numFmt w:val="bullet"/>
      <w:lvlText w:val="•"/>
      <w:lvlJc w:val="left"/>
      <w:pPr>
        <w:ind w:left="9077" w:hanging="360"/>
      </w:pPr>
      <w:rPr>
        <w:rFonts w:hint="default"/>
        <w:lang w:val="en-US" w:eastAsia="en-US" w:bidi="ar-SA"/>
      </w:rPr>
    </w:lvl>
  </w:abstractNum>
  <w:abstractNum w:abstractNumId="38" w15:restartNumberingAfterBreak="0">
    <w:nsid w:val="334B1394"/>
    <w:multiLevelType w:val="hybridMultilevel"/>
    <w:tmpl w:val="7C902C02"/>
    <w:lvl w:ilvl="0" w:tplc="97E46F46">
      <w:start w:val="1"/>
      <w:numFmt w:val="lowerLetter"/>
      <w:lvlText w:val="%1."/>
      <w:lvlJc w:val="left"/>
      <w:pPr>
        <w:ind w:left="1033" w:hanging="360"/>
      </w:pPr>
      <w:rPr>
        <w:rFonts w:ascii="Arial" w:eastAsia="Arial" w:hAnsi="Arial" w:cs="Arial" w:hint="default"/>
        <w:b w:val="0"/>
        <w:bCs w:val="0"/>
        <w:i w:val="0"/>
        <w:iCs w:val="0"/>
        <w:spacing w:val="-1"/>
        <w:w w:val="99"/>
        <w:sz w:val="20"/>
        <w:szCs w:val="20"/>
        <w:lang w:val="en-US" w:eastAsia="en-US" w:bidi="ar-SA"/>
      </w:rPr>
    </w:lvl>
    <w:lvl w:ilvl="1" w:tplc="63BA3E8C">
      <w:numFmt w:val="bullet"/>
      <w:lvlText w:val="•"/>
      <w:lvlJc w:val="left"/>
      <w:pPr>
        <w:ind w:left="2044" w:hanging="360"/>
      </w:pPr>
      <w:rPr>
        <w:rFonts w:hint="default"/>
        <w:lang w:val="en-US" w:eastAsia="en-US" w:bidi="ar-SA"/>
      </w:rPr>
    </w:lvl>
    <w:lvl w:ilvl="2" w:tplc="E46ECFC6">
      <w:numFmt w:val="bullet"/>
      <w:lvlText w:val="•"/>
      <w:lvlJc w:val="left"/>
      <w:pPr>
        <w:ind w:left="3049" w:hanging="360"/>
      </w:pPr>
      <w:rPr>
        <w:rFonts w:hint="default"/>
        <w:lang w:val="en-US" w:eastAsia="en-US" w:bidi="ar-SA"/>
      </w:rPr>
    </w:lvl>
    <w:lvl w:ilvl="3" w:tplc="5AFC03C0">
      <w:numFmt w:val="bullet"/>
      <w:lvlText w:val="•"/>
      <w:lvlJc w:val="left"/>
      <w:pPr>
        <w:ind w:left="4053" w:hanging="360"/>
      </w:pPr>
      <w:rPr>
        <w:rFonts w:hint="default"/>
        <w:lang w:val="en-US" w:eastAsia="en-US" w:bidi="ar-SA"/>
      </w:rPr>
    </w:lvl>
    <w:lvl w:ilvl="4" w:tplc="18225886">
      <w:numFmt w:val="bullet"/>
      <w:lvlText w:val="•"/>
      <w:lvlJc w:val="left"/>
      <w:pPr>
        <w:ind w:left="5058" w:hanging="360"/>
      </w:pPr>
      <w:rPr>
        <w:rFonts w:hint="default"/>
        <w:lang w:val="en-US" w:eastAsia="en-US" w:bidi="ar-SA"/>
      </w:rPr>
    </w:lvl>
    <w:lvl w:ilvl="5" w:tplc="7BD653EE">
      <w:numFmt w:val="bullet"/>
      <w:lvlText w:val="•"/>
      <w:lvlJc w:val="left"/>
      <w:pPr>
        <w:ind w:left="6063" w:hanging="360"/>
      </w:pPr>
      <w:rPr>
        <w:rFonts w:hint="default"/>
        <w:lang w:val="en-US" w:eastAsia="en-US" w:bidi="ar-SA"/>
      </w:rPr>
    </w:lvl>
    <w:lvl w:ilvl="6" w:tplc="21B22ACC">
      <w:numFmt w:val="bullet"/>
      <w:lvlText w:val="•"/>
      <w:lvlJc w:val="left"/>
      <w:pPr>
        <w:ind w:left="7067" w:hanging="360"/>
      </w:pPr>
      <w:rPr>
        <w:rFonts w:hint="default"/>
        <w:lang w:val="en-US" w:eastAsia="en-US" w:bidi="ar-SA"/>
      </w:rPr>
    </w:lvl>
    <w:lvl w:ilvl="7" w:tplc="5E428DCC">
      <w:numFmt w:val="bullet"/>
      <w:lvlText w:val="•"/>
      <w:lvlJc w:val="left"/>
      <w:pPr>
        <w:ind w:left="8072" w:hanging="360"/>
      </w:pPr>
      <w:rPr>
        <w:rFonts w:hint="default"/>
        <w:lang w:val="en-US" w:eastAsia="en-US" w:bidi="ar-SA"/>
      </w:rPr>
    </w:lvl>
    <w:lvl w:ilvl="8" w:tplc="4C8890DE">
      <w:numFmt w:val="bullet"/>
      <w:lvlText w:val="•"/>
      <w:lvlJc w:val="left"/>
      <w:pPr>
        <w:ind w:left="9077" w:hanging="360"/>
      </w:pPr>
      <w:rPr>
        <w:rFonts w:hint="default"/>
        <w:lang w:val="en-US" w:eastAsia="en-US" w:bidi="ar-SA"/>
      </w:rPr>
    </w:lvl>
  </w:abstractNum>
  <w:abstractNum w:abstractNumId="39" w15:restartNumberingAfterBreak="0">
    <w:nsid w:val="337B2744"/>
    <w:multiLevelType w:val="hybridMultilevel"/>
    <w:tmpl w:val="D5940B56"/>
    <w:lvl w:ilvl="0" w:tplc="1C090001">
      <w:start w:val="1"/>
      <w:numFmt w:val="bullet"/>
      <w:lvlText w:val=""/>
      <w:lvlJc w:val="left"/>
      <w:pPr>
        <w:ind w:left="720" w:hanging="360"/>
      </w:pPr>
      <w:rPr>
        <w:rFonts w:ascii="Symbol" w:hAnsi="Symbol" w:hint="default"/>
      </w:rPr>
    </w:lvl>
    <w:lvl w:ilvl="1" w:tplc="243A50F0">
      <w:numFmt w:val="bullet"/>
      <w:lvlText w:val="•"/>
      <w:lvlJc w:val="left"/>
      <w:pPr>
        <w:ind w:left="1440" w:hanging="360"/>
      </w:pPr>
      <w:rPr>
        <w:rFonts w:ascii="Arial" w:eastAsia="Times New Roman" w:hAnsi="Arial" w:cs="Aria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35EF51E8"/>
    <w:multiLevelType w:val="hybridMultilevel"/>
    <w:tmpl w:val="E26AA5C8"/>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379F0CF6"/>
    <w:multiLevelType w:val="hybridMultilevel"/>
    <w:tmpl w:val="D5D86FE4"/>
    <w:lvl w:ilvl="0" w:tplc="DC5E8866">
      <w:numFmt w:val="bullet"/>
      <w:lvlText w:val="-"/>
      <w:lvlJc w:val="left"/>
      <w:pPr>
        <w:ind w:left="463" w:hanging="380"/>
      </w:pPr>
      <w:rPr>
        <w:rFonts w:ascii="Arial" w:eastAsia="Arial" w:hAnsi="Arial" w:cs="Arial" w:hint="default"/>
        <w:b w:val="0"/>
        <w:bCs w:val="0"/>
        <w:i w:val="0"/>
        <w:iCs w:val="0"/>
        <w:spacing w:val="0"/>
        <w:w w:val="99"/>
        <w:sz w:val="20"/>
        <w:szCs w:val="20"/>
        <w:lang w:val="en-US" w:eastAsia="en-US" w:bidi="ar-SA"/>
      </w:rPr>
    </w:lvl>
    <w:lvl w:ilvl="1" w:tplc="2526877E">
      <w:numFmt w:val="bullet"/>
      <w:lvlText w:val="•"/>
      <w:lvlJc w:val="left"/>
      <w:pPr>
        <w:ind w:left="1278" w:hanging="380"/>
      </w:pPr>
      <w:rPr>
        <w:rFonts w:hint="default"/>
        <w:lang w:val="en-US" w:eastAsia="en-US" w:bidi="ar-SA"/>
      </w:rPr>
    </w:lvl>
    <w:lvl w:ilvl="2" w:tplc="85FCB5E8">
      <w:numFmt w:val="bullet"/>
      <w:lvlText w:val="•"/>
      <w:lvlJc w:val="left"/>
      <w:pPr>
        <w:ind w:left="2096" w:hanging="380"/>
      </w:pPr>
      <w:rPr>
        <w:rFonts w:hint="default"/>
        <w:lang w:val="en-US" w:eastAsia="en-US" w:bidi="ar-SA"/>
      </w:rPr>
    </w:lvl>
    <w:lvl w:ilvl="3" w:tplc="2C6A4E90">
      <w:numFmt w:val="bullet"/>
      <w:lvlText w:val="•"/>
      <w:lvlJc w:val="left"/>
      <w:pPr>
        <w:ind w:left="2915" w:hanging="380"/>
      </w:pPr>
      <w:rPr>
        <w:rFonts w:hint="default"/>
        <w:lang w:val="en-US" w:eastAsia="en-US" w:bidi="ar-SA"/>
      </w:rPr>
    </w:lvl>
    <w:lvl w:ilvl="4" w:tplc="4F20EE8C">
      <w:numFmt w:val="bullet"/>
      <w:lvlText w:val="•"/>
      <w:lvlJc w:val="left"/>
      <w:pPr>
        <w:ind w:left="3733" w:hanging="380"/>
      </w:pPr>
      <w:rPr>
        <w:rFonts w:hint="default"/>
        <w:lang w:val="en-US" w:eastAsia="en-US" w:bidi="ar-SA"/>
      </w:rPr>
    </w:lvl>
    <w:lvl w:ilvl="5" w:tplc="0D76CB48">
      <w:numFmt w:val="bullet"/>
      <w:lvlText w:val="•"/>
      <w:lvlJc w:val="left"/>
      <w:pPr>
        <w:ind w:left="4552" w:hanging="380"/>
      </w:pPr>
      <w:rPr>
        <w:rFonts w:hint="default"/>
        <w:lang w:val="en-US" w:eastAsia="en-US" w:bidi="ar-SA"/>
      </w:rPr>
    </w:lvl>
    <w:lvl w:ilvl="6" w:tplc="0EAC6368">
      <w:numFmt w:val="bullet"/>
      <w:lvlText w:val="•"/>
      <w:lvlJc w:val="left"/>
      <w:pPr>
        <w:ind w:left="5370" w:hanging="380"/>
      </w:pPr>
      <w:rPr>
        <w:rFonts w:hint="default"/>
        <w:lang w:val="en-US" w:eastAsia="en-US" w:bidi="ar-SA"/>
      </w:rPr>
    </w:lvl>
    <w:lvl w:ilvl="7" w:tplc="F6D62DD2">
      <w:numFmt w:val="bullet"/>
      <w:lvlText w:val="•"/>
      <w:lvlJc w:val="left"/>
      <w:pPr>
        <w:ind w:left="6188" w:hanging="380"/>
      </w:pPr>
      <w:rPr>
        <w:rFonts w:hint="default"/>
        <w:lang w:val="en-US" w:eastAsia="en-US" w:bidi="ar-SA"/>
      </w:rPr>
    </w:lvl>
    <w:lvl w:ilvl="8" w:tplc="58B6DAA6">
      <w:numFmt w:val="bullet"/>
      <w:lvlText w:val="•"/>
      <w:lvlJc w:val="left"/>
      <w:pPr>
        <w:ind w:left="7007" w:hanging="380"/>
      </w:pPr>
      <w:rPr>
        <w:rFonts w:hint="default"/>
        <w:lang w:val="en-US" w:eastAsia="en-US" w:bidi="ar-SA"/>
      </w:rPr>
    </w:lvl>
  </w:abstractNum>
  <w:abstractNum w:abstractNumId="42" w15:restartNumberingAfterBreak="0">
    <w:nsid w:val="3A174B3D"/>
    <w:multiLevelType w:val="hybridMultilevel"/>
    <w:tmpl w:val="67A6DC18"/>
    <w:lvl w:ilvl="0" w:tplc="43EAB522">
      <w:start w:val="1"/>
      <w:numFmt w:val="lowerLetter"/>
      <w:lvlText w:val="%1."/>
      <w:lvlJc w:val="left"/>
      <w:pPr>
        <w:ind w:left="1033" w:hanging="360"/>
      </w:pPr>
      <w:rPr>
        <w:rFonts w:ascii="Arial" w:eastAsia="Arial" w:hAnsi="Arial" w:cs="Arial" w:hint="default"/>
        <w:b w:val="0"/>
        <w:bCs w:val="0"/>
        <w:i w:val="0"/>
        <w:iCs w:val="0"/>
        <w:spacing w:val="-1"/>
        <w:w w:val="99"/>
        <w:sz w:val="20"/>
        <w:szCs w:val="20"/>
        <w:lang w:val="en-US" w:eastAsia="en-US" w:bidi="ar-SA"/>
      </w:rPr>
    </w:lvl>
    <w:lvl w:ilvl="1" w:tplc="889C5564">
      <w:numFmt w:val="bullet"/>
      <w:lvlText w:val="•"/>
      <w:lvlJc w:val="left"/>
      <w:pPr>
        <w:ind w:left="2044" w:hanging="360"/>
      </w:pPr>
      <w:rPr>
        <w:rFonts w:hint="default"/>
        <w:lang w:val="en-US" w:eastAsia="en-US" w:bidi="ar-SA"/>
      </w:rPr>
    </w:lvl>
    <w:lvl w:ilvl="2" w:tplc="777659B2">
      <w:numFmt w:val="bullet"/>
      <w:lvlText w:val="•"/>
      <w:lvlJc w:val="left"/>
      <w:pPr>
        <w:ind w:left="3049" w:hanging="360"/>
      </w:pPr>
      <w:rPr>
        <w:rFonts w:hint="default"/>
        <w:lang w:val="en-US" w:eastAsia="en-US" w:bidi="ar-SA"/>
      </w:rPr>
    </w:lvl>
    <w:lvl w:ilvl="3" w:tplc="74C40E8C">
      <w:numFmt w:val="bullet"/>
      <w:lvlText w:val="•"/>
      <w:lvlJc w:val="left"/>
      <w:pPr>
        <w:ind w:left="4053" w:hanging="360"/>
      </w:pPr>
      <w:rPr>
        <w:rFonts w:hint="default"/>
        <w:lang w:val="en-US" w:eastAsia="en-US" w:bidi="ar-SA"/>
      </w:rPr>
    </w:lvl>
    <w:lvl w:ilvl="4" w:tplc="9394421C">
      <w:numFmt w:val="bullet"/>
      <w:lvlText w:val="•"/>
      <w:lvlJc w:val="left"/>
      <w:pPr>
        <w:ind w:left="5058" w:hanging="360"/>
      </w:pPr>
      <w:rPr>
        <w:rFonts w:hint="default"/>
        <w:lang w:val="en-US" w:eastAsia="en-US" w:bidi="ar-SA"/>
      </w:rPr>
    </w:lvl>
    <w:lvl w:ilvl="5" w:tplc="99748D84">
      <w:numFmt w:val="bullet"/>
      <w:lvlText w:val="•"/>
      <w:lvlJc w:val="left"/>
      <w:pPr>
        <w:ind w:left="6063" w:hanging="360"/>
      </w:pPr>
      <w:rPr>
        <w:rFonts w:hint="default"/>
        <w:lang w:val="en-US" w:eastAsia="en-US" w:bidi="ar-SA"/>
      </w:rPr>
    </w:lvl>
    <w:lvl w:ilvl="6" w:tplc="8CC25DB2">
      <w:numFmt w:val="bullet"/>
      <w:lvlText w:val="•"/>
      <w:lvlJc w:val="left"/>
      <w:pPr>
        <w:ind w:left="7067" w:hanging="360"/>
      </w:pPr>
      <w:rPr>
        <w:rFonts w:hint="default"/>
        <w:lang w:val="en-US" w:eastAsia="en-US" w:bidi="ar-SA"/>
      </w:rPr>
    </w:lvl>
    <w:lvl w:ilvl="7" w:tplc="0E4AA79E">
      <w:numFmt w:val="bullet"/>
      <w:lvlText w:val="•"/>
      <w:lvlJc w:val="left"/>
      <w:pPr>
        <w:ind w:left="8072" w:hanging="360"/>
      </w:pPr>
      <w:rPr>
        <w:rFonts w:hint="default"/>
        <w:lang w:val="en-US" w:eastAsia="en-US" w:bidi="ar-SA"/>
      </w:rPr>
    </w:lvl>
    <w:lvl w:ilvl="8" w:tplc="FB3246E6">
      <w:numFmt w:val="bullet"/>
      <w:lvlText w:val="•"/>
      <w:lvlJc w:val="left"/>
      <w:pPr>
        <w:ind w:left="9077" w:hanging="360"/>
      </w:pPr>
      <w:rPr>
        <w:rFonts w:hint="default"/>
        <w:lang w:val="en-US" w:eastAsia="en-US" w:bidi="ar-SA"/>
      </w:rPr>
    </w:lvl>
  </w:abstractNum>
  <w:abstractNum w:abstractNumId="43" w15:restartNumberingAfterBreak="0">
    <w:nsid w:val="3C442BB4"/>
    <w:multiLevelType w:val="hybridMultilevel"/>
    <w:tmpl w:val="94FE6D86"/>
    <w:lvl w:ilvl="0" w:tplc="34F4C228">
      <w:numFmt w:val="bullet"/>
      <w:lvlText w:val=""/>
      <w:lvlJc w:val="left"/>
      <w:pPr>
        <w:ind w:left="386" w:hanging="358"/>
      </w:pPr>
      <w:rPr>
        <w:rFonts w:ascii="Symbol" w:eastAsia="Symbol" w:hAnsi="Symbol" w:cs="Symbol" w:hint="default"/>
        <w:b w:val="0"/>
        <w:bCs w:val="0"/>
        <w:i w:val="0"/>
        <w:iCs w:val="0"/>
        <w:spacing w:val="0"/>
        <w:w w:val="99"/>
        <w:sz w:val="44"/>
        <w:szCs w:val="44"/>
        <w:lang w:val="en-US" w:eastAsia="en-US" w:bidi="ar-SA"/>
      </w:rPr>
    </w:lvl>
    <w:lvl w:ilvl="1" w:tplc="0E204084">
      <w:numFmt w:val="bullet"/>
      <w:lvlText w:val="•"/>
      <w:lvlJc w:val="left"/>
      <w:pPr>
        <w:ind w:left="1311" w:hanging="358"/>
      </w:pPr>
      <w:rPr>
        <w:rFonts w:hint="default"/>
        <w:lang w:val="en-US" w:eastAsia="en-US" w:bidi="ar-SA"/>
      </w:rPr>
    </w:lvl>
    <w:lvl w:ilvl="2" w:tplc="7F9AD3FA">
      <w:numFmt w:val="bullet"/>
      <w:lvlText w:val="•"/>
      <w:lvlJc w:val="left"/>
      <w:pPr>
        <w:ind w:left="2243" w:hanging="358"/>
      </w:pPr>
      <w:rPr>
        <w:rFonts w:hint="default"/>
        <w:lang w:val="en-US" w:eastAsia="en-US" w:bidi="ar-SA"/>
      </w:rPr>
    </w:lvl>
    <w:lvl w:ilvl="3" w:tplc="9C8AF904">
      <w:numFmt w:val="bullet"/>
      <w:lvlText w:val="•"/>
      <w:lvlJc w:val="left"/>
      <w:pPr>
        <w:ind w:left="3175" w:hanging="358"/>
      </w:pPr>
      <w:rPr>
        <w:rFonts w:hint="default"/>
        <w:lang w:val="en-US" w:eastAsia="en-US" w:bidi="ar-SA"/>
      </w:rPr>
    </w:lvl>
    <w:lvl w:ilvl="4" w:tplc="C18A4484">
      <w:numFmt w:val="bullet"/>
      <w:lvlText w:val="•"/>
      <w:lvlJc w:val="left"/>
      <w:pPr>
        <w:ind w:left="4107" w:hanging="358"/>
      </w:pPr>
      <w:rPr>
        <w:rFonts w:hint="default"/>
        <w:lang w:val="en-US" w:eastAsia="en-US" w:bidi="ar-SA"/>
      </w:rPr>
    </w:lvl>
    <w:lvl w:ilvl="5" w:tplc="F54AC716">
      <w:numFmt w:val="bullet"/>
      <w:lvlText w:val="•"/>
      <w:lvlJc w:val="left"/>
      <w:pPr>
        <w:ind w:left="5039" w:hanging="358"/>
      </w:pPr>
      <w:rPr>
        <w:rFonts w:hint="default"/>
        <w:lang w:val="en-US" w:eastAsia="en-US" w:bidi="ar-SA"/>
      </w:rPr>
    </w:lvl>
    <w:lvl w:ilvl="6" w:tplc="347E52D8">
      <w:numFmt w:val="bullet"/>
      <w:lvlText w:val="•"/>
      <w:lvlJc w:val="left"/>
      <w:pPr>
        <w:ind w:left="5970" w:hanging="358"/>
      </w:pPr>
      <w:rPr>
        <w:rFonts w:hint="default"/>
        <w:lang w:val="en-US" w:eastAsia="en-US" w:bidi="ar-SA"/>
      </w:rPr>
    </w:lvl>
    <w:lvl w:ilvl="7" w:tplc="B3987ADE">
      <w:numFmt w:val="bullet"/>
      <w:lvlText w:val="•"/>
      <w:lvlJc w:val="left"/>
      <w:pPr>
        <w:ind w:left="6902" w:hanging="358"/>
      </w:pPr>
      <w:rPr>
        <w:rFonts w:hint="default"/>
        <w:lang w:val="en-US" w:eastAsia="en-US" w:bidi="ar-SA"/>
      </w:rPr>
    </w:lvl>
    <w:lvl w:ilvl="8" w:tplc="019C1DA4">
      <w:numFmt w:val="bullet"/>
      <w:lvlText w:val="•"/>
      <w:lvlJc w:val="left"/>
      <w:pPr>
        <w:ind w:left="7834" w:hanging="358"/>
      </w:pPr>
      <w:rPr>
        <w:rFonts w:hint="default"/>
        <w:lang w:val="en-US" w:eastAsia="en-US" w:bidi="ar-SA"/>
      </w:rPr>
    </w:lvl>
  </w:abstractNum>
  <w:abstractNum w:abstractNumId="44" w15:restartNumberingAfterBreak="0">
    <w:nsid w:val="43747ECC"/>
    <w:multiLevelType w:val="hybridMultilevel"/>
    <w:tmpl w:val="59F0C20A"/>
    <w:lvl w:ilvl="0" w:tplc="803601F0">
      <w:start w:val="1"/>
      <w:numFmt w:val="lowerLetter"/>
      <w:lvlText w:val="%1."/>
      <w:lvlJc w:val="left"/>
      <w:pPr>
        <w:ind w:left="1033" w:hanging="360"/>
      </w:pPr>
      <w:rPr>
        <w:rFonts w:ascii="Arial" w:eastAsia="Arial" w:hAnsi="Arial" w:cs="Arial" w:hint="default"/>
        <w:b w:val="0"/>
        <w:bCs w:val="0"/>
        <w:i w:val="0"/>
        <w:iCs w:val="0"/>
        <w:spacing w:val="-1"/>
        <w:w w:val="99"/>
        <w:sz w:val="20"/>
        <w:szCs w:val="20"/>
        <w:lang w:val="en-US" w:eastAsia="en-US" w:bidi="ar-SA"/>
      </w:rPr>
    </w:lvl>
    <w:lvl w:ilvl="1" w:tplc="B7326CA2">
      <w:numFmt w:val="bullet"/>
      <w:lvlText w:val="•"/>
      <w:lvlJc w:val="left"/>
      <w:pPr>
        <w:ind w:left="2044" w:hanging="360"/>
      </w:pPr>
      <w:rPr>
        <w:rFonts w:hint="default"/>
        <w:lang w:val="en-US" w:eastAsia="en-US" w:bidi="ar-SA"/>
      </w:rPr>
    </w:lvl>
    <w:lvl w:ilvl="2" w:tplc="E5EC344A">
      <w:numFmt w:val="bullet"/>
      <w:lvlText w:val="•"/>
      <w:lvlJc w:val="left"/>
      <w:pPr>
        <w:ind w:left="3049" w:hanging="360"/>
      </w:pPr>
      <w:rPr>
        <w:rFonts w:hint="default"/>
        <w:lang w:val="en-US" w:eastAsia="en-US" w:bidi="ar-SA"/>
      </w:rPr>
    </w:lvl>
    <w:lvl w:ilvl="3" w:tplc="4634A59A">
      <w:numFmt w:val="bullet"/>
      <w:lvlText w:val="•"/>
      <w:lvlJc w:val="left"/>
      <w:pPr>
        <w:ind w:left="4053" w:hanging="360"/>
      </w:pPr>
      <w:rPr>
        <w:rFonts w:hint="default"/>
        <w:lang w:val="en-US" w:eastAsia="en-US" w:bidi="ar-SA"/>
      </w:rPr>
    </w:lvl>
    <w:lvl w:ilvl="4" w:tplc="8DFA3F4C">
      <w:numFmt w:val="bullet"/>
      <w:lvlText w:val="•"/>
      <w:lvlJc w:val="left"/>
      <w:pPr>
        <w:ind w:left="5058" w:hanging="360"/>
      </w:pPr>
      <w:rPr>
        <w:rFonts w:hint="default"/>
        <w:lang w:val="en-US" w:eastAsia="en-US" w:bidi="ar-SA"/>
      </w:rPr>
    </w:lvl>
    <w:lvl w:ilvl="5" w:tplc="9C5049D6">
      <w:numFmt w:val="bullet"/>
      <w:lvlText w:val="•"/>
      <w:lvlJc w:val="left"/>
      <w:pPr>
        <w:ind w:left="6063" w:hanging="360"/>
      </w:pPr>
      <w:rPr>
        <w:rFonts w:hint="default"/>
        <w:lang w:val="en-US" w:eastAsia="en-US" w:bidi="ar-SA"/>
      </w:rPr>
    </w:lvl>
    <w:lvl w:ilvl="6" w:tplc="F7F643AC">
      <w:numFmt w:val="bullet"/>
      <w:lvlText w:val="•"/>
      <w:lvlJc w:val="left"/>
      <w:pPr>
        <w:ind w:left="7067" w:hanging="360"/>
      </w:pPr>
      <w:rPr>
        <w:rFonts w:hint="default"/>
        <w:lang w:val="en-US" w:eastAsia="en-US" w:bidi="ar-SA"/>
      </w:rPr>
    </w:lvl>
    <w:lvl w:ilvl="7" w:tplc="9D16D42C">
      <w:numFmt w:val="bullet"/>
      <w:lvlText w:val="•"/>
      <w:lvlJc w:val="left"/>
      <w:pPr>
        <w:ind w:left="8072" w:hanging="360"/>
      </w:pPr>
      <w:rPr>
        <w:rFonts w:hint="default"/>
        <w:lang w:val="en-US" w:eastAsia="en-US" w:bidi="ar-SA"/>
      </w:rPr>
    </w:lvl>
    <w:lvl w:ilvl="8" w:tplc="36327A96">
      <w:numFmt w:val="bullet"/>
      <w:lvlText w:val="•"/>
      <w:lvlJc w:val="left"/>
      <w:pPr>
        <w:ind w:left="9077" w:hanging="360"/>
      </w:pPr>
      <w:rPr>
        <w:rFonts w:hint="default"/>
        <w:lang w:val="en-US" w:eastAsia="en-US" w:bidi="ar-SA"/>
      </w:rPr>
    </w:lvl>
  </w:abstractNum>
  <w:abstractNum w:abstractNumId="45" w15:restartNumberingAfterBreak="0">
    <w:nsid w:val="46B43A1E"/>
    <w:multiLevelType w:val="multilevel"/>
    <w:tmpl w:val="8D848740"/>
    <w:lvl w:ilvl="0">
      <w:start w:val="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71B080A"/>
    <w:multiLevelType w:val="hybridMultilevel"/>
    <w:tmpl w:val="2DF0C950"/>
    <w:lvl w:ilvl="0" w:tplc="AC1C22DA">
      <w:start w:val="1"/>
      <w:numFmt w:val="lowerLetter"/>
      <w:lvlText w:val="%1."/>
      <w:lvlJc w:val="left"/>
      <w:pPr>
        <w:ind w:left="1033" w:hanging="360"/>
      </w:pPr>
      <w:rPr>
        <w:rFonts w:ascii="Arial" w:eastAsia="Arial" w:hAnsi="Arial" w:cs="Arial" w:hint="default"/>
        <w:b w:val="0"/>
        <w:bCs w:val="0"/>
        <w:i w:val="0"/>
        <w:iCs w:val="0"/>
        <w:spacing w:val="-1"/>
        <w:w w:val="99"/>
        <w:sz w:val="20"/>
        <w:szCs w:val="20"/>
        <w:lang w:val="en-US" w:eastAsia="en-US" w:bidi="ar-SA"/>
      </w:rPr>
    </w:lvl>
    <w:lvl w:ilvl="1" w:tplc="84D66AB8">
      <w:numFmt w:val="bullet"/>
      <w:lvlText w:val="•"/>
      <w:lvlJc w:val="left"/>
      <w:pPr>
        <w:ind w:left="2044" w:hanging="360"/>
      </w:pPr>
      <w:rPr>
        <w:rFonts w:hint="default"/>
        <w:lang w:val="en-US" w:eastAsia="en-US" w:bidi="ar-SA"/>
      </w:rPr>
    </w:lvl>
    <w:lvl w:ilvl="2" w:tplc="85964A3A">
      <w:numFmt w:val="bullet"/>
      <w:lvlText w:val="•"/>
      <w:lvlJc w:val="left"/>
      <w:pPr>
        <w:ind w:left="3049" w:hanging="360"/>
      </w:pPr>
      <w:rPr>
        <w:rFonts w:hint="default"/>
        <w:lang w:val="en-US" w:eastAsia="en-US" w:bidi="ar-SA"/>
      </w:rPr>
    </w:lvl>
    <w:lvl w:ilvl="3" w:tplc="E878FC82">
      <w:numFmt w:val="bullet"/>
      <w:lvlText w:val="•"/>
      <w:lvlJc w:val="left"/>
      <w:pPr>
        <w:ind w:left="4053" w:hanging="360"/>
      </w:pPr>
      <w:rPr>
        <w:rFonts w:hint="default"/>
        <w:lang w:val="en-US" w:eastAsia="en-US" w:bidi="ar-SA"/>
      </w:rPr>
    </w:lvl>
    <w:lvl w:ilvl="4" w:tplc="C9EE5964">
      <w:numFmt w:val="bullet"/>
      <w:lvlText w:val="•"/>
      <w:lvlJc w:val="left"/>
      <w:pPr>
        <w:ind w:left="5058" w:hanging="360"/>
      </w:pPr>
      <w:rPr>
        <w:rFonts w:hint="default"/>
        <w:lang w:val="en-US" w:eastAsia="en-US" w:bidi="ar-SA"/>
      </w:rPr>
    </w:lvl>
    <w:lvl w:ilvl="5" w:tplc="E8D6F4B8">
      <w:numFmt w:val="bullet"/>
      <w:lvlText w:val="•"/>
      <w:lvlJc w:val="left"/>
      <w:pPr>
        <w:ind w:left="6063" w:hanging="360"/>
      </w:pPr>
      <w:rPr>
        <w:rFonts w:hint="default"/>
        <w:lang w:val="en-US" w:eastAsia="en-US" w:bidi="ar-SA"/>
      </w:rPr>
    </w:lvl>
    <w:lvl w:ilvl="6" w:tplc="F3E096BE">
      <w:numFmt w:val="bullet"/>
      <w:lvlText w:val="•"/>
      <w:lvlJc w:val="left"/>
      <w:pPr>
        <w:ind w:left="7067" w:hanging="360"/>
      </w:pPr>
      <w:rPr>
        <w:rFonts w:hint="default"/>
        <w:lang w:val="en-US" w:eastAsia="en-US" w:bidi="ar-SA"/>
      </w:rPr>
    </w:lvl>
    <w:lvl w:ilvl="7" w:tplc="5DA875DC">
      <w:numFmt w:val="bullet"/>
      <w:lvlText w:val="•"/>
      <w:lvlJc w:val="left"/>
      <w:pPr>
        <w:ind w:left="8072" w:hanging="360"/>
      </w:pPr>
      <w:rPr>
        <w:rFonts w:hint="default"/>
        <w:lang w:val="en-US" w:eastAsia="en-US" w:bidi="ar-SA"/>
      </w:rPr>
    </w:lvl>
    <w:lvl w:ilvl="8" w:tplc="EE0846C6">
      <w:numFmt w:val="bullet"/>
      <w:lvlText w:val="•"/>
      <w:lvlJc w:val="left"/>
      <w:pPr>
        <w:ind w:left="9077" w:hanging="360"/>
      </w:pPr>
      <w:rPr>
        <w:rFonts w:hint="default"/>
        <w:lang w:val="en-US" w:eastAsia="en-US" w:bidi="ar-SA"/>
      </w:rPr>
    </w:lvl>
  </w:abstractNum>
  <w:abstractNum w:abstractNumId="47" w15:restartNumberingAfterBreak="0">
    <w:nsid w:val="488E3BEC"/>
    <w:multiLevelType w:val="hybridMultilevel"/>
    <w:tmpl w:val="34D8D4C2"/>
    <w:lvl w:ilvl="0" w:tplc="8CC4B832">
      <w:start w:val="1"/>
      <w:numFmt w:val="lowerLetter"/>
      <w:lvlText w:val="%1."/>
      <w:lvlJc w:val="left"/>
      <w:pPr>
        <w:ind w:left="1033" w:hanging="360"/>
      </w:pPr>
      <w:rPr>
        <w:rFonts w:ascii="Arial" w:eastAsia="Arial" w:hAnsi="Arial" w:cs="Arial" w:hint="default"/>
        <w:b w:val="0"/>
        <w:bCs w:val="0"/>
        <w:i w:val="0"/>
        <w:iCs w:val="0"/>
        <w:spacing w:val="-1"/>
        <w:w w:val="99"/>
        <w:sz w:val="20"/>
        <w:szCs w:val="20"/>
        <w:lang w:val="en-US" w:eastAsia="en-US" w:bidi="ar-SA"/>
      </w:rPr>
    </w:lvl>
    <w:lvl w:ilvl="1" w:tplc="F5045C8C">
      <w:numFmt w:val="bullet"/>
      <w:lvlText w:val="•"/>
      <w:lvlJc w:val="left"/>
      <w:pPr>
        <w:ind w:left="2044" w:hanging="360"/>
      </w:pPr>
      <w:rPr>
        <w:rFonts w:hint="default"/>
        <w:lang w:val="en-US" w:eastAsia="en-US" w:bidi="ar-SA"/>
      </w:rPr>
    </w:lvl>
    <w:lvl w:ilvl="2" w:tplc="F8823814">
      <w:numFmt w:val="bullet"/>
      <w:lvlText w:val="•"/>
      <w:lvlJc w:val="left"/>
      <w:pPr>
        <w:ind w:left="3049" w:hanging="360"/>
      </w:pPr>
      <w:rPr>
        <w:rFonts w:hint="default"/>
        <w:lang w:val="en-US" w:eastAsia="en-US" w:bidi="ar-SA"/>
      </w:rPr>
    </w:lvl>
    <w:lvl w:ilvl="3" w:tplc="ACB077A0">
      <w:numFmt w:val="bullet"/>
      <w:lvlText w:val="•"/>
      <w:lvlJc w:val="left"/>
      <w:pPr>
        <w:ind w:left="4053" w:hanging="360"/>
      </w:pPr>
      <w:rPr>
        <w:rFonts w:hint="default"/>
        <w:lang w:val="en-US" w:eastAsia="en-US" w:bidi="ar-SA"/>
      </w:rPr>
    </w:lvl>
    <w:lvl w:ilvl="4" w:tplc="A98CCD1A">
      <w:numFmt w:val="bullet"/>
      <w:lvlText w:val="•"/>
      <w:lvlJc w:val="left"/>
      <w:pPr>
        <w:ind w:left="5058" w:hanging="360"/>
      </w:pPr>
      <w:rPr>
        <w:rFonts w:hint="default"/>
        <w:lang w:val="en-US" w:eastAsia="en-US" w:bidi="ar-SA"/>
      </w:rPr>
    </w:lvl>
    <w:lvl w:ilvl="5" w:tplc="D65891FA">
      <w:numFmt w:val="bullet"/>
      <w:lvlText w:val="•"/>
      <w:lvlJc w:val="left"/>
      <w:pPr>
        <w:ind w:left="6063" w:hanging="360"/>
      </w:pPr>
      <w:rPr>
        <w:rFonts w:hint="default"/>
        <w:lang w:val="en-US" w:eastAsia="en-US" w:bidi="ar-SA"/>
      </w:rPr>
    </w:lvl>
    <w:lvl w:ilvl="6" w:tplc="BE402DD4">
      <w:numFmt w:val="bullet"/>
      <w:lvlText w:val="•"/>
      <w:lvlJc w:val="left"/>
      <w:pPr>
        <w:ind w:left="7067" w:hanging="360"/>
      </w:pPr>
      <w:rPr>
        <w:rFonts w:hint="default"/>
        <w:lang w:val="en-US" w:eastAsia="en-US" w:bidi="ar-SA"/>
      </w:rPr>
    </w:lvl>
    <w:lvl w:ilvl="7" w:tplc="6EA2B732">
      <w:numFmt w:val="bullet"/>
      <w:lvlText w:val="•"/>
      <w:lvlJc w:val="left"/>
      <w:pPr>
        <w:ind w:left="8072" w:hanging="360"/>
      </w:pPr>
      <w:rPr>
        <w:rFonts w:hint="default"/>
        <w:lang w:val="en-US" w:eastAsia="en-US" w:bidi="ar-SA"/>
      </w:rPr>
    </w:lvl>
    <w:lvl w:ilvl="8" w:tplc="6C9AD5BE">
      <w:numFmt w:val="bullet"/>
      <w:lvlText w:val="•"/>
      <w:lvlJc w:val="left"/>
      <w:pPr>
        <w:ind w:left="9077" w:hanging="360"/>
      </w:pPr>
      <w:rPr>
        <w:rFonts w:hint="default"/>
        <w:lang w:val="en-US" w:eastAsia="en-US" w:bidi="ar-SA"/>
      </w:rPr>
    </w:lvl>
  </w:abstractNum>
  <w:abstractNum w:abstractNumId="48" w15:restartNumberingAfterBreak="0">
    <w:nsid w:val="4A76587D"/>
    <w:multiLevelType w:val="hybridMultilevel"/>
    <w:tmpl w:val="FDF67EC0"/>
    <w:lvl w:ilvl="0" w:tplc="15CC9B3C">
      <w:start w:val="1"/>
      <w:numFmt w:val="lowerLetter"/>
      <w:pStyle w:val="ListBullet"/>
      <w:lvlText w:val="%1)"/>
      <w:lvlJc w:val="left"/>
      <w:pPr>
        <w:ind w:left="460" w:hanging="358"/>
      </w:pPr>
      <w:rPr>
        <w:rFonts w:ascii="Arial" w:eastAsia="Arial" w:hAnsi="Arial" w:cs="Arial" w:hint="default"/>
        <w:b w:val="0"/>
        <w:bCs w:val="0"/>
        <w:i w:val="0"/>
        <w:iCs w:val="0"/>
        <w:spacing w:val="0"/>
        <w:w w:val="99"/>
        <w:sz w:val="20"/>
        <w:szCs w:val="20"/>
        <w:lang w:val="en-US" w:eastAsia="en-US" w:bidi="ar-SA"/>
      </w:rPr>
    </w:lvl>
    <w:lvl w:ilvl="1" w:tplc="DC7C1140">
      <w:numFmt w:val="bullet"/>
      <w:lvlText w:val="•"/>
      <w:lvlJc w:val="left"/>
      <w:pPr>
        <w:ind w:left="1398" w:hanging="358"/>
      </w:pPr>
      <w:rPr>
        <w:rFonts w:hint="default"/>
        <w:lang w:val="en-US" w:eastAsia="en-US" w:bidi="ar-SA"/>
      </w:rPr>
    </w:lvl>
    <w:lvl w:ilvl="2" w:tplc="3B605DFA">
      <w:numFmt w:val="bullet"/>
      <w:lvlText w:val="•"/>
      <w:lvlJc w:val="left"/>
      <w:pPr>
        <w:ind w:left="2337" w:hanging="358"/>
      </w:pPr>
      <w:rPr>
        <w:rFonts w:hint="default"/>
        <w:lang w:val="en-US" w:eastAsia="en-US" w:bidi="ar-SA"/>
      </w:rPr>
    </w:lvl>
    <w:lvl w:ilvl="3" w:tplc="D3725C30">
      <w:numFmt w:val="bullet"/>
      <w:lvlText w:val="•"/>
      <w:lvlJc w:val="left"/>
      <w:pPr>
        <w:ind w:left="3276" w:hanging="358"/>
      </w:pPr>
      <w:rPr>
        <w:rFonts w:hint="default"/>
        <w:lang w:val="en-US" w:eastAsia="en-US" w:bidi="ar-SA"/>
      </w:rPr>
    </w:lvl>
    <w:lvl w:ilvl="4" w:tplc="279A8AD8">
      <w:numFmt w:val="bullet"/>
      <w:lvlText w:val="•"/>
      <w:lvlJc w:val="left"/>
      <w:pPr>
        <w:ind w:left="4214" w:hanging="358"/>
      </w:pPr>
      <w:rPr>
        <w:rFonts w:hint="default"/>
        <w:lang w:val="en-US" w:eastAsia="en-US" w:bidi="ar-SA"/>
      </w:rPr>
    </w:lvl>
    <w:lvl w:ilvl="5" w:tplc="FC9806CC">
      <w:numFmt w:val="bullet"/>
      <w:lvlText w:val="•"/>
      <w:lvlJc w:val="left"/>
      <w:pPr>
        <w:ind w:left="5153" w:hanging="358"/>
      </w:pPr>
      <w:rPr>
        <w:rFonts w:hint="default"/>
        <w:lang w:val="en-US" w:eastAsia="en-US" w:bidi="ar-SA"/>
      </w:rPr>
    </w:lvl>
    <w:lvl w:ilvl="6" w:tplc="3EA4815E">
      <w:numFmt w:val="bullet"/>
      <w:lvlText w:val="•"/>
      <w:lvlJc w:val="left"/>
      <w:pPr>
        <w:ind w:left="6092" w:hanging="358"/>
      </w:pPr>
      <w:rPr>
        <w:rFonts w:hint="default"/>
        <w:lang w:val="en-US" w:eastAsia="en-US" w:bidi="ar-SA"/>
      </w:rPr>
    </w:lvl>
    <w:lvl w:ilvl="7" w:tplc="660C39E2">
      <w:numFmt w:val="bullet"/>
      <w:lvlText w:val="•"/>
      <w:lvlJc w:val="left"/>
      <w:pPr>
        <w:ind w:left="7030" w:hanging="358"/>
      </w:pPr>
      <w:rPr>
        <w:rFonts w:hint="default"/>
        <w:lang w:val="en-US" w:eastAsia="en-US" w:bidi="ar-SA"/>
      </w:rPr>
    </w:lvl>
    <w:lvl w:ilvl="8" w:tplc="01A0B2EC">
      <w:numFmt w:val="bullet"/>
      <w:lvlText w:val="•"/>
      <w:lvlJc w:val="left"/>
      <w:pPr>
        <w:ind w:left="7969" w:hanging="358"/>
      </w:pPr>
      <w:rPr>
        <w:rFonts w:hint="default"/>
        <w:lang w:val="en-US" w:eastAsia="en-US" w:bidi="ar-SA"/>
      </w:rPr>
    </w:lvl>
  </w:abstractNum>
  <w:abstractNum w:abstractNumId="49" w15:restartNumberingAfterBreak="0">
    <w:nsid w:val="4BB47FC5"/>
    <w:multiLevelType w:val="hybridMultilevel"/>
    <w:tmpl w:val="0E82FEF0"/>
    <w:lvl w:ilvl="0" w:tplc="C9D0DC2A">
      <w:start w:val="1"/>
      <w:numFmt w:val="lowerLetter"/>
      <w:lvlText w:val="%1."/>
      <w:lvlJc w:val="left"/>
      <w:pPr>
        <w:ind w:left="1033" w:hanging="360"/>
      </w:pPr>
      <w:rPr>
        <w:rFonts w:hint="default"/>
        <w:spacing w:val="-1"/>
        <w:w w:val="99"/>
        <w:lang w:val="en-US" w:eastAsia="en-US" w:bidi="ar-SA"/>
      </w:rPr>
    </w:lvl>
    <w:lvl w:ilvl="1" w:tplc="EF8A3AC8">
      <w:numFmt w:val="bullet"/>
      <w:lvlText w:val="•"/>
      <w:lvlJc w:val="left"/>
      <w:pPr>
        <w:ind w:left="2044" w:hanging="360"/>
      </w:pPr>
      <w:rPr>
        <w:rFonts w:hint="default"/>
        <w:lang w:val="en-US" w:eastAsia="en-US" w:bidi="ar-SA"/>
      </w:rPr>
    </w:lvl>
    <w:lvl w:ilvl="2" w:tplc="8EF26030">
      <w:numFmt w:val="bullet"/>
      <w:lvlText w:val="•"/>
      <w:lvlJc w:val="left"/>
      <w:pPr>
        <w:ind w:left="3049" w:hanging="360"/>
      </w:pPr>
      <w:rPr>
        <w:rFonts w:hint="default"/>
        <w:lang w:val="en-US" w:eastAsia="en-US" w:bidi="ar-SA"/>
      </w:rPr>
    </w:lvl>
    <w:lvl w:ilvl="3" w:tplc="97F2B610">
      <w:numFmt w:val="bullet"/>
      <w:lvlText w:val="•"/>
      <w:lvlJc w:val="left"/>
      <w:pPr>
        <w:ind w:left="4053" w:hanging="360"/>
      </w:pPr>
      <w:rPr>
        <w:rFonts w:hint="default"/>
        <w:lang w:val="en-US" w:eastAsia="en-US" w:bidi="ar-SA"/>
      </w:rPr>
    </w:lvl>
    <w:lvl w:ilvl="4" w:tplc="18BAF72E">
      <w:numFmt w:val="bullet"/>
      <w:lvlText w:val="•"/>
      <w:lvlJc w:val="left"/>
      <w:pPr>
        <w:ind w:left="5058" w:hanging="360"/>
      </w:pPr>
      <w:rPr>
        <w:rFonts w:hint="default"/>
        <w:lang w:val="en-US" w:eastAsia="en-US" w:bidi="ar-SA"/>
      </w:rPr>
    </w:lvl>
    <w:lvl w:ilvl="5" w:tplc="48E0374E">
      <w:numFmt w:val="bullet"/>
      <w:lvlText w:val="•"/>
      <w:lvlJc w:val="left"/>
      <w:pPr>
        <w:ind w:left="6063" w:hanging="360"/>
      </w:pPr>
      <w:rPr>
        <w:rFonts w:hint="default"/>
        <w:lang w:val="en-US" w:eastAsia="en-US" w:bidi="ar-SA"/>
      </w:rPr>
    </w:lvl>
    <w:lvl w:ilvl="6" w:tplc="1DEADF8E">
      <w:numFmt w:val="bullet"/>
      <w:lvlText w:val="•"/>
      <w:lvlJc w:val="left"/>
      <w:pPr>
        <w:ind w:left="7067" w:hanging="360"/>
      </w:pPr>
      <w:rPr>
        <w:rFonts w:hint="default"/>
        <w:lang w:val="en-US" w:eastAsia="en-US" w:bidi="ar-SA"/>
      </w:rPr>
    </w:lvl>
    <w:lvl w:ilvl="7" w:tplc="03EAA0B4">
      <w:numFmt w:val="bullet"/>
      <w:lvlText w:val="•"/>
      <w:lvlJc w:val="left"/>
      <w:pPr>
        <w:ind w:left="8072" w:hanging="360"/>
      </w:pPr>
      <w:rPr>
        <w:rFonts w:hint="default"/>
        <w:lang w:val="en-US" w:eastAsia="en-US" w:bidi="ar-SA"/>
      </w:rPr>
    </w:lvl>
    <w:lvl w:ilvl="8" w:tplc="84F6562C">
      <w:numFmt w:val="bullet"/>
      <w:lvlText w:val="•"/>
      <w:lvlJc w:val="left"/>
      <w:pPr>
        <w:ind w:left="9077" w:hanging="360"/>
      </w:pPr>
      <w:rPr>
        <w:rFonts w:hint="default"/>
        <w:lang w:val="en-US" w:eastAsia="en-US" w:bidi="ar-SA"/>
      </w:rPr>
    </w:lvl>
  </w:abstractNum>
  <w:abstractNum w:abstractNumId="50" w15:restartNumberingAfterBreak="0">
    <w:nsid w:val="4BEF5192"/>
    <w:multiLevelType w:val="hybridMultilevel"/>
    <w:tmpl w:val="D500DCA4"/>
    <w:lvl w:ilvl="0" w:tplc="1C090017">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1" w15:restartNumberingAfterBreak="0">
    <w:nsid w:val="4CAB71DE"/>
    <w:multiLevelType w:val="hybridMultilevel"/>
    <w:tmpl w:val="36C4717A"/>
    <w:lvl w:ilvl="0" w:tplc="E8F23804">
      <w:start w:val="1"/>
      <w:numFmt w:val="lowerRoman"/>
      <w:lvlText w:val="(%1)"/>
      <w:lvlJc w:val="left"/>
      <w:pPr>
        <w:ind w:left="95" w:hanging="320"/>
      </w:pPr>
      <w:rPr>
        <w:rFonts w:ascii="Arial" w:eastAsia="Arial" w:hAnsi="Arial" w:cs="Arial" w:hint="default"/>
        <w:b/>
        <w:bCs/>
        <w:i w:val="0"/>
        <w:iCs w:val="0"/>
        <w:spacing w:val="0"/>
        <w:w w:val="99"/>
        <w:sz w:val="20"/>
        <w:szCs w:val="20"/>
        <w:lang w:val="en-US" w:eastAsia="en-US" w:bidi="ar-SA"/>
      </w:rPr>
    </w:lvl>
    <w:lvl w:ilvl="1" w:tplc="831A1BAE">
      <w:numFmt w:val="bullet"/>
      <w:lvlText w:val="•"/>
      <w:lvlJc w:val="left"/>
      <w:pPr>
        <w:ind w:left="559" w:hanging="320"/>
      </w:pPr>
      <w:rPr>
        <w:rFonts w:hint="default"/>
        <w:lang w:val="en-US" w:eastAsia="en-US" w:bidi="ar-SA"/>
      </w:rPr>
    </w:lvl>
    <w:lvl w:ilvl="2" w:tplc="54827B80">
      <w:numFmt w:val="bullet"/>
      <w:lvlText w:val="•"/>
      <w:lvlJc w:val="left"/>
      <w:pPr>
        <w:ind w:left="1019" w:hanging="320"/>
      </w:pPr>
      <w:rPr>
        <w:rFonts w:hint="default"/>
        <w:lang w:val="en-US" w:eastAsia="en-US" w:bidi="ar-SA"/>
      </w:rPr>
    </w:lvl>
    <w:lvl w:ilvl="3" w:tplc="4C6646E6">
      <w:numFmt w:val="bullet"/>
      <w:lvlText w:val="•"/>
      <w:lvlJc w:val="left"/>
      <w:pPr>
        <w:ind w:left="1478" w:hanging="320"/>
      </w:pPr>
      <w:rPr>
        <w:rFonts w:hint="default"/>
        <w:lang w:val="en-US" w:eastAsia="en-US" w:bidi="ar-SA"/>
      </w:rPr>
    </w:lvl>
    <w:lvl w:ilvl="4" w:tplc="60261C3C">
      <w:numFmt w:val="bullet"/>
      <w:lvlText w:val="•"/>
      <w:lvlJc w:val="left"/>
      <w:pPr>
        <w:ind w:left="1938" w:hanging="320"/>
      </w:pPr>
      <w:rPr>
        <w:rFonts w:hint="default"/>
        <w:lang w:val="en-US" w:eastAsia="en-US" w:bidi="ar-SA"/>
      </w:rPr>
    </w:lvl>
    <w:lvl w:ilvl="5" w:tplc="A614E474">
      <w:numFmt w:val="bullet"/>
      <w:lvlText w:val="•"/>
      <w:lvlJc w:val="left"/>
      <w:pPr>
        <w:ind w:left="2398" w:hanging="320"/>
      </w:pPr>
      <w:rPr>
        <w:rFonts w:hint="default"/>
        <w:lang w:val="en-US" w:eastAsia="en-US" w:bidi="ar-SA"/>
      </w:rPr>
    </w:lvl>
    <w:lvl w:ilvl="6" w:tplc="E42289CA">
      <w:numFmt w:val="bullet"/>
      <w:lvlText w:val="•"/>
      <w:lvlJc w:val="left"/>
      <w:pPr>
        <w:ind w:left="2857" w:hanging="320"/>
      </w:pPr>
      <w:rPr>
        <w:rFonts w:hint="default"/>
        <w:lang w:val="en-US" w:eastAsia="en-US" w:bidi="ar-SA"/>
      </w:rPr>
    </w:lvl>
    <w:lvl w:ilvl="7" w:tplc="737496F8">
      <w:numFmt w:val="bullet"/>
      <w:lvlText w:val="•"/>
      <w:lvlJc w:val="left"/>
      <w:pPr>
        <w:ind w:left="3317" w:hanging="320"/>
      </w:pPr>
      <w:rPr>
        <w:rFonts w:hint="default"/>
        <w:lang w:val="en-US" w:eastAsia="en-US" w:bidi="ar-SA"/>
      </w:rPr>
    </w:lvl>
    <w:lvl w:ilvl="8" w:tplc="4EA45422">
      <w:numFmt w:val="bullet"/>
      <w:lvlText w:val="•"/>
      <w:lvlJc w:val="left"/>
      <w:pPr>
        <w:ind w:left="3776" w:hanging="320"/>
      </w:pPr>
      <w:rPr>
        <w:rFonts w:hint="default"/>
        <w:lang w:val="en-US" w:eastAsia="en-US" w:bidi="ar-SA"/>
      </w:rPr>
    </w:lvl>
  </w:abstractNum>
  <w:abstractNum w:abstractNumId="52" w15:restartNumberingAfterBreak="0">
    <w:nsid w:val="4D5A4A76"/>
    <w:multiLevelType w:val="hybridMultilevel"/>
    <w:tmpl w:val="B674F1F6"/>
    <w:lvl w:ilvl="0" w:tplc="25F6BC36">
      <w:numFmt w:val="bullet"/>
      <w:lvlText w:val=""/>
      <w:lvlJc w:val="left"/>
      <w:pPr>
        <w:ind w:left="95" w:hanging="358"/>
      </w:pPr>
      <w:rPr>
        <w:rFonts w:ascii="Symbol" w:eastAsia="Symbol" w:hAnsi="Symbol" w:cs="Symbol" w:hint="default"/>
        <w:b w:val="0"/>
        <w:bCs w:val="0"/>
        <w:i w:val="0"/>
        <w:iCs w:val="0"/>
        <w:spacing w:val="0"/>
        <w:w w:val="99"/>
        <w:sz w:val="20"/>
        <w:szCs w:val="20"/>
        <w:lang w:val="en-US" w:eastAsia="en-US" w:bidi="ar-SA"/>
      </w:rPr>
    </w:lvl>
    <w:lvl w:ilvl="1" w:tplc="E8849B7C">
      <w:numFmt w:val="bullet"/>
      <w:lvlText w:val="•"/>
      <w:lvlJc w:val="left"/>
      <w:pPr>
        <w:ind w:left="559" w:hanging="358"/>
      </w:pPr>
      <w:rPr>
        <w:rFonts w:hint="default"/>
        <w:lang w:val="en-US" w:eastAsia="en-US" w:bidi="ar-SA"/>
      </w:rPr>
    </w:lvl>
    <w:lvl w:ilvl="2" w:tplc="74764814">
      <w:numFmt w:val="bullet"/>
      <w:lvlText w:val="•"/>
      <w:lvlJc w:val="left"/>
      <w:pPr>
        <w:ind w:left="1019" w:hanging="358"/>
      </w:pPr>
      <w:rPr>
        <w:rFonts w:hint="default"/>
        <w:lang w:val="en-US" w:eastAsia="en-US" w:bidi="ar-SA"/>
      </w:rPr>
    </w:lvl>
    <w:lvl w:ilvl="3" w:tplc="B87277CE">
      <w:numFmt w:val="bullet"/>
      <w:lvlText w:val="•"/>
      <w:lvlJc w:val="left"/>
      <w:pPr>
        <w:ind w:left="1478" w:hanging="358"/>
      </w:pPr>
      <w:rPr>
        <w:rFonts w:hint="default"/>
        <w:lang w:val="en-US" w:eastAsia="en-US" w:bidi="ar-SA"/>
      </w:rPr>
    </w:lvl>
    <w:lvl w:ilvl="4" w:tplc="B4AE1D2C">
      <w:numFmt w:val="bullet"/>
      <w:lvlText w:val="•"/>
      <w:lvlJc w:val="left"/>
      <w:pPr>
        <w:ind w:left="1938" w:hanging="358"/>
      </w:pPr>
      <w:rPr>
        <w:rFonts w:hint="default"/>
        <w:lang w:val="en-US" w:eastAsia="en-US" w:bidi="ar-SA"/>
      </w:rPr>
    </w:lvl>
    <w:lvl w:ilvl="5" w:tplc="74C4F450">
      <w:numFmt w:val="bullet"/>
      <w:lvlText w:val="•"/>
      <w:lvlJc w:val="left"/>
      <w:pPr>
        <w:ind w:left="2398" w:hanging="358"/>
      </w:pPr>
      <w:rPr>
        <w:rFonts w:hint="default"/>
        <w:lang w:val="en-US" w:eastAsia="en-US" w:bidi="ar-SA"/>
      </w:rPr>
    </w:lvl>
    <w:lvl w:ilvl="6" w:tplc="22489BE0">
      <w:numFmt w:val="bullet"/>
      <w:lvlText w:val="•"/>
      <w:lvlJc w:val="left"/>
      <w:pPr>
        <w:ind w:left="2857" w:hanging="358"/>
      </w:pPr>
      <w:rPr>
        <w:rFonts w:hint="default"/>
        <w:lang w:val="en-US" w:eastAsia="en-US" w:bidi="ar-SA"/>
      </w:rPr>
    </w:lvl>
    <w:lvl w:ilvl="7" w:tplc="71ECE77C">
      <w:numFmt w:val="bullet"/>
      <w:lvlText w:val="•"/>
      <w:lvlJc w:val="left"/>
      <w:pPr>
        <w:ind w:left="3317" w:hanging="358"/>
      </w:pPr>
      <w:rPr>
        <w:rFonts w:hint="default"/>
        <w:lang w:val="en-US" w:eastAsia="en-US" w:bidi="ar-SA"/>
      </w:rPr>
    </w:lvl>
    <w:lvl w:ilvl="8" w:tplc="45DC883C">
      <w:numFmt w:val="bullet"/>
      <w:lvlText w:val="•"/>
      <w:lvlJc w:val="left"/>
      <w:pPr>
        <w:ind w:left="3776" w:hanging="358"/>
      </w:pPr>
      <w:rPr>
        <w:rFonts w:hint="default"/>
        <w:lang w:val="en-US" w:eastAsia="en-US" w:bidi="ar-SA"/>
      </w:rPr>
    </w:lvl>
  </w:abstractNum>
  <w:abstractNum w:abstractNumId="53" w15:restartNumberingAfterBreak="0">
    <w:nsid w:val="4F0C54A9"/>
    <w:multiLevelType w:val="hybridMultilevel"/>
    <w:tmpl w:val="4F90B0E4"/>
    <w:lvl w:ilvl="0" w:tplc="915A9F80">
      <w:start w:val="1"/>
      <w:numFmt w:val="lowerLetter"/>
      <w:pStyle w:val="ListBullet2"/>
      <w:lvlText w:val="%1."/>
      <w:lvlJc w:val="left"/>
      <w:pPr>
        <w:ind w:left="1033" w:hanging="360"/>
      </w:pPr>
      <w:rPr>
        <w:rFonts w:ascii="Arial" w:eastAsia="Arial" w:hAnsi="Arial" w:cs="Arial" w:hint="default"/>
        <w:b w:val="0"/>
        <w:bCs w:val="0"/>
        <w:i w:val="0"/>
        <w:iCs w:val="0"/>
        <w:spacing w:val="-1"/>
        <w:w w:val="99"/>
        <w:sz w:val="20"/>
        <w:szCs w:val="20"/>
        <w:lang w:val="en-US" w:eastAsia="en-US" w:bidi="ar-SA"/>
      </w:rPr>
    </w:lvl>
    <w:lvl w:ilvl="1" w:tplc="9A788496">
      <w:numFmt w:val="bullet"/>
      <w:lvlText w:val="•"/>
      <w:lvlJc w:val="left"/>
      <w:pPr>
        <w:ind w:left="2044" w:hanging="360"/>
      </w:pPr>
      <w:rPr>
        <w:rFonts w:hint="default"/>
        <w:lang w:val="en-US" w:eastAsia="en-US" w:bidi="ar-SA"/>
      </w:rPr>
    </w:lvl>
    <w:lvl w:ilvl="2" w:tplc="DE0E5718">
      <w:numFmt w:val="bullet"/>
      <w:lvlText w:val="•"/>
      <w:lvlJc w:val="left"/>
      <w:pPr>
        <w:ind w:left="3049" w:hanging="360"/>
      </w:pPr>
      <w:rPr>
        <w:rFonts w:hint="default"/>
        <w:lang w:val="en-US" w:eastAsia="en-US" w:bidi="ar-SA"/>
      </w:rPr>
    </w:lvl>
    <w:lvl w:ilvl="3" w:tplc="BD6C5F96">
      <w:numFmt w:val="bullet"/>
      <w:lvlText w:val="•"/>
      <w:lvlJc w:val="left"/>
      <w:pPr>
        <w:ind w:left="4053" w:hanging="360"/>
      </w:pPr>
      <w:rPr>
        <w:rFonts w:hint="default"/>
        <w:lang w:val="en-US" w:eastAsia="en-US" w:bidi="ar-SA"/>
      </w:rPr>
    </w:lvl>
    <w:lvl w:ilvl="4" w:tplc="7956736C">
      <w:numFmt w:val="bullet"/>
      <w:lvlText w:val="•"/>
      <w:lvlJc w:val="left"/>
      <w:pPr>
        <w:ind w:left="5058" w:hanging="360"/>
      </w:pPr>
      <w:rPr>
        <w:rFonts w:hint="default"/>
        <w:lang w:val="en-US" w:eastAsia="en-US" w:bidi="ar-SA"/>
      </w:rPr>
    </w:lvl>
    <w:lvl w:ilvl="5" w:tplc="82EE6FE6">
      <w:numFmt w:val="bullet"/>
      <w:lvlText w:val="•"/>
      <w:lvlJc w:val="left"/>
      <w:pPr>
        <w:ind w:left="6063" w:hanging="360"/>
      </w:pPr>
      <w:rPr>
        <w:rFonts w:hint="default"/>
        <w:lang w:val="en-US" w:eastAsia="en-US" w:bidi="ar-SA"/>
      </w:rPr>
    </w:lvl>
    <w:lvl w:ilvl="6" w:tplc="6166E3A4">
      <w:numFmt w:val="bullet"/>
      <w:lvlText w:val="•"/>
      <w:lvlJc w:val="left"/>
      <w:pPr>
        <w:ind w:left="7067" w:hanging="360"/>
      </w:pPr>
      <w:rPr>
        <w:rFonts w:hint="default"/>
        <w:lang w:val="en-US" w:eastAsia="en-US" w:bidi="ar-SA"/>
      </w:rPr>
    </w:lvl>
    <w:lvl w:ilvl="7" w:tplc="8B72FA80">
      <w:numFmt w:val="bullet"/>
      <w:lvlText w:val="•"/>
      <w:lvlJc w:val="left"/>
      <w:pPr>
        <w:ind w:left="8072" w:hanging="360"/>
      </w:pPr>
      <w:rPr>
        <w:rFonts w:hint="default"/>
        <w:lang w:val="en-US" w:eastAsia="en-US" w:bidi="ar-SA"/>
      </w:rPr>
    </w:lvl>
    <w:lvl w:ilvl="8" w:tplc="BD805B76">
      <w:numFmt w:val="bullet"/>
      <w:lvlText w:val="•"/>
      <w:lvlJc w:val="left"/>
      <w:pPr>
        <w:ind w:left="9077" w:hanging="360"/>
      </w:pPr>
      <w:rPr>
        <w:rFonts w:hint="default"/>
        <w:lang w:val="en-US" w:eastAsia="en-US" w:bidi="ar-SA"/>
      </w:rPr>
    </w:lvl>
  </w:abstractNum>
  <w:abstractNum w:abstractNumId="54" w15:restartNumberingAfterBreak="0">
    <w:nsid w:val="557D764A"/>
    <w:multiLevelType w:val="hybridMultilevel"/>
    <w:tmpl w:val="67C2108E"/>
    <w:lvl w:ilvl="0" w:tplc="5A2A80FC">
      <w:start w:val="1"/>
      <w:numFmt w:val="lowerLetter"/>
      <w:pStyle w:val="ListBullet4"/>
      <w:lvlText w:val="%1."/>
      <w:lvlJc w:val="left"/>
      <w:pPr>
        <w:ind w:left="1033" w:hanging="360"/>
      </w:pPr>
      <w:rPr>
        <w:rFonts w:ascii="Arial" w:eastAsia="Arial" w:hAnsi="Arial" w:cs="Arial" w:hint="default"/>
        <w:b w:val="0"/>
        <w:bCs w:val="0"/>
        <w:i w:val="0"/>
        <w:iCs w:val="0"/>
        <w:spacing w:val="-1"/>
        <w:w w:val="99"/>
        <w:sz w:val="20"/>
        <w:szCs w:val="20"/>
        <w:lang w:val="en-US" w:eastAsia="en-US" w:bidi="ar-SA"/>
      </w:rPr>
    </w:lvl>
    <w:lvl w:ilvl="1" w:tplc="B9185F94">
      <w:numFmt w:val="bullet"/>
      <w:lvlText w:val="•"/>
      <w:lvlJc w:val="left"/>
      <w:pPr>
        <w:ind w:left="2044" w:hanging="360"/>
      </w:pPr>
      <w:rPr>
        <w:rFonts w:hint="default"/>
        <w:lang w:val="en-US" w:eastAsia="en-US" w:bidi="ar-SA"/>
      </w:rPr>
    </w:lvl>
    <w:lvl w:ilvl="2" w:tplc="29480FBE">
      <w:numFmt w:val="bullet"/>
      <w:lvlText w:val="•"/>
      <w:lvlJc w:val="left"/>
      <w:pPr>
        <w:ind w:left="3049" w:hanging="360"/>
      </w:pPr>
      <w:rPr>
        <w:rFonts w:hint="default"/>
        <w:lang w:val="en-US" w:eastAsia="en-US" w:bidi="ar-SA"/>
      </w:rPr>
    </w:lvl>
    <w:lvl w:ilvl="3" w:tplc="630421E2">
      <w:numFmt w:val="bullet"/>
      <w:lvlText w:val="•"/>
      <w:lvlJc w:val="left"/>
      <w:pPr>
        <w:ind w:left="4053" w:hanging="360"/>
      </w:pPr>
      <w:rPr>
        <w:rFonts w:hint="default"/>
        <w:lang w:val="en-US" w:eastAsia="en-US" w:bidi="ar-SA"/>
      </w:rPr>
    </w:lvl>
    <w:lvl w:ilvl="4" w:tplc="63005E02">
      <w:numFmt w:val="bullet"/>
      <w:lvlText w:val="•"/>
      <w:lvlJc w:val="left"/>
      <w:pPr>
        <w:ind w:left="5058" w:hanging="360"/>
      </w:pPr>
      <w:rPr>
        <w:rFonts w:hint="default"/>
        <w:lang w:val="en-US" w:eastAsia="en-US" w:bidi="ar-SA"/>
      </w:rPr>
    </w:lvl>
    <w:lvl w:ilvl="5" w:tplc="DFCE6FCE">
      <w:numFmt w:val="bullet"/>
      <w:lvlText w:val="•"/>
      <w:lvlJc w:val="left"/>
      <w:pPr>
        <w:ind w:left="6063" w:hanging="360"/>
      </w:pPr>
      <w:rPr>
        <w:rFonts w:hint="default"/>
        <w:lang w:val="en-US" w:eastAsia="en-US" w:bidi="ar-SA"/>
      </w:rPr>
    </w:lvl>
    <w:lvl w:ilvl="6" w:tplc="AF722A18">
      <w:numFmt w:val="bullet"/>
      <w:lvlText w:val="•"/>
      <w:lvlJc w:val="left"/>
      <w:pPr>
        <w:ind w:left="7067" w:hanging="360"/>
      </w:pPr>
      <w:rPr>
        <w:rFonts w:hint="default"/>
        <w:lang w:val="en-US" w:eastAsia="en-US" w:bidi="ar-SA"/>
      </w:rPr>
    </w:lvl>
    <w:lvl w:ilvl="7" w:tplc="40F68380">
      <w:numFmt w:val="bullet"/>
      <w:lvlText w:val="•"/>
      <w:lvlJc w:val="left"/>
      <w:pPr>
        <w:ind w:left="8072" w:hanging="360"/>
      </w:pPr>
      <w:rPr>
        <w:rFonts w:hint="default"/>
        <w:lang w:val="en-US" w:eastAsia="en-US" w:bidi="ar-SA"/>
      </w:rPr>
    </w:lvl>
    <w:lvl w:ilvl="8" w:tplc="6AC6A2C2">
      <w:numFmt w:val="bullet"/>
      <w:lvlText w:val="•"/>
      <w:lvlJc w:val="left"/>
      <w:pPr>
        <w:ind w:left="9077" w:hanging="360"/>
      </w:pPr>
      <w:rPr>
        <w:rFonts w:hint="default"/>
        <w:lang w:val="en-US" w:eastAsia="en-US" w:bidi="ar-SA"/>
      </w:rPr>
    </w:lvl>
  </w:abstractNum>
  <w:abstractNum w:abstractNumId="55" w15:restartNumberingAfterBreak="0">
    <w:nsid w:val="56E55B45"/>
    <w:multiLevelType w:val="hybridMultilevel"/>
    <w:tmpl w:val="437C42F6"/>
    <w:lvl w:ilvl="0" w:tplc="6C5805AA">
      <w:start w:val="1"/>
      <w:numFmt w:val="lowerLetter"/>
      <w:pStyle w:val="ListNumber"/>
      <w:lvlText w:val="%1."/>
      <w:lvlJc w:val="left"/>
      <w:pPr>
        <w:ind w:left="1033" w:hanging="360"/>
      </w:pPr>
      <w:rPr>
        <w:rFonts w:ascii="Arial" w:eastAsia="Arial" w:hAnsi="Arial" w:cs="Arial" w:hint="default"/>
        <w:b w:val="0"/>
        <w:bCs w:val="0"/>
        <w:i w:val="0"/>
        <w:iCs w:val="0"/>
        <w:spacing w:val="-1"/>
        <w:w w:val="99"/>
        <w:sz w:val="20"/>
        <w:szCs w:val="20"/>
        <w:lang w:val="en-US" w:eastAsia="en-US" w:bidi="ar-SA"/>
      </w:rPr>
    </w:lvl>
    <w:lvl w:ilvl="1" w:tplc="A800B0B6">
      <w:numFmt w:val="bullet"/>
      <w:lvlText w:val="•"/>
      <w:lvlJc w:val="left"/>
      <w:pPr>
        <w:ind w:left="2044" w:hanging="360"/>
      </w:pPr>
      <w:rPr>
        <w:rFonts w:hint="default"/>
        <w:lang w:val="en-US" w:eastAsia="en-US" w:bidi="ar-SA"/>
      </w:rPr>
    </w:lvl>
    <w:lvl w:ilvl="2" w:tplc="C6367B28">
      <w:numFmt w:val="bullet"/>
      <w:lvlText w:val="•"/>
      <w:lvlJc w:val="left"/>
      <w:pPr>
        <w:ind w:left="3049" w:hanging="360"/>
      </w:pPr>
      <w:rPr>
        <w:rFonts w:hint="default"/>
        <w:lang w:val="en-US" w:eastAsia="en-US" w:bidi="ar-SA"/>
      </w:rPr>
    </w:lvl>
    <w:lvl w:ilvl="3" w:tplc="3F5C2326">
      <w:numFmt w:val="bullet"/>
      <w:lvlText w:val="•"/>
      <w:lvlJc w:val="left"/>
      <w:pPr>
        <w:ind w:left="4053" w:hanging="360"/>
      </w:pPr>
      <w:rPr>
        <w:rFonts w:hint="default"/>
        <w:lang w:val="en-US" w:eastAsia="en-US" w:bidi="ar-SA"/>
      </w:rPr>
    </w:lvl>
    <w:lvl w:ilvl="4" w:tplc="D84A12C0">
      <w:numFmt w:val="bullet"/>
      <w:lvlText w:val="•"/>
      <w:lvlJc w:val="left"/>
      <w:pPr>
        <w:ind w:left="5058" w:hanging="360"/>
      </w:pPr>
      <w:rPr>
        <w:rFonts w:hint="default"/>
        <w:lang w:val="en-US" w:eastAsia="en-US" w:bidi="ar-SA"/>
      </w:rPr>
    </w:lvl>
    <w:lvl w:ilvl="5" w:tplc="B9DA50A6">
      <w:numFmt w:val="bullet"/>
      <w:lvlText w:val="•"/>
      <w:lvlJc w:val="left"/>
      <w:pPr>
        <w:ind w:left="6063" w:hanging="360"/>
      </w:pPr>
      <w:rPr>
        <w:rFonts w:hint="default"/>
        <w:lang w:val="en-US" w:eastAsia="en-US" w:bidi="ar-SA"/>
      </w:rPr>
    </w:lvl>
    <w:lvl w:ilvl="6" w:tplc="78E68C78">
      <w:numFmt w:val="bullet"/>
      <w:lvlText w:val="•"/>
      <w:lvlJc w:val="left"/>
      <w:pPr>
        <w:ind w:left="7067" w:hanging="360"/>
      </w:pPr>
      <w:rPr>
        <w:rFonts w:hint="default"/>
        <w:lang w:val="en-US" w:eastAsia="en-US" w:bidi="ar-SA"/>
      </w:rPr>
    </w:lvl>
    <w:lvl w:ilvl="7" w:tplc="594897B0">
      <w:numFmt w:val="bullet"/>
      <w:lvlText w:val="•"/>
      <w:lvlJc w:val="left"/>
      <w:pPr>
        <w:ind w:left="8072" w:hanging="360"/>
      </w:pPr>
      <w:rPr>
        <w:rFonts w:hint="default"/>
        <w:lang w:val="en-US" w:eastAsia="en-US" w:bidi="ar-SA"/>
      </w:rPr>
    </w:lvl>
    <w:lvl w:ilvl="8" w:tplc="A01E4B30">
      <w:numFmt w:val="bullet"/>
      <w:lvlText w:val="•"/>
      <w:lvlJc w:val="left"/>
      <w:pPr>
        <w:ind w:left="9077" w:hanging="360"/>
      </w:pPr>
      <w:rPr>
        <w:rFonts w:hint="default"/>
        <w:lang w:val="en-US" w:eastAsia="en-US" w:bidi="ar-SA"/>
      </w:rPr>
    </w:lvl>
  </w:abstractNum>
  <w:abstractNum w:abstractNumId="56" w15:restartNumberingAfterBreak="0">
    <w:nsid w:val="57D66470"/>
    <w:multiLevelType w:val="hybridMultilevel"/>
    <w:tmpl w:val="EBC0C1EC"/>
    <w:lvl w:ilvl="0" w:tplc="EB442520">
      <w:start w:val="1"/>
      <w:numFmt w:val="lowerLetter"/>
      <w:lvlText w:val="%1."/>
      <w:lvlJc w:val="left"/>
      <w:pPr>
        <w:ind w:left="1033" w:hanging="360"/>
      </w:pPr>
      <w:rPr>
        <w:rFonts w:ascii="Arial" w:eastAsia="Arial" w:hAnsi="Arial" w:cs="Arial" w:hint="default"/>
        <w:b w:val="0"/>
        <w:bCs w:val="0"/>
        <w:i w:val="0"/>
        <w:iCs w:val="0"/>
        <w:spacing w:val="-1"/>
        <w:w w:val="99"/>
        <w:sz w:val="20"/>
        <w:szCs w:val="20"/>
        <w:lang w:val="en-US" w:eastAsia="en-US" w:bidi="ar-SA"/>
      </w:rPr>
    </w:lvl>
    <w:lvl w:ilvl="1" w:tplc="85DE3A24">
      <w:numFmt w:val="bullet"/>
      <w:lvlText w:val="•"/>
      <w:lvlJc w:val="left"/>
      <w:pPr>
        <w:ind w:left="2044" w:hanging="360"/>
      </w:pPr>
      <w:rPr>
        <w:rFonts w:hint="default"/>
        <w:lang w:val="en-US" w:eastAsia="en-US" w:bidi="ar-SA"/>
      </w:rPr>
    </w:lvl>
    <w:lvl w:ilvl="2" w:tplc="CF020F0C">
      <w:numFmt w:val="bullet"/>
      <w:lvlText w:val="•"/>
      <w:lvlJc w:val="left"/>
      <w:pPr>
        <w:ind w:left="3049" w:hanging="360"/>
      </w:pPr>
      <w:rPr>
        <w:rFonts w:hint="default"/>
        <w:lang w:val="en-US" w:eastAsia="en-US" w:bidi="ar-SA"/>
      </w:rPr>
    </w:lvl>
    <w:lvl w:ilvl="3" w:tplc="B2887ADA">
      <w:numFmt w:val="bullet"/>
      <w:lvlText w:val="•"/>
      <w:lvlJc w:val="left"/>
      <w:pPr>
        <w:ind w:left="4053" w:hanging="360"/>
      </w:pPr>
      <w:rPr>
        <w:rFonts w:hint="default"/>
        <w:lang w:val="en-US" w:eastAsia="en-US" w:bidi="ar-SA"/>
      </w:rPr>
    </w:lvl>
    <w:lvl w:ilvl="4" w:tplc="6A56D096">
      <w:numFmt w:val="bullet"/>
      <w:lvlText w:val="•"/>
      <w:lvlJc w:val="left"/>
      <w:pPr>
        <w:ind w:left="5058" w:hanging="360"/>
      </w:pPr>
      <w:rPr>
        <w:rFonts w:hint="default"/>
        <w:lang w:val="en-US" w:eastAsia="en-US" w:bidi="ar-SA"/>
      </w:rPr>
    </w:lvl>
    <w:lvl w:ilvl="5" w:tplc="8F7628F2">
      <w:numFmt w:val="bullet"/>
      <w:lvlText w:val="•"/>
      <w:lvlJc w:val="left"/>
      <w:pPr>
        <w:ind w:left="6063" w:hanging="360"/>
      </w:pPr>
      <w:rPr>
        <w:rFonts w:hint="default"/>
        <w:lang w:val="en-US" w:eastAsia="en-US" w:bidi="ar-SA"/>
      </w:rPr>
    </w:lvl>
    <w:lvl w:ilvl="6" w:tplc="44A4BADC">
      <w:numFmt w:val="bullet"/>
      <w:lvlText w:val="•"/>
      <w:lvlJc w:val="left"/>
      <w:pPr>
        <w:ind w:left="7067" w:hanging="360"/>
      </w:pPr>
      <w:rPr>
        <w:rFonts w:hint="default"/>
        <w:lang w:val="en-US" w:eastAsia="en-US" w:bidi="ar-SA"/>
      </w:rPr>
    </w:lvl>
    <w:lvl w:ilvl="7" w:tplc="4252B64A">
      <w:numFmt w:val="bullet"/>
      <w:lvlText w:val="•"/>
      <w:lvlJc w:val="left"/>
      <w:pPr>
        <w:ind w:left="8072" w:hanging="360"/>
      </w:pPr>
      <w:rPr>
        <w:rFonts w:hint="default"/>
        <w:lang w:val="en-US" w:eastAsia="en-US" w:bidi="ar-SA"/>
      </w:rPr>
    </w:lvl>
    <w:lvl w:ilvl="8" w:tplc="E60CF428">
      <w:numFmt w:val="bullet"/>
      <w:lvlText w:val="•"/>
      <w:lvlJc w:val="left"/>
      <w:pPr>
        <w:ind w:left="9077" w:hanging="360"/>
      </w:pPr>
      <w:rPr>
        <w:rFonts w:hint="default"/>
        <w:lang w:val="en-US" w:eastAsia="en-US" w:bidi="ar-SA"/>
      </w:rPr>
    </w:lvl>
  </w:abstractNum>
  <w:abstractNum w:abstractNumId="57" w15:restartNumberingAfterBreak="0">
    <w:nsid w:val="58B30990"/>
    <w:multiLevelType w:val="hybridMultilevel"/>
    <w:tmpl w:val="0C0A3376"/>
    <w:lvl w:ilvl="0" w:tplc="1C090001">
      <w:start w:val="1"/>
      <w:numFmt w:val="bullet"/>
      <w:lvlText w:val=""/>
      <w:lvlJc w:val="left"/>
      <w:pPr>
        <w:ind w:left="941" w:hanging="360"/>
      </w:pPr>
      <w:rPr>
        <w:rFonts w:ascii="Symbol" w:hAnsi="Symbol" w:hint="default"/>
      </w:rPr>
    </w:lvl>
    <w:lvl w:ilvl="1" w:tplc="1C090003" w:tentative="1">
      <w:start w:val="1"/>
      <w:numFmt w:val="bullet"/>
      <w:lvlText w:val="o"/>
      <w:lvlJc w:val="left"/>
      <w:pPr>
        <w:ind w:left="1661" w:hanging="360"/>
      </w:pPr>
      <w:rPr>
        <w:rFonts w:ascii="Courier New" w:hAnsi="Courier New" w:cs="Courier New" w:hint="default"/>
      </w:rPr>
    </w:lvl>
    <w:lvl w:ilvl="2" w:tplc="1C090005" w:tentative="1">
      <w:start w:val="1"/>
      <w:numFmt w:val="bullet"/>
      <w:lvlText w:val=""/>
      <w:lvlJc w:val="left"/>
      <w:pPr>
        <w:ind w:left="2381" w:hanging="360"/>
      </w:pPr>
      <w:rPr>
        <w:rFonts w:ascii="Wingdings" w:hAnsi="Wingdings" w:hint="default"/>
      </w:rPr>
    </w:lvl>
    <w:lvl w:ilvl="3" w:tplc="1C090001" w:tentative="1">
      <w:start w:val="1"/>
      <w:numFmt w:val="bullet"/>
      <w:lvlText w:val=""/>
      <w:lvlJc w:val="left"/>
      <w:pPr>
        <w:ind w:left="3101" w:hanging="360"/>
      </w:pPr>
      <w:rPr>
        <w:rFonts w:ascii="Symbol" w:hAnsi="Symbol" w:hint="default"/>
      </w:rPr>
    </w:lvl>
    <w:lvl w:ilvl="4" w:tplc="1C090003" w:tentative="1">
      <w:start w:val="1"/>
      <w:numFmt w:val="bullet"/>
      <w:lvlText w:val="o"/>
      <w:lvlJc w:val="left"/>
      <w:pPr>
        <w:ind w:left="3821" w:hanging="360"/>
      </w:pPr>
      <w:rPr>
        <w:rFonts w:ascii="Courier New" w:hAnsi="Courier New" w:cs="Courier New" w:hint="default"/>
      </w:rPr>
    </w:lvl>
    <w:lvl w:ilvl="5" w:tplc="1C090005" w:tentative="1">
      <w:start w:val="1"/>
      <w:numFmt w:val="bullet"/>
      <w:lvlText w:val=""/>
      <w:lvlJc w:val="left"/>
      <w:pPr>
        <w:ind w:left="4541" w:hanging="360"/>
      </w:pPr>
      <w:rPr>
        <w:rFonts w:ascii="Wingdings" w:hAnsi="Wingdings" w:hint="default"/>
      </w:rPr>
    </w:lvl>
    <w:lvl w:ilvl="6" w:tplc="1C090001" w:tentative="1">
      <w:start w:val="1"/>
      <w:numFmt w:val="bullet"/>
      <w:lvlText w:val=""/>
      <w:lvlJc w:val="left"/>
      <w:pPr>
        <w:ind w:left="5261" w:hanging="360"/>
      </w:pPr>
      <w:rPr>
        <w:rFonts w:ascii="Symbol" w:hAnsi="Symbol" w:hint="default"/>
      </w:rPr>
    </w:lvl>
    <w:lvl w:ilvl="7" w:tplc="1C090003" w:tentative="1">
      <w:start w:val="1"/>
      <w:numFmt w:val="bullet"/>
      <w:lvlText w:val="o"/>
      <w:lvlJc w:val="left"/>
      <w:pPr>
        <w:ind w:left="5981" w:hanging="360"/>
      </w:pPr>
      <w:rPr>
        <w:rFonts w:ascii="Courier New" w:hAnsi="Courier New" w:cs="Courier New" w:hint="default"/>
      </w:rPr>
    </w:lvl>
    <w:lvl w:ilvl="8" w:tplc="1C090005" w:tentative="1">
      <w:start w:val="1"/>
      <w:numFmt w:val="bullet"/>
      <w:lvlText w:val=""/>
      <w:lvlJc w:val="left"/>
      <w:pPr>
        <w:ind w:left="6701" w:hanging="360"/>
      </w:pPr>
      <w:rPr>
        <w:rFonts w:ascii="Wingdings" w:hAnsi="Wingdings" w:hint="default"/>
      </w:rPr>
    </w:lvl>
  </w:abstractNum>
  <w:abstractNum w:abstractNumId="58" w15:restartNumberingAfterBreak="0">
    <w:nsid w:val="5A3C6D12"/>
    <w:multiLevelType w:val="hybridMultilevel"/>
    <w:tmpl w:val="3D649FFA"/>
    <w:lvl w:ilvl="0" w:tplc="E1144D3A">
      <w:start w:val="1"/>
      <w:numFmt w:val="decimal"/>
      <w:lvlText w:val="%1."/>
      <w:lvlJc w:val="left"/>
      <w:pPr>
        <w:ind w:left="1033" w:hanging="406"/>
      </w:pPr>
      <w:rPr>
        <w:rFonts w:ascii="Arial" w:eastAsia="Arial" w:hAnsi="Arial" w:cs="Arial" w:hint="default"/>
        <w:b w:val="0"/>
        <w:bCs w:val="0"/>
        <w:i w:val="0"/>
        <w:iCs w:val="0"/>
        <w:spacing w:val="-1"/>
        <w:w w:val="100"/>
        <w:sz w:val="16"/>
        <w:szCs w:val="16"/>
        <w:lang w:val="en-US" w:eastAsia="en-US" w:bidi="ar-SA"/>
      </w:rPr>
    </w:lvl>
    <w:lvl w:ilvl="1" w:tplc="23829070">
      <w:numFmt w:val="bullet"/>
      <w:lvlText w:val="•"/>
      <w:lvlJc w:val="left"/>
      <w:pPr>
        <w:ind w:left="2044" w:hanging="406"/>
      </w:pPr>
      <w:rPr>
        <w:rFonts w:hint="default"/>
        <w:lang w:val="en-US" w:eastAsia="en-US" w:bidi="ar-SA"/>
      </w:rPr>
    </w:lvl>
    <w:lvl w:ilvl="2" w:tplc="7D5829A4">
      <w:numFmt w:val="bullet"/>
      <w:lvlText w:val="•"/>
      <w:lvlJc w:val="left"/>
      <w:pPr>
        <w:ind w:left="3049" w:hanging="406"/>
      </w:pPr>
      <w:rPr>
        <w:rFonts w:hint="default"/>
        <w:lang w:val="en-US" w:eastAsia="en-US" w:bidi="ar-SA"/>
      </w:rPr>
    </w:lvl>
    <w:lvl w:ilvl="3" w:tplc="CB02990A">
      <w:numFmt w:val="bullet"/>
      <w:lvlText w:val="•"/>
      <w:lvlJc w:val="left"/>
      <w:pPr>
        <w:ind w:left="4053" w:hanging="406"/>
      </w:pPr>
      <w:rPr>
        <w:rFonts w:hint="default"/>
        <w:lang w:val="en-US" w:eastAsia="en-US" w:bidi="ar-SA"/>
      </w:rPr>
    </w:lvl>
    <w:lvl w:ilvl="4" w:tplc="92FEA2F6">
      <w:numFmt w:val="bullet"/>
      <w:lvlText w:val="•"/>
      <w:lvlJc w:val="left"/>
      <w:pPr>
        <w:ind w:left="5058" w:hanging="406"/>
      </w:pPr>
      <w:rPr>
        <w:rFonts w:hint="default"/>
        <w:lang w:val="en-US" w:eastAsia="en-US" w:bidi="ar-SA"/>
      </w:rPr>
    </w:lvl>
    <w:lvl w:ilvl="5" w:tplc="626894BC">
      <w:numFmt w:val="bullet"/>
      <w:lvlText w:val="•"/>
      <w:lvlJc w:val="left"/>
      <w:pPr>
        <w:ind w:left="6063" w:hanging="406"/>
      </w:pPr>
      <w:rPr>
        <w:rFonts w:hint="default"/>
        <w:lang w:val="en-US" w:eastAsia="en-US" w:bidi="ar-SA"/>
      </w:rPr>
    </w:lvl>
    <w:lvl w:ilvl="6" w:tplc="7BA01AD0">
      <w:numFmt w:val="bullet"/>
      <w:lvlText w:val="•"/>
      <w:lvlJc w:val="left"/>
      <w:pPr>
        <w:ind w:left="7067" w:hanging="406"/>
      </w:pPr>
      <w:rPr>
        <w:rFonts w:hint="default"/>
        <w:lang w:val="en-US" w:eastAsia="en-US" w:bidi="ar-SA"/>
      </w:rPr>
    </w:lvl>
    <w:lvl w:ilvl="7" w:tplc="F18ADC96">
      <w:numFmt w:val="bullet"/>
      <w:lvlText w:val="•"/>
      <w:lvlJc w:val="left"/>
      <w:pPr>
        <w:ind w:left="8072" w:hanging="406"/>
      </w:pPr>
      <w:rPr>
        <w:rFonts w:hint="default"/>
        <w:lang w:val="en-US" w:eastAsia="en-US" w:bidi="ar-SA"/>
      </w:rPr>
    </w:lvl>
    <w:lvl w:ilvl="8" w:tplc="2236FA98">
      <w:numFmt w:val="bullet"/>
      <w:lvlText w:val="•"/>
      <w:lvlJc w:val="left"/>
      <w:pPr>
        <w:ind w:left="9077" w:hanging="406"/>
      </w:pPr>
      <w:rPr>
        <w:rFonts w:hint="default"/>
        <w:lang w:val="en-US" w:eastAsia="en-US" w:bidi="ar-SA"/>
      </w:rPr>
    </w:lvl>
  </w:abstractNum>
  <w:abstractNum w:abstractNumId="59" w15:restartNumberingAfterBreak="0">
    <w:nsid w:val="5A8C052E"/>
    <w:multiLevelType w:val="hybridMultilevel"/>
    <w:tmpl w:val="AB7E7C12"/>
    <w:lvl w:ilvl="0" w:tplc="460CC7FE">
      <w:numFmt w:val="bullet"/>
      <w:lvlText w:val=""/>
      <w:lvlJc w:val="left"/>
      <w:pPr>
        <w:ind w:left="1033" w:hanging="360"/>
      </w:pPr>
      <w:rPr>
        <w:rFonts w:ascii="Symbol" w:eastAsia="Symbol" w:hAnsi="Symbol" w:cs="Symbol" w:hint="default"/>
        <w:b w:val="0"/>
        <w:bCs w:val="0"/>
        <w:i w:val="0"/>
        <w:iCs w:val="0"/>
        <w:spacing w:val="0"/>
        <w:w w:val="99"/>
        <w:sz w:val="20"/>
        <w:szCs w:val="20"/>
        <w:lang w:val="en-US" w:eastAsia="en-US" w:bidi="ar-SA"/>
      </w:rPr>
    </w:lvl>
    <w:lvl w:ilvl="1" w:tplc="D63A0606">
      <w:numFmt w:val="bullet"/>
      <w:lvlText w:val="•"/>
      <w:lvlJc w:val="left"/>
      <w:pPr>
        <w:ind w:left="2044" w:hanging="360"/>
      </w:pPr>
      <w:rPr>
        <w:rFonts w:hint="default"/>
        <w:lang w:val="en-US" w:eastAsia="en-US" w:bidi="ar-SA"/>
      </w:rPr>
    </w:lvl>
    <w:lvl w:ilvl="2" w:tplc="52E6D7F4">
      <w:numFmt w:val="bullet"/>
      <w:lvlText w:val="•"/>
      <w:lvlJc w:val="left"/>
      <w:pPr>
        <w:ind w:left="3049" w:hanging="360"/>
      </w:pPr>
      <w:rPr>
        <w:rFonts w:hint="default"/>
        <w:lang w:val="en-US" w:eastAsia="en-US" w:bidi="ar-SA"/>
      </w:rPr>
    </w:lvl>
    <w:lvl w:ilvl="3" w:tplc="3BC8F894">
      <w:numFmt w:val="bullet"/>
      <w:lvlText w:val="•"/>
      <w:lvlJc w:val="left"/>
      <w:pPr>
        <w:ind w:left="4053" w:hanging="360"/>
      </w:pPr>
      <w:rPr>
        <w:rFonts w:hint="default"/>
        <w:lang w:val="en-US" w:eastAsia="en-US" w:bidi="ar-SA"/>
      </w:rPr>
    </w:lvl>
    <w:lvl w:ilvl="4" w:tplc="E354BD94">
      <w:numFmt w:val="bullet"/>
      <w:lvlText w:val="•"/>
      <w:lvlJc w:val="left"/>
      <w:pPr>
        <w:ind w:left="5058" w:hanging="360"/>
      </w:pPr>
      <w:rPr>
        <w:rFonts w:hint="default"/>
        <w:lang w:val="en-US" w:eastAsia="en-US" w:bidi="ar-SA"/>
      </w:rPr>
    </w:lvl>
    <w:lvl w:ilvl="5" w:tplc="643CB898">
      <w:numFmt w:val="bullet"/>
      <w:lvlText w:val="•"/>
      <w:lvlJc w:val="left"/>
      <w:pPr>
        <w:ind w:left="6063" w:hanging="360"/>
      </w:pPr>
      <w:rPr>
        <w:rFonts w:hint="default"/>
        <w:lang w:val="en-US" w:eastAsia="en-US" w:bidi="ar-SA"/>
      </w:rPr>
    </w:lvl>
    <w:lvl w:ilvl="6" w:tplc="58A2CD90">
      <w:numFmt w:val="bullet"/>
      <w:lvlText w:val="•"/>
      <w:lvlJc w:val="left"/>
      <w:pPr>
        <w:ind w:left="7067" w:hanging="360"/>
      </w:pPr>
      <w:rPr>
        <w:rFonts w:hint="default"/>
        <w:lang w:val="en-US" w:eastAsia="en-US" w:bidi="ar-SA"/>
      </w:rPr>
    </w:lvl>
    <w:lvl w:ilvl="7" w:tplc="83DE7566">
      <w:numFmt w:val="bullet"/>
      <w:lvlText w:val="•"/>
      <w:lvlJc w:val="left"/>
      <w:pPr>
        <w:ind w:left="8072" w:hanging="360"/>
      </w:pPr>
      <w:rPr>
        <w:rFonts w:hint="default"/>
        <w:lang w:val="en-US" w:eastAsia="en-US" w:bidi="ar-SA"/>
      </w:rPr>
    </w:lvl>
    <w:lvl w:ilvl="8" w:tplc="6C4E8128">
      <w:numFmt w:val="bullet"/>
      <w:lvlText w:val="•"/>
      <w:lvlJc w:val="left"/>
      <w:pPr>
        <w:ind w:left="9077" w:hanging="360"/>
      </w:pPr>
      <w:rPr>
        <w:rFonts w:hint="default"/>
        <w:lang w:val="en-US" w:eastAsia="en-US" w:bidi="ar-SA"/>
      </w:rPr>
    </w:lvl>
  </w:abstractNum>
  <w:abstractNum w:abstractNumId="60" w15:restartNumberingAfterBreak="0">
    <w:nsid w:val="5ABA4DE6"/>
    <w:multiLevelType w:val="multilevel"/>
    <w:tmpl w:val="6A92E496"/>
    <w:lvl w:ilvl="0">
      <w:start w:val="3"/>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0"/>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5CFA2811"/>
    <w:multiLevelType w:val="multilevel"/>
    <w:tmpl w:val="B2A634D0"/>
    <w:lvl w:ilvl="0">
      <w:start w:val="3"/>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10"/>
      <w:numFmt w:val="decimal"/>
      <w:lvlText w:val="%1.%2.%3."/>
      <w:lvlJc w:val="left"/>
      <w:pPr>
        <w:ind w:left="840" w:hanging="84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12B7385"/>
    <w:multiLevelType w:val="multilevel"/>
    <w:tmpl w:val="FBCA1BC4"/>
    <w:lvl w:ilvl="0">
      <w:start w:val="2"/>
      <w:numFmt w:val="decimal"/>
      <w:lvlText w:val="%1"/>
      <w:lvlJc w:val="left"/>
      <w:pPr>
        <w:ind w:left="1033" w:hanging="720"/>
      </w:pPr>
      <w:rPr>
        <w:rFonts w:hint="default"/>
        <w:lang w:val="en-US" w:eastAsia="en-US" w:bidi="ar-SA"/>
      </w:rPr>
    </w:lvl>
    <w:lvl w:ilvl="1">
      <w:start w:val="1"/>
      <w:numFmt w:val="decimal"/>
      <w:lvlText w:val="%1.%2"/>
      <w:lvlJc w:val="left"/>
      <w:pPr>
        <w:ind w:left="1033" w:hanging="720"/>
      </w:pPr>
      <w:rPr>
        <w:rFonts w:hint="default"/>
        <w:lang w:val="en-US" w:eastAsia="en-US" w:bidi="ar-SA"/>
      </w:rPr>
    </w:lvl>
    <w:lvl w:ilvl="2">
      <w:start w:val="1"/>
      <w:numFmt w:val="decimal"/>
      <w:lvlText w:val="%1.%2.%3"/>
      <w:lvlJc w:val="left"/>
      <w:pPr>
        <w:ind w:left="1033" w:hanging="720"/>
      </w:pPr>
      <w:rPr>
        <w:rFonts w:ascii="Arial" w:eastAsia="Arial" w:hAnsi="Arial" w:cs="Arial" w:hint="default"/>
        <w:b w:val="0"/>
        <w:bCs w:val="0"/>
        <w:i w:val="0"/>
        <w:iCs w:val="0"/>
        <w:spacing w:val="-1"/>
        <w:w w:val="99"/>
        <w:sz w:val="20"/>
        <w:szCs w:val="20"/>
        <w:lang w:val="en-US" w:eastAsia="en-US" w:bidi="ar-SA"/>
      </w:rPr>
    </w:lvl>
    <w:lvl w:ilvl="3">
      <w:start w:val="1"/>
      <w:numFmt w:val="lowerLetter"/>
      <w:lvlText w:val="%4."/>
      <w:lvlJc w:val="left"/>
      <w:pPr>
        <w:ind w:left="1033" w:hanging="360"/>
      </w:pPr>
      <w:rPr>
        <w:rFonts w:ascii="Arial" w:eastAsia="Arial" w:hAnsi="Arial" w:cs="Arial" w:hint="default"/>
        <w:b w:val="0"/>
        <w:bCs w:val="0"/>
        <w:i w:val="0"/>
        <w:iCs w:val="0"/>
        <w:spacing w:val="-1"/>
        <w:w w:val="99"/>
        <w:sz w:val="20"/>
        <w:szCs w:val="20"/>
        <w:lang w:val="en-US" w:eastAsia="en-US" w:bidi="ar-SA"/>
      </w:rPr>
    </w:lvl>
    <w:lvl w:ilvl="4">
      <w:numFmt w:val="bullet"/>
      <w:lvlText w:val="•"/>
      <w:lvlJc w:val="left"/>
      <w:pPr>
        <w:ind w:left="5058" w:hanging="360"/>
      </w:pPr>
      <w:rPr>
        <w:rFonts w:hint="default"/>
        <w:lang w:val="en-US" w:eastAsia="en-US" w:bidi="ar-SA"/>
      </w:rPr>
    </w:lvl>
    <w:lvl w:ilvl="5">
      <w:numFmt w:val="bullet"/>
      <w:lvlText w:val="•"/>
      <w:lvlJc w:val="left"/>
      <w:pPr>
        <w:ind w:left="6063" w:hanging="360"/>
      </w:pPr>
      <w:rPr>
        <w:rFonts w:hint="default"/>
        <w:lang w:val="en-US" w:eastAsia="en-US" w:bidi="ar-SA"/>
      </w:rPr>
    </w:lvl>
    <w:lvl w:ilvl="6">
      <w:numFmt w:val="bullet"/>
      <w:lvlText w:val="•"/>
      <w:lvlJc w:val="left"/>
      <w:pPr>
        <w:ind w:left="7067" w:hanging="360"/>
      </w:pPr>
      <w:rPr>
        <w:rFonts w:hint="default"/>
        <w:lang w:val="en-US" w:eastAsia="en-US" w:bidi="ar-SA"/>
      </w:rPr>
    </w:lvl>
    <w:lvl w:ilvl="7">
      <w:numFmt w:val="bullet"/>
      <w:lvlText w:val="•"/>
      <w:lvlJc w:val="left"/>
      <w:pPr>
        <w:ind w:left="8072" w:hanging="360"/>
      </w:pPr>
      <w:rPr>
        <w:rFonts w:hint="default"/>
        <w:lang w:val="en-US" w:eastAsia="en-US" w:bidi="ar-SA"/>
      </w:rPr>
    </w:lvl>
    <w:lvl w:ilvl="8">
      <w:numFmt w:val="bullet"/>
      <w:lvlText w:val="•"/>
      <w:lvlJc w:val="left"/>
      <w:pPr>
        <w:ind w:left="9077" w:hanging="360"/>
      </w:pPr>
      <w:rPr>
        <w:rFonts w:hint="default"/>
        <w:lang w:val="en-US" w:eastAsia="en-US" w:bidi="ar-SA"/>
      </w:rPr>
    </w:lvl>
  </w:abstractNum>
  <w:abstractNum w:abstractNumId="63" w15:restartNumberingAfterBreak="0">
    <w:nsid w:val="616D53B7"/>
    <w:multiLevelType w:val="multilevel"/>
    <w:tmpl w:val="D928694A"/>
    <w:lvl w:ilvl="0">
      <w:start w:val="3"/>
      <w:numFmt w:val="decimal"/>
      <w:lvlText w:val="%1"/>
      <w:lvlJc w:val="left"/>
      <w:pPr>
        <w:ind w:left="620" w:hanging="620"/>
      </w:pPr>
      <w:rPr>
        <w:rFonts w:hint="default"/>
      </w:rPr>
    </w:lvl>
    <w:lvl w:ilvl="1">
      <w:start w:val="1"/>
      <w:numFmt w:val="decimal"/>
      <w:lvlText w:val="%1.%2"/>
      <w:lvlJc w:val="left"/>
      <w:pPr>
        <w:ind w:left="620" w:hanging="620"/>
      </w:pPr>
      <w:rPr>
        <w:rFonts w:hint="default"/>
      </w:rPr>
    </w:lvl>
    <w:lvl w:ilvl="2">
      <w:start w:val="9"/>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4B83B4D"/>
    <w:multiLevelType w:val="multilevel"/>
    <w:tmpl w:val="574A27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4F42460"/>
    <w:multiLevelType w:val="multilevel"/>
    <w:tmpl w:val="8A8211A6"/>
    <w:lvl w:ilvl="0">
      <w:start w:val="1"/>
      <w:numFmt w:val="decimal"/>
      <w:lvlRestart w:val="0"/>
      <w:isLgl/>
      <w:lvlText w:val="%1."/>
      <w:lvlJc w:val="left"/>
      <w:pPr>
        <w:tabs>
          <w:tab w:val="num" w:pos="850"/>
        </w:tabs>
        <w:ind w:left="850" w:hanging="850"/>
      </w:pPr>
      <w:rPr>
        <w:rFonts w:ascii="Arial" w:hAnsi="Arial" w:cs="Arial" w:hint="default"/>
        <w:b w:val="0"/>
        <w:i w:val="0"/>
        <w:sz w:val="20"/>
        <w:szCs w:val="20"/>
        <w:u w:val="none"/>
      </w:rPr>
    </w:lvl>
    <w:lvl w:ilvl="1">
      <w:start w:val="1"/>
      <w:numFmt w:val="decimal"/>
      <w:isLgl/>
      <w:lvlText w:val="%1.%2"/>
      <w:lvlJc w:val="left"/>
      <w:pPr>
        <w:tabs>
          <w:tab w:val="num" w:pos="1134"/>
        </w:tabs>
        <w:ind w:left="1134" w:hanging="1134"/>
      </w:pPr>
      <w:rPr>
        <w:rFonts w:ascii="Arial" w:hAnsi="Arial" w:cs="Arial" w:hint="default"/>
        <w:b w:val="0"/>
        <w:i w:val="0"/>
        <w:sz w:val="20"/>
        <w:szCs w:val="20"/>
        <w:u w:val="none"/>
      </w:rPr>
    </w:lvl>
    <w:lvl w:ilvl="2">
      <w:start w:val="1"/>
      <w:numFmt w:val="decimal"/>
      <w:isLgl/>
      <w:lvlText w:val="%1.%2.%3"/>
      <w:lvlJc w:val="left"/>
      <w:pPr>
        <w:tabs>
          <w:tab w:val="num" w:pos="1417"/>
        </w:tabs>
        <w:ind w:left="1417" w:hanging="1417"/>
      </w:pPr>
      <w:rPr>
        <w:rFonts w:ascii="Arial" w:hAnsi="Arial" w:cs="Arial" w:hint="default"/>
        <w:b w:val="0"/>
        <w:i w:val="0"/>
        <w:sz w:val="22"/>
        <w:u w:val="none"/>
      </w:rPr>
    </w:lvl>
    <w:lvl w:ilvl="3">
      <w:start w:val="1"/>
      <w:numFmt w:val="decimal"/>
      <w:isLgl/>
      <w:lvlText w:val="%1.%2.%3.%4"/>
      <w:lvlJc w:val="left"/>
      <w:pPr>
        <w:tabs>
          <w:tab w:val="num" w:pos="1701"/>
        </w:tabs>
        <w:ind w:left="1701" w:hanging="1701"/>
      </w:pPr>
      <w:rPr>
        <w:rFonts w:ascii="Arial" w:hAnsi="Arial" w:cs="Arial" w:hint="default"/>
        <w:b w:val="0"/>
        <w:i w:val="0"/>
        <w:sz w:val="22"/>
        <w:u w:val="none"/>
      </w:rPr>
    </w:lvl>
    <w:lvl w:ilvl="4">
      <w:start w:val="1"/>
      <w:numFmt w:val="decimal"/>
      <w:isLgl/>
      <w:lvlText w:val="%1.%2.%3.%4.%5"/>
      <w:lvlJc w:val="left"/>
      <w:pPr>
        <w:tabs>
          <w:tab w:val="num" w:pos="1984"/>
        </w:tabs>
        <w:ind w:left="1984" w:hanging="1984"/>
      </w:pPr>
      <w:rPr>
        <w:rFonts w:ascii="Arial" w:hAnsi="Arial" w:cs="Arial" w:hint="default"/>
        <w:b w:val="0"/>
        <w:i w:val="0"/>
        <w:sz w:val="22"/>
        <w:u w:val="none"/>
      </w:rPr>
    </w:lvl>
    <w:lvl w:ilvl="5">
      <w:start w:val="1"/>
      <w:numFmt w:val="lowerLetter"/>
      <w:pStyle w:val="Heading6"/>
      <w:lvlText w:val="%6)"/>
      <w:lvlJc w:val="left"/>
      <w:pPr>
        <w:tabs>
          <w:tab w:val="num" w:pos="1152"/>
        </w:tabs>
        <w:ind w:left="1152" w:hanging="432"/>
      </w:pPr>
      <w:rPr>
        <w:rFonts w:hint="default"/>
      </w:rPr>
    </w:lvl>
    <w:lvl w:ilvl="6">
      <w:start w:val="1"/>
      <w:numFmt w:val="lowerRoman"/>
      <w:pStyle w:val="Heading7"/>
      <w:lvlText w:val="%7)"/>
      <w:lvlJc w:val="right"/>
      <w:pPr>
        <w:tabs>
          <w:tab w:val="num" w:pos="1296"/>
        </w:tabs>
        <w:ind w:left="1296" w:hanging="288"/>
      </w:pPr>
      <w:rPr>
        <w:rFonts w:hint="default"/>
      </w:rPr>
    </w:lvl>
    <w:lvl w:ilvl="7">
      <w:start w:val="1"/>
      <w:numFmt w:val="lowerLetter"/>
      <w:pStyle w:val="Heading8"/>
      <w:lvlText w:val="%8."/>
      <w:lvlJc w:val="left"/>
      <w:pPr>
        <w:tabs>
          <w:tab w:val="num" w:pos="1440"/>
        </w:tabs>
        <w:ind w:left="1440" w:hanging="432"/>
      </w:pPr>
      <w:rPr>
        <w:rFonts w:hint="default"/>
      </w:rPr>
    </w:lvl>
    <w:lvl w:ilvl="8">
      <w:start w:val="1"/>
      <w:numFmt w:val="lowerRoman"/>
      <w:pStyle w:val="Heading9"/>
      <w:lvlText w:val="%9."/>
      <w:lvlJc w:val="right"/>
      <w:pPr>
        <w:tabs>
          <w:tab w:val="num" w:pos="1584"/>
        </w:tabs>
        <w:ind w:left="1584" w:hanging="144"/>
      </w:pPr>
      <w:rPr>
        <w:rFonts w:hint="default"/>
      </w:rPr>
    </w:lvl>
  </w:abstractNum>
  <w:abstractNum w:abstractNumId="66" w15:restartNumberingAfterBreak="0">
    <w:nsid w:val="65C33D19"/>
    <w:multiLevelType w:val="hybridMultilevel"/>
    <w:tmpl w:val="BF2A69A8"/>
    <w:lvl w:ilvl="0" w:tplc="1C090019">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7" w15:restartNumberingAfterBreak="0">
    <w:nsid w:val="66701604"/>
    <w:multiLevelType w:val="multilevel"/>
    <w:tmpl w:val="ADD4532C"/>
    <w:lvl w:ilvl="0">
      <w:start w:val="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8"/>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7881D00"/>
    <w:multiLevelType w:val="hybridMultilevel"/>
    <w:tmpl w:val="A3AA4D4A"/>
    <w:lvl w:ilvl="0" w:tplc="A74A7682">
      <w:start w:val="1"/>
      <w:numFmt w:val="decimal"/>
      <w:lvlText w:val="%1."/>
      <w:lvlJc w:val="left"/>
      <w:pPr>
        <w:ind w:left="670" w:hanging="358"/>
      </w:pPr>
      <w:rPr>
        <w:rFonts w:hint="default"/>
        <w:spacing w:val="0"/>
        <w:w w:val="100"/>
        <w:lang w:val="en-US" w:eastAsia="en-US" w:bidi="ar-SA"/>
      </w:rPr>
    </w:lvl>
    <w:lvl w:ilvl="1" w:tplc="D2103BA4">
      <w:numFmt w:val="bullet"/>
      <w:lvlText w:val="•"/>
      <w:lvlJc w:val="left"/>
      <w:pPr>
        <w:ind w:left="1720" w:hanging="358"/>
      </w:pPr>
      <w:rPr>
        <w:rFonts w:hint="default"/>
        <w:lang w:val="en-US" w:eastAsia="en-US" w:bidi="ar-SA"/>
      </w:rPr>
    </w:lvl>
    <w:lvl w:ilvl="2" w:tplc="541897D2">
      <w:numFmt w:val="bullet"/>
      <w:lvlText w:val="•"/>
      <w:lvlJc w:val="left"/>
      <w:pPr>
        <w:ind w:left="2761" w:hanging="358"/>
      </w:pPr>
      <w:rPr>
        <w:rFonts w:hint="default"/>
        <w:lang w:val="en-US" w:eastAsia="en-US" w:bidi="ar-SA"/>
      </w:rPr>
    </w:lvl>
    <w:lvl w:ilvl="3" w:tplc="F62C863A">
      <w:numFmt w:val="bullet"/>
      <w:lvlText w:val="•"/>
      <w:lvlJc w:val="left"/>
      <w:pPr>
        <w:ind w:left="3801" w:hanging="358"/>
      </w:pPr>
      <w:rPr>
        <w:rFonts w:hint="default"/>
        <w:lang w:val="en-US" w:eastAsia="en-US" w:bidi="ar-SA"/>
      </w:rPr>
    </w:lvl>
    <w:lvl w:ilvl="4" w:tplc="04823E3A">
      <w:numFmt w:val="bullet"/>
      <w:lvlText w:val="•"/>
      <w:lvlJc w:val="left"/>
      <w:pPr>
        <w:ind w:left="4842" w:hanging="358"/>
      </w:pPr>
      <w:rPr>
        <w:rFonts w:hint="default"/>
        <w:lang w:val="en-US" w:eastAsia="en-US" w:bidi="ar-SA"/>
      </w:rPr>
    </w:lvl>
    <w:lvl w:ilvl="5" w:tplc="C4E2CFCE">
      <w:numFmt w:val="bullet"/>
      <w:lvlText w:val="•"/>
      <w:lvlJc w:val="left"/>
      <w:pPr>
        <w:ind w:left="5883" w:hanging="358"/>
      </w:pPr>
      <w:rPr>
        <w:rFonts w:hint="default"/>
        <w:lang w:val="en-US" w:eastAsia="en-US" w:bidi="ar-SA"/>
      </w:rPr>
    </w:lvl>
    <w:lvl w:ilvl="6" w:tplc="8D3249A4">
      <w:numFmt w:val="bullet"/>
      <w:lvlText w:val="•"/>
      <w:lvlJc w:val="left"/>
      <w:pPr>
        <w:ind w:left="6923" w:hanging="358"/>
      </w:pPr>
      <w:rPr>
        <w:rFonts w:hint="default"/>
        <w:lang w:val="en-US" w:eastAsia="en-US" w:bidi="ar-SA"/>
      </w:rPr>
    </w:lvl>
    <w:lvl w:ilvl="7" w:tplc="7212845A">
      <w:numFmt w:val="bullet"/>
      <w:lvlText w:val="•"/>
      <w:lvlJc w:val="left"/>
      <w:pPr>
        <w:ind w:left="7964" w:hanging="358"/>
      </w:pPr>
      <w:rPr>
        <w:rFonts w:hint="default"/>
        <w:lang w:val="en-US" w:eastAsia="en-US" w:bidi="ar-SA"/>
      </w:rPr>
    </w:lvl>
    <w:lvl w:ilvl="8" w:tplc="0F300162">
      <w:numFmt w:val="bullet"/>
      <w:lvlText w:val="•"/>
      <w:lvlJc w:val="left"/>
      <w:pPr>
        <w:ind w:left="9005" w:hanging="358"/>
      </w:pPr>
      <w:rPr>
        <w:rFonts w:hint="default"/>
        <w:lang w:val="en-US" w:eastAsia="en-US" w:bidi="ar-SA"/>
      </w:rPr>
    </w:lvl>
  </w:abstractNum>
  <w:abstractNum w:abstractNumId="69" w15:restartNumberingAfterBreak="0">
    <w:nsid w:val="69261E21"/>
    <w:multiLevelType w:val="multilevel"/>
    <w:tmpl w:val="17881E32"/>
    <w:lvl w:ilvl="0">
      <w:start w:val="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BAE3844"/>
    <w:multiLevelType w:val="hybridMultilevel"/>
    <w:tmpl w:val="8BEA1042"/>
    <w:lvl w:ilvl="0" w:tplc="1A6602C0">
      <w:start w:val="1"/>
      <w:numFmt w:val="lowerLetter"/>
      <w:pStyle w:val="ListNumber2"/>
      <w:lvlText w:val="%1."/>
      <w:lvlJc w:val="left"/>
      <w:pPr>
        <w:ind w:left="1033" w:hanging="360"/>
      </w:pPr>
      <w:rPr>
        <w:rFonts w:ascii="Arial" w:eastAsia="Arial" w:hAnsi="Arial" w:cs="Arial" w:hint="default"/>
        <w:b w:val="0"/>
        <w:bCs w:val="0"/>
        <w:i w:val="0"/>
        <w:iCs w:val="0"/>
        <w:spacing w:val="-1"/>
        <w:w w:val="99"/>
        <w:sz w:val="20"/>
        <w:szCs w:val="20"/>
        <w:lang w:val="en-US" w:eastAsia="en-US" w:bidi="ar-SA"/>
      </w:rPr>
    </w:lvl>
    <w:lvl w:ilvl="1" w:tplc="C41E4702">
      <w:numFmt w:val="bullet"/>
      <w:lvlText w:val="•"/>
      <w:lvlJc w:val="left"/>
      <w:pPr>
        <w:ind w:left="2044" w:hanging="360"/>
      </w:pPr>
      <w:rPr>
        <w:rFonts w:hint="default"/>
        <w:lang w:val="en-US" w:eastAsia="en-US" w:bidi="ar-SA"/>
      </w:rPr>
    </w:lvl>
    <w:lvl w:ilvl="2" w:tplc="8D8CB2A6">
      <w:numFmt w:val="bullet"/>
      <w:lvlText w:val="•"/>
      <w:lvlJc w:val="left"/>
      <w:pPr>
        <w:ind w:left="3049" w:hanging="360"/>
      </w:pPr>
      <w:rPr>
        <w:rFonts w:hint="default"/>
        <w:lang w:val="en-US" w:eastAsia="en-US" w:bidi="ar-SA"/>
      </w:rPr>
    </w:lvl>
    <w:lvl w:ilvl="3" w:tplc="2AA67060">
      <w:numFmt w:val="bullet"/>
      <w:lvlText w:val="•"/>
      <w:lvlJc w:val="left"/>
      <w:pPr>
        <w:ind w:left="4053" w:hanging="360"/>
      </w:pPr>
      <w:rPr>
        <w:rFonts w:hint="default"/>
        <w:lang w:val="en-US" w:eastAsia="en-US" w:bidi="ar-SA"/>
      </w:rPr>
    </w:lvl>
    <w:lvl w:ilvl="4" w:tplc="79F2A176">
      <w:numFmt w:val="bullet"/>
      <w:lvlText w:val="•"/>
      <w:lvlJc w:val="left"/>
      <w:pPr>
        <w:ind w:left="5058" w:hanging="360"/>
      </w:pPr>
      <w:rPr>
        <w:rFonts w:hint="default"/>
        <w:lang w:val="en-US" w:eastAsia="en-US" w:bidi="ar-SA"/>
      </w:rPr>
    </w:lvl>
    <w:lvl w:ilvl="5" w:tplc="B39E4C42">
      <w:numFmt w:val="bullet"/>
      <w:lvlText w:val="•"/>
      <w:lvlJc w:val="left"/>
      <w:pPr>
        <w:ind w:left="6063" w:hanging="360"/>
      </w:pPr>
      <w:rPr>
        <w:rFonts w:hint="default"/>
        <w:lang w:val="en-US" w:eastAsia="en-US" w:bidi="ar-SA"/>
      </w:rPr>
    </w:lvl>
    <w:lvl w:ilvl="6" w:tplc="FC028E32">
      <w:numFmt w:val="bullet"/>
      <w:lvlText w:val="•"/>
      <w:lvlJc w:val="left"/>
      <w:pPr>
        <w:ind w:left="7067" w:hanging="360"/>
      </w:pPr>
      <w:rPr>
        <w:rFonts w:hint="default"/>
        <w:lang w:val="en-US" w:eastAsia="en-US" w:bidi="ar-SA"/>
      </w:rPr>
    </w:lvl>
    <w:lvl w:ilvl="7" w:tplc="961AD380">
      <w:numFmt w:val="bullet"/>
      <w:lvlText w:val="•"/>
      <w:lvlJc w:val="left"/>
      <w:pPr>
        <w:ind w:left="8072" w:hanging="360"/>
      </w:pPr>
      <w:rPr>
        <w:rFonts w:hint="default"/>
        <w:lang w:val="en-US" w:eastAsia="en-US" w:bidi="ar-SA"/>
      </w:rPr>
    </w:lvl>
    <w:lvl w:ilvl="8" w:tplc="7110E424">
      <w:numFmt w:val="bullet"/>
      <w:lvlText w:val="•"/>
      <w:lvlJc w:val="left"/>
      <w:pPr>
        <w:ind w:left="9077" w:hanging="360"/>
      </w:pPr>
      <w:rPr>
        <w:rFonts w:hint="default"/>
        <w:lang w:val="en-US" w:eastAsia="en-US" w:bidi="ar-SA"/>
      </w:rPr>
    </w:lvl>
  </w:abstractNum>
  <w:abstractNum w:abstractNumId="71" w15:restartNumberingAfterBreak="0">
    <w:nsid w:val="6C5C5B27"/>
    <w:multiLevelType w:val="hybridMultilevel"/>
    <w:tmpl w:val="68E241F8"/>
    <w:lvl w:ilvl="0" w:tplc="5962A230">
      <w:start w:val="1"/>
      <w:numFmt w:val="lowerLetter"/>
      <w:lvlText w:val="%1."/>
      <w:lvlJc w:val="left"/>
      <w:pPr>
        <w:ind w:left="1033" w:hanging="360"/>
      </w:pPr>
      <w:rPr>
        <w:rFonts w:ascii="Arial" w:eastAsia="Arial" w:hAnsi="Arial" w:cs="Arial" w:hint="default"/>
        <w:b w:val="0"/>
        <w:bCs w:val="0"/>
        <w:i w:val="0"/>
        <w:iCs w:val="0"/>
        <w:spacing w:val="-1"/>
        <w:w w:val="99"/>
        <w:sz w:val="20"/>
        <w:szCs w:val="20"/>
        <w:lang w:val="en-US" w:eastAsia="en-US" w:bidi="ar-SA"/>
      </w:rPr>
    </w:lvl>
    <w:lvl w:ilvl="1" w:tplc="A482A37E">
      <w:numFmt w:val="bullet"/>
      <w:lvlText w:val="•"/>
      <w:lvlJc w:val="left"/>
      <w:pPr>
        <w:ind w:left="2044" w:hanging="360"/>
      </w:pPr>
      <w:rPr>
        <w:rFonts w:hint="default"/>
        <w:lang w:val="en-US" w:eastAsia="en-US" w:bidi="ar-SA"/>
      </w:rPr>
    </w:lvl>
    <w:lvl w:ilvl="2" w:tplc="A22C16BE">
      <w:numFmt w:val="bullet"/>
      <w:lvlText w:val="•"/>
      <w:lvlJc w:val="left"/>
      <w:pPr>
        <w:ind w:left="3049" w:hanging="360"/>
      </w:pPr>
      <w:rPr>
        <w:rFonts w:hint="default"/>
        <w:lang w:val="en-US" w:eastAsia="en-US" w:bidi="ar-SA"/>
      </w:rPr>
    </w:lvl>
    <w:lvl w:ilvl="3" w:tplc="EB604B94">
      <w:numFmt w:val="bullet"/>
      <w:lvlText w:val="•"/>
      <w:lvlJc w:val="left"/>
      <w:pPr>
        <w:ind w:left="4053" w:hanging="360"/>
      </w:pPr>
      <w:rPr>
        <w:rFonts w:hint="default"/>
        <w:lang w:val="en-US" w:eastAsia="en-US" w:bidi="ar-SA"/>
      </w:rPr>
    </w:lvl>
    <w:lvl w:ilvl="4" w:tplc="EFB0E66A">
      <w:numFmt w:val="bullet"/>
      <w:lvlText w:val="•"/>
      <w:lvlJc w:val="left"/>
      <w:pPr>
        <w:ind w:left="5058" w:hanging="360"/>
      </w:pPr>
      <w:rPr>
        <w:rFonts w:hint="default"/>
        <w:lang w:val="en-US" w:eastAsia="en-US" w:bidi="ar-SA"/>
      </w:rPr>
    </w:lvl>
    <w:lvl w:ilvl="5" w:tplc="1FDC8348">
      <w:numFmt w:val="bullet"/>
      <w:lvlText w:val="•"/>
      <w:lvlJc w:val="left"/>
      <w:pPr>
        <w:ind w:left="6063" w:hanging="360"/>
      </w:pPr>
      <w:rPr>
        <w:rFonts w:hint="default"/>
        <w:lang w:val="en-US" w:eastAsia="en-US" w:bidi="ar-SA"/>
      </w:rPr>
    </w:lvl>
    <w:lvl w:ilvl="6" w:tplc="D12E60B4">
      <w:numFmt w:val="bullet"/>
      <w:lvlText w:val="•"/>
      <w:lvlJc w:val="left"/>
      <w:pPr>
        <w:ind w:left="7067" w:hanging="360"/>
      </w:pPr>
      <w:rPr>
        <w:rFonts w:hint="default"/>
        <w:lang w:val="en-US" w:eastAsia="en-US" w:bidi="ar-SA"/>
      </w:rPr>
    </w:lvl>
    <w:lvl w:ilvl="7" w:tplc="6C3A8EB8">
      <w:numFmt w:val="bullet"/>
      <w:lvlText w:val="•"/>
      <w:lvlJc w:val="left"/>
      <w:pPr>
        <w:ind w:left="8072" w:hanging="360"/>
      </w:pPr>
      <w:rPr>
        <w:rFonts w:hint="default"/>
        <w:lang w:val="en-US" w:eastAsia="en-US" w:bidi="ar-SA"/>
      </w:rPr>
    </w:lvl>
    <w:lvl w:ilvl="8" w:tplc="D25460B2">
      <w:numFmt w:val="bullet"/>
      <w:lvlText w:val="•"/>
      <w:lvlJc w:val="left"/>
      <w:pPr>
        <w:ind w:left="9077" w:hanging="360"/>
      </w:pPr>
      <w:rPr>
        <w:rFonts w:hint="default"/>
        <w:lang w:val="en-US" w:eastAsia="en-US" w:bidi="ar-SA"/>
      </w:rPr>
    </w:lvl>
  </w:abstractNum>
  <w:abstractNum w:abstractNumId="72" w15:restartNumberingAfterBreak="0">
    <w:nsid w:val="76796422"/>
    <w:multiLevelType w:val="hybridMultilevel"/>
    <w:tmpl w:val="87040C86"/>
    <w:lvl w:ilvl="0" w:tplc="AE5C8A02">
      <w:start w:val="1"/>
      <w:numFmt w:val="lowerLetter"/>
      <w:lvlText w:val="%1."/>
      <w:lvlJc w:val="left"/>
      <w:pPr>
        <w:ind w:left="1033" w:hanging="360"/>
      </w:pPr>
      <w:rPr>
        <w:rFonts w:ascii="Arial" w:eastAsia="Arial" w:hAnsi="Arial" w:cs="Arial" w:hint="default"/>
        <w:b w:val="0"/>
        <w:bCs w:val="0"/>
        <w:i w:val="0"/>
        <w:iCs w:val="0"/>
        <w:spacing w:val="-1"/>
        <w:w w:val="99"/>
        <w:sz w:val="20"/>
        <w:szCs w:val="20"/>
        <w:lang w:val="en-US" w:eastAsia="en-US" w:bidi="ar-SA"/>
      </w:rPr>
    </w:lvl>
    <w:lvl w:ilvl="1" w:tplc="DE1EBDA0">
      <w:numFmt w:val="bullet"/>
      <w:lvlText w:val="•"/>
      <w:lvlJc w:val="left"/>
      <w:pPr>
        <w:ind w:left="2044" w:hanging="360"/>
      </w:pPr>
      <w:rPr>
        <w:rFonts w:hint="default"/>
        <w:lang w:val="en-US" w:eastAsia="en-US" w:bidi="ar-SA"/>
      </w:rPr>
    </w:lvl>
    <w:lvl w:ilvl="2" w:tplc="596258AA">
      <w:numFmt w:val="bullet"/>
      <w:lvlText w:val="•"/>
      <w:lvlJc w:val="left"/>
      <w:pPr>
        <w:ind w:left="3049" w:hanging="360"/>
      </w:pPr>
      <w:rPr>
        <w:rFonts w:hint="default"/>
        <w:lang w:val="en-US" w:eastAsia="en-US" w:bidi="ar-SA"/>
      </w:rPr>
    </w:lvl>
    <w:lvl w:ilvl="3" w:tplc="04D0F88C">
      <w:numFmt w:val="bullet"/>
      <w:lvlText w:val="•"/>
      <w:lvlJc w:val="left"/>
      <w:pPr>
        <w:ind w:left="4053" w:hanging="360"/>
      </w:pPr>
      <w:rPr>
        <w:rFonts w:hint="default"/>
        <w:lang w:val="en-US" w:eastAsia="en-US" w:bidi="ar-SA"/>
      </w:rPr>
    </w:lvl>
    <w:lvl w:ilvl="4" w:tplc="A3EE5A7C">
      <w:numFmt w:val="bullet"/>
      <w:lvlText w:val="•"/>
      <w:lvlJc w:val="left"/>
      <w:pPr>
        <w:ind w:left="5058" w:hanging="360"/>
      </w:pPr>
      <w:rPr>
        <w:rFonts w:hint="default"/>
        <w:lang w:val="en-US" w:eastAsia="en-US" w:bidi="ar-SA"/>
      </w:rPr>
    </w:lvl>
    <w:lvl w:ilvl="5" w:tplc="B3728D3C">
      <w:numFmt w:val="bullet"/>
      <w:lvlText w:val="•"/>
      <w:lvlJc w:val="left"/>
      <w:pPr>
        <w:ind w:left="6063" w:hanging="360"/>
      </w:pPr>
      <w:rPr>
        <w:rFonts w:hint="default"/>
        <w:lang w:val="en-US" w:eastAsia="en-US" w:bidi="ar-SA"/>
      </w:rPr>
    </w:lvl>
    <w:lvl w:ilvl="6" w:tplc="DFEC05A6">
      <w:numFmt w:val="bullet"/>
      <w:lvlText w:val="•"/>
      <w:lvlJc w:val="left"/>
      <w:pPr>
        <w:ind w:left="7067" w:hanging="360"/>
      </w:pPr>
      <w:rPr>
        <w:rFonts w:hint="default"/>
        <w:lang w:val="en-US" w:eastAsia="en-US" w:bidi="ar-SA"/>
      </w:rPr>
    </w:lvl>
    <w:lvl w:ilvl="7" w:tplc="2DAEB69E">
      <w:numFmt w:val="bullet"/>
      <w:lvlText w:val="•"/>
      <w:lvlJc w:val="left"/>
      <w:pPr>
        <w:ind w:left="8072" w:hanging="360"/>
      </w:pPr>
      <w:rPr>
        <w:rFonts w:hint="default"/>
        <w:lang w:val="en-US" w:eastAsia="en-US" w:bidi="ar-SA"/>
      </w:rPr>
    </w:lvl>
    <w:lvl w:ilvl="8" w:tplc="54361354">
      <w:numFmt w:val="bullet"/>
      <w:lvlText w:val="•"/>
      <w:lvlJc w:val="left"/>
      <w:pPr>
        <w:ind w:left="9077" w:hanging="360"/>
      </w:pPr>
      <w:rPr>
        <w:rFonts w:hint="default"/>
        <w:lang w:val="en-US" w:eastAsia="en-US" w:bidi="ar-SA"/>
      </w:rPr>
    </w:lvl>
  </w:abstractNum>
  <w:abstractNum w:abstractNumId="73" w15:restartNumberingAfterBreak="0">
    <w:nsid w:val="7741517D"/>
    <w:multiLevelType w:val="hybridMultilevel"/>
    <w:tmpl w:val="CDE0A54E"/>
    <w:lvl w:ilvl="0" w:tplc="3F669822">
      <w:start w:val="1"/>
      <w:numFmt w:val="lowerLetter"/>
      <w:lvlText w:val="%1."/>
      <w:lvlJc w:val="left"/>
      <w:pPr>
        <w:ind w:left="1033" w:hanging="360"/>
      </w:pPr>
      <w:rPr>
        <w:rFonts w:ascii="Arial" w:eastAsia="Arial" w:hAnsi="Arial" w:cs="Arial" w:hint="default"/>
        <w:b w:val="0"/>
        <w:bCs w:val="0"/>
        <w:i w:val="0"/>
        <w:iCs w:val="0"/>
        <w:spacing w:val="-1"/>
        <w:w w:val="99"/>
        <w:sz w:val="20"/>
        <w:szCs w:val="20"/>
        <w:lang w:val="en-US" w:eastAsia="en-US" w:bidi="ar-SA"/>
      </w:rPr>
    </w:lvl>
    <w:lvl w:ilvl="1" w:tplc="C60AFC64">
      <w:numFmt w:val="bullet"/>
      <w:lvlText w:val="•"/>
      <w:lvlJc w:val="left"/>
      <w:pPr>
        <w:ind w:left="2044" w:hanging="360"/>
      </w:pPr>
      <w:rPr>
        <w:rFonts w:hint="default"/>
        <w:lang w:val="en-US" w:eastAsia="en-US" w:bidi="ar-SA"/>
      </w:rPr>
    </w:lvl>
    <w:lvl w:ilvl="2" w:tplc="441C4D0C">
      <w:numFmt w:val="bullet"/>
      <w:lvlText w:val="•"/>
      <w:lvlJc w:val="left"/>
      <w:pPr>
        <w:ind w:left="3049" w:hanging="360"/>
      </w:pPr>
      <w:rPr>
        <w:rFonts w:hint="default"/>
        <w:lang w:val="en-US" w:eastAsia="en-US" w:bidi="ar-SA"/>
      </w:rPr>
    </w:lvl>
    <w:lvl w:ilvl="3" w:tplc="35C42F7C">
      <w:numFmt w:val="bullet"/>
      <w:lvlText w:val="•"/>
      <w:lvlJc w:val="left"/>
      <w:pPr>
        <w:ind w:left="4053" w:hanging="360"/>
      </w:pPr>
      <w:rPr>
        <w:rFonts w:hint="default"/>
        <w:lang w:val="en-US" w:eastAsia="en-US" w:bidi="ar-SA"/>
      </w:rPr>
    </w:lvl>
    <w:lvl w:ilvl="4" w:tplc="FB301AB8">
      <w:numFmt w:val="bullet"/>
      <w:lvlText w:val="•"/>
      <w:lvlJc w:val="left"/>
      <w:pPr>
        <w:ind w:left="5058" w:hanging="360"/>
      </w:pPr>
      <w:rPr>
        <w:rFonts w:hint="default"/>
        <w:lang w:val="en-US" w:eastAsia="en-US" w:bidi="ar-SA"/>
      </w:rPr>
    </w:lvl>
    <w:lvl w:ilvl="5" w:tplc="73B2F44E">
      <w:numFmt w:val="bullet"/>
      <w:lvlText w:val="•"/>
      <w:lvlJc w:val="left"/>
      <w:pPr>
        <w:ind w:left="6063" w:hanging="360"/>
      </w:pPr>
      <w:rPr>
        <w:rFonts w:hint="default"/>
        <w:lang w:val="en-US" w:eastAsia="en-US" w:bidi="ar-SA"/>
      </w:rPr>
    </w:lvl>
    <w:lvl w:ilvl="6" w:tplc="01D0C4E2">
      <w:numFmt w:val="bullet"/>
      <w:lvlText w:val="•"/>
      <w:lvlJc w:val="left"/>
      <w:pPr>
        <w:ind w:left="7067" w:hanging="360"/>
      </w:pPr>
      <w:rPr>
        <w:rFonts w:hint="default"/>
        <w:lang w:val="en-US" w:eastAsia="en-US" w:bidi="ar-SA"/>
      </w:rPr>
    </w:lvl>
    <w:lvl w:ilvl="7" w:tplc="A93A9BCC">
      <w:numFmt w:val="bullet"/>
      <w:lvlText w:val="•"/>
      <w:lvlJc w:val="left"/>
      <w:pPr>
        <w:ind w:left="8072" w:hanging="360"/>
      </w:pPr>
      <w:rPr>
        <w:rFonts w:hint="default"/>
        <w:lang w:val="en-US" w:eastAsia="en-US" w:bidi="ar-SA"/>
      </w:rPr>
    </w:lvl>
    <w:lvl w:ilvl="8" w:tplc="58D8D2EC">
      <w:numFmt w:val="bullet"/>
      <w:lvlText w:val="•"/>
      <w:lvlJc w:val="left"/>
      <w:pPr>
        <w:ind w:left="9077" w:hanging="360"/>
      </w:pPr>
      <w:rPr>
        <w:rFonts w:hint="default"/>
        <w:lang w:val="en-US" w:eastAsia="en-US" w:bidi="ar-SA"/>
      </w:rPr>
    </w:lvl>
  </w:abstractNum>
  <w:abstractNum w:abstractNumId="74" w15:restartNumberingAfterBreak="0">
    <w:nsid w:val="78593DE8"/>
    <w:multiLevelType w:val="multilevel"/>
    <w:tmpl w:val="D05026B2"/>
    <w:lvl w:ilvl="0">
      <w:start w:val="1"/>
      <w:numFmt w:val="decimal"/>
      <w:lvlRestart w:val="0"/>
      <w:pStyle w:val="Reference"/>
      <w:lvlText w:val="[%1]"/>
      <w:lvlJc w:val="left"/>
      <w:pPr>
        <w:tabs>
          <w:tab w:val="num" w:pos="567"/>
        </w:tabs>
        <w:ind w:left="567" w:hanging="567"/>
      </w:pPr>
    </w:lvl>
    <w:lvl w:ilvl="1">
      <w:start w:val="1"/>
      <w:numFmt w:val="none"/>
      <w:lvlText w:val="[%1]"/>
      <w:lvlJc w:val="left"/>
      <w:pPr>
        <w:tabs>
          <w:tab w:val="num" w:pos="567"/>
        </w:tabs>
        <w:ind w:left="567" w:hanging="567"/>
      </w:pPr>
    </w:lvl>
    <w:lvl w:ilvl="2">
      <w:start w:val="1"/>
      <w:numFmt w:val="none"/>
      <w:lvlText w:val="[%1]"/>
      <w:lvlJc w:val="left"/>
      <w:pPr>
        <w:tabs>
          <w:tab w:val="num" w:pos="567"/>
        </w:tabs>
        <w:ind w:left="567" w:hanging="567"/>
      </w:pPr>
    </w:lvl>
    <w:lvl w:ilvl="3">
      <w:start w:val="1"/>
      <w:numFmt w:val="none"/>
      <w:lvlText w:val="[%1]"/>
      <w:lvlJc w:val="left"/>
      <w:pPr>
        <w:tabs>
          <w:tab w:val="num" w:pos="567"/>
        </w:tabs>
        <w:ind w:left="567" w:hanging="567"/>
      </w:pPr>
    </w:lvl>
    <w:lvl w:ilvl="4">
      <w:start w:val="1"/>
      <w:numFmt w:val="none"/>
      <w:lvlText w:val="[%1]"/>
      <w:lvlJc w:val="left"/>
      <w:pPr>
        <w:tabs>
          <w:tab w:val="num" w:pos="567"/>
        </w:tabs>
        <w:ind w:left="567" w:hanging="567"/>
      </w:pPr>
    </w:lvl>
    <w:lvl w:ilvl="5">
      <w:start w:val="1"/>
      <w:numFmt w:val="none"/>
      <w:lvlText w:val="[%1]"/>
      <w:lvlJc w:val="left"/>
      <w:pPr>
        <w:tabs>
          <w:tab w:val="num" w:pos="567"/>
        </w:tabs>
        <w:ind w:left="567" w:hanging="567"/>
      </w:pPr>
    </w:lvl>
    <w:lvl w:ilvl="6">
      <w:start w:val="1"/>
      <w:numFmt w:val="none"/>
      <w:lvlText w:val="[%1]"/>
      <w:lvlJc w:val="left"/>
      <w:pPr>
        <w:tabs>
          <w:tab w:val="num" w:pos="567"/>
        </w:tabs>
        <w:ind w:left="567" w:hanging="567"/>
      </w:pPr>
    </w:lvl>
    <w:lvl w:ilvl="7">
      <w:start w:val="1"/>
      <w:numFmt w:val="none"/>
      <w:lvlRestart w:val="5"/>
      <w:lvlText w:val="[%1]"/>
      <w:lvlJc w:val="left"/>
      <w:pPr>
        <w:tabs>
          <w:tab w:val="num" w:pos="567"/>
        </w:tabs>
        <w:ind w:left="567" w:hanging="567"/>
      </w:pPr>
    </w:lvl>
    <w:lvl w:ilvl="8">
      <w:start w:val="1"/>
      <w:numFmt w:val="none"/>
      <w:lvlText w:val="[%1]"/>
      <w:lvlJc w:val="left"/>
      <w:pPr>
        <w:tabs>
          <w:tab w:val="num" w:pos="567"/>
        </w:tabs>
        <w:ind w:left="567" w:hanging="567"/>
      </w:pPr>
    </w:lvl>
  </w:abstractNum>
  <w:abstractNum w:abstractNumId="75" w15:restartNumberingAfterBreak="0">
    <w:nsid w:val="7AC934FE"/>
    <w:multiLevelType w:val="hybridMultilevel"/>
    <w:tmpl w:val="55EC8F22"/>
    <w:lvl w:ilvl="0" w:tplc="6FD22754">
      <w:start w:val="1"/>
      <w:numFmt w:val="lowerLetter"/>
      <w:pStyle w:val="ListBullet3"/>
      <w:lvlText w:val="%1."/>
      <w:lvlJc w:val="left"/>
      <w:pPr>
        <w:ind w:left="1033" w:hanging="360"/>
      </w:pPr>
      <w:rPr>
        <w:rFonts w:ascii="Arial" w:eastAsia="Arial" w:hAnsi="Arial" w:cs="Arial" w:hint="default"/>
        <w:b w:val="0"/>
        <w:bCs w:val="0"/>
        <w:i w:val="0"/>
        <w:iCs w:val="0"/>
        <w:spacing w:val="-1"/>
        <w:w w:val="99"/>
        <w:sz w:val="20"/>
        <w:szCs w:val="20"/>
        <w:lang w:val="en-US" w:eastAsia="en-US" w:bidi="ar-SA"/>
      </w:rPr>
    </w:lvl>
    <w:lvl w:ilvl="1" w:tplc="2F68F5DC">
      <w:numFmt w:val="bullet"/>
      <w:lvlText w:val="•"/>
      <w:lvlJc w:val="left"/>
      <w:pPr>
        <w:ind w:left="2044" w:hanging="360"/>
      </w:pPr>
      <w:rPr>
        <w:rFonts w:hint="default"/>
        <w:lang w:val="en-US" w:eastAsia="en-US" w:bidi="ar-SA"/>
      </w:rPr>
    </w:lvl>
    <w:lvl w:ilvl="2" w:tplc="8FF08C1A">
      <w:numFmt w:val="bullet"/>
      <w:lvlText w:val="•"/>
      <w:lvlJc w:val="left"/>
      <w:pPr>
        <w:ind w:left="3049" w:hanging="360"/>
      </w:pPr>
      <w:rPr>
        <w:rFonts w:hint="default"/>
        <w:lang w:val="en-US" w:eastAsia="en-US" w:bidi="ar-SA"/>
      </w:rPr>
    </w:lvl>
    <w:lvl w:ilvl="3" w:tplc="68005250">
      <w:numFmt w:val="bullet"/>
      <w:lvlText w:val="•"/>
      <w:lvlJc w:val="left"/>
      <w:pPr>
        <w:ind w:left="4053" w:hanging="360"/>
      </w:pPr>
      <w:rPr>
        <w:rFonts w:hint="default"/>
        <w:lang w:val="en-US" w:eastAsia="en-US" w:bidi="ar-SA"/>
      </w:rPr>
    </w:lvl>
    <w:lvl w:ilvl="4" w:tplc="52D892E0">
      <w:numFmt w:val="bullet"/>
      <w:lvlText w:val="•"/>
      <w:lvlJc w:val="left"/>
      <w:pPr>
        <w:ind w:left="5058" w:hanging="360"/>
      </w:pPr>
      <w:rPr>
        <w:rFonts w:hint="default"/>
        <w:lang w:val="en-US" w:eastAsia="en-US" w:bidi="ar-SA"/>
      </w:rPr>
    </w:lvl>
    <w:lvl w:ilvl="5" w:tplc="49F6C78E">
      <w:numFmt w:val="bullet"/>
      <w:lvlText w:val="•"/>
      <w:lvlJc w:val="left"/>
      <w:pPr>
        <w:ind w:left="6063" w:hanging="360"/>
      </w:pPr>
      <w:rPr>
        <w:rFonts w:hint="default"/>
        <w:lang w:val="en-US" w:eastAsia="en-US" w:bidi="ar-SA"/>
      </w:rPr>
    </w:lvl>
    <w:lvl w:ilvl="6" w:tplc="1F4896F4">
      <w:numFmt w:val="bullet"/>
      <w:lvlText w:val="•"/>
      <w:lvlJc w:val="left"/>
      <w:pPr>
        <w:ind w:left="7067" w:hanging="360"/>
      </w:pPr>
      <w:rPr>
        <w:rFonts w:hint="default"/>
        <w:lang w:val="en-US" w:eastAsia="en-US" w:bidi="ar-SA"/>
      </w:rPr>
    </w:lvl>
    <w:lvl w:ilvl="7" w:tplc="B1E65FE0">
      <w:numFmt w:val="bullet"/>
      <w:lvlText w:val="•"/>
      <w:lvlJc w:val="left"/>
      <w:pPr>
        <w:ind w:left="8072" w:hanging="360"/>
      </w:pPr>
      <w:rPr>
        <w:rFonts w:hint="default"/>
        <w:lang w:val="en-US" w:eastAsia="en-US" w:bidi="ar-SA"/>
      </w:rPr>
    </w:lvl>
    <w:lvl w:ilvl="8" w:tplc="9F308782">
      <w:numFmt w:val="bullet"/>
      <w:lvlText w:val="•"/>
      <w:lvlJc w:val="left"/>
      <w:pPr>
        <w:ind w:left="9077" w:hanging="360"/>
      </w:pPr>
      <w:rPr>
        <w:rFonts w:hint="default"/>
        <w:lang w:val="en-US" w:eastAsia="en-US" w:bidi="ar-SA"/>
      </w:rPr>
    </w:lvl>
  </w:abstractNum>
  <w:num w:numId="1" w16cid:durableId="1110389947">
    <w:abstractNumId w:val="48"/>
  </w:num>
  <w:num w:numId="2" w16cid:durableId="272053491">
    <w:abstractNumId w:val="53"/>
  </w:num>
  <w:num w:numId="3" w16cid:durableId="1213691378">
    <w:abstractNumId w:val="75"/>
  </w:num>
  <w:num w:numId="4" w16cid:durableId="703869168">
    <w:abstractNumId w:val="54"/>
  </w:num>
  <w:num w:numId="5" w16cid:durableId="2143881186">
    <w:abstractNumId w:val="27"/>
  </w:num>
  <w:num w:numId="6" w16cid:durableId="507447571">
    <w:abstractNumId w:val="55"/>
  </w:num>
  <w:num w:numId="7" w16cid:durableId="321130005">
    <w:abstractNumId w:val="70"/>
  </w:num>
  <w:num w:numId="8" w16cid:durableId="1057970855">
    <w:abstractNumId w:val="35"/>
  </w:num>
  <w:num w:numId="9" w16cid:durableId="1791512585">
    <w:abstractNumId w:val="12"/>
  </w:num>
  <w:num w:numId="10" w16cid:durableId="1001615111">
    <w:abstractNumId w:val="24"/>
  </w:num>
  <w:num w:numId="11" w16cid:durableId="418646754">
    <w:abstractNumId w:val="20"/>
  </w:num>
  <w:num w:numId="12" w16cid:durableId="2064333169">
    <w:abstractNumId w:val="44"/>
  </w:num>
  <w:num w:numId="13" w16cid:durableId="1619868420">
    <w:abstractNumId w:val="72"/>
  </w:num>
  <w:num w:numId="14" w16cid:durableId="2000843323">
    <w:abstractNumId w:val="4"/>
  </w:num>
  <w:num w:numId="15" w16cid:durableId="2036224188">
    <w:abstractNumId w:val="71"/>
  </w:num>
  <w:num w:numId="16" w16cid:durableId="693505344">
    <w:abstractNumId w:val="56"/>
  </w:num>
  <w:num w:numId="17" w16cid:durableId="532809413">
    <w:abstractNumId w:val="37"/>
  </w:num>
  <w:num w:numId="18" w16cid:durableId="363412084">
    <w:abstractNumId w:val="47"/>
  </w:num>
  <w:num w:numId="19" w16cid:durableId="700055705">
    <w:abstractNumId w:val="11"/>
  </w:num>
  <w:num w:numId="20" w16cid:durableId="1877113336">
    <w:abstractNumId w:val="15"/>
  </w:num>
  <w:num w:numId="21" w16cid:durableId="856230916">
    <w:abstractNumId w:val="33"/>
  </w:num>
  <w:num w:numId="22" w16cid:durableId="189998953">
    <w:abstractNumId w:val="22"/>
  </w:num>
  <w:num w:numId="23" w16cid:durableId="1494641448">
    <w:abstractNumId w:val="18"/>
  </w:num>
  <w:num w:numId="24" w16cid:durableId="1724402819">
    <w:abstractNumId w:val="26"/>
  </w:num>
  <w:num w:numId="25" w16cid:durableId="287593871">
    <w:abstractNumId w:val="42"/>
  </w:num>
  <w:num w:numId="26" w16cid:durableId="1881673809">
    <w:abstractNumId w:val="73"/>
  </w:num>
  <w:num w:numId="27" w16cid:durableId="56975337">
    <w:abstractNumId w:val="21"/>
  </w:num>
  <w:num w:numId="28" w16cid:durableId="2140146825">
    <w:abstractNumId w:val="46"/>
  </w:num>
  <w:num w:numId="29" w16cid:durableId="1382902401">
    <w:abstractNumId w:val="28"/>
  </w:num>
  <w:num w:numId="30" w16cid:durableId="992754887">
    <w:abstractNumId w:val="19"/>
  </w:num>
  <w:num w:numId="31" w16cid:durableId="824247366">
    <w:abstractNumId w:val="49"/>
  </w:num>
  <w:num w:numId="32" w16cid:durableId="483476707">
    <w:abstractNumId w:val="38"/>
  </w:num>
  <w:num w:numId="33" w16cid:durableId="704791631">
    <w:abstractNumId w:val="36"/>
  </w:num>
  <w:num w:numId="34" w16cid:durableId="724068997">
    <w:abstractNumId w:val="7"/>
  </w:num>
  <w:num w:numId="35" w16cid:durableId="824394993">
    <w:abstractNumId w:val="62"/>
  </w:num>
  <w:num w:numId="36" w16cid:durableId="2008632445">
    <w:abstractNumId w:val="68"/>
  </w:num>
  <w:num w:numId="37" w16cid:durableId="524632449">
    <w:abstractNumId w:val="59"/>
  </w:num>
  <w:num w:numId="38" w16cid:durableId="153181159">
    <w:abstractNumId w:val="43"/>
  </w:num>
  <w:num w:numId="39" w16cid:durableId="131607675">
    <w:abstractNumId w:val="34"/>
  </w:num>
  <w:num w:numId="40" w16cid:durableId="392654194">
    <w:abstractNumId w:val="51"/>
  </w:num>
  <w:num w:numId="41" w16cid:durableId="2002275447">
    <w:abstractNumId w:val="23"/>
  </w:num>
  <w:num w:numId="42" w16cid:durableId="1933126504">
    <w:abstractNumId w:val="52"/>
  </w:num>
  <w:num w:numId="43" w16cid:durableId="253367346">
    <w:abstractNumId w:val="41"/>
  </w:num>
  <w:num w:numId="44" w16cid:durableId="1124736998">
    <w:abstractNumId w:val="10"/>
  </w:num>
  <w:num w:numId="45" w16cid:durableId="1668553564">
    <w:abstractNumId w:val="58"/>
  </w:num>
  <w:num w:numId="46" w16cid:durableId="911430731">
    <w:abstractNumId w:val="8"/>
  </w:num>
  <w:num w:numId="47" w16cid:durableId="210383323">
    <w:abstractNumId w:val="57"/>
  </w:num>
  <w:num w:numId="48" w16cid:durableId="1219319927">
    <w:abstractNumId w:val="64"/>
  </w:num>
  <w:num w:numId="49" w16cid:durableId="1973247910">
    <w:abstractNumId w:val="3"/>
  </w:num>
  <w:num w:numId="50" w16cid:durableId="920992849">
    <w:abstractNumId w:val="32"/>
  </w:num>
  <w:num w:numId="51" w16cid:durableId="717124332">
    <w:abstractNumId w:val="30"/>
  </w:num>
  <w:num w:numId="52" w16cid:durableId="854420182">
    <w:abstractNumId w:val="40"/>
  </w:num>
  <w:num w:numId="53" w16cid:durableId="1925651756">
    <w:abstractNumId w:val="74"/>
  </w:num>
  <w:num w:numId="54" w16cid:durableId="1730306751">
    <w:abstractNumId w:val="50"/>
  </w:num>
  <w:num w:numId="55" w16cid:durableId="2144811542">
    <w:abstractNumId w:val="29"/>
  </w:num>
  <w:num w:numId="56" w16cid:durableId="702218473">
    <w:abstractNumId w:val="39"/>
  </w:num>
  <w:num w:numId="57" w16cid:durableId="383406887">
    <w:abstractNumId w:val="14"/>
  </w:num>
  <w:num w:numId="58" w16cid:durableId="1161115693">
    <w:abstractNumId w:val="6"/>
  </w:num>
  <w:num w:numId="59" w16cid:durableId="1525710844">
    <w:abstractNumId w:val="2"/>
  </w:num>
  <w:num w:numId="60" w16cid:durableId="1041057134">
    <w:abstractNumId w:val="1"/>
  </w:num>
  <w:num w:numId="61" w16cid:durableId="1315332541">
    <w:abstractNumId w:val="0"/>
  </w:num>
  <w:num w:numId="62" w16cid:durableId="492256984">
    <w:abstractNumId w:val="13"/>
  </w:num>
  <w:num w:numId="63" w16cid:durableId="818763603">
    <w:abstractNumId w:val="65"/>
  </w:num>
  <w:num w:numId="64" w16cid:durableId="1980256817">
    <w:abstractNumId w:val="17"/>
  </w:num>
  <w:num w:numId="65" w16cid:durableId="1439525908">
    <w:abstractNumId w:val="31"/>
  </w:num>
  <w:num w:numId="66" w16cid:durableId="1400325767">
    <w:abstractNumId w:val="16"/>
  </w:num>
  <w:num w:numId="67" w16cid:durableId="1179346539">
    <w:abstractNumId w:val="25"/>
  </w:num>
  <w:num w:numId="68" w16cid:durableId="425460379">
    <w:abstractNumId w:val="45"/>
  </w:num>
  <w:num w:numId="69" w16cid:durableId="151263770">
    <w:abstractNumId w:val="67"/>
  </w:num>
  <w:num w:numId="70" w16cid:durableId="412825082">
    <w:abstractNumId w:val="5"/>
  </w:num>
  <w:num w:numId="71" w16cid:durableId="1425833759">
    <w:abstractNumId w:val="69"/>
  </w:num>
  <w:num w:numId="72" w16cid:durableId="1359239412">
    <w:abstractNumId w:val="63"/>
  </w:num>
  <w:num w:numId="73" w16cid:durableId="769592215">
    <w:abstractNumId w:val="9"/>
  </w:num>
  <w:num w:numId="74" w16cid:durableId="1865556517">
    <w:abstractNumId w:val="60"/>
  </w:num>
  <w:num w:numId="75" w16cid:durableId="949704127">
    <w:abstractNumId w:val="61"/>
  </w:num>
  <w:num w:numId="76" w16cid:durableId="11653316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071071406">
    <w:abstractNumId w:val="66"/>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8E0"/>
    <w:rsid w:val="00012277"/>
    <w:rsid w:val="000257DB"/>
    <w:rsid w:val="0003698D"/>
    <w:rsid w:val="00057931"/>
    <w:rsid w:val="000609DA"/>
    <w:rsid w:val="00065485"/>
    <w:rsid w:val="000841AD"/>
    <w:rsid w:val="00090F2C"/>
    <w:rsid w:val="000A15C6"/>
    <w:rsid w:val="000A2938"/>
    <w:rsid w:val="000A6690"/>
    <w:rsid w:val="000C0DCD"/>
    <w:rsid w:val="000C5532"/>
    <w:rsid w:val="000D47D4"/>
    <w:rsid w:val="000D4BFA"/>
    <w:rsid w:val="000E6CE1"/>
    <w:rsid w:val="000E7CDD"/>
    <w:rsid w:val="000F4111"/>
    <w:rsid w:val="000F4FE7"/>
    <w:rsid w:val="000F7A6F"/>
    <w:rsid w:val="00116015"/>
    <w:rsid w:val="00120758"/>
    <w:rsid w:val="00120AE1"/>
    <w:rsid w:val="00120D80"/>
    <w:rsid w:val="00151427"/>
    <w:rsid w:val="001718A1"/>
    <w:rsid w:val="00171F27"/>
    <w:rsid w:val="0018189A"/>
    <w:rsid w:val="00191155"/>
    <w:rsid w:val="00194539"/>
    <w:rsid w:val="00194AED"/>
    <w:rsid w:val="001A1C14"/>
    <w:rsid w:val="001A2A58"/>
    <w:rsid w:val="001C44D9"/>
    <w:rsid w:val="001C5725"/>
    <w:rsid w:val="001D6805"/>
    <w:rsid w:val="001D7046"/>
    <w:rsid w:val="001F5FC1"/>
    <w:rsid w:val="002039DF"/>
    <w:rsid w:val="0022235A"/>
    <w:rsid w:val="00223249"/>
    <w:rsid w:val="00233274"/>
    <w:rsid w:val="002401EB"/>
    <w:rsid w:val="002425D5"/>
    <w:rsid w:val="00250BFE"/>
    <w:rsid w:val="00273BB2"/>
    <w:rsid w:val="00273C71"/>
    <w:rsid w:val="002819BA"/>
    <w:rsid w:val="0028580E"/>
    <w:rsid w:val="00292A73"/>
    <w:rsid w:val="00294454"/>
    <w:rsid w:val="00297AD7"/>
    <w:rsid w:val="002A4705"/>
    <w:rsid w:val="002B3AA3"/>
    <w:rsid w:val="002F356F"/>
    <w:rsid w:val="002F3833"/>
    <w:rsid w:val="002F39CA"/>
    <w:rsid w:val="002F4FEE"/>
    <w:rsid w:val="00306B70"/>
    <w:rsid w:val="0031047F"/>
    <w:rsid w:val="0031303E"/>
    <w:rsid w:val="00322C89"/>
    <w:rsid w:val="00325FC6"/>
    <w:rsid w:val="003430E2"/>
    <w:rsid w:val="00346BC0"/>
    <w:rsid w:val="00365733"/>
    <w:rsid w:val="00365F0B"/>
    <w:rsid w:val="003725AF"/>
    <w:rsid w:val="0038784D"/>
    <w:rsid w:val="003926C9"/>
    <w:rsid w:val="0039378A"/>
    <w:rsid w:val="00394156"/>
    <w:rsid w:val="003C425D"/>
    <w:rsid w:val="003F12BF"/>
    <w:rsid w:val="003F7E71"/>
    <w:rsid w:val="00415425"/>
    <w:rsid w:val="0042742F"/>
    <w:rsid w:val="00430B8A"/>
    <w:rsid w:val="00434EF9"/>
    <w:rsid w:val="0043735D"/>
    <w:rsid w:val="00445576"/>
    <w:rsid w:val="00461220"/>
    <w:rsid w:val="0046304D"/>
    <w:rsid w:val="004665CB"/>
    <w:rsid w:val="00470EF0"/>
    <w:rsid w:val="0047167F"/>
    <w:rsid w:val="00476AA1"/>
    <w:rsid w:val="00486D05"/>
    <w:rsid w:val="00492703"/>
    <w:rsid w:val="004A66AB"/>
    <w:rsid w:val="004A6977"/>
    <w:rsid w:val="004A7A11"/>
    <w:rsid w:val="004B2FFF"/>
    <w:rsid w:val="004C5CDA"/>
    <w:rsid w:val="004D2AB1"/>
    <w:rsid w:val="004E466A"/>
    <w:rsid w:val="004F0D34"/>
    <w:rsid w:val="005020F2"/>
    <w:rsid w:val="0052515D"/>
    <w:rsid w:val="005254B6"/>
    <w:rsid w:val="005821A9"/>
    <w:rsid w:val="00585C20"/>
    <w:rsid w:val="0059380F"/>
    <w:rsid w:val="00595260"/>
    <w:rsid w:val="005A2DE7"/>
    <w:rsid w:val="005B19EC"/>
    <w:rsid w:val="005D335E"/>
    <w:rsid w:val="005D33F2"/>
    <w:rsid w:val="005D4B38"/>
    <w:rsid w:val="005D5672"/>
    <w:rsid w:val="005E2E31"/>
    <w:rsid w:val="005F6282"/>
    <w:rsid w:val="00645203"/>
    <w:rsid w:val="00650529"/>
    <w:rsid w:val="006632AE"/>
    <w:rsid w:val="00676956"/>
    <w:rsid w:val="006922F6"/>
    <w:rsid w:val="00695A17"/>
    <w:rsid w:val="006A115F"/>
    <w:rsid w:val="006A469B"/>
    <w:rsid w:val="006B43BC"/>
    <w:rsid w:val="00701783"/>
    <w:rsid w:val="00701FA5"/>
    <w:rsid w:val="007047BD"/>
    <w:rsid w:val="00722B0A"/>
    <w:rsid w:val="0073356B"/>
    <w:rsid w:val="00743804"/>
    <w:rsid w:val="0075465A"/>
    <w:rsid w:val="007554AC"/>
    <w:rsid w:val="00763D3E"/>
    <w:rsid w:val="00771702"/>
    <w:rsid w:val="00777C44"/>
    <w:rsid w:val="007904E9"/>
    <w:rsid w:val="00794559"/>
    <w:rsid w:val="007A550C"/>
    <w:rsid w:val="007A79EE"/>
    <w:rsid w:val="007D2082"/>
    <w:rsid w:val="007D4FA4"/>
    <w:rsid w:val="007E5CD2"/>
    <w:rsid w:val="007F064A"/>
    <w:rsid w:val="00801C42"/>
    <w:rsid w:val="00815B21"/>
    <w:rsid w:val="0082063E"/>
    <w:rsid w:val="008210C5"/>
    <w:rsid w:val="00824254"/>
    <w:rsid w:val="00851021"/>
    <w:rsid w:val="00854628"/>
    <w:rsid w:val="0086428C"/>
    <w:rsid w:val="0086487C"/>
    <w:rsid w:val="00871D55"/>
    <w:rsid w:val="008818F4"/>
    <w:rsid w:val="008953FA"/>
    <w:rsid w:val="008A5234"/>
    <w:rsid w:val="008A6D09"/>
    <w:rsid w:val="008B2B3A"/>
    <w:rsid w:val="008B2FEB"/>
    <w:rsid w:val="008C19EA"/>
    <w:rsid w:val="008C415A"/>
    <w:rsid w:val="008C4E2D"/>
    <w:rsid w:val="008D27CF"/>
    <w:rsid w:val="008D7FF6"/>
    <w:rsid w:val="00914BBB"/>
    <w:rsid w:val="00926ECA"/>
    <w:rsid w:val="00931E5D"/>
    <w:rsid w:val="00934079"/>
    <w:rsid w:val="0095125C"/>
    <w:rsid w:val="0095347D"/>
    <w:rsid w:val="00954B97"/>
    <w:rsid w:val="00977E2E"/>
    <w:rsid w:val="00980744"/>
    <w:rsid w:val="009815AF"/>
    <w:rsid w:val="00984F9A"/>
    <w:rsid w:val="00985A04"/>
    <w:rsid w:val="00987216"/>
    <w:rsid w:val="00994F84"/>
    <w:rsid w:val="009B7708"/>
    <w:rsid w:val="009B7BD7"/>
    <w:rsid w:val="009D55E3"/>
    <w:rsid w:val="00A06577"/>
    <w:rsid w:val="00A23462"/>
    <w:rsid w:val="00A36B57"/>
    <w:rsid w:val="00A61462"/>
    <w:rsid w:val="00A66357"/>
    <w:rsid w:val="00AB3135"/>
    <w:rsid w:val="00AB3654"/>
    <w:rsid w:val="00AB58FB"/>
    <w:rsid w:val="00AD0FD1"/>
    <w:rsid w:val="00AD3C6D"/>
    <w:rsid w:val="00AD6194"/>
    <w:rsid w:val="00AD792C"/>
    <w:rsid w:val="00AE2E85"/>
    <w:rsid w:val="00AE31E9"/>
    <w:rsid w:val="00B213BE"/>
    <w:rsid w:val="00B33E64"/>
    <w:rsid w:val="00B4297E"/>
    <w:rsid w:val="00B62388"/>
    <w:rsid w:val="00B82205"/>
    <w:rsid w:val="00B858D5"/>
    <w:rsid w:val="00B87948"/>
    <w:rsid w:val="00BF2C8D"/>
    <w:rsid w:val="00BF6A94"/>
    <w:rsid w:val="00C1008C"/>
    <w:rsid w:val="00C106FA"/>
    <w:rsid w:val="00C425C0"/>
    <w:rsid w:val="00C520A9"/>
    <w:rsid w:val="00C54042"/>
    <w:rsid w:val="00C56D40"/>
    <w:rsid w:val="00C56F52"/>
    <w:rsid w:val="00C66736"/>
    <w:rsid w:val="00C83683"/>
    <w:rsid w:val="00C926AF"/>
    <w:rsid w:val="00C93C43"/>
    <w:rsid w:val="00CB5254"/>
    <w:rsid w:val="00CB6EC4"/>
    <w:rsid w:val="00CD5468"/>
    <w:rsid w:val="00CF3E09"/>
    <w:rsid w:val="00CF6037"/>
    <w:rsid w:val="00D2527C"/>
    <w:rsid w:val="00D25464"/>
    <w:rsid w:val="00D27BE2"/>
    <w:rsid w:val="00D37EC3"/>
    <w:rsid w:val="00D46B59"/>
    <w:rsid w:val="00D54A27"/>
    <w:rsid w:val="00D72325"/>
    <w:rsid w:val="00D83644"/>
    <w:rsid w:val="00DA7D01"/>
    <w:rsid w:val="00DA7E1D"/>
    <w:rsid w:val="00DC04F4"/>
    <w:rsid w:val="00DC3417"/>
    <w:rsid w:val="00DC6719"/>
    <w:rsid w:val="00E009DE"/>
    <w:rsid w:val="00E022C2"/>
    <w:rsid w:val="00E07229"/>
    <w:rsid w:val="00E25088"/>
    <w:rsid w:val="00E34197"/>
    <w:rsid w:val="00E36C83"/>
    <w:rsid w:val="00E36D6E"/>
    <w:rsid w:val="00E378E0"/>
    <w:rsid w:val="00E44FE7"/>
    <w:rsid w:val="00E465AD"/>
    <w:rsid w:val="00E50031"/>
    <w:rsid w:val="00E52080"/>
    <w:rsid w:val="00E54347"/>
    <w:rsid w:val="00E71308"/>
    <w:rsid w:val="00E9636E"/>
    <w:rsid w:val="00EC67A2"/>
    <w:rsid w:val="00ED0337"/>
    <w:rsid w:val="00EE45B4"/>
    <w:rsid w:val="00EE7E15"/>
    <w:rsid w:val="00EF4EB5"/>
    <w:rsid w:val="00F01433"/>
    <w:rsid w:val="00F04353"/>
    <w:rsid w:val="00F06A5F"/>
    <w:rsid w:val="00F223E5"/>
    <w:rsid w:val="00F23B42"/>
    <w:rsid w:val="00F24566"/>
    <w:rsid w:val="00F42299"/>
    <w:rsid w:val="00F43EB6"/>
    <w:rsid w:val="00F61A2F"/>
    <w:rsid w:val="00F62D1E"/>
    <w:rsid w:val="00F73C9A"/>
    <w:rsid w:val="00F80360"/>
    <w:rsid w:val="00F86007"/>
    <w:rsid w:val="00F87E71"/>
    <w:rsid w:val="00F953F0"/>
    <w:rsid w:val="00FA4748"/>
    <w:rsid w:val="00FB2CC3"/>
    <w:rsid w:val="00FD1892"/>
    <w:rsid w:val="00FD36D2"/>
    <w:rsid w:val="00FD7FF2"/>
    <w:rsid w:val="00FF1360"/>
    <w:rsid w:val="00FF3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FF216"/>
  <w15:docId w15:val="{9140A076-4E2C-49CA-A532-30A9AEC3D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2080"/>
    <w:rPr>
      <w:rFonts w:ascii="Arial" w:eastAsia="Arial" w:hAnsi="Arial" w:cs="Arial"/>
    </w:rPr>
  </w:style>
  <w:style w:type="paragraph" w:styleId="Heading1">
    <w:name w:val="heading 1"/>
    <w:basedOn w:val="Normal"/>
    <w:link w:val="Heading1Char"/>
    <w:qFormat/>
    <w:pPr>
      <w:ind w:left="313"/>
      <w:outlineLvl w:val="0"/>
    </w:pPr>
    <w:rPr>
      <w:b/>
      <w:bCs/>
      <w:sz w:val="32"/>
      <w:szCs w:val="32"/>
    </w:rPr>
  </w:style>
  <w:style w:type="paragraph" w:styleId="Heading2">
    <w:name w:val="heading 2"/>
    <w:basedOn w:val="Normal"/>
    <w:link w:val="Heading2Char"/>
    <w:unhideWhenUsed/>
    <w:qFormat/>
    <w:pPr>
      <w:ind w:left="313"/>
      <w:outlineLvl w:val="1"/>
    </w:pPr>
    <w:rPr>
      <w:b/>
      <w:bCs/>
      <w:sz w:val="28"/>
      <w:szCs w:val="28"/>
    </w:rPr>
  </w:style>
  <w:style w:type="paragraph" w:styleId="Heading3">
    <w:name w:val="heading 3"/>
    <w:basedOn w:val="Normal"/>
    <w:link w:val="Heading3Char"/>
    <w:unhideWhenUsed/>
    <w:qFormat/>
    <w:pPr>
      <w:ind w:left="313"/>
      <w:outlineLvl w:val="2"/>
    </w:pPr>
    <w:rPr>
      <w:b/>
      <w:bCs/>
      <w:sz w:val="24"/>
      <w:szCs w:val="24"/>
    </w:rPr>
  </w:style>
  <w:style w:type="paragraph" w:styleId="Heading4">
    <w:name w:val="heading 4"/>
    <w:basedOn w:val="Normal"/>
    <w:link w:val="Heading4Char"/>
    <w:unhideWhenUsed/>
    <w:qFormat/>
    <w:pPr>
      <w:ind w:left="313" w:hanging="720"/>
      <w:outlineLvl w:val="3"/>
    </w:pPr>
    <w:rPr>
      <w:b/>
      <w:bCs/>
    </w:rPr>
  </w:style>
  <w:style w:type="paragraph" w:styleId="Heading5">
    <w:name w:val="heading 5"/>
    <w:basedOn w:val="Normal"/>
    <w:link w:val="Heading5Char"/>
    <w:unhideWhenUsed/>
    <w:qFormat/>
    <w:pPr>
      <w:ind w:left="313"/>
      <w:outlineLvl w:val="4"/>
    </w:pPr>
    <w:rPr>
      <w:b/>
      <w:bCs/>
      <w:sz w:val="20"/>
      <w:szCs w:val="20"/>
    </w:rPr>
  </w:style>
  <w:style w:type="paragraph" w:styleId="Heading6">
    <w:name w:val="heading 6"/>
    <w:aliases w:val="Doc Title bold"/>
    <w:basedOn w:val="Normal"/>
    <w:next w:val="Normal"/>
    <w:link w:val="Heading6Char"/>
    <w:qFormat/>
    <w:rsid w:val="00985A04"/>
    <w:pPr>
      <w:widowControl/>
      <w:numPr>
        <w:ilvl w:val="5"/>
        <w:numId w:val="63"/>
      </w:numPr>
      <w:tabs>
        <w:tab w:val="left" w:pos="-720"/>
      </w:tabs>
      <w:suppressAutoHyphens/>
      <w:autoSpaceDE/>
      <w:autoSpaceDN/>
      <w:spacing w:before="120" w:after="120"/>
      <w:ind w:hanging="1152"/>
      <w:jc w:val="both"/>
      <w:outlineLvl w:val="5"/>
    </w:pPr>
    <w:rPr>
      <w:rFonts w:eastAsia="Times New Roman" w:cs="Times New Roman"/>
      <w:b/>
      <w:sz w:val="20"/>
      <w:szCs w:val="24"/>
      <w:lang w:val="en-GB"/>
    </w:rPr>
  </w:style>
  <w:style w:type="paragraph" w:styleId="Heading7">
    <w:name w:val="heading 7"/>
    <w:basedOn w:val="Heading2"/>
    <w:next w:val="Normal"/>
    <w:link w:val="Heading7Char"/>
    <w:qFormat/>
    <w:rsid w:val="00985A04"/>
    <w:pPr>
      <w:widowControl/>
      <w:numPr>
        <w:ilvl w:val="6"/>
        <w:numId w:val="63"/>
      </w:numPr>
      <w:tabs>
        <w:tab w:val="clear" w:pos="1296"/>
        <w:tab w:val="num" w:pos="576"/>
      </w:tabs>
      <w:autoSpaceDE/>
      <w:autoSpaceDN/>
      <w:spacing w:before="120" w:after="120"/>
      <w:ind w:left="576" w:hanging="576"/>
      <w:outlineLvl w:val="6"/>
    </w:pPr>
    <w:rPr>
      <w:rFonts w:eastAsia="Times New Roman" w:cs="Times New Roman"/>
      <w:sz w:val="24"/>
      <w:szCs w:val="24"/>
      <w:lang w:val="en-GB"/>
    </w:rPr>
  </w:style>
  <w:style w:type="paragraph" w:styleId="Heading8">
    <w:name w:val="heading 8"/>
    <w:basedOn w:val="Normal"/>
    <w:next w:val="Normal"/>
    <w:link w:val="Heading8Char"/>
    <w:qFormat/>
    <w:rsid w:val="00985A04"/>
    <w:pPr>
      <w:widowControl/>
      <w:numPr>
        <w:ilvl w:val="7"/>
        <w:numId w:val="63"/>
      </w:numPr>
      <w:tabs>
        <w:tab w:val="left" w:pos="357"/>
      </w:tabs>
      <w:autoSpaceDE/>
      <w:autoSpaceDN/>
      <w:spacing w:before="240" w:after="60"/>
      <w:ind w:hanging="1440"/>
      <w:jc w:val="both"/>
      <w:outlineLvl w:val="7"/>
    </w:pPr>
    <w:rPr>
      <w:rFonts w:ascii="Times New Roman" w:eastAsia="Times New Roman" w:hAnsi="Times New Roman" w:cs="Times New Roman"/>
      <w:i/>
      <w:iCs/>
      <w:sz w:val="24"/>
      <w:szCs w:val="24"/>
      <w:lang w:val="en-GB"/>
    </w:rPr>
  </w:style>
  <w:style w:type="paragraph" w:styleId="Heading9">
    <w:name w:val="heading 9"/>
    <w:basedOn w:val="Normal"/>
    <w:next w:val="Normal"/>
    <w:link w:val="Heading9Char"/>
    <w:qFormat/>
    <w:rsid w:val="00985A04"/>
    <w:pPr>
      <w:widowControl/>
      <w:numPr>
        <w:ilvl w:val="8"/>
        <w:numId w:val="63"/>
      </w:numPr>
      <w:tabs>
        <w:tab w:val="clear" w:pos="1584"/>
      </w:tabs>
      <w:autoSpaceDE/>
      <w:autoSpaceDN/>
      <w:ind w:left="0" w:firstLine="0"/>
      <w:outlineLvl w:val="8"/>
    </w:pPr>
    <w:rPr>
      <w:rFonts w:eastAsia="Times New Roman"/>
      <w:b/>
      <w:sz w:val="20"/>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1"/>
      <w:ind w:left="793" w:hanging="480"/>
    </w:pPr>
    <w:rPr>
      <w:b/>
      <w:bCs/>
      <w:sz w:val="20"/>
      <w:szCs w:val="20"/>
    </w:rPr>
  </w:style>
  <w:style w:type="paragraph" w:styleId="TOC2">
    <w:name w:val="toc 2"/>
    <w:basedOn w:val="Normal"/>
    <w:uiPriority w:val="39"/>
    <w:qFormat/>
    <w:pPr>
      <w:spacing w:before="120"/>
      <w:ind w:left="793" w:hanging="480"/>
    </w:pPr>
    <w:rPr>
      <w:b/>
      <w:bCs/>
      <w:i/>
      <w:iCs/>
    </w:rPr>
  </w:style>
  <w:style w:type="paragraph" w:styleId="TOC3">
    <w:name w:val="toc 3"/>
    <w:basedOn w:val="Normal"/>
    <w:uiPriority w:val="39"/>
    <w:qFormat/>
    <w:pPr>
      <w:spacing w:before="121"/>
      <w:ind w:left="1193" w:hanging="683"/>
    </w:pPr>
    <w:rPr>
      <w:sz w:val="20"/>
      <w:szCs w:val="20"/>
    </w:rPr>
  </w:style>
  <w:style w:type="paragraph" w:styleId="TOC4">
    <w:name w:val="toc 4"/>
    <w:basedOn w:val="Normal"/>
    <w:qFormat/>
    <w:pPr>
      <w:spacing w:before="119"/>
      <w:ind w:left="1193" w:hanging="683"/>
    </w:pPr>
    <w:rPr>
      <w:b/>
      <w:bCs/>
      <w:i/>
      <w:iCs/>
    </w:rPr>
  </w:style>
  <w:style w:type="paragraph" w:styleId="TOC5">
    <w:name w:val="toc 5"/>
    <w:basedOn w:val="Normal"/>
    <w:qFormat/>
    <w:pPr>
      <w:spacing w:before="120"/>
      <w:ind w:left="1513" w:hanging="797"/>
    </w:pPr>
    <w:rPr>
      <w:sz w:val="20"/>
      <w:szCs w:val="20"/>
    </w:rPr>
  </w:style>
  <w:style w:type="paragraph" w:styleId="TOC6">
    <w:name w:val="toc 6"/>
    <w:basedOn w:val="Normal"/>
    <w:qFormat/>
    <w:pPr>
      <w:spacing w:before="121"/>
      <w:ind w:left="1513" w:hanging="797"/>
    </w:pPr>
    <w:rPr>
      <w:b/>
      <w:bCs/>
      <w:i/>
      <w:iCs/>
    </w:rPr>
  </w:style>
  <w:style w:type="paragraph" w:styleId="BodyText">
    <w:name w:val="Body Text"/>
    <w:basedOn w:val="Normal"/>
    <w:link w:val="BodyTextChar"/>
    <w:qFormat/>
    <w:rPr>
      <w:sz w:val="20"/>
      <w:szCs w:val="20"/>
    </w:rPr>
  </w:style>
  <w:style w:type="paragraph" w:styleId="Title">
    <w:name w:val="Title"/>
    <w:basedOn w:val="Normal"/>
    <w:link w:val="TitleChar"/>
    <w:qFormat/>
    <w:pPr>
      <w:spacing w:before="98"/>
      <w:ind w:left="127"/>
    </w:pPr>
    <w:rPr>
      <w:sz w:val="44"/>
      <w:szCs w:val="44"/>
    </w:rPr>
  </w:style>
  <w:style w:type="paragraph" w:styleId="ListParagraph">
    <w:name w:val="List Paragraph"/>
    <w:aliases w:val="Indent Normal,Paragraph,lp1,Bullet List,TOC style,Bulleted text,Bullet OSM,FooterText,numbered,List Paragraph1,Paragraphe de liste1,Bulletr List Paragraph,列出段落,列出段落1,List Paragraph2,List Paragraph21,Párrafo de lista1,Parágrafo da Lista1"/>
    <w:basedOn w:val="Normal"/>
    <w:link w:val="ListParagraphChar"/>
    <w:uiPriority w:val="34"/>
    <w:qFormat/>
    <w:pPr>
      <w:ind w:left="1033" w:hanging="360"/>
    </w:pPr>
  </w:style>
  <w:style w:type="paragraph" w:customStyle="1" w:styleId="TableParagraph">
    <w:name w:val="Table Paragraph"/>
    <w:basedOn w:val="Normal"/>
    <w:uiPriority w:val="1"/>
    <w:qFormat/>
  </w:style>
  <w:style w:type="paragraph" w:styleId="Header">
    <w:name w:val="header"/>
    <w:basedOn w:val="Normal"/>
    <w:link w:val="HeaderChar"/>
    <w:unhideWhenUsed/>
    <w:rsid w:val="00250BFE"/>
    <w:pPr>
      <w:tabs>
        <w:tab w:val="center" w:pos="4680"/>
        <w:tab w:val="right" w:pos="9360"/>
      </w:tabs>
    </w:pPr>
  </w:style>
  <w:style w:type="character" w:customStyle="1" w:styleId="HeaderChar">
    <w:name w:val="Header Char"/>
    <w:basedOn w:val="DefaultParagraphFont"/>
    <w:link w:val="Header"/>
    <w:uiPriority w:val="99"/>
    <w:rsid w:val="00250BFE"/>
    <w:rPr>
      <w:rFonts w:ascii="Arial" w:eastAsia="Arial" w:hAnsi="Arial" w:cs="Arial"/>
    </w:rPr>
  </w:style>
  <w:style w:type="paragraph" w:styleId="Footer">
    <w:name w:val="footer"/>
    <w:basedOn w:val="Normal"/>
    <w:link w:val="FooterChar"/>
    <w:unhideWhenUsed/>
    <w:rsid w:val="00250BFE"/>
    <w:pPr>
      <w:tabs>
        <w:tab w:val="center" w:pos="4680"/>
        <w:tab w:val="right" w:pos="9360"/>
      </w:tabs>
    </w:pPr>
  </w:style>
  <w:style w:type="character" w:customStyle="1" w:styleId="FooterChar">
    <w:name w:val="Footer Char"/>
    <w:basedOn w:val="DefaultParagraphFont"/>
    <w:link w:val="Footer"/>
    <w:uiPriority w:val="99"/>
    <w:rsid w:val="00250BFE"/>
    <w:rPr>
      <w:rFonts w:ascii="Arial" w:eastAsia="Arial" w:hAnsi="Arial" w:cs="Arial"/>
    </w:rPr>
  </w:style>
  <w:style w:type="paragraph" w:styleId="Revision">
    <w:name w:val="Revision"/>
    <w:hidden/>
    <w:uiPriority w:val="99"/>
    <w:semiHidden/>
    <w:rsid w:val="008A5234"/>
    <w:pPr>
      <w:widowControl/>
      <w:autoSpaceDE/>
      <w:autoSpaceDN/>
    </w:pPr>
    <w:rPr>
      <w:rFonts w:ascii="Arial" w:eastAsia="Arial" w:hAnsi="Arial" w:cs="Arial"/>
    </w:rPr>
  </w:style>
  <w:style w:type="character" w:styleId="CommentReference">
    <w:name w:val="annotation reference"/>
    <w:basedOn w:val="DefaultParagraphFont"/>
    <w:semiHidden/>
    <w:unhideWhenUsed/>
    <w:rsid w:val="00AE31E9"/>
    <w:rPr>
      <w:sz w:val="16"/>
      <w:szCs w:val="16"/>
    </w:rPr>
  </w:style>
  <w:style w:type="paragraph" w:styleId="CommentText">
    <w:name w:val="annotation text"/>
    <w:basedOn w:val="Normal"/>
    <w:link w:val="CommentTextChar"/>
    <w:semiHidden/>
    <w:unhideWhenUsed/>
    <w:rsid w:val="00AE31E9"/>
    <w:rPr>
      <w:sz w:val="20"/>
      <w:szCs w:val="20"/>
    </w:rPr>
  </w:style>
  <w:style w:type="character" w:customStyle="1" w:styleId="CommentTextChar">
    <w:name w:val="Comment Text Char"/>
    <w:basedOn w:val="DefaultParagraphFont"/>
    <w:link w:val="CommentText"/>
    <w:semiHidden/>
    <w:rsid w:val="00AE31E9"/>
    <w:rPr>
      <w:rFonts w:ascii="Arial" w:eastAsia="Arial" w:hAnsi="Arial" w:cs="Arial"/>
      <w:sz w:val="20"/>
      <w:szCs w:val="20"/>
    </w:rPr>
  </w:style>
  <w:style w:type="paragraph" w:styleId="CommentSubject">
    <w:name w:val="annotation subject"/>
    <w:basedOn w:val="CommentText"/>
    <w:next w:val="CommentText"/>
    <w:link w:val="CommentSubjectChar"/>
    <w:unhideWhenUsed/>
    <w:rsid w:val="00AE31E9"/>
    <w:rPr>
      <w:b/>
      <w:bCs/>
    </w:rPr>
  </w:style>
  <w:style w:type="character" w:customStyle="1" w:styleId="CommentSubjectChar">
    <w:name w:val="Comment Subject Char"/>
    <w:basedOn w:val="CommentTextChar"/>
    <w:link w:val="CommentSubject"/>
    <w:rsid w:val="00AE31E9"/>
    <w:rPr>
      <w:rFonts w:ascii="Arial" w:eastAsia="Arial" w:hAnsi="Arial" w:cs="Arial"/>
      <w:b/>
      <w:bCs/>
      <w:sz w:val="20"/>
      <w:szCs w:val="20"/>
    </w:rPr>
  </w:style>
  <w:style w:type="character" w:styleId="Hyperlink">
    <w:name w:val="Hyperlink"/>
    <w:basedOn w:val="DefaultParagraphFont"/>
    <w:uiPriority w:val="99"/>
    <w:unhideWhenUsed/>
    <w:rsid w:val="00325FC6"/>
    <w:rPr>
      <w:color w:val="0000FF" w:themeColor="hyperlink"/>
      <w:u w:val="single"/>
    </w:rPr>
  </w:style>
  <w:style w:type="character" w:styleId="UnresolvedMention">
    <w:name w:val="Unresolved Mention"/>
    <w:basedOn w:val="DefaultParagraphFont"/>
    <w:uiPriority w:val="99"/>
    <w:semiHidden/>
    <w:unhideWhenUsed/>
    <w:rsid w:val="00325FC6"/>
    <w:rPr>
      <w:color w:val="605E5C"/>
      <w:shd w:val="clear" w:color="auto" w:fill="E1DFDD"/>
    </w:rPr>
  </w:style>
  <w:style w:type="table" w:styleId="TableGrid">
    <w:name w:val="Table Grid"/>
    <w:basedOn w:val="TableNormal"/>
    <w:uiPriority w:val="59"/>
    <w:rsid w:val="00951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95125C"/>
    <w:rPr>
      <w:rFonts w:ascii="Arial" w:eastAsia="Arial" w:hAnsi="Arial" w:cs="Arial"/>
      <w:sz w:val="20"/>
      <w:szCs w:val="20"/>
    </w:rPr>
  </w:style>
  <w:style w:type="character" w:customStyle="1" w:styleId="Heading1Char">
    <w:name w:val="Heading 1 Char"/>
    <w:basedOn w:val="DefaultParagraphFont"/>
    <w:link w:val="Heading1"/>
    <w:rsid w:val="00815B21"/>
    <w:rPr>
      <w:rFonts w:ascii="Arial" w:eastAsia="Arial" w:hAnsi="Arial" w:cs="Arial"/>
      <w:b/>
      <w:bCs/>
      <w:sz w:val="32"/>
      <w:szCs w:val="32"/>
    </w:rPr>
  </w:style>
  <w:style w:type="character" w:customStyle="1" w:styleId="Heading2Char">
    <w:name w:val="Heading 2 Char"/>
    <w:basedOn w:val="DefaultParagraphFont"/>
    <w:link w:val="Heading2"/>
    <w:rsid w:val="00815B21"/>
    <w:rPr>
      <w:rFonts w:ascii="Arial" w:eastAsia="Arial" w:hAnsi="Arial" w:cs="Arial"/>
      <w:b/>
      <w:bCs/>
      <w:sz w:val="28"/>
      <w:szCs w:val="28"/>
    </w:rPr>
  </w:style>
  <w:style w:type="character" w:customStyle="1" w:styleId="Heading3Char">
    <w:name w:val="Heading 3 Char"/>
    <w:basedOn w:val="DefaultParagraphFont"/>
    <w:link w:val="Heading3"/>
    <w:rsid w:val="00815B21"/>
    <w:rPr>
      <w:rFonts w:ascii="Arial" w:eastAsia="Arial" w:hAnsi="Arial" w:cs="Arial"/>
      <w:b/>
      <w:bCs/>
      <w:sz w:val="24"/>
      <w:szCs w:val="24"/>
    </w:rPr>
  </w:style>
  <w:style w:type="character" w:customStyle="1" w:styleId="Heading4Char">
    <w:name w:val="Heading 4 Char"/>
    <w:basedOn w:val="DefaultParagraphFont"/>
    <w:link w:val="Heading4"/>
    <w:uiPriority w:val="9"/>
    <w:rsid w:val="00815B21"/>
    <w:rPr>
      <w:rFonts w:ascii="Arial" w:eastAsia="Arial" w:hAnsi="Arial" w:cs="Arial"/>
      <w:b/>
      <w:bCs/>
    </w:rPr>
  </w:style>
  <w:style w:type="character" w:customStyle="1" w:styleId="Heading5Char">
    <w:name w:val="Heading 5 Char"/>
    <w:basedOn w:val="DefaultParagraphFont"/>
    <w:link w:val="Heading5"/>
    <w:uiPriority w:val="9"/>
    <w:rsid w:val="00815B21"/>
    <w:rPr>
      <w:rFonts w:ascii="Arial" w:eastAsia="Arial" w:hAnsi="Arial" w:cs="Arial"/>
      <w:b/>
      <w:bCs/>
      <w:sz w:val="20"/>
      <w:szCs w:val="20"/>
    </w:rPr>
  </w:style>
  <w:style w:type="character" w:customStyle="1" w:styleId="TitleChar">
    <w:name w:val="Title Char"/>
    <w:basedOn w:val="DefaultParagraphFont"/>
    <w:link w:val="Title"/>
    <w:uiPriority w:val="10"/>
    <w:rsid w:val="00815B21"/>
    <w:rPr>
      <w:rFonts w:ascii="Arial" w:eastAsia="Arial" w:hAnsi="Arial" w:cs="Arial"/>
      <w:sz w:val="44"/>
      <w:szCs w:val="44"/>
    </w:rPr>
  </w:style>
  <w:style w:type="character" w:styleId="FollowedHyperlink">
    <w:name w:val="FollowedHyperlink"/>
    <w:basedOn w:val="DefaultParagraphFont"/>
    <w:unhideWhenUsed/>
    <w:rsid w:val="00815B21"/>
    <w:rPr>
      <w:color w:val="800080" w:themeColor="followedHyperlink"/>
      <w:u w:val="single"/>
    </w:rPr>
  </w:style>
  <w:style w:type="character" w:customStyle="1" w:styleId="Heading6Char">
    <w:name w:val="Heading 6 Char"/>
    <w:aliases w:val="Doc Title bold Char"/>
    <w:basedOn w:val="DefaultParagraphFont"/>
    <w:link w:val="Heading6"/>
    <w:rsid w:val="00985A04"/>
    <w:rPr>
      <w:rFonts w:ascii="Arial" w:eastAsia="Times New Roman" w:hAnsi="Arial" w:cs="Times New Roman"/>
      <w:b/>
      <w:sz w:val="20"/>
      <w:szCs w:val="24"/>
      <w:lang w:val="en-GB"/>
    </w:rPr>
  </w:style>
  <w:style w:type="character" w:customStyle="1" w:styleId="Heading7Char">
    <w:name w:val="Heading 7 Char"/>
    <w:basedOn w:val="DefaultParagraphFont"/>
    <w:link w:val="Heading7"/>
    <w:rsid w:val="00985A04"/>
    <w:rPr>
      <w:rFonts w:ascii="Arial" w:eastAsia="Times New Roman" w:hAnsi="Arial" w:cs="Times New Roman"/>
      <w:b/>
      <w:bCs/>
      <w:sz w:val="24"/>
      <w:szCs w:val="24"/>
      <w:lang w:val="en-GB"/>
    </w:rPr>
  </w:style>
  <w:style w:type="character" w:customStyle="1" w:styleId="Heading8Char">
    <w:name w:val="Heading 8 Char"/>
    <w:basedOn w:val="DefaultParagraphFont"/>
    <w:link w:val="Heading8"/>
    <w:rsid w:val="00985A04"/>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985A04"/>
    <w:rPr>
      <w:rFonts w:ascii="Arial" w:eastAsia="Times New Roman" w:hAnsi="Arial" w:cs="Arial"/>
      <w:b/>
      <w:sz w:val="20"/>
      <w:szCs w:val="24"/>
      <w:lang w:val="en-GB"/>
    </w:rPr>
  </w:style>
  <w:style w:type="character" w:styleId="PageNumber">
    <w:name w:val="page number"/>
    <w:basedOn w:val="DefaultParagraphFont"/>
    <w:rsid w:val="00985A04"/>
  </w:style>
  <w:style w:type="paragraph" w:customStyle="1" w:styleId="Style3">
    <w:name w:val="Style3"/>
    <w:basedOn w:val="Normal"/>
    <w:rsid w:val="00985A04"/>
    <w:pPr>
      <w:widowControl/>
      <w:numPr>
        <w:numId w:val="50"/>
      </w:numPr>
      <w:autoSpaceDE/>
      <w:autoSpaceDN/>
    </w:pPr>
    <w:rPr>
      <w:rFonts w:ascii="Times New Roman" w:eastAsia="Times New Roman" w:hAnsi="Times New Roman" w:cs="Times New Roman"/>
      <w:szCs w:val="20"/>
      <w:lang w:val="en-GB"/>
    </w:rPr>
  </w:style>
  <w:style w:type="paragraph" w:styleId="BodyText2">
    <w:name w:val="Body Text 2"/>
    <w:basedOn w:val="Normal"/>
    <w:link w:val="BodyText2Char"/>
    <w:rsid w:val="00985A04"/>
    <w:pPr>
      <w:tabs>
        <w:tab w:val="left" w:pos="-720"/>
        <w:tab w:val="left" w:pos="357"/>
      </w:tabs>
      <w:autoSpaceDE/>
      <w:autoSpaceDN/>
      <w:spacing w:before="60"/>
      <w:jc w:val="both"/>
    </w:pPr>
    <w:rPr>
      <w:rFonts w:eastAsia="Times New Roman" w:cs="Times New Roman"/>
      <w:b/>
      <w:bCs/>
      <w:sz w:val="20"/>
      <w:szCs w:val="24"/>
      <w:lang w:val="en-GB"/>
    </w:rPr>
  </w:style>
  <w:style w:type="character" w:customStyle="1" w:styleId="BodyText2Char">
    <w:name w:val="Body Text 2 Char"/>
    <w:basedOn w:val="DefaultParagraphFont"/>
    <w:link w:val="BodyText2"/>
    <w:rsid w:val="00985A04"/>
    <w:rPr>
      <w:rFonts w:ascii="Arial" w:eastAsia="Times New Roman" w:hAnsi="Arial" w:cs="Times New Roman"/>
      <w:b/>
      <w:bCs/>
      <w:sz w:val="20"/>
      <w:szCs w:val="24"/>
      <w:lang w:val="en-GB"/>
    </w:rPr>
  </w:style>
  <w:style w:type="paragraph" w:styleId="ListBullet">
    <w:name w:val="List Bullet"/>
    <w:basedOn w:val="Normal"/>
    <w:rsid w:val="00985A04"/>
    <w:pPr>
      <w:widowControl/>
      <w:numPr>
        <w:numId w:val="1"/>
      </w:numPr>
      <w:autoSpaceDE/>
      <w:autoSpaceDN/>
      <w:ind w:left="357" w:hanging="357"/>
      <w:jc w:val="both"/>
    </w:pPr>
    <w:rPr>
      <w:rFonts w:eastAsia="Times New Roman" w:cs="Times New Roman"/>
      <w:sz w:val="20"/>
      <w:szCs w:val="20"/>
      <w:lang w:val="en-GB"/>
    </w:rPr>
  </w:style>
  <w:style w:type="paragraph" w:styleId="BodyText3">
    <w:name w:val="Body Text 3"/>
    <w:basedOn w:val="Normal"/>
    <w:link w:val="BodyText3Char"/>
    <w:rsid w:val="00985A04"/>
    <w:pPr>
      <w:widowControl/>
      <w:tabs>
        <w:tab w:val="left" w:pos="357"/>
      </w:tabs>
      <w:autoSpaceDE/>
      <w:autoSpaceDN/>
      <w:jc w:val="both"/>
    </w:pPr>
    <w:rPr>
      <w:rFonts w:eastAsia="Times New Roman" w:cs="Times New Roman"/>
      <w:b/>
      <w:bCs/>
      <w:sz w:val="24"/>
      <w:szCs w:val="24"/>
      <w:lang w:val="en-GB"/>
    </w:rPr>
  </w:style>
  <w:style w:type="character" w:customStyle="1" w:styleId="BodyText3Char">
    <w:name w:val="Body Text 3 Char"/>
    <w:basedOn w:val="DefaultParagraphFont"/>
    <w:link w:val="BodyText3"/>
    <w:rsid w:val="00985A04"/>
    <w:rPr>
      <w:rFonts w:ascii="Arial" w:eastAsia="Times New Roman" w:hAnsi="Arial" w:cs="Times New Roman"/>
      <w:b/>
      <w:bCs/>
      <w:sz w:val="24"/>
      <w:szCs w:val="24"/>
      <w:lang w:val="en-GB"/>
    </w:rPr>
  </w:style>
  <w:style w:type="paragraph" w:customStyle="1" w:styleId="Style26ptTopSinglesolidlineAuto075ptLinewidthFr">
    <w:name w:val="Style 26 pt Top: (Single solid line Auto  0.75 pt Line width Fr..."/>
    <w:basedOn w:val="Normal"/>
    <w:rsid w:val="00985A04"/>
    <w:pPr>
      <w:widowControl/>
      <w:pBdr>
        <w:top w:val="single" w:sz="6" w:space="5" w:color="auto"/>
        <w:left w:val="single" w:sz="6" w:space="5" w:color="auto"/>
        <w:bottom w:val="single" w:sz="6" w:space="5" w:color="auto"/>
        <w:right w:val="single" w:sz="6" w:space="0" w:color="auto"/>
      </w:pBdr>
      <w:shd w:val="pct20" w:color="auto" w:fill="auto"/>
      <w:tabs>
        <w:tab w:val="left" w:pos="357"/>
      </w:tabs>
      <w:autoSpaceDE/>
      <w:autoSpaceDN/>
      <w:jc w:val="both"/>
    </w:pPr>
    <w:rPr>
      <w:rFonts w:eastAsia="Times New Roman" w:cs="Times New Roman"/>
      <w:sz w:val="44"/>
      <w:szCs w:val="20"/>
      <w:lang w:val="en-GB"/>
    </w:rPr>
  </w:style>
  <w:style w:type="paragraph" w:styleId="BlockText">
    <w:name w:val="Block Text"/>
    <w:basedOn w:val="Normal"/>
    <w:rsid w:val="00985A04"/>
    <w:pPr>
      <w:widowControl/>
      <w:tabs>
        <w:tab w:val="left" w:pos="357"/>
      </w:tabs>
      <w:autoSpaceDE/>
      <w:autoSpaceDN/>
      <w:spacing w:after="120"/>
      <w:ind w:left="1440" w:right="1440"/>
      <w:jc w:val="both"/>
    </w:pPr>
    <w:rPr>
      <w:rFonts w:eastAsia="Times New Roman" w:cs="Times New Roman"/>
      <w:sz w:val="20"/>
      <w:szCs w:val="24"/>
      <w:lang w:val="en-GB"/>
    </w:rPr>
  </w:style>
  <w:style w:type="paragraph" w:styleId="E-mailSignature">
    <w:name w:val="E-mail Signature"/>
    <w:basedOn w:val="Normal"/>
    <w:link w:val="E-mailSignatureChar"/>
    <w:rsid w:val="00985A04"/>
    <w:pPr>
      <w:widowControl/>
      <w:tabs>
        <w:tab w:val="left" w:pos="357"/>
      </w:tabs>
      <w:autoSpaceDE/>
      <w:autoSpaceDN/>
      <w:jc w:val="both"/>
    </w:pPr>
    <w:rPr>
      <w:rFonts w:eastAsia="Times New Roman" w:cs="Times New Roman"/>
      <w:sz w:val="20"/>
      <w:szCs w:val="24"/>
      <w:lang w:val="en-GB"/>
    </w:rPr>
  </w:style>
  <w:style w:type="character" w:customStyle="1" w:styleId="E-mailSignatureChar">
    <w:name w:val="E-mail Signature Char"/>
    <w:basedOn w:val="DefaultParagraphFont"/>
    <w:link w:val="E-mailSignature"/>
    <w:rsid w:val="00985A04"/>
    <w:rPr>
      <w:rFonts w:ascii="Arial" w:eastAsia="Times New Roman" w:hAnsi="Arial" w:cs="Times New Roman"/>
      <w:sz w:val="20"/>
      <w:szCs w:val="24"/>
      <w:lang w:val="en-GB"/>
    </w:rPr>
  </w:style>
  <w:style w:type="paragraph" w:customStyle="1" w:styleId="StyleStyle26ptTopSinglesolidlineAuto075ptLinewidth">
    <w:name w:val="Style Style 26 pt Top: (Single solid line Auto  0.75 pt Line width ..."/>
    <w:basedOn w:val="Style26ptTopSinglesolidlineAuto075ptLinewidthFr"/>
    <w:rsid w:val="00985A04"/>
    <w:pPr>
      <w:pBdr>
        <w:right w:val="single" w:sz="6" w:space="12" w:color="auto"/>
      </w:pBdr>
    </w:pPr>
  </w:style>
  <w:style w:type="paragraph" w:styleId="List">
    <w:name w:val="List"/>
    <w:basedOn w:val="Normal"/>
    <w:rsid w:val="00985A04"/>
    <w:pPr>
      <w:widowControl/>
      <w:tabs>
        <w:tab w:val="left" w:pos="357"/>
      </w:tabs>
      <w:autoSpaceDE/>
      <w:autoSpaceDN/>
      <w:ind w:left="360" w:hanging="360"/>
      <w:jc w:val="both"/>
    </w:pPr>
    <w:rPr>
      <w:rFonts w:eastAsia="Times New Roman" w:cs="Times New Roman"/>
      <w:sz w:val="20"/>
      <w:szCs w:val="24"/>
      <w:lang w:val="en-GB"/>
    </w:rPr>
  </w:style>
  <w:style w:type="paragraph" w:styleId="List2">
    <w:name w:val="List 2"/>
    <w:basedOn w:val="Normal"/>
    <w:rsid w:val="00985A04"/>
    <w:pPr>
      <w:widowControl/>
      <w:tabs>
        <w:tab w:val="left" w:pos="357"/>
      </w:tabs>
      <w:autoSpaceDE/>
      <w:autoSpaceDN/>
      <w:ind w:left="720" w:hanging="360"/>
      <w:jc w:val="both"/>
    </w:pPr>
    <w:rPr>
      <w:rFonts w:eastAsia="Times New Roman" w:cs="Times New Roman"/>
      <w:sz w:val="20"/>
      <w:szCs w:val="24"/>
      <w:lang w:val="en-GB"/>
    </w:rPr>
  </w:style>
  <w:style w:type="paragraph" w:styleId="List3">
    <w:name w:val="List 3"/>
    <w:basedOn w:val="Normal"/>
    <w:rsid w:val="00985A04"/>
    <w:pPr>
      <w:widowControl/>
      <w:tabs>
        <w:tab w:val="left" w:pos="357"/>
      </w:tabs>
      <w:autoSpaceDE/>
      <w:autoSpaceDN/>
      <w:ind w:left="1080" w:hanging="360"/>
      <w:jc w:val="both"/>
    </w:pPr>
    <w:rPr>
      <w:rFonts w:eastAsia="Times New Roman" w:cs="Times New Roman"/>
      <w:sz w:val="20"/>
      <w:szCs w:val="24"/>
      <w:lang w:val="en-GB"/>
    </w:rPr>
  </w:style>
  <w:style w:type="paragraph" w:styleId="List4">
    <w:name w:val="List 4"/>
    <w:basedOn w:val="Normal"/>
    <w:rsid w:val="00985A04"/>
    <w:pPr>
      <w:widowControl/>
      <w:tabs>
        <w:tab w:val="left" w:pos="357"/>
      </w:tabs>
      <w:autoSpaceDE/>
      <w:autoSpaceDN/>
      <w:ind w:left="1440" w:hanging="360"/>
      <w:jc w:val="both"/>
    </w:pPr>
    <w:rPr>
      <w:rFonts w:eastAsia="Times New Roman" w:cs="Times New Roman"/>
      <w:sz w:val="20"/>
      <w:szCs w:val="24"/>
      <w:lang w:val="en-GB"/>
    </w:rPr>
  </w:style>
  <w:style w:type="paragraph" w:styleId="List5">
    <w:name w:val="List 5"/>
    <w:basedOn w:val="Normal"/>
    <w:rsid w:val="00985A04"/>
    <w:pPr>
      <w:widowControl/>
      <w:tabs>
        <w:tab w:val="left" w:pos="357"/>
      </w:tabs>
      <w:autoSpaceDE/>
      <w:autoSpaceDN/>
      <w:ind w:left="1800" w:hanging="360"/>
      <w:jc w:val="both"/>
    </w:pPr>
    <w:rPr>
      <w:rFonts w:eastAsia="Times New Roman" w:cs="Times New Roman"/>
      <w:sz w:val="20"/>
      <w:szCs w:val="24"/>
      <w:lang w:val="en-GB"/>
    </w:rPr>
  </w:style>
  <w:style w:type="paragraph" w:styleId="ListBullet2">
    <w:name w:val="List Bullet 2"/>
    <w:basedOn w:val="Normal"/>
    <w:autoRedefine/>
    <w:rsid w:val="00985A04"/>
    <w:pPr>
      <w:widowControl/>
      <w:numPr>
        <w:numId w:val="2"/>
      </w:numPr>
      <w:tabs>
        <w:tab w:val="left" w:pos="357"/>
      </w:tabs>
      <w:autoSpaceDE/>
      <w:autoSpaceDN/>
      <w:jc w:val="both"/>
    </w:pPr>
    <w:rPr>
      <w:rFonts w:eastAsia="Times New Roman" w:cs="Times New Roman"/>
      <w:sz w:val="20"/>
      <w:szCs w:val="24"/>
      <w:lang w:val="en-GB"/>
    </w:rPr>
  </w:style>
  <w:style w:type="paragraph" w:styleId="ListBullet3">
    <w:name w:val="List Bullet 3"/>
    <w:basedOn w:val="Normal"/>
    <w:autoRedefine/>
    <w:rsid w:val="00985A04"/>
    <w:pPr>
      <w:widowControl/>
      <w:numPr>
        <w:numId w:val="3"/>
      </w:numPr>
      <w:tabs>
        <w:tab w:val="left" w:pos="357"/>
      </w:tabs>
      <w:autoSpaceDE/>
      <w:autoSpaceDN/>
      <w:jc w:val="both"/>
    </w:pPr>
    <w:rPr>
      <w:rFonts w:eastAsia="Times New Roman" w:cs="Times New Roman"/>
      <w:sz w:val="20"/>
      <w:szCs w:val="24"/>
      <w:lang w:val="en-GB"/>
    </w:rPr>
  </w:style>
  <w:style w:type="paragraph" w:styleId="ListBullet4">
    <w:name w:val="List Bullet 4"/>
    <w:basedOn w:val="Normal"/>
    <w:autoRedefine/>
    <w:rsid w:val="00985A04"/>
    <w:pPr>
      <w:widowControl/>
      <w:numPr>
        <w:numId w:val="4"/>
      </w:numPr>
      <w:tabs>
        <w:tab w:val="left" w:pos="357"/>
      </w:tabs>
      <w:autoSpaceDE/>
      <w:autoSpaceDN/>
      <w:jc w:val="both"/>
    </w:pPr>
    <w:rPr>
      <w:rFonts w:eastAsia="Times New Roman" w:cs="Times New Roman"/>
      <w:sz w:val="20"/>
      <w:szCs w:val="24"/>
      <w:lang w:val="en-GB"/>
    </w:rPr>
  </w:style>
  <w:style w:type="paragraph" w:styleId="ListBullet5">
    <w:name w:val="List Bullet 5"/>
    <w:basedOn w:val="Normal"/>
    <w:autoRedefine/>
    <w:rsid w:val="00985A04"/>
    <w:pPr>
      <w:widowControl/>
      <w:numPr>
        <w:numId w:val="5"/>
      </w:numPr>
      <w:tabs>
        <w:tab w:val="left" w:pos="357"/>
      </w:tabs>
      <w:autoSpaceDE/>
      <w:autoSpaceDN/>
      <w:jc w:val="both"/>
    </w:pPr>
    <w:rPr>
      <w:rFonts w:eastAsia="Times New Roman" w:cs="Times New Roman"/>
      <w:sz w:val="20"/>
      <w:szCs w:val="24"/>
      <w:lang w:val="en-GB"/>
    </w:rPr>
  </w:style>
  <w:style w:type="paragraph" w:styleId="ListContinue">
    <w:name w:val="List Continue"/>
    <w:basedOn w:val="Normal"/>
    <w:rsid w:val="00985A04"/>
    <w:pPr>
      <w:widowControl/>
      <w:tabs>
        <w:tab w:val="left" w:pos="357"/>
      </w:tabs>
      <w:autoSpaceDE/>
      <w:autoSpaceDN/>
      <w:spacing w:after="120"/>
      <w:ind w:left="360"/>
      <w:jc w:val="both"/>
    </w:pPr>
    <w:rPr>
      <w:rFonts w:eastAsia="Times New Roman" w:cs="Times New Roman"/>
      <w:sz w:val="20"/>
      <w:szCs w:val="24"/>
      <w:lang w:val="en-GB"/>
    </w:rPr>
  </w:style>
  <w:style w:type="paragraph" w:styleId="ListContinue2">
    <w:name w:val="List Continue 2"/>
    <w:basedOn w:val="Normal"/>
    <w:rsid w:val="00985A04"/>
    <w:pPr>
      <w:widowControl/>
      <w:tabs>
        <w:tab w:val="left" w:pos="357"/>
      </w:tabs>
      <w:autoSpaceDE/>
      <w:autoSpaceDN/>
      <w:spacing w:after="120"/>
      <w:ind w:left="720"/>
      <w:jc w:val="both"/>
    </w:pPr>
    <w:rPr>
      <w:rFonts w:eastAsia="Times New Roman" w:cs="Times New Roman"/>
      <w:sz w:val="20"/>
      <w:szCs w:val="24"/>
      <w:lang w:val="en-GB"/>
    </w:rPr>
  </w:style>
  <w:style w:type="paragraph" w:styleId="ListContinue3">
    <w:name w:val="List Continue 3"/>
    <w:basedOn w:val="Normal"/>
    <w:rsid w:val="00985A04"/>
    <w:pPr>
      <w:widowControl/>
      <w:tabs>
        <w:tab w:val="left" w:pos="357"/>
      </w:tabs>
      <w:autoSpaceDE/>
      <w:autoSpaceDN/>
      <w:spacing w:after="120"/>
      <w:ind w:left="1080"/>
      <w:jc w:val="both"/>
    </w:pPr>
    <w:rPr>
      <w:rFonts w:eastAsia="Times New Roman" w:cs="Times New Roman"/>
      <w:sz w:val="20"/>
      <w:szCs w:val="24"/>
      <w:lang w:val="en-GB"/>
    </w:rPr>
  </w:style>
  <w:style w:type="paragraph" w:styleId="ListContinue4">
    <w:name w:val="List Continue 4"/>
    <w:basedOn w:val="Normal"/>
    <w:rsid w:val="00985A04"/>
    <w:pPr>
      <w:widowControl/>
      <w:tabs>
        <w:tab w:val="left" w:pos="357"/>
      </w:tabs>
      <w:autoSpaceDE/>
      <w:autoSpaceDN/>
      <w:spacing w:after="120"/>
      <w:ind w:left="1440"/>
      <w:jc w:val="both"/>
    </w:pPr>
    <w:rPr>
      <w:rFonts w:eastAsia="Times New Roman" w:cs="Times New Roman"/>
      <w:sz w:val="20"/>
      <w:szCs w:val="24"/>
      <w:lang w:val="en-GB"/>
    </w:rPr>
  </w:style>
  <w:style w:type="paragraph" w:styleId="ListContinue5">
    <w:name w:val="List Continue 5"/>
    <w:basedOn w:val="Normal"/>
    <w:rsid w:val="00985A04"/>
    <w:pPr>
      <w:widowControl/>
      <w:tabs>
        <w:tab w:val="left" w:pos="357"/>
      </w:tabs>
      <w:autoSpaceDE/>
      <w:autoSpaceDN/>
      <w:spacing w:after="120"/>
      <w:ind w:left="1800"/>
      <w:jc w:val="both"/>
    </w:pPr>
    <w:rPr>
      <w:rFonts w:eastAsia="Times New Roman" w:cs="Times New Roman"/>
      <w:sz w:val="20"/>
      <w:szCs w:val="24"/>
      <w:lang w:val="en-GB"/>
    </w:rPr>
  </w:style>
  <w:style w:type="paragraph" w:styleId="ListNumber">
    <w:name w:val="List Number"/>
    <w:basedOn w:val="Normal"/>
    <w:rsid w:val="00985A04"/>
    <w:pPr>
      <w:widowControl/>
      <w:numPr>
        <w:numId w:val="6"/>
      </w:numPr>
      <w:autoSpaceDE/>
      <w:autoSpaceDN/>
      <w:jc w:val="both"/>
    </w:pPr>
    <w:rPr>
      <w:rFonts w:eastAsia="Times New Roman" w:cs="Times New Roman"/>
      <w:sz w:val="20"/>
      <w:szCs w:val="24"/>
      <w:lang w:val="en-GB"/>
    </w:rPr>
  </w:style>
  <w:style w:type="paragraph" w:styleId="ListNumber2">
    <w:name w:val="List Number 2"/>
    <w:basedOn w:val="Normal"/>
    <w:rsid w:val="00985A04"/>
    <w:pPr>
      <w:widowControl/>
      <w:numPr>
        <w:numId w:val="7"/>
      </w:numPr>
      <w:tabs>
        <w:tab w:val="left" w:pos="357"/>
      </w:tabs>
      <w:autoSpaceDE/>
      <w:autoSpaceDN/>
      <w:jc w:val="both"/>
    </w:pPr>
    <w:rPr>
      <w:rFonts w:eastAsia="Times New Roman" w:cs="Times New Roman"/>
      <w:sz w:val="20"/>
      <w:szCs w:val="24"/>
      <w:lang w:val="en-GB"/>
    </w:rPr>
  </w:style>
  <w:style w:type="paragraph" w:styleId="NormalIndent">
    <w:name w:val="Normal Indent"/>
    <w:basedOn w:val="Normal"/>
    <w:rsid w:val="00985A04"/>
    <w:pPr>
      <w:widowControl/>
      <w:tabs>
        <w:tab w:val="left" w:pos="357"/>
      </w:tabs>
      <w:autoSpaceDE/>
      <w:autoSpaceDN/>
      <w:ind w:left="720"/>
      <w:jc w:val="both"/>
    </w:pPr>
    <w:rPr>
      <w:rFonts w:eastAsia="Times New Roman" w:cs="Times New Roman"/>
      <w:sz w:val="20"/>
      <w:szCs w:val="24"/>
      <w:lang w:val="en-GB"/>
    </w:rPr>
  </w:style>
  <w:style w:type="paragraph" w:styleId="Subtitle">
    <w:name w:val="Subtitle"/>
    <w:basedOn w:val="Normal"/>
    <w:link w:val="SubtitleChar"/>
    <w:qFormat/>
    <w:rsid w:val="00985A04"/>
    <w:pPr>
      <w:widowControl/>
      <w:tabs>
        <w:tab w:val="left" w:pos="357"/>
      </w:tabs>
      <w:autoSpaceDE/>
      <w:autoSpaceDN/>
      <w:spacing w:after="60"/>
      <w:jc w:val="center"/>
      <w:outlineLvl w:val="1"/>
    </w:pPr>
    <w:rPr>
      <w:rFonts w:eastAsia="Times New Roman"/>
      <w:sz w:val="24"/>
      <w:szCs w:val="24"/>
      <w:lang w:val="en-GB"/>
    </w:rPr>
  </w:style>
  <w:style w:type="character" w:customStyle="1" w:styleId="SubtitleChar">
    <w:name w:val="Subtitle Char"/>
    <w:basedOn w:val="DefaultParagraphFont"/>
    <w:link w:val="Subtitle"/>
    <w:rsid w:val="00985A04"/>
    <w:rPr>
      <w:rFonts w:ascii="Arial" w:eastAsia="Times New Roman" w:hAnsi="Arial" w:cs="Arial"/>
      <w:sz w:val="24"/>
      <w:szCs w:val="24"/>
      <w:lang w:val="en-GB"/>
    </w:rPr>
  </w:style>
  <w:style w:type="paragraph" w:styleId="BalloonText">
    <w:name w:val="Balloon Text"/>
    <w:basedOn w:val="Normal"/>
    <w:link w:val="BalloonTextChar"/>
    <w:semiHidden/>
    <w:rsid w:val="00985A04"/>
    <w:pPr>
      <w:widowControl/>
      <w:numPr>
        <w:numId w:val="49"/>
      </w:numPr>
      <w:tabs>
        <w:tab w:val="clear" w:pos="720"/>
        <w:tab w:val="left" w:pos="357"/>
      </w:tabs>
      <w:autoSpaceDE/>
      <w:autoSpaceDN/>
      <w:ind w:left="0" w:firstLine="0"/>
      <w:jc w:val="both"/>
    </w:pPr>
    <w:rPr>
      <w:rFonts w:ascii="Tahoma" w:eastAsia="Times New Roman" w:hAnsi="Tahoma" w:cs="Tahoma"/>
      <w:sz w:val="16"/>
      <w:szCs w:val="16"/>
      <w:lang w:val="en-GB"/>
    </w:rPr>
  </w:style>
  <w:style w:type="character" w:customStyle="1" w:styleId="BalloonTextChar">
    <w:name w:val="Balloon Text Char"/>
    <w:basedOn w:val="DefaultParagraphFont"/>
    <w:link w:val="BalloonText"/>
    <w:semiHidden/>
    <w:rsid w:val="00985A04"/>
    <w:rPr>
      <w:rFonts w:ascii="Tahoma" w:eastAsia="Times New Roman" w:hAnsi="Tahoma" w:cs="Tahoma"/>
      <w:sz w:val="16"/>
      <w:szCs w:val="16"/>
      <w:lang w:val="en-GB"/>
    </w:rPr>
  </w:style>
  <w:style w:type="paragraph" w:styleId="BodyTextIndent">
    <w:name w:val="Body Text Indent"/>
    <w:basedOn w:val="Normal"/>
    <w:link w:val="BodyTextIndentChar"/>
    <w:rsid w:val="00985A04"/>
    <w:pPr>
      <w:widowControl/>
      <w:tabs>
        <w:tab w:val="left" w:pos="357"/>
      </w:tabs>
      <w:autoSpaceDE/>
      <w:autoSpaceDN/>
      <w:spacing w:after="120"/>
      <w:ind w:left="360"/>
      <w:jc w:val="both"/>
    </w:pPr>
    <w:rPr>
      <w:rFonts w:eastAsia="Times New Roman" w:cs="Times New Roman"/>
      <w:sz w:val="20"/>
      <w:szCs w:val="24"/>
      <w:lang w:val="en-GB"/>
    </w:rPr>
  </w:style>
  <w:style w:type="character" w:customStyle="1" w:styleId="BodyTextIndentChar">
    <w:name w:val="Body Text Indent Char"/>
    <w:basedOn w:val="DefaultParagraphFont"/>
    <w:link w:val="BodyTextIndent"/>
    <w:rsid w:val="00985A04"/>
    <w:rPr>
      <w:rFonts w:ascii="Arial" w:eastAsia="Times New Roman" w:hAnsi="Arial" w:cs="Times New Roman"/>
      <w:sz w:val="20"/>
      <w:szCs w:val="24"/>
      <w:lang w:val="en-GB"/>
    </w:rPr>
  </w:style>
  <w:style w:type="paragraph" w:styleId="BodyTextIndent2">
    <w:name w:val="Body Text Indent 2"/>
    <w:basedOn w:val="Normal"/>
    <w:link w:val="BodyTextIndent2Char"/>
    <w:rsid w:val="00985A04"/>
    <w:pPr>
      <w:widowControl/>
      <w:tabs>
        <w:tab w:val="left" w:pos="357"/>
      </w:tabs>
      <w:autoSpaceDE/>
      <w:autoSpaceDN/>
      <w:spacing w:after="120" w:line="480" w:lineRule="auto"/>
      <w:ind w:left="360"/>
      <w:jc w:val="both"/>
    </w:pPr>
    <w:rPr>
      <w:rFonts w:eastAsia="Times New Roman" w:cs="Times New Roman"/>
      <w:sz w:val="20"/>
      <w:szCs w:val="24"/>
      <w:lang w:val="en-GB"/>
    </w:rPr>
  </w:style>
  <w:style w:type="character" w:customStyle="1" w:styleId="BodyTextIndent2Char">
    <w:name w:val="Body Text Indent 2 Char"/>
    <w:basedOn w:val="DefaultParagraphFont"/>
    <w:link w:val="BodyTextIndent2"/>
    <w:rsid w:val="00985A04"/>
    <w:rPr>
      <w:rFonts w:ascii="Arial" w:eastAsia="Times New Roman" w:hAnsi="Arial" w:cs="Times New Roman"/>
      <w:sz w:val="20"/>
      <w:szCs w:val="24"/>
      <w:lang w:val="en-GB"/>
    </w:rPr>
  </w:style>
  <w:style w:type="paragraph" w:styleId="BodyTextIndent3">
    <w:name w:val="Body Text Indent 3"/>
    <w:basedOn w:val="Normal"/>
    <w:link w:val="BodyTextIndent3Char"/>
    <w:rsid w:val="00985A04"/>
    <w:pPr>
      <w:widowControl/>
      <w:tabs>
        <w:tab w:val="left" w:pos="357"/>
      </w:tabs>
      <w:autoSpaceDE/>
      <w:autoSpaceDN/>
      <w:spacing w:after="120"/>
      <w:ind w:left="360"/>
      <w:jc w:val="both"/>
    </w:pPr>
    <w:rPr>
      <w:rFonts w:eastAsia="Times New Roman" w:cs="Times New Roman"/>
      <w:sz w:val="16"/>
      <w:szCs w:val="16"/>
      <w:lang w:val="en-GB"/>
    </w:rPr>
  </w:style>
  <w:style w:type="character" w:customStyle="1" w:styleId="BodyTextIndent3Char">
    <w:name w:val="Body Text Indent 3 Char"/>
    <w:basedOn w:val="DefaultParagraphFont"/>
    <w:link w:val="BodyTextIndent3"/>
    <w:rsid w:val="00985A04"/>
    <w:rPr>
      <w:rFonts w:ascii="Arial" w:eastAsia="Times New Roman" w:hAnsi="Arial" w:cs="Times New Roman"/>
      <w:sz w:val="16"/>
      <w:szCs w:val="16"/>
      <w:lang w:val="en-GB"/>
    </w:rPr>
  </w:style>
  <w:style w:type="paragraph" w:customStyle="1" w:styleId="ThirdIndent">
    <w:name w:val="Third Indent"/>
    <w:basedOn w:val="BodyText"/>
    <w:rsid w:val="00985A04"/>
    <w:pPr>
      <w:widowControl/>
      <w:numPr>
        <w:ilvl w:val="2"/>
        <w:numId w:val="51"/>
      </w:numPr>
      <w:autoSpaceDE/>
      <w:autoSpaceDN/>
      <w:spacing w:before="120" w:after="120"/>
      <w:jc w:val="both"/>
    </w:pPr>
    <w:rPr>
      <w:rFonts w:eastAsia="Times New Roman" w:cs="Times New Roman"/>
      <w:sz w:val="22"/>
      <w:szCs w:val="24"/>
    </w:rPr>
  </w:style>
  <w:style w:type="paragraph" w:customStyle="1" w:styleId="FourthIndent">
    <w:name w:val="Fourth Indent"/>
    <w:basedOn w:val="ThirdIndent"/>
    <w:rsid w:val="00985A04"/>
    <w:pPr>
      <w:numPr>
        <w:ilvl w:val="3"/>
      </w:numPr>
      <w:spacing w:before="0"/>
    </w:pPr>
  </w:style>
  <w:style w:type="paragraph" w:styleId="FootnoteText">
    <w:name w:val="footnote text"/>
    <w:basedOn w:val="Normal"/>
    <w:link w:val="FootnoteTextChar"/>
    <w:semiHidden/>
    <w:rsid w:val="00985A04"/>
    <w:pPr>
      <w:widowControl/>
      <w:tabs>
        <w:tab w:val="left" w:pos="357"/>
      </w:tabs>
      <w:autoSpaceDE/>
      <w:autoSpaceDN/>
      <w:jc w:val="both"/>
    </w:pPr>
    <w:rPr>
      <w:rFonts w:eastAsia="Times New Roman" w:cs="Times New Roman"/>
      <w:sz w:val="20"/>
      <w:szCs w:val="20"/>
      <w:lang w:val="en-GB"/>
    </w:rPr>
  </w:style>
  <w:style w:type="character" w:customStyle="1" w:styleId="FootnoteTextChar">
    <w:name w:val="Footnote Text Char"/>
    <w:basedOn w:val="DefaultParagraphFont"/>
    <w:link w:val="FootnoteText"/>
    <w:semiHidden/>
    <w:rsid w:val="00985A04"/>
    <w:rPr>
      <w:rFonts w:ascii="Arial" w:eastAsia="Times New Roman" w:hAnsi="Arial" w:cs="Times New Roman"/>
      <w:sz w:val="20"/>
      <w:szCs w:val="20"/>
      <w:lang w:val="en-GB"/>
    </w:rPr>
  </w:style>
  <w:style w:type="character" w:styleId="FootnoteReference">
    <w:name w:val="footnote reference"/>
    <w:semiHidden/>
    <w:rsid w:val="00985A04"/>
    <w:rPr>
      <w:vertAlign w:val="superscript"/>
    </w:rPr>
  </w:style>
  <w:style w:type="paragraph" w:customStyle="1" w:styleId="Default">
    <w:name w:val="Default"/>
    <w:rsid w:val="00985A04"/>
    <w:pPr>
      <w:widowControl/>
      <w:adjustRightInd w:val="0"/>
    </w:pPr>
    <w:rPr>
      <w:rFonts w:ascii="Arial" w:eastAsia="Times New Roman" w:hAnsi="Arial" w:cs="Arial"/>
      <w:color w:val="000000"/>
      <w:sz w:val="24"/>
      <w:szCs w:val="24"/>
      <w:lang w:val="en-ZA" w:eastAsia="en-GB"/>
    </w:rPr>
  </w:style>
  <w:style w:type="paragraph" w:customStyle="1" w:styleId="Reference">
    <w:name w:val="Reference"/>
    <w:basedOn w:val="BodyText"/>
    <w:rsid w:val="00985A04"/>
    <w:pPr>
      <w:widowControl/>
      <w:numPr>
        <w:numId w:val="53"/>
      </w:numPr>
      <w:autoSpaceDE/>
      <w:autoSpaceDN/>
      <w:spacing w:after="120"/>
      <w:jc w:val="both"/>
    </w:pPr>
    <w:rPr>
      <w:rFonts w:eastAsia="Times New Roman"/>
      <w:sz w:val="22"/>
      <w:lang w:val="en-GB"/>
    </w:rPr>
  </w:style>
  <w:style w:type="paragraph" w:customStyle="1" w:styleId="StyleEndnoteTextBoldAfter0pt">
    <w:name w:val="Style Endnote Text + Bold After:  0 pt"/>
    <w:basedOn w:val="EndnoteText"/>
    <w:rsid w:val="00985A04"/>
    <w:pPr>
      <w:spacing w:after="0"/>
    </w:pPr>
    <w:rPr>
      <w:rFonts w:ascii="Arial Bold" w:hAnsi="Arial Bold"/>
      <w:b/>
      <w:bCs/>
      <w:vanish/>
      <w:spacing w:val="0"/>
    </w:rPr>
  </w:style>
  <w:style w:type="paragraph" w:styleId="EndnoteText">
    <w:name w:val="endnote text"/>
    <w:basedOn w:val="Normal"/>
    <w:link w:val="EndnoteTextChar"/>
    <w:rsid w:val="00985A04"/>
    <w:pPr>
      <w:widowControl/>
      <w:tabs>
        <w:tab w:val="left" w:pos="357"/>
      </w:tabs>
      <w:autoSpaceDE/>
      <w:autoSpaceDN/>
      <w:spacing w:after="120"/>
      <w:ind w:left="357" w:hanging="357"/>
    </w:pPr>
    <w:rPr>
      <w:rFonts w:eastAsia="Times New Roman" w:cs="Times New Roman"/>
      <w:spacing w:val="-5"/>
      <w:sz w:val="20"/>
      <w:szCs w:val="20"/>
      <w:lang w:val="en-GB"/>
    </w:rPr>
  </w:style>
  <w:style w:type="character" w:customStyle="1" w:styleId="EndnoteTextChar">
    <w:name w:val="Endnote Text Char"/>
    <w:basedOn w:val="DefaultParagraphFont"/>
    <w:link w:val="EndnoteText"/>
    <w:rsid w:val="00985A04"/>
    <w:rPr>
      <w:rFonts w:ascii="Arial" w:eastAsia="Times New Roman" w:hAnsi="Arial" w:cs="Times New Roman"/>
      <w:spacing w:val="-5"/>
      <w:sz w:val="20"/>
      <w:szCs w:val="20"/>
      <w:lang w:val="en-GB"/>
    </w:rPr>
  </w:style>
  <w:style w:type="paragraph" w:customStyle="1" w:styleId="StyleEndnoteText">
    <w:name w:val="Style Endnote Text"/>
    <w:basedOn w:val="EndnoteText"/>
    <w:next w:val="EndnoteText"/>
    <w:rsid w:val="00985A04"/>
    <w:pPr>
      <w:spacing w:after="0"/>
    </w:pPr>
    <w:rPr>
      <w:vanish/>
      <w:spacing w:val="0"/>
    </w:rPr>
  </w:style>
  <w:style w:type="paragraph" w:styleId="Caption">
    <w:name w:val="caption"/>
    <w:basedOn w:val="Normal"/>
    <w:next w:val="Normal"/>
    <w:qFormat/>
    <w:rsid w:val="00985A04"/>
    <w:pPr>
      <w:widowControl/>
      <w:tabs>
        <w:tab w:val="left" w:pos="357"/>
      </w:tabs>
      <w:autoSpaceDE/>
      <w:autoSpaceDN/>
      <w:spacing w:before="120" w:after="120"/>
    </w:pPr>
    <w:rPr>
      <w:rFonts w:eastAsia="Times New Roman" w:cs="Times New Roman"/>
      <w:b/>
      <w:bCs/>
      <w:sz w:val="20"/>
      <w:szCs w:val="20"/>
      <w:lang w:val="en-GB"/>
    </w:rPr>
  </w:style>
  <w:style w:type="paragraph" w:styleId="Closing">
    <w:name w:val="Closing"/>
    <w:basedOn w:val="Normal"/>
    <w:link w:val="ClosingChar"/>
    <w:rsid w:val="00985A04"/>
    <w:pPr>
      <w:widowControl/>
      <w:tabs>
        <w:tab w:val="left" w:pos="357"/>
      </w:tabs>
      <w:autoSpaceDE/>
      <w:autoSpaceDN/>
      <w:ind w:left="4320"/>
    </w:pPr>
    <w:rPr>
      <w:rFonts w:eastAsia="Times New Roman" w:cs="Times New Roman"/>
      <w:sz w:val="20"/>
      <w:szCs w:val="24"/>
      <w:lang w:val="en-GB"/>
    </w:rPr>
  </w:style>
  <w:style w:type="character" w:customStyle="1" w:styleId="ClosingChar">
    <w:name w:val="Closing Char"/>
    <w:basedOn w:val="DefaultParagraphFont"/>
    <w:link w:val="Closing"/>
    <w:rsid w:val="00985A04"/>
    <w:rPr>
      <w:rFonts w:ascii="Arial" w:eastAsia="Times New Roman" w:hAnsi="Arial" w:cs="Times New Roman"/>
      <w:sz w:val="20"/>
      <w:szCs w:val="24"/>
      <w:lang w:val="en-GB"/>
    </w:rPr>
  </w:style>
  <w:style w:type="paragraph" w:styleId="Date">
    <w:name w:val="Date"/>
    <w:basedOn w:val="Normal"/>
    <w:next w:val="Normal"/>
    <w:link w:val="DateChar"/>
    <w:rsid w:val="00985A04"/>
    <w:pPr>
      <w:widowControl/>
      <w:tabs>
        <w:tab w:val="left" w:pos="357"/>
      </w:tabs>
      <w:autoSpaceDE/>
      <w:autoSpaceDN/>
    </w:pPr>
    <w:rPr>
      <w:rFonts w:eastAsia="Times New Roman" w:cs="Times New Roman"/>
      <w:sz w:val="20"/>
      <w:szCs w:val="24"/>
      <w:lang w:val="en-GB"/>
    </w:rPr>
  </w:style>
  <w:style w:type="character" w:customStyle="1" w:styleId="DateChar">
    <w:name w:val="Date Char"/>
    <w:basedOn w:val="DefaultParagraphFont"/>
    <w:link w:val="Date"/>
    <w:rsid w:val="00985A04"/>
    <w:rPr>
      <w:rFonts w:ascii="Arial" w:eastAsia="Times New Roman" w:hAnsi="Arial" w:cs="Times New Roman"/>
      <w:sz w:val="20"/>
      <w:szCs w:val="24"/>
      <w:lang w:val="en-GB"/>
    </w:rPr>
  </w:style>
  <w:style w:type="paragraph" w:styleId="DocumentMap">
    <w:name w:val="Document Map"/>
    <w:basedOn w:val="Normal"/>
    <w:link w:val="DocumentMapChar"/>
    <w:rsid w:val="00985A04"/>
    <w:pPr>
      <w:widowControl/>
      <w:shd w:val="clear" w:color="auto" w:fill="000080"/>
      <w:tabs>
        <w:tab w:val="left" w:pos="357"/>
      </w:tabs>
      <w:autoSpaceDE/>
      <w:autoSpaceDN/>
    </w:pPr>
    <w:rPr>
      <w:rFonts w:ascii="Tahoma" w:eastAsia="Times New Roman" w:hAnsi="Tahoma" w:cs="Tahoma"/>
      <w:sz w:val="20"/>
      <w:szCs w:val="24"/>
      <w:lang w:val="en-GB"/>
    </w:rPr>
  </w:style>
  <w:style w:type="character" w:customStyle="1" w:styleId="DocumentMapChar">
    <w:name w:val="Document Map Char"/>
    <w:basedOn w:val="DefaultParagraphFont"/>
    <w:link w:val="DocumentMap"/>
    <w:rsid w:val="00985A04"/>
    <w:rPr>
      <w:rFonts w:ascii="Tahoma" w:eastAsia="Times New Roman" w:hAnsi="Tahoma" w:cs="Tahoma"/>
      <w:sz w:val="20"/>
      <w:szCs w:val="24"/>
      <w:shd w:val="clear" w:color="auto" w:fill="000080"/>
      <w:lang w:val="en-GB"/>
    </w:rPr>
  </w:style>
  <w:style w:type="paragraph" w:styleId="EnvelopeAddress">
    <w:name w:val="envelope address"/>
    <w:basedOn w:val="Normal"/>
    <w:rsid w:val="00985A04"/>
    <w:pPr>
      <w:framePr w:w="7920" w:h="1980" w:hRule="exact" w:hSpace="180" w:wrap="auto" w:hAnchor="page" w:xAlign="center" w:yAlign="bottom"/>
      <w:widowControl/>
      <w:tabs>
        <w:tab w:val="left" w:pos="357"/>
      </w:tabs>
      <w:autoSpaceDE/>
      <w:autoSpaceDN/>
      <w:ind w:left="2880"/>
    </w:pPr>
    <w:rPr>
      <w:rFonts w:eastAsia="Times New Roman"/>
      <w:sz w:val="24"/>
      <w:szCs w:val="24"/>
      <w:lang w:val="en-GB"/>
    </w:rPr>
  </w:style>
  <w:style w:type="paragraph" w:styleId="EnvelopeReturn">
    <w:name w:val="envelope return"/>
    <w:basedOn w:val="Normal"/>
    <w:rsid w:val="00985A04"/>
    <w:pPr>
      <w:widowControl/>
      <w:tabs>
        <w:tab w:val="left" w:pos="357"/>
      </w:tabs>
      <w:autoSpaceDE/>
      <w:autoSpaceDN/>
    </w:pPr>
    <w:rPr>
      <w:rFonts w:eastAsia="Times New Roman"/>
      <w:sz w:val="20"/>
      <w:szCs w:val="20"/>
      <w:lang w:val="en-GB"/>
    </w:rPr>
  </w:style>
  <w:style w:type="paragraph" w:styleId="HTMLAddress">
    <w:name w:val="HTML Address"/>
    <w:basedOn w:val="Normal"/>
    <w:link w:val="HTMLAddressChar"/>
    <w:rsid w:val="00985A04"/>
    <w:pPr>
      <w:widowControl/>
      <w:tabs>
        <w:tab w:val="left" w:pos="357"/>
      </w:tabs>
      <w:autoSpaceDE/>
      <w:autoSpaceDN/>
    </w:pPr>
    <w:rPr>
      <w:rFonts w:eastAsia="Times New Roman" w:cs="Times New Roman"/>
      <w:i/>
      <w:iCs/>
      <w:sz w:val="20"/>
      <w:szCs w:val="24"/>
      <w:lang w:val="en-GB"/>
    </w:rPr>
  </w:style>
  <w:style w:type="character" w:customStyle="1" w:styleId="HTMLAddressChar">
    <w:name w:val="HTML Address Char"/>
    <w:basedOn w:val="DefaultParagraphFont"/>
    <w:link w:val="HTMLAddress"/>
    <w:rsid w:val="00985A04"/>
    <w:rPr>
      <w:rFonts w:ascii="Arial" w:eastAsia="Times New Roman" w:hAnsi="Arial" w:cs="Times New Roman"/>
      <w:i/>
      <w:iCs/>
      <w:sz w:val="20"/>
      <w:szCs w:val="24"/>
      <w:lang w:val="en-GB"/>
    </w:rPr>
  </w:style>
  <w:style w:type="paragraph" w:styleId="HTMLPreformatted">
    <w:name w:val="HTML Preformatted"/>
    <w:basedOn w:val="Normal"/>
    <w:link w:val="HTMLPreformattedChar"/>
    <w:rsid w:val="00985A04"/>
    <w:pPr>
      <w:widowControl/>
      <w:tabs>
        <w:tab w:val="left" w:pos="357"/>
      </w:tabs>
      <w:autoSpaceDE/>
      <w:autoSpaceDN/>
    </w:pPr>
    <w:rPr>
      <w:rFonts w:ascii="Courier New" w:eastAsia="Times New Roman" w:hAnsi="Courier New" w:cs="Courier New"/>
      <w:sz w:val="20"/>
      <w:szCs w:val="20"/>
      <w:lang w:val="en-GB"/>
    </w:rPr>
  </w:style>
  <w:style w:type="character" w:customStyle="1" w:styleId="HTMLPreformattedChar">
    <w:name w:val="HTML Preformatted Char"/>
    <w:basedOn w:val="DefaultParagraphFont"/>
    <w:link w:val="HTMLPreformatted"/>
    <w:rsid w:val="00985A04"/>
    <w:rPr>
      <w:rFonts w:ascii="Courier New" w:eastAsia="Times New Roman" w:hAnsi="Courier New" w:cs="Courier New"/>
      <w:sz w:val="20"/>
      <w:szCs w:val="20"/>
      <w:lang w:val="en-GB"/>
    </w:rPr>
  </w:style>
  <w:style w:type="paragraph" w:styleId="Index1">
    <w:name w:val="index 1"/>
    <w:basedOn w:val="Normal"/>
    <w:next w:val="Normal"/>
    <w:autoRedefine/>
    <w:rsid w:val="00985A04"/>
    <w:pPr>
      <w:widowControl/>
      <w:autoSpaceDE/>
      <w:autoSpaceDN/>
      <w:ind w:left="200" w:hanging="200"/>
    </w:pPr>
    <w:rPr>
      <w:rFonts w:eastAsia="Times New Roman" w:cs="Times New Roman"/>
      <w:sz w:val="20"/>
      <w:szCs w:val="24"/>
      <w:lang w:val="en-GB"/>
    </w:rPr>
  </w:style>
  <w:style w:type="paragraph" w:styleId="Index2">
    <w:name w:val="index 2"/>
    <w:basedOn w:val="Normal"/>
    <w:next w:val="Normal"/>
    <w:autoRedefine/>
    <w:rsid w:val="00985A04"/>
    <w:pPr>
      <w:widowControl/>
      <w:autoSpaceDE/>
      <w:autoSpaceDN/>
      <w:ind w:left="400" w:hanging="200"/>
    </w:pPr>
    <w:rPr>
      <w:rFonts w:eastAsia="Times New Roman" w:cs="Times New Roman"/>
      <w:sz w:val="20"/>
      <w:szCs w:val="24"/>
      <w:lang w:val="en-GB"/>
    </w:rPr>
  </w:style>
  <w:style w:type="paragraph" w:styleId="Index3">
    <w:name w:val="index 3"/>
    <w:basedOn w:val="Normal"/>
    <w:next w:val="Normal"/>
    <w:autoRedefine/>
    <w:rsid w:val="00985A04"/>
    <w:pPr>
      <w:widowControl/>
      <w:autoSpaceDE/>
      <w:autoSpaceDN/>
      <w:ind w:left="600" w:hanging="200"/>
    </w:pPr>
    <w:rPr>
      <w:rFonts w:eastAsia="Times New Roman" w:cs="Times New Roman"/>
      <w:sz w:val="20"/>
      <w:szCs w:val="24"/>
      <w:lang w:val="en-GB"/>
    </w:rPr>
  </w:style>
  <w:style w:type="paragraph" w:styleId="Index4">
    <w:name w:val="index 4"/>
    <w:basedOn w:val="Normal"/>
    <w:next w:val="Normal"/>
    <w:autoRedefine/>
    <w:rsid w:val="00985A04"/>
    <w:pPr>
      <w:widowControl/>
      <w:autoSpaceDE/>
      <w:autoSpaceDN/>
      <w:ind w:left="800" w:hanging="200"/>
    </w:pPr>
    <w:rPr>
      <w:rFonts w:eastAsia="Times New Roman" w:cs="Times New Roman"/>
      <w:sz w:val="20"/>
      <w:szCs w:val="24"/>
      <w:lang w:val="en-GB"/>
    </w:rPr>
  </w:style>
  <w:style w:type="paragraph" w:styleId="Index5">
    <w:name w:val="index 5"/>
    <w:basedOn w:val="Normal"/>
    <w:next w:val="Normal"/>
    <w:autoRedefine/>
    <w:rsid w:val="00985A04"/>
    <w:pPr>
      <w:widowControl/>
      <w:autoSpaceDE/>
      <w:autoSpaceDN/>
      <w:ind w:left="1000" w:hanging="200"/>
    </w:pPr>
    <w:rPr>
      <w:rFonts w:eastAsia="Times New Roman" w:cs="Times New Roman"/>
      <w:sz w:val="20"/>
      <w:szCs w:val="24"/>
      <w:lang w:val="en-GB"/>
    </w:rPr>
  </w:style>
  <w:style w:type="paragraph" w:styleId="Index6">
    <w:name w:val="index 6"/>
    <w:basedOn w:val="Normal"/>
    <w:next w:val="Normal"/>
    <w:autoRedefine/>
    <w:rsid w:val="00985A04"/>
    <w:pPr>
      <w:widowControl/>
      <w:autoSpaceDE/>
      <w:autoSpaceDN/>
      <w:ind w:left="1200" w:hanging="200"/>
    </w:pPr>
    <w:rPr>
      <w:rFonts w:eastAsia="Times New Roman" w:cs="Times New Roman"/>
      <w:sz w:val="20"/>
      <w:szCs w:val="24"/>
      <w:lang w:val="en-GB"/>
    </w:rPr>
  </w:style>
  <w:style w:type="paragraph" w:styleId="Index7">
    <w:name w:val="index 7"/>
    <w:basedOn w:val="Normal"/>
    <w:next w:val="Normal"/>
    <w:autoRedefine/>
    <w:rsid w:val="00985A04"/>
    <w:pPr>
      <w:widowControl/>
      <w:autoSpaceDE/>
      <w:autoSpaceDN/>
      <w:ind w:left="1400" w:hanging="200"/>
    </w:pPr>
    <w:rPr>
      <w:rFonts w:eastAsia="Times New Roman" w:cs="Times New Roman"/>
      <w:sz w:val="20"/>
      <w:szCs w:val="24"/>
      <w:lang w:val="en-GB"/>
    </w:rPr>
  </w:style>
  <w:style w:type="paragraph" w:styleId="Index8">
    <w:name w:val="index 8"/>
    <w:basedOn w:val="Normal"/>
    <w:next w:val="Normal"/>
    <w:autoRedefine/>
    <w:rsid w:val="00985A04"/>
    <w:pPr>
      <w:widowControl/>
      <w:autoSpaceDE/>
      <w:autoSpaceDN/>
      <w:ind w:left="1600" w:hanging="200"/>
    </w:pPr>
    <w:rPr>
      <w:rFonts w:eastAsia="Times New Roman" w:cs="Times New Roman"/>
      <w:sz w:val="20"/>
      <w:szCs w:val="24"/>
      <w:lang w:val="en-GB"/>
    </w:rPr>
  </w:style>
  <w:style w:type="paragraph" w:styleId="Index9">
    <w:name w:val="index 9"/>
    <w:basedOn w:val="Normal"/>
    <w:next w:val="Normal"/>
    <w:autoRedefine/>
    <w:rsid w:val="00985A04"/>
    <w:pPr>
      <w:widowControl/>
      <w:autoSpaceDE/>
      <w:autoSpaceDN/>
      <w:ind w:left="1800" w:hanging="200"/>
    </w:pPr>
    <w:rPr>
      <w:rFonts w:eastAsia="Times New Roman" w:cs="Times New Roman"/>
      <w:sz w:val="20"/>
      <w:szCs w:val="24"/>
      <w:lang w:val="en-GB"/>
    </w:rPr>
  </w:style>
  <w:style w:type="paragraph" w:styleId="IndexHeading">
    <w:name w:val="index heading"/>
    <w:basedOn w:val="Normal"/>
    <w:next w:val="Index1"/>
    <w:rsid w:val="00985A04"/>
    <w:pPr>
      <w:widowControl/>
      <w:tabs>
        <w:tab w:val="left" w:pos="357"/>
      </w:tabs>
      <w:autoSpaceDE/>
      <w:autoSpaceDN/>
    </w:pPr>
    <w:rPr>
      <w:rFonts w:eastAsia="Times New Roman"/>
      <w:b/>
      <w:bCs/>
      <w:sz w:val="20"/>
      <w:szCs w:val="24"/>
      <w:lang w:val="en-GB"/>
    </w:rPr>
  </w:style>
  <w:style w:type="paragraph" w:styleId="ListNumber3">
    <w:name w:val="List Number 3"/>
    <w:basedOn w:val="Normal"/>
    <w:rsid w:val="00985A04"/>
    <w:pPr>
      <w:widowControl/>
      <w:numPr>
        <w:numId w:val="59"/>
      </w:numPr>
      <w:tabs>
        <w:tab w:val="left" w:pos="357"/>
      </w:tabs>
      <w:autoSpaceDE/>
      <w:autoSpaceDN/>
    </w:pPr>
    <w:rPr>
      <w:rFonts w:eastAsia="Times New Roman" w:cs="Times New Roman"/>
      <w:sz w:val="20"/>
      <w:szCs w:val="24"/>
      <w:lang w:val="en-GB"/>
    </w:rPr>
  </w:style>
  <w:style w:type="paragraph" w:styleId="ListNumber4">
    <w:name w:val="List Number 4"/>
    <w:basedOn w:val="Normal"/>
    <w:rsid w:val="00985A04"/>
    <w:pPr>
      <w:widowControl/>
      <w:numPr>
        <w:numId w:val="60"/>
      </w:numPr>
      <w:tabs>
        <w:tab w:val="left" w:pos="357"/>
      </w:tabs>
      <w:autoSpaceDE/>
      <w:autoSpaceDN/>
    </w:pPr>
    <w:rPr>
      <w:rFonts w:eastAsia="Times New Roman" w:cs="Times New Roman"/>
      <w:sz w:val="20"/>
      <w:szCs w:val="24"/>
      <w:lang w:val="en-GB"/>
    </w:rPr>
  </w:style>
  <w:style w:type="paragraph" w:styleId="ListNumber5">
    <w:name w:val="List Number 5"/>
    <w:basedOn w:val="Normal"/>
    <w:rsid w:val="00985A04"/>
    <w:pPr>
      <w:widowControl/>
      <w:numPr>
        <w:numId w:val="61"/>
      </w:numPr>
      <w:tabs>
        <w:tab w:val="left" w:pos="357"/>
      </w:tabs>
      <w:autoSpaceDE/>
      <w:autoSpaceDN/>
    </w:pPr>
    <w:rPr>
      <w:rFonts w:eastAsia="Times New Roman" w:cs="Times New Roman"/>
      <w:sz w:val="20"/>
      <w:szCs w:val="24"/>
      <w:lang w:val="en-GB"/>
    </w:rPr>
  </w:style>
  <w:style w:type="paragraph" w:styleId="MacroText">
    <w:name w:val="macro"/>
    <w:link w:val="MacroTextChar"/>
    <w:rsid w:val="00985A04"/>
    <w:pPr>
      <w:widowControl/>
      <w:tabs>
        <w:tab w:val="left" w:pos="480"/>
        <w:tab w:val="left" w:pos="960"/>
        <w:tab w:val="left" w:pos="1440"/>
        <w:tab w:val="left" w:pos="1920"/>
        <w:tab w:val="left" w:pos="2400"/>
        <w:tab w:val="left" w:pos="2880"/>
        <w:tab w:val="left" w:pos="3360"/>
        <w:tab w:val="left" w:pos="3840"/>
        <w:tab w:val="left" w:pos="4320"/>
      </w:tabs>
      <w:autoSpaceDE/>
      <w:autoSpaceDN/>
    </w:pPr>
    <w:rPr>
      <w:rFonts w:ascii="Courier New" w:eastAsia="Times New Roman" w:hAnsi="Courier New" w:cs="Courier New"/>
      <w:sz w:val="20"/>
      <w:szCs w:val="20"/>
      <w:lang w:val="en-GB"/>
    </w:rPr>
  </w:style>
  <w:style w:type="character" w:customStyle="1" w:styleId="MacroTextChar">
    <w:name w:val="Macro Text Char"/>
    <w:basedOn w:val="DefaultParagraphFont"/>
    <w:link w:val="MacroText"/>
    <w:rsid w:val="00985A04"/>
    <w:rPr>
      <w:rFonts w:ascii="Courier New" w:eastAsia="Times New Roman" w:hAnsi="Courier New" w:cs="Courier New"/>
      <w:sz w:val="20"/>
      <w:szCs w:val="20"/>
      <w:lang w:val="en-GB"/>
    </w:rPr>
  </w:style>
  <w:style w:type="paragraph" w:styleId="MessageHeader">
    <w:name w:val="Message Header"/>
    <w:basedOn w:val="Normal"/>
    <w:link w:val="MessageHeaderChar"/>
    <w:rsid w:val="00985A04"/>
    <w:pPr>
      <w:widowControl/>
      <w:pBdr>
        <w:top w:val="single" w:sz="6" w:space="1" w:color="auto"/>
        <w:left w:val="single" w:sz="6" w:space="1" w:color="auto"/>
        <w:bottom w:val="single" w:sz="6" w:space="1" w:color="auto"/>
        <w:right w:val="single" w:sz="6" w:space="1" w:color="auto"/>
      </w:pBdr>
      <w:shd w:val="pct20" w:color="auto" w:fill="auto"/>
      <w:tabs>
        <w:tab w:val="left" w:pos="357"/>
      </w:tabs>
      <w:autoSpaceDE/>
      <w:autoSpaceDN/>
      <w:ind w:left="1080" w:hanging="1080"/>
    </w:pPr>
    <w:rPr>
      <w:rFonts w:eastAsia="Times New Roman"/>
      <w:sz w:val="24"/>
      <w:szCs w:val="24"/>
      <w:lang w:val="en-GB"/>
    </w:rPr>
  </w:style>
  <w:style w:type="character" w:customStyle="1" w:styleId="MessageHeaderChar">
    <w:name w:val="Message Header Char"/>
    <w:basedOn w:val="DefaultParagraphFont"/>
    <w:link w:val="MessageHeader"/>
    <w:rsid w:val="00985A04"/>
    <w:rPr>
      <w:rFonts w:ascii="Arial" w:eastAsia="Times New Roman" w:hAnsi="Arial" w:cs="Arial"/>
      <w:sz w:val="24"/>
      <w:szCs w:val="24"/>
      <w:shd w:val="pct20" w:color="auto" w:fill="auto"/>
      <w:lang w:val="en-GB"/>
    </w:rPr>
  </w:style>
  <w:style w:type="paragraph" w:styleId="NormalWeb">
    <w:name w:val="Normal (Web)"/>
    <w:basedOn w:val="Normal"/>
    <w:rsid w:val="00985A04"/>
    <w:pPr>
      <w:widowControl/>
      <w:tabs>
        <w:tab w:val="left" w:pos="357"/>
      </w:tabs>
      <w:autoSpaceDE/>
      <w:autoSpaceDN/>
    </w:pPr>
    <w:rPr>
      <w:rFonts w:ascii="Times New Roman" w:eastAsia="Times New Roman" w:hAnsi="Times New Roman" w:cs="Times New Roman"/>
      <w:sz w:val="24"/>
      <w:szCs w:val="24"/>
      <w:lang w:val="en-GB"/>
    </w:rPr>
  </w:style>
  <w:style w:type="paragraph" w:styleId="NoteHeading">
    <w:name w:val="Note Heading"/>
    <w:basedOn w:val="Normal"/>
    <w:next w:val="Normal"/>
    <w:link w:val="NoteHeadingChar"/>
    <w:rsid w:val="00985A04"/>
    <w:pPr>
      <w:widowControl/>
      <w:tabs>
        <w:tab w:val="left" w:pos="357"/>
      </w:tabs>
      <w:autoSpaceDE/>
      <w:autoSpaceDN/>
    </w:pPr>
    <w:rPr>
      <w:rFonts w:eastAsia="Times New Roman" w:cs="Times New Roman"/>
      <w:sz w:val="20"/>
      <w:szCs w:val="24"/>
      <w:lang w:val="en-GB"/>
    </w:rPr>
  </w:style>
  <w:style w:type="character" w:customStyle="1" w:styleId="NoteHeadingChar">
    <w:name w:val="Note Heading Char"/>
    <w:basedOn w:val="DefaultParagraphFont"/>
    <w:link w:val="NoteHeading"/>
    <w:rsid w:val="00985A04"/>
    <w:rPr>
      <w:rFonts w:ascii="Arial" w:eastAsia="Times New Roman" w:hAnsi="Arial" w:cs="Times New Roman"/>
      <w:sz w:val="20"/>
      <w:szCs w:val="24"/>
      <w:lang w:val="en-GB"/>
    </w:rPr>
  </w:style>
  <w:style w:type="paragraph" w:styleId="PlainText">
    <w:name w:val="Plain Text"/>
    <w:basedOn w:val="Normal"/>
    <w:link w:val="PlainTextChar"/>
    <w:rsid w:val="00985A04"/>
    <w:pPr>
      <w:widowControl/>
      <w:tabs>
        <w:tab w:val="left" w:pos="357"/>
      </w:tabs>
      <w:autoSpaceDE/>
      <w:autoSpaceDN/>
    </w:pPr>
    <w:rPr>
      <w:rFonts w:ascii="Courier New" w:eastAsia="Times New Roman" w:hAnsi="Courier New" w:cs="Courier New"/>
      <w:sz w:val="20"/>
      <w:szCs w:val="20"/>
      <w:lang w:val="en-GB"/>
    </w:rPr>
  </w:style>
  <w:style w:type="character" w:customStyle="1" w:styleId="PlainTextChar">
    <w:name w:val="Plain Text Char"/>
    <w:basedOn w:val="DefaultParagraphFont"/>
    <w:link w:val="PlainText"/>
    <w:rsid w:val="00985A04"/>
    <w:rPr>
      <w:rFonts w:ascii="Courier New" w:eastAsia="Times New Roman" w:hAnsi="Courier New" w:cs="Courier New"/>
      <w:sz w:val="20"/>
      <w:szCs w:val="20"/>
      <w:lang w:val="en-GB"/>
    </w:rPr>
  </w:style>
  <w:style w:type="paragraph" w:styleId="Salutation">
    <w:name w:val="Salutation"/>
    <w:basedOn w:val="Normal"/>
    <w:next w:val="Normal"/>
    <w:link w:val="SalutationChar"/>
    <w:rsid w:val="00985A04"/>
    <w:pPr>
      <w:widowControl/>
      <w:tabs>
        <w:tab w:val="left" w:pos="357"/>
      </w:tabs>
      <w:autoSpaceDE/>
      <w:autoSpaceDN/>
    </w:pPr>
    <w:rPr>
      <w:rFonts w:eastAsia="Times New Roman" w:cs="Times New Roman"/>
      <w:sz w:val="20"/>
      <w:szCs w:val="24"/>
      <w:lang w:val="en-GB"/>
    </w:rPr>
  </w:style>
  <w:style w:type="character" w:customStyle="1" w:styleId="SalutationChar">
    <w:name w:val="Salutation Char"/>
    <w:basedOn w:val="DefaultParagraphFont"/>
    <w:link w:val="Salutation"/>
    <w:rsid w:val="00985A04"/>
    <w:rPr>
      <w:rFonts w:ascii="Arial" w:eastAsia="Times New Roman" w:hAnsi="Arial" w:cs="Times New Roman"/>
      <w:sz w:val="20"/>
      <w:szCs w:val="24"/>
      <w:lang w:val="en-GB"/>
    </w:rPr>
  </w:style>
  <w:style w:type="paragraph" w:styleId="Signature">
    <w:name w:val="Signature"/>
    <w:basedOn w:val="Normal"/>
    <w:link w:val="SignatureChar"/>
    <w:rsid w:val="00985A04"/>
    <w:pPr>
      <w:widowControl/>
      <w:tabs>
        <w:tab w:val="left" w:pos="357"/>
      </w:tabs>
      <w:autoSpaceDE/>
      <w:autoSpaceDN/>
      <w:ind w:left="4320"/>
    </w:pPr>
    <w:rPr>
      <w:rFonts w:eastAsia="Times New Roman" w:cs="Times New Roman"/>
      <w:sz w:val="20"/>
      <w:szCs w:val="24"/>
      <w:lang w:val="en-GB"/>
    </w:rPr>
  </w:style>
  <w:style w:type="character" w:customStyle="1" w:styleId="SignatureChar">
    <w:name w:val="Signature Char"/>
    <w:basedOn w:val="DefaultParagraphFont"/>
    <w:link w:val="Signature"/>
    <w:rsid w:val="00985A04"/>
    <w:rPr>
      <w:rFonts w:ascii="Arial" w:eastAsia="Times New Roman" w:hAnsi="Arial" w:cs="Times New Roman"/>
      <w:sz w:val="20"/>
      <w:szCs w:val="24"/>
      <w:lang w:val="en-GB"/>
    </w:rPr>
  </w:style>
  <w:style w:type="paragraph" w:styleId="TableofAuthorities">
    <w:name w:val="table of authorities"/>
    <w:basedOn w:val="Normal"/>
    <w:next w:val="Normal"/>
    <w:rsid w:val="00985A04"/>
    <w:pPr>
      <w:widowControl/>
      <w:autoSpaceDE/>
      <w:autoSpaceDN/>
      <w:ind w:left="200" w:hanging="200"/>
    </w:pPr>
    <w:rPr>
      <w:rFonts w:eastAsia="Times New Roman" w:cs="Times New Roman"/>
      <w:sz w:val="20"/>
      <w:szCs w:val="24"/>
      <w:lang w:val="en-GB"/>
    </w:rPr>
  </w:style>
  <w:style w:type="paragraph" w:styleId="TableofFigures">
    <w:name w:val="table of figures"/>
    <w:basedOn w:val="Normal"/>
    <w:next w:val="Normal"/>
    <w:rsid w:val="00985A04"/>
    <w:pPr>
      <w:widowControl/>
      <w:autoSpaceDE/>
      <w:autoSpaceDN/>
      <w:ind w:left="400" w:hanging="400"/>
    </w:pPr>
    <w:rPr>
      <w:rFonts w:eastAsia="Times New Roman" w:cs="Times New Roman"/>
      <w:sz w:val="20"/>
      <w:szCs w:val="24"/>
      <w:lang w:val="en-GB"/>
    </w:rPr>
  </w:style>
  <w:style w:type="paragraph" w:styleId="TOAHeading">
    <w:name w:val="toa heading"/>
    <w:basedOn w:val="Normal"/>
    <w:next w:val="Normal"/>
    <w:rsid w:val="00985A04"/>
    <w:pPr>
      <w:widowControl/>
      <w:tabs>
        <w:tab w:val="left" w:pos="357"/>
      </w:tabs>
      <w:autoSpaceDE/>
      <w:autoSpaceDN/>
      <w:spacing w:before="120"/>
    </w:pPr>
    <w:rPr>
      <w:rFonts w:eastAsia="Times New Roman"/>
      <w:b/>
      <w:bCs/>
      <w:sz w:val="24"/>
      <w:szCs w:val="24"/>
      <w:lang w:val="en-GB"/>
    </w:rPr>
  </w:style>
  <w:style w:type="paragraph" w:styleId="TOC7">
    <w:name w:val="toc 7"/>
    <w:basedOn w:val="Normal"/>
    <w:next w:val="Normal"/>
    <w:autoRedefine/>
    <w:rsid w:val="00985A04"/>
    <w:pPr>
      <w:widowControl/>
      <w:autoSpaceDE/>
      <w:autoSpaceDN/>
      <w:ind w:left="1200"/>
    </w:pPr>
    <w:rPr>
      <w:rFonts w:eastAsia="Times New Roman" w:cs="Times New Roman"/>
      <w:sz w:val="20"/>
      <w:szCs w:val="24"/>
      <w:lang w:val="en-GB"/>
    </w:rPr>
  </w:style>
  <w:style w:type="paragraph" w:styleId="TOC8">
    <w:name w:val="toc 8"/>
    <w:basedOn w:val="Normal"/>
    <w:next w:val="Normal"/>
    <w:autoRedefine/>
    <w:rsid w:val="00985A04"/>
    <w:pPr>
      <w:widowControl/>
      <w:autoSpaceDE/>
      <w:autoSpaceDN/>
      <w:ind w:left="1400"/>
    </w:pPr>
    <w:rPr>
      <w:rFonts w:eastAsia="Times New Roman" w:cs="Times New Roman"/>
      <w:sz w:val="20"/>
      <w:szCs w:val="24"/>
      <w:lang w:val="en-GB"/>
    </w:rPr>
  </w:style>
  <w:style w:type="paragraph" w:styleId="TOC9">
    <w:name w:val="toc 9"/>
    <w:basedOn w:val="Normal"/>
    <w:next w:val="Normal"/>
    <w:autoRedefine/>
    <w:rsid w:val="00985A04"/>
    <w:pPr>
      <w:widowControl/>
      <w:autoSpaceDE/>
      <w:autoSpaceDN/>
      <w:ind w:left="1600"/>
    </w:pPr>
    <w:rPr>
      <w:rFonts w:eastAsia="Times New Roman" w:cs="Times New Roman"/>
      <w:sz w:val="20"/>
      <w:szCs w:val="24"/>
      <w:lang w:val="en-GB"/>
    </w:rPr>
  </w:style>
  <w:style w:type="paragraph" w:customStyle="1" w:styleId="Style">
    <w:name w:val="Style"/>
    <w:basedOn w:val="CommentText"/>
    <w:rsid w:val="00985A04"/>
    <w:pPr>
      <w:widowControl/>
      <w:tabs>
        <w:tab w:val="left" w:pos="357"/>
      </w:tabs>
      <w:autoSpaceDE/>
      <w:autoSpaceDN/>
      <w:jc w:val="both"/>
    </w:pPr>
    <w:rPr>
      <w:rFonts w:eastAsia="Times New Roman" w:cs="Times New Roman"/>
      <w:lang w:val="en-GB"/>
    </w:rPr>
  </w:style>
  <w:style w:type="character" w:styleId="EndnoteReference">
    <w:name w:val="endnote reference"/>
    <w:rsid w:val="00985A04"/>
    <w:rPr>
      <w:rFonts w:ascii="Arial Bold" w:hAnsi="Arial Bold"/>
      <w:b/>
      <w:color w:val="auto"/>
      <w:sz w:val="20"/>
      <w:szCs w:val="20"/>
      <w:vertAlign w:val="superscript"/>
    </w:rPr>
  </w:style>
  <w:style w:type="paragraph" w:customStyle="1" w:styleId="StyleItalicJustified">
    <w:name w:val="Style Italic Justified"/>
    <w:basedOn w:val="Normal"/>
    <w:rsid w:val="00985A04"/>
    <w:pPr>
      <w:widowControl/>
      <w:tabs>
        <w:tab w:val="left" w:pos="357"/>
      </w:tabs>
      <w:autoSpaceDE/>
      <w:autoSpaceDN/>
      <w:jc w:val="both"/>
    </w:pPr>
    <w:rPr>
      <w:rFonts w:eastAsia="Times New Roman" w:cs="Times New Roman"/>
      <w:i/>
      <w:iCs/>
      <w:sz w:val="20"/>
      <w:szCs w:val="20"/>
      <w:lang w:val="en-GB"/>
    </w:rPr>
  </w:style>
  <w:style w:type="paragraph" w:customStyle="1" w:styleId="BGHeading1AltQ">
    <w:name w:val="BGHeading1 Alt+Q"/>
    <w:basedOn w:val="Heading1"/>
    <w:link w:val="BGHeading1AltQChar"/>
    <w:rsid w:val="00985A04"/>
    <w:pPr>
      <w:numPr>
        <w:numId w:val="62"/>
      </w:numPr>
      <w:autoSpaceDE/>
      <w:autoSpaceDN/>
      <w:spacing w:line="360" w:lineRule="auto"/>
      <w:jc w:val="both"/>
    </w:pPr>
    <w:rPr>
      <w:rFonts w:eastAsia="Times New Roman"/>
      <w:b w:val="0"/>
      <w:kern w:val="32"/>
      <w:sz w:val="22"/>
      <w:szCs w:val="22"/>
      <w:lang w:val="en-ZA"/>
    </w:rPr>
  </w:style>
  <w:style w:type="paragraph" w:customStyle="1" w:styleId="BGHeading2AltA">
    <w:name w:val="BGHeading2 Alt+A"/>
    <w:basedOn w:val="Heading2"/>
    <w:rsid w:val="00985A04"/>
    <w:pPr>
      <w:numPr>
        <w:ilvl w:val="1"/>
        <w:numId w:val="62"/>
      </w:numPr>
      <w:autoSpaceDE/>
      <w:autoSpaceDN/>
      <w:spacing w:line="360" w:lineRule="auto"/>
      <w:jc w:val="both"/>
    </w:pPr>
    <w:rPr>
      <w:rFonts w:eastAsia="Times New Roman"/>
      <w:b w:val="0"/>
      <w:iCs/>
      <w:sz w:val="22"/>
      <w:szCs w:val="22"/>
      <w:lang w:val="en-ZA"/>
    </w:rPr>
  </w:style>
  <w:style w:type="paragraph" w:customStyle="1" w:styleId="BGHeading3AltZ">
    <w:name w:val="BGHeading3 Alt+Z"/>
    <w:basedOn w:val="Heading3"/>
    <w:rsid w:val="00985A04"/>
    <w:pPr>
      <w:numPr>
        <w:ilvl w:val="2"/>
        <w:numId w:val="62"/>
      </w:numPr>
      <w:autoSpaceDE/>
      <w:autoSpaceDN/>
      <w:spacing w:line="360" w:lineRule="auto"/>
      <w:jc w:val="both"/>
    </w:pPr>
    <w:rPr>
      <w:rFonts w:eastAsia="Times New Roman"/>
      <w:b w:val="0"/>
      <w:sz w:val="22"/>
      <w:szCs w:val="22"/>
      <w:lang w:val="en-ZA"/>
    </w:rPr>
  </w:style>
  <w:style w:type="paragraph" w:customStyle="1" w:styleId="BGHeading4AltX">
    <w:name w:val="BGHeading4 Alt+X"/>
    <w:basedOn w:val="Heading4"/>
    <w:rsid w:val="00985A04"/>
    <w:pPr>
      <w:numPr>
        <w:ilvl w:val="3"/>
        <w:numId w:val="62"/>
      </w:numPr>
      <w:autoSpaceDE/>
      <w:autoSpaceDN/>
      <w:spacing w:line="360" w:lineRule="auto"/>
      <w:jc w:val="both"/>
    </w:pPr>
    <w:rPr>
      <w:rFonts w:eastAsia="Times New Roman" w:cs="Times New Roman"/>
      <w:b w:val="0"/>
      <w:lang w:val="en-ZA"/>
    </w:rPr>
  </w:style>
  <w:style w:type="paragraph" w:customStyle="1" w:styleId="BGHeading5AltC">
    <w:name w:val="BGHeading5 Alt+C"/>
    <w:basedOn w:val="Heading5"/>
    <w:rsid w:val="00985A04"/>
    <w:pPr>
      <w:numPr>
        <w:ilvl w:val="4"/>
        <w:numId w:val="62"/>
      </w:numPr>
      <w:autoSpaceDE/>
      <w:autoSpaceDN/>
      <w:spacing w:line="360" w:lineRule="auto"/>
      <w:jc w:val="both"/>
    </w:pPr>
    <w:rPr>
      <w:rFonts w:eastAsia="Times New Roman" w:cs="Times New Roman"/>
      <w:b w:val="0"/>
      <w:iCs/>
      <w:sz w:val="22"/>
      <w:szCs w:val="22"/>
      <w:lang w:val="en-ZA"/>
    </w:rPr>
  </w:style>
  <w:style w:type="character" w:customStyle="1" w:styleId="BGHeading1AltQChar">
    <w:name w:val="BGHeading1 Alt+Q Char"/>
    <w:link w:val="BGHeading1AltQ"/>
    <w:rsid w:val="00985A04"/>
    <w:rPr>
      <w:rFonts w:ascii="Arial" w:eastAsia="Times New Roman" w:hAnsi="Arial" w:cs="Arial"/>
      <w:bCs/>
      <w:kern w:val="32"/>
      <w:lang w:val="en-ZA"/>
    </w:rPr>
  </w:style>
  <w:style w:type="character" w:customStyle="1" w:styleId="ListParagraphChar">
    <w:name w:val="List Paragraph Char"/>
    <w:aliases w:val="Indent Normal Char,Paragraph Char,lp1 Char,Bullet List Char,TOC style Char,Bulleted text Char,Bullet OSM Char,FooterText Char,numbered Char,List Paragraph1 Char,Paragraphe de liste1 Char,Bulletr List Paragraph Char,列出段落 Char"/>
    <w:link w:val="ListParagraph"/>
    <w:uiPriority w:val="34"/>
    <w:rsid w:val="00985A04"/>
    <w:rPr>
      <w:rFonts w:ascii="Arial" w:eastAsia="Arial" w:hAnsi="Arial" w:cs="Arial"/>
    </w:rPr>
  </w:style>
  <w:style w:type="character" w:styleId="Strong">
    <w:name w:val="Strong"/>
    <w:uiPriority w:val="22"/>
    <w:qFormat/>
    <w:rsid w:val="00985A04"/>
    <w:rPr>
      <w:b/>
      <w:bCs/>
    </w:rPr>
  </w:style>
  <w:style w:type="paragraph" w:styleId="TOCHeading">
    <w:name w:val="TOC Heading"/>
    <w:basedOn w:val="Heading1"/>
    <w:next w:val="Normal"/>
    <w:uiPriority w:val="39"/>
    <w:unhideWhenUsed/>
    <w:qFormat/>
    <w:rsid w:val="00985A04"/>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42222">
      <w:bodyDiv w:val="1"/>
      <w:marLeft w:val="0"/>
      <w:marRight w:val="0"/>
      <w:marTop w:val="0"/>
      <w:marBottom w:val="0"/>
      <w:divBdr>
        <w:top w:val="none" w:sz="0" w:space="0" w:color="auto"/>
        <w:left w:val="none" w:sz="0" w:space="0" w:color="auto"/>
        <w:bottom w:val="none" w:sz="0" w:space="0" w:color="auto"/>
        <w:right w:val="none" w:sz="0" w:space="0" w:color="auto"/>
      </w:divBdr>
    </w:div>
    <w:div w:id="1653488793">
      <w:bodyDiv w:val="1"/>
      <w:marLeft w:val="0"/>
      <w:marRight w:val="0"/>
      <w:marTop w:val="0"/>
      <w:marBottom w:val="0"/>
      <w:divBdr>
        <w:top w:val="none" w:sz="0" w:space="0" w:color="auto"/>
        <w:left w:val="none" w:sz="0" w:space="0" w:color="auto"/>
        <w:bottom w:val="none" w:sz="0" w:space="0" w:color="auto"/>
        <w:right w:val="none" w:sz="0" w:space="0" w:color="auto"/>
      </w:divBdr>
    </w:div>
    <w:div w:id="1762144060">
      <w:bodyDiv w:val="1"/>
      <w:marLeft w:val="0"/>
      <w:marRight w:val="0"/>
      <w:marTop w:val="0"/>
      <w:marBottom w:val="0"/>
      <w:divBdr>
        <w:top w:val="none" w:sz="0" w:space="0" w:color="auto"/>
        <w:left w:val="none" w:sz="0" w:space="0" w:color="auto"/>
        <w:bottom w:val="none" w:sz="0" w:space="0" w:color="auto"/>
        <w:right w:val="none" w:sz="0" w:space="0" w:color="auto"/>
      </w:divBdr>
    </w:div>
    <w:div w:id="21258773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awinsider.com/clause/parent-company-guarantee-x4-x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ce-sa.org.z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e-sa.org.za/" TargetMode="External"/><Relationship Id="rId5" Type="http://schemas.openxmlformats.org/officeDocument/2006/relationships/webSettings" Target="webSettings.xml"/><Relationship Id="rId15" Type="http://schemas.openxmlformats.org/officeDocument/2006/relationships/hyperlink" Target="http://www.eskom.co.za/Tenders/InsurancePoliciesProcedures/Pages/EIMS_Policies_" TargetMode="External"/><Relationship Id="rId10" Type="http://schemas.openxmlformats.org/officeDocument/2006/relationships/hyperlink" Target="mailto:%20SibozaX@eskom.co.z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andavR@eskom.co.za" TargetMode="External"/><Relationship Id="rId14" Type="http://schemas.openxmlformats.org/officeDocument/2006/relationships/hyperlink" Target="http://www.ecs.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0F74D-CEF6-4E20-A940-621F2911C6A5}">
  <ds:schemaRefs>
    <ds:schemaRef ds:uri="http://schemas.openxmlformats.org/officeDocument/2006/bibliography"/>
  </ds:schemaRefs>
</ds:datastoreItem>
</file>

<file path=docMetadata/LabelInfo.xml><?xml version="1.0" encoding="utf-8"?>
<clbl:labelList xmlns:clbl="http://schemas.microsoft.com/office/2020/mipLabelMetadata">
  <clbl:label id="{d546e5e1-5d42-4630-bacd-c69bfdcbd5e8}" enabled="1" method="Standard" siteId="{96ece526-9c7d-48b0-8daf-8b93c90a5d18}" removed="0"/>
</clbl:labelList>
</file>

<file path=docProps/app.xml><?xml version="1.0" encoding="utf-8"?>
<Properties xmlns="http://schemas.openxmlformats.org/officeDocument/2006/extended-properties" xmlns:vt="http://schemas.openxmlformats.org/officeDocument/2006/docPropsVTypes">
  <Template>Normal.dotm</Template>
  <TotalTime>6912</TotalTime>
  <Pages>59</Pages>
  <Words>18408</Words>
  <Characters>104931</Characters>
  <Application>Microsoft Office Word</Application>
  <DocSecurity>0</DocSecurity>
  <Lines>874</Lines>
  <Paragraphs>246</Paragraphs>
  <ScaleCrop>false</ScaleCrop>
  <HeadingPairs>
    <vt:vector size="2" baseType="variant">
      <vt:variant>
        <vt:lpstr>Title</vt:lpstr>
      </vt:variant>
      <vt:variant>
        <vt:i4>1</vt:i4>
      </vt:variant>
    </vt:vector>
  </HeadingPairs>
  <TitlesOfParts>
    <vt:vector size="1" baseType="lpstr">
      <vt:lpstr>C1.0 ECC3 Cover Page</vt:lpstr>
    </vt:vector>
  </TitlesOfParts>
  <Company>Honeywell</Company>
  <LinksUpToDate>false</LinksUpToDate>
  <CharactersWithSpaces>123093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C1.0 ECC3 Cover Page</dc:title>
  <dc:creator>AB</dc:creator>
  <cp:lastModifiedBy>Velly Mavasa</cp:lastModifiedBy>
  <cp:revision>11</cp:revision>
  <cp:lastPrinted>2024-04-30T09:01:00Z</cp:lastPrinted>
  <dcterms:created xsi:type="dcterms:W3CDTF">2024-08-12T06:37:00Z</dcterms:created>
  <dcterms:modified xsi:type="dcterms:W3CDTF">2024-11-22T18:46:00Z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2023-10-16T00:00:00Z</vt:filetime>
  </property>
  <property fmtid="{D5CDD505-2E9C-101B-9397-08002B2CF9AE}" pid="3" name="Creator">
    <vt:lpwstr>Microsoft® Word for Microsoft 365</vt:lpwstr>
  </property>
  <property fmtid="{D5CDD505-2E9C-101B-9397-08002B2CF9AE}" pid="4" name="LastSaved">
    <vt:filetime>2023-10-18T00:00:00Z</vt:filetime>
  </property>
  <property fmtid="{D5CDD505-2E9C-101B-9397-08002B2CF9AE}" pid="5" name="Producer">
    <vt:lpwstr>Microsoft® Word for Microsoft 365</vt:lpwstr>
  </property>
</Properties>
</file>