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A1B3" w14:textId="77777777" w:rsidR="004D12CB" w:rsidRDefault="004D12CB" w:rsidP="00201A98">
      <w:pPr>
        <w:spacing w:after="0" w:line="240" w:lineRule="auto"/>
      </w:pPr>
      <w:r>
        <w:separator/>
      </w:r>
    </w:p>
  </w:endnote>
  <w:endnote w:type="continuationSeparator" w:id="0">
    <w:p w14:paraId="1590F924" w14:textId="77777777" w:rsidR="004D12CB" w:rsidRDefault="004D12C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7E05AEE0" w:rsidR="00AD34CB" w:rsidRPr="00AD34CB" w:rsidRDefault="00AD34CB" w:rsidP="00AD34CB">
    <w:pPr>
      <w:spacing w:after="0"/>
      <w:ind w:left="-227"/>
      <w:rPr>
        <w:rFonts w:ascii="Arial" w:eastAsia="Calibri" w:hAnsi="Arial" w:cs="Arial"/>
        <w:b/>
        <w:bCs/>
        <w:color w:val="0000FF"/>
        <w:sz w:val="18"/>
        <w:szCs w:val="18"/>
      </w:rPr>
    </w:pPr>
    <w:r w:rsidRPr="00AD34CB">
      <w:rPr>
        <w:rFonts w:ascii="Tahoma" w:eastAsia="Tahoma" w:hAnsi="Tahoma" w:cs="Times New Roman"/>
        <w:noProof/>
      </w:rPr>
      <w:drawing>
        <wp:anchor distT="0" distB="0" distL="114300" distR="114300" simplePos="0" relativeHeight="251670528" behindDoc="0" locked="0" layoutInCell="1" allowOverlap="1" wp14:anchorId="6367FC6C" wp14:editId="17D1E6B6">
          <wp:simplePos x="0" y="0"/>
          <wp:positionH relativeFrom="page">
            <wp:posOffset>6636385</wp:posOffset>
          </wp:positionH>
          <wp:positionV relativeFrom="paragraph">
            <wp:posOffset>-62230</wp:posOffset>
          </wp:positionV>
          <wp:extent cx="798830" cy="228140"/>
          <wp:effectExtent l="0" t="0" r="1270" b="635"/>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830" cy="22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839" w:rsidRPr="00C40E58">
      <w:rPr>
        <w:rFonts w:ascii="Arial" w:hAnsi="Arial" w:cs="Arial"/>
        <w:b/>
        <w:sz w:val="17"/>
        <w:szCs w:val="17"/>
      </w:rPr>
      <w:t>File name:</w:t>
    </w:r>
    <w:r w:rsidR="00870839" w:rsidRPr="00C40E58">
      <w:rPr>
        <w:rFonts w:ascii="Arial" w:hAnsi="Arial" w:cs="Arial"/>
        <w:sz w:val="17"/>
        <w:szCs w:val="17"/>
      </w:rPr>
      <w:t xml:space="preserve"> </w:t>
    </w:r>
    <w:r w:rsidR="00870839" w:rsidRPr="00C40E58">
      <w:rPr>
        <w:rFonts w:ascii="Arial" w:hAnsi="Arial" w:cs="Arial"/>
        <w:sz w:val="17"/>
        <w:szCs w:val="17"/>
      </w:rPr>
      <w:fldChar w:fldCharType="begin"/>
    </w:r>
    <w:r w:rsidR="00870839" w:rsidRPr="00C40E58">
      <w:rPr>
        <w:rFonts w:ascii="Arial" w:hAnsi="Arial" w:cs="Arial"/>
        <w:sz w:val="17"/>
        <w:szCs w:val="17"/>
      </w:rPr>
      <w:instrText xml:space="preserve"> FILENAME  \* FirstCap  \* MERGEFORMAT </w:instrText>
    </w:r>
    <w:r w:rsidR="00870839" w:rsidRPr="00C40E58">
      <w:rPr>
        <w:rFonts w:ascii="Arial" w:hAnsi="Arial" w:cs="Arial"/>
        <w:sz w:val="17"/>
        <w:szCs w:val="17"/>
      </w:rPr>
      <w:fldChar w:fldCharType="separate"/>
    </w:r>
    <w:r w:rsidR="00870839">
      <w:rPr>
        <w:rFonts w:ascii="Arial" w:hAnsi="Arial" w:cs="Arial"/>
        <w:noProof/>
        <w:sz w:val="17"/>
        <w:szCs w:val="17"/>
      </w:rPr>
      <w:t>240-</w:t>
    </w:r>
    <w:r w:rsidR="00F360B4" w:rsidRPr="00F360B4">
      <w:rPr>
        <w:rFonts w:ascii="Arial" w:hAnsi="Arial" w:cs="Arial"/>
        <w:noProof/>
        <w:sz w:val="17"/>
        <w:szCs w:val="17"/>
      </w:rPr>
      <w:t>63152171</w:t>
    </w:r>
    <w:r w:rsidR="00870839">
      <w:rPr>
        <w:rFonts w:ascii="Arial" w:hAnsi="Arial" w:cs="Arial"/>
        <w:noProof/>
        <w:sz w:val="17"/>
        <w:szCs w:val="17"/>
      </w:rPr>
      <w:t xml:space="preserve"> (Rev </w:t>
    </w:r>
    <w:r w:rsidR="00F360B4">
      <w:rPr>
        <w:rFonts w:ascii="Arial" w:hAnsi="Arial" w:cs="Arial"/>
        <w:noProof/>
        <w:sz w:val="17"/>
        <w:szCs w:val="17"/>
      </w:rPr>
      <w:t>5</w:t>
    </w:r>
    <w:r w:rsidR="00870839">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00870839" w:rsidRPr="00C40E58">
      <w:rPr>
        <w:rFonts w:ascii="Arial" w:hAnsi="Arial" w:cs="Arial"/>
        <w:sz w:val="17"/>
        <w:szCs w:val="17"/>
      </w:rPr>
      <w:fldChar w:fldCharType="end"/>
    </w:r>
    <w:bookmarkStart w:id="2" w:name="_Hlk209424915"/>
    <w:r>
      <w:rPr>
        <w:rFonts w:ascii="Arial" w:hAnsi="Arial" w:cs="Arial"/>
        <w:sz w:val="17"/>
        <w:szCs w:val="17"/>
      </w:rPr>
      <w:t xml:space="preserve">  </w:t>
    </w:r>
    <w:r w:rsidRPr="00AD34CB">
      <w:rPr>
        <w:rFonts w:ascii="Arial" w:eastAsia="Calibri" w:hAnsi="Arial" w:cs="Arial"/>
        <w:b/>
        <w:bCs/>
        <w:color w:val="0000FF"/>
        <w:sz w:val="18"/>
        <w:szCs w:val="18"/>
      </w:rPr>
      <w:t>In partnership with</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FB61" w14:textId="77777777" w:rsidR="004D12CB" w:rsidRDefault="004D12CB" w:rsidP="00201A98">
      <w:pPr>
        <w:spacing w:after="0" w:line="240" w:lineRule="auto"/>
      </w:pPr>
      <w:r>
        <w:separator/>
      </w:r>
    </w:p>
  </w:footnote>
  <w:footnote w:type="continuationSeparator" w:id="0">
    <w:p w14:paraId="48AB5216" w14:textId="77777777" w:rsidR="004D12CB" w:rsidRDefault="004D12C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7505807"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0F6713E2" w14:textId="06C9F0C8" w:rsidR="00870839" w:rsidRPr="00870839" w:rsidRDefault="00BD681C" w:rsidP="00BD681C">
          <w:pPr>
            <w:spacing w:after="0"/>
            <w:rPr>
              <w:rFonts w:ascii="Arial" w:hAnsi="Arial"/>
              <w:sz w:val="20"/>
              <w:lang w:val="en-GB"/>
            </w:rPr>
          </w:pPr>
          <w:r w:rsidRPr="00BD681C">
            <w:rPr>
              <w:rFonts w:cs="Arial"/>
              <w:bCs/>
              <w:color w:val="000000"/>
              <w:sz w:val="16"/>
              <w:szCs w:val="16"/>
            </w:rPr>
            <w:t>The supply and delivery of stores consumables on as and when required for a period of five (5)</w:t>
          </w:r>
          <w:r w:rsidRPr="00BD681C">
            <w:rPr>
              <w:rFonts w:cs="Arial"/>
              <w:b/>
              <w:color w:val="000000"/>
              <w:sz w:val="16"/>
              <w:szCs w:val="16"/>
            </w:rPr>
            <w:t xml:space="preserve"> </w:t>
          </w:r>
          <w:r w:rsidRPr="00BD681C">
            <w:rPr>
              <w:rFonts w:cs="Arial"/>
              <w:bCs/>
              <w:color w:val="000000"/>
              <w:sz w:val="16"/>
              <w:szCs w:val="16"/>
            </w:rPr>
            <w:t>years to Kriel Power</w:t>
          </w:r>
          <w:r w:rsidRPr="00BD681C">
            <w:rPr>
              <w:rFonts w:cs="Arial"/>
              <w:b/>
              <w:color w:val="000000"/>
              <w:sz w:val="16"/>
              <w:szCs w:val="16"/>
            </w:rPr>
            <w:t xml:space="preserve"> </w:t>
          </w:r>
          <w:r w:rsidRPr="00BD681C">
            <w:rPr>
              <w:rFonts w:cs="Arial"/>
              <w:bCs/>
              <w:color w:val="000000"/>
              <w:sz w:val="16"/>
              <w:szCs w:val="16"/>
            </w:rPr>
            <w:t>Station.</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656D"/>
    <w:rsid w:val="000C1FF4"/>
    <w:rsid w:val="000F790D"/>
    <w:rsid w:val="001038EF"/>
    <w:rsid w:val="001447AC"/>
    <w:rsid w:val="001477A3"/>
    <w:rsid w:val="00155248"/>
    <w:rsid w:val="001D042C"/>
    <w:rsid w:val="001D41F2"/>
    <w:rsid w:val="00201A98"/>
    <w:rsid w:val="00202BB5"/>
    <w:rsid w:val="00213910"/>
    <w:rsid w:val="00307C8A"/>
    <w:rsid w:val="003113D9"/>
    <w:rsid w:val="00332369"/>
    <w:rsid w:val="0034197B"/>
    <w:rsid w:val="003467CC"/>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12CB"/>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E4402"/>
    <w:rsid w:val="00A22EF4"/>
    <w:rsid w:val="00A550AD"/>
    <w:rsid w:val="00A67C16"/>
    <w:rsid w:val="00A72491"/>
    <w:rsid w:val="00A76642"/>
    <w:rsid w:val="00A92D53"/>
    <w:rsid w:val="00AA3261"/>
    <w:rsid w:val="00AD34CB"/>
    <w:rsid w:val="00B71023"/>
    <w:rsid w:val="00BA3A4A"/>
    <w:rsid w:val="00BA5C88"/>
    <w:rsid w:val="00BB029A"/>
    <w:rsid w:val="00BD681C"/>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2762</Words>
  <Characters>14886</Characters>
  <Application>Microsoft Office Word</Application>
  <DocSecurity>0</DocSecurity>
  <Lines>416</Lines>
  <Paragraphs>118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Lesiba Mokhonoana</cp:lastModifiedBy>
  <cp:revision>2</cp:revision>
  <dcterms:created xsi:type="dcterms:W3CDTF">2025-12-17T17:43:00Z</dcterms:created>
  <dcterms:modified xsi:type="dcterms:W3CDTF">2025-12-17T17:43:00Z</dcterms:modified>
</cp:coreProperties>
</file>