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5AAA"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60F4F376"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3EBCFD3D" wp14:editId="734BE499">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418DC0CF" wp14:editId="762AAF85">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F6F33"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DC0CF"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4A1F6F33"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302CEF8D"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46EECD76"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524D0E85"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7132D84F"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43726291" w14:textId="0F1DB7B1" w:rsidR="002D38B2" w:rsidRPr="000879B5" w:rsidRDefault="005B5EFF">
      <w:pPr>
        <w:pStyle w:val="ListParagraph"/>
        <w:numPr>
          <w:ilvl w:val="1"/>
          <w:numId w:val="8"/>
        </w:numPr>
        <w:spacing w:after="0" w:line="240" w:lineRule="auto"/>
        <w:jc w:val="both"/>
        <w:rPr>
          <w:rFonts w:ascii="Arial" w:eastAsia="Times New Roman" w:hAnsi="Arial" w:cs="Arial"/>
          <w:bCs/>
          <w:caps/>
          <w:lang w:eastAsia="en-ZA"/>
        </w:rPr>
      </w:pPr>
      <w:r w:rsidRPr="000879B5">
        <w:rPr>
          <w:rFonts w:ascii="Arial" w:eastAsia="Times New Roman" w:hAnsi="Arial" w:cs="Arial"/>
          <w:b/>
          <w:caps/>
          <w:u w:val="single"/>
          <w:lang w:eastAsia="en-ZA"/>
        </w:rPr>
        <w:t xml:space="preserve">Description of </w:t>
      </w:r>
      <w:proofErr w:type="gramStart"/>
      <w:r w:rsidRPr="000879B5">
        <w:rPr>
          <w:rFonts w:ascii="Arial" w:eastAsia="Times New Roman" w:hAnsi="Arial" w:cs="Arial"/>
          <w:b/>
          <w:caps/>
          <w:u w:val="single"/>
          <w:lang w:eastAsia="en-ZA"/>
        </w:rPr>
        <w:t>Service</w:t>
      </w:r>
      <w:r w:rsidRPr="000879B5">
        <w:rPr>
          <w:rFonts w:ascii="Arial" w:eastAsia="Times New Roman" w:hAnsi="Arial" w:cs="Arial"/>
          <w:b/>
          <w:caps/>
          <w:lang w:eastAsia="en-ZA"/>
        </w:rPr>
        <w:t>:</w:t>
      </w:r>
      <w:r w:rsidR="00765B73" w:rsidRPr="000879B5">
        <w:rPr>
          <w:rFonts w:ascii="Arial" w:eastAsia="Times New Roman" w:hAnsi="Arial" w:cs="Arial"/>
          <w:b/>
          <w:caps/>
          <w:lang w:eastAsia="en-ZA"/>
        </w:rPr>
        <w:t>.</w:t>
      </w:r>
      <w:proofErr w:type="gramEnd"/>
      <w:r w:rsidR="00765B73" w:rsidRPr="000879B5">
        <w:rPr>
          <w:rFonts w:ascii="Arial" w:eastAsia="Times New Roman" w:hAnsi="Arial" w:cs="Arial"/>
          <w:b/>
          <w:caps/>
          <w:lang w:eastAsia="en-ZA"/>
        </w:rPr>
        <w:t xml:space="preserve"> </w:t>
      </w:r>
      <w:r w:rsidR="0080247D" w:rsidRPr="000879B5">
        <w:rPr>
          <w:rFonts w:ascii="Arial" w:eastAsia="Times New Roman" w:hAnsi="Arial" w:cs="Arial"/>
          <w:b/>
          <w:caps/>
          <w:lang w:eastAsia="en-ZA"/>
        </w:rPr>
        <w:t>…</w:t>
      </w:r>
      <w:r w:rsidR="00C267AA" w:rsidRPr="000879B5">
        <w:rPr>
          <w:rFonts w:ascii="Arial" w:eastAsia="Times New Roman" w:hAnsi="Arial" w:cs="Arial"/>
          <w:b/>
          <w:caps/>
          <w:lang w:eastAsia="en-ZA"/>
        </w:rPr>
        <w:t>analysis</w:t>
      </w:r>
      <w:r w:rsidR="000879B5" w:rsidRPr="000879B5">
        <w:rPr>
          <w:rFonts w:ascii="Arial" w:eastAsia="Times New Roman" w:hAnsi="Arial" w:cs="Arial"/>
          <w:b/>
          <w:caps/>
          <w:lang w:eastAsia="en-ZA"/>
        </w:rPr>
        <w:t xml:space="preserve"> – YAN</w:t>
      </w:r>
    </w:p>
    <w:p w14:paraId="36D8C3E6" w14:textId="77777777" w:rsidR="000879B5" w:rsidRPr="000879B5" w:rsidRDefault="000879B5" w:rsidP="000879B5">
      <w:pPr>
        <w:spacing w:after="0" w:line="240" w:lineRule="auto"/>
        <w:jc w:val="both"/>
        <w:rPr>
          <w:rFonts w:ascii="Arial" w:eastAsia="Times New Roman" w:hAnsi="Arial" w:cs="Arial"/>
          <w:b/>
          <w:caps/>
          <w:u w:val="single"/>
          <w:lang w:eastAsia="en-ZA"/>
        </w:rPr>
      </w:pPr>
    </w:p>
    <w:p w14:paraId="163C2693" w14:textId="0DCCBFDA" w:rsidR="00A8621E" w:rsidRPr="00B42802"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r w:rsidR="005640EE">
        <w:rPr>
          <w:rFonts w:ascii="Arial" w:eastAsia="Calibri" w:hAnsi="Arial" w:cs="Arial"/>
        </w:rPr>
        <w:t xml:space="preserve">The ARC has been approached by a client to evaluate and compare </w:t>
      </w:r>
      <w:r w:rsidR="00663A8C">
        <w:rPr>
          <w:rFonts w:ascii="Arial" w:eastAsia="Calibri" w:hAnsi="Arial" w:cs="Arial"/>
        </w:rPr>
        <w:t>factors that influence ethanol yields from grape pomace waste. Initial analysis of the grape pomace used in ethanol production entails YAN analysis.</w:t>
      </w:r>
    </w:p>
    <w:p w14:paraId="1CA09D56" w14:textId="77777777" w:rsidR="00E66682" w:rsidRDefault="00E66682" w:rsidP="00E66682">
      <w:pPr>
        <w:spacing w:after="0" w:line="360" w:lineRule="auto"/>
        <w:jc w:val="both"/>
        <w:rPr>
          <w:rFonts w:ascii="Arial" w:eastAsia="Calibri" w:hAnsi="Arial" w:cs="Arial"/>
        </w:rPr>
      </w:pPr>
    </w:p>
    <w:p w14:paraId="58C0AE1A" w14:textId="6318A371" w:rsidR="002D38B2" w:rsidRPr="002D38B2" w:rsidRDefault="002D38B2" w:rsidP="00E66682">
      <w:pPr>
        <w:spacing w:after="0" w:line="360" w:lineRule="auto"/>
        <w:jc w:val="both"/>
        <w:rPr>
          <w:rFonts w:ascii="Arial" w:eastAsia="Calibri" w:hAnsi="Arial" w:cs="Arial"/>
          <w:b/>
          <w:u w:val="single"/>
        </w:rPr>
      </w:pPr>
      <w:proofErr w:type="gramStart"/>
      <w:r w:rsidRPr="002D38B2">
        <w:rPr>
          <w:rFonts w:ascii="Arial" w:eastAsia="Calibri" w:hAnsi="Arial" w:cs="Arial"/>
          <w:b/>
          <w:u w:val="single"/>
        </w:rPr>
        <w:t xml:space="preserve">PURPOSE </w:t>
      </w:r>
      <w:r w:rsidR="00C267AA">
        <w:rPr>
          <w:rFonts w:ascii="Arial" w:eastAsia="Calibri" w:hAnsi="Arial" w:cs="Arial"/>
          <w:b/>
          <w:u w:val="single"/>
        </w:rPr>
        <w:t>:</w:t>
      </w:r>
      <w:proofErr w:type="gramEnd"/>
      <w:r w:rsidR="00C267AA">
        <w:rPr>
          <w:rFonts w:ascii="Arial" w:eastAsia="Calibri" w:hAnsi="Arial" w:cs="Arial"/>
          <w:b/>
          <w:u w:val="single"/>
        </w:rPr>
        <w:t xml:space="preserve"> </w:t>
      </w:r>
      <w:r w:rsidR="00C267AA" w:rsidRPr="00C267AA">
        <w:rPr>
          <w:rFonts w:ascii="Arial" w:eastAsia="Calibri" w:hAnsi="Arial" w:cs="Arial"/>
          <w:bCs/>
        </w:rPr>
        <w:t>YAN analysis of grape pomace sample</w:t>
      </w:r>
      <w:r w:rsidR="00C267AA">
        <w:rPr>
          <w:rFonts w:ascii="Arial" w:eastAsia="Calibri" w:hAnsi="Arial" w:cs="Arial"/>
          <w:bCs/>
        </w:rPr>
        <w:t>s that cannot be analysed by ARC laboratories.</w:t>
      </w:r>
    </w:p>
    <w:p w14:paraId="72E40EAF" w14:textId="77777777" w:rsidR="002D38B2" w:rsidRPr="002D38B2" w:rsidRDefault="002D38B2" w:rsidP="00E66682">
      <w:pPr>
        <w:spacing w:after="0" w:line="360" w:lineRule="auto"/>
        <w:jc w:val="both"/>
        <w:rPr>
          <w:rFonts w:ascii="Arial" w:eastAsia="Calibri" w:hAnsi="Arial" w:cs="Arial"/>
          <w:b/>
          <w:u w:val="single"/>
        </w:rPr>
      </w:pPr>
    </w:p>
    <w:p w14:paraId="3214375A" w14:textId="77777777" w:rsidR="002D38B2" w:rsidRPr="002D38B2" w:rsidRDefault="002D38B2" w:rsidP="00E66682">
      <w:pPr>
        <w:spacing w:after="0" w:line="360" w:lineRule="auto"/>
        <w:jc w:val="both"/>
        <w:rPr>
          <w:rFonts w:ascii="Arial" w:eastAsia="Calibri" w:hAnsi="Arial" w:cs="Arial"/>
          <w:b/>
          <w:u w:val="single"/>
        </w:rPr>
      </w:pPr>
      <w:r w:rsidRPr="002D38B2">
        <w:rPr>
          <w:rFonts w:ascii="Arial" w:eastAsia="Calibri" w:hAnsi="Arial" w:cs="Arial"/>
          <w:b/>
          <w:u w:val="single"/>
        </w:rPr>
        <w:t>SCOPE OF WORK</w:t>
      </w:r>
    </w:p>
    <w:p w14:paraId="4C9C4133" w14:textId="260EC9FD" w:rsidR="002D38B2" w:rsidRPr="00B53F0F" w:rsidRDefault="00B53F0F" w:rsidP="00E66682">
      <w:pPr>
        <w:spacing w:after="0" w:line="360" w:lineRule="auto"/>
        <w:jc w:val="both"/>
        <w:rPr>
          <w:rFonts w:ascii="Arial" w:eastAsia="Calibri" w:hAnsi="Arial" w:cs="Arial"/>
          <w:bCs/>
        </w:rPr>
      </w:pPr>
      <w:r w:rsidRPr="00B53F0F">
        <w:rPr>
          <w:rFonts w:ascii="Arial" w:eastAsia="Calibri" w:hAnsi="Arial" w:cs="Arial"/>
          <w:bCs/>
        </w:rPr>
        <w:t xml:space="preserve">YAN analysis will be performed </w:t>
      </w:r>
      <w:r w:rsidR="00CC56D2">
        <w:rPr>
          <w:rFonts w:ascii="Arial" w:eastAsia="Calibri" w:hAnsi="Arial" w:cs="Arial"/>
          <w:bCs/>
        </w:rPr>
        <w:t xml:space="preserve">in triplicate </w:t>
      </w:r>
      <w:r w:rsidRPr="00B53F0F">
        <w:rPr>
          <w:rFonts w:ascii="Arial" w:eastAsia="Calibri" w:hAnsi="Arial" w:cs="Arial"/>
          <w:bCs/>
        </w:rPr>
        <w:t xml:space="preserve">on 20 pomace samples from different cellars at the beginning and middle of harvest over a </w:t>
      </w:r>
      <w:proofErr w:type="gramStart"/>
      <w:r w:rsidRPr="00B53F0F">
        <w:rPr>
          <w:rFonts w:ascii="Arial" w:eastAsia="Calibri" w:hAnsi="Arial" w:cs="Arial"/>
          <w:bCs/>
        </w:rPr>
        <w:t>two month</w:t>
      </w:r>
      <w:proofErr w:type="gramEnd"/>
      <w:r w:rsidRPr="00B53F0F">
        <w:rPr>
          <w:rFonts w:ascii="Arial" w:eastAsia="Calibri" w:hAnsi="Arial" w:cs="Arial"/>
          <w:bCs/>
        </w:rPr>
        <w:t xml:space="preserve"> period.</w:t>
      </w:r>
    </w:p>
    <w:p w14:paraId="217E22A3"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39699841" w14:textId="77777777" w:rsidTr="002D38B2">
        <w:trPr>
          <w:trHeight w:val="223"/>
        </w:trPr>
        <w:tc>
          <w:tcPr>
            <w:tcW w:w="3046" w:type="pct"/>
            <w:tcBorders>
              <w:bottom w:val="nil"/>
            </w:tcBorders>
            <w:shd w:val="clear" w:color="auto" w:fill="D9D9D9" w:themeFill="background1" w:themeFillShade="D9"/>
          </w:tcPr>
          <w:p w14:paraId="7F038A46"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45DC8F13"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171EE2BF" w14:textId="77777777" w:rsidTr="002D38B2">
        <w:trPr>
          <w:trHeight w:val="223"/>
        </w:trPr>
        <w:tc>
          <w:tcPr>
            <w:tcW w:w="3046" w:type="pct"/>
            <w:tcBorders>
              <w:top w:val="nil"/>
            </w:tcBorders>
            <w:shd w:val="clear" w:color="auto" w:fill="D9D9D9" w:themeFill="background1" w:themeFillShade="D9"/>
          </w:tcPr>
          <w:p w14:paraId="2302D2FA"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3E6480BC"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30AB83D0"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3EECA265"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E66682" w:rsidRPr="00B42802" w14:paraId="5C010AA9" w14:textId="77777777" w:rsidTr="002D38B2">
        <w:trPr>
          <w:trHeight w:val="223"/>
        </w:trPr>
        <w:tc>
          <w:tcPr>
            <w:tcW w:w="3046" w:type="pct"/>
            <w:shd w:val="clear" w:color="auto" w:fill="auto"/>
          </w:tcPr>
          <w:p w14:paraId="16ED7C00" w14:textId="08AAC5FA" w:rsidR="00E66682" w:rsidRPr="00B42802" w:rsidRDefault="00C267AA" w:rsidP="00E66682">
            <w:pPr>
              <w:widowControl w:val="0"/>
              <w:autoSpaceDE w:val="0"/>
              <w:autoSpaceDN w:val="0"/>
              <w:adjustRightInd w:val="0"/>
              <w:spacing w:after="0" w:line="240" w:lineRule="auto"/>
              <w:jc w:val="both"/>
              <w:rPr>
                <w:rFonts w:ascii="Arial" w:eastAsia="Times New Roman" w:hAnsi="Arial" w:cs="Arial"/>
                <w:lang w:val="en-GB"/>
              </w:rPr>
            </w:pPr>
            <w:r w:rsidRPr="00C267AA">
              <w:rPr>
                <w:rFonts w:ascii="Arial" w:eastAsia="Times New Roman" w:hAnsi="Arial" w:cs="Arial"/>
                <w:lang w:val="en-GB"/>
              </w:rPr>
              <w:t xml:space="preserve">Yeast assimilable nitrogen (also known as yeast available nitrogen or YAN) analysis conducted on </w:t>
            </w:r>
            <w:r w:rsidR="00663A8C">
              <w:rPr>
                <w:rFonts w:ascii="Arial" w:eastAsia="Times New Roman" w:hAnsi="Arial" w:cs="Arial"/>
                <w:lang w:val="en-GB"/>
              </w:rPr>
              <w:t xml:space="preserve">20 </w:t>
            </w:r>
            <w:r w:rsidR="005A1B13">
              <w:rPr>
                <w:rFonts w:ascii="Arial" w:eastAsia="Times New Roman" w:hAnsi="Arial" w:cs="Arial"/>
                <w:lang w:val="en-GB"/>
              </w:rPr>
              <w:t>grape pomace</w:t>
            </w:r>
            <w:r w:rsidR="00C46792">
              <w:rPr>
                <w:rFonts w:ascii="Arial" w:eastAsia="Times New Roman" w:hAnsi="Arial" w:cs="Arial"/>
                <w:lang w:val="en-GB"/>
              </w:rPr>
              <w:t>/</w:t>
            </w:r>
            <w:r w:rsidR="005A1B13">
              <w:rPr>
                <w:rFonts w:ascii="Arial" w:eastAsia="Times New Roman" w:hAnsi="Arial" w:cs="Arial"/>
                <w:lang w:val="en-GB"/>
              </w:rPr>
              <w:t xml:space="preserve"> </w:t>
            </w:r>
            <w:r w:rsidRPr="00C267AA">
              <w:rPr>
                <w:rFonts w:ascii="Arial" w:eastAsia="Times New Roman" w:hAnsi="Arial" w:cs="Arial"/>
                <w:lang w:val="en-GB"/>
              </w:rPr>
              <w:t xml:space="preserve">juice </w:t>
            </w:r>
            <w:r w:rsidR="00663A8C">
              <w:rPr>
                <w:rFonts w:ascii="Arial" w:eastAsia="Times New Roman" w:hAnsi="Arial" w:cs="Arial"/>
                <w:lang w:val="en-GB"/>
              </w:rPr>
              <w:t xml:space="preserve">samples </w:t>
            </w:r>
            <w:r w:rsidR="00CC56D2">
              <w:rPr>
                <w:rFonts w:ascii="Arial" w:eastAsia="Times New Roman" w:hAnsi="Arial" w:cs="Arial"/>
                <w:lang w:val="en-GB"/>
              </w:rPr>
              <w:t xml:space="preserve">in triplicate </w:t>
            </w:r>
            <w:r w:rsidR="00663A8C">
              <w:rPr>
                <w:rFonts w:ascii="Arial" w:eastAsia="Times New Roman" w:hAnsi="Arial" w:cs="Arial"/>
                <w:lang w:val="en-GB"/>
              </w:rPr>
              <w:t xml:space="preserve">during </w:t>
            </w:r>
            <w:r w:rsidRPr="00C267AA">
              <w:rPr>
                <w:rFonts w:ascii="Arial" w:eastAsia="Times New Roman" w:hAnsi="Arial" w:cs="Arial"/>
                <w:lang w:val="en-GB"/>
              </w:rPr>
              <w:t>harvest to indicate the level of nitrogen available at the start of fermentation.</w:t>
            </w:r>
          </w:p>
        </w:tc>
        <w:tc>
          <w:tcPr>
            <w:tcW w:w="559" w:type="pct"/>
          </w:tcPr>
          <w:p w14:paraId="2FBAD1D6"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2D10BD4F"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763B4CDF" w14:textId="77777777" w:rsidR="00E66682" w:rsidRPr="00B42802" w:rsidRDefault="00E66682" w:rsidP="00E66682">
            <w:pPr>
              <w:spacing w:after="120" w:line="240" w:lineRule="auto"/>
              <w:rPr>
                <w:rFonts w:ascii="Arial" w:eastAsia="Times New Roman" w:hAnsi="Arial" w:cs="Arial"/>
                <w:lang w:val="en-GB"/>
              </w:rPr>
            </w:pPr>
          </w:p>
        </w:tc>
      </w:tr>
      <w:tr w:rsidR="00E66682" w:rsidRPr="00B42802" w14:paraId="32FEE424" w14:textId="77777777" w:rsidTr="002D38B2">
        <w:trPr>
          <w:trHeight w:val="223"/>
        </w:trPr>
        <w:tc>
          <w:tcPr>
            <w:tcW w:w="3046" w:type="pct"/>
            <w:shd w:val="clear" w:color="auto" w:fill="auto"/>
          </w:tcPr>
          <w:p w14:paraId="2F02D4C8" w14:textId="77777777" w:rsidR="00E66682" w:rsidRPr="00B42802" w:rsidRDefault="00E66682" w:rsidP="00E86273">
            <w:pPr>
              <w:spacing w:after="0" w:line="360" w:lineRule="auto"/>
              <w:rPr>
                <w:rFonts w:ascii="Arial" w:eastAsia="Times New Roman" w:hAnsi="Arial" w:cs="Arial"/>
                <w:color w:val="000000" w:themeColor="text1"/>
                <w:lang w:val="en-US"/>
              </w:rPr>
            </w:pPr>
          </w:p>
        </w:tc>
        <w:tc>
          <w:tcPr>
            <w:tcW w:w="559" w:type="pct"/>
          </w:tcPr>
          <w:p w14:paraId="1AA9B8E7"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7C272AE4"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05A556C8" w14:textId="77777777" w:rsidR="00E66682" w:rsidRPr="00B42802" w:rsidRDefault="00E66682" w:rsidP="00E66682">
            <w:pPr>
              <w:spacing w:after="120" w:line="240" w:lineRule="auto"/>
              <w:rPr>
                <w:rFonts w:ascii="Arial" w:eastAsia="Times New Roman" w:hAnsi="Arial" w:cs="Arial"/>
                <w:lang w:val="en-GB"/>
              </w:rPr>
            </w:pPr>
          </w:p>
        </w:tc>
      </w:tr>
      <w:tr w:rsidR="001370A6" w:rsidRPr="00B42802" w14:paraId="76326450" w14:textId="77777777" w:rsidTr="002D38B2">
        <w:trPr>
          <w:trHeight w:val="231"/>
        </w:trPr>
        <w:tc>
          <w:tcPr>
            <w:tcW w:w="5000" w:type="pct"/>
            <w:gridSpan w:val="4"/>
            <w:tcBorders>
              <w:bottom w:val="single" w:sz="4" w:space="0" w:color="auto"/>
            </w:tcBorders>
            <w:shd w:val="clear" w:color="auto" w:fill="D9D9D9" w:themeFill="background1" w:themeFillShade="D9"/>
          </w:tcPr>
          <w:p w14:paraId="7782F65E" w14:textId="77777777" w:rsidR="001370A6" w:rsidRPr="00B42802" w:rsidRDefault="001370A6" w:rsidP="001370A6">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1370A6" w:rsidRPr="00B42802" w14:paraId="4B20FDEB" w14:textId="77777777" w:rsidTr="002D38B2">
        <w:trPr>
          <w:trHeight w:val="313"/>
        </w:trPr>
        <w:tc>
          <w:tcPr>
            <w:tcW w:w="3046" w:type="pct"/>
            <w:tcBorders>
              <w:bottom w:val="single" w:sz="4" w:space="0" w:color="auto"/>
            </w:tcBorders>
            <w:shd w:val="clear" w:color="auto" w:fill="auto"/>
          </w:tcPr>
          <w:p w14:paraId="063F4E1F" w14:textId="77777777" w:rsidR="001370A6" w:rsidRPr="00B42802" w:rsidRDefault="001370A6" w:rsidP="00E86273">
            <w:pPr>
              <w:rPr>
                <w:rFonts w:ascii="Arial" w:hAnsi="Arial" w:cs="Arial"/>
              </w:rPr>
            </w:pPr>
          </w:p>
        </w:tc>
        <w:tc>
          <w:tcPr>
            <w:tcW w:w="559" w:type="pct"/>
            <w:tcBorders>
              <w:bottom w:val="single" w:sz="4" w:space="0" w:color="auto"/>
            </w:tcBorders>
          </w:tcPr>
          <w:p w14:paraId="45A4B4E2" w14:textId="77777777" w:rsidR="001370A6" w:rsidRPr="00B42802" w:rsidRDefault="001370A6" w:rsidP="001370A6">
            <w:pPr>
              <w:rPr>
                <w:rFonts w:ascii="Arial" w:hAnsi="Arial" w:cs="Arial"/>
              </w:rPr>
            </w:pPr>
          </w:p>
        </w:tc>
        <w:tc>
          <w:tcPr>
            <w:tcW w:w="560" w:type="pct"/>
            <w:tcBorders>
              <w:bottom w:val="single" w:sz="4" w:space="0" w:color="auto"/>
            </w:tcBorders>
          </w:tcPr>
          <w:p w14:paraId="5ABC0FBA" w14:textId="77777777" w:rsidR="001370A6" w:rsidRPr="00B42802" w:rsidRDefault="001370A6" w:rsidP="001370A6">
            <w:pPr>
              <w:rPr>
                <w:rFonts w:ascii="Arial" w:hAnsi="Arial" w:cs="Arial"/>
              </w:rPr>
            </w:pPr>
          </w:p>
        </w:tc>
        <w:tc>
          <w:tcPr>
            <w:tcW w:w="835" w:type="pct"/>
            <w:tcBorders>
              <w:bottom w:val="single" w:sz="4" w:space="0" w:color="auto"/>
            </w:tcBorders>
          </w:tcPr>
          <w:p w14:paraId="7BB4334D" w14:textId="77777777" w:rsidR="001370A6" w:rsidRPr="00B42802" w:rsidRDefault="001370A6" w:rsidP="001370A6">
            <w:pPr>
              <w:rPr>
                <w:rFonts w:ascii="Arial" w:hAnsi="Arial" w:cs="Arial"/>
              </w:rPr>
            </w:pPr>
          </w:p>
        </w:tc>
      </w:tr>
    </w:tbl>
    <w:p w14:paraId="4BB9FE68" w14:textId="77777777" w:rsidR="00B42802" w:rsidRDefault="00B42802" w:rsidP="00E66682">
      <w:pPr>
        <w:rPr>
          <w:rFonts w:ascii="Arial" w:eastAsia="Times New Roman" w:hAnsi="Arial" w:cs="Arial"/>
          <w:lang w:val="en-GB"/>
        </w:rPr>
      </w:pPr>
    </w:p>
    <w:p w14:paraId="3961B40C" w14:textId="77777777" w:rsidR="00B42802" w:rsidRDefault="00B42802">
      <w:pPr>
        <w:rPr>
          <w:rFonts w:ascii="Arial" w:eastAsia="Times New Roman" w:hAnsi="Arial" w:cs="Arial"/>
          <w:lang w:val="en-GB"/>
        </w:rPr>
      </w:pPr>
      <w:r>
        <w:rPr>
          <w:rFonts w:ascii="Arial" w:eastAsia="Times New Roman" w:hAnsi="Arial" w:cs="Arial"/>
          <w:lang w:val="en-GB"/>
        </w:rPr>
        <w:br w:type="page"/>
      </w:r>
    </w:p>
    <w:p w14:paraId="74450926" w14:textId="037FF560" w:rsidR="00531781" w:rsidRPr="00B42802" w:rsidRDefault="00B42802" w:rsidP="00E66682">
      <w:pPr>
        <w:spacing w:after="0" w:line="240" w:lineRule="auto"/>
        <w:contextualSpacing/>
        <w:rPr>
          <w:rFonts w:ascii="Arial" w:eastAsia="Times New Roman" w:hAnsi="Arial" w:cs="Arial"/>
          <w:b/>
          <w:lang w:val="en-GB"/>
        </w:rPr>
      </w:pPr>
      <w:r>
        <w:rPr>
          <w:rFonts w:ascii="Arial" w:eastAsia="Times New Roman" w:hAnsi="Arial" w:cs="Arial"/>
          <w:b/>
          <w:lang w:val="en-GB"/>
        </w:rPr>
        <w:lastRenderedPageBreak/>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r w:rsidR="000879B5">
        <w:rPr>
          <w:rFonts w:ascii="Arial" w:eastAsia="Times New Roman" w:hAnsi="Arial" w:cs="Arial"/>
          <w:b/>
          <w:lang w:val="en-GB"/>
        </w:rPr>
        <w:t xml:space="preserve"> </w:t>
      </w:r>
      <w:r w:rsidR="000879B5" w:rsidRPr="000879B5">
        <w:rPr>
          <w:rFonts w:ascii="Arial" w:eastAsia="Times New Roman" w:hAnsi="Arial" w:cs="Arial"/>
          <w:b/>
          <w:caps/>
          <w:lang w:eastAsia="en-ZA"/>
        </w:rPr>
        <w:t>analysis – YAN</w:t>
      </w:r>
    </w:p>
    <w:p w14:paraId="177CDA03"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5436F510"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2BC46B73"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295AE3C2"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EE0602C"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20D63188"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251449" w:rsidRPr="00B42802" w14:paraId="03E3BECE"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hideMark/>
          </w:tcPr>
          <w:p w14:paraId="5B644BAA" w14:textId="08BB6410" w:rsidR="00251449" w:rsidRPr="00B42802" w:rsidRDefault="00C83ED8">
            <w:pPr>
              <w:pStyle w:val="ListParagraph"/>
              <w:numPr>
                <w:ilvl w:val="0"/>
                <w:numId w:val="4"/>
              </w:numPr>
              <w:rPr>
                <w:rFonts w:ascii="Arial" w:hAnsi="Arial" w:cs="Arial"/>
              </w:rPr>
            </w:pPr>
            <w:r w:rsidRPr="00C83ED8">
              <w:rPr>
                <w:rFonts w:ascii="Arial" w:hAnsi="Arial" w:cs="Arial"/>
              </w:rPr>
              <w:t xml:space="preserve">Yeast assimilable nitrogen (also known as yeast available nitrogen or YAN) analysis conducted </w:t>
            </w:r>
            <w:r w:rsidR="00CC56D2">
              <w:rPr>
                <w:rFonts w:ascii="Arial" w:hAnsi="Arial" w:cs="Arial"/>
              </w:rPr>
              <w:t xml:space="preserve">in triplicate </w:t>
            </w:r>
            <w:r w:rsidRPr="00C83ED8">
              <w:rPr>
                <w:rFonts w:ascii="Arial" w:hAnsi="Arial" w:cs="Arial"/>
              </w:rPr>
              <w:t>on 20 grape pomace samples during harvest to indicate the level of nitrogen available at the start of fermentation</w:t>
            </w:r>
            <w:r>
              <w:rPr>
                <w:rFonts w:ascii="Arial" w:hAnsi="Arial" w:cs="Arial"/>
              </w:rPr>
              <w:t>.</w:t>
            </w:r>
          </w:p>
        </w:tc>
        <w:tc>
          <w:tcPr>
            <w:tcW w:w="1056" w:type="dxa"/>
            <w:tcBorders>
              <w:top w:val="single" w:sz="12" w:space="0" w:color="auto"/>
              <w:left w:val="single" w:sz="4" w:space="0" w:color="auto"/>
              <w:bottom w:val="single" w:sz="2" w:space="0" w:color="auto"/>
              <w:right w:val="single" w:sz="2" w:space="0" w:color="auto"/>
            </w:tcBorders>
          </w:tcPr>
          <w:p w14:paraId="31B7A555" w14:textId="77777777" w:rsidR="00251449" w:rsidRPr="00C83ED8" w:rsidRDefault="00251449" w:rsidP="00E66682">
            <w:pPr>
              <w:jc w:val="center"/>
              <w:rPr>
                <w:rFonts w:ascii="Arial" w:hAnsi="Arial" w:cs="Arial"/>
              </w:rPr>
            </w:pPr>
          </w:p>
          <w:p w14:paraId="6D4E68EC" w14:textId="050E8A59" w:rsidR="00251449" w:rsidRPr="00C83ED8" w:rsidRDefault="00CC56D2" w:rsidP="00E66682">
            <w:pPr>
              <w:jc w:val="center"/>
              <w:rPr>
                <w:rFonts w:ascii="Arial" w:hAnsi="Arial" w:cs="Arial"/>
              </w:rPr>
            </w:pPr>
            <w:r>
              <w:rPr>
                <w:rFonts w:ascii="Arial" w:hAnsi="Arial" w:cs="Arial"/>
              </w:rPr>
              <w:t>60</w:t>
            </w:r>
          </w:p>
        </w:tc>
        <w:tc>
          <w:tcPr>
            <w:tcW w:w="1699" w:type="dxa"/>
            <w:tcBorders>
              <w:top w:val="single" w:sz="12" w:space="0" w:color="auto"/>
              <w:left w:val="single" w:sz="2" w:space="0" w:color="auto"/>
              <w:bottom w:val="single" w:sz="4" w:space="0" w:color="auto"/>
              <w:right w:val="single" w:sz="4" w:space="0" w:color="auto"/>
            </w:tcBorders>
          </w:tcPr>
          <w:p w14:paraId="741C04AA" w14:textId="77777777" w:rsidR="00251449" w:rsidRPr="00B42802" w:rsidRDefault="00251449"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71EBF35A" w14:textId="77777777" w:rsidR="00251449" w:rsidRPr="00B42802" w:rsidRDefault="00251449" w:rsidP="00E66682">
            <w:pPr>
              <w:jc w:val="center"/>
              <w:rPr>
                <w:rFonts w:ascii="Arial" w:hAnsi="Arial" w:cs="Arial"/>
              </w:rPr>
            </w:pPr>
          </w:p>
        </w:tc>
      </w:tr>
      <w:tr w:rsidR="00C83ED8" w:rsidRPr="00B42802" w14:paraId="1C83FBC6"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7DAEEED6" w14:textId="034E8B0D" w:rsidR="00C83ED8" w:rsidRPr="00C83ED8" w:rsidRDefault="00C83ED8">
            <w:pPr>
              <w:pStyle w:val="ListParagraph"/>
              <w:numPr>
                <w:ilvl w:val="0"/>
                <w:numId w:val="4"/>
              </w:numPr>
              <w:rPr>
                <w:rFonts w:ascii="Arial" w:hAnsi="Arial" w:cs="Arial"/>
                <w:b/>
              </w:rPr>
            </w:pPr>
            <w:r>
              <w:rPr>
                <w:rFonts w:ascii="Arial" w:hAnsi="Arial" w:cs="Arial"/>
                <w:b/>
              </w:rPr>
              <w:t>Delivery</w:t>
            </w:r>
            <w:r w:rsidRPr="00C83ED8">
              <w:rPr>
                <w:rFonts w:ascii="Arial" w:hAnsi="Arial" w:cs="Arial"/>
                <w:b/>
              </w:rPr>
              <w:t xml:space="preserve">: </w:t>
            </w:r>
            <w:r w:rsidRPr="00C83ED8">
              <w:rPr>
                <w:rFonts w:ascii="Arial" w:hAnsi="Arial" w:cs="Arial"/>
              </w:rPr>
              <w:t>Delivery of samples to responsible laboratory</w:t>
            </w:r>
            <w:r>
              <w:rPr>
                <w:rFonts w:ascii="Arial" w:hAnsi="Arial" w:cs="Arial"/>
              </w:rPr>
              <w:t>.</w:t>
            </w:r>
          </w:p>
        </w:tc>
        <w:tc>
          <w:tcPr>
            <w:tcW w:w="1056" w:type="dxa"/>
            <w:tcBorders>
              <w:top w:val="single" w:sz="12" w:space="0" w:color="auto"/>
              <w:left w:val="single" w:sz="4" w:space="0" w:color="auto"/>
              <w:bottom w:val="single" w:sz="12" w:space="0" w:color="auto"/>
              <w:right w:val="single" w:sz="4" w:space="0" w:color="auto"/>
            </w:tcBorders>
          </w:tcPr>
          <w:p w14:paraId="3B0D89AB" w14:textId="77777777" w:rsidR="00C83ED8" w:rsidRPr="00B42802" w:rsidRDefault="00C83ED8"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11673DC4" w14:textId="77777777" w:rsidR="00C83ED8" w:rsidRPr="00B42802" w:rsidRDefault="00C83ED8"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40B9371C" w14:textId="77777777" w:rsidR="00C83ED8" w:rsidRPr="00B42802" w:rsidRDefault="00C83ED8" w:rsidP="00E66682">
            <w:pPr>
              <w:jc w:val="center"/>
              <w:rPr>
                <w:rFonts w:ascii="Arial" w:hAnsi="Arial" w:cs="Arial"/>
              </w:rPr>
            </w:pPr>
          </w:p>
        </w:tc>
      </w:tr>
      <w:tr w:rsidR="00251449" w:rsidRPr="00B42802" w14:paraId="12E04AAB" w14:textId="77777777" w:rsidTr="0080247D">
        <w:trPr>
          <w:trHeight w:val="738"/>
          <w:jc w:val="center"/>
        </w:trPr>
        <w:tc>
          <w:tcPr>
            <w:tcW w:w="6086" w:type="dxa"/>
            <w:tcBorders>
              <w:top w:val="single" w:sz="12" w:space="0" w:color="auto"/>
              <w:left w:val="single" w:sz="12" w:space="0" w:color="auto"/>
              <w:bottom w:val="single" w:sz="12" w:space="0" w:color="auto"/>
              <w:right w:val="single" w:sz="4" w:space="0" w:color="auto"/>
            </w:tcBorders>
          </w:tcPr>
          <w:p w14:paraId="531BA918" w14:textId="64F916D9" w:rsidR="00251449" w:rsidRPr="00B42802" w:rsidRDefault="00251449" w:rsidP="001370A6">
            <w:pPr>
              <w:rPr>
                <w:rFonts w:ascii="Arial" w:hAnsi="Arial" w:cs="Arial"/>
              </w:rPr>
            </w:pPr>
            <w:r w:rsidRPr="00B42802">
              <w:rPr>
                <w:rFonts w:ascii="Arial" w:hAnsi="Arial" w:cs="Arial"/>
                <w:b/>
              </w:rPr>
              <w:t xml:space="preserve"> Other</w:t>
            </w:r>
            <w:r w:rsidR="001370A6" w:rsidRPr="00B42802">
              <w:rPr>
                <w:rFonts w:ascii="Arial" w:hAnsi="Arial" w:cs="Arial"/>
                <w:b/>
              </w:rPr>
              <w:t>:</w:t>
            </w:r>
          </w:p>
        </w:tc>
        <w:tc>
          <w:tcPr>
            <w:tcW w:w="1056" w:type="dxa"/>
            <w:tcBorders>
              <w:top w:val="single" w:sz="12" w:space="0" w:color="auto"/>
              <w:left w:val="single" w:sz="4" w:space="0" w:color="auto"/>
              <w:bottom w:val="single" w:sz="12" w:space="0" w:color="auto"/>
              <w:right w:val="single" w:sz="4" w:space="0" w:color="auto"/>
            </w:tcBorders>
          </w:tcPr>
          <w:p w14:paraId="6732E9C3" w14:textId="77777777" w:rsidR="00251449" w:rsidRPr="00B42802" w:rsidRDefault="00251449"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273EDB32" w14:textId="77777777" w:rsidR="00251449" w:rsidRPr="00B42802" w:rsidRDefault="00251449"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316BE295" w14:textId="77777777" w:rsidR="00251449" w:rsidRPr="00B42802" w:rsidRDefault="00251449" w:rsidP="00E66682">
            <w:pPr>
              <w:jc w:val="center"/>
              <w:rPr>
                <w:rFonts w:ascii="Arial" w:hAnsi="Arial" w:cs="Arial"/>
              </w:rPr>
            </w:pPr>
          </w:p>
        </w:tc>
      </w:tr>
      <w:tr w:rsidR="00B03E0F" w:rsidRPr="00B42802" w14:paraId="54EBAABE"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419D421C"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48FE0AA8" w14:textId="77777777" w:rsidR="00B03E0F" w:rsidRPr="00B42802" w:rsidRDefault="00B03E0F" w:rsidP="00E66682">
            <w:pPr>
              <w:jc w:val="center"/>
              <w:rPr>
                <w:rFonts w:ascii="Arial" w:hAnsi="Arial" w:cs="Arial"/>
              </w:rPr>
            </w:pPr>
          </w:p>
        </w:tc>
      </w:tr>
      <w:tr w:rsidR="00B03E0F" w:rsidRPr="00B42802" w14:paraId="10F6952E"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70022173"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1CCA1E3C" w14:textId="77777777" w:rsidR="00B03E0F" w:rsidRPr="00B42802" w:rsidRDefault="00B03E0F" w:rsidP="00E66682">
            <w:pPr>
              <w:jc w:val="center"/>
              <w:rPr>
                <w:rFonts w:ascii="Arial" w:hAnsi="Arial" w:cs="Arial"/>
              </w:rPr>
            </w:pPr>
          </w:p>
        </w:tc>
      </w:tr>
      <w:tr w:rsidR="00B03E0F" w:rsidRPr="00B42802" w14:paraId="6B861A4A"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5EC5ADB9"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60A66BE5" w14:textId="77777777" w:rsidR="00B03E0F" w:rsidRPr="00B42802" w:rsidRDefault="00B03E0F" w:rsidP="00E66682">
            <w:pPr>
              <w:jc w:val="center"/>
              <w:rPr>
                <w:rFonts w:ascii="Arial" w:hAnsi="Arial" w:cs="Arial"/>
              </w:rPr>
            </w:pPr>
          </w:p>
        </w:tc>
      </w:tr>
    </w:tbl>
    <w:p w14:paraId="12AB6A84" w14:textId="77777777" w:rsidR="00C816FD" w:rsidRPr="00B42802" w:rsidRDefault="00C816FD" w:rsidP="00E66682">
      <w:pPr>
        <w:rPr>
          <w:rFonts w:ascii="Arial" w:hAnsi="Arial" w:cs="Arial"/>
        </w:rPr>
      </w:pPr>
    </w:p>
    <w:p w14:paraId="55221781" w14:textId="77777777" w:rsidR="0080247D" w:rsidRDefault="002D38B2">
      <w:pPr>
        <w:rPr>
          <w:rFonts w:ascii="Arial" w:eastAsia="Calibri" w:hAnsi="Arial" w:cs="Arial"/>
          <w:b/>
        </w:rPr>
      </w:pPr>
      <w:r>
        <w:rPr>
          <w:rFonts w:ascii="Arial" w:eastAsia="Calibri" w:hAnsi="Arial" w:cs="Arial"/>
          <w:b/>
        </w:rPr>
        <w:t>1. The</w:t>
      </w:r>
      <w:r w:rsidR="0080247D">
        <w:rPr>
          <w:rFonts w:ascii="Arial" w:eastAsia="Calibri" w:hAnsi="Arial" w:cs="Arial"/>
          <w:b/>
        </w:rPr>
        <w:t xml:space="preserve"> specification prepared by ……</w:t>
      </w:r>
      <w:proofErr w:type="gramStart"/>
      <w:r w:rsidR="0080247D">
        <w:rPr>
          <w:rFonts w:ascii="Arial" w:eastAsia="Calibri" w:hAnsi="Arial" w:cs="Arial"/>
          <w:b/>
        </w:rPr>
        <w:t>…..</w:t>
      </w:r>
      <w:proofErr w:type="gramEnd"/>
    </w:p>
    <w:p w14:paraId="17EC89A1" w14:textId="77777777" w:rsidR="0080247D" w:rsidRDefault="0080247D">
      <w:pPr>
        <w:rPr>
          <w:rFonts w:ascii="Arial" w:eastAsia="Calibri" w:hAnsi="Arial" w:cs="Arial"/>
          <w:b/>
        </w:rPr>
      </w:pPr>
    </w:p>
    <w:p w14:paraId="6868B031" w14:textId="5F5E94E0" w:rsidR="0080247D" w:rsidRDefault="0080247D" w:rsidP="002D38B2">
      <w:pPr>
        <w:ind w:firstLine="284"/>
        <w:rPr>
          <w:rFonts w:ascii="Arial" w:eastAsia="Calibri" w:hAnsi="Arial" w:cs="Arial"/>
          <w:b/>
        </w:rPr>
      </w:pPr>
      <w:r>
        <w:rPr>
          <w:rFonts w:ascii="Arial" w:eastAsia="Calibri" w:hAnsi="Arial" w:cs="Arial"/>
          <w:b/>
        </w:rPr>
        <w:t>Name …</w:t>
      </w:r>
      <w:r w:rsidR="00C43417" w:rsidRPr="00C43417">
        <w:rPr>
          <w:rFonts w:ascii="Arial" w:eastAsia="Calibri" w:hAnsi="Arial" w:cs="Arial"/>
          <w:bCs/>
        </w:rPr>
        <w:t>F van Jaarsveld</w:t>
      </w:r>
      <w:r>
        <w:rPr>
          <w:rFonts w:ascii="Arial" w:eastAsia="Calibri" w:hAnsi="Arial" w:cs="Arial"/>
          <w:b/>
        </w:rPr>
        <w:t>…………</w:t>
      </w:r>
    </w:p>
    <w:p w14:paraId="133C2550" w14:textId="77777777" w:rsidR="0080247D" w:rsidRDefault="0080247D" w:rsidP="002D38B2">
      <w:pPr>
        <w:ind w:firstLine="284"/>
        <w:rPr>
          <w:rFonts w:ascii="Arial" w:eastAsia="Calibri" w:hAnsi="Arial" w:cs="Arial"/>
          <w:b/>
        </w:rPr>
      </w:pPr>
    </w:p>
    <w:p w14:paraId="3DB74F48" w14:textId="0604BB45" w:rsidR="0080247D" w:rsidRDefault="0080247D" w:rsidP="002D38B2">
      <w:pPr>
        <w:ind w:firstLine="284"/>
        <w:rPr>
          <w:rFonts w:ascii="Arial" w:eastAsia="Calibri" w:hAnsi="Arial" w:cs="Arial"/>
          <w:b/>
        </w:rPr>
      </w:pPr>
      <w:r>
        <w:rPr>
          <w:rFonts w:ascii="Arial" w:eastAsia="Calibri" w:hAnsi="Arial" w:cs="Arial"/>
          <w:b/>
        </w:rPr>
        <w:t>Date…</w:t>
      </w:r>
      <w:r w:rsidR="00C43417" w:rsidRPr="00C43417">
        <w:rPr>
          <w:rFonts w:ascii="Arial" w:eastAsia="Calibri" w:hAnsi="Arial" w:cs="Arial"/>
          <w:bCs/>
        </w:rPr>
        <w:t>13-01-2023</w:t>
      </w:r>
      <w:r>
        <w:rPr>
          <w:rFonts w:ascii="Arial" w:eastAsia="Calibri" w:hAnsi="Arial" w:cs="Arial"/>
          <w:b/>
        </w:rPr>
        <w:t>…</w:t>
      </w:r>
    </w:p>
    <w:p w14:paraId="3C695DBD" w14:textId="017B02A5" w:rsidR="0080247D" w:rsidRDefault="0080247D" w:rsidP="002D38B2">
      <w:pPr>
        <w:ind w:firstLine="284"/>
        <w:rPr>
          <w:rFonts w:ascii="Arial" w:eastAsia="Calibri" w:hAnsi="Arial" w:cs="Arial"/>
          <w:b/>
        </w:rPr>
      </w:pPr>
      <w:r>
        <w:rPr>
          <w:rFonts w:ascii="Arial" w:eastAsia="Calibri" w:hAnsi="Arial" w:cs="Arial"/>
          <w:b/>
        </w:rPr>
        <w:t>Signature</w:t>
      </w:r>
      <w:r w:rsidR="00CD6F24">
        <w:rPr>
          <w:rFonts w:ascii="Arial" w:eastAsia="Calibri" w:hAnsi="Arial" w:cs="Arial"/>
          <w:b/>
        </w:rPr>
        <w:t xml:space="preserve"> </w:t>
      </w:r>
      <w:r w:rsidR="00CD6F24">
        <w:rPr>
          <w:rFonts w:ascii="Arial" w:eastAsia="Calibri" w:hAnsi="Arial" w:cs="Arial"/>
          <w:b/>
          <w:noProof/>
          <w:lang w:eastAsia="en-ZA"/>
        </w:rPr>
        <w:drawing>
          <wp:inline distT="0" distB="0" distL="0" distR="0" wp14:anchorId="78D6216D" wp14:editId="7D677BC9">
            <wp:extent cx="1161058" cy="4436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232" cy="445979"/>
                    </a:xfrm>
                    <a:prstGeom prst="rect">
                      <a:avLst/>
                    </a:prstGeom>
                    <a:noFill/>
                  </pic:spPr>
                </pic:pic>
              </a:graphicData>
            </a:graphic>
          </wp:inline>
        </w:drawing>
      </w:r>
    </w:p>
    <w:p w14:paraId="313DFAAC" w14:textId="77777777" w:rsidR="00452BB2" w:rsidRDefault="00452BB2">
      <w:pPr>
        <w:rPr>
          <w:rFonts w:ascii="Arial" w:eastAsia="Calibri" w:hAnsi="Arial" w:cs="Arial"/>
          <w:b/>
        </w:rPr>
      </w:pPr>
    </w:p>
    <w:p w14:paraId="31C65840" w14:textId="77777777" w:rsidR="00452BB2" w:rsidRPr="00452BB2" w:rsidRDefault="002D38B2" w:rsidP="00452BB2">
      <w:pPr>
        <w:rPr>
          <w:rFonts w:ascii="Arial" w:eastAsia="Calibri" w:hAnsi="Arial" w:cs="Arial"/>
          <w:b/>
        </w:rPr>
      </w:pPr>
      <w:r>
        <w:rPr>
          <w:rFonts w:ascii="Arial" w:eastAsia="Calibri" w:hAnsi="Arial" w:cs="Arial"/>
          <w:b/>
        </w:rPr>
        <w:t>2</w:t>
      </w:r>
      <w:r w:rsidRPr="00282D81">
        <w:rPr>
          <w:rFonts w:ascii="Arial" w:eastAsia="Calibri" w:hAnsi="Arial" w:cs="Arial"/>
          <w:b/>
          <w:highlight w:val="yellow"/>
        </w:rPr>
        <w:t>. The</w:t>
      </w:r>
      <w:r w:rsidR="00452BB2" w:rsidRPr="00282D81">
        <w:rPr>
          <w:rFonts w:ascii="Arial" w:eastAsia="Calibri" w:hAnsi="Arial" w:cs="Arial"/>
          <w:b/>
          <w:highlight w:val="yellow"/>
        </w:rPr>
        <w:t xml:space="preserve"> specification approved by commodity specialist ……</w:t>
      </w:r>
      <w:proofErr w:type="gramStart"/>
      <w:r w:rsidR="00452BB2" w:rsidRPr="00282D81">
        <w:rPr>
          <w:rFonts w:ascii="Arial" w:eastAsia="Calibri" w:hAnsi="Arial" w:cs="Arial"/>
          <w:b/>
          <w:highlight w:val="yellow"/>
        </w:rPr>
        <w:t>…..</w:t>
      </w:r>
      <w:proofErr w:type="gramEnd"/>
    </w:p>
    <w:p w14:paraId="213458D5" w14:textId="77777777" w:rsidR="00452BB2" w:rsidRPr="00452BB2" w:rsidRDefault="00452BB2" w:rsidP="00452BB2">
      <w:pPr>
        <w:rPr>
          <w:rFonts w:ascii="Arial" w:eastAsia="Calibri" w:hAnsi="Arial" w:cs="Arial"/>
          <w:b/>
        </w:rPr>
      </w:pPr>
    </w:p>
    <w:p w14:paraId="7040A517" w14:textId="237F20E1" w:rsidR="00452BB2" w:rsidRPr="00452BB2" w:rsidRDefault="00452BB2" w:rsidP="002D38B2">
      <w:pPr>
        <w:ind w:firstLine="284"/>
        <w:rPr>
          <w:rFonts w:ascii="Arial" w:eastAsia="Calibri" w:hAnsi="Arial" w:cs="Arial"/>
          <w:b/>
        </w:rPr>
      </w:pPr>
      <w:r w:rsidRPr="00452BB2">
        <w:rPr>
          <w:rFonts w:ascii="Arial" w:eastAsia="Calibri" w:hAnsi="Arial" w:cs="Arial"/>
          <w:b/>
        </w:rPr>
        <w:t>Name …</w:t>
      </w:r>
      <w:r w:rsidR="00C46792" w:rsidRPr="00C46792">
        <w:rPr>
          <w:rFonts w:ascii="Arial" w:eastAsia="Calibri" w:hAnsi="Arial" w:cs="Arial"/>
          <w:bCs/>
        </w:rPr>
        <w:t>Dr R Hart</w:t>
      </w:r>
      <w:r w:rsidRPr="00452BB2">
        <w:rPr>
          <w:rFonts w:ascii="Arial" w:eastAsia="Calibri" w:hAnsi="Arial" w:cs="Arial"/>
          <w:b/>
        </w:rPr>
        <w:t>…………</w:t>
      </w:r>
    </w:p>
    <w:p w14:paraId="7B0A48A8" w14:textId="77777777" w:rsidR="00452BB2" w:rsidRPr="00452BB2" w:rsidRDefault="00452BB2" w:rsidP="002D38B2">
      <w:pPr>
        <w:ind w:firstLine="284"/>
        <w:rPr>
          <w:rFonts w:ascii="Arial" w:eastAsia="Calibri" w:hAnsi="Arial" w:cs="Arial"/>
          <w:b/>
        </w:rPr>
      </w:pPr>
    </w:p>
    <w:p w14:paraId="5492450C" w14:textId="0A7AAE57" w:rsidR="00452BB2" w:rsidRPr="00452BB2" w:rsidRDefault="00452BB2" w:rsidP="002D38B2">
      <w:pPr>
        <w:ind w:firstLine="284"/>
        <w:rPr>
          <w:rFonts w:ascii="Arial" w:eastAsia="Calibri" w:hAnsi="Arial" w:cs="Arial"/>
          <w:b/>
        </w:rPr>
      </w:pPr>
      <w:r w:rsidRPr="00452BB2">
        <w:rPr>
          <w:rFonts w:ascii="Arial" w:eastAsia="Calibri" w:hAnsi="Arial" w:cs="Arial"/>
          <w:b/>
        </w:rPr>
        <w:t>Date…</w:t>
      </w:r>
      <w:r w:rsidR="00C46792" w:rsidRPr="00C46792">
        <w:rPr>
          <w:rFonts w:ascii="Arial" w:eastAsia="Calibri" w:hAnsi="Arial" w:cs="Arial"/>
          <w:bCs/>
        </w:rPr>
        <w:t>13-01-2023</w:t>
      </w:r>
      <w:r w:rsidRPr="00452BB2">
        <w:rPr>
          <w:rFonts w:ascii="Arial" w:eastAsia="Calibri" w:hAnsi="Arial" w:cs="Arial"/>
          <w:b/>
        </w:rPr>
        <w:t>…</w:t>
      </w:r>
    </w:p>
    <w:p w14:paraId="0A6FCC7B" w14:textId="77777777" w:rsidR="00452BB2" w:rsidRPr="00452BB2" w:rsidRDefault="00452BB2" w:rsidP="002D38B2">
      <w:pPr>
        <w:ind w:firstLine="284"/>
        <w:rPr>
          <w:rFonts w:ascii="Arial" w:eastAsia="Calibri" w:hAnsi="Arial" w:cs="Arial"/>
          <w:b/>
        </w:rPr>
      </w:pPr>
    </w:p>
    <w:p w14:paraId="7E044C78" w14:textId="5710E72F" w:rsidR="00452BB2" w:rsidRDefault="00452BB2" w:rsidP="002D38B2">
      <w:pPr>
        <w:ind w:firstLine="284"/>
        <w:rPr>
          <w:rFonts w:ascii="Arial" w:eastAsia="Calibri" w:hAnsi="Arial" w:cs="Arial"/>
          <w:b/>
        </w:rPr>
      </w:pPr>
      <w:r w:rsidRPr="00452BB2">
        <w:rPr>
          <w:rFonts w:ascii="Arial" w:eastAsia="Calibri" w:hAnsi="Arial" w:cs="Arial"/>
          <w:b/>
        </w:rPr>
        <w:t>Signature…</w:t>
      </w:r>
      <w:r w:rsidR="00C46792" w:rsidRPr="00C46792">
        <w:rPr>
          <w:rFonts w:ascii="Arial" w:eastAsia="Calibri" w:hAnsi="Arial" w:cs="Arial"/>
          <w:bCs/>
        </w:rPr>
        <w:t>RS Hart</w:t>
      </w:r>
      <w:r w:rsidRPr="00452BB2">
        <w:rPr>
          <w:rFonts w:ascii="Arial" w:eastAsia="Calibri" w:hAnsi="Arial" w:cs="Arial"/>
          <w:b/>
        </w:rPr>
        <w:t>…………</w:t>
      </w:r>
    </w:p>
    <w:p w14:paraId="05F683DE" w14:textId="77777777" w:rsidR="0080247D" w:rsidRDefault="0080247D">
      <w:pPr>
        <w:rPr>
          <w:rFonts w:ascii="Arial" w:eastAsia="Calibri" w:hAnsi="Arial" w:cs="Arial"/>
          <w:b/>
        </w:rPr>
      </w:pPr>
    </w:p>
    <w:p w14:paraId="7B542BF3" w14:textId="77777777" w:rsidR="000879B5" w:rsidRDefault="000879B5" w:rsidP="00B42802">
      <w:pPr>
        <w:rPr>
          <w:rFonts w:ascii="Arial" w:eastAsia="Times New Roman" w:hAnsi="Arial" w:cs="Arial"/>
          <w:b/>
          <w:lang w:val="x-none" w:eastAsia="x-none"/>
        </w:rPr>
      </w:pPr>
    </w:p>
    <w:p w14:paraId="606CBC60" w14:textId="77777777" w:rsidR="000879B5" w:rsidRDefault="000879B5" w:rsidP="00B42802">
      <w:pPr>
        <w:rPr>
          <w:rFonts w:ascii="Arial" w:eastAsia="Times New Roman" w:hAnsi="Arial" w:cs="Arial"/>
          <w:b/>
          <w:lang w:val="x-none" w:eastAsia="x-none"/>
        </w:rPr>
      </w:pPr>
    </w:p>
    <w:p w14:paraId="42DDDB16" w14:textId="77777777" w:rsidR="000879B5" w:rsidRDefault="000879B5" w:rsidP="00B42802">
      <w:pPr>
        <w:rPr>
          <w:rFonts w:ascii="Arial" w:eastAsia="Times New Roman" w:hAnsi="Arial" w:cs="Arial"/>
          <w:b/>
          <w:lang w:val="x-none" w:eastAsia="x-none"/>
        </w:rPr>
      </w:pPr>
    </w:p>
    <w:p w14:paraId="495AB0BD" w14:textId="03DDC166" w:rsidR="00801361" w:rsidRPr="00B42802" w:rsidRDefault="00801361" w:rsidP="00B42802">
      <w:pPr>
        <w:rPr>
          <w:rFonts w:ascii="Arial" w:eastAsia="Times New Roman" w:hAnsi="Arial" w:cs="Arial"/>
          <w:b/>
          <w:lang w:val="en-GB" w:eastAsia="x-none"/>
        </w:rPr>
      </w:pPr>
      <w:r w:rsidRPr="00B42802">
        <w:rPr>
          <w:rFonts w:ascii="Arial" w:eastAsia="Times New Roman" w:hAnsi="Arial" w:cs="Arial"/>
          <w:b/>
          <w:lang w:val="x-none" w:eastAsia="x-none"/>
        </w:rPr>
        <w:lastRenderedPageBreak/>
        <w:t>EVALUATION PROCESS &amp; CRITERIA</w:t>
      </w:r>
      <w:r w:rsidRPr="00B42802">
        <w:rPr>
          <w:rFonts w:ascii="Arial" w:eastAsia="Times New Roman" w:hAnsi="Arial" w:cs="Arial"/>
          <w:b/>
          <w:lang w:eastAsia="x-none"/>
        </w:rPr>
        <w:t xml:space="preserve"> STAGE ONE FOR</w:t>
      </w:r>
      <w:r w:rsidR="000879B5">
        <w:rPr>
          <w:rFonts w:ascii="Arial" w:eastAsia="Times New Roman" w:hAnsi="Arial" w:cs="Arial"/>
          <w:b/>
          <w:lang w:eastAsia="x-none"/>
        </w:rPr>
        <w:t xml:space="preserve"> </w:t>
      </w:r>
      <w:r w:rsidR="000879B5" w:rsidRPr="000879B5">
        <w:rPr>
          <w:rFonts w:ascii="Arial" w:eastAsia="Times New Roman" w:hAnsi="Arial" w:cs="Arial"/>
          <w:b/>
          <w:caps/>
          <w:lang w:eastAsia="en-ZA"/>
        </w:rPr>
        <w:t>analysis – YAN</w:t>
      </w:r>
    </w:p>
    <w:p w14:paraId="373B15C2"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6D4497EC" w14:textId="77777777" w:rsidTr="00302245">
        <w:trPr>
          <w:trHeight w:val="127"/>
          <w:tblHeader/>
        </w:trPr>
        <w:tc>
          <w:tcPr>
            <w:tcW w:w="6647" w:type="dxa"/>
          </w:tcPr>
          <w:p w14:paraId="70BE77CF"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56073337"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1F603453" w14:textId="77777777" w:rsidTr="00302245">
        <w:trPr>
          <w:trHeight w:val="127"/>
          <w:tblHeader/>
        </w:trPr>
        <w:tc>
          <w:tcPr>
            <w:tcW w:w="6647" w:type="dxa"/>
          </w:tcPr>
          <w:p w14:paraId="7B853BDB"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41563BF7"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244752DE"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5F42C3D9"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208F40ED" w14:textId="77777777" w:rsidTr="00302245">
        <w:trPr>
          <w:trHeight w:val="923"/>
        </w:trPr>
        <w:tc>
          <w:tcPr>
            <w:tcW w:w="6647" w:type="dxa"/>
          </w:tcPr>
          <w:p w14:paraId="48C41B7C"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265F3AE4"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2E630450"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27A92F7B"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1E8F5046" w14:textId="77777777" w:rsidTr="00302245">
        <w:trPr>
          <w:trHeight w:val="70"/>
        </w:trPr>
        <w:tc>
          <w:tcPr>
            <w:tcW w:w="6647" w:type="dxa"/>
            <w:tcBorders>
              <w:top w:val="nil"/>
              <w:bottom w:val="single" w:sz="4" w:space="0" w:color="auto"/>
            </w:tcBorders>
          </w:tcPr>
          <w:p w14:paraId="32BA8343" w14:textId="77777777" w:rsidR="00801361" w:rsidRPr="00B42802" w:rsidRDefault="00801361" w:rsidP="00302245">
            <w:pPr>
              <w:spacing w:after="0" w:line="240" w:lineRule="auto"/>
              <w:rPr>
                <w:rFonts w:ascii="Arial" w:eastAsia="Times New Roman" w:hAnsi="Arial" w:cs="Arial"/>
                <w:lang w:val="en-GB"/>
              </w:rPr>
            </w:pPr>
          </w:p>
        </w:tc>
        <w:tc>
          <w:tcPr>
            <w:tcW w:w="1081" w:type="dxa"/>
            <w:tcBorders>
              <w:top w:val="nil"/>
              <w:bottom w:val="single" w:sz="4" w:space="0" w:color="auto"/>
            </w:tcBorders>
          </w:tcPr>
          <w:p w14:paraId="384A7FE6" w14:textId="77777777" w:rsidR="00801361" w:rsidRPr="00B42802" w:rsidRDefault="00801361" w:rsidP="00302245">
            <w:pPr>
              <w:spacing w:after="0" w:line="240" w:lineRule="auto"/>
              <w:rPr>
                <w:rFonts w:ascii="Arial" w:eastAsia="Times New Roman" w:hAnsi="Arial" w:cs="Arial"/>
                <w:lang w:val="en-GB"/>
              </w:rPr>
            </w:pPr>
          </w:p>
        </w:tc>
        <w:tc>
          <w:tcPr>
            <w:tcW w:w="1212" w:type="dxa"/>
            <w:tcBorders>
              <w:top w:val="nil"/>
              <w:bottom w:val="single" w:sz="4" w:space="0" w:color="auto"/>
            </w:tcBorders>
          </w:tcPr>
          <w:p w14:paraId="1D197D3D" w14:textId="77777777" w:rsidR="00801361" w:rsidRPr="00B42802" w:rsidRDefault="00801361" w:rsidP="00302245">
            <w:pPr>
              <w:spacing w:after="0" w:line="240" w:lineRule="auto"/>
              <w:rPr>
                <w:rFonts w:ascii="Arial" w:eastAsia="Times New Roman" w:hAnsi="Arial" w:cs="Arial"/>
                <w:lang w:val="en-GB"/>
              </w:rPr>
            </w:pPr>
          </w:p>
        </w:tc>
        <w:tc>
          <w:tcPr>
            <w:tcW w:w="1550" w:type="dxa"/>
            <w:tcBorders>
              <w:top w:val="nil"/>
              <w:bottom w:val="single" w:sz="4" w:space="0" w:color="auto"/>
            </w:tcBorders>
          </w:tcPr>
          <w:p w14:paraId="75E6491A" w14:textId="77777777" w:rsidR="00801361" w:rsidRPr="00B42802" w:rsidRDefault="00801361" w:rsidP="00302245">
            <w:pPr>
              <w:spacing w:after="0" w:line="240" w:lineRule="auto"/>
              <w:rPr>
                <w:rFonts w:ascii="Arial" w:eastAsia="Times New Roman" w:hAnsi="Arial" w:cs="Arial"/>
                <w:lang w:val="en-GB"/>
              </w:rPr>
            </w:pPr>
          </w:p>
        </w:tc>
      </w:tr>
      <w:tr w:rsidR="00801361" w:rsidRPr="00B42802" w14:paraId="73D944C4" w14:textId="77777777" w:rsidTr="00302245">
        <w:trPr>
          <w:trHeight w:val="127"/>
        </w:trPr>
        <w:tc>
          <w:tcPr>
            <w:tcW w:w="6647" w:type="dxa"/>
            <w:tcBorders>
              <w:bottom w:val="single" w:sz="4" w:space="0" w:color="auto"/>
            </w:tcBorders>
          </w:tcPr>
          <w:p w14:paraId="7B076192"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65371D91"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0E762383"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653D1847"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664DDB87" w14:textId="77777777" w:rsidTr="00302245">
        <w:trPr>
          <w:trHeight w:val="2312"/>
        </w:trPr>
        <w:tc>
          <w:tcPr>
            <w:tcW w:w="6647" w:type="dxa"/>
            <w:shd w:val="clear" w:color="auto" w:fill="auto"/>
          </w:tcPr>
          <w:p w14:paraId="712FFF66"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5965D0FB" w14:textId="77777777" w:rsidR="00801361" w:rsidRPr="00B42802" w:rsidRDefault="00801361">
            <w:pPr>
              <w:numPr>
                <w:ilvl w:val="5"/>
                <w:numId w:val="1"/>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320F20CD"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096A165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5E8C8F9"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0E72D479"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4B0A585B" w14:textId="77777777" w:rsidTr="00302245">
        <w:trPr>
          <w:trHeight w:val="848"/>
        </w:trPr>
        <w:tc>
          <w:tcPr>
            <w:tcW w:w="6647" w:type="dxa"/>
            <w:shd w:val="clear" w:color="auto" w:fill="auto"/>
          </w:tcPr>
          <w:p w14:paraId="53EBC560"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16FFCCF8" w14:textId="77777777" w:rsidR="00801361" w:rsidRPr="00B42802" w:rsidRDefault="00801361">
            <w:pPr>
              <w:pStyle w:val="ListParagraph"/>
              <w:numPr>
                <w:ilvl w:val="0"/>
                <w:numId w:val="3"/>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6E66F871"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7F5609A6"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2BD1639"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072C756B" w14:textId="77777777" w:rsidTr="00302245">
        <w:trPr>
          <w:trHeight w:val="343"/>
        </w:trPr>
        <w:tc>
          <w:tcPr>
            <w:tcW w:w="6647" w:type="dxa"/>
            <w:shd w:val="clear" w:color="auto" w:fill="auto"/>
          </w:tcPr>
          <w:p w14:paraId="66EC781E" w14:textId="77777777" w:rsidR="00801361" w:rsidRPr="00B42802" w:rsidRDefault="00801361">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18C907AB"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7337ECC1"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4382ACD0"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0BAF9455" w14:textId="77777777" w:rsidTr="00302245">
        <w:trPr>
          <w:trHeight w:val="343"/>
        </w:trPr>
        <w:tc>
          <w:tcPr>
            <w:tcW w:w="6647" w:type="dxa"/>
            <w:shd w:val="clear" w:color="auto" w:fill="auto"/>
          </w:tcPr>
          <w:p w14:paraId="4FA132C8" w14:textId="77777777" w:rsidR="00B42802" w:rsidRPr="00B42802" w:rsidRDefault="00B42802">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7626033C"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2B571A2C"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4793C9C0"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02CC61FA" w14:textId="77777777" w:rsidTr="00302245">
        <w:trPr>
          <w:trHeight w:val="343"/>
        </w:trPr>
        <w:tc>
          <w:tcPr>
            <w:tcW w:w="6647" w:type="dxa"/>
            <w:shd w:val="clear" w:color="auto" w:fill="auto"/>
          </w:tcPr>
          <w:p w14:paraId="69DA4297" w14:textId="77777777" w:rsidR="00F637F8" w:rsidRDefault="00F637F8">
            <w:pPr>
              <w:pStyle w:val="ListParagraph"/>
              <w:widowControl w:val="0"/>
              <w:numPr>
                <w:ilvl w:val="0"/>
                <w:numId w:val="3"/>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75398028"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39F66E8D"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3DFBDFFA" w14:textId="77777777" w:rsidR="00F637F8" w:rsidRPr="00B42802" w:rsidRDefault="00F637F8" w:rsidP="00302245">
            <w:pPr>
              <w:spacing w:after="120" w:line="240" w:lineRule="auto"/>
              <w:rPr>
                <w:rFonts w:ascii="Arial" w:eastAsia="Times New Roman" w:hAnsi="Arial" w:cs="Arial"/>
                <w:lang w:val="en-GB"/>
              </w:rPr>
            </w:pPr>
          </w:p>
        </w:tc>
      </w:tr>
      <w:tr w:rsidR="00801361" w:rsidRPr="00B42802" w14:paraId="6C3AEC47" w14:textId="77777777" w:rsidTr="00302245">
        <w:trPr>
          <w:trHeight w:val="1167"/>
        </w:trPr>
        <w:tc>
          <w:tcPr>
            <w:tcW w:w="6647" w:type="dxa"/>
            <w:tcBorders>
              <w:bottom w:val="single" w:sz="4" w:space="0" w:color="auto"/>
            </w:tcBorders>
            <w:shd w:val="clear" w:color="auto" w:fill="auto"/>
          </w:tcPr>
          <w:p w14:paraId="75D7535D" w14:textId="77777777" w:rsidR="00801361" w:rsidRPr="00B42802" w:rsidRDefault="00801361">
            <w:pPr>
              <w:numPr>
                <w:ilvl w:val="5"/>
                <w:numId w:val="1"/>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60A602AF" w14:textId="77777777" w:rsidR="00801361" w:rsidRDefault="00801361">
            <w:pPr>
              <w:numPr>
                <w:ilvl w:val="0"/>
                <w:numId w:val="2"/>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p w14:paraId="5BC1D3B5" w14:textId="77777777" w:rsidR="00F637F8" w:rsidRPr="00B42802" w:rsidRDefault="00F637F8" w:rsidP="00B15146">
            <w:pPr>
              <w:spacing w:after="0" w:line="276" w:lineRule="auto"/>
              <w:ind w:left="360"/>
              <w:jc w:val="both"/>
              <w:rPr>
                <w:rFonts w:ascii="Arial" w:eastAsia="Calibri" w:hAnsi="Arial" w:cs="Arial"/>
                <w:snapToGrid w:val="0"/>
                <w:lang w:val="en-US"/>
              </w:rPr>
            </w:pPr>
          </w:p>
          <w:p w14:paraId="35E3A251" w14:textId="77777777" w:rsidR="00801361" w:rsidRPr="00B42802" w:rsidRDefault="00801361" w:rsidP="00302245">
            <w:pPr>
              <w:widowControl w:val="0"/>
              <w:autoSpaceDE w:val="0"/>
              <w:autoSpaceDN w:val="0"/>
              <w:adjustRightInd w:val="0"/>
              <w:spacing w:after="0" w:line="240" w:lineRule="auto"/>
              <w:ind w:left="360"/>
              <w:jc w:val="both"/>
              <w:rPr>
                <w:rFonts w:ascii="Arial" w:eastAsia="Times New Roman" w:hAnsi="Arial" w:cs="Arial"/>
                <w:lang w:val="en-GB"/>
              </w:rPr>
            </w:pPr>
          </w:p>
        </w:tc>
        <w:tc>
          <w:tcPr>
            <w:tcW w:w="1081" w:type="dxa"/>
            <w:tcBorders>
              <w:bottom w:val="single" w:sz="4" w:space="0" w:color="auto"/>
            </w:tcBorders>
          </w:tcPr>
          <w:p w14:paraId="78D6D5EA" w14:textId="77777777" w:rsidR="00801361" w:rsidRPr="00B42802" w:rsidRDefault="00801361" w:rsidP="00302245">
            <w:pPr>
              <w:spacing w:after="120" w:line="240" w:lineRule="auto"/>
              <w:rPr>
                <w:rFonts w:ascii="Arial" w:eastAsia="Times New Roman" w:hAnsi="Arial" w:cs="Arial"/>
                <w:lang w:val="en-GB"/>
              </w:rPr>
            </w:pPr>
          </w:p>
        </w:tc>
        <w:tc>
          <w:tcPr>
            <w:tcW w:w="1212" w:type="dxa"/>
            <w:tcBorders>
              <w:bottom w:val="single" w:sz="4" w:space="0" w:color="auto"/>
            </w:tcBorders>
          </w:tcPr>
          <w:p w14:paraId="64D95FB3" w14:textId="77777777" w:rsidR="00801361" w:rsidRPr="00B42802" w:rsidRDefault="00801361" w:rsidP="00302245">
            <w:pPr>
              <w:spacing w:after="120" w:line="240" w:lineRule="auto"/>
              <w:rPr>
                <w:rFonts w:ascii="Arial" w:eastAsia="Times New Roman" w:hAnsi="Arial" w:cs="Arial"/>
                <w:lang w:val="en-GB"/>
              </w:rPr>
            </w:pPr>
          </w:p>
        </w:tc>
        <w:tc>
          <w:tcPr>
            <w:tcW w:w="1550" w:type="dxa"/>
            <w:tcBorders>
              <w:bottom w:val="single" w:sz="4" w:space="0" w:color="auto"/>
            </w:tcBorders>
          </w:tcPr>
          <w:p w14:paraId="0239533D" w14:textId="77777777" w:rsidR="00801361" w:rsidRPr="00B42802" w:rsidRDefault="00801361" w:rsidP="00302245">
            <w:pPr>
              <w:spacing w:after="120" w:line="240" w:lineRule="auto"/>
              <w:rPr>
                <w:rFonts w:ascii="Arial" w:eastAsia="Times New Roman" w:hAnsi="Arial" w:cs="Arial"/>
                <w:lang w:val="en-GB"/>
              </w:rPr>
            </w:pPr>
          </w:p>
        </w:tc>
      </w:tr>
    </w:tbl>
    <w:p w14:paraId="2B874493" w14:textId="77777777" w:rsidR="00302245" w:rsidRDefault="00302245" w:rsidP="00F94885">
      <w:pPr>
        <w:spacing w:after="200" w:line="276" w:lineRule="auto"/>
        <w:ind w:hanging="851"/>
        <w:rPr>
          <w:rFonts w:ascii="Arial" w:hAnsi="Arial" w:cs="Arial"/>
          <w:b/>
          <w:lang w:eastAsia="en-ZA"/>
        </w:rPr>
      </w:pPr>
    </w:p>
    <w:p w14:paraId="7F5E91A4" w14:textId="77777777" w:rsidR="00D46811" w:rsidRPr="00B42802"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Infruitec</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Nietvoorbij</w:t>
      </w:r>
      <w:proofErr w:type="spellEnd"/>
      <w:r w:rsidRPr="00B42802">
        <w:rPr>
          <w:rFonts w:ascii="Arial" w:eastAsia="Times New Roman" w:hAnsi="Arial" w:cs="Arial"/>
          <w:lang w:val="en-US"/>
        </w:rPr>
        <w:t xml:space="preserve">, </w:t>
      </w:r>
      <w:proofErr w:type="spellStart"/>
      <w:r w:rsidRPr="00B42802">
        <w:rPr>
          <w:rFonts w:ascii="Arial" w:eastAsia="Times New Roman" w:hAnsi="Arial" w:cs="Arial"/>
          <w:lang w:val="en-US"/>
        </w:rPr>
        <w:t>Helshoogte</w:t>
      </w:r>
      <w:proofErr w:type="spellEnd"/>
      <w:r w:rsidRPr="00B42802">
        <w:rPr>
          <w:rFonts w:ascii="Arial" w:eastAsia="Times New Roman" w:hAnsi="Arial" w:cs="Arial"/>
          <w:lang w:val="en-US"/>
        </w:rPr>
        <w:t xml:space="preserve"> Road, Stellenbosch</w:t>
      </w:r>
    </w:p>
    <w:p w14:paraId="6A064367" w14:textId="77777777"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0D54A5F4"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036F4BD3"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5FBC8A62"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5F15BC4C"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5FE5A29F" w14:textId="77777777" w:rsidR="00D46811" w:rsidRDefault="00D46811" w:rsidP="00D46811">
      <w:pPr>
        <w:spacing w:after="200" w:line="200" w:lineRule="exact"/>
        <w:rPr>
          <w:rFonts w:ascii="Arial" w:eastAsia="Calibri" w:hAnsi="Arial" w:cs="Arial"/>
          <w:b/>
          <w:i/>
        </w:rPr>
      </w:pPr>
      <w:r>
        <w:rPr>
          <w:rFonts w:ascii="Arial" w:eastAsia="Calibri" w:hAnsi="Arial" w:cs="Arial"/>
          <w:b/>
          <w:i/>
        </w:rPr>
        <w:t xml:space="preserve">Arc </w:t>
      </w:r>
      <w:r w:rsidRPr="00B42802">
        <w:rPr>
          <w:rFonts w:ascii="Arial" w:eastAsia="Calibri" w:hAnsi="Arial" w:cs="Arial"/>
          <w:b/>
          <w:i/>
        </w:rPr>
        <w:t>Contact:</w:t>
      </w:r>
      <w:r>
        <w:rPr>
          <w:rFonts w:ascii="Arial" w:eastAsia="Calibri" w:hAnsi="Arial" w:cs="Arial"/>
          <w:b/>
          <w:i/>
        </w:rPr>
        <w:t xml:space="preserve"> Name</w:t>
      </w:r>
      <w:r w:rsidRPr="00B42802">
        <w:rPr>
          <w:rFonts w:ascii="Arial" w:eastAsia="Calibri" w:hAnsi="Arial" w:cs="Arial"/>
          <w:b/>
          <w:i/>
        </w:rPr>
        <w:t xml:space="preserve"> </w:t>
      </w:r>
      <w:r>
        <w:rPr>
          <w:rFonts w:ascii="Arial" w:eastAsia="Calibri" w:hAnsi="Arial" w:cs="Arial"/>
          <w:b/>
          <w:i/>
        </w:rPr>
        <w:t>…………….</w:t>
      </w:r>
      <w:r w:rsidRPr="00B42802">
        <w:rPr>
          <w:rFonts w:ascii="Arial" w:eastAsia="Calibri" w:hAnsi="Arial" w:cs="Arial"/>
          <w:b/>
          <w:i/>
        </w:rPr>
        <w:t>,</w:t>
      </w:r>
      <w:r>
        <w:rPr>
          <w:rFonts w:ascii="Arial" w:eastAsia="Calibri" w:hAnsi="Arial" w:cs="Arial"/>
          <w:b/>
          <w:i/>
        </w:rPr>
        <w:t xml:space="preserve"> email……………………. Tel, ………………………….</w:t>
      </w:r>
    </w:p>
    <w:p w14:paraId="079CA700"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1FBF5A6F"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AFD06FB"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eastAsia="en-ZA"/>
        </w:rPr>
        <w:drawing>
          <wp:inline distT="0" distB="0" distL="0" distR="0" wp14:anchorId="5E9C77DA" wp14:editId="07BE6220">
            <wp:extent cx="1381125" cy="98741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744" cy="991429"/>
                    </a:xfrm>
                    <a:prstGeom prst="rect">
                      <a:avLst/>
                    </a:prstGeom>
                    <a:noFill/>
                  </pic:spPr>
                </pic:pic>
              </a:graphicData>
            </a:graphic>
          </wp:inline>
        </w:drawing>
      </w:r>
    </w:p>
    <w:p w14:paraId="28017692"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5B2E7908"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20E61860"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3641E701"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1947D9D2" w14:textId="77777777" w:rsidR="0049034C" w:rsidRPr="0049034C" w:rsidRDefault="0049034C">
      <w:pPr>
        <w:widowControl w:val="0"/>
        <w:numPr>
          <w:ilvl w:val="0"/>
          <w:numId w:val="5"/>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747C1990"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7EDA611"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5308C4A6"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126CF26B"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789CABBD"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2D756CB2" w14:textId="77777777" w:rsidR="0049034C" w:rsidRPr="0049034C" w:rsidRDefault="0049034C">
      <w:pPr>
        <w:widowControl w:val="0"/>
        <w:numPr>
          <w:ilvl w:val="0"/>
          <w:numId w:val="5"/>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0CD7A609"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480951AE"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r w:rsidRPr="0049034C">
        <w:rPr>
          <w:rFonts w:ascii="Arial" w:eastAsia="Times New Roman" w:hAnsi="Arial" w:cs="Arial"/>
          <w:snapToGrid w:val="0"/>
          <w:sz w:val="24"/>
          <w:szCs w:val="20"/>
          <w:lang w:val="en-GB"/>
        </w:rPr>
        <w:tab/>
      </w:r>
    </w:p>
    <w:p w14:paraId="288F52B5"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1D64C312"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7AE44235" w14:textId="77777777" w:rsidTr="008840B8">
        <w:trPr>
          <w:trHeight w:val="1341"/>
        </w:trPr>
        <w:tc>
          <w:tcPr>
            <w:tcW w:w="2378" w:type="dxa"/>
            <w:shd w:val="clear" w:color="auto" w:fill="auto"/>
          </w:tcPr>
          <w:p w14:paraId="3D9C50CC"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30D471FC"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61259C26"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1B062854" w14:textId="77777777" w:rsidTr="008840B8">
        <w:trPr>
          <w:trHeight w:val="270"/>
        </w:trPr>
        <w:tc>
          <w:tcPr>
            <w:tcW w:w="2378" w:type="dxa"/>
            <w:shd w:val="clear" w:color="auto" w:fill="auto"/>
          </w:tcPr>
          <w:p w14:paraId="21CCD46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9FC611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225464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036D9D0D" w14:textId="77777777" w:rsidTr="008840B8">
        <w:trPr>
          <w:trHeight w:val="256"/>
        </w:trPr>
        <w:tc>
          <w:tcPr>
            <w:tcW w:w="2378" w:type="dxa"/>
            <w:shd w:val="clear" w:color="auto" w:fill="auto"/>
          </w:tcPr>
          <w:p w14:paraId="5645CED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4F1D146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9A393E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55E56A78" w14:textId="77777777" w:rsidTr="008840B8">
        <w:trPr>
          <w:trHeight w:val="270"/>
        </w:trPr>
        <w:tc>
          <w:tcPr>
            <w:tcW w:w="2378" w:type="dxa"/>
            <w:shd w:val="clear" w:color="auto" w:fill="auto"/>
          </w:tcPr>
          <w:p w14:paraId="1F2E9B9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5A12EB15"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2D1639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434A4FD0" w14:textId="77777777" w:rsidTr="008840B8">
        <w:trPr>
          <w:trHeight w:val="270"/>
        </w:trPr>
        <w:tc>
          <w:tcPr>
            <w:tcW w:w="2378" w:type="dxa"/>
            <w:shd w:val="clear" w:color="auto" w:fill="auto"/>
          </w:tcPr>
          <w:p w14:paraId="5D3271A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733F21B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57FDEBC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774B3DF1" w14:textId="77777777" w:rsidTr="008840B8">
        <w:trPr>
          <w:trHeight w:val="270"/>
        </w:trPr>
        <w:tc>
          <w:tcPr>
            <w:tcW w:w="2378" w:type="dxa"/>
            <w:shd w:val="clear" w:color="auto" w:fill="auto"/>
          </w:tcPr>
          <w:p w14:paraId="277CE0B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7CC6A63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BE2CFD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0CDFC731" w14:textId="77777777" w:rsidTr="008840B8">
        <w:trPr>
          <w:trHeight w:val="256"/>
        </w:trPr>
        <w:tc>
          <w:tcPr>
            <w:tcW w:w="2378" w:type="dxa"/>
            <w:shd w:val="clear" w:color="auto" w:fill="auto"/>
          </w:tcPr>
          <w:p w14:paraId="1C944F99"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0BE5C9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21F34661"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7FE95A82"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36421C29"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4CD54CB1"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08B2A61"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7DACC57"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2E566DB"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A80FDC4"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6FB07AB4"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656CA423"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94B7435"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6460205D"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7727268"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07FEB61"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93CA925"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A32F477" w14:textId="77777777" w:rsidR="000879B5" w:rsidRDefault="000879B5"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213F148F" w14:textId="3731BD2B"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0C046641"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lastRenderedPageBreak/>
        <w:t>2.2.1     If so, furnish particulars:</w:t>
      </w:r>
    </w:p>
    <w:p w14:paraId="1FD376D9"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0E833542"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5A9ED0F5"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19C338B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7164C6E2"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422EC19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6C59081" w14:textId="77777777" w:rsidR="0049034C" w:rsidRPr="0049034C" w:rsidRDefault="0049034C">
      <w:pPr>
        <w:widowControl w:val="0"/>
        <w:numPr>
          <w:ilvl w:val="2"/>
          <w:numId w:val="6"/>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344565C1"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655D5C20"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49A42E9C"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3A9D0198" w14:textId="77777777" w:rsidR="0049034C" w:rsidRPr="0049034C" w:rsidRDefault="0049034C">
      <w:pPr>
        <w:widowControl w:val="0"/>
        <w:numPr>
          <w:ilvl w:val="0"/>
          <w:numId w:val="6"/>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345305C7"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701169CC"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6714B463"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20592EC8"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186468F4"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5F1B1841"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2D7E579F"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62F438B7"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E30A90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3BD18EF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71668B9E"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6073033"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5CD0DB7C" w14:textId="77777777" w:rsidR="0049034C" w:rsidRPr="0049034C" w:rsidRDefault="0049034C">
      <w:pPr>
        <w:widowControl w:val="0"/>
        <w:numPr>
          <w:ilvl w:val="1"/>
          <w:numId w:val="7"/>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380FE69"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16ACDE3C"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lastRenderedPageBreak/>
        <w:t xml:space="preserve">I CERTIFY THAT THE INFORMATION FURNISHED IN PARAGRAPHS 1, 2 and 3 ABOVE IS CORRECT. </w:t>
      </w:r>
    </w:p>
    <w:p w14:paraId="00D66058"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3B3ABA74"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570FCD9B"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144F93F8"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4BEC50B5"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43E111C3"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2C732FCC"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59FD634C"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68D751AB"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2764FF0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897F38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86648E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7087F7D"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C0FE4FC"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8D053B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B2867D9"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824DDE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961BA3C"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5328F6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FB422C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CA72D9E"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48DF40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4D733C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EE9B8C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7626437"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4AB551F"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BED3026"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49B9CFC4" w14:textId="0073DE09" w:rsidR="0080247D" w:rsidRPr="000879B5" w:rsidRDefault="0080247D" w:rsidP="000879B5">
      <w:pPr>
        <w:rPr>
          <w:rFonts w:ascii="Arial" w:hAnsi="Arial" w:cs="Arial"/>
          <w:b/>
          <w:lang w:eastAsia="en-ZA"/>
        </w:rPr>
      </w:pPr>
    </w:p>
    <w:p w14:paraId="7864667F"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BCEC" w14:textId="77777777" w:rsidR="00463DF9" w:rsidRDefault="00463DF9" w:rsidP="009F2250">
      <w:pPr>
        <w:spacing w:after="0" w:line="240" w:lineRule="auto"/>
      </w:pPr>
      <w:r>
        <w:separator/>
      </w:r>
    </w:p>
  </w:endnote>
  <w:endnote w:type="continuationSeparator" w:id="0">
    <w:p w14:paraId="2538959F" w14:textId="77777777" w:rsidR="00463DF9" w:rsidRDefault="00463DF9"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71BDAA3A" w14:textId="77777777" w:rsidR="009F2250" w:rsidRDefault="009F2250">
        <w:pPr>
          <w:pStyle w:val="Footer"/>
          <w:jc w:val="right"/>
        </w:pPr>
        <w:r>
          <w:fldChar w:fldCharType="begin"/>
        </w:r>
        <w:r>
          <w:instrText xml:space="preserve"> PAGE   \* MERGEFORMAT </w:instrText>
        </w:r>
        <w:r>
          <w:fldChar w:fldCharType="separate"/>
        </w:r>
        <w:r w:rsidR="00B47FCB">
          <w:rPr>
            <w:noProof/>
          </w:rPr>
          <w:t>1</w:t>
        </w:r>
        <w:r>
          <w:rPr>
            <w:noProof/>
          </w:rPr>
          <w:fldChar w:fldCharType="end"/>
        </w:r>
      </w:p>
    </w:sdtContent>
  </w:sdt>
  <w:p w14:paraId="1438723A"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5DC0" w14:textId="77777777" w:rsidR="00463DF9" w:rsidRDefault="00463DF9" w:rsidP="009F2250">
      <w:pPr>
        <w:spacing w:after="0" w:line="240" w:lineRule="auto"/>
      </w:pPr>
      <w:r>
        <w:separator/>
      </w:r>
    </w:p>
  </w:footnote>
  <w:footnote w:type="continuationSeparator" w:id="0">
    <w:p w14:paraId="534F3B90" w14:textId="77777777" w:rsidR="00463DF9" w:rsidRDefault="00463DF9" w:rsidP="009F2250">
      <w:pPr>
        <w:spacing w:after="0" w:line="240" w:lineRule="auto"/>
      </w:pPr>
      <w:r>
        <w:continuationSeparator/>
      </w:r>
    </w:p>
  </w:footnote>
  <w:footnote w:id="1">
    <w:p w14:paraId="60223305" w14:textId="77777777" w:rsidR="0049034C" w:rsidRDefault="0049034C" w:rsidP="0049034C">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1B0C1DE3" w14:textId="77777777" w:rsidR="0049034C" w:rsidRDefault="0049034C" w:rsidP="0049034C">
      <w:pPr>
        <w:pStyle w:val="FootnoteText"/>
      </w:pPr>
    </w:p>
    <w:p w14:paraId="3AE3437D" w14:textId="77777777" w:rsidR="0049034C" w:rsidRDefault="0049034C" w:rsidP="0049034C">
      <w:pPr>
        <w:pStyle w:val="FootnoteText"/>
      </w:pPr>
    </w:p>
  </w:footnote>
  <w:footnote w:id="2">
    <w:p w14:paraId="3BA0EAD3"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w:t>
      </w:r>
      <w:proofErr w:type="spellStart"/>
      <w:r>
        <w:t>executaion</w:t>
      </w:r>
      <w:proofErr w:type="spellEnd"/>
      <w:r>
        <w:t xml:space="preserve">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F5830DD"/>
    <w:multiLevelType w:val="multilevel"/>
    <w:tmpl w:val="88CC7F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629625903">
    <w:abstractNumId w:val="5"/>
  </w:num>
  <w:num w:numId="2" w16cid:durableId="134569657">
    <w:abstractNumId w:val="2"/>
  </w:num>
  <w:num w:numId="3" w16cid:durableId="1119228882">
    <w:abstractNumId w:val="3"/>
  </w:num>
  <w:num w:numId="4" w16cid:durableId="1473018254">
    <w:abstractNumId w:val="1"/>
  </w:num>
  <w:num w:numId="5" w16cid:durableId="66271994">
    <w:abstractNumId w:val="0"/>
  </w:num>
  <w:num w:numId="6" w16cid:durableId="755832180">
    <w:abstractNumId w:val="4"/>
  </w:num>
  <w:num w:numId="7" w16cid:durableId="1734884664">
    <w:abstractNumId w:val="6"/>
  </w:num>
  <w:num w:numId="8" w16cid:durableId="204748105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879B5"/>
    <w:rsid w:val="00096A3A"/>
    <w:rsid w:val="000B1F0E"/>
    <w:rsid w:val="000C7800"/>
    <w:rsid w:val="000D268B"/>
    <w:rsid w:val="000F0B8C"/>
    <w:rsid w:val="000F51E4"/>
    <w:rsid w:val="00126C1B"/>
    <w:rsid w:val="00136F5C"/>
    <w:rsid w:val="001370A6"/>
    <w:rsid w:val="00153343"/>
    <w:rsid w:val="00153D29"/>
    <w:rsid w:val="001B2674"/>
    <w:rsid w:val="001F6ECF"/>
    <w:rsid w:val="00247D02"/>
    <w:rsid w:val="00251449"/>
    <w:rsid w:val="002546E0"/>
    <w:rsid w:val="00262130"/>
    <w:rsid w:val="00282D81"/>
    <w:rsid w:val="002A6644"/>
    <w:rsid w:val="002B3F04"/>
    <w:rsid w:val="002D38B2"/>
    <w:rsid w:val="00301555"/>
    <w:rsid w:val="00302245"/>
    <w:rsid w:val="00335531"/>
    <w:rsid w:val="00343324"/>
    <w:rsid w:val="00354B09"/>
    <w:rsid w:val="00354B0A"/>
    <w:rsid w:val="0036223B"/>
    <w:rsid w:val="00371DBB"/>
    <w:rsid w:val="00385C15"/>
    <w:rsid w:val="00385FF9"/>
    <w:rsid w:val="003A1187"/>
    <w:rsid w:val="003B6DC8"/>
    <w:rsid w:val="003D23F5"/>
    <w:rsid w:val="003E30F7"/>
    <w:rsid w:val="003E5C79"/>
    <w:rsid w:val="003F715C"/>
    <w:rsid w:val="00404B66"/>
    <w:rsid w:val="00437B2F"/>
    <w:rsid w:val="00452BB2"/>
    <w:rsid w:val="00463DF9"/>
    <w:rsid w:val="00464601"/>
    <w:rsid w:val="0046512C"/>
    <w:rsid w:val="00470AA4"/>
    <w:rsid w:val="0049034C"/>
    <w:rsid w:val="004E6185"/>
    <w:rsid w:val="00531781"/>
    <w:rsid w:val="00544659"/>
    <w:rsid w:val="00562CD7"/>
    <w:rsid w:val="00563080"/>
    <w:rsid w:val="005640EE"/>
    <w:rsid w:val="00570991"/>
    <w:rsid w:val="005942E2"/>
    <w:rsid w:val="005A1B13"/>
    <w:rsid w:val="005B5EFF"/>
    <w:rsid w:val="005C3FEA"/>
    <w:rsid w:val="005E1628"/>
    <w:rsid w:val="006157CC"/>
    <w:rsid w:val="0063259F"/>
    <w:rsid w:val="00652F63"/>
    <w:rsid w:val="0065379A"/>
    <w:rsid w:val="00663A8C"/>
    <w:rsid w:val="00740A65"/>
    <w:rsid w:val="0074670C"/>
    <w:rsid w:val="0075099E"/>
    <w:rsid w:val="00761A47"/>
    <w:rsid w:val="00765B73"/>
    <w:rsid w:val="00771415"/>
    <w:rsid w:val="00774866"/>
    <w:rsid w:val="007B4D2D"/>
    <w:rsid w:val="007B65E8"/>
    <w:rsid w:val="007E6039"/>
    <w:rsid w:val="007F67AC"/>
    <w:rsid w:val="00801361"/>
    <w:rsid w:val="0080247D"/>
    <w:rsid w:val="0085357F"/>
    <w:rsid w:val="008633D0"/>
    <w:rsid w:val="0089336B"/>
    <w:rsid w:val="008A0E9C"/>
    <w:rsid w:val="008A4CD6"/>
    <w:rsid w:val="008B0C73"/>
    <w:rsid w:val="00903DC5"/>
    <w:rsid w:val="00910C78"/>
    <w:rsid w:val="00922D9A"/>
    <w:rsid w:val="00923328"/>
    <w:rsid w:val="00940DF8"/>
    <w:rsid w:val="00965FB1"/>
    <w:rsid w:val="00994406"/>
    <w:rsid w:val="009966C7"/>
    <w:rsid w:val="009B2B6F"/>
    <w:rsid w:val="009F2250"/>
    <w:rsid w:val="00A121E8"/>
    <w:rsid w:val="00A340BF"/>
    <w:rsid w:val="00A3677F"/>
    <w:rsid w:val="00A40F2F"/>
    <w:rsid w:val="00A60EA7"/>
    <w:rsid w:val="00A61DBF"/>
    <w:rsid w:val="00A76D4A"/>
    <w:rsid w:val="00A84A2E"/>
    <w:rsid w:val="00A8621E"/>
    <w:rsid w:val="00AA0378"/>
    <w:rsid w:val="00AB5F9D"/>
    <w:rsid w:val="00B00F98"/>
    <w:rsid w:val="00B03E0F"/>
    <w:rsid w:val="00B15146"/>
    <w:rsid w:val="00B42802"/>
    <w:rsid w:val="00B47FCB"/>
    <w:rsid w:val="00B53F0F"/>
    <w:rsid w:val="00B6613C"/>
    <w:rsid w:val="00BA3465"/>
    <w:rsid w:val="00BC506C"/>
    <w:rsid w:val="00BE49A1"/>
    <w:rsid w:val="00C05698"/>
    <w:rsid w:val="00C12CF3"/>
    <w:rsid w:val="00C26380"/>
    <w:rsid w:val="00C267AA"/>
    <w:rsid w:val="00C301FC"/>
    <w:rsid w:val="00C43417"/>
    <w:rsid w:val="00C46792"/>
    <w:rsid w:val="00C742DC"/>
    <w:rsid w:val="00C816FD"/>
    <w:rsid w:val="00C83ED8"/>
    <w:rsid w:val="00C9069D"/>
    <w:rsid w:val="00CC56D2"/>
    <w:rsid w:val="00CD2018"/>
    <w:rsid w:val="00CD6F24"/>
    <w:rsid w:val="00CE2AA7"/>
    <w:rsid w:val="00D11D4B"/>
    <w:rsid w:val="00D41326"/>
    <w:rsid w:val="00D46811"/>
    <w:rsid w:val="00D53474"/>
    <w:rsid w:val="00D77725"/>
    <w:rsid w:val="00D845F0"/>
    <w:rsid w:val="00DB09AD"/>
    <w:rsid w:val="00DD3074"/>
    <w:rsid w:val="00E66682"/>
    <w:rsid w:val="00E7636C"/>
    <w:rsid w:val="00E80053"/>
    <w:rsid w:val="00E830D8"/>
    <w:rsid w:val="00E86273"/>
    <w:rsid w:val="00EA1F02"/>
    <w:rsid w:val="00EE36F0"/>
    <w:rsid w:val="00EE7D17"/>
    <w:rsid w:val="00F637F8"/>
    <w:rsid w:val="00F739E0"/>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9849"/>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6ECC-B152-4ED2-9F3B-6D43651A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2019-07-15T07:51:00Z</cp:lastPrinted>
  <dcterms:created xsi:type="dcterms:W3CDTF">2023-01-31T10:51:00Z</dcterms:created>
  <dcterms:modified xsi:type="dcterms:W3CDTF">2023-01-31T10:51:00Z</dcterms:modified>
</cp:coreProperties>
</file>