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827C" w14:textId="77777777" w:rsidR="00E80053" w:rsidRPr="009E5B1A" w:rsidRDefault="00E80053" w:rsidP="00782D5B">
      <w:pPr>
        <w:keepNext/>
        <w:spacing w:before="400" w:after="0" w:line="360" w:lineRule="exact"/>
        <w:ind w:firstLine="720"/>
        <w:outlineLvl w:val="0"/>
        <w:rPr>
          <w:rFonts w:ascii="Arial" w:eastAsia="Times New Roman" w:hAnsi="Arial" w:cs="Arial"/>
          <w:b/>
          <w:lang w:val="x-none" w:eastAsia="x-none"/>
        </w:rPr>
      </w:pPr>
      <w:bookmarkStart w:id="0" w:name="_Toc461993083"/>
    </w:p>
    <w:p w14:paraId="2986BF11" w14:textId="77777777" w:rsidR="00E80053" w:rsidRPr="009E5B1A" w:rsidRDefault="00E80053" w:rsidP="00E80053">
      <w:pPr>
        <w:tabs>
          <w:tab w:val="left" w:pos="1908"/>
          <w:tab w:val="left" w:pos="2977"/>
        </w:tabs>
        <w:jc w:val="right"/>
        <w:rPr>
          <w:rFonts w:ascii="Arial" w:eastAsia="Times New Roman" w:hAnsi="Arial" w:cs="Arial"/>
          <w:b/>
          <w:lang w:val="en-US"/>
        </w:rPr>
      </w:pPr>
      <w:r w:rsidRPr="009E5B1A">
        <w:rPr>
          <w:rFonts w:ascii="Arial" w:eastAsia="Times New Roman" w:hAnsi="Arial" w:cs="Arial"/>
          <w:b/>
          <w:lang w:val="en-US" w:eastAsia="x-none"/>
        </w:rPr>
        <w:t xml:space="preserve">                </w:t>
      </w:r>
      <w:r w:rsidRPr="009E5B1A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7AB30DB" wp14:editId="3D7E04B2">
            <wp:simplePos x="0" y="0"/>
            <wp:positionH relativeFrom="column">
              <wp:posOffset>-196215</wp:posOffset>
            </wp:positionH>
            <wp:positionV relativeFrom="paragraph">
              <wp:posOffset>-1118870</wp:posOffset>
            </wp:positionV>
            <wp:extent cx="18288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B1A">
        <w:rPr>
          <w:rFonts w:ascii="Arial" w:eastAsia="Times New Roman" w:hAnsi="Arial" w:cs="Arial"/>
          <w:b/>
          <w:caps/>
          <w:noProof/>
          <w:color w:val="99330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6F0EA" wp14:editId="21D50917">
                <wp:simplePos x="0" y="0"/>
                <wp:positionH relativeFrom="column">
                  <wp:posOffset>4509135</wp:posOffset>
                </wp:positionH>
                <wp:positionV relativeFrom="paragraph">
                  <wp:posOffset>24130</wp:posOffset>
                </wp:positionV>
                <wp:extent cx="16002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049AB" w14:textId="77777777" w:rsidR="00E80053" w:rsidRPr="00D03834" w:rsidRDefault="00E80053" w:rsidP="00E80053">
                            <w:pPr>
                              <w:rPr>
                                <w:rFonts w:ascii="Tahoma" w:hAnsi="Tahoma" w:cs="Tahoma"/>
                                <w:b/>
                                <w:color w:val="8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6F0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05pt;margin-top:1.9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2JTJsdwAAAAIAQAADwAAAAAAAAAAAAAAAAA3BAAAZHJzL2Rvd25yZXYueG1sUEsFBgAAAAAE&#10;AAQA8wAAAEAFAAAAAA==&#10;" filled="f" stroked="f">
                <v:textbox>
                  <w:txbxContent>
                    <w:p w14:paraId="5D8049AB" w14:textId="77777777" w:rsidR="00E80053" w:rsidRPr="00D03834" w:rsidRDefault="00E80053" w:rsidP="00E80053">
                      <w:pPr>
                        <w:rPr>
                          <w:rFonts w:ascii="Tahoma" w:hAnsi="Tahoma" w:cs="Tahoma"/>
                          <w:b/>
                          <w:color w:val="8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5B1A">
        <w:rPr>
          <w:rFonts w:ascii="Arial" w:eastAsia="Times New Roman" w:hAnsi="Arial" w:cs="Arial"/>
          <w:b/>
          <w:lang w:val="en-US"/>
        </w:rPr>
        <w:t>ARC INFRUITEC - NIETVOORBIJ</w:t>
      </w:r>
    </w:p>
    <w:p w14:paraId="315CB7DC" w14:textId="77777777" w:rsidR="00E80053" w:rsidRPr="009E5B1A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9E5B1A">
        <w:rPr>
          <w:rFonts w:ascii="Arial" w:eastAsia="Times New Roman" w:hAnsi="Arial" w:cs="Arial"/>
          <w:lang w:val="en-US"/>
        </w:rPr>
        <w:t xml:space="preserve">                                Private Bag/Private X5026, Stellenbosch, 7599, South Africa</w:t>
      </w:r>
    </w:p>
    <w:p w14:paraId="4D062DBD" w14:textId="77777777" w:rsidR="00E80053" w:rsidRPr="009E5B1A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9E5B1A">
        <w:rPr>
          <w:rFonts w:ascii="Arial" w:eastAsia="Times New Roman" w:hAnsi="Arial" w:cs="Arial"/>
          <w:lang w:val="en-US"/>
        </w:rPr>
        <w:t xml:space="preserve">                   </w:t>
      </w:r>
      <w:r w:rsidR="002F45D7" w:rsidRPr="009E5B1A">
        <w:rPr>
          <w:rFonts w:ascii="Arial" w:eastAsia="Times New Roman" w:hAnsi="Arial" w:cs="Arial"/>
          <w:lang w:val="en-US"/>
        </w:rPr>
        <w:t xml:space="preserve">             Tel: (021) 809 3093</w:t>
      </w:r>
      <w:r w:rsidRPr="009E5B1A">
        <w:rPr>
          <w:rFonts w:ascii="Arial" w:eastAsia="Times New Roman" w:hAnsi="Arial" w:cs="Arial"/>
          <w:lang w:val="en-US"/>
        </w:rPr>
        <w:t>. Fax: (021) 809 3400/3592</w:t>
      </w:r>
    </w:p>
    <w:p w14:paraId="01159C0F" w14:textId="77777777" w:rsidR="00E80053" w:rsidRPr="009E5B1A" w:rsidRDefault="00E80053" w:rsidP="00760408">
      <w:pPr>
        <w:keepNext/>
        <w:spacing w:before="400" w:after="0" w:line="360" w:lineRule="exact"/>
        <w:jc w:val="center"/>
        <w:outlineLvl w:val="0"/>
        <w:rPr>
          <w:rFonts w:ascii="Arial" w:eastAsia="Times New Roman" w:hAnsi="Arial" w:cs="Arial"/>
          <w:b/>
          <w:lang w:val="af-ZA"/>
        </w:rPr>
      </w:pPr>
      <w:r w:rsidRPr="009E5B1A">
        <w:rPr>
          <w:rFonts w:ascii="Arial" w:eastAsia="Times New Roman" w:hAnsi="Arial" w:cs="Arial"/>
          <w:b/>
          <w:lang w:val="af-ZA"/>
        </w:rPr>
        <w:t>Office of the Supply Chain Management</w:t>
      </w:r>
    </w:p>
    <w:bookmarkEnd w:id="0"/>
    <w:p w14:paraId="35108A3F" w14:textId="77777777" w:rsidR="0029357D" w:rsidRPr="0029357D" w:rsidRDefault="0029357D" w:rsidP="0029357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lang w:val="en-GB"/>
        </w:rPr>
      </w:pPr>
    </w:p>
    <w:p w14:paraId="56945F77" w14:textId="7604E681" w:rsidR="00F34808" w:rsidRPr="009E5B1A" w:rsidRDefault="00384DA9" w:rsidP="00384DA9">
      <w:pPr>
        <w:spacing w:after="200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ZA"/>
        </w:rPr>
        <w:t xml:space="preserve">Description of service: </w:t>
      </w:r>
      <w:r w:rsidR="00334ECE">
        <w:rPr>
          <w:rFonts w:ascii="Arial" w:eastAsia="Times New Roman" w:hAnsi="Arial" w:cs="Arial"/>
          <w:b/>
          <w:lang w:eastAsia="en-ZA"/>
        </w:rPr>
        <w:t xml:space="preserve">Supply and </w:t>
      </w:r>
      <w:r w:rsidR="00FD613D">
        <w:rPr>
          <w:rFonts w:ascii="Arial" w:eastAsia="Times New Roman" w:hAnsi="Arial" w:cs="Arial"/>
          <w:b/>
          <w:lang w:eastAsia="en-ZA"/>
        </w:rPr>
        <w:t xml:space="preserve">delivery </w:t>
      </w:r>
      <w:r w:rsidR="00334ECE">
        <w:rPr>
          <w:rFonts w:ascii="Arial" w:eastAsia="Times New Roman" w:hAnsi="Arial" w:cs="Arial"/>
          <w:b/>
          <w:lang w:eastAsia="en-ZA"/>
        </w:rPr>
        <w:t>of a portable</w:t>
      </w:r>
      <w:r w:rsidR="00447E3E">
        <w:rPr>
          <w:rFonts w:ascii="Arial" w:eastAsia="Times New Roman" w:hAnsi="Arial" w:cs="Arial"/>
          <w:b/>
          <w:lang w:eastAsia="en-ZA"/>
        </w:rPr>
        <w:t>/handheld</w:t>
      </w:r>
      <w:r w:rsidR="00334ECE">
        <w:rPr>
          <w:rFonts w:ascii="Arial" w:eastAsia="Times New Roman" w:hAnsi="Arial" w:cs="Arial"/>
          <w:b/>
          <w:lang w:eastAsia="en-ZA"/>
        </w:rPr>
        <w:t xml:space="preserve"> pH meter</w:t>
      </w:r>
      <w:r w:rsidR="001231A0">
        <w:rPr>
          <w:rFonts w:ascii="Arial" w:eastAsia="Times New Roman" w:hAnsi="Arial" w:cs="Arial"/>
          <w:b/>
          <w:lang w:eastAsia="en-ZA"/>
        </w:rPr>
        <w:t xml:space="preserve"> for use in beverages and food products.</w:t>
      </w:r>
    </w:p>
    <w:p w14:paraId="151F2FA3" w14:textId="77777777" w:rsidR="00F34808" w:rsidRPr="009E5B1A" w:rsidRDefault="008555BD" w:rsidP="00F3480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9E5B1A">
        <w:rPr>
          <w:rFonts w:ascii="Arial" w:eastAsia="Times New Roman" w:hAnsi="Arial" w:cs="Arial"/>
          <w:b/>
          <w:bCs/>
          <w:u w:val="single"/>
          <w:lang w:val="en-GB"/>
        </w:rPr>
        <w:t xml:space="preserve">SCOPE OF WORK AND CONDITIONS  </w:t>
      </w:r>
    </w:p>
    <w:p w14:paraId="68734273" w14:textId="77777777" w:rsidR="00F34808" w:rsidRPr="009E5B1A" w:rsidRDefault="00F34808" w:rsidP="00F3480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513"/>
        <w:gridCol w:w="1418"/>
        <w:gridCol w:w="1417"/>
        <w:gridCol w:w="2864"/>
      </w:tblGrid>
      <w:tr w:rsidR="0029357D" w:rsidRPr="009E5B1A" w14:paraId="73F8486F" w14:textId="77777777" w:rsidTr="009E5B1A">
        <w:tc>
          <w:tcPr>
            <w:tcW w:w="1562" w:type="dxa"/>
            <w:shd w:val="clear" w:color="auto" w:fill="auto"/>
          </w:tcPr>
          <w:p w14:paraId="28C9257F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val="en-US"/>
              </w:rPr>
              <w:t>Item</w:t>
            </w:r>
          </w:p>
        </w:tc>
        <w:tc>
          <w:tcPr>
            <w:tcW w:w="3513" w:type="dxa"/>
            <w:shd w:val="clear" w:color="auto" w:fill="auto"/>
          </w:tcPr>
          <w:p w14:paraId="47B04C4F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val="en-US"/>
              </w:rPr>
              <w:t>Description of item</w:t>
            </w:r>
          </w:p>
        </w:tc>
        <w:tc>
          <w:tcPr>
            <w:tcW w:w="5699" w:type="dxa"/>
            <w:gridSpan w:val="3"/>
            <w:shd w:val="clear" w:color="auto" w:fill="auto"/>
          </w:tcPr>
          <w:p w14:paraId="516C3E00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val="en-US"/>
              </w:rPr>
              <w:t xml:space="preserve">Comply with spec. Please </w:t>
            </w:r>
            <w:r w:rsidRPr="009E5B1A">
              <w:rPr>
                <w:rFonts w:ascii="Arial" w:eastAsia="Times New Roman" w:hAnsi="Arial" w:cs="Arial"/>
                <w:b/>
                <w:lang w:val="en-US"/>
              </w:rPr>
              <w:t>indicate (</w:t>
            </w:r>
            <w:r w:rsidRPr="0029357D">
              <w:rPr>
                <w:rFonts w:ascii="Arial" w:eastAsia="Times New Roman" w:hAnsi="Arial" w:cs="Arial"/>
                <w:b/>
                <w:lang w:val="en-US"/>
              </w:rPr>
              <w:t>Yes or No)</w:t>
            </w:r>
          </w:p>
          <w:p w14:paraId="409374E5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29357D" w:rsidRPr="009E5B1A" w14:paraId="492094E6" w14:textId="77777777" w:rsidTr="009E5B1A">
        <w:tc>
          <w:tcPr>
            <w:tcW w:w="1562" w:type="dxa"/>
            <w:shd w:val="clear" w:color="auto" w:fill="auto"/>
          </w:tcPr>
          <w:p w14:paraId="16FFC2F6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513" w:type="dxa"/>
            <w:shd w:val="clear" w:color="auto" w:fill="auto"/>
          </w:tcPr>
          <w:p w14:paraId="6CE71BED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92734A7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E5B1A">
              <w:rPr>
                <w:rFonts w:ascii="Arial" w:eastAsia="Times New Roman" w:hAnsi="Arial" w:cs="Arial"/>
                <w:b/>
                <w:lang w:val="en-US"/>
              </w:rPr>
              <w:t>Yes</w:t>
            </w:r>
          </w:p>
        </w:tc>
        <w:tc>
          <w:tcPr>
            <w:tcW w:w="1417" w:type="dxa"/>
            <w:shd w:val="clear" w:color="auto" w:fill="auto"/>
          </w:tcPr>
          <w:p w14:paraId="701BD7B0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9E5B1A">
              <w:rPr>
                <w:rFonts w:ascii="Arial" w:eastAsia="Times New Roman" w:hAnsi="Arial" w:cs="Arial"/>
                <w:b/>
                <w:lang w:eastAsia="en-ZA"/>
              </w:rPr>
              <w:t>No</w:t>
            </w:r>
          </w:p>
        </w:tc>
        <w:tc>
          <w:tcPr>
            <w:tcW w:w="2864" w:type="dxa"/>
            <w:shd w:val="clear" w:color="auto" w:fill="auto"/>
          </w:tcPr>
          <w:p w14:paraId="772E5FDD" w14:textId="77777777" w:rsidR="0029357D" w:rsidRPr="009E5B1A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9E5B1A">
              <w:rPr>
                <w:rFonts w:ascii="Arial" w:eastAsia="Times New Roman" w:hAnsi="Arial" w:cs="Arial"/>
                <w:b/>
                <w:lang w:eastAsia="en-ZA"/>
              </w:rPr>
              <w:t xml:space="preserve">If </w:t>
            </w:r>
            <w:proofErr w:type="gramStart"/>
            <w:r w:rsidRPr="009E5B1A">
              <w:rPr>
                <w:rFonts w:ascii="Arial" w:eastAsia="Times New Roman" w:hAnsi="Arial" w:cs="Arial"/>
                <w:b/>
                <w:lang w:eastAsia="en-ZA"/>
              </w:rPr>
              <w:t>no</w:t>
            </w:r>
            <w:proofErr w:type="gramEnd"/>
            <w:r w:rsidRPr="009E5B1A">
              <w:rPr>
                <w:rFonts w:ascii="Arial" w:eastAsia="Times New Roman" w:hAnsi="Arial" w:cs="Arial"/>
                <w:b/>
                <w:lang w:eastAsia="en-ZA"/>
              </w:rPr>
              <w:t xml:space="preserve"> please indicate the deviation</w:t>
            </w:r>
          </w:p>
        </w:tc>
      </w:tr>
      <w:tr w:rsidR="0029357D" w:rsidRPr="0029357D" w14:paraId="7F8E4168" w14:textId="77777777" w:rsidTr="009E5B1A">
        <w:tc>
          <w:tcPr>
            <w:tcW w:w="1562" w:type="dxa"/>
            <w:shd w:val="clear" w:color="auto" w:fill="auto"/>
          </w:tcPr>
          <w:p w14:paraId="01FD1FE3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eastAsia="en-ZA"/>
              </w:rPr>
              <w:t>1</w:t>
            </w:r>
          </w:p>
        </w:tc>
        <w:tc>
          <w:tcPr>
            <w:tcW w:w="3513" w:type="dxa"/>
            <w:shd w:val="clear" w:color="auto" w:fill="auto"/>
          </w:tcPr>
          <w:p w14:paraId="6911D893" w14:textId="64000922" w:rsidR="006A27EE" w:rsidRDefault="00444322" w:rsidP="00FD613D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Supply </w:t>
            </w:r>
            <w:r w:rsidR="00FD613D">
              <w:rPr>
                <w:rFonts w:ascii="Arial" w:eastAsia="Calibri" w:hAnsi="Arial" w:cs="Arial"/>
                <w:lang w:val="en-US"/>
              </w:rPr>
              <w:t xml:space="preserve">of </w:t>
            </w:r>
            <w:r w:rsidR="00334ECE">
              <w:rPr>
                <w:rFonts w:ascii="Arial" w:eastAsia="Calibri" w:hAnsi="Arial" w:cs="Arial"/>
                <w:lang w:val="en-US"/>
              </w:rPr>
              <w:t>a portable pH meter</w:t>
            </w:r>
            <w:r w:rsidR="00FD613D">
              <w:rPr>
                <w:rFonts w:ascii="Arial" w:eastAsia="Calibri" w:hAnsi="Arial" w:cs="Arial"/>
                <w:lang w:val="en-US"/>
              </w:rPr>
              <w:t>.</w:t>
            </w:r>
          </w:p>
          <w:p w14:paraId="44D081F7" w14:textId="0816ABE3" w:rsidR="00885C4E" w:rsidRPr="003D49C2" w:rsidRDefault="00885C4E" w:rsidP="00FD613D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E16A931" w14:textId="77777777" w:rsidR="0029357D" w:rsidRPr="0029357D" w:rsidRDefault="0029357D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166562B8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4A88DCDF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29357D" w:rsidRPr="0029357D" w14:paraId="0933A70B" w14:textId="77777777" w:rsidTr="009E5B1A">
        <w:tc>
          <w:tcPr>
            <w:tcW w:w="1562" w:type="dxa"/>
            <w:shd w:val="clear" w:color="auto" w:fill="auto"/>
          </w:tcPr>
          <w:p w14:paraId="0F70304A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 w:rsidRPr="0029357D">
              <w:rPr>
                <w:rFonts w:ascii="Arial" w:eastAsia="Times New Roman" w:hAnsi="Arial" w:cs="Arial"/>
                <w:b/>
                <w:lang w:eastAsia="en-ZA"/>
              </w:rPr>
              <w:t>1.1</w:t>
            </w:r>
          </w:p>
        </w:tc>
        <w:tc>
          <w:tcPr>
            <w:tcW w:w="3513" w:type="dxa"/>
            <w:shd w:val="clear" w:color="auto" w:fill="auto"/>
          </w:tcPr>
          <w:p w14:paraId="5DF943F3" w14:textId="20395601" w:rsidR="006A27EE" w:rsidRPr="003D49C2" w:rsidRDefault="00C931DD" w:rsidP="00C931DD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proofErr w:type="gramStart"/>
            <w:r>
              <w:rPr>
                <w:rFonts w:ascii="Arial" w:eastAsia="Times New Roman" w:hAnsi="Arial" w:cs="Arial"/>
                <w:lang w:eastAsia="en-ZA"/>
              </w:rPr>
              <w:t>Water proo</w:t>
            </w:r>
            <w:r w:rsidRPr="00C931DD">
              <w:rPr>
                <w:rFonts w:ascii="Arial" w:eastAsia="Times New Roman" w:hAnsi="Arial" w:cs="Arial"/>
                <w:lang w:eastAsia="en-ZA"/>
              </w:rPr>
              <w:t>f</w:t>
            </w:r>
            <w:proofErr w:type="gramEnd"/>
            <w:r w:rsidRPr="00C931DD">
              <w:rPr>
                <w:rFonts w:ascii="Arial" w:eastAsia="Times New Roman" w:hAnsi="Arial" w:cs="Arial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lang w:eastAsia="en-ZA"/>
              </w:rPr>
              <w:t>housing</w:t>
            </w:r>
          </w:p>
        </w:tc>
        <w:tc>
          <w:tcPr>
            <w:tcW w:w="1418" w:type="dxa"/>
            <w:shd w:val="clear" w:color="auto" w:fill="auto"/>
          </w:tcPr>
          <w:p w14:paraId="3EB09C8A" w14:textId="77777777" w:rsidR="0029357D" w:rsidRPr="0029357D" w:rsidRDefault="0029357D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18723D1E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719F5959" w14:textId="77777777" w:rsidR="0029357D" w:rsidRPr="0029357D" w:rsidRDefault="0029357D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911872" w:rsidRPr="0029357D" w14:paraId="46F45257" w14:textId="77777777" w:rsidTr="009E5B1A">
        <w:tc>
          <w:tcPr>
            <w:tcW w:w="1562" w:type="dxa"/>
            <w:shd w:val="clear" w:color="auto" w:fill="auto"/>
          </w:tcPr>
          <w:p w14:paraId="1D9C0047" w14:textId="77777777" w:rsidR="00911872" w:rsidRPr="0029357D" w:rsidRDefault="00E16DEF" w:rsidP="0029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1.2</w:t>
            </w:r>
          </w:p>
        </w:tc>
        <w:tc>
          <w:tcPr>
            <w:tcW w:w="3513" w:type="dxa"/>
            <w:shd w:val="clear" w:color="auto" w:fill="auto"/>
          </w:tcPr>
          <w:p w14:paraId="04C36EE0" w14:textId="3EDDF923" w:rsidR="00D352AF" w:rsidRPr="00AF105C" w:rsidRDefault="00447E3E" w:rsidP="00D859A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Durable and robust</w:t>
            </w:r>
          </w:p>
        </w:tc>
        <w:tc>
          <w:tcPr>
            <w:tcW w:w="1418" w:type="dxa"/>
            <w:shd w:val="clear" w:color="auto" w:fill="auto"/>
          </w:tcPr>
          <w:p w14:paraId="58813B00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70C14E9B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42F187D2" w14:textId="77777777" w:rsidR="00911872" w:rsidRPr="0029357D" w:rsidRDefault="00911872" w:rsidP="0029357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447E3E" w:rsidRPr="0029357D" w14:paraId="17D3DA61" w14:textId="77777777" w:rsidTr="009E5B1A">
        <w:tc>
          <w:tcPr>
            <w:tcW w:w="1562" w:type="dxa"/>
            <w:shd w:val="clear" w:color="auto" w:fill="auto"/>
          </w:tcPr>
          <w:p w14:paraId="26079F49" w14:textId="77777777" w:rsidR="00447E3E" w:rsidRPr="0029357D" w:rsidRDefault="00447E3E" w:rsidP="00447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1.3</w:t>
            </w:r>
          </w:p>
        </w:tc>
        <w:tc>
          <w:tcPr>
            <w:tcW w:w="3513" w:type="dxa"/>
            <w:shd w:val="clear" w:color="auto" w:fill="auto"/>
          </w:tcPr>
          <w:p w14:paraId="0D767888" w14:textId="3C8C6AF4" w:rsidR="00447E3E" w:rsidRPr="003D49C2" w:rsidRDefault="00447E3E" w:rsidP="00447E3E">
            <w:pPr>
              <w:spacing w:after="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pH range: 0.00 to 14.00</w:t>
            </w:r>
          </w:p>
        </w:tc>
        <w:tc>
          <w:tcPr>
            <w:tcW w:w="1418" w:type="dxa"/>
            <w:shd w:val="clear" w:color="auto" w:fill="auto"/>
          </w:tcPr>
          <w:p w14:paraId="14FAB80D" w14:textId="77777777" w:rsidR="00447E3E" w:rsidRPr="0029357D" w:rsidRDefault="00447E3E" w:rsidP="00447E3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71737880" w14:textId="77777777" w:rsidR="00447E3E" w:rsidRPr="0029357D" w:rsidRDefault="00447E3E" w:rsidP="00447E3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75E2C606" w14:textId="77777777" w:rsidR="00447E3E" w:rsidRPr="0029357D" w:rsidRDefault="00447E3E" w:rsidP="00447E3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447E3E" w:rsidRPr="0029357D" w14:paraId="621C7372" w14:textId="77777777" w:rsidTr="00802D23">
        <w:tc>
          <w:tcPr>
            <w:tcW w:w="1562" w:type="dxa"/>
            <w:shd w:val="clear" w:color="auto" w:fill="auto"/>
          </w:tcPr>
          <w:p w14:paraId="5D43F87E" w14:textId="43B59252" w:rsidR="00447E3E" w:rsidRDefault="00447E3E" w:rsidP="00447E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1.4</w:t>
            </w:r>
          </w:p>
        </w:tc>
        <w:tc>
          <w:tcPr>
            <w:tcW w:w="3513" w:type="dxa"/>
            <w:shd w:val="clear" w:color="auto" w:fill="auto"/>
          </w:tcPr>
          <w:p w14:paraId="2F12F89F" w14:textId="617870BF" w:rsidR="00447E3E" w:rsidRDefault="00447E3E" w:rsidP="00447E3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Automatic calibration and b</w:t>
            </w:r>
            <w:r w:rsidRPr="00D859AA">
              <w:rPr>
                <w:rFonts w:ascii="Arial" w:eastAsia="Times New Roman" w:hAnsi="Arial" w:cs="Arial"/>
                <w:lang w:val="en-US"/>
              </w:rPr>
              <w:t>uffer Recognition</w:t>
            </w:r>
          </w:p>
          <w:p w14:paraId="13A0F509" w14:textId="05D8B0ED" w:rsidR="00447E3E" w:rsidRDefault="00447E3E" w:rsidP="00447E3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(</w:t>
            </w:r>
            <w:r w:rsidRPr="00D859AA">
              <w:rPr>
                <w:rFonts w:ascii="Arial" w:eastAsia="Times New Roman" w:hAnsi="Arial" w:cs="Arial"/>
                <w:lang w:val="en-US"/>
              </w:rPr>
              <w:t>4.01, 7.00</w:t>
            </w:r>
            <w:r>
              <w:rPr>
                <w:rFonts w:ascii="Arial" w:eastAsia="Times New Roman" w:hAnsi="Arial" w:cs="Arial"/>
                <w:lang w:val="en-US"/>
              </w:rPr>
              <w:t xml:space="preserve"> &amp; 10.00)</w:t>
            </w:r>
          </w:p>
        </w:tc>
        <w:tc>
          <w:tcPr>
            <w:tcW w:w="1418" w:type="dxa"/>
            <w:shd w:val="clear" w:color="auto" w:fill="auto"/>
          </w:tcPr>
          <w:p w14:paraId="20E50608" w14:textId="77777777" w:rsidR="00447E3E" w:rsidRPr="0029357D" w:rsidRDefault="00447E3E" w:rsidP="00447E3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D251762" w14:textId="77777777" w:rsidR="00447E3E" w:rsidRPr="0029357D" w:rsidRDefault="00447E3E" w:rsidP="00447E3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62FEC019" w14:textId="77777777" w:rsidR="00447E3E" w:rsidRPr="0029357D" w:rsidRDefault="00447E3E" w:rsidP="00447E3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49DEB514" w14:textId="77777777" w:rsidTr="00802D23">
        <w:tc>
          <w:tcPr>
            <w:tcW w:w="1562" w:type="dxa"/>
            <w:shd w:val="clear" w:color="auto" w:fill="auto"/>
          </w:tcPr>
          <w:p w14:paraId="356D7B01" w14:textId="524291A0" w:rsidR="001231A0" w:rsidRPr="0029357D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1.5</w:t>
            </w:r>
          </w:p>
        </w:tc>
        <w:tc>
          <w:tcPr>
            <w:tcW w:w="3513" w:type="dxa"/>
            <w:shd w:val="clear" w:color="auto" w:fill="auto"/>
          </w:tcPr>
          <w:p w14:paraId="5026D73B" w14:textId="77777777" w:rsidR="001231A0" w:rsidRPr="00C931DD" w:rsidRDefault="001231A0" w:rsidP="001231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C931DD">
              <w:rPr>
                <w:rFonts w:ascii="Arial" w:eastAsia="Times New Roman" w:hAnsi="Arial" w:cs="Arial"/>
                <w:lang w:val="en-US"/>
              </w:rPr>
              <w:t>Temperature Range:</w:t>
            </w:r>
          </w:p>
          <w:p w14:paraId="7D1BD316" w14:textId="77777777" w:rsidR="001231A0" w:rsidRPr="00C931DD" w:rsidRDefault="001231A0" w:rsidP="001231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0.0</w:t>
            </w:r>
            <w:r w:rsidRPr="00C931DD">
              <w:rPr>
                <w:rFonts w:ascii="Arial" w:eastAsia="Times New Roman" w:hAnsi="Arial" w:cs="Arial"/>
                <w:lang w:val="en-US"/>
              </w:rPr>
              <w:t xml:space="preserve"> to 100.0°C </w:t>
            </w:r>
          </w:p>
          <w:p w14:paraId="44149EF1" w14:textId="2F7DFF56" w:rsidR="001231A0" w:rsidRPr="003D49C2" w:rsidRDefault="001231A0" w:rsidP="001231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C931DD">
              <w:rPr>
                <w:rFonts w:ascii="Arial" w:eastAsia="Times New Roman" w:hAnsi="Arial" w:cs="Arial"/>
                <w:lang w:val="en-US"/>
              </w:rPr>
              <w:t>Temperature Resolution</w:t>
            </w:r>
            <w:r>
              <w:rPr>
                <w:rFonts w:ascii="Arial" w:eastAsia="Times New Roman" w:hAnsi="Arial" w:cs="Arial"/>
                <w:lang w:val="en-US"/>
              </w:rPr>
              <w:t>: 0.1</w:t>
            </w:r>
            <w:r w:rsidRPr="00C931DD">
              <w:rPr>
                <w:rFonts w:ascii="Arial" w:eastAsia="Times New Roman" w:hAnsi="Arial" w:cs="Arial"/>
                <w:lang w:val="en-US"/>
              </w:rPr>
              <w:t>°C</w:t>
            </w:r>
          </w:p>
        </w:tc>
        <w:tc>
          <w:tcPr>
            <w:tcW w:w="1418" w:type="dxa"/>
            <w:shd w:val="clear" w:color="auto" w:fill="auto"/>
          </w:tcPr>
          <w:p w14:paraId="66226BA0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87BE6D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</w:tcPr>
          <w:p w14:paraId="5FA14B9D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63C710D4" w14:textId="77777777" w:rsidTr="00802D23">
        <w:tc>
          <w:tcPr>
            <w:tcW w:w="1562" w:type="dxa"/>
            <w:shd w:val="clear" w:color="auto" w:fill="auto"/>
          </w:tcPr>
          <w:p w14:paraId="7FD5A172" w14:textId="5B9C5DBB" w:rsidR="001231A0" w:rsidRPr="0029357D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1.6</w:t>
            </w:r>
          </w:p>
        </w:tc>
        <w:tc>
          <w:tcPr>
            <w:tcW w:w="3513" w:type="dxa"/>
            <w:shd w:val="clear" w:color="auto" w:fill="auto"/>
          </w:tcPr>
          <w:p w14:paraId="419F82CF" w14:textId="0FB941F7" w:rsidR="001231A0" w:rsidRPr="003D49C2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931DD">
              <w:rPr>
                <w:rFonts w:ascii="Arial" w:eastAsia="Times New Roman" w:hAnsi="Arial" w:cs="Arial"/>
                <w:lang w:val="en-US"/>
              </w:rPr>
              <w:t>Automatic temperature</w:t>
            </w:r>
            <w:r>
              <w:rPr>
                <w:rFonts w:ascii="Arial" w:eastAsia="Times New Roman" w:hAnsi="Arial" w:cs="Arial"/>
                <w:lang w:val="en-US"/>
              </w:rPr>
              <w:t xml:space="preserve"> compensation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1F6A045C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41360A00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left w:val="nil"/>
            </w:tcBorders>
            <w:shd w:val="clear" w:color="auto" w:fill="auto"/>
          </w:tcPr>
          <w:p w14:paraId="512A6DE7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0BB5A97E" w14:textId="77777777" w:rsidTr="00802D23">
        <w:tc>
          <w:tcPr>
            <w:tcW w:w="1562" w:type="dxa"/>
            <w:shd w:val="clear" w:color="auto" w:fill="auto"/>
          </w:tcPr>
          <w:p w14:paraId="063E8B9E" w14:textId="684CF027" w:rsidR="001231A0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1.7</w:t>
            </w:r>
          </w:p>
        </w:tc>
        <w:tc>
          <w:tcPr>
            <w:tcW w:w="3513" w:type="dxa"/>
            <w:shd w:val="clear" w:color="auto" w:fill="auto"/>
          </w:tcPr>
          <w:p w14:paraId="287ECE31" w14:textId="51244B4A" w:rsidR="001231A0" w:rsidRPr="003D49C2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D859AA">
              <w:rPr>
                <w:rFonts w:ascii="Arial" w:eastAsia="Times New Roman" w:hAnsi="Arial" w:cs="Arial"/>
                <w:lang w:val="en-US"/>
              </w:rPr>
              <w:t>Battery Life &gt;200 hours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3B90492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0BF1158E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left w:val="nil"/>
            </w:tcBorders>
            <w:shd w:val="clear" w:color="auto" w:fill="auto"/>
          </w:tcPr>
          <w:p w14:paraId="3AD4AB1F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51E5FD6C" w14:textId="77777777" w:rsidTr="00802D23">
        <w:tc>
          <w:tcPr>
            <w:tcW w:w="1562" w:type="dxa"/>
            <w:shd w:val="clear" w:color="auto" w:fill="auto"/>
          </w:tcPr>
          <w:p w14:paraId="614017E3" w14:textId="4E07397E" w:rsidR="001231A0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72E15B3E" w14:textId="38952DB5" w:rsidR="001231A0" w:rsidRPr="003D49C2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4A765C6C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39C481A9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tcBorders>
              <w:left w:val="nil"/>
            </w:tcBorders>
            <w:shd w:val="clear" w:color="auto" w:fill="auto"/>
          </w:tcPr>
          <w:p w14:paraId="42AF15D9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6FC00B58" w14:textId="77777777" w:rsidTr="009E5B1A">
        <w:tc>
          <w:tcPr>
            <w:tcW w:w="1562" w:type="dxa"/>
            <w:shd w:val="clear" w:color="auto" w:fill="auto"/>
          </w:tcPr>
          <w:p w14:paraId="66DD9404" w14:textId="77777777" w:rsidR="001231A0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513" w:type="dxa"/>
            <w:shd w:val="clear" w:color="auto" w:fill="auto"/>
          </w:tcPr>
          <w:p w14:paraId="5D845915" w14:textId="2CD89647" w:rsidR="001231A0" w:rsidRPr="006C3B29" w:rsidRDefault="001231A0" w:rsidP="001231A0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  <w:lang w:eastAsia="en-ZA"/>
              </w:rPr>
            </w:pPr>
            <w:r w:rsidRPr="006C3B29">
              <w:rPr>
                <w:rFonts w:ascii="Arial" w:hAnsi="Arial" w:cs="Arial"/>
                <w:b/>
                <w:u w:val="single"/>
                <w:lang w:eastAsia="en-ZA"/>
              </w:rPr>
              <w:t>General conditions</w:t>
            </w:r>
          </w:p>
        </w:tc>
        <w:tc>
          <w:tcPr>
            <w:tcW w:w="1418" w:type="dxa"/>
            <w:shd w:val="clear" w:color="auto" w:fill="auto"/>
          </w:tcPr>
          <w:p w14:paraId="395A6F98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5D77E273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5B373383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3FF8CEE3" w14:textId="77777777" w:rsidTr="009E5B1A">
        <w:tc>
          <w:tcPr>
            <w:tcW w:w="1562" w:type="dxa"/>
            <w:shd w:val="clear" w:color="auto" w:fill="auto"/>
          </w:tcPr>
          <w:p w14:paraId="3580183E" w14:textId="3CA8287B" w:rsidR="001231A0" w:rsidRPr="0029357D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1.8</w:t>
            </w:r>
          </w:p>
        </w:tc>
        <w:tc>
          <w:tcPr>
            <w:tcW w:w="3513" w:type="dxa"/>
            <w:shd w:val="clear" w:color="auto" w:fill="auto"/>
          </w:tcPr>
          <w:p w14:paraId="0E2EE44F" w14:textId="547F36BD" w:rsidR="001231A0" w:rsidRPr="0029357D" w:rsidRDefault="001231A0" w:rsidP="001231A0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Graphic display with on screen instructions</w:t>
            </w:r>
          </w:p>
        </w:tc>
        <w:tc>
          <w:tcPr>
            <w:tcW w:w="1418" w:type="dxa"/>
            <w:shd w:val="clear" w:color="auto" w:fill="auto"/>
          </w:tcPr>
          <w:p w14:paraId="37F95FC0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74DB134D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138066EA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2CAC4EF1" w14:textId="77777777" w:rsidTr="009E5B1A">
        <w:tc>
          <w:tcPr>
            <w:tcW w:w="1562" w:type="dxa"/>
            <w:shd w:val="clear" w:color="auto" w:fill="auto"/>
          </w:tcPr>
          <w:p w14:paraId="4725B6ED" w14:textId="15EC78BB" w:rsidR="001231A0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1.9</w:t>
            </w:r>
          </w:p>
        </w:tc>
        <w:tc>
          <w:tcPr>
            <w:tcW w:w="3513" w:type="dxa"/>
            <w:shd w:val="clear" w:color="auto" w:fill="auto"/>
          </w:tcPr>
          <w:p w14:paraId="0CE7817C" w14:textId="04E66EB3" w:rsidR="001231A0" w:rsidRPr="0029357D" w:rsidRDefault="001231A0" w:rsidP="001231A0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6708A4">
              <w:rPr>
                <w:rFonts w:ascii="Arial" w:hAnsi="Arial" w:cs="Arial"/>
                <w:lang w:eastAsia="en-ZA"/>
              </w:rPr>
              <w:t>The standard one-year guarantee shall apply</w:t>
            </w:r>
            <w:r>
              <w:rPr>
                <w:rFonts w:ascii="Arial" w:hAnsi="Arial" w:cs="Arial"/>
                <w:lang w:eastAsia="en-ZA"/>
              </w:rPr>
              <w:t xml:space="preserve"> to the instrument.</w:t>
            </w:r>
            <w:r w:rsidRPr="006708A4">
              <w:rPr>
                <w:rFonts w:ascii="Arial" w:hAnsi="Arial" w:cs="Arial"/>
                <w:lang w:eastAsia="en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85F2E4A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667FA838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4A65564B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5D948A99" w14:textId="77777777" w:rsidTr="009E5B1A">
        <w:tc>
          <w:tcPr>
            <w:tcW w:w="1562" w:type="dxa"/>
            <w:shd w:val="clear" w:color="auto" w:fill="auto"/>
          </w:tcPr>
          <w:p w14:paraId="695D4944" w14:textId="5045AD2E" w:rsidR="001231A0" w:rsidRPr="0029357D" w:rsidRDefault="001231A0" w:rsidP="00123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2.0</w:t>
            </w:r>
          </w:p>
        </w:tc>
        <w:tc>
          <w:tcPr>
            <w:tcW w:w="3513" w:type="dxa"/>
            <w:shd w:val="clear" w:color="auto" w:fill="auto"/>
          </w:tcPr>
          <w:p w14:paraId="3AD0AE1D" w14:textId="1731801A" w:rsidR="001231A0" w:rsidRPr="0029357D" w:rsidRDefault="001231A0" w:rsidP="001231A0">
            <w:pPr>
              <w:spacing w:after="200" w:line="276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Replaceable electrodes, with minimum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six month</w:t>
            </w:r>
            <w:proofErr w:type="gramEnd"/>
            <w:r>
              <w:rPr>
                <w:rFonts w:ascii="Arial" w:eastAsia="Times New Roman" w:hAnsi="Arial" w:cs="Arial"/>
                <w:lang w:val="en-US"/>
              </w:rPr>
              <w:t xml:space="preserve"> warranty on the electrodes.</w:t>
            </w:r>
          </w:p>
        </w:tc>
        <w:tc>
          <w:tcPr>
            <w:tcW w:w="1418" w:type="dxa"/>
            <w:shd w:val="clear" w:color="auto" w:fill="auto"/>
          </w:tcPr>
          <w:p w14:paraId="72B46466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0D7CA368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0195741F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  <w:tr w:rsidR="001231A0" w:rsidRPr="0029357D" w14:paraId="01C6AB19" w14:textId="77777777" w:rsidTr="009E5B1A">
        <w:tc>
          <w:tcPr>
            <w:tcW w:w="1562" w:type="dxa"/>
            <w:shd w:val="clear" w:color="auto" w:fill="auto"/>
          </w:tcPr>
          <w:p w14:paraId="78FAE0D1" w14:textId="446165C6" w:rsidR="001231A0" w:rsidRDefault="001231A0" w:rsidP="001231A0">
            <w:pPr>
              <w:tabs>
                <w:tab w:val="center" w:pos="673"/>
                <w:tab w:val="left" w:pos="1308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  <w:r>
              <w:rPr>
                <w:rFonts w:ascii="Arial" w:eastAsia="Times New Roman" w:hAnsi="Arial" w:cs="Arial"/>
                <w:b/>
                <w:lang w:eastAsia="en-ZA"/>
              </w:rPr>
              <w:t>Extras</w:t>
            </w:r>
          </w:p>
        </w:tc>
        <w:tc>
          <w:tcPr>
            <w:tcW w:w="3513" w:type="dxa"/>
            <w:shd w:val="clear" w:color="auto" w:fill="auto"/>
          </w:tcPr>
          <w:p w14:paraId="4B8F9C40" w14:textId="2E15FAFD" w:rsidR="001231A0" w:rsidRPr="003D49C2" w:rsidRDefault="001231A0" w:rsidP="004A4A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Multiple measurements such as salinity or TDS</w:t>
            </w:r>
            <w:r w:rsidR="004A4AE4">
              <w:rPr>
                <w:rFonts w:ascii="Arial" w:eastAsia="Times New Roman" w:hAnsi="Arial" w:cs="Arial"/>
                <w:lang w:val="en-US"/>
              </w:rPr>
              <w:t xml:space="preserve"> would be a bonus.</w:t>
            </w:r>
          </w:p>
        </w:tc>
        <w:tc>
          <w:tcPr>
            <w:tcW w:w="1418" w:type="dxa"/>
            <w:shd w:val="clear" w:color="auto" w:fill="auto"/>
          </w:tcPr>
          <w:p w14:paraId="5F6A137F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1417" w:type="dxa"/>
            <w:shd w:val="clear" w:color="auto" w:fill="auto"/>
          </w:tcPr>
          <w:p w14:paraId="037ADD96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2864" w:type="dxa"/>
            <w:shd w:val="clear" w:color="auto" w:fill="auto"/>
          </w:tcPr>
          <w:p w14:paraId="1B936CEE" w14:textId="77777777" w:rsidR="001231A0" w:rsidRPr="0029357D" w:rsidRDefault="001231A0" w:rsidP="001231A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ZA"/>
              </w:rPr>
            </w:pPr>
          </w:p>
        </w:tc>
      </w:tr>
    </w:tbl>
    <w:p w14:paraId="3D9EA03F" w14:textId="74A17754" w:rsidR="009476F8" w:rsidRDefault="009476F8" w:rsidP="008555BD">
      <w:pPr>
        <w:spacing w:after="200" w:line="276" w:lineRule="auto"/>
        <w:rPr>
          <w:rFonts w:ascii="Arial" w:hAnsi="Arial" w:cs="Arial"/>
          <w:lang w:eastAsia="en-ZA"/>
        </w:rPr>
      </w:pPr>
    </w:p>
    <w:p w14:paraId="4F11A055" w14:textId="57C538DA" w:rsidR="0061753B" w:rsidRPr="0061753B" w:rsidRDefault="0061753B" w:rsidP="0061753B">
      <w:pPr>
        <w:pStyle w:val="ListParagraph"/>
        <w:rPr>
          <w:rFonts w:ascii="Arial" w:hAnsi="Arial" w:cs="Arial"/>
          <w:b/>
          <w:caps/>
          <w:sz w:val="24"/>
          <w:szCs w:val="24"/>
        </w:rPr>
      </w:pPr>
      <w:r w:rsidRPr="0061753B">
        <w:rPr>
          <w:rFonts w:ascii="Arial" w:hAnsi="Arial" w:cs="Arial"/>
          <w:b/>
          <w:caps/>
          <w:sz w:val="24"/>
          <w:szCs w:val="24"/>
        </w:rPr>
        <w:lastRenderedPageBreak/>
        <w:t xml:space="preserve">PRICING SCHEDULE FOR SUPPLY AND DELIVERY </w:t>
      </w:r>
      <w:r w:rsidRPr="0061753B">
        <w:rPr>
          <w:rFonts w:ascii="Arial" w:eastAsia="Times New Roman" w:hAnsi="Arial" w:cs="Arial"/>
          <w:b/>
          <w:caps/>
          <w:lang w:eastAsia="en-ZA"/>
        </w:rPr>
        <w:t>portable/handheld pH meter</w:t>
      </w:r>
      <w:r w:rsidRPr="0061753B">
        <w:rPr>
          <w:rFonts w:ascii="Arial" w:hAnsi="Arial" w:cs="Arial"/>
          <w:b/>
          <w:caps/>
          <w:sz w:val="24"/>
          <w:szCs w:val="24"/>
        </w:rPr>
        <w:t xml:space="preserve"> – INFRUITEC – STELLENBOSCH 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423"/>
        <w:gridCol w:w="1417"/>
      </w:tblGrid>
      <w:tr w:rsidR="0061753B" w:rsidRPr="00D64763" w14:paraId="6E218C07" w14:textId="77777777" w:rsidTr="00B25BBC">
        <w:trPr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C6C0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6D7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5FF1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39897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1753B" w:rsidRPr="00D64763" w14:paraId="513EE07A" w14:textId="77777777" w:rsidTr="00B25BBC">
        <w:trPr>
          <w:trHeight w:val="362"/>
          <w:jc w:val="center"/>
        </w:trPr>
        <w:tc>
          <w:tcPr>
            <w:tcW w:w="6222" w:type="dxa"/>
          </w:tcPr>
          <w:p w14:paraId="1805EB12" w14:textId="207A58C7" w:rsidR="0061753B" w:rsidRPr="00542523" w:rsidRDefault="0061753B" w:rsidP="0061753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Supply for a Portable Ph Meter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17D533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E031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578965" w14:textId="77777777" w:rsidR="0061753B" w:rsidRPr="00D64763" w:rsidRDefault="0061753B" w:rsidP="00B25BBC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1753B" w:rsidRPr="00D64763" w14:paraId="601CDF03" w14:textId="77777777" w:rsidTr="00B25BBC">
        <w:trPr>
          <w:trHeight w:val="483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9EC23" w14:textId="77777777" w:rsidR="0061753B" w:rsidRPr="00D64763" w:rsidRDefault="0061753B" w:rsidP="00B25BBC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4C0FE" w14:textId="77777777" w:rsidR="0061753B" w:rsidRPr="00D64763" w:rsidRDefault="0061753B" w:rsidP="00B25BBC">
            <w:pPr>
              <w:rPr>
                <w:rFonts w:ascii="Arial" w:eastAsia="SimSun" w:hAnsi="Arial" w:cs="Arial"/>
              </w:rPr>
            </w:pPr>
          </w:p>
        </w:tc>
      </w:tr>
      <w:tr w:rsidR="0061753B" w:rsidRPr="00D64763" w14:paraId="3445CF36" w14:textId="77777777" w:rsidTr="00B25BBC">
        <w:trPr>
          <w:trHeight w:val="42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450FA" w14:textId="77777777" w:rsidR="0061753B" w:rsidRPr="00D64763" w:rsidRDefault="0061753B" w:rsidP="00B25BBC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36D53" w14:textId="77777777" w:rsidR="0061753B" w:rsidRPr="00D64763" w:rsidRDefault="0061753B" w:rsidP="00B25BBC">
            <w:pPr>
              <w:rPr>
                <w:rFonts w:ascii="Arial" w:eastAsia="SimSun" w:hAnsi="Arial" w:cs="Arial"/>
              </w:rPr>
            </w:pPr>
          </w:p>
        </w:tc>
      </w:tr>
      <w:tr w:rsidR="0061753B" w:rsidRPr="00D64763" w14:paraId="0D88651C" w14:textId="77777777" w:rsidTr="00B25BBC">
        <w:trPr>
          <w:trHeight w:val="51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1E16" w14:textId="77777777" w:rsidR="0061753B" w:rsidRPr="00D64763" w:rsidRDefault="0061753B" w:rsidP="00B25BBC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E192C" w14:textId="77777777" w:rsidR="0061753B" w:rsidRPr="00D64763" w:rsidRDefault="0061753B" w:rsidP="00B25BBC">
            <w:pPr>
              <w:rPr>
                <w:rFonts w:ascii="Arial" w:eastAsia="SimSun" w:hAnsi="Arial" w:cs="Arial"/>
              </w:rPr>
            </w:pPr>
          </w:p>
        </w:tc>
      </w:tr>
    </w:tbl>
    <w:p w14:paraId="449B9885" w14:textId="77777777" w:rsidR="0061753B" w:rsidRDefault="0061753B" w:rsidP="0061753B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20370CBF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AF0BA79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</w:p>
    <w:p w14:paraId="002EB1EA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A6C1E86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</w:p>
    <w:p w14:paraId="40DBBD38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8F6DA93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</w:p>
    <w:p w14:paraId="412C2586" w14:textId="77777777" w:rsidR="0061753B" w:rsidRDefault="0061753B" w:rsidP="0061753B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5A863A4" w14:textId="77777777" w:rsidR="0061753B" w:rsidRPr="00D64763" w:rsidRDefault="0061753B" w:rsidP="0061753B">
      <w:pPr>
        <w:rPr>
          <w:rFonts w:ascii="Arial" w:eastAsia="SimSun" w:hAnsi="Arial" w:cs="Arial"/>
          <w:lang w:val="af-ZA"/>
        </w:rPr>
      </w:pPr>
    </w:p>
    <w:p w14:paraId="38035BE0" w14:textId="17080DCD" w:rsidR="0061753B" w:rsidRPr="004627B2" w:rsidRDefault="0061753B" w:rsidP="0061753B">
      <w:pPr>
        <w:rPr>
          <w:b/>
          <w:bCs/>
          <w:sz w:val="28"/>
          <w:szCs w:val="28"/>
        </w:rPr>
      </w:pPr>
      <w:r w:rsidRPr="00D64763">
        <w:rPr>
          <w:rFonts w:ascii="Arial" w:hAnsi="Arial" w:cs="Arial"/>
          <w:b/>
          <w:lang w:eastAsia="en-ZA"/>
        </w:rPr>
        <w:t>Contact:</w:t>
      </w:r>
      <w:r>
        <w:rPr>
          <w:rFonts w:ascii="Arial" w:hAnsi="Arial" w:cs="Arial"/>
          <w:b/>
          <w:lang w:eastAsia="en-ZA"/>
        </w:rPr>
        <w:t xml:space="preserve"> </w:t>
      </w:r>
      <w:r w:rsidRPr="002F60C8">
        <w:rPr>
          <w:b/>
          <w:bCs/>
          <w:sz w:val="24"/>
          <w:szCs w:val="24"/>
          <w:lang w:val="en-US" w:eastAsia="en-ZA"/>
        </w:rPr>
        <w:t xml:space="preserve">Jeremy Boonzaier - </w:t>
      </w:r>
      <w:hyperlink r:id="rId9" w:history="1">
        <w:r w:rsidRPr="002F60C8">
          <w:rPr>
            <w:rStyle w:val="Hyperlink"/>
            <w:b/>
            <w:bCs/>
            <w:sz w:val="24"/>
            <w:szCs w:val="24"/>
            <w:lang w:val="en-US" w:eastAsia="en-ZA"/>
          </w:rPr>
          <w:t>BoonzaierJ@arc.agric.za</w:t>
        </w:r>
      </w:hyperlink>
      <w:r w:rsidRPr="002F60C8">
        <w:rPr>
          <w:b/>
          <w:bCs/>
          <w:sz w:val="24"/>
          <w:szCs w:val="24"/>
          <w:lang w:val="en-US" w:eastAsia="en-ZA"/>
        </w:rPr>
        <w:t xml:space="preserve"> – 021 809 3066</w:t>
      </w:r>
    </w:p>
    <w:p w14:paraId="716BC92C" w14:textId="77777777" w:rsidR="0061753B" w:rsidRDefault="0061753B" w:rsidP="008555BD">
      <w:pPr>
        <w:spacing w:after="200" w:line="276" w:lineRule="auto"/>
        <w:rPr>
          <w:rFonts w:ascii="Arial" w:hAnsi="Arial" w:cs="Arial"/>
          <w:lang w:eastAsia="en-ZA"/>
        </w:rPr>
      </w:pPr>
    </w:p>
    <w:sectPr w:rsidR="0061753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F897" w14:textId="77777777" w:rsidR="00BE6814" w:rsidRDefault="00BE6814" w:rsidP="008555BD">
      <w:pPr>
        <w:spacing w:after="0" w:line="240" w:lineRule="auto"/>
      </w:pPr>
      <w:r>
        <w:separator/>
      </w:r>
    </w:p>
  </w:endnote>
  <w:endnote w:type="continuationSeparator" w:id="0">
    <w:p w14:paraId="2C49B94B" w14:textId="77777777" w:rsidR="00BE6814" w:rsidRDefault="00BE6814" w:rsidP="0085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CAD0" w14:textId="77777777" w:rsidR="00BE6814" w:rsidRDefault="00BE6814" w:rsidP="008555BD">
      <w:pPr>
        <w:spacing w:after="0" w:line="240" w:lineRule="auto"/>
      </w:pPr>
      <w:r>
        <w:separator/>
      </w:r>
    </w:p>
  </w:footnote>
  <w:footnote w:type="continuationSeparator" w:id="0">
    <w:p w14:paraId="47E3964E" w14:textId="77777777" w:rsidR="00BE6814" w:rsidRDefault="00BE6814" w:rsidP="0085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74D"/>
    <w:multiLevelType w:val="hybridMultilevel"/>
    <w:tmpl w:val="F3303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C96"/>
    <w:multiLevelType w:val="hybridMultilevel"/>
    <w:tmpl w:val="D1F2E8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14CB"/>
    <w:multiLevelType w:val="hybridMultilevel"/>
    <w:tmpl w:val="D5ACDA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A20"/>
    <w:multiLevelType w:val="multilevel"/>
    <w:tmpl w:val="E6387A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8F519E1"/>
    <w:multiLevelType w:val="hybridMultilevel"/>
    <w:tmpl w:val="908CCEA6"/>
    <w:lvl w:ilvl="0" w:tplc="CEBEED20">
      <w:numFmt w:val="bullet"/>
      <w:lvlText w:val="-"/>
      <w:lvlJc w:val="left"/>
      <w:pPr>
        <w:ind w:left="1082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12ECF"/>
    <w:multiLevelType w:val="multilevel"/>
    <w:tmpl w:val="EEA02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781207"/>
    <w:multiLevelType w:val="hybridMultilevel"/>
    <w:tmpl w:val="A8B47F4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0DE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B6DB6"/>
    <w:multiLevelType w:val="hybridMultilevel"/>
    <w:tmpl w:val="56F671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407B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8D6D4B"/>
    <w:multiLevelType w:val="hybridMultilevel"/>
    <w:tmpl w:val="CAE076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A0B9B"/>
    <w:multiLevelType w:val="multilevel"/>
    <w:tmpl w:val="F95E1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657C8D"/>
    <w:multiLevelType w:val="hybridMultilevel"/>
    <w:tmpl w:val="0CCEA6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5E2D2A"/>
    <w:multiLevelType w:val="multilevel"/>
    <w:tmpl w:val="BF48C00E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F1F146E"/>
    <w:multiLevelType w:val="hybridMultilevel"/>
    <w:tmpl w:val="0E902424"/>
    <w:lvl w:ilvl="0" w:tplc="1C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8" w15:restartNumberingAfterBreak="0">
    <w:nsid w:val="51A57073"/>
    <w:multiLevelType w:val="hybridMultilevel"/>
    <w:tmpl w:val="7D767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625B8"/>
    <w:multiLevelType w:val="hybridMultilevel"/>
    <w:tmpl w:val="C8B8DD92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5974105D"/>
    <w:multiLevelType w:val="hybridMultilevel"/>
    <w:tmpl w:val="B69034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0CF"/>
    <w:multiLevelType w:val="hybridMultilevel"/>
    <w:tmpl w:val="F67C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85F5CD7"/>
    <w:multiLevelType w:val="hybridMultilevel"/>
    <w:tmpl w:val="F0ACBAA2"/>
    <w:lvl w:ilvl="0" w:tplc="1C09000F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6AD24664"/>
    <w:multiLevelType w:val="multilevel"/>
    <w:tmpl w:val="EFB0E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F073EC"/>
    <w:multiLevelType w:val="hybridMultilevel"/>
    <w:tmpl w:val="DCF64F66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6" w15:restartNumberingAfterBreak="0">
    <w:nsid w:val="7351452F"/>
    <w:multiLevelType w:val="hybridMultilevel"/>
    <w:tmpl w:val="DF36CE46"/>
    <w:lvl w:ilvl="0" w:tplc="1C09001B">
      <w:start w:val="1"/>
      <w:numFmt w:val="lowerRoman"/>
      <w:lvlText w:val="%1."/>
      <w:lvlJc w:val="right"/>
      <w:pPr>
        <w:ind w:left="1054" w:hanging="360"/>
      </w:pPr>
    </w:lvl>
    <w:lvl w:ilvl="1" w:tplc="1C090019" w:tentative="1">
      <w:start w:val="1"/>
      <w:numFmt w:val="lowerLetter"/>
      <w:lvlText w:val="%2."/>
      <w:lvlJc w:val="left"/>
      <w:pPr>
        <w:ind w:left="1774" w:hanging="360"/>
      </w:pPr>
    </w:lvl>
    <w:lvl w:ilvl="2" w:tplc="1C09001B" w:tentative="1">
      <w:start w:val="1"/>
      <w:numFmt w:val="lowerRoman"/>
      <w:lvlText w:val="%3."/>
      <w:lvlJc w:val="right"/>
      <w:pPr>
        <w:ind w:left="2494" w:hanging="180"/>
      </w:pPr>
    </w:lvl>
    <w:lvl w:ilvl="3" w:tplc="1C09000F" w:tentative="1">
      <w:start w:val="1"/>
      <w:numFmt w:val="decimal"/>
      <w:lvlText w:val="%4."/>
      <w:lvlJc w:val="left"/>
      <w:pPr>
        <w:ind w:left="3214" w:hanging="360"/>
      </w:pPr>
    </w:lvl>
    <w:lvl w:ilvl="4" w:tplc="1C090019" w:tentative="1">
      <w:start w:val="1"/>
      <w:numFmt w:val="lowerLetter"/>
      <w:lvlText w:val="%5."/>
      <w:lvlJc w:val="left"/>
      <w:pPr>
        <w:ind w:left="3934" w:hanging="360"/>
      </w:pPr>
    </w:lvl>
    <w:lvl w:ilvl="5" w:tplc="1C09001B" w:tentative="1">
      <w:start w:val="1"/>
      <w:numFmt w:val="lowerRoman"/>
      <w:lvlText w:val="%6."/>
      <w:lvlJc w:val="right"/>
      <w:pPr>
        <w:ind w:left="4654" w:hanging="180"/>
      </w:pPr>
    </w:lvl>
    <w:lvl w:ilvl="6" w:tplc="1C09000F" w:tentative="1">
      <w:start w:val="1"/>
      <w:numFmt w:val="decimal"/>
      <w:lvlText w:val="%7."/>
      <w:lvlJc w:val="left"/>
      <w:pPr>
        <w:ind w:left="5374" w:hanging="360"/>
      </w:pPr>
    </w:lvl>
    <w:lvl w:ilvl="7" w:tplc="1C090019" w:tentative="1">
      <w:start w:val="1"/>
      <w:numFmt w:val="lowerLetter"/>
      <w:lvlText w:val="%8."/>
      <w:lvlJc w:val="left"/>
      <w:pPr>
        <w:ind w:left="6094" w:hanging="360"/>
      </w:pPr>
    </w:lvl>
    <w:lvl w:ilvl="8" w:tplc="1C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7" w15:restartNumberingAfterBreak="0">
    <w:nsid w:val="7D6907A6"/>
    <w:multiLevelType w:val="hybridMultilevel"/>
    <w:tmpl w:val="13040840"/>
    <w:lvl w:ilvl="0" w:tplc="645A4D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DE037E"/>
    <w:multiLevelType w:val="multilevel"/>
    <w:tmpl w:val="50809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F7504FE"/>
    <w:multiLevelType w:val="hybridMultilevel"/>
    <w:tmpl w:val="6286148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8"/>
  </w:num>
  <w:num w:numId="5">
    <w:abstractNumId w:val="11"/>
  </w:num>
  <w:num w:numId="6">
    <w:abstractNumId w:val="28"/>
  </w:num>
  <w:num w:numId="7">
    <w:abstractNumId w:val="27"/>
  </w:num>
  <w:num w:numId="8">
    <w:abstractNumId w:val="26"/>
  </w:num>
  <w:num w:numId="9">
    <w:abstractNumId w:val="7"/>
  </w:num>
  <w:num w:numId="10">
    <w:abstractNumId w:val="18"/>
  </w:num>
  <w:num w:numId="11">
    <w:abstractNumId w:val="4"/>
  </w:num>
  <w:num w:numId="12">
    <w:abstractNumId w:val="29"/>
  </w:num>
  <w:num w:numId="13">
    <w:abstractNumId w:val="19"/>
  </w:num>
  <w:num w:numId="14">
    <w:abstractNumId w:val="25"/>
  </w:num>
  <w:num w:numId="15">
    <w:abstractNumId w:val="23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21"/>
  </w:num>
  <w:num w:numId="21">
    <w:abstractNumId w:val="9"/>
  </w:num>
  <w:num w:numId="22">
    <w:abstractNumId w:val="14"/>
  </w:num>
  <w:num w:numId="23">
    <w:abstractNumId w:val="6"/>
  </w:num>
  <w:num w:numId="24">
    <w:abstractNumId w:val="24"/>
  </w:num>
  <w:num w:numId="25">
    <w:abstractNumId w:val="13"/>
  </w:num>
  <w:num w:numId="26">
    <w:abstractNumId w:val="2"/>
  </w:num>
  <w:num w:numId="27">
    <w:abstractNumId w:val="2"/>
  </w:num>
  <w:num w:numId="28">
    <w:abstractNumId w:val="12"/>
  </w:num>
  <w:num w:numId="29">
    <w:abstractNumId w:val="20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yMDcxMzYxNTM0MLRU0lEKTi0uzszPAykwrAUAx6CPbCwAAAA="/>
  </w:docVars>
  <w:rsids>
    <w:rsidRoot w:val="00D845F0"/>
    <w:rsid w:val="00004B95"/>
    <w:rsid w:val="00021BF6"/>
    <w:rsid w:val="000368F0"/>
    <w:rsid w:val="00085933"/>
    <w:rsid w:val="000A6AA0"/>
    <w:rsid w:val="000B1CC0"/>
    <w:rsid w:val="000B1F0E"/>
    <w:rsid w:val="000F51E4"/>
    <w:rsid w:val="001231A0"/>
    <w:rsid w:val="00124289"/>
    <w:rsid w:val="001659E3"/>
    <w:rsid w:val="001970C4"/>
    <w:rsid w:val="001B2674"/>
    <w:rsid w:val="001D009E"/>
    <w:rsid w:val="001D78B1"/>
    <w:rsid w:val="001E4779"/>
    <w:rsid w:val="001F6ECF"/>
    <w:rsid w:val="00233DD9"/>
    <w:rsid w:val="00245774"/>
    <w:rsid w:val="00247D02"/>
    <w:rsid w:val="00251449"/>
    <w:rsid w:val="002546E0"/>
    <w:rsid w:val="00264CEB"/>
    <w:rsid w:val="0027303B"/>
    <w:rsid w:val="0029357D"/>
    <w:rsid w:val="002D5292"/>
    <w:rsid w:val="002D620F"/>
    <w:rsid w:val="002F45D7"/>
    <w:rsid w:val="00304072"/>
    <w:rsid w:val="00334ECE"/>
    <w:rsid w:val="00335531"/>
    <w:rsid w:val="00353C17"/>
    <w:rsid w:val="0035764F"/>
    <w:rsid w:val="00384DA9"/>
    <w:rsid w:val="00385FF9"/>
    <w:rsid w:val="00395783"/>
    <w:rsid w:val="003A1187"/>
    <w:rsid w:val="003D23F5"/>
    <w:rsid w:val="003D49C2"/>
    <w:rsid w:val="003D5DCD"/>
    <w:rsid w:val="003F4E66"/>
    <w:rsid w:val="003F715C"/>
    <w:rsid w:val="00406335"/>
    <w:rsid w:val="00440A86"/>
    <w:rsid w:val="00444322"/>
    <w:rsid w:val="00447E3E"/>
    <w:rsid w:val="00464601"/>
    <w:rsid w:val="00477DD9"/>
    <w:rsid w:val="004853B6"/>
    <w:rsid w:val="004A4AE4"/>
    <w:rsid w:val="004E4276"/>
    <w:rsid w:val="004E6E91"/>
    <w:rsid w:val="004F1DDC"/>
    <w:rsid w:val="004F6FA7"/>
    <w:rsid w:val="00530782"/>
    <w:rsid w:val="00531781"/>
    <w:rsid w:val="00544659"/>
    <w:rsid w:val="005463FF"/>
    <w:rsid w:val="00567342"/>
    <w:rsid w:val="005E32EE"/>
    <w:rsid w:val="005F0584"/>
    <w:rsid w:val="005F5A92"/>
    <w:rsid w:val="006074F0"/>
    <w:rsid w:val="006157CC"/>
    <w:rsid w:val="0061753B"/>
    <w:rsid w:val="00626257"/>
    <w:rsid w:val="00627184"/>
    <w:rsid w:val="00652F63"/>
    <w:rsid w:val="00676B5D"/>
    <w:rsid w:val="006957D4"/>
    <w:rsid w:val="006A08ED"/>
    <w:rsid w:val="006A27EE"/>
    <w:rsid w:val="006B4A83"/>
    <w:rsid w:val="006C3B29"/>
    <w:rsid w:val="006D22D7"/>
    <w:rsid w:val="00747A58"/>
    <w:rsid w:val="00753021"/>
    <w:rsid w:val="00760408"/>
    <w:rsid w:val="0076525A"/>
    <w:rsid w:val="00782D5B"/>
    <w:rsid w:val="007B60E2"/>
    <w:rsid w:val="007B65E8"/>
    <w:rsid w:val="007F2AD3"/>
    <w:rsid w:val="007F67AC"/>
    <w:rsid w:val="00802D23"/>
    <w:rsid w:val="00817A55"/>
    <w:rsid w:val="0082792D"/>
    <w:rsid w:val="0085357F"/>
    <w:rsid w:val="008555BD"/>
    <w:rsid w:val="008633D0"/>
    <w:rsid w:val="0086557D"/>
    <w:rsid w:val="00874D27"/>
    <w:rsid w:val="00885C4E"/>
    <w:rsid w:val="008A0E9C"/>
    <w:rsid w:val="008A1B31"/>
    <w:rsid w:val="008A2989"/>
    <w:rsid w:val="008A4CD6"/>
    <w:rsid w:val="008B0C73"/>
    <w:rsid w:val="008D4BC5"/>
    <w:rsid w:val="00911872"/>
    <w:rsid w:val="009220D5"/>
    <w:rsid w:val="00922B58"/>
    <w:rsid w:val="00922D9A"/>
    <w:rsid w:val="00940DF8"/>
    <w:rsid w:val="009476F8"/>
    <w:rsid w:val="00955B99"/>
    <w:rsid w:val="009B2B6F"/>
    <w:rsid w:val="009E5B1A"/>
    <w:rsid w:val="00A10D92"/>
    <w:rsid w:val="00A340BF"/>
    <w:rsid w:val="00A3677F"/>
    <w:rsid w:val="00A405AD"/>
    <w:rsid w:val="00A510DA"/>
    <w:rsid w:val="00A54089"/>
    <w:rsid w:val="00A76D4A"/>
    <w:rsid w:val="00A84A2E"/>
    <w:rsid w:val="00AB5F9D"/>
    <w:rsid w:val="00AC1F25"/>
    <w:rsid w:val="00AD501B"/>
    <w:rsid w:val="00AE5655"/>
    <w:rsid w:val="00AE69B7"/>
    <w:rsid w:val="00AF105C"/>
    <w:rsid w:val="00AF4BCC"/>
    <w:rsid w:val="00B03E0F"/>
    <w:rsid w:val="00B24B17"/>
    <w:rsid w:val="00B3435C"/>
    <w:rsid w:val="00B3475C"/>
    <w:rsid w:val="00B41E18"/>
    <w:rsid w:val="00B462E2"/>
    <w:rsid w:val="00B53173"/>
    <w:rsid w:val="00B6613C"/>
    <w:rsid w:val="00BA3465"/>
    <w:rsid w:val="00BE49A1"/>
    <w:rsid w:val="00BE6814"/>
    <w:rsid w:val="00C742DC"/>
    <w:rsid w:val="00C816FD"/>
    <w:rsid w:val="00C931DD"/>
    <w:rsid w:val="00C9711D"/>
    <w:rsid w:val="00CD2018"/>
    <w:rsid w:val="00D27D6F"/>
    <w:rsid w:val="00D352AF"/>
    <w:rsid w:val="00D41326"/>
    <w:rsid w:val="00D46620"/>
    <w:rsid w:val="00D6181C"/>
    <w:rsid w:val="00D725DD"/>
    <w:rsid w:val="00D77725"/>
    <w:rsid w:val="00D827B9"/>
    <w:rsid w:val="00D845F0"/>
    <w:rsid w:val="00D859AA"/>
    <w:rsid w:val="00D96842"/>
    <w:rsid w:val="00DA1803"/>
    <w:rsid w:val="00DC5F0F"/>
    <w:rsid w:val="00DD02D0"/>
    <w:rsid w:val="00E16DEF"/>
    <w:rsid w:val="00E64542"/>
    <w:rsid w:val="00E80053"/>
    <w:rsid w:val="00E830D8"/>
    <w:rsid w:val="00EB5C22"/>
    <w:rsid w:val="00EB6B13"/>
    <w:rsid w:val="00EE57B1"/>
    <w:rsid w:val="00F15552"/>
    <w:rsid w:val="00F34808"/>
    <w:rsid w:val="00F430E5"/>
    <w:rsid w:val="00F5343F"/>
    <w:rsid w:val="00F5593E"/>
    <w:rsid w:val="00F621C7"/>
    <w:rsid w:val="00F73686"/>
    <w:rsid w:val="00F739E0"/>
    <w:rsid w:val="00F9777E"/>
    <w:rsid w:val="00FD613D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82FD"/>
  <w15:chartTrackingRefBased/>
  <w15:docId w15:val="{C9BD5D7C-FD32-432A-9EBE-BE8CA02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E8"/>
  </w:style>
  <w:style w:type="paragraph" w:styleId="Heading1">
    <w:name w:val="heading 1"/>
    <w:basedOn w:val="Normal"/>
    <w:next w:val="Normal"/>
    <w:link w:val="Heading1Char"/>
    <w:uiPriority w:val="9"/>
    <w:qFormat/>
    <w:rsid w:val="00D84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rsid w:val="00D845F0"/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D845F0"/>
    <w:rPr>
      <w:rFonts w:ascii="Arial" w:hAnsi="Arial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845F0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845F0"/>
    <w:rPr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D845F0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D845F0"/>
    <w:rPr>
      <w:sz w:val="16"/>
      <w:szCs w:val="16"/>
    </w:rPr>
  </w:style>
  <w:style w:type="table" w:customStyle="1" w:styleId="TableGrid29">
    <w:name w:val="Table Grid29"/>
    <w:basedOn w:val="TableNormal"/>
    <w:next w:val="TableGrid"/>
    <w:rsid w:val="00D845F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Heading1"/>
    <w:next w:val="BodyText"/>
    <w:rsid w:val="00D845F0"/>
    <w:pPr>
      <w:keepLines w:val="0"/>
      <w:tabs>
        <w:tab w:val="num" w:pos="360"/>
      </w:tabs>
      <w:spacing w:before="400" w:line="360" w:lineRule="exact"/>
      <w:outlineLvl w:val="9"/>
    </w:pPr>
    <w:rPr>
      <w:rFonts w:ascii="Tms Rmn" w:eastAsia="Times New Roman" w:hAnsi="Tms Rmn" w:cs="Times New Roman"/>
      <w:b/>
      <w:color w:val="auto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D845F0"/>
    <w:pPr>
      <w:keepLines w:val="0"/>
      <w:tabs>
        <w:tab w:val="num" w:pos="964"/>
      </w:tabs>
      <w:spacing w:before="400" w:line="320" w:lineRule="exact"/>
      <w:ind w:left="964" w:hanging="964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  <w:lang w:val="en-GB" w:eastAsia="x-none"/>
    </w:rPr>
  </w:style>
  <w:style w:type="character" w:customStyle="1" w:styleId="AppendixHeading2Char">
    <w:name w:val="Appendix Heading 2 Char"/>
    <w:link w:val="AppendixHeading2"/>
    <w:rsid w:val="00D845F0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D84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5F0"/>
  </w:style>
  <w:style w:type="character" w:customStyle="1" w:styleId="Heading2Char">
    <w:name w:val="Heading 2 Char"/>
    <w:basedOn w:val="DefaultParagraphFont"/>
    <w:link w:val="Heading2"/>
    <w:uiPriority w:val="9"/>
    <w:semiHidden/>
    <w:rsid w:val="00D8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7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2D529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BD"/>
  </w:style>
  <w:style w:type="paragraph" w:styleId="Footer">
    <w:name w:val="footer"/>
    <w:basedOn w:val="Normal"/>
    <w:link w:val="FooterChar"/>
    <w:uiPriority w:val="99"/>
    <w:unhideWhenUsed/>
    <w:rsid w:val="0085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BD"/>
  </w:style>
  <w:style w:type="paragraph" w:customStyle="1" w:styleId="Default">
    <w:name w:val="Default"/>
    <w:rsid w:val="009476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7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onzaier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81F4-946C-422A-9938-15B56C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S. Mqana</dc:creator>
  <cp:keywords/>
  <dc:description/>
  <cp:lastModifiedBy>Zimkhita Matayi</cp:lastModifiedBy>
  <cp:revision>2</cp:revision>
  <cp:lastPrinted>2019-07-17T10:37:00Z</cp:lastPrinted>
  <dcterms:created xsi:type="dcterms:W3CDTF">2022-03-03T07:04:00Z</dcterms:created>
  <dcterms:modified xsi:type="dcterms:W3CDTF">2022-03-03T07:04:00Z</dcterms:modified>
</cp:coreProperties>
</file>