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BB9" w:rsidRDefault="00486F18">
      <w:pPr>
        <w:pStyle w:val="Title"/>
      </w:pPr>
      <w:r>
        <w:t>Centre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Science,</w:t>
      </w:r>
      <w:r>
        <w:rPr>
          <w:spacing w:val="-4"/>
        </w:rPr>
        <w:t xml:space="preserve"> </w:t>
      </w:r>
      <w:r>
        <w:t>Technology</w:t>
      </w:r>
      <w:r>
        <w:rPr>
          <w:spacing w:val="-1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Indicators</w:t>
      </w:r>
      <w:r>
        <w:rPr>
          <w:spacing w:val="-6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CeSTII</w:t>
      </w:r>
      <w:proofErr w:type="spellEnd"/>
      <w:r>
        <w:rPr>
          <w:spacing w:val="-2"/>
        </w:rPr>
        <w:t>)</w:t>
      </w:r>
    </w:p>
    <w:p w:rsidR="00B40BB9" w:rsidRDefault="00486F18">
      <w:pPr>
        <w:pStyle w:val="BodyText"/>
        <w:spacing w:before="74" w:line="276" w:lineRule="auto"/>
        <w:ind w:left="3599" w:right="593"/>
      </w:pPr>
      <w:r>
        <w:rPr>
          <w:noProof/>
          <w:lang w:val="en-ZA" w:eastAsia="en-ZA"/>
        </w:rPr>
        <w:drawing>
          <wp:anchor distT="0" distB="0" distL="0" distR="0" simplePos="0" relativeHeight="15728640" behindDoc="0" locked="0" layoutInCell="1" allowOverlap="1" wp14:anchorId="259169D3" wp14:editId="0498D40A">
            <wp:simplePos x="0" y="0"/>
            <wp:positionH relativeFrom="page">
              <wp:posOffset>914400</wp:posOffset>
            </wp:positionH>
            <wp:positionV relativeFrom="paragraph">
              <wp:posOffset>248677</wp:posOffset>
            </wp:positionV>
            <wp:extent cx="1569510" cy="567836"/>
            <wp:effectExtent l="0" t="0" r="0" b="3810"/>
            <wp:wrapNone/>
            <wp:docPr id="1" name="image1.jpeg" descr="HSRC_logo(B&amp;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154" cy="571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In delivering ‘social science that makes a difference’, the Research Programmes of the Human Sciences Research Council initiate and undertake policy-oriented research projects and programmes from its offices in Cape</w:t>
      </w:r>
      <w:r>
        <w:rPr>
          <w:spacing w:val="-5"/>
        </w:rPr>
        <w:t xml:space="preserve"> </w:t>
      </w:r>
      <w:r>
        <w:t>Town,</w:t>
      </w:r>
      <w:r>
        <w:rPr>
          <w:spacing w:val="-4"/>
        </w:rPr>
        <w:t xml:space="preserve"> </w:t>
      </w:r>
      <w:r>
        <w:t>Durban,</w:t>
      </w:r>
      <w:r>
        <w:rPr>
          <w:spacing w:val="-6"/>
        </w:rPr>
        <w:t xml:space="preserve"> </w:t>
      </w:r>
      <w:r>
        <w:t>Pietermaritzburg,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Pretoria.</w:t>
      </w:r>
      <w:r>
        <w:rPr>
          <w:spacing w:val="40"/>
        </w:rPr>
        <w:t xml:space="preserve"> </w:t>
      </w:r>
      <w:r>
        <w:t>Its public-purpose mandate is set out in the Human Sciences Research Council Act of 2008.</w:t>
      </w:r>
    </w:p>
    <w:p w:rsidR="00B40BB9" w:rsidRDefault="00B40BB9">
      <w:pPr>
        <w:pStyle w:val="BodyText"/>
        <w:spacing w:before="7"/>
        <w:rPr>
          <w:sz w:val="23"/>
        </w:rPr>
      </w:pPr>
    </w:p>
    <w:p w:rsidR="00B40BB9" w:rsidRDefault="00486F18">
      <w:pPr>
        <w:pStyle w:val="BodyText"/>
        <w:spacing w:before="94" w:line="276" w:lineRule="auto"/>
        <w:ind w:left="140" w:right="132"/>
        <w:jc w:val="both"/>
      </w:pPr>
      <w:r>
        <w:t>The Centre for Science, Technology and Innovation Indicators (</w:t>
      </w:r>
      <w:proofErr w:type="spellStart"/>
      <w:r>
        <w:t>CeSTII</w:t>
      </w:r>
      <w:proofErr w:type="spellEnd"/>
      <w:r>
        <w:t>) is a specialist research centre</w:t>
      </w:r>
      <w:r>
        <w:rPr>
          <w:spacing w:val="-16"/>
        </w:rPr>
        <w:t xml:space="preserve"> </w:t>
      </w:r>
      <w:r>
        <w:t>within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Human</w:t>
      </w:r>
      <w:r>
        <w:rPr>
          <w:spacing w:val="-16"/>
        </w:rPr>
        <w:t xml:space="preserve"> </w:t>
      </w:r>
      <w:r>
        <w:t>Sciences</w:t>
      </w:r>
      <w:r>
        <w:rPr>
          <w:spacing w:val="-15"/>
        </w:rPr>
        <w:t xml:space="preserve"> </w:t>
      </w:r>
      <w:r>
        <w:t>Research</w:t>
      </w:r>
      <w:r>
        <w:rPr>
          <w:spacing w:val="-15"/>
        </w:rPr>
        <w:t xml:space="preserve"> </w:t>
      </w:r>
      <w:r>
        <w:t>Council</w:t>
      </w:r>
      <w:r>
        <w:rPr>
          <w:spacing w:val="-15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dedicated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producing</w:t>
      </w:r>
      <w:r>
        <w:rPr>
          <w:spacing w:val="-15"/>
        </w:rPr>
        <w:t xml:space="preserve"> </w:t>
      </w:r>
      <w:r>
        <w:t>policy</w:t>
      </w:r>
      <w:r>
        <w:rPr>
          <w:spacing w:val="-15"/>
        </w:rPr>
        <w:t xml:space="preserve"> </w:t>
      </w:r>
      <w:r>
        <w:t xml:space="preserve">relevant research and statistical analysis in the domain of science, technology and innovation, in the African context. </w:t>
      </w:r>
      <w:proofErr w:type="spellStart"/>
      <w:r>
        <w:t>CeSTII</w:t>
      </w:r>
      <w:proofErr w:type="spellEnd"/>
      <w:r>
        <w:t xml:space="preserve"> has a vision to be a thought and practice leader, as well as an acknowledged</w:t>
      </w:r>
      <w:r>
        <w:rPr>
          <w:spacing w:val="-12"/>
        </w:rPr>
        <w:t xml:space="preserve"> </w:t>
      </w:r>
      <w:r>
        <w:t>site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excellence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field,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aims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consolidate</w:t>
      </w:r>
      <w:r>
        <w:rPr>
          <w:spacing w:val="-9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 xml:space="preserve">value-adding component of South Africa’s national innovation system. </w:t>
      </w:r>
      <w:proofErr w:type="spellStart"/>
      <w:r>
        <w:t>CeSTII</w:t>
      </w:r>
      <w:proofErr w:type="spellEnd"/>
      <w:r>
        <w:t xml:space="preserve"> includes specialists in the area of</w:t>
      </w:r>
      <w:r>
        <w:rPr>
          <w:spacing w:val="-16"/>
        </w:rPr>
        <w:t xml:space="preserve"> </w:t>
      </w:r>
      <w:r>
        <w:t>science,</w:t>
      </w:r>
      <w:r>
        <w:rPr>
          <w:spacing w:val="-15"/>
        </w:rPr>
        <w:t xml:space="preserve"> </w:t>
      </w:r>
      <w:r>
        <w:t>technology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innovation</w:t>
      </w:r>
      <w:r>
        <w:rPr>
          <w:spacing w:val="-15"/>
        </w:rPr>
        <w:t xml:space="preserve"> </w:t>
      </w:r>
      <w:r>
        <w:t>measurement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policy,</w:t>
      </w:r>
      <w:r>
        <w:rPr>
          <w:spacing w:val="-1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well</w:t>
      </w:r>
      <w:r>
        <w:rPr>
          <w:spacing w:val="-15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economic</w:t>
      </w:r>
      <w:r>
        <w:rPr>
          <w:spacing w:val="-15"/>
        </w:rPr>
        <w:t xml:space="preserve"> </w:t>
      </w:r>
      <w:r>
        <w:t>development and other social science disciplines.</w:t>
      </w:r>
    </w:p>
    <w:p w:rsidR="00B40BB9" w:rsidRDefault="00B40BB9">
      <w:pPr>
        <w:pStyle w:val="BodyText"/>
        <w:spacing w:before="10"/>
        <w:rPr>
          <w:sz w:val="18"/>
        </w:rPr>
      </w:pPr>
    </w:p>
    <w:p w:rsidR="00B40BB9" w:rsidRDefault="00EE597A">
      <w:pPr>
        <w:pStyle w:val="Heading1"/>
        <w:spacing w:line="276" w:lineRule="auto"/>
        <w:ind w:left="190" w:right="187"/>
      </w:pPr>
      <w:r>
        <w:t>FIELDWORK SERVICE PROVIDER: INNOVATION IN INFORMAL BUSINESSES</w:t>
      </w:r>
    </w:p>
    <w:p w:rsidR="00B40BB9" w:rsidRDefault="00486F18" w:rsidP="007F1B0D">
      <w:pPr>
        <w:spacing w:line="276" w:lineRule="auto"/>
        <w:ind w:left="2774" w:right="1843"/>
        <w:rPr>
          <w:b/>
        </w:rPr>
      </w:pPr>
      <w:r>
        <w:rPr>
          <w:b/>
        </w:rPr>
        <w:t>(4</w:t>
      </w:r>
      <w:r w:rsidR="0056280A">
        <w:rPr>
          <w:b/>
        </w:rPr>
        <w:t xml:space="preserve"> </w:t>
      </w:r>
      <w:r>
        <w:rPr>
          <w:b/>
        </w:rPr>
        <w:t>month</w:t>
      </w:r>
      <w:r w:rsidR="0056280A">
        <w:rPr>
          <w:b/>
        </w:rPr>
        <w:t>s:</w:t>
      </w:r>
      <w:r w:rsidR="007F1B0D">
        <w:rPr>
          <w:b/>
        </w:rPr>
        <w:t xml:space="preserve"> </w:t>
      </w:r>
      <w:r w:rsidR="0056280A">
        <w:rPr>
          <w:b/>
        </w:rPr>
        <w:t xml:space="preserve">1 December 2022 to </w:t>
      </w:r>
      <w:r w:rsidR="007F1B0D">
        <w:rPr>
          <w:b/>
        </w:rPr>
        <w:t>31 March 2023</w:t>
      </w:r>
      <w:r>
        <w:rPr>
          <w:b/>
        </w:rPr>
        <w:t>)</w:t>
      </w:r>
    </w:p>
    <w:p w:rsidR="00B40BB9" w:rsidRDefault="00B40BB9">
      <w:pPr>
        <w:pStyle w:val="BodyText"/>
        <w:spacing w:before="4"/>
        <w:rPr>
          <w:b/>
          <w:sz w:val="25"/>
        </w:rPr>
      </w:pPr>
    </w:p>
    <w:p w:rsidR="00B40BB9" w:rsidRDefault="00EE597A">
      <w:pPr>
        <w:pStyle w:val="BodyText"/>
        <w:spacing w:line="276" w:lineRule="auto"/>
        <w:ind w:left="140" w:right="132"/>
        <w:jc w:val="both"/>
      </w:pPr>
      <w:r w:rsidRPr="00EE597A">
        <w:t xml:space="preserve">In 2017, </w:t>
      </w:r>
      <w:proofErr w:type="spellStart"/>
      <w:r w:rsidRPr="00EE597A">
        <w:t>CeSTII</w:t>
      </w:r>
      <w:proofErr w:type="spellEnd"/>
      <w:r w:rsidRPr="00EE597A">
        <w:t xml:space="preserve"> began measuring innovation in informal businesses, starting with </w:t>
      </w:r>
      <w:r w:rsidR="00B00237">
        <w:t xml:space="preserve">a </w:t>
      </w:r>
      <w:r w:rsidRPr="00EE597A">
        <w:t xml:space="preserve">pilot study in Philippi township and a baseline survey in </w:t>
      </w:r>
      <w:proofErr w:type="spellStart"/>
      <w:r w:rsidR="00A058D6">
        <w:t>Sweetwaters</w:t>
      </w:r>
      <w:proofErr w:type="spellEnd"/>
      <w:r w:rsidR="00A058D6">
        <w:t>,</w:t>
      </w:r>
      <w:r w:rsidRPr="00EE597A">
        <w:t xml:space="preserve"> KwaZulu-Natal. Preparations for a second survey are underway, and the fieldwork is due to begin in December 2022. </w:t>
      </w:r>
      <w:proofErr w:type="spellStart"/>
      <w:r w:rsidRPr="00EE597A">
        <w:t>CeSTII</w:t>
      </w:r>
      <w:proofErr w:type="spellEnd"/>
      <w:r w:rsidRPr="00EE597A">
        <w:t xml:space="preserve"> seeks to appoint a reputable service provider with </w:t>
      </w:r>
      <w:proofErr w:type="spellStart"/>
      <w:r w:rsidRPr="00EE597A">
        <w:t>specialised</w:t>
      </w:r>
      <w:proofErr w:type="spellEnd"/>
      <w:r w:rsidRPr="00EE597A">
        <w:t xml:space="preserve"> expertise to carry out the fieldwork in Philippi township and deliver high quality data.</w:t>
      </w:r>
    </w:p>
    <w:p w:rsidR="005E2793" w:rsidRDefault="005E2793">
      <w:pPr>
        <w:pStyle w:val="BodyText"/>
        <w:spacing w:line="276" w:lineRule="auto"/>
        <w:ind w:left="140" w:right="132"/>
        <w:jc w:val="both"/>
      </w:pPr>
    </w:p>
    <w:p w:rsidR="00EE597A" w:rsidRPr="003862CB" w:rsidRDefault="00EE597A" w:rsidP="003862CB">
      <w:pPr>
        <w:ind w:left="142"/>
        <w:rPr>
          <w:b/>
          <w:bCs/>
        </w:rPr>
      </w:pPr>
      <w:r w:rsidRPr="003862CB">
        <w:rPr>
          <w:b/>
          <w:bCs/>
        </w:rPr>
        <w:t>The responsibilities of the fieldwork service provider include the following:</w:t>
      </w:r>
    </w:p>
    <w:p w:rsidR="003862CB" w:rsidRDefault="003862CB" w:rsidP="003862CB">
      <w:pPr>
        <w:pStyle w:val="ListParagraph"/>
        <w:numPr>
          <w:ilvl w:val="0"/>
          <w:numId w:val="9"/>
        </w:numPr>
      </w:pPr>
      <w:r>
        <w:t>Conduct a small area census, in an agreed spatial area</w:t>
      </w:r>
      <w:r w:rsidR="007D6B6C">
        <w:t xml:space="preserve"> </w:t>
      </w:r>
      <w:r w:rsidR="00A71DDB">
        <w:t>in</w:t>
      </w:r>
      <w:r w:rsidR="007D6B6C">
        <w:t xml:space="preserve"> Philippi</w:t>
      </w:r>
      <w:r>
        <w:t xml:space="preserve">, to create or update an existing informal business listing. </w:t>
      </w:r>
    </w:p>
    <w:p w:rsidR="00EE597A" w:rsidRPr="00ED5EA8" w:rsidRDefault="003862CB" w:rsidP="003862CB">
      <w:pPr>
        <w:pStyle w:val="ListParagraph"/>
        <w:numPr>
          <w:ilvl w:val="0"/>
          <w:numId w:val="9"/>
        </w:numPr>
      </w:pPr>
      <w:r>
        <w:t xml:space="preserve">Administer a </w:t>
      </w:r>
      <w:proofErr w:type="spellStart"/>
      <w:r>
        <w:t>CeSTII</w:t>
      </w:r>
      <w:proofErr w:type="spellEnd"/>
      <w:r>
        <w:t>-designed online questionnaire through structured face-to-face interviews or other agreed method</w:t>
      </w:r>
      <w:r w:rsidR="00BD7112">
        <w:t xml:space="preserve"> with informal business owners in the selected spatial area in</w:t>
      </w:r>
      <w:r w:rsidR="00FB6E0F">
        <w:t xml:space="preserve"> </w:t>
      </w:r>
      <w:r w:rsidR="000926A4">
        <w:t>Philippi</w:t>
      </w:r>
      <w:r>
        <w:t>.</w:t>
      </w:r>
    </w:p>
    <w:p w:rsidR="00EE597A" w:rsidRPr="00ED5EA8" w:rsidRDefault="00EE597A" w:rsidP="003862CB">
      <w:pPr>
        <w:pStyle w:val="ListParagraph"/>
        <w:numPr>
          <w:ilvl w:val="0"/>
          <w:numId w:val="9"/>
        </w:numPr>
      </w:pPr>
      <w:r w:rsidRPr="00ED5EA8">
        <w:t xml:space="preserve">Provide all fieldworkers with the necessary </w:t>
      </w:r>
      <w:r>
        <w:t xml:space="preserve">training, </w:t>
      </w:r>
      <w:r w:rsidRPr="00ED5EA8">
        <w:t>facilities and equipment to carry out the survey in a highly professional and ethical manner.</w:t>
      </w:r>
    </w:p>
    <w:p w:rsidR="00EE597A" w:rsidRPr="00ED5EA8" w:rsidRDefault="00EE597A" w:rsidP="003862CB">
      <w:pPr>
        <w:pStyle w:val="ListParagraph"/>
        <w:numPr>
          <w:ilvl w:val="0"/>
          <w:numId w:val="9"/>
        </w:numPr>
      </w:pPr>
      <w:r w:rsidRPr="00ED5EA8">
        <w:t>Assign and supervise fieldworkers.</w:t>
      </w:r>
    </w:p>
    <w:p w:rsidR="00EE597A" w:rsidRPr="00ED5EA8" w:rsidRDefault="00EE597A" w:rsidP="003862CB">
      <w:pPr>
        <w:pStyle w:val="ListParagraph"/>
        <w:numPr>
          <w:ilvl w:val="0"/>
          <w:numId w:val="9"/>
        </w:numPr>
      </w:pPr>
      <w:r w:rsidRPr="00ED5EA8">
        <w:t xml:space="preserve">Design an appropriate </w:t>
      </w:r>
      <w:r w:rsidR="001965B1">
        <w:t>fieldwork</w:t>
      </w:r>
      <w:r w:rsidRPr="00ED5EA8">
        <w:t xml:space="preserve"> management system.</w:t>
      </w:r>
    </w:p>
    <w:p w:rsidR="00EE597A" w:rsidRPr="00ED5EA8" w:rsidRDefault="00EE597A" w:rsidP="003862CB">
      <w:pPr>
        <w:pStyle w:val="ListParagraph"/>
        <w:numPr>
          <w:ilvl w:val="0"/>
          <w:numId w:val="9"/>
        </w:numPr>
      </w:pPr>
      <w:r w:rsidRPr="00ED5EA8">
        <w:t>Manage fieldwork operations.</w:t>
      </w:r>
    </w:p>
    <w:p w:rsidR="00EE597A" w:rsidRPr="00ED5EA8" w:rsidRDefault="00EE597A" w:rsidP="003862CB">
      <w:pPr>
        <w:pStyle w:val="ListParagraph"/>
        <w:numPr>
          <w:ilvl w:val="0"/>
          <w:numId w:val="9"/>
        </w:numPr>
      </w:pPr>
      <w:r w:rsidRPr="00ED5EA8">
        <w:t>Manage and process data.</w:t>
      </w:r>
    </w:p>
    <w:p w:rsidR="00EE597A" w:rsidRPr="00ED5EA8" w:rsidRDefault="00EE597A" w:rsidP="003862CB">
      <w:pPr>
        <w:pStyle w:val="ListParagraph"/>
        <w:numPr>
          <w:ilvl w:val="0"/>
          <w:numId w:val="9"/>
        </w:numPr>
      </w:pPr>
      <w:r w:rsidRPr="00ED5EA8">
        <w:t xml:space="preserve">Prepare fieldwork progress reports on a weekly basis and participate in fortnightly review meetings with the </w:t>
      </w:r>
      <w:proofErr w:type="spellStart"/>
      <w:r w:rsidRPr="00ED5EA8">
        <w:t>CeSTII</w:t>
      </w:r>
      <w:proofErr w:type="spellEnd"/>
      <w:r w:rsidRPr="00ED5EA8">
        <w:t xml:space="preserve"> survey leadership team.</w:t>
      </w:r>
    </w:p>
    <w:p w:rsidR="00EE597A" w:rsidRPr="00ED5EA8" w:rsidRDefault="00EE597A" w:rsidP="003862CB">
      <w:pPr>
        <w:pStyle w:val="ListParagraph"/>
        <w:numPr>
          <w:ilvl w:val="0"/>
          <w:numId w:val="9"/>
        </w:numPr>
      </w:pPr>
      <w:r w:rsidRPr="00ED5EA8">
        <w:t>Carefully monitor completion rates throughout fieldwork to ensure a sufficient number of responses is received.</w:t>
      </w:r>
    </w:p>
    <w:p w:rsidR="00EE597A" w:rsidRDefault="00EE597A" w:rsidP="003862CB">
      <w:pPr>
        <w:pStyle w:val="ListParagraph"/>
        <w:numPr>
          <w:ilvl w:val="0"/>
          <w:numId w:val="9"/>
        </w:numPr>
      </w:pPr>
      <w:r w:rsidRPr="00ED5EA8">
        <w:t>Deliver final fieldwork report, dataset (in agreed upon format) and data dictionary.</w:t>
      </w:r>
    </w:p>
    <w:p w:rsidR="005A4F18" w:rsidRDefault="00EE597A" w:rsidP="003862CB">
      <w:pPr>
        <w:pStyle w:val="ListParagraph"/>
        <w:numPr>
          <w:ilvl w:val="0"/>
          <w:numId w:val="9"/>
        </w:numPr>
      </w:pPr>
      <w:r>
        <w:t>Lead in conducting a digital storytelling/photovoice workshop with informal business owners, including mobilization of participants, workshop organization and facilitation</w:t>
      </w:r>
      <w:r w:rsidR="000141BA">
        <w:t xml:space="preserve">, and </w:t>
      </w:r>
      <w:r w:rsidR="005A4F18">
        <w:t>preparing co-created visual stories as outputs</w:t>
      </w:r>
      <w:r>
        <w:t>.</w:t>
      </w:r>
    </w:p>
    <w:p w:rsidR="00EE597A" w:rsidRDefault="00DC2877" w:rsidP="003862CB">
      <w:pPr>
        <w:pStyle w:val="ListParagraph"/>
        <w:numPr>
          <w:ilvl w:val="0"/>
          <w:numId w:val="9"/>
        </w:numPr>
      </w:pPr>
      <w:proofErr w:type="spellStart"/>
      <w:r>
        <w:t>M</w:t>
      </w:r>
      <w:r w:rsidR="005A4F18">
        <w:t>obili</w:t>
      </w:r>
      <w:r>
        <w:t>se</w:t>
      </w:r>
      <w:proofErr w:type="spellEnd"/>
      <w:r w:rsidR="005A4F18">
        <w:t xml:space="preserve"> participants for the </w:t>
      </w:r>
      <w:r w:rsidR="001D6D7C">
        <w:t>survey</w:t>
      </w:r>
      <w:r w:rsidR="00B70CA9">
        <w:t>, interviews</w:t>
      </w:r>
      <w:r w:rsidR="001D6D7C">
        <w:t xml:space="preserve"> and community engagement event.</w:t>
      </w:r>
      <w:r w:rsidR="00EE597A">
        <w:t xml:space="preserve">  </w:t>
      </w:r>
    </w:p>
    <w:p w:rsidR="00271837" w:rsidRDefault="00271837" w:rsidP="003862CB">
      <w:pPr>
        <w:ind w:left="142"/>
      </w:pPr>
    </w:p>
    <w:p w:rsidR="00833CCB" w:rsidRDefault="00833CCB" w:rsidP="0036665A">
      <w:pPr>
        <w:rPr>
          <w:b/>
          <w:bCs/>
        </w:rPr>
      </w:pPr>
    </w:p>
    <w:p w:rsidR="0036665A" w:rsidRDefault="0036665A" w:rsidP="0036665A">
      <w:pPr>
        <w:rPr>
          <w:b/>
          <w:bCs/>
        </w:rPr>
      </w:pPr>
      <w:r w:rsidRPr="0036665A">
        <w:rPr>
          <w:b/>
          <w:bCs/>
        </w:rPr>
        <w:t xml:space="preserve">Expected deliverables: </w:t>
      </w:r>
    </w:p>
    <w:p w:rsidR="005F2726" w:rsidRDefault="005F2726" w:rsidP="0036665A">
      <w:pPr>
        <w:rPr>
          <w:b/>
          <w:bCs/>
        </w:rPr>
      </w:pPr>
    </w:p>
    <w:p w:rsidR="00C55E40" w:rsidRDefault="00513693" w:rsidP="005F2726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contextualSpacing/>
      </w:pPr>
      <w:r>
        <w:t>P</w:t>
      </w:r>
      <w:r w:rsidR="00C55E40" w:rsidRPr="00C55E40">
        <w:t>roject plan with timelines and deliverables.</w:t>
      </w:r>
    </w:p>
    <w:p w:rsidR="005F2726" w:rsidRDefault="005F2726" w:rsidP="005F2726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contextualSpacing/>
      </w:pPr>
      <w:r>
        <w:t>Database of informal businesses in selected spatial area in Philippi township, using a small area census</w:t>
      </w:r>
      <w:r w:rsidR="00D5054C">
        <w:t xml:space="preserve"> method</w:t>
      </w:r>
      <w:r>
        <w:t xml:space="preserve"> </w:t>
      </w:r>
    </w:p>
    <w:p w:rsidR="005F2726" w:rsidRDefault="005F2726" w:rsidP="005F2726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contextualSpacing/>
      </w:pPr>
      <w:r>
        <w:t>Fieldwork to administer the innovation questionnaire to a maximum of 2000 informal businesses</w:t>
      </w:r>
      <w:r w:rsidR="001C3074">
        <w:t xml:space="preserve"> </w:t>
      </w:r>
      <w:r w:rsidR="004C008F">
        <w:t xml:space="preserve">in the selected spatial area </w:t>
      </w:r>
      <w:r w:rsidR="001C3074">
        <w:t>(</w:t>
      </w:r>
      <w:r w:rsidR="00831BBD">
        <w:t>expected response rate</w:t>
      </w:r>
      <w:r w:rsidR="0027628C" w:rsidRPr="0027628C">
        <w:t xml:space="preserve"> </w:t>
      </w:r>
      <w:r w:rsidR="0027628C">
        <w:t>of at least 70%</w:t>
      </w:r>
      <w:r w:rsidR="001C3074">
        <w:t>)</w:t>
      </w:r>
      <w:r>
        <w:t xml:space="preserve"> </w:t>
      </w:r>
    </w:p>
    <w:p w:rsidR="0052676A" w:rsidRDefault="00B74712" w:rsidP="005F2726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contextualSpacing/>
      </w:pPr>
      <w:r>
        <w:t>S</w:t>
      </w:r>
      <w:r w:rsidR="0017163C">
        <w:t xml:space="preserve">urvey </w:t>
      </w:r>
      <w:r w:rsidR="005E261E" w:rsidRPr="005E261E">
        <w:t>dataset (in agreed upon format) and data dictionary</w:t>
      </w:r>
      <w:r w:rsidR="005E261E">
        <w:t>.</w:t>
      </w:r>
    </w:p>
    <w:p w:rsidR="006C5526" w:rsidRDefault="006C5526" w:rsidP="005F2726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contextualSpacing/>
      </w:pPr>
      <w:r>
        <w:t>F</w:t>
      </w:r>
      <w:r w:rsidRPr="005E261E">
        <w:t>ieldwork report</w:t>
      </w:r>
      <w:r>
        <w:t>.</w:t>
      </w:r>
    </w:p>
    <w:p w:rsidR="005F2726" w:rsidRDefault="005F2726" w:rsidP="005F2726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contextualSpacing/>
      </w:pPr>
      <w:r>
        <w:t>One digital storytelling or photovoice workshop with 10 informal business owners</w:t>
      </w:r>
    </w:p>
    <w:p w:rsidR="005F2726" w:rsidRDefault="005F2726" w:rsidP="005F2726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contextualSpacing/>
      </w:pPr>
      <w:r>
        <w:t>Ten digital/photo stor</w:t>
      </w:r>
      <w:r w:rsidR="00916363">
        <w:t>i</w:t>
      </w:r>
      <w:r>
        <w:t xml:space="preserve">es as outputs of the digital storytelling/photovoice workshop </w:t>
      </w:r>
    </w:p>
    <w:p w:rsidR="005F2726" w:rsidRDefault="005F2726" w:rsidP="005F2726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contextualSpacing/>
      </w:pPr>
      <w:r>
        <w:t>A total of 20 to 30 semi-structured interviews with informal sector stakeholders in Philippi</w:t>
      </w:r>
    </w:p>
    <w:p w:rsidR="00B076E9" w:rsidRDefault="000B5871" w:rsidP="005F2726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contextualSpacing/>
      </w:pPr>
      <w:r>
        <w:t>Inputs into a</w:t>
      </w:r>
      <w:r w:rsidR="005F2726">
        <w:t xml:space="preserve"> short report on the nature of innovation in the township, prepared by </w:t>
      </w:r>
      <w:proofErr w:type="spellStart"/>
      <w:r w:rsidR="005F2726">
        <w:t>CeSTII</w:t>
      </w:r>
      <w:proofErr w:type="spellEnd"/>
      <w:r>
        <w:t>.</w:t>
      </w:r>
    </w:p>
    <w:p w:rsidR="005F2726" w:rsidRDefault="00B076E9" w:rsidP="005F2726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contextualSpacing/>
      </w:pPr>
      <w:r>
        <w:t>Community engagement event</w:t>
      </w:r>
      <w:r w:rsidR="00A30C4B" w:rsidRPr="00A30C4B">
        <w:t xml:space="preserve"> targeted at 50 to 70 participants</w:t>
      </w:r>
      <w:r w:rsidR="00A30C4B">
        <w:t>.</w:t>
      </w:r>
      <w:r w:rsidR="00086A7E">
        <w:t xml:space="preserve"> The </w:t>
      </w:r>
      <w:r w:rsidR="006B3019">
        <w:t xml:space="preserve">service provider will be expected to assist with organizing the event with the </w:t>
      </w:r>
      <w:proofErr w:type="spellStart"/>
      <w:r w:rsidR="006B3019">
        <w:t>CeSTII</w:t>
      </w:r>
      <w:proofErr w:type="spellEnd"/>
      <w:r w:rsidR="006B3019">
        <w:t xml:space="preserve"> team.</w:t>
      </w:r>
      <w:r w:rsidR="005F2726">
        <w:t xml:space="preserve"> </w:t>
      </w:r>
    </w:p>
    <w:p w:rsidR="00A40237" w:rsidRDefault="00A40237" w:rsidP="00A40237">
      <w:pPr>
        <w:widowControl/>
        <w:autoSpaceDE/>
        <w:autoSpaceDN/>
        <w:spacing w:line="276" w:lineRule="auto"/>
        <w:contextualSpacing/>
      </w:pPr>
    </w:p>
    <w:p w:rsidR="00A40237" w:rsidRPr="00A40237" w:rsidRDefault="00A40237" w:rsidP="00A40237">
      <w:pPr>
        <w:widowControl/>
        <w:autoSpaceDE/>
        <w:autoSpaceDN/>
        <w:spacing w:line="276" w:lineRule="auto"/>
        <w:contextualSpacing/>
        <w:rPr>
          <w:b/>
          <w:bCs/>
        </w:rPr>
      </w:pPr>
      <w:r w:rsidRPr="00A40237">
        <w:rPr>
          <w:b/>
          <w:bCs/>
        </w:rPr>
        <w:t>EVALUATION CRITERIA THAT WILL BE APPLIED</w:t>
      </w:r>
    </w:p>
    <w:p w:rsidR="00A40237" w:rsidRPr="00A40237" w:rsidRDefault="00A40237" w:rsidP="00A40237">
      <w:pPr>
        <w:widowControl/>
        <w:autoSpaceDE/>
        <w:autoSpaceDN/>
        <w:spacing w:line="276" w:lineRule="auto"/>
        <w:contextualSpacing/>
        <w:rPr>
          <w:lang w:val="en-ZA"/>
        </w:rPr>
      </w:pPr>
    </w:p>
    <w:tbl>
      <w:tblPr>
        <w:tblStyle w:val="ListTable3-Accent3"/>
        <w:tblW w:w="0" w:type="auto"/>
        <w:tblLook w:val="04A0" w:firstRow="1" w:lastRow="0" w:firstColumn="1" w:lastColumn="0" w:noHBand="0" w:noVBand="1"/>
      </w:tblPr>
      <w:tblGrid>
        <w:gridCol w:w="2875"/>
        <w:gridCol w:w="5297"/>
        <w:gridCol w:w="950"/>
      </w:tblGrid>
      <w:tr w:rsidR="00A40237" w:rsidRPr="00A40237" w:rsidTr="00D00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75" w:type="dxa"/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rPr>
                <w:bCs w:val="0"/>
                <w:lang w:val="en-ZA"/>
              </w:rPr>
            </w:pPr>
            <w:r w:rsidRPr="00A40237">
              <w:rPr>
                <w:bCs w:val="0"/>
                <w:lang w:val="en-ZA"/>
              </w:rPr>
              <w:t>Functionality</w:t>
            </w:r>
          </w:p>
        </w:tc>
        <w:tc>
          <w:tcPr>
            <w:tcW w:w="5297" w:type="dxa"/>
            <w:tcBorders>
              <w:bottom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>Criteria</w:t>
            </w:r>
          </w:p>
        </w:tc>
        <w:tc>
          <w:tcPr>
            <w:tcW w:w="950" w:type="dxa"/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>Weight</w:t>
            </w:r>
          </w:p>
        </w:tc>
      </w:tr>
      <w:tr w:rsidR="00A40237" w:rsidRPr="00A40237" w:rsidTr="00D00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 w:val="restart"/>
            <w:tcBorders>
              <w:right w:val="single" w:sz="4" w:space="0" w:color="9BBB59" w:themeColor="accent3"/>
            </w:tcBorders>
          </w:tcPr>
          <w:p w:rsidR="00A40237" w:rsidRPr="00A40237" w:rsidRDefault="00DC0378" w:rsidP="00A40237">
            <w:pPr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contextualSpacing/>
              <w:rPr>
                <w:lang w:val="en-ZA"/>
              </w:rPr>
            </w:pPr>
            <w:r w:rsidRPr="00DC0378">
              <w:rPr>
                <w:lang w:val="en-ZA"/>
              </w:rPr>
              <w:t xml:space="preserve">Experience in conducting fieldwork on informal economic activity in townships or similar local settings in South Africa </w:t>
            </w:r>
            <w:r w:rsidR="00A40237" w:rsidRPr="00A40237">
              <w:rPr>
                <w:lang w:val="en-ZA"/>
              </w:rPr>
              <w:t xml:space="preserve"> </w:t>
            </w: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rPr>
                <w:lang w:val="en-ZA"/>
              </w:rPr>
            </w:pPr>
          </w:p>
        </w:tc>
        <w:tc>
          <w:tcPr>
            <w:tcW w:w="5297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:rsidR="00D00C4F" w:rsidRDefault="00D00C4F" w:rsidP="00D00C4F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>A minimum of 5 years’ experience in</w:t>
            </w:r>
            <w:r>
              <w:rPr>
                <w:lang w:val="en-ZA"/>
              </w:rPr>
              <w:t>:</w:t>
            </w:r>
          </w:p>
          <w:p w:rsidR="00D00C4F" w:rsidRDefault="00D00C4F" w:rsidP="00D00C4F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  <w:r w:rsidRPr="00674592">
              <w:rPr>
                <w:lang w:val="en-ZA"/>
              </w:rPr>
              <w:t xml:space="preserve">conducting a </w:t>
            </w:r>
            <w:r w:rsidRPr="00E47FC3">
              <w:rPr>
                <w:u w:val="single"/>
                <w:lang w:val="en-ZA"/>
              </w:rPr>
              <w:t>small area census</w:t>
            </w:r>
            <w:r>
              <w:rPr>
                <w:lang w:val="en-ZA"/>
              </w:rPr>
              <w:t xml:space="preserve"> in townships or similar local settings</w:t>
            </w:r>
          </w:p>
          <w:p w:rsidR="00D00C4F" w:rsidRDefault="00D00C4F" w:rsidP="00D00C4F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  <w:r>
              <w:rPr>
                <w:lang w:val="en-ZA"/>
              </w:rPr>
              <w:t xml:space="preserve">administering </w:t>
            </w:r>
            <w:r w:rsidRPr="00B273A7">
              <w:rPr>
                <w:u w:val="single"/>
                <w:lang w:val="en-ZA"/>
              </w:rPr>
              <w:t>surveys of informal business innovation and/or economic activities</w:t>
            </w:r>
            <w:r>
              <w:rPr>
                <w:lang w:val="en-ZA"/>
              </w:rPr>
              <w:t xml:space="preserve"> in townships or similar local settings</w:t>
            </w:r>
            <w:r w:rsidRPr="00674592">
              <w:rPr>
                <w:lang w:val="en-ZA"/>
              </w:rPr>
              <w:t xml:space="preserve"> </w:t>
            </w:r>
          </w:p>
          <w:p w:rsidR="00A114B6" w:rsidRDefault="00A114B6" w:rsidP="00D00C4F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C6970" w:rsidRDefault="00AC6970" w:rsidP="00D00C4F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  <w:r>
              <w:rPr>
                <w:lang w:val="en-ZA"/>
              </w:rPr>
              <w:t xml:space="preserve">Submit </w:t>
            </w:r>
            <w:r w:rsidR="00A114B6">
              <w:rPr>
                <w:lang w:val="en-ZA"/>
              </w:rPr>
              <w:t>supporting evidence.</w:t>
            </w:r>
          </w:p>
          <w:p w:rsidR="00A114B6" w:rsidRDefault="00A114B6" w:rsidP="00D00C4F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D00C4F" w:rsidRPr="00A40237" w:rsidRDefault="00D00C4F" w:rsidP="00D00C4F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>5 years: (10 points)</w:t>
            </w:r>
          </w:p>
          <w:p w:rsidR="00D00C4F" w:rsidRPr="00A40237" w:rsidRDefault="00D00C4F" w:rsidP="00D00C4F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>6-8 years: (15 points)</w:t>
            </w:r>
          </w:p>
          <w:p w:rsidR="00A40237" w:rsidRPr="00A40237" w:rsidRDefault="00D00C4F" w:rsidP="00D00C4F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>9 years and above (20 points)</w:t>
            </w:r>
          </w:p>
        </w:tc>
        <w:tc>
          <w:tcPr>
            <w:tcW w:w="950" w:type="dxa"/>
            <w:vMerge w:val="restart"/>
            <w:tcBorders>
              <w:lef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>40</w:t>
            </w: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A40237" w:rsidRPr="00A40237" w:rsidTr="00D00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/>
            <w:tcBorders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rPr>
                <w:lang w:val="en-ZA"/>
              </w:rPr>
            </w:pPr>
          </w:p>
        </w:tc>
        <w:tc>
          <w:tcPr>
            <w:tcW w:w="5297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>Reputable record of</w:t>
            </w:r>
            <w:r w:rsidRPr="00A40237">
              <w:rPr>
                <w:u w:val="single"/>
                <w:lang w:val="en-ZA"/>
              </w:rPr>
              <w:t xml:space="preserve"> </w:t>
            </w:r>
            <w:r w:rsidR="00C81611" w:rsidRPr="00B10D87">
              <w:rPr>
                <w:u w:val="single"/>
                <w:lang w:val="en-ZA"/>
              </w:rPr>
              <w:t xml:space="preserve">fieldwork </w:t>
            </w:r>
            <w:r w:rsidR="00D439A4" w:rsidRPr="00B10D87">
              <w:rPr>
                <w:u w:val="single"/>
                <w:lang w:val="en-ZA"/>
              </w:rPr>
              <w:t xml:space="preserve">and community engagement activities </w:t>
            </w:r>
            <w:r w:rsidR="00C81611" w:rsidRPr="00B10D87">
              <w:rPr>
                <w:u w:val="single"/>
                <w:lang w:val="en-ZA"/>
              </w:rPr>
              <w:t xml:space="preserve">in </w:t>
            </w:r>
            <w:r w:rsidR="003B6A1A" w:rsidRPr="00B10D87">
              <w:rPr>
                <w:u w:val="single"/>
                <w:lang w:val="en-ZA"/>
              </w:rPr>
              <w:t>Philippi township</w:t>
            </w:r>
            <w:r w:rsidRPr="00A40237">
              <w:rPr>
                <w:lang w:val="en-ZA"/>
              </w:rPr>
              <w:t>. Reports</w:t>
            </w:r>
            <w:r w:rsidR="00FE6A8A">
              <w:rPr>
                <w:lang w:val="en-ZA"/>
              </w:rPr>
              <w:t xml:space="preserve"> or other materials</w:t>
            </w:r>
            <w:r w:rsidRPr="00A40237">
              <w:rPr>
                <w:lang w:val="en-ZA"/>
              </w:rPr>
              <w:t xml:space="preserve"> submitted</w:t>
            </w:r>
            <w:r w:rsidR="00FE6A8A">
              <w:rPr>
                <w:lang w:val="en-ZA"/>
              </w:rPr>
              <w:t xml:space="preserve"> as </w:t>
            </w:r>
            <w:r w:rsidR="00FE6A8A" w:rsidRPr="00B10D87">
              <w:rPr>
                <w:u w:val="single"/>
                <w:lang w:val="en-ZA"/>
              </w:rPr>
              <w:t>evidence</w:t>
            </w:r>
            <w:r w:rsidRPr="00A40237">
              <w:rPr>
                <w:lang w:val="en-ZA"/>
              </w:rPr>
              <w:t xml:space="preserve"> (10 points)</w:t>
            </w:r>
          </w:p>
        </w:tc>
        <w:tc>
          <w:tcPr>
            <w:tcW w:w="950" w:type="dxa"/>
            <w:vMerge/>
            <w:tcBorders>
              <w:lef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A40237" w:rsidRPr="00A40237" w:rsidTr="00D00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/>
            <w:tcBorders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rPr>
                <w:lang w:val="en-ZA"/>
              </w:rPr>
            </w:pPr>
          </w:p>
        </w:tc>
        <w:tc>
          <w:tcPr>
            <w:tcW w:w="5297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>Proof that the Service Provider has been in existence and practice for a minimum period of 5 years. (5 points)</w:t>
            </w:r>
          </w:p>
        </w:tc>
        <w:tc>
          <w:tcPr>
            <w:tcW w:w="950" w:type="dxa"/>
            <w:vMerge/>
            <w:tcBorders>
              <w:lef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A40237" w:rsidRPr="00A40237" w:rsidTr="00D00C4F">
        <w:trPr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/>
            <w:tcBorders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rPr>
                <w:lang w:val="en-ZA"/>
              </w:rPr>
            </w:pPr>
          </w:p>
        </w:tc>
        <w:tc>
          <w:tcPr>
            <w:tcW w:w="5297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 xml:space="preserve">References and contact details of at least 3 clients for whom such work has been undertaken within the last 5 years, </w:t>
            </w:r>
            <w:r w:rsidRPr="00A40237">
              <w:rPr>
                <w:lang w:val="en-GB"/>
              </w:rPr>
              <w:t>including details of the nature of project, and participant numbers applicable to each project. (5 points)</w:t>
            </w:r>
          </w:p>
        </w:tc>
        <w:tc>
          <w:tcPr>
            <w:tcW w:w="950" w:type="dxa"/>
            <w:vMerge/>
            <w:tcBorders>
              <w:lef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B16166" w:rsidRPr="00A40237" w:rsidTr="00D00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right w:val="single" w:sz="4" w:space="0" w:color="9BBB59" w:themeColor="accent3"/>
            </w:tcBorders>
          </w:tcPr>
          <w:p w:rsidR="00B16166" w:rsidRPr="00A40237" w:rsidRDefault="00B16166" w:rsidP="00A40237">
            <w:pPr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contextualSpacing/>
              <w:rPr>
                <w:b w:val="0"/>
                <w:bCs w:val="0"/>
                <w:lang w:val="en-ZA"/>
              </w:rPr>
            </w:pPr>
            <w:r>
              <w:rPr>
                <w:lang w:val="en-ZA"/>
              </w:rPr>
              <w:t>E</w:t>
            </w:r>
            <w:r w:rsidRPr="00A40237">
              <w:rPr>
                <w:lang w:val="en-ZA"/>
              </w:rPr>
              <w:t>xperience in participatory methodologies</w:t>
            </w:r>
            <w:r w:rsidR="00BA3A20">
              <w:rPr>
                <w:lang w:val="en-ZA"/>
              </w:rPr>
              <w:t xml:space="preserve"> </w:t>
            </w:r>
            <w:r w:rsidRPr="00A40237">
              <w:rPr>
                <w:lang w:val="en-ZA"/>
              </w:rPr>
              <w:t xml:space="preserve">with vulnerable communities and informal </w:t>
            </w:r>
            <w:r>
              <w:rPr>
                <w:lang w:val="en-ZA"/>
              </w:rPr>
              <w:t>businesses</w:t>
            </w:r>
            <w:r w:rsidR="00880831">
              <w:rPr>
                <w:lang w:val="en-ZA"/>
              </w:rPr>
              <w:t xml:space="preserve"> in townships or similar local settings in South Africa</w:t>
            </w:r>
          </w:p>
        </w:tc>
        <w:tc>
          <w:tcPr>
            <w:tcW w:w="5297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:rsidR="00CC63EA" w:rsidRPr="00CC63EA" w:rsidRDefault="00CC63EA" w:rsidP="00CC63EA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CC63EA">
              <w:rPr>
                <w:lang w:val="en-GB"/>
              </w:rPr>
              <w:t xml:space="preserve">A minimum of 5 years’ experience in: </w:t>
            </w:r>
          </w:p>
          <w:p w:rsidR="00CC63EA" w:rsidRDefault="00CC63EA" w:rsidP="007C30F7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C30F7">
              <w:rPr>
                <w:lang w:val="en-GB"/>
              </w:rPr>
              <w:t xml:space="preserve">Using </w:t>
            </w:r>
            <w:r w:rsidRPr="0065681B">
              <w:rPr>
                <w:u w:val="single"/>
                <w:lang w:val="en-GB"/>
              </w:rPr>
              <w:t>digital storytelling</w:t>
            </w:r>
            <w:r w:rsidR="007C30F7" w:rsidRPr="0065681B">
              <w:rPr>
                <w:u w:val="single"/>
                <w:lang w:val="en-GB"/>
              </w:rPr>
              <w:t xml:space="preserve"> and</w:t>
            </w:r>
            <w:r w:rsidR="00DA7C22">
              <w:rPr>
                <w:u w:val="single"/>
                <w:lang w:val="en-GB"/>
              </w:rPr>
              <w:t>/or</w:t>
            </w:r>
            <w:r w:rsidR="007C30F7" w:rsidRPr="0065681B">
              <w:rPr>
                <w:u w:val="single"/>
                <w:lang w:val="en-GB"/>
              </w:rPr>
              <w:t xml:space="preserve"> photovoice</w:t>
            </w:r>
            <w:r w:rsidR="007C30F7">
              <w:rPr>
                <w:lang w:val="en-GB"/>
              </w:rPr>
              <w:t xml:space="preserve"> as</w:t>
            </w:r>
            <w:r w:rsidRPr="007C30F7">
              <w:rPr>
                <w:lang w:val="en-GB"/>
              </w:rPr>
              <w:t xml:space="preserve"> research tools</w:t>
            </w:r>
            <w:r w:rsidR="00880831">
              <w:rPr>
                <w:lang w:val="en-GB"/>
              </w:rPr>
              <w:t xml:space="preserve"> </w:t>
            </w:r>
          </w:p>
          <w:p w:rsidR="007C30F7" w:rsidRPr="007C30F7" w:rsidRDefault="0065681B" w:rsidP="007C30F7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B6A1A">
              <w:rPr>
                <w:u w:val="single"/>
                <w:lang w:val="en-GB"/>
              </w:rPr>
              <w:t>Community mobilisation and engagement</w:t>
            </w:r>
            <w:r w:rsidR="00880831">
              <w:rPr>
                <w:lang w:val="en-GB"/>
              </w:rPr>
              <w:t xml:space="preserve"> with informal businesses and other informal sector stakeholders</w:t>
            </w:r>
            <w:r>
              <w:rPr>
                <w:lang w:val="en-GB"/>
              </w:rPr>
              <w:t xml:space="preserve"> </w:t>
            </w:r>
          </w:p>
          <w:p w:rsidR="00A114B6" w:rsidRDefault="00A114B6" w:rsidP="00CC63EA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Submit supporting evidence.</w:t>
            </w:r>
          </w:p>
          <w:p w:rsidR="00A114B6" w:rsidRDefault="00A114B6" w:rsidP="00CC63EA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:rsidR="00CC63EA" w:rsidRPr="00CC63EA" w:rsidRDefault="00CC63EA" w:rsidP="00CC63EA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CC63EA">
              <w:rPr>
                <w:lang w:val="en-GB"/>
              </w:rPr>
              <w:t>5 years: (10 points)</w:t>
            </w:r>
          </w:p>
          <w:p w:rsidR="00CC63EA" w:rsidRPr="00CC63EA" w:rsidRDefault="00CC63EA" w:rsidP="00CC63EA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CC63EA">
              <w:rPr>
                <w:lang w:val="en-GB"/>
              </w:rPr>
              <w:t>6-8 years: (15 points)</w:t>
            </w:r>
          </w:p>
          <w:p w:rsidR="00B16166" w:rsidRPr="00A40237" w:rsidRDefault="00CC63EA" w:rsidP="00CC63EA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CC63EA">
              <w:rPr>
                <w:lang w:val="en-GB"/>
              </w:rPr>
              <w:t>9 years and above (20 points)</w:t>
            </w:r>
          </w:p>
        </w:tc>
        <w:tc>
          <w:tcPr>
            <w:tcW w:w="950" w:type="dxa"/>
            <w:tcBorders>
              <w:left w:val="single" w:sz="4" w:space="0" w:color="9BBB59" w:themeColor="accent3"/>
            </w:tcBorders>
          </w:tcPr>
          <w:p w:rsidR="00B16166" w:rsidRPr="00A40237" w:rsidRDefault="003B6A1A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  <w:r>
              <w:rPr>
                <w:lang w:val="en-ZA"/>
              </w:rPr>
              <w:t>20</w:t>
            </w:r>
          </w:p>
        </w:tc>
      </w:tr>
      <w:tr w:rsidR="00A40237" w:rsidRPr="00A40237" w:rsidTr="00D00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contextualSpacing/>
              <w:rPr>
                <w:lang w:val="en-ZA"/>
              </w:rPr>
            </w:pPr>
            <w:r w:rsidRPr="00A40237">
              <w:rPr>
                <w:lang w:val="en-ZA"/>
              </w:rPr>
              <w:t>Project Management and Quality Control</w:t>
            </w:r>
          </w:p>
        </w:tc>
        <w:tc>
          <w:tcPr>
            <w:tcW w:w="5297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GB"/>
              </w:rPr>
              <w:t xml:space="preserve">Completion of a </w:t>
            </w:r>
            <w:r w:rsidRPr="00A40237">
              <w:rPr>
                <w:u w:val="single"/>
                <w:lang w:val="en-GB"/>
              </w:rPr>
              <w:t>project execution plan</w:t>
            </w:r>
            <w:r w:rsidRPr="00A40237">
              <w:rPr>
                <w:lang w:val="en-GB"/>
              </w:rPr>
              <w:t xml:space="preserve"> demonstrating the organisation’s understanding of the project and ability to plan successfully and complete the project within the prescribed timeframes.</w:t>
            </w:r>
          </w:p>
        </w:tc>
        <w:tc>
          <w:tcPr>
            <w:tcW w:w="950" w:type="dxa"/>
            <w:tcBorders>
              <w:left w:val="single" w:sz="4" w:space="0" w:color="9BBB59" w:themeColor="accent3"/>
            </w:tcBorders>
          </w:tcPr>
          <w:p w:rsidR="00A40237" w:rsidRPr="00A40237" w:rsidRDefault="003748F4" w:rsidP="00A40237">
            <w:pPr>
              <w:widowControl/>
              <w:autoSpaceDE/>
              <w:autoSpaceDN/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  <w:r>
              <w:rPr>
                <w:lang w:val="en-ZA"/>
              </w:rPr>
              <w:t>20</w:t>
            </w:r>
          </w:p>
        </w:tc>
      </w:tr>
      <w:tr w:rsidR="00A40237" w:rsidRPr="00A40237" w:rsidTr="00D00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contextualSpacing/>
              <w:rPr>
                <w:lang w:val="en-ZA"/>
              </w:rPr>
            </w:pPr>
            <w:r w:rsidRPr="00A40237">
              <w:rPr>
                <w:lang w:val="en-ZA"/>
              </w:rPr>
              <w:t>Competence</w:t>
            </w:r>
          </w:p>
        </w:tc>
        <w:tc>
          <w:tcPr>
            <w:tcW w:w="5297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0237">
              <w:t xml:space="preserve">The successful bidder needs to include in the proposal submission: </w:t>
            </w:r>
          </w:p>
          <w:p w:rsidR="00A40237" w:rsidRPr="00A40237" w:rsidRDefault="00A40237" w:rsidP="00A40237">
            <w:pPr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40237">
              <w:rPr>
                <w:lang w:val="en-GB"/>
              </w:rPr>
              <w:t xml:space="preserve">the </w:t>
            </w:r>
            <w:r w:rsidRPr="00A40237">
              <w:rPr>
                <w:u w:val="single"/>
                <w:lang w:val="en-GB"/>
              </w:rPr>
              <w:t>skillset</w:t>
            </w:r>
            <w:r w:rsidRPr="00A40237">
              <w:rPr>
                <w:lang w:val="en-GB"/>
              </w:rPr>
              <w:t xml:space="preserve"> of </w:t>
            </w:r>
            <w:r w:rsidR="00E95A77">
              <w:rPr>
                <w:lang w:val="en-GB"/>
              </w:rPr>
              <w:t>team members</w:t>
            </w:r>
          </w:p>
          <w:p w:rsidR="00E0695C" w:rsidRDefault="00A40237" w:rsidP="00A40237">
            <w:pPr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40237">
              <w:rPr>
                <w:lang w:val="en-GB"/>
              </w:rPr>
              <w:t xml:space="preserve">demonstration of the required specification of research work in </w:t>
            </w:r>
            <w:r w:rsidR="00A12B2F">
              <w:rPr>
                <w:lang w:val="en-GB"/>
              </w:rPr>
              <w:t xml:space="preserve">conducting a </w:t>
            </w:r>
            <w:r w:rsidR="00A12B2F" w:rsidRPr="00AB26FF">
              <w:rPr>
                <w:u w:val="single"/>
                <w:lang w:val="en-GB"/>
              </w:rPr>
              <w:t xml:space="preserve">small area census, survey, and </w:t>
            </w:r>
            <w:r w:rsidR="00B51729" w:rsidRPr="00AB26FF">
              <w:rPr>
                <w:u w:val="single"/>
                <w:lang w:val="en-GB"/>
              </w:rPr>
              <w:t>facilitating</w:t>
            </w:r>
            <w:r w:rsidRPr="00A40237">
              <w:rPr>
                <w:u w:val="single"/>
                <w:lang w:val="en-GB"/>
              </w:rPr>
              <w:t xml:space="preserve"> digital storytelling</w:t>
            </w:r>
            <w:r w:rsidR="00A12B2F" w:rsidRPr="00AB26FF">
              <w:rPr>
                <w:u w:val="single"/>
                <w:lang w:val="en-GB"/>
              </w:rPr>
              <w:t>/photovoice</w:t>
            </w:r>
            <w:r w:rsidRPr="00A40237">
              <w:rPr>
                <w:u w:val="single"/>
                <w:lang w:val="en-GB"/>
              </w:rPr>
              <w:t xml:space="preserve"> workshops</w:t>
            </w:r>
            <w:r w:rsidRPr="00A40237">
              <w:rPr>
                <w:lang w:val="en-GB"/>
              </w:rPr>
              <w:t xml:space="preserve"> in </w:t>
            </w:r>
            <w:r w:rsidR="0036462C">
              <w:rPr>
                <w:lang w:val="en-GB"/>
              </w:rPr>
              <w:t>townships or similar local settings</w:t>
            </w:r>
            <w:r w:rsidRPr="00A40237">
              <w:rPr>
                <w:lang w:val="en-GB"/>
              </w:rPr>
              <w:t>.</w:t>
            </w:r>
            <w:r w:rsidR="00B51729">
              <w:rPr>
                <w:lang w:val="en-GB"/>
              </w:rPr>
              <w:t xml:space="preserve"> </w:t>
            </w:r>
          </w:p>
          <w:p w:rsidR="00A40237" w:rsidRPr="00A40237" w:rsidRDefault="00A521F0" w:rsidP="00A40237">
            <w:pPr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demonstration of </w:t>
            </w:r>
            <w:r w:rsidR="009100BA" w:rsidRPr="006A7735">
              <w:rPr>
                <w:u w:val="single"/>
                <w:lang w:val="en-GB"/>
              </w:rPr>
              <w:t>expertise in community engagement</w:t>
            </w:r>
            <w:r w:rsidR="00A82F46" w:rsidRPr="006A7735">
              <w:rPr>
                <w:u w:val="single"/>
                <w:lang w:val="en-GB"/>
              </w:rPr>
              <w:t xml:space="preserve"> and mobilisation</w:t>
            </w:r>
            <w:r w:rsidR="006A7735">
              <w:rPr>
                <w:lang w:val="en-GB"/>
              </w:rPr>
              <w:t>. Experience</w:t>
            </w:r>
            <w:r w:rsidR="00E0695C">
              <w:rPr>
                <w:lang w:val="en-GB"/>
              </w:rPr>
              <w:t xml:space="preserve"> in Philippi township will be an advantage.</w:t>
            </w:r>
          </w:p>
        </w:tc>
        <w:tc>
          <w:tcPr>
            <w:tcW w:w="950" w:type="dxa"/>
            <w:tcBorders>
              <w:lef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>1</w:t>
            </w:r>
            <w:r w:rsidR="003748F4">
              <w:rPr>
                <w:lang w:val="en-ZA"/>
              </w:rPr>
              <w:t>0</w:t>
            </w:r>
          </w:p>
        </w:tc>
      </w:tr>
      <w:tr w:rsidR="00A40237" w:rsidRPr="00A40237" w:rsidTr="00D00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contextualSpacing/>
              <w:rPr>
                <w:lang w:val="en-ZA"/>
              </w:rPr>
            </w:pPr>
            <w:r w:rsidRPr="00A40237">
              <w:rPr>
                <w:lang w:val="en-ZA"/>
              </w:rPr>
              <w:t>Relationship Building</w:t>
            </w:r>
          </w:p>
        </w:tc>
        <w:tc>
          <w:tcPr>
            <w:tcW w:w="5297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0237">
              <w:t xml:space="preserve">Proposal needs to indicate strategies for building and maintaining relationships in the informal business sector and with gatekeepers in these settings. </w:t>
            </w:r>
          </w:p>
        </w:tc>
        <w:tc>
          <w:tcPr>
            <w:tcW w:w="950" w:type="dxa"/>
            <w:tcBorders>
              <w:lef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>1</w:t>
            </w:r>
            <w:r w:rsidR="00106313">
              <w:rPr>
                <w:lang w:val="en-ZA"/>
              </w:rPr>
              <w:t>0</w:t>
            </w:r>
          </w:p>
        </w:tc>
      </w:tr>
      <w:tr w:rsidR="00A40237" w:rsidRPr="00A40237" w:rsidTr="00D00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rPr>
                <w:lang w:val="en-ZA"/>
              </w:rPr>
            </w:pPr>
            <w:r w:rsidRPr="00A40237">
              <w:rPr>
                <w:lang w:val="en-ZA"/>
              </w:rPr>
              <w:t>Total</w:t>
            </w:r>
          </w:p>
        </w:tc>
        <w:tc>
          <w:tcPr>
            <w:tcW w:w="5297" w:type="dxa"/>
            <w:tcBorders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0" w:type="dxa"/>
            <w:tcBorders>
              <w:lef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>100</w:t>
            </w:r>
          </w:p>
        </w:tc>
      </w:tr>
    </w:tbl>
    <w:p w:rsidR="00A40237" w:rsidRPr="00A40237" w:rsidRDefault="00A40237" w:rsidP="00A40237">
      <w:pPr>
        <w:widowControl/>
        <w:autoSpaceDE/>
        <w:autoSpaceDN/>
        <w:spacing w:line="276" w:lineRule="auto"/>
        <w:contextualSpacing/>
        <w:rPr>
          <w:lang w:val="en-ZA"/>
        </w:rPr>
      </w:pPr>
    </w:p>
    <w:p w:rsidR="00A40237" w:rsidRPr="00A40237" w:rsidRDefault="00A40237" w:rsidP="00A40237">
      <w:pPr>
        <w:widowControl/>
        <w:autoSpaceDE/>
        <w:autoSpaceDN/>
        <w:spacing w:line="276" w:lineRule="auto"/>
        <w:contextualSpacing/>
        <w:rPr>
          <w:lang w:val="en-ZA"/>
        </w:rPr>
      </w:pPr>
    </w:p>
    <w:p w:rsidR="00A40237" w:rsidRPr="00A40237" w:rsidRDefault="00A40237" w:rsidP="00A40237">
      <w:pPr>
        <w:widowControl/>
        <w:autoSpaceDE/>
        <w:autoSpaceDN/>
        <w:spacing w:line="276" w:lineRule="auto"/>
        <w:contextualSpacing/>
        <w:rPr>
          <w:u w:val="single"/>
          <w:lang w:val="en-ZA"/>
        </w:rPr>
      </w:pPr>
      <w:r w:rsidRPr="00A40237">
        <w:rPr>
          <w:b/>
          <w:bCs/>
          <w:lang w:val="en-ZA"/>
        </w:rPr>
        <w:t xml:space="preserve">NB: </w:t>
      </w:r>
      <w:r w:rsidRPr="00A40237">
        <w:rPr>
          <w:lang w:val="en-ZA"/>
        </w:rPr>
        <w:t>T</w:t>
      </w:r>
      <w:r w:rsidRPr="00A40237">
        <w:rPr>
          <w:u w:val="single"/>
          <w:lang w:val="en-ZA"/>
        </w:rPr>
        <w:t xml:space="preserve">he minimum threshold on functionality is 70% to qualify for further evaluation stages. </w:t>
      </w:r>
    </w:p>
    <w:p w:rsidR="00A40237" w:rsidRPr="00A40237" w:rsidRDefault="00A40237" w:rsidP="00A40237">
      <w:pPr>
        <w:widowControl/>
        <w:autoSpaceDE/>
        <w:autoSpaceDN/>
        <w:spacing w:line="276" w:lineRule="auto"/>
        <w:contextualSpacing/>
        <w:rPr>
          <w:u w:val="single"/>
          <w:lang w:val="en-ZA"/>
        </w:rPr>
      </w:pPr>
    </w:p>
    <w:p w:rsidR="00A40237" w:rsidRPr="00A40237" w:rsidRDefault="00A40237" w:rsidP="00A40237">
      <w:pPr>
        <w:widowControl/>
        <w:autoSpaceDE/>
        <w:autoSpaceDN/>
        <w:spacing w:line="276" w:lineRule="auto"/>
        <w:contextualSpacing/>
        <w:rPr>
          <w:lang w:val="en-ZA"/>
        </w:rPr>
      </w:pPr>
      <w:r w:rsidRPr="00A40237">
        <w:rPr>
          <w:lang w:val="en-ZA"/>
        </w:rPr>
        <w:t>Enquiries may be directed to Il-</w:t>
      </w:r>
      <w:proofErr w:type="spellStart"/>
      <w:r w:rsidRPr="00A40237">
        <w:rPr>
          <w:lang w:val="en-ZA"/>
        </w:rPr>
        <w:t>haam</w:t>
      </w:r>
      <w:proofErr w:type="spellEnd"/>
      <w:r w:rsidRPr="00A40237">
        <w:rPr>
          <w:lang w:val="en-ZA"/>
        </w:rPr>
        <w:t xml:space="preserve"> Petersen, email: </w:t>
      </w:r>
      <w:hyperlink r:id="rId6" w:history="1">
        <w:r w:rsidRPr="00A40237">
          <w:rPr>
            <w:rStyle w:val="Hyperlink"/>
            <w:lang w:val="en-ZA"/>
          </w:rPr>
          <w:t>ipetersen@hsrc.ac.za</w:t>
        </w:r>
      </w:hyperlink>
      <w:r w:rsidRPr="00A40237">
        <w:rPr>
          <w:lang w:val="en-ZA"/>
        </w:rPr>
        <w:t xml:space="preserve"> </w:t>
      </w:r>
      <w:proofErr w:type="spellStart"/>
      <w:r w:rsidRPr="00A40237">
        <w:rPr>
          <w:lang w:val="en-ZA"/>
        </w:rPr>
        <w:t>tel</w:t>
      </w:r>
      <w:proofErr w:type="spellEnd"/>
      <w:r w:rsidRPr="00A40237">
        <w:rPr>
          <w:lang w:val="en-ZA"/>
        </w:rPr>
        <w:t xml:space="preserve">: 066 006 5330   </w:t>
      </w:r>
    </w:p>
    <w:p w:rsidR="00A40237" w:rsidRPr="00A40237" w:rsidRDefault="00A40237" w:rsidP="00A40237">
      <w:pPr>
        <w:widowControl/>
        <w:autoSpaceDE/>
        <w:autoSpaceDN/>
        <w:spacing w:line="276" w:lineRule="auto"/>
        <w:contextualSpacing/>
        <w:rPr>
          <w:u w:val="single"/>
          <w:lang w:val="en-ZA"/>
        </w:rPr>
      </w:pPr>
    </w:p>
    <w:p w:rsidR="00A40237" w:rsidRDefault="00A40237" w:rsidP="00A40237">
      <w:pPr>
        <w:widowControl/>
        <w:autoSpaceDE/>
        <w:autoSpaceDN/>
        <w:spacing w:line="276" w:lineRule="auto"/>
        <w:contextualSpacing/>
        <w:rPr>
          <w:lang w:val="en-ZA"/>
        </w:rPr>
      </w:pPr>
      <w:r w:rsidRPr="00A40237">
        <w:rPr>
          <w:lang w:val="en-ZA"/>
        </w:rPr>
        <w:t xml:space="preserve">Proposals may be </w:t>
      </w:r>
      <w:r w:rsidRPr="00A40237">
        <w:rPr>
          <w:b/>
          <w:lang w:val="en-ZA"/>
        </w:rPr>
        <w:t>emailed to</w:t>
      </w:r>
      <w:r w:rsidRPr="00A40237">
        <w:rPr>
          <w:lang w:val="en-ZA"/>
        </w:rPr>
        <w:t xml:space="preserve"> </w:t>
      </w:r>
      <w:r w:rsidRPr="002C0F6D">
        <w:rPr>
          <w:lang w:val="en-ZA"/>
        </w:rPr>
        <w:t xml:space="preserve">Ms </w:t>
      </w:r>
      <w:r w:rsidR="002C0F6D">
        <w:rPr>
          <w:lang w:val="en-ZA"/>
        </w:rPr>
        <w:t>Zanele Nkosi</w:t>
      </w:r>
      <w:r w:rsidRPr="002C0F6D">
        <w:rPr>
          <w:lang w:val="en-ZA"/>
        </w:rPr>
        <w:t xml:space="preserve">, email: </w:t>
      </w:r>
      <w:hyperlink r:id="rId7" w:history="1">
        <w:r w:rsidR="002C0F6D" w:rsidRPr="00912674">
          <w:rPr>
            <w:rStyle w:val="Hyperlink"/>
            <w:lang w:val="en-ZA"/>
          </w:rPr>
          <w:t>znkosi@hsrc.ac.za</w:t>
        </w:r>
      </w:hyperlink>
      <w:r w:rsidRPr="00A40237">
        <w:rPr>
          <w:lang w:val="en-ZA"/>
        </w:rPr>
        <w:t xml:space="preserve"> </w:t>
      </w:r>
      <w:proofErr w:type="spellStart"/>
      <w:r w:rsidRPr="00A40237">
        <w:rPr>
          <w:lang w:val="en-ZA"/>
        </w:rPr>
        <w:t>tel</w:t>
      </w:r>
      <w:proofErr w:type="spellEnd"/>
      <w:r w:rsidRPr="00A40237">
        <w:rPr>
          <w:lang w:val="en-ZA"/>
        </w:rPr>
        <w:t>: 012</w:t>
      </w:r>
      <w:r w:rsidR="002C0F6D">
        <w:rPr>
          <w:lang w:val="en-ZA"/>
        </w:rPr>
        <w:t> 302 2065</w:t>
      </w:r>
    </w:p>
    <w:p w:rsidR="002C0F6D" w:rsidRDefault="002C0F6D" w:rsidP="00A40237">
      <w:pPr>
        <w:widowControl/>
        <w:autoSpaceDE/>
        <w:autoSpaceDN/>
        <w:spacing w:line="276" w:lineRule="auto"/>
        <w:contextualSpacing/>
        <w:rPr>
          <w:lang w:val="en-ZA"/>
        </w:rPr>
      </w:pPr>
    </w:p>
    <w:p w:rsidR="002C0F6D" w:rsidRDefault="002C0F6D" w:rsidP="00A40237">
      <w:pPr>
        <w:widowControl/>
        <w:autoSpaceDE/>
        <w:autoSpaceDN/>
        <w:spacing w:line="276" w:lineRule="auto"/>
        <w:contextualSpacing/>
        <w:rPr>
          <w:b/>
          <w:lang w:val="en-ZA"/>
        </w:rPr>
      </w:pPr>
      <w:r>
        <w:rPr>
          <w:lang w:val="en-ZA"/>
        </w:rPr>
        <w:t xml:space="preserve">Compulsory Briefing Session is </w:t>
      </w:r>
      <w:r w:rsidRPr="00761D10">
        <w:rPr>
          <w:b/>
          <w:lang w:val="en-ZA"/>
        </w:rPr>
        <w:t>Wednesday, 16 November 2022 @</w:t>
      </w:r>
      <w:r w:rsidR="00761D10" w:rsidRPr="00761D10">
        <w:rPr>
          <w:b/>
          <w:lang w:val="en-ZA"/>
        </w:rPr>
        <w:t xml:space="preserve"> 10:00am.</w:t>
      </w:r>
    </w:p>
    <w:p w:rsidR="00013881" w:rsidRDefault="00013881" w:rsidP="00A40237">
      <w:pPr>
        <w:widowControl/>
        <w:autoSpaceDE/>
        <w:autoSpaceDN/>
        <w:spacing w:line="276" w:lineRule="auto"/>
        <w:contextualSpacing/>
        <w:rPr>
          <w:lang w:val="en-ZA"/>
        </w:rPr>
      </w:pPr>
    </w:p>
    <w:p w:rsidR="00013881" w:rsidRPr="00A40237" w:rsidRDefault="00013881" w:rsidP="00A40237">
      <w:pPr>
        <w:widowControl/>
        <w:autoSpaceDE/>
        <w:autoSpaceDN/>
        <w:spacing w:line="276" w:lineRule="auto"/>
        <w:contextualSpacing/>
        <w:rPr>
          <w:lang w:val="en-ZA"/>
        </w:rPr>
      </w:pPr>
      <w:r w:rsidRPr="00013881">
        <w:rPr>
          <w:lang w:val="en-ZA"/>
        </w:rPr>
        <w:t>https://teams.microsoft.com/l/meetup-join/19%3ameeting_YzI2MTYwNjgtNDQ3ZS00MDkwLWE2NGQtMDkwNmJlYzg2MjI4%40thread.v2/0?context=%7b%22Tid%22%3a%22161524ab-4f53-4300-a494-dcdbaeb8e86c%22%2c%22Oid%22%3a%2220d2b759-9b2d-4193-a056-6de3a3c48ddc%22%7d</w:t>
      </w:r>
    </w:p>
    <w:p w:rsidR="00A40237" w:rsidRPr="00A40237" w:rsidRDefault="00A40237" w:rsidP="00A40237">
      <w:pPr>
        <w:widowControl/>
        <w:autoSpaceDE/>
        <w:autoSpaceDN/>
        <w:spacing w:line="276" w:lineRule="auto"/>
        <w:contextualSpacing/>
        <w:rPr>
          <w:lang w:val="en-ZA"/>
        </w:rPr>
      </w:pPr>
    </w:p>
    <w:p w:rsidR="00A40237" w:rsidRDefault="00A40237" w:rsidP="00A40237">
      <w:pPr>
        <w:widowControl/>
        <w:autoSpaceDE/>
        <w:autoSpaceDN/>
        <w:spacing w:line="276" w:lineRule="auto"/>
        <w:contextualSpacing/>
        <w:rPr>
          <w:lang w:val="en-ZA"/>
        </w:rPr>
      </w:pPr>
      <w:r w:rsidRPr="00A40237">
        <w:rPr>
          <w:lang w:val="en-ZA"/>
        </w:rPr>
        <w:t xml:space="preserve">Closing date is </w:t>
      </w:r>
      <w:r w:rsidR="00AB53CC">
        <w:rPr>
          <w:b/>
          <w:bCs/>
          <w:lang w:val="en-ZA"/>
        </w:rPr>
        <w:t>Friday</w:t>
      </w:r>
      <w:r w:rsidRPr="00A40237">
        <w:rPr>
          <w:b/>
          <w:bCs/>
          <w:lang w:val="en-ZA"/>
        </w:rPr>
        <w:t xml:space="preserve">, </w:t>
      </w:r>
      <w:r w:rsidR="004E2FAB" w:rsidRPr="004E08BB">
        <w:rPr>
          <w:b/>
          <w:bCs/>
          <w:lang w:val="en-ZA"/>
        </w:rPr>
        <w:t>2</w:t>
      </w:r>
      <w:r w:rsidR="00AB53CC">
        <w:rPr>
          <w:b/>
          <w:bCs/>
          <w:lang w:val="en-ZA"/>
        </w:rPr>
        <w:t>5</w:t>
      </w:r>
      <w:r w:rsidRPr="00A40237">
        <w:rPr>
          <w:b/>
          <w:bCs/>
          <w:lang w:val="en-ZA"/>
        </w:rPr>
        <w:t xml:space="preserve"> November 2022, before 1</w:t>
      </w:r>
      <w:r w:rsidR="0019453D">
        <w:rPr>
          <w:b/>
          <w:bCs/>
          <w:lang w:val="en-ZA"/>
        </w:rPr>
        <w:t>1</w:t>
      </w:r>
      <w:r w:rsidRPr="00A40237">
        <w:rPr>
          <w:b/>
          <w:bCs/>
          <w:lang w:val="en-ZA"/>
        </w:rPr>
        <w:t>:00</w:t>
      </w:r>
      <w:r w:rsidR="00A55F90">
        <w:rPr>
          <w:b/>
          <w:bCs/>
          <w:lang w:val="en-ZA"/>
        </w:rPr>
        <w:t xml:space="preserve"> am</w:t>
      </w:r>
      <w:r w:rsidRPr="00A40237">
        <w:rPr>
          <w:lang w:val="en-ZA"/>
        </w:rPr>
        <w:t>.</w:t>
      </w:r>
    </w:p>
    <w:p w:rsidR="009F293D" w:rsidRPr="00A40237" w:rsidRDefault="009F293D" w:rsidP="00A40237">
      <w:pPr>
        <w:widowControl/>
        <w:autoSpaceDE/>
        <w:autoSpaceDN/>
        <w:spacing w:line="276" w:lineRule="auto"/>
        <w:contextualSpacing/>
        <w:rPr>
          <w:lang w:val="en-ZA"/>
        </w:rPr>
      </w:pPr>
    </w:p>
    <w:p w:rsidR="00A40237" w:rsidRPr="00A40237" w:rsidRDefault="00A40237" w:rsidP="00A40237">
      <w:pPr>
        <w:widowControl/>
        <w:autoSpaceDE/>
        <w:autoSpaceDN/>
        <w:spacing w:line="276" w:lineRule="auto"/>
        <w:contextualSpacing/>
        <w:rPr>
          <w:lang w:val="en-ZA"/>
        </w:rPr>
      </w:pPr>
    </w:p>
    <w:p w:rsidR="00A40237" w:rsidRPr="00855EA6" w:rsidRDefault="00A40237" w:rsidP="00A40237">
      <w:pPr>
        <w:widowControl/>
        <w:autoSpaceDE/>
        <w:autoSpaceDN/>
        <w:spacing w:line="276" w:lineRule="auto"/>
        <w:contextualSpacing/>
      </w:pPr>
    </w:p>
    <w:p w:rsidR="0036665A" w:rsidRPr="005F2726" w:rsidRDefault="0036665A" w:rsidP="005F2726"/>
    <w:sectPr w:rsidR="0036665A" w:rsidRPr="005F2726">
      <w:pgSz w:w="12240" w:h="15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61CA"/>
    <w:multiLevelType w:val="hybridMultilevel"/>
    <w:tmpl w:val="804078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72834"/>
    <w:multiLevelType w:val="hybridMultilevel"/>
    <w:tmpl w:val="299C8B52"/>
    <w:lvl w:ilvl="0" w:tplc="1C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19E0526D"/>
    <w:multiLevelType w:val="hybridMultilevel"/>
    <w:tmpl w:val="E37C8D2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3797D"/>
    <w:multiLevelType w:val="hybridMultilevel"/>
    <w:tmpl w:val="4852FA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512A"/>
    <w:multiLevelType w:val="hybridMultilevel"/>
    <w:tmpl w:val="8C947712"/>
    <w:lvl w:ilvl="0" w:tplc="5052E656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6943A18">
      <w:numFmt w:val="bullet"/>
      <w:lvlText w:val="o"/>
      <w:lvlJc w:val="left"/>
      <w:pPr>
        <w:ind w:left="12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1C34C0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3" w:tplc="31200078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4" w:tplc="6882E052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 w:tplc="3CEEF1F8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5A668A7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7" w:tplc="6ECCF2A4">
      <w:numFmt w:val="bullet"/>
      <w:lvlText w:val="•"/>
      <w:lvlJc w:val="left"/>
      <w:pPr>
        <w:ind w:left="6833" w:hanging="360"/>
      </w:pPr>
      <w:rPr>
        <w:rFonts w:hint="default"/>
        <w:lang w:val="en-US" w:eastAsia="en-US" w:bidi="ar-SA"/>
      </w:rPr>
    </w:lvl>
    <w:lvl w:ilvl="8" w:tplc="2660BD84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CF02A4E"/>
    <w:multiLevelType w:val="hybridMultilevel"/>
    <w:tmpl w:val="62D03C2C"/>
    <w:lvl w:ilvl="0" w:tplc="E77AC5C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C3C9C9A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607A8670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E4AA04F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A56495F0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9912DC28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77AA161A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4D8C54D8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42A2BE2A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83C144C"/>
    <w:multiLevelType w:val="hybridMultilevel"/>
    <w:tmpl w:val="C5F4B7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5107A"/>
    <w:multiLevelType w:val="hybridMultilevel"/>
    <w:tmpl w:val="5EE00EDC"/>
    <w:lvl w:ilvl="0" w:tplc="E77AC5C0">
      <w:numFmt w:val="bullet"/>
      <w:lvlText w:val=""/>
      <w:lvlJc w:val="left"/>
      <w:pPr>
        <w:ind w:left="720" w:hanging="5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8" w15:restartNumberingAfterBreak="0">
    <w:nsid w:val="3CF12003"/>
    <w:multiLevelType w:val="hybridMultilevel"/>
    <w:tmpl w:val="1546761E"/>
    <w:lvl w:ilvl="0" w:tplc="E77AC5C0">
      <w:numFmt w:val="bullet"/>
      <w:lvlText w:val=""/>
      <w:lvlJc w:val="left"/>
      <w:pPr>
        <w:ind w:left="782" w:hanging="5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04A2180"/>
    <w:multiLevelType w:val="hybridMultilevel"/>
    <w:tmpl w:val="8F5C4E70"/>
    <w:lvl w:ilvl="0" w:tplc="E77AC5C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F50C2"/>
    <w:multiLevelType w:val="hybridMultilevel"/>
    <w:tmpl w:val="1A70AA88"/>
    <w:lvl w:ilvl="0" w:tplc="27A08C76">
      <w:numFmt w:val="bullet"/>
      <w:lvlText w:val="•"/>
      <w:lvlJc w:val="left"/>
      <w:pPr>
        <w:ind w:left="720" w:hanging="58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1" w15:restartNumberingAfterBreak="0">
    <w:nsid w:val="6EE92A83"/>
    <w:multiLevelType w:val="hybridMultilevel"/>
    <w:tmpl w:val="26D04C6E"/>
    <w:lvl w:ilvl="0" w:tplc="8D5201C6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C3A8F66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2582DFC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82265712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ar-SA"/>
      </w:rPr>
    </w:lvl>
    <w:lvl w:ilvl="4" w:tplc="A940AE86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BA8C2A0C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6" w:tplc="8A3A6BC4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7" w:tplc="A4C47316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ar-SA"/>
      </w:rPr>
    </w:lvl>
    <w:lvl w:ilvl="8" w:tplc="81065D62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7664531"/>
    <w:multiLevelType w:val="hybridMultilevel"/>
    <w:tmpl w:val="779AEFCC"/>
    <w:lvl w:ilvl="0" w:tplc="EA429F3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A2022D4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A1A0EBBA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C40C826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6FB29CA0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38E4E4F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1E761140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2A5C6644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CE90EC2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8A236DA"/>
    <w:multiLevelType w:val="hybridMultilevel"/>
    <w:tmpl w:val="F7F887B6"/>
    <w:lvl w:ilvl="0" w:tplc="2E502788">
      <w:numFmt w:val="bullet"/>
      <w:lvlText w:val="•"/>
      <w:lvlJc w:val="left"/>
      <w:pPr>
        <w:ind w:left="722" w:hanging="58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78A527FA"/>
    <w:multiLevelType w:val="hybridMultilevel"/>
    <w:tmpl w:val="6A4E8E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21C8E"/>
    <w:multiLevelType w:val="hybridMultilevel"/>
    <w:tmpl w:val="5B2861D6"/>
    <w:lvl w:ilvl="0" w:tplc="E77AC5C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4"/>
  </w:num>
  <w:num w:numId="5">
    <w:abstractNumId w:val="1"/>
  </w:num>
  <w:num w:numId="6">
    <w:abstractNumId w:val="10"/>
  </w:num>
  <w:num w:numId="7">
    <w:abstractNumId w:val="7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2"/>
  </w:num>
  <w:num w:numId="13">
    <w:abstractNumId w:val="3"/>
  </w:num>
  <w:num w:numId="14">
    <w:abstractNumId w:val="0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BB9"/>
    <w:rsid w:val="00013881"/>
    <w:rsid w:val="000141BA"/>
    <w:rsid w:val="00032982"/>
    <w:rsid w:val="0003437D"/>
    <w:rsid w:val="000617C5"/>
    <w:rsid w:val="00066EB3"/>
    <w:rsid w:val="00071DDC"/>
    <w:rsid w:val="00071DE6"/>
    <w:rsid w:val="00086A7E"/>
    <w:rsid w:val="000926A4"/>
    <w:rsid w:val="00092F56"/>
    <w:rsid w:val="000B2924"/>
    <w:rsid w:val="000B5871"/>
    <w:rsid w:val="000B6F15"/>
    <w:rsid w:val="001037B4"/>
    <w:rsid w:val="00106313"/>
    <w:rsid w:val="00122EF8"/>
    <w:rsid w:val="00145BF5"/>
    <w:rsid w:val="00150D90"/>
    <w:rsid w:val="00151C28"/>
    <w:rsid w:val="001525B5"/>
    <w:rsid w:val="0017163C"/>
    <w:rsid w:val="0019453D"/>
    <w:rsid w:val="001965B1"/>
    <w:rsid w:val="001A2EF0"/>
    <w:rsid w:val="001C3074"/>
    <w:rsid w:val="001D6D7C"/>
    <w:rsid w:val="001E2667"/>
    <w:rsid w:val="001E5539"/>
    <w:rsid w:val="00212A50"/>
    <w:rsid w:val="00227922"/>
    <w:rsid w:val="002650DC"/>
    <w:rsid w:val="0027175A"/>
    <w:rsid w:val="00271837"/>
    <w:rsid w:val="0027628C"/>
    <w:rsid w:val="00292281"/>
    <w:rsid w:val="002A2538"/>
    <w:rsid w:val="002B404E"/>
    <w:rsid w:val="002C0F6D"/>
    <w:rsid w:val="002D14BD"/>
    <w:rsid w:val="002E07DF"/>
    <w:rsid w:val="002F40B1"/>
    <w:rsid w:val="00307222"/>
    <w:rsid w:val="003138E7"/>
    <w:rsid w:val="00323DB5"/>
    <w:rsid w:val="003273E0"/>
    <w:rsid w:val="0033014A"/>
    <w:rsid w:val="0033470A"/>
    <w:rsid w:val="0036462C"/>
    <w:rsid w:val="0036566C"/>
    <w:rsid w:val="0036665A"/>
    <w:rsid w:val="003748F4"/>
    <w:rsid w:val="00383621"/>
    <w:rsid w:val="003862CB"/>
    <w:rsid w:val="00390F74"/>
    <w:rsid w:val="003B6A1A"/>
    <w:rsid w:val="003C15E6"/>
    <w:rsid w:val="003E2026"/>
    <w:rsid w:val="003E2E1F"/>
    <w:rsid w:val="003F4F1C"/>
    <w:rsid w:val="003F5AF0"/>
    <w:rsid w:val="00402B49"/>
    <w:rsid w:val="004805EE"/>
    <w:rsid w:val="00486F18"/>
    <w:rsid w:val="004C008F"/>
    <w:rsid w:val="004E08BB"/>
    <w:rsid w:val="004E2FAB"/>
    <w:rsid w:val="004E7D5B"/>
    <w:rsid w:val="004F11AD"/>
    <w:rsid w:val="00500FA5"/>
    <w:rsid w:val="00505823"/>
    <w:rsid w:val="00513693"/>
    <w:rsid w:val="00517C50"/>
    <w:rsid w:val="0052676A"/>
    <w:rsid w:val="00535A5B"/>
    <w:rsid w:val="0056280A"/>
    <w:rsid w:val="00577A3B"/>
    <w:rsid w:val="0058040C"/>
    <w:rsid w:val="005866B8"/>
    <w:rsid w:val="005A4F18"/>
    <w:rsid w:val="005D4FF9"/>
    <w:rsid w:val="005E261E"/>
    <w:rsid w:val="005E2793"/>
    <w:rsid w:val="005F2726"/>
    <w:rsid w:val="005F739B"/>
    <w:rsid w:val="00643586"/>
    <w:rsid w:val="0065681B"/>
    <w:rsid w:val="00661617"/>
    <w:rsid w:val="00674592"/>
    <w:rsid w:val="006751F5"/>
    <w:rsid w:val="006A7735"/>
    <w:rsid w:val="006B3019"/>
    <w:rsid w:val="006B3C3B"/>
    <w:rsid w:val="006C5526"/>
    <w:rsid w:val="006D0F9C"/>
    <w:rsid w:val="006F624E"/>
    <w:rsid w:val="0074277F"/>
    <w:rsid w:val="00761D10"/>
    <w:rsid w:val="00765B50"/>
    <w:rsid w:val="00787A06"/>
    <w:rsid w:val="007A31FA"/>
    <w:rsid w:val="007A635F"/>
    <w:rsid w:val="007C30F7"/>
    <w:rsid w:val="007D4EAD"/>
    <w:rsid w:val="007D6B6C"/>
    <w:rsid w:val="007F1B0D"/>
    <w:rsid w:val="00821386"/>
    <w:rsid w:val="00831BBD"/>
    <w:rsid w:val="00833CCB"/>
    <w:rsid w:val="008504CA"/>
    <w:rsid w:val="00880831"/>
    <w:rsid w:val="008B164D"/>
    <w:rsid w:val="008F097B"/>
    <w:rsid w:val="008F0C06"/>
    <w:rsid w:val="008F3D1F"/>
    <w:rsid w:val="008F6D35"/>
    <w:rsid w:val="00904314"/>
    <w:rsid w:val="009058C2"/>
    <w:rsid w:val="009100BA"/>
    <w:rsid w:val="00914771"/>
    <w:rsid w:val="00916363"/>
    <w:rsid w:val="009218AA"/>
    <w:rsid w:val="00931838"/>
    <w:rsid w:val="0097502E"/>
    <w:rsid w:val="009B364D"/>
    <w:rsid w:val="009D2988"/>
    <w:rsid w:val="009D60CE"/>
    <w:rsid w:val="009E2FCA"/>
    <w:rsid w:val="009F293D"/>
    <w:rsid w:val="009F3852"/>
    <w:rsid w:val="00A058D6"/>
    <w:rsid w:val="00A114B6"/>
    <w:rsid w:val="00A1257C"/>
    <w:rsid w:val="00A12B2F"/>
    <w:rsid w:val="00A244B6"/>
    <w:rsid w:val="00A30C4B"/>
    <w:rsid w:val="00A3292A"/>
    <w:rsid w:val="00A3406B"/>
    <w:rsid w:val="00A40237"/>
    <w:rsid w:val="00A418BC"/>
    <w:rsid w:val="00A521F0"/>
    <w:rsid w:val="00A55F90"/>
    <w:rsid w:val="00A62347"/>
    <w:rsid w:val="00A71DDB"/>
    <w:rsid w:val="00A72E37"/>
    <w:rsid w:val="00A82F46"/>
    <w:rsid w:val="00A9216D"/>
    <w:rsid w:val="00AA1CE6"/>
    <w:rsid w:val="00AB26FF"/>
    <w:rsid w:val="00AB2C3C"/>
    <w:rsid w:val="00AB53CC"/>
    <w:rsid w:val="00AB5494"/>
    <w:rsid w:val="00AC6970"/>
    <w:rsid w:val="00AF7DC9"/>
    <w:rsid w:val="00B00237"/>
    <w:rsid w:val="00B076E9"/>
    <w:rsid w:val="00B10D87"/>
    <w:rsid w:val="00B16166"/>
    <w:rsid w:val="00B273A7"/>
    <w:rsid w:val="00B327F3"/>
    <w:rsid w:val="00B40BB9"/>
    <w:rsid w:val="00B51729"/>
    <w:rsid w:val="00B57D1A"/>
    <w:rsid w:val="00B63D21"/>
    <w:rsid w:val="00B6436F"/>
    <w:rsid w:val="00B70CA9"/>
    <w:rsid w:val="00B71914"/>
    <w:rsid w:val="00B74712"/>
    <w:rsid w:val="00B75B85"/>
    <w:rsid w:val="00BA3A20"/>
    <w:rsid w:val="00BC4106"/>
    <w:rsid w:val="00BD7112"/>
    <w:rsid w:val="00BF0DC3"/>
    <w:rsid w:val="00C0473E"/>
    <w:rsid w:val="00C07C2E"/>
    <w:rsid w:val="00C41888"/>
    <w:rsid w:val="00C46C5D"/>
    <w:rsid w:val="00C55E40"/>
    <w:rsid w:val="00C80AB7"/>
    <w:rsid w:val="00C81611"/>
    <w:rsid w:val="00C9566F"/>
    <w:rsid w:val="00CA5839"/>
    <w:rsid w:val="00CC63EA"/>
    <w:rsid w:val="00CD7C11"/>
    <w:rsid w:val="00D00C4F"/>
    <w:rsid w:val="00D439A4"/>
    <w:rsid w:val="00D478D3"/>
    <w:rsid w:val="00D5054C"/>
    <w:rsid w:val="00D53AC8"/>
    <w:rsid w:val="00DA00F4"/>
    <w:rsid w:val="00DA039C"/>
    <w:rsid w:val="00DA7C22"/>
    <w:rsid w:val="00DC0378"/>
    <w:rsid w:val="00DC2877"/>
    <w:rsid w:val="00DC6C70"/>
    <w:rsid w:val="00DD60F7"/>
    <w:rsid w:val="00E02442"/>
    <w:rsid w:val="00E0695C"/>
    <w:rsid w:val="00E07318"/>
    <w:rsid w:val="00E144A2"/>
    <w:rsid w:val="00E32912"/>
    <w:rsid w:val="00E47FC3"/>
    <w:rsid w:val="00E51FE6"/>
    <w:rsid w:val="00E55D38"/>
    <w:rsid w:val="00E644C4"/>
    <w:rsid w:val="00E853D6"/>
    <w:rsid w:val="00E95A77"/>
    <w:rsid w:val="00EA400C"/>
    <w:rsid w:val="00EA40A7"/>
    <w:rsid w:val="00EB7678"/>
    <w:rsid w:val="00ED2C6D"/>
    <w:rsid w:val="00EE597A"/>
    <w:rsid w:val="00F20296"/>
    <w:rsid w:val="00F34C97"/>
    <w:rsid w:val="00F6054D"/>
    <w:rsid w:val="00F84ED1"/>
    <w:rsid w:val="00F86EC5"/>
    <w:rsid w:val="00FA649E"/>
    <w:rsid w:val="00FB6E0F"/>
    <w:rsid w:val="00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89AF03"/>
  <w15:docId w15:val="{5C11ACB2-C638-4AEF-82F2-3FC33DA4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7"/>
      <w:ind w:left="104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68" w:lineRule="exact"/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616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617"/>
    <w:rPr>
      <w:color w:val="605E5C"/>
      <w:shd w:val="clear" w:color="auto" w:fill="E1DFDD"/>
    </w:rPr>
  </w:style>
  <w:style w:type="table" w:styleId="ListTable3-Accent3">
    <w:name w:val="List Table 3 Accent 3"/>
    <w:basedOn w:val="TableNormal"/>
    <w:uiPriority w:val="48"/>
    <w:rsid w:val="00A4023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62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23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234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347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F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F6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nkosi@hsrc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etersen@hsrc.ac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Ntombizodwa Mbelle</dc:creator>
  <cp:lastModifiedBy>Il-haam I. Petersen</cp:lastModifiedBy>
  <cp:revision>4</cp:revision>
  <dcterms:created xsi:type="dcterms:W3CDTF">2022-11-11T08:31:00Z</dcterms:created>
  <dcterms:modified xsi:type="dcterms:W3CDTF">2022-11-11T08:33:00Z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2022-10-31T00:00:00Z</vt:filetime>
  </property>
  <property fmtid="{D5CDD505-2E9C-101B-9397-08002B2CF9AE}" pid="5" name="Producer">
    <vt:lpwstr>Microsoft® Word 2019</vt:lpwstr>
  </property>
</Properties>
</file>