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044BC2B9" w:rsidR="00260ECB" w:rsidRPr="00AB0E61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  <w:r w:rsidR="004E143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S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992"/>
        <w:gridCol w:w="704"/>
        <w:gridCol w:w="1701"/>
        <w:gridCol w:w="1559"/>
        <w:gridCol w:w="1281"/>
      </w:tblGrid>
      <w:tr w:rsidR="00C2070F" w:rsidRPr="00AB0E61" w14:paraId="1098C810" w14:textId="77777777" w:rsidTr="00EB4606">
        <w:trPr>
          <w:trHeight w:val="476"/>
          <w:jc w:val="center"/>
        </w:trPr>
        <w:tc>
          <w:tcPr>
            <w:tcW w:w="1701" w:type="dxa"/>
          </w:tcPr>
          <w:p w14:paraId="3416CEE8" w14:textId="77777777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77777777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NOTICE NUMBER </w:t>
            </w:r>
          </w:p>
        </w:tc>
        <w:tc>
          <w:tcPr>
            <w:tcW w:w="1134" w:type="dxa"/>
          </w:tcPr>
          <w:p w14:paraId="7B9BB1C0" w14:textId="4143AA11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DOCUMENT PRICE</w:t>
            </w:r>
          </w:p>
        </w:tc>
        <w:tc>
          <w:tcPr>
            <w:tcW w:w="992" w:type="dxa"/>
          </w:tcPr>
          <w:p w14:paraId="06974E93" w14:textId="391B87CF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CIDB GRADING</w:t>
            </w:r>
          </w:p>
        </w:tc>
        <w:tc>
          <w:tcPr>
            <w:tcW w:w="704" w:type="dxa"/>
          </w:tcPr>
          <w:p w14:paraId="1EFEFA74" w14:textId="5E127ECC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1701" w:type="dxa"/>
          </w:tcPr>
          <w:p w14:paraId="0719EDCD" w14:textId="2357DF78" w:rsidR="00C2070F" w:rsidRPr="001D30CA" w:rsidRDefault="00C2070F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COMPULSORY BRIEFING MEETING</w:t>
            </w:r>
          </w:p>
        </w:tc>
        <w:tc>
          <w:tcPr>
            <w:tcW w:w="1559" w:type="dxa"/>
          </w:tcPr>
          <w:p w14:paraId="3E531E57" w14:textId="1407B791" w:rsidR="00C2070F" w:rsidRPr="001D30CA" w:rsidRDefault="00C2070F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ENQURIES </w:t>
            </w:r>
          </w:p>
        </w:tc>
        <w:tc>
          <w:tcPr>
            <w:tcW w:w="1281" w:type="dxa"/>
          </w:tcPr>
          <w:p w14:paraId="09335035" w14:textId="418249B9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CLOSING DATE</w:t>
            </w:r>
          </w:p>
        </w:tc>
      </w:tr>
      <w:tr w:rsidR="00C2070F" w:rsidRPr="00AB0E61" w14:paraId="72C57E07" w14:textId="77777777" w:rsidTr="00EB4606">
        <w:trPr>
          <w:trHeight w:val="2706"/>
          <w:jc w:val="center"/>
        </w:trPr>
        <w:tc>
          <w:tcPr>
            <w:tcW w:w="1701" w:type="dxa"/>
          </w:tcPr>
          <w:p w14:paraId="02C5D212" w14:textId="6F0F245C" w:rsidR="00C2070F" w:rsidRPr="001D30CA" w:rsidRDefault="00EF282E" w:rsidP="001447E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(Re-advert) Construction of Molteno Cemetery </w:t>
            </w:r>
          </w:p>
        </w:tc>
        <w:tc>
          <w:tcPr>
            <w:tcW w:w="1418" w:type="dxa"/>
          </w:tcPr>
          <w:p w14:paraId="7A18A539" w14:textId="667A5D53" w:rsidR="00C2070F" w:rsidRPr="001D30CA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SCM02/01/2023</w:t>
            </w:r>
          </w:p>
        </w:tc>
        <w:tc>
          <w:tcPr>
            <w:tcW w:w="1134" w:type="dxa"/>
          </w:tcPr>
          <w:p w14:paraId="4C8A3AD6" w14:textId="44437DAF" w:rsidR="00C2070F" w:rsidRPr="001D30CA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32CA2DE7" w14:textId="68423D43" w:rsidR="00C2070F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4CE or Higher</w:t>
            </w:r>
          </w:p>
        </w:tc>
        <w:tc>
          <w:tcPr>
            <w:tcW w:w="704" w:type="dxa"/>
          </w:tcPr>
          <w:p w14:paraId="6E0006A5" w14:textId="7830E69C" w:rsidR="00C2070F" w:rsidRPr="001D30CA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363C0A83" w14:textId="7777777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Time: 10h00</w:t>
            </w:r>
          </w:p>
          <w:p w14:paraId="386C1BB5" w14:textId="27205958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Venue:</w:t>
            </w:r>
            <w:r w:rsidR="003F44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39 Smith Street, Molteno, 5500</w:t>
            </w:r>
          </w:p>
          <w:p w14:paraId="266FB99C" w14:textId="7777777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20BDF28" w14:textId="4CBC3E04" w:rsidR="00C2070F" w:rsidRPr="001D30CA" w:rsidRDefault="00E31816" w:rsidP="00E31816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2023</w:t>
            </w:r>
          </w:p>
        </w:tc>
        <w:tc>
          <w:tcPr>
            <w:tcW w:w="1559" w:type="dxa"/>
          </w:tcPr>
          <w:p w14:paraId="332BAA78" w14:textId="21ECE356" w:rsidR="002069AA" w:rsidRDefault="002069AA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Mr. P Gamedala</w:t>
            </w:r>
          </w:p>
          <w:p w14:paraId="67D70B9E" w14:textId="2D378D05" w:rsidR="00EB4606" w:rsidRDefault="002069AA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55041393" w14:textId="75A77097" w:rsidR="002069AA" w:rsidRDefault="002069AA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6" w:history="1">
              <w:r w:rsidRPr="006F1253">
                <w:rPr>
                  <w:rStyle w:val="Hyperlink"/>
                  <w:rFonts w:ascii="Times New Roman" w:hAnsi="Times New Roman"/>
                  <w:sz w:val="16"/>
                  <w:szCs w:val="16"/>
                </w:rPr>
                <w:t>PGanedela@enochmgijima.gov.za</w:t>
              </w:r>
            </w:hyperlink>
          </w:p>
          <w:p w14:paraId="4E192943" w14:textId="77777777" w:rsidR="002069AA" w:rsidRDefault="002069AA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C7CB4B4" w14:textId="3650DBB0" w:rsidR="002069AA" w:rsidRPr="001D30CA" w:rsidRDefault="002069AA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0458076000</w:t>
            </w:r>
          </w:p>
        </w:tc>
        <w:tc>
          <w:tcPr>
            <w:tcW w:w="1281" w:type="dxa"/>
          </w:tcPr>
          <w:p w14:paraId="388ED7A9" w14:textId="77777777" w:rsidR="002069AA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 February 2023 at 12h00</w:t>
            </w:r>
          </w:p>
          <w:p w14:paraId="68E2D333" w14:textId="77777777" w:rsidR="002069AA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72D5FEB" w14:textId="4374717D" w:rsidR="00C2070F" w:rsidRPr="001D30CA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Tender Closing register will be posted on the Municipal   website </w:t>
            </w:r>
          </w:p>
        </w:tc>
      </w:tr>
      <w:tr w:rsidR="00BC0650" w:rsidRPr="00AB0E61" w14:paraId="240D76B5" w14:textId="77777777" w:rsidTr="00EB4606">
        <w:trPr>
          <w:trHeight w:val="2706"/>
          <w:jc w:val="center"/>
        </w:trPr>
        <w:tc>
          <w:tcPr>
            <w:tcW w:w="1701" w:type="dxa"/>
          </w:tcPr>
          <w:p w14:paraId="46C2776A" w14:textId="5AF44AB4" w:rsidR="00BC0650" w:rsidRDefault="00EF282E" w:rsidP="00EF282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(Re-advert) Constructio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n of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Sterkstroom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cemetery</w:t>
            </w:r>
          </w:p>
        </w:tc>
        <w:tc>
          <w:tcPr>
            <w:tcW w:w="1418" w:type="dxa"/>
          </w:tcPr>
          <w:p w14:paraId="2D6BF088" w14:textId="2F284D12" w:rsidR="00BC0650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/01/2023</w:t>
            </w:r>
          </w:p>
        </w:tc>
        <w:tc>
          <w:tcPr>
            <w:tcW w:w="1134" w:type="dxa"/>
          </w:tcPr>
          <w:p w14:paraId="20F74EC6" w14:textId="6C398B2C" w:rsidR="00BC0650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A95D2B4" w14:textId="494DFDEE" w:rsidR="00BC0650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4CE or Higher</w:t>
            </w:r>
          </w:p>
        </w:tc>
        <w:tc>
          <w:tcPr>
            <w:tcW w:w="704" w:type="dxa"/>
          </w:tcPr>
          <w:p w14:paraId="70C115E2" w14:textId="070BE390" w:rsidR="00BC0650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753019D9" w14:textId="7777777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Time: 10h00</w:t>
            </w:r>
          </w:p>
          <w:p w14:paraId="515C8E0C" w14:textId="2B0C07F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Venue: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12F">
              <w:rPr>
                <w:rFonts w:ascii="Times New Roman" w:hAnsi="Times New Roman"/>
                <w:color w:val="000000"/>
                <w:sz w:val="16"/>
                <w:szCs w:val="16"/>
              </w:rPr>
              <w:t>Main Road,</w:t>
            </w:r>
            <w:bookmarkStart w:id="0" w:name="_GoBack"/>
            <w:bookmarkEnd w:id="0"/>
            <w:r w:rsidR="00D501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Municipal Building , </w:t>
            </w:r>
          </w:p>
          <w:p w14:paraId="66C231B5" w14:textId="7777777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A717EC8" w14:textId="6994046F" w:rsidR="00BC0650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2023</w:t>
            </w:r>
          </w:p>
        </w:tc>
        <w:tc>
          <w:tcPr>
            <w:tcW w:w="1559" w:type="dxa"/>
          </w:tcPr>
          <w:p w14:paraId="00560C78" w14:textId="0DB1AC9F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Mr.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Gamedala </w:t>
            </w:r>
          </w:p>
          <w:p w14:paraId="4729C0F9" w14:textId="7777777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708BB70" w14:textId="6BACB983" w:rsidR="00EB4606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7" w:history="1">
              <w:r w:rsidRPr="006F1253">
                <w:rPr>
                  <w:rStyle w:val="Hyperlink"/>
                  <w:rFonts w:ascii="Times New Roman" w:hAnsi="Times New Roman"/>
                  <w:sz w:val="16"/>
                  <w:szCs w:val="16"/>
                </w:rPr>
                <w:t>PGanedela@enochmgijima.gov.za</w:t>
              </w:r>
            </w:hyperlink>
          </w:p>
          <w:p w14:paraId="5C55B526" w14:textId="7777777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F1985EA" w14:textId="5F1355A2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0458076000</w:t>
            </w:r>
          </w:p>
        </w:tc>
        <w:tc>
          <w:tcPr>
            <w:tcW w:w="1281" w:type="dxa"/>
          </w:tcPr>
          <w:p w14:paraId="373DA66B" w14:textId="2D5403BD" w:rsidR="002069AA" w:rsidRDefault="00294F5F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="002069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2023 at 12h00</w:t>
            </w:r>
          </w:p>
          <w:p w14:paraId="53262B77" w14:textId="77777777" w:rsidR="002069AA" w:rsidRDefault="002069AA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13331E3" w14:textId="7A5E50D7" w:rsidR="00BC0650" w:rsidRDefault="002069AA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Tender Closing register will be posted on the Municipal   website</w:t>
            </w:r>
          </w:p>
        </w:tc>
      </w:tr>
      <w:tr w:rsidR="00BC0650" w:rsidRPr="00AB0E61" w14:paraId="26F60133" w14:textId="77777777" w:rsidTr="00EB4606">
        <w:trPr>
          <w:trHeight w:val="2706"/>
          <w:jc w:val="center"/>
        </w:trPr>
        <w:tc>
          <w:tcPr>
            <w:tcW w:w="1701" w:type="dxa"/>
          </w:tcPr>
          <w:p w14:paraId="0A0B1DA6" w14:textId="71A50EC9" w:rsidR="00BC0650" w:rsidRDefault="00EF282E" w:rsidP="00BC0650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>(Re-advert) Constructio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n of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Tarkastad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Cemetery</w:t>
            </w:r>
          </w:p>
        </w:tc>
        <w:tc>
          <w:tcPr>
            <w:tcW w:w="1418" w:type="dxa"/>
          </w:tcPr>
          <w:p w14:paraId="677D204D" w14:textId="68DF734C" w:rsidR="00BC0650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/01/2023</w:t>
            </w:r>
          </w:p>
        </w:tc>
        <w:tc>
          <w:tcPr>
            <w:tcW w:w="1134" w:type="dxa"/>
          </w:tcPr>
          <w:p w14:paraId="464D1040" w14:textId="769D06B3" w:rsidR="00BC0650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15753EC5" w14:textId="3C4658B2" w:rsidR="00BC0650" w:rsidRDefault="00EF282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4CE or Higher</w:t>
            </w:r>
          </w:p>
        </w:tc>
        <w:tc>
          <w:tcPr>
            <w:tcW w:w="704" w:type="dxa"/>
          </w:tcPr>
          <w:p w14:paraId="4DF5C509" w14:textId="6E25CC93" w:rsidR="00BC0650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4EBF9B76" w14:textId="7777777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Time: 10h00</w:t>
            </w:r>
          </w:p>
          <w:p w14:paraId="27BBCAAC" w14:textId="093655A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Venue: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12 Murray Street,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Tarkastad</w:t>
            </w:r>
            <w:proofErr w:type="spellEnd"/>
          </w:p>
          <w:p w14:paraId="6A5AE2ED" w14:textId="77777777" w:rsidR="00E31816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894D052" w14:textId="7FC930FE" w:rsidR="00BC0650" w:rsidRDefault="00E31816" w:rsidP="00E3181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2023</w:t>
            </w:r>
          </w:p>
        </w:tc>
        <w:tc>
          <w:tcPr>
            <w:tcW w:w="1559" w:type="dxa"/>
          </w:tcPr>
          <w:p w14:paraId="5ADA1857" w14:textId="5CAFA90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Mr.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Gamedala </w:t>
            </w:r>
          </w:p>
          <w:p w14:paraId="27DCE73A" w14:textId="7777777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3C91819" w14:textId="352F7DA5" w:rsidR="00EB4606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8" w:history="1">
              <w:r w:rsidRPr="006F1253">
                <w:rPr>
                  <w:rStyle w:val="Hyperlink"/>
                  <w:rFonts w:ascii="Times New Roman" w:hAnsi="Times New Roman"/>
                  <w:sz w:val="16"/>
                  <w:szCs w:val="16"/>
                </w:rPr>
                <w:t>PGanedela@enochmgijima.gov.za</w:t>
              </w:r>
            </w:hyperlink>
          </w:p>
          <w:p w14:paraId="79F4034C" w14:textId="7777777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008C2C4" w14:textId="212F6B14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0458076000</w:t>
            </w:r>
          </w:p>
        </w:tc>
        <w:tc>
          <w:tcPr>
            <w:tcW w:w="1281" w:type="dxa"/>
          </w:tcPr>
          <w:p w14:paraId="5780D3EF" w14:textId="578C79B7" w:rsidR="002069AA" w:rsidRDefault="00294F5F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="002069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2023 at 12h00</w:t>
            </w:r>
          </w:p>
          <w:p w14:paraId="044F6F6A" w14:textId="77777777" w:rsidR="002069AA" w:rsidRDefault="002069AA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B249F09" w14:textId="7671E516" w:rsidR="00BC0650" w:rsidRDefault="002069AA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Tender Closing register will be posted on the Municipal   website</w:t>
            </w:r>
          </w:p>
        </w:tc>
      </w:tr>
      <w:tr w:rsidR="00BC0650" w:rsidRPr="00AB0E61" w14:paraId="60C8D3BB" w14:textId="77777777" w:rsidTr="00EB4606">
        <w:trPr>
          <w:trHeight w:val="2706"/>
          <w:jc w:val="center"/>
        </w:trPr>
        <w:tc>
          <w:tcPr>
            <w:tcW w:w="1701" w:type="dxa"/>
          </w:tcPr>
          <w:p w14:paraId="13D2BCD2" w14:textId="3A938AC0" w:rsidR="00BC0650" w:rsidRPr="00294F5F" w:rsidRDefault="002C5E72" w:rsidP="00294F5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5E7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Upgrading Of Bells Road, </w:t>
            </w:r>
            <w:proofErr w:type="spellStart"/>
            <w:r w:rsidRPr="002C5E72">
              <w:rPr>
                <w:rFonts w:ascii="Times New Roman" w:hAnsi="Times New Roman"/>
                <w:sz w:val="16"/>
                <w:szCs w:val="16"/>
              </w:rPr>
              <w:t>Komani</w:t>
            </w:r>
            <w:proofErr w:type="spellEnd"/>
            <w:r w:rsidRPr="002C5E72">
              <w:rPr>
                <w:rFonts w:ascii="Times New Roman" w:hAnsi="Times New Roman"/>
                <w:sz w:val="16"/>
                <w:szCs w:val="16"/>
              </w:rPr>
              <w:t xml:space="preserve"> (Former Queenstown -Ward 09)</w:t>
            </w:r>
          </w:p>
        </w:tc>
        <w:tc>
          <w:tcPr>
            <w:tcW w:w="1418" w:type="dxa"/>
          </w:tcPr>
          <w:p w14:paraId="16A28B40" w14:textId="0B4FF74B" w:rsidR="00BC0650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SCM05/01/2023</w:t>
            </w:r>
          </w:p>
        </w:tc>
        <w:tc>
          <w:tcPr>
            <w:tcW w:w="1134" w:type="dxa"/>
          </w:tcPr>
          <w:p w14:paraId="74C4CA3F" w14:textId="3CA49782" w:rsidR="00BC0650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3C8FD556" w14:textId="2E0273F2" w:rsidR="00BC0650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6CE or Higher </w:t>
            </w:r>
          </w:p>
        </w:tc>
        <w:tc>
          <w:tcPr>
            <w:tcW w:w="704" w:type="dxa"/>
          </w:tcPr>
          <w:p w14:paraId="74F82738" w14:textId="3B260542" w:rsidR="00BC0650" w:rsidRDefault="002069A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5996CAD4" w14:textId="77777777" w:rsidR="00BC0650" w:rsidRDefault="002C5E72" w:rsidP="008E039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Time: 10h00</w:t>
            </w:r>
          </w:p>
          <w:p w14:paraId="7D623197" w14:textId="77777777" w:rsidR="002C5E72" w:rsidRDefault="002C5E72" w:rsidP="008E039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Venue:No.20 Brewery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Street;Technical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Services,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  <w:p w14:paraId="3EEA15AE" w14:textId="77777777" w:rsidR="002C5E72" w:rsidRDefault="002C5E72" w:rsidP="008E039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F058D85" w14:textId="381AFC8F" w:rsidR="002C5E72" w:rsidRDefault="002C5E72" w:rsidP="008E039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Date: 09 February </w:t>
            </w:r>
            <w:r w:rsidR="00DB39B3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9" w:type="dxa"/>
          </w:tcPr>
          <w:p w14:paraId="482A1C4B" w14:textId="7777777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Mr. Gamedala </w:t>
            </w:r>
          </w:p>
          <w:p w14:paraId="0A60BBCB" w14:textId="7777777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C1114F7" w14:textId="26193BCC" w:rsidR="00ED6AC8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9" w:history="1">
              <w:r w:rsidRPr="006F1253">
                <w:rPr>
                  <w:rStyle w:val="Hyperlink"/>
                  <w:rFonts w:ascii="Times New Roman" w:hAnsi="Times New Roman"/>
                  <w:sz w:val="16"/>
                  <w:szCs w:val="16"/>
                </w:rPr>
                <w:t>PGanedela@enochmgijima.gov.za</w:t>
              </w:r>
            </w:hyperlink>
          </w:p>
          <w:p w14:paraId="3117CB5D" w14:textId="77777777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3132306" w14:textId="78E188D9" w:rsidR="002069AA" w:rsidRDefault="002069AA" w:rsidP="002069A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0458076000</w:t>
            </w:r>
          </w:p>
        </w:tc>
        <w:tc>
          <w:tcPr>
            <w:tcW w:w="1281" w:type="dxa"/>
          </w:tcPr>
          <w:p w14:paraId="50A51DB8" w14:textId="459A883A" w:rsidR="002069AA" w:rsidRDefault="00294F5F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2069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2023 at 12h00</w:t>
            </w:r>
          </w:p>
          <w:p w14:paraId="6971FD06" w14:textId="77777777" w:rsidR="002069AA" w:rsidRDefault="002069AA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03372D2" w14:textId="5504BF92" w:rsidR="00BC0650" w:rsidRDefault="002069AA" w:rsidP="002069AA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Tender Closing register will be posted on the Municipal   website</w:t>
            </w:r>
          </w:p>
        </w:tc>
      </w:tr>
    </w:tbl>
    <w:p w14:paraId="7C577418" w14:textId="3B1565AB" w:rsidR="00207306" w:rsidRPr="00AB0E61" w:rsidRDefault="00207306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18BB03CA" w14:textId="30008E1C" w:rsidR="00DF399A" w:rsidRPr="00117AF7" w:rsidRDefault="00260EC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Bids are hereby invited from suitably qualified service providers for the project</w:t>
      </w:r>
      <w:r w:rsidR="00CB00A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s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listed above and must also take note of the following</w:t>
      </w:r>
      <w:r w:rsidR="00DF399A"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.</w:t>
      </w:r>
    </w:p>
    <w:p w14:paraId="74FBAB14" w14:textId="061B3753" w:rsidR="00260ECB" w:rsidRDefault="00260ECB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Bid documents containing detailed terms of reference w</w:t>
      </w:r>
      <w:r w:rsidR="0078671F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ill be available as from</w:t>
      </w:r>
      <w:r w:rsidR="00EF2CFA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F11171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DA1115">
        <w:rPr>
          <w:rFonts w:ascii="Times New Roman" w:eastAsiaTheme="minorEastAsia" w:hAnsi="Times New Roman" w:cs="Times New Roman"/>
          <w:color w:val="000000"/>
          <w:sz w:val="16"/>
          <w:szCs w:val="16"/>
        </w:rPr>
        <w:t>Monday,</w:t>
      </w:r>
      <w:r w:rsidR="00EB4606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30</w:t>
      </w:r>
      <w:r w:rsidR="008E0399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DA1115">
        <w:rPr>
          <w:rFonts w:ascii="Times New Roman" w:eastAsiaTheme="minorEastAsia" w:hAnsi="Times New Roman" w:cs="Times New Roman"/>
          <w:color w:val="000000"/>
          <w:sz w:val="16"/>
          <w:szCs w:val="16"/>
        </w:rPr>
        <w:t>January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202</w:t>
      </w:r>
      <w:r w:rsidR="00DA1115">
        <w:rPr>
          <w:rFonts w:ascii="Times New Roman" w:eastAsiaTheme="minorEastAsia" w:hAnsi="Times New Roman" w:cs="Times New Roman"/>
          <w:color w:val="000000"/>
          <w:sz w:val="16"/>
          <w:szCs w:val="16"/>
        </w:rPr>
        <w:t>3</w:t>
      </w:r>
      <w:r w:rsidR="0075006D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;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08h00 - 16h00 week days, from the Supply Chain Management offices: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Budget and treasury offices at No. 25-27 Owen Street; Queenstown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upon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payment of a 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  <w:u w:val="single"/>
          <w:lang w:val="en-GB"/>
        </w:rPr>
        <w:t>non–refundable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u w:val="single"/>
          <w:lang w:val="en-GB"/>
        </w:rPr>
        <w:t xml:space="preserve"> fee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(either in cash or by means of a</w:t>
      </w:r>
      <w:r w:rsidR="001C29B1"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n EFT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made payable to the Enoch Mgijima Local Municipality)</w:t>
      </w:r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. Completed bid documents are to be place in a sealed envelope clearly marked the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Bid number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and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 xml:space="preserve">Project Name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and must be deposited in a bid Box situated at Budget and treasury offices at No. 25-27 Owen Street; Queenstown no later than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12h00pm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on the closing date at which all bids will be opened in public.</w:t>
      </w:r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Banking details: </w:t>
      </w:r>
      <w:proofErr w:type="spellStart"/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5A94AB3C" w14:textId="7C751EE2" w:rsidR="004B4B6A" w:rsidRDefault="004B4B6A" w:rsidP="004B4B6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CE59348" w14:textId="78B615F4" w:rsidR="000807B3" w:rsidRDefault="000807B3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</w:t>
      </w:r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o</w:t>
      </w:r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77323F81" w14:textId="04A2E84A" w:rsidR="004B4B6A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</w:t>
      </w:r>
      <w:proofErr w:type="spellStart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Cheque</w:t>
      </w:r>
      <w:proofErr w:type="gramEnd"/>
    </w:p>
    <w:p w14:paraId="7D779BA0" w14:textId="4FFEFFA9" w:rsidR="004B4B6A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Branch Code</w:t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250655 (internet Banking)</w:t>
      </w:r>
    </w:p>
    <w:p w14:paraId="57DC0696" w14:textId="1A692D63" w:rsidR="004B4B6A" w:rsidRPr="00117AF7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3010142551022</w:t>
      </w:r>
    </w:p>
    <w:p w14:paraId="08C69431" w14:textId="13589BD0" w:rsidR="009F73FC" w:rsidRPr="00117AF7" w:rsidRDefault="00260ECB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More details about the adverts phone M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r. A Hoko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 xml:space="preserve"> on 045 807</w:t>
      </w:r>
      <w:r w:rsidR="0004668D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 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20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00</w:t>
      </w:r>
    </w:p>
    <w:p w14:paraId="70959909" w14:textId="77777777" w:rsidR="00A76738" w:rsidRPr="00117AF7" w:rsidRDefault="00A76738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1B2DC40D" w:rsidR="00260ECB" w:rsidRPr="00A76738" w:rsidRDefault="00EB4606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D A VAN WYK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0661A76F" w:rsidR="00260ECB" w:rsidRPr="00A76738" w:rsidRDefault="00EB4606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ACTING </w:t>
      </w:r>
      <w:r w:rsidR="00A01193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810F8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429AA"/>
    <w:rsid w:val="00253EF9"/>
    <w:rsid w:val="00260ECB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B3F19"/>
    <w:rsid w:val="003B4835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45CA9"/>
    <w:rsid w:val="00462E0F"/>
    <w:rsid w:val="004772C0"/>
    <w:rsid w:val="004878A2"/>
    <w:rsid w:val="00496AF8"/>
    <w:rsid w:val="004B4B6A"/>
    <w:rsid w:val="004C5CC5"/>
    <w:rsid w:val="004D700C"/>
    <w:rsid w:val="004E1431"/>
    <w:rsid w:val="004E5187"/>
    <w:rsid w:val="004F1B90"/>
    <w:rsid w:val="00505273"/>
    <w:rsid w:val="00514B28"/>
    <w:rsid w:val="00534699"/>
    <w:rsid w:val="00543CB3"/>
    <w:rsid w:val="00557723"/>
    <w:rsid w:val="00562E0F"/>
    <w:rsid w:val="00564ECB"/>
    <w:rsid w:val="005817BB"/>
    <w:rsid w:val="0059371C"/>
    <w:rsid w:val="005E0776"/>
    <w:rsid w:val="005E2B68"/>
    <w:rsid w:val="00603C97"/>
    <w:rsid w:val="00625BC5"/>
    <w:rsid w:val="0067223B"/>
    <w:rsid w:val="00686123"/>
    <w:rsid w:val="006862DA"/>
    <w:rsid w:val="006A25DE"/>
    <w:rsid w:val="006A5179"/>
    <w:rsid w:val="006A7222"/>
    <w:rsid w:val="006B3F55"/>
    <w:rsid w:val="006F01E8"/>
    <w:rsid w:val="006F626D"/>
    <w:rsid w:val="0070422B"/>
    <w:rsid w:val="00715A40"/>
    <w:rsid w:val="0072533A"/>
    <w:rsid w:val="0074563F"/>
    <w:rsid w:val="0075006D"/>
    <w:rsid w:val="0078622E"/>
    <w:rsid w:val="0078671F"/>
    <w:rsid w:val="0079029E"/>
    <w:rsid w:val="007B005D"/>
    <w:rsid w:val="007B33AF"/>
    <w:rsid w:val="007D2728"/>
    <w:rsid w:val="007E2328"/>
    <w:rsid w:val="007F27C6"/>
    <w:rsid w:val="00801342"/>
    <w:rsid w:val="0080740C"/>
    <w:rsid w:val="0082747D"/>
    <w:rsid w:val="00835042"/>
    <w:rsid w:val="008461C9"/>
    <w:rsid w:val="008978D6"/>
    <w:rsid w:val="008B54C4"/>
    <w:rsid w:val="008C1F96"/>
    <w:rsid w:val="008C72C4"/>
    <w:rsid w:val="008D3297"/>
    <w:rsid w:val="008E0399"/>
    <w:rsid w:val="008E0C42"/>
    <w:rsid w:val="00910BAB"/>
    <w:rsid w:val="00915F63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AF1700"/>
    <w:rsid w:val="00B114AF"/>
    <w:rsid w:val="00B227FB"/>
    <w:rsid w:val="00BA1652"/>
    <w:rsid w:val="00BA601C"/>
    <w:rsid w:val="00BC0650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5012F"/>
    <w:rsid w:val="00D54271"/>
    <w:rsid w:val="00D808A9"/>
    <w:rsid w:val="00D9227F"/>
    <w:rsid w:val="00DA1115"/>
    <w:rsid w:val="00DB39B3"/>
    <w:rsid w:val="00DF399A"/>
    <w:rsid w:val="00DF5A8B"/>
    <w:rsid w:val="00E0314C"/>
    <w:rsid w:val="00E21835"/>
    <w:rsid w:val="00E31816"/>
    <w:rsid w:val="00E461FF"/>
    <w:rsid w:val="00E46600"/>
    <w:rsid w:val="00E53A04"/>
    <w:rsid w:val="00E76320"/>
    <w:rsid w:val="00E771D1"/>
    <w:rsid w:val="00E84AB6"/>
    <w:rsid w:val="00E90FA6"/>
    <w:rsid w:val="00EA71DA"/>
    <w:rsid w:val="00EA7CF6"/>
    <w:rsid w:val="00EB4606"/>
    <w:rsid w:val="00ED6AC8"/>
    <w:rsid w:val="00EE16CE"/>
    <w:rsid w:val="00EE293C"/>
    <w:rsid w:val="00EF282E"/>
    <w:rsid w:val="00EF2CFA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nedela@enochmgijim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anedela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nedela@enochmgijima.gov.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Ganedela@enochmgijim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8</cp:revision>
  <cp:lastPrinted>2022-06-23T10:10:00Z</cp:lastPrinted>
  <dcterms:created xsi:type="dcterms:W3CDTF">2023-01-25T09:31:00Z</dcterms:created>
  <dcterms:modified xsi:type="dcterms:W3CDTF">2023-01-25T10:33:00Z</dcterms:modified>
</cp:coreProperties>
</file>