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17A1" w14:textId="77777777" w:rsidR="00F079BA" w:rsidRPr="00F079BA" w:rsidRDefault="000A7B58" w:rsidP="00F079BA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83DBE13" wp14:editId="43B193CE">
            <wp:extent cx="149352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123A6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The Market Theatre Foundation is an internationally renowned performing and visual arts institution situated in Newtown, Johannesburg.</w:t>
      </w:r>
    </w:p>
    <w:p w14:paraId="29C17EEF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7F2F5250" w14:textId="6020DE28" w:rsidR="003106C4" w:rsidRDefault="003106C4" w:rsidP="003106C4">
      <w:pPr>
        <w:rPr>
          <w:rFonts w:ascii="Calibri" w:hAnsi="Calibri" w:cs="Calibri"/>
          <w:b/>
          <w:lang w:eastAsia="en-ZA"/>
        </w:rPr>
      </w:pPr>
      <w:r>
        <w:rPr>
          <w:rFonts w:ascii="Calibri" w:hAnsi="Calibri" w:cs="Calibri"/>
          <w:b/>
        </w:rPr>
        <w:t>SUPPLIERS ARE HEREBY INVITED TO BID TO RENDER A</w:t>
      </w:r>
      <w:r w:rsidR="009A6273">
        <w:rPr>
          <w:rFonts w:ascii="Calibri" w:hAnsi="Calibri" w:cs="Calibri"/>
          <w:b/>
        </w:rPr>
        <w:t xml:space="preserve"> CONSTRUCTION</w:t>
      </w:r>
      <w:r>
        <w:rPr>
          <w:rFonts w:ascii="Calibri" w:hAnsi="Calibri" w:cs="Calibri"/>
          <w:b/>
        </w:rPr>
        <w:t xml:space="preserve"> SERVICE FOR </w:t>
      </w:r>
      <w:r w:rsidR="009A6273">
        <w:rPr>
          <w:rFonts w:ascii="Calibri" w:hAnsi="Calibri" w:cs="Calibri"/>
          <w:b/>
        </w:rPr>
        <w:t>THE REFURBISHMENT OF THE EXISTING THEATRE AT THE WINDYBROW</w:t>
      </w:r>
    </w:p>
    <w:p w14:paraId="5575CFCE" w14:textId="77777777" w:rsidR="00F079BA" w:rsidRDefault="00F079BA" w:rsidP="00F079BA">
      <w:pPr>
        <w:rPr>
          <w:rFonts w:ascii="Calibri" w:hAnsi="Calibri" w:cs="Calibri"/>
          <w:bCs w:val="0"/>
          <w:lang w:eastAsia="en-ZA"/>
        </w:rPr>
      </w:pPr>
    </w:p>
    <w:p w14:paraId="23B1FEB5" w14:textId="77777777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  <w:b/>
        </w:rPr>
        <w:t xml:space="preserve">BID NUMBER: </w:t>
      </w:r>
      <w:r w:rsidR="003106C4">
        <w:rPr>
          <w:rFonts w:ascii="Calibri" w:hAnsi="Calibri" w:cs="Calibri"/>
          <w:bCs w:val="0"/>
        </w:rPr>
        <w:t>MTF 01/09</w:t>
      </w:r>
      <w:r w:rsidR="001365C2" w:rsidRPr="001365C2">
        <w:rPr>
          <w:rFonts w:ascii="Calibri" w:hAnsi="Calibri" w:cs="Calibri"/>
          <w:bCs w:val="0"/>
        </w:rPr>
        <w:t>/2021</w:t>
      </w:r>
    </w:p>
    <w:p w14:paraId="7E853CAB" w14:textId="77777777" w:rsidR="00F079BA" w:rsidRPr="001D65BE" w:rsidRDefault="00F079BA" w:rsidP="00F079BA">
      <w:pPr>
        <w:rPr>
          <w:rFonts w:ascii="Calibri" w:hAnsi="Calibri" w:cs="Calibri"/>
          <w:bCs w:val="0"/>
        </w:rPr>
      </w:pPr>
    </w:p>
    <w:p w14:paraId="587560EF" w14:textId="77777777" w:rsidR="001365C2" w:rsidRPr="00380EA3" w:rsidRDefault="00F079BA" w:rsidP="00F079BA">
      <w:pPr>
        <w:rPr>
          <w:rFonts w:ascii="Calibri" w:hAnsi="Calibri" w:cs="Calibri"/>
          <w:b/>
          <w:bCs w:val="0"/>
        </w:rPr>
      </w:pPr>
      <w:r>
        <w:rPr>
          <w:rFonts w:ascii="Calibri" w:hAnsi="Calibri" w:cs="Calibri"/>
          <w:b/>
        </w:rPr>
        <w:t xml:space="preserve">DESCRIPTION: </w:t>
      </w:r>
      <w:r w:rsidR="001365C2">
        <w:rPr>
          <w:rFonts w:ascii="Calibri" w:hAnsi="Calibri" w:cs="Calibri"/>
          <w:b/>
        </w:rPr>
        <w:t>APP</w:t>
      </w:r>
      <w:r w:rsidR="003106C4">
        <w:rPr>
          <w:rFonts w:ascii="Calibri" w:hAnsi="Calibri" w:cs="Calibri"/>
          <w:b/>
        </w:rPr>
        <w:t xml:space="preserve">OINTMENT OF </w:t>
      </w:r>
      <w:r w:rsidR="001365C2">
        <w:rPr>
          <w:rFonts w:ascii="Calibri" w:hAnsi="Calibri" w:cs="Calibri"/>
          <w:b/>
        </w:rPr>
        <w:t xml:space="preserve">A </w:t>
      </w:r>
      <w:r w:rsidR="003106C4">
        <w:rPr>
          <w:rFonts w:ascii="Calibri" w:hAnsi="Calibri" w:cs="Calibri"/>
          <w:b/>
        </w:rPr>
        <w:t xml:space="preserve">CONTRACTOR TO PROVIDE CONSTRUCTION </w:t>
      </w:r>
      <w:r w:rsidR="001365C2">
        <w:rPr>
          <w:rFonts w:ascii="Calibri" w:hAnsi="Calibri" w:cs="Calibri"/>
          <w:b/>
        </w:rPr>
        <w:t>SERVICE</w:t>
      </w:r>
      <w:r w:rsidR="003106C4">
        <w:rPr>
          <w:rFonts w:ascii="Calibri" w:hAnsi="Calibri" w:cs="Calibri"/>
          <w:b/>
        </w:rPr>
        <w:t>S</w:t>
      </w:r>
      <w:r w:rsidR="001365C2">
        <w:rPr>
          <w:rFonts w:ascii="Calibri" w:hAnsi="Calibri" w:cs="Calibri"/>
          <w:b/>
        </w:rPr>
        <w:t xml:space="preserve"> FOR </w:t>
      </w:r>
      <w:r w:rsidR="003106C4">
        <w:rPr>
          <w:rFonts w:ascii="Calibri" w:hAnsi="Calibri" w:cs="Calibri"/>
          <w:b/>
        </w:rPr>
        <w:t>REFUBISHMENT OF THE EXISTING THEATRE AT THE WINDYBROW ART CENTRE FOR THE MARKET THEATRE FOUNDATION</w:t>
      </w:r>
    </w:p>
    <w:tbl>
      <w:tblPr>
        <w:tblpPr w:leftFromText="180" w:rightFromText="180" w:vertAnchor="text" w:tblpXSpec="center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5C2" w:rsidRPr="001365C2" w14:paraId="7220E187" w14:textId="77777777" w:rsidTr="00480223">
        <w:trPr>
          <w:cantSplit/>
        </w:trPr>
        <w:tc>
          <w:tcPr>
            <w:tcW w:w="9052" w:type="dxa"/>
          </w:tcPr>
          <w:p w14:paraId="2A14918F" w14:textId="77777777" w:rsidR="001365C2" w:rsidRPr="001365C2" w:rsidRDefault="001365C2" w:rsidP="001365C2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7278FC4A" w14:textId="77777777" w:rsidR="001365C2" w:rsidRPr="00380EA3" w:rsidRDefault="001365C2" w:rsidP="00F079BA">
      <w:pPr>
        <w:rPr>
          <w:rFonts w:ascii="Calibri" w:hAnsi="Calibri" w:cs="Calibri"/>
          <w:b/>
          <w:bCs w:val="0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5C2" w:rsidRPr="001365C2" w14:paraId="3AF42F61" w14:textId="77777777" w:rsidTr="00480223">
        <w:trPr>
          <w:cantSplit/>
        </w:trPr>
        <w:tc>
          <w:tcPr>
            <w:tcW w:w="9052" w:type="dxa"/>
          </w:tcPr>
          <w:p w14:paraId="267393A7" w14:textId="77777777" w:rsidR="001365C2" w:rsidRPr="001365C2" w:rsidRDefault="001365C2" w:rsidP="001365C2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44CA818B" w14:textId="17D0F94B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  <w:b/>
        </w:rPr>
        <w:t xml:space="preserve">CLOSING DATE: </w:t>
      </w:r>
      <w:r w:rsidR="001365C2">
        <w:rPr>
          <w:rFonts w:ascii="Calibri" w:hAnsi="Calibri" w:cs="Calibri"/>
          <w:b/>
        </w:rPr>
        <w:t>0</w:t>
      </w:r>
      <w:r w:rsidR="002416EB">
        <w:rPr>
          <w:rFonts w:ascii="Calibri" w:hAnsi="Calibri" w:cs="Calibri"/>
          <w:b/>
        </w:rPr>
        <w:t>3</w:t>
      </w:r>
      <w:r w:rsidR="009A6273">
        <w:rPr>
          <w:rFonts w:ascii="Calibri" w:hAnsi="Calibri" w:cs="Calibri"/>
          <w:b/>
        </w:rPr>
        <w:t xml:space="preserve"> DECEMBER 2021</w:t>
      </w:r>
      <w:r>
        <w:rPr>
          <w:rFonts w:ascii="Calibri" w:hAnsi="Calibri" w:cs="Calibri"/>
          <w:b/>
        </w:rPr>
        <w:t xml:space="preserve">      CLOSING TIME:</w:t>
      </w:r>
      <w:r w:rsidR="009A6273">
        <w:rPr>
          <w:rFonts w:ascii="Calibri" w:hAnsi="Calibri" w:cs="Calibri"/>
          <w:b/>
        </w:rPr>
        <w:t xml:space="preserve"> </w:t>
      </w:r>
      <w:r w:rsidRPr="00380EA3">
        <w:rPr>
          <w:rFonts w:ascii="Calibri" w:hAnsi="Calibri" w:cs="Calibri"/>
        </w:rPr>
        <w:t xml:space="preserve">12:00pm </w:t>
      </w:r>
    </w:p>
    <w:p w14:paraId="27D87B27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36F94FD9" w14:textId="77777777" w:rsidR="00F079BA" w:rsidRDefault="00F079BA" w:rsidP="00F079BA">
      <w:pPr>
        <w:rPr>
          <w:rFonts w:ascii="Calibri" w:hAnsi="Calibri" w:cs="Calibri"/>
          <w:b/>
          <w:bCs w:val="0"/>
        </w:rPr>
      </w:pPr>
      <w:r w:rsidRPr="009A6273">
        <w:rPr>
          <w:rFonts w:ascii="Calibri" w:hAnsi="Calibri" w:cs="Calibri"/>
          <w:b/>
          <w:bCs w:val="0"/>
          <w:u w:val="single"/>
        </w:rPr>
        <w:t>Compulsory</w:t>
      </w:r>
      <w:r w:rsidRPr="00F06251">
        <w:rPr>
          <w:rFonts w:ascii="Calibri" w:hAnsi="Calibri" w:cs="Calibri"/>
          <w:b/>
          <w:bCs w:val="0"/>
        </w:rPr>
        <w:t xml:space="preserve"> </w:t>
      </w:r>
      <w:r w:rsidR="00BD7405" w:rsidRPr="00F06251">
        <w:rPr>
          <w:rFonts w:ascii="Calibri" w:hAnsi="Calibri" w:cs="Calibri"/>
          <w:b/>
          <w:bCs w:val="0"/>
        </w:rPr>
        <w:t>briefing:</w:t>
      </w:r>
      <w:r w:rsidR="009A6273">
        <w:rPr>
          <w:rFonts w:ascii="Calibri" w:hAnsi="Calibri" w:cs="Calibri"/>
          <w:b/>
          <w:bCs w:val="0"/>
        </w:rPr>
        <w:t xml:space="preserve"> 03 NOVEMBER 2021, 10:00am</w:t>
      </w:r>
      <w:r w:rsidR="00E74409">
        <w:rPr>
          <w:rFonts w:ascii="Calibri" w:hAnsi="Calibri" w:cs="Calibri"/>
          <w:b/>
          <w:bCs w:val="0"/>
        </w:rPr>
        <w:t xml:space="preserve"> at The Windybrow Art Centre, </w:t>
      </w:r>
    </w:p>
    <w:p w14:paraId="15791904" w14:textId="77777777" w:rsidR="00E74409" w:rsidRDefault="00E74409" w:rsidP="00F079BA">
      <w:pPr>
        <w:rPr>
          <w:rFonts w:ascii="Calibri" w:hAnsi="Calibri" w:cs="Calibri"/>
          <w:b/>
          <w:bCs w:val="0"/>
        </w:rPr>
      </w:pPr>
      <w:r w:rsidRPr="00E74409">
        <w:rPr>
          <w:rFonts w:ascii="Calibri" w:hAnsi="Calibri" w:cs="Calibri"/>
          <w:b/>
          <w:bCs w:val="0"/>
        </w:rPr>
        <w:t>Cnr. Nugget &amp; Pietersen, Doornfontein, Johannesburg</w:t>
      </w:r>
    </w:p>
    <w:p w14:paraId="61C1787B" w14:textId="77777777" w:rsidR="009A6273" w:rsidRDefault="009A6273" w:rsidP="00F079BA">
      <w:pPr>
        <w:rPr>
          <w:rFonts w:ascii="Calibri" w:hAnsi="Calibri" w:cs="Calibri"/>
          <w:b/>
          <w:bCs w:val="0"/>
        </w:rPr>
      </w:pPr>
    </w:p>
    <w:p w14:paraId="5637F234" w14:textId="77777777" w:rsidR="00E26716" w:rsidRDefault="009A6273" w:rsidP="009A6273">
      <w:pPr>
        <w:spacing w:line="276" w:lineRule="auto"/>
        <w:jc w:val="both"/>
        <w:rPr>
          <w:rFonts w:ascii="Calibri" w:hAnsi="Calibri" w:cs="Calibri"/>
        </w:rPr>
      </w:pPr>
      <w:r w:rsidRPr="009A6273">
        <w:rPr>
          <w:rFonts w:ascii="Calibri" w:hAnsi="Calibri" w:cs="Calibri"/>
          <w:b/>
          <w:bCs w:val="0"/>
          <w:u w:val="single"/>
        </w:rPr>
        <w:t>Note</w:t>
      </w:r>
      <w:r w:rsidRPr="005967E3">
        <w:rPr>
          <w:rFonts w:cs="Arial"/>
          <w:b/>
        </w:rPr>
        <w:t xml:space="preserve">: </w:t>
      </w:r>
      <w:r w:rsidRPr="009A6273">
        <w:rPr>
          <w:rFonts w:ascii="Calibri" w:hAnsi="Calibri" w:cs="Calibri"/>
        </w:rPr>
        <w:t>Due to COVID-19 precautions, bidders are required to confirm attendance of the</w:t>
      </w:r>
      <w:r>
        <w:rPr>
          <w:rFonts w:ascii="Calibri" w:hAnsi="Calibri" w:cs="Calibri"/>
        </w:rPr>
        <w:t xml:space="preserve"> </w:t>
      </w:r>
      <w:r w:rsidRPr="009A6273">
        <w:rPr>
          <w:rFonts w:ascii="Calibri" w:hAnsi="Calibri" w:cs="Calibri"/>
          <w:b/>
          <w:u w:val="single"/>
        </w:rPr>
        <w:t>compulsory briefing</w:t>
      </w:r>
      <w:r w:rsidRPr="009A6273">
        <w:rPr>
          <w:rFonts w:ascii="Calibri" w:hAnsi="Calibri" w:cs="Calibri"/>
        </w:rPr>
        <w:t xml:space="preserve"> no later than </w:t>
      </w:r>
      <w:r w:rsidRPr="009A6273">
        <w:rPr>
          <w:rFonts w:ascii="Calibri" w:hAnsi="Calibri" w:cs="Calibri"/>
          <w:b/>
        </w:rPr>
        <w:t>29 October 2021</w:t>
      </w:r>
      <w:r>
        <w:rPr>
          <w:rFonts w:ascii="Calibri" w:hAnsi="Calibri" w:cs="Calibri"/>
          <w:b/>
        </w:rPr>
        <w:t>, 16:00</w:t>
      </w:r>
      <w:r w:rsidRPr="009A6273">
        <w:rPr>
          <w:rFonts w:ascii="Calibri" w:hAnsi="Calibri" w:cs="Calibri"/>
          <w:b/>
        </w:rPr>
        <w:t xml:space="preserve">pm </w:t>
      </w:r>
      <w:r>
        <w:rPr>
          <w:rFonts w:ascii="Calibri" w:hAnsi="Calibri" w:cs="Calibri"/>
        </w:rPr>
        <w:t>to the below contact details</w:t>
      </w:r>
      <w:r w:rsidR="00FD79E8">
        <w:rPr>
          <w:rFonts w:ascii="Calibri" w:hAnsi="Calibri" w:cs="Calibri"/>
        </w:rPr>
        <w:t xml:space="preserve"> citing the Bid Number in the subject line</w:t>
      </w:r>
      <w:r>
        <w:rPr>
          <w:rFonts w:ascii="Calibri" w:hAnsi="Calibri" w:cs="Calibri"/>
        </w:rPr>
        <w:t>:</w:t>
      </w:r>
      <w:r w:rsidR="00E26716">
        <w:rPr>
          <w:rFonts w:ascii="Calibri" w:hAnsi="Calibri" w:cs="Calibri"/>
        </w:rPr>
        <w:t xml:space="preserve"> </w:t>
      </w:r>
    </w:p>
    <w:p w14:paraId="3B53A7D5" w14:textId="77777777" w:rsidR="00E26716" w:rsidRDefault="00E26716" w:rsidP="009A6273">
      <w:pPr>
        <w:spacing w:line="276" w:lineRule="auto"/>
        <w:jc w:val="both"/>
        <w:rPr>
          <w:rFonts w:ascii="Calibri" w:hAnsi="Calibri" w:cs="Calibri"/>
        </w:rPr>
      </w:pPr>
    </w:p>
    <w:p w14:paraId="0D793E13" w14:textId="76C0A20E" w:rsidR="00FD79E8" w:rsidRPr="00FD79E8" w:rsidRDefault="00FD79E8" w:rsidP="00FD79E8">
      <w:pPr>
        <w:spacing w:line="276" w:lineRule="auto"/>
        <w:jc w:val="both"/>
        <w:rPr>
          <w:rFonts w:ascii="Calibri" w:hAnsi="Calibri" w:cs="Calibri"/>
        </w:rPr>
      </w:pPr>
      <w:r w:rsidRPr="00FD79E8">
        <w:rPr>
          <w:rFonts w:ascii="Calibri" w:hAnsi="Calibri" w:cs="Calibri"/>
        </w:rPr>
        <w:t>Miss Busisiwe Hlongwani</w:t>
      </w:r>
      <w:r w:rsidR="00C01D35">
        <w:rPr>
          <w:rFonts w:ascii="Calibri" w:hAnsi="Calibri" w:cs="Calibri"/>
        </w:rPr>
        <w:t>:</w:t>
      </w:r>
      <w:hyperlink r:id="rId5" w:history="1">
        <w:r w:rsidRPr="00FD79E8">
          <w:rPr>
            <w:rStyle w:val="Hyperlink"/>
            <w:rFonts w:ascii="Calibri" w:hAnsi="Calibri" w:cs="Calibri"/>
          </w:rPr>
          <w:t>busisiweh@markettheatre.co.za</w:t>
        </w:r>
      </w:hyperlink>
      <w:r w:rsidRPr="00FD79E8">
        <w:rPr>
          <w:rFonts w:ascii="Calibri" w:hAnsi="Calibri" w:cs="Calibri"/>
        </w:rPr>
        <w:t>,</w:t>
      </w:r>
    </w:p>
    <w:p w14:paraId="7F4F112D" w14:textId="77777777" w:rsidR="00FD79E8" w:rsidRDefault="00FD79E8" w:rsidP="009A6273">
      <w:pPr>
        <w:spacing w:line="276" w:lineRule="auto"/>
        <w:jc w:val="both"/>
        <w:rPr>
          <w:rFonts w:ascii="Calibri" w:hAnsi="Calibri" w:cs="Calibri"/>
        </w:rPr>
      </w:pPr>
    </w:p>
    <w:p w14:paraId="6273F9EE" w14:textId="7F53B325" w:rsidR="009A6273" w:rsidRPr="00E26716" w:rsidRDefault="00E26716" w:rsidP="00E2671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Miss Nyiko Baloyi</w:t>
      </w:r>
      <w:r w:rsidR="00C01D35">
        <w:rPr>
          <w:rFonts w:ascii="Calibri" w:hAnsi="Calibri" w:cs="Calibri"/>
        </w:rPr>
        <w:t xml:space="preserve">: </w:t>
      </w:r>
      <w:hyperlink r:id="rId6" w:history="1">
        <w:r w:rsidR="009A6273" w:rsidRPr="00851BE0">
          <w:rPr>
            <w:rStyle w:val="Hyperlink"/>
            <w:rFonts w:ascii="Calibri" w:hAnsi="Calibri" w:cs="Calibri"/>
          </w:rPr>
          <w:t>nyiko@bohlokoa.co.za</w:t>
        </w:r>
      </w:hyperlink>
      <w:r w:rsidR="009A6273">
        <w:rPr>
          <w:rFonts w:ascii="Calibri" w:hAnsi="Calibri" w:cs="Calibri"/>
        </w:rPr>
        <w:t xml:space="preserve"> </w:t>
      </w:r>
    </w:p>
    <w:p w14:paraId="16481BFF" w14:textId="77777777" w:rsidR="009A6273" w:rsidRPr="00380EA3" w:rsidRDefault="009A6273" w:rsidP="00F079BA">
      <w:pPr>
        <w:rPr>
          <w:rFonts w:ascii="Calibri" w:hAnsi="Calibri" w:cs="Calibri"/>
          <w:bCs w:val="0"/>
        </w:rPr>
      </w:pPr>
    </w:p>
    <w:p w14:paraId="6766B4C4" w14:textId="77777777" w:rsidR="00F079BA" w:rsidRPr="001D65BE" w:rsidRDefault="00F079BA" w:rsidP="00F079BA">
      <w:pPr>
        <w:rPr>
          <w:rFonts w:ascii="Calibri" w:hAnsi="Calibri" w:cs="Calibri"/>
          <w:bCs w:val="0"/>
          <w:u w:val="single"/>
        </w:rPr>
      </w:pPr>
      <w:r w:rsidRPr="001D65BE">
        <w:rPr>
          <w:rFonts w:ascii="Calibri" w:hAnsi="Calibri" w:cs="Calibri"/>
          <w:b/>
          <w:u w:val="single"/>
        </w:rPr>
        <w:t>Bid documents must be deposited in the tender box situated at:</w:t>
      </w:r>
    </w:p>
    <w:p w14:paraId="6A31A6B5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The Market Theatre Foundation</w:t>
      </w:r>
    </w:p>
    <w:p w14:paraId="0DD54FFD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Market Square</w:t>
      </w:r>
    </w:p>
    <w:p w14:paraId="4B6A5568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138 Lilian Ngoyi (previously Bree Street), corner Miriam Makeba Street</w:t>
      </w:r>
    </w:p>
    <w:p w14:paraId="495B4EF9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Newtown</w:t>
      </w:r>
    </w:p>
    <w:p w14:paraId="4EF17847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Johannesburg</w:t>
      </w:r>
    </w:p>
    <w:p w14:paraId="20A0231F" w14:textId="77777777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2001</w:t>
      </w:r>
    </w:p>
    <w:p w14:paraId="3A70223F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7ADE9763" w14:textId="77777777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 xml:space="preserve">Bidders should ensure that documents are delivered timeously to the correct address. Bid documents that are faxed, </w:t>
      </w:r>
      <w:r w:rsidR="00A95EC0" w:rsidRPr="00380EA3">
        <w:rPr>
          <w:rFonts w:ascii="Calibri" w:hAnsi="Calibri" w:cs="Calibri"/>
        </w:rPr>
        <w:t>emailed,</w:t>
      </w:r>
      <w:r w:rsidRPr="00380EA3">
        <w:rPr>
          <w:rFonts w:ascii="Calibri" w:hAnsi="Calibri" w:cs="Calibri"/>
        </w:rPr>
        <w:t xml:space="preserve"> or delivered late will not be accepted for consideration. </w:t>
      </w:r>
    </w:p>
    <w:p w14:paraId="48629C43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0A119461" w14:textId="7E2E123C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>Bid documents are available from The Market Theatre Foundation,</w:t>
      </w:r>
      <w:r>
        <w:rPr>
          <w:rFonts w:ascii="Calibri" w:hAnsi="Calibri" w:cs="Calibri"/>
        </w:rPr>
        <w:t xml:space="preserve"> Market Square</w:t>
      </w:r>
      <w:r w:rsidRPr="00380EA3">
        <w:rPr>
          <w:rFonts w:ascii="Calibri" w:hAnsi="Calibri" w:cs="Calibri"/>
        </w:rPr>
        <w:t>, 1</w:t>
      </w:r>
      <w:r>
        <w:rPr>
          <w:rFonts w:ascii="Calibri" w:hAnsi="Calibri" w:cs="Calibri"/>
        </w:rPr>
        <w:t>38 Lil</w:t>
      </w:r>
      <w:r w:rsidR="00C01D35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ian Ngoyi </w:t>
      </w:r>
      <w:r w:rsidR="009A6273">
        <w:rPr>
          <w:rFonts w:ascii="Calibri" w:hAnsi="Calibri" w:cs="Calibri"/>
        </w:rPr>
        <w:t>Street, Newtown, from 09</w:t>
      </w:r>
      <w:r w:rsidRPr="00380EA3">
        <w:rPr>
          <w:rFonts w:ascii="Calibri" w:hAnsi="Calibri" w:cs="Calibri"/>
        </w:rPr>
        <w:t xml:space="preserve">:00 to 16:00, Monday to Friday from </w:t>
      </w:r>
      <w:r w:rsidR="009A6273">
        <w:rPr>
          <w:rFonts w:ascii="Calibri" w:hAnsi="Calibri" w:cs="Calibri"/>
        </w:rPr>
        <w:t xml:space="preserve">03 November </w:t>
      </w:r>
      <w:r>
        <w:rPr>
          <w:rFonts w:ascii="Calibri" w:hAnsi="Calibri" w:cs="Calibri"/>
        </w:rPr>
        <w:t>202</w:t>
      </w:r>
      <w:r w:rsidR="00BD7405">
        <w:rPr>
          <w:rFonts w:ascii="Calibri" w:hAnsi="Calibri" w:cs="Calibri"/>
        </w:rPr>
        <w:t>1</w:t>
      </w:r>
      <w:r w:rsidRPr="00380EA3">
        <w:rPr>
          <w:rFonts w:ascii="Calibri" w:hAnsi="Calibri" w:cs="Calibri"/>
        </w:rPr>
        <w:t xml:space="preserve"> at a cost of R250.00 per </w:t>
      </w:r>
      <w:r w:rsidR="00A23D77" w:rsidRPr="00A23D77">
        <w:rPr>
          <w:sz w:val="16"/>
          <w:szCs w:val="16"/>
        </w:rPr>
        <w:t xml:space="preserve"> </w:t>
      </w:r>
      <w:r w:rsidR="00A23D77" w:rsidRPr="00A23D77">
        <w:rPr>
          <w:rFonts w:ascii="Calibri" w:hAnsi="Calibri" w:cs="Calibri"/>
        </w:rPr>
        <w:t>issue (cash only). Tender document will be issued on a USB hard drive</w:t>
      </w:r>
      <w:r w:rsidR="00A23D77">
        <w:rPr>
          <w:rFonts w:ascii="Calibri" w:hAnsi="Calibri" w:cs="Calibri"/>
        </w:rPr>
        <w:t xml:space="preserve"> and will only be sold to service providers who have attended the </w:t>
      </w:r>
      <w:r w:rsidR="002416EB">
        <w:rPr>
          <w:rFonts w:ascii="Calibri" w:hAnsi="Calibri" w:cs="Calibri"/>
        </w:rPr>
        <w:t>tender briefing.</w:t>
      </w:r>
    </w:p>
    <w:p w14:paraId="5F75FF24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77C487DA" w14:textId="603836E6" w:rsidR="00F079BA" w:rsidRPr="00380EA3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 xml:space="preserve">For more information </w:t>
      </w:r>
      <w:r w:rsidR="009A6273">
        <w:rPr>
          <w:rFonts w:ascii="Calibri" w:hAnsi="Calibri" w:cs="Calibri"/>
        </w:rPr>
        <w:t xml:space="preserve">on bid documents; </w:t>
      </w:r>
      <w:r w:rsidRPr="00380EA3">
        <w:rPr>
          <w:rFonts w:ascii="Calibri" w:hAnsi="Calibri" w:cs="Calibri"/>
        </w:rPr>
        <w:t>contact: M</w:t>
      </w:r>
      <w:r>
        <w:rPr>
          <w:rFonts w:ascii="Calibri" w:hAnsi="Calibri" w:cs="Calibri"/>
        </w:rPr>
        <w:t xml:space="preserve">iss Busisiwe Hlongwani </w:t>
      </w:r>
      <w:hyperlink r:id="rId7" w:history="1">
        <w:r w:rsidRPr="00790A22">
          <w:rPr>
            <w:rStyle w:val="Hyperlink"/>
            <w:rFonts w:ascii="Calibri" w:hAnsi="Calibri" w:cs="Calibri"/>
          </w:rPr>
          <w:t>busisiweh@markettheatre.co.za</w:t>
        </w:r>
      </w:hyperlink>
      <w:r>
        <w:rPr>
          <w:rFonts w:ascii="Calibri" w:hAnsi="Calibri" w:cs="Calibri"/>
        </w:rPr>
        <w:t>,</w:t>
      </w:r>
      <w:r w:rsidR="00C01D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(t)</w:t>
      </w:r>
      <w:r w:rsidRPr="00380EA3">
        <w:rPr>
          <w:rFonts w:ascii="Calibri" w:hAnsi="Calibri" w:cs="Calibri"/>
        </w:rPr>
        <w:t xml:space="preserve"> (011)832 1642 </w:t>
      </w:r>
    </w:p>
    <w:p w14:paraId="499CA2EA" w14:textId="77777777" w:rsidR="00F079BA" w:rsidRPr="00380EA3" w:rsidRDefault="00F079BA" w:rsidP="00F079BA">
      <w:pPr>
        <w:rPr>
          <w:rFonts w:ascii="Calibri" w:hAnsi="Calibri" w:cs="Calibri"/>
          <w:bCs w:val="0"/>
        </w:rPr>
      </w:pPr>
    </w:p>
    <w:p w14:paraId="1922DA6E" w14:textId="6697944B" w:rsidR="00F079BA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</w:rPr>
        <w:t xml:space="preserve">This bid will be evaluated in terms of Preferential Procurement Policy Framework Act (PPPFA) and bid submissions will be evaluated accordingly.  Target goals are as follows: </w:t>
      </w:r>
      <w:r>
        <w:rPr>
          <w:rFonts w:ascii="Calibri" w:hAnsi="Calibri" w:cs="Calibri"/>
        </w:rPr>
        <w:t xml:space="preserve">Points for </w:t>
      </w:r>
      <w:r w:rsidRPr="00380EA3">
        <w:rPr>
          <w:rFonts w:ascii="Calibri" w:hAnsi="Calibri" w:cs="Calibri"/>
        </w:rPr>
        <w:t>price 80</w:t>
      </w:r>
      <w:r>
        <w:rPr>
          <w:rFonts w:ascii="Calibri" w:hAnsi="Calibri" w:cs="Calibri"/>
        </w:rPr>
        <w:t>;</w:t>
      </w:r>
      <w:r w:rsidR="00C01D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points for </w:t>
      </w:r>
      <w:r w:rsidRPr="00380EA3">
        <w:rPr>
          <w:rFonts w:ascii="Calibri" w:hAnsi="Calibri" w:cs="Calibri"/>
        </w:rPr>
        <w:t>BB</w:t>
      </w:r>
      <w:r w:rsidR="0033289C">
        <w:rPr>
          <w:rFonts w:ascii="Calibri" w:hAnsi="Calibri" w:cs="Calibri"/>
        </w:rPr>
        <w:t>B</w:t>
      </w:r>
      <w:r w:rsidRPr="00380EA3">
        <w:rPr>
          <w:rFonts w:ascii="Calibri" w:hAnsi="Calibri" w:cs="Calibri"/>
        </w:rPr>
        <w:t>EE</w:t>
      </w:r>
      <w:r>
        <w:rPr>
          <w:rFonts w:ascii="Calibri" w:hAnsi="Calibri" w:cs="Calibri"/>
        </w:rPr>
        <w:t xml:space="preserve"> Level status</w:t>
      </w:r>
      <w:r w:rsidRPr="00380EA3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 xml:space="preserve">; </w:t>
      </w:r>
      <w:r w:rsidRPr="00380EA3">
        <w:rPr>
          <w:rFonts w:ascii="Calibri" w:hAnsi="Calibri" w:cs="Calibri"/>
        </w:rPr>
        <w:t>total points 100.</w:t>
      </w:r>
    </w:p>
    <w:p w14:paraId="69226541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679370C3" w14:textId="5842E7C4" w:rsidR="00F079BA" w:rsidRDefault="00F079BA" w:rsidP="00F079BA">
      <w:pPr>
        <w:rPr>
          <w:rFonts w:ascii="Calibri" w:hAnsi="Calibri" w:cs="Calibri"/>
          <w:bCs w:val="0"/>
        </w:rPr>
      </w:pPr>
      <w:r>
        <w:rPr>
          <w:rFonts w:ascii="Calibri" w:hAnsi="Calibri" w:cs="Calibri"/>
        </w:rPr>
        <w:t>F</w:t>
      </w:r>
      <w:r w:rsidRPr="00380EA3">
        <w:rPr>
          <w:rFonts w:ascii="Calibri" w:hAnsi="Calibri" w:cs="Calibri"/>
        </w:rPr>
        <w:t xml:space="preserve">unctionality </w:t>
      </w:r>
      <w:r>
        <w:rPr>
          <w:rFonts w:ascii="Calibri" w:hAnsi="Calibri" w:cs="Calibri"/>
        </w:rPr>
        <w:t>goal is as follows – 75 points thresholds, any supplier who does not score 75 or above will be disqualified.</w:t>
      </w:r>
      <w:r w:rsidR="000F0B4C" w:rsidRPr="00386A30">
        <w:rPr>
          <w:rFonts w:ascii="Calibri" w:hAnsi="Calibri" w:cs="Calibri"/>
          <w:b/>
          <w:bCs w:val="0"/>
        </w:rPr>
        <w:t>CIDB grading is 5GB and above</w:t>
      </w:r>
    </w:p>
    <w:p w14:paraId="1E59D63D" w14:textId="77777777" w:rsidR="00F079BA" w:rsidRDefault="00F079BA" w:rsidP="00F079BA">
      <w:pPr>
        <w:rPr>
          <w:rFonts w:ascii="Calibri" w:hAnsi="Calibri" w:cs="Calibri"/>
          <w:bCs w:val="0"/>
        </w:rPr>
      </w:pPr>
    </w:p>
    <w:p w14:paraId="777C9D20" w14:textId="77777777" w:rsidR="00F079BA" w:rsidRPr="00450496" w:rsidRDefault="00F079BA" w:rsidP="00F079BA">
      <w:pPr>
        <w:rPr>
          <w:rFonts w:ascii="Calibri" w:hAnsi="Calibri" w:cs="Calibri"/>
          <w:bCs w:val="0"/>
        </w:rPr>
      </w:pPr>
      <w:r w:rsidRPr="00380EA3">
        <w:rPr>
          <w:rFonts w:ascii="Calibri" w:hAnsi="Calibri" w:cs="Calibri"/>
          <w:lang w:eastAsia="en-ZA"/>
        </w:rPr>
        <w:t>The Market Theatre Foundation does not bind itself to accept the lowest or any other bid in whole or in part.</w:t>
      </w:r>
    </w:p>
    <w:p w14:paraId="02A4D2F5" w14:textId="77777777" w:rsidR="00F079BA" w:rsidRDefault="00F079BA"/>
    <w:sectPr w:rsidR="00F079BA" w:rsidSect="00274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58"/>
    <w:rsid w:val="000A7B58"/>
    <w:rsid w:val="000E7F23"/>
    <w:rsid w:val="000F0B4C"/>
    <w:rsid w:val="0012029C"/>
    <w:rsid w:val="001365C2"/>
    <w:rsid w:val="0021356A"/>
    <w:rsid w:val="002416EB"/>
    <w:rsid w:val="00242EC4"/>
    <w:rsid w:val="0027473B"/>
    <w:rsid w:val="003106C4"/>
    <w:rsid w:val="0033289C"/>
    <w:rsid w:val="00386A30"/>
    <w:rsid w:val="003A3494"/>
    <w:rsid w:val="003D6A83"/>
    <w:rsid w:val="005B00E4"/>
    <w:rsid w:val="005E2651"/>
    <w:rsid w:val="0073728C"/>
    <w:rsid w:val="008019AB"/>
    <w:rsid w:val="00986BB5"/>
    <w:rsid w:val="009A6273"/>
    <w:rsid w:val="009F0D8A"/>
    <w:rsid w:val="00A23D77"/>
    <w:rsid w:val="00A4451C"/>
    <w:rsid w:val="00A95EC0"/>
    <w:rsid w:val="00AC25CE"/>
    <w:rsid w:val="00B10585"/>
    <w:rsid w:val="00B4469E"/>
    <w:rsid w:val="00BD7405"/>
    <w:rsid w:val="00C01D35"/>
    <w:rsid w:val="00E26716"/>
    <w:rsid w:val="00E74409"/>
    <w:rsid w:val="00EB4A22"/>
    <w:rsid w:val="00EF2B86"/>
    <w:rsid w:val="00F06251"/>
    <w:rsid w:val="00F079BA"/>
    <w:rsid w:val="00FD79E8"/>
    <w:rsid w:val="00FE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103D"/>
  <w15:docId w15:val="{3D37D3EE-8421-469A-BB9A-F2E72A73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58"/>
    <w:pPr>
      <w:spacing w:after="0" w:line="240" w:lineRule="auto"/>
    </w:pPr>
    <w:rPr>
      <w:rFonts w:ascii="Arial" w:eastAsia="Times New Roman" w:hAnsi="Arial" w:cs="Times New Roman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7B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0E4"/>
    <w:rPr>
      <w:rFonts w:ascii="Segoe UI" w:eastAsia="Times New Roman" w:hAnsi="Segoe UI" w:cs="Segoe UI"/>
      <w:bCs/>
      <w:sz w:val="18"/>
      <w:szCs w:val="18"/>
      <w:lang w:val="en-GB"/>
    </w:rPr>
  </w:style>
  <w:style w:type="paragraph" w:styleId="Header">
    <w:name w:val="header"/>
    <w:basedOn w:val="Normal"/>
    <w:link w:val="HeaderChar"/>
    <w:rsid w:val="00F079BA"/>
    <w:pPr>
      <w:spacing w:line="220" w:lineRule="atLeast"/>
      <w:jc w:val="right"/>
    </w:pPr>
    <w:rPr>
      <w:rFonts w:ascii="Times New Roman" w:hAnsi="Times New Roman"/>
      <w:bCs w:val="0"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F079BA"/>
    <w:rPr>
      <w:rFonts w:ascii="Times New Roman" w:eastAsia="Times New Roman" w:hAnsi="Times New Roman" w:cs="Times New Roman"/>
      <w:i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1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D35"/>
    <w:rPr>
      <w:rFonts w:ascii="Arial" w:eastAsia="Times New Roman" w:hAnsi="Arial" w:cs="Times New Roman"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D3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D3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3D77"/>
    <w:pPr>
      <w:spacing w:after="0" w:line="240" w:lineRule="auto"/>
    </w:pPr>
    <w:rPr>
      <w:rFonts w:ascii="Arial" w:eastAsia="Times New Roman" w:hAnsi="Arial" w:cs="Times New Roman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sisiweh@markettheatre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iko@bohlokoa.co.za" TargetMode="External"/><Relationship Id="rId5" Type="http://schemas.openxmlformats.org/officeDocument/2006/relationships/hyperlink" Target="mailto:busisiweh@markettheatre.co.z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Vickey Pienaar</dc:creator>
  <cp:lastModifiedBy>Busisiwe Hlongwani</cp:lastModifiedBy>
  <cp:revision>2</cp:revision>
  <cp:lastPrinted>2019-04-11T10:11:00Z</cp:lastPrinted>
  <dcterms:created xsi:type="dcterms:W3CDTF">2021-10-26T06:39:00Z</dcterms:created>
  <dcterms:modified xsi:type="dcterms:W3CDTF">2021-10-26T06:39:00Z</dcterms:modified>
</cp:coreProperties>
</file>