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605CF" w:rsidRDefault="00A17A3F" w:rsidP="00FA33F3">
      <w:pPr>
        <w:pStyle w:val="Heading6"/>
      </w:pPr>
      <w:r w:rsidRPr="007800F1">
        <w:rPr>
          <w:noProof/>
          <w:lang w:val="en-ZA" w:eastAsia="en-ZA"/>
        </w:rPr>
        <w:drawing>
          <wp:inline distT="0" distB="0" distL="0" distR="0" wp14:anchorId="0B0FCE92" wp14:editId="0FD97B8F">
            <wp:extent cx="3352800" cy="1200150"/>
            <wp:effectExtent l="0" t="0" r="0" b="0"/>
            <wp:docPr id="1" name="Picture 5" descr="Description: KZN sharks board ci guidelines V2 jame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KZN sharks board ci guidelines V2 james-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1200150"/>
                    </a:xfrm>
                    <a:prstGeom prst="rect">
                      <a:avLst/>
                    </a:prstGeom>
                    <a:noFill/>
                    <a:ln>
                      <a:noFill/>
                    </a:ln>
                  </pic:spPr>
                </pic:pic>
              </a:graphicData>
            </a:graphic>
          </wp:inline>
        </w:drawing>
      </w:r>
    </w:p>
    <w:p w14:paraId="526B9881" w14:textId="77777777" w:rsidR="00A86E12" w:rsidRPr="00EE4523" w:rsidRDefault="00A86E12"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2"/>
          <w:szCs w:val="22"/>
        </w:rPr>
      </w:pPr>
      <w:r w:rsidRPr="00EE4523">
        <w:rPr>
          <w:rFonts w:ascii="Arial" w:eastAsia="Arial" w:hAnsi="Arial" w:cs="Arial"/>
          <w:b/>
          <w:bCs/>
          <w:sz w:val="22"/>
          <w:szCs w:val="22"/>
        </w:rPr>
        <w:t>SUPPLY CHAIN MANAGEMENT</w:t>
      </w:r>
    </w:p>
    <w:p w14:paraId="0A37501D" w14:textId="77777777" w:rsidR="00641753" w:rsidRDefault="00641753"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4"/>
          <w:szCs w:val="24"/>
        </w:rPr>
      </w:pPr>
    </w:p>
    <w:p w14:paraId="183FEA7C" w14:textId="77777777" w:rsidR="00641753" w:rsidRPr="00D615E5" w:rsidRDefault="00394A90" w:rsidP="791A16AE">
      <w:pP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jc w:val="center"/>
        <w:rPr>
          <w:rFonts w:ascii="Arial" w:eastAsia="Arial" w:hAnsi="Arial" w:cs="Arial"/>
          <w:b/>
          <w:bCs/>
          <w:sz w:val="24"/>
          <w:szCs w:val="24"/>
        </w:rPr>
      </w:pPr>
      <w:r w:rsidRPr="791A16AE">
        <w:rPr>
          <w:rFonts w:ascii="Arial" w:eastAsia="Arial" w:hAnsi="Arial" w:cs="Arial"/>
          <w:b/>
          <w:bCs/>
          <w:sz w:val="24"/>
          <w:szCs w:val="24"/>
        </w:rPr>
        <w:t>Telephone 031 566 04</w:t>
      </w:r>
      <w:r w:rsidR="002C03F4" w:rsidRPr="791A16AE">
        <w:rPr>
          <w:rFonts w:ascii="Arial" w:eastAsia="Arial" w:hAnsi="Arial" w:cs="Arial"/>
          <w:b/>
          <w:bCs/>
          <w:sz w:val="24"/>
          <w:szCs w:val="24"/>
        </w:rPr>
        <w:t>9</w:t>
      </w:r>
      <w:r w:rsidR="009633A9" w:rsidRPr="791A16AE">
        <w:rPr>
          <w:rFonts w:ascii="Arial" w:eastAsia="Arial" w:hAnsi="Arial" w:cs="Arial"/>
          <w:b/>
          <w:bCs/>
          <w:sz w:val="24"/>
          <w:szCs w:val="24"/>
        </w:rPr>
        <w:t>6</w:t>
      </w:r>
      <w:r w:rsidR="00641753" w:rsidRPr="791A16AE">
        <w:rPr>
          <w:rFonts w:ascii="Arial" w:eastAsia="Arial" w:hAnsi="Arial" w:cs="Arial"/>
          <w:b/>
          <w:bCs/>
          <w:sz w:val="24"/>
          <w:szCs w:val="24"/>
        </w:rPr>
        <w:t xml:space="preserve"> Fax</w:t>
      </w:r>
      <w:r w:rsidR="00D615E5" w:rsidRPr="791A16AE">
        <w:rPr>
          <w:rFonts w:ascii="Arial" w:eastAsia="Arial" w:hAnsi="Arial" w:cs="Arial"/>
          <w:b/>
          <w:bCs/>
          <w:color w:val="FF0000"/>
          <w:sz w:val="24"/>
          <w:szCs w:val="24"/>
        </w:rPr>
        <w:t xml:space="preserve"> </w:t>
      </w:r>
      <w:r w:rsidR="00C247A1" w:rsidRPr="791A16AE">
        <w:rPr>
          <w:rFonts w:ascii="Arial" w:eastAsia="Arial" w:hAnsi="Arial" w:cs="Arial"/>
          <w:b/>
          <w:bCs/>
          <w:sz w:val="24"/>
          <w:szCs w:val="24"/>
        </w:rPr>
        <w:t>086 457 6061</w:t>
      </w:r>
      <w:r w:rsidRPr="791A16AE">
        <w:rPr>
          <w:rFonts w:ascii="Arial" w:eastAsia="Arial" w:hAnsi="Arial" w:cs="Arial"/>
          <w:b/>
          <w:bCs/>
          <w:sz w:val="24"/>
          <w:szCs w:val="24"/>
        </w:rPr>
        <w:t xml:space="preserve"> </w:t>
      </w:r>
      <w:r w:rsidR="00C247A1" w:rsidRPr="791A16AE">
        <w:rPr>
          <w:rFonts w:ascii="Arial" w:eastAsia="Arial" w:hAnsi="Arial" w:cs="Arial"/>
          <w:b/>
          <w:bCs/>
          <w:sz w:val="24"/>
          <w:szCs w:val="24"/>
        </w:rPr>
        <w:t>email:</w:t>
      </w:r>
      <w:r w:rsidR="00FD482F" w:rsidRPr="791A16AE">
        <w:rPr>
          <w:rFonts w:ascii="Arial" w:eastAsia="Arial" w:hAnsi="Arial" w:cs="Arial"/>
          <w:b/>
          <w:bCs/>
          <w:sz w:val="24"/>
          <w:szCs w:val="24"/>
        </w:rPr>
        <w:t xml:space="preserve"> </w:t>
      </w:r>
      <w:r w:rsidR="009633A9" w:rsidRPr="791A16AE">
        <w:rPr>
          <w:rFonts w:ascii="Arial" w:eastAsia="Arial" w:hAnsi="Arial" w:cs="Arial"/>
          <w:b/>
          <w:bCs/>
          <w:sz w:val="24"/>
          <w:szCs w:val="24"/>
        </w:rPr>
        <w:t>siphesihle</w:t>
      </w:r>
      <w:r w:rsidR="00FD482F" w:rsidRPr="791A16AE">
        <w:rPr>
          <w:rFonts w:ascii="Arial" w:eastAsia="Arial" w:hAnsi="Arial" w:cs="Arial"/>
          <w:b/>
          <w:bCs/>
          <w:sz w:val="24"/>
          <w:szCs w:val="24"/>
        </w:rPr>
        <w:t>@shark.co.za</w:t>
      </w:r>
    </w:p>
    <w:p w14:paraId="5DAB6C7B" w14:textId="77777777" w:rsidR="000B5E1B" w:rsidRPr="00641753" w:rsidRDefault="000B5E1B" w:rsidP="791A16AE">
      <w:pPr>
        <w:rPr>
          <w:rFonts w:ascii="Arial" w:eastAsia="Arial" w:hAnsi="Arial" w:cs="Arial"/>
          <w:sz w:val="24"/>
          <w:szCs w:val="24"/>
        </w:rPr>
      </w:pPr>
    </w:p>
    <w:p w14:paraId="2E03C43D" w14:textId="77777777" w:rsidR="00A86E12" w:rsidRPr="00EE4523" w:rsidRDefault="00A86E12" w:rsidP="791A16AE">
      <w:pPr>
        <w:jc w:val="center"/>
        <w:rPr>
          <w:rFonts w:ascii="Arial" w:eastAsia="Arial" w:hAnsi="Arial" w:cs="Arial"/>
          <w:b/>
          <w:bCs/>
          <w:sz w:val="22"/>
          <w:szCs w:val="22"/>
          <w:u w:val="single"/>
        </w:rPr>
      </w:pPr>
      <w:r w:rsidRPr="00EE4523">
        <w:rPr>
          <w:rFonts w:ascii="Arial" w:eastAsia="Arial" w:hAnsi="Arial" w:cs="Arial"/>
          <w:b/>
          <w:bCs/>
          <w:sz w:val="22"/>
          <w:szCs w:val="22"/>
          <w:u w:val="single"/>
        </w:rPr>
        <w:t>REQUEST FOR QUOTATION (</w:t>
      </w:r>
      <w:r w:rsidR="00374B65" w:rsidRPr="00EE4523">
        <w:rPr>
          <w:rFonts w:ascii="Arial" w:eastAsia="Arial" w:hAnsi="Arial" w:cs="Arial"/>
          <w:b/>
          <w:bCs/>
          <w:sz w:val="22"/>
          <w:szCs w:val="22"/>
          <w:u w:val="single"/>
        </w:rPr>
        <w:t>RFQ)</w:t>
      </w:r>
    </w:p>
    <w:p w14:paraId="02EB378F" w14:textId="77777777" w:rsidR="000B5E1B" w:rsidRPr="003C6717" w:rsidRDefault="000B5E1B" w:rsidP="791A16AE">
      <w:pPr>
        <w:jc w:val="center"/>
        <w:rPr>
          <w:rFonts w:ascii="Arial" w:eastAsia="Arial" w:hAnsi="Arial" w:cs="Arial"/>
          <w:b/>
          <w:bCs/>
          <w:sz w:val="24"/>
          <w:szCs w:val="24"/>
          <w:u w:val="single"/>
        </w:rPr>
      </w:pPr>
    </w:p>
    <w:p w14:paraId="7FDAB5CC" w14:textId="77777777" w:rsidR="00EE4523" w:rsidRDefault="000B5E1B" w:rsidP="791A16AE">
      <w:pPr>
        <w:rPr>
          <w:rFonts w:ascii="Arial" w:eastAsia="Arial" w:hAnsi="Arial" w:cs="Arial"/>
          <w:sz w:val="22"/>
          <w:szCs w:val="22"/>
        </w:rPr>
      </w:pPr>
      <w:r w:rsidRPr="00EE7CE6">
        <w:rPr>
          <w:rFonts w:ascii="Arial" w:eastAsia="Arial" w:hAnsi="Arial" w:cs="Arial"/>
          <w:b/>
          <w:sz w:val="22"/>
          <w:szCs w:val="22"/>
        </w:rPr>
        <w:t>ENQUIRIES:</w:t>
      </w:r>
      <w:r w:rsidRPr="791A16AE">
        <w:rPr>
          <w:rFonts w:ascii="Arial" w:eastAsia="Arial" w:hAnsi="Arial" w:cs="Arial"/>
          <w:sz w:val="22"/>
          <w:szCs w:val="22"/>
        </w:rPr>
        <w:t xml:space="preserve"> </w:t>
      </w:r>
      <w:r w:rsidRPr="00EE7CE6">
        <w:rPr>
          <w:rFonts w:ascii="Arial" w:eastAsia="Arial" w:hAnsi="Arial" w:cs="Arial"/>
          <w:b/>
          <w:sz w:val="22"/>
          <w:szCs w:val="22"/>
        </w:rPr>
        <w:t>Siphesihle</w:t>
      </w:r>
      <w:r w:rsidR="009633A9" w:rsidRPr="00EE7CE6">
        <w:rPr>
          <w:rFonts w:ascii="Arial" w:eastAsia="Arial" w:hAnsi="Arial" w:cs="Arial"/>
          <w:b/>
          <w:bCs/>
          <w:sz w:val="22"/>
          <w:szCs w:val="22"/>
        </w:rPr>
        <w:t xml:space="preserve"> </w:t>
      </w:r>
      <w:r w:rsidR="009633A9" w:rsidRPr="791A16AE">
        <w:rPr>
          <w:rFonts w:ascii="Arial" w:eastAsia="Arial" w:hAnsi="Arial" w:cs="Arial"/>
          <w:b/>
          <w:bCs/>
          <w:sz w:val="22"/>
          <w:szCs w:val="22"/>
        </w:rPr>
        <w:t xml:space="preserve">Masuku </w:t>
      </w:r>
    </w:p>
    <w:p w14:paraId="29D6B04F" w14:textId="047D59E9" w:rsidR="000B5E1B" w:rsidRDefault="000B5E1B" w:rsidP="791A16AE">
      <w:pPr>
        <w:rPr>
          <w:rFonts w:ascii="Arial" w:eastAsia="Arial" w:hAnsi="Arial" w:cs="Arial"/>
          <w:sz w:val="22"/>
          <w:szCs w:val="22"/>
        </w:rPr>
      </w:pPr>
      <w:r>
        <w:tab/>
      </w:r>
    </w:p>
    <w:p w14:paraId="0BA7BB3D" w14:textId="22FC5525" w:rsidR="000D41E3" w:rsidRPr="00E017E6" w:rsidRDefault="000D41E3" w:rsidP="000D41E3">
      <w:pPr>
        <w:rPr>
          <w:rFonts w:ascii="Arial" w:eastAsia="Arial" w:hAnsi="Arial" w:cs="Arial"/>
          <w:sz w:val="22"/>
          <w:szCs w:val="22"/>
        </w:rPr>
      </w:pPr>
      <w:r w:rsidRPr="58B1007C">
        <w:rPr>
          <w:rFonts w:ascii="Arial" w:eastAsia="Arial" w:hAnsi="Arial" w:cs="Arial"/>
          <w:sz w:val="22"/>
          <w:szCs w:val="22"/>
        </w:rPr>
        <w:t xml:space="preserve">To: </w:t>
      </w:r>
    </w:p>
    <w:p w14:paraId="3CC6C91C" w14:textId="77777777" w:rsidR="000D41E3" w:rsidRPr="00956774" w:rsidRDefault="000D41E3" w:rsidP="000D41E3">
      <w:pPr>
        <w:rPr>
          <w:rFonts w:ascii="Arial" w:eastAsia="Arial" w:hAnsi="Arial" w:cs="Arial"/>
          <w:sz w:val="22"/>
          <w:szCs w:val="22"/>
        </w:rPr>
      </w:pPr>
      <w:r w:rsidRPr="791A16AE">
        <w:rPr>
          <w:rFonts w:ascii="Arial" w:eastAsia="Arial" w:hAnsi="Arial" w:cs="Arial"/>
          <w:sz w:val="22"/>
          <w:szCs w:val="22"/>
        </w:rPr>
        <w:t xml:space="preserve">     </w:t>
      </w:r>
    </w:p>
    <w:p w14:paraId="311E089F" w14:textId="5B09D34F" w:rsidR="000D41E3" w:rsidRDefault="000D41E3" w:rsidP="000D41E3">
      <w:pPr>
        <w:rPr>
          <w:rFonts w:ascii="Arial" w:eastAsia="Arial" w:hAnsi="Arial" w:cs="Arial"/>
          <w:b/>
          <w:bCs/>
          <w:sz w:val="22"/>
          <w:szCs w:val="22"/>
        </w:rPr>
      </w:pPr>
      <w:r w:rsidRPr="58B1007C">
        <w:rPr>
          <w:rFonts w:ascii="Arial" w:eastAsia="Arial" w:hAnsi="Arial" w:cs="Arial"/>
          <w:sz w:val="22"/>
          <w:szCs w:val="22"/>
        </w:rPr>
        <w:t xml:space="preserve">Tel: </w:t>
      </w:r>
    </w:p>
    <w:p w14:paraId="683D803E" w14:textId="77777777" w:rsidR="000D41E3" w:rsidRPr="00956774" w:rsidRDefault="000D41E3" w:rsidP="000D41E3">
      <w:pPr>
        <w:rPr>
          <w:rFonts w:ascii="Arial" w:eastAsia="Arial" w:hAnsi="Arial" w:cs="Arial"/>
          <w:sz w:val="22"/>
          <w:szCs w:val="22"/>
        </w:rPr>
      </w:pPr>
      <w:r w:rsidRPr="791A16AE">
        <w:rPr>
          <w:rFonts w:ascii="Arial" w:eastAsia="Arial" w:hAnsi="Arial" w:cs="Arial"/>
          <w:sz w:val="22"/>
          <w:szCs w:val="22"/>
        </w:rPr>
        <w:t xml:space="preserve">          </w:t>
      </w:r>
    </w:p>
    <w:p w14:paraId="1A6DCB7A" w14:textId="5E8CCFB9" w:rsidR="000D41E3" w:rsidRDefault="000D41E3" w:rsidP="000D41E3">
      <w:pPr>
        <w:rPr>
          <w:rFonts w:ascii="Arial" w:eastAsia="Arial" w:hAnsi="Arial" w:cs="Arial"/>
          <w:sz w:val="22"/>
          <w:szCs w:val="22"/>
        </w:rPr>
      </w:pPr>
      <w:r w:rsidRPr="58B1007C">
        <w:rPr>
          <w:rFonts w:ascii="Arial" w:eastAsia="Arial" w:hAnsi="Arial" w:cs="Arial"/>
          <w:sz w:val="22"/>
          <w:szCs w:val="22"/>
        </w:rPr>
        <w:t xml:space="preserve">Email: </w:t>
      </w:r>
    </w:p>
    <w:p w14:paraId="0123D1F4" w14:textId="77777777" w:rsidR="000D41E3" w:rsidRPr="00E627C3" w:rsidRDefault="000D41E3" w:rsidP="000D41E3">
      <w:pPr>
        <w:rPr>
          <w:rFonts w:ascii="Arial" w:eastAsia="Arial" w:hAnsi="Arial" w:cs="Arial"/>
          <w:b/>
          <w:bCs/>
          <w:sz w:val="22"/>
          <w:szCs w:val="22"/>
        </w:rPr>
      </w:pPr>
    </w:p>
    <w:p w14:paraId="563A2DD2" w14:textId="3B379646" w:rsidR="000D41E3" w:rsidRDefault="000D41E3" w:rsidP="000D41E3">
      <w:pPr>
        <w:rPr>
          <w:rFonts w:ascii="Arial" w:eastAsia="Arial" w:hAnsi="Arial" w:cs="Arial"/>
          <w:b/>
          <w:bCs/>
          <w:sz w:val="22"/>
          <w:szCs w:val="22"/>
        </w:rPr>
      </w:pPr>
      <w:r w:rsidRPr="58B1007C">
        <w:rPr>
          <w:rFonts w:ascii="Arial" w:eastAsia="Arial" w:hAnsi="Arial" w:cs="Arial"/>
          <w:sz w:val="22"/>
          <w:szCs w:val="22"/>
        </w:rPr>
        <w:t>Attention</w:t>
      </w:r>
      <w:r w:rsidRPr="58B1007C">
        <w:rPr>
          <w:rFonts w:ascii="Arial" w:eastAsia="Arial" w:hAnsi="Arial" w:cs="Arial"/>
          <w:b/>
          <w:bCs/>
          <w:sz w:val="22"/>
          <w:szCs w:val="22"/>
        </w:rPr>
        <w:t xml:space="preserve">: </w:t>
      </w:r>
    </w:p>
    <w:p w14:paraId="26FA5EDC" w14:textId="77777777" w:rsidR="00C1117B" w:rsidRDefault="00C1117B" w:rsidP="791A16AE">
      <w:pPr>
        <w:rPr>
          <w:rFonts w:ascii="Arial" w:eastAsia="Arial" w:hAnsi="Arial" w:cs="Arial"/>
          <w:b/>
          <w:bCs/>
          <w:sz w:val="22"/>
          <w:szCs w:val="22"/>
        </w:rPr>
      </w:pPr>
    </w:p>
    <w:p w14:paraId="6EDDA542" w14:textId="678730EC" w:rsidR="00945A70" w:rsidRPr="00641753" w:rsidRDefault="00D63F81" w:rsidP="791A16AE">
      <w:pPr>
        <w:rPr>
          <w:rFonts w:ascii="Arial" w:eastAsia="Arial" w:hAnsi="Arial" w:cs="Arial"/>
          <w:sz w:val="22"/>
          <w:szCs w:val="22"/>
        </w:rPr>
      </w:pPr>
      <w:r w:rsidRPr="791A16AE">
        <w:rPr>
          <w:rFonts w:ascii="Arial" w:eastAsia="Arial" w:hAnsi="Arial" w:cs="Arial"/>
          <w:sz w:val="22"/>
          <w:szCs w:val="22"/>
        </w:rPr>
        <w:t xml:space="preserve">You are hereby invited to submit a quotation for the supply and delivery of the following </w:t>
      </w:r>
      <w:r w:rsidRPr="791A16AE">
        <w:rPr>
          <w:rFonts w:ascii="Arial" w:eastAsia="Arial" w:hAnsi="Arial" w:cs="Arial"/>
          <w:b/>
          <w:bCs/>
          <w:sz w:val="22"/>
          <w:szCs w:val="22"/>
        </w:rPr>
        <w:t>item/ service</w:t>
      </w:r>
      <w:r w:rsidRPr="791A16AE">
        <w:rPr>
          <w:rFonts w:ascii="Arial" w:eastAsia="Arial" w:hAnsi="Arial" w:cs="Arial"/>
          <w:sz w:val="22"/>
          <w:szCs w:val="22"/>
        </w:rPr>
        <w:t xml:space="preserve"> to the KZN Sharks Board (KZNSB).</w:t>
      </w:r>
    </w:p>
    <w:p w14:paraId="3913AA3A" w14:textId="4B4739CD" w:rsidR="791A16AE" w:rsidRDefault="791A16AE" w:rsidP="791A16AE">
      <w:pPr>
        <w:rPr>
          <w:rFonts w:ascii="Arial" w:eastAsia="Arial" w:hAnsi="Arial" w:cs="Arial"/>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5465"/>
        <w:gridCol w:w="4614"/>
      </w:tblGrid>
      <w:tr w:rsidR="002511B1" w:rsidRPr="00677062" w14:paraId="34325366" w14:textId="77777777" w:rsidTr="791A16AE">
        <w:trPr>
          <w:trHeight w:val="444"/>
        </w:trPr>
        <w:tc>
          <w:tcPr>
            <w:tcW w:w="647" w:type="dxa"/>
          </w:tcPr>
          <w:p w14:paraId="769726BA" w14:textId="77777777" w:rsidR="002511B1" w:rsidRPr="00EE7CE6" w:rsidRDefault="002511B1" w:rsidP="003B728B">
            <w:pPr>
              <w:spacing w:before="120"/>
              <w:rPr>
                <w:rFonts w:ascii="Arial" w:hAnsi="Arial" w:cs="Arial"/>
                <w:b/>
                <w:caps/>
              </w:rPr>
            </w:pPr>
            <w:r w:rsidRPr="00EE7CE6">
              <w:rPr>
                <w:rFonts w:ascii="Arial" w:hAnsi="Arial" w:cs="Arial"/>
                <w:b/>
                <w:caps/>
              </w:rPr>
              <w:t>Item</w:t>
            </w:r>
          </w:p>
        </w:tc>
        <w:tc>
          <w:tcPr>
            <w:tcW w:w="5491" w:type="dxa"/>
          </w:tcPr>
          <w:p w14:paraId="31FF54C8" w14:textId="77777777" w:rsidR="002511B1" w:rsidRPr="00EE7CE6" w:rsidRDefault="002511B1" w:rsidP="003B728B">
            <w:pPr>
              <w:spacing w:before="120"/>
              <w:rPr>
                <w:rFonts w:ascii="Arial" w:hAnsi="Arial" w:cs="Arial"/>
                <w:b/>
                <w:caps/>
              </w:rPr>
            </w:pPr>
            <w:r w:rsidRPr="00EE7CE6">
              <w:rPr>
                <w:rFonts w:ascii="Arial" w:hAnsi="Arial" w:cs="Arial"/>
                <w:b/>
                <w:caps/>
              </w:rPr>
              <w:t>Description</w:t>
            </w:r>
          </w:p>
        </w:tc>
        <w:tc>
          <w:tcPr>
            <w:tcW w:w="4635" w:type="dxa"/>
          </w:tcPr>
          <w:p w14:paraId="5F859C17" w14:textId="77777777" w:rsidR="002511B1" w:rsidRPr="00EE7CE6" w:rsidRDefault="002511B1" w:rsidP="003B728B">
            <w:pPr>
              <w:spacing w:before="120"/>
              <w:rPr>
                <w:rFonts w:ascii="Arial" w:hAnsi="Arial" w:cs="Arial"/>
                <w:b/>
                <w:caps/>
              </w:rPr>
            </w:pPr>
            <w:r w:rsidRPr="00EE7CE6">
              <w:rPr>
                <w:rFonts w:ascii="Arial" w:hAnsi="Arial" w:cs="Arial"/>
                <w:b/>
                <w:caps/>
              </w:rPr>
              <w:t>Qty</w:t>
            </w:r>
          </w:p>
        </w:tc>
      </w:tr>
      <w:tr w:rsidR="002511B1" w:rsidRPr="00641753" w14:paraId="33F7FCD9" w14:textId="77777777" w:rsidTr="791A16AE">
        <w:trPr>
          <w:trHeight w:val="372"/>
        </w:trPr>
        <w:tc>
          <w:tcPr>
            <w:tcW w:w="647" w:type="dxa"/>
            <w:vAlign w:val="center"/>
          </w:tcPr>
          <w:p w14:paraId="006072F3" w14:textId="77777777" w:rsidR="002511B1" w:rsidRPr="00EE7CE6" w:rsidRDefault="002511B1" w:rsidP="003B728B">
            <w:pPr>
              <w:spacing w:before="120"/>
              <w:rPr>
                <w:rFonts w:ascii="Arial" w:hAnsi="Arial" w:cs="Arial"/>
                <w:b/>
              </w:rPr>
            </w:pPr>
            <w:r w:rsidRPr="00EE7CE6">
              <w:rPr>
                <w:rFonts w:ascii="Arial" w:hAnsi="Arial" w:cs="Arial"/>
                <w:b/>
              </w:rPr>
              <w:t>01.</w:t>
            </w:r>
          </w:p>
        </w:tc>
        <w:tc>
          <w:tcPr>
            <w:tcW w:w="5491" w:type="dxa"/>
          </w:tcPr>
          <w:p w14:paraId="40CF736A" w14:textId="5441904B" w:rsidR="002511B1" w:rsidRPr="00EE7CE6" w:rsidRDefault="21A40F84" w:rsidP="492E3877">
            <w:pPr>
              <w:spacing w:before="120"/>
              <w:rPr>
                <w:rFonts w:ascii="Arial" w:hAnsi="Arial" w:cs="Arial"/>
                <w:b/>
                <w:bCs/>
                <w:highlight w:val="yellow"/>
              </w:rPr>
            </w:pPr>
            <w:r w:rsidRPr="00EE7CE6">
              <w:rPr>
                <w:rFonts w:ascii="Arial" w:hAnsi="Arial" w:cs="Arial"/>
                <w:b/>
                <w:bCs/>
                <w:highlight w:val="yellow"/>
              </w:rPr>
              <w:t>Please quote, complete, and sign the attached standard bidding documents</w:t>
            </w:r>
          </w:p>
        </w:tc>
        <w:tc>
          <w:tcPr>
            <w:tcW w:w="4635" w:type="dxa"/>
          </w:tcPr>
          <w:p w14:paraId="7D8DAF40" w14:textId="77777777" w:rsidR="002511B1" w:rsidRPr="00EE7CE6" w:rsidRDefault="002511B1" w:rsidP="003B728B">
            <w:pPr>
              <w:spacing w:before="120"/>
              <w:rPr>
                <w:rFonts w:ascii="Arial" w:hAnsi="Arial" w:cs="Arial"/>
                <w:b/>
              </w:rPr>
            </w:pPr>
            <w:r w:rsidRPr="00EE7CE6">
              <w:rPr>
                <w:rFonts w:ascii="Arial" w:hAnsi="Arial" w:cs="Arial"/>
                <w:b/>
              </w:rPr>
              <w:t>See attached Specification</w:t>
            </w:r>
          </w:p>
        </w:tc>
      </w:tr>
      <w:tr w:rsidR="002511B1" w14:paraId="1A055B8F" w14:textId="77777777" w:rsidTr="791A16AE">
        <w:trPr>
          <w:trHeight w:val="372"/>
        </w:trPr>
        <w:tc>
          <w:tcPr>
            <w:tcW w:w="647" w:type="dxa"/>
            <w:vAlign w:val="center"/>
          </w:tcPr>
          <w:p w14:paraId="13F79C82" w14:textId="77777777" w:rsidR="002511B1" w:rsidRPr="00EE7CE6" w:rsidRDefault="002511B1" w:rsidP="003B728B">
            <w:pPr>
              <w:spacing w:before="120"/>
              <w:rPr>
                <w:rFonts w:ascii="Arial" w:hAnsi="Arial" w:cs="Arial"/>
                <w:b/>
              </w:rPr>
            </w:pPr>
            <w:r w:rsidRPr="00EE7CE6">
              <w:rPr>
                <w:rFonts w:ascii="Arial" w:hAnsi="Arial" w:cs="Arial"/>
                <w:b/>
              </w:rPr>
              <w:t>02.</w:t>
            </w:r>
          </w:p>
        </w:tc>
        <w:tc>
          <w:tcPr>
            <w:tcW w:w="5491" w:type="dxa"/>
          </w:tcPr>
          <w:p w14:paraId="4E84F222" w14:textId="77777777" w:rsidR="002511B1" w:rsidRPr="00EE7CE6" w:rsidRDefault="002511B1" w:rsidP="003B728B">
            <w:pPr>
              <w:spacing w:before="120"/>
              <w:rPr>
                <w:rFonts w:ascii="Arial" w:hAnsi="Arial" w:cs="Arial"/>
                <w:b/>
                <w:highlight w:val="yellow"/>
              </w:rPr>
            </w:pPr>
            <w:r w:rsidRPr="00EE7CE6">
              <w:rPr>
                <w:rFonts w:ascii="Arial" w:hAnsi="Arial" w:cs="Arial"/>
                <w:b/>
                <w:highlight w:val="yellow"/>
              </w:rPr>
              <w:t>Submit Original and valid Tax Clearance Certificate</w:t>
            </w:r>
          </w:p>
        </w:tc>
        <w:tc>
          <w:tcPr>
            <w:tcW w:w="4635" w:type="dxa"/>
          </w:tcPr>
          <w:p w14:paraId="41C8F396" w14:textId="77777777" w:rsidR="002511B1" w:rsidRPr="00EE7CE6" w:rsidRDefault="002511B1" w:rsidP="003B728B">
            <w:pPr>
              <w:spacing w:before="120"/>
              <w:rPr>
                <w:rFonts w:ascii="Arial" w:hAnsi="Arial" w:cs="Arial"/>
                <w:b/>
              </w:rPr>
            </w:pPr>
          </w:p>
        </w:tc>
      </w:tr>
      <w:tr w:rsidR="00862829" w14:paraId="75A30771" w14:textId="77777777" w:rsidTr="791A16AE">
        <w:trPr>
          <w:trHeight w:val="372"/>
        </w:trPr>
        <w:tc>
          <w:tcPr>
            <w:tcW w:w="647" w:type="dxa"/>
            <w:vAlign w:val="center"/>
          </w:tcPr>
          <w:p w14:paraId="4A306E82" w14:textId="22061377" w:rsidR="00862829" w:rsidRPr="00EE7CE6" w:rsidRDefault="00862829" w:rsidP="003B728B">
            <w:pPr>
              <w:spacing w:before="120"/>
              <w:rPr>
                <w:rFonts w:ascii="Arial" w:hAnsi="Arial" w:cs="Arial"/>
                <w:b/>
              </w:rPr>
            </w:pPr>
            <w:r w:rsidRPr="00EE7CE6">
              <w:rPr>
                <w:rFonts w:ascii="Arial" w:hAnsi="Arial" w:cs="Arial"/>
                <w:b/>
              </w:rPr>
              <w:t>0</w:t>
            </w:r>
            <w:r w:rsidR="00777EAF" w:rsidRPr="00EE7CE6">
              <w:rPr>
                <w:rFonts w:ascii="Arial" w:hAnsi="Arial" w:cs="Arial"/>
                <w:b/>
              </w:rPr>
              <w:t>3</w:t>
            </w:r>
            <w:r w:rsidRPr="00EE7CE6">
              <w:rPr>
                <w:rFonts w:ascii="Arial" w:hAnsi="Arial" w:cs="Arial"/>
                <w:b/>
              </w:rPr>
              <w:t>.</w:t>
            </w:r>
          </w:p>
        </w:tc>
        <w:tc>
          <w:tcPr>
            <w:tcW w:w="5491" w:type="dxa"/>
          </w:tcPr>
          <w:p w14:paraId="1037EA89" w14:textId="77777777" w:rsidR="00862829" w:rsidRPr="00EE7CE6" w:rsidRDefault="00862829" w:rsidP="003B728B">
            <w:pPr>
              <w:spacing w:before="120"/>
              <w:rPr>
                <w:rFonts w:ascii="Arial" w:hAnsi="Arial" w:cs="Arial"/>
                <w:b/>
                <w:highlight w:val="yellow"/>
              </w:rPr>
            </w:pPr>
            <w:r w:rsidRPr="00EE7CE6">
              <w:rPr>
                <w:rFonts w:ascii="Arial" w:hAnsi="Arial" w:cs="Arial"/>
                <w:b/>
                <w:highlight w:val="yellow"/>
              </w:rPr>
              <w:t xml:space="preserve">Proof of </w:t>
            </w:r>
            <w:r w:rsidR="006F1CD9" w:rsidRPr="00EE7CE6">
              <w:rPr>
                <w:rFonts w:ascii="Arial" w:hAnsi="Arial" w:cs="Arial"/>
                <w:b/>
                <w:highlight w:val="yellow"/>
              </w:rPr>
              <w:t xml:space="preserve">Treasury </w:t>
            </w:r>
            <w:r w:rsidRPr="00EE7CE6">
              <w:rPr>
                <w:rFonts w:ascii="Arial" w:hAnsi="Arial" w:cs="Arial"/>
                <w:b/>
                <w:highlight w:val="yellow"/>
              </w:rPr>
              <w:t>Central Supp</w:t>
            </w:r>
            <w:r w:rsidR="006F1CD9" w:rsidRPr="00EE7CE6">
              <w:rPr>
                <w:rFonts w:ascii="Arial" w:hAnsi="Arial" w:cs="Arial"/>
                <w:b/>
                <w:highlight w:val="yellow"/>
              </w:rPr>
              <w:t>lier Database registration and S</w:t>
            </w:r>
            <w:r w:rsidRPr="00EE7CE6">
              <w:rPr>
                <w:rFonts w:ascii="Arial" w:hAnsi="Arial" w:cs="Arial"/>
                <w:b/>
                <w:highlight w:val="yellow"/>
              </w:rPr>
              <w:t>upplier number</w:t>
            </w:r>
          </w:p>
        </w:tc>
        <w:tc>
          <w:tcPr>
            <w:tcW w:w="4635" w:type="dxa"/>
          </w:tcPr>
          <w:p w14:paraId="0D0B940D" w14:textId="77777777" w:rsidR="00862829" w:rsidRPr="00EE7CE6" w:rsidRDefault="00862829" w:rsidP="003B728B">
            <w:pPr>
              <w:spacing w:before="120"/>
              <w:rPr>
                <w:rFonts w:ascii="Arial" w:hAnsi="Arial" w:cs="Arial"/>
                <w:b/>
              </w:rPr>
            </w:pPr>
          </w:p>
        </w:tc>
      </w:tr>
      <w:tr w:rsidR="00EE7CE6" w14:paraId="7C1FE60F" w14:textId="77777777" w:rsidTr="791A16AE">
        <w:trPr>
          <w:trHeight w:val="372"/>
        </w:trPr>
        <w:tc>
          <w:tcPr>
            <w:tcW w:w="647" w:type="dxa"/>
            <w:vAlign w:val="center"/>
          </w:tcPr>
          <w:p w14:paraId="06342B4D" w14:textId="4EA41442" w:rsidR="00EE7CE6" w:rsidRPr="00EE7CE6" w:rsidRDefault="00EE7CE6" w:rsidP="003B728B">
            <w:pPr>
              <w:spacing w:before="120"/>
              <w:rPr>
                <w:rFonts w:ascii="Arial" w:hAnsi="Arial" w:cs="Arial"/>
                <w:b/>
              </w:rPr>
            </w:pPr>
            <w:r w:rsidRPr="00EE7CE6">
              <w:rPr>
                <w:rFonts w:ascii="Arial" w:hAnsi="Arial" w:cs="Arial"/>
                <w:b/>
              </w:rPr>
              <w:t>04.</w:t>
            </w:r>
          </w:p>
        </w:tc>
        <w:tc>
          <w:tcPr>
            <w:tcW w:w="5491" w:type="dxa"/>
          </w:tcPr>
          <w:p w14:paraId="1A6DE61E" w14:textId="1996BBDC" w:rsidR="00EE7CE6" w:rsidRPr="00EE7CE6" w:rsidRDefault="00EE7CE6" w:rsidP="003B728B">
            <w:pPr>
              <w:spacing w:before="120"/>
              <w:rPr>
                <w:rFonts w:ascii="Arial" w:hAnsi="Arial" w:cs="Arial"/>
                <w:b/>
                <w:highlight w:val="yellow"/>
              </w:rPr>
            </w:pPr>
            <w:r w:rsidRPr="00EE7CE6">
              <w:rPr>
                <w:rFonts w:ascii="Arial" w:hAnsi="Arial" w:cs="Arial"/>
                <w:b/>
                <w:highlight w:val="yellow"/>
              </w:rPr>
              <w:t>Submit Original or certified copy of BBBEE certificate</w:t>
            </w:r>
          </w:p>
        </w:tc>
        <w:tc>
          <w:tcPr>
            <w:tcW w:w="4635" w:type="dxa"/>
          </w:tcPr>
          <w:p w14:paraId="0521C8C5" w14:textId="77777777" w:rsidR="00EE7CE6" w:rsidRPr="00EE7CE6" w:rsidRDefault="00EE7CE6" w:rsidP="003B728B">
            <w:pPr>
              <w:spacing w:before="120"/>
              <w:rPr>
                <w:rFonts w:ascii="Arial" w:hAnsi="Arial" w:cs="Arial"/>
                <w:b/>
              </w:rPr>
            </w:pPr>
          </w:p>
        </w:tc>
      </w:tr>
    </w:tbl>
    <w:p w14:paraId="7B786367" w14:textId="450DC7A2" w:rsidR="791A16AE" w:rsidRDefault="791A16AE" w:rsidP="791A16AE">
      <w:pPr>
        <w:jc w:val="both"/>
        <w:rPr>
          <w:rFonts w:ascii="Arial Narrow" w:hAnsi="Arial Narrow"/>
          <w:b/>
          <w:bCs/>
          <w:sz w:val="22"/>
          <w:szCs w:val="22"/>
        </w:rPr>
      </w:pPr>
    </w:p>
    <w:p w14:paraId="4D56B3B3" w14:textId="1BC05ECE" w:rsidR="00847BD0" w:rsidRPr="00086794" w:rsidRDefault="00847BD0" w:rsidP="791A16AE">
      <w:pPr>
        <w:jc w:val="both"/>
        <w:rPr>
          <w:rFonts w:ascii="Arial" w:eastAsia="Arial" w:hAnsi="Arial" w:cs="Arial"/>
          <w:b/>
          <w:bCs/>
        </w:rPr>
      </w:pPr>
      <w:r w:rsidRPr="00086794">
        <w:rPr>
          <w:rFonts w:ascii="Arial" w:eastAsia="Arial" w:hAnsi="Arial" w:cs="Arial"/>
          <w:b/>
          <w:bCs/>
        </w:rPr>
        <w:t>CLOSING DATE:</w:t>
      </w:r>
      <w:r w:rsidR="00F84123" w:rsidRPr="00086794">
        <w:rPr>
          <w:rFonts w:ascii="Arial" w:eastAsia="Arial" w:hAnsi="Arial" w:cs="Arial"/>
          <w:b/>
          <w:bCs/>
        </w:rPr>
        <w:t xml:space="preserve"> </w:t>
      </w:r>
      <w:r w:rsidR="00242C2D">
        <w:rPr>
          <w:rFonts w:ascii="Arial" w:eastAsia="Arial" w:hAnsi="Arial" w:cs="Arial"/>
          <w:b/>
          <w:bCs/>
        </w:rPr>
        <w:t>1</w:t>
      </w:r>
      <w:r w:rsidR="00CE38F6">
        <w:rPr>
          <w:rFonts w:ascii="Arial" w:eastAsia="Arial" w:hAnsi="Arial" w:cs="Arial"/>
          <w:b/>
          <w:bCs/>
        </w:rPr>
        <w:t>2</w:t>
      </w:r>
      <w:r w:rsidR="00FD482F" w:rsidRPr="00086794">
        <w:rPr>
          <w:rFonts w:ascii="Arial" w:eastAsia="Arial" w:hAnsi="Arial" w:cs="Arial"/>
          <w:b/>
          <w:bCs/>
        </w:rPr>
        <w:t>/</w:t>
      </w:r>
      <w:r w:rsidR="00C522AC">
        <w:rPr>
          <w:rFonts w:ascii="Arial" w:eastAsia="Arial" w:hAnsi="Arial" w:cs="Arial"/>
          <w:b/>
          <w:bCs/>
        </w:rPr>
        <w:t>1</w:t>
      </w:r>
      <w:r w:rsidR="00293444">
        <w:rPr>
          <w:rFonts w:ascii="Arial" w:eastAsia="Arial" w:hAnsi="Arial" w:cs="Arial"/>
          <w:b/>
          <w:bCs/>
        </w:rPr>
        <w:t>2</w:t>
      </w:r>
      <w:r w:rsidR="00FD482F" w:rsidRPr="00086794">
        <w:rPr>
          <w:rFonts w:ascii="Arial" w:eastAsia="Arial" w:hAnsi="Arial" w:cs="Arial"/>
          <w:b/>
          <w:bCs/>
        </w:rPr>
        <w:t>/202</w:t>
      </w:r>
      <w:r w:rsidR="00EB77B2" w:rsidRPr="00086794">
        <w:rPr>
          <w:rFonts w:ascii="Arial" w:eastAsia="Arial" w:hAnsi="Arial" w:cs="Arial"/>
          <w:b/>
          <w:bCs/>
        </w:rPr>
        <w:t>2</w:t>
      </w:r>
      <w:r w:rsidRPr="00086794">
        <w:rPr>
          <w:rFonts w:ascii="Arial" w:hAnsi="Arial" w:cs="Arial"/>
        </w:rPr>
        <w:tab/>
      </w:r>
      <w:r w:rsidR="00C40A4C" w:rsidRPr="00086794">
        <w:rPr>
          <w:rFonts w:ascii="Arial" w:eastAsia="Arial" w:hAnsi="Arial" w:cs="Arial"/>
          <w:b/>
          <w:bCs/>
        </w:rPr>
        <w:t xml:space="preserve"> </w:t>
      </w:r>
      <w:r w:rsidRPr="00086794">
        <w:rPr>
          <w:rFonts w:ascii="Arial" w:hAnsi="Arial" w:cs="Arial"/>
        </w:rPr>
        <w:tab/>
      </w:r>
      <w:r w:rsidR="00154E4F" w:rsidRPr="00086794">
        <w:rPr>
          <w:rFonts w:ascii="Arial" w:eastAsia="Arial" w:hAnsi="Arial" w:cs="Arial"/>
          <w:b/>
          <w:bCs/>
        </w:rPr>
        <w:t xml:space="preserve">                      </w:t>
      </w:r>
      <w:r w:rsidRPr="00086794">
        <w:rPr>
          <w:rFonts w:ascii="Arial" w:hAnsi="Arial" w:cs="Arial"/>
        </w:rPr>
        <w:tab/>
      </w:r>
      <w:r w:rsidR="000A6BA3" w:rsidRPr="00086794">
        <w:rPr>
          <w:rFonts w:ascii="Arial" w:hAnsi="Arial" w:cs="Arial"/>
        </w:rPr>
        <w:tab/>
      </w:r>
      <w:r w:rsidR="000A6BA3" w:rsidRPr="00086794">
        <w:rPr>
          <w:rFonts w:ascii="Arial" w:eastAsia="Arial" w:hAnsi="Arial" w:cs="Arial"/>
          <w:b/>
          <w:bCs/>
        </w:rPr>
        <w:t xml:space="preserve"> CLOSING</w:t>
      </w:r>
      <w:r w:rsidR="00702453" w:rsidRPr="00086794">
        <w:rPr>
          <w:rFonts w:ascii="Arial" w:eastAsia="Arial" w:hAnsi="Arial" w:cs="Arial"/>
          <w:b/>
          <w:bCs/>
        </w:rPr>
        <w:t xml:space="preserve"> TIME: </w:t>
      </w:r>
      <w:r w:rsidR="003F3E88" w:rsidRPr="00086794">
        <w:rPr>
          <w:rFonts w:ascii="Arial" w:eastAsia="Arial" w:hAnsi="Arial" w:cs="Arial"/>
          <w:b/>
          <w:bCs/>
        </w:rPr>
        <w:t>1</w:t>
      </w:r>
      <w:r w:rsidR="00B467D6" w:rsidRPr="00086794">
        <w:rPr>
          <w:rFonts w:ascii="Arial" w:eastAsia="Arial" w:hAnsi="Arial" w:cs="Arial"/>
          <w:b/>
          <w:bCs/>
        </w:rPr>
        <w:t>1</w:t>
      </w:r>
      <w:r w:rsidR="00BD28CF" w:rsidRPr="00086794">
        <w:rPr>
          <w:rFonts w:ascii="Arial" w:eastAsia="Arial" w:hAnsi="Arial" w:cs="Arial"/>
          <w:b/>
          <w:bCs/>
        </w:rPr>
        <w:t>:00</w:t>
      </w:r>
    </w:p>
    <w:p w14:paraId="131746E4" w14:textId="1F0541FE" w:rsidR="791A16AE" w:rsidRDefault="791A16AE" w:rsidP="791A16AE">
      <w:pPr>
        <w:jc w:val="both"/>
        <w:rPr>
          <w:rFonts w:ascii="Arial" w:eastAsia="Arial" w:hAnsi="Arial" w:cs="Arial"/>
          <w:b/>
          <w:bCs/>
        </w:rPr>
      </w:pPr>
    </w:p>
    <w:p w14:paraId="18A5E31E" w14:textId="77777777" w:rsidR="00A86E12" w:rsidRPr="00086794" w:rsidRDefault="00A86E12" w:rsidP="791A16AE">
      <w:pPr>
        <w:jc w:val="both"/>
        <w:rPr>
          <w:rFonts w:ascii="Arial" w:eastAsia="Arial" w:hAnsi="Arial" w:cs="Arial"/>
        </w:rPr>
      </w:pPr>
      <w:r w:rsidRPr="00086794">
        <w:rPr>
          <w:rFonts w:ascii="Arial" w:eastAsia="Arial" w:hAnsi="Arial" w:cs="Arial"/>
          <w:u w:val="single"/>
        </w:rPr>
        <w:t xml:space="preserve">Please submit your quotation on </w:t>
      </w:r>
      <w:r w:rsidR="004B783D" w:rsidRPr="00086794">
        <w:rPr>
          <w:rFonts w:ascii="Arial" w:eastAsia="Arial" w:hAnsi="Arial" w:cs="Arial"/>
          <w:u w:val="single"/>
        </w:rPr>
        <w:t xml:space="preserve">the </w:t>
      </w:r>
      <w:proofErr w:type="spellStart"/>
      <w:r w:rsidR="00702453" w:rsidRPr="00086794">
        <w:rPr>
          <w:rFonts w:ascii="Arial" w:eastAsia="Arial" w:hAnsi="Arial" w:cs="Arial"/>
          <w:u w:val="single"/>
        </w:rPr>
        <w:t>Organisation’s</w:t>
      </w:r>
      <w:proofErr w:type="spellEnd"/>
      <w:r w:rsidR="00702453" w:rsidRPr="00086794">
        <w:rPr>
          <w:rFonts w:ascii="Arial" w:eastAsia="Arial" w:hAnsi="Arial" w:cs="Arial"/>
          <w:color w:val="FF0000"/>
          <w:u w:val="single"/>
        </w:rPr>
        <w:t xml:space="preserve"> </w:t>
      </w:r>
      <w:r w:rsidR="004B783D" w:rsidRPr="00086794">
        <w:rPr>
          <w:rFonts w:ascii="Arial" w:eastAsia="Arial" w:hAnsi="Arial" w:cs="Arial"/>
          <w:u w:val="single"/>
        </w:rPr>
        <w:t>quotation form attached hereunder,</w:t>
      </w:r>
      <w:r w:rsidR="004B783D" w:rsidRPr="00086794">
        <w:rPr>
          <w:rFonts w:ascii="Arial" w:eastAsia="Arial" w:hAnsi="Arial" w:cs="Arial"/>
        </w:rPr>
        <w:t xml:space="preserve"> </w:t>
      </w:r>
      <w:r w:rsidRPr="00086794">
        <w:rPr>
          <w:rFonts w:ascii="Arial" w:eastAsia="Arial" w:hAnsi="Arial" w:cs="Arial"/>
        </w:rPr>
        <w:t xml:space="preserve">and clearly indicate the delivery period and validity period of your quotation.  Please also </w:t>
      </w:r>
      <w:r w:rsidR="009605CF" w:rsidRPr="00086794">
        <w:rPr>
          <w:rFonts w:ascii="Arial" w:eastAsia="Arial" w:hAnsi="Arial" w:cs="Arial"/>
        </w:rPr>
        <w:t>clearly indicate whether your price includes or excludes VAT.</w:t>
      </w:r>
      <w:r w:rsidR="00CB5893" w:rsidRPr="00086794">
        <w:rPr>
          <w:rFonts w:ascii="Arial" w:eastAsia="Arial" w:hAnsi="Arial" w:cs="Arial"/>
        </w:rPr>
        <w:t xml:space="preserve"> </w:t>
      </w:r>
      <w:r w:rsidR="00A7771C" w:rsidRPr="00086794">
        <w:rPr>
          <w:rFonts w:ascii="Arial" w:eastAsia="Arial" w:hAnsi="Arial" w:cs="Arial"/>
        </w:rPr>
        <w:t>(</w:t>
      </w:r>
      <w:r w:rsidR="00682F02" w:rsidRPr="00086794">
        <w:rPr>
          <w:rFonts w:ascii="Arial" w:eastAsia="Arial" w:hAnsi="Arial" w:cs="Arial"/>
          <w:b/>
          <w:bCs/>
          <w:i/>
          <w:iCs/>
        </w:rPr>
        <w:t>You</w:t>
      </w:r>
      <w:r w:rsidR="00A7771C" w:rsidRPr="00086794">
        <w:rPr>
          <w:rFonts w:ascii="Arial" w:eastAsia="Arial" w:hAnsi="Arial" w:cs="Arial"/>
          <w:b/>
          <w:bCs/>
          <w:i/>
          <w:iCs/>
        </w:rPr>
        <w:t xml:space="preserve"> may claim VAT onl</w:t>
      </w:r>
      <w:r w:rsidR="00CB5893" w:rsidRPr="00086794">
        <w:rPr>
          <w:rFonts w:ascii="Arial" w:eastAsia="Arial" w:hAnsi="Arial" w:cs="Arial"/>
          <w:b/>
          <w:bCs/>
          <w:i/>
          <w:iCs/>
        </w:rPr>
        <w:t>y if you are a VAT vendor</w:t>
      </w:r>
      <w:r w:rsidR="00674055" w:rsidRPr="00086794">
        <w:rPr>
          <w:rFonts w:ascii="Arial" w:eastAsia="Arial" w:hAnsi="Arial" w:cs="Arial"/>
          <w:b/>
          <w:bCs/>
          <w:i/>
          <w:iCs/>
        </w:rPr>
        <w:t>, please</w:t>
      </w:r>
      <w:r w:rsidR="009376C7" w:rsidRPr="00086794">
        <w:rPr>
          <w:rFonts w:ascii="Arial" w:eastAsia="Arial" w:hAnsi="Arial" w:cs="Arial"/>
          <w:b/>
          <w:bCs/>
          <w:i/>
          <w:iCs/>
        </w:rPr>
        <w:t xml:space="preserve"> provide VAT NUMBER</w:t>
      </w:r>
      <w:r w:rsidR="00CB5893" w:rsidRPr="00086794">
        <w:rPr>
          <w:rFonts w:ascii="Arial" w:eastAsia="Arial" w:hAnsi="Arial" w:cs="Arial"/>
        </w:rPr>
        <w:t xml:space="preserve">.) </w:t>
      </w:r>
    </w:p>
    <w:p w14:paraId="0E27B00A" w14:textId="77777777" w:rsidR="00677062" w:rsidRPr="00086794" w:rsidRDefault="00677062" w:rsidP="791A16AE">
      <w:pPr>
        <w:jc w:val="both"/>
        <w:rPr>
          <w:rFonts w:ascii="Arial" w:eastAsia="Arial" w:hAnsi="Arial" w:cs="Arial"/>
        </w:rPr>
      </w:pPr>
    </w:p>
    <w:p w14:paraId="2B7F8D5A" w14:textId="2FD6A005" w:rsidR="007E0FE8" w:rsidRPr="00086794" w:rsidRDefault="007E0FE8" w:rsidP="791A16AE">
      <w:pPr>
        <w:jc w:val="both"/>
        <w:rPr>
          <w:rFonts w:ascii="Arial" w:eastAsia="Arial" w:hAnsi="Arial" w:cs="Arial"/>
        </w:rPr>
      </w:pPr>
      <w:r w:rsidRPr="00086794">
        <w:rPr>
          <w:rFonts w:ascii="Arial" w:eastAsia="Arial" w:hAnsi="Arial" w:cs="Arial"/>
        </w:rPr>
        <w:t xml:space="preserve">This service is required at 1a </w:t>
      </w:r>
      <w:proofErr w:type="spellStart"/>
      <w:r w:rsidRPr="00086794">
        <w:rPr>
          <w:rFonts w:ascii="Arial" w:eastAsia="Arial" w:hAnsi="Arial" w:cs="Arial"/>
        </w:rPr>
        <w:t>Herwood</w:t>
      </w:r>
      <w:proofErr w:type="spellEnd"/>
      <w:r w:rsidRPr="00086794">
        <w:rPr>
          <w:rFonts w:ascii="Arial" w:eastAsia="Arial" w:hAnsi="Arial" w:cs="Arial"/>
        </w:rPr>
        <w:t xml:space="preserve"> Drive, Umhlanga Rocks (DELIVERY ADDRESS) on the____ _______DELIVERY DATE </w:t>
      </w:r>
    </w:p>
    <w:p w14:paraId="60061E4C" w14:textId="77777777" w:rsidR="009605CF" w:rsidRPr="00086794" w:rsidRDefault="009605CF" w:rsidP="791A16AE">
      <w:pPr>
        <w:jc w:val="both"/>
        <w:rPr>
          <w:rFonts w:ascii="Arial" w:eastAsia="Arial" w:hAnsi="Arial" w:cs="Arial"/>
        </w:rPr>
      </w:pPr>
    </w:p>
    <w:p w14:paraId="474929A0" w14:textId="77777777" w:rsidR="00677062" w:rsidRPr="00086794" w:rsidRDefault="009605CF" w:rsidP="791A16AE">
      <w:pPr>
        <w:jc w:val="both"/>
        <w:rPr>
          <w:rFonts w:ascii="Arial" w:eastAsia="Arial" w:hAnsi="Arial" w:cs="Arial"/>
        </w:rPr>
      </w:pPr>
      <w:r w:rsidRPr="00086794">
        <w:rPr>
          <w:rFonts w:ascii="Arial" w:eastAsia="Arial" w:hAnsi="Arial" w:cs="Arial"/>
          <w:b/>
          <w:bCs/>
        </w:rPr>
        <w:t xml:space="preserve">TERMS AND </w:t>
      </w:r>
      <w:r w:rsidR="002300FF" w:rsidRPr="00086794">
        <w:rPr>
          <w:rFonts w:ascii="Arial" w:eastAsia="Arial" w:hAnsi="Arial" w:cs="Arial"/>
          <w:b/>
          <w:bCs/>
        </w:rPr>
        <w:t>CONDITIONS</w:t>
      </w:r>
      <w:r w:rsidR="002300FF" w:rsidRPr="00086794">
        <w:rPr>
          <w:rFonts w:ascii="Arial" w:eastAsia="Arial" w:hAnsi="Arial" w:cs="Arial"/>
        </w:rPr>
        <w:t>:</w:t>
      </w:r>
      <w:r w:rsidRPr="00086794">
        <w:rPr>
          <w:rFonts w:ascii="Arial" w:eastAsia="Arial" w:hAnsi="Arial" w:cs="Arial"/>
        </w:rPr>
        <w:t xml:space="preserve"> </w:t>
      </w:r>
    </w:p>
    <w:p w14:paraId="4F753549" w14:textId="5CC1479C" w:rsidR="009605CF" w:rsidRPr="00086794" w:rsidRDefault="009605CF" w:rsidP="791A16AE">
      <w:pPr>
        <w:numPr>
          <w:ilvl w:val="0"/>
          <w:numId w:val="1"/>
        </w:numPr>
        <w:jc w:val="both"/>
        <w:rPr>
          <w:rFonts w:ascii="Arial" w:eastAsia="Arial" w:hAnsi="Arial" w:cs="Arial"/>
        </w:rPr>
      </w:pPr>
      <w:r w:rsidRPr="00086794">
        <w:rPr>
          <w:rFonts w:ascii="Arial" w:eastAsia="Arial" w:hAnsi="Arial" w:cs="Arial"/>
        </w:rPr>
        <w:t xml:space="preserve">If </w:t>
      </w:r>
      <w:r w:rsidR="00CB5893" w:rsidRPr="00086794">
        <w:rPr>
          <w:rFonts w:ascii="Arial" w:eastAsia="Arial" w:hAnsi="Arial" w:cs="Arial"/>
        </w:rPr>
        <w:t>a</w:t>
      </w:r>
      <w:r w:rsidRPr="00086794">
        <w:rPr>
          <w:rFonts w:ascii="Arial" w:eastAsia="Arial" w:hAnsi="Arial" w:cs="Arial"/>
        </w:rPr>
        <w:t xml:space="preserve"> Supplier fails to deliver any or all goods</w:t>
      </w:r>
      <w:r w:rsidR="00682F02" w:rsidRPr="00086794">
        <w:rPr>
          <w:rFonts w:ascii="Arial" w:eastAsia="Arial" w:hAnsi="Arial" w:cs="Arial"/>
        </w:rPr>
        <w:t>,</w:t>
      </w:r>
      <w:r w:rsidRPr="00086794">
        <w:rPr>
          <w:rFonts w:ascii="Arial" w:eastAsia="Arial" w:hAnsi="Arial" w:cs="Arial"/>
        </w:rPr>
        <w:t xml:space="preserve"> or</w:t>
      </w:r>
      <w:r w:rsidR="00682F02" w:rsidRPr="00086794">
        <w:rPr>
          <w:rFonts w:ascii="Arial" w:eastAsia="Arial" w:hAnsi="Arial" w:cs="Arial"/>
        </w:rPr>
        <w:t xml:space="preserve"> </w:t>
      </w:r>
      <w:r w:rsidR="00677062" w:rsidRPr="00086794">
        <w:rPr>
          <w:rFonts w:ascii="Arial" w:eastAsia="Arial" w:hAnsi="Arial" w:cs="Arial"/>
        </w:rPr>
        <w:t xml:space="preserve">a service provider </w:t>
      </w:r>
      <w:r w:rsidR="00682F02" w:rsidRPr="00086794">
        <w:rPr>
          <w:rFonts w:ascii="Arial" w:eastAsia="Arial" w:hAnsi="Arial" w:cs="Arial"/>
        </w:rPr>
        <w:t>fails</w:t>
      </w:r>
      <w:r w:rsidRPr="00086794">
        <w:rPr>
          <w:rFonts w:ascii="Arial" w:eastAsia="Arial" w:hAnsi="Arial" w:cs="Arial"/>
        </w:rPr>
        <w:t xml:space="preserve"> to perform </w:t>
      </w:r>
      <w:r w:rsidR="00682F02" w:rsidRPr="00086794">
        <w:rPr>
          <w:rFonts w:ascii="Arial" w:eastAsia="Arial" w:hAnsi="Arial" w:cs="Arial"/>
        </w:rPr>
        <w:t xml:space="preserve">the required </w:t>
      </w:r>
      <w:r w:rsidRPr="00086794">
        <w:rPr>
          <w:rFonts w:ascii="Arial" w:eastAsia="Arial" w:hAnsi="Arial" w:cs="Arial"/>
        </w:rPr>
        <w:t xml:space="preserve">services within the </w:t>
      </w:r>
      <w:r w:rsidR="00ED380D" w:rsidRPr="00086794">
        <w:rPr>
          <w:rFonts w:ascii="Arial" w:eastAsia="Arial" w:hAnsi="Arial" w:cs="Arial"/>
        </w:rPr>
        <w:t xml:space="preserve">period </w:t>
      </w:r>
      <w:r w:rsidRPr="00086794">
        <w:rPr>
          <w:rFonts w:ascii="Arial" w:eastAsia="Arial" w:hAnsi="Arial" w:cs="Arial"/>
        </w:rPr>
        <w:t xml:space="preserve">specified in the Order/Contract, the </w:t>
      </w:r>
      <w:r w:rsidR="00702453" w:rsidRPr="00086794">
        <w:rPr>
          <w:rFonts w:ascii="Arial" w:eastAsia="Arial" w:hAnsi="Arial" w:cs="Arial"/>
        </w:rPr>
        <w:t>KZNSB</w:t>
      </w:r>
      <w:r w:rsidRPr="00086794">
        <w:rPr>
          <w:rFonts w:ascii="Arial" w:eastAsia="Arial" w:hAnsi="Arial" w:cs="Arial"/>
        </w:rPr>
        <w:t xml:space="preserve"> may as a penalty deduct from the Order/Contract price a sum of the delayed goods or unperformed </w:t>
      </w:r>
      <w:r w:rsidR="00F96C92" w:rsidRPr="00086794">
        <w:rPr>
          <w:rFonts w:ascii="Arial" w:eastAsia="Arial" w:hAnsi="Arial" w:cs="Arial"/>
        </w:rPr>
        <w:t>services or</w:t>
      </w:r>
      <w:r w:rsidRPr="00086794">
        <w:rPr>
          <w:rFonts w:ascii="Arial" w:eastAsia="Arial" w:hAnsi="Arial" w:cs="Arial"/>
        </w:rPr>
        <w:t xml:space="preserve"> terminate the contract in part or in whole.</w:t>
      </w:r>
    </w:p>
    <w:p w14:paraId="44EAFD9C" w14:textId="77777777" w:rsidR="00677062" w:rsidRPr="00086794" w:rsidRDefault="00677062" w:rsidP="791A16AE">
      <w:pPr>
        <w:ind w:left="454"/>
        <w:jc w:val="both"/>
        <w:rPr>
          <w:rFonts w:ascii="Arial" w:eastAsia="Arial" w:hAnsi="Arial" w:cs="Arial"/>
        </w:rPr>
      </w:pPr>
    </w:p>
    <w:p w14:paraId="4A6356AF" w14:textId="33AF634F" w:rsidR="00743F87" w:rsidRDefault="00743F87" w:rsidP="791A16AE">
      <w:pPr>
        <w:numPr>
          <w:ilvl w:val="0"/>
          <w:numId w:val="1"/>
        </w:numPr>
        <w:jc w:val="both"/>
        <w:rPr>
          <w:rFonts w:ascii="Arial" w:eastAsia="Arial" w:hAnsi="Arial" w:cs="Arial"/>
        </w:rPr>
      </w:pPr>
      <w:r w:rsidRPr="00086794">
        <w:rPr>
          <w:rFonts w:ascii="Arial" w:eastAsia="Arial" w:hAnsi="Arial" w:cs="Arial"/>
        </w:rPr>
        <w:t xml:space="preserve">The </w:t>
      </w:r>
      <w:proofErr w:type="spellStart"/>
      <w:r w:rsidRPr="00086794">
        <w:rPr>
          <w:rFonts w:ascii="Arial" w:eastAsia="Arial" w:hAnsi="Arial" w:cs="Arial"/>
        </w:rPr>
        <w:t>Organisation’s</w:t>
      </w:r>
      <w:proofErr w:type="spellEnd"/>
      <w:r w:rsidR="00F27174" w:rsidRPr="00086794">
        <w:rPr>
          <w:rFonts w:ascii="Arial" w:eastAsia="Arial" w:hAnsi="Arial" w:cs="Arial"/>
        </w:rPr>
        <w:t xml:space="preserve"> </w:t>
      </w:r>
      <w:r w:rsidR="002300FF" w:rsidRPr="00086794">
        <w:rPr>
          <w:rFonts w:ascii="Arial" w:eastAsia="Arial" w:hAnsi="Arial" w:cs="Arial"/>
        </w:rPr>
        <w:t>quotation form</w:t>
      </w:r>
      <w:r w:rsidR="00F27174" w:rsidRPr="00086794">
        <w:rPr>
          <w:rFonts w:ascii="Arial" w:eastAsia="Arial" w:hAnsi="Arial" w:cs="Arial"/>
        </w:rPr>
        <w:t xml:space="preserve"> must be completed in detail, signed by the bidder and bear the signature of witnesses, and be forwarded to the </w:t>
      </w:r>
      <w:r w:rsidRPr="00086794">
        <w:rPr>
          <w:rFonts w:ascii="Arial" w:eastAsia="Arial" w:hAnsi="Arial" w:cs="Arial"/>
        </w:rPr>
        <w:t xml:space="preserve">KwaZulu Natal Sharks Board </w:t>
      </w:r>
      <w:r w:rsidR="00D615E5" w:rsidRPr="00086794">
        <w:rPr>
          <w:rFonts w:ascii="Arial" w:eastAsia="Arial" w:hAnsi="Arial" w:cs="Arial"/>
        </w:rPr>
        <w:t>CFO Division</w:t>
      </w:r>
      <w:r w:rsidR="00F27174" w:rsidRPr="00086794">
        <w:rPr>
          <w:rFonts w:ascii="Arial" w:eastAsia="Arial" w:hAnsi="Arial" w:cs="Arial"/>
        </w:rPr>
        <w:t>. Failure to comply with these requirements may result in the quotation being disregarded</w:t>
      </w:r>
      <w:r w:rsidR="00677062" w:rsidRPr="00086794">
        <w:rPr>
          <w:rFonts w:ascii="Arial" w:eastAsia="Arial" w:hAnsi="Arial" w:cs="Arial"/>
        </w:rPr>
        <w:t>.</w:t>
      </w:r>
    </w:p>
    <w:p w14:paraId="6A81945B" w14:textId="77777777" w:rsidR="005A30BF" w:rsidRPr="00086794" w:rsidRDefault="005A30BF" w:rsidP="005A30BF">
      <w:pPr>
        <w:jc w:val="both"/>
        <w:rPr>
          <w:rFonts w:ascii="Arial" w:eastAsia="Arial" w:hAnsi="Arial" w:cs="Arial"/>
        </w:rPr>
      </w:pPr>
    </w:p>
    <w:p w14:paraId="4B94D5A5" w14:textId="77777777" w:rsidR="00EE36B7" w:rsidRPr="00641753" w:rsidRDefault="00EE36B7" w:rsidP="791A16AE">
      <w:pPr>
        <w:rPr>
          <w:rFonts w:ascii="Arial" w:eastAsia="Arial" w:hAnsi="Arial" w:cs="Arial"/>
          <w:sz w:val="22"/>
          <w:szCs w:val="22"/>
        </w:rPr>
      </w:pPr>
    </w:p>
    <w:p w14:paraId="1D22C2E6" w14:textId="77777777" w:rsidR="00EE7CE6" w:rsidRDefault="009605CF" w:rsidP="791A16AE">
      <w:pPr>
        <w:jc w:val="both"/>
        <w:rPr>
          <w:rFonts w:ascii="Arial" w:eastAsia="Arial" w:hAnsi="Arial" w:cs="Arial"/>
          <w:sz w:val="22"/>
          <w:szCs w:val="22"/>
        </w:rPr>
      </w:pPr>
      <w:r w:rsidRPr="791A16AE">
        <w:rPr>
          <w:rFonts w:ascii="Arial" w:eastAsia="Arial" w:hAnsi="Arial" w:cs="Arial"/>
          <w:sz w:val="22"/>
          <w:szCs w:val="22"/>
        </w:rPr>
        <w:t>Yours faithfully</w:t>
      </w:r>
      <w:r w:rsidR="00E432FE" w:rsidRPr="791A16AE">
        <w:rPr>
          <w:rFonts w:ascii="Arial" w:eastAsia="Arial" w:hAnsi="Arial" w:cs="Arial"/>
          <w:sz w:val="22"/>
          <w:szCs w:val="22"/>
        </w:rPr>
        <w:t xml:space="preserve">   </w:t>
      </w:r>
    </w:p>
    <w:p w14:paraId="321B9EAF" w14:textId="09B5608F" w:rsidR="009605CF" w:rsidRDefault="00677062" w:rsidP="791A16AE">
      <w:pPr>
        <w:jc w:val="both"/>
        <w:rPr>
          <w:rFonts w:ascii="Arial" w:eastAsia="Arial" w:hAnsi="Arial" w:cs="Arial"/>
          <w:sz w:val="22"/>
          <w:szCs w:val="22"/>
        </w:rPr>
      </w:pPr>
      <w:r w:rsidRPr="791A16AE">
        <w:rPr>
          <w:rFonts w:ascii="Arial" w:eastAsia="Arial" w:hAnsi="Arial" w:cs="Arial"/>
          <w:sz w:val="22"/>
          <w:szCs w:val="22"/>
        </w:rPr>
        <w:t>NAME: No</w:t>
      </w:r>
      <w:r w:rsidR="00086794">
        <w:rPr>
          <w:rFonts w:ascii="Arial" w:eastAsia="Arial" w:hAnsi="Arial" w:cs="Arial"/>
          <w:sz w:val="22"/>
          <w:szCs w:val="22"/>
        </w:rPr>
        <w:t xml:space="preserve">nkululeko Khumalo          </w:t>
      </w:r>
      <w:r w:rsidRPr="791A16AE">
        <w:rPr>
          <w:rFonts w:ascii="Arial" w:eastAsia="Arial" w:hAnsi="Arial" w:cs="Arial"/>
          <w:sz w:val="22"/>
          <w:szCs w:val="22"/>
        </w:rPr>
        <w:t xml:space="preserve">    </w:t>
      </w:r>
      <w:r w:rsidR="00A0598C" w:rsidRPr="791A16AE">
        <w:rPr>
          <w:rFonts w:ascii="Arial" w:eastAsia="Arial" w:hAnsi="Arial" w:cs="Arial"/>
          <w:sz w:val="22"/>
          <w:szCs w:val="22"/>
        </w:rPr>
        <w:t>SIGNATURE:</w:t>
      </w:r>
      <w:r w:rsidR="009605CF" w:rsidRPr="791A16AE">
        <w:rPr>
          <w:rFonts w:ascii="Arial" w:eastAsia="Arial" w:hAnsi="Arial" w:cs="Arial"/>
          <w:sz w:val="22"/>
          <w:szCs w:val="22"/>
        </w:rPr>
        <w:t xml:space="preserve"> </w:t>
      </w:r>
      <w:r w:rsidRPr="791A16AE">
        <w:rPr>
          <w:rFonts w:ascii="Arial" w:eastAsia="Arial" w:hAnsi="Arial" w:cs="Arial"/>
          <w:sz w:val="22"/>
          <w:szCs w:val="22"/>
        </w:rPr>
        <w:t xml:space="preserve"> </w:t>
      </w:r>
      <w:r w:rsidR="00086794">
        <w:rPr>
          <w:noProof/>
          <w:lang w:val="en-ZA" w:eastAsia="en-ZA"/>
        </w:rPr>
        <w:t xml:space="preserve">       </w:t>
      </w:r>
      <w:r w:rsidR="00086794">
        <w:rPr>
          <w:noProof/>
          <w:lang w:val="en-ZA" w:eastAsia="en-ZA"/>
        </w:rPr>
        <w:drawing>
          <wp:inline distT="0" distB="0" distL="0" distR="0" wp14:anchorId="6D777F21" wp14:editId="389D01E9">
            <wp:extent cx="838200" cy="352425"/>
            <wp:effectExtent l="0" t="0" r="0" b="9525"/>
            <wp:docPr id="3"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9" cstate="print"/>
                    <a:stretch>
                      <a:fillRect/>
                    </a:stretch>
                  </pic:blipFill>
                  <pic:spPr>
                    <a:xfrm>
                      <a:off x="0" y="0"/>
                      <a:ext cx="845585" cy="355530"/>
                    </a:xfrm>
                    <a:prstGeom prst="rect">
                      <a:avLst/>
                    </a:prstGeom>
                  </pic:spPr>
                </pic:pic>
              </a:graphicData>
            </a:graphic>
          </wp:inline>
        </w:drawing>
      </w:r>
      <w:r w:rsidR="00086794">
        <w:rPr>
          <w:noProof/>
          <w:lang w:val="en-ZA" w:eastAsia="en-ZA"/>
        </w:rPr>
        <w:t xml:space="preserve">       </w:t>
      </w:r>
      <w:r w:rsidR="00EE4523">
        <w:rPr>
          <w:noProof/>
          <w:lang w:val="en-ZA" w:eastAsia="en-ZA"/>
        </w:rPr>
        <w:t xml:space="preserve">  </w:t>
      </w:r>
      <w:r w:rsidR="00086794">
        <w:rPr>
          <w:noProof/>
          <w:lang w:val="en-ZA" w:eastAsia="en-ZA"/>
        </w:rPr>
        <w:t xml:space="preserve">       </w:t>
      </w:r>
      <w:r w:rsidRPr="791A16AE">
        <w:rPr>
          <w:rFonts w:ascii="Arial" w:eastAsia="Arial" w:hAnsi="Arial" w:cs="Arial"/>
          <w:sz w:val="22"/>
          <w:szCs w:val="22"/>
        </w:rPr>
        <w:t xml:space="preserve"> </w:t>
      </w:r>
      <w:r w:rsidR="00086794">
        <w:rPr>
          <w:rFonts w:ascii="Arial" w:eastAsia="Arial" w:hAnsi="Arial" w:cs="Arial"/>
          <w:sz w:val="22"/>
          <w:szCs w:val="22"/>
        </w:rPr>
        <w:t xml:space="preserve">  </w:t>
      </w:r>
      <w:r w:rsidR="00EE7CE6">
        <w:rPr>
          <w:rFonts w:ascii="Arial" w:eastAsia="Arial" w:hAnsi="Arial" w:cs="Arial"/>
          <w:sz w:val="22"/>
          <w:szCs w:val="22"/>
        </w:rPr>
        <w:t xml:space="preserve">       </w:t>
      </w:r>
      <w:r w:rsidRPr="791A16AE">
        <w:rPr>
          <w:rFonts w:ascii="Arial" w:eastAsia="Arial" w:hAnsi="Arial" w:cs="Arial"/>
          <w:sz w:val="22"/>
          <w:szCs w:val="22"/>
        </w:rPr>
        <w:t xml:space="preserve"> </w:t>
      </w:r>
      <w:r w:rsidR="00ED3257" w:rsidRPr="791A16AE">
        <w:rPr>
          <w:rFonts w:ascii="Arial" w:eastAsia="Arial" w:hAnsi="Arial" w:cs="Arial"/>
          <w:sz w:val="22"/>
          <w:szCs w:val="22"/>
        </w:rPr>
        <w:t>DATE</w:t>
      </w:r>
      <w:r w:rsidR="002D5C85" w:rsidRPr="791A16AE">
        <w:rPr>
          <w:rFonts w:ascii="Arial" w:eastAsia="Arial" w:hAnsi="Arial" w:cs="Arial"/>
          <w:sz w:val="22"/>
          <w:szCs w:val="22"/>
        </w:rPr>
        <w:t xml:space="preserve">: </w:t>
      </w:r>
      <w:r w:rsidR="00C522AC">
        <w:rPr>
          <w:rFonts w:ascii="Arial" w:eastAsia="Arial" w:hAnsi="Arial" w:cs="Arial"/>
          <w:sz w:val="22"/>
          <w:szCs w:val="22"/>
        </w:rPr>
        <w:t>0</w:t>
      </w:r>
      <w:r w:rsidR="00293444">
        <w:rPr>
          <w:rFonts w:ascii="Arial" w:eastAsia="Arial" w:hAnsi="Arial" w:cs="Arial"/>
          <w:sz w:val="22"/>
          <w:szCs w:val="22"/>
        </w:rPr>
        <w:t>6</w:t>
      </w:r>
      <w:r w:rsidR="00FD482F" w:rsidRPr="791A16AE">
        <w:rPr>
          <w:rFonts w:ascii="Arial" w:eastAsia="Arial" w:hAnsi="Arial" w:cs="Arial"/>
          <w:sz w:val="22"/>
          <w:szCs w:val="22"/>
        </w:rPr>
        <w:t>/</w:t>
      </w:r>
      <w:r w:rsidR="00C522AC">
        <w:rPr>
          <w:rFonts w:ascii="Arial" w:eastAsia="Arial" w:hAnsi="Arial" w:cs="Arial"/>
          <w:sz w:val="22"/>
          <w:szCs w:val="22"/>
        </w:rPr>
        <w:t>1</w:t>
      </w:r>
      <w:r w:rsidR="00293444">
        <w:rPr>
          <w:rFonts w:ascii="Arial" w:eastAsia="Arial" w:hAnsi="Arial" w:cs="Arial"/>
          <w:sz w:val="22"/>
          <w:szCs w:val="22"/>
        </w:rPr>
        <w:t>2</w:t>
      </w:r>
      <w:r w:rsidR="00FD482F" w:rsidRPr="791A16AE">
        <w:rPr>
          <w:rFonts w:ascii="Arial" w:eastAsia="Arial" w:hAnsi="Arial" w:cs="Arial"/>
          <w:sz w:val="22"/>
          <w:szCs w:val="22"/>
        </w:rPr>
        <w:t>/202</w:t>
      </w:r>
      <w:r w:rsidR="00EB77B2" w:rsidRPr="791A16AE">
        <w:rPr>
          <w:rFonts w:ascii="Arial" w:eastAsia="Arial" w:hAnsi="Arial" w:cs="Arial"/>
          <w:sz w:val="22"/>
          <w:szCs w:val="22"/>
        </w:rPr>
        <w:t>2</w:t>
      </w:r>
    </w:p>
    <w:p w14:paraId="03DB7373" w14:textId="26E80FF5" w:rsidR="791A16AE" w:rsidRDefault="791A16AE" w:rsidP="791A16AE">
      <w:pPr>
        <w:rPr>
          <w:rFonts w:ascii="Arial Narrow" w:hAnsi="Arial Narrow"/>
          <w:sz w:val="22"/>
          <w:szCs w:val="22"/>
        </w:rPr>
      </w:pPr>
    </w:p>
    <w:p w14:paraId="3656B9AB" w14:textId="77777777" w:rsidR="00B83FFE" w:rsidRDefault="00B83FFE" w:rsidP="00A86E12">
      <w:pPr>
        <w:rPr>
          <w:rFonts w:ascii="Arial Narrow" w:hAnsi="Arial Narrow"/>
          <w:sz w:val="22"/>
          <w:szCs w:val="22"/>
        </w:rPr>
      </w:pPr>
    </w:p>
    <w:p w14:paraId="049F31CB" w14:textId="5A8A3B67" w:rsidR="00720126" w:rsidRDefault="00720126" w:rsidP="791A16AE">
      <w:pPr>
        <w:rPr>
          <w:rFonts w:ascii="Arial Narrow" w:hAnsi="Arial Narrow"/>
          <w:sz w:val="22"/>
          <w:szCs w:val="22"/>
        </w:rPr>
      </w:pPr>
    </w:p>
    <w:p w14:paraId="53128261" w14:textId="77777777" w:rsidR="00DE17E1" w:rsidRDefault="00DE17E1" w:rsidP="00A86E12">
      <w:pPr>
        <w:rPr>
          <w:rFonts w:ascii="Arial Narrow" w:hAnsi="Arial Narrow"/>
          <w:sz w:val="22"/>
          <w:szCs w:val="22"/>
        </w:rPr>
      </w:pPr>
    </w:p>
    <w:p w14:paraId="43F468F7" w14:textId="6EBDBDC5" w:rsidR="009F0EDC" w:rsidRPr="00F81217" w:rsidRDefault="009F0EDC" w:rsidP="791A16AE">
      <w:pPr>
        <w:pStyle w:val="BodyText"/>
        <w:numPr>
          <w:ilvl w:val="0"/>
          <w:numId w:val="2"/>
        </w:numPr>
        <w:spacing w:line="0" w:lineRule="atLeast"/>
        <w:rPr>
          <w:b/>
          <w:bCs/>
          <w:sz w:val="18"/>
          <w:szCs w:val="18"/>
        </w:rPr>
      </w:pPr>
      <w:r w:rsidRPr="791A16AE">
        <w:rPr>
          <w:sz w:val="18"/>
          <w:szCs w:val="18"/>
        </w:rPr>
        <w:t xml:space="preserve">ITEM REQUIRED:                 </w:t>
      </w:r>
      <w:r w:rsidR="00670BC8" w:rsidRPr="791A16AE">
        <w:rPr>
          <w:sz w:val="18"/>
          <w:szCs w:val="18"/>
        </w:rPr>
        <w:t xml:space="preserve">                  </w:t>
      </w:r>
      <w:r w:rsidR="002D5C85" w:rsidRPr="791A16AE">
        <w:rPr>
          <w:sz w:val="18"/>
          <w:szCs w:val="18"/>
        </w:rPr>
        <w:t xml:space="preserve">                               </w:t>
      </w:r>
      <w:r w:rsidR="00670BC8" w:rsidRPr="791A16AE">
        <w:rPr>
          <w:sz w:val="18"/>
          <w:szCs w:val="18"/>
        </w:rPr>
        <w:t xml:space="preserve">   </w:t>
      </w:r>
      <w:r w:rsidR="004E075B">
        <w:rPr>
          <w:b/>
          <w:bCs/>
          <w:sz w:val="18"/>
          <w:szCs w:val="18"/>
        </w:rPr>
        <w:t>QUOTATION ENQUIRY NO:</w:t>
      </w:r>
      <w:r w:rsidR="00FC16C6">
        <w:rPr>
          <w:b/>
          <w:bCs/>
          <w:sz w:val="18"/>
          <w:szCs w:val="18"/>
          <w:lang w:val="en-ZA"/>
        </w:rPr>
        <w:t>5</w:t>
      </w:r>
      <w:r w:rsidR="00293444">
        <w:rPr>
          <w:b/>
          <w:bCs/>
          <w:sz w:val="18"/>
          <w:szCs w:val="18"/>
          <w:lang w:val="en-ZA"/>
        </w:rPr>
        <w:t>336</w:t>
      </w:r>
      <w:r w:rsidR="0063348F">
        <w:rPr>
          <w:b/>
          <w:bCs/>
          <w:sz w:val="18"/>
          <w:szCs w:val="18"/>
          <w:lang w:val="en-ZA"/>
        </w:rPr>
        <w:t>-</w:t>
      </w:r>
      <w:r w:rsidR="00FC16C6">
        <w:rPr>
          <w:b/>
          <w:bCs/>
          <w:sz w:val="18"/>
          <w:szCs w:val="18"/>
          <w:lang w:val="en-ZA"/>
        </w:rPr>
        <w:t>ZNQ</w:t>
      </w:r>
      <w:r w:rsidR="004825DF">
        <w:rPr>
          <w:b/>
          <w:bCs/>
          <w:sz w:val="18"/>
          <w:szCs w:val="18"/>
          <w:lang w:val="en-ZA"/>
        </w:rPr>
        <w:t>-</w:t>
      </w:r>
      <w:r w:rsidR="00293444">
        <w:rPr>
          <w:b/>
          <w:bCs/>
          <w:sz w:val="18"/>
          <w:szCs w:val="18"/>
          <w:lang w:val="en-ZA"/>
        </w:rPr>
        <w:t>C</w:t>
      </w:r>
      <w:r w:rsidR="00366A94">
        <w:rPr>
          <w:b/>
          <w:bCs/>
          <w:sz w:val="18"/>
          <w:szCs w:val="18"/>
          <w:lang w:val="en-ZA"/>
        </w:rPr>
        <w:t>O</w:t>
      </w:r>
      <w:r w:rsidR="00293444">
        <w:rPr>
          <w:b/>
          <w:bCs/>
          <w:sz w:val="18"/>
          <w:szCs w:val="18"/>
          <w:lang w:val="en-ZA"/>
        </w:rPr>
        <w:t>R</w:t>
      </w:r>
      <w:r w:rsidR="00366A94">
        <w:rPr>
          <w:b/>
          <w:bCs/>
          <w:sz w:val="18"/>
          <w:szCs w:val="18"/>
          <w:lang w:val="en-ZA"/>
        </w:rPr>
        <w:t>P</w:t>
      </w:r>
      <w:r w:rsidR="00FC16C6">
        <w:rPr>
          <w:b/>
          <w:bCs/>
          <w:sz w:val="18"/>
          <w:szCs w:val="18"/>
          <w:lang w:val="en-ZA"/>
        </w:rPr>
        <w:t>-</w:t>
      </w:r>
      <w:r w:rsidR="000A6CBC" w:rsidRPr="791A16AE">
        <w:rPr>
          <w:b/>
          <w:bCs/>
          <w:sz w:val="18"/>
          <w:szCs w:val="18"/>
          <w:lang w:val="en-ZA"/>
        </w:rPr>
        <w:t>2</w:t>
      </w:r>
      <w:r w:rsidR="009633A9" w:rsidRPr="791A16AE">
        <w:rPr>
          <w:b/>
          <w:bCs/>
          <w:sz w:val="18"/>
          <w:szCs w:val="18"/>
          <w:lang w:val="en-ZA"/>
        </w:rPr>
        <w:t>2</w:t>
      </w:r>
    </w:p>
    <w:p w14:paraId="62486C05" w14:textId="77777777" w:rsidR="00354C0D" w:rsidRDefault="00354C0D" w:rsidP="009F0EDC">
      <w:pPr>
        <w:pStyle w:val="BodyText"/>
        <w:tabs>
          <w:tab w:val="left" w:pos="1365"/>
        </w:tabs>
        <w:spacing w:line="0" w:lineRule="atLeast"/>
        <w:rPr>
          <w:b/>
          <w:bCs/>
          <w:szCs w:val="22"/>
        </w:rPr>
      </w:pPr>
    </w:p>
    <w:tbl>
      <w:tblPr>
        <w:tblW w:w="101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395"/>
        <w:gridCol w:w="1545"/>
        <w:gridCol w:w="2570"/>
      </w:tblGrid>
      <w:tr w:rsidR="00D871D2" w:rsidRPr="001E4FC4" w14:paraId="38D5CD72" w14:textId="77777777" w:rsidTr="791A16AE">
        <w:trPr>
          <w:trHeight w:val="544"/>
        </w:trPr>
        <w:tc>
          <w:tcPr>
            <w:tcW w:w="4680" w:type="dxa"/>
          </w:tcPr>
          <w:p w14:paraId="79B819BE"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DESCRI</w:t>
            </w:r>
            <w:r w:rsidR="00FD5331">
              <w:rPr>
                <w:rFonts w:ascii="Arial" w:hAnsi="Arial"/>
                <w:b/>
                <w:sz w:val="22"/>
                <w:szCs w:val="22"/>
              </w:rPr>
              <w:t>P</w:t>
            </w:r>
            <w:r w:rsidRPr="001E4FC4">
              <w:rPr>
                <w:rFonts w:ascii="Arial" w:hAnsi="Arial"/>
                <w:b/>
                <w:sz w:val="22"/>
                <w:szCs w:val="22"/>
              </w:rPr>
              <w:t>TION</w:t>
            </w:r>
          </w:p>
        </w:tc>
        <w:tc>
          <w:tcPr>
            <w:tcW w:w="1395" w:type="dxa"/>
          </w:tcPr>
          <w:p w14:paraId="27F52795"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QUANTITY</w:t>
            </w:r>
          </w:p>
        </w:tc>
        <w:tc>
          <w:tcPr>
            <w:tcW w:w="1545" w:type="dxa"/>
          </w:tcPr>
          <w:p w14:paraId="38D0FAC7"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UNIT PRICE</w:t>
            </w:r>
          </w:p>
        </w:tc>
        <w:tc>
          <w:tcPr>
            <w:tcW w:w="2570" w:type="dxa"/>
          </w:tcPr>
          <w:p w14:paraId="78A20A80" w14:textId="77777777" w:rsidR="00D871D2" w:rsidRPr="001E4FC4" w:rsidRDefault="00D871D2" w:rsidP="001E4FC4">
            <w:pPr>
              <w:spacing w:line="0" w:lineRule="atLeast"/>
              <w:rPr>
                <w:rFonts w:ascii="Arial" w:hAnsi="Arial"/>
                <w:b/>
                <w:sz w:val="22"/>
                <w:szCs w:val="22"/>
              </w:rPr>
            </w:pPr>
            <w:r w:rsidRPr="001E4FC4">
              <w:rPr>
                <w:rFonts w:ascii="Arial" w:hAnsi="Arial"/>
                <w:b/>
                <w:sz w:val="22"/>
                <w:szCs w:val="22"/>
              </w:rPr>
              <w:t>TOTAL PRICE</w:t>
            </w:r>
          </w:p>
        </w:tc>
      </w:tr>
      <w:tr w:rsidR="00FC16C6" w14:paraId="7CF93F40" w14:textId="77777777" w:rsidTr="791A16AE">
        <w:trPr>
          <w:trHeight w:val="544"/>
        </w:trPr>
        <w:tc>
          <w:tcPr>
            <w:tcW w:w="4680" w:type="dxa"/>
          </w:tcPr>
          <w:p w14:paraId="132D8E2A" w14:textId="45748AB1" w:rsidR="003939C9" w:rsidRDefault="00293444" w:rsidP="00D24D06">
            <w:pPr>
              <w:spacing w:line="0" w:lineRule="atLeast"/>
              <w:rPr>
                <w:rFonts w:ascii="Arial" w:hAnsi="Arial"/>
                <w:b/>
                <w:bCs/>
                <w:sz w:val="22"/>
                <w:szCs w:val="22"/>
              </w:rPr>
            </w:pPr>
            <w:r>
              <w:rPr>
                <w:rFonts w:ascii="Arial" w:hAnsi="Arial"/>
                <w:b/>
                <w:bCs/>
                <w:sz w:val="22"/>
                <w:szCs w:val="22"/>
              </w:rPr>
              <w:t>Request for the service provider for the repairs and maintenance of the aircraft for a period of 3 years</w:t>
            </w:r>
          </w:p>
        </w:tc>
        <w:tc>
          <w:tcPr>
            <w:tcW w:w="1395" w:type="dxa"/>
          </w:tcPr>
          <w:p w14:paraId="55B39F13" w14:textId="68FD1E2E" w:rsidR="00FC16C6" w:rsidRDefault="00FC16C6" w:rsidP="791A16AE">
            <w:pPr>
              <w:spacing w:line="0" w:lineRule="atLeast"/>
              <w:rPr>
                <w:rFonts w:ascii="Arial" w:hAnsi="Arial"/>
                <w:b/>
                <w:bCs/>
                <w:sz w:val="22"/>
                <w:szCs w:val="22"/>
              </w:rPr>
            </w:pPr>
          </w:p>
        </w:tc>
        <w:tc>
          <w:tcPr>
            <w:tcW w:w="1545" w:type="dxa"/>
          </w:tcPr>
          <w:p w14:paraId="66EA701F" w14:textId="77777777" w:rsidR="00FC16C6" w:rsidRDefault="00FC16C6" w:rsidP="791A16AE">
            <w:pPr>
              <w:spacing w:line="0" w:lineRule="atLeast"/>
              <w:rPr>
                <w:rFonts w:ascii="Arial" w:hAnsi="Arial"/>
                <w:b/>
                <w:bCs/>
                <w:sz w:val="22"/>
                <w:szCs w:val="22"/>
              </w:rPr>
            </w:pPr>
          </w:p>
        </w:tc>
        <w:tc>
          <w:tcPr>
            <w:tcW w:w="2570" w:type="dxa"/>
          </w:tcPr>
          <w:p w14:paraId="4ADC3565" w14:textId="77777777" w:rsidR="00FC16C6" w:rsidRDefault="00FC16C6" w:rsidP="791A16AE">
            <w:pPr>
              <w:spacing w:line="0" w:lineRule="atLeast"/>
              <w:rPr>
                <w:rFonts w:ascii="Arial" w:hAnsi="Arial"/>
                <w:b/>
                <w:bCs/>
                <w:sz w:val="22"/>
                <w:szCs w:val="22"/>
              </w:rPr>
            </w:pPr>
          </w:p>
        </w:tc>
      </w:tr>
      <w:tr w:rsidR="00366A94" w14:paraId="78773B36" w14:textId="77777777" w:rsidTr="00293444">
        <w:trPr>
          <w:trHeight w:val="417"/>
        </w:trPr>
        <w:tc>
          <w:tcPr>
            <w:tcW w:w="4680" w:type="dxa"/>
          </w:tcPr>
          <w:p w14:paraId="5A2CFDB9" w14:textId="77777777" w:rsidR="00293444" w:rsidRDefault="00293444" w:rsidP="00D24D06">
            <w:pPr>
              <w:spacing w:line="0" w:lineRule="atLeast"/>
              <w:rPr>
                <w:rFonts w:ascii="Arial" w:hAnsi="Arial"/>
                <w:b/>
                <w:bCs/>
                <w:sz w:val="22"/>
                <w:szCs w:val="22"/>
              </w:rPr>
            </w:pPr>
          </w:p>
          <w:p w14:paraId="3F5EE511" w14:textId="6023D847" w:rsidR="00366A94" w:rsidRDefault="00293444" w:rsidP="00D24D06">
            <w:pPr>
              <w:spacing w:line="0" w:lineRule="atLeast"/>
              <w:rPr>
                <w:rFonts w:ascii="Arial" w:hAnsi="Arial"/>
                <w:b/>
                <w:bCs/>
                <w:sz w:val="22"/>
                <w:szCs w:val="22"/>
              </w:rPr>
            </w:pPr>
            <w:r>
              <w:rPr>
                <w:rFonts w:ascii="Arial" w:hAnsi="Arial"/>
                <w:b/>
                <w:bCs/>
                <w:sz w:val="22"/>
                <w:szCs w:val="22"/>
              </w:rPr>
              <w:t>TOR Attached</w:t>
            </w:r>
          </w:p>
        </w:tc>
        <w:tc>
          <w:tcPr>
            <w:tcW w:w="1395" w:type="dxa"/>
          </w:tcPr>
          <w:p w14:paraId="36868FD3" w14:textId="77777777" w:rsidR="00366A94" w:rsidRDefault="00366A94" w:rsidP="791A16AE">
            <w:pPr>
              <w:spacing w:line="0" w:lineRule="atLeast"/>
              <w:rPr>
                <w:rFonts w:ascii="Arial" w:hAnsi="Arial"/>
                <w:b/>
                <w:bCs/>
                <w:sz w:val="22"/>
                <w:szCs w:val="22"/>
              </w:rPr>
            </w:pPr>
          </w:p>
        </w:tc>
        <w:tc>
          <w:tcPr>
            <w:tcW w:w="1545" w:type="dxa"/>
          </w:tcPr>
          <w:p w14:paraId="6348528A" w14:textId="77777777" w:rsidR="00366A94" w:rsidRDefault="00366A94" w:rsidP="791A16AE">
            <w:pPr>
              <w:spacing w:line="0" w:lineRule="atLeast"/>
              <w:rPr>
                <w:rFonts w:ascii="Arial" w:hAnsi="Arial"/>
                <w:b/>
                <w:bCs/>
                <w:sz w:val="22"/>
                <w:szCs w:val="22"/>
              </w:rPr>
            </w:pPr>
          </w:p>
        </w:tc>
        <w:tc>
          <w:tcPr>
            <w:tcW w:w="2570" w:type="dxa"/>
          </w:tcPr>
          <w:p w14:paraId="68935D82" w14:textId="77777777" w:rsidR="00366A94" w:rsidRDefault="00366A94" w:rsidP="791A16AE">
            <w:pPr>
              <w:spacing w:line="0" w:lineRule="atLeast"/>
              <w:rPr>
                <w:rFonts w:ascii="Arial" w:hAnsi="Arial"/>
                <w:b/>
                <w:bCs/>
                <w:sz w:val="22"/>
                <w:szCs w:val="22"/>
              </w:rPr>
            </w:pPr>
          </w:p>
        </w:tc>
      </w:tr>
      <w:tr w:rsidR="00940003" w14:paraId="11C65310" w14:textId="77777777" w:rsidTr="791A16AE">
        <w:trPr>
          <w:trHeight w:val="544"/>
        </w:trPr>
        <w:tc>
          <w:tcPr>
            <w:tcW w:w="4680" w:type="dxa"/>
          </w:tcPr>
          <w:p w14:paraId="66582626" w14:textId="5389DA09" w:rsidR="000B5200" w:rsidRDefault="003E2250" w:rsidP="00D24D06">
            <w:pPr>
              <w:spacing w:line="0" w:lineRule="atLeast"/>
              <w:rPr>
                <w:rFonts w:ascii="Arial" w:hAnsi="Arial"/>
                <w:b/>
                <w:bCs/>
                <w:sz w:val="22"/>
                <w:szCs w:val="22"/>
              </w:rPr>
            </w:pPr>
            <w:r>
              <w:rPr>
                <w:rFonts w:ascii="Arial" w:hAnsi="Arial"/>
                <w:b/>
                <w:bCs/>
                <w:sz w:val="22"/>
                <w:szCs w:val="22"/>
              </w:rPr>
              <w:t xml:space="preserve"> </w:t>
            </w:r>
          </w:p>
          <w:p w14:paraId="22E9A076" w14:textId="4D32F893" w:rsidR="003E2250" w:rsidRDefault="003E2250" w:rsidP="00D24D06">
            <w:pPr>
              <w:spacing w:line="0" w:lineRule="atLeast"/>
              <w:rPr>
                <w:rFonts w:ascii="Arial" w:hAnsi="Arial"/>
                <w:sz w:val="22"/>
                <w:szCs w:val="22"/>
              </w:rPr>
            </w:pPr>
            <w:r w:rsidRPr="00120BC5">
              <w:rPr>
                <w:rFonts w:ascii="Arial" w:hAnsi="Arial"/>
                <w:b/>
                <w:bCs/>
                <w:sz w:val="22"/>
                <w:szCs w:val="22"/>
              </w:rPr>
              <w:t>For Inquiry contact:</w:t>
            </w:r>
            <w:r w:rsidRPr="00120BC5">
              <w:rPr>
                <w:rFonts w:ascii="Arial" w:hAnsi="Arial"/>
                <w:sz w:val="22"/>
                <w:szCs w:val="22"/>
              </w:rPr>
              <w:t xml:space="preserve"> </w:t>
            </w:r>
            <w:proofErr w:type="spellStart"/>
            <w:r w:rsidR="00293444">
              <w:rPr>
                <w:rFonts w:ascii="Arial" w:hAnsi="Arial"/>
                <w:sz w:val="22"/>
                <w:szCs w:val="22"/>
              </w:rPr>
              <w:t>Sduduzo</w:t>
            </w:r>
            <w:proofErr w:type="spellEnd"/>
            <w:r w:rsidR="00293444">
              <w:rPr>
                <w:rFonts w:ascii="Arial" w:hAnsi="Arial"/>
                <w:sz w:val="22"/>
                <w:szCs w:val="22"/>
              </w:rPr>
              <w:t xml:space="preserve"> Memela</w:t>
            </w:r>
          </w:p>
          <w:p w14:paraId="3D7D4D49" w14:textId="77777777" w:rsidR="00120BC5" w:rsidRDefault="00120BC5" w:rsidP="00D24D06">
            <w:pPr>
              <w:spacing w:line="0" w:lineRule="atLeast"/>
              <w:rPr>
                <w:rFonts w:ascii="Arial" w:hAnsi="Arial"/>
                <w:sz w:val="22"/>
                <w:szCs w:val="22"/>
              </w:rPr>
            </w:pPr>
          </w:p>
          <w:p w14:paraId="563E73DD" w14:textId="708EAF37" w:rsidR="00120BC5" w:rsidRDefault="00120BC5" w:rsidP="00D24D06">
            <w:pPr>
              <w:spacing w:line="0" w:lineRule="atLeast"/>
              <w:rPr>
                <w:rFonts w:ascii="Arial" w:hAnsi="Arial"/>
                <w:sz w:val="22"/>
                <w:szCs w:val="22"/>
              </w:rPr>
            </w:pPr>
            <w:r>
              <w:rPr>
                <w:rFonts w:ascii="Arial" w:hAnsi="Arial"/>
                <w:sz w:val="22"/>
                <w:szCs w:val="22"/>
              </w:rPr>
              <w:t>03156604</w:t>
            </w:r>
            <w:r w:rsidR="00366A94">
              <w:rPr>
                <w:rFonts w:ascii="Arial" w:hAnsi="Arial"/>
                <w:sz w:val="22"/>
                <w:szCs w:val="22"/>
              </w:rPr>
              <w:t>00</w:t>
            </w:r>
            <w:r>
              <w:rPr>
                <w:rFonts w:ascii="Arial" w:hAnsi="Arial"/>
                <w:sz w:val="22"/>
                <w:szCs w:val="22"/>
              </w:rPr>
              <w:t xml:space="preserve"> </w:t>
            </w:r>
            <w:hyperlink r:id="rId10" w:history="1">
              <w:r w:rsidR="00293444" w:rsidRPr="009569CE">
                <w:rPr>
                  <w:rStyle w:val="Hyperlink"/>
                  <w:rFonts w:ascii="Arial" w:hAnsi="Arial"/>
                  <w:sz w:val="22"/>
                  <w:szCs w:val="22"/>
                </w:rPr>
                <w:t>sduduzo@shark.co.za</w:t>
              </w:r>
            </w:hyperlink>
          </w:p>
          <w:p w14:paraId="1B99924D" w14:textId="7A84DDD0" w:rsidR="00242C2D" w:rsidRPr="00120BC5" w:rsidRDefault="00242C2D" w:rsidP="00D24D06">
            <w:pPr>
              <w:spacing w:line="0" w:lineRule="atLeast"/>
              <w:rPr>
                <w:rFonts w:ascii="Arial" w:hAnsi="Arial"/>
                <w:sz w:val="22"/>
                <w:szCs w:val="22"/>
              </w:rPr>
            </w:pPr>
          </w:p>
        </w:tc>
        <w:tc>
          <w:tcPr>
            <w:tcW w:w="1395" w:type="dxa"/>
          </w:tcPr>
          <w:p w14:paraId="6D8E4B44" w14:textId="77777777" w:rsidR="00940003" w:rsidRDefault="00940003" w:rsidP="791A16AE">
            <w:pPr>
              <w:spacing w:line="0" w:lineRule="atLeast"/>
              <w:rPr>
                <w:rFonts w:ascii="Arial" w:hAnsi="Arial"/>
                <w:b/>
                <w:bCs/>
                <w:sz w:val="22"/>
                <w:szCs w:val="22"/>
              </w:rPr>
            </w:pPr>
          </w:p>
        </w:tc>
        <w:tc>
          <w:tcPr>
            <w:tcW w:w="1545" w:type="dxa"/>
          </w:tcPr>
          <w:p w14:paraId="06EA71DB" w14:textId="77777777" w:rsidR="00940003" w:rsidRDefault="00940003" w:rsidP="791A16AE">
            <w:pPr>
              <w:spacing w:line="0" w:lineRule="atLeast"/>
              <w:rPr>
                <w:rFonts w:ascii="Arial" w:hAnsi="Arial"/>
                <w:b/>
                <w:bCs/>
                <w:sz w:val="22"/>
                <w:szCs w:val="22"/>
              </w:rPr>
            </w:pPr>
          </w:p>
        </w:tc>
        <w:tc>
          <w:tcPr>
            <w:tcW w:w="2570" w:type="dxa"/>
          </w:tcPr>
          <w:p w14:paraId="6B1EA5AA" w14:textId="77777777" w:rsidR="00940003" w:rsidRDefault="00940003" w:rsidP="791A16AE">
            <w:pPr>
              <w:spacing w:line="0" w:lineRule="atLeast"/>
              <w:rPr>
                <w:rFonts w:ascii="Arial" w:hAnsi="Arial"/>
                <w:b/>
                <w:bCs/>
                <w:sz w:val="22"/>
                <w:szCs w:val="22"/>
              </w:rPr>
            </w:pPr>
          </w:p>
        </w:tc>
      </w:tr>
      <w:tr w:rsidR="009633A9" w:rsidRPr="001E4FC4" w14:paraId="6D5E1E03" w14:textId="77777777" w:rsidTr="791A16AE">
        <w:trPr>
          <w:trHeight w:val="285"/>
        </w:trPr>
        <w:tc>
          <w:tcPr>
            <w:tcW w:w="4680" w:type="dxa"/>
          </w:tcPr>
          <w:p w14:paraId="066B1CF4" w14:textId="65AE95ED" w:rsidR="009633A9" w:rsidRDefault="009633A9" w:rsidP="791A16AE">
            <w:pPr>
              <w:tabs>
                <w:tab w:val="left" w:pos="5130"/>
              </w:tabs>
              <w:rPr>
                <w:rFonts w:ascii="Arial" w:eastAsia="Times" w:hAnsi="Arial" w:cs="Arial"/>
                <w:b/>
                <w:bCs/>
                <w:sz w:val="22"/>
                <w:szCs w:val="22"/>
              </w:rPr>
            </w:pPr>
            <w:r w:rsidRPr="791A16AE">
              <w:rPr>
                <w:rFonts w:ascii="Arial" w:eastAsia="Times" w:hAnsi="Arial" w:cs="Arial"/>
                <w:b/>
                <w:bCs/>
                <w:sz w:val="22"/>
                <w:szCs w:val="22"/>
              </w:rPr>
              <w:t>TOTAL:</w:t>
            </w:r>
          </w:p>
          <w:p w14:paraId="1034767D" w14:textId="15A07838" w:rsidR="009633A9" w:rsidRDefault="009633A9" w:rsidP="791A16AE">
            <w:pPr>
              <w:tabs>
                <w:tab w:val="left" w:pos="5130"/>
              </w:tabs>
              <w:rPr>
                <w:rFonts w:ascii="Arial" w:eastAsia="Times" w:hAnsi="Arial" w:cs="Arial"/>
                <w:b/>
                <w:bCs/>
                <w:sz w:val="22"/>
                <w:szCs w:val="22"/>
              </w:rPr>
            </w:pPr>
          </w:p>
        </w:tc>
        <w:tc>
          <w:tcPr>
            <w:tcW w:w="1395" w:type="dxa"/>
          </w:tcPr>
          <w:p w14:paraId="54F9AE05" w14:textId="77777777" w:rsidR="009633A9" w:rsidRDefault="009633A9" w:rsidP="008E14DC">
            <w:pPr>
              <w:spacing w:line="0" w:lineRule="atLeast"/>
              <w:rPr>
                <w:rFonts w:ascii="Arial" w:hAnsi="Arial" w:cs="Arial"/>
                <w:b/>
              </w:rPr>
            </w:pPr>
            <w:r>
              <w:rPr>
                <w:rFonts w:ascii="Arial" w:hAnsi="Arial" w:cs="Arial"/>
                <w:b/>
              </w:rPr>
              <w:t xml:space="preserve">   </w:t>
            </w:r>
          </w:p>
        </w:tc>
        <w:tc>
          <w:tcPr>
            <w:tcW w:w="1545" w:type="dxa"/>
          </w:tcPr>
          <w:p w14:paraId="6B699379" w14:textId="77777777" w:rsidR="009633A9" w:rsidRPr="001E4FC4" w:rsidRDefault="009633A9" w:rsidP="00917F4E">
            <w:pPr>
              <w:rPr>
                <w:rFonts w:ascii="Arial" w:hAnsi="Arial" w:cs="Arial"/>
              </w:rPr>
            </w:pPr>
          </w:p>
        </w:tc>
        <w:tc>
          <w:tcPr>
            <w:tcW w:w="2570" w:type="dxa"/>
          </w:tcPr>
          <w:p w14:paraId="3FE9F23F" w14:textId="77777777" w:rsidR="009633A9" w:rsidRPr="001E4FC4" w:rsidRDefault="009633A9" w:rsidP="00917F4E">
            <w:pPr>
              <w:spacing w:line="0" w:lineRule="atLeast"/>
              <w:rPr>
                <w:rFonts w:ascii="Arial" w:hAnsi="Arial" w:cs="Arial"/>
              </w:rPr>
            </w:pPr>
          </w:p>
        </w:tc>
      </w:tr>
    </w:tbl>
    <w:p w14:paraId="1F72F646" w14:textId="77777777" w:rsidR="0056441E" w:rsidRDefault="0056441E" w:rsidP="00137BB3">
      <w:pPr>
        <w:spacing w:line="0" w:lineRule="atLeast"/>
        <w:rPr>
          <w:rFonts w:ascii="Arial" w:hAnsi="Arial" w:cs="Arial"/>
          <w:b/>
          <w:sz w:val="22"/>
          <w:szCs w:val="22"/>
        </w:rPr>
      </w:pPr>
    </w:p>
    <w:p w14:paraId="65351C33" w14:textId="15095A88" w:rsidR="009F0EDC" w:rsidRPr="00A30D5D" w:rsidRDefault="009F0EDC" w:rsidP="008601E6">
      <w:pPr>
        <w:pStyle w:val="Header"/>
        <w:numPr>
          <w:ilvl w:val="0"/>
          <w:numId w:val="3"/>
        </w:numPr>
        <w:tabs>
          <w:tab w:val="clear" w:pos="4680"/>
          <w:tab w:val="clear" w:pos="9360"/>
        </w:tabs>
        <w:spacing w:line="360" w:lineRule="auto"/>
        <w:jc w:val="both"/>
        <w:rPr>
          <w:rFonts w:ascii="Arial" w:hAnsi="Arial" w:cs="Arial"/>
          <w:b/>
          <w:bCs/>
        </w:rPr>
      </w:pPr>
      <w:r w:rsidRPr="791A16AE">
        <w:rPr>
          <w:rFonts w:ascii="Arial" w:hAnsi="Arial" w:cs="Arial"/>
        </w:rPr>
        <w:t>The bidder must be registered with</w:t>
      </w:r>
      <w:r w:rsidR="00A97B86" w:rsidRPr="791A16AE">
        <w:rPr>
          <w:rFonts w:ascii="Arial" w:hAnsi="Arial" w:cs="Arial"/>
        </w:rPr>
        <w:t xml:space="preserve"> </w:t>
      </w:r>
      <w:r w:rsidR="00862829" w:rsidRPr="791A16AE">
        <w:rPr>
          <w:rFonts w:ascii="Arial" w:hAnsi="Arial" w:cs="Arial"/>
          <w:highlight w:val="yellow"/>
        </w:rPr>
        <w:t>Treasury Central</w:t>
      </w:r>
      <w:r w:rsidR="007449C6" w:rsidRPr="791A16AE">
        <w:rPr>
          <w:rFonts w:ascii="Arial" w:hAnsi="Arial" w:cs="Arial"/>
          <w:highlight w:val="yellow"/>
        </w:rPr>
        <w:t xml:space="preserve"> Supplier Database. (</w:t>
      </w:r>
      <w:r w:rsidR="00862829" w:rsidRPr="791A16AE">
        <w:rPr>
          <w:rFonts w:ascii="Arial" w:hAnsi="Arial" w:cs="Arial"/>
          <w:highlight w:val="yellow"/>
        </w:rPr>
        <w:t>CSD)</w:t>
      </w:r>
    </w:p>
    <w:p w14:paraId="4E498721" w14:textId="77777777" w:rsidR="00A30D5D" w:rsidRPr="008B5C30" w:rsidRDefault="0065377B" w:rsidP="008601E6">
      <w:pPr>
        <w:pStyle w:val="Header"/>
        <w:numPr>
          <w:ilvl w:val="0"/>
          <w:numId w:val="3"/>
        </w:numPr>
        <w:tabs>
          <w:tab w:val="clear" w:pos="4680"/>
          <w:tab w:val="clear" w:pos="9360"/>
        </w:tabs>
        <w:spacing w:line="360" w:lineRule="auto"/>
        <w:jc w:val="both"/>
        <w:rPr>
          <w:rFonts w:ascii="Arial" w:hAnsi="Arial" w:cs="Arial"/>
          <w:b/>
          <w:bCs/>
        </w:rPr>
      </w:pPr>
      <w:r>
        <w:rPr>
          <w:rFonts w:ascii="Arial" w:hAnsi="Arial" w:cs="Arial"/>
        </w:rPr>
        <w:t xml:space="preserve">The guidance on the Calculation of Local Content together with Local Content Declaration Templates (Annexure C, D and E) is accessible on </w:t>
      </w:r>
      <w:hyperlink r:id="rId11" w:history="1">
        <w:r w:rsidR="00FD482F" w:rsidRPr="00454B31">
          <w:rPr>
            <w:rStyle w:val="Hyperlink"/>
            <w:rFonts w:ascii="Arial" w:hAnsi="Arial" w:cs="Arial"/>
          </w:rPr>
          <w:t>http://www.thdti.gov.za/industrialdevelopment/ip.jsp</w:t>
        </w:r>
      </w:hyperlink>
      <w:r>
        <w:rPr>
          <w:rFonts w:ascii="Arial" w:hAnsi="Arial" w:cs="Arial"/>
        </w:rPr>
        <w:t>. Bidders should first complete Declaration D. After completing Declaration D, bidders should complete Declaration E</w:t>
      </w:r>
      <w:r w:rsidR="008B5C30">
        <w:rPr>
          <w:rFonts w:ascii="Arial" w:hAnsi="Arial" w:cs="Arial"/>
        </w:rPr>
        <w:t xml:space="preserve"> </w:t>
      </w:r>
      <w:r>
        <w:rPr>
          <w:rFonts w:ascii="Arial" w:hAnsi="Arial" w:cs="Arial"/>
        </w:rPr>
        <w:t xml:space="preserve">and then consolidate the information on Declaration C. </w:t>
      </w:r>
      <w:r w:rsidRPr="008B5C30">
        <w:rPr>
          <w:rFonts w:ascii="Arial" w:hAnsi="Arial" w:cs="Arial"/>
          <w:b/>
          <w:bCs/>
        </w:rPr>
        <w:t>Declaration C should be submitted with the bid documentation</w:t>
      </w:r>
      <w:r w:rsidR="008B5C30" w:rsidRPr="008B5C30">
        <w:rPr>
          <w:rFonts w:ascii="Arial" w:hAnsi="Arial" w:cs="Arial"/>
          <w:b/>
          <w:bCs/>
        </w:rPr>
        <w:t xml:space="preserve"> at the closing date and time in order to substantiate the declaration made in paragraph (c) of the Local content declaration (REFER TO ANNEXB OF SATS 1286:2011).</w:t>
      </w:r>
      <w:r w:rsidR="008B5C30">
        <w:rPr>
          <w:rFonts w:ascii="Arial" w:hAnsi="Arial" w:cs="Arial"/>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45B6D62" w14:textId="1555EB53" w:rsidR="009F0EDC" w:rsidRPr="007449C6" w:rsidRDefault="009F0EDC" w:rsidP="008601E6">
      <w:pPr>
        <w:pStyle w:val="Header"/>
        <w:numPr>
          <w:ilvl w:val="0"/>
          <w:numId w:val="3"/>
        </w:numPr>
        <w:tabs>
          <w:tab w:val="clear" w:pos="4680"/>
          <w:tab w:val="clear" w:pos="9360"/>
        </w:tabs>
        <w:spacing w:line="360" w:lineRule="auto"/>
        <w:jc w:val="both"/>
        <w:rPr>
          <w:rFonts w:ascii="Arial" w:hAnsi="Arial" w:cs="Arial"/>
        </w:rPr>
      </w:pPr>
      <w:r w:rsidRPr="791A16AE">
        <w:rPr>
          <w:rFonts w:ascii="Arial" w:hAnsi="Arial" w:cs="Arial"/>
        </w:rPr>
        <w:t>The bidder must provide an original Tax Clearance Ce</w:t>
      </w:r>
      <w:r w:rsidR="007449C6" w:rsidRPr="791A16AE">
        <w:rPr>
          <w:rFonts w:ascii="Arial" w:hAnsi="Arial" w:cs="Arial"/>
        </w:rPr>
        <w:t>rtificate, unless the KwaZulu – Natal Sharks Board</w:t>
      </w:r>
      <w:r w:rsidRPr="791A16AE">
        <w:rPr>
          <w:rFonts w:ascii="Arial" w:hAnsi="Arial" w:cs="Arial"/>
        </w:rPr>
        <w:t xml:space="preserve"> is in possession of a valid one.</w:t>
      </w:r>
    </w:p>
    <w:p w14:paraId="2BC845A6" w14:textId="77777777" w:rsidR="009F0EDC" w:rsidRPr="007449C6" w:rsidRDefault="009F0EDC" w:rsidP="009F0EDC">
      <w:pPr>
        <w:pStyle w:val="Header"/>
        <w:spacing w:line="360" w:lineRule="auto"/>
        <w:ind w:left="709" w:hanging="425"/>
        <w:jc w:val="both"/>
        <w:rPr>
          <w:rFonts w:ascii="Arial" w:hAnsi="Arial" w:cs="Arial"/>
        </w:rPr>
      </w:pPr>
      <w:r w:rsidRPr="007449C6">
        <w:rPr>
          <w:rFonts w:ascii="Arial" w:hAnsi="Arial" w:cs="Arial"/>
        </w:rPr>
        <w:t xml:space="preserve"> 3.1</w:t>
      </w:r>
      <w:r w:rsidRPr="007449C6">
        <w:rPr>
          <w:rFonts w:ascii="Arial" w:hAnsi="Arial" w:cs="Arial"/>
        </w:rPr>
        <w:tab/>
        <w:t>Bidders / service providers are required to submit together with their bids / quotations an original and valid B-BBEE Status Level Verification Certificates or certified copies thereof to substantiate their B-BBEE rating claims. B-BBEE Verification certificates are valid only if issued by a verification agency accredited by either SANNAS and / or IRBA</w:t>
      </w:r>
    </w:p>
    <w:p w14:paraId="071A3730" w14:textId="0D4DB172" w:rsidR="009F0EDC" w:rsidRPr="007449C6" w:rsidRDefault="009F0EDC" w:rsidP="009F0EDC">
      <w:pPr>
        <w:pStyle w:val="Header"/>
        <w:spacing w:line="360" w:lineRule="auto"/>
        <w:ind w:left="709" w:hanging="425"/>
        <w:jc w:val="both"/>
        <w:rPr>
          <w:rFonts w:ascii="Arial" w:hAnsi="Arial" w:cs="Arial"/>
        </w:rPr>
      </w:pPr>
      <w:r w:rsidRPr="492E3877">
        <w:rPr>
          <w:rFonts w:ascii="Arial" w:hAnsi="Arial" w:cs="Arial"/>
        </w:rPr>
        <w:t>3.2</w:t>
      </w:r>
      <w:r>
        <w:tab/>
      </w:r>
      <w:r w:rsidRPr="492E3877">
        <w:rPr>
          <w:rFonts w:ascii="Arial" w:hAnsi="Arial" w:cs="Arial"/>
        </w:rPr>
        <w:t xml:space="preserve">In terms of the Generic Code of Good Practice, an enterprise with an annual total revenue of R5 million or less qualifies as an Emerging Micro Enterprise. EMEs are deemed to have a B-BBEE status of “level four (4) contributor”. Evidence of such a qualification must be a certificate issued by </w:t>
      </w:r>
      <w:r w:rsidRPr="492E3877">
        <w:rPr>
          <w:rFonts w:ascii="Arial" w:hAnsi="Arial" w:cs="Arial"/>
          <w:b/>
          <w:bCs/>
        </w:rPr>
        <w:t>a registered Auditor, Accounting Officer as defined in Section 60(4)</w:t>
      </w:r>
      <w:r w:rsidRPr="492E3877">
        <w:rPr>
          <w:rFonts w:ascii="Arial" w:hAnsi="Arial" w:cs="Arial"/>
        </w:rPr>
        <w:t xml:space="preserve"> </w:t>
      </w:r>
      <w:r w:rsidRPr="492E3877">
        <w:rPr>
          <w:rFonts w:ascii="Arial" w:hAnsi="Arial" w:cs="Arial"/>
          <w:b/>
          <w:bCs/>
        </w:rPr>
        <w:t>of the Close Corporation Act</w:t>
      </w:r>
      <w:r w:rsidRPr="492E3877">
        <w:rPr>
          <w:rFonts w:ascii="Arial" w:hAnsi="Arial" w:cs="Arial"/>
        </w:rPr>
        <w:t xml:space="preserve"> </w:t>
      </w:r>
      <w:r w:rsidRPr="492E3877">
        <w:rPr>
          <w:rFonts w:ascii="Arial" w:hAnsi="Arial" w:cs="Arial"/>
          <w:b/>
          <w:bCs/>
        </w:rPr>
        <w:t>No 69 of 1984</w:t>
      </w:r>
      <w:r w:rsidRPr="492E3877">
        <w:rPr>
          <w:rFonts w:ascii="Arial" w:hAnsi="Arial" w:cs="Arial"/>
        </w:rPr>
        <w:t xml:space="preserve"> or an accredited verification agency.</w:t>
      </w:r>
    </w:p>
    <w:p w14:paraId="12B9EE53" w14:textId="5363C11F" w:rsidR="009F0EDC" w:rsidRPr="007449C6" w:rsidRDefault="009F0EDC" w:rsidP="791A16AE">
      <w:pPr>
        <w:pStyle w:val="Header"/>
        <w:tabs>
          <w:tab w:val="clear" w:pos="4680"/>
          <w:tab w:val="center" w:pos="709"/>
        </w:tabs>
        <w:spacing w:line="360" w:lineRule="auto"/>
        <w:ind w:firstLine="284"/>
        <w:jc w:val="both"/>
        <w:rPr>
          <w:rFonts w:ascii="Arial" w:hAnsi="Arial" w:cs="Arial"/>
        </w:rPr>
      </w:pPr>
      <w:r w:rsidRPr="791A16AE">
        <w:rPr>
          <w:rFonts w:ascii="Arial" w:hAnsi="Arial" w:cs="Arial"/>
        </w:rPr>
        <w:t>3.3</w:t>
      </w:r>
      <w:r>
        <w:tab/>
      </w:r>
      <w:r w:rsidR="002A06DA" w:rsidRPr="791A16AE">
        <w:rPr>
          <w:rFonts w:ascii="Arial" w:hAnsi="Arial" w:cs="Arial"/>
        </w:rPr>
        <w:t xml:space="preserve">    </w:t>
      </w:r>
      <w:r w:rsidRPr="791A16AE">
        <w:rPr>
          <w:rFonts w:ascii="Arial" w:hAnsi="Arial" w:cs="Arial"/>
        </w:rPr>
        <w:t xml:space="preserve">A verification certificate is only valid for 12 months. </w:t>
      </w:r>
    </w:p>
    <w:p w14:paraId="0CEE5828" w14:textId="77777777" w:rsidR="009F0EDC" w:rsidRPr="007449C6" w:rsidRDefault="009F0EDC" w:rsidP="002A06DA">
      <w:pPr>
        <w:pStyle w:val="Header"/>
        <w:spacing w:line="360" w:lineRule="auto"/>
        <w:ind w:firstLine="284"/>
        <w:jc w:val="both"/>
        <w:rPr>
          <w:rFonts w:ascii="Arial" w:hAnsi="Arial" w:cs="Arial"/>
          <w:b/>
          <w:bCs/>
        </w:rPr>
      </w:pPr>
      <w:r w:rsidRPr="007449C6">
        <w:rPr>
          <w:rFonts w:ascii="Arial" w:hAnsi="Arial" w:cs="Arial"/>
        </w:rPr>
        <w:t>4.</w:t>
      </w:r>
      <w:r w:rsidR="002A06DA" w:rsidRPr="007449C6">
        <w:rPr>
          <w:rFonts w:ascii="Arial" w:hAnsi="Arial" w:cs="Arial"/>
        </w:rPr>
        <w:t xml:space="preserve">     </w:t>
      </w:r>
      <w:r w:rsidRPr="007449C6">
        <w:rPr>
          <w:rFonts w:ascii="Arial" w:hAnsi="Arial" w:cs="Arial"/>
        </w:rPr>
        <w:t>The bidder quotation should clearly indicate the validity period.</w:t>
      </w:r>
    </w:p>
    <w:p w14:paraId="7AE953D2" w14:textId="6C671EA8" w:rsidR="009F0EDC" w:rsidRPr="007449C6" w:rsidRDefault="009F0EDC" w:rsidP="009F0EDC">
      <w:pPr>
        <w:pStyle w:val="Header"/>
        <w:spacing w:line="360" w:lineRule="auto"/>
        <w:ind w:firstLine="284"/>
        <w:jc w:val="both"/>
        <w:rPr>
          <w:rFonts w:ascii="Arial" w:hAnsi="Arial" w:cs="Arial"/>
          <w:b/>
          <w:bCs/>
        </w:rPr>
      </w:pPr>
      <w:r w:rsidRPr="492E3877">
        <w:rPr>
          <w:rFonts w:ascii="Arial" w:hAnsi="Arial" w:cs="Arial"/>
        </w:rPr>
        <w:t>5.</w:t>
      </w:r>
      <w:r w:rsidR="002A06DA" w:rsidRPr="492E3877">
        <w:rPr>
          <w:rFonts w:ascii="Arial" w:hAnsi="Arial" w:cs="Arial"/>
        </w:rPr>
        <w:t xml:space="preserve">     </w:t>
      </w:r>
      <w:r w:rsidRPr="492E3877">
        <w:rPr>
          <w:rFonts w:ascii="Arial" w:hAnsi="Arial" w:cs="Arial"/>
        </w:rPr>
        <w:t xml:space="preserve">Quotations must be fully completed in all </w:t>
      </w:r>
      <w:r w:rsidR="000A6BA3" w:rsidRPr="492E3877">
        <w:rPr>
          <w:rFonts w:ascii="Arial" w:hAnsi="Arial" w:cs="Arial"/>
        </w:rPr>
        <w:t>respects,</w:t>
      </w:r>
      <w:r w:rsidRPr="492E3877">
        <w:rPr>
          <w:rFonts w:ascii="Arial" w:hAnsi="Arial" w:cs="Arial"/>
        </w:rPr>
        <w:t xml:space="preserve"> and it is strictly essential.</w:t>
      </w:r>
    </w:p>
    <w:p w14:paraId="2603ED4F" w14:textId="77777777" w:rsidR="009F0EDC" w:rsidRDefault="009F0EDC" w:rsidP="009F0EDC">
      <w:pPr>
        <w:pStyle w:val="Header"/>
        <w:spacing w:line="360" w:lineRule="auto"/>
        <w:ind w:left="719" w:hanging="435"/>
        <w:jc w:val="both"/>
        <w:rPr>
          <w:rFonts w:ascii="Arial" w:hAnsi="Arial" w:cs="Arial"/>
        </w:rPr>
      </w:pPr>
      <w:r w:rsidRPr="007449C6">
        <w:rPr>
          <w:rFonts w:ascii="Arial" w:hAnsi="Arial" w:cs="Arial"/>
        </w:rPr>
        <w:t>6.</w:t>
      </w:r>
      <w:r w:rsidRPr="007449C6">
        <w:rPr>
          <w:rFonts w:ascii="Arial" w:hAnsi="Arial" w:cs="Arial"/>
        </w:rPr>
        <w:tab/>
        <w:t>Please confirm that your banking details are still the same. If these have changed, please submit a new application form with a bank stamp.</w:t>
      </w:r>
    </w:p>
    <w:p w14:paraId="4E77B8B5" w14:textId="77777777" w:rsidR="000B1E3C" w:rsidRPr="007449C6" w:rsidRDefault="00472504" w:rsidP="009F0EDC">
      <w:pPr>
        <w:pStyle w:val="Header"/>
        <w:spacing w:line="360" w:lineRule="auto"/>
        <w:ind w:left="719" w:hanging="435"/>
        <w:jc w:val="both"/>
        <w:rPr>
          <w:rFonts w:ascii="Arial" w:hAnsi="Arial" w:cs="Arial"/>
        </w:rPr>
      </w:pPr>
      <w:r w:rsidRPr="791A16AE">
        <w:rPr>
          <w:rFonts w:ascii="Arial" w:hAnsi="Arial" w:cs="Arial"/>
        </w:rPr>
        <w:t>7.</w:t>
      </w:r>
      <w:r>
        <w:tab/>
      </w:r>
      <w:r w:rsidR="000B1E3C" w:rsidRPr="791A16AE">
        <w:rPr>
          <w:rFonts w:ascii="Arial" w:hAnsi="Arial" w:cs="Arial"/>
        </w:rPr>
        <w:t xml:space="preserve">Practice </w:t>
      </w:r>
      <w:proofErr w:type="gramStart"/>
      <w:r w:rsidR="000B1E3C" w:rsidRPr="791A16AE">
        <w:rPr>
          <w:rFonts w:ascii="Arial" w:hAnsi="Arial" w:cs="Arial"/>
        </w:rPr>
        <w:t>note</w:t>
      </w:r>
      <w:proofErr w:type="gramEnd"/>
      <w:r w:rsidR="000B1E3C" w:rsidRPr="791A16AE">
        <w:rPr>
          <w:rFonts w:ascii="Arial" w:hAnsi="Arial" w:cs="Arial"/>
        </w:rPr>
        <w:t xml:space="preserve"> for Financial Management No. 3 of 2006 (Amendment 4 of 2010) Paragraph 3.2 (b) &amp; (c)</w:t>
      </w:r>
    </w:p>
    <w:p w14:paraId="15408500" w14:textId="77777777" w:rsidR="002A06DA" w:rsidRPr="007449C6" w:rsidRDefault="000B1E3C" w:rsidP="008601E6">
      <w:pPr>
        <w:pStyle w:val="Header"/>
        <w:numPr>
          <w:ilvl w:val="0"/>
          <w:numId w:val="4"/>
        </w:numPr>
        <w:tabs>
          <w:tab w:val="clear" w:pos="4680"/>
          <w:tab w:val="center" w:pos="993"/>
        </w:tabs>
        <w:spacing w:line="360" w:lineRule="auto"/>
        <w:jc w:val="both"/>
        <w:rPr>
          <w:rFonts w:ascii="Arial" w:hAnsi="Arial" w:cs="Arial"/>
          <w:b/>
          <w:bCs/>
        </w:rPr>
      </w:pPr>
      <w:r w:rsidRPr="007449C6">
        <w:rPr>
          <w:rFonts w:ascii="Arial" w:hAnsi="Arial" w:cs="Arial"/>
          <w:bCs/>
        </w:rPr>
        <w:t>The Accounting Officer/ Authority</w:t>
      </w:r>
      <w:r w:rsidR="002A06DA" w:rsidRPr="007449C6">
        <w:rPr>
          <w:rFonts w:ascii="Arial" w:hAnsi="Arial" w:cs="Arial"/>
          <w:bCs/>
        </w:rPr>
        <w:t xml:space="preserve"> must settle all payments due to creditors within 30 days from receipts of an invoice unless determined otherwise in a contract or other agreement.</w:t>
      </w:r>
    </w:p>
    <w:p w14:paraId="7EC8EBCD" w14:textId="77777777" w:rsidR="002A06DA" w:rsidRPr="007449C6" w:rsidRDefault="002A06DA" w:rsidP="008601E6">
      <w:pPr>
        <w:pStyle w:val="Header"/>
        <w:numPr>
          <w:ilvl w:val="0"/>
          <w:numId w:val="4"/>
        </w:numPr>
        <w:tabs>
          <w:tab w:val="clear" w:pos="4680"/>
          <w:tab w:val="center" w:pos="993"/>
        </w:tabs>
        <w:spacing w:line="360" w:lineRule="auto"/>
        <w:jc w:val="both"/>
        <w:rPr>
          <w:rFonts w:ascii="Arial" w:hAnsi="Arial" w:cs="Arial"/>
          <w:b/>
          <w:bCs/>
        </w:rPr>
      </w:pPr>
      <w:r w:rsidRPr="007449C6">
        <w:rPr>
          <w:rFonts w:ascii="Arial" w:hAnsi="Arial" w:cs="Arial"/>
          <w:bCs/>
        </w:rPr>
        <w:lastRenderedPageBreak/>
        <w:t>The Accounting Officer/ Authority must make no payments no earlier than necessary, avoid prepayments for goods and services unless required by contractual arrangements and accept discounts to effect early payments.</w:t>
      </w:r>
    </w:p>
    <w:p w14:paraId="0C0BEEDC" w14:textId="77777777" w:rsidR="00472504" w:rsidRDefault="002A06DA" w:rsidP="00035473">
      <w:pPr>
        <w:pStyle w:val="Header"/>
        <w:tabs>
          <w:tab w:val="clear" w:pos="4680"/>
          <w:tab w:val="center" w:pos="709"/>
        </w:tabs>
        <w:spacing w:line="360" w:lineRule="auto"/>
        <w:ind w:left="1005" w:hanging="1005"/>
        <w:jc w:val="both"/>
        <w:rPr>
          <w:rFonts w:ascii="Arial" w:hAnsi="Arial" w:cs="Arial"/>
          <w:bCs/>
        </w:rPr>
      </w:pPr>
      <w:r>
        <w:rPr>
          <w:rFonts w:ascii="Arial" w:hAnsi="Arial" w:cs="Arial"/>
          <w:bCs/>
        </w:rPr>
        <w:t xml:space="preserve">   </w:t>
      </w:r>
      <w:r w:rsidR="00EE36B7">
        <w:rPr>
          <w:rFonts w:ascii="Arial" w:hAnsi="Arial" w:cs="Arial"/>
          <w:bCs/>
        </w:rPr>
        <w:t xml:space="preserve">     </w:t>
      </w:r>
      <w:r>
        <w:rPr>
          <w:rFonts w:ascii="Arial" w:hAnsi="Arial" w:cs="Arial"/>
          <w:bCs/>
        </w:rPr>
        <w:t>8.</w:t>
      </w:r>
      <w:r w:rsidR="000B1E3C">
        <w:rPr>
          <w:rFonts w:ascii="Arial" w:hAnsi="Arial" w:cs="Arial"/>
          <w:bCs/>
        </w:rPr>
        <w:t xml:space="preserve"> </w:t>
      </w:r>
      <w:r w:rsidR="007449C6">
        <w:rPr>
          <w:rFonts w:ascii="Arial" w:hAnsi="Arial" w:cs="Arial"/>
          <w:bCs/>
        </w:rPr>
        <w:tab/>
      </w:r>
      <w:r w:rsidR="00035473">
        <w:rPr>
          <w:rFonts w:ascii="Arial" w:hAnsi="Arial" w:cs="Arial"/>
          <w:bCs/>
        </w:rPr>
        <w:tab/>
      </w:r>
      <w:r w:rsidR="00035473">
        <w:rPr>
          <w:rFonts w:ascii="Arial" w:hAnsi="Arial" w:cs="Arial"/>
          <w:bCs/>
        </w:rPr>
        <w:tab/>
        <w:t xml:space="preserve"> </w:t>
      </w:r>
      <w:r w:rsidR="00C63565">
        <w:rPr>
          <w:rFonts w:ascii="Arial" w:hAnsi="Arial" w:cs="Arial"/>
          <w:bCs/>
        </w:rPr>
        <w:t xml:space="preserve">Quotations are to be evaluated in accordance with new Preferential Procurement Policy frame </w:t>
      </w:r>
      <w:r w:rsidR="00035473">
        <w:rPr>
          <w:rFonts w:ascii="Arial" w:hAnsi="Arial" w:cs="Arial"/>
          <w:bCs/>
        </w:rPr>
        <w:t>works that are</w:t>
      </w:r>
      <w:r w:rsidR="00C63565">
        <w:rPr>
          <w:rFonts w:ascii="Arial" w:hAnsi="Arial" w:cs="Arial"/>
          <w:bCs/>
        </w:rPr>
        <w:t xml:space="preserve"> </w:t>
      </w:r>
      <w:r w:rsidR="00035473">
        <w:rPr>
          <w:rFonts w:ascii="Arial" w:hAnsi="Arial" w:cs="Arial"/>
          <w:bCs/>
        </w:rPr>
        <w:t xml:space="preserve">         </w:t>
      </w:r>
      <w:r w:rsidR="00C63565">
        <w:rPr>
          <w:rFonts w:ascii="Arial" w:hAnsi="Arial" w:cs="Arial"/>
          <w:bCs/>
        </w:rPr>
        <w:t>promulgated by National Treasury and KwaZulu – Natal Provincial Treasury.</w:t>
      </w:r>
    </w:p>
    <w:p w14:paraId="31477FFB" w14:textId="77777777" w:rsidR="00365520" w:rsidRDefault="00035473" w:rsidP="008E7CC0">
      <w:pPr>
        <w:pStyle w:val="Header"/>
        <w:tabs>
          <w:tab w:val="clear" w:pos="4680"/>
          <w:tab w:val="center" w:pos="709"/>
        </w:tabs>
        <w:spacing w:line="360" w:lineRule="auto"/>
        <w:ind w:left="1005" w:hanging="1005"/>
        <w:jc w:val="both"/>
        <w:rPr>
          <w:rFonts w:ascii="Arial" w:hAnsi="Arial" w:cs="Arial"/>
          <w:b/>
          <w:bCs/>
        </w:rPr>
      </w:pPr>
      <w:r>
        <w:rPr>
          <w:rFonts w:ascii="Arial" w:hAnsi="Arial" w:cs="Arial"/>
          <w:bCs/>
        </w:rPr>
        <w:t xml:space="preserve"> </w:t>
      </w:r>
      <w:r w:rsidR="00EE36B7">
        <w:rPr>
          <w:rFonts w:ascii="Arial" w:hAnsi="Arial" w:cs="Arial"/>
          <w:bCs/>
        </w:rPr>
        <w:t xml:space="preserve">      </w:t>
      </w:r>
      <w:r>
        <w:rPr>
          <w:rFonts w:ascii="Arial" w:hAnsi="Arial" w:cs="Arial"/>
          <w:bCs/>
        </w:rPr>
        <w:t xml:space="preserve"> 9.</w:t>
      </w:r>
      <w:r>
        <w:rPr>
          <w:rFonts w:ascii="Arial" w:hAnsi="Arial" w:cs="Arial"/>
          <w:bCs/>
        </w:rPr>
        <w:tab/>
      </w:r>
      <w:r>
        <w:rPr>
          <w:rFonts w:ascii="Arial" w:hAnsi="Arial" w:cs="Arial"/>
          <w:bCs/>
        </w:rPr>
        <w:tab/>
        <w:t xml:space="preserve">The </w:t>
      </w:r>
      <w:r w:rsidR="002D35F8">
        <w:rPr>
          <w:rFonts w:ascii="Arial" w:hAnsi="Arial" w:cs="Arial"/>
          <w:b/>
          <w:bCs/>
        </w:rPr>
        <w:t>80/2</w:t>
      </w:r>
      <w:r w:rsidRPr="005B770E">
        <w:rPr>
          <w:rFonts w:ascii="Arial" w:hAnsi="Arial" w:cs="Arial"/>
          <w:b/>
          <w:bCs/>
        </w:rPr>
        <w:t>0</w:t>
      </w:r>
      <w:r>
        <w:rPr>
          <w:rFonts w:ascii="Arial" w:hAnsi="Arial" w:cs="Arial"/>
          <w:bCs/>
        </w:rPr>
        <w:t xml:space="preserve"> preference point system </w:t>
      </w:r>
      <w:r w:rsidR="005B770E">
        <w:rPr>
          <w:rFonts w:ascii="Arial" w:hAnsi="Arial" w:cs="Arial"/>
          <w:bCs/>
        </w:rPr>
        <w:t xml:space="preserve">to be used for all procurement </w:t>
      </w:r>
      <w:r w:rsidR="002D35F8">
        <w:rPr>
          <w:rFonts w:ascii="Arial" w:hAnsi="Arial" w:cs="Arial"/>
          <w:b/>
          <w:bCs/>
        </w:rPr>
        <w:t>up to a</w:t>
      </w:r>
      <w:r w:rsidR="005B770E" w:rsidRPr="005B770E">
        <w:rPr>
          <w:rFonts w:ascii="Arial" w:hAnsi="Arial" w:cs="Arial"/>
          <w:b/>
          <w:bCs/>
        </w:rPr>
        <w:t xml:space="preserve"> R </w:t>
      </w:r>
      <w:r w:rsidR="00A30D5D">
        <w:rPr>
          <w:rFonts w:ascii="Arial" w:hAnsi="Arial" w:cs="Arial"/>
          <w:b/>
          <w:bCs/>
        </w:rPr>
        <w:t>50</w:t>
      </w:r>
      <w:r w:rsidR="005B770E" w:rsidRPr="005B770E">
        <w:rPr>
          <w:rFonts w:ascii="Arial" w:hAnsi="Arial" w:cs="Arial"/>
          <w:b/>
          <w:bCs/>
        </w:rPr>
        <w:t> 000 000.00 (VAT included)</w:t>
      </w:r>
    </w:p>
    <w:p w14:paraId="08CE6F91" w14:textId="77777777" w:rsidR="00015E31" w:rsidRPr="005C5784" w:rsidRDefault="00035473" w:rsidP="008E7CC0">
      <w:pPr>
        <w:pStyle w:val="Header"/>
        <w:tabs>
          <w:tab w:val="clear" w:pos="4680"/>
          <w:tab w:val="center" w:pos="709"/>
        </w:tabs>
        <w:spacing w:line="360" w:lineRule="auto"/>
        <w:ind w:left="1005" w:hanging="1005"/>
        <w:jc w:val="both"/>
        <w:rPr>
          <w:rFonts w:ascii="Arial" w:hAnsi="Arial" w:cs="Arial"/>
          <w:bCs/>
          <w:sz w:val="22"/>
          <w:szCs w:val="22"/>
        </w:rPr>
      </w:pPr>
      <w:r w:rsidRPr="005C5784">
        <w:rPr>
          <w:rFonts w:ascii="Arial" w:hAnsi="Arial" w:cs="Arial"/>
          <w:bCs/>
          <w:sz w:val="22"/>
          <w:szCs w:val="22"/>
        </w:rPr>
        <w:tab/>
      </w:r>
    </w:p>
    <w:p w14:paraId="4F40B823" w14:textId="10DEC5AE" w:rsidR="009B054B" w:rsidRPr="005C5784" w:rsidRDefault="00365520" w:rsidP="009F0EDC">
      <w:pPr>
        <w:pStyle w:val="Header"/>
        <w:spacing w:line="0" w:lineRule="atLeast"/>
        <w:rPr>
          <w:rFonts w:ascii="Arial" w:hAnsi="Arial" w:cs="Arial"/>
          <w:b/>
          <w:bCs/>
          <w:sz w:val="22"/>
          <w:szCs w:val="22"/>
        </w:rPr>
      </w:pPr>
      <w:r w:rsidRPr="791A16AE">
        <w:rPr>
          <w:rFonts w:ascii="Arial" w:hAnsi="Arial" w:cs="Arial"/>
          <w:b/>
          <w:bCs/>
          <w:sz w:val="22"/>
          <w:szCs w:val="22"/>
          <w:highlight w:val="yellow"/>
        </w:rPr>
        <w:t xml:space="preserve">NB: Please provide the CSD supplier number </w:t>
      </w:r>
      <w:r w:rsidR="00182AED" w:rsidRPr="791A16AE">
        <w:rPr>
          <w:rFonts w:ascii="Arial" w:hAnsi="Arial" w:cs="Arial"/>
          <w:b/>
          <w:bCs/>
          <w:sz w:val="22"/>
          <w:szCs w:val="22"/>
          <w:highlight w:val="yellow"/>
        </w:rPr>
        <w:t xml:space="preserve">which is </w:t>
      </w:r>
      <w:r w:rsidRPr="791A16AE">
        <w:rPr>
          <w:rFonts w:ascii="Arial" w:hAnsi="Arial" w:cs="Arial"/>
          <w:b/>
          <w:bCs/>
          <w:sz w:val="22"/>
          <w:szCs w:val="22"/>
          <w:highlight w:val="yellow"/>
        </w:rPr>
        <w:t xml:space="preserve">on </w:t>
      </w:r>
      <w:r w:rsidR="00182AED" w:rsidRPr="791A16AE">
        <w:rPr>
          <w:rFonts w:ascii="Arial" w:hAnsi="Arial" w:cs="Arial"/>
          <w:b/>
          <w:bCs/>
          <w:sz w:val="22"/>
          <w:szCs w:val="22"/>
          <w:highlight w:val="yellow"/>
        </w:rPr>
        <w:t>the</w:t>
      </w:r>
      <w:r w:rsidRPr="791A16AE">
        <w:rPr>
          <w:rFonts w:ascii="Arial" w:hAnsi="Arial" w:cs="Arial"/>
          <w:b/>
          <w:bCs/>
          <w:sz w:val="22"/>
          <w:szCs w:val="22"/>
          <w:highlight w:val="yellow"/>
        </w:rPr>
        <w:t xml:space="preserve"> Treasury letterhead.</w:t>
      </w:r>
      <w:r w:rsidR="005C5784" w:rsidRPr="791A16AE">
        <w:rPr>
          <w:rFonts w:ascii="Arial" w:hAnsi="Arial" w:cs="Arial"/>
          <w:b/>
          <w:bCs/>
          <w:sz w:val="22"/>
          <w:szCs w:val="22"/>
        </w:rPr>
        <w:t xml:space="preserve"> </w:t>
      </w:r>
      <w:r w:rsidR="005C5784" w:rsidRPr="791A16AE">
        <w:rPr>
          <w:rFonts w:ascii="Arial" w:hAnsi="Arial" w:cs="Arial"/>
          <w:b/>
          <w:bCs/>
          <w:sz w:val="22"/>
          <w:szCs w:val="22"/>
          <w:highlight w:val="yellow"/>
        </w:rPr>
        <w:t>Failure to comply you will be automatically disqualified</w:t>
      </w:r>
      <w:r w:rsidR="005C5784" w:rsidRPr="791A16AE">
        <w:rPr>
          <w:rFonts w:ascii="Arial" w:hAnsi="Arial" w:cs="Arial"/>
          <w:b/>
          <w:bCs/>
          <w:sz w:val="22"/>
          <w:szCs w:val="22"/>
        </w:rPr>
        <w:t>.</w:t>
      </w:r>
    </w:p>
    <w:p w14:paraId="61CDCEAD" w14:textId="77777777" w:rsidR="00E05283" w:rsidRDefault="00E05283" w:rsidP="009F0EDC">
      <w:pPr>
        <w:pStyle w:val="Header"/>
        <w:spacing w:line="0" w:lineRule="atLeast"/>
        <w:rPr>
          <w:rFonts w:ascii="Arial" w:hAnsi="Arial" w:cs="Arial"/>
          <w:b/>
          <w:bCs/>
        </w:rPr>
      </w:pPr>
    </w:p>
    <w:p w14:paraId="6E2E727A" w14:textId="77777777" w:rsidR="008B6024" w:rsidRPr="006B36F1" w:rsidRDefault="008B6024" w:rsidP="008B6024">
      <w:pPr>
        <w:pStyle w:val="Header"/>
        <w:spacing w:line="0" w:lineRule="atLeast"/>
        <w:rPr>
          <w:rFonts w:ascii="Arial" w:hAnsi="Arial" w:cs="Arial"/>
          <w:b/>
          <w:bCs/>
          <w:sz w:val="22"/>
          <w:szCs w:val="22"/>
        </w:rPr>
      </w:pPr>
      <w:r w:rsidRPr="00324721">
        <w:rPr>
          <w:rFonts w:ascii="Arial" w:hAnsi="Arial" w:cs="Arial"/>
          <w:b/>
          <w:bCs/>
          <w:sz w:val="22"/>
          <w:szCs w:val="22"/>
          <w:highlight w:val="yellow"/>
        </w:rPr>
        <w:t>NB: Please confirm the availability of stock and the delivery date when submitting the quotation.</w:t>
      </w:r>
    </w:p>
    <w:p w14:paraId="6BB9E253" w14:textId="77777777" w:rsidR="00D6121E" w:rsidRDefault="00D6121E" w:rsidP="009F0EDC">
      <w:pPr>
        <w:pStyle w:val="Header"/>
        <w:spacing w:line="0" w:lineRule="atLeast"/>
        <w:rPr>
          <w:rFonts w:ascii="Arial" w:hAnsi="Arial" w:cs="Arial"/>
          <w:b/>
          <w:bCs/>
        </w:rPr>
      </w:pPr>
    </w:p>
    <w:p w14:paraId="23DE523C" w14:textId="77777777" w:rsidR="00D6121E" w:rsidRDefault="00D6121E" w:rsidP="009F0EDC">
      <w:pPr>
        <w:pStyle w:val="Header"/>
        <w:spacing w:line="0" w:lineRule="atLeast"/>
        <w:rPr>
          <w:rFonts w:ascii="Arial" w:hAnsi="Arial" w:cs="Arial"/>
          <w:b/>
          <w:bCs/>
        </w:rPr>
      </w:pPr>
    </w:p>
    <w:p w14:paraId="52E56223" w14:textId="77777777" w:rsidR="00336D9E" w:rsidRDefault="00336D9E" w:rsidP="009F0EDC">
      <w:pPr>
        <w:pStyle w:val="Header"/>
        <w:spacing w:line="0" w:lineRule="atLeast"/>
        <w:rPr>
          <w:rFonts w:ascii="Arial" w:hAnsi="Arial" w:cs="Arial"/>
          <w:b/>
          <w:bCs/>
        </w:rPr>
      </w:pPr>
    </w:p>
    <w:p w14:paraId="07547A01" w14:textId="77777777" w:rsidR="00D6121E" w:rsidRDefault="00D6121E" w:rsidP="009F0EDC">
      <w:pPr>
        <w:pStyle w:val="Header"/>
        <w:spacing w:line="0" w:lineRule="atLeast"/>
        <w:rPr>
          <w:rFonts w:ascii="Arial" w:hAnsi="Arial" w:cs="Arial"/>
          <w:b/>
          <w:bCs/>
        </w:rPr>
      </w:pPr>
    </w:p>
    <w:p w14:paraId="5043CB0F" w14:textId="77777777" w:rsidR="00E05283" w:rsidRDefault="00E05283" w:rsidP="009F0EDC">
      <w:pPr>
        <w:pStyle w:val="Header"/>
        <w:spacing w:line="0" w:lineRule="atLeast"/>
        <w:rPr>
          <w:rFonts w:ascii="Arial" w:hAnsi="Arial" w:cs="Arial"/>
          <w:b/>
          <w:bCs/>
        </w:rPr>
      </w:pPr>
    </w:p>
    <w:p w14:paraId="0FAF0566" w14:textId="5087D6A7" w:rsidR="009F0EDC" w:rsidRDefault="009F0EDC" w:rsidP="009F0EDC">
      <w:pPr>
        <w:pStyle w:val="Header"/>
        <w:spacing w:line="0" w:lineRule="atLeast"/>
        <w:rPr>
          <w:rFonts w:ascii="Arial" w:hAnsi="Arial" w:cs="Arial"/>
          <w:b/>
          <w:bCs/>
        </w:rPr>
      </w:pPr>
      <w:r w:rsidRPr="791A16AE">
        <w:rPr>
          <w:rFonts w:ascii="Arial" w:hAnsi="Arial" w:cs="Arial"/>
          <w:b/>
          <w:bCs/>
        </w:rPr>
        <w:t xml:space="preserve">                                                                        SUB </w:t>
      </w:r>
      <w:proofErr w:type="gramStart"/>
      <w:r w:rsidRPr="791A16AE">
        <w:rPr>
          <w:rFonts w:ascii="Arial" w:hAnsi="Arial" w:cs="Arial"/>
          <w:b/>
          <w:bCs/>
        </w:rPr>
        <w:t>TOTAL:…</w:t>
      </w:r>
      <w:proofErr w:type="gramEnd"/>
      <w:r w:rsidRPr="791A16AE">
        <w:rPr>
          <w:rFonts w:ascii="Arial" w:hAnsi="Arial" w:cs="Arial"/>
          <w:b/>
          <w:bCs/>
        </w:rPr>
        <w:t>…………………………………………</w:t>
      </w:r>
    </w:p>
    <w:p w14:paraId="07459315" w14:textId="77777777" w:rsidR="009F0EDC" w:rsidRPr="000620C3" w:rsidRDefault="009F0EDC" w:rsidP="009F0EDC">
      <w:pPr>
        <w:pStyle w:val="Header"/>
        <w:spacing w:line="0" w:lineRule="atLeast"/>
        <w:rPr>
          <w:rFonts w:ascii="Arial" w:hAnsi="Arial" w:cs="Arial"/>
          <w:b/>
          <w:bCs/>
        </w:rPr>
      </w:pPr>
    </w:p>
    <w:p w14:paraId="76F1EB9B" w14:textId="61388119" w:rsidR="009F0EDC" w:rsidRDefault="009F0EDC" w:rsidP="009F0EDC">
      <w:pPr>
        <w:pStyle w:val="Header"/>
        <w:spacing w:line="0" w:lineRule="atLeast"/>
        <w:rPr>
          <w:rFonts w:ascii="Arial" w:hAnsi="Arial" w:cs="Arial"/>
          <w:b/>
          <w:bCs/>
        </w:rPr>
      </w:pPr>
      <w:r w:rsidRPr="791A16AE">
        <w:rPr>
          <w:rFonts w:ascii="Arial" w:hAnsi="Arial" w:cs="Arial"/>
          <w:b/>
          <w:bCs/>
        </w:rPr>
        <w:t xml:space="preserve">                                                                           </w:t>
      </w:r>
      <w:proofErr w:type="gramStart"/>
      <w:r w:rsidRPr="791A16AE">
        <w:rPr>
          <w:rFonts w:ascii="Arial" w:hAnsi="Arial" w:cs="Arial"/>
          <w:b/>
          <w:bCs/>
        </w:rPr>
        <w:t>VAT:…</w:t>
      </w:r>
      <w:proofErr w:type="gramEnd"/>
      <w:r w:rsidRPr="791A16AE">
        <w:rPr>
          <w:rFonts w:ascii="Arial" w:hAnsi="Arial" w:cs="Arial"/>
          <w:b/>
          <w:bCs/>
        </w:rPr>
        <w:t>………………………………………………….</w:t>
      </w:r>
    </w:p>
    <w:p w14:paraId="6537F28F" w14:textId="77777777" w:rsidR="009F0EDC" w:rsidRPr="000620C3" w:rsidRDefault="009F0EDC" w:rsidP="009F0EDC">
      <w:pPr>
        <w:pStyle w:val="Header"/>
        <w:spacing w:line="0" w:lineRule="atLeast"/>
        <w:rPr>
          <w:rFonts w:ascii="Arial" w:hAnsi="Arial" w:cs="Arial"/>
          <w:b/>
          <w:bCs/>
        </w:rPr>
      </w:pPr>
    </w:p>
    <w:p w14:paraId="124A213F" w14:textId="276CB7D0" w:rsidR="009F0EDC" w:rsidRPr="000620C3" w:rsidRDefault="009F0EDC" w:rsidP="009F0EDC">
      <w:pPr>
        <w:pStyle w:val="Header"/>
        <w:spacing w:line="0" w:lineRule="atLeast"/>
        <w:rPr>
          <w:rFonts w:ascii="Arial" w:hAnsi="Arial" w:cs="Arial"/>
          <w:b/>
          <w:bCs/>
        </w:rPr>
      </w:pPr>
      <w:r w:rsidRPr="791A16AE">
        <w:rPr>
          <w:rFonts w:ascii="Arial" w:hAnsi="Arial" w:cs="Arial"/>
          <w:b/>
          <w:bCs/>
        </w:rPr>
        <w:t xml:space="preserve">                                                                        </w:t>
      </w:r>
      <w:proofErr w:type="gramStart"/>
      <w:r w:rsidRPr="791A16AE">
        <w:rPr>
          <w:rFonts w:ascii="Arial" w:hAnsi="Arial" w:cs="Arial"/>
          <w:b/>
          <w:bCs/>
        </w:rPr>
        <w:t>TOTAL:…</w:t>
      </w:r>
      <w:proofErr w:type="gramEnd"/>
      <w:r w:rsidRPr="791A16AE">
        <w:rPr>
          <w:rFonts w:ascii="Arial" w:hAnsi="Arial" w:cs="Arial"/>
          <w:b/>
          <w:bCs/>
        </w:rPr>
        <w:t>………………………………………………..</w:t>
      </w:r>
    </w:p>
    <w:p w14:paraId="6DFB9E20" w14:textId="77777777" w:rsidR="009F0EDC" w:rsidRPr="00AA463A" w:rsidRDefault="009F0EDC" w:rsidP="009F0EDC">
      <w:pPr>
        <w:pStyle w:val="Header"/>
        <w:spacing w:line="0" w:lineRule="atLeast"/>
        <w:rPr>
          <w:rFonts w:ascii="Arial" w:hAnsi="Arial" w:cs="Arial"/>
          <w:b/>
          <w:bCs/>
          <w:sz w:val="22"/>
          <w:szCs w:val="22"/>
        </w:rPr>
      </w:pPr>
    </w:p>
    <w:p w14:paraId="180C584A" w14:textId="77777777" w:rsidR="009F0EDC" w:rsidRPr="000620C3" w:rsidRDefault="009F0EDC" w:rsidP="009F0EDC">
      <w:pPr>
        <w:pStyle w:val="Header"/>
        <w:spacing w:line="0" w:lineRule="atLeast"/>
        <w:rPr>
          <w:rFonts w:ascii="Arial" w:hAnsi="Arial" w:cs="Arial"/>
          <w:b/>
          <w:bCs/>
        </w:rPr>
      </w:pPr>
      <w:r w:rsidRPr="791A16AE">
        <w:rPr>
          <w:rFonts w:ascii="Arial" w:hAnsi="Arial" w:cs="Arial"/>
          <w:b/>
          <w:bCs/>
        </w:rPr>
        <w:t>Name of Company…………………………………………………………………………………………</w:t>
      </w:r>
      <w:proofErr w:type="gramStart"/>
      <w:r w:rsidRPr="791A16AE">
        <w:rPr>
          <w:rFonts w:ascii="Arial" w:hAnsi="Arial" w:cs="Arial"/>
          <w:b/>
          <w:bCs/>
        </w:rPr>
        <w:t>…..</w:t>
      </w:r>
      <w:proofErr w:type="gramEnd"/>
    </w:p>
    <w:p w14:paraId="70DF9E56" w14:textId="77777777" w:rsidR="009F0EDC" w:rsidRPr="000620C3" w:rsidRDefault="009F0EDC" w:rsidP="009F0EDC">
      <w:pPr>
        <w:pStyle w:val="Header"/>
        <w:spacing w:line="0" w:lineRule="atLeast"/>
        <w:rPr>
          <w:rFonts w:ascii="Arial" w:hAnsi="Arial" w:cs="Arial"/>
          <w:b/>
          <w:bCs/>
        </w:rPr>
      </w:pPr>
    </w:p>
    <w:p w14:paraId="0DEB1CD9" w14:textId="77777777" w:rsidR="009F0EDC" w:rsidRPr="000620C3" w:rsidRDefault="009F0EDC" w:rsidP="009F0EDC">
      <w:pPr>
        <w:pStyle w:val="Header"/>
        <w:spacing w:line="0" w:lineRule="atLeast"/>
        <w:rPr>
          <w:rFonts w:ascii="Arial" w:hAnsi="Arial" w:cs="Arial"/>
          <w:b/>
          <w:bCs/>
        </w:rPr>
      </w:pPr>
      <w:r w:rsidRPr="791A16AE">
        <w:rPr>
          <w:rFonts w:ascii="Arial" w:hAnsi="Arial" w:cs="Arial"/>
          <w:b/>
          <w:bCs/>
        </w:rPr>
        <w:t>Authorized Signature………………………………………………………………………………………</w:t>
      </w:r>
      <w:proofErr w:type="gramStart"/>
      <w:r w:rsidRPr="791A16AE">
        <w:rPr>
          <w:rFonts w:ascii="Arial" w:hAnsi="Arial" w:cs="Arial"/>
          <w:b/>
          <w:bCs/>
        </w:rPr>
        <w:t>…..</w:t>
      </w:r>
      <w:proofErr w:type="gramEnd"/>
    </w:p>
    <w:p w14:paraId="44E871BC" w14:textId="77777777" w:rsidR="009F0EDC" w:rsidRPr="000620C3" w:rsidRDefault="009F0EDC" w:rsidP="009F0EDC">
      <w:pPr>
        <w:pStyle w:val="Header"/>
        <w:spacing w:line="0" w:lineRule="atLeast"/>
        <w:rPr>
          <w:rFonts w:ascii="Arial" w:hAnsi="Arial" w:cs="Arial"/>
          <w:b/>
          <w:bCs/>
        </w:rPr>
      </w:pPr>
    </w:p>
    <w:p w14:paraId="588458CD"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Name of Representative……………………………………………………………………………………….</w:t>
      </w:r>
    </w:p>
    <w:p w14:paraId="144A5D23" w14:textId="77777777" w:rsidR="009F0EDC" w:rsidRPr="000620C3" w:rsidRDefault="009F0EDC" w:rsidP="009F0EDC">
      <w:pPr>
        <w:pStyle w:val="Header"/>
        <w:spacing w:line="0" w:lineRule="atLeast"/>
        <w:rPr>
          <w:rFonts w:ascii="Arial" w:hAnsi="Arial" w:cs="Arial"/>
          <w:b/>
          <w:bCs/>
        </w:rPr>
      </w:pPr>
    </w:p>
    <w:p w14:paraId="1E947B7C"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Designation……………………………………………………………………………………………………….</w:t>
      </w:r>
    </w:p>
    <w:p w14:paraId="738610EB" w14:textId="77777777" w:rsidR="009F0EDC" w:rsidRPr="000620C3" w:rsidRDefault="009F0EDC" w:rsidP="009F0EDC">
      <w:pPr>
        <w:pStyle w:val="Header"/>
        <w:spacing w:line="0" w:lineRule="atLeast"/>
        <w:rPr>
          <w:rFonts w:ascii="Arial" w:hAnsi="Arial" w:cs="Arial"/>
          <w:b/>
          <w:bCs/>
        </w:rPr>
      </w:pPr>
    </w:p>
    <w:p w14:paraId="19985E84" w14:textId="77777777" w:rsidR="009F0EDC" w:rsidRPr="000620C3" w:rsidRDefault="009F0EDC" w:rsidP="009F0EDC">
      <w:pPr>
        <w:pStyle w:val="Header"/>
        <w:spacing w:line="0" w:lineRule="atLeast"/>
        <w:rPr>
          <w:rFonts w:ascii="Arial" w:hAnsi="Arial" w:cs="Arial"/>
          <w:b/>
          <w:bCs/>
        </w:rPr>
      </w:pPr>
      <w:r w:rsidRPr="000620C3">
        <w:rPr>
          <w:rFonts w:ascii="Arial" w:hAnsi="Arial" w:cs="Arial"/>
          <w:b/>
          <w:bCs/>
        </w:rPr>
        <w:t>Date………………………………</w:t>
      </w:r>
    </w:p>
    <w:p w14:paraId="637805D2" w14:textId="77777777" w:rsidR="009F0EDC" w:rsidRDefault="009F0EDC" w:rsidP="009F0EDC">
      <w:pPr>
        <w:pStyle w:val="Header"/>
        <w:spacing w:line="0" w:lineRule="atLeast"/>
        <w:rPr>
          <w:rFonts w:ascii="Arial" w:hAnsi="Arial" w:cs="Arial"/>
          <w:b/>
          <w:bCs/>
          <w:sz w:val="18"/>
          <w:szCs w:val="18"/>
        </w:rPr>
      </w:pPr>
    </w:p>
    <w:p w14:paraId="2ED096D5" w14:textId="19636A47" w:rsidR="009F0EDC" w:rsidRDefault="00C63565" w:rsidP="00A945E5">
      <w:pPr>
        <w:pStyle w:val="Header"/>
        <w:spacing w:line="0" w:lineRule="atLeast"/>
        <w:rPr>
          <w:rFonts w:ascii="Arial" w:hAnsi="Arial" w:cs="Arial"/>
          <w:b/>
          <w:bCs/>
          <w:sz w:val="18"/>
          <w:szCs w:val="18"/>
        </w:rPr>
      </w:pPr>
      <w:r w:rsidRPr="791A16AE">
        <w:rPr>
          <w:rFonts w:ascii="Arial" w:hAnsi="Arial" w:cs="Arial"/>
          <w:b/>
          <w:bCs/>
          <w:sz w:val="18"/>
          <w:szCs w:val="18"/>
        </w:rPr>
        <w:t xml:space="preserve">CSD </w:t>
      </w:r>
      <w:r w:rsidR="009F0EDC" w:rsidRPr="791A16AE">
        <w:rPr>
          <w:rFonts w:ascii="Arial" w:hAnsi="Arial" w:cs="Arial"/>
          <w:b/>
          <w:bCs/>
          <w:sz w:val="18"/>
          <w:szCs w:val="18"/>
        </w:rPr>
        <w:t>NO…………………………</w:t>
      </w:r>
      <w:proofErr w:type="gramStart"/>
      <w:r w:rsidR="009F0EDC" w:rsidRPr="791A16AE">
        <w:rPr>
          <w:rFonts w:ascii="Arial" w:hAnsi="Arial" w:cs="Arial"/>
          <w:b/>
          <w:bCs/>
          <w:sz w:val="18"/>
          <w:szCs w:val="18"/>
        </w:rPr>
        <w:t>…..</w:t>
      </w:r>
      <w:proofErr w:type="gramEnd"/>
      <w:r>
        <w:tab/>
      </w:r>
      <w:r>
        <w:tab/>
      </w:r>
      <w:r>
        <w:tab/>
      </w:r>
      <w:r>
        <w:tab/>
      </w:r>
      <w:r>
        <w:tab/>
      </w:r>
      <w:r>
        <w:tab/>
      </w:r>
      <w:r>
        <w:tab/>
      </w:r>
      <w:r>
        <w:tab/>
      </w:r>
      <w:r>
        <w:tab/>
      </w:r>
    </w:p>
    <w:p w14:paraId="463F29E8" w14:textId="77777777" w:rsidR="00F37F8A" w:rsidRDefault="00F37F8A" w:rsidP="00A945E5">
      <w:pPr>
        <w:pStyle w:val="Header"/>
        <w:spacing w:line="0" w:lineRule="atLeast"/>
        <w:rPr>
          <w:rFonts w:ascii="Arial" w:hAnsi="Arial" w:cs="Arial"/>
          <w:b/>
          <w:bCs/>
          <w:sz w:val="18"/>
          <w:szCs w:val="18"/>
        </w:rPr>
      </w:pPr>
    </w:p>
    <w:p w14:paraId="3B7B4B86" w14:textId="77777777" w:rsidR="00F37F8A" w:rsidRDefault="00F37F8A" w:rsidP="00A945E5">
      <w:pPr>
        <w:pStyle w:val="Header"/>
        <w:spacing w:line="0" w:lineRule="atLeast"/>
        <w:rPr>
          <w:rFonts w:ascii="Arial" w:hAnsi="Arial" w:cs="Arial"/>
          <w:b/>
          <w:bCs/>
          <w:sz w:val="18"/>
          <w:szCs w:val="18"/>
        </w:rPr>
      </w:pPr>
    </w:p>
    <w:p w14:paraId="3A0FF5F2" w14:textId="77777777" w:rsidR="00F37F8A" w:rsidRDefault="00F37F8A" w:rsidP="00A945E5">
      <w:pPr>
        <w:pStyle w:val="Header"/>
        <w:spacing w:line="0" w:lineRule="atLeast"/>
        <w:rPr>
          <w:rFonts w:ascii="Arial" w:hAnsi="Arial" w:cs="Arial"/>
          <w:b/>
          <w:bCs/>
          <w:sz w:val="18"/>
          <w:szCs w:val="18"/>
        </w:rPr>
      </w:pPr>
    </w:p>
    <w:p w14:paraId="5630AD66" w14:textId="77777777" w:rsidR="00F37F8A" w:rsidRDefault="00F37F8A" w:rsidP="00A945E5">
      <w:pPr>
        <w:pStyle w:val="Header"/>
        <w:spacing w:line="0" w:lineRule="atLeast"/>
        <w:rPr>
          <w:rFonts w:ascii="Arial" w:hAnsi="Arial" w:cs="Arial"/>
          <w:b/>
          <w:bCs/>
          <w:sz w:val="18"/>
          <w:szCs w:val="18"/>
        </w:rPr>
      </w:pPr>
    </w:p>
    <w:p w14:paraId="61829076" w14:textId="77777777" w:rsidR="00F37F8A" w:rsidRDefault="00F37F8A" w:rsidP="00A945E5">
      <w:pPr>
        <w:pStyle w:val="Header"/>
        <w:spacing w:line="0" w:lineRule="atLeast"/>
        <w:rPr>
          <w:rFonts w:ascii="Arial" w:hAnsi="Arial" w:cs="Arial"/>
          <w:b/>
          <w:bCs/>
          <w:sz w:val="18"/>
          <w:szCs w:val="18"/>
        </w:rPr>
      </w:pPr>
    </w:p>
    <w:p w14:paraId="2BA226A1" w14:textId="77777777" w:rsidR="00F37F8A" w:rsidRPr="00A945E5" w:rsidRDefault="00F37F8A" w:rsidP="00A945E5">
      <w:pPr>
        <w:pStyle w:val="Header"/>
        <w:spacing w:line="0" w:lineRule="atLeast"/>
        <w:rPr>
          <w:rFonts w:ascii="Arial" w:hAnsi="Arial" w:cs="Arial"/>
          <w:b/>
          <w:bCs/>
          <w:sz w:val="18"/>
          <w:szCs w:val="18"/>
        </w:rPr>
      </w:pPr>
      <w:r>
        <w:rPr>
          <w:rFonts w:ascii="Arial" w:hAnsi="Arial" w:cs="Arial"/>
          <w:b/>
          <w:bCs/>
          <w:sz w:val="18"/>
          <w:szCs w:val="18"/>
        </w:rPr>
        <w:tab/>
      </w:r>
    </w:p>
    <w:tbl>
      <w:tblPr>
        <w:tblpPr w:leftFromText="180" w:rightFromText="180" w:vertAnchor="page" w:horzAnchor="margin" w:tblpXSpec="right" w:tblpY="12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tblGrid>
      <w:tr w:rsidR="00F37F8A" w14:paraId="2CCBBADA" w14:textId="77777777" w:rsidTr="00F37F8A">
        <w:trPr>
          <w:trHeight w:val="1887"/>
        </w:trPr>
        <w:tc>
          <w:tcPr>
            <w:tcW w:w="4500" w:type="dxa"/>
            <w:tcBorders>
              <w:top w:val="single" w:sz="4" w:space="0" w:color="auto"/>
              <w:left w:val="single" w:sz="4" w:space="0" w:color="auto"/>
              <w:bottom w:val="single" w:sz="4" w:space="0" w:color="auto"/>
              <w:right w:val="single" w:sz="4" w:space="0" w:color="auto"/>
            </w:tcBorders>
          </w:tcPr>
          <w:p w14:paraId="17AD93B2" w14:textId="77777777" w:rsidR="00F37F8A" w:rsidRDefault="00F37F8A">
            <w:pPr>
              <w:pStyle w:val="Header"/>
              <w:spacing w:line="0" w:lineRule="atLeast"/>
              <w:rPr>
                <w:rFonts w:ascii="Arial" w:hAnsi="Arial" w:cs="Arial"/>
                <w:sz w:val="22"/>
                <w:szCs w:val="22"/>
              </w:rPr>
            </w:pPr>
          </w:p>
          <w:p w14:paraId="0DE4B5B7" w14:textId="77777777" w:rsidR="00F37F8A" w:rsidRDefault="00F37F8A">
            <w:pPr>
              <w:pStyle w:val="Header"/>
              <w:spacing w:line="0" w:lineRule="atLeast"/>
              <w:rPr>
                <w:rFonts w:ascii="Arial" w:hAnsi="Arial" w:cs="Arial"/>
                <w:sz w:val="22"/>
                <w:szCs w:val="22"/>
              </w:rPr>
            </w:pPr>
          </w:p>
          <w:p w14:paraId="66204FF1" w14:textId="77777777" w:rsidR="00F37F8A" w:rsidRDefault="00F37F8A">
            <w:pPr>
              <w:pStyle w:val="Header"/>
              <w:spacing w:line="0" w:lineRule="atLeast"/>
              <w:rPr>
                <w:rFonts w:ascii="Arial" w:hAnsi="Arial" w:cs="Arial"/>
                <w:sz w:val="22"/>
                <w:szCs w:val="22"/>
              </w:rPr>
            </w:pPr>
          </w:p>
          <w:p w14:paraId="351E5BBD" w14:textId="77777777" w:rsidR="00F37F8A" w:rsidRDefault="00F37F8A">
            <w:pPr>
              <w:pStyle w:val="Header"/>
              <w:spacing w:line="0" w:lineRule="atLeast"/>
              <w:rPr>
                <w:rFonts w:ascii="Arial" w:hAnsi="Arial" w:cs="Arial"/>
                <w:sz w:val="22"/>
                <w:szCs w:val="22"/>
              </w:rPr>
            </w:pPr>
            <w:r>
              <w:rPr>
                <w:rFonts w:ascii="Arial" w:hAnsi="Arial" w:cs="Arial"/>
                <w:sz w:val="22"/>
                <w:szCs w:val="22"/>
              </w:rPr>
              <w:t>COMPANY STAMP</w:t>
            </w:r>
          </w:p>
        </w:tc>
      </w:tr>
    </w:tbl>
    <w:p w14:paraId="2DBF0D7D" w14:textId="77777777" w:rsidR="00F37F8A" w:rsidRPr="00A945E5" w:rsidRDefault="00F37F8A" w:rsidP="00A945E5">
      <w:pPr>
        <w:pStyle w:val="Header"/>
        <w:spacing w:line="0" w:lineRule="atLeast"/>
        <w:rPr>
          <w:rFonts w:ascii="Arial" w:hAnsi="Arial" w:cs="Arial"/>
          <w:b/>
          <w:bCs/>
          <w:sz w:val="18"/>
          <w:szCs w:val="18"/>
        </w:rPr>
      </w:pPr>
    </w:p>
    <w:sectPr w:rsidR="00F37F8A" w:rsidRPr="00A945E5" w:rsidSect="0093256F">
      <w:type w:val="continuous"/>
      <w:pgSz w:w="12240" w:h="15840" w:code="1"/>
      <w:pgMar w:top="680" w:right="629" w:bottom="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78D4" w14:textId="77777777" w:rsidR="008B5D56" w:rsidRDefault="008B5D56" w:rsidP="006F70F9">
      <w:r>
        <w:separator/>
      </w:r>
    </w:p>
  </w:endnote>
  <w:endnote w:type="continuationSeparator" w:id="0">
    <w:p w14:paraId="762D8BD5" w14:textId="77777777" w:rsidR="008B5D56" w:rsidRDefault="008B5D56" w:rsidP="006F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AC27" w14:textId="77777777" w:rsidR="008B5D56" w:rsidRDefault="008B5D56" w:rsidP="006F70F9">
      <w:r>
        <w:separator/>
      </w:r>
    </w:p>
  </w:footnote>
  <w:footnote w:type="continuationSeparator" w:id="0">
    <w:p w14:paraId="59FECD0B" w14:textId="77777777" w:rsidR="008B5D56" w:rsidRDefault="008B5D56" w:rsidP="006F70F9">
      <w:r>
        <w:continuationSeparator/>
      </w:r>
    </w:p>
  </w:footnote>
</w:footnotes>
</file>

<file path=word/intelligence.xml><?xml version="1.0" encoding="utf-8"?>
<int:Intelligence xmlns:int="http://schemas.microsoft.com/office/intelligence/2019/intelligence">
  <int:IntelligenceSettings/>
  <int:Manifest>
    <int:ParagraphRange paragraphId="1316468917" textId="2004318071" start="12" length="4" invalidationStart="12" invalidationLength="4" id="uXDpofz7"/>
    <int:ParagraphRange paragraphId="1329641507" textId="454395088" start="80" length="7" invalidationStart="80" invalidationLength="7" id="axi0bCWR"/>
    <int:ParagraphRange paragraphId="403462218" textId="2004318071" start="49" length="3" invalidationStart="49" invalidationLength="3" id="KC36bXqN"/>
    <int:ParagraphRange paragraphId="233512153" textId="2004318071" start="53" length="3" invalidationStart="53" invalidationLength="3" id="Ii6yI2rO"/>
    <int:ParagraphRange paragraphId="306848063" textId="661436368" start="96" length="3" invalidationStart="96" invalidationLength="3" id="23YgMi91"/>
    <int:ParagraphRange paragraphId="785422037" textId="2004318071" start="18" length="3" invalidationStart="18" invalidationLength="3" id="YCTnJxEx"/>
    <int:ParagraphRange paragraphId="1329641507" textId="283035054" start="80" length="7" invalidationStart="80" invalidationLength="7" id="FI5ZfsIZ"/>
    <int:ParagraphRange paragraphId="263128422" textId="1351079591" start="76" length="7" invalidationStart="76" invalidationLength="7" id="cCAvAgfj"/>
    <int:ParagraphRange paragraphId="1995565979" textId="1631093017" start="75" length="5" invalidationStart="75" invalidationLength="5" id="gXJmUo8Q"/>
    <int:ParagraphRange paragraphId="306848063" textId="661436368" start="72" length="7" invalidationStart="72" invalidationLength="7" id="mPvPCdFb"/>
    <int:WordHash hashCode="JgtY6hJIkityHB" id="RHmCCnuw"/>
  </int:Manifest>
  <int:Observations>
    <int:Content id="uXDpofz7">
      <int:Rejection type="LegacyProofing"/>
    </int:Content>
    <int:Content id="axi0bCWR">
      <int:Rejection type="LegacyProofing"/>
    </int:Content>
    <int:Content id="KC36bXqN">
      <int:Rejection type="LegacyProofing"/>
    </int:Content>
    <int:Content id="Ii6yI2rO">
      <int:Rejection type="LegacyProofing"/>
    </int:Content>
    <int:Content id="23YgMi91">
      <int:Rejection type="LegacyProofing"/>
    </int:Content>
    <int:Content id="YCTnJxEx">
      <int:Rejection type="LegacyProofing"/>
    </int:Content>
    <int:Content id="FI5ZfsIZ">
      <int:Rejection type="LegacyProofing"/>
    </int:Content>
    <int:Content id="cCAvAgfj">
      <int:Rejection type="LegacyProofing"/>
    </int:Content>
    <int:Content id="gXJmUo8Q">
      <int:Rejection type="LegacyProofing"/>
    </int:Content>
    <int:Content id="mPvPCdFb">
      <int:Rejection type="LegacyProofing"/>
    </int:Content>
    <int:Content id="RHmCCnu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3DC"/>
    <w:multiLevelType w:val="hybridMultilevel"/>
    <w:tmpl w:val="18106808"/>
    <w:lvl w:ilvl="0" w:tplc="A70E664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88B6C2A"/>
    <w:multiLevelType w:val="hybridMultilevel"/>
    <w:tmpl w:val="CA8003C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FDB6877"/>
    <w:multiLevelType w:val="hybridMultilevel"/>
    <w:tmpl w:val="BA840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B665255"/>
    <w:multiLevelType w:val="hybridMultilevel"/>
    <w:tmpl w:val="A0E63A14"/>
    <w:lvl w:ilvl="0" w:tplc="1C090005">
      <w:start w:val="1"/>
      <w:numFmt w:val="bullet"/>
      <w:lvlText w:val=""/>
      <w:lvlJc w:val="left"/>
      <w:pPr>
        <w:ind w:left="1065" w:hanging="360"/>
      </w:pPr>
      <w:rPr>
        <w:rFonts w:ascii="Wingdings" w:hAnsi="Wingdings"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4" w15:restartNumberingAfterBreak="0">
    <w:nsid w:val="1BDC79A3"/>
    <w:multiLevelType w:val="hybridMultilevel"/>
    <w:tmpl w:val="8CFC0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5A7758"/>
    <w:multiLevelType w:val="hybridMultilevel"/>
    <w:tmpl w:val="896679F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60260C"/>
    <w:multiLevelType w:val="hybridMultilevel"/>
    <w:tmpl w:val="89B6A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BD41EDC"/>
    <w:multiLevelType w:val="hybridMultilevel"/>
    <w:tmpl w:val="2A069F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1036F7E"/>
    <w:multiLevelType w:val="hybridMultilevel"/>
    <w:tmpl w:val="024687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04512E"/>
    <w:multiLevelType w:val="hybridMultilevel"/>
    <w:tmpl w:val="FFC48F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57C19E2"/>
    <w:multiLevelType w:val="hybridMultilevel"/>
    <w:tmpl w:val="64B6FF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85B4010"/>
    <w:multiLevelType w:val="hybridMultilevel"/>
    <w:tmpl w:val="D51C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A5861"/>
    <w:multiLevelType w:val="hybridMultilevel"/>
    <w:tmpl w:val="415E1C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EB95ECA"/>
    <w:multiLevelType w:val="hybridMultilevel"/>
    <w:tmpl w:val="4C20EACE"/>
    <w:lvl w:ilvl="0" w:tplc="2AEACE38">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cs="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cs="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4" w15:restartNumberingAfterBreak="0">
    <w:nsid w:val="52D74E60"/>
    <w:multiLevelType w:val="hybridMultilevel"/>
    <w:tmpl w:val="19F055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36C0EA4"/>
    <w:multiLevelType w:val="hybridMultilevel"/>
    <w:tmpl w:val="15FCAE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834547F"/>
    <w:multiLevelType w:val="hybridMultilevel"/>
    <w:tmpl w:val="40881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A34E5E"/>
    <w:multiLevelType w:val="hybridMultilevel"/>
    <w:tmpl w:val="59FCA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AA75026"/>
    <w:multiLevelType w:val="hybridMultilevel"/>
    <w:tmpl w:val="359620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944745C"/>
    <w:multiLevelType w:val="hybridMultilevel"/>
    <w:tmpl w:val="8B744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B2627C9"/>
    <w:multiLevelType w:val="hybridMultilevel"/>
    <w:tmpl w:val="2C7ABC36"/>
    <w:lvl w:ilvl="0" w:tplc="A70E664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E2E10B5"/>
    <w:multiLevelType w:val="hybridMultilevel"/>
    <w:tmpl w:val="24A4ED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941374585">
    <w:abstractNumId w:val="13"/>
  </w:num>
  <w:num w:numId="2" w16cid:durableId="822893580">
    <w:abstractNumId w:val="16"/>
  </w:num>
  <w:num w:numId="3" w16cid:durableId="1146242072">
    <w:abstractNumId w:val="5"/>
  </w:num>
  <w:num w:numId="4" w16cid:durableId="373770673">
    <w:abstractNumId w:val="3"/>
  </w:num>
  <w:num w:numId="5" w16cid:durableId="1745491324">
    <w:abstractNumId w:val="7"/>
  </w:num>
  <w:num w:numId="6" w16cid:durableId="74478286">
    <w:abstractNumId w:val="12"/>
  </w:num>
  <w:num w:numId="7" w16cid:durableId="1677608477">
    <w:abstractNumId w:val="9"/>
  </w:num>
  <w:num w:numId="8" w16cid:durableId="583803079">
    <w:abstractNumId w:val="17"/>
  </w:num>
  <w:num w:numId="9" w16cid:durableId="1924947586">
    <w:abstractNumId w:val="10"/>
  </w:num>
  <w:num w:numId="10" w16cid:durableId="537358471">
    <w:abstractNumId w:val="19"/>
  </w:num>
  <w:num w:numId="11" w16cid:durableId="2094933441">
    <w:abstractNumId w:val="14"/>
  </w:num>
  <w:num w:numId="12" w16cid:durableId="161895225">
    <w:abstractNumId w:val="2"/>
  </w:num>
  <w:num w:numId="13" w16cid:durableId="1819415346">
    <w:abstractNumId w:val="1"/>
  </w:num>
  <w:num w:numId="14" w16cid:durableId="160394909">
    <w:abstractNumId w:val="6"/>
  </w:num>
  <w:num w:numId="15" w16cid:durableId="627049020">
    <w:abstractNumId w:val="18"/>
  </w:num>
  <w:num w:numId="16" w16cid:durableId="833496689">
    <w:abstractNumId w:val="4"/>
  </w:num>
  <w:num w:numId="17" w16cid:durableId="114444171">
    <w:abstractNumId w:val="21"/>
  </w:num>
  <w:num w:numId="18" w16cid:durableId="986515037">
    <w:abstractNumId w:val="0"/>
  </w:num>
  <w:num w:numId="19" w16cid:durableId="334109960">
    <w:abstractNumId w:val="8"/>
  </w:num>
  <w:num w:numId="20" w16cid:durableId="444932727">
    <w:abstractNumId w:val="20"/>
  </w:num>
  <w:num w:numId="21" w16cid:durableId="1990556151">
    <w:abstractNumId w:val="15"/>
  </w:num>
  <w:num w:numId="22" w16cid:durableId="113391044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E12"/>
    <w:rsid w:val="00000BA6"/>
    <w:rsid w:val="00000E6B"/>
    <w:rsid w:val="000021C6"/>
    <w:rsid w:val="00002CD0"/>
    <w:rsid w:val="000037D4"/>
    <w:rsid w:val="00004729"/>
    <w:rsid w:val="000061C7"/>
    <w:rsid w:val="0000636A"/>
    <w:rsid w:val="00007193"/>
    <w:rsid w:val="00007472"/>
    <w:rsid w:val="000100CB"/>
    <w:rsid w:val="000113C3"/>
    <w:rsid w:val="000135E6"/>
    <w:rsid w:val="00014941"/>
    <w:rsid w:val="00015E31"/>
    <w:rsid w:val="00017112"/>
    <w:rsid w:val="000204C5"/>
    <w:rsid w:val="00020514"/>
    <w:rsid w:val="00020B6A"/>
    <w:rsid w:val="00021730"/>
    <w:rsid w:val="000217E0"/>
    <w:rsid w:val="00021F2C"/>
    <w:rsid w:val="000222E7"/>
    <w:rsid w:val="00022965"/>
    <w:rsid w:val="000245F2"/>
    <w:rsid w:val="00025114"/>
    <w:rsid w:val="00025994"/>
    <w:rsid w:val="0002766D"/>
    <w:rsid w:val="0003032E"/>
    <w:rsid w:val="00030946"/>
    <w:rsid w:val="0003258C"/>
    <w:rsid w:val="000330C6"/>
    <w:rsid w:val="00033352"/>
    <w:rsid w:val="00035473"/>
    <w:rsid w:val="0003567C"/>
    <w:rsid w:val="00035735"/>
    <w:rsid w:val="00036109"/>
    <w:rsid w:val="000411AA"/>
    <w:rsid w:val="000418C8"/>
    <w:rsid w:val="000421AB"/>
    <w:rsid w:val="00042C4E"/>
    <w:rsid w:val="00044B90"/>
    <w:rsid w:val="00047653"/>
    <w:rsid w:val="000507EB"/>
    <w:rsid w:val="00050B8B"/>
    <w:rsid w:val="000519DE"/>
    <w:rsid w:val="00052E11"/>
    <w:rsid w:val="000545F8"/>
    <w:rsid w:val="00054701"/>
    <w:rsid w:val="00055BE9"/>
    <w:rsid w:val="00056090"/>
    <w:rsid w:val="00056BAF"/>
    <w:rsid w:val="000573A0"/>
    <w:rsid w:val="000609A2"/>
    <w:rsid w:val="000618C3"/>
    <w:rsid w:val="00061CED"/>
    <w:rsid w:val="00062C5D"/>
    <w:rsid w:val="00064825"/>
    <w:rsid w:val="0006699D"/>
    <w:rsid w:val="000707DE"/>
    <w:rsid w:val="00070852"/>
    <w:rsid w:val="00071D52"/>
    <w:rsid w:val="00072136"/>
    <w:rsid w:val="00072140"/>
    <w:rsid w:val="0007218A"/>
    <w:rsid w:val="00072612"/>
    <w:rsid w:val="000726F3"/>
    <w:rsid w:val="00072BFA"/>
    <w:rsid w:val="000732F5"/>
    <w:rsid w:val="00073559"/>
    <w:rsid w:val="0007362A"/>
    <w:rsid w:val="00073D99"/>
    <w:rsid w:val="00074276"/>
    <w:rsid w:val="00074895"/>
    <w:rsid w:val="00074C7E"/>
    <w:rsid w:val="00074DEF"/>
    <w:rsid w:val="000777E6"/>
    <w:rsid w:val="00077919"/>
    <w:rsid w:val="00077BF3"/>
    <w:rsid w:val="000800B8"/>
    <w:rsid w:val="0008031A"/>
    <w:rsid w:val="00080806"/>
    <w:rsid w:val="00080F31"/>
    <w:rsid w:val="000811C7"/>
    <w:rsid w:val="000820B8"/>
    <w:rsid w:val="000820C8"/>
    <w:rsid w:val="0008272E"/>
    <w:rsid w:val="00082DD4"/>
    <w:rsid w:val="0008319A"/>
    <w:rsid w:val="0008527E"/>
    <w:rsid w:val="00086794"/>
    <w:rsid w:val="000877F9"/>
    <w:rsid w:val="00087F30"/>
    <w:rsid w:val="0009067F"/>
    <w:rsid w:val="00090ECC"/>
    <w:rsid w:val="0009149C"/>
    <w:rsid w:val="00093085"/>
    <w:rsid w:val="000932D5"/>
    <w:rsid w:val="0009437C"/>
    <w:rsid w:val="00097E38"/>
    <w:rsid w:val="000A1242"/>
    <w:rsid w:val="000A1FC9"/>
    <w:rsid w:val="000A3558"/>
    <w:rsid w:val="000A4634"/>
    <w:rsid w:val="000A4763"/>
    <w:rsid w:val="000A5030"/>
    <w:rsid w:val="000A585B"/>
    <w:rsid w:val="000A5A71"/>
    <w:rsid w:val="000A67F4"/>
    <w:rsid w:val="000A6BA3"/>
    <w:rsid w:val="000A6CBC"/>
    <w:rsid w:val="000A7A3A"/>
    <w:rsid w:val="000B1D94"/>
    <w:rsid w:val="000B1E3C"/>
    <w:rsid w:val="000B2E06"/>
    <w:rsid w:val="000B2E94"/>
    <w:rsid w:val="000B4AC0"/>
    <w:rsid w:val="000B5200"/>
    <w:rsid w:val="000B5C67"/>
    <w:rsid w:val="000B5E1B"/>
    <w:rsid w:val="000B5F40"/>
    <w:rsid w:val="000B6393"/>
    <w:rsid w:val="000B7B87"/>
    <w:rsid w:val="000C0C4E"/>
    <w:rsid w:val="000C0D6A"/>
    <w:rsid w:val="000C0DCB"/>
    <w:rsid w:val="000C0EA5"/>
    <w:rsid w:val="000C2BC6"/>
    <w:rsid w:val="000C32D4"/>
    <w:rsid w:val="000C50DD"/>
    <w:rsid w:val="000C6899"/>
    <w:rsid w:val="000C7A65"/>
    <w:rsid w:val="000D0364"/>
    <w:rsid w:val="000D1D36"/>
    <w:rsid w:val="000D22BA"/>
    <w:rsid w:val="000D385B"/>
    <w:rsid w:val="000D3C2C"/>
    <w:rsid w:val="000D41E3"/>
    <w:rsid w:val="000D4E64"/>
    <w:rsid w:val="000D6913"/>
    <w:rsid w:val="000D7052"/>
    <w:rsid w:val="000E1CCB"/>
    <w:rsid w:val="000E21B5"/>
    <w:rsid w:val="000E2D8C"/>
    <w:rsid w:val="000E2FCD"/>
    <w:rsid w:val="000E39AA"/>
    <w:rsid w:val="000E4BBC"/>
    <w:rsid w:val="000E63AC"/>
    <w:rsid w:val="000E64C2"/>
    <w:rsid w:val="000E66EE"/>
    <w:rsid w:val="000E69F1"/>
    <w:rsid w:val="000F0EAB"/>
    <w:rsid w:val="000F0F7F"/>
    <w:rsid w:val="000F163E"/>
    <w:rsid w:val="000F1D29"/>
    <w:rsid w:val="000F1F9B"/>
    <w:rsid w:val="000F3F04"/>
    <w:rsid w:val="000F52BC"/>
    <w:rsid w:val="00101BD8"/>
    <w:rsid w:val="00101D39"/>
    <w:rsid w:val="00102A27"/>
    <w:rsid w:val="0010407A"/>
    <w:rsid w:val="00104DC1"/>
    <w:rsid w:val="00110DC1"/>
    <w:rsid w:val="001125FB"/>
    <w:rsid w:val="0011277D"/>
    <w:rsid w:val="00113624"/>
    <w:rsid w:val="00114ECD"/>
    <w:rsid w:val="0011663C"/>
    <w:rsid w:val="001167D7"/>
    <w:rsid w:val="001167FB"/>
    <w:rsid w:val="0012023E"/>
    <w:rsid w:val="00120394"/>
    <w:rsid w:val="00120B51"/>
    <w:rsid w:val="00120BC5"/>
    <w:rsid w:val="0012160A"/>
    <w:rsid w:val="0012187E"/>
    <w:rsid w:val="001218A9"/>
    <w:rsid w:val="0012221E"/>
    <w:rsid w:val="001222D1"/>
    <w:rsid w:val="00122EC6"/>
    <w:rsid w:val="00124293"/>
    <w:rsid w:val="00125127"/>
    <w:rsid w:val="0012595B"/>
    <w:rsid w:val="0012612D"/>
    <w:rsid w:val="0012662E"/>
    <w:rsid w:val="00126E93"/>
    <w:rsid w:val="00127219"/>
    <w:rsid w:val="00127CCD"/>
    <w:rsid w:val="00127DC0"/>
    <w:rsid w:val="00127FE6"/>
    <w:rsid w:val="00130376"/>
    <w:rsid w:val="0013055B"/>
    <w:rsid w:val="0013332C"/>
    <w:rsid w:val="0013419C"/>
    <w:rsid w:val="001357AD"/>
    <w:rsid w:val="00135997"/>
    <w:rsid w:val="00135A86"/>
    <w:rsid w:val="00136B0A"/>
    <w:rsid w:val="00137BB3"/>
    <w:rsid w:val="00141308"/>
    <w:rsid w:val="001414BF"/>
    <w:rsid w:val="00142CDB"/>
    <w:rsid w:val="00142F2A"/>
    <w:rsid w:val="00143AC6"/>
    <w:rsid w:val="00151038"/>
    <w:rsid w:val="00151BB8"/>
    <w:rsid w:val="00152CF6"/>
    <w:rsid w:val="001530D0"/>
    <w:rsid w:val="00153DD6"/>
    <w:rsid w:val="00154E4F"/>
    <w:rsid w:val="0015582D"/>
    <w:rsid w:val="00155A35"/>
    <w:rsid w:val="00155F8D"/>
    <w:rsid w:val="001566ED"/>
    <w:rsid w:val="00157326"/>
    <w:rsid w:val="00157CDB"/>
    <w:rsid w:val="001602FE"/>
    <w:rsid w:val="00161CF0"/>
    <w:rsid w:val="00161E61"/>
    <w:rsid w:val="0016328F"/>
    <w:rsid w:val="001633AF"/>
    <w:rsid w:val="0016359D"/>
    <w:rsid w:val="00171352"/>
    <w:rsid w:val="00171C8A"/>
    <w:rsid w:val="001722D8"/>
    <w:rsid w:val="001736A4"/>
    <w:rsid w:val="00173831"/>
    <w:rsid w:val="0017404C"/>
    <w:rsid w:val="00174455"/>
    <w:rsid w:val="00174B7A"/>
    <w:rsid w:val="00174CD1"/>
    <w:rsid w:val="00174D82"/>
    <w:rsid w:val="00176111"/>
    <w:rsid w:val="001772DF"/>
    <w:rsid w:val="001778EB"/>
    <w:rsid w:val="00177E09"/>
    <w:rsid w:val="0018183E"/>
    <w:rsid w:val="00182841"/>
    <w:rsid w:val="00182AED"/>
    <w:rsid w:val="00183FEB"/>
    <w:rsid w:val="00184F10"/>
    <w:rsid w:val="00185618"/>
    <w:rsid w:val="00185A8A"/>
    <w:rsid w:val="0018641B"/>
    <w:rsid w:val="00190055"/>
    <w:rsid w:val="00190140"/>
    <w:rsid w:val="00190970"/>
    <w:rsid w:val="00191571"/>
    <w:rsid w:val="001918E1"/>
    <w:rsid w:val="00191BBE"/>
    <w:rsid w:val="00193727"/>
    <w:rsid w:val="001948CE"/>
    <w:rsid w:val="00195B93"/>
    <w:rsid w:val="001975B2"/>
    <w:rsid w:val="00197C70"/>
    <w:rsid w:val="00197EED"/>
    <w:rsid w:val="001A03BA"/>
    <w:rsid w:val="001A1316"/>
    <w:rsid w:val="001A223C"/>
    <w:rsid w:val="001A28F6"/>
    <w:rsid w:val="001A7123"/>
    <w:rsid w:val="001A723A"/>
    <w:rsid w:val="001A7797"/>
    <w:rsid w:val="001B0C4C"/>
    <w:rsid w:val="001B416E"/>
    <w:rsid w:val="001B4E35"/>
    <w:rsid w:val="001B59CE"/>
    <w:rsid w:val="001B62B4"/>
    <w:rsid w:val="001B6455"/>
    <w:rsid w:val="001B6AFC"/>
    <w:rsid w:val="001B710D"/>
    <w:rsid w:val="001C1998"/>
    <w:rsid w:val="001C1C31"/>
    <w:rsid w:val="001C278A"/>
    <w:rsid w:val="001C321B"/>
    <w:rsid w:val="001C4AB2"/>
    <w:rsid w:val="001C5106"/>
    <w:rsid w:val="001C6ED6"/>
    <w:rsid w:val="001C7B54"/>
    <w:rsid w:val="001D01F9"/>
    <w:rsid w:val="001D08B2"/>
    <w:rsid w:val="001D12B9"/>
    <w:rsid w:val="001D1384"/>
    <w:rsid w:val="001D17EC"/>
    <w:rsid w:val="001D1F31"/>
    <w:rsid w:val="001D2765"/>
    <w:rsid w:val="001D2A95"/>
    <w:rsid w:val="001D3CE7"/>
    <w:rsid w:val="001D7428"/>
    <w:rsid w:val="001D7B7C"/>
    <w:rsid w:val="001E017D"/>
    <w:rsid w:val="001E0397"/>
    <w:rsid w:val="001E094C"/>
    <w:rsid w:val="001E1960"/>
    <w:rsid w:val="001E27C8"/>
    <w:rsid w:val="001E27EA"/>
    <w:rsid w:val="001E3452"/>
    <w:rsid w:val="001E4947"/>
    <w:rsid w:val="001E4FC4"/>
    <w:rsid w:val="001E6062"/>
    <w:rsid w:val="001E6526"/>
    <w:rsid w:val="001E7B75"/>
    <w:rsid w:val="001F0054"/>
    <w:rsid w:val="001F05AB"/>
    <w:rsid w:val="001F08D9"/>
    <w:rsid w:val="001F0B51"/>
    <w:rsid w:val="001F2906"/>
    <w:rsid w:val="001F2BAE"/>
    <w:rsid w:val="001F32DA"/>
    <w:rsid w:val="001F35A3"/>
    <w:rsid w:val="001F4437"/>
    <w:rsid w:val="001F4C1F"/>
    <w:rsid w:val="001F5BD4"/>
    <w:rsid w:val="00201741"/>
    <w:rsid w:val="00201B5A"/>
    <w:rsid w:val="00202C30"/>
    <w:rsid w:val="002049C3"/>
    <w:rsid w:val="002058AB"/>
    <w:rsid w:val="00205917"/>
    <w:rsid w:val="00205B20"/>
    <w:rsid w:val="00205D95"/>
    <w:rsid w:val="00206CA1"/>
    <w:rsid w:val="00206FB4"/>
    <w:rsid w:val="00211561"/>
    <w:rsid w:val="0021231F"/>
    <w:rsid w:val="0021254F"/>
    <w:rsid w:val="0021303A"/>
    <w:rsid w:val="002131B6"/>
    <w:rsid w:val="00213F4B"/>
    <w:rsid w:val="00214769"/>
    <w:rsid w:val="00217496"/>
    <w:rsid w:val="00220607"/>
    <w:rsid w:val="0022186A"/>
    <w:rsid w:val="002219B0"/>
    <w:rsid w:val="00221B2F"/>
    <w:rsid w:val="002222B1"/>
    <w:rsid w:val="0022247F"/>
    <w:rsid w:val="00222874"/>
    <w:rsid w:val="002229E7"/>
    <w:rsid w:val="00222F44"/>
    <w:rsid w:val="00223DDA"/>
    <w:rsid w:val="00224B5B"/>
    <w:rsid w:val="00225439"/>
    <w:rsid w:val="0022588D"/>
    <w:rsid w:val="00225F49"/>
    <w:rsid w:val="002278DA"/>
    <w:rsid w:val="00227EC6"/>
    <w:rsid w:val="002300FF"/>
    <w:rsid w:val="00230B97"/>
    <w:rsid w:val="002315EA"/>
    <w:rsid w:val="0023238A"/>
    <w:rsid w:val="00232FA1"/>
    <w:rsid w:val="00233813"/>
    <w:rsid w:val="00233C40"/>
    <w:rsid w:val="00233D72"/>
    <w:rsid w:val="00234D8D"/>
    <w:rsid w:val="00235E71"/>
    <w:rsid w:val="00236020"/>
    <w:rsid w:val="002364AE"/>
    <w:rsid w:val="002379C8"/>
    <w:rsid w:val="00241605"/>
    <w:rsid w:val="00242C2D"/>
    <w:rsid w:val="00243FB8"/>
    <w:rsid w:val="00245339"/>
    <w:rsid w:val="00246050"/>
    <w:rsid w:val="0024675D"/>
    <w:rsid w:val="00250439"/>
    <w:rsid w:val="002511B1"/>
    <w:rsid w:val="00251207"/>
    <w:rsid w:val="00252474"/>
    <w:rsid w:val="0025365A"/>
    <w:rsid w:val="00254391"/>
    <w:rsid w:val="00254A34"/>
    <w:rsid w:val="0025508F"/>
    <w:rsid w:val="002563B7"/>
    <w:rsid w:val="00257835"/>
    <w:rsid w:val="002600EE"/>
    <w:rsid w:val="002604BD"/>
    <w:rsid w:val="0026493D"/>
    <w:rsid w:val="00264CB2"/>
    <w:rsid w:val="00265C68"/>
    <w:rsid w:val="00265FA8"/>
    <w:rsid w:val="002660EA"/>
    <w:rsid w:val="0026678A"/>
    <w:rsid w:val="00267243"/>
    <w:rsid w:val="0026726A"/>
    <w:rsid w:val="002674E2"/>
    <w:rsid w:val="00271DCD"/>
    <w:rsid w:val="00273338"/>
    <w:rsid w:val="0027535C"/>
    <w:rsid w:val="00275C07"/>
    <w:rsid w:val="0027645C"/>
    <w:rsid w:val="00280AC8"/>
    <w:rsid w:val="00280DC9"/>
    <w:rsid w:val="002821A8"/>
    <w:rsid w:val="002822F3"/>
    <w:rsid w:val="00282394"/>
    <w:rsid w:val="0028330D"/>
    <w:rsid w:val="002836E8"/>
    <w:rsid w:val="00284FCF"/>
    <w:rsid w:val="00285409"/>
    <w:rsid w:val="0028713A"/>
    <w:rsid w:val="00287B24"/>
    <w:rsid w:val="00291E3C"/>
    <w:rsid w:val="0029319A"/>
    <w:rsid w:val="00293444"/>
    <w:rsid w:val="00294863"/>
    <w:rsid w:val="00295A0D"/>
    <w:rsid w:val="00297503"/>
    <w:rsid w:val="00297CE9"/>
    <w:rsid w:val="002A02C0"/>
    <w:rsid w:val="002A06DA"/>
    <w:rsid w:val="002A0848"/>
    <w:rsid w:val="002A0FB6"/>
    <w:rsid w:val="002A1794"/>
    <w:rsid w:val="002A1969"/>
    <w:rsid w:val="002A2024"/>
    <w:rsid w:val="002A303C"/>
    <w:rsid w:val="002A3638"/>
    <w:rsid w:val="002A3A8A"/>
    <w:rsid w:val="002A3E62"/>
    <w:rsid w:val="002A5473"/>
    <w:rsid w:val="002A5B89"/>
    <w:rsid w:val="002A626D"/>
    <w:rsid w:val="002A7AC9"/>
    <w:rsid w:val="002B00AB"/>
    <w:rsid w:val="002B08E3"/>
    <w:rsid w:val="002B1AE3"/>
    <w:rsid w:val="002B1F95"/>
    <w:rsid w:val="002B2504"/>
    <w:rsid w:val="002B3691"/>
    <w:rsid w:val="002B60AE"/>
    <w:rsid w:val="002B61E6"/>
    <w:rsid w:val="002B7E5F"/>
    <w:rsid w:val="002C03F4"/>
    <w:rsid w:val="002C06F6"/>
    <w:rsid w:val="002C0BA0"/>
    <w:rsid w:val="002C0E6B"/>
    <w:rsid w:val="002C131A"/>
    <w:rsid w:val="002C1487"/>
    <w:rsid w:val="002C1516"/>
    <w:rsid w:val="002C309A"/>
    <w:rsid w:val="002C31DE"/>
    <w:rsid w:val="002C4616"/>
    <w:rsid w:val="002C4D42"/>
    <w:rsid w:val="002C4E24"/>
    <w:rsid w:val="002C6EA0"/>
    <w:rsid w:val="002C7128"/>
    <w:rsid w:val="002C718B"/>
    <w:rsid w:val="002C7C99"/>
    <w:rsid w:val="002D06FF"/>
    <w:rsid w:val="002D2B61"/>
    <w:rsid w:val="002D2D2E"/>
    <w:rsid w:val="002D3424"/>
    <w:rsid w:val="002D35F8"/>
    <w:rsid w:val="002D36C8"/>
    <w:rsid w:val="002D3938"/>
    <w:rsid w:val="002D3A9F"/>
    <w:rsid w:val="002D3EDF"/>
    <w:rsid w:val="002D4307"/>
    <w:rsid w:val="002D453E"/>
    <w:rsid w:val="002D49D0"/>
    <w:rsid w:val="002D5C85"/>
    <w:rsid w:val="002D697E"/>
    <w:rsid w:val="002D7339"/>
    <w:rsid w:val="002D734B"/>
    <w:rsid w:val="002D752F"/>
    <w:rsid w:val="002E113E"/>
    <w:rsid w:val="002E11E5"/>
    <w:rsid w:val="002E3256"/>
    <w:rsid w:val="002E32EF"/>
    <w:rsid w:val="002E3D3C"/>
    <w:rsid w:val="002E4398"/>
    <w:rsid w:val="002E6B07"/>
    <w:rsid w:val="002E7E53"/>
    <w:rsid w:val="002F04C4"/>
    <w:rsid w:val="002F3388"/>
    <w:rsid w:val="002F40A6"/>
    <w:rsid w:val="002F4AC5"/>
    <w:rsid w:val="002F4C75"/>
    <w:rsid w:val="002F4FE2"/>
    <w:rsid w:val="002F6302"/>
    <w:rsid w:val="002F7917"/>
    <w:rsid w:val="00300AB1"/>
    <w:rsid w:val="0030240F"/>
    <w:rsid w:val="003034D4"/>
    <w:rsid w:val="00303FD6"/>
    <w:rsid w:val="00304113"/>
    <w:rsid w:val="0030539C"/>
    <w:rsid w:val="00305D08"/>
    <w:rsid w:val="00305E80"/>
    <w:rsid w:val="003067B7"/>
    <w:rsid w:val="0030708C"/>
    <w:rsid w:val="003075D2"/>
    <w:rsid w:val="00307906"/>
    <w:rsid w:val="003102B5"/>
    <w:rsid w:val="00310638"/>
    <w:rsid w:val="0031163C"/>
    <w:rsid w:val="003118B3"/>
    <w:rsid w:val="00311FA5"/>
    <w:rsid w:val="00312FD2"/>
    <w:rsid w:val="00312FE6"/>
    <w:rsid w:val="003141D5"/>
    <w:rsid w:val="00315E05"/>
    <w:rsid w:val="00315FAD"/>
    <w:rsid w:val="003170B9"/>
    <w:rsid w:val="003170E5"/>
    <w:rsid w:val="003202B7"/>
    <w:rsid w:val="00320817"/>
    <w:rsid w:val="00321F49"/>
    <w:rsid w:val="00322A7A"/>
    <w:rsid w:val="00323ACD"/>
    <w:rsid w:val="00324721"/>
    <w:rsid w:val="00324D8F"/>
    <w:rsid w:val="0032621B"/>
    <w:rsid w:val="003275B3"/>
    <w:rsid w:val="00327F04"/>
    <w:rsid w:val="00330A51"/>
    <w:rsid w:val="003310E2"/>
    <w:rsid w:val="0033129E"/>
    <w:rsid w:val="00331B3D"/>
    <w:rsid w:val="003322F6"/>
    <w:rsid w:val="003322FB"/>
    <w:rsid w:val="0033378D"/>
    <w:rsid w:val="00336D2A"/>
    <w:rsid w:val="00336D9E"/>
    <w:rsid w:val="00341465"/>
    <w:rsid w:val="003420C7"/>
    <w:rsid w:val="003424DC"/>
    <w:rsid w:val="00342F05"/>
    <w:rsid w:val="0034487D"/>
    <w:rsid w:val="0034551F"/>
    <w:rsid w:val="00345747"/>
    <w:rsid w:val="0034618D"/>
    <w:rsid w:val="003466A6"/>
    <w:rsid w:val="00346B74"/>
    <w:rsid w:val="003504EE"/>
    <w:rsid w:val="003515A9"/>
    <w:rsid w:val="003523D3"/>
    <w:rsid w:val="003540B5"/>
    <w:rsid w:val="00354C0D"/>
    <w:rsid w:val="0035584B"/>
    <w:rsid w:val="00356220"/>
    <w:rsid w:val="00356B97"/>
    <w:rsid w:val="00356F58"/>
    <w:rsid w:val="00357008"/>
    <w:rsid w:val="00362FAD"/>
    <w:rsid w:val="00365520"/>
    <w:rsid w:val="00366A94"/>
    <w:rsid w:val="0036730A"/>
    <w:rsid w:val="00367A5B"/>
    <w:rsid w:val="003711BA"/>
    <w:rsid w:val="00371E5E"/>
    <w:rsid w:val="003723CA"/>
    <w:rsid w:val="00374033"/>
    <w:rsid w:val="0037425A"/>
    <w:rsid w:val="00374385"/>
    <w:rsid w:val="003745F7"/>
    <w:rsid w:val="00374B65"/>
    <w:rsid w:val="00376792"/>
    <w:rsid w:val="00376DF1"/>
    <w:rsid w:val="00376F83"/>
    <w:rsid w:val="0037737D"/>
    <w:rsid w:val="00377642"/>
    <w:rsid w:val="003836F2"/>
    <w:rsid w:val="00386CD7"/>
    <w:rsid w:val="00390B84"/>
    <w:rsid w:val="00392106"/>
    <w:rsid w:val="00393350"/>
    <w:rsid w:val="003939C9"/>
    <w:rsid w:val="00393DD8"/>
    <w:rsid w:val="00394A90"/>
    <w:rsid w:val="00394BD8"/>
    <w:rsid w:val="003955CD"/>
    <w:rsid w:val="003965F1"/>
    <w:rsid w:val="00396733"/>
    <w:rsid w:val="00396CE8"/>
    <w:rsid w:val="00396D52"/>
    <w:rsid w:val="0039765F"/>
    <w:rsid w:val="00397C3E"/>
    <w:rsid w:val="003A09A1"/>
    <w:rsid w:val="003A3EF4"/>
    <w:rsid w:val="003A4E96"/>
    <w:rsid w:val="003A5805"/>
    <w:rsid w:val="003A691E"/>
    <w:rsid w:val="003A6AA3"/>
    <w:rsid w:val="003B0068"/>
    <w:rsid w:val="003B046A"/>
    <w:rsid w:val="003B06CD"/>
    <w:rsid w:val="003B1704"/>
    <w:rsid w:val="003B217D"/>
    <w:rsid w:val="003B2801"/>
    <w:rsid w:val="003B3AA4"/>
    <w:rsid w:val="003B408D"/>
    <w:rsid w:val="003B5406"/>
    <w:rsid w:val="003B6E8F"/>
    <w:rsid w:val="003B728B"/>
    <w:rsid w:val="003B7C90"/>
    <w:rsid w:val="003C0DDF"/>
    <w:rsid w:val="003C1E08"/>
    <w:rsid w:val="003C1E10"/>
    <w:rsid w:val="003C2ECB"/>
    <w:rsid w:val="003C3E6B"/>
    <w:rsid w:val="003C454B"/>
    <w:rsid w:val="003C6717"/>
    <w:rsid w:val="003C793B"/>
    <w:rsid w:val="003C7AE3"/>
    <w:rsid w:val="003D1027"/>
    <w:rsid w:val="003D31C3"/>
    <w:rsid w:val="003D4B23"/>
    <w:rsid w:val="003D5351"/>
    <w:rsid w:val="003D756A"/>
    <w:rsid w:val="003D75BA"/>
    <w:rsid w:val="003D7879"/>
    <w:rsid w:val="003E0DEC"/>
    <w:rsid w:val="003E2250"/>
    <w:rsid w:val="003E2782"/>
    <w:rsid w:val="003E2784"/>
    <w:rsid w:val="003E2AFA"/>
    <w:rsid w:val="003E4C2B"/>
    <w:rsid w:val="003E5DB0"/>
    <w:rsid w:val="003E694C"/>
    <w:rsid w:val="003E6B92"/>
    <w:rsid w:val="003F0CF4"/>
    <w:rsid w:val="003F1AEF"/>
    <w:rsid w:val="003F2925"/>
    <w:rsid w:val="003F355B"/>
    <w:rsid w:val="003F3C52"/>
    <w:rsid w:val="003F3E88"/>
    <w:rsid w:val="003F4F56"/>
    <w:rsid w:val="003F5027"/>
    <w:rsid w:val="003F5CA3"/>
    <w:rsid w:val="003F6204"/>
    <w:rsid w:val="003F67DA"/>
    <w:rsid w:val="003F6DA5"/>
    <w:rsid w:val="003F749D"/>
    <w:rsid w:val="004010FD"/>
    <w:rsid w:val="00401E61"/>
    <w:rsid w:val="00403033"/>
    <w:rsid w:val="0040384D"/>
    <w:rsid w:val="004064AA"/>
    <w:rsid w:val="004072EB"/>
    <w:rsid w:val="00407408"/>
    <w:rsid w:val="00410300"/>
    <w:rsid w:val="0041075D"/>
    <w:rsid w:val="00410882"/>
    <w:rsid w:val="0041198E"/>
    <w:rsid w:val="004124FF"/>
    <w:rsid w:val="004129AA"/>
    <w:rsid w:val="004138A6"/>
    <w:rsid w:val="00413917"/>
    <w:rsid w:val="00413FD6"/>
    <w:rsid w:val="00414AD3"/>
    <w:rsid w:val="0041547C"/>
    <w:rsid w:val="00420A59"/>
    <w:rsid w:val="00420BD1"/>
    <w:rsid w:val="004213DE"/>
    <w:rsid w:val="0042238B"/>
    <w:rsid w:val="00422B73"/>
    <w:rsid w:val="00425A8F"/>
    <w:rsid w:val="00425E15"/>
    <w:rsid w:val="004300F3"/>
    <w:rsid w:val="00430B70"/>
    <w:rsid w:val="00430F67"/>
    <w:rsid w:val="004324EC"/>
    <w:rsid w:val="00432B2D"/>
    <w:rsid w:val="00433116"/>
    <w:rsid w:val="004342EA"/>
    <w:rsid w:val="004345CC"/>
    <w:rsid w:val="0043460B"/>
    <w:rsid w:val="0043593A"/>
    <w:rsid w:val="00436312"/>
    <w:rsid w:val="00436505"/>
    <w:rsid w:val="0043663F"/>
    <w:rsid w:val="00437DB3"/>
    <w:rsid w:val="004407A8"/>
    <w:rsid w:val="00441601"/>
    <w:rsid w:val="00443089"/>
    <w:rsid w:val="0044357B"/>
    <w:rsid w:val="00444166"/>
    <w:rsid w:val="00444DF3"/>
    <w:rsid w:val="00447BA1"/>
    <w:rsid w:val="00450088"/>
    <w:rsid w:val="00450DC3"/>
    <w:rsid w:val="00451C38"/>
    <w:rsid w:val="00451DE9"/>
    <w:rsid w:val="004523E7"/>
    <w:rsid w:val="004528C3"/>
    <w:rsid w:val="00452BC7"/>
    <w:rsid w:val="00452D85"/>
    <w:rsid w:val="00454470"/>
    <w:rsid w:val="00455C58"/>
    <w:rsid w:val="004574E9"/>
    <w:rsid w:val="004606D4"/>
    <w:rsid w:val="00460E53"/>
    <w:rsid w:val="004635C5"/>
    <w:rsid w:val="00464EBB"/>
    <w:rsid w:val="0046541E"/>
    <w:rsid w:val="004657EF"/>
    <w:rsid w:val="004658F2"/>
    <w:rsid w:val="004706A4"/>
    <w:rsid w:val="0047133E"/>
    <w:rsid w:val="00472504"/>
    <w:rsid w:val="0047497E"/>
    <w:rsid w:val="004749BC"/>
    <w:rsid w:val="00474BF8"/>
    <w:rsid w:val="004762DB"/>
    <w:rsid w:val="00477299"/>
    <w:rsid w:val="00477390"/>
    <w:rsid w:val="004825DF"/>
    <w:rsid w:val="004829B9"/>
    <w:rsid w:val="00482B33"/>
    <w:rsid w:val="004839BE"/>
    <w:rsid w:val="00484EBE"/>
    <w:rsid w:val="00485016"/>
    <w:rsid w:val="00485950"/>
    <w:rsid w:val="00486813"/>
    <w:rsid w:val="00486A5C"/>
    <w:rsid w:val="00487874"/>
    <w:rsid w:val="00490F1D"/>
    <w:rsid w:val="00492C48"/>
    <w:rsid w:val="00492DFD"/>
    <w:rsid w:val="00494ACA"/>
    <w:rsid w:val="0049555E"/>
    <w:rsid w:val="00495592"/>
    <w:rsid w:val="00496B8C"/>
    <w:rsid w:val="004979D6"/>
    <w:rsid w:val="00497B0B"/>
    <w:rsid w:val="004A01C2"/>
    <w:rsid w:val="004A05BC"/>
    <w:rsid w:val="004A15EC"/>
    <w:rsid w:val="004A23E3"/>
    <w:rsid w:val="004A3DB7"/>
    <w:rsid w:val="004A4F8A"/>
    <w:rsid w:val="004A539A"/>
    <w:rsid w:val="004A62F9"/>
    <w:rsid w:val="004A65DA"/>
    <w:rsid w:val="004A7CB3"/>
    <w:rsid w:val="004B1444"/>
    <w:rsid w:val="004B2350"/>
    <w:rsid w:val="004B2503"/>
    <w:rsid w:val="004B260F"/>
    <w:rsid w:val="004B458A"/>
    <w:rsid w:val="004B58C2"/>
    <w:rsid w:val="004B5A78"/>
    <w:rsid w:val="004B5E29"/>
    <w:rsid w:val="004B644E"/>
    <w:rsid w:val="004B783D"/>
    <w:rsid w:val="004C019A"/>
    <w:rsid w:val="004C06C9"/>
    <w:rsid w:val="004C46C3"/>
    <w:rsid w:val="004C48C8"/>
    <w:rsid w:val="004C571E"/>
    <w:rsid w:val="004C64B3"/>
    <w:rsid w:val="004C7ACE"/>
    <w:rsid w:val="004C7D30"/>
    <w:rsid w:val="004C7F23"/>
    <w:rsid w:val="004D0075"/>
    <w:rsid w:val="004D107E"/>
    <w:rsid w:val="004D2489"/>
    <w:rsid w:val="004D2640"/>
    <w:rsid w:val="004D26CE"/>
    <w:rsid w:val="004D2FEE"/>
    <w:rsid w:val="004D353D"/>
    <w:rsid w:val="004D4AB2"/>
    <w:rsid w:val="004D5C8F"/>
    <w:rsid w:val="004D73B0"/>
    <w:rsid w:val="004D778B"/>
    <w:rsid w:val="004E075B"/>
    <w:rsid w:val="004E0886"/>
    <w:rsid w:val="004E31F2"/>
    <w:rsid w:val="004E3FE4"/>
    <w:rsid w:val="004E44AF"/>
    <w:rsid w:val="004E6275"/>
    <w:rsid w:val="004E77C2"/>
    <w:rsid w:val="004E7D18"/>
    <w:rsid w:val="004F0259"/>
    <w:rsid w:val="004F0B95"/>
    <w:rsid w:val="004F50B6"/>
    <w:rsid w:val="004F656E"/>
    <w:rsid w:val="004F7BD4"/>
    <w:rsid w:val="005023C3"/>
    <w:rsid w:val="0050509F"/>
    <w:rsid w:val="00505A2A"/>
    <w:rsid w:val="00506BF9"/>
    <w:rsid w:val="00510167"/>
    <w:rsid w:val="00511C88"/>
    <w:rsid w:val="00511D68"/>
    <w:rsid w:val="00512BE3"/>
    <w:rsid w:val="00514DBC"/>
    <w:rsid w:val="00515526"/>
    <w:rsid w:val="00515ED8"/>
    <w:rsid w:val="00520071"/>
    <w:rsid w:val="005206D5"/>
    <w:rsid w:val="00522055"/>
    <w:rsid w:val="00522493"/>
    <w:rsid w:val="005226A9"/>
    <w:rsid w:val="005258CD"/>
    <w:rsid w:val="00526188"/>
    <w:rsid w:val="00530D09"/>
    <w:rsid w:val="00534F6E"/>
    <w:rsid w:val="0053590F"/>
    <w:rsid w:val="00540EED"/>
    <w:rsid w:val="005415CD"/>
    <w:rsid w:val="005425FB"/>
    <w:rsid w:val="00542AD6"/>
    <w:rsid w:val="0054396E"/>
    <w:rsid w:val="00545320"/>
    <w:rsid w:val="00546638"/>
    <w:rsid w:val="00551BB8"/>
    <w:rsid w:val="0055400A"/>
    <w:rsid w:val="0055440F"/>
    <w:rsid w:val="005551FA"/>
    <w:rsid w:val="00555A33"/>
    <w:rsid w:val="00555DA9"/>
    <w:rsid w:val="00557873"/>
    <w:rsid w:val="00557CF7"/>
    <w:rsid w:val="00561147"/>
    <w:rsid w:val="00561487"/>
    <w:rsid w:val="00561F47"/>
    <w:rsid w:val="0056441E"/>
    <w:rsid w:val="00566473"/>
    <w:rsid w:val="00566946"/>
    <w:rsid w:val="0057252A"/>
    <w:rsid w:val="00573079"/>
    <w:rsid w:val="005759D3"/>
    <w:rsid w:val="00575FDB"/>
    <w:rsid w:val="00577900"/>
    <w:rsid w:val="00577DD8"/>
    <w:rsid w:val="0058280A"/>
    <w:rsid w:val="00582A97"/>
    <w:rsid w:val="005832CE"/>
    <w:rsid w:val="005838BA"/>
    <w:rsid w:val="005838ED"/>
    <w:rsid w:val="00583912"/>
    <w:rsid w:val="00584A1D"/>
    <w:rsid w:val="005879AD"/>
    <w:rsid w:val="0059018A"/>
    <w:rsid w:val="005902C2"/>
    <w:rsid w:val="00590E6C"/>
    <w:rsid w:val="0059153F"/>
    <w:rsid w:val="0059173B"/>
    <w:rsid w:val="005926DA"/>
    <w:rsid w:val="00592AA6"/>
    <w:rsid w:val="005938AD"/>
    <w:rsid w:val="00593DF0"/>
    <w:rsid w:val="00594166"/>
    <w:rsid w:val="00594256"/>
    <w:rsid w:val="00595C92"/>
    <w:rsid w:val="005974CC"/>
    <w:rsid w:val="005977C2"/>
    <w:rsid w:val="005A043C"/>
    <w:rsid w:val="005A1C2B"/>
    <w:rsid w:val="005A20AF"/>
    <w:rsid w:val="005A30BF"/>
    <w:rsid w:val="005A38A4"/>
    <w:rsid w:val="005A397E"/>
    <w:rsid w:val="005A3EA2"/>
    <w:rsid w:val="005A5FB3"/>
    <w:rsid w:val="005A6EF1"/>
    <w:rsid w:val="005A6FA6"/>
    <w:rsid w:val="005B2789"/>
    <w:rsid w:val="005B395E"/>
    <w:rsid w:val="005B3F65"/>
    <w:rsid w:val="005B5058"/>
    <w:rsid w:val="005B64E4"/>
    <w:rsid w:val="005B770E"/>
    <w:rsid w:val="005C1817"/>
    <w:rsid w:val="005C1C21"/>
    <w:rsid w:val="005C1DD9"/>
    <w:rsid w:val="005C31C1"/>
    <w:rsid w:val="005C346A"/>
    <w:rsid w:val="005C38D8"/>
    <w:rsid w:val="005C3B17"/>
    <w:rsid w:val="005C5784"/>
    <w:rsid w:val="005C7970"/>
    <w:rsid w:val="005C7E40"/>
    <w:rsid w:val="005D1237"/>
    <w:rsid w:val="005D16A1"/>
    <w:rsid w:val="005D1D43"/>
    <w:rsid w:val="005D3219"/>
    <w:rsid w:val="005D35C9"/>
    <w:rsid w:val="005D3D36"/>
    <w:rsid w:val="005D6F82"/>
    <w:rsid w:val="005D7894"/>
    <w:rsid w:val="005D7CAC"/>
    <w:rsid w:val="005E068B"/>
    <w:rsid w:val="005E0CB3"/>
    <w:rsid w:val="005E2309"/>
    <w:rsid w:val="005E4630"/>
    <w:rsid w:val="005E4663"/>
    <w:rsid w:val="005E4C00"/>
    <w:rsid w:val="005E4FBE"/>
    <w:rsid w:val="005E582C"/>
    <w:rsid w:val="005E58BF"/>
    <w:rsid w:val="005E5BAB"/>
    <w:rsid w:val="005E6DCF"/>
    <w:rsid w:val="005F0B05"/>
    <w:rsid w:val="005F282F"/>
    <w:rsid w:val="005F4E85"/>
    <w:rsid w:val="005F5464"/>
    <w:rsid w:val="005F5F0C"/>
    <w:rsid w:val="005F7E2C"/>
    <w:rsid w:val="00600899"/>
    <w:rsid w:val="00602554"/>
    <w:rsid w:val="006034C3"/>
    <w:rsid w:val="0060365E"/>
    <w:rsid w:val="006038A5"/>
    <w:rsid w:val="00603A4E"/>
    <w:rsid w:val="00603CD7"/>
    <w:rsid w:val="0060447D"/>
    <w:rsid w:val="0061242E"/>
    <w:rsid w:val="00612D35"/>
    <w:rsid w:val="006137EF"/>
    <w:rsid w:val="00613E49"/>
    <w:rsid w:val="00614500"/>
    <w:rsid w:val="00614B88"/>
    <w:rsid w:val="006167A0"/>
    <w:rsid w:val="00617187"/>
    <w:rsid w:val="00620D96"/>
    <w:rsid w:val="0062103C"/>
    <w:rsid w:val="0062142D"/>
    <w:rsid w:val="00621D28"/>
    <w:rsid w:val="006223DF"/>
    <w:rsid w:val="00622DE2"/>
    <w:rsid w:val="00623A95"/>
    <w:rsid w:val="00624169"/>
    <w:rsid w:val="0062473E"/>
    <w:rsid w:val="006271B9"/>
    <w:rsid w:val="00627276"/>
    <w:rsid w:val="00627327"/>
    <w:rsid w:val="00630A24"/>
    <w:rsid w:val="00631752"/>
    <w:rsid w:val="00631C2F"/>
    <w:rsid w:val="00632437"/>
    <w:rsid w:val="00632FDE"/>
    <w:rsid w:val="0063348F"/>
    <w:rsid w:val="00633690"/>
    <w:rsid w:val="006340AD"/>
    <w:rsid w:val="00634488"/>
    <w:rsid w:val="00634A5D"/>
    <w:rsid w:val="0063778A"/>
    <w:rsid w:val="00640200"/>
    <w:rsid w:val="00641753"/>
    <w:rsid w:val="00641D4C"/>
    <w:rsid w:val="006421E8"/>
    <w:rsid w:val="0064350D"/>
    <w:rsid w:val="00652EE1"/>
    <w:rsid w:val="0065377B"/>
    <w:rsid w:val="00653945"/>
    <w:rsid w:val="00653D70"/>
    <w:rsid w:val="006544E2"/>
    <w:rsid w:val="00654D19"/>
    <w:rsid w:val="00654DC5"/>
    <w:rsid w:val="00655E62"/>
    <w:rsid w:val="00656C71"/>
    <w:rsid w:val="0065709A"/>
    <w:rsid w:val="00657631"/>
    <w:rsid w:val="00657B64"/>
    <w:rsid w:val="00661881"/>
    <w:rsid w:val="00663092"/>
    <w:rsid w:val="00663C02"/>
    <w:rsid w:val="00666019"/>
    <w:rsid w:val="006672E9"/>
    <w:rsid w:val="00670BC8"/>
    <w:rsid w:val="006713C1"/>
    <w:rsid w:val="00673505"/>
    <w:rsid w:val="00674041"/>
    <w:rsid w:val="00674055"/>
    <w:rsid w:val="00674BB2"/>
    <w:rsid w:val="00675EBC"/>
    <w:rsid w:val="00676751"/>
    <w:rsid w:val="00677062"/>
    <w:rsid w:val="00677F06"/>
    <w:rsid w:val="006809E8"/>
    <w:rsid w:val="00680A2A"/>
    <w:rsid w:val="0068117D"/>
    <w:rsid w:val="00681DB1"/>
    <w:rsid w:val="00682C1B"/>
    <w:rsid w:val="00682F02"/>
    <w:rsid w:val="00683450"/>
    <w:rsid w:val="00684389"/>
    <w:rsid w:val="00686271"/>
    <w:rsid w:val="006870E7"/>
    <w:rsid w:val="006878AC"/>
    <w:rsid w:val="00687B2F"/>
    <w:rsid w:val="00687D27"/>
    <w:rsid w:val="0069043B"/>
    <w:rsid w:val="00690C85"/>
    <w:rsid w:val="006913BF"/>
    <w:rsid w:val="00692CF5"/>
    <w:rsid w:val="006935C0"/>
    <w:rsid w:val="006939ED"/>
    <w:rsid w:val="0069457F"/>
    <w:rsid w:val="00697189"/>
    <w:rsid w:val="006976C2"/>
    <w:rsid w:val="006978DB"/>
    <w:rsid w:val="006A0878"/>
    <w:rsid w:val="006A2509"/>
    <w:rsid w:val="006A2EA3"/>
    <w:rsid w:val="006A33B5"/>
    <w:rsid w:val="006A356B"/>
    <w:rsid w:val="006A3B95"/>
    <w:rsid w:val="006A4069"/>
    <w:rsid w:val="006A4F2E"/>
    <w:rsid w:val="006A5059"/>
    <w:rsid w:val="006A5D73"/>
    <w:rsid w:val="006A6517"/>
    <w:rsid w:val="006A6CB8"/>
    <w:rsid w:val="006A793A"/>
    <w:rsid w:val="006B2654"/>
    <w:rsid w:val="006B2984"/>
    <w:rsid w:val="006B3A21"/>
    <w:rsid w:val="006B3EB2"/>
    <w:rsid w:val="006B6F2E"/>
    <w:rsid w:val="006B6F5B"/>
    <w:rsid w:val="006B7F9B"/>
    <w:rsid w:val="006C0575"/>
    <w:rsid w:val="006C09E7"/>
    <w:rsid w:val="006C0A3B"/>
    <w:rsid w:val="006C1539"/>
    <w:rsid w:val="006C2250"/>
    <w:rsid w:val="006C22EE"/>
    <w:rsid w:val="006C363D"/>
    <w:rsid w:val="006C4882"/>
    <w:rsid w:val="006C4ACD"/>
    <w:rsid w:val="006C564F"/>
    <w:rsid w:val="006C5CC0"/>
    <w:rsid w:val="006C626A"/>
    <w:rsid w:val="006C636B"/>
    <w:rsid w:val="006C63FA"/>
    <w:rsid w:val="006C6451"/>
    <w:rsid w:val="006C6ECF"/>
    <w:rsid w:val="006C707F"/>
    <w:rsid w:val="006C7A5F"/>
    <w:rsid w:val="006D0C5D"/>
    <w:rsid w:val="006D1227"/>
    <w:rsid w:val="006D16FC"/>
    <w:rsid w:val="006D1D9A"/>
    <w:rsid w:val="006D270F"/>
    <w:rsid w:val="006D2C9B"/>
    <w:rsid w:val="006D3830"/>
    <w:rsid w:val="006D4B1A"/>
    <w:rsid w:val="006D66EC"/>
    <w:rsid w:val="006D716F"/>
    <w:rsid w:val="006D723D"/>
    <w:rsid w:val="006D787A"/>
    <w:rsid w:val="006D7B57"/>
    <w:rsid w:val="006E084E"/>
    <w:rsid w:val="006E1416"/>
    <w:rsid w:val="006E1746"/>
    <w:rsid w:val="006E1888"/>
    <w:rsid w:val="006E26BE"/>
    <w:rsid w:val="006E2D81"/>
    <w:rsid w:val="006E37F3"/>
    <w:rsid w:val="006E3C28"/>
    <w:rsid w:val="006E55FC"/>
    <w:rsid w:val="006E6FC3"/>
    <w:rsid w:val="006E7081"/>
    <w:rsid w:val="006E7B22"/>
    <w:rsid w:val="006E7CD5"/>
    <w:rsid w:val="006E7FBF"/>
    <w:rsid w:val="006F0045"/>
    <w:rsid w:val="006F1CD9"/>
    <w:rsid w:val="006F3327"/>
    <w:rsid w:val="006F3F5A"/>
    <w:rsid w:val="006F40FC"/>
    <w:rsid w:val="006F4898"/>
    <w:rsid w:val="006F4C89"/>
    <w:rsid w:val="006F5235"/>
    <w:rsid w:val="006F5A5F"/>
    <w:rsid w:val="006F70F9"/>
    <w:rsid w:val="006F7207"/>
    <w:rsid w:val="0070001A"/>
    <w:rsid w:val="00701BC1"/>
    <w:rsid w:val="00702453"/>
    <w:rsid w:val="00702AF4"/>
    <w:rsid w:val="00703210"/>
    <w:rsid w:val="00703428"/>
    <w:rsid w:val="00703A24"/>
    <w:rsid w:val="0070455B"/>
    <w:rsid w:val="0070556E"/>
    <w:rsid w:val="00705AC8"/>
    <w:rsid w:val="00705E94"/>
    <w:rsid w:val="00706196"/>
    <w:rsid w:val="007062C8"/>
    <w:rsid w:val="00706552"/>
    <w:rsid w:val="00706D05"/>
    <w:rsid w:val="00706EB6"/>
    <w:rsid w:val="00707B98"/>
    <w:rsid w:val="00710009"/>
    <w:rsid w:val="007107C8"/>
    <w:rsid w:val="0071193F"/>
    <w:rsid w:val="007123BC"/>
    <w:rsid w:val="00712A25"/>
    <w:rsid w:val="00712F9C"/>
    <w:rsid w:val="007144EB"/>
    <w:rsid w:val="0071486F"/>
    <w:rsid w:val="00714D8F"/>
    <w:rsid w:val="00715178"/>
    <w:rsid w:val="00715B16"/>
    <w:rsid w:val="00715F7A"/>
    <w:rsid w:val="00720126"/>
    <w:rsid w:val="00722156"/>
    <w:rsid w:val="007238F8"/>
    <w:rsid w:val="007244E2"/>
    <w:rsid w:val="007254D0"/>
    <w:rsid w:val="00725722"/>
    <w:rsid w:val="007309F6"/>
    <w:rsid w:val="0073225C"/>
    <w:rsid w:val="00732DDB"/>
    <w:rsid w:val="00734F33"/>
    <w:rsid w:val="00735662"/>
    <w:rsid w:val="00736DE2"/>
    <w:rsid w:val="00736FE0"/>
    <w:rsid w:val="007370DB"/>
    <w:rsid w:val="00737EFE"/>
    <w:rsid w:val="0074008B"/>
    <w:rsid w:val="00740153"/>
    <w:rsid w:val="007402D4"/>
    <w:rsid w:val="007408E4"/>
    <w:rsid w:val="007421C4"/>
    <w:rsid w:val="00743F87"/>
    <w:rsid w:val="00744907"/>
    <w:rsid w:val="007449C6"/>
    <w:rsid w:val="00745833"/>
    <w:rsid w:val="00750BC1"/>
    <w:rsid w:val="00751AF0"/>
    <w:rsid w:val="00751D18"/>
    <w:rsid w:val="007526E9"/>
    <w:rsid w:val="00752859"/>
    <w:rsid w:val="007548D4"/>
    <w:rsid w:val="0075535A"/>
    <w:rsid w:val="00760910"/>
    <w:rsid w:val="00760C83"/>
    <w:rsid w:val="00761DED"/>
    <w:rsid w:val="0076264E"/>
    <w:rsid w:val="00765BA9"/>
    <w:rsid w:val="00766DFC"/>
    <w:rsid w:val="00766ECF"/>
    <w:rsid w:val="00770768"/>
    <w:rsid w:val="00771E65"/>
    <w:rsid w:val="00771F56"/>
    <w:rsid w:val="00772B42"/>
    <w:rsid w:val="00772CBD"/>
    <w:rsid w:val="00773F72"/>
    <w:rsid w:val="00774046"/>
    <w:rsid w:val="00774061"/>
    <w:rsid w:val="007741E4"/>
    <w:rsid w:val="00775931"/>
    <w:rsid w:val="00775FA4"/>
    <w:rsid w:val="0077798E"/>
    <w:rsid w:val="00777EAF"/>
    <w:rsid w:val="00782735"/>
    <w:rsid w:val="00782967"/>
    <w:rsid w:val="007829BA"/>
    <w:rsid w:val="00783FF5"/>
    <w:rsid w:val="00784326"/>
    <w:rsid w:val="0078628E"/>
    <w:rsid w:val="00786E51"/>
    <w:rsid w:val="00786F5D"/>
    <w:rsid w:val="00787111"/>
    <w:rsid w:val="007902F6"/>
    <w:rsid w:val="007913CC"/>
    <w:rsid w:val="0079197B"/>
    <w:rsid w:val="00791B25"/>
    <w:rsid w:val="00792B30"/>
    <w:rsid w:val="0079336E"/>
    <w:rsid w:val="00793611"/>
    <w:rsid w:val="00793AF1"/>
    <w:rsid w:val="00793DCE"/>
    <w:rsid w:val="0079666D"/>
    <w:rsid w:val="00796C98"/>
    <w:rsid w:val="00797B0F"/>
    <w:rsid w:val="007A03C4"/>
    <w:rsid w:val="007A050C"/>
    <w:rsid w:val="007A2D86"/>
    <w:rsid w:val="007A4A56"/>
    <w:rsid w:val="007A4DC9"/>
    <w:rsid w:val="007A4DED"/>
    <w:rsid w:val="007A707C"/>
    <w:rsid w:val="007B166B"/>
    <w:rsid w:val="007B23E9"/>
    <w:rsid w:val="007B4577"/>
    <w:rsid w:val="007B78A3"/>
    <w:rsid w:val="007C1439"/>
    <w:rsid w:val="007C2269"/>
    <w:rsid w:val="007C3241"/>
    <w:rsid w:val="007C4042"/>
    <w:rsid w:val="007C7A20"/>
    <w:rsid w:val="007D2739"/>
    <w:rsid w:val="007D3E05"/>
    <w:rsid w:val="007D45E7"/>
    <w:rsid w:val="007D4776"/>
    <w:rsid w:val="007D483A"/>
    <w:rsid w:val="007D4E84"/>
    <w:rsid w:val="007D5860"/>
    <w:rsid w:val="007D5B92"/>
    <w:rsid w:val="007D64FE"/>
    <w:rsid w:val="007E0FE8"/>
    <w:rsid w:val="007E3B9F"/>
    <w:rsid w:val="007E3C5E"/>
    <w:rsid w:val="007E6FF4"/>
    <w:rsid w:val="007F07DA"/>
    <w:rsid w:val="007F23B4"/>
    <w:rsid w:val="007F23B8"/>
    <w:rsid w:val="007F4C04"/>
    <w:rsid w:val="007F4DBD"/>
    <w:rsid w:val="007F609E"/>
    <w:rsid w:val="007F6B6D"/>
    <w:rsid w:val="007F6D1D"/>
    <w:rsid w:val="007F766F"/>
    <w:rsid w:val="00800963"/>
    <w:rsid w:val="008010DC"/>
    <w:rsid w:val="00802417"/>
    <w:rsid w:val="0080262D"/>
    <w:rsid w:val="00802BC5"/>
    <w:rsid w:val="00803E2E"/>
    <w:rsid w:val="00806227"/>
    <w:rsid w:val="0080740D"/>
    <w:rsid w:val="00810406"/>
    <w:rsid w:val="00811AD1"/>
    <w:rsid w:val="00812354"/>
    <w:rsid w:val="0081352B"/>
    <w:rsid w:val="00813600"/>
    <w:rsid w:val="00813EE4"/>
    <w:rsid w:val="00814DE7"/>
    <w:rsid w:val="0081507B"/>
    <w:rsid w:val="008157E6"/>
    <w:rsid w:val="0082036B"/>
    <w:rsid w:val="00822486"/>
    <w:rsid w:val="00822AA5"/>
    <w:rsid w:val="00822AC7"/>
    <w:rsid w:val="008237E3"/>
    <w:rsid w:val="008253B7"/>
    <w:rsid w:val="008257D9"/>
    <w:rsid w:val="008262A3"/>
    <w:rsid w:val="00827BFF"/>
    <w:rsid w:val="00830B9F"/>
    <w:rsid w:val="00831987"/>
    <w:rsid w:val="00831E63"/>
    <w:rsid w:val="008324D4"/>
    <w:rsid w:val="008325BB"/>
    <w:rsid w:val="0083297E"/>
    <w:rsid w:val="00833583"/>
    <w:rsid w:val="0083438D"/>
    <w:rsid w:val="008353AA"/>
    <w:rsid w:val="008414A2"/>
    <w:rsid w:val="00843313"/>
    <w:rsid w:val="00843A05"/>
    <w:rsid w:val="00845152"/>
    <w:rsid w:val="008451D0"/>
    <w:rsid w:val="008453B0"/>
    <w:rsid w:val="008453BA"/>
    <w:rsid w:val="0084594F"/>
    <w:rsid w:val="00845B64"/>
    <w:rsid w:val="00845DE9"/>
    <w:rsid w:val="008468D8"/>
    <w:rsid w:val="008478F0"/>
    <w:rsid w:val="00847BD0"/>
    <w:rsid w:val="008504D1"/>
    <w:rsid w:val="008506EE"/>
    <w:rsid w:val="0085090C"/>
    <w:rsid w:val="00851CC2"/>
    <w:rsid w:val="008529A5"/>
    <w:rsid w:val="00852A60"/>
    <w:rsid w:val="00852D4C"/>
    <w:rsid w:val="00852E98"/>
    <w:rsid w:val="00854257"/>
    <w:rsid w:val="00856EF9"/>
    <w:rsid w:val="00857221"/>
    <w:rsid w:val="008576BD"/>
    <w:rsid w:val="00857CC1"/>
    <w:rsid w:val="008601E6"/>
    <w:rsid w:val="00861830"/>
    <w:rsid w:val="00862829"/>
    <w:rsid w:val="00864B88"/>
    <w:rsid w:val="00867033"/>
    <w:rsid w:val="00867F83"/>
    <w:rsid w:val="008714CF"/>
    <w:rsid w:val="00872062"/>
    <w:rsid w:val="00872AE1"/>
    <w:rsid w:val="00872E48"/>
    <w:rsid w:val="00873D1A"/>
    <w:rsid w:val="008760B8"/>
    <w:rsid w:val="008764E6"/>
    <w:rsid w:val="00877189"/>
    <w:rsid w:val="0087770C"/>
    <w:rsid w:val="00877A56"/>
    <w:rsid w:val="00877CAC"/>
    <w:rsid w:val="00880017"/>
    <w:rsid w:val="00880CF9"/>
    <w:rsid w:val="008810AA"/>
    <w:rsid w:val="00881373"/>
    <w:rsid w:val="00881557"/>
    <w:rsid w:val="008827C3"/>
    <w:rsid w:val="00882F44"/>
    <w:rsid w:val="00883047"/>
    <w:rsid w:val="00883B61"/>
    <w:rsid w:val="00884971"/>
    <w:rsid w:val="00884E78"/>
    <w:rsid w:val="00885759"/>
    <w:rsid w:val="00886F3F"/>
    <w:rsid w:val="00887463"/>
    <w:rsid w:val="008876A4"/>
    <w:rsid w:val="00891300"/>
    <w:rsid w:val="00891934"/>
    <w:rsid w:val="00892EFD"/>
    <w:rsid w:val="008937D8"/>
    <w:rsid w:val="008960E1"/>
    <w:rsid w:val="00896509"/>
    <w:rsid w:val="00896823"/>
    <w:rsid w:val="00897456"/>
    <w:rsid w:val="008A07B1"/>
    <w:rsid w:val="008A0E8A"/>
    <w:rsid w:val="008A235D"/>
    <w:rsid w:val="008A2A8C"/>
    <w:rsid w:val="008A2CF9"/>
    <w:rsid w:val="008A5731"/>
    <w:rsid w:val="008A6F57"/>
    <w:rsid w:val="008A71CF"/>
    <w:rsid w:val="008A7A1D"/>
    <w:rsid w:val="008B1030"/>
    <w:rsid w:val="008B15CF"/>
    <w:rsid w:val="008B1907"/>
    <w:rsid w:val="008B21CA"/>
    <w:rsid w:val="008B49EF"/>
    <w:rsid w:val="008B5361"/>
    <w:rsid w:val="008B54B4"/>
    <w:rsid w:val="008B5C30"/>
    <w:rsid w:val="008B5D56"/>
    <w:rsid w:val="008B6024"/>
    <w:rsid w:val="008B7DCC"/>
    <w:rsid w:val="008C014F"/>
    <w:rsid w:val="008C54D5"/>
    <w:rsid w:val="008C73BF"/>
    <w:rsid w:val="008C784F"/>
    <w:rsid w:val="008D0267"/>
    <w:rsid w:val="008D0CBE"/>
    <w:rsid w:val="008D0F86"/>
    <w:rsid w:val="008D1158"/>
    <w:rsid w:val="008D1E2B"/>
    <w:rsid w:val="008D23F2"/>
    <w:rsid w:val="008D2643"/>
    <w:rsid w:val="008D3351"/>
    <w:rsid w:val="008D35B1"/>
    <w:rsid w:val="008D4382"/>
    <w:rsid w:val="008D479D"/>
    <w:rsid w:val="008D5A36"/>
    <w:rsid w:val="008D5B47"/>
    <w:rsid w:val="008D5E4F"/>
    <w:rsid w:val="008D6889"/>
    <w:rsid w:val="008E14DC"/>
    <w:rsid w:val="008E1A0C"/>
    <w:rsid w:val="008E2D51"/>
    <w:rsid w:val="008E4DD0"/>
    <w:rsid w:val="008E5BDC"/>
    <w:rsid w:val="008E670A"/>
    <w:rsid w:val="008E7BF1"/>
    <w:rsid w:val="008E7CC0"/>
    <w:rsid w:val="008F07F3"/>
    <w:rsid w:val="008F2191"/>
    <w:rsid w:val="008F2244"/>
    <w:rsid w:val="008F2862"/>
    <w:rsid w:val="008F2A61"/>
    <w:rsid w:val="008F3A7A"/>
    <w:rsid w:val="008F489B"/>
    <w:rsid w:val="008F504F"/>
    <w:rsid w:val="008F57CC"/>
    <w:rsid w:val="008F5F54"/>
    <w:rsid w:val="008F67C3"/>
    <w:rsid w:val="008F7BBF"/>
    <w:rsid w:val="00900731"/>
    <w:rsid w:val="00900839"/>
    <w:rsid w:val="00900DC6"/>
    <w:rsid w:val="00900F99"/>
    <w:rsid w:val="00901021"/>
    <w:rsid w:val="00901B17"/>
    <w:rsid w:val="00902201"/>
    <w:rsid w:val="009034A7"/>
    <w:rsid w:val="009037E0"/>
    <w:rsid w:val="009048BB"/>
    <w:rsid w:val="00905F8F"/>
    <w:rsid w:val="00906A0F"/>
    <w:rsid w:val="00907D33"/>
    <w:rsid w:val="00907D5D"/>
    <w:rsid w:val="009107ED"/>
    <w:rsid w:val="00910C7A"/>
    <w:rsid w:val="00912389"/>
    <w:rsid w:val="00912505"/>
    <w:rsid w:val="00912EBD"/>
    <w:rsid w:val="00914601"/>
    <w:rsid w:val="009154C0"/>
    <w:rsid w:val="00915EEB"/>
    <w:rsid w:val="009161DE"/>
    <w:rsid w:val="00917135"/>
    <w:rsid w:val="00917F4E"/>
    <w:rsid w:val="00921788"/>
    <w:rsid w:val="00922F0D"/>
    <w:rsid w:val="009230C8"/>
    <w:rsid w:val="00927F7E"/>
    <w:rsid w:val="009309CC"/>
    <w:rsid w:val="00930FEA"/>
    <w:rsid w:val="0093256F"/>
    <w:rsid w:val="00932721"/>
    <w:rsid w:val="0093297B"/>
    <w:rsid w:val="00933DC5"/>
    <w:rsid w:val="00934371"/>
    <w:rsid w:val="0093477D"/>
    <w:rsid w:val="009369FA"/>
    <w:rsid w:val="009376C7"/>
    <w:rsid w:val="00940003"/>
    <w:rsid w:val="009434AB"/>
    <w:rsid w:val="00945A70"/>
    <w:rsid w:val="00945AD6"/>
    <w:rsid w:val="00945FD6"/>
    <w:rsid w:val="0094630D"/>
    <w:rsid w:val="00950D3E"/>
    <w:rsid w:val="009510F8"/>
    <w:rsid w:val="00952743"/>
    <w:rsid w:val="00954BF2"/>
    <w:rsid w:val="00954D39"/>
    <w:rsid w:val="00954D78"/>
    <w:rsid w:val="00955AE0"/>
    <w:rsid w:val="009560E6"/>
    <w:rsid w:val="00956774"/>
    <w:rsid w:val="00957376"/>
    <w:rsid w:val="00960124"/>
    <w:rsid w:val="009605CF"/>
    <w:rsid w:val="00960D4C"/>
    <w:rsid w:val="009612AD"/>
    <w:rsid w:val="00961802"/>
    <w:rsid w:val="00961866"/>
    <w:rsid w:val="009621B0"/>
    <w:rsid w:val="00962D9F"/>
    <w:rsid w:val="00963353"/>
    <w:rsid w:val="009633A9"/>
    <w:rsid w:val="0096440E"/>
    <w:rsid w:val="009647FF"/>
    <w:rsid w:val="00964EEC"/>
    <w:rsid w:val="00965CB9"/>
    <w:rsid w:val="00966D88"/>
    <w:rsid w:val="009674DC"/>
    <w:rsid w:val="00970967"/>
    <w:rsid w:val="00971BA0"/>
    <w:rsid w:val="00972160"/>
    <w:rsid w:val="00972F7D"/>
    <w:rsid w:val="00972F90"/>
    <w:rsid w:val="009732DF"/>
    <w:rsid w:val="00973309"/>
    <w:rsid w:val="00974177"/>
    <w:rsid w:val="009744B6"/>
    <w:rsid w:val="009759CD"/>
    <w:rsid w:val="00975E2C"/>
    <w:rsid w:val="0097764B"/>
    <w:rsid w:val="0097780D"/>
    <w:rsid w:val="00980CB7"/>
    <w:rsid w:val="00983ABD"/>
    <w:rsid w:val="00984D89"/>
    <w:rsid w:val="00986CF8"/>
    <w:rsid w:val="00986F70"/>
    <w:rsid w:val="00987EC0"/>
    <w:rsid w:val="00990613"/>
    <w:rsid w:val="009916CB"/>
    <w:rsid w:val="00993F52"/>
    <w:rsid w:val="00994AF3"/>
    <w:rsid w:val="0099690D"/>
    <w:rsid w:val="00996F0B"/>
    <w:rsid w:val="00997B16"/>
    <w:rsid w:val="009A05EA"/>
    <w:rsid w:val="009A11E9"/>
    <w:rsid w:val="009A136D"/>
    <w:rsid w:val="009A1DFA"/>
    <w:rsid w:val="009A39F9"/>
    <w:rsid w:val="009A47D9"/>
    <w:rsid w:val="009A55A0"/>
    <w:rsid w:val="009A589E"/>
    <w:rsid w:val="009A6034"/>
    <w:rsid w:val="009B054B"/>
    <w:rsid w:val="009B0F48"/>
    <w:rsid w:val="009B3EF3"/>
    <w:rsid w:val="009B4069"/>
    <w:rsid w:val="009B454A"/>
    <w:rsid w:val="009B465B"/>
    <w:rsid w:val="009B4AA6"/>
    <w:rsid w:val="009B5BBC"/>
    <w:rsid w:val="009B6590"/>
    <w:rsid w:val="009C0514"/>
    <w:rsid w:val="009C09DF"/>
    <w:rsid w:val="009C0E5F"/>
    <w:rsid w:val="009C3BC9"/>
    <w:rsid w:val="009C5047"/>
    <w:rsid w:val="009C5C51"/>
    <w:rsid w:val="009C71DE"/>
    <w:rsid w:val="009C72B8"/>
    <w:rsid w:val="009D0934"/>
    <w:rsid w:val="009D0BE5"/>
    <w:rsid w:val="009D0F10"/>
    <w:rsid w:val="009D14AA"/>
    <w:rsid w:val="009D15CD"/>
    <w:rsid w:val="009D17B9"/>
    <w:rsid w:val="009D206E"/>
    <w:rsid w:val="009D2EF4"/>
    <w:rsid w:val="009D3F1E"/>
    <w:rsid w:val="009D4C25"/>
    <w:rsid w:val="009D52FE"/>
    <w:rsid w:val="009D56A7"/>
    <w:rsid w:val="009D6A93"/>
    <w:rsid w:val="009D6C9D"/>
    <w:rsid w:val="009D7080"/>
    <w:rsid w:val="009E1194"/>
    <w:rsid w:val="009E121E"/>
    <w:rsid w:val="009E1661"/>
    <w:rsid w:val="009E2ED6"/>
    <w:rsid w:val="009E5F63"/>
    <w:rsid w:val="009E6E87"/>
    <w:rsid w:val="009E7C60"/>
    <w:rsid w:val="009F0820"/>
    <w:rsid w:val="009F0B11"/>
    <w:rsid w:val="009F0EDC"/>
    <w:rsid w:val="009F1B02"/>
    <w:rsid w:val="009F232E"/>
    <w:rsid w:val="009F2AF5"/>
    <w:rsid w:val="009F3F9B"/>
    <w:rsid w:val="009F461D"/>
    <w:rsid w:val="009F490D"/>
    <w:rsid w:val="009F491B"/>
    <w:rsid w:val="009F6139"/>
    <w:rsid w:val="009F617A"/>
    <w:rsid w:val="009F635F"/>
    <w:rsid w:val="009F6FD4"/>
    <w:rsid w:val="00A00D64"/>
    <w:rsid w:val="00A02668"/>
    <w:rsid w:val="00A0343C"/>
    <w:rsid w:val="00A03859"/>
    <w:rsid w:val="00A0395E"/>
    <w:rsid w:val="00A04CA5"/>
    <w:rsid w:val="00A055E9"/>
    <w:rsid w:val="00A0598C"/>
    <w:rsid w:val="00A06826"/>
    <w:rsid w:val="00A071AD"/>
    <w:rsid w:val="00A0779D"/>
    <w:rsid w:val="00A07BA0"/>
    <w:rsid w:val="00A10CFA"/>
    <w:rsid w:val="00A11E0E"/>
    <w:rsid w:val="00A13283"/>
    <w:rsid w:val="00A1362E"/>
    <w:rsid w:val="00A13D39"/>
    <w:rsid w:val="00A1439E"/>
    <w:rsid w:val="00A14788"/>
    <w:rsid w:val="00A14B04"/>
    <w:rsid w:val="00A17A3F"/>
    <w:rsid w:val="00A20470"/>
    <w:rsid w:val="00A2260E"/>
    <w:rsid w:val="00A2280F"/>
    <w:rsid w:val="00A23AD6"/>
    <w:rsid w:val="00A23D6A"/>
    <w:rsid w:val="00A25013"/>
    <w:rsid w:val="00A25CF5"/>
    <w:rsid w:val="00A273B9"/>
    <w:rsid w:val="00A2777D"/>
    <w:rsid w:val="00A30D5D"/>
    <w:rsid w:val="00A30EDF"/>
    <w:rsid w:val="00A31ADF"/>
    <w:rsid w:val="00A31E00"/>
    <w:rsid w:val="00A31F99"/>
    <w:rsid w:val="00A33127"/>
    <w:rsid w:val="00A3577D"/>
    <w:rsid w:val="00A35D0F"/>
    <w:rsid w:val="00A36AFF"/>
    <w:rsid w:val="00A3724B"/>
    <w:rsid w:val="00A400C8"/>
    <w:rsid w:val="00A414BF"/>
    <w:rsid w:val="00A41C76"/>
    <w:rsid w:val="00A42AAD"/>
    <w:rsid w:val="00A42E3F"/>
    <w:rsid w:val="00A432BF"/>
    <w:rsid w:val="00A437C1"/>
    <w:rsid w:val="00A4397F"/>
    <w:rsid w:val="00A445BF"/>
    <w:rsid w:val="00A453AD"/>
    <w:rsid w:val="00A47644"/>
    <w:rsid w:val="00A5037B"/>
    <w:rsid w:val="00A5245B"/>
    <w:rsid w:val="00A52748"/>
    <w:rsid w:val="00A52B0E"/>
    <w:rsid w:val="00A52B24"/>
    <w:rsid w:val="00A53731"/>
    <w:rsid w:val="00A5374C"/>
    <w:rsid w:val="00A538E3"/>
    <w:rsid w:val="00A56670"/>
    <w:rsid w:val="00A60331"/>
    <w:rsid w:val="00A60A8D"/>
    <w:rsid w:val="00A60F68"/>
    <w:rsid w:val="00A63B82"/>
    <w:rsid w:val="00A66637"/>
    <w:rsid w:val="00A666F6"/>
    <w:rsid w:val="00A67D9F"/>
    <w:rsid w:val="00A71559"/>
    <w:rsid w:val="00A73A08"/>
    <w:rsid w:val="00A763AE"/>
    <w:rsid w:val="00A7771C"/>
    <w:rsid w:val="00A80B66"/>
    <w:rsid w:val="00A80EDF"/>
    <w:rsid w:val="00A819B3"/>
    <w:rsid w:val="00A81DEB"/>
    <w:rsid w:val="00A822DF"/>
    <w:rsid w:val="00A8259B"/>
    <w:rsid w:val="00A829B7"/>
    <w:rsid w:val="00A83AD5"/>
    <w:rsid w:val="00A83D6A"/>
    <w:rsid w:val="00A860B2"/>
    <w:rsid w:val="00A86E12"/>
    <w:rsid w:val="00A901C4"/>
    <w:rsid w:val="00A90379"/>
    <w:rsid w:val="00A90FE5"/>
    <w:rsid w:val="00A9165A"/>
    <w:rsid w:val="00A9191D"/>
    <w:rsid w:val="00A91C3E"/>
    <w:rsid w:val="00A91CB9"/>
    <w:rsid w:val="00A93FD9"/>
    <w:rsid w:val="00A9439E"/>
    <w:rsid w:val="00A945E5"/>
    <w:rsid w:val="00A94D80"/>
    <w:rsid w:val="00A95FAD"/>
    <w:rsid w:val="00A97B86"/>
    <w:rsid w:val="00A97E76"/>
    <w:rsid w:val="00AA1121"/>
    <w:rsid w:val="00AA24D6"/>
    <w:rsid w:val="00AA2510"/>
    <w:rsid w:val="00AA3B42"/>
    <w:rsid w:val="00AA3EB9"/>
    <w:rsid w:val="00AA5382"/>
    <w:rsid w:val="00AA5A68"/>
    <w:rsid w:val="00AA60E6"/>
    <w:rsid w:val="00AA6C59"/>
    <w:rsid w:val="00AB17C6"/>
    <w:rsid w:val="00AB1BC3"/>
    <w:rsid w:val="00AB1EB8"/>
    <w:rsid w:val="00AB3792"/>
    <w:rsid w:val="00AB3D3B"/>
    <w:rsid w:val="00AB46C4"/>
    <w:rsid w:val="00AB6929"/>
    <w:rsid w:val="00AB74A2"/>
    <w:rsid w:val="00AB78DD"/>
    <w:rsid w:val="00AC0D92"/>
    <w:rsid w:val="00AC0FC7"/>
    <w:rsid w:val="00AC2816"/>
    <w:rsid w:val="00AC37B7"/>
    <w:rsid w:val="00AC3A1F"/>
    <w:rsid w:val="00AC4A25"/>
    <w:rsid w:val="00AC4D82"/>
    <w:rsid w:val="00AC5703"/>
    <w:rsid w:val="00AC5EAF"/>
    <w:rsid w:val="00AC5F27"/>
    <w:rsid w:val="00AC6C3E"/>
    <w:rsid w:val="00AC747D"/>
    <w:rsid w:val="00AC7A9C"/>
    <w:rsid w:val="00AD080B"/>
    <w:rsid w:val="00AD0A45"/>
    <w:rsid w:val="00AD2B54"/>
    <w:rsid w:val="00AD2BE9"/>
    <w:rsid w:val="00AD2F0B"/>
    <w:rsid w:val="00AD3473"/>
    <w:rsid w:val="00AD4DE4"/>
    <w:rsid w:val="00AD5235"/>
    <w:rsid w:val="00AD79CC"/>
    <w:rsid w:val="00AE2B55"/>
    <w:rsid w:val="00AE4E23"/>
    <w:rsid w:val="00AE589E"/>
    <w:rsid w:val="00AE5C23"/>
    <w:rsid w:val="00AE726F"/>
    <w:rsid w:val="00AF03D4"/>
    <w:rsid w:val="00AF1E3A"/>
    <w:rsid w:val="00AF225C"/>
    <w:rsid w:val="00AF288D"/>
    <w:rsid w:val="00AF3109"/>
    <w:rsid w:val="00AF35D0"/>
    <w:rsid w:val="00AF3B61"/>
    <w:rsid w:val="00AF495C"/>
    <w:rsid w:val="00AF59EC"/>
    <w:rsid w:val="00AF69D1"/>
    <w:rsid w:val="00AF6FDD"/>
    <w:rsid w:val="00AF75AB"/>
    <w:rsid w:val="00AF7D02"/>
    <w:rsid w:val="00B0012F"/>
    <w:rsid w:val="00B00D24"/>
    <w:rsid w:val="00B01107"/>
    <w:rsid w:val="00B019FA"/>
    <w:rsid w:val="00B01AF5"/>
    <w:rsid w:val="00B0295C"/>
    <w:rsid w:val="00B03186"/>
    <w:rsid w:val="00B03BB3"/>
    <w:rsid w:val="00B0428F"/>
    <w:rsid w:val="00B044A0"/>
    <w:rsid w:val="00B04D80"/>
    <w:rsid w:val="00B07324"/>
    <w:rsid w:val="00B07C26"/>
    <w:rsid w:val="00B112C1"/>
    <w:rsid w:val="00B11849"/>
    <w:rsid w:val="00B11A28"/>
    <w:rsid w:val="00B12C64"/>
    <w:rsid w:val="00B1342E"/>
    <w:rsid w:val="00B13F0C"/>
    <w:rsid w:val="00B13FF3"/>
    <w:rsid w:val="00B14B7A"/>
    <w:rsid w:val="00B1788E"/>
    <w:rsid w:val="00B20203"/>
    <w:rsid w:val="00B20746"/>
    <w:rsid w:val="00B214D2"/>
    <w:rsid w:val="00B2203E"/>
    <w:rsid w:val="00B247DF"/>
    <w:rsid w:val="00B25450"/>
    <w:rsid w:val="00B25885"/>
    <w:rsid w:val="00B25F76"/>
    <w:rsid w:val="00B31AEA"/>
    <w:rsid w:val="00B32782"/>
    <w:rsid w:val="00B32813"/>
    <w:rsid w:val="00B32EAE"/>
    <w:rsid w:val="00B33071"/>
    <w:rsid w:val="00B33ABC"/>
    <w:rsid w:val="00B3602B"/>
    <w:rsid w:val="00B3631F"/>
    <w:rsid w:val="00B3637B"/>
    <w:rsid w:val="00B36D76"/>
    <w:rsid w:val="00B4245D"/>
    <w:rsid w:val="00B42565"/>
    <w:rsid w:val="00B428B5"/>
    <w:rsid w:val="00B4291D"/>
    <w:rsid w:val="00B431B6"/>
    <w:rsid w:val="00B44107"/>
    <w:rsid w:val="00B458AD"/>
    <w:rsid w:val="00B45DB2"/>
    <w:rsid w:val="00B467D6"/>
    <w:rsid w:val="00B47230"/>
    <w:rsid w:val="00B4746D"/>
    <w:rsid w:val="00B50524"/>
    <w:rsid w:val="00B50B27"/>
    <w:rsid w:val="00B520AF"/>
    <w:rsid w:val="00B52190"/>
    <w:rsid w:val="00B52BB9"/>
    <w:rsid w:val="00B54D29"/>
    <w:rsid w:val="00B57E6D"/>
    <w:rsid w:val="00B60AA9"/>
    <w:rsid w:val="00B618B6"/>
    <w:rsid w:val="00B61DA5"/>
    <w:rsid w:val="00B61FB8"/>
    <w:rsid w:val="00B630AA"/>
    <w:rsid w:val="00B63D69"/>
    <w:rsid w:val="00B646F6"/>
    <w:rsid w:val="00B6693D"/>
    <w:rsid w:val="00B66ED5"/>
    <w:rsid w:val="00B670E3"/>
    <w:rsid w:val="00B70947"/>
    <w:rsid w:val="00B7156D"/>
    <w:rsid w:val="00B725AE"/>
    <w:rsid w:val="00B75682"/>
    <w:rsid w:val="00B77880"/>
    <w:rsid w:val="00B77F0F"/>
    <w:rsid w:val="00B803BD"/>
    <w:rsid w:val="00B803E7"/>
    <w:rsid w:val="00B817EF"/>
    <w:rsid w:val="00B81B33"/>
    <w:rsid w:val="00B828AD"/>
    <w:rsid w:val="00B82CD8"/>
    <w:rsid w:val="00B83FFE"/>
    <w:rsid w:val="00B855C4"/>
    <w:rsid w:val="00B87268"/>
    <w:rsid w:val="00B90036"/>
    <w:rsid w:val="00B90C21"/>
    <w:rsid w:val="00B9122D"/>
    <w:rsid w:val="00B91C18"/>
    <w:rsid w:val="00B927D9"/>
    <w:rsid w:val="00B9338F"/>
    <w:rsid w:val="00B93976"/>
    <w:rsid w:val="00B93C08"/>
    <w:rsid w:val="00B94150"/>
    <w:rsid w:val="00B95488"/>
    <w:rsid w:val="00B95884"/>
    <w:rsid w:val="00B9666A"/>
    <w:rsid w:val="00B975D5"/>
    <w:rsid w:val="00BA12B0"/>
    <w:rsid w:val="00BA140F"/>
    <w:rsid w:val="00BA1675"/>
    <w:rsid w:val="00BA1898"/>
    <w:rsid w:val="00BA23E7"/>
    <w:rsid w:val="00BA41BD"/>
    <w:rsid w:val="00BA4668"/>
    <w:rsid w:val="00BA4D79"/>
    <w:rsid w:val="00BA5520"/>
    <w:rsid w:val="00BA7AE8"/>
    <w:rsid w:val="00BA7CA1"/>
    <w:rsid w:val="00BB07FC"/>
    <w:rsid w:val="00BB237B"/>
    <w:rsid w:val="00BB2381"/>
    <w:rsid w:val="00BB398F"/>
    <w:rsid w:val="00BB5932"/>
    <w:rsid w:val="00BB65E2"/>
    <w:rsid w:val="00BB67C8"/>
    <w:rsid w:val="00BC036E"/>
    <w:rsid w:val="00BC05F8"/>
    <w:rsid w:val="00BC07F6"/>
    <w:rsid w:val="00BC11B7"/>
    <w:rsid w:val="00BC12AD"/>
    <w:rsid w:val="00BC1D92"/>
    <w:rsid w:val="00BC25A4"/>
    <w:rsid w:val="00BC35F9"/>
    <w:rsid w:val="00BC39C3"/>
    <w:rsid w:val="00BC4042"/>
    <w:rsid w:val="00BC4733"/>
    <w:rsid w:val="00BC4934"/>
    <w:rsid w:val="00BC541C"/>
    <w:rsid w:val="00BC5B0E"/>
    <w:rsid w:val="00BC619E"/>
    <w:rsid w:val="00BC6857"/>
    <w:rsid w:val="00BD0EE6"/>
    <w:rsid w:val="00BD22AD"/>
    <w:rsid w:val="00BD28CF"/>
    <w:rsid w:val="00BD3DBA"/>
    <w:rsid w:val="00BD552E"/>
    <w:rsid w:val="00BD6C4B"/>
    <w:rsid w:val="00BD7AF5"/>
    <w:rsid w:val="00BE3E04"/>
    <w:rsid w:val="00BE6E5D"/>
    <w:rsid w:val="00BE6F66"/>
    <w:rsid w:val="00BE7086"/>
    <w:rsid w:val="00BE75A3"/>
    <w:rsid w:val="00BE7800"/>
    <w:rsid w:val="00BE79E9"/>
    <w:rsid w:val="00BF16A4"/>
    <w:rsid w:val="00BF1C7F"/>
    <w:rsid w:val="00BF263D"/>
    <w:rsid w:val="00BF5718"/>
    <w:rsid w:val="00BF593C"/>
    <w:rsid w:val="00BF6A58"/>
    <w:rsid w:val="00C0087B"/>
    <w:rsid w:val="00C01135"/>
    <w:rsid w:val="00C03DEC"/>
    <w:rsid w:val="00C044F0"/>
    <w:rsid w:val="00C04CC3"/>
    <w:rsid w:val="00C07BDC"/>
    <w:rsid w:val="00C07C3E"/>
    <w:rsid w:val="00C104E5"/>
    <w:rsid w:val="00C10B4B"/>
    <w:rsid w:val="00C1117B"/>
    <w:rsid w:val="00C126FB"/>
    <w:rsid w:val="00C13750"/>
    <w:rsid w:val="00C13966"/>
    <w:rsid w:val="00C143C4"/>
    <w:rsid w:val="00C15BEE"/>
    <w:rsid w:val="00C160D5"/>
    <w:rsid w:val="00C162FB"/>
    <w:rsid w:val="00C16E53"/>
    <w:rsid w:val="00C1769E"/>
    <w:rsid w:val="00C20D63"/>
    <w:rsid w:val="00C2118D"/>
    <w:rsid w:val="00C21B58"/>
    <w:rsid w:val="00C21D7C"/>
    <w:rsid w:val="00C21DD5"/>
    <w:rsid w:val="00C247A1"/>
    <w:rsid w:val="00C2490C"/>
    <w:rsid w:val="00C2498C"/>
    <w:rsid w:val="00C25D75"/>
    <w:rsid w:val="00C260E6"/>
    <w:rsid w:val="00C27F4A"/>
    <w:rsid w:val="00C30643"/>
    <w:rsid w:val="00C3163C"/>
    <w:rsid w:val="00C3226F"/>
    <w:rsid w:val="00C32D56"/>
    <w:rsid w:val="00C32DC3"/>
    <w:rsid w:val="00C34C45"/>
    <w:rsid w:val="00C360AC"/>
    <w:rsid w:val="00C36F72"/>
    <w:rsid w:val="00C4053B"/>
    <w:rsid w:val="00C405F3"/>
    <w:rsid w:val="00C40A4C"/>
    <w:rsid w:val="00C40AB6"/>
    <w:rsid w:val="00C41404"/>
    <w:rsid w:val="00C426A4"/>
    <w:rsid w:val="00C4427D"/>
    <w:rsid w:val="00C446F3"/>
    <w:rsid w:val="00C44926"/>
    <w:rsid w:val="00C474D7"/>
    <w:rsid w:val="00C50517"/>
    <w:rsid w:val="00C522AC"/>
    <w:rsid w:val="00C52388"/>
    <w:rsid w:val="00C52422"/>
    <w:rsid w:val="00C52D69"/>
    <w:rsid w:val="00C5372F"/>
    <w:rsid w:val="00C53A5D"/>
    <w:rsid w:val="00C53ED8"/>
    <w:rsid w:val="00C53FA6"/>
    <w:rsid w:val="00C54D97"/>
    <w:rsid w:val="00C578D9"/>
    <w:rsid w:val="00C60427"/>
    <w:rsid w:val="00C6045B"/>
    <w:rsid w:val="00C60469"/>
    <w:rsid w:val="00C60EEC"/>
    <w:rsid w:val="00C619CA"/>
    <w:rsid w:val="00C62198"/>
    <w:rsid w:val="00C621BD"/>
    <w:rsid w:val="00C62234"/>
    <w:rsid w:val="00C6302A"/>
    <w:rsid w:val="00C63565"/>
    <w:rsid w:val="00C66169"/>
    <w:rsid w:val="00C67478"/>
    <w:rsid w:val="00C6775D"/>
    <w:rsid w:val="00C6787B"/>
    <w:rsid w:val="00C7000C"/>
    <w:rsid w:val="00C7096A"/>
    <w:rsid w:val="00C71560"/>
    <w:rsid w:val="00C71A23"/>
    <w:rsid w:val="00C72105"/>
    <w:rsid w:val="00C745AE"/>
    <w:rsid w:val="00C7470E"/>
    <w:rsid w:val="00C779D1"/>
    <w:rsid w:val="00C8044E"/>
    <w:rsid w:val="00C804F9"/>
    <w:rsid w:val="00C805EA"/>
    <w:rsid w:val="00C809AF"/>
    <w:rsid w:val="00C80F06"/>
    <w:rsid w:val="00C80FD2"/>
    <w:rsid w:val="00C81658"/>
    <w:rsid w:val="00C819E9"/>
    <w:rsid w:val="00C82511"/>
    <w:rsid w:val="00C8348E"/>
    <w:rsid w:val="00C8501F"/>
    <w:rsid w:val="00C8658B"/>
    <w:rsid w:val="00C86E9E"/>
    <w:rsid w:val="00C91478"/>
    <w:rsid w:val="00C918C0"/>
    <w:rsid w:val="00C9499A"/>
    <w:rsid w:val="00C95793"/>
    <w:rsid w:val="00C97633"/>
    <w:rsid w:val="00CA0B38"/>
    <w:rsid w:val="00CA0B49"/>
    <w:rsid w:val="00CA1354"/>
    <w:rsid w:val="00CA3741"/>
    <w:rsid w:val="00CA4F2B"/>
    <w:rsid w:val="00CA50F4"/>
    <w:rsid w:val="00CA5C20"/>
    <w:rsid w:val="00CA5E7B"/>
    <w:rsid w:val="00CA619D"/>
    <w:rsid w:val="00CA6AE3"/>
    <w:rsid w:val="00CA71E7"/>
    <w:rsid w:val="00CA729B"/>
    <w:rsid w:val="00CA75E5"/>
    <w:rsid w:val="00CB1281"/>
    <w:rsid w:val="00CB18B1"/>
    <w:rsid w:val="00CB3508"/>
    <w:rsid w:val="00CB4E79"/>
    <w:rsid w:val="00CB5893"/>
    <w:rsid w:val="00CB5EA4"/>
    <w:rsid w:val="00CB7C35"/>
    <w:rsid w:val="00CC0CD4"/>
    <w:rsid w:val="00CC0FF4"/>
    <w:rsid w:val="00CC12B5"/>
    <w:rsid w:val="00CC212A"/>
    <w:rsid w:val="00CC3E2D"/>
    <w:rsid w:val="00CC4C38"/>
    <w:rsid w:val="00CC6776"/>
    <w:rsid w:val="00CC6C97"/>
    <w:rsid w:val="00CC6DDF"/>
    <w:rsid w:val="00CC6F59"/>
    <w:rsid w:val="00CD3FC2"/>
    <w:rsid w:val="00CD4285"/>
    <w:rsid w:val="00CD4E33"/>
    <w:rsid w:val="00CD4E81"/>
    <w:rsid w:val="00CD7421"/>
    <w:rsid w:val="00CE24F9"/>
    <w:rsid w:val="00CE38F6"/>
    <w:rsid w:val="00CE3E6E"/>
    <w:rsid w:val="00CE6547"/>
    <w:rsid w:val="00CE70E1"/>
    <w:rsid w:val="00CE732E"/>
    <w:rsid w:val="00CF0608"/>
    <w:rsid w:val="00CF0776"/>
    <w:rsid w:val="00CF3A57"/>
    <w:rsid w:val="00CF3CE0"/>
    <w:rsid w:val="00CF4236"/>
    <w:rsid w:val="00CF4AD3"/>
    <w:rsid w:val="00CF4F5A"/>
    <w:rsid w:val="00CF68BB"/>
    <w:rsid w:val="00CF74AD"/>
    <w:rsid w:val="00D01596"/>
    <w:rsid w:val="00D02171"/>
    <w:rsid w:val="00D02337"/>
    <w:rsid w:val="00D0237C"/>
    <w:rsid w:val="00D03001"/>
    <w:rsid w:val="00D036E1"/>
    <w:rsid w:val="00D0377D"/>
    <w:rsid w:val="00D03CD6"/>
    <w:rsid w:val="00D107B9"/>
    <w:rsid w:val="00D113EB"/>
    <w:rsid w:val="00D14F08"/>
    <w:rsid w:val="00D15D8B"/>
    <w:rsid w:val="00D20186"/>
    <w:rsid w:val="00D212AD"/>
    <w:rsid w:val="00D21CAA"/>
    <w:rsid w:val="00D21CBD"/>
    <w:rsid w:val="00D229FF"/>
    <w:rsid w:val="00D23E68"/>
    <w:rsid w:val="00D24D06"/>
    <w:rsid w:val="00D24E7F"/>
    <w:rsid w:val="00D327B4"/>
    <w:rsid w:val="00D33BF2"/>
    <w:rsid w:val="00D3456E"/>
    <w:rsid w:val="00D35C5A"/>
    <w:rsid w:val="00D3689D"/>
    <w:rsid w:val="00D37330"/>
    <w:rsid w:val="00D374BA"/>
    <w:rsid w:val="00D37910"/>
    <w:rsid w:val="00D42761"/>
    <w:rsid w:val="00D43889"/>
    <w:rsid w:val="00D43C8F"/>
    <w:rsid w:val="00D44437"/>
    <w:rsid w:val="00D449E1"/>
    <w:rsid w:val="00D4504C"/>
    <w:rsid w:val="00D46530"/>
    <w:rsid w:val="00D502C8"/>
    <w:rsid w:val="00D50317"/>
    <w:rsid w:val="00D5056F"/>
    <w:rsid w:val="00D50A28"/>
    <w:rsid w:val="00D51A87"/>
    <w:rsid w:val="00D51CEA"/>
    <w:rsid w:val="00D548FF"/>
    <w:rsid w:val="00D557C0"/>
    <w:rsid w:val="00D56D82"/>
    <w:rsid w:val="00D57CF8"/>
    <w:rsid w:val="00D60ACA"/>
    <w:rsid w:val="00D6121E"/>
    <w:rsid w:val="00D615E5"/>
    <w:rsid w:val="00D61F29"/>
    <w:rsid w:val="00D63996"/>
    <w:rsid w:val="00D63F81"/>
    <w:rsid w:val="00D6746F"/>
    <w:rsid w:val="00D674A2"/>
    <w:rsid w:val="00D6763C"/>
    <w:rsid w:val="00D67795"/>
    <w:rsid w:val="00D72645"/>
    <w:rsid w:val="00D735E7"/>
    <w:rsid w:val="00D738A0"/>
    <w:rsid w:val="00D738B0"/>
    <w:rsid w:val="00D74219"/>
    <w:rsid w:val="00D743A2"/>
    <w:rsid w:val="00D74A54"/>
    <w:rsid w:val="00D74C34"/>
    <w:rsid w:val="00D77734"/>
    <w:rsid w:val="00D80972"/>
    <w:rsid w:val="00D8122D"/>
    <w:rsid w:val="00D81963"/>
    <w:rsid w:val="00D8216E"/>
    <w:rsid w:val="00D8222D"/>
    <w:rsid w:val="00D822D8"/>
    <w:rsid w:val="00D827E5"/>
    <w:rsid w:val="00D84428"/>
    <w:rsid w:val="00D849AE"/>
    <w:rsid w:val="00D864C7"/>
    <w:rsid w:val="00D871D2"/>
    <w:rsid w:val="00D91216"/>
    <w:rsid w:val="00D91B0D"/>
    <w:rsid w:val="00D91C99"/>
    <w:rsid w:val="00D9244D"/>
    <w:rsid w:val="00D96252"/>
    <w:rsid w:val="00D96AD5"/>
    <w:rsid w:val="00D975D5"/>
    <w:rsid w:val="00D9760D"/>
    <w:rsid w:val="00D97741"/>
    <w:rsid w:val="00D97897"/>
    <w:rsid w:val="00D97F1D"/>
    <w:rsid w:val="00DA098D"/>
    <w:rsid w:val="00DA1164"/>
    <w:rsid w:val="00DA26E3"/>
    <w:rsid w:val="00DA290A"/>
    <w:rsid w:val="00DA2F42"/>
    <w:rsid w:val="00DA3BA9"/>
    <w:rsid w:val="00DA3C4E"/>
    <w:rsid w:val="00DA5965"/>
    <w:rsid w:val="00DA5B38"/>
    <w:rsid w:val="00DA7237"/>
    <w:rsid w:val="00DA723D"/>
    <w:rsid w:val="00DB00C5"/>
    <w:rsid w:val="00DB1115"/>
    <w:rsid w:val="00DB1676"/>
    <w:rsid w:val="00DB3412"/>
    <w:rsid w:val="00DB3512"/>
    <w:rsid w:val="00DB36F1"/>
    <w:rsid w:val="00DB3E96"/>
    <w:rsid w:val="00DB431A"/>
    <w:rsid w:val="00DB469A"/>
    <w:rsid w:val="00DB4ADE"/>
    <w:rsid w:val="00DB4B0F"/>
    <w:rsid w:val="00DB6724"/>
    <w:rsid w:val="00DB737F"/>
    <w:rsid w:val="00DC0312"/>
    <w:rsid w:val="00DC362A"/>
    <w:rsid w:val="00DC3DB5"/>
    <w:rsid w:val="00DC4EF9"/>
    <w:rsid w:val="00DC51F0"/>
    <w:rsid w:val="00DC51FF"/>
    <w:rsid w:val="00DD18A7"/>
    <w:rsid w:val="00DD3099"/>
    <w:rsid w:val="00DD3560"/>
    <w:rsid w:val="00DD36F9"/>
    <w:rsid w:val="00DD381D"/>
    <w:rsid w:val="00DD5B91"/>
    <w:rsid w:val="00DD6719"/>
    <w:rsid w:val="00DD6956"/>
    <w:rsid w:val="00DD7184"/>
    <w:rsid w:val="00DE12C7"/>
    <w:rsid w:val="00DE173A"/>
    <w:rsid w:val="00DE17E1"/>
    <w:rsid w:val="00DE28CF"/>
    <w:rsid w:val="00DE2E9F"/>
    <w:rsid w:val="00DE4035"/>
    <w:rsid w:val="00DE4C02"/>
    <w:rsid w:val="00DE4F13"/>
    <w:rsid w:val="00DE618F"/>
    <w:rsid w:val="00DE6619"/>
    <w:rsid w:val="00DF1CC2"/>
    <w:rsid w:val="00DF2187"/>
    <w:rsid w:val="00DF2F02"/>
    <w:rsid w:val="00DF2F48"/>
    <w:rsid w:val="00DF3204"/>
    <w:rsid w:val="00DF4998"/>
    <w:rsid w:val="00DF571B"/>
    <w:rsid w:val="00DF6BD0"/>
    <w:rsid w:val="00E00342"/>
    <w:rsid w:val="00E004A6"/>
    <w:rsid w:val="00E01669"/>
    <w:rsid w:val="00E017E6"/>
    <w:rsid w:val="00E02031"/>
    <w:rsid w:val="00E028F1"/>
    <w:rsid w:val="00E02B43"/>
    <w:rsid w:val="00E03912"/>
    <w:rsid w:val="00E045C6"/>
    <w:rsid w:val="00E04C7E"/>
    <w:rsid w:val="00E04F99"/>
    <w:rsid w:val="00E05283"/>
    <w:rsid w:val="00E05E12"/>
    <w:rsid w:val="00E0697B"/>
    <w:rsid w:val="00E07618"/>
    <w:rsid w:val="00E0790C"/>
    <w:rsid w:val="00E100D2"/>
    <w:rsid w:val="00E142F1"/>
    <w:rsid w:val="00E14664"/>
    <w:rsid w:val="00E154A6"/>
    <w:rsid w:val="00E20500"/>
    <w:rsid w:val="00E20DC2"/>
    <w:rsid w:val="00E220DB"/>
    <w:rsid w:val="00E222C4"/>
    <w:rsid w:val="00E22A1D"/>
    <w:rsid w:val="00E24515"/>
    <w:rsid w:val="00E24646"/>
    <w:rsid w:val="00E31181"/>
    <w:rsid w:val="00E31651"/>
    <w:rsid w:val="00E31B7C"/>
    <w:rsid w:val="00E322AD"/>
    <w:rsid w:val="00E32448"/>
    <w:rsid w:val="00E34350"/>
    <w:rsid w:val="00E40A22"/>
    <w:rsid w:val="00E40F55"/>
    <w:rsid w:val="00E41015"/>
    <w:rsid w:val="00E4239A"/>
    <w:rsid w:val="00E432FE"/>
    <w:rsid w:val="00E4544F"/>
    <w:rsid w:val="00E462D3"/>
    <w:rsid w:val="00E46F8A"/>
    <w:rsid w:val="00E52284"/>
    <w:rsid w:val="00E524D3"/>
    <w:rsid w:val="00E551DA"/>
    <w:rsid w:val="00E55545"/>
    <w:rsid w:val="00E563AE"/>
    <w:rsid w:val="00E56876"/>
    <w:rsid w:val="00E61907"/>
    <w:rsid w:val="00E627C3"/>
    <w:rsid w:val="00E636D4"/>
    <w:rsid w:val="00E64428"/>
    <w:rsid w:val="00E6496C"/>
    <w:rsid w:val="00E64A76"/>
    <w:rsid w:val="00E65335"/>
    <w:rsid w:val="00E662FF"/>
    <w:rsid w:val="00E71081"/>
    <w:rsid w:val="00E74E78"/>
    <w:rsid w:val="00E7529B"/>
    <w:rsid w:val="00E76BBE"/>
    <w:rsid w:val="00E77CF0"/>
    <w:rsid w:val="00E80712"/>
    <w:rsid w:val="00E80766"/>
    <w:rsid w:val="00E80E52"/>
    <w:rsid w:val="00E8148F"/>
    <w:rsid w:val="00E814CC"/>
    <w:rsid w:val="00E8255F"/>
    <w:rsid w:val="00E825AE"/>
    <w:rsid w:val="00E8276F"/>
    <w:rsid w:val="00E85017"/>
    <w:rsid w:val="00E85B64"/>
    <w:rsid w:val="00E8695E"/>
    <w:rsid w:val="00E86B07"/>
    <w:rsid w:val="00E86B57"/>
    <w:rsid w:val="00E86DC1"/>
    <w:rsid w:val="00E86DF8"/>
    <w:rsid w:val="00E87822"/>
    <w:rsid w:val="00E87E4F"/>
    <w:rsid w:val="00E9126D"/>
    <w:rsid w:val="00E92B8C"/>
    <w:rsid w:val="00E92BAE"/>
    <w:rsid w:val="00E92BE4"/>
    <w:rsid w:val="00E93AC2"/>
    <w:rsid w:val="00E94626"/>
    <w:rsid w:val="00E95B26"/>
    <w:rsid w:val="00E963B5"/>
    <w:rsid w:val="00E97521"/>
    <w:rsid w:val="00EA0147"/>
    <w:rsid w:val="00EA0EE8"/>
    <w:rsid w:val="00EA1607"/>
    <w:rsid w:val="00EA22BC"/>
    <w:rsid w:val="00EA3B42"/>
    <w:rsid w:val="00EA4102"/>
    <w:rsid w:val="00EA4CFB"/>
    <w:rsid w:val="00EA5058"/>
    <w:rsid w:val="00EA527F"/>
    <w:rsid w:val="00EA6EFE"/>
    <w:rsid w:val="00EB2053"/>
    <w:rsid w:val="00EB2654"/>
    <w:rsid w:val="00EB3491"/>
    <w:rsid w:val="00EB3D87"/>
    <w:rsid w:val="00EB77B2"/>
    <w:rsid w:val="00EC08A8"/>
    <w:rsid w:val="00EC15E3"/>
    <w:rsid w:val="00EC165F"/>
    <w:rsid w:val="00EC25A9"/>
    <w:rsid w:val="00EC26AB"/>
    <w:rsid w:val="00EC2DD6"/>
    <w:rsid w:val="00EC2F14"/>
    <w:rsid w:val="00EC30BC"/>
    <w:rsid w:val="00EC31A2"/>
    <w:rsid w:val="00EC33CE"/>
    <w:rsid w:val="00EC5ADD"/>
    <w:rsid w:val="00EC601E"/>
    <w:rsid w:val="00ED0C20"/>
    <w:rsid w:val="00ED0FCC"/>
    <w:rsid w:val="00ED2097"/>
    <w:rsid w:val="00ED2697"/>
    <w:rsid w:val="00ED2734"/>
    <w:rsid w:val="00ED2A3D"/>
    <w:rsid w:val="00ED3257"/>
    <w:rsid w:val="00ED380D"/>
    <w:rsid w:val="00ED3C38"/>
    <w:rsid w:val="00ED3E22"/>
    <w:rsid w:val="00ED4CB7"/>
    <w:rsid w:val="00ED532D"/>
    <w:rsid w:val="00ED5414"/>
    <w:rsid w:val="00ED5F8A"/>
    <w:rsid w:val="00ED7535"/>
    <w:rsid w:val="00EE0EBB"/>
    <w:rsid w:val="00EE19AD"/>
    <w:rsid w:val="00EE36B7"/>
    <w:rsid w:val="00EE4523"/>
    <w:rsid w:val="00EE651B"/>
    <w:rsid w:val="00EE7CE6"/>
    <w:rsid w:val="00EF0A2F"/>
    <w:rsid w:val="00EF1325"/>
    <w:rsid w:val="00EF2EE1"/>
    <w:rsid w:val="00EF39C7"/>
    <w:rsid w:val="00EF3CB3"/>
    <w:rsid w:val="00EF502F"/>
    <w:rsid w:val="00EF5791"/>
    <w:rsid w:val="00EF6646"/>
    <w:rsid w:val="00F00377"/>
    <w:rsid w:val="00F02246"/>
    <w:rsid w:val="00F02C6C"/>
    <w:rsid w:val="00F03AA4"/>
    <w:rsid w:val="00F03D8B"/>
    <w:rsid w:val="00F048D3"/>
    <w:rsid w:val="00F04F22"/>
    <w:rsid w:val="00F0612C"/>
    <w:rsid w:val="00F15463"/>
    <w:rsid w:val="00F16267"/>
    <w:rsid w:val="00F16E1E"/>
    <w:rsid w:val="00F17821"/>
    <w:rsid w:val="00F20871"/>
    <w:rsid w:val="00F27174"/>
    <w:rsid w:val="00F27B42"/>
    <w:rsid w:val="00F27FC5"/>
    <w:rsid w:val="00F308FF"/>
    <w:rsid w:val="00F32A72"/>
    <w:rsid w:val="00F33252"/>
    <w:rsid w:val="00F333DB"/>
    <w:rsid w:val="00F35A94"/>
    <w:rsid w:val="00F37F8A"/>
    <w:rsid w:val="00F37F9A"/>
    <w:rsid w:val="00F40AFF"/>
    <w:rsid w:val="00F41014"/>
    <w:rsid w:val="00F4485B"/>
    <w:rsid w:val="00F45598"/>
    <w:rsid w:val="00F459EB"/>
    <w:rsid w:val="00F45DED"/>
    <w:rsid w:val="00F462E4"/>
    <w:rsid w:val="00F46914"/>
    <w:rsid w:val="00F5108C"/>
    <w:rsid w:val="00F51943"/>
    <w:rsid w:val="00F51B80"/>
    <w:rsid w:val="00F530D8"/>
    <w:rsid w:val="00F54524"/>
    <w:rsid w:val="00F54A2C"/>
    <w:rsid w:val="00F55531"/>
    <w:rsid w:val="00F5589F"/>
    <w:rsid w:val="00F566CC"/>
    <w:rsid w:val="00F57662"/>
    <w:rsid w:val="00F608E2"/>
    <w:rsid w:val="00F62BB0"/>
    <w:rsid w:val="00F64B84"/>
    <w:rsid w:val="00F6500D"/>
    <w:rsid w:val="00F658D0"/>
    <w:rsid w:val="00F66311"/>
    <w:rsid w:val="00F67A6A"/>
    <w:rsid w:val="00F713DE"/>
    <w:rsid w:val="00F720E2"/>
    <w:rsid w:val="00F729D2"/>
    <w:rsid w:val="00F72BD4"/>
    <w:rsid w:val="00F72FD1"/>
    <w:rsid w:val="00F73CCA"/>
    <w:rsid w:val="00F744A0"/>
    <w:rsid w:val="00F76303"/>
    <w:rsid w:val="00F76937"/>
    <w:rsid w:val="00F76F59"/>
    <w:rsid w:val="00F77C17"/>
    <w:rsid w:val="00F80B08"/>
    <w:rsid w:val="00F80EF9"/>
    <w:rsid w:val="00F81CE5"/>
    <w:rsid w:val="00F837EB"/>
    <w:rsid w:val="00F84123"/>
    <w:rsid w:val="00F85169"/>
    <w:rsid w:val="00F86351"/>
    <w:rsid w:val="00F919F2"/>
    <w:rsid w:val="00F91DAC"/>
    <w:rsid w:val="00F91FB0"/>
    <w:rsid w:val="00F949F3"/>
    <w:rsid w:val="00F964A8"/>
    <w:rsid w:val="00F9652D"/>
    <w:rsid w:val="00F96C92"/>
    <w:rsid w:val="00F96FF6"/>
    <w:rsid w:val="00FA194E"/>
    <w:rsid w:val="00FA33F3"/>
    <w:rsid w:val="00FA5FAF"/>
    <w:rsid w:val="00FA60D9"/>
    <w:rsid w:val="00FA69A7"/>
    <w:rsid w:val="00FA6C6B"/>
    <w:rsid w:val="00FA7F3A"/>
    <w:rsid w:val="00FB01B1"/>
    <w:rsid w:val="00FB0AA6"/>
    <w:rsid w:val="00FB1815"/>
    <w:rsid w:val="00FB1F71"/>
    <w:rsid w:val="00FB3148"/>
    <w:rsid w:val="00FB4E77"/>
    <w:rsid w:val="00FB6D46"/>
    <w:rsid w:val="00FB70EC"/>
    <w:rsid w:val="00FB7A10"/>
    <w:rsid w:val="00FC16C6"/>
    <w:rsid w:val="00FC180D"/>
    <w:rsid w:val="00FC1EE0"/>
    <w:rsid w:val="00FC3BA7"/>
    <w:rsid w:val="00FC64C0"/>
    <w:rsid w:val="00FC6BD3"/>
    <w:rsid w:val="00FC6CC9"/>
    <w:rsid w:val="00FC6CD0"/>
    <w:rsid w:val="00FC7658"/>
    <w:rsid w:val="00FD163D"/>
    <w:rsid w:val="00FD342D"/>
    <w:rsid w:val="00FD351E"/>
    <w:rsid w:val="00FD4439"/>
    <w:rsid w:val="00FD45A4"/>
    <w:rsid w:val="00FD482F"/>
    <w:rsid w:val="00FD5331"/>
    <w:rsid w:val="00FD53C4"/>
    <w:rsid w:val="00FD5844"/>
    <w:rsid w:val="00FD7E50"/>
    <w:rsid w:val="00FE2DC3"/>
    <w:rsid w:val="00FE3043"/>
    <w:rsid w:val="00FE3D08"/>
    <w:rsid w:val="00FE63EB"/>
    <w:rsid w:val="00FF30FA"/>
    <w:rsid w:val="00FF3723"/>
    <w:rsid w:val="00FF3737"/>
    <w:rsid w:val="00FF5111"/>
    <w:rsid w:val="00FF558C"/>
    <w:rsid w:val="00FF5BCA"/>
    <w:rsid w:val="00FF6454"/>
    <w:rsid w:val="00FF69AA"/>
    <w:rsid w:val="00FF6A03"/>
    <w:rsid w:val="00FF6E9D"/>
    <w:rsid w:val="02510855"/>
    <w:rsid w:val="0ACF6F71"/>
    <w:rsid w:val="16796777"/>
    <w:rsid w:val="181537D8"/>
    <w:rsid w:val="1A6E38AF"/>
    <w:rsid w:val="1CE8A8FB"/>
    <w:rsid w:val="1DA5D971"/>
    <w:rsid w:val="1E84795C"/>
    <w:rsid w:val="20DD7A33"/>
    <w:rsid w:val="21A40F84"/>
    <w:rsid w:val="24FBA866"/>
    <w:rsid w:val="25E13FDD"/>
    <w:rsid w:val="282B5BA2"/>
    <w:rsid w:val="295FE6A4"/>
    <w:rsid w:val="2B03A48B"/>
    <w:rsid w:val="2B62FC64"/>
    <w:rsid w:val="2C3D96FA"/>
    <w:rsid w:val="2E221CF0"/>
    <w:rsid w:val="2F6EF9C6"/>
    <w:rsid w:val="304719DB"/>
    <w:rsid w:val="3159BDB2"/>
    <w:rsid w:val="32F58E13"/>
    <w:rsid w:val="34915E74"/>
    <w:rsid w:val="3496CC4B"/>
    <w:rsid w:val="3511CC30"/>
    <w:rsid w:val="38496CF2"/>
    <w:rsid w:val="3B19C855"/>
    <w:rsid w:val="3C9C7059"/>
    <w:rsid w:val="3FD4111B"/>
    <w:rsid w:val="416FE17C"/>
    <w:rsid w:val="42C2FC48"/>
    <w:rsid w:val="479E5AF1"/>
    <w:rsid w:val="47DF2300"/>
    <w:rsid w:val="492E3877"/>
    <w:rsid w:val="4C39AF46"/>
    <w:rsid w:val="4E01A99A"/>
    <w:rsid w:val="4FA96CD6"/>
    <w:rsid w:val="52E10D98"/>
    <w:rsid w:val="547CDDF9"/>
    <w:rsid w:val="588F1951"/>
    <w:rsid w:val="58B1007C"/>
    <w:rsid w:val="5A739F47"/>
    <w:rsid w:val="5BC6BA13"/>
    <w:rsid w:val="5C078222"/>
    <w:rsid w:val="5E971576"/>
    <w:rsid w:val="609BBF80"/>
    <w:rsid w:val="63C5D91D"/>
    <w:rsid w:val="6752224F"/>
    <w:rsid w:val="68D4CA53"/>
    <w:rsid w:val="6A351AA1"/>
    <w:rsid w:val="6C259372"/>
    <w:rsid w:val="7294D4F6"/>
    <w:rsid w:val="73F17192"/>
    <w:rsid w:val="7572854C"/>
    <w:rsid w:val="75E275EC"/>
    <w:rsid w:val="791A16AE"/>
    <w:rsid w:val="7ACA867D"/>
    <w:rsid w:val="7E5A9FAE"/>
    <w:rsid w:val="7FE9E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0921A"/>
  <w15:docId w15:val="{97D738CB-BD9A-4E6C-87FA-C81466D8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41"/>
    <w:rPr>
      <w:lang w:eastAsia="en-US"/>
    </w:rPr>
  </w:style>
  <w:style w:type="paragraph" w:styleId="Heading5">
    <w:name w:val="heading 5"/>
    <w:basedOn w:val="Normal"/>
    <w:next w:val="Normal"/>
    <w:qFormat/>
    <w:rsid w:val="00F566CC"/>
    <w:pPr>
      <w:keepNext/>
      <w:jc w:val="both"/>
      <w:outlineLvl w:val="4"/>
    </w:pPr>
    <w:rPr>
      <w:rFonts w:ascii="Arial" w:hAnsi="Arial"/>
      <w:sz w:val="28"/>
      <w:lang w:val="en-GB"/>
    </w:rPr>
  </w:style>
  <w:style w:type="paragraph" w:styleId="Heading6">
    <w:name w:val="heading 6"/>
    <w:basedOn w:val="Normal"/>
    <w:next w:val="Normal"/>
    <w:qFormat/>
    <w:rsid w:val="00F566CC"/>
    <w:pPr>
      <w:keepNext/>
      <w:jc w:val="center"/>
      <w:outlineLvl w:val="5"/>
    </w:pPr>
    <w:rPr>
      <w:rFonts w:ascii="Arial" w:hAnsi="Arial"/>
      <w:b/>
      <w:lang w:val="en-GB"/>
    </w:rPr>
  </w:style>
  <w:style w:type="paragraph" w:styleId="Heading7">
    <w:name w:val="heading 7"/>
    <w:basedOn w:val="Normal"/>
    <w:next w:val="Normal"/>
    <w:qFormat/>
    <w:rsid w:val="00F566CC"/>
    <w:pPr>
      <w:keepNext/>
      <w:outlineLvl w:val="6"/>
    </w:pPr>
    <w:rPr>
      <w:rFonts w:ascii="Arial"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2965"/>
    <w:rPr>
      <w:rFonts w:ascii="Tahoma" w:hAnsi="Tahoma" w:cs="Tahoma"/>
      <w:sz w:val="16"/>
      <w:szCs w:val="16"/>
    </w:rPr>
  </w:style>
  <w:style w:type="paragraph" w:styleId="Header">
    <w:name w:val="header"/>
    <w:basedOn w:val="Normal"/>
    <w:link w:val="HeaderChar"/>
    <w:unhideWhenUsed/>
    <w:rsid w:val="006F70F9"/>
    <w:pPr>
      <w:tabs>
        <w:tab w:val="center" w:pos="4680"/>
        <w:tab w:val="right" w:pos="9360"/>
      </w:tabs>
    </w:pPr>
  </w:style>
  <w:style w:type="character" w:customStyle="1" w:styleId="HeaderChar">
    <w:name w:val="Header Char"/>
    <w:basedOn w:val="DefaultParagraphFont"/>
    <w:link w:val="Header"/>
    <w:semiHidden/>
    <w:rsid w:val="006F70F9"/>
  </w:style>
  <w:style w:type="paragraph" w:styleId="Footer">
    <w:name w:val="footer"/>
    <w:basedOn w:val="Normal"/>
    <w:link w:val="FooterChar"/>
    <w:uiPriority w:val="99"/>
    <w:semiHidden/>
    <w:unhideWhenUsed/>
    <w:rsid w:val="006F70F9"/>
    <w:pPr>
      <w:tabs>
        <w:tab w:val="center" w:pos="4680"/>
        <w:tab w:val="right" w:pos="9360"/>
      </w:tabs>
    </w:pPr>
  </w:style>
  <w:style w:type="character" w:customStyle="1" w:styleId="FooterChar">
    <w:name w:val="Footer Char"/>
    <w:basedOn w:val="DefaultParagraphFont"/>
    <w:link w:val="Footer"/>
    <w:uiPriority w:val="99"/>
    <w:semiHidden/>
    <w:rsid w:val="006F70F9"/>
  </w:style>
  <w:style w:type="paragraph" w:styleId="BodyText">
    <w:name w:val="Body Text"/>
    <w:basedOn w:val="Normal"/>
    <w:link w:val="BodyTextChar"/>
    <w:rsid w:val="009F0EDC"/>
    <w:pPr>
      <w:spacing w:line="300" w:lineRule="auto"/>
      <w:jc w:val="both"/>
    </w:pPr>
    <w:rPr>
      <w:rFonts w:ascii="Arial" w:hAnsi="Arial"/>
      <w:sz w:val="22"/>
      <w:szCs w:val="24"/>
      <w:lang w:val="x-none" w:eastAsia="x-none"/>
    </w:rPr>
  </w:style>
  <w:style w:type="character" w:customStyle="1" w:styleId="BodyTextChar">
    <w:name w:val="Body Text Char"/>
    <w:link w:val="BodyText"/>
    <w:rsid w:val="009F0EDC"/>
    <w:rPr>
      <w:rFonts w:ascii="Arial" w:hAnsi="Arial" w:cs="Arial"/>
      <w:sz w:val="22"/>
      <w:szCs w:val="24"/>
    </w:rPr>
  </w:style>
  <w:style w:type="paragraph" w:styleId="ListParagraph">
    <w:name w:val="List Paragraph"/>
    <w:basedOn w:val="Normal"/>
    <w:uiPriority w:val="34"/>
    <w:qFormat/>
    <w:rsid w:val="009F0EDC"/>
    <w:pPr>
      <w:ind w:left="720"/>
      <w:contextualSpacing/>
    </w:pPr>
    <w:rPr>
      <w:rFonts w:ascii="Times" w:eastAsia="Times" w:hAnsi="Times"/>
      <w:sz w:val="24"/>
    </w:rPr>
  </w:style>
  <w:style w:type="character" w:styleId="Hyperlink">
    <w:name w:val="Hyperlink"/>
    <w:uiPriority w:val="99"/>
    <w:unhideWhenUsed/>
    <w:rsid w:val="000061C7"/>
    <w:rPr>
      <w:color w:val="0000FF"/>
      <w:u w:val="single"/>
    </w:rPr>
  </w:style>
  <w:style w:type="character" w:customStyle="1" w:styleId="UnresolvedMention1">
    <w:name w:val="Unresolved Mention1"/>
    <w:uiPriority w:val="99"/>
    <w:semiHidden/>
    <w:unhideWhenUsed/>
    <w:rsid w:val="0065377B"/>
    <w:rPr>
      <w:color w:val="605E5C"/>
      <w:shd w:val="clear" w:color="auto" w:fill="E1DFDD"/>
    </w:rPr>
  </w:style>
  <w:style w:type="character" w:styleId="UnresolvedMention">
    <w:name w:val="Unresolved Mention"/>
    <w:basedOn w:val="DefaultParagraphFont"/>
    <w:uiPriority w:val="99"/>
    <w:semiHidden/>
    <w:unhideWhenUsed/>
    <w:rsid w:val="00242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0573">
      <w:bodyDiv w:val="1"/>
      <w:marLeft w:val="0"/>
      <w:marRight w:val="0"/>
      <w:marTop w:val="0"/>
      <w:marBottom w:val="0"/>
      <w:divBdr>
        <w:top w:val="none" w:sz="0" w:space="0" w:color="auto"/>
        <w:left w:val="none" w:sz="0" w:space="0" w:color="auto"/>
        <w:bottom w:val="none" w:sz="0" w:space="0" w:color="auto"/>
        <w:right w:val="none" w:sz="0" w:space="0" w:color="auto"/>
      </w:divBdr>
    </w:div>
    <w:div w:id="71240720">
      <w:bodyDiv w:val="1"/>
      <w:marLeft w:val="0"/>
      <w:marRight w:val="0"/>
      <w:marTop w:val="0"/>
      <w:marBottom w:val="0"/>
      <w:divBdr>
        <w:top w:val="none" w:sz="0" w:space="0" w:color="auto"/>
        <w:left w:val="none" w:sz="0" w:space="0" w:color="auto"/>
        <w:bottom w:val="none" w:sz="0" w:space="0" w:color="auto"/>
        <w:right w:val="none" w:sz="0" w:space="0" w:color="auto"/>
      </w:divBdr>
    </w:div>
    <w:div w:id="78332293">
      <w:bodyDiv w:val="1"/>
      <w:marLeft w:val="0"/>
      <w:marRight w:val="0"/>
      <w:marTop w:val="0"/>
      <w:marBottom w:val="0"/>
      <w:divBdr>
        <w:top w:val="none" w:sz="0" w:space="0" w:color="auto"/>
        <w:left w:val="none" w:sz="0" w:space="0" w:color="auto"/>
        <w:bottom w:val="none" w:sz="0" w:space="0" w:color="auto"/>
        <w:right w:val="none" w:sz="0" w:space="0" w:color="auto"/>
      </w:divBdr>
    </w:div>
    <w:div w:id="151143816">
      <w:bodyDiv w:val="1"/>
      <w:marLeft w:val="0"/>
      <w:marRight w:val="0"/>
      <w:marTop w:val="0"/>
      <w:marBottom w:val="0"/>
      <w:divBdr>
        <w:top w:val="none" w:sz="0" w:space="0" w:color="auto"/>
        <w:left w:val="none" w:sz="0" w:space="0" w:color="auto"/>
        <w:bottom w:val="none" w:sz="0" w:space="0" w:color="auto"/>
        <w:right w:val="none" w:sz="0" w:space="0" w:color="auto"/>
      </w:divBdr>
    </w:div>
    <w:div w:id="595553769">
      <w:bodyDiv w:val="1"/>
      <w:marLeft w:val="0"/>
      <w:marRight w:val="0"/>
      <w:marTop w:val="0"/>
      <w:marBottom w:val="0"/>
      <w:divBdr>
        <w:top w:val="none" w:sz="0" w:space="0" w:color="auto"/>
        <w:left w:val="none" w:sz="0" w:space="0" w:color="auto"/>
        <w:bottom w:val="none" w:sz="0" w:space="0" w:color="auto"/>
        <w:right w:val="none" w:sz="0" w:space="0" w:color="auto"/>
      </w:divBdr>
    </w:div>
    <w:div w:id="740249486">
      <w:bodyDiv w:val="1"/>
      <w:marLeft w:val="0"/>
      <w:marRight w:val="0"/>
      <w:marTop w:val="0"/>
      <w:marBottom w:val="0"/>
      <w:divBdr>
        <w:top w:val="none" w:sz="0" w:space="0" w:color="auto"/>
        <w:left w:val="none" w:sz="0" w:space="0" w:color="auto"/>
        <w:bottom w:val="none" w:sz="0" w:space="0" w:color="auto"/>
        <w:right w:val="none" w:sz="0" w:space="0" w:color="auto"/>
      </w:divBdr>
    </w:div>
    <w:div w:id="760032578">
      <w:bodyDiv w:val="1"/>
      <w:marLeft w:val="0"/>
      <w:marRight w:val="0"/>
      <w:marTop w:val="0"/>
      <w:marBottom w:val="0"/>
      <w:divBdr>
        <w:top w:val="none" w:sz="0" w:space="0" w:color="auto"/>
        <w:left w:val="none" w:sz="0" w:space="0" w:color="auto"/>
        <w:bottom w:val="none" w:sz="0" w:space="0" w:color="auto"/>
        <w:right w:val="none" w:sz="0" w:space="0" w:color="auto"/>
      </w:divBdr>
    </w:div>
    <w:div w:id="789864444">
      <w:bodyDiv w:val="1"/>
      <w:marLeft w:val="0"/>
      <w:marRight w:val="0"/>
      <w:marTop w:val="0"/>
      <w:marBottom w:val="0"/>
      <w:divBdr>
        <w:top w:val="none" w:sz="0" w:space="0" w:color="auto"/>
        <w:left w:val="none" w:sz="0" w:space="0" w:color="auto"/>
        <w:bottom w:val="none" w:sz="0" w:space="0" w:color="auto"/>
        <w:right w:val="none" w:sz="0" w:space="0" w:color="auto"/>
      </w:divBdr>
    </w:div>
    <w:div w:id="899174851">
      <w:bodyDiv w:val="1"/>
      <w:marLeft w:val="0"/>
      <w:marRight w:val="0"/>
      <w:marTop w:val="0"/>
      <w:marBottom w:val="0"/>
      <w:divBdr>
        <w:top w:val="none" w:sz="0" w:space="0" w:color="auto"/>
        <w:left w:val="none" w:sz="0" w:space="0" w:color="auto"/>
        <w:bottom w:val="none" w:sz="0" w:space="0" w:color="auto"/>
        <w:right w:val="none" w:sz="0" w:space="0" w:color="auto"/>
      </w:divBdr>
    </w:div>
    <w:div w:id="981664116">
      <w:bodyDiv w:val="1"/>
      <w:marLeft w:val="0"/>
      <w:marRight w:val="0"/>
      <w:marTop w:val="0"/>
      <w:marBottom w:val="0"/>
      <w:divBdr>
        <w:top w:val="none" w:sz="0" w:space="0" w:color="auto"/>
        <w:left w:val="none" w:sz="0" w:space="0" w:color="auto"/>
        <w:bottom w:val="none" w:sz="0" w:space="0" w:color="auto"/>
        <w:right w:val="none" w:sz="0" w:space="0" w:color="auto"/>
      </w:divBdr>
    </w:div>
    <w:div w:id="1007253633">
      <w:bodyDiv w:val="1"/>
      <w:marLeft w:val="0"/>
      <w:marRight w:val="0"/>
      <w:marTop w:val="0"/>
      <w:marBottom w:val="0"/>
      <w:divBdr>
        <w:top w:val="none" w:sz="0" w:space="0" w:color="auto"/>
        <w:left w:val="none" w:sz="0" w:space="0" w:color="auto"/>
        <w:bottom w:val="none" w:sz="0" w:space="0" w:color="auto"/>
        <w:right w:val="none" w:sz="0" w:space="0" w:color="auto"/>
      </w:divBdr>
    </w:div>
    <w:div w:id="1200165173">
      <w:bodyDiv w:val="1"/>
      <w:marLeft w:val="0"/>
      <w:marRight w:val="0"/>
      <w:marTop w:val="0"/>
      <w:marBottom w:val="0"/>
      <w:divBdr>
        <w:top w:val="none" w:sz="0" w:space="0" w:color="auto"/>
        <w:left w:val="none" w:sz="0" w:space="0" w:color="auto"/>
        <w:bottom w:val="none" w:sz="0" w:space="0" w:color="auto"/>
        <w:right w:val="none" w:sz="0" w:space="0" w:color="auto"/>
      </w:divBdr>
    </w:div>
    <w:div w:id="1373917313">
      <w:bodyDiv w:val="1"/>
      <w:marLeft w:val="0"/>
      <w:marRight w:val="0"/>
      <w:marTop w:val="0"/>
      <w:marBottom w:val="0"/>
      <w:divBdr>
        <w:top w:val="none" w:sz="0" w:space="0" w:color="auto"/>
        <w:left w:val="none" w:sz="0" w:space="0" w:color="auto"/>
        <w:bottom w:val="none" w:sz="0" w:space="0" w:color="auto"/>
        <w:right w:val="none" w:sz="0" w:space="0" w:color="auto"/>
      </w:divBdr>
    </w:div>
    <w:div w:id="1487161836">
      <w:bodyDiv w:val="1"/>
      <w:marLeft w:val="0"/>
      <w:marRight w:val="0"/>
      <w:marTop w:val="0"/>
      <w:marBottom w:val="0"/>
      <w:divBdr>
        <w:top w:val="none" w:sz="0" w:space="0" w:color="auto"/>
        <w:left w:val="none" w:sz="0" w:space="0" w:color="auto"/>
        <w:bottom w:val="none" w:sz="0" w:space="0" w:color="auto"/>
        <w:right w:val="none" w:sz="0" w:space="0" w:color="auto"/>
      </w:divBdr>
    </w:div>
    <w:div w:id="1494494686">
      <w:bodyDiv w:val="1"/>
      <w:marLeft w:val="0"/>
      <w:marRight w:val="0"/>
      <w:marTop w:val="0"/>
      <w:marBottom w:val="0"/>
      <w:divBdr>
        <w:top w:val="none" w:sz="0" w:space="0" w:color="auto"/>
        <w:left w:val="none" w:sz="0" w:space="0" w:color="auto"/>
        <w:bottom w:val="none" w:sz="0" w:space="0" w:color="auto"/>
        <w:right w:val="none" w:sz="0" w:space="0" w:color="auto"/>
      </w:divBdr>
    </w:div>
    <w:div w:id="1703096030">
      <w:bodyDiv w:val="1"/>
      <w:marLeft w:val="0"/>
      <w:marRight w:val="0"/>
      <w:marTop w:val="0"/>
      <w:marBottom w:val="0"/>
      <w:divBdr>
        <w:top w:val="none" w:sz="0" w:space="0" w:color="auto"/>
        <w:left w:val="none" w:sz="0" w:space="0" w:color="auto"/>
        <w:bottom w:val="none" w:sz="0" w:space="0" w:color="auto"/>
        <w:right w:val="none" w:sz="0" w:space="0" w:color="auto"/>
      </w:divBdr>
    </w:div>
    <w:div w:id="1799952612">
      <w:bodyDiv w:val="1"/>
      <w:marLeft w:val="0"/>
      <w:marRight w:val="0"/>
      <w:marTop w:val="0"/>
      <w:marBottom w:val="0"/>
      <w:divBdr>
        <w:top w:val="none" w:sz="0" w:space="0" w:color="auto"/>
        <w:left w:val="none" w:sz="0" w:space="0" w:color="auto"/>
        <w:bottom w:val="none" w:sz="0" w:space="0" w:color="auto"/>
        <w:right w:val="none" w:sz="0" w:space="0" w:color="auto"/>
      </w:divBdr>
    </w:div>
    <w:div w:id="18630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749a70941a73471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dti.gov.za/industrialdevelopment/ip.jsp" TargetMode="External"/><Relationship Id="rId5" Type="http://schemas.openxmlformats.org/officeDocument/2006/relationships/webSettings" Target="webSettings.xml"/><Relationship Id="rId10" Type="http://schemas.openxmlformats.org/officeDocument/2006/relationships/hyperlink" Target="mailto:sduduzo@shark.co.z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900CB-3BA5-4A91-8AEE-C5CF512E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PDLA: KZN</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Hendry</dc:creator>
  <cp:lastModifiedBy>nonkululeko khumalo</cp:lastModifiedBy>
  <cp:revision>3</cp:revision>
  <cp:lastPrinted>2022-10-04T09:03:00Z</cp:lastPrinted>
  <dcterms:created xsi:type="dcterms:W3CDTF">2022-12-06T06:38:00Z</dcterms:created>
  <dcterms:modified xsi:type="dcterms:W3CDTF">2022-12-06T06:51:00Z</dcterms:modified>
</cp:coreProperties>
</file>