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5815C0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6"/>
        <w:gridCol w:w="777"/>
        <w:gridCol w:w="415"/>
        <w:gridCol w:w="110"/>
        <w:gridCol w:w="296"/>
        <w:gridCol w:w="417"/>
        <w:gridCol w:w="417"/>
        <w:gridCol w:w="415"/>
        <w:gridCol w:w="418"/>
        <w:gridCol w:w="418"/>
        <w:gridCol w:w="418"/>
        <w:gridCol w:w="956"/>
        <w:gridCol w:w="1053"/>
      </w:tblGrid>
      <w:tr w:rsidR="005815C0" w:rsidRPr="005815C0" w:rsidTr="008C650B">
        <w:trPr>
          <w:trHeight w:val="422"/>
        </w:trPr>
        <w:tc>
          <w:tcPr>
            <w:tcW w:w="1612" w:type="pct"/>
            <w:vAlign w:val="center"/>
          </w:tcPr>
          <w:p w:rsidR="006D26DE" w:rsidRPr="005815C0" w:rsidRDefault="00791AF5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Proposal</w:t>
            </w:r>
            <w:r w:rsidR="006D26DE" w:rsidRPr="005815C0">
              <w:rPr>
                <w:rFonts w:asciiTheme="majorHAnsi" w:hAnsiTheme="majorHAnsi" w:cs="Arial"/>
                <w:sz w:val="22"/>
                <w:szCs w:val="22"/>
              </w:rPr>
              <w:t xml:space="preserve"> description</w:t>
            </w:r>
          </w:p>
        </w:tc>
        <w:tc>
          <w:tcPr>
            <w:tcW w:w="3388" w:type="pct"/>
            <w:gridSpan w:val="12"/>
            <w:vAlign w:val="center"/>
          </w:tcPr>
          <w:p w:rsidR="005815C0" w:rsidRPr="005815C0" w:rsidRDefault="000077F3" w:rsidP="005815C0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APPOINTMENT OF A PANEL OF CONTRACTORS TO ASSIST THE DEPARTMENT WITH THE REFURBISHMENT OF THE FDC  INDUSTRIAL PARKS FOR A PERIOD OF ONE (1) YEAR</w:t>
            </w:r>
          </w:p>
          <w:p w:rsidR="006D26DE" w:rsidRPr="005815C0" w:rsidRDefault="006D26DE" w:rsidP="00791AF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Bid number</w:t>
            </w:r>
          </w:p>
        </w:tc>
        <w:tc>
          <w:tcPr>
            <w:tcW w:w="3388" w:type="pct"/>
            <w:gridSpan w:val="12"/>
            <w:vAlign w:val="center"/>
          </w:tcPr>
          <w:p w:rsidR="00E67F9E" w:rsidRPr="005815C0" w:rsidRDefault="00776828" w:rsidP="00E67F9E">
            <w:pPr>
              <w:pStyle w:val="Title"/>
              <w:jc w:val="left"/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TEE</w:t>
            </w:r>
            <w:r w:rsidR="000077F3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: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0077F3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01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/2023/24</w:t>
            </w:r>
          </w:p>
          <w:p w:rsidR="006D26DE" w:rsidRPr="005815C0" w:rsidRDefault="006D26DE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Name of institution</w:t>
            </w:r>
          </w:p>
        </w:tc>
        <w:tc>
          <w:tcPr>
            <w:tcW w:w="3388" w:type="pct"/>
            <w:gridSpan w:val="12"/>
            <w:vAlign w:val="center"/>
          </w:tcPr>
          <w:p w:rsidR="006D26DE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Department of Economic, Small Business D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 xml:space="preserve">evelopment, 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Tourism and Environmental 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ffairs (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DESTEA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FB4C5C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Type (RFQ/RFP/RFI)</w:t>
            </w:r>
          </w:p>
        </w:tc>
        <w:tc>
          <w:tcPr>
            <w:tcW w:w="3388" w:type="pct"/>
            <w:gridSpan w:val="12"/>
            <w:vAlign w:val="center"/>
          </w:tcPr>
          <w:p w:rsidR="00FB4C5C" w:rsidRPr="005815C0" w:rsidRDefault="005A1FE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TEE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893CB5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Province / National</w:t>
            </w:r>
          </w:p>
        </w:tc>
        <w:tc>
          <w:tcPr>
            <w:tcW w:w="3388" w:type="pct"/>
            <w:gridSpan w:val="12"/>
            <w:vAlign w:val="center"/>
          </w:tcPr>
          <w:p w:rsidR="00893CB5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tate</w:t>
            </w:r>
          </w:p>
        </w:tc>
      </w:tr>
      <w:tr w:rsidR="005815C0" w:rsidRPr="005815C0" w:rsidTr="008C650B">
        <w:tc>
          <w:tcPr>
            <w:tcW w:w="1612" w:type="pct"/>
            <w:vAlign w:val="center"/>
          </w:tcPr>
          <w:p w:rsidR="00CA4F63" w:rsidRPr="005815C0" w:rsidRDefault="00CA4F63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The place where goods, works or services are </w:t>
            </w:r>
            <w:r w:rsidR="00160A4A" w:rsidRPr="005815C0">
              <w:rPr>
                <w:rFonts w:asciiTheme="majorHAnsi" w:hAnsiTheme="majorHAnsi" w:cs="Arial"/>
                <w:sz w:val="22"/>
                <w:szCs w:val="22"/>
              </w:rPr>
              <w:t xml:space="preserve"> required</w:t>
            </w:r>
          </w:p>
        </w:tc>
        <w:tc>
          <w:tcPr>
            <w:tcW w:w="3388" w:type="pct"/>
            <w:gridSpan w:val="12"/>
            <w:vAlign w:val="center"/>
          </w:tcPr>
          <w:p w:rsidR="00CA4F63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tate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BC287D" w:rsidRPr="005815C0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Opening date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Closing date and time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E67F9E" w:rsidRPr="005815C0" w:rsidRDefault="005815C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2" w:type="pct"/>
            <w:vAlign w:val="center"/>
          </w:tcPr>
          <w:p w:rsidR="00E67F9E" w:rsidRPr="005815C0" w:rsidRDefault="00186818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890"/>
        </w:trPr>
        <w:tc>
          <w:tcPr>
            <w:tcW w:w="1612" w:type="pct"/>
            <w:vMerge w:val="restart"/>
            <w:tcBorders>
              <w:top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trike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Postal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Groundfloor;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  <w:r w:rsidR="008C650B" w:rsidRPr="005815C0">
              <w:rPr>
                <w:rFonts w:asciiTheme="majorHAnsi" w:hAnsiTheme="majorHAnsi" w:cs="Arial"/>
                <w:sz w:val="22"/>
                <w:szCs w:val="22"/>
              </w:rPr>
              <w:t>; 9301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Physical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5815C0">
              <w:rPr>
                <w:rFonts w:asciiTheme="majorHAnsi" w:hAnsiTheme="majorHAnsi" w:cs="Arial"/>
                <w:sz w:val="22"/>
                <w:szCs w:val="22"/>
              </w:rPr>
              <w:t>Groundfloor</w:t>
            </w:r>
            <w:proofErr w:type="spellEnd"/>
            <w:r w:rsidRPr="005815C0">
              <w:rPr>
                <w:rFonts w:asciiTheme="majorHAnsi" w:hAnsiTheme="majorHAnsi" w:cs="Arial"/>
                <w:sz w:val="22"/>
                <w:szCs w:val="22"/>
              </w:rPr>
              <w:t>;</w:t>
            </w: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el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(051) 400 4744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ax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tcBorders>
              <w:top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17" w:type="pct"/>
            <w:gridSpan w:val="5"/>
            <w:tcBorders>
              <w:right w:val="single" w:sz="4" w:space="0" w:color="auto"/>
            </w:tcBorders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ame</w:t>
            </w:r>
          </w:p>
        </w:tc>
        <w:tc>
          <w:tcPr>
            <w:tcW w:w="2270" w:type="pct"/>
            <w:gridSpan w:val="7"/>
            <w:tcBorders>
              <w:left w:val="single" w:sz="4" w:space="0" w:color="auto"/>
            </w:tcBorders>
            <w:vAlign w:val="center"/>
          </w:tcPr>
          <w:p w:rsidR="00E67F9E" w:rsidRPr="005815C0" w:rsidRDefault="00791AF5" w:rsidP="00791AF5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Mr</w:t>
            </w:r>
            <w:r w:rsidR="006A3010">
              <w:rPr>
                <w:rFonts w:asciiTheme="majorHAnsi" w:hAnsiTheme="majorHAnsi"/>
                <w:sz w:val="22"/>
                <w:szCs w:val="22"/>
              </w:rPr>
              <w:t xml:space="preserve">. T. </w:t>
            </w:r>
            <w:proofErr w:type="spellStart"/>
            <w:r w:rsidR="006A3010">
              <w:rPr>
                <w:rFonts w:asciiTheme="majorHAnsi" w:hAnsiTheme="majorHAnsi"/>
                <w:sz w:val="22"/>
                <w:szCs w:val="22"/>
              </w:rPr>
              <w:t>Makhele</w:t>
            </w:r>
            <w:proofErr w:type="spellEnd"/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70" w:type="pct"/>
            <w:gridSpan w:val="7"/>
            <w:vAlign w:val="center"/>
          </w:tcPr>
          <w:p w:rsidR="008C650B" w:rsidRPr="005815C0" w:rsidRDefault="00186818" w:rsidP="00791AF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lekutlet</w:t>
            </w:r>
            <w:r w:rsidR="008C650B" w:rsidRPr="005815C0">
              <w:rPr>
                <w:rFonts w:asciiTheme="majorHAnsi" w:hAnsiTheme="majorHAnsi"/>
                <w:sz w:val="22"/>
                <w:szCs w:val="22"/>
              </w:rPr>
              <w:t>@destea.gov.za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70" w:type="pct"/>
            <w:gridSpan w:val="7"/>
          </w:tcPr>
          <w:p w:rsidR="008C650B" w:rsidRPr="005815C0" w:rsidRDefault="00791AF5" w:rsidP="00186818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(051) 400 4</w:t>
            </w:r>
            <w:r w:rsidR="00186818">
              <w:rPr>
                <w:rFonts w:asciiTheme="majorHAnsi" w:hAnsiTheme="majorHAnsi"/>
                <w:sz w:val="22"/>
                <w:szCs w:val="22"/>
              </w:rPr>
              <w:t>707</w:t>
            </w:r>
          </w:p>
        </w:tc>
      </w:tr>
      <w:tr w:rsidR="005815C0" w:rsidRPr="005815C0" w:rsidTr="008C650B">
        <w:trPr>
          <w:trHeight w:val="1032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Where bids should be delivered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Tender Box C; </w:t>
            </w:r>
            <w:proofErr w:type="spellStart"/>
            <w:r w:rsidRPr="005815C0">
              <w:rPr>
                <w:rFonts w:asciiTheme="majorHAnsi" w:hAnsiTheme="majorHAnsi" w:cs="Arial"/>
                <w:sz w:val="22"/>
                <w:szCs w:val="22"/>
              </w:rPr>
              <w:t>Groundfloor</w:t>
            </w:r>
            <w:proofErr w:type="spellEnd"/>
            <w:r w:rsidRPr="005815C0">
              <w:rPr>
                <w:rFonts w:asciiTheme="majorHAnsi" w:hAnsiTheme="majorHAnsi" w:cs="Arial"/>
                <w:sz w:val="22"/>
                <w:szCs w:val="22"/>
              </w:rPr>
              <w:t>;</w:t>
            </w:r>
          </w:p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Category </w:t>
            </w:r>
            <w:r w:rsidRPr="005815C0">
              <w:rPr>
                <w:rFonts w:asciiTheme="majorHAnsi" w:hAnsiTheme="majorHAnsi" w:cs="Arial"/>
                <w:i/>
                <w:sz w:val="22"/>
                <w:szCs w:val="22"/>
              </w:rPr>
              <w:t>(refer to annexure A)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791AF5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Other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Sector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Region 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Compulsory briefing session/site visit</w:t>
            </w: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8C650B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F3456D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:rsidR="006D26DE" w:rsidRPr="005815C0" w:rsidRDefault="006D26DE">
      <w:pPr>
        <w:rPr>
          <w:rFonts w:asciiTheme="majorHAnsi" w:hAnsiTheme="majorHAnsi"/>
        </w:rPr>
      </w:pPr>
    </w:p>
    <w:p w:rsidR="006D26DE" w:rsidRPr="005815C0" w:rsidRDefault="00BB65C3" w:rsidP="004B09E7">
      <w:pPr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ANNEXURE A: COMMODITY CATEGORIES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ACCOMMODATION, Leasing of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AUDIO VISUAL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BUILDING MATERIAL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CHEMICALS: Agricultural/Forestry/Laboratory/ Water Care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CLOTHING/TEXTILES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SOFTWARE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ELECTRICAL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ELECTRONIC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FURNITURE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GENERAL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MEDICAL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OFFICE EQUIPMENT: Labour-saving devices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PERISHABLE PROVISIONS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STATIONERY/PRINTING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4B" w:rsidRDefault="002E7A4B" w:rsidP="000A5566">
      <w:pPr>
        <w:spacing w:after="0" w:line="240" w:lineRule="auto"/>
      </w:pPr>
      <w:r>
        <w:separator/>
      </w:r>
    </w:p>
  </w:endnote>
  <w:endnote w:type="continuationSeparator" w:id="0">
    <w:p w:rsidR="002E7A4B" w:rsidRDefault="002E7A4B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4B" w:rsidRDefault="002E7A4B" w:rsidP="000A5566">
      <w:pPr>
        <w:spacing w:after="0" w:line="240" w:lineRule="auto"/>
      </w:pPr>
      <w:r>
        <w:separator/>
      </w:r>
    </w:p>
  </w:footnote>
  <w:footnote w:type="continuationSeparator" w:id="0">
    <w:p w:rsidR="002E7A4B" w:rsidRDefault="002E7A4B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077F3"/>
    <w:rsid w:val="00020E3E"/>
    <w:rsid w:val="00026C18"/>
    <w:rsid w:val="00034AE1"/>
    <w:rsid w:val="000865B8"/>
    <w:rsid w:val="000A2C39"/>
    <w:rsid w:val="000A5566"/>
    <w:rsid w:val="000E67DC"/>
    <w:rsid w:val="001001E2"/>
    <w:rsid w:val="00101408"/>
    <w:rsid w:val="00111364"/>
    <w:rsid w:val="00160A4A"/>
    <w:rsid w:val="00186818"/>
    <w:rsid w:val="001C44A3"/>
    <w:rsid w:val="001F2755"/>
    <w:rsid w:val="001F29AB"/>
    <w:rsid w:val="002018ED"/>
    <w:rsid w:val="002417EC"/>
    <w:rsid w:val="00260DF2"/>
    <w:rsid w:val="00276082"/>
    <w:rsid w:val="0028009E"/>
    <w:rsid w:val="002E7A4B"/>
    <w:rsid w:val="0034219F"/>
    <w:rsid w:val="00344420"/>
    <w:rsid w:val="00363AAF"/>
    <w:rsid w:val="003F186B"/>
    <w:rsid w:val="0043319E"/>
    <w:rsid w:val="0047582A"/>
    <w:rsid w:val="00481B2A"/>
    <w:rsid w:val="004B09E7"/>
    <w:rsid w:val="00523A57"/>
    <w:rsid w:val="00564577"/>
    <w:rsid w:val="005728C3"/>
    <w:rsid w:val="005815C0"/>
    <w:rsid w:val="00591E75"/>
    <w:rsid w:val="005A1FE5"/>
    <w:rsid w:val="005F6863"/>
    <w:rsid w:val="00635C73"/>
    <w:rsid w:val="00642AE9"/>
    <w:rsid w:val="00645C7D"/>
    <w:rsid w:val="006A3010"/>
    <w:rsid w:val="006D26DE"/>
    <w:rsid w:val="007064B1"/>
    <w:rsid w:val="00776828"/>
    <w:rsid w:val="00791AF5"/>
    <w:rsid w:val="007B2A0E"/>
    <w:rsid w:val="007F7578"/>
    <w:rsid w:val="0080036D"/>
    <w:rsid w:val="00863725"/>
    <w:rsid w:val="00893CB5"/>
    <w:rsid w:val="008C650B"/>
    <w:rsid w:val="0090616A"/>
    <w:rsid w:val="00923BBA"/>
    <w:rsid w:val="009403C9"/>
    <w:rsid w:val="009811F2"/>
    <w:rsid w:val="009D7107"/>
    <w:rsid w:val="00A15DEA"/>
    <w:rsid w:val="00A91A3E"/>
    <w:rsid w:val="00AD78EE"/>
    <w:rsid w:val="00AE2A8F"/>
    <w:rsid w:val="00AF7B8A"/>
    <w:rsid w:val="00B1269E"/>
    <w:rsid w:val="00B35ECF"/>
    <w:rsid w:val="00B44F84"/>
    <w:rsid w:val="00B461DE"/>
    <w:rsid w:val="00B47B98"/>
    <w:rsid w:val="00B9302B"/>
    <w:rsid w:val="00BB65C3"/>
    <w:rsid w:val="00BC287D"/>
    <w:rsid w:val="00BD3AC3"/>
    <w:rsid w:val="00BE1209"/>
    <w:rsid w:val="00CA4F63"/>
    <w:rsid w:val="00CD0657"/>
    <w:rsid w:val="00CF2652"/>
    <w:rsid w:val="00D876C1"/>
    <w:rsid w:val="00D96E7C"/>
    <w:rsid w:val="00DB7868"/>
    <w:rsid w:val="00DC11F3"/>
    <w:rsid w:val="00DC6477"/>
    <w:rsid w:val="00DE74EC"/>
    <w:rsid w:val="00E57483"/>
    <w:rsid w:val="00E67F9E"/>
    <w:rsid w:val="00E77CC3"/>
    <w:rsid w:val="00E9036D"/>
    <w:rsid w:val="00EB40BC"/>
    <w:rsid w:val="00ED04DC"/>
    <w:rsid w:val="00EF31D4"/>
    <w:rsid w:val="00F077DB"/>
    <w:rsid w:val="00F3456D"/>
    <w:rsid w:val="00F821EB"/>
    <w:rsid w:val="00FB3FA6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67F9E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center"/>
    </w:pPr>
    <w:rPr>
      <w:rFonts w:ascii="Arial Narrow" w:eastAsia="Times New Roman" w:hAnsi="Arial Narrow"/>
      <w:b/>
      <w:snapToGrid w:val="0"/>
      <w:lang w:val="en-GB"/>
    </w:rPr>
  </w:style>
  <w:style w:type="character" w:customStyle="1" w:styleId="TitleChar">
    <w:name w:val="Title Char"/>
    <w:basedOn w:val="DefaultParagraphFont"/>
    <w:link w:val="Title"/>
    <w:rsid w:val="00E67F9E"/>
    <w:rPr>
      <w:rFonts w:ascii="Arial Narrow" w:eastAsia="Times New Roman" w:hAnsi="Arial Narrow"/>
      <w:b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DCDE-63B9-4617-B476-E2EB8ADC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Daniel Maela</cp:lastModifiedBy>
  <cp:revision>2</cp:revision>
  <cp:lastPrinted>2023-07-24T07:47:00Z</cp:lastPrinted>
  <dcterms:created xsi:type="dcterms:W3CDTF">2023-07-31T13:17:00Z</dcterms:created>
  <dcterms:modified xsi:type="dcterms:W3CDTF">2023-07-31T13:17:00Z</dcterms:modified>
</cp:coreProperties>
</file>