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3398332E" w14:textId="77777777" w:rsidTr="004304EA">
        <w:trPr>
          <w:trHeight w:val="1151"/>
        </w:trPr>
        <w:tc>
          <w:tcPr>
            <w:tcW w:w="1058" w:type="dxa"/>
            <w:vAlign w:val="center"/>
          </w:tcPr>
          <w:p w14:paraId="18F9F67F" w14:textId="498604D0"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Pr>
                <w:rFonts w:ascii="Arial" w:hAnsi="Arial" w:cs="Arial"/>
                <w:color w:val="000000" w:themeColor="text1"/>
                <w:sz w:val="16"/>
                <w:szCs w:val="16"/>
              </w:rPr>
              <w:t>03/22</w:t>
            </w:r>
          </w:p>
        </w:tc>
        <w:tc>
          <w:tcPr>
            <w:tcW w:w="2521" w:type="dxa"/>
            <w:vAlign w:val="center"/>
          </w:tcPr>
          <w:p w14:paraId="48721232" w14:textId="7772C113" w:rsidR="0095793E" w:rsidRPr="00C9631C" w:rsidRDefault="0095793E" w:rsidP="0095793E">
            <w:pPr>
              <w:jc w:val="center"/>
              <w:rPr>
                <w:rFonts w:ascii="Arial" w:hAnsi="Arial" w:cs="Arial"/>
                <w:color w:val="000000" w:themeColor="text1"/>
                <w:sz w:val="16"/>
                <w:szCs w:val="16"/>
              </w:rPr>
            </w:pPr>
            <w:r w:rsidRPr="0095793E">
              <w:rPr>
                <w:rFonts w:ascii="Arial" w:hAnsi="Arial" w:cs="Arial"/>
                <w:color w:val="000000" w:themeColor="text1"/>
                <w:sz w:val="16"/>
                <w:szCs w:val="16"/>
              </w:rPr>
              <w:t>SUPPLY &amp; DELIVERY OF TWO (2) TRAILER MOUNTED GENERATORS FOR DIKGATLONG LOCAL MUNICIPALITY</w:t>
            </w:r>
          </w:p>
        </w:tc>
        <w:tc>
          <w:tcPr>
            <w:tcW w:w="1788" w:type="dxa"/>
            <w:vAlign w:val="center"/>
          </w:tcPr>
          <w:p w14:paraId="5B30DA82" w14:textId="4652725B" w:rsidR="0095793E" w:rsidRPr="00E855F8" w:rsidRDefault="0095793E" w:rsidP="0095793E">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220B09D4" w:rsidR="0095793E" w:rsidRDefault="0095793E" w:rsidP="0095793E">
            <w:pPr>
              <w:jc w:val="center"/>
              <w:rPr>
                <w:rFonts w:ascii="Arial" w:hAnsi="Arial" w:cs="Arial"/>
                <w:color w:val="000000" w:themeColor="text1"/>
                <w:sz w:val="16"/>
                <w:szCs w:val="16"/>
              </w:rPr>
            </w:pPr>
            <w:r>
              <w:rPr>
                <w:rFonts w:ascii="Arial" w:hAnsi="Arial" w:cs="Arial"/>
                <w:color w:val="000000" w:themeColor="text1"/>
                <w:sz w:val="16"/>
                <w:szCs w:val="16"/>
              </w:rPr>
              <w:t>19 August 2022</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1CA5045F"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4169CD8A"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60412A4D"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 xml:space="preserve">r. M. Duba </w:t>
            </w:r>
            <w:r w:rsidRPr="00E855F8">
              <w:rPr>
                <w:rFonts w:ascii="Arial" w:hAnsi="Arial" w:cs="Arial"/>
                <w:color w:val="000000" w:themeColor="text1"/>
                <w:sz w:val="16"/>
                <w:szCs w:val="16"/>
              </w:rPr>
              <w:t>on (053) 838 09</w:t>
            </w:r>
            <w:r>
              <w:rPr>
                <w:rFonts w:ascii="Arial" w:hAnsi="Arial" w:cs="Arial"/>
                <w:color w:val="000000" w:themeColor="text1"/>
                <w:sz w:val="16"/>
                <w:szCs w:val="16"/>
              </w:rPr>
              <w:t>84</w:t>
            </w:r>
          </w:p>
          <w:p w14:paraId="3F00B8B2" w14:textId="77777777" w:rsidR="0095793E" w:rsidRPr="00E855F8" w:rsidRDefault="0095793E" w:rsidP="0095793E">
            <w:pPr>
              <w:jc w:val="center"/>
              <w:rPr>
                <w:rFonts w:ascii="Arial" w:hAnsi="Arial" w:cs="Arial"/>
                <w:color w:val="000000" w:themeColor="text1"/>
                <w:sz w:val="16"/>
                <w:szCs w:val="16"/>
              </w:rPr>
            </w:pPr>
          </w:p>
          <w:p w14:paraId="7FF9F77B" w14:textId="19BA4DA6"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43E28"/>
    <w:rsid w:val="00244E1C"/>
    <w:rsid w:val="002936AA"/>
    <w:rsid w:val="00296B35"/>
    <w:rsid w:val="002A5B90"/>
    <w:rsid w:val="00331CEA"/>
    <w:rsid w:val="00341DCC"/>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2022-07-29T06:32:00Z</dcterms:created>
  <dcterms:modified xsi:type="dcterms:W3CDTF">2022-07-29T06:32:00Z</dcterms:modified>
</cp:coreProperties>
</file>