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E0C" w:rsidRPr="00FD4CA4" w:rsidRDefault="00D4311A" w:rsidP="00332E4A">
      <w:pPr>
        <w:pStyle w:val="level1"/>
        <w:numPr>
          <w:ilvl w:val="0"/>
          <w:numId w:val="0"/>
        </w:numPr>
        <w:ind w:left="1360" w:hanging="680"/>
        <w:jc w:val="center"/>
        <w:rPr>
          <w:sz w:val="34"/>
          <w:szCs w:val="34"/>
        </w:rPr>
      </w:pPr>
      <w:bookmarkStart w:id="0" w:name="_GoBack"/>
      <w:bookmarkEnd w:id="0"/>
      <w:r>
        <w:rPr>
          <w:sz w:val="34"/>
          <w:szCs w:val="34"/>
        </w:rPr>
        <w:t>CONFIDENTIALITY AND NON-DISCLOSURE</w:t>
      </w:r>
      <w:r w:rsidR="00A76FD3" w:rsidRPr="00FD4CA4">
        <w:rPr>
          <w:sz w:val="34"/>
          <w:szCs w:val="34"/>
        </w:rPr>
        <w:t xml:space="preserve"> AGREEMENT</w:t>
      </w:r>
    </w:p>
    <w:p w:rsidR="00752E0C" w:rsidRDefault="00F930DD" w:rsidP="00332E4A">
      <w:pPr>
        <w:pStyle w:val="level2"/>
        <w:numPr>
          <w:ilvl w:val="0"/>
          <w:numId w:val="0"/>
        </w:numPr>
        <w:ind w:left="1360" w:hanging="680"/>
        <w:jc w:val="center"/>
      </w:pPr>
      <w:r>
        <w:t>B</w:t>
      </w:r>
      <w:r w:rsidR="00752E0C">
        <w:t>etween</w:t>
      </w:r>
    </w:p>
    <w:p w:rsidR="00FD4CA4" w:rsidRDefault="00FD4CA4" w:rsidP="00332E4A">
      <w:pPr>
        <w:pStyle w:val="level2"/>
        <w:numPr>
          <w:ilvl w:val="0"/>
          <w:numId w:val="0"/>
        </w:numPr>
        <w:ind w:left="1360" w:hanging="680"/>
        <w:jc w:val="center"/>
      </w:pPr>
    </w:p>
    <w:p w:rsidR="00752E0C" w:rsidRPr="004F4A91" w:rsidRDefault="0065479B" w:rsidP="00332E4A">
      <w:pPr>
        <w:pStyle w:val="level2"/>
        <w:numPr>
          <w:ilvl w:val="0"/>
          <w:numId w:val="0"/>
        </w:numPr>
        <w:ind w:left="1360" w:hanging="680"/>
        <w:jc w:val="center"/>
        <w:rPr>
          <w:b/>
        </w:rPr>
      </w:pPr>
      <w:r>
        <w:rPr>
          <w:b/>
        </w:rPr>
        <w:t>______________________________________</w:t>
      </w:r>
    </w:p>
    <w:p w:rsidR="00752E0C" w:rsidRDefault="00752E0C" w:rsidP="00332E4A">
      <w:pPr>
        <w:pStyle w:val="level2"/>
        <w:numPr>
          <w:ilvl w:val="0"/>
          <w:numId w:val="0"/>
        </w:numPr>
        <w:ind w:left="1360" w:hanging="680"/>
        <w:jc w:val="center"/>
      </w:pPr>
      <w:r>
        <w:t>(Registra</w:t>
      </w:r>
      <w:r w:rsidR="00D4311A">
        <w:t xml:space="preserve">tion No. </w:t>
      </w:r>
      <w:r w:rsidR="0065479B">
        <w:t>________________________</w:t>
      </w:r>
      <w:r>
        <w:t>)</w:t>
      </w:r>
    </w:p>
    <w:p w:rsidR="00752E0C" w:rsidRDefault="004B6858" w:rsidP="00332E4A">
      <w:pPr>
        <w:pStyle w:val="level2"/>
        <w:numPr>
          <w:ilvl w:val="0"/>
          <w:numId w:val="0"/>
        </w:numPr>
        <w:spacing w:after="120"/>
        <w:ind w:left="1360" w:hanging="680"/>
        <w:jc w:val="center"/>
      </w:pPr>
      <w:r>
        <w:t>[</w:t>
      </w:r>
      <w:r w:rsidR="00BF2CB0">
        <w:t xml:space="preserve">a </w:t>
      </w:r>
      <w:r w:rsidR="0065479B">
        <w:t>________________</w:t>
      </w:r>
      <w:r w:rsidR="00E751BF">
        <w:t xml:space="preserve"> </w:t>
      </w:r>
      <w:r w:rsidR="00BF2CB0">
        <w:t>company</w:t>
      </w:r>
      <w:r w:rsidR="00752E0C">
        <w:t xml:space="preserve"> duly registered and incorporated in</w:t>
      </w:r>
    </w:p>
    <w:p w:rsidR="00752E0C" w:rsidRDefault="00752E0C" w:rsidP="00332E4A">
      <w:pPr>
        <w:pStyle w:val="level2"/>
        <w:numPr>
          <w:ilvl w:val="0"/>
          <w:numId w:val="0"/>
        </w:numPr>
        <w:spacing w:after="120"/>
        <w:ind w:left="1360" w:hanging="680"/>
        <w:jc w:val="center"/>
      </w:pPr>
      <w:r>
        <w:t xml:space="preserve">accordance with the </w:t>
      </w:r>
      <w:r w:rsidR="00AD14A9">
        <w:t>l</w:t>
      </w:r>
      <w:r>
        <w:t xml:space="preserve">aws </w:t>
      </w:r>
      <w:r w:rsidR="002E71D4">
        <w:t xml:space="preserve">of </w:t>
      </w:r>
      <w:r w:rsidR="00E751BF">
        <w:t>the Republic of South Africa</w:t>
      </w:r>
      <w:r>
        <w:t>]</w:t>
      </w:r>
    </w:p>
    <w:p w:rsidR="00BF2CB0" w:rsidRPr="00093AE2" w:rsidRDefault="00BF2CB0" w:rsidP="00BF2CB0">
      <w:pPr>
        <w:ind w:left="1360" w:hanging="680"/>
        <w:jc w:val="center"/>
        <w:rPr>
          <w:b/>
          <w:szCs w:val="22"/>
        </w:rPr>
      </w:pPr>
      <w:r w:rsidRPr="00093AE2">
        <w:rPr>
          <w:szCs w:val="22"/>
        </w:rPr>
        <w:t>(hereinafter referred to as</w:t>
      </w:r>
      <w:r w:rsidR="0086389E">
        <w:rPr>
          <w:b/>
          <w:szCs w:val="22"/>
        </w:rPr>
        <w:t xml:space="preserve"> </w:t>
      </w:r>
      <w:r w:rsidRPr="00093AE2">
        <w:rPr>
          <w:szCs w:val="22"/>
        </w:rPr>
        <w:t>“</w:t>
      </w:r>
      <w:r w:rsidR="0065479B">
        <w:rPr>
          <w:b/>
          <w:szCs w:val="22"/>
        </w:rPr>
        <w:t>_____</w:t>
      </w:r>
      <w:r w:rsidRPr="00093AE2">
        <w:rPr>
          <w:szCs w:val="22"/>
        </w:rPr>
        <w:t>”)</w:t>
      </w:r>
    </w:p>
    <w:p w:rsidR="00752E0C" w:rsidRDefault="00752E0C" w:rsidP="00D4311A">
      <w:pPr>
        <w:rPr>
          <w:b/>
          <w:sz w:val="24"/>
        </w:rPr>
      </w:pPr>
    </w:p>
    <w:p w:rsidR="00BF2CB0" w:rsidRPr="00BF2CB0" w:rsidRDefault="00BF2CB0" w:rsidP="00332E4A">
      <w:pPr>
        <w:ind w:left="1360" w:hanging="680"/>
        <w:jc w:val="center"/>
        <w:rPr>
          <w:szCs w:val="22"/>
        </w:rPr>
      </w:pPr>
      <w:r>
        <w:rPr>
          <w:szCs w:val="22"/>
        </w:rPr>
        <w:t>and</w:t>
      </w:r>
    </w:p>
    <w:p w:rsidR="00752E0C" w:rsidRDefault="00752E0C" w:rsidP="00332E4A">
      <w:pPr>
        <w:ind w:left="1360" w:hanging="680"/>
        <w:jc w:val="center"/>
        <w:rPr>
          <w:sz w:val="24"/>
        </w:rPr>
      </w:pPr>
    </w:p>
    <w:p w:rsidR="00752E0C" w:rsidRDefault="0086389E" w:rsidP="00332E4A">
      <w:pPr>
        <w:pStyle w:val="level1"/>
        <w:numPr>
          <w:ilvl w:val="0"/>
          <w:numId w:val="0"/>
        </w:numPr>
        <w:ind w:left="1360" w:hanging="680"/>
        <w:jc w:val="center"/>
      </w:pPr>
      <w:r>
        <w:t>SOUTH AFRICAN AIRWAYS SOC</w:t>
      </w:r>
      <w:r w:rsidR="000E111C">
        <w:t xml:space="preserve"> LT</w:t>
      </w:r>
      <w:r w:rsidR="00752E0C">
        <w:t>D</w:t>
      </w:r>
    </w:p>
    <w:p w:rsidR="00752E0C" w:rsidRDefault="0086389E" w:rsidP="00332E4A">
      <w:pPr>
        <w:pStyle w:val="level2"/>
        <w:numPr>
          <w:ilvl w:val="0"/>
          <w:numId w:val="0"/>
        </w:numPr>
        <w:ind w:left="1360" w:hanging="680"/>
        <w:jc w:val="center"/>
      </w:pPr>
      <w:r>
        <w:t>(Registration No. 1997/022444/30</w:t>
      </w:r>
      <w:r w:rsidR="00752E0C">
        <w:t>)</w:t>
      </w:r>
    </w:p>
    <w:p w:rsidR="00752E0C" w:rsidRDefault="00752E0C" w:rsidP="00332E4A">
      <w:pPr>
        <w:pStyle w:val="level2"/>
        <w:numPr>
          <w:ilvl w:val="0"/>
          <w:numId w:val="0"/>
        </w:numPr>
        <w:spacing w:after="120"/>
        <w:ind w:left="1360" w:hanging="680"/>
        <w:jc w:val="center"/>
      </w:pPr>
      <w:r>
        <w:t>[a</w:t>
      </w:r>
      <w:r w:rsidR="0086389E">
        <w:t xml:space="preserve"> state owned</w:t>
      </w:r>
      <w:r>
        <w:t xml:space="preserve"> c</w:t>
      </w:r>
      <w:r w:rsidR="0086389E">
        <w:t xml:space="preserve">ompany duly registered and </w:t>
      </w:r>
      <w:r>
        <w:t>incorporated in</w:t>
      </w:r>
    </w:p>
    <w:p w:rsidR="00752E0C" w:rsidRDefault="00752E0C" w:rsidP="00332E4A">
      <w:pPr>
        <w:pStyle w:val="level2"/>
        <w:numPr>
          <w:ilvl w:val="0"/>
          <w:numId w:val="0"/>
        </w:numPr>
        <w:spacing w:after="120"/>
        <w:ind w:left="1360" w:hanging="680"/>
        <w:jc w:val="center"/>
      </w:pPr>
      <w:r>
        <w:t xml:space="preserve">accordance with the </w:t>
      </w:r>
      <w:r w:rsidR="00AD14A9">
        <w:t xml:space="preserve">company </w:t>
      </w:r>
      <w:r>
        <w:t>laws</w:t>
      </w:r>
      <w:r w:rsidR="002E71D4">
        <w:t xml:space="preserve"> of the Republic of South Africa</w:t>
      </w:r>
      <w:r>
        <w:t>]</w:t>
      </w:r>
    </w:p>
    <w:p w:rsidR="00093AE2" w:rsidRDefault="00093AE2" w:rsidP="00332E4A">
      <w:pPr>
        <w:pStyle w:val="level2"/>
        <w:numPr>
          <w:ilvl w:val="0"/>
          <w:numId w:val="0"/>
        </w:numPr>
        <w:spacing w:after="120"/>
        <w:ind w:left="1360" w:hanging="680"/>
        <w:jc w:val="center"/>
      </w:pPr>
      <w:r>
        <w:lastRenderedPageBreak/>
        <w:t>(hereinafter referred to as “</w:t>
      </w:r>
      <w:r w:rsidRPr="00093AE2">
        <w:rPr>
          <w:b/>
        </w:rPr>
        <w:t>SAA</w:t>
      </w:r>
      <w:r>
        <w:t>”</w:t>
      </w:r>
      <w:r w:rsidR="00D4311A">
        <w:t xml:space="preserve"> or the “</w:t>
      </w:r>
      <w:r w:rsidR="00D4311A">
        <w:rPr>
          <w:b/>
        </w:rPr>
        <w:t>Disclosing Party</w:t>
      </w:r>
      <w:r w:rsidR="00D4311A">
        <w:t>”</w:t>
      </w:r>
      <w:r>
        <w:t>)</w:t>
      </w:r>
    </w:p>
    <w:p w:rsidR="00D4311A" w:rsidRDefault="00D4311A" w:rsidP="00332E4A">
      <w:pPr>
        <w:pStyle w:val="level2"/>
        <w:numPr>
          <w:ilvl w:val="0"/>
          <w:numId w:val="0"/>
        </w:numPr>
        <w:spacing w:after="120"/>
        <w:ind w:left="1360" w:hanging="680"/>
        <w:jc w:val="center"/>
      </w:pPr>
    </w:p>
    <w:p w:rsidR="00D4311A" w:rsidRDefault="00D4311A" w:rsidP="00332E4A">
      <w:pPr>
        <w:pStyle w:val="level2"/>
        <w:numPr>
          <w:ilvl w:val="0"/>
          <w:numId w:val="0"/>
        </w:numPr>
        <w:spacing w:after="120"/>
        <w:ind w:left="1360" w:hanging="680"/>
        <w:jc w:val="center"/>
      </w:pPr>
    </w:p>
    <w:p w:rsidR="00D4311A" w:rsidRDefault="00D4311A" w:rsidP="00332E4A">
      <w:pPr>
        <w:pStyle w:val="level2"/>
        <w:numPr>
          <w:ilvl w:val="0"/>
          <w:numId w:val="0"/>
        </w:numPr>
        <w:spacing w:after="120"/>
        <w:ind w:left="1360" w:hanging="680"/>
        <w:jc w:val="center"/>
      </w:pPr>
    </w:p>
    <w:p w:rsidR="00D4311A" w:rsidRDefault="00D4311A" w:rsidP="00332E4A">
      <w:pPr>
        <w:pStyle w:val="level2"/>
        <w:numPr>
          <w:ilvl w:val="0"/>
          <w:numId w:val="0"/>
        </w:numPr>
        <w:spacing w:after="120"/>
        <w:ind w:left="1360" w:hanging="680"/>
        <w:jc w:val="center"/>
      </w:pPr>
    </w:p>
    <w:p w:rsidR="00D4311A" w:rsidRDefault="00D4311A" w:rsidP="00332E4A">
      <w:pPr>
        <w:pStyle w:val="level2"/>
        <w:numPr>
          <w:ilvl w:val="0"/>
          <w:numId w:val="0"/>
        </w:numPr>
        <w:spacing w:after="120"/>
        <w:ind w:left="1360" w:hanging="680"/>
        <w:jc w:val="center"/>
      </w:pPr>
    </w:p>
    <w:p w:rsidR="00752E0C" w:rsidRDefault="00752E0C" w:rsidP="00A0798F">
      <w:pPr>
        <w:pStyle w:val="level1"/>
        <w:jc w:val="left"/>
      </w:pPr>
      <w:r>
        <w:t>INTERPRETATION AND PRELIMINARY</w:t>
      </w:r>
    </w:p>
    <w:p w:rsidR="00752E0C" w:rsidRDefault="00752E0C" w:rsidP="00254763">
      <w:pPr>
        <w:pStyle w:val="level2"/>
      </w:pPr>
      <w:r>
        <w:t>the following terms shall have the meanings assigned to them hereunder and cognate expressions shall have corresponding meanings, namely -</w:t>
      </w:r>
    </w:p>
    <w:p w:rsidR="00752E0C" w:rsidRDefault="002A1712" w:rsidP="00254763">
      <w:pPr>
        <w:pStyle w:val="level3"/>
        <w:tabs>
          <w:tab w:val="clear" w:pos="1985"/>
          <w:tab w:val="num" w:pos="1980"/>
        </w:tabs>
      </w:pPr>
      <w:r>
        <w:t>"</w:t>
      </w:r>
      <w:r w:rsidR="00C1361F">
        <w:t>Agreement</w:t>
      </w:r>
      <w:r w:rsidR="00A76FD3">
        <w:t>" means this a</w:t>
      </w:r>
      <w:r w:rsidR="00C1361F">
        <w:t>greement</w:t>
      </w:r>
      <w:r w:rsidR="00752E0C">
        <w:t>;</w:t>
      </w:r>
    </w:p>
    <w:p w:rsidR="00752E0C" w:rsidRDefault="00214639" w:rsidP="00254763">
      <w:pPr>
        <w:pStyle w:val="level3"/>
        <w:tabs>
          <w:tab w:val="clear" w:pos="1985"/>
          <w:tab w:val="num" w:pos="1980"/>
        </w:tabs>
      </w:pPr>
      <w:r>
        <w:t>"Com</w:t>
      </w:r>
      <w:r w:rsidR="00A76FD3">
        <w:t>menc</w:t>
      </w:r>
      <w:r w:rsidR="00D4311A">
        <w:t xml:space="preserve">ement Date" means </w:t>
      </w:r>
      <w:r w:rsidR="00752E0C" w:rsidRPr="00577800">
        <w:t xml:space="preserve">the </w:t>
      </w:r>
      <w:r w:rsidR="00D4311A">
        <w:t>date of signature hereto</w:t>
      </w:r>
      <w:r w:rsidR="00752E0C" w:rsidRPr="00577800">
        <w:t>;</w:t>
      </w:r>
    </w:p>
    <w:p w:rsidR="00D4311A" w:rsidRDefault="00D4311A" w:rsidP="00254763">
      <w:pPr>
        <w:pStyle w:val="level3"/>
        <w:tabs>
          <w:tab w:val="clear" w:pos="1985"/>
          <w:tab w:val="num" w:pos="1980"/>
        </w:tabs>
      </w:pPr>
      <w:r>
        <w:t>“Confidential information” means any information or data:</w:t>
      </w:r>
    </w:p>
    <w:p w:rsidR="00D4311A" w:rsidRDefault="00D4311A" w:rsidP="00D4311A">
      <w:pPr>
        <w:pStyle w:val="level3"/>
        <w:numPr>
          <w:ilvl w:val="0"/>
          <w:numId w:val="11"/>
        </w:numPr>
      </w:pPr>
      <w:r>
        <w:t>Which by its nature or content is identifiable as confidential and/or pro</w:t>
      </w:r>
      <w:r w:rsidR="00272500">
        <w:t>prietary to SAA</w:t>
      </w:r>
      <w:r>
        <w:t xml:space="preserve"> and/or any third party; or</w:t>
      </w:r>
    </w:p>
    <w:p w:rsidR="00D4311A" w:rsidRDefault="00D4311A" w:rsidP="00D4311A">
      <w:pPr>
        <w:pStyle w:val="level3"/>
        <w:numPr>
          <w:ilvl w:val="0"/>
          <w:numId w:val="11"/>
        </w:numPr>
      </w:pPr>
      <w:r>
        <w:t>Which is provided or disclosed in confidence by either Party to the other; and</w:t>
      </w:r>
    </w:p>
    <w:p w:rsidR="00D4311A" w:rsidRDefault="00D4311A" w:rsidP="00272500">
      <w:pPr>
        <w:pStyle w:val="level3"/>
        <w:numPr>
          <w:ilvl w:val="0"/>
          <w:numId w:val="11"/>
        </w:numPr>
      </w:pPr>
      <w:r>
        <w:lastRenderedPageBreak/>
        <w:t>W</w:t>
      </w:r>
      <w:r w:rsidR="00272500">
        <w:t>hich SAA</w:t>
      </w:r>
      <w:r>
        <w:t xml:space="preserve"> or any person acting on its behalf ma</w:t>
      </w:r>
      <w:r w:rsidR="00E751BF">
        <w:t xml:space="preserve">y disclose or provide to </w:t>
      </w:r>
      <w:r w:rsidR="0065479B">
        <w:t>____</w:t>
      </w:r>
      <w:r>
        <w:t xml:space="preserve"> or which may </w:t>
      </w:r>
      <w:r w:rsidR="00C57FED">
        <w:t xml:space="preserve">come to the knowledge of </w:t>
      </w:r>
      <w:r w:rsidR="0065479B">
        <w:t>____</w:t>
      </w:r>
      <w:r w:rsidR="00E751BF">
        <w:t xml:space="preserve"> </w:t>
      </w:r>
      <w:r>
        <w:t xml:space="preserve">by whatsoever </w:t>
      </w:r>
      <w:r w:rsidR="00CF2E2D">
        <w:t>means. Without limitation, the Confidential I</w:t>
      </w:r>
      <w:r>
        <w:t>nformation shall include the following:</w:t>
      </w:r>
    </w:p>
    <w:p w:rsidR="00D4311A" w:rsidRDefault="00D4311A" w:rsidP="00D4311A">
      <w:pPr>
        <w:pStyle w:val="level4"/>
      </w:pPr>
      <w:r>
        <w:t>Information rel</w:t>
      </w:r>
      <w:r w:rsidR="00272500">
        <w:t>ating to SAA</w:t>
      </w:r>
      <w:r>
        <w:t>’s strategic objectives and planning;</w:t>
      </w:r>
    </w:p>
    <w:p w:rsidR="00D4311A" w:rsidRDefault="00D4311A" w:rsidP="00D4311A">
      <w:pPr>
        <w:pStyle w:val="level4"/>
      </w:pPr>
      <w:r>
        <w:t xml:space="preserve">Information </w:t>
      </w:r>
      <w:r w:rsidR="00272500">
        <w:t>relating to SAA</w:t>
      </w:r>
      <w:r>
        <w:t>’s business activities, business relationships, products, services, customers and personnel;</w:t>
      </w:r>
    </w:p>
    <w:p w:rsidR="00D4311A" w:rsidRDefault="00272500" w:rsidP="00D4311A">
      <w:pPr>
        <w:pStyle w:val="level4"/>
      </w:pPr>
      <w:r>
        <w:t>SAA</w:t>
      </w:r>
      <w:r w:rsidR="00D4311A">
        <w:t>’s technical, scientific, commercial, financial and market information</w:t>
      </w:r>
      <w:r w:rsidR="00E751BF">
        <w:t>, jet fuel volumes, jet fuel prices</w:t>
      </w:r>
      <w:r w:rsidR="00D4311A">
        <w:t xml:space="preserve"> and trade secrets;</w:t>
      </w:r>
    </w:p>
    <w:p w:rsidR="00D4311A" w:rsidRDefault="00D4311A" w:rsidP="00D4311A">
      <w:pPr>
        <w:pStyle w:val="level4"/>
      </w:pPr>
      <w:r>
        <w:t>Agreements</w:t>
      </w:r>
      <w:r w:rsidR="00272500">
        <w:t xml:space="preserve"> to which SAA</w:t>
      </w:r>
      <w:r>
        <w:t xml:space="preserve"> is a party;</w:t>
      </w:r>
    </w:p>
    <w:p w:rsidR="00D4311A" w:rsidRDefault="00D4311A" w:rsidP="00D4311A">
      <w:pPr>
        <w:pStyle w:val="level4"/>
        <w:numPr>
          <w:ilvl w:val="0"/>
          <w:numId w:val="0"/>
        </w:numPr>
        <w:ind w:left="1985"/>
      </w:pPr>
      <w:r>
        <w:t>But excluding information or data which:</w:t>
      </w:r>
    </w:p>
    <w:p w:rsidR="00252FEF" w:rsidRDefault="00252FEF" w:rsidP="00D4311A">
      <w:pPr>
        <w:pStyle w:val="level4"/>
      </w:pPr>
      <w:r>
        <w:t>Is lawfully in the public domain at the time of d</w:t>
      </w:r>
      <w:r w:rsidR="00272500">
        <w:t>isclosure to</w:t>
      </w:r>
      <w:r w:rsidR="0064756A">
        <w:t xml:space="preserve"> </w:t>
      </w:r>
      <w:r w:rsidR="0065479B">
        <w:t>____</w:t>
      </w:r>
      <w:r>
        <w:t>; or</w:t>
      </w:r>
    </w:p>
    <w:p w:rsidR="00252FEF" w:rsidRDefault="00252FEF" w:rsidP="00D4311A">
      <w:pPr>
        <w:pStyle w:val="level4"/>
      </w:pPr>
      <w:r>
        <w:t>Subsequently becomes lawfully part of the public domain by publication or otherwise; or</w:t>
      </w:r>
    </w:p>
    <w:p w:rsidR="00252FEF" w:rsidRDefault="00252FEF" w:rsidP="00D4311A">
      <w:pPr>
        <w:pStyle w:val="level4"/>
      </w:pPr>
      <w:r>
        <w:lastRenderedPageBreak/>
        <w:t xml:space="preserve">Subsequently becomes available to </w:t>
      </w:r>
      <w:r w:rsidR="0065479B">
        <w:t>____</w:t>
      </w:r>
      <w:r w:rsidR="00E751BF">
        <w:t xml:space="preserve"> </w:t>
      </w:r>
      <w:r>
        <w:t>from a source</w:t>
      </w:r>
      <w:r w:rsidR="00272500">
        <w:t xml:space="preserve"> other than SAA</w:t>
      </w:r>
      <w:r>
        <w:t xml:space="preserve"> which is lawfully entitled without any restriction on disclosure to disclose such confidential information to </w:t>
      </w:r>
      <w:r w:rsidR="0065479B">
        <w:t>____</w:t>
      </w:r>
      <w:r>
        <w:t>; or</w:t>
      </w:r>
    </w:p>
    <w:p w:rsidR="00252FEF" w:rsidRDefault="00252FEF" w:rsidP="00D4311A">
      <w:pPr>
        <w:pStyle w:val="level4"/>
      </w:pPr>
      <w:r>
        <w:t>Is disclosed pursuant to a requirement or request by operation of law, regulation or court order;</w:t>
      </w:r>
    </w:p>
    <w:p w:rsidR="00CB5E11" w:rsidRDefault="00252FEF" w:rsidP="00252FEF">
      <w:pPr>
        <w:pStyle w:val="level4"/>
        <w:numPr>
          <w:ilvl w:val="0"/>
          <w:numId w:val="0"/>
        </w:numPr>
        <w:ind w:left="1985"/>
      </w:pPr>
      <w:r>
        <w:t xml:space="preserve">Provided that the onus shall at all times rest on </w:t>
      </w:r>
      <w:r w:rsidR="0065479B">
        <w:t>____</w:t>
      </w:r>
      <w:r w:rsidR="00E751BF">
        <w:t xml:space="preserve"> </w:t>
      </w:r>
      <w:r>
        <w:t>to establish that such information falls within the ex</w:t>
      </w:r>
      <w:r w:rsidR="00D1538E">
        <w:t>emptions contained in clauses 1.1.3.6; 1.1.3.7; 1.1.3.8</w:t>
      </w:r>
      <w:r>
        <w:t xml:space="preserve"> an</w:t>
      </w:r>
      <w:r w:rsidR="00D1538E">
        <w:t>d 1.1.3.9</w:t>
      </w:r>
      <w:r w:rsidR="00CB5E11">
        <w:t>, and provided further that the information disclosed in terms of this Agreement will not be deemed to be within the foregoing exemptions merely because such information is embraced by more general informatio</w:t>
      </w:r>
      <w:r w:rsidR="001A352B">
        <w:t>n in the public domain or in a P</w:t>
      </w:r>
      <w:r w:rsidR="00CB5E11">
        <w:t xml:space="preserve">arty’s possession. </w:t>
      </w:r>
    </w:p>
    <w:p w:rsidR="00A76FD3" w:rsidRDefault="00CB5E11" w:rsidP="00252FEF">
      <w:pPr>
        <w:pStyle w:val="level4"/>
        <w:numPr>
          <w:ilvl w:val="0"/>
          <w:numId w:val="0"/>
        </w:numPr>
        <w:ind w:left="1985"/>
      </w:pPr>
      <w:r>
        <w:t>The determina</w:t>
      </w:r>
      <w:r w:rsidR="001A352B">
        <w:t>tion of whether information is Confidential I</w:t>
      </w:r>
      <w:r>
        <w:t>nformation shall not be affected by whether or not such information is subject to, or protected by, common law or statute related to copyright, patent, trademarks or otherwise;</w:t>
      </w:r>
    </w:p>
    <w:p w:rsidR="00AE6F2C" w:rsidRDefault="00752E0C" w:rsidP="002E71D4">
      <w:pPr>
        <w:pStyle w:val="level3"/>
        <w:tabs>
          <w:tab w:val="clear" w:pos="1985"/>
          <w:tab w:val="num" w:pos="1980"/>
        </w:tabs>
      </w:pPr>
      <w:r w:rsidRPr="00254763">
        <w:t>"law" means any present or future law, and includes statu</w:t>
      </w:r>
      <w:r w:rsidR="005802F2">
        <w:t>t</w:t>
      </w:r>
      <w:r w:rsidRPr="00254763">
        <w:t>es, regulations, ordinances, rules and directives of any government entity or other relevant, applicable authority and the term "applicable law" shall bear a corresponding meaning;</w:t>
      </w:r>
      <w:r w:rsidR="002E71D4" w:rsidRPr="002E71D4">
        <w:t xml:space="preserve"> </w:t>
      </w:r>
    </w:p>
    <w:p w:rsidR="00752E0C" w:rsidRDefault="00752E0C" w:rsidP="00254763">
      <w:pPr>
        <w:pStyle w:val="level3"/>
        <w:tabs>
          <w:tab w:val="clear" w:pos="1985"/>
          <w:tab w:val="num" w:pos="1980"/>
        </w:tabs>
      </w:pPr>
      <w:r w:rsidRPr="00254763">
        <w:lastRenderedPageBreak/>
        <w:t>"</w:t>
      </w:r>
      <w:r w:rsidR="00AD14A9">
        <w:t>P</w:t>
      </w:r>
      <w:r w:rsidRPr="00254763">
        <w:t>art</w:t>
      </w:r>
      <w:r w:rsidR="003C3DB2">
        <w:t xml:space="preserve">ies" means </w:t>
      </w:r>
      <w:r w:rsidRPr="00254763">
        <w:t>SAA</w:t>
      </w:r>
      <w:r w:rsidR="00D4311A">
        <w:t xml:space="preserve"> and </w:t>
      </w:r>
      <w:r w:rsidR="0065479B">
        <w:t>____</w:t>
      </w:r>
      <w:r w:rsidRPr="00254763">
        <w:t>;</w:t>
      </w:r>
    </w:p>
    <w:p w:rsidR="000E111C" w:rsidRDefault="000E111C" w:rsidP="00254763">
      <w:pPr>
        <w:pStyle w:val="level3"/>
        <w:tabs>
          <w:tab w:val="clear" w:pos="1985"/>
          <w:tab w:val="num" w:pos="1980"/>
        </w:tabs>
      </w:pPr>
      <w:r>
        <w:t>“Republic” mea</w:t>
      </w:r>
      <w:r w:rsidR="00C00F2F">
        <w:t>ns the Republic of South Africa;</w:t>
      </w:r>
    </w:p>
    <w:p w:rsidR="00752E0C" w:rsidRDefault="000F5F5D" w:rsidP="00254763">
      <w:pPr>
        <w:pStyle w:val="level3"/>
        <w:tabs>
          <w:tab w:val="clear" w:pos="1985"/>
          <w:tab w:val="num" w:pos="1980"/>
        </w:tabs>
      </w:pPr>
      <w:r>
        <w:t>“</w:t>
      </w:r>
      <w:r w:rsidR="00EC5AB6">
        <w:t>SAA"</w:t>
      </w:r>
      <w:r w:rsidR="00D4311A">
        <w:t xml:space="preserve"> or “Disclosing Party”</w:t>
      </w:r>
      <w:r w:rsidR="00EC5AB6">
        <w:t xml:space="preserve"> m</w:t>
      </w:r>
      <w:r w:rsidR="00C57FED">
        <w:t>eans South African Airways SOC</w:t>
      </w:r>
      <w:r w:rsidR="00EC5AB6">
        <w:t xml:space="preserve"> Ltd</w:t>
      </w:r>
      <w:r w:rsidR="00752E0C" w:rsidRPr="00254763">
        <w:t xml:space="preserve"> </w:t>
      </w:r>
      <w:r w:rsidR="00C57FED">
        <w:t>(Registration No. 1997/022444/30), a state owned</w:t>
      </w:r>
      <w:r w:rsidR="00752E0C" w:rsidRPr="00254763">
        <w:t xml:space="preserve"> company duly registered and incorporated in accordance with the </w:t>
      </w:r>
      <w:r w:rsidR="00AD14A9">
        <w:t xml:space="preserve">company </w:t>
      </w:r>
      <w:r w:rsidR="00752E0C" w:rsidRPr="00254763">
        <w:t>laws of the Republic</w:t>
      </w:r>
      <w:r w:rsidR="00AD14A9">
        <w:t xml:space="preserve"> of South Africa</w:t>
      </w:r>
      <w:r w:rsidR="00752E0C" w:rsidRPr="00254763">
        <w:t>;</w:t>
      </w:r>
    </w:p>
    <w:p w:rsidR="00752E0C" w:rsidRDefault="00752E0C" w:rsidP="00254763">
      <w:pPr>
        <w:pStyle w:val="level3"/>
        <w:tabs>
          <w:tab w:val="clear" w:pos="1985"/>
          <w:tab w:val="num" w:pos="1980"/>
        </w:tabs>
      </w:pPr>
      <w:r w:rsidRPr="00254763">
        <w:t xml:space="preserve">"signature date" means the date of last signature of this </w:t>
      </w:r>
      <w:r w:rsidR="00C1361F">
        <w:t>Agreement</w:t>
      </w:r>
      <w:r w:rsidR="00AD14A9">
        <w:t xml:space="preserve"> by the P</w:t>
      </w:r>
      <w:r w:rsidRPr="00254763">
        <w:t>arties</w:t>
      </w:r>
      <w:r w:rsidR="005D2725">
        <w:t xml:space="preserve"> provided that a</w:t>
      </w:r>
      <w:r w:rsidR="001A352B">
        <w:t>ll P</w:t>
      </w:r>
      <w:r w:rsidR="005D2725">
        <w:t xml:space="preserve">arties have signed the </w:t>
      </w:r>
      <w:r w:rsidR="00C1361F">
        <w:t>Agreement</w:t>
      </w:r>
      <w:r w:rsidRPr="00254763">
        <w:t>;</w:t>
      </w:r>
    </w:p>
    <w:p w:rsidR="00F00C28" w:rsidRDefault="00F00C28" w:rsidP="00F00C28">
      <w:pPr>
        <w:pStyle w:val="level3"/>
        <w:tabs>
          <w:tab w:val="clear" w:pos="1985"/>
          <w:tab w:val="num" w:pos="1980"/>
        </w:tabs>
      </w:pPr>
      <w:r>
        <w:t>“</w:t>
      </w:r>
      <w:r w:rsidR="0065479B">
        <w:t>____</w:t>
      </w:r>
      <w:r>
        <w:t xml:space="preserve">” means </w:t>
      </w:r>
      <w:r w:rsidR="0065479B">
        <w:t>______________</w:t>
      </w:r>
      <w:r w:rsidRPr="00254763">
        <w:t xml:space="preserve"> </w:t>
      </w:r>
      <w:r>
        <w:t xml:space="preserve">(Registration No. </w:t>
      </w:r>
      <w:r w:rsidR="0065479B">
        <w:t>_______________</w:t>
      </w:r>
      <w:r w:rsidR="00E751BF">
        <w:t>)</w:t>
      </w:r>
      <w:r>
        <w:t xml:space="preserve">, </w:t>
      </w:r>
      <w:r w:rsidRPr="00254763">
        <w:t>company duly registered and inco</w:t>
      </w:r>
      <w:r>
        <w:t>rporated in accordance with the l</w:t>
      </w:r>
      <w:r w:rsidR="00EA69F5">
        <w:t>aws of the Republic of South Africa</w:t>
      </w:r>
      <w:r w:rsidRPr="00254763">
        <w:t>;</w:t>
      </w:r>
    </w:p>
    <w:p w:rsidR="00252984" w:rsidRDefault="00252984" w:rsidP="00F00C28">
      <w:pPr>
        <w:pStyle w:val="level3"/>
        <w:tabs>
          <w:tab w:val="clear" w:pos="1985"/>
          <w:tab w:val="num" w:pos="1980"/>
        </w:tabs>
      </w:pPr>
      <w:r>
        <w:t>“Term” means the duration of this agreement, commencing on the date of signature hereof and continuing for a period as defined in this agreement;</w:t>
      </w:r>
    </w:p>
    <w:p w:rsidR="000F5781" w:rsidRPr="00254763" w:rsidRDefault="000F5781" w:rsidP="00254763">
      <w:pPr>
        <w:pStyle w:val="level3"/>
        <w:tabs>
          <w:tab w:val="clear" w:pos="1985"/>
          <w:tab w:val="num" w:pos="1980"/>
        </w:tabs>
      </w:pPr>
      <w:r>
        <w:t>“</w:t>
      </w:r>
      <w:r w:rsidR="008B22A5">
        <w:t>Written</w:t>
      </w:r>
      <w:r>
        <w:t>” or “in writing” means handwritten in ink o</w:t>
      </w:r>
      <w:r w:rsidR="005512B1">
        <w:t>r</w:t>
      </w:r>
      <w:r>
        <w:t xml:space="preserve"> any form of electronic or mechanical writing.</w:t>
      </w:r>
    </w:p>
    <w:p w:rsidR="00752E0C" w:rsidRDefault="00752E0C" w:rsidP="00254763">
      <w:pPr>
        <w:pStyle w:val="level2"/>
      </w:pPr>
      <w:r>
        <w:t>any reference to an enactment is to that enactment as at the signature date and as amended or re-enacted from time to time;</w:t>
      </w:r>
    </w:p>
    <w:p w:rsidR="00752E0C" w:rsidRDefault="00752E0C" w:rsidP="00254763">
      <w:pPr>
        <w:pStyle w:val="level2"/>
      </w:pPr>
      <w:r>
        <w:lastRenderedPageBreak/>
        <w:t xml:space="preserve">if any provision in a definition is a substantive provision conferring rights </w:t>
      </w:r>
      <w:r w:rsidR="001A352B">
        <w:t>or imposing obligations on</w:t>
      </w:r>
      <w:r w:rsidR="00CB5E11">
        <w:t xml:space="preserve"> any P</w:t>
      </w:r>
      <w:r>
        <w:t xml:space="preserve">arty, notwithstanding that it is only in the definition clause, effect shall be given to it as if it were a substantive provision in the body of the </w:t>
      </w:r>
      <w:r w:rsidR="00C1361F">
        <w:t>Agreement</w:t>
      </w:r>
      <w:r>
        <w:t>;</w:t>
      </w:r>
    </w:p>
    <w:p w:rsidR="00752E0C" w:rsidRDefault="00752E0C" w:rsidP="00254763">
      <w:pPr>
        <w:pStyle w:val="level2"/>
      </w:pPr>
      <w:r>
        <w:t xml:space="preserve">where any term is defined within the context of any particular clause in this </w:t>
      </w:r>
      <w:r w:rsidR="00C1361F">
        <w:t>Agreement</w:t>
      </w:r>
      <w:r>
        <w:t xml:space="preserve">, the term so defined has limited application to the relevant clause, shall bear the meaning ascribed to if for all purposes in terms of this </w:t>
      </w:r>
      <w:r w:rsidR="00C1361F">
        <w:t>Agreement</w:t>
      </w:r>
      <w:r>
        <w:t>, notwithstanding that the term has not be defined in this interpretation clause;</w:t>
      </w:r>
    </w:p>
    <w:p w:rsidR="00752E0C" w:rsidRDefault="00752E0C" w:rsidP="00254763">
      <w:pPr>
        <w:pStyle w:val="level2"/>
      </w:pPr>
      <w:r>
        <w:t xml:space="preserve">the expiration or termination of this </w:t>
      </w:r>
      <w:r w:rsidR="00C1361F">
        <w:t>Agreement</w:t>
      </w:r>
      <w:r>
        <w:t xml:space="preserve"> shall not affect such of the provisions of this </w:t>
      </w:r>
      <w:r w:rsidR="00C1361F">
        <w:t>Agreement</w:t>
      </w:r>
      <w:r w:rsidR="001A352B">
        <w:t xml:space="preserve"> and</w:t>
      </w:r>
      <w:r>
        <w:t xml:space="preserve"> they will operate after any such expiration or termination or which of necessity must continue to have effect after such expiration or termination, notwithstanding that the clauses themselves do not expressly provide for this;</w:t>
      </w:r>
    </w:p>
    <w:p w:rsidR="00752E0C" w:rsidRDefault="00752E0C" w:rsidP="00254763">
      <w:pPr>
        <w:pStyle w:val="level2"/>
      </w:pPr>
      <w:r>
        <w:t>the rule of construction that the contract shall be interpreted again</w:t>
      </w:r>
      <w:r w:rsidR="001A352B">
        <w:t>st the P</w:t>
      </w:r>
      <w:r>
        <w:t xml:space="preserve">arty responsible for the drafting or preparation of the </w:t>
      </w:r>
      <w:r w:rsidR="00C1361F">
        <w:t>Agreement</w:t>
      </w:r>
      <w:r>
        <w:t>, shall not apply.</w:t>
      </w:r>
    </w:p>
    <w:p w:rsidR="00752E0C" w:rsidRDefault="00752E0C" w:rsidP="00254763">
      <w:pPr>
        <w:pStyle w:val="level1"/>
      </w:pPr>
      <w:r>
        <w:t>RECORDAL</w:t>
      </w:r>
    </w:p>
    <w:p w:rsidR="00272500" w:rsidRDefault="004B69B3" w:rsidP="0099033E">
      <w:pPr>
        <w:pStyle w:val="level2"/>
      </w:pPr>
      <w:r>
        <w:t xml:space="preserve">SAA will be disclosing certain </w:t>
      </w:r>
      <w:r w:rsidR="00492E74">
        <w:t>Confidential I</w:t>
      </w:r>
      <w:r>
        <w:t xml:space="preserve">nformation to </w:t>
      </w:r>
      <w:r w:rsidR="0065479B">
        <w:t>____</w:t>
      </w:r>
      <w:r w:rsidR="00EA69F5">
        <w:t xml:space="preserve"> </w:t>
      </w:r>
      <w:r>
        <w:t xml:space="preserve">pertaining to </w:t>
      </w:r>
      <w:r w:rsidR="00EF1AEE">
        <w:t>v</w:t>
      </w:r>
      <w:r>
        <w:t>a</w:t>
      </w:r>
      <w:r w:rsidR="00EF1AEE">
        <w:t>rious a</w:t>
      </w:r>
      <w:r>
        <w:t>spects of its business.</w:t>
      </w:r>
      <w:r w:rsidR="0099033E">
        <w:t xml:space="preserve"> </w:t>
      </w:r>
      <w:r w:rsidR="0065479B">
        <w:t>____</w:t>
      </w:r>
      <w:r w:rsidR="00EA69F5">
        <w:t xml:space="preserve"> </w:t>
      </w:r>
      <w:r w:rsidR="00492E74">
        <w:t>acknowledges the importance</w:t>
      </w:r>
      <w:r w:rsidR="00EF1AEE">
        <w:t xml:space="preserve"> of the Confidential I</w:t>
      </w:r>
      <w:r w:rsidR="00492E74">
        <w:t xml:space="preserve">nformation to SAA and recognises that SAA and/or third party proprietors may suffer irreparable harm or loss in the event of such </w:t>
      </w:r>
      <w:r w:rsidR="00492E74">
        <w:lastRenderedPageBreak/>
        <w:t xml:space="preserve">information being disclosed or used otherwise than in accordance with this Agreement.  </w:t>
      </w:r>
    </w:p>
    <w:p w:rsidR="00205A0D" w:rsidRDefault="00272500" w:rsidP="00254763">
      <w:pPr>
        <w:pStyle w:val="level2"/>
      </w:pPr>
      <w:r>
        <w:t xml:space="preserve">In the circumstances, </w:t>
      </w:r>
      <w:r w:rsidR="0065479B">
        <w:t>____</w:t>
      </w:r>
      <w:r w:rsidR="00EA69F5">
        <w:t xml:space="preserve"> </w:t>
      </w:r>
      <w:r>
        <w:t xml:space="preserve">is willing to provide SAA with an undertaking in regard to maintaining the confidentiality of any Confidential Information </w:t>
      </w:r>
      <w:r w:rsidR="00EF1AEE">
        <w:t>(and not disclosing it)</w:t>
      </w:r>
      <w:r>
        <w:t xml:space="preserve"> and in regard to matters related thereto, on the terms and conditions set out herein. </w:t>
      </w:r>
    </w:p>
    <w:p w:rsidR="00252984" w:rsidRDefault="00252984" w:rsidP="00252984">
      <w:pPr>
        <w:pStyle w:val="level1"/>
      </w:pPr>
      <w:r>
        <w:t>DURATION</w:t>
      </w:r>
    </w:p>
    <w:p w:rsidR="00252984" w:rsidRDefault="00252984" w:rsidP="00252984">
      <w:pPr>
        <w:pStyle w:val="level2"/>
        <w:numPr>
          <w:ilvl w:val="0"/>
          <w:numId w:val="0"/>
        </w:numPr>
        <w:ind w:left="567" w:firstLine="1"/>
      </w:pPr>
      <w:r>
        <w:t>This Agreement will be effective from the date of last signature hereof and shall continue for a period of 15 (fifteen) years or for as long as the information as disclosed in terms of this Agreement remains confidential and does not become disclosed to the public.</w:t>
      </w:r>
    </w:p>
    <w:p w:rsidR="00752E0C" w:rsidRDefault="00EB693E" w:rsidP="00254763">
      <w:pPr>
        <w:pStyle w:val="level1"/>
      </w:pPr>
      <w:r>
        <w:t>RESTRICTIONS ON DISCLOSURE AND USE</w:t>
      </w:r>
    </w:p>
    <w:p w:rsidR="001B30BF" w:rsidRDefault="001A352B" w:rsidP="00F17AFF">
      <w:pPr>
        <w:pStyle w:val="level2"/>
      </w:pPr>
      <w:r>
        <w:t>The Parties agree as follows</w:t>
      </w:r>
      <w:r w:rsidR="001B30BF">
        <w:t>:</w:t>
      </w:r>
    </w:p>
    <w:p w:rsidR="001B30BF" w:rsidRDefault="001B30BF" w:rsidP="001B30BF">
      <w:pPr>
        <w:pStyle w:val="level3"/>
      </w:pPr>
      <w:r>
        <w:t>Except as permitted by this Agre</w:t>
      </w:r>
      <w:r w:rsidR="001A352B">
        <w:t xml:space="preserve">ement, </w:t>
      </w:r>
      <w:r w:rsidR="0065479B">
        <w:t>____</w:t>
      </w:r>
      <w:r w:rsidR="00EA69F5">
        <w:t xml:space="preserve"> </w:t>
      </w:r>
      <w:r w:rsidR="001A352B">
        <w:t>shall not publish any Confidential I</w:t>
      </w:r>
      <w:r>
        <w:t xml:space="preserve">nformation in any manner, for any reason or purpose whatsoever without the prior written consent of SAA and provided that in the event of the Confidential Information being proprietary to a third party, it shall also be incumbent on </w:t>
      </w:r>
      <w:r w:rsidR="0065479B">
        <w:t>____</w:t>
      </w:r>
      <w:r w:rsidR="00EA69F5">
        <w:t xml:space="preserve"> </w:t>
      </w:r>
      <w:r>
        <w:t>to obtain the consent of such third party;</w:t>
      </w:r>
    </w:p>
    <w:p w:rsidR="001B30BF" w:rsidRDefault="001B30BF" w:rsidP="001B30BF">
      <w:pPr>
        <w:pStyle w:val="level3"/>
      </w:pPr>
      <w:r>
        <w:lastRenderedPageBreak/>
        <w:t xml:space="preserve">Except as permitted by this Agreement, not to utilise, exploit or in any other manner whatsoever use the Confidential Information for any purpose whatsoever without the prior written consent of SAA, and provided that in the event of the Confidential Information being proprietary to a third party, it shall also be incumbent on </w:t>
      </w:r>
      <w:r w:rsidR="0065479B">
        <w:t>____</w:t>
      </w:r>
      <w:r w:rsidR="00EA69F5">
        <w:t xml:space="preserve"> </w:t>
      </w:r>
      <w:r>
        <w:t>to obtain the consent of such third party;</w:t>
      </w:r>
    </w:p>
    <w:p w:rsidR="001B30BF" w:rsidRDefault="001B30BF" w:rsidP="001B30BF">
      <w:pPr>
        <w:pStyle w:val="level3"/>
      </w:pPr>
      <w:r>
        <w:t>To restrict the dissemination of the Confidential Info</w:t>
      </w:r>
      <w:r w:rsidR="009750B1">
        <w:t>rmation to only those of their p</w:t>
      </w:r>
      <w:r>
        <w:t>ersonnel who are actively</w:t>
      </w:r>
      <w:r w:rsidR="009750B1">
        <w:t xml:space="preserve"> involved</w:t>
      </w:r>
      <w:r>
        <w:t xml:space="preserve"> in activities for which use of Confidential Information is authorised and then only on a “need to know” basis and </w:t>
      </w:r>
      <w:r w:rsidR="0065479B">
        <w:t>____</w:t>
      </w:r>
      <w:r w:rsidR="00EA69F5">
        <w:t xml:space="preserve"> </w:t>
      </w:r>
      <w:r>
        <w:t xml:space="preserve">shall (at its own cost) initiate, maintain and monitor internal security procedures reasonably acceptable to SAA to prevent unauthorised disclosure by </w:t>
      </w:r>
      <w:r w:rsidR="0065479B">
        <w:t>____</w:t>
      </w:r>
      <w:r w:rsidR="009750B1">
        <w:t>’s p</w:t>
      </w:r>
      <w:r>
        <w:t>ersonnel;</w:t>
      </w:r>
    </w:p>
    <w:p w:rsidR="001B30BF" w:rsidRDefault="001B30BF" w:rsidP="001B30BF">
      <w:pPr>
        <w:pStyle w:val="level3"/>
      </w:pPr>
      <w:r>
        <w:t>To take all practical steps, both before and after disclos</w:t>
      </w:r>
      <w:r w:rsidR="009750B1">
        <w:t xml:space="preserve">ure, to impress upon </w:t>
      </w:r>
      <w:r w:rsidR="0065479B">
        <w:t>____</w:t>
      </w:r>
      <w:r w:rsidR="009750B1">
        <w:t>’s p</w:t>
      </w:r>
      <w:r>
        <w:t xml:space="preserve">ersonnel who are given access to </w:t>
      </w:r>
      <w:r w:rsidR="005802F2">
        <w:t>Confidential I</w:t>
      </w:r>
      <w:r>
        <w:t>nformation the secret and confidential nature thereof.</w:t>
      </w:r>
    </w:p>
    <w:p w:rsidR="00752E0C" w:rsidRDefault="005C0232" w:rsidP="00254763">
      <w:pPr>
        <w:pStyle w:val="level1"/>
      </w:pPr>
      <w:r>
        <w:t>TITLE</w:t>
      </w:r>
    </w:p>
    <w:p w:rsidR="00F17AFF" w:rsidRDefault="005C0232" w:rsidP="005C0232">
      <w:pPr>
        <w:pStyle w:val="level2"/>
      </w:pPr>
      <w:r>
        <w:t xml:space="preserve">All Confidential Information disclosed by SAA to </w:t>
      </w:r>
      <w:r w:rsidR="0065479B">
        <w:t>____</w:t>
      </w:r>
      <w:r w:rsidR="00EA69F5">
        <w:t xml:space="preserve"> </w:t>
      </w:r>
      <w:r>
        <w:t xml:space="preserve">or which otherwise comes to the knowledge of </w:t>
      </w:r>
      <w:r w:rsidR="0065479B">
        <w:t>____</w:t>
      </w:r>
      <w:r>
        <w:t xml:space="preserve">, is acknowledged by </w:t>
      </w:r>
      <w:r w:rsidR="0065479B">
        <w:t>____</w:t>
      </w:r>
      <w:r>
        <w:t>:</w:t>
      </w:r>
    </w:p>
    <w:p w:rsidR="005C0232" w:rsidRDefault="005C0232" w:rsidP="005C0232">
      <w:pPr>
        <w:pStyle w:val="level3"/>
      </w:pPr>
      <w:r>
        <w:t>To be proprietary to SAA or where applicable, the relevant third party proprietor; and</w:t>
      </w:r>
    </w:p>
    <w:p w:rsidR="005C0232" w:rsidRDefault="005C0232" w:rsidP="005C0232">
      <w:pPr>
        <w:pStyle w:val="level3"/>
      </w:pPr>
      <w:r>
        <w:lastRenderedPageBreak/>
        <w:t xml:space="preserve">Not to confer any rights of whatsoever nature in </w:t>
      </w:r>
      <w:r w:rsidR="005802F2">
        <w:t>such Confidential Information to</w:t>
      </w:r>
      <w:r>
        <w:t xml:space="preserve"> </w:t>
      </w:r>
      <w:r w:rsidR="0065479B">
        <w:t>____</w:t>
      </w:r>
      <w:r>
        <w:t>.</w:t>
      </w:r>
    </w:p>
    <w:p w:rsidR="00752E0C" w:rsidRPr="00DC4285" w:rsidRDefault="005C0232" w:rsidP="00254763">
      <w:pPr>
        <w:pStyle w:val="level1"/>
      </w:pPr>
      <w:r>
        <w:t>STANDARD OF CARE</w:t>
      </w:r>
    </w:p>
    <w:p w:rsidR="001B10D2" w:rsidRDefault="0065479B" w:rsidP="00254763">
      <w:pPr>
        <w:pStyle w:val="level2"/>
      </w:pPr>
      <w:r>
        <w:t>____</w:t>
      </w:r>
      <w:r w:rsidR="00EA69F5">
        <w:t xml:space="preserve"> </w:t>
      </w:r>
      <w:r w:rsidR="005C0232">
        <w:t>shall protect the Confidential Information of SAA in the manner, and with the endeavour, of a re</w:t>
      </w:r>
      <w:r w:rsidR="005802F2">
        <w:t>asonable person protecting its</w:t>
      </w:r>
      <w:r w:rsidR="005C0232">
        <w:t xml:space="preserve"> own confidential information. In no event shall </w:t>
      </w:r>
      <w:r>
        <w:t>____</w:t>
      </w:r>
      <w:r w:rsidR="00EA69F5">
        <w:t xml:space="preserve"> </w:t>
      </w:r>
      <w:r w:rsidR="005C0232">
        <w:t>use less than reasonable efforts to protect the confid</w:t>
      </w:r>
      <w:r w:rsidR="001B10D2">
        <w:t>entiality of the Confidential</w:t>
      </w:r>
      <w:r w:rsidR="005C0232">
        <w:t xml:space="preserve"> Information</w:t>
      </w:r>
      <w:r w:rsidR="001B10D2">
        <w:t xml:space="preserve"> of SAA.</w:t>
      </w:r>
    </w:p>
    <w:p w:rsidR="00163309" w:rsidRDefault="001B10D2" w:rsidP="001B10D2">
      <w:pPr>
        <w:pStyle w:val="level2"/>
      </w:pPr>
      <w:r>
        <w:t>Without prejudice to the other rights of SAA, in the event of an unauthorised disclosure or use of Confidential information occurring throu</w:t>
      </w:r>
      <w:r w:rsidR="009750B1">
        <w:t xml:space="preserve">gh a disclosure made to </w:t>
      </w:r>
      <w:r w:rsidR="0065479B">
        <w:t>____</w:t>
      </w:r>
      <w:r w:rsidR="009750B1">
        <w:t>,</w:t>
      </w:r>
      <w:r>
        <w:t xml:space="preserve"> </w:t>
      </w:r>
      <w:r w:rsidR="0065479B">
        <w:t>____</w:t>
      </w:r>
      <w:r w:rsidR="00EA69F5">
        <w:t xml:space="preserve"> </w:t>
      </w:r>
      <w:r>
        <w:t>shall use all reasonable endeavours to assist SAA in recovering and preventing the use, dissemination, sale or other disposal of such Confidential Information.</w:t>
      </w:r>
    </w:p>
    <w:p w:rsidR="00DC4285" w:rsidRDefault="001B10D2" w:rsidP="00254763">
      <w:pPr>
        <w:pStyle w:val="level1"/>
      </w:pPr>
      <w:r>
        <w:t>RETURN OF INFORMATION</w:t>
      </w:r>
    </w:p>
    <w:p w:rsidR="001B10D2" w:rsidRDefault="009750B1" w:rsidP="0004362A">
      <w:pPr>
        <w:pStyle w:val="level2"/>
      </w:pPr>
      <w:bookmarkStart w:id="1" w:name="_Ref315336586"/>
      <w:r>
        <w:t>SAA may</w:t>
      </w:r>
      <w:r w:rsidR="001B10D2">
        <w:t xml:space="preserve"> at any time on written request to </w:t>
      </w:r>
      <w:r w:rsidR="0065479B">
        <w:t>____</w:t>
      </w:r>
      <w:r w:rsidR="001B10D2">
        <w:t xml:space="preserve">, require that </w:t>
      </w:r>
      <w:r w:rsidR="0065479B">
        <w:t>____</w:t>
      </w:r>
      <w:r w:rsidR="00EA69F5">
        <w:t xml:space="preserve"> </w:t>
      </w:r>
      <w:r w:rsidR="001B10D2">
        <w:t xml:space="preserve">immediately returns to SAA any of SAA’s Confidential Information and may, in addition, require material containing, pertaining to or relating to such Confidential Information and may require that </w:t>
      </w:r>
      <w:r w:rsidR="0065479B">
        <w:t>____</w:t>
      </w:r>
      <w:r w:rsidR="00EA69F5">
        <w:t xml:space="preserve"> </w:t>
      </w:r>
      <w:r w:rsidR="001B10D2">
        <w:t>furnish a written statement to the effect that upon such return, it has not retained in its possession or under its control, either directly or indirectly, any such Confidential Information or material.</w:t>
      </w:r>
    </w:p>
    <w:p w:rsidR="001B10D2" w:rsidRDefault="001B10D2" w:rsidP="0004362A">
      <w:pPr>
        <w:pStyle w:val="level2"/>
      </w:pPr>
      <w:r>
        <w:lastRenderedPageBreak/>
        <w:t xml:space="preserve">Alternatively to clause 6.1, </w:t>
      </w:r>
      <w:r w:rsidR="0065479B">
        <w:t>____</w:t>
      </w:r>
      <w:r w:rsidR="00EA69F5">
        <w:t xml:space="preserve"> </w:t>
      </w:r>
      <w:r>
        <w:t>sh</w:t>
      </w:r>
      <w:r w:rsidR="0096258A">
        <w:t>all, as and when required by SAA</w:t>
      </w:r>
      <w:r>
        <w:t xml:space="preserve"> on written request to </w:t>
      </w:r>
      <w:r w:rsidR="0065479B">
        <w:t>____</w:t>
      </w:r>
      <w:r w:rsidR="0096258A">
        <w:t>, destroy all Confidential I</w:t>
      </w:r>
      <w:r>
        <w:t>nformation and material referre</w:t>
      </w:r>
      <w:r w:rsidR="0096258A">
        <w:t>d</w:t>
      </w:r>
      <w:r>
        <w:t xml:space="preserve"> to in clause 6.1 and furnish SAA with a written statement to the effect that the same has been destroyed.</w:t>
      </w:r>
    </w:p>
    <w:p w:rsidR="00C4021F" w:rsidRPr="00C4021F" w:rsidRDefault="001B10D2" w:rsidP="001B10D2">
      <w:pPr>
        <w:pStyle w:val="level2"/>
      </w:pPr>
      <w:r>
        <w:t xml:space="preserve">The Parties shall comply with any request from the other in terms of clause 6.1 or 6.2 within 7 (seven) days of receipt of such request. </w:t>
      </w:r>
      <w:bookmarkEnd w:id="1"/>
    </w:p>
    <w:p w:rsidR="00752E0C" w:rsidRDefault="001B10D2" w:rsidP="00254763">
      <w:pPr>
        <w:pStyle w:val="level1"/>
      </w:pPr>
      <w:r>
        <w:t>UNDERTAKINGS BY PERSONNEL</w:t>
      </w:r>
    </w:p>
    <w:p w:rsidR="001B10D2" w:rsidRDefault="0096258A" w:rsidP="0096258A">
      <w:pPr>
        <w:pStyle w:val="level2"/>
        <w:numPr>
          <w:ilvl w:val="0"/>
          <w:numId w:val="0"/>
        </w:numPr>
        <w:ind w:left="567" w:firstLine="1"/>
      </w:pPr>
      <w:r>
        <w:t xml:space="preserve">Notwithstanding SAA not requiring a written undertaking from each of </w:t>
      </w:r>
      <w:r w:rsidR="0065479B">
        <w:t>____</w:t>
      </w:r>
      <w:r>
        <w:t xml:space="preserve">’s personnel with access to the Confidential Information, </w:t>
      </w:r>
      <w:r w:rsidR="0065479B">
        <w:t>____</w:t>
      </w:r>
      <w:r w:rsidR="00EA69F5">
        <w:t xml:space="preserve"> </w:t>
      </w:r>
      <w:r>
        <w:t>warrants</w:t>
      </w:r>
      <w:r w:rsidR="004B0C7B">
        <w:t xml:space="preserve"> that it</w:t>
      </w:r>
      <w:r w:rsidR="001B10D2">
        <w:t>’</w:t>
      </w:r>
      <w:r>
        <w:t>s p</w:t>
      </w:r>
      <w:r w:rsidR="001B10D2">
        <w:t>ersonnel</w:t>
      </w:r>
      <w:r w:rsidR="00DF5641">
        <w:t>,</w:t>
      </w:r>
      <w:r w:rsidR="001B10D2">
        <w:t xml:space="preserve"> who have access to SAA’s Confidential Infor</w:t>
      </w:r>
      <w:r>
        <w:t>mation, shall ensure the confidentiality</w:t>
      </w:r>
      <w:r w:rsidR="001B10D2">
        <w:t xml:space="preserve"> </w:t>
      </w:r>
      <w:r w:rsidR="00EA69F5">
        <w:t xml:space="preserve">of </w:t>
      </w:r>
      <w:r w:rsidR="001B10D2">
        <w:t>SAA’s Confidential Information on substantially the same terms and conditions contained within this Agreement.</w:t>
      </w:r>
    </w:p>
    <w:p w:rsidR="00752E0C" w:rsidRPr="000E111C" w:rsidRDefault="00872036" w:rsidP="00254763">
      <w:pPr>
        <w:pStyle w:val="level1"/>
      </w:pPr>
      <w:r>
        <w:t>BREACH</w:t>
      </w:r>
    </w:p>
    <w:p w:rsidR="00872036" w:rsidRDefault="00872036" w:rsidP="005D2725">
      <w:pPr>
        <w:pStyle w:val="level2"/>
      </w:pPr>
      <w:r>
        <w:t>Notwithstanding any relaxation or indulgence granted or shown by a Party, should the other Party breach any of the provisions of this Agreement and fail to remedy such breach within 14 (fourteen) days a</w:t>
      </w:r>
      <w:r w:rsidR="002E71D4">
        <w:t>fter delivery to the b</w:t>
      </w:r>
      <w:r w:rsidR="00973EA5">
        <w:t>reaching P</w:t>
      </w:r>
      <w:r>
        <w:t>arty of written notice by the non-breaching Party calling upon it to remedy the breach, all of which are deemed to be material, the other Party shall, without prejudice to any of its rights in terms of this Agreement and in law and in particular to claim damages, penalties and fines, be entitled to:</w:t>
      </w:r>
    </w:p>
    <w:p w:rsidR="00872036" w:rsidRDefault="00DF5641" w:rsidP="00872036">
      <w:pPr>
        <w:pStyle w:val="level3"/>
      </w:pPr>
      <w:r>
        <w:lastRenderedPageBreak/>
        <w:t>c</w:t>
      </w:r>
      <w:r w:rsidR="00872036">
        <w:t>laim specific performance by the other Party, or to cancel this Agreement; and/or</w:t>
      </w:r>
    </w:p>
    <w:p w:rsidR="00C6115F" w:rsidRDefault="00DF5641" w:rsidP="00872036">
      <w:pPr>
        <w:pStyle w:val="level3"/>
      </w:pPr>
      <w:r>
        <w:t>o</w:t>
      </w:r>
      <w:r w:rsidR="00872036">
        <w:t>btain an interdict to prevent the othe</w:t>
      </w:r>
      <w:r w:rsidR="00C6115F">
        <w:t>r Party from contravening or continuing to contravene any provision of this Agreement;</w:t>
      </w:r>
    </w:p>
    <w:p w:rsidR="00C6115F" w:rsidRDefault="00C6115F" w:rsidP="005D2725">
      <w:pPr>
        <w:pStyle w:val="level2"/>
      </w:pPr>
      <w:bookmarkStart w:id="2" w:name="_Ref315337883"/>
      <w:r>
        <w:t>Request such further and alternative relief as it may deem appropriate.</w:t>
      </w:r>
    </w:p>
    <w:p w:rsidR="00C6115F" w:rsidRDefault="00C6115F" w:rsidP="005D2725">
      <w:pPr>
        <w:pStyle w:val="level2"/>
      </w:pPr>
      <w:r>
        <w:t>If either Party is in breach, it shall pay the other Part’s legal costs on an attorney-own-client scale including all costs incidental to exercising the above remedies.</w:t>
      </w:r>
    </w:p>
    <w:p w:rsidR="00C6115F" w:rsidRDefault="00C6115F" w:rsidP="005D2725">
      <w:pPr>
        <w:pStyle w:val="level2"/>
      </w:pPr>
      <w:r>
        <w:t xml:space="preserve">A certificate signed by any director, manager or general manager of either Party, whose capacity need not be proven, will constitute </w:t>
      </w:r>
      <w:r>
        <w:rPr>
          <w:i/>
        </w:rPr>
        <w:t xml:space="preserve">prima facie </w:t>
      </w:r>
      <w:r>
        <w:t>proof of the total amount owing by the other Party in terms of any breach of this Agreement and may serve as a liquid document in any court for the purposes of provisional sentence, default judgement or summary judgement or any other legal proceedings.</w:t>
      </w:r>
    </w:p>
    <w:bookmarkEnd w:id="2"/>
    <w:p w:rsidR="00932C58" w:rsidRDefault="00C6115F" w:rsidP="00932C58">
      <w:pPr>
        <w:pStyle w:val="level1"/>
        <w:rPr>
          <w:lang w:val="en-US"/>
        </w:rPr>
      </w:pPr>
      <w:r>
        <w:rPr>
          <w:lang w:val="en-US"/>
        </w:rPr>
        <w:t>INDEMNITY</w:t>
      </w:r>
    </w:p>
    <w:p w:rsidR="00F73EF0" w:rsidRDefault="0065479B" w:rsidP="00C6115F">
      <w:pPr>
        <w:pStyle w:val="level2"/>
        <w:numPr>
          <w:ilvl w:val="0"/>
          <w:numId w:val="0"/>
        </w:numPr>
        <w:ind w:left="567" w:firstLine="1"/>
      </w:pPr>
      <w:r>
        <w:t>____</w:t>
      </w:r>
      <w:r w:rsidR="00EA69F5">
        <w:t xml:space="preserve"> </w:t>
      </w:r>
      <w:r w:rsidR="00C6115F">
        <w:t xml:space="preserve">hereby indemnifies and holds SAA harmless against any loss, action, expense, claim, harm or damage of whatsoever nature suffered or sustained by SAA pursuant to a breach by </w:t>
      </w:r>
      <w:r>
        <w:t>____</w:t>
      </w:r>
      <w:r w:rsidR="00EA69F5">
        <w:t xml:space="preserve"> </w:t>
      </w:r>
      <w:r w:rsidR="00C6115F">
        <w:t xml:space="preserve">or </w:t>
      </w:r>
      <w:r>
        <w:t>____</w:t>
      </w:r>
      <w:r w:rsidR="00EA69F5">
        <w:t>’s p</w:t>
      </w:r>
      <w:r w:rsidR="00C6115F">
        <w:t xml:space="preserve">ersonnel, of the provisions of this Agreement. </w:t>
      </w:r>
    </w:p>
    <w:p w:rsidR="00752E0C" w:rsidRDefault="00C6115F" w:rsidP="00254763">
      <w:pPr>
        <w:pStyle w:val="level1"/>
      </w:pPr>
      <w:r>
        <w:lastRenderedPageBreak/>
        <w:t>APPLICABLE LAW</w:t>
      </w:r>
    </w:p>
    <w:p w:rsidR="00C6115F" w:rsidRDefault="00C6115F" w:rsidP="00C6115F">
      <w:pPr>
        <w:pStyle w:val="level2"/>
        <w:numPr>
          <w:ilvl w:val="0"/>
          <w:numId w:val="0"/>
        </w:numPr>
        <w:ind w:left="567" w:firstLine="1"/>
      </w:pPr>
      <w:r>
        <w:t>This Agreement shall be governed by and construed in accordance with the law</w:t>
      </w:r>
      <w:r w:rsidR="004B0C7B">
        <w:t>s of</w:t>
      </w:r>
      <w:r w:rsidR="008864CC">
        <w:t xml:space="preserve"> </w:t>
      </w:r>
      <w:r>
        <w:t>the Republic of South Africa and all disputes, actions and other matters relating thereto shall be determined in accordance with such law.</w:t>
      </w:r>
    </w:p>
    <w:p w:rsidR="00752E0C" w:rsidRDefault="00C6115F" w:rsidP="00254763">
      <w:pPr>
        <w:pStyle w:val="level1"/>
      </w:pPr>
      <w:r>
        <w:t>JURISDICTION</w:t>
      </w:r>
      <w:r>
        <w:tab/>
      </w:r>
    </w:p>
    <w:p w:rsidR="00936BCA" w:rsidRDefault="001B28A3" w:rsidP="00BC339F">
      <w:pPr>
        <w:pStyle w:val="level2"/>
        <w:numPr>
          <w:ilvl w:val="0"/>
          <w:numId w:val="0"/>
        </w:numPr>
        <w:ind w:left="567"/>
      </w:pPr>
      <w:r>
        <w:t xml:space="preserve">The </w:t>
      </w:r>
      <w:r w:rsidR="00C6115F">
        <w:t xml:space="preserve">Parties hereto consent and submit to the jurisdiction of the South Gauteng Division of the High Court of the Republic of South Africa in any </w:t>
      </w:r>
      <w:r w:rsidR="00BC339F">
        <w:t xml:space="preserve">dispute arising from or in connection with this Agreement. </w:t>
      </w:r>
    </w:p>
    <w:p w:rsidR="00752E0C" w:rsidRDefault="00BC339F" w:rsidP="00254763">
      <w:pPr>
        <w:pStyle w:val="level1"/>
      </w:pPr>
      <w:r>
        <w:t>NOTICES AND DOMICILIUM</w:t>
      </w:r>
    </w:p>
    <w:p w:rsidR="00BC339F" w:rsidRDefault="00BC339F" w:rsidP="00936BCA">
      <w:pPr>
        <w:pStyle w:val="level2"/>
      </w:pPr>
      <w:bookmarkStart w:id="3" w:name="_Ref315338022"/>
      <w:r>
        <w:t>The Parties hereto select as their respective domicilia citandi et executandi the following physical addresses, and for the purposes of giving or sending any notice provided for or required hereunder, the following:</w:t>
      </w:r>
    </w:p>
    <w:bookmarkEnd w:id="3"/>
    <w:p w:rsidR="006557A0" w:rsidRDefault="006557A0" w:rsidP="006557A0">
      <w:pPr>
        <w:pStyle w:val="level3"/>
        <w:tabs>
          <w:tab w:val="clear" w:pos="1985"/>
          <w:tab w:val="num" w:pos="1980"/>
        </w:tabs>
        <w:spacing w:after="0"/>
      </w:pPr>
      <w:r>
        <w:t>SAA</w:t>
      </w:r>
    </w:p>
    <w:p w:rsidR="006557A0" w:rsidRDefault="006557A0" w:rsidP="006557A0">
      <w:pPr>
        <w:pStyle w:val="level4"/>
        <w:numPr>
          <w:ilvl w:val="0"/>
          <w:numId w:val="0"/>
        </w:numPr>
        <w:spacing w:after="0"/>
        <w:ind w:left="1985"/>
      </w:pPr>
      <w:r>
        <w:t>Physical:</w:t>
      </w:r>
    </w:p>
    <w:p w:rsidR="00835215" w:rsidRDefault="00835215" w:rsidP="006557A0">
      <w:pPr>
        <w:pStyle w:val="level4"/>
        <w:numPr>
          <w:ilvl w:val="0"/>
          <w:numId w:val="0"/>
        </w:numPr>
        <w:spacing w:after="0"/>
        <w:ind w:left="1985"/>
      </w:pPr>
      <w:r>
        <w:t>Jones Road</w:t>
      </w:r>
    </w:p>
    <w:p w:rsidR="006557A0" w:rsidRDefault="006557A0" w:rsidP="006557A0">
      <w:pPr>
        <w:pStyle w:val="level4"/>
        <w:numPr>
          <w:ilvl w:val="0"/>
          <w:numId w:val="0"/>
        </w:numPr>
        <w:spacing w:after="0"/>
        <w:ind w:left="1985"/>
      </w:pPr>
      <w:r>
        <w:t>Airways Park</w:t>
      </w:r>
    </w:p>
    <w:p w:rsidR="006557A0" w:rsidRPr="00254763" w:rsidRDefault="006557A0" w:rsidP="006557A0">
      <w:pPr>
        <w:pStyle w:val="level3"/>
        <w:numPr>
          <w:ilvl w:val="0"/>
          <w:numId w:val="0"/>
        </w:numPr>
        <w:spacing w:after="0"/>
        <w:ind w:left="1985"/>
      </w:pPr>
      <w:r w:rsidRPr="00254763">
        <w:t>KEMPTON PARK</w:t>
      </w:r>
    </w:p>
    <w:p w:rsidR="006557A0" w:rsidRPr="00254763" w:rsidRDefault="006557A0" w:rsidP="006557A0">
      <w:pPr>
        <w:pStyle w:val="level3"/>
        <w:numPr>
          <w:ilvl w:val="0"/>
          <w:numId w:val="0"/>
        </w:numPr>
        <w:spacing w:after="0"/>
        <w:ind w:left="1985"/>
      </w:pPr>
      <w:r w:rsidRPr="00254763">
        <w:t>1619</w:t>
      </w:r>
    </w:p>
    <w:p w:rsidR="00E9120C" w:rsidRDefault="006557A0" w:rsidP="006557A0">
      <w:pPr>
        <w:pStyle w:val="level4"/>
        <w:numPr>
          <w:ilvl w:val="0"/>
          <w:numId w:val="0"/>
        </w:numPr>
        <w:spacing w:after="0"/>
        <w:ind w:left="1985"/>
      </w:pPr>
      <w:r>
        <w:t xml:space="preserve">Postal: </w:t>
      </w:r>
    </w:p>
    <w:p w:rsidR="006557A0" w:rsidRDefault="006557A0" w:rsidP="006557A0">
      <w:pPr>
        <w:pStyle w:val="level4"/>
        <w:numPr>
          <w:ilvl w:val="0"/>
          <w:numId w:val="0"/>
        </w:numPr>
        <w:spacing w:after="0"/>
        <w:ind w:left="1985"/>
      </w:pPr>
      <w:r>
        <w:t>Private Bag X13</w:t>
      </w:r>
    </w:p>
    <w:p w:rsidR="006557A0" w:rsidRDefault="006557A0" w:rsidP="006557A0">
      <w:pPr>
        <w:pStyle w:val="level4"/>
        <w:numPr>
          <w:ilvl w:val="0"/>
          <w:numId w:val="0"/>
        </w:numPr>
        <w:spacing w:after="0"/>
        <w:ind w:left="1985"/>
        <w:rPr>
          <w:sz w:val="24"/>
        </w:rPr>
      </w:pPr>
      <w:r>
        <w:lastRenderedPageBreak/>
        <w:t xml:space="preserve">O R TAMBO INTERNATIONAL </w:t>
      </w:r>
      <w:r>
        <w:rPr>
          <w:sz w:val="24"/>
        </w:rPr>
        <w:t>AIRPORT</w:t>
      </w:r>
    </w:p>
    <w:p w:rsidR="006557A0" w:rsidRDefault="006557A0" w:rsidP="006557A0">
      <w:pPr>
        <w:pStyle w:val="level4"/>
        <w:numPr>
          <w:ilvl w:val="0"/>
          <w:numId w:val="0"/>
        </w:numPr>
        <w:spacing w:after="0"/>
        <w:ind w:left="1985"/>
      </w:pPr>
      <w:r>
        <w:t>1627</w:t>
      </w:r>
    </w:p>
    <w:p w:rsidR="006557A0" w:rsidRDefault="00985ADB" w:rsidP="006557A0">
      <w:pPr>
        <w:pStyle w:val="level4"/>
        <w:numPr>
          <w:ilvl w:val="0"/>
          <w:numId w:val="0"/>
        </w:numPr>
        <w:spacing w:after="0"/>
        <w:ind w:left="1985"/>
      </w:pPr>
      <w:r>
        <w:t xml:space="preserve">Telefax: </w:t>
      </w:r>
      <w:r w:rsidR="00E526A7">
        <w:t>+27 11 978 6763</w:t>
      </w:r>
    </w:p>
    <w:p w:rsidR="00E9120C" w:rsidRDefault="00E9120C" w:rsidP="006557A0">
      <w:pPr>
        <w:pStyle w:val="level4"/>
        <w:numPr>
          <w:ilvl w:val="0"/>
          <w:numId w:val="0"/>
        </w:numPr>
        <w:spacing w:after="0"/>
        <w:ind w:left="1985"/>
      </w:pPr>
    </w:p>
    <w:p w:rsidR="006557A0" w:rsidRDefault="006557A0" w:rsidP="006557A0">
      <w:pPr>
        <w:ind w:left="2160"/>
        <w:rPr>
          <w:sz w:val="24"/>
        </w:rPr>
      </w:pPr>
    </w:p>
    <w:p w:rsidR="006557A0" w:rsidRDefault="0065479B" w:rsidP="006557A0">
      <w:pPr>
        <w:pStyle w:val="level3"/>
        <w:tabs>
          <w:tab w:val="clear" w:pos="1985"/>
          <w:tab w:val="num" w:pos="1980"/>
        </w:tabs>
        <w:spacing w:after="0"/>
      </w:pPr>
      <w:r>
        <w:t>____</w:t>
      </w:r>
    </w:p>
    <w:p w:rsidR="006557A0" w:rsidRDefault="006557A0" w:rsidP="006557A0">
      <w:pPr>
        <w:pStyle w:val="level3"/>
        <w:numPr>
          <w:ilvl w:val="0"/>
          <w:numId w:val="0"/>
        </w:numPr>
        <w:spacing w:after="0"/>
        <w:ind w:left="1985"/>
      </w:pPr>
      <w:r w:rsidRPr="00652C7F">
        <w:t>Physical:</w:t>
      </w:r>
      <w:r>
        <w:t xml:space="preserve"> </w:t>
      </w:r>
    </w:p>
    <w:p w:rsidR="00EA69F5" w:rsidRDefault="0065479B" w:rsidP="00EA69F5">
      <w:pPr>
        <w:pStyle w:val="level3"/>
        <w:numPr>
          <w:ilvl w:val="0"/>
          <w:numId w:val="0"/>
        </w:numPr>
        <w:spacing w:after="0"/>
        <w:ind w:left="1985" w:hanging="851"/>
      </w:pPr>
      <w:r>
        <w:tab/>
        <w:t>_______________________</w:t>
      </w:r>
    </w:p>
    <w:p w:rsidR="00EA69F5" w:rsidRDefault="0065479B" w:rsidP="00EA69F5">
      <w:pPr>
        <w:pStyle w:val="level3"/>
        <w:numPr>
          <w:ilvl w:val="0"/>
          <w:numId w:val="0"/>
        </w:numPr>
        <w:spacing w:after="0"/>
        <w:ind w:left="1985" w:hanging="851"/>
      </w:pPr>
      <w:r>
        <w:tab/>
        <w:t>_______________________</w:t>
      </w:r>
    </w:p>
    <w:p w:rsidR="00EA69F5" w:rsidRDefault="00EA69F5" w:rsidP="00EA69F5">
      <w:pPr>
        <w:pStyle w:val="level3"/>
        <w:numPr>
          <w:ilvl w:val="0"/>
          <w:numId w:val="0"/>
        </w:numPr>
        <w:spacing w:after="0"/>
        <w:ind w:left="1985" w:hanging="851"/>
      </w:pPr>
      <w:r>
        <w:tab/>
      </w:r>
      <w:r w:rsidR="0065479B">
        <w:t>_______________________</w:t>
      </w:r>
    </w:p>
    <w:p w:rsidR="00EA69F5" w:rsidRDefault="0065479B" w:rsidP="00EA69F5">
      <w:pPr>
        <w:pStyle w:val="level3"/>
        <w:numPr>
          <w:ilvl w:val="0"/>
          <w:numId w:val="0"/>
        </w:numPr>
        <w:spacing w:after="0"/>
        <w:ind w:left="1985" w:hanging="851"/>
      </w:pPr>
      <w:r>
        <w:tab/>
        <w:t>_______________________</w:t>
      </w:r>
    </w:p>
    <w:p w:rsidR="006557A0" w:rsidRDefault="00EA69F5" w:rsidP="00EA69F5">
      <w:pPr>
        <w:pStyle w:val="level3"/>
        <w:numPr>
          <w:ilvl w:val="0"/>
          <w:numId w:val="0"/>
        </w:numPr>
        <w:spacing w:after="0"/>
        <w:ind w:left="1985" w:hanging="851"/>
      </w:pPr>
      <w:r>
        <w:tab/>
      </w:r>
      <w:r w:rsidR="006557A0" w:rsidRPr="00652C7F">
        <w:t>Postal:</w:t>
      </w:r>
    </w:p>
    <w:p w:rsidR="002E71D4" w:rsidRDefault="0065479B" w:rsidP="006557A0">
      <w:pPr>
        <w:pStyle w:val="level3"/>
        <w:numPr>
          <w:ilvl w:val="0"/>
          <w:numId w:val="0"/>
        </w:numPr>
        <w:spacing w:after="0"/>
        <w:ind w:left="1980"/>
      </w:pPr>
      <w:r>
        <w:t>______________________</w:t>
      </w:r>
    </w:p>
    <w:p w:rsidR="00EA69F5" w:rsidRDefault="0065479B" w:rsidP="006557A0">
      <w:pPr>
        <w:pStyle w:val="level3"/>
        <w:numPr>
          <w:ilvl w:val="0"/>
          <w:numId w:val="0"/>
        </w:numPr>
        <w:spacing w:after="0"/>
        <w:ind w:left="1980"/>
      </w:pPr>
      <w:r>
        <w:t>______________________</w:t>
      </w:r>
    </w:p>
    <w:p w:rsidR="00EA69F5" w:rsidRDefault="0065479B" w:rsidP="006557A0">
      <w:pPr>
        <w:pStyle w:val="level3"/>
        <w:numPr>
          <w:ilvl w:val="0"/>
          <w:numId w:val="0"/>
        </w:numPr>
        <w:spacing w:after="0"/>
        <w:ind w:left="1980"/>
      </w:pPr>
      <w:r>
        <w:t>______________________</w:t>
      </w:r>
    </w:p>
    <w:p w:rsidR="006557A0" w:rsidRDefault="0065479B" w:rsidP="006557A0">
      <w:pPr>
        <w:pStyle w:val="level3"/>
        <w:numPr>
          <w:ilvl w:val="0"/>
          <w:numId w:val="0"/>
        </w:numPr>
        <w:spacing w:after="0"/>
        <w:ind w:left="1980"/>
      </w:pPr>
      <w:r>
        <w:t>Telefax: _______________</w:t>
      </w:r>
    </w:p>
    <w:p w:rsidR="00405396" w:rsidRDefault="00405396" w:rsidP="006557A0">
      <w:pPr>
        <w:pStyle w:val="level3"/>
        <w:numPr>
          <w:ilvl w:val="0"/>
          <w:numId w:val="0"/>
        </w:numPr>
        <w:spacing w:after="0"/>
        <w:ind w:left="1980"/>
      </w:pPr>
    </w:p>
    <w:p w:rsidR="006557A0" w:rsidRDefault="006557A0" w:rsidP="006557A0">
      <w:pPr>
        <w:ind w:left="2160"/>
        <w:rPr>
          <w:sz w:val="24"/>
        </w:rPr>
      </w:pPr>
    </w:p>
    <w:p w:rsidR="005B767D" w:rsidRDefault="00BD6B6C" w:rsidP="005B767D">
      <w:pPr>
        <w:pStyle w:val="level3"/>
      </w:pPr>
      <w:r>
        <w:t xml:space="preserve">Any </w:t>
      </w:r>
      <w:r w:rsidR="005B767D">
        <w:t>Party may at any time change that Party’s domicilium by notice in writing addressed to the other Parties, provided that the new domicilium consists of, or includes, a physical address, within the Repu</w:t>
      </w:r>
      <w:r w:rsidR="004B6858">
        <w:t>b</w:t>
      </w:r>
      <w:r w:rsidR="005B767D">
        <w:t>lic of South Africa, at which process can be served.</w:t>
      </w:r>
    </w:p>
    <w:p w:rsidR="005B767D" w:rsidRDefault="005B767D" w:rsidP="005B767D">
      <w:pPr>
        <w:pStyle w:val="level3"/>
      </w:pPr>
      <w:r>
        <w:t>Any notice given in connection with this Agreement shall:</w:t>
      </w:r>
    </w:p>
    <w:p w:rsidR="005B767D" w:rsidRDefault="005B767D" w:rsidP="005B767D">
      <w:pPr>
        <w:pStyle w:val="level4"/>
      </w:pPr>
      <w:r>
        <w:lastRenderedPageBreak/>
        <w:t>Be delivered by hand; or</w:t>
      </w:r>
    </w:p>
    <w:p w:rsidR="005B767D" w:rsidRDefault="005B767D" w:rsidP="005B767D">
      <w:pPr>
        <w:pStyle w:val="level4"/>
      </w:pPr>
      <w:r>
        <w:t>Be sent by prepaid registered post; or</w:t>
      </w:r>
    </w:p>
    <w:p w:rsidR="005B767D" w:rsidRDefault="005B767D" w:rsidP="005B767D">
      <w:pPr>
        <w:pStyle w:val="level4"/>
      </w:pPr>
      <w:r>
        <w:t>Be sent by telefax (if the domicilium includes a telefax number) to the domicilium chosen by the Party concerned.</w:t>
      </w:r>
    </w:p>
    <w:p w:rsidR="005B767D" w:rsidRDefault="005B767D" w:rsidP="005B767D">
      <w:pPr>
        <w:pStyle w:val="level3"/>
      </w:pPr>
      <w:r>
        <w:t>A notice given as set out above shall be deemed to have been duly given:</w:t>
      </w:r>
    </w:p>
    <w:p w:rsidR="005B767D" w:rsidRDefault="005B767D" w:rsidP="005B767D">
      <w:pPr>
        <w:pStyle w:val="level4"/>
      </w:pPr>
      <w:r>
        <w:t>If delivered on the date of delivery; or</w:t>
      </w:r>
    </w:p>
    <w:p w:rsidR="005B767D" w:rsidRDefault="005B767D" w:rsidP="005B767D">
      <w:pPr>
        <w:pStyle w:val="level4"/>
      </w:pPr>
      <w:r>
        <w:t>If sent, 14 days after posting; or</w:t>
      </w:r>
    </w:p>
    <w:p w:rsidR="005B767D" w:rsidRDefault="005B767D" w:rsidP="005B767D">
      <w:pPr>
        <w:pStyle w:val="level4"/>
      </w:pPr>
      <w:r>
        <w:t>If sent by telefax, on the Business Day that the telefax is transmitted, except that any telefax transmitted after 16h30 shall be deemed to have been received on the following Business Day.</w:t>
      </w:r>
    </w:p>
    <w:p w:rsidR="005B767D" w:rsidRDefault="005B767D" w:rsidP="005B767D">
      <w:pPr>
        <w:pStyle w:val="level3"/>
      </w:pPr>
      <w:r>
        <w:t>This clause shall not operate so as to invalidate the giving or recei</w:t>
      </w:r>
      <w:r w:rsidR="00985ADB">
        <w:t>pt of any written notice which if</w:t>
      </w:r>
      <w:r>
        <w:t xml:space="preserve"> actually received by the addressee other than by a method referred to in this clause.</w:t>
      </w:r>
    </w:p>
    <w:p w:rsidR="00CA7D46" w:rsidRDefault="00E526A7" w:rsidP="00CA7D46">
      <w:pPr>
        <w:pStyle w:val="level1"/>
      </w:pPr>
      <w:r>
        <w:lastRenderedPageBreak/>
        <w:t>WHOLE AGREEMENT</w:t>
      </w:r>
    </w:p>
    <w:p w:rsidR="00E526A7" w:rsidRDefault="00E526A7" w:rsidP="00E526A7">
      <w:pPr>
        <w:pStyle w:val="level2"/>
      </w:pPr>
      <w:r>
        <w:t>This Agreement constitutes the whole of the agreement between the Parties hereto relating to the subject matter hereof and the Parties shall not be bound by any terms, conditions or representations whether written, oral or by conduct and whether express or tacit not recorded herein.</w:t>
      </w:r>
    </w:p>
    <w:p w:rsidR="00E526A7" w:rsidRDefault="00E526A7" w:rsidP="00E526A7">
      <w:pPr>
        <w:pStyle w:val="level2"/>
      </w:pPr>
      <w:r>
        <w:t>No addition to, variation, consensual cancellation or novation of this Agr</w:t>
      </w:r>
      <w:r w:rsidR="004B0C7B">
        <w:t>eement, including this clause 13</w:t>
      </w:r>
      <w:r>
        <w:t xml:space="preserve"> shall be of any force or effect unless reduced</w:t>
      </w:r>
      <w:r w:rsidR="004B0C7B">
        <w:t xml:space="preserve"> to writing and signed by both P</w:t>
      </w:r>
      <w:r>
        <w:t xml:space="preserve">arties or </w:t>
      </w:r>
      <w:r w:rsidR="00663CEA">
        <w:t>by their duly authorised representatives.</w:t>
      </w:r>
    </w:p>
    <w:p w:rsidR="00663CEA" w:rsidRDefault="00663CEA" w:rsidP="00663CEA">
      <w:pPr>
        <w:pStyle w:val="level1"/>
      </w:pPr>
      <w:r>
        <w:t>ASSIGNMENT</w:t>
      </w:r>
    </w:p>
    <w:p w:rsidR="00663CEA" w:rsidRDefault="00663CEA" w:rsidP="00663CEA">
      <w:pPr>
        <w:pStyle w:val="level2"/>
        <w:numPr>
          <w:ilvl w:val="0"/>
          <w:numId w:val="0"/>
        </w:numPr>
        <w:ind w:left="567" w:firstLine="1"/>
      </w:pPr>
      <w:r>
        <w:t>Neither Party shall be entitled to assign or otherwise transfer or otherwise transfer the benefit or burden of all or any part of this Agreement without the prior written consent of the other Party.</w:t>
      </w:r>
    </w:p>
    <w:p w:rsidR="00663CEA" w:rsidRDefault="00663CEA" w:rsidP="00663CEA">
      <w:pPr>
        <w:pStyle w:val="level1"/>
      </w:pPr>
      <w:r>
        <w:t>WAIVER</w:t>
      </w:r>
    </w:p>
    <w:p w:rsidR="00663CEA" w:rsidRDefault="00663CEA" w:rsidP="00663CEA">
      <w:pPr>
        <w:pStyle w:val="level2"/>
        <w:numPr>
          <w:ilvl w:val="0"/>
          <w:numId w:val="0"/>
        </w:numPr>
        <w:ind w:left="567" w:firstLine="1"/>
      </w:pPr>
      <w:r>
        <w:t xml:space="preserve">No waiver of any of the terms and conditions of this Agreement will be binding or </w:t>
      </w:r>
      <w:r w:rsidR="004B0C7B">
        <w:t>of effect</w:t>
      </w:r>
      <w:r>
        <w:t xml:space="preserve"> for any purpose unless expressed in writing and signed by the Party hereto giving the same, and any such waiver will be effective only in the specific instance and for the purpose given. No failure </w:t>
      </w:r>
      <w:r w:rsidR="004B0C7B">
        <w:t xml:space="preserve">or delay on the part of either </w:t>
      </w:r>
      <w:r>
        <w:t>Party hereto in exercising any right, power or privilege hereunder will operate as a wai</w:t>
      </w:r>
      <w:r w:rsidR="004B0C7B">
        <w:t>ver thereof</w:t>
      </w:r>
      <w:r>
        <w:t xml:space="preserve">, nor will any single or partial exercise of any right, power or privilege preclude any </w:t>
      </w:r>
      <w:r>
        <w:lastRenderedPageBreak/>
        <w:t>other or further exercise thereof or the exercise of any other right, power or privilege.</w:t>
      </w:r>
    </w:p>
    <w:p w:rsidR="00663CEA" w:rsidRDefault="00663CEA" w:rsidP="00663CEA">
      <w:pPr>
        <w:pStyle w:val="level1"/>
      </w:pPr>
      <w:r>
        <w:t>SEVERABILITY</w:t>
      </w:r>
    </w:p>
    <w:p w:rsidR="00B47B6A" w:rsidRDefault="00B47B6A" w:rsidP="00663CEA">
      <w:pPr>
        <w:pStyle w:val="level2"/>
        <w:numPr>
          <w:ilvl w:val="0"/>
          <w:numId w:val="0"/>
        </w:numPr>
        <w:ind w:left="567"/>
      </w:pPr>
      <w:r>
        <w:t xml:space="preserve">Should any of the terms and conditions of this Agreement be held to be invalid, unlawful or unenforceable, such terms and conditions will be severable from the remaining terms and conditions which will continue to be valid and enforceable. If any term or condition held to be invalid is capable of amendment to render it valid, the Parties agree to negotiate an amendment to remove the invalidity. </w:t>
      </w:r>
    </w:p>
    <w:p w:rsidR="00B47B6A" w:rsidRDefault="00B47B6A" w:rsidP="00B47B6A">
      <w:pPr>
        <w:pStyle w:val="level1"/>
      </w:pPr>
      <w:r>
        <w:t>ADVERTISING AND MARKETING</w:t>
      </w:r>
    </w:p>
    <w:p w:rsidR="00B47B6A" w:rsidRDefault="00B47B6A" w:rsidP="00B47B6A">
      <w:pPr>
        <w:pStyle w:val="level2"/>
        <w:numPr>
          <w:ilvl w:val="0"/>
          <w:numId w:val="0"/>
        </w:numPr>
        <w:ind w:left="567" w:firstLine="1"/>
      </w:pPr>
      <w:r>
        <w:t>Neither Party shall make or issue any formal announcement, advertisement or statement to the press in connection with this Agreement or otherwise disclose the existence of this Agreement or the subject matter hereof to any other person without the prior written consent of the other Party.</w:t>
      </w:r>
    </w:p>
    <w:p w:rsidR="00B47B6A" w:rsidRDefault="00B47B6A" w:rsidP="00B47B6A">
      <w:pPr>
        <w:pStyle w:val="level1"/>
      </w:pPr>
      <w:r>
        <w:t>COSTS</w:t>
      </w:r>
    </w:p>
    <w:p w:rsidR="00B47B6A" w:rsidRDefault="00B47B6A" w:rsidP="00B47B6A">
      <w:pPr>
        <w:pStyle w:val="level2"/>
        <w:numPr>
          <w:ilvl w:val="0"/>
          <w:numId w:val="0"/>
        </w:numPr>
        <w:ind w:left="567" w:firstLine="1"/>
      </w:pPr>
      <w:r>
        <w:t xml:space="preserve">Each </w:t>
      </w:r>
      <w:r w:rsidR="001C69EB">
        <w:t xml:space="preserve">Party shall bear and pay its own costs of or incidental to the drafting, preparation and execution of this Agreement. </w:t>
      </w:r>
    </w:p>
    <w:p w:rsidR="00CA7D46" w:rsidRDefault="00CA7D46" w:rsidP="00CA7D46">
      <w:pPr>
        <w:pStyle w:val="level2"/>
        <w:numPr>
          <w:ilvl w:val="0"/>
          <w:numId w:val="0"/>
        </w:numPr>
        <w:ind w:left="567"/>
      </w:pPr>
    </w:p>
    <w:p w:rsidR="006D51A6" w:rsidRPr="002375BE" w:rsidRDefault="006D51A6" w:rsidP="006D51A6">
      <w:pPr>
        <w:tabs>
          <w:tab w:val="left" w:pos="-450"/>
        </w:tabs>
      </w:pPr>
      <w:r>
        <w:rPr>
          <w:sz w:val="24"/>
        </w:rPr>
        <w:br w:type="page"/>
      </w:r>
      <w:r>
        <w:lastRenderedPageBreak/>
        <w:t xml:space="preserve">SIGNED AT </w:t>
      </w:r>
      <w:r w:rsidRPr="002375BE">
        <w:t>__________</w:t>
      </w:r>
      <w:r>
        <w:t>___________ON THIS _____</w:t>
      </w:r>
      <w:r w:rsidRPr="002375BE">
        <w:t xml:space="preserve">DAY OF </w:t>
      </w:r>
      <w:r w:rsidR="00093AE2">
        <w:t>___</w:t>
      </w:r>
      <w:r w:rsidR="002E71D4">
        <w:t>_________ 2013</w:t>
      </w:r>
    </w:p>
    <w:tbl>
      <w:tblPr>
        <w:tblW w:w="0" w:type="auto"/>
        <w:tblLook w:val="01E0" w:firstRow="1" w:lastRow="1" w:firstColumn="1" w:lastColumn="1" w:noHBand="0" w:noVBand="0"/>
      </w:tblPr>
      <w:tblGrid>
        <w:gridCol w:w="4264"/>
        <w:gridCol w:w="4499"/>
      </w:tblGrid>
      <w:tr w:rsidR="006D51A6" w:rsidRPr="009A4F2D" w:rsidTr="00F27411">
        <w:tc>
          <w:tcPr>
            <w:tcW w:w="4264" w:type="dxa"/>
          </w:tcPr>
          <w:p w:rsidR="006D51A6" w:rsidRPr="00191AF7" w:rsidRDefault="006D51A6" w:rsidP="00F27411">
            <w:pPr>
              <w:keepNext/>
              <w:keepLines/>
              <w:spacing w:before="120" w:after="120"/>
            </w:pPr>
            <w:r w:rsidRPr="00191AF7">
              <w:t>WITNESS:-</w:t>
            </w:r>
          </w:p>
          <w:p w:rsidR="006D51A6" w:rsidRPr="00191AF7" w:rsidRDefault="006D51A6" w:rsidP="00F27411">
            <w:pPr>
              <w:keepNext/>
              <w:keepLines/>
              <w:spacing w:before="120" w:after="120"/>
            </w:pPr>
            <w:r>
              <w:t>_______________________________</w:t>
            </w:r>
          </w:p>
          <w:p w:rsidR="006D51A6" w:rsidRPr="00191AF7" w:rsidRDefault="006D51A6" w:rsidP="00F27411">
            <w:pPr>
              <w:keepNext/>
              <w:keepLines/>
              <w:spacing w:before="120" w:after="120"/>
            </w:pPr>
            <w:r w:rsidRPr="00191AF7">
              <w:t>_______________________________</w:t>
            </w:r>
          </w:p>
          <w:p w:rsidR="006D51A6" w:rsidRPr="00191AF7" w:rsidRDefault="006D51A6" w:rsidP="00F27411">
            <w:pPr>
              <w:keepNext/>
              <w:keepLines/>
              <w:spacing w:before="120" w:after="120"/>
            </w:pPr>
          </w:p>
        </w:tc>
        <w:tc>
          <w:tcPr>
            <w:tcW w:w="4499" w:type="dxa"/>
          </w:tcPr>
          <w:p w:rsidR="006D51A6" w:rsidRPr="00191AF7" w:rsidRDefault="006D51A6" w:rsidP="00F27411">
            <w:pPr>
              <w:keepNext/>
              <w:keepLines/>
              <w:spacing w:before="120" w:after="120"/>
            </w:pPr>
          </w:p>
          <w:p w:rsidR="006D51A6" w:rsidRPr="00191AF7" w:rsidRDefault="006D51A6" w:rsidP="00F27411">
            <w:pPr>
              <w:keepNext/>
              <w:keepLines/>
              <w:spacing w:before="120" w:after="120"/>
            </w:pPr>
            <w:r w:rsidRPr="00191AF7">
              <w:t>_________________</w:t>
            </w:r>
            <w:r>
              <w:t>__________________</w:t>
            </w:r>
          </w:p>
          <w:p w:rsidR="006D51A6" w:rsidRDefault="006D51A6" w:rsidP="00F27411">
            <w:pPr>
              <w:keepNext/>
              <w:keepLines/>
              <w:spacing w:before="100" w:beforeAutospacing="1" w:after="100" w:afterAutospacing="1"/>
            </w:pPr>
            <w:r w:rsidRPr="00191AF7">
              <w:t>For and o</w:t>
            </w:r>
            <w:r>
              <w:t>n behalf of</w:t>
            </w:r>
            <w:r w:rsidRPr="009A4F2D">
              <w:t xml:space="preserve"> SOUTH AFRICAN </w:t>
            </w:r>
            <w:r w:rsidR="002E71D4">
              <w:t>AIRWAYS SOC</w:t>
            </w:r>
            <w:r>
              <w:t xml:space="preserve"> </w:t>
            </w:r>
            <w:r w:rsidR="001B2DF0">
              <w:t>LT</w:t>
            </w:r>
            <w:r w:rsidRPr="009A4F2D">
              <w:t>D</w:t>
            </w:r>
            <w:r w:rsidRPr="009A4F2D">
              <w:rPr>
                <w:b/>
              </w:rPr>
              <w:t>,</w:t>
            </w:r>
            <w:r>
              <w:t xml:space="preserve"> duly authoris</w:t>
            </w:r>
            <w:r w:rsidRPr="00191AF7">
              <w:t>ed hereto</w:t>
            </w:r>
          </w:p>
          <w:p w:rsidR="006D51A6" w:rsidRDefault="006D51A6" w:rsidP="00F27411">
            <w:pPr>
              <w:keepNext/>
              <w:keepLines/>
              <w:spacing w:before="100" w:beforeAutospacing="1" w:after="100" w:afterAutospacing="1"/>
            </w:pPr>
            <w:r>
              <w:t>Name:</w:t>
            </w:r>
          </w:p>
          <w:p w:rsidR="006D51A6" w:rsidRPr="00191AF7" w:rsidRDefault="006D51A6" w:rsidP="00F27411">
            <w:pPr>
              <w:keepNext/>
              <w:keepLines/>
              <w:spacing w:before="100" w:beforeAutospacing="1" w:after="100" w:afterAutospacing="1"/>
            </w:pPr>
            <w:r>
              <w:t>Designation:</w:t>
            </w:r>
          </w:p>
        </w:tc>
      </w:tr>
    </w:tbl>
    <w:p w:rsidR="006D51A6" w:rsidRDefault="006D51A6" w:rsidP="006D51A6"/>
    <w:p w:rsidR="006D51A6" w:rsidRPr="002375BE" w:rsidRDefault="006D51A6" w:rsidP="006D51A6">
      <w:pPr>
        <w:keepNext/>
        <w:keepLines/>
      </w:pPr>
      <w:r>
        <w:t xml:space="preserve">SIGNED AT </w:t>
      </w:r>
      <w:r w:rsidRPr="002375BE">
        <w:t>__________</w:t>
      </w:r>
      <w:r>
        <w:t>___________ON THIS _____</w:t>
      </w:r>
      <w:r w:rsidRPr="002375BE">
        <w:t xml:space="preserve">DAY OF </w:t>
      </w:r>
      <w:r w:rsidR="002E71D4">
        <w:t>____________ 2013</w:t>
      </w:r>
    </w:p>
    <w:tbl>
      <w:tblPr>
        <w:tblW w:w="0" w:type="auto"/>
        <w:tblLook w:val="01E0" w:firstRow="1" w:lastRow="1" w:firstColumn="1" w:lastColumn="1" w:noHBand="0" w:noVBand="0"/>
      </w:tblPr>
      <w:tblGrid>
        <w:gridCol w:w="4264"/>
        <w:gridCol w:w="4499"/>
      </w:tblGrid>
      <w:tr w:rsidR="006D51A6" w:rsidRPr="009A4F2D" w:rsidTr="00F27411">
        <w:tc>
          <w:tcPr>
            <w:tcW w:w="4264" w:type="dxa"/>
          </w:tcPr>
          <w:p w:rsidR="006D51A6" w:rsidRPr="00191AF7" w:rsidRDefault="006D51A6" w:rsidP="00F27411">
            <w:pPr>
              <w:keepNext/>
              <w:keepLines/>
              <w:spacing w:before="120" w:after="120"/>
            </w:pPr>
            <w:r w:rsidRPr="00191AF7">
              <w:t>WITNESS:-</w:t>
            </w:r>
          </w:p>
          <w:p w:rsidR="006D51A6" w:rsidRPr="00191AF7" w:rsidRDefault="006D51A6" w:rsidP="00F27411">
            <w:pPr>
              <w:keepNext/>
              <w:keepLines/>
              <w:spacing w:before="120" w:after="120"/>
            </w:pPr>
            <w:r>
              <w:t>_______________________________</w:t>
            </w:r>
          </w:p>
          <w:p w:rsidR="006D51A6" w:rsidRPr="00191AF7" w:rsidRDefault="006D51A6" w:rsidP="00F27411">
            <w:pPr>
              <w:keepNext/>
              <w:keepLines/>
              <w:spacing w:before="120" w:after="120"/>
            </w:pPr>
            <w:r w:rsidRPr="00191AF7">
              <w:t>_______________________________</w:t>
            </w:r>
          </w:p>
          <w:p w:rsidR="006D51A6" w:rsidRPr="00191AF7" w:rsidRDefault="006D51A6" w:rsidP="00F27411">
            <w:pPr>
              <w:keepNext/>
              <w:keepLines/>
              <w:spacing w:before="120" w:after="120"/>
            </w:pPr>
          </w:p>
        </w:tc>
        <w:tc>
          <w:tcPr>
            <w:tcW w:w="4499" w:type="dxa"/>
          </w:tcPr>
          <w:p w:rsidR="006D51A6" w:rsidRPr="00191AF7" w:rsidRDefault="006D51A6" w:rsidP="00F27411">
            <w:pPr>
              <w:keepNext/>
              <w:keepLines/>
              <w:spacing w:before="120" w:after="120"/>
            </w:pPr>
          </w:p>
          <w:p w:rsidR="006D51A6" w:rsidRPr="00191AF7" w:rsidRDefault="006D51A6" w:rsidP="00F27411">
            <w:pPr>
              <w:keepNext/>
              <w:keepLines/>
              <w:spacing w:before="120" w:after="120"/>
            </w:pPr>
            <w:r w:rsidRPr="00191AF7">
              <w:t>_________________</w:t>
            </w:r>
            <w:r>
              <w:t>__________________</w:t>
            </w:r>
          </w:p>
          <w:p w:rsidR="006D51A6" w:rsidRDefault="006D51A6" w:rsidP="00F27411">
            <w:pPr>
              <w:keepNext/>
              <w:keepLines/>
              <w:spacing w:before="100" w:beforeAutospacing="1" w:after="100" w:afterAutospacing="1"/>
            </w:pPr>
            <w:r w:rsidRPr="00191AF7">
              <w:t>For and o</w:t>
            </w:r>
            <w:r>
              <w:t>n behalf of</w:t>
            </w:r>
            <w:r w:rsidRPr="009A4F2D">
              <w:t xml:space="preserve"> SOUTH AFRICAN </w:t>
            </w:r>
            <w:r w:rsidR="002E71D4">
              <w:t>AIRWAYS SOC</w:t>
            </w:r>
            <w:r>
              <w:t xml:space="preserve"> </w:t>
            </w:r>
            <w:r w:rsidR="001B2DF0">
              <w:t>LT</w:t>
            </w:r>
            <w:r w:rsidRPr="009A4F2D">
              <w:t>D</w:t>
            </w:r>
            <w:r w:rsidRPr="009A4F2D">
              <w:rPr>
                <w:b/>
              </w:rPr>
              <w:t>,</w:t>
            </w:r>
            <w:r>
              <w:t xml:space="preserve"> duly authoris</w:t>
            </w:r>
            <w:r w:rsidRPr="00191AF7">
              <w:t>ed hereto</w:t>
            </w:r>
          </w:p>
          <w:p w:rsidR="006D51A6" w:rsidRDefault="006D51A6" w:rsidP="00F27411">
            <w:pPr>
              <w:keepNext/>
              <w:keepLines/>
              <w:spacing w:before="100" w:beforeAutospacing="1" w:after="100" w:afterAutospacing="1"/>
            </w:pPr>
            <w:r>
              <w:t>Name:</w:t>
            </w:r>
          </w:p>
          <w:p w:rsidR="006D51A6" w:rsidRPr="00191AF7" w:rsidRDefault="006D51A6" w:rsidP="00F27411">
            <w:pPr>
              <w:keepNext/>
              <w:keepLines/>
              <w:spacing w:before="100" w:beforeAutospacing="1" w:after="100" w:afterAutospacing="1"/>
            </w:pPr>
            <w:r>
              <w:t>Designation:</w:t>
            </w:r>
          </w:p>
        </w:tc>
      </w:tr>
    </w:tbl>
    <w:p w:rsidR="006D51A6" w:rsidRDefault="006D51A6" w:rsidP="006D51A6"/>
    <w:p w:rsidR="006D51A6" w:rsidRDefault="006D51A6" w:rsidP="006D51A6"/>
    <w:p w:rsidR="00093AE2" w:rsidRPr="002375BE" w:rsidRDefault="00093AE2" w:rsidP="00093AE2">
      <w:pPr>
        <w:keepNext/>
        <w:keepLines/>
      </w:pPr>
      <w:r>
        <w:lastRenderedPageBreak/>
        <w:t xml:space="preserve">SIGNED AT </w:t>
      </w:r>
      <w:r w:rsidRPr="002375BE">
        <w:t>__________</w:t>
      </w:r>
      <w:r>
        <w:t>___________ON THIS _____</w:t>
      </w:r>
      <w:r w:rsidRPr="002375BE">
        <w:t xml:space="preserve">DAY OF </w:t>
      </w:r>
      <w:r w:rsidR="002E71D4">
        <w:t>____________ 2013</w:t>
      </w:r>
    </w:p>
    <w:tbl>
      <w:tblPr>
        <w:tblW w:w="0" w:type="auto"/>
        <w:tblLook w:val="01E0" w:firstRow="1" w:lastRow="1" w:firstColumn="1" w:lastColumn="1" w:noHBand="0" w:noVBand="0"/>
      </w:tblPr>
      <w:tblGrid>
        <w:gridCol w:w="4264"/>
        <w:gridCol w:w="4499"/>
      </w:tblGrid>
      <w:tr w:rsidR="00093AE2" w:rsidRPr="009A4F2D" w:rsidTr="006557A0">
        <w:tc>
          <w:tcPr>
            <w:tcW w:w="4264" w:type="dxa"/>
          </w:tcPr>
          <w:p w:rsidR="00093AE2" w:rsidRPr="00191AF7" w:rsidRDefault="00093AE2" w:rsidP="006557A0">
            <w:pPr>
              <w:keepNext/>
              <w:keepLines/>
              <w:pBdr>
                <w:bottom w:val="single" w:sz="12" w:space="1" w:color="auto"/>
              </w:pBdr>
              <w:spacing w:before="120" w:after="120"/>
            </w:pPr>
            <w:r w:rsidRPr="00191AF7">
              <w:t>WITNESS:-</w:t>
            </w:r>
          </w:p>
          <w:p w:rsidR="00093AE2" w:rsidRPr="00191AF7" w:rsidRDefault="00093AE2" w:rsidP="006557A0">
            <w:pPr>
              <w:keepNext/>
              <w:keepLines/>
              <w:spacing w:before="120" w:after="120"/>
            </w:pPr>
          </w:p>
        </w:tc>
        <w:tc>
          <w:tcPr>
            <w:tcW w:w="4499" w:type="dxa"/>
          </w:tcPr>
          <w:p w:rsidR="00093AE2" w:rsidRPr="00191AF7" w:rsidRDefault="00093AE2" w:rsidP="006557A0">
            <w:pPr>
              <w:keepNext/>
              <w:keepLines/>
              <w:spacing w:before="120" w:after="120"/>
            </w:pPr>
          </w:p>
          <w:p w:rsidR="00093AE2" w:rsidRPr="00191AF7" w:rsidRDefault="00093AE2" w:rsidP="006557A0">
            <w:pPr>
              <w:keepNext/>
              <w:keepLines/>
              <w:spacing w:before="120" w:after="120"/>
            </w:pPr>
            <w:r w:rsidRPr="00191AF7">
              <w:t>___________</w:t>
            </w:r>
            <w:r>
              <w:t>________________________</w:t>
            </w:r>
          </w:p>
          <w:p w:rsidR="00093AE2" w:rsidRPr="00191AF7" w:rsidRDefault="00093AE2" w:rsidP="006557A0">
            <w:pPr>
              <w:keepNext/>
              <w:keepLines/>
              <w:spacing w:before="100" w:beforeAutospacing="1" w:after="100" w:afterAutospacing="1"/>
            </w:pPr>
            <w:r w:rsidRPr="00191AF7">
              <w:t>For and o</w:t>
            </w:r>
            <w:r>
              <w:t>n behalf of</w:t>
            </w:r>
            <w:r w:rsidRPr="009A4F2D">
              <w:t xml:space="preserve"> </w:t>
            </w:r>
            <w:r w:rsidR="0065479B">
              <w:t>___________________________</w:t>
            </w:r>
            <w:r>
              <w:t>,</w:t>
            </w:r>
            <w:r w:rsidR="00DF5641">
              <w:t xml:space="preserve"> </w:t>
            </w:r>
            <w:r>
              <w:t xml:space="preserve"> duly authoris</w:t>
            </w:r>
            <w:r w:rsidRPr="00191AF7">
              <w:t>ed hereto</w:t>
            </w:r>
          </w:p>
          <w:p w:rsidR="00093AE2" w:rsidRDefault="00093AE2" w:rsidP="006557A0">
            <w:pPr>
              <w:keepNext/>
              <w:keepLines/>
              <w:spacing w:before="100" w:beforeAutospacing="1" w:after="100" w:afterAutospacing="1"/>
            </w:pPr>
            <w:r>
              <w:t>Name:</w:t>
            </w:r>
          </w:p>
          <w:p w:rsidR="00093AE2" w:rsidRPr="00191AF7" w:rsidRDefault="00093AE2" w:rsidP="006557A0">
            <w:pPr>
              <w:keepNext/>
              <w:keepLines/>
              <w:spacing w:before="100" w:beforeAutospacing="1" w:after="100" w:afterAutospacing="1"/>
            </w:pPr>
            <w:r>
              <w:t>Designation:</w:t>
            </w:r>
          </w:p>
          <w:p w:rsidR="00093AE2" w:rsidRPr="00191AF7" w:rsidRDefault="00093AE2" w:rsidP="006557A0">
            <w:pPr>
              <w:keepNext/>
              <w:keepLines/>
              <w:spacing w:before="120" w:after="120"/>
            </w:pPr>
          </w:p>
        </w:tc>
      </w:tr>
    </w:tbl>
    <w:p w:rsidR="006D51A6" w:rsidRDefault="006D51A6" w:rsidP="006D51A6">
      <w:pPr>
        <w:pStyle w:val="ClauseHeading"/>
        <w:numPr>
          <w:ilvl w:val="0"/>
          <w:numId w:val="0"/>
        </w:numPr>
      </w:pPr>
    </w:p>
    <w:p w:rsidR="00101B6D" w:rsidRDefault="001C69EB" w:rsidP="001C69EB">
      <w:pPr>
        <w:pStyle w:val="level1"/>
        <w:numPr>
          <w:ilvl w:val="0"/>
          <w:numId w:val="0"/>
        </w:numPr>
      </w:pPr>
      <w:r>
        <w:t xml:space="preserve"> </w:t>
      </w:r>
    </w:p>
    <w:p w:rsidR="00101B6D" w:rsidRPr="00101B6D" w:rsidRDefault="00101B6D" w:rsidP="00101B6D">
      <w:pPr>
        <w:jc w:val="right"/>
      </w:pPr>
    </w:p>
    <w:sectPr w:rsidR="00101B6D" w:rsidRPr="00101B6D" w:rsidSect="0062565B">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D5C" w:rsidRDefault="009D6D5C">
      <w:r>
        <w:separator/>
      </w:r>
    </w:p>
  </w:endnote>
  <w:endnote w:type="continuationSeparator" w:id="0">
    <w:p w:rsidR="009D6D5C" w:rsidRDefault="009D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Small Fonts">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D5C" w:rsidRDefault="009D6D5C">
      <w:r>
        <w:separator/>
      </w:r>
    </w:p>
  </w:footnote>
  <w:footnote w:type="continuationSeparator" w:id="0">
    <w:p w:rsidR="009D6D5C" w:rsidRDefault="009D6D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D2" w:rsidRDefault="0026199E">
    <w:pPr>
      <w:pStyle w:val="Header"/>
      <w:framePr w:wrap="around" w:vAnchor="text" w:hAnchor="margin" w:xAlign="right" w:y="1"/>
      <w:rPr>
        <w:rStyle w:val="PageNumber"/>
      </w:rPr>
    </w:pPr>
    <w:r>
      <w:rPr>
        <w:rStyle w:val="PageNumber"/>
      </w:rPr>
      <w:fldChar w:fldCharType="begin"/>
    </w:r>
    <w:r w:rsidR="001B10D2">
      <w:rPr>
        <w:rStyle w:val="PageNumber"/>
      </w:rPr>
      <w:instrText xml:space="preserve">PAGE  </w:instrText>
    </w:r>
    <w:r>
      <w:rPr>
        <w:rStyle w:val="PageNumber"/>
      </w:rPr>
      <w:fldChar w:fldCharType="separate"/>
    </w:r>
    <w:r w:rsidR="001B10D2">
      <w:rPr>
        <w:rStyle w:val="PageNumber"/>
        <w:noProof/>
      </w:rPr>
      <w:t>1</w:t>
    </w:r>
    <w:r>
      <w:rPr>
        <w:rStyle w:val="PageNumber"/>
      </w:rPr>
      <w:fldChar w:fldCharType="end"/>
    </w:r>
  </w:p>
  <w:p w:rsidR="001B10D2" w:rsidRDefault="001B10D2">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0D2" w:rsidRDefault="0026199E">
    <w:pPr>
      <w:pStyle w:val="Header"/>
      <w:framePr w:wrap="around" w:vAnchor="text" w:hAnchor="margin" w:xAlign="right" w:y="1"/>
      <w:jc w:val="right"/>
      <w:rPr>
        <w:rStyle w:val="PageNumber"/>
      </w:rPr>
    </w:pPr>
    <w:r>
      <w:rPr>
        <w:rStyle w:val="PageNumber"/>
      </w:rPr>
      <w:fldChar w:fldCharType="begin"/>
    </w:r>
    <w:r w:rsidR="001B10D2">
      <w:rPr>
        <w:rStyle w:val="PageNumber"/>
      </w:rPr>
      <w:instrText xml:space="preserve">PAGE  </w:instrText>
    </w:r>
    <w:r>
      <w:rPr>
        <w:rStyle w:val="PageNumber"/>
      </w:rPr>
      <w:fldChar w:fldCharType="separate"/>
    </w:r>
    <w:r w:rsidR="00066963">
      <w:rPr>
        <w:rStyle w:val="PageNumber"/>
        <w:noProof/>
      </w:rPr>
      <w:t>2</w:t>
    </w:r>
    <w:r>
      <w:rPr>
        <w:rStyle w:val="PageNumber"/>
      </w:rPr>
      <w:fldChar w:fldCharType="end"/>
    </w:r>
  </w:p>
  <w:p w:rsidR="001B10D2" w:rsidRDefault="001B10D2">
    <w:pPr>
      <w:pStyle w:val="Header"/>
      <w:framePr w:wrap="around" w:vAnchor="text" w:hAnchor="margin" w:xAlign="right" w:y="1"/>
      <w:ind w:right="360"/>
      <w:rPr>
        <w:rStyle w:val="PageNumber"/>
      </w:rPr>
    </w:pPr>
  </w:p>
  <w:p w:rsidR="001B10D2" w:rsidRDefault="001B10D2">
    <w:pPr>
      <w:pStyle w:val="Header"/>
      <w:framePr w:wrap="around" w:vAnchor="text" w:hAnchor="margin" w:xAlign="right" w:y="1"/>
      <w:ind w:right="360"/>
      <w:rPr>
        <w:rStyle w:val="PageNumber"/>
      </w:rPr>
    </w:pPr>
  </w:p>
  <w:p w:rsidR="001B10D2" w:rsidRDefault="001B10D2">
    <w:pPr>
      <w:pStyle w:val="Header"/>
      <w:framePr w:wrap="around" w:vAnchor="text" w:hAnchor="margin" w:xAlign="right" w:y="1"/>
      <w:ind w:right="360"/>
      <w:rPr>
        <w:rStyle w:val="PageNumber"/>
      </w:rPr>
    </w:pPr>
  </w:p>
  <w:p w:rsidR="001B10D2" w:rsidRDefault="001B10D2">
    <w:pPr>
      <w:pStyle w:val="Header"/>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365"/>
    <w:multiLevelType w:val="hybridMultilevel"/>
    <w:tmpl w:val="AB9C02B2"/>
    <w:lvl w:ilvl="0" w:tplc="1076DECA">
      <w:start w:val="2"/>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4D77B3"/>
    <w:multiLevelType w:val="hybridMultilevel"/>
    <w:tmpl w:val="83582C06"/>
    <w:lvl w:ilvl="0" w:tplc="5A4CAC18">
      <w:start w:val="1"/>
      <w:numFmt w:val="bullet"/>
      <w:lvlText w:val=""/>
      <w:lvlJc w:val="left"/>
      <w:pPr>
        <w:tabs>
          <w:tab w:val="num" w:pos="720"/>
        </w:tabs>
        <w:ind w:left="720" w:hanging="360"/>
      </w:pPr>
      <w:rPr>
        <w:rFonts w:ascii="Webdings" w:eastAsia="Times New Roman" w:hAnsi="Webdings" w:cs="Aria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F7BD3"/>
    <w:multiLevelType w:val="hybridMultilevel"/>
    <w:tmpl w:val="650C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A3CD2"/>
    <w:multiLevelType w:val="multilevel"/>
    <w:tmpl w:val="70EC97A6"/>
    <w:lvl w:ilvl="0">
      <w:start w:val="1"/>
      <w:numFmt w:val="decimal"/>
      <w:pStyle w:val="ClauseHeading"/>
      <w:lvlText w:val="%1"/>
      <w:lvlJc w:val="left"/>
      <w:pPr>
        <w:tabs>
          <w:tab w:val="num" w:pos="454"/>
        </w:tabs>
        <w:ind w:left="454" w:hanging="454"/>
      </w:pPr>
      <w:rPr>
        <w:rFonts w:ascii="Century Gothic" w:hAnsi="Century Gothic" w:hint="default"/>
        <w:b w:val="0"/>
        <w:i w:val="0"/>
        <w:sz w:val="20"/>
        <w:szCs w:val="20"/>
      </w:rPr>
    </w:lvl>
    <w:lvl w:ilvl="1">
      <w:start w:val="1"/>
      <w:numFmt w:val="decimal"/>
      <w:pStyle w:val="Clause1"/>
      <w:lvlText w:val="%1.%2"/>
      <w:lvlJc w:val="left"/>
      <w:pPr>
        <w:tabs>
          <w:tab w:val="num" w:pos="907"/>
        </w:tabs>
        <w:ind w:left="907" w:hanging="907"/>
      </w:pPr>
      <w:rPr>
        <w:rFonts w:ascii="Century Gothic" w:hAnsi="Century Gothic" w:hint="default"/>
        <w:b w:val="0"/>
        <w:i w:val="0"/>
        <w:sz w:val="20"/>
        <w:szCs w:val="20"/>
      </w:rPr>
    </w:lvl>
    <w:lvl w:ilvl="2">
      <w:start w:val="1"/>
      <w:numFmt w:val="decimal"/>
      <w:pStyle w:val="Clause2"/>
      <w:lvlText w:val="%1.%2.%3"/>
      <w:lvlJc w:val="left"/>
      <w:pPr>
        <w:tabs>
          <w:tab w:val="num" w:pos="1361"/>
        </w:tabs>
        <w:ind w:left="1361" w:hanging="1361"/>
      </w:pPr>
      <w:rPr>
        <w:rFonts w:ascii="Century Gothic" w:hAnsi="Century Gothic" w:hint="default"/>
        <w:b w:val="0"/>
        <w:i w:val="0"/>
        <w:sz w:val="20"/>
        <w:szCs w:val="20"/>
      </w:rPr>
    </w:lvl>
    <w:lvl w:ilvl="3">
      <w:start w:val="1"/>
      <w:numFmt w:val="decimal"/>
      <w:pStyle w:val="Clause3"/>
      <w:lvlText w:val="%1.%2.%3.%4"/>
      <w:lvlJc w:val="left"/>
      <w:pPr>
        <w:tabs>
          <w:tab w:val="num" w:pos="1814"/>
        </w:tabs>
        <w:ind w:left="1814" w:hanging="1814"/>
      </w:pPr>
      <w:rPr>
        <w:rFonts w:ascii="Century Gothic" w:hAnsi="Century Gothic" w:hint="default"/>
        <w:b w:val="0"/>
        <w:i w:val="0"/>
        <w:sz w:val="20"/>
        <w:szCs w:val="20"/>
      </w:rPr>
    </w:lvl>
    <w:lvl w:ilvl="4">
      <w:start w:val="1"/>
      <w:numFmt w:val="decimal"/>
      <w:pStyle w:val="Clause4"/>
      <w:lvlText w:val="%1.%2.%3.%4.%5"/>
      <w:lvlJc w:val="left"/>
      <w:pPr>
        <w:tabs>
          <w:tab w:val="num" w:pos="2268"/>
        </w:tabs>
        <w:ind w:left="2268" w:hanging="2268"/>
      </w:pPr>
      <w:rPr>
        <w:rFonts w:ascii="Century Gothic" w:hAnsi="Century Gothic" w:hint="default"/>
        <w:b w:val="0"/>
        <w:i w:val="0"/>
        <w:sz w:val="20"/>
        <w:szCs w:val="20"/>
      </w:rPr>
    </w:lvl>
    <w:lvl w:ilvl="5">
      <w:start w:val="1"/>
      <w:numFmt w:val="decimal"/>
      <w:pStyle w:val="Clause5"/>
      <w:lvlText w:val="%1.%2.%3.%4.%5.%6"/>
      <w:lvlJc w:val="left"/>
      <w:pPr>
        <w:tabs>
          <w:tab w:val="num" w:pos="2722"/>
        </w:tabs>
        <w:ind w:left="2722" w:hanging="2722"/>
      </w:pPr>
      <w:rPr>
        <w:rFonts w:hint="default"/>
      </w:rPr>
    </w:lvl>
    <w:lvl w:ilvl="6">
      <w:start w:val="1"/>
      <w:numFmt w:val="decimal"/>
      <w:pStyle w:val="Clause6"/>
      <w:lvlText w:val="%1.%2.%3.%4.%5.%6.%7"/>
      <w:lvlJc w:val="left"/>
      <w:pPr>
        <w:tabs>
          <w:tab w:val="num" w:pos="3175"/>
        </w:tabs>
        <w:ind w:left="3175" w:hanging="3175"/>
      </w:pPr>
      <w:rPr>
        <w:rFonts w:hint="default"/>
      </w:rPr>
    </w:lvl>
    <w:lvl w:ilvl="7">
      <w:start w:val="1"/>
      <w:numFmt w:val="decimal"/>
      <w:pStyle w:val="Clause7"/>
      <w:lvlText w:val="%1.%2.%3.%4.%5.%6.%7.%8"/>
      <w:lvlJc w:val="left"/>
      <w:pPr>
        <w:tabs>
          <w:tab w:val="num" w:pos="3629"/>
        </w:tabs>
        <w:ind w:left="3629" w:hanging="3629"/>
      </w:pPr>
      <w:rPr>
        <w:rFonts w:hint="default"/>
      </w:rPr>
    </w:lvl>
    <w:lvl w:ilvl="8">
      <w:start w:val="1"/>
      <w:numFmt w:val="decimal"/>
      <w:pStyle w:val="Clause8"/>
      <w:lvlText w:val="%1.%2.%3.%4.%5.%6.%7.%8.%9"/>
      <w:lvlJc w:val="left"/>
      <w:pPr>
        <w:tabs>
          <w:tab w:val="num" w:pos="4082"/>
        </w:tabs>
        <w:ind w:left="4082" w:hanging="4082"/>
      </w:pPr>
      <w:rPr>
        <w:rFonts w:hint="default"/>
      </w:rPr>
    </w:lvl>
  </w:abstractNum>
  <w:abstractNum w:abstractNumId="4" w15:restartNumberingAfterBreak="0">
    <w:nsid w:val="352765F4"/>
    <w:multiLevelType w:val="multilevel"/>
    <w:tmpl w:val="B5003D20"/>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851"/>
        </w:tabs>
        <w:ind w:left="851" w:hanging="851"/>
      </w:pPr>
      <w:rPr>
        <w:rFonts w:ascii="Univers (W1)" w:hAnsi="Univers (W1)" w:hint="default"/>
      </w:rPr>
    </w:lvl>
    <w:lvl w:ilvl="2">
      <w:start w:val="1"/>
      <w:numFmt w:val="decimal"/>
      <w:pStyle w:val="Level3letters"/>
      <w:isLgl/>
      <w:lvlText w:val="%1.%2.%3"/>
      <w:lvlJc w:val="left"/>
      <w:pPr>
        <w:tabs>
          <w:tab w:val="num" w:pos="1134"/>
        </w:tabs>
        <w:ind w:left="1134" w:hanging="1134"/>
      </w:pPr>
      <w:rPr>
        <w:rFonts w:ascii="Univers (W1)" w:hAnsi="Univers (W1)" w:hint="default"/>
      </w:rPr>
    </w:lvl>
    <w:lvl w:ilvl="3">
      <w:start w:val="1"/>
      <w:numFmt w:val="decimal"/>
      <w:pStyle w:val="Level4letters"/>
      <w:isLgl/>
      <w:lvlText w:val="%1.%2.%3.%4"/>
      <w:lvlJc w:val="left"/>
      <w:pPr>
        <w:tabs>
          <w:tab w:val="num" w:pos="1418"/>
        </w:tabs>
        <w:ind w:left="1418" w:hanging="1418"/>
      </w:pPr>
      <w:rPr>
        <w:rFonts w:ascii="Univers (W1)" w:hAnsi="Univers (W1)" w:hint="default"/>
      </w:rPr>
    </w:lvl>
    <w:lvl w:ilvl="4">
      <w:start w:val="1"/>
      <w:numFmt w:val="decimal"/>
      <w:pStyle w:val="Level5letters"/>
      <w:isLgl/>
      <w:lvlText w:val="%1.%2.%3.%4.%5"/>
      <w:lvlJc w:val="left"/>
      <w:pPr>
        <w:tabs>
          <w:tab w:val="num" w:pos="1701"/>
        </w:tabs>
        <w:ind w:left="1701" w:hanging="1701"/>
      </w:pPr>
      <w:rPr>
        <w:rFonts w:ascii="Univers (W1)" w:hAnsi="Univers (W1)" w:hint="default"/>
      </w:rPr>
    </w:lvl>
    <w:lvl w:ilvl="5">
      <w:start w:val="1"/>
      <w:numFmt w:val="decimal"/>
      <w:pStyle w:val="Level6letters"/>
      <w:isLgl/>
      <w:lvlText w:val="%1.%2.%3.%4.%5.%6"/>
      <w:lvlJc w:val="left"/>
      <w:pPr>
        <w:tabs>
          <w:tab w:val="num" w:pos="1985"/>
        </w:tabs>
        <w:ind w:left="1985" w:hanging="1985"/>
      </w:pPr>
      <w:rPr>
        <w:rFonts w:ascii="Univers (W1)" w:hAnsi="Univers (W1)" w:hint="default"/>
      </w:rPr>
    </w:lvl>
    <w:lvl w:ilvl="6">
      <w:start w:val="1"/>
      <w:numFmt w:val="decimal"/>
      <w:pStyle w:val="Level7letters"/>
      <w:isLgl/>
      <w:lvlText w:val="%1.%2.%3.%4.%5.%6.%7"/>
      <w:lvlJc w:val="left"/>
      <w:pPr>
        <w:tabs>
          <w:tab w:val="num" w:pos="2268"/>
        </w:tabs>
        <w:ind w:left="2268" w:hanging="2268"/>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5" w15:restartNumberingAfterBreak="0">
    <w:nsid w:val="514B625F"/>
    <w:multiLevelType w:val="hybridMultilevel"/>
    <w:tmpl w:val="69DED9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7366C"/>
    <w:multiLevelType w:val="hybridMultilevel"/>
    <w:tmpl w:val="8F9AAE98"/>
    <w:lvl w:ilvl="0" w:tplc="3AAAF2DC">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15:restartNumberingAfterBreak="0">
    <w:nsid w:val="5F8717F5"/>
    <w:multiLevelType w:val="multilevel"/>
    <w:tmpl w:val="F30EF428"/>
    <w:lvl w:ilvl="0">
      <w:start w:val="1"/>
      <w:numFmt w:val="decimal"/>
      <w:pStyle w:val="level1"/>
      <w:isLgl/>
      <w:lvlText w:val="%1"/>
      <w:lvlJc w:val="left"/>
      <w:pPr>
        <w:tabs>
          <w:tab w:val="num" w:pos="567"/>
        </w:tabs>
        <w:ind w:left="567" w:hanging="567"/>
      </w:pPr>
      <w:rPr>
        <w:rFonts w:hint="default"/>
        <w:b w:val="0"/>
        <w:i w:val="0"/>
        <w:u w:val="none"/>
      </w:rPr>
    </w:lvl>
    <w:lvl w:ilvl="1">
      <w:start w:val="1"/>
      <w:numFmt w:val="decimal"/>
      <w:pStyle w:val="level2"/>
      <w:isLgl/>
      <w:lvlText w:val="%1.%2"/>
      <w:lvlJc w:val="left"/>
      <w:pPr>
        <w:tabs>
          <w:tab w:val="num" w:pos="1135"/>
        </w:tabs>
        <w:ind w:left="1135" w:hanging="567"/>
      </w:pPr>
      <w:rPr>
        <w:rFonts w:hint="default"/>
        <w:b w:val="0"/>
        <w:i w:val="0"/>
        <w:u w:val="none"/>
      </w:rPr>
    </w:lvl>
    <w:lvl w:ilvl="2">
      <w:start w:val="1"/>
      <w:numFmt w:val="decimal"/>
      <w:pStyle w:val="level3"/>
      <w:isLgl/>
      <w:lvlText w:val="%1.%2.%3"/>
      <w:lvlJc w:val="left"/>
      <w:pPr>
        <w:tabs>
          <w:tab w:val="num" w:pos="1985"/>
        </w:tabs>
        <w:ind w:left="1985" w:hanging="851"/>
      </w:pPr>
      <w:rPr>
        <w:rFonts w:hint="default"/>
        <w:b w:val="0"/>
        <w:i w:val="0"/>
        <w:u w:val="none"/>
      </w:rPr>
    </w:lvl>
    <w:lvl w:ilvl="3">
      <w:start w:val="1"/>
      <w:numFmt w:val="decimal"/>
      <w:pStyle w:val="level4"/>
      <w:isLgl/>
      <w:lvlText w:val="%1.%2.%3.%4"/>
      <w:lvlJc w:val="left"/>
      <w:pPr>
        <w:tabs>
          <w:tab w:val="num" w:pos="3119"/>
        </w:tabs>
        <w:ind w:left="3119" w:hanging="1134"/>
      </w:pPr>
      <w:rPr>
        <w:rFonts w:hint="default"/>
        <w:b w:val="0"/>
        <w:i w:val="0"/>
        <w:u w:val="none"/>
      </w:rPr>
    </w:lvl>
    <w:lvl w:ilvl="4">
      <w:start w:val="1"/>
      <w:numFmt w:val="decimal"/>
      <w:pStyle w:val="level5"/>
      <w:isLgl/>
      <w:lvlText w:val="%1.%2.%3.%4.%5"/>
      <w:lvlJc w:val="left"/>
      <w:pPr>
        <w:tabs>
          <w:tab w:val="num" w:pos="2835"/>
        </w:tabs>
        <w:ind w:left="3119" w:hanging="567"/>
      </w:pPr>
      <w:rPr>
        <w:rFonts w:hint="default"/>
        <w:b w:val="0"/>
        <w:i w:val="0"/>
        <w:u w:val="none"/>
      </w:rPr>
    </w:lvl>
    <w:lvl w:ilvl="5">
      <w:start w:val="1"/>
      <w:numFmt w:val="decimal"/>
      <w:pStyle w:val="level6"/>
      <w:isLgl/>
      <w:lvlText w:val="%1.%2.%3.%4.%5.%6"/>
      <w:lvlJc w:val="left"/>
      <w:pPr>
        <w:tabs>
          <w:tab w:val="num" w:pos="3402"/>
        </w:tabs>
        <w:ind w:left="3686" w:hanging="567"/>
      </w:pPr>
      <w:rPr>
        <w:rFonts w:hint="default"/>
        <w:b w:val="0"/>
        <w:i w:val="0"/>
        <w:u w:val="none"/>
      </w:rPr>
    </w:lvl>
    <w:lvl w:ilvl="6">
      <w:start w:val="1"/>
      <w:numFmt w:val="decimal"/>
      <w:pStyle w:val="level7"/>
      <w:lvlText w:val="%1.%2.%3.%4.%5.%6.%7"/>
      <w:lvlJc w:val="left"/>
      <w:pPr>
        <w:tabs>
          <w:tab w:val="num" w:pos="3969"/>
        </w:tabs>
        <w:ind w:left="3969" w:hanging="3969"/>
      </w:pPr>
      <w:rPr>
        <w:rFonts w:hint="default"/>
        <w:b w:val="0"/>
        <w:i w:val="0"/>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8" w15:restartNumberingAfterBreak="0">
    <w:nsid w:val="741F0B02"/>
    <w:multiLevelType w:val="hybridMultilevel"/>
    <w:tmpl w:val="06344284"/>
    <w:lvl w:ilvl="0" w:tplc="04090017">
      <w:start w:val="1"/>
      <w:numFmt w:val="lowerLetter"/>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7D5C7545"/>
    <w:multiLevelType w:val="hybridMultilevel"/>
    <w:tmpl w:val="3F2868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5"/>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8"/>
  </w:num>
  <w:num w:numId="9">
    <w:abstractNumId w:val="2"/>
  </w:num>
  <w:num w:numId="10">
    <w:abstractNumId w:val="9"/>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63"/>
    <w:rsid w:val="00000F90"/>
    <w:rsid w:val="000020C6"/>
    <w:rsid w:val="00005885"/>
    <w:rsid w:val="000127E0"/>
    <w:rsid w:val="00027F52"/>
    <w:rsid w:val="00031F00"/>
    <w:rsid w:val="000332CF"/>
    <w:rsid w:val="0004362A"/>
    <w:rsid w:val="0005544E"/>
    <w:rsid w:val="00066963"/>
    <w:rsid w:val="00067B3C"/>
    <w:rsid w:val="00074A79"/>
    <w:rsid w:val="00093AE2"/>
    <w:rsid w:val="000B087E"/>
    <w:rsid w:val="000C500D"/>
    <w:rsid w:val="000D12DE"/>
    <w:rsid w:val="000D7973"/>
    <w:rsid w:val="000E111C"/>
    <w:rsid w:val="000F5781"/>
    <w:rsid w:val="000F5E73"/>
    <w:rsid w:val="000F5F5D"/>
    <w:rsid w:val="00101B6D"/>
    <w:rsid w:val="001510F7"/>
    <w:rsid w:val="00154182"/>
    <w:rsid w:val="00163309"/>
    <w:rsid w:val="0016517E"/>
    <w:rsid w:val="00194DF5"/>
    <w:rsid w:val="001A352B"/>
    <w:rsid w:val="001A3836"/>
    <w:rsid w:val="001B10D2"/>
    <w:rsid w:val="001B28A3"/>
    <w:rsid w:val="001B2DF0"/>
    <w:rsid w:val="001B30BF"/>
    <w:rsid w:val="001C69EB"/>
    <w:rsid w:val="001D5369"/>
    <w:rsid w:val="001D66F5"/>
    <w:rsid w:val="001E2F64"/>
    <w:rsid w:val="00202231"/>
    <w:rsid w:val="00205A0D"/>
    <w:rsid w:val="00211E38"/>
    <w:rsid w:val="00214639"/>
    <w:rsid w:val="00226B89"/>
    <w:rsid w:val="00232EA2"/>
    <w:rsid w:val="00240300"/>
    <w:rsid w:val="00242B2B"/>
    <w:rsid w:val="00245EA4"/>
    <w:rsid w:val="002474CC"/>
    <w:rsid w:val="00252984"/>
    <w:rsid w:val="00252FEF"/>
    <w:rsid w:val="00254763"/>
    <w:rsid w:val="0026199E"/>
    <w:rsid w:val="00267369"/>
    <w:rsid w:val="00272500"/>
    <w:rsid w:val="002727B0"/>
    <w:rsid w:val="002806D5"/>
    <w:rsid w:val="00295D10"/>
    <w:rsid w:val="002A1712"/>
    <w:rsid w:val="002A296F"/>
    <w:rsid w:val="002A44D1"/>
    <w:rsid w:val="002B1315"/>
    <w:rsid w:val="002B6C1E"/>
    <w:rsid w:val="002D137D"/>
    <w:rsid w:val="002D4FA7"/>
    <w:rsid w:val="002E71D4"/>
    <w:rsid w:val="002F11AA"/>
    <w:rsid w:val="002F4ADE"/>
    <w:rsid w:val="00303EF5"/>
    <w:rsid w:val="00315BCC"/>
    <w:rsid w:val="00332E4A"/>
    <w:rsid w:val="00356F45"/>
    <w:rsid w:val="003620F6"/>
    <w:rsid w:val="00367C14"/>
    <w:rsid w:val="003770C5"/>
    <w:rsid w:val="00380801"/>
    <w:rsid w:val="00382686"/>
    <w:rsid w:val="00386492"/>
    <w:rsid w:val="00390631"/>
    <w:rsid w:val="003945CC"/>
    <w:rsid w:val="003B1826"/>
    <w:rsid w:val="003C3DB2"/>
    <w:rsid w:val="00405396"/>
    <w:rsid w:val="004335E5"/>
    <w:rsid w:val="00443959"/>
    <w:rsid w:val="00454321"/>
    <w:rsid w:val="00457CC4"/>
    <w:rsid w:val="00463D48"/>
    <w:rsid w:val="00475942"/>
    <w:rsid w:val="004811A3"/>
    <w:rsid w:val="004863CA"/>
    <w:rsid w:val="00492E74"/>
    <w:rsid w:val="004B0C7B"/>
    <w:rsid w:val="004B6858"/>
    <w:rsid w:val="004B69B3"/>
    <w:rsid w:val="004C084C"/>
    <w:rsid w:val="004C69EE"/>
    <w:rsid w:val="004E06AB"/>
    <w:rsid w:val="004E14BE"/>
    <w:rsid w:val="004F4A91"/>
    <w:rsid w:val="004F7323"/>
    <w:rsid w:val="00500B40"/>
    <w:rsid w:val="005118EE"/>
    <w:rsid w:val="00513D6A"/>
    <w:rsid w:val="00530151"/>
    <w:rsid w:val="005326CA"/>
    <w:rsid w:val="00543C7D"/>
    <w:rsid w:val="005512B1"/>
    <w:rsid w:val="00557231"/>
    <w:rsid w:val="005623FB"/>
    <w:rsid w:val="00567199"/>
    <w:rsid w:val="00577800"/>
    <w:rsid w:val="005802F2"/>
    <w:rsid w:val="005B1822"/>
    <w:rsid w:val="005B767D"/>
    <w:rsid w:val="005C0232"/>
    <w:rsid w:val="005D2725"/>
    <w:rsid w:val="005E10CA"/>
    <w:rsid w:val="0061168C"/>
    <w:rsid w:val="00615EA6"/>
    <w:rsid w:val="0062565B"/>
    <w:rsid w:val="0063635A"/>
    <w:rsid w:val="00637EA7"/>
    <w:rsid w:val="00642C0D"/>
    <w:rsid w:val="0064756A"/>
    <w:rsid w:val="0065182F"/>
    <w:rsid w:val="00652C7F"/>
    <w:rsid w:val="0065479B"/>
    <w:rsid w:val="006557A0"/>
    <w:rsid w:val="00661690"/>
    <w:rsid w:val="00663CEA"/>
    <w:rsid w:val="00671B46"/>
    <w:rsid w:val="006826A9"/>
    <w:rsid w:val="00685439"/>
    <w:rsid w:val="0069785D"/>
    <w:rsid w:val="00697D99"/>
    <w:rsid w:val="006A7744"/>
    <w:rsid w:val="006B2DE9"/>
    <w:rsid w:val="006B3D5E"/>
    <w:rsid w:val="006C4A23"/>
    <w:rsid w:val="006D51A6"/>
    <w:rsid w:val="006E4AE7"/>
    <w:rsid w:val="006E7CCF"/>
    <w:rsid w:val="00727207"/>
    <w:rsid w:val="00730E56"/>
    <w:rsid w:val="00735648"/>
    <w:rsid w:val="00736188"/>
    <w:rsid w:val="00741063"/>
    <w:rsid w:val="00750CE6"/>
    <w:rsid w:val="00752E0C"/>
    <w:rsid w:val="007636F1"/>
    <w:rsid w:val="00771A46"/>
    <w:rsid w:val="007731D0"/>
    <w:rsid w:val="00773E35"/>
    <w:rsid w:val="007771E7"/>
    <w:rsid w:val="00790E3C"/>
    <w:rsid w:val="007A094B"/>
    <w:rsid w:val="007A228A"/>
    <w:rsid w:val="007A4078"/>
    <w:rsid w:val="007B01E1"/>
    <w:rsid w:val="007B2FC9"/>
    <w:rsid w:val="007B3EEC"/>
    <w:rsid w:val="007B5B71"/>
    <w:rsid w:val="007B72F9"/>
    <w:rsid w:val="00813A01"/>
    <w:rsid w:val="00815F66"/>
    <w:rsid w:val="008204C7"/>
    <w:rsid w:val="00835215"/>
    <w:rsid w:val="00836284"/>
    <w:rsid w:val="00837D6A"/>
    <w:rsid w:val="0086389E"/>
    <w:rsid w:val="00872036"/>
    <w:rsid w:val="00873566"/>
    <w:rsid w:val="00874C57"/>
    <w:rsid w:val="00874F12"/>
    <w:rsid w:val="008864CC"/>
    <w:rsid w:val="00887503"/>
    <w:rsid w:val="008A1214"/>
    <w:rsid w:val="008A4D8F"/>
    <w:rsid w:val="008B0367"/>
    <w:rsid w:val="008B22A5"/>
    <w:rsid w:val="008B4646"/>
    <w:rsid w:val="008C35FF"/>
    <w:rsid w:val="008F65EB"/>
    <w:rsid w:val="00915869"/>
    <w:rsid w:val="00920665"/>
    <w:rsid w:val="00932C58"/>
    <w:rsid w:val="00936BCA"/>
    <w:rsid w:val="00937026"/>
    <w:rsid w:val="009442F3"/>
    <w:rsid w:val="00945A7D"/>
    <w:rsid w:val="0096025E"/>
    <w:rsid w:val="0096258A"/>
    <w:rsid w:val="00963F48"/>
    <w:rsid w:val="00965C88"/>
    <w:rsid w:val="00973BD6"/>
    <w:rsid w:val="00973EA5"/>
    <w:rsid w:val="009750B1"/>
    <w:rsid w:val="00985ADB"/>
    <w:rsid w:val="00987D16"/>
    <w:rsid w:val="0099033E"/>
    <w:rsid w:val="00993236"/>
    <w:rsid w:val="009A10BD"/>
    <w:rsid w:val="009D1831"/>
    <w:rsid w:val="009D6D5C"/>
    <w:rsid w:val="009E5C16"/>
    <w:rsid w:val="009E5ED7"/>
    <w:rsid w:val="009E7EA2"/>
    <w:rsid w:val="009F2D6C"/>
    <w:rsid w:val="00A0798F"/>
    <w:rsid w:val="00A30AFD"/>
    <w:rsid w:val="00A45488"/>
    <w:rsid w:val="00A65CFA"/>
    <w:rsid w:val="00A76FD3"/>
    <w:rsid w:val="00A773E8"/>
    <w:rsid w:val="00A85425"/>
    <w:rsid w:val="00AB2EB1"/>
    <w:rsid w:val="00AB5E6F"/>
    <w:rsid w:val="00AB6D98"/>
    <w:rsid w:val="00AD1432"/>
    <w:rsid w:val="00AD14A9"/>
    <w:rsid w:val="00AD3094"/>
    <w:rsid w:val="00AE3DF9"/>
    <w:rsid w:val="00AE5BE0"/>
    <w:rsid w:val="00AE6F2C"/>
    <w:rsid w:val="00AF1CD4"/>
    <w:rsid w:val="00B14CC3"/>
    <w:rsid w:val="00B17E1F"/>
    <w:rsid w:val="00B36151"/>
    <w:rsid w:val="00B363FC"/>
    <w:rsid w:val="00B47B6A"/>
    <w:rsid w:val="00B637FC"/>
    <w:rsid w:val="00B842B1"/>
    <w:rsid w:val="00BA3F70"/>
    <w:rsid w:val="00BB212E"/>
    <w:rsid w:val="00BB60DE"/>
    <w:rsid w:val="00BC339F"/>
    <w:rsid w:val="00BC3EF2"/>
    <w:rsid w:val="00BD6B6C"/>
    <w:rsid w:val="00BF2B00"/>
    <w:rsid w:val="00BF2CB0"/>
    <w:rsid w:val="00BF532E"/>
    <w:rsid w:val="00C00F2F"/>
    <w:rsid w:val="00C067F8"/>
    <w:rsid w:val="00C12875"/>
    <w:rsid w:val="00C1361F"/>
    <w:rsid w:val="00C24AA9"/>
    <w:rsid w:val="00C324E6"/>
    <w:rsid w:val="00C35BB3"/>
    <w:rsid w:val="00C4021F"/>
    <w:rsid w:val="00C42357"/>
    <w:rsid w:val="00C46606"/>
    <w:rsid w:val="00C50D5A"/>
    <w:rsid w:val="00C56EA2"/>
    <w:rsid w:val="00C57FED"/>
    <w:rsid w:val="00C6115F"/>
    <w:rsid w:val="00C714A4"/>
    <w:rsid w:val="00C766EF"/>
    <w:rsid w:val="00CA4DD0"/>
    <w:rsid w:val="00CA7D46"/>
    <w:rsid w:val="00CB2CCE"/>
    <w:rsid w:val="00CB41DE"/>
    <w:rsid w:val="00CB5E11"/>
    <w:rsid w:val="00CC26BC"/>
    <w:rsid w:val="00CE48BD"/>
    <w:rsid w:val="00CF2E2D"/>
    <w:rsid w:val="00D1538E"/>
    <w:rsid w:val="00D3577E"/>
    <w:rsid w:val="00D37F11"/>
    <w:rsid w:val="00D4311A"/>
    <w:rsid w:val="00D54851"/>
    <w:rsid w:val="00D80F2B"/>
    <w:rsid w:val="00D8318E"/>
    <w:rsid w:val="00D87D1E"/>
    <w:rsid w:val="00D979CE"/>
    <w:rsid w:val="00DC0C60"/>
    <w:rsid w:val="00DC2EE7"/>
    <w:rsid w:val="00DC4285"/>
    <w:rsid w:val="00DC64CC"/>
    <w:rsid w:val="00DE4793"/>
    <w:rsid w:val="00DF5641"/>
    <w:rsid w:val="00E127D8"/>
    <w:rsid w:val="00E16A49"/>
    <w:rsid w:val="00E24728"/>
    <w:rsid w:val="00E44E45"/>
    <w:rsid w:val="00E45A76"/>
    <w:rsid w:val="00E526A7"/>
    <w:rsid w:val="00E527B8"/>
    <w:rsid w:val="00E7427E"/>
    <w:rsid w:val="00E751BF"/>
    <w:rsid w:val="00E844E3"/>
    <w:rsid w:val="00E87932"/>
    <w:rsid w:val="00E9120C"/>
    <w:rsid w:val="00E97B97"/>
    <w:rsid w:val="00E97EBC"/>
    <w:rsid w:val="00EA69F5"/>
    <w:rsid w:val="00EB693E"/>
    <w:rsid w:val="00EC13E7"/>
    <w:rsid w:val="00EC5AB6"/>
    <w:rsid w:val="00EE7FA2"/>
    <w:rsid w:val="00EF1AEE"/>
    <w:rsid w:val="00EF25ED"/>
    <w:rsid w:val="00F0065A"/>
    <w:rsid w:val="00F00C28"/>
    <w:rsid w:val="00F17AFF"/>
    <w:rsid w:val="00F27411"/>
    <w:rsid w:val="00F30478"/>
    <w:rsid w:val="00F32A1C"/>
    <w:rsid w:val="00F34E59"/>
    <w:rsid w:val="00F34F72"/>
    <w:rsid w:val="00F611CE"/>
    <w:rsid w:val="00F62229"/>
    <w:rsid w:val="00F64B7D"/>
    <w:rsid w:val="00F72E3C"/>
    <w:rsid w:val="00F73EF0"/>
    <w:rsid w:val="00F812B1"/>
    <w:rsid w:val="00F84A57"/>
    <w:rsid w:val="00F930DD"/>
    <w:rsid w:val="00F94B75"/>
    <w:rsid w:val="00FC12DA"/>
    <w:rsid w:val="00FD42A5"/>
    <w:rsid w:val="00FD4CA4"/>
    <w:rsid w:val="00FF56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2158D7-4DF2-4042-B8F9-DF03442C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6C"/>
    <w:pPr>
      <w:spacing w:line="360" w:lineRule="auto"/>
      <w:jc w:val="both"/>
    </w:pPr>
    <w:rPr>
      <w:rFonts w:ascii="Arial" w:hAnsi="Arial"/>
      <w:sz w:val="22"/>
      <w:lang w:val="en-ZA"/>
    </w:rPr>
  </w:style>
  <w:style w:type="paragraph" w:styleId="Heading1">
    <w:name w:val="heading 1"/>
    <w:basedOn w:val="Normal"/>
    <w:next w:val="Normal"/>
    <w:qFormat/>
    <w:rsid w:val="009F2D6C"/>
    <w:pPr>
      <w:keepNext/>
      <w:spacing w:before="80" w:after="320"/>
      <w:outlineLvl w:val="0"/>
    </w:pPr>
    <w:rPr>
      <w:b/>
      <w:caps/>
      <w:snapToGrid w:val="0"/>
    </w:rPr>
  </w:style>
  <w:style w:type="paragraph" w:styleId="Heading2">
    <w:name w:val="heading 2"/>
    <w:basedOn w:val="Normal"/>
    <w:next w:val="Normal"/>
    <w:qFormat/>
    <w:rsid w:val="009F2D6C"/>
    <w:pPr>
      <w:keepNext/>
      <w:outlineLvl w:val="1"/>
    </w:pPr>
    <w:rPr>
      <w:caps/>
      <w:u w:val="single"/>
    </w:rPr>
  </w:style>
  <w:style w:type="paragraph" w:styleId="Heading6">
    <w:name w:val="heading 6"/>
    <w:basedOn w:val="Normal"/>
    <w:next w:val="Normal"/>
    <w:autoRedefine/>
    <w:qFormat/>
    <w:rsid w:val="009F2D6C"/>
    <w:pPr>
      <w:keepNext/>
      <w:tabs>
        <w:tab w:val="left" w:pos="-720"/>
      </w:tabs>
      <w:suppressAutoHyphens/>
      <w:jc w:val="center"/>
      <w:outlineLvl w:val="5"/>
    </w:pPr>
    <w:rPr>
      <w:rFonts w:ascii="Arial Bold" w:hAnsi="Arial Bold"/>
      <w:b/>
      <w:spacing w:val="-2"/>
      <w:sz w:val="28"/>
      <w:szCs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2D6C"/>
    <w:pPr>
      <w:tabs>
        <w:tab w:val="center" w:pos="4536"/>
        <w:tab w:val="right" w:pos="9072"/>
      </w:tabs>
    </w:pPr>
    <w:rPr>
      <w:sz w:val="18"/>
    </w:rPr>
  </w:style>
  <w:style w:type="character" w:styleId="PageNumber">
    <w:name w:val="page number"/>
    <w:basedOn w:val="DefaultParagraphFont"/>
    <w:rsid w:val="009F2D6C"/>
    <w:rPr>
      <w:rFonts w:ascii="Arial" w:hAnsi="Arial"/>
      <w:kern w:val="0"/>
      <w:sz w:val="18"/>
    </w:rPr>
  </w:style>
  <w:style w:type="paragraph" w:styleId="Footer">
    <w:name w:val="footer"/>
    <w:basedOn w:val="Header"/>
    <w:rsid w:val="009F2D6C"/>
  </w:style>
  <w:style w:type="paragraph" w:customStyle="1" w:styleId="Appendix">
    <w:name w:val="Appendix"/>
    <w:basedOn w:val="Normal"/>
    <w:autoRedefine/>
    <w:rsid w:val="009F2D6C"/>
    <w:pPr>
      <w:jc w:val="center"/>
    </w:pPr>
    <w:rPr>
      <w:rFonts w:ascii="Arial Bold" w:hAnsi="Arial Bold"/>
      <w:b/>
      <w:caps/>
      <w:szCs w:val="22"/>
    </w:rPr>
  </w:style>
  <w:style w:type="paragraph" w:styleId="BodyText">
    <w:name w:val="Body Text"/>
    <w:basedOn w:val="Normal"/>
    <w:rsid w:val="009F2D6C"/>
    <w:pPr>
      <w:spacing w:after="320"/>
    </w:pPr>
  </w:style>
  <w:style w:type="paragraph" w:styleId="BodyTextIndent">
    <w:name w:val="Body Text Indent"/>
    <w:basedOn w:val="Normal"/>
    <w:rsid w:val="009F2D6C"/>
    <w:pPr>
      <w:spacing w:after="320"/>
      <w:ind w:left="567"/>
    </w:pPr>
  </w:style>
  <w:style w:type="paragraph" w:styleId="BodyTextIndent2">
    <w:name w:val="Body Text Indent 2"/>
    <w:basedOn w:val="Normal"/>
    <w:rsid w:val="009F2D6C"/>
    <w:pPr>
      <w:spacing w:after="320"/>
      <w:ind w:left="1134"/>
    </w:pPr>
  </w:style>
  <w:style w:type="paragraph" w:styleId="BodyTextIndent3">
    <w:name w:val="Body Text Indent 3"/>
    <w:basedOn w:val="Normal"/>
    <w:rsid w:val="009F2D6C"/>
    <w:pPr>
      <w:spacing w:after="320"/>
      <w:ind w:left="1701"/>
    </w:pPr>
    <w:rPr>
      <w:szCs w:val="16"/>
    </w:rPr>
  </w:style>
  <w:style w:type="paragraph" w:customStyle="1" w:styleId="BodyTextIndent4">
    <w:name w:val="Body Text Indent 4"/>
    <w:basedOn w:val="Normal"/>
    <w:rsid w:val="009F2D6C"/>
    <w:pPr>
      <w:spacing w:after="320"/>
      <w:ind w:left="2268"/>
    </w:pPr>
  </w:style>
  <w:style w:type="character" w:styleId="CommentReference">
    <w:name w:val="annotation reference"/>
    <w:basedOn w:val="DefaultParagraphFont"/>
    <w:semiHidden/>
    <w:rsid w:val="009F2D6C"/>
    <w:rPr>
      <w:rFonts w:ascii="Arial" w:hAnsi="Arial"/>
      <w:sz w:val="16"/>
      <w:szCs w:val="16"/>
    </w:rPr>
  </w:style>
  <w:style w:type="paragraph" w:styleId="CommentText">
    <w:name w:val="annotation text"/>
    <w:basedOn w:val="Normal"/>
    <w:link w:val="CommentTextChar"/>
    <w:semiHidden/>
    <w:rsid w:val="009F2D6C"/>
  </w:style>
  <w:style w:type="paragraph" w:customStyle="1" w:styleId="Createdby">
    <w:name w:val="Created by"/>
    <w:basedOn w:val="Normal"/>
    <w:rsid w:val="009F2D6C"/>
    <w:rPr>
      <w:sz w:val="20"/>
    </w:rPr>
  </w:style>
  <w:style w:type="paragraph" w:customStyle="1" w:styleId="L1Double">
    <w:name w:val="L1Double"/>
    <w:basedOn w:val="Normal"/>
    <w:rsid w:val="009F2D6C"/>
    <w:pPr>
      <w:spacing w:before="200" w:after="200"/>
    </w:pPr>
  </w:style>
  <w:style w:type="paragraph" w:customStyle="1" w:styleId="level1">
    <w:name w:val="level1"/>
    <w:basedOn w:val="Normal"/>
    <w:rsid w:val="009F2D6C"/>
    <w:pPr>
      <w:keepNext/>
      <w:numPr>
        <w:numId w:val="2"/>
      </w:numPr>
      <w:spacing w:before="80" w:after="320"/>
      <w:outlineLvl w:val="0"/>
    </w:pPr>
    <w:rPr>
      <w:b/>
      <w:caps/>
    </w:rPr>
  </w:style>
  <w:style w:type="paragraph" w:customStyle="1" w:styleId="Level1letters">
    <w:name w:val="Level1letters"/>
    <w:basedOn w:val="Normal"/>
    <w:rsid w:val="009F2D6C"/>
    <w:pPr>
      <w:numPr>
        <w:numId w:val="1"/>
      </w:numPr>
      <w:tabs>
        <w:tab w:val="right" w:leader="dot" w:pos="8647"/>
      </w:tabs>
      <w:spacing w:before="80" w:after="320"/>
      <w:outlineLvl w:val="0"/>
    </w:pPr>
  </w:style>
  <w:style w:type="paragraph" w:customStyle="1" w:styleId="level2">
    <w:name w:val="level2"/>
    <w:basedOn w:val="Normal"/>
    <w:link w:val="level2Char"/>
    <w:rsid w:val="009F2D6C"/>
    <w:pPr>
      <w:numPr>
        <w:ilvl w:val="1"/>
        <w:numId w:val="2"/>
      </w:numPr>
      <w:tabs>
        <w:tab w:val="right" w:leader="dot" w:pos="8647"/>
      </w:tabs>
      <w:spacing w:after="320"/>
      <w:outlineLvl w:val="1"/>
    </w:pPr>
  </w:style>
  <w:style w:type="paragraph" w:customStyle="1" w:styleId="TypistReference">
    <w:name w:val="Typist Reference"/>
    <w:basedOn w:val="Normal"/>
    <w:next w:val="Normal"/>
    <w:autoRedefine/>
    <w:rsid w:val="009F2D6C"/>
    <w:pPr>
      <w:jc w:val="right"/>
    </w:pPr>
    <w:rPr>
      <w:sz w:val="16"/>
      <w:szCs w:val="16"/>
    </w:rPr>
  </w:style>
  <w:style w:type="paragraph" w:customStyle="1" w:styleId="Level2letters">
    <w:name w:val="Level2letters"/>
    <w:basedOn w:val="Normal"/>
    <w:rsid w:val="009F2D6C"/>
    <w:pPr>
      <w:numPr>
        <w:ilvl w:val="1"/>
        <w:numId w:val="1"/>
      </w:numPr>
      <w:tabs>
        <w:tab w:val="clear" w:pos="851"/>
        <w:tab w:val="left" w:pos="1134"/>
        <w:tab w:val="right" w:leader="dot" w:pos="8647"/>
      </w:tabs>
      <w:spacing w:after="320"/>
      <w:ind w:left="1134" w:hanging="1134"/>
      <w:outlineLvl w:val="1"/>
    </w:pPr>
  </w:style>
  <w:style w:type="paragraph" w:customStyle="1" w:styleId="level3">
    <w:name w:val="level3"/>
    <w:basedOn w:val="Normal"/>
    <w:rsid w:val="009F2D6C"/>
    <w:pPr>
      <w:numPr>
        <w:ilvl w:val="2"/>
        <w:numId w:val="2"/>
      </w:numPr>
      <w:tabs>
        <w:tab w:val="right" w:leader="dot" w:pos="8647"/>
      </w:tabs>
      <w:spacing w:after="320"/>
      <w:outlineLvl w:val="2"/>
    </w:pPr>
  </w:style>
  <w:style w:type="paragraph" w:customStyle="1" w:styleId="Level3Heading">
    <w:name w:val="Level3Heading"/>
    <w:basedOn w:val="level3"/>
    <w:rsid w:val="009F2D6C"/>
    <w:pPr>
      <w:keepNext/>
    </w:pPr>
    <w:rPr>
      <w:b/>
    </w:rPr>
  </w:style>
  <w:style w:type="paragraph" w:customStyle="1" w:styleId="Level3letters">
    <w:name w:val="Level3letters"/>
    <w:basedOn w:val="Normal"/>
    <w:rsid w:val="009F2D6C"/>
    <w:pPr>
      <w:numPr>
        <w:ilvl w:val="2"/>
        <w:numId w:val="1"/>
      </w:numPr>
      <w:tabs>
        <w:tab w:val="clear" w:pos="1134"/>
        <w:tab w:val="left" w:pos="1701"/>
        <w:tab w:val="right" w:leader="dot" w:pos="8647"/>
      </w:tabs>
      <w:spacing w:after="320"/>
      <w:ind w:left="1701" w:hanging="1701"/>
      <w:outlineLvl w:val="2"/>
    </w:pPr>
  </w:style>
  <w:style w:type="paragraph" w:customStyle="1" w:styleId="level4">
    <w:name w:val="level4"/>
    <w:basedOn w:val="Normal"/>
    <w:rsid w:val="009F2D6C"/>
    <w:pPr>
      <w:numPr>
        <w:ilvl w:val="3"/>
        <w:numId w:val="2"/>
      </w:numPr>
      <w:spacing w:after="320"/>
      <w:outlineLvl w:val="3"/>
    </w:pPr>
  </w:style>
  <w:style w:type="paragraph" w:customStyle="1" w:styleId="Level4Heading">
    <w:name w:val="Level4Heading"/>
    <w:basedOn w:val="level4"/>
    <w:rsid w:val="009F2D6C"/>
    <w:pPr>
      <w:keepNext/>
    </w:pPr>
    <w:rPr>
      <w:b/>
    </w:rPr>
  </w:style>
  <w:style w:type="paragraph" w:customStyle="1" w:styleId="Level4letters">
    <w:name w:val="Level4letters"/>
    <w:basedOn w:val="Normal"/>
    <w:rsid w:val="009F2D6C"/>
    <w:pPr>
      <w:numPr>
        <w:ilvl w:val="3"/>
        <w:numId w:val="1"/>
      </w:numPr>
      <w:tabs>
        <w:tab w:val="clear" w:pos="1418"/>
        <w:tab w:val="left" w:pos="2268"/>
        <w:tab w:val="right" w:leader="dot" w:pos="8647"/>
      </w:tabs>
      <w:spacing w:after="320"/>
      <w:ind w:left="2268" w:hanging="2268"/>
      <w:outlineLvl w:val="3"/>
    </w:pPr>
  </w:style>
  <w:style w:type="paragraph" w:customStyle="1" w:styleId="level5">
    <w:name w:val="level5"/>
    <w:basedOn w:val="Normal"/>
    <w:rsid w:val="009F2D6C"/>
    <w:pPr>
      <w:numPr>
        <w:ilvl w:val="4"/>
        <w:numId w:val="2"/>
      </w:numPr>
      <w:tabs>
        <w:tab w:val="right" w:leader="dot" w:pos="8647"/>
      </w:tabs>
      <w:spacing w:after="320"/>
      <w:outlineLvl w:val="4"/>
    </w:pPr>
  </w:style>
  <w:style w:type="paragraph" w:customStyle="1" w:styleId="Level5letters">
    <w:name w:val="Level5letters"/>
    <w:basedOn w:val="Normal"/>
    <w:rsid w:val="009F2D6C"/>
    <w:pPr>
      <w:numPr>
        <w:ilvl w:val="4"/>
        <w:numId w:val="1"/>
      </w:numPr>
      <w:tabs>
        <w:tab w:val="clear" w:pos="1701"/>
        <w:tab w:val="left" w:pos="2835"/>
        <w:tab w:val="right" w:leader="dot" w:pos="8647"/>
      </w:tabs>
      <w:spacing w:after="320"/>
      <w:ind w:left="2835" w:hanging="2835"/>
      <w:outlineLvl w:val="4"/>
    </w:pPr>
  </w:style>
  <w:style w:type="paragraph" w:customStyle="1" w:styleId="level6">
    <w:name w:val="level6"/>
    <w:basedOn w:val="Normal"/>
    <w:rsid w:val="009F2D6C"/>
    <w:pPr>
      <w:numPr>
        <w:ilvl w:val="5"/>
        <w:numId w:val="2"/>
      </w:numPr>
      <w:tabs>
        <w:tab w:val="right" w:leader="dot" w:pos="8647"/>
      </w:tabs>
      <w:spacing w:after="320"/>
      <w:outlineLvl w:val="5"/>
    </w:pPr>
  </w:style>
  <w:style w:type="paragraph" w:customStyle="1" w:styleId="Level6letters">
    <w:name w:val="Level6letters"/>
    <w:basedOn w:val="Normal"/>
    <w:rsid w:val="009F2D6C"/>
    <w:pPr>
      <w:numPr>
        <w:ilvl w:val="5"/>
        <w:numId w:val="1"/>
      </w:numPr>
      <w:tabs>
        <w:tab w:val="clear" w:pos="1985"/>
        <w:tab w:val="left" w:pos="3402"/>
        <w:tab w:val="right" w:leader="dot" w:pos="8647"/>
      </w:tabs>
      <w:spacing w:after="320"/>
      <w:ind w:left="3402" w:hanging="3402"/>
      <w:outlineLvl w:val="5"/>
    </w:pPr>
  </w:style>
  <w:style w:type="paragraph" w:customStyle="1" w:styleId="level7">
    <w:name w:val="level7"/>
    <w:basedOn w:val="Normal"/>
    <w:rsid w:val="009F2D6C"/>
    <w:pPr>
      <w:numPr>
        <w:ilvl w:val="6"/>
        <w:numId w:val="2"/>
      </w:numPr>
      <w:tabs>
        <w:tab w:val="right" w:leader="dot" w:pos="8647"/>
      </w:tabs>
      <w:spacing w:after="320"/>
      <w:outlineLvl w:val="6"/>
    </w:pPr>
  </w:style>
  <w:style w:type="paragraph" w:customStyle="1" w:styleId="Level7letters">
    <w:name w:val="Level7letters"/>
    <w:basedOn w:val="Normal"/>
    <w:rsid w:val="009F2D6C"/>
    <w:pPr>
      <w:numPr>
        <w:ilvl w:val="6"/>
        <w:numId w:val="1"/>
      </w:numPr>
      <w:tabs>
        <w:tab w:val="clear" w:pos="2268"/>
        <w:tab w:val="left" w:pos="3969"/>
        <w:tab w:val="right" w:leader="dot" w:pos="8647"/>
      </w:tabs>
      <w:spacing w:after="320"/>
      <w:ind w:left="3969" w:hanging="3969"/>
      <w:outlineLvl w:val="6"/>
    </w:pPr>
  </w:style>
  <w:style w:type="paragraph" w:customStyle="1" w:styleId="Part">
    <w:name w:val="Part"/>
    <w:basedOn w:val="Normal"/>
    <w:rsid w:val="009F2D6C"/>
    <w:rPr>
      <w:b/>
      <w:caps/>
    </w:rPr>
  </w:style>
  <w:style w:type="paragraph" w:customStyle="1" w:styleId="Resapp">
    <w:name w:val="Resapp"/>
    <w:basedOn w:val="Normal"/>
    <w:rsid w:val="009F2D6C"/>
    <w:pPr>
      <w:spacing w:line="240" w:lineRule="auto"/>
    </w:pPr>
  </w:style>
  <w:style w:type="paragraph" w:styleId="Title">
    <w:name w:val="Title"/>
    <w:basedOn w:val="Normal"/>
    <w:autoRedefine/>
    <w:qFormat/>
    <w:rsid w:val="009F2D6C"/>
    <w:pPr>
      <w:spacing w:before="240" w:after="240"/>
      <w:jc w:val="center"/>
    </w:pPr>
    <w:rPr>
      <w:rFonts w:ascii="Arial Bold" w:hAnsi="Arial Bold"/>
      <w:b/>
      <w:caps/>
      <w:sz w:val="36"/>
      <w:szCs w:val="36"/>
    </w:rPr>
  </w:style>
  <w:style w:type="paragraph" w:styleId="TOC1">
    <w:name w:val="toc 1"/>
    <w:basedOn w:val="Normal"/>
    <w:next w:val="Normal"/>
    <w:autoRedefine/>
    <w:semiHidden/>
    <w:rsid w:val="009F2D6C"/>
    <w:pPr>
      <w:tabs>
        <w:tab w:val="left" w:pos="1134"/>
        <w:tab w:val="right" w:leader="dot" w:pos="9072"/>
      </w:tabs>
      <w:ind w:left="1134" w:hanging="1134"/>
    </w:pPr>
    <w:rPr>
      <w:caps/>
      <w:szCs w:val="22"/>
    </w:rPr>
  </w:style>
  <w:style w:type="paragraph" w:styleId="TOC2">
    <w:name w:val="toc 2"/>
    <w:basedOn w:val="Normal"/>
    <w:next w:val="Normal"/>
    <w:autoRedefine/>
    <w:semiHidden/>
    <w:rsid w:val="009F2D6C"/>
    <w:pPr>
      <w:tabs>
        <w:tab w:val="left" w:pos="1701"/>
        <w:tab w:val="right" w:leader="dot" w:pos="9072"/>
      </w:tabs>
      <w:ind w:left="1134" w:hanging="1134"/>
    </w:pPr>
    <w:rPr>
      <w:caps/>
      <w:szCs w:val="22"/>
    </w:rPr>
  </w:style>
  <w:style w:type="paragraph" w:styleId="TOC3">
    <w:name w:val="toc 3"/>
    <w:basedOn w:val="Normal"/>
    <w:next w:val="Normal"/>
    <w:autoRedefine/>
    <w:semiHidden/>
    <w:rsid w:val="009F2D6C"/>
    <w:pPr>
      <w:ind w:left="480"/>
    </w:pPr>
  </w:style>
  <w:style w:type="paragraph" w:styleId="TOC4">
    <w:name w:val="toc 4"/>
    <w:basedOn w:val="Normal"/>
    <w:next w:val="Normal"/>
    <w:autoRedefine/>
    <w:semiHidden/>
    <w:rsid w:val="009F2D6C"/>
    <w:pPr>
      <w:ind w:left="720"/>
    </w:pPr>
  </w:style>
  <w:style w:type="paragraph" w:styleId="TOC5">
    <w:name w:val="toc 5"/>
    <w:basedOn w:val="Normal"/>
    <w:next w:val="Normal"/>
    <w:autoRedefine/>
    <w:semiHidden/>
    <w:rsid w:val="009F2D6C"/>
    <w:pPr>
      <w:ind w:left="960"/>
    </w:pPr>
  </w:style>
  <w:style w:type="paragraph" w:styleId="TOC6">
    <w:name w:val="toc 6"/>
    <w:basedOn w:val="Normal"/>
    <w:next w:val="Normal"/>
    <w:autoRedefine/>
    <w:semiHidden/>
    <w:rsid w:val="009F2D6C"/>
    <w:pPr>
      <w:ind w:left="1200"/>
    </w:pPr>
  </w:style>
  <w:style w:type="paragraph" w:styleId="TOC7">
    <w:name w:val="toc 7"/>
    <w:basedOn w:val="Normal"/>
    <w:next w:val="Normal"/>
    <w:autoRedefine/>
    <w:semiHidden/>
    <w:rsid w:val="009F2D6C"/>
    <w:pPr>
      <w:ind w:left="1440"/>
    </w:pPr>
  </w:style>
  <w:style w:type="paragraph" w:styleId="TOC8">
    <w:name w:val="toc 8"/>
    <w:basedOn w:val="Normal"/>
    <w:next w:val="Normal"/>
    <w:autoRedefine/>
    <w:semiHidden/>
    <w:rsid w:val="009F2D6C"/>
    <w:pPr>
      <w:ind w:left="1680"/>
    </w:pPr>
  </w:style>
  <w:style w:type="paragraph" w:styleId="TOC9">
    <w:name w:val="toc 9"/>
    <w:basedOn w:val="Normal"/>
    <w:next w:val="Normal"/>
    <w:autoRedefine/>
    <w:semiHidden/>
    <w:rsid w:val="009F2D6C"/>
    <w:pPr>
      <w:ind w:left="1920"/>
    </w:pPr>
  </w:style>
  <w:style w:type="paragraph" w:customStyle="1" w:styleId="Level2Heading">
    <w:name w:val="Level2Heading"/>
    <w:basedOn w:val="level2"/>
    <w:rsid w:val="009F2D6C"/>
    <w:pPr>
      <w:keepNext/>
    </w:pPr>
    <w:rPr>
      <w:b/>
    </w:rPr>
  </w:style>
  <w:style w:type="paragraph" w:customStyle="1" w:styleId="NormalBold">
    <w:name w:val="Normal Bold"/>
    <w:basedOn w:val="Normal"/>
    <w:autoRedefine/>
    <w:rsid w:val="009F2D6C"/>
    <w:pPr>
      <w:jc w:val="center"/>
    </w:pPr>
    <w:rPr>
      <w:rFonts w:ascii="Arial Bold" w:hAnsi="Arial Bold"/>
      <w:b/>
      <w:szCs w:val="22"/>
    </w:rPr>
  </w:style>
  <w:style w:type="paragraph" w:customStyle="1" w:styleId="NameHeading">
    <w:name w:val="Name Heading"/>
    <w:basedOn w:val="Title"/>
    <w:autoRedefine/>
    <w:rsid w:val="009F2D6C"/>
    <w:rPr>
      <w:sz w:val="28"/>
      <w:szCs w:val="28"/>
    </w:rPr>
  </w:style>
  <w:style w:type="paragraph" w:customStyle="1" w:styleId="NormalBoldUnderline">
    <w:name w:val="Normal Bold Underline"/>
    <w:basedOn w:val="NormalBold"/>
    <w:autoRedefine/>
    <w:rsid w:val="009F2D6C"/>
    <w:rPr>
      <w:u w:val="single"/>
    </w:rPr>
  </w:style>
  <w:style w:type="paragraph" w:customStyle="1" w:styleId="Traydi3">
    <w:name w:val="Traydi3"/>
    <w:basedOn w:val="BodyTextIndent"/>
    <w:autoRedefine/>
    <w:rsid w:val="009F2D6C"/>
    <w:pPr>
      <w:tabs>
        <w:tab w:val="left" w:pos="2160"/>
      </w:tabs>
      <w:spacing w:after="0"/>
      <w:ind w:left="1134"/>
    </w:pPr>
    <w:rPr>
      <w:szCs w:val="22"/>
      <w:lang w:val="en-US"/>
    </w:rPr>
  </w:style>
  <w:style w:type="paragraph" w:customStyle="1" w:styleId="NormalNoSpaces">
    <w:name w:val="Normal No Spaces"/>
    <w:basedOn w:val="Normal"/>
    <w:autoRedefine/>
    <w:rsid w:val="009F2D6C"/>
    <w:pPr>
      <w:spacing w:line="240" w:lineRule="auto"/>
    </w:pPr>
  </w:style>
  <w:style w:type="paragraph" w:customStyle="1" w:styleId="NormalCenter">
    <w:name w:val="Normal Center"/>
    <w:basedOn w:val="NormalBoldUnderline"/>
    <w:autoRedefine/>
    <w:rsid w:val="009F2D6C"/>
    <w:rPr>
      <w:rFonts w:ascii="Arial" w:hAnsi="Arial"/>
      <w:b w:val="0"/>
      <w:u w:val="none"/>
      <w:lang w:val="en-GB"/>
    </w:rPr>
  </w:style>
  <w:style w:type="paragraph" w:customStyle="1" w:styleId="Traydi2">
    <w:name w:val="Traydi 2"/>
    <w:basedOn w:val="BodyTextIndent2"/>
    <w:autoRedefine/>
    <w:rsid w:val="009F2D6C"/>
    <w:pPr>
      <w:spacing w:after="0" w:line="240" w:lineRule="auto"/>
    </w:pPr>
    <w:rPr>
      <w:lang w:val="en-GB"/>
    </w:rPr>
  </w:style>
  <w:style w:type="paragraph" w:customStyle="1" w:styleId="Style1">
    <w:name w:val="Style1"/>
    <w:basedOn w:val="level4"/>
    <w:autoRedefine/>
    <w:rsid w:val="009F2D6C"/>
    <w:pPr>
      <w:numPr>
        <w:ilvl w:val="0"/>
        <w:numId w:val="0"/>
      </w:numPr>
    </w:pPr>
  </w:style>
  <w:style w:type="character" w:styleId="Hyperlink">
    <w:name w:val="Hyperlink"/>
    <w:basedOn w:val="DefaultParagraphFont"/>
    <w:rsid w:val="00AB6D98"/>
    <w:rPr>
      <w:color w:val="0000FF"/>
      <w:u w:val="single"/>
    </w:rPr>
  </w:style>
  <w:style w:type="table" w:styleId="TableGrid">
    <w:name w:val="Table Grid"/>
    <w:basedOn w:val="TableNormal"/>
    <w:rsid w:val="00AB6D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8">
    <w:name w:val="EmailStyle68"/>
    <w:basedOn w:val="DefaultParagraphFont"/>
    <w:semiHidden/>
    <w:rsid w:val="00AB6D98"/>
    <w:rPr>
      <w:rFonts w:ascii="Arial" w:hAnsi="Arial" w:cs="Arial"/>
      <w:color w:val="000080"/>
      <w:sz w:val="20"/>
      <w:szCs w:val="20"/>
    </w:rPr>
  </w:style>
  <w:style w:type="paragraph" w:styleId="BalloonText">
    <w:name w:val="Balloon Text"/>
    <w:basedOn w:val="Normal"/>
    <w:link w:val="BalloonTextChar"/>
    <w:rsid w:val="005D272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D2725"/>
    <w:rPr>
      <w:rFonts w:ascii="Tahoma" w:hAnsi="Tahoma" w:cs="Tahoma"/>
      <w:sz w:val="16"/>
      <w:szCs w:val="16"/>
      <w:lang w:val="en-ZA"/>
    </w:rPr>
  </w:style>
  <w:style w:type="paragraph" w:styleId="CommentSubject">
    <w:name w:val="annotation subject"/>
    <w:basedOn w:val="CommentText"/>
    <w:next w:val="CommentText"/>
    <w:link w:val="CommentSubjectChar"/>
    <w:rsid w:val="005D2725"/>
    <w:rPr>
      <w:b/>
      <w:bCs/>
      <w:sz w:val="20"/>
    </w:rPr>
  </w:style>
  <w:style w:type="character" w:customStyle="1" w:styleId="CommentTextChar">
    <w:name w:val="Comment Text Char"/>
    <w:basedOn w:val="DefaultParagraphFont"/>
    <w:link w:val="CommentText"/>
    <w:semiHidden/>
    <w:rsid w:val="005D2725"/>
    <w:rPr>
      <w:rFonts w:ascii="Arial" w:hAnsi="Arial"/>
      <w:sz w:val="22"/>
      <w:lang w:val="en-ZA"/>
    </w:rPr>
  </w:style>
  <w:style w:type="character" w:customStyle="1" w:styleId="CommentSubjectChar">
    <w:name w:val="Comment Subject Char"/>
    <w:basedOn w:val="CommentTextChar"/>
    <w:link w:val="CommentSubject"/>
    <w:rsid w:val="005D2725"/>
    <w:rPr>
      <w:rFonts w:ascii="Arial" w:hAnsi="Arial"/>
      <w:sz w:val="22"/>
      <w:lang w:val="en-ZA"/>
    </w:rPr>
  </w:style>
  <w:style w:type="paragraph" w:customStyle="1" w:styleId="ClauseHeading">
    <w:name w:val="Clause Heading"/>
    <w:basedOn w:val="Normal"/>
    <w:link w:val="ClauseHeadingChar"/>
    <w:rsid w:val="006D51A6"/>
    <w:pPr>
      <w:numPr>
        <w:numId w:val="7"/>
      </w:numPr>
      <w:outlineLvl w:val="0"/>
    </w:pPr>
    <w:rPr>
      <w:b/>
    </w:rPr>
  </w:style>
  <w:style w:type="paragraph" w:customStyle="1" w:styleId="Clause1">
    <w:name w:val="Clause 1"/>
    <w:basedOn w:val="Normal"/>
    <w:rsid w:val="006D51A6"/>
    <w:pPr>
      <w:numPr>
        <w:ilvl w:val="1"/>
        <w:numId w:val="7"/>
      </w:numPr>
      <w:outlineLvl w:val="1"/>
    </w:pPr>
  </w:style>
  <w:style w:type="paragraph" w:customStyle="1" w:styleId="Clause2">
    <w:name w:val="Clause 2"/>
    <w:basedOn w:val="Normal"/>
    <w:rsid w:val="006D51A6"/>
    <w:pPr>
      <w:numPr>
        <w:ilvl w:val="2"/>
        <w:numId w:val="7"/>
      </w:numPr>
      <w:outlineLvl w:val="2"/>
    </w:pPr>
  </w:style>
  <w:style w:type="paragraph" w:customStyle="1" w:styleId="Clause3">
    <w:name w:val="Clause 3"/>
    <w:basedOn w:val="Normal"/>
    <w:rsid w:val="006D51A6"/>
    <w:pPr>
      <w:numPr>
        <w:ilvl w:val="3"/>
        <w:numId w:val="7"/>
      </w:numPr>
      <w:outlineLvl w:val="3"/>
    </w:pPr>
  </w:style>
  <w:style w:type="paragraph" w:customStyle="1" w:styleId="Clause4">
    <w:name w:val="Clause 4"/>
    <w:basedOn w:val="Normal"/>
    <w:rsid w:val="006D51A6"/>
    <w:pPr>
      <w:numPr>
        <w:ilvl w:val="4"/>
        <w:numId w:val="7"/>
      </w:numPr>
      <w:outlineLvl w:val="4"/>
    </w:pPr>
  </w:style>
  <w:style w:type="paragraph" w:customStyle="1" w:styleId="Clause5">
    <w:name w:val="Clause 5"/>
    <w:basedOn w:val="Normal"/>
    <w:rsid w:val="006D51A6"/>
    <w:pPr>
      <w:numPr>
        <w:ilvl w:val="5"/>
        <w:numId w:val="7"/>
      </w:numPr>
      <w:outlineLvl w:val="5"/>
    </w:pPr>
  </w:style>
  <w:style w:type="paragraph" w:customStyle="1" w:styleId="Clause6">
    <w:name w:val="Clause 6"/>
    <w:basedOn w:val="Normal"/>
    <w:rsid w:val="006D51A6"/>
    <w:pPr>
      <w:numPr>
        <w:ilvl w:val="6"/>
        <w:numId w:val="7"/>
      </w:numPr>
      <w:outlineLvl w:val="6"/>
    </w:pPr>
    <w:rPr>
      <w:lang w:val="sq-AL"/>
    </w:rPr>
  </w:style>
  <w:style w:type="paragraph" w:customStyle="1" w:styleId="Clause7">
    <w:name w:val="Clause 7"/>
    <w:basedOn w:val="Normal"/>
    <w:rsid w:val="006D51A6"/>
    <w:pPr>
      <w:numPr>
        <w:ilvl w:val="7"/>
        <w:numId w:val="7"/>
      </w:numPr>
      <w:outlineLvl w:val="7"/>
    </w:pPr>
  </w:style>
  <w:style w:type="paragraph" w:customStyle="1" w:styleId="Clause8">
    <w:name w:val="Clause 8"/>
    <w:basedOn w:val="Normal"/>
    <w:rsid w:val="006D51A6"/>
    <w:pPr>
      <w:numPr>
        <w:ilvl w:val="8"/>
        <w:numId w:val="7"/>
      </w:numPr>
      <w:outlineLvl w:val="8"/>
    </w:pPr>
  </w:style>
  <w:style w:type="character" w:customStyle="1" w:styleId="ClauseHeadingChar">
    <w:name w:val="Clause Heading Char"/>
    <w:basedOn w:val="DefaultParagraphFont"/>
    <w:link w:val="ClauseHeading"/>
    <w:rsid w:val="006D51A6"/>
    <w:rPr>
      <w:rFonts w:ascii="Arial" w:hAnsi="Arial"/>
      <w:b/>
      <w:sz w:val="22"/>
      <w:lang w:val="en-ZA"/>
    </w:rPr>
  </w:style>
  <w:style w:type="character" w:customStyle="1" w:styleId="PersonalComposeStyle">
    <w:name w:val="Personal Compose Style"/>
    <w:basedOn w:val="DefaultParagraphFont"/>
    <w:rsid w:val="009F2D6C"/>
    <w:rPr>
      <w:rFonts w:ascii="Arial" w:hAnsi="Arial" w:cs="Arial"/>
      <w:color w:val="000000"/>
      <w:sz w:val="20"/>
    </w:rPr>
  </w:style>
  <w:style w:type="character" w:customStyle="1" w:styleId="PersonalReplyStyle">
    <w:name w:val="Personal Reply Style"/>
    <w:basedOn w:val="DefaultParagraphFont"/>
    <w:rsid w:val="009F2D6C"/>
    <w:rPr>
      <w:rFonts w:ascii="Arial" w:hAnsi="Arial" w:cs="Arial"/>
      <w:color w:val="000000"/>
      <w:sz w:val="20"/>
    </w:rPr>
  </w:style>
  <w:style w:type="character" w:customStyle="1" w:styleId="level2Char">
    <w:name w:val="level2 Char"/>
    <w:basedOn w:val="DefaultParagraphFont"/>
    <w:link w:val="level2"/>
    <w:locked/>
    <w:rsid w:val="00267369"/>
    <w:rPr>
      <w:rFonts w:ascii="Arial" w:hAnsi="Arial"/>
      <w:sz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71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bk421z\AppData\Roaming\Microsoft\Templates\Marietjie%20mast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45E9-DD07-4996-B88D-FAC80E9A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Marietjie master1</Template>
  <TotalTime>1</TotalTime>
  <Pages>18</Pages>
  <Words>2441</Words>
  <Characters>13920</Characters>
  <Application>Microsoft Office Word</Application>
  <DocSecurity>2</DocSecurity>
  <Lines>116</Lines>
  <Paragraphs>32</Paragraphs>
  <ScaleCrop>false</ScaleCrop>
  <HeadingPairs>
    <vt:vector size="2" baseType="variant">
      <vt:variant>
        <vt:lpstr>Title</vt:lpstr>
      </vt:variant>
      <vt:variant>
        <vt:i4>1</vt:i4>
      </vt:variant>
    </vt:vector>
  </HeadingPairs>
  <TitlesOfParts>
    <vt:vector size="1" baseType="lpstr">
      <vt:lpstr>SHORT TERM LEASE AND PROVISIONS OF SERVICES AGREEMENT</vt:lpstr>
    </vt:vector>
  </TitlesOfParts>
  <Company>South African Airways</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LEASE AND PROVISIONS OF SERVICES AGREEMENT</dc:title>
  <dc:creator>S.A.A User</dc:creator>
  <cp:lastModifiedBy>Happy Zwane</cp:lastModifiedBy>
  <cp:revision>2</cp:revision>
  <cp:lastPrinted>2012-09-13T07:38:00Z</cp:lastPrinted>
  <dcterms:created xsi:type="dcterms:W3CDTF">2022-02-14T19:06:00Z</dcterms:created>
  <dcterms:modified xsi:type="dcterms:W3CDTF">2022-02-14T19:06:00Z</dcterms:modified>
</cp:coreProperties>
</file>