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E30" w:rsidRPr="003E4C59" w:rsidRDefault="006F5E30" w:rsidP="003E4C59">
      <w:r>
        <w:rPr>
          <w:noProof/>
        </w:rPr>
        <w:drawing>
          <wp:inline distT="0" distB="0" distL="0" distR="0" wp14:anchorId="45A6046A">
            <wp:extent cx="2804160" cy="956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160" cy="956945"/>
                    </a:xfrm>
                    <a:prstGeom prst="rect">
                      <a:avLst/>
                    </a:prstGeom>
                    <a:noFill/>
                  </pic:spPr>
                </pic:pic>
              </a:graphicData>
            </a:graphic>
          </wp:inline>
        </w:drawing>
      </w:r>
      <w:r w:rsidRPr="00647EA7">
        <w:rPr>
          <w:rFonts w:ascii="Arial" w:eastAsia="Times New Roman" w:hAnsi="Arial" w:cs="Arial"/>
          <w:b/>
          <w:sz w:val="20"/>
          <w:szCs w:val="20"/>
          <w:lang w:val="en-GB"/>
        </w:rPr>
        <w:t>PART A</w:t>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09"/>
        <w:gridCol w:w="22"/>
        <w:gridCol w:w="1517"/>
        <w:gridCol w:w="1744"/>
        <w:gridCol w:w="370"/>
        <w:gridCol w:w="737"/>
        <w:gridCol w:w="1320"/>
        <w:gridCol w:w="209"/>
        <w:gridCol w:w="318"/>
        <w:gridCol w:w="1257"/>
        <w:gridCol w:w="1303"/>
      </w:tblGrid>
      <w:tr w:rsidR="006F5E30" w:rsidRPr="00647EA7" w:rsidTr="006F5E30">
        <w:trPr>
          <w:trHeight w:val="228"/>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rPr>
              <w:t>YOU ARE HEREBY INVITED TO BID FOR REQUIREMENTS OF THE (</w:t>
            </w:r>
            <w:r w:rsidRPr="00647EA7">
              <w:rPr>
                <w:rFonts w:ascii="Arial" w:eastAsia="Times New Roman" w:hAnsi="Arial" w:cs="Arial"/>
                <w:i/>
                <w:sz w:val="20"/>
                <w:szCs w:val="20"/>
              </w:rPr>
              <w:t>NAME OF DEPARTMENT/ PUBLIC ENTITY</w:t>
            </w:r>
            <w:r w:rsidRPr="00647EA7">
              <w:rPr>
                <w:rFonts w:ascii="Arial" w:eastAsia="Times New Roman" w:hAnsi="Arial" w:cs="Arial"/>
                <w:b/>
                <w:sz w:val="20"/>
                <w:szCs w:val="20"/>
              </w:rPr>
              <w:t>)</w:t>
            </w:r>
          </w:p>
        </w:tc>
      </w:tr>
      <w:tr w:rsidR="006F5E30" w:rsidRPr="00647EA7" w:rsidTr="00393B88">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BID NUMBER:</w:t>
            </w:r>
          </w:p>
        </w:tc>
        <w:tc>
          <w:tcPr>
            <w:tcW w:w="2148" w:type="dxa"/>
            <w:gridSpan w:val="3"/>
            <w:tcBorders>
              <w:top w:val="single" w:sz="4" w:space="0" w:color="auto"/>
              <w:left w:val="single" w:sz="4" w:space="0" w:color="auto"/>
              <w:bottom w:val="single" w:sz="4" w:space="0" w:color="auto"/>
              <w:right w:val="single" w:sz="4" w:space="0" w:color="auto"/>
            </w:tcBorders>
            <w:vAlign w:val="bottom"/>
          </w:tcPr>
          <w:p w:rsidR="006F5E30" w:rsidRPr="00647EA7" w:rsidRDefault="00A64A2E"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SSA/</w:t>
            </w:r>
            <w:r w:rsidR="00393B88">
              <w:rPr>
                <w:rFonts w:ascii="Arial" w:eastAsia="Times New Roman" w:hAnsi="Arial" w:cs="Arial"/>
                <w:sz w:val="20"/>
                <w:szCs w:val="20"/>
                <w:lang w:val="en-GB"/>
              </w:rPr>
              <w:t>05/2022-23</w:t>
            </w:r>
          </w:p>
        </w:tc>
        <w:tc>
          <w:tcPr>
            <w:tcW w:w="2114"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CLOSING DATE:</w:t>
            </w:r>
          </w:p>
        </w:tc>
        <w:tc>
          <w:tcPr>
            <w:tcW w:w="2266" w:type="dxa"/>
            <w:gridSpan w:val="3"/>
            <w:tcBorders>
              <w:top w:val="single" w:sz="4" w:space="0" w:color="auto"/>
              <w:left w:val="single" w:sz="4" w:space="0" w:color="auto"/>
              <w:bottom w:val="single" w:sz="4" w:space="0" w:color="auto"/>
              <w:right w:val="single" w:sz="4" w:space="0" w:color="auto"/>
            </w:tcBorders>
            <w:vAlign w:val="bottom"/>
          </w:tcPr>
          <w:p w:rsidR="006F5E30" w:rsidRPr="00647EA7" w:rsidRDefault="00393B88"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01 August 2022</w:t>
            </w:r>
          </w:p>
        </w:tc>
        <w:tc>
          <w:tcPr>
            <w:tcW w:w="1575"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CLOSING TIME:</w:t>
            </w:r>
          </w:p>
        </w:tc>
        <w:tc>
          <w:tcPr>
            <w:tcW w:w="1303" w:type="dxa"/>
            <w:tcBorders>
              <w:top w:val="single" w:sz="4" w:space="0" w:color="auto"/>
              <w:left w:val="single" w:sz="4" w:space="0" w:color="auto"/>
              <w:bottom w:val="single" w:sz="4" w:space="0" w:color="auto"/>
              <w:right w:val="single" w:sz="4" w:space="0" w:color="auto"/>
            </w:tcBorders>
            <w:vAlign w:val="bottom"/>
          </w:tcPr>
          <w:p w:rsidR="006F5E30" w:rsidRPr="00647EA7" w:rsidRDefault="003D32E3"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11:00</w:t>
            </w:r>
            <w:r w:rsidR="00062B38">
              <w:rPr>
                <w:rFonts w:ascii="Arial" w:eastAsia="Times New Roman" w:hAnsi="Arial" w:cs="Arial"/>
                <w:sz w:val="20"/>
                <w:szCs w:val="20"/>
                <w:lang w:val="en-GB"/>
              </w:rPr>
              <w:t xml:space="preserve"> a.m</w:t>
            </w:r>
          </w:p>
        </w:tc>
      </w:tr>
      <w:tr w:rsidR="006F5E30" w:rsidRPr="00647EA7" w:rsidTr="009132CB">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DESCRIPTION</w:t>
            </w:r>
          </w:p>
        </w:tc>
        <w:tc>
          <w:tcPr>
            <w:tcW w:w="9406" w:type="dxa"/>
            <w:gridSpan w:val="11"/>
            <w:tcBorders>
              <w:top w:val="single" w:sz="4" w:space="0" w:color="auto"/>
              <w:left w:val="single" w:sz="4" w:space="0" w:color="auto"/>
              <w:bottom w:val="single" w:sz="4" w:space="0" w:color="auto"/>
              <w:right w:val="single" w:sz="4" w:space="0" w:color="auto"/>
            </w:tcBorders>
            <w:vAlign w:val="bottom"/>
          </w:tcPr>
          <w:p w:rsidR="006F5E30" w:rsidRPr="00114ABC" w:rsidRDefault="00114ABC" w:rsidP="005F2272">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color w:val="000000" w:themeColor="text1"/>
                <w:sz w:val="20"/>
                <w:szCs w:val="20"/>
                <w:lang w:val="en-GB"/>
              </w:rPr>
            </w:pPr>
            <w:r w:rsidRPr="00114ABC">
              <w:rPr>
                <w:rFonts w:ascii="Arial" w:hAnsi="Arial" w:cs="Arial"/>
                <w:b/>
                <w:sz w:val="20"/>
                <w:szCs w:val="20"/>
                <w:lang w:val="en-GB"/>
              </w:rPr>
              <w:t xml:space="preserve">APPOINTMENT </w:t>
            </w:r>
            <w:r w:rsidRPr="00114ABC">
              <w:rPr>
                <w:rFonts w:ascii="Arial" w:hAnsi="Arial" w:cs="Arial"/>
                <w:b/>
                <w:sz w:val="20"/>
                <w:szCs w:val="20"/>
                <w:lang w:val="en-AU"/>
              </w:rPr>
              <w:t>OF A SUBSCRIPTION AGENT TO MANAGE ONLINE ACCESS TO OPEN SOURCE INTELLIGENCE COVERING NATIONAL SECURITY AND DEFENCE PRODUCTS FOR A PERIOD OF (3) THREE YEARS</w:t>
            </w:r>
          </w:p>
        </w:tc>
      </w:tr>
      <w:tr w:rsidR="006F5E30" w:rsidRPr="00647EA7" w:rsidTr="009132CB">
        <w:trPr>
          <w:trHeight w:val="228"/>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 xml:space="preserve">BID RESPONSE DOCUMENTS MAY BE DEPOSITED IN THE BID BOX SITUATED AT </w:t>
            </w:r>
            <w:r w:rsidRPr="00647EA7">
              <w:rPr>
                <w:rFonts w:ascii="Arial" w:eastAsia="Times New Roman" w:hAnsi="Arial" w:cs="Arial"/>
                <w:b/>
                <w:i/>
                <w:sz w:val="20"/>
                <w:szCs w:val="20"/>
                <w:lang w:val="en-GB"/>
              </w:rPr>
              <w:t>(STREET ADDRESS)</w:t>
            </w: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647EA7" w:rsidRDefault="009132CB"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0015B9">
              <w:rPr>
                <w:rFonts w:ascii="Arial" w:eastAsia="Tahoma" w:hAnsi="Arial" w:cs="Arial"/>
                <w:sz w:val="20"/>
                <w:szCs w:val="20"/>
                <w:lang w:val="en-GB"/>
              </w:rPr>
              <w:t>SSA HEADQUARTERS RECEPTION</w:t>
            </w: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647EA7" w:rsidRDefault="009132CB"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0015B9">
              <w:rPr>
                <w:rFonts w:ascii="Arial" w:eastAsia="Tahoma" w:hAnsi="Arial" w:cs="Arial"/>
                <w:sz w:val="20"/>
                <w:szCs w:val="20"/>
                <w:lang w:val="en-GB"/>
              </w:rPr>
              <w:t>MUSANDA COMPLEX</w:t>
            </w:r>
          </w:p>
        </w:tc>
      </w:tr>
      <w:tr w:rsidR="006F5E30" w:rsidRPr="00647EA7" w:rsidTr="006F5E30">
        <w:trPr>
          <w:trHeight w:val="397"/>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647EA7" w:rsidRDefault="009132CB"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0015B9">
              <w:rPr>
                <w:rFonts w:ascii="Arial" w:eastAsia="Tahoma" w:hAnsi="Arial" w:cs="Arial"/>
                <w:sz w:val="20"/>
                <w:szCs w:val="20"/>
                <w:lang w:val="en-GB"/>
              </w:rPr>
              <w:t>R50 DELMAS ROAD</w:t>
            </w: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647EA7" w:rsidRDefault="009132CB"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0015B9">
              <w:rPr>
                <w:rFonts w:ascii="Arial" w:eastAsia="Tahoma" w:hAnsi="Arial" w:cs="Arial"/>
                <w:sz w:val="20"/>
                <w:szCs w:val="20"/>
                <w:lang w:val="en-GB"/>
              </w:rPr>
              <w:t>RIETVLEI, PRETORIA</w:t>
            </w:r>
          </w:p>
        </w:tc>
      </w:tr>
      <w:tr w:rsidR="002E0461" w:rsidRPr="00647EA7" w:rsidTr="003D32E3">
        <w:trPr>
          <w:trHeight w:val="413"/>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2E0461" w:rsidRPr="00647EA7" w:rsidRDefault="002E0461"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highlight w:val="lightGray"/>
                <w:lang w:val="en-GB"/>
              </w:rPr>
            </w:pPr>
            <w:r w:rsidRPr="00647EA7">
              <w:rPr>
                <w:rFonts w:ascii="Arial" w:eastAsia="Times New Roman" w:hAnsi="Arial" w:cs="Arial"/>
                <w:b/>
                <w:bCs/>
                <w:sz w:val="20"/>
                <w:szCs w:val="20"/>
                <w:shd w:val="clear" w:color="auto" w:fill="DDD9C3"/>
                <w:lang w:val="en-GB"/>
              </w:rPr>
              <w:t>BIDDING PROCEDURE ENQUIRIES MAY BE DIRECTED TO</w:t>
            </w:r>
            <w:r w:rsidR="007E74E9">
              <w:rPr>
                <w:rFonts w:ascii="Arial" w:eastAsia="Times New Roman" w:hAnsi="Arial" w:cs="Arial"/>
                <w:b/>
                <w:bCs/>
                <w:sz w:val="20"/>
                <w:szCs w:val="20"/>
                <w:shd w:val="clear" w:color="auto" w:fill="DDD9C3"/>
                <w:lang w:val="en-GB"/>
              </w:rPr>
              <w:t>:</w:t>
            </w:r>
          </w:p>
        </w:tc>
      </w:tr>
      <w:tr w:rsidR="002E0461" w:rsidRPr="00647EA7" w:rsidTr="003D32E3">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CONTACT PERSON</w:t>
            </w:r>
          </w:p>
        </w:tc>
        <w:tc>
          <w:tcPr>
            <w:tcW w:w="8775" w:type="dxa"/>
            <w:gridSpan w:val="9"/>
            <w:tcBorders>
              <w:top w:val="single" w:sz="4" w:space="0" w:color="auto"/>
              <w:left w:val="single" w:sz="4" w:space="0" w:color="auto"/>
              <w:bottom w:val="single" w:sz="4" w:space="0" w:color="auto"/>
              <w:right w:val="single" w:sz="4" w:space="0" w:color="auto"/>
            </w:tcBorders>
            <w:vAlign w:val="bottom"/>
          </w:tcPr>
          <w:p w:rsidR="002E0461" w:rsidRPr="00647EA7" w:rsidRDefault="00F240CD"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Nobantu Mogotsi</w:t>
            </w:r>
          </w:p>
        </w:tc>
      </w:tr>
      <w:tr w:rsidR="002E0461" w:rsidRPr="00647EA7" w:rsidTr="003D32E3">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8775" w:type="dxa"/>
            <w:gridSpan w:val="9"/>
            <w:tcBorders>
              <w:top w:val="single" w:sz="4" w:space="0" w:color="auto"/>
              <w:left w:val="single" w:sz="4" w:space="0" w:color="auto"/>
              <w:bottom w:val="single" w:sz="4" w:space="0" w:color="auto"/>
              <w:right w:val="single" w:sz="4" w:space="0" w:color="auto"/>
            </w:tcBorders>
            <w:vAlign w:val="bottom"/>
          </w:tcPr>
          <w:p w:rsidR="002E0461" w:rsidRPr="00647EA7" w:rsidRDefault="002E0461"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+27 (12)</w:t>
            </w:r>
            <w:r w:rsidR="00F240CD">
              <w:rPr>
                <w:rFonts w:ascii="Arial" w:eastAsia="Times New Roman" w:hAnsi="Arial" w:cs="Arial"/>
                <w:b/>
                <w:sz w:val="20"/>
                <w:szCs w:val="20"/>
                <w:lang w:val="en-GB"/>
              </w:rPr>
              <w:t xml:space="preserve"> 4274174</w:t>
            </w:r>
          </w:p>
        </w:tc>
      </w:tr>
      <w:tr w:rsidR="002E0461" w:rsidRPr="00647EA7" w:rsidTr="003D32E3">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FACSIMILE NUMBER</w:t>
            </w:r>
          </w:p>
        </w:tc>
        <w:tc>
          <w:tcPr>
            <w:tcW w:w="8775" w:type="dxa"/>
            <w:gridSpan w:val="9"/>
            <w:tcBorders>
              <w:top w:val="single" w:sz="4" w:space="0" w:color="auto"/>
              <w:left w:val="single" w:sz="4" w:space="0" w:color="auto"/>
              <w:bottom w:val="single" w:sz="4" w:space="0" w:color="auto"/>
              <w:right w:val="single" w:sz="4" w:space="0" w:color="auto"/>
            </w:tcBorders>
            <w:vAlign w:val="bottom"/>
          </w:tcPr>
          <w:p w:rsidR="002E0461" w:rsidRPr="00647EA7" w:rsidRDefault="002E0461"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p>
        </w:tc>
      </w:tr>
      <w:tr w:rsidR="002E0461" w:rsidRPr="00647EA7" w:rsidTr="003D32E3">
        <w:trPr>
          <w:trHeight w:val="268"/>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775" w:type="dxa"/>
            <w:gridSpan w:val="9"/>
            <w:tcBorders>
              <w:top w:val="single" w:sz="4" w:space="0" w:color="auto"/>
              <w:left w:val="single" w:sz="4" w:space="0" w:color="auto"/>
              <w:bottom w:val="single" w:sz="4" w:space="0" w:color="auto"/>
              <w:right w:val="single" w:sz="4" w:space="0" w:color="auto"/>
            </w:tcBorders>
            <w:vAlign w:val="bottom"/>
          </w:tcPr>
          <w:p w:rsidR="002E0461" w:rsidRPr="00647EA7" w:rsidRDefault="00F240CD"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nobantum@ssa.gov.za</w:t>
            </w:r>
          </w:p>
        </w:tc>
      </w:tr>
      <w:tr w:rsidR="006F5E30" w:rsidRPr="00647EA7" w:rsidTr="006F5E30">
        <w:trPr>
          <w:trHeight w:val="228"/>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SUPPLIER INFORMATION</w:t>
            </w:r>
          </w:p>
        </w:tc>
      </w:tr>
      <w:tr w:rsidR="006F5E30" w:rsidRPr="00647EA7"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NAME OF BIDDER</w:t>
            </w:r>
          </w:p>
        </w:tc>
        <w:tc>
          <w:tcPr>
            <w:tcW w:w="8797"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POSTAL ADDRESS</w:t>
            </w:r>
          </w:p>
        </w:tc>
        <w:tc>
          <w:tcPr>
            <w:tcW w:w="8797"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STREET ADDRESS</w:t>
            </w:r>
          </w:p>
        </w:tc>
        <w:tc>
          <w:tcPr>
            <w:tcW w:w="8797"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393B88">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2114"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2584" w:type="dxa"/>
            <w:gridSpan w:val="4"/>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560"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CELLPHONE NUMBER</w:t>
            </w:r>
          </w:p>
        </w:tc>
        <w:tc>
          <w:tcPr>
            <w:tcW w:w="8797"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393B88">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FACSIMILE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2114"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2584" w:type="dxa"/>
            <w:gridSpan w:val="4"/>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560"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797"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2E0461">
        <w:trPr>
          <w:trHeight w:val="299"/>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VAT REGISTRATION NUMBER</w:t>
            </w:r>
          </w:p>
        </w:tc>
        <w:tc>
          <w:tcPr>
            <w:tcW w:w="8797"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745BC9" w:rsidRPr="00647EA7" w:rsidTr="003E4C59">
        <w:trPr>
          <w:trHeight w:val="188"/>
          <w:jc w:val="center"/>
        </w:trPr>
        <w:tc>
          <w:tcPr>
            <w:tcW w:w="2192" w:type="dxa"/>
            <w:gridSpan w:val="2"/>
            <w:tcBorders>
              <w:top w:val="single" w:sz="4" w:space="0" w:color="auto"/>
              <w:left w:val="single" w:sz="4" w:space="0" w:color="auto"/>
              <w:bottom w:val="single" w:sz="4" w:space="0" w:color="auto"/>
              <w:right w:val="single" w:sz="4" w:space="0" w:color="auto"/>
            </w:tcBorders>
            <w:vAlign w:val="bottom"/>
          </w:tcPr>
          <w:p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TOTAL BID PRICE</w:t>
            </w:r>
          </w:p>
          <w:p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Inc. VAT</w:t>
            </w:r>
          </w:p>
        </w:tc>
        <w:tc>
          <w:tcPr>
            <w:tcW w:w="8797" w:type="dxa"/>
            <w:gridSpan w:val="10"/>
            <w:tcBorders>
              <w:top w:val="single" w:sz="4" w:space="0" w:color="auto"/>
              <w:left w:val="single" w:sz="4" w:space="0" w:color="auto"/>
              <w:bottom w:val="single" w:sz="4" w:space="0" w:color="auto"/>
              <w:right w:val="single" w:sz="4" w:space="0" w:color="auto"/>
            </w:tcBorders>
            <w:vAlign w:val="bottom"/>
          </w:tcPr>
          <w:p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3E4C59">
        <w:trPr>
          <w:trHeight w:val="710"/>
          <w:jc w:val="center"/>
        </w:trPr>
        <w:tc>
          <w:tcPr>
            <w:tcW w:w="2192" w:type="dxa"/>
            <w:gridSpan w:val="2"/>
            <w:tcBorders>
              <w:top w:val="single" w:sz="4" w:space="0" w:color="auto"/>
              <w:left w:val="single" w:sz="4" w:space="0" w:color="auto"/>
              <w:bottom w:val="single" w:sz="4" w:space="0" w:color="auto"/>
              <w:right w:val="single" w:sz="4" w:space="0" w:color="auto"/>
            </w:tcBorders>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SUPPLIER COMPLIANCE STATUS</w:t>
            </w:r>
          </w:p>
        </w:tc>
        <w:tc>
          <w:tcPr>
            <w:tcW w:w="1539" w:type="dxa"/>
            <w:gridSpan w:val="2"/>
            <w:tcBorders>
              <w:top w:val="single" w:sz="4" w:space="0" w:color="auto"/>
              <w:left w:val="single" w:sz="4" w:space="0" w:color="auto"/>
              <w:bottom w:val="single" w:sz="4" w:space="0" w:color="auto"/>
              <w:right w:val="single" w:sz="4" w:space="0" w:color="auto"/>
            </w:tcBorders>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rPr>
              <w:t>TAX COMPLIANCE SYSTEM PIN:</w:t>
            </w:r>
          </w:p>
        </w:tc>
        <w:tc>
          <w:tcPr>
            <w:tcW w:w="1744" w:type="dxa"/>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1107" w:type="dxa"/>
            <w:gridSpan w:val="2"/>
            <w:tcBorders>
              <w:top w:val="single" w:sz="4" w:space="0" w:color="auto"/>
              <w:left w:val="single" w:sz="4" w:space="0" w:color="auto"/>
              <w:bottom w:val="single" w:sz="4" w:space="0" w:color="auto"/>
              <w:right w:val="single" w:sz="4" w:space="0" w:color="auto"/>
            </w:tcBorders>
            <w:vAlign w:val="center"/>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OR</w:t>
            </w:r>
          </w:p>
        </w:tc>
        <w:tc>
          <w:tcPr>
            <w:tcW w:w="1320" w:type="dxa"/>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rPr>
              <w:t xml:space="preserve">CENTRAL SUPPLIER DATABASE No: </w:t>
            </w:r>
          </w:p>
        </w:tc>
        <w:tc>
          <w:tcPr>
            <w:tcW w:w="3087" w:type="dxa"/>
            <w:gridSpan w:val="4"/>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MAAA</w:t>
            </w:r>
          </w:p>
        </w:tc>
      </w:tr>
      <w:tr w:rsidR="006F5E30" w:rsidRPr="00647EA7" w:rsidTr="003E4C59">
        <w:trPr>
          <w:trHeight w:val="80"/>
          <w:jc w:val="center"/>
        </w:trPr>
        <w:tc>
          <w:tcPr>
            <w:tcW w:w="2192" w:type="dxa"/>
            <w:gridSpan w:val="2"/>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B-BBEE STATUS LEVEL VERIFICATION CERTIFICATE</w:t>
            </w:r>
          </w:p>
        </w:tc>
        <w:tc>
          <w:tcPr>
            <w:tcW w:w="3283" w:type="dxa"/>
            <w:gridSpan w:val="3"/>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c>
          <w:tcPr>
            <w:tcW w:w="2954" w:type="dxa"/>
            <w:gridSpan w:val="5"/>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 xml:space="preserve">B-BBEE STATUS LEVEL SWORN AFFIDAVIT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2560" w:type="dxa"/>
            <w:gridSpan w:val="2"/>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r>
      <w:tr w:rsidR="006F5E30" w:rsidRPr="00647EA7" w:rsidTr="006F5E30">
        <w:trPr>
          <w:trHeight w:val="454"/>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i/>
                <w:color w:val="FF0000"/>
                <w:sz w:val="20"/>
                <w:szCs w:val="20"/>
                <w:lang w:val="en-GB"/>
              </w:rPr>
            </w:pPr>
            <w:r w:rsidRPr="00647EA7">
              <w:rPr>
                <w:rFonts w:ascii="Arial" w:eastAsia="Times New Roman" w:hAnsi="Arial" w:cs="Arial"/>
                <w:b/>
                <w:i/>
                <w:sz w:val="20"/>
                <w:szCs w:val="20"/>
                <w:lang w:val="en-GB"/>
              </w:rPr>
              <w:t>[</w:t>
            </w:r>
            <w:r w:rsidRPr="00647EA7">
              <w:rPr>
                <w:rFonts w:ascii="Arial" w:eastAsia="Times New Roman" w:hAnsi="Arial" w:cs="Arial"/>
                <w:b/>
                <w:i/>
                <w:sz w:val="20"/>
                <w:szCs w:val="20"/>
                <w:shd w:val="clear" w:color="auto" w:fill="DDD9C3"/>
                <w:lang w:val="en-GB"/>
              </w:rPr>
              <w:t>A B-BBEE STATUS LEVEL VERIFICATION CERTIFICATE/ SWORN AFFIDAVIT (FOR EMES &amp; QSEs) MUST BE SUBMITTED IN ORDER TO QUALIFY FOR PREFERENCE POINTS FOR B-BBEE]</w:t>
            </w:r>
          </w:p>
        </w:tc>
      </w:tr>
      <w:tr w:rsidR="006F5E30" w:rsidRPr="00647EA7" w:rsidTr="002E0461">
        <w:trPr>
          <w:trHeight w:val="864"/>
          <w:jc w:val="center"/>
        </w:trPr>
        <w:tc>
          <w:tcPr>
            <w:tcW w:w="2192" w:type="dxa"/>
            <w:gridSpan w:val="2"/>
            <w:tcBorders>
              <w:top w:val="single" w:sz="4" w:space="0" w:color="auto"/>
              <w:left w:val="single" w:sz="4" w:space="0" w:color="auto"/>
              <w:bottom w:val="single" w:sz="4" w:space="0" w:color="auto"/>
              <w:right w:val="single" w:sz="4" w:space="0" w:color="auto"/>
            </w:tcBorders>
            <w:vAlign w:val="center"/>
            <w:hideMark/>
          </w:tcPr>
          <w:p w:rsidR="006F5E30" w:rsidRPr="00647EA7" w:rsidRDefault="006F5E30" w:rsidP="006F5E30">
            <w:pPr>
              <w:keepNext/>
              <w:widowControl w:val="0"/>
              <w:snapToGrid w:val="0"/>
              <w:spacing w:after="0" w:line="240" w:lineRule="auto"/>
              <w:outlineLvl w:val="3"/>
              <w:rPr>
                <w:rFonts w:ascii="Arial" w:eastAsia="Times New Roman" w:hAnsi="Arial" w:cs="Arial"/>
                <w:b/>
                <w:sz w:val="20"/>
                <w:szCs w:val="20"/>
                <w:lang w:val="en-GB"/>
              </w:rPr>
            </w:pPr>
            <w:r w:rsidRPr="00647EA7">
              <w:rPr>
                <w:rFonts w:ascii="Arial" w:eastAsia="Times New Roman" w:hAnsi="Arial" w:cs="Arial"/>
                <w:sz w:val="20"/>
                <w:szCs w:val="20"/>
              </w:rPr>
              <w:t>ARE YOU THE ACCREDITED REPRESENTATIVE IN SOUTH AFRICA FOR THE GOODS /SERVICES /WORKS OFFERED?</w:t>
            </w:r>
          </w:p>
        </w:tc>
        <w:tc>
          <w:tcPr>
            <w:tcW w:w="3283" w:type="dxa"/>
            <w:gridSpan w:val="3"/>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No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IF YES ENCLOSE PROOF]</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tc>
        <w:tc>
          <w:tcPr>
            <w:tcW w:w="2954" w:type="dxa"/>
            <w:gridSpan w:val="5"/>
            <w:tcBorders>
              <w:top w:val="single" w:sz="4" w:space="0" w:color="auto"/>
              <w:left w:val="single" w:sz="4" w:space="0" w:color="auto"/>
              <w:bottom w:val="single" w:sz="4" w:space="0" w:color="auto"/>
              <w:right w:val="single" w:sz="4" w:space="0" w:color="auto"/>
            </w:tcBorders>
            <w:vAlign w:val="center"/>
            <w:hideMark/>
          </w:tcPr>
          <w:p w:rsidR="006F5E30" w:rsidRPr="00647EA7" w:rsidRDefault="006F5E30" w:rsidP="006F5E30">
            <w:pPr>
              <w:keepNext/>
              <w:widowControl w:val="0"/>
              <w:snapToGrid w:val="0"/>
              <w:spacing w:after="0" w:line="240" w:lineRule="auto"/>
              <w:outlineLvl w:val="3"/>
              <w:rPr>
                <w:rFonts w:ascii="Arial" w:eastAsia="Times New Roman" w:hAnsi="Arial" w:cs="Arial"/>
                <w:b/>
                <w:sz w:val="20"/>
                <w:szCs w:val="20"/>
              </w:rPr>
            </w:pPr>
            <w:r w:rsidRPr="00647EA7">
              <w:rPr>
                <w:rFonts w:ascii="Arial" w:eastAsia="Times New Roman" w:hAnsi="Arial" w:cs="Arial"/>
                <w:sz w:val="20"/>
                <w:szCs w:val="20"/>
              </w:rPr>
              <w:t>ARE YOU A FOREIGN BASED SUPPLIER FOR</w:t>
            </w:r>
            <w:r w:rsidRPr="00647EA7">
              <w:rPr>
                <w:rFonts w:ascii="Arial" w:eastAsia="Times New Roman" w:hAnsi="Arial" w:cs="Arial"/>
                <w:b/>
                <w:sz w:val="20"/>
                <w:szCs w:val="20"/>
              </w:rPr>
              <w:t xml:space="preserve"> THE GOODS /SERVICES /WORKS OFFERED?</w:t>
            </w:r>
            <w:r w:rsidRPr="00647EA7">
              <w:rPr>
                <w:rFonts w:ascii="Arial" w:eastAsia="Times New Roman" w:hAnsi="Arial" w:cs="Arial"/>
                <w:b/>
                <w:sz w:val="20"/>
                <w:szCs w:val="20"/>
                <w:lang w:val="en-GB"/>
              </w:rPr>
              <w:br/>
            </w:r>
          </w:p>
        </w:tc>
        <w:tc>
          <w:tcPr>
            <w:tcW w:w="2560"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No</w:t>
            </w:r>
            <w:r w:rsidRPr="00647EA7">
              <w:rPr>
                <w:rFonts w:ascii="Arial" w:eastAsia="Times New Roman" w:hAnsi="Arial" w:cs="Arial"/>
                <w:sz w:val="20"/>
                <w:szCs w:val="20"/>
                <w:lang w:val="en-GB"/>
              </w:rPr>
              <w:br/>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IF YES, ANSWER THE QUESTIONNAIRE BELOW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center"/>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b/>
                <w:sz w:val="20"/>
                <w:szCs w:val="20"/>
              </w:rPr>
              <w:t>QUESTIONNAIRE TO BIDDING FOREIGN SUPPLIERS</w:t>
            </w:r>
          </w:p>
        </w:tc>
      </w:tr>
      <w:tr w:rsidR="006F5E30" w:rsidRPr="00647EA7" w:rsidTr="006F5E30">
        <w:trPr>
          <w:trHeight w:val="20"/>
          <w:jc w:val="center"/>
        </w:trPr>
        <w:tc>
          <w:tcPr>
            <w:tcW w:w="10989" w:type="dxa"/>
            <w:gridSpan w:val="12"/>
            <w:tcBorders>
              <w:top w:val="single" w:sz="4" w:space="0" w:color="auto"/>
              <w:left w:val="single" w:sz="4" w:space="0" w:color="auto"/>
              <w:bottom w:val="single" w:sz="4" w:space="0" w:color="auto"/>
              <w:right w:val="single" w:sz="4" w:space="0" w:color="auto"/>
            </w:tcBorders>
            <w:vAlign w:val="center"/>
          </w:tcPr>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b/>
                <w:sz w:val="20"/>
                <w:szCs w:val="20"/>
              </w:rPr>
            </w:pPr>
            <w:r w:rsidRPr="00647EA7">
              <w:rPr>
                <w:rFonts w:ascii="Arial" w:eastAsia="Times New Roman" w:hAnsi="Arial" w:cs="Arial"/>
                <w:sz w:val="20"/>
                <w:szCs w:val="20"/>
              </w:rPr>
              <w:t>IS THE ENTITY A RESIDENT OF THE REPUBLIC OF SOUTH AFRICA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BRANCH IN THE RSA?</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PERMANENT ESTABLISHMENT IN THE RSA?</w:t>
            </w:r>
            <w:r w:rsidRPr="00647EA7">
              <w:rPr>
                <w:rFonts w:ascii="Arial" w:eastAsia="Times New Roman" w:hAnsi="Arial" w:cs="Arial"/>
                <w:sz w:val="20"/>
                <w:szCs w:val="20"/>
              </w:rPr>
              <w:tab/>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ANY SOURCE OF INCOME IN THE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D3208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IS THE ENTITY LIABLE IN THE RSA FOR ANY FORM OF TAXATION?</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 </w:t>
            </w:r>
          </w:p>
          <w:p w:rsidR="006F5E30" w:rsidRPr="00647EA7" w:rsidRDefault="006F5E30" w:rsidP="006F5E30">
            <w:pPr>
              <w:widowControl w:val="0"/>
              <w:tabs>
                <w:tab w:val="left" w:pos="426"/>
              </w:tabs>
              <w:snapToGrid w:val="0"/>
              <w:spacing w:after="0" w:line="213" w:lineRule="auto"/>
              <w:jc w:val="both"/>
              <w:rPr>
                <w:rFonts w:ascii="Arial" w:eastAsia="Times New Roman" w:hAnsi="Arial" w:cs="Arial"/>
                <w:b/>
                <w:sz w:val="20"/>
                <w:szCs w:val="20"/>
              </w:rPr>
            </w:pPr>
            <w:r w:rsidRPr="00647EA7">
              <w:rPr>
                <w:rFonts w:ascii="Arial" w:eastAsia="Times New Roman" w:hAnsi="Arial" w:cs="Arial"/>
                <w:b/>
                <w:sz w:val="20"/>
                <w:szCs w:val="20"/>
              </w:rPr>
              <w:t xml:space="preserve">IF THE ANSWER IS “NO” TO ALL OF THE ABOVE, THEN IT IS NOT A REQUIREMENT TO REGISTER FOR A TAX COMPLIANCE STATUS SYSTEM PIN CODE FROM THE SOUTH AFRICAN REVENUE SERVICE (SARS) AND IF NOT REGISTER AS PER 2.3 BELOW.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bl>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snapToGrid w:val="0"/>
          <w:sz w:val="20"/>
          <w:szCs w:val="20"/>
          <w:lang w:val="en-GB"/>
        </w:rPr>
        <w:br w:type="page"/>
      </w:r>
      <w:r w:rsidRPr="00647EA7">
        <w:rPr>
          <w:rFonts w:ascii="Arial" w:eastAsia="Times New Roman" w:hAnsi="Arial" w:cs="Arial"/>
          <w:b/>
          <w:sz w:val="20"/>
          <w:szCs w:val="20"/>
          <w:lang w:val="en-GB"/>
        </w:rPr>
        <w:lastRenderedPageBreak/>
        <w:t>PART B</w:t>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bCs/>
          <w:sz w:val="20"/>
          <w:szCs w:val="20"/>
          <w:lang w:val="en-GB"/>
        </w:rPr>
      </w:pPr>
      <w:r w:rsidRPr="00647EA7">
        <w:rPr>
          <w:rFonts w:ascii="Arial" w:eastAsia="Times New Roman" w:hAnsi="Arial" w:cs="Arial"/>
          <w:b/>
          <w:bCs/>
          <w:sz w:val="20"/>
          <w:szCs w:val="20"/>
          <w:lang w:val="en-GB"/>
        </w:rPr>
        <w:t>TERMS AND CONDITIONS FOR BIDDING</w:t>
      </w:r>
    </w:p>
    <w:p w:rsidR="006F5E30" w:rsidRPr="00647EA7" w:rsidRDefault="006F5E30" w:rsidP="006F5E30">
      <w:pPr>
        <w:widowControl w:val="0"/>
        <w:tabs>
          <w:tab w:val="left" w:pos="720"/>
          <w:tab w:val="left" w:pos="8190"/>
        </w:tabs>
        <w:snapToGrid w:val="0"/>
        <w:spacing w:after="0" w:line="213" w:lineRule="auto"/>
        <w:rPr>
          <w:rFonts w:ascii="Arial" w:eastAsia="Times New Roman" w:hAnsi="Arial" w:cs="Arial"/>
          <w:sz w:val="20"/>
          <w:szCs w:val="20"/>
          <w:lang w:val="en-GB"/>
        </w:rPr>
      </w:pPr>
      <w:r w:rsidRPr="00647EA7">
        <w:rPr>
          <w:rFonts w:ascii="Arial" w:eastAsia="Times New Roman" w:hAnsi="Arial" w:cs="Arial"/>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6F5E30" w:rsidRPr="00647EA7" w:rsidTr="006F5E30">
        <w:tc>
          <w:tcPr>
            <w:tcW w:w="10706" w:type="dxa"/>
            <w:tcBorders>
              <w:top w:val="single" w:sz="4" w:space="0" w:color="auto"/>
              <w:left w:val="single" w:sz="4" w:space="0" w:color="auto"/>
              <w:bottom w:val="single" w:sz="4" w:space="0" w:color="auto"/>
              <w:right w:val="single" w:sz="4" w:space="0" w:color="auto"/>
            </w:tcBorders>
            <w:shd w:val="clear" w:color="auto" w:fill="DDD9C3"/>
            <w:hideMark/>
          </w:tcPr>
          <w:p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sz w:val="20"/>
                <w:szCs w:val="20"/>
                <w:lang w:val="en-GB"/>
              </w:rPr>
            </w:pPr>
            <w:r w:rsidRPr="00647EA7">
              <w:rPr>
                <w:rFonts w:ascii="Arial" w:eastAsia="Times New Roman" w:hAnsi="Arial" w:cs="Arial"/>
                <w:b/>
                <w:bCs/>
                <w:color w:val="000000"/>
                <w:sz w:val="20"/>
                <w:szCs w:val="20"/>
              </w:rPr>
              <w:t>BID SUBMISSION:</w:t>
            </w:r>
          </w:p>
        </w:tc>
      </w:tr>
      <w:tr w:rsidR="006F5E30" w:rsidRPr="00647EA7" w:rsidTr="006F5E30">
        <w:trPr>
          <w:trHeight w:val="1212"/>
        </w:trPr>
        <w:tc>
          <w:tcPr>
            <w:tcW w:w="10706" w:type="dxa"/>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BIDS MUST BE DELIVERED BY THE STIPULATED TIME TO THE CORRECT ADDRESS. LATE BIDS WILL NOT BE ACCEPTED FOR CONSIDERATION.</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b/>
                <w:sz w:val="20"/>
                <w:szCs w:val="20"/>
              </w:rPr>
            </w:pPr>
            <w:r w:rsidRPr="00647EA7">
              <w:rPr>
                <w:rFonts w:ascii="Arial" w:eastAsia="Times New Roman" w:hAnsi="Arial" w:cs="Arial"/>
                <w:b/>
                <w:sz w:val="20"/>
                <w:szCs w:val="20"/>
              </w:rPr>
              <w:t>ALL BIDS MUST BE SUBMITTED ON THE OFFICIAL FORMS PROVIDED–(NOT TO BE RE-TYPED) OR IN THE MANNER PRESCRIBED IN THE BID DOCUMENT.</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THIS BID IS SUBJECT TO THE PREFERENTIAL PROCUREMENT POLICY FRAMEWORK ACT, 2000 AND THE PREFERENTIAL PROCUREMENT REGULATIONS, 2017, THE GENERAL CONDITIONS OF CONTRACT (GCC) AND, IF APPLICABLE, ANY OTHER SPECIAL CONDITIONS OF CONTRACT.</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b/>
                <w:sz w:val="20"/>
                <w:szCs w:val="20"/>
                <w:lang w:val="en-GB"/>
              </w:rPr>
              <w:t>THE SUCCESSFUL BIDDER WILL BE REQUIRED TO FILL IN AND SIGN A WRITTEN CONTRACT FORM (SBD7).</w:t>
            </w:r>
          </w:p>
          <w:p w:rsidR="006F5E30" w:rsidRPr="00647EA7" w:rsidRDefault="006F5E30" w:rsidP="006F5E30">
            <w:pPr>
              <w:widowControl w:val="0"/>
              <w:snapToGrid w:val="0"/>
              <w:spacing w:after="0" w:line="213" w:lineRule="auto"/>
              <w:jc w:val="both"/>
              <w:rPr>
                <w:rFonts w:ascii="Arial" w:eastAsia="Times New Roman" w:hAnsi="Arial" w:cs="Arial"/>
                <w:sz w:val="20"/>
                <w:szCs w:val="20"/>
              </w:rPr>
            </w:pPr>
          </w:p>
        </w:tc>
      </w:tr>
      <w:tr w:rsidR="006F5E30" w:rsidRPr="00647EA7" w:rsidTr="006F5E30">
        <w:tc>
          <w:tcPr>
            <w:tcW w:w="10706" w:type="dxa"/>
            <w:tcBorders>
              <w:top w:val="single" w:sz="4" w:space="0" w:color="auto"/>
              <w:left w:val="single" w:sz="4" w:space="0" w:color="auto"/>
              <w:bottom w:val="single" w:sz="4" w:space="0" w:color="auto"/>
              <w:right w:val="single" w:sz="4" w:space="0" w:color="auto"/>
            </w:tcBorders>
            <w:shd w:val="clear" w:color="auto" w:fill="DDD9C3"/>
            <w:hideMark/>
          </w:tcPr>
          <w:p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bCs/>
                <w:color w:val="000081"/>
                <w:sz w:val="20"/>
                <w:szCs w:val="20"/>
              </w:rPr>
            </w:pPr>
            <w:r w:rsidRPr="00647EA7">
              <w:rPr>
                <w:rFonts w:ascii="Arial" w:eastAsia="Times New Roman" w:hAnsi="Arial" w:cs="Arial"/>
                <w:b/>
                <w:bCs/>
                <w:color w:val="000000"/>
                <w:sz w:val="20"/>
                <w:szCs w:val="20"/>
              </w:rPr>
              <w:t>TAX COMPLIANCE REQUIREMENTS</w:t>
            </w:r>
          </w:p>
        </w:tc>
      </w:tr>
      <w:tr w:rsidR="006F5E30" w:rsidRPr="00647EA7" w:rsidTr="006F5E30">
        <w:tc>
          <w:tcPr>
            <w:tcW w:w="10706" w:type="dxa"/>
            <w:tcBorders>
              <w:top w:val="single" w:sz="4" w:space="0" w:color="auto"/>
              <w:left w:val="single" w:sz="4" w:space="0" w:color="auto"/>
              <w:bottom w:val="single" w:sz="4" w:space="0" w:color="auto"/>
              <w:right w:val="single" w:sz="4" w:space="0" w:color="auto"/>
            </w:tcBorders>
            <w:shd w:val="clear" w:color="auto" w:fill="FFFFFF"/>
            <w:hideMark/>
          </w:tcPr>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MUST ENSURE COMPLIANCE WITH THEIR TAX OBLIGATIONS.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BIDDERS ARE REQUIRED TO SUBMIT THEIR UNIQUE PERSONAL IDENTIFICATION NUMBER (PIN) ISSUED BY SARS TO ENABLE   THE ORGAN OF STATE TO VERIFY THE TAXPAYER’S PROFILE AND TAX STATUS.</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APPLICATION FOR TAX COMPLIANCE STATUS (TCS) PIN MAY BE MADE VIA E-FILING THROUGH THE SARS WEBSITE </w:t>
            </w:r>
            <w:hyperlink r:id="rId9" w:history="1">
              <w:r w:rsidRPr="00647EA7">
                <w:rPr>
                  <w:rFonts w:ascii="Arial" w:eastAsia="Times New Roman" w:hAnsi="Arial" w:cs="Arial"/>
                  <w:color w:val="0000FF" w:themeColor="hyperlink"/>
                  <w:sz w:val="20"/>
                  <w:szCs w:val="20"/>
                  <w:u w:val="single"/>
                </w:rPr>
                <w:t>WWW.SARS.GOV.ZA</w:t>
              </w:r>
            </w:hyperlink>
            <w:r w:rsidRPr="00647EA7">
              <w:rPr>
                <w:rFonts w:ascii="Arial" w:eastAsia="Times New Roman" w:hAnsi="Arial" w:cs="Arial"/>
                <w:sz w:val="20"/>
                <w:szCs w:val="20"/>
              </w:rPr>
              <w:t>.</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MAY ALSO SUBMIT A PRINTED TCS CERTIFICATE TOGETHER WITH THE BID.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IN BIDS WHERE CONSORTIA / JOINT VENTURES / SUB-CONTRACTORS ARE INVOLVED, EACH PARTY MUST SUBMIT A SEPARATE   TCS CERTIFICATE / PIN / CSD NUMBER.</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WHERE NO TCS PIN IS AVAILABLE BUT THE BIDDER IS REGISTERED ON THE CENTRAL SUPPLIER DATABASE (CSD), A CSD NUMBER MUST BE PROVIDED.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NO BIDS WILL BE CONSIDERED FROM PERSONS IN THE SERVICE OF THE STATE, COMPANIES WITH DIRECTORS WHO ARE PERSONS IN THE SERVICE OF THE STATE, OR CLOSE CORPORATIONS WITH MEMBERS PERSONS IN THE SERVICE OF THE STATE.”</w:t>
            </w:r>
          </w:p>
        </w:tc>
      </w:tr>
    </w:tbl>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b/>
          <w:sz w:val="20"/>
          <w:szCs w:val="20"/>
        </w:rPr>
      </w:pPr>
    </w:p>
    <w:p w:rsidR="006F5E30" w:rsidRPr="00647EA7" w:rsidRDefault="006F5E30" w:rsidP="00A86411">
      <w:pPr>
        <w:widowControl w:val="0"/>
        <w:autoSpaceDE w:val="0"/>
        <w:autoSpaceDN w:val="0"/>
        <w:adjustRightInd w:val="0"/>
        <w:snapToGrid w:val="0"/>
        <w:spacing w:after="0" w:line="240" w:lineRule="auto"/>
        <w:rPr>
          <w:rFonts w:ascii="Arial" w:eastAsia="Times New Roman" w:hAnsi="Arial" w:cs="Arial"/>
          <w:sz w:val="20"/>
          <w:szCs w:val="20"/>
          <w:lang w:val="en-GB"/>
        </w:rPr>
      </w:pPr>
      <w:r w:rsidRPr="00647EA7">
        <w:rPr>
          <w:rFonts w:ascii="Arial" w:eastAsia="Times New Roman" w:hAnsi="Arial" w:cs="Arial"/>
          <w:b/>
          <w:sz w:val="20"/>
          <w:szCs w:val="20"/>
        </w:rPr>
        <w:t>NB: FAILURE TO PROVIDE / OR COMPLY WITH ANY OF THE ABOVE PARTICULARS MAY RENDER THE BID INVALID</w:t>
      </w:r>
      <w:r w:rsidRPr="00647EA7">
        <w:rPr>
          <w:rFonts w:ascii="Arial" w:eastAsia="Times New Roman" w:hAnsi="Arial" w:cs="Arial"/>
          <w:sz w:val="20"/>
          <w:szCs w:val="20"/>
        </w:rPr>
        <w:t>.</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SIGNATURE OF BIDDER:</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CAPACITY UNDER WHICH THIS BID IS SIGNED:</w:t>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(Proof of authority must be submitted e.g. company resolution)</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647EA7">
        <w:rPr>
          <w:rFonts w:ascii="Arial" w:eastAsia="Times New Roman" w:hAnsi="Arial" w:cs="Arial"/>
          <w:sz w:val="20"/>
          <w:szCs w:val="20"/>
        </w:rPr>
        <w:t>DATE:</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Pr="00647EA7" w:rsidRDefault="006F5E30" w:rsidP="006F5E30">
      <w:pPr>
        <w:widowControl w:val="0"/>
        <w:autoSpaceDE w:val="0"/>
        <w:autoSpaceDN w:val="0"/>
        <w:spacing w:before="107" w:after="0" w:line="240" w:lineRule="auto"/>
        <w:ind w:left="335" w:hanging="193"/>
        <w:outlineLvl w:val="4"/>
        <w:rPr>
          <w:rFonts w:ascii="Arial" w:eastAsia="Tahoma" w:hAnsi="Arial" w:cs="Arial"/>
          <w:b/>
          <w:bCs/>
          <w:sz w:val="20"/>
          <w:szCs w:val="20"/>
        </w:rPr>
      </w:pPr>
      <w:r w:rsidRPr="00647EA7">
        <w:rPr>
          <w:rFonts w:ascii="Arial" w:eastAsia="Tahoma" w:hAnsi="Arial" w:cs="Arial"/>
          <w:b/>
          <w:bCs/>
          <w:w w:val="105"/>
          <w:sz w:val="20"/>
          <w:szCs w:val="20"/>
          <w:u w:val="single"/>
        </w:rPr>
        <w:t>TABLE OF CONTENTS</w:t>
      </w:r>
    </w:p>
    <w:p w:rsidR="006F5E30" w:rsidRPr="00647EA7" w:rsidRDefault="006F5E30" w:rsidP="006F5E30">
      <w:pPr>
        <w:widowControl w:val="0"/>
        <w:autoSpaceDE w:val="0"/>
        <w:autoSpaceDN w:val="0"/>
        <w:spacing w:after="0" w:line="240" w:lineRule="auto"/>
        <w:rPr>
          <w:rFonts w:ascii="Arial" w:eastAsia="Tahoma" w:hAnsi="Arial" w:cs="Arial"/>
          <w:b/>
          <w:sz w:val="20"/>
          <w:szCs w:val="20"/>
        </w:rPr>
      </w:pPr>
    </w:p>
    <w:p w:rsidR="006F5E30" w:rsidRPr="00647EA7" w:rsidRDefault="006F5E30" w:rsidP="006F5E30">
      <w:pPr>
        <w:widowControl w:val="0"/>
        <w:autoSpaceDE w:val="0"/>
        <w:autoSpaceDN w:val="0"/>
        <w:spacing w:before="107" w:after="0" w:line="240" w:lineRule="auto"/>
        <w:ind w:left="335" w:hanging="193"/>
        <w:rPr>
          <w:rFonts w:ascii="Arial" w:eastAsia="Tahoma" w:hAnsi="Arial" w:cs="Arial"/>
          <w:b/>
          <w:w w:val="105"/>
          <w:sz w:val="20"/>
          <w:szCs w:val="20"/>
        </w:rPr>
      </w:pPr>
      <w:r w:rsidRPr="00647EA7">
        <w:rPr>
          <w:rFonts w:ascii="Arial" w:eastAsia="Tahoma" w:hAnsi="Arial" w:cs="Arial"/>
          <w:b/>
          <w:w w:val="105"/>
          <w:sz w:val="20"/>
          <w:szCs w:val="20"/>
        </w:rPr>
        <w:t>Invitation to Bid (SBD 1)</w:t>
      </w:r>
    </w:p>
    <w:p w:rsidR="006F5E30" w:rsidRPr="00647EA7" w:rsidRDefault="006F5E30" w:rsidP="00A86411">
      <w:pPr>
        <w:widowControl w:val="0"/>
        <w:autoSpaceDE w:val="0"/>
        <w:autoSpaceDN w:val="0"/>
        <w:spacing w:before="107" w:after="0" w:line="240" w:lineRule="auto"/>
        <w:ind w:left="142"/>
        <w:rPr>
          <w:rFonts w:ascii="Arial" w:eastAsia="Tahoma" w:hAnsi="Arial" w:cs="Arial"/>
          <w:b/>
          <w:sz w:val="20"/>
          <w:szCs w:val="20"/>
        </w:rPr>
      </w:pPr>
    </w:p>
    <w:p w:rsidR="006F5E30" w:rsidRPr="00647EA7" w:rsidRDefault="006F5E30" w:rsidP="00A86411">
      <w:pPr>
        <w:widowControl w:val="0"/>
        <w:autoSpaceDE w:val="0"/>
        <w:autoSpaceDN w:val="0"/>
        <w:spacing w:before="10" w:after="0" w:line="240" w:lineRule="auto"/>
        <w:ind w:left="142"/>
        <w:rPr>
          <w:rFonts w:ascii="Arial" w:eastAsia="Tahoma" w:hAnsi="Arial" w:cs="Arial"/>
          <w:b/>
          <w:sz w:val="20"/>
          <w:szCs w:val="20"/>
        </w:rPr>
      </w:pPr>
      <w:r w:rsidRPr="00647EA7">
        <w:rPr>
          <w:rFonts w:ascii="Arial" w:eastAsia="Tahoma" w:hAnsi="Arial" w:cs="Arial"/>
          <w:b/>
          <w:w w:val="105"/>
          <w:sz w:val="20"/>
          <w:szCs w:val="20"/>
          <w:u w:val="single"/>
        </w:rPr>
        <w:t xml:space="preserve">Part 1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Conditions of Bid </w:t>
      </w:r>
    </w:p>
    <w:p w:rsidR="006F5E30" w:rsidRPr="00647EA7" w:rsidRDefault="006F5E30" w:rsidP="00A86411">
      <w:pPr>
        <w:widowControl w:val="0"/>
        <w:autoSpaceDE w:val="0"/>
        <w:autoSpaceDN w:val="0"/>
        <w:spacing w:before="58" w:after="0" w:line="307" w:lineRule="auto"/>
        <w:ind w:left="142" w:right="3816"/>
        <w:rPr>
          <w:rFonts w:ascii="Arial" w:eastAsia="Tahoma" w:hAnsi="Arial" w:cs="Arial"/>
          <w:b/>
          <w:w w:val="105"/>
          <w:sz w:val="20"/>
          <w:szCs w:val="20"/>
        </w:rPr>
      </w:pPr>
      <w:r w:rsidRPr="00647EA7">
        <w:rPr>
          <w:rFonts w:ascii="Arial" w:eastAsia="Tahoma" w:hAnsi="Arial" w:cs="Arial"/>
          <w:b/>
          <w:w w:val="105"/>
          <w:sz w:val="20"/>
          <w:szCs w:val="20"/>
          <w:u w:val="single"/>
        </w:rPr>
        <w:t xml:space="preserve">Part 2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Specifications </w:t>
      </w:r>
    </w:p>
    <w:p w:rsidR="006F5E30" w:rsidRDefault="006F5E30" w:rsidP="00A86411">
      <w:pPr>
        <w:widowControl w:val="0"/>
        <w:tabs>
          <w:tab w:val="left" w:pos="1440"/>
        </w:tabs>
        <w:autoSpaceDE w:val="0"/>
        <w:autoSpaceDN w:val="0"/>
        <w:spacing w:before="58" w:after="0" w:line="307" w:lineRule="auto"/>
        <w:ind w:left="142" w:right="-1440"/>
        <w:rPr>
          <w:rFonts w:ascii="Arial" w:eastAsia="Tahoma" w:hAnsi="Arial" w:cs="Arial"/>
          <w:b/>
          <w:w w:val="105"/>
          <w:sz w:val="20"/>
          <w:szCs w:val="20"/>
        </w:rPr>
      </w:pPr>
      <w:r w:rsidRPr="00647EA7">
        <w:rPr>
          <w:rFonts w:ascii="Arial" w:eastAsia="Tahoma" w:hAnsi="Arial" w:cs="Arial"/>
          <w:b/>
          <w:w w:val="105"/>
          <w:sz w:val="20"/>
          <w:szCs w:val="20"/>
          <w:u w:val="single"/>
        </w:rPr>
        <w:lastRenderedPageBreak/>
        <w:t>Part 3</w:t>
      </w:r>
      <w:r w:rsidR="00F240CD">
        <w:rPr>
          <w:rFonts w:ascii="Arial" w:eastAsia="Tahoma" w:hAnsi="Arial" w:cs="Arial"/>
          <w:b/>
          <w:w w:val="105"/>
          <w:sz w:val="20"/>
          <w:szCs w:val="20"/>
        </w:rPr>
        <w:tab/>
        <w:t xml:space="preserve">– </w:t>
      </w:r>
      <w:r w:rsidR="00F240CD">
        <w:rPr>
          <w:rFonts w:ascii="Arial" w:eastAsia="Tahoma" w:hAnsi="Arial" w:cs="Arial"/>
          <w:b/>
          <w:w w:val="105"/>
          <w:sz w:val="20"/>
          <w:szCs w:val="20"/>
        </w:rPr>
        <w:tab/>
        <w:t xml:space="preserve">Bid Forms and </w:t>
      </w:r>
      <w:r w:rsidR="00A86411">
        <w:rPr>
          <w:rFonts w:ascii="Arial" w:eastAsia="Tahoma" w:hAnsi="Arial" w:cs="Arial"/>
          <w:b/>
          <w:w w:val="105"/>
          <w:sz w:val="20"/>
          <w:szCs w:val="20"/>
        </w:rPr>
        <w:t>related documentation</w:t>
      </w:r>
    </w:p>
    <w:p w:rsidR="00A86411" w:rsidRPr="00F240CD" w:rsidRDefault="00A86411" w:rsidP="009B0628">
      <w:pPr>
        <w:widowControl w:val="0"/>
        <w:tabs>
          <w:tab w:val="left" w:pos="1440"/>
        </w:tabs>
        <w:autoSpaceDE w:val="0"/>
        <w:autoSpaceDN w:val="0"/>
        <w:spacing w:after="0" w:line="240" w:lineRule="auto"/>
        <w:ind w:left="1440" w:right="3816" w:hanging="1350"/>
        <w:rPr>
          <w:rFonts w:ascii="Arial" w:eastAsia="Tahoma" w:hAnsi="Arial" w:cs="Arial"/>
          <w:b/>
          <w:sz w:val="20"/>
          <w:szCs w:val="20"/>
        </w:rPr>
      </w:pPr>
    </w:p>
    <w:p w:rsidR="006F5E30" w:rsidRDefault="006F5E30" w:rsidP="009B0628">
      <w:pPr>
        <w:widowControl w:val="0"/>
        <w:tabs>
          <w:tab w:val="left" w:pos="3573"/>
        </w:tabs>
        <w:autoSpaceDE w:val="0"/>
        <w:autoSpaceDN w:val="0"/>
        <w:spacing w:after="0" w:line="240" w:lineRule="auto"/>
        <w:ind w:left="2160" w:right="236" w:hanging="2070"/>
        <w:rPr>
          <w:rFonts w:ascii="Arial" w:eastAsia="Tahoma" w:hAnsi="Arial" w:cs="Arial"/>
          <w:w w:val="103"/>
          <w:sz w:val="20"/>
          <w:szCs w:val="20"/>
        </w:rPr>
      </w:pPr>
      <w:r w:rsidRPr="00647EA7">
        <w:rPr>
          <w:rFonts w:ascii="Arial" w:eastAsia="Tahoma" w:hAnsi="Arial" w:cs="Arial"/>
          <w:b/>
          <w:w w:val="105"/>
          <w:sz w:val="20"/>
          <w:szCs w:val="20"/>
          <w:u w:val="single"/>
        </w:rPr>
        <w:t>Schedule A</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xml:space="preserve">–          </w:t>
      </w:r>
      <w:r w:rsidR="00A86411">
        <w:rPr>
          <w:rFonts w:ascii="Arial" w:eastAsia="Tahoma" w:hAnsi="Arial" w:cs="Arial"/>
          <w:w w:val="105"/>
          <w:sz w:val="20"/>
          <w:szCs w:val="20"/>
        </w:rPr>
        <w:t xml:space="preserve">  </w:t>
      </w:r>
      <w:r w:rsidRPr="00647EA7">
        <w:rPr>
          <w:rFonts w:ascii="Arial" w:eastAsia="Tahoma" w:hAnsi="Arial" w:cs="Arial"/>
          <w:w w:val="105"/>
          <w:sz w:val="20"/>
          <w:szCs w:val="20"/>
        </w:rPr>
        <w:t>Government Procurement: General Conditions</w:t>
      </w:r>
      <w:r w:rsidRPr="00647EA7">
        <w:rPr>
          <w:rFonts w:ascii="Arial" w:eastAsia="Tahoma" w:hAnsi="Arial" w:cs="Arial"/>
          <w:spacing w:val="-1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Contract</w:t>
      </w:r>
      <w:r w:rsidRPr="00647EA7">
        <w:rPr>
          <w:rFonts w:ascii="Arial" w:eastAsia="Tahoma" w:hAnsi="Arial" w:cs="Arial"/>
          <w:w w:val="103"/>
          <w:sz w:val="20"/>
          <w:szCs w:val="20"/>
        </w:rPr>
        <w:t xml:space="preserve"> </w:t>
      </w:r>
    </w:p>
    <w:p w:rsidR="00A86411" w:rsidRPr="00647EA7" w:rsidRDefault="00A86411" w:rsidP="009B0628">
      <w:pPr>
        <w:widowControl w:val="0"/>
        <w:tabs>
          <w:tab w:val="left" w:pos="3573"/>
        </w:tabs>
        <w:autoSpaceDE w:val="0"/>
        <w:autoSpaceDN w:val="0"/>
        <w:spacing w:after="0" w:line="240" w:lineRule="auto"/>
        <w:ind w:left="2160" w:right="236" w:hanging="2070"/>
        <w:rPr>
          <w:rFonts w:ascii="Arial" w:eastAsia="Tahoma" w:hAnsi="Arial" w:cs="Arial"/>
          <w:w w:val="103"/>
          <w:sz w:val="20"/>
          <w:szCs w:val="20"/>
        </w:rPr>
      </w:pPr>
    </w:p>
    <w:p w:rsidR="006F5E30" w:rsidRDefault="006F5E30" w:rsidP="009B0628">
      <w:pPr>
        <w:widowControl w:val="0"/>
        <w:tabs>
          <w:tab w:val="left" w:pos="3573"/>
        </w:tabs>
        <w:autoSpaceDE w:val="0"/>
        <w:autoSpaceDN w:val="0"/>
        <w:spacing w:after="0" w:line="240" w:lineRule="auto"/>
        <w:ind w:left="142" w:right="2285"/>
        <w:rPr>
          <w:rFonts w:ascii="Arial" w:eastAsia="Tahoma" w:hAnsi="Arial" w:cs="Arial"/>
          <w:w w:val="103"/>
          <w:sz w:val="20"/>
          <w:szCs w:val="20"/>
        </w:rPr>
      </w:pPr>
      <w:r w:rsidRPr="00647EA7">
        <w:rPr>
          <w:rFonts w:ascii="Arial" w:eastAsia="Tahoma" w:hAnsi="Arial" w:cs="Arial"/>
          <w:b/>
          <w:w w:val="105"/>
          <w:sz w:val="20"/>
          <w:szCs w:val="20"/>
          <w:u w:val="single"/>
        </w:rPr>
        <w:t>Schedule B</w:t>
      </w:r>
      <w:r w:rsidRPr="00647EA7">
        <w:rPr>
          <w:rFonts w:ascii="Arial" w:eastAsia="Tahoma" w:hAnsi="Arial" w:cs="Arial"/>
          <w:b/>
          <w:w w:val="105"/>
          <w:sz w:val="20"/>
          <w:szCs w:val="20"/>
        </w:rPr>
        <w:t xml:space="preserve">  </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Application for Tax Clearance Certificate</w:t>
      </w:r>
      <w:r w:rsidRPr="00647EA7">
        <w:rPr>
          <w:rFonts w:ascii="Arial" w:eastAsia="Tahoma" w:hAnsi="Arial" w:cs="Arial"/>
          <w:spacing w:val="-14"/>
          <w:w w:val="105"/>
          <w:sz w:val="20"/>
          <w:szCs w:val="20"/>
        </w:rPr>
        <w:t xml:space="preserve"> </w:t>
      </w:r>
      <w:r w:rsidRPr="00647EA7">
        <w:rPr>
          <w:rFonts w:ascii="Arial" w:eastAsia="Tahoma" w:hAnsi="Arial" w:cs="Arial"/>
          <w:w w:val="105"/>
          <w:sz w:val="20"/>
          <w:szCs w:val="20"/>
        </w:rPr>
        <w:t>(SBD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2)</w:t>
      </w:r>
      <w:r w:rsidRPr="00647EA7">
        <w:rPr>
          <w:rFonts w:ascii="Arial" w:eastAsia="Tahoma" w:hAnsi="Arial" w:cs="Arial"/>
          <w:w w:val="103"/>
          <w:sz w:val="20"/>
          <w:szCs w:val="20"/>
        </w:rPr>
        <w:t xml:space="preserve"> </w:t>
      </w:r>
    </w:p>
    <w:p w:rsidR="00A86411" w:rsidRPr="00647EA7" w:rsidRDefault="00A86411" w:rsidP="009B0628">
      <w:pPr>
        <w:widowControl w:val="0"/>
        <w:tabs>
          <w:tab w:val="left" w:pos="3573"/>
        </w:tabs>
        <w:autoSpaceDE w:val="0"/>
        <w:autoSpaceDN w:val="0"/>
        <w:spacing w:after="0" w:line="240" w:lineRule="auto"/>
        <w:ind w:left="142" w:right="2285"/>
        <w:rPr>
          <w:rFonts w:ascii="Arial" w:eastAsia="Tahoma" w:hAnsi="Arial" w:cs="Arial"/>
          <w:w w:val="103"/>
          <w:sz w:val="20"/>
          <w:szCs w:val="20"/>
        </w:rPr>
      </w:pPr>
    </w:p>
    <w:p w:rsidR="006F5E30" w:rsidRDefault="006F5E30" w:rsidP="009B0628">
      <w:pPr>
        <w:widowControl w:val="0"/>
        <w:tabs>
          <w:tab w:val="left" w:pos="3573"/>
        </w:tabs>
        <w:autoSpaceDE w:val="0"/>
        <w:autoSpaceDN w:val="0"/>
        <w:spacing w:after="0" w:line="240" w:lineRule="auto"/>
        <w:ind w:left="142" w:right="2285"/>
        <w:rPr>
          <w:rFonts w:ascii="Arial" w:eastAsia="Tahoma" w:hAnsi="Arial" w:cs="Arial"/>
          <w:w w:val="105"/>
          <w:sz w:val="20"/>
          <w:szCs w:val="20"/>
        </w:rPr>
      </w:pPr>
      <w:r w:rsidRPr="00647EA7">
        <w:rPr>
          <w:rFonts w:ascii="Arial" w:eastAsia="Tahoma" w:hAnsi="Arial" w:cs="Arial"/>
          <w:b/>
          <w:w w:val="105"/>
          <w:sz w:val="20"/>
          <w:szCs w:val="20"/>
          <w:u w:val="single"/>
        </w:rPr>
        <w:t>Schedule C</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Pricing Schedule (</w:t>
      </w:r>
      <w:r w:rsidR="00EE5A6A">
        <w:rPr>
          <w:rFonts w:ascii="Arial" w:eastAsia="Tahoma" w:hAnsi="Arial" w:cs="Arial"/>
          <w:w w:val="105"/>
          <w:sz w:val="20"/>
          <w:szCs w:val="20"/>
        </w:rPr>
        <w:t>SBD 3.2</w:t>
      </w:r>
      <w:r w:rsidRPr="00647EA7">
        <w:rPr>
          <w:rFonts w:ascii="Arial" w:eastAsia="Tahoma" w:hAnsi="Arial" w:cs="Arial"/>
          <w:w w:val="105"/>
          <w:sz w:val="20"/>
          <w:szCs w:val="20"/>
        </w:rPr>
        <w:t>)</w:t>
      </w:r>
    </w:p>
    <w:p w:rsidR="00A86411" w:rsidRPr="00647EA7" w:rsidRDefault="00A86411" w:rsidP="009B0628">
      <w:pPr>
        <w:widowControl w:val="0"/>
        <w:tabs>
          <w:tab w:val="left" w:pos="3573"/>
        </w:tabs>
        <w:autoSpaceDE w:val="0"/>
        <w:autoSpaceDN w:val="0"/>
        <w:spacing w:after="0" w:line="240" w:lineRule="auto"/>
        <w:ind w:left="142" w:right="2285"/>
        <w:rPr>
          <w:rFonts w:ascii="Arial" w:eastAsia="Tahoma" w:hAnsi="Arial" w:cs="Arial"/>
          <w:sz w:val="20"/>
          <w:szCs w:val="20"/>
        </w:rPr>
      </w:pPr>
    </w:p>
    <w:p w:rsidR="006F5E30" w:rsidRDefault="006F5E30" w:rsidP="009B0628">
      <w:pPr>
        <w:widowControl w:val="0"/>
        <w:tabs>
          <w:tab w:val="left" w:pos="3573"/>
        </w:tabs>
        <w:autoSpaceDE w:val="0"/>
        <w:autoSpaceDN w:val="0"/>
        <w:spacing w:after="0" w:line="240" w:lineRule="auto"/>
        <w:ind w:left="142"/>
        <w:rPr>
          <w:rFonts w:ascii="Arial" w:eastAsia="Tahoma" w:hAnsi="Arial" w:cs="Arial"/>
          <w:w w:val="105"/>
          <w:sz w:val="20"/>
          <w:szCs w:val="20"/>
        </w:rPr>
      </w:pPr>
      <w:r w:rsidRPr="00647EA7">
        <w:rPr>
          <w:rFonts w:ascii="Arial" w:eastAsia="Tahoma" w:hAnsi="Arial" w:cs="Arial"/>
          <w:b/>
          <w:w w:val="105"/>
          <w:sz w:val="20"/>
          <w:szCs w:val="20"/>
          <w:u w:val="single"/>
        </w:rPr>
        <w:t>Schedule D</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Declaration of Interest (SBD</w:t>
      </w:r>
      <w:r w:rsidRPr="00647EA7">
        <w:rPr>
          <w:rFonts w:ascii="Arial" w:eastAsia="Tahoma" w:hAnsi="Arial" w:cs="Arial"/>
          <w:spacing w:val="-8"/>
          <w:w w:val="105"/>
          <w:sz w:val="20"/>
          <w:szCs w:val="20"/>
        </w:rPr>
        <w:t xml:space="preserve"> </w:t>
      </w:r>
      <w:r w:rsidRPr="00647EA7">
        <w:rPr>
          <w:rFonts w:ascii="Arial" w:eastAsia="Tahoma" w:hAnsi="Arial" w:cs="Arial"/>
          <w:w w:val="105"/>
          <w:sz w:val="20"/>
          <w:szCs w:val="20"/>
        </w:rPr>
        <w:t>4)</w:t>
      </w:r>
    </w:p>
    <w:p w:rsidR="00A86411" w:rsidRPr="00647EA7" w:rsidRDefault="00A86411" w:rsidP="009B0628">
      <w:pPr>
        <w:widowControl w:val="0"/>
        <w:tabs>
          <w:tab w:val="left" w:pos="3573"/>
        </w:tabs>
        <w:autoSpaceDE w:val="0"/>
        <w:autoSpaceDN w:val="0"/>
        <w:spacing w:after="0" w:line="240" w:lineRule="auto"/>
        <w:ind w:left="142"/>
        <w:rPr>
          <w:rFonts w:ascii="Arial" w:eastAsia="Tahoma" w:hAnsi="Arial" w:cs="Arial"/>
          <w:sz w:val="20"/>
          <w:szCs w:val="20"/>
        </w:rPr>
      </w:pPr>
    </w:p>
    <w:p w:rsidR="006F5E30" w:rsidRDefault="006F5E30" w:rsidP="009B0628">
      <w:pPr>
        <w:widowControl w:val="0"/>
        <w:tabs>
          <w:tab w:val="left" w:pos="3573"/>
        </w:tabs>
        <w:autoSpaceDE w:val="0"/>
        <w:autoSpaceDN w:val="0"/>
        <w:spacing w:after="0" w:line="240" w:lineRule="auto"/>
        <w:ind w:left="142"/>
        <w:rPr>
          <w:rFonts w:ascii="Arial" w:eastAsia="Tahoma" w:hAnsi="Arial" w:cs="Arial"/>
          <w:w w:val="105"/>
          <w:sz w:val="20"/>
          <w:szCs w:val="20"/>
        </w:rPr>
      </w:pPr>
      <w:r w:rsidRPr="00647EA7">
        <w:rPr>
          <w:rFonts w:ascii="Arial" w:eastAsia="Tahoma" w:hAnsi="Arial" w:cs="Arial"/>
          <w:b/>
          <w:w w:val="105"/>
          <w:sz w:val="20"/>
          <w:szCs w:val="20"/>
          <w:u w:val="single"/>
        </w:rPr>
        <w:t>Schedule E</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Declaration of Bidder’s Past Supply Chain Management Practices (SBD</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8)</w:t>
      </w:r>
    </w:p>
    <w:p w:rsidR="00A86411" w:rsidRPr="00647EA7" w:rsidRDefault="00A86411" w:rsidP="009B0628">
      <w:pPr>
        <w:widowControl w:val="0"/>
        <w:tabs>
          <w:tab w:val="left" w:pos="3573"/>
        </w:tabs>
        <w:autoSpaceDE w:val="0"/>
        <w:autoSpaceDN w:val="0"/>
        <w:spacing w:after="0" w:line="240" w:lineRule="auto"/>
        <w:ind w:left="142"/>
        <w:rPr>
          <w:rFonts w:ascii="Arial" w:eastAsia="Tahoma" w:hAnsi="Arial" w:cs="Arial"/>
          <w:sz w:val="20"/>
          <w:szCs w:val="20"/>
        </w:rPr>
      </w:pPr>
    </w:p>
    <w:p w:rsidR="006F5E30" w:rsidRDefault="006F5E30" w:rsidP="009B0628">
      <w:pPr>
        <w:widowControl w:val="0"/>
        <w:tabs>
          <w:tab w:val="left" w:pos="3590"/>
        </w:tabs>
        <w:autoSpaceDE w:val="0"/>
        <w:autoSpaceDN w:val="0"/>
        <w:spacing w:after="0" w:line="240" w:lineRule="auto"/>
        <w:ind w:left="142"/>
        <w:rPr>
          <w:rFonts w:ascii="Arial" w:eastAsia="Tahoma" w:hAnsi="Arial" w:cs="Arial"/>
          <w:w w:val="105"/>
          <w:sz w:val="20"/>
          <w:szCs w:val="20"/>
        </w:rPr>
      </w:pPr>
      <w:r w:rsidRPr="00647EA7">
        <w:rPr>
          <w:rFonts w:ascii="Arial" w:eastAsia="Tahoma" w:hAnsi="Arial" w:cs="Arial"/>
          <w:b/>
          <w:w w:val="105"/>
          <w:sz w:val="20"/>
          <w:szCs w:val="20"/>
          <w:u w:val="single"/>
        </w:rPr>
        <w:t>Schedule F</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Certificate of Independent Bid Determination</w:t>
      </w:r>
      <w:r w:rsidRPr="00647EA7">
        <w:rPr>
          <w:rFonts w:ascii="Arial" w:eastAsia="Tahoma" w:hAnsi="Arial" w:cs="Arial"/>
          <w:spacing w:val="-16"/>
          <w:w w:val="105"/>
          <w:sz w:val="20"/>
          <w:szCs w:val="20"/>
        </w:rPr>
        <w:t xml:space="preserve"> </w:t>
      </w:r>
      <w:r w:rsidRPr="00647EA7">
        <w:rPr>
          <w:rFonts w:ascii="Arial" w:eastAsia="Tahoma" w:hAnsi="Arial" w:cs="Arial"/>
          <w:w w:val="105"/>
          <w:sz w:val="20"/>
          <w:szCs w:val="20"/>
        </w:rPr>
        <w:t>(SBD9)</w:t>
      </w:r>
    </w:p>
    <w:p w:rsidR="00A86411" w:rsidRPr="00647EA7" w:rsidRDefault="00A86411" w:rsidP="009B0628">
      <w:pPr>
        <w:widowControl w:val="0"/>
        <w:tabs>
          <w:tab w:val="left" w:pos="3590"/>
        </w:tabs>
        <w:autoSpaceDE w:val="0"/>
        <w:autoSpaceDN w:val="0"/>
        <w:spacing w:after="0" w:line="240" w:lineRule="auto"/>
        <w:ind w:left="142"/>
        <w:rPr>
          <w:rFonts w:ascii="Arial" w:eastAsia="Tahoma" w:hAnsi="Arial" w:cs="Arial"/>
          <w:sz w:val="20"/>
          <w:szCs w:val="20"/>
        </w:rPr>
      </w:pPr>
    </w:p>
    <w:p w:rsidR="006F5E30" w:rsidRDefault="006F5E30" w:rsidP="009B0628">
      <w:pPr>
        <w:widowControl w:val="0"/>
        <w:tabs>
          <w:tab w:val="left" w:pos="3573"/>
        </w:tabs>
        <w:autoSpaceDE w:val="0"/>
        <w:autoSpaceDN w:val="0"/>
        <w:spacing w:after="0" w:line="240" w:lineRule="auto"/>
        <w:ind w:left="142" w:right="94"/>
        <w:rPr>
          <w:rFonts w:ascii="Arial" w:eastAsia="Tahoma" w:hAnsi="Arial" w:cs="Arial"/>
          <w:w w:val="103"/>
          <w:sz w:val="20"/>
          <w:szCs w:val="20"/>
        </w:rPr>
      </w:pPr>
      <w:r w:rsidRPr="00647EA7">
        <w:rPr>
          <w:rFonts w:ascii="Arial" w:eastAsia="Tahoma" w:hAnsi="Arial" w:cs="Arial"/>
          <w:b/>
          <w:w w:val="105"/>
          <w:sz w:val="20"/>
          <w:szCs w:val="20"/>
          <w:u w:val="single"/>
        </w:rPr>
        <w:t>Schedule</w:t>
      </w:r>
      <w:r w:rsidRPr="00647EA7">
        <w:rPr>
          <w:rFonts w:ascii="Arial" w:eastAsia="Tahoma" w:hAnsi="Arial" w:cs="Arial"/>
          <w:b/>
          <w:spacing w:val="-1"/>
          <w:w w:val="105"/>
          <w:sz w:val="20"/>
          <w:szCs w:val="20"/>
          <w:u w:val="single"/>
        </w:rPr>
        <w:t xml:space="preserve"> </w:t>
      </w:r>
      <w:r w:rsidRPr="00647EA7">
        <w:rPr>
          <w:rFonts w:ascii="Arial" w:eastAsia="Tahoma" w:hAnsi="Arial" w:cs="Arial"/>
          <w:b/>
          <w:w w:val="105"/>
          <w:sz w:val="20"/>
          <w:szCs w:val="20"/>
          <w:u w:val="single"/>
        </w:rPr>
        <w:t>G</w:t>
      </w:r>
      <w:r w:rsidRPr="00647EA7">
        <w:rPr>
          <w:rFonts w:ascii="Arial" w:eastAsia="Tahoma" w:hAnsi="Arial" w:cs="Arial"/>
          <w:b/>
          <w:spacing w:val="-1"/>
          <w:w w:val="105"/>
          <w:sz w:val="20"/>
          <w:szCs w:val="20"/>
        </w:rPr>
        <w:t xml:space="preserve">   –</w:t>
      </w:r>
      <w:r w:rsidRPr="00647EA7">
        <w:rPr>
          <w:rFonts w:ascii="Arial" w:eastAsia="Tahoma" w:hAnsi="Arial" w:cs="Arial"/>
          <w:w w:val="105"/>
          <w:sz w:val="20"/>
          <w:szCs w:val="20"/>
        </w:rPr>
        <w:t xml:space="preserve">          Qualifications</w:t>
      </w:r>
      <w:r w:rsidRPr="00647EA7">
        <w:rPr>
          <w:rFonts w:ascii="Arial" w:eastAsia="Tahoma" w:hAnsi="Arial" w:cs="Arial"/>
          <w:spacing w:val="-7"/>
          <w:w w:val="105"/>
          <w:sz w:val="20"/>
          <w:szCs w:val="20"/>
        </w:rPr>
        <w:t xml:space="preserve"> </w:t>
      </w:r>
      <w:r w:rsidRPr="00647EA7">
        <w:rPr>
          <w:rFonts w:ascii="Arial" w:eastAsia="Tahoma" w:hAnsi="Arial" w:cs="Arial"/>
          <w:w w:val="105"/>
          <w:sz w:val="20"/>
          <w:szCs w:val="20"/>
        </w:rPr>
        <w:t>and   experience</w:t>
      </w:r>
      <w:r w:rsidRPr="00647EA7">
        <w:rPr>
          <w:rFonts w:ascii="Arial" w:eastAsia="Tahoma" w:hAnsi="Arial" w:cs="Arial"/>
          <w:w w:val="103"/>
          <w:sz w:val="20"/>
          <w:szCs w:val="20"/>
        </w:rPr>
        <w:t xml:space="preserve"> </w:t>
      </w:r>
    </w:p>
    <w:p w:rsidR="00A86411" w:rsidRPr="00647EA7" w:rsidRDefault="00A86411" w:rsidP="009B0628">
      <w:pPr>
        <w:widowControl w:val="0"/>
        <w:tabs>
          <w:tab w:val="left" w:pos="3573"/>
        </w:tabs>
        <w:autoSpaceDE w:val="0"/>
        <w:autoSpaceDN w:val="0"/>
        <w:spacing w:after="0" w:line="240" w:lineRule="auto"/>
        <w:ind w:left="142" w:right="94"/>
        <w:rPr>
          <w:rFonts w:ascii="Arial" w:eastAsia="Tahoma" w:hAnsi="Arial" w:cs="Arial"/>
          <w:w w:val="103"/>
          <w:sz w:val="20"/>
          <w:szCs w:val="20"/>
        </w:rPr>
      </w:pPr>
    </w:p>
    <w:p w:rsidR="006F5E30" w:rsidRDefault="006F5E30" w:rsidP="009B0628">
      <w:pPr>
        <w:widowControl w:val="0"/>
        <w:tabs>
          <w:tab w:val="left" w:pos="3573"/>
        </w:tabs>
        <w:autoSpaceDE w:val="0"/>
        <w:autoSpaceDN w:val="0"/>
        <w:spacing w:after="0" w:line="240" w:lineRule="auto"/>
        <w:ind w:left="142" w:right="4804"/>
        <w:rPr>
          <w:rFonts w:ascii="Arial" w:eastAsia="Tahoma" w:hAnsi="Arial" w:cs="Arial"/>
          <w:w w:val="103"/>
          <w:sz w:val="20"/>
          <w:szCs w:val="20"/>
        </w:rPr>
      </w:pPr>
      <w:r w:rsidRPr="00647EA7">
        <w:rPr>
          <w:rFonts w:ascii="Arial" w:eastAsia="Tahoma" w:hAnsi="Arial" w:cs="Arial"/>
          <w:b/>
          <w:w w:val="105"/>
          <w:sz w:val="20"/>
          <w:szCs w:val="20"/>
          <w:u w:val="single"/>
        </w:rPr>
        <w:t>Schedule</w:t>
      </w:r>
      <w:r w:rsidRPr="00647EA7">
        <w:rPr>
          <w:rFonts w:ascii="Arial" w:eastAsia="Tahoma" w:hAnsi="Arial" w:cs="Arial"/>
          <w:b/>
          <w:spacing w:val="-1"/>
          <w:w w:val="105"/>
          <w:sz w:val="20"/>
          <w:szCs w:val="20"/>
          <w:u w:val="single"/>
        </w:rPr>
        <w:t xml:space="preserve"> </w:t>
      </w:r>
      <w:r w:rsidRPr="00647EA7">
        <w:rPr>
          <w:rFonts w:ascii="Arial" w:eastAsia="Tahoma" w:hAnsi="Arial" w:cs="Arial"/>
          <w:b/>
          <w:w w:val="105"/>
          <w:sz w:val="20"/>
          <w:szCs w:val="20"/>
          <w:u w:val="single"/>
        </w:rPr>
        <w:t>H</w:t>
      </w:r>
      <w:r w:rsidRPr="00647EA7">
        <w:rPr>
          <w:rFonts w:ascii="Arial" w:eastAsia="Tahoma" w:hAnsi="Arial" w:cs="Arial"/>
          <w:b/>
          <w:spacing w:val="-1"/>
          <w:w w:val="105"/>
          <w:sz w:val="20"/>
          <w:szCs w:val="20"/>
        </w:rPr>
        <w:t xml:space="preserve">   </w:t>
      </w:r>
      <w:r w:rsidRPr="00647EA7">
        <w:rPr>
          <w:rFonts w:ascii="Arial" w:eastAsia="Tahoma" w:hAnsi="Arial" w:cs="Arial"/>
          <w:w w:val="105"/>
          <w:sz w:val="20"/>
          <w:szCs w:val="20"/>
        </w:rPr>
        <w:t>–          Organizational</w:t>
      </w:r>
      <w:r w:rsidRPr="00647EA7">
        <w:rPr>
          <w:rFonts w:ascii="Arial" w:eastAsia="Tahoma" w:hAnsi="Arial" w:cs="Arial"/>
          <w:spacing w:val="-8"/>
          <w:w w:val="105"/>
          <w:sz w:val="20"/>
          <w:szCs w:val="20"/>
        </w:rPr>
        <w:t xml:space="preserve"> </w:t>
      </w:r>
      <w:r w:rsidRPr="00647EA7">
        <w:rPr>
          <w:rFonts w:ascii="Arial" w:eastAsia="Tahoma" w:hAnsi="Arial" w:cs="Arial"/>
          <w:w w:val="105"/>
          <w:sz w:val="20"/>
          <w:szCs w:val="20"/>
        </w:rPr>
        <w:t>type</w:t>
      </w:r>
      <w:r w:rsidRPr="00647EA7">
        <w:rPr>
          <w:rFonts w:ascii="Arial" w:eastAsia="Tahoma" w:hAnsi="Arial" w:cs="Arial"/>
          <w:w w:val="103"/>
          <w:sz w:val="20"/>
          <w:szCs w:val="20"/>
        </w:rPr>
        <w:t xml:space="preserve"> </w:t>
      </w:r>
    </w:p>
    <w:p w:rsidR="00A86411" w:rsidRPr="00647EA7" w:rsidRDefault="00A86411" w:rsidP="009B0628">
      <w:pPr>
        <w:widowControl w:val="0"/>
        <w:tabs>
          <w:tab w:val="left" w:pos="3573"/>
        </w:tabs>
        <w:autoSpaceDE w:val="0"/>
        <w:autoSpaceDN w:val="0"/>
        <w:spacing w:after="0" w:line="240" w:lineRule="auto"/>
        <w:ind w:left="142" w:right="4804"/>
        <w:rPr>
          <w:rFonts w:ascii="Arial" w:eastAsia="Tahoma" w:hAnsi="Arial" w:cs="Arial"/>
          <w:w w:val="103"/>
          <w:sz w:val="20"/>
          <w:szCs w:val="20"/>
        </w:rPr>
      </w:pPr>
    </w:p>
    <w:p w:rsidR="006F5E30" w:rsidRDefault="006F5E30" w:rsidP="009B0628">
      <w:pPr>
        <w:widowControl w:val="0"/>
        <w:tabs>
          <w:tab w:val="left" w:pos="3573"/>
        </w:tabs>
        <w:autoSpaceDE w:val="0"/>
        <w:autoSpaceDN w:val="0"/>
        <w:spacing w:after="0" w:line="240" w:lineRule="auto"/>
        <w:ind w:left="142" w:right="4804"/>
        <w:rPr>
          <w:rFonts w:ascii="Arial" w:eastAsia="Tahoma" w:hAnsi="Arial" w:cs="Arial"/>
          <w:w w:val="105"/>
          <w:sz w:val="20"/>
          <w:szCs w:val="20"/>
        </w:rPr>
      </w:pPr>
      <w:r w:rsidRPr="00647EA7">
        <w:rPr>
          <w:rFonts w:ascii="Arial" w:eastAsia="Tahoma" w:hAnsi="Arial" w:cs="Arial"/>
          <w:b/>
          <w:w w:val="105"/>
          <w:sz w:val="20"/>
          <w:szCs w:val="20"/>
          <w:u w:val="single"/>
        </w:rPr>
        <w:t>Schedule I</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xml:space="preserve">–         </w:t>
      </w:r>
      <w:r w:rsidR="00A86411">
        <w:rPr>
          <w:rFonts w:ascii="Arial" w:eastAsia="Tahoma" w:hAnsi="Arial" w:cs="Arial"/>
          <w:w w:val="105"/>
          <w:sz w:val="20"/>
          <w:szCs w:val="20"/>
        </w:rPr>
        <w:t xml:space="preserve">  </w:t>
      </w:r>
      <w:r w:rsidRPr="00647EA7">
        <w:rPr>
          <w:rFonts w:ascii="Arial" w:eastAsia="Tahoma" w:hAnsi="Arial" w:cs="Arial"/>
          <w:w w:val="105"/>
          <w:sz w:val="20"/>
          <w:szCs w:val="20"/>
        </w:rPr>
        <w:t>Organizational</w:t>
      </w:r>
      <w:r w:rsidRPr="00647EA7">
        <w:rPr>
          <w:rFonts w:ascii="Arial" w:eastAsia="Tahoma" w:hAnsi="Arial" w:cs="Arial"/>
          <w:spacing w:val="-9"/>
          <w:w w:val="105"/>
          <w:sz w:val="20"/>
          <w:szCs w:val="20"/>
        </w:rPr>
        <w:t xml:space="preserve"> </w:t>
      </w:r>
      <w:r w:rsidRPr="00647EA7">
        <w:rPr>
          <w:rFonts w:ascii="Arial" w:eastAsia="Tahoma" w:hAnsi="Arial" w:cs="Arial"/>
          <w:w w:val="105"/>
          <w:sz w:val="20"/>
          <w:szCs w:val="20"/>
        </w:rPr>
        <w:t>Structure</w:t>
      </w:r>
    </w:p>
    <w:p w:rsidR="00A86411" w:rsidRPr="00647EA7" w:rsidRDefault="00A86411" w:rsidP="009B0628">
      <w:pPr>
        <w:widowControl w:val="0"/>
        <w:tabs>
          <w:tab w:val="left" w:pos="3573"/>
        </w:tabs>
        <w:autoSpaceDE w:val="0"/>
        <w:autoSpaceDN w:val="0"/>
        <w:spacing w:after="0" w:line="240" w:lineRule="auto"/>
        <w:ind w:left="142" w:right="4804"/>
        <w:rPr>
          <w:rFonts w:ascii="Arial" w:eastAsia="Tahoma" w:hAnsi="Arial" w:cs="Arial"/>
          <w:sz w:val="20"/>
          <w:szCs w:val="20"/>
        </w:rPr>
      </w:pPr>
    </w:p>
    <w:p w:rsidR="006F5E30" w:rsidRDefault="006F5E30" w:rsidP="009B0628">
      <w:pPr>
        <w:widowControl w:val="0"/>
        <w:tabs>
          <w:tab w:val="left" w:pos="3573"/>
        </w:tabs>
        <w:autoSpaceDE w:val="0"/>
        <w:autoSpaceDN w:val="0"/>
        <w:spacing w:after="0" w:line="240" w:lineRule="auto"/>
        <w:ind w:left="142"/>
        <w:rPr>
          <w:rFonts w:ascii="Arial" w:eastAsia="Tahoma" w:hAnsi="Arial" w:cs="Arial"/>
          <w:w w:val="105"/>
          <w:sz w:val="20"/>
          <w:szCs w:val="20"/>
        </w:rPr>
      </w:pPr>
      <w:r w:rsidRPr="00647EA7">
        <w:rPr>
          <w:rFonts w:ascii="Arial" w:eastAsia="Tahoma" w:hAnsi="Arial" w:cs="Arial"/>
          <w:b/>
          <w:w w:val="105"/>
          <w:sz w:val="20"/>
          <w:szCs w:val="20"/>
          <w:u w:val="single"/>
        </w:rPr>
        <w:t>Schedule J</w:t>
      </w:r>
      <w:r w:rsidRPr="00647EA7">
        <w:rPr>
          <w:rFonts w:ascii="Arial" w:eastAsia="Tahoma" w:hAnsi="Arial" w:cs="Arial"/>
          <w:b/>
          <w:spacing w:val="-1"/>
          <w:w w:val="105"/>
          <w:sz w:val="20"/>
          <w:szCs w:val="20"/>
        </w:rPr>
        <w:t xml:space="preserve">   </w:t>
      </w:r>
      <w:r w:rsidRPr="00647EA7">
        <w:rPr>
          <w:rFonts w:ascii="Arial" w:eastAsia="Tahoma" w:hAnsi="Arial" w:cs="Arial"/>
          <w:w w:val="105"/>
          <w:sz w:val="20"/>
          <w:szCs w:val="20"/>
        </w:rPr>
        <w:t xml:space="preserve">–         </w:t>
      </w:r>
      <w:r w:rsidR="00A86411">
        <w:rPr>
          <w:rFonts w:ascii="Arial" w:eastAsia="Tahoma" w:hAnsi="Arial" w:cs="Arial"/>
          <w:w w:val="105"/>
          <w:sz w:val="20"/>
          <w:szCs w:val="20"/>
        </w:rPr>
        <w:t xml:space="preserve">  </w:t>
      </w:r>
      <w:r w:rsidRPr="00647EA7">
        <w:rPr>
          <w:rFonts w:ascii="Arial" w:eastAsia="Tahoma" w:hAnsi="Arial" w:cs="Arial"/>
          <w:w w:val="105"/>
          <w:sz w:val="20"/>
          <w:szCs w:val="20"/>
        </w:rPr>
        <w:t>Details of Bidder’s nearest</w:t>
      </w:r>
      <w:r w:rsidRPr="00647EA7">
        <w:rPr>
          <w:rFonts w:ascii="Arial" w:eastAsia="Tahoma" w:hAnsi="Arial" w:cs="Arial"/>
          <w:spacing w:val="-13"/>
          <w:w w:val="105"/>
          <w:sz w:val="20"/>
          <w:szCs w:val="20"/>
        </w:rPr>
        <w:t xml:space="preserve"> </w:t>
      </w:r>
      <w:r w:rsidRPr="00647EA7">
        <w:rPr>
          <w:rFonts w:ascii="Arial" w:eastAsia="Tahoma" w:hAnsi="Arial" w:cs="Arial"/>
          <w:w w:val="105"/>
          <w:sz w:val="20"/>
          <w:szCs w:val="20"/>
        </w:rPr>
        <w:t>office</w:t>
      </w:r>
    </w:p>
    <w:p w:rsidR="00A86411" w:rsidRPr="00647EA7" w:rsidRDefault="00A86411" w:rsidP="009B0628">
      <w:pPr>
        <w:widowControl w:val="0"/>
        <w:tabs>
          <w:tab w:val="left" w:pos="3573"/>
        </w:tabs>
        <w:autoSpaceDE w:val="0"/>
        <w:autoSpaceDN w:val="0"/>
        <w:spacing w:after="0" w:line="240" w:lineRule="auto"/>
        <w:ind w:left="142"/>
        <w:rPr>
          <w:rFonts w:ascii="Arial" w:eastAsia="Tahoma" w:hAnsi="Arial" w:cs="Arial"/>
          <w:sz w:val="20"/>
          <w:szCs w:val="20"/>
        </w:rPr>
      </w:pPr>
    </w:p>
    <w:p w:rsidR="006F5E30" w:rsidRDefault="006F5E30" w:rsidP="009B0628">
      <w:pPr>
        <w:widowControl w:val="0"/>
        <w:tabs>
          <w:tab w:val="left" w:pos="3573"/>
        </w:tabs>
        <w:autoSpaceDE w:val="0"/>
        <w:autoSpaceDN w:val="0"/>
        <w:spacing w:after="0" w:line="240" w:lineRule="auto"/>
        <w:ind w:left="142"/>
        <w:rPr>
          <w:rFonts w:ascii="Arial" w:eastAsia="Tahoma" w:hAnsi="Arial" w:cs="Arial"/>
          <w:w w:val="105"/>
          <w:sz w:val="20"/>
          <w:szCs w:val="20"/>
        </w:rPr>
      </w:pPr>
      <w:r w:rsidRPr="00647EA7">
        <w:rPr>
          <w:rFonts w:ascii="Arial" w:eastAsia="Tahoma" w:hAnsi="Arial" w:cs="Arial"/>
          <w:b/>
          <w:w w:val="105"/>
          <w:sz w:val="20"/>
          <w:szCs w:val="20"/>
          <w:u w:val="single"/>
        </w:rPr>
        <w:t>Schedule K</w:t>
      </w:r>
      <w:r w:rsidRPr="00647EA7">
        <w:rPr>
          <w:rFonts w:ascii="Arial" w:eastAsia="Tahoma" w:hAnsi="Arial" w:cs="Arial"/>
          <w:b/>
          <w:spacing w:val="5"/>
          <w:w w:val="105"/>
          <w:sz w:val="20"/>
          <w:szCs w:val="20"/>
        </w:rPr>
        <w:t xml:space="preserve">   </w:t>
      </w:r>
      <w:r w:rsidRPr="00647EA7">
        <w:rPr>
          <w:rFonts w:ascii="Arial" w:eastAsia="Tahoma" w:hAnsi="Arial" w:cs="Arial"/>
          <w:w w:val="105"/>
          <w:sz w:val="20"/>
          <w:szCs w:val="20"/>
        </w:rPr>
        <w:t>-           Financial</w:t>
      </w:r>
      <w:r w:rsidRPr="00647EA7">
        <w:rPr>
          <w:rFonts w:ascii="Arial" w:eastAsia="Tahoma" w:hAnsi="Arial" w:cs="Arial"/>
          <w:spacing w:val="-9"/>
          <w:w w:val="105"/>
          <w:sz w:val="20"/>
          <w:szCs w:val="20"/>
        </w:rPr>
        <w:t xml:space="preserve"> </w:t>
      </w:r>
      <w:r w:rsidRPr="00647EA7">
        <w:rPr>
          <w:rFonts w:ascii="Arial" w:eastAsia="Tahoma" w:hAnsi="Arial" w:cs="Arial"/>
          <w:w w:val="105"/>
          <w:sz w:val="20"/>
          <w:szCs w:val="20"/>
        </w:rPr>
        <w:t>Particulars</w:t>
      </w:r>
    </w:p>
    <w:p w:rsidR="00A86411" w:rsidRPr="00647EA7" w:rsidRDefault="00A86411" w:rsidP="009B0628">
      <w:pPr>
        <w:widowControl w:val="0"/>
        <w:tabs>
          <w:tab w:val="left" w:pos="3573"/>
        </w:tabs>
        <w:autoSpaceDE w:val="0"/>
        <w:autoSpaceDN w:val="0"/>
        <w:spacing w:after="0" w:line="240" w:lineRule="auto"/>
        <w:ind w:left="142"/>
        <w:rPr>
          <w:rFonts w:ascii="Arial" w:eastAsia="Tahoma" w:hAnsi="Arial" w:cs="Arial"/>
          <w:sz w:val="20"/>
          <w:szCs w:val="20"/>
        </w:rPr>
      </w:pPr>
    </w:p>
    <w:p w:rsidR="006F5E30" w:rsidRDefault="006F5E30" w:rsidP="009B0628">
      <w:pPr>
        <w:widowControl w:val="0"/>
        <w:tabs>
          <w:tab w:val="left" w:pos="3573"/>
        </w:tabs>
        <w:autoSpaceDE w:val="0"/>
        <w:autoSpaceDN w:val="0"/>
        <w:spacing w:after="0" w:line="240" w:lineRule="auto"/>
        <w:ind w:left="142"/>
        <w:rPr>
          <w:rFonts w:ascii="Arial" w:eastAsia="Tahoma" w:hAnsi="Arial" w:cs="Arial"/>
          <w:w w:val="105"/>
          <w:sz w:val="20"/>
          <w:szCs w:val="20"/>
        </w:rPr>
      </w:pPr>
      <w:r w:rsidRPr="00647EA7">
        <w:rPr>
          <w:rFonts w:ascii="Arial" w:eastAsia="Tahoma" w:hAnsi="Arial" w:cs="Arial"/>
          <w:b/>
          <w:w w:val="105"/>
          <w:sz w:val="20"/>
          <w:szCs w:val="20"/>
          <w:u w:val="single"/>
        </w:rPr>
        <w:t xml:space="preserve">Schedule L </w:t>
      </w:r>
      <w:r w:rsidRPr="00647EA7">
        <w:rPr>
          <w:rFonts w:ascii="Arial" w:eastAsia="Tahoma" w:hAnsi="Arial" w:cs="Arial"/>
          <w:b/>
          <w:w w:val="105"/>
          <w:sz w:val="20"/>
          <w:szCs w:val="20"/>
        </w:rPr>
        <w:t xml:space="preserve">   -           </w:t>
      </w:r>
      <w:r w:rsidRPr="00647EA7">
        <w:rPr>
          <w:rFonts w:ascii="Arial" w:eastAsia="Tahoma" w:hAnsi="Arial" w:cs="Arial"/>
          <w:w w:val="105"/>
          <w:sz w:val="20"/>
          <w:szCs w:val="20"/>
        </w:rPr>
        <w:t>Preference Points Claim Forms (SBD</w:t>
      </w:r>
      <w:r w:rsidRPr="00647EA7">
        <w:rPr>
          <w:rFonts w:ascii="Arial" w:eastAsia="Tahoma" w:hAnsi="Arial" w:cs="Arial"/>
          <w:spacing w:val="-13"/>
          <w:w w:val="105"/>
          <w:sz w:val="20"/>
          <w:szCs w:val="20"/>
        </w:rPr>
        <w:t xml:space="preserve"> </w:t>
      </w:r>
      <w:r w:rsidRPr="00647EA7">
        <w:rPr>
          <w:rFonts w:ascii="Arial" w:eastAsia="Tahoma" w:hAnsi="Arial" w:cs="Arial"/>
          <w:w w:val="105"/>
          <w:sz w:val="20"/>
          <w:szCs w:val="20"/>
        </w:rPr>
        <w:t>6.1)</w:t>
      </w:r>
    </w:p>
    <w:p w:rsidR="00A86411" w:rsidRPr="00647EA7" w:rsidRDefault="00A86411" w:rsidP="009B0628">
      <w:pPr>
        <w:widowControl w:val="0"/>
        <w:tabs>
          <w:tab w:val="left" w:pos="3573"/>
        </w:tabs>
        <w:autoSpaceDE w:val="0"/>
        <w:autoSpaceDN w:val="0"/>
        <w:spacing w:after="0" w:line="240" w:lineRule="auto"/>
        <w:ind w:left="142"/>
        <w:rPr>
          <w:rFonts w:ascii="Arial" w:eastAsia="Tahoma" w:hAnsi="Arial" w:cs="Arial"/>
          <w:sz w:val="20"/>
          <w:szCs w:val="20"/>
        </w:rPr>
      </w:pPr>
    </w:p>
    <w:p w:rsidR="006F5E30" w:rsidRPr="00647EA7" w:rsidRDefault="006F5E30" w:rsidP="00A214F2">
      <w:pPr>
        <w:widowControl w:val="0"/>
        <w:tabs>
          <w:tab w:val="left" w:pos="3544"/>
        </w:tabs>
        <w:autoSpaceDE w:val="0"/>
        <w:autoSpaceDN w:val="0"/>
        <w:spacing w:after="0" w:line="240" w:lineRule="auto"/>
        <w:ind w:left="142"/>
        <w:rPr>
          <w:rFonts w:ascii="Arial" w:eastAsia="Tahoma" w:hAnsi="Arial" w:cs="Arial"/>
          <w:b/>
          <w:sz w:val="20"/>
          <w:szCs w:val="20"/>
        </w:rPr>
      </w:pPr>
      <w:r w:rsidRPr="00647EA7">
        <w:rPr>
          <w:rFonts w:ascii="Arial" w:eastAsia="Tahoma" w:hAnsi="Arial" w:cs="Arial"/>
          <w:b/>
          <w:w w:val="105"/>
          <w:sz w:val="20"/>
          <w:szCs w:val="20"/>
          <w:u w:val="single"/>
        </w:rPr>
        <w:t>Schedule M</w:t>
      </w:r>
      <w:r w:rsidRPr="00647EA7">
        <w:rPr>
          <w:rFonts w:ascii="Arial" w:eastAsia="Tahoma" w:hAnsi="Arial" w:cs="Arial"/>
          <w:b/>
          <w:spacing w:val="1"/>
          <w:w w:val="105"/>
          <w:sz w:val="20"/>
          <w:szCs w:val="20"/>
          <w:u w:val="single"/>
        </w:rPr>
        <w:t xml:space="preserve"> </w:t>
      </w:r>
      <w:r w:rsidRPr="00647EA7">
        <w:rPr>
          <w:rFonts w:ascii="Arial" w:eastAsia="Tahoma" w:hAnsi="Arial" w:cs="Arial"/>
          <w:b/>
          <w:spacing w:val="1"/>
          <w:w w:val="105"/>
          <w:sz w:val="20"/>
          <w:szCs w:val="20"/>
        </w:rPr>
        <w:t xml:space="preserve">  </w:t>
      </w:r>
      <w:r w:rsidRPr="00647EA7">
        <w:rPr>
          <w:rFonts w:ascii="Arial" w:eastAsia="Tahoma" w:hAnsi="Arial" w:cs="Arial"/>
          <w:b/>
          <w:w w:val="105"/>
          <w:sz w:val="20"/>
          <w:szCs w:val="20"/>
        </w:rPr>
        <w:t xml:space="preserve">-           </w:t>
      </w:r>
      <w:r w:rsidRPr="00647EA7">
        <w:rPr>
          <w:rFonts w:ascii="Arial" w:eastAsia="Tahoma" w:hAnsi="Arial" w:cs="Arial"/>
          <w:w w:val="105"/>
          <w:sz w:val="20"/>
          <w:szCs w:val="20"/>
        </w:rPr>
        <w:t>S</w:t>
      </w:r>
      <w:r w:rsidRPr="00647EA7">
        <w:rPr>
          <w:rFonts w:ascii="Arial" w:eastAsia="Tahoma" w:hAnsi="Arial" w:cs="Arial"/>
          <w:sz w:val="20"/>
          <w:szCs w:val="20"/>
        </w:rPr>
        <w:t>ecurity Clearance Requirements</w:t>
      </w:r>
    </w:p>
    <w:p w:rsidR="006F5E30" w:rsidRPr="00647EA7" w:rsidRDefault="006F5E30" w:rsidP="009B0628">
      <w:pPr>
        <w:widowControl w:val="0"/>
        <w:tabs>
          <w:tab w:val="left" w:pos="3573"/>
        </w:tabs>
        <w:autoSpaceDE w:val="0"/>
        <w:autoSpaceDN w:val="0"/>
        <w:spacing w:after="0" w:line="240" w:lineRule="auto"/>
        <w:ind w:left="142"/>
        <w:rPr>
          <w:rFonts w:ascii="Arial" w:eastAsia="Tahoma" w:hAnsi="Arial" w:cs="Arial"/>
          <w:sz w:val="20"/>
          <w:szCs w:val="20"/>
        </w:rPr>
      </w:pPr>
    </w:p>
    <w:p w:rsidR="006F5E30" w:rsidRPr="00647EA7" w:rsidRDefault="006F5E30" w:rsidP="009B0628">
      <w:pPr>
        <w:spacing w:after="0" w:line="240" w:lineRule="auto"/>
        <w:rPr>
          <w:rFonts w:ascii="Arial" w:hAnsi="Arial" w:cs="Arial"/>
          <w:sz w:val="20"/>
          <w:szCs w:val="20"/>
        </w:rPr>
      </w:pPr>
    </w:p>
    <w:p w:rsidR="006F5E30" w:rsidRPr="00647EA7" w:rsidRDefault="006F5E30" w:rsidP="009B0628">
      <w:pPr>
        <w:spacing w:after="0" w:line="240" w:lineRule="auto"/>
        <w:rPr>
          <w:rFonts w:ascii="Arial" w:hAnsi="Arial" w:cs="Arial"/>
          <w:sz w:val="20"/>
          <w:szCs w:val="20"/>
        </w:rPr>
      </w:pPr>
    </w:p>
    <w:p w:rsidR="006F5E30" w:rsidRPr="00647EA7" w:rsidRDefault="006F5E30" w:rsidP="009B0628">
      <w:pPr>
        <w:spacing w:after="0" w:line="240" w:lineRule="auto"/>
        <w:rPr>
          <w:rFonts w:ascii="Arial" w:hAnsi="Arial" w:cs="Arial"/>
          <w:sz w:val="20"/>
          <w:szCs w:val="20"/>
        </w:rPr>
      </w:pP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Default="006F5E30">
      <w:pPr>
        <w:rPr>
          <w:rFonts w:ascii="Arial" w:hAnsi="Arial" w:cs="Arial"/>
          <w:sz w:val="20"/>
          <w:szCs w:val="20"/>
        </w:rPr>
      </w:pPr>
    </w:p>
    <w:p w:rsidR="001774A4" w:rsidRPr="00647EA7" w:rsidRDefault="001774A4">
      <w:pPr>
        <w:rPr>
          <w:rFonts w:ascii="Arial" w:hAnsi="Arial" w:cs="Arial"/>
          <w:sz w:val="20"/>
          <w:szCs w:val="20"/>
        </w:rPr>
      </w:pP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Pr="00647EA7" w:rsidRDefault="006F5E30" w:rsidP="006F5E30">
      <w:pPr>
        <w:widowControl w:val="0"/>
        <w:autoSpaceDE w:val="0"/>
        <w:autoSpaceDN w:val="0"/>
        <w:spacing w:before="107" w:after="0" w:line="240" w:lineRule="auto"/>
        <w:ind w:left="335"/>
        <w:outlineLvl w:val="4"/>
        <w:rPr>
          <w:rFonts w:ascii="Arial" w:eastAsia="Tahoma" w:hAnsi="Arial" w:cs="Arial"/>
          <w:b/>
          <w:bCs/>
          <w:w w:val="105"/>
          <w:sz w:val="20"/>
          <w:szCs w:val="20"/>
          <w:u w:val="single"/>
        </w:rPr>
      </w:pPr>
    </w:p>
    <w:p w:rsidR="006F5E30" w:rsidRPr="00647EA7" w:rsidRDefault="006F5E30" w:rsidP="006F5E30">
      <w:pPr>
        <w:widowControl w:val="0"/>
        <w:autoSpaceDE w:val="0"/>
        <w:autoSpaceDN w:val="0"/>
        <w:spacing w:before="107" w:after="0" w:line="240" w:lineRule="auto"/>
        <w:ind w:left="335"/>
        <w:outlineLvl w:val="4"/>
        <w:rPr>
          <w:rFonts w:ascii="Arial" w:eastAsia="Tahoma" w:hAnsi="Arial" w:cs="Arial"/>
          <w:b/>
          <w:bCs/>
          <w:sz w:val="20"/>
          <w:szCs w:val="20"/>
        </w:rPr>
      </w:pPr>
      <w:r w:rsidRPr="00647EA7">
        <w:rPr>
          <w:rFonts w:ascii="Arial" w:eastAsia="Tahoma" w:hAnsi="Arial" w:cs="Arial"/>
          <w:b/>
          <w:bCs/>
          <w:w w:val="105"/>
          <w:sz w:val="20"/>
          <w:szCs w:val="20"/>
          <w:u w:val="single"/>
        </w:rPr>
        <w:t>DEFINITIONS</w:t>
      </w:r>
    </w:p>
    <w:p w:rsidR="006F5E30" w:rsidRPr="00647EA7" w:rsidRDefault="006F5E30">
      <w:pPr>
        <w:rPr>
          <w:rFonts w:ascii="Arial" w:hAnsi="Arial" w:cs="Arial"/>
          <w:sz w:val="20"/>
          <w:szCs w:val="20"/>
        </w:rPr>
      </w:pPr>
    </w:p>
    <w:p w:rsidR="006F5E30" w:rsidRPr="00647EA7" w:rsidRDefault="006F5E30" w:rsidP="006F5E30">
      <w:pPr>
        <w:widowControl w:val="0"/>
        <w:autoSpaceDE w:val="0"/>
        <w:autoSpaceDN w:val="0"/>
        <w:spacing w:before="107" w:after="0" w:line="302" w:lineRule="auto"/>
        <w:ind w:left="335"/>
        <w:rPr>
          <w:rFonts w:ascii="Arial" w:eastAsia="Tahoma" w:hAnsi="Arial" w:cs="Arial"/>
          <w:w w:val="105"/>
          <w:sz w:val="20"/>
          <w:szCs w:val="20"/>
        </w:rPr>
      </w:pPr>
      <w:r w:rsidRPr="00647EA7">
        <w:rPr>
          <w:rFonts w:ascii="Arial" w:eastAsia="Tahoma" w:hAnsi="Arial" w:cs="Arial"/>
          <w:w w:val="105"/>
          <w:sz w:val="20"/>
          <w:szCs w:val="20"/>
        </w:rPr>
        <w:lastRenderedPageBreak/>
        <w:t>The rules of interpretation and defined terms contained in the General Conditions of Contract (GCC) shall apply to this invitation to bid unless the context requires otherwise.</w:t>
      </w:r>
    </w:p>
    <w:p w:rsidR="006F5E30" w:rsidRPr="00647EA7" w:rsidRDefault="006F5E30" w:rsidP="006F5E30">
      <w:pPr>
        <w:widowControl w:val="0"/>
        <w:autoSpaceDE w:val="0"/>
        <w:autoSpaceDN w:val="0"/>
        <w:spacing w:before="107" w:after="0" w:line="302" w:lineRule="auto"/>
        <w:ind w:left="335" w:hanging="335"/>
        <w:rPr>
          <w:rFonts w:ascii="Arial" w:eastAsia="Tahoma" w:hAnsi="Arial" w:cs="Arial"/>
          <w:sz w:val="20"/>
          <w:szCs w:val="20"/>
        </w:rPr>
      </w:pPr>
    </w:p>
    <w:p w:rsidR="006F5E30" w:rsidRPr="00647EA7" w:rsidRDefault="006F5E30" w:rsidP="006F5E30">
      <w:pPr>
        <w:widowControl w:val="0"/>
        <w:autoSpaceDE w:val="0"/>
        <w:autoSpaceDN w:val="0"/>
        <w:spacing w:after="0" w:line="307" w:lineRule="auto"/>
        <w:ind w:left="335"/>
        <w:rPr>
          <w:rFonts w:ascii="Arial" w:eastAsia="Tahoma" w:hAnsi="Arial" w:cs="Arial"/>
          <w:sz w:val="20"/>
          <w:szCs w:val="20"/>
        </w:rPr>
      </w:pPr>
      <w:r w:rsidRPr="00647EA7">
        <w:rPr>
          <w:rFonts w:ascii="Arial" w:eastAsia="Tahoma" w:hAnsi="Arial" w:cs="Arial"/>
          <w:w w:val="105"/>
          <w:sz w:val="20"/>
          <w:szCs w:val="20"/>
        </w:rPr>
        <w:t>In addition the following terms used in this invitation to bid shall, unless indicated otherwise, have the meanings assigned to such terms in the table below.</w:t>
      </w:r>
    </w:p>
    <w:p w:rsidR="006F5E30" w:rsidRPr="00647EA7" w:rsidRDefault="006F5E30">
      <w:pPr>
        <w:rPr>
          <w:rFonts w:ascii="Arial" w:hAnsi="Arial" w:cs="Arial"/>
          <w:sz w:val="20"/>
          <w:szCs w:val="20"/>
        </w:rPr>
      </w:pPr>
    </w:p>
    <w:tbl>
      <w:tblPr>
        <w:tblStyle w:val="TableGrid"/>
        <w:tblW w:w="0" w:type="auto"/>
        <w:tblLook w:val="04A0" w:firstRow="1" w:lastRow="0" w:firstColumn="1" w:lastColumn="0" w:noHBand="0" w:noVBand="1"/>
      </w:tblPr>
      <w:tblGrid>
        <w:gridCol w:w="2061"/>
        <w:gridCol w:w="7047"/>
      </w:tblGrid>
      <w:tr w:rsidR="006F5E30" w:rsidRPr="00647EA7" w:rsidTr="006F5E30">
        <w:tc>
          <w:tcPr>
            <w:tcW w:w="2088" w:type="dxa"/>
          </w:tcPr>
          <w:p w:rsidR="006F5E30" w:rsidRPr="00647EA7" w:rsidRDefault="006F5E30">
            <w:pPr>
              <w:rPr>
                <w:rFonts w:ascii="Arial" w:hAnsi="Arial" w:cs="Arial"/>
                <w:sz w:val="20"/>
                <w:szCs w:val="20"/>
              </w:rPr>
            </w:pPr>
            <w:r w:rsidRPr="00647EA7">
              <w:rPr>
                <w:rFonts w:ascii="Arial" w:eastAsia="Tahoma" w:hAnsi="Arial" w:cs="Arial"/>
                <w:b/>
                <w:w w:val="105"/>
                <w:sz w:val="20"/>
                <w:szCs w:val="20"/>
              </w:rPr>
              <w:t>SSA</w:t>
            </w:r>
          </w:p>
        </w:tc>
        <w:tc>
          <w:tcPr>
            <w:tcW w:w="7488" w:type="dxa"/>
          </w:tcPr>
          <w:p w:rsidR="006F5E30" w:rsidRPr="00647EA7" w:rsidRDefault="006F5E30">
            <w:pPr>
              <w:rPr>
                <w:rFonts w:ascii="Arial" w:hAnsi="Arial" w:cs="Arial"/>
                <w:sz w:val="20"/>
                <w:szCs w:val="20"/>
              </w:rPr>
            </w:pPr>
            <w:r w:rsidRPr="00647EA7">
              <w:rPr>
                <w:rFonts w:ascii="Arial" w:hAnsi="Arial" w:cs="Arial"/>
                <w:sz w:val="20"/>
                <w:szCs w:val="20"/>
              </w:rPr>
              <w:t>State Security Agency.</w:t>
            </w:r>
          </w:p>
        </w:tc>
      </w:tr>
      <w:tr w:rsidR="006F5E30" w:rsidRPr="00647EA7" w:rsidTr="006F5E30">
        <w:tc>
          <w:tcPr>
            <w:tcW w:w="2088" w:type="dxa"/>
          </w:tcPr>
          <w:p w:rsidR="006F5E30" w:rsidRPr="00647EA7" w:rsidRDefault="006F5E30">
            <w:pPr>
              <w:rPr>
                <w:rFonts w:ascii="Arial" w:hAnsi="Arial" w:cs="Arial"/>
                <w:sz w:val="20"/>
                <w:szCs w:val="20"/>
              </w:rPr>
            </w:pPr>
            <w:r w:rsidRPr="00647EA7">
              <w:rPr>
                <w:rFonts w:ascii="Arial" w:eastAsia="Tahoma" w:hAnsi="Arial" w:cs="Arial"/>
                <w:b/>
                <w:w w:val="105"/>
                <w:sz w:val="20"/>
                <w:szCs w:val="20"/>
              </w:rPr>
              <w:t>Invitation to bid</w:t>
            </w:r>
          </w:p>
        </w:tc>
        <w:tc>
          <w:tcPr>
            <w:tcW w:w="7488" w:type="dxa"/>
          </w:tcPr>
          <w:p w:rsidR="006F5E30" w:rsidRPr="00647EA7" w:rsidRDefault="006F5E30" w:rsidP="006F5E30">
            <w:pPr>
              <w:widowControl w:val="0"/>
              <w:autoSpaceDE w:val="0"/>
              <w:autoSpaceDN w:val="0"/>
              <w:spacing w:before="6"/>
              <w:ind w:left="105"/>
              <w:rPr>
                <w:rFonts w:ascii="Arial" w:eastAsia="Tahoma" w:hAnsi="Arial" w:cs="Arial"/>
                <w:sz w:val="20"/>
                <w:szCs w:val="20"/>
              </w:rPr>
            </w:pPr>
            <w:r w:rsidRPr="00647EA7">
              <w:rPr>
                <w:rFonts w:ascii="Arial" w:eastAsia="Tahoma" w:hAnsi="Arial" w:cs="Arial"/>
                <w:w w:val="105"/>
                <w:sz w:val="20"/>
                <w:szCs w:val="20"/>
              </w:rPr>
              <w:t>Invitation to bid comprising</w:t>
            </w:r>
          </w:p>
          <w:p w:rsidR="006F5E30" w:rsidRPr="00647EA7" w:rsidRDefault="006F5E30" w:rsidP="006F5E30">
            <w:pPr>
              <w:widowControl w:val="0"/>
              <w:numPr>
                <w:ilvl w:val="0"/>
                <w:numId w:val="4"/>
              </w:numPr>
              <w:tabs>
                <w:tab w:val="left" w:pos="673"/>
              </w:tabs>
              <w:autoSpaceDE w:val="0"/>
              <w:autoSpaceDN w:val="0"/>
              <w:spacing w:before="62"/>
              <w:ind w:firstLine="360"/>
              <w:rPr>
                <w:rFonts w:ascii="Arial" w:eastAsia="Tahoma" w:hAnsi="Arial" w:cs="Arial"/>
                <w:sz w:val="20"/>
                <w:szCs w:val="20"/>
              </w:rPr>
            </w:pPr>
            <w:r w:rsidRPr="00647EA7">
              <w:rPr>
                <w:rFonts w:ascii="Arial" w:eastAsia="Tahoma" w:hAnsi="Arial" w:cs="Arial"/>
                <w:w w:val="105"/>
                <w:sz w:val="20"/>
                <w:szCs w:val="20"/>
              </w:rPr>
              <w:t>The cover page and the table of content and</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definitions</w:t>
            </w:r>
          </w:p>
          <w:p w:rsidR="006F5E30" w:rsidRPr="00647EA7" w:rsidRDefault="006F5E30" w:rsidP="006F5E30">
            <w:pPr>
              <w:widowControl w:val="0"/>
              <w:numPr>
                <w:ilvl w:val="0"/>
                <w:numId w:val="4"/>
              </w:numPr>
              <w:tabs>
                <w:tab w:val="left" w:pos="673"/>
              </w:tabs>
              <w:autoSpaceDE w:val="0"/>
              <w:autoSpaceDN w:val="0"/>
              <w:spacing w:before="40"/>
              <w:ind w:left="672"/>
              <w:rPr>
                <w:rFonts w:ascii="Arial" w:eastAsia="Tahoma" w:hAnsi="Arial" w:cs="Arial"/>
                <w:sz w:val="20"/>
                <w:szCs w:val="20"/>
              </w:rPr>
            </w:pPr>
            <w:r w:rsidRPr="00647EA7">
              <w:rPr>
                <w:rFonts w:ascii="Arial" w:eastAsia="Tahoma" w:hAnsi="Arial" w:cs="Arial"/>
                <w:w w:val="105"/>
                <w:sz w:val="20"/>
                <w:szCs w:val="20"/>
              </w:rPr>
              <w:t>Part 1 which details the Conditions of</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 xml:space="preserve">Bid </w:t>
            </w:r>
          </w:p>
          <w:p w:rsidR="006F5E30" w:rsidRPr="00647EA7" w:rsidRDefault="006F5E30" w:rsidP="006F5E30">
            <w:pPr>
              <w:widowControl w:val="0"/>
              <w:numPr>
                <w:ilvl w:val="0"/>
                <w:numId w:val="4"/>
              </w:numPr>
              <w:tabs>
                <w:tab w:val="left" w:pos="673"/>
              </w:tabs>
              <w:autoSpaceDE w:val="0"/>
              <w:autoSpaceDN w:val="0"/>
              <w:spacing w:before="40"/>
              <w:ind w:left="672"/>
              <w:rPr>
                <w:rFonts w:ascii="Arial" w:eastAsia="Tahoma" w:hAnsi="Arial" w:cs="Arial"/>
                <w:sz w:val="20"/>
                <w:szCs w:val="20"/>
              </w:rPr>
            </w:pPr>
            <w:r w:rsidRPr="00647EA7">
              <w:rPr>
                <w:rFonts w:ascii="Arial" w:eastAsia="Tahoma" w:hAnsi="Arial" w:cs="Arial"/>
                <w:w w:val="105"/>
                <w:sz w:val="20"/>
                <w:szCs w:val="20"/>
              </w:rPr>
              <w:t>Part 2 which details the  Terms of Reference relating to the</w:t>
            </w:r>
            <w:r w:rsidRPr="00647EA7">
              <w:rPr>
                <w:rFonts w:ascii="Arial" w:eastAsia="Tahoma" w:hAnsi="Arial" w:cs="Arial"/>
                <w:spacing w:val="-17"/>
                <w:w w:val="105"/>
                <w:sz w:val="20"/>
                <w:szCs w:val="20"/>
              </w:rPr>
              <w:t xml:space="preserve"> </w:t>
            </w:r>
            <w:r w:rsidRPr="00647EA7">
              <w:rPr>
                <w:rFonts w:ascii="Arial" w:eastAsia="Tahoma" w:hAnsi="Arial" w:cs="Arial"/>
                <w:w w:val="105"/>
                <w:sz w:val="20"/>
                <w:szCs w:val="20"/>
              </w:rPr>
              <w:t>service</w:t>
            </w:r>
          </w:p>
          <w:p w:rsidR="006F5E30" w:rsidRPr="00647EA7" w:rsidRDefault="006F5E30" w:rsidP="006F5E30">
            <w:pPr>
              <w:widowControl w:val="0"/>
              <w:numPr>
                <w:ilvl w:val="0"/>
                <w:numId w:val="4"/>
              </w:numPr>
              <w:tabs>
                <w:tab w:val="left" w:pos="673"/>
              </w:tabs>
              <w:autoSpaceDE w:val="0"/>
              <w:autoSpaceDN w:val="0"/>
              <w:spacing w:before="45"/>
              <w:ind w:left="672"/>
              <w:rPr>
                <w:rFonts w:ascii="Arial" w:eastAsia="Tahoma" w:hAnsi="Arial" w:cs="Arial"/>
                <w:sz w:val="20"/>
                <w:szCs w:val="20"/>
              </w:rPr>
            </w:pPr>
            <w:r w:rsidRPr="00647EA7">
              <w:rPr>
                <w:rFonts w:ascii="Arial" w:eastAsia="Tahoma" w:hAnsi="Arial" w:cs="Arial"/>
                <w:w w:val="105"/>
                <w:sz w:val="20"/>
                <w:szCs w:val="20"/>
              </w:rPr>
              <w:t>Part 3 which contains all the requisite bid forms and certificates; As</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read</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with</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GCC</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General</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Conditions</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 xml:space="preserve">Contract  </w:t>
            </w:r>
          </w:p>
          <w:p w:rsidR="006F5E30" w:rsidRPr="00647EA7" w:rsidRDefault="006F5E30">
            <w:pPr>
              <w:rPr>
                <w:rFonts w:ascii="Arial" w:hAnsi="Arial" w:cs="Arial"/>
                <w:sz w:val="20"/>
                <w:szCs w:val="20"/>
              </w:rPr>
            </w:pPr>
          </w:p>
        </w:tc>
      </w:tr>
      <w:tr w:rsidR="006F5E30" w:rsidRPr="00647EA7" w:rsidTr="006F5E30">
        <w:tc>
          <w:tcPr>
            <w:tcW w:w="2088" w:type="dxa"/>
          </w:tcPr>
          <w:p w:rsidR="006F5E30" w:rsidRPr="00647EA7" w:rsidRDefault="006F5E30">
            <w:pPr>
              <w:rPr>
                <w:rFonts w:ascii="Arial" w:hAnsi="Arial" w:cs="Arial"/>
                <w:sz w:val="20"/>
                <w:szCs w:val="20"/>
              </w:rPr>
            </w:pPr>
            <w:r w:rsidRPr="00647EA7">
              <w:rPr>
                <w:rFonts w:ascii="Arial" w:eastAsia="Tahoma" w:hAnsi="Arial" w:cs="Arial"/>
                <w:b/>
                <w:w w:val="105"/>
                <w:sz w:val="20"/>
                <w:szCs w:val="20"/>
              </w:rPr>
              <w:t>Services</w:t>
            </w:r>
          </w:p>
        </w:tc>
        <w:tc>
          <w:tcPr>
            <w:tcW w:w="7488" w:type="dxa"/>
          </w:tcPr>
          <w:p w:rsidR="006F5E30" w:rsidRPr="00647EA7" w:rsidRDefault="006F5E30">
            <w:pPr>
              <w:rPr>
                <w:rFonts w:ascii="Arial" w:hAnsi="Arial" w:cs="Arial"/>
                <w:sz w:val="20"/>
                <w:szCs w:val="20"/>
              </w:rPr>
            </w:pPr>
            <w:r w:rsidRPr="00647EA7">
              <w:rPr>
                <w:rFonts w:ascii="Arial" w:eastAsia="Tahoma" w:hAnsi="Arial" w:cs="Arial"/>
                <w:w w:val="105"/>
                <w:sz w:val="20"/>
                <w:szCs w:val="20"/>
              </w:rPr>
              <w:t>Defined services on the cover page of this invitation to bid and described in detail in the Terms of Reference;</w:t>
            </w:r>
          </w:p>
        </w:tc>
      </w:tr>
      <w:tr w:rsidR="006F5E30" w:rsidRPr="00647EA7" w:rsidTr="006F5E30">
        <w:tc>
          <w:tcPr>
            <w:tcW w:w="2088" w:type="dxa"/>
          </w:tcPr>
          <w:p w:rsidR="006F5E30" w:rsidRPr="00647EA7" w:rsidRDefault="006F5E30" w:rsidP="006F5E30">
            <w:pPr>
              <w:widowControl w:val="0"/>
              <w:autoSpaceDE w:val="0"/>
              <w:autoSpaceDN w:val="0"/>
              <w:spacing w:before="6"/>
              <w:ind w:left="105"/>
              <w:rPr>
                <w:rFonts w:ascii="Arial" w:eastAsia="Tahoma" w:hAnsi="Arial" w:cs="Arial"/>
                <w:b/>
                <w:sz w:val="20"/>
                <w:szCs w:val="20"/>
              </w:rPr>
            </w:pPr>
            <w:r w:rsidRPr="00647EA7">
              <w:rPr>
                <w:rFonts w:ascii="Arial" w:eastAsia="Tahoma" w:hAnsi="Arial" w:cs="Arial"/>
                <w:b/>
                <w:w w:val="105"/>
                <w:sz w:val="20"/>
                <w:szCs w:val="20"/>
              </w:rPr>
              <w:t>Specifications</w:t>
            </w:r>
          </w:p>
          <w:p w:rsidR="006F5E30" w:rsidRPr="00647EA7" w:rsidRDefault="006F5E30" w:rsidP="006F5E30">
            <w:pPr>
              <w:rPr>
                <w:rFonts w:ascii="Arial" w:hAnsi="Arial" w:cs="Arial"/>
                <w:sz w:val="20"/>
                <w:szCs w:val="20"/>
              </w:rPr>
            </w:pPr>
            <w:r w:rsidRPr="00647EA7">
              <w:rPr>
                <w:rFonts w:ascii="Arial" w:eastAsia="Tahoma" w:hAnsi="Arial" w:cs="Arial"/>
                <w:b/>
                <w:w w:val="105"/>
                <w:sz w:val="20"/>
                <w:szCs w:val="20"/>
              </w:rPr>
              <w:t>/Terms of Reference</w:t>
            </w:r>
          </w:p>
        </w:tc>
        <w:tc>
          <w:tcPr>
            <w:tcW w:w="7488" w:type="dxa"/>
          </w:tcPr>
          <w:p w:rsidR="006F5E30" w:rsidRPr="00647EA7" w:rsidRDefault="006F5E30">
            <w:pPr>
              <w:rPr>
                <w:rFonts w:ascii="Arial" w:hAnsi="Arial" w:cs="Arial"/>
                <w:sz w:val="20"/>
                <w:szCs w:val="20"/>
              </w:rPr>
            </w:pPr>
            <w:r w:rsidRPr="00647EA7">
              <w:rPr>
                <w:rFonts w:ascii="Arial" w:hAnsi="Arial" w:cs="Arial"/>
                <w:sz w:val="20"/>
                <w:szCs w:val="20"/>
              </w:rPr>
              <w:t>Specifications or terms contained in Part 2 of this invitation to bid;</w:t>
            </w:r>
          </w:p>
        </w:tc>
      </w:tr>
    </w:tbl>
    <w:p w:rsidR="006F5E30" w:rsidRPr="00647EA7" w:rsidRDefault="006F5E30">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Default="008F3A3C">
      <w:pPr>
        <w:rPr>
          <w:rFonts w:ascii="Arial" w:hAnsi="Arial" w:cs="Arial"/>
          <w:sz w:val="20"/>
          <w:szCs w:val="20"/>
        </w:rPr>
      </w:pPr>
    </w:p>
    <w:p w:rsidR="00080924" w:rsidRDefault="00080924">
      <w:pPr>
        <w:rPr>
          <w:rFonts w:ascii="Arial" w:hAnsi="Arial" w:cs="Arial"/>
          <w:sz w:val="20"/>
          <w:szCs w:val="20"/>
        </w:rPr>
      </w:pPr>
    </w:p>
    <w:p w:rsidR="00080924" w:rsidRDefault="00080924">
      <w:pPr>
        <w:rPr>
          <w:rFonts w:ascii="Arial" w:hAnsi="Arial" w:cs="Arial"/>
          <w:sz w:val="20"/>
          <w:szCs w:val="20"/>
        </w:rPr>
      </w:pPr>
    </w:p>
    <w:p w:rsidR="00080924" w:rsidRPr="00647EA7" w:rsidRDefault="00080924">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Default="008F3A3C">
      <w:pPr>
        <w:rPr>
          <w:rFonts w:ascii="Arial" w:hAnsi="Arial" w:cs="Arial"/>
          <w:sz w:val="20"/>
          <w:szCs w:val="20"/>
        </w:rPr>
      </w:pPr>
    </w:p>
    <w:p w:rsidR="001774A4" w:rsidRPr="00647EA7" w:rsidRDefault="001774A4">
      <w:pPr>
        <w:rPr>
          <w:rFonts w:ascii="Arial" w:hAnsi="Arial" w:cs="Arial"/>
          <w:sz w:val="20"/>
          <w:szCs w:val="20"/>
        </w:rPr>
      </w:pPr>
    </w:p>
    <w:p w:rsidR="008F3A3C" w:rsidRPr="00647EA7" w:rsidRDefault="008F3A3C">
      <w:pPr>
        <w:rPr>
          <w:rFonts w:ascii="Arial" w:hAnsi="Arial" w:cs="Arial"/>
          <w:sz w:val="20"/>
          <w:szCs w:val="20"/>
        </w:rPr>
      </w:pPr>
    </w:p>
    <w:p w:rsidR="00F240CD" w:rsidRPr="00647EA7" w:rsidRDefault="00F240CD">
      <w:pPr>
        <w:rPr>
          <w:rFonts w:ascii="Arial" w:hAnsi="Arial" w:cs="Arial"/>
          <w:sz w:val="20"/>
          <w:szCs w:val="20"/>
        </w:rPr>
      </w:pPr>
    </w:p>
    <w:p w:rsidR="008F3A3C" w:rsidRPr="00647EA7" w:rsidRDefault="008F3A3C">
      <w:pPr>
        <w:rPr>
          <w:rFonts w:ascii="Arial" w:hAnsi="Arial" w:cs="Arial"/>
          <w:b/>
          <w:sz w:val="20"/>
          <w:szCs w:val="20"/>
          <w:u w:val="single"/>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b/>
          <w:sz w:val="20"/>
          <w:szCs w:val="20"/>
          <w:u w:val="single"/>
        </w:rPr>
        <w:t>Part 1</w:t>
      </w:r>
      <w:r w:rsidRPr="00647EA7">
        <w:rPr>
          <w:rFonts w:ascii="Arial" w:hAnsi="Arial" w:cs="Arial"/>
          <w:b/>
          <w:sz w:val="20"/>
          <w:szCs w:val="20"/>
          <w:u w:val="single"/>
        </w:rPr>
        <w:tab/>
      </w:r>
    </w:p>
    <w:p w:rsidR="008F3A3C" w:rsidRPr="00647EA7" w:rsidRDefault="008F3A3C">
      <w:pPr>
        <w:rPr>
          <w:rFonts w:ascii="Arial" w:hAnsi="Arial" w:cs="Arial"/>
          <w:b/>
          <w:sz w:val="20"/>
          <w:szCs w:val="20"/>
          <w:u w:val="single"/>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b/>
          <w:sz w:val="20"/>
          <w:szCs w:val="20"/>
          <w:u w:val="single"/>
        </w:rPr>
        <w:t>Conditions of Bid</w:t>
      </w:r>
    </w:p>
    <w:p w:rsidR="008F3A3C" w:rsidRPr="00647EA7" w:rsidRDefault="008F3A3C" w:rsidP="00BA6C62">
      <w:pPr>
        <w:widowControl w:val="0"/>
        <w:numPr>
          <w:ilvl w:val="0"/>
          <w:numId w:val="5"/>
        </w:numPr>
        <w:tabs>
          <w:tab w:val="left" w:pos="851"/>
        </w:tabs>
        <w:autoSpaceDE w:val="0"/>
        <w:autoSpaceDN w:val="0"/>
        <w:spacing w:before="107" w:after="0" w:line="240" w:lineRule="auto"/>
        <w:ind w:hanging="720"/>
        <w:rPr>
          <w:rFonts w:ascii="Arial" w:hAnsi="Arial" w:cs="Arial"/>
          <w:b/>
          <w:sz w:val="20"/>
          <w:szCs w:val="20"/>
          <w:lang w:val="en-ZA"/>
        </w:rPr>
      </w:pPr>
      <w:r w:rsidRPr="00647EA7">
        <w:rPr>
          <w:rFonts w:ascii="Arial" w:hAnsi="Arial" w:cs="Arial"/>
          <w:b/>
          <w:w w:val="105"/>
          <w:sz w:val="20"/>
          <w:szCs w:val="20"/>
          <w:u w:val="single"/>
          <w:lang w:val="en-ZA"/>
        </w:rPr>
        <w:lastRenderedPageBreak/>
        <w:t>BACKGROUND AND INTRODUCTORY</w:t>
      </w:r>
      <w:r w:rsidRPr="00647EA7">
        <w:rPr>
          <w:rFonts w:ascii="Arial" w:hAnsi="Arial" w:cs="Arial"/>
          <w:b/>
          <w:spacing w:val="-2"/>
          <w:w w:val="105"/>
          <w:sz w:val="20"/>
          <w:szCs w:val="20"/>
          <w:u w:val="single"/>
          <w:lang w:val="en-ZA"/>
        </w:rPr>
        <w:t xml:space="preserve"> </w:t>
      </w:r>
      <w:r w:rsidRPr="00647EA7">
        <w:rPr>
          <w:rFonts w:ascii="Arial" w:hAnsi="Arial" w:cs="Arial"/>
          <w:b/>
          <w:w w:val="105"/>
          <w:sz w:val="20"/>
          <w:szCs w:val="20"/>
          <w:u w:val="single"/>
          <w:lang w:val="en-ZA"/>
        </w:rPr>
        <w:t>PROVISIONS</w:t>
      </w:r>
    </w:p>
    <w:p w:rsidR="008F3A3C" w:rsidRPr="00647EA7" w:rsidRDefault="008F3A3C" w:rsidP="008F3A3C">
      <w:pPr>
        <w:pStyle w:val="ListParagraph"/>
        <w:rPr>
          <w:rFonts w:ascii="Arial" w:hAnsi="Arial" w:cs="Arial"/>
          <w:b/>
          <w:sz w:val="20"/>
          <w:szCs w:val="20"/>
        </w:rPr>
      </w:pPr>
    </w:p>
    <w:p w:rsidR="00304122" w:rsidRDefault="008F3A3C" w:rsidP="00AB2CFA">
      <w:pPr>
        <w:widowControl w:val="0"/>
        <w:autoSpaceDE w:val="0"/>
        <w:autoSpaceDN w:val="0"/>
        <w:spacing w:before="107" w:after="0" w:line="307" w:lineRule="auto"/>
        <w:ind w:left="872" w:right="-426"/>
        <w:jc w:val="both"/>
        <w:rPr>
          <w:rFonts w:ascii="Arial" w:eastAsia="Tahoma" w:hAnsi="Arial" w:cs="Arial"/>
          <w:w w:val="105"/>
          <w:sz w:val="20"/>
          <w:szCs w:val="20"/>
        </w:rPr>
      </w:pPr>
      <w:r w:rsidRPr="00647EA7">
        <w:rPr>
          <w:rFonts w:ascii="Arial" w:eastAsia="Tahoma" w:hAnsi="Arial" w:cs="Arial"/>
          <w:w w:val="105"/>
          <w:sz w:val="20"/>
          <w:szCs w:val="20"/>
        </w:rPr>
        <w:t>Refer to Part 2 of this invitation to bid for background and introductory information relating to the Services and this invitation to bid.</w:t>
      </w:r>
    </w:p>
    <w:p w:rsidR="00AB2CFA" w:rsidRPr="00304122" w:rsidRDefault="00AB2CFA" w:rsidP="00AB2CFA">
      <w:pPr>
        <w:widowControl w:val="0"/>
        <w:autoSpaceDE w:val="0"/>
        <w:autoSpaceDN w:val="0"/>
        <w:spacing w:before="107" w:after="0" w:line="307" w:lineRule="auto"/>
        <w:ind w:right="-426"/>
        <w:jc w:val="both"/>
        <w:rPr>
          <w:rFonts w:ascii="Arial" w:eastAsia="Tahoma" w:hAnsi="Arial" w:cs="Arial"/>
          <w:w w:val="105"/>
          <w:sz w:val="20"/>
          <w:szCs w:val="20"/>
        </w:rPr>
      </w:pPr>
    </w:p>
    <w:p w:rsidR="008F3A3C" w:rsidRPr="00647EA7" w:rsidRDefault="008F3A3C"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OFFER AND SPECIAL</w:t>
      </w:r>
      <w:r w:rsidRPr="00647EA7">
        <w:rPr>
          <w:rFonts w:ascii="Arial" w:eastAsia="Tahoma" w:hAnsi="Arial" w:cs="Arial"/>
          <w:b/>
          <w:bCs/>
          <w:spacing w:val="-2"/>
          <w:w w:val="105"/>
          <w:sz w:val="20"/>
          <w:szCs w:val="20"/>
          <w:u w:val="single"/>
        </w:rPr>
        <w:t xml:space="preserve"> </w:t>
      </w:r>
      <w:r w:rsidRPr="00647EA7">
        <w:rPr>
          <w:rFonts w:ascii="Arial" w:eastAsia="Tahoma" w:hAnsi="Arial" w:cs="Arial"/>
          <w:b/>
          <w:bCs/>
          <w:w w:val="105"/>
          <w:sz w:val="20"/>
          <w:szCs w:val="20"/>
          <w:u w:val="single"/>
        </w:rPr>
        <w:t>CONDITIONS</w:t>
      </w:r>
    </w:p>
    <w:p w:rsidR="008F3A3C" w:rsidRPr="00647EA7" w:rsidRDefault="008F3A3C" w:rsidP="008F3A3C">
      <w:pPr>
        <w:ind w:left="152"/>
        <w:rPr>
          <w:rFonts w:ascii="Arial" w:hAnsi="Arial" w:cs="Arial"/>
          <w:b/>
          <w:sz w:val="20"/>
          <w:szCs w:val="20"/>
        </w:rPr>
      </w:pPr>
    </w:p>
    <w:p w:rsidR="008F3A3C" w:rsidRDefault="008F3A3C" w:rsidP="00304122">
      <w:pPr>
        <w:widowControl w:val="0"/>
        <w:numPr>
          <w:ilvl w:val="1"/>
          <w:numId w:val="5"/>
        </w:numPr>
        <w:tabs>
          <w:tab w:val="left" w:pos="872"/>
        </w:tabs>
        <w:autoSpaceDE w:val="0"/>
        <w:autoSpaceDN w:val="0"/>
        <w:spacing w:before="107" w:after="0" w:line="304" w:lineRule="auto"/>
        <w:ind w:left="872" w:right="-426" w:hanging="720"/>
        <w:jc w:val="both"/>
        <w:rPr>
          <w:rFonts w:ascii="Arial" w:hAnsi="Arial" w:cs="Arial"/>
          <w:sz w:val="20"/>
          <w:szCs w:val="20"/>
          <w:lang w:val="en-ZA"/>
        </w:rPr>
      </w:pPr>
      <w:r w:rsidRPr="00647EA7">
        <w:rPr>
          <w:rFonts w:ascii="Arial" w:hAnsi="Arial" w:cs="Arial"/>
          <w:w w:val="105"/>
          <w:sz w:val="20"/>
          <w:szCs w:val="20"/>
          <w:lang w:val="en-ZA"/>
        </w:rPr>
        <w:t xml:space="preserve">Without detracting from the generality of clause below, bidders must submit a completed and signed and requisite bid forms attached as </w:t>
      </w:r>
      <w:r w:rsidRPr="00647EA7">
        <w:rPr>
          <w:rFonts w:ascii="Arial" w:hAnsi="Arial" w:cs="Arial"/>
          <w:w w:val="105"/>
          <w:sz w:val="20"/>
          <w:szCs w:val="20"/>
          <w:u w:val="single"/>
          <w:lang w:val="en-ZA"/>
        </w:rPr>
        <w:t xml:space="preserve">Part 3) </w:t>
      </w:r>
      <w:r w:rsidRPr="00647EA7">
        <w:rPr>
          <w:rFonts w:ascii="Arial" w:hAnsi="Arial" w:cs="Arial"/>
          <w:w w:val="105"/>
          <w:sz w:val="20"/>
          <w:szCs w:val="20"/>
          <w:lang w:val="en-ZA"/>
        </w:rPr>
        <w:t xml:space="preserve">with its bid. Bidders must take careful note of the </w:t>
      </w:r>
      <w:r w:rsidRPr="00647EA7">
        <w:rPr>
          <w:rFonts w:ascii="Arial" w:hAnsi="Arial" w:cs="Arial"/>
          <w:spacing w:val="-9"/>
          <w:w w:val="105"/>
          <w:sz w:val="20"/>
          <w:szCs w:val="20"/>
          <w:lang w:val="en-ZA"/>
        </w:rPr>
        <w:t>conditions</w:t>
      </w:r>
      <w:r w:rsidRPr="00647EA7">
        <w:rPr>
          <w:rFonts w:ascii="Arial" w:hAnsi="Arial" w:cs="Arial"/>
          <w:w w:val="105"/>
          <w:sz w:val="20"/>
          <w:szCs w:val="20"/>
          <w:lang w:val="en-ZA"/>
        </w:rPr>
        <w:t xml:space="preserve"> of award. </w:t>
      </w:r>
    </w:p>
    <w:p w:rsidR="00304122" w:rsidRPr="00304122" w:rsidRDefault="00304122" w:rsidP="00304122">
      <w:pPr>
        <w:widowControl w:val="0"/>
        <w:tabs>
          <w:tab w:val="left" w:pos="872"/>
        </w:tabs>
        <w:autoSpaceDE w:val="0"/>
        <w:autoSpaceDN w:val="0"/>
        <w:spacing w:before="107" w:after="0" w:line="304" w:lineRule="auto"/>
        <w:ind w:left="872" w:right="-426"/>
        <w:jc w:val="both"/>
        <w:rPr>
          <w:rFonts w:ascii="Arial" w:hAnsi="Arial" w:cs="Arial"/>
          <w:sz w:val="20"/>
          <w:szCs w:val="20"/>
          <w:lang w:val="en-ZA"/>
        </w:rPr>
      </w:pPr>
    </w:p>
    <w:p w:rsidR="008F3A3C" w:rsidRPr="00304122" w:rsidRDefault="008F3A3C" w:rsidP="00304122">
      <w:pPr>
        <w:pStyle w:val="ListParagraph"/>
        <w:numPr>
          <w:ilvl w:val="1"/>
          <w:numId w:val="5"/>
        </w:numPr>
        <w:ind w:left="900" w:hanging="720"/>
        <w:rPr>
          <w:rFonts w:ascii="Arial" w:hAnsi="Arial" w:cs="Arial"/>
          <w:b/>
          <w:sz w:val="20"/>
          <w:szCs w:val="20"/>
          <w:u w:val="single"/>
          <w:lang w:val="en-ZA"/>
        </w:rPr>
      </w:pPr>
      <w:r w:rsidRPr="00647EA7">
        <w:rPr>
          <w:rFonts w:ascii="Arial" w:hAnsi="Arial" w:cs="Arial"/>
          <w:b/>
          <w:sz w:val="20"/>
          <w:szCs w:val="20"/>
          <w:u w:val="single"/>
          <w:lang w:val="en-ZA"/>
        </w:rPr>
        <w:t>All bids submitted in reply to this invitation to bid should incorporate all the forms, parts, certificates and other documentation forming part of this invitation to bid, duly completed where required.</w:t>
      </w:r>
    </w:p>
    <w:p w:rsidR="008F3A3C" w:rsidRPr="00647EA7" w:rsidRDefault="008F3A3C" w:rsidP="008F3A3C">
      <w:pPr>
        <w:pStyle w:val="ListParagraph"/>
        <w:ind w:left="719"/>
        <w:rPr>
          <w:rFonts w:ascii="Arial" w:hAnsi="Arial" w:cs="Arial"/>
          <w:sz w:val="20"/>
          <w:szCs w:val="20"/>
          <w:lang w:val="en-ZA"/>
        </w:rPr>
      </w:pPr>
    </w:p>
    <w:p w:rsidR="008F3A3C" w:rsidRPr="00647EA7" w:rsidRDefault="008F3A3C" w:rsidP="00BA6C62">
      <w:pPr>
        <w:pStyle w:val="ListParagraph"/>
        <w:numPr>
          <w:ilvl w:val="1"/>
          <w:numId w:val="5"/>
        </w:numPr>
        <w:ind w:left="900" w:hanging="720"/>
        <w:rPr>
          <w:rFonts w:ascii="Arial" w:hAnsi="Arial" w:cs="Arial"/>
          <w:sz w:val="20"/>
          <w:szCs w:val="20"/>
          <w:lang w:val="en-ZA"/>
        </w:rPr>
      </w:pPr>
      <w:r w:rsidRPr="00647EA7">
        <w:rPr>
          <w:rFonts w:ascii="Arial" w:hAnsi="Arial" w:cs="Arial"/>
          <w:b/>
          <w:sz w:val="20"/>
          <w:szCs w:val="20"/>
          <w:lang w:val="en-ZA"/>
        </w:rPr>
        <w:t>It is a requirement that Tax matters of a service provider must be complaint with SARS when submitting, during and at the award of this tender</w:t>
      </w:r>
      <w:r w:rsidRPr="00647EA7">
        <w:rPr>
          <w:rFonts w:ascii="Arial" w:hAnsi="Arial" w:cs="Arial"/>
          <w:sz w:val="20"/>
          <w:szCs w:val="20"/>
          <w:lang w:val="en-ZA"/>
        </w:rPr>
        <w:t>.</w:t>
      </w:r>
    </w:p>
    <w:p w:rsidR="008F3A3C" w:rsidRPr="00647EA7" w:rsidRDefault="008F3A3C" w:rsidP="008F3A3C">
      <w:pPr>
        <w:pStyle w:val="ListParagraph"/>
        <w:ind w:left="719"/>
        <w:rPr>
          <w:rFonts w:ascii="Arial" w:hAnsi="Arial" w:cs="Arial"/>
          <w:sz w:val="20"/>
          <w:szCs w:val="20"/>
          <w:lang w:val="en-ZA"/>
        </w:rPr>
      </w:pPr>
    </w:p>
    <w:p w:rsidR="008F3A3C" w:rsidRPr="00304122" w:rsidRDefault="008F3A3C" w:rsidP="00304122">
      <w:pPr>
        <w:pStyle w:val="ListParagraph"/>
        <w:numPr>
          <w:ilvl w:val="1"/>
          <w:numId w:val="5"/>
        </w:numPr>
        <w:ind w:left="900" w:hanging="720"/>
        <w:rPr>
          <w:rFonts w:ascii="Arial" w:hAnsi="Arial" w:cs="Arial"/>
          <w:sz w:val="20"/>
          <w:szCs w:val="20"/>
          <w:lang w:val="en-ZA"/>
        </w:rPr>
      </w:pPr>
      <w:r w:rsidRPr="00647EA7">
        <w:rPr>
          <w:rFonts w:ascii="Arial" w:hAnsi="Arial" w:cs="Arial"/>
          <w:sz w:val="20"/>
          <w:szCs w:val="20"/>
          <w:lang w:val="en-ZA"/>
        </w:rPr>
        <w:t>In the event that any form or certificate provided in Part 3 of this invitation to bid does not have adequate space for the bidder to provide the requested details, the bidder should attach an annexure to such form or certificate on which the requested details should be provided and the bidder should refer to such annexure in the form or certificate provided.</w:t>
      </w:r>
    </w:p>
    <w:p w:rsidR="008F3A3C" w:rsidRPr="00647EA7" w:rsidRDefault="008F3A3C" w:rsidP="008F3A3C">
      <w:pPr>
        <w:pStyle w:val="ListParagraph"/>
        <w:ind w:left="900"/>
        <w:rPr>
          <w:rFonts w:ascii="Arial" w:hAnsi="Arial" w:cs="Arial"/>
          <w:sz w:val="20"/>
          <w:szCs w:val="20"/>
          <w:lang w:val="en-ZA"/>
        </w:rPr>
      </w:pPr>
    </w:p>
    <w:p w:rsidR="008F3A3C" w:rsidRPr="00647EA7" w:rsidRDefault="008F3A3C" w:rsidP="00BA6C62">
      <w:pPr>
        <w:pStyle w:val="ListParagraph"/>
        <w:numPr>
          <w:ilvl w:val="0"/>
          <w:numId w:val="5"/>
        </w:numPr>
        <w:ind w:hanging="692"/>
        <w:rPr>
          <w:rFonts w:ascii="Arial" w:hAnsi="Arial" w:cs="Arial"/>
          <w:b/>
          <w:sz w:val="20"/>
          <w:szCs w:val="20"/>
          <w:u w:val="single"/>
          <w:lang w:val="en-ZA"/>
        </w:rPr>
      </w:pPr>
      <w:r w:rsidRPr="00647EA7">
        <w:rPr>
          <w:rFonts w:ascii="Arial" w:hAnsi="Arial" w:cs="Arial"/>
          <w:b/>
          <w:sz w:val="20"/>
          <w:szCs w:val="20"/>
          <w:u w:val="single"/>
          <w:lang w:val="en-ZA"/>
        </w:rPr>
        <w:t>CLOSING TIME OF BIDS AND PROVISIONS RELATING TO SUBMISSION OF BIDS</w:t>
      </w:r>
    </w:p>
    <w:p w:rsidR="008F3A3C" w:rsidRPr="00647EA7" w:rsidRDefault="008F3A3C" w:rsidP="008F3A3C">
      <w:pPr>
        <w:pStyle w:val="ListParagraph"/>
        <w:widowControl w:val="0"/>
        <w:tabs>
          <w:tab w:val="left" w:pos="872"/>
        </w:tabs>
        <w:autoSpaceDE w:val="0"/>
        <w:autoSpaceDN w:val="0"/>
        <w:spacing w:before="107" w:after="0" w:line="304" w:lineRule="auto"/>
        <w:ind w:left="872" w:right="-426"/>
        <w:jc w:val="both"/>
        <w:rPr>
          <w:rFonts w:ascii="Arial" w:hAnsi="Arial" w:cs="Arial"/>
          <w:sz w:val="20"/>
          <w:szCs w:val="20"/>
          <w:lang w:val="en-ZA"/>
        </w:rPr>
      </w:pPr>
    </w:p>
    <w:p w:rsidR="008F3A3C" w:rsidRPr="00647EA7" w:rsidRDefault="008F3A3C"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closing date and time for the receipt of bids in response to this invitation to bid is detailed on the cover page of this invitation to bid.</w:t>
      </w:r>
    </w:p>
    <w:p w:rsidR="008F3A3C" w:rsidRPr="00647EA7" w:rsidRDefault="008F3A3C" w:rsidP="008F3A3C">
      <w:pPr>
        <w:pStyle w:val="ListParagraph"/>
        <w:ind w:left="719"/>
        <w:rPr>
          <w:rFonts w:ascii="Arial" w:hAnsi="Arial" w:cs="Arial"/>
          <w:sz w:val="20"/>
          <w:szCs w:val="20"/>
        </w:rPr>
      </w:pPr>
    </w:p>
    <w:p w:rsidR="008F3A3C" w:rsidRPr="00647EA7" w:rsidRDefault="008F3A3C"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All bids must be submitted in a sealed envelope bearing the bid number, bid description and closing date.</w:t>
      </w:r>
    </w:p>
    <w:p w:rsidR="008F3A3C" w:rsidRPr="00647EA7" w:rsidRDefault="008F3A3C" w:rsidP="00BA6C62">
      <w:pPr>
        <w:pStyle w:val="ListParagraph"/>
        <w:numPr>
          <w:ilvl w:val="1"/>
          <w:numId w:val="5"/>
        </w:numPr>
        <w:ind w:left="900" w:hanging="720"/>
        <w:rPr>
          <w:rFonts w:ascii="Arial" w:hAnsi="Arial" w:cs="Arial"/>
          <w:b/>
          <w:sz w:val="20"/>
          <w:szCs w:val="20"/>
        </w:rPr>
      </w:pPr>
      <w:r w:rsidRPr="00647EA7">
        <w:rPr>
          <w:rFonts w:ascii="Arial" w:eastAsia="Tahoma" w:hAnsi="Arial" w:cs="Arial"/>
          <w:w w:val="105"/>
          <w:sz w:val="20"/>
          <w:szCs w:val="20"/>
        </w:rPr>
        <w:t>All bids must be deposited before the closing time and date stipulated above in the bid box at</w:t>
      </w:r>
      <w:r w:rsidRPr="00647EA7">
        <w:rPr>
          <w:rFonts w:ascii="Arial" w:eastAsia="Tahoma" w:hAnsi="Arial" w:cs="Arial"/>
          <w:spacing w:val="7"/>
          <w:w w:val="105"/>
          <w:sz w:val="20"/>
          <w:szCs w:val="20"/>
        </w:rPr>
        <w:t xml:space="preserve"> </w:t>
      </w:r>
      <w:r w:rsidRPr="00647EA7">
        <w:rPr>
          <w:rFonts w:ascii="Arial" w:eastAsia="Tahoma" w:hAnsi="Arial" w:cs="Arial"/>
          <w:w w:val="105"/>
          <w:sz w:val="20"/>
          <w:szCs w:val="20"/>
        </w:rPr>
        <w:t>the</w:t>
      </w:r>
      <w:r w:rsidRPr="00647EA7">
        <w:rPr>
          <w:rFonts w:ascii="Arial" w:eastAsia="Tahoma" w:hAnsi="Arial" w:cs="Arial"/>
          <w:w w:val="103"/>
          <w:sz w:val="20"/>
          <w:szCs w:val="20"/>
        </w:rPr>
        <w:t xml:space="preserve"> </w:t>
      </w:r>
      <w:r w:rsidRPr="00647EA7">
        <w:rPr>
          <w:rFonts w:ascii="Arial" w:eastAsia="Tahoma" w:hAnsi="Arial" w:cs="Arial"/>
          <w:w w:val="105"/>
          <w:sz w:val="20"/>
          <w:szCs w:val="20"/>
        </w:rPr>
        <w:t>address detailed on the cover page of this invitation to</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bid.</w:t>
      </w:r>
    </w:p>
    <w:p w:rsidR="008F3A3C" w:rsidRPr="00647EA7" w:rsidRDefault="008F3A3C" w:rsidP="008F3A3C">
      <w:pPr>
        <w:pStyle w:val="ListParagraph"/>
        <w:ind w:left="900"/>
        <w:rPr>
          <w:rFonts w:ascii="Arial" w:hAnsi="Arial" w:cs="Arial"/>
          <w:b/>
          <w:sz w:val="20"/>
          <w:szCs w:val="20"/>
        </w:rPr>
      </w:pPr>
    </w:p>
    <w:p w:rsidR="008F3A3C" w:rsidRPr="00647EA7" w:rsidRDefault="008F3A3C"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ENQUIRIES</w:t>
      </w:r>
    </w:p>
    <w:p w:rsidR="001774A4" w:rsidRDefault="008F3A3C" w:rsidP="001774A4">
      <w:pPr>
        <w:widowControl w:val="0"/>
        <w:autoSpaceDE w:val="0"/>
        <w:autoSpaceDN w:val="0"/>
        <w:spacing w:before="107" w:after="0" w:line="304" w:lineRule="auto"/>
        <w:ind w:left="851" w:right="-426"/>
        <w:jc w:val="both"/>
        <w:rPr>
          <w:rFonts w:ascii="Arial" w:eastAsia="Tahoma" w:hAnsi="Arial" w:cs="Arial"/>
          <w:w w:val="105"/>
          <w:sz w:val="20"/>
          <w:szCs w:val="20"/>
        </w:rPr>
      </w:pPr>
      <w:r w:rsidRPr="00647EA7">
        <w:rPr>
          <w:rFonts w:ascii="Arial" w:eastAsia="Tahoma" w:hAnsi="Arial" w:cs="Arial"/>
          <w:w w:val="105"/>
          <w:sz w:val="20"/>
          <w:szCs w:val="20"/>
        </w:rPr>
        <w:t>Should any bidder have any enquiries relating to this invitation to bid, such enquiries may only be addressed to the person/s detailed on the cover page to this invitation to bid at the number/s stipulated. Bidders are given until two (2) days before the closing date to forward enquiries regarding the tender.</w:t>
      </w:r>
    </w:p>
    <w:p w:rsidR="00080924" w:rsidRPr="00647EA7" w:rsidRDefault="00080924" w:rsidP="00DF5620">
      <w:pPr>
        <w:widowControl w:val="0"/>
        <w:autoSpaceDE w:val="0"/>
        <w:autoSpaceDN w:val="0"/>
        <w:spacing w:before="107" w:after="0" w:line="304" w:lineRule="auto"/>
        <w:ind w:left="851" w:right="-426"/>
        <w:jc w:val="both"/>
        <w:rPr>
          <w:rFonts w:ascii="Arial" w:eastAsia="Tahoma" w:hAnsi="Arial" w:cs="Arial"/>
          <w:w w:val="105"/>
          <w:sz w:val="20"/>
          <w:szCs w:val="20"/>
        </w:rPr>
      </w:pPr>
    </w:p>
    <w:p w:rsidR="008F3A3C" w:rsidRPr="00647EA7" w:rsidRDefault="008F3A3C" w:rsidP="00BA6C62">
      <w:pPr>
        <w:widowControl w:val="0"/>
        <w:numPr>
          <w:ilvl w:val="0"/>
          <w:numId w:val="5"/>
        </w:numPr>
        <w:tabs>
          <w:tab w:val="left" w:pos="871"/>
        </w:tabs>
        <w:autoSpaceDE w:val="0"/>
        <w:autoSpaceDN w:val="0"/>
        <w:spacing w:after="0" w:line="240" w:lineRule="auto"/>
        <w:ind w:hanging="720"/>
        <w:outlineLvl w:val="4"/>
        <w:rPr>
          <w:rFonts w:ascii="Arial" w:eastAsia="Tahoma" w:hAnsi="Arial" w:cs="Arial"/>
          <w:b/>
          <w:bCs/>
          <w:sz w:val="20"/>
          <w:szCs w:val="20"/>
        </w:rPr>
      </w:pPr>
      <w:r w:rsidRPr="00647EA7">
        <w:rPr>
          <w:rFonts w:ascii="Arial" w:eastAsia="Tahoma" w:hAnsi="Arial" w:cs="Arial"/>
          <w:b/>
          <w:bCs/>
          <w:w w:val="105"/>
          <w:sz w:val="20"/>
          <w:szCs w:val="20"/>
          <w:u w:val="single"/>
        </w:rPr>
        <w:t>COMPULSORY BID</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BRIEFING/SESSION</w:t>
      </w:r>
    </w:p>
    <w:p w:rsidR="008F3A3C" w:rsidRPr="00647EA7" w:rsidRDefault="008F3A3C" w:rsidP="008F3A3C">
      <w:pPr>
        <w:widowControl w:val="0"/>
        <w:tabs>
          <w:tab w:val="left" w:pos="871"/>
        </w:tabs>
        <w:autoSpaceDE w:val="0"/>
        <w:autoSpaceDN w:val="0"/>
        <w:spacing w:after="0" w:line="240" w:lineRule="auto"/>
        <w:ind w:left="872"/>
        <w:outlineLvl w:val="4"/>
        <w:rPr>
          <w:rFonts w:ascii="Arial" w:eastAsia="Tahoma" w:hAnsi="Arial" w:cs="Arial"/>
          <w:b/>
          <w:bCs/>
          <w:sz w:val="20"/>
          <w:szCs w:val="20"/>
        </w:rPr>
      </w:pPr>
    </w:p>
    <w:p w:rsidR="008F3A3C" w:rsidRDefault="00304122" w:rsidP="008F3A3C">
      <w:pPr>
        <w:pStyle w:val="ListParagraph"/>
        <w:widowControl w:val="0"/>
        <w:autoSpaceDE w:val="0"/>
        <w:autoSpaceDN w:val="0"/>
        <w:spacing w:before="107" w:after="0" w:line="304" w:lineRule="auto"/>
        <w:ind w:left="872" w:right="-426"/>
        <w:jc w:val="both"/>
        <w:rPr>
          <w:rFonts w:ascii="Arial" w:eastAsia="Tahoma" w:hAnsi="Arial" w:cs="Arial"/>
          <w:sz w:val="20"/>
          <w:szCs w:val="20"/>
        </w:rPr>
      </w:pPr>
      <w:r>
        <w:rPr>
          <w:rFonts w:ascii="Arial" w:eastAsia="Tahoma" w:hAnsi="Arial" w:cs="Arial"/>
          <w:sz w:val="20"/>
          <w:szCs w:val="20"/>
        </w:rPr>
        <w:lastRenderedPageBreak/>
        <w:t>There is a</w:t>
      </w:r>
      <w:r w:rsidR="001D53BF">
        <w:rPr>
          <w:rFonts w:ascii="Arial" w:eastAsia="Tahoma" w:hAnsi="Arial" w:cs="Arial"/>
          <w:sz w:val="20"/>
          <w:szCs w:val="20"/>
        </w:rPr>
        <w:t xml:space="preserve"> no</w:t>
      </w:r>
      <w:r w:rsidR="008F3A3C" w:rsidRPr="00647EA7">
        <w:rPr>
          <w:rFonts w:ascii="Arial" w:eastAsia="Tahoma" w:hAnsi="Arial" w:cs="Arial"/>
          <w:sz w:val="20"/>
          <w:szCs w:val="20"/>
        </w:rPr>
        <w:t xml:space="preserve"> compulsory briefing session for this tender</w:t>
      </w:r>
      <w:r w:rsidR="00F240CD">
        <w:rPr>
          <w:rFonts w:ascii="Arial" w:eastAsia="Tahoma" w:hAnsi="Arial" w:cs="Arial"/>
          <w:sz w:val="20"/>
          <w:szCs w:val="20"/>
        </w:rPr>
        <w:t>.</w:t>
      </w:r>
    </w:p>
    <w:p w:rsidR="001774A4" w:rsidRPr="00647EA7" w:rsidRDefault="001774A4" w:rsidP="008F3A3C">
      <w:pPr>
        <w:pStyle w:val="ListParagraph"/>
        <w:widowControl w:val="0"/>
        <w:autoSpaceDE w:val="0"/>
        <w:autoSpaceDN w:val="0"/>
        <w:spacing w:before="107" w:after="0" w:line="304" w:lineRule="auto"/>
        <w:ind w:left="872" w:right="-426"/>
        <w:jc w:val="both"/>
        <w:rPr>
          <w:rFonts w:ascii="Arial" w:eastAsia="Tahoma" w:hAnsi="Arial" w:cs="Arial"/>
          <w:sz w:val="20"/>
          <w:szCs w:val="20"/>
        </w:rPr>
      </w:pPr>
    </w:p>
    <w:p w:rsidR="008F3A3C" w:rsidRPr="00647EA7" w:rsidRDefault="008F3A3C" w:rsidP="008F3A3C">
      <w:pPr>
        <w:pStyle w:val="ListParagraph"/>
        <w:widowControl w:val="0"/>
        <w:autoSpaceDE w:val="0"/>
        <w:autoSpaceDN w:val="0"/>
        <w:spacing w:before="107" w:after="0" w:line="304" w:lineRule="auto"/>
        <w:ind w:left="872" w:right="-426"/>
        <w:jc w:val="both"/>
        <w:rPr>
          <w:rFonts w:ascii="Arial" w:eastAsia="Tahoma" w:hAnsi="Arial" w:cs="Arial"/>
          <w:sz w:val="20"/>
          <w:szCs w:val="20"/>
        </w:rPr>
      </w:pPr>
    </w:p>
    <w:p w:rsidR="008F3A3C" w:rsidRPr="00F240CD" w:rsidRDefault="008F3A3C" w:rsidP="00F240CD">
      <w:pPr>
        <w:pStyle w:val="ListParagraph"/>
        <w:numPr>
          <w:ilvl w:val="0"/>
          <w:numId w:val="5"/>
        </w:numPr>
        <w:ind w:hanging="692"/>
        <w:rPr>
          <w:rFonts w:ascii="Arial" w:eastAsia="Tahoma" w:hAnsi="Arial" w:cs="Arial"/>
          <w:b/>
          <w:sz w:val="20"/>
          <w:szCs w:val="20"/>
          <w:u w:val="single"/>
        </w:rPr>
      </w:pPr>
      <w:r w:rsidRPr="00647EA7">
        <w:rPr>
          <w:rFonts w:ascii="Arial" w:eastAsia="Tahoma" w:hAnsi="Arial" w:cs="Arial"/>
          <w:b/>
          <w:sz w:val="20"/>
          <w:szCs w:val="20"/>
          <w:u w:val="single"/>
        </w:rPr>
        <w:t>TAX CLEARANCE</w:t>
      </w:r>
    </w:p>
    <w:p w:rsidR="00F240CD" w:rsidRDefault="008F3A3C" w:rsidP="00DF5620">
      <w:pPr>
        <w:widowControl w:val="0"/>
        <w:autoSpaceDE w:val="0"/>
        <w:autoSpaceDN w:val="0"/>
        <w:spacing w:before="107" w:after="0" w:line="307" w:lineRule="auto"/>
        <w:ind w:left="871" w:right="-426"/>
        <w:jc w:val="both"/>
        <w:rPr>
          <w:rFonts w:ascii="Arial" w:eastAsia="Tahoma" w:hAnsi="Arial" w:cs="Arial"/>
          <w:sz w:val="20"/>
          <w:szCs w:val="20"/>
        </w:rPr>
      </w:pPr>
      <w:r w:rsidRPr="00647EA7">
        <w:rPr>
          <w:rFonts w:ascii="Arial" w:eastAsia="Tahoma" w:hAnsi="Arial" w:cs="Arial"/>
          <w:w w:val="105"/>
          <w:sz w:val="20"/>
          <w:szCs w:val="20"/>
        </w:rPr>
        <w:t xml:space="preserve">The bidder should have complaint tax matters with SARS when submitting bid documentation.  A pro forma application for Tax Clearance Certificate (SBD 2) is attached as </w:t>
      </w:r>
      <w:r w:rsidRPr="00647EA7">
        <w:rPr>
          <w:rFonts w:ascii="Arial" w:eastAsia="Tahoma" w:hAnsi="Arial" w:cs="Arial"/>
          <w:w w:val="105"/>
          <w:sz w:val="20"/>
          <w:szCs w:val="20"/>
          <w:u w:val="single"/>
        </w:rPr>
        <w:t xml:space="preserve">Part 3 – Schedule B. </w:t>
      </w:r>
      <w:r w:rsidRPr="00647EA7">
        <w:rPr>
          <w:rFonts w:ascii="Arial" w:eastAsia="Tahoma" w:hAnsi="Arial" w:cs="Arial"/>
          <w:w w:val="105"/>
          <w:sz w:val="20"/>
          <w:szCs w:val="20"/>
        </w:rPr>
        <w:t>Bidder must take specific note of the conditions stipulated in SBD 2.Tax clearance certificate and B-BBEE certificate must be renewed every 12 months and must be submitted to Supply Chain Management.</w:t>
      </w:r>
    </w:p>
    <w:p w:rsidR="00DF5620" w:rsidRPr="00F240CD" w:rsidRDefault="00DF5620" w:rsidP="00DF5620">
      <w:pPr>
        <w:widowControl w:val="0"/>
        <w:autoSpaceDE w:val="0"/>
        <w:autoSpaceDN w:val="0"/>
        <w:spacing w:before="107" w:after="0" w:line="307" w:lineRule="auto"/>
        <w:ind w:left="871" w:right="-426"/>
        <w:jc w:val="both"/>
        <w:rPr>
          <w:rFonts w:ascii="Arial" w:eastAsia="Tahoma" w:hAnsi="Arial" w:cs="Arial"/>
          <w:sz w:val="20"/>
          <w:szCs w:val="20"/>
        </w:rPr>
      </w:pPr>
    </w:p>
    <w:p w:rsidR="008F3A3C" w:rsidRPr="00647EA7" w:rsidRDefault="008F3A3C" w:rsidP="00BA6C62">
      <w:pPr>
        <w:pStyle w:val="ListParagraph"/>
        <w:numPr>
          <w:ilvl w:val="0"/>
          <w:numId w:val="5"/>
        </w:numPr>
        <w:ind w:hanging="782"/>
        <w:rPr>
          <w:rFonts w:ascii="Arial" w:eastAsia="Tahoma" w:hAnsi="Arial" w:cs="Arial"/>
          <w:b/>
          <w:sz w:val="20"/>
          <w:szCs w:val="20"/>
          <w:u w:val="single"/>
        </w:rPr>
      </w:pPr>
      <w:r w:rsidRPr="00647EA7">
        <w:rPr>
          <w:rFonts w:ascii="Arial" w:eastAsia="Tahoma" w:hAnsi="Arial" w:cs="Arial"/>
          <w:b/>
          <w:sz w:val="20"/>
          <w:szCs w:val="20"/>
          <w:u w:val="single"/>
        </w:rPr>
        <w:t>PRICING</w:t>
      </w:r>
    </w:p>
    <w:p w:rsidR="00F5718F" w:rsidRPr="00647EA7" w:rsidRDefault="00F5718F" w:rsidP="00F5718F">
      <w:pPr>
        <w:pStyle w:val="ListParagraph"/>
        <w:ind w:left="872"/>
        <w:rPr>
          <w:rFonts w:ascii="Arial" w:eastAsia="Tahoma" w:hAnsi="Arial" w:cs="Arial"/>
          <w:b/>
          <w:sz w:val="20"/>
          <w:szCs w:val="20"/>
          <w:u w:val="single"/>
        </w:rPr>
      </w:pPr>
    </w:p>
    <w:p w:rsidR="008F3A3C" w:rsidRPr="00647EA7" w:rsidRDefault="00F5718F" w:rsidP="00BA6C62">
      <w:pPr>
        <w:pStyle w:val="ListParagraph"/>
        <w:numPr>
          <w:ilvl w:val="1"/>
          <w:numId w:val="5"/>
        </w:numPr>
        <w:ind w:left="810" w:hanging="720"/>
        <w:rPr>
          <w:rFonts w:ascii="Arial" w:eastAsia="Tahoma" w:hAnsi="Arial" w:cs="Arial"/>
          <w:sz w:val="20"/>
          <w:szCs w:val="20"/>
        </w:rPr>
      </w:pPr>
      <w:r w:rsidRPr="00647EA7">
        <w:rPr>
          <w:rFonts w:ascii="Arial" w:eastAsia="Tahoma" w:hAnsi="Arial" w:cs="Arial"/>
          <w:sz w:val="20"/>
          <w:szCs w:val="20"/>
        </w:rPr>
        <w:t>The bidder(s) must submit details regarding the bid price for the Services on the Pricing Schedule form/s attached as Part 3 – Schedule C which completed form/s must be submitted together with the bid documents.</w:t>
      </w:r>
    </w:p>
    <w:p w:rsidR="00F5718F" w:rsidRPr="00647EA7" w:rsidRDefault="00F5718F" w:rsidP="00BA6C62">
      <w:pPr>
        <w:widowControl w:val="0"/>
        <w:numPr>
          <w:ilvl w:val="1"/>
          <w:numId w:val="5"/>
        </w:numPr>
        <w:tabs>
          <w:tab w:val="left" w:pos="810"/>
        </w:tabs>
        <w:autoSpaceDE w:val="0"/>
        <w:autoSpaceDN w:val="0"/>
        <w:spacing w:after="0" w:line="240" w:lineRule="auto"/>
        <w:ind w:left="872" w:right="1701" w:hanging="782"/>
        <w:jc w:val="both"/>
        <w:rPr>
          <w:rFonts w:ascii="Arial" w:eastAsia="Tahoma" w:hAnsi="Arial" w:cs="Arial"/>
          <w:b/>
          <w:sz w:val="20"/>
          <w:szCs w:val="20"/>
        </w:rPr>
      </w:pPr>
      <w:r w:rsidRPr="00647EA7">
        <w:rPr>
          <w:rFonts w:ascii="Arial" w:eastAsia="Tahoma" w:hAnsi="Arial" w:cs="Arial"/>
          <w:w w:val="105"/>
          <w:sz w:val="20"/>
          <w:szCs w:val="20"/>
        </w:rPr>
        <w:t xml:space="preserve">Pricing stipulated must be </w:t>
      </w:r>
      <w:r w:rsidRPr="00647EA7">
        <w:rPr>
          <w:rFonts w:ascii="Arial" w:eastAsia="Tahoma" w:hAnsi="Arial" w:cs="Arial"/>
          <w:b/>
          <w:w w:val="105"/>
          <w:sz w:val="20"/>
          <w:szCs w:val="20"/>
        </w:rPr>
        <w:t>INCLUSIVE OF VALUE ADDED</w:t>
      </w:r>
      <w:r w:rsidRPr="00647EA7">
        <w:rPr>
          <w:rFonts w:ascii="Arial" w:eastAsia="Tahoma" w:hAnsi="Arial" w:cs="Arial"/>
          <w:b/>
          <w:spacing w:val="-13"/>
          <w:w w:val="105"/>
          <w:sz w:val="20"/>
          <w:szCs w:val="20"/>
        </w:rPr>
        <w:t xml:space="preserve"> </w:t>
      </w:r>
      <w:r w:rsidRPr="00647EA7">
        <w:rPr>
          <w:rFonts w:ascii="Arial" w:eastAsia="Tahoma" w:hAnsi="Arial" w:cs="Arial"/>
          <w:b/>
          <w:w w:val="105"/>
          <w:sz w:val="20"/>
          <w:szCs w:val="20"/>
        </w:rPr>
        <w:t>TAX.</w:t>
      </w:r>
    </w:p>
    <w:p w:rsidR="00F5718F" w:rsidRPr="00647EA7" w:rsidRDefault="00F5718F" w:rsidP="00F5718F">
      <w:pPr>
        <w:widowControl w:val="0"/>
        <w:tabs>
          <w:tab w:val="left" w:pos="871"/>
        </w:tabs>
        <w:autoSpaceDE w:val="0"/>
        <w:autoSpaceDN w:val="0"/>
        <w:spacing w:after="0" w:line="240" w:lineRule="auto"/>
        <w:ind w:left="872" w:right="1701"/>
        <w:jc w:val="both"/>
        <w:rPr>
          <w:rFonts w:ascii="Arial" w:eastAsia="Tahoma" w:hAnsi="Arial" w:cs="Arial"/>
          <w:b/>
          <w:sz w:val="20"/>
          <w:szCs w:val="20"/>
        </w:rPr>
      </w:pPr>
    </w:p>
    <w:p w:rsidR="00F5718F" w:rsidRPr="00647EA7" w:rsidRDefault="00F5718F" w:rsidP="00BA6C62">
      <w:pPr>
        <w:pStyle w:val="ListParagraph"/>
        <w:numPr>
          <w:ilvl w:val="1"/>
          <w:numId w:val="5"/>
        </w:numPr>
        <w:ind w:left="810" w:hanging="720"/>
        <w:rPr>
          <w:rFonts w:ascii="Arial" w:eastAsia="Tahoma" w:hAnsi="Arial" w:cs="Arial"/>
          <w:sz w:val="20"/>
          <w:szCs w:val="20"/>
        </w:rPr>
      </w:pPr>
      <w:r w:rsidRPr="00647EA7">
        <w:rPr>
          <w:rFonts w:ascii="Arial" w:eastAsia="Tahoma" w:hAnsi="Arial" w:cs="Arial"/>
          <w:sz w:val="20"/>
          <w:szCs w:val="20"/>
        </w:rPr>
        <w:t>It is an express requirement of this invitation to bid that the bidders provide some transparency in respect to their pricing approach. In this regard, bidders must in</w:t>
      </w:r>
      <w:r w:rsidR="00DF5620">
        <w:rPr>
          <w:rFonts w:ascii="Arial" w:eastAsia="Tahoma" w:hAnsi="Arial" w:cs="Arial"/>
          <w:sz w:val="20"/>
          <w:szCs w:val="20"/>
        </w:rPr>
        <w:t xml:space="preserve">dicate the basis on which they </w:t>
      </w:r>
      <w:r w:rsidRPr="00647EA7">
        <w:rPr>
          <w:rFonts w:ascii="Arial" w:eastAsia="Tahoma" w:hAnsi="Arial" w:cs="Arial"/>
          <w:sz w:val="20"/>
          <w:szCs w:val="20"/>
        </w:rPr>
        <w:t>have calculated their pricing by completing all aspects of the Pricing Schedule form Part 3 – Schedule C.</w:t>
      </w:r>
    </w:p>
    <w:p w:rsidR="00F5718F" w:rsidRPr="00647EA7" w:rsidRDefault="00F5718F" w:rsidP="00F5718F">
      <w:pPr>
        <w:pStyle w:val="ListParagraph"/>
        <w:ind w:left="810"/>
        <w:rPr>
          <w:rFonts w:ascii="Arial" w:eastAsia="Tahoma" w:hAnsi="Arial" w:cs="Arial"/>
          <w:sz w:val="20"/>
          <w:szCs w:val="20"/>
        </w:rPr>
      </w:pPr>
    </w:p>
    <w:p w:rsidR="00F5718F" w:rsidRPr="00647EA7" w:rsidRDefault="00F5718F" w:rsidP="00BA6C62">
      <w:pPr>
        <w:pStyle w:val="ListParagraph"/>
        <w:numPr>
          <w:ilvl w:val="1"/>
          <w:numId w:val="5"/>
        </w:numPr>
        <w:ind w:left="810" w:hanging="720"/>
        <w:rPr>
          <w:rFonts w:ascii="Arial" w:eastAsia="Tahoma" w:hAnsi="Arial" w:cs="Arial"/>
          <w:sz w:val="20"/>
          <w:szCs w:val="20"/>
        </w:rPr>
      </w:pPr>
      <w:r w:rsidRPr="00647EA7">
        <w:rPr>
          <w:rFonts w:ascii="Arial" w:eastAsia="Tahoma" w:hAnsi="Arial" w:cs="Arial"/>
          <w:sz w:val="20"/>
          <w:szCs w:val="20"/>
        </w:rPr>
        <w:t>The total price including VAT should be transferred to SBD1.</w:t>
      </w:r>
    </w:p>
    <w:p w:rsidR="00F5718F" w:rsidRPr="00647EA7" w:rsidRDefault="00F5718F" w:rsidP="00F5718F">
      <w:pPr>
        <w:pStyle w:val="ListParagraph"/>
        <w:ind w:left="719"/>
        <w:rPr>
          <w:rFonts w:ascii="Arial" w:eastAsia="Tahoma" w:hAnsi="Arial" w:cs="Arial"/>
          <w:sz w:val="20"/>
          <w:szCs w:val="20"/>
        </w:rPr>
      </w:pPr>
    </w:p>
    <w:p w:rsidR="00F5718F" w:rsidRPr="00647EA7" w:rsidRDefault="00F5718F" w:rsidP="00BA6C62">
      <w:pPr>
        <w:pStyle w:val="ListParagraph"/>
        <w:numPr>
          <w:ilvl w:val="0"/>
          <w:numId w:val="5"/>
        </w:numPr>
        <w:ind w:left="810" w:hanging="720"/>
        <w:rPr>
          <w:rFonts w:ascii="Arial" w:eastAsia="Tahoma" w:hAnsi="Arial" w:cs="Arial"/>
          <w:b/>
          <w:sz w:val="20"/>
          <w:szCs w:val="20"/>
          <w:u w:val="single"/>
        </w:rPr>
      </w:pPr>
      <w:r w:rsidRPr="00647EA7">
        <w:rPr>
          <w:rFonts w:ascii="Arial" w:eastAsia="Tahoma" w:hAnsi="Arial" w:cs="Arial"/>
          <w:b/>
          <w:sz w:val="20"/>
          <w:szCs w:val="20"/>
          <w:u w:val="single"/>
        </w:rPr>
        <w:t>DECLARATION OF INTEREST</w:t>
      </w:r>
    </w:p>
    <w:p w:rsidR="00F5718F" w:rsidRPr="00647EA7" w:rsidRDefault="00F5718F" w:rsidP="00F5718F">
      <w:pPr>
        <w:pStyle w:val="ListParagraph"/>
        <w:ind w:left="872"/>
        <w:rPr>
          <w:rFonts w:ascii="Arial" w:eastAsia="Tahoma" w:hAnsi="Arial" w:cs="Arial"/>
          <w:sz w:val="20"/>
          <w:szCs w:val="20"/>
        </w:rPr>
      </w:pPr>
    </w:p>
    <w:p w:rsidR="00F5718F" w:rsidRPr="00647EA7" w:rsidRDefault="00F5718F" w:rsidP="00F5718F">
      <w:pPr>
        <w:pStyle w:val="ListParagraph"/>
        <w:ind w:left="810" w:hanging="91"/>
        <w:rPr>
          <w:rFonts w:ascii="Arial" w:eastAsia="Tahoma" w:hAnsi="Arial" w:cs="Arial"/>
          <w:sz w:val="20"/>
          <w:szCs w:val="20"/>
        </w:rPr>
      </w:pPr>
      <w:r w:rsidRPr="00647EA7">
        <w:rPr>
          <w:rFonts w:ascii="Arial" w:eastAsia="Tahoma" w:hAnsi="Arial" w:cs="Arial"/>
          <w:sz w:val="20"/>
          <w:szCs w:val="20"/>
        </w:rPr>
        <w:t xml:space="preserve"> The bidder should submit a duly signed declaration of interest (SBD 4) together with the bid. The declaration of interest is attached as Part 3 – Schedule D.</w:t>
      </w:r>
    </w:p>
    <w:p w:rsidR="00F5718F" w:rsidRPr="00647EA7" w:rsidRDefault="00F5718F" w:rsidP="00F5718F">
      <w:pPr>
        <w:pStyle w:val="ListParagraph"/>
        <w:ind w:left="810" w:hanging="91"/>
        <w:rPr>
          <w:rFonts w:ascii="Arial" w:eastAsia="Tahoma" w:hAnsi="Arial" w:cs="Arial"/>
          <w:sz w:val="20"/>
          <w:szCs w:val="20"/>
        </w:rPr>
      </w:pPr>
    </w:p>
    <w:p w:rsidR="00F5718F" w:rsidRPr="00647EA7" w:rsidRDefault="00F5718F" w:rsidP="00BA6C62">
      <w:pPr>
        <w:pStyle w:val="ListParagraph"/>
        <w:numPr>
          <w:ilvl w:val="0"/>
          <w:numId w:val="5"/>
        </w:numPr>
        <w:ind w:hanging="782"/>
        <w:rPr>
          <w:rFonts w:ascii="Arial" w:eastAsia="Tahoma" w:hAnsi="Arial" w:cs="Arial"/>
          <w:b/>
          <w:sz w:val="20"/>
          <w:szCs w:val="20"/>
          <w:u w:val="single"/>
        </w:rPr>
      </w:pPr>
      <w:r w:rsidRPr="00647EA7">
        <w:rPr>
          <w:rFonts w:ascii="Arial" w:eastAsia="Tahoma" w:hAnsi="Arial" w:cs="Arial"/>
          <w:b/>
          <w:sz w:val="20"/>
          <w:szCs w:val="20"/>
          <w:u w:val="single"/>
        </w:rPr>
        <w:t>DECLARATION OF BIDDER’S PAST SUPPLY CHAIN MANAGEMENT PRACTICES</w:t>
      </w:r>
    </w:p>
    <w:p w:rsidR="00F5718F" w:rsidRPr="00647EA7" w:rsidRDefault="00F5718F" w:rsidP="00F5718F">
      <w:pPr>
        <w:pStyle w:val="ListParagraph"/>
        <w:widowControl w:val="0"/>
        <w:autoSpaceDE w:val="0"/>
        <w:autoSpaceDN w:val="0"/>
        <w:spacing w:before="107" w:after="0" w:line="304" w:lineRule="auto"/>
        <w:ind w:left="872" w:right="-426"/>
        <w:jc w:val="both"/>
        <w:rPr>
          <w:rFonts w:ascii="Arial" w:eastAsia="Tahoma" w:hAnsi="Arial" w:cs="Arial"/>
          <w:sz w:val="20"/>
          <w:szCs w:val="20"/>
        </w:rPr>
      </w:pPr>
    </w:p>
    <w:p w:rsidR="00F5718F" w:rsidRPr="00647EA7" w:rsidRDefault="00F5718F" w:rsidP="00F5718F">
      <w:pPr>
        <w:widowControl w:val="0"/>
        <w:autoSpaceDE w:val="0"/>
        <w:autoSpaceDN w:val="0"/>
        <w:spacing w:before="107" w:after="0" w:line="307" w:lineRule="auto"/>
        <w:ind w:left="871" w:right="-142"/>
        <w:jc w:val="both"/>
        <w:rPr>
          <w:rFonts w:ascii="Arial" w:eastAsia="Tahoma" w:hAnsi="Arial" w:cs="Arial"/>
          <w:w w:val="105"/>
          <w:sz w:val="20"/>
          <w:szCs w:val="20"/>
          <w:u w:val="single"/>
        </w:rPr>
      </w:pPr>
      <w:r w:rsidRPr="00647EA7">
        <w:rPr>
          <w:rFonts w:ascii="Arial" w:eastAsia="Tahoma" w:hAnsi="Arial" w:cs="Arial"/>
          <w:w w:val="105"/>
          <w:sz w:val="20"/>
          <w:szCs w:val="20"/>
        </w:rPr>
        <w:t xml:space="preserve">The bidder must complete the declaration and sign accordingly to submit with the bid. The declaration of bidder’s past supply chain management practices is attached as </w:t>
      </w:r>
      <w:r w:rsidRPr="00647EA7">
        <w:rPr>
          <w:rFonts w:ascii="Arial" w:eastAsia="Tahoma" w:hAnsi="Arial" w:cs="Arial"/>
          <w:w w:val="105"/>
          <w:sz w:val="20"/>
          <w:szCs w:val="20"/>
          <w:u w:val="single"/>
        </w:rPr>
        <w:t>Part 3 – Schedule E.</w:t>
      </w:r>
    </w:p>
    <w:p w:rsidR="00F5718F" w:rsidRPr="00647EA7" w:rsidRDefault="00F5718F" w:rsidP="00F5718F">
      <w:pPr>
        <w:widowControl w:val="0"/>
        <w:autoSpaceDE w:val="0"/>
        <w:autoSpaceDN w:val="0"/>
        <w:spacing w:before="107" w:after="0" w:line="307" w:lineRule="auto"/>
        <w:ind w:left="871" w:right="-142"/>
        <w:jc w:val="both"/>
        <w:rPr>
          <w:rFonts w:ascii="Arial" w:eastAsia="Tahoma" w:hAnsi="Arial" w:cs="Arial"/>
          <w:w w:val="105"/>
          <w:sz w:val="20"/>
          <w:szCs w:val="20"/>
          <w:u w:val="single"/>
        </w:rPr>
      </w:pPr>
    </w:p>
    <w:p w:rsidR="00F5718F" w:rsidRPr="00647EA7" w:rsidRDefault="00F5718F" w:rsidP="00BA6C62">
      <w:pPr>
        <w:pStyle w:val="ListParagraph"/>
        <w:numPr>
          <w:ilvl w:val="0"/>
          <w:numId w:val="5"/>
        </w:numPr>
        <w:ind w:hanging="782"/>
        <w:rPr>
          <w:rFonts w:ascii="Arial" w:eastAsia="Tahoma" w:hAnsi="Arial" w:cs="Arial"/>
          <w:b/>
          <w:sz w:val="20"/>
          <w:szCs w:val="20"/>
          <w:u w:val="single"/>
        </w:rPr>
      </w:pPr>
      <w:r w:rsidRPr="00647EA7">
        <w:rPr>
          <w:rFonts w:ascii="Arial" w:eastAsia="Tahoma" w:hAnsi="Arial" w:cs="Arial"/>
          <w:b/>
          <w:sz w:val="20"/>
          <w:szCs w:val="20"/>
          <w:u w:val="single"/>
        </w:rPr>
        <w:t>QUALIFICATIONS OF BIDDERS</w:t>
      </w:r>
    </w:p>
    <w:p w:rsidR="00F5718F" w:rsidRPr="00647EA7" w:rsidRDefault="00F5718F"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p>
    <w:p w:rsidR="00F5718F" w:rsidRPr="00647EA7" w:rsidRDefault="00F5718F"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r w:rsidRPr="00647EA7">
        <w:rPr>
          <w:rFonts w:ascii="Arial" w:eastAsia="Tahoma" w:hAnsi="Arial" w:cs="Arial"/>
          <w:sz w:val="20"/>
          <w:szCs w:val="20"/>
        </w:rPr>
        <w:t>Bidders must submit detailed information together with their bid and disclose the experience in the relevant trade together with present contracts. These details should be submitted together with the bid on the form attached as Part 3 – Schedule G.</w:t>
      </w:r>
    </w:p>
    <w:p w:rsidR="00080924" w:rsidRPr="00DF5620" w:rsidRDefault="00080924" w:rsidP="00DF5620">
      <w:pPr>
        <w:widowControl w:val="0"/>
        <w:autoSpaceDE w:val="0"/>
        <w:autoSpaceDN w:val="0"/>
        <w:spacing w:before="107" w:after="0" w:line="307" w:lineRule="auto"/>
        <w:ind w:right="-142"/>
        <w:jc w:val="both"/>
        <w:rPr>
          <w:rFonts w:ascii="Arial" w:eastAsia="Tahoma" w:hAnsi="Arial" w:cs="Arial"/>
          <w:sz w:val="20"/>
          <w:szCs w:val="20"/>
        </w:rPr>
      </w:pPr>
    </w:p>
    <w:p w:rsidR="00F5718F" w:rsidRPr="00AB2CFA" w:rsidRDefault="00F5718F" w:rsidP="00AB2CFA">
      <w:pPr>
        <w:pStyle w:val="ListParagraph"/>
        <w:numPr>
          <w:ilvl w:val="0"/>
          <w:numId w:val="5"/>
        </w:numPr>
        <w:ind w:hanging="692"/>
        <w:rPr>
          <w:rFonts w:ascii="Arial" w:eastAsia="Tahoma" w:hAnsi="Arial" w:cs="Arial"/>
          <w:b/>
          <w:sz w:val="20"/>
          <w:szCs w:val="20"/>
          <w:u w:val="single"/>
        </w:rPr>
      </w:pPr>
      <w:r w:rsidRPr="00647EA7">
        <w:rPr>
          <w:rFonts w:ascii="Arial" w:eastAsia="Tahoma" w:hAnsi="Arial" w:cs="Arial"/>
          <w:b/>
          <w:sz w:val="20"/>
          <w:szCs w:val="20"/>
          <w:u w:val="single"/>
        </w:rPr>
        <w:t>PARTNERSHIPS AND LEGAL ENTITIES</w:t>
      </w:r>
    </w:p>
    <w:p w:rsidR="00A86411" w:rsidRDefault="00F5718F" w:rsidP="00080924">
      <w:pPr>
        <w:widowControl w:val="0"/>
        <w:autoSpaceDE w:val="0"/>
        <w:autoSpaceDN w:val="0"/>
        <w:spacing w:before="107" w:after="0" w:line="302" w:lineRule="auto"/>
        <w:ind w:left="871" w:right="-142"/>
        <w:jc w:val="both"/>
        <w:rPr>
          <w:rFonts w:ascii="Arial" w:eastAsia="Tahoma" w:hAnsi="Arial" w:cs="Arial"/>
          <w:w w:val="105"/>
          <w:sz w:val="20"/>
          <w:szCs w:val="20"/>
          <w:u w:val="single"/>
        </w:rPr>
      </w:pPr>
      <w:r w:rsidRPr="00647EA7">
        <w:rPr>
          <w:rFonts w:ascii="Arial" w:eastAsia="Tahoma" w:hAnsi="Arial" w:cs="Arial"/>
          <w:w w:val="105"/>
          <w:sz w:val="20"/>
          <w:szCs w:val="20"/>
        </w:rPr>
        <w:lastRenderedPageBreak/>
        <w:t xml:space="preserve">In the case of the bidder being a partnership, close corporation or a company all certificates reflecting the names, identity numbers and address of the partners, members or directors (as the case may be) must be submitted with the bid. These details should be submitted on the form attached as </w:t>
      </w:r>
      <w:r w:rsidRPr="00647EA7">
        <w:rPr>
          <w:rFonts w:ascii="Arial" w:eastAsia="Tahoma" w:hAnsi="Arial" w:cs="Arial"/>
          <w:w w:val="105"/>
          <w:sz w:val="20"/>
          <w:szCs w:val="20"/>
          <w:u w:val="single"/>
        </w:rPr>
        <w:t>Part 3 – Schedule H.</w:t>
      </w:r>
    </w:p>
    <w:p w:rsidR="001774A4" w:rsidRPr="00AB2CFA" w:rsidRDefault="001774A4" w:rsidP="00080924">
      <w:pPr>
        <w:widowControl w:val="0"/>
        <w:autoSpaceDE w:val="0"/>
        <w:autoSpaceDN w:val="0"/>
        <w:spacing w:before="107" w:after="0" w:line="302" w:lineRule="auto"/>
        <w:ind w:left="871" w:right="-142"/>
        <w:jc w:val="both"/>
        <w:rPr>
          <w:rFonts w:ascii="Arial" w:eastAsia="Tahoma" w:hAnsi="Arial" w:cs="Arial"/>
          <w:w w:val="105"/>
          <w:sz w:val="20"/>
          <w:szCs w:val="20"/>
          <w:u w:val="single"/>
        </w:rPr>
      </w:pPr>
    </w:p>
    <w:p w:rsidR="008F3A3C" w:rsidRDefault="00F5718F" w:rsidP="00080924">
      <w:pPr>
        <w:widowControl w:val="0"/>
        <w:numPr>
          <w:ilvl w:val="0"/>
          <w:numId w:val="5"/>
        </w:numPr>
        <w:tabs>
          <w:tab w:val="left" w:pos="871"/>
        </w:tabs>
        <w:autoSpaceDE w:val="0"/>
        <w:autoSpaceDN w:val="0"/>
        <w:spacing w:before="107" w:after="0" w:line="240" w:lineRule="auto"/>
        <w:ind w:hanging="692"/>
        <w:outlineLvl w:val="4"/>
        <w:rPr>
          <w:rFonts w:ascii="Arial" w:eastAsia="Tahoma" w:hAnsi="Arial" w:cs="Arial"/>
          <w:b/>
          <w:bCs/>
          <w:sz w:val="20"/>
          <w:szCs w:val="20"/>
        </w:rPr>
      </w:pPr>
      <w:r w:rsidRPr="00647EA7">
        <w:rPr>
          <w:rFonts w:ascii="Arial" w:eastAsia="Tahoma" w:hAnsi="Arial" w:cs="Arial"/>
          <w:b/>
          <w:bCs/>
          <w:w w:val="105"/>
          <w:sz w:val="20"/>
          <w:szCs w:val="20"/>
          <w:u w:val="single"/>
        </w:rPr>
        <w:t>CONSORTIUM / JOINT</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VENTURE</w:t>
      </w:r>
    </w:p>
    <w:p w:rsidR="00080924" w:rsidRPr="00080924" w:rsidRDefault="00080924" w:rsidP="00080924">
      <w:pPr>
        <w:widowControl w:val="0"/>
        <w:tabs>
          <w:tab w:val="left" w:pos="871"/>
        </w:tabs>
        <w:autoSpaceDE w:val="0"/>
        <w:autoSpaceDN w:val="0"/>
        <w:spacing w:before="107" w:after="0" w:line="240" w:lineRule="auto"/>
        <w:ind w:left="872"/>
        <w:outlineLvl w:val="4"/>
        <w:rPr>
          <w:rFonts w:ascii="Arial" w:eastAsia="Tahoma" w:hAnsi="Arial" w:cs="Arial"/>
          <w:b/>
          <w:bCs/>
          <w:sz w:val="20"/>
          <w:szCs w:val="20"/>
        </w:rPr>
      </w:pPr>
    </w:p>
    <w:p w:rsidR="00F5718F"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It is recognized that bidders may wish to form consortia to provide the Services.</w:t>
      </w:r>
    </w:p>
    <w:p w:rsidR="006E0939" w:rsidRPr="00647EA7" w:rsidRDefault="006E0939" w:rsidP="003A49C7">
      <w:pPr>
        <w:pStyle w:val="ListParagraph"/>
        <w:tabs>
          <w:tab w:val="left" w:pos="990"/>
        </w:tabs>
        <w:ind w:left="900"/>
        <w:rPr>
          <w:rFonts w:ascii="Arial" w:hAnsi="Arial" w:cs="Arial"/>
          <w:sz w:val="20"/>
          <w:szCs w:val="20"/>
        </w:rPr>
      </w:pPr>
    </w:p>
    <w:p w:rsidR="006E0939"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A bid in response to this invitation to bid by a consortium shall comply with the following requirements:-</w:t>
      </w:r>
    </w:p>
    <w:p w:rsidR="00F5718F"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It shall be signed so as to be legally binding on all consortium members;</w:t>
      </w:r>
    </w:p>
    <w:p w:rsidR="006E0939" w:rsidRPr="00647EA7" w:rsidRDefault="006E0939" w:rsidP="006E0939">
      <w:pPr>
        <w:pStyle w:val="ListParagraph"/>
        <w:ind w:left="900"/>
        <w:rPr>
          <w:rFonts w:ascii="Arial" w:hAnsi="Arial" w:cs="Arial"/>
          <w:sz w:val="20"/>
          <w:szCs w:val="20"/>
        </w:rPr>
      </w:pPr>
    </w:p>
    <w:p w:rsidR="006E0939"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One of the members shall be nominated by the others as authorized to be the lead member and this authorization shall be included in the agreement entered into between the consortium members;</w:t>
      </w:r>
    </w:p>
    <w:p w:rsidR="00F5718F"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lead member shall be the only authorized party to make legal statements, communicate with the SSA and receive instructions for and on behalf of any and all the members of the consortium;</w:t>
      </w:r>
    </w:p>
    <w:p w:rsidR="006E0939" w:rsidRPr="00647EA7" w:rsidRDefault="006E0939" w:rsidP="006E0939">
      <w:pPr>
        <w:pStyle w:val="ListParagraph"/>
        <w:ind w:left="900"/>
        <w:rPr>
          <w:rFonts w:ascii="Arial" w:hAnsi="Arial" w:cs="Arial"/>
          <w:sz w:val="20"/>
          <w:szCs w:val="20"/>
        </w:rPr>
      </w:pPr>
    </w:p>
    <w:p w:rsidR="006E0939" w:rsidRPr="00647EA7" w:rsidRDefault="00F5718F" w:rsidP="00BA6C62">
      <w:pPr>
        <w:pStyle w:val="ListParagraph"/>
        <w:numPr>
          <w:ilvl w:val="1"/>
          <w:numId w:val="5"/>
        </w:numPr>
        <w:tabs>
          <w:tab w:val="left" w:pos="900"/>
        </w:tabs>
        <w:ind w:left="900" w:hanging="720"/>
        <w:rPr>
          <w:rFonts w:ascii="Arial" w:hAnsi="Arial" w:cs="Arial"/>
          <w:sz w:val="20"/>
          <w:szCs w:val="20"/>
        </w:rPr>
      </w:pPr>
      <w:r w:rsidRPr="00647EA7">
        <w:rPr>
          <w:rFonts w:ascii="Arial" w:hAnsi="Arial" w:cs="Arial"/>
          <w:sz w:val="20"/>
          <w:szCs w:val="20"/>
        </w:rPr>
        <w:t>A copy of the agreement entered into by the consortium members shall be submitted with the bid.</w:t>
      </w:r>
    </w:p>
    <w:p w:rsidR="00F5718F"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Each party to the Consortium must submit a BBBEE Status Level Verification certificate.</w:t>
      </w:r>
    </w:p>
    <w:p w:rsidR="006E0939" w:rsidRPr="00647EA7" w:rsidRDefault="006E0939" w:rsidP="006E0939">
      <w:pPr>
        <w:pStyle w:val="ListParagraph"/>
        <w:ind w:left="900"/>
        <w:rPr>
          <w:rFonts w:ascii="Arial" w:hAnsi="Arial" w:cs="Arial"/>
          <w:sz w:val="20"/>
          <w:szCs w:val="20"/>
        </w:rPr>
      </w:pPr>
    </w:p>
    <w:p w:rsidR="00F5718F"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Each party to the Consortium must be tax compliant with SARS.</w:t>
      </w:r>
    </w:p>
    <w:p w:rsidR="006E0939" w:rsidRPr="00647EA7" w:rsidRDefault="006E0939" w:rsidP="006E0939">
      <w:pPr>
        <w:pStyle w:val="ListParagraph"/>
        <w:ind w:left="900"/>
        <w:rPr>
          <w:rFonts w:ascii="Arial" w:hAnsi="Arial" w:cs="Arial"/>
          <w:sz w:val="20"/>
          <w:szCs w:val="20"/>
        </w:rPr>
      </w:pPr>
    </w:p>
    <w:p w:rsidR="006E0939"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Preference points will only be awarded when a consolidated BBBEE Certificate is submitted.</w:t>
      </w:r>
    </w:p>
    <w:p w:rsidR="00A86411" w:rsidRPr="009B0628" w:rsidRDefault="00A86411" w:rsidP="009B0628">
      <w:pPr>
        <w:pStyle w:val="ListParagraph"/>
        <w:rPr>
          <w:rFonts w:ascii="Arial" w:hAnsi="Arial" w:cs="Arial"/>
          <w:sz w:val="20"/>
          <w:szCs w:val="20"/>
        </w:rPr>
      </w:pPr>
    </w:p>
    <w:p w:rsidR="00F5718F"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Parties should be registered on the Central Supplier Database or be willing to register on such a database.</w:t>
      </w:r>
    </w:p>
    <w:p w:rsidR="00F5718F" w:rsidRPr="00647EA7" w:rsidRDefault="00F5718F" w:rsidP="00F5718F">
      <w:pPr>
        <w:pStyle w:val="ListParagraph"/>
        <w:ind w:left="719"/>
        <w:rPr>
          <w:rFonts w:ascii="Arial" w:hAnsi="Arial" w:cs="Arial"/>
          <w:b/>
          <w:sz w:val="20"/>
          <w:szCs w:val="20"/>
        </w:rPr>
      </w:pPr>
    </w:p>
    <w:p w:rsidR="00F5718F" w:rsidRPr="00647EA7" w:rsidRDefault="006E0939"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ORGANISATIONAL PRINCIPLES</w:t>
      </w:r>
    </w:p>
    <w:p w:rsidR="006E0939" w:rsidRPr="00647EA7" w:rsidRDefault="006E0939" w:rsidP="006E0939">
      <w:pPr>
        <w:pStyle w:val="ListParagraph"/>
        <w:ind w:left="872"/>
        <w:rPr>
          <w:rFonts w:ascii="Arial" w:hAnsi="Arial" w:cs="Arial"/>
          <w:b/>
          <w:sz w:val="20"/>
          <w:szCs w:val="20"/>
        </w:rPr>
      </w:pPr>
    </w:p>
    <w:p w:rsidR="006E0939" w:rsidRPr="00647EA7" w:rsidRDefault="006E0939" w:rsidP="006E0939">
      <w:pPr>
        <w:pStyle w:val="ListParagraph"/>
        <w:ind w:left="872"/>
        <w:rPr>
          <w:rFonts w:ascii="Arial" w:hAnsi="Arial" w:cs="Arial"/>
          <w:sz w:val="20"/>
          <w:szCs w:val="20"/>
        </w:rPr>
      </w:pPr>
      <w:r w:rsidRPr="00647EA7">
        <w:rPr>
          <w:rFonts w:ascii="Arial" w:hAnsi="Arial" w:cs="Arial"/>
          <w:sz w:val="20"/>
          <w:szCs w:val="20"/>
        </w:rPr>
        <w:t xml:space="preserve">The bidder should submit a clear indication of the envisaged authorized organisational principles, procedures and functions for an effective delivery of the required Service. These details should be submitted on the form attached as </w:t>
      </w:r>
      <w:r w:rsidRPr="00647EA7">
        <w:rPr>
          <w:rFonts w:ascii="Arial" w:hAnsi="Arial" w:cs="Arial"/>
          <w:sz w:val="20"/>
          <w:szCs w:val="20"/>
          <w:u w:val="single"/>
        </w:rPr>
        <w:t>Part 3 – Schedule I.</w:t>
      </w:r>
    </w:p>
    <w:p w:rsidR="006E0939" w:rsidRPr="00647EA7" w:rsidRDefault="006E0939" w:rsidP="00BA6C62">
      <w:pPr>
        <w:widowControl w:val="0"/>
        <w:numPr>
          <w:ilvl w:val="0"/>
          <w:numId w:val="5"/>
        </w:numPr>
        <w:tabs>
          <w:tab w:val="left" w:pos="871"/>
          <w:tab w:val="left" w:pos="872"/>
          <w:tab w:val="left" w:pos="8789"/>
        </w:tabs>
        <w:autoSpaceDE w:val="0"/>
        <w:autoSpaceDN w:val="0"/>
        <w:spacing w:before="107" w:after="0" w:line="302"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DETAILS OF THE PROSPECTIVE BIDDERS NEAREST OFFICE TO THE LOCATION OF THE CONTRACT</w:t>
      </w:r>
    </w:p>
    <w:p w:rsidR="00AB2CFA" w:rsidRDefault="006E0939" w:rsidP="001121BC">
      <w:pPr>
        <w:widowControl w:val="0"/>
        <w:tabs>
          <w:tab w:val="left" w:pos="8789"/>
        </w:tabs>
        <w:autoSpaceDE w:val="0"/>
        <w:autoSpaceDN w:val="0"/>
        <w:spacing w:before="107" w:after="0" w:line="302" w:lineRule="auto"/>
        <w:ind w:left="851"/>
        <w:jc w:val="both"/>
        <w:rPr>
          <w:rFonts w:ascii="Arial" w:eastAsia="Tahoma" w:hAnsi="Arial" w:cs="Arial"/>
          <w:w w:val="105"/>
          <w:sz w:val="20"/>
          <w:szCs w:val="20"/>
        </w:rPr>
      </w:pPr>
      <w:r w:rsidRPr="00647EA7">
        <w:rPr>
          <w:rFonts w:ascii="Arial" w:eastAsia="Tahoma" w:hAnsi="Arial" w:cs="Arial"/>
          <w:w w:val="105"/>
          <w:sz w:val="20"/>
          <w:szCs w:val="20"/>
        </w:rPr>
        <w:t xml:space="preserve">The bidder should provide full details regarding the bidders nearest office base in the province (see Part 3 of this invitation to bid). These details should be provided on the form attached as </w:t>
      </w:r>
      <w:r w:rsidRPr="00647EA7">
        <w:rPr>
          <w:rFonts w:ascii="Arial" w:eastAsia="Tahoma" w:hAnsi="Arial" w:cs="Arial"/>
          <w:w w:val="105"/>
          <w:sz w:val="20"/>
          <w:szCs w:val="20"/>
          <w:u w:val="single"/>
        </w:rPr>
        <w:t xml:space="preserve">Part 3 – Schedule J </w:t>
      </w:r>
      <w:r w:rsidRPr="00647EA7">
        <w:rPr>
          <w:rFonts w:ascii="Arial" w:eastAsia="Tahoma" w:hAnsi="Arial" w:cs="Arial"/>
          <w:w w:val="105"/>
          <w:sz w:val="20"/>
          <w:szCs w:val="20"/>
        </w:rPr>
        <w:t>which completed form must be submitted together with the bid.</w:t>
      </w:r>
    </w:p>
    <w:p w:rsidR="00080924" w:rsidRPr="001121BC" w:rsidRDefault="00080924" w:rsidP="001121BC">
      <w:pPr>
        <w:widowControl w:val="0"/>
        <w:tabs>
          <w:tab w:val="left" w:pos="8789"/>
        </w:tabs>
        <w:autoSpaceDE w:val="0"/>
        <w:autoSpaceDN w:val="0"/>
        <w:spacing w:before="107" w:after="0" w:line="302" w:lineRule="auto"/>
        <w:ind w:left="851"/>
        <w:jc w:val="both"/>
        <w:rPr>
          <w:rFonts w:ascii="Arial" w:eastAsia="Tahoma" w:hAnsi="Arial" w:cs="Arial"/>
          <w:w w:val="105"/>
          <w:sz w:val="20"/>
          <w:szCs w:val="20"/>
        </w:rPr>
      </w:pPr>
    </w:p>
    <w:p w:rsidR="006E0939" w:rsidRPr="00647EA7" w:rsidRDefault="006E0939" w:rsidP="00BA6C62">
      <w:pPr>
        <w:widowControl w:val="0"/>
        <w:numPr>
          <w:ilvl w:val="0"/>
          <w:numId w:val="5"/>
        </w:numPr>
        <w:tabs>
          <w:tab w:val="left" w:pos="871"/>
          <w:tab w:val="left" w:pos="872"/>
          <w:tab w:val="left" w:pos="8789"/>
        </w:tabs>
        <w:autoSpaceDE w:val="0"/>
        <w:autoSpaceDN w:val="0"/>
        <w:spacing w:before="107"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FINANCIAL</w:t>
      </w:r>
      <w:r w:rsidRPr="00647EA7">
        <w:rPr>
          <w:rFonts w:ascii="Arial" w:eastAsia="Tahoma" w:hAnsi="Arial" w:cs="Arial"/>
          <w:b/>
          <w:bCs/>
          <w:spacing w:val="-3"/>
          <w:w w:val="105"/>
          <w:sz w:val="20"/>
          <w:szCs w:val="20"/>
          <w:u w:val="single"/>
        </w:rPr>
        <w:t xml:space="preserve"> </w:t>
      </w:r>
      <w:r w:rsidRPr="00647EA7">
        <w:rPr>
          <w:rFonts w:ascii="Arial" w:eastAsia="Tahoma" w:hAnsi="Arial" w:cs="Arial"/>
          <w:b/>
          <w:bCs/>
          <w:w w:val="105"/>
          <w:sz w:val="20"/>
          <w:szCs w:val="20"/>
          <w:u w:val="single"/>
        </w:rPr>
        <w:t>PARTICULARS</w:t>
      </w:r>
    </w:p>
    <w:p w:rsidR="00AB2CFA" w:rsidRDefault="006E0939" w:rsidP="00AB2CFA">
      <w:pPr>
        <w:widowControl w:val="0"/>
        <w:tabs>
          <w:tab w:val="left" w:pos="8789"/>
        </w:tabs>
        <w:autoSpaceDE w:val="0"/>
        <w:autoSpaceDN w:val="0"/>
        <w:spacing w:before="107" w:after="0" w:line="307" w:lineRule="auto"/>
        <w:ind w:left="871"/>
        <w:jc w:val="both"/>
        <w:rPr>
          <w:rFonts w:ascii="Arial" w:eastAsia="Tahoma" w:hAnsi="Arial" w:cs="Arial"/>
          <w:w w:val="105"/>
          <w:sz w:val="20"/>
          <w:szCs w:val="20"/>
        </w:rPr>
      </w:pPr>
      <w:r w:rsidRPr="00647EA7">
        <w:rPr>
          <w:rFonts w:ascii="Arial" w:eastAsia="Tahoma" w:hAnsi="Arial" w:cs="Arial"/>
          <w:w w:val="105"/>
          <w:sz w:val="20"/>
          <w:szCs w:val="20"/>
        </w:rPr>
        <w:t xml:space="preserve">Bidder must provide full details regarding its financial particulars and standing, which particulars should be submitted together with the bid on the form attached as </w:t>
      </w:r>
      <w:r w:rsidRPr="00647EA7">
        <w:rPr>
          <w:rFonts w:ascii="Arial" w:eastAsia="Tahoma" w:hAnsi="Arial" w:cs="Arial"/>
          <w:w w:val="105"/>
          <w:sz w:val="20"/>
          <w:szCs w:val="20"/>
          <w:u w:val="single"/>
        </w:rPr>
        <w:t>Part 3- Schedule K</w:t>
      </w:r>
      <w:r w:rsidRPr="00647EA7">
        <w:rPr>
          <w:rFonts w:ascii="Arial" w:eastAsia="Tahoma" w:hAnsi="Arial" w:cs="Arial"/>
          <w:w w:val="105"/>
          <w:sz w:val="20"/>
          <w:szCs w:val="20"/>
        </w:rPr>
        <w:t>.</w:t>
      </w:r>
    </w:p>
    <w:p w:rsidR="006E0939" w:rsidRPr="00647EA7" w:rsidRDefault="00A86411" w:rsidP="00BA6C62">
      <w:pPr>
        <w:widowControl w:val="0"/>
        <w:numPr>
          <w:ilvl w:val="0"/>
          <w:numId w:val="5"/>
        </w:numPr>
        <w:tabs>
          <w:tab w:val="left" w:pos="871"/>
          <w:tab w:val="left" w:pos="872"/>
        </w:tabs>
        <w:autoSpaceDE w:val="0"/>
        <w:autoSpaceDN w:val="0"/>
        <w:spacing w:before="107" w:after="0" w:line="240" w:lineRule="auto"/>
        <w:ind w:hanging="720"/>
        <w:outlineLvl w:val="4"/>
        <w:rPr>
          <w:rFonts w:ascii="Arial" w:eastAsia="Tahoma" w:hAnsi="Arial" w:cs="Arial"/>
          <w:b/>
          <w:bCs/>
          <w:sz w:val="20"/>
          <w:szCs w:val="20"/>
        </w:rPr>
      </w:pPr>
      <w:r>
        <w:rPr>
          <w:rFonts w:ascii="Arial" w:eastAsia="Tahoma" w:hAnsi="Arial" w:cs="Arial"/>
          <w:b/>
          <w:bCs/>
          <w:w w:val="105"/>
          <w:sz w:val="20"/>
          <w:szCs w:val="20"/>
          <w:u w:val="single"/>
        </w:rPr>
        <w:t>P</w:t>
      </w:r>
      <w:r w:rsidR="006E0939" w:rsidRPr="00647EA7">
        <w:rPr>
          <w:rFonts w:ascii="Arial" w:eastAsia="Tahoma" w:hAnsi="Arial" w:cs="Arial"/>
          <w:b/>
          <w:bCs/>
          <w:w w:val="105"/>
          <w:sz w:val="20"/>
          <w:szCs w:val="20"/>
          <w:u w:val="single"/>
        </w:rPr>
        <w:t>REFERENCE POINTS CLAIM</w:t>
      </w:r>
      <w:r w:rsidR="006E0939" w:rsidRPr="00647EA7">
        <w:rPr>
          <w:rFonts w:ascii="Arial" w:eastAsia="Tahoma" w:hAnsi="Arial" w:cs="Arial"/>
          <w:b/>
          <w:bCs/>
          <w:spacing w:val="-7"/>
          <w:w w:val="105"/>
          <w:sz w:val="20"/>
          <w:szCs w:val="20"/>
          <w:u w:val="single"/>
        </w:rPr>
        <w:t xml:space="preserve"> </w:t>
      </w:r>
      <w:r w:rsidR="006E0939" w:rsidRPr="00647EA7">
        <w:rPr>
          <w:rFonts w:ascii="Arial" w:eastAsia="Tahoma" w:hAnsi="Arial" w:cs="Arial"/>
          <w:b/>
          <w:bCs/>
          <w:w w:val="105"/>
          <w:sz w:val="20"/>
          <w:szCs w:val="20"/>
          <w:u w:val="single"/>
        </w:rPr>
        <w:t>FORMS</w:t>
      </w:r>
    </w:p>
    <w:p w:rsidR="00AB2CFA" w:rsidRDefault="006E0939" w:rsidP="005D1AF9">
      <w:pPr>
        <w:widowControl w:val="0"/>
        <w:autoSpaceDE w:val="0"/>
        <w:autoSpaceDN w:val="0"/>
        <w:spacing w:before="107" w:after="0" w:line="304" w:lineRule="auto"/>
        <w:ind w:left="871"/>
        <w:jc w:val="both"/>
        <w:rPr>
          <w:rFonts w:ascii="Arial" w:eastAsia="Tahoma" w:hAnsi="Arial" w:cs="Arial"/>
          <w:w w:val="105"/>
          <w:sz w:val="20"/>
          <w:szCs w:val="20"/>
        </w:rPr>
      </w:pPr>
      <w:r w:rsidRPr="00647EA7">
        <w:rPr>
          <w:rFonts w:ascii="Arial" w:eastAsia="Tahoma" w:hAnsi="Arial" w:cs="Arial"/>
          <w:w w:val="105"/>
          <w:sz w:val="20"/>
          <w:szCs w:val="20"/>
          <w:u w:val="single"/>
        </w:rPr>
        <w:t xml:space="preserve">Part 3 – Schedule L </w:t>
      </w:r>
      <w:r w:rsidRPr="00647EA7">
        <w:rPr>
          <w:rFonts w:ascii="Arial" w:eastAsia="Tahoma" w:hAnsi="Arial" w:cs="Arial"/>
          <w:w w:val="105"/>
          <w:sz w:val="20"/>
          <w:szCs w:val="20"/>
        </w:rPr>
        <w:t>contains the Preference Points Claim Forms in terms of Preferential Procurement Regulations, 2017 to be completed and signed by the bidder to the extent applicable and returned with this bid.</w:t>
      </w:r>
    </w:p>
    <w:p w:rsidR="005D1AF9" w:rsidRPr="00647EA7" w:rsidRDefault="005D1AF9" w:rsidP="005D1AF9">
      <w:pPr>
        <w:widowControl w:val="0"/>
        <w:autoSpaceDE w:val="0"/>
        <w:autoSpaceDN w:val="0"/>
        <w:spacing w:after="0" w:line="304" w:lineRule="auto"/>
        <w:ind w:left="871"/>
        <w:jc w:val="both"/>
        <w:rPr>
          <w:rFonts w:ascii="Arial" w:eastAsia="Tahoma" w:hAnsi="Arial" w:cs="Arial"/>
          <w:w w:val="105"/>
          <w:sz w:val="20"/>
          <w:szCs w:val="20"/>
        </w:rPr>
      </w:pPr>
    </w:p>
    <w:p w:rsidR="006E0939" w:rsidRPr="00647EA7" w:rsidRDefault="006E0939"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VALIDITY</w:t>
      </w:r>
    </w:p>
    <w:p w:rsidR="006E0939" w:rsidRPr="00647EA7" w:rsidRDefault="006E0939" w:rsidP="006E0939">
      <w:pPr>
        <w:widowControl w:val="0"/>
        <w:tabs>
          <w:tab w:val="left" w:pos="871"/>
          <w:tab w:val="left" w:pos="872"/>
        </w:tabs>
        <w:autoSpaceDE w:val="0"/>
        <w:autoSpaceDN w:val="0"/>
        <w:spacing w:after="0" w:line="240" w:lineRule="auto"/>
        <w:ind w:left="872" w:right="1701"/>
        <w:jc w:val="both"/>
        <w:outlineLvl w:val="4"/>
        <w:rPr>
          <w:rFonts w:ascii="Arial" w:eastAsia="Tahoma" w:hAnsi="Arial" w:cs="Arial"/>
          <w:b/>
          <w:bCs/>
          <w:sz w:val="20"/>
          <w:szCs w:val="20"/>
        </w:rPr>
      </w:pPr>
    </w:p>
    <w:p w:rsidR="006E0939" w:rsidRPr="00647EA7" w:rsidRDefault="006E0939" w:rsidP="006E0939">
      <w:pPr>
        <w:widowControl w:val="0"/>
        <w:autoSpaceDE w:val="0"/>
        <w:autoSpaceDN w:val="0"/>
        <w:spacing w:before="107" w:after="0" w:line="240" w:lineRule="auto"/>
        <w:ind w:left="871"/>
        <w:jc w:val="both"/>
        <w:rPr>
          <w:rFonts w:ascii="Arial" w:eastAsia="Tahoma" w:hAnsi="Arial" w:cs="Arial"/>
          <w:sz w:val="20"/>
          <w:szCs w:val="20"/>
        </w:rPr>
      </w:pPr>
      <w:r w:rsidRPr="00647EA7">
        <w:rPr>
          <w:rFonts w:ascii="Arial" w:eastAsia="Tahoma" w:hAnsi="Arial" w:cs="Arial"/>
          <w:w w:val="105"/>
          <w:sz w:val="20"/>
          <w:szCs w:val="20"/>
        </w:rPr>
        <w:t>Bid documentation submitted by the bidder will be valid and open for acceptance for a period of</w:t>
      </w:r>
      <w:r w:rsidRPr="00647EA7">
        <w:rPr>
          <w:rFonts w:ascii="Arial" w:eastAsia="Tahoma" w:hAnsi="Arial" w:cs="Arial"/>
          <w:sz w:val="20"/>
          <w:szCs w:val="20"/>
        </w:rPr>
        <w:t xml:space="preserve"> </w:t>
      </w:r>
      <w:r w:rsidRPr="00647EA7">
        <w:rPr>
          <w:rFonts w:ascii="Arial" w:eastAsia="Tahoma" w:hAnsi="Arial" w:cs="Arial"/>
          <w:b/>
          <w:w w:val="105"/>
          <w:sz w:val="20"/>
          <w:szCs w:val="20"/>
        </w:rPr>
        <w:t xml:space="preserve">(150) one hundred and fifty </w:t>
      </w:r>
      <w:r w:rsidRPr="00647EA7">
        <w:rPr>
          <w:rFonts w:ascii="Arial" w:eastAsia="Tahoma" w:hAnsi="Arial" w:cs="Arial"/>
          <w:w w:val="105"/>
          <w:sz w:val="20"/>
          <w:szCs w:val="20"/>
        </w:rPr>
        <w:t>calendar days from the closing date and time stipulated on the front cover of this invitation to</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bid.</w:t>
      </w:r>
    </w:p>
    <w:p w:rsidR="006E0939" w:rsidRPr="00647EA7" w:rsidRDefault="006E0939" w:rsidP="005D1AF9">
      <w:pPr>
        <w:widowControl w:val="0"/>
        <w:autoSpaceDE w:val="0"/>
        <w:autoSpaceDN w:val="0"/>
        <w:spacing w:after="0" w:line="304" w:lineRule="auto"/>
        <w:ind w:left="720"/>
        <w:jc w:val="both"/>
        <w:rPr>
          <w:rFonts w:ascii="Arial" w:eastAsia="Tahoma" w:hAnsi="Arial" w:cs="Arial"/>
          <w:sz w:val="20"/>
          <w:szCs w:val="20"/>
        </w:rPr>
      </w:pPr>
    </w:p>
    <w:p w:rsidR="006E0939" w:rsidRPr="00647EA7" w:rsidRDefault="006E0939"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ACCEPTANCE OF</w:t>
      </w:r>
      <w:r w:rsidRPr="00647EA7">
        <w:rPr>
          <w:rFonts w:ascii="Arial" w:eastAsia="Tahoma" w:hAnsi="Arial" w:cs="Arial"/>
          <w:b/>
          <w:bCs/>
          <w:spacing w:val="-3"/>
          <w:w w:val="105"/>
          <w:sz w:val="20"/>
          <w:szCs w:val="20"/>
          <w:u w:val="single"/>
        </w:rPr>
        <w:t xml:space="preserve"> </w:t>
      </w:r>
      <w:r w:rsidRPr="00647EA7">
        <w:rPr>
          <w:rFonts w:ascii="Arial" w:eastAsia="Tahoma" w:hAnsi="Arial" w:cs="Arial"/>
          <w:b/>
          <w:bCs/>
          <w:w w:val="105"/>
          <w:sz w:val="20"/>
          <w:szCs w:val="20"/>
          <w:u w:val="single"/>
        </w:rPr>
        <w:t>BIDS</w:t>
      </w:r>
    </w:p>
    <w:p w:rsidR="006E0939" w:rsidRPr="00647EA7" w:rsidRDefault="006E0939" w:rsidP="005D1AF9">
      <w:pPr>
        <w:spacing w:after="0"/>
        <w:rPr>
          <w:rFonts w:ascii="Arial" w:hAnsi="Arial" w:cs="Arial"/>
          <w:b/>
          <w:sz w:val="20"/>
          <w:szCs w:val="20"/>
        </w:rPr>
      </w:pPr>
    </w:p>
    <w:p w:rsidR="006E0939" w:rsidRPr="001121BC" w:rsidRDefault="006E0939" w:rsidP="001121BC">
      <w:pPr>
        <w:widowControl w:val="0"/>
        <w:numPr>
          <w:ilvl w:val="1"/>
          <w:numId w:val="5"/>
        </w:numPr>
        <w:autoSpaceDE w:val="0"/>
        <w:autoSpaceDN w:val="0"/>
        <w:spacing w:before="107" w:after="0" w:line="307" w:lineRule="auto"/>
        <w:ind w:left="851" w:hanging="709"/>
        <w:contextualSpacing/>
        <w:jc w:val="both"/>
        <w:rPr>
          <w:rFonts w:ascii="Arial" w:eastAsia="Tahoma" w:hAnsi="Arial" w:cs="Arial"/>
          <w:w w:val="105"/>
          <w:sz w:val="20"/>
          <w:szCs w:val="20"/>
        </w:rPr>
      </w:pPr>
      <w:r w:rsidRPr="00647EA7">
        <w:rPr>
          <w:rFonts w:ascii="Arial" w:eastAsia="Tahoma" w:hAnsi="Arial" w:cs="Arial"/>
          <w:w w:val="105"/>
          <w:sz w:val="20"/>
          <w:szCs w:val="20"/>
        </w:rPr>
        <w:t>The SSA does not bind itself to accept either the lowest or any other bid and reserves the right to accept the bid which it deems to be in the best interest of the Department.</w:t>
      </w:r>
    </w:p>
    <w:p w:rsidR="006E0939" w:rsidRPr="00647EA7" w:rsidRDefault="006E0939" w:rsidP="00BA6C62">
      <w:pPr>
        <w:widowControl w:val="0"/>
        <w:numPr>
          <w:ilvl w:val="1"/>
          <w:numId w:val="5"/>
        </w:numPr>
        <w:autoSpaceDE w:val="0"/>
        <w:autoSpaceDN w:val="0"/>
        <w:spacing w:before="107" w:after="0" w:line="307" w:lineRule="auto"/>
        <w:ind w:left="851" w:right="1701" w:hanging="709"/>
        <w:contextualSpacing/>
        <w:jc w:val="both"/>
        <w:rPr>
          <w:rFonts w:ascii="Arial" w:eastAsia="Tahoma" w:hAnsi="Arial" w:cs="Arial"/>
          <w:w w:val="105"/>
          <w:sz w:val="20"/>
          <w:szCs w:val="20"/>
        </w:rPr>
      </w:pPr>
      <w:r w:rsidRPr="00647EA7">
        <w:rPr>
          <w:rFonts w:ascii="Arial" w:hAnsi="Arial" w:cs="Arial"/>
          <w:sz w:val="20"/>
          <w:szCs w:val="20"/>
        </w:rPr>
        <w:t>The SSA reserves the right to award the bid in wholly or in part thereof.</w:t>
      </w:r>
    </w:p>
    <w:p w:rsidR="006E0939" w:rsidRPr="00647EA7" w:rsidRDefault="006E0939" w:rsidP="005D1AF9">
      <w:pPr>
        <w:widowControl w:val="0"/>
        <w:autoSpaceDE w:val="0"/>
        <w:autoSpaceDN w:val="0"/>
        <w:spacing w:after="0" w:line="307" w:lineRule="auto"/>
        <w:ind w:left="142"/>
        <w:contextualSpacing/>
        <w:jc w:val="both"/>
        <w:rPr>
          <w:rFonts w:ascii="Arial" w:eastAsia="Tahoma" w:hAnsi="Arial" w:cs="Arial"/>
          <w:w w:val="105"/>
          <w:sz w:val="20"/>
          <w:szCs w:val="20"/>
        </w:rPr>
      </w:pPr>
    </w:p>
    <w:p w:rsidR="006E0939" w:rsidRPr="00647EA7" w:rsidRDefault="006E0939" w:rsidP="00BA6C62">
      <w:pPr>
        <w:pStyle w:val="ListParagraph"/>
        <w:numPr>
          <w:ilvl w:val="0"/>
          <w:numId w:val="5"/>
        </w:numPr>
        <w:ind w:hanging="692"/>
        <w:rPr>
          <w:rFonts w:ascii="Arial" w:eastAsia="Tahoma" w:hAnsi="Arial" w:cs="Arial"/>
          <w:b/>
          <w:w w:val="105"/>
          <w:sz w:val="20"/>
          <w:szCs w:val="20"/>
          <w:u w:val="single"/>
        </w:rPr>
      </w:pPr>
      <w:r w:rsidRPr="00647EA7">
        <w:rPr>
          <w:rFonts w:ascii="Arial" w:eastAsia="Tahoma" w:hAnsi="Arial" w:cs="Arial"/>
          <w:b/>
          <w:w w:val="105"/>
          <w:sz w:val="20"/>
          <w:szCs w:val="20"/>
          <w:u w:val="single"/>
        </w:rPr>
        <w:t>NO RIGHTS OR CLAIMS</w:t>
      </w:r>
    </w:p>
    <w:p w:rsidR="006E0939" w:rsidRPr="00647EA7" w:rsidRDefault="006E0939" w:rsidP="006E0939">
      <w:pPr>
        <w:pStyle w:val="ListParagraph"/>
        <w:widowControl w:val="0"/>
        <w:autoSpaceDE w:val="0"/>
        <w:autoSpaceDN w:val="0"/>
        <w:spacing w:before="107" w:after="0" w:line="307" w:lineRule="auto"/>
        <w:ind w:left="872"/>
        <w:jc w:val="both"/>
        <w:rPr>
          <w:rFonts w:ascii="Arial" w:eastAsia="Tahoma" w:hAnsi="Arial" w:cs="Arial"/>
          <w:w w:val="105"/>
          <w:sz w:val="20"/>
          <w:szCs w:val="20"/>
        </w:rPr>
      </w:pPr>
    </w:p>
    <w:p w:rsidR="006E0939" w:rsidRPr="00647EA7" w:rsidRDefault="006E0939" w:rsidP="00BA6C62">
      <w:pPr>
        <w:numPr>
          <w:ilvl w:val="1"/>
          <w:numId w:val="5"/>
        </w:numPr>
        <w:ind w:left="900" w:hanging="720"/>
        <w:rPr>
          <w:rFonts w:ascii="Arial" w:hAnsi="Arial" w:cs="Arial"/>
          <w:sz w:val="20"/>
          <w:szCs w:val="20"/>
        </w:rPr>
      </w:pPr>
      <w:r w:rsidRPr="00647EA7">
        <w:rPr>
          <w:rFonts w:ascii="Arial" w:hAnsi="Arial" w:cs="Arial"/>
          <w:sz w:val="20"/>
          <w:szCs w:val="20"/>
        </w:rPr>
        <w:t>Receipt of the invitation to bid does not confer any right on any party in respect of the Services or in respect of or against the SSA. The SSA reserves the right, in its sole discretion, to withdraw by notice to bidders any Services or combination of Services from the bid process, to terminate any party’s participation in the bid process or to accept or reject any response to this invitation to bid on notice to the bidders without liability to any party. Accordingly, parties have no rights, expressed or implied, with respect to any of the Services as a result of their participation in the bid process.</w:t>
      </w:r>
    </w:p>
    <w:p w:rsidR="001121BC" w:rsidRDefault="006E0939" w:rsidP="001121BC">
      <w:pPr>
        <w:pStyle w:val="ListParagraph"/>
        <w:numPr>
          <w:ilvl w:val="1"/>
          <w:numId w:val="5"/>
        </w:numPr>
        <w:tabs>
          <w:tab w:val="left" w:pos="900"/>
        </w:tabs>
        <w:ind w:left="900" w:hanging="720"/>
        <w:rPr>
          <w:rFonts w:ascii="Arial" w:hAnsi="Arial" w:cs="Arial"/>
          <w:sz w:val="20"/>
          <w:szCs w:val="20"/>
        </w:rPr>
      </w:pPr>
      <w:r w:rsidRPr="00647EA7">
        <w:rPr>
          <w:rFonts w:ascii="Arial" w:hAnsi="Arial" w:cs="Arial"/>
          <w:sz w:val="20"/>
          <w:szCs w:val="20"/>
        </w:rPr>
        <w:t>The SSA, nor any of their respective directors, officers, employees, agents, representatives or advisors will assume any obligations for any costs or expenses incurred by any party in or associated with any appraisal and/or investigation relating to this invitation to bid or the subsequent submission of a bid in response to this invitation to bid in respect of the Services or  any other costs, expenses or liabilities of whatsoever nature and howsoever incurred by bidders in connection with or</w:t>
      </w:r>
      <w:r w:rsidR="005D1AF9">
        <w:rPr>
          <w:rFonts w:ascii="Arial" w:hAnsi="Arial" w:cs="Arial"/>
          <w:sz w:val="20"/>
          <w:szCs w:val="20"/>
        </w:rPr>
        <w:t xml:space="preserve"> arising out of the bid process</w:t>
      </w:r>
    </w:p>
    <w:p w:rsidR="00A86411" w:rsidRDefault="00A86411" w:rsidP="009B0628">
      <w:pPr>
        <w:pStyle w:val="ListParagraph"/>
        <w:tabs>
          <w:tab w:val="left" w:pos="900"/>
        </w:tabs>
        <w:ind w:left="900"/>
        <w:rPr>
          <w:rFonts w:ascii="Arial" w:hAnsi="Arial" w:cs="Arial"/>
          <w:sz w:val="20"/>
          <w:szCs w:val="20"/>
        </w:rPr>
      </w:pPr>
    </w:p>
    <w:p w:rsidR="006E0939" w:rsidRPr="00647EA7" w:rsidRDefault="006E0939" w:rsidP="00BA6C62">
      <w:pPr>
        <w:pStyle w:val="ListParagraph"/>
        <w:numPr>
          <w:ilvl w:val="0"/>
          <w:numId w:val="5"/>
        </w:numPr>
        <w:ind w:left="900" w:hanging="692"/>
        <w:rPr>
          <w:rFonts w:ascii="Arial" w:hAnsi="Arial" w:cs="Arial"/>
          <w:b/>
          <w:sz w:val="20"/>
          <w:szCs w:val="20"/>
          <w:u w:val="single"/>
        </w:rPr>
      </w:pPr>
      <w:r w:rsidRPr="00647EA7">
        <w:rPr>
          <w:rFonts w:ascii="Arial" w:hAnsi="Arial" w:cs="Arial"/>
          <w:b/>
          <w:sz w:val="20"/>
          <w:szCs w:val="20"/>
          <w:u w:val="single"/>
        </w:rPr>
        <w:t>NON DISCLOSURE, CONFIDENTIALITY AND SECURITY</w:t>
      </w:r>
    </w:p>
    <w:p w:rsidR="006E0939" w:rsidRPr="00647EA7" w:rsidRDefault="006E0939" w:rsidP="006E0939">
      <w:pPr>
        <w:pStyle w:val="ListParagraph"/>
        <w:ind w:left="872"/>
        <w:rPr>
          <w:rFonts w:ascii="Arial" w:hAnsi="Arial" w:cs="Arial"/>
          <w:sz w:val="20"/>
          <w:szCs w:val="20"/>
        </w:rPr>
      </w:pPr>
    </w:p>
    <w:p w:rsidR="006E0939" w:rsidRDefault="006E0939"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lastRenderedPageBreak/>
        <w:t>The invitation to bid and its contents are made available on condition that they are used in connection with the bid process set out in the invitation to bid and for no other purpose. All information pertaining to this invitation to bid and its contents shall be regarded as restricted and divulged on a “need to know” basis with the approval of the SSA.</w:t>
      </w:r>
    </w:p>
    <w:p w:rsidR="00080924" w:rsidRPr="00080924" w:rsidRDefault="00080924" w:rsidP="00080924">
      <w:pPr>
        <w:rPr>
          <w:rFonts w:ascii="Arial" w:hAnsi="Arial" w:cs="Arial"/>
          <w:sz w:val="20"/>
          <w:szCs w:val="20"/>
        </w:rPr>
      </w:pPr>
    </w:p>
    <w:p w:rsidR="006E0939" w:rsidRDefault="006E0939" w:rsidP="006E0939">
      <w:pPr>
        <w:widowControl w:val="0"/>
        <w:numPr>
          <w:ilvl w:val="1"/>
          <w:numId w:val="5"/>
        </w:numPr>
        <w:tabs>
          <w:tab w:val="left" w:pos="900"/>
        </w:tabs>
        <w:autoSpaceDE w:val="0"/>
        <w:autoSpaceDN w:val="0"/>
        <w:spacing w:after="0" w:line="302" w:lineRule="auto"/>
        <w:ind w:left="872" w:hanging="692"/>
        <w:jc w:val="both"/>
        <w:rPr>
          <w:rFonts w:ascii="Arial" w:eastAsia="Tahoma" w:hAnsi="Arial" w:cs="Arial"/>
          <w:sz w:val="20"/>
          <w:szCs w:val="20"/>
        </w:rPr>
      </w:pPr>
      <w:r w:rsidRPr="00647EA7">
        <w:rPr>
          <w:rFonts w:ascii="Arial" w:eastAsia="Tahoma" w:hAnsi="Arial" w:cs="Arial"/>
          <w:w w:val="105"/>
          <w:sz w:val="20"/>
          <w:szCs w:val="20"/>
        </w:rPr>
        <w:t>In the event that the bidder is appointed pursuant to this invitation to bid such bidder may be subject to security clearance prior to commencement of the</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Services.</w:t>
      </w:r>
    </w:p>
    <w:p w:rsidR="00405DE1" w:rsidRPr="00405DE1" w:rsidRDefault="00405DE1" w:rsidP="00405DE1">
      <w:pPr>
        <w:widowControl w:val="0"/>
        <w:tabs>
          <w:tab w:val="left" w:pos="900"/>
        </w:tabs>
        <w:autoSpaceDE w:val="0"/>
        <w:autoSpaceDN w:val="0"/>
        <w:spacing w:after="0" w:line="302" w:lineRule="auto"/>
        <w:ind w:left="872"/>
        <w:jc w:val="both"/>
        <w:rPr>
          <w:rFonts w:ascii="Arial" w:eastAsia="Tahoma" w:hAnsi="Arial" w:cs="Arial"/>
          <w:sz w:val="20"/>
          <w:szCs w:val="20"/>
        </w:rPr>
      </w:pPr>
    </w:p>
    <w:p w:rsidR="006E0939" w:rsidRPr="00647EA7" w:rsidRDefault="006E0939"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ACCURACY OF INFORMATION</w:t>
      </w:r>
    </w:p>
    <w:p w:rsidR="006E0939" w:rsidRPr="00647EA7" w:rsidRDefault="006E0939" w:rsidP="006E0939">
      <w:pPr>
        <w:pStyle w:val="ListParagraph"/>
        <w:ind w:left="872"/>
        <w:rPr>
          <w:rFonts w:ascii="Arial" w:hAnsi="Arial" w:cs="Arial"/>
          <w:b/>
          <w:sz w:val="20"/>
          <w:szCs w:val="20"/>
        </w:rPr>
      </w:pPr>
    </w:p>
    <w:p w:rsidR="006E0939" w:rsidRPr="00647EA7" w:rsidRDefault="006E0939"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information contained in the invitation to bid has been prepared in good faith. The SSA nor any of their respective directors, advisors, officers, employees, agents, representatives make any representation or warranty or give any undertaking express or implied, or accept any responsibility or liability whatsoever, as to the contents, accuracy or completeness of the information contained  in the invitation to bid, or any other written or oral information made available in connection with the bid and nothing contained herein is, or shall be relied upon as a promise or representation, whether as to the past or the future.</w:t>
      </w:r>
    </w:p>
    <w:p w:rsidR="00200836" w:rsidRPr="00647EA7" w:rsidRDefault="00200836" w:rsidP="00200836">
      <w:pPr>
        <w:pStyle w:val="ListParagraph"/>
        <w:ind w:left="719"/>
        <w:rPr>
          <w:rFonts w:ascii="Arial" w:hAnsi="Arial" w:cs="Arial"/>
          <w:sz w:val="20"/>
          <w:szCs w:val="20"/>
        </w:rPr>
      </w:pPr>
    </w:p>
    <w:p w:rsidR="006E0939" w:rsidRPr="00647EA7" w:rsidRDefault="006E0939"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This invitation to bid may not contain all the information that may be required to evaluate a possible submission of a response to this invitation to bid. The bidder should conduct its own independent analysis of the operations to the extent required to enable it to respond to this bid.</w:t>
      </w:r>
    </w:p>
    <w:p w:rsidR="006E0939" w:rsidRPr="00647EA7" w:rsidRDefault="006E0939" w:rsidP="00200836">
      <w:pPr>
        <w:pStyle w:val="ListParagraph"/>
        <w:ind w:left="719"/>
        <w:rPr>
          <w:rFonts w:ascii="Arial" w:hAnsi="Arial" w:cs="Arial"/>
          <w:b/>
          <w:sz w:val="20"/>
          <w:szCs w:val="20"/>
        </w:rPr>
      </w:pPr>
    </w:p>
    <w:p w:rsidR="00200836" w:rsidRPr="00647EA7" w:rsidRDefault="00200836"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COMPETITION</w:t>
      </w:r>
    </w:p>
    <w:p w:rsidR="00200836" w:rsidRPr="00647EA7" w:rsidRDefault="00200836" w:rsidP="00200836">
      <w:pPr>
        <w:pStyle w:val="ListParagraph"/>
        <w:ind w:left="872"/>
        <w:rPr>
          <w:rFonts w:ascii="Arial" w:hAnsi="Arial" w:cs="Arial"/>
          <w:b/>
          <w:sz w:val="20"/>
          <w:szCs w:val="20"/>
          <w:u w:val="single"/>
        </w:rPr>
      </w:pP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Bidders and their respective officers, employees and agents are prohibited from engaging in any collusive action with respect to the bidding process which serves to limit competition amongst bidders.</w:t>
      </w:r>
    </w:p>
    <w:p w:rsidR="00200836" w:rsidRPr="00647EA7" w:rsidRDefault="00200836" w:rsidP="00200836">
      <w:pPr>
        <w:pStyle w:val="ListParagraph"/>
        <w:ind w:left="900"/>
        <w:rPr>
          <w:rFonts w:ascii="Arial" w:hAnsi="Arial" w:cs="Arial"/>
          <w:sz w:val="20"/>
          <w:szCs w:val="20"/>
        </w:rPr>
      </w:pP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In general, the attention of bidders is drawn to Section 4(1)(iii) of the Competition Act 1998 (Act No. 89 of 1998) (the Competition Act) that prohibits collusive bidding.</w:t>
      </w:r>
    </w:p>
    <w:p w:rsidR="00200836" w:rsidRPr="00647EA7" w:rsidRDefault="00200836" w:rsidP="00200836">
      <w:pPr>
        <w:pStyle w:val="ListParagraph"/>
        <w:ind w:left="900"/>
        <w:rPr>
          <w:rFonts w:ascii="Arial" w:hAnsi="Arial" w:cs="Arial"/>
          <w:sz w:val="20"/>
          <w:szCs w:val="20"/>
        </w:rPr>
      </w:pP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If bidders have reason to believe that competition issues may arise from any submission of a response to this bid invitation they are encouraged to discuss their position with the competition authorities before submitting response.</w:t>
      </w:r>
    </w:p>
    <w:p w:rsidR="00200836" w:rsidRPr="00647EA7" w:rsidRDefault="00200836" w:rsidP="00BA6C62">
      <w:pPr>
        <w:pStyle w:val="ListParagraph"/>
        <w:numPr>
          <w:ilvl w:val="1"/>
          <w:numId w:val="5"/>
        </w:numPr>
        <w:tabs>
          <w:tab w:val="left" w:pos="900"/>
        </w:tabs>
        <w:ind w:left="900" w:hanging="720"/>
        <w:rPr>
          <w:rFonts w:ascii="Arial" w:hAnsi="Arial" w:cs="Arial"/>
          <w:sz w:val="20"/>
          <w:szCs w:val="20"/>
        </w:rPr>
      </w:pPr>
      <w:r w:rsidRPr="00647EA7">
        <w:rPr>
          <w:rFonts w:ascii="Arial" w:hAnsi="Arial" w:cs="Arial"/>
          <w:sz w:val="20"/>
          <w:szCs w:val="20"/>
        </w:rPr>
        <w:t>Any correspondence or process of any kind between bidders and the competition authorities must be documented in the responses to this invitation to bid.</w:t>
      </w:r>
    </w:p>
    <w:p w:rsidR="00200836" w:rsidRPr="00647EA7" w:rsidRDefault="00200836" w:rsidP="00200836">
      <w:pPr>
        <w:pStyle w:val="ListParagraph"/>
        <w:tabs>
          <w:tab w:val="left" w:pos="900"/>
        </w:tabs>
        <w:ind w:left="900"/>
        <w:rPr>
          <w:rFonts w:ascii="Arial" w:hAnsi="Arial" w:cs="Arial"/>
          <w:sz w:val="20"/>
          <w:szCs w:val="20"/>
        </w:rPr>
      </w:pPr>
    </w:p>
    <w:p w:rsidR="00405DE1" w:rsidRDefault="00200836" w:rsidP="00405DE1">
      <w:pPr>
        <w:pStyle w:val="ListParagraph"/>
        <w:numPr>
          <w:ilvl w:val="1"/>
          <w:numId w:val="5"/>
        </w:numPr>
        <w:ind w:left="900" w:hanging="720"/>
        <w:rPr>
          <w:rFonts w:ascii="Arial" w:hAnsi="Arial" w:cs="Arial"/>
          <w:sz w:val="20"/>
          <w:szCs w:val="20"/>
        </w:rPr>
      </w:pPr>
      <w:r w:rsidRPr="00647EA7">
        <w:rPr>
          <w:rFonts w:ascii="Arial" w:hAnsi="Arial" w:cs="Arial"/>
          <w:sz w:val="20"/>
          <w:szCs w:val="20"/>
          <w:u w:val="single"/>
        </w:rPr>
        <w:t>Part 4 (Schedule F)</w:t>
      </w:r>
      <w:r w:rsidRPr="00647EA7">
        <w:rPr>
          <w:rFonts w:ascii="Arial" w:hAnsi="Arial" w:cs="Arial"/>
          <w:sz w:val="20"/>
          <w:szCs w:val="20"/>
        </w:rPr>
        <w:t xml:space="preserve"> should be completed and duly signed.</w:t>
      </w:r>
    </w:p>
    <w:p w:rsidR="00405DE1" w:rsidRPr="00405DE1" w:rsidRDefault="00405DE1" w:rsidP="00405DE1">
      <w:pPr>
        <w:pStyle w:val="ListParagraph"/>
        <w:ind w:left="900"/>
        <w:rPr>
          <w:rFonts w:ascii="Arial" w:hAnsi="Arial" w:cs="Arial"/>
          <w:sz w:val="20"/>
          <w:szCs w:val="20"/>
        </w:rPr>
      </w:pPr>
    </w:p>
    <w:p w:rsidR="00200836" w:rsidRPr="00647EA7" w:rsidRDefault="00200836"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RESERVATION OF RIGHTS</w:t>
      </w:r>
    </w:p>
    <w:p w:rsidR="00200836" w:rsidRPr="00647EA7" w:rsidRDefault="00200836" w:rsidP="00200836">
      <w:pPr>
        <w:pStyle w:val="ListParagraph"/>
        <w:ind w:left="872"/>
        <w:rPr>
          <w:rFonts w:ascii="Arial" w:hAnsi="Arial" w:cs="Arial"/>
          <w:b/>
          <w:sz w:val="20"/>
          <w:szCs w:val="20"/>
          <w:u w:val="single"/>
        </w:rPr>
      </w:pPr>
    </w:p>
    <w:p w:rsidR="00200836" w:rsidRPr="00AB2CFA" w:rsidRDefault="00200836" w:rsidP="00AB2CFA">
      <w:pPr>
        <w:pStyle w:val="ListParagraph"/>
        <w:numPr>
          <w:ilvl w:val="1"/>
          <w:numId w:val="5"/>
        </w:numPr>
        <w:ind w:left="900" w:hanging="720"/>
        <w:rPr>
          <w:rFonts w:ascii="Arial" w:hAnsi="Arial" w:cs="Arial"/>
          <w:sz w:val="20"/>
          <w:szCs w:val="20"/>
        </w:rPr>
      </w:pPr>
      <w:r w:rsidRPr="00647EA7">
        <w:rPr>
          <w:rFonts w:ascii="Arial" w:hAnsi="Arial" w:cs="Arial"/>
          <w:sz w:val="20"/>
          <w:szCs w:val="20"/>
        </w:rPr>
        <w:lastRenderedPageBreak/>
        <w:t>Without limitation to any other rights of the SSA (whether otherwise reserved in this invitation to bid or under law), the SSA expressly reserves the right to:-</w:t>
      </w: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Request clarification on any aspect of a response to this invitation to bid received from the bidder, such requests and the responses to be in writing;</w:t>
      </w:r>
    </w:p>
    <w:p w:rsidR="00200836" w:rsidRPr="00AB2CFA" w:rsidRDefault="00200836" w:rsidP="00AB2CFA">
      <w:pPr>
        <w:pStyle w:val="ListParagraph"/>
        <w:numPr>
          <w:ilvl w:val="1"/>
          <w:numId w:val="5"/>
        </w:numPr>
        <w:ind w:left="900" w:hanging="720"/>
        <w:rPr>
          <w:rFonts w:ascii="Arial" w:hAnsi="Arial" w:cs="Arial"/>
          <w:sz w:val="20"/>
          <w:szCs w:val="20"/>
        </w:rPr>
      </w:pPr>
      <w:r w:rsidRPr="00647EA7">
        <w:rPr>
          <w:rFonts w:ascii="Arial" w:hAnsi="Arial" w:cs="Arial"/>
          <w:sz w:val="20"/>
          <w:szCs w:val="20"/>
        </w:rPr>
        <w:t>Amend the bidding process, including the timetables, closing date and any other date at its        sole discretion.</w:t>
      </w:r>
    </w:p>
    <w:p w:rsidR="00080924" w:rsidRPr="00EE5A6A" w:rsidRDefault="00200836" w:rsidP="00EE5A6A">
      <w:pPr>
        <w:pStyle w:val="ListParagraph"/>
        <w:numPr>
          <w:ilvl w:val="1"/>
          <w:numId w:val="5"/>
        </w:numPr>
        <w:ind w:left="900" w:hanging="720"/>
        <w:rPr>
          <w:rFonts w:ascii="Arial" w:hAnsi="Arial" w:cs="Arial"/>
          <w:sz w:val="20"/>
          <w:szCs w:val="20"/>
        </w:rPr>
      </w:pPr>
      <w:r w:rsidRPr="00647EA7">
        <w:rPr>
          <w:rFonts w:ascii="Arial" w:hAnsi="Arial" w:cs="Arial"/>
          <w:sz w:val="20"/>
          <w:szCs w:val="20"/>
        </w:rPr>
        <w:t>Reject all responses submitted by bidders and</w:t>
      </w:r>
      <w:r w:rsidR="00EE5A6A">
        <w:rPr>
          <w:rFonts w:ascii="Arial" w:hAnsi="Arial" w:cs="Arial"/>
          <w:sz w:val="20"/>
          <w:szCs w:val="20"/>
        </w:rPr>
        <w:t xml:space="preserve"> to embark on a new bid process</w:t>
      </w:r>
    </w:p>
    <w:p w:rsidR="00200836" w:rsidRPr="00647EA7" w:rsidRDefault="00200836" w:rsidP="00BA6C62">
      <w:pPr>
        <w:numPr>
          <w:ilvl w:val="0"/>
          <w:numId w:val="5"/>
        </w:numPr>
        <w:ind w:hanging="692"/>
        <w:rPr>
          <w:rFonts w:ascii="Arial" w:hAnsi="Arial" w:cs="Arial"/>
          <w:b/>
          <w:bCs/>
          <w:sz w:val="20"/>
          <w:szCs w:val="20"/>
          <w:u w:val="single"/>
        </w:rPr>
      </w:pPr>
      <w:r w:rsidRPr="00647EA7">
        <w:rPr>
          <w:rFonts w:ascii="Arial" w:eastAsia="Tahoma" w:hAnsi="Arial" w:cs="Arial"/>
          <w:b/>
          <w:bCs/>
          <w:w w:val="105"/>
          <w:sz w:val="20"/>
          <w:szCs w:val="20"/>
          <w:u w:val="single"/>
        </w:rPr>
        <w:t xml:space="preserve"> </w:t>
      </w:r>
      <w:r w:rsidRPr="00647EA7">
        <w:rPr>
          <w:rFonts w:ascii="Arial" w:hAnsi="Arial" w:cs="Arial"/>
          <w:b/>
          <w:bCs/>
          <w:sz w:val="20"/>
          <w:szCs w:val="20"/>
          <w:u w:val="single"/>
        </w:rPr>
        <w:t>SUBMISSION CHECK-LIST</w:t>
      </w:r>
    </w:p>
    <w:tbl>
      <w:tblPr>
        <w:tblStyle w:val="TableGrid"/>
        <w:tblW w:w="0" w:type="auto"/>
        <w:tblInd w:w="872" w:type="dxa"/>
        <w:tblLook w:val="04A0" w:firstRow="1" w:lastRow="0" w:firstColumn="1" w:lastColumn="0" w:noHBand="0" w:noVBand="1"/>
      </w:tblPr>
      <w:tblGrid>
        <w:gridCol w:w="838"/>
        <w:gridCol w:w="7398"/>
      </w:tblGrid>
      <w:tr w:rsidR="00200836" w:rsidRPr="00647EA7" w:rsidTr="00200836">
        <w:tc>
          <w:tcPr>
            <w:tcW w:w="856"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1.1</w:t>
            </w:r>
          </w:p>
        </w:tc>
        <w:tc>
          <w:tcPr>
            <w:tcW w:w="7848"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Bid Document (This Document - All pages Completed, Initialed and signed by Bidder)</w:t>
            </w:r>
          </w:p>
        </w:tc>
      </w:tr>
      <w:tr w:rsidR="00200836" w:rsidRPr="00647EA7" w:rsidTr="00200836">
        <w:tc>
          <w:tcPr>
            <w:tcW w:w="856"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1.2</w:t>
            </w:r>
          </w:p>
        </w:tc>
        <w:tc>
          <w:tcPr>
            <w:tcW w:w="7848"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Invitation to bid (Completed and signed) (SBD 1)</w:t>
            </w:r>
          </w:p>
        </w:tc>
      </w:tr>
      <w:tr w:rsidR="00200836" w:rsidRPr="00647EA7" w:rsidTr="00200836">
        <w:tc>
          <w:tcPr>
            <w:tcW w:w="856"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1.3</w:t>
            </w:r>
          </w:p>
        </w:tc>
        <w:tc>
          <w:tcPr>
            <w:tcW w:w="7848"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General Conditions of Contract (Schedule A)</w:t>
            </w:r>
          </w:p>
        </w:tc>
      </w:tr>
      <w:tr w:rsidR="00200836" w:rsidRPr="00647EA7" w:rsidTr="00200836">
        <w:tc>
          <w:tcPr>
            <w:tcW w:w="856"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1.4</w:t>
            </w:r>
          </w:p>
        </w:tc>
        <w:tc>
          <w:tcPr>
            <w:tcW w:w="7848"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Original and valid Tax Clearance Certificate as stipulated (SBD 2) (Schedule B)</w:t>
            </w:r>
          </w:p>
        </w:tc>
      </w:tr>
      <w:tr w:rsidR="00200836" w:rsidRPr="00647EA7" w:rsidTr="00200836">
        <w:tc>
          <w:tcPr>
            <w:tcW w:w="856"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1.5</w:t>
            </w:r>
          </w:p>
        </w:tc>
        <w:tc>
          <w:tcPr>
            <w:tcW w:w="7848" w:type="dxa"/>
          </w:tcPr>
          <w:p w:rsidR="00200836" w:rsidRPr="00647EA7" w:rsidRDefault="00EE5A6A" w:rsidP="00200836">
            <w:pPr>
              <w:rPr>
                <w:rFonts w:ascii="Arial" w:hAnsi="Arial" w:cs="Arial"/>
                <w:bCs/>
                <w:sz w:val="20"/>
                <w:szCs w:val="20"/>
              </w:rPr>
            </w:pPr>
            <w:r>
              <w:rPr>
                <w:rFonts w:ascii="Arial" w:hAnsi="Arial" w:cs="Arial"/>
                <w:bCs/>
                <w:sz w:val="20"/>
                <w:szCs w:val="20"/>
              </w:rPr>
              <w:t>Pricing Schedules (SBD3.2</w:t>
            </w:r>
            <w:r w:rsidR="00200836" w:rsidRPr="00647EA7">
              <w:rPr>
                <w:rFonts w:ascii="Arial" w:hAnsi="Arial" w:cs="Arial"/>
                <w:bCs/>
                <w:sz w:val="20"/>
                <w:szCs w:val="20"/>
              </w:rPr>
              <w:t>) (Schedule C)</w:t>
            </w:r>
          </w:p>
        </w:tc>
      </w:tr>
      <w:tr w:rsidR="00200836" w:rsidRPr="00647EA7" w:rsidTr="00200836">
        <w:tc>
          <w:tcPr>
            <w:tcW w:w="856"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1.6</w:t>
            </w:r>
          </w:p>
        </w:tc>
        <w:tc>
          <w:tcPr>
            <w:tcW w:w="7848"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Declaration of Interest (SBD 4) (Schedule D)</w:t>
            </w:r>
          </w:p>
        </w:tc>
      </w:tr>
      <w:tr w:rsidR="00200836" w:rsidRPr="00647EA7" w:rsidTr="00200836">
        <w:tc>
          <w:tcPr>
            <w:tcW w:w="856"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1.7</w:t>
            </w:r>
          </w:p>
        </w:tc>
        <w:tc>
          <w:tcPr>
            <w:tcW w:w="7848"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Declaration of Bidder’s Past Supply Chain Management Practices Invitation to bid (SBD 8) (Schedule E)</w:t>
            </w:r>
          </w:p>
        </w:tc>
      </w:tr>
      <w:tr w:rsidR="00200836" w:rsidRPr="00647EA7" w:rsidTr="00200836">
        <w:tc>
          <w:tcPr>
            <w:tcW w:w="856"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1.8</w:t>
            </w:r>
          </w:p>
        </w:tc>
        <w:tc>
          <w:tcPr>
            <w:tcW w:w="7848"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Certificate of Bid Determination (SBD 9) (Schedule F)</w:t>
            </w:r>
          </w:p>
        </w:tc>
      </w:tr>
      <w:tr w:rsidR="00200836" w:rsidRPr="00647EA7" w:rsidTr="00200836">
        <w:tc>
          <w:tcPr>
            <w:tcW w:w="856"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1.9</w:t>
            </w:r>
          </w:p>
        </w:tc>
        <w:tc>
          <w:tcPr>
            <w:tcW w:w="7848"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Qualifications and Experience - completed and signed (Schedule G)</w:t>
            </w:r>
          </w:p>
        </w:tc>
      </w:tr>
      <w:tr w:rsidR="00200836" w:rsidRPr="00647EA7" w:rsidTr="00200836">
        <w:tc>
          <w:tcPr>
            <w:tcW w:w="856"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1.10</w:t>
            </w:r>
          </w:p>
        </w:tc>
        <w:tc>
          <w:tcPr>
            <w:tcW w:w="7848" w:type="dxa"/>
          </w:tcPr>
          <w:p w:rsidR="00200836" w:rsidRPr="00647EA7" w:rsidRDefault="00200836" w:rsidP="00A214F2">
            <w:pPr>
              <w:rPr>
                <w:rFonts w:ascii="Arial" w:hAnsi="Arial" w:cs="Arial"/>
                <w:bCs/>
                <w:sz w:val="20"/>
                <w:szCs w:val="20"/>
              </w:rPr>
            </w:pPr>
            <w:r w:rsidRPr="00647EA7">
              <w:rPr>
                <w:rFonts w:ascii="Arial" w:hAnsi="Arial" w:cs="Arial"/>
                <w:bCs/>
                <w:sz w:val="20"/>
                <w:szCs w:val="20"/>
              </w:rPr>
              <w:t>Organi</w:t>
            </w:r>
            <w:r w:rsidR="00A86411">
              <w:rPr>
                <w:rFonts w:ascii="Arial" w:hAnsi="Arial" w:cs="Arial"/>
                <w:bCs/>
                <w:sz w:val="20"/>
                <w:szCs w:val="20"/>
              </w:rPr>
              <w:t>s</w:t>
            </w:r>
            <w:r w:rsidRPr="00647EA7">
              <w:rPr>
                <w:rFonts w:ascii="Arial" w:hAnsi="Arial" w:cs="Arial"/>
                <w:bCs/>
                <w:sz w:val="20"/>
                <w:szCs w:val="20"/>
              </w:rPr>
              <w:t>ational Type  (Schedule H)</w:t>
            </w:r>
          </w:p>
        </w:tc>
      </w:tr>
      <w:tr w:rsidR="00200836" w:rsidRPr="00647EA7" w:rsidTr="00200836">
        <w:tc>
          <w:tcPr>
            <w:tcW w:w="856"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1.11</w:t>
            </w:r>
          </w:p>
        </w:tc>
        <w:tc>
          <w:tcPr>
            <w:tcW w:w="7848"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Organisational Structure (Schedule I)</w:t>
            </w:r>
          </w:p>
        </w:tc>
      </w:tr>
      <w:tr w:rsidR="00200836" w:rsidRPr="00647EA7" w:rsidTr="00200836">
        <w:tc>
          <w:tcPr>
            <w:tcW w:w="856"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1.12</w:t>
            </w:r>
          </w:p>
        </w:tc>
        <w:tc>
          <w:tcPr>
            <w:tcW w:w="7848"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Details of Bidder’s nearest office (Schedule J)</w:t>
            </w:r>
          </w:p>
        </w:tc>
      </w:tr>
      <w:tr w:rsidR="00200836" w:rsidRPr="00647EA7" w:rsidTr="00200836">
        <w:tc>
          <w:tcPr>
            <w:tcW w:w="856"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1.13</w:t>
            </w:r>
          </w:p>
        </w:tc>
        <w:tc>
          <w:tcPr>
            <w:tcW w:w="7848"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Financial Particulars (Schedule K)</w:t>
            </w:r>
          </w:p>
        </w:tc>
      </w:tr>
      <w:tr w:rsidR="00200836" w:rsidRPr="00647EA7" w:rsidTr="00200836">
        <w:tc>
          <w:tcPr>
            <w:tcW w:w="856"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1.14</w:t>
            </w:r>
          </w:p>
        </w:tc>
        <w:tc>
          <w:tcPr>
            <w:tcW w:w="7848" w:type="dxa"/>
          </w:tcPr>
          <w:p w:rsidR="00200836" w:rsidRPr="00647EA7" w:rsidRDefault="00200836" w:rsidP="00200836">
            <w:pPr>
              <w:tabs>
                <w:tab w:val="left" w:pos="960"/>
              </w:tabs>
              <w:rPr>
                <w:rFonts w:ascii="Arial" w:hAnsi="Arial" w:cs="Arial"/>
                <w:bCs/>
                <w:sz w:val="20"/>
                <w:szCs w:val="20"/>
              </w:rPr>
            </w:pPr>
            <w:r w:rsidRPr="00647EA7">
              <w:rPr>
                <w:rFonts w:ascii="Arial" w:hAnsi="Arial" w:cs="Arial"/>
                <w:bCs/>
                <w:sz w:val="20"/>
                <w:szCs w:val="20"/>
              </w:rPr>
              <w:t>Preference Points Claim Forms  (SBD 6.1) (Schedule L)</w:t>
            </w:r>
          </w:p>
        </w:tc>
      </w:tr>
      <w:tr w:rsidR="00200836" w:rsidRPr="00647EA7" w:rsidTr="00200836">
        <w:tc>
          <w:tcPr>
            <w:tcW w:w="856"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1.15</w:t>
            </w:r>
          </w:p>
        </w:tc>
        <w:tc>
          <w:tcPr>
            <w:tcW w:w="7848"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Security Clearance Requirements (Schedule M)</w:t>
            </w:r>
          </w:p>
        </w:tc>
      </w:tr>
      <w:tr w:rsidR="00200836" w:rsidRPr="00647EA7" w:rsidTr="00200836">
        <w:tc>
          <w:tcPr>
            <w:tcW w:w="856"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1.16</w:t>
            </w:r>
          </w:p>
        </w:tc>
        <w:tc>
          <w:tcPr>
            <w:tcW w:w="7848"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JV or Consortium Agreement where applicable</w:t>
            </w:r>
          </w:p>
        </w:tc>
      </w:tr>
      <w:tr w:rsidR="00200836" w:rsidRPr="00647EA7" w:rsidTr="00200836">
        <w:tc>
          <w:tcPr>
            <w:tcW w:w="856"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1.17</w:t>
            </w:r>
          </w:p>
        </w:tc>
        <w:tc>
          <w:tcPr>
            <w:tcW w:w="7848" w:type="dxa"/>
          </w:tcPr>
          <w:p w:rsidR="00200836" w:rsidRPr="00647EA7" w:rsidRDefault="00200836" w:rsidP="00200836">
            <w:pPr>
              <w:rPr>
                <w:rFonts w:ascii="Arial" w:hAnsi="Arial" w:cs="Arial"/>
                <w:bCs/>
                <w:sz w:val="20"/>
                <w:szCs w:val="20"/>
              </w:rPr>
            </w:pPr>
            <w:r w:rsidRPr="00647EA7">
              <w:rPr>
                <w:rFonts w:ascii="Arial" w:hAnsi="Arial" w:cs="Arial"/>
                <w:bCs/>
                <w:sz w:val="20"/>
                <w:szCs w:val="20"/>
              </w:rPr>
              <w:t>Bidders to provide accreditation with the Original Equipment Manufacturer</w:t>
            </w:r>
          </w:p>
        </w:tc>
      </w:tr>
    </w:tbl>
    <w:p w:rsidR="00200836" w:rsidRPr="00647EA7" w:rsidRDefault="00200836" w:rsidP="00EE5A6A">
      <w:pPr>
        <w:rPr>
          <w:rFonts w:ascii="Arial" w:hAnsi="Arial" w:cs="Arial"/>
          <w:b/>
          <w:bCs/>
          <w:sz w:val="20"/>
          <w:szCs w:val="20"/>
          <w:u w:val="single"/>
        </w:rPr>
      </w:pPr>
    </w:p>
    <w:p w:rsidR="00200836" w:rsidRPr="00647EA7" w:rsidRDefault="005B42F9" w:rsidP="00BA6C62">
      <w:pPr>
        <w:pStyle w:val="ListParagraph"/>
        <w:numPr>
          <w:ilvl w:val="0"/>
          <w:numId w:val="5"/>
        </w:numPr>
        <w:tabs>
          <w:tab w:val="left" w:pos="810"/>
        </w:tabs>
        <w:ind w:left="900" w:hanging="720"/>
        <w:rPr>
          <w:rFonts w:ascii="Arial" w:hAnsi="Arial" w:cs="Arial"/>
          <w:b/>
          <w:sz w:val="20"/>
          <w:szCs w:val="20"/>
          <w:u w:val="single"/>
        </w:rPr>
      </w:pPr>
      <w:r w:rsidRPr="00647EA7">
        <w:rPr>
          <w:rFonts w:ascii="Arial" w:hAnsi="Arial" w:cs="Arial"/>
          <w:b/>
          <w:sz w:val="20"/>
          <w:szCs w:val="20"/>
          <w:u w:val="single"/>
        </w:rPr>
        <w:t>SECURITY REQUIREMENTS</w:t>
      </w:r>
    </w:p>
    <w:p w:rsidR="005B42F9" w:rsidRPr="00647EA7" w:rsidRDefault="005B42F9" w:rsidP="005B42F9">
      <w:pPr>
        <w:pStyle w:val="ListParagraph"/>
        <w:tabs>
          <w:tab w:val="left" w:pos="720"/>
        </w:tabs>
        <w:ind w:left="872" w:hanging="692"/>
        <w:rPr>
          <w:rFonts w:ascii="Arial" w:hAnsi="Arial" w:cs="Arial"/>
          <w:sz w:val="20"/>
          <w:szCs w:val="20"/>
        </w:rPr>
      </w:pPr>
    </w:p>
    <w:p w:rsidR="00200836" w:rsidRPr="00647EA7" w:rsidRDefault="005B42F9" w:rsidP="00BA6C62">
      <w:pPr>
        <w:pStyle w:val="ListParagraph"/>
        <w:numPr>
          <w:ilvl w:val="1"/>
          <w:numId w:val="5"/>
        </w:numPr>
        <w:ind w:left="810" w:hanging="630"/>
        <w:rPr>
          <w:rFonts w:ascii="Arial" w:hAnsi="Arial" w:cs="Arial"/>
          <w:sz w:val="20"/>
          <w:szCs w:val="20"/>
        </w:rPr>
      </w:pPr>
      <w:r w:rsidRPr="00647EA7">
        <w:rPr>
          <w:rFonts w:ascii="Arial" w:hAnsi="Arial" w:cs="Arial"/>
          <w:b/>
          <w:sz w:val="20"/>
          <w:szCs w:val="20"/>
        </w:rPr>
        <w:t>Security clearances:</w:t>
      </w:r>
      <w:r w:rsidRPr="00647EA7">
        <w:rPr>
          <w:rFonts w:ascii="Arial" w:hAnsi="Arial" w:cs="Arial"/>
          <w:sz w:val="20"/>
          <w:szCs w:val="20"/>
        </w:rPr>
        <w:t xml:space="preserve"> The bidder’s (principal or joint venture contractor) employees and sub Bidders </w:t>
      </w:r>
      <w:r w:rsidRPr="00647EA7">
        <w:rPr>
          <w:rFonts w:ascii="Arial" w:hAnsi="Arial" w:cs="Arial"/>
          <w:b/>
          <w:sz w:val="20"/>
          <w:szCs w:val="20"/>
        </w:rPr>
        <w:t>are</w:t>
      </w:r>
      <w:r w:rsidRPr="00647EA7">
        <w:rPr>
          <w:rFonts w:ascii="Arial" w:hAnsi="Arial" w:cs="Arial"/>
          <w:sz w:val="20"/>
          <w:szCs w:val="20"/>
        </w:rPr>
        <w:t xml:space="preserve"> required at all times during the contract period to be in possession of valid security clearances to the level determined by SSA commensurate with the nature of the project activities they are involved in. The cost of obtaining suitable clearances is for the account of the bidders.</w:t>
      </w:r>
    </w:p>
    <w:p w:rsidR="005B42F9" w:rsidRPr="00647EA7" w:rsidRDefault="004374ED" w:rsidP="005B42F9">
      <w:pPr>
        <w:pStyle w:val="ListParagraph"/>
        <w:ind w:left="719"/>
        <w:rPr>
          <w:rFonts w:ascii="Arial" w:hAnsi="Arial" w:cs="Arial"/>
          <w:sz w:val="20"/>
          <w:szCs w:val="20"/>
        </w:rPr>
      </w:pPr>
      <w:r w:rsidRPr="00647EA7">
        <w:rPr>
          <w:rFonts w:ascii="Arial" w:hAnsi="Arial" w:cs="Arial"/>
          <w:b/>
          <w:sz w:val="20"/>
          <w:szCs w:val="20"/>
        </w:rPr>
        <w:t xml:space="preserve">  </w:t>
      </w:r>
    </w:p>
    <w:p w:rsidR="005B42F9" w:rsidRPr="00647EA7" w:rsidRDefault="005B42F9"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vendors shall supply and maintain a list of personnel involved on the account indicating their clearance status. Negative or failure of security clearance or vetting by the bidder bidder’s employees or partners at any stage during the contracting or contract period and lack of or inability to obtain acceptable replacements by the contractor may lead to the cancellation of the contract. The Bidders and their sub-Bidders will be re-vetted for every event during the period of contracting (3 years).</w:t>
      </w:r>
    </w:p>
    <w:p w:rsidR="004374ED" w:rsidRPr="00647EA7" w:rsidRDefault="004374ED" w:rsidP="004374ED">
      <w:pPr>
        <w:pStyle w:val="ListParagraph"/>
        <w:rPr>
          <w:rFonts w:ascii="Arial" w:hAnsi="Arial" w:cs="Arial"/>
          <w:sz w:val="20"/>
          <w:szCs w:val="20"/>
        </w:rPr>
      </w:pPr>
    </w:p>
    <w:p w:rsidR="004374ED" w:rsidRPr="00647EA7" w:rsidRDefault="004374ED" w:rsidP="00BA6C62">
      <w:pPr>
        <w:pStyle w:val="ListParagraph"/>
        <w:numPr>
          <w:ilvl w:val="0"/>
          <w:numId w:val="5"/>
        </w:numPr>
        <w:ind w:left="900" w:hanging="720"/>
        <w:rPr>
          <w:rFonts w:ascii="Arial" w:hAnsi="Arial" w:cs="Arial"/>
          <w:b/>
          <w:sz w:val="20"/>
          <w:szCs w:val="20"/>
          <w:u w:val="single"/>
        </w:rPr>
      </w:pPr>
      <w:r w:rsidRPr="00647EA7">
        <w:rPr>
          <w:rFonts w:ascii="Arial" w:hAnsi="Arial" w:cs="Arial"/>
          <w:b/>
          <w:sz w:val="20"/>
          <w:szCs w:val="20"/>
          <w:u w:val="single"/>
        </w:rPr>
        <w:t>EVALUATION CRITERIA</w:t>
      </w:r>
    </w:p>
    <w:p w:rsidR="004374ED" w:rsidRPr="00647EA7" w:rsidRDefault="004374ED" w:rsidP="004374ED">
      <w:pPr>
        <w:pStyle w:val="ListParagraph"/>
        <w:ind w:left="872"/>
        <w:rPr>
          <w:rFonts w:ascii="Arial" w:hAnsi="Arial" w:cs="Arial"/>
          <w:sz w:val="20"/>
          <w:szCs w:val="20"/>
        </w:rPr>
      </w:pPr>
    </w:p>
    <w:p w:rsidR="005B42F9" w:rsidRDefault="004374ED" w:rsidP="004374ED">
      <w:pPr>
        <w:pStyle w:val="ListParagraph"/>
        <w:ind w:left="900"/>
        <w:rPr>
          <w:rFonts w:ascii="Arial" w:hAnsi="Arial" w:cs="Arial"/>
          <w:sz w:val="20"/>
          <w:szCs w:val="20"/>
        </w:rPr>
      </w:pPr>
      <w:r w:rsidRPr="00647EA7">
        <w:rPr>
          <w:rFonts w:ascii="Arial" w:hAnsi="Arial" w:cs="Arial"/>
          <w:sz w:val="20"/>
          <w:szCs w:val="20"/>
        </w:rPr>
        <w:t>All bids will be evaluated in terms of compliance and preference point system which comprises of the following:</w:t>
      </w:r>
    </w:p>
    <w:p w:rsidR="00A86411" w:rsidRPr="00647EA7" w:rsidRDefault="00A86411" w:rsidP="004374ED">
      <w:pPr>
        <w:pStyle w:val="ListParagraph"/>
        <w:ind w:left="900"/>
        <w:rPr>
          <w:rFonts w:ascii="Arial" w:hAnsi="Arial" w:cs="Arial"/>
          <w:sz w:val="20"/>
          <w:szCs w:val="20"/>
        </w:rPr>
      </w:pPr>
    </w:p>
    <w:p w:rsidR="004374ED" w:rsidRPr="00647EA7" w:rsidRDefault="004374ED" w:rsidP="00BA6C62">
      <w:pPr>
        <w:pStyle w:val="ListParagraph"/>
        <w:numPr>
          <w:ilvl w:val="1"/>
          <w:numId w:val="5"/>
        </w:numPr>
        <w:ind w:left="900" w:hanging="720"/>
        <w:rPr>
          <w:rFonts w:ascii="Arial" w:hAnsi="Arial" w:cs="Arial"/>
          <w:b/>
          <w:sz w:val="20"/>
          <w:szCs w:val="20"/>
        </w:rPr>
      </w:pPr>
      <w:r w:rsidRPr="00647EA7">
        <w:rPr>
          <w:rFonts w:ascii="Arial" w:hAnsi="Arial" w:cs="Arial"/>
          <w:b/>
          <w:sz w:val="20"/>
          <w:szCs w:val="20"/>
        </w:rPr>
        <w:t>Phase 1: Pre evaluation of the bid documents as per the table above.</w:t>
      </w:r>
    </w:p>
    <w:p w:rsidR="004374ED" w:rsidRPr="00647EA7" w:rsidRDefault="004374ED" w:rsidP="004374ED">
      <w:pPr>
        <w:pStyle w:val="ListParagraph"/>
        <w:ind w:left="719"/>
        <w:rPr>
          <w:rFonts w:ascii="Arial" w:hAnsi="Arial" w:cs="Arial"/>
          <w:b/>
          <w:sz w:val="20"/>
          <w:szCs w:val="20"/>
        </w:rPr>
      </w:pPr>
    </w:p>
    <w:p w:rsidR="004374ED" w:rsidRPr="00647EA7" w:rsidRDefault="004374ED" w:rsidP="00BA6C62">
      <w:pPr>
        <w:pStyle w:val="ListParagraph"/>
        <w:numPr>
          <w:ilvl w:val="1"/>
          <w:numId w:val="5"/>
        </w:numPr>
        <w:ind w:left="900" w:hanging="720"/>
        <w:rPr>
          <w:rFonts w:ascii="Arial" w:hAnsi="Arial" w:cs="Arial"/>
          <w:b/>
          <w:sz w:val="20"/>
          <w:szCs w:val="20"/>
        </w:rPr>
      </w:pPr>
      <w:r w:rsidRPr="00647EA7">
        <w:rPr>
          <w:rFonts w:ascii="Arial" w:hAnsi="Arial" w:cs="Arial"/>
          <w:b/>
          <w:sz w:val="20"/>
          <w:szCs w:val="20"/>
        </w:rPr>
        <w:t xml:space="preserve">Phase 2: bidders will be subjected to scrutiny to check whether the proposals received are compliant to the conditions of the bid as well as the </w:t>
      </w:r>
      <w:r w:rsidRPr="00647EA7">
        <w:rPr>
          <w:rFonts w:ascii="Arial" w:hAnsi="Arial" w:cs="Arial"/>
          <w:b/>
          <w:sz w:val="20"/>
          <w:szCs w:val="20"/>
        </w:rPr>
        <w:lastRenderedPageBreak/>
        <w:t>TOR/Specifications of the bid. Bidders who do not comply with the specification or Terms of Reference will be disqualified.</w:t>
      </w:r>
    </w:p>
    <w:p w:rsidR="004374ED" w:rsidRPr="00647EA7" w:rsidRDefault="004374ED" w:rsidP="004374ED">
      <w:pPr>
        <w:pStyle w:val="ListParagraph"/>
        <w:rPr>
          <w:rFonts w:ascii="Arial" w:hAnsi="Arial" w:cs="Arial"/>
          <w:b/>
          <w:sz w:val="20"/>
          <w:szCs w:val="20"/>
        </w:rPr>
      </w:pPr>
    </w:p>
    <w:p w:rsidR="004374ED" w:rsidRPr="00AB2CFA" w:rsidRDefault="004374ED" w:rsidP="008E27AE">
      <w:pPr>
        <w:pStyle w:val="ListParagraph"/>
        <w:numPr>
          <w:ilvl w:val="1"/>
          <w:numId w:val="5"/>
        </w:numPr>
        <w:tabs>
          <w:tab w:val="left" w:pos="4678"/>
        </w:tabs>
        <w:ind w:left="900" w:hanging="720"/>
        <w:rPr>
          <w:rFonts w:ascii="Arial" w:hAnsi="Arial" w:cs="Arial"/>
          <w:b/>
          <w:sz w:val="20"/>
          <w:szCs w:val="20"/>
        </w:rPr>
      </w:pPr>
      <w:r w:rsidRPr="00647EA7">
        <w:rPr>
          <w:rFonts w:ascii="Arial" w:hAnsi="Arial" w:cs="Arial"/>
          <w:b/>
          <w:sz w:val="20"/>
          <w:szCs w:val="20"/>
        </w:rPr>
        <w:t>Phase 3: Price and B-BBEE stage evaluation in terms of the 80/20 preference point systems</w:t>
      </w:r>
    </w:p>
    <w:p w:rsidR="004374ED" w:rsidRPr="00647EA7" w:rsidRDefault="004374ED" w:rsidP="004374ED">
      <w:pPr>
        <w:pStyle w:val="ListParagraph"/>
        <w:ind w:left="900"/>
        <w:rPr>
          <w:rFonts w:ascii="Arial" w:hAnsi="Arial" w:cs="Arial"/>
          <w:b/>
          <w:sz w:val="20"/>
          <w:szCs w:val="20"/>
        </w:rPr>
      </w:pPr>
      <w:r w:rsidRPr="00647EA7">
        <w:rPr>
          <w:rFonts w:ascii="Arial" w:hAnsi="Arial" w:cs="Arial"/>
          <w:sz w:val="20"/>
          <w:szCs w:val="20"/>
        </w:rPr>
        <w:t>The bid will be evaluated in terms of the 80/20 point system as stipulated in the Preferential Procurement Regulations, 2017. 80 points will be allocated for price and 20 points for attaining the B-BBEE status level of contributor</w:t>
      </w:r>
      <w:r w:rsidRPr="00647EA7">
        <w:rPr>
          <w:rFonts w:ascii="Arial" w:hAnsi="Arial" w:cs="Arial"/>
          <w:b/>
          <w:sz w:val="20"/>
          <w:szCs w:val="20"/>
        </w:rPr>
        <w:t>.</w:t>
      </w:r>
    </w:p>
    <w:p w:rsidR="004374ED" w:rsidRPr="00647EA7" w:rsidRDefault="004374ED" w:rsidP="004374ED">
      <w:pPr>
        <w:pStyle w:val="ListParagraph"/>
        <w:ind w:left="900"/>
        <w:rPr>
          <w:rFonts w:ascii="Arial" w:hAnsi="Arial" w:cs="Arial"/>
          <w:b/>
          <w:sz w:val="20"/>
          <w:szCs w:val="20"/>
        </w:rPr>
      </w:pPr>
    </w:p>
    <w:p w:rsidR="004374ED" w:rsidRPr="00AB2CFA" w:rsidRDefault="004374ED" w:rsidP="00AB2CFA">
      <w:pPr>
        <w:pStyle w:val="ListParagraph"/>
        <w:ind w:left="900"/>
        <w:rPr>
          <w:rFonts w:ascii="Arial" w:hAnsi="Arial" w:cs="Arial"/>
          <w:sz w:val="20"/>
          <w:szCs w:val="20"/>
        </w:rPr>
      </w:pPr>
      <w:r w:rsidRPr="00647EA7">
        <w:rPr>
          <w:rFonts w:ascii="Arial" w:hAnsi="Arial" w:cs="Arial"/>
          <w:sz w:val="20"/>
          <w:szCs w:val="20"/>
        </w:rPr>
        <w:t>The following formulae will be used in calculating points scored for price as follows:</w:t>
      </w:r>
    </w:p>
    <w:p w:rsidR="004374ED" w:rsidRPr="00647EA7" w:rsidRDefault="004374ED" w:rsidP="004374ED">
      <w:pPr>
        <w:tabs>
          <w:tab w:val="left" w:pos="709"/>
        </w:tabs>
        <w:ind w:left="720" w:hanging="720"/>
        <w:jc w:val="both"/>
        <w:rPr>
          <w:rFonts w:ascii="Arial" w:eastAsia="Times New Roman" w:hAnsi="Arial" w:cs="Arial"/>
          <w:sz w:val="20"/>
          <w:szCs w:val="20"/>
          <w:lang w:val="en-ZA"/>
        </w:rPr>
      </w:pPr>
      <w:r w:rsidRPr="00647EA7">
        <w:rPr>
          <w:rFonts w:ascii="Arial" w:eastAsia="Times New Roman" w:hAnsi="Arial" w:cs="Arial"/>
          <w:sz w:val="20"/>
          <w:szCs w:val="20"/>
          <w:lang w:val="en-ZA"/>
        </w:rPr>
        <w:tab/>
      </w:r>
      <w:r w:rsidRPr="00647EA7">
        <w:rPr>
          <w:rFonts w:ascii="Arial" w:eastAsia="Times New Roman" w:hAnsi="Arial" w:cs="Arial"/>
          <w:sz w:val="20"/>
          <w:szCs w:val="20"/>
          <w:lang w:val="en-ZA"/>
        </w:rPr>
        <w:tab/>
      </w:r>
      <w:r w:rsidRPr="00647EA7">
        <w:rPr>
          <w:rFonts w:ascii="Arial" w:eastAsia="Times New Roman" w:hAnsi="Arial" w:cs="Arial"/>
          <w:sz w:val="20"/>
          <w:szCs w:val="20"/>
          <w:lang w:val="en-ZA"/>
        </w:rPr>
        <w:tab/>
        <w:t>Ps</w:t>
      </w:r>
      <w:r w:rsidRPr="00647EA7">
        <w:rPr>
          <w:rFonts w:ascii="Arial" w:eastAsia="Times New Roman" w:hAnsi="Arial" w:cs="Arial"/>
          <w:sz w:val="20"/>
          <w:szCs w:val="20"/>
          <w:lang w:val="en-ZA"/>
        </w:rPr>
        <w:tab/>
        <w:t xml:space="preserve">= </w:t>
      </w:r>
      <w:r w:rsidRPr="00647EA7">
        <w:rPr>
          <w:rFonts w:ascii="Arial" w:eastAsia="Times New Roman" w:hAnsi="Arial" w:cs="Arial"/>
          <w:sz w:val="20"/>
          <w:szCs w:val="20"/>
          <w:lang w:val="en-ZA"/>
        </w:rPr>
        <w:tab/>
        <w:t xml:space="preserve">80 </w:t>
      </w:r>
      <w:r w:rsidRPr="00647EA7">
        <w:rPr>
          <w:rFonts w:ascii="Arial" w:eastAsia="Times New Roman" w:hAnsi="Arial" w:cs="Arial"/>
          <w:i/>
          <w:noProof/>
          <w:position w:val="-28"/>
          <w:sz w:val="20"/>
          <w:szCs w:val="20"/>
        </w:rPr>
        <w:drawing>
          <wp:inline distT="0" distB="0" distL="0" distR="0" wp14:anchorId="0603C063" wp14:editId="58F84432">
            <wp:extent cx="105727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428625"/>
                    </a:xfrm>
                    <a:prstGeom prst="rect">
                      <a:avLst/>
                    </a:prstGeom>
                    <a:noFill/>
                    <a:ln>
                      <a:noFill/>
                    </a:ln>
                  </pic:spPr>
                </pic:pic>
              </a:graphicData>
            </a:graphic>
          </wp:inline>
        </w:drawing>
      </w:r>
    </w:p>
    <w:p w:rsidR="004374ED" w:rsidRPr="00AB2CFA" w:rsidRDefault="004374ED" w:rsidP="00AB2CFA">
      <w:pPr>
        <w:pStyle w:val="ListParagraph"/>
        <w:ind w:left="900"/>
        <w:rPr>
          <w:rFonts w:ascii="Arial" w:hAnsi="Arial" w:cs="Arial"/>
          <w:sz w:val="20"/>
          <w:szCs w:val="20"/>
        </w:rPr>
      </w:pPr>
      <w:r w:rsidRPr="00647EA7">
        <w:rPr>
          <w:rFonts w:ascii="Arial" w:hAnsi="Arial" w:cs="Arial"/>
          <w:sz w:val="20"/>
          <w:szCs w:val="20"/>
        </w:rPr>
        <w:tab/>
        <w:t>Where</w:t>
      </w:r>
    </w:p>
    <w:p w:rsidR="004374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t xml:space="preserve">Ps </w:t>
      </w:r>
      <w:r w:rsidRPr="00647EA7">
        <w:rPr>
          <w:rFonts w:ascii="Arial" w:hAnsi="Arial" w:cs="Arial"/>
          <w:sz w:val="20"/>
          <w:szCs w:val="20"/>
        </w:rPr>
        <w:tab/>
        <w:t xml:space="preserve">= </w:t>
      </w:r>
      <w:r w:rsidRPr="00647EA7">
        <w:rPr>
          <w:rFonts w:ascii="Arial" w:hAnsi="Arial" w:cs="Arial"/>
          <w:sz w:val="20"/>
          <w:szCs w:val="20"/>
        </w:rPr>
        <w:tab/>
        <w:t xml:space="preserve">Points scored for comparative price of tender or offer under </w:t>
      </w:r>
    </w:p>
    <w:p w:rsidR="004374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Consideration</w:t>
      </w:r>
    </w:p>
    <w:p w:rsidR="004374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t xml:space="preserve">Pt </w:t>
      </w:r>
      <w:r w:rsidRPr="00647EA7">
        <w:rPr>
          <w:rFonts w:ascii="Arial" w:hAnsi="Arial" w:cs="Arial"/>
          <w:sz w:val="20"/>
          <w:szCs w:val="20"/>
        </w:rPr>
        <w:tab/>
        <w:t xml:space="preserve">= </w:t>
      </w:r>
      <w:r w:rsidRPr="00647EA7">
        <w:rPr>
          <w:rFonts w:ascii="Arial" w:hAnsi="Arial" w:cs="Arial"/>
          <w:sz w:val="20"/>
          <w:szCs w:val="20"/>
        </w:rPr>
        <w:tab/>
        <w:t>Comparative price of tender or offer under consideration; and</w:t>
      </w:r>
    </w:p>
    <w:p w:rsidR="004374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t xml:space="preserve">Pmin </w:t>
      </w:r>
      <w:r w:rsidRPr="00647EA7">
        <w:rPr>
          <w:rFonts w:ascii="Arial" w:hAnsi="Arial" w:cs="Arial"/>
          <w:sz w:val="20"/>
          <w:szCs w:val="20"/>
        </w:rPr>
        <w:tab/>
        <w:t xml:space="preserve">= </w:t>
      </w:r>
      <w:r w:rsidRPr="00647EA7">
        <w:rPr>
          <w:rFonts w:ascii="Arial" w:hAnsi="Arial" w:cs="Arial"/>
          <w:sz w:val="20"/>
          <w:szCs w:val="20"/>
        </w:rPr>
        <w:tab/>
        <w:t>Comparative price of lowest acceptable tender or off</w:t>
      </w:r>
    </w:p>
    <w:p w:rsidR="004374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r>
    </w:p>
    <w:p w:rsidR="00872AED" w:rsidRPr="00AB2CFA" w:rsidRDefault="004374ED" w:rsidP="00AB2CFA">
      <w:pPr>
        <w:pStyle w:val="ListParagraph"/>
        <w:ind w:left="1440" w:hanging="1440"/>
        <w:rPr>
          <w:rFonts w:ascii="Arial" w:hAnsi="Arial" w:cs="Arial"/>
          <w:sz w:val="20"/>
          <w:szCs w:val="20"/>
        </w:rPr>
      </w:pPr>
      <w:r w:rsidRPr="00647EA7">
        <w:rPr>
          <w:rFonts w:ascii="Arial" w:hAnsi="Arial" w:cs="Arial"/>
          <w:sz w:val="20"/>
          <w:szCs w:val="20"/>
        </w:rPr>
        <w:tab/>
        <w:t>•</w:t>
      </w:r>
      <w:r w:rsidRPr="00647EA7">
        <w:rPr>
          <w:rFonts w:ascii="Arial" w:hAnsi="Arial" w:cs="Arial"/>
          <w:sz w:val="20"/>
          <w:szCs w:val="20"/>
        </w:rPr>
        <w:tab/>
        <w:t>Points scored must be rounded off to the nearest 2 decimal places.</w:t>
      </w:r>
    </w:p>
    <w:p w:rsidR="004374ED" w:rsidRPr="00647EA7" w:rsidRDefault="00872AED" w:rsidP="00872AED">
      <w:pPr>
        <w:ind w:left="1440" w:hanging="720"/>
        <w:rPr>
          <w:rFonts w:ascii="Arial" w:hAnsi="Arial" w:cs="Arial"/>
          <w:sz w:val="20"/>
          <w:szCs w:val="20"/>
        </w:rPr>
      </w:pPr>
      <w:r w:rsidRPr="00647EA7">
        <w:rPr>
          <w:rFonts w:ascii="Arial" w:hAnsi="Arial" w:cs="Arial"/>
          <w:b/>
          <w:sz w:val="20"/>
          <w:szCs w:val="20"/>
        </w:rPr>
        <w:t>NB:</w:t>
      </w:r>
      <w:r w:rsidRPr="00647EA7">
        <w:rPr>
          <w:rFonts w:ascii="Arial" w:hAnsi="Arial" w:cs="Arial"/>
          <w:sz w:val="20"/>
          <w:szCs w:val="20"/>
        </w:rPr>
        <w:tab/>
        <w:t>Bidders are required to, together with their bids submit original and valid B-BBEE status level verification certificates/affidavits or certified copies to substantiate their B-BBEE rating claim. A bidder will not be disqualified from the bidding process if the bidder does not submit a certificate substantiating the B-BBEE status level of contribution nor is a non-compliant contributor. Such a bidder will score 0 out of maximum of 20 points for B-BBEE. Total points scored will be calculated by adding points scored for price and B-BBEE Contributor Level.</w:t>
      </w:r>
      <w:r w:rsidR="004374ED" w:rsidRPr="00647EA7">
        <w:rPr>
          <w:rFonts w:ascii="Arial" w:hAnsi="Arial" w:cs="Arial"/>
          <w:sz w:val="20"/>
          <w:szCs w:val="20"/>
        </w:rPr>
        <w:t xml:space="preserve">    </w:t>
      </w:r>
    </w:p>
    <w:p w:rsidR="00872AED" w:rsidRPr="001121BC" w:rsidRDefault="00872AED" w:rsidP="001121BC">
      <w:pPr>
        <w:pStyle w:val="ListParagraph"/>
        <w:numPr>
          <w:ilvl w:val="1"/>
          <w:numId w:val="5"/>
        </w:numPr>
        <w:ind w:left="900" w:hanging="720"/>
        <w:rPr>
          <w:rFonts w:ascii="Arial" w:hAnsi="Arial" w:cs="Arial"/>
          <w:b/>
          <w:sz w:val="20"/>
          <w:szCs w:val="20"/>
          <w:u w:val="single"/>
        </w:rPr>
      </w:pPr>
      <w:r w:rsidRPr="00647EA7">
        <w:rPr>
          <w:rFonts w:ascii="Arial" w:hAnsi="Arial" w:cs="Arial"/>
          <w:b/>
          <w:sz w:val="20"/>
          <w:szCs w:val="20"/>
          <w:u w:val="single"/>
        </w:rPr>
        <w:t>Eva</w:t>
      </w:r>
      <w:r w:rsidR="001121BC">
        <w:rPr>
          <w:rFonts w:ascii="Arial" w:hAnsi="Arial" w:cs="Arial"/>
          <w:b/>
          <w:sz w:val="20"/>
          <w:szCs w:val="20"/>
          <w:u w:val="single"/>
        </w:rPr>
        <w:t>luation in terms of BBBEE point</w:t>
      </w:r>
    </w:p>
    <w:p w:rsidR="00DF5620" w:rsidRPr="001121BC" w:rsidRDefault="00872AED" w:rsidP="001121BC">
      <w:pPr>
        <w:pStyle w:val="ListParagraph"/>
        <w:ind w:left="900"/>
        <w:rPr>
          <w:rFonts w:ascii="Arial" w:hAnsi="Arial" w:cs="Arial"/>
          <w:sz w:val="20"/>
          <w:szCs w:val="20"/>
        </w:rPr>
      </w:pPr>
      <w:r w:rsidRPr="00647EA7">
        <w:rPr>
          <w:rFonts w:ascii="Arial" w:hAnsi="Arial" w:cs="Arial"/>
          <w:sz w:val="20"/>
          <w:szCs w:val="20"/>
        </w:rPr>
        <w:t xml:space="preserve">Bidders are required to, together with their bids submit original and valid B-BBEE status level verification certificates or certified copies to substantiate their B-BBEE rating claims. A bid will not be disqualified from the bidding process if the bidder does not submit a certificate substantiating the B-BBEE status level of contribution nor is a non-compliant contributor. Such a bidder will score 0 out of </w:t>
      </w:r>
      <w:r w:rsidR="00AB2CFA">
        <w:rPr>
          <w:rFonts w:ascii="Arial" w:hAnsi="Arial" w:cs="Arial"/>
          <w:sz w:val="20"/>
          <w:szCs w:val="20"/>
        </w:rPr>
        <w:t>maximum of 20 points for B-BBEE.</w:t>
      </w:r>
    </w:p>
    <w:p w:rsidR="00DF5620" w:rsidRPr="00AB2CFA" w:rsidRDefault="00DF5620" w:rsidP="00AB2CFA">
      <w:pPr>
        <w:pStyle w:val="ListParagraph"/>
        <w:ind w:left="900"/>
        <w:rPr>
          <w:rFonts w:ascii="Arial" w:hAnsi="Arial" w:cs="Arial"/>
          <w:sz w:val="20"/>
          <w:szCs w:val="20"/>
        </w:rPr>
      </w:pPr>
    </w:p>
    <w:p w:rsidR="00062B38" w:rsidRPr="001121BC" w:rsidRDefault="00872AED" w:rsidP="001121BC">
      <w:pPr>
        <w:pStyle w:val="ListParagraph"/>
        <w:ind w:left="900"/>
        <w:rPr>
          <w:rFonts w:ascii="Arial" w:hAnsi="Arial" w:cs="Arial"/>
          <w:sz w:val="20"/>
          <w:szCs w:val="20"/>
        </w:rPr>
      </w:pPr>
      <w:r w:rsidRPr="00647EA7">
        <w:rPr>
          <w:rFonts w:ascii="Arial" w:hAnsi="Arial" w:cs="Arial"/>
          <w:sz w:val="20"/>
          <w:szCs w:val="20"/>
        </w:rPr>
        <w:t>Point allocation will be done as per the below table:-</w:t>
      </w:r>
    </w:p>
    <w:tbl>
      <w:tblPr>
        <w:tblStyle w:val="TableGrid"/>
        <w:tblW w:w="0" w:type="auto"/>
        <w:tblInd w:w="1008" w:type="dxa"/>
        <w:tblLook w:val="04A0" w:firstRow="1" w:lastRow="0" w:firstColumn="1" w:lastColumn="0" w:noHBand="0" w:noVBand="1"/>
      </w:tblPr>
      <w:tblGrid>
        <w:gridCol w:w="3420"/>
        <w:gridCol w:w="4680"/>
      </w:tblGrid>
      <w:tr w:rsidR="005E34B6" w:rsidRPr="00647EA7" w:rsidTr="005E34B6">
        <w:tc>
          <w:tcPr>
            <w:tcW w:w="3420" w:type="dxa"/>
            <w:shd w:val="clear" w:color="auto" w:fill="C00000"/>
          </w:tcPr>
          <w:p w:rsidR="005E34B6" w:rsidRPr="00647EA7" w:rsidRDefault="005E34B6" w:rsidP="00872AED">
            <w:pPr>
              <w:pStyle w:val="ListParagraph"/>
              <w:ind w:left="0"/>
              <w:rPr>
                <w:rFonts w:ascii="Arial" w:hAnsi="Arial" w:cs="Arial"/>
                <w:sz w:val="20"/>
                <w:szCs w:val="20"/>
              </w:rPr>
            </w:pPr>
            <w:r w:rsidRPr="00647EA7">
              <w:rPr>
                <w:rFonts w:ascii="Arial" w:hAnsi="Arial" w:cs="Arial"/>
                <w:sz w:val="20"/>
                <w:szCs w:val="20"/>
              </w:rPr>
              <w:t>B-BBEE Status Level of Contributor</w:t>
            </w:r>
          </w:p>
          <w:p w:rsidR="005E34B6" w:rsidRPr="00647EA7" w:rsidRDefault="005E34B6" w:rsidP="00872AED">
            <w:pPr>
              <w:pStyle w:val="ListParagraph"/>
              <w:ind w:left="0"/>
              <w:rPr>
                <w:rFonts w:ascii="Arial" w:hAnsi="Arial" w:cs="Arial"/>
                <w:sz w:val="20"/>
                <w:szCs w:val="20"/>
              </w:rPr>
            </w:pPr>
          </w:p>
        </w:tc>
        <w:tc>
          <w:tcPr>
            <w:tcW w:w="4680" w:type="dxa"/>
            <w:shd w:val="clear" w:color="auto" w:fill="C00000"/>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Number of Points (80/20)</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1</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20</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2</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18</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3</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14</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4</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12</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5</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8</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6</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6</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7</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4</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8</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2</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Non-compliant contributor</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0</w:t>
            </w:r>
          </w:p>
        </w:tc>
      </w:tr>
    </w:tbl>
    <w:p w:rsidR="00A86411" w:rsidRPr="00647EA7" w:rsidRDefault="00A86411" w:rsidP="00AB2CFA">
      <w:pPr>
        <w:tabs>
          <w:tab w:val="left" w:pos="900"/>
        </w:tabs>
        <w:rPr>
          <w:rFonts w:ascii="Arial" w:hAnsi="Arial" w:cs="Arial"/>
          <w:sz w:val="20"/>
          <w:szCs w:val="20"/>
        </w:rPr>
      </w:pPr>
    </w:p>
    <w:p w:rsidR="005E34B6" w:rsidRPr="00647EA7" w:rsidRDefault="005E34B6" w:rsidP="008B0BD5">
      <w:pPr>
        <w:pStyle w:val="ListParagraph"/>
        <w:numPr>
          <w:ilvl w:val="0"/>
          <w:numId w:val="5"/>
        </w:numPr>
        <w:ind w:left="720" w:hanging="692"/>
        <w:rPr>
          <w:rFonts w:ascii="Arial" w:hAnsi="Arial" w:cs="Arial"/>
          <w:b/>
          <w:sz w:val="20"/>
          <w:szCs w:val="20"/>
          <w:u w:val="single"/>
        </w:rPr>
      </w:pPr>
      <w:r w:rsidRPr="00647EA7">
        <w:rPr>
          <w:rFonts w:ascii="Arial" w:hAnsi="Arial" w:cs="Arial"/>
          <w:b/>
          <w:sz w:val="20"/>
          <w:szCs w:val="20"/>
          <w:u w:val="single"/>
        </w:rPr>
        <w:lastRenderedPageBreak/>
        <w:t>PERIOD FOR THIS PROJECT</w:t>
      </w:r>
    </w:p>
    <w:p w:rsidR="005E34B6" w:rsidRPr="00647EA7" w:rsidRDefault="005E34B6" w:rsidP="005E34B6">
      <w:pPr>
        <w:pStyle w:val="ListParagraph"/>
        <w:ind w:left="872"/>
        <w:rPr>
          <w:rFonts w:ascii="Arial" w:hAnsi="Arial" w:cs="Arial"/>
          <w:sz w:val="20"/>
          <w:szCs w:val="20"/>
        </w:rPr>
      </w:pPr>
    </w:p>
    <w:p w:rsidR="009724A3" w:rsidRDefault="00405DE1" w:rsidP="003A49C7">
      <w:pPr>
        <w:pStyle w:val="ListParagraph"/>
        <w:rPr>
          <w:rFonts w:ascii="Arial" w:hAnsi="Arial" w:cs="Arial"/>
          <w:sz w:val="20"/>
          <w:szCs w:val="20"/>
        </w:rPr>
      </w:pPr>
      <w:r w:rsidRPr="000015B9">
        <w:rPr>
          <w:rFonts w:ascii="Arial" w:eastAsia="Tahoma" w:hAnsi="Arial" w:cs="Arial"/>
          <w:w w:val="105"/>
          <w:sz w:val="20"/>
          <w:szCs w:val="20"/>
        </w:rPr>
        <w:t>The envisaged contract period is three (3) years from the date of appointment</w:t>
      </w:r>
      <w:r w:rsidR="005E34B6" w:rsidRPr="00647EA7">
        <w:rPr>
          <w:rFonts w:ascii="Arial" w:hAnsi="Arial" w:cs="Arial"/>
          <w:sz w:val="20"/>
          <w:szCs w:val="20"/>
        </w:rPr>
        <w:t>.</w:t>
      </w:r>
    </w:p>
    <w:p w:rsidR="008B0BD5" w:rsidRPr="00080924" w:rsidRDefault="009724A3" w:rsidP="00080924">
      <w:pPr>
        <w:rPr>
          <w:rFonts w:ascii="Arial" w:hAnsi="Arial" w:cs="Arial"/>
          <w:sz w:val="20"/>
          <w:szCs w:val="20"/>
        </w:rPr>
      </w:pPr>
      <w:r>
        <w:rPr>
          <w:rFonts w:ascii="Arial" w:hAnsi="Arial" w:cs="Arial"/>
          <w:sz w:val="20"/>
          <w:szCs w:val="20"/>
        </w:rPr>
        <w:br w:type="page"/>
      </w:r>
    </w:p>
    <w:p w:rsidR="008B0BD5" w:rsidRPr="008B0BD5" w:rsidRDefault="008B0BD5" w:rsidP="005F2272">
      <w:pPr>
        <w:spacing w:after="0" w:line="240" w:lineRule="auto"/>
        <w:ind w:right="382"/>
        <w:jc w:val="center"/>
        <w:rPr>
          <w:rFonts w:ascii="Arial" w:eastAsia="Times New Roman" w:hAnsi="Arial" w:cs="Arial"/>
          <w:b/>
          <w:bCs/>
          <w:color w:val="000000"/>
          <w:sz w:val="20"/>
          <w:szCs w:val="20"/>
        </w:rPr>
      </w:pPr>
      <w:r w:rsidRPr="008B0BD5">
        <w:rPr>
          <w:rFonts w:ascii="Arial" w:eastAsia="Times New Roman" w:hAnsi="Arial" w:cs="Arial"/>
          <w:b/>
          <w:bCs/>
          <w:color w:val="000000"/>
          <w:sz w:val="20"/>
          <w:szCs w:val="20"/>
          <w:u w:val="single"/>
        </w:rPr>
        <w:lastRenderedPageBreak/>
        <w:t>PART 2</w:t>
      </w:r>
    </w:p>
    <w:p w:rsidR="008B0BD5" w:rsidRPr="008B0BD5" w:rsidRDefault="008B0BD5" w:rsidP="005F2272">
      <w:pPr>
        <w:spacing w:after="0" w:line="240" w:lineRule="auto"/>
        <w:ind w:right="382"/>
        <w:jc w:val="both"/>
        <w:rPr>
          <w:rFonts w:ascii="Arial" w:eastAsia="Times New Roman" w:hAnsi="Arial" w:cs="Arial"/>
          <w:b/>
          <w:color w:val="000000"/>
          <w:sz w:val="20"/>
          <w:szCs w:val="20"/>
        </w:rPr>
      </w:pPr>
    </w:p>
    <w:p w:rsidR="008B0BD5" w:rsidRPr="008B0BD5" w:rsidRDefault="009A6900" w:rsidP="005F2272">
      <w:pPr>
        <w:tabs>
          <w:tab w:val="left" w:pos="900"/>
        </w:tabs>
        <w:spacing w:after="0" w:line="240" w:lineRule="auto"/>
        <w:ind w:left="810" w:right="382"/>
        <w:jc w:val="both"/>
        <w:rPr>
          <w:rFonts w:ascii="Arial" w:eastAsia="Times New Roman" w:hAnsi="Arial" w:cs="Arial"/>
          <w:b/>
          <w:color w:val="000000"/>
          <w:sz w:val="20"/>
          <w:szCs w:val="20"/>
          <w:lang w:val="en-ZA"/>
        </w:rPr>
      </w:pPr>
      <w:r>
        <w:rPr>
          <w:rFonts w:ascii="Arial" w:hAnsi="Arial" w:cs="Arial"/>
          <w:b/>
          <w:sz w:val="24"/>
          <w:szCs w:val="24"/>
          <w:u w:val="single"/>
          <w:lang w:val="en-GB"/>
        </w:rPr>
        <w:t>OPEN TENDER</w:t>
      </w:r>
      <w:r>
        <w:rPr>
          <w:rFonts w:ascii="Arial" w:hAnsi="Arial" w:cs="Arial"/>
          <w:b/>
          <w:sz w:val="24"/>
          <w:szCs w:val="24"/>
          <w:lang w:val="en-GB"/>
        </w:rPr>
        <w:t xml:space="preserve">: APPOINTMENT </w:t>
      </w:r>
      <w:r>
        <w:rPr>
          <w:rFonts w:ascii="Arial" w:hAnsi="Arial" w:cs="Arial"/>
          <w:b/>
          <w:sz w:val="24"/>
          <w:szCs w:val="24"/>
          <w:lang w:val="en-AU"/>
        </w:rPr>
        <w:t>OF A SUBSCRIPTION AGENT TO MANAGE ONLINE ACCESS TO OPEN SOURCE INTELLIGENCE COVERING NATIONAL SECURITY AND DEFENCE PRODUCTS FOR A PERIOD OF (3) THREE YEARS</w:t>
      </w:r>
    </w:p>
    <w:p w:rsidR="008B0BD5" w:rsidRPr="008B0BD5" w:rsidRDefault="008B0BD5" w:rsidP="005F2272">
      <w:pPr>
        <w:spacing w:after="0" w:line="240" w:lineRule="auto"/>
        <w:ind w:right="382"/>
        <w:jc w:val="both"/>
        <w:rPr>
          <w:rFonts w:ascii="Arial" w:eastAsia="Times New Roman" w:hAnsi="Arial" w:cs="Arial"/>
          <w:color w:val="000000"/>
          <w:sz w:val="20"/>
          <w:szCs w:val="20"/>
          <w:lang w:val="en-ZA"/>
        </w:rPr>
      </w:pPr>
    </w:p>
    <w:p w:rsidR="008B0BD5" w:rsidRPr="008B0BD5" w:rsidRDefault="008B0BD5" w:rsidP="005F2272">
      <w:pPr>
        <w:numPr>
          <w:ilvl w:val="0"/>
          <w:numId w:val="46"/>
        </w:numPr>
        <w:tabs>
          <w:tab w:val="left" w:pos="720"/>
        </w:tabs>
        <w:spacing w:after="0" w:line="240" w:lineRule="auto"/>
        <w:ind w:left="720" w:right="382" w:hanging="720"/>
        <w:jc w:val="both"/>
        <w:rPr>
          <w:rFonts w:ascii="Arial" w:eastAsia="Times New Roman" w:hAnsi="Arial" w:cs="Arial"/>
          <w:b/>
          <w:bCs/>
          <w:color w:val="000000"/>
          <w:sz w:val="20"/>
          <w:szCs w:val="20"/>
          <w:lang w:val="de-DE"/>
        </w:rPr>
      </w:pPr>
      <w:r w:rsidRPr="008B0BD5">
        <w:rPr>
          <w:rFonts w:ascii="Arial" w:eastAsia="Times New Roman" w:hAnsi="Arial" w:cs="Arial"/>
          <w:b/>
          <w:bCs/>
          <w:color w:val="000000"/>
          <w:sz w:val="20"/>
          <w:szCs w:val="20"/>
          <w:lang w:val="de-DE"/>
        </w:rPr>
        <w:t>PURPOSE</w:t>
      </w:r>
    </w:p>
    <w:p w:rsidR="008B0BD5" w:rsidRPr="008B0BD5" w:rsidRDefault="008B0BD5" w:rsidP="005F2272">
      <w:pPr>
        <w:tabs>
          <w:tab w:val="left" w:pos="720"/>
        </w:tabs>
        <w:spacing w:after="0" w:line="240" w:lineRule="auto"/>
        <w:ind w:left="720" w:right="382" w:hanging="720"/>
        <w:jc w:val="both"/>
        <w:rPr>
          <w:rFonts w:ascii="Arial" w:eastAsia="Times New Roman" w:hAnsi="Arial" w:cs="Arial"/>
          <w:color w:val="000000"/>
          <w:sz w:val="20"/>
          <w:szCs w:val="20"/>
          <w:lang w:val="en-ZA"/>
        </w:rPr>
      </w:pPr>
    </w:p>
    <w:p w:rsidR="008B0BD5" w:rsidRPr="008B0BD5" w:rsidRDefault="00DF5620" w:rsidP="005F2272">
      <w:pPr>
        <w:pStyle w:val="ListParagraph"/>
        <w:numPr>
          <w:ilvl w:val="1"/>
          <w:numId w:val="46"/>
        </w:numPr>
        <w:tabs>
          <w:tab w:val="left" w:pos="720"/>
        </w:tabs>
        <w:spacing w:after="0" w:line="240" w:lineRule="auto"/>
        <w:ind w:left="720" w:right="382" w:hanging="720"/>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t>The State Security Agency</w:t>
      </w:r>
      <w:r w:rsidR="00A80AEE">
        <w:rPr>
          <w:rFonts w:ascii="Arial" w:eastAsia="Times New Roman" w:hAnsi="Arial" w:cs="Arial"/>
          <w:color w:val="000000"/>
          <w:sz w:val="20"/>
          <w:szCs w:val="20"/>
          <w:lang w:val="en-GB"/>
        </w:rPr>
        <w:t xml:space="preserve"> (SSA)</w:t>
      </w:r>
      <w:r>
        <w:rPr>
          <w:rFonts w:ascii="Arial" w:eastAsia="Times New Roman" w:hAnsi="Arial" w:cs="Arial"/>
          <w:color w:val="000000"/>
          <w:sz w:val="20"/>
          <w:szCs w:val="20"/>
          <w:lang w:val="en-GB"/>
        </w:rPr>
        <w:t xml:space="preserve"> seeks to appoint a </w:t>
      </w:r>
      <w:r w:rsidR="00433901">
        <w:rPr>
          <w:rFonts w:ascii="Arial" w:eastAsia="Times New Roman" w:hAnsi="Arial" w:cs="Arial"/>
          <w:color w:val="000000"/>
          <w:sz w:val="20"/>
          <w:szCs w:val="20"/>
          <w:lang w:val="en-GB"/>
        </w:rPr>
        <w:t xml:space="preserve">service </w:t>
      </w:r>
      <w:r w:rsidR="0061565C">
        <w:rPr>
          <w:rFonts w:ascii="Arial" w:eastAsia="Times New Roman" w:hAnsi="Arial" w:cs="Arial"/>
          <w:color w:val="000000"/>
          <w:sz w:val="20"/>
          <w:szCs w:val="20"/>
          <w:lang w:val="en-GB"/>
        </w:rPr>
        <w:t xml:space="preserve">provider to </w:t>
      </w:r>
      <w:r w:rsidR="00A80AEE">
        <w:rPr>
          <w:rFonts w:ascii="Arial" w:eastAsia="Times New Roman" w:hAnsi="Arial" w:cs="Arial"/>
          <w:color w:val="000000"/>
          <w:sz w:val="20"/>
          <w:szCs w:val="20"/>
          <w:lang w:val="en-GB"/>
        </w:rPr>
        <w:t xml:space="preserve">give access and </w:t>
      </w:r>
      <w:r w:rsidR="0061565C">
        <w:rPr>
          <w:rFonts w:ascii="Arial" w:eastAsia="Times New Roman" w:hAnsi="Arial" w:cs="Arial"/>
          <w:color w:val="000000"/>
          <w:sz w:val="20"/>
          <w:szCs w:val="20"/>
          <w:lang w:val="en-GB"/>
        </w:rPr>
        <w:t xml:space="preserve">manage online </w:t>
      </w:r>
      <w:r w:rsidR="00A80AEE">
        <w:rPr>
          <w:rFonts w:ascii="Arial" w:eastAsia="Times New Roman" w:hAnsi="Arial" w:cs="Arial"/>
          <w:color w:val="000000"/>
          <w:sz w:val="20"/>
          <w:szCs w:val="20"/>
          <w:lang w:val="en-GB"/>
        </w:rPr>
        <w:t xml:space="preserve">intelligence </w:t>
      </w:r>
      <w:r w:rsidR="0061565C">
        <w:rPr>
          <w:rFonts w:ascii="Arial" w:eastAsia="Times New Roman" w:hAnsi="Arial" w:cs="Arial"/>
          <w:color w:val="000000"/>
          <w:sz w:val="20"/>
          <w:szCs w:val="20"/>
          <w:lang w:val="en-GB"/>
        </w:rPr>
        <w:t>products</w:t>
      </w:r>
      <w:r w:rsidR="00E92C6E">
        <w:rPr>
          <w:rFonts w:ascii="Arial" w:eastAsia="Times New Roman" w:hAnsi="Arial" w:cs="Arial"/>
          <w:color w:val="000000"/>
          <w:sz w:val="20"/>
          <w:szCs w:val="20"/>
          <w:lang w:val="en-GB"/>
        </w:rPr>
        <w:t xml:space="preserve"> </w:t>
      </w:r>
      <w:r w:rsidR="0061565C">
        <w:rPr>
          <w:rFonts w:ascii="Arial" w:eastAsia="Times New Roman" w:hAnsi="Arial" w:cs="Arial"/>
          <w:color w:val="000000"/>
          <w:sz w:val="20"/>
          <w:szCs w:val="20"/>
          <w:lang w:val="en-GB"/>
        </w:rPr>
        <w:t xml:space="preserve">for </w:t>
      </w:r>
      <w:r w:rsidR="00A80AEE">
        <w:rPr>
          <w:rFonts w:ascii="Arial" w:eastAsia="Times New Roman" w:hAnsi="Arial" w:cs="Arial"/>
          <w:color w:val="000000"/>
          <w:sz w:val="20"/>
          <w:szCs w:val="20"/>
          <w:lang w:val="en-GB"/>
        </w:rPr>
        <w:t xml:space="preserve">a </w:t>
      </w:r>
      <w:r w:rsidR="0061565C">
        <w:rPr>
          <w:rFonts w:ascii="Arial" w:eastAsia="Times New Roman" w:hAnsi="Arial" w:cs="Arial"/>
          <w:color w:val="000000"/>
          <w:sz w:val="20"/>
          <w:szCs w:val="20"/>
          <w:lang w:val="en-GB"/>
        </w:rPr>
        <w:t>period of three (03) years.</w:t>
      </w:r>
      <w:r w:rsidR="008B0BD5" w:rsidRPr="008B0BD5">
        <w:rPr>
          <w:rFonts w:ascii="Arial" w:eastAsia="Times New Roman" w:hAnsi="Arial" w:cs="Arial"/>
          <w:color w:val="000000"/>
          <w:sz w:val="20"/>
          <w:szCs w:val="20"/>
          <w:lang w:val="en-GB"/>
        </w:rPr>
        <w:t xml:space="preserve"> </w:t>
      </w:r>
    </w:p>
    <w:p w:rsidR="008B0BD5" w:rsidRPr="008B0BD5" w:rsidRDefault="008B0BD5" w:rsidP="005F2272">
      <w:pPr>
        <w:tabs>
          <w:tab w:val="left" w:pos="720"/>
        </w:tabs>
        <w:spacing w:after="0" w:line="240" w:lineRule="auto"/>
        <w:ind w:left="720" w:right="382" w:hanging="720"/>
        <w:jc w:val="both"/>
        <w:rPr>
          <w:rFonts w:ascii="Arial" w:eastAsia="Times New Roman" w:hAnsi="Arial" w:cs="Arial"/>
          <w:color w:val="000000"/>
          <w:sz w:val="20"/>
          <w:szCs w:val="20"/>
          <w:lang w:val="en-GB"/>
        </w:rPr>
      </w:pPr>
    </w:p>
    <w:p w:rsidR="008B0BD5" w:rsidRPr="008B0BD5" w:rsidRDefault="003A49C7" w:rsidP="005F2272">
      <w:pPr>
        <w:numPr>
          <w:ilvl w:val="0"/>
          <w:numId w:val="46"/>
        </w:numPr>
        <w:tabs>
          <w:tab w:val="left" w:pos="540"/>
          <w:tab w:val="left" w:pos="720"/>
          <w:tab w:val="left" w:pos="810"/>
        </w:tabs>
        <w:spacing w:after="0" w:line="240" w:lineRule="auto"/>
        <w:ind w:left="720" w:right="382" w:hanging="720"/>
        <w:jc w:val="both"/>
        <w:rPr>
          <w:rFonts w:ascii="Arial" w:eastAsia="Times New Roman" w:hAnsi="Arial" w:cs="Arial"/>
          <w:b/>
          <w:bCs/>
          <w:color w:val="000000"/>
          <w:sz w:val="20"/>
          <w:szCs w:val="20"/>
          <w:lang w:val="de-DE"/>
        </w:rPr>
      </w:pPr>
      <w:r>
        <w:rPr>
          <w:rFonts w:ascii="Arial" w:eastAsia="Times New Roman" w:hAnsi="Arial" w:cs="Arial"/>
          <w:b/>
          <w:bCs/>
          <w:color w:val="000000"/>
          <w:sz w:val="20"/>
          <w:szCs w:val="20"/>
          <w:lang w:val="de-DE"/>
        </w:rPr>
        <w:t xml:space="preserve"> </w:t>
      </w:r>
      <w:r w:rsidR="00A86411">
        <w:rPr>
          <w:rFonts w:ascii="Arial" w:eastAsia="Times New Roman" w:hAnsi="Arial" w:cs="Arial"/>
          <w:b/>
          <w:bCs/>
          <w:color w:val="000000"/>
          <w:sz w:val="20"/>
          <w:szCs w:val="20"/>
          <w:lang w:val="de-DE"/>
        </w:rPr>
        <w:t xml:space="preserve"> </w:t>
      </w:r>
      <w:r>
        <w:rPr>
          <w:rFonts w:ascii="Arial" w:eastAsia="Times New Roman" w:hAnsi="Arial" w:cs="Arial"/>
          <w:b/>
          <w:bCs/>
          <w:color w:val="000000"/>
          <w:sz w:val="20"/>
          <w:szCs w:val="20"/>
          <w:lang w:val="de-DE"/>
        </w:rPr>
        <w:t xml:space="preserve"> </w:t>
      </w:r>
      <w:r w:rsidR="008B0BD5" w:rsidRPr="008B0BD5">
        <w:rPr>
          <w:rFonts w:ascii="Arial" w:eastAsia="Times New Roman" w:hAnsi="Arial" w:cs="Arial"/>
          <w:b/>
          <w:bCs/>
          <w:color w:val="000000"/>
          <w:sz w:val="20"/>
          <w:szCs w:val="20"/>
          <w:lang w:val="de-DE"/>
        </w:rPr>
        <w:t>BACKGROUND</w:t>
      </w:r>
    </w:p>
    <w:p w:rsidR="001E0ACD" w:rsidRPr="009B0628" w:rsidRDefault="001E0ACD" w:rsidP="005F2272">
      <w:pPr>
        <w:spacing w:after="0" w:line="240" w:lineRule="auto"/>
        <w:rPr>
          <w:rFonts w:ascii="Arial" w:hAnsi="Arial" w:cs="Arial"/>
          <w:sz w:val="20"/>
          <w:szCs w:val="20"/>
          <w:lang w:val="en-AU"/>
        </w:rPr>
      </w:pPr>
    </w:p>
    <w:p w:rsidR="001E0ACD" w:rsidRPr="001E0ACD" w:rsidRDefault="001E0ACD" w:rsidP="005F2272">
      <w:pPr>
        <w:spacing w:after="0" w:line="240" w:lineRule="auto"/>
        <w:ind w:left="720" w:hanging="720"/>
        <w:rPr>
          <w:rFonts w:ascii="Arial" w:hAnsi="Arial" w:cs="Arial"/>
          <w:sz w:val="20"/>
          <w:szCs w:val="20"/>
          <w:lang w:val="en-AU"/>
        </w:rPr>
      </w:pPr>
      <w:r>
        <w:rPr>
          <w:rFonts w:ascii="Arial" w:hAnsi="Arial" w:cs="Arial"/>
          <w:sz w:val="20"/>
          <w:szCs w:val="20"/>
          <w:lang w:val="en-AU"/>
        </w:rPr>
        <w:t>2.</w:t>
      </w:r>
      <w:r w:rsidR="00407902">
        <w:rPr>
          <w:rFonts w:ascii="Arial" w:hAnsi="Arial" w:cs="Arial"/>
          <w:sz w:val="20"/>
          <w:szCs w:val="20"/>
          <w:lang w:val="en-AU"/>
        </w:rPr>
        <w:t>1</w:t>
      </w:r>
      <w:r w:rsidRPr="001E0ACD">
        <w:rPr>
          <w:rFonts w:ascii="Arial" w:hAnsi="Arial" w:cs="Arial"/>
          <w:sz w:val="20"/>
          <w:szCs w:val="20"/>
          <w:lang w:val="en-AU"/>
        </w:rPr>
        <w:tab/>
        <w:t xml:space="preserve">The </w:t>
      </w:r>
      <w:r>
        <w:rPr>
          <w:rFonts w:ascii="Arial" w:hAnsi="Arial" w:cs="Arial"/>
          <w:sz w:val="20"/>
          <w:szCs w:val="20"/>
          <w:lang w:val="en-AU"/>
        </w:rPr>
        <w:t xml:space="preserve">SSA </w:t>
      </w:r>
      <w:r w:rsidRPr="001E0ACD">
        <w:rPr>
          <w:rFonts w:ascii="Arial" w:hAnsi="Arial" w:cs="Arial"/>
          <w:sz w:val="20"/>
          <w:szCs w:val="20"/>
          <w:lang w:val="en-AU"/>
        </w:rPr>
        <w:t xml:space="preserve">conduct </w:t>
      </w:r>
      <w:r w:rsidR="00433901">
        <w:rPr>
          <w:rFonts w:ascii="Arial" w:hAnsi="Arial" w:cs="Arial"/>
          <w:sz w:val="20"/>
          <w:szCs w:val="20"/>
          <w:lang w:val="en-AU"/>
        </w:rPr>
        <w:t>annual</w:t>
      </w:r>
      <w:r w:rsidRPr="001E0ACD">
        <w:rPr>
          <w:rFonts w:ascii="Arial" w:hAnsi="Arial" w:cs="Arial"/>
          <w:sz w:val="20"/>
          <w:szCs w:val="20"/>
          <w:lang w:val="en-AU"/>
        </w:rPr>
        <w:t xml:space="preserve"> reviews of the </w:t>
      </w:r>
      <w:r w:rsidR="00433901">
        <w:rPr>
          <w:rFonts w:ascii="Arial" w:hAnsi="Arial" w:cs="Arial"/>
          <w:sz w:val="20"/>
          <w:szCs w:val="20"/>
          <w:lang w:val="en-AU"/>
        </w:rPr>
        <w:t xml:space="preserve">titles of </w:t>
      </w:r>
      <w:r w:rsidRPr="001E0ACD">
        <w:rPr>
          <w:rFonts w:ascii="Arial" w:hAnsi="Arial" w:cs="Arial"/>
          <w:sz w:val="20"/>
          <w:szCs w:val="20"/>
          <w:lang w:val="en-AU"/>
        </w:rPr>
        <w:t xml:space="preserve">subscriptions </w:t>
      </w:r>
      <w:r w:rsidR="00433901">
        <w:rPr>
          <w:rFonts w:ascii="Arial" w:hAnsi="Arial" w:cs="Arial"/>
          <w:sz w:val="20"/>
          <w:szCs w:val="20"/>
          <w:lang w:val="en-AU"/>
        </w:rPr>
        <w:t xml:space="preserve">subscribed to by evaluating </w:t>
      </w:r>
      <w:r w:rsidRPr="001E0ACD">
        <w:rPr>
          <w:rFonts w:ascii="Arial" w:hAnsi="Arial" w:cs="Arial"/>
          <w:sz w:val="20"/>
          <w:szCs w:val="20"/>
          <w:lang w:val="en-AU"/>
        </w:rPr>
        <w:t xml:space="preserve">content </w:t>
      </w:r>
      <w:r w:rsidR="00433901">
        <w:rPr>
          <w:rFonts w:ascii="Arial" w:hAnsi="Arial" w:cs="Arial"/>
          <w:sz w:val="20"/>
          <w:szCs w:val="20"/>
          <w:lang w:val="en-AU"/>
        </w:rPr>
        <w:t xml:space="preserve">taking into consideration </w:t>
      </w:r>
      <w:r w:rsidRPr="001E0ACD">
        <w:rPr>
          <w:rFonts w:ascii="Arial" w:hAnsi="Arial" w:cs="Arial"/>
          <w:sz w:val="20"/>
          <w:szCs w:val="20"/>
          <w:lang w:val="en-AU"/>
        </w:rPr>
        <w:t>the value of the subscription</w:t>
      </w:r>
      <w:r w:rsidR="00433901">
        <w:rPr>
          <w:rFonts w:ascii="Arial" w:hAnsi="Arial" w:cs="Arial"/>
          <w:sz w:val="20"/>
          <w:szCs w:val="20"/>
          <w:lang w:val="en-AU"/>
        </w:rPr>
        <w:t xml:space="preserve">s to make a decisions to renew or cancel the subscriptions. </w:t>
      </w:r>
      <w:r w:rsidRPr="001E0ACD">
        <w:rPr>
          <w:rFonts w:ascii="Arial" w:hAnsi="Arial" w:cs="Arial"/>
          <w:sz w:val="20"/>
          <w:szCs w:val="20"/>
          <w:lang w:val="en-AU"/>
        </w:rPr>
        <w:t xml:space="preserve"> </w:t>
      </w:r>
      <w:r w:rsidRPr="001E0ACD">
        <w:rPr>
          <w:rFonts w:ascii="Arial" w:hAnsi="Arial" w:cs="Arial"/>
          <w:sz w:val="20"/>
          <w:szCs w:val="20"/>
          <w:lang w:val="en-AU"/>
        </w:rPr>
        <w:br/>
      </w:r>
    </w:p>
    <w:p w:rsidR="008B0BD5" w:rsidRPr="008B0BD5" w:rsidRDefault="003A49C7" w:rsidP="005F2272">
      <w:pPr>
        <w:numPr>
          <w:ilvl w:val="0"/>
          <w:numId w:val="46"/>
        </w:numPr>
        <w:tabs>
          <w:tab w:val="left" w:pos="450"/>
          <w:tab w:val="left" w:pos="540"/>
          <w:tab w:val="left" w:pos="720"/>
        </w:tabs>
        <w:spacing w:after="0" w:line="240" w:lineRule="auto"/>
        <w:ind w:left="720" w:right="382" w:hanging="720"/>
        <w:jc w:val="both"/>
        <w:rPr>
          <w:rFonts w:ascii="Arial" w:eastAsia="Times New Roman" w:hAnsi="Arial" w:cs="Arial"/>
          <w:b/>
          <w:bCs/>
          <w:color w:val="000000"/>
          <w:sz w:val="20"/>
          <w:szCs w:val="20"/>
          <w:lang w:val="de-DE"/>
        </w:rPr>
      </w:pPr>
      <w:r>
        <w:rPr>
          <w:rFonts w:ascii="Arial" w:eastAsia="Times New Roman" w:hAnsi="Arial" w:cs="Arial"/>
          <w:b/>
          <w:bCs/>
          <w:color w:val="000000"/>
          <w:sz w:val="20"/>
          <w:szCs w:val="20"/>
          <w:lang w:val="de-DE"/>
        </w:rPr>
        <w:t xml:space="preserve">   </w:t>
      </w:r>
      <w:r w:rsidR="008B0BD5" w:rsidRPr="008B0BD5">
        <w:rPr>
          <w:rFonts w:ascii="Arial" w:eastAsia="Times New Roman" w:hAnsi="Arial" w:cs="Arial"/>
          <w:b/>
          <w:bCs/>
          <w:color w:val="000000"/>
          <w:sz w:val="20"/>
          <w:szCs w:val="20"/>
          <w:lang w:val="de-DE"/>
        </w:rPr>
        <w:t>SCOPE</w:t>
      </w:r>
    </w:p>
    <w:p w:rsidR="008B0BD5" w:rsidRPr="008B0BD5" w:rsidRDefault="008B0BD5" w:rsidP="005F2272">
      <w:pPr>
        <w:tabs>
          <w:tab w:val="left" w:pos="720"/>
        </w:tabs>
        <w:spacing w:after="0" w:line="240" w:lineRule="auto"/>
        <w:ind w:left="720" w:right="382" w:hanging="720"/>
        <w:jc w:val="both"/>
        <w:rPr>
          <w:rFonts w:ascii="Arial" w:eastAsia="Times New Roman" w:hAnsi="Arial" w:cs="Arial"/>
          <w:color w:val="000000"/>
          <w:sz w:val="20"/>
          <w:szCs w:val="20"/>
        </w:rPr>
      </w:pPr>
    </w:p>
    <w:p w:rsidR="006A1A48" w:rsidRDefault="003A49C7" w:rsidP="005F2272">
      <w:pPr>
        <w:spacing w:after="0" w:line="240" w:lineRule="auto"/>
        <w:ind w:left="720" w:right="382" w:hanging="720"/>
        <w:jc w:val="both"/>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407902">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w:t>
      </w:r>
      <w:r w:rsidR="008B0BD5" w:rsidRPr="008B0BD5">
        <w:rPr>
          <w:rFonts w:ascii="Arial" w:eastAsia="Times New Roman" w:hAnsi="Arial" w:cs="Arial"/>
          <w:color w:val="000000"/>
          <w:sz w:val="20"/>
          <w:szCs w:val="20"/>
        </w:rPr>
        <w:t>Service p</w:t>
      </w:r>
      <w:r w:rsidR="008E2B9F">
        <w:rPr>
          <w:rFonts w:ascii="Arial" w:eastAsia="Times New Roman" w:hAnsi="Arial" w:cs="Arial"/>
          <w:color w:val="000000"/>
          <w:sz w:val="20"/>
          <w:szCs w:val="20"/>
        </w:rPr>
        <w:t xml:space="preserve">roviders are invited to bid for subscription of the following online </w:t>
      </w:r>
      <w:r w:rsidR="004964E4">
        <w:rPr>
          <w:rFonts w:ascii="Arial" w:eastAsia="Times New Roman" w:hAnsi="Arial" w:cs="Arial"/>
          <w:color w:val="000000"/>
          <w:sz w:val="20"/>
          <w:szCs w:val="20"/>
        </w:rPr>
        <w:t xml:space="preserve">intelligence </w:t>
      </w:r>
      <w:r w:rsidR="008E2B9F">
        <w:rPr>
          <w:rFonts w:ascii="Arial" w:eastAsia="Times New Roman" w:hAnsi="Arial" w:cs="Arial"/>
          <w:color w:val="000000"/>
          <w:sz w:val="20"/>
          <w:szCs w:val="20"/>
        </w:rPr>
        <w:t>products</w:t>
      </w:r>
      <w:r w:rsidR="00433901">
        <w:rPr>
          <w:rFonts w:ascii="Arial" w:eastAsia="Times New Roman" w:hAnsi="Arial" w:cs="Arial"/>
          <w:color w:val="000000"/>
          <w:sz w:val="20"/>
          <w:szCs w:val="20"/>
        </w:rPr>
        <w:t xml:space="preserve"> </w:t>
      </w:r>
      <w:r w:rsidR="008E2B9F">
        <w:rPr>
          <w:rFonts w:ascii="Arial" w:eastAsia="Times New Roman" w:hAnsi="Arial" w:cs="Arial"/>
          <w:color w:val="000000"/>
          <w:sz w:val="20"/>
          <w:szCs w:val="20"/>
        </w:rPr>
        <w:t>for</w:t>
      </w:r>
      <w:r w:rsidR="008B0BD5" w:rsidRPr="008B0BD5">
        <w:rPr>
          <w:rFonts w:ascii="Arial" w:eastAsia="Times New Roman" w:hAnsi="Arial" w:cs="Arial"/>
          <w:color w:val="000000"/>
          <w:sz w:val="20"/>
          <w:szCs w:val="20"/>
        </w:rPr>
        <w:t xml:space="preserve"> the period of three (03) </w:t>
      </w:r>
      <w:r w:rsidR="008E2B9F" w:rsidRPr="008B0BD5">
        <w:rPr>
          <w:rFonts w:ascii="Arial" w:eastAsia="Times New Roman" w:hAnsi="Arial" w:cs="Arial"/>
          <w:color w:val="000000"/>
          <w:sz w:val="20"/>
          <w:szCs w:val="20"/>
        </w:rPr>
        <w:t>years</w:t>
      </w:r>
      <w:r w:rsidR="008E2B9F">
        <w:rPr>
          <w:rFonts w:ascii="Arial" w:eastAsia="Times New Roman" w:hAnsi="Arial" w:cs="Arial"/>
          <w:color w:val="000000"/>
          <w:sz w:val="20"/>
          <w:szCs w:val="20"/>
        </w:rPr>
        <w:t>.</w:t>
      </w:r>
    </w:p>
    <w:p w:rsidR="006A1A48" w:rsidRDefault="006A1A48" w:rsidP="005F2272">
      <w:pPr>
        <w:spacing w:after="0" w:line="240" w:lineRule="auto"/>
        <w:ind w:left="720" w:right="382" w:hanging="720"/>
        <w:jc w:val="both"/>
        <w:rPr>
          <w:rFonts w:ascii="Arial" w:eastAsia="Times New Roman" w:hAnsi="Arial" w:cs="Arial"/>
          <w:color w:val="000000"/>
          <w:sz w:val="20"/>
          <w:szCs w:val="20"/>
        </w:rPr>
      </w:pPr>
    </w:p>
    <w:p w:rsidR="006A1A48" w:rsidRPr="006A1A48" w:rsidRDefault="006A1A48" w:rsidP="005F2272">
      <w:pPr>
        <w:pStyle w:val="ListParagraph"/>
        <w:numPr>
          <w:ilvl w:val="1"/>
          <w:numId w:val="46"/>
        </w:numPr>
        <w:spacing w:after="0" w:line="240" w:lineRule="auto"/>
        <w:ind w:left="720" w:right="382" w:hanging="732"/>
        <w:jc w:val="both"/>
        <w:rPr>
          <w:rFonts w:ascii="Arial" w:eastAsia="Times New Roman" w:hAnsi="Arial" w:cs="Arial"/>
          <w:b/>
          <w:sz w:val="20"/>
          <w:szCs w:val="20"/>
          <w:lang w:val="en-AU"/>
        </w:rPr>
      </w:pPr>
      <w:r w:rsidRPr="006A1A48">
        <w:rPr>
          <w:rFonts w:ascii="Arial" w:eastAsia="Times New Roman" w:hAnsi="Arial" w:cs="Arial"/>
          <w:b/>
          <w:sz w:val="20"/>
          <w:szCs w:val="20"/>
          <w:lang w:val="en-AU"/>
        </w:rPr>
        <w:t>Intelligence Review</w:t>
      </w:r>
    </w:p>
    <w:p w:rsidR="006A1A48" w:rsidRPr="006A1A48" w:rsidRDefault="006A1A48" w:rsidP="005F2272">
      <w:pPr>
        <w:pStyle w:val="ListParagraph"/>
        <w:spacing w:after="0" w:line="240" w:lineRule="auto"/>
        <w:ind w:left="449" w:right="382"/>
        <w:jc w:val="both"/>
        <w:rPr>
          <w:rFonts w:ascii="Arial" w:eastAsia="Times New Roman" w:hAnsi="Arial" w:cs="Arial"/>
          <w:color w:val="000000"/>
          <w:sz w:val="20"/>
          <w:szCs w:val="20"/>
        </w:rPr>
      </w:pPr>
    </w:p>
    <w:p w:rsidR="006A1A48" w:rsidRDefault="006A1A48" w:rsidP="005F2272">
      <w:pPr>
        <w:pStyle w:val="ListParagraph"/>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Information should c</w:t>
      </w:r>
      <w:r w:rsidRPr="004964E4">
        <w:rPr>
          <w:rFonts w:ascii="Arial" w:eastAsia="Times New Roman" w:hAnsi="Arial" w:cs="Arial"/>
          <w:sz w:val="20"/>
          <w:szCs w:val="20"/>
          <w:lang w:val="en-AU"/>
        </w:rPr>
        <w:t>over terrorism, insurgency and non-state armed groups, international security, proliferation and procurement.</w:t>
      </w:r>
    </w:p>
    <w:p w:rsidR="006A1A48" w:rsidRPr="004964E4" w:rsidRDefault="006A1A48" w:rsidP="005F2272">
      <w:pPr>
        <w:pStyle w:val="ListParagraph"/>
        <w:spacing w:after="0" w:line="240" w:lineRule="auto"/>
        <w:rPr>
          <w:rFonts w:ascii="Arial" w:eastAsia="Times New Roman" w:hAnsi="Arial" w:cs="Arial"/>
          <w:sz w:val="20"/>
          <w:szCs w:val="20"/>
          <w:lang w:val="en-AU"/>
        </w:rPr>
      </w:pPr>
    </w:p>
    <w:p w:rsidR="006A1A48" w:rsidRDefault="006A1A48" w:rsidP="005F2272">
      <w:pPr>
        <w:spacing w:after="0" w:line="240" w:lineRule="auto"/>
        <w:ind w:left="723"/>
        <w:rPr>
          <w:rFonts w:ascii="Arial" w:eastAsia="Times New Roman" w:hAnsi="Arial" w:cs="Arial"/>
          <w:sz w:val="20"/>
          <w:szCs w:val="20"/>
          <w:lang w:val="en-AU"/>
        </w:rPr>
      </w:pPr>
      <w:r>
        <w:rPr>
          <w:rFonts w:ascii="Arial" w:eastAsia="Times New Roman" w:hAnsi="Arial" w:cs="Arial"/>
          <w:sz w:val="20"/>
          <w:szCs w:val="20"/>
          <w:lang w:val="en-AU"/>
        </w:rPr>
        <w:t>F</w:t>
      </w:r>
      <w:r w:rsidRPr="008E2B9F">
        <w:rPr>
          <w:rFonts w:ascii="Arial" w:eastAsia="Times New Roman" w:hAnsi="Arial" w:cs="Arial"/>
          <w:sz w:val="20"/>
          <w:szCs w:val="20"/>
          <w:lang w:val="en-AU"/>
        </w:rPr>
        <w:t xml:space="preserve">ocus on the world’s most significant and topical national and international security interest to </w:t>
      </w:r>
      <w:r>
        <w:rPr>
          <w:rFonts w:ascii="Arial" w:eastAsia="Times New Roman" w:hAnsi="Arial" w:cs="Arial"/>
          <w:sz w:val="20"/>
          <w:szCs w:val="20"/>
          <w:lang w:val="en-AU"/>
        </w:rPr>
        <w:t xml:space="preserve">give </w:t>
      </w:r>
      <w:r w:rsidRPr="008E2B9F">
        <w:rPr>
          <w:rFonts w:ascii="Arial" w:eastAsia="Times New Roman" w:hAnsi="Arial" w:cs="Arial"/>
          <w:sz w:val="20"/>
          <w:szCs w:val="20"/>
          <w:lang w:val="en-AU"/>
        </w:rPr>
        <w:t>detailed independent news and insight to broaden, deepen or validate understanding of the worldwide security picture</w:t>
      </w:r>
      <w:r>
        <w:rPr>
          <w:rFonts w:ascii="Arial" w:eastAsia="Times New Roman" w:hAnsi="Arial" w:cs="Arial"/>
          <w:sz w:val="20"/>
          <w:szCs w:val="20"/>
          <w:lang w:val="en-AU"/>
        </w:rPr>
        <w:t>.</w:t>
      </w:r>
    </w:p>
    <w:p w:rsidR="006A1A48" w:rsidRPr="008E2B9F" w:rsidRDefault="006A1A48" w:rsidP="005F2272">
      <w:pPr>
        <w:spacing w:after="0" w:line="240" w:lineRule="auto"/>
        <w:ind w:left="723"/>
        <w:rPr>
          <w:rFonts w:ascii="Arial" w:eastAsia="Times New Roman" w:hAnsi="Arial" w:cs="Arial"/>
          <w:sz w:val="20"/>
          <w:szCs w:val="20"/>
          <w:lang w:val="en-AU"/>
        </w:rPr>
      </w:pPr>
      <w:r w:rsidRPr="008E2B9F">
        <w:rPr>
          <w:rFonts w:ascii="Arial" w:eastAsia="Times New Roman" w:hAnsi="Arial" w:cs="Arial"/>
          <w:sz w:val="20"/>
          <w:szCs w:val="20"/>
          <w:lang w:val="en-AU"/>
        </w:rPr>
        <w:t xml:space="preserve">Features: </w:t>
      </w:r>
    </w:p>
    <w:p w:rsidR="006A1A48" w:rsidRPr="00CE0794" w:rsidRDefault="006A1A48" w:rsidP="005F2272">
      <w:pPr>
        <w:pStyle w:val="ListParagraph"/>
        <w:numPr>
          <w:ilvl w:val="0"/>
          <w:numId w:val="61"/>
        </w:numPr>
        <w:spacing w:after="0" w:line="240" w:lineRule="auto"/>
        <w:ind w:left="1083"/>
        <w:rPr>
          <w:rFonts w:ascii="Arial" w:eastAsia="Times New Roman" w:hAnsi="Arial" w:cs="Arial"/>
          <w:sz w:val="20"/>
          <w:szCs w:val="20"/>
          <w:lang w:val="en-AU"/>
        </w:rPr>
      </w:pPr>
      <w:r w:rsidRPr="00CE0794">
        <w:rPr>
          <w:rFonts w:ascii="Arial" w:eastAsia="Times New Roman" w:hAnsi="Arial" w:cs="Arial"/>
          <w:sz w:val="20"/>
          <w:szCs w:val="20"/>
          <w:lang w:val="en-AU"/>
        </w:rPr>
        <w:t>News developments affecting global intelligence community, including legal frameworks, oversight, service mergers, operations, personnel changes and more.</w:t>
      </w:r>
    </w:p>
    <w:p w:rsidR="006A1A48" w:rsidRPr="00CE0794" w:rsidRDefault="006A1A48" w:rsidP="005F2272">
      <w:pPr>
        <w:pStyle w:val="ListParagraph"/>
        <w:numPr>
          <w:ilvl w:val="0"/>
          <w:numId w:val="61"/>
        </w:numPr>
        <w:spacing w:after="0" w:line="240" w:lineRule="auto"/>
        <w:ind w:left="1083"/>
        <w:rPr>
          <w:rFonts w:ascii="Arial" w:eastAsia="Times New Roman" w:hAnsi="Arial" w:cs="Arial"/>
          <w:sz w:val="20"/>
          <w:szCs w:val="20"/>
          <w:lang w:val="en-AU"/>
        </w:rPr>
      </w:pPr>
      <w:r w:rsidRPr="00CE0794">
        <w:rPr>
          <w:rFonts w:ascii="Arial" w:eastAsia="Times New Roman" w:hAnsi="Arial" w:cs="Arial"/>
          <w:sz w:val="20"/>
          <w:szCs w:val="20"/>
          <w:lang w:val="en-AU"/>
        </w:rPr>
        <w:t>Cyber-warfare; cyber-espionage; use of cyberspace for propaganda and operations; cyber-crime; emergence of new technology and platforms.</w:t>
      </w:r>
    </w:p>
    <w:p w:rsidR="006A1A48" w:rsidRPr="00CE0794" w:rsidRDefault="006A1A48" w:rsidP="005F2272">
      <w:pPr>
        <w:pStyle w:val="ListParagraph"/>
        <w:numPr>
          <w:ilvl w:val="0"/>
          <w:numId w:val="61"/>
        </w:numPr>
        <w:spacing w:after="0" w:line="240" w:lineRule="auto"/>
        <w:ind w:left="1083"/>
        <w:rPr>
          <w:rFonts w:ascii="Arial" w:eastAsia="Times New Roman" w:hAnsi="Arial" w:cs="Arial"/>
          <w:sz w:val="20"/>
          <w:szCs w:val="20"/>
          <w:lang w:val="en-AU"/>
        </w:rPr>
      </w:pPr>
      <w:r w:rsidRPr="00CE0794">
        <w:rPr>
          <w:rFonts w:ascii="Arial" w:eastAsia="Times New Roman" w:hAnsi="Arial" w:cs="Arial"/>
          <w:sz w:val="20"/>
          <w:szCs w:val="20"/>
          <w:lang w:val="en-AU"/>
        </w:rPr>
        <w:t>Analysis of developments in Open Source Intelligence (OSINT) analytics, either topical or technology/platforms with security focus.</w:t>
      </w:r>
    </w:p>
    <w:p w:rsidR="006A1A48" w:rsidRPr="00CE0794" w:rsidRDefault="006A1A48" w:rsidP="005F2272">
      <w:pPr>
        <w:pStyle w:val="ListParagraph"/>
        <w:numPr>
          <w:ilvl w:val="0"/>
          <w:numId w:val="61"/>
        </w:numPr>
        <w:spacing w:after="0" w:line="240" w:lineRule="auto"/>
        <w:ind w:left="1083"/>
        <w:rPr>
          <w:rFonts w:ascii="Arial" w:eastAsia="Times New Roman" w:hAnsi="Arial" w:cs="Arial"/>
          <w:sz w:val="20"/>
          <w:szCs w:val="20"/>
          <w:lang w:val="en-AU"/>
        </w:rPr>
      </w:pPr>
      <w:r w:rsidRPr="00CE0794">
        <w:rPr>
          <w:rFonts w:ascii="Arial" w:eastAsia="Times New Roman" w:hAnsi="Arial" w:cs="Arial"/>
          <w:sz w:val="20"/>
          <w:szCs w:val="20"/>
          <w:lang w:val="en-AU"/>
        </w:rPr>
        <w:t>Terrorism &amp; Insurgency, Social Media Intelligence (SOCMINT) with a summary of extremist activity on social media.</w:t>
      </w:r>
    </w:p>
    <w:p w:rsidR="006A1A48" w:rsidRPr="00CE0794" w:rsidRDefault="006A1A48" w:rsidP="005F2272">
      <w:pPr>
        <w:pStyle w:val="ListParagraph"/>
        <w:numPr>
          <w:ilvl w:val="0"/>
          <w:numId w:val="61"/>
        </w:numPr>
        <w:spacing w:after="0" w:line="240" w:lineRule="auto"/>
        <w:ind w:left="1083"/>
        <w:rPr>
          <w:rFonts w:ascii="Arial" w:eastAsia="Times New Roman" w:hAnsi="Arial" w:cs="Arial"/>
          <w:sz w:val="20"/>
          <w:szCs w:val="20"/>
          <w:lang w:val="en-AU"/>
        </w:rPr>
      </w:pPr>
      <w:r w:rsidRPr="00CE0794">
        <w:rPr>
          <w:rFonts w:ascii="Arial" w:eastAsia="Times New Roman" w:hAnsi="Arial" w:cs="Arial"/>
          <w:sz w:val="20"/>
          <w:szCs w:val="20"/>
          <w:lang w:val="en-AU"/>
        </w:rPr>
        <w:t>Analysis of possible global security flashpoints and upcoming international events.</w:t>
      </w:r>
    </w:p>
    <w:p w:rsidR="006A1A48" w:rsidRPr="008B0BD5" w:rsidRDefault="006A1A48" w:rsidP="005F2272">
      <w:pPr>
        <w:spacing w:after="0" w:line="240" w:lineRule="auto"/>
        <w:ind w:left="720" w:right="382" w:hanging="720"/>
        <w:jc w:val="both"/>
        <w:rPr>
          <w:rFonts w:ascii="Arial" w:eastAsia="Times New Roman" w:hAnsi="Arial" w:cs="Arial"/>
          <w:color w:val="000000"/>
          <w:sz w:val="20"/>
          <w:szCs w:val="20"/>
        </w:rPr>
      </w:pPr>
    </w:p>
    <w:p w:rsidR="006A1A48" w:rsidRPr="006A1A48" w:rsidRDefault="006A1A48" w:rsidP="005F2272">
      <w:pPr>
        <w:pStyle w:val="ListParagraph"/>
        <w:numPr>
          <w:ilvl w:val="1"/>
          <w:numId w:val="46"/>
        </w:numPr>
        <w:spacing w:after="0" w:line="240" w:lineRule="auto"/>
        <w:ind w:left="810" w:hanging="810"/>
        <w:rPr>
          <w:rFonts w:ascii="Arial" w:eastAsia="Times New Roman" w:hAnsi="Arial" w:cs="Arial"/>
          <w:sz w:val="20"/>
          <w:szCs w:val="20"/>
          <w:lang w:val="en-AU"/>
        </w:rPr>
      </w:pPr>
      <w:r>
        <w:rPr>
          <w:rFonts w:ascii="Arial" w:eastAsia="Times New Roman" w:hAnsi="Arial" w:cs="Arial"/>
          <w:b/>
          <w:sz w:val="20"/>
          <w:szCs w:val="20"/>
          <w:lang w:val="en-AU"/>
        </w:rPr>
        <w:t>Intelligence Weekly</w:t>
      </w:r>
    </w:p>
    <w:p w:rsidR="006A1A48" w:rsidRPr="006A1A48" w:rsidRDefault="006A1A48" w:rsidP="000308D0">
      <w:pPr>
        <w:pStyle w:val="ListParagraph"/>
        <w:spacing w:after="0" w:line="240" w:lineRule="auto"/>
        <w:ind w:left="810"/>
        <w:rPr>
          <w:rFonts w:ascii="Arial" w:eastAsia="Times New Roman" w:hAnsi="Arial" w:cs="Arial"/>
          <w:sz w:val="20"/>
          <w:szCs w:val="20"/>
          <w:lang w:val="en-AU"/>
        </w:rPr>
      </w:pPr>
    </w:p>
    <w:p w:rsidR="006A1A48" w:rsidRPr="006A1A48" w:rsidRDefault="006A1A48" w:rsidP="005F2272">
      <w:pPr>
        <w:pStyle w:val="ListParagraph"/>
        <w:numPr>
          <w:ilvl w:val="0"/>
          <w:numId w:val="64"/>
        </w:numPr>
        <w:spacing w:after="0" w:line="240" w:lineRule="auto"/>
        <w:rPr>
          <w:rFonts w:ascii="Arial" w:eastAsia="Times New Roman" w:hAnsi="Arial" w:cs="Arial"/>
          <w:sz w:val="20"/>
          <w:szCs w:val="20"/>
          <w:lang w:val="en-AU"/>
        </w:rPr>
      </w:pPr>
      <w:r w:rsidRPr="006A1A48">
        <w:rPr>
          <w:rFonts w:ascii="Arial" w:eastAsia="Times New Roman" w:hAnsi="Arial" w:cs="Arial"/>
          <w:sz w:val="20"/>
          <w:szCs w:val="20"/>
          <w:lang w:val="en-AU"/>
        </w:rPr>
        <w:t>To provide analysis on security issues worldwide</w:t>
      </w:r>
    </w:p>
    <w:p w:rsidR="006A1A48" w:rsidRPr="006A1A48" w:rsidRDefault="006A1A48" w:rsidP="000308D0">
      <w:pPr>
        <w:pStyle w:val="ListParagraph"/>
        <w:numPr>
          <w:ilvl w:val="0"/>
          <w:numId w:val="64"/>
        </w:numPr>
        <w:spacing w:after="0" w:line="240" w:lineRule="auto"/>
        <w:rPr>
          <w:rFonts w:ascii="Arial" w:eastAsia="Times New Roman" w:hAnsi="Arial" w:cs="Arial"/>
          <w:sz w:val="20"/>
          <w:szCs w:val="20"/>
          <w:lang w:val="en-AU"/>
        </w:rPr>
      </w:pPr>
      <w:r w:rsidRPr="006A1A48">
        <w:rPr>
          <w:rFonts w:ascii="Arial" w:eastAsia="Times New Roman" w:hAnsi="Arial" w:cs="Arial"/>
          <w:sz w:val="20"/>
          <w:szCs w:val="20"/>
          <w:lang w:val="en-AU"/>
        </w:rPr>
        <w:t>Satellite imagery intelligence</w:t>
      </w:r>
    </w:p>
    <w:p w:rsidR="006A1A48" w:rsidRPr="006A1A48" w:rsidRDefault="006A1A48" w:rsidP="000308D0">
      <w:pPr>
        <w:pStyle w:val="ListParagraph"/>
        <w:numPr>
          <w:ilvl w:val="0"/>
          <w:numId w:val="64"/>
        </w:numPr>
        <w:spacing w:after="0" w:line="240" w:lineRule="auto"/>
        <w:rPr>
          <w:rFonts w:ascii="Arial" w:eastAsia="Times New Roman" w:hAnsi="Arial" w:cs="Arial"/>
          <w:sz w:val="20"/>
          <w:szCs w:val="20"/>
          <w:lang w:val="en-AU"/>
        </w:rPr>
      </w:pPr>
      <w:r w:rsidRPr="006A1A48">
        <w:rPr>
          <w:rFonts w:ascii="Arial" w:eastAsia="Times New Roman" w:hAnsi="Arial" w:cs="Arial"/>
          <w:sz w:val="20"/>
          <w:szCs w:val="20"/>
          <w:lang w:val="en-AU"/>
        </w:rPr>
        <w:t>Quantitative risk assessments providing country risk ratings</w:t>
      </w:r>
    </w:p>
    <w:p w:rsidR="006A1A48" w:rsidRPr="006A1A48" w:rsidRDefault="006A1A48" w:rsidP="000308D0">
      <w:pPr>
        <w:pStyle w:val="ListParagraph"/>
        <w:numPr>
          <w:ilvl w:val="0"/>
          <w:numId w:val="64"/>
        </w:numPr>
        <w:spacing w:after="0" w:line="240" w:lineRule="auto"/>
        <w:rPr>
          <w:rFonts w:ascii="Arial" w:eastAsia="Times New Roman" w:hAnsi="Arial" w:cs="Arial"/>
          <w:sz w:val="20"/>
          <w:szCs w:val="20"/>
          <w:lang w:val="en-AU"/>
        </w:rPr>
      </w:pPr>
      <w:r w:rsidRPr="006A1A48">
        <w:rPr>
          <w:rFonts w:ascii="Arial" w:eastAsia="Times New Roman" w:hAnsi="Arial" w:cs="Arial"/>
          <w:sz w:val="20"/>
          <w:szCs w:val="20"/>
          <w:lang w:val="en-AU"/>
        </w:rPr>
        <w:t>Security alerts, providing a snapshot of forthcoming global security developments, and biography of high-profile personnel.</w:t>
      </w:r>
    </w:p>
    <w:p w:rsidR="006A1A48" w:rsidRPr="008E2B9F" w:rsidRDefault="006A1A48" w:rsidP="000308D0">
      <w:pPr>
        <w:spacing w:after="0" w:line="240" w:lineRule="auto"/>
        <w:ind w:left="1080"/>
        <w:rPr>
          <w:rFonts w:ascii="Arial" w:eastAsia="Times New Roman" w:hAnsi="Arial" w:cs="Arial"/>
          <w:spacing w:val="8"/>
          <w:sz w:val="20"/>
          <w:szCs w:val="20"/>
          <w:lang w:val="en-AU"/>
        </w:rPr>
      </w:pPr>
    </w:p>
    <w:p w:rsidR="006A1A48" w:rsidRPr="00D1061C" w:rsidRDefault="006A1A48" w:rsidP="000308D0">
      <w:pPr>
        <w:pStyle w:val="ListParagraph"/>
        <w:numPr>
          <w:ilvl w:val="1"/>
          <w:numId w:val="46"/>
        </w:numPr>
        <w:spacing w:after="0" w:line="240" w:lineRule="auto"/>
        <w:ind w:left="720" w:hanging="720"/>
        <w:rPr>
          <w:rFonts w:ascii="Arial" w:eastAsia="Times New Roman" w:hAnsi="Arial" w:cs="Arial"/>
          <w:spacing w:val="8"/>
          <w:sz w:val="20"/>
          <w:szCs w:val="20"/>
          <w:lang w:val="en-AU"/>
        </w:rPr>
      </w:pPr>
      <w:r w:rsidRPr="00D1061C">
        <w:rPr>
          <w:rFonts w:ascii="Arial" w:eastAsia="Times New Roman" w:hAnsi="Arial" w:cs="Arial"/>
          <w:b/>
          <w:sz w:val="20"/>
          <w:szCs w:val="20"/>
          <w:lang w:val="en-AU"/>
        </w:rPr>
        <w:t>Country Risk: Southern Africa</w:t>
      </w:r>
    </w:p>
    <w:p w:rsidR="00D1061C" w:rsidRPr="00D1061C" w:rsidRDefault="00D1061C" w:rsidP="000308D0">
      <w:pPr>
        <w:pStyle w:val="ListParagraph"/>
        <w:spacing w:after="0" w:line="240" w:lineRule="auto"/>
        <w:rPr>
          <w:rFonts w:ascii="Arial" w:eastAsia="Times New Roman" w:hAnsi="Arial" w:cs="Arial"/>
          <w:spacing w:val="8"/>
          <w:sz w:val="20"/>
          <w:szCs w:val="20"/>
          <w:lang w:val="en-AU"/>
        </w:rPr>
      </w:pPr>
    </w:p>
    <w:p w:rsidR="006A1A48" w:rsidRDefault="006A1A48" w:rsidP="000308D0">
      <w:pPr>
        <w:spacing w:after="0" w:line="240" w:lineRule="auto"/>
        <w:ind w:left="720"/>
        <w:rPr>
          <w:rFonts w:ascii="Arial" w:eastAsia="Times New Roman" w:hAnsi="Arial" w:cs="Arial"/>
          <w:sz w:val="20"/>
          <w:szCs w:val="20"/>
          <w:lang w:val="en-AU"/>
        </w:rPr>
      </w:pPr>
      <w:r>
        <w:rPr>
          <w:rFonts w:ascii="Arial" w:eastAsia="Times New Roman" w:hAnsi="Arial" w:cs="Arial"/>
          <w:sz w:val="20"/>
          <w:szCs w:val="20"/>
          <w:lang w:val="en-AU"/>
        </w:rPr>
        <w:lastRenderedPageBreak/>
        <w:t xml:space="preserve">To provide </w:t>
      </w:r>
      <w:r w:rsidRPr="008E2B9F">
        <w:rPr>
          <w:rFonts w:ascii="Arial" w:eastAsia="Times New Roman" w:hAnsi="Arial" w:cs="Arial"/>
          <w:sz w:val="20"/>
          <w:szCs w:val="20"/>
          <w:lang w:val="en-AU"/>
        </w:rPr>
        <w:t>current, in-depth and impartial analysis of political, economic, social, military, defence and foreign affairs, along with security profiles.</w:t>
      </w:r>
    </w:p>
    <w:p w:rsidR="008B0BD5" w:rsidRDefault="008B0BD5" w:rsidP="000308D0">
      <w:pPr>
        <w:tabs>
          <w:tab w:val="left" w:pos="720"/>
        </w:tabs>
        <w:spacing w:after="0" w:line="240" w:lineRule="auto"/>
        <w:ind w:left="720" w:right="382" w:hanging="720"/>
        <w:jc w:val="both"/>
        <w:rPr>
          <w:rFonts w:ascii="Arial" w:eastAsia="Times New Roman" w:hAnsi="Arial" w:cs="Arial"/>
          <w:color w:val="000000"/>
          <w:sz w:val="20"/>
          <w:szCs w:val="20"/>
        </w:rPr>
      </w:pPr>
    </w:p>
    <w:p w:rsidR="00080924" w:rsidRDefault="00080924" w:rsidP="000308D0">
      <w:pPr>
        <w:tabs>
          <w:tab w:val="left" w:pos="720"/>
        </w:tabs>
        <w:spacing w:after="0" w:line="240" w:lineRule="auto"/>
        <w:ind w:left="720" w:right="382" w:hanging="720"/>
        <w:jc w:val="both"/>
        <w:rPr>
          <w:rFonts w:ascii="Arial" w:eastAsia="Times New Roman" w:hAnsi="Arial" w:cs="Arial"/>
          <w:color w:val="000000"/>
          <w:sz w:val="20"/>
          <w:szCs w:val="20"/>
        </w:rPr>
      </w:pPr>
    </w:p>
    <w:p w:rsidR="00EE5A6A" w:rsidRDefault="00EE5A6A" w:rsidP="000308D0">
      <w:pPr>
        <w:tabs>
          <w:tab w:val="left" w:pos="720"/>
        </w:tabs>
        <w:spacing w:after="0" w:line="240" w:lineRule="auto"/>
        <w:ind w:left="720" w:right="382" w:hanging="720"/>
        <w:jc w:val="both"/>
        <w:rPr>
          <w:rFonts w:ascii="Arial" w:eastAsia="Times New Roman" w:hAnsi="Arial" w:cs="Arial"/>
          <w:color w:val="000000"/>
          <w:sz w:val="20"/>
          <w:szCs w:val="20"/>
        </w:rPr>
      </w:pPr>
    </w:p>
    <w:p w:rsidR="00080924" w:rsidRDefault="00080924" w:rsidP="000308D0">
      <w:pPr>
        <w:tabs>
          <w:tab w:val="left" w:pos="720"/>
        </w:tabs>
        <w:spacing w:after="0" w:line="240" w:lineRule="auto"/>
        <w:ind w:left="720" w:right="382" w:hanging="720"/>
        <w:jc w:val="both"/>
        <w:rPr>
          <w:rFonts w:ascii="Arial" w:eastAsia="Times New Roman" w:hAnsi="Arial" w:cs="Arial"/>
          <w:color w:val="000000"/>
          <w:sz w:val="20"/>
          <w:szCs w:val="20"/>
        </w:rPr>
      </w:pPr>
    </w:p>
    <w:p w:rsidR="00080924" w:rsidRPr="008B0BD5" w:rsidRDefault="00080924" w:rsidP="000308D0">
      <w:pPr>
        <w:tabs>
          <w:tab w:val="left" w:pos="720"/>
        </w:tabs>
        <w:spacing w:after="0" w:line="240" w:lineRule="auto"/>
        <w:ind w:left="720" w:right="382" w:hanging="720"/>
        <w:jc w:val="both"/>
        <w:rPr>
          <w:rFonts w:ascii="Arial" w:eastAsia="Times New Roman" w:hAnsi="Arial" w:cs="Arial"/>
          <w:color w:val="000000"/>
          <w:sz w:val="20"/>
          <w:szCs w:val="20"/>
        </w:rPr>
      </w:pPr>
    </w:p>
    <w:p w:rsidR="008E2B9F" w:rsidRPr="00D1061C" w:rsidRDefault="004964E4" w:rsidP="000308D0">
      <w:pPr>
        <w:pStyle w:val="ListParagraph"/>
        <w:numPr>
          <w:ilvl w:val="1"/>
          <w:numId w:val="46"/>
        </w:numPr>
        <w:spacing w:after="0" w:line="240" w:lineRule="auto"/>
        <w:ind w:left="720" w:hanging="732"/>
        <w:rPr>
          <w:rFonts w:ascii="Arial" w:eastAsia="Times New Roman" w:hAnsi="Arial" w:cs="Arial"/>
          <w:sz w:val="20"/>
          <w:szCs w:val="20"/>
          <w:lang w:val="en-AU"/>
        </w:rPr>
      </w:pPr>
      <w:r w:rsidRPr="006A1A48">
        <w:rPr>
          <w:rFonts w:ascii="Arial" w:eastAsia="Times New Roman" w:hAnsi="Arial" w:cs="Arial"/>
          <w:b/>
          <w:sz w:val="20"/>
          <w:szCs w:val="20"/>
          <w:lang w:val="en-AU"/>
        </w:rPr>
        <w:t>Terrorism and Insurgency</w:t>
      </w:r>
    </w:p>
    <w:p w:rsidR="00D1061C" w:rsidRPr="006A1A48" w:rsidRDefault="00D1061C" w:rsidP="000308D0">
      <w:pPr>
        <w:pStyle w:val="ListParagraph"/>
        <w:spacing w:after="0" w:line="240" w:lineRule="auto"/>
        <w:rPr>
          <w:rFonts w:ascii="Arial" w:eastAsia="Times New Roman" w:hAnsi="Arial" w:cs="Arial"/>
          <w:sz w:val="20"/>
          <w:szCs w:val="20"/>
          <w:lang w:val="en-AU"/>
        </w:rPr>
      </w:pPr>
    </w:p>
    <w:p w:rsidR="00636A18" w:rsidRPr="00D1061C" w:rsidRDefault="003A380F" w:rsidP="000308D0">
      <w:pPr>
        <w:pStyle w:val="ListParagraph"/>
        <w:numPr>
          <w:ilvl w:val="0"/>
          <w:numId w:val="65"/>
        </w:numPr>
        <w:spacing w:after="0" w:line="240" w:lineRule="auto"/>
        <w:ind w:left="1080"/>
        <w:rPr>
          <w:rFonts w:ascii="Arial" w:eastAsia="Times New Roman" w:hAnsi="Arial" w:cs="Arial"/>
          <w:sz w:val="20"/>
          <w:szCs w:val="20"/>
          <w:lang w:val="en-AU"/>
        </w:rPr>
      </w:pPr>
      <w:r w:rsidRPr="00D1061C">
        <w:rPr>
          <w:rFonts w:ascii="Arial" w:eastAsia="Times New Roman" w:hAnsi="Arial" w:cs="Arial"/>
          <w:sz w:val="20"/>
          <w:szCs w:val="20"/>
          <w:lang w:val="en-AU"/>
        </w:rPr>
        <w:t>R</w:t>
      </w:r>
      <w:r w:rsidR="008E2B9F" w:rsidRPr="00D1061C">
        <w:rPr>
          <w:rFonts w:ascii="Arial" w:eastAsia="Times New Roman" w:hAnsi="Arial" w:cs="Arial"/>
          <w:sz w:val="20"/>
          <w:szCs w:val="20"/>
          <w:lang w:val="en-AU"/>
        </w:rPr>
        <w:t>eliable intelligence on non-state armed groups, comprehensive country briefings and a</w:t>
      </w:r>
      <w:r w:rsidR="00636A18" w:rsidRPr="00D1061C">
        <w:rPr>
          <w:rFonts w:ascii="Arial" w:eastAsia="Times New Roman" w:hAnsi="Arial" w:cs="Arial"/>
          <w:sz w:val="20"/>
          <w:szCs w:val="20"/>
          <w:lang w:val="en-AU"/>
        </w:rPr>
        <w:t xml:space="preserve"> </w:t>
      </w:r>
      <w:r w:rsidR="008E2B9F" w:rsidRPr="00D1061C">
        <w:rPr>
          <w:rFonts w:ascii="Arial" w:eastAsia="Times New Roman" w:hAnsi="Arial" w:cs="Arial"/>
          <w:sz w:val="20"/>
          <w:szCs w:val="20"/>
          <w:lang w:val="en-AU"/>
        </w:rPr>
        <w:t>database of</w:t>
      </w:r>
      <w:r w:rsidRPr="00D1061C">
        <w:rPr>
          <w:rFonts w:ascii="Arial" w:eastAsia="Times New Roman" w:hAnsi="Arial" w:cs="Arial"/>
          <w:sz w:val="20"/>
          <w:szCs w:val="20"/>
          <w:lang w:val="en-AU"/>
        </w:rPr>
        <w:t xml:space="preserve"> terrorist and insurgent events.</w:t>
      </w:r>
    </w:p>
    <w:p w:rsidR="003A380F" w:rsidRPr="008E2B9F" w:rsidRDefault="003A380F" w:rsidP="000308D0">
      <w:pPr>
        <w:spacing w:after="0" w:line="240" w:lineRule="auto"/>
        <w:ind w:left="360"/>
        <w:rPr>
          <w:rFonts w:ascii="Arial" w:eastAsia="Times New Roman" w:hAnsi="Arial" w:cs="Arial"/>
          <w:sz w:val="20"/>
          <w:szCs w:val="20"/>
          <w:lang w:val="en-AU"/>
        </w:rPr>
      </w:pPr>
    </w:p>
    <w:p w:rsidR="008E2B9F" w:rsidRPr="00D1061C" w:rsidRDefault="008E2B9F" w:rsidP="000308D0">
      <w:pPr>
        <w:pStyle w:val="ListParagraph"/>
        <w:numPr>
          <w:ilvl w:val="0"/>
          <w:numId w:val="65"/>
        </w:numPr>
        <w:spacing w:after="0" w:line="240" w:lineRule="auto"/>
        <w:ind w:left="1080"/>
        <w:rPr>
          <w:rFonts w:ascii="Arial" w:eastAsia="Times New Roman" w:hAnsi="Arial" w:cs="Arial"/>
          <w:sz w:val="20"/>
          <w:szCs w:val="20"/>
          <w:lang w:val="en-AU"/>
        </w:rPr>
      </w:pPr>
      <w:r w:rsidRPr="00D1061C">
        <w:rPr>
          <w:rFonts w:ascii="Arial" w:eastAsia="Times New Roman" w:hAnsi="Arial" w:cs="Arial"/>
          <w:sz w:val="20"/>
          <w:szCs w:val="20"/>
          <w:lang w:val="en-AU"/>
        </w:rPr>
        <w:t xml:space="preserve">Group Profiles </w:t>
      </w:r>
      <w:r w:rsidR="004964E4" w:rsidRPr="00D1061C">
        <w:rPr>
          <w:rFonts w:ascii="Arial" w:eastAsia="Times New Roman" w:hAnsi="Arial" w:cs="Arial"/>
          <w:sz w:val="20"/>
          <w:szCs w:val="20"/>
          <w:lang w:val="en-AU"/>
        </w:rPr>
        <w:t xml:space="preserve">that provide </w:t>
      </w:r>
      <w:r w:rsidRPr="00D1061C">
        <w:rPr>
          <w:rFonts w:ascii="Arial" w:eastAsia="Times New Roman" w:hAnsi="Arial" w:cs="Arial"/>
          <w:sz w:val="20"/>
          <w:szCs w:val="20"/>
          <w:lang w:val="en-AU"/>
        </w:rPr>
        <w:t>detailed analysis and dormant non-state armed groups worldwide and verified, impartial insights into the elements that are key to understanding the threat posed by these groups, including:</w:t>
      </w:r>
    </w:p>
    <w:p w:rsidR="008E2B9F" w:rsidRPr="00CE0794" w:rsidRDefault="008E2B9F" w:rsidP="000308D0">
      <w:pPr>
        <w:pStyle w:val="ListParagraph"/>
        <w:numPr>
          <w:ilvl w:val="0"/>
          <w:numId w:val="66"/>
        </w:numPr>
        <w:spacing w:after="0" w:line="240" w:lineRule="auto"/>
        <w:rPr>
          <w:rFonts w:ascii="Arial" w:eastAsia="Times New Roman" w:hAnsi="Arial" w:cs="Arial"/>
          <w:sz w:val="20"/>
          <w:szCs w:val="20"/>
          <w:lang w:val="en-AU"/>
        </w:rPr>
      </w:pPr>
      <w:r w:rsidRPr="00CE0794">
        <w:rPr>
          <w:rFonts w:ascii="Arial" w:eastAsia="Times New Roman" w:hAnsi="Arial" w:cs="Arial"/>
          <w:sz w:val="20"/>
          <w:szCs w:val="20"/>
          <w:lang w:val="en-AU"/>
        </w:rPr>
        <w:t>Goals, o</w:t>
      </w:r>
      <w:r w:rsidR="003A380F" w:rsidRPr="00CE0794">
        <w:rPr>
          <w:rFonts w:ascii="Arial" w:eastAsia="Times New Roman" w:hAnsi="Arial" w:cs="Arial"/>
          <w:sz w:val="20"/>
          <w:szCs w:val="20"/>
          <w:lang w:val="en-AU"/>
        </w:rPr>
        <w:t>bjectives and area of operation</w:t>
      </w:r>
    </w:p>
    <w:p w:rsidR="008E2B9F" w:rsidRPr="00CE0794" w:rsidRDefault="003A380F" w:rsidP="000308D0">
      <w:pPr>
        <w:pStyle w:val="ListParagraph"/>
        <w:numPr>
          <w:ilvl w:val="0"/>
          <w:numId w:val="66"/>
        </w:numPr>
        <w:spacing w:after="0" w:line="240" w:lineRule="auto"/>
        <w:rPr>
          <w:rFonts w:ascii="Arial" w:eastAsia="Times New Roman" w:hAnsi="Arial" w:cs="Arial"/>
          <w:sz w:val="20"/>
          <w:szCs w:val="20"/>
          <w:lang w:val="en-AU"/>
        </w:rPr>
      </w:pPr>
      <w:r w:rsidRPr="00CE0794">
        <w:rPr>
          <w:rFonts w:ascii="Arial" w:eastAsia="Times New Roman" w:hAnsi="Arial" w:cs="Arial"/>
          <w:sz w:val="20"/>
          <w:szCs w:val="20"/>
          <w:lang w:val="en-AU"/>
        </w:rPr>
        <w:t>Tactics and targets</w:t>
      </w:r>
    </w:p>
    <w:p w:rsidR="008E2B9F" w:rsidRPr="00CE0794" w:rsidRDefault="003A380F" w:rsidP="000308D0">
      <w:pPr>
        <w:pStyle w:val="ListParagraph"/>
        <w:numPr>
          <w:ilvl w:val="0"/>
          <w:numId w:val="66"/>
        </w:numPr>
        <w:spacing w:after="0" w:line="240" w:lineRule="auto"/>
        <w:rPr>
          <w:rFonts w:ascii="Arial" w:eastAsia="Times New Roman" w:hAnsi="Arial" w:cs="Arial"/>
          <w:sz w:val="20"/>
          <w:szCs w:val="20"/>
          <w:lang w:val="en-AU"/>
        </w:rPr>
      </w:pPr>
      <w:r w:rsidRPr="00CE0794">
        <w:rPr>
          <w:rFonts w:ascii="Arial" w:eastAsia="Times New Roman" w:hAnsi="Arial" w:cs="Arial"/>
          <w:sz w:val="20"/>
          <w:szCs w:val="20"/>
          <w:lang w:val="en-AU"/>
        </w:rPr>
        <w:t>Operational tempo</w:t>
      </w:r>
    </w:p>
    <w:p w:rsidR="008E2B9F" w:rsidRPr="00CE0794" w:rsidRDefault="008E2B9F" w:rsidP="000308D0">
      <w:pPr>
        <w:pStyle w:val="ListParagraph"/>
        <w:numPr>
          <w:ilvl w:val="0"/>
          <w:numId w:val="66"/>
        </w:numPr>
        <w:spacing w:after="0" w:line="240" w:lineRule="auto"/>
        <w:rPr>
          <w:rFonts w:ascii="Arial" w:eastAsia="Times New Roman" w:hAnsi="Arial" w:cs="Arial"/>
          <w:sz w:val="20"/>
          <w:szCs w:val="20"/>
          <w:lang w:val="en-AU"/>
        </w:rPr>
      </w:pPr>
      <w:r w:rsidRPr="00CE0794">
        <w:rPr>
          <w:rFonts w:ascii="Arial" w:eastAsia="Times New Roman" w:hAnsi="Arial" w:cs="Arial"/>
          <w:sz w:val="20"/>
          <w:szCs w:val="20"/>
          <w:lang w:val="en-AU"/>
        </w:rPr>
        <w:t>Organi</w:t>
      </w:r>
      <w:r w:rsidR="003A380F" w:rsidRPr="00CE0794">
        <w:rPr>
          <w:rFonts w:ascii="Arial" w:eastAsia="Times New Roman" w:hAnsi="Arial" w:cs="Arial"/>
          <w:sz w:val="20"/>
          <w:szCs w:val="20"/>
          <w:lang w:val="en-AU"/>
        </w:rPr>
        <w:t>zation, equipment and logistics</w:t>
      </w:r>
    </w:p>
    <w:p w:rsidR="008E2B9F" w:rsidRPr="00CE0794" w:rsidRDefault="008E2B9F" w:rsidP="000308D0">
      <w:pPr>
        <w:pStyle w:val="ListParagraph"/>
        <w:numPr>
          <w:ilvl w:val="0"/>
          <w:numId w:val="66"/>
        </w:numPr>
        <w:spacing w:after="0" w:line="240" w:lineRule="auto"/>
        <w:rPr>
          <w:rFonts w:ascii="Arial" w:eastAsia="Times New Roman" w:hAnsi="Arial" w:cs="Arial"/>
          <w:sz w:val="20"/>
          <w:szCs w:val="20"/>
          <w:lang w:val="en-AU"/>
        </w:rPr>
      </w:pPr>
      <w:r w:rsidRPr="00CE0794">
        <w:rPr>
          <w:rFonts w:ascii="Arial" w:eastAsia="Times New Roman" w:hAnsi="Arial" w:cs="Arial"/>
          <w:sz w:val="20"/>
          <w:szCs w:val="20"/>
          <w:lang w:val="en-AU"/>
        </w:rPr>
        <w:t xml:space="preserve">Leadership </w:t>
      </w:r>
      <w:r w:rsidR="003A380F" w:rsidRPr="00CE0794">
        <w:rPr>
          <w:rFonts w:ascii="Arial" w:eastAsia="Times New Roman" w:hAnsi="Arial" w:cs="Arial"/>
          <w:sz w:val="20"/>
          <w:szCs w:val="20"/>
          <w:lang w:val="en-AU"/>
        </w:rPr>
        <w:t>and selected leader biographies</w:t>
      </w:r>
    </w:p>
    <w:p w:rsidR="00636A18" w:rsidRPr="00080924" w:rsidRDefault="008E2B9F" w:rsidP="00080924">
      <w:pPr>
        <w:pStyle w:val="ListParagraph"/>
        <w:numPr>
          <w:ilvl w:val="0"/>
          <w:numId w:val="66"/>
        </w:numPr>
        <w:spacing w:after="0" w:line="240" w:lineRule="auto"/>
        <w:rPr>
          <w:rFonts w:ascii="Arial" w:eastAsia="Times New Roman" w:hAnsi="Arial" w:cs="Arial"/>
          <w:sz w:val="20"/>
          <w:szCs w:val="20"/>
          <w:lang w:val="en-AU"/>
        </w:rPr>
      </w:pPr>
      <w:r w:rsidRPr="00CE0794">
        <w:rPr>
          <w:rFonts w:ascii="Arial" w:eastAsia="Times New Roman" w:hAnsi="Arial" w:cs="Arial"/>
          <w:sz w:val="20"/>
          <w:szCs w:val="20"/>
          <w:lang w:val="en-AU"/>
        </w:rPr>
        <w:t>Training and readiness.</w:t>
      </w:r>
    </w:p>
    <w:p w:rsidR="00636A18" w:rsidRDefault="00636A18" w:rsidP="000308D0">
      <w:pPr>
        <w:spacing w:after="0" w:line="240" w:lineRule="auto"/>
        <w:ind w:left="1077"/>
        <w:rPr>
          <w:rFonts w:ascii="Arial" w:eastAsia="Times New Roman" w:hAnsi="Arial" w:cs="Arial"/>
          <w:sz w:val="20"/>
          <w:szCs w:val="20"/>
          <w:lang w:val="en-AU"/>
        </w:rPr>
      </w:pPr>
    </w:p>
    <w:p w:rsidR="00F80F6A" w:rsidRPr="00D1061C" w:rsidRDefault="00F80F6A" w:rsidP="000308D0">
      <w:pPr>
        <w:pStyle w:val="ListParagraph"/>
        <w:numPr>
          <w:ilvl w:val="1"/>
          <w:numId w:val="46"/>
        </w:numPr>
        <w:tabs>
          <w:tab w:val="left" w:pos="810"/>
        </w:tabs>
        <w:spacing w:after="0" w:line="240" w:lineRule="auto"/>
        <w:ind w:left="720" w:hanging="732"/>
        <w:rPr>
          <w:rFonts w:ascii="Arial" w:eastAsia="Times New Roman" w:hAnsi="Arial" w:cs="Arial"/>
          <w:b/>
          <w:sz w:val="20"/>
          <w:szCs w:val="20"/>
          <w:lang w:val="en-AU"/>
        </w:rPr>
      </w:pPr>
      <w:r w:rsidRPr="00D1061C">
        <w:rPr>
          <w:rFonts w:ascii="Arial" w:eastAsia="Times New Roman" w:hAnsi="Arial" w:cs="Arial"/>
          <w:b/>
          <w:sz w:val="20"/>
          <w:szCs w:val="20"/>
          <w:lang w:val="en-AU"/>
        </w:rPr>
        <w:t>Chemical, Biolo</w:t>
      </w:r>
      <w:r w:rsidR="00800CE1" w:rsidRPr="00D1061C">
        <w:rPr>
          <w:rFonts w:ascii="Arial" w:eastAsia="Times New Roman" w:hAnsi="Arial" w:cs="Arial"/>
          <w:b/>
          <w:sz w:val="20"/>
          <w:szCs w:val="20"/>
          <w:lang w:val="en-AU"/>
        </w:rPr>
        <w:t>gical, Radiological and Nuclear Intelligence</w:t>
      </w:r>
    </w:p>
    <w:p w:rsidR="00F80F6A" w:rsidRPr="00CE0794" w:rsidRDefault="004964E4" w:rsidP="000308D0">
      <w:pPr>
        <w:pStyle w:val="ListParagraph"/>
        <w:numPr>
          <w:ilvl w:val="0"/>
          <w:numId w:val="60"/>
        </w:numPr>
        <w:autoSpaceDE w:val="0"/>
        <w:autoSpaceDN w:val="0"/>
        <w:adjustRightInd w:val="0"/>
        <w:spacing w:after="0" w:line="240" w:lineRule="auto"/>
        <w:rPr>
          <w:rFonts w:ascii="Arial" w:hAnsi="Arial" w:cs="Arial"/>
          <w:color w:val="000000"/>
          <w:sz w:val="20"/>
          <w:szCs w:val="20"/>
          <w:lang w:val="en-ZA"/>
        </w:rPr>
      </w:pPr>
      <w:r w:rsidRPr="00CE0794">
        <w:rPr>
          <w:rFonts w:ascii="Arial" w:hAnsi="Arial" w:cs="Arial"/>
          <w:color w:val="000000"/>
          <w:sz w:val="20"/>
          <w:szCs w:val="20"/>
          <w:lang w:val="en-ZA"/>
        </w:rPr>
        <w:t>To m</w:t>
      </w:r>
      <w:r w:rsidR="00636A18" w:rsidRPr="00CE0794">
        <w:rPr>
          <w:rFonts w:ascii="Arial" w:hAnsi="Arial" w:cs="Arial"/>
          <w:color w:val="000000"/>
          <w:sz w:val="20"/>
          <w:szCs w:val="20"/>
          <w:lang w:val="en-ZA"/>
        </w:rPr>
        <w:t>onitor</w:t>
      </w:r>
      <w:r w:rsidR="00F80F6A" w:rsidRPr="00CE0794">
        <w:rPr>
          <w:rFonts w:ascii="Arial" w:hAnsi="Arial" w:cs="Arial"/>
          <w:color w:val="000000"/>
          <w:sz w:val="20"/>
          <w:szCs w:val="20"/>
          <w:lang w:val="en-ZA"/>
        </w:rPr>
        <w:t xml:space="preserve"> and provide analysis of global biological, radiological and nuclear </w:t>
      </w:r>
      <w:r w:rsidRPr="00CE0794">
        <w:rPr>
          <w:rFonts w:ascii="Arial" w:hAnsi="Arial" w:cs="Arial"/>
          <w:color w:val="000000"/>
          <w:sz w:val="20"/>
          <w:szCs w:val="20"/>
          <w:lang w:val="en-ZA"/>
        </w:rPr>
        <w:t>a</w:t>
      </w:r>
      <w:r w:rsidR="00F80F6A" w:rsidRPr="00CE0794">
        <w:rPr>
          <w:rFonts w:ascii="Arial" w:hAnsi="Arial" w:cs="Arial"/>
          <w:color w:val="000000"/>
          <w:sz w:val="20"/>
          <w:szCs w:val="20"/>
          <w:lang w:val="en-ZA"/>
        </w:rPr>
        <w:t>ssessments.</w:t>
      </w:r>
    </w:p>
    <w:p w:rsidR="00CE0794" w:rsidRDefault="00CE0794" w:rsidP="000308D0">
      <w:pPr>
        <w:autoSpaceDE w:val="0"/>
        <w:autoSpaceDN w:val="0"/>
        <w:adjustRightInd w:val="0"/>
        <w:spacing w:after="0" w:line="240" w:lineRule="auto"/>
        <w:ind w:left="1440"/>
        <w:rPr>
          <w:rFonts w:ascii="Arial" w:hAnsi="Arial" w:cs="Arial"/>
          <w:color w:val="000000"/>
          <w:sz w:val="20"/>
          <w:szCs w:val="20"/>
          <w:lang w:val="en-ZA"/>
        </w:rPr>
      </w:pPr>
    </w:p>
    <w:p w:rsidR="00F80F6A" w:rsidRPr="00CE0794" w:rsidRDefault="00F80F6A" w:rsidP="000308D0">
      <w:pPr>
        <w:pStyle w:val="ListParagraph"/>
        <w:numPr>
          <w:ilvl w:val="0"/>
          <w:numId w:val="60"/>
        </w:numPr>
        <w:autoSpaceDE w:val="0"/>
        <w:autoSpaceDN w:val="0"/>
        <w:adjustRightInd w:val="0"/>
        <w:spacing w:after="0" w:line="240" w:lineRule="auto"/>
        <w:rPr>
          <w:rFonts w:ascii="Arial" w:hAnsi="Arial" w:cs="Arial"/>
          <w:color w:val="000000"/>
          <w:sz w:val="20"/>
          <w:szCs w:val="20"/>
          <w:lang w:val="en-ZA"/>
        </w:rPr>
      </w:pPr>
      <w:r w:rsidRPr="00CE0794">
        <w:rPr>
          <w:rFonts w:ascii="Arial" w:hAnsi="Arial" w:cs="Arial"/>
          <w:color w:val="000000"/>
          <w:sz w:val="20"/>
          <w:szCs w:val="20"/>
          <w:lang w:val="en-ZA"/>
        </w:rPr>
        <w:t>Country-by-country analysis of offensive and defensive government policies, production capabilities, proliferation, mitigation and developments.</w:t>
      </w:r>
    </w:p>
    <w:p w:rsidR="00636A18" w:rsidRPr="00F80F6A" w:rsidRDefault="00636A18" w:rsidP="000308D0">
      <w:pPr>
        <w:autoSpaceDE w:val="0"/>
        <w:autoSpaceDN w:val="0"/>
        <w:adjustRightInd w:val="0"/>
        <w:spacing w:after="0" w:line="240" w:lineRule="auto"/>
        <w:ind w:left="1440"/>
        <w:rPr>
          <w:rFonts w:ascii="Arial" w:hAnsi="Arial" w:cs="Arial"/>
          <w:color w:val="000000"/>
          <w:sz w:val="20"/>
          <w:szCs w:val="20"/>
          <w:lang w:val="en-ZA"/>
        </w:rPr>
      </w:pPr>
    </w:p>
    <w:p w:rsidR="00F80F6A" w:rsidRPr="00CE0794" w:rsidRDefault="00636A18" w:rsidP="000308D0">
      <w:pPr>
        <w:pStyle w:val="ListParagraph"/>
        <w:numPr>
          <w:ilvl w:val="0"/>
          <w:numId w:val="60"/>
        </w:numPr>
        <w:autoSpaceDE w:val="0"/>
        <w:autoSpaceDN w:val="0"/>
        <w:adjustRightInd w:val="0"/>
        <w:spacing w:after="0" w:line="240" w:lineRule="auto"/>
        <w:rPr>
          <w:rFonts w:ascii="Arial" w:hAnsi="Arial" w:cs="Arial"/>
          <w:color w:val="000000"/>
          <w:sz w:val="20"/>
          <w:szCs w:val="20"/>
          <w:lang w:val="en-ZA"/>
        </w:rPr>
      </w:pPr>
      <w:r w:rsidRPr="00CE0794">
        <w:rPr>
          <w:rFonts w:ascii="Arial" w:hAnsi="Arial" w:cs="Arial"/>
          <w:color w:val="000000"/>
          <w:sz w:val="20"/>
          <w:szCs w:val="20"/>
          <w:lang w:val="en-ZA"/>
        </w:rPr>
        <w:t>M</w:t>
      </w:r>
      <w:r w:rsidR="00F80F6A" w:rsidRPr="00CE0794">
        <w:rPr>
          <w:rFonts w:ascii="Arial" w:hAnsi="Arial" w:cs="Arial"/>
          <w:color w:val="000000"/>
          <w:sz w:val="20"/>
          <w:szCs w:val="20"/>
          <w:lang w:val="en-ZA"/>
        </w:rPr>
        <w:t>anufacturing of protective equipment, detection and monitoring of decontaminated</w:t>
      </w:r>
      <w:r w:rsidR="004964E4" w:rsidRPr="00CE0794">
        <w:rPr>
          <w:rFonts w:ascii="Arial" w:hAnsi="Arial" w:cs="Arial"/>
          <w:color w:val="000000"/>
          <w:sz w:val="20"/>
          <w:szCs w:val="20"/>
          <w:lang w:val="en-ZA"/>
        </w:rPr>
        <w:t xml:space="preserve"> systems</w:t>
      </w:r>
      <w:r w:rsidR="00F80F6A" w:rsidRPr="00CE0794">
        <w:rPr>
          <w:rFonts w:ascii="Arial" w:hAnsi="Arial" w:cs="Arial"/>
          <w:color w:val="000000"/>
          <w:sz w:val="20"/>
          <w:szCs w:val="20"/>
          <w:lang w:val="en-ZA"/>
        </w:rPr>
        <w:t>.</w:t>
      </w:r>
    </w:p>
    <w:p w:rsidR="008B0BD5" w:rsidRDefault="008B0BD5" w:rsidP="000308D0">
      <w:pPr>
        <w:tabs>
          <w:tab w:val="left" w:pos="720"/>
        </w:tabs>
        <w:spacing w:after="0" w:line="240" w:lineRule="auto"/>
        <w:ind w:right="382"/>
        <w:jc w:val="both"/>
        <w:rPr>
          <w:rFonts w:ascii="Arial" w:eastAsia="Times New Roman" w:hAnsi="Arial" w:cs="Arial"/>
          <w:color w:val="000000"/>
          <w:sz w:val="20"/>
          <w:szCs w:val="20"/>
          <w:lang w:val="en-ZA"/>
        </w:rPr>
      </w:pPr>
    </w:p>
    <w:p w:rsidR="008C3E96" w:rsidRDefault="008C3E96" w:rsidP="000308D0">
      <w:pPr>
        <w:pStyle w:val="ListParagraph"/>
        <w:numPr>
          <w:ilvl w:val="1"/>
          <w:numId w:val="46"/>
        </w:numPr>
        <w:tabs>
          <w:tab w:val="left" w:pos="720"/>
        </w:tabs>
        <w:spacing w:after="0" w:line="240" w:lineRule="auto"/>
        <w:ind w:right="382"/>
        <w:jc w:val="both"/>
        <w:rPr>
          <w:rFonts w:ascii="Arial" w:eastAsia="Times New Roman" w:hAnsi="Arial" w:cs="Arial"/>
          <w:b/>
          <w:color w:val="000000"/>
          <w:sz w:val="20"/>
          <w:szCs w:val="20"/>
          <w:lang w:val="en-ZA"/>
        </w:rPr>
      </w:pPr>
      <w:r w:rsidRPr="00FE5148">
        <w:rPr>
          <w:rFonts w:ascii="Arial" w:eastAsia="Times New Roman" w:hAnsi="Arial" w:cs="Arial"/>
          <w:b/>
          <w:color w:val="000000"/>
          <w:sz w:val="20"/>
          <w:szCs w:val="20"/>
          <w:lang w:val="en-ZA"/>
        </w:rPr>
        <w:t>Deliverables:</w:t>
      </w:r>
    </w:p>
    <w:p w:rsidR="006438AF" w:rsidRPr="00FE5148" w:rsidRDefault="006438AF" w:rsidP="000308D0">
      <w:pPr>
        <w:pStyle w:val="ListParagraph"/>
        <w:tabs>
          <w:tab w:val="left" w:pos="720"/>
        </w:tabs>
        <w:spacing w:after="0" w:line="240" w:lineRule="auto"/>
        <w:ind w:left="449" w:right="382"/>
        <w:jc w:val="both"/>
        <w:rPr>
          <w:rFonts w:ascii="Arial" w:eastAsia="Times New Roman" w:hAnsi="Arial" w:cs="Arial"/>
          <w:b/>
          <w:color w:val="000000"/>
          <w:sz w:val="20"/>
          <w:szCs w:val="20"/>
          <w:lang w:val="en-ZA"/>
        </w:rPr>
      </w:pPr>
    </w:p>
    <w:p w:rsidR="00166451" w:rsidRPr="00EE5A6A" w:rsidRDefault="008C3E96" w:rsidP="00166451">
      <w:pPr>
        <w:pStyle w:val="ListParagraph"/>
        <w:numPr>
          <w:ilvl w:val="2"/>
          <w:numId w:val="46"/>
        </w:numPr>
        <w:tabs>
          <w:tab w:val="left" w:pos="720"/>
        </w:tabs>
        <w:spacing w:after="0" w:line="240" w:lineRule="auto"/>
        <w:ind w:right="382" w:hanging="602"/>
        <w:jc w:val="both"/>
        <w:rPr>
          <w:rFonts w:ascii="Arial" w:eastAsia="Times New Roman" w:hAnsi="Arial" w:cs="Arial"/>
          <w:color w:val="000000"/>
          <w:sz w:val="20"/>
          <w:szCs w:val="20"/>
          <w:lang w:val="en-ZA"/>
        </w:rPr>
      </w:pPr>
      <w:r w:rsidRPr="00EE5A6A">
        <w:rPr>
          <w:rFonts w:ascii="Arial" w:eastAsia="Times New Roman" w:hAnsi="Arial" w:cs="Arial"/>
          <w:color w:val="000000"/>
          <w:sz w:val="20"/>
          <w:szCs w:val="20"/>
        </w:rPr>
        <w:t xml:space="preserve">The Bidder’s offering, platform, database, products on the bid must be detailed and/or include temporary(limited) access or passwords in order to review the product, platform, database and provide for demonstration by the prospective bidder, </w:t>
      </w:r>
    </w:p>
    <w:p w:rsidR="00166451" w:rsidRPr="00166451" w:rsidRDefault="00166451" w:rsidP="00166451">
      <w:pPr>
        <w:pStyle w:val="ListParagraph"/>
        <w:tabs>
          <w:tab w:val="left" w:pos="720"/>
        </w:tabs>
        <w:spacing w:after="0" w:line="240" w:lineRule="auto"/>
        <w:ind w:left="602" w:right="382"/>
        <w:jc w:val="both"/>
        <w:rPr>
          <w:rFonts w:ascii="Arial" w:eastAsia="Times New Roman" w:hAnsi="Arial" w:cs="Arial"/>
          <w:color w:val="000000"/>
          <w:sz w:val="20"/>
          <w:szCs w:val="20"/>
          <w:u w:val="single"/>
          <w:lang w:val="en-ZA"/>
        </w:rPr>
      </w:pPr>
    </w:p>
    <w:p w:rsidR="008C3E96" w:rsidRPr="00FE5148" w:rsidRDefault="008C3E96" w:rsidP="000308D0">
      <w:pPr>
        <w:pStyle w:val="ListParagraph"/>
        <w:numPr>
          <w:ilvl w:val="2"/>
          <w:numId w:val="46"/>
        </w:numPr>
        <w:tabs>
          <w:tab w:val="left" w:pos="720"/>
        </w:tabs>
        <w:spacing w:after="0" w:line="240" w:lineRule="auto"/>
        <w:ind w:right="382" w:hanging="602"/>
        <w:jc w:val="both"/>
        <w:rPr>
          <w:rFonts w:ascii="Arial" w:eastAsia="Times New Roman" w:hAnsi="Arial" w:cs="Arial"/>
          <w:color w:val="000000"/>
          <w:sz w:val="20"/>
          <w:szCs w:val="20"/>
          <w:u w:val="single"/>
          <w:lang w:val="en-ZA"/>
        </w:rPr>
      </w:pPr>
      <w:r w:rsidRPr="00FE5148">
        <w:rPr>
          <w:rFonts w:ascii="Arial" w:eastAsia="Times New Roman" w:hAnsi="Arial" w:cs="Arial"/>
          <w:color w:val="000000"/>
          <w:sz w:val="20"/>
          <w:szCs w:val="20"/>
          <w:u w:val="single"/>
        </w:rPr>
        <w:t>Any Bidder who doesn’t conform or comply to this bid requirement. Their bid will be disqualified.</w:t>
      </w:r>
    </w:p>
    <w:p w:rsidR="008C3E96" w:rsidRPr="009B0628" w:rsidRDefault="008C3E96" w:rsidP="000308D0">
      <w:pPr>
        <w:tabs>
          <w:tab w:val="left" w:pos="720"/>
        </w:tabs>
        <w:spacing w:after="0" w:line="240" w:lineRule="auto"/>
        <w:ind w:right="382"/>
        <w:jc w:val="both"/>
        <w:rPr>
          <w:rFonts w:ascii="Arial" w:eastAsia="Times New Roman" w:hAnsi="Arial" w:cs="Arial"/>
          <w:color w:val="000000"/>
          <w:sz w:val="20"/>
          <w:szCs w:val="20"/>
          <w:lang w:val="en-ZA"/>
        </w:rPr>
      </w:pPr>
    </w:p>
    <w:p w:rsidR="008C3E96" w:rsidRDefault="008C3E96" w:rsidP="000308D0">
      <w:pPr>
        <w:tabs>
          <w:tab w:val="left" w:pos="720"/>
        </w:tabs>
        <w:spacing w:after="0" w:line="240" w:lineRule="auto"/>
        <w:ind w:right="382"/>
        <w:jc w:val="both"/>
        <w:rPr>
          <w:rFonts w:ascii="Arial" w:eastAsia="Times New Roman" w:hAnsi="Arial" w:cs="Arial"/>
          <w:color w:val="000000"/>
          <w:sz w:val="20"/>
          <w:szCs w:val="20"/>
          <w:lang w:val="en-ZA"/>
        </w:rPr>
      </w:pPr>
    </w:p>
    <w:tbl>
      <w:tblPr>
        <w:tblStyle w:val="TableGrid1"/>
        <w:tblW w:w="8930" w:type="dxa"/>
        <w:tblInd w:w="421" w:type="dxa"/>
        <w:tblLayout w:type="fixed"/>
        <w:tblLook w:val="04A0" w:firstRow="1" w:lastRow="0" w:firstColumn="1" w:lastColumn="0" w:noHBand="0" w:noVBand="1"/>
      </w:tblPr>
      <w:tblGrid>
        <w:gridCol w:w="992"/>
        <w:gridCol w:w="3544"/>
        <w:gridCol w:w="1528"/>
        <w:gridCol w:w="1448"/>
        <w:gridCol w:w="1418"/>
      </w:tblGrid>
      <w:tr w:rsidR="00407902" w:rsidRPr="00C2528C" w:rsidTr="009B0628">
        <w:trPr>
          <w:trHeight w:val="945"/>
        </w:trPr>
        <w:tc>
          <w:tcPr>
            <w:tcW w:w="992" w:type="dxa"/>
          </w:tcPr>
          <w:p w:rsidR="00F20249" w:rsidRPr="009B0628" w:rsidRDefault="00F20249" w:rsidP="000308D0">
            <w:pPr>
              <w:tabs>
                <w:tab w:val="left" w:pos="720"/>
              </w:tabs>
              <w:spacing w:after="200"/>
              <w:ind w:right="382"/>
              <w:jc w:val="both"/>
              <w:rPr>
                <w:rFonts w:ascii="Arial" w:hAnsi="Arial" w:cs="Arial"/>
                <w:b/>
                <w:color w:val="000000"/>
                <w:sz w:val="18"/>
                <w:szCs w:val="18"/>
              </w:rPr>
            </w:pPr>
            <w:r w:rsidRPr="009B0628">
              <w:rPr>
                <w:rFonts w:ascii="Arial" w:hAnsi="Arial" w:cs="Arial"/>
                <w:b/>
                <w:color w:val="000000"/>
                <w:sz w:val="18"/>
                <w:szCs w:val="18"/>
              </w:rPr>
              <w:t>Item No</w:t>
            </w:r>
          </w:p>
        </w:tc>
        <w:tc>
          <w:tcPr>
            <w:tcW w:w="3544" w:type="dxa"/>
          </w:tcPr>
          <w:p w:rsidR="00F20249" w:rsidRPr="009B0628" w:rsidRDefault="00F20249" w:rsidP="000308D0">
            <w:pPr>
              <w:tabs>
                <w:tab w:val="left" w:pos="720"/>
              </w:tabs>
              <w:spacing w:after="200"/>
              <w:ind w:right="382"/>
              <w:jc w:val="both"/>
              <w:rPr>
                <w:rFonts w:ascii="Arial" w:hAnsi="Arial" w:cs="Arial"/>
                <w:b/>
                <w:color w:val="000000"/>
                <w:sz w:val="18"/>
                <w:szCs w:val="18"/>
              </w:rPr>
            </w:pPr>
            <w:r w:rsidRPr="009B0628">
              <w:rPr>
                <w:rFonts w:ascii="Arial" w:hAnsi="Arial" w:cs="Arial"/>
                <w:b/>
                <w:color w:val="000000"/>
                <w:sz w:val="18"/>
                <w:szCs w:val="18"/>
              </w:rPr>
              <w:t>Description</w:t>
            </w:r>
          </w:p>
        </w:tc>
        <w:tc>
          <w:tcPr>
            <w:tcW w:w="1528" w:type="dxa"/>
          </w:tcPr>
          <w:p w:rsidR="00F20249" w:rsidRPr="009B0628" w:rsidRDefault="00F20249" w:rsidP="000308D0">
            <w:pPr>
              <w:tabs>
                <w:tab w:val="left" w:pos="720"/>
              </w:tabs>
              <w:spacing w:after="200"/>
              <w:ind w:right="382"/>
              <w:jc w:val="both"/>
              <w:rPr>
                <w:rFonts w:ascii="Arial" w:hAnsi="Arial" w:cs="Arial"/>
                <w:b/>
                <w:color w:val="000000"/>
                <w:sz w:val="18"/>
                <w:szCs w:val="18"/>
              </w:rPr>
            </w:pPr>
            <w:r w:rsidRPr="009B0628">
              <w:rPr>
                <w:rFonts w:ascii="Arial" w:hAnsi="Arial" w:cs="Arial"/>
                <w:b/>
                <w:color w:val="000000"/>
                <w:sz w:val="18"/>
                <w:szCs w:val="18"/>
              </w:rPr>
              <w:t>Comply</w:t>
            </w:r>
          </w:p>
          <w:p w:rsidR="00F20249" w:rsidRPr="009B0628" w:rsidRDefault="00F20249" w:rsidP="000308D0">
            <w:pPr>
              <w:tabs>
                <w:tab w:val="left" w:pos="720"/>
              </w:tabs>
              <w:spacing w:after="200"/>
              <w:ind w:right="382"/>
              <w:jc w:val="both"/>
              <w:rPr>
                <w:rFonts w:ascii="Arial" w:hAnsi="Arial" w:cs="Arial"/>
                <w:color w:val="000000"/>
                <w:sz w:val="18"/>
                <w:szCs w:val="18"/>
              </w:rPr>
            </w:pPr>
            <w:r w:rsidRPr="009B0628">
              <w:rPr>
                <w:rFonts w:ascii="Arial" w:hAnsi="Arial" w:cs="Arial"/>
                <w:color w:val="000000"/>
                <w:sz w:val="18"/>
                <w:szCs w:val="18"/>
              </w:rPr>
              <w:t>(state how)</w:t>
            </w:r>
          </w:p>
        </w:tc>
        <w:tc>
          <w:tcPr>
            <w:tcW w:w="1448" w:type="dxa"/>
          </w:tcPr>
          <w:p w:rsidR="00325C26" w:rsidRDefault="00F20249" w:rsidP="000308D0">
            <w:pPr>
              <w:tabs>
                <w:tab w:val="left" w:pos="720"/>
              </w:tabs>
              <w:spacing w:after="200"/>
              <w:ind w:right="382"/>
              <w:jc w:val="both"/>
              <w:rPr>
                <w:rFonts w:ascii="Arial" w:hAnsi="Arial" w:cs="Arial"/>
                <w:b/>
                <w:color w:val="000000"/>
                <w:sz w:val="18"/>
                <w:szCs w:val="18"/>
              </w:rPr>
            </w:pPr>
            <w:r w:rsidRPr="009B0628">
              <w:rPr>
                <w:rFonts w:ascii="Arial" w:hAnsi="Arial" w:cs="Arial"/>
                <w:b/>
                <w:color w:val="000000"/>
                <w:sz w:val="18"/>
                <w:szCs w:val="18"/>
              </w:rPr>
              <w:t xml:space="preserve">Not </w:t>
            </w:r>
            <w:r w:rsidR="00325C26">
              <w:rPr>
                <w:rFonts w:ascii="Arial" w:hAnsi="Arial" w:cs="Arial"/>
                <w:b/>
                <w:color w:val="000000"/>
                <w:sz w:val="18"/>
                <w:szCs w:val="18"/>
              </w:rPr>
              <w:t>c</w:t>
            </w:r>
            <w:r w:rsidRPr="009B0628">
              <w:rPr>
                <w:rFonts w:ascii="Arial" w:hAnsi="Arial" w:cs="Arial"/>
                <w:b/>
                <w:color w:val="000000"/>
                <w:sz w:val="18"/>
                <w:szCs w:val="18"/>
              </w:rPr>
              <w:t>omply</w:t>
            </w:r>
          </w:p>
          <w:p w:rsidR="00F20249" w:rsidRPr="009B0628" w:rsidRDefault="00F20249" w:rsidP="000308D0">
            <w:pPr>
              <w:tabs>
                <w:tab w:val="left" w:pos="720"/>
              </w:tabs>
              <w:spacing w:after="200"/>
              <w:ind w:right="382"/>
              <w:jc w:val="both"/>
              <w:rPr>
                <w:rFonts w:ascii="Arial" w:hAnsi="Arial" w:cs="Arial"/>
                <w:color w:val="000000"/>
                <w:sz w:val="18"/>
                <w:szCs w:val="18"/>
              </w:rPr>
            </w:pPr>
            <w:r w:rsidRPr="009B0628">
              <w:rPr>
                <w:rFonts w:ascii="Arial" w:hAnsi="Arial" w:cs="Arial"/>
                <w:color w:val="000000"/>
                <w:sz w:val="18"/>
                <w:szCs w:val="18"/>
              </w:rPr>
              <w:t xml:space="preserve">(state </w:t>
            </w:r>
            <w:r w:rsidR="00325C26">
              <w:rPr>
                <w:rFonts w:ascii="Arial" w:hAnsi="Arial" w:cs="Arial"/>
                <w:color w:val="000000"/>
                <w:sz w:val="18"/>
                <w:szCs w:val="18"/>
              </w:rPr>
              <w:t>h</w:t>
            </w:r>
            <w:r w:rsidRPr="009B0628">
              <w:rPr>
                <w:rFonts w:ascii="Arial" w:hAnsi="Arial" w:cs="Arial"/>
                <w:color w:val="000000"/>
                <w:sz w:val="18"/>
                <w:szCs w:val="18"/>
              </w:rPr>
              <w:t>ow)</w:t>
            </w:r>
          </w:p>
        </w:tc>
        <w:tc>
          <w:tcPr>
            <w:tcW w:w="1418" w:type="dxa"/>
          </w:tcPr>
          <w:p w:rsidR="00F20249" w:rsidRPr="009B0628" w:rsidRDefault="00F20249" w:rsidP="000308D0">
            <w:pPr>
              <w:tabs>
                <w:tab w:val="left" w:pos="720"/>
              </w:tabs>
              <w:spacing w:after="200"/>
              <w:ind w:right="382"/>
              <w:jc w:val="both"/>
              <w:rPr>
                <w:rFonts w:ascii="Arial" w:hAnsi="Arial" w:cs="Arial"/>
                <w:b/>
                <w:color w:val="000000"/>
                <w:sz w:val="18"/>
                <w:szCs w:val="18"/>
              </w:rPr>
            </w:pPr>
            <w:r w:rsidRPr="009B0628">
              <w:rPr>
                <w:rFonts w:ascii="Arial" w:hAnsi="Arial" w:cs="Arial"/>
                <w:b/>
                <w:color w:val="000000"/>
                <w:sz w:val="18"/>
                <w:szCs w:val="18"/>
              </w:rPr>
              <w:t xml:space="preserve">Deviation </w:t>
            </w:r>
            <w:r w:rsidRPr="009B0628">
              <w:rPr>
                <w:rFonts w:ascii="Arial" w:hAnsi="Arial" w:cs="Arial"/>
                <w:color w:val="000000"/>
                <w:sz w:val="18"/>
                <w:szCs w:val="18"/>
              </w:rPr>
              <w:t xml:space="preserve">(state how and </w:t>
            </w:r>
            <w:r w:rsidR="00325C26">
              <w:rPr>
                <w:rFonts w:ascii="Arial" w:hAnsi="Arial" w:cs="Arial"/>
                <w:color w:val="000000"/>
                <w:sz w:val="18"/>
                <w:szCs w:val="18"/>
              </w:rPr>
              <w:t>e</w:t>
            </w:r>
            <w:r w:rsidRPr="009B0628">
              <w:rPr>
                <w:rFonts w:ascii="Arial" w:hAnsi="Arial" w:cs="Arial"/>
                <w:color w:val="000000"/>
                <w:sz w:val="18"/>
                <w:szCs w:val="18"/>
              </w:rPr>
              <w:t>xtent)</w:t>
            </w:r>
          </w:p>
        </w:tc>
      </w:tr>
      <w:tr w:rsidR="00F20249" w:rsidRPr="00C2528C" w:rsidTr="009B0628">
        <w:tc>
          <w:tcPr>
            <w:tcW w:w="992" w:type="dxa"/>
          </w:tcPr>
          <w:p w:rsidR="00F20249" w:rsidRPr="009B0628" w:rsidRDefault="00F20249" w:rsidP="000308D0">
            <w:pPr>
              <w:tabs>
                <w:tab w:val="left" w:pos="720"/>
              </w:tabs>
              <w:spacing w:after="200"/>
              <w:ind w:right="382"/>
              <w:jc w:val="both"/>
              <w:rPr>
                <w:rFonts w:ascii="Arial" w:hAnsi="Arial" w:cs="Arial"/>
                <w:color w:val="000000"/>
                <w:sz w:val="18"/>
                <w:szCs w:val="18"/>
              </w:rPr>
            </w:pPr>
            <w:r w:rsidRPr="009B0628">
              <w:rPr>
                <w:rFonts w:ascii="Arial" w:hAnsi="Arial" w:cs="Arial"/>
                <w:color w:val="000000"/>
                <w:sz w:val="18"/>
                <w:szCs w:val="18"/>
              </w:rPr>
              <w:t>1.</w:t>
            </w:r>
          </w:p>
        </w:tc>
        <w:tc>
          <w:tcPr>
            <w:tcW w:w="3544" w:type="dxa"/>
          </w:tcPr>
          <w:p w:rsidR="00F20249" w:rsidRPr="009B0628" w:rsidRDefault="00F20249" w:rsidP="000308D0">
            <w:pPr>
              <w:tabs>
                <w:tab w:val="left" w:pos="720"/>
              </w:tabs>
              <w:spacing w:after="200"/>
              <w:ind w:right="382"/>
              <w:jc w:val="both"/>
              <w:rPr>
                <w:rFonts w:ascii="Arial" w:hAnsi="Arial" w:cs="Arial"/>
                <w:b/>
                <w:sz w:val="18"/>
                <w:szCs w:val="18"/>
                <w:lang w:val="en-AU"/>
              </w:rPr>
            </w:pPr>
            <w:r w:rsidRPr="009B0628">
              <w:rPr>
                <w:rFonts w:ascii="Arial" w:hAnsi="Arial" w:cs="Arial"/>
                <w:b/>
                <w:sz w:val="18"/>
                <w:szCs w:val="18"/>
                <w:lang w:val="en-AU"/>
              </w:rPr>
              <w:t xml:space="preserve">Intelligence </w:t>
            </w:r>
            <w:r w:rsidR="00EF71D7">
              <w:rPr>
                <w:rFonts w:ascii="Arial" w:hAnsi="Arial" w:cs="Arial"/>
                <w:b/>
                <w:sz w:val="18"/>
                <w:szCs w:val="18"/>
                <w:lang w:val="en-AU"/>
              </w:rPr>
              <w:t>Review</w:t>
            </w:r>
          </w:p>
          <w:p w:rsidR="00F20249" w:rsidRPr="009B0628" w:rsidRDefault="00F20249" w:rsidP="005F2272">
            <w:pPr>
              <w:numPr>
                <w:ilvl w:val="0"/>
                <w:numId w:val="50"/>
              </w:numPr>
              <w:ind w:left="299" w:right="382" w:hanging="283"/>
              <w:contextualSpacing/>
              <w:jc w:val="both"/>
              <w:rPr>
                <w:rFonts w:ascii="Arial" w:hAnsi="Arial" w:cs="Arial"/>
                <w:color w:val="000000"/>
                <w:sz w:val="18"/>
                <w:szCs w:val="18"/>
              </w:rPr>
            </w:pPr>
            <w:r w:rsidRPr="009B0628">
              <w:rPr>
                <w:rFonts w:ascii="Arial" w:hAnsi="Arial" w:cs="Arial"/>
                <w:color w:val="000000"/>
                <w:sz w:val="18"/>
                <w:szCs w:val="18"/>
              </w:rPr>
              <w:t xml:space="preserve">Terrorism&amp; insurgency </w:t>
            </w:r>
          </w:p>
          <w:p w:rsidR="00F20249" w:rsidRPr="009B0628" w:rsidRDefault="00F20249" w:rsidP="000308D0">
            <w:pPr>
              <w:numPr>
                <w:ilvl w:val="0"/>
                <w:numId w:val="50"/>
              </w:numPr>
              <w:ind w:left="299" w:right="382" w:hanging="283"/>
              <w:contextualSpacing/>
              <w:jc w:val="both"/>
              <w:rPr>
                <w:rFonts w:ascii="Arial" w:hAnsi="Arial" w:cs="Arial"/>
                <w:color w:val="000000"/>
                <w:sz w:val="18"/>
                <w:szCs w:val="18"/>
              </w:rPr>
            </w:pPr>
            <w:r w:rsidRPr="009B0628">
              <w:rPr>
                <w:rFonts w:ascii="Arial" w:hAnsi="Arial" w:cs="Arial"/>
                <w:color w:val="000000"/>
                <w:sz w:val="18"/>
                <w:szCs w:val="18"/>
              </w:rPr>
              <w:t>Serious &amp; organised</w:t>
            </w:r>
            <w:r w:rsidR="00EF71D7" w:rsidRPr="00EF71D7">
              <w:rPr>
                <w:rFonts w:ascii="Arial" w:hAnsi="Arial" w:cs="Arial"/>
                <w:color w:val="000000"/>
                <w:sz w:val="18"/>
                <w:szCs w:val="18"/>
              </w:rPr>
              <w:t xml:space="preserve"> </w:t>
            </w:r>
            <w:r w:rsidRPr="009B0628">
              <w:rPr>
                <w:rFonts w:ascii="Arial" w:hAnsi="Arial" w:cs="Arial"/>
                <w:color w:val="000000"/>
                <w:sz w:val="18"/>
                <w:szCs w:val="18"/>
              </w:rPr>
              <w:t xml:space="preserve">crime </w:t>
            </w:r>
          </w:p>
          <w:p w:rsidR="00F20249" w:rsidRPr="009B0628" w:rsidRDefault="00F20249" w:rsidP="000308D0">
            <w:pPr>
              <w:numPr>
                <w:ilvl w:val="0"/>
                <w:numId w:val="50"/>
              </w:numPr>
              <w:ind w:left="299" w:right="382" w:hanging="283"/>
              <w:contextualSpacing/>
              <w:jc w:val="both"/>
              <w:rPr>
                <w:rFonts w:ascii="Arial" w:hAnsi="Arial" w:cs="Arial"/>
                <w:color w:val="000000"/>
                <w:sz w:val="18"/>
                <w:szCs w:val="18"/>
              </w:rPr>
            </w:pPr>
            <w:r w:rsidRPr="009B0628">
              <w:rPr>
                <w:rFonts w:ascii="Arial" w:hAnsi="Arial" w:cs="Arial"/>
                <w:color w:val="000000"/>
                <w:sz w:val="18"/>
                <w:szCs w:val="18"/>
              </w:rPr>
              <w:t xml:space="preserve">Proliferation &amp; procurement </w:t>
            </w:r>
          </w:p>
          <w:p w:rsidR="00F20249" w:rsidRPr="009B0628" w:rsidRDefault="00F20249" w:rsidP="000308D0">
            <w:pPr>
              <w:numPr>
                <w:ilvl w:val="0"/>
                <w:numId w:val="50"/>
              </w:numPr>
              <w:ind w:left="299" w:right="382" w:hanging="283"/>
              <w:contextualSpacing/>
              <w:jc w:val="both"/>
              <w:rPr>
                <w:rFonts w:ascii="Arial" w:hAnsi="Arial" w:cs="Arial"/>
                <w:color w:val="000000"/>
                <w:sz w:val="18"/>
                <w:szCs w:val="18"/>
              </w:rPr>
            </w:pPr>
            <w:r w:rsidRPr="009B0628">
              <w:rPr>
                <w:rFonts w:ascii="Arial" w:hAnsi="Arial" w:cs="Arial"/>
                <w:color w:val="000000"/>
                <w:sz w:val="18"/>
                <w:szCs w:val="18"/>
              </w:rPr>
              <w:t xml:space="preserve">International security </w:t>
            </w:r>
          </w:p>
          <w:p w:rsidR="00F20249" w:rsidRPr="009B0628" w:rsidRDefault="00F20249" w:rsidP="000308D0">
            <w:pPr>
              <w:numPr>
                <w:ilvl w:val="0"/>
                <w:numId w:val="50"/>
              </w:numPr>
              <w:ind w:left="299" w:right="382" w:hanging="283"/>
              <w:contextualSpacing/>
              <w:jc w:val="both"/>
              <w:rPr>
                <w:rFonts w:ascii="Arial" w:hAnsi="Arial" w:cs="Arial"/>
                <w:color w:val="000000"/>
                <w:sz w:val="18"/>
                <w:szCs w:val="18"/>
              </w:rPr>
            </w:pPr>
            <w:r w:rsidRPr="009B0628">
              <w:rPr>
                <w:rFonts w:ascii="Arial" w:hAnsi="Arial" w:cs="Arial"/>
                <w:color w:val="000000"/>
                <w:sz w:val="18"/>
                <w:szCs w:val="18"/>
              </w:rPr>
              <w:t xml:space="preserve">State stability </w:t>
            </w:r>
          </w:p>
          <w:p w:rsidR="00F20249" w:rsidRPr="009B0628" w:rsidRDefault="00F20249" w:rsidP="000308D0">
            <w:pPr>
              <w:numPr>
                <w:ilvl w:val="0"/>
                <w:numId w:val="50"/>
              </w:numPr>
              <w:ind w:left="299" w:right="382" w:hanging="283"/>
              <w:contextualSpacing/>
              <w:jc w:val="both"/>
              <w:rPr>
                <w:rFonts w:ascii="Arial" w:hAnsi="Arial" w:cs="Arial"/>
                <w:color w:val="000000"/>
                <w:sz w:val="18"/>
                <w:szCs w:val="18"/>
              </w:rPr>
            </w:pPr>
            <w:r w:rsidRPr="009B0628">
              <w:rPr>
                <w:rFonts w:ascii="Arial" w:hAnsi="Arial" w:cs="Arial"/>
                <w:color w:val="000000"/>
                <w:sz w:val="18"/>
                <w:szCs w:val="18"/>
              </w:rPr>
              <w:t xml:space="preserve">OSINT Analytics </w:t>
            </w:r>
          </w:p>
          <w:p w:rsidR="00F20249" w:rsidRDefault="00F20249" w:rsidP="000308D0">
            <w:pPr>
              <w:numPr>
                <w:ilvl w:val="0"/>
                <w:numId w:val="50"/>
              </w:numPr>
              <w:ind w:left="299" w:right="382" w:hanging="283"/>
              <w:contextualSpacing/>
              <w:jc w:val="both"/>
              <w:rPr>
                <w:rFonts w:ascii="Arial" w:hAnsi="Arial" w:cs="Arial"/>
                <w:color w:val="000000"/>
                <w:sz w:val="18"/>
                <w:szCs w:val="18"/>
              </w:rPr>
            </w:pPr>
            <w:r w:rsidRPr="009B0628">
              <w:rPr>
                <w:rFonts w:ascii="Arial" w:hAnsi="Arial" w:cs="Arial"/>
                <w:color w:val="000000"/>
                <w:sz w:val="18"/>
                <w:szCs w:val="18"/>
              </w:rPr>
              <w:t>Cyber warfare, espionage &amp; new platforms</w:t>
            </w:r>
            <w:r w:rsidR="00EF5472">
              <w:rPr>
                <w:rFonts w:ascii="Arial" w:hAnsi="Arial" w:cs="Arial"/>
                <w:color w:val="000000"/>
                <w:sz w:val="18"/>
                <w:szCs w:val="18"/>
              </w:rPr>
              <w:t xml:space="preserve"> </w:t>
            </w:r>
          </w:p>
          <w:p w:rsidR="00EF71D7" w:rsidRDefault="00EF71D7" w:rsidP="000308D0">
            <w:pPr>
              <w:numPr>
                <w:ilvl w:val="0"/>
                <w:numId w:val="50"/>
              </w:numPr>
              <w:ind w:left="299" w:right="382" w:hanging="283"/>
              <w:contextualSpacing/>
              <w:jc w:val="both"/>
              <w:rPr>
                <w:rFonts w:ascii="Arial" w:hAnsi="Arial" w:cs="Arial"/>
                <w:color w:val="000000"/>
                <w:sz w:val="18"/>
                <w:szCs w:val="18"/>
              </w:rPr>
            </w:pPr>
            <w:r>
              <w:rPr>
                <w:rFonts w:ascii="Arial" w:hAnsi="Arial" w:cs="Arial"/>
                <w:color w:val="000000"/>
                <w:sz w:val="18"/>
                <w:szCs w:val="18"/>
              </w:rPr>
              <w:t>Intel watch</w:t>
            </w:r>
          </w:p>
          <w:p w:rsidR="00EF71D7" w:rsidRDefault="005F2272" w:rsidP="005F2272">
            <w:pPr>
              <w:numPr>
                <w:ilvl w:val="0"/>
                <w:numId w:val="50"/>
              </w:numPr>
              <w:ind w:left="299" w:right="382" w:hanging="283"/>
              <w:contextualSpacing/>
              <w:jc w:val="both"/>
              <w:rPr>
                <w:rFonts w:ascii="Arial" w:hAnsi="Arial" w:cs="Arial"/>
                <w:color w:val="000000"/>
                <w:sz w:val="18"/>
                <w:szCs w:val="18"/>
              </w:rPr>
            </w:pPr>
            <w:r>
              <w:rPr>
                <w:rFonts w:ascii="Arial" w:hAnsi="Arial" w:cs="Arial"/>
                <w:color w:val="000000"/>
                <w:sz w:val="18"/>
                <w:szCs w:val="18"/>
              </w:rPr>
              <w:t>Satellite</w:t>
            </w:r>
            <w:r w:rsidR="00EF71D7">
              <w:rPr>
                <w:rFonts w:ascii="Arial" w:hAnsi="Arial" w:cs="Arial"/>
                <w:color w:val="000000"/>
                <w:sz w:val="18"/>
                <w:szCs w:val="18"/>
              </w:rPr>
              <w:t xml:space="preserve"> imagery analysis</w:t>
            </w:r>
          </w:p>
          <w:p w:rsidR="00EF71D7" w:rsidRDefault="00EF71D7" w:rsidP="000308D0">
            <w:pPr>
              <w:numPr>
                <w:ilvl w:val="0"/>
                <w:numId w:val="50"/>
              </w:numPr>
              <w:ind w:left="299" w:right="382" w:hanging="283"/>
              <w:contextualSpacing/>
              <w:jc w:val="both"/>
              <w:rPr>
                <w:rFonts w:ascii="Arial" w:hAnsi="Arial" w:cs="Arial"/>
                <w:color w:val="000000"/>
                <w:sz w:val="18"/>
                <w:szCs w:val="18"/>
              </w:rPr>
            </w:pPr>
            <w:r>
              <w:rPr>
                <w:rFonts w:ascii="Arial" w:hAnsi="Arial" w:cs="Arial"/>
                <w:color w:val="000000"/>
                <w:sz w:val="18"/>
                <w:szCs w:val="18"/>
              </w:rPr>
              <w:t>Scenario modelling</w:t>
            </w:r>
          </w:p>
          <w:p w:rsidR="00EF71D7" w:rsidRDefault="00EF71D7" w:rsidP="000308D0">
            <w:pPr>
              <w:numPr>
                <w:ilvl w:val="0"/>
                <w:numId w:val="50"/>
              </w:numPr>
              <w:ind w:left="299" w:right="382" w:hanging="283"/>
              <w:contextualSpacing/>
              <w:jc w:val="both"/>
              <w:rPr>
                <w:rFonts w:ascii="Arial" w:hAnsi="Arial" w:cs="Arial"/>
                <w:color w:val="000000"/>
                <w:sz w:val="18"/>
                <w:szCs w:val="18"/>
              </w:rPr>
            </w:pPr>
            <w:r>
              <w:rPr>
                <w:rFonts w:ascii="Arial" w:hAnsi="Arial" w:cs="Arial"/>
                <w:color w:val="000000"/>
                <w:sz w:val="18"/>
                <w:szCs w:val="18"/>
              </w:rPr>
              <w:t>Security flashpoints</w:t>
            </w:r>
          </w:p>
          <w:p w:rsidR="00EF71D7" w:rsidRDefault="00EF71D7" w:rsidP="000308D0">
            <w:pPr>
              <w:numPr>
                <w:ilvl w:val="0"/>
                <w:numId w:val="50"/>
              </w:numPr>
              <w:ind w:left="299" w:right="382" w:hanging="283"/>
              <w:contextualSpacing/>
              <w:jc w:val="both"/>
              <w:rPr>
                <w:rFonts w:ascii="Arial" w:hAnsi="Arial" w:cs="Arial"/>
                <w:color w:val="000000"/>
                <w:sz w:val="18"/>
                <w:szCs w:val="18"/>
              </w:rPr>
            </w:pPr>
            <w:r>
              <w:rPr>
                <w:rFonts w:ascii="Arial" w:hAnsi="Arial" w:cs="Arial"/>
                <w:color w:val="000000"/>
                <w:sz w:val="18"/>
                <w:szCs w:val="18"/>
              </w:rPr>
              <w:t>Frequency of updating</w:t>
            </w:r>
          </w:p>
          <w:p w:rsidR="00EF71D7" w:rsidRDefault="00EF71D7" w:rsidP="000308D0">
            <w:pPr>
              <w:numPr>
                <w:ilvl w:val="0"/>
                <w:numId w:val="50"/>
              </w:numPr>
              <w:ind w:left="299" w:right="382" w:hanging="283"/>
              <w:contextualSpacing/>
              <w:jc w:val="both"/>
              <w:rPr>
                <w:rFonts w:ascii="Arial" w:hAnsi="Arial" w:cs="Arial"/>
                <w:color w:val="000000"/>
                <w:sz w:val="18"/>
                <w:szCs w:val="18"/>
              </w:rPr>
            </w:pPr>
            <w:r>
              <w:rPr>
                <w:rFonts w:ascii="Arial" w:hAnsi="Arial" w:cs="Arial"/>
                <w:color w:val="000000"/>
                <w:sz w:val="18"/>
                <w:szCs w:val="18"/>
              </w:rPr>
              <w:lastRenderedPageBreak/>
              <w:t>Alerts</w:t>
            </w:r>
          </w:p>
          <w:p w:rsidR="00EF71D7" w:rsidRDefault="00EF71D7" w:rsidP="000308D0">
            <w:pPr>
              <w:numPr>
                <w:ilvl w:val="0"/>
                <w:numId w:val="50"/>
              </w:numPr>
              <w:ind w:left="299" w:right="382" w:hanging="283"/>
              <w:contextualSpacing/>
              <w:jc w:val="both"/>
              <w:rPr>
                <w:rFonts w:ascii="Arial" w:hAnsi="Arial" w:cs="Arial"/>
                <w:color w:val="000000"/>
                <w:sz w:val="18"/>
                <w:szCs w:val="18"/>
              </w:rPr>
            </w:pPr>
            <w:r>
              <w:rPr>
                <w:rFonts w:ascii="Arial" w:hAnsi="Arial" w:cs="Arial"/>
                <w:color w:val="000000"/>
                <w:sz w:val="18"/>
                <w:szCs w:val="18"/>
              </w:rPr>
              <w:t>Search functionality</w:t>
            </w:r>
          </w:p>
          <w:p w:rsidR="00EE5A6A" w:rsidRDefault="00EE5A6A" w:rsidP="00393B88">
            <w:pPr>
              <w:ind w:right="382"/>
              <w:contextualSpacing/>
              <w:jc w:val="both"/>
              <w:rPr>
                <w:rFonts w:ascii="Arial" w:hAnsi="Arial" w:cs="Arial"/>
                <w:color w:val="000000"/>
                <w:sz w:val="18"/>
                <w:szCs w:val="18"/>
              </w:rPr>
            </w:pPr>
          </w:p>
          <w:p w:rsidR="00EE5A6A" w:rsidRPr="009B0628" w:rsidRDefault="00EE5A6A" w:rsidP="000308D0">
            <w:pPr>
              <w:ind w:left="299" w:right="382"/>
              <w:contextualSpacing/>
              <w:jc w:val="both"/>
              <w:rPr>
                <w:rFonts w:ascii="Arial" w:hAnsi="Arial" w:cs="Arial"/>
                <w:color w:val="000000"/>
                <w:sz w:val="18"/>
                <w:szCs w:val="18"/>
              </w:rPr>
            </w:pPr>
          </w:p>
        </w:tc>
        <w:tc>
          <w:tcPr>
            <w:tcW w:w="1528" w:type="dxa"/>
          </w:tcPr>
          <w:p w:rsidR="00F20249" w:rsidRPr="00C2528C" w:rsidRDefault="00F20249" w:rsidP="000308D0">
            <w:pPr>
              <w:tabs>
                <w:tab w:val="left" w:pos="720"/>
              </w:tabs>
              <w:spacing w:after="200"/>
              <w:ind w:right="382"/>
              <w:jc w:val="both"/>
              <w:rPr>
                <w:rFonts w:ascii="Arial" w:hAnsi="Arial" w:cs="Arial"/>
                <w:color w:val="000000"/>
              </w:rPr>
            </w:pPr>
          </w:p>
        </w:tc>
        <w:tc>
          <w:tcPr>
            <w:tcW w:w="1448" w:type="dxa"/>
          </w:tcPr>
          <w:p w:rsidR="00F20249" w:rsidRPr="00C2528C" w:rsidRDefault="00F20249" w:rsidP="000308D0">
            <w:pPr>
              <w:tabs>
                <w:tab w:val="left" w:pos="720"/>
              </w:tabs>
              <w:spacing w:after="200"/>
              <w:ind w:right="382"/>
              <w:jc w:val="both"/>
              <w:rPr>
                <w:rFonts w:ascii="Arial" w:hAnsi="Arial" w:cs="Arial"/>
                <w:color w:val="000000"/>
              </w:rPr>
            </w:pPr>
          </w:p>
        </w:tc>
        <w:tc>
          <w:tcPr>
            <w:tcW w:w="1418" w:type="dxa"/>
          </w:tcPr>
          <w:p w:rsidR="00F20249" w:rsidRPr="00C2528C" w:rsidRDefault="00F20249" w:rsidP="000308D0">
            <w:pPr>
              <w:tabs>
                <w:tab w:val="left" w:pos="720"/>
              </w:tabs>
              <w:spacing w:after="200"/>
              <w:ind w:right="382"/>
              <w:jc w:val="both"/>
              <w:rPr>
                <w:rFonts w:ascii="Arial" w:hAnsi="Arial" w:cs="Arial"/>
                <w:color w:val="000000"/>
              </w:rPr>
            </w:pPr>
          </w:p>
        </w:tc>
      </w:tr>
      <w:tr w:rsidR="00F20249" w:rsidRPr="00C2528C" w:rsidTr="009B0628">
        <w:tc>
          <w:tcPr>
            <w:tcW w:w="992" w:type="dxa"/>
          </w:tcPr>
          <w:p w:rsidR="00F20249" w:rsidRPr="009B0628" w:rsidRDefault="00F20249" w:rsidP="000308D0">
            <w:pPr>
              <w:tabs>
                <w:tab w:val="left" w:pos="720"/>
              </w:tabs>
              <w:spacing w:after="200"/>
              <w:ind w:right="382"/>
              <w:jc w:val="both"/>
              <w:rPr>
                <w:rFonts w:ascii="Arial" w:hAnsi="Arial" w:cs="Arial"/>
                <w:color w:val="000000"/>
                <w:sz w:val="18"/>
                <w:szCs w:val="18"/>
              </w:rPr>
            </w:pPr>
            <w:r w:rsidRPr="009B0628">
              <w:rPr>
                <w:rFonts w:ascii="Arial" w:hAnsi="Arial" w:cs="Arial"/>
                <w:color w:val="000000"/>
                <w:sz w:val="18"/>
                <w:szCs w:val="18"/>
              </w:rPr>
              <w:t>2.</w:t>
            </w:r>
          </w:p>
        </w:tc>
        <w:tc>
          <w:tcPr>
            <w:tcW w:w="3544" w:type="dxa"/>
          </w:tcPr>
          <w:p w:rsidR="00F20249" w:rsidRPr="009B0628" w:rsidRDefault="00F20249" w:rsidP="000308D0">
            <w:pPr>
              <w:tabs>
                <w:tab w:val="left" w:pos="720"/>
              </w:tabs>
              <w:spacing w:after="200"/>
              <w:ind w:right="382"/>
              <w:jc w:val="both"/>
              <w:rPr>
                <w:rFonts w:ascii="Arial" w:hAnsi="Arial" w:cs="Arial"/>
                <w:b/>
                <w:sz w:val="18"/>
                <w:szCs w:val="18"/>
                <w:lang w:val="en-AU"/>
              </w:rPr>
            </w:pPr>
            <w:r w:rsidRPr="009B0628">
              <w:rPr>
                <w:rFonts w:ascii="Arial" w:hAnsi="Arial" w:cs="Arial"/>
                <w:b/>
                <w:sz w:val="18"/>
                <w:szCs w:val="18"/>
                <w:lang w:val="en-AU"/>
              </w:rPr>
              <w:t xml:space="preserve">Intelligence </w:t>
            </w:r>
            <w:r w:rsidR="004361F0">
              <w:rPr>
                <w:rFonts w:ascii="Arial" w:hAnsi="Arial" w:cs="Arial"/>
                <w:b/>
                <w:sz w:val="18"/>
                <w:szCs w:val="18"/>
                <w:lang w:val="en-AU"/>
              </w:rPr>
              <w:t>Weekly</w:t>
            </w:r>
          </w:p>
          <w:p w:rsidR="00F20249" w:rsidRPr="009B0628" w:rsidRDefault="00F20249" w:rsidP="002350F8">
            <w:pPr>
              <w:pStyle w:val="ListParagraph"/>
              <w:numPr>
                <w:ilvl w:val="0"/>
                <w:numId w:val="51"/>
              </w:numPr>
              <w:tabs>
                <w:tab w:val="left" w:pos="360"/>
              </w:tabs>
              <w:ind w:right="382" w:hanging="689"/>
              <w:jc w:val="both"/>
              <w:rPr>
                <w:rFonts w:ascii="Arial" w:hAnsi="Arial" w:cs="Arial"/>
                <w:color w:val="000000"/>
                <w:sz w:val="18"/>
                <w:szCs w:val="18"/>
              </w:rPr>
            </w:pPr>
            <w:r w:rsidRPr="009B0628">
              <w:rPr>
                <w:rFonts w:ascii="Arial" w:hAnsi="Arial" w:cs="Arial"/>
                <w:color w:val="000000"/>
                <w:sz w:val="18"/>
                <w:szCs w:val="18"/>
              </w:rPr>
              <w:t xml:space="preserve">Industry-leading </w:t>
            </w:r>
            <w:r w:rsidR="004361F0" w:rsidRPr="00F20249">
              <w:rPr>
                <w:rFonts w:ascii="Arial" w:hAnsi="Arial" w:cs="Arial"/>
                <w:color w:val="000000"/>
                <w:sz w:val="18"/>
                <w:szCs w:val="18"/>
              </w:rPr>
              <w:t>defence</w:t>
            </w:r>
            <w:r w:rsidRPr="009B0628">
              <w:rPr>
                <w:rFonts w:ascii="Arial" w:hAnsi="Arial" w:cs="Arial"/>
                <w:color w:val="000000"/>
                <w:sz w:val="18"/>
                <w:szCs w:val="18"/>
              </w:rPr>
              <w:t xml:space="preserve"> news </w:t>
            </w:r>
          </w:p>
          <w:p w:rsidR="00F20249" w:rsidRPr="009B0628" w:rsidRDefault="00F20249" w:rsidP="00306262">
            <w:pPr>
              <w:pStyle w:val="ListParagraph"/>
              <w:numPr>
                <w:ilvl w:val="0"/>
                <w:numId w:val="51"/>
              </w:numPr>
              <w:tabs>
                <w:tab w:val="left" w:pos="360"/>
              </w:tabs>
              <w:ind w:right="382" w:hanging="689"/>
              <w:jc w:val="both"/>
              <w:rPr>
                <w:rFonts w:ascii="Arial" w:hAnsi="Arial" w:cs="Arial"/>
                <w:color w:val="000000"/>
                <w:sz w:val="18"/>
                <w:szCs w:val="18"/>
              </w:rPr>
            </w:pPr>
            <w:r w:rsidRPr="009B0628">
              <w:rPr>
                <w:rFonts w:ascii="Arial" w:hAnsi="Arial" w:cs="Arial"/>
                <w:color w:val="000000"/>
                <w:sz w:val="18"/>
                <w:szCs w:val="18"/>
              </w:rPr>
              <w:t>Military geopolitical</w:t>
            </w:r>
            <w:r w:rsidR="004361F0" w:rsidRPr="004361F0">
              <w:rPr>
                <w:rFonts w:ascii="Arial" w:hAnsi="Arial" w:cs="Arial"/>
                <w:color w:val="000000"/>
                <w:sz w:val="18"/>
                <w:szCs w:val="18"/>
              </w:rPr>
              <w:t xml:space="preserve"> </w:t>
            </w:r>
            <w:r w:rsidRPr="009B0628">
              <w:rPr>
                <w:rFonts w:ascii="Arial" w:hAnsi="Arial" w:cs="Arial"/>
                <w:color w:val="000000"/>
                <w:sz w:val="18"/>
                <w:szCs w:val="18"/>
              </w:rPr>
              <w:t xml:space="preserve">activity </w:t>
            </w:r>
          </w:p>
          <w:p w:rsidR="00F20249" w:rsidRPr="009B0628" w:rsidRDefault="00F20249" w:rsidP="00306262">
            <w:pPr>
              <w:pStyle w:val="ListParagraph"/>
              <w:numPr>
                <w:ilvl w:val="0"/>
                <w:numId w:val="51"/>
              </w:numPr>
              <w:tabs>
                <w:tab w:val="left" w:pos="360"/>
              </w:tabs>
              <w:ind w:right="382" w:hanging="689"/>
              <w:jc w:val="both"/>
              <w:rPr>
                <w:rFonts w:ascii="Arial" w:hAnsi="Arial" w:cs="Arial"/>
                <w:color w:val="000000"/>
                <w:sz w:val="18"/>
                <w:szCs w:val="18"/>
              </w:rPr>
            </w:pPr>
            <w:r w:rsidRPr="009B0628">
              <w:rPr>
                <w:rFonts w:ascii="Arial" w:hAnsi="Arial" w:cs="Arial"/>
                <w:color w:val="000000"/>
                <w:sz w:val="18"/>
                <w:szCs w:val="18"/>
              </w:rPr>
              <w:t xml:space="preserve">Monitor events of interest </w:t>
            </w:r>
          </w:p>
          <w:p w:rsidR="004361F0" w:rsidRDefault="00F20249" w:rsidP="000308D0">
            <w:pPr>
              <w:pStyle w:val="ListParagraph"/>
              <w:numPr>
                <w:ilvl w:val="0"/>
                <w:numId w:val="51"/>
              </w:numPr>
              <w:tabs>
                <w:tab w:val="left" w:pos="360"/>
              </w:tabs>
              <w:ind w:left="456" w:right="382" w:hanging="425"/>
              <w:jc w:val="both"/>
              <w:rPr>
                <w:rFonts w:ascii="Arial" w:hAnsi="Arial" w:cs="Arial"/>
                <w:color w:val="000000"/>
                <w:sz w:val="18"/>
                <w:szCs w:val="18"/>
              </w:rPr>
            </w:pPr>
            <w:r w:rsidRPr="009B0628">
              <w:rPr>
                <w:rFonts w:ascii="Arial" w:hAnsi="Arial" w:cs="Arial"/>
                <w:color w:val="000000"/>
                <w:sz w:val="18"/>
                <w:szCs w:val="18"/>
              </w:rPr>
              <w:t>Information on weapon</w:t>
            </w:r>
            <w:r w:rsidR="004361F0" w:rsidRPr="004361F0">
              <w:rPr>
                <w:rFonts w:ascii="Arial" w:hAnsi="Arial" w:cs="Arial"/>
                <w:color w:val="000000"/>
                <w:sz w:val="18"/>
                <w:szCs w:val="18"/>
              </w:rPr>
              <w:t xml:space="preserve"> </w:t>
            </w:r>
            <w:r w:rsidRPr="009B0628">
              <w:rPr>
                <w:rFonts w:ascii="Arial" w:hAnsi="Arial" w:cs="Arial"/>
                <w:color w:val="000000"/>
                <w:sz w:val="18"/>
                <w:szCs w:val="18"/>
              </w:rPr>
              <w:t>systems</w:t>
            </w:r>
          </w:p>
          <w:p w:rsidR="00F20249" w:rsidRPr="00306262" w:rsidRDefault="00306262" w:rsidP="000308D0">
            <w:pPr>
              <w:tabs>
                <w:tab w:val="left" w:pos="360"/>
              </w:tabs>
              <w:ind w:left="31" w:right="382"/>
              <w:jc w:val="both"/>
              <w:rPr>
                <w:rFonts w:ascii="Arial" w:hAnsi="Arial" w:cs="Arial"/>
                <w:color w:val="000000"/>
                <w:sz w:val="18"/>
                <w:szCs w:val="18"/>
              </w:rPr>
            </w:pPr>
            <w:r>
              <w:rPr>
                <w:rFonts w:ascii="Arial" w:hAnsi="Arial" w:cs="Arial"/>
                <w:color w:val="000000"/>
                <w:sz w:val="18"/>
                <w:szCs w:val="18"/>
              </w:rPr>
              <w:t xml:space="preserve">       </w:t>
            </w:r>
            <w:r w:rsidR="004361F0" w:rsidRPr="00306262">
              <w:rPr>
                <w:rFonts w:ascii="Arial" w:hAnsi="Arial" w:cs="Arial"/>
                <w:color w:val="000000"/>
                <w:sz w:val="18"/>
                <w:szCs w:val="18"/>
              </w:rPr>
              <w:t>and platform programs</w:t>
            </w:r>
          </w:p>
          <w:p w:rsidR="00F20249" w:rsidRPr="009B0628" w:rsidRDefault="00F20249" w:rsidP="00306262">
            <w:pPr>
              <w:pStyle w:val="ListParagraph"/>
              <w:numPr>
                <w:ilvl w:val="0"/>
                <w:numId w:val="51"/>
              </w:numPr>
              <w:tabs>
                <w:tab w:val="left" w:pos="360"/>
              </w:tabs>
              <w:ind w:right="382" w:hanging="689"/>
              <w:jc w:val="both"/>
              <w:rPr>
                <w:rFonts w:ascii="Arial" w:hAnsi="Arial" w:cs="Arial"/>
                <w:color w:val="000000"/>
                <w:sz w:val="18"/>
                <w:szCs w:val="18"/>
              </w:rPr>
            </w:pPr>
            <w:r w:rsidRPr="009B0628">
              <w:rPr>
                <w:rFonts w:ascii="Arial" w:hAnsi="Arial" w:cs="Arial"/>
                <w:color w:val="000000"/>
                <w:sz w:val="18"/>
                <w:szCs w:val="18"/>
              </w:rPr>
              <w:t xml:space="preserve">Tri-service global news reporting </w:t>
            </w:r>
          </w:p>
          <w:p w:rsidR="00F20249" w:rsidRPr="009B0628" w:rsidRDefault="00F20249" w:rsidP="00306262">
            <w:pPr>
              <w:pStyle w:val="ListParagraph"/>
              <w:numPr>
                <w:ilvl w:val="0"/>
                <w:numId w:val="51"/>
              </w:numPr>
              <w:tabs>
                <w:tab w:val="left" w:pos="360"/>
              </w:tabs>
              <w:ind w:right="382" w:hanging="689"/>
              <w:jc w:val="both"/>
              <w:rPr>
                <w:rFonts w:ascii="Arial" w:hAnsi="Arial" w:cs="Arial"/>
                <w:color w:val="000000"/>
                <w:sz w:val="18"/>
                <w:szCs w:val="18"/>
              </w:rPr>
            </w:pPr>
            <w:r w:rsidRPr="009B0628">
              <w:rPr>
                <w:rFonts w:ascii="Arial" w:hAnsi="Arial" w:cs="Arial"/>
                <w:color w:val="000000"/>
                <w:sz w:val="18"/>
                <w:szCs w:val="18"/>
              </w:rPr>
              <w:t>Market analysis</w:t>
            </w:r>
          </w:p>
          <w:p w:rsidR="00F20249" w:rsidRDefault="00F20249" w:rsidP="000308D0">
            <w:pPr>
              <w:pStyle w:val="ListParagraph"/>
              <w:numPr>
                <w:ilvl w:val="0"/>
                <w:numId w:val="51"/>
              </w:numPr>
              <w:tabs>
                <w:tab w:val="left" w:pos="360"/>
              </w:tabs>
              <w:spacing w:after="200"/>
              <w:ind w:right="382" w:hanging="689"/>
              <w:jc w:val="both"/>
              <w:rPr>
                <w:rFonts w:ascii="Arial" w:hAnsi="Arial" w:cs="Arial"/>
                <w:color w:val="000000"/>
                <w:sz w:val="18"/>
                <w:szCs w:val="18"/>
              </w:rPr>
            </w:pPr>
            <w:r w:rsidRPr="009B0628">
              <w:rPr>
                <w:rFonts w:ascii="Arial" w:hAnsi="Arial" w:cs="Arial"/>
                <w:color w:val="000000"/>
                <w:sz w:val="18"/>
                <w:szCs w:val="18"/>
              </w:rPr>
              <w:t>Breaking news</w:t>
            </w:r>
          </w:p>
          <w:p w:rsidR="00306262" w:rsidRDefault="004361F0" w:rsidP="00306262">
            <w:pPr>
              <w:pStyle w:val="ListParagraph"/>
              <w:numPr>
                <w:ilvl w:val="0"/>
                <w:numId w:val="51"/>
              </w:numPr>
              <w:tabs>
                <w:tab w:val="left" w:pos="299"/>
                <w:tab w:val="left" w:pos="360"/>
              </w:tabs>
              <w:ind w:left="456" w:right="382" w:hanging="425"/>
              <w:jc w:val="both"/>
              <w:rPr>
                <w:rFonts w:ascii="Arial" w:hAnsi="Arial" w:cs="Arial"/>
                <w:sz w:val="18"/>
                <w:szCs w:val="18"/>
                <w:lang w:val="en-AU"/>
              </w:rPr>
            </w:pPr>
            <w:r>
              <w:rPr>
                <w:rFonts w:ascii="Arial" w:hAnsi="Arial" w:cs="Arial"/>
                <w:sz w:val="18"/>
                <w:szCs w:val="18"/>
                <w:lang w:val="en-AU"/>
              </w:rPr>
              <w:t xml:space="preserve"> </w:t>
            </w:r>
            <w:r w:rsidRPr="009B0628">
              <w:rPr>
                <w:rFonts w:ascii="Arial" w:hAnsi="Arial" w:cs="Arial"/>
                <w:sz w:val="18"/>
                <w:szCs w:val="18"/>
                <w:lang w:val="en-AU"/>
              </w:rPr>
              <w:t>Publication’s analys</w:t>
            </w:r>
            <w:r w:rsidR="00306262">
              <w:rPr>
                <w:rFonts w:ascii="Arial" w:hAnsi="Arial" w:cs="Arial"/>
                <w:sz w:val="18"/>
                <w:szCs w:val="18"/>
                <w:lang w:val="en-AU"/>
              </w:rPr>
              <w:t>is supported</w:t>
            </w:r>
          </w:p>
          <w:p w:rsidR="004361F0" w:rsidRPr="00306262" w:rsidRDefault="002350F8" w:rsidP="00306262">
            <w:pPr>
              <w:tabs>
                <w:tab w:val="left" w:pos="299"/>
                <w:tab w:val="left" w:pos="360"/>
              </w:tabs>
              <w:ind w:left="31" w:right="382"/>
              <w:jc w:val="both"/>
              <w:rPr>
                <w:rFonts w:ascii="Arial" w:hAnsi="Arial" w:cs="Arial"/>
                <w:sz w:val="18"/>
                <w:szCs w:val="18"/>
                <w:lang w:val="en-AU"/>
              </w:rPr>
            </w:pPr>
            <w:r>
              <w:rPr>
                <w:rFonts w:ascii="Arial" w:hAnsi="Arial" w:cs="Arial"/>
                <w:sz w:val="18"/>
                <w:szCs w:val="18"/>
                <w:lang w:val="en-AU"/>
              </w:rPr>
              <w:t xml:space="preserve">      </w:t>
            </w:r>
            <w:r w:rsidR="004361F0" w:rsidRPr="00306262">
              <w:rPr>
                <w:rFonts w:ascii="Arial" w:hAnsi="Arial" w:cs="Arial"/>
                <w:sz w:val="18"/>
                <w:szCs w:val="18"/>
                <w:lang w:val="en-AU"/>
              </w:rPr>
              <w:t>by satellite imagery intelligence</w:t>
            </w:r>
          </w:p>
          <w:p w:rsidR="004361F0" w:rsidRPr="009B0628" w:rsidRDefault="004361F0" w:rsidP="00306262">
            <w:pPr>
              <w:pStyle w:val="ListParagraph"/>
              <w:numPr>
                <w:ilvl w:val="0"/>
                <w:numId w:val="51"/>
              </w:numPr>
              <w:tabs>
                <w:tab w:val="left" w:pos="299"/>
              </w:tabs>
              <w:ind w:right="382" w:hanging="689"/>
              <w:jc w:val="both"/>
              <w:rPr>
                <w:rFonts w:ascii="Arial" w:hAnsi="Arial" w:cs="Arial"/>
                <w:sz w:val="18"/>
                <w:szCs w:val="18"/>
                <w:lang w:val="en-AU"/>
              </w:rPr>
            </w:pPr>
            <w:r w:rsidRPr="009B0628">
              <w:rPr>
                <w:rFonts w:ascii="Arial" w:hAnsi="Arial" w:cs="Arial"/>
                <w:sz w:val="18"/>
                <w:szCs w:val="18"/>
                <w:lang w:val="en-AU"/>
              </w:rPr>
              <w:t>Country risk ratings</w:t>
            </w:r>
          </w:p>
          <w:p w:rsidR="004361F0" w:rsidRDefault="004361F0" w:rsidP="00306262">
            <w:pPr>
              <w:pStyle w:val="ListParagraph"/>
              <w:numPr>
                <w:ilvl w:val="0"/>
                <w:numId w:val="51"/>
              </w:numPr>
              <w:tabs>
                <w:tab w:val="left" w:pos="299"/>
              </w:tabs>
              <w:ind w:right="382" w:hanging="689"/>
              <w:jc w:val="both"/>
              <w:rPr>
                <w:rFonts w:ascii="Arial" w:hAnsi="Arial" w:cs="Arial"/>
                <w:sz w:val="18"/>
                <w:szCs w:val="18"/>
                <w:lang w:val="en-AU"/>
              </w:rPr>
            </w:pPr>
            <w:r w:rsidRPr="009B0628">
              <w:rPr>
                <w:rFonts w:ascii="Arial" w:hAnsi="Arial" w:cs="Arial"/>
                <w:sz w:val="18"/>
                <w:szCs w:val="18"/>
                <w:lang w:val="en-AU"/>
              </w:rPr>
              <w:t>Biograph</w:t>
            </w:r>
            <w:r w:rsidRPr="009B0628">
              <w:rPr>
                <w:rFonts w:ascii="Arial" w:hAnsi="Arial" w:cs="Arial"/>
                <w:b/>
                <w:sz w:val="18"/>
                <w:szCs w:val="18"/>
                <w:lang w:val="en-AU"/>
              </w:rPr>
              <w:t>y</w:t>
            </w:r>
            <w:r>
              <w:rPr>
                <w:rFonts w:ascii="Arial" w:hAnsi="Arial" w:cs="Arial"/>
                <w:b/>
                <w:sz w:val="18"/>
                <w:szCs w:val="18"/>
                <w:lang w:val="en-AU"/>
              </w:rPr>
              <w:t xml:space="preserve"> o</w:t>
            </w:r>
            <w:r w:rsidRPr="009B0628">
              <w:rPr>
                <w:rFonts w:ascii="Arial" w:hAnsi="Arial" w:cs="Arial"/>
                <w:sz w:val="18"/>
                <w:szCs w:val="18"/>
                <w:lang w:val="en-AU"/>
              </w:rPr>
              <w:t>f</w:t>
            </w:r>
            <w:r>
              <w:rPr>
                <w:rFonts w:ascii="Arial" w:hAnsi="Arial" w:cs="Arial"/>
                <w:sz w:val="18"/>
                <w:szCs w:val="18"/>
                <w:lang w:val="en-AU"/>
              </w:rPr>
              <w:t xml:space="preserve"> </w:t>
            </w:r>
            <w:r w:rsidRPr="009B0628">
              <w:rPr>
                <w:rFonts w:ascii="Arial" w:hAnsi="Arial" w:cs="Arial"/>
                <w:sz w:val="18"/>
                <w:szCs w:val="18"/>
                <w:lang w:val="en-AU"/>
              </w:rPr>
              <w:t>high-profile</w:t>
            </w:r>
          </w:p>
          <w:p w:rsidR="004361F0" w:rsidRPr="00306262" w:rsidRDefault="00306262" w:rsidP="000308D0">
            <w:pPr>
              <w:tabs>
                <w:tab w:val="left" w:pos="299"/>
              </w:tabs>
              <w:ind w:right="382"/>
              <w:jc w:val="both"/>
              <w:rPr>
                <w:rFonts w:ascii="Arial" w:hAnsi="Arial" w:cs="Arial"/>
                <w:sz w:val="18"/>
                <w:szCs w:val="18"/>
                <w:lang w:val="en-AU"/>
              </w:rPr>
            </w:pPr>
            <w:r>
              <w:rPr>
                <w:rFonts w:ascii="Arial" w:hAnsi="Arial" w:cs="Arial"/>
                <w:sz w:val="18"/>
                <w:szCs w:val="18"/>
                <w:lang w:val="en-AU"/>
              </w:rPr>
              <w:t xml:space="preserve">      </w:t>
            </w:r>
            <w:r w:rsidR="004361F0" w:rsidRPr="00306262">
              <w:rPr>
                <w:rFonts w:ascii="Arial" w:hAnsi="Arial" w:cs="Arial"/>
                <w:sz w:val="18"/>
                <w:szCs w:val="18"/>
                <w:lang w:val="en-AU"/>
              </w:rPr>
              <w:t>personnel</w:t>
            </w:r>
          </w:p>
          <w:p w:rsidR="004361F0" w:rsidRPr="009B0628" w:rsidRDefault="004361F0" w:rsidP="00306262">
            <w:pPr>
              <w:pStyle w:val="ListParagraph"/>
              <w:numPr>
                <w:ilvl w:val="0"/>
                <w:numId w:val="51"/>
              </w:numPr>
              <w:tabs>
                <w:tab w:val="left" w:pos="299"/>
              </w:tabs>
              <w:ind w:right="382" w:hanging="689"/>
              <w:jc w:val="both"/>
              <w:rPr>
                <w:rFonts w:ascii="Arial" w:hAnsi="Arial" w:cs="Arial"/>
                <w:sz w:val="18"/>
                <w:szCs w:val="18"/>
                <w:lang w:val="en-AU"/>
              </w:rPr>
            </w:pPr>
            <w:r w:rsidRPr="009B0628">
              <w:rPr>
                <w:rFonts w:ascii="Arial" w:hAnsi="Arial" w:cs="Arial"/>
                <w:sz w:val="18"/>
                <w:szCs w:val="18"/>
                <w:lang w:val="en-AU"/>
              </w:rPr>
              <w:t>Frequency for updating</w:t>
            </w:r>
          </w:p>
          <w:p w:rsidR="004361F0" w:rsidRPr="009B0628" w:rsidRDefault="004361F0" w:rsidP="00306262">
            <w:pPr>
              <w:pStyle w:val="ListParagraph"/>
              <w:numPr>
                <w:ilvl w:val="0"/>
                <w:numId w:val="51"/>
              </w:numPr>
              <w:tabs>
                <w:tab w:val="left" w:pos="299"/>
              </w:tabs>
              <w:ind w:right="382" w:hanging="689"/>
              <w:jc w:val="both"/>
              <w:rPr>
                <w:rFonts w:ascii="Arial" w:hAnsi="Arial" w:cs="Arial"/>
                <w:sz w:val="18"/>
                <w:szCs w:val="18"/>
                <w:lang w:val="en-AU"/>
              </w:rPr>
            </w:pPr>
            <w:r w:rsidRPr="009B0628">
              <w:rPr>
                <w:rFonts w:ascii="Arial" w:hAnsi="Arial" w:cs="Arial"/>
                <w:sz w:val="18"/>
                <w:szCs w:val="18"/>
                <w:lang w:val="en-AU"/>
              </w:rPr>
              <w:t>Alerts</w:t>
            </w:r>
          </w:p>
          <w:p w:rsidR="004361F0" w:rsidRPr="009B0628" w:rsidRDefault="004361F0" w:rsidP="000308D0">
            <w:pPr>
              <w:pStyle w:val="ListParagraph"/>
              <w:numPr>
                <w:ilvl w:val="0"/>
                <w:numId w:val="51"/>
              </w:numPr>
              <w:tabs>
                <w:tab w:val="left" w:pos="299"/>
              </w:tabs>
              <w:ind w:right="382" w:hanging="689"/>
              <w:jc w:val="both"/>
              <w:rPr>
                <w:rFonts w:ascii="Arial" w:hAnsi="Arial" w:cs="Arial"/>
                <w:sz w:val="18"/>
                <w:szCs w:val="18"/>
                <w:lang w:val="en-AU"/>
              </w:rPr>
            </w:pPr>
            <w:r w:rsidRPr="009B0628">
              <w:rPr>
                <w:rFonts w:ascii="Arial" w:hAnsi="Arial" w:cs="Arial"/>
                <w:sz w:val="18"/>
                <w:szCs w:val="18"/>
                <w:lang w:val="en-AU"/>
              </w:rPr>
              <w:t>Search functionality</w:t>
            </w:r>
          </w:p>
          <w:p w:rsidR="004361F0" w:rsidRPr="009B0628" w:rsidRDefault="004361F0" w:rsidP="000308D0">
            <w:pPr>
              <w:tabs>
                <w:tab w:val="left" w:pos="360"/>
              </w:tabs>
              <w:ind w:left="360" w:right="382"/>
              <w:jc w:val="both"/>
              <w:rPr>
                <w:rFonts w:ascii="Arial" w:hAnsi="Arial" w:cs="Arial"/>
                <w:color w:val="000000"/>
                <w:sz w:val="18"/>
                <w:szCs w:val="18"/>
              </w:rPr>
            </w:pPr>
          </w:p>
        </w:tc>
        <w:tc>
          <w:tcPr>
            <w:tcW w:w="1528" w:type="dxa"/>
          </w:tcPr>
          <w:p w:rsidR="00F20249" w:rsidRPr="00C2528C" w:rsidRDefault="00F20249" w:rsidP="000308D0">
            <w:pPr>
              <w:tabs>
                <w:tab w:val="left" w:pos="720"/>
              </w:tabs>
              <w:spacing w:after="200"/>
              <w:ind w:right="382"/>
              <w:jc w:val="both"/>
              <w:rPr>
                <w:rFonts w:ascii="Arial" w:hAnsi="Arial" w:cs="Arial"/>
                <w:color w:val="000000"/>
              </w:rPr>
            </w:pPr>
          </w:p>
        </w:tc>
        <w:tc>
          <w:tcPr>
            <w:tcW w:w="1448" w:type="dxa"/>
          </w:tcPr>
          <w:p w:rsidR="00F20249" w:rsidRPr="00C2528C" w:rsidRDefault="00F20249" w:rsidP="000308D0">
            <w:pPr>
              <w:tabs>
                <w:tab w:val="left" w:pos="720"/>
              </w:tabs>
              <w:spacing w:after="200"/>
              <w:ind w:right="382"/>
              <w:jc w:val="both"/>
              <w:rPr>
                <w:rFonts w:ascii="Arial" w:hAnsi="Arial" w:cs="Arial"/>
                <w:color w:val="000000"/>
              </w:rPr>
            </w:pPr>
          </w:p>
        </w:tc>
        <w:tc>
          <w:tcPr>
            <w:tcW w:w="1418" w:type="dxa"/>
          </w:tcPr>
          <w:p w:rsidR="00F20249" w:rsidRPr="00C2528C" w:rsidRDefault="00F20249" w:rsidP="000308D0">
            <w:pPr>
              <w:tabs>
                <w:tab w:val="left" w:pos="720"/>
              </w:tabs>
              <w:spacing w:after="200"/>
              <w:ind w:right="382"/>
              <w:jc w:val="both"/>
              <w:rPr>
                <w:rFonts w:ascii="Arial" w:hAnsi="Arial" w:cs="Arial"/>
                <w:color w:val="000000"/>
              </w:rPr>
            </w:pPr>
          </w:p>
        </w:tc>
      </w:tr>
      <w:tr w:rsidR="00F20249" w:rsidRPr="00C2528C" w:rsidTr="009B0628">
        <w:tc>
          <w:tcPr>
            <w:tcW w:w="992" w:type="dxa"/>
          </w:tcPr>
          <w:p w:rsidR="00F20249" w:rsidRPr="009B0628" w:rsidRDefault="007A29E0" w:rsidP="000308D0">
            <w:pPr>
              <w:tabs>
                <w:tab w:val="left" w:pos="720"/>
              </w:tabs>
              <w:spacing w:after="200"/>
              <w:ind w:right="382"/>
              <w:jc w:val="both"/>
              <w:rPr>
                <w:rFonts w:ascii="Arial" w:hAnsi="Arial" w:cs="Arial"/>
                <w:color w:val="000000"/>
                <w:sz w:val="18"/>
                <w:szCs w:val="18"/>
              </w:rPr>
            </w:pPr>
            <w:r>
              <w:rPr>
                <w:rFonts w:ascii="Arial" w:hAnsi="Arial" w:cs="Arial"/>
                <w:color w:val="000000"/>
                <w:sz w:val="18"/>
                <w:szCs w:val="18"/>
              </w:rPr>
              <w:t>3</w:t>
            </w:r>
            <w:r w:rsidR="00F20249" w:rsidRPr="009B0628">
              <w:rPr>
                <w:rFonts w:ascii="Arial" w:hAnsi="Arial" w:cs="Arial"/>
                <w:color w:val="000000"/>
                <w:sz w:val="18"/>
                <w:szCs w:val="18"/>
              </w:rPr>
              <w:t>.</w:t>
            </w:r>
          </w:p>
        </w:tc>
        <w:tc>
          <w:tcPr>
            <w:tcW w:w="3544" w:type="dxa"/>
          </w:tcPr>
          <w:p w:rsidR="00F20249" w:rsidRPr="009B0628" w:rsidRDefault="007A29E0" w:rsidP="000308D0">
            <w:pPr>
              <w:spacing w:before="80" w:after="120"/>
              <w:rPr>
                <w:rFonts w:ascii="Arial" w:hAnsi="Arial" w:cs="Arial"/>
                <w:b/>
                <w:sz w:val="18"/>
                <w:szCs w:val="18"/>
                <w:lang w:val="en-AU"/>
              </w:rPr>
            </w:pPr>
            <w:r>
              <w:rPr>
                <w:rFonts w:ascii="Arial" w:hAnsi="Arial" w:cs="Arial"/>
                <w:b/>
                <w:color w:val="000000"/>
                <w:sz w:val="18"/>
                <w:szCs w:val="18"/>
              </w:rPr>
              <w:t xml:space="preserve">Country Risk </w:t>
            </w:r>
            <w:r w:rsidR="00F20249" w:rsidRPr="009B0628">
              <w:rPr>
                <w:rFonts w:ascii="Arial" w:hAnsi="Arial" w:cs="Arial"/>
                <w:b/>
                <w:sz w:val="18"/>
                <w:szCs w:val="18"/>
                <w:lang w:val="en-AU"/>
              </w:rPr>
              <w:t>Southern Africa</w:t>
            </w:r>
          </w:p>
          <w:p w:rsidR="007A29E0" w:rsidRDefault="007A29E0" w:rsidP="000308D0">
            <w:pPr>
              <w:pStyle w:val="ListParagraph"/>
              <w:numPr>
                <w:ilvl w:val="0"/>
                <w:numId w:val="53"/>
              </w:numPr>
              <w:spacing w:before="80" w:after="120"/>
              <w:ind w:left="299" w:hanging="299"/>
              <w:rPr>
                <w:rFonts w:ascii="Arial" w:hAnsi="Arial" w:cs="Arial"/>
                <w:sz w:val="18"/>
                <w:szCs w:val="18"/>
                <w:lang w:val="en-AU"/>
              </w:rPr>
            </w:pPr>
            <w:r>
              <w:rPr>
                <w:rFonts w:ascii="Arial" w:hAnsi="Arial" w:cs="Arial"/>
                <w:sz w:val="18"/>
                <w:szCs w:val="18"/>
                <w:lang w:val="en-AU"/>
              </w:rPr>
              <w:t>Country risk intelligence</w:t>
            </w:r>
          </w:p>
          <w:p w:rsidR="00F20249" w:rsidRPr="009B0628" w:rsidRDefault="00F20249" w:rsidP="000308D0">
            <w:pPr>
              <w:pStyle w:val="ListParagraph"/>
              <w:numPr>
                <w:ilvl w:val="0"/>
                <w:numId w:val="53"/>
              </w:numPr>
              <w:spacing w:before="80" w:after="120"/>
              <w:ind w:left="299" w:hanging="299"/>
              <w:rPr>
                <w:rFonts w:ascii="Arial" w:hAnsi="Arial" w:cs="Arial"/>
                <w:sz w:val="18"/>
                <w:szCs w:val="18"/>
                <w:lang w:val="en-AU"/>
              </w:rPr>
            </w:pPr>
            <w:r w:rsidRPr="009B0628">
              <w:rPr>
                <w:rFonts w:ascii="Arial" w:hAnsi="Arial" w:cs="Arial"/>
                <w:sz w:val="18"/>
                <w:szCs w:val="18"/>
                <w:lang w:val="en-AU"/>
              </w:rPr>
              <w:t xml:space="preserve">Analysis / </w:t>
            </w:r>
            <w:r w:rsidR="007A29E0">
              <w:rPr>
                <w:rFonts w:ascii="Arial" w:hAnsi="Arial" w:cs="Arial"/>
                <w:sz w:val="18"/>
                <w:szCs w:val="18"/>
                <w:lang w:val="en-AU"/>
              </w:rPr>
              <w:t>politics</w:t>
            </w:r>
          </w:p>
          <w:p w:rsidR="00F20249" w:rsidRPr="009B0628" w:rsidRDefault="00F20249" w:rsidP="000308D0">
            <w:pPr>
              <w:pStyle w:val="ListParagraph"/>
              <w:numPr>
                <w:ilvl w:val="0"/>
                <w:numId w:val="53"/>
              </w:numPr>
              <w:spacing w:before="80" w:after="120"/>
              <w:ind w:left="299" w:hanging="299"/>
              <w:rPr>
                <w:rFonts w:ascii="Arial" w:hAnsi="Arial" w:cs="Arial"/>
                <w:sz w:val="18"/>
                <w:szCs w:val="18"/>
                <w:lang w:val="en-AU"/>
              </w:rPr>
            </w:pPr>
            <w:r w:rsidRPr="009B0628">
              <w:rPr>
                <w:rFonts w:ascii="Arial" w:hAnsi="Arial" w:cs="Arial"/>
                <w:sz w:val="18"/>
                <w:szCs w:val="18"/>
                <w:lang w:val="en-AU"/>
              </w:rPr>
              <w:t>Analysis /</w:t>
            </w:r>
            <w:r w:rsidR="007A29E0">
              <w:rPr>
                <w:rFonts w:ascii="Arial" w:hAnsi="Arial" w:cs="Arial"/>
                <w:sz w:val="18"/>
                <w:szCs w:val="18"/>
                <w:lang w:val="en-AU"/>
              </w:rPr>
              <w:t xml:space="preserve"> economy</w:t>
            </w:r>
          </w:p>
          <w:p w:rsidR="00F20249" w:rsidRPr="009B0628" w:rsidRDefault="00F20249" w:rsidP="000308D0">
            <w:pPr>
              <w:pStyle w:val="ListParagraph"/>
              <w:numPr>
                <w:ilvl w:val="0"/>
                <w:numId w:val="53"/>
              </w:numPr>
              <w:spacing w:before="80" w:after="120"/>
              <w:ind w:left="299" w:hanging="299"/>
              <w:rPr>
                <w:rFonts w:ascii="Arial" w:hAnsi="Arial" w:cs="Arial"/>
                <w:sz w:val="18"/>
                <w:szCs w:val="18"/>
                <w:lang w:val="en-AU"/>
              </w:rPr>
            </w:pPr>
            <w:r w:rsidRPr="009B0628">
              <w:rPr>
                <w:rFonts w:ascii="Arial" w:hAnsi="Arial" w:cs="Arial"/>
                <w:sz w:val="18"/>
                <w:szCs w:val="18"/>
                <w:lang w:val="en-AU"/>
              </w:rPr>
              <w:t xml:space="preserve">Analysis / </w:t>
            </w:r>
            <w:r w:rsidR="007A29E0">
              <w:rPr>
                <w:rFonts w:ascii="Arial" w:hAnsi="Arial" w:cs="Arial"/>
                <w:sz w:val="18"/>
                <w:szCs w:val="18"/>
                <w:lang w:val="en-AU"/>
              </w:rPr>
              <w:t>infrastructure</w:t>
            </w:r>
          </w:p>
          <w:p w:rsidR="00F20249" w:rsidRDefault="00F20249" w:rsidP="000308D0">
            <w:pPr>
              <w:pStyle w:val="ListParagraph"/>
              <w:numPr>
                <w:ilvl w:val="0"/>
                <w:numId w:val="53"/>
              </w:numPr>
              <w:spacing w:before="80" w:after="120"/>
              <w:ind w:left="299" w:hanging="299"/>
              <w:rPr>
                <w:rFonts w:ascii="Arial" w:hAnsi="Arial" w:cs="Arial"/>
                <w:sz w:val="18"/>
                <w:szCs w:val="18"/>
                <w:lang w:val="en-AU"/>
              </w:rPr>
            </w:pPr>
            <w:r w:rsidRPr="009B0628">
              <w:rPr>
                <w:rFonts w:ascii="Arial" w:hAnsi="Arial" w:cs="Arial"/>
                <w:sz w:val="18"/>
                <w:szCs w:val="18"/>
                <w:lang w:val="en-AU"/>
              </w:rPr>
              <w:t xml:space="preserve">Analysis / </w:t>
            </w:r>
            <w:r w:rsidR="007A29E0">
              <w:rPr>
                <w:rFonts w:ascii="Arial" w:hAnsi="Arial" w:cs="Arial"/>
                <w:sz w:val="18"/>
                <w:szCs w:val="18"/>
                <w:lang w:val="en-AU"/>
              </w:rPr>
              <w:t>events</w:t>
            </w:r>
          </w:p>
          <w:p w:rsidR="007A29E0" w:rsidRPr="009B0628" w:rsidRDefault="007A29E0" w:rsidP="000308D0">
            <w:pPr>
              <w:pStyle w:val="ListParagraph"/>
              <w:numPr>
                <w:ilvl w:val="0"/>
                <w:numId w:val="53"/>
              </w:numPr>
              <w:spacing w:before="80" w:after="120"/>
              <w:ind w:left="299" w:hanging="299"/>
              <w:rPr>
                <w:rFonts w:ascii="Arial" w:hAnsi="Arial" w:cs="Arial"/>
                <w:sz w:val="18"/>
                <w:szCs w:val="18"/>
                <w:lang w:val="en-AU"/>
              </w:rPr>
            </w:pPr>
            <w:r>
              <w:rPr>
                <w:rFonts w:ascii="Arial" w:hAnsi="Arial" w:cs="Arial"/>
                <w:sz w:val="18"/>
                <w:szCs w:val="18"/>
                <w:lang w:val="en-AU"/>
              </w:rPr>
              <w:t>Analysis / social stability</w:t>
            </w:r>
          </w:p>
          <w:p w:rsidR="00F20249" w:rsidRDefault="00F20249" w:rsidP="000308D0">
            <w:pPr>
              <w:pStyle w:val="ListParagraph"/>
              <w:numPr>
                <w:ilvl w:val="0"/>
                <w:numId w:val="53"/>
              </w:numPr>
              <w:spacing w:before="80" w:after="120"/>
              <w:ind w:left="299" w:hanging="299"/>
              <w:rPr>
                <w:rFonts w:ascii="Arial" w:hAnsi="Arial" w:cs="Arial"/>
                <w:sz w:val="18"/>
                <w:szCs w:val="18"/>
                <w:lang w:val="en-AU"/>
              </w:rPr>
            </w:pPr>
            <w:r w:rsidRPr="009B0628">
              <w:rPr>
                <w:rFonts w:ascii="Arial" w:hAnsi="Arial" w:cs="Arial"/>
                <w:sz w:val="18"/>
                <w:szCs w:val="18"/>
                <w:lang w:val="en-AU"/>
              </w:rPr>
              <w:t>Frequency for updating</w:t>
            </w:r>
          </w:p>
          <w:p w:rsidR="007A29E0" w:rsidRDefault="007A29E0" w:rsidP="000308D0">
            <w:pPr>
              <w:pStyle w:val="ListParagraph"/>
              <w:numPr>
                <w:ilvl w:val="0"/>
                <w:numId w:val="53"/>
              </w:numPr>
              <w:spacing w:before="80" w:after="120"/>
              <w:ind w:left="299" w:hanging="299"/>
              <w:rPr>
                <w:rFonts w:ascii="Arial" w:hAnsi="Arial" w:cs="Arial"/>
                <w:sz w:val="18"/>
                <w:szCs w:val="18"/>
                <w:lang w:val="en-AU"/>
              </w:rPr>
            </w:pPr>
            <w:r>
              <w:rPr>
                <w:rFonts w:ascii="Arial" w:hAnsi="Arial" w:cs="Arial"/>
                <w:sz w:val="18"/>
                <w:szCs w:val="18"/>
                <w:lang w:val="en-AU"/>
              </w:rPr>
              <w:t>Analysis / military</w:t>
            </w:r>
          </w:p>
          <w:p w:rsidR="007A29E0" w:rsidRDefault="007A29E0" w:rsidP="000308D0">
            <w:pPr>
              <w:pStyle w:val="ListParagraph"/>
              <w:numPr>
                <w:ilvl w:val="0"/>
                <w:numId w:val="53"/>
              </w:numPr>
              <w:spacing w:before="80" w:after="120"/>
              <w:ind w:left="299" w:hanging="299"/>
              <w:rPr>
                <w:rFonts w:ascii="Arial" w:hAnsi="Arial" w:cs="Arial"/>
                <w:sz w:val="18"/>
                <w:szCs w:val="18"/>
                <w:lang w:val="en-AU"/>
              </w:rPr>
            </w:pPr>
            <w:r>
              <w:rPr>
                <w:rFonts w:ascii="Arial" w:hAnsi="Arial" w:cs="Arial"/>
                <w:sz w:val="18"/>
                <w:szCs w:val="18"/>
                <w:lang w:val="en-AU"/>
              </w:rPr>
              <w:t>Analysis / defence</w:t>
            </w:r>
          </w:p>
          <w:p w:rsidR="007A29E0" w:rsidRDefault="007A29E0" w:rsidP="000308D0">
            <w:pPr>
              <w:pStyle w:val="ListParagraph"/>
              <w:numPr>
                <w:ilvl w:val="0"/>
                <w:numId w:val="53"/>
              </w:numPr>
              <w:spacing w:before="80" w:after="120"/>
              <w:ind w:left="299" w:hanging="299"/>
              <w:rPr>
                <w:rFonts w:ascii="Arial" w:hAnsi="Arial" w:cs="Arial"/>
                <w:sz w:val="18"/>
                <w:szCs w:val="18"/>
                <w:lang w:val="en-AU"/>
              </w:rPr>
            </w:pPr>
            <w:r>
              <w:rPr>
                <w:rFonts w:ascii="Arial" w:hAnsi="Arial" w:cs="Arial"/>
                <w:sz w:val="18"/>
                <w:szCs w:val="18"/>
                <w:lang w:val="en-AU"/>
              </w:rPr>
              <w:t>Analysis / foreign affairs</w:t>
            </w:r>
          </w:p>
          <w:p w:rsidR="007A29E0" w:rsidRDefault="007A29E0" w:rsidP="000308D0">
            <w:pPr>
              <w:pStyle w:val="ListParagraph"/>
              <w:numPr>
                <w:ilvl w:val="0"/>
                <w:numId w:val="53"/>
              </w:numPr>
              <w:spacing w:before="80" w:after="120"/>
              <w:ind w:left="299" w:hanging="299"/>
              <w:rPr>
                <w:rFonts w:ascii="Arial" w:hAnsi="Arial" w:cs="Arial"/>
                <w:sz w:val="18"/>
                <w:szCs w:val="18"/>
                <w:lang w:val="en-AU"/>
              </w:rPr>
            </w:pPr>
            <w:r>
              <w:rPr>
                <w:rFonts w:ascii="Arial" w:hAnsi="Arial" w:cs="Arial"/>
                <w:sz w:val="18"/>
                <w:szCs w:val="18"/>
                <w:lang w:val="en-AU"/>
              </w:rPr>
              <w:t>Analysis / security profiles</w:t>
            </w:r>
          </w:p>
          <w:p w:rsidR="007A29E0" w:rsidRDefault="007A29E0" w:rsidP="000308D0">
            <w:pPr>
              <w:pStyle w:val="ListParagraph"/>
              <w:numPr>
                <w:ilvl w:val="0"/>
                <w:numId w:val="53"/>
              </w:numPr>
              <w:spacing w:before="80" w:after="120"/>
              <w:ind w:left="299" w:hanging="299"/>
              <w:rPr>
                <w:rFonts w:ascii="Arial" w:hAnsi="Arial" w:cs="Arial"/>
                <w:sz w:val="18"/>
                <w:szCs w:val="18"/>
                <w:lang w:val="en-AU"/>
              </w:rPr>
            </w:pPr>
            <w:r>
              <w:rPr>
                <w:rFonts w:ascii="Arial" w:hAnsi="Arial" w:cs="Arial"/>
                <w:sz w:val="18"/>
                <w:szCs w:val="18"/>
                <w:lang w:val="en-AU"/>
              </w:rPr>
              <w:t>Analysis / political leadership</w:t>
            </w:r>
          </w:p>
          <w:p w:rsidR="007A29E0" w:rsidRDefault="007A29E0" w:rsidP="000308D0">
            <w:pPr>
              <w:pStyle w:val="ListParagraph"/>
              <w:numPr>
                <w:ilvl w:val="0"/>
                <w:numId w:val="53"/>
              </w:numPr>
              <w:spacing w:before="80" w:after="120"/>
              <w:ind w:left="299" w:hanging="299"/>
              <w:rPr>
                <w:rFonts w:ascii="Arial" w:hAnsi="Arial" w:cs="Arial"/>
                <w:sz w:val="18"/>
                <w:szCs w:val="18"/>
                <w:lang w:val="en-AU"/>
              </w:rPr>
            </w:pPr>
            <w:r>
              <w:rPr>
                <w:rFonts w:ascii="Arial" w:hAnsi="Arial" w:cs="Arial"/>
                <w:sz w:val="18"/>
                <w:szCs w:val="18"/>
                <w:lang w:val="en-AU"/>
              </w:rPr>
              <w:t>Frequency for updating</w:t>
            </w:r>
          </w:p>
          <w:p w:rsidR="007A29E0" w:rsidRDefault="007A29E0" w:rsidP="000308D0">
            <w:pPr>
              <w:pStyle w:val="ListParagraph"/>
              <w:numPr>
                <w:ilvl w:val="0"/>
                <w:numId w:val="53"/>
              </w:numPr>
              <w:spacing w:before="80" w:after="120"/>
              <w:ind w:left="299" w:hanging="299"/>
              <w:rPr>
                <w:rFonts w:ascii="Arial" w:hAnsi="Arial" w:cs="Arial"/>
                <w:sz w:val="18"/>
                <w:szCs w:val="18"/>
                <w:lang w:val="en-AU"/>
              </w:rPr>
            </w:pPr>
            <w:r>
              <w:rPr>
                <w:rFonts w:ascii="Arial" w:hAnsi="Arial" w:cs="Arial"/>
                <w:sz w:val="18"/>
                <w:szCs w:val="18"/>
                <w:lang w:val="en-AU"/>
              </w:rPr>
              <w:t>Alerts</w:t>
            </w:r>
          </w:p>
          <w:p w:rsidR="00F20249" w:rsidRPr="009B0628" w:rsidRDefault="00F20249" w:rsidP="000308D0">
            <w:pPr>
              <w:pStyle w:val="ListParagraph"/>
              <w:numPr>
                <w:ilvl w:val="0"/>
                <w:numId w:val="53"/>
              </w:numPr>
              <w:spacing w:before="80" w:after="120"/>
              <w:ind w:left="299" w:hanging="299"/>
              <w:rPr>
                <w:rFonts w:ascii="Arial" w:hAnsi="Arial" w:cs="Arial"/>
                <w:b/>
                <w:sz w:val="18"/>
                <w:szCs w:val="18"/>
                <w:lang w:val="en-AU"/>
              </w:rPr>
            </w:pPr>
            <w:r w:rsidRPr="009B0628">
              <w:rPr>
                <w:rFonts w:ascii="Arial" w:hAnsi="Arial" w:cs="Arial"/>
                <w:sz w:val="18"/>
                <w:szCs w:val="18"/>
                <w:lang w:val="en-AU"/>
              </w:rPr>
              <w:t>Search functionality</w:t>
            </w:r>
          </w:p>
        </w:tc>
        <w:tc>
          <w:tcPr>
            <w:tcW w:w="1528" w:type="dxa"/>
          </w:tcPr>
          <w:p w:rsidR="00F20249" w:rsidRPr="00C2528C" w:rsidRDefault="00F20249" w:rsidP="000308D0">
            <w:pPr>
              <w:tabs>
                <w:tab w:val="left" w:pos="720"/>
              </w:tabs>
              <w:spacing w:after="200"/>
              <w:ind w:right="382"/>
              <w:jc w:val="both"/>
              <w:rPr>
                <w:rFonts w:ascii="Arial" w:hAnsi="Arial" w:cs="Arial"/>
                <w:color w:val="000000"/>
              </w:rPr>
            </w:pPr>
          </w:p>
        </w:tc>
        <w:tc>
          <w:tcPr>
            <w:tcW w:w="1448" w:type="dxa"/>
          </w:tcPr>
          <w:p w:rsidR="00F20249" w:rsidRPr="00C2528C" w:rsidRDefault="00F20249" w:rsidP="000308D0">
            <w:pPr>
              <w:tabs>
                <w:tab w:val="left" w:pos="720"/>
              </w:tabs>
              <w:spacing w:after="200"/>
              <w:ind w:right="382"/>
              <w:jc w:val="both"/>
              <w:rPr>
                <w:rFonts w:ascii="Arial" w:hAnsi="Arial" w:cs="Arial"/>
                <w:color w:val="000000"/>
              </w:rPr>
            </w:pPr>
          </w:p>
        </w:tc>
        <w:tc>
          <w:tcPr>
            <w:tcW w:w="1418" w:type="dxa"/>
          </w:tcPr>
          <w:p w:rsidR="00F20249" w:rsidRPr="00C2528C" w:rsidRDefault="00F20249" w:rsidP="000308D0">
            <w:pPr>
              <w:tabs>
                <w:tab w:val="left" w:pos="720"/>
              </w:tabs>
              <w:spacing w:after="200"/>
              <w:ind w:right="382"/>
              <w:jc w:val="both"/>
              <w:rPr>
                <w:rFonts w:ascii="Arial" w:hAnsi="Arial" w:cs="Arial"/>
                <w:color w:val="000000"/>
              </w:rPr>
            </w:pPr>
          </w:p>
        </w:tc>
      </w:tr>
      <w:tr w:rsidR="0090059C" w:rsidRPr="00C2528C" w:rsidTr="00325C26">
        <w:tc>
          <w:tcPr>
            <w:tcW w:w="992" w:type="dxa"/>
          </w:tcPr>
          <w:p w:rsidR="0090059C" w:rsidRPr="00F20249" w:rsidRDefault="0090059C" w:rsidP="005F2272">
            <w:pPr>
              <w:tabs>
                <w:tab w:val="left" w:pos="720"/>
              </w:tabs>
              <w:ind w:right="382"/>
              <w:jc w:val="both"/>
              <w:rPr>
                <w:rFonts w:ascii="Arial" w:hAnsi="Arial" w:cs="Arial"/>
                <w:color w:val="000000"/>
                <w:sz w:val="18"/>
                <w:szCs w:val="18"/>
              </w:rPr>
            </w:pPr>
            <w:r>
              <w:rPr>
                <w:rFonts w:ascii="Arial" w:hAnsi="Arial" w:cs="Arial"/>
                <w:color w:val="000000"/>
                <w:sz w:val="18"/>
                <w:szCs w:val="18"/>
              </w:rPr>
              <w:t>4.</w:t>
            </w:r>
          </w:p>
        </w:tc>
        <w:tc>
          <w:tcPr>
            <w:tcW w:w="3544" w:type="dxa"/>
          </w:tcPr>
          <w:p w:rsidR="0090059C" w:rsidRPr="009B0628" w:rsidRDefault="0090059C" w:rsidP="000308D0">
            <w:pPr>
              <w:tabs>
                <w:tab w:val="left" w:pos="720"/>
              </w:tabs>
              <w:spacing w:after="200"/>
              <w:ind w:right="382"/>
              <w:jc w:val="both"/>
              <w:rPr>
                <w:rFonts w:ascii="Arial" w:hAnsi="Arial" w:cs="Arial"/>
                <w:b/>
                <w:color w:val="000000"/>
                <w:sz w:val="18"/>
                <w:szCs w:val="18"/>
              </w:rPr>
            </w:pPr>
            <w:r w:rsidRPr="009B0628">
              <w:rPr>
                <w:rFonts w:ascii="Arial" w:hAnsi="Arial" w:cs="Arial"/>
                <w:b/>
                <w:color w:val="000000"/>
                <w:sz w:val="18"/>
                <w:szCs w:val="18"/>
              </w:rPr>
              <w:t>Terrorism and Insurgency</w:t>
            </w:r>
          </w:p>
          <w:p w:rsidR="0090059C" w:rsidRPr="009B0628" w:rsidRDefault="0090059C" w:rsidP="000308D0">
            <w:pPr>
              <w:pStyle w:val="ListParagraph"/>
              <w:numPr>
                <w:ilvl w:val="0"/>
                <w:numId w:val="58"/>
              </w:numPr>
              <w:tabs>
                <w:tab w:val="left" w:pos="441"/>
              </w:tabs>
              <w:spacing w:after="200"/>
              <w:ind w:left="724" w:right="382" w:hanging="720"/>
              <w:jc w:val="both"/>
              <w:rPr>
                <w:rFonts w:ascii="Arial" w:hAnsi="Arial" w:cs="Arial"/>
                <w:color w:val="000000"/>
                <w:sz w:val="18"/>
                <w:szCs w:val="18"/>
              </w:rPr>
            </w:pPr>
            <w:r w:rsidRPr="009B0628">
              <w:rPr>
                <w:rFonts w:ascii="Arial" w:hAnsi="Arial" w:cs="Arial"/>
                <w:color w:val="000000"/>
                <w:sz w:val="18"/>
                <w:szCs w:val="18"/>
              </w:rPr>
              <w:t>Armed Groups:</w:t>
            </w:r>
            <w:r w:rsidR="00273BB6" w:rsidRPr="00273BB6">
              <w:rPr>
                <w:rFonts w:ascii="Arial" w:hAnsi="Arial" w:cs="Arial"/>
                <w:color w:val="000000"/>
                <w:sz w:val="18"/>
                <w:szCs w:val="18"/>
              </w:rPr>
              <w:t xml:space="preserve"> </w:t>
            </w:r>
            <w:r w:rsidRPr="009B0628">
              <w:rPr>
                <w:rFonts w:ascii="Arial" w:hAnsi="Arial" w:cs="Arial"/>
                <w:color w:val="000000"/>
                <w:sz w:val="18"/>
                <w:szCs w:val="18"/>
              </w:rPr>
              <w:t>Tactics/Targets</w:t>
            </w:r>
          </w:p>
          <w:p w:rsidR="0090059C" w:rsidRPr="009B0628" w:rsidRDefault="0090059C" w:rsidP="000308D0">
            <w:pPr>
              <w:pStyle w:val="ListParagraph"/>
              <w:numPr>
                <w:ilvl w:val="0"/>
                <w:numId w:val="58"/>
              </w:numPr>
              <w:tabs>
                <w:tab w:val="left" w:pos="441"/>
              </w:tabs>
              <w:spacing w:after="200"/>
              <w:ind w:left="456" w:right="382" w:hanging="456"/>
              <w:jc w:val="both"/>
              <w:rPr>
                <w:rFonts w:ascii="Arial" w:hAnsi="Arial" w:cs="Arial"/>
                <w:color w:val="000000"/>
                <w:sz w:val="18"/>
                <w:szCs w:val="18"/>
              </w:rPr>
            </w:pPr>
            <w:r w:rsidRPr="009B0628">
              <w:rPr>
                <w:rFonts w:ascii="Arial" w:hAnsi="Arial" w:cs="Arial"/>
                <w:color w:val="000000"/>
                <w:sz w:val="18"/>
                <w:szCs w:val="18"/>
              </w:rPr>
              <w:t>Armed Groups:</w:t>
            </w:r>
            <w:r w:rsidR="00273BB6" w:rsidRPr="00273BB6">
              <w:rPr>
                <w:rFonts w:ascii="Arial" w:hAnsi="Arial" w:cs="Arial"/>
                <w:color w:val="000000"/>
                <w:sz w:val="18"/>
                <w:szCs w:val="18"/>
              </w:rPr>
              <w:t xml:space="preserve"> </w:t>
            </w:r>
            <w:r w:rsidRPr="009B0628">
              <w:rPr>
                <w:rFonts w:ascii="Arial" w:hAnsi="Arial" w:cs="Arial"/>
                <w:color w:val="000000"/>
                <w:sz w:val="18"/>
                <w:szCs w:val="18"/>
              </w:rPr>
              <w:t>Operational tempo</w:t>
            </w:r>
          </w:p>
          <w:p w:rsidR="0090059C" w:rsidRPr="009B0628" w:rsidRDefault="0090059C" w:rsidP="000308D0">
            <w:pPr>
              <w:pStyle w:val="ListParagraph"/>
              <w:numPr>
                <w:ilvl w:val="0"/>
                <w:numId w:val="58"/>
              </w:numPr>
              <w:spacing w:after="200"/>
              <w:ind w:left="441" w:right="382" w:hanging="437"/>
              <w:jc w:val="both"/>
              <w:rPr>
                <w:rFonts w:ascii="Arial" w:hAnsi="Arial" w:cs="Arial"/>
                <w:color w:val="000000"/>
                <w:sz w:val="18"/>
                <w:szCs w:val="18"/>
              </w:rPr>
            </w:pPr>
            <w:r w:rsidRPr="009B0628">
              <w:rPr>
                <w:rFonts w:ascii="Arial" w:hAnsi="Arial" w:cs="Arial"/>
                <w:color w:val="000000"/>
                <w:sz w:val="18"/>
                <w:szCs w:val="18"/>
              </w:rPr>
              <w:t xml:space="preserve">Armed Groups: Organization, </w:t>
            </w:r>
            <w:r w:rsidR="00273BB6">
              <w:rPr>
                <w:rFonts w:ascii="Arial" w:hAnsi="Arial" w:cs="Arial"/>
                <w:color w:val="000000"/>
                <w:sz w:val="18"/>
                <w:szCs w:val="18"/>
              </w:rPr>
              <w:t xml:space="preserve">  </w:t>
            </w:r>
            <w:r w:rsidRPr="009B0628">
              <w:rPr>
                <w:rFonts w:ascii="Arial" w:hAnsi="Arial" w:cs="Arial"/>
                <w:color w:val="000000"/>
                <w:sz w:val="18"/>
                <w:szCs w:val="18"/>
              </w:rPr>
              <w:t>equipment and logistics</w:t>
            </w:r>
          </w:p>
          <w:p w:rsidR="0090059C" w:rsidRPr="009B0628" w:rsidRDefault="0090059C" w:rsidP="000308D0">
            <w:pPr>
              <w:pStyle w:val="ListParagraph"/>
              <w:numPr>
                <w:ilvl w:val="0"/>
                <w:numId w:val="58"/>
              </w:numPr>
              <w:tabs>
                <w:tab w:val="left" w:pos="441"/>
              </w:tabs>
              <w:spacing w:after="200"/>
              <w:ind w:left="456" w:right="382" w:hanging="452"/>
              <w:jc w:val="both"/>
              <w:rPr>
                <w:rFonts w:ascii="Arial" w:hAnsi="Arial" w:cs="Arial"/>
                <w:color w:val="000000"/>
                <w:sz w:val="18"/>
                <w:szCs w:val="18"/>
              </w:rPr>
            </w:pPr>
            <w:r w:rsidRPr="009B0628">
              <w:rPr>
                <w:rFonts w:ascii="Arial" w:hAnsi="Arial" w:cs="Arial"/>
                <w:color w:val="000000"/>
                <w:sz w:val="18"/>
                <w:szCs w:val="18"/>
              </w:rPr>
              <w:t>Armed Groups:</w:t>
            </w:r>
            <w:r w:rsidR="00273BB6">
              <w:rPr>
                <w:rFonts w:ascii="Arial" w:hAnsi="Arial" w:cs="Arial"/>
                <w:color w:val="000000"/>
                <w:sz w:val="18"/>
                <w:szCs w:val="18"/>
              </w:rPr>
              <w:t xml:space="preserve"> </w:t>
            </w:r>
            <w:r w:rsidRPr="009B0628">
              <w:rPr>
                <w:rFonts w:ascii="Arial" w:hAnsi="Arial" w:cs="Arial"/>
                <w:color w:val="000000"/>
                <w:sz w:val="18"/>
                <w:szCs w:val="18"/>
              </w:rPr>
              <w:t>Leadership selected</w:t>
            </w:r>
            <w:r w:rsidR="00273BB6" w:rsidRPr="00273BB6">
              <w:rPr>
                <w:rFonts w:ascii="Arial" w:hAnsi="Arial" w:cs="Arial"/>
                <w:color w:val="000000"/>
                <w:sz w:val="18"/>
                <w:szCs w:val="18"/>
              </w:rPr>
              <w:t xml:space="preserve"> </w:t>
            </w:r>
            <w:r w:rsidRPr="009B0628">
              <w:rPr>
                <w:rFonts w:ascii="Arial" w:hAnsi="Arial" w:cs="Arial"/>
                <w:color w:val="000000"/>
                <w:sz w:val="18"/>
                <w:szCs w:val="18"/>
              </w:rPr>
              <w:t>biographies</w:t>
            </w:r>
          </w:p>
          <w:p w:rsidR="0090059C" w:rsidRPr="009B0628" w:rsidRDefault="0090059C" w:rsidP="000308D0">
            <w:pPr>
              <w:pStyle w:val="ListParagraph"/>
              <w:numPr>
                <w:ilvl w:val="0"/>
                <w:numId w:val="58"/>
              </w:numPr>
              <w:tabs>
                <w:tab w:val="left" w:pos="441"/>
              </w:tabs>
              <w:spacing w:after="200"/>
              <w:ind w:left="456" w:right="382" w:hanging="452"/>
              <w:jc w:val="both"/>
              <w:rPr>
                <w:rFonts w:ascii="Arial" w:hAnsi="Arial" w:cs="Arial"/>
                <w:color w:val="000000"/>
                <w:sz w:val="18"/>
                <w:szCs w:val="18"/>
              </w:rPr>
            </w:pPr>
            <w:r w:rsidRPr="009B0628">
              <w:rPr>
                <w:rFonts w:ascii="Arial" w:hAnsi="Arial" w:cs="Arial"/>
                <w:color w:val="000000"/>
                <w:sz w:val="18"/>
                <w:szCs w:val="18"/>
              </w:rPr>
              <w:t>Armed Groups:</w:t>
            </w:r>
            <w:r w:rsidR="00273BB6" w:rsidRPr="00273BB6">
              <w:rPr>
                <w:rFonts w:ascii="Arial" w:hAnsi="Arial" w:cs="Arial"/>
                <w:color w:val="000000"/>
                <w:sz w:val="18"/>
                <w:szCs w:val="18"/>
              </w:rPr>
              <w:t xml:space="preserve"> </w:t>
            </w:r>
            <w:r w:rsidRPr="009B0628">
              <w:rPr>
                <w:rFonts w:ascii="Arial" w:hAnsi="Arial" w:cs="Arial"/>
                <w:color w:val="000000"/>
                <w:sz w:val="18"/>
                <w:szCs w:val="18"/>
              </w:rPr>
              <w:t>Training &amp; readiness</w:t>
            </w:r>
          </w:p>
          <w:p w:rsidR="0090059C" w:rsidRPr="009B0628" w:rsidRDefault="0090059C" w:rsidP="000308D0">
            <w:pPr>
              <w:pStyle w:val="ListParagraph"/>
              <w:numPr>
                <w:ilvl w:val="0"/>
                <w:numId w:val="58"/>
              </w:numPr>
              <w:tabs>
                <w:tab w:val="left" w:pos="441"/>
              </w:tabs>
              <w:spacing w:after="200"/>
              <w:ind w:left="724" w:right="382" w:hanging="720"/>
              <w:jc w:val="both"/>
              <w:rPr>
                <w:rFonts w:ascii="Arial" w:hAnsi="Arial" w:cs="Arial"/>
                <w:color w:val="000000"/>
                <w:sz w:val="18"/>
                <w:szCs w:val="18"/>
              </w:rPr>
            </w:pPr>
            <w:r w:rsidRPr="009B0628">
              <w:rPr>
                <w:rFonts w:ascii="Arial" w:hAnsi="Arial" w:cs="Arial"/>
                <w:color w:val="000000"/>
                <w:sz w:val="18"/>
                <w:szCs w:val="18"/>
              </w:rPr>
              <w:t>Militant propaganda</w:t>
            </w:r>
            <w:r w:rsidR="00273BB6" w:rsidRPr="00273BB6">
              <w:rPr>
                <w:rFonts w:ascii="Arial" w:hAnsi="Arial" w:cs="Arial"/>
                <w:color w:val="000000"/>
                <w:sz w:val="18"/>
                <w:szCs w:val="18"/>
              </w:rPr>
              <w:t xml:space="preserve"> </w:t>
            </w:r>
            <w:r w:rsidRPr="009B0628">
              <w:rPr>
                <w:rFonts w:ascii="Arial" w:hAnsi="Arial" w:cs="Arial"/>
                <w:color w:val="000000"/>
                <w:sz w:val="18"/>
                <w:szCs w:val="18"/>
              </w:rPr>
              <w:t>analysis</w:t>
            </w:r>
          </w:p>
          <w:p w:rsidR="0090059C" w:rsidRPr="009B0628" w:rsidRDefault="0090059C" w:rsidP="000308D0">
            <w:pPr>
              <w:pStyle w:val="ListParagraph"/>
              <w:numPr>
                <w:ilvl w:val="0"/>
                <w:numId w:val="58"/>
              </w:numPr>
              <w:tabs>
                <w:tab w:val="left" w:pos="441"/>
              </w:tabs>
              <w:spacing w:after="200"/>
              <w:ind w:left="724" w:right="382" w:hanging="720"/>
              <w:jc w:val="both"/>
              <w:rPr>
                <w:rFonts w:ascii="Arial" w:hAnsi="Arial" w:cs="Arial"/>
                <w:color w:val="000000"/>
                <w:sz w:val="18"/>
                <w:szCs w:val="18"/>
              </w:rPr>
            </w:pPr>
            <w:r w:rsidRPr="009B0628">
              <w:rPr>
                <w:rFonts w:ascii="Arial" w:hAnsi="Arial" w:cs="Arial"/>
                <w:color w:val="000000"/>
                <w:sz w:val="18"/>
                <w:szCs w:val="18"/>
              </w:rPr>
              <w:t>Frequency for updating</w:t>
            </w:r>
          </w:p>
          <w:p w:rsidR="00273BB6" w:rsidRDefault="0090059C" w:rsidP="000308D0">
            <w:pPr>
              <w:pStyle w:val="ListParagraph"/>
              <w:numPr>
                <w:ilvl w:val="0"/>
                <w:numId w:val="58"/>
              </w:numPr>
              <w:tabs>
                <w:tab w:val="left" w:pos="441"/>
              </w:tabs>
              <w:spacing w:after="200"/>
              <w:ind w:left="724" w:right="382" w:hanging="720"/>
              <w:jc w:val="both"/>
              <w:rPr>
                <w:rFonts w:ascii="Arial" w:hAnsi="Arial" w:cs="Arial"/>
                <w:color w:val="000000"/>
                <w:sz w:val="18"/>
                <w:szCs w:val="18"/>
              </w:rPr>
            </w:pPr>
            <w:r w:rsidRPr="009B0628">
              <w:rPr>
                <w:rFonts w:ascii="Arial" w:hAnsi="Arial" w:cs="Arial"/>
                <w:color w:val="000000"/>
                <w:sz w:val="18"/>
                <w:szCs w:val="18"/>
              </w:rPr>
              <w:t>Alerts</w:t>
            </w:r>
          </w:p>
          <w:p w:rsidR="0090059C" w:rsidRPr="00273BB6" w:rsidRDefault="0090059C" w:rsidP="000308D0">
            <w:pPr>
              <w:pStyle w:val="ListParagraph"/>
              <w:numPr>
                <w:ilvl w:val="0"/>
                <w:numId w:val="58"/>
              </w:numPr>
              <w:tabs>
                <w:tab w:val="left" w:pos="441"/>
              </w:tabs>
              <w:spacing w:after="200"/>
              <w:ind w:left="724" w:right="382" w:hanging="720"/>
              <w:jc w:val="both"/>
              <w:rPr>
                <w:rFonts w:ascii="Arial" w:hAnsi="Arial" w:cs="Arial"/>
                <w:color w:val="000000"/>
                <w:sz w:val="18"/>
                <w:szCs w:val="18"/>
              </w:rPr>
            </w:pPr>
            <w:r w:rsidRPr="009B0628">
              <w:rPr>
                <w:rFonts w:ascii="Arial" w:hAnsi="Arial" w:cs="Arial"/>
                <w:color w:val="000000"/>
                <w:sz w:val="18"/>
                <w:szCs w:val="18"/>
              </w:rPr>
              <w:t>Search functionality</w:t>
            </w:r>
          </w:p>
        </w:tc>
        <w:tc>
          <w:tcPr>
            <w:tcW w:w="1528" w:type="dxa"/>
          </w:tcPr>
          <w:p w:rsidR="0090059C" w:rsidRPr="00C2528C" w:rsidRDefault="0090059C" w:rsidP="005F2272">
            <w:pPr>
              <w:tabs>
                <w:tab w:val="left" w:pos="720"/>
              </w:tabs>
              <w:ind w:right="382"/>
              <w:jc w:val="both"/>
              <w:rPr>
                <w:rFonts w:ascii="Arial" w:hAnsi="Arial" w:cs="Arial"/>
                <w:color w:val="000000"/>
              </w:rPr>
            </w:pPr>
          </w:p>
        </w:tc>
        <w:tc>
          <w:tcPr>
            <w:tcW w:w="1448" w:type="dxa"/>
          </w:tcPr>
          <w:p w:rsidR="0090059C" w:rsidRPr="00C2528C" w:rsidRDefault="0090059C" w:rsidP="000308D0">
            <w:pPr>
              <w:tabs>
                <w:tab w:val="left" w:pos="720"/>
              </w:tabs>
              <w:ind w:right="382"/>
              <w:jc w:val="both"/>
              <w:rPr>
                <w:rFonts w:ascii="Arial" w:hAnsi="Arial" w:cs="Arial"/>
                <w:color w:val="000000"/>
              </w:rPr>
            </w:pPr>
          </w:p>
        </w:tc>
        <w:tc>
          <w:tcPr>
            <w:tcW w:w="1418" w:type="dxa"/>
          </w:tcPr>
          <w:p w:rsidR="0090059C" w:rsidRPr="00C2528C" w:rsidRDefault="0090059C" w:rsidP="000308D0">
            <w:pPr>
              <w:tabs>
                <w:tab w:val="left" w:pos="720"/>
              </w:tabs>
              <w:ind w:right="382"/>
              <w:jc w:val="both"/>
              <w:rPr>
                <w:rFonts w:ascii="Arial" w:hAnsi="Arial" w:cs="Arial"/>
                <w:color w:val="000000"/>
              </w:rPr>
            </w:pPr>
          </w:p>
        </w:tc>
      </w:tr>
      <w:tr w:rsidR="00F20249" w:rsidRPr="00C2528C" w:rsidTr="009B0628">
        <w:tc>
          <w:tcPr>
            <w:tcW w:w="992" w:type="dxa"/>
          </w:tcPr>
          <w:p w:rsidR="00F20249" w:rsidRPr="009B0628" w:rsidRDefault="00F20249" w:rsidP="000308D0">
            <w:pPr>
              <w:tabs>
                <w:tab w:val="left" w:pos="720"/>
              </w:tabs>
              <w:spacing w:after="200"/>
              <w:ind w:right="382"/>
              <w:jc w:val="both"/>
              <w:rPr>
                <w:rFonts w:ascii="Arial" w:hAnsi="Arial" w:cs="Arial"/>
                <w:color w:val="000000"/>
                <w:sz w:val="18"/>
                <w:szCs w:val="18"/>
              </w:rPr>
            </w:pPr>
            <w:r w:rsidRPr="009B0628">
              <w:rPr>
                <w:rFonts w:ascii="Arial" w:hAnsi="Arial" w:cs="Arial"/>
                <w:color w:val="000000"/>
                <w:sz w:val="18"/>
                <w:szCs w:val="18"/>
              </w:rPr>
              <w:t>5.</w:t>
            </w:r>
          </w:p>
        </w:tc>
        <w:tc>
          <w:tcPr>
            <w:tcW w:w="3544" w:type="dxa"/>
          </w:tcPr>
          <w:p w:rsidR="00F20249" w:rsidRPr="009B0628" w:rsidRDefault="00F20249" w:rsidP="000308D0">
            <w:pPr>
              <w:tabs>
                <w:tab w:val="left" w:pos="720"/>
              </w:tabs>
              <w:spacing w:after="200"/>
              <w:ind w:right="382"/>
              <w:rPr>
                <w:rFonts w:ascii="Arial" w:hAnsi="Arial" w:cs="Arial"/>
                <w:b/>
                <w:sz w:val="18"/>
                <w:szCs w:val="18"/>
                <w:lang w:val="en-AU"/>
              </w:rPr>
            </w:pPr>
            <w:r w:rsidRPr="009B0628">
              <w:rPr>
                <w:rFonts w:ascii="Arial" w:hAnsi="Arial" w:cs="Arial"/>
                <w:b/>
                <w:sz w:val="18"/>
                <w:szCs w:val="18"/>
                <w:lang w:val="en-AU"/>
              </w:rPr>
              <w:t>Chemical,</w:t>
            </w:r>
            <w:r w:rsidR="00B937E4">
              <w:rPr>
                <w:rFonts w:ascii="Arial" w:hAnsi="Arial" w:cs="Arial"/>
                <w:b/>
                <w:sz w:val="18"/>
                <w:szCs w:val="18"/>
                <w:lang w:val="en-AU"/>
              </w:rPr>
              <w:t xml:space="preserve"> </w:t>
            </w:r>
            <w:r w:rsidRPr="009B0628">
              <w:rPr>
                <w:rFonts w:ascii="Arial" w:hAnsi="Arial" w:cs="Arial"/>
                <w:b/>
                <w:sz w:val="18"/>
                <w:szCs w:val="18"/>
                <w:lang w:val="en-AU"/>
              </w:rPr>
              <w:t>Biological, Radiological</w:t>
            </w:r>
            <w:r w:rsidR="00B937E4">
              <w:rPr>
                <w:rFonts w:ascii="Arial" w:hAnsi="Arial" w:cs="Arial"/>
                <w:b/>
                <w:sz w:val="18"/>
                <w:szCs w:val="18"/>
                <w:lang w:val="en-AU"/>
              </w:rPr>
              <w:t xml:space="preserve"> &amp; </w:t>
            </w:r>
            <w:r w:rsidRPr="009B0628">
              <w:rPr>
                <w:rFonts w:ascii="Arial" w:hAnsi="Arial" w:cs="Arial"/>
                <w:b/>
                <w:sz w:val="18"/>
                <w:szCs w:val="18"/>
                <w:lang w:val="en-AU"/>
              </w:rPr>
              <w:t>Nuclear</w:t>
            </w:r>
            <w:r w:rsidR="00B937E4">
              <w:rPr>
                <w:rFonts w:ascii="Arial" w:hAnsi="Arial" w:cs="Arial"/>
                <w:b/>
                <w:sz w:val="18"/>
                <w:szCs w:val="18"/>
                <w:lang w:val="en-AU"/>
              </w:rPr>
              <w:t xml:space="preserve"> Intelligence</w:t>
            </w:r>
          </w:p>
          <w:p w:rsidR="00F20249" w:rsidRPr="009B0628" w:rsidRDefault="00F20249" w:rsidP="005F2272">
            <w:pPr>
              <w:pStyle w:val="ListParagraph"/>
              <w:numPr>
                <w:ilvl w:val="0"/>
                <w:numId w:val="54"/>
              </w:numPr>
              <w:tabs>
                <w:tab w:val="left" w:pos="360"/>
              </w:tabs>
              <w:ind w:left="299" w:right="382"/>
              <w:rPr>
                <w:rFonts w:ascii="Arial" w:hAnsi="Arial" w:cs="Arial"/>
                <w:sz w:val="18"/>
                <w:szCs w:val="18"/>
                <w:lang w:val="en-AU"/>
              </w:rPr>
            </w:pPr>
            <w:r w:rsidRPr="009B0628">
              <w:rPr>
                <w:rFonts w:ascii="Arial" w:hAnsi="Arial" w:cs="Arial"/>
                <w:sz w:val="18"/>
                <w:szCs w:val="18"/>
                <w:lang w:val="en-AU"/>
              </w:rPr>
              <w:t>Analysis of global, biological, radiological</w:t>
            </w:r>
            <w:r w:rsidR="000B739B" w:rsidRPr="000B739B">
              <w:rPr>
                <w:rFonts w:ascii="Arial" w:hAnsi="Arial" w:cs="Arial"/>
                <w:sz w:val="18"/>
                <w:szCs w:val="18"/>
                <w:lang w:val="en-AU"/>
              </w:rPr>
              <w:t xml:space="preserve"> </w:t>
            </w:r>
            <w:r w:rsidRPr="009B0628">
              <w:rPr>
                <w:rFonts w:ascii="Arial" w:hAnsi="Arial" w:cs="Arial"/>
                <w:sz w:val="18"/>
                <w:szCs w:val="18"/>
                <w:lang w:val="en-AU"/>
              </w:rPr>
              <w:t>&amp; nuclear assessments</w:t>
            </w:r>
          </w:p>
          <w:p w:rsidR="00F20249" w:rsidRPr="009B0628" w:rsidRDefault="00F20249" w:rsidP="000308D0">
            <w:pPr>
              <w:pStyle w:val="ListParagraph"/>
              <w:numPr>
                <w:ilvl w:val="0"/>
                <w:numId w:val="54"/>
              </w:numPr>
              <w:tabs>
                <w:tab w:val="left" w:pos="360"/>
              </w:tabs>
              <w:ind w:left="299" w:right="382"/>
              <w:rPr>
                <w:rFonts w:ascii="Arial" w:hAnsi="Arial" w:cs="Arial"/>
                <w:sz w:val="18"/>
                <w:szCs w:val="18"/>
                <w:lang w:val="en-AU"/>
              </w:rPr>
            </w:pPr>
            <w:r w:rsidRPr="009B0628">
              <w:rPr>
                <w:rFonts w:ascii="Arial" w:hAnsi="Arial" w:cs="Arial"/>
                <w:sz w:val="18"/>
                <w:szCs w:val="18"/>
                <w:lang w:val="en-AU"/>
              </w:rPr>
              <w:t>Country-by-country analysis of offensive &amp; defensive government policies, production capabilities, proliferation, mitigation &amp; developments</w:t>
            </w:r>
          </w:p>
          <w:p w:rsidR="00F20249" w:rsidRPr="009B0628" w:rsidRDefault="00F20249" w:rsidP="000308D0">
            <w:pPr>
              <w:pStyle w:val="ListParagraph"/>
              <w:numPr>
                <w:ilvl w:val="0"/>
                <w:numId w:val="54"/>
              </w:numPr>
              <w:tabs>
                <w:tab w:val="left" w:pos="360"/>
              </w:tabs>
              <w:ind w:left="299" w:right="382"/>
              <w:rPr>
                <w:rFonts w:ascii="Arial" w:hAnsi="Arial" w:cs="Arial"/>
                <w:sz w:val="18"/>
                <w:szCs w:val="18"/>
                <w:lang w:val="en-AU"/>
              </w:rPr>
            </w:pPr>
            <w:r w:rsidRPr="009B0628">
              <w:rPr>
                <w:rFonts w:ascii="Arial" w:hAnsi="Arial" w:cs="Arial"/>
                <w:sz w:val="18"/>
                <w:szCs w:val="18"/>
                <w:lang w:val="en-AU"/>
              </w:rPr>
              <w:t>Manufacturing of protective equipment, detection and</w:t>
            </w:r>
            <w:r w:rsidR="000B739B" w:rsidRPr="000B739B">
              <w:rPr>
                <w:rFonts w:ascii="Arial" w:hAnsi="Arial" w:cs="Arial"/>
                <w:sz w:val="18"/>
                <w:szCs w:val="18"/>
                <w:lang w:val="en-AU"/>
              </w:rPr>
              <w:t xml:space="preserve"> </w:t>
            </w:r>
            <w:r w:rsidRPr="009B0628">
              <w:rPr>
                <w:rFonts w:ascii="Arial" w:hAnsi="Arial" w:cs="Arial"/>
                <w:sz w:val="18"/>
                <w:szCs w:val="18"/>
                <w:lang w:val="en-AU"/>
              </w:rPr>
              <w:t>monitoring of decontaminated systems</w:t>
            </w:r>
          </w:p>
          <w:p w:rsidR="00F20249" w:rsidRPr="009B0628" w:rsidRDefault="00F20249" w:rsidP="000308D0">
            <w:pPr>
              <w:pStyle w:val="ListParagraph"/>
              <w:numPr>
                <w:ilvl w:val="0"/>
                <w:numId w:val="54"/>
              </w:numPr>
              <w:tabs>
                <w:tab w:val="left" w:pos="360"/>
              </w:tabs>
              <w:ind w:left="299" w:right="382"/>
              <w:rPr>
                <w:rFonts w:ascii="Arial" w:hAnsi="Arial" w:cs="Arial"/>
                <w:sz w:val="18"/>
                <w:szCs w:val="18"/>
                <w:lang w:val="en-AU"/>
              </w:rPr>
            </w:pPr>
            <w:r w:rsidRPr="009B0628">
              <w:rPr>
                <w:rFonts w:ascii="Arial" w:hAnsi="Arial" w:cs="Arial"/>
                <w:sz w:val="18"/>
                <w:szCs w:val="18"/>
                <w:lang w:val="en-AU"/>
              </w:rPr>
              <w:t>Frequency for updating</w:t>
            </w:r>
          </w:p>
          <w:p w:rsidR="00F20249" w:rsidRPr="009B0628" w:rsidRDefault="00F20249" w:rsidP="000308D0">
            <w:pPr>
              <w:pStyle w:val="ListParagraph"/>
              <w:numPr>
                <w:ilvl w:val="0"/>
                <w:numId w:val="54"/>
              </w:numPr>
              <w:tabs>
                <w:tab w:val="left" w:pos="360"/>
              </w:tabs>
              <w:ind w:left="299" w:right="382"/>
              <w:rPr>
                <w:rFonts w:ascii="Arial" w:hAnsi="Arial" w:cs="Arial"/>
                <w:sz w:val="18"/>
                <w:szCs w:val="18"/>
                <w:lang w:val="en-AU"/>
              </w:rPr>
            </w:pPr>
            <w:r w:rsidRPr="009B0628">
              <w:rPr>
                <w:rFonts w:ascii="Arial" w:hAnsi="Arial" w:cs="Arial"/>
                <w:sz w:val="18"/>
                <w:szCs w:val="18"/>
                <w:lang w:val="en-AU"/>
              </w:rPr>
              <w:t>Alerts</w:t>
            </w:r>
          </w:p>
          <w:p w:rsidR="00F20249" w:rsidRPr="009B0628" w:rsidRDefault="00F20249" w:rsidP="000308D0">
            <w:pPr>
              <w:pStyle w:val="ListParagraph"/>
              <w:numPr>
                <w:ilvl w:val="0"/>
                <w:numId w:val="54"/>
              </w:numPr>
              <w:tabs>
                <w:tab w:val="left" w:pos="360"/>
              </w:tabs>
              <w:spacing w:after="200"/>
              <w:ind w:left="299" w:right="382"/>
              <w:rPr>
                <w:rFonts w:ascii="Arial" w:hAnsi="Arial" w:cs="Arial"/>
                <w:b/>
                <w:sz w:val="18"/>
                <w:szCs w:val="18"/>
                <w:lang w:val="en-AU"/>
              </w:rPr>
            </w:pPr>
            <w:r w:rsidRPr="009B0628">
              <w:rPr>
                <w:rFonts w:ascii="Arial" w:hAnsi="Arial" w:cs="Arial"/>
                <w:sz w:val="18"/>
                <w:szCs w:val="18"/>
                <w:lang w:val="en-AU"/>
              </w:rPr>
              <w:t>Search functionality</w:t>
            </w:r>
          </w:p>
        </w:tc>
        <w:tc>
          <w:tcPr>
            <w:tcW w:w="1528" w:type="dxa"/>
          </w:tcPr>
          <w:p w:rsidR="00F20249" w:rsidRPr="00C2528C" w:rsidRDefault="00F20249" w:rsidP="000308D0">
            <w:pPr>
              <w:tabs>
                <w:tab w:val="left" w:pos="720"/>
              </w:tabs>
              <w:spacing w:after="200"/>
              <w:ind w:right="382"/>
              <w:jc w:val="both"/>
              <w:rPr>
                <w:rFonts w:ascii="Arial" w:hAnsi="Arial" w:cs="Arial"/>
                <w:color w:val="000000"/>
              </w:rPr>
            </w:pPr>
          </w:p>
        </w:tc>
        <w:tc>
          <w:tcPr>
            <w:tcW w:w="1448" w:type="dxa"/>
          </w:tcPr>
          <w:p w:rsidR="00F20249" w:rsidRPr="00C2528C" w:rsidRDefault="00F20249" w:rsidP="000308D0">
            <w:pPr>
              <w:tabs>
                <w:tab w:val="left" w:pos="720"/>
              </w:tabs>
              <w:spacing w:after="200"/>
              <w:ind w:right="382"/>
              <w:jc w:val="both"/>
              <w:rPr>
                <w:rFonts w:ascii="Arial" w:hAnsi="Arial" w:cs="Arial"/>
                <w:color w:val="000000"/>
              </w:rPr>
            </w:pPr>
          </w:p>
        </w:tc>
        <w:tc>
          <w:tcPr>
            <w:tcW w:w="1418" w:type="dxa"/>
          </w:tcPr>
          <w:p w:rsidR="00F20249" w:rsidRPr="00C2528C" w:rsidRDefault="00F20249" w:rsidP="000308D0">
            <w:pPr>
              <w:tabs>
                <w:tab w:val="left" w:pos="720"/>
              </w:tabs>
              <w:spacing w:after="200"/>
              <w:ind w:right="382"/>
              <w:jc w:val="both"/>
              <w:rPr>
                <w:rFonts w:ascii="Arial" w:hAnsi="Arial" w:cs="Arial"/>
                <w:color w:val="000000"/>
              </w:rPr>
            </w:pPr>
          </w:p>
        </w:tc>
      </w:tr>
    </w:tbl>
    <w:p w:rsidR="008E27AE" w:rsidRDefault="008E27AE" w:rsidP="005F2272">
      <w:pPr>
        <w:tabs>
          <w:tab w:val="left" w:pos="720"/>
        </w:tabs>
        <w:spacing w:after="0" w:line="240" w:lineRule="auto"/>
        <w:ind w:right="382"/>
        <w:jc w:val="both"/>
        <w:rPr>
          <w:rFonts w:ascii="Arial" w:eastAsia="Times New Roman" w:hAnsi="Arial" w:cs="Arial"/>
          <w:color w:val="000000"/>
          <w:sz w:val="20"/>
          <w:szCs w:val="20"/>
          <w:lang w:val="en-ZA"/>
        </w:rPr>
      </w:pPr>
    </w:p>
    <w:p w:rsidR="008E27AE" w:rsidRPr="008B0BD5" w:rsidRDefault="008E27AE" w:rsidP="000308D0">
      <w:pPr>
        <w:tabs>
          <w:tab w:val="left" w:pos="720"/>
        </w:tabs>
        <w:spacing w:after="0" w:line="240" w:lineRule="auto"/>
        <w:ind w:right="382"/>
        <w:jc w:val="both"/>
        <w:rPr>
          <w:rFonts w:ascii="Arial" w:eastAsia="Times New Roman" w:hAnsi="Arial" w:cs="Arial"/>
          <w:color w:val="000000"/>
          <w:sz w:val="20"/>
          <w:szCs w:val="20"/>
          <w:lang w:val="en-ZA"/>
        </w:rPr>
      </w:pPr>
    </w:p>
    <w:p w:rsidR="008B0BD5" w:rsidRPr="003A49C7" w:rsidRDefault="00EA618A" w:rsidP="000308D0">
      <w:pPr>
        <w:numPr>
          <w:ilvl w:val="0"/>
          <w:numId w:val="46"/>
        </w:numPr>
        <w:tabs>
          <w:tab w:val="left" w:pos="720"/>
        </w:tabs>
        <w:spacing w:after="0" w:line="240" w:lineRule="auto"/>
        <w:ind w:left="720" w:right="382" w:hanging="720"/>
        <w:jc w:val="both"/>
        <w:rPr>
          <w:rFonts w:ascii="Arial" w:eastAsia="Times New Roman" w:hAnsi="Arial" w:cs="Arial"/>
          <w:b/>
          <w:color w:val="000000"/>
          <w:sz w:val="20"/>
          <w:szCs w:val="20"/>
        </w:rPr>
      </w:pPr>
      <w:r>
        <w:rPr>
          <w:rFonts w:ascii="Arial" w:eastAsia="Times New Roman" w:hAnsi="Arial" w:cs="Arial"/>
          <w:b/>
          <w:color w:val="000000"/>
          <w:sz w:val="20"/>
          <w:szCs w:val="20"/>
        </w:rPr>
        <w:t>MANDOTARY REQUIREMENTS</w:t>
      </w:r>
    </w:p>
    <w:p w:rsidR="008B0BD5" w:rsidRPr="008B0BD5" w:rsidRDefault="008B0BD5" w:rsidP="000308D0">
      <w:pPr>
        <w:tabs>
          <w:tab w:val="left" w:pos="720"/>
        </w:tabs>
        <w:spacing w:after="0" w:line="240" w:lineRule="auto"/>
        <w:ind w:left="720" w:right="382" w:hanging="720"/>
        <w:jc w:val="both"/>
        <w:rPr>
          <w:rFonts w:ascii="Arial" w:eastAsia="Times New Roman" w:hAnsi="Arial" w:cs="Arial"/>
          <w:bCs/>
          <w:color w:val="000000"/>
          <w:sz w:val="20"/>
          <w:szCs w:val="20"/>
          <w:lang w:val="de-DE"/>
        </w:rPr>
      </w:pPr>
    </w:p>
    <w:p w:rsidR="008B0BD5" w:rsidRDefault="003A49C7" w:rsidP="000308D0">
      <w:pPr>
        <w:numPr>
          <w:ilvl w:val="1"/>
          <w:numId w:val="46"/>
        </w:numPr>
        <w:tabs>
          <w:tab w:val="left" w:pos="630"/>
          <w:tab w:val="left" w:pos="720"/>
        </w:tabs>
        <w:spacing w:after="0" w:line="240" w:lineRule="auto"/>
        <w:ind w:left="720" w:right="382" w:hanging="720"/>
        <w:jc w:val="both"/>
        <w:rPr>
          <w:rFonts w:ascii="Arial" w:eastAsia="Times New Roman" w:hAnsi="Arial" w:cs="Arial"/>
          <w:bCs/>
          <w:color w:val="000000"/>
          <w:sz w:val="20"/>
          <w:szCs w:val="20"/>
          <w:lang w:val="de-DE"/>
        </w:rPr>
      </w:pPr>
      <w:r>
        <w:rPr>
          <w:rFonts w:ascii="Arial" w:eastAsia="Times New Roman" w:hAnsi="Arial" w:cs="Arial"/>
          <w:bCs/>
          <w:color w:val="000000"/>
          <w:sz w:val="20"/>
          <w:szCs w:val="20"/>
          <w:lang w:val="de-DE"/>
        </w:rPr>
        <w:t xml:space="preserve"> </w:t>
      </w:r>
      <w:r w:rsidR="008B0BD5" w:rsidRPr="008B0BD5">
        <w:rPr>
          <w:rFonts w:ascii="Arial" w:eastAsia="Times New Roman" w:hAnsi="Arial" w:cs="Arial"/>
          <w:bCs/>
          <w:color w:val="000000"/>
          <w:sz w:val="20"/>
          <w:szCs w:val="20"/>
          <w:lang w:val="de-DE"/>
        </w:rPr>
        <w:t>The succ</w:t>
      </w:r>
      <w:r w:rsidR="002F4AE6">
        <w:rPr>
          <w:rFonts w:ascii="Arial" w:eastAsia="Times New Roman" w:hAnsi="Arial" w:cs="Arial"/>
          <w:bCs/>
          <w:color w:val="000000"/>
          <w:sz w:val="20"/>
          <w:szCs w:val="20"/>
          <w:lang w:val="de-DE"/>
        </w:rPr>
        <w:t xml:space="preserve">essful bidder(s) must have </w:t>
      </w:r>
      <w:r w:rsidR="00EA618A">
        <w:rPr>
          <w:rFonts w:ascii="Arial" w:eastAsia="Times New Roman" w:hAnsi="Arial" w:cs="Arial"/>
          <w:bCs/>
          <w:color w:val="000000"/>
          <w:sz w:val="20"/>
          <w:szCs w:val="20"/>
          <w:lang w:val="de-DE"/>
        </w:rPr>
        <w:t xml:space="preserve"> at least </w:t>
      </w:r>
      <w:r w:rsidR="009A6900">
        <w:rPr>
          <w:rFonts w:ascii="Arial" w:eastAsia="Times New Roman" w:hAnsi="Arial" w:cs="Arial"/>
          <w:bCs/>
          <w:color w:val="000000"/>
          <w:sz w:val="20"/>
          <w:szCs w:val="20"/>
          <w:lang w:val="de-DE"/>
        </w:rPr>
        <w:t>a minimum of</w:t>
      </w:r>
      <w:r w:rsidR="00EA618A">
        <w:rPr>
          <w:rFonts w:ascii="Arial" w:eastAsia="Times New Roman" w:hAnsi="Arial" w:cs="Arial"/>
          <w:bCs/>
          <w:color w:val="000000"/>
          <w:sz w:val="20"/>
          <w:szCs w:val="20"/>
          <w:lang w:val="de-DE"/>
        </w:rPr>
        <w:t xml:space="preserve"> three (3) years of </w:t>
      </w:r>
      <w:r w:rsidR="008B0BD5" w:rsidRPr="008B0BD5">
        <w:rPr>
          <w:rFonts w:ascii="Arial" w:eastAsia="Times New Roman" w:hAnsi="Arial" w:cs="Arial"/>
          <w:bCs/>
          <w:color w:val="000000"/>
          <w:sz w:val="20"/>
          <w:szCs w:val="20"/>
          <w:lang w:val="de-DE"/>
        </w:rPr>
        <w:t>skills, experience and a proven track record to provide the required</w:t>
      </w:r>
      <w:r w:rsidR="002F4AE6">
        <w:rPr>
          <w:rFonts w:ascii="Arial" w:eastAsia="Times New Roman" w:hAnsi="Arial" w:cs="Arial"/>
          <w:bCs/>
          <w:color w:val="000000"/>
          <w:sz w:val="20"/>
          <w:szCs w:val="20"/>
          <w:lang w:val="de-DE"/>
        </w:rPr>
        <w:t xml:space="preserve"> service of supplyin</w:t>
      </w:r>
      <w:r w:rsidR="00EA618A">
        <w:rPr>
          <w:rFonts w:ascii="Arial" w:eastAsia="Times New Roman" w:hAnsi="Arial" w:cs="Arial"/>
          <w:bCs/>
          <w:color w:val="000000"/>
          <w:sz w:val="20"/>
          <w:szCs w:val="20"/>
          <w:lang w:val="de-DE"/>
        </w:rPr>
        <w:t>g print and online publications</w:t>
      </w:r>
    </w:p>
    <w:p w:rsidR="002F4AE6" w:rsidRDefault="002F4AE6" w:rsidP="000308D0">
      <w:pPr>
        <w:tabs>
          <w:tab w:val="left" w:pos="630"/>
          <w:tab w:val="left" w:pos="720"/>
        </w:tabs>
        <w:spacing w:after="0" w:line="240" w:lineRule="auto"/>
        <w:ind w:left="720" w:right="382"/>
        <w:jc w:val="both"/>
        <w:rPr>
          <w:rFonts w:ascii="Arial" w:eastAsia="Times New Roman" w:hAnsi="Arial" w:cs="Arial"/>
          <w:bCs/>
          <w:color w:val="000000"/>
          <w:sz w:val="20"/>
          <w:szCs w:val="20"/>
          <w:lang w:val="de-DE"/>
        </w:rPr>
      </w:pPr>
    </w:p>
    <w:p w:rsidR="008B0BD5" w:rsidRPr="00EA618A" w:rsidRDefault="004336D4" w:rsidP="00EA618A">
      <w:pPr>
        <w:numPr>
          <w:ilvl w:val="1"/>
          <w:numId w:val="46"/>
        </w:numPr>
        <w:tabs>
          <w:tab w:val="left" w:pos="709"/>
        </w:tabs>
        <w:spacing w:after="0" w:line="240" w:lineRule="auto"/>
        <w:ind w:left="720" w:right="382" w:hanging="720"/>
        <w:jc w:val="both"/>
        <w:rPr>
          <w:rFonts w:ascii="Arial" w:eastAsia="Times New Roman" w:hAnsi="Arial" w:cs="Arial"/>
          <w:bCs/>
          <w:color w:val="000000"/>
          <w:sz w:val="20"/>
          <w:szCs w:val="20"/>
          <w:lang w:val="de-DE"/>
        </w:rPr>
      </w:pPr>
      <w:r w:rsidRPr="00EA618A">
        <w:rPr>
          <w:rFonts w:ascii="Arial" w:eastAsia="Times New Roman" w:hAnsi="Arial" w:cs="Arial"/>
          <w:color w:val="000000"/>
          <w:sz w:val="20"/>
          <w:szCs w:val="20"/>
          <w:lang w:val="de-DE"/>
        </w:rPr>
        <w:lastRenderedPageBreak/>
        <w:t xml:space="preserve"> A</w:t>
      </w:r>
      <w:r w:rsidR="008B0BD5" w:rsidRPr="00EA618A">
        <w:rPr>
          <w:rFonts w:ascii="Arial" w:eastAsia="Times New Roman" w:hAnsi="Arial" w:cs="Arial"/>
          <w:color w:val="000000"/>
          <w:sz w:val="20"/>
          <w:szCs w:val="20"/>
          <w:lang w:val="de-DE"/>
        </w:rPr>
        <w:t xml:space="preserve"> well proven company track record for similar </w:t>
      </w:r>
      <w:r w:rsidRPr="00EA618A">
        <w:rPr>
          <w:rFonts w:ascii="Arial" w:eastAsia="Times New Roman" w:hAnsi="Arial" w:cs="Arial"/>
          <w:color w:val="000000"/>
          <w:sz w:val="20"/>
          <w:szCs w:val="20"/>
          <w:lang w:val="de-DE"/>
        </w:rPr>
        <w:t xml:space="preserve">required service </w:t>
      </w:r>
      <w:r w:rsidR="008B0BD5" w:rsidRPr="00EA618A">
        <w:rPr>
          <w:rFonts w:ascii="Arial" w:eastAsia="Times New Roman" w:hAnsi="Arial" w:cs="Arial"/>
          <w:color w:val="000000"/>
          <w:sz w:val="20"/>
          <w:szCs w:val="20"/>
          <w:lang w:val="de-DE"/>
        </w:rPr>
        <w:t>contracts.</w:t>
      </w:r>
      <w:r w:rsidR="008B0BD5" w:rsidRPr="00EA618A">
        <w:rPr>
          <w:rFonts w:ascii="Arial" w:eastAsia="Times New Roman" w:hAnsi="Arial" w:cs="Arial"/>
          <w:bCs/>
          <w:color w:val="000000"/>
          <w:sz w:val="20"/>
          <w:szCs w:val="20"/>
          <w:lang w:val="de-DE"/>
        </w:rPr>
        <w:t xml:space="preserve"> </w:t>
      </w:r>
      <w:r w:rsidR="00EA618A" w:rsidRPr="00EA618A">
        <w:rPr>
          <w:rFonts w:ascii="Arial" w:eastAsia="Times New Roman" w:hAnsi="Arial" w:cs="Arial"/>
          <w:bCs/>
          <w:color w:val="000000"/>
          <w:sz w:val="20"/>
          <w:szCs w:val="20"/>
          <w:lang w:val="de-DE"/>
        </w:rPr>
        <w:t xml:space="preserve">Kindly provide Testimony. </w:t>
      </w:r>
    </w:p>
    <w:p w:rsidR="008E2B9F" w:rsidRPr="001B3F31" w:rsidRDefault="008E2B9F" w:rsidP="000308D0">
      <w:pPr>
        <w:tabs>
          <w:tab w:val="left" w:pos="720"/>
        </w:tabs>
        <w:spacing w:after="0" w:line="240" w:lineRule="auto"/>
        <w:ind w:right="382"/>
        <w:jc w:val="both"/>
        <w:rPr>
          <w:rFonts w:ascii="Arial" w:eastAsia="Times New Roman" w:hAnsi="Arial" w:cs="Arial"/>
          <w:color w:val="000000"/>
          <w:sz w:val="20"/>
          <w:szCs w:val="20"/>
        </w:rPr>
      </w:pPr>
    </w:p>
    <w:p w:rsidR="00062B38" w:rsidRPr="004F3B7F" w:rsidRDefault="004F3B7F" w:rsidP="000308D0">
      <w:pPr>
        <w:pStyle w:val="ListParagraph"/>
        <w:numPr>
          <w:ilvl w:val="0"/>
          <w:numId w:val="46"/>
        </w:numPr>
        <w:tabs>
          <w:tab w:val="left" w:pos="720"/>
        </w:tabs>
        <w:spacing w:after="0" w:line="240" w:lineRule="auto"/>
        <w:ind w:right="382"/>
        <w:jc w:val="both"/>
        <w:rPr>
          <w:rFonts w:ascii="Arial" w:eastAsia="Times New Roman" w:hAnsi="Arial" w:cs="Arial"/>
          <w:b/>
          <w:color w:val="000000"/>
          <w:sz w:val="20"/>
          <w:szCs w:val="20"/>
        </w:rPr>
      </w:pPr>
      <w:r>
        <w:rPr>
          <w:rFonts w:ascii="Arial" w:eastAsia="Times New Roman" w:hAnsi="Arial" w:cs="Arial"/>
          <w:b/>
          <w:color w:val="000000"/>
          <w:sz w:val="20"/>
          <w:szCs w:val="20"/>
        </w:rPr>
        <w:t xml:space="preserve">       </w:t>
      </w:r>
      <w:r w:rsidR="00062B38" w:rsidRPr="004F3B7F">
        <w:rPr>
          <w:rFonts w:ascii="Arial" w:eastAsia="Times New Roman" w:hAnsi="Arial" w:cs="Arial"/>
          <w:b/>
          <w:color w:val="000000"/>
          <w:sz w:val="20"/>
          <w:szCs w:val="20"/>
        </w:rPr>
        <w:t>Additional evaluation criteria</w:t>
      </w:r>
    </w:p>
    <w:p w:rsidR="00062B38" w:rsidRPr="001B3F31" w:rsidRDefault="00062B38" w:rsidP="000308D0">
      <w:pPr>
        <w:tabs>
          <w:tab w:val="left" w:pos="720"/>
        </w:tabs>
        <w:spacing w:after="0" w:line="240" w:lineRule="auto"/>
        <w:ind w:left="720" w:right="382" w:hanging="720"/>
        <w:jc w:val="both"/>
        <w:rPr>
          <w:rFonts w:ascii="Arial" w:eastAsia="Times New Roman" w:hAnsi="Arial" w:cs="Arial"/>
          <w:b/>
          <w:color w:val="000000"/>
          <w:sz w:val="20"/>
          <w:szCs w:val="20"/>
        </w:rPr>
      </w:pPr>
      <w:r w:rsidRPr="001B3F31">
        <w:rPr>
          <w:rFonts w:ascii="Arial" w:eastAsia="Times New Roman" w:hAnsi="Arial" w:cs="Arial"/>
          <w:b/>
          <w:color w:val="000000"/>
          <w:sz w:val="20"/>
          <w:szCs w:val="20"/>
        </w:rPr>
        <w:t xml:space="preserve"> </w:t>
      </w:r>
    </w:p>
    <w:p w:rsidR="008C3E96" w:rsidRDefault="008C3E96" w:rsidP="000308D0">
      <w:pPr>
        <w:numPr>
          <w:ilvl w:val="2"/>
          <w:numId w:val="46"/>
        </w:numPr>
        <w:tabs>
          <w:tab w:val="left" w:pos="720"/>
        </w:tabs>
        <w:spacing w:after="0" w:line="240" w:lineRule="auto"/>
        <w:ind w:left="720" w:right="382" w:hanging="720"/>
        <w:jc w:val="both"/>
        <w:rPr>
          <w:rFonts w:ascii="Arial" w:eastAsia="Times New Roman" w:hAnsi="Arial" w:cs="Arial"/>
          <w:color w:val="000000"/>
          <w:sz w:val="20"/>
          <w:szCs w:val="20"/>
        </w:rPr>
      </w:pPr>
      <w:r>
        <w:rPr>
          <w:rFonts w:ascii="Arial" w:eastAsia="Times New Roman" w:hAnsi="Arial" w:cs="Arial"/>
          <w:color w:val="000000"/>
          <w:sz w:val="20"/>
          <w:szCs w:val="20"/>
        </w:rPr>
        <w:t>The Bidder’s offering, platform, database, products on the bid must be detailed and/or include temporary(limited) access or passwords in order to review the product, platform, database and provide for demonstration by the prospective bidder, which will form part of the evaluation process and criteria before or after scoring bid documents. Any Bidder who doesn’t conform or comply to this bid requirement. Their bid will be disqualified.</w:t>
      </w:r>
    </w:p>
    <w:p w:rsidR="00262274" w:rsidRDefault="00262274" w:rsidP="000308D0">
      <w:pPr>
        <w:tabs>
          <w:tab w:val="left" w:pos="720"/>
        </w:tabs>
        <w:spacing w:after="0" w:line="240" w:lineRule="auto"/>
        <w:ind w:right="382"/>
        <w:jc w:val="both"/>
        <w:rPr>
          <w:rFonts w:ascii="Arial" w:eastAsia="Times New Roman" w:hAnsi="Arial" w:cs="Arial"/>
          <w:color w:val="000000"/>
          <w:sz w:val="20"/>
          <w:szCs w:val="20"/>
        </w:rPr>
      </w:pPr>
    </w:p>
    <w:p w:rsidR="00062B38" w:rsidRPr="001B3F31" w:rsidRDefault="00062B38" w:rsidP="000308D0">
      <w:pPr>
        <w:numPr>
          <w:ilvl w:val="2"/>
          <w:numId w:val="46"/>
        </w:numPr>
        <w:tabs>
          <w:tab w:val="left" w:pos="720"/>
        </w:tabs>
        <w:spacing w:after="0" w:line="240" w:lineRule="auto"/>
        <w:ind w:left="720" w:right="382" w:hanging="720"/>
        <w:jc w:val="both"/>
        <w:rPr>
          <w:rFonts w:ascii="Arial" w:eastAsia="Times New Roman" w:hAnsi="Arial" w:cs="Arial"/>
          <w:color w:val="000000"/>
          <w:sz w:val="20"/>
          <w:szCs w:val="20"/>
        </w:rPr>
      </w:pPr>
      <w:r w:rsidRPr="001B3F31">
        <w:rPr>
          <w:rFonts w:ascii="Arial" w:eastAsia="Times New Roman" w:hAnsi="Arial" w:cs="Arial"/>
          <w:color w:val="000000"/>
          <w:sz w:val="20"/>
          <w:szCs w:val="20"/>
        </w:rPr>
        <w:t>Sufficient information must be included in the bid to enable SSA to evaluate the bidder on the requirements mentioned above.</w:t>
      </w:r>
    </w:p>
    <w:p w:rsidR="00062B38" w:rsidRPr="001B3F31" w:rsidRDefault="00062B38" w:rsidP="000308D0">
      <w:pPr>
        <w:tabs>
          <w:tab w:val="left" w:pos="720"/>
        </w:tabs>
        <w:spacing w:after="0" w:line="240" w:lineRule="auto"/>
        <w:ind w:left="720" w:right="382" w:hanging="720"/>
        <w:jc w:val="both"/>
        <w:rPr>
          <w:rFonts w:ascii="Arial" w:eastAsia="Times New Roman" w:hAnsi="Arial" w:cs="Arial"/>
          <w:color w:val="000000"/>
          <w:sz w:val="20"/>
          <w:szCs w:val="20"/>
        </w:rPr>
      </w:pPr>
    </w:p>
    <w:p w:rsidR="00062B38" w:rsidRPr="001B3F31" w:rsidRDefault="00062B38" w:rsidP="000308D0">
      <w:pPr>
        <w:numPr>
          <w:ilvl w:val="2"/>
          <w:numId w:val="46"/>
        </w:numPr>
        <w:tabs>
          <w:tab w:val="left" w:pos="720"/>
        </w:tabs>
        <w:spacing w:after="0" w:line="240" w:lineRule="auto"/>
        <w:ind w:left="720" w:right="382" w:hanging="720"/>
        <w:jc w:val="both"/>
        <w:rPr>
          <w:rFonts w:ascii="Arial" w:eastAsia="Times New Roman" w:hAnsi="Arial" w:cs="Arial"/>
          <w:sz w:val="20"/>
          <w:szCs w:val="20"/>
        </w:rPr>
      </w:pPr>
      <w:r w:rsidRPr="001B3F31">
        <w:rPr>
          <w:rFonts w:ascii="Arial" w:eastAsia="Times New Roman" w:hAnsi="Arial" w:cs="Arial"/>
          <w:sz w:val="20"/>
          <w:szCs w:val="20"/>
        </w:rPr>
        <w:t>Information provided by bidders will be handled and treated confidentially and used only for the purposes of this bid.</w:t>
      </w:r>
    </w:p>
    <w:p w:rsidR="00062B38" w:rsidRPr="001B3F31" w:rsidRDefault="00062B38" w:rsidP="000308D0">
      <w:pPr>
        <w:tabs>
          <w:tab w:val="left" w:pos="720"/>
        </w:tabs>
        <w:spacing w:after="0" w:line="240" w:lineRule="auto"/>
        <w:ind w:left="720" w:right="382" w:hanging="720"/>
        <w:jc w:val="both"/>
        <w:rPr>
          <w:rFonts w:ascii="Arial" w:eastAsia="Times New Roman" w:hAnsi="Arial" w:cs="Arial"/>
          <w:sz w:val="20"/>
          <w:szCs w:val="20"/>
        </w:rPr>
      </w:pPr>
    </w:p>
    <w:p w:rsidR="00062B38" w:rsidRPr="001B3F31" w:rsidRDefault="00062B38" w:rsidP="000308D0">
      <w:pPr>
        <w:numPr>
          <w:ilvl w:val="2"/>
          <w:numId w:val="46"/>
        </w:numPr>
        <w:tabs>
          <w:tab w:val="left" w:pos="720"/>
        </w:tabs>
        <w:spacing w:after="0" w:line="240" w:lineRule="auto"/>
        <w:ind w:left="720" w:right="382" w:hanging="720"/>
        <w:jc w:val="both"/>
        <w:rPr>
          <w:rFonts w:ascii="Arial" w:eastAsia="Times New Roman" w:hAnsi="Arial" w:cs="Arial"/>
          <w:sz w:val="20"/>
          <w:szCs w:val="20"/>
        </w:rPr>
      </w:pPr>
      <w:r w:rsidRPr="001B3F31">
        <w:rPr>
          <w:rFonts w:ascii="Arial" w:eastAsia="Times New Roman" w:hAnsi="Arial" w:cs="Arial"/>
          <w:sz w:val="20"/>
          <w:szCs w:val="20"/>
        </w:rPr>
        <w:t>The communication on the outcome of the bid evaluation process will be in writing to all bidders. It is imperative that bidders adhere to the requirements as stipulated in this document and comply with all appropriate government regulations.</w:t>
      </w:r>
    </w:p>
    <w:p w:rsidR="00062B38" w:rsidRPr="001B3F31" w:rsidRDefault="00062B38" w:rsidP="000308D0">
      <w:pPr>
        <w:tabs>
          <w:tab w:val="left" w:pos="720"/>
        </w:tabs>
        <w:spacing w:after="0" w:line="240" w:lineRule="auto"/>
        <w:ind w:left="720" w:right="22" w:hanging="720"/>
        <w:jc w:val="both"/>
        <w:rPr>
          <w:rFonts w:ascii="Arial" w:eastAsia="Times New Roman" w:hAnsi="Arial" w:cs="Arial"/>
          <w:bCs/>
          <w:sz w:val="20"/>
          <w:szCs w:val="20"/>
        </w:rPr>
      </w:pPr>
    </w:p>
    <w:p w:rsidR="00062B38" w:rsidRPr="001B3F31" w:rsidRDefault="00062B38" w:rsidP="000308D0">
      <w:pPr>
        <w:numPr>
          <w:ilvl w:val="1"/>
          <w:numId w:val="46"/>
        </w:numPr>
        <w:tabs>
          <w:tab w:val="num" w:pos="0"/>
          <w:tab w:val="left" w:pos="720"/>
        </w:tabs>
        <w:spacing w:after="0" w:line="240" w:lineRule="auto"/>
        <w:ind w:left="720" w:hanging="720"/>
        <w:jc w:val="both"/>
        <w:rPr>
          <w:rFonts w:ascii="Arial" w:eastAsia="Times New Roman" w:hAnsi="Arial" w:cs="Arial"/>
          <w:b/>
          <w:sz w:val="20"/>
          <w:szCs w:val="20"/>
        </w:rPr>
      </w:pPr>
      <w:r w:rsidRPr="001B3F31">
        <w:rPr>
          <w:rFonts w:ascii="Arial" w:eastAsia="Times New Roman" w:hAnsi="Arial" w:cs="Arial"/>
          <w:b/>
          <w:sz w:val="20"/>
          <w:szCs w:val="20"/>
        </w:rPr>
        <w:t>Rules of bidding, bid submission requirements and bid evaluation</w:t>
      </w:r>
    </w:p>
    <w:p w:rsidR="00062B38" w:rsidRPr="001B3F31" w:rsidRDefault="003A49C7" w:rsidP="000308D0">
      <w:pPr>
        <w:tabs>
          <w:tab w:val="left" w:pos="720"/>
        </w:tabs>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ab/>
      </w:r>
      <w:r w:rsidR="00062B38" w:rsidRPr="001B3F31">
        <w:rPr>
          <w:rFonts w:ascii="Arial" w:eastAsia="Times New Roman" w:hAnsi="Arial" w:cs="Arial"/>
          <w:sz w:val="20"/>
          <w:szCs w:val="20"/>
        </w:rPr>
        <w:t>The bidder must be a single legal entity with all other necessary expertise secured via sub-contract, or under a joint venture agreement if required. The SSA shall enter into a single contract with a single firm for the delivery of the work set out in these Terms of Reference.</w:t>
      </w:r>
    </w:p>
    <w:p w:rsidR="004F3B7F" w:rsidRDefault="00062B38" w:rsidP="005F2272">
      <w:pPr>
        <w:pStyle w:val="ListParagraph"/>
        <w:keepNext/>
        <w:numPr>
          <w:ilvl w:val="2"/>
          <w:numId w:val="46"/>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bCs/>
          <w:sz w:val="20"/>
          <w:szCs w:val="20"/>
        </w:rPr>
        <w:t>Bidders must include a signed statement of consent that the organisation and personnel may be security vetted if required.</w:t>
      </w:r>
    </w:p>
    <w:p w:rsidR="004F3B7F" w:rsidRPr="004F3B7F" w:rsidRDefault="004F3B7F" w:rsidP="000308D0">
      <w:pPr>
        <w:pStyle w:val="ListParagraph"/>
        <w:keepNext/>
        <w:tabs>
          <w:tab w:val="left" w:pos="720"/>
        </w:tabs>
        <w:spacing w:after="0" w:line="240" w:lineRule="auto"/>
        <w:ind w:left="602" w:right="22"/>
        <w:jc w:val="both"/>
        <w:outlineLvl w:val="2"/>
        <w:rPr>
          <w:rFonts w:ascii="Arial" w:eastAsia="Times New Roman" w:hAnsi="Arial" w:cs="Arial"/>
          <w:bCs/>
          <w:sz w:val="20"/>
          <w:szCs w:val="20"/>
        </w:rPr>
      </w:pPr>
    </w:p>
    <w:p w:rsidR="004F3B7F" w:rsidRPr="004F3B7F" w:rsidRDefault="00062B38" w:rsidP="000308D0">
      <w:pPr>
        <w:pStyle w:val="ListParagraph"/>
        <w:keepNext/>
        <w:numPr>
          <w:ilvl w:val="2"/>
          <w:numId w:val="46"/>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sz w:val="20"/>
          <w:szCs w:val="20"/>
        </w:rPr>
        <w:t>All South African companies submitting bids as part of a consortium or joint venture must submit</w:t>
      </w:r>
      <w:r w:rsidRPr="004F3B7F">
        <w:rPr>
          <w:rFonts w:ascii="Arial" w:eastAsia="Times New Roman" w:hAnsi="Arial" w:cs="Arial"/>
          <w:b/>
          <w:sz w:val="20"/>
          <w:szCs w:val="20"/>
        </w:rPr>
        <w:t xml:space="preserve"> </w:t>
      </w:r>
      <w:r w:rsidRPr="004F3B7F">
        <w:rPr>
          <w:rFonts w:ascii="Arial" w:eastAsia="Times New Roman" w:hAnsi="Arial" w:cs="Arial"/>
          <w:sz w:val="20"/>
          <w:szCs w:val="20"/>
        </w:rPr>
        <w:t>tax clearance certificates not older than 12 months from the closing date of this bid.</w:t>
      </w:r>
    </w:p>
    <w:p w:rsidR="004F3B7F" w:rsidRPr="004F3B7F" w:rsidRDefault="004F3B7F" w:rsidP="000308D0">
      <w:pPr>
        <w:pStyle w:val="ListParagraph"/>
        <w:spacing w:line="240" w:lineRule="auto"/>
        <w:rPr>
          <w:rFonts w:ascii="Arial" w:eastAsia="Times New Roman" w:hAnsi="Arial" w:cs="Arial"/>
          <w:bCs/>
          <w:sz w:val="20"/>
          <w:szCs w:val="20"/>
        </w:rPr>
      </w:pPr>
    </w:p>
    <w:p w:rsidR="004F3B7F" w:rsidRDefault="00062B38" w:rsidP="005F2272">
      <w:pPr>
        <w:pStyle w:val="ListParagraph"/>
        <w:keepNext/>
        <w:numPr>
          <w:ilvl w:val="2"/>
          <w:numId w:val="46"/>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bCs/>
          <w:sz w:val="20"/>
          <w:szCs w:val="20"/>
        </w:rPr>
        <w:t xml:space="preserve">The SSA reserves the right to terminate this appointment or temporarily defer the delivery, or any part thereof at any stage of completion should we decide not to proceed with the procurement. </w:t>
      </w:r>
    </w:p>
    <w:p w:rsidR="004F3B7F" w:rsidRPr="004F3B7F" w:rsidRDefault="004F3B7F" w:rsidP="000308D0">
      <w:pPr>
        <w:pStyle w:val="ListParagraph"/>
        <w:spacing w:line="240" w:lineRule="auto"/>
        <w:rPr>
          <w:rFonts w:ascii="Arial" w:eastAsia="Times New Roman" w:hAnsi="Arial" w:cs="Arial"/>
          <w:bCs/>
          <w:sz w:val="20"/>
          <w:szCs w:val="20"/>
        </w:rPr>
      </w:pPr>
    </w:p>
    <w:p w:rsidR="004F3B7F" w:rsidRDefault="00062B38" w:rsidP="005F2272">
      <w:pPr>
        <w:pStyle w:val="ListParagraph"/>
        <w:keepNext/>
        <w:numPr>
          <w:ilvl w:val="2"/>
          <w:numId w:val="46"/>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bCs/>
          <w:sz w:val="20"/>
          <w:szCs w:val="20"/>
        </w:rPr>
        <w:t>The SSA also reserves the right to appoint any other person/entity/company to undertake any part of the work described in these terms of reference.</w:t>
      </w:r>
    </w:p>
    <w:p w:rsidR="004F3B7F" w:rsidRPr="004F3B7F" w:rsidRDefault="004F3B7F" w:rsidP="000308D0">
      <w:pPr>
        <w:pStyle w:val="ListParagraph"/>
        <w:spacing w:line="240" w:lineRule="auto"/>
        <w:rPr>
          <w:rFonts w:ascii="Arial" w:eastAsia="Times New Roman" w:hAnsi="Arial" w:cs="Arial"/>
          <w:sz w:val="20"/>
          <w:szCs w:val="20"/>
        </w:rPr>
      </w:pPr>
    </w:p>
    <w:p w:rsidR="004F3B7F" w:rsidRPr="004F3B7F" w:rsidRDefault="00062B38" w:rsidP="005F2272">
      <w:pPr>
        <w:pStyle w:val="ListParagraph"/>
        <w:keepNext/>
        <w:numPr>
          <w:ilvl w:val="2"/>
          <w:numId w:val="46"/>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sz w:val="20"/>
          <w:szCs w:val="20"/>
        </w:rPr>
        <w:t>Should the contract with the bidder be terminated by either party due to reasons not attributable to the bidder, the bidder will be remunerated for the appropriate portion of delivery completed up to a maximum amount of not more than the total fee bid by the bidder for the appropriate phase of the bid during which the appointment was terminated.</w:t>
      </w:r>
    </w:p>
    <w:p w:rsidR="004F3B7F" w:rsidRPr="004F3B7F" w:rsidRDefault="004F3B7F" w:rsidP="000308D0">
      <w:pPr>
        <w:pStyle w:val="ListParagraph"/>
        <w:spacing w:line="240" w:lineRule="auto"/>
        <w:rPr>
          <w:rFonts w:ascii="Arial" w:eastAsia="Times New Roman" w:hAnsi="Arial" w:cs="Arial"/>
          <w:sz w:val="20"/>
          <w:szCs w:val="20"/>
        </w:rPr>
      </w:pPr>
    </w:p>
    <w:p w:rsidR="004F3B7F" w:rsidRPr="004F3B7F" w:rsidRDefault="00062B38" w:rsidP="005F2272">
      <w:pPr>
        <w:pStyle w:val="ListParagraph"/>
        <w:keepNext/>
        <w:numPr>
          <w:ilvl w:val="2"/>
          <w:numId w:val="46"/>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sz w:val="20"/>
          <w:szCs w:val="20"/>
        </w:rPr>
        <w:t>The individual/s employed by the successful bidder for professional work on the bid shall remain on the bid team unless the SSA grants permission to change the bid. Such permission will only be granted in exceptional circumstances.</w:t>
      </w:r>
    </w:p>
    <w:p w:rsidR="004F3B7F" w:rsidRPr="004F3B7F" w:rsidRDefault="004F3B7F" w:rsidP="000308D0">
      <w:pPr>
        <w:pStyle w:val="ListParagraph"/>
        <w:spacing w:line="240" w:lineRule="auto"/>
        <w:rPr>
          <w:rFonts w:ascii="Arial" w:eastAsia="Times New Roman" w:hAnsi="Arial" w:cs="Arial"/>
          <w:sz w:val="20"/>
          <w:szCs w:val="20"/>
        </w:rPr>
      </w:pPr>
    </w:p>
    <w:p w:rsidR="004F3B7F" w:rsidRPr="004F3B7F" w:rsidRDefault="00062B38" w:rsidP="005F2272">
      <w:pPr>
        <w:pStyle w:val="ListParagraph"/>
        <w:keepNext/>
        <w:numPr>
          <w:ilvl w:val="2"/>
          <w:numId w:val="46"/>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sz w:val="20"/>
          <w:szCs w:val="20"/>
        </w:rPr>
        <w:t>Foreign firms providing bids must become familiar with local conditions and laws and take them into account in preparing their bids.</w:t>
      </w:r>
    </w:p>
    <w:p w:rsidR="004F3B7F" w:rsidRPr="004F3B7F" w:rsidRDefault="004F3B7F" w:rsidP="000308D0">
      <w:pPr>
        <w:pStyle w:val="ListParagraph"/>
        <w:spacing w:line="240" w:lineRule="auto"/>
        <w:rPr>
          <w:rFonts w:ascii="Arial" w:eastAsia="Times New Roman" w:hAnsi="Arial" w:cs="Arial"/>
          <w:sz w:val="20"/>
          <w:szCs w:val="20"/>
        </w:rPr>
      </w:pPr>
    </w:p>
    <w:p w:rsidR="004F3B7F" w:rsidRPr="004F3B7F" w:rsidRDefault="00062B38" w:rsidP="005F2272">
      <w:pPr>
        <w:pStyle w:val="ListParagraph"/>
        <w:keepNext/>
        <w:numPr>
          <w:ilvl w:val="2"/>
          <w:numId w:val="46"/>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sz w:val="20"/>
          <w:szCs w:val="20"/>
        </w:rPr>
        <w:lastRenderedPageBreak/>
        <w:t>Bids must be submitted in South African Rand, on a fixed price basis.</w:t>
      </w:r>
    </w:p>
    <w:p w:rsidR="004F3B7F" w:rsidRPr="004F3B7F" w:rsidRDefault="004F3B7F" w:rsidP="000308D0">
      <w:pPr>
        <w:pStyle w:val="ListParagraph"/>
        <w:spacing w:line="240" w:lineRule="auto"/>
        <w:rPr>
          <w:rFonts w:ascii="Arial" w:eastAsia="Times New Roman" w:hAnsi="Arial" w:cs="Arial"/>
          <w:sz w:val="20"/>
          <w:szCs w:val="20"/>
        </w:rPr>
      </w:pPr>
    </w:p>
    <w:p w:rsidR="004F3B7F" w:rsidRPr="004F3B7F" w:rsidRDefault="00062B38" w:rsidP="005F2272">
      <w:pPr>
        <w:pStyle w:val="ListParagraph"/>
        <w:keepNext/>
        <w:numPr>
          <w:ilvl w:val="2"/>
          <w:numId w:val="46"/>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sz w:val="20"/>
          <w:szCs w:val="20"/>
        </w:rPr>
        <w:t>The costs of preparing bids and of negotiating the contract will not be reimbursed.</w:t>
      </w:r>
    </w:p>
    <w:p w:rsidR="004F3B7F" w:rsidRPr="004F3B7F" w:rsidRDefault="004F3B7F" w:rsidP="000308D0">
      <w:pPr>
        <w:pStyle w:val="ListParagraph"/>
        <w:spacing w:line="240" w:lineRule="auto"/>
        <w:rPr>
          <w:rFonts w:ascii="Arial" w:eastAsia="Times New Roman" w:hAnsi="Arial" w:cs="Arial"/>
          <w:sz w:val="20"/>
          <w:szCs w:val="20"/>
        </w:rPr>
      </w:pPr>
    </w:p>
    <w:p w:rsidR="004F3B7F" w:rsidRPr="004F3B7F" w:rsidRDefault="00062B38" w:rsidP="005F2272">
      <w:pPr>
        <w:pStyle w:val="ListParagraph"/>
        <w:keepNext/>
        <w:numPr>
          <w:ilvl w:val="2"/>
          <w:numId w:val="46"/>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sz w:val="20"/>
          <w:szCs w:val="20"/>
        </w:rPr>
        <w:t xml:space="preserve">The SSA is not bound to accept any of the proposals submitted and reserves the right to call for presentations from short-listed bidders before final selection. </w:t>
      </w:r>
    </w:p>
    <w:p w:rsidR="004F3B7F" w:rsidRPr="004F3B7F" w:rsidRDefault="004F3B7F" w:rsidP="000308D0">
      <w:pPr>
        <w:pStyle w:val="ListParagraph"/>
        <w:spacing w:line="240" w:lineRule="auto"/>
        <w:rPr>
          <w:rFonts w:ascii="Arial" w:eastAsia="Times New Roman" w:hAnsi="Arial" w:cs="Arial"/>
          <w:sz w:val="20"/>
          <w:szCs w:val="20"/>
        </w:rPr>
      </w:pPr>
    </w:p>
    <w:p w:rsidR="004F3B7F" w:rsidRPr="004F3B7F" w:rsidRDefault="00062B38" w:rsidP="005F2272">
      <w:pPr>
        <w:pStyle w:val="ListParagraph"/>
        <w:keepNext/>
        <w:numPr>
          <w:ilvl w:val="2"/>
          <w:numId w:val="46"/>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sz w:val="20"/>
          <w:szCs w:val="20"/>
        </w:rPr>
        <w:t>The SSA reserves the right to negotiate price with the preferred bidder.</w:t>
      </w:r>
    </w:p>
    <w:p w:rsidR="004F3B7F" w:rsidRPr="004F3B7F" w:rsidRDefault="004F3B7F" w:rsidP="000308D0">
      <w:pPr>
        <w:pStyle w:val="ListParagraph"/>
        <w:spacing w:line="240" w:lineRule="auto"/>
        <w:rPr>
          <w:rFonts w:ascii="Arial" w:eastAsia="Times New Roman" w:hAnsi="Arial" w:cs="Arial"/>
          <w:sz w:val="20"/>
          <w:szCs w:val="20"/>
        </w:rPr>
      </w:pPr>
    </w:p>
    <w:p w:rsidR="004F3B7F" w:rsidRPr="004F3B7F" w:rsidRDefault="00062B38" w:rsidP="005F2272">
      <w:pPr>
        <w:pStyle w:val="ListParagraph"/>
        <w:keepNext/>
        <w:numPr>
          <w:ilvl w:val="2"/>
          <w:numId w:val="46"/>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sz w:val="20"/>
          <w:szCs w:val="20"/>
        </w:rPr>
        <w:t>The SSA reserves the right to accept part of the proposed bid.</w:t>
      </w:r>
    </w:p>
    <w:p w:rsidR="004F3B7F" w:rsidRPr="004F3B7F" w:rsidRDefault="004F3B7F" w:rsidP="000308D0">
      <w:pPr>
        <w:pStyle w:val="ListParagraph"/>
        <w:spacing w:line="240" w:lineRule="auto"/>
        <w:rPr>
          <w:rFonts w:ascii="Arial" w:eastAsia="Times New Roman" w:hAnsi="Arial" w:cs="Arial"/>
          <w:sz w:val="20"/>
          <w:szCs w:val="20"/>
        </w:rPr>
      </w:pPr>
    </w:p>
    <w:p w:rsidR="00062B38" w:rsidRPr="004F3B7F" w:rsidRDefault="00062B38" w:rsidP="005F2272">
      <w:pPr>
        <w:pStyle w:val="ListParagraph"/>
        <w:keepNext/>
        <w:numPr>
          <w:ilvl w:val="2"/>
          <w:numId w:val="46"/>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sz w:val="20"/>
          <w:szCs w:val="20"/>
        </w:rPr>
        <w:t>Bidders may ask for clarification on these Terms of Reference or any of its Annexure up to close of business 48 hours before the deadline for the submission of bids. Any request for clarification can be submitted in writing to the contact mentioned below.</w:t>
      </w:r>
    </w:p>
    <w:p w:rsidR="00062B38" w:rsidRPr="001B3F31" w:rsidRDefault="00062B38" w:rsidP="000308D0">
      <w:pPr>
        <w:tabs>
          <w:tab w:val="left" w:pos="720"/>
        </w:tabs>
        <w:spacing w:after="0" w:line="240" w:lineRule="auto"/>
        <w:ind w:left="720" w:hanging="720"/>
        <w:jc w:val="both"/>
        <w:rPr>
          <w:rFonts w:ascii="Arial" w:eastAsia="Times New Roman" w:hAnsi="Arial" w:cs="Arial"/>
          <w:sz w:val="20"/>
          <w:szCs w:val="20"/>
        </w:rPr>
      </w:pPr>
    </w:p>
    <w:p w:rsidR="00062B38" w:rsidRPr="001B3F31" w:rsidRDefault="004F3B7F" w:rsidP="000308D0">
      <w:pPr>
        <w:tabs>
          <w:tab w:val="left" w:pos="720"/>
        </w:tabs>
        <w:spacing w:after="60" w:line="240" w:lineRule="auto"/>
        <w:ind w:left="720" w:hanging="720"/>
        <w:rPr>
          <w:rFonts w:ascii="Arial" w:eastAsia="Times New Roman" w:hAnsi="Arial" w:cs="Arial"/>
          <w:sz w:val="20"/>
          <w:szCs w:val="20"/>
        </w:rPr>
      </w:pPr>
      <w:r>
        <w:rPr>
          <w:rFonts w:ascii="Arial" w:eastAsia="Times New Roman" w:hAnsi="Arial" w:cs="Arial"/>
          <w:sz w:val="20"/>
          <w:szCs w:val="20"/>
        </w:rPr>
        <w:tab/>
      </w:r>
      <w:r w:rsidR="00062B38" w:rsidRPr="001B3F31">
        <w:rPr>
          <w:rFonts w:ascii="Arial" w:eastAsia="Times New Roman" w:hAnsi="Arial" w:cs="Arial"/>
          <w:sz w:val="20"/>
          <w:szCs w:val="20"/>
        </w:rPr>
        <w:t>Ms Nobantu Makhapela</w:t>
      </w:r>
    </w:p>
    <w:p w:rsidR="00062B38" w:rsidRPr="001B3F31" w:rsidRDefault="004F3B7F" w:rsidP="000308D0">
      <w:pPr>
        <w:tabs>
          <w:tab w:val="left" w:pos="720"/>
        </w:tabs>
        <w:spacing w:after="60" w:line="240" w:lineRule="auto"/>
        <w:ind w:left="720" w:hanging="720"/>
        <w:jc w:val="both"/>
        <w:rPr>
          <w:rFonts w:ascii="Arial" w:eastAsia="Times New Roman" w:hAnsi="Arial" w:cs="Arial"/>
          <w:sz w:val="20"/>
          <w:szCs w:val="20"/>
        </w:rPr>
      </w:pPr>
      <w:r>
        <w:tab/>
      </w:r>
      <w:hyperlink r:id="rId11" w:history="1"/>
      <w:r w:rsidR="00062B38" w:rsidRPr="001B3F31">
        <w:rPr>
          <w:rFonts w:ascii="Arial" w:eastAsia="Times New Roman" w:hAnsi="Arial" w:cs="Arial"/>
          <w:sz w:val="20"/>
          <w:szCs w:val="20"/>
        </w:rPr>
        <w:t>nobantum</w:t>
      </w:r>
      <w:hyperlink r:id="rId12" w:history="1">
        <w:r w:rsidR="00062B38" w:rsidRPr="001B3F31">
          <w:rPr>
            <w:rFonts w:ascii="Arial" w:eastAsia="Times New Roman" w:hAnsi="Arial" w:cs="Arial"/>
            <w:color w:val="0000FF"/>
            <w:sz w:val="20"/>
            <w:szCs w:val="20"/>
            <w:u w:val="single"/>
          </w:rPr>
          <w:t>@ssa.gov.za</w:t>
        </w:r>
      </w:hyperlink>
    </w:p>
    <w:p w:rsidR="00062B38" w:rsidRDefault="004F3B7F" w:rsidP="000308D0">
      <w:pPr>
        <w:tabs>
          <w:tab w:val="left" w:pos="720"/>
        </w:tabs>
        <w:spacing w:after="60" w:line="240" w:lineRule="auto"/>
        <w:ind w:left="720" w:hanging="720"/>
        <w:rPr>
          <w:rFonts w:ascii="Arial" w:eastAsia="Times New Roman" w:hAnsi="Arial" w:cs="Arial"/>
          <w:sz w:val="20"/>
          <w:szCs w:val="20"/>
        </w:rPr>
      </w:pPr>
      <w:r>
        <w:rPr>
          <w:rFonts w:ascii="Arial" w:eastAsia="Times New Roman" w:hAnsi="Arial" w:cs="Arial"/>
          <w:sz w:val="20"/>
          <w:szCs w:val="20"/>
        </w:rPr>
        <w:tab/>
      </w:r>
      <w:r w:rsidR="00062B38" w:rsidRPr="001B3F31">
        <w:rPr>
          <w:rFonts w:ascii="Arial" w:eastAsia="Times New Roman" w:hAnsi="Arial" w:cs="Arial"/>
          <w:sz w:val="20"/>
          <w:szCs w:val="20"/>
        </w:rPr>
        <w:t>(012) 427 4174</w:t>
      </w:r>
    </w:p>
    <w:p w:rsidR="00262274" w:rsidRPr="001B3F31" w:rsidRDefault="00262274" w:rsidP="000308D0">
      <w:pPr>
        <w:tabs>
          <w:tab w:val="left" w:pos="720"/>
        </w:tabs>
        <w:spacing w:after="60" w:line="240" w:lineRule="auto"/>
        <w:ind w:left="720" w:hanging="720"/>
        <w:rPr>
          <w:rFonts w:ascii="Arial" w:eastAsia="Times New Roman" w:hAnsi="Arial" w:cs="Arial"/>
          <w:sz w:val="20"/>
          <w:szCs w:val="20"/>
        </w:rPr>
      </w:pPr>
    </w:p>
    <w:p w:rsidR="00062B38" w:rsidRPr="00062B38" w:rsidRDefault="004F3B7F" w:rsidP="000308D0">
      <w:pPr>
        <w:tabs>
          <w:tab w:val="left" w:pos="720"/>
        </w:tabs>
        <w:spacing w:after="0" w:line="240" w:lineRule="auto"/>
        <w:ind w:left="720" w:hanging="720"/>
        <w:jc w:val="both"/>
        <w:rPr>
          <w:rFonts w:ascii="Arial" w:eastAsia="Times New Roman" w:hAnsi="Arial" w:cs="Arial"/>
          <w:bCs/>
          <w:sz w:val="20"/>
          <w:szCs w:val="20"/>
        </w:rPr>
      </w:pPr>
      <w:r>
        <w:rPr>
          <w:rFonts w:ascii="Arial" w:eastAsia="Times New Roman" w:hAnsi="Arial" w:cs="Arial"/>
          <w:sz w:val="20"/>
          <w:szCs w:val="20"/>
        </w:rPr>
        <w:tab/>
      </w:r>
      <w:r w:rsidR="00062B38" w:rsidRPr="001B3F31">
        <w:rPr>
          <w:rFonts w:ascii="Arial" w:eastAsia="Times New Roman" w:hAnsi="Arial" w:cs="Arial"/>
          <w:sz w:val="20"/>
          <w:szCs w:val="20"/>
        </w:rPr>
        <w:t xml:space="preserve">The </w:t>
      </w:r>
      <w:r w:rsidR="00062B38" w:rsidRPr="001B3F31">
        <w:rPr>
          <w:rFonts w:ascii="Arial" w:eastAsia="Times New Roman" w:hAnsi="Arial" w:cs="Arial"/>
          <w:bCs/>
          <w:sz w:val="20"/>
          <w:szCs w:val="20"/>
        </w:rPr>
        <w:t>SSA reserves the right to return late bid submissions unopened.</w:t>
      </w:r>
    </w:p>
    <w:p w:rsidR="00062B38" w:rsidRPr="001B3F31" w:rsidRDefault="004F3B7F" w:rsidP="000308D0">
      <w:pPr>
        <w:keepNext/>
        <w:tabs>
          <w:tab w:val="left" w:pos="720"/>
        </w:tabs>
        <w:spacing w:after="0" w:line="240" w:lineRule="auto"/>
        <w:ind w:left="720" w:right="22" w:hanging="720"/>
        <w:jc w:val="both"/>
        <w:outlineLvl w:val="2"/>
        <w:rPr>
          <w:rFonts w:ascii="Arial" w:eastAsia="Times New Roman" w:hAnsi="Arial" w:cs="Arial"/>
          <w:bCs/>
          <w:sz w:val="20"/>
          <w:szCs w:val="20"/>
        </w:rPr>
      </w:pPr>
      <w:r>
        <w:rPr>
          <w:rFonts w:ascii="Arial" w:eastAsia="Times New Roman" w:hAnsi="Arial" w:cs="Arial"/>
          <w:bCs/>
          <w:sz w:val="20"/>
          <w:szCs w:val="20"/>
        </w:rPr>
        <w:tab/>
      </w:r>
      <w:r w:rsidR="00062B38" w:rsidRPr="001B3F31">
        <w:rPr>
          <w:rFonts w:ascii="Arial" w:eastAsia="Times New Roman" w:hAnsi="Arial" w:cs="Arial"/>
          <w:bCs/>
          <w:sz w:val="20"/>
          <w:szCs w:val="20"/>
        </w:rPr>
        <w:t>Bidders may not contact the SSA on any matter pertaining to their bid from the time when bids are submitted to the time the contract is awarded.  Any effort by a bidder to influence bid evaluation, bid comparisons or bid award decisions in any manner, will result in rejection of the bid concerned.</w:t>
      </w:r>
    </w:p>
    <w:p w:rsidR="00062B38" w:rsidRPr="001B3F31" w:rsidRDefault="00062B38" w:rsidP="000308D0">
      <w:pPr>
        <w:keepNext/>
        <w:tabs>
          <w:tab w:val="left" w:pos="720"/>
        </w:tabs>
        <w:spacing w:after="0" w:line="240" w:lineRule="auto"/>
        <w:ind w:left="720" w:right="22" w:hanging="720"/>
        <w:jc w:val="both"/>
        <w:outlineLvl w:val="2"/>
        <w:rPr>
          <w:rFonts w:ascii="Arial" w:eastAsia="Times New Roman" w:hAnsi="Arial" w:cs="Arial"/>
          <w:bCs/>
          <w:sz w:val="20"/>
          <w:szCs w:val="20"/>
        </w:rPr>
      </w:pPr>
    </w:p>
    <w:p w:rsidR="00062B38" w:rsidRPr="001B3F31" w:rsidRDefault="004F3B7F" w:rsidP="000308D0">
      <w:pPr>
        <w:tabs>
          <w:tab w:val="left" w:pos="720"/>
        </w:tabs>
        <w:spacing w:after="0" w:line="240" w:lineRule="auto"/>
        <w:ind w:left="720" w:right="23" w:hanging="720"/>
        <w:jc w:val="both"/>
        <w:outlineLvl w:val="2"/>
        <w:rPr>
          <w:rFonts w:ascii="Arial" w:eastAsia="Times New Roman" w:hAnsi="Arial" w:cs="Arial"/>
          <w:b/>
          <w:bCs/>
          <w:i/>
          <w:sz w:val="20"/>
          <w:szCs w:val="20"/>
          <w:u w:val="single"/>
        </w:rPr>
      </w:pPr>
      <w:r>
        <w:rPr>
          <w:rFonts w:ascii="Arial" w:eastAsia="Times New Roman" w:hAnsi="Arial" w:cs="Arial"/>
          <w:bCs/>
          <w:sz w:val="20"/>
          <w:szCs w:val="20"/>
        </w:rPr>
        <w:tab/>
      </w:r>
      <w:r w:rsidR="00062B38" w:rsidRPr="001B3F31">
        <w:rPr>
          <w:rFonts w:ascii="Arial" w:eastAsia="Times New Roman" w:hAnsi="Arial" w:cs="Arial"/>
          <w:bCs/>
          <w:sz w:val="20"/>
          <w:szCs w:val="20"/>
        </w:rPr>
        <w:t>The bid will be awarded at the discretion of the principles of the SSA subject to the signing of a contract and relevant security clearances by the SSA.</w:t>
      </w:r>
    </w:p>
    <w:p w:rsidR="00062B38" w:rsidRPr="001B3F31" w:rsidRDefault="00062B38" w:rsidP="000308D0">
      <w:pPr>
        <w:tabs>
          <w:tab w:val="left" w:pos="720"/>
        </w:tabs>
        <w:spacing w:after="0" w:line="240" w:lineRule="auto"/>
        <w:rPr>
          <w:rFonts w:ascii="Arial" w:eastAsia="Times New Roman" w:hAnsi="Arial" w:cs="Arial"/>
          <w:sz w:val="20"/>
          <w:szCs w:val="20"/>
        </w:rPr>
      </w:pPr>
    </w:p>
    <w:p w:rsidR="00062B38" w:rsidRPr="001B3F31" w:rsidRDefault="00062B38" w:rsidP="000308D0">
      <w:pPr>
        <w:tabs>
          <w:tab w:val="left" w:pos="720"/>
        </w:tabs>
        <w:spacing w:after="0" w:line="240" w:lineRule="auto"/>
        <w:ind w:left="720" w:hanging="720"/>
        <w:rPr>
          <w:rFonts w:ascii="Arial" w:eastAsia="Times New Roman" w:hAnsi="Arial" w:cs="Arial"/>
          <w:sz w:val="20"/>
          <w:szCs w:val="20"/>
        </w:rPr>
      </w:pPr>
    </w:p>
    <w:p w:rsidR="00062B38" w:rsidRDefault="00062B38" w:rsidP="000308D0">
      <w:pPr>
        <w:numPr>
          <w:ilvl w:val="0"/>
          <w:numId w:val="46"/>
        </w:numPr>
        <w:tabs>
          <w:tab w:val="num" w:pos="142"/>
          <w:tab w:val="left" w:pos="720"/>
        </w:tabs>
        <w:spacing w:after="0" w:line="240" w:lineRule="auto"/>
        <w:ind w:left="720" w:hanging="720"/>
        <w:jc w:val="both"/>
        <w:rPr>
          <w:rFonts w:ascii="Arial" w:eastAsia="Times New Roman" w:hAnsi="Arial" w:cs="Arial"/>
          <w:b/>
          <w:sz w:val="20"/>
          <w:szCs w:val="20"/>
        </w:rPr>
      </w:pPr>
      <w:r w:rsidRPr="001B3F31">
        <w:rPr>
          <w:rFonts w:ascii="Arial" w:eastAsia="Times New Roman" w:hAnsi="Arial" w:cs="Arial"/>
          <w:b/>
          <w:sz w:val="20"/>
          <w:szCs w:val="20"/>
        </w:rPr>
        <w:t>PAYMENTS</w:t>
      </w:r>
    </w:p>
    <w:p w:rsidR="00062B38" w:rsidRPr="001B3F31" w:rsidRDefault="00062B38" w:rsidP="000308D0">
      <w:pPr>
        <w:tabs>
          <w:tab w:val="num" w:pos="142"/>
          <w:tab w:val="left" w:pos="720"/>
        </w:tabs>
        <w:spacing w:after="0" w:line="240" w:lineRule="auto"/>
        <w:ind w:left="720" w:hanging="720"/>
        <w:jc w:val="both"/>
        <w:rPr>
          <w:rFonts w:ascii="Arial" w:eastAsia="Times New Roman" w:hAnsi="Arial" w:cs="Arial"/>
          <w:b/>
          <w:sz w:val="20"/>
          <w:szCs w:val="20"/>
        </w:rPr>
      </w:pPr>
    </w:p>
    <w:p w:rsidR="00062B38" w:rsidRDefault="004F3B7F" w:rsidP="000308D0">
      <w:pPr>
        <w:tabs>
          <w:tab w:val="left" w:pos="720"/>
        </w:tabs>
        <w:spacing w:line="240" w:lineRule="auto"/>
        <w:ind w:left="720" w:hanging="720"/>
        <w:jc w:val="both"/>
        <w:rPr>
          <w:rFonts w:ascii="Arial" w:eastAsia="Times New Roman" w:hAnsi="Arial" w:cs="Arial"/>
          <w:color w:val="000000"/>
          <w:sz w:val="20"/>
          <w:szCs w:val="20"/>
        </w:rPr>
      </w:pPr>
      <w:r>
        <w:rPr>
          <w:rFonts w:ascii="Arial" w:eastAsia="Times New Roman" w:hAnsi="Arial" w:cs="Arial"/>
          <w:color w:val="000000"/>
          <w:sz w:val="20"/>
          <w:szCs w:val="20"/>
        </w:rPr>
        <w:tab/>
      </w:r>
      <w:r w:rsidR="00062B38" w:rsidRPr="001B3F31">
        <w:rPr>
          <w:rFonts w:ascii="Arial" w:eastAsia="Times New Roman" w:hAnsi="Arial" w:cs="Arial"/>
          <w:color w:val="000000"/>
          <w:sz w:val="20"/>
          <w:szCs w:val="20"/>
        </w:rPr>
        <w:t>Payment will be processed within 30 days from the receipt of inv</w:t>
      </w:r>
      <w:r w:rsidR="00062B38">
        <w:rPr>
          <w:rFonts w:ascii="Arial" w:eastAsia="Times New Roman" w:hAnsi="Arial" w:cs="Arial"/>
          <w:color w:val="000000"/>
          <w:sz w:val="20"/>
          <w:szCs w:val="20"/>
        </w:rPr>
        <w:t>oice from the successful bidder</w:t>
      </w:r>
    </w:p>
    <w:p w:rsidR="00062B38" w:rsidRDefault="00062B38" w:rsidP="005F2272">
      <w:pPr>
        <w:numPr>
          <w:ilvl w:val="0"/>
          <w:numId w:val="46"/>
        </w:numPr>
        <w:tabs>
          <w:tab w:val="left" w:pos="720"/>
        </w:tabs>
        <w:spacing w:after="0" w:line="240" w:lineRule="auto"/>
        <w:ind w:left="720" w:hanging="720"/>
        <w:jc w:val="both"/>
        <w:rPr>
          <w:rFonts w:ascii="Arial" w:eastAsia="Times New Roman" w:hAnsi="Arial" w:cs="Arial"/>
          <w:b/>
          <w:sz w:val="20"/>
          <w:szCs w:val="20"/>
        </w:rPr>
      </w:pPr>
      <w:r w:rsidRPr="001B3F31">
        <w:rPr>
          <w:rFonts w:ascii="Arial" w:eastAsia="Times New Roman" w:hAnsi="Arial" w:cs="Arial"/>
          <w:b/>
          <w:sz w:val="20"/>
          <w:szCs w:val="20"/>
        </w:rPr>
        <w:t>PROPOSAL</w:t>
      </w:r>
    </w:p>
    <w:p w:rsidR="00062B38" w:rsidRPr="001B3F31" w:rsidRDefault="00062B38" w:rsidP="000308D0">
      <w:pPr>
        <w:tabs>
          <w:tab w:val="left" w:pos="720"/>
        </w:tabs>
        <w:spacing w:after="0" w:line="240" w:lineRule="auto"/>
        <w:ind w:left="720" w:hanging="720"/>
        <w:jc w:val="both"/>
        <w:rPr>
          <w:rFonts w:ascii="Arial" w:eastAsia="Times New Roman" w:hAnsi="Arial" w:cs="Arial"/>
          <w:b/>
          <w:sz w:val="20"/>
          <w:szCs w:val="20"/>
        </w:rPr>
      </w:pPr>
    </w:p>
    <w:p w:rsidR="00062B38" w:rsidRPr="0036681F" w:rsidRDefault="004F3B7F" w:rsidP="000308D0">
      <w:pPr>
        <w:tabs>
          <w:tab w:val="left" w:pos="720"/>
        </w:tabs>
        <w:spacing w:after="0" w:line="240" w:lineRule="auto"/>
        <w:ind w:left="720" w:right="22" w:hanging="720"/>
        <w:jc w:val="both"/>
        <w:rPr>
          <w:rFonts w:ascii="Arial" w:eastAsia="Times New Roman" w:hAnsi="Arial" w:cs="Arial"/>
          <w:sz w:val="20"/>
          <w:szCs w:val="20"/>
        </w:rPr>
      </w:pPr>
      <w:r>
        <w:rPr>
          <w:rFonts w:ascii="Arial" w:eastAsia="Times New Roman" w:hAnsi="Arial" w:cs="Arial"/>
          <w:sz w:val="20"/>
          <w:szCs w:val="20"/>
        </w:rPr>
        <w:tab/>
      </w:r>
      <w:r w:rsidR="00062B38" w:rsidRPr="001B3F31">
        <w:rPr>
          <w:rFonts w:ascii="Arial" w:eastAsia="Times New Roman" w:hAnsi="Arial" w:cs="Arial"/>
          <w:sz w:val="20"/>
          <w:szCs w:val="20"/>
        </w:rPr>
        <w:t>This part must contain at least the following:</w:t>
      </w:r>
    </w:p>
    <w:p w:rsidR="00407902" w:rsidRDefault="00407902" w:rsidP="000308D0">
      <w:pPr>
        <w:keepNext/>
        <w:tabs>
          <w:tab w:val="left" w:pos="720"/>
        </w:tabs>
        <w:spacing w:before="60" w:after="60" w:line="240" w:lineRule="auto"/>
        <w:ind w:left="720"/>
        <w:jc w:val="both"/>
        <w:rPr>
          <w:rFonts w:ascii="Arial" w:eastAsia="Times New Roman" w:hAnsi="Arial" w:cs="Arial"/>
          <w:sz w:val="20"/>
          <w:szCs w:val="20"/>
        </w:rPr>
      </w:pPr>
    </w:p>
    <w:p w:rsidR="00062B38" w:rsidRPr="001B3F31" w:rsidRDefault="00062B38" w:rsidP="000308D0">
      <w:pPr>
        <w:keepNext/>
        <w:numPr>
          <w:ilvl w:val="0"/>
          <w:numId w:val="42"/>
        </w:numPr>
        <w:tabs>
          <w:tab w:val="clear" w:pos="360"/>
          <w:tab w:val="left" w:pos="720"/>
          <w:tab w:val="num" w:pos="993"/>
        </w:tabs>
        <w:spacing w:before="60" w:after="60" w:line="240" w:lineRule="auto"/>
        <w:ind w:left="720" w:hanging="720"/>
        <w:jc w:val="both"/>
        <w:rPr>
          <w:rFonts w:ascii="Arial" w:eastAsia="Times New Roman" w:hAnsi="Arial" w:cs="Arial"/>
          <w:sz w:val="20"/>
          <w:szCs w:val="20"/>
        </w:rPr>
      </w:pPr>
      <w:r w:rsidRPr="001B3F31">
        <w:rPr>
          <w:rFonts w:ascii="Arial" w:eastAsia="Times New Roman" w:hAnsi="Arial" w:cs="Arial"/>
          <w:sz w:val="20"/>
          <w:szCs w:val="20"/>
        </w:rPr>
        <w:t>Acceptance of the Security Clearance/Vetting, Rules of Bidding, and Bid Evaluation Criteria set out in the Terms of Reference;</w:t>
      </w:r>
    </w:p>
    <w:p w:rsidR="00062B38" w:rsidRPr="001B3F31" w:rsidRDefault="00062B38" w:rsidP="000308D0">
      <w:pPr>
        <w:keepNext/>
        <w:numPr>
          <w:ilvl w:val="0"/>
          <w:numId w:val="42"/>
        </w:numPr>
        <w:tabs>
          <w:tab w:val="clear" w:pos="360"/>
          <w:tab w:val="left" w:pos="720"/>
          <w:tab w:val="num" w:pos="993"/>
        </w:tabs>
        <w:spacing w:before="60" w:after="60" w:line="240" w:lineRule="auto"/>
        <w:ind w:left="720" w:hanging="720"/>
        <w:jc w:val="both"/>
        <w:rPr>
          <w:rFonts w:ascii="Arial" w:eastAsia="Times New Roman" w:hAnsi="Arial" w:cs="Arial"/>
          <w:sz w:val="20"/>
          <w:szCs w:val="20"/>
        </w:rPr>
      </w:pPr>
      <w:r w:rsidRPr="001B3F31">
        <w:rPr>
          <w:rFonts w:ascii="Arial" w:eastAsia="Times New Roman" w:hAnsi="Arial" w:cs="Arial"/>
          <w:sz w:val="20"/>
          <w:szCs w:val="20"/>
        </w:rPr>
        <w:t>A valid Tax Clearance Certificate from the South African Revenue Services in respect of all South African firms to be contracted or sub-contracted for this bid, or all South African firms participating in a joint venture for purposes of this bid;</w:t>
      </w:r>
    </w:p>
    <w:p w:rsidR="00062B38" w:rsidRPr="001B3F31" w:rsidRDefault="00062B38" w:rsidP="000308D0">
      <w:pPr>
        <w:keepNext/>
        <w:numPr>
          <w:ilvl w:val="0"/>
          <w:numId w:val="42"/>
        </w:numPr>
        <w:tabs>
          <w:tab w:val="clear" w:pos="360"/>
          <w:tab w:val="left" w:pos="720"/>
          <w:tab w:val="num" w:pos="993"/>
        </w:tabs>
        <w:spacing w:before="60" w:after="60" w:line="240" w:lineRule="auto"/>
        <w:ind w:left="720" w:hanging="720"/>
        <w:jc w:val="both"/>
        <w:rPr>
          <w:rFonts w:ascii="Arial" w:eastAsia="Times New Roman" w:hAnsi="Arial" w:cs="Arial"/>
          <w:sz w:val="20"/>
          <w:szCs w:val="20"/>
        </w:rPr>
      </w:pPr>
      <w:r w:rsidRPr="001B3F31">
        <w:rPr>
          <w:rFonts w:ascii="Arial" w:eastAsia="Times New Roman" w:hAnsi="Arial" w:cs="Arial"/>
          <w:sz w:val="20"/>
          <w:szCs w:val="20"/>
        </w:rPr>
        <w:t>Full contact details for the lead bidder.</w:t>
      </w:r>
    </w:p>
    <w:p w:rsidR="00062B38" w:rsidRPr="001B3F31" w:rsidRDefault="00062B38" w:rsidP="000308D0">
      <w:pPr>
        <w:keepNext/>
        <w:numPr>
          <w:ilvl w:val="0"/>
          <w:numId w:val="42"/>
        </w:numPr>
        <w:tabs>
          <w:tab w:val="clear" w:pos="360"/>
          <w:tab w:val="left" w:pos="720"/>
          <w:tab w:val="num" w:pos="993"/>
        </w:tabs>
        <w:spacing w:before="60" w:after="60" w:line="240" w:lineRule="auto"/>
        <w:ind w:left="720" w:hanging="720"/>
        <w:jc w:val="both"/>
        <w:rPr>
          <w:rFonts w:ascii="Arial" w:eastAsia="Times New Roman" w:hAnsi="Arial" w:cs="Arial"/>
          <w:sz w:val="20"/>
          <w:szCs w:val="20"/>
        </w:rPr>
      </w:pPr>
      <w:r w:rsidRPr="001B3F31">
        <w:rPr>
          <w:rFonts w:ascii="Arial" w:eastAsia="Times New Roman" w:hAnsi="Arial" w:cs="Arial"/>
          <w:sz w:val="20"/>
          <w:szCs w:val="20"/>
        </w:rPr>
        <w:t>The following statement must be included in the letter:</w:t>
      </w:r>
    </w:p>
    <w:p w:rsidR="00062B38" w:rsidRPr="001B3F31" w:rsidRDefault="00062B38" w:rsidP="000308D0">
      <w:pPr>
        <w:tabs>
          <w:tab w:val="left" w:pos="720"/>
          <w:tab w:val="num" w:pos="993"/>
        </w:tabs>
        <w:spacing w:after="0" w:line="240" w:lineRule="auto"/>
        <w:ind w:left="720" w:hanging="720"/>
        <w:jc w:val="both"/>
        <w:rPr>
          <w:rFonts w:ascii="Arial" w:eastAsia="Times New Roman" w:hAnsi="Arial" w:cs="Arial"/>
          <w:i/>
          <w:sz w:val="20"/>
          <w:szCs w:val="20"/>
        </w:rPr>
      </w:pPr>
      <w:r w:rsidRPr="001B3F31">
        <w:rPr>
          <w:rFonts w:ascii="Arial" w:eastAsia="Times New Roman" w:hAnsi="Arial" w:cs="Arial"/>
          <w:i/>
          <w:sz w:val="20"/>
          <w:szCs w:val="20"/>
        </w:rPr>
        <w:tab/>
        <w:t>We hereby certify that all statements made with regard to this proposal are made by [enter name of applicant here], are accurate and factual, and that we are aware that the SSA reserves the right to verify any information provided in this regard and that untrue statements may result in the proposal being declared non-compliant.</w:t>
      </w:r>
    </w:p>
    <w:p w:rsidR="00062B38" w:rsidRPr="001B3F31" w:rsidRDefault="00062B38" w:rsidP="000308D0">
      <w:pPr>
        <w:tabs>
          <w:tab w:val="left" w:pos="720"/>
        </w:tabs>
        <w:spacing w:after="0" w:line="240" w:lineRule="auto"/>
        <w:ind w:left="720" w:right="22" w:hanging="720"/>
        <w:jc w:val="both"/>
        <w:rPr>
          <w:rFonts w:ascii="Arial" w:eastAsia="Times New Roman" w:hAnsi="Arial" w:cs="Arial"/>
          <w:sz w:val="20"/>
          <w:szCs w:val="20"/>
        </w:rPr>
      </w:pPr>
    </w:p>
    <w:p w:rsidR="00062B38" w:rsidRDefault="00062B38" w:rsidP="000308D0">
      <w:pPr>
        <w:numPr>
          <w:ilvl w:val="1"/>
          <w:numId w:val="46"/>
        </w:numPr>
        <w:tabs>
          <w:tab w:val="num" w:pos="0"/>
          <w:tab w:val="left" w:pos="720"/>
        </w:tabs>
        <w:spacing w:after="0" w:line="240" w:lineRule="auto"/>
        <w:ind w:left="720" w:hanging="720"/>
        <w:jc w:val="both"/>
        <w:rPr>
          <w:rFonts w:ascii="Arial" w:eastAsia="Times New Roman" w:hAnsi="Arial" w:cs="Arial"/>
          <w:b/>
          <w:sz w:val="20"/>
          <w:szCs w:val="20"/>
        </w:rPr>
      </w:pPr>
      <w:r w:rsidRPr="001B3F31">
        <w:rPr>
          <w:rFonts w:ascii="Arial" w:eastAsia="Times New Roman" w:hAnsi="Arial" w:cs="Arial"/>
          <w:b/>
          <w:sz w:val="20"/>
          <w:szCs w:val="20"/>
        </w:rPr>
        <w:t>PRICE PROPOSAL</w:t>
      </w:r>
    </w:p>
    <w:p w:rsidR="00062B38" w:rsidRPr="001B3F31" w:rsidRDefault="00062B38" w:rsidP="000308D0">
      <w:pPr>
        <w:tabs>
          <w:tab w:val="left" w:pos="720"/>
        </w:tabs>
        <w:spacing w:after="0" w:line="240" w:lineRule="auto"/>
        <w:ind w:left="720" w:hanging="720"/>
        <w:jc w:val="both"/>
        <w:rPr>
          <w:rFonts w:ascii="Arial" w:eastAsia="Times New Roman" w:hAnsi="Arial" w:cs="Arial"/>
          <w:b/>
          <w:sz w:val="20"/>
          <w:szCs w:val="20"/>
        </w:rPr>
      </w:pPr>
    </w:p>
    <w:p w:rsidR="00062B38" w:rsidRDefault="004F3B7F" w:rsidP="000308D0">
      <w:pPr>
        <w:tabs>
          <w:tab w:val="left" w:pos="720"/>
        </w:tabs>
        <w:spacing w:after="0" w:line="240" w:lineRule="auto"/>
        <w:ind w:left="720" w:right="22" w:hanging="720"/>
        <w:jc w:val="both"/>
        <w:rPr>
          <w:rFonts w:ascii="Arial" w:eastAsia="Times New Roman" w:hAnsi="Arial" w:cs="Arial"/>
          <w:sz w:val="20"/>
          <w:szCs w:val="20"/>
        </w:rPr>
      </w:pPr>
      <w:r>
        <w:rPr>
          <w:rFonts w:ascii="Arial" w:eastAsia="Times New Roman" w:hAnsi="Arial" w:cs="Arial"/>
          <w:sz w:val="20"/>
          <w:szCs w:val="20"/>
        </w:rPr>
        <w:tab/>
      </w:r>
      <w:r w:rsidR="00062B38" w:rsidRPr="001B3F31">
        <w:rPr>
          <w:rFonts w:ascii="Arial" w:eastAsia="Times New Roman" w:hAnsi="Arial" w:cs="Arial"/>
          <w:sz w:val="20"/>
          <w:szCs w:val="20"/>
        </w:rPr>
        <w:t>The pricing proposal must provide for:</w:t>
      </w:r>
    </w:p>
    <w:p w:rsidR="00062B38" w:rsidRPr="0036681F" w:rsidRDefault="00062B38" w:rsidP="000308D0">
      <w:pPr>
        <w:pStyle w:val="ListParagraph"/>
        <w:numPr>
          <w:ilvl w:val="0"/>
          <w:numId w:val="44"/>
        </w:numPr>
        <w:tabs>
          <w:tab w:val="left" w:pos="720"/>
        </w:tabs>
        <w:spacing w:after="0" w:line="240" w:lineRule="auto"/>
        <w:ind w:left="720" w:right="22" w:hanging="720"/>
        <w:jc w:val="both"/>
        <w:rPr>
          <w:rFonts w:ascii="Arial" w:eastAsia="Times New Roman" w:hAnsi="Arial" w:cs="Arial"/>
          <w:sz w:val="20"/>
          <w:szCs w:val="20"/>
        </w:rPr>
      </w:pPr>
      <w:r w:rsidRPr="0036681F">
        <w:rPr>
          <w:rFonts w:ascii="Arial" w:eastAsia="Times New Roman" w:hAnsi="Arial" w:cs="Arial"/>
          <w:sz w:val="20"/>
          <w:szCs w:val="20"/>
        </w:rPr>
        <w:lastRenderedPageBreak/>
        <w:t xml:space="preserve">Bidders should provide an all-inclusive </w:t>
      </w:r>
      <w:r w:rsidRPr="0036681F">
        <w:rPr>
          <w:rFonts w:ascii="Arial" w:eastAsia="Times New Roman" w:hAnsi="Arial" w:cs="Arial"/>
          <w:bCs/>
          <w:sz w:val="20"/>
          <w:szCs w:val="20"/>
        </w:rPr>
        <w:t>price</w:t>
      </w:r>
      <w:r w:rsidRPr="0036681F">
        <w:rPr>
          <w:rFonts w:ascii="Arial" w:eastAsia="Times New Roman" w:hAnsi="Arial" w:cs="Arial"/>
          <w:sz w:val="20"/>
          <w:szCs w:val="20"/>
        </w:rPr>
        <w:t xml:space="preserve"> for the entire bid. It should be noted that bids must be highly competitive with market related pricing. This will be one of the main deciding factors in the final awarding of the bid. The validity period for this bid is 90 days after the closing date for submitting bids.</w:t>
      </w:r>
    </w:p>
    <w:p w:rsidR="00062B38" w:rsidRPr="001B3F31" w:rsidRDefault="00062B38" w:rsidP="000308D0">
      <w:pPr>
        <w:tabs>
          <w:tab w:val="left" w:pos="720"/>
        </w:tabs>
        <w:spacing w:after="0" w:line="240" w:lineRule="auto"/>
        <w:ind w:left="720" w:right="22" w:hanging="720"/>
        <w:jc w:val="both"/>
        <w:rPr>
          <w:rFonts w:ascii="Arial" w:eastAsia="Times New Roman" w:hAnsi="Arial" w:cs="Arial"/>
          <w:sz w:val="20"/>
          <w:szCs w:val="20"/>
        </w:rPr>
      </w:pPr>
    </w:p>
    <w:p w:rsidR="00062B38" w:rsidRPr="001B3F31" w:rsidRDefault="00062B38" w:rsidP="000308D0">
      <w:pPr>
        <w:keepNext/>
        <w:numPr>
          <w:ilvl w:val="0"/>
          <w:numId w:val="46"/>
        </w:numPr>
        <w:tabs>
          <w:tab w:val="num" w:pos="142"/>
          <w:tab w:val="left" w:pos="720"/>
        </w:tabs>
        <w:spacing w:after="0" w:line="240" w:lineRule="auto"/>
        <w:ind w:left="720" w:right="380" w:hanging="720"/>
        <w:jc w:val="both"/>
        <w:rPr>
          <w:rFonts w:ascii="Arial" w:eastAsia="Times New Roman" w:hAnsi="Arial" w:cs="Arial"/>
          <w:b/>
          <w:sz w:val="20"/>
          <w:szCs w:val="20"/>
        </w:rPr>
      </w:pPr>
      <w:r w:rsidRPr="001B3F31">
        <w:rPr>
          <w:rFonts w:ascii="Arial" w:eastAsia="Times New Roman" w:hAnsi="Arial" w:cs="Arial"/>
          <w:b/>
          <w:bCs/>
          <w:sz w:val="20"/>
          <w:szCs w:val="20"/>
        </w:rPr>
        <w:t>BID EVALUATION</w:t>
      </w:r>
    </w:p>
    <w:p w:rsidR="00062B38" w:rsidRPr="001B3F31" w:rsidRDefault="00062B38" w:rsidP="000308D0">
      <w:pPr>
        <w:keepNext/>
        <w:tabs>
          <w:tab w:val="left" w:pos="720"/>
        </w:tabs>
        <w:spacing w:after="0" w:line="240" w:lineRule="auto"/>
        <w:ind w:left="720" w:right="380" w:hanging="720"/>
        <w:jc w:val="both"/>
        <w:rPr>
          <w:rFonts w:ascii="Arial" w:eastAsia="Times New Roman" w:hAnsi="Arial" w:cs="Arial"/>
          <w:color w:val="000000"/>
          <w:sz w:val="20"/>
          <w:szCs w:val="20"/>
        </w:rPr>
      </w:pPr>
    </w:p>
    <w:p w:rsidR="00062B38" w:rsidRPr="001B3F31" w:rsidRDefault="004F3B7F" w:rsidP="000308D0">
      <w:pPr>
        <w:keepNext/>
        <w:tabs>
          <w:tab w:val="left" w:pos="720"/>
        </w:tabs>
        <w:spacing w:after="0" w:line="240" w:lineRule="auto"/>
        <w:ind w:left="720" w:right="380" w:hanging="720"/>
        <w:jc w:val="both"/>
        <w:rPr>
          <w:rFonts w:ascii="Arial" w:eastAsia="Times New Roman" w:hAnsi="Arial" w:cs="Arial"/>
          <w:sz w:val="20"/>
          <w:szCs w:val="20"/>
        </w:rPr>
      </w:pPr>
      <w:r>
        <w:rPr>
          <w:rFonts w:ascii="Arial" w:eastAsia="Times New Roman" w:hAnsi="Arial" w:cs="Arial"/>
          <w:sz w:val="20"/>
          <w:szCs w:val="20"/>
        </w:rPr>
        <w:tab/>
      </w:r>
      <w:r w:rsidR="00062B38" w:rsidRPr="001B3F31">
        <w:rPr>
          <w:rFonts w:ascii="Arial" w:eastAsia="Times New Roman" w:hAnsi="Arial" w:cs="Arial"/>
          <w:sz w:val="20"/>
          <w:szCs w:val="20"/>
        </w:rPr>
        <w:t>The SSA reserves the right to disqualify any bidder which does any one or more of the following, and such disqualification may take place without prior notice to the offending bidder:</w:t>
      </w:r>
    </w:p>
    <w:p w:rsidR="00062B38" w:rsidRPr="001B3F31" w:rsidRDefault="00062B38" w:rsidP="000308D0">
      <w:pPr>
        <w:tabs>
          <w:tab w:val="left" w:pos="720"/>
        </w:tabs>
        <w:spacing w:after="0" w:line="240" w:lineRule="auto"/>
        <w:ind w:left="720" w:right="382" w:hanging="720"/>
        <w:jc w:val="both"/>
        <w:rPr>
          <w:rFonts w:ascii="Arial" w:eastAsia="Times New Roman" w:hAnsi="Arial" w:cs="Arial"/>
          <w:sz w:val="20"/>
          <w:szCs w:val="20"/>
        </w:rPr>
      </w:pPr>
    </w:p>
    <w:p w:rsidR="00062B38" w:rsidRPr="00062B38" w:rsidRDefault="00062B38" w:rsidP="000308D0">
      <w:pPr>
        <w:numPr>
          <w:ilvl w:val="0"/>
          <w:numId w:val="40"/>
        </w:numPr>
        <w:tabs>
          <w:tab w:val="left" w:pos="720"/>
          <w:tab w:val="left" w:pos="993"/>
        </w:tabs>
        <w:spacing w:after="0" w:line="240" w:lineRule="auto"/>
        <w:ind w:left="720" w:right="382" w:hanging="720"/>
        <w:jc w:val="both"/>
        <w:rPr>
          <w:rFonts w:ascii="Arial" w:eastAsia="Times New Roman" w:hAnsi="Arial" w:cs="Arial"/>
          <w:sz w:val="20"/>
          <w:szCs w:val="20"/>
        </w:rPr>
      </w:pPr>
      <w:r w:rsidRPr="001B3F31">
        <w:rPr>
          <w:rFonts w:ascii="Arial" w:eastAsia="Times New Roman" w:hAnsi="Arial" w:cs="Arial"/>
          <w:sz w:val="20"/>
          <w:szCs w:val="20"/>
        </w:rPr>
        <w:t>Bidder who submitted incomplete documentation as per the requirements of this Terms of Reference.</w:t>
      </w:r>
    </w:p>
    <w:p w:rsidR="00062B38" w:rsidRPr="00062B38" w:rsidRDefault="00062B38" w:rsidP="000308D0">
      <w:pPr>
        <w:numPr>
          <w:ilvl w:val="1"/>
          <w:numId w:val="41"/>
        </w:numPr>
        <w:tabs>
          <w:tab w:val="left" w:pos="720"/>
          <w:tab w:val="left" w:pos="993"/>
        </w:tabs>
        <w:spacing w:after="0" w:line="240" w:lineRule="auto"/>
        <w:ind w:left="720" w:right="382" w:hanging="720"/>
        <w:jc w:val="both"/>
        <w:rPr>
          <w:rFonts w:ascii="Arial" w:eastAsia="Times New Roman" w:hAnsi="Arial" w:cs="Arial"/>
          <w:sz w:val="20"/>
          <w:szCs w:val="20"/>
        </w:rPr>
      </w:pPr>
      <w:r w:rsidRPr="00D0417F">
        <w:rPr>
          <w:rFonts w:ascii="Arial" w:eastAsia="Times New Roman" w:hAnsi="Arial" w:cs="Arial"/>
          <w:sz w:val="20"/>
          <w:szCs w:val="20"/>
        </w:rPr>
        <w:t>Bidder who submitted information that is fraudulent, factually untrue or inaccurate, for example memberships that do not exist, BEE credentials, experience, etc.</w:t>
      </w:r>
    </w:p>
    <w:p w:rsidR="00062B38" w:rsidRDefault="00062B38" w:rsidP="000308D0">
      <w:pPr>
        <w:keepNext/>
        <w:numPr>
          <w:ilvl w:val="1"/>
          <w:numId w:val="41"/>
        </w:numPr>
        <w:tabs>
          <w:tab w:val="left" w:pos="720"/>
          <w:tab w:val="left" w:pos="993"/>
        </w:tabs>
        <w:spacing w:after="0" w:line="240" w:lineRule="auto"/>
        <w:ind w:left="720" w:right="382" w:hanging="720"/>
        <w:jc w:val="both"/>
        <w:rPr>
          <w:rFonts w:ascii="Arial" w:eastAsia="Times New Roman" w:hAnsi="Arial" w:cs="Arial"/>
          <w:sz w:val="20"/>
          <w:szCs w:val="20"/>
        </w:rPr>
      </w:pPr>
      <w:r w:rsidRPr="00D0417F">
        <w:rPr>
          <w:rFonts w:ascii="Arial" w:eastAsia="Times New Roman" w:hAnsi="Arial" w:cs="Arial"/>
          <w:sz w:val="20"/>
          <w:szCs w:val="20"/>
        </w:rPr>
        <w:t>Bidder who received information not available to other suppliers that may result in such bidder having an unfair advantage over other suppliers.</w:t>
      </w:r>
    </w:p>
    <w:p w:rsidR="00062B38" w:rsidRDefault="00062B38" w:rsidP="003A49C7">
      <w:pPr>
        <w:pStyle w:val="ListParagraph"/>
        <w:tabs>
          <w:tab w:val="left" w:pos="720"/>
        </w:tabs>
        <w:ind w:hanging="720"/>
        <w:rPr>
          <w:rFonts w:ascii="Arial" w:eastAsia="Times New Roman" w:hAnsi="Arial" w:cs="Arial"/>
          <w:sz w:val="20"/>
          <w:szCs w:val="20"/>
        </w:rPr>
      </w:pPr>
    </w:p>
    <w:p w:rsidR="00AB2CFA" w:rsidRDefault="00AB2CFA" w:rsidP="003A49C7">
      <w:pPr>
        <w:tabs>
          <w:tab w:val="left" w:pos="1230"/>
        </w:tabs>
        <w:spacing w:after="0" w:line="360" w:lineRule="auto"/>
        <w:ind w:left="720" w:hanging="720"/>
        <w:jc w:val="both"/>
        <w:rPr>
          <w:rFonts w:ascii="Arial" w:eastAsia="Times New Roman" w:hAnsi="Arial" w:cs="Arial"/>
          <w:b/>
          <w:sz w:val="20"/>
          <w:szCs w:val="20"/>
        </w:rPr>
      </w:pPr>
    </w:p>
    <w:p w:rsidR="003A49C7" w:rsidRDefault="003A49C7" w:rsidP="003A49C7">
      <w:pPr>
        <w:tabs>
          <w:tab w:val="left" w:pos="1230"/>
        </w:tabs>
        <w:spacing w:after="0" w:line="360" w:lineRule="auto"/>
        <w:ind w:left="720" w:hanging="720"/>
        <w:jc w:val="both"/>
        <w:rPr>
          <w:rFonts w:ascii="Arial" w:eastAsia="Times New Roman" w:hAnsi="Arial" w:cs="Arial"/>
          <w:b/>
          <w:sz w:val="20"/>
          <w:szCs w:val="20"/>
        </w:rPr>
      </w:pPr>
    </w:p>
    <w:p w:rsidR="003A49C7" w:rsidRDefault="003A49C7" w:rsidP="003A49C7">
      <w:pPr>
        <w:tabs>
          <w:tab w:val="left" w:pos="1230"/>
        </w:tabs>
        <w:spacing w:after="0" w:line="360" w:lineRule="auto"/>
        <w:ind w:left="720" w:hanging="720"/>
        <w:jc w:val="both"/>
        <w:rPr>
          <w:rFonts w:ascii="Arial" w:eastAsia="Times New Roman" w:hAnsi="Arial" w:cs="Arial"/>
          <w:b/>
          <w:sz w:val="20"/>
          <w:szCs w:val="20"/>
        </w:rPr>
      </w:pPr>
    </w:p>
    <w:p w:rsidR="003A49C7" w:rsidRDefault="003A49C7" w:rsidP="003A49C7">
      <w:pPr>
        <w:tabs>
          <w:tab w:val="left" w:pos="1230"/>
        </w:tabs>
        <w:spacing w:after="0" w:line="360" w:lineRule="auto"/>
        <w:ind w:left="720" w:hanging="720"/>
        <w:jc w:val="both"/>
        <w:rPr>
          <w:rFonts w:ascii="Arial" w:eastAsia="Times New Roman" w:hAnsi="Arial" w:cs="Arial"/>
          <w:b/>
          <w:sz w:val="20"/>
          <w:szCs w:val="20"/>
        </w:rPr>
      </w:pPr>
    </w:p>
    <w:p w:rsidR="003A49C7" w:rsidRDefault="003A49C7" w:rsidP="003A49C7">
      <w:pPr>
        <w:tabs>
          <w:tab w:val="left" w:pos="1230"/>
        </w:tabs>
        <w:spacing w:after="0" w:line="360" w:lineRule="auto"/>
        <w:ind w:left="720" w:hanging="720"/>
        <w:jc w:val="both"/>
        <w:rPr>
          <w:rFonts w:ascii="Arial" w:eastAsia="Times New Roman" w:hAnsi="Arial" w:cs="Arial"/>
          <w:b/>
          <w:sz w:val="20"/>
          <w:szCs w:val="20"/>
        </w:rPr>
      </w:pPr>
    </w:p>
    <w:p w:rsidR="003A49C7" w:rsidRDefault="003A49C7" w:rsidP="003A49C7">
      <w:pPr>
        <w:tabs>
          <w:tab w:val="left" w:pos="1230"/>
        </w:tabs>
        <w:spacing w:after="0" w:line="360" w:lineRule="auto"/>
        <w:ind w:left="720" w:hanging="720"/>
        <w:jc w:val="both"/>
        <w:rPr>
          <w:rFonts w:ascii="Arial" w:eastAsia="Times New Roman" w:hAnsi="Arial" w:cs="Arial"/>
          <w:b/>
          <w:sz w:val="20"/>
          <w:szCs w:val="20"/>
        </w:rPr>
      </w:pPr>
    </w:p>
    <w:p w:rsidR="00080924" w:rsidRDefault="00080924" w:rsidP="003A49C7">
      <w:pPr>
        <w:tabs>
          <w:tab w:val="left" w:pos="1230"/>
        </w:tabs>
        <w:spacing w:after="0" w:line="360" w:lineRule="auto"/>
        <w:ind w:left="720" w:hanging="720"/>
        <w:jc w:val="both"/>
        <w:rPr>
          <w:rFonts w:ascii="Arial" w:eastAsia="Times New Roman" w:hAnsi="Arial" w:cs="Arial"/>
          <w:b/>
          <w:sz w:val="20"/>
          <w:szCs w:val="20"/>
        </w:rPr>
      </w:pPr>
    </w:p>
    <w:p w:rsidR="003A49C7" w:rsidRDefault="003A49C7" w:rsidP="003A49C7">
      <w:pPr>
        <w:tabs>
          <w:tab w:val="left" w:pos="1230"/>
        </w:tabs>
        <w:spacing w:after="0" w:line="360" w:lineRule="auto"/>
        <w:ind w:left="720" w:hanging="720"/>
        <w:jc w:val="both"/>
        <w:rPr>
          <w:rFonts w:ascii="Arial" w:eastAsia="Times New Roman" w:hAnsi="Arial" w:cs="Arial"/>
          <w:b/>
          <w:sz w:val="20"/>
          <w:szCs w:val="20"/>
        </w:rPr>
      </w:pPr>
    </w:p>
    <w:p w:rsidR="003A49C7" w:rsidRDefault="003A49C7" w:rsidP="003A49C7">
      <w:pPr>
        <w:tabs>
          <w:tab w:val="left" w:pos="1230"/>
        </w:tabs>
        <w:spacing w:after="0" w:line="360" w:lineRule="auto"/>
        <w:ind w:left="720" w:hanging="720"/>
        <w:jc w:val="both"/>
        <w:rPr>
          <w:rFonts w:ascii="Arial" w:eastAsia="Times New Roman" w:hAnsi="Arial" w:cs="Arial"/>
          <w:b/>
          <w:sz w:val="20"/>
          <w:szCs w:val="20"/>
        </w:rPr>
      </w:pPr>
    </w:p>
    <w:p w:rsidR="00EE5A6A" w:rsidRDefault="00EE5A6A" w:rsidP="003A49C7">
      <w:pPr>
        <w:tabs>
          <w:tab w:val="left" w:pos="1230"/>
        </w:tabs>
        <w:spacing w:after="0" w:line="360" w:lineRule="auto"/>
        <w:ind w:left="720" w:hanging="720"/>
        <w:jc w:val="both"/>
        <w:rPr>
          <w:rFonts w:ascii="Arial" w:eastAsia="Times New Roman" w:hAnsi="Arial" w:cs="Arial"/>
          <w:b/>
          <w:sz w:val="20"/>
          <w:szCs w:val="20"/>
        </w:rPr>
      </w:pPr>
    </w:p>
    <w:p w:rsidR="00EE5A6A" w:rsidRDefault="00EE5A6A" w:rsidP="003A49C7">
      <w:pPr>
        <w:tabs>
          <w:tab w:val="left" w:pos="1230"/>
        </w:tabs>
        <w:spacing w:after="0" w:line="360" w:lineRule="auto"/>
        <w:ind w:left="720" w:hanging="720"/>
        <w:jc w:val="both"/>
        <w:rPr>
          <w:rFonts w:ascii="Arial" w:eastAsia="Times New Roman" w:hAnsi="Arial" w:cs="Arial"/>
          <w:b/>
          <w:sz w:val="20"/>
          <w:szCs w:val="20"/>
        </w:rPr>
      </w:pPr>
    </w:p>
    <w:p w:rsidR="00393B88" w:rsidRDefault="00393B88" w:rsidP="003A49C7">
      <w:pPr>
        <w:tabs>
          <w:tab w:val="left" w:pos="1230"/>
        </w:tabs>
        <w:spacing w:after="0" w:line="360" w:lineRule="auto"/>
        <w:ind w:left="720" w:hanging="720"/>
        <w:jc w:val="both"/>
        <w:rPr>
          <w:rFonts w:ascii="Arial" w:eastAsia="Times New Roman" w:hAnsi="Arial" w:cs="Arial"/>
          <w:b/>
          <w:sz w:val="20"/>
          <w:szCs w:val="20"/>
        </w:rPr>
      </w:pPr>
    </w:p>
    <w:p w:rsidR="00393B88" w:rsidRDefault="00393B88" w:rsidP="003A49C7">
      <w:pPr>
        <w:tabs>
          <w:tab w:val="left" w:pos="1230"/>
        </w:tabs>
        <w:spacing w:after="0" w:line="360" w:lineRule="auto"/>
        <w:ind w:left="720" w:hanging="720"/>
        <w:jc w:val="both"/>
        <w:rPr>
          <w:rFonts w:ascii="Arial" w:eastAsia="Times New Roman" w:hAnsi="Arial" w:cs="Arial"/>
          <w:b/>
          <w:sz w:val="20"/>
          <w:szCs w:val="20"/>
        </w:rPr>
      </w:pPr>
    </w:p>
    <w:p w:rsidR="00393B88" w:rsidRDefault="00393B88" w:rsidP="003A49C7">
      <w:pPr>
        <w:tabs>
          <w:tab w:val="left" w:pos="1230"/>
        </w:tabs>
        <w:spacing w:after="0" w:line="360" w:lineRule="auto"/>
        <w:ind w:left="720" w:hanging="720"/>
        <w:jc w:val="both"/>
        <w:rPr>
          <w:rFonts w:ascii="Arial" w:eastAsia="Times New Roman" w:hAnsi="Arial" w:cs="Arial"/>
          <w:b/>
          <w:sz w:val="20"/>
          <w:szCs w:val="20"/>
        </w:rPr>
      </w:pPr>
    </w:p>
    <w:p w:rsidR="00393B88" w:rsidRDefault="00393B88" w:rsidP="003A49C7">
      <w:pPr>
        <w:tabs>
          <w:tab w:val="left" w:pos="1230"/>
        </w:tabs>
        <w:spacing w:after="0" w:line="360" w:lineRule="auto"/>
        <w:ind w:left="720" w:hanging="720"/>
        <w:jc w:val="both"/>
        <w:rPr>
          <w:rFonts w:ascii="Arial" w:eastAsia="Times New Roman" w:hAnsi="Arial" w:cs="Arial"/>
          <w:b/>
          <w:sz w:val="20"/>
          <w:szCs w:val="20"/>
        </w:rPr>
      </w:pPr>
    </w:p>
    <w:p w:rsidR="00393B88" w:rsidRDefault="00393B88" w:rsidP="003A49C7">
      <w:pPr>
        <w:tabs>
          <w:tab w:val="left" w:pos="1230"/>
        </w:tabs>
        <w:spacing w:after="0" w:line="360" w:lineRule="auto"/>
        <w:ind w:left="720" w:hanging="720"/>
        <w:jc w:val="both"/>
        <w:rPr>
          <w:rFonts w:ascii="Arial" w:eastAsia="Times New Roman" w:hAnsi="Arial" w:cs="Arial"/>
          <w:b/>
          <w:sz w:val="20"/>
          <w:szCs w:val="20"/>
        </w:rPr>
      </w:pPr>
    </w:p>
    <w:p w:rsidR="00393B88" w:rsidRDefault="00393B88" w:rsidP="003A49C7">
      <w:pPr>
        <w:tabs>
          <w:tab w:val="left" w:pos="1230"/>
        </w:tabs>
        <w:spacing w:after="0" w:line="360" w:lineRule="auto"/>
        <w:ind w:left="720" w:hanging="720"/>
        <w:jc w:val="both"/>
        <w:rPr>
          <w:rFonts w:ascii="Arial" w:eastAsia="Times New Roman" w:hAnsi="Arial" w:cs="Arial"/>
          <w:b/>
          <w:sz w:val="20"/>
          <w:szCs w:val="20"/>
        </w:rPr>
      </w:pPr>
    </w:p>
    <w:p w:rsidR="00393B88" w:rsidRDefault="00393B88" w:rsidP="003A49C7">
      <w:pPr>
        <w:tabs>
          <w:tab w:val="left" w:pos="1230"/>
        </w:tabs>
        <w:spacing w:after="0" w:line="360" w:lineRule="auto"/>
        <w:ind w:left="720" w:hanging="720"/>
        <w:jc w:val="both"/>
        <w:rPr>
          <w:rFonts w:ascii="Arial" w:eastAsia="Times New Roman" w:hAnsi="Arial" w:cs="Arial"/>
          <w:b/>
          <w:sz w:val="20"/>
          <w:szCs w:val="20"/>
        </w:rPr>
      </w:pPr>
    </w:p>
    <w:p w:rsidR="00393B88" w:rsidRDefault="00393B88" w:rsidP="003A49C7">
      <w:pPr>
        <w:tabs>
          <w:tab w:val="left" w:pos="1230"/>
        </w:tabs>
        <w:spacing w:after="0" w:line="360" w:lineRule="auto"/>
        <w:ind w:left="720" w:hanging="720"/>
        <w:jc w:val="both"/>
        <w:rPr>
          <w:rFonts w:ascii="Arial" w:eastAsia="Times New Roman" w:hAnsi="Arial" w:cs="Arial"/>
          <w:b/>
          <w:sz w:val="20"/>
          <w:szCs w:val="20"/>
        </w:rPr>
      </w:pPr>
    </w:p>
    <w:p w:rsidR="00393B88" w:rsidRDefault="00393B88" w:rsidP="003A49C7">
      <w:pPr>
        <w:tabs>
          <w:tab w:val="left" w:pos="1230"/>
        </w:tabs>
        <w:spacing w:after="0" w:line="360" w:lineRule="auto"/>
        <w:ind w:left="720" w:hanging="720"/>
        <w:jc w:val="both"/>
        <w:rPr>
          <w:rFonts w:ascii="Arial" w:eastAsia="Times New Roman" w:hAnsi="Arial" w:cs="Arial"/>
          <w:b/>
          <w:sz w:val="20"/>
          <w:szCs w:val="20"/>
        </w:rPr>
      </w:pPr>
      <w:bookmarkStart w:id="0" w:name="_GoBack"/>
      <w:bookmarkEnd w:id="0"/>
    </w:p>
    <w:p w:rsidR="003A49C7" w:rsidRDefault="003A49C7" w:rsidP="003A49C7">
      <w:pPr>
        <w:tabs>
          <w:tab w:val="left" w:pos="1230"/>
        </w:tabs>
        <w:spacing w:after="0" w:line="360" w:lineRule="auto"/>
        <w:ind w:left="720" w:hanging="720"/>
        <w:jc w:val="both"/>
        <w:rPr>
          <w:rFonts w:ascii="Arial" w:eastAsia="Times New Roman" w:hAnsi="Arial" w:cs="Arial"/>
          <w:b/>
          <w:sz w:val="20"/>
          <w:szCs w:val="20"/>
        </w:rPr>
      </w:pPr>
    </w:p>
    <w:p w:rsidR="003A49C7" w:rsidRDefault="003A49C7" w:rsidP="003A49C7">
      <w:pPr>
        <w:tabs>
          <w:tab w:val="left" w:pos="1230"/>
        </w:tabs>
        <w:spacing w:after="0" w:line="360" w:lineRule="auto"/>
        <w:ind w:left="720" w:hanging="720"/>
        <w:jc w:val="both"/>
        <w:rPr>
          <w:rFonts w:ascii="Arial" w:eastAsia="Times New Roman" w:hAnsi="Arial" w:cs="Arial"/>
          <w:b/>
          <w:sz w:val="20"/>
          <w:szCs w:val="20"/>
        </w:rPr>
      </w:pPr>
    </w:p>
    <w:p w:rsidR="003A49C7" w:rsidRDefault="003A49C7" w:rsidP="003A49C7">
      <w:pPr>
        <w:tabs>
          <w:tab w:val="left" w:pos="1230"/>
        </w:tabs>
        <w:spacing w:after="0" w:line="360" w:lineRule="auto"/>
        <w:ind w:left="720" w:hanging="720"/>
        <w:jc w:val="both"/>
        <w:rPr>
          <w:rFonts w:ascii="Arial" w:eastAsia="Times New Roman" w:hAnsi="Arial" w:cs="Arial"/>
          <w:b/>
          <w:sz w:val="20"/>
          <w:szCs w:val="20"/>
        </w:rPr>
      </w:pPr>
    </w:p>
    <w:p w:rsidR="003A49C7" w:rsidRDefault="003A49C7" w:rsidP="003A49C7">
      <w:pPr>
        <w:tabs>
          <w:tab w:val="left" w:pos="1230"/>
        </w:tabs>
        <w:spacing w:after="0" w:line="360" w:lineRule="auto"/>
        <w:ind w:left="720" w:hanging="720"/>
        <w:jc w:val="both"/>
        <w:rPr>
          <w:rFonts w:ascii="Arial" w:eastAsia="Times New Roman" w:hAnsi="Arial" w:cs="Arial"/>
          <w:b/>
          <w:sz w:val="20"/>
          <w:szCs w:val="20"/>
        </w:rPr>
      </w:pPr>
    </w:p>
    <w:p w:rsidR="00387ACE" w:rsidRPr="00647EA7" w:rsidRDefault="00387ACE" w:rsidP="00387ACE">
      <w:pPr>
        <w:pStyle w:val="ListParagraph"/>
        <w:ind w:left="870"/>
        <w:rPr>
          <w:rFonts w:ascii="Arial" w:hAnsi="Arial" w:cs="Arial"/>
          <w:b/>
          <w:sz w:val="20"/>
          <w:szCs w:val="20"/>
          <w:u w:val="single"/>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008A4DED" w:rsidRPr="00647EA7">
        <w:rPr>
          <w:rFonts w:ascii="Arial" w:hAnsi="Arial" w:cs="Arial"/>
          <w:sz w:val="20"/>
          <w:szCs w:val="20"/>
        </w:rPr>
        <w:tab/>
      </w:r>
      <w:r w:rsidRPr="00647EA7">
        <w:rPr>
          <w:rFonts w:ascii="Arial" w:hAnsi="Arial" w:cs="Arial"/>
          <w:b/>
          <w:sz w:val="20"/>
          <w:szCs w:val="20"/>
          <w:u w:val="single"/>
        </w:rPr>
        <w:t>Part 3- Schedule A</w:t>
      </w:r>
    </w:p>
    <w:p w:rsidR="00894605" w:rsidRPr="00647EA7" w:rsidRDefault="00894605" w:rsidP="00387ACE">
      <w:pPr>
        <w:pStyle w:val="ListParagraph"/>
        <w:ind w:left="870"/>
        <w:rPr>
          <w:rFonts w:ascii="Arial" w:hAnsi="Arial" w:cs="Arial"/>
          <w:b/>
          <w:sz w:val="20"/>
          <w:szCs w:val="20"/>
          <w:u w:val="single"/>
        </w:rPr>
      </w:pPr>
    </w:p>
    <w:p w:rsidR="00387ACE" w:rsidRPr="00647EA7" w:rsidRDefault="00387ACE" w:rsidP="00387ACE">
      <w:pPr>
        <w:pStyle w:val="ListParagraph"/>
        <w:ind w:left="870"/>
        <w:rPr>
          <w:rFonts w:ascii="Arial" w:hAnsi="Arial" w:cs="Arial"/>
          <w:b/>
          <w:sz w:val="20"/>
          <w:szCs w:val="20"/>
        </w:rPr>
      </w:pPr>
      <w:r w:rsidRPr="00647EA7">
        <w:rPr>
          <w:rFonts w:ascii="Arial" w:hAnsi="Arial" w:cs="Arial"/>
          <w:b/>
          <w:sz w:val="20"/>
          <w:szCs w:val="20"/>
        </w:rPr>
        <w:tab/>
      </w:r>
      <w:r w:rsidRPr="00647EA7">
        <w:rPr>
          <w:rFonts w:ascii="Arial" w:hAnsi="Arial" w:cs="Arial"/>
          <w:b/>
          <w:sz w:val="20"/>
          <w:szCs w:val="20"/>
        </w:rPr>
        <w:tab/>
        <w:t>General Conditions of Cont</w:t>
      </w:r>
      <w:r w:rsidR="008A4DED" w:rsidRPr="00647EA7">
        <w:rPr>
          <w:rFonts w:ascii="Arial" w:hAnsi="Arial" w:cs="Arial"/>
          <w:b/>
          <w:sz w:val="20"/>
          <w:szCs w:val="20"/>
        </w:rPr>
        <w:t>ract and Special Conditions of Contracts</w:t>
      </w:r>
    </w:p>
    <w:p w:rsidR="00745BC9" w:rsidRPr="00647EA7" w:rsidRDefault="00745BC9" w:rsidP="00387ACE">
      <w:pPr>
        <w:pStyle w:val="ListParagraph"/>
        <w:ind w:left="870"/>
        <w:rPr>
          <w:rFonts w:ascii="Arial" w:hAnsi="Arial" w:cs="Arial"/>
          <w:sz w:val="20"/>
          <w:szCs w:val="20"/>
        </w:rPr>
      </w:pPr>
    </w:p>
    <w:tbl>
      <w:tblPr>
        <w:tblStyle w:val="TableGrid"/>
        <w:tblW w:w="0" w:type="auto"/>
        <w:tblInd w:w="870" w:type="dxa"/>
        <w:tblLook w:val="04A0" w:firstRow="1" w:lastRow="0" w:firstColumn="1" w:lastColumn="0" w:noHBand="0" w:noVBand="1"/>
      </w:tblPr>
      <w:tblGrid>
        <w:gridCol w:w="8238"/>
      </w:tblGrid>
      <w:tr w:rsidR="00745BC9" w:rsidRPr="00647EA7" w:rsidTr="008A4DED">
        <w:trPr>
          <w:trHeight w:val="6173"/>
        </w:trPr>
        <w:tc>
          <w:tcPr>
            <w:tcW w:w="9576" w:type="dxa"/>
          </w:tcPr>
          <w:p w:rsidR="00745BC9" w:rsidRPr="00647EA7" w:rsidRDefault="00745BC9" w:rsidP="00387ACE">
            <w:pPr>
              <w:pStyle w:val="ListParagraph"/>
              <w:ind w:left="0"/>
              <w:rPr>
                <w:rFonts w:ascii="Arial" w:hAnsi="Arial" w:cs="Arial"/>
                <w:sz w:val="20"/>
                <w:szCs w:val="20"/>
              </w:rPr>
            </w:pPr>
          </w:p>
          <w:p w:rsidR="008A4DED" w:rsidRPr="00647EA7" w:rsidRDefault="008A4DED" w:rsidP="008A4DED">
            <w:pPr>
              <w:autoSpaceDE w:val="0"/>
              <w:autoSpaceDN w:val="0"/>
              <w:adjustRightInd w:val="0"/>
              <w:rPr>
                <w:rFonts w:ascii="Arial" w:hAnsi="Arial" w:cs="Arial"/>
                <w:b/>
                <w:bCs/>
                <w:color w:val="000000"/>
                <w:sz w:val="20"/>
                <w:szCs w:val="20"/>
              </w:rPr>
            </w:pPr>
            <w:r w:rsidRPr="00647EA7">
              <w:rPr>
                <w:rFonts w:ascii="Arial" w:hAnsi="Arial" w:cs="Arial"/>
                <w:b/>
                <w:bCs/>
                <w:color w:val="000000"/>
                <w:sz w:val="20"/>
                <w:szCs w:val="20"/>
              </w:rPr>
              <w:t>NOTES</w:t>
            </w:r>
          </w:p>
          <w:p w:rsidR="00745BC9" w:rsidRPr="00647EA7" w:rsidRDefault="00745BC9" w:rsidP="00387ACE">
            <w:pPr>
              <w:pStyle w:val="ListParagraph"/>
              <w:ind w:left="0"/>
              <w:rPr>
                <w:rFonts w:ascii="Arial" w:hAnsi="Arial" w:cs="Arial"/>
                <w:sz w:val="20"/>
                <w:szCs w:val="20"/>
              </w:rPr>
            </w:pPr>
          </w:p>
          <w:p w:rsidR="008A4DED" w:rsidRPr="00647EA7" w:rsidRDefault="008A4DED" w:rsidP="008A4DED">
            <w:pPr>
              <w:autoSpaceDE w:val="0"/>
              <w:autoSpaceDN w:val="0"/>
              <w:adjustRightInd w:val="0"/>
              <w:rPr>
                <w:rFonts w:ascii="Arial" w:hAnsi="Arial" w:cs="Arial"/>
                <w:color w:val="000000"/>
                <w:sz w:val="20"/>
                <w:szCs w:val="20"/>
              </w:rPr>
            </w:pPr>
            <w:r w:rsidRPr="00647EA7">
              <w:rPr>
                <w:rFonts w:ascii="Arial" w:hAnsi="Arial" w:cs="Arial"/>
                <w:color w:val="000000"/>
                <w:sz w:val="20"/>
                <w:szCs w:val="20"/>
              </w:rPr>
              <w:t>The purpose of this document is to:</w:t>
            </w:r>
          </w:p>
          <w:p w:rsidR="008A4DED" w:rsidRPr="00647EA7" w:rsidRDefault="008A4DED" w:rsidP="00387ACE">
            <w:pPr>
              <w:pStyle w:val="ListParagraph"/>
              <w:ind w:left="0"/>
              <w:rPr>
                <w:rFonts w:ascii="Arial" w:hAnsi="Arial" w:cs="Arial"/>
                <w:sz w:val="20"/>
                <w:szCs w:val="20"/>
              </w:rPr>
            </w:pPr>
          </w:p>
          <w:p w:rsidR="008A4DED" w:rsidRPr="00647EA7" w:rsidRDefault="008A4DED" w:rsidP="00492319">
            <w:pPr>
              <w:pStyle w:val="ListParagraph"/>
              <w:numPr>
                <w:ilvl w:val="0"/>
                <w:numId w:val="7"/>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Draw special attention to certain general conditions  applicable to government bids, contracts and orders; and</w:t>
            </w:r>
          </w:p>
          <w:p w:rsidR="008A4DED" w:rsidRPr="00647EA7" w:rsidRDefault="008A4DED" w:rsidP="00492319">
            <w:pPr>
              <w:pStyle w:val="ListParagraph"/>
              <w:numPr>
                <w:ilvl w:val="0"/>
                <w:numId w:val="7"/>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To ensure that clients be familiar with regard to the rights</w:t>
            </w:r>
          </w:p>
          <w:p w:rsidR="008A4DED" w:rsidRPr="00647EA7" w:rsidRDefault="008A4DED" w:rsidP="008A4DED">
            <w:pPr>
              <w:pStyle w:val="ListParagraph"/>
              <w:autoSpaceDE w:val="0"/>
              <w:autoSpaceDN w:val="0"/>
              <w:adjustRightInd w:val="0"/>
              <w:rPr>
                <w:rFonts w:ascii="Arial" w:hAnsi="Arial" w:cs="Arial"/>
                <w:color w:val="000000"/>
                <w:sz w:val="20"/>
                <w:szCs w:val="20"/>
              </w:rPr>
            </w:pPr>
            <w:r w:rsidRPr="00647EA7">
              <w:rPr>
                <w:rFonts w:ascii="Arial" w:hAnsi="Arial" w:cs="Arial"/>
                <w:color w:val="000000"/>
                <w:sz w:val="20"/>
                <w:szCs w:val="20"/>
              </w:rPr>
              <w:t>and obligations of all parties involved in doing business with government.</w:t>
            </w:r>
          </w:p>
          <w:p w:rsidR="008A4DED" w:rsidRPr="00647EA7" w:rsidRDefault="008A4DED" w:rsidP="008A4DED">
            <w:pPr>
              <w:pStyle w:val="ListParagraph"/>
              <w:autoSpaceDE w:val="0"/>
              <w:autoSpaceDN w:val="0"/>
              <w:adjustRightInd w:val="0"/>
              <w:rPr>
                <w:rFonts w:ascii="Arial" w:hAnsi="Arial" w:cs="Arial"/>
                <w:color w:val="000000"/>
                <w:sz w:val="20"/>
                <w:szCs w:val="20"/>
              </w:rPr>
            </w:pPr>
          </w:p>
          <w:p w:rsidR="008A4DED" w:rsidRPr="00647EA7" w:rsidRDefault="008A4DED" w:rsidP="008A4DED">
            <w:pPr>
              <w:pStyle w:val="ListParagraph"/>
              <w:autoSpaceDE w:val="0"/>
              <w:autoSpaceDN w:val="0"/>
              <w:adjustRightInd w:val="0"/>
              <w:rPr>
                <w:rFonts w:ascii="Arial" w:hAnsi="Arial" w:cs="Arial"/>
                <w:color w:val="000000"/>
                <w:sz w:val="20"/>
                <w:szCs w:val="20"/>
              </w:rPr>
            </w:pPr>
          </w:p>
          <w:p w:rsidR="008A4DED" w:rsidRPr="00647EA7" w:rsidRDefault="008A4DED" w:rsidP="008A4DED">
            <w:pPr>
              <w:autoSpaceDE w:val="0"/>
              <w:autoSpaceDN w:val="0"/>
              <w:adjustRightInd w:val="0"/>
              <w:rPr>
                <w:rFonts w:ascii="Arial" w:hAnsi="Arial" w:cs="Arial"/>
                <w:color w:val="000000"/>
                <w:sz w:val="20"/>
                <w:szCs w:val="20"/>
              </w:rPr>
            </w:pPr>
            <w:r w:rsidRPr="00647EA7">
              <w:rPr>
                <w:rFonts w:ascii="Arial" w:hAnsi="Arial" w:cs="Arial"/>
                <w:color w:val="000000"/>
                <w:sz w:val="20"/>
                <w:szCs w:val="20"/>
              </w:rPr>
              <w:t>In this document words in the singular also mean in the plural and vice versa and words in the masculine also mean in the feminine and neuter.</w:t>
            </w:r>
          </w:p>
          <w:p w:rsidR="008A4DED" w:rsidRPr="00647EA7" w:rsidRDefault="008A4DED" w:rsidP="008A4DED">
            <w:pPr>
              <w:autoSpaceDE w:val="0"/>
              <w:autoSpaceDN w:val="0"/>
              <w:adjustRightInd w:val="0"/>
              <w:rPr>
                <w:rFonts w:ascii="Arial" w:hAnsi="Arial" w:cs="Arial"/>
                <w:color w:val="000000"/>
                <w:sz w:val="20"/>
                <w:szCs w:val="20"/>
              </w:rPr>
            </w:pPr>
          </w:p>
          <w:p w:rsidR="008A4DED" w:rsidRPr="00647EA7" w:rsidRDefault="008A4DED" w:rsidP="00492319">
            <w:pPr>
              <w:pStyle w:val="ListParagraph"/>
              <w:numPr>
                <w:ilvl w:val="0"/>
                <w:numId w:val="8"/>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The General Conditions of Contract will form part of all bid documents and may not be amended.</w:t>
            </w:r>
          </w:p>
          <w:p w:rsidR="008A4DED" w:rsidRPr="00647EA7" w:rsidRDefault="008A4DED" w:rsidP="00492319">
            <w:pPr>
              <w:pStyle w:val="ListParagraph"/>
              <w:numPr>
                <w:ilvl w:val="0"/>
                <w:numId w:val="8"/>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Special Conditions of Contract (SCC) relevant to a specific bid, should be compiled separately for every bid (if applicable) and will supplement the General Conditions of Contract. Whenever there is a conflict, the provisions in the SCC shall prevail.</w:t>
            </w:r>
          </w:p>
          <w:p w:rsidR="008A4DED" w:rsidRPr="00647EA7" w:rsidRDefault="008A4DED" w:rsidP="008A4DED">
            <w:pPr>
              <w:autoSpaceDE w:val="0"/>
              <w:autoSpaceDN w:val="0"/>
              <w:adjustRightInd w:val="0"/>
              <w:rPr>
                <w:rFonts w:ascii="Arial" w:hAnsi="Arial" w:cs="Arial"/>
                <w:color w:val="000000"/>
                <w:sz w:val="20"/>
                <w:szCs w:val="20"/>
              </w:rPr>
            </w:pPr>
          </w:p>
          <w:p w:rsidR="008A4DED" w:rsidRPr="00647EA7" w:rsidRDefault="008A4DED" w:rsidP="00387ACE">
            <w:pPr>
              <w:pStyle w:val="ListParagraph"/>
              <w:ind w:left="0"/>
              <w:rPr>
                <w:rFonts w:ascii="Arial" w:hAnsi="Arial" w:cs="Arial"/>
                <w:sz w:val="20"/>
                <w:szCs w:val="20"/>
              </w:rPr>
            </w:pPr>
          </w:p>
          <w:p w:rsidR="008A4DED" w:rsidRPr="00647EA7" w:rsidRDefault="008A4DED" w:rsidP="00387ACE">
            <w:pPr>
              <w:pStyle w:val="ListParagraph"/>
              <w:ind w:left="0"/>
              <w:rPr>
                <w:rFonts w:ascii="Arial" w:hAnsi="Arial" w:cs="Arial"/>
                <w:sz w:val="20"/>
                <w:szCs w:val="20"/>
              </w:rPr>
            </w:pPr>
          </w:p>
          <w:p w:rsidR="00745BC9" w:rsidRPr="00647EA7" w:rsidRDefault="00745BC9" w:rsidP="00387ACE">
            <w:pPr>
              <w:pStyle w:val="ListParagraph"/>
              <w:ind w:left="0"/>
              <w:rPr>
                <w:rFonts w:ascii="Arial" w:hAnsi="Arial" w:cs="Arial"/>
                <w:sz w:val="20"/>
                <w:szCs w:val="20"/>
              </w:rPr>
            </w:pPr>
          </w:p>
          <w:p w:rsidR="00745BC9" w:rsidRPr="00647EA7" w:rsidRDefault="00745BC9" w:rsidP="00387ACE">
            <w:pPr>
              <w:pStyle w:val="ListParagraph"/>
              <w:ind w:left="0"/>
              <w:rPr>
                <w:rFonts w:ascii="Arial" w:hAnsi="Arial" w:cs="Arial"/>
                <w:sz w:val="20"/>
                <w:szCs w:val="20"/>
              </w:rPr>
            </w:pPr>
          </w:p>
        </w:tc>
      </w:tr>
    </w:tbl>
    <w:p w:rsidR="00745BC9" w:rsidRPr="00647EA7" w:rsidRDefault="00745BC9" w:rsidP="00387ACE">
      <w:pPr>
        <w:pStyle w:val="ListParagraph"/>
        <w:ind w:left="870"/>
        <w:rPr>
          <w:rFonts w:ascii="Arial" w:hAnsi="Arial" w:cs="Arial"/>
          <w:sz w:val="20"/>
          <w:szCs w:val="20"/>
        </w:rPr>
      </w:pPr>
    </w:p>
    <w:p w:rsidR="00745BC9" w:rsidRPr="00647EA7" w:rsidRDefault="00745BC9" w:rsidP="00387ACE">
      <w:pPr>
        <w:pStyle w:val="ListParagraph"/>
        <w:ind w:left="870"/>
        <w:rPr>
          <w:rFonts w:ascii="Arial" w:hAnsi="Arial" w:cs="Arial"/>
          <w:sz w:val="20"/>
          <w:szCs w:val="20"/>
        </w:rPr>
      </w:pPr>
    </w:p>
    <w:p w:rsidR="00745BC9" w:rsidRPr="00647EA7" w:rsidRDefault="00745BC9" w:rsidP="00387ACE">
      <w:pPr>
        <w:pStyle w:val="ListParagraph"/>
        <w:ind w:left="870"/>
        <w:rPr>
          <w:rFonts w:ascii="Arial" w:hAnsi="Arial" w:cs="Arial"/>
          <w:b/>
          <w:sz w:val="20"/>
          <w:szCs w:val="20"/>
        </w:rPr>
      </w:pPr>
      <w:r w:rsidRPr="00647EA7">
        <w:rPr>
          <w:rFonts w:ascii="Arial" w:hAnsi="Arial" w:cs="Arial"/>
          <w:b/>
          <w:sz w:val="20"/>
          <w:szCs w:val="20"/>
        </w:rPr>
        <w:t xml:space="preserve">NB: SEE ATTACHED GENERAL CONDITIONS OF CONTRACT </w:t>
      </w: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Default="008A4DED" w:rsidP="00387ACE">
      <w:pPr>
        <w:pStyle w:val="ListParagraph"/>
        <w:ind w:left="870"/>
        <w:rPr>
          <w:rFonts w:ascii="Arial" w:hAnsi="Arial" w:cs="Arial"/>
          <w:b/>
          <w:sz w:val="20"/>
          <w:szCs w:val="20"/>
        </w:rPr>
      </w:pPr>
    </w:p>
    <w:p w:rsidR="000C0241" w:rsidRDefault="000C0241" w:rsidP="00387ACE">
      <w:pPr>
        <w:pStyle w:val="ListParagraph"/>
        <w:ind w:left="870"/>
        <w:rPr>
          <w:rFonts w:ascii="Arial" w:hAnsi="Arial" w:cs="Arial"/>
          <w:b/>
          <w:sz w:val="20"/>
          <w:szCs w:val="20"/>
        </w:rPr>
      </w:pPr>
    </w:p>
    <w:p w:rsidR="000C0241" w:rsidRDefault="000C0241" w:rsidP="00387ACE">
      <w:pPr>
        <w:pStyle w:val="ListParagraph"/>
        <w:ind w:left="870"/>
        <w:rPr>
          <w:rFonts w:ascii="Arial" w:hAnsi="Arial" w:cs="Arial"/>
          <w:b/>
          <w:sz w:val="20"/>
          <w:szCs w:val="20"/>
        </w:rPr>
      </w:pPr>
    </w:p>
    <w:p w:rsidR="00166451" w:rsidRDefault="00166451" w:rsidP="00387ACE">
      <w:pPr>
        <w:pStyle w:val="ListParagraph"/>
        <w:ind w:left="870"/>
        <w:rPr>
          <w:rFonts w:ascii="Arial" w:hAnsi="Arial" w:cs="Arial"/>
          <w:b/>
          <w:sz w:val="20"/>
          <w:szCs w:val="20"/>
        </w:rPr>
      </w:pPr>
    </w:p>
    <w:p w:rsidR="00166451" w:rsidRDefault="00166451" w:rsidP="00387ACE">
      <w:pPr>
        <w:pStyle w:val="ListParagraph"/>
        <w:ind w:left="870"/>
        <w:rPr>
          <w:rFonts w:ascii="Arial" w:hAnsi="Arial" w:cs="Arial"/>
          <w:b/>
          <w:sz w:val="20"/>
          <w:szCs w:val="20"/>
        </w:rPr>
      </w:pPr>
    </w:p>
    <w:p w:rsidR="00166451" w:rsidRDefault="00166451" w:rsidP="00387ACE">
      <w:pPr>
        <w:pStyle w:val="ListParagraph"/>
        <w:ind w:left="870"/>
        <w:rPr>
          <w:rFonts w:ascii="Arial" w:hAnsi="Arial" w:cs="Arial"/>
          <w:b/>
          <w:sz w:val="20"/>
          <w:szCs w:val="20"/>
        </w:rPr>
      </w:pPr>
    </w:p>
    <w:p w:rsidR="00166451" w:rsidRDefault="00166451" w:rsidP="00387ACE">
      <w:pPr>
        <w:pStyle w:val="ListParagraph"/>
        <w:ind w:left="870"/>
        <w:rPr>
          <w:rFonts w:ascii="Arial" w:hAnsi="Arial" w:cs="Arial"/>
          <w:b/>
          <w:sz w:val="20"/>
          <w:szCs w:val="20"/>
        </w:rPr>
      </w:pPr>
    </w:p>
    <w:p w:rsidR="000C0241" w:rsidRDefault="000C0241" w:rsidP="00387ACE">
      <w:pPr>
        <w:pStyle w:val="ListParagraph"/>
        <w:ind w:left="870"/>
        <w:rPr>
          <w:rFonts w:ascii="Arial" w:hAnsi="Arial" w:cs="Arial"/>
          <w:b/>
          <w:sz w:val="20"/>
          <w:szCs w:val="20"/>
        </w:rPr>
      </w:pPr>
    </w:p>
    <w:p w:rsidR="000C0241" w:rsidRDefault="000C0241" w:rsidP="00387ACE">
      <w:pPr>
        <w:pStyle w:val="ListParagraph"/>
        <w:ind w:left="870"/>
        <w:rPr>
          <w:rFonts w:ascii="Arial" w:hAnsi="Arial" w:cs="Arial"/>
          <w:b/>
          <w:sz w:val="20"/>
          <w:szCs w:val="20"/>
        </w:rPr>
      </w:pPr>
    </w:p>
    <w:p w:rsidR="00AB2CFA" w:rsidRPr="00647EA7" w:rsidRDefault="00AB2CFA"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jc w:val="center"/>
        <w:rPr>
          <w:rFonts w:ascii="Arial" w:hAnsi="Arial" w:cs="Arial"/>
          <w:b/>
          <w:sz w:val="20"/>
          <w:szCs w:val="20"/>
          <w:u w:val="single"/>
        </w:rPr>
      </w:pPr>
      <w:r w:rsidRPr="00647EA7">
        <w:rPr>
          <w:rFonts w:ascii="Arial" w:hAnsi="Arial" w:cs="Arial"/>
          <w:b/>
          <w:sz w:val="20"/>
          <w:szCs w:val="20"/>
          <w:u w:val="single"/>
        </w:rPr>
        <w:t>Part 3 – Schedule B</w:t>
      </w:r>
    </w:p>
    <w:p w:rsidR="008A4DED" w:rsidRPr="00647EA7" w:rsidRDefault="008A4DED" w:rsidP="008A4DED">
      <w:pPr>
        <w:jc w:val="center"/>
        <w:rPr>
          <w:rFonts w:ascii="Arial" w:hAnsi="Arial" w:cs="Arial"/>
          <w:b/>
          <w:sz w:val="20"/>
          <w:szCs w:val="20"/>
        </w:rPr>
      </w:pPr>
      <w:r w:rsidRPr="00647EA7">
        <w:rPr>
          <w:rFonts w:ascii="Arial" w:hAnsi="Arial" w:cs="Arial"/>
          <w:b/>
          <w:sz w:val="20"/>
          <w:szCs w:val="20"/>
        </w:rPr>
        <w:t>Application for Tax Clearance Certificate</w:t>
      </w:r>
    </w:p>
    <w:p w:rsidR="008A4DED" w:rsidRPr="00647EA7" w:rsidRDefault="008A4DED" w:rsidP="008A4DED">
      <w:pPr>
        <w:widowControl w:val="0"/>
        <w:autoSpaceDE w:val="0"/>
        <w:autoSpaceDN w:val="0"/>
        <w:spacing w:before="107" w:after="0" w:line="501" w:lineRule="auto"/>
        <w:ind w:left="152" w:right="720"/>
        <w:rPr>
          <w:rFonts w:ascii="Arial" w:eastAsia="Tahoma" w:hAnsi="Arial" w:cs="Arial"/>
          <w:b/>
          <w:sz w:val="20"/>
          <w:szCs w:val="20"/>
        </w:rPr>
      </w:pPr>
      <w:r w:rsidRPr="00647EA7">
        <w:rPr>
          <w:rFonts w:ascii="Arial" w:eastAsia="Tahoma" w:hAnsi="Arial" w:cs="Arial"/>
          <w:b/>
          <w:w w:val="105"/>
          <w:sz w:val="20"/>
          <w:szCs w:val="20"/>
        </w:rPr>
        <w:t>TAX CLEARANCE REQUIREMENTS IT IS A CONDITION OF BIDDING:-</w:t>
      </w:r>
    </w:p>
    <w:p w:rsidR="008A4DED" w:rsidRPr="00647EA7" w:rsidRDefault="008A4DED" w:rsidP="00492319">
      <w:pPr>
        <w:widowControl w:val="0"/>
        <w:numPr>
          <w:ilvl w:val="0"/>
          <w:numId w:val="9"/>
        </w:numPr>
        <w:tabs>
          <w:tab w:val="left" w:pos="872"/>
          <w:tab w:val="left" w:pos="8222"/>
          <w:tab w:val="left" w:pos="8505"/>
        </w:tabs>
        <w:autoSpaceDE w:val="0"/>
        <w:autoSpaceDN w:val="0"/>
        <w:spacing w:before="5" w:after="0" w:line="252" w:lineRule="auto"/>
        <w:ind w:right="567"/>
        <w:jc w:val="both"/>
        <w:rPr>
          <w:rFonts w:ascii="Arial" w:eastAsia="Tahoma" w:hAnsi="Arial" w:cs="Arial"/>
          <w:sz w:val="20"/>
          <w:szCs w:val="20"/>
        </w:rPr>
      </w:pPr>
      <w:r w:rsidRPr="00647EA7">
        <w:rPr>
          <w:rFonts w:ascii="Arial" w:eastAsia="Tahoma" w:hAnsi="Arial" w:cs="Arial"/>
          <w:w w:val="105"/>
          <w:sz w:val="20"/>
          <w:szCs w:val="20"/>
        </w:rPr>
        <w:t xml:space="preserve">It is an absolute requirement that the taxes of the successful bidder </w:t>
      </w:r>
      <w:r w:rsidRPr="00647EA7">
        <w:rPr>
          <w:rFonts w:ascii="Arial" w:eastAsia="Tahoma" w:hAnsi="Arial" w:cs="Arial"/>
          <w:b/>
          <w:w w:val="105"/>
          <w:sz w:val="20"/>
          <w:szCs w:val="20"/>
          <w:u w:val="single"/>
        </w:rPr>
        <w:t xml:space="preserve">must </w:t>
      </w:r>
      <w:r w:rsidRPr="00647EA7">
        <w:rPr>
          <w:rFonts w:ascii="Arial" w:eastAsia="Tahoma" w:hAnsi="Arial" w:cs="Arial"/>
          <w:w w:val="105"/>
          <w:sz w:val="20"/>
          <w:szCs w:val="20"/>
        </w:rPr>
        <w:t>be in order or that satisfactory arrangements have been made with the Receiver of Revenue to meet his / her obligations.</w:t>
      </w:r>
    </w:p>
    <w:p w:rsidR="008A4DED" w:rsidRPr="00647EA7" w:rsidRDefault="008A4DED" w:rsidP="008A4DED">
      <w:pPr>
        <w:widowControl w:val="0"/>
        <w:tabs>
          <w:tab w:val="left" w:pos="872"/>
          <w:tab w:val="left" w:pos="8222"/>
          <w:tab w:val="left" w:pos="8505"/>
        </w:tabs>
        <w:autoSpaceDE w:val="0"/>
        <w:autoSpaceDN w:val="0"/>
        <w:spacing w:before="5" w:after="0" w:line="252" w:lineRule="auto"/>
        <w:ind w:left="512" w:right="567"/>
        <w:jc w:val="both"/>
        <w:rPr>
          <w:rFonts w:ascii="Arial" w:eastAsia="Tahoma" w:hAnsi="Arial" w:cs="Arial"/>
          <w:sz w:val="20"/>
          <w:szCs w:val="20"/>
        </w:rPr>
      </w:pPr>
    </w:p>
    <w:p w:rsidR="008A4DED" w:rsidRPr="00647EA7" w:rsidRDefault="008A4DED" w:rsidP="00492319">
      <w:pPr>
        <w:widowControl w:val="0"/>
        <w:numPr>
          <w:ilvl w:val="0"/>
          <w:numId w:val="9"/>
        </w:numPr>
        <w:tabs>
          <w:tab w:val="left" w:pos="872"/>
        </w:tabs>
        <w:autoSpaceDE w:val="0"/>
        <w:autoSpaceDN w:val="0"/>
        <w:spacing w:after="0" w:line="252" w:lineRule="auto"/>
        <w:ind w:right="567"/>
        <w:jc w:val="both"/>
        <w:rPr>
          <w:rFonts w:ascii="Arial" w:eastAsia="Tahoma" w:hAnsi="Arial" w:cs="Arial"/>
          <w:sz w:val="20"/>
          <w:szCs w:val="20"/>
        </w:rPr>
      </w:pPr>
      <w:r w:rsidRPr="00647EA7">
        <w:rPr>
          <w:rFonts w:ascii="Arial" w:eastAsia="Tahoma" w:hAnsi="Arial" w:cs="Arial"/>
          <w:w w:val="105"/>
          <w:sz w:val="20"/>
          <w:szCs w:val="20"/>
        </w:rPr>
        <w:lastRenderedPageBreak/>
        <w:t xml:space="preserve">The attached form, Application for Tax Clearance Certificate (in respect of bids), must be completed by the bidder in all respects and submitted to the Receiver of Revenue where the bidder is registered for tax purposes. That Receiver of Revenue will then furnish the bidder with a Tax Clearance Certificate that will be valid for 6 months from date of issue. This Tax Clearance Certificate must be submitted in the original together with the bid. Failure to submit an </w:t>
      </w:r>
      <w:r w:rsidRPr="00647EA7">
        <w:rPr>
          <w:rFonts w:ascii="Arial" w:eastAsia="Tahoma" w:hAnsi="Arial" w:cs="Arial"/>
          <w:b/>
          <w:w w:val="105"/>
          <w:sz w:val="20"/>
          <w:szCs w:val="20"/>
        </w:rPr>
        <w:t xml:space="preserve">original </w:t>
      </w:r>
      <w:r w:rsidRPr="00647EA7">
        <w:rPr>
          <w:rFonts w:ascii="Arial" w:eastAsia="Tahoma" w:hAnsi="Arial" w:cs="Arial"/>
          <w:w w:val="105"/>
          <w:sz w:val="20"/>
          <w:szCs w:val="20"/>
        </w:rPr>
        <w:t xml:space="preserve">and valid Tax Clearance Certificate at the time of submission of the bid </w:t>
      </w:r>
      <w:r w:rsidRPr="00647EA7">
        <w:rPr>
          <w:rFonts w:ascii="Arial" w:eastAsia="Tahoma" w:hAnsi="Arial" w:cs="Arial"/>
          <w:b/>
          <w:w w:val="105"/>
          <w:sz w:val="20"/>
          <w:szCs w:val="20"/>
        </w:rPr>
        <w:t xml:space="preserve">shall </w:t>
      </w:r>
      <w:r w:rsidRPr="00647EA7">
        <w:rPr>
          <w:rFonts w:ascii="Arial" w:eastAsia="Tahoma" w:hAnsi="Arial" w:cs="Arial"/>
          <w:w w:val="105"/>
          <w:sz w:val="20"/>
          <w:szCs w:val="20"/>
        </w:rPr>
        <w:t>invalidate the</w:t>
      </w:r>
      <w:r w:rsidRPr="00647EA7">
        <w:rPr>
          <w:rFonts w:ascii="Arial" w:eastAsia="Tahoma" w:hAnsi="Arial" w:cs="Arial"/>
          <w:spacing w:val="-27"/>
          <w:w w:val="105"/>
          <w:sz w:val="20"/>
          <w:szCs w:val="20"/>
        </w:rPr>
        <w:t xml:space="preserve"> </w:t>
      </w:r>
      <w:r w:rsidRPr="00647EA7">
        <w:rPr>
          <w:rFonts w:ascii="Arial" w:eastAsia="Tahoma" w:hAnsi="Arial" w:cs="Arial"/>
          <w:w w:val="105"/>
          <w:sz w:val="20"/>
          <w:szCs w:val="20"/>
        </w:rPr>
        <w:t>bid.</w:t>
      </w:r>
    </w:p>
    <w:p w:rsidR="008A4DED" w:rsidRPr="00647EA7" w:rsidRDefault="008A4DED" w:rsidP="008A4DED">
      <w:pPr>
        <w:widowControl w:val="0"/>
        <w:tabs>
          <w:tab w:val="left" w:pos="872"/>
        </w:tabs>
        <w:autoSpaceDE w:val="0"/>
        <w:autoSpaceDN w:val="0"/>
        <w:spacing w:after="0" w:line="252" w:lineRule="auto"/>
        <w:ind w:right="567"/>
        <w:jc w:val="both"/>
        <w:rPr>
          <w:rFonts w:ascii="Arial" w:eastAsia="Tahoma" w:hAnsi="Arial" w:cs="Arial"/>
          <w:sz w:val="20"/>
          <w:szCs w:val="20"/>
        </w:rPr>
      </w:pPr>
    </w:p>
    <w:p w:rsidR="008A4DED" w:rsidRPr="00647EA7" w:rsidRDefault="008A4DED" w:rsidP="00492319">
      <w:pPr>
        <w:widowControl w:val="0"/>
        <w:numPr>
          <w:ilvl w:val="0"/>
          <w:numId w:val="9"/>
        </w:numPr>
        <w:tabs>
          <w:tab w:val="left" w:pos="872"/>
        </w:tabs>
        <w:autoSpaceDE w:val="0"/>
        <w:autoSpaceDN w:val="0"/>
        <w:spacing w:after="0" w:line="254" w:lineRule="auto"/>
        <w:ind w:right="567"/>
        <w:jc w:val="both"/>
        <w:rPr>
          <w:rFonts w:ascii="Arial" w:eastAsia="Tahoma" w:hAnsi="Arial" w:cs="Arial"/>
          <w:sz w:val="20"/>
          <w:szCs w:val="20"/>
        </w:rPr>
      </w:pPr>
      <w:r w:rsidRPr="00647EA7">
        <w:rPr>
          <w:rFonts w:ascii="Arial" w:eastAsia="Tahoma" w:hAnsi="Arial" w:cs="Arial"/>
          <w:w w:val="105"/>
          <w:sz w:val="20"/>
          <w:szCs w:val="20"/>
        </w:rPr>
        <w:t>In bids where Consortia/ Joint Ventures /Sub-Contractors are involved each party must submit a separate Tax Clearance Certificate. Copies of the Application for Tax Clearance Certificate are available at any Receiver’s</w:t>
      </w:r>
      <w:r w:rsidRPr="00647EA7">
        <w:rPr>
          <w:rFonts w:ascii="Arial" w:eastAsia="Tahoma" w:hAnsi="Arial" w:cs="Arial"/>
          <w:spacing w:val="-12"/>
          <w:w w:val="105"/>
          <w:sz w:val="20"/>
          <w:szCs w:val="20"/>
        </w:rPr>
        <w:t xml:space="preserve"> </w:t>
      </w:r>
      <w:r w:rsidRPr="00647EA7">
        <w:rPr>
          <w:rFonts w:ascii="Arial" w:eastAsia="Tahoma" w:hAnsi="Arial" w:cs="Arial"/>
          <w:w w:val="105"/>
          <w:sz w:val="20"/>
          <w:szCs w:val="20"/>
        </w:rPr>
        <w:t>Office.</w:t>
      </w:r>
    </w:p>
    <w:p w:rsidR="008A4DED" w:rsidRPr="00647EA7" w:rsidRDefault="008A4DED" w:rsidP="008A4DED">
      <w:pPr>
        <w:pStyle w:val="ListParagraph"/>
        <w:widowControl w:val="0"/>
        <w:autoSpaceDE w:val="0"/>
        <w:autoSpaceDN w:val="0"/>
        <w:spacing w:before="107" w:after="0" w:line="501" w:lineRule="auto"/>
        <w:ind w:left="512" w:right="3211"/>
        <w:rPr>
          <w:rFonts w:ascii="Arial" w:eastAsia="Tahoma" w:hAnsi="Arial" w:cs="Arial"/>
          <w:b/>
          <w:w w:val="105"/>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Default="008A4DED" w:rsidP="008A4DED">
      <w:pPr>
        <w:rPr>
          <w:rFonts w:ascii="Arial" w:hAnsi="Arial" w:cs="Arial"/>
          <w:b/>
          <w:sz w:val="20"/>
          <w:szCs w:val="20"/>
        </w:rPr>
      </w:pPr>
    </w:p>
    <w:p w:rsidR="001774A4" w:rsidRDefault="001774A4" w:rsidP="008A4DED">
      <w:pPr>
        <w:rPr>
          <w:rFonts w:ascii="Arial" w:hAnsi="Arial" w:cs="Arial"/>
          <w:b/>
          <w:sz w:val="20"/>
          <w:szCs w:val="20"/>
        </w:rPr>
      </w:pPr>
    </w:p>
    <w:p w:rsidR="001774A4" w:rsidRDefault="001774A4" w:rsidP="008A4DED">
      <w:pPr>
        <w:rPr>
          <w:rFonts w:ascii="Arial" w:hAnsi="Arial" w:cs="Arial"/>
          <w:b/>
          <w:sz w:val="20"/>
          <w:szCs w:val="20"/>
        </w:rPr>
      </w:pPr>
    </w:p>
    <w:p w:rsidR="001774A4" w:rsidRDefault="001774A4" w:rsidP="008A4DED">
      <w:pPr>
        <w:rPr>
          <w:rFonts w:ascii="Arial" w:hAnsi="Arial" w:cs="Arial"/>
          <w:b/>
          <w:sz w:val="20"/>
          <w:szCs w:val="20"/>
        </w:rPr>
      </w:pPr>
    </w:p>
    <w:p w:rsidR="001774A4" w:rsidRDefault="001774A4" w:rsidP="008A4DED">
      <w:pPr>
        <w:rPr>
          <w:rFonts w:ascii="Arial" w:hAnsi="Arial" w:cs="Arial"/>
          <w:b/>
          <w:sz w:val="20"/>
          <w:szCs w:val="20"/>
        </w:rPr>
      </w:pPr>
    </w:p>
    <w:p w:rsidR="001774A4" w:rsidRDefault="001774A4" w:rsidP="008A4DED">
      <w:pPr>
        <w:rPr>
          <w:rFonts w:ascii="Arial" w:hAnsi="Arial" w:cs="Arial"/>
          <w:b/>
          <w:sz w:val="20"/>
          <w:szCs w:val="20"/>
        </w:rPr>
      </w:pPr>
    </w:p>
    <w:p w:rsidR="001774A4" w:rsidRPr="00647EA7" w:rsidRDefault="001774A4"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jc w:val="center"/>
        <w:rPr>
          <w:rFonts w:ascii="Arial" w:hAnsi="Arial" w:cs="Arial"/>
          <w:b/>
          <w:sz w:val="20"/>
          <w:szCs w:val="20"/>
        </w:rPr>
      </w:pPr>
      <w:r w:rsidRPr="00647EA7">
        <w:rPr>
          <w:rFonts w:ascii="Arial" w:hAnsi="Arial" w:cs="Arial"/>
          <w:b/>
          <w:sz w:val="20"/>
          <w:szCs w:val="20"/>
        </w:rPr>
        <w:t>APPLICATION FOR TAX CLEARANCE CERTIFICATE (IN RESPECT OF OFFERORS)</w:t>
      </w:r>
    </w:p>
    <w:p w:rsidR="001E73AF" w:rsidRPr="00647EA7" w:rsidRDefault="001E73AF" w:rsidP="00492319">
      <w:pPr>
        <w:widowControl w:val="0"/>
        <w:numPr>
          <w:ilvl w:val="0"/>
          <w:numId w:val="10"/>
        </w:numPr>
        <w:tabs>
          <w:tab w:val="left" w:pos="180"/>
          <w:tab w:val="left" w:pos="270"/>
          <w:tab w:val="left" w:pos="3461"/>
          <w:tab w:val="left" w:pos="9019"/>
        </w:tabs>
        <w:autoSpaceDE w:val="0"/>
        <w:autoSpaceDN w:val="0"/>
        <w:spacing w:after="0" w:line="240" w:lineRule="auto"/>
        <w:ind w:left="270" w:hanging="629"/>
        <w:rPr>
          <w:rFonts w:ascii="Arial" w:hAnsi="Arial" w:cs="Arial"/>
          <w:sz w:val="20"/>
          <w:szCs w:val="20"/>
          <w:lang w:val="en-ZA"/>
        </w:rPr>
      </w:pPr>
      <w:r w:rsidRPr="00647EA7">
        <w:rPr>
          <w:rFonts w:ascii="Arial" w:hAnsi="Arial" w:cs="Arial"/>
          <w:w w:val="105"/>
          <w:sz w:val="20"/>
          <w:szCs w:val="20"/>
          <w:lang w:val="en-ZA"/>
        </w:rPr>
        <w:t>Name of taxpayer /</w:t>
      </w:r>
      <w:r w:rsidRPr="00647EA7">
        <w:rPr>
          <w:rFonts w:ascii="Arial" w:hAnsi="Arial" w:cs="Arial"/>
          <w:spacing w:val="-7"/>
          <w:w w:val="105"/>
          <w:sz w:val="20"/>
          <w:szCs w:val="20"/>
          <w:lang w:val="en-ZA"/>
        </w:rPr>
        <w:t xml:space="preserve"> </w:t>
      </w:r>
      <w:r w:rsidRPr="00647EA7">
        <w:rPr>
          <w:rFonts w:ascii="Arial" w:hAnsi="Arial" w:cs="Arial"/>
          <w:w w:val="105"/>
          <w:sz w:val="20"/>
          <w:szCs w:val="20"/>
          <w:lang w:val="en-ZA"/>
        </w:rPr>
        <w:t>bidder:</w:t>
      </w:r>
      <w:r w:rsidRPr="00647EA7">
        <w:rPr>
          <w:rFonts w:ascii="Arial" w:hAnsi="Arial" w:cs="Arial"/>
          <w:sz w:val="20"/>
          <w:szCs w:val="20"/>
          <w:lang w:val="en-ZA"/>
        </w:rPr>
        <w:tab/>
      </w:r>
      <w:r w:rsidRPr="00647EA7">
        <w:rPr>
          <w:rFonts w:ascii="Arial" w:hAnsi="Arial" w:cs="Arial"/>
          <w:w w:val="103"/>
          <w:sz w:val="20"/>
          <w:szCs w:val="20"/>
          <w:u w:val="thick"/>
          <w:lang w:val="en-ZA"/>
        </w:rPr>
        <w:t xml:space="preserve"> </w:t>
      </w:r>
      <w:r w:rsidRPr="00647EA7">
        <w:rPr>
          <w:rFonts w:ascii="Arial" w:hAnsi="Arial" w:cs="Arial"/>
          <w:sz w:val="20"/>
          <w:szCs w:val="20"/>
          <w:u w:val="thick"/>
          <w:lang w:val="en-ZA"/>
        </w:rPr>
        <w:tab/>
      </w:r>
    </w:p>
    <w:p w:rsidR="001E73AF" w:rsidRPr="00647EA7" w:rsidRDefault="001E73AF" w:rsidP="001E73AF">
      <w:pPr>
        <w:pStyle w:val="ListParagraph"/>
        <w:widowControl w:val="0"/>
        <w:tabs>
          <w:tab w:val="left" w:pos="3461"/>
          <w:tab w:val="left" w:pos="9019"/>
        </w:tabs>
        <w:autoSpaceDE w:val="0"/>
        <w:autoSpaceDN w:val="0"/>
        <w:spacing w:before="107" w:after="0" w:line="240" w:lineRule="auto"/>
        <w:ind w:left="540"/>
        <w:contextualSpacing w:val="0"/>
        <w:jc w:val="right"/>
        <w:rPr>
          <w:rFonts w:ascii="Arial" w:hAnsi="Arial" w:cs="Arial"/>
          <w:sz w:val="20"/>
          <w:szCs w:val="20"/>
        </w:rPr>
      </w:pPr>
    </w:p>
    <w:p w:rsidR="001E73AF" w:rsidRPr="00647EA7" w:rsidRDefault="001E73AF" w:rsidP="00492319">
      <w:pPr>
        <w:pStyle w:val="ListParagraph"/>
        <w:widowControl w:val="0"/>
        <w:numPr>
          <w:ilvl w:val="0"/>
          <w:numId w:val="10"/>
        </w:numPr>
        <w:tabs>
          <w:tab w:val="left" w:pos="3461"/>
          <w:tab w:val="left" w:pos="9019"/>
        </w:tabs>
        <w:autoSpaceDE w:val="0"/>
        <w:autoSpaceDN w:val="0"/>
        <w:spacing w:before="107" w:after="0" w:line="240" w:lineRule="auto"/>
        <w:ind w:left="540" w:hanging="540"/>
        <w:contextualSpacing w:val="0"/>
        <w:jc w:val="left"/>
        <w:rPr>
          <w:rFonts w:ascii="Arial" w:hAnsi="Arial" w:cs="Arial"/>
          <w:sz w:val="20"/>
          <w:szCs w:val="20"/>
        </w:rPr>
      </w:pPr>
      <w:r w:rsidRPr="00647EA7">
        <w:rPr>
          <w:rFonts w:ascii="Arial" w:hAnsi="Arial" w:cs="Arial"/>
          <w:w w:val="105"/>
          <w:sz w:val="20"/>
          <w:szCs w:val="20"/>
        </w:rPr>
        <w:t>Trade</w:t>
      </w:r>
      <w:r w:rsidRPr="00647EA7">
        <w:rPr>
          <w:rFonts w:ascii="Arial" w:hAnsi="Arial" w:cs="Arial"/>
          <w:spacing w:val="-5"/>
          <w:w w:val="105"/>
          <w:sz w:val="20"/>
          <w:szCs w:val="20"/>
        </w:rPr>
        <w:t xml:space="preserve"> </w:t>
      </w:r>
      <w:r w:rsidRPr="00647EA7">
        <w:rPr>
          <w:rFonts w:ascii="Arial" w:hAnsi="Arial" w:cs="Arial"/>
          <w:w w:val="105"/>
          <w:sz w:val="20"/>
          <w:szCs w:val="20"/>
        </w:rPr>
        <w:t>name:</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rsidR="001E73AF" w:rsidRPr="00647EA7" w:rsidRDefault="001E73AF" w:rsidP="001E73AF">
      <w:pPr>
        <w:pStyle w:val="BodyText"/>
        <w:spacing w:before="6"/>
        <w:rPr>
          <w:rFonts w:ascii="Arial" w:hAnsi="Arial" w:cs="Arial"/>
          <w:sz w:val="20"/>
          <w:szCs w:val="20"/>
        </w:rPr>
      </w:pPr>
    </w:p>
    <w:p w:rsidR="001E73AF" w:rsidRPr="00647EA7" w:rsidRDefault="001E73AF" w:rsidP="001E73AF">
      <w:pPr>
        <w:pStyle w:val="BodyText"/>
        <w:spacing w:before="6"/>
        <w:rPr>
          <w:rFonts w:ascii="Arial" w:hAnsi="Arial" w:cs="Arial"/>
          <w:sz w:val="20"/>
          <w:szCs w:val="20"/>
        </w:rPr>
      </w:pPr>
    </w:p>
    <w:p w:rsidR="001E73AF" w:rsidRPr="00647EA7" w:rsidRDefault="001E73AF" w:rsidP="001E73AF">
      <w:pPr>
        <w:widowControl w:val="0"/>
        <w:tabs>
          <w:tab w:val="left" w:pos="540"/>
        </w:tabs>
        <w:autoSpaceDE w:val="0"/>
        <w:autoSpaceDN w:val="0"/>
        <w:spacing w:after="0" w:line="240" w:lineRule="auto"/>
        <w:rPr>
          <w:rFonts w:ascii="Arial" w:hAnsi="Arial" w:cs="Arial"/>
          <w:w w:val="105"/>
          <w:sz w:val="20"/>
          <w:szCs w:val="20"/>
        </w:rPr>
      </w:pPr>
      <w:r w:rsidRPr="00647EA7">
        <w:rPr>
          <w:rFonts w:ascii="Arial" w:hAnsi="Arial" w:cs="Arial"/>
          <w:noProof/>
          <w:sz w:val="20"/>
          <w:szCs w:val="20"/>
        </w:rPr>
        <mc:AlternateContent>
          <mc:Choice Requires="wps">
            <w:drawing>
              <wp:anchor distT="0" distB="0" distL="114300" distR="114300" simplePos="0" relativeHeight="251659264" behindDoc="0" locked="0" layoutInCell="1" allowOverlap="1" wp14:anchorId="475D0EC6" wp14:editId="580CAF40">
                <wp:simplePos x="0" y="0"/>
                <wp:positionH relativeFrom="page">
                  <wp:posOffset>3072765</wp:posOffset>
                </wp:positionH>
                <wp:positionV relativeFrom="paragraph">
                  <wp:posOffset>-10160</wp:posOffset>
                </wp:positionV>
                <wp:extent cx="3359150" cy="167640"/>
                <wp:effectExtent l="0" t="0" r="0" b="4445"/>
                <wp:wrapNone/>
                <wp:docPr id="881"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166451">
                              <w:trPr>
                                <w:trHeight w:hRule="exact" w:val="254"/>
                              </w:trPr>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8" w:type="dxa"/>
                                </w:tcPr>
                                <w:p w:rsidR="00166451" w:rsidRDefault="00166451"/>
                              </w:tc>
                            </w:tr>
                          </w:tbl>
                          <w:p w:rsidR="00166451" w:rsidRDefault="00166451"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D0EC6" id="_x0000_t202" coordsize="21600,21600" o:spt="202" path="m,l,21600r21600,l21600,xe">
                <v:stroke joinstyle="miter"/>
                <v:path gradientshapeok="t" o:connecttype="rect"/>
              </v:shapetype>
              <v:shape id="Text Box 832" o:spid="_x0000_s1026" type="#_x0000_t202" style="position:absolute;margin-left:241.95pt;margin-top:-.8pt;width:264.5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1hsQIAAK0FAAAOAAAAZHJzL2Uyb0RvYy54bWysVNuOmzAQfa/Uf7D8znIJIYCWVLshVJW2&#10;F2m3H+CACVbBprYT2Fb9945NSPbyUrXlwRo84+M5M8dz/W7sWnSkUjHBM+xfeRhRXoqK8X2Gvz4U&#10;ToyR0oRXpBWcZviRKvxu/fbN9dCnNBCNaCsqEYBwlQ59hhut+9R1VdnQjqgr0VMOzlrIjmj4lXu3&#10;kmQA9K51A8+L3EHIqpeipErBbj458dri1zUt9ee6VlSjNsOQm7artOvOrO76mqR7SfqGlac0yF9k&#10;0RHG4dIzVE40QQfJXkF1rJRCiVpflaJzRV2zkloOwMb3XrC5b0hPLRcojurPZVL/D7b8dPwiEasy&#10;HMc+Rpx00KQHOmp0K0YULwJToaFXKQTe9xCqR3BApy1b1d+J8ptCXGwawvf0RkoxNJRUkKFvTrpP&#10;jk44yoDsho+igovIQQsLNNayM+WDgiBAh049nrtjkilhc7FYJv4SXCX4/GgVhbZ9Lknn071U+j0V&#10;HTJGhiV036KT453SJhuSziHmMi4K1rZWAS1/tgGB0w7cDUeNz2RhG/oz8ZJtvI1DJwyirRN6ee7c&#10;FJvQiQp/tcwX+WaT+7/MvX6YNqyqKDfXzOLywz9r3knmkyzO8lKiZZWBMykpud9tWomOBMRd2M/W&#10;HDyXMPd5GrYIwOUFJT8IvdsgcYooXjlhES6dZOXFjucnt0nkhUmYF88p3TFO/50SGjKcLIPlJKZL&#10;0i+4efZ7zY2kHdMwPlrWgX7PQSQ1EtzyyrZWE9ZO9pNSmPQvpYB2z422gjUandSqx90IKEbFO1E9&#10;gnSlAGWBCGHmgdEI+QOjAeZHhtX3A5EUo/YDB/mbYTMbcjZ2s0F4CUczrDGazI2ehtKhl2zfAPL0&#10;wLi4gSdSM6veSxanhwUzwZI4zS8zdJ7+26jLlF3/BgAA//8DAFBLAwQUAAYACAAAACEA3J7yh+AA&#10;AAAKAQAADwAAAGRycy9kb3ducmV2LnhtbEyPwW6DMAyG75P2DpEr7dYmsApRiqmqaTtNmkbZYcdA&#10;UkAlDiNpy95+6Wk92v70+/vz3WwGdtGT6y0hRCsBTFNjVU8twlf1tkyBOS9JycGSRvjVDnbF40Mu&#10;M2WvVOrLwbcshJDLJELn/Zhx7ppOG+lWdtQUbkc7GenDOLVcTfIaws3AYyESbmRP4UMnR/3S6eZ0&#10;OBuE/TeVr/3PR/1ZHsu+qjaC3pMT4tNi3m+BeT37fxhu+kEdiuBU2zMpxwaEdfq8CSjCMkqA3QAR&#10;xWFTI8TrFHiR8/sKxR8AAAD//wMAUEsBAi0AFAAGAAgAAAAhALaDOJL+AAAA4QEAABMAAAAAAAAA&#10;AAAAAAAAAAAAAFtDb250ZW50X1R5cGVzXS54bWxQSwECLQAUAAYACAAAACEAOP0h/9YAAACUAQAA&#10;CwAAAAAAAAAAAAAAAAAvAQAAX3JlbHMvLnJlbHNQSwECLQAUAAYACAAAACEAS13tYbECAACtBQAA&#10;DgAAAAAAAAAAAAAAAAAuAgAAZHJzL2Uyb0RvYy54bWxQSwECLQAUAAYACAAAACEA3J7yh+AAAAAK&#10;AQAADwAAAAAAAAAAAAAAAAALBQAAZHJzL2Rvd25yZXYueG1sUEsFBgAAAAAEAAQA8wAAABgGAAAA&#10;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166451">
                        <w:trPr>
                          <w:trHeight w:hRule="exact" w:val="254"/>
                        </w:trPr>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8" w:type="dxa"/>
                          </w:tcPr>
                          <w:p w:rsidR="00166451" w:rsidRDefault="00166451"/>
                        </w:tc>
                      </w:tr>
                    </w:tbl>
                    <w:p w:rsidR="00166451" w:rsidRDefault="00166451" w:rsidP="001E73AF">
                      <w:pPr>
                        <w:pStyle w:val="BodyText"/>
                      </w:pPr>
                    </w:p>
                  </w:txbxContent>
                </v:textbox>
                <w10:wrap anchorx="page"/>
              </v:shape>
            </w:pict>
          </mc:Fallback>
        </mc:AlternateContent>
      </w:r>
      <w:r w:rsidRPr="00647EA7">
        <w:rPr>
          <w:rFonts w:ascii="Arial" w:hAnsi="Arial" w:cs="Arial"/>
          <w:w w:val="105"/>
          <w:sz w:val="20"/>
          <w:szCs w:val="20"/>
        </w:rPr>
        <w:t>3.</w:t>
      </w:r>
      <w:r w:rsidRPr="00647EA7">
        <w:rPr>
          <w:rFonts w:ascii="Arial" w:hAnsi="Arial" w:cs="Arial"/>
          <w:w w:val="105"/>
          <w:sz w:val="20"/>
          <w:szCs w:val="20"/>
        </w:rPr>
        <w:tab/>
        <w:t>Identification</w:t>
      </w:r>
      <w:r w:rsidRPr="00647EA7">
        <w:rPr>
          <w:rFonts w:ascii="Arial" w:hAnsi="Arial" w:cs="Arial"/>
          <w:spacing w:val="-8"/>
          <w:w w:val="105"/>
          <w:sz w:val="20"/>
          <w:szCs w:val="20"/>
        </w:rPr>
        <w:t xml:space="preserve"> </w:t>
      </w:r>
      <w:r w:rsidRPr="00647EA7">
        <w:rPr>
          <w:rFonts w:ascii="Arial" w:hAnsi="Arial" w:cs="Arial"/>
          <w:w w:val="105"/>
          <w:sz w:val="20"/>
          <w:szCs w:val="20"/>
        </w:rPr>
        <w:t>number:</w:t>
      </w:r>
    </w:p>
    <w:p w:rsidR="001E73AF" w:rsidRPr="00647EA7" w:rsidRDefault="001E73AF" w:rsidP="001E73AF">
      <w:pPr>
        <w:widowControl w:val="0"/>
        <w:tabs>
          <w:tab w:val="left" w:pos="673"/>
          <w:tab w:val="left" w:pos="674"/>
        </w:tabs>
        <w:autoSpaceDE w:val="0"/>
        <w:autoSpaceDN w:val="0"/>
        <w:spacing w:after="0" w:line="240" w:lineRule="auto"/>
        <w:rPr>
          <w:rFonts w:ascii="Arial" w:hAnsi="Arial" w:cs="Arial"/>
          <w:sz w:val="20"/>
          <w:szCs w:val="20"/>
        </w:rPr>
      </w:pPr>
    </w:p>
    <w:p w:rsidR="001E73AF" w:rsidRPr="00647EA7" w:rsidRDefault="001E73AF" w:rsidP="001E73AF">
      <w:pPr>
        <w:widowControl w:val="0"/>
        <w:tabs>
          <w:tab w:val="left" w:pos="673"/>
          <w:tab w:val="left" w:pos="674"/>
        </w:tabs>
        <w:autoSpaceDE w:val="0"/>
        <w:autoSpaceDN w:val="0"/>
        <w:spacing w:after="0" w:line="240" w:lineRule="auto"/>
        <w:rPr>
          <w:rFonts w:ascii="Arial" w:hAnsi="Arial" w:cs="Arial"/>
          <w:w w:val="105"/>
          <w:sz w:val="20"/>
          <w:szCs w:val="20"/>
        </w:rPr>
      </w:pPr>
    </w:p>
    <w:p w:rsidR="001E73AF" w:rsidRPr="00647EA7" w:rsidRDefault="001E73AF" w:rsidP="00492319">
      <w:pPr>
        <w:pStyle w:val="ListParagraph"/>
        <w:widowControl w:val="0"/>
        <w:numPr>
          <w:ilvl w:val="0"/>
          <w:numId w:val="6"/>
        </w:numPr>
        <w:tabs>
          <w:tab w:val="left" w:pos="673"/>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1312" behindDoc="0" locked="0" layoutInCell="1" allowOverlap="1" wp14:anchorId="79AC049C" wp14:editId="5739D71F">
                <wp:simplePos x="0" y="0"/>
                <wp:positionH relativeFrom="page">
                  <wp:posOffset>4102735</wp:posOffset>
                </wp:positionH>
                <wp:positionV relativeFrom="paragraph">
                  <wp:posOffset>-10160</wp:posOffset>
                </wp:positionV>
                <wp:extent cx="2329180" cy="165100"/>
                <wp:effectExtent l="0" t="0" r="0" b="0"/>
                <wp:wrapNone/>
                <wp:docPr id="880" name="Text 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166451">
                              <w:trPr>
                                <w:trHeight w:hRule="exact" w:val="250"/>
                              </w:trPr>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8" w:type="dxa"/>
                                </w:tcPr>
                                <w:p w:rsidR="00166451" w:rsidRDefault="00166451"/>
                              </w:tc>
                            </w:tr>
                          </w:tbl>
                          <w:p w:rsidR="00166451" w:rsidRDefault="00166451"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C049C" id="Text Box 831" o:spid="_x0000_s1027" type="#_x0000_t202" style="position:absolute;left:0;text-align:left;margin-left:323.05pt;margin-top:-.8pt;width:183.4pt;height: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4nswIAALQ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hJID+CdFCkezoadCNHlJyHNkNDrzNwvOvB1YxwAJV2bHV/K6uvGgm5bonY0Wul5NBSUkOE7qZ/&#10;cnXC0RZkO3yQNTxE9kY6oLFRnU0fJAQBOkTycKyODaaCzeg8SkMbZAVn4XIRBq58Psnm273S5h2V&#10;HbJGjhVU36GTw602wANcZxf7mJAl49wpgItnG+A47cDbcNWe2ShcQX+kQbpJNknsxdFy48VBUXjX&#10;5Tr2lmV4sSjOi/W6CH/ad8M4a1ldU2GfmcUVxn9WvEeZT7I4yktLzmoLZ0PSarddc4UOBMRdus9W&#10;C4I/cfOfh+GOgcsLSmEUBzdR6pXL5MKLy3jhpRdB4gVhepMugziNi/I5pVsm6L9TQkOO00W0mMT0&#10;W26B+15zI1nHDIwPzjrQ79GJZFaCG1G70hrC+GSfpMKG/5QKyNhcaCdYq9FJrWbcjq47jn2wlfUD&#10;KFhJEBhoEUYfGK1U3zEaYIzkWH/bE0Ux4u8FdAG4mNlQs7GdDSIquJpjg9Fkrs00m/a9YrsWkKc+&#10;E/IaOqVhTsS2paYogIFdwGhwXB7HmJ09p2vn9TRsV78AAAD//wMAUEsDBBQABgAIAAAAIQBFiZ/Y&#10;3wAAAAoBAAAPAAAAZHJzL2Rvd25yZXYueG1sTI/BTsMwEETvSPyDtUjcWjtRZNEQp6oQnJAQaXrg&#10;6MTbJGq8DrHbhr/HPcFxNU8zb4vtYkd2wdkPjhQkawEMqXVmoE7BoX5bPQHzQZPRoyNU8IMetuX9&#10;XaFz465U4WUfOhZLyOdaQR/ClHPu2x6t9ms3IcXs6GarQzznjptZX2O5HXkqhORWDxQXej3hS4/t&#10;aX+2CnZfVL0O3x/NZ3WshrreCHqXJ6UeH5bdM7CAS/iD4aYf1aGMTo07k/FsVCAzmURUwSqRwG6A&#10;SNINsEZBmmXAy4L/f6H8BQAA//8DAFBLAQItABQABgAIAAAAIQC2gziS/gAAAOEBAAATAAAAAAAA&#10;AAAAAAAAAAAAAABbQ29udGVudF9UeXBlc10ueG1sUEsBAi0AFAAGAAgAAAAhADj9If/WAAAAlAEA&#10;AAsAAAAAAAAAAAAAAAAALwEAAF9yZWxzLy5yZWxzUEsBAi0AFAAGAAgAAAAhAFHYPiezAgAAtAUA&#10;AA4AAAAAAAAAAAAAAAAALgIAAGRycy9lMm9Eb2MueG1sUEsBAi0AFAAGAAgAAAAhAEWJn9jfAAAA&#10;CgEAAA8AAAAAAAAAAAAAAAAADQ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166451">
                        <w:trPr>
                          <w:trHeight w:hRule="exact" w:val="250"/>
                        </w:trPr>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8" w:type="dxa"/>
                          </w:tcPr>
                          <w:p w:rsidR="00166451" w:rsidRDefault="00166451"/>
                        </w:tc>
                      </w:tr>
                    </w:tbl>
                    <w:p w:rsidR="00166451" w:rsidRDefault="00166451" w:rsidP="001E73AF">
                      <w:pPr>
                        <w:pStyle w:val="BodyText"/>
                      </w:pPr>
                    </w:p>
                  </w:txbxContent>
                </v:textbox>
                <w10:wrap anchorx="page"/>
              </v:shape>
            </w:pict>
          </mc:Fallback>
        </mc:AlternateContent>
      </w:r>
      <w:r w:rsidRPr="00647EA7">
        <w:rPr>
          <w:rFonts w:ascii="Arial" w:hAnsi="Arial" w:cs="Arial"/>
          <w:w w:val="105"/>
          <w:sz w:val="20"/>
          <w:szCs w:val="20"/>
        </w:rPr>
        <w:t>Company / Close Corporation registration</w:t>
      </w:r>
      <w:r w:rsidRPr="00647EA7">
        <w:rPr>
          <w:rFonts w:ascii="Arial" w:hAnsi="Arial" w:cs="Arial"/>
          <w:spacing w:val="-17"/>
          <w:w w:val="105"/>
          <w:sz w:val="20"/>
          <w:szCs w:val="20"/>
        </w:rPr>
        <w:t xml:space="preserve"> </w:t>
      </w:r>
      <w:r w:rsidRPr="00647EA7">
        <w:rPr>
          <w:rFonts w:ascii="Arial" w:hAnsi="Arial" w:cs="Arial"/>
          <w:w w:val="105"/>
          <w:sz w:val="20"/>
          <w:szCs w:val="20"/>
        </w:rPr>
        <w:t>number:</w:t>
      </w:r>
    </w:p>
    <w:p w:rsidR="001E73AF" w:rsidRPr="00647EA7" w:rsidRDefault="001E73AF" w:rsidP="001E73AF">
      <w:pPr>
        <w:pStyle w:val="ListParagraph"/>
        <w:widowControl w:val="0"/>
        <w:tabs>
          <w:tab w:val="left" w:pos="673"/>
          <w:tab w:val="left" w:pos="674"/>
        </w:tabs>
        <w:autoSpaceDE w:val="0"/>
        <w:autoSpaceDN w:val="0"/>
        <w:spacing w:after="0" w:line="240" w:lineRule="auto"/>
        <w:ind w:left="360"/>
        <w:rPr>
          <w:rFonts w:ascii="Arial" w:hAnsi="Arial" w:cs="Arial"/>
          <w:sz w:val="20"/>
          <w:szCs w:val="20"/>
        </w:rPr>
      </w:pPr>
    </w:p>
    <w:p w:rsidR="001E73AF" w:rsidRPr="00647EA7" w:rsidRDefault="001E73AF" w:rsidP="001E73AF">
      <w:pPr>
        <w:pStyle w:val="ListParagraph"/>
        <w:widowControl w:val="0"/>
        <w:tabs>
          <w:tab w:val="left" w:pos="673"/>
          <w:tab w:val="left" w:pos="674"/>
        </w:tabs>
        <w:autoSpaceDE w:val="0"/>
        <w:autoSpaceDN w:val="0"/>
        <w:spacing w:after="0" w:line="240" w:lineRule="auto"/>
        <w:ind w:left="360"/>
        <w:rPr>
          <w:rFonts w:ascii="Arial" w:hAnsi="Arial" w:cs="Arial"/>
          <w:sz w:val="20"/>
          <w:szCs w:val="20"/>
        </w:rPr>
      </w:pPr>
    </w:p>
    <w:p w:rsidR="001E73AF" w:rsidRPr="00647EA7" w:rsidRDefault="001E73AF" w:rsidP="00492319">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3360" behindDoc="0" locked="0" layoutInCell="1" allowOverlap="1" wp14:anchorId="60FEA33E" wp14:editId="23C95957">
                <wp:simplePos x="0" y="0"/>
                <wp:positionH relativeFrom="page">
                  <wp:posOffset>3843655</wp:posOffset>
                </wp:positionH>
                <wp:positionV relativeFrom="paragraph">
                  <wp:posOffset>-10160</wp:posOffset>
                </wp:positionV>
                <wp:extent cx="2588260" cy="165100"/>
                <wp:effectExtent l="0" t="0" r="0" b="0"/>
                <wp:wrapNone/>
                <wp:docPr id="879"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66451">
                              <w:trPr>
                                <w:trHeight w:hRule="exact" w:val="250"/>
                              </w:trPr>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8" w:type="dxa"/>
                                </w:tcPr>
                                <w:p w:rsidR="00166451" w:rsidRDefault="00166451"/>
                              </w:tc>
                            </w:tr>
                          </w:tbl>
                          <w:p w:rsidR="00166451" w:rsidRDefault="00166451"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EA33E" id="Text Box 830" o:spid="_x0000_s1028" type="#_x0000_t202" style="position:absolute;left:0;text-align:left;margin-left:302.65pt;margin-top:-.8pt;width:203.8pt;height:1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FJtgIAALQ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wvE4w46aBJD3TU6FaMKL60FRp6lYLhfQ+megQFdNpmq/o7UX5XiIt1Q/iO3kgphoaSChD6prbu&#10;s6emJypVxsl2+CQqCET2WlhHYy07Uz4oCALv0KnHU3cMmBIug0UcBxGoStD50cL3LDiXpPPrXir9&#10;gYoOGSHDErpvvZPDndIGDUlnExOMi4K1rWVAy19cgOF0A7HhqdEZFLahT4mXbOJNHDphEG2c0Mtz&#10;56ZYh05U+MtFfpmv17n/y8T1w7RhVUW5CTOTyw//rHlHmk+0ONFLiZZVxp2BpORuu24lOhAgd2E/&#10;W3PQnM3clzBsESCXVyn5QejdBolTRPHSCYtw4SRLL3Y8P7lNIi9Mwrx4mdId4/TfU0JDhpNFsJjI&#10;dAb9KjfPfm9zI2nHNKyPlnXA35MRSQ0FN7yyrdWEtZP8rBQG/rkU0O650ZawhqMTW/W4He10BCa6&#10;4e9WVI/AYCmAYMBFWH0gNEL+xGiANZJh9WNPJMWo/chhCszOmQU5C9tZILyEpxnWGE3iWk+7ad9L&#10;tmvA8zRnXNzApNTMkviM4jhfsBpsLsc1ZnbP839rdV62q98AAAD//wMAUEsDBBQABgAIAAAAIQD8&#10;WA264AAAAAoBAAAPAAAAZHJzL2Rvd25yZXYueG1sTI/BTsMwEETvSPyDtUjcWjuhRDTEqSoEJyRE&#10;Gg4cnXibWI3XIXbb8Pe4p3JczdPM22Iz24GdcPLGkYRkKYAhtU4b6iR81W+LJ2A+KNJqcIQSftHD&#10;pry9KVSu3ZkqPO1Cx2IJ+VxJ6EMYc85926NVfulGpJjt3WRViOfUcT2pcyy3A0+FyLhVhuJCr0Z8&#10;6bE97I5Wwvabqlfz89F8VvvK1PVa0Ht2kPL+bt4+Aws4hysMF/2oDmV0atyRtGeDhEw8PkRUwiLJ&#10;gF0AkaRrYI2EdLUCXhb8/wvlHwAAAP//AwBQSwECLQAUAAYACAAAACEAtoM4kv4AAADhAQAAEwAA&#10;AAAAAAAAAAAAAAAAAAAAW0NvbnRlbnRfVHlwZXNdLnhtbFBLAQItABQABgAIAAAAIQA4/SH/1gAA&#10;AJQBAAALAAAAAAAAAAAAAAAAAC8BAABfcmVscy8ucmVsc1BLAQItABQABgAIAAAAIQACAUFJtgIA&#10;ALQFAAAOAAAAAAAAAAAAAAAAAC4CAABkcnMvZTJvRG9jLnhtbFBLAQItABQABgAIAAAAIQD8WA26&#10;4AAAAAoBAAAPAAAAAAAAAAAAAAAAABAFAABkcnMvZG93bnJldi54bWxQSwUGAAAAAAQABADzAAAA&#10;HQ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66451">
                        <w:trPr>
                          <w:trHeight w:hRule="exact" w:val="250"/>
                        </w:trPr>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8" w:type="dxa"/>
                          </w:tcPr>
                          <w:p w:rsidR="00166451" w:rsidRDefault="00166451"/>
                        </w:tc>
                      </w:tr>
                    </w:tbl>
                    <w:p w:rsidR="00166451" w:rsidRDefault="00166451" w:rsidP="001E73AF">
                      <w:pPr>
                        <w:pStyle w:val="BodyText"/>
                      </w:pPr>
                    </w:p>
                  </w:txbxContent>
                </v:textbox>
                <w10:wrap anchorx="page"/>
              </v:shape>
            </w:pict>
          </mc:Fallback>
        </mc:AlternateContent>
      </w:r>
      <w:r w:rsidRPr="00647EA7">
        <w:rPr>
          <w:rFonts w:ascii="Arial" w:hAnsi="Arial" w:cs="Arial"/>
          <w:w w:val="105"/>
          <w:sz w:val="20"/>
          <w:szCs w:val="20"/>
        </w:rPr>
        <w:t>Income tax reference</w:t>
      </w:r>
      <w:r w:rsidRPr="00647EA7">
        <w:rPr>
          <w:rFonts w:ascii="Arial" w:hAnsi="Arial" w:cs="Arial"/>
          <w:spacing w:val="-8"/>
          <w:w w:val="105"/>
          <w:sz w:val="20"/>
          <w:szCs w:val="20"/>
        </w:rPr>
        <w:t xml:space="preserve"> </w:t>
      </w:r>
      <w:r w:rsidRPr="00647EA7">
        <w:rPr>
          <w:rFonts w:ascii="Arial" w:hAnsi="Arial" w:cs="Arial"/>
          <w:w w:val="105"/>
          <w:sz w:val="20"/>
          <w:szCs w:val="20"/>
        </w:rPr>
        <w:t xml:space="preserve">number:                            </w:t>
      </w:r>
    </w:p>
    <w:p w:rsidR="001E73AF" w:rsidRPr="00647EA7" w:rsidRDefault="001E73AF" w:rsidP="001E73AF">
      <w:pPr>
        <w:pStyle w:val="ListParagraph"/>
        <w:rPr>
          <w:rFonts w:ascii="Arial" w:hAnsi="Arial" w:cs="Arial"/>
          <w:w w:val="105"/>
          <w:sz w:val="20"/>
          <w:szCs w:val="20"/>
        </w:rPr>
      </w:pPr>
    </w:p>
    <w:p w:rsidR="001E73AF" w:rsidRPr="00647EA7" w:rsidRDefault="001E73AF" w:rsidP="001E73AF">
      <w:pPr>
        <w:pStyle w:val="ListParagraph"/>
        <w:rPr>
          <w:rFonts w:ascii="Arial" w:hAnsi="Arial" w:cs="Arial"/>
          <w:w w:val="105"/>
          <w:sz w:val="20"/>
          <w:szCs w:val="20"/>
        </w:rPr>
      </w:pPr>
    </w:p>
    <w:p w:rsidR="001E73AF" w:rsidRPr="00647EA7" w:rsidRDefault="001E73AF" w:rsidP="00492319">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5408" behindDoc="0" locked="0" layoutInCell="1" allowOverlap="1" wp14:anchorId="7E7533F2" wp14:editId="7156C6D8">
                <wp:simplePos x="0" y="0"/>
                <wp:positionH relativeFrom="page">
                  <wp:posOffset>3843655</wp:posOffset>
                </wp:positionH>
                <wp:positionV relativeFrom="paragraph">
                  <wp:posOffset>-10160</wp:posOffset>
                </wp:positionV>
                <wp:extent cx="2588260" cy="167640"/>
                <wp:effectExtent l="0" t="0" r="0" b="4445"/>
                <wp:wrapNone/>
                <wp:docPr id="878"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66451">
                              <w:trPr>
                                <w:trHeight w:hRule="exact" w:val="254"/>
                              </w:trPr>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8" w:type="dxa"/>
                                </w:tcPr>
                                <w:p w:rsidR="00166451" w:rsidRDefault="00166451"/>
                              </w:tc>
                            </w:tr>
                          </w:tbl>
                          <w:p w:rsidR="00166451" w:rsidRDefault="00166451"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533F2" id="Text Box 829" o:spid="_x0000_s1029" type="#_x0000_t202" style="position:absolute;left:0;text-align:left;margin-left:302.65pt;margin-top:-.8pt;width:203.8pt;height:13.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Pi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8RJaxUkHTXqgo0a3YkRxkJgKDb1KwfC+B1M9ggI6bbNV/Z0ovyvExbohfEdvpBRDQ0kFEfrmpfvs&#10;6YSjDMh2+CQqcET2WligsZadKR8UBAE6dOrx1B0TTAmXwSKOgwhUJej8aBmFtn0uSefXvVT6AxUd&#10;MkKGJXTfopPDndImGpLOJsYZFwVrW8uAlr+4AMPpBnzDU6MzUdiGPiVesok3ceiEQbRxQi/PnZti&#10;HTpR4S8X+WW+Xuf+L+PXD9OGVRXlxs1MLj/8s+YdaT7R4kQvJVpWGTgTkpK77bqV6ECA3IX9bM1B&#10;czZzX4ZhiwC5vErJD0LvNkicIoqXTliECydZerHj+cltEnlhEubFy5TuGKf/nhIaMpwsgsVEpnPQ&#10;r3Lz7Pc2N5J2TMP6aFkH/D0ZkdRQcMMr21pNWDvJz0phwj+XAto9N9oS1nB0Yqset6Odjst5Drai&#10;egQGSwEEAy7C6gOhEfInRgOskQyrH3siKUbtRw5TYHbOLMhZ2M4C4SU8zbDGaBLXetpN+16yXQPI&#10;05xxcQOTUjNLYjNSUxTH+YLVYHM5rjGze57/W6vzsl39Bg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XIxj4rQCAAC0&#10;BQAADgAAAAAAAAAAAAAAAAAuAgAAZHJzL2Uyb0RvYy54bWxQSwECLQAUAAYACAAAACEAm0jEWuAA&#10;AAAK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66451">
                        <w:trPr>
                          <w:trHeight w:hRule="exact" w:val="254"/>
                        </w:trPr>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3" w:type="dxa"/>
                          </w:tcPr>
                          <w:p w:rsidR="00166451" w:rsidRDefault="00166451"/>
                        </w:tc>
                        <w:tc>
                          <w:tcPr>
                            <w:tcW w:w="408" w:type="dxa"/>
                          </w:tcPr>
                          <w:p w:rsidR="00166451" w:rsidRDefault="00166451"/>
                        </w:tc>
                        <w:tc>
                          <w:tcPr>
                            <w:tcW w:w="408" w:type="dxa"/>
                          </w:tcPr>
                          <w:p w:rsidR="00166451" w:rsidRDefault="00166451"/>
                        </w:tc>
                      </w:tr>
                    </w:tbl>
                    <w:p w:rsidR="00166451" w:rsidRDefault="00166451" w:rsidP="001E73AF">
                      <w:pPr>
                        <w:pStyle w:val="BodyText"/>
                      </w:pPr>
                    </w:p>
                  </w:txbxContent>
                </v:textbox>
                <w10:wrap anchorx="page"/>
              </v:shape>
            </w:pict>
          </mc:Fallback>
        </mc:AlternateContent>
      </w:r>
      <w:r w:rsidRPr="00647EA7">
        <w:rPr>
          <w:rFonts w:ascii="Arial" w:hAnsi="Arial" w:cs="Arial"/>
          <w:w w:val="105"/>
          <w:sz w:val="20"/>
          <w:szCs w:val="20"/>
        </w:rPr>
        <w:t>VAT registration number (if</w:t>
      </w:r>
      <w:r w:rsidRPr="00647EA7">
        <w:rPr>
          <w:rFonts w:ascii="Arial" w:hAnsi="Arial" w:cs="Arial"/>
          <w:spacing w:val="-14"/>
          <w:w w:val="105"/>
          <w:sz w:val="20"/>
          <w:szCs w:val="20"/>
        </w:rPr>
        <w:t xml:space="preserve"> </w:t>
      </w:r>
      <w:r w:rsidRPr="00647EA7">
        <w:rPr>
          <w:rFonts w:ascii="Arial" w:hAnsi="Arial" w:cs="Arial"/>
          <w:w w:val="105"/>
          <w:sz w:val="20"/>
          <w:szCs w:val="20"/>
        </w:rPr>
        <w:t>applicable):</w:t>
      </w:r>
    </w:p>
    <w:p w:rsidR="001E73AF" w:rsidRPr="00647EA7" w:rsidRDefault="001E73AF" w:rsidP="001E73AF">
      <w:pPr>
        <w:pStyle w:val="ListParagraph"/>
        <w:rPr>
          <w:rFonts w:ascii="Arial" w:hAnsi="Arial" w:cs="Arial"/>
          <w:w w:val="105"/>
          <w:sz w:val="20"/>
          <w:szCs w:val="20"/>
        </w:rPr>
      </w:pPr>
    </w:p>
    <w:p w:rsidR="00712388" w:rsidRPr="00647EA7" w:rsidRDefault="00712388" w:rsidP="00AA01B1">
      <w:pPr>
        <w:jc w:val="center"/>
        <w:rPr>
          <w:rFonts w:ascii="Arial" w:hAnsi="Arial" w:cs="Arial"/>
          <w:b/>
          <w:sz w:val="20"/>
          <w:szCs w:val="20"/>
        </w:rPr>
      </w:pPr>
    </w:p>
    <w:p w:rsidR="000A6885" w:rsidRDefault="000A6885" w:rsidP="00AA01B1">
      <w:pPr>
        <w:jc w:val="center"/>
        <w:rPr>
          <w:rFonts w:ascii="Arial" w:hAnsi="Arial" w:cs="Arial"/>
          <w:b/>
          <w:sz w:val="20"/>
          <w:szCs w:val="20"/>
        </w:rPr>
      </w:pPr>
    </w:p>
    <w:p w:rsidR="000C0241" w:rsidRDefault="000C0241" w:rsidP="00AA01B1">
      <w:pPr>
        <w:jc w:val="center"/>
        <w:rPr>
          <w:rFonts w:ascii="Arial" w:hAnsi="Arial" w:cs="Arial"/>
          <w:b/>
          <w:sz w:val="20"/>
          <w:szCs w:val="20"/>
        </w:rPr>
      </w:pPr>
    </w:p>
    <w:p w:rsidR="000C0241" w:rsidRDefault="000C0241" w:rsidP="00AA01B1">
      <w:pPr>
        <w:jc w:val="center"/>
        <w:rPr>
          <w:rFonts w:ascii="Arial" w:hAnsi="Arial" w:cs="Arial"/>
          <w:b/>
          <w:sz w:val="20"/>
          <w:szCs w:val="20"/>
        </w:rPr>
      </w:pPr>
    </w:p>
    <w:p w:rsidR="000C0241" w:rsidRDefault="000C0241" w:rsidP="00AA01B1">
      <w:pPr>
        <w:jc w:val="center"/>
        <w:rPr>
          <w:rFonts w:ascii="Arial" w:hAnsi="Arial" w:cs="Arial"/>
          <w:b/>
          <w:sz w:val="20"/>
          <w:szCs w:val="20"/>
        </w:rPr>
      </w:pPr>
    </w:p>
    <w:p w:rsidR="000C0241" w:rsidRDefault="000C0241" w:rsidP="00AA01B1">
      <w:pPr>
        <w:jc w:val="center"/>
        <w:rPr>
          <w:rFonts w:ascii="Arial" w:hAnsi="Arial" w:cs="Arial"/>
          <w:b/>
          <w:sz w:val="20"/>
          <w:szCs w:val="20"/>
        </w:rPr>
      </w:pPr>
    </w:p>
    <w:p w:rsidR="000C0241" w:rsidRDefault="000C0241" w:rsidP="00AA01B1">
      <w:pPr>
        <w:jc w:val="center"/>
        <w:rPr>
          <w:rFonts w:ascii="Arial" w:hAnsi="Arial" w:cs="Arial"/>
          <w:b/>
          <w:sz w:val="20"/>
          <w:szCs w:val="20"/>
        </w:rPr>
      </w:pPr>
    </w:p>
    <w:p w:rsidR="000C0241" w:rsidRDefault="000C0241" w:rsidP="00AA01B1">
      <w:pPr>
        <w:jc w:val="center"/>
        <w:rPr>
          <w:rFonts w:ascii="Arial" w:hAnsi="Arial" w:cs="Arial"/>
          <w:b/>
          <w:sz w:val="20"/>
          <w:szCs w:val="20"/>
        </w:rPr>
      </w:pPr>
    </w:p>
    <w:p w:rsidR="001774A4" w:rsidRDefault="001774A4" w:rsidP="00AA01B1">
      <w:pPr>
        <w:jc w:val="center"/>
        <w:rPr>
          <w:rFonts w:ascii="Arial" w:hAnsi="Arial" w:cs="Arial"/>
          <w:b/>
          <w:sz w:val="20"/>
          <w:szCs w:val="20"/>
        </w:rPr>
      </w:pPr>
    </w:p>
    <w:p w:rsidR="001774A4" w:rsidRDefault="001774A4" w:rsidP="00AA01B1">
      <w:pPr>
        <w:jc w:val="center"/>
        <w:rPr>
          <w:rFonts w:ascii="Arial" w:hAnsi="Arial" w:cs="Arial"/>
          <w:b/>
          <w:sz w:val="20"/>
          <w:szCs w:val="20"/>
        </w:rPr>
      </w:pPr>
    </w:p>
    <w:p w:rsidR="001774A4" w:rsidRDefault="001774A4" w:rsidP="00AA01B1">
      <w:pPr>
        <w:jc w:val="center"/>
        <w:rPr>
          <w:rFonts w:ascii="Arial" w:hAnsi="Arial" w:cs="Arial"/>
          <w:b/>
          <w:sz w:val="20"/>
          <w:szCs w:val="20"/>
        </w:rPr>
      </w:pPr>
    </w:p>
    <w:p w:rsidR="001774A4" w:rsidRDefault="001774A4" w:rsidP="00AA01B1">
      <w:pPr>
        <w:jc w:val="center"/>
        <w:rPr>
          <w:rFonts w:ascii="Arial" w:hAnsi="Arial" w:cs="Arial"/>
          <w:b/>
          <w:sz w:val="20"/>
          <w:szCs w:val="20"/>
        </w:rPr>
      </w:pPr>
    </w:p>
    <w:p w:rsidR="001774A4" w:rsidRDefault="001774A4" w:rsidP="00AA01B1">
      <w:pPr>
        <w:jc w:val="center"/>
        <w:rPr>
          <w:rFonts w:ascii="Arial" w:hAnsi="Arial" w:cs="Arial"/>
          <w:b/>
          <w:sz w:val="20"/>
          <w:szCs w:val="20"/>
        </w:rPr>
      </w:pPr>
    </w:p>
    <w:p w:rsidR="001774A4" w:rsidRDefault="001774A4" w:rsidP="00AA01B1">
      <w:pPr>
        <w:jc w:val="center"/>
        <w:rPr>
          <w:rFonts w:ascii="Arial" w:hAnsi="Arial" w:cs="Arial"/>
          <w:b/>
          <w:sz w:val="20"/>
          <w:szCs w:val="20"/>
        </w:rPr>
      </w:pPr>
    </w:p>
    <w:p w:rsidR="001774A4" w:rsidRDefault="001774A4" w:rsidP="00AA01B1">
      <w:pPr>
        <w:jc w:val="center"/>
        <w:rPr>
          <w:rFonts w:ascii="Arial" w:hAnsi="Arial" w:cs="Arial"/>
          <w:b/>
          <w:sz w:val="20"/>
          <w:szCs w:val="20"/>
        </w:rPr>
      </w:pPr>
    </w:p>
    <w:p w:rsidR="000C0241" w:rsidRDefault="000C0241" w:rsidP="00AA01B1">
      <w:pPr>
        <w:jc w:val="center"/>
        <w:rPr>
          <w:rFonts w:ascii="Arial" w:hAnsi="Arial" w:cs="Arial"/>
          <w:b/>
          <w:sz w:val="20"/>
          <w:szCs w:val="20"/>
        </w:rPr>
      </w:pPr>
    </w:p>
    <w:p w:rsidR="000C0241" w:rsidRDefault="000C0241" w:rsidP="00AA01B1">
      <w:pPr>
        <w:jc w:val="center"/>
        <w:rPr>
          <w:rFonts w:ascii="Arial" w:hAnsi="Arial" w:cs="Arial"/>
          <w:b/>
          <w:sz w:val="20"/>
          <w:szCs w:val="20"/>
        </w:rPr>
      </w:pPr>
    </w:p>
    <w:p w:rsidR="000C0241" w:rsidRDefault="000C0241" w:rsidP="00AA01B1">
      <w:pPr>
        <w:jc w:val="center"/>
        <w:rPr>
          <w:rFonts w:ascii="Arial" w:hAnsi="Arial" w:cs="Arial"/>
          <w:b/>
          <w:sz w:val="20"/>
          <w:szCs w:val="20"/>
        </w:rPr>
      </w:pPr>
    </w:p>
    <w:p w:rsidR="000C0241" w:rsidRDefault="000C0241" w:rsidP="00EE5A6A">
      <w:pPr>
        <w:rPr>
          <w:rFonts w:ascii="Arial" w:hAnsi="Arial" w:cs="Arial"/>
          <w:b/>
          <w:sz w:val="20"/>
          <w:szCs w:val="20"/>
        </w:rPr>
      </w:pPr>
    </w:p>
    <w:p w:rsidR="00AA01B1" w:rsidRPr="00647EA7" w:rsidRDefault="00AA01B1" w:rsidP="00AA01B1">
      <w:pPr>
        <w:jc w:val="center"/>
        <w:rPr>
          <w:rFonts w:ascii="Arial" w:hAnsi="Arial" w:cs="Arial"/>
          <w:b/>
          <w:sz w:val="20"/>
          <w:szCs w:val="20"/>
          <w:u w:val="single"/>
        </w:rPr>
      </w:pPr>
      <w:r w:rsidRPr="00647EA7">
        <w:rPr>
          <w:rFonts w:ascii="Arial" w:hAnsi="Arial" w:cs="Arial"/>
          <w:b/>
          <w:sz w:val="20"/>
          <w:szCs w:val="20"/>
          <w:u w:val="single"/>
        </w:rPr>
        <w:t>Part 3- Schedule C</w:t>
      </w:r>
    </w:p>
    <w:p w:rsidR="00AA01B1" w:rsidRPr="00647EA7" w:rsidRDefault="00AA01B1" w:rsidP="00AA01B1">
      <w:pPr>
        <w:jc w:val="center"/>
        <w:rPr>
          <w:rFonts w:ascii="Arial" w:hAnsi="Arial" w:cs="Arial"/>
          <w:b/>
          <w:sz w:val="20"/>
          <w:szCs w:val="20"/>
        </w:rPr>
      </w:pPr>
      <w:r w:rsidRPr="00647EA7">
        <w:rPr>
          <w:rFonts w:ascii="Arial" w:hAnsi="Arial" w:cs="Arial"/>
          <w:b/>
          <w:sz w:val="20"/>
          <w:szCs w:val="20"/>
        </w:rPr>
        <w:t>SBD 3.2</w:t>
      </w:r>
    </w:p>
    <w:p w:rsidR="00AA01B1" w:rsidRPr="00647EA7" w:rsidRDefault="00AA01B1" w:rsidP="00AA01B1">
      <w:pPr>
        <w:keepNext/>
        <w:spacing w:after="0" w:line="240" w:lineRule="auto"/>
        <w:ind w:left="-1134"/>
        <w:jc w:val="center"/>
        <w:outlineLvl w:val="1"/>
        <w:rPr>
          <w:rFonts w:ascii="Arial" w:eastAsia="Times New Roman" w:hAnsi="Arial" w:cs="Arial"/>
          <w:b/>
          <w:sz w:val="20"/>
          <w:szCs w:val="20"/>
        </w:rPr>
      </w:pPr>
      <w:r w:rsidRPr="00647EA7">
        <w:rPr>
          <w:rFonts w:ascii="Arial" w:eastAsia="Times New Roman" w:hAnsi="Arial" w:cs="Arial"/>
          <w:b/>
          <w:sz w:val="20"/>
          <w:szCs w:val="20"/>
        </w:rPr>
        <w:lastRenderedPageBreak/>
        <w:t>PRICING SCHEDULE – NON-FIRM PRICES</w:t>
      </w:r>
    </w:p>
    <w:p w:rsidR="00AA01B1" w:rsidRPr="00647EA7" w:rsidRDefault="00AA01B1" w:rsidP="00AA01B1">
      <w:pPr>
        <w:spacing w:after="0" w:line="240" w:lineRule="auto"/>
        <w:ind w:left="-1134"/>
        <w:jc w:val="center"/>
        <w:rPr>
          <w:rFonts w:ascii="Arial" w:eastAsia="Times New Roman" w:hAnsi="Arial" w:cs="Arial"/>
          <w:b/>
          <w:sz w:val="20"/>
          <w:szCs w:val="20"/>
          <w:lang w:val="en-AU"/>
        </w:rPr>
      </w:pPr>
      <w:r w:rsidRPr="00647EA7">
        <w:rPr>
          <w:rFonts w:ascii="Arial" w:eastAsia="Times New Roman" w:hAnsi="Arial" w:cs="Arial"/>
          <w:b/>
          <w:sz w:val="20"/>
          <w:szCs w:val="20"/>
          <w:lang w:val="en-AU"/>
        </w:rPr>
        <w:t>(PURCHASES)</w:t>
      </w:r>
    </w:p>
    <w:p w:rsidR="00AA01B1" w:rsidRPr="00647EA7" w:rsidRDefault="00AA01B1" w:rsidP="000C0241">
      <w:pPr>
        <w:spacing w:after="0" w:line="240" w:lineRule="auto"/>
        <w:rPr>
          <w:rFonts w:ascii="Arial" w:eastAsia="Times New Roman" w:hAnsi="Arial" w:cs="Arial"/>
          <w:sz w:val="20"/>
          <w:szCs w:val="20"/>
          <w:lang w:val="en-AU"/>
        </w:rPr>
      </w:pPr>
    </w:p>
    <w:p w:rsidR="00AA01B1" w:rsidRPr="00647EA7" w:rsidRDefault="00AA01B1" w:rsidP="00AA01B1">
      <w:pPr>
        <w:spacing w:after="0" w:line="240" w:lineRule="auto"/>
        <w:ind w:hanging="1134"/>
        <w:jc w:val="both"/>
        <w:rPr>
          <w:rFonts w:ascii="Arial" w:eastAsia="Times New Roman" w:hAnsi="Arial" w:cs="Arial"/>
          <w:b/>
          <w:sz w:val="20"/>
          <w:szCs w:val="20"/>
          <w:lang w:val="en-AU"/>
        </w:rPr>
      </w:pPr>
      <w:r w:rsidRPr="00647EA7">
        <w:rPr>
          <w:rFonts w:ascii="Arial" w:eastAsia="Times New Roman" w:hAnsi="Arial" w:cs="Arial"/>
          <w:b/>
          <w:sz w:val="20"/>
          <w:szCs w:val="20"/>
          <w:lang w:val="en-AU"/>
        </w:rPr>
        <w:t xml:space="preserve">NOTE: </w:t>
      </w:r>
      <w:r w:rsidRPr="00647EA7">
        <w:rPr>
          <w:rFonts w:ascii="Arial" w:eastAsia="Times New Roman" w:hAnsi="Arial" w:cs="Arial"/>
          <w:b/>
          <w:sz w:val="20"/>
          <w:szCs w:val="20"/>
          <w:lang w:val="en-AU"/>
        </w:rPr>
        <w:tab/>
        <w:t xml:space="preserve">PRICE ADJUSTMENTS WILL BE ALLOWED AT THE PERIODS AND TIMES SPECIFIED IN THE BIDDING DOCUMENTS. </w:t>
      </w:r>
    </w:p>
    <w:p w:rsidR="00AA01B1" w:rsidRPr="00647EA7" w:rsidRDefault="00AA01B1" w:rsidP="00AA01B1">
      <w:pPr>
        <w:spacing w:after="0" w:line="240" w:lineRule="auto"/>
        <w:jc w:val="both"/>
        <w:rPr>
          <w:rFonts w:ascii="Arial" w:eastAsia="Times New Roman" w:hAnsi="Arial" w:cs="Arial"/>
          <w:b/>
          <w:sz w:val="20"/>
          <w:szCs w:val="20"/>
          <w:lang w:val="en-AU"/>
        </w:rPr>
      </w:pPr>
    </w:p>
    <w:p w:rsidR="00AA01B1" w:rsidRPr="00647EA7" w:rsidRDefault="00AA01B1" w:rsidP="00AA01B1">
      <w:pPr>
        <w:spacing w:after="0" w:line="240" w:lineRule="auto"/>
        <w:jc w:val="both"/>
        <w:rPr>
          <w:rFonts w:ascii="Arial" w:eastAsia="Times New Roman" w:hAnsi="Arial" w:cs="Arial"/>
          <w:b/>
          <w:sz w:val="20"/>
          <w:szCs w:val="20"/>
        </w:rPr>
      </w:pPr>
      <w:r w:rsidRPr="00647EA7">
        <w:rPr>
          <w:rFonts w:ascii="Arial" w:eastAsia="Times New Roman" w:hAnsi="Arial" w:cs="Arial"/>
          <w:b/>
          <w:sz w:val="20"/>
          <w:szCs w:val="20"/>
        </w:rPr>
        <w:t xml:space="preserve">IN CASES WHERE DIFFERENT DELIVERY POINTS INFLUENCE THE PRICING, A SEPARATE PRICING SCHEDULE MUST BE SUBMITTED FOR EACH DELIVERY POINT </w:t>
      </w:r>
    </w:p>
    <w:p w:rsidR="00AA01B1" w:rsidRPr="00647EA7" w:rsidRDefault="00AA01B1" w:rsidP="00AA01B1">
      <w:pPr>
        <w:spacing w:after="0" w:line="240" w:lineRule="auto"/>
        <w:rPr>
          <w:rFonts w:ascii="Arial" w:eastAsia="Times New Roman" w:hAnsi="Arial" w:cs="Arial"/>
          <w:b/>
          <w:sz w:val="20"/>
          <w:szCs w:val="20"/>
          <w:lang w:val="en-AU"/>
        </w:rPr>
      </w:pP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4"/>
      </w:tblGrid>
      <w:tr w:rsidR="00AA01B1" w:rsidRPr="00647EA7" w:rsidTr="00AA01B1">
        <w:trPr>
          <w:trHeight w:val="1134"/>
        </w:trPr>
        <w:tc>
          <w:tcPr>
            <w:tcW w:w="10204" w:type="dxa"/>
            <w:tcBorders>
              <w:top w:val="single" w:sz="4" w:space="0" w:color="auto"/>
              <w:left w:val="single" w:sz="4" w:space="0" w:color="auto"/>
              <w:bottom w:val="single" w:sz="4" w:space="0" w:color="auto"/>
              <w:right w:val="single" w:sz="4" w:space="0" w:color="auto"/>
            </w:tcBorders>
            <w:vAlign w:val="center"/>
          </w:tcPr>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Name of Bidder……………………………………………………………Bid number…………………………………</w:t>
            </w:r>
          </w:p>
          <w:p w:rsidR="00AA01B1" w:rsidRPr="00647EA7" w:rsidRDefault="00AA01B1" w:rsidP="00AA01B1">
            <w:pPr>
              <w:spacing w:after="0" w:line="240" w:lineRule="auto"/>
              <w:rPr>
                <w:rFonts w:ascii="Arial" w:eastAsia="Times New Roman" w:hAnsi="Arial" w:cs="Arial"/>
                <w:sz w:val="20"/>
                <w:szCs w:val="20"/>
                <w:lang w:val="en-AU"/>
              </w:rPr>
            </w:pPr>
          </w:p>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Closing Time 11:00    ……………………………………………………. Closing date………………………………..</w:t>
            </w:r>
          </w:p>
        </w:tc>
      </w:tr>
    </w:tbl>
    <w:p w:rsidR="00AA01B1" w:rsidRPr="00647EA7" w:rsidRDefault="00AA01B1" w:rsidP="00AA01B1">
      <w:pPr>
        <w:spacing w:after="0" w:line="240" w:lineRule="auto"/>
        <w:ind w:left="-1134"/>
        <w:rPr>
          <w:rFonts w:ascii="Arial" w:eastAsia="Times New Roman" w:hAnsi="Arial" w:cs="Arial"/>
          <w:sz w:val="20"/>
          <w:szCs w:val="20"/>
          <w:lang w:val="en-AU"/>
        </w:rPr>
      </w:pPr>
    </w:p>
    <w:p w:rsidR="00AA01B1" w:rsidRPr="00647EA7" w:rsidRDefault="00AA01B1" w:rsidP="00AA01B1">
      <w:pPr>
        <w:spacing w:after="0" w:line="240" w:lineRule="auto"/>
        <w:ind w:left="-1134" w:firstLine="144"/>
        <w:jc w:val="both"/>
        <w:rPr>
          <w:rFonts w:ascii="Arial" w:eastAsia="Times New Roman" w:hAnsi="Arial" w:cs="Arial"/>
          <w:sz w:val="20"/>
          <w:szCs w:val="20"/>
        </w:rPr>
      </w:pPr>
      <w:r w:rsidRPr="00647EA7">
        <w:rPr>
          <w:rFonts w:ascii="Arial" w:eastAsia="Times New Roman" w:hAnsi="Arial" w:cs="Arial"/>
          <w:sz w:val="20"/>
          <w:szCs w:val="20"/>
        </w:rPr>
        <w:t>OFFER TO BE VALID FOR………DAYS FROM THE CLOSING DATE OF BID.</w:t>
      </w:r>
    </w:p>
    <w:p w:rsidR="00AA01B1" w:rsidRPr="00647EA7" w:rsidRDefault="00AA01B1" w:rsidP="00AA01B1">
      <w:pPr>
        <w:spacing w:after="0" w:line="240" w:lineRule="auto"/>
        <w:ind w:left="-1134"/>
        <w:jc w:val="both"/>
        <w:rPr>
          <w:rFonts w:ascii="Arial" w:eastAsia="Times New Roman" w:hAnsi="Arial" w:cs="Arial"/>
          <w:sz w:val="20"/>
          <w:szCs w:val="20"/>
          <w:u w:val="single"/>
        </w:rPr>
      </w:pPr>
    </w:p>
    <w:p w:rsidR="00AA01B1" w:rsidRPr="00647EA7" w:rsidRDefault="00AA01B1" w:rsidP="00AA01B1">
      <w:pPr>
        <w:tabs>
          <w:tab w:val="left" w:pos="1080"/>
          <w:tab w:val="left" w:pos="2700"/>
        </w:tabs>
        <w:spacing w:after="0" w:line="240" w:lineRule="auto"/>
        <w:ind w:left="-1134" w:firstLine="144"/>
        <w:rPr>
          <w:rFonts w:ascii="Arial" w:eastAsia="Times New Roman" w:hAnsi="Arial" w:cs="Arial"/>
          <w:sz w:val="20"/>
          <w:szCs w:val="20"/>
          <w:lang w:val="en-AU"/>
        </w:rPr>
      </w:pPr>
      <w:r w:rsidRPr="00647EA7">
        <w:rPr>
          <w:rFonts w:ascii="Arial" w:eastAsia="Times New Roman" w:hAnsi="Arial" w:cs="Arial"/>
          <w:sz w:val="20"/>
          <w:szCs w:val="20"/>
          <w:lang w:val="en-AU"/>
        </w:rPr>
        <w:t>---------------------------------------------------------------------------------------------------------------------------------------------------------</w:t>
      </w:r>
    </w:p>
    <w:p w:rsidR="00AA01B1" w:rsidRPr="00647EA7" w:rsidRDefault="00AA01B1" w:rsidP="00AA01B1">
      <w:pPr>
        <w:tabs>
          <w:tab w:val="left" w:pos="1080"/>
          <w:tab w:val="left" w:pos="2700"/>
        </w:tabs>
        <w:spacing w:after="0" w:line="240" w:lineRule="auto"/>
        <w:ind w:left="-1134"/>
        <w:rPr>
          <w:rFonts w:ascii="Arial" w:eastAsia="Times New Roman" w:hAnsi="Arial" w:cs="Arial"/>
          <w:sz w:val="20"/>
          <w:szCs w:val="20"/>
          <w:lang w:val="en-AU"/>
        </w:rPr>
      </w:pPr>
    </w:p>
    <w:p w:rsidR="00AA01B1" w:rsidRPr="00647EA7" w:rsidRDefault="00AA01B1" w:rsidP="00AA01B1">
      <w:pPr>
        <w:tabs>
          <w:tab w:val="left" w:pos="1080"/>
          <w:tab w:val="left" w:pos="2700"/>
        </w:tabs>
        <w:spacing w:after="0" w:line="240" w:lineRule="auto"/>
        <w:ind w:left="-1134" w:firstLine="144"/>
        <w:rPr>
          <w:rFonts w:ascii="Arial" w:eastAsia="Times New Roman" w:hAnsi="Arial" w:cs="Arial"/>
          <w:sz w:val="20"/>
          <w:szCs w:val="20"/>
          <w:lang w:val="en-AU"/>
        </w:rPr>
      </w:pPr>
      <w:r w:rsidRPr="00647EA7">
        <w:rPr>
          <w:rFonts w:ascii="Arial" w:eastAsia="Times New Roman" w:hAnsi="Arial" w:cs="Arial"/>
          <w:sz w:val="20"/>
          <w:szCs w:val="20"/>
          <w:lang w:val="en-AU"/>
        </w:rPr>
        <w:t>ITEM                QUANTITY</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DESCRIPTION</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BID PRICE IN RSA CURRENCY</w:t>
      </w:r>
    </w:p>
    <w:p w:rsidR="00AA01B1" w:rsidRPr="00647EA7" w:rsidRDefault="00AA01B1" w:rsidP="00AA01B1">
      <w:pPr>
        <w:spacing w:after="0" w:line="240" w:lineRule="auto"/>
        <w:ind w:left="-990"/>
        <w:rPr>
          <w:rFonts w:ascii="Arial" w:eastAsia="Times New Roman" w:hAnsi="Arial" w:cs="Arial"/>
          <w:color w:val="FF0000"/>
          <w:sz w:val="20"/>
          <w:szCs w:val="20"/>
          <w:lang w:val="en-AU"/>
        </w:rPr>
      </w:pPr>
      <w:r w:rsidRPr="00647EA7">
        <w:rPr>
          <w:rFonts w:ascii="Arial" w:eastAsia="Times New Roman" w:hAnsi="Arial" w:cs="Arial"/>
          <w:sz w:val="20"/>
          <w:szCs w:val="20"/>
          <w:lang w:val="en-AU"/>
        </w:rPr>
        <w:t>NO.</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 xml:space="preserve">**(ALL APPLICABLE TAXES INCLUDED) </w:t>
      </w:r>
    </w:p>
    <w:p w:rsidR="00AA01B1" w:rsidRPr="00647EA7" w:rsidRDefault="00AA01B1" w:rsidP="00AA01B1">
      <w:pPr>
        <w:spacing w:after="0" w:line="240" w:lineRule="auto"/>
        <w:ind w:left="-1134"/>
        <w:rPr>
          <w:rFonts w:ascii="Arial" w:eastAsia="Times New Roman" w:hAnsi="Arial" w:cs="Arial"/>
          <w:color w:val="FF0000"/>
          <w:sz w:val="20"/>
          <w:szCs w:val="20"/>
          <w:lang w:val="en-AU"/>
        </w:rPr>
      </w:pPr>
    </w:p>
    <w:p w:rsidR="00AA01B1" w:rsidRPr="00647EA7" w:rsidRDefault="00AA01B1" w:rsidP="00AA01B1">
      <w:pPr>
        <w:spacing w:after="0" w:line="240" w:lineRule="auto"/>
        <w:ind w:left="-1134" w:firstLine="144"/>
        <w:jc w:val="both"/>
        <w:rPr>
          <w:rFonts w:ascii="Arial" w:eastAsia="Times New Roman" w:hAnsi="Arial" w:cs="Arial"/>
          <w:sz w:val="20"/>
          <w:szCs w:val="20"/>
          <w:lang w:val="en-AU"/>
        </w:rPr>
      </w:pPr>
      <w:r w:rsidRPr="00647EA7">
        <w:rPr>
          <w:rFonts w:ascii="Arial" w:eastAsia="Times New Roman" w:hAnsi="Arial" w:cs="Arial"/>
          <w:sz w:val="20"/>
          <w:szCs w:val="20"/>
          <w:lang w:val="en-AU"/>
        </w:rPr>
        <w:t>---------------------------------------------------------------------------------------------------------------------------------------------------------</w:t>
      </w:r>
    </w:p>
    <w:p w:rsidR="00AA01B1" w:rsidRPr="00647EA7" w:rsidRDefault="00AA01B1" w:rsidP="00AA01B1">
      <w:pPr>
        <w:spacing w:after="0" w:line="240" w:lineRule="auto"/>
        <w:ind w:left="-1134"/>
        <w:jc w:val="both"/>
        <w:rPr>
          <w:rFonts w:ascii="Arial" w:eastAsia="Times New Roman" w:hAnsi="Arial" w:cs="Arial"/>
          <w:sz w:val="20"/>
          <w:szCs w:val="20"/>
          <w:lang w:val="en-AU"/>
        </w:rPr>
      </w:pPr>
    </w:p>
    <w:p w:rsidR="00AA01B1" w:rsidRPr="00647EA7" w:rsidRDefault="00AA01B1" w:rsidP="00492319">
      <w:pPr>
        <w:numPr>
          <w:ilvl w:val="0"/>
          <w:numId w:val="11"/>
        </w:numPr>
        <w:tabs>
          <w:tab w:val="num" w:pos="-990"/>
        </w:tabs>
        <w:spacing w:after="0" w:line="240" w:lineRule="auto"/>
        <w:ind w:left="-1134" w:firstLine="144"/>
        <w:jc w:val="both"/>
        <w:rPr>
          <w:rFonts w:ascii="Arial" w:eastAsia="Times New Roman" w:hAnsi="Arial" w:cs="Arial"/>
          <w:sz w:val="20"/>
          <w:szCs w:val="20"/>
        </w:rPr>
      </w:pPr>
      <w:r w:rsidRPr="00647EA7">
        <w:rPr>
          <w:rFonts w:ascii="Arial" w:eastAsia="Times New Roman" w:hAnsi="Arial" w:cs="Arial"/>
          <w:sz w:val="20"/>
          <w:szCs w:val="20"/>
        </w:rPr>
        <w:t>Required by:</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rsidR="00AA01B1" w:rsidRPr="00647EA7" w:rsidRDefault="00AA01B1" w:rsidP="00AA01B1">
      <w:pPr>
        <w:spacing w:after="0" w:line="240" w:lineRule="auto"/>
        <w:ind w:left="-1134"/>
        <w:jc w:val="both"/>
        <w:rPr>
          <w:rFonts w:ascii="Arial" w:eastAsia="Times New Roman" w:hAnsi="Arial" w:cs="Arial"/>
          <w:sz w:val="20"/>
          <w:szCs w:val="20"/>
        </w:rPr>
      </w:pPr>
    </w:p>
    <w:p w:rsidR="00AA01B1" w:rsidRPr="00647EA7" w:rsidRDefault="00AA01B1" w:rsidP="00AA01B1">
      <w:pPr>
        <w:spacing w:after="0" w:line="240" w:lineRule="auto"/>
        <w:ind w:left="-1134" w:firstLine="144"/>
        <w:jc w:val="both"/>
        <w:rPr>
          <w:rFonts w:ascii="Arial" w:eastAsia="Times New Roman" w:hAnsi="Arial" w:cs="Arial"/>
          <w:sz w:val="20"/>
          <w:szCs w:val="20"/>
        </w:rPr>
      </w:pPr>
      <w:r w:rsidRPr="00647EA7">
        <w:rPr>
          <w:rFonts w:ascii="Arial" w:eastAsia="Times New Roman" w:hAnsi="Arial" w:cs="Arial"/>
          <w:sz w:val="20"/>
          <w:szCs w:val="20"/>
        </w:rPr>
        <w:t>-</w:t>
      </w:r>
      <w:r w:rsidRPr="00647EA7">
        <w:rPr>
          <w:rFonts w:ascii="Arial" w:eastAsia="Times New Roman" w:hAnsi="Arial" w:cs="Arial"/>
          <w:sz w:val="20"/>
          <w:szCs w:val="20"/>
        </w:rPr>
        <w:tab/>
        <w:t>At:</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rsidR="00AA01B1" w:rsidRPr="00647EA7" w:rsidRDefault="00AA01B1" w:rsidP="00AA01B1">
      <w:pPr>
        <w:spacing w:after="0" w:line="240" w:lineRule="auto"/>
        <w:ind w:left="-1134"/>
        <w:jc w:val="both"/>
        <w:rPr>
          <w:rFonts w:ascii="Arial" w:eastAsia="Times New Roman" w:hAnsi="Arial" w:cs="Arial"/>
          <w:sz w:val="20"/>
          <w:szCs w:val="20"/>
        </w:rPr>
      </w:pP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p>
    <w:p w:rsidR="00AA01B1" w:rsidRPr="00647EA7" w:rsidRDefault="00AA01B1" w:rsidP="00AA01B1">
      <w:pPr>
        <w:spacing w:after="0" w:line="240" w:lineRule="auto"/>
        <w:ind w:left="-1134"/>
        <w:jc w:val="both"/>
        <w:rPr>
          <w:rFonts w:ascii="Arial" w:eastAsia="Times New Roman" w:hAnsi="Arial" w:cs="Arial"/>
          <w:sz w:val="20"/>
          <w:szCs w:val="20"/>
        </w:rPr>
      </w:pPr>
    </w:p>
    <w:p w:rsidR="00AA01B1" w:rsidRPr="00647EA7" w:rsidRDefault="00AA01B1" w:rsidP="00492319">
      <w:pPr>
        <w:numPr>
          <w:ilvl w:val="0"/>
          <w:numId w:val="11"/>
        </w:numPr>
        <w:tabs>
          <w:tab w:val="num" w:pos="-709"/>
        </w:tabs>
        <w:spacing w:after="0" w:line="240" w:lineRule="auto"/>
        <w:ind w:left="-1134" w:firstLine="144"/>
        <w:rPr>
          <w:rFonts w:ascii="Arial" w:eastAsia="Times New Roman" w:hAnsi="Arial" w:cs="Arial"/>
          <w:sz w:val="20"/>
          <w:szCs w:val="20"/>
          <w:lang w:val="en-AU"/>
        </w:rPr>
      </w:pPr>
      <w:r w:rsidRPr="00647EA7">
        <w:rPr>
          <w:rFonts w:ascii="Arial" w:eastAsia="Times New Roman" w:hAnsi="Arial" w:cs="Arial"/>
          <w:sz w:val="20"/>
          <w:szCs w:val="20"/>
          <w:lang w:val="en-AU"/>
        </w:rPr>
        <w:t>Brand and model</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w:t>
      </w:r>
    </w:p>
    <w:p w:rsidR="00AA01B1" w:rsidRPr="00647EA7" w:rsidRDefault="00AA01B1" w:rsidP="00492319">
      <w:pPr>
        <w:numPr>
          <w:ilvl w:val="0"/>
          <w:numId w:val="11"/>
        </w:numPr>
        <w:spacing w:after="0" w:line="240" w:lineRule="auto"/>
        <w:ind w:left="-1134" w:firstLine="144"/>
        <w:rPr>
          <w:rFonts w:ascii="Arial" w:eastAsia="Times New Roman" w:hAnsi="Arial" w:cs="Arial"/>
          <w:sz w:val="20"/>
          <w:szCs w:val="20"/>
          <w:lang w:val="en-AU"/>
        </w:rPr>
      </w:pP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p>
    <w:p w:rsidR="00AA01B1" w:rsidRPr="00647EA7" w:rsidRDefault="00AA01B1" w:rsidP="00492319">
      <w:pPr>
        <w:numPr>
          <w:ilvl w:val="0"/>
          <w:numId w:val="11"/>
        </w:numPr>
        <w:tabs>
          <w:tab w:val="num" w:pos="-1134"/>
        </w:tabs>
        <w:spacing w:after="0" w:line="240" w:lineRule="auto"/>
        <w:ind w:left="-1134" w:firstLine="144"/>
        <w:rPr>
          <w:rFonts w:ascii="Arial" w:eastAsia="Times New Roman" w:hAnsi="Arial" w:cs="Arial"/>
          <w:sz w:val="20"/>
          <w:szCs w:val="20"/>
          <w:lang w:val="en-AU"/>
        </w:rPr>
      </w:pPr>
      <w:r w:rsidRPr="00647EA7">
        <w:rPr>
          <w:rFonts w:ascii="Arial" w:eastAsia="Times New Roman" w:hAnsi="Arial" w:cs="Arial"/>
          <w:sz w:val="20"/>
          <w:szCs w:val="20"/>
          <w:lang w:val="en-AU"/>
        </w:rPr>
        <w:t>Country of origin</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w:t>
      </w:r>
    </w:p>
    <w:p w:rsidR="00AA01B1" w:rsidRPr="00647EA7" w:rsidRDefault="00AA01B1" w:rsidP="00AA01B1">
      <w:pPr>
        <w:spacing w:after="0" w:line="240" w:lineRule="auto"/>
        <w:ind w:left="-1134"/>
        <w:rPr>
          <w:rFonts w:ascii="Arial" w:eastAsia="Times New Roman" w:hAnsi="Arial" w:cs="Arial"/>
          <w:sz w:val="20"/>
          <w:szCs w:val="20"/>
          <w:lang w:val="en-AU"/>
        </w:rPr>
      </w:pPr>
    </w:p>
    <w:p w:rsidR="00AA01B1" w:rsidRPr="00647EA7" w:rsidRDefault="00AA01B1" w:rsidP="00AA01B1">
      <w:pPr>
        <w:spacing w:after="0" w:line="240" w:lineRule="auto"/>
        <w:ind w:left="-1134"/>
        <w:rPr>
          <w:rFonts w:ascii="Arial" w:eastAsia="Times New Roman" w:hAnsi="Arial" w:cs="Arial"/>
          <w:sz w:val="20"/>
          <w:szCs w:val="20"/>
          <w:lang w:val="en-AU"/>
        </w:rPr>
      </w:pPr>
    </w:p>
    <w:p w:rsidR="00AA01B1" w:rsidRPr="00647EA7" w:rsidRDefault="00AA01B1" w:rsidP="00AA01B1">
      <w:pPr>
        <w:spacing w:after="0" w:line="240" w:lineRule="auto"/>
        <w:ind w:left="-1134" w:firstLine="144"/>
        <w:rPr>
          <w:rFonts w:ascii="Arial" w:eastAsia="Times New Roman" w:hAnsi="Arial" w:cs="Arial"/>
          <w:sz w:val="20"/>
          <w:szCs w:val="20"/>
          <w:lang w:val="en-AU"/>
        </w:rPr>
      </w:pPr>
      <w:r w:rsidRPr="00647EA7">
        <w:rPr>
          <w:rFonts w:ascii="Arial" w:eastAsia="Times New Roman" w:hAnsi="Arial" w:cs="Arial"/>
          <w:sz w:val="20"/>
          <w:szCs w:val="20"/>
          <w:lang w:val="en-AU"/>
        </w:rPr>
        <w:t>-</w:t>
      </w:r>
      <w:r w:rsidRPr="00647EA7">
        <w:rPr>
          <w:rFonts w:ascii="Arial" w:eastAsia="Times New Roman" w:hAnsi="Arial" w:cs="Arial"/>
          <w:sz w:val="20"/>
          <w:szCs w:val="20"/>
          <w:lang w:val="en-AU"/>
        </w:rPr>
        <w:tab/>
        <w:t>Does the offer comply with the specification(s)?</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*YES/NO</w:t>
      </w:r>
    </w:p>
    <w:p w:rsidR="00AA01B1" w:rsidRPr="00647EA7" w:rsidRDefault="00AA01B1" w:rsidP="00AA01B1">
      <w:pPr>
        <w:spacing w:after="0" w:line="240" w:lineRule="auto"/>
        <w:ind w:left="-1134"/>
        <w:rPr>
          <w:rFonts w:ascii="Arial" w:eastAsia="Times New Roman" w:hAnsi="Arial" w:cs="Arial"/>
          <w:sz w:val="20"/>
          <w:szCs w:val="20"/>
          <w:lang w:val="en-AU"/>
        </w:rPr>
      </w:pPr>
    </w:p>
    <w:p w:rsidR="00AA01B1" w:rsidRPr="00647EA7" w:rsidRDefault="00AA01B1" w:rsidP="00492319">
      <w:pPr>
        <w:numPr>
          <w:ilvl w:val="0"/>
          <w:numId w:val="11"/>
        </w:numPr>
        <w:tabs>
          <w:tab w:val="num" w:pos="-709"/>
        </w:tabs>
        <w:spacing w:after="0" w:line="240" w:lineRule="auto"/>
        <w:ind w:left="-1134" w:firstLine="144"/>
        <w:rPr>
          <w:rFonts w:ascii="Arial" w:eastAsia="Times New Roman" w:hAnsi="Arial" w:cs="Arial"/>
          <w:sz w:val="20"/>
          <w:szCs w:val="20"/>
          <w:lang w:val="en-AU"/>
        </w:rPr>
      </w:pPr>
      <w:r w:rsidRPr="00647EA7">
        <w:rPr>
          <w:rFonts w:ascii="Arial" w:eastAsia="Times New Roman" w:hAnsi="Arial" w:cs="Arial"/>
          <w:sz w:val="20"/>
          <w:szCs w:val="20"/>
          <w:lang w:val="en-AU"/>
        </w:rPr>
        <w:t>If not to specification, indicate deviation(s)</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w:t>
      </w:r>
    </w:p>
    <w:p w:rsidR="00AA01B1" w:rsidRPr="00647EA7" w:rsidRDefault="00AA01B1" w:rsidP="00AA01B1">
      <w:pPr>
        <w:spacing w:after="0" w:line="240" w:lineRule="auto"/>
        <w:ind w:left="-1134"/>
        <w:rPr>
          <w:rFonts w:ascii="Arial" w:eastAsia="Times New Roman" w:hAnsi="Arial" w:cs="Arial"/>
          <w:sz w:val="20"/>
          <w:szCs w:val="20"/>
          <w:lang w:val="en-AU"/>
        </w:rPr>
      </w:pP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p>
    <w:p w:rsidR="00AA01B1" w:rsidRPr="00647EA7" w:rsidRDefault="00AA01B1" w:rsidP="00492319">
      <w:pPr>
        <w:numPr>
          <w:ilvl w:val="0"/>
          <w:numId w:val="11"/>
        </w:numPr>
        <w:tabs>
          <w:tab w:val="num" w:pos="-1134"/>
        </w:tabs>
        <w:spacing w:after="0" w:line="240" w:lineRule="auto"/>
        <w:ind w:left="-1134" w:firstLine="144"/>
        <w:rPr>
          <w:rFonts w:ascii="Arial" w:eastAsia="Times New Roman" w:hAnsi="Arial" w:cs="Arial"/>
          <w:sz w:val="20"/>
          <w:szCs w:val="20"/>
          <w:lang w:val="en-AU"/>
        </w:rPr>
      </w:pPr>
      <w:r w:rsidRPr="00647EA7">
        <w:rPr>
          <w:rFonts w:ascii="Arial" w:eastAsia="Times New Roman" w:hAnsi="Arial" w:cs="Arial"/>
          <w:sz w:val="20"/>
          <w:szCs w:val="20"/>
          <w:lang w:val="en-AU"/>
        </w:rPr>
        <w:t>Period required for delivery</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w:t>
      </w:r>
    </w:p>
    <w:p w:rsidR="00AA01B1" w:rsidRPr="00647EA7" w:rsidRDefault="00AA01B1" w:rsidP="00AA01B1">
      <w:pPr>
        <w:spacing w:after="0" w:line="240" w:lineRule="auto"/>
        <w:ind w:left="-1134"/>
        <w:rPr>
          <w:rFonts w:ascii="Arial" w:eastAsia="Times New Roman" w:hAnsi="Arial" w:cs="Arial"/>
          <w:sz w:val="20"/>
          <w:szCs w:val="20"/>
          <w:lang w:val="en-AU"/>
        </w:rPr>
      </w:pPr>
    </w:p>
    <w:p w:rsidR="00AA01B1" w:rsidRPr="00647EA7" w:rsidRDefault="00AA01B1" w:rsidP="00DC5446">
      <w:pPr>
        <w:spacing w:after="0" w:line="240" w:lineRule="auto"/>
        <w:ind w:left="-1134" w:firstLine="144"/>
        <w:rPr>
          <w:rFonts w:ascii="Arial" w:eastAsia="Times New Roman" w:hAnsi="Arial" w:cs="Arial"/>
          <w:sz w:val="20"/>
          <w:szCs w:val="20"/>
          <w:lang w:val="en-AU"/>
        </w:rPr>
      </w:pPr>
      <w:r w:rsidRPr="00647EA7">
        <w:rPr>
          <w:rFonts w:ascii="Arial" w:eastAsia="Times New Roman" w:hAnsi="Arial" w:cs="Arial"/>
          <w:sz w:val="20"/>
          <w:szCs w:val="20"/>
          <w:lang w:val="en-AU"/>
        </w:rPr>
        <w:t>-</w:t>
      </w:r>
      <w:r w:rsidRPr="00647EA7">
        <w:rPr>
          <w:rFonts w:ascii="Arial" w:eastAsia="Times New Roman" w:hAnsi="Arial" w:cs="Arial"/>
          <w:sz w:val="20"/>
          <w:szCs w:val="20"/>
          <w:lang w:val="en-AU"/>
        </w:rPr>
        <w:tab/>
        <w:t xml:space="preserve">Delivery: </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*Firm/not firm</w:t>
      </w:r>
    </w:p>
    <w:p w:rsidR="00AA01B1" w:rsidRPr="00647EA7" w:rsidRDefault="00AA01B1" w:rsidP="00DC5446">
      <w:pPr>
        <w:spacing w:after="0" w:line="240" w:lineRule="auto"/>
        <w:rPr>
          <w:rFonts w:ascii="Arial" w:eastAsia="Times New Roman" w:hAnsi="Arial" w:cs="Arial"/>
          <w:sz w:val="20"/>
          <w:szCs w:val="20"/>
          <w:lang w:val="en-AU"/>
        </w:rPr>
      </w:pPr>
    </w:p>
    <w:p w:rsidR="00AA01B1" w:rsidRPr="00647EA7" w:rsidRDefault="00AA01B1" w:rsidP="00DC5446">
      <w:pPr>
        <w:spacing w:after="0" w:line="240" w:lineRule="auto"/>
        <w:ind w:left="-990"/>
        <w:rPr>
          <w:rFonts w:ascii="Arial" w:eastAsia="Times New Roman" w:hAnsi="Arial" w:cs="Arial"/>
          <w:sz w:val="20"/>
          <w:szCs w:val="20"/>
          <w:lang w:val="en-AU"/>
        </w:rPr>
      </w:pPr>
      <w:r w:rsidRPr="00647EA7">
        <w:rPr>
          <w:rFonts w:ascii="Arial" w:eastAsia="Times New Roman" w:hAnsi="Arial" w:cs="Arial"/>
          <w:sz w:val="20"/>
          <w:szCs w:val="20"/>
          <w:lang w:val="en-AU"/>
        </w:rPr>
        <w:t>** “all applicable taxes” includes  value- added tax, pay as you earn, income tax, unemployment  insurance fund contributions and skills development levies.</w:t>
      </w:r>
    </w:p>
    <w:p w:rsidR="00AA01B1" w:rsidRPr="00647EA7" w:rsidRDefault="00AA01B1" w:rsidP="00AA01B1">
      <w:pPr>
        <w:spacing w:after="0" w:line="240" w:lineRule="auto"/>
        <w:ind w:left="-1134"/>
        <w:rPr>
          <w:rFonts w:ascii="Arial" w:eastAsia="Times New Roman" w:hAnsi="Arial" w:cs="Arial"/>
          <w:sz w:val="20"/>
          <w:szCs w:val="20"/>
          <w:lang w:val="en-AU"/>
        </w:rPr>
      </w:pPr>
    </w:p>
    <w:p w:rsidR="00AA01B1" w:rsidRPr="00647EA7" w:rsidRDefault="00AA01B1" w:rsidP="00DC5446">
      <w:pPr>
        <w:spacing w:after="0" w:line="240" w:lineRule="auto"/>
        <w:ind w:left="-1134" w:firstLine="144"/>
        <w:rPr>
          <w:rFonts w:ascii="Arial" w:eastAsia="Times New Roman" w:hAnsi="Arial" w:cs="Arial"/>
          <w:sz w:val="20"/>
          <w:szCs w:val="20"/>
          <w:lang w:val="en-AU"/>
        </w:rPr>
      </w:pPr>
      <w:r w:rsidRPr="00647EA7">
        <w:rPr>
          <w:rFonts w:ascii="Arial" w:eastAsia="Times New Roman" w:hAnsi="Arial" w:cs="Arial"/>
          <w:sz w:val="20"/>
          <w:szCs w:val="20"/>
          <w:lang w:val="en-AU"/>
        </w:rPr>
        <w:t>*Delete if not applicable</w:t>
      </w:r>
    </w:p>
    <w:p w:rsidR="00712388" w:rsidRDefault="00712388" w:rsidP="00712388">
      <w:pPr>
        <w:spacing w:after="0" w:line="240" w:lineRule="auto"/>
        <w:rPr>
          <w:rFonts w:ascii="Arial" w:eastAsia="Times New Roman" w:hAnsi="Arial" w:cs="Arial"/>
          <w:sz w:val="20"/>
          <w:szCs w:val="20"/>
          <w:lang w:val="en-AU"/>
        </w:rPr>
      </w:pPr>
    </w:p>
    <w:p w:rsidR="00EE5A6A" w:rsidRDefault="00EE5A6A" w:rsidP="00712388">
      <w:pPr>
        <w:spacing w:after="0" w:line="240" w:lineRule="auto"/>
        <w:rPr>
          <w:rFonts w:ascii="Arial" w:eastAsia="Times New Roman" w:hAnsi="Arial" w:cs="Arial"/>
          <w:sz w:val="20"/>
          <w:szCs w:val="20"/>
          <w:lang w:val="en-AU"/>
        </w:rPr>
      </w:pPr>
    </w:p>
    <w:p w:rsidR="00EE5A6A" w:rsidRPr="00647EA7" w:rsidRDefault="00EE5A6A" w:rsidP="00712388">
      <w:pPr>
        <w:spacing w:after="0" w:line="240" w:lineRule="auto"/>
        <w:rPr>
          <w:rFonts w:ascii="Arial" w:eastAsia="Times New Roman" w:hAnsi="Arial" w:cs="Arial"/>
          <w:sz w:val="20"/>
          <w:szCs w:val="20"/>
          <w:lang w:val="en-AU"/>
        </w:rPr>
      </w:pPr>
    </w:p>
    <w:p w:rsidR="00AA01B1" w:rsidRPr="00647EA7" w:rsidRDefault="00AA01B1" w:rsidP="00712388">
      <w:pPr>
        <w:spacing w:after="0" w:line="240" w:lineRule="auto"/>
        <w:rPr>
          <w:rFonts w:ascii="Arial" w:eastAsia="Times New Roman" w:hAnsi="Arial" w:cs="Arial"/>
          <w:b/>
          <w:sz w:val="20"/>
          <w:szCs w:val="20"/>
          <w:lang w:val="en-AU"/>
        </w:rPr>
      </w:pPr>
      <w:r w:rsidRPr="00647EA7">
        <w:rPr>
          <w:rFonts w:ascii="Arial" w:eastAsia="Times New Roman" w:hAnsi="Arial" w:cs="Arial"/>
          <w:b/>
          <w:sz w:val="20"/>
          <w:szCs w:val="20"/>
          <w:lang w:val="en-AU"/>
        </w:rPr>
        <w:t>PRICE ADJUSTMENTS</w:t>
      </w:r>
    </w:p>
    <w:p w:rsidR="00AA01B1" w:rsidRPr="00647EA7" w:rsidRDefault="00AA01B1" w:rsidP="005D1AF9">
      <w:pPr>
        <w:spacing w:after="0" w:line="240" w:lineRule="auto"/>
        <w:jc w:val="both"/>
        <w:rPr>
          <w:rFonts w:ascii="Arial" w:eastAsia="Times New Roman" w:hAnsi="Arial" w:cs="Arial"/>
          <w:b/>
          <w:sz w:val="20"/>
          <w:szCs w:val="20"/>
          <w:lang w:val="en-AU"/>
        </w:rPr>
      </w:pPr>
    </w:p>
    <w:p w:rsidR="00AA01B1" w:rsidRPr="00647EA7" w:rsidRDefault="007E3563" w:rsidP="007E3563">
      <w:pPr>
        <w:spacing w:after="0" w:line="240" w:lineRule="auto"/>
        <w:ind w:left="-1134" w:firstLine="1134"/>
        <w:jc w:val="both"/>
        <w:rPr>
          <w:rFonts w:ascii="Arial" w:eastAsia="Times New Roman" w:hAnsi="Arial" w:cs="Arial"/>
          <w:b/>
          <w:sz w:val="20"/>
          <w:szCs w:val="20"/>
          <w:lang w:val="en-AU"/>
        </w:rPr>
      </w:pPr>
      <w:r>
        <w:rPr>
          <w:rFonts w:ascii="Arial" w:eastAsia="Times New Roman" w:hAnsi="Arial" w:cs="Arial"/>
          <w:b/>
          <w:sz w:val="20"/>
          <w:szCs w:val="20"/>
          <w:lang w:val="en-AU"/>
        </w:rPr>
        <w:t xml:space="preserve">A </w:t>
      </w:r>
      <w:r w:rsidR="00AA01B1" w:rsidRPr="00647EA7">
        <w:rPr>
          <w:rFonts w:ascii="Arial" w:eastAsia="Times New Roman" w:hAnsi="Arial" w:cs="Arial"/>
          <w:b/>
          <w:sz w:val="20"/>
          <w:szCs w:val="20"/>
          <w:lang w:val="en-AU"/>
        </w:rPr>
        <w:t>NON-FIRM PRICES SUBJECT TO ESCALATION</w:t>
      </w:r>
    </w:p>
    <w:p w:rsidR="00AA01B1" w:rsidRPr="00647EA7" w:rsidRDefault="00AA01B1" w:rsidP="00AA01B1">
      <w:pPr>
        <w:spacing w:after="0" w:line="240" w:lineRule="auto"/>
        <w:ind w:left="-1134"/>
        <w:jc w:val="both"/>
        <w:rPr>
          <w:rFonts w:ascii="Arial" w:eastAsia="Times New Roman" w:hAnsi="Arial" w:cs="Arial"/>
          <w:sz w:val="20"/>
          <w:szCs w:val="20"/>
          <w:lang w:val="en-AU"/>
        </w:rPr>
      </w:pPr>
    </w:p>
    <w:p w:rsidR="00AA01B1" w:rsidRPr="00647EA7" w:rsidRDefault="00AA01B1" w:rsidP="00DC5446">
      <w:pPr>
        <w:spacing w:after="0" w:line="240" w:lineRule="auto"/>
        <w:ind w:hanging="900"/>
        <w:jc w:val="both"/>
        <w:rPr>
          <w:rFonts w:ascii="Arial" w:eastAsia="Times New Roman" w:hAnsi="Arial" w:cs="Arial"/>
          <w:sz w:val="20"/>
          <w:szCs w:val="20"/>
          <w:lang w:val="en-AU"/>
        </w:rPr>
      </w:pPr>
      <w:r w:rsidRPr="00647EA7">
        <w:rPr>
          <w:rFonts w:ascii="Arial" w:eastAsia="Times New Roman" w:hAnsi="Arial" w:cs="Arial"/>
          <w:sz w:val="20"/>
          <w:szCs w:val="20"/>
          <w:lang w:val="en-AU"/>
        </w:rPr>
        <w:t>1.</w:t>
      </w:r>
      <w:r w:rsidRPr="00647EA7">
        <w:rPr>
          <w:rFonts w:ascii="Arial" w:eastAsia="Times New Roman" w:hAnsi="Arial" w:cs="Arial"/>
          <w:sz w:val="20"/>
          <w:szCs w:val="20"/>
          <w:lang w:val="en-AU"/>
        </w:rPr>
        <w:tab/>
        <w:t>IN CASES OF PERIOD CONTRACTS, NON FIRM PRICES WILL BE ADJUSTED (LOADED) WITH THE ASSESSED CONTRACT PRICE ADJUSTMENTS IMPLICIT IN NON FIRM PRICES WHEN CALCULATING THE COMPARATIVE PRICES</w:t>
      </w:r>
    </w:p>
    <w:p w:rsidR="00AA01B1" w:rsidRPr="00647EA7" w:rsidRDefault="00AA01B1" w:rsidP="00AA01B1">
      <w:pPr>
        <w:spacing w:after="0" w:line="240" w:lineRule="auto"/>
        <w:ind w:left="-1134"/>
        <w:jc w:val="both"/>
        <w:rPr>
          <w:rFonts w:ascii="Arial" w:eastAsia="Times New Roman" w:hAnsi="Arial" w:cs="Arial"/>
          <w:sz w:val="20"/>
          <w:szCs w:val="20"/>
          <w:lang w:val="en-AU"/>
        </w:rPr>
      </w:pPr>
    </w:p>
    <w:p w:rsidR="00AA01B1" w:rsidRPr="00647EA7" w:rsidRDefault="00AA01B1" w:rsidP="00492319">
      <w:pPr>
        <w:numPr>
          <w:ilvl w:val="0"/>
          <w:numId w:val="12"/>
        </w:numPr>
        <w:tabs>
          <w:tab w:val="num" w:pos="0"/>
        </w:tabs>
        <w:spacing w:after="0" w:line="240" w:lineRule="auto"/>
        <w:ind w:left="0" w:hanging="900"/>
        <w:jc w:val="both"/>
        <w:rPr>
          <w:rFonts w:ascii="Arial" w:eastAsia="Times New Roman" w:hAnsi="Arial" w:cs="Arial"/>
          <w:sz w:val="20"/>
          <w:szCs w:val="20"/>
          <w:lang w:val="en-AU"/>
        </w:rPr>
      </w:pPr>
      <w:r w:rsidRPr="00647EA7">
        <w:rPr>
          <w:rFonts w:ascii="Arial" w:eastAsia="Times New Roman" w:hAnsi="Arial" w:cs="Arial"/>
          <w:sz w:val="20"/>
          <w:szCs w:val="20"/>
          <w:lang w:val="en-AU"/>
        </w:rPr>
        <w:t>IN THIS CATEGORY PRICE ESCALATIONS WILL ONLY BE CONSIDERED IN TERMS OF THE FOLLOWING FORMULA:</w:t>
      </w:r>
    </w:p>
    <w:p w:rsidR="00AA01B1" w:rsidRPr="00647EA7" w:rsidRDefault="00AA01B1" w:rsidP="00AA01B1">
      <w:pPr>
        <w:spacing w:after="0" w:line="240" w:lineRule="auto"/>
        <w:ind w:left="-1134"/>
        <w:jc w:val="both"/>
        <w:rPr>
          <w:rFonts w:ascii="Arial" w:eastAsia="Times New Roman" w:hAnsi="Arial" w:cs="Arial"/>
          <w:b/>
          <w:sz w:val="20"/>
          <w:szCs w:val="20"/>
          <w:lang w:val="en-AU"/>
        </w:rPr>
      </w:pPr>
    </w:p>
    <w:p w:rsidR="00AA01B1" w:rsidRPr="00647EA7" w:rsidRDefault="00AA01B1" w:rsidP="00AA01B1">
      <w:pPr>
        <w:spacing w:after="0" w:line="240" w:lineRule="auto"/>
        <w:ind w:left="-1134"/>
        <w:jc w:val="center"/>
        <w:rPr>
          <w:rFonts w:ascii="Arial" w:eastAsia="Times New Roman" w:hAnsi="Arial" w:cs="Arial"/>
          <w:sz w:val="20"/>
          <w:szCs w:val="20"/>
          <w:lang w:val="en-AU"/>
        </w:rPr>
      </w:pPr>
      <w:r w:rsidRPr="00647EA7">
        <w:rPr>
          <w:rFonts w:ascii="Arial" w:eastAsia="Times New Roman" w:hAnsi="Arial" w:cs="Arial"/>
          <w:sz w:val="20"/>
          <w:szCs w:val="20"/>
          <w:lang w:val="en-AU"/>
        </w:rPr>
        <w:tab/>
      </w:r>
      <w:r w:rsidRPr="00647EA7">
        <w:rPr>
          <w:rFonts w:ascii="Arial" w:eastAsia="Times New Roman" w:hAnsi="Arial" w:cs="Arial"/>
          <w:position w:val="-46"/>
          <w:sz w:val="20"/>
          <w:szCs w:val="20"/>
          <w:lang w:val="en-AU"/>
        </w:rPr>
        <w:object w:dxaOrig="5895"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51.75pt" o:ole="" fillcolor="window">
            <v:imagedata r:id="rId13" o:title=""/>
          </v:shape>
          <o:OLEObject Type="Embed" ProgID="Equation.3" ShapeID="_x0000_i1025" DrawAspect="Content" ObjectID="_1719049361" r:id="rId14"/>
        </w:object>
      </w:r>
    </w:p>
    <w:p w:rsidR="00AA01B1" w:rsidRPr="00647EA7" w:rsidRDefault="00AA01B1" w:rsidP="00AA01B1">
      <w:pPr>
        <w:tabs>
          <w:tab w:val="left" w:pos="720"/>
        </w:tabs>
        <w:spacing w:after="0" w:line="240" w:lineRule="auto"/>
        <w:jc w:val="both"/>
        <w:rPr>
          <w:rFonts w:ascii="Arial" w:eastAsia="Times New Roman" w:hAnsi="Arial" w:cs="Arial"/>
          <w:sz w:val="20"/>
          <w:szCs w:val="20"/>
          <w:lang w:val="en-AU"/>
        </w:rPr>
      </w:pPr>
      <w:r w:rsidRPr="00647EA7">
        <w:rPr>
          <w:rFonts w:ascii="Arial" w:eastAsia="Times New Roman" w:hAnsi="Arial" w:cs="Arial"/>
          <w:sz w:val="20"/>
          <w:szCs w:val="20"/>
          <w:lang w:val="en-AU"/>
        </w:rPr>
        <w:t>Where:</w:t>
      </w:r>
    </w:p>
    <w:p w:rsidR="00AA01B1" w:rsidRPr="00647EA7" w:rsidRDefault="00AA01B1" w:rsidP="00AA01B1">
      <w:pPr>
        <w:tabs>
          <w:tab w:val="left" w:pos="720"/>
        </w:tabs>
        <w:spacing w:after="0" w:line="240" w:lineRule="auto"/>
        <w:ind w:left="-1134"/>
        <w:jc w:val="both"/>
        <w:rPr>
          <w:rFonts w:ascii="Arial" w:eastAsia="Times New Roman" w:hAnsi="Arial" w:cs="Arial"/>
          <w:sz w:val="20"/>
          <w:szCs w:val="20"/>
          <w:lang w:val="en-AU"/>
        </w:rPr>
      </w:pPr>
    </w:p>
    <w:p w:rsidR="00AA01B1" w:rsidRPr="00647EA7" w:rsidRDefault="00AA01B1" w:rsidP="00AA01B1">
      <w:pPr>
        <w:tabs>
          <w:tab w:val="left" w:pos="1701"/>
          <w:tab w:val="left" w:pos="2835"/>
        </w:tabs>
        <w:spacing w:after="0" w:line="240" w:lineRule="auto"/>
        <w:jc w:val="both"/>
        <w:rPr>
          <w:rFonts w:ascii="Arial" w:eastAsia="Times New Roman" w:hAnsi="Arial" w:cs="Arial"/>
          <w:sz w:val="20"/>
          <w:szCs w:val="20"/>
          <w:lang w:val="en-AU"/>
        </w:rPr>
      </w:pPr>
      <w:r w:rsidRPr="00647EA7">
        <w:rPr>
          <w:rFonts w:ascii="Arial" w:eastAsia="Times New Roman" w:hAnsi="Arial" w:cs="Arial"/>
          <w:sz w:val="20"/>
          <w:szCs w:val="20"/>
          <w:lang w:val="en-AU"/>
        </w:rPr>
        <w:t>Pa</w:t>
      </w:r>
      <w:r w:rsidRPr="00647EA7">
        <w:rPr>
          <w:rFonts w:ascii="Arial" w:eastAsia="Times New Roman" w:hAnsi="Arial" w:cs="Arial"/>
          <w:sz w:val="20"/>
          <w:szCs w:val="20"/>
          <w:lang w:val="en-AU"/>
        </w:rPr>
        <w:tab/>
        <w:t>=</w:t>
      </w:r>
      <w:r w:rsidRPr="00647EA7">
        <w:rPr>
          <w:rFonts w:ascii="Arial" w:eastAsia="Times New Roman" w:hAnsi="Arial" w:cs="Arial"/>
          <w:sz w:val="20"/>
          <w:szCs w:val="20"/>
          <w:lang w:val="en-AU"/>
        </w:rPr>
        <w:tab/>
        <w:t>The new escalated price to be calculated.</w:t>
      </w:r>
    </w:p>
    <w:p w:rsidR="00AA01B1" w:rsidRPr="00647EA7" w:rsidRDefault="00AA01B1" w:rsidP="00AA01B1">
      <w:pPr>
        <w:tabs>
          <w:tab w:val="left" w:pos="1701"/>
          <w:tab w:val="left" w:pos="2835"/>
        </w:tabs>
        <w:spacing w:after="0" w:line="240" w:lineRule="auto"/>
        <w:ind w:left="2835" w:hanging="2835"/>
        <w:jc w:val="both"/>
        <w:rPr>
          <w:rFonts w:ascii="Arial" w:eastAsia="Times New Roman" w:hAnsi="Arial" w:cs="Arial"/>
          <w:b/>
          <w:sz w:val="20"/>
          <w:szCs w:val="20"/>
          <w:lang w:val="en-AU"/>
        </w:rPr>
      </w:pPr>
      <w:r w:rsidRPr="00647EA7">
        <w:rPr>
          <w:rFonts w:ascii="Arial" w:eastAsia="Times New Roman" w:hAnsi="Arial" w:cs="Arial"/>
          <w:sz w:val="20"/>
          <w:szCs w:val="20"/>
          <w:lang w:val="en-AU"/>
        </w:rPr>
        <w:t>(1-V)Pt</w:t>
      </w:r>
      <w:r w:rsidRPr="00647EA7">
        <w:rPr>
          <w:rFonts w:ascii="Arial" w:eastAsia="Times New Roman" w:hAnsi="Arial" w:cs="Arial"/>
          <w:sz w:val="20"/>
          <w:szCs w:val="20"/>
          <w:lang w:val="en-AU"/>
        </w:rPr>
        <w:tab/>
        <w:t>=</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 xml:space="preserve">85% of the original bid price. </w:t>
      </w:r>
      <w:r w:rsidRPr="00647EA7">
        <w:rPr>
          <w:rFonts w:ascii="Arial" w:eastAsia="Times New Roman" w:hAnsi="Arial" w:cs="Arial"/>
          <w:b/>
          <w:sz w:val="20"/>
          <w:szCs w:val="20"/>
          <w:lang w:val="en-AU"/>
        </w:rPr>
        <w:t>Note that Pt must always be the original bid price and not an escalated price.</w:t>
      </w:r>
    </w:p>
    <w:p w:rsidR="00AA01B1" w:rsidRPr="00647EA7" w:rsidRDefault="00AA01B1" w:rsidP="00AA01B1">
      <w:pPr>
        <w:tabs>
          <w:tab w:val="left" w:pos="1701"/>
          <w:tab w:val="left" w:pos="2835"/>
        </w:tabs>
        <w:spacing w:after="0" w:line="240" w:lineRule="auto"/>
        <w:ind w:left="2835" w:hanging="2835"/>
        <w:jc w:val="both"/>
        <w:rPr>
          <w:rFonts w:ascii="Arial" w:eastAsia="Times New Roman" w:hAnsi="Arial" w:cs="Arial"/>
          <w:sz w:val="20"/>
          <w:szCs w:val="20"/>
          <w:lang w:val="en-AU"/>
        </w:rPr>
      </w:pPr>
      <w:r w:rsidRPr="00647EA7">
        <w:rPr>
          <w:rFonts w:ascii="Arial" w:eastAsia="Times New Roman" w:hAnsi="Arial" w:cs="Arial"/>
          <w:sz w:val="20"/>
          <w:szCs w:val="20"/>
          <w:lang w:val="en-AU"/>
        </w:rPr>
        <w:t>D1, D2..</w:t>
      </w:r>
      <w:r w:rsidRPr="00647EA7">
        <w:rPr>
          <w:rFonts w:ascii="Arial" w:eastAsia="Times New Roman" w:hAnsi="Arial" w:cs="Arial"/>
          <w:sz w:val="20"/>
          <w:szCs w:val="20"/>
          <w:lang w:val="en-AU"/>
        </w:rPr>
        <w:tab/>
        <w:t>=</w:t>
      </w:r>
      <w:r w:rsidRPr="00647EA7">
        <w:rPr>
          <w:rFonts w:ascii="Arial" w:eastAsia="Times New Roman" w:hAnsi="Arial" w:cs="Arial"/>
          <w:sz w:val="20"/>
          <w:szCs w:val="20"/>
          <w:lang w:val="en-AU"/>
        </w:rPr>
        <w:tab/>
        <w:t>Each factor of the bid price eg. labour, transport, clothing, footwear, etc.  The total of the various factors D1, D2…etc. must add up to 100%.</w:t>
      </w:r>
    </w:p>
    <w:p w:rsidR="00AA01B1" w:rsidRPr="00647EA7" w:rsidRDefault="00AA01B1" w:rsidP="00AA01B1">
      <w:pPr>
        <w:tabs>
          <w:tab w:val="left" w:pos="1701"/>
          <w:tab w:val="left" w:pos="2835"/>
          <w:tab w:val="left" w:pos="3420"/>
        </w:tabs>
        <w:spacing w:after="0" w:line="240" w:lineRule="auto"/>
        <w:ind w:left="2835" w:hanging="2835"/>
        <w:jc w:val="both"/>
        <w:rPr>
          <w:rFonts w:ascii="Arial" w:eastAsia="Times New Roman" w:hAnsi="Arial" w:cs="Arial"/>
          <w:sz w:val="20"/>
          <w:szCs w:val="20"/>
          <w:lang w:val="en-AU"/>
        </w:rPr>
      </w:pPr>
      <w:r w:rsidRPr="00647EA7">
        <w:rPr>
          <w:rFonts w:ascii="Arial" w:eastAsia="Times New Roman" w:hAnsi="Arial" w:cs="Arial"/>
          <w:sz w:val="20"/>
          <w:szCs w:val="20"/>
          <w:lang w:val="en-AU"/>
        </w:rPr>
        <w:t>R1t, R2t……</w:t>
      </w:r>
      <w:r w:rsidRPr="00647EA7">
        <w:rPr>
          <w:rFonts w:ascii="Arial" w:eastAsia="Times New Roman" w:hAnsi="Arial" w:cs="Arial"/>
          <w:sz w:val="20"/>
          <w:szCs w:val="20"/>
          <w:lang w:val="en-AU"/>
        </w:rPr>
        <w:tab/>
        <w:t>=</w:t>
      </w:r>
      <w:r w:rsidRPr="00647EA7">
        <w:rPr>
          <w:rFonts w:ascii="Arial" w:eastAsia="Times New Roman" w:hAnsi="Arial" w:cs="Arial"/>
          <w:sz w:val="20"/>
          <w:szCs w:val="20"/>
          <w:lang w:val="en-AU"/>
        </w:rPr>
        <w:tab/>
        <w:t>Index figure obtained from new index (depends on the number of factors used).</w:t>
      </w:r>
    </w:p>
    <w:p w:rsidR="00AA01B1" w:rsidRPr="00647EA7" w:rsidRDefault="00AA01B1" w:rsidP="00AA01B1">
      <w:pPr>
        <w:tabs>
          <w:tab w:val="left" w:pos="1701"/>
          <w:tab w:val="left" w:pos="2835"/>
          <w:tab w:val="left" w:pos="3420"/>
        </w:tabs>
        <w:spacing w:after="0" w:line="240" w:lineRule="auto"/>
        <w:jc w:val="both"/>
        <w:rPr>
          <w:rFonts w:ascii="Arial" w:eastAsia="Times New Roman" w:hAnsi="Arial" w:cs="Arial"/>
          <w:sz w:val="20"/>
          <w:szCs w:val="20"/>
          <w:lang w:val="en-AU"/>
        </w:rPr>
      </w:pPr>
      <w:r w:rsidRPr="00647EA7">
        <w:rPr>
          <w:rFonts w:ascii="Arial" w:eastAsia="Times New Roman" w:hAnsi="Arial" w:cs="Arial"/>
          <w:sz w:val="20"/>
          <w:szCs w:val="20"/>
          <w:lang w:val="en-AU"/>
        </w:rPr>
        <w:t>R1o, R2o</w:t>
      </w:r>
      <w:r w:rsidRPr="00647EA7">
        <w:rPr>
          <w:rFonts w:ascii="Arial" w:eastAsia="Times New Roman" w:hAnsi="Arial" w:cs="Arial"/>
          <w:sz w:val="20"/>
          <w:szCs w:val="20"/>
          <w:lang w:val="en-AU"/>
        </w:rPr>
        <w:tab/>
        <w:t>=</w:t>
      </w:r>
      <w:r w:rsidRPr="00647EA7">
        <w:rPr>
          <w:rFonts w:ascii="Arial" w:eastAsia="Times New Roman" w:hAnsi="Arial" w:cs="Arial"/>
          <w:sz w:val="20"/>
          <w:szCs w:val="20"/>
          <w:lang w:val="en-AU"/>
        </w:rPr>
        <w:tab/>
        <w:t>Index figure at time of bidding.</w:t>
      </w:r>
    </w:p>
    <w:p w:rsidR="00AA01B1" w:rsidRPr="00647EA7" w:rsidRDefault="00AA01B1" w:rsidP="00AA01B1">
      <w:pPr>
        <w:tabs>
          <w:tab w:val="left" w:pos="1701"/>
          <w:tab w:val="left" w:pos="2835"/>
          <w:tab w:val="left" w:pos="3420"/>
        </w:tabs>
        <w:spacing w:after="0" w:line="240" w:lineRule="auto"/>
        <w:ind w:left="2835" w:hanging="2835"/>
        <w:jc w:val="both"/>
        <w:rPr>
          <w:rFonts w:ascii="Arial" w:eastAsia="Times New Roman" w:hAnsi="Arial" w:cs="Arial"/>
          <w:sz w:val="20"/>
          <w:szCs w:val="20"/>
          <w:lang w:val="en-AU"/>
        </w:rPr>
      </w:pPr>
      <w:r w:rsidRPr="00647EA7">
        <w:rPr>
          <w:rFonts w:ascii="Arial" w:eastAsia="Times New Roman" w:hAnsi="Arial" w:cs="Arial"/>
          <w:sz w:val="20"/>
          <w:szCs w:val="20"/>
          <w:lang w:val="en-AU"/>
        </w:rPr>
        <w:t>VPt</w:t>
      </w:r>
      <w:r w:rsidRPr="00647EA7">
        <w:rPr>
          <w:rFonts w:ascii="Arial" w:eastAsia="Times New Roman" w:hAnsi="Arial" w:cs="Arial"/>
          <w:sz w:val="20"/>
          <w:szCs w:val="20"/>
          <w:lang w:val="en-AU"/>
        </w:rPr>
        <w:tab/>
        <w:t>=</w:t>
      </w:r>
      <w:r w:rsidRPr="00647EA7">
        <w:rPr>
          <w:rFonts w:ascii="Arial" w:eastAsia="Times New Roman" w:hAnsi="Arial" w:cs="Arial"/>
          <w:sz w:val="20"/>
          <w:szCs w:val="20"/>
          <w:lang w:val="en-AU"/>
        </w:rPr>
        <w:tab/>
        <w:t>15% of the original bid price.  This portion of the bid price remains firm i.e. it is not subject to any price escalations.</w:t>
      </w:r>
    </w:p>
    <w:p w:rsidR="00AA01B1" w:rsidRPr="00647EA7" w:rsidRDefault="00AA01B1" w:rsidP="00AA01B1">
      <w:pPr>
        <w:tabs>
          <w:tab w:val="left" w:pos="1701"/>
          <w:tab w:val="left" w:pos="3420"/>
        </w:tabs>
        <w:spacing w:after="0" w:line="240" w:lineRule="auto"/>
        <w:ind w:hanging="1134"/>
        <w:jc w:val="both"/>
        <w:rPr>
          <w:rFonts w:ascii="Arial" w:eastAsia="Times New Roman" w:hAnsi="Arial" w:cs="Arial"/>
          <w:b/>
          <w:sz w:val="20"/>
          <w:szCs w:val="20"/>
          <w:lang w:val="en-AU"/>
        </w:rPr>
      </w:pPr>
    </w:p>
    <w:p w:rsidR="00AA01B1" w:rsidRPr="00647EA7" w:rsidRDefault="00AA01B1" w:rsidP="00DC5446">
      <w:pPr>
        <w:tabs>
          <w:tab w:val="left" w:pos="1701"/>
          <w:tab w:val="left" w:pos="3420"/>
        </w:tabs>
        <w:spacing w:after="0" w:line="240" w:lineRule="auto"/>
        <w:ind w:hanging="900"/>
        <w:jc w:val="both"/>
        <w:rPr>
          <w:rFonts w:ascii="Arial" w:eastAsia="Times New Roman" w:hAnsi="Arial" w:cs="Arial"/>
          <w:sz w:val="20"/>
          <w:szCs w:val="20"/>
          <w:lang w:val="en-AU"/>
        </w:rPr>
      </w:pPr>
      <w:r w:rsidRPr="00647EA7">
        <w:rPr>
          <w:rFonts w:ascii="Arial" w:eastAsia="Times New Roman" w:hAnsi="Arial" w:cs="Arial"/>
          <w:sz w:val="20"/>
          <w:szCs w:val="20"/>
          <w:lang w:val="en-AU"/>
        </w:rPr>
        <w:t>3.</w:t>
      </w:r>
      <w:r w:rsidRPr="00647EA7">
        <w:rPr>
          <w:rFonts w:ascii="Arial" w:eastAsia="Times New Roman" w:hAnsi="Arial" w:cs="Arial"/>
          <w:sz w:val="20"/>
          <w:szCs w:val="20"/>
          <w:lang w:val="en-AU"/>
        </w:rPr>
        <w:tab/>
        <w:t>The following index/indices must be used to calculate your bid price:</w:t>
      </w:r>
    </w:p>
    <w:p w:rsidR="00AA01B1" w:rsidRPr="00647EA7" w:rsidRDefault="00AA01B1" w:rsidP="00AA01B1">
      <w:pPr>
        <w:tabs>
          <w:tab w:val="left" w:pos="720"/>
          <w:tab w:val="left" w:pos="3119"/>
          <w:tab w:val="left" w:pos="3420"/>
        </w:tabs>
        <w:spacing w:after="0" w:line="240" w:lineRule="auto"/>
        <w:ind w:left="-1134"/>
        <w:jc w:val="both"/>
        <w:rPr>
          <w:rFonts w:ascii="Arial" w:eastAsia="Times New Roman" w:hAnsi="Arial" w:cs="Arial"/>
          <w:sz w:val="20"/>
          <w:szCs w:val="20"/>
          <w:lang w:val="en-AU"/>
        </w:rPr>
      </w:pPr>
    </w:p>
    <w:p w:rsidR="00AA01B1" w:rsidRPr="00647EA7" w:rsidRDefault="00AA01B1" w:rsidP="00AA01B1">
      <w:pPr>
        <w:tabs>
          <w:tab w:val="left" w:pos="720"/>
          <w:tab w:val="left" w:pos="2835"/>
          <w:tab w:val="left" w:pos="3420"/>
        </w:tabs>
        <w:spacing w:after="0" w:line="240" w:lineRule="auto"/>
        <w:jc w:val="both"/>
        <w:rPr>
          <w:rFonts w:ascii="Arial" w:eastAsia="Times New Roman" w:hAnsi="Arial" w:cs="Arial"/>
          <w:sz w:val="20"/>
          <w:szCs w:val="20"/>
          <w:lang w:val="en-AU"/>
        </w:rPr>
      </w:pPr>
      <w:r w:rsidRPr="00647EA7">
        <w:rPr>
          <w:rFonts w:ascii="Arial" w:eastAsia="Times New Roman" w:hAnsi="Arial" w:cs="Arial"/>
          <w:sz w:val="20"/>
          <w:szCs w:val="20"/>
          <w:lang w:val="en-AU"/>
        </w:rPr>
        <w:t>Index………. Dated……….</w:t>
      </w:r>
      <w:r w:rsidRPr="00647EA7">
        <w:rPr>
          <w:rFonts w:ascii="Arial" w:eastAsia="Times New Roman" w:hAnsi="Arial" w:cs="Arial"/>
          <w:sz w:val="20"/>
          <w:szCs w:val="20"/>
          <w:lang w:val="en-AU"/>
        </w:rPr>
        <w:tab/>
        <w:t>Index………. Dated……….</w:t>
      </w:r>
      <w:r w:rsidRPr="00647EA7">
        <w:rPr>
          <w:rFonts w:ascii="Arial" w:eastAsia="Times New Roman" w:hAnsi="Arial" w:cs="Arial"/>
          <w:sz w:val="20"/>
          <w:szCs w:val="20"/>
          <w:lang w:val="en-AU"/>
        </w:rPr>
        <w:tab/>
        <w:t>Index………. Dated……….</w:t>
      </w:r>
    </w:p>
    <w:p w:rsidR="00AA01B1" w:rsidRPr="00647EA7" w:rsidRDefault="00AA01B1" w:rsidP="00AA01B1">
      <w:pPr>
        <w:tabs>
          <w:tab w:val="left" w:pos="720"/>
          <w:tab w:val="left" w:pos="2835"/>
          <w:tab w:val="left" w:pos="3420"/>
        </w:tabs>
        <w:spacing w:after="0" w:line="240" w:lineRule="auto"/>
        <w:ind w:left="-1134"/>
        <w:jc w:val="both"/>
        <w:rPr>
          <w:rFonts w:ascii="Arial" w:eastAsia="Times New Roman" w:hAnsi="Arial" w:cs="Arial"/>
          <w:sz w:val="20"/>
          <w:szCs w:val="20"/>
          <w:lang w:val="en-AU"/>
        </w:rPr>
      </w:pPr>
    </w:p>
    <w:p w:rsidR="00AA01B1" w:rsidRPr="00647EA7" w:rsidRDefault="00AA01B1" w:rsidP="00AA01B1">
      <w:pPr>
        <w:tabs>
          <w:tab w:val="left" w:pos="720"/>
          <w:tab w:val="left" w:pos="2835"/>
          <w:tab w:val="left" w:pos="3420"/>
        </w:tabs>
        <w:spacing w:after="0" w:line="240" w:lineRule="auto"/>
        <w:jc w:val="both"/>
        <w:rPr>
          <w:rFonts w:ascii="Arial" w:eastAsia="Times New Roman" w:hAnsi="Arial" w:cs="Arial"/>
          <w:b/>
          <w:sz w:val="20"/>
          <w:szCs w:val="20"/>
          <w:lang w:val="en-AU"/>
        </w:rPr>
      </w:pPr>
      <w:r w:rsidRPr="00647EA7">
        <w:rPr>
          <w:rFonts w:ascii="Arial" w:eastAsia="Times New Roman" w:hAnsi="Arial" w:cs="Arial"/>
          <w:sz w:val="20"/>
          <w:szCs w:val="20"/>
          <w:lang w:val="en-AU"/>
        </w:rPr>
        <w:t>Index………. Dated……….</w:t>
      </w:r>
      <w:r w:rsidRPr="00647EA7">
        <w:rPr>
          <w:rFonts w:ascii="Arial" w:eastAsia="Times New Roman" w:hAnsi="Arial" w:cs="Arial"/>
          <w:sz w:val="20"/>
          <w:szCs w:val="20"/>
          <w:lang w:val="en-AU"/>
        </w:rPr>
        <w:tab/>
        <w:t>Index………. Dated……….</w:t>
      </w:r>
      <w:r w:rsidRPr="00647EA7">
        <w:rPr>
          <w:rFonts w:ascii="Arial" w:eastAsia="Times New Roman" w:hAnsi="Arial" w:cs="Arial"/>
          <w:sz w:val="20"/>
          <w:szCs w:val="20"/>
          <w:lang w:val="en-AU"/>
        </w:rPr>
        <w:tab/>
        <w:t>Index………. Dated……….</w:t>
      </w:r>
    </w:p>
    <w:p w:rsidR="00AA01B1" w:rsidRPr="00647EA7" w:rsidRDefault="00AA01B1" w:rsidP="00AA01B1">
      <w:pPr>
        <w:tabs>
          <w:tab w:val="left" w:pos="720"/>
          <w:tab w:val="left" w:pos="2835"/>
          <w:tab w:val="left" w:pos="3420"/>
        </w:tabs>
        <w:spacing w:after="0" w:line="240" w:lineRule="auto"/>
        <w:ind w:hanging="1134"/>
        <w:jc w:val="both"/>
        <w:rPr>
          <w:rFonts w:ascii="Arial" w:eastAsia="Times New Roman" w:hAnsi="Arial" w:cs="Arial"/>
          <w:sz w:val="20"/>
          <w:szCs w:val="20"/>
          <w:lang w:val="en-AU"/>
        </w:rPr>
      </w:pPr>
    </w:p>
    <w:p w:rsidR="00AA01B1" w:rsidRPr="00647EA7" w:rsidRDefault="00AA01B1" w:rsidP="00DC5446">
      <w:pPr>
        <w:tabs>
          <w:tab w:val="left" w:pos="720"/>
          <w:tab w:val="left" w:pos="2835"/>
          <w:tab w:val="left" w:pos="3420"/>
        </w:tabs>
        <w:spacing w:after="0" w:line="240" w:lineRule="auto"/>
        <w:ind w:hanging="900"/>
        <w:jc w:val="both"/>
        <w:rPr>
          <w:rFonts w:ascii="Arial" w:eastAsia="Times New Roman" w:hAnsi="Arial" w:cs="Arial"/>
          <w:sz w:val="20"/>
          <w:szCs w:val="20"/>
          <w:lang w:val="en-AU"/>
        </w:rPr>
      </w:pPr>
      <w:r w:rsidRPr="00647EA7">
        <w:rPr>
          <w:rFonts w:ascii="Arial" w:eastAsia="Times New Roman" w:hAnsi="Arial" w:cs="Arial"/>
          <w:sz w:val="20"/>
          <w:szCs w:val="20"/>
          <w:lang w:val="en-AU"/>
        </w:rPr>
        <w:t>4.</w:t>
      </w:r>
      <w:r w:rsidRPr="00647EA7">
        <w:rPr>
          <w:rFonts w:ascii="Arial" w:eastAsia="Times New Roman" w:hAnsi="Arial" w:cs="Arial"/>
          <w:sz w:val="20"/>
          <w:szCs w:val="20"/>
          <w:lang w:val="en-AU"/>
        </w:rPr>
        <w:tab/>
        <w:t>FURNISH A BREAKDOWN OF YOUR PRICE IN TERMS OF ABOVE-MENTIONED FORMULA.  THE TOTAL OF THE VARIOUS FACTORS MUST ADD UP TO 100%.</w:t>
      </w:r>
    </w:p>
    <w:p w:rsidR="00AA01B1" w:rsidRPr="00647EA7" w:rsidRDefault="00AA01B1" w:rsidP="00AA01B1">
      <w:pPr>
        <w:spacing w:after="0" w:line="240" w:lineRule="auto"/>
        <w:ind w:left="-1134"/>
        <w:rPr>
          <w:rFonts w:ascii="Arial" w:eastAsia="Times New Roman" w:hAnsi="Arial" w:cs="Arial"/>
          <w:sz w:val="20"/>
          <w:szCs w:val="20"/>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007"/>
        <w:gridCol w:w="7"/>
      </w:tblGrid>
      <w:tr w:rsidR="00AA01B1" w:rsidRPr="00647EA7" w:rsidTr="00AA01B1">
        <w:trPr>
          <w:cantSplit/>
          <w:trHeight w:val="498"/>
        </w:trPr>
        <w:tc>
          <w:tcPr>
            <w:tcW w:w="5954" w:type="dxa"/>
            <w:tcBorders>
              <w:top w:val="single" w:sz="4" w:space="0" w:color="auto"/>
              <w:left w:val="single" w:sz="4" w:space="0" w:color="auto"/>
              <w:bottom w:val="single" w:sz="4" w:space="0" w:color="auto"/>
              <w:right w:val="single" w:sz="4" w:space="0" w:color="auto"/>
            </w:tcBorders>
            <w:vAlign w:val="center"/>
            <w:hideMark/>
          </w:tcPr>
          <w:p w:rsidR="00AA01B1" w:rsidRPr="00647EA7" w:rsidRDefault="00AA01B1" w:rsidP="00AA01B1">
            <w:pPr>
              <w:spacing w:after="0" w:line="240" w:lineRule="auto"/>
              <w:ind w:left="-1134"/>
              <w:jc w:val="center"/>
              <w:rPr>
                <w:rFonts w:ascii="Arial" w:eastAsia="Times New Roman" w:hAnsi="Arial" w:cs="Arial"/>
                <w:sz w:val="20"/>
                <w:szCs w:val="20"/>
                <w:lang w:val="en-AU"/>
              </w:rPr>
            </w:pPr>
            <w:r w:rsidRPr="00647EA7">
              <w:rPr>
                <w:rFonts w:ascii="Arial" w:eastAsia="Times New Roman" w:hAnsi="Arial" w:cs="Arial"/>
                <w:sz w:val="20"/>
                <w:szCs w:val="20"/>
                <w:lang w:val="en-AU"/>
              </w:rPr>
              <w:t>FACTOR</w:t>
            </w:r>
          </w:p>
          <w:p w:rsidR="00AA01B1" w:rsidRPr="00647EA7" w:rsidRDefault="00AA01B1" w:rsidP="00AA01B1">
            <w:pPr>
              <w:spacing w:after="0" w:line="240" w:lineRule="auto"/>
              <w:ind w:left="-1134"/>
              <w:jc w:val="center"/>
              <w:rPr>
                <w:rFonts w:ascii="Arial" w:eastAsia="Times New Roman" w:hAnsi="Arial" w:cs="Arial"/>
                <w:sz w:val="20"/>
                <w:szCs w:val="20"/>
                <w:lang w:val="en-AU"/>
              </w:rPr>
            </w:pPr>
            <w:r w:rsidRPr="00647EA7">
              <w:rPr>
                <w:rFonts w:ascii="Arial" w:eastAsia="Times New Roman" w:hAnsi="Arial" w:cs="Arial"/>
                <w:sz w:val="20"/>
                <w:szCs w:val="20"/>
                <w:lang w:val="en-AU"/>
              </w:rPr>
              <w:t>(D1, D2 etc. eg. Labour, transport etc.)</w:t>
            </w:r>
          </w:p>
        </w:tc>
        <w:tc>
          <w:tcPr>
            <w:tcW w:w="3014" w:type="dxa"/>
            <w:gridSpan w:val="2"/>
            <w:tcBorders>
              <w:top w:val="single" w:sz="4" w:space="0" w:color="auto"/>
              <w:left w:val="single" w:sz="4" w:space="0" w:color="auto"/>
              <w:bottom w:val="single" w:sz="4" w:space="0" w:color="auto"/>
              <w:right w:val="single" w:sz="4" w:space="0" w:color="auto"/>
            </w:tcBorders>
            <w:vAlign w:val="center"/>
            <w:hideMark/>
          </w:tcPr>
          <w:p w:rsidR="00AA01B1" w:rsidRPr="00647EA7" w:rsidRDefault="00AA01B1" w:rsidP="00AA01B1">
            <w:pPr>
              <w:spacing w:after="0" w:line="240" w:lineRule="auto"/>
              <w:ind w:left="-1134"/>
              <w:jc w:val="center"/>
              <w:rPr>
                <w:rFonts w:ascii="Arial" w:eastAsia="Times New Roman" w:hAnsi="Arial" w:cs="Arial"/>
                <w:sz w:val="20"/>
                <w:szCs w:val="20"/>
                <w:lang w:val="en-AU"/>
              </w:rPr>
            </w:pPr>
            <w:r w:rsidRPr="00647EA7">
              <w:rPr>
                <w:rFonts w:ascii="Arial" w:eastAsia="Times New Roman" w:hAnsi="Arial" w:cs="Arial"/>
                <w:sz w:val="20"/>
                <w:szCs w:val="20"/>
                <w:lang w:val="en-AU"/>
              </w:rPr>
              <w:t>P           PERCENTAGE OF BID PRICE</w:t>
            </w:r>
          </w:p>
        </w:tc>
      </w:tr>
      <w:tr w:rsidR="00AA01B1" w:rsidRPr="00647EA7" w:rsidTr="00AA01B1">
        <w:trPr>
          <w:cantSplit/>
          <w:trHeight w:val="280"/>
        </w:trPr>
        <w:tc>
          <w:tcPr>
            <w:tcW w:w="5954"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ind w:left="-1134"/>
              <w:rPr>
                <w:rFonts w:ascii="Arial" w:eastAsia="Times New Roman" w:hAnsi="Arial" w:cs="Arial"/>
                <w:sz w:val="20"/>
                <w:szCs w:val="20"/>
                <w:lang w:val="en-AU"/>
              </w:rPr>
            </w:pPr>
          </w:p>
        </w:tc>
        <w:tc>
          <w:tcPr>
            <w:tcW w:w="3014" w:type="dxa"/>
            <w:gridSpan w:val="2"/>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ind w:left="-1134"/>
              <w:rPr>
                <w:rFonts w:ascii="Arial" w:eastAsia="Times New Roman" w:hAnsi="Arial" w:cs="Arial"/>
                <w:sz w:val="20"/>
                <w:szCs w:val="20"/>
                <w:lang w:val="en-AU"/>
              </w:rPr>
            </w:pPr>
          </w:p>
        </w:tc>
      </w:tr>
      <w:tr w:rsidR="00AA01B1" w:rsidRPr="00647EA7" w:rsidTr="00AA01B1">
        <w:trPr>
          <w:gridAfter w:val="1"/>
          <w:wAfter w:w="7" w:type="dxa"/>
          <w:cantSplit/>
          <w:trHeight w:val="255"/>
        </w:trPr>
        <w:tc>
          <w:tcPr>
            <w:tcW w:w="5954"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ind w:left="-1134"/>
              <w:rPr>
                <w:rFonts w:ascii="Arial" w:eastAsia="Times New Roman" w:hAnsi="Arial" w:cs="Arial"/>
                <w:sz w:val="20"/>
                <w:szCs w:val="20"/>
                <w:lang w:val="en-AU"/>
              </w:rPr>
            </w:pPr>
          </w:p>
        </w:tc>
        <w:tc>
          <w:tcPr>
            <w:tcW w:w="3007"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ind w:left="-1134"/>
              <w:rPr>
                <w:rFonts w:ascii="Arial" w:eastAsia="Times New Roman" w:hAnsi="Arial" w:cs="Arial"/>
                <w:sz w:val="20"/>
                <w:szCs w:val="20"/>
                <w:lang w:val="en-AU"/>
              </w:rPr>
            </w:pPr>
          </w:p>
        </w:tc>
      </w:tr>
      <w:tr w:rsidR="00AA01B1" w:rsidRPr="00647EA7" w:rsidTr="00AA01B1">
        <w:trPr>
          <w:gridAfter w:val="1"/>
          <w:wAfter w:w="7" w:type="dxa"/>
          <w:cantSplit/>
          <w:trHeight w:val="274"/>
        </w:trPr>
        <w:tc>
          <w:tcPr>
            <w:tcW w:w="5954"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ind w:left="-1134"/>
              <w:rPr>
                <w:rFonts w:ascii="Arial" w:eastAsia="Times New Roman" w:hAnsi="Arial" w:cs="Arial"/>
                <w:sz w:val="20"/>
                <w:szCs w:val="20"/>
                <w:lang w:val="en-AU"/>
              </w:rPr>
            </w:pPr>
          </w:p>
        </w:tc>
        <w:tc>
          <w:tcPr>
            <w:tcW w:w="3007"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ind w:left="-1134"/>
              <w:rPr>
                <w:rFonts w:ascii="Arial" w:eastAsia="Times New Roman" w:hAnsi="Arial" w:cs="Arial"/>
                <w:sz w:val="20"/>
                <w:szCs w:val="20"/>
                <w:lang w:val="en-AU"/>
              </w:rPr>
            </w:pPr>
          </w:p>
        </w:tc>
      </w:tr>
      <w:tr w:rsidR="00AA01B1" w:rsidRPr="00647EA7" w:rsidTr="00AA01B1">
        <w:trPr>
          <w:gridAfter w:val="1"/>
          <w:wAfter w:w="7" w:type="dxa"/>
          <w:cantSplit/>
          <w:trHeight w:val="274"/>
        </w:trPr>
        <w:tc>
          <w:tcPr>
            <w:tcW w:w="5954"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ind w:left="-1134"/>
              <w:rPr>
                <w:rFonts w:ascii="Arial" w:eastAsia="Times New Roman" w:hAnsi="Arial" w:cs="Arial"/>
                <w:sz w:val="20"/>
                <w:szCs w:val="20"/>
                <w:lang w:val="en-AU"/>
              </w:rPr>
            </w:pPr>
          </w:p>
        </w:tc>
        <w:tc>
          <w:tcPr>
            <w:tcW w:w="3007"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ind w:left="-1134"/>
              <w:rPr>
                <w:rFonts w:ascii="Arial" w:eastAsia="Times New Roman" w:hAnsi="Arial" w:cs="Arial"/>
                <w:sz w:val="20"/>
                <w:szCs w:val="20"/>
                <w:lang w:val="en-AU"/>
              </w:rPr>
            </w:pPr>
          </w:p>
        </w:tc>
      </w:tr>
      <w:tr w:rsidR="00AA01B1" w:rsidRPr="00647EA7" w:rsidTr="00AA01B1">
        <w:trPr>
          <w:gridAfter w:val="1"/>
          <w:wAfter w:w="7" w:type="dxa"/>
          <w:cantSplit/>
          <w:trHeight w:val="274"/>
        </w:trPr>
        <w:tc>
          <w:tcPr>
            <w:tcW w:w="5954"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ind w:left="-1134"/>
              <w:rPr>
                <w:rFonts w:ascii="Arial" w:eastAsia="Times New Roman" w:hAnsi="Arial" w:cs="Arial"/>
                <w:sz w:val="20"/>
                <w:szCs w:val="20"/>
                <w:lang w:val="en-AU"/>
              </w:rPr>
            </w:pPr>
          </w:p>
        </w:tc>
        <w:tc>
          <w:tcPr>
            <w:tcW w:w="3007"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ind w:left="-1134"/>
              <w:rPr>
                <w:rFonts w:ascii="Arial" w:eastAsia="Times New Roman" w:hAnsi="Arial" w:cs="Arial"/>
                <w:sz w:val="20"/>
                <w:szCs w:val="20"/>
                <w:lang w:val="en-AU"/>
              </w:rPr>
            </w:pPr>
          </w:p>
        </w:tc>
      </w:tr>
      <w:tr w:rsidR="00AA01B1" w:rsidRPr="00647EA7" w:rsidTr="00AA01B1">
        <w:trPr>
          <w:gridAfter w:val="1"/>
          <w:wAfter w:w="7" w:type="dxa"/>
          <w:cantSplit/>
          <w:trHeight w:val="274"/>
        </w:trPr>
        <w:tc>
          <w:tcPr>
            <w:tcW w:w="5954"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ind w:left="-1134"/>
              <w:rPr>
                <w:rFonts w:ascii="Arial" w:eastAsia="Times New Roman" w:hAnsi="Arial" w:cs="Arial"/>
                <w:sz w:val="20"/>
                <w:szCs w:val="20"/>
                <w:lang w:val="en-AU"/>
              </w:rPr>
            </w:pPr>
          </w:p>
        </w:tc>
        <w:tc>
          <w:tcPr>
            <w:tcW w:w="3007"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ind w:left="-1134"/>
              <w:rPr>
                <w:rFonts w:ascii="Arial" w:eastAsia="Times New Roman" w:hAnsi="Arial" w:cs="Arial"/>
                <w:sz w:val="20"/>
                <w:szCs w:val="20"/>
                <w:lang w:val="en-AU"/>
              </w:rPr>
            </w:pPr>
          </w:p>
        </w:tc>
      </w:tr>
      <w:tr w:rsidR="00AA01B1" w:rsidRPr="00647EA7" w:rsidTr="00AA01B1">
        <w:trPr>
          <w:gridAfter w:val="1"/>
          <w:wAfter w:w="7" w:type="dxa"/>
          <w:cantSplit/>
          <w:trHeight w:val="274"/>
        </w:trPr>
        <w:tc>
          <w:tcPr>
            <w:tcW w:w="5954"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ind w:left="-1134"/>
              <w:rPr>
                <w:rFonts w:ascii="Arial" w:eastAsia="Times New Roman" w:hAnsi="Arial" w:cs="Arial"/>
                <w:sz w:val="20"/>
                <w:szCs w:val="20"/>
                <w:lang w:val="en-AU"/>
              </w:rPr>
            </w:pPr>
          </w:p>
        </w:tc>
        <w:tc>
          <w:tcPr>
            <w:tcW w:w="3007"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ind w:left="-1134"/>
              <w:rPr>
                <w:rFonts w:ascii="Arial" w:eastAsia="Times New Roman" w:hAnsi="Arial" w:cs="Arial"/>
                <w:sz w:val="20"/>
                <w:szCs w:val="20"/>
                <w:lang w:val="en-AU"/>
              </w:rPr>
            </w:pPr>
          </w:p>
        </w:tc>
      </w:tr>
      <w:tr w:rsidR="00AA01B1" w:rsidRPr="00647EA7" w:rsidTr="00AA01B1">
        <w:trPr>
          <w:gridAfter w:val="1"/>
          <w:wAfter w:w="7" w:type="dxa"/>
          <w:cantSplit/>
          <w:trHeight w:val="274"/>
        </w:trPr>
        <w:tc>
          <w:tcPr>
            <w:tcW w:w="5954"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ind w:left="-1134"/>
              <w:rPr>
                <w:rFonts w:ascii="Arial" w:eastAsia="Times New Roman" w:hAnsi="Arial" w:cs="Arial"/>
                <w:sz w:val="20"/>
                <w:szCs w:val="20"/>
                <w:lang w:val="en-AU"/>
              </w:rPr>
            </w:pPr>
          </w:p>
        </w:tc>
        <w:tc>
          <w:tcPr>
            <w:tcW w:w="3007"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ind w:left="-1134"/>
              <w:rPr>
                <w:rFonts w:ascii="Arial" w:eastAsia="Times New Roman" w:hAnsi="Arial" w:cs="Arial"/>
                <w:sz w:val="20"/>
                <w:szCs w:val="20"/>
                <w:lang w:val="en-AU"/>
              </w:rPr>
            </w:pPr>
          </w:p>
        </w:tc>
      </w:tr>
      <w:tr w:rsidR="00AA01B1" w:rsidRPr="00647EA7" w:rsidTr="00AA01B1">
        <w:trPr>
          <w:gridAfter w:val="1"/>
          <w:wAfter w:w="7" w:type="dxa"/>
          <w:cantSplit/>
          <w:trHeight w:val="274"/>
        </w:trPr>
        <w:tc>
          <w:tcPr>
            <w:tcW w:w="5954"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ind w:left="-1134"/>
              <w:rPr>
                <w:rFonts w:ascii="Arial" w:eastAsia="Times New Roman" w:hAnsi="Arial" w:cs="Arial"/>
                <w:sz w:val="20"/>
                <w:szCs w:val="20"/>
                <w:lang w:val="en-AU"/>
              </w:rPr>
            </w:pPr>
          </w:p>
        </w:tc>
        <w:tc>
          <w:tcPr>
            <w:tcW w:w="3007"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ind w:left="-1134"/>
              <w:rPr>
                <w:rFonts w:ascii="Arial" w:eastAsia="Times New Roman" w:hAnsi="Arial" w:cs="Arial"/>
                <w:sz w:val="20"/>
                <w:szCs w:val="20"/>
                <w:lang w:val="en-AU"/>
              </w:rPr>
            </w:pPr>
          </w:p>
        </w:tc>
      </w:tr>
    </w:tbl>
    <w:p w:rsidR="00AA01B1" w:rsidRPr="00647EA7" w:rsidRDefault="00AA01B1" w:rsidP="00AA01B1">
      <w:pPr>
        <w:spacing w:after="0" w:line="240" w:lineRule="auto"/>
        <w:ind w:left="-1134"/>
        <w:jc w:val="right"/>
        <w:rPr>
          <w:rFonts w:ascii="Arial" w:eastAsia="Times New Roman" w:hAnsi="Arial" w:cs="Arial"/>
          <w:b/>
          <w:sz w:val="20"/>
          <w:szCs w:val="20"/>
          <w:lang w:val="en-AU"/>
        </w:rPr>
      </w:pPr>
    </w:p>
    <w:p w:rsidR="00AA01B1" w:rsidRPr="00647EA7" w:rsidRDefault="004336D4" w:rsidP="004336D4">
      <w:pPr>
        <w:tabs>
          <w:tab w:val="left" w:pos="795"/>
        </w:tabs>
        <w:spacing w:after="0" w:line="240" w:lineRule="auto"/>
        <w:ind w:left="-1134"/>
        <w:jc w:val="both"/>
        <w:rPr>
          <w:rFonts w:ascii="Arial" w:eastAsia="Times New Roman" w:hAnsi="Arial" w:cs="Arial"/>
          <w:b/>
          <w:sz w:val="20"/>
          <w:szCs w:val="20"/>
          <w:lang w:val="en-AU"/>
        </w:rPr>
      </w:pPr>
      <w:r>
        <w:rPr>
          <w:rFonts w:ascii="Arial" w:eastAsia="Times New Roman" w:hAnsi="Arial" w:cs="Arial"/>
          <w:b/>
          <w:sz w:val="20"/>
          <w:szCs w:val="20"/>
          <w:lang w:val="en-AU"/>
        </w:rPr>
        <w:tab/>
      </w:r>
    </w:p>
    <w:p w:rsidR="00EE5A6A" w:rsidRDefault="00EE5A6A" w:rsidP="00AA01B1">
      <w:pPr>
        <w:spacing w:after="0" w:line="240" w:lineRule="auto"/>
        <w:ind w:hanging="1134"/>
        <w:jc w:val="right"/>
        <w:rPr>
          <w:rFonts w:ascii="Arial" w:eastAsia="Times New Roman" w:hAnsi="Arial" w:cs="Arial"/>
          <w:b/>
          <w:sz w:val="20"/>
          <w:szCs w:val="20"/>
          <w:lang w:val="en-AU"/>
        </w:rPr>
      </w:pPr>
    </w:p>
    <w:p w:rsidR="00EE5A6A" w:rsidRDefault="00EE5A6A" w:rsidP="00AA01B1">
      <w:pPr>
        <w:spacing w:after="0" w:line="240" w:lineRule="auto"/>
        <w:ind w:hanging="1134"/>
        <w:jc w:val="right"/>
        <w:rPr>
          <w:rFonts w:ascii="Arial" w:eastAsia="Times New Roman" w:hAnsi="Arial" w:cs="Arial"/>
          <w:b/>
          <w:sz w:val="20"/>
          <w:szCs w:val="20"/>
          <w:lang w:val="en-AU"/>
        </w:rPr>
      </w:pPr>
    </w:p>
    <w:p w:rsidR="00EE5A6A" w:rsidRDefault="00EE5A6A" w:rsidP="00AA01B1">
      <w:pPr>
        <w:spacing w:after="0" w:line="240" w:lineRule="auto"/>
        <w:ind w:hanging="1134"/>
        <w:jc w:val="right"/>
        <w:rPr>
          <w:rFonts w:ascii="Arial" w:eastAsia="Times New Roman" w:hAnsi="Arial" w:cs="Arial"/>
          <w:b/>
          <w:sz w:val="20"/>
          <w:szCs w:val="20"/>
          <w:lang w:val="en-AU"/>
        </w:rPr>
      </w:pPr>
    </w:p>
    <w:p w:rsidR="00EE5A6A" w:rsidRDefault="00EE5A6A" w:rsidP="00AA01B1">
      <w:pPr>
        <w:spacing w:after="0" w:line="240" w:lineRule="auto"/>
        <w:ind w:hanging="1134"/>
        <w:jc w:val="right"/>
        <w:rPr>
          <w:rFonts w:ascii="Arial" w:eastAsia="Times New Roman" w:hAnsi="Arial" w:cs="Arial"/>
          <w:b/>
          <w:sz w:val="20"/>
          <w:szCs w:val="20"/>
          <w:lang w:val="en-AU"/>
        </w:rPr>
      </w:pPr>
    </w:p>
    <w:p w:rsidR="00EE5A6A" w:rsidRDefault="00EE5A6A" w:rsidP="00AA01B1">
      <w:pPr>
        <w:spacing w:after="0" w:line="240" w:lineRule="auto"/>
        <w:ind w:hanging="1134"/>
        <w:jc w:val="right"/>
        <w:rPr>
          <w:rFonts w:ascii="Arial" w:eastAsia="Times New Roman" w:hAnsi="Arial" w:cs="Arial"/>
          <w:b/>
          <w:sz w:val="20"/>
          <w:szCs w:val="20"/>
          <w:lang w:val="en-AU"/>
        </w:rPr>
      </w:pPr>
    </w:p>
    <w:p w:rsidR="00EE5A6A" w:rsidRDefault="00EE5A6A" w:rsidP="00AA01B1">
      <w:pPr>
        <w:spacing w:after="0" w:line="240" w:lineRule="auto"/>
        <w:ind w:hanging="1134"/>
        <w:jc w:val="right"/>
        <w:rPr>
          <w:rFonts w:ascii="Arial" w:eastAsia="Times New Roman" w:hAnsi="Arial" w:cs="Arial"/>
          <w:b/>
          <w:sz w:val="20"/>
          <w:szCs w:val="20"/>
          <w:lang w:val="en-AU"/>
        </w:rPr>
      </w:pPr>
    </w:p>
    <w:p w:rsidR="00AA01B1" w:rsidRPr="00647EA7" w:rsidRDefault="00AA01B1" w:rsidP="00AA01B1">
      <w:pPr>
        <w:spacing w:after="0" w:line="240" w:lineRule="auto"/>
        <w:ind w:hanging="1134"/>
        <w:jc w:val="right"/>
        <w:rPr>
          <w:rFonts w:ascii="Arial" w:eastAsia="Times New Roman" w:hAnsi="Arial" w:cs="Arial"/>
          <w:b/>
          <w:sz w:val="20"/>
          <w:szCs w:val="20"/>
          <w:lang w:val="en-AU"/>
        </w:rPr>
      </w:pPr>
      <w:r w:rsidRPr="00647EA7">
        <w:rPr>
          <w:rFonts w:ascii="Arial" w:eastAsia="Times New Roman" w:hAnsi="Arial" w:cs="Arial"/>
          <w:b/>
          <w:sz w:val="20"/>
          <w:szCs w:val="20"/>
          <w:lang w:val="en-AU"/>
        </w:rPr>
        <w:t>SBD 3.2</w:t>
      </w:r>
    </w:p>
    <w:p w:rsidR="00AA01B1" w:rsidRPr="00647EA7" w:rsidRDefault="00AA01B1" w:rsidP="007E3563">
      <w:pPr>
        <w:spacing w:after="0" w:line="240" w:lineRule="auto"/>
        <w:jc w:val="both"/>
        <w:rPr>
          <w:rFonts w:ascii="Arial" w:eastAsia="Times New Roman" w:hAnsi="Arial" w:cs="Arial"/>
          <w:b/>
          <w:sz w:val="20"/>
          <w:szCs w:val="20"/>
          <w:lang w:val="en-AU"/>
        </w:rPr>
      </w:pPr>
    </w:p>
    <w:p w:rsidR="00AA01B1" w:rsidRPr="00647EA7" w:rsidRDefault="00AA01B1" w:rsidP="00DC5446">
      <w:pPr>
        <w:spacing w:after="0" w:line="240" w:lineRule="auto"/>
        <w:ind w:hanging="900"/>
        <w:jc w:val="both"/>
        <w:rPr>
          <w:rFonts w:ascii="Arial" w:eastAsia="Times New Roman" w:hAnsi="Arial" w:cs="Arial"/>
          <w:b/>
          <w:sz w:val="20"/>
          <w:szCs w:val="20"/>
          <w:lang w:val="en-AU"/>
        </w:rPr>
      </w:pPr>
      <w:r w:rsidRPr="00647EA7">
        <w:rPr>
          <w:rFonts w:ascii="Arial" w:eastAsia="Times New Roman" w:hAnsi="Arial" w:cs="Arial"/>
          <w:b/>
          <w:sz w:val="20"/>
          <w:szCs w:val="20"/>
          <w:lang w:val="en-AU"/>
        </w:rPr>
        <w:t>B</w:t>
      </w:r>
      <w:r w:rsidRPr="00647EA7">
        <w:rPr>
          <w:rFonts w:ascii="Arial" w:eastAsia="Times New Roman" w:hAnsi="Arial" w:cs="Arial"/>
          <w:b/>
          <w:sz w:val="20"/>
          <w:szCs w:val="20"/>
          <w:lang w:val="en-AU"/>
        </w:rPr>
        <w:tab/>
        <w:t>PRICES SUBJECT TO RATE OF EXCHANGE VARIATIONS</w:t>
      </w:r>
    </w:p>
    <w:p w:rsidR="00AA01B1" w:rsidRPr="00647EA7" w:rsidRDefault="00AA01B1" w:rsidP="00AA01B1">
      <w:pPr>
        <w:spacing w:after="0" w:line="240" w:lineRule="auto"/>
        <w:ind w:hanging="1134"/>
        <w:jc w:val="both"/>
        <w:rPr>
          <w:rFonts w:ascii="Arial" w:eastAsia="Times New Roman" w:hAnsi="Arial" w:cs="Arial"/>
          <w:b/>
          <w:sz w:val="20"/>
          <w:szCs w:val="20"/>
          <w:lang w:val="en-AU"/>
        </w:rPr>
      </w:pPr>
    </w:p>
    <w:p w:rsidR="00AA01B1" w:rsidRPr="00647EA7" w:rsidRDefault="00AA01B1" w:rsidP="00DC5446">
      <w:pPr>
        <w:spacing w:after="0" w:line="240" w:lineRule="auto"/>
        <w:ind w:hanging="900"/>
        <w:jc w:val="both"/>
        <w:rPr>
          <w:rFonts w:ascii="Arial" w:eastAsia="Times New Roman" w:hAnsi="Arial" w:cs="Arial"/>
          <w:sz w:val="20"/>
          <w:szCs w:val="20"/>
          <w:lang w:val="en-AU"/>
        </w:rPr>
      </w:pPr>
      <w:r w:rsidRPr="00647EA7">
        <w:rPr>
          <w:rFonts w:ascii="Arial" w:eastAsia="Times New Roman" w:hAnsi="Arial" w:cs="Arial"/>
          <w:sz w:val="20"/>
          <w:szCs w:val="20"/>
          <w:lang w:val="en-AU"/>
        </w:rPr>
        <w:t>1.</w:t>
      </w:r>
      <w:r w:rsidRPr="00647EA7">
        <w:rPr>
          <w:rFonts w:ascii="Arial" w:eastAsia="Times New Roman" w:hAnsi="Arial" w:cs="Arial"/>
          <w:sz w:val="20"/>
          <w:szCs w:val="20"/>
          <w:lang w:val="en-AU"/>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rsidR="00AA01B1" w:rsidRPr="00647EA7" w:rsidRDefault="00AA01B1" w:rsidP="00AA01B1">
      <w:pPr>
        <w:spacing w:after="0" w:line="240" w:lineRule="auto"/>
        <w:ind w:hanging="1134"/>
        <w:jc w:val="both"/>
        <w:rPr>
          <w:rFonts w:ascii="Arial" w:eastAsia="Times New Roman" w:hAnsi="Arial" w:cs="Arial"/>
          <w:b/>
          <w:sz w:val="20"/>
          <w:szCs w:val="20"/>
          <w:lang w:val="en-AU"/>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1300"/>
        <w:gridCol w:w="1300"/>
        <w:gridCol w:w="1300"/>
        <w:gridCol w:w="1300"/>
        <w:gridCol w:w="1300"/>
        <w:gridCol w:w="1300"/>
      </w:tblGrid>
      <w:tr w:rsidR="00AA01B1" w:rsidRPr="00647EA7" w:rsidTr="00AA01B1">
        <w:trPr>
          <w:trHeight w:val="411"/>
        </w:trPr>
        <w:tc>
          <w:tcPr>
            <w:tcW w:w="2198" w:type="dxa"/>
            <w:tcBorders>
              <w:top w:val="single" w:sz="4" w:space="0" w:color="auto"/>
              <w:left w:val="single" w:sz="4" w:space="0" w:color="auto"/>
              <w:bottom w:val="single" w:sz="4" w:space="0" w:color="auto"/>
              <w:right w:val="single" w:sz="4" w:space="0" w:color="auto"/>
            </w:tcBorders>
            <w:vAlign w:val="center"/>
            <w:hideMark/>
          </w:tcPr>
          <w:p w:rsidR="00AA01B1" w:rsidRPr="00647EA7" w:rsidRDefault="00AA01B1" w:rsidP="00AA01B1">
            <w:pPr>
              <w:spacing w:after="0" w:line="240" w:lineRule="auto"/>
              <w:jc w:val="center"/>
              <w:rPr>
                <w:rFonts w:ascii="Arial" w:eastAsia="Times New Roman" w:hAnsi="Arial" w:cs="Arial"/>
                <w:b/>
                <w:sz w:val="20"/>
                <w:szCs w:val="20"/>
                <w:lang w:val="en-AU"/>
              </w:rPr>
            </w:pPr>
            <w:r w:rsidRPr="00647EA7">
              <w:rPr>
                <w:rFonts w:ascii="Arial" w:eastAsia="Times New Roman" w:hAnsi="Arial" w:cs="Arial"/>
                <w:b/>
                <w:sz w:val="20"/>
                <w:szCs w:val="20"/>
                <w:lang w:val="en-AU"/>
              </w:rPr>
              <w:t>PARTICULARS OF FINANCIAL INSTITUTION</w:t>
            </w:r>
          </w:p>
        </w:tc>
        <w:tc>
          <w:tcPr>
            <w:tcW w:w="1300" w:type="dxa"/>
            <w:tcBorders>
              <w:top w:val="single" w:sz="4" w:space="0" w:color="auto"/>
              <w:left w:val="single" w:sz="4" w:space="0" w:color="auto"/>
              <w:bottom w:val="single" w:sz="4" w:space="0" w:color="auto"/>
              <w:right w:val="single" w:sz="4" w:space="0" w:color="auto"/>
            </w:tcBorders>
            <w:vAlign w:val="center"/>
            <w:hideMark/>
          </w:tcPr>
          <w:p w:rsidR="00AA01B1" w:rsidRPr="00647EA7" w:rsidRDefault="00AA01B1" w:rsidP="00AA01B1">
            <w:pPr>
              <w:spacing w:after="0" w:line="240" w:lineRule="auto"/>
              <w:jc w:val="center"/>
              <w:rPr>
                <w:rFonts w:ascii="Arial" w:eastAsia="Times New Roman" w:hAnsi="Arial" w:cs="Arial"/>
                <w:b/>
                <w:sz w:val="20"/>
                <w:szCs w:val="20"/>
                <w:lang w:val="en-AU"/>
              </w:rPr>
            </w:pPr>
            <w:r w:rsidRPr="00647EA7">
              <w:rPr>
                <w:rFonts w:ascii="Arial" w:eastAsia="Times New Roman" w:hAnsi="Arial" w:cs="Arial"/>
                <w:b/>
                <w:sz w:val="20"/>
                <w:szCs w:val="20"/>
                <w:lang w:val="en-AU"/>
              </w:rPr>
              <w:t>ITEM NO</w:t>
            </w:r>
          </w:p>
        </w:tc>
        <w:tc>
          <w:tcPr>
            <w:tcW w:w="1300" w:type="dxa"/>
            <w:tcBorders>
              <w:top w:val="single" w:sz="4" w:space="0" w:color="auto"/>
              <w:left w:val="single" w:sz="4" w:space="0" w:color="auto"/>
              <w:bottom w:val="single" w:sz="4" w:space="0" w:color="auto"/>
              <w:right w:val="single" w:sz="4" w:space="0" w:color="auto"/>
            </w:tcBorders>
            <w:vAlign w:val="center"/>
            <w:hideMark/>
          </w:tcPr>
          <w:p w:rsidR="00AA01B1" w:rsidRPr="00647EA7" w:rsidRDefault="00AA01B1" w:rsidP="00AA01B1">
            <w:pPr>
              <w:spacing w:after="0" w:line="240" w:lineRule="auto"/>
              <w:jc w:val="center"/>
              <w:rPr>
                <w:rFonts w:ascii="Arial" w:eastAsia="Times New Roman" w:hAnsi="Arial" w:cs="Arial"/>
                <w:b/>
                <w:sz w:val="20"/>
                <w:szCs w:val="20"/>
                <w:lang w:val="en-AU"/>
              </w:rPr>
            </w:pPr>
            <w:r w:rsidRPr="00647EA7">
              <w:rPr>
                <w:rFonts w:ascii="Arial" w:eastAsia="Times New Roman" w:hAnsi="Arial" w:cs="Arial"/>
                <w:b/>
                <w:sz w:val="20"/>
                <w:szCs w:val="20"/>
                <w:lang w:val="en-AU"/>
              </w:rPr>
              <w:t>PRICE</w:t>
            </w:r>
          </w:p>
        </w:tc>
        <w:tc>
          <w:tcPr>
            <w:tcW w:w="1300" w:type="dxa"/>
            <w:tcBorders>
              <w:top w:val="single" w:sz="4" w:space="0" w:color="auto"/>
              <w:left w:val="single" w:sz="4" w:space="0" w:color="auto"/>
              <w:bottom w:val="single" w:sz="4" w:space="0" w:color="auto"/>
              <w:right w:val="single" w:sz="4" w:space="0" w:color="auto"/>
            </w:tcBorders>
            <w:vAlign w:val="center"/>
            <w:hideMark/>
          </w:tcPr>
          <w:p w:rsidR="00AA01B1" w:rsidRPr="00647EA7" w:rsidRDefault="00AA01B1" w:rsidP="00AA01B1">
            <w:pPr>
              <w:spacing w:after="0" w:line="240" w:lineRule="auto"/>
              <w:jc w:val="center"/>
              <w:rPr>
                <w:rFonts w:ascii="Arial" w:eastAsia="Times New Roman" w:hAnsi="Arial" w:cs="Arial"/>
                <w:b/>
                <w:sz w:val="20"/>
                <w:szCs w:val="20"/>
                <w:lang w:val="en-AU"/>
              </w:rPr>
            </w:pPr>
            <w:r w:rsidRPr="00647EA7">
              <w:rPr>
                <w:rFonts w:ascii="Arial" w:eastAsia="Times New Roman" w:hAnsi="Arial" w:cs="Arial"/>
                <w:b/>
                <w:sz w:val="20"/>
                <w:szCs w:val="20"/>
                <w:lang w:val="en-AU"/>
              </w:rPr>
              <w:t>CURRENCY</w:t>
            </w:r>
          </w:p>
        </w:tc>
        <w:tc>
          <w:tcPr>
            <w:tcW w:w="1300" w:type="dxa"/>
            <w:tcBorders>
              <w:top w:val="single" w:sz="4" w:space="0" w:color="auto"/>
              <w:left w:val="single" w:sz="4" w:space="0" w:color="auto"/>
              <w:bottom w:val="single" w:sz="4" w:space="0" w:color="auto"/>
              <w:right w:val="single" w:sz="4" w:space="0" w:color="auto"/>
            </w:tcBorders>
            <w:vAlign w:val="center"/>
            <w:hideMark/>
          </w:tcPr>
          <w:p w:rsidR="00AA01B1" w:rsidRPr="00647EA7" w:rsidRDefault="00AA01B1" w:rsidP="00AA01B1">
            <w:pPr>
              <w:spacing w:after="0" w:line="240" w:lineRule="auto"/>
              <w:jc w:val="center"/>
              <w:rPr>
                <w:rFonts w:ascii="Arial" w:eastAsia="Times New Roman" w:hAnsi="Arial" w:cs="Arial"/>
                <w:b/>
                <w:sz w:val="20"/>
                <w:szCs w:val="20"/>
                <w:lang w:val="en-AU"/>
              </w:rPr>
            </w:pPr>
            <w:r w:rsidRPr="00647EA7">
              <w:rPr>
                <w:rFonts w:ascii="Arial" w:eastAsia="Times New Roman" w:hAnsi="Arial" w:cs="Arial"/>
                <w:b/>
                <w:sz w:val="20"/>
                <w:szCs w:val="20"/>
                <w:lang w:val="en-AU"/>
              </w:rPr>
              <w:t>RATE</w:t>
            </w:r>
          </w:p>
        </w:tc>
        <w:tc>
          <w:tcPr>
            <w:tcW w:w="1300" w:type="dxa"/>
            <w:tcBorders>
              <w:top w:val="single" w:sz="4" w:space="0" w:color="auto"/>
              <w:left w:val="single" w:sz="4" w:space="0" w:color="auto"/>
              <w:bottom w:val="single" w:sz="4" w:space="0" w:color="auto"/>
              <w:right w:val="single" w:sz="4" w:space="0" w:color="auto"/>
            </w:tcBorders>
            <w:vAlign w:val="center"/>
            <w:hideMark/>
          </w:tcPr>
          <w:p w:rsidR="00AA01B1" w:rsidRPr="00647EA7" w:rsidRDefault="00AA01B1" w:rsidP="00AA01B1">
            <w:pPr>
              <w:spacing w:after="0" w:line="240" w:lineRule="auto"/>
              <w:jc w:val="center"/>
              <w:rPr>
                <w:rFonts w:ascii="Arial" w:eastAsia="Times New Roman" w:hAnsi="Arial" w:cs="Arial"/>
                <w:b/>
                <w:sz w:val="20"/>
                <w:szCs w:val="20"/>
                <w:lang w:val="en-AU"/>
              </w:rPr>
            </w:pPr>
            <w:r w:rsidRPr="00647EA7">
              <w:rPr>
                <w:rFonts w:ascii="Arial" w:eastAsia="Times New Roman" w:hAnsi="Arial" w:cs="Arial"/>
                <w:b/>
                <w:sz w:val="20"/>
                <w:szCs w:val="20"/>
                <w:lang w:val="en-AU"/>
              </w:rPr>
              <w:t>PORTION OF PRICE SUBJECT TO ROE</w:t>
            </w:r>
          </w:p>
        </w:tc>
        <w:tc>
          <w:tcPr>
            <w:tcW w:w="1300" w:type="dxa"/>
            <w:tcBorders>
              <w:top w:val="single" w:sz="4" w:space="0" w:color="auto"/>
              <w:left w:val="single" w:sz="4" w:space="0" w:color="auto"/>
              <w:bottom w:val="single" w:sz="4" w:space="0" w:color="auto"/>
              <w:right w:val="single" w:sz="4" w:space="0" w:color="auto"/>
            </w:tcBorders>
            <w:vAlign w:val="center"/>
            <w:hideMark/>
          </w:tcPr>
          <w:p w:rsidR="00AA01B1" w:rsidRPr="00647EA7" w:rsidRDefault="00AA01B1" w:rsidP="00AA01B1">
            <w:pPr>
              <w:spacing w:after="0" w:line="240" w:lineRule="auto"/>
              <w:jc w:val="center"/>
              <w:rPr>
                <w:rFonts w:ascii="Arial" w:eastAsia="Times New Roman" w:hAnsi="Arial" w:cs="Arial"/>
                <w:b/>
                <w:sz w:val="20"/>
                <w:szCs w:val="20"/>
                <w:lang w:val="en-AU"/>
              </w:rPr>
            </w:pPr>
            <w:r w:rsidRPr="00647EA7">
              <w:rPr>
                <w:rFonts w:ascii="Arial" w:eastAsia="Times New Roman" w:hAnsi="Arial" w:cs="Arial"/>
                <w:b/>
                <w:sz w:val="20"/>
                <w:szCs w:val="20"/>
                <w:lang w:val="en-AU"/>
              </w:rPr>
              <w:t>AMOUNT IN FOREIGN CURRENCY REMITTED ABROAD</w:t>
            </w:r>
          </w:p>
        </w:tc>
      </w:tr>
      <w:tr w:rsidR="00AA01B1" w:rsidRPr="00647EA7" w:rsidTr="00AA01B1">
        <w:trPr>
          <w:cantSplit/>
          <w:trHeight w:val="411"/>
        </w:trPr>
        <w:tc>
          <w:tcPr>
            <w:tcW w:w="2198"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vAlign w:val="center"/>
            <w:hideMark/>
          </w:tcPr>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ZAR=</w:t>
            </w: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r>
      <w:tr w:rsidR="00AA01B1" w:rsidRPr="00647EA7" w:rsidTr="00AA01B1">
        <w:trPr>
          <w:cantSplit/>
          <w:trHeight w:val="412"/>
        </w:trPr>
        <w:tc>
          <w:tcPr>
            <w:tcW w:w="2198"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vAlign w:val="center"/>
            <w:hideMark/>
          </w:tcPr>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ZAR=</w:t>
            </w: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r>
      <w:tr w:rsidR="00AA01B1" w:rsidRPr="00647EA7" w:rsidTr="00AA01B1">
        <w:trPr>
          <w:cantSplit/>
          <w:trHeight w:val="411"/>
        </w:trPr>
        <w:tc>
          <w:tcPr>
            <w:tcW w:w="2198"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vAlign w:val="center"/>
            <w:hideMark/>
          </w:tcPr>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ZAR=</w:t>
            </w: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r>
      <w:tr w:rsidR="00AA01B1" w:rsidRPr="00647EA7" w:rsidTr="00AA01B1">
        <w:trPr>
          <w:cantSplit/>
          <w:trHeight w:val="412"/>
        </w:trPr>
        <w:tc>
          <w:tcPr>
            <w:tcW w:w="2198"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vAlign w:val="center"/>
            <w:hideMark/>
          </w:tcPr>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ZAR=</w:t>
            </w: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r>
      <w:tr w:rsidR="00AA01B1" w:rsidRPr="00647EA7" w:rsidTr="00AA01B1">
        <w:trPr>
          <w:cantSplit/>
          <w:trHeight w:val="411"/>
        </w:trPr>
        <w:tc>
          <w:tcPr>
            <w:tcW w:w="2198"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vAlign w:val="center"/>
            <w:hideMark/>
          </w:tcPr>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ZAR=</w:t>
            </w: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r>
      <w:tr w:rsidR="00AA01B1" w:rsidRPr="00647EA7" w:rsidTr="00AA01B1">
        <w:trPr>
          <w:cantSplit/>
          <w:trHeight w:val="412"/>
        </w:trPr>
        <w:tc>
          <w:tcPr>
            <w:tcW w:w="2198"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vAlign w:val="center"/>
            <w:hideMark/>
          </w:tcPr>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ZAR=</w:t>
            </w: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c>
          <w:tcPr>
            <w:tcW w:w="1300" w:type="dxa"/>
            <w:tcBorders>
              <w:top w:val="single" w:sz="4" w:space="0" w:color="auto"/>
              <w:left w:val="single" w:sz="4" w:space="0" w:color="auto"/>
              <w:bottom w:val="single" w:sz="4" w:space="0" w:color="auto"/>
              <w:right w:val="single" w:sz="4" w:space="0" w:color="auto"/>
            </w:tcBorders>
          </w:tcPr>
          <w:p w:rsidR="00AA01B1" w:rsidRPr="00647EA7" w:rsidRDefault="00AA01B1" w:rsidP="00AA01B1">
            <w:pPr>
              <w:spacing w:after="0" w:line="240" w:lineRule="auto"/>
              <w:jc w:val="both"/>
              <w:rPr>
                <w:rFonts w:ascii="Arial" w:eastAsia="Times New Roman" w:hAnsi="Arial" w:cs="Arial"/>
                <w:b/>
                <w:sz w:val="20"/>
                <w:szCs w:val="20"/>
                <w:lang w:val="en-AU"/>
              </w:rPr>
            </w:pPr>
          </w:p>
        </w:tc>
      </w:tr>
    </w:tbl>
    <w:p w:rsidR="00AA01B1" w:rsidRPr="00647EA7" w:rsidRDefault="00AA01B1" w:rsidP="00AA01B1">
      <w:pPr>
        <w:spacing w:after="0" w:line="240" w:lineRule="auto"/>
        <w:ind w:hanging="1134"/>
        <w:jc w:val="both"/>
        <w:rPr>
          <w:rFonts w:ascii="Arial" w:eastAsia="Times New Roman" w:hAnsi="Arial" w:cs="Arial"/>
          <w:b/>
          <w:sz w:val="20"/>
          <w:szCs w:val="20"/>
          <w:lang w:val="en-AU"/>
        </w:rPr>
      </w:pPr>
    </w:p>
    <w:p w:rsidR="00AA01B1" w:rsidRPr="00647EA7" w:rsidRDefault="00AA01B1" w:rsidP="00AA01B1">
      <w:pPr>
        <w:spacing w:after="0" w:line="240" w:lineRule="auto"/>
        <w:ind w:hanging="1134"/>
        <w:jc w:val="both"/>
        <w:rPr>
          <w:rFonts w:ascii="Arial" w:eastAsia="Times New Roman" w:hAnsi="Arial" w:cs="Arial"/>
          <w:b/>
          <w:sz w:val="20"/>
          <w:szCs w:val="20"/>
          <w:lang w:val="en-AU"/>
        </w:rPr>
      </w:pPr>
    </w:p>
    <w:p w:rsidR="00AA01B1" w:rsidRPr="00647EA7" w:rsidRDefault="00AA01B1" w:rsidP="00AA01B1">
      <w:pPr>
        <w:spacing w:after="0" w:line="240" w:lineRule="auto"/>
        <w:ind w:hanging="1134"/>
        <w:jc w:val="both"/>
        <w:rPr>
          <w:rFonts w:ascii="Arial" w:eastAsia="Times New Roman" w:hAnsi="Arial" w:cs="Arial"/>
          <w:b/>
          <w:sz w:val="20"/>
          <w:szCs w:val="20"/>
          <w:lang w:val="en-AU"/>
        </w:rPr>
      </w:pPr>
    </w:p>
    <w:p w:rsidR="00AA01B1" w:rsidRPr="00647EA7" w:rsidRDefault="00AA01B1" w:rsidP="00DC5446">
      <w:pPr>
        <w:spacing w:after="0" w:line="240" w:lineRule="auto"/>
        <w:ind w:hanging="900"/>
        <w:jc w:val="both"/>
        <w:rPr>
          <w:rFonts w:ascii="Arial" w:eastAsia="Times New Roman" w:hAnsi="Arial" w:cs="Arial"/>
          <w:sz w:val="20"/>
          <w:szCs w:val="20"/>
          <w:lang w:val="en-AU"/>
        </w:rPr>
      </w:pPr>
      <w:r w:rsidRPr="00647EA7">
        <w:rPr>
          <w:rFonts w:ascii="Arial" w:eastAsia="Times New Roman" w:hAnsi="Arial" w:cs="Arial"/>
          <w:sz w:val="20"/>
          <w:szCs w:val="20"/>
          <w:lang w:val="en-AU"/>
        </w:rPr>
        <w:t>2.</w:t>
      </w:r>
      <w:r w:rsidRPr="00647EA7">
        <w:rPr>
          <w:rFonts w:ascii="Arial" w:eastAsia="Times New Roman" w:hAnsi="Arial" w:cs="Arial"/>
          <w:b/>
          <w:sz w:val="20"/>
          <w:szCs w:val="20"/>
          <w:lang w:val="en-AU"/>
        </w:rPr>
        <w:tab/>
      </w:r>
      <w:r w:rsidRPr="00647EA7">
        <w:rPr>
          <w:rFonts w:ascii="Arial" w:eastAsia="Times New Roman" w:hAnsi="Arial" w:cs="Arial"/>
          <w:sz w:val="20"/>
          <w:szCs w:val="20"/>
          <w:lang w:val="en-AU"/>
        </w:rPr>
        <w:t>Adjustments for rate of exchange variations during the contract period will be calculated by using the average monthly exchange rates as issued by your commercial bank for the periods indicated hereunder: (Proof from bank required)</w:t>
      </w:r>
    </w:p>
    <w:p w:rsidR="00AA01B1" w:rsidRPr="00647EA7" w:rsidRDefault="00AA01B1" w:rsidP="00AA01B1">
      <w:pPr>
        <w:spacing w:after="0" w:line="240" w:lineRule="auto"/>
        <w:jc w:val="both"/>
        <w:rPr>
          <w:rFonts w:ascii="Arial" w:eastAsia="Times New Roman" w:hAnsi="Arial" w:cs="Arial"/>
          <w:sz w:val="20"/>
          <w:szCs w:val="20"/>
          <w:lang w:val="en-AU"/>
        </w:rPr>
      </w:pPr>
    </w:p>
    <w:p w:rsidR="00AA01B1" w:rsidRPr="00647EA7" w:rsidRDefault="00AA01B1" w:rsidP="00AA01B1">
      <w:pPr>
        <w:spacing w:after="0" w:line="240" w:lineRule="auto"/>
        <w:jc w:val="both"/>
        <w:rPr>
          <w:rFonts w:ascii="Arial" w:eastAsia="Times New Roman" w:hAnsi="Arial" w:cs="Arial"/>
          <w:sz w:val="20"/>
          <w:szCs w:val="20"/>
          <w:lang w:val="en-AU"/>
        </w:rPr>
      </w:pPr>
    </w:p>
    <w:tbl>
      <w:tblPr>
        <w:tblW w:w="1053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4"/>
        <w:gridCol w:w="2171"/>
        <w:gridCol w:w="2172"/>
        <w:gridCol w:w="2172"/>
      </w:tblGrid>
      <w:tr w:rsidR="00AA01B1" w:rsidRPr="00647EA7" w:rsidTr="00DC5446">
        <w:trPr>
          <w:trHeight w:val="1016"/>
        </w:trPr>
        <w:tc>
          <w:tcPr>
            <w:tcW w:w="4024" w:type="dxa"/>
            <w:tcBorders>
              <w:top w:val="single" w:sz="4" w:space="0" w:color="auto"/>
              <w:left w:val="single" w:sz="4" w:space="0" w:color="auto"/>
              <w:bottom w:val="single" w:sz="4" w:space="0" w:color="auto"/>
              <w:right w:val="single" w:sz="4" w:space="0" w:color="auto"/>
            </w:tcBorders>
            <w:vAlign w:val="center"/>
            <w:hideMark/>
          </w:tcPr>
          <w:p w:rsidR="00AA01B1" w:rsidRPr="00647EA7" w:rsidRDefault="00AA01B1" w:rsidP="00AA01B1">
            <w:pPr>
              <w:spacing w:after="0" w:line="240" w:lineRule="auto"/>
              <w:jc w:val="center"/>
              <w:rPr>
                <w:rFonts w:ascii="Arial" w:eastAsia="Times New Roman" w:hAnsi="Arial" w:cs="Arial"/>
                <w:b/>
                <w:sz w:val="20"/>
                <w:szCs w:val="20"/>
                <w:lang w:val="en-AU"/>
              </w:rPr>
            </w:pPr>
            <w:r w:rsidRPr="00647EA7">
              <w:rPr>
                <w:rFonts w:ascii="Arial" w:eastAsia="Times New Roman" w:hAnsi="Arial" w:cs="Arial"/>
                <w:b/>
                <w:sz w:val="20"/>
                <w:szCs w:val="20"/>
                <w:lang w:val="en-AU"/>
              </w:rPr>
              <w:t>AVERAGE MONTHLY EXCHANGE RATES FOR THE PERIOD:</w:t>
            </w:r>
          </w:p>
        </w:tc>
        <w:tc>
          <w:tcPr>
            <w:tcW w:w="2171" w:type="dxa"/>
            <w:tcBorders>
              <w:top w:val="single" w:sz="4" w:space="0" w:color="auto"/>
              <w:left w:val="single" w:sz="4" w:space="0" w:color="auto"/>
              <w:bottom w:val="single" w:sz="4" w:space="0" w:color="auto"/>
              <w:right w:val="single" w:sz="4" w:space="0" w:color="auto"/>
            </w:tcBorders>
            <w:vAlign w:val="center"/>
            <w:hideMark/>
          </w:tcPr>
          <w:p w:rsidR="00AA01B1" w:rsidRPr="00647EA7" w:rsidRDefault="00AA01B1" w:rsidP="00AA01B1">
            <w:pPr>
              <w:spacing w:after="0" w:line="240" w:lineRule="auto"/>
              <w:jc w:val="center"/>
              <w:rPr>
                <w:rFonts w:ascii="Arial" w:eastAsia="Times New Roman" w:hAnsi="Arial" w:cs="Arial"/>
                <w:b/>
                <w:sz w:val="20"/>
                <w:szCs w:val="20"/>
                <w:lang w:val="en-AU"/>
              </w:rPr>
            </w:pPr>
            <w:r w:rsidRPr="00647EA7">
              <w:rPr>
                <w:rFonts w:ascii="Arial" w:eastAsia="Times New Roman" w:hAnsi="Arial" w:cs="Arial"/>
                <w:b/>
                <w:sz w:val="20"/>
                <w:szCs w:val="20"/>
                <w:lang w:val="en-AU"/>
              </w:rPr>
              <w:t>DATE DOCUMENTATION MUST BE SUBMITTED TO THIS OFFICE</w:t>
            </w:r>
          </w:p>
        </w:tc>
        <w:tc>
          <w:tcPr>
            <w:tcW w:w="2172" w:type="dxa"/>
            <w:tcBorders>
              <w:top w:val="single" w:sz="4" w:space="0" w:color="auto"/>
              <w:left w:val="single" w:sz="4" w:space="0" w:color="auto"/>
              <w:bottom w:val="single" w:sz="4" w:space="0" w:color="auto"/>
              <w:right w:val="single" w:sz="4" w:space="0" w:color="auto"/>
            </w:tcBorders>
            <w:vAlign w:val="center"/>
            <w:hideMark/>
          </w:tcPr>
          <w:p w:rsidR="00AA01B1" w:rsidRPr="00647EA7" w:rsidRDefault="00AA01B1" w:rsidP="00AA01B1">
            <w:pPr>
              <w:spacing w:after="0" w:line="240" w:lineRule="auto"/>
              <w:jc w:val="center"/>
              <w:rPr>
                <w:rFonts w:ascii="Arial" w:eastAsia="Times New Roman" w:hAnsi="Arial" w:cs="Arial"/>
                <w:b/>
                <w:sz w:val="20"/>
                <w:szCs w:val="20"/>
                <w:lang w:val="en-AU"/>
              </w:rPr>
            </w:pPr>
            <w:r w:rsidRPr="00647EA7">
              <w:rPr>
                <w:rFonts w:ascii="Arial" w:eastAsia="Times New Roman" w:hAnsi="Arial" w:cs="Arial"/>
                <w:b/>
                <w:sz w:val="20"/>
                <w:szCs w:val="20"/>
                <w:lang w:val="en-AU"/>
              </w:rPr>
              <w:t>DATE FROM WHICH NEW CALCULATED PRICES WILL BECOME EFFECTIVE</w:t>
            </w:r>
          </w:p>
        </w:tc>
        <w:tc>
          <w:tcPr>
            <w:tcW w:w="2172" w:type="dxa"/>
            <w:tcBorders>
              <w:top w:val="single" w:sz="4" w:space="0" w:color="auto"/>
              <w:left w:val="single" w:sz="4" w:space="0" w:color="auto"/>
              <w:bottom w:val="single" w:sz="4" w:space="0" w:color="auto"/>
              <w:right w:val="single" w:sz="4" w:space="0" w:color="auto"/>
            </w:tcBorders>
            <w:vAlign w:val="center"/>
            <w:hideMark/>
          </w:tcPr>
          <w:p w:rsidR="00AA01B1" w:rsidRPr="00647EA7" w:rsidRDefault="00AA01B1" w:rsidP="00AA01B1">
            <w:pPr>
              <w:spacing w:after="0" w:line="240" w:lineRule="auto"/>
              <w:jc w:val="center"/>
              <w:rPr>
                <w:rFonts w:ascii="Arial" w:eastAsia="Times New Roman" w:hAnsi="Arial" w:cs="Arial"/>
                <w:b/>
                <w:sz w:val="20"/>
                <w:szCs w:val="20"/>
                <w:lang w:val="en-AU"/>
              </w:rPr>
            </w:pPr>
            <w:r w:rsidRPr="00647EA7">
              <w:rPr>
                <w:rFonts w:ascii="Arial" w:eastAsia="Times New Roman" w:hAnsi="Arial" w:cs="Arial"/>
                <w:b/>
                <w:sz w:val="20"/>
                <w:szCs w:val="20"/>
                <w:lang w:val="en-AU"/>
              </w:rPr>
              <w:t>DATE UNTIL WHICH NEW CALCULATED PRICE WILL BE EFFECTIVE</w:t>
            </w:r>
          </w:p>
        </w:tc>
      </w:tr>
      <w:tr w:rsidR="00AA01B1" w:rsidRPr="00647EA7" w:rsidTr="00DC5446">
        <w:trPr>
          <w:trHeight w:val="463"/>
        </w:trPr>
        <w:tc>
          <w:tcPr>
            <w:tcW w:w="4024" w:type="dxa"/>
            <w:tcBorders>
              <w:top w:val="single" w:sz="4" w:space="0" w:color="auto"/>
              <w:left w:val="single" w:sz="4" w:space="0" w:color="auto"/>
              <w:bottom w:val="single" w:sz="4" w:space="0" w:color="auto"/>
              <w:right w:val="single" w:sz="4" w:space="0" w:color="auto"/>
            </w:tcBorders>
            <w:vAlign w:val="center"/>
          </w:tcPr>
          <w:p w:rsidR="00AA01B1" w:rsidRPr="00647EA7" w:rsidRDefault="00AA01B1" w:rsidP="00AA01B1">
            <w:pPr>
              <w:spacing w:after="0" w:line="240" w:lineRule="auto"/>
              <w:jc w:val="center"/>
              <w:rPr>
                <w:rFonts w:ascii="Arial" w:eastAsia="Times New Roman" w:hAnsi="Arial" w:cs="Arial"/>
                <w:b/>
                <w:sz w:val="20"/>
                <w:szCs w:val="20"/>
                <w:lang w:val="en-AU"/>
              </w:rPr>
            </w:pPr>
          </w:p>
        </w:tc>
        <w:tc>
          <w:tcPr>
            <w:tcW w:w="2171" w:type="dxa"/>
            <w:tcBorders>
              <w:top w:val="single" w:sz="4" w:space="0" w:color="auto"/>
              <w:left w:val="single" w:sz="4" w:space="0" w:color="auto"/>
              <w:bottom w:val="single" w:sz="4" w:space="0" w:color="auto"/>
              <w:right w:val="single" w:sz="4" w:space="0" w:color="auto"/>
            </w:tcBorders>
            <w:vAlign w:val="center"/>
          </w:tcPr>
          <w:p w:rsidR="00AA01B1" w:rsidRPr="00647EA7" w:rsidRDefault="00AA01B1" w:rsidP="00AA01B1">
            <w:pPr>
              <w:spacing w:after="0" w:line="240" w:lineRule="auto"/>
              <w:jc w:val="center"/>
              <w:rPr>
                <w:rFonts w:ascii="Arial" w:eastAsia="Times New Roman" w:hAnsi="Arial" w:cs="Arial"/>
                <w:b/>
                <w:sz w:val="20"/>
                <w:szCs w:val="20"/>
                <w:lang w:val="en-AU"/>
              </w:rPr>
            </w:pPr>
          </w:p>
        </w:tc>
        <w:tc>
          <w:tcPr>
            <w:tcW w:w="2172" w:type="dxa"/>
            <w:tcBorders>
              <w:top w:val="single" w:sz="4" w:space="0" w:color="auto"/>
              <w:left w:val="single" w:sz="4" w:space="0" w:color="auto"/>
              <w:bottom w:val="single" w:sz="4" w:space="0" w:color="auto"/>
              <w:right w:val="single" w:sz="4" w:space="0" w:color="auto"/>
            </w:tcBorders>
            <w:vAlign w:val="center"/>
          </w:tcPr>
          <w:p w:rsidR="00AA01B1" w:rsidRPr="00647EA7" w:rsidRDefault="00AA01B1" w:rsidP="00AA01B1">
            <w:pPr>
              <w:spacing w:after="0" w:line="240" w:lineRule="auto"/>
              <w:jc w:val="center"/>
              <w:rPr>
                <w:rFonts w:ascii="Arial" w:eastAsia="Times New Roman" w:hAnsi="Arial" w:cs="Arial"/>
                <w:b/>
                <w:sz w:val="20"/>
                <w:szCs w:val="20"/>
                <w:lang w:val="en-AU"/>
              </w:rPr>
            </w:pPr>
          </w:p>
        </w:tc>
        <w:tc>
          <w:tcPr>
            <w:tcW w:w="2172" w:type="dxa"/>
            <w:tcBorders>
              <w:top w:val="single" w:sz="4" w:space="0" w:color="auto"/>
              <w:left w:val="single" w:sz="4" w:space="0" w:color="auto"/>
              <w:bottom w:val="single" w:sz="4" w:space="0" w:color="auto"/>
              <w:right w:val="single" w:sz="4" w:space="0" w:color="auto"/>
            </w:tcBorders>
            <w:vAlign w:val="center"/>
          </w:tcPr>
          <w:p w:rsidR="00AA01B1" w:rsidRPr="00647EA7" w:rsidRDefault="00AA01B1" w:rsidP="00AA01B1">
            <w:pPr>
              <w:spacing w:after="0" w:line="240" w:lineRule="auto"/>
              <w:jc w:val="center"/>
              <w:rPr>
                <w:rFonts w:ascii="Arial" w:eastAsia="Times New Roman" w:hAnsi="Arial" w:cs="Arial"/>
                <w:b/>
                <w:sz w:val="20"/>
                <w:szCs w:val="20"/>
                <w:lang w:val="en-AU"/>
              </w:rPr>
            </w:pPr>
          </w:p>
        </w:tc>
      </w:tr>
      <w:tr w:rsidR="00AA01B1" w:rsidRPr="00647EA7" w:rsidTr="00DC5446">
        <w:trPr>
          <w:trHeight w:val="463"/>
        </w:trPr>
        <w:tc>
          <w:tcPr>
            <w:tcW w:w="4024" w:type="dxa"/>
            <w:tcBorders>
              <w:top w:val="single" w:sz="4" w:space="0" w:color="auto"/>
              <w:left w:val="single" w:sz="4" w:space="0" w:color="auto"/>
              <w:bottom w:val="single" w:sz="4" w:space="0" w:color="auto"/>
              <w:right w:val="single" w:sz="4" w:space="0" w:color="auto"/>
            </w:tcBorders>
            <w:vAlign w:val="center"/>
          </w:tcPr>
          <w:p w:rsidR="00AA01B1" w:rsidRPr="00647EA7" w:rsidRDefault="00AA01B1" w:rsidP="00AA01B1">
            <w:pPr>
              <w:spacing w:after="0" w:line="240" w:lineRule="auto"/>
              <w:jc w:val="center"/>
              <w:rPr>
                <w:rFonts w:ascii="Arial" w:eastAsia="Times New Roman" w:hAnsi="Arial" w:cs="Arial"/>
                <w:b/>
                <w:sz w:val="20"/>
                <w:szCs w:val="20"/>
                <w:lang w:val="en-AU"/>
              </w:rPr>
            </w:pPr>
          </w:p>
        </w:tc>
        <w:tc>
          <w:tcPr>
            <w:tcW w:w="2171" w:type="dxa"/>
            <w:tcBorders>
              <w:top w:val="single" w:sz="4" w:space="0" w:color="auto"/>
              <w:left w:val="single" w:sz="4" w:space="0" w:color="auto"/>
              <w:bottom w:val="single" w:sz="4" w:space="0" w:color="auto"/>
              <w:right w:val="single" w:sz="4" w:space="0" w:color="auto"/>
            </w:tcBorders>
            <w:vAlign w:val="center"/>
          </w:tcPr>
          <w:p w:rsidR="00AA01B1" w:rsidRPr="00647EA7" w:rsidRDefault="00AA01B1" w:rsidP="00AA01B1">
            <w:pPr>
              <w:spacing w:after="0" w:line="240" w:lineRule="auto"/>
              <w:jc w:val="center"/>
              <w:rPr>
                <w:rFonts w:ascii="Arial" w:eastAsia="Times New Roman" w:hAnsi="Arial" w:cs="Arial"/>
                <w:b/>
                <w:sz w:val="20"/>
                <w:szCs w:val="20"/>
                <w:lang w:val="en-AU"/>
              </w:rPr>
            </w:pPr>
          </w:p>
        </w:tc>
        <w:tc>
          <w:tcPr>
            <w:tcW w:w="2172" w:type="dxa"/>
            <w:tcBorders>
              <w:top w:val="single" w:sz="4" w:space="0" w:color="auto"/>
              <w:left w:val="single" w:sz="4" w:space="0" w:color="auto"/>
              <w:bottom w:val="single" w:sz="4" w:space="0" w:color="auto"/>
              <w:right w:val="single" w:sz="4" w:space="0" w:color="auto"/>
            </w:tcBorders>
            <w:vAlign w:val="center"/>
          </w:tcPr>
          <w:p w:rsidR="00AA01B1" w:rsidRPr="00647EA7" w:rsidRDefault="00AA01B1" w:rsidP="00AA01B1">
            <w:pPr>
              <w:spacing w:after="0" w:line="240" w:lineRule="auto"/>
              <w:jc w:val="center"/>
              <w:rPr>
                <w:rFonts w:ascii="Arial" w:eastAsia="Times New Roman" w:hAnsi="Arial" w:cs="Arial"/>
                <w:b/>
                <w:sz w:val="20"/>
                <w:szCs w:val="20"/>
                <w:lang w:val="en-AU"/>
              </w:rPr>
            </w:pPr>
          </w:p>
        </w:tc>
        <w:tc>
          <w:tcPr>
            <w:tcW w:w="2172" w:type="dxa"/>
            <w:tcBorders>
              <w:top w:val="single" w:sz="4" w:space="0" w:color="auto"/>
              <w:left w:val="single" w:sz="4" w:space="0" w:color="auto"/>
              <w:bottom w:val="single" w:sz="4" w:space="0" w:color="auto"/>
              <w:right w:val="single" w:sz="4" w:space="0" w:color="auto"/>
            </w:tcBorders>
            <w:vAlign w:val="center"/>
          </w:tcPr>
          <w:p w:rsidR="00AA01B1" w:rsidRPr="00647EA7" w:rsidRDefault="00AA01B1" w:rsidP="00AA01B1">
            <w:pPr>
              <w:spacing w:after="0" w:line="240" w:lineRule="auto"/>
              <w:jc w:val="center"/>
              <w:rPr>
                <w:rFonts w:ascii="Arial" w:eastAsia="Times New Roman" w:hAnsi="Arial" w:cs="Arial"/>
                <w:b/>
                <w:sz w:val="20"/>
                <w:szCs w:val="20"/>
                <w:lang w:val="en-AU"/>
              </w:rPr>
            </w:pPr>
          </w:p>
        </w:tc>
      </w:tr>
      <w:tr w:rsidR="00AA01B1" w:rsidRPr="00647EA7" w:rsidTr="00DC5446">
        <w:trPr>
          <w:trHeight w:val="463"/>
        </w:trPr>
        <w:tc>
          <w:tcPr>
            <w:tcW w:w="4024" w:type="dxa"/>
            <w:tcBorders>
              <w:top w:val="single" w:sz="4" w:space="0" w:color="auto"/>
              <w:left w:val="single" w:sz="4" w:space="0" w:color="auto"/>
              <w:bottom w:val="single" w:sz="4" w:space="0" w:color="auto"/>
              <w:right w:val="single" w:sz="4" w:space="0" w:color="auto"/>
            </w:tcBorders>
            <w:vAlign w:val="center"/>
          </w:tcPr>
          <w:p w:rsidR="00AA01B1" w:rsidRPr="00647EA7" w:rsidRDefault="00AA01B1" w:rsidP="00AA01B1">
            <w:pPr>
              <w:spacing w:after="0" w:line="240" w:lineRule="auto"/>
              <w:jc w:val="center"/>
              <w:rPr>
                <w:rFonts w:ascii="Arial" w:eastAsia="Times New Roman" w:hAnsi="Arial" w:cs="Arial"/>
                <w:b/>
                <w:sz w:val="20"/>
                <w:szCs w:val="20"/>
                <w:lang w:val="en-AU"/>
              </w:rPr>
            </w:pPr>
          </w:p>
        </w:tc>
        <w:tc>
          <w:tcPr>
            <w:tcW w:w="2171" w:type="dxa"/>
            <w:tcBorders>
              <w:top w:val="single" w:sz="4" w:space="0" w:color="auto"/>
              <w:left w:val="single" w:sz="4" w:space="0" w:color="auto"/>
              <w:bottom w:val="single" w:sz="4" w:space="0" w:color="auto"/>
              <w:right w:val="single" w:sz="4" w:space="0" w:color="auto"/>
            </w:tcBorders>
            <w:vAlign w:val="center"/>
          </w:tcPr>
          <w:p w:rsidR="00AA01B1" w:rsidRPr="00647EA7" w:rsidRDefault="00AA01B1" w:rsidP="00AA01B1">
            <w:pPr>
              <w:spacing w:after="0" w:line="240" w:lineRule="auto"/>
              <w:jc w:val="center"/>
              <w:rPr>
                <w:rFonts w:ascii="Arial" w:eastAsia="Times New Roman" w:hAnsi="Arial" w:cs="Arial"/>
                <w:b/>
                <w:sz w:val="20"/>
                <w:szCs w:val="20"/>
                <w:lang w:val="en-AU"/>
              </w:rPr>
            </w:pPr>
          </w:p>
        </w:tc>
        <w:tc>
          <w:tcPr>
            <w:tcW w:w="2172" w:type="dxa"/>
            <w:tcBorders>
              <w:top w:val="single" w:sz="4" w:space="0" w:color="auto"/>
              <w:left w:val="single" w:sz="4" w:space="0" w:color="auto"/>
              <w:bottom w:val="single" w:sz="4" w:space="0" w:color="auto"/>
              <w:right w:val="single" w:sz="4" w:space="0" w:color="auto"/>
            </w:tcBorders>
            <w:vAlign w:val="center"/>
          </w:tcPr>
          <w:p w:rsidR="00AA01B1" w:rsidRPr="00647EA7" w:rsidRDefault="00AA01B1" w:rsidP="00AA01B1">
            <w:pPr>
              <w:spacing w:after="0" w:line="240" w:lineRule="auto"/>
              <w:jc w:val="center"/>
              <w:rPr>
                <w:rFonts w:ascii="Arial" w:eastAsia="Times New Roman" w:hAnsi="Arial" w:cs="Arial"/>
                <w:b/>
                <w:sz w:val="20"/>
                <w:szCs w:val="20"/>
                <w:lang w:val="en-AU"/>
              </w:rPr>
            </w:pPr>
          </w:p>
        </w:tc>
        <w:tc>
          <w:tcPr>
            <w:tcW w:w="2172" w:type="dxa"/>
            <w:tcBorders>
              <w:top w:val="single" w:sz="4" w:space="0" w:color="auto"/>
              <w:left w:val="single" w:sz="4" w:space="0" w:color="auto"/>
              <w:bottom w:val="single" w:sz="4" w:space="0" w:color="auto"/>
              <w:right w:val="single" w:sz="4" w:space="0" w:color="auto"/>
            </w:tcBorders>
            <w:vAlign w:val="center"/>
          </w:tcPr>
          <w:p w:rsidR="00AA01B1" w:rsidRPr="00647EA7" w:rsidRDefault="00AA01B1" w:rsidP="00AA01B1">
            <w:pPr>
              <w:spacing w:after="0" w:line="240" w:lineRule="auto"/>
              <w:jc w:val="center"/>
              <w:rPr>
                <w:rFonts w:ascii="Arial" w:eastAsia="Times New Roman" w:hAnsi="Arial" w:cs="Arial"/>
                <w:b/>
                <w:sz w:val="20"/>
                <w:szCs w:val="20"/>
                <w:lang w:val="en-AU"/>
              </w:rPr>
            </w:pPr>
          </w:p>
        </w:tc>
      </w:tr>
    </w:tbl>
    <w:p w:rsidR="00AA01B1" w:rsidRPr="00647EA7" w:rsidRDefault="00AA01B1" w:rsidP="00AA01B1">
      <w:pPr>
        <w:spacing w:after="0" w:line="240" w:lineRule="auto"/>
        <w:jc w:val="both"/>
        <w:rPr>
          <w:rFonts w:ascii="Arial" w:eastAsia="Times New Roman" w:hAnsi="Arial" w:cs="Arial"/>
          <w:sz w:val="20"/>
          <w:szCs w:val="20"/>
          <w:lang w:val="en-AU"/>
        </w:rPr>
      </w:pPr>
    </w:p>
    <w:p w:rsidR="00AA01B1" w:rsidRPr="00647EA7" w:rsidRDefault="00AA01B1" w:rsidP="00AA01B1">
      <w:pPr>
        <w:jc w:val="center"/>
        <w:rPr>
          <w:rFonts w:ascii="Arial" w:hAnsi="Arial" w:cs="Arial"/>
          <w:b/>
          <w:sz w:val="20"/>
          <w:szCs w:val="20"/>
        </w:rPr>
      </w:pPr>
    </w:p>
    <w:p w:rsidR="00DC5446" w:rsidRDefault="00DC5446" w:rsidP="00AA01B1">
      <w:pPr>
        <w:jc w:val="center"/>
        <w:rPr>
          <w:rFonts w:ascii="Arial" w:hAnsi="Arial" w:cs="Arial"/>
          <w:b/>
          <w:sz w:val="20"/>
          <w:szCs w:val="20"/>
        </w:rPr>
      </w:pPr>
    </w:p>
    <w:p w:rsidR="001774A4" w:rsidRDefault="001774A4" w:rsidP="00AA01B1">
      <w:pPr>
        <w:jc w:val="center"/>
        <w:rPr>
          <w:rFonts w:ascii="Arial" w:hAnsi="Arial" w:cs="Arial"/>
          <w:b/>
          <w:sz w:val="20"/>
          <w:szCs w:val="20"/>
        </w:rPr>
      </w:pPr>
    </w:p>
    <w:p w:rsidR="001774A4" w:rsidRDefault="001774A4" w:rsidP="00AA01B1">
      <w:pPr>
        <w:jc w:val="center"/>
        <w:rPr>
          <w:rFonts w:ascii="Arial" w:hAnsi="Arial" w:cs="Arial"/>
          <w:b/>
          <w:sz w:val="20"/>
          <w:szCs w:val="20"/>
        </w:rPr>
      </w:pPr>
    </w:p>
    <w:p w:rsidR="001774A4" w:rsidRDefault="001774A4" w:rsidP="00AA01B1">
      <w:pPr>
        <w:jc w:val="center"/>
        <w:rPr>
          <w:rFonts w:ascii="Arial" w:hAnsi="Arial" w:cs="Arial"/>
          <w:b/>
          <w:sz w:val="20"/>
          <w:szCs w:val="20"/>
        </w:rPr>
      </w:pPr>
    </w:p>
    <w:p w:rsidR="00DC5446" w:rsidRPr="00647EA7" w:rsidRDefault="00DC5446" w:rsidP="00EE5A6A">
      <w:pPr>
        <w:rPr>
          <w:rFonts w:ascii="Arial" w:hAnsi="Arial" w:cs="Arial"/>
          <w:b/>
          <w:sz w:val="20"/>
          <w:szCs w:val="20"/>
        </w:rPr>
      </w:pPr>
    </w:p>
    <w:p w:rsidR="00712388" w:rsidRPr="00647EA7" w:rsidRDefault="00712388" w:rsidP="00712388">
      <w:pPr>
        <w:jc w:val="center"/>
        <w:rPr>
          <w:rFonts w:ascii="Arial" w:hAnsi="Arial" w:cs="Arial"/>
          <w:b/>
          <w:sz w:val="20"/>
          <w:szCs w:val="20"/>
          <w:u w:val="single"/>
        </w:rPr>
      </w:pPr>
      <w:r w:rsidRPr="00647EA7">
        <w:rPr>
          <w:rFonts w:ascii="Arial" w:hAnsi="Arial" w:cs="Arial"/>
          <w:b/>
          <w:sz w:val="20"/>
          <w:szCs w:val="20"/>
          <w:u w:val="single"/>
        </w:rPr>
        <w:t>Part 3-Schedule D</w:t>
      </w:r>
    </w:p>
    <w:p w:rsidR="00712388" w:rsidRPr="00647EA7" w:rsidRDefault="00712388" w:rsidP="00712388">
      <w:pPr>
        <w:jc w:val="center"/>
        <w:rPr>
          <w:rFonts w:ascii="Arial" w:hAnsi="Arial" w:cs="Arial"/>
          <w:b/>
          <w:sz w:val="20"/>
          <w:szCs w:val="20"/>
        </w:rPr>
      </w:pPr>
      <w:r w:rsidRPr="00647EA7">
        <w:rPr>
          <w:rFonts w:ascii="Arial" w:hAnsi="Arial" w:cs="Arial"/>
          <w:b/>
          <w:sz w:val="20"/>
          <w:szCs w:val="20"/>
        </w:rPr>
        <w:t>Declaration of Interest</w:t>
      </w:r>
    </w:p>
    <w:p w:rsidR="00712388" w:rsidRPr="00647EA7" w:rsidRDefault="00712388" w:rsidP="00712388">
      <w:pPr>
        <w:jc w:val="center"/>
        <w:rPr>
          <w:rFonts w:ascii="Arial" w:hAnsi="Arial" w:cs="Arial"/>
          <w:b/>
          <w:sz w:val="20"/>
          <w:szCs w:val="20"/>
        </w:rPr>
      </w:pPr>
      <w:r w:rsidRPr="00647EA7">
        <w:rPr>
          <w:rFonts w:ascii="Arial" w:hAnsi="Arial" w:cs="Arial"/>
          <w:b/>
          <w:sz w:val="20"/>
          <w:szCs w:val="20"/>
        </w:rPr>
        <w:t>SBD4</w:t>
      </w:r>
    </w:p>
    <w:p w:rsidR="00712388" w:rsidRPr="00647EA7" w:rsidRDefault="00712388" w:rsidP="00492319">
      <w:pPr>
        <w:pStyle w:val="ListParagraph"/>
        <w:widowControl w:val="0"/>
        <w:numPr>
          <w:ilvl w:val="0"/>
          <w:numId w:val="14"/>
        </w:numPr>
        <w:tabs>
          <w:tab w:val="left" w:pos="-963"/>
          <w:tab w:val="left" w:pos="-720"/>
          <w:tab w:val="left" w:pos="0"/>
          <w:tab w:val="left" w:pos="2250"/>
        </w:tabs>
        <w:spacing w:after="0" w:line="240" w:lineRule="auto"/>
        <w:ind w:right="567"/>
        <w:jc w:val="both"/>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 xml:space="preserve">Any legal person, including persons employed by the state¹, or persons having </w:t>
      </w:r>
      <w:r w:rsidRPr="00647EA7">
        <w:rPr>
          <w:rFonts w:ascii="Arial" w:eastAsia="Times New Roman" w:hAnsi="Arial" w:cs="Arial"/>
          <w:snapToGrid w:val="0"/>
          <w:sz w:val="20"/>
          <w:szCs w:val="20"/>
          <w:lang w:val="en-GB"/>
        </w:rPr>
        <w:lastRenderedPageBreak/>
        <w:t>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647EA7">
        <w:rPr>
          <w:rFonts w:ascii="Arial" w:eastAsia="Times New Roman" w:hAnsi="Arial" w:cs="Arial"/>
          <w:i/>
          <w:snapToGrid w:val="0"/>
          <w:sz w:val="20"/>
          <w:szCs w:val="20"/>
          <w:lang w:val="en-GB"/>
        </w:rPr>
        <w:t xml:space="preserve"> </w:t>
      </w:r>
      <w:r w:rsidRPr="00647EA7">
        <w:rPr>
          <w:rFonts w:ascii="Arial" w:eastAsia="Times New Roman" w:hAnsi="Arial" w:cs="Arial"/>
          <w:snapToGrid w:val="0"/>
          <w:sz w:val="20"/>
          <w:szCs w:val="20"/>
          <w:lang w:val="en-GB"/>
        </w:rPr>
        <w:t xml:space="preserve">in relation to the evaluating/adjudicating authority where- </w:t>
      </w:r>
    </w:p>
    <w:p w:rsidR="00712388" w:rsidRPr="00647EA7" w:rsidRDefault="00712388" w:rsidP="00712388">
      <w:pPr>
        <w:rPr>
          <w:rFonts w:ascii="Arial" w:hAnsi="Arial" w:cs="Arial"/>
          <w:b/>
          <w:sz w:val="20"/>
          <w:szCs w:val="20"/>
        </w:rPr>
      </w:pPr>
    </w:p>
    <w:p w:rsidR="00712388" w:rsidRPr="00647EA7" w:rsidRDefault="00712388" w:rsidP="00492319">
      <w:pPr>
        <w:pStyle w:val="ListParagraph"/>
        <w:numPr>
          <w:ilvl w:val="0"/>
          <w:numId w:val="11"/>
        </w:numPr>
        <w:ind w:firstLine="0"/>
        <w:rPr>
          <w:rFonts w:ascii="Arial" w:hAnsi="Arial" w:cs="Arial"/>
          <w:b/>
          <w:sz w:val="20"/>
          <w:szCs w:val="20"/>
        </w:rPr>
      </w:pPr>
      <w:r w:rsidRPr="00647EA7">
        <w:rPr>
          <w:rFonts w:ascii="Arial" w:eastAsia="Times New Roman" w:hAnsi="Arial" w:cs="Arial"/>
          <w:snapToGrid w:val="0"/>
          <w:sz w:val="20"/>
          <w:szCs w:val="20"/>
          <w:lang w:val="en-GB"/>
        </w:rPr>
        <w:t>the bidder is employed by the state; and/or</w:t>
      </w:r>
    </w:p>
    <w:p w:rsidR="00A22A39" w:rsidRPr="00647EA7" w:rsidRDefault="00A22A39" w:rsidP="00A22A39">
      <w:pPr>
        <w:pStyle w:val="ListParagraph"/>
        <w:rPr>
          <w:rFonts w:ascii="Arial" w:hAnsi="Arial" w:cs="Arial"/>
          <w:b/>
          <w:sz w:val="20"/>
          <w:szCs w:val="20"/>
        </w:rPr>
      </w:pPr>
    </w:p>
    <w:p w:rsidR="00712388" w:rsidRPr="00647EA7" w:rsidRDefault="00712388" w:rsidP="00492319">
      <w:pPr>
        <w:pStyle w:val="ListParagraph"/>
        <w:numPr>
          <w:ilvl w:val="0"/>
          <w:numId w:val="11"/>
        </w:numPr>
        <w:tabs>
          <w:tab w:val="clear" w:pos="720"/>
          <w:tab w:val="num" w:pos="1440"/>
        </w:tabs>
        <w:ind w:left="1440" w:right="450"/>
        <w:rPr>
          <w:rFonts w:ascii="Arial" w:hAnsi="Arial" w:cs="Arial"/>
          <w:sz w:val="20"/>
          <w:szCs w:val="20"/>
        </w:rPr>
      </w:pPr>
      <w:r w:rsidRPr="00647EA7">
        <w:rPr>
          <w:rFonts w:ascii="Arial" w:hAnsi="Arial" w:cs="Arial"/>
          <w:sz w:val="20"/>
          <w:szCs w:val="20"/>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712388" w:rsidRPr="00647EA7" w:rsidRDefault="00712388" w:rsidP="00A22A39">
      <w:pPr>
        <w:tabs>
          <w:tab w:val="left" w:pos="450"/>
          <w:tab w:val="left" w:pos="900"/>
          <w:tab w:val="left" w:pos="7110"/>
          <w:tab w:val="left" w:pos="8550"/>
          <w:tab w:val="left" w:pos="9270"/>
        </w:tabs>
        <w:rPr>
          <w:rFonts w:ascii="Arial" w:hAnsi="Arial" w:cs="Arial"/>
          <w:sz w:val="20"/>
          <w:szCs w:val="20"/>
        </w:rPr>
      </w:pPr>
    </w:p>
    <w:p w:rsidR="00A22A39" w:rsidRPr="00647EA7" w:rsidRDefault="00A22A39" w:rsidP="00492319">
      <w:pPr>
        <w:pStyle w:val="ListParagraph"/>
        <w:numPr>
          <w:ilvl w:val="0"/>
          <w:numId w:val="14"/>
        </w:numPr>
        <w:tabs>
          <w:tab w:val="left" w:pos="450"/>
          <w:tab w:val="left" w:pos="900"/>
          <w:tab w:val="left" w:pos="7110"/>
          <w:tab w:val="left" w:pos="8550"/>
          <w:tab w:val="left" w:pos="9270"/>
        </w:tabs>
        <w:rPr>
          <w:rFonts w:ascii="Arial" w:hAnsi="Arial" w:cs="Arial"/>
          <w:sz w:val="20"/>
          <w:szCs w:val="20"/>
        </w:rPr>
      </w:pPr>
      <w:r w:rsidRPr="00647EA7">
        <w:rPr>
          <w:rFonts w:ascii="Arial" w:hAnsi="Arial" w:cs="Arial"/>
          <w:sz w:val="20"/>
          <w:szCs w:val="20"/>
        </w:rPr>
        <w:t>In order to give effect to the above, the following questionnaire must be completed and submitted with the bid.</w:t>
      </w:r>
    </w:p>
    <w:p w:rsidR="00A22A39" w:rsidRPr="00647EA7" w:rsidRDefault="00A22A39" w:rsidP="00A22A39">
      <w:pPr>
        <w:tabs>
          <w:tab w:val="left" w:pos="450"/>
          <w:tab w:val="left" w:pos="900"/>
          <w:tab w:val="left" w:pos="7110"/>
          <w:tab w:val="left" w:pos="8550"/>
          <w:tab w:val="left" w:pos="9270"/>
        </w:tabs>
        <w:ind w:left="810" w:hanging="450"/>
        <w:rPr>
          <w:rFonts w:ascii="Arial" w:eastAsia="Times New Roman" w:hAnsi="Arial" w:cs="Arial"/>
          <w:snapToGrid w:val="0"/>
          <w:sz w:val="20"/>
          <w:szCs w:val="20"/>
          <w:lang w:val="en-GB"/>
        </w:rPr>
      </w:pPr>
      <w:r w:rsidRPr="00647EA7">
        <w:rPr>
          <w:rFonts w:ascii="Arial" w:hAnsi="Arial" w:cs="Arial"/>
          <w:sz w:val="20"/>
          <w:szCs w:val="20"/>
        </w:rPr>
        <w:t>2.1</w:t>
      </w:r>
      <w:r w:rsidRPr="00647EA7">
        <w:rPr>
          <w:rFonts w:ascii="Arial" w:hAnsi="Arial" w:cs="Arial"/>
          <w:sz w:val="20"/>
          <w:szCs w:val="20"/>
        </w:rPr>
        <w:tab/>
      </w:r>
      <w:r w:rsidRPr="00647EA7">
        <w:rPr>
          <w:rFonts w:ascii="Arial" w:eastAsia="Times New Roman" w:hAnsi="Arial" w:cs="Arial"/>
          <w:snapToGrid w:val="0"/>
          <w:sz w:val="20"/>
          <w:szCs w:val="20"/>
          <w:lang w:val="en-GB"/>
        </w:rPr>
        <w:t xml:space="preserve">Full Name of bidder or his or her representative:  </w:t>
      </w:r>
    </w:p>
    <w:p w:rsidR="00A22A39" w:rsidRPr="00647EA7" w:rsidRDefault="00A22A39" w:rsidP="00A22A39">
      <w:pPr>
        <w:tabs>
          <w:tab w:val="left" w:pos="810"/>
          <w:tab w:val="left" w:pos="900"/>
          <w:tab w:val="left" w:pos="7110"/>
          <w:tab w:val="left" w:pos="8550"/>
          <w:tab w:val="left" w:pos="9270"/>
        </w:tabs>
        <w:ind w:left="810" w:hanging="9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rsidR="00A22A39" w:rsidRPr="00647EA7" w:rsidRDefault="00A22A39" w:rsidP="00492319">
      <w:pPr>
        <w:numPr>
          <w:ilvl w:val="1"/>
          <w:numId w:val="15"/>
        </w:numPr>
        <w:tabs>
          <w:tab w:val="left" w:pos="810"/>
          <w:tab w:val="left" w:pos="900"/>
          <w:tab w:val="left" w:pos="7110"/>
          <w:tab w:val="left" w:pos="8550"/>
          <w:tab w:val="left" w:pos="9270"/>
        </w:tabs>
        <w:ind w:hanging="54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 xml:space="preserve">Identity Number:  </w:t>
      </w:r>
    </w:p>
    <w:p w:rsidR="00A22A39" w:rsidRPr="00647EA7" w:rsidRDefault="00A22A39" w:rsidP="00A22A39">
      <w:pPr>
        <w:tabs>
          <w:tab w:val="left" w:pos="810"/>
          <w:tab w:val="left" w:pos="7110"/>
          <w:tab w:val="left" w:pos="8550"/>
          <w:tab w:val="left" w:pos="9270"/>
        </w:tabs>
        <w:ind w:left="90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rsidR="00A22A39" w:rsidRPr="00647EA7" w:rsidRDefault="00A22A39" w:rsidP="00492319">
      <w:pPr>
        <w:pStyle w:val="ListParagraph"/>
        <w:numPr>
          <w:ilvl w:val="1"/>
          <w:numId w:val="15"/>
        </w:numPr>
        <w:ind w:hanging="54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 xml:space="preserve">Position occupied in the Company (director, trustee, shareholder²): </w:t>
      </w:r>
    </w:p>
    <w:p w:rsidR="00A22A39" w:rsidRPr="00647EA7" w:rsidRDefault="00A22A39" w:rsidP="00A22A39">
      <w:pPr>
        <w:pStyle w:val="ListParagraph"/>
        <w:ind w:left="900"/>
        <w:rPr>
          <w:rFonts w:ascii="Arial" w:eastAsia="Times New Roman" w:hAnsi="Arial" w:cs="Arial"/>
          <w:snapToGrid w:val="0"/>
          <w:sz w:val="20"/>
          <w:szCs w:val="20"/>
          <w:lang w:val="en-GB"/>
        </w:rPr>
      </w:pPr>
    </w:p>
    <w:p w:rsidR="00A22A39" w:rsidRPr="00647EA7" w:rsidRDefault="00A22A39" w:rsidP="00A22A39">
      <w:pPr>
        <w:pStyle w:val="ListParagraph"/>
        <w:ind w:left="90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rsidR="00A22A39" w:rsidRPr="00647EA7" w:rsidRDefault="00A22A39" w:rsidP="00A22A39">
      <w:pPr>
        <w:pStyle w:val="ListParagraph"/>
        <w:ind w:left="900"/>
        <w:rPr>
          <w:rFonts w:ascii="Arial" w:eastAsia="Times New Roman" w:hAnsi="Arial" w:cs="Arial"/>
          <w:snapToGrid w:val="0"/>
          <w:sz w:val="20"/>
          <w:szCs w:val="20"/>
          <w:lang w:val="en-GB"/>
        </w:rPr>
      </w:pPr>
    </w:p>
    <w:p w:rsidR="00A22A39" w:rsidRPr="00647EA7" w:rsidRDefault="00A22A39" w:rsidP="00492319">
      <w:pPr>
        <w:pStyle w:val="ListParagraph"/>
        <w:numPr>
          <w:ilvl w:val="1"/>
          <w:numId w:val="15"/>
        </w:numPr>
        <w:ind w:hanging="54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Company</w:t>
      </w:r>
      <w:r w:rsidR="00262274">
        <w:rPr>
          <w:rFonts w:ascii="Arial" w:eastAsia="Times New Roman" w:hAnsi="Arial" w:cs="Arial"/>
          <w:snapToGrid w:val="0"/>
          <w:sz w:val="20"/>
          <w:szCs w:val="20"/>
          <w:lang w:val="en-GB"/>
        </w:rPr>
        <w:t xml:space="preserve"> </w:t>
      </w:r>
      <w:r w:rsidRPr="00647EA7">
        <w:rPr>
          <w:rFonts w:ascii="Arial" w:eastAsia="Times New Roman" w:hAnsi="Arial" w:cs="Arial"/>
          <w:snapToGrid w:val="0"/>
          <w:sz w:val="20"/>
          <w:szCs w:val="20"/>
          <w:lang w:val="en-GB"/>
        </w:rPr>
        <w:t>Registration</w:t>
      </w:r>
      <w:r w:rsidR="00262274">
        <w:rPr>
          <w:rFonts w:ascii="Arial" w:eastAsia="Times New Roman" w:hAnsi="Arial" w:cs="Arial"/>
          <w:snapToGrid w:val="0"/>
          <w:sz w:val="20"/>
          <w:szCs w:val="20"/>
          <w:lang w:val="en-GB"/>
        </w:rPr>
        <w:t xml:space="preserve"> </w:t>
      </w:r>
      <w:r w:rsidRPr="00647EA7">
        <w:rPr>
          <w:rFonts w:ascii="Arial" w:eastAsia="Times New Roman" w:hAnsi="Arial" w:cs="Arial"/>
          <w:snapToGrid w:val="0"/>
          <w:sz w:val="20"/>
          <w:szCs w:val="20"/>
          <w:lang w:val="en-GB"/>
        </w:rPr>
        <w:t xml:space="preserve">Number:  </w:t>
      </w:r>
    </w:p>
    <w:p w:rsidR="00A22A39" w:rsidRPr="00647EA7" w:rsidRDefault="00A22A39" w:rsidP="00A22A39">
      <w:pPr>
        <w:pStyle w:val="ListParagraph"/>
        <w:rPr>
          <w:rFonts w:ascii="Arial" w:eastAsia="Times New Roman" w:hAnsi="Arial" w:cs="Arial"/>
          <w:snapToGrid w:val="0"/>
          <w:sz w:val="20"/>
          <w:szCs w:val="20"/>
          <w:lang w:val="en-GB"/>
        </w:rPr>
      </w:pPr>
    </w:p>
    <w:p w:rsidR="00A22A39" w:rsidRPr="00647EA7" w:rsidRDefault="00A22A39" w:rsidP="00A22A39">
      <w:pPr>
        <w:pStyle w:val="ListParagraph"/>
        <w:ind w:left="90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rsidR="00A22A39" w:rsidRPr="00647EA7" w:rsidRDefault="00A22A39" w:rsidP="00A22A39">
      <w:pPr>
        <w:pStyle w:val="ListParagraph"/>
        <w:ind w:left="900"/>
        <w:rPr>
          <w:rFonts w:ascii="Arial" w:eastAsia="Times New Roman" w:hAnsi="Arial" w:cs="Arial"/>
          <w:snapToGrid w:val="0"/>
          <w:sz w:val="20"/>
          <w:szCs w:val="20"/>
          <w:lang w:val="en-GB"/>
        </w:rPr>
      </w:pPr>
    </w:p>
    <w:p w:rsidR="00A22A39" w:rsidRPr="00647EA7" w:rsidRDefault="00A22A39" w:rsidP="00492319">
      <w:pPr>
        <w:pStyle w:val="ListParagraph"/>
        <w:numPr>
          <w:ilvl w:val="1"/>
          <w:numId w:val="15"/>
        </w:numPr>
        <w:ind w:hanging="54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 xml:space="preserve">Tax Reference Number:  </w:t>
      </w:r>
    </w:p>
    <w:p w:rsidR="00A22A39" w:rsidRPr="00647EA7" w:rsidRDefault="00A22A39" w:rsidP="00A22A39">
      <w:pPr>
        <w:pStyle w:val="ListParagraph"/>
        <w:ind w:left="900"/>
        <w:rPr>
          <w:rFonts w:ascii="Arial" w:eastAsia="Times New Roman" w:hAnsi="Arial" w:cs="Arial"/>
          <w:snapToGrid w:val="0"/>
          <w:sz w:val="20"/>
          <w:szCs w:val="20"/>
          <w:lang w:val="en-GB"/>
        </w:rPr>
      </w:pPr>
    </w:p>
    <w:p w:rsidR="00A22A39" w:rsidRPr="00647EA7" w:rsidRDefault="00A22A39" w:rsidP="00A22A39">
      <w:pPr>
        <w:pStyle w:val="ListParagraph"/>
        <w:ind w:left="90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rsidR="00A22A39" w:rsidRPr="00647EA7" w:rsidRDefault="00A22A39" w:rsidP="00A22A39">
      <w:pPr>
        <w:rPr>
          <w:rFonts w:ascii="Arial" w:eastAsia="Times New Roman" w:hAnsi="Arial" w:cs="Arial"/>
          <w:snapToGrid w:val="0"/>
          <w:sz w:val="20"/>
          <w:szCs w:val="20"/>
          <w:lang w:val="en-GB"/>
        </w:rPr>
      </w:pPr>
    </w:p>
    <w:p w:rsidR="00A22A39" w:rsidRPr="00647EA7" w:rsidRDefault="00A22A39" w:rsidP="00492319">
      <w:pPr>
        <w:numPr>
          <w:ilvl w:val="1"/>
          <w:numId w:val="15"/>
        </w:numPr>
        <w:tabs>
          <w:tab w:val="left" w:pos="810"/>
          <w:tab w:val="left" w:pos="900"/>
          <w:tab w:val="left" w:pos="7110"/>
          <w:tab w:val="left" w:pos="8550"/>
          <w:tab w:val="left" w:pos="9270"/>
        </w:tabs>
        <w:ind w:right="450" w:hanging="54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The names of all directors / trustees / shareholders / members, their individual identity numbers, tax reference numbers and, if applicable, employee / persal numbers must be indicated in paragraph 3 below.</w:t>
      </w:r>
    </w:p>
    <w:p w:rsidR="00A22A39" w:rsidRPr="00647EA7" w:rsidRDefault="00A22A39" w:rsidP="00A22A39">
      <w:pPr>
        <w:tabs>
          <w:tab w:val="left" w:pos="810"/>
          <w:tab w:val="left" w:pos="900"/>
          <w:tab w:val="left" w:pos="7110"/>
          <w:tab w:val="left" w:pos="8550"/>
          <w:tab w:val="left" w:pos="9270"/>
        </w:tabs>
        <w:ind w:left="900" w:right="45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¹“State” means –</w:t>
      </w:r>
    </w:p>
    <w:p w:rsidR="00A22A39" w:rsidRPr="00647EA7" w:rsidRDefault="00A22A39" w:rsidP="00492319">
      <w:pPr>
        <w:pStyle w:val="ListParagraph"/>
        <w:numPr>
          <w:ilvl w:val="0"/>
          <w:numId w:val="16"/>
        </w:numPr>
        <w:tabs>
          <w:tab w:val="left" w:pos="810"/>
          <w:tab w:val="left" w:pos="900"/>
          <w:tab w:val="left" w:pos="7110"/>
          <w:tab w:val="left" w:pos="8550"/>
          <w:tab w:val="left" w:pos="9270"/>
        </w:tabs>
        <w:ind w:right="45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lastRenderedPageBreak/>
        <w:t>any national or provincial department, national or provincial public entity or constitutional institution within the meaning of the Public Finance Management Act, 1999 (Act No. 1 of 1999);</w:t>
      </w:r>
    </w:p>
    <w:p w:rsidR="00A22A39" w:rsidRPr="00647EA7" w:rsidRDefault="00A22A39" w:rsidP="00492319">
      <w:pPr>
        <w:pStyle w:val="ListParagraph"/>
        <w:numPr>
          <w:ilvl w:val="0"/>
          <w:numId w:val="16"/>
        </w:numPr>
        <w:tabs>
          <w:tab w:val="left" w:pos="810"/>
          <w:tab w:val="left" w:pos="900"/>
          <w:tab w:val="left" w:pos="7110"/>
          <w:tab w:val="left" w:pos="8550"/>
          <w:tab w:val="left" w:pos="9270"/>
        </w:tabs>
        <w:ind w:right="45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any municipality or municipal entity;</w:t>
      </w:r>
    </w:p>
    <w:p w:rsidR="00A22A39" w:rsidRPr="00647EA7" w:rsidRDefault="00A22A39" w:rsidP="00492319">
      <w:pPr>
        <w:pStyle w:val="ListParagraph"/>
        <w:numPr>
          <w:ilvl w:val="0"/>
          <w:numId w:val="16"/>
        </w:numPr>
        <w:tabs>
          <w:tab w:val="left" w:pos="810"/>
          <w:tab w:val="left" w:pos="900"/>
          <w:tab w:val="left" w:pos="7110"/>
          <w:tab w:val="left" w:pos="8550"/>
          <w:tab w:val="left" w:pos="9270"/>
        </w:tabs>
        <w:ind w:right="45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provincial legislature;</w:t>
      </w:r>
    </w:p>
    <w:p w:rsidR="00A22A39" w:rsidRPr="00647EA7" w:rsidRDefault="00A22A39" w:rsidP="00492319">
      <w:pPr>
        <w:pStyle w:val="ListParagraph"/>
        <w:numPr>
          <w:ilvl w:val="0"/>
          <w:numId w:val="16"/>
        </w:numPr>
        <w:tabs>
          <w:tab w:val="left" w:pos="810"/>
          <w:tab w:val="left" w:pos="900"/>
          <w:tab w:val="left" w:pos="7110"/>
          <w:tab w:val="left" w:pos="8550"/>
          <w:tab w:val="left" w:pos="9270"/>
        </w:tabs>
        <w:ind w:right="45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national Assembly or the national Council of provinces; or</w:t>
      </w:r>
    </w:p>
    <w:p w:rsidR="00A22A39" w:rsidRPr="005D1AF9" w:rsidRDefault="00A22A39" w:rsidP="005D1AF9">
      <w:pPr>
        <w:pStyle w:val="ListParagraph"/>
        <w:numPr>
          <w:ilvl w:val="0"/>
          <w:numId w:val="16"/>
        </w:numPr>
        <w:tabs>
          <w:tab w:val="left" w:pos="810"/>
          <w:tab w:val="left" w:pos="900"/>
          <w:tab w:val="left" w:pos="7110"/>
          <w:tab w:val="left" w:pos="8550"/>
          <w:tab w:val="left" w:pos="9270"/>
        </w:tabs>
        <w:ind w:right="45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Parliament.</w:t>
      </w:r>
    </w:p>
    <w:p w:rsidR="00A22A39" w:rsidRPr="00647EA7" w:rsidRDefault="00A22A39" w:rsidP="00A22A39">
      <w:pPr>
        <w:tabs>
          <w:tab w:val="left" w:pos="810"/>
          <w:tab w:val="left" w:pos="900"/>
          <w:tab w:val="left" w:pos="7110"/>
          <w:tab w:val="left" w:pos="8550"/>
          <w:tab w:val="left" w:pos="9270"/>
        </w:tabs>
        <w:ind w:left="900" w:right="45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²”Shareholder” means a person who owns shares in the company and is actively involved in the management of the enterprise or business and exercises control over the enterprise</w:t>
      </w:r>
    </w:p>
    <w:p w:rsidR="00A22A39" w:rsidRPr="00647EA7" w:rsidRDefault="00A22A39" w:rsidP="00A22A39">
      <w:pPr>
        <w:tabs>
          <w:tab w:val="left" w:pos="810"/>
          <w:tab w:val="left" w:pos="900"/>
          <w:tab w:val="left" w:pos="7110"/>
          <w:tab w:val="left" w:pos="8550"/>
          <w:tab w:val="left" w:pos="9270"/>
        </w:tabs>
        <w:ind w:right="45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2.7</w:t>
      </w:r>
      <w:r w:rsidRPr="00647EA7">
        <w:rPr>
          <w:rFonts w:ascii="Arial" w:eastAsia="Times New Roman" w:hAnsi="Arial" w:cs="Arial"/>
          <w:snapToGrid w:val="0"/>
          <w:sz w:val="20"/>
          <w:szCs w:val="20"/>
          <w:lang w:val="en-GB"/>
        </w:rPr>
        <w:tab/>
        <w:t>Are you or any person connected with the bidder</w:t>
      </w:r>
      <w:r w:rsidRPr="00647EA7">
        <w:rPr>
          <w:rFonts w:ascii="Arial" w:eastAsia="Times New Roman" w:hAnsi="Arial" w:cs="Arial"/>
          <w:snapToGrid w:val="0"/>
          <w:sz w:val="20"/>
          <w:szCs w:val="20"/>
          <w:lang w:val="en-GB"/>
        </w:rPr>
        <w:tab/>
      </w:r>
      <w:r w:rsidRPr="00647EA7">
        <w:rPr>
          <w:rFonts w:ascii="Arial" w:eastAsia="Times New Roman" w:hAnsi="Arial" w:cs="Arial"/>
          <w:snapToGrid w:val="0"/>
          <w:sz w:val="20"/>
          <w:szCs w:val="20"/>
          <w:lang w:val="en-GB"/>
        </w:rPr>
        <w:tab/>
        <w:t xml:space="preserve">        </w:t>
      </w:r>
      <w:r w:rsidRPr="00647EA7">
        <w:rPr>
          <w:rFonts w:ascii="Arial" w:eastAsia="Times New Roman" w:hAnsi="Arial" w:cs="Arial"/>
          <w:snapToGrid w:val="0"/>
          <w:sz w:val="20"/>
          <w:szCs w:val="20"/>
          <w:lang w:val="en-GB"/>
        </w:rPr>
        <w:tab/>
        <w:t>presently employed by the state?</w:t>
      </w:r>
      <w:r w:rsidRPr="00647EA7">
        <w:rPr>
          <w:rFonts w:ascii="Arial" w:eastAsia="Times New Roman" w:hAnsi="Arial" w:cs="Arial"/>
          <w:snapToGrid w:val="0"/>
          <w:sz w:val="20"/>
          <w:szCs w:val="20"/>
          <w:lang w:val="en-GB"/>
        </w:rPr>
        <w:tab/>
      </w:r>
      <w:r w:rsidRPr="00647EA7">
        <w:rPr>
          <w:rFonts w:ascii="Arial" w:eastAsia="Times New Roman" w:hAnsi="Arial" w:cs="Arial"/>
          <w:b/>
          <w:snapToGrid w:val="0"/>
          <w:sz w:val="20"/>
          <w:szCs w:val="20"/>
          <w:lang w:val="en-GB"/>
        </w:rPr>
        <w:t>YES/NO</w:t>
      </w:r>
    </w:p>
    <w:p w:rsidR="00A22A39" w:rsidRPr="00647EA7" w:rsidRDefault="00A22A39" w:rsidP="00A22A39">
      <w:pPr>
        <w:tabs>
          <w:tab w:val="left" w:pos="810"/>
          <w:tab w:val="left" w:pos="900"/>
          <w:tab w:val="left" w:pos="7110"/>
          <w:tab w:val="left" w:pos="8550"/>
          <w:tab w:val="left" w:pos="9270"/>
        </w:tabs>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27.1</w:t>
      </w:r>
      <w:r w:rsidRPr="00647EA7">
        <w:rPr>
          <w:rFonts w:ascii="Arial" w:eastAsia="Times New Roman" w:hAnsi="Arial" w:cs="Arial"/>
          <w:snapToGrid w:val="0"/>
          <w:sz w:val="20"/>
          <w:szCs w:val="20"/>
          <w:lang w:val="en-GB"/>
        </w:rPr>
        <w:tab/>
      </w:r>
      <w:r w:rsidR="00854387" w:rsidRPr="00647EA7">
        <w:rPr>
          <w:rFonts w:ascii="Arial" w:eastAsia="Times New Roman" w:hAnsi="Arial" w:cs="Arial"/>
          <w:snapToGrid w:val="0"/>
          <w:sz w:val="20"/>
          <w:szCs w:val="20"/>
          <w:lang w:val="en-GB"/>
        </w:rPr>
        <w:t>If so, furnish the following particulars:</w:t>
      </w:r>
    </w:p>
    <w:p w:rsidR="00854387" w:rsidRPr="00647EA7" w:rsidRDefault="00854387" w:rsidP="00854387">
      <w:pPr>
        <w:tabs>
          <w:tab w:val="left" w:pos="810"/>
          <w:tab w:val="left" w:pos="900"/>
          <w:tab w:val="left" w:pos="7110"/>
          <w:tab w:val="left" w:pos="8550"/>
          <w:tab w:val="left" w:pos="9270"/>
        </w:tabs>
        <w:ind w:left="810" w:hanging="81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ab/>
        <w:t>Name of person / director / trustee / shareholder/ member:        ……....………………………………</w:t>
      </w:r>
    </w:p>
    <w:p w:rsidR="00854387" w:rsidRPr="00647EA7" w:rsidRDefault="00854387" w:rsidP="005D1AF9">
      <w:pPr>
        <w:tabs>
          <w:tab w:val="left" w:pos="810"/>
          <w:tab w:val="left" w:pos="900"/>
          <w:tab w:val="left" w:pos="7110"/>
          <w:tab w:val="left" w:pos="8550"/>
          <w:tab w:val="left" w:pos="9270"/>
        </w:tabs>
        <w:ind w:left="810" w:hanging="81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ab/>
        <w:t xml:space="preserve">Name of state institution at which you or the person connected to the bidder is </w:t>
      </w:r>
      <w:r w:rsidR="00262274" w:rsidRPr="00647EA7">
        <w:rPr>
          <w:rFonts w:ascii="Arial" w:eastAsia="Times New Roman" w:hAnsi="Arial" w:cs="Arial"/>
          <w:snapToGrid w:val="0"/>
          <w:sz w:val="20"/>
          <w:szCs w:val="20"/>
          <w:lang w:val="en-GB"/>
        </w:rPr>
        <w:t>employed:</w:t>
      </w:r>
      <w:r w:rsidRPr="00647EA7">
        <w:rPr>
          <w:rFonts w:ascii="Arial" w:eastAsia="Times New Roman" w:hAnsi="Arial" w:cs="Arial"/>
          <w:snapToGrid w:val="0"/>
          <w:sz w:val="20"/>
          <w:szCs w:val="20"/>
          <w:lang w:val="en-GB"/>
        </w:rPr>
        <w:t xml:space="preserve">      </w:t>
      </w:r>
    </w:p>
    <w:p w:rsidR="00854387" w:rsidRPr="00647EA7" w:rsidRDefault="00854387" w:rsidP="00854387">
      <w:pPr>
        <w:tabs>
          <w:tab w:val="left" w:pos="810"/>
          <w:tab w:val="left" w:pos="900"/>
          <w:tab w:val="left" w:pos="7110"/>
          <w:tab w:val="left" w:pos="8550"/>
          <w:tab w:val="left" w:pos="9270"/>
        </w:tabs>
        <w:ind w:left="810" w:hanging="81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ab/>
        <w:t>………………………………………</w:t>
      </w:r>
      <w:r w:rsidR="00B171DE" w:rsidRPr="00647EA7">
        <w:rPr>
          <w:rFonts w:ascii="Arial" w:eastAsia="Times New Roman" w:hAnsi="Arial" w:cs="Arial"/>
          <w:snapToGrid w:val="0"/>
          <w:sz w:val="20"/>
          <w:szCs w:val="20"/>
          <w:lang w:val="en-GB"/>
        </w:rPr>
        <w:t xml:space="preserve">   </w:t>
      </w:r>
    </w:p>
    <w:p w:rsidR="00B171DE" w:rsidRPr="00647EA7" w:rsidRDefault="00B171DE" w:rsidP="00854387">
      <w:pPr>
        <w:tabs>
          <w:tab w:val="left" w:pos="810"/>
          <w:tab w:val="left" w:pos="900"/>
          <w:tab w:val="left" w:pos="7110"/>
          <w:tab w:val="left" w:pos="8550"/>
          <w:tab w:val="left" w:pos="9270"/>
        </w:tabs>
        <w:ind w:left="810" w:hanging="81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ab/>
        <w:t>Position occupied in the state institution:</w:t>
      </w:r>
      <w:r w:rsidRPr="00647EA7">
        <w:rPr>
          <w:rFonts w:ascii="Arial" w:eastAsia="Times New Roman" w:hAnsi="Arial" w:cs="Arial"/>
          <w:snapToGrid w:val="0"/>
          <w:sz w:val="20"/>
          <w:szCs w:val="20"/>
          <w:lang w:val="en-GB"/>
        </w:rPr>
        <w:tab/>
      </w:r>
      <w:r w:rsidRPr="00647EA7">
        <w:rPr>
          <w:rFonts w:ascii="Arial" w:eastAsia="Times New Roman" w:hAnsi="Arial" w:cs="Arial"/>
          <w:snapToGrid w:val="0"/>
          <w:sz w:val="20"/>
          <w:szCs w:val="20"/>
          <w:lang w:val="en-GB"/>
        </w:rPr>
        <w:tab/>
      </w:r>
      <w:r w:rsidRPr="00647EA7">
        <w:rPr>
          <w:rFonts w:ascii="Arial" w:eastAsia="Times New Roman" w:hAnsi="Arial" w:cs="Arial"/>
          <w:snapToGrid w:val="0"/>
          <w:sz w:val="20"/>
          <w:szCs w:val="20"/>
          <w:lang w:val="en-GB"/>
        </w:rPr>
        <w:tab/>
        <w:t xml:space="preserve">        ………………………………………</w:t>
      </w:r>
    </w:p>
    <w:p w:rsidR="00B171DE" w:rsidRPr="00647EA7" w:rsidRDefault="00B171DE" w:rsidP="00B171DE">
      <w:pPr>
        <w:tabs>
          <w:tab w:val="left" w:pos="810"/>
          <w:tab w:val="left" w:pos="900"/>
          <w:tab w:val="left" w:pos="7110"/>
          <w:tab w:val="left" w:pos="8550"/>
          <w:tab w:val="left" w:pos="9270"/>
        </w:tabs>
        <w:ind w:left="810" w:hanging="81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ab/>
        <w:t>Any other particulars:</w:t>
      </w:r>
      <w:r w:rsidRPr="00647EA7">
        <w:rPr>
          <w:rFonts w:ascii="Arial" w:eastAsia="Times New Roman" w:hAnsi="Arial" w:cs="Arial"/>
          <w:snapToGrid w:val="0"/>
          <w:sz w:val="20"/>
          <w:szCs w:val="20"/>
          <w:lang w:val="en-GB"/>
        </w:rPr>
        <w:tab/>
      </w:r>
      <w:r w:rsidRPr="00647EA7">
        <w:rPr>
          <w:rFonts w:ascii="Arial" w:eastAsia="Times New Roman" w:hAnsi="Arial" w:cs="Arial"/>
          <w:snapToGrid w:val="0"/>
          <w:sz w:val="20"/>
          <w:szCs w:val="20"/>
          <w:lang w:val="en-GB"/>
        </w:rPr>
        <w:tab/>
      </w:r>
      <w:r w:rsidRPr="00647EA7">
        <w:rPr>
          <w:rFonts w:ascii="Arial" w:eastAsia="Times New Roman" w:hAnsi="Arial" w:cs="Arial"/>
          <w:snapToGrid w:val="0"/>
          <w:sz w:val="20"/>
          <w:szCs w:val="20"/>
          <w:lang w:val="en-GB"/>
        </w:rPr>
        <w:tab/>
      </w:r>
    </w:p>
    <w:p w:rsidR="00B171DE" w:rsidRPr="00647EA7" w:rsidRDefault="00B171DE" w:rsidP="00B171DE">
      <w:pPr>
        <w:tabs>
          <w:tab w:val="left" w:pos="810"/>
          <w:tab w:val="left" w:pos="900"/>
          <w:tab w:val="left" w:pos="7110"/>
          <w:tab w:val="left" w:pos="8550"/>
          <w:tab w:val="left" w:pos="9270"/>
        </w:tabs>
        <w:ind w:left="81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rsidR="00B171DE" w:rsidRPr="00647EA7" w:rsidRDefault="00B171DE" w:rsidP="00B171DE">
      <w:pPr>
        <w:tabs>
          <w:tab w:val="left" w:pos="810"/>
          <w:tab w:val="left" w:pos="900"/>
          <w:tab w:val="left" w:pos="7110"/>
          <w:tab w:val="left" w:pos="8550"/>
          <w:tab w:val="left" w:pos="9270"/>
        </w:tabs>
        <w:ind w:left="81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rsidR="00B171DE" w:rsidRPr="00647EA7" w:rsidRDefault="00B171DE" w:rsidP="00B171DE">
      <w:pPr>
        <w:tabs>
          <w:tab w:val="left" w:pos="810"/>
          <w:tab w:val="left" w:pos="900"/>
          <w:tab w:val="left" w:pos="7110"/>
          <w:tab w:val="left" w:pos="8550"/>
          <w:tab w:val="left" w:pos="9270"/>
        </w:tabs>
        <w:ind w:left="81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rsidR="00B171DE" w:rsidRPr="00647EA7" w:rsidRDefault="00B171DE" w:rsidP="00B171DE">
      <w:pPr>
        <w:tabs>
          <w:tab w:val="left" w:pos="810"/>
          <w:tab w:val="left" w:pos="900"/>
          <w:tab w:val="left" w:pos="7110"/>
          <w:tab w:val="left" w:pos="8550"/>
          <w:tab w:val="left" w:pos="9270"/>
        </w:tabs>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2.7.2</w:t>
      </w:r>
      <w:r w:rsidRPr="00647EA7">
        <w:rPr>
          <w:rFonts w:ascii="Arial" w:eastAsia="Times New Roman" w:hAnsi="Arial" w:cs="Arial"/>
          <w:snapToGrid w:val="0"/>
          <w:sz w:val="20"/>
          <w:szCs w:val="20"/>
          <w:lang w:val="en-GB"/>
        </w:rPr>
        <w:tab/>
        <w:t>If you are presently employed by the</w:t>
      </w:r>
      <w:r w:rsidR="00502619" w:rsidRPr="00647EA7">
        <w:rPr>
          <w:rFonts w:ascii="Arial" w:eastAsia="Times New Roman" w:hAnsi="Arial" w:cs="Arial"/>
          <w:snapToGrid w:val="0"/>
          <w:sz w:val="20"/>
          <w:szCs w:val="20"/>
          <w:lang w:val="en-GB"/>
        </w:rPr>
        <w:t xml:space="preserve"> state, did you obtain</w:t>
      </w:r>
      <w:r w:rsidR="00502619" w:rsidRPr="00647EA7">
        <w:rPr>
          <w:rFonts w:ascii="Arial" w:eastAsia="Times New Roman" w:hAnsi="Arial" w:cs="Arial"/>
          <w:snapToGrid w:val="0"/>
          <w:sz w:val="20"/>
          <w:szCs w:val="20"/>
          <w:lang w:val="en-GB"/>
        </w:rPr>
        <w:tab/>
        <w:t>YES / NO</w:t>
      </w:r>
    </w:p>
    <w:p w:rsidR="00B171DE" w:rsidRPr="00647EA7" w:rsidRDefault="00B171DE" w:rsidP="005D1AF9">
      <w:pPr>
        <w:tabs>
          <w:tab w:val="left" w:pos="810"/>
          <w:tab w:val="left" w:pos="900"/>
          <w:tab w:val="left" w:pos="7110"/>
          <w:tab w:val="left" w:pos="8550"/>
          <w:tab w:val="left" w:pos="9270"/>
        </w:tabs>
        <w:ind w:left="81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the appropriate authority to undertake remunerative work outside employment in the public sector?</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2.7.2.1</w:t>
      </w:r>
      <w:r w:rsidRPr="00647EA7">
        <w:rPr>
          <w:rFonts w:ascii="Arial" w:hAnsi="Arial" w:cs="Arial"/>
          <w:sz w:val="20"/>
          <w:szCs w:val="20"/>
        </w:rPr>
        <w:tab/>
        <w:t>If yes, did you attached proof of such authority to the bid</w:t>
      </w:r>
      <w:r w:rsidRPr="00647EA7">
        <w:rPr>
          <w:rFonts w:ascii="Arial" w:hAnsi="Arial" w:cs="Arial"/>
          <w:sz w:val="20"/>
          <w:szCs w:val="20"/>
        </w:rPr>
        <w:tab/>
        <w:t>YES / NO</w:t>
      </w:r>
    </w:p>
    <w:p w:rsidR="00502619" w:rsidRPr="005D1AF9" w:rsidRDefault="00502619" w:rsidP="005D1AF9">
      <w:pPr>
        <w:tabs>
          <w:tab w:val="left" w:pos="810"/>
          <w:tab w:val="left" w:pos="900"/>
          <w:tab w:val="left" w:pos="7110"/>
          <w:tab w:val="left" w:pos="8550"/>
          <w:tab w:val="left" w:pos="9270"/>
        </w:tabs>
        <w:ind w:left="810"/>
        <w:rPr>
          <w:rFonts w:ascii="Arial" w:hAnsi="Arial" w:cs="Arial"/>
          <w:sz w:val="20"/>
          <w:szCs w:val="20"/>
        </w:rPr>
      </w:pPr>
      <w:r w:rsidRPr="00647EA7">
        <w:rPr>
          <w:rFonts w:ascii="Arial" w:hAnsi="Arial" w:cs="Arial"/>
          <w:sz w:val="20"/>
          <w:szCs w:val="20"/>
        </w:rPr>
        <w:t>document?</w:t>
      </w:r>
      <w:r w:rsidR="005D1AF9">
        <w:rPr>
          <w:rFonts w:ascii="Arial" w:hAnsi="Arial" w:cs="Arial"/>
          <w:sz w:val="20"/>
          <w:szCs w:val="20"/>
        </w:rPr>
        <w:t xml:space="preserve"> </w:t>
      </w:r>
      <w:r w:rsidRPr="00647EA7">
        <w:rPr>
          <w:rFonts w:ascii="Arial" w:hAnsi="Arial" w:cs="Arial"/>
          <w:sz w:val="20"/>
          <w:szCs w:val="20"/>
          <w:u w:val="single"/>
        </w:rPr>
        <w:t>(Note: Failure to submit proof of such authority, where</w:t>
      </w:r>
      <w:r w:rsidR="005D1AF9">
        <w:rPr>
          <w:rFonts w:ascii="Arial" w:hAnsi="Arial" w:cs="Arial"/>
          <w:sz w:val="20"/>
          <w:szCs w:val="20"/>
        </w:rPr>
        <w:t xml:space="preserve"> </w:t>
      </w:r>
      <w:r w:rsidRPr="00647EA7">
        <w:rPr>
          <w:rFonts w:ascii="Arial" w:hAnsi="Arial" w:cs="Arial"/>
          <w:sz w:val="20"/>
          <w:szCs w:val="20"/>
          <w:u w:val="single"/>
        </w:rPr>
        <w:t>applicable, may result in the disqualification of the bid.</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2.7.2.2</w:t>
      </w:r>
      <w:r w:rsidRPr="00647EA7">
        <w:rPr>
          <w:rFonts w:ascii="Arial" w:hAnsi="Arial" w:cs="Arial"/>
          <w:sz w:val="20"/>
          <w:szCs w:val="20"/>
        </w:rPr>
        <w:tab/>
        <w:t>If no, furnish reasons for non-submission of such proof:</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lastRenderedPageBreak/>
        <w:tab/>
        <w:t>…………………………………………………………………….</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2.8</w:t>
      </w:r>
      <w:r w:rsidRPr="00647EA7">
        <w:rPr>
          <w:rFonts w:ascii="Arial" w:hAnsi="Arial" w:cs="Arial"/>
          <w:sz w:val="20"/>
          <w:szCs w:val="20"/>
        </w:rPr>
        <w:tab/>
        <w:t xml:space="preserve">Did you or your spouse, or any of the company’s directors / </w:t>
      </w:r>
      <w:r w:rsidRPr="00647EA7">
        <w:rPr>
          <w:rFonts w:ascii="Arial" w:hAnsi="Arial" w:cs="Arial"/>
          <w:sz w:val="20"/>
          <w:szCs w:val="20"/>
        </w:rPr>
        <w:tab/>
        <w:t>YES / NO</w:t>
      </w:r>
    </w:p>
    <w:p w:rsidR="00262274" w:rsidRDefault="00262274" w:rsidP="005D1AF9">
      <w:pPr>
        <w:tabs>
          <w:tab w:val="left" w:pos="810"/>
          <w:tab w:val="left" w:pos="900"/>
          <w:tab w:val="left" w:pos="7110"/>
          <w:tab w:val="left" w:pos="8550"/>
          <w:tab w:val="left" w:pos="9270"/>
        </w:tabs>
        <w:ind w:left="900"/>
        <w:rPr>
          <w:rFonts w:ascii="Arial" w:hAnsi="Arial" w:cs="Arial"/>
          <w:sz w:val="20"/>
          <w:szCs w:val="20"/>
        </w:rPr>
      </w:pPr>
      <w:r w:rsidRPr="00647EA7">
        <w:rPr>
          <w:rFonts w:ascii="Arial" w:hAnsi="Arial" w:cs="Arial"/>
          <w:sz w:val="20"/>
          <w:szCs w:val="20"/>
        </w:rPr>
        <w:t>Trustees</w:t>
      </w:r>
      <w:r w:rsidR="00502619" w:rsidRPr="00647EA7">
        <w:rPr>
          <w:rFonts w:ascii="Arial" w:hAnsi="Arial" w:cs="Arial"/>
          <w:sz w:val="20"/>
          <w:szCs w:val="20"/>
        </w:rPr>
        <w:t xml:space="preserve"> / shareholders / members or their spouses </w:t>
      </w:r>
      <w:r w:rsidRPr="00647EA7">
        <w:rPr>
          <w:rFonts w:ascii="Arial" w:hAnsi="Arial" w:cs="Arial"/>
          <w:sz w:val="20"/>
          <w:szCs w:val="20"/>
        </w:rPr>
        <w:t>conduct</w:t>
      </w:r>
    </w:p>
    <w:p w:rsidR="00502619" w:rsidRPr="00647EA7" w:rsidRDefault="00262274" w:rsidP="005D1AF9">
      <w:pPr>
        <w:tabs>
          <w:tab w:val="left" w:pos="810"/>
          <w:tab w:val="left" w:pos="900"/>
          <w:tab w:val="left" w:pos="7110"/>
          <w:tab w:val="left" w:pos="8550"/>
          <w:tab w:val="left" w:pos="9270"/>
        </w:tabs>
        <w:ind w:left="900"/>
        <w:rPr>
          <w:rFonts w:ascii="Arial" w:hAnsi="Arial" w:cs="Arial"/>
          <w:sz w:val="20"/>
          <w:szCs w:val="20"/>
        </w:rPr>
      </w:pPr>
      <w:r>
        <w:rPr>
          <w:rFonts w:ascii="Arial" w:hAnsi="Arial" w:cs="Arial"/>
          <w:sz w:val="20"/>
          <w:szCs w:val="20"/>
        </w:rPr>
        <w:t>business</w:t>
      </w:r>
      <w:r w:rsidR="00502619" w:rsidRPr="00647EA7">
        <w:rPr>
          <w:rFonts w:ascii="Arial" w:hAnsi="Arial" w:cs="Arial"/>
          <w:sz w:val="20"/>
          <w:szCs w:val="20"/>
        </w:rPr>
        <w:t xml:space="preserve"> with the state in the previous twelve months?</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2.8.1</w:t>
      </w:r>
      <w:r w:rsidRPr="00647EA7">
        <w:rPr>
          <w:rFonts w:ascii="Arial" w:hAnsi="Arial" w:cs="Arial"/>
          <w:sz w:val="20"/>
          <w:szCs w:val="20"/>
        </w:rPr>
        <w:tab/>
        <w:t>If so, furnish particulars:</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 xml:space="preserve">………………………………………………………………….. </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2.9</w:t>
      </w:r>
      <w:r w:rsidRPr="00647EA7">
        <w:rPr>
          <w:rFonts w:ascii="Arial" w:hAnsi="Arial" w:cs="Arial"/>
          <w:sz w:val="20"/>
          <w:szCs w:val="20"/>
        </w:rPr>
        <w:tab/>
        <w:t>Do you, or any person connected with the bidder, have</w:t>
      </w:r>
      <w:r w:rsidRPr="00647EA7">
        <w:rPr>
          <w:rFonts w:ascii="Arial" w:hAnsi="Arial" w:cs="Arial"/>
          <w:sz w:val="20"/>
          <w:szCs w:val="20"/>
        </w:rPr>
        <w:tab/>
        <w:t>YES / NO</w:t>
      </w:r>
    </w:p>
    <w:p w:rsidR="00262274" w:rsidRDefault="00502619" w:rsidP="005D1AF9">
      <w:pPr>
        <w:tabs>
          <w:tab w:val="left" w:pos="810"/>
          <w:tab w:val="left" w:pos="900"/>
          <w:tab w:val="left" w:pos="7110"/>
          <w:tab w:val="left" w:pos="8550"/>
          <w:tab w:val="left" w:pos="9270"/>
        </w:tabs>
        <w:ind w:left="720"/>
        <w:rPr>
          <w:rFonts w:ascii="Arial" w:hAnsi="Arial" w:cs="Arial"/>
          <w:sz w:val="20"/>
          <w:szCs w:val="20"/>
        </w:rPr>
      </w:pPr>
      <w:r w:rsidRPr="00647EA7">
        <w:rPr>
          <w:rFonts w:ascii="Arial" w:hAnsi="Arial" w:cs="Arial"/>
          <w:sz w:val="20"/>
          <w:szCs w:val="20"/>
        </w:rPr>
        <w:t>any relationship (family</w:t>
      </w:r>
      <w:r w:rsidR="005D1AF9">
        <w:rPr>
          <w:rFonts w:ascii="Arial" w:hAnsi="Arial" w:cs="Arial"/>
          <w:sz w:val="20"/>
          <w:szCs w:val="20"/>
        </w:rPr>
        <w:t xml:space="preserve">, friend, other) with a person </w:t>
      </w:r>
      <w:r w:rsidRPr="00647EA7">
        <w:rPr>
          <w:rFonts w:ascii="Arial" w:hAnsi="Arial" w:cs="Arial"/>
          <w:sz w:val="20"/>
          <w:szCs w:val="20"/>
        </w:rPr>
        <w:t>employed</w:t>
      </w:r>
    </w:p>
    <w:p w:rsidR="00262274" w:rsidRDefault="00502619" w:rsidP="005D1AF9">
      <w:pPr>
        <w:tabs>
          <w:tab w:val="left" w:pos="810"/>
          <w:tab w:val="left" w:pos="900"/>
          <w:tab w:val="left" w:pos="7110"/>
          <w:tab w:val="left" w:pos="8550"/>
          <w:tab w:val="left" w:pos="9270"/>
        </w:tabs>
        <w:ind w:left="720"/>
        <w:rPr>
          <w:rFonts w:ascii="Arial" w:hAnsi="Arial" w:cs="Arial"/>
          <w:sz w:val="20"/>
          <w:szCs w:val="20"/>
        </w:rPr>
      </w:pPr>
      <w:r w:rsidRPr="00647EA7">
        <w:rPr>
          <w:rFonts w:ascii="Arial" w:hAnsi="Arial" w:cs="Arial"/>
          <w:sz w:val="20"/>
          <w:szCs w:val="20"/>
        </w:rPr>
        <w:t xml:space="preserve"> by the state and who may be involved with the evaluation and </w:t>
      </w:r>
    </w:p>
    <w:p w:rsidR="00502619" w:rsidRPr="00647EA7" w:rsidRDefault="00502619" w:rsidP="005D1AF9">
      <w:pPr>
        <w:tabs>
          <w:tab w:val="left" w:pos="810"/>
          <w:tab w:val="left" w:pos="900"/>
          <w:tab w:val="left" w:pos="7110"/>
          <w:tab w:val="left" w:pos="8550"/>
          <w:tab w:val="left" w:pos="9270"/>
        </w:tabs>
        <w:ind w:left="720"/>
        <w:rPr>
          <w:rFonts w:ascii="Arial" w:hAnsi="Arial" w:cs="Arial"/>
          <w:sz w:val="20"/>
          <w:szCs w:val="20"/>
        </w:rPr>
      </w:pPr>
      <w:r w:rsidRPr="00647EA7">
        <w:rPr>
          <w:rFonts w:ascii="Arial" w:hAnsi="Arial" w:cs="Arial"/>
          <w:sz w:val="20"/>
          <w:szCs w:val="20"/>
        </w:rPr>
        <w:t>or adjudication of this bid?</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2.9.1</w:t>
      </w:r>
      <w:r w:rsidRPr="00647EA7">
        <w:rPr>
          <w:rFonts w:ascii="Arial" w:hAnsi="Arial" w:cs="Arial"/>
          <w:sz w:val="20"/>
          <w:szCs w:val="20"/>
        </w:rPr>
        <w:tab/>
        <w:t>If so, furnish particulars.</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t>……………………………………………………………...</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t>…………………………………………………………..….</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2.10</w:t>
      </w:r>
      <w:r w:rsidRPr="00647EA7">
        <w:rPr>
          <w:rFonts w:ascii="Arial" w:hAnsi="Arial" w:cs="Arial"/>
          <w:sz w:val="20"/>
          <w:szCs w:val="20"/>
        </w:rPr>
        <w:tab/>
        <w:t>Are you, or any person connected with the bidder,</w:t>
      </w:r>
      <w:r w:rsidRPr="00647EA7">
        <w:rPr>
          <w:rFonts w:ascii="Arial" w:hAnsi="Arial" w:cs="Arial"/>
          <w:sz w:val="20"/>
          <w:szCs w:val="20"/>
        </w:rPr>
        <w:tab/>
      </w:r>
      <w:r w:rsidRPr="00647EA7">
        <w:rPr>
          <w:rFonts w:ascii="Arial" w:hAnsi="Arial" w:cs="Arial"/>
          <w:sz w:val="20"/>
          <w:szCs w:val="20"/>
        </w:rPr>
        <w:tab/>
        <w:t>YES/NO</w:t>
      </w:r>
    </w:p>
    <w:p w:rsidR="00262274" w:rsidRDefault="00502619" w:rsidP="005D1AF9">
      <w:pPr>
        <w:tabs>
          <w:tab w:val="left" w:pos="810"/>
          <w:tab w:val="left" w:pos="900"/>
          <w:tab w:val="left" w:pos="7110"/>
          <w:tab w:val="left" w:pos="8550"/>
          <w:tab w:val="left" w:pos="9270"/>
        </w:tabs>
        <w:ind w:left="810"/>
        <w:rPr>
          <w:rFonts w:ascii="Arial" w:hAnsi="Arial" w:cs="Arial"/>
          <w:sz w:val="20"/>
          <w:szCs w:val="20"/>
        </w:rPr>
      </w:pPr>
      <w:r w:rsidRPr="00647EA7">
        <w:rPr>
          <w:rFonts w:ascii="Arial" w:hAnsi="Arial" w:cs="Arial"/>
          <w:sz w:val="20"/>
          <w:szCs w:val="20"/>
        </w:rPr>
        <w:t>aware of any relationship (family, friend, other) between any other</w:t>
      </w:r>
    </w:p>
    <w:p w:rsidR="00262274" w:rsidRDefault="00502619" w:rsidP="005D1AF9">
      <w:pPr>
        <w:tabs>
          <w:tab w:val="left" w:pos="810"/>
          <w:tab w:val="left" w:pos="900"/>
          <w:tab w:val="left" w:pos="7110"/>
          <w:tab w:val="left" w:pos="8550"/>
          <w:tab w:val="left" w:pos="9270"/>
        </w:tabs>
        <w:ind w:left="810"/>
        <w:rPr>
          <w:rFonts w:ascii="Arial" w:hAnsi="Arial" w:cs="Arial"/>
          <w:sz w:val="20"/>
          <w:szCs w:val="20"/>
        </w:rPr>
      </w:pPr>
      <w:r w:rsidRPr="00647EA7">
        <w:rPr>
          <w:rFonts w:ascii="Arial" w:hAnsi="Arial" w:cs="Arial"/>
          <w:sz w:val="20"/>
          <w:szCs w:val="20"/>
        </w:rPr>
        <w:t xml:space="preserve"> bidder and any person employed by the state</w:t>
      </w:r>
      <w:r w:rsidR="005D1AF9">
        <w:rPr>
          <w:rFonts w:ascii="Arial" w:hAnsi="Arial" w:cs="Arial"/>
          <w:sz w:val="20"/>
          <w:szCs w:val="20"/>
        </w:rPr>
        <w:t xml:space="preserve"> w</w:t>
      </w:r>
      <w:r w:rsidRPr="00647EA7">
        <w:rPr>
          <w:rFonts w:ascii="Arial" w:hAnsi="Arial" w:cs="Arial"/>
          <w:sz w:val="20"/>
          <w:szCs w:val="20"/>
        </w:rPr>
        <w:t>ho may be involved</w:t>
      </w:r>
    </w:p>
    <w:p w:rsidR="00502619" w:rsidRPr="00647EA7" w:rsidRDefault="00502619" w:rsidP="009B0628">
      <w:pPr>
        <w:tabs>
          <w:tab w:val="left" w:pos="810"/>
          <w:tab w:val="left" w:pos="900"/>
          <w:tab w:val="left" w:pos="7110"/>
          <w:tab w:val="left" w:pos="8550"/>
          <w:tab w:val="left" w:pos="9270"/>
        </w:tabs>
        <w:ind w:left="810"/>
        <w:rPr>
          <w:rFonts w:ascii="Arial" w:hAnsi="Arial" w:cs="Arial"/>
          <w:sz w:val="20"/>
          <w:szCs w:val="20"/>
        </w:rPr>
      </w:pPr>
      <w:r w:rsidRPr="00647EA7">
        <w:rPr>
          <w:rFonts w:ascii="Arial" w:hAnsi="Arial" w:cs="Arial"/>
          <w:sz w:val="20"/>
          <w:szCs w:val="20"/>
        </w:rPr>
        <w:t xml:space="preserve"> with the evaluation and or adjudication</w:t>
      </w:r>
      <w:r w:rsidR="00262274">
        <w:rPr>
          <w:rFonts w:ascii="Arial" w:hAnsi="Arial" w:cs="Arial"/>
          <w:sz w:val="20"/>
          <w:szCs w:val="20"/>
        </w:rPr>
        <w:t xml:space="preserve"> </w:t>
      </w:r>
      <w:r w:rsidRPr="00647EA7">
        <w:rPr>
          <w:rFonts w:ascii="Arial" w:hAnsi="Arial" w:cs="Arial"/>
          <w:sz w:val="20"/>
          <w:szCs w:val="20"/>
        </w:rPr>
        <w:t>of this bid?</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2.10.1</w:t>
      </w:r>
      <w:r w:rsidRPr="00647EA7">
        <w:rPr>
          <w:rFonts w:ascii="Arial" w:hAnsi="Arial" w:cs="Arial"/>
          <w:sz w:val="20"/>
          <w:szCs w:val="20"/>
        </w:rPr>
        <w:tab/>
        <w:t>If so, furnish particulars.</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2.11</w:t>
      </w:r>
      <w:r w:rsidRPr="00647EA7">
        <w:rPr>
          <w:rFonts w:ascii="Arial" w:hAnsi="Arial" w:cs="Arial"/>
          <w:sz w:val="20"/>
          <w:szCs w:val="20"/>
        </w:rPr>
        <w:tab/>
        <w:t xml:space="preserve">Do you or any of the directors / trustees / shareholders / members </w:t>
      </w:r>
      <w:r w:rsidRPr="00647EA7">
        <w:rPr>
          <w:rFonts w:ascii="Arial" w:hAnsi="Arial" w:cs="Arial"/>
          <w:sz w:val="20"/>
          <w:szCs w:val="20"/>
        </w:rPr>
        <w:tab/>
        <w:t>YES/NO</w:t>
      </w:r>
    </w:p>
    <w:p w:rsidR="00262274" w:rsidRDefault="00502619" w:rsidP="005D1AF9">
      <w:pPr>
        <w:tabs>
          <w:tab w:val="left" w:pos="810"/>
          <w:tab w:val="left" w:pos="900"/>
          <w:tab w:val="left" w:pos="7110"/>
          <w:tab w:val="left" w:pos="8550"/>
          <w:tab w:val="left" w:pos="9270"/>
        </w:tabs>
        <w:ind w:left="810"/>
        <w:rPr>
          <w:rFonts w:ascii="Arial" w:hAnsi="Arial" w:cs="Arial"/>
          <w:sz w:val="20"/>
          <w:szCs w:val="20"/>
        </w:rPr>
      </w:pPr>
      <w:r w:rsidRPr="00647EA7">
        <w:rPr>
          <w:rFonts w:ascii="Arial" w:hAnsi="Arial" w:cs="Arial"/>
          <w:sz w:val="20"/>
          <w:szCs w:val="20"/>
        </w:rPr>
        <w:t xml:space="preserve">of the company have any interest in any other related companies </w:t>
      </w:r>
    </w:p>
    <w:p w:rsidR="00502619" w:rsidRDefault="00502619" w:rsidP="005D1AF9">
      <w:pPr>
        <w:tabs>
          <w:tab w:val="left" w:pos="810"/>
          <w:tab w:val="left" w:pos="900"/>
          <w:tab w:val="left" w:pos="7110"/>
          <w:tab w:val="left" w:pos="8550"/>
          <w:tab w:val="left" w:pos="9270"/>
        </w:tabs>
        <w:ind w:left="810"/>
        <w:rPr>
          <w:rFonts w:ascii="Arial" w:hAnsi="Arial" w:cs="Arial"/>
          <w:sz w:val="20"/>
          <w:szCs w:val="20"/>
        </w:rPr>
      </w:pPr>
      <w:r w:rsidRPr="00647EA7">
        <w:rPr>
          <w:rFonts w:ascii="Arial" w:hAnsi="Arial" w:cs="Arial"/>
          <w:sz w:val="20"/>
          <w:szCs w:val="20"/>
        </w:rPr>
        <w:t>whether or not they are bidding for this contract?</w:t>
      </w:r>
    </w:p>
    <w:p w:rsidR="005D1AF9" w:rsidRPr="00647EA7" w:rsidRDefault="005D1AF9" w:rsidP="005D1AF9">
      <w:pPr>
        <w:tabs>
          <w:tab w:val="left" w:pos="810"/>
          <w:tab w:val="left" w:pos="900"/>
          <w:tab w:val="left" w:pos="7110"/>
          <w:tab w:val="left" w:pos="8550"/>
          <w:tab w:val="left" w:pos="9270"/>
        </w:tabs>
        <w:ind w:left="810"/>
        <w:rPr>
          <w:rFonts w:ascii="Arial" w:hAnsi="Arial" w:cs="Arial"/>
          <w:sz w:val="20"/>
          <w:szCs w:val="20"/>
        </w:rPr>
      </w:pP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2.11.1</w:t>
      </w:r>
      <w:r w:rsidRPr="00647EA7">
        <w:rPr>
          <w:rFonts w:ascii="Arial" w:hAnsi="Arial" w:cs="Arial"/>
          <w:sz w:val="20"/>
          <w:szCs w:val="20"/>
        </w:rPr>
        <w:tab/>
        <w:t>If so, furnish particulars:</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rsidR="00502619" w:rsidRPr="00647EA7" w:rsidRDefault="00502619" w:rsidP="00492319">
      <w:pPr>
        <w:pStyle w:val="ListParagraph"/>
        <w:numPr>
          <w:ilvl w:val="0"/>
          <w:numId w:val="14"/>
        </w:numPr>
        <w:rPr>
          <w:rFonts w:ascii="Arial" w:hAnsi="Arial" w:cs="Arial"/>
          <w:sz w:val="20"/>
          <w:szCs w:val="20"/>
        </w:rPr>
      </w:pPr>
      <w:r w:rsidRPr="00647EA7">
        <w:rPr>
          <w:rFonts w:ascii="Arial" w:hAnsi="Arial" w:cs="Arial"/>
          <w:sz w:val="20"/>
          <w:szCs w:val="20"/>
        </w:rPr>
        <w:t>Full details of directors / trustees / members / shareholders.</w:t>
      </w:r>
    </w:p>
    <w:tbl>
      <w:tblPr>
        <w:tblStyle w:val="TableGrid"/>
        <w:tblW w:w="0" w:type="auto"/>
        <w:tblInd w:w="720" w:type="dxa"/>
        <w:tblLook w:val="04A0" w:firstRow="1" w:lastRow="0" w:firstColumn="1" w:lastColumn="0" w:noHBand="0" w:noVBand="1"/>
      </w:tblPr>
      <w:tblGrid>
        <w:gridCol w:w="2064"/>
        <w:gridCol w:w="2080"/>
        <w:gridCol w:w="2126"/>
        <w:gridCol w:w="2118"/>
      </w:tblGrid>
      <w:tr w:rsidR="00502619" w:rsidRPr="00647EA7" w:rsidTr="00502619">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r w:rsidRPr="00647EA7">
              <w:rPr>
                <w:rFonts w:ascii="Arial" w:hAnsi="Arial" w:cs="Arial"/>
                <w:sz w:val="20"/>
                <w:szCs w:val="20"/>
              </w:rPr>
              <w:t>Full Names</w:t>
            </w: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r w:rsidRPr="00647EA7">
              <w:rPr>
                <w:rFonts w:ascii="Arial" w:hAnsi="Arial" w:cs="Arial"/>
                <w:sz w:val="20"/>
                <w:szCs w:val="20"/>
              </w:rPr>
              <w:t>Identity Number</w:t>
            </w: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r w:rsidRPr="00647EA7">
              <w:rPr>
                <w:rFonts w:ascii="Arial" w:hAnsi="Arial" w:cs="Arial"/>
                <w:sz w:val="20"/>
                <w:szCs w:val="20"/>
              </w:rPr>
              <w:t>Personal Tax Reference Number</w:t>
            </w: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r w:rsidRPr="00647EA7">
              <w:rPr>
                <w:rFonts w:ascii="Arial" w:hAnsi="Arial" w:cs="Arial"/>
                <w:sz w:val="20"/>
                <w:szCs w:val="20"/>
              </w:rPr>
              <w:t>State Employee Number/ Persal Number</w:t>
            </w:r>
          </w:p>
        </w:tc>
      </w:tr>
      <w:tr w:rsidR="00502619" w:rsidRPr="00647EA7" w:rsidTr="00502619">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r>
      <w:tr w:rsidR="00502619" w:rsidRPr="00647EA7" w:rsidTr="00502619">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r>
      <w:tr w:rsidR="00502619" w:rsidRPr="00647EA7" w:rsidTr="00502619">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r>
      <w:tr w:rsidR="00502619" w:rsidRPr="00647EA7" w:rsidTr="00502619">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r>
      <w:tr w:rsidR="00502619" w:rsidRPr="00647EA7" w:rsidTr="00502619">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r>
      <w:tr w:rsidR="00502619" w:rsidRPr="00647EA7" w:rsidTr="00502619">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r>
      <w:tr w:rsidR="00502619" w:rsidRPr="00647EA7" w:rsidTr="00502619">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r>
      <w:tr w:rsidR="00502619" w:rsidRPr="00647EA7" w:rsidTr="00502619">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r>
      <w:tr w:rsidR="00502619" w:rsidRPr="00647EA7" w:rsidTr="00502619">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r>
      <w:tr w:rsidR="001774A4" w:rsidRPr="00647EA7" w:rsidTr="00502619">
        <w:tc>
          <w:tcPr>
            <w:tcW w:w="2394" w:type="dxa"/>
          </w:tcPr>
          <w:p w:rsidR="001774A4" w:rsidRPr="00647EA7" w:rsidRDefault="001774A4"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1774A4" w:rsidRPr="00647EA7" w:rsidRDefault="001774A4"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1774A4" w:rsidRPr="00647EA7" w:rsidRDefault="001774A4"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rsidR="001774A4" w:rsidRPr="00647EA7" w:rsidRDefault="001774A4" w:rsidP="00502619">
            <w:pPr>
              <w:pStyle w:val="ListParagraph"/>
              <w:tabs>
                <w:tab w:val="left" w:pos="810"/>
                <w:tab w:val="left" w:pos="900"/>
                <w:tab w:val="left" w:pos="7110"/>
                <w:tab w:val="left" w:pos="8550"/>
                <w:tab w:val="left" w:pos="9270"/>
              </w:tabs>
              <w:ind w:left="0"/>
              <w:rPr>
                <w:rFonts w:ascii="Arial" w:hAnsi="Arial" w:cs="Arial"/>
                <w:sz w:val="20"/>
                <w:szCs w:val="20"/>
              </w:rPr>
            </w:pPr>
          </w:p>
        </w:tc>
      </w:tr>
    </w:tbl>
    <w:p w:rsidR="00502619" w:rsidRDefault="00502619" w:rsidP="00502619">
      <w:pPr>
        <w:tabs>
          <w:tab w:val="left" w:pos="810"/>
          <w:tab w:val="left" w:pos="900"/>
          <w:tab w:val="left" w:pos="7110"/>
          <w:tab w:val="left" w:pos="8550"/>
          <w:tab w:val="left" w:pos="9270"/>
        </w:tabs>
        <w:rPr>
          <w:rFonts w:ascii="Arial" w:hAnsi="Arial" w:cs="Arial"/>
          <w:sz w:val="20"/>
          <w:szCs w:val="20"/>
        </w:rPr>
      </w:pPr>
    </w:p>
    <w:p w:rsidR="001774A4" w:rsidRPr="00647EA7" w:rsidRDefault="001774A4" w:rsidP="00502619">
      <w:pPr>
        <w:tabs>
          <w:tab w:val="left" w:pos="810"/>
          <w:tab w:val="left" w:pos="900"/>
          <w:tab w:val="left" w:pos="7110"/>
          <w:tab w:val="left" w:pos="8550"/>
          <w:tab w:val="left" w:pos="9270"/>
        </w:tabs>
        <w:rPr>
          <w:rFonts w:ascii="Arial" w:hAnsi="Arial" w:cs="Arial"/>
          <w:sz w:val="20"/>
          <w:szCs w:val="20"/>
        </w:rPr>
      </w:pPr>
    </w:p>
    <w:p w:rsidR="00502619" w:rsidRPr="00647EA7" w:rsidRDefault="00502619" w:rsidP="00492319">
      <w:pPr>
        <w:pStyle w:val="ListParagraph"/>
        <w:numPr>
          <w:ilvl w:val="0"/>
          <w:numId w:val="14"/>
        </w:numPr>
        <w:tabs>
          <w:tab w:val="left" w:pos="810"/>
          <w:tab w:val="left" w:pos="900"/>
          <w:tab w:val="left" w:pos="7110"/>
          <w:tab w:val="left" w:pos="8550"/>
          <w:tab w:val="left" w:pos="9270"/>
        </w:tabs>
        <w:rPr>
          <w:rFonts w:ascii="Arial" w:hAnsi="Arial" w:cs="Arial"/>
          <w:b/>
          <w:sz w:val="20"/>
          <w:szCs w:val="20"/>
        </w:rPr>
      </w:pPr>
      <w:r w:rsidRPr="00647EA7">
        <w:rPr>
          <w:rFonts w:ascii="Arial" w:hAnsi="Arial" w:cs="Arial"/>
          <w:b/>
          <w:sz w:val="20"/>
          <w:szCs w:val="20"/>
        </w:rPr>
        <w:t>DECLARATION</w:t>
      </w:r>
    </w:p>
    <w:p w:rsidR="00502619" w:rsidRPr="00647EA7" w:rsidRDefault="00502619" w:rsidP="00502619">
      <w:pPr>
        <w:pStyle w:val="ListParagraph"/>
        <w:tabs>
          <w:tab w:val="left" w:pos="810"/>
          <w:tab w:val="left" w:pos="900"/>
          <w:tab w:val="left" w:pos="7110"/>
          <w:tab w:val="left" w:pos="8550"/>
          <w:tab w:val="left" w:pos="9270"/>
        </w:tabs>
        <w:rPr>
          <w:rFonts w:ascii="Arial" w:hAnsi="Arial" w:cs="Arial"/>
          <w:b/>
          <w:sz w:val="20"/>
          <w:szCs w:val="20"/>
        </w:rPr>
      </w:pPr>
    </w:p>
    <w:p w:rsidR="00502619" w:rsidRPr="00647EA7" w:rsidRDefault="00502619" w:rsidP="00502619">
      <w:pPr>
        <w:pStyle w:val="ListParagraph"/>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I, THE UNDERSIGNED (NAME)………………………………………………………………………</w:t>
      </w:r>
    </w:p>
    <w:p w:rsidR="00502619" w:rsidRPr="00647EA7" w:rsidRDefault="00502619" w:rsidP="00502619">
      <w:pPr>
        <w:pStyle w:val="ListParagraph"/>
        <w:tabs>
          <w:tab w:val="left" w:pos="810"/>
          <w:tab w:val="left" w:pos="900"/>
          <w:tab w:val="left" w:pos="7110"/>
          <w:tab w:val="left" w:pos="8550"/>
          <w:tab w:val="left" w:pos="9270"/>
        </w:tabs>
        <w:rPr>
          <w:rFonts w:ascii="Arial" w:hAnsi="Arial" w:cs="Arial"/>
          <w:sz w:val="20"/>
          <w:szCs w:val="20"/>
        </w:rPr>
      </w:pPr>
    </w:p>
    <w:p w:rsidR="00502619" w:rsidRPr="00647EA7" w:rsidRDefault="00502619" w:rsidP="00502619">
      <w:pPr>
        <w:pStyle w:val="ListParagraph"/>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 xml:space="preserve">CERTIFY THAT THE INFORMATION FURNISHED IN PARAGRAPHS 2 and 3 ABOVE IS CORRECT. </w:t>
      </w:r>
    </w:p>
    <w:p w:rsidR="00502619" w:rsidRPr="00647EA7" w:rsidRDefault="00502619" w:rsidP="00502619">
      <w:pPr>
        <w:pStyle w:val="ListParagraph"/>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 xml:space="preserve">I ACCEPT THAT THE STATE MAY REJECT THE BID OR ACT AGAINST ME IN TERMS OF PARAGRAPH 23 OF THE GENERAL CONDITIONS OF CONTRACT SHOULD THIS DECLARATION PROVE TO BE FALSE.  </w:t>
      </w:r>
    </w:p>
    <w:p w:rsidR="00CA598C"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5D1AF9" w:rsidRDefault="005D1AF9" w:rsidP="00502619">
      <w:pPr>
        <w:pStyle w:val="ListParagraph"/>
        <w:tabs>
          <w:tab w:val="left" w:pos="810"/>
          <w:tab w:val="left" w:pos="900"/>
          <w:tab w:val="left" w:pos="7110"/>
          <w:tab w:val="left" w:pos="8550"/>
          <w:tab w:val="left" w:pos="9270"/>
        </w:tabs>
        <w:rPr>
          <w:rFonts w:ascii="Arial" w:hAnsi="Arial" w:cs="Arial"/>
          <w:sz w:val="20"/>
          <w:szCs w:val="20"/>
        </w:rPr>
      </w:pPr>
    </w:p>
    <w:p w:rsidR="005D1AF9" w:rsidRPr="00647EA7" w:rsidRDefault="005D1AF9" w:rsidP="00502619">
      <w:pPr>
        <w:pStyle w:val="ListParagraph"/>
        <w:tabs>
          <w:tab w:val="left" w:pos="810"/>
          <w:tab w:val="left" w:pos="900"/>
          <w:tab w:val="left" w:pos="7110"/>
          <w:tab w:val="left" w:pos="8550"/>
          <w:tab w:val="left" w:pos="9270"/>
        </w:tabs>
        <w:rPr>
          <w:rFonts w:ascii="Arial" w:hAnsi="Arial" w:cs="Arial"/>
          <w:sz w:val="20"/>
          <w:szCs w:val="20"/>
        </w:rPr>
      </w:pPr>
    </w:p>
    <w:p w:rsidR="005D1AF9" w:rsidRDefault="00CA598C" w:rsidP="00EE5A6A">
      <w:pPr>
        <w:pStyle w:val="ListParagraph"/>
        <w:tabs>
          <w:tab w:val="left" w:pos="810"/>
          <w:tab w:val="left" w:pos="900"/>
          <w:tab w:val="left" w:pos="6379"/>
          <w:tab w:val="left" w:pos="8550"/>
          <w:tab w:val="left" w:pos="9270"/>
        </w:tabs>
        <w:rPr>
          <w:rFonts w:ascii="Arial" w:hAnsi="Arial" w:cs="Arial"/>
          <w:sz w:val="20"/>
          <w:szCs w:val="20"/>
        </w:rPr>
      </w:pPr>
      <w:r w:rsidRPr="00647EA7">
        <w:rPr>
          <w:rFonts w:ascii="Arial" w:hAnsi="Arial" w:cs="Arial"/>
          <w:sz w:val="20"/>
          <w:szCs w:val="20"/>
        </w:rPr>
        <w:t>……………………………</w:t>
      </w:r>
      <w:r w:rsidR="00EE5A6A">
        <w:rPr>
          <w:rFonts w:ascii="Arial" w:hAnsi="Arial" w:cs="Arial"/>
          <w:sz w:val="20"/>
          <w:szCs w:val="20"/>
        </w:rPr>
        <w:t>…………….</w:t>
      </w:r>
      <w:r w:rsidR="00EE5A6A">
        <w:rPr>
          <w:rFonts w:ascii="Arial" w:hAnsi="Arial" w:cs="Arial"/>
          <w:sz w:val="20"/>
          <w:szCs w:val="20"/>
        </w:rPr>
        <w:tab/>
      </w:r>
      <w:r w:rsidR="005D1AF9">
        <w:rPr>
          <w:rFonts w:ascii="Arial" w:hAnsi="Arial" w:cs="Arial"/>
          <w:sz w:val="20"/>
          <w:szCs w:val="20"/>
        </w:rPr>
        <w:t xml:space="preserve">………………………… </w:t>
      </w:r>
      <w:r w:rsidR="005D1AF9">
        <w:rPr>
          <w:rFonts w:ascii="Arial" w:hAnsi="Arial" w:cs="Arial"/>
          <w:sz w:val="20"/>
          <w:szCs w:val="20"/>
        </w:rPr>
        <w:tab/>
      </w:r>
    </w:p>
    <w:p w:rsidR="00CA598C" w:rsidRPr="005D1AF9" w:rsidRDefault="00CA598C" w:rsidP="005D1AF9">
      <w:pPr>
        <w:pStyle w:val="ListParagraph"/>
        <w:tabs>
          <w:tab w:val="left" w:pos="810"/>
          <w:tab w:val="left" w:pos="900"/>
          <w:tab w:val="left" w:pos="7110"/>
          <w:tab w:val="left" w:pos="8550"/>
          <w:tab w:val="left" w:pos="9270"/>
        </w:tabs>
        <w:rPr>
          <w:rFonts w:ascii="Arial" w:hAnsi="Arial" w:cs="Arial"/>
          <w:sz w:val="20"/>
          <w:szCs w:val="20"/>
        </w:rPr>
      </w:pPr>
      <w:r w:rsidRPr="005D1AF9">
        <w:rPr>
          <w:rFonts w:ascii="Arial" w:hAnsi="Arial" w:cs="Arial"/>
          <w:sz w:val="20"/>
          <w:szCs w:val="20"/>
        </w:rPr>
        <w:t>Signature</w:t>
      </w:r>
      <w:r w:rsidRPr="005D1AF9">
        <w:rPr>
          <w:rFonts w:ascii="Arial" w:hAnsi="Arial" w:cs="Arial"/>
          <w:sz w:val="20"/>
          <w:szCs w:val="20"/>
        </w:rPr>
        <w:tab/>
        <w:t xml:space="preserve">            Date</w:t>
      </w: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CA598C">
      <w:pPr>
        <w:pStyle w:val="ListParagraph"/>
        <w:tabs>
          <w:tab w:val="left" w:pos="810"/>
          <w:tab w:val="left" w:pos="900"/>
          <w:tab w:val="left" w:pos="7110"/>
          <w:tab w:val="left" w:pos="8550"/>
          <w:tab w:val="left" w:pos="9270"/>
        </w:tabs>
        <w:rPr>
          <w:rFonts w:ascii="Arial" w:hAnsi="Arial" w:cs="Arial"/>
          <w:sz w:val="20"/>
          <w:szCs w:val="20"/>
        </w:rPr>
      </w:pPr>
    </w:p>
    <w:p w:rsidR="005D1AF9" w:rsidRPr="00EE5A6A" w:rsidRDefault="00EE5A6A" w:rsidP="00EE5A6A">
      <w:pPr>
        <w:tabs>
          <w:tab w:val="left" w:pos="810"/>
          <w:tab w:val="left" w:pos="900"/>
          <w:tab w:val="left" w:pos="7110"/>
          <w:tab w:val="left" w:pos="8550"/>
          <w:tab w:val="left" w:pos="9270"/>
        </w:tabs>
        <w:rPr>
          <w:rFonts w:ascii="Arial" w:hAnsi="Arial" w:cs="Arial"/>
          <w:sz w:val="20"/>
          <w:szCs w:val="20"/>
        </w:rPr>
      </w:pPr>
      <w:r>
        <w:rPr>
          <w:rFonts w:ascii="Arial" w:hAnsi="Arial" w:cs="Arial"/>
          <w:sz w:val="20"/>
          <w:szCs w:val="20"/>
        </w:rPr>
        <w:tab/>
      </w:r>
      <w:r w:rsidR="00CA598C" w:rsidRPr="00EE5A6A">
        <w:rPr>
          <w:rFonts w:ascii="Arial" w:hAnsi="Arial" w:cs="Arial"/>
          <w:sz w:val="20"/>
          <w:szCs w:val="20"/>
        </w:rPr>
        <w:t>…………………</w:t>
      </w:r>
      <w:r w:rsidR="005D1AF9" w:rsidRPr="00EE5A6A">
        <w:rPr>
          <w:rFonts w:ascii="Arial" w:hAnsi="Arial" w:cs="Arial"/>
          <w:sz w:val="20"/>
          <w:szCs w:val="20"/>
        </w:rPr>
        <w:t>……………………...</w:t>
      </w:r>
      <w:r>
        <w:rPr>
          <w:rFonts w:ascii="Arial" w:hAnsi="Arial" w:cs="Arial"/>
          <w:sz w:val="20"/>
          <w:szCs w:val="20"/>
        </w:rPr>
        <w:t xml:space="preserve">                                            </w:t>
      </w:r>
      <w:r w:rsidR="005D1AF9" w:rsidRPr="00EE5A6A">
        <w:rPr>
          <w:rFonts w:ascii="Arial" w:hAnsi="Arial" w:cs="Arial"/>
          <w:sz w:val="20"/>
          <w:szCs w:val="20"/>
        </w:rPr>
        <w:t>………………………….</w:t>
      </w:r>
      <w:r w:rsidR="005D1AF9" w:rsidRPr="00EE5A6A">
        <w:rPr>
          <w:rFonts w:ascii="Arial" w:hAnsi="Arial" w:cs="Arial"/>
          <w:sz w:val="20"/>
          <w:szCs w:val="20"/>
        </w:rPr>
        <w:tab/>
      </w:r>
    </w:p>
    <w:p w:rsidR="00CA598C" w:rsidRPr="005D1AF9" w:rsidRDefault="005D1AF9" w:rsidP="005D1AF9">
      <w:pPr>
        <w:pStyle w:val="ListParagraph"/>
        <w:tabs>
          <w:tab w:val="left" w:pos="810"/>
          <w:tab w:val="left" w:pos="900"/>
          <w:tab w:val="left" w:pos="7110"/>
          <w:tab w:val="left" w:pos="8550"/>
          <w:tab w:val="left" w:pos="9270"/>
        </w:tabs>
        <w:rPr>
          <w:rFonts w:ascii="Arial" w:hAnsi="Arial" w:cs="Arial"/>
          <w:sz w:val="20"/>
          <w:szCs w:val="20"/>
        </w:rPr>
      </w:pPr>
      <w:r>
        <w:rPr>
          <w:rFonts w:ascii="Arial" w:hAnsi="Arial" w:cs="Arial"/>
          <w:sz w:val="20"/>
          <w:szCs w:val="20"/>
        </w:rPr>
        <w:t xml:space="preserve">Position </w:t>
      </w:r>
      <w:r>
        <w:rPr>
          <w:rFonts w:ascii="Arial" w:hAnsi="Arial" w:cs="Arial"/>
          <w:sz w:val="20"/>
          <w:szCs w:val="20"/>
        </w:rPr>
        <w:tab/>
      </w:r>
      <w:r w:rsidR="00CA598C" w:rsidRPr="005D1AF9">
        <w:rPr>
          <w:rFonts w:ascii="Arial" w:hAnsi="Arial" w:cs="Arial"/>
          <w:sz w:val="20"/>
          <w:szCs w:val="20"/>
        </w:rPr>
        <w:t>Name of bidder</w:t>
      </w:r>
    </w:p>
    <w:p w:rsidR="00CA598C" w:rsidRDefault="00CA598C" w:rsidP="005D1AF9">
      <w:pPr>
        <w:tabs>
          <w:tab w:val="left" w:pos="810"/>
          <w:tab w:val="left" w:pos="900"/>
          <w:tab w:val="left" w:pos="7110"/>
          <w:tab w:val="left" w:pos="8550"/>
          <w:tab w:val="left" w:pos="9270"/>
        </w:tabs>
        <w:rPr>
          <w:rFonts w:ascii="Arial" w:hAnsi="Arial" w:cs="Arial"/>
          <w:sz w:val="20"/>
          <w:szCs w:val="20"/>
        </w:rPr>
      </w:pPr>
    </w:p>
    <w:p w:rsidR="001774A4" w:rsidRDefault="001774A4" w:rsidP="005D1AF9">
      <w:pPr>
        <w:tabs>
          <w:tab w:val="left" w:pos="810"/>
          <w:tab w:val="left" w:pos="900"/>
          <w:tab w:val="left" w:pos="7110"/>
          <w:tab w:val="left" w:pos="8550"/>
          <w:tab w:val="left" w:pos="9270"/>
        </w:tabs>
        <w:rPr>
          <w:rFonts w:ascii="Arial" w:hAnsi="Arial" w:cs="Arial"/>
          <w:sz w:val="20"/>
          <w:szCs w:val="20"/>
        </w:rPr>
      </w:pPr>
    </w:p>
    <w:p w:rsidR="001774A4" w:rsidRDefault="001774A4" w:rsidP="005D1AF9">
      <w:pPr>
        <w:tabs>
          <w:tab w:val="left" w:pos="810"/>
          <w:tab w:val="left" w:pos="900"/>
          <w:tab w:val="left" w:pos="7110"/>
          <w:tab w:val="left" w:pos="8550"/>
          <w:tab w:val="left" w:pos="9270"/>
        </w:tabs>
        <w:rPr>
          <w:rFonts w:ascii="Arial" w:hAnsi="Arial" w:cs="Arial"/>
          <w:sz w:val="20"/>
          <w:szCs w:val="20"/>
        </w:rPr>
      </w:pPr>
    </w:p>
    <w:p w:rsidR="001774A4" w:rsidRDefault="001774A4" w:rsidP="005D1AF9">
      <w:pPr>
        <w:tabs>
          <w:tab w:val="left" w:pos="810"/>
          <w:tab w:val="left" w:pos="900"/>
          <w:tab w:val="left" w:pos="7110"/>
          <w:tab w:val="left" w:pos="8550"/>
          <w:tab w:val="left" w:pos="9270"/>
        </w:tabs>
        <w:rPr>
          <w:rFonts w:ascii="Arial" w:hAnsi="Arial" w:cs="Arial"/>
          <w:sz w:val="20"/>
          <w:szCs w:val="20"/>
        </w:rPr>
      </w:pPr>
    </w:p>
    <w:p w:rsidR="001774A4" w:rsidRDefault="001774A4" w:rsidP="005D1AF9">
      <w:pPr>
        <w:tabs>
          <w:tab w:val="left" w:pos="810"/>
          <w:tab w:val="left" w:pos="900"/>
          <w:tab w:val="left" w:pos="7110"/>
          <w:tab w:val="left" w:pos="8550"/>
          <w:tab w:val="left" w:pos="9270"/>
        </w:tabs>
        <w:rPr>
          <w:rFonts w:ascii="Arial" w:hAnsi="Arial" w:cs="Arial"/>
          <w:sz w:val="20"/>
          <w:szCs w:val="20"/>
        </w:rPr>
      </w:pPr>
    </w:p>
    <w:p w:rsidR="001774A4" w:rsidRDefault="001774A4" w:rsidP="00EE5A6A">
      <w:pPr>
        <w:tabs>
          <w:tab w:val="left" w:pos="709"/>
          <w:tab w:val="left" w:pos="900"/>
          <w:tab w:val="left" w:pos="7110"/>
          <w:tab w:val="left" w:pos="8550"/>
          <w:tab w:val="left" w:pos="9270"/>
        </w:tabs>
        <w:rPr>
          <w:rFonts w:ascii="Arial" w:hAnsi="Arial" w:cs="Arial"/>
          <w:sz w:val="20"/>
          <w:szCs w:val="20"/>
        </w:rPr>
      </w:pPr>
    </w:p>
    <w:p w:rsidR="00CA598C" w:rsidRPr="00647EA7" w:rsidRDefault="005D1AF9" w:rsidP="00CA598C">
      <w:pPr>
        <w:pStyle w:val="ListParagraph"/>
        <w:tabs>
          <w:tab w:val="left" w:pos="810"/>
          <w:tab w:val="left" w:pos="900"/>
          <w:tab w:val="left" w:pos="7110"/>
          <w:tab w:val="left" w:pos="8550"/>
          <w:tab w:val="left" w:pos="9270"/>
        </w:tabs>
        <w:jc w:val="center"/>
        <w:rPr>
          <w:rFonts w:ascii="Arial" w:hAnsi="Arial" w:cs="Arial"/>
          <w:b/>
          <w:sz w:val="20"/>
          <w:szCs w:val="20"/>
          <w:u w:val="single"/>
        </w:rPr>
      </w:pPr>
      <w:r>
        <w:rPr>
          <w:rFonts w:ascii="Arial" w:hAnsi="Arial" w:cs="Arial"/>
          <w:b/>
          <w:sz w:val="20"/>
          <w:szCs w:val="20"/>
          <w:u w:val="single"/>
        </w:rPr>
        <w:t>P</w:t>
      </w:r>
      <w:r w:rsidR="00CA598C" w:rsidRPr="00647EA7">
        <w:rPr>
          <w:rFonts w:ascii="Arial" w:hAnsi="Arial" w:cs="Arial"/>
          <w:b/>
          <w:sz w:val="20"/>
          <w:szCs w:val="20"/>
          <w:u w:val="single"/>
        </w:rPr>
        <w:t>art 3-Schedule E</w:t>
      </w:r>
    </w:p>
    <w:p w:rsidR="00894605" w:rsidRPr="00647EA7" w:rsidRDefault="00894605" w:rsidP="00CA598C">
      <w:pPr>
        <w:pStyle w:val="ListParagraph"/>
        <w:tabs>
          <w:tab w:val="left" w:pos="810"/>
          <w:tab w:val="left" w:pos="900"/>
          <w:tab w:val="left" w:pos="7110"/>
          <w:tab w:val="left" w:pos="8550"/>
          <w:tab w:val="left" w:pos="9270"/>
        </w:tabs>
        <w:jc w:val="center"/>
        <w:rPr>
          <w:rFonts w:ascii="Arial" w:hAnsi="Arial" w:cs="Arial"/>
          <w:b/>
          <w:sz w:val="20"/>
          <w:szCs w:val="20"/>
          <w:u w:val="single"/>
        </w:rPr>
      </w:pPr>
    </w:p>
    <w:p w:rsidR="00CA598C" w:rsidRPr="00647EA7" w:rsidRDefault="00F93D88" w:rsidP="00CA598C">
      <w:pPr>
        <w:pStyle w:val="ListParagraph"/>
        <w:tabs>
          <w:tab w:val="left" w:pos="810"/>
          <w:tab w:val="left" w:pos="900"/>
          <w:tab w:val="left" w:pos="7110"/>
          <w:tab w:val="left" w:pos="8550"/>
          <w:tab w:val="left" w:pos="9270"/>
        </w:tabs>
        <w:jc w:val="center"/>
        <w:rPr>
          <w:rFonts w:ascii="Arial" w:hAnsi="Arial" w:cs="Arial"/>
          <w:b/>
          <w:sz w:val="20"/>
          <w:szCs w:val="20"/>
        </w:rPr>
      </w:pPr>
      <w:r w:rsidRPr="00647EA7">
        <w:rPr>
          <w:rFonts w:ascii="Arial" w:hAnsi="Arial" w:cs="Arial"/>
          <w:b/>
          <w:sz w:val="20"/>
          <w:szCs w:val="20"/>
        </w:rPr>
        <w:t>SBD 8</w:t>
      </w:r>
    </w:p>
    <w:p w:rsidR="00F93D88" w:rsidRPr="00647EA7" w:rsidRDefault="00F93D88" w:rsidP="00CA598C">
      <w:pPr>
        <w:pStyle w:val="ListParagraph"/>
        <w:tabs>
          <w:tab w:val="left" w:pos="810"/>
          <w:tab w:val="left" w:pos="900"/>
          <w:tab w:val="left" w:pos="7110"/>
          <w:tab w:val="left" w:pos="8550"/>
          <w:tab w:val="left" w:pos="9270"/>
        </w:tabs>
        <w:jc w:val="center"/>
        <w:rPr>
          <w:rFonts w:ascii="Arial" w:hAnsi="Arial" w:cs="Arial"/>
          <w:b/>
          <w:sz w:val="20"/>
          <w:szCs w:val="20"/>
        </w:rPr>
      </w:pPr>
    </w:p>
    <w:p w:rsidR="00CA598C" w:rsidRPr="00647EA7" w:rsidRDefault="00CA598C" w:rsidP="005D1AF9">
      <w:pPr>
        <w:pStyle w:val="ListParagraph"/>
        <w:tabs>
          <w:tab w:val="left" w:pos="810"/>
          <w:tab w:val="left" w:pos="900"/>
          <w:tab w:val="left" w:pos="7110"/>
          <w:tab w:val="left" w:pos="8550"/>
          <w:tab w:val="left" w:pos="9270"/>
        </w:tabs>
        <w:rPr>
          <w:rFonts w:ascii="Arial" w:hAnsi="Arial" w:cs="Arial"/>
          <w:b/>
          <w:sz w:val="20"/>
          <w:szCs w:val="20"/>
        </w:rPr>
      </w:pPr>
      <w:r w:rsidRPr="00647EA7">
        <w:rPr>
          <w:rFonts w:ascii="Arial" w:hAnsi="Arial" w:cs="Arial"/>
          <w:b/>
          <w:sz w:val="20"/>
          <w:szCs w:val="20"/>
        </w:rPr>
        <w:t>DECLARATION OF BIDDER’S PAST SUPPLY CHAIN MANAGEMENT PRACTICES</w:t>
      </w:r>
    </w:p>
    <w:p w:rsidR="00CA598C" w:rsidRPr="00647EA7" w:rsidRDefault="00CA598C" w:rsidP="00492319">
      <w:pPr>
        <w:pStyle w:val="ListParagraph"/>
        <w:numPr>
          <w:ilvl w:val="0"/>
          <w:numId w:val="17"/>
        </w:numPr>
        <w:rPr>
          <w:rFonts w:ascii="Arial" w:hAnsi="Arial" w:cs="Arial"/>
          <w:b/>
          <w:sz w:val="20"/>
          <w:szCs w:val="20"/>
        </w:rPr>
      </w:pPr>
      <w:r w:rsidRPr="00647EA7">
        <w:rPr>
          <w:rFonts w:ascii="Arial" w:hAnsi="Arial" w:cs="Arial"/>
          <w:b/>
          <w:sz w:val="20"/>
          <w:szCs w:val="20"/>
        </w:rPr>
        <w:t xml:space="preserve">This Standard Bidding Document must form part of all bids invited.  </w:t>
      </w:r>
    </w:p>
    <w:p w:rsidR="00CA598C" w:rsidRPr="00647EA7" w:rsidRDefault="00CA598C" w:rsidP="00492319">
      <w:pPr>
        <w:pStyle w:val="ListParagraph"/>
        <w:numPr>
          <w:ilvl w:val="0"/>
          <w:numId w:val="17"/>
        </w:numPr>
        <w:rPr>
          <w:rFonts w:ascii="Arial" w:hAnsi="Arial" w:cs="Arial"/>
          <w:b/>
          <w:sz w:val="20"/>
          <w:szCs w:val="20"/>
        </w:rPr>
      </w:pPr>
      <w:r w:rsidRPr="00647EA7">
        <w:rPr>
          <w:rFonts w:ascii="Arial" w:hAnsi="Arial" w:cs="Arial"/>
          <w:b/>
          <w:sz w:val="20"/>
          <w:szCs w:val="20"/>
        </w:rPr>
        <w:t xml:space="preserve">It serves as a declaration to be used by institutions in ensuring that when goods and services are being procured, all reasonable steps are taken to combat the abuse of the supply chain management system. </w:t>
      </w:r>
    </w:p>
    <w:p w:rsidR="00CA598C" w:rsidRPr="00647EA7" w:rsidRDefault="00CA598C" w:rsidP="00492319">
      <w:pPr>
        <w:pStyle w:val="ListParagraph"/>
        <w:numPr>
          <w:ilvl w:val="0"/>
          <w:numId w:val="17"/>
        </w:numPr>
        <w:rPr>
          <w:rFonts w:ascii="Arial" w:hAnsi="Arial" w:cs="Arial"/>
          <w:b/>
          <w:sz w:val="20"/>
          <w:szCs w:val="20"/>
        </w:rPr>
      </w:pPr>
      <w:r w:rsidRPr="00647EA7">
        <w:rPr>
          <w:rFonts w:ascii="Arial" w:hAnsi="Arial" w:cs="Arial"/>
          <w:b/>
          <w:sz w:val="20"/>
          <w:szCs w:val="20"/>
        </w:rPr>
        <w:t>The bid of any bidder may be disregarded if that bidder, or any of its directors have-</w:t>
      </w:r>
    </w:p>
    <w:p w:rsidR="00CA598C" w:rsidRPr="00647EA7" w:rsidRDefault="00CA598C" w:rsidP="00492319">
      <w:pPr>
        <w:pStyle w:val="ListParagraph"/>
        <w:numPr>
          <w:ilvl w:val="0"/>
          <w:numId w:val="18"/>
        </w:numPr>
        <w:rPr>
          <w:rFonts w:ascii="Arial" w:hAnsi="Arial" w:cs="Arial"/>
          <w:b/>
          <w:sz w:val="20"/>
          <w:szCs w:val="20"/>
        </w:rPr>
      </w:pPr>
      <w:r w:rsidRPr="00647EA7">
        <w:rPr>
          <w:rFonts w:ascii="Arial" w:hAnsi="Arial" w:cs="Arial"/>
          <w:b/>
          <w:sz w:val="20"/>
          <w:szCs w:val="20"/>
        </w:rPr>
        <w:t>abused the institution’s supply chain management system;</w:t>
      </w:r>
    </w:p>
    <w:p w:rsidR="00C34EC7" w:rsidRPr="00647EA7" w:rsidRDefault="00C34EC7" w:rsidP="00492319">
      <w:pPr>
        <w:pStyle w:val="ListParagraph"/>
        <w:numPr>
          <w:ilvl w:val="0"/>
          <w:numId w:val="18"/>
        </w:numPr>
        <w:rPr>
          <w:rFonts w:ascii="Arial" w:hAnsi="Arial" w:cs="Arial"/>
          <w:b/>
          <w:sz w:val="20"/>
          <w:szCs w:val="20"/>
        </w:rPr>
      </w:pPr>
      <w:r w:rsidRPr="00647EA7">
        <w:rPr>
          <w:rFonts w:ascii="Arial" w:hAnsi="Arial" w:cs="Arial"/>
          <w:b/>
          <w:sz w:val="20"/>
          <w:szCs w:val="20"/>
        </w:rPr>
        <w:t>committed fraud or any other improper conduct in relation to such system; or</w:t>
      </w:r>
    </w:p>
    <w:p w:rsidR="00713247" w:rsidRPr="005D1AF9" w:rsidRDefault="00C34EC7" w:rsidP="005D1AF9">
      <w:pPr>
        <w:pStyle w:val="ListParagraph"/>
        <w:numPr>
          <w:ilvl w:val="0"/>
          <w:numId w:val="18"/>
        </w:numPr>
        <w:rPr>
          <w:rFonts w:ascii="Arial" w:hAnsi="Arial" w:cs="Arial"/>
          <w:b/>
          <w:sz w:val="20"/>
          <w:szCs w:val="20"/>
        </w:rPr>
      </w:pPr>
      <w:r w:rsidRPr="00647EA7">
        <w:rPr>
          <w:rFonts w:ascii="Arial" w:hAnsi="Arial" w:cs="Arial"/>
          <w:b/>
          <w:sz w:val="20"/>
          <w:szCs w:val="20"/>
        </w:rPr>
        <w:t>failed to perform on any previous contract.</w:t>
      </w:r>
    </w:p>
    <w:p w:rsidR="00713247" w:rsidRPr="005D1AF9" w:rsidRDefault="00713247" w:rsidP="005D1AF9">
      <w:pPr>
        <w:pStyle w:val="ListParagraph"/>
        <w:numPr>
          <w:ilvl w:val="0"/>
          <w:numId w:val="17"/>
        </w:numPr>
        <w:rPr>
          <w:rFonts w:ascii="Arial" w:hAnsi="Arial" w:cs="Arial"/>
          <w:b/>
          <w:sz w:val="20"/>
          <w:szCs w:val="20"/>
        </w:rPr>
      </w:pPr>
      <w:r w:rsidRPr="00647EA7">
        <w:rPr>
          <w:rFonts w:ascii="Arial" w:hAnsi="Arial" w:cs="Arial"/>
          <w:b/>
          <w:sz w:val="20"/>
          <w:szCs w:val="20"/>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7051"/>
        <w:gridCol w:w="732"/>
        <w:gridCol w:w="630"/>
      </w:tblGrid>
      <w:tr w:rsidR="00713247" w:rsidRPr="00647EA7" w:rsidTr="0038048C">
        <w:tc>
          <w:tcPr>
            <w:tcW w:w="696" w:type="dxa"/>
            <w:shd w:val="clear" w:color="auto" w:fill="000000"/>
          </w:tcPr>
          <w:p w:rsidR="00713247" w:rsidRPr="00647EA7" w:rsidRDefault="00713247" w:rsidP="0038048C">
            <w:pPr>
              <w:spacing w:after="0" w:line="240" w:lineRule="auto"/>
              <w:rPr>
                <w:rFonts w:ascii="Arial" w:eastAsia="Times New Roman" w:hAnsi="Arial" w:cs="Arial"/>
                <w:b/>
                <w:bCs/>
                <w:color w:val="FFFFFF"/>
                <w:sz w:val="20"/>
                <w:szCs w:val="20"/>
                <w:lang w:val="en-GB"/>
              </w:rPr>
            </w:pPr>
            <w:r w:rsidRPr="00647EA7">
              <w:rPr>
                <w:rFonts w:ascii="Arial" w:eastAsia="Times New Roman" w:hAnsi="Arial" w:cs="Arial"/>
                <w:b/>
                <w:bCs/>
                <w:color w:val="FFFFFF"/>
                <w:sz w:val="20"/>
                <w:szCs w:val="20"/>
                <w:lang w:val="en-GB"/>
              </w:rPr>
              <w:t>Item</w:t>
            </w:r>
          </w:p>
        </w:tc>
        <w:tc>
          <w:tcPr>
            <w:tcW w:w="7152" w:type="dxa"/>
            <w:shd w:val="clear" w:color="auto" w:fill="000000"/>
          </w:tcPr>
          <w:p w:rsidR="00713247" w:rsidRPr="00647EA7" w:rsidRDefault="00713247" w:rsidP="0038048C">
            <w:pPr>
              <w:spacing w:after="0" w:line="240" w:lineRule="auto"/>
              <w:rPr>
                <w:rFonts w:ascii="Arial" w:eastAsia="Times New Roman" w:hAnsi="Arial" w:cs="Arial"/>
                <w:b/>
                <w:bCs/>
                <w:color w:val="FFFFFF"/>
                <w:sz w:val="20"/>
                <w:szCs w:val="20"/>
                <w:lang w:val="en-GB"/>
              </w:rPr>
            </w:pPr>
            <w:r w:rsidRPr="00647EA7">
              <w:rPr>
                <w:rFonts w:ascii="Arial" w:eastAsia="Times New Roman" w:hAnsi="Arial" w:cs="Arial"/>
                <w:b/>
                <w:bCs/>
                <w:color w:val="FFFFFF"/>
                <w:sz w:val="20"/>
                <w:szCs w:val="20"/>
                <w:lang w:val="en-GB"/>
              </w:rPr>
              <w:t>Question</w:t>
            </w:r>
          </w:p>
        </w:tc>
        <w:tc>
          <w:tcPr>
            <w:tcW w:w="735" w:type="dxa"/>
            <w:shd w:val="clear" w:color="auto" w:fill="000000"/>
          </w:tcPr>
          <w:p w:rsidR="00713247" w:rsidRPr="00647EA7" w:rsidRDefault="00713247" w:rsidP="0038048C">
            <w:pPr>
              <w:spacing w:after="0" w:line="240" w:lineRule="auto"/>
              <w:jc w:val="center"/>
              <w:rPr>
                <w:rFonts w:ascii="Arial" w:eastAsia="Times New Roman" w:hAnsi="Arial" w:cs="Arial"/>
                <w:b/>
                <w:bCs/>
                <w:color w:val="FFFFFF"/>
                <w:sz w:val="20"/>
                <w:szCs w:val="20"/>
                <w:lang w:val="en-GB"/>
              </w:rPr>
            </w:pPr>
            <w:r w:rsidRPr="00647EA7">
              <w:rPr>
                <w:rFonts w:ascii="Arial" w:eastAsia="Times New Roman" w:hAnsi="Arial" w:cs="Arial"/>
                <w:b/>
                <w:bCs/>
                <w:color w:val="FFFFFF"/>
                <w:sz w:val="20"/>
                <w:szCs w:val="20"/>
                <w:lang w:val="en-GB"/>
              </w:rPr>
              <w:t>Yes</w:t>
            </w:r>
          </w:p>
        </w:tc>
        <w:tc>
          <w:tcPr>
            <w:tcW w:w="633" w:type="dxa"/>
            <w:shd w:val="clear" w:color="auto" w:fill="000000"/>
          </w:tcPr>
          <w:p w:rsidR="00713247" w:rsidRPr="00647EA7" w:rsidRDefault="00713247" w:rsidP="0038048C">
            <w:pPr>
              <w:spacing w:after="0" w:line="240" w:lineRule="auto"/>
              <w:jc w:val="center"/>
              <w:rPr>
                <w:rFonts w:ascii="Arial" w:eastAsia="Times New Roman" w:hAnsi="Arial" w:cs="Arial"/>
                <w:b/>
                <w:bCs/>
                <w:color w:val="FFFFFF"/>
                <w:sz w:val="20"/>
                <w:szCs w:val="20"/>
                <w:lang w:val="en-GB"/>
              </w:rPr>
            </w:pPr>
            <w:r w:rsidRPr="00647EA7">
              <w:rPr>
                <w:rFonts w:ascii="Arial" w:eastAsia="Times New Roman" w:hAnsi="Arial" w:cs="Arial"/>
                <w:b/>
                <w:bCs/>
                <w:color w:val="FFFFFF"/>
                <w:sz w:val="20"/>
                <w:szCs w:val="20"/>
                <w:lang w:val="en-GB"/>
              </w:rPr>
              <w:t>No</w:t>
            </w:r>
          </w:p>
        </w:tc>
      </w:tr>
      <w:tr w:rsidR="00713247" w:rsidRPr="00647EA7" w:rsidTr="0038048C">
        <w:trPr>
          <w:cantSplit/>
        </w:trPr>
        <w:tc>
          <w:tcPr>
            <w:tcW w:w="696" w:type="dxa"/>
          </w:tcPr>
          <w:p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4.1</w:t>
            </w:r>
          </w:p>
        </w:tc>
        <w:tc>
          <w:tcPr>
            <w:tcW w:w="7152" w:type="dxa"/>
          </w:tcPr>
          <w:p w:rsidR="00713247" w:rsidRPr="00647EA7" w:rsidRDefault="00713247" w:rsidP="0038048C">
            <w:pPr>
              <w:spacing w:after="0" w:line="240" w:lineRule="auto"/>
              <w:jc w:val="both"/>
              <w:rPr>
                <w:rFonts w:ascii="Arial" w:eastAsia="Times New Roman" w:hAnsi="Arial" w:cs="Arial"/>
                <w:sz w:val="20"/>
                <w:szCs w:val="20"/>
              </w:rPr>
            </w:pPr>
            <w:r w:rsidRPr="00647EA7">
              <w:rPr>
                <w:rFonts w:ascii="Arial" w:eastAsia="Times New Roman" w:hAnsi="Arial" w:cs="Arial"/>
                <w:sz w:val="20"/>
                <w:szCs w:val="20"/>
              </w:rPr>
              <w:t>Is the bidder or any of its directors listed on the National Treasury’s Database of Restricted Suppliers as companies or persons prohibited from doing business with the public sector?</w:t>
            </w:r>
          </w:p>
          <w:p w:rsidR="00713247" w:rsidRPr="00647EA7" w:rsidRDefault="00713247" w:rsidP="0038048C">
            <w:pPr>
              <w:spacing w:after="0" w:line="240" w:lineRule="auto"/>
              <w:jc w:val="both"/>
              <w:rPr>
                <w:rFonts w:ascii="Arial" w:eastAsia="Times New Roman" w:hAnsi="Arial" w:cs="Arial"/>
                <w:b/>
                <w:bCs/>
                <w:sz w:val="20"/>
                <w:szCs w:val="20"/>
              </w:rPr>
            </w:pPr>
            <w:r w:rsidRPr="00647EA7">
              <w:rPr>
                <w:rFonts w:ascii="Arial" w:eastAsia="Times New Roman" w:hAnsi="Arial" w:cs="Arial"/>
                <w:b/>
                <w:bCs/>
                <w:sz w:val="20"/>
                <w:szCs w:val="20"/>
              </w:rPr>
              <w:t xml:space="preserve">(Companies or persons who are listed on this Database were informed in writing of this restriction by the Accounting Officer/Authority of the institution that imposed the restriction after the </w:t>
            </w:r>
            <w:r w:rsidRPr="00647EA7">
              <w:rPr>
                <w:rFonts w:ascii="Arial" w:eastAsia="Times New Roman" w:hAnsi="Arial" w:cs="Arial"/>
                <w:b/>
                <w:bCs/>
                <w:i/>
                <w:iCs/>
                <w:sz w:val="20"/>
                <w:szCs w:val="20"/>
              </w:rPr>
              <w:t>audi alteram partem</w:t>
            </w:r>
            <w:r w:rsidRPr="00647EA7">
              <w:rPr>
                <w:rFonts w:ascii="Arial" w:eastAsia="Times New Roman" w:hAnsi="Arial" w:cs="Arial"/>
                <w:b/>
                <w:bCs/>
                <w:sz w:val="20"/>
                <w:szCs w:val="20"/>
              </w:rPr>
              <w:t xml:space="preserve"> rule was applied).</w:t>
            </w:r>
          </w:p>
          <w:p w:rsidR="00713247" w:rsidRPr="00647EA7" w:rsidRDefault="00713247" w:rsidP="0038048C">
            <w:pPr>
              <w:spacing w:after="0" w:line="240" w:lineRule="auto"/>
              <w:jc w:val="both"/>
              <w:rPr>
                <w:rFonts w:ascii="Arial" w:eastAsia="Times New Roman" w:hAnsi="Arial" w:cs="Arial"/>
                <w:b/>
                <w:bCs/>
                <w:sz w:val="20"/>
                <w:szCs w:val="20"/>
              </w:rPr>
            </w:pPr>
          </w:p>
          <w:p w:rsidR="00713247" w:rsidRPr="00647EA7" w:rsidRDefault="00713247" w:rsidP="0038048C">
            <w:pPr>
              <w:spacing w:after="0" w:line="240" w:lineRule="auto"/>
              <w:jc w:val="both"/>
              <w:rPr>
                <w:rFonts w:ascii="Arial" w:eastAsia="Times New Roman" w:hAnsi="Arial" w:cs="Arial"/>
                <w:sz w:val="20"/>
                <w:szCs w:val="20"/>
              </w:rPr>
            </w:pPr>
            <w:r w:rsidRPr="00647EA7">
              <w:rPr>
                <w:rFonts w:ascii="Arial" w:eastAsia="Times New Roman" w:hAnsi="Arial" w:cs="Arial"/>
                <w:sz w:val="20"/>
                <w:szCs w:val="20"/>
              </w:rPr>
              <w:t>The Database of Restricted Suppliers now resides on the National Treasury’s website (</w:t>
            </w:r>
            <w:hyperlink r:id="rId15" w:history="1">
              <w:r w:rsidRPr="00647EA7">
                <w:rPr>
                  <w:rFonts w:ascii="Arial" w:eastAsia="Times New Roman" w:hAnsi="Arial" w:cs="Arial"/>
                  <w:b/>
                  <w:bCs/>
                  <w:sz w:val="20"/>
                  <w:szCs w:val="20"/>
                  <w:u w:val="single"/>
                </w:rPr>
                <w:t>www.treasury.gov.za</w:t>
              </w:r>
            </w:hyperlink>
            <w:r w:rsidRPr="00647EA7">
              <w:rPr>
                <w:rFonts w:ascii="Arial" w:eastAsia="Times New Roman" w:hAnsi="Arial" w:cs="Arial"/>
                <w:sz w:val="20"/>
                <w:szCs w:val="20"/>
              </w:rPr>
              <w:t xml:space="preserve">) and can be accessed by clicking on its link at the bottom of the home page. </w:t>
            </w:r>
          </w:p>
        </w:tc>
        <w:tc>
          <w:tcPr>
            <w:tcW w:w="735" w:type="dxa"/>
          </w:tcPr>
          <w:p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Yes</w:t>
            </w:r>
          </w:p>
          <w:p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bookmarkStart w:id="1" w:name="Check2"/>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bookmarkEnd w:id="1"/>
          </w:p>
          <w:p w:rsidR="00713247" w:rsidRPr="00647EA7" w:rsidRDefault="00713247" w:rsidP="0038048C">
            <w:pPr>
              <w:spacing w:after="0" w:line="240" w:lineRule="auto"/>
              <w:jc w:val="center"/>
              <w:rPr>
                <w:rFonts w:ascii="Arial" w:eastAsia="Times New Roman" w:hAnsi="Arial" w:cs="Arial"/>
                <w:sz w:val="20"/>
                <w:szCs w:val="20"/>
                <w:lang w:val="en-GB"/>
              </w:rPr>
            </w:pPr>
          </w:p>
          <w:p w:rsidR="00713247" w:rsidRPr="00647EA7" w:rsidRDefault="00713247" w:rsidP="0038048C">
            <w:pPr>
              <w:spacing w:after="0" w:line="240" w:lineRule="auto"/>
              <w:jc w:val="center"/>
              <w:rPr>
                <w:rFonts w:ascii="Arial" w:eastAsia="Times New Roman" w:hAnsi="Arial" w:cs="Arial"/>
                <w:sz w:val="20"/>
                <w:szCs w:val="20"/>
                <w:lang w:val="en-GB"/>
              </w:rPr>
            </w:pPr>
          </w:p>
        </w:tc>
        <w:tc>
          <w:tcPr>
            <w:tcW w:w="633" w:type="dxa"/>
          </w:tcPr>
          <w:p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No</w:t>
            </w:r>
          </w:p>
          <w:p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3"/>
                  <w:enabled/>
                  <w:calcOnExit w:val="0"/>
                  <w:checkBox>
                    <w:sizeAuto/>
                    <w:default w:val="0"/>
                  </w:checkBox>
                </w:ffData>
              </w:fldChar>
            </w:r>
            <w:bookmarkStart w:id="2" w:name="Check3"/>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bookmarkEnd w:id="2"/>
          </w:p>
          <w:p w:rsidR="00713247" w:rsidRPr="00647EA7" w:rsidRDefault="00713247" w:rsidP="0038048C">
            <w:pPr>
              <w:spacing w:after="0" w:line="240" w:lineRule="auto"/>
              <w:jc w:val="center"/>
              <w:rPr>
                <w:rFonts w:ascii="Arial" w:eastAsia="Times New Roman" w:hAnsi="Arial" w:cs="Arial"/>
                <w:sz w:val="20"/>
                <w:szCs w:val="20"/>
                <w:lang w:val="en-GB"/>
              </w:rPr>
            </w:pPr>
          </w:p>
        </w:tc>
      </w:tr>
      <w:tr w:rsidR="00713247" w:rsidRPr="00647EA7" w:rsidTr="0038048C">
        <w:trPr>
          <w:cantSplit/>
        </w:trPr>
        <w:tc>
          <w:tcPr>
            <w:tcW w:w="696" w:type="dxa"/>
          </w:tcPr>
          <w:p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4.1.1</w:t>
            </w:r>
          </w:p>
        </w:tc>
        <w:tc>
          <w:tcPr>
            <w:tcW w:w="8520" w:type="dxa"/>
            <w:gridSpan w:val="3"/>
          </w:tcPr>
          <w:p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If so, furnish particulars:</w:t>
            </w:r>
          </w:p>
          <w:p w:rsidR="00713247" w:rsidRPr="00647EA7" w:rsidRDefault="00713247" w:rsidP="0038048C">
            <w:pPr>
              <w:spacing w:after="0" w:line="240" w:lineRule="auto"/>
              <w:rPr>
                <w:rFonts w:ascii="Arial" w:eastAsia="Times New Roman" w:hAnsi="Arial" w:cs="Arial"/>
                <w:sz w:val="20"/>
                <w:szCs w:val="20"/>
                <w:lang w:val="en-GB"/>
              </w:rPr>
            </w:pPr>
          </w:p>
        </w:tc>
      </w:tr>
      <w:tr w:rsidR="00713247" w:rsidRPr="00647EA7" w:rsidTr="0038048C">
        <w:trPr>
          <w:cantSplit/>
        </w:trPr>
        <w:tc>
          <w:tcPr>
            <w:tcW w:w="696" w:type="dxa"/>
          </w:tcPr>
          <w:p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4.2</w:t>
            </w:r>
          </w:p>
        </w:tc>
        <w:tc>
          <w:tcPr>
            <w:tcW w:w="7152" w:type="dxa"/>
          </w:tcPr>
          <w:p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 xml:space="preserve">Is the bidder or any of its directors listed on the Register for Tender Defaulters in terms of section 29 of the Prevention and Combating of Corrupt Activities Act (No 12 of 2004)? </w:t>
            </w:r>
          </w:p>
          <w:p w:rsidR="00713247" w:rsidRPr="00647EA7" w:rsidRDefault="00713247" w:rsidP="0038048C">
            <w:pPr>
              <w:spacing w:after="0" w:line="240" w:lineRule="auto"/>
              <w:ind w:left="2"/>
              <w:jc w:val="both"/>
              <w:rPr>
                <w:rFonts w:ascii="Arial" w:eastAsia="Times New Roman" w:hAnsi="Arial" w:cs="Arial"/>
                <w:b/>
                <w:bCs/>
                <w:sz w:val="20"/>
                <w:szCs w:val="20"/>
              </w:rPr>
            </w:pPr>
            <w:r w:rsidRPr="00647EA7">
              <w:rPr>
                <w:rFonts w:ascii="Arial" w:eastAsia="Times New Roman" w:hAnsi="Arial" w:cs="Arial"/>
                <w:b/>
                <w:bCs/>
                <w:sz w:val="20"/>
                <w:szCs w:val="20"/>
              </w:rPr>
              <w:t>The Register for Tender Defaulters can be accessed on the National Treasury’s website (</w:t>
            </w:r>
            <w:hyperlink r:id="rId16" w:history="1">
              <w:r w:rsidRPr="00647EA7">
                <w:rPr>
                  <w:rFonts w:ascii="Arial" w:eastAsia="Times New Roman" w:hAnsi="Arial" w:cs="Arial"/>
                  <w:b/>
                  <w:bCs/>
                  <w:sz w:val="20"/>
                  <w:szCs w:val="20"/>
                  <w:u w:val="single"/>
                </w:rPr>
                <w:t>www.treasury.gov.za</w:t>
              </w:r>
            </w:hyperlink>
            <w:r w:rsidRPr="00647EA7">
              <w:rPr>
                <w:rFonts w:ascii="Arial" w:eastAsia="Times New Roman" w:hAnsi="Arial" w:cs="Arial"/>
                <w:b/>
                <w:bCs/>
                <w:sz w:val="20"/>
                <w:szCs w:val="20"/>
              </w:rPr>
              <w:t xml:space="preserve">) by clicking on its link at the bottom of the home page. </w:t>
            </w:r>
          </w:p>
        </w:tc>
        <w:tc>
          <w:tcPr>
            <w:tcW w:w="735" w:type="dxa"/>
          </w:tcPr>
          <w:p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Yes</w:t>
            </w:r>
          </w:p>
          <w:p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bookmarkStart w:id="3" w:name="Check1"/>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bookmarkEnd w:id="3"/>
          </w:p>
        </w:tc>
        <w:tc>
          <w:tcPr>
            <w:tcW w:w="633" w:type="dxa"/>
          </w:tcPr>
          <w:p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No</w:t>
            </w:r>
          </w:p>
          <w:p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4"/>
                  <w:enabled/>
                  <w:calcOnExit w:val="0"/>
                  <w:checkBox>
                    <w:sizeAuto/>
                    <w:default w:val="0"/>
                  </w:checkBox>
                </w:ffData>
              </w:fldChar>
            </w:r>
            <w:bookmarkStart w:id="4" w:name="Check4"/>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bookmarkEnd w:id="4"/>
          </w:p>
        </w:tc>
      </w:tr>
      <w:tr w:rsidR="00713247" w:rsidRPr="00647EA7" w:rsidTr="0038048C">
        <w:trPr>
          <w:cantSplit/>
        </w:trPr>
        <w:tc>
          <w:tcPr>
            <w:tcW w:w="696" w:type="dxa"/>
          </w:tcPr>
          <w:p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4.2.1</w:t>
            </w:r>
          </w:p>
        </w:tc>
        <w:tc>
          <w:tcPr>
            <w:tcW w:w="8520" w:type="dxa"/>
            <w:gridSpan w:val="3"/>
          </w:tcPr>
          <w:p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If so, furnish particulars:</w:t>
            </w:r>
          </w:p>
        </w:tc>
      </w:tr>
      <w:tr w:rsidR="00713247" w:rsidRPr="00647EA7" w:rsidTr="0038048C">
        <w:trPr>
          <w:cantSplit/>
        </w:trPr>
        <w:tc>
          <w:tcPr>
            <w:tcW w:w="696" w:type="dxa"/>
          </w:tcPr>
          <w:p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4.3</w:t>
            </w:r>
          </w:p>
        </w:tc>
        <w:tc>
          <w:tcPr>
            <w:tcW w:w="7152" w:type="dxa"/>
          </w:tcPr>
          <w:p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Was the bidder or any of its directors convicted by a court of law (including a court outside of the Republic of South Africa) for fraud or corruption during the past five years?</w:t>
            </w:r>
          </w:p>
          <w:p w:rsidR="00713247" w:rsidRPr="00647EA7" w:rsidRDefault="00713247" w:rsidP="0038048C">
            <w:pPr>
              <w:spacing w:after="0" w:line="240" w:lineRule="auto"/>
              <w:rPr>
                <w:rFonts w:ascii="Arial" w:eastAsia="Times New Roman" w:hAnsi="Arial" w:cs="Arial"/>
                <w:sz w:val="20"/>
                <w:szCs w:val="20"/>
                <w:lang w:val="en-GB"/>
              </w:rPr>
            </w:pPr>
          </w:p>
        </w:tc>
        <w:tc>
          <w:tcPr>
            <w:tcW w:w="735" w:type="dxa"/>
          </w:tcPr>
          <w:p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Yes</w:t>
            </w:r>
          </w:p>
          <w:p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8"/>
                  <w:enabled/>
                  <w:calcOnExit w:val="0"/>
                  <w:checkBox>
                    <w:sizeAuto/>
                    <w:default w:val="0"/>
                  </w:checkBox>
                </w:ffData>
              </w:fldChar>
            </w:r>
            <w:bookmarkStart w:id="5" w:name="Check8"/>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bookmarkEnd w:id="5"/>
          </w:p>
        </w:tc>
        <w:tc>
          <w:tcPr>
            <w:tcW w:w="633" w:type="dxa"/>
          </w:tcPr>
          <w:p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No</w:t>
            </w:r>
          </w:p>
          <w:p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7"/>
                  <w:enabled/>
                  <w:calcOnExit w:val="0"/>
                  <w:checkBox>
                    <w:sizeAuto/>
                    <w:default w:val="0"/>
                  </w:checkBox>
                </w:ffData>
              </w:fldChar>
            </w:r>
            <w:bookmarkStart w:id="6" w:name="Check7"/>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bookmarkEnd w:id="6"/>
          </w:p>
        </w:tc>
      </w:tr>
      <w:tr w:rsidR="00713247" w:rsidRPr="00647EA7" w:rsidTr="0038048C">
        <w:trPr>
          <w:cantSplit/>
        </w:trPr>
        <w:tc>
          <w:tcPr>
            <w:tcW w:w="696" w:type="dxa"/>
          </w:tcPr>
          <w:p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4.3.1</w:t>
            </w:r>
          </w:p>
        </w:tc>
        <w:tc>
          <w:tcPr>
            <w:tcW w:w="8520" w:type="dxa"/>
            <w:gridSpan w:val="3"/>
          </w:tcPr>
          <w:p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If so, furnish particulars:</w:t>
            </w:r>
          </w:p>
          <w:p w:rsidR="00713247" w:rsidRPr="00647EA7" w:rsidRDefault="00713247" w:rsidP="0038048C">
            <w:pPr>
              <w:spacing w:after="0" w:line="240" w:lineRule="auto"/>
              <w:rPr>
                <w:rFonts w:ascii="Arial" w:eastAsia="Times New Roman" w:hAnsi="Arial" w:cs="Arial"/>
                <w:sz w:val="20"/>
                <w:szCs w:val="20"/>
                <w:lang w:val="en-GB"/>
              </w:rPr>
            </w:pPr>
          </w:p>
        </w:tc>
      </w:tr>
      <w:tr w:rsidR="00713247" w:rsidRPr="00647EA7" w:rsidTr="0038048C">
        <w:trPr>
          <w:cantSplit/>
        </w:trPr>
        <w:tc>
          <w:tcPr>
            <w:tcW w:w="696" w:type="dxa"/>
          </w:tcPr>
          <w:p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4.4</w:t>
            </w:r>
          </w:p>
        </w:tc>
        <w:tc>
          <w:tcPr>
            <w:tcW w:w="7152" w:type="dxa"/>
          </w:tcPr>
          <w:p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Was any contract between the bidder and any organ of state terminated during the past five years on account of failure to perform</w:t>
            </w:r>
            <w:r w:rsidR="005D1AF9">
              <w:rPr>
                <w:rFonts w:ascii="Arial" w:eastAsia="Times New Roman" w:hAnsi="Arial" w:cs="Arial"/>
                <w:sz w:val="20"/>
                <w:szCs w:val="20"/>
                <w:lang w:val="en-GB"/>
              </w:rPr>
              <w:t xml:space="preserve"> on or comply with the contract</w:t>
            </w:r>
          </w:p>
          <w:p w:rsidR="00713247" w:rsidRPr="00647EA7" w:rsidRDefault="00713247" w:rsidP="0038048C">
            <w:pPr>
              <w:spacing w:after="0" w:line="240" w:lineRule="auto"/>
              <w:rPr>
                <w:rFonts w:ascii="Arial" w:eastAsia="Times New Roman" w:hAnsi="Arial" w:cs="Arial"/>
                <w:sz w:val="20"/>
                <w:szCs w:val="20"/>
                <w:lang w:val="en-GB"/>
              </w:rPr>
            </w:pPr>
          </w:p>
        </w:tc>
        <w:tc>
          <w:tcPr>
            <w:tcW w:w="735" w:type="dxa"/>
          </w:tcPr>
          <w:p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Yes</w:t>
            </w:r>
          </w:p>
          <w:p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8"/>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p>
        </w:tc>
        <w:tc>
          <w:tcPr>
            <w:tcW w:w="633" w:type="dxa"/>
          </w:tcPr>
          <w:p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No</w:t>
            </w:r>
          </w:p>
          <w:p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7"/>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B88">
              <w:rPr>
                <w:rFonts w:ascii="Arial" w:eastAsia="Times New Roman" w:hAnsi="Arial" w:cs="Arial"/>
                <w:sz w:val="20"/>
                <w:szCs w:val="20"/>
                <w:lang w:val="en-GB"/>
              </w:rPr>
            </w:r>
            <w:r w:rsidR="00393B8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p>
        </w:tc>
      </w:tr>
      <w:tr w:rsidR="00713247" w:rsidRPr="00647EA7" w:rsidTr="0038048C">
        <w:trPr>
          <w:cantSplit/>
        </w:trPr>
        <w:tc>
          <w:tcPr>
            <w:tcW w:w="696" w:type="dxa"/>
          </w:tcPr>
          <w:p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4.4.1</w:t>
            </w:r>
          </w:p>
        </w:tc>
        <w:tc>
          <w:tcPr>
            <w:tcW w:w="8520" w:type="dxa"/>
            <w:gridSpan w:val="3"/>
          </w:tcPr>
          <w:p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If so, furnish particulars:</w:t>
            </w:r>
          </w:p>
          <w:p w:rsidR="00713247" w:rsidRPr="00647EA7" w:rsidRDefault="00713247" w:rsidP="0038048C">
            <w:pPr>
              <w:spacing w:after="0" w:line="240" w:lineRule="auto"/>
              <w:rPr>
                <w:rFonts w:ascii="Arial" w:eastAsia="Times New Roman" w:hAnsi="Arial" w:cs="Arial"/>
                <w:sz w:val="20"/>
                <w:szCs w:val="20"/>
                <w:lang w:val="en-GB"/>
              </w:rPr>
            </w:pPr>
          </w:p>
        </w:tc>
      </w:tr>
    </w:tbl>
    <w:p w:rsidR="00713247" w:rsidRDefault="00713247" w:rsidP="00713247">
      <w:pPr>
        <w:pStyle w:val="ListParagraph"/>
        <w:rPr>
          <w:rFonts w:ascii="Arial" w:hAnsi="Arial" w:cs="Arial"/>
          <w:b/>
          <w:sz w:val="20"/>
          <w:szCs w:val="20"/>
        </w:rPr>
      </w:pPr>
    </w:p>
    <w:p w:rsidR="00262274" w:rsidRDefault="00262274" w:rsidP="00713247">
      <w:pPr>
        <w:pStyle w:val="ListParagraph"/>
        <w:rPr>
          <w:rFonts w:ascii="Arial" w:hAnsi="Arial" w:cs="Arial"/>
          <w:b/>
          <w:sz w:val="20"/>
          <w:szCs w:val="20"/>
        </w:rPr>
      </w:pPr>
    </w:p>
    <w:p w:rsidR="00262274" w:rsidRDefault="00262274" w:rsidP="00713247">
      <w:pPr>
        <w:pStyle w:val="ListParagraph"/>
        <w:rPr>
          <w:rFonts w:ascii="Arial" w:hAnsi="Arial" w:cs="Arial"/>
          <w:b/>
          <w:sz w:val="20"/>
          <w:szCs w:val="20"/>
        </w:rPr>
      </w:pPr>
    </w:p>
    <w:p w:rsidR="00262274" w:rsidRDefault="00262274" w:rsidP="00713247">
      <w:pPr>
        <w:pStyle w:val="ListParagraph"/>
        <w:rPr>
          <w:rFonts w:ascii="Arial" w:hAnsi="Arial" w:cs="Arial"/>
          <w:b/>
          <w:sz w:val="20"/>
          <w:szCs w:val="20"/>
        </w:rPr>
      </w:pPr>
    </w:p>
    <w:p w:rsidR="00262274" w:rsidRDefault="00262274" w:rsidP="00713247">
      <w:pPr>
        <w:pStyle w:val="ListParagraph"/>
        <w:rPr>
          <w:rFonts w:ascii="Arial" w:hAnsi="Arial" w:cs="Arial"/>
          <w:b/>
          <w:sz w:val="20"/>
          <w:szCs w:val="20"/>
        </w:rPr>
      </w:pPr>
    </w:p>
    <w:p w:rsidR="00262274" w:rsidRPr="00EE5A6A" w:rsidRDefault="00262274" w:rsidP="00EE5A6A">
      <w:pPr>
        <w:rPr>
          <w:rFonts w:ascii="Arial" w:hAnsi="Arial" w:cs="Arial"/>
          <w:b/>
          <w:sz w:val="20"/>
          <w:szCs w:val="20"/>
        </w:rPr>
      </w:pPr>
    </w:p>
    <w:p w:rsidR="00713247" w:rsidRPr="00647EA7" w:rsidRDefault="00713247" w:rsidP="00713247">
      <w:pPr>
        <w:pStyle w:val="ListParagraph"/>
        <w:jc w:val="center"/>
        <w:rPr>
          <w:rFonts w:ascii="Arial" w:hAnsi="Arial" w:cs="Arial"/>
          <w:b/>
          <w:sz w:val="20"/>
          <w:szCs w:val="20"/>
        </w:rPr>
      </w:pPr>
      <w:r w:rsidRPr="00647EA7">
        <w:rPr>
          <w:rFonts w:ascii="Arial" w:hAnsi="Arial" w:cs="Arial"/>
          <w:b/>
          <w:sz w:val="20"/>
          <w:szCs w:val="20"/>
        </w:rPr>
        <w:t>CERTIFICATION</w:t>
      </w:r>
    </w:p>
    <w:p w:rsidR="00713247" w:rsidRPr="00647EA7" w:rsidRDefault="00713247" w:rsidP="00713247">
      <w:pPr>
        <w:pStyle w:val="ListParagraph"/>
        <w:rPr>
          <w:rFonts w:ascii="Arial" w:hAnsi="Arial" w:cs="Arial"/>
          <w:b/>
          <w:sz w:val="20"/>
          <w:szCs w:val="20"/>
        </w:rPr>
      </w:pPr>
    </w:p>
    <w:p w:rsidR="00713247" w:rsidRPr="00647EA7" w:rsidRDefault="00713247" w:rsidP="00713247">
      <w:pPr>
        <w:pStyle w:val="ListParagraph"/>
        <w:rPr>
          <w:rFonts w:ascii="Arial" w:hAnsi="Arial" w:cs="Arial"/>
          <w:b/>
          <w:sz w:val="20"/>
          <w:szCs w:val="20"/>
        </w:rPr>
      </w:pPr>
      <w:r w:rsidRPr="00647EA7">
        <w:rPr>
          <w:rFonts w:ascii="Arial" w:hAnsi="Arial" w:cs="Arial"/>
          <w:b/>
          <w:sz w:val="20"/>
          <w:szCs w:val="20"/>
        </w:rPr>
        <w:t>I, THE UNDERSIGNED (FULL NAME)…………………………………………………</w:t>
      </w:r>
    </w:p>
    <w:p w:rsidR="00713247" w:rsidRPr="00647EA7" w:rsidRDefault="00713247" w:rsidP="00713247">
      <w:pPr>
        <w:pStyle w:val="ListParagraph"/>
        <w:rPr>
          <w:rFonts w:ascii="Arial" w:hAnsi="Arial" w:cs="Arial"/>
          <w:b/>
          <w:sz w:val="20"/>
          <w:szCs w:val="20"/>
        </w:rPr>
      </w:pPr>
      <w:r w:rsidRPr="00647EA7">
        <w:rPr>
          <w:rFonts w:ascii="Arial" w:hAnsi="Arial" w:cs="Arial"/>
          <w:b/>
          <w:sz w:val="20"/>
          <w:szCs w:val="20"/>
        </w:rPr>
        <w:t>CERTIFY THAT THE INFORMATION FURNISHED ON THIS DECLARATION FORM IS TRUE AND CORRECT.</w:t>
      </w:r>
    </w:p>
    <w:p w:rsidR="00713247" w:rsidRPr="00647EA7" w:rsidRDefault="00713247" w:rsidP="00713247">
      <w:pPr>
        <w:pStyle w:val="ListParagraph"/>
        <w:rPr>
          <w:rFonts w:ascii="Arial" w:hAnsi="Arial" w:cs="Arial"/>
          <w:b/>
          <w:sz w:val="20"/>
          <w:szCs w:val="20"/>
        </w:rPr>
      </w:pPr>
    </w:p>
    <w:p w:rsidR="00713247" w:rsidRPr="00647EA7" w:rsidRDefault="00713247" w:rsidP="00713247">
      <w:pPr>
        <w:pStyle w:val="ListParagraph"/>
        <w:rPr>
          <w:rFonts w:ascii="Arial" w:hAnsi="Arial" w:cs="Arial"/>
          <w:b/>
          <w:sz w:val="20"/>
          <w:szCs w:val="20"/>
        </w:rPr>
      </w:pPr>
      <w:r w:rsidRPr="00647EA7">
        <w:rPr>
          <w:rFonts w:ascii="Arial" w:hAnsi="Arial" w:cs="Arial"/>
          <w:b/>
          <w:sz w:val="20"/>
          <w:szCs w:val="20"/>
        </w:rPr>
        <w:t>I ACCEPT THAT, IN ADDITION TO CANCELLATION OF A CONTRACT, ACTION MAY BE TAKEN AGAINST ME SHOULD THIS DECLARATION PROVE TO BE FALSE.</w:t>
      </w:r>
    </w:p>
    <w:p w:rsidR="00713247" w:rsidRPr="00647EA7" w:rsidRDefault="00713247" w:rsidP="00713247">
      <w:pPr>
        <w:pStyle w:val="ListParagraph"/>
        <w:rPr>
          <w:rFonts w:ascii="Arial" w:hAnsi="Arial" w:cs="Arial"/>
          <w:b/>
          <w:sz w:val="20"/>
          <w:szCs w:val="20"/>
        </w:rPr>
      </w:pPr>
    </w:p>
    <w:p w:rsidR="00713247" w:rsidRPr="00647EA7" w:rsidRDefault="00713247" w:rsidP="00713247">
      <w:pPr>
        <w:pStyle w:val="ListParagraph"/>
        <w:rPr>
          <w:rFonts w:ascii="Arial" w:hAnsi="Arial" w:cs="Arial"/>
          <w:b/>
          <w:sz w:val="20"/>
          <w:szCs w:val="20"/>
        </w:rPr>
      </w:pPr>
    </w:p>
    <w:p w:rsidR="00713247" w:rsidRPr="00647EA7" w:rsidRDefault="00713247" w:rsidP="00713247">
      <w:pPr>
        <w:pStyle w:val="ListParagraph"/>
        <w:rPr>
          <w:rFonts w:ascii="Arial" w:hAnsi="Arial" w:cs="Arial"/>
          <w:b/>
          <w:sz w:val="20"/>
          <w:szCs w:val="20"/>
        </w:rPr>
      </w:pPr>
      <w:r w:rsidRPr="00647EA7">
        <w:rPr>
          <w:rFonts w:ascii="Arial" w:hAnsi="Arial" w:cs="Arial"/>
          <w:b/>
          <w:sz w:val="20"/>
          <w:szCs w:val="20"/>
        </w:rPr>
        <w:t>………………………………………...</w:t>
      </w:r>
      <w:r w:rsidRPr="00647EA7">
        <w:rPr>
          <w:rFonts w:ascii="Arial" w:hAnsi="Arial" w:cs="Arial"/>
          <w:b/>
          <w:sz w:val="20"/>
          <w:szCs w:val="20"/>
        </w:rPr>
        <w:tab/>
      </w:r>
      <w:r w:rsidRPr="00647EA7">
        <w:rPr>
          <w:rFonts w:ascii="Arial" w:hAnsi="Arial" w:cs="Arial"/>
          <w:b/>
          <w:sz w:val="20"/>
          <w:szCs w:val="20"/>
        </w:rPr>
        <w:tab/>
      </w:r>
      <w:r w:rsidRPr="00647EA7">
        <w:rPr>
          <w:rFonts w:ascii="Arial" w:hAnsi="Arial" w:cs="Arial"/>
          <w:b/>
          <w:sz w:val="20"/>
          <w:szCs w:val="20"/>
        </w:rPr>
        <w:tab/>
        <w:t>…………………………..</w:t>
      </w:r>
    </w:p>
    <w:p w:rsidR="00713247" w:rsidRPr="00647EA7" w:rsidRDefault="00713247" w:rsidP="00713247">
      <w:pPr>
        <w:pStyle w:val="ListParagraph"/>
        <w:rPr>
          <w:rFonts w:ascii="Arial" w:hAnsi="Arial" w:cs="Arial"/>
          <w:b/>
          <w:sz w:val="20"/>
          <w:szCs w:val="20"/>
        </w:rPr>
      </w:pPr>
      <w:r w:rsidRPr="00647EA7">
        <w:rPr>
          <w:rFonts w:ascii="Arial" w:hAnsi="Arial" w:cs="Arial"/>
          <w:b/>
          <w:sz w:val="20"/>
          <w:szCs w:val="20"/>
        </w:rPr>
        <w:tab/>
        <w:t xml:space="preserve">Signature </w:t>
      </w:r>
      <w:r w:rsidRPr="00647EA7">
        <w:rPr>
          <w:rFonts w:ascii="Arial" w:hAnsi="Arial" w:cs="Arial"/>
          <w:b/>
          <w:sz w:val="20"/>
          <w:szCs w:val="20"/>
        </w:rPr>
        <w:tab/>
      </w:r>
      <w:r w:rsidRPr="00647EA7">
        <w:rPr>
          <w:rFonts w:ascii="Arial" w:hAnsi="Arial" w:cs="Arial"/>
          <w:b/>
          <w:sz w:val="20"/>
          <w:szCs w:val="20"/>
        </w:rPr>
        <w:tab/>
      </w:r>
      <w:r w:rsidRPr="00647EA7">
        <w:rPr>
          <w:rFonts w:ascii="Arial" w:hAnsi="Arial" w:cs="Arial"/>
          <w:b/>
          <w:sz w:val="20"/>
          <w:szCs w:val="20"/>
        </w:rPr>
        <w:tab/>
      </w:r>
      <w:r w:rsidRPr="00647EA7">
        <w:rPr>
          <w:rFonts w:ascii="Arial" w:hAnsi="Arial" w:cs="Arial"/>
          <w:b/>
          <w:sz w:val="20"/>
          <w:szCs w:val="20"/>
        </w:rPr>
        <w:tab/>
        <w:t>Date</w:t>
      </w:r>
    </w:p>
    <w:p w:rsidR="00713247" w:rsidRPr="00647EA7" w:rsidRDefault="00713247" w:rsidP="00713247">
      <w:pPr>
        <w:pStyle w:val="ListParagraph"/>
        <w:rPr>
          <w:rFonts w:ascii="Arial" w:hAnsi="Arial" w:cs="Arial"/>
          <w:b/>
          <w:sz w:val="20"/>
          <w:szCs w:val="20"/>
        </w:rPr>
      </w:pPr>
    </w:p>
    <w:p w:rsidR="00713247" w:rsidRPr="00647EA7" w:rsidRDefault="00713247" w:rsidP="00713247">
      <w:pPr>
        <w:pStyle w:val="ListParagraph"/>
        <w:rPr>
          <w:rFonts w:ascii="Arial" w:hAnsi="Arial" w:cs="Arial"/>
          <w:b/>
          <w:sz w:val="20"/>
          <w:szCs w:val="20"/>
        </w:rPr>
      </w:pPr>
      <w:r w:rsidRPr="00647EA7">
        <w:rPr>
          <w:rFonts w:ascii="Arial" w:hAnsi="Arial" w:cs="Arial"/>
          <w:b/>
          <w:sz w:val="20"/>
          <w:szCs w:val="20"/>
        </w:rPr>
        <w:t>……………………………………….</w:t>
      </w:r>
      <w:r w:rsidRPr="00647EA7">
        <w:rPr>
          <w:rFonts w:ascii="Arial" w:hAnsi="Arial" w:cs="Arial"/>
          <w:b/>
          <w:sz w:val="20"/>
          <w:szCs w:val="20"/>
        </w:rPr>
        <w:tab/>
      </w:r>
      <w:r w:rsidRPr="00647EA7">
        <w:rPr>
          <w:rFonts w:ascii="Arial" w:hAnsi="Arial" w:cs="Arial"/>
          <w:b/>
          <w:sz w:val="20"/>
          <w:szCs w:val="20"/>
        </w:rPr>
        <w:tab/>
      </w:r>
      <w:r w:rsidRPr="00647EA7">
        <w:rPr>
          <w:rFonts w:ascii="Arial" w:hAnsi="Arial" w:cs="Arial"/>
          <w:b/>
          <w:sz w:val="20"/>
          <w:szCs w:val="20"/>
        </w:rPr>
        <w:tab/>
        <w:t>…………………………..</w:t>
      </w:r>
    </w:p>
    <w:p w:rsidR="00713247" w:rsidRPr="00647EA7" w:rsidRDefault="00713247" w:rsidP="00713247">
      <w:pPr>
        <w:pStyle w:val="ListParagraph"/>
        <w:rPr>
          <w:rFonts w:ascii="Arial" w:hAnsi="Arial" w:cs="Arial"/>
          <w:b/>
          <w:sz w:val="20"/>
          <w:szCs w:val="20"/>
        </w:rPr>
      </w:pPr>
      <w:r w:rsidRPr="00647EA7">
        <w:rPr>
          <w:rFonts w:ascii="Arial" w:hAnsi="Arial" w:cs="Arial"/>
          <w:b/>
          <w:sz w:val="20"/>
          <w:szCs w:val="20"/>
        </w:rPr>
        <w:tab/>
        <w:t>Position</w:t>
      </w:r>
      <w:r w:rsidR="007E3563">
        <w:rPr>
          <w:rFonts w:ascii="Arial" w:hAnsi="Arial" w:cs="Arial"/>
          <w:b/>
          <w:sz w:val="20"/>
          <w:szCs w:val="20"/>
        </w:rPr>
        <w:tab/>
      </w:r>
      <w:r w:rsidR="007E3563">
        <w:rPr>
          <w:rFonts w:ascii="Arial" w:hAnsi="Arial" w:cs="Arial"/>
          <w:b/>
          <w:sz w:val="20"/>
          <w:szCs w:val="20"/>
        </w:rPr>
        <w:tab/>
      </w:r>
      <w:r w:rsidR="007E3563">
        <w:rPr>
          <w:rFonts w:ascii="Arial" w:hAnsi="Arial" w:cs="Arial"/>
          <w:b/>
          <w:sz w:val="20"/>
          <w:szCs w:val="20"/>
        </w:rPr>
        <w:tab/>
      </w:r>
      <w:r w:rsidR="007E3563">
        <w:rPr>
          <w:rFonts w:ascii="Arial" w:hAnsi="Arial" w:cs="Arial"/>
          <w:b/>
          <w:sz w:val="20"/>
          <w:szCs w:val="20"/>
        </w:rPr>
        <w:tab/>
      </w:r>
      <w:r w:rsidRPr="00647EA7">
        <w:rPr>
          <w:rFonts w:ascii="Arial" w:hAnsi="Arial" w:cs="Arial"/>
          <w:b/>
          <w:sz w:val="20"/>
          <w:szCs w:val="20"/>
        </w:rPr>
        <w:tab/>
        <w:t>Name of Bidder</w:t>
      </w:r>
    </w:p>
    <w:p w:rsidR="00713247" w:rsidRPr="00647EA7" w:rsidRDefault="00713247" w:rsidP="00713247">
      <w:pPr>
        <w:pStyle w:val="ListParagraph"/>
        <w:rPr>
          <w:rFonts w:ascii="Arial" w:hAnsi="Arial" w:cs="Arial"/>
          <w:b/>
          <w:sz w:val="20"/>
          <w:szCs w:val="20"/>
        </w:rPr>
      </w:pPr>
      <w:r w:rsidRPr="00647EA7">
        <w:rPr>
          <w:rFonts w:ascii="Arial" w:hAnsi="Arial" w:cs="Arial"/>
          <w:b/>
          <w:sz w:val="20"/>
          <w:szCs w:val="20"/>
        </w:rPr>
        <w:tab/>
      </w:r>
      <w:r w:rsidRPr="00647EA7">
        <w:rPr>
          <w:rFonts w:ascii="Arial" w:hAnsi="Arial" w:cs="Arial"/>
          <w:b/>
          <w:sz w:val="20"/>
          <w:szCs w:val="20"/>
        </w:rPr>
        <w:tab/>
      </w:r>
      <w:r w:rsidRPr="00647EA7">
        <w:rPr>
          <w:rFonts w:ascii="Arial" w:hAnsi="Arial" w:cs="Arial"/>
          <w:b/>
          <w:sz w:val="20"/>
          <w:szCs w:val="20"/>
        </w:rPr>
        <w:tab/>
      </w:r>
    </w:p>
    <w:p w:rsidR="00CA598C" w:rsidRPr="00647EA7" w:rsidRDefault="00CA598C" w:rsidP="00713247">
      <w:pPr>
        <w:pStyle w:val="ListParagraph"/>
        <w:tabs>
          <w:tab w:val="left" w:pos="810"/>
          <w:tab w:val="left" w:pos="900"/>
          <w:tab w:val="left" w:pos="7110"/>
          <w:tab w:val="left" w:pos="8550"/>
          <w:tab w:val="left" w:pos="9270"/>
        </w:tabs>
        <w:rPr>
          <w:rFonts w:ascii="Arial" w:hAnsi="Arial" w:cs="Arial"/>
          <w:b/>
          <w:sz w:val="20"/>
          <w:szCs w:val="20"/>
        </w:rPr>
      </w:pPr>
    </w:p>
    <w:p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rsidR="00F93D88"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rsidR="000C0241" w:rsidRDefault="000C0241" w:rsidP="00713247">
      <w:pPr>
        <w:pStyle w:val="ListParagraph"/>
        <w:tabs>
          <w:tab w:val="left" w:pos="810"/>
          <w:tab w:val="left" w:pos="900"/>
          <w:tab w:val="left" w:pos="7110"/>
          <w:tab w:val="left" w:pos="8550"/>
          <w:tab w:val="left" w:pos="9270"/>
        </w:tabs>
        <w:rPr>
          <w:rFonts w:ascii="Arial" w:hAnsi="Arial" w:cs="Arial"/>
          <w:b/>
          <w:sz w:val="20"/>
          <w:szCs w:val="20"/>
        </w:rPr>
      </w:pPr>
    </w:p>
    <w:p w:rsidR="000C0241" w:rsidRDefault="000C0241" w:rsidP="00713247">
      <w:pPr>
        <w:pStyle w:val="ListParagraph"/>
        <w:tabs>
          <w:tab w:val="left" w:pos="810"/>
          <w:tab w:val="left" w:pos="900"/>
          <w:tab w:val="left" w:pos="7110"/>
          <w:tab w:val="left" w:pos="8550"/>
          <w:tab w:val="left" w:pos="9270"/>
        </w:tabs>
        <w:rPr>
          <w:rFonts w:ascii="Arial" w:hAnsi="Arial" w:cs="Arial"/>
          <w:b/>
          <w:sz w:val="20"/>
          <w:szCs w:val="20"/>
        </w:rPr>
      </w:pPr>
    </w:p>
    <w:p w:rsidR="000C0241" w:rsidRDefault="000C0241" w:rsidP="00713247">
      <w:pPr>
        <w:pStyle w:val="ListParagraph"/>
        <w:tabs>
          <w:tab w:val="left" w:pos="810"/>
          <w:tab w:val="left" w:pos="900"/>
          <w:tab w:val="left" w:pos="7110"/>
          <w:tab w:val="left" w:pos="8550"/>
          <w:tab w:val="left" w:pos="9270"/>
        </w:tabs>
        <w:rPr>
          <w:rFonts w:ascii="Arial" w:hAnsi="Arial" w:cs="Arial"/>
          <w:b/>
          <w:sz w:val="20"/>
          <w:szCs w:val="20"/>
        </w:rPr>
      </w:pPr>
    </w:p>
    <w:p w:rsidR="001774A4" w:rsidRDefault="001774A4" w:rsidP="00713247">
      <w:pPr>
        <w:pStyle w:val="ListParagraph"/>
        <w:tabs>
          <w:tab w:val="left" w:pos="810"/>
          <w:tab w:val="left" w:pos="900"/>
          <w:tab w:val="left" w:pos="7110"/>
          <w:tab w:val="left" w:pos="8550"/>
          <w:tab w:val="left" w:pos="9270"/>
        </w:tabs>
        <w:rPr>
          <w:rFonts w:ascii="Arial" w:hAnsi="Arial" w:cs="Arial"/>
          <w:b/>
          <w:sz w:val="20"/>
          <w:szCs w:val="20"/>
        </w:rPr>
      </w:pPr>
    </w:p>
    <w:p w:rsidR="001774A4" w:rsidRDefault="001774A4" w:rsidP="00713247">
      <w:pPr>
        <w:pStyle w:val="ListParagraph"/>
        <w:tabs>
          <w:tab w:val="left" w:pos="810"/>
          <w:tab w:val="left" w:pos="900"/>
          <w:tab w:val="left" w:pos="7110"/>
          <w:tab w:val="left" w:pos="8550"/>
          <w:tab w:val="left" w:pos="9270"/>
        </w:tabs>
        <w:rPr>
          <w:rFonts w:ascii="Arial" w:hAnsi="Arial" w:cs="Arial"/>
          <w:b/>
          <w:sz w:val="20"/>
          <w:szCs w:val="20"/>
        </w:rPr>
      </w:pPr>
    </w:p>
    <w:p w:rsidR="001774A4" w:rsidRDefault="001774A4" w:rsidP="00713247">
      <w:pPr>
        <w:pStyle w:val="ListParagraph"/>
        <w:tabs>
          <w:tab w:val="left" w:pos="810"/>
          <w:tab w:val="left" w:pos="900"/>
          <w:tab w:val="left" w:pos="7110"/>
          <w:tab w:val="left" w:pos="8550"/>
          <w:tab w:val="left" w:pos="9270"/>
        </w:tabs>
        <w:rPr>
          <w:rFonts w:ascii="Arial" w:hAnsi="Arial" w:cs="Arial"/>
          <w:b/>
          <w:sz w:val="20"/>
          <w:szCs w:val="20"/>
        </w:rPr>
      </w:pPr>
    </w:p>
    <w:p w:rsidR="001774A4" w:rsidRDefault="001774A4" w:rsidP="00713247">
      <w:pPr>
        <w:pStyle w:val="ListParagraph"/>
        <w:tabs>
          <w:tab w:val="left" w:pos="810"/>
          <w:tab w:val="left" w:pos="900"/>
          <w:tab w:val="left" w:pos="7110"/>
          <w:tab w:val="left" w:pos="8550"/>
          <w:tab w:val="left" w:pos="9270"/>
        </w:tabs>
        <w:rPr>
          <w:rFonts w:ascii="Arial" w:hAnsi="Arial" w:cs="Arial"/>
          <w:b/>
          <w:sz w:val="20"/>
          <w:szCs w:val="20"/>
        </w:rPr>
      </w:pPr>
    </w:p>
    <w:p w:rsidR="001774A4" w:rsidRDefault="001774A4" w:rsidP="00713247">
      <w:pPr>
        <w:pStyle w:val="ListParagraph"/>
        <w:tabs>
          <w:tab w:val="left" w:pos="810"/>
          <w:tab w:val="left" w:pos="900"/>
          <w:tab w:val="left" w:pos="7110"/>
          <w:tab w:val="left" w:pos="8550"/>
          <w:tab w:val="left" w:pos="9270"/>
        </w:tabs>
        <w:rPr>
          <w:rFonts w:ascii="Arial" w:hAnsi="Arial" w:cs="Arial"/>
          <w:b/>
          <w:sz w:val="20"/>
          <w:szCs w:val="20"/>
        </w:rPr>
      </w:pPr>
    </w:p>
    <w:p w:rsidR="001774A4" w:rsidRDefault="001774A4" w:rsidP="00713247">
      <w:pPr>
        <w:pStyle w:val="ListParagraph"/>
        <w:tabs>
          <w:tab w:val="left" w:pos="810"/>
          <w:tab w:val="left" w:pos="900"/>
          <w:tab w:val="left" w:pos="7110"/>
          <w:tab w:val="left" w:pos="8550"/>
          <w:tab w:val="left" w:pos="9270"/>
        </w:tabs>
        <w:rPr>
          <w:rFonts w:ascii="Arial" w:hAnsi="Arial" w:cs="Arial"/>
          <w:b/>
          <w:sz w:val="20"/>
          <w:szCs w:val="20"/>
        </w:rPr>
      </w:pPr>
    </w:p>
    <w:p w:rsidR="001774A4" w:rsidRDefault="001774A4" w:rsidP="00713247">
      <w:pPr>
        <w:pStyle w:val="ListParagraph"/>
        <w:tabs>
          <w:tab w:val="left" w:pos="810"/>
          <w:tab w:val="left" w:pos="900"/>
          <w:tab w:val="left" w:pos="7110"/>
          <w:tab w:val="left" w:pos="8550"/>
          <w:tab w:val="left" w:pos="9270"/>
        </w:tabs>
        <w:rPr>
          <w:rFonts w:ascii="Arial" w:hAnsi="Arial" w:cs="Arial"/>
          <w:b/>
          <w:sz w:val="20"/>
          <w:szCs w:val="20"/>
        </w:rPr>
      </w:pPr>
    </w:p>
    <w:p w:rsidR="001774A4" w:rsidRDefault="001774A4" w:rsidP="00713247">
      <w:pPr>
        <w:pStyle w:val="ListParagraph"/>
        <w:tabs>
          <w:tab w:val="left" w:pos="810"/>
          <w:tab w:val="left" w:pos="900"/>
          <w:tab w:val="left" w:pos="7110"/>
          <w:tab w:val="left" w:pos="8550"/>
          <w:tab w:val="left" w:pos="9270"/>
        </w:tabs>
        <w:rPr>
          <w:rFonts w:ascii="Arial" w:hAnsi="Arial" w:cs="Arial"/>
          <w:b/>
          <w:sz w:val="20"/>
          <w:szCs w:val="20"/>
        </w:rPr>
      </w:pPr>
    </w:p>
    <w:p w:rsidR="001774A4" w:rsidRDefault="001774A4" w:rsidP="00713247">
      <w:pPr>
        <w:pStyle w:val="ListParagraph"/>
        <w:tabs>
          <w:tab w:val="left" w:pos="810"/>
          <w:tab w:val="left" w:pos="900"/>
          <w:tab w:val="left" w:pos="7110"/>
          <w:tab w:val="left" w:pos="8550"/>
          <w:tab w:val="left" w:pos="9270"/>
        </w:tabs>
        <w:rPr>
          <w:rFonts w:ascii="Arial" w:hAnsi="Arial" w:cs="Arial"/>
          <w:b/>
          <w:sz w:val="20"/>
          <w:szCs w:val="20"/>
        </w:rPr>
      </w:pPr>
    </w:p>
    <w:p w:rsidR="001774A4" w:rsidRDefault="001774A4" w:rsidP="00713247">
      <w:pPr>
        <w:pStyle w:val="ListParagraph"/>
        <w:tabs>
          <w:tab w:val="left" w:pos="810"/>
          <w:tab w:val="left" w:pos="900"/>
          <w:tab w:val="left" w:pos="7110"/>
          <w:tab w:val="left" w:pos="8550"/>
          <w:tab w:val="left" w:pos="9270"/>
        </w:tabs>
        <w:rPr>
          <w:rFonts w:ascii="Arial" w:hAnsi="Arial" w:cs="Arial"/>
          <w:b/>
          <w:sz w:val="20"/>
          <w:szCs w:val="20"/>
        </w:rPr>
      </w:pPr>
    </w:p>
    <w:p w:rsidR="001774A4" w:rsidRDefault="001774A4" w:rsidP="00713247">
      <w:pPr>
        <w:pStyle w:val="ListParagraph"/>
        <w:tabs>
          <w:tab w:val="left" w:pos="810"/>
          <w:tab w:val="left" w:pos="900"/>
          <w:tab w:val="left" w:pos="7110"/>
          <w:tab w:val="left" w:pos="8550"/>
          <w:tab w:val="left" w:pos="9270"/>
        </w:tabs>
        <w:rPr>
          <w:rFonts w:ascii="Arial" w:hAnsi="Arial" w:cs="Arial"/>
          <w:b/>
          <w:sz w:val="20"/>
          <w:szCs w:val="20"/>
        </w:rPr>
      </w:pPr>
    </w:p>
    <w:p w:rsidR="000C0241" w:rsidRDefault="000C0241" w:rsidP="00713247">
      <w:pPr>
        <w:pStyle w:val="ListParagraph"/>
        <w:tabs>
          <w:tab w:val="left" w:pos="810"/>
          <w:tab w:val="left" w:pos="900"/>
          <w:tab w:val="left" w:pos="7110"/>
          <w:tab w:val="left" w:pos="8550"/>
          <w:tab w:val="left" w:pos="9270"/>
        </w:tabs>
        <w:rPr>
          <w:rFonts w:ascii="Arial" w:hAnsi="Arial" w:cs="Arial"/>
          <w:b/>
          <w:sz w:val="20"/>
          <w:szCs w:val="20"/>
        </w:rPr>
      </w:pPr>
    </w:p>
    <w:p w:rsidR="007E3563" w:rsidRDefault="007E3563" w:rsidP="00713247">
      <w:pPr>
        <w:pStyle w:val="ListParagraph"/>
        <w:tabs>
          <w:tab w:val="left" w:pos="810"/>
          <w:tab w:val="left" w:pos="900"/>
          <w:tab w:val="left" w:pos="7110"/>
          <w:tab w:val="left" w:pos="8550"/>
          <w:tab w:val="left" w:pos="9270"/>
        </w:tabs>
        <w:rPr>
          <w:rFonts w:ascii="Arial" w:hAnsi="Arial" w:cs="Arial"/>
          <w:b/>
          <w:sz w:val="20"/>
          <w:szCs w:val="20"/>
        </w:rPr>
      </w:pPr>
    </w:p>
    <w:p w:rsidR="007E3563" w:rsidRDefault="007E3563" w:rsidP="00713247">
      <w:pPr>
        <w:pStyle w:val="ListParagraph"/>
        <w:tabs>
          <w:tab w:val="left" w:pos="810"/>
          <w:tab w:val="left" w:pos="900"/>
          <w:tab w:val="left" w:pos="7110"/>
          <w:tab w:val="left" w:pos="8550"/>
          <w:tab w:val="left" w:pos="9270"/>
        </w:tabs>
        <w:rPr>
          <w:rFonts w:ascii="Arial" w:hAnsi="Arial" w:cs="Arial"/>
          <w:b/>
          <w:sz w:val="20"/>
          <w:szCs w:val="20"/>
        </w:rPr>
      </w:pPr>
    </w:p>
    <w:p w:rsidR="005D1AF9" w:rsidRDefault="005D1AF9" w:rsidP="00713247">
      <w:pPr>
        <w:pStyle w:val="ListParagraph"/>
        <w:tabs>
          <w:tab w:val="left" w:pos="810"/>
          <w:tab w:val="left" w:pos="900"/>
          <w:tab w:val="left" w:pos="7110"/>
          <w:tab w:val="left" w:pos="8550"/>
          <w:tab w:val="left" w:pos="9270"/>
        </w:tabs>
        <w:rPr>
          <w:rFonts w:ascii="Arial" w:hAnsi="Arial" w:cs="Arial"/>
          <w:b/>
          <w:sz w:val="20"/>
          <w:szCs w:val="20"/>
        </w:rPr>
      </w:pPr>
    </w:p>
    <w:p w:rsidR="005D1AF9" w:rsidRDefault="005D1AF9" w:rsidP="00713247">
      <w:pPr>
        <w:pStyle w:val="ListParagraph"/>
        <w:tabs>
          <w:tab w:val="left" w:pos="810"/>
          <w:tab w:val="left" w:pos="900"/>
          <w:tab w:val="left" w:pos="7110"/>
          <w:tab w:val="left" w:pos="8550"/>
          <w:tab w:val="left" w:pos="9270"/>
        </w:tabs>
        <w:rPr>
          <w:rFonts w:ascii="Arial" w:hAnsi="Arial" w:cs="Arial"/>
          <w:b/>
          <w:sz w:val="20"/>
          <w:szCs w:val="20"/>
        </w:rPr>
      </w:pPr>
    </w:p>
    <w:p w:rsidR="005D1AF9" w:rsidRDefault="005D1AF9" w:rsidP="00713247">
      <w:pPr>
        <w:pStyle w:val="ListParagraph"/>
        <w:tabs>
          <w:tab w:val="left" w:pos="810"/>
          <w:tab w:val="left" w:pos="900"/>
          <w:tab w:val="left" w:pos="7110"/>
          <w:tab w:val="left" w:pos="8550"/>
          <w:tab w:val="left" w:pos="9270"/>
        </w:tabs>
        <w:rPr>
          <w:rFonts w:ascii="Arial" w:hAnsi="Arial" w:cs="Arial"/>
          <w:b/>
          <w:sz w:val="20"/>
          <w:szCs w:val="20"/>
        </w:rPr>
      </w:pPr>
    </w:p>
    <w:p w:rsidR="005D1AF9" w:rsidRDefault="005D1AF9" w:rsidP="00713247">
      <w:pPr>
        <w:pStyle w:val="ListParagraph"/>
        <w:tabs>
          <w:tab w:val="left" w:pos="810"/>
          <w:tab w:val="left" w:pos="900"/>
          <w:tab w:val="left" w:pos="7110"/>
          <w:tab w:val="left" w:pos="8550"/>
          <w:tab w:val="left" w:pos="9270"/>
        </w:tabs>
        <w:rPr>
          <w:rFonts w:ascii="Arial" w:hAnsi="Arial" w:cs="Arial"/>
          <w:b/>
          <w:sz w:val="20"/>
          <w:szCs w:val="20"/>
        </w:rPr>
      </w:pPr>
    </w:p>
    <w:p w:rsidR="005D1AF9" w:rsidRDefault="005D1AF9" w:rsidP="00713247">
      <w:pPr>
        <w:pStyle w:val="ListParagraph"/>
        <w:tabs>
          <w:tab w:val="left" w:pos="810"/>
          <w:tab w:val="left" w:pos="900"/>
          <w:tab w:val="left" w:pos="7110"/>
          <w:tab w:val="left" w:pos="8550"/>
          <w:tab w:val="left" w:pos="9270"/>
        </w:tabs>
        <w:rPr>
          <w:rFonts w:ascii="Arial" w:hAnsi="Arial" w:cs="Arial"/>
          <w:b/>
          <w:sz w:val="20"/>
          <w:szCs w:val="20"/>
        </w:rPr>
      </w:pPr>
    </w:p>
    <w:p w:rsidR="005D1AF9" w:rsidRDefault="005D1AF9" w:rsidP="00713247">
      <w:pPr>
        <w:pStyle w:val="ListParagraph"/>
        <w:tabs>
          <w:tab w:val="left" w:pos="810"/>
          <w:tab w:val="left" w:pos="900"/>
          <w:tab w:val="left" w:pos="7110"/>
          <w:tab w:val="left" w:pos="8550"/>
          <w:tab w:val="left" w:pos="9270"/>
        </w:tabs>
        <w:rPr>
          <w:rFonts w:ascii="Arial" w:hAnsi="Arial" w:cs="Arial"/>
          <w:b/>
          <w:sz w:val="20"/>
          <w:szCs w:val="20"/>
        </w:rPr>
      </w:pPr>
    </w:p>
    <w:p w:rsidR="005D1AF9" w:rsidRDefault="005D1AF9" w:rsidP="00713247">
      <w:pPr>
        <w:pStyle w:val="ListParagraph"/>
        <w:tabs>
          <w:tab w:val="left" w:pos="810"/>
          <w:tab w:val="left" w:pos="900"/>
          <w:tab w:val="left" w:pos="7110"/>
          <w:tab w:val="left" w:pos="8550"/>
          <w:tab w:val="left" w:pos="9270"/>
        </w:tabs>
        <w:rPr>
          <w:rFonts w:ascii="Arial" w:hAnsi="Arial" w:cs="Arial"/>
          <w:b/>
          <w:sz w:val="20"/>
          <w:szCs w:val="20"/>
        </w:rPr>
      </w:pPr>
    </w:p>
    <w:p w:rsidR="005D1AF9" w:rsidRDefault="005D1AF9" w:rsidP="00713247">
      <w:pPr>
        <w:pStyle w:val="ListParagraph"/>
        <w:tabs>
          <w:tab w:val="left" w:pos="810"/>
          <w:tab w:val="left" w:pos="900"/>
          <w:tab w:val="left" w:pos="7110"/>
          <w:tab w:val="left" w:pos="8550"/>
          <w:tab w:val="left" w:pos="9270"/>
        </w:tabs>
        <w:rPr>
          <w:rFonts w:ascii="Arial" w:hAnsi="Arial" w:cs="Arial"/>
          <w:b/>
          <w:sz w:val="20"/>
          <w:szCs w:val="20"/>
        </w:rPr>
      </w:pPr>
    </w:p>
    <w:p w:rsidR="005D1AF9" w:rsidRDefault="005D1AF9" w:rsidP="00713247">
      <w:pPr>
        <w:pStyle w:val="ListParagraph"/>
        <w:tabs>
          <w:tab w:val="left" w:pos="810"/>
          <w:tab w:val="left" w:pos="900"/>
          <w:tab w:val="left" w:pos="7110"/>
          <w:tab w:val="left" w:pos="8550"/>
          <w:tab w:val="left" w:pos="9270"/>
        </w:tabs>
        <w:rPr>
          <w:rFonts w:ascii="Arial" w:hAnsi="Arial" w:cs="Arial"/>
          <w:b/>
          <w:sz w:val="20"/>
          <w:szCs w:val="20"/>
        </w:rPr>
      </w:pPr>
    </w:p>
    <w:p w:rsidR="005D1AF9" w:rsidRDefault="005D1AF9" w:rsidP="00713247">
      <w:pPr>
        <w:pStyle w:val="ListParagraph"/>
        <w:tabs>
          <w:tab w:val="left" w:pos="810"/>
          <w:tab w:val="left" w:pos="900"/>
          <w:tab w:val="left" w:pos="7110"/>
          <w:tab w:val="left" w:pos="8550"/>
          <w:tab w:val="left" w:pos="9270"/>
        </w:tabs>
        <w:rPr>
          <w:rFonts w:ascii="Arial" w:hAnsi="Arial" w:cs="Arial"/>
          <w:b/>
          <w:sz w:val="20"/>
          <w:szCs w:val="20"/>
        </w:rPr>
      </w:pPr>
    </w:p>
    <w:p w:rsidR="00EE5A6A" w:rsidRDefault="00EE5A6A" w:rsidP="00F93D88">
      <w:pPr>
        <w:pStyle w:val="ListParagraph"/>
        <w:tabs>
          <w:tab w:val="left" w:pos="810"/>
          <w:tab w:val="left" w:pos="900"/>
          <w:tab w:val="left" w:pos="7110"/>
          <w:tab w:val="left" w:pos="8550"/>
          <w:tab w:val="left" w:pos="9270"/>
        </w:tabs>
        <w:jc w:val="center"/>
        <w:rPr>
          <w:rFonts w:ascii="Arial" w:hAnsi="Arial" w:cs="Arial"/>
          <w:b/>
          <w:sz w:val="20"/>
          <w:szCs w:val="20"/>
          <w:u w:val="single"/>
        </w:rPr>
      </w:pPr>
    </w:p>
    <w:p w:rsidR="00F93D88" w:rsidRPr="00647EA7" w:rsidRDefault="00F93D88" w:rsidP="00F93D88">
      <w:pPr>
        <w:pStyle w:val="ListParagraph"/>
        <w:tabs>
          <w:tab w:val="left" w:pos="810"/>
          <w:tab w:val="left" w:pos="900"/>
          <w:tab w:val="left" w:pos="7110"/>
          <w:tab w:val="left" w:pos="8550"/>
          <w:tab w:val="left" w:pos="9270"/>
        </w:tabs>
        <w:jc w:val="center"/>
        <w:rPr>
          <w:rFonts w:ascii="Arial" w:hAnsi="Arial" w:cs="Arial"/>
          <w:b/>
          <w:sz w:val="20"/>
          <w:szCs w:val="20"/>
          <w:u w:val="single"/>
        </w:rPr>
      </w:pPr>
      <w:r w:rsidRPr="00647EA7">
        <w:rPr>
          <w:rFonts w:ascii="Arial" w:hAnsi="Arial" w:cs="Arial"/>
          <w:b/>
          <w:sz w:val="20"/>
          <w:szCs w:val="20"/>
          <w:u w:val="single"/>
        </w:rPr>
        <w:t>Part 3-Schedule F</w:t>
      </w:r>
    </w:p>
    <w:p w:rsidR="00F93D88" w:rsidRPr="00647EA7" w:rsidRDefault="00F93D88" w:rsidP="00F93D88">
      <w:pPr>
        <w:pStyle w:val="ListParagraph"/>
        <w:tabs>
          <w:tab w:val="left" w:pos="810"/>
          <w:tab w:val="left" w:pos="900"/>
          <w:tab w:val="left" w:pos="7110"/>
          <w:tab w:val="left" w:pos="8550"/>
          <w:tab w:val="left" w:pos="9270"/>
        </w:tabs>
        <w:jc w:val="center"/>
        <w:rPr>
          <w:rFonts w:ascii="Arial" w:hAnsi="Arial" w:cs="Arial"/>
          <w:b/>
          <w:sz w:val="20"/>
          <w:szCs w:val="20"/>
        </w:rPr>
      </w:pPr>
      <w:r w:rsidRPr="00647EA7">
        <w:rPr>
          <w:rFonts w:ascii="Arial" w:hAnsi="Arial" w:cs="Arial"/>
          <w:b/>
          <w:sz w:val="20"/>
          <w:szCs w:val="20"/>
        </w:rPr>
        <w:t>SBD 9</w:t>
      </w:r>
    </w:p>
    <w:p w:rsidR="00894605" w:rsidRPr="00647EA7" w:rsidRDefault="00894605" w:rsidP="00F93D88">
      <w:pPr>
        <w:pStyle w:val="ListParagraph"/>
        <w:tabs>
          <w:tab w:val="left" w:pos="810"/>
          <w:tab w:val="left" w:pos="900"/>
          <w:tab w:val="left" w:pos="7110"/>
          <w:tab w:val="left" w:pos="8550"/>
          <w:tab w:val="left" w:pos="9270"/>
        </w:tabs>
        <w:jc w:val="center"/>
        <w:rPr>
          <w:rFonts w:ascii="Arial" w:hAnsi="Arial" w:cs="Arial"/>
          <w:b/>
          <w:sz w:val="20"/>
          <w:szCs w:val="20"/>
        </w:rPr>
      </w:pPr>
      <w:r w:rsidRPr="00647EA7">
        <w:rPr>
          <w:rFonts w:ascii="Arial" w:hAnsi="Arial" w:cs="Arial"/>
          <w:b/>
          <w:sz w:val="20"/>
          <w:szCs w:val="20"/>
        </w:rPr>
        <w:t>CERTIFICATE OF INDEPENDENT BID DETERMINATION</w:t>
      </w:r>
    </w:p>
    <w:p w:rsidR="00894605" w:rsidRPr="00647EA7" w:rsidRDefault="00894605" w:rsidP="00F93D88">
      <w:pPr>
        <w:pStyle w:val="ListParagraph"/>
        <w:tabs>
          <w:tab w:val="left" w:pos="810"/>
          <w:tab w:val="left" w:pos="900"/>
          <w:tab w:val="left" w:pos="7110"/>
          <w:tab w:val="left" w:pos="8550"/>
          <w:tab w:val="left" w:pos="9270"/>
        </w:tabs>
        <w:jc w:val="center"/>
        <w:rPr>
          <w:rFonts w:ascii="Arial" w:hAnsi="Arial" w:cs="Arial"/>
          <w:b/>
          <w:sz w:val="20"/>
          <w:szCs w:val="20"/>
        </w:rPr>
      </w:pPr>
    </w:p>
    <w:p w:rsidR="00F93D88" w:rsidRPr="00647EA7" w:rsidRDefault="00F93D88" w:rsidP="00492319">
      <w:pPr>
        <w:pStyle w:val="ListParagraph"/>
        <w:numPr>
          <w:ilvl w:val="0"/>
          <w:numId w:val="19"/>
        </w:num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This Standard Bidding Document (SBD) must form part of all bids¹</w:t>
      </w:r>
    </w:p>
    <w:p w:rsidR="00894605" w:rsidRPr="00647EA7" w:rsidRDefault="00894605" w:rsidP="00894605">
      <w:pPr>
        <w:pStyle w:val="ListParagraph"/>
        <w:tabs>
          <w:tab w:val="left" w:pos="810"/>
          <w:tab w:val="left" w:pos="900"/>
          <w:tab w:val="left" w:pos="7110"/>
          <w:tab w:val="left" w:pos="8550"/>
          <w:tab w:val="left" w:pos="9270"/>
        </w:tabs>
        <w:rPr>
          <w:rFonts w:ascii="Arial" w:hAnsi="Arial" w:cs="Arial"/>
          <w:sz w:val="20"/>
          <w:szCs w:val="20"/>
        </w:rPr>
      </w:pPr>
    </w:p>
    <w:p w:rsidR="00F93D88" w:rsidRPr="00647EA7" w:rsidRDefault="00F93D88" w:rsidP="00492319">
      <w:pPr>
        <w:pStyle w:val="ListParagraph"/>
        <w:numPr>
          <w:ilvl w:val="0"/>
          <w:numId w:val="19"/>
        </w:num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rsidR="00894605" w:rsidRPr="00647EA7" w:rsidRDefault="00894605" w:rsidP="00894605">
      <w:pPr>
        <w:pStyle w:val="ListParagraph"/>
        <w:rPr>
          <w:rFonts w:ascii="Arial" w:hAnsi="Arial" w:cs="Arial"/>
          <w:sz w:val="20"/>
          <w:szCs w:val="20"/>
        </w:rPr>
      </w:pPr>
    </w:p>
    <w:p w:rsidR="00894605" w:rsidRPr="00647EA7" w:rsidRDefault="00894605" w:rsidP="00894605">
      <w:pPr>
        <w:pStyle w:val="ListParagraph"/>
        <w:tabs>
          <w:tab w:val="left" w:pos="810"/>
          <w:tab w:val="left" w:pos="900"/>
          <w:tab w:val="left" w:pos="7110"/>
          <w:tab w:val="left" w:pos="8550"/>
          <w:tab w:val="left" w:pos="9270"/>
        </w:tabs>
        <w:rPr>
          <w:rFonts w:ascii="Arial" w:hAnsi="Arial" w:cs="Arial"/>
          <w:sz w:val="20"/>
          <w:szCs w:val="20"/>
        </w:rPr>
      </w:pPr>
    </w:p>
    <w:p w:rsidR="00F93D88" w:rsidRPr="00647EA7" w:rsidRDefault="00F93D88" w:rsidP="00492319">
      <w:pPr>
        <w:pStyle w:val="ListParagraph"/>
        <w:numPr>
          <w:ilvl w:val="0"/>
          <w:numId w:val="19"/>
        </w:num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Treasury Regulation 16A9 prescribes that accounting officers and accounting authorities must take all reasonable steps to prevent abuse of the supply chain management system and authorizes accounting officers and accounting authorities to:</w:t>
      </w:r>
    </w:p>
    <w:p w:rsidR="00F93D88" w:rsidRPr="00647EA7" w:rsidRDefault="00F93D88" w:rsidP="00F93D88">
      <w:pPr>
        <w:pStyle w:val="ListParagraph"/>
        <w:tabs>
          <w:tab w:val="left" w:pos="810"/>
          <w:tab w:val="left" w:pos="900"/>
          <w:tab w:val="left" w:pos="7110"/>
          <w:tab w:val="left" w:pos="8550"/>
          <w:tab w:val="left" w:pos="9270"/>
        </w:tabs>
        <w:rPr>
          <w:rFonts w:ascii="Arial" w:hAnsi="Arial" w:cs="Arial"/>
          <w:sz w:val="20"/>
          <w:szCs w:val="20"/>
        </w:rPr>
      </w:pPr>
    </w:p>
    <w:p w:rsidR="00F93D88" w:rsidRPr="00647EA7" w:rsidRDefault="00F93D88" w:rsidP="00492319">
      <w:pPr>
        <w:pStyle w:val="ListParagraph"/>
        <w:numPr>
          <w:ilvl w:val="1"/>
          <w:numId w:val="18"/>
        </w:num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disregard the bid of any bidder if that bidder, or any of its directors have abused the institution’s supply chain management system and or committed fraud or any other improper conduct in relation to such system.</w:t>
      </w:r>
    </w:p>
    <w:p w:rsidR="00F93D88" w:rsidRPr="00647EA7" w:rsidRDefault="00F93D88" w:rsidP="00492319">
      <w:pPr>
        <w:pStyle w:val="ListParagraph"/>
        <w:numPr>
          <w:ilvl w:val="1"/>
          <w:numId w:val="18"/>
        </w:num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cancel a contract awarded to a supplier of goods and services if the supplier committed any corrupt or fraudulent act during the bidding process or the execution of that contract.</w:t>
      </w:r>
    </w:p>
    <w:p w:rsidR="00894605" w:rsidRPr="00647EA7" w:rsidRDefault="00894605" w:rsidP="00894605">
      <w:pPr>
        <w:pStyle w:val="ListParagraph"/>
        <w:tabs>
          <w:tab w:val="left" w:pos="810"/>
          <w:tab w:val="left" w:pos="900"/>
          <w:tab w:val="left" w:pos="7110"/>
          <w:tab w:val="left" w:pos="8550"/>
          <w:tab w:val="left" w:pos="9270"/>
        </w:tabs>
        <w:ind w:left="1800"/>
        <w:rPr>
          <w:rFonts w:ascii="Arial" w:hAnsi="Arial" w:cs="Arial"/>
          <w:sz w:val="20"/>
          <w:szCs w:val="20"/>
        </w:rPr>
      </w:pPr>
    </w:p>
    <w:p w:rsidR="00F93D88" w:rsidRPr="00647EA7" w:rsidRDefault="00F93D88" w:rsidP="00492319">
      <w:pPr>
        <w:pStyle w:val="ListParagraph"/>
        <w:numPr>
          <w:ilvl w:val="0"/>
          <w:numId w:val="19"/>
        </w:num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This SBD serves as a certificate of declaration that would be used by institutions to ensure that, when bids are considered, reasonable steps are taken to prevent any form of bid-rigging.</w:t>
      </w:r>
    </w:p>
    <w:p w:rsidR="00894605" w:rsidRPr="00647EA7" w:rsidRDefault="00894605" w:rsidP="00894605">
      <w:pPr>
        <w:pStyle w:val="ListParagraph"/>
        <w:tabs>
          <w:tab w:val="left" w:pos="810"/>
          <w:tab w:val="left" w:pos="900"/>
          <w:tab w:val="left" w:pos="7110"/>
          <w:tab w:val="left" w:pos="8550"/>
          <w:tab w:val="left" w:pos="9270"/>
        </w:tabs>
        <w:rPr>
          <w:rFonts w:ascii="Arial" w:hAnsi="Arial" w:cs="Arial"/>
          <w:sz w:val="20"/>
          <w:szCs w:val="20"/>
        </w:rPr>
      </w:pPr>
    </w:p>
    <w:p w:rsidR="00F93D88" w:rsidRPr="00647EA7" w:rsidRDefault="00F93D88" w:rsidP="00492319">
      <w:pPr>
        <w:pStyle w:val="ListParagraph"/>
        <w:numPr>
          <w:ilvl w:val="0"/>
          <w:numId w:val="19"/>
        </w:num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In order to give effect to the above, the attached Certificate of Bid Determination (SBD 9) must be completed and submitted with the bid:</w:t>
      </w:r>
    </w:p>
    <w:p w:rsidR="0031554E" w:rsidRPr="00647EA7" w:rsidRDefault="0031554E" w:rsidP="0031554E">
      <w:pPr>
        <w:pStyle w:val="ListParagraph"/>
        <w:tabs>
          <w:tab w:val="left" w:pos="810"/>
          <w:tab w:val="left" w:pos="900"/>
          <w:tab w:val="left" w:pos="7110"/>
          <w:tab w:val="left" w:pos="8550"/>
          <w:tab w:val="left" w:pos="9270"/>
        </w:tabs>
        <w:rPr>
          <w:rFonts w:ascii="Arial" w:hAnsi="Arial" w:cs="Arial"/>
          <w:b/>
          <w:sz w:val="20"/>
          <w:szCs w:val="20"/>
        </w:rPr>
      </w:pPr>
    </w:p>
    <w:p w:rsidR="0031554E" w:rsidRPr="00647EA7" w:rsidRDefault="0031554E" w:rsidP="0031554E">
      <w:pPr>
        <w:pStyle w:val="ListParagraph"/>
        <w:tabs>
          <w:tab w:val="left" w:pos="810"/>
          <w:tab w:val="left" w:pos="900"/>
          <w:tab w:val="left" w:pos="7110"/>
          <w:tab w:val="left" w:pos="8550"/>
          <w:tab w:val="left" w:pos="9270"/>
        </w:tabs>
        <w:rPr>
          <w:rFonts w:ascii="Arial" w:hAnsi="Arial" w:cs="Arial"/>
          <w:b/>
          <w:sz w:val="20"/>
          <w:szCs w:val="20"/>
        </w:rPr>
      </w:pPr>
    </w:p>
    <w:p w:rsidR="0031554E" w:rsidRPr="00647EA7" w:rsidRDefault="0031554E" w:rsidP="0031554E">
      <w:pPr>
        <w:pStyle w:val="ListParagraph"/>
        <w:tabs>
          <w:tab w:val="left" w:pos="810"/>
          <w:tab w:val="left" w:pos="900"/>
          <w:tab w:val="left" w:pos="7110"/>
          <w:tab w:val="left" w:pos="8550"/>
          <w:tab w:val="left" w:pos="9270"/>
        </w:tabs>
        <w:rPr>
          <w:rFonts w:ascii="Arial" w:hAnsi="Arial" w:cs="Arial"/>
          <w:b/>
          <w:sz w:val="20"/>
          <w:szCs w:val="20"/>
        </w:rPr>
      </w:pPr>
    </w:p>
    <w:p w:rsidR="0031554E" w:rsidRPr="00647EA7" w:rsidRDefault="0031554E" w:rsidP="0031554E">
      <w:pPr>
        <w:pStyle w:val="ListParagraph"/>
        <w:tabs>
          <w:tab w:val="left" w:pos="810"/>
          <w:tab w:val="left" w:pos="900"/>
          <w:tab w:val="left" w:pos="7110"/>
          <w:tab w:val="left" w:pos="8550"/>
          <w:tab w:val="left" w:pos="9270"/>
        </w:tabs>
        <w:rPr>
          <w:rFonts w:ascii="Arial" w:hAnsi="Arial" w:cs="Arial"/>
          <w:b/>
          <w:sz w:val="20"/>
          <w:szCs w:val="20"/>
        </w:rPr>
      </w:pPr>
    </w:p>
    <w:p w:rsidR="0031554E" w:rsidRPr="00647EA7" w:rsidRDefault="0031554E" w:rsidP="0031554E">
      <w:pPr>
        <w:pStyle w:val="ListParagraph"/>
        <w:tabs>
          <w:tab w:val="left" w:pos="810"/>
          <w:tab w:val="left" w:pos="900"/>
          <w:tab w:val="left" w:pos="7110"/>
          <w:tab w:val="left" w:pos="8550"/>
          <w:tab w:val="left" w:pos="9270"/>
        </w:tabs>
        <w:rPr>
          <w:rFonts w:ascii="Arial" w:hAnsi="Arial" w:cs="Arial"/>
          <w:b/>
          <w:sz w:val="20"/>
          <w:szCs w:val="20"/>
        </w:rPr>
      </w:pPr>
    </w:p>
    <w:p w:rsidR="0031554E" w:rsidRPr="00647EA7" w:rsidRDefault="0031554E" w:rsidP="0031554E">
      <w:pPr>
        <w:pStyle w:val="ListParagraph"/>
        <w:tabs>
          <w:tab w:val="left" w:pos="810"/>
          <w:tab w:val="left" w:pos="900"/>
          <w:tab w:val="left" w:pos="7110"/>
          <w:tab w:val="left" w:pos="8550"/>
          <w:tab w:val="left" w:pos="9270"/>
        </w:tabs>
        <w:rPr>
          <w:rFonts w:ascii="Arial" w:hAnsi="Arial" w:cs="Arial"/>
          <w:b/>
          <w:sz w:val="20"/>
          <w:szCs w:val="20"/>
        </w:rPr>
      </w:pPr>
    </w:p>
    <w:p w:rsidR="0031554E" w:rsidRPr="00647EA7" w:rsidRDefault="0031554E" w:rsidP="0031554E">
      <w:pPr>
        <w:pStyle w:val="ListParagraph"/>
        <w:tabs>
          <w:tab w:val="left" w:pos="630"/>
          <w:tab w:val="left" w:pos="810"/>
          <w:tab w:val="left" w:pos="7110"/>
          <w:tab w:val="left" w:pos="8550"/>
          <w:tab w:val="left" w:pos="9270"/>
        </w:tabs>
        <w:rPr>
          <w:rFonts w:ascii="Arial" w:hAnsi="Arial" w:cs="Arial"/>
          <w:b/>
          <w:sz w:val="20"/>
          <w:szCs w:val="20"/>
        </w:rPr>
      </w:pPr>
      <w:r w:rsidRPr="00647EA7">
        <w:rPr>
          <w:rFonts w:ascii="Arial" w:hAnsi="Arial" w:cs="Arial"/>
          <w:b/>
          <w:sz w:val="20"/>
          <w:szCs w:val="20"/>
        </w:rPr>
        <w:lastRenderedPageBreak/>
        <w:t>¹ Includes price quotations, advertised competitive bids, limited bids and proposals.</w:t>
      </w:r>
    </w:p>
    <w:p w:rsidR="0031554E" w:rsidRPr="00647EA7" w:rsidRDefault="0031554E" w:rsidP="0031554E">
      <w:pPr>
        <w:pStyle w:val="ListParagraph"/>
        <w:tabs>
          <w:tab w:val="left" w:pos="810"/>
          <w:tab w:val="left" w:pos="900"/>
          <w:tab w:val="left" w:pos="7110"/>
          <w:tab w:val="left" w:pos="8550"/>
          <w:tab w:val="left" w:pos="9270"/>
        </w:tabs>
        <w:jc w:val="center"/>
        <w:rPr>
          <w:rFonts w:ascii="Arial" w:hAnsi="Arial" w:cs="Arial"/>
          <w:b/>
          <w:sz w:val="20"/>
          <w:szCs w:val="20"/>
        </w:rPr>
      </w:pPr>
    </w:p>
    <w:p w:rsidR="00F93D88" w:rsidRPr="00647EA7" w:rsidRDefault="0031554E" w:rsidP="0031554E">
      <w:pPr>
        <w:pStyle w:val="ListParagraph"/>
        <w:tabs>
          <w:tab w:val="left" w:pos="810"/>
          <w:tab w:val="left" w:pos="900"/>
          <w:tab w:val="left" w:pos="7110"/>
          <w:tab w:val="left" w:pos="8550"/>
          <w:tab w:val="left" w:pos="9270"/>
        </w:tabs>
        <w:jc w:val="center"/>
        <w:rPr>
          <w:rFonts w:ascii="Arial" w:hAnsi="Arial" w:cs="Arial"/>
          <w:b/>
          <w:sz w:val="20"/>
          <w:szCs w:val="20"/>
        </w:rPr>
      </w:pPr>
      <w:r w:rsidRPr="00647EA7">
        <w:rPr>
          <w:rFonts w:ascii="Arial" w:hAnsi="Arial" w:cs="Arial"/>
          <w:b/>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31554E" w:rsidRPr="00647EA7" w:rsidRDefault="0031554E" w:rsidP="0031554E">
      <w:pPr>
        <w:pStyle w:val="ListParagraph"/>
        <w:tabs>
          <w:tab w:val="left" w:pos="810"/>
          <w:tab w:val="left" w:pos="900"/>
          <w:tab w:val="left" w:pos="7110"/>
          <w:tab w:val="left" w:pos="8550"/>
          <w:tab w:val="left" w:pos="9270"/>
        </w:tabs>
        <w:jc w:val="center"/>
        <w:rPr>
          <w:rFonts w:ascii="Arial" w:hAnsi="Arial" w:cs="Arial"/>
          <w:b/>
          <w:sz w:val="20"/>
          <w:szCs w:val="20"/>
        </w:rPr>
      </w:pPr>
    </w:p>
    <w:p w:rsidR="0031554E" w:rsidRPr="00647EA7" w:rsidRDefault="0031554E" w:rsidP="0031554E">
      <w:pPr>
        <w:pStyle w:val="ListParagraph"/>
        <w:tabs>
          <w:tab w:val="left" w:pos="810"/>
          <w:tab w:val="left" w:pos="900"/>
          <w:tab w:val="left" w:pos="7110"/>
          <w:tab w:val="left" w:pos="8550"/>
          <w:tab w:val="left" w:pos="9270"/>
        </w:tabs>
        <w:jc w:val="center"/>
        <w:rPr>
          <w:rFonts w:ascii="Arial" w:hAnsi="Arial" w:cs="Arial"/>
          <w:b/>
          <w:sz w:val="20"/>
          <w:szCs w:val="20"/>
        </w:rPr>
      </w:pPr>
    </w:p>
    <w:p w:rsidR="0031554E" w:rsidRDefault="0031554E" w:rsidP="0031554E">
      <w:pPr>
        <w:pStyle w:val="ListParagraph"/>
        <w:tabs>
          <w:tab w:val="left" w:pos="810"/>
          <w:tab w:val="left" w:pos="900"/>
          <w:tab w:val="left" w:pos="7110"/>
          <w:tab w:val="left" w:pos="8550"/>
          <w:tab w:val="left" w:pos="9270"/>
        </w:tabs>
        <w:jc w:val="center"/>
        <w:rPr>
          <w:rFonts w:ascii="Arial" w:hAnsi="Arial" w:cs="Arial"/>
          <w:b/>
          <w:sz w:val="20"/>
          <w:szCs w:val="20"/>
        </w:rPr>
      </w:pPr>
    </w:p>
    <w:p w:rsidR="00EE5A6A" w:rsidRDefault="00EE5A6A" w:rsidP="0031554E">
      <w:pPr>
        <w:pStyle w:val="ListParagraph"/>
        <w:tabs>
          <w:tab w:val="left" w:pos="810"/>
          <w:tab w:val="left" w:pos="900"/>
          <w:tab w:val="left" w:pos="7110"/>
          <w:tab w:val="left" w:pos="8550"/>
          <w:tab w:val="left" w:pos="9270"/>
        </w:tabs>
        <w:jc w:val="center"/>
        <w:rPr>
          <w:rFonts w:ascii="Arial" w:hAnsi="Arial" w:cs="Arial"/>
          <w:b/>
          <w:sz w:val="20"/>
          <w:szCs w:val="20"/>
        </w:rPr>
      </w:pPr>
    </w:p>
    <w:p w:rsidR="00EE5A6A" w:rsidRDefault="00EE5A6A" w:rsidP="0031554E">
      <w:pPr>
        <w:pStyle w:val="ListParagraph"/>
        <w:tabs>
          <w:tab w:val="left" w:pos="810"/>
          <w:tab w:val="left" w:pos="900"/>
          <w:tab w:val="left" w:pos="7110"/>
          <w:tab w:val="left" w:pos="8550"/>
          <w:tab w:val="left" w:pos="9270"/>
        </w:tabs>
        <w:jc w:val="center"/>
        <w:rPr>
          <w:rFonts w:ascii="Arial" w:hAnsi="Arial" w:cs="Arial"/>
          <w:b/>
          <w:sz w:val="20"/>
          <w:szCs w:val="20"/>
        </w:rPr>
      </w:pPr>
    </w:p>
    <w:p w:rsidR="00EE5A6A" w:rsidRDefault="00EE5A6A" w:rsidP="0031554E">
      <w:pPr>
        <w:pStyle w:val="ListParagraph"/>
        <w:tabs>
          <w:tab w:val="left" w:pos="810"/>
          <w:tab w:val="left" w:pos="900"/>
          <w:tab w:val="left" w:pos="7110"/>
          <w:tab w:val="left" w:pos="8550"/>
          <w:tab w:val="left" w:pos="9270"/>
        </w:tabs>
        <w:jc w:val="center"/>
        <w:rPr>
          <w:rFonts w:ascii="Arial" w:hAnsi="Arial" w:cs="Arial"/>
          <w:b/>
          <w:sz w:val="20"/>
          <w:szCs w:val="20"/>
        </w:rPr>
      </w:pPr>
    </w:p>
    <w:p w:rsidR="00EE5A6A" w:rsidRPr="00647EA7" w:rsidRDefault="00EE5A6A" w:rsidP="0031554E">
      <w:pPr>
        <w:pStyle w:val="ListParagraph"/>
        <w:tabs>
          <w:tab w:val="left" w:pos="810"/>
          <w:tab w:val="left" w:pos="900"/>
          <w:tab w:val="left" w:pos="7110"/>
          <w:tab w:val="left" w:pos="8550"/>
          <w:tab w:val="left" w:pos="9270"/>
        </w:tabs>
        <w:jc w:val="center"/>
        <w:rPr>
          <w:rFonts w:ascii="Arial" w:hAnsi="Arial" w:cs="Arial"/>
          <w:b/>
          <w:sz w:val="20"/>
          <w:szCs w:val="20"/>
        </w:rPr>
      </w:pPr>
    </w:p>
    <w:p w:rsidR="0031554E" w:rsidRPr="00647EA7" w:rsidRDefault="0031554E" w:rsidP="0031554E">
      <w:pPr>
        <w:pStyle w:val="ListParagraph"/>
        <w:tabs>
          <w:tab w:val="left" w:pos="810"/>
          <w:tab w:val="left" w:pos="900"/>
          <w:tab w:val="left" w:pos="7110"/>
          <w:tab w:val="left" w:pos="8550"/>
          <w:tab w:val="left" w:pos="9270"/>
        </w:tabs>
        <w:jc w:val="center"/>
        <w:rPr>
          <w:rFonts w:ascii="Arial" w:hAnsi="Arial" w:cs="Arial"/>
          <w:b/>
          <w:sz w:val="20"/>
          <w:szCs w:val="20"/>
        </w:rPr>
      </w:pPr>
    </w:p>
    <w:p w:rsidR="0031554E" w:rsidRPr="00647EA7" w:rsidRDefault="0031554E" w:rsidP="0031554E">
      <w:pPr>
        <w:pStyle w:val="ListParagraph"/>
        <w:tabs>
          <w:tab w:val="left" w:pos="810"/>
          <w:tab w:val="left" w:pos="900"/>
          <w:tab w:val="left" w:pos="7110"/>
          <w:tab w:val="left" w:pos="8550"/>
          <w:tab w:val="left" w:pos="9270"/>
        </w:tabs>
        <w:jc w:val="center"/>
        <w:rPr>
          <w:rFonts w:ascii="Arial" w:hAnsi="Arial" w:cs="Arial"/>
          <w:b/>
          <w:sz w:val="20"/>
          <w:szCs w:val="20"/>
        </w:rPr>
      </w:pPr>
    </w:p>
    <w:p w:rsidR="0031554E" w:rsidRPr="00647EA7" w:rsidRDefault="0031554E" w:rsidP="0031554E">
      <w:pPr>
        <w:pStyle w:val="ListParagraph"/>
        <w:tabs>
          <w:tab w:val="left" w:pos="810"/>
          <w:tab w:val="left" w:pos="900"/>
          <w:tab w:val="left" w:pos="7110"/>
          <w:tab w:val="left" w:pos="8550"/>
          <w:tab w:val="left" w:pos="9270"/>
        </w:tabs>
        <w:jc w:val="center"/>
        <w:rPr>
          <w:rFonts w:ascii="Arial" w:hAnsi="Arial" w:cs="Arial"/>
          <w:b/>
          <w:sz w:val="20"/>
          <w:szCs w:val="20"/>
        </w:rPr>
      </w:pPr>
      <w:r w:rsidRPr="00647EA7">
        <w:rPr>
          <w:rFonts w:ascii="Arial" w:hAnsi="Arial" w:cs="Arial"/>
          <w:b/>
          <w:sz w:val="20"/>
          <w:szCs w:val="20"/>
        </w:rPr>
        <w:t>CERTIFICATE OF INDEPENDENT BID DETERMINATION</w:t>
      </w:r>
    </w:p>
    <w:p w:rsidR="0031554E" w:rsidRPr="00647EA7" w:rsidRDefault="0031554E" w:rsidP="0031554E">
      <w:pPr>
        <w:pStyle w:val="ListParagraph"/>
        <w:tabs>
          <w:tab w:val="left" w:pos="810"/>
          <w:tab w:val="left" w:pos="900"/>
          <w:tab w:val="left" w:pos="7110"/>
          <w:tab w:val="left" w:pos="8550"/>
          <w:tab w:val="left" w:pos="9270"/>
        </w:tabs>
        <w:jc w:val="center"/>
        <w:rPr>
          <w:rFonts w:ascii="Arial" w:hAnsi="Arial" w:cs="Arial"/>
          <w:b/>
          <w:sz w:val="20"/>
          <w:szCs w:val="20"/>
        </w:rPr>
      </w:pPr>
    </w:p>
    <w:p w:rsidR="0031554E" w:rsidRPr="00647EA7" w:rsidRDefault="0031554E" w:rsidP="0031554E">
      <w:pPr>
        <w:pStyle w:val="ListParagraph"/>
        <w:tabs>
          <w:tab w:val="left" w:pos="810"/>
          <w:tab w:val="left" w:pos="900"/>
          <w:tab w:val="left" w:pos="7110"/>
          <w:tab w:val="left" w:pos="8550"/>
          <w:tab w:val="left" w:pos="9270"/>
        </w:tabs>
        <w:rPr>
          <w:rFonts w:ascii="Arial" w:hAnsi="Arial" w:cs="Arial"/>
          <w:b/>
          <w:sz w:val="20"/>
          <w:szCs w:val="20"/>
        </w:rPr>
      </w:pPr>
      <w:r w:rsidRPr="00647EA7">
        <w:rPr>
          <w:rFonts w:ascii="Arial" w:hAnsi="Arial" w:cs="Arial"/>
          <w:b/>
          <w:sz w:val="20"/>
          <w:szCs w:val="20"/>
        </w:rPr>
        <w:t>I, the undersigned, in submitting the accompanying bid:</w:t>
      </w:r>
    </w:p>
    <w:p w:rsidR="0031554E" w:rsidRPr="00647EA7" w:rsidRDefault="0031554E" w:rsidP="0031554E">
      <w:pPr>
        <w:pStyle w:val="ListParagraph"/>
        <w:tabs>
          <w:tab w:val="left" w:pos="810"/>
          <w:tab w:val="left" w:pos="900"/>
          <w:tab w:val="left" w:pos="7110"/>
          <w:tab w:val="left" w:pos="8550"/>
          <w:tab w:val="left" w:pos="9270"/>
        </w:tabs>
        <w:rPr>
          <w:rFonts w:ascii="Arial" w:hAnsi="Arial" w:cs="Arial"/>
          <w:b/>
          <w:sz w:val="20"/>
          <w:szCs w:val="20"/>
        </w:rPr>
      </w:pPr>
    </w:p>
    <w:p w:rsidR="0031554E" w:rsidRPr="00647EA7" w:rsidRDefault="0031554E" w:rsidP="0031554E">
      <w:pPr>
        <w:autoSpaceDE w:val="0"/>
        <w:autoSpaceDN w:val="0"/>
        <w:adjustRightInd w:val="0"/>
        <w:spacing w:after="0" w:line="360" w:lineRule="auto"/>
        <w:rPr>
          <w:rFonts w:ascii="Arial" w:eastAsia="Calibri" w:hAnsi="Arial" w:cs="Arial"/>
          <w:color w:val="000000"/>
          <w:sz w:val="20"/>
          <w:szCs w:val="20"/>
        </w:rPr>
      </w:pPr>
      <w:r w:rsidRPr="00647EA7">
        <w:rPr>
          <w:rFonts w:ascii="Arial" w:eastAsia="Calibri" w:hAnsi="Arial" w:cs="Arial"/>
          <w:color w:val="000000"/>
          <w:sz w:val="20"/>
          <w:szCs w:val="20"/>
        </w:rPr>
        <w:t>________________________________________________________________________</w:t>
      </w:r>
    </w:p>
    <w:p w:rsidR="0031554E" w:rsidRPr="00647EA7" w:rsidRDefault="0031554E" w:rsidP="0031554E">
      <w:pPr>
        <w:autoSpaceDE w:val="0"/>
        <w:autoSpaceDN w:val="0"/>
        <w:adjustRightInd w:val="0"/>
        <w:spacing w:after="0" w:line="360" w:lineRule="auto"/>
        <w:jc w:val="center"/>
        <w:rPr>
          <w:rFonts w:ascii="Arial" w:eastAsia="Calibri" w:hAnsi="Arial" w:cs="Arial"/>
          <w:color w:val="000000"/>
          <w:sz w:val="20"/>
          <w:szCs w:val="20"/>
        </w:rPr>
      </w:pPr>
      <w:r w:rsidRPr="00647EA7">
        <w:rPr>
          <w:rFonts w:ascii="Arial" w:eastAsia="Calibri" w:hAnsi="Arial" w:cs="Arial"/>
          <w:color w:val="000000"/>
          <w:sz w:val="20"/>
          <w:szCs w:val="20"/>
        </w:rPr>
        <w:t>(Bid Number and Description)</w:t>
      </w:r>
    </w:p>
    <w:p w:rsidR="0031554E" w:rsidRPr="00647EA7" w:rsidRDefault="0031554E" w:rsidP="0031554E">
      <w:pPr>
        <w:autoSpaceDE w:val="0"/>
        <w:autoSpaceDN w:val="0"/>
        <w:adjustRightInd w:val="0"/>
        <w:spacing w:after="0" w:line="360" w:lineRule="auto"/>
        <w:rPr>
          <w:rFonts w:ascii="Arial" w:eastAsia="Calibri" w:hAnsi="Arial" w:cs="Arial"/>
          <w:color w:val="000000"/>
          <w:sz w:val="20"/>
          <w:szCs w:val="20"/>
        </w:rPr>
      </w:pPr>
      <w:r w:rsidRPr="00647EA7">
        <w:rPr>
          <w:rFonts w:ascii="Arial" w:eastAsia="Calibri" w:hAnsi="Arial" w:cs="Arial"/>
          <w:color w:val="000000"/>
          <w:sz w:val="20"/>
          <w:szCs w:val="20"/>
        </w:rPr>
        <w:t xml:space="preserve"> </w:t>
      </w:r>
    </w:p>
    <w:p w:rsidR="0031554E" w:rsidRPr="00647EA7" w:rsidRDefault="0031554E" w:rsidP="0031554E">
      <w:pPr>
        <w:autoSpaceDE w:val="0"/>
        <w:autoSpaceDN w:val="0"/>
        <w:adjustRightInd w:val="0"/>
        <w:spacing w:after="0" w:line="360" w:lineRule="auto"/>
        <w:rPr>
          <w:rFonts w:ascii="Arial" w:eastAsia="Calibri" w:hAnsi="Arial" w:cs="Arial"/>
          <w:color w:val="000000"/>
          <w:sz w:val="20"/>
          <w:szCs w:val="20"/>
        </w:rPr>
      </w:pPr>
      <w:r w:rsidRPr="00647EA7">
        <w:rPr>
          <w:rFonts w:ascii="Arial" w:eastAsia="Calibri" w:hAnsi="Arial" w:cs="Arial"/>
          <w:color w:val="000000"/>
          <w:sz w:val="20"/>
          <w:szCs w:val="20"/>
        </w:rPr>
        <w:t>in response to the invitation for the bid made by:</w:t>
      </w:r>
    </w:p>
    <w:p w:rsidR="0031554E" w:rsidRPr="00647EA7" w:rsidRDefault="0031554E" w:rsidP="0031554E">
      <w:pPr>
        <w:autoSpaceDE w:val="0"/>
        <w:autoSpaceDN w:val="0"/>
        <w:adjustRightInd w:val="0"/>
        <w:spacing w:after="0" w:line="360" w:lineRule="auto"/>
        <w:rPr>
          <w:rFonts w:ascii="Arial" w:eastAsia="Calibri" w:hAnsi="Arial" w:cs="Arial"/>
          <w:color w:val="000000"/>
          <w:sz w:val="20"/>
          <w:szCs w:val="20"/>
        </w:rPr>
      </w:pPr>
      <w:r w:rsidRPr="00647EA7">
        <w:rPr>
          <w:rFonts w:ascii="Arial" w:eastAsia="Calibri" w:hAnsi="Arial" w:cs="Arial"/>
          <w:color w:val="000000"/>
          <w:sz w:val="20"/>
          <w:szCs w:val="20"/>
        </w:rPr>
        <w:t>______________________________________________________________________________</w:t>
      </w:r>
    </w:p>
    <w:p w:rsidR="0031554E" w:rsidRPr="00647EA7" w:rsidRDefault="0031554E" w:rsidP="0031554E">
      <w:pPr>
        <w:autoSpaceDE w:val="0"/>
        <w:autoSpaceDN w:val="0"/>
        <w:adjustRightInd w:val="0"/>
        <w:spacing w:after="0" w:line="360" w:lineRule="auto"/>
        <w:jc w:val="center"/>
        <w:rPr>
          <w:rFonts w:ascii="Arial" w:eastAsia="Calibri" w:hAnsi="Arial" w:cs="Arial"/>
          <w:color w:val="000000"/>
          <w:sz w:val="20"/>
          <w:szCs w:val="20"/>
        </w:rPr>
      </w:pPr>
      <w:r w:rsidRPr="00647EA7">
        <w:rPr>
          <w:rFonts w:ascii="Arial" w:eastAsia="Calibri" w:hAnsi="Arial" w:cs="Arial"/>
          <w:color w:val="000000"/>
          <w:sz w:val="20"/>
          <w:szCs w:val="20"/>
        </w:rPr>
        <w:t>(Name of Institution)</w:t>
      </w:r>
    </w:p>
    <w:p w:rsidR="0031554E" w:rsidRPr="00647EA7" w:rsidRDefault="0031554E" w:rsidP="0031554E">
      <w:pPr>
        <w:autoSpaceDE w:val="0"/>
        <w:autoSpaceDN w:val="0"/>
        <w:adjustRightInd w:val="0"/>
        <w:spacing w:after="0" w:line="360" w:lineRule="auto"/>
        <w:jc w:val="center"/>
        <w:rPr>
          <w:rFonts w:ascii="Arial" w:eastAsia="Calibri" w:hAnsi="Arial" w:cs="Arial"/>
          <w:color w:val="000000"/>
          <w:sz w:val="20"/>
          <w:szCs w:val="20"/>
        </w:rPr>
      </w:pPr>
    </w:p>
    <w:p w:rsidR="0031554E" w:rsidRPr="00647EA7" w:rsidRDefault="0031554E" w:rsidP="0031554E">
      <w:pPr>
        <w:tabs>
          <w:tab w:val="left" w:pos="810"/>
          <w:tab w:val="left" w:pos="900"/>
          <w:tab w:val="left" w:pos="7110"/>
          <w:tab w:val="left" w:pos="8550"/>
          <w:tab w:val="left" w:pos="9270"/>
        </w:tabs>
        <w:rPr>
          <w:rFonts w:ascii="Arial" w:hAnsi="Arial" w:cs="Arial"/>
          <w:b/>
          <w:sz w:val="20"/>
          <w:szCs w:val="20"/>
        </w:rPr>
      </w:pPr>
      <w:r w:rsidRPr="00647EA7">
        <w:rPr>
          <w:rFonts w:ascii="Arial" w:hAnsi="Arial" w:cs="Arial"/>
          <w:b/>
          <w:sz w:val="20"/>
          <w:szCs w:val="20"/>
        </w:rPr>
        <w:t>do hereby make the following statements that I certify to be true and complete in every respect:</w:t>
      </w:r>
    </w:p>
    <w:p w:rsidR="0031554E" w:rsidRPr="00647EA7" w:rsidRDefault="0031554E" w:rsidP="0031554E">
      <w:pPr>
        <w:tabs>
          <w:tab w:val="left" w:pos="810"/>
          <w:tab w:val="left" w:pos="900"/>
          <w:tab w:val="left" w:pos="7110"/>
          <w:tab w:val="left" w:pos="8550"/>
          <w:tab w:val="left" w:pos="9270"/>
        </w:tabs>
        <w:rPr>
          <w:rFonts w:ascii="Arial" w:hAnsi="Arial" w:cs="Arial"/>
          <w:b/>
          <w:sz w:val="20"/>
          <w:szCs w:val="20"/>
        </w:rPr>
      </w:pPr>
      <w:r w:rsidRPr="00647EA7">
        <w:rPr>
          <w:rFonts w:ascii="Arial" w:hAnsi="Arial" w:cs="Arial"/>
          <w:b/>
          <w:sz w:val="20"/>
          <w:szCs w:val="20"/>
        </w:rPr>
        <w:t>I certify, on behalf of:_______________________________________________________that:</w:t>
      </w:r>
    </w:p>
    <w:p w:rsidR="0031554E" w:rsidRPr="00647EA7" w:rsidRDefault="0031554E" w:rsidP="0031554E">
      <w:pPr>
        <w:tabs>
          <w:tab w:val="left" w:pos="810"/>
          <w:tab w:val="left" w:pos="900"/>
          <w:tab w:val="left" w:pos="7110"/>
          <w:tab w:val="left" w:pos="8550"/>
          <w:tab w:val="left" w:pos="9270"/>
        </w:tabs>
        <w:jc w:val="center"/>
        <w:rPr>
          <w:rFonts w:ascii="Arial" w:hAnsi="Arial" w:cs="Arial"/>
          <w:b/>
          <w:sz w:val="20"/>
          <w:szCs w:val="20"/>
        </w:rPr>
      </w:pPr>
      <w:r w:rsidRPr="00647EA7">
        <w:rPr>
          <w:rFonts w:ascii="Arial" w:hAnsi="Arial" w:cs="Arial"/>
          <w:b/>
          <w:sz w:val="20"/>
          <w:szCs w:val="20"/>
        </w:rPr>
        <w:t>(Name of Bidder)</w:t>
      </w:r>
    </w:p>
    <w:p w:rsidR="0031554E" w:rsidRPr="00647EA7" w:rsidRDefault="0031554E" w:rsidP="00B7745B">
      <w:pPr>
        <w:tabs>
          <w:tab w:val="left" w:pos="810"/>
          <w:tab w:val="left" w:pos="900"/>
          <w:tab w:val="left" w:pos="7110"/>
          <w:tab w:val="left" w:pos="8550"/>
          <w:tab w:val="left" w:pos="9270"/>
        </w:tabs>
        <w:ind w:firstLine="360"/>
        <w:rPr>
          <w:rFonts w:ascii="Arial" w:hAnsi="Arial" w:cs="Arial"/>
          <w:b/>
          <w:sz w:val="20"/>
          <w:szCs w:val="20"/>
        </w:rPr>
      </w:pPr>
      <w:r w:rsidRPr="00647EA7">
        <w:rPr>
          <w:rFonts w:ascii="Arial" w:hAnsi="Arial" w:cs="Arial"/>
          <w:b/>
          <w:sz w:val="20"/>
          <w:szCs w:val="20"/>
        </w:rPr>
        <w:t>1.</w:t>
      </w:r>
      <w:r w:rsidRPr="00647EA7">
        <w:rPr>
          <w:rFonts w:ascii="Arial" w:hAnsi="Arial" w:cs="Arial"/>
          <w:b/>
          <w:sz w:val="20"/>
          <w:szCs w:val="20"/>
        </w:rPr>
        <w:tab/>
        <w:t>I have read and I understand the contents of this Certificate;</w:t>
      </w:r>
    </w:p>
    <w:p w:rsidR="0031554E" w:rsidRPr="00647EA7" w:rsidRDefault="0031554E" w:rsidP="00B7745B">
      <w:pPr>
        <w:tabs>
          <w:tab w:val="left" w:pos="810"/>
          <w:tab w:val="left" w:pos="900"/>
          <w:tab w:val="left" w:pos="7110"/>
          <w:tab w:val="left" w:pos="8550"/>
          <w:tab w:val="left" w:pos="9270"/>
        </w:tabs>
        <w:ind w:left="720" w:hanging="360"/>
        <w:rPr>
          <w:rFonts w:ascii="Arial" w:hAnsi="Arial" w:cs="Arial"/>
          <w:b/>
          <w:sz w:val="20"/>
          <w:szCs w:val="20"/>
        </w:rPr>
      </w:pPr>
      <w:r w:rsidRPr="00647EA7">
        <w:rPr>
          <w:rFonts w:ascii="Arial" w:hAnsi="Arial" w:cs="Arial"/>
          <w:b/>
          <w:sz w:val="20"/>
          <w:szCs w:val="20"/>
        </w:rPr>
        <w:t>2.</w:t>
      </w:r>
      <w:r w:rsidRPr="00647EA7">
        <w:rPr>
          <w:rFonts w:ascii="Arial" w:hAnsi="Arial" w:cs="Arial"/>
          <w:b/>
          <w:sz w:val="20"/>
          <w:szCs w:val="20"/>
        </w:rPr>
        <w:tab/>
        <w:t>I understand that the accompanying bid will be disqualified if this Certificate is found not to be true and complete in every respect;</w:t>
      </w:r>
    </w:p>
    <w:p w:rsidR="0031554E" w:rsidRPr="00647EA7" w:rsidRDefault="0031554E" w:rsidP="00B7745B">
      <w:pPr>
        <w:tabs>
          <w:tab w:val="left" w:pos="810"/>
          <w:tab w:val="left" w:pos="900"/>
          <w:tab w:val="left" w:pos="7110"/>
          <w:tab w:val="left" w:pos="8550"/>
          <w:tab w:val="left" w:pos="9270"/>
        </w:tabs>
        <w:ind w:left="720" w:hanging="360"/>
        <w:rPr>
          <w:rFonts w:ascii="Arial" w:hAnsi="Arial" w:cs="Arial"/>
          <w:b/>
          <w:sz w:val="20"/>
          <w:szCs w:val="20"/>
        </w:rPr>
      </w:pPr>
      <w:r w:rsidRPr="00647EA7">
        <w:rPr>
          <w:rFonts w:ascii="Arial" w:hAnsi="Arial" w:cs="Arial"/>
          <w:b/>
          <w:sz w:val="20"/>
          <w:szCs w:val="20"/>
        </w:rPr>
        <w:t>3.</w:t>
      </w:r>
      <w:r w:rsidRPr="00647EA7">
        <w:rPr>
          <w:rFonts w:ascii="Arial" w:hAnsi="Arial" w:cs="Arial"/>
          <w:b/>
          <w:sz w:val="20"/>
          <w:szCs w:val="20"/>
        </w:rPr>
        <w:tab/>
        <w:t>I am authorized by the bidder to sign this Certificate, and to submit the accompanying bid, on behalf of the bidder;</w:t>
      </w:r>
    </w:p>
    <w:p w:rsidR="0031554E" w:rsidRPr="00647EA7" w:rsidRDefault="0031554E" w:rsidP="00B7745B">
      <w:pPr>
        <w:tabs>
          <w:tab w:val="left" w:pos="810"/>
          <w:tab w:val="left" w:pos="900"/>
          <w:tab w:val="left" w:pos="7110"/>
          <w:tab w:val="left" w:pos="8550"/>
          <w:tab w:val="left" w:pos="9270"/>
        </w:tabs>
        <w:ind w:left="720" w:hanging="360"/>
        <w:rPr>
          <w:rFonts w:ascii="Arial" w:hAnsi="Arial" w:cs="Arial"/>
          <w:b/>
          <w:sz w:val="20"/>
          <w:szCs w:val="20"/>
        </w:rPr>
      </w:pPr>
      <w:r w:rsidRPr="00647EA7">
        <w:rPr>
          <w:rFonts w:ascii="Arial" w:hAnsi="Arial" w:cs="Arial"/>
          <w:b/>
          <w:sz w:val="20"/>
          <w:szCs w:val="20"/>
        </w:rPr>
        <w:lastRenderedPageBreak/>
        <w:t>4.</w:t>
      </w:r>
      <w:r w:rsidRPr="00647EA7">
        <w:rPr>
          <w:rFonts w:ascii="Arial" w:hAnsi="Arial" w:cs="Arial"/>
          <w:b/>
          <w:sz w:val="20"/>
          <w:szCs w:val="20"/>
        </w:rPr>
        <w:tab/>
        <w:t>Each person whose signature appears on the accompanying bid has been authorized by the bidder to determine the terms of, and to sign the bid, on behalf of the bidder;</w:t>
      </w:r>
    </w:p>
    <w:p w:rsidR="0031554E" w:rsidRPr="00647EA7" w:rsidRDefault="0031554E" w:rsidP="00B7745B">
      <w:pPr>
        <w:tabs>
          <w:tab w:val="left" w:pos="810"/>
          <w:tab w:val="left" w:pos="900"/>
          <w:tab w:val="left" w:pos="7110"/>
          <w:tab w:val="left" w:pos="8550"/>
          <w:tab w:val="left" w:pos="9270"/>
        </w:tabs>
        <w:ind w:left="720" w:hanging="360"/>
        <w:rPr>
          <w:rFonts w:ascii="Arial" w:hAnsi="Arial" w:cs="Arial"/>
          <w:b/>
          <w:sz w:val="20"/>
          <w:szCs w:val="20"/>
        </w:rPr>
      </w:pPr>
      <w:r w:rsidRPr="00647EA7">
        <w:rPr>
          <w:rFonts w:ascii="Arial" w:hAnsi="Arial" w:cs="Arial"/>
          <w:b/>
          <w:sz w:val="20"/>
          <w:szCs w:val="20"/>
        </w:rPr>
        <w:t>5.</w:t>
      </w:r>
      <w:r w:rsidRPr="00647EA7">
        <w:rPr>
          <w:rFonts w:ascii="Arial" w:hAnsi="Arial" w:cs="Arial"/>
          <w:b/>
          <w:sz w:val="20"/>
          <w:szCs w:val="20"/>
        </w:rPr>
        <w:tab/>
        <w:t>For the purposes of this Certificate and the accompanying bid, I understand that the word “competitor” shall include any individual or organization, other than the bidder, whether or not affiliated with the bidder, who:</w:t>
      </w:r>
    </w:p>
    <w:p w:rsidR="0031554E" w:rsidRPr="00647EA7" w:rsidRDefault="0031554E" w:rsidP="0031554E">
      <w:pPr>
        <w:tabs>
          <w:tab w:val="left" w:pos="810"/>
          <w:tab w:val="left" w:pos="900"/>
          <w:tab w:val="left" w:pos="7110"/>
          <w:tab w:val="left" w:pos="8550"/>
          <w:tab w:val="left" w:pos="9270"/>
        </w:tabs>
        <w:ind w:firstLine="720"/>
        <w:rPr>
          <w:rFonts w:ascii="Arial" w:hAnsi="Arial" w:cs="Arial"/>
          <w:b/>
          <w:sz w:val="20"/>
          <w:szCs w:val="20"/>
        </w:rPr>
      </w:pPr>
      <w:r w:rsidRPr="00647EA7">
        <w:rPr>
          <w:rFonts w:ascii="Arial" w:hAnsi="Arial" w:cs="Arial"/>
          <w:b/>
          <w:sz w:val="20"/>
          <w:szCs w:val="20"/>
        </w:rPr>
        <w:t>(a) has been requested to submit a bid in response to this bid invitation;</w:t>
      </w:r>
    </w:p>
    <w:p w:rsidR="0031554E" w:rsidRPr="00647EA7" w:rsidRDefault="0031554E" w:rsidP="0031554E">
      <w:pPr>
        <w:tabs>
          <w:tab w:val="left" w:pos="810"/>
          <w:tab w:val="left" w:pos="900"/>
          <w:tab w:val="left" w:pos="7110"/>
          <w:tab w:val="left" w:pos="8550"/>
          <w:tab w:val="left" w:pos="9270"/>
        </w:tabs>
        <w:ind w:left="810" w:hanging="90"/>
        <w:rPr>
          <w:rFonts w:ascii="Arial" w:hAnsi="Arial" w:cs="Arial"/>
          <w:b/>
          <w:sz w:val="20"/>
          <w:szCs w:val="20"/>
        </w:rPr>
      </w:pPr>
      <w:r w:rsidRPr="00647EA7">
        <w:rPr>
          <w:rFonts w:ascii="Arial" w:hAnsi="Arial" w:cs="Arial"/>
          <w:b/>
          <w:sz w:val="20"/>
          <w:szCs w:val="20"/>
        </w:rPr>
        <w:t>(b) could potentially submit a bid in response to this bid invitation, based on their qualifications, abilities or experience; and</w:t>
      </w:r>
    </w:p>
    <w:p w:rsidR="0031554E" w:rsidRPr="00647EA7" w:rsidRDefault="0031554E" w:rsidP="0031554E">
      <w:pPr>
        <w:tabs>
          <w:tab w:val="left" w:pos="810"/>
          <w:tab w:val="left" w:pos="900"/>
          <w:tab w:val="left" w:pos="7110"/>
          <w:tab w:val="left" w:pos="8550"/>
          <w:tab w:val="left" w:pos="9270"/>
        </w:tabs>
        <w:ind w:left="1440" w:hanging="720"/>
        <w:rPr>
          <w:rFonts w:ascii="Arial" w:hAnsi="Arial" w:cs="Arial"/>
          <w:b/>
          <w:sz w:val="20"/>
          <w:szCs w:val="20"/>
        </w:rPr>
      </w:pPr>
      <w:r w:rsidRPr="00647EA7">
        <w:rPr>
          <w:rFonts w:ascii="Arial" w:hAnsi="Arial" w:cs="Arial"/>
          <w:b/>
          <w:sz w:val="20"/>
          <w:szCs w:val="20"/>
        </w:rPr>
        <w:t>(c) provides the same goods and services as the bidder and/or is in the same line of business as the bidder</w:t>
      </w:r>
    </w:p>
    <w:p w:rsidR="0031554E" w:rsidRPr="00647EA7" w:rsidRDefault="0031554E" w:rsidP="0031554E">
      <w:pPr>
        <w:tabs>
          <w:tab w:val="left" w:pos="810"/>
          <w:tab w:val="left" w:pos="900"/>
          <w:tab w:val="left" w:pos="7110"/>
          <w:tab w:val="left" w:pos="8550"/>
          <w:tab w:val="left" w:pos="9270"/>
        </w:tabs>
        <w:ind w:left="1440" w:hanging="720"/>
        <w:rPr>
          <w:rFonts w:ascii="Arial" w:hAnsi="Arial" w:cs="Arial"/>
          <w:b/>
          <w:sz w:val="20"/>
          <w:szCs w:val="20"/>
        </w:rPr>
      </w:pPr>
    </w:p>
    <w:p w:rsidR="000C0241" w:rsidRDefault="000C0241" w:rsidP="0031554E">
      <w:pPr>
        <w:tabs>
          <w:tab w:val="left" w:pos="810"/>
          <w:tab w:val="left" w:pos="900"/>
          <w:tab w:val="left" w:pos="7110"/>
          <w:tab w:val="left" w:pos="8550"/>
          <w:tab w:val="left" w:pos="9270"/>
        </w:tabs>
        <w:ind w:left="1440" w:hanging="720"/>
        <w:jc w:val="right"/>
        <w:rPr>
          <w:rFonts w:ascii="Arial" w:hAnsi="Arial" w:cs="Arial"/>
          <w:b/>
          <w:sz w:val="20"/>
          <w:szCs w:val="20"/>
        </w:rPr>
      </w:pPr>
    </w:p>
    <w:p w:rsidR="00EE5A6A" w:rsidRDefault="00EE5A6A" w:rsidP="0031554E">
      <w:pPr>
        <w:tabs>
          <w:tab w:val="left" w:pos="810"/>
          <w:tab w:val="left" w:pos="900"/>
          <w:tab w:val="left" w:pos="7110"/>
          <w:tab w:val="left" w:pos="8550"/>
          <w:tab w:val="left" w:pos="9270"/>
        </w:tabs>
        <w:ind w:left="1440" w:hanging="720"/>
        <w:jc w:val="right"/>
        <w:rPr>
          <w:rFonts w:ascii="Arial" w:hAnsi="Arial" w:cs="Arial"/>
          <w:b/>
          <w:sz w:val="20"/>
          <w:szCs w:val="20"/>
        </w:rPr>
      </w:pPr>
    </w:p>
    <w:p w:rsidR="00EE5A6A" w:rsidRDefault="00EE5A6A" w:rsidP="0031554E">
      <w:pPr>
        <w:tabs>
          <w:tab w:val="left" w:pos="810"/>
          <w:tab w:val="left" w:pos="900"/>
          <w:tab w:val="left" w:pos="7110"/>
          <w:tab w:val="left" w:pos="8550"/>
          <w:tab w:val="left" w:pos="9270"/>
        </w:tabs>
        <w:ind w:left="1440" w:hanging="720"/>
        <w:jc w:val="right"/>
        <w:rPr>
          <w:rFonts w:ascii="Arial" w:hAnsi="Arial" w:cs="Arial"/>
          <w:b/>
          <w:sz w:val="20"/>
          <w:szCs w:val="20"/>
        </w:rPr>
      </w:pPr>
    </w:p>
    <w:p w:rsidR="000C0241" w:rsidRDefault="000C0241" w:rsidP="0031554E">
      <w:pPr>
        <w:tabs>
          <w:tab w:val="left" w:pos="810"/>
          <w:tab w:val="left" w:pos="900"/>
          <w:tab w:val="left" w:pos="7110"/>
          <w:tab w:val="left" w:pos="8550"/>
          <w:tab w:val="left" w:pos="9270"/>
        </w:tabs>
        <w:ind w:left="1440" w:hanging="720"/>
        <w:jc w:val="right"/>
        <w:rPr>
          <w:rFonts w:ascii="Arial" w:hAnsi="Arial" w:cs="Arial"/>
          <w:b/>
          <w:sz w:val="20"/>
          <w:szCs w:val="20"/>
        </w:rPr>
      </w:pPr>
    </w:p>
    <w:p w:rsidR="000C0241" w:rsidRDefault="004336D4" w:rsidP="004336D4">
      <w:pPr>
        <w:tabs>
          <w:tab w:val="left" w:pos="810"/>
          <w:tab w:val="left" w:pos="900"/>
          <w:tab w:val="left" w:pos="2205"/>
          <w:tab w:val="left" w:pos="7110"/>
          <w:tab w:val="left" w:pos="8550"/>
          <w:tab w:val="left" w:pos="9270"/>
        </w:tabs>
        <w:ind w:left="1440" w:hanging="72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7E3563" w:rsidRPr="00647EA7" w:rsidRDefault="007E3563" w:rsidP="007E3563">
      <w:pPr>
        <w:tabs>
          <w:tab w:val="left" w:pos="810"/>
          <w:tab w:val="left" w:pos="900"/>
          <w:tab w:val="left" w:pos="7110"/>
          <w:tab w:val="left" w:pos="8550"/>
          <w:tab w:val="left" w:pos="9270"/>
        </w:tabs>
        <w:ind w:left="1440" w:hanging="720"/>
        <w:jc w:val="right"/>
        <w:rPr>
          <w:rFonts w:ascii="Arial" w:hAnsi="Arial" w:cs="Arial"/>
          <w:b/>
          <w:sz w:val="20"/>
          <w:szCs w:val="20"/>
        </w:rPr>
      </w:pPr>
      <w:r>
        <w:rPr>
          <w:rFonts w:ascii="Arial" w:hAnsi="Arial" w:cs="Arial"/>
          <w:b/>
          <w:sz w:val="20"/>
          <w:szCs w:val="20"/>
        </w:rPr>
        <w:t>SBD 9</w:t>
      </w:r>
    </w:p>
    <w:p w:rsidR="0031554E" w:rsidRPr="00647EA7" w:rsidRDefault="0031554E" w:rsidP="00492319">
      <w:pPr>
        <w:pStyle w:val="ListParagraph"/>
        <w:numPr>
          <w:ilvl w:val="0"/>
          <w:numId w:val="19"/>
        </w:numPr>
        <w:autoSpaceDE w:val="0"/>
        <w:autoSpaceDN w:val="0"/>
        <w:adjustRightInd w:val="0"/>
        <w:spacing w:after="0" w:line="360" w:lineRule="auto"/>
        <w:jc w:val="both"/>
        <w:rPr>
          <w:rFonts w:ascii="Arial" w:eastAsia="Calibri" w:hAnsi="Arial" w:cs="Arial"/>
          <w:color w:val="000000"/>
          <w:sz w:val="20"/>
          <w:szCs w:val="20"/>
        </w:rPr>
      </w:pPr>
      <w:r w:rsidRPr="00647EA7">
        <w:rPr>
          <w:rFonts w:ascii="Arial" w:eastAsia="Calibri" w:hAnsi="Arial" w:cs="Arial"/>
          <w:color w:val="000000"/>
          <w:sz w:val="20"/>
          <w:szCs w:val="20"/>
        </w:rPr>
        <w:t>The bidder has arrived at the accompanying bid independently from, and without consultation, communication, agreement or arrangement with any competitor.</w:t>
      </w:r>
      <w:r w:rsidRPr="00647EA7">
        <w:rPr>
          <w:rFonts w:ascii="Arial" w:eastAsia="MS Mincho" w:hAnsi="Arial" w:cs="Arial"/>
          <w:color w:val="000000"/>
          <w:sz w:val="20"/>
          <w:szCs w:val="20"/>
        </w:rPr>
        <w:t xml:space="preserve"> However communication between partners in a joint venture or consortium</w:t>
      </w:r>
      <w:r w:rsidRPr="00647EA7">
        <w:rPr>
          <w:rFonts w:ascii="Arial" w:eastAsia="Arial Unicode MS" w:hAnsi="Arial" w:cs="Arial"/>
          <w:color w:val="000000"/>
          <w:sz w:val="20"/>
          <w:szCs w:val="20"/>
        </w:rPr>
        <w:t>³</w:t>
      </w:r>
      <w:r w:rsidRPr="00647EA7">
        <w:rPr>
          <w:rFonts w:ascii="Arial" w:eastAsia="MS Mincho" w:hAnsi="Arial" w:cs="Arial"/>
          <w:color w:val="000000"/>
          <w:sz w:val="20"/>
          <w:szCs w:val="20"/>
        </w:rPr>
        <w:t xml:space="preserve"> will not be construed as collusive bidding.</w:t>
      </w:r>
    </w:p>
    <w:p w:rsidR="0031554E" w:rsidRPr="00647EA7" w:rsidRDefault="0031554E" w:rsidP="00492319">
      <w:pPr>
        <w:numPr>
          <w:ilvl w:val="0"/>
          <w:numId w:val="19"/>
        </w:numPr>
        <w:autoSpaceDE w:val="0"/>
        <w:autoSpaceDN w:val="0"/>
        <w:adjustRightInd w:val="0"/>
        <w:spacing w:after="0" w:line="360" w:lineRule="auto"/>
        <w:contextualSpacing/>
        <w:jc w:val="both"/>
        <w:rPr>
          <w:rFonts w:ascii="Arial" w:eastAsia="Calibri" w:hAnsi="Arial" w:cs="Arial"/>
          <w:color w:val="000000"/>
          <w:sz w:val="20"/>
          <w:szCs w:val="20"/>
        </w:rPr>
      </w:pPr>
      <w:r w:rsidRPr="00647EA7">
        <w:rPr>
          <w:rFonts w:ascii="Arial" w:eastAsia="Calibri" w:hAnsi="Arial" w:cs="Arial"/>
          <w:b/>
          <w:bCs/>
          <w:color w:val="FFFFFF"/>
          <w:sz w:val="20"/>
          <w:szCs w:val="20"/>
        </w:rPr>
        <w:t xml:space="preserve"> </w:t>
      </w:r>
      <w:r w:rsidRPr="00647EA7">
        <w:rPr>
          <w:rFonts w:ascii="Arial" w:eastAsia="Calibri" w:hAnsi="Arial" w:cs="Arial"/>
          <w:color w:val="000000"/>
          <w:sz w:val="20"/>
          <w:szCs w:val="20"/>
        </w:rPr>
        <w:t>In particular, without limiting the generality of paragraphs 6 above, there has been no consultation, communication, agreement or arrangement with any competitor regarding:</w:t>
      </w:r>
    </w:p>
    <w:p w:rsidR="0031554E" w:rsidRPr="00647EA7" w:rsidRDefault="0031554E" w:rsidP="00492319">
      <w:pPr>
        <w:numPr>
          <w:ilvl w:val="0"/>
          <w:numId w:val="20"/>
        </w:numPr>
        <w:autoSpaceDE w:val="0"/>
        <w:autoSpaceDN w:val="0"/>
        <w:adjustRightInd w:val="0"/>
        <w:spacing w:after="0" w:line="360" w:lineRule="auto"/>
        <w:ind w:firstLine="307"/>
        <w:contextualSpacing/>
        <w:jc w:val="both"/>
        <w:rPr>
          <w:rFonts w:ascii="Arial" w:eastAsia="Calibri" w:hAnsi="Arial" w:cs="Arial"/>
          <w:color w:val="000000"/>
          <w:sz w:val="20"/>
          <w:szCs w:val="20"/>
        </w:rPr>
      </w:pPr>
      <w:r w:rsidRPr="00647EA7">
        <w:rPr>
          <w:rFonts w:ascii="Arial" w:eastAsia="Calibri" w:hAnsi="Arial" w:cs="Arial"/>
          <w:color w:val="000000"/>
          <w:sz w:val="20"/>
          <w:szCs w:val="20"/>
        </w:rPr>
        <w:t xml:space="preserve">prices;      </w:t>
      </w:r>
    </w:p>
    <w:p w:rsidR="0031554E" w:rsidRPr="00647EA7" w:rsidRDefault="0031554E" w:rsidP="00492319">
      <w:pPr>
        <w:numPr>
          <w:ilvl w:val="0"/>
          <w:numId w:val="20"/>
        </w:numPr>
        <w:autoSpaceDE w:val="0"/>
        <w:autoSpaceDN w:val="0"/>
        <w:adjustRightInd w:val="0"/>
        <w:spacing w:after="0" w:line="360" w:lineRule="auto"/>
        <w:ind w:left="2160" w:hanging="720"/>
        <w:contextualSpacing/>
        <w:jc w:val="both"/>
        <w:rPr>
          <w:rFonts w:ascii="Arial" w:eastAsia="Calibri" w:hAnsi="Arial" w:cs="Arial"/>
          <w:color w:val="000000"/>
          <w:sz w:val="20"/>
          <w:szCs w:val="20"/>
        </w:rPr>
      </w:pPr>
      <w:r w:rsidRPr="00647EA7">
        <w:rPr>
          <w:rFonts w:ascii="Arial" w:eastAsia="Calibri" w:hAnsi="Arial" w:cs="Arial"/>
          <w:color w:val="000000"/>
          <w:sz w:val="20"/>
          <w:szCs w:val="20"/>
        </w:rPr>
        <w:t xml:space="preserve">geographical area where product or service will be rendered (market allocation)  </w:t>
      </w:r>
    </w:p>
    <w:p w:rsidR="0031554E" w:rsidRPr="00647EA7" w:rsidRDefault="0031554E" w:rsidP="0031554E">
      <w:pPr>
        <w:autoSpaceDE w:val="0"/>
        <w:autoSpaceDN w:val="0"/>
        <w:adjustRightInd w:val="0"/>
        <w:spacing w:after="0" w:line="360" w:lineRule="auto"/>
        <w:ind w:left="773" w:firstLine="667"/>
        <w:contextualSpacing/>
        <w:jc w:val="both"/>
        <w:rPr>
          <w:rFonts w:ascii="Arial" w:eastAsia="Calibri" w:hAnsi="Arial" w:cs="Arial"/>
          <w:color w:val="000000"/>
          <w:sz w:val="20"/>
          <w:szCs w:val="20"/>
        </w:rPr>
      </w:pPr>
      <w:r w:rsidRPr="00647EA7">
        <w:rPr>
          <w:rFonts w:ascii="Arial" w:eastAsia="Calibri" w:hAnsi="Arial" w:cs="Arial"/>
          <w:color w:val="000000"/>
          <w:sz w:val="20"/>
          <w:szCs w:val="20"/>
        </w:rPr>
        <w:t xml:space="preserve">(c) </w:t>
      </w:r>
      <w:r w:rsidRPr="00647EA7">
        <w:rPr>
          <w:rFonts w:ascii="Arial" w:eastAsia="Calibri" w:hAnsi="Arial" w:cs="Arial"/>
          <w:color w:val="000000"/>
          <w:sz w:val="20"/>
          <w:szCs w:val="20"/>
        </w:rPr>
        <w:tab/>
        <w:t>methods, factors or formulas used to calculate prices;</w:t>
      </w:r>
    </w:p>
    <w:p w:rsidR="0031554E" w:rsidRPr="00647EA7" w:rsidRDefault="0031554E" w:rsidP="0031554E">
      <w:pPr>
        <w:autoSpaceDE w:val="0"/>
        <w:autoSpaceDN w:val="0"/>
        <w:adjustRightInd w:val="0"/>
        <w:spacing w:after="0" w:line="360" w:lineRule="auto"/>
        <w:ind w:left="773" w:firstLine="667"/>
        <w:contextualSpacing/>
        <w:jc w:val="both"/>
        <w:rPr>
          <w:rFonts w:ascii="Arial" w:eastAsia="Calibri" w:hAnsi="Arial" w:cs="Arial"/>
          <w:color w:val="000000"/>
          <w:sz w:val="20"/>
          <w:szCs w:val="20"/>
        </w:rPr>
      </w:pPr>
      <w:r w:rsidRPr="00647EA7">
        <w:rPr>
          <w:rFonts w:ascii="Arial" w:eastAsia="Calibri" w:hAnsi="Arial" w:cs="Arial"/>
          <w:color w:val="000000"/>
          <w:sz w:val="20"/>
          <w:szCs w:val="20"/>
        </w:rPr>
        <w:t>(d)</w:t>
      </w:r>
      <w:r w:rsidRPr="00647EA7">
        <w:rPr>
          <w:rFonts w:ascii="Arial" w:eastAsia="Calibri" w:hAnsi="Arial" w:cs="Arial"/>
          <w:color w:val="000000"/>
          <w:sz w:val="20"/>
          <w:szCs w:val="20"/>
        </w:rPr>
        <w:tab/>
        <w:t xml:space="preserve"> the intention or decision to submit or not to submit, a bid; </w:t>
      </w:r>
    </w:p>
    <w:p w:rsidR="0031554E" w:rsidRPr="00647EA7" w:rsidRDefault="0031554E" w:rsidP="0031554E">
      <w:pPr>
        <w:autoSpaceDE w:val="0"/>
        <w:autoSpaceDN w:val="0"/>
        <w:adjustRightInd w:val="0"/>
        <w:spacing w:after="0" w:line="360" w:lineRule="auto"/>
        <w:ind w:left="2160" w:hanging="720"/>
        <w:contextualSpacing/>
        <w:jc w:val="both"/>
        <w:rPr>
          <w:rFonts w:ascii="Arial" w:eastAsia="Calibri" w:hAnsi="Arial" w:cs="Arial"/>
          <w:color w:val="000000"/>
          <w:sz w:val="20"/>
          <w:szCs w:val="20"/>
        </w:rPr>
      </w:pPr>
      <w:r w:rsidRPr="00647EA7">
        <w:rPr>
          <w:rFonts w:ascii="Arial" w:eastAsia="Calibri" w:hAnsi="Arial" w:cs="Arial"/>
          <w:color w:val="000000"/>
          <w:sz w:val="20"/>
          <w:szCs w:val="20"/>
        </w:rPr>
        <w:t>(e)</w:t>
      </w:r>
      <w:r w:rsidRPr="00647EA7">
        <w:rPr>
          <w:rFonts w:ascii="Arial" w:eastAsia="Calibri" w:hAnsi="Arial" w:cs="Arial"/>
          <w:color w:val="000000"/>
          <w:sz w:val="20"/>
          <w:szCs w:val="20"/>
        </w:rPr>
        <w:tab/>
        <w:t xml:space="preserve"> the submission of a bid which does not meet the specifications and conditions of the bid; or</w:t>
      </w:r>
    </w:p>
    <w:p w:rsidR="0031554E" w:rsidRPr="00647EA7" w:rsidRDefault="0031554E" w:rsidP="0031554E">
      <w:pPr>
        <w:autoSpaceDE w:val="0"/>
        <w:autoSpaceDN w:val="0"/>
        <w:adjustRightInd w:val="0"/>
        <w:spacing w:after="0" w:line="360" w:lineRule="auto"/>
        <w:ind w:left="2160" w:hanging="720"/>
        <w:contextualSpacing/>
        <w:jc w:val="both"/>
        <w:rPr>
          <w:rFonts w:ascii="Arial" w:eastAsia="Calibri" w:hAnsi="Arial" w:cs="Arial"/>
          <w:color w:val="000000"/>
          <w:sz w:val="20"/>
          <w:szCs w:val="20"/>
        </w:rPr>
      </w:pPr>
      <w:r w:rsidRPr="00647EA7">
        <w:rPr>
          <w:rFonts w:ascii="Arial" w:eastAsia="Calibri" w:hAnsi="Arial" w:cs="Arial"/>
          <w:color w:val="000000"/>
          <w:sz w:val="20"/>
          <w:szCs w:val="20"/>
        </w:rPr>
        <w:t>(f)        bidding with the intention not to win the bid.</w:t>
      </w:r>
    </w:p>
    <w:p w:rsidR="0031554E" w:rsidRPr="00647EA7" w:rsidRDefault="0031554E" w:rsidP="00492319">
      <w:pPr>
        <w:numPr>
          <w:ilvl w:val="0"/>
          <w:numId w:val="19"/>
        </w:numPr>
        <w:autoSpaceDE w:val="0"/>
        <w:autoSpaceDN w:val="0"/>
        <w:adjustRightInd w:val="0"/>
        <w:spacing w:after="0" w:line="360" w:lineRule="auto"/>
        <w:contextualSpacing/>
        <w:jc w:val="both"/>
        <w:rPr>
          <w:rFonts w:ascii="Arial" w:eastAsia="Calibri" w:hAnsi="Arial" w:cs="Arial"/>
          <w:color w:val="000000"/>
          <w:sz w:val="20"/>
          <w:szCs w:val="20"/>
        </w:rPr>
      </w:pPr>
      <w:r w:rsidRPr="00647EA7">
        <w:rPr>
          <w:rFonts w:ascii="Arial" w:eastAsia="Calibri" w:hAnsi="Arial" w:cs="Arial"/>
          <w:color w:val="000000"/>
          <w:sz w:val="20"/>
          <w:szCs w:val="20"/>
        </w:rPr>
        <w:t xml:space="preserve">In addition, there have been no consultations, communications, agreements or arrangements with any competitor regarding the quality, quantity, specifications and </w:t>
      </w:r>
      <w:r w:rsidRPr="00647EA7">
        <w:rPr>
          <w:rFonts w:ascii="Arial" w:eastAsia="Calibri" w:hAnsi="Arial" w:cs="Arial"/>
          <w:color w:val="000000"/>
          <w:sz w:val="20"/>
          <w:szCs w:val="20"/>
        </w:rPr>
        <w:lastRenderedPageBreak/>
        <w:t>conditions or delivery particulars of the products or services to which this bid invitation relates.</w:t>
      </w:r>
    </w:p>
    <w:p w:rsidR="0031554E" w:rsidRPr="00647EA7" w:rsidRDefault="0031554E" w:rsidP="00492319">
      <w:pPr>
        <w:numPr>
          <w:ilvl w:val="0"/>
          <w:numId w:val="19"/>
        </w:numPr>
        <w:autoSpaceDE w:val="0"/>
        <w:autoSpaceDN w:val="0"/>
        <w:adjustRightInd w:val="0"/>
        <w:spacing w:after="0" w:line="360" w:lineRule="auto"/>
        <w:contextualSpacing/>
        <w:jc w:val="both"/>
        <w:rPr>
          <w:rFonts w:ascii="Arial" w:eastAsia="Calibri" w:hAnsi="Arial" w:cs="Arial"/>
          <w:color w:val="000000"/>
          <w:sz w:val="20"/>
          <w:szCs w:val="20"/>
        </w:rPr>
      </w:pPr>
      <w:r w:rsidRPr="00647EA7">
        <w:rPr>
          <w:rFonts w:ascii="Arial" w:eastAsia="Calibri"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rsidR="0031554E" w:rsidRPr="00647EA7" w:rsidRDefault="0031554E" w:rsidP="0031554E">
      <w:pPr>
        <w:tabs>
          <w:tab w:val="left" w:pos="810"/>
          <w:tab w:val="left" w:pos="900"/>
          <w:tab w:val="left" w:pos="7110"/>
          <w:tab w:val="left" w:pos="8550"/>
          <w:tab w:val="left" w:pos="9270"/>
        </w:tabs>
        <w:ind w:left="1440" w:hanging="720"/>
        <w:rPr>
          <w:rFonts w:ascii="Arial" w:hAnsi="Arial" w:cs="Arial"/>
          <w:b/>
          <w:sz w:val="20"/>
          <w:szCs w:val="20"/>
        </w:rPr>
      </w:pPr>
    </w:p>
    <w:p w:rsidR="0031554E" w:rsidRPr="00647EA7" w:rsidRDefault="0031554E" w:rsidP="0031554E">
      <w:pPr>
        <w:tabs>
          <w:tab w:val="left" w:pos="810"/>
          <w:tab w:val="left" w:pos="900"/>
          <w:tab w:val="left" w:pos="7110"/>
          <w:tab w:val="left" w:pos="8550"/>
          <w:tab w:val="left" w:pos="9270"/>
        </w:tabs>
        <w:ind w:left="1440" w:hanging="720"/>
        <w:rPr>
          <w:rFonts w:ascii="Arial" w:hAnsi="Arial" w:cs="Arial"/>
          <w:b/>
          <w:sz w:val="20"/>
          <w:szCs w:val="20"/>
        </w:rPr>
      </w:pPr>
      <w:r w:rsidRPr="00647EA7">
        <w:rPr>
          <w:rFonts w:ascii="Arial" w:hAnsi="Arial" w:cs="Arial"/>
          <w:b/>
          <w:sz w:val="20"/>
          <w:szCs w:val="20"/>
        </w:rPr>
        <w:t>³ Joint venture or Consortium means an association of persons for the purpose of combining their expertise, property, capital, efforts, skill and knowledge in an activity for the execution of a contract.</w:t>
      </w:r>
    </w:p>
    <w:p w:rsidR="0031554E" w:rsidRPr="00647EA7" w:rsidRDefault="0031554E" w:rsidP="0031554E">
      <w:pPr>
        <w:tabs>
          <w:tab w:val="left" w:pos="810"/>
          <w:tab w:val="left" w:pos="900"/>
          <w:tab w:val="left" w:pos="7110"/>
          <w:tab w:val="left" w:pos="8550"/>
          <w:tab w:val="left" w:pos="9270"/>
        </w:tabs>
        <w:ind w:left="1440" w:hanging="720"/>
        <w:rPr>
          <w:rFonts w:ascii="Arial" w:hAnsi="Arial" w:cs="Arial"/>
          <w:b/>
          <w:sz w:val="20"/>
          <w:szCs w:val="20"/>
        </w:rPr>
      </w:pPr>
    </w:p>
    <w:p w:rsidR="0031554E" w:rsidRPr="00647EA7" w:rsidRDefault="0031554E" w:rsidP="0031554E">
      <w:pPr>
        <w:tabs>
          <w:tab w:val="left" w:pos="810"/>
          <w:tab w:val="left" w:pos="900"/>
          <w:tab w:val="left" w:pos="7110"/>
          <w:tab w:val="left" w:pos="8550"/>
          <w:tab w:val="left" w:pos="9270"/>
        </w:tabs>
        <w:ind w:left="1440" w:hanging="720"/>
        <w:rPr>
          <w:rFonts w:ascii="Arial" w:hAnsi="Arial" w:cs="Arial"/>
          <w:b/>
          <w:sz w:val="20"/>
          <w:szCs w:val="20"/>
        </w:rPr>
      </w:pPr>
    </w:p>
    <w:p w:rsidR="0031554E" w:rsidRDefault="0031554E" w:rsidP="0031554E">
      <w:pPr>
        <w:tabs>
          <w:tab w:val="left" w:pos="810"/>
          <w:tab w:val="left" w:pos="900"/>
          <w:tab w:val="left" w:pos="7110"/>
          <w:tab w:val="left" w:pos="8550"/>
          <w:tab w:val="left" w:pos="9270"/>
        </w:tabs>
        <w:ind w:left="1440" w:hanging="720"/>
        <w:rPr>
          <w:rFonts w:ascii="Arial" w:hAnsi="Arial" w:cs="Arial"/>
          <w:b/>
          <w:sz w:val="20"/>
          <w:szCs w:val="20"/>
        </w:rPr>
      </w:pPr>
    </w:p>
    <w:p w:rsidR="000C0241" w:rsidRDefault="000C0241" w:rsidP="0031554E">
      <w:pPr>
        <w:tabs>
          <w:tab w:val="left" w:pos="810"/>
          <w:tab w:val="left" w:pos="900"/>
          <w:tab w:val="left" w:pos="7110"/>
          <w:tab w:val="left" w:pos="8550"/>
          <w:tab w:val="left" w:pos="9270"/>
        </w:tabs>
        <w:ind w:left="1440" w:hanging="720"/>
        <w:rPr>
          <w:rFonts w:ascii="Arial" w:hAnsi="Arial" w:cs="Arial"/>
          <w:b/>
          <w:sz w:val="20"/>
          <w:szCs w:val="20"/>
        </w:rPr>
      </w:pPr>
    </w:p>
    <w:p w:rsidR="000C0241" w:rsidRDefault="000C0241" w:rsidP="0031554E">
      <w:pPr>
        <w:tabs>
          <w:tab w:val="left" w:pos="810"/>
          <w:tab w:val="left" w:pos="900"/>
          <w:tab w:val="left" w:pos="7110"/>
          <w:tab w:val="left" w:pos="8550"/>
          <w:tab w:val="left" w:pos="9270"/>
        </w:tabs>
        <w:ind w:left="1440" w:hanging="720"/>
        <w:rPr>
          <w:rFonts w:ascii="Arial" w:hAnsi="Arial" w:cs="Arial"/>
          <w:b/>
          <w:sz w:val="20"/>
          <w:szCs w:val="20"/>
        </w:rPr>
      </w:pPr>
    </w:p>
    <w:p w:rsidR="00EE5A6A" w:rsidRDefault="00EE5A6A" w:rsidP="0031554E">
      <w:pPr>
        <w:tabs>
          <w:tab w:val="left" w:pos="810"/>
          <w:tab w:val="left" w:pos="900"/>
          <w:tab w:val="left" w:pos="7110"/>
          <w:tab w:val="left" w:pos="8550"/>
          <w:tab w:val="left" w:pos="9270"/>
        </w:tabs>
        <w:ind w:left="1440" w:hanging="720"/>
        <w:rPr>
          <w:rFonts w:ascii="Arial" w:hAnsi="Arial" w:cs="Arial"/>
          <w:b/>
          <w:sz w:val="20"/>
          <w:szCs w:val="20"/>
        </w:rPr>
      </w:pPr>
    </w:p>
    <w:p w:rsidR="00EE5A6A" w:rsidRDefault="00EE5A6A" w:rsidP="0031554E">
      <w:pPr>
        <w:tabs>
          <w:tab w:val="left" w:pos="810"/>
          <w:tab w:val="left" w:pos="900"/>
          <w:tab w:val="left" w:pos="7110"/>
          <w:tab w:val="left" w:pos="8550"/>
          <w:tab w:val="left" w:pos="9270"/>
        </w:tabs>
        <w:ind w:left="1440" w:hanging="720"/>
        <w:rPr>
          <w:rFonts w:ascii="Arial" w:hAnsi="Arial" w:cs="Arial"/>
          <w:b/>
          <w:sz w:val="20"/>
          <w:szCs w:val="20"/>
        </w:rPr>
      </w:pPr>
    </w:p>
    <w:p w:rsidR="00EE5A6A" w:rsidRDefault="00EE5A6A" w:rsidP="0031554E">
      <w:pPr>
        <w:tabs>
          <w:tab w:val="left" w:pos="810"/>
          <w:tab w:val="left" w:pos="900"/>
          <w:tab w:val="left" w:pos="7110"/>
          <w:tab w:val="left" w:pos="8550"/>
          <w:tab w:val="left" w:pos="9270"/>
        </w:tabs>
        <w:ind w:left="1440" w:hanging="720"/>
        <w:rPr>
          <w:rFonts w:ascii="Arial" w:hAnsi="Arial" w:cs="Arial"/>
          <w:b/>
          <w:sz w:val="20"/>
          <w:szCs w:val="20"/>
        </w:rPr>
      </w:pPr>
    </w:p>
    <w:p w:rsidR="00EE5A6A" w:rsidRDefault="00EE5A6A" w:rsidP="0031554E">
      <w:pPr>
        <w:tabs>
          <w:tab w:val="left" w:pos="810"/>
          <w:tab w:val="left" w:pos="900"/>
          <w:tab w:val="left" w:pos="7110"/>
          <w:tab w:val="left" w:pos="8550"/>
          <w:tab w:val="left" w:pos="9270"/>
        </w:tabs>
        <w:ind w:left="1440" w:hanging="720"/>
        <w:rPr>
          <w:rFonts w:ascii="Arial" w:hAnsi="Arial" w:cs="Arial"/>
          <w:b/>
          <w:sz w:val="20"/>
          <w:szCs w:val="20"/>
        </w:rPr>
      </w:pPr>
    </w:p>
    <w:p w:rsidR="000C0241" w:rsidRDefault="000C0241" w:rsidP="0031554E">
      <w:pPr>
        <w:tabs>
          <w:tab w:val="left" w:pos="810"/>
          <w:tab w:val="left" w:pos="900"/>
          <w:tab w:val="left" w:pos="7110"/>
          <w:tab w:val="left" w:pos="8550"/>
          <w:tab w:val="left" w:pos="9270"/>
        </w:tabs>
        <w:ind w:left="1440" w:hanging="720"/>
        <w:rPr>
          <w:rFonts w:ascii="Arial" w:hAnsi="Arial" w:cs="Arial"/>
          <w:b/>
          <w:sz w:val="20"/>
          <w:szCs w:val="20"/>
        </w:rPr>
      </w:pPr>
    </w:p>
    <w:p w:rsidR="000C0241" w:rsidRDefault="000C0241" w:rsidP="0031554E">
      <w:pPr>
        <w:tabs>
          <w:tab w:val="left" w:pos="810"/>
          <w:tab w:val="left" w:pos="900"/>
          <w:tab w:val="left" w:pos="7110"/>
          <w:tab w:val="left" w:pos="8550"/>
          <w:tab w:val="left" w:pos="9270"/>
        </w:tabs>
        <w:ind w:left="1440" w:hanging="720"/>
        <w:rPr>
          <w:rFonts w:ascii="Arial" w:hAnsi="Arial" w:cs="Arial"/>
          <w:b/>
          <w:sz w:val="20"/>
          <w:szCs w:val="20"/>
        </w:rPr>
      </w:pPr>
    </w:p>
    <w:p w:rsidR="000C0241" w:rsidRDefault="000C0241" w:rsidP="0031554E">
      <w:pPr>
        <w:tabs>
          <w:tab w:val="left" w:pos="810"/>
          <w:tab w:val="left" w:pos="900"/>
          <w:tab w:val="left" w:pos="7110"/>
          <w:tab w:val="left" w:pos="8550"/>
          <w:tab w:val="left" w:pos="9270"/>
        </w:tabs>
        <w:ind w:left="1440" w:hanging="720"/>
        <w:rPr>
          <w:rFonts w:ascii="Arial" w:hAnsi="Arial" w:cs="Arial"/>
          <w:b/>
          <w:sz w:val="20"/>
          <w:szCs w:val="20"/>
        </w:rPr>
      </w:pPr>
    </w:p>
    <w:p w:rsidR="0031554E" w:rsidRPr="00647EA7" w:rsidRDefault="0031554E" w:rsidP="0031554E">
      <w:pPr>
        <w:tabs>
          <w:tab w:val="left" w:pos="810"/>
          <w:tab w:val="left" w:pos="900"/>
          <w:tab w:val="left" w:pos="7110"/>
          <w:tab w:val="left" w:pos="8550"/>
          <w:tab w:val="left" w:pos="9270"/>
        </w:tabs>
        <w:ind w:left="1440" w:hanging="720"/>
        <w:jc w:val="right"/>
        <w:rPr>
          <w:rFonts w:ascii="Arial" w:hAnsi="Arial" w:cs="Arial"/>
          <w:b/>
          <w:sz w:val="20"/>
          <w:szCs w:val="20"/>
        </w:rPr>
      </w:pPr>
      <w:r w:rsidRPr="00647EA7">
        <w:rPr>
          <w:rFonts w:ascii="Arial" w:hAnsi="Arial" w:cs="Arial"/>
          <w:b/>
          <w:sz w:val="20"/>
          <w:szCs w:val="20"/>
        </w:rPr>
        <w:t>SBD 9</w:t>
      </w:r>
    </w:p>
    <w:p w:rsidR="0031554E" w:rsidRPr="00647EA7" w:rsidRDefault="0031554E" w:rsidP="00492319">
      <w:pPr>
        <w:numPr>
          <w:ilvl w:val="0"/>
          <w:numId w:val="21"/>
        </w:num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1554E" w:rsidRPr="00647EA7" w:rsidRDefault="0031554E" w:rsidP="0031554E">
      <w:pPr>
        <w:tabs>
          <w:tab w:val="left" w:pos="810"/>
          <w:tab w:val="left" w:pos="900"/>
          <w:tab w:val="left" w:pos="7110"/>
          <w:tab w:val="left" w:pos="8550"/>
          <w:tab w:val="left" w:pos="9270"/>
        </w:tabs>
        <w:ind w:left="1440" w:hanging="720"/>
        <w:rPr>
          <w:rFonts w:ascii="Arial" w:hAnsi="Arial" w:cs="Arial"/>
          <w:b/>
          <w:sz w:val="20"/>
          <w:szCs w:val="20"/>
        </w:rPr>
      </w:pPr>
    </w:p>
    <w:p w:rsidR="0031554E" w:rsidRPr="00647EA7" w:rsidRDefault="0031554E" w:rsidP="0031554E">
      <w:pPr>
        <w:autoSpaceDE w:val="0"/>
        <w:autoSpaceDN w:val="0"/>
        <w:adjustRightInd w:val="0"/>
        <w:spacing w:after="0" w:line="360" w:lineRule="auto"/>
        <w:ind w:left="413"/>
        <w:contextualSpacing/>
        <w:jc w:val="both"/>
        <w:rPr>
          <w:rFonts w:ascii="Arial" w:eastAsia="Calibri" w:hAnsi="Arial" w:cs="Arial"/>
          <w:color w:val="000000"/>
          <w:sz w:val="20"/>
          <w:szCs w:val="20"/>
        </w:rPr>
      </w:pPr>
      <w:r w:rsidRPr="00647EA7">
        <w:rPr>
          <w:rFonts w:ascii="Arial" w:eastAsia="Calibri" w:hAnsi="Arial" w:cs="Arial"/>
          <w:color w:val="000000"/>
          <w:sz w:val="20"/>
          <w:szCs w:val="20"/>
        </w:rPr>
        <w:t>…………………………………………………</w:t>
      </w:r>
      <w:r w:rsidRPr="00647EA7">
        <w:rPr>
          <w:rFonts w:ascii="Arial" w:eastAsia="Calibri" w:hAnsi="Arial" w:cs="Arial"/>
          <w:color w:val="000000"/>
          <w:sz w:val="20"/>
          <w:szCs w:val="20"/>
        </w:rPr>
        <w:tab/>
      </w:r>
      <w:r w:rsidRPr="00647EA7">
        <w:rPr>
          <w:rFonts w:ascii="Arial" w:eastAsia="Calibri" w:hAnsi="Arial" w:cs="Arial"/>
          <w:color w:val="000000"/>
          <w:sz w:val="20"/>
          <w:szCs w:val="20"/>
        </w:rPr>
        <w:tab/>
      </w:r>
      <w:r w:rsidRPr="00647EA7">
        <w:rPr>
          <w:rFonts w:ascii="Arial" w:eastAsia="Calibri" w:hAnsi="Arial" w:cs="Arial"/>
          <w:color w:val="000000"/>
          <w:sz w:val="20"/>
          <w:szCs w:val="20"/>
        </w:rPr>
        <w:tab/>
        <w:t>…………………………………</w:t>
      </w:r>
    </w:p>
    <w:p w:rsidR="0031554E" w:rsidRPr="00647EA7" w:rsidRDefault="0031554E" w:rsidP="0031554E">
      <w:pPr>
        <w:autoSpaceDE w:val="0"/>
        <w:autoSpaceDN w:val="0"/>
        <w:adjustRightInd w:val="0"/>
        <w:spacing w:after="0" w:line="360" w:lineRule="auto"/>
        <w:ind w:left="413"/>
        <w:contextualSpacing/>
        <w:jc w:val="both"/>
        <w:rPr>
          <w:rFonts w:ascii="Arial" w:eastAsia="Calibri" w:hAnsi="Arial" w:cs="Arial"/>
          <w:color w:val="000000"/>
          <w:sz w:val="20"/>
          <w:szCs w:val="20"/>
        </w:rPr>
      </w:pPr>
      <w:r w:rsidRPr="00647EA7">
        <w:rPr>
          <w:rFonts w:ascii="Arial" w:eastAsia="Calibri" w:hAnsi="Arial" w:cs="Arial"/>
          <w:color w:val="000000"/>
          <w:sz w:val="20"/>
          <w:szCs w:val="20"/>
        </w:rPr>
        <w:lastRenderedPageBreak/>
        <w:t>Signature</w:t>
      </w:r>
      <w:r w:rsidRPr="00647EA7">
        <w:rPr>
          <w:rFonts w:ascii="Arial" w:eastAsia="Calibri" w:hAnsi="Arial" w:cs="Arial"/>
          <w:color w:val="000000"/>
          <w:sz w:val="20"/>
          <w:szCs w:val="20"/>
        </w:rPr>
        <w:tab/>
      </w:r>
      <w:r w:rsidRPr="00647EA7">
        <w:rPr>
          <w:rFonts w:ascii="Arial" w:eastAsia="Calibri" w:hAnsi="Arial" w:cs="Arial"/>
          <w:color w:val="000000"/>
          <w:sz w:val="20"/>
          <w:szCs w:val="20"/>
        </w:rPr>
        <w:tab/>
      </w:r>
      <w:r w:rsidRPr="00647EA7">
        <w:rPr>
          <w:rFonts w:ascii="Arial" w:eastAsia="Calibri" w:hAnsi="Arial" w:cs="Arial"/>
          <w:color w:val="000000"/>
          <w:sz w:val="20"/>
          <w:szCs w:val="20"/>
        </w:rPr>
        <w:tab/>
      </w:r>
      <w:r w:rsidRPr="00647EA7">
        <w:rPr>
          <w:rFonts w:ascii="Arial" w:eastAsia="Calibri" w:hAnsi="Arial" w:cs="Arial"/>
          <w:color w:val="000000"/>
          <w:sz w:val="20"/>
          <w:szCs w:val="20"/>
        </w:rPr>
        <w:tab/>
      </w:r>
      <w:r w:rsidRPr="00647EA7">
        <w:rPr>
          <w:rFonts w:ascii="Arial" w:eastAsia="Calibri" w:hAnsi="Arial" w:cs="Arial"/>
          <w:color w:val="000000"/>
          <w:sz w:val="20"/>
          <w:szCs w:val="20"/>
        </w:rPr>
        <w:tab/>
      </w:r>
      <w:r w:rsidRPr="00647EA7">
        <w:rPr>
          <w:rFonts w:ascii="Arial" w:eastAsia="Calibri" w:hAnsi="Arial" w:cs="Arial"/>
          <w:color w:val="000000"/>
          <w:sz w:val="20"/>
          <w:szCs w:val="20"/>
        </w:rPr>
        <w:tab/>
      </w:r>
      <w:r w:rsidRPr="00647EA7">
        <w:rPr>
          <w:rFonts w:ascii="Arial" w:eastAsia="Calibri" w:hAnsi="Arial" w:cs="Arial"/>
          <w:color w:val="000000"/>
          <w:sz w:val="20"/>
          <w:szCs w:val="20"/>
        </w:rPr>
        <w:tab/>
      </w:r>
      <w:r w:rsidRPr="00647EA7">
        <w:rPr>
          <w:rFonts w:ascii="Arial" w:eastAsia="Calibri" w:hAnsi="Arial" w:cs="Arial"/>
          <w:color w:val="000000"/>
          <w:sz w:val="20"/>
          <w:szCs w:val="20"/>
        </w:rPr>
        <w:tab/>
        <w:t>Date</w:t>
      </w:r>
    </w:p>
    <w:p w:rsidR="0031554E" w:rsidRPr="00647EA7" w:rsidRDefault="0031554E" w:rsidP="0031554E">
      <w:pPr>
        <w:autoSpaceDE w:val="0"/>
        <w:autoSpaceDN w:val="0"/>
        <w:adjustRightInd w:val="0"/>
        <w:spacing w:after="0" w:line="360" w:lineRule="auto"/>
        <w:ind w:left="413"/>
        <w:contextualSpacing/>
        <w:jc w:val="both"/>
        <w:rPr>
          <w:rFonts w:ascii="Arial" w:eastAsia="Calibri" w:hAnsi="Arial" w:cs="Arial"/>
          <w:color w:val="000000"/>
          <w:sz w:val="20"/>
          <w:szCs w:val="20"/>
        </w:rPr>
      </w:pPr>
    </w:p>
    <w:p w:rsidR="0031554E" w:rsidRPr="00647EA7" w:rsidRDefault="0031554E" w:rsidP="0031554E">
      <w:pPr>
        <w:autoSpaceDE w:val="0"/>
        <w:autoSpaceDN w:val="0"/>
        <w:adjustRightInd w:val="0"/>
        <w:spacing w:after="0" w:line="360" w:lineRule="auto"/>
        <w:ind w:left="413"/>
        <w:contextualSpacing/>
        <w:jc w:val="both"/>
        <w:rPr>
          <w:rFonts w:ascii="Arial" w:eastAsia="Calibri" w:hAnsi="Arial" w:cs="Arial"/>
          <w:color w:val="000000"/>
          <w:sz w:val="20"/>
          <w:szCs w:val="20"/>
        </w:rPr>
      </w:pPr>
      <w:r w:rsidRPr="00647EA7">
        <w:rPr>
          <w:rFonts w:ascii="Arial" w:eastAsia="Calibri" w:hAnsi="Arial" w:cs="Arial"/>
          <w:color w:val="000000"/>
          <w:sz w:val="20"/>
          <w:szCs w:val="20"/>
        </w:rPr>
        <w:t>………………………………………………….</w:t>
      </w:r>
      <w:r w:rsidRPr="00647EA7">
        <w:rPr>
          <w:rFonts w:ascii="Arial" w:eastAsia="Calibri" w:hAnsi="Arial" w:cs="Arial"/>
          <w:color w:val="000000"/>
          <w:sz w:val="20"/>
          <w:szCs w:val="20"/>
        </w:rPr>
        <w:tab/>
      </w:r>
      <w:r w:rsidRPr="00647EA7">
        <w:rPr>
          <w:rFonts w:ascii="Arial" w:eastAsia="Calibri" w:hAnsi="Arial" w:cs="Arial"/>
          <w:color w:val="000000"/>
          <w:sz w:val="20"/>
          <w:szCs w:val="20"/>
        </w:rPr>
        <w:tab/>
      </w:r>
      <w:r w:rsidRPr="00647EA7">
        <w:rPr>
          <w:rFonts w:ascii="Arial" w:eastAsia="Calibri" w:hAnsi="Arial" w:cs="Arial"/>
          <w:color w:val="000000"/>
          <w:sz w:val="20"/>
          <w:szCs w:val="20"/>
        </w:rPr>
        <w:tab/>
        <w:t>…………………………………</w:t>
      </w:r>
    </w:p>
    <w:p w:rsidR="0031554E" w:rsidRPr="00647EA7" w:rsidRDefault="0031554E" w:rsidP="0031554E">
      <w:pPr>
        <w:tabs>
          <w:tab w:val="left" w:pos="450"/>
          <w:tab w:val="left" w:pos="900"/>
          <w:tab w:val="left" w:pos="6480"/>
          <w:tab w:val="left" w:pos="8550"/>
          <w:tab w:val="left" w:pos="9270"/>
        </w:tabs>
        <w:ind w:left="1440" w:hanging="990"/>
        <w:rPr>
          <w:rFonts w:ascii="Arial" w:eastAsia="Calibri" w:hAnsi="Arial" w:cs="Arial"/>
          <w:color w:val="000000"/>
          <w:sz w:val="20"/>
          <w:szCs w:val="20"/>
        </w:rPr>
      </w:pPr>
      <w:r w:rsidRPr="00647EA7">
        <w:rPr>
          <w:rFonts w:ascii="Arial" w:eastAsia="Calibri" w:hAnsi="Arial" w:cs="Arial"/>
          <w:color w:val="000000"/>
          <w:sz w:val="20"/>
          <w:szCs w:val="20"/>
        </w:rPr>
        <w:t xml:space="preserve">Position </w:t>
      </w:r>
      <w:r w:rsidRPr="00647EA7">
        <w:rPr>
          <w:rFonts w:ascii="Arial" w:eastAsia="Calibri" w:hAnsi="Arial" w:cs="Arial"/>
          <w:color w:val="000000"/>
          <w:sz w:val="20"/>
          <w:szCs w:val="20"/>
        </w:rPr>
        <w:tab/>
      </w:r>
      <w:r w:rsidRPr="00647EA7">
        <w:rPr>
          <w:rFonts w:ascii="Arial" w:eastAsia="Calibri" w:hAnsi="Arial" w:cs="Arial"/>
          <w:color w:val="000000"/>
          <w:sz w:val="20"/>
          <w:szCs w:val="20"/>
        </w:rPr>
        <w:tab/>
        <w:t>Name of Bidder</w:t>
      </w:r>
      <w:r w:rsidRPr="00647EA7">
        <w:rPr>
          <w:rFonts w:ascii="Arial" w:eastAsia="Calibri" w:hAnsi="Arial" w:cs="Arial"/>
          <w:color w:val="000000"/>
          <w:sz w:val="20"/>
          <w:szCs w:val="20"/>
        </w:rPr>
        <w:tab/>
      </w:r>
      <w:r w:rsidRPr="00647EA7">
        <w:rPr>
          <w:rFonts w:ascii="Arial" w:eastAsia="Calibri" w:hAnsi="Arial" w:cs="Arial"/>
          <w:color w:val="000000"/>
          <w:sz w:val="20"/>
          <w:szCs w:val="20"/>
        </w:rPr>
        <w:tab/>
      </w:r>
      <w:r w:rsidRPr="00647EA7">
        <w:rPr>
          <w:rFonts w:ascii="Arial" w:eastAsia="Calibri" w:hAnsi="Arial" w:cs="Arial"/>
          <w:color w:val="000000"/>
          <w:sz w:val="20"/>
          <w:szCs w:val="20"/>
        </w:rPr>
        <w:tab/>
      </w:r>
      <w:r w:rsidRPr="00647EA7">
        <w:rPr>
          <w:rFonts w:ascii="Arial" w:eastAsia="Calibri" w:hAnsi="Arial" w:cs="Arial"/>
          <w:color w:val="000000"/>
          <w:sz w:val="20"/>
          <w:szCs w:val="20"/>
        </w:rPr>
        <w:tab/>
      </w:r>
      <w:r w:rsidRPr="00647EA7">
        <w:rPr>
          <w:rFonts w:ascii="Arial" w:eastAsia="Calibri" w:hAnsi="Arial" w:cs="Arial"/>
          <w:color w:val="000000"/>
          <w:sz w:val="20"/>
          <w:szCs w:val="20"/>
        </w:rPr>
        <w:tab/>
      </w:r>
    </w:p>
    <w:p w:rsidR="0031554E" w:rsidRPr="00647EA7" w:rsidRDefault="0031554E" w:rsidP="0031554E">
      <w:pPr>
        <w:tabs>
          <w:tab w:val="left" w:pos="450"/>
          <w:tab w:val="left" w:pos="900"/>
          <w:tab w:val="left" w:pos="6480"/>
          <w:tab w:val="left" w:pos="8550"/>
          <w:tab w:val="left" w:pos="9270"/>
        </w:tabs>
        <w:ind w:left="1440" w:hanging="990"/>
        <w:rPr>
          <w:rFonts w:ascii="Arial" w:eastAsia="Calibri" w:hAnsi="Arial" w:cs="Arial"/>
          <w:color w:val="000000"/>
          <w:sz w:val="20"/>
          <w:szCs w:val="20"/>
        </w:rPr>
      </w:pPr>
    </w:p>
    <w:p w:rsidR="0031554E" w:rsidRPr="00647EA7" w:rsidRDefault="0031554E" w:rsidP="0031554E">
      <w:pPr>
        <w:tabs>
          <w:tab w:val="left" w:pos="450"/>
          <w:tab w:val="left" w:pos="900"/>
          <w:tab w:val="left" w:pos="6480"/>
          <w:tab w:val="left" w:pos="8550"/>
          <w:tab w:val="left" w:pos="9270"/>
        </w:tabs>
        <w:ind w:left="1440" w:hanging="990"/>
        <w:rPr>
          <w:rFonts w:ascii="Arial" w:eastAsia="Calibri" w:hAnsi="Arial" w:cs="Arial"/>
          <w:color w:val="000000"/>
          <w:sz w:val="20"/>
          <w:szCs w:val="20"/>
        </w:rPr>
      </w:pPr>
    </w:p>
    <w:p w:rsidR="0031554E" w:rsidRPr="00647EA7" w:rsidRDefault="0031554E" w:rsidP="0031554E">
      <w:pPr>
        <w:tabs>
          <w:tab w:val="left" w:pos="450"/>
          <w:tab w:val="left" w:pos="900"/>
          <w:tab w:val="left" w:pos="6480"/>
          <w:tab w:val="left" w:pos="8550"/>
          <w:tab w:val="left" w:pos="9270"/>
        </w:tabs>
        <w:ind w:left="1440" w:hanging="990"/>
        <w:rPr>
          <w:rFonts w:ascii="Arial" w:eastAsia="Calibri" w:hAnsi="Arial" w:cs="Arial"/>
          <w:color w:val="000000"/>
          <w:sz w:val="20"/>
          <w:szCs w:val="20"/>
        </w:rPr>
      </w:pPr>
    </w:p>
    <w:p w:rsidR="0031554E" w:rsidRPr="00647EA7" w:rsidRDefault="0031554E" w:rsidP="0031554E">
      <w:pPr>
        <w:tabs>
          <w:tab w:val="left" w:pos="450"/>
          <w:tab w:val="left" w:pos="900"/>
          <w:tab w:val="left" w:pos="6480"/>
          <w:tab w:val="left" w:pos="8550"/>
          <w:tab w:val="left" w:pos="9270"/>
        </w:tabs>
        <w:ind w:left="1440" w:hanging="990"/>
        <w:rPr>
          <w:rFonts w:ascii="Arial" w:eastAsia="Calibri" w:hAnsi="Arial" w:cs="Arial"/>
          <w:color w:val="000000"/>
          <w:sz w:val="20"/>
          <w:szCs w:val="20"/>
        </w:rPr>
      </w:pPr>
    </w:p>
    <w:p w:rsidR="0031554E" w:rsidRPr="00647EA7" w:rsidRDefault="0031554E" w:rsidP="0031554E">
      <w:pPr>
        <w:tabs>
          <w:tab w:val="left" w:pos="450"/>
          <w:tab w:val="left" w:pos="900"/>
          <w:tab w:val="left" w:pos="6480"/>
          <w:tab w:val="left" w:pos="8550"/>
          <w:tab w:val="left" w:pos="9270"/>
        </w:tabs>
        <w:ind w:left="1440" w:hanging="990"/>
        <w:jc w:val="right"/>
        <w:rPr>
          <w:rFonts w:ascii="Arial" w:eastAsia="Calibri" w:hAnsi="Arial" w:cs="Arial"/>
          <w:color w:val="000000"/>
          <w:sz w:val="20"/>
          <w:szCs w:val="20"/>
        </w:rPr>
      </w:pPr>
      <w:r w:rsidRPr="00647EA7">
        <w:rPr>
          <w:rFonts w:ascii="Arial" w:eastAsia="Calibri" w:hAnsi="Arial" w:cs="Arial"/>
          <w:color w:val="000000"/>
          <w:sz w:val="20"/>
          <w:szCs w:val="20"/>
        </w:rPr>
        <w:tab/>
      </w:r>
      <w:r w:rsidRPr="00647EA7">
        <w:rPr>
          <w:rFonts w:ascii="Arial" w:eastAsia="Calibri" w:hAnsi="Arial" w:cs="Arial"/>
          <w:color w:val="000000"/>
          <w:sz w:val="20"/>
          <w:szCs w:val="20"/>
        </w:rPr>
        <w:tab/>
      </w:r>
      <w:r w:rsidRPr="00647EA7">
        <w:rPr>
          <w:rFonts w:ascii="Arial" w:eastAsia="Calibri" w:hAnsi="Arial" w:cs="Arial"/>
          <w:color w:val="000000"/>
          <w:sz w:val="20"/>
          <w:szCs w:val="20"/>
        </w:rPr>
        <w:tab/>
        <w:t>Js914w 2</w:t>
      </w:r>
      <w:r w:rsidRPr="00647EA7">
        <w:rPr>
          <w:rFonts w:ascii="Arial" w:eastAsia="Calibri" w:hAnsi="Arial" w:cs="Arial"/>
          <w:color w:val="000000"/>
          <w:sz w:val="20"/>
          <w:szCs w:val="20"/>
        </w:rPr>
        <w:tab/>
      </w:r>
    </w:p>
    <w:p w:rsidR="0031554E" w:rsidRPr="00647EA7" w:rsidRDefault="0031554E" w:rsidP="0031554E">
      <w:pPr>
        <w:tabs>
          <w:tab w:val="left" w:pos="450"/>
          <w:tab w:val="left" w:pos="900"/>
          <w:tab w:val="left" w:pos="6480"/>
          <w:tab w:val="left" w:pos="8550"/>
          <w:tab w:val="left" w:pos="9270"/>
        </w:tabs>
        <w:ind w:left="1440" w:hanging="990"/>
        <w:jc w:val="right"/>
        <w:rPr>
          <w:rFonts w:ascii="Arial" w:eastAsia="Calibri" w:hAnsi="Arial" w:cs="Arial"/>
          <w:color w:val="000000"/>
          <w:sz w:val="20"/>
          <w:szCs w:val="20"/>
        </w:rPr>
      </w:pPr>
    </w:p>
    <w:p w:rsidR="0031554E" w:rsidRPr="00647EA7" w:rsidRDefault="0031554E" w:rsidP="0031554E">
      <w:pPr>
        <w:tabs>
          <w:tab w:val="left" w:pos="450"/>
          <w:tab w:val="left" w:pos="900"/>
          <w:tab w:val="left" w:pos="6480"/>
          <w:tab w:val="left" w:pos="8550"/>
          <w:tab w:val="left" w:pos="9270"/>
        </w:tabs>
        <w:ind w:left="1440" w:hanging="990"/>
        <w:jc w:val="right"/>
        <w:rPr>
          <w:rFonts w:ascii="Arial" w:eastAsia="Calibri" w:hAnsi="Arial" w:cs="Arial"/>
          <w:color w:val="000000"/>
          <w:sz w:val="20"/>
          <w:szCs w:val="20"/>
        </w:rPr>
      </w:pPr>
    </w:p>
    <w:p w:rsidR="0031554E" w:rsidRDefault="0031554E" w:rsidP="0031554E">
      <w:pPr>
        <w:tabs>
          <w:tab w:val="left" w:pos="450"/>
          <w:tab w:val="left" w:pos="900"/>
          <w:tab w:val="left" w:pos="6480"/>
          <w:tab w:val="left" w:pos="8550"/>
          <w:tab w:val="left" w:pos="9270"/>
        </w:tabs>
        <w:ind w:left="1440" w:hanging="990"/>
        <w:jc w:val="right"/>
        <w:rPr>
          <w:rFonts w:ascii="Arial" w:eastAsia="Calibri" w:hAnsi="Arial" w:cs="Arial"/>
          <w:color w:val="000000"/>
          <w:sz w:val="20"/>
          <w:szCs w:val="20"/>
        </w:rPr>
      </w:pPr>
    </w:p>
    <w:p w:rsidR="001774A4" w:rsidRDefault="001774A4" w:rsidP="0031554E">
      <w:pPr>
        <w:tabs>
          <w:tab w:val="left" w:pos="450"/>
          <w:tab w:val="left" w:pos="900"/>
          <w:tab w:val="left" w:pos="6480"/>
          <w:tab w:val="left" w:pos="8550"/>
          <w:tab w:val="left" w:pos="9270"/>
        </w:tabs>
        <w:ind w:left="1440" w:hanging="990"/>
        <w:jc w:val="right"/>
        <w:rPr>
          <w:rFonts w:ascii="Arial" w:eastAsia="Calibri" w:hAnsi="Arial" w:cs="Arial"/>
          <w:color w:val="000000"/>
          <w:sz w:val="20"/>
          <w:szCs w:val="20"/>
        </w:rPr>
      </w:pPr>
    </w:p>
    <w:p w:rsidR="001774A4" w:rsidRDefault="001774A4" w:rsidP="0031554E">
      <w:pPr>
        <w:tabs>
          <w:tab w:val="left" w:pos="450"/>
          <w:tab w:val="left" w:pos="900"/>
          <w:tab w:val="left" w:pos="6480"/>
          <w:tab w:val="left" w:pos="8550"/>
          <w:tab w:val="left" w:pos="9270"/>
        </w:tabs>
        <w:ind w:left="1440" w:hanging="990"/>
        <w:jc w:val="right"/>
        <w:rPr>
          <w:rFonts w:ascii="Arial" w:eastAsia="Calibri" w:hAnsi="Arial" w:cs="Arial"/>
          <w:color w:val="000000"/>
          <w:sz w:val="20"/>
          <w:szCs w:val="20"/>
        </w:rPr>
      </w:pPr>
    </w:p>
    <w:p w:rsidR="001774A4" w:rsidRDefault="001774A4" w:rsidP="0031554E">
      <w:pPr>
        <w:tabs>
          <w:tab w:val="left" w:pos="450"/>
          <w:tab w:val="left" w:pos="900"/>
          <w:tab w:val="left" w:pos="6480"/>
          <w:tab w:val="left" w:pos="8550"/>
          <w:tab w:val="left" w:pos="9270"/>
        </w:tabs>
        <w:ind w:left="1440" w:hanging="990"/>
        <w:jc w:val="right"/>
        <w:rPr>
          <w:rFonts w:ascii="Arial" w:eastAsia="Calibri" w:hAnsi="Arial" w:cs="Arial"/>
          <w:color w:val="000000"/>
          <w:sz w:val="20"/>
          <w:szCs w:val="20"/>
        </w:rPr>
      </w:pPr>
    </w:p>
    <w:p w:rsidR="001774A4" w:rsidRDefault="001774A4" w:rsidP="0031554E">
      <w:pPr>
        <w:tabs>
          <w:tab w:val="left" w:pos="450"/>
          <w:tab w:val="left" w:pos="900"/>
          <w:tab w:val="left" w:pos="6480"/>
          <w:tab w:val="left" w:pos="8550"/>
          <w:tab w:val="left" w:pos="9270"/>
        </w:tabs>
        <w:ind w:left="1440" w:hanging="990"/>
        <w:jc w:val="right"/>
        <w:rPr>
          <w:rFonts w:ascii="Arial" w:eastAsia="Calibri" w:hAnsi="Arial" w:cs="Arial"/>
          <w:color w:val="000000"/>
          <w:sz w:val="20"/>
          <w:szCs w:val="20"/>
        </w:rPr>
      </w:pPr>
    </w:p>
    <w:p w:rsidR="001774A4" w:rsidRDefault="001774A4" w:rsidP="0031554E">
      <w:pPr>
        <w:tabs>
          <w:tab w:val="left" w:pos="450"/>
          <w:tab w:val="left" w:pos="900"/>
          <w:tab w:val="left" w:pos="6480"/>
          <w:tab w:val="left" w:pos="8550"/>
          <w:tab w:val="left" w:pos="9270"/>
        </w:tabs>
        <w:ind w:left="1440" w:hanging="990"/>
        <w:jc w:val="right"/>
        <w:rPr>
          <w:rFonts w:ascii="Arial" w:eastAsia="Calibri" w:hAnsi="Arial" w:cs="Arial"/>
          <w:color w:val="000000"/>
          <w:sz w:val="20"/>
          <w:szCs w:val="20"/>
        </w:rPr>
      </w:pPr>
    </w:p>
    <w:p w:rsidR="001774A4" w:rsidRDefault="001774A4" w:rsidP="0031554E">
      <w:pPr>
        <w:tabs>
          <w:tab w:val="left" w:pos="450"/>
          <w:tab w:val="left" w:pos="900"/>
          <w:tab w:val="left" w:pos="6480"/>
          <w:tab w:val="left" w:pos="8550"/>
          <w:tab w:val="left" w:pos="9270"/>
        </w:tabs>
        <w:ind w:left="1440" w:hanging="990"/>
        <w:jc w:val="right"/>
        <w:rPr>
          <w:rFonts w:ascii="Arial" w:eastAsia="Calibri" w:hAnsi="Arial" w:cs="Arial"/>
          <w:color w:val="000000"/>
          <w:sz w:val="20"/>
          <w:szCs w:val="20"/>
        </w:rPr>
      </w:pPr>
    </w:p>
    <w:p w:rsidR="001774A4" w:rsidRDefault="001774A4" w:rsidP="0031554E">
      <w:pPr>
        <w:tabs>
          <w:tab w:val="left" w:pos="450"/>
          <w:tab w:val="left" w:pos="900"/>
          <w:tab w:val="left" w:pos="6480"/>
          <w:tab w:val="left" w:pos="8550"/>
          <w:tab w:val="left" w:pos="9270"/>
        </w:tabs>
        <w:ind w:left="1440" w:hanging="990"/>
        <w:jc w:val="right"/>
        <w:rPr>
          <w:rFonts w:ascii="Arial" w:eastAsia="Calibri" w:hAnsi="Arial" w:cs="Arial"/>
          <w:color w:val="000000"/>
          <w:sz w:val="20"/>
          <w:szCs w:val="20"/>
        </w:rPr>
      </w:pPr>
    </w:p>
    <w:p w:rsidR="001774A4" w:rsidRDefault="001774A4" w:rsidP="0031554E">
      <w:pPr>
        <w:tabs>
          <w:tab w:val="left" w:pos="450"/>
          <w:tab w:val="left" w:pos="900"/>
          <w:tab w:val="left" w:pos="6480"/>
          <w:tab w:val="left" w:pos="8550"/>
          <w:tab w:val="left" w:pos="9270"/>
        </w:tabs>
        <w:ind w:left="1440" w:hanging="990"/>
        <w:jc w:val="right"/>
        <w:rPr>
          <w:rFonts w:ascii="Arial" w:eastAsia="Calibri" w:hAnsi="Arial" w:cs="Arial"/>
          <w:color w:val="000000"/>
          <w:sz w:val="20"/>
          <w:szCs w:val="20"/>
        </w:rPr>
      </w:pPr>
    </w:p>
    <w:p w:rsidR="001774A4" w:rsidRDefault="001774A4" w:rsidP="0031554E">
      <w:pPr>
        <w:tabs>
          <w:tab w:val="left" w:pos="450"/>
          <w:tab w:val="left" w:pos="900"/>
          <w:tab w:val="left" w:pos="6480"/>
          <w:tab w:val="left" w:pos="8550"/>
          <w:tab w:val="left" w:pos="9270"/>
        </w:tabs>
        <w:ind w:left="1440" w:hanging="990"/>
        <w:jc w:val="right"/>
        <w:rPr>
          <w:rFonts w:ascii="Arial" w:eastAsia="Calibri" w:hAnsi="Arial" w:cs="Arial"/>
          <w:color w:val="000000"/>
          <w:sz w:val="20"/>
          <w:szCs w:val="20"/>
        </w:rPr>
      </w:pPr>
    </w:p>
    <w:p w:rsidR="0031554E" w:rsidRPr="00647EA7" w:rsidRDefault="0031554E" w:rsidP="0031554E">
      <w:pPr>
        <w:tabs>
          <w:tab w:val="left" w:pos="450"/>
          <w:tab w:val="left" w:pos="900"/>
          <w:tab w:val="left" w:pos="6480"/>
          <w:tab w:val="left" w:pos="8550"/>
          <w:tab w:val="left" w:pos="9270"/>
        </w:tabs>
        <w:ind w:left="1440" w:hanging="990"/>
        <w:jc w:val="center"/>
        <w:rPr>
          <w:rFonts w:ascii="Arial" w:hAnsi="Arial" w:cs="Arial"/>
          <w:b/>
          <w:sz w:val="20"/>
          <w:szCs w:val="20"/>
          <w:u w:val="single"/>
        </w:rPr>
      </w:pPr>
      <w:r w:rsidRPr="00647EA7">
        <w:rPr>
          <w:rFonts w:ascii="Arial" w:hAnsi="Arial" w:cs="Arial"/>
          <w:b/>
          <w:sz w:val="20"/>
          <w:szCs w:val="20"/>
          <w:u w:val="single"/>
        </w:rPr>
        <w:t>Part 3- Schedule G</w:t>
      </w:r>
    </w:p>
    <w:p w:rsidR="0031554E" w:rsidRPr="00647EA7" w:rsidRDefault="0031554E" w:rsidP="0031554E">
      <w:pPr>
        <w:tabs>
          <w:tab w:val="left" w:pos="450"/>
          <w:tab w:val="left" w:pos="900"/>
          <w:tab w:val="left" w:pos="6480"/>
          <w:tab w:val="left" w:pos="8550"/>
          <w:tab w:val="left" w:pos="9270"/>
        </w:tabs>
        <w:ind w:left="1440" w:hanging="990"/>
        <w:jc w:val="center"/>
        <w:rPr>
          <w:rFonts w:ascii="Arial" w:hAnsi="Arial" w:cs="Arial"/>
          <w:b/>
          <w:sz w:val="20"/>
          <w:szCs w:val="20"/>
        </w:rPr>
      </w:pPr>
      <w:r w:rsidRPr="00647EA7">
        <w:rPr>
          <w:rFonts w:ascii="Arial" w:hAnsi="Arial" w:cs="Arial"/>
          <w:b/>
          <w:sz w:val="20"/>
          <w:szCs w:val="20"/>
        </w:rPr>
        <w:t>Qualification and Experience</w:t>
      </w:r>
    </w:p>
    <w:p w:rsidR="0031554E" w:rsidRPr="00647EA7" w:rsidRDefault="0031554E" w:rsidP="00492319">
      <w:pPr>
        <w:numPr>
          <w:ilvl w:val="0"/>
          <w:numId w:val="22"/>
        </w:numPr>
        <w:tabs>
          <w:tab w:val="left" w:pos="450"/>
          <w:tab w:val="left" w:pos="900"/>
          <w:tab w:val="left" w:pos="6480"/>
          <w:tab w:val="left" w:pos="8550"/>
          <w:tab w:val="left" w:pos="9270"/>
        </w:tabs>
        <w:rPr>
          <w:rFonts w:ascii="Arial" w:hAnsi="Arial" w:cs="Arial"/>
          <w:b/>
          <w:sz w:val="20"/>
          <w:szCs w:val="20"/>
        </w:rPr>
      </w:pPr>
      <w:r w:rsidRPr="00647EA7">
        <w:rPr>
          <w:rFonts w:ascii="Arial" w:hAnsi="Arial" w:cs="Arial"/>
          <w:b/>
          <w:sz w:val="20"/>
          <w:szCs w:val="20"/>
        </w:rPr>
        <w:t>Details of the extent of the company activities and business, e.g. branches etc:</w:t>
      </w:r>
    </w:p>
    <w:p w:rsidR="0031554E" w:rsidRPr="00647EA7" w:rsidRDefault="0031554E" w:rsidP="0031554E">
      <w:pPr>
        <w:tabs>
          <w:tab w:val="left" w:pos="450"/>
          <w:tab w:val="left" w:pos="900"/>
          <w:tab w:val="left" w:pos="6480"/>
          <w:tab w:val="left" w:pos="8550"/>
          <w:tab w:val="left" w:pos="9270"/>
        </w:tabs>
        <w:ind w:left="1440" w:hanging="990"/>
        <w:rPr>
          <w:rFonts w:ascii="Arial" w:hAnsi="Arial" w:cs="Arial"/>
          <w:b/>
          <w:sz w:val="20"/>
          <w:szCs w:val="20"/>
        </w:rPr>
      </w:pPr>
      <w:r w:rsidRPr="00647EA7">
        <w:rPr>
          <w:rFonts w:ascii="Arial" w:hAnsi="Arial" w:cs="Arial"/>
          <w:b/>
          <w:noProof/>
          <w:sz w:val="20"/>
          <w:szCs w:val="20"/>
        </w:rPr>
        <w:lastRenderedPageBreak/>
        <mc:AlternateContent>
          <mc:Choice Requires="wps">
            <w:drawing>
              <wp:anchor distT="0" distB="0" distL="0" distR="0" simplePos="0" relativeHeight="251669504" behindDoc="0" locked="0" layoutInCell="1" allowOverlap="1" wp14:anchorId="714DA77F" wp14:editId="4B1FAA0C">
                <wp:simplePos x="0" y="0"/>
                <wp:positionH relativeFrom="page">
                  <wp:posOffset>1362710</wp:posOffset>
                </wp:positionH>
                <wp:positionV relativeFrom="paragraph">
                  <wp:posOffset>242570</wp:posOffset>
                </wp:positionV>
                <wp:extent cx="5867400" cy="0"/>
                <wp:effectExtent l="10160" t="13970" r="18415" b="14605"/>
                <wp:wrapTopAndBottom/>
                <wp:docPr id="746"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B0605" id="Line 697"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19.1pt" to="569.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sTFgIAAC0EAAAOAAAAZHJzL2Uyb0RvYy54bWysU8GO2jAQvVfqP1i5QxKaDS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eZZH&#10;SOIehrTlkqF8MffdGbQtIaiWO+PrI2f5oreKfLdIqrrD8sACy9eLhsTUZ8RvUvzGarhjP3xWFGLw&#10;0anQqnNreg8JTUDnMJHLfSLs7BCBw6cin2cJDI6MvhiXY6I21n1iqkfeqCIBrAMwPm2t80RwOYb4&#10;e6TacCHCwIVEA7AtZkURMqwSnHqvj7PmsK+FQSfsNRO+UBZ4HsOMOkoa0DqG6fpmO8zF1YbbhfR4&#10;UAvwuVlXUfxYJIt1sS6ySTbL15MsaZrJx02dTfJNOn9qPjR13aQ/PbU0KztOKZOe3SjQNPs7Adye&#10;ylVad4ne+xC/RQ8NA7LjP5AOw/Tzuyphr+hlZ8YhgyZD8O39eNE/7sF+fOWrXwAAAP//AwBQSwME&#10;FAAGAAgAAAAhAMpGtMbcAAAACgEAAA8AAABkcnMvZG93bnJldi54bWxMj8tOwzAQRfdI/QdrkNhR&#10;JylEUYhTFSQ+oA/B1o2HPIjHJnaalK/HVRd0OXeO7pwp1rPu2QkH1xoSEC8jYEiVUS3VAg7798cM&#10;mPOSlOwNoYAzOliXi7tC5spMtMXTztcslJDLpYDGe5tz7qoGtXRLY5HC7ssMWvowDjVXg5xCue55&#10;EkUp17KlcKGRFt8arL53oxbw8zE6H3XubLvp9fCcfv7aremEeLifNy/APM7+H4aLflCHMjgdzUjK&#10;sV5AEj+lARWwyhJgFyBeZSE5XhNeFvz2hfIPAAD//wMAUEsBAi0AFAAGAAgAAAAhALaDOJL+AAAA&#10;4QEAABMAAAAAAAAAAAAAAAAAAAAAAFtDb250ZW50X1R5cGVzXS54bWxQSwECLQAUAAYACAAAACEA&#10;OP0h/9YAAACUAQAACwAAAAAAAAAAAAAAAAAvAQAAX3JlbHMvLnJlbHNQSwECLQAUAAYACAAAACEA&#10;B7mbExYCAAAtBAAADgAAAAAAAAAAAAAAAAAuAgAAZHJzL2Uyb0RvYy54bWxQSwECLQAUAAYACAAA&#10;ACEAyka0xtwAAAAKAQAADwAAAAAAAAAAAAAAAABwBAAAZHJzL2Rvd25yZXYueG1sUEsFBgAAAAAE&#10;AAQA8wAAAHkFAAAAAA==&#10;" strokeweight="1.44pt">
                <w10:wrap type="topAndBottom" anchorx="page"/>
              </v:line>
            </w:pict>
          </mc:Fallback>
        </mc:AlternateContent>
      </w:r>
      <w:r w:rsidRPr="00647EA7">
        <w:rPr>
          <w:rFonts w:ascii="Arial" w:hAnsi="Arial" w:cs="Arial"/>
          <w:b/>
          <w:noProof/>
          <w:sz w:val="20"/>
          <w:szCs w:val="20"/>
        </w:rPr>
        <mc:AlternateContent>
          <mc:Choice Requires="wps">
            <w:drawing>
              <wp:anchor distT="0" distB="0" distL="0" distR="0" simplePos="0" relativeHeight="251670528" behindDoc="0" locked="0" layoutInCell="1" allowOverlap="1" wp14:anchorId="18CB7264" wp14:editId="4FF02C9C">
                <wp:simplePos x="0" y="0"/>
                <wp:positionH relativeFrom="page">
                  <wp:posOffset>1362710</wp:posOffset>
                </wp:positionH>
                <wp:positionV relativeFrom="paragraph">
                  <wp:posOffset>504825</wp:posOffset>
                </wp:positionV>
                <wp:extent cx="5867400" cy="0"/>
                <wp:effectExtent l="10160" t="9525" r="18415" b="9525"/>
                <wp:wrapTopAndBottom/>
                <wp:docPr id="745" name="Lin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55342" id="Line 696"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39.75pt" to="569.3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CHFgIAAC0EAAAOAAAAZHJzL2Uyb0RvYy54bWysU8GO2jAQvVfqP1i5QxIasi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p2we&#10;IYl7GNKWS4byRe67M2hbQlAtd8bXR87yRW8V+W6RVHWH5YEFlq8XDYmpz4jfpPiN1XDHfvisKMTg&#10;o1OhVefW9B4SmoDOYSKX+0TY2SECh/Mif8oSGBwZfTEux0RtrPvEVI+8UUUCWAdgfNpa54ngcgzx&#10;90i14UKEgQuJBmBbzIoiZFglOPVeH2fNYV8Lg07YayZ8oSzwPIYZdZQ0oHUM0/XNdpiLqw23C+nx&#10;oBbgc7OuovixSBbrYl1kk2yWrydZ0jSTj5s6m+Sb9GnefGjqukl/emppVnacUiY9u1GgafZ3Arg9&#10;lau07hK99yF+ix4aBmTHfyAdhunnd1XCXtHLzoxDBk2G4Nv78aJ/3IP9+MpXvwAAAP//AwBQSwME&#10;FAAGAAgAAAAhAKRO+6PdAAAACgEAAA8AAABkcnMvZG93bnJldi54bWxMj8tOwzAQRfdI/IM1SOyo&#10;k0LTNsSpoFI/oA/B1o2HPIjHJnaalK/HFYt2OXeO7pzJVqNu2Qk7VxsSEE8iYEiFUTWVAg77zdMC&#10;mPOSlGwNoYAzOljl93eZTJUZaIunnS9ZKCGXSgGV9zbl3BUVaukmxiKF3ZfptPRh7EquOjmEct3y&#10;aRQlXMuawoVKWlxXWHzvei3g56N3Pmrc2TbD+2GWfP7arWmEeHwY316BeRz9FYaLflCHPDgdTU/K&#10;sVbANH5JAipgvpwBuwDx8yIkx/+E5xm/fSH/AwAA//8DAFBLAQItABQABgAIAAAAIQC2gziS/gAA&#10;AOEBAAATAAAAAAAAAAAAAAAAAAAAAABbQ29udGVudF9UeXBlc10ueG1sUEsBAi0AFAAGAAgAAAAh&#10;ADj9If/WAAAAlAEAAAsAAAAAAAAAAAAAAAAALwEAAF9yZWxzLy5yZWxzUEsBAi0AFAAGAAgAAAAh&#10;APAiEIcWAgAALQQAAA4AAAAAAAAAAAAAAAAALgIAAGRycy9lMm9Eb2MueG1sUEsBAi0AFAAGAAgA&#10;AAAhAKRO+6PdAAAACgEAAA8AAAAAAAAAAAAAAAAAcAQAAGRycy9kb3ducmV2LnhtbFBLBQYAAAAA&#10;BAAEAPMAAAB6BQAAAAA=&#10;" strokeweight="1.44pt">
                <w10:wrap type="topAndBottom" anchorx="page"/>
              </v:line>
            </w:pict>
          </mc:Fallback>
        </mc:AlternateContent>
      </w:r>
      <w:r w:rsidRPr="00647EA7">
        <w:rPr>
          <w:rFonts w:ascii="Arial" w:hAnsi="Arial" w:cs="Arial"/>
          <w:b/>
          <w:noProof/>
          <w:sz w:val="20"/>
          <w:szCs w:val="20"/>
        </w:rPr>
        <mc:AlternateContent>
          <mc:Choice Requires="wps">
            <w:drawing>
              <wp:anchor distT="0" distB="0" distL="0" distR="0" simplePos="0" relativeHeight="251671552" behindDoc="0" locked="0" layoutInCell="1" allowOverlap="1" wp14:anchorId="4BEC450C" wp14:editId="4221B82C">
                <wp:simplePos x="0" y="0"/>
                <wp:positionH relativeFrom="page">
                  <wp:posOffset>1362710</wp:posOffset>
                </wp:positionH>
                <wp:positionV relativeFrom="paragraph">
                  <wp:posOffset>767080</wp:posOffset>
                </wp:positionV>
                <wp:extent cx="5867400" cy="0"/>
                <wp:effectExtent l="10160" t="14605" r="18415" b="13970"/>
                <wp:wrapTopAndBottom/>
                <wp:docPr id="744"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B2CE9" id="Line 695"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60.4pt" to="569.3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XFFgIAAC0EAAAOAAAAZHJzL2Uyb0RvYy54bWysU8GO2jAQvVfqP1i+QxIa2BARVhWBXmiL&#10;tNsPMLZDrDq2ZRsCqvrvHRuC2PZSVc3BGXtmnt/MPC+ez51EJ26d0KrC2TjFiCuqmVCHCn973YwK&#10;jJwnihGpFa/whTv8vHz/btGbkk90qyXjFgGIcmVvKtx6b8okcbTlHXFjbbgCZ6NtRzxs7SFhlvSA&#10;3slkkqazpNeWGaspdw5O66sTLyN+03DqvzaN4x7JCgM3H1cb131Yk+WClAdLTCvojQb5BxYdEQou&#10;vUPVxBN0tOIPqE5Qq51u/JjqLtFNIyiPNUA1WfpbNS8tMTzWAs1x5t4m9/9g6ZfTziLBKvyU5xgp&#10;0sGQtkJxNJtPQ3d640oIWqmdDfXRs3oxW02/O6T0qiXqwCPL14uBxCxkJG9SwsYZuGPff9YMYsjR&#10;69iqc2O7AAlNQOc4kct9IvzsEYXDaTF7ylMYHB18CSmHRGOd/8R1h4JRYQmsIzA5bZ0PREg5hIR7&#10;lN4IKePApUI9sC0mRREznJaCBW+Ic/awX0mLTiRoJn6xLPA8hll9VCyitZyw9c32RMirDbdLFfCg&#10;FuBzs66i+DFP5+tiXeSjfDJbj/K0rkcfN6t8NNtkT9P6Q71a1dnPQC3Ly1YwxlVgNwg0y/9OALen&#10;cpXWXaL3PiRv0WPDgOzwj6TjMMP8rkrYa3bZ2WHIoMkYfHs/QfSPe7AfX/nyFwAAAP//AwBQSwME&#10;FAAGAAgAAAAhAONJ64LcAAAADAEAAA8AAABkcnMvZG93bnJldi54bWxMj81OwzAQhO9IvIO1SNyo&#10;nQBRFeJUgMQDtFRwdZMlP8RrEztNytOzlZDguDOfZmeKzWIHccQxdI40JCsFAqlydUeNhv3ry80a&#10;RIiGajM4Qg0nDLApLy8Kk9dupi0ed7ERHEIhNxraGH0uZahatCasnEdi78ON1kQ+x0bWo5k53A4y&#10;VSqT1nTEH1rj8bnF6nM3WQ1fb1OIqg8n389P+/vs/dtvXa/19dXy+AAi4hL/YDjX5+pQcqeDm6gO&#10;YtCQJncZo2ykijecieR2zdLhV5JlIf+PKH8AAAD//wMAUEsBAi0AFAAGAAgAAAAhALaDOJL+AAAA&#10;4QEAABMAAAAAAAAAAAAAAAAAAAAAAFtDb250ZW50X1R5cGVzXS54bWxQSwECLQAUAAYACAAAACEA&#10;OP0h/9YAAACUAQAACwAAAAAAAAAAAAAAAAAvAQAAX3JlbHMvLnJlbHNQSwECLQAUAAYACAAAACEA&#10;5lbFxRYCAAAtBAAADgAAAAAAAAAAAAAAAAAuAgAAZHJzL2Uyb0RvYy54bWxQSwECLQAUAAYACAAA&#10;ACEA40nrgtwAAAAMAQAADwAAAAAAAAAAAAAAAABwBAAAZHJzL2Rvd25yZXYueG1sUEsFBgAAAAAE&#10;AAQA8wAAAHkFAAAAAA==&#10;" strokeweight="1.44pt">
                <w10:wrap type="topAndBottom" anchorx="page"/>
              </v:line>
            </w:pict>
          </mc:Fallback>
        </mc:AlternateContent>
      </w:r>
    </w:p>
    <w:p w:rsidR="0031554E" w:rsidRPr="00647EA7" w:rsidRDefault="0031554E" w:rsidP="00492319">
      <w:pPr>
        <w:pStyle w:val="ListParagraph"/>
        <w:numPr>
          <w:ilvl w:val="0"/>
          <w:numId w:val="22"/>
        </w:numPr>
        <w:tabs>
          <w:tab w:val="left" w:pos="450"/>
          <w:tab w:val="left" w:pos="900"/>
          <w:tab w:val="left" w:pos="6480"/>
          <w:tab w:val="left" w:pos="8550"/>
          <w:tab w:val="left" w:pos="9270"/>
        </w:tabs>
        <w:rPr>
          <w:rFonts w:ascii="Arial" w:hAnsi="Arial" w:cs="Arial"/>
          <w:b/>
          <w:sz w:val="20"/>
          <w:szCs w:val="20"/>
        </w:rPr>
      </w:pPr>
      <w:r w:rsidRPr="00647EA7">
        <w:rPr>
          <w:rFonts w:ascii="Arial" w:hAnsi="Arial" w:cs="Arial"/>
          <w:b/>
          <w:sz w:val="20"/>
          <w:szCs w:val="20"/>
        </w:rPr>
        <w:t>A list of existing and/previous contracts relating to similar services:</w:t>
      </w:r>
    </w:p>
    <w:p w:rsidR="0031554E" w:rsidRPr="00647EA7" w:rsidRDefault="0031554E" w:rsidP="0031554E">
      <w:pPr>
        <w:pStyle w:val="ListParagraph"/>
        <w:rPr>
          <w:rFonts w:ascii="Arial" w:hAnsi="Arial" w:cs="Arial"/>
          <w:b/>
          <w:sz w:val="20"/>
          <w:szCs w:val="20"/>
        </w:rPr>
      </w:pPr>
    </w:p>
    <w:tbl>
      <w:tblPr>
        <w:tblW w:w="0" w:type="auto"/>
        <w:tblInd w:w="10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0" w:type="dxa"/>
          <w:right w:w="0" w:type="dxa"/>
        </w:tblCellMar>
        <w:tblLook w:val="01E0" w:firstRow="1" w:lastRow="1" w:firstColumn="1" w:lastColumn="1" w:noHBand="0" w:noVBand="0"/>
      </w:tblPr>
      <w:tblGrid>
        <w:gridCol w:w="2237"/>
        <w:gridCol w:w="994"/>
        <w:gridCol w:w="989"/>
        <w:gridCol w:w="1560"/>
        <w:gridCol w:w="1704"/>
        <w:gridCol w:w="2549"/>
      </w:tblGrid>
      <w:tr w:rsidR="0031554E" w:rsidRPr="00647EA7" w:rsidTr="0038048C">
        <w:trPr>
          <w:trHeight w:hRule="exact" w:val="749"/>
        </w:trPr>
        <w:tc>
          <w:tcPr>
            <w:tcW w:w="2237" w:type="dxa"/>
            <w:tcBorders>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before="6" w:after="0" w:line="381" w:lineRule="auto"/>
              <w:ind w:left="105"/>
              <w:rPr>
                <w:rFonts w:ascii="Arial" w:eastAsia="Tahoma" w:hAnsi="Arial" w:cs="Arial"/>
                <w:b/>
                <w:sz w:val="20"/>
                <w:szCs w:val="20"/>
              </w:rPr>
            </w:pPr>
            <w:r w:rsidRPr="00647EA7">
              <w:rPr>
                <w:rFonts w:ascii="Arial" w:eastAsia="Tahoma" w:hAnsi="Arial" w:cs="Arial"/>
                <w:b/>
                <w:w w:val="105"/>
                <w:sz w:val="20"/>
                <w:szCs w:val="20"/>
              </w:rPr>
              <w:t>Description of work and value</w:t>
            </w:r>
          </w:p>
        </w:tc>
        <w:tc>
          <w:tcPr>
            <w:tcW w:w="1982" w:type="dxa"/>
            <w:gridSpan w:val="2"/>
            <w:tcBorders>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before="6" w:after="0" w:line="240" w:lineRule="auto"/>
              <w:ind w:left="105"/>
              <w:rPr>
                <w:rFonts w:ascii="Arial" w:eastAsia="Tahoma" w:hAnsi="Arial" w:cs="Arial"/>
                <w:b/>
                <w:sz w:val="20"/>
                <w:szCs w:val="20"/>
              </w:rPr>
            </w:pPr>
            <w:r w:rsidRPr="00647EA7">
              <w:rPr>
                <w:rFonts w:ascii="Arial" w:eastAsia="Tahoma" w:hAnsi="Arial" w:cs="Arial"/>
                <w:b/>
                <w:w w:val="105"/>
                <w:sz w:val="20"/>
                <w:szCs w:val="20"/>
              </w:rPr>
              <w:t>Period</w:t>
            </w:r>
          </w:p>
        </w:tc>
        <w:tc>
          <w:tcPr>
            <w:tcW w:w="1560" w:type="dxa"/>
            <w:tcBorders>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before="6" w:after="0" w:line="240" w:lineRule="auto"/>
              <w:ind w:left="105"/>
              <w:rPr>
                <w:rFonts w:ascii="Arial" w:eastAsia="Tahoma" w:hAnsi="Arial" w:cs="Arial"/>
                <w:b/>
                <w:sz w:val="20"/>
                <w:szCs w:val="20"/>
              </w:rPr>
            </w:pPr>
            <w:r w:rsidRPr="00647EA7">
              <w:rPr>
                <w:rFonts w:ascii="Arial" w:eastAsia="Tahoma" w:hAnsi="Arial" w:cs="Arial"/>
                <w:b/>
                <w:w w:val="105"/>
                <w:sz w:val="20"/>
                <w:szCs w:val="20"/>
              </w:rPr>
              <w:t>Organization</w:t>
            </w:r>
          </w:p>
        </w:tc>
        <w:tc>
          <w:tcPr>
            <w:tcW w:w="1704" w:type="dxa"/>
            <w:tcBorders>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before="6" w:after="0" w:line="381" w:lineRule="auto"/>
              <w:ind w:left="105" w:right="794"/>
              <w:rPr>
                <w:rFonts w:ascii="Arial" w:eastAsia="Tahoma" w:hAnsi="Arial" w:cs="Arial"/>
                <w:b/>
                <w:sz w:val="20"/>
                <w:szCs w:val="20"/>
              </w:rPr>
            </w:pPr>
            <w:r w:rsidRPr="00647EA7">
              <w:rPr>
                <w:rFonts w:ascii="Arial" w:eastAsia="Tahoma" w:hAnsi="Arial" w:cs="Arial"/>
                <w:b/>
                <w:w w:val="105"/>
                <w:sz w:val="20"/>
                <w:szCs w:val="20"/>
              </w:rPr>
              <w:t>Contact Person</w:t>
            </w:r>
          </w:p>
        </w:tc>
        <w:tc>
          <w:tcPr>
            <w:tcW w:w="2549" w:type="dxa"/>
            <w:tcBorders>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before="6" w:after="0" w:line="240" w:lineRule="auto"/>
              <w:ind w:left="100"/>
              <w:rPr>
                <w:rFonts w:ascii="Arial" w:eastAsia="Tahoma" w:hAnsi="Arial" w:cs="Arial"/>
                <w:b/>
                <w:sz w:val="20"/>
                <w:szCs w:val="20"/>
              </w:rPr>
            </w:pPr>
            <w:r w:rsidRPr="00647EA7">
              <w:rPr>
                <w:rFonts w:ascii="Arial" w:eastAsia="Tahoma" w:hAnsi="Arial" w:cs="Arial"/>
                <w:b/>
                <w:w w:val="105"/>
                <w:sz w:val="20"/>
                <w:szCs w:val="20"/>
              </w:rPr>
              <w:t>Contact No</w:t>
            </w:r>
          </w:p>
        </w:tc>
      </w:tr>
      <w:tr w:rsidR="0031554E" w:rsidRPr="00647EA7" w:rsidTr="0038048C">
        <w:trPr>
          <w:trHeight w:hRule="exact" w:val="734"/>
        </w:trPr>
        <w:tc>
          <w:tcPr>
            <w:tcW w:w="2237"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before="6" w:after="0" w:line="381" w:lineRule="auto"/>
              <w:ind w:left="105" w:right="360"/>
              <w:rPr>
                <w:rFonts w:ascii="Arial" w:eastAsia="Tahoma" w:hAnsi="Arial" w:cs="Arial"/>
                <w:b/>
                <w:sz w:val="20"/>
                <w:szCs w:val="20"/>
              </w:rPr>
            </w:pPr>
            <w:r w:rsidRPr="00647EA7">
              <w:rPr>
                <w:rFonts w:ascii="Arial" w:eastAsia="Tahoma" w:hAnsi="Arial" w:cs="Arial"/>
                <w:b/>
                <w:w w:val="105"/>
                <w:sz w:val="20"/>
                <w:szCs w:val="20"/>
              </w:rPr>
              <w:t>Start date</w:t>
            </w:r>
          </w:p>
        </w:tc>
        <w:tc>
          <w:tcPr>
            <w:tcW w:w="989"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before="6" w:after="0" w:line="381" w:lineRule="auto"/>
              <w:ind w:left="100" w:right="412"/>
              <w:rPr>
                <w:rFonts w:ascii="Arial" w:eastAsia="Tahoma" w:hAnsi="Arial" w:cs="Arial"/>
                <w:b/>
                <w:sz w:val="20"/>
                <w:szCs w:val="20"/>
              </w:rPr>
            </w:pPr>
            <w:r w:rsidRPr="00647EA7">
              <w:rPr>
                <w:rFonts w:ascii="Arial" w:eastAsia="Tahoma" w:hAnsi="Arial" w:cs="Arial"/>
                <w:b/>
                <w:w w:val="105"/>
                <w:sz w:val="20"/>
                <w:szCs w:val="20"/>
              </w:rPr>
              <w:t>End date</w:t>
            </w:r>
          </w:p>
        </w:tc>
        <w:tc>
          <w:tcPr>
            <w:tcW w:w="1560"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r>
      <w:tr w:rsidR="0031554E" w:rsidRPr="00647EA7" w:rsidTr="0038048C">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r>
      <w:tr w:rsidR="0031554E" w:rsidRPr="00647EA7" w:rsidTr="0038048C">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r>
      <w:tr w:rsidR="0031554E" w:rsidRPr="00647EA7" w:rsidTr="0038048C">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r>
      <w:tr w:rsidR="0031554E" w:rsidRPr="00647EA7" w:rsidTr="0038048C">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31554E" w:rsidRPr="00647EA7" w:rsidRDefault="0031554E" w:rsidP="0038048C">
            <w:pPr>
              <w:widowControl w:val="0"/>
              <w:autoSpaceDE w:val="0"/>
              <w:autoSpaceDN w:val="0"/>
              <w:spacing w:after="0" w:line="240" w:lineRule="auto"/>
              <w:rPr>
                <w:rFonts w:ascii="Arial" w:eastAsia="Tahoma" w:hAnsi="Arial" w:cs="Arial"/>
                <w:sz w:val="20"/>
                <w:szCs w:val="20"/>
              </w:rPr>
            </w:pPr>
          </w:p>
        </w:tc>
      </w:tr>
    </w:tbl>
    <w:p w:rsidR="0031554E" w:rsidRPr="00647EA7" w:rsidRDefault="0031554E" w:rsidP="0031554E">
      <w:pPr>
        <w:tabs>
          <w:tab w:val="left" w:pos="450"/>
          <w:tab w:val="left" w:pos="900"/>
          <w:tab w:val="left" w:pos="6480"/>
          <w:tab w:val="left" w:pos="8550"/>
          <w:tab w:val="left" w:pos="9270"/>
        </w:tabs>
        <w:rPr>
          <w:rFonts w:ascii="Arial" w:hAnsi="Arial" w:cs="Arial"/>
          <w:b/>
          <w:sz w:val="20"/>
          <w:szCs w:val="20"/>
        </w:rPr>
      </w:pPr>
    </w:p>
    <w:p w:rsidR="0031554E" w:rsidRPr="00647EA7" w:rsidRDefault="0031554E" w:rsidP="00492319">
      <w:pPr>
        <w:pStyle w:val="ListParagraph"/>
        <w:numPr>
          <w:ilvl w:val="0"/>
          <w:numId w:val="22"/>
        </w:numPr>
        <w:rPr>
          <w:rFonts w:ascii="Arial" w:hAnsi="Arial" w:cs="Arial"/>
          <w:b/>
          <w:sz w:val="20"/>
          <w:szCs w:val="20"/>
        </w:rPr>
      </w:pPr>
      <w:r w:rsidRPr="00647EA7">
        <w:rPr>
          <w:rFonts w:ascii="Arial" w:hAnsi="Arial" w:cs="Arial"/>
          <w:b/>
          <w:sz w:val="20"/>
          <w:szCs w:val="20"/>
        </w:rPr>
        <w:t>Details of Qualifications of the Project Manager and the Key Personnel:</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2410"/>
        <w:gridCol w:w="4958"/>
      </w:tblGrid>
      <w:tr w:rsidR="0031554E" w:rsidRPr="00647EA7" w:rsidTr="0038048C">
        <w:trPr>
          <w:trHeight w:hRule="exact" w:val="254"/>
        </w:trPr>
        <w:tc>
          <w:tcPr>
            <w:tcW w:w="2664" w:type="dxa"/>
          </w:tcPr>
          <w:p w:rsidR="0031554E" w:rsidRPr="00647EA7" w:rsidRDefault="0031554E" w:rsidP="0031554E">
            <w:pPr>
              <w:widowControl w:val="0"/>
              <w:autoSpaceDE w:val="0"/>
              <w:autoSpaceDN w:val="0"/>
              <w:spacing w:before="6" w:after="0" w:line="240" w:lineRule="auto"/>
              <w:ind w:left="105"/>
              <w:rPr>
                <w:rFonts w:ascii="Arial" w:eastAsia="Tahoma" w:hAnsi="Arial" w:cs="Arial"/>
                <w:b/>
                <w:sz w:val="20"/>
                <w:szCs w:val="20"/>
              </w:rPr>
            </w:pPr>
            <w:r w:rsidRPr="00647EA7">
              <w:rPr>
                <w:rFonts w:ascii="Arial" w:eastAsia="Tahoma" w:hAnsi="Arial" w:cs="Arial"/>
                <w:b/>
                <w:w w:val="105"/>
                <w:sz w:val="20"/>
                <w:szCs w:val="20"/>
              </w:rPr>
              <w:t>Name</w:t>
            </w:r>
          </w:p>
        </w:tc>
        <w:tc>
          <w:tcPr>
            <w:tcW w:w="2410" w:type="dxa"/>
          </w:tcPr>
          <w:p w:rsidR="0031554E" w:rsidRPr="00647EA7" w:rsidRDefault="0031554E" w:rsidP="0031554E">
            <w:pPr>
              <w:widowControl w:val="0"/>
              <w:autoSpaceDE w:val="0"/>
              <w:autoSpaceDN w:val="0"/>
              <w:spacing w:before="6" w:after="0" w:line="240" w:lineRule="auto"/>
              <w:ind w:left="100"/>
              <w:rPr>
                <w:rFonts w:ascii="Arial" w:eastAsia="Tahoma" w:hAnsi="Arial" w:cs="Arial"/>
                <w:b/>
                <w:sz w:val="20"/>
                <w:szCs w:val="20"/>
              </w:rPr>
            </w:pPr>
            <w:r w:rsidRPr="00647EA7">
              <w:rPr>
                <w:rFonts w:ascii="Arial" w:eastAsia="Tahoma" w:hAnsi="Arial" w:cs="Arial"/>
                <w:b/>
                <w:w w:val="105"/>
                <w:sz w:val="20"/>
                <w:szCs w:val="20"/>
              </w:rPr>
              <w:t>Designation</w:t>
            </w:r>
          </w:p>
        </w:tc>
        <w:tc>
          <w:tcPr>
            <w:tcW w:w="4958" w:type="dxa"/>
          </w:tcPr>
          <w:p w:rsidR="0031554E" w:rsidRPr="00647EA7" w:rsidRDefault="0031554E" w:rsidP="0031554E">
            <w:pPr>
              <w:widowControl w:val="0"/>
              <w:autoSpaceDE w:val="0"/>
              <w:autoSpaceDN w:val="0"/>
              <w:spacing w:before="6" w:after="0" w:line="240" w:lineRule="auto"/>
              <w:ind w:left="100"/>
              <w:rPr>
                <w:rFonts w:ascii="Arial" w:eastAsia="Tahoma" w:hAnsi="Arial" w:cs="Arial"/>
                <w:b/>
                <w:sz w:val="20"/>
                <w:szCs w:val="20"/>
              </w:rPr>
            </w:pPr>
            <w:r w:rsidRPr="00647EA7">
              <w:rPr>
                <w:rFonts w:ascii="Arial" w:eastAsia="Tahoma" w:hAnsi="Arial" w:cs="Arial"/>
                <w:b/>
                <w:w w:val="105"/>
                <w:sz w:val="20"/>
                <w:szCs w:val="20"/>
              </w:rPr>
              <w:t>Qualifications</w:t>
            </w:r>
          </w:p>
        </w:tc>
      </w:tr>
      <w:tr w:rsidR="0031554E" w:rsidRPr="00647EA7" w:rsidTr="0038048C">
        <w:trPr>
          <w:trHeight w:hRule="exact" w:val="490"/>
        </w:trPr>
        <w:tc>
          <w:tcPr>
            <w:tcW w:w="2664" w:type="dxa"/>
          </w:tcPr>
          <w:p w:rsidR="0031554E" w:rsidRPr="00647EA7" w:rsidRDefault="0031554E" w:rsidP="0031554E">
            <w:pPr>
              <w:widowControl w:val="0"/>
              <w:autoSpaceDE w:val="0"/>
              <w:autoSpaceDN w:val="0"/>
              <w:spacing w:after="0" w:line="240" w:lineRule="auto"/>
              <w:rPr>
                <w:rFonts w:ascii="Arial" w:eastAsia="Tahoma" w:hAnsi="Arial" w:cs="Arial"/>
                <w:sz w:val="20"/>
                <w:szCs w:val="20"/>
              </w:rPr>
            </w:pPr>
          </w:p>
        </w:tc>
        <w:tc>
          <w:tcPr>
            <w:tcW w:w="2410" w:type="dxa"/>
          </w:tcPr>
          <w:p w:rsidR="0031554E" w:rsidRPr="00647EA7" w:rsidRDefault="0031554E" w:rsidP="0031554E">
            <w:pPr>
              <w:widowControl w:val="0"/>
              <w:autoSpaceDE w:val="0"/>
              <w:autoSpaceDN w:val="0"/>
              <w:spacing w:after="0" w:line="240" w:lineRule="auto"/>
              <w:rPr>
                <w:rFonts w:ascii="Arial" w:eastAsia="Tahoma" w:hAnsi="Arial" w:cs="Arial"/>
                <w:sz w:val="20"/>
                <w:szCs w:val="20"/>
              </w:rPr>
            </w:pPr>
          </w:p>
        </w:tc>
        <w:tc>
          <w:tcPr>
            <w:tcW w:w="4958" w:type="dxa"/>
          </w:tcPr>
          <w:p w:rsidR="0031554E" w:rsidRPr="00647EA7" w:rsidRDefault="0031554E" w:rsidP="0031554E">
            <w:pPr>
              <w:widowControl w:val="0"/>
              <w:autoSpaceDE w:val="0"/>
              <w:autoSpaceDN w:val="0"/>
              <w:spacing w:after="0" w:line="240" w:lineRule="auto"/>
              <w:rPr>
                <w:rFonts w:ascii="Arial" w:eastAsia="Tahoma" w:hAnsi="Arial" w:cs="Arial"/>
                <w:sz w:val="20"/>
                <w:szCs w:val="20"/>
              </w:rPr>
            </w:pPr>
          </w:p>
        </w:tc>
      </w:tr>
      <w:tr w:rsidR="0031554E" w:rsidRPr="00647EA7" w:rsidTr="0038048C">
        <w:trPr>
          <w:trHeight w:hRule="exact" w:val="494"/>
        </w:trPr>
        <w:tc>
          <w:tcPr>
            <w:tcW w:w="2664" w:type="dxa"/>
          </w:tcPr>
          <w:p w:rsidR="0031554E" w:rsidRPr="00647EA7" w:rsidRDefault="0031554E" w:rsidP="0031554E">
            <w:pPr>
              <w:widowControl w:val="0"/>
              <w:autoSpaceDE w:val="0"/>
              <w:autoSpaceDN w:val="0"/>
              <w:spacing w:after="0" w:line="240" w:lineRule="auto"/>
              <w:rPr>
                <w:rFonts w:ascii="Arial" w:eastAsia="Tahoma" w:hAnsi="Arial" w:cs="Arial"/>
                <w:sz w:val="20"/>
                <w:szCs w:val="20"/>
              </w:rPr>
            </w:pPr>
          </w:p>
        </w:tc>
        <w:tc>
          <w:tcPr>
            <w:tcW w:w="2410" w:type="dxa"/>
          </w:tcPr>
          <w:p w:rsidR="0031554E" w:rsidRPr="00647EA7" w:rsidRDefault="0031554E" w:rsidP="0031554E">
            <w:pPr>
              <w:widowControl w:val="0"/>
              <w:autoSpaceDE w:val="0"/>
              <w:autoSpaceDN w:val="0"/>
              <w:spacing w:after="0" w:line="240" w:lineRule="auto"/>
              <w:rPr>
                <w:rFonts w:ascii="Arial" w:eastAsia="Tahoma" w:hAnsi="Arial" w:cs="Arial"/>
                <w:sz w:val="20"/>
                <w:szCs w:val="20"/>
              </w:rPr>
            </w:pPr>
          </w:p>
        </w:tc>
        <w:tc>
          <w:tcPr>
            <w:tcW w:w="4958" w:type="dxa"/>
          </w:tcPr>
          <w:p w:rsidR="0031554E" w:rsidRPr="00647EA7" w:rsidRDefault="0031554E" w:rsidP="0031554E">
            <w:pPr>
              <w:widowControl w:val="0"/>
              <w:autoSpaceDE w:val="0"/>
              <w:autoSpaceDN w:val="0"/>
              <w:spacing w:after="0" w:line="240" w:lineRule="auto"/>
              <w:rPr>
                <w:rFonts w:ascii="Arial" w:eastAsia="Tahoma" w:hAnsi="Arial" w:cs="Arial"/>
                <w:sz w:val="20"/>
                <w:szCs w:val="20"/>
              </w:rPr>
            </w:pPr>
          </w:p>
        </w:tc>
      </w:tr>
      <w:tr w:rsidR="0031554E" w:rsidRPr="00647EA7" w:rsidTr="0038048C">
        <w:trPr>
          <w:trHeight w:hRule="exact" w:val="494"/>
        </w:trPr>
        <w:tc>
          <w:tcPr>
            <w:tcW w:w="2664" w:type="dxa"/>
          </w:tcPr>
          <w:p w:rsidR="0031554E" w:rsidRPr="00647EA7" w:rsidRDefault="0031554E" w:rsidP="0031554E">
            <w:pPr>
              <w:widowControl w:val="0"/>
              <w:autoSpaceDE w:val="0"/>
              <w:autoSpaceDN w:val="0"/>
              <w:spacing w:after="0" w:line="240" w:lineRule="auto"/>
              <w:rPr>
                <w:rFonts w:ascii="Arial" w:eastAsia="Tahoma" w:hAnsi="Arial" w:cs="Arial"/>
                <w:sz w:val="20"/>
                <w:szCs w:val="20"/>
              </w:rPr>
            </w:pPr>
          </w:p>
        </w:tc>
        <w:tc>
          <w:tcPr>
            <w:tcW w:w="2410" w:type="dxa"/>
          </w:tcPr>
          <w:p w:rsidR="0031554E" w:rsidRPr="00647EA7" w:rsidRDefault="0031554E" w:rsidP="0031554E">
            <w:pPr>
              <w:widowControl w:val="0"/>
              <w:autoSpaceDE w:val="0"/>
              <w:autoSpaceDN w:val="0"/>
              <w:spacing w:after="0" w:line="240" w:lineRule="auto"/>
              <w:rPr>
                <w:rFonts w:ascii="Arial" w:eastAsia="Tahoma" w:hAnsi="Arial" w:cs="Arial"/>
                <w:sz w:val="20"/>
                <w:szCs w:val="20"/>
              </w:rPr>
            </w:pPr>
          </w:p>
        </w:tc>
        <w:tc>
          <w:tcPr>
            <w:tcW w:w="4958" w:type="dxa"/>
          </w:tcPr>
          <w:p w:rsidR="0031554E" w:rsidRPr="00647EA7" w:rsidRDefault="0031554E" w:rsidP="0031554E">
            <w:pPr>
              <w:widowControl w:val="0"/>
              <w:autoSpaceDE w:val="0"/>
              <w:autoSpaceDN w:val="0"/>
              <w:spacing w:after="0" w:line="240" w:lineRule="auto"/>
              <w:rPr>
                <w:rFonts w:ascii="Arial" w:eastAsia="Tahoma" w:hAnsi="Arial" w:cs="Arial"/>
                <w:sz w:val="20"/>
                <w:szCs w:val="20"/>
              </w:rPr>
            </w:pPr>
          </w:p>
        </w:tc>
      </w:tr>
      <w:tr w:rsidR="0031554E" w:rsidRPr="00647EA7" w:rsidTr="0038048C">
        <w:trPr>
          <w:trHeight w:hRule="exact" w:val="490"/>
        </w:trPr>
        <w:tc>
          <w:tcPr>
            <w:tcW w:w="2664" w:type="dxa"/>
          </w:tcPr>
          <w:p w:rsidR="0031554E" w:rsidRPr="00647EA7" w:rsidRDefault="0031554E" w:rsidP="0031554E">
            <w:pPr>
              <w:widowControl w:val="0"/>
              <w:autoSpaceDE w:val="0"/>
              <w:autoSpaceDN w:val="0"/>
              <w:spacing w:after="0" w:line="240" w:lineRule="auto"/>
              <w:rPr>
                <w:rFonts w:ascii="Arial" w:eastAsia="Tahoma" w:hAnsi="Arial" w:cs="Arial"/>
                <w:sz w:val="20"/>
                <w:szCs w:val="20"/>
              </w:rPr>
            </w:pPr>
          </w:p>
        </w:tc>
        <w:tc>
          <w:tcPr>
            <w:tcW w:w="2410" w:type="dxa"/>
          </w:tcPr>
          <w:p w:rsidR="0031554E" w:rsidRPr="00647EA7" w:rsidRDefault="0031554E" w:rsidP="0031554E">
            <w:pPr>
              <w:widowControl w:val="0"/>
              <w:autoSpaceDE w:val="0"/>
              <w:autoSpaceDN w:val="0"/>
              <w:spacing w:after="0" w:line="240" w:lineRule="auto"/>
              <w:rPr>
                <w:rFonts w:ascii="Arial" w:eastAsia="Tahoma" w:hAnsi="Arial" w:cs="Arial"/>
                <w:sz w:val="20"/>
                <w:szCs w:val="20"/>
              </w:rPr>
            </w:pPr>
          </w:p>
        </w:tc>
        <w:tc>
          <w:tcPr>
            <w:tcW w:w="4958" w:type="dxa"/>
          </w:tcPr>
          <w:p w:rsidR="0031554E" w:rsidRPr="00647EA7" w:rsidRDefault="0031554E" w:rsidP="0031554E">
            <w:pPr>
              <w:widowControl w:val="0"/>
              <w:autoSpaceDE w:val="0"/>
              <w:autoSpaceDN w:val="0"/>
              <w:spacing w:after="0" w:line="240" w:lineRule="auto"/>
              <w:rPr>
                <w:rFonts w:ascii="Arial" w:eastAsia="Tahoma" w:hAnsi="Arial" w:cs="Arial"/>
                <w:sz w:val="20"/>
                <w:szCs w:val="20"/>
              </w:rPr>
            </w:pPr>
          </w:p>
        </w:tc>
      </w:tr>
    </w:tbl>
    <w:p w:rsidR="0031554E" w:rsidRPr="00647EA7" w:rsidRDefault="0031554E" w:rsidP="0031554E">
      <w:pPr>
        <w:pStyle w:val="ListParagraph"/>
        <w:tabs>
          <w:tab w:val="left" w:pos="450"/>
          <w:tab w:val="left" w:pos="900"/>
          <w:tab w:val="left" w:pos="6480"/>
          <w:tab w:val="left" w:pos="8550"/>
          <w:tab w:val="left" w:pos="9270"/>
        </w:tabs>
        <w:ind w:left="935"/>
        <w:rPr>
          <w:rFonts w:ascii="Arial" w:hAnsi="Arial" w:cs="Arial"/>
          <w:b/>
          <w:sz w:val="20"/>
          <w:szCs w:val="20"/>
        </w:rPr>
      </w:pPr>
    </w:p>
    <w:p w:rsidR="0031554E" w:rsidRPr="00647EA7" w:rsidRDefault="0031554E" w:rsidP="0031554E">
      <w:pPr>
        <w:widowControl w:val="0"/>
        <w:autoSpaceDE w:val="0"/>
        <w:autoSpaceDN w:val="0"/>
        <w:spacing w:after="0" w:line="240" w:lineRule="auto"/>
        <w:rPr>
          <w:rFonts w:ascii="Arial" w:eastAsia="Tahoma" w:hAnsi="Arial" w:cs="Arial"/>
          <w:sz w:val="20"/>
          <w:szCs w:val="20"/>
        </w:rPr>
      </w:pPr>
    </w:p>
    <w:p w:rsidR="0031554E" w:rsidRPr="00647EA7" w:rsidRDefault="0031554E" w:rsidP="0031554E">
      <w:pPr>
        <w:widowControl w:val="0"/>
        <w:autoSpaceDE w:val="0"/>
        <w:autoSpaceDN w:val="0"/>
        <w:spacing w:before="2" w:after="0" w:line="240" w:lineRule="auto"/>
        <w:rPr>
          <w:rFonts w:ascii="Arial" w:eastAsia="Tahoma" w:hAnsi="Arial" w:cs="Arial"/>
          <w:sz w:val="20"/>
          <w:szCs w:val="20"/>
        </w:rPr>
      </w:pPr>
      <w:r w:rsidRPr="00647EA7">
        <w:rPr>
          <w:rFonts w:ascii="Arial" w:eastAsia="Tahoma" w:hAnsi="Arial" w:cs="Arial"/>
          <w:noProof/>
          <w:sz w:val="20"/>
          <w:szCs w:val="20"/>
        </w:rPr>
        <mc:AlternateContent>
          <mc:Choice Requires="wpg">
            <w:drawing>
              <wp:anchor distT="0" distB="0" distL="0" distR="0" simplePos="0" relativeHeight="251673600" behindDoc="0" locked="0" layoutInCell="1" allowOverlap="1" wp14:anchorId="22A34F85" wp14:editId="6E2E6B7E">
                <wp:simplePos x="0" y="0"/>
                <wp:positionH relativeFrom="page">
                  <wp:posOffset>3657600</wp:posOffset>
                </wp:positionH>
                <wp:positionV relativeFrom="paragraph">
                  <wp:posOffset>125730</wp:posOffset>
                </wp:positionV>
                <wp:extent cx="2859405" cy="18415"/>
                <wp:effectExtent l="9525" t="1905" r="7620" b="8255"/>
                <wp:wrapTopAndBottom/>
                <wp:docPr id="664"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199"/>
                          <a:chExt cx="4503" cy="29"/>
                        </a:xfrm>
                      </wpg:grpSpPr>
                      <wps:wsp>
                        <wps:cNvPr id="665" name="Line 694"/>
                        <wps:cNvCnPr/>
                        <wps:spPr bwMode="auto">
                          <a:xfrm>
                            <a:off x="5775"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6" name="Line 693"/>
                        <wps:cNvCnPr/>
                        <wps:spPr bwMode="auto">
                          <a:xfrm>
                            <a:off x="580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7" name="Line 692"/>
                        <wps:cNvCnPr/>
                        <wps:spPr bwMode="auto">
                          <a:xfrm>
                            <a:off x="586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8" name="Line 691"/>
                        <wps:cNvCnPr/>
                        <wps:spPr bwMode="auto">
                          <a:xfrm>
                            <a:off x="592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9" name="Line 690"/>
                        <wps:cNvCnPr/>
                        <wps:spPr bwMode="auto">
                          <a:xfrm>
                            <a:off x="598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0" name="Line 689"/>
                        <wps:cNvCnPr/>
                        <wps:spPr bwMode="auto">
                          <a:xfrm>
                            <a:off x="603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1" name="Line 688"/>
                        <wps:cNvCnPr/>
                        <wps:spPr bwMode="auto">
                          <a:xfrm>
                            <a:off x="609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2" name="Line 687"/>
                        <wps:cNvCnPr/>
                        <wps:spPr bwMode="auto">
                          <a:xfrm>
                            <a:off x="615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3" name="Line 686"/>
                        <wps:cNvCnPr/>
                        <wps:spPr bwMode="auto">
                          <a:xfrm>
                            <a:off x="621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4" name="Line 685"/>
                        <wps:cNvCnPr/>
                        <wps:spPr bwMode="auto">
                          <a:xfrm>
                            <a:off x="627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5" name="Line 684"/>
                        <wps:cNvCnPr/>
                        <wps:spPr bwMode="auto">
                          <a:xfrm>
                            <a:off x="632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6" name="Line 683"/>
                        <wps:cNvCnPr/>
                        <wps:spPr bwMode="auto">
                          <a:xfrm>
                            <a:off x="638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7" name="Line 682"/>
                        <wps:cNvCnPr/>
                        <wps:spPr bwMode="auto">
                          <a:xfrm>
                            <a:off x="644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8" name="Line 681"/>
                        <wps:cNvCnPr/>
                        <wps:spPr bwMode="auto">
                          <a:xfrm>
                            <a:off x="650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9" name="Line 680"/>
                        <wps:cNvCnPr/>
                        <wps:spPr bwMode="auto">
                          <a:xfrm>
                            <a:off x="655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0" name="Line 679"/>
                        <wps:cNvCnPr/>
                        <wps:spPr bwMode="auto">
                          <a:xfrm>
                            <a:off x="661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1" name="Line 678"/>
                        <wps:cNvCnPr/>
                        <wps:spPr bwMode="auto">
                          <a:xfrm>
                            <a:off x="667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2" name="Line 677"/>
                        <wps:cNvCnPr/>
                        <wps:spPr bwMode="auto">
                          <a:xfrm>
                            <a:off x="673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3" name="Line 676"/>
                        <wps:cNvCnPr/>
                        <wps:spPr bwMode="auto">
                          <a:xfrm>
                            <a:off x="678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4" name="Line 675"/>
                        <wps:cNvCnPr/>
                        <wps:spPr bwMode="auto">
                          <a:xfrm>
                            <a:off x="684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5" name="Line 674"/>
                        <wps:cNvCnPr/>
                        <wps:spPr bwMode="auto">
                          <a:xfrm>
                            <a:off x="690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6" name="Line 673"/>
                        <wps:cNvCnPr/>
                        <wps:spPr bwMode="auto">
                          <a:xfrm>
                            <a:off x="696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7" name="Line 672"/>
                        <wps:cNvCnPr/>
                        <wps:spPr bwMode="auto">
                          <a:xfrm>
                            <a:off x="701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8" name="Line 671"/>
                        <wps:cNvCnPr/>
                        <wps:spPr bwMode="auto">
                          <a:xfrm>
                            <a:off x="707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9" name="Line 670"/>
                        <wps:cNvCnPr/>
                        <wps:spPr bwMode="auto">
                          <a:xfrm>
                            <a:off x="713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0" name="Line 669"/>
                        <wps:cNvCnPr/>
                        <wps:spPr bwMode="auto">
                          <a:xfrm>
                            <a:off x="719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1" name="Line 668"/>
                        <wps:cNvCnPr/>
                        <wps:spPr bwMode="auto">
                          <a:xfrm>
                            <a:off x="724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2" name="Line 667"/>
                        <wps:cNvCnPr/>
                        <wps:spPr bwMode="auto">
                          <a:xfrm>
                            <a:off x="730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3" name="Line 666"/>
                        <wps:cNvCnPr/>
                        <wps:spPr bwMode="auto">
                          <a:xfrm>
                            <a:off x="736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4" name="Line 665"/>
                        <wps:cNvCnPr/>
                        <wps:spPr bwMode="auto">
                          <a:xfrm>
                            <a:off x="742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5" name="Line 664"/>
                        <wps:cNvCnPr/>
                        <wps:spPr bwMode="auto">
                          <a:xfrm>
                            <a:off x="747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6" name="Line 663"/>
                        <wps:cNvCnPr/>
                        <wps:spPr bwMode="auto">
                          <a:xfrm>
                            <a:off x="753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7" name="Line 662"/>
                        <wps:cNvCnPr/>
                        <wps:spPr bwMode="auto">
                          <a:xfrm>
                            <a:off x="759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8" name="Line 661"/>
                        <wps:cNvCnPr/>
                        <wps:spPr bwMode="auto">
                          <a:xfrm>
                            <a:off x="765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9" name="Line 660"/>
                        <wps:cNvCnPr/>
                        <wps:spPr bwMode="auto">
                          <a:xfrm>
                            <a:off x="771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0" name="Line 659"/>
                        <wps:cNvCnPr/>
                        <wps:spPr bwMode="auto">
                          <a:xfrm>
                            <a:off x="776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1" name="Line 658"/>
                        <wps:cNvCnPr/>
                        <wps:spPr bwMode="auto">
                          <a:xfrm>
                            <a:off x="782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2" name="Line 657"/>
                        <wps:cNvCnPr/>
                        <wps:spPr bwMode="auto">
                          <a:xfrm>
                            <a:off x="788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3" name="Line 656"/>
                        <wps:cNvCnPr/>
                        <wps:spPr bwMode="auto">
                          <a:xfrm>
                            <a:off x="794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4" name="Line 655"/>
                        <wps:cNvCnPr/>
                        <wps:spPr bwMode="auto">
                          <a:xfrm>
                            <a:off x="799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5" name="Line 654"/>
                        <wps:cNvCnPr/>
                        <wps:spPr bwMode="auto">
                          <a:xfrm>
                            <a:off x="805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6" name="Line 653"/>
                        <wps:cNvCnPr/>
                        <wps:spPr bwMode="auto">
                          <a:xfrm>
                            <a:off x="811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7" name="Line 652"/>
                        <wps:cNvCnPr/>
                        <wps:spPr bwMode="auto">
                          <a:xfrm>
                            <a:off x="817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8" name="Line 651"/>
                        <wps:cNvCnPr/>
                        <wps:spPr bwMode="auto">
                          <a:xfrm>
                            <a:off x="822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9" name="Line 650"/>
                        <wps:cNvCnPr/>
                        <wps:spPr bwMode="auto">
                          <a:xfrm>
                            <a:off x="828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0" name="Line 649"/>
                        <wps:cNvCnPr/>
                        <wps:spPr bwMode="auto">
                          <a:xfrm>
                            <a:off x="834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1" name="Line 648"/>
                        <wps:cNvCnPr/>
                        <wps:spPr bwMode="auto">
                          <a:xfrm>
                            <a:off x="840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2" name="Line 647"/>
                        <wps:cNvCnPr/>
                        <wps:spPr bwMode="auto">
                          <a:xfrm>
                            <a:off x="845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3" name="Line 646"/>
                        <wps:cNvCnPr/>
                        <wps:spPr bwMode="auto">
                          <a:xfrm>
                            <a:off x="851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4" name="Line 645"/>
                        <wps:cNvCnPr/>
                        <wps:spPr bwMode="auto">
                          <a:xfrm>
                            <a:off x="857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5" name="Line 644"/>
                        <wps:cNvCnPr/>
                        <wps:spPr bwMode="auto">
                          <a:xfrm>
                            <a:off x="863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6" name="Line 643"/>
                        <wps:cNvCnPr/>
                        <wps:spPr bwMode="auto">
                          <a:xfrm>
                            <a:off x="868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7" name="Line 642"/>
                        <wps:cNvCnPr/>
                        <wps:spPr bwMode="auto">
                          <a:xfrm>
                            <a:off x="874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8" name="Line 641"/>
                        <wps:cNvCnPr/>
                        <wps:spPr bwMode="auto">
                          <a:xfrm>
                            <a:off x="880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9" name="Line 640"/>
                        <wps:cNvCnPr/>
                        <wps:spPr bwMode="auto">
                          <a:xfrm>
                            <a:off x="886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0" name="Line 639"/>
                        <wps:cNvCnPr/>
                        <wps:spPr bwMode="auto">
                          <a:xfrm>
                            <a:off x="891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1" name="Line 638"/>
                        <wps:cNvCnPr/>
                        <wps:spPr bwMode="auto">
                          <a:xfrm>
                            <a:off x="897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2" name="Line 637"/>
                        <wps:cNvCnPr/>
                        <wps:spPr bwMode="auto">
                          <a:xfrm>
                            <a:off x="903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3" name="Line 636"/>
                        <wps:cNvCnPr/>
                        <wps:spPr bwMode="auto">
                          <a:xfrm>
                            <a:off x="909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4" name="Line 635"/>
                        <wps:cNvCnPr/>
                        <wps:spPr bwMode="auto">
                          <a:xfrm>
                            <a:off x="915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5" name="Line 634"/>
                        <wps:cNvCnPr/>
                        <wps:spPr bwMode="auto">
                          <a:xfrm>
                            <a:off x="920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6" name="Line 633"/>
                        <wps:cNvCnPr/>
                        <wps:spPr bwMode="auto">
                          <a:xfrm>
                            <a:off x="926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7" name="Line 632"/>
                        <wps:cNvCnPr/>
                        <wps:spPr bwMode="auto">
                          <a:xfrm>
                            <a:off x="932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8" name="Line 631"/>
                        <wps:cNvCnPr/>
                        <wps:spPr bwMode="auto">
                          <a:xfrm>
                            <a:off x="938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9" name="Line 630"/>
                        <wps:cNvCnPr/>
                        <wps:spPr bwMode="auto">
                          <a:xfrm>
                            <a:off x="943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0" name="Line 629"/>
                        <wps:cNvCnPr/>
                        <wps:spPr bwMode="auto">
                          <a:xfrm>
                            <a:off x="949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1" name="Line 628"/>
                        <wps:cNvCnPr/>
                        <wps:spPr bwMode="auto">
                          <a:xfrm>
                            <a:off x="955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2" name="Line 627"/>
                        <wps:cNvCnPr/>
                        <wps:spPr bwMode="auto">
                          <a:xfrm>
                            <a:off x="961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3" name="Line 626"/>
                        <wps:cNvCnPr/>
                        <wps:spPr bwMode="auto">
                          <a:xfrm>
                            <a:off x="966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4" name="Line 625"/>
                        <wps:cNvCnPr/>
                        <wps:spPr bwMode="auto">
                          <a:xfrm>
                            <a:off x="972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5" name="Line 624"/>
                        <wps:cNvCnPr/>
                        <wps:spPr bwMode="auto">
                          <a:xfrm>
                            <a:off x="978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6" name="Line 623"/>
                        <wps:cNvCnPr/>
                        <wps:spPr bwMode="auto">
                          <a:xfrm>
                            <a:off x="984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7" name="Line 622"/>
                        <wps:cNvCnPr/>
                        <wps:spPr bwMode="auto">
                          <a:xfrm>
                            <a:off x="989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8" name="Line 621"/>
                        <wps:cNvCnPr/>
                        <wps:spPr bwMode="auto">
                          <a:xfrm>
                            <a:off x="995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9" name="Line 620"/>
                        <wps:cNvCnPr/>
                        <wps:spPr bwMode="auto">
                          <a:xfrm>
                            <a:off x="1001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0" name="Line 619"/>
                        <wps:cNvCnPr/>
                        <wps:spPr bwMode="auto">
                          <a:xfrm>
                            <a:off x="1007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1" name="Line 618"/>
                        <wps:cNvCnPr/>
                        <wps:spPr bwMode="auto">
                          <a:xfrm>
                            <a:off x="1012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2" name="Line 617"/>
                        <wps:cNvCnPr/>
                        <wps:spPr bwMode="auto">
                          <a:xfrm>
                            <a:off x="1018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3" name="Line 616"/>
                        <wps:cNvCnPr/>
                        <wps:spPr bwMode="auto">
                          <a:xfrm>
                            <a:off x="10244"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E8743A" id="Group 615" o:spid="_x0000_s1026" style="position:absolute;margin-left:4in;margin-top:9.9pt;width:225.15pt;height:1.45pt;z-index:251673600;mso-wrap-distance-left:0;mso-wrap-distance-right:0;mso-position-horizontal-relative:page" coordorigin="5761,19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YgpAgAAPTBAAAOAAAAZHJzL2Uyb0RvYy54bWzsXdtuq0Ybva/Ud0Dce5szA9pOVcXOvtl/&#10;u6W2D0AMtlExICBxtqq++/8NOK6ZzqitP6lS5ZWLhAAezwyL9R3WHD5+93asrNei68umXtnuB8e2&#10;inrb5GW9X9m//Py0ELbVD1mdZ1VTFyv7a9Hb3z18+83HU5sWXnNoqrzoLCqk7tNTu7IPw9Cmy2W/&#10;PRTHrP/QtEVNF3dNd8wG+rfbL/MuO1Hpx2rpOU60PDVd3nbNtuh7OrueLtoPY/m7XbEdftzt+mKw&#10;qpVNdRvG3934+1n+Xj58zNJ9l7WHcnuuRnZDLY5ZWdOXXopaZ0NmvXTln4o6ltuu6Zvd8GHbHJfN&#10;bldui7EN1BrXUVrzqWte2rEt+/S0by/dRF2r9NPNxW5/eP3SWWW+sqMosK06O9JDGr/XitxQds+p&#10;3ad016eu/an90k1tpMPPzfbXni4v1evy//10s/V8+l+TU4HZy9CM3fO2646yCGq49TY+ha+Xp1C8&#10;DdaWTnoiTAIntK0tXXNFMFUjS7cHepTyU2EcubYlLybJ9AC3h835w0Ho+NMnvfHaMkun7xzrea6X&#10;bBTBrf+jR3tej/50yNpifFC97KtLj1Ijph79XNaFFSXB1KHjTY/1l27s3j7tqWP/sq/COKbiqNWe&#10;60+tfu+wc1eNYL60N0vbrh8+Fc3Rkgcru6IqjM8ge/3cD/LJ/XGLfCR181RWFZ3P0qq2TrLrPSHG&#10;T/RNVebyqrzYd/vnx6qzXjP5So0/sjpU2uw2gm6dj6UdiizfnI+HrKymY7q/qmV51Aqqz/loemd+&#10;S5xkIzYiWARetFkEznq9+P7pMVhET24crv314+Pa/V1WzQ3SQ5nnRS1r9/7+usHfe5pnJpnevMsb&#10;fOmH5bz0sYlU2fe/Y6UJVdPjmyD13ORfx6c6nieA/WtIixSkjRCRlSM4/mOkCSfRI43eqfGtBNQm&#10;i0UIuT+oxQrUPA6piYiQqyM1QA2sFpHzOLOfLgdqiUcODqAGA6p11ciyzaA2mrhbDWgiPAPUCNHS&#10;rYUBvV8DGlMceg01MQYqN0Itcnz4aggLDAFoTHHyDGqCYUAjJyHXDwYUBlRnQGOyeDOoxRyouSF8&#10;NbCaidUowzeDWsSBmueafDUkO+4+rxZfcuJTBlecU+I35dUiT7p+WgOKsABQU8QCwRELIt+DrwYD&#10;ajKgilogOGpB5BMp6lkNBhSspqgFlBgjUfDWZEcQwFcDq5lYTVELBEctiELH5KuB1cBqhIFZBMpR&#10;C6IwJOQiLEBeTZdXE4paELPUAjmmSw81sNrdsxoZzBmrxSy1IIopTadlNUANUFPUgpilFsQ+fDWE&#10;BYawgJIbc1ZjqQUxDYkFq2EUrna8N6Vs51BjqQUiMA2NhFoAA6qoBSRUMfJqiZw0AV8NEag2AlXU&#10;AvLrOVA7z9350ywWDPjGgG+hqAU0qOh2qMWOC18NYYEpLCBsXKdwaagkB2qxyVdDsgO+mqIW0Cgg&#10;BtRc3zQ0EmHB3UMtUdSCiKMWxG4yzbOGr4Ypx5dBG++T2yU2rg0oTdZjsJoXEEkiAkUEqotAE0Ut&#10;iDhqAYkF8NUQFhjCgkRRC2h6OoPVfLmmClgNrKZlNUUtiDhqQRx4pqGRCAsQFihqAdESg9UCGoME&#10;VoMGqtVAE0UtiDhqQRz6mMYCX83kqylqQcRSC2jRObAa1lfTr+SXKGoBiZgMAxqFJl8NagF8NUUt&#10;iFhqQeyahkYiLLh3qMVyitN1CjdkqQUxpeUQFiAs0IUFNBZDgRpLLRAeprEgLNCHBbGjqAUhSy0Q&#10;xqX84KvBgCpqQchSC2jVcxhQRKDaCDR2FLUgZKkFiQxotcIUwgKwmqIW0Fp8tyc7hENI1UMNBhRQ&#10;U9SCkKMWCJd2xgDUEIHqI1BFLaAcLIPVXONSfmA1sJqiFoQctUB4nslXA9QANcLALIXLUQtowyfT&#10;0EiEBXcPNakkXUONRmwzDKgfwFdDCteQwnUVtSDgqAUikOKDNtkBAwpWU9SCgKMWiMC4lB+gBqgp&#10;agGt78IwoKFr8tUANUBNUQsCjlogQrkNgtaAIiwA1BS1IGCpBZEPXw1hgSksUNQCCiEZBjSijff0&#10;rAYDClZT1ALaeIABtdi4lB+gBqgpakHAUguEHCii9dUANUCNMDBL4bLUAkETrvRQQ1hw91DzFLWA&#10;tilmGNDEJeSC1bCQgmYhhdhT1AKfpRYktBY9oIZBRNpBRHKRjWsDStPTb2c1WnUZvhqSHYZkh6eo&#10;BT5HLUgcuYYWDCgMqNaAKmqBz1ELEjc0TWNBWICwQFELyAIyDKjnwFeDATUZUEUt8DlqQeLR8mww&#10;oAgL9GGBohb4HLUg8Y1L+SGFCwOqqAWklzMMqC+3F0VYgLBAGxYoagHtssiAWkBpOT3UEBbcPavJ&#10;DTyv82q0GRQHagl8NYQFhrBADjCbQY2jFiQhzVjWsxp8NbCaohZ4LLUgMi7lB6gBaopa4LHUgog2&#10;cwGrIdmhTXZI0XJmQFlqQUxI1UMNYQFYTVELPJZaEMut4JHsQLJDl+wgeX3Oaiy1QNAgXkANBlRv&#10;QBW1gNL9jGSHMC7lh7AABpScqJmvxlILElrfFKwGVtOzmqIW0ADw21nNdRzXNDYSccHd05pcKPma&#10;1mh2AAtrtPk7eA28puU16cnPsMbRC1zHJWkLWAPW9FhTBAOXIxgQ1ozL+SE0gA1VFANaTohjQz1a&#10;90PLa5TC21LSbfQGl1n6tuuODx+ztO364VPRHC15sLKrsi5seT57/dwPVBG69f0WebpunsqqovNZ&#10;WtXWaWW7tFilGD/RN1WZy6vyYt/tnx+rznrNKvrO8Uc2i0qb3dY1L3U+lnYosnxzPh6yspqO6f6q&#10;luUVbwPV53xkvXTlyv6NJlNsxEYEi8CLNovAWa8X3z89Bov/oOS+PLX79LRvxx7ad1l7KLfrbMiu&#10;/6fjU5sWXnNoqrzoHv4PAAD//wMAUEsDBBQABgAIAAAAIQAeivby4AAAAAoBAAAPAAAAZHJzL2Rv&#10;d25yZXYueG1sTI9BS8NAEIXvgv9hGcGb3SSlqcZsSinqqQi2gnjbZqdJaHY2ZLdJ+u+dnuxxeI83&#10;35evJtuKAXvfOFIQzyIQSKUzDVUKvvfvT88gfNBkdOsIFVzQw6q4v8t1ZtxIXzjsQiV4hHymFdQh&#10;dJmUvqzRaj9zHRJnR9dbHfjsK2l6PfK4bWUSRam0uiH+UOsONzWWp93ZKvgY9biex2/D9nTcXH73&#10;i8+fbYxKPT5M61cQAafwX4YrPqNDwUwHdybjRatgsUzZJXDwwgrXQpSkcxAHBUmyBFnk8lah+AMA&#10;AP//AwBQSwECLQAUAAYACAAAACEAtoM4kv4AAADhAQAAEwAAAAAAAAAAAAAAAAAAAAAAW0NvbnRl&#10;bnRfVHlwZXNdLnhtbFBLAQItABQABgAIAAAAIQA4/SH/1gAAAJQBAAALAAAAAAAAAAAAAAAAAC8B&#10;AABfcmVscy8ucmVsc1BLAQItABQABgAIAAAAIQDVlXYgpAgAAPTBAAAOAAAAAAAAAAAAAAAAAC4C&#10;AABkcnMvZTJvRG9jLnhtbFBLAQItABQABgAIAAAAIQAeivby4AAAAAoBAAAPAAAAAAAAAAAAAAAA&#10;AP4KAABkcnMvZG93bnJldi54bWxQSwUGAAAAAAQABADzAAAACwwAAAAA&#10;">
                <v:line id="Line 694" o:spid="_x0000_s1027" style="position:absolute;visibility:visible;mso-wrap-style:square" from="5775,213" to="578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Oe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jN3ieCUdATh8AAAD//wMAUEsBAi0AFAAGAAgAAAAhANvh9svuAAAAhQEAABMAAAAAAAAA&#10;AAAAAAAAAAAAAFtDb250ZW50X1R5cGVzXS54bWxQSwECLQAUAAYACAAAACEAWvQsW78AAAAVAQAA&#10;CwAAAAAAAAAAAAAAAAAfAQAAX3JlbHMvLnJlbHNQSwECLQAUAAYACAAAACEAlkTjnsYAAADcAAAA&#10;DwAAAAAAAAAAAAAAAAAHAgAAZHJzL2Rvd25yZXYueG1sUEsFBgAAAAADAAMAtwAAAPoCAAAAAA==&#10;" strokeweight="1.44pt"/>
                <v:line id="Line 693" o:spid="_x0000_s1028" style="position:absolute;visibility:visible;mso-wrap-style:square" from="5809,213" to="58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n3pxgAAANwAAAAPAAAAZHJzL2Rvd25yZXYueG1sRI9Pa8JA&#10;FMTvgt9heUJvZmOVINFVJLRQPEj9Q8+v2WeSNvs2Zrea+uldQfA4zMxvmPmyM7U4U+sqywpGUQyC&#10;OLe64kLBYf8+nIJwHlljbZkU/JOD5aLfm2Oq7YW3dN75QgQIuxQVlN43qZQuL8mgi2xDHLyjbQ36&#10;INtC6hYvAW5q+RrHiTRYcVgosaGspPx392cUnD7X4x/5NdnQhq/j69spW0++M6VeBt1qBsJT55/h&#10;R/tDK0iSBO5nwhGQixsAAAD//wMAUEsBAi0AFAAGAAgAAAAhANvh9svuAAAAhQEAABMAAAAAAAAA&#10;AAAAAAAAAAAAAFtDb250ZW50X1R5cGVzXS54bWxQSwECLQAUAAYACAAAACEAWvQsW78AAAAVAQAA&#10;CwAAAAAAAAAAAAAAAAAfAQAAX3JlbHMvLnJlbHNQSwECLQAUAAYACAAAACEAZpZ96cYAAADcAAAA&#10;DwAAAAAAAAAAAAAAAAAHAgAAZHJzL2Rvd25yZXYueG1sUEsFBgAAAAADAAMAtwAAAPoCAAAAAA==&#10;" strokeweight="1.44pt"/>
                <v:line id="Line 692" o:spid="_x0000_s1029" style="position:absolute;visibility:visible;mso-wrap-style:square" from="5866,213" to="589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thy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8SvczoQjILMrAAAA//8DAFBLAQItABQABgAIAAAAIQDb4fbL7gAAAIUBAAATAAAAAAAA&#10;AAAAAAAAAAAAAABbQ29udGVudF9UeXBlc10ueG1sUEsBAi0AFAAGAAgAAAAhAFr0LFu/AAAAFQEA&#10;AAsAAAAAAAAAAAAAAAAAHwEAAF9yZWxzLy5yZWxzUEsBAi0AFAAGAAgAAAAhAAna2HLHAAAA3AAA&#10;AA8AAAAAAAAAAAAAAAAABwIAAGRycy9kb3ducmV2LnhtbFBLBQYAAAAAAwADALcAAAD7AgAAAAA=&#10;" strokeweight="1.44pt"/>
                <v:line id="Line 691" o:spid="_x0000_s1030" style="position:absolute;visibility:visible;mso-wrap-style:square" from="5924,213" to="595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wAwgAAANwAAAAPAAAAZHJzL2Rvd25yZXYueG1sRE9Ni8Iw&#10;EL0L+x/CLHjTdFXKUo2ylBXEg6grnsdmbOs2k9pErf56cxA8Pt73ZNaaSlypcaVlBV/9CARxZnXJ&#10;uYLd37z3DcJ5ZI2VZVJwJwez6Udngom2N97QdetzEULYJaig8L5OpHRZQQZd39bEgTvaxqAPsMml&#10;bvAWwk0lB1EUS4Mlh4YCa0oLyv63F6PgvF4OT3I/WtGKH8PH7zldjg6pUt3P9mcMwlPr3+KXe6EV&#10;xHFYG86EIyCnTwAAAP//AwBQSwECLQAUAAYACAAAACEA2+H2y+4AAACFAQAAEwAAAAAAAAAAAAAA&#10;AAAAAAAAW0NvbnRlbnRfVHlwZXNdLnhtbFBLAQItABQABgAIAAAAIQBa9CxbvwAAABUBAAALAAAA&#10;AAAAAAAAAAAAAB8BAABfcmVscy8ucmVsc1BLAQItABQABgAIAAAAIQB4RUwAwgAAANwAAAAPAAAA&#10;AAAAAAAAAAAAAAcCAABkcnMvZG93bnJldi54bWxQSwUGAAAAAAMAAwC3AAAA9gIAAAAA&#10;" strokeweight="1.44pt"/>
                <v:line id="Line 690" o:spid="_x0000_s1031" style="position:absolute;visibility:visible;mso-wrap-style:square" from="5982,213" to="601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mbxwAAANwAAAAPAAAAZHJzL2Rvd25yZXYueG1sRI9Pa8JA&#10;FMTvhX6H5RV6qxv/EGqajUhooXgQtcXza/aZRLNvY3arqZ/eFYQeh5n5DZPOetOIE3WutqxgOIhA&#10;EBdW11wq+P76eHkF4TyyxsYyKfgjB7Ps8SHFRNszr+m08aUIEHYJKqi8bxMpXVGRQTewLXHwdrYz&#10;6IPsSqk7PAe4aeQoimJpsOawUGFLeUXFYfNrFBxXi/FebidLWvJlfHk/5ovJT67U81M/fwPhqff/&#10;4Xv7UyuI4ynczoQjILMrAAAA//8DAFBLAQItABQABgAIAAAAIQDb4fbL7gAAAIUBAAATAAAAAAAA&#10;AAAAAAAAAAAAAABbQ29udGVudF9UeXBlc10ueG1sUEsBAi0AFAAGAAgAAAAhAFr0LFu/AAAAFQEA&#10;AAsAAAAAAAAAAAAAAAAAHwEAAF9yZWxzLy5yZWxzUEsBAi0AFAAGAAgAAAAhABcJ6ZvHAAAA3AAA&#10;AA8AAAAAAAAAAAAAAAAABwIAAGRycy9kb3ducmV2LnhtbFBLBQYAAAAAAwADALcAAAD7AgAAAAA=&#10;" strokeweight="1.44pt"/>
                <v:line id="Line 689" o:spid="_x0000_s1032" style="position:absolute;visibility:visible;mso-wrap-style:square" from="6039,213" to="606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tbbxAAAANwAAAAPAAAAZHJzL2Rvd25yZXYueG1sRE9Na8JA&#10;EL0X+h+WKfRWN9WQSuoqJVgQD2KteB6z0ySanY3Z1aT59d2D0OPjfc8WvanFjVpXWVbwOopAEOdW&#10;V1wo2H9/vkxBOI+ssbZMCn7JwWL++DDDVNuOv+i284UIIexSVFB636RSurwkg25kG+LA/djWoA+w&#10;LaRusQvhppbjKEqkwYpDQ4kNZSXl593VKLhs15OTPMQb2vAwGZaXbB0fM6Wen/qPdxCeev8vvrtX&#10;WkHyFuaHM+EIyPkfAAAA//8DAFBLAQItABQABgAIAAAAIQDb4fbL7gAAAIUBAAATAAAAAAAAAAAA&#10;AAAAAAAAAABbQ29udGVudF9UeXBlc10ueG1sUEsBAi0AFAAGAAgAAAAhAFr0LFu/AAAAFQEAAAsA&#10;AAAAAAAAAAAAAAAAHwEAAF9yZWxzLy5yZWxzUEsBAi0AFAAGAAgAAAAhAAPq1tvEAAAA3AAAAA8A&#10;AAAAAAAAAAAAAAAABwIAAGRycy9kb3ducmV2LnhtbFBLBQYAAAAAAwADALcAAAD4AgAAAAA=&#10;" strokeweight="1.44pt"/>
                <v:line id="Line 688" o:spid="_x0000_s1033" style="position:absolute;visibility:visible;mso-wrap-style:square" from="6097,213" to="61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NAxgAAANwAAAAPAAAAZHJzL2Rvd25yZXYueG1sRI9Ba8JA&#10;FITvQv/D8gq9mU2qWIlupIQWxINUK56f2WeSNvs2Zrca/fXdQsHjMDPfMPNFbxpxps7VlhUkUQyC&#10;uLC65lLB7vN9OAXhPLLGxjIpuJKDRfYwmGOq7YU3dN76UgQIuxQVVN63qZSuqMigi2xLHLyj7Qz6&#10;ILtS6g4vAW4a+RzHE2mw5rBQYUt5RcX39scoOH2sRl9yP17Tmm+j29spX40PuVJPj/3rDISn3t/D&#10;/+2lVjB5SeDvTDgCMvsFAAD//wMAUEsBAi0AFAAGAAgAAAAhANvh9svuAAAAhQEAABMAAAAAAAAA&#10;AAAAAAAAAAAAAFtDb250ZW50X1R5cGVzXS54bWxQSwECLQAUAAYACAAAACEAWvQsW78AAAAVAQAA&#10;CwAAAAAAAAAAAAAAAAAfAQAAX3JlbHMvLnJlbHNQSwECLQAUAAYACAAAACEAbKZzQMYAAADcAAAA&#10;DwAAAAAAAAAAAAAAAAAHAgAAZHJzL2Rvd25yZXYueG1sUEsFBgAAAAADAAMAtwAAAPoCAAAAAA==&#10;" strokeweight="1.44pt"/>
                <v:line id="Line 687" o:spid="_x0000_s1034" style="position:absolute;visibility:visible;mso-wrap-style:square" from="6154,213" to="618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03xgAAANwAAAAPAAAAZHJzL2Rvd25yZXYueG1sRI9Pa8JA&#10;FMTvQr/D8oTezMY/qERXKaGF4kGsiudn9plEs29jdqupn75bEHocZuY3zHzZmkrcqHGlZQX9KAZB&#10;nFldcq5gv/voTUE4j6yxskwKfsjBcvHSmWOi7Z2/6Lb1uQgQdgkqKLyvEyldVpBBF9maOHgn2xj0&#10;QTa51A3eA9xUchDHY2mw5LBQYE1pQdll+20UXDer4VkeRmta82P4eL+mq9ExVeq1277NQHhq/X/4&#10;2f7UCsaTAfydCUdALn4BAAD//wMAUEsBAi0AFAAGAAgAAAAhANvh9svuAAAAhQEAABMAAAAAAAAA&#10;AAAAAAAAAAAAAFtDb250ZW50X1R5cGVzXS54bWxQSwECLQAUAAYACAAAACEAWvQsW78AAAAVAQAA&#10;CwAAAAAAAAAAAAAAAAAfAQAAX3JlbHMvLnJlbHNQSwECLQAUAAYACAAAACEAnHTtN8YAAADcAAAA&#10;DwAAAAAAAAAAAAAAAAAHAgAAZHJzL2Rvd25yZXYueG1sUEsFBgAAAAADAAMAtwAAAPoCAAAAAA==&#10;" strokeweight="1.44pt"/>
                <v:line id="Line 686" o:spid="_x0000_s1035" style="position:absolute;visibility:visible;mso-wrap-style:square" from="6212,213" to="624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isxgAAANwAAAAPAAAAZHJzL2Rvd25yZXYueG1sRI9Ba8JA&#10;FITvQv/D8gredNNGrKTZSAkK4kHUFs+v2dckbfZtzK4a/fXdgtDjMDPfMOm8N404U+dqywqexhEI&#10;4sLqmksFH+/L0QyE88gaG8uk4EoO5tnDIMVE2wvv6Lz3pQgQdgkqqLxvEyldUZFBN7YtcfC+bGfQ&#10;B9mVUnd4CXDTyOcomkqDNYeFClvKKyp+9iej4Lhdx9/yMNnQhm/xbXHM15PPXKnhY//2CsJT7//D&#10;9/ZKK5i+xPB3JhwBmf0CAAD//wMAUEsBAi0AFAAGAAgAAAAhANvh9svuAAAAhQEAABMAAAAAAAAA&#10;AAAAAAAAAAAAAFtDb250ZW50X1R5cGVzXS54bWxQSwECLQAUAAYACAAAACEAWvQsW78AAAAVAQAA&#10;CwAAAAAAAAAAAAAAAAAfAQAAX3JlbHMvLnJlbHNQSwECLQAUAAYACAAAACEA8zhIrMYAAADcAAAA&#10;DwAAAAAAAAAAAAAAAAAHAgAAZHJzL2Rvd25yZXYueG1sUEsFBgAAAAADAAMAtwAAAPoCAAAAAA==&#10;" strokeweight="1.44pt"/>
                <v:line id="Line 685" o:spid="_x0000_s1036" style="position:absolute;visibility:visible;mso-wrap-style:square" from="6270,213" to="62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dDYxgAAANwAAAAPAAAAZHJzL2Rvd25yZXYueG1sRI9Pa8JA&#10;FMTvBb/D8gRvdaMGLamrSGiheJD6h55fs88kmn0bs6umfnpXKHgcZuY3zHTemkpcqHGlZQWDfgSC&#10;OLO65FzBbvv5+gbCeWSNlWVS8EcO5rPOyxQTba+8psvG5yJA2CWooPC+TqR0WUEGXd/WxMHb28ag&#10;D7LJpW7wGuCmksMoGkuDJYeFAmtKC8qOm7NRcPpejg7yJ17Rim+j28cpXca/qVK9brt4B+Gp9c/w&#10;f/tLKxhPYnicCUdAzu4AAAD//wMAUEsBAi0AFAAGAAgAAAAhANvh9svuAAAAhQEAABMAAAAAAAAA&#10;AAAAAAAAAAAAAFtDb250ZW50X1R5cGVzXS54bWxQSwECLQAUAAYACAAAACEAWvQsW78AAAAVAQAA&#10;CwAAAAAAAAAAAAAAAAAfAQAAX3JlbHMvLnJlbHNQSwECLQAUAAYACAAAACEAfNHQ2MYAAADcAAAA&#10;DwAAAAAAAAAAAAAAAAAHAgAAZHJzL2Rvd25yZXYueG1sUEsFBgAAAAADAAMAtwAAAPoCAAAAAA==&#10;" strokeweight="1.44pt"/>
                <v:line id="Line 684" o:spid="_x0000_s1037" style="position:absolute;visibility:visible;mso-wrap-style:square" from="6327,213" to="635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VDxwAAANwAAAAPAAAAZHJzL2Rvd25yZXYueG1sRI9Pa8JA&#10;FMTvQr/D8gq96ab+a4lupASF4kGqFc+v2WeSNvs2ZlcT/fTdQsHjMDO/YeaLzlTiQo0rLSt4HkQg&#10;iDOrS84V7D9X/VcQziNrrCyTgis5WCQPvTnG2ra8pcvO5yJA2MWooPC+jqV0WUEG3cDWxME72sag&#10;D7LJpW6wDXBTyWEUTaXBksNCgTWlBWU/u7NRcPpYj77lYbyhDd9Gt+UpXY+/UqWeHru3GQhPnb+H&#10;/9vvWsH0ZQJ/Z8IRkMkvAAAA//8DAFBLAQItABQABgAIAAAAIQDb4fbL7gAAAIUBAAATAAAAAAAA&#10;AAAAAAAAAAAAAABbQ29udGVudF9UeXBlc10ueG1sUEsBAi0AFAAGAAgAAAAhAFr0LFu/AAAAFQEA&#10;AAsAAAAAAAAAAAAAAAAAHwEAAF9yZWxzLy5yZWxzUEsBAi0AFAAGAAgAAAAhABOddUPHAAAA3AAA&#10;AA8AAAAAAAAAAAAAAAAABwIAAGRycy9kb3ducmV2LnhtbFBLBQYAAAAAAwADALcAAAD7AgAAAAA=&#10;" strokeweight="1.44pt"/>
                <v:line id="Line 683" o:spid="_x0000_s1038" style="position:absolute;visibility:visible;mso-wrap-style:square" from="6385,213" to="64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s0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rzHczoQjILMrAAAA//8DAFBLAQItABQABgAIAAAAIQDb4fbL7gAAAIUBAAATAAAAAAAA&#10;AAAAAAAAAAAAAABbQ29udGVudF9UeXBlc10ueG1sUEsBAi0AFAAGAAgAAAAhAFr0LFu/AAAAFQEA&#10;AAsAAAAAAAAAAAAAAAAAHwEAAF9yZWxzLy5yZWxzUEsBAi0AFAAGAAgAAAAhAONP6zTHAAAA3AAA&#10;AA8AAAAAAAAAAAAAAAAABwIAAGRycy9kb3ducmV2LnhtbFBLBQYAAAAAAwADALcAAAD7AgAAAAA=&#10;" strokeweight="1.44pt"/>
                <v:line id="Line 682" o:spid="_x0000_s1039" style="position:absolute;visibility:visible;mso-wrap-style:square" from="6442,213" to="647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06vxgAAANwAAAAPAAAAZHJzL2Rvd25yZXYueG1sRI9Ba8JA&#10;FITvhf6H5RV6azatohKzkRJaEA9SrXh+Zp9J2uzbmF01+uu7gtDjMDPfMOmsN404UedqywpeoxgE&#10;cWF1zaWCzffnywSE88gaG8uk4EIOZtnjQ4qJtmde0WntSxEg7BJUUHnfJlK6oiKDLrItcfD2tjPo&#10;g+xKqTs8B7hp5Fscj6TBmsNChS3lFRW/66NRcPhaDH7kdrikJV8H149DvhjucqWen/r3KQhPvf8P&#10;39tzrWA0HsPtTDgCMvsDAAD//wMAUEsBAi0AFAAGAAgAAAAhANvh9svuAAAAhQEAABMAAAAAAAAA&#10;AAAAAAAAAAAAAFtDb250ZW50X1R5cGVzXS54bWxQSwECLQAUAAYACAAAACEAWvQsW78AAAAVAQAA&#10;CwAAAAAAAAAAAAAAAAAfAQAAX3JlbHMvLnJlbHNQSwECLQAUAAYACAAAACEAjANOr8YAAADcAAAA&#10;DwAAAAAAAAAAAAAAAAAHAgAAZHJzL2Rvd25yZXYueG1sUEsFBgAAAAADAAMAtwAAAPoCAAAAAA==&#10;" strokeweight="1.44pt"/>
                <v:line id="Line 681" o:spid="_x0000_s1040" style="position:absolute;visibility:visible;mso-wrap-style:square" from="6500,213" to="652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NrdxAAAANwAAAAPAAAAZHJzL2Rvd25yZXYueG1sRE9Na8JA&#10;EL0X+h+WKfRWN9WQSuoqJVgQD2KteB6z0ySanY3Z1aT59d2D0OPjfc8WvanFjVpXWVbwOopAEOdW&#10;V1wo2H9/vkxBOI+ssbZMCn7JwWL++DDDVNuOv+i284UIIexSVFB636RSurwkg25kG+LA/djWoA+w&#10;LaRusQvhppbjKEqkwYpDQ4kNZSXl593VKLhs15OTPMQb2vAwGZaXbB0fM6Wen/qPdxCeev8vvrtX&#10;WkHyFtaGM+EIyPkfAAAA//8DAFBLAQItABQABgAIAAAAIQDb4fbL7gAAAIUBAAATAAAAAAAAAAAA&#10;AAAAAAAAAABbQ29udGVudF9UeXBlc10ueG1sUEsBAi0AFAAGAAgAAAAhAFr0LFu/AAAAFQEAAAsA&#10;AAAAAAAAAAAAAAAAHwEAAF9yZWxzLy5yZWxzUEsBAi0AFAAGAAgAAAAhAP2c2t3EAAAA3AAAAA8A&#10;AAAAAAAAAAAAAAAABwIAAGRycy9kb3ducmV2LnhtbFBLBQYAAAAAAwADALcAAAD4AgAAAAA=&#10;" strokeweight="1.44pt"/>
                <v:line id="Line 680" o:spid="_x0000_s1041" style="position:absolute;visibility:visible;mso-wrap-style:square" from="6558,213" to="658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H9GxwAAANwAAAAPAAAAZHJzL2Rvd25yZXYueG1sRI9Pa8JA&#10;FMTvQr/D8gq96aYqVtOsUoIF8SD+w/Mz+5qkzb6N2a1J/fRdodDjMDO/YZJFZypxpcaVlhU8DyIQ&#10;xJnVJecKjof3/hSE88gaK8uk4IccLOYPvQRjbVve0XXvcxEg7GJUUHhfx1K6rCCDbmBr4uB92Mag&#10;D7LJpW6wDXBTyWEUTaTBksNCgTWlBWVf+2+j4LJdjz7labyhDd9Gt+UlXY/PqVJPj93bKwhPnf8P&#10;/7VXWsHkZQb3M+EIyPkvAAAA//8DAFBLAQItABQABgAIAAAAIQDb4fbL7gAAAIUBAAATAAAAAAAA&#10;AAAAAAAAAAAAAABbQ29udGVudF9UeXBlc10ueG1sUEsBAi0AFAAGAAgAAAAhAFr0LFu/AAAAFQEA&#10;AAsAAAAAAAAAAAAAAAAAHwEAAF9yZWxzLy5yZWxzUEsBAi0AFAAGAAgAAAAhAJLQf0bHAAAA3AAA&#10;AA8AAAAAAAAAAAAAAAAABwIAAGRycy9kb3ducmV2LnhtbFBLBQYAAAAAAwADALcAAAD7AgAAAAA=&#10;" strokeweight="1.44pt"/>
                <v:line id="Line 679" o:spid="_x0000_s1042" style="position:absolute;visibility:visible;mso-wrap-style:square" from="6615,213" to="664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6b8wQAAANwAAAAPAAAAZHJzL2Rvd25yZXYueG1sRE9Ni8Iw&#10;EL0L/ocwC940XRWRahQpCuJB1F32PDZjW20mtYla/fXmIOzx8b6n88aU4k61Kywr+O5FIIhTqwvO&#10;FPz+rLpjEM4jaywtk4InOZjP2q0pxto+eE/3g89ECGEXo4Lc+yqW0qU5GXQ9WxEH7mRrgz7AOpO6&#10;xkcIN6XsR9FIGiw4NORYUZJTejncjILrbjM4y7/hlrb8GryW12QzPCZKdb6axQSEp8b/iz/utVYw&#10;Gof54Uw4AnL2BgAA//8DAFBLAQItABQABgAIAAAAIQDb4fbL7gAAAIUBAAATAAAAAAAAAAAAAAAA&#10;AAAAAABbQ29udGVudF9UeXBlc10ueG1sUEsBAi0AFAAGAAgAAAAhAFr0LFu/AAAAFQEAAAsAAAAA&#10;AAAAAAAAAAAAHwEAAF9yZWxzLy5yZWxzUEsBAi0AFAAGAAgAAAAhADY/pvzBAAAA3AAAAA8AAAAA&#10;AAAAAAAAAAAABwIAAGRycy9kb3ducmV2LnhtbFBLBQYAAAAAAwADALcAAAD1AgAAAAA=&#10;" strokeweight="1.44pt"/>
                <v:line id="Line 678" o:spid="_x0000_s1043" style="position:absolute;visibility:visible;mso-wrap-style:square" from="6673,213" to="67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NnxwAAANwAAAAPAAAAZHJzL2Rvd25yZXYueG1sRI9Pa8JA&#10;FMTvBb/D8oTe6iZVRFJXkWCheAj1D56f2dckbfZtkt2a1E/vFgo9DjPzG2a5HkwtrtS5yrKCeBKB&#10;IM6trrhQcDq+Pi1AOI+ssbZMCn7IwXo1elhiom3Pe7oefCEChF2CCkrvm0RKl5dk0E1sQxy8D9sZ&#10;9EF2hdQd9gFuavkcRXNpsOKwUGJDaUn51+HbKGjfd9NPeZ5llPFtetu26W52SZV6HA+bFxCeBv8f&#10;/mu/aQXzRQy/Z8IRkKs7AAAA//8DAFBLAQItABQABgAIAAAAIQDb4fbL7gAAAIUBAAATAAAAAAAA&#10;AAAAAAAAAAAAAABbQ29udGVudF9UeXBlc10ueG1sUEsBAi0AFAAGAAgAAAAhAFr0LFu/AAAAFQEA&#10;AAsAAAAAAAAAAAAAAAAAHwEAAF9yZWxzLy5yZWxzUEsBAi0AFAAGAAgAAAAhAFlzA2fHAAAA3AAA&#10;AA8AAAAAAAAAAAAAAAAABwIAAGRycy9kb3ducmV2LnhtbFBLBQYAAAAAAwADALcAAAD7AgAAAAA=&#10;" strokeweight="1.44pt"/>
                <v:line id="Line 677" o:spid="_x0000_s1044" style="position:absolute;visibility:visible;mso-wrap-style:square" from="6730,213" to="675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0QxgAAANwAAAAPAAAAZHJzL2Rvd25yZXYueG1sRI9Ba8JA&#10;FITvBf/D8oTe6sYkiKSuIkGheJBWxfMz+5qkzb5NsltN/fXdQqHHYWa+YRarwTTiSr2rLSuYTiIQ&#10;xIXVNZcKTsft0xyE88gaG8uk4JscrJajhwVm2t74ja4HX4oAYZehgsr7NpPSFRUZdBPbEgfv3fYG&#10;fZB9KXWPtwA3jYyjaCYN1hwWKmwpr6j4PHwZBd3rLvmQ53RPe74n902X79JLrtTjeFg/g/A0+P/w&#10;X/tFK5jNY/g9E46AXP4AAAD//wMAUEsBAi0AFAAGAAgAAAAhANvh9svuAAAAhQEAABMAAAAAAAAA&#10;AAAAAAAAAAAAAFtDb250ZW50X1R5cGVzXS54bWxQSwECLQAUAAYACAAAACEAWvQsW78AAAAVAQAA&#10;CwAAAAAAAAAAAAAAAAAfAQAAX3JlbHMvLnJlbHNQSwECLQAUAAYACAAAACEAqaGdEMYAAADcAAAA&#10;DwAAAAAAAAAAAAAAAAAHAgAAZHJzL2Rvd25yZXYueG1sUEsFBgAAAAADAAMAtwAAAPoCAAAAAA==&#10;" strokeweight="1.44pt"/>
                <v:line id="Line 676" o:spid="_x0000_s1045" style="position:absolute;visibility:visible;mso-wrap-style:square" from="6788,213" to="681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iLxQAAANwAAAAPAAAAZHJzL2Rvd25yZXYueG1sRI9Ba8JA&#10;FITvBf/D8gre6qZGRKKrSFCQHMTa0vMz+0yi2bcxu9XUX98VhB6HmfmGmS06U4srta6yrOB9EIEg&#10;zq2uuFDw9bl+m4BwHlljbZkU/JKDxbz3MsNE2xt/0HXvCxEg7BJUUHrfJFK6vCSDbmAb4uAdbWvQ&#10;B9kWUrd4C3BTy2EUjaXBisNCiQ2lJeXn/Y9RcNll8Ul+j7a05Xt8X13SbHRIleq/dsspCE+d/w8/&#10;2xutYDyJ4XEmHAE5/wMAAP//AwBQSwECLQAUAAYACAAAACEA2+H2y+4AAACFAQAAEwAAAAAAAAAA&#10;AAAAAAAAAAAAW0NvbnRlbnRfVHlwZXNdLnhtbFBLAQItABQABgAIAAAAIQBa9CxbvwAAABUBAAAL&#10;AAAAAAAAAAAAAAAAAB8BAABfcmVscy8ucmVsc1BLAQItABQABgAIAAAAIQDG7TiLxQAAANwAAAAP&#10;AAAAAAAAAAAAAAAAAAcCAABkcnMvZG93bnJldi54bWxQSwUGAAAAAAMAAwC3AAAA+QIAAAAA&#10;" strokeweight="1.44pt"/>
                <v:line id="Line 675" o:spid="_x0000_s1046" style="position:absolute;visibility:visible;mso-wrap-style:square" from="6846,213" to="687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D/xQAAANwAAAAPAAAAZHJzL2Rvd25yZXYueG1sRI9Pa8JA&#10;FMTvQr/D8oTedGMNIqmrlNBCyUH8h+fX7GuSNvs2ZleNfnpXEDwOM/MbZrboTC1O1LrKsoLRMAJB&#10;nFtdcaFgt/0aTEE4j6yxtkwKLuRgMX/pzTDR9sxrOm18IQKEXYIKSu+bREqXl2TQDW1DHLxf2xr0&#10;QbaF1C2eA9zU8i2KJtJgxWGhxIbSkvL/zdEoOKyy8Z/cx0ta8nV8/TykWfyTKvXa7z7eQXjq/DP8&#10;aH9rBZNpDPcz4QjI+Q0AAP//AwBQSwECLQAUAAYACAAAACEA2+H2y+4AAACFAQAAEwAAAAAAAAAA&#10;AAAAAAAAAAAAW0NvbnRlbnRfVHlwZXNdLnhtbFBLAQItABQABgAIAAAAIQBa9CxbvwAAABUBAAAL&#10;AAAAAAAAAAAAAAAAAB8BAABfcmVscy8ucmVsc1BLAQItABQABgAIAAAAIQBJBKD/xQAAANwAAAAP&#10;AAAAAAAAAAAAAAAAAAcCAABkcnMvZG93bnJldi54bWxQSwUGAAAAAAMAAwC3AAAA+QIAAAAA&#10;" strokeweight="1.44pt"/>
                <v:line id="Line 674" o:spid="_x0000_s1047" style="position:absolute;visibility:visible;mso-wrap-style:square" from="6903,213" to="69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AVkxwAAANwAAAAPAAAAZHJzL2Rvd25yZXYueG1sRI9Pa8JA&#10;FMTvQr/D8gq9mU3rHyRmIyW0IB5ErXh+Zl+TtNm3MbvV6KfvFoQeh5n5DZMuetOIM3WutqzgOYpB&#10;EBdW11wq2H+8D2cgnEfW2FgmBVdysMgeBikm2l54S+edL0WAsEtQQeV9m0jpiooMusi2xMH7tJ1B&#10;H2RXSt3hJcBNI1/ieCoN1hwWKmwpr6j43v0YBafNavQlD+M1rfk2ur2d8tX4mCv19Ni/zkF46v1/&#10;+N5eagXT2QT+zoQjILNfAAAA//8DAFBLAQItABQABgAIAAAAIQDb4fbL7gAAAIUBAAATAAAAAAAA&#10;AAAAAAAAAAAAAABbQ29udGVudF9UeXBlc10ueG1sUEsBAi0AFAAGAAgAAAAhAFr0LFu/AAAAFQEA&#10;AAsAAAAAAAAAAAAAAAAAHwEAAF9yZWxzLy5yZWxzUEsBAi0AFAAGAAgAAAAhACZIBWTHAAAA3AAA&#10;AA8AAAAAAAAAAAAAAAAABwIAAGRycy9kb3ducmV2LnhtbFBLBQYAAAAAAwADALcAAAD7AgAAAAA=&#10;" strokeweight="1.44pt"/>
                <v:line id="Line 673" o:spid="_x0000_s1048" style="position:absolute;visibility:visible;mso-wrap-style:square" from="6961,213" to="69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sTxgAAANwAAAAPAAAAZHJzL2Rvd25yZXYueG1sRI9Pa8JA&#10;FMTvQr/D8oTedGOVIKkbKaGF4kHqHzy/Zl+TtNm3MbvG6Kd3C4LHYWZ+wyyWvalFR62rLCuYjCMQ&#10;xLnVFRcK9ruP0RyE88gaa8uk4EIOlunTYIGJtmfeULf1hQgQdgkqKL1vEildXpJBN7YNcfB+bGvQ&#10;B9kWUrd4DnBTy5coiqXBisNCiQ1lJeV/25NRcPxaTX/lYbamNV+n1/djtpp9Z0o9D/u3VxCeev8I&#10;39ufWkE8j+H/TDgCMr0BAAD//wMAUEsBAi0AFAAGAAgAAAAhANvh9svuAAAAhQEAABMAAAAAAAAA&#10;AAAAAAAAAAAAAFtDb250ZW50X1R5cGVzXS54bWxQSwECLQAUAAYACAAAACEAWvQsW78AAAAVAQAA&#10;CwAAAAAAAAAAAAAAAAAfAQAAX3JlbHMvLnJlbHNQSwECLQAUAAYACAAAACEA1pqbE8YAAADcAAAA&#10;DwAAAAAAAAAAAAAAAAAHAgAAZHJzL2Rvd25yZXYueG1sUEsFBgAAAAADAAMAtwAAAPoCAAAAAA==&#10;" strokeweight="1.44pt"/>
                <v:line id="Line 672" o:spid="_x0000_s1049" style="position:absolute;visibility:visible;mso-wrap-style:square" from="7018,213" to="704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j6IxgAAANwAAAAPAAAAZHJzL2Rvd25yZXYueG1sRI9Ba8JA&#10;FITvQv/D8gq9mU2rWInZSAktiAdRK56f2dckbfZtzG41+uu7BcHjMDPfMOm8N404UedqywqeoxgE&#10;cWF1zaWC3efHcArCeWSNjWVScCEH8+xhkGKi7Zk3dNr6UgQIuwQVVN63iZSuqMigi2xLHLwv2xn0&#10;QXal1B2eA9w08iWOJ9JgzWGhwpbyioqf7a9RcFwvR99yP17Riq+j6/sxX44PuVJPj/3bDISn3t/D&#10;t/ZCK5hMX+H/TDgCMvsDAAD//wMAUEsBAi0AFAAGAAgAAAAhANvh9svuAAAAhQEAABMAAAAAAAAA&#10;AAAAAAAAAAAAAFtDb250ZW50X1R5cGVzXS54bWxQSwECLQAUAAYACAAAACEAWvQsW78AAAAVAQAA&#10;CwAAAAAAAAAAAAAAAAAfAQAAX3JlbHMvLnJlbHNQSwECLQAUAAYACAAAACEAudY+iMYAAADcAAAA&#10;DwAAAAAAAAAAAAAAAAAHAgAAZHJzL2Rvd25yZXYueG1sUEsFBgAAAAADAAMAtwAAAPoCAAAAAA==&#10;" strokeweight="1.44pt"/>
                <v:line id="Line 671" o:spid="_x0000_s1050" style="position:absolute;visibility:visible;mso-wrap-style:square" from="7076,213" to="710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ar6wQAAANwAAAAPAAAAZHJzL2Rvd25yZXYueG1sRE9Ni8Iw&#10;EL0L/ocwC940XRWRahQpCuJB1F32PDZjW20mtYla/fXmIOzx8b6n88aU4k61Kywr+O5FIIhTqwvO&#10;FPz+rLpjEM4jaywtk4InOZjP2q0pxto+eE/3g89ECGEXo4Lc+yqW0qU5GXQ9WxEH7mRrgz7AOpO6&#10;xkcIN6XsR9FIGiw4NORYUZJTejncjILrbjM4y7/hlrb8GryW12QzPCZKdb6axQSEp8b/iz/utVYw&#10;Goe14Uw4AnL2BgAA//8DAFBLAQItABQABgAIAAAAIQDb4fbL7gAAAIUBAAATAAAAAAAAAAAAAAAA&#10;AAAAAABbQ29udGVudF9UeXBlc10ueG1sUEsBAi0AFAAGAAgAAAAhAFr0LFu/AAAAFQEAAAsAAAAA&#10;AAAAAAAAAAAAHwEAAF9yZWxzLy5yZWxzUEsBAi0AFAAGAAgAAAAhAMhJqvrBAAAA3AAAAA8AAAAA&#10;AAAAAAAAAAAABwIAAGRycy9kb3ducmV2LnhtbFBLBQYAAAAAAwADALcAAAD1AgAAAAA=&#10;" strokeweight="1.44pt"/>
                <v:line id="Line 670" o:spid="_x0000_s1051" style="position:absolute;visibility:visible;mso-wrap-style:square" from="7134,213" to="716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9hxgAAANwAAAAPAAAAZHJzL2Rvd25yZXYueG1sRI9Ba8JA&#10;FITvhf6H5RV6azatIhqzkRJaEA9SrXh+Zp9J2uzbmF01+uu7gtDjMDPfMOmsN404UedqywpeoxgE&#10;cWF1zaWCzffnyxiE88gaG8uk4EIOZtnjQ4qJtmde0WntSxEg7BJUUHnfJlK6oiKDLrItcfD2tjPo&#10;g+xKqTs8B7hp5Fscj6TBmsNChS3lFRW/66NRcPhaDH7kdrikJV8H149DvhjucqWen/r3KQhPvf8P&#10;39tzrWA0nsDtTDgCMvsDAAD//wMAUEsBAi0AFAAGAAgAAAAhANvh9svuAAAAhQEAABMAAAAAAAAA&#10;AAAAAAAAAAAAAFtDb250ZW50X1R5cGVzXS54bWxQSwECLQAUAAYACAAAACEAWvQsW78AAAAVAQAA&#10;CwAAAAAAAAAAAAAAAAAfAQAAX3JlbHMvLnJlbHNQSwECLQAUAAYACAAAACEApwUPYcYAAADcAAAA&#10;DwAAAAAAAAAAAAAAAAAHAgAAZHJzL2Rvd25yZXYueG1sUEsFBgAAAAADAAMAtwAAAPoCAAAAAA==&#10;" strokeweight="1.44pt"/>
                <v:line id="Line 669" o:spid="_x0000_s1052" style="position:absolute;visibility:visible;mso-wrap-style:square" from="7191,213" to="722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AhxAAAANwAAAAPAAAAZHJzL2Rvd25yZXYueG1sRE9Na8JA&#10;EL0X+h+WKfRWN9UQauoqJVgQD2KteB6z0ySanY3Z1aT59d2D0OPjfc8WvanFjVpXWVbwOopAEOdW&#10;V1wo2H9/vryBcB5ZY22ZFPySg8X88WGGqbYdf9Ft5wsRQtilqKD0vkmldHlJBt3INsSB+7GtQR9g&#10;W0jdYhfCTS3HUZRIgxWHhhIbykrKz7urUXDZricneYg3tOFhMiwv2To+Zko9P/Uf7yA89f5ffHev&#10;tIJkGuaHM+EIyPkfAAAA//8DAFBLAQItABQABgAIAAAAIQDb4fbL7gAAAIUBAAATAAAAAAAAAAAA&#10;AAAAAAAAAABbQ29udGVudF9UeXBlc10ueG1sUEsBAi0AFAAGAAgAAAAhAFr0LFu/AAAAFQEAAAsA&#10;AAAAAAAAAAAAAAAAHwEAAF9yZWxzLy5yZWxzUEsBAi0AFAAGAAgAAAAhALPmMCHEAAAA3AAAAA8A&#10;AAAAAAAAAAAAAAAABwIAAGRycy9kb3ducmV2LnhtbFBLBQYAAAAAAwADALcAAAD4AgAAAAA=&#10;" strokeweight="1.44pt"/>
                <v:line id="Line 668" o:spid="_x0000_s1053" style="position:absolute;visibility:visible;mso-wrap-style:square" from="7249,213" to="72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W6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AyTeDvTDgCMvsFAAD//wMAUEsBAi0AFAAGAAgAAAAhANvh9svuAAAAhQEAABMAAAAAAAAA&#10;AAAAAAAAAAAAAFtDb250ZW50X1R5cGVzXS54bWxQSwECLQAUAAYACAAAACEAWvQsW78AAAAVAQAA&#10;CwAAAAAAAAAAAAAAAAAfAQAAX3JlbHMvLnJlbHNQSwECLQAUAAYACAAAACEA3KqVusYAAADcAAAA&#10;DwAAAAAAAAAAAAAAAAAHAgAAZHJzL2Rvd25yZXYueG1sUEsFBgAAAAADAAMAtwAAAPoCAAAAAA==&#10;" strokeweight="1.44pt"/>
                <v:line id="Line 667" o:spid="_x0000_s1054" style="position:absolute;visibility:visible;mso-wrap-style:square" from="7306,213" to="733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AvNxgAAANwAAAAPAAAAZHJzL2Rvd25yZXYueG1sRI9Pa8JA&#10;FMTvQr/D8oTezMY/iEZXKaGF4kGsiudn9plEs29jdqupn75bEHocZuY3zHzZmkrcqHGlZQX9KAZB&#10;nFldcq5gv/voTUA4j6yxskwKfsjBcvHSmWOi7Z2/6Lb1uQgQdgkqKLyvEyldVpBBF9maOHgn2xj0&#10;QTa51A3eA9xUchDHY2mw5LBQYE1pQdll+20UXDer4VkeRmta82P4eL+mq9ExVeq1277NQHhq/X/4&#10;2f7UCsbTAfydCUdALn4BAAD//wMAUEsBAi0AFAAGAAgAAAAhANvh9svuAAAAhQEAABMAAAAAAAAA&#10;AAAAAAAAAAAAAFtDb250ZW50X1R5cGVzXS54bWxQSwECLQAUAAYACAAAACEAWvQsW78AAAAVAQAA&#10;CwAAAAAAAAAAAAAAAAAfAQAAX3JlbHMvLnJlbHNQSwECLQAUAAYACAAAACEALHgLzcYAAADcAAAA&#10;DwAAAAAAAAAAAAAAAAAHAgAAZHJzL2Rvd25yZXYueG1sUEsFBgAAAAADAAMAtwAAAPoCAAAAAA==&#10;" strokeweight="1.44pt"/>
                <v:line id="Line 666" o:spid="_x0000_s1055" style="position:absolute;visibility:visible;mso-wrap-style:square" from="7364,213" to="739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5WxgAAANwAAAAPAAAAZHJzL2Rvd25yZXYueG1sRI9Ba8JA&#10;FITvQv/D8gredNNGpKbZSAkK4kHUFs+v2dckbfZtzK4a/fXdgtDjMDPfMOm8N404U+dqywqexhEI&#10;4sLqmksFH+/L0QsI55E1NpZJwZUczLOHQYqJthfe0XnvSxEg7BJUUHnfJlK6oiKDbmxb4uB92c6g&#10;D7Irpe7wEuCmkc9RNJUGaw4LFbaUV1T87E9GwXG7jr/lYbKhDd/i2+KYryefuVLDx/7tFYSn3v+H&#10;7+2VVjCdxfB3JhwBmf0CAAD//wMAUEsBAi0AFAAGAAgAAAAhANvh9svuAAAAhQEAABMAAAAAAAAA&#10;AAAAAAAAAAAAAFtDb250ZW50X1R5cGVzXS54bWxQSwECLQAUAAYACAAAACEAWvQsW78AAAAVAQAA&#10;CwAAAAAAAAAAAAAAAAAfAQAAX3JlbHMvLnJlbHNQSwECLQAUAAYACAAAACEAQzSuVsYAAADcAAAA&#10;DwAAAAAAAAAAAAAAAAAHAgAAZHJzL2Rvd25yZXYueG1sUEsFBgAAAAADAAMAtwAAAPoCAAAAAA==&#10;" strokeweight="1.44pt"/>
                <v:line id="Line 665" o:spid="_x0000_s1056" style="position:absolute;visibility:visible;mso-wrap-style:square" from="7422,213" to="745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TYi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fYnicCUdAzu4AAAD//wMAUEsBAi0AFAAGAAgAAAAhANvh9svuAAAAhQEAABMAAAAAAAAA&#10;AAAAAAAAAAAAAFtDb250ZW50X1R5cGVzXS54bWxQSwECLQAUAAYACAAAACEAWvQsW78AAAAVAQAA&#10;CwAAAAAAAAAAAAAAAAAfAQAAX3JlbHMvLnJlbHNQSwECLQAUAAYACAAAACEAzN02IsYAAADcAAAA&#10;DwAAAAAAAAAAAAAAAAAHAgAAZHJzL2Rvd25yZXYueG1sUEsFBgAAAAADAAMAtwAAAPoCAAAAAA==&#10;" strokeweight="1.44pt"/>
                <v:line id="Line 664" o:spid="_x0000_s1057" style="position:absolute;visibility:visible;mso-wrap-style:square" from="7479,213" to="750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O5xwAAANwAAAAPAAAAZHJzL2Rvd25yZXYueG1sRI9Pa8JA&#10;FMTvQr/D8gq96ab+o41upASF4kGqFc+v2WeSNvs2ZlcT/fTdQsHjMDO/YeaLzlTiQo0rLSt4HkQg&#10;iDOrS84V7D9X/RcQziNrrCyTgis5WCQPvTnG2ra8pcvO5yJA2MWooPC+jqV0WUEG3cDWxME72sag&#10;D7LJpW6wDXBTyWEUTaXBksNCgTWlBWU/u7NRcPpYj77lYbyhDd9Gt+UpXY+/UqWeHru3GQhPnb+H&#10;/9vvWsH0dQJ/Z8IRkMkvAAAA//8DAFBLAQItABQABgAIAAAAIQDb4fbL7gAAAIUBAAATAAAAAAAA&#10;AAAAAAAAAAAAAABbQ29udGVudF9UeXBlc10ueG1sUEsBAi0AFAAGAAgAAAAhAFr0LFu/AAAAFQEA&#10;AAsAAAAAAAAAAAAAAAAAHwEAAF9yZWxzLy5yZWxzUEsBAi0AFAAGAAgAAAAhAKORk7nHAAAA3AAA&#10;AA8AAAAAAAAAAAAAAAAABwIAAGRycy9kb3ducmV2LnhtbFBLBQYAAAAAAwADALcAAAD7AgAAAAA=&#10;" strokeweight="1.44pt"/>
                <v:line id="Line 663" o:spid="_x0000_s1058" style="position:absolute;visibility:visible;mso-wrap-style:square" from="7537,213" to="75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3OxwAAANwAAAAPAAAAZHJzL2Rvd25yZXYueG1sRI9Pa8JA&#10;FMTvhX6H5RV6qxv/EGqajUhooXgQtcXza/aZRLNvY3arqZ/eFYQeh5n5DZPOetOIE3WutqxgOIhA&#10;EBdW11wq+P76eHkF4TyyxsYyKfgjB7Ps8SHFRNszr+m08aUIEHYJKqi8bxMpXVGRQTewLXHwdrYz&#10;6IPsSqk7PAe4aeQoimJpsOawUGFLeUXFYfNrFBxXi/FebidLWvJlfHk/5ovJT67U81M/fwPhqff/&#10;4Xv7UyuIpzHczoQjILMrAAAA//8DAFBLAQItABQABgAIAAAAIQDb4fbL7gAAAIUBAAATAAAAAAAA&#10;AAAAAAAAAAAAAABbQ29udGVudF9UeXBlc10ueG1sUEsBAi0AFAAGAAgAAAAhAFr0LFu/AAAAFQEA&#10;AAsAAAAAAAAAAAAAAAAAHwEAAF9yZWxzLy5yZWxzUEsBAi0AFAAGAAgAAAAhAFNDDc7HAAAA3AAA&#10;AA8AAAAAAAAAAAAAAAAABwIAAGRycy9kb3ducmV2LnhtbFBLBQYAAAAAAwADALcAAAD7AgAAAAA=&#10;" strokeweight="1.44pt"/>
                <v:line id="Line 662" o:spid="_x0000_s1059" style="position:absolute;visibility:visible;mso-wrap-style:square" from="7594,213" to="76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hVxwAAANwAAAAPAAAAZHJzL2Rvd25yZXYueG1sRI9Pa8JA&#10;FMTvQr/D8gq96aYqVtOsUoIF8SD+w/Mz+5qkzb6N2a1J/fRdodDjMDO/YZJFZypxpcaVlhU8DyIQ&#10;xJnVJecKjof3/hSE88gaK8uk4IccLOYPvQRjbVve0XXvcxEg7GJUUHhfx1K6rCCDbmBr4uB92Mag&#10;D7LJpW6wDXBTyWEUTaTBksNCgTWlBWVf+2+j4LJdjz7labyhDd9Gt+UlXY/PqVJPj93bKwhPnf8P&#10;/7VXWsFk9gL3M+EIyPkvAAAA//8DAFBLAQItABQABgAIAAAAIQDb4fbL7gAAAIUBAAATAAAAAAAA&#10;AAAAAAAAAAAAAABbQ29udGVudF9UeXBlc10ueG1sUEsBAi0AFAAGAAgAAAAhAFr0LFu/AAAAFQEA&#10;AAsAAAAAAAAAAAAAAAAAHwEAAF9yZWxzLy5yZWxzUEsBAi0AFAAGAAgAAAAhADwPqFXHAAAA3AAA&#10;AA8AAAAAAAAAAAAAAAAABwIAAGRycy9kb3ducmV2LnhtbFBLBQYAAAAAAwADALcAAAD7AgAAAAA=&#10;" strokeweight="1.44pt"/>
                <v:line id="Line 661" o:spid="_x0000_s1060" style="position:absolute;visibility:visible;mso-wrap-style:square" from="7652,213" to="768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wnxAAAANwAAAAPAAAAZHJzL2Rvd25yZXYueG1sRE9Na8JA&#10;EL0X+h+WKfRWN9UQauoqJVgQD2KteB6z0ySanY3Z1aT59d2D0OPjfc8WvanFjVpXWVbwOopAEOdW&#10;V1wo2H9/vryBcB5ZY22ZFPySg8X88WGGqbYdf9Ft5wsRQtilqKD0vkmldHlJBt3INsSB+7GtQR9g&#10;W0jdYhfCTS3HUZRIgxWHhhIbykrKz7urUXDZricneYg3tOFhMiwv2To+Zko9P/Uf7yA89f5ffHev&#10;tIJkGtaGM+EIyPkfAAAA//8DAFBLAQItABQABgAIAAAAIQDb4fbL7gAAAIUBAAATAAAAAAAAAAAA&#10;AAAAAAAAAABbQ29udGVudF9UeXBlc10ueG1sUEsBAi0AFAAGAAgAAAAhAFr0LFu/AAAAFQEAAAsA&#10;AAAAAAAAAAAAAAAAHwEAAF9yZWxzLy5yZWxzUEsBAi0AFAAGAAgAAAAhAE2QPCfEAAAA3AAAAA8A&#10;AAAAAAAAAAAAAAAABwIAAGRycy9kb3ducmV2LnhtbFBLBQYAAAAAAwADALcAAAD4AgAAAAA=&#10;" strokeweight="1.44pt"/>
                <v:line id="Line 660" o:spid="_x0000_s1061" style="position:absolute;visibility:visible;mso-wrap-style:square" from="7710,213" to="77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Jm8xgAAANwAAAAPAAAAZHJzL2Rvd25yZXYueG1sRI9Ba8JA&#10;FITvQv/D8gq9mU2rSI3ZSAktiAdRK56f2dckbfZtzG41+uu7BcHjMDPfMOm8N404UedqywqeoxgE&#10;cWF1zaWC3efH8BWE88gaG8uk4EIO5tnDIMVE2zNv6LT1pQgQdgkqqLxvEyldUZFBF9mWOHhftjPo&#10;g+xKqTs8B7hp5EscT6TBmsNChS3lFRU/21+j4Lhejr7lfryiFV9H1/djvhwfcqWeHvu3GQhPvb+H&#10;b+2FVjCZTuH/TDgCMvsDAAD//wMAUEsBAi0AFAAGAAgAAAAhANvh9svuAAAAhQEAABMAAAAAAAAA&#10;AAAAAAAAAAAAAFtDb250ZW50X1R5cGVzXS54bWxQSwECLQAUAAYACAAAACEAWvQsW78AAAAVAQAA&#10;CwAAAAAAAAAAAAAAAAAfAQAAX3JlbHMvLnJlbHNQSwECLQAUAAYACAAAACEAItyZvMYAAADcAAAA&#10;DwAAAAAAAAAAAAAAAAAHAgAAZHJzL2Rvd25yZXYueG1sUEsFBgAAAAADAAMAtwAAAPoCAAAAAA==&#10;" strokeweight="1.44pt"/>
                <v:line id="Line 659" o:spid="_x0000_s1062" style="position:absolute;visibility:visible;mso-wrap-style:square" from="7767,213" to="779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o7wgAAANwAAAAPAAAAZHJzL2Rvd25yZXYueG1sRE/LisIw&#10;FN0L8w/hDrjT1AeOVKNIURhciDqD62tzbavNTW2idvx6sxBmeTjv6bwxpbhT7QrLCnrdCARxanXB&#10;mYLfn1VnDMJ5ZI2lZVLwRw7ms4/WFGNtH7yj+95nIoSwi1FB7n0VS+nSnAy6rq2IA3eytUEfYJ1J&#10;XeMjhJtS9qNoJA0WHBpyrCjJKb3sb0bBdbsenOVhuKENPwfP5TVZD4+JUu3PZjEB4anx/+K3+1sr&#10;+IrC/HAmHAE5ewEAAP//AwBQSwECLQAUAAYACAAAACEA2+H2y+4AAACFAQAAEwAAAAAAAAAAAAAA&#10;AAAAAAAAW0NvbnRlbnRfVHlwZXNdLnhtbFBLAQItABQABgAIAAAAIQBa9CxbvwAAABUBAAALAAAA&#10;AAAAAAAAAAAAAB8BAABfcmVscy8ucmVsc1BLAQItABQABgAIAAAAIQAtDao7wgAAANwAAAAPAAAA&#10;AAAAAAAAAAAAAAcCAABkcnMvZG93bnJldi54bWxQSwUGAAAAAAMAAwC3AAAA9gIAAAAA&#10;" strokeweight="1.44pt"/>
                <v:line id="Line 658" o:spid="_x0000_s1063" style="position:absolute;visibility:visible;mso-wrap-style:square" from="7825,213" to="78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gxgAAANwAAAAPAAAAZHJzL2Rvd25yZXYueG1sRI9Pa8JA&#10;FMTvBb/D8oTemo1VVFJXkdBC8SD1D55fs88kmn0bs1uNfnq3IHgcZuY3zGTWmkqcqXGlZQW9KAZB&#10;nFldcq5gu/l6G4NwHlljZZkUXMnBbNp5mWCi7YVXdF77XAQIuwQVFN7XiZQuK8igi2xNHLy9bQz6&#10;IJtc6gYvAW4q+R7HQ2mw5LBQYE1pQdlx/WcUnH4W/YPcDZa05Fv/9nlKF4PfVKnXbjv/AOGp9c/w&#10;o/2tFYziHvyfCUdATu8AAAD//wMAUEsBAi0AFAAGAAgAAAAhANvh9svuAAAAhQEAABMAAAAAAAAA&#10;AAAAAAAAAAAAAFtDb250ZW50X1R5cGVzXS54bWxQSwECLQAUAAYACAAAACEAWvQsW78AAAAVAQAA&#10;CwAAAAAAAAAAAAAAAAAfAQAAX3JlbHMvLnJlbHNQSwECLQAUAAYACAAAACEAQkEPoMYAAADcAAAA&#10;DwAAAAAAAAAAAAAAAAAHAgAAZHJzL2Rvd25yZXYueG1sUEsFBgAAAAADAAMAtwAAAPoCAAAAAA==&#10;" strokeweight="1.44pt"/>
                <v:line id="Line 657" o:spid="_x0000_s1064" style="position:absolute;visibility:visible;mso-wrap-style:square" from="7882,213" to="791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HXxQAAANwAAAAPAAAAZHJzL2Rvd25yZXYueG1sRI9Ba8JA&#10;FITvQv/D8grezKYqVqKrlFBBPIja4vmZfU3SZt/G7KrRX+8KQo/DzHzDTOetqcSZGldaVvAWxSCI&#10;M6tLzhV8fy16YxDOI2usLJOCKzmYz146U0y0vfCWzjufiwBhl6CCwvs6kdJlBRl0ka2Jg/djG4M+&#10;yCaXusFLgJtK9uN4JA2WHBYKrCktKPvbnYyC42Y1+JX74ZrWfBvcPo/panhIleq+th8TEJ5a/x9+&#10;tpdawXvch8eZcATk7A4AAP//AwBQSwECLQAUAAYACAAAACEA2+H2y+4AAACFAQAAEwAAAAAAAAAA&#10;AAAAAAAAAAAAW0NvbnRlbnRfVHlwZXNdLnhtbFBLAQItABQABgAIAAAAIQBa9CxbvwAAABUBAAAL&#10;AAAAAAAAAAAAAAAAAB8BAABfcmVscy8ucmVsc1BLAQItABQABgAIAAAAIQCyk5HXxQAAANwAAAAP&#10;AAAAAAAAAAAAAAAAAAcCAABkcnMvZG93bnJldi54bWxQSwUGAAAAAAMAAwC3AAAA+QIAAAAA&#10;" strokeweight="1.44pt"/>
                <v:line id="Line 656" o:spid="_x0000_s1065" style="position:absolute;visibility:visible;mso-wrap-style:square" from="7940,213" to="796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zRMxgAAANwAAAAPAAAAZHJzL2Rvd25yZXYueG1sRI9Ba8JA&#10;FITvQv/D8gredFMjbUndhBIUxINUWzw/s69J2uzbmF01+uvdQsHjMDPfMLOsN404UedqywqexhEI&#10;4sLqmksFX5+L0SsI55E1NpZJwYUcZOnDYIaJtmfe0GnrSxEg7BJUUHnfJlK6oiKDbmxb4uB9286g&#10;D7Irpe7wHOCmkZMoepYGaw4LFbaUV1T8bo9GweFjFf/I3XRNa77G1/khX033uVLDx/79DYSn3t/D&#10;/+2lVvASxfB3JhwBmd4AAAD//wMAUEsBAi0AFAAGAAgAAAAhANvh9svuAAAAhQEAABMAAAAAAAAA&#10;AAAAAAAAAAAAAFtDb250ZW50X1R5cGVzXS54bWxQSwECLQAUAAYACAAAACEAWvQsW78AAAAVAQAA&#10;CwAAAAAAAAAAAAAAAAAfAQAAX3JlbHMvLnJlbHNQSwECLQAUAAYACAAAACEA3d80TMYAAADcAAAA&#10;DwAAAAAAAAAAAAAAAAAHAgAAZHJzL2Rvd25yZXYueG1sUEsFBgAAAAADAAMAtwAAAPoCAAAAAA==&#10;" strokeweight="1.44pt"/>
                <v:line id="Line 655" o:spid="_x0000_s1066" style="position:absolute;visibility:visible;mso-wrap-style:square" from="7998,213" to="80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w4xgAAANwAAAAPAAAAZHJzL2Rvd25yZXYueG1sRI9Ba8JA&#10;FITvhf6H5RW81U1rsBLdhBIqFA9SrXh+Zp9J2uzbmN1q9Ne7BcHjMDPfMLOsN404UudqywpehhEI&#10;4sLqmksFm+/58wSE88gaG8uk4EwOsvTxYYaJtide0XHtSxEg7BJUUHnfJlK6oiKDbmhb4uDtbWfQ&#10;B9mVUnd4CnDTyNcoGkuDNYeFClvKKyp+139GweFrMfqR23hJS76MLh+HfBHvcqUGT/37FISn3t/D&#10;t/anVvAWxfB/JhwBmV4BAAD//wMAUEsBAi0AFAAGAAgAAAAhANvh9svuAAAAhQEAABMAAAAAAAAA&#10;AAAAAAAAAAAAAFtDb250ZW50X1R5cGVzXS54bWxQSwECLQAUAAYACAAAACEAWvQsW78AAAAVAQAA&#10;CwAAAAAAAAAAAAAAAAAfAQAAX3JlbHMvLnJlbHNQSwECLQAUAAYACAAAACEAUjasOMYAAADcAAAA&#10;DwAAAAAAAAAAAAAAAAAHAgAAZHJzL2Rvd25yZXYueG1sUEsFBgAAAAADAAMAtwAAAPoCAAAAAA==&#10;" strokeweight="1.44pt"/>
                <v:line id="Line 654" o:spid="_x0000_s1067" style="position:absolute;visibility:visible;mso-wrap-style:square" from="8055,213" to="808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gmjxgAAANwAAAAPAAAAZHJzL2Rvd25yZXYueG1sRI9Ba8JA&#10;FITvhf6H5RV6q5tWqyVmIyVUEA+iVnp+Zp9JbPZtzK4a/fWuUOhxmJlvmGTSmVqcqHWVZQWvvQgE&#10;cW51xYWCzff05QOE88gaa8uk4EIOJunjQ4Kxtmde0WntCxEg7GJUUHrfxFK6vCSDrmcb4uDtbGvQ&#10;B9kWUrd4DnBTy7coGkqDFYeFEhvKSsp/10ej4LCc9/fyZ7CgBV/7169DNh9sM6Wen7rPMQhPnf8P&#10;/7VnWsEoeof7mXAEZHoDAAD//wMAUEsBAi0AFAAGAAgAAAAhANvh9svuAAAAhQEAABMAAAAAAAAA&#10;AAAAAAAAAAAAAFtDb250ZW50X1R5cGVzXS54bWxQSwECLQAUAAYACAAAACEAWvQsW78AAAAVAQAA&#10;CwAAAAAAAAAAAAAAAAAfAQAAX3JlbHMvLnJlbHNQSwECLQAUAAYACAAAACEAPXoJo8YAAADcAAAA&#10;DwAAAAAAAAAAAAAAAAAHAgAAZHJzL2Rvd25yZXYueG1sUEsFBgAAAAADAAMAtwAAAPoCAAAAAA==&#10;" strokeweight="1.44pt"/>
                <v:line id="Line 653" o:spid="_x0000_s1068" style="position:absolute;visibility:visible;mso-wrap-style:square" from="8113,213" to="81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JfUxgAAANwAAAAPAAAAZHJzL2Rvd25yZXYueG1sRI9ba8JA&#10;FITfC/6H5Qi+1Y0XVFJXkdBC8UHqBZ9Ps8ckmj0bs6um/npXKPg4zMw3zHTemFJcqXaFZQW9bgSC&#10;OLW64EzBbvv1PgHhPLLG0jIp+CMH81nrbYqxtjde03XjMxEg7GJUkHtfxVK6NCeDrmsr4uAdbG3Q&#10;B1lnUtd4C3BTyn4UjaTBgsNCjhUlOaWnzcUoOP8sB0e5H65oxffB/fOcLIe/iVKddrP4AOGp8a/w&#10;f/tbKxhHI3ieCUdAzh4AAAD//wMAUEsBAi0AFAAGAAgAAAAhANvh9svuAAAAhQEAABMAAAAAAAAA&#10;AAAAAAAAAAAAAFtDb250ZW50X1R5cGVzXS54bWxQSwECLQAUAAYACAAAACEAWvQsW78AAAAVAQAA&#10;CwAAAAAAAAAAAAAAAAAfAQAAX3JlbHMvLnJlbHNQSwECLQAUAAYACAAAACEAzaiX1MYAAADcAAAA&#10;DwAAAAAAAAAAAAAAAAAHAgAAZHJzL2Rvd25yZXYueG1sUEsFBgAAAAADAAMAtwAAAPoCAAAAAA==&#10;" strokeweight="1.44pt"/>
                <v:line id="Line 652" o:spid="_x0000_s1069" style="position:absolute;visibility:visible;mso-wrap-style:square" from="8170,213" to="819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DJPxgAAANwAAAAPAAAAZHJzL2Rvd25yZXYueG1sRI9ba8JA&#10;FITfC/6H5Qi+1Y0XqqSuIqGF4oPUCz6fZo9JNHs2ZldN/fWuIPg4zMw3zGTWmFJcqHaFZQW9bgSC&#10;OLW64EzBdvP9PgbhPLLG0jIp+CcHs2nrbYKxtlde0WXtMxEg7GJUkHtfxVK6NCeDrmsr4uDtbW3Q&#10;B1lnUtd4DXBTyn4UfUiDBYeFHCtKckqP67NRcPpdDA5yN1zSkm+D29cpWQz/EqU67Wb+CcJT41/h&#10;Z/tHKxhFI3icCUdATu8AAAD//wMAUEsBAi0AFAAGAAgAAAAhANvh9svuAAAAhQEAABMAAAAAAAAA&#10;AAAAAAAAAAAAAFtDb250ZW50X1R5cGVzXS54bWxQSwECLQAUAAYACAAAACEAWvQsW78AAAAVAQAA&#10;CwAAAAAAAAAAAAAAAAAfAQAAX3JlbHMvLnJlbHNQSwECLQAUAAYACAAAACEAouQyT8YAAADcAAAA&#10;DwAAAAAAAAAAAAAAAAAHAgAAZHJzL2Rvd25yZXYueG1sUEsFBgAAAAADAAMAtwAAAPoCAAAAAA==&#10;" strokeweight="1.44pt"/>
                <v:line id="Line 651" o:spid="_x0000_s1070" style="position:absolute;visibility:visible;mso-wrap-style:square" from="8228,213" to="825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6Y9wgAAANwAAAAPAAAAZHJzL2Rvd25yZXYueG1sRE/LisIw&#10;FN0L8w/hDrjT1AeOVKNIURhciDqD62tzbavNTW2idvx6sxBmeTjv6bwxpbhT7QrLCnrdCARxanXB&#10;mYLfn1VnDMJ5ZI2lZVLwRw7ms4/WFGNtH7yj+95nIoSwi1FB7n0VS+nSnAy6rq2IA3eytUEfYJ1J&#10;XeMjhJtS9qNoJA0WHBpyrCjJKb3sb0bBdbsenOVhuKENPwfP5TVZD4+JUu3PZjEB4anx/+K3+1sr&#10;+IrC2nAmHAE5ewEAAP//AwBQSwECLQAUAAYACAAAACEA2+H2y+4AAACFAQAAEwAAAAAAAAAAAAAA&#10;AAAAAAAAW0NvbnRlbnRfVHlwZXNdLnhtbFBLAQItABQABgAIAAAAIQBa9CxbvwAAABUBAAALAAAA&#10;AAAAAAAAAAAAAB8BAABfcmVscy8ucmVsc1BLAQItABQABgAIAAAAIQDTe6Y9wgAAANwAAAAPAAAA&#10;AAAAAAAAAAAAAAcCAABkcnMvZG93bnJldi54bWxQSwUGAAAAAAMAAwC3AAAA9gIAAAAA&#10;" strokeweight="1.44pt"/>
                <v:line id="Line 650" o:spid="_x0000_s1071" style="position:absolute;visibility:visible;mso-wrap-style:square" from="8286,213" to="83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wOmxgAAANwAAAAPAAAAZHJzL2Rvd25yZXYueG1sRI9Ba8JA&#10;FITvhf6H5RV6q5tWqTZmIyVUEA+iVnp+Zp9JbPZtzK4a/fWuUOhxmJlvmGTSmVqcqHWVZQWvvQgE&#10;cW51xYWCzff0ZQTCeWSNtWVScCEHk/TxIcFY2zOv6LT2hQgQdjEqKL1vYildXpJB17MNcfB2tjXo&#10;g2wLqVs8B7ip5VsUvUuDFYeFEhvKSsp/10ej4LCc9/fyZ7CgBV/7169DNh9sM6Wen7rPMQhPnf8P&#10;/7VnWsEw+oD7mXAEZHoDAAD//wMAUEsBAi0AFAAGAAgAAAAhANvh9svuAAAAhQEAABMAAAAAAAAA&#10;AAAAAAAAAAAAAFtDb250ZW50X1R5cGVzXS54bWxQSwECLQAUAAYACAAAACEAWvQsW78AAAAVAQAA&#10;CwAAAAAAAAAAAAAAAAAfAQAAX3JlbHMvLnJlbHNQSwECLQAUAAYACAAAACEAvDcDpsYAAADcAAAA&#10;DwAAAAAAAAAAAAAAAAAHAgAAZHJzL2Rvd25yZXYueG1sUEsFBgAAAAADAAMAtwAAAPoCAAAAAA==&#10;" strokeweight="1.44pt"/>
                <v:line id="Line 649" o:spid="_x0000_s1072" style="position:absolute;visibility:visible;mso-wrap-style:square" from="8343,213" to="837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zmwgAAANwAAAAPAAAAZHJzL2Rvd25yZXYueG1sRE/LisIw&#10;FN0P+A/hCu7G1Ac6VKNImQFxIT6GWd9prm21ualN1OrXm4Xg8nDe03ljSnGl2hWWFfS6EQji1OqC&#10;MwW/+5/PLxDOI2ssLZOCOzmYz1ofU4y1vfGWrjufiRDCLkYFufdVLKVLczLourYiDtzB1gZ9gHUm&#10;dY23EG5K2Y+ikTRYcGjIsaIkp/S0uxgF581qcJR/wzWt+TF4fJ+T1fA/UarTbhYTEJ4a/xa/3Eut&#10;YNwL88OZcATk7AkAAP//AwBQSwECLQAUAAYACAAAACEA2+H2y+4AAACFAQAAEwAAAAAAAAAAAAAA&#10;AAAAAAAAW0NvbnRlbnRfVHlwZXNdLnhtbFBLAQItABQABgAIAAAAIQBa9CxbvwAAABUBAAALAAAA&#10;AAAAAAAAAAAAAB8BAABfcmVscy8ucmVsc1BLAQItABQABgAIAAAAIQCo1DzmwgAAANwAAAAPAAAA&#10;AAAAAAAAAAAAAAcCAABkcnMvZG93bnJldi54bWxQSwUGAAAAAAMAAwC3AAAA9gIAAAAA&#10;" strokeweight="1.44pt"/>
                <v:line id="Line 648" o:spid="_x0000_s1073" style="position:absolute;visibility:visible;mso-wrap-style:square" from="8401,213" to="843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l9xgAAANwAAAAPAAAAZHJzL2Rvd25yZXYueG1sRI9Pa8JA&#10;FMTvhX6H5RW81U1UrERXKUGheBD/4fmZfU3SZt/G7Fajn94VhB6HmfkNM5m1phJnalxpWUHcjUAQ&#10;Z1aXnCvY7xbvIxDOI2usLJOCKzmYTV9fJphoe+ENnbc+FwHCLkEFhfd1IqXLCjLourYmDt63bQz6&#10;IJtc6gYvAW4q2YuioTRYclgosKa0oOx3+2cUnNbL/o88DFa04lv/Nj+ly8ExVarz1n6OQXhq/X/4&#10;2f7SCj7iGB5nwhGQ0zsAAAD//wMAUEsBAi0AFAAGAAgAAAAhANvh9svuAAAAhQEAABMAAAAAAAAA&#10;AAAAAAAAAAAAAFtDb250ZW50X1R5cGVzXS54bWxQSwECLQAUAAYACAAAACEAWvQsW78AAAAVAQAA&#10;CwAAAAAAAAAAAAAAAAAfAQAAX3JlbHMvLnJlbHNQSwECLQAUAAYACAAAACEAx5iZfcYAAADcAAAA&#10;DwAAAAAAAAAAAAAAAAAHAgAAZHJzL2Rvd25yZXYueG1sUEsFBgAAAAADAAMAtwAAAPoCAAAAAA==&#10;" strokeweight="1.44pt"/>
                <v:line id="Line 647" o:spid="_x0000_s1074" style="position:absolute;visibility:visible;mso-wrap-style:square" from="8458,213" to="848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gcKxgAAANwAAAAPAAAAZHJzL2Rvd25yZXYueG1sRI9Pa8JA&#10;FMTvQr/D8gq9mY1/sBJdRYKF4kGqFc/P7DNJm30bs1uNfnq3IHgcZuY3zHTemkqcqXGlZQW9KAZB&#10;nFldcq5g9/3RHYNwHlljZZkUXMnBfPbSmWKi7YU3dN76XAQIuwQVFN7XiZQuK8igi2xNHLyjbQz6&#10;IJtc6gYvAW4q2Y/jkTRYclgosKa0oOx3+2cUnL5Wgx+5H65pzbfBbXlKV8NDqtTba7uYgPDU+mf4&#10;0f7UCt57ffg/E46AnN0BAAD//wMAUEsBAi0AFAAGAAgAAAAhANvh9svuAAAAhQEAABMAAAAAAAAA&#10;AAAAAAAAAAAAAFtDb250ZW50X1R5cGVzXS54bWxQSwECLQAUAAYACAAAACEAWvQsW78AAAAVAQAA&#10;CwAAAAAAAAAAAAAAAAAfAQAAX3JlbHMvLnJlbHNQSwECLQAUAAYACAAAACEAN0oHCsYAAADcAAAA&#10;DwAAAAAAAAAAAAAAAAAHAgAAZHJzL2Rvd25yZXYueG1sUEsFBgAAAAADAAMAtwAAAPoCAAAAAA==&#10;" strokeweight="1.44pt"/>
                <v:line id="Line 646" o:spid="_x0000_s1075" style="position:absolute;visibility:visible;mso-wrap-style:square" from="8516,213" to="854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KRxgAAANwAAAAPAAAAZHJzL2Rvd25yZXYueG1sRI9Pa8JA&#10;FMTvhX6H5RW81Y1GrERXKUGheBD/4fmZfU3SZt/G7Fajn94VhB6HmfkNM5m1phJnalxpWUGvG4Eg&#10;zqwuOVew3y3eRyCcR9ZYWSYFV3Iwm76+TDDR9sIbOm99LgKEXYIKCu/rREqXFWTQdW1NHLxv2xj0&#10;QTa51A1eAtxUsh9FQ2mw5LBQYE1pQdnv9s8oOK2X8Y88DFa04lt8m5/S5eCYKtV5az/HIDy1/j/8&#10;bH9pBR+9GB5nwhGQ0zsAAAD//wMAUEsBAi0AFAAGAAgAAAAhANvh9svuAAAAhQEAABMAAAAAAAAA&#10;AAAAAAAAAAAAAFtDb250ZW50X1R5cGVzXS54bWxQSwECLQAUAAYACAAAACEAWvQsW78AAAAVAQAA&#10;CwAAAAAAAAAAAAAAAAAfAQAAX3JlbHMvLnJlbHNQSwECLQAUAAYACAAAACEAWAaikcYAAADcAAAA&#10;DwAAAAAAAAAAAAAAAAAHAgAAZHJzL2Rvd25yZXYueG1sUEsFBgAAAAADAAMAtwAAAPoCAAAAAA==&#10;" strokeweight="1.44pt"/>
                <v:line id="Line 645" o:spid="_x0000_s1076" style="position:absolute;visibility:visible;mso-wrap-style:square" from="8574,213" to="86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rlxgAAANwAAAAPAAAAZHJzL2Rvd25yZXYueG1sRI9Ba8JA&#10;FITvQv/D8gRvurEGKzEbKaFC8SDVFs/P7GuSmn0bs1tN/fXdgtDjMDPfMOmqN424UOdqywqmkwgE&#10;cWF1zaWCj/f1eAHCeWSNjWVS8EMOVtnDIMVE2yvv6LL3pQgQdgkqqLxvEyldUZFBN7EtcfA+bWfQ&#10;B9mVUnd4DXDTyMcomkuDNYeFClvKKypO+2+j4Py2mX3JQ7ylLd9mt5dzvomPuVKjYf+8BOGp9//h&#10;e/tVK3iaxvB3JhwBmf0CAAD//wMAUEsBAi0AFAAGAAgAAAAhANvh9svuAAAAhQEAABMAAAAAAAAA&#10;AAAAAAAAAAAAAFtDb250ZW50X1R5cGVzXS54bWxQSwECLQAUAAYACAAAACEAWvQsW78AAAAVAQAA&#10;CwAAAAAAAAAAAAAAAAAfAQAAX3JlbHMvLnJlbHNQSwECLQAUAAYACAAAACEA1+865cYAAADcAAAA&#10;DwAAAAAAAAAAAAAAAAAHAgAAZHJzL2Rvd25yZXYueG1sUEsFBgAAAAADAAMAtwAAAPoCAAAAAA==&#10;" strokeweight="1.44pt"/>
                <v:line id="Line 644" o:spid="_x0000_s1077" style="position:absolute;visibility:visible;mso-wrap-style:square" from="8631,213" to="866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59+xgAAANwAAAAPAAAAZHJzL2Rvd25yZXYueG1sRI9Ba8JA&#10;FITvgv9heUJvurFalegqJbRQPEir4vmZfSbR7NuY3Wr013eFgsdhZr5hZovGlOJCtSssK+j3IhDE&#10;qdUFZwq2m8/uBITzyBpLy6TgRg4W83ZrhrG2V/6hy9pnIkDYxagg976KpXRpTgZdz1bEwTvY2qAP&#10;ss6krvEa4KaUr1E0kgYLDgs5VpTklJ7Wv0bB+Xs5OMrdcEUrvg/uH+dkOdwnSr10mvcpCE+Nf4b/&#10;219awbj/Bo8z4QjI+R8AAAD//wMAUEsBAi0AFAAGAAgAAAAhANvh9svuAAAAhQEAABMAAAAAAAAA&#10;AAAAAAAAAAAAAFtDb250ZW50X1R5cGVzXS54bWxQSwECLQAUAAYACAAAACEAWvQsW78AAAAVAQAA&#10;CwAAAAAAAAAAAAAAAAAfAQAAX3JlbHMvLnJlbHNQSwECLQAUAAYACAAAACEAuKOffsYAAADcAAAA&#10;DwAAAAAAAAAAAAAAAAAHAgAAZHJzL2Rvd25yZXYueG1sUEsFBgAAAAADAAMAtwAAAPoCAAAAAA==&#10;" strokeweight="1.44pt"/>
                <v:line id="Line 643" o:spid="_x0000_s1078" style="position:absolute;visibility:visible;mso-wrap-style:square" from="8689,213" to="871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EJxgAAANwAAAAPAAAAZHJzL2Rvd25yZXYueG1sRI9Ba8JA&#10;FITvQv/D8gq9mU2qWIlupIQWxINUK56f2WeSNvs2Zrca/fXdQsHjMDPfMPNFbxpxps7VlhUkUQyC&#10;uLC65lLB7vN9OAXhPLLGxjIpuJKDRfYwmGOq7YU3dN76UgQIuxQVVN63qZSuqMigi2xLHLyj7Qz6&#10;ILtS6g4vAW4a+RzHE2mw5rBQYUt5RcX39scoOH2sRl9yP17Tmm+j29spX40PuVJPj/3rDISn3t/D&#10;/+2lVvCSTODvTDgCMvsFAAD//wMAUEsBAi0AFAAGAAgAAAAhANvh9svuAAAAhQEAABMAAAAAAAAA&#10;AAAAAAAAAAAAAFtDb250ZW50X1R5cGVzXS54bWxQSwECLQAUAAYACAAAACEAWvQsW78AAAAVAQAA&#10;CwAAAAAAAAAAAAAAAAAfAQAAX3JlbHMvLnJlbHNQSwECLQAUAAYACAAAACEASHEBCcYAAADcAAAA&#10;DwAAAAAAAAAAAAAAAAAHAgAAZHJzL2Rvd25yZXYueG1sUEsFBgAAAAADAAMAtwAAAPoCAAAAAA==&#10;" strokeweight="1.44pt"/>
                <v:line id="Line 642" o:spid="_x0000_s1079" style="position:absolute;visibility:visible;mso-wrap-style:square" from="8746,213" to="877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SSxgAAANwAAAAPAAAAZHJzL2Rvd25yZXYueG1sRI9Ba8JA&#10;FITvQv/D8gq9mU2qVIlupIQWxINUK56f2WeSNvs2Zrca/fXdgtDjMDPfMPNFbxpxps7VlhUkUQyC&#10;uLC65lLB7vN9OAXhPLLGxjIpuJKDRfYwmGOq7YU3dN76UgQIuxQVVN63qZSuqMigi2xLHLyj7Qz6&#10;ILtS6g4vAW4a+RzHL9JgzWGhwpbyiorv7Y9RcPpYjb7kfrymNd9Gt7dTvhofcqWeHvvXGQhPvf8P&#10;39tLrWCSTODvTDgCMvsFAAD//wMAUEsBAi0AFAAGAAgAAAAhANvh9svuAAAAhQEAABMAAAAAAAAA&#10;AAAAAAAAAAAAAFtDb250ZW50X1R5cGVzXS54bWxQSwECLQAUAAYACAAAACEAWvQsW78AAAAVAQAA&#10;CwAAAAAAAAAAAAAAAAAfAQAAX3JlbHMvLnJlbHNQSwECLQAUAAYACAAAACEAJz2kksYAAADcAAAA&#10;DwAAAAAAAAAAAAAAAAAHAgAAZHJzL2Rvd25yZXYueG1sUEsFBgAAAAADAAMAtwAAAPoCAAAAAA==&#10;" strokeweight="1.44pt"/>
                <v:line id="Line 641" o:spid="_x0000_s1080" style="position:absolute;visibility:visible;mso-wrap-style:square" from="8804,213" to="883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jDgwgAAANwAAAAPAAAAZHJzL2Rvd25yZXYueG1sRE/LisIw&#10;FN0P+A/hCu7G1Ac6VKNImQFxIT6GWd9prm21ualN1OrXm4Xg8nDe03ljSnGl2hWWFfS6EQji1OqC&#10;MwW/+5/PLxDOI2ssLZOCOzmYz1ofU4y1vfGWrjufiRDCLkYFufdVLKVLczLourYiDtzB1gZ9gHUm&#10;dY23EG5K2Y+ikTRYcGjIsaIkp/S0uxgF581qcJR/wzWt+TF4fJ+T1fA/UarTbhYTEJ4a/xa/3Eut&#10;YNwLa8OZcATk7AkAAP//AwBQSwECLQAUAAYACAAAACEA2+H2y+4AAACFAQAAEwAAAAAAAAAAAAAA&#10;AAAAAAAAW0NvbnRlbnRfVHlwZXNdLnhtbFBLAQItABQABgAIAAAAIQBa9CxbvwAAABUBAAALAAAA&#10;AAAAAAAAAAAAAB8BAABfcmVscy8ucmVsc1BLAQItABQABgAIAAAAIQBWojDgwgAAANwAAAAPAAAA&#10;AAAAAAAAAAAAAAcCAABkcnMvZG93bnJldi54bWxQSwUGAAAAAAMAAwC3AAAA9gIAAAAA&#10;" strokeweight="1.44pt"/>
                <v:line id="Line 640" o:spid="_x0000_s1081" style="position:absolute;visibility:visible;mso-wrap-style:square" from="8862,213" to="88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pV7xgAAANwAAAAPAAAAZHJzL2Rvd25yZXYueG1sRI9Ba8JA&#10;FITvgv9heUJvurFK1egqJbRQPEir4vmZfSbR7NuY3Wr013eFgsdhZr5hZovGlOJCtSssK+j3IhDE&#10;qdUFZwq2m8/uGITzyBpLy6TgRg4W83ZrhrG2V/6hy9pnIkDYxagg976KpXRpTgZdz1bEwTvY2qAP&#10;ss6krvEa4KaUr1H0Jg0WHBZyrCjJKT2tf42C8/dycJS74YpWfB/cP87JcrhPlHrpNO9TEJ4a/wz/&#10;t7+0glF/Ao8z4QjI+R8AAAD//wMAUEsBAi0AFAAGAAgAAAAhANvh9svuAAAAhQEAABMAAAAAAAAA&#10;AAAAAAAAAAAAAFtDb250ZW50X1R5cGVzXS54bWxQSwECLQAUAAYACAAAACEAWvQsW78AAAAVAQAA&#10;CwAAAAAAAAAAAAAAAAAfAQAAX3JlbHMvLnJlbHNQSwECLQAUAAYACAAAACEAOe6Ve8YAAADcAAAA&#10;DwAAAAAAAAAAAAAAAAAHAgAAZHJzL2Rvd25yZXYueG1sUEsFBgAAAAADAAMAtwAAAPoCAAAAAA==&#10;" strokeweight="1.44pt"/>
                <v:line id="Line 639" o:spid="_x0000_s1082" style="position:absolute;visibility:visible;mso-wrap-style:square" from="8919,213" to="894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ZbxAAAANwAAAAPAAAAZHJzL2Rvd25yZXYueG1sRE/LasJA&#10;FN0X/IfhCt01Ex/UEjOKhBbEhbRaur7NXDPRzJ2YmWr06zuLQpeH886XvW3EhTpfO1YwSlIQxKXT&#10;NVcKPvdvTy8gfEDW2DgmBTfysFwMHnLMtLvyB112oRIxhH2GCkwIbSalLw1Z9IlriSN3cJ3FEGFX&#10;Sd3hNYbbRo7T9FlarDk2GGypMFSedj9Wwfl9MznKr+mWtnyf3F/PxWb6XSj1OOxXcxCB+vAv/nOv&#10;tYLZOM6PZ+IRkItfAAAA//8DAFBLAQItABQABgAIAAAAIQDb4fbL7gAAAIUBAAATAAAAAAAAAAAA&#10;AAAAAAAAAABbQ29udGVudF9UeXBlc10ueG1sUEsBAi0AFAAGAAgAAAAhAFr0LFu/AAAAFQEAAAsA&#10;AAAAAAAAAAAAAAAAHwEAAF9yZWxzLy5yZWxzUEsBAi0AFAAGAAgAAAAhAGa49lvEAAAA3AAAAA8A&#10;AAAAAAAAAAAAAAAABwIAAGRycy9kb3ducmV2LnhtbFBLBQYAAAAAAwADALcAAAD4AgAAAAA=&#10;" strokeweight="1.44pt"/>
                <v:line id="Line 638" o:spid="_x0000_s1083" style="position:absolute;visibility:visible;mso-wrap-style:square" from="8977,213" to="900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FPAxgAAANwAAAAPAAAAZHJzL2Rvd25yZXYueG1sRI9Pa8JA&#10;FMTvQr/D8gq9mY1/sBJdRYKF4kGqFc/P7DNJm30bs1uNfnq3IHgcZuY3zHTemkqcqXGlZQW9KAZB&#10;nFldcq5g9/3RHYNwHlljZZkUXMnBfPbSmWKi7YU3dN76XAQIuwQVFN7XiZQuK8igi2xNHLyjbQz6&#10;IJtc6gYvAW4q2Y/jkTRYclgosKa0oOx3+2cUnL5Wgx+5H65pzbfBbXlKV8NDqtTba7uYgPDU+mf4&#10;0f7UCt77Pfg/E46AnN0BAAD//wMAUEsBAi0AFAAGAAgAAAAhANvh9svuAAAAhQEAABMAAAAAAAAA&#10;AAAAAAAAAAAAAFtDb250ZW50X1R5cGVzXS54bWxQSwECLQAUAAYACAAAACEAWvQsW78AAAAVAQAA&#10;CwAAAAAAAAAAAAAAAAAfAQAAX3JlbHMvLnJlbHNQSwECLQAUAAYACAAAACEACfRTwMYAAADcAAAA&#10;DwAAAAAAAAAAAAAAAAAHAgAAZHJzL2Rvd25yZXYueG1sUEsFBgAAAAADAAMAtwAAAPoCAAAAAA==&#10;" strokeweight="1.44pt"/>
                <v:line id="Line 637" o:spid="_x0000_s1084" style="position:absolute;visibility:visible;mso-wrap-style:square" from="9034,213" to="906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23xgAAANwAAAAPAAAAZHJzL2Rvd25yZXYueG1sRI9Pa8JA&#10;FMTvBb/D8oTe6sYoWqKrSLBQPEj9Q8/P7DOJZt/G7FZTP323IHgcZuY3zHTemkpcqXGlZQX9XgSC&#10;OLO65FzBfvfx9g7CeWSNlWVS8EsO5rPOyxQTbW+8oevW5yJA2CWooPC+TqR0WUEGXc/WxME72sag&#10;D7LJpW7wFuCmknEUjaTBksNCgTWlBWXn7Y9RcPlaDU7ye7imNd8H9+UlXQ0PqVKv3XYxAeGp9c/w&#10;o/2pFYzjGP7PhCMgZ38AAAD//wMAUEsBAi0AFAAGAAgAAAAhANvh9svuAAAAhQEAABMAAAAAAAAA&#10;AAAAAAAAAAAAAFtDb250ZW50X1R5cGVzXS54bWxQSwECLQAUAAYACAAAACEAWvQsW78AAAAVAQAA&#10;CwAAAAAAAAAAAAAAAAAfAQAAX3JlbHMvLnJlbHNQSwECLQAUAAYACAAAACEA+SbNt8YAAADcAAAA&#10;DwAAAAAAAAAAAAAAAAAHAgAAZHJzL2Rvd25yZXYueG1sUEsFBgAAAAADAAMAtwAAAPoCAAAAAA==&#10;" strokeweight="1.44pt"/>
                <v:line id="Line 636" o:spid="_x0000_s1085" style="position:absolute;visibility:visible;mso-wrap-style:square" from="9092,213" to="912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gsxgAAANwAAAAPAAAAZHJzL2Rvd25yZXYueG1sRI9Pa8JA&#10;FMTvQr/D8gq96aZGVKKrlNBC8SD+w/Mz+5qkzb6N2a1GP70rCB6HmfkNM523phInalxpWcF7LwJB&#10;nFldcq5gt/3qjkE4j6yxskwKLuRgPnvpTDHR9sxrOm18LgKEXYIKCu/rREqXFWTQ9WxNHLwf2xj0&#10;QTa51A2eA9xUsh9FQ2mw5LBQYE1pQdnf5t8oOK4W8a/cD5a05Gt8/Tymi8EhVerttf2YgPDU+mf4&#10;0f7WCkb9GO5nwhGQsxsAAAD//wMAUEsBAi0AFAAGAAgAAAAhANvh9svuAAAAhQEAABMAAAAAAAAA&#10;AAAAAAAAAAAAAFtDb250ZW50X1R5cGVzXS54bWxQSwECLQAUAAYACAAAACEAWvQsW78AAAAVAQAA&#10;CwAAAAAAAAAAAAAAAAAfAQAAX3JlbHMvLnJlbHNQSwECLQAUAAYACAAAACEAlmpoLMYAAADcAAAA&#10;DwAAAAAAAAAAAAAAAAAHAgAAZHJzL2Rvd25yZXYueG1sUEsFBgAAAAADAAMAtwAAAPoCAAAAAA==&#10;" strokeweight="1.44pt"/>
                <v:line id="Line 635" o:spid="_x0000_s1086" style="position:absolute;visibility:visible;mso-wrap-style:square" from="9150,213" to="91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YxQAAANwAAAAPAAAAZHJzL2Rvd25yZXYueG1sRI9Ba8JA&#10;FITvBf/D8gRvdVMNKtFVSqggHkRt8fzMviZps29jdtXUX98VBI/DzHzDzBatqcSFGldaVvDWj0AQ&#10;Z1aXnCv4+ly+TkA4j6yxskwK/sjBYt55mWGi7ZV3dNn7XAQIuwQVFN7XiZQuK8ig69uaOHjftjHo&#10;g2xyqRu8Brip5CCKRtJgyWGhwJrSgrLf/dkoOG3Xwx95iDe04dvw9nFK1/ExVarXbd+nIDy1/hl+&#10;tFdawXgQw/1MOAJy/g8AAP//AwBQSwECLQAUAAYACAAAACEA2+H2y+4AAACFAQAAEwAAAAAAAAAA&#10;AAAAAAAAAAAAW0NvbnRlbnRfVHlwZXNdLnhtbFBLAQItABQABgAIAAAAIQBa9CxbvwAAABUBAAAL&#10;AAAAAAAAAAAAAAAAAB8BAABfcmVscy8ucmVsc1BLAQItABQABgAIAAAAIQAZg/BYxQAAANwAAAAP&#10;AAAAAAAAAAAAAAAAAAcCAABkcnMvZG93bnJldi54bWxQSwUGAAAAAAMAAwC3AAAA+QIAAAAA&#10;" strokeweight="1.44pt"/>
                <v:line id="Line 634" o:spid="_x0000_s1087" style="position:absolute;visibility:visible;mso-wrap-style:square" from="9207,213" to="923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1XDxwAAANwAAAAPAAAAZHJzL2Rvd25yZXYueG1sRI9Pa8JA&#10;FMTvQr/D8gq96ab+a4lupIQWigdRK55fs88kbfZtzG5N9NN3BcHjMDO/YeaLzlTiRI0rLSt4HkQg&#10;iDOrS84V7L4++q8gnEfWWFkmBWdysEgeenOMtW15Q6etz0WAsItRQeF9HUvpsoIMuoGtiYN3sI1B&#10;H2STS91gG+CmksMomkqDJYeFAmtKC8p+t39GwXG9HP3I/XhFK76MLu/HdDn+TpV6euzeZiA8df4e&#10;vrU/tYKX4QSuZ8IRkMk/AAAA//8DAFBLAQItABQABgAIAAAAIQDb4fbL7gAAAIUBAAATAAAAAAAA&#10;AAAAAAAAAAAAAABbQ29udGVudF9UeXBlc10ueG1sUEsBAi0AFAAGAAgAAAAhAFr0LFu/AAAAFQEA&#10;AAsAAAAAAAAAAAAAAAAAHwEAAF9yZWxzLy5yZWxzUEsBAi0AFAAGAAgAAAAhAHbPVcPHAAAA3AAA&#10;AA8AAAAAAAAAAAAAAAAABwIAAGRycy9kb3ducmV2LnhtbFBLBQYAAAAAAwADALcAAAD7AgAAAAA=&#10;" strokeweight="1.44pt"/>
                <v:line id="Line 633" o:spid="_x0000_s1088" style="position:absolute;visibility:visible;mso-wrap-style:square" from="9265,213" to="929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u0xgAAANwAAAAPAAAAZHJzL2Rvd25yZXYueG1sRI9Pa8JA&#10;FMTvQr/D8oTezMY/qERXKaGF4kGsiudn9plEs29jdqupn75bEHocZuY3zHzZmkrcqHGlZQX9KAZB&#10;nFldcq5gv/voTUE4j6yxskwKfsjBcvHSmWOi7Z2/6Lb1uQgQdgkqKLyvEyldVpBBF9maOHgn2xj0&#10;QTa51A3eA9xUchDHY2mw5LBQYE1pQdll+20UXDer4VkeRmta82P4eL+mq9ExVeq1277NQHhq/X/4&#10;2f7UCiaDMfydCUdALn4BAAD//wMAUEsBAi0AFAAGAAgAAAAhANvh9svuAAAAhQEAABMAAAAAAAAA&#10;AAAAAAAAAAAAAFtDb250ZW50X1R5cGVzXS54bWxQSwECLQAUAAYACAAAACEAWvQsW78AAAAVAQAA&#10;CwAAAAAAAAAAAAAAAAAfAQAAX3JlbHMvLnJlbHNQSwECLQAUAAYACAAAACEAhh3LtMYAAADcAAAA&#10;DwAAAAAAAAAAAAAAAAAHAgAAZHJzL2Rvd25yZXYueG1sUEsFBgAAAAADAAMAtwAAAPoCAAAAAA==&#10;" strokeweight="1.44pt"/>
                <v:line id="Line 632" o:spid="_x0000_s1089" style="position:absolute;visibility:visible;mso-wrap-style:square" from="9322,213" to="935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4vxgAAANwAAAAPAAAAZHJzL2Rvd25yZXYueG1sRI9Pa8JA&#10;FMTvhX6H5Qm9NRv/oBJdpQSF4kGsiudn9plEs29jdqupn75bKHgcZuY3zHTemkrcqHGlZQXdKAZB&#10;nFldcq5gv1u+j0E4j6yxskwKfsjBfPb6MsVE2zt/0W3rcxEg7BJUUHhfJ1K6rCCDLrI1cfBOtjHo&#10;g2xyqRu8B7ipZC+Oh9JgyWGhwJrSgrLL9tsouG5W/bM8DNa05kf/sbimq8ExVeqt035MQHhq/TP8&#10;3/7UCka9EfydCUdAzn4BAAD//wMAUEsBAi0AFAAGAAgAAAAhANvh9svuAAAAhQEAABMAAAAAAAAA&#10;AAAAAAAAAAAAAFtDb250ZW50X1R5cGVzXS54bWxQSwECLQAUAAYACAAAACEAWvQsW78AAAAVAQAA&#10;CwAAAAAAAAAAAAAAAAAfAQAAX3JlbHMvLnJlbHNQSwECLQAUAAYACAAAACEA6VFuL8YAAADcAAAA&#10;DwAAAAAAAAAAAAAAAAAHAgAAZHJzL2Rvd25yZXYueG1sUEsFBgAAAAADAAMAtwAAAPoCAAAAAA==&#10;" strokeweight="1.44pt"/>
                <v:line id="Line 631" o:spid="_x0000_s1090" style="position:absolute;visibility:visible;mso-wrap-style:square" from="9380,213" to="940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pdxAAAANwAAAAPAAAAZHJzL2Rvd25yZXYueG1sRE/LasJA&#10;FN0X/IfhCt01Ex/UEjOKhBbEhbRaur7NXDPRzJ2YmWr06zuLQpeH886XvW3EhTpfO1YwSlIQxKXT&#10;NVcKPvdvTy8gfEDW2DgmBTfysFwMHnLMtLvyB112oRIxhH2GCkwIbSalLw1Z9IlriSN3cJ3FEGFX&#10;Sd3hNYbbRo7T9FlarDk2GGypMFSedj9Wwfl9MznKr+mWtnyf3F/PxWb6XSj1OOxXcxCB+vAv/nOv&#10;tYLZOK6NZ+IRkItfAAAA//8DAFBLAQItABQABgAIAAAAIQDb4fbL7gAAAIUBAAATAAAAAAAAAAAA&#10;AAAAAAAAAABbQ29udGVudF9UeXBlc10ueG1sUEsBAi0AFAAGAAgAAAAhAFr0LFu/AAAAFQEAAAsA&#10;AAAAAAAAAAAAAAAAHwEAAF9yZWxzLy5yZWxzUEsBAi0AFAAGAAgAAAAhAJjO+l3EAAAA3AAAAA8A&#10;AAAAAAAAAAAAAAAABwIAAGRycy9kb3ducmV2LnhtbFBLBQYAAAAAAwADALcAAAD4AgAAAAA=&#10;" strokeweight="1.44pt"/>
                <v:line id="Line 630" o:spid="_x0000_s1091" style="position:absolute;visibility:visible;mso-wrap-style:square" from="9438,213" to="94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l/GxgAAANwAAAAPAAAAZHJzL2Rvd25yZXYueG1sRI9Ba8JA&#10;FITvQv/D8gq96aYq2kY3UkILxYOoFc+v2WeSNvs2Zrcm+uu7guBxmJlvmPmiM5U4UeNKywqeBxEI&#10;4szqknMFu6+P/gsI55E1VpZJwZkcLJKH3hxjbVve0GnrcxEg7GJUUHhfx1K6rCCDbmBr4uAdbGPQ&#10;B9nkUjfYBrip5DCKJtJgyWGhwJrSgrLf7Z9RcFwvRz9yP17Rii+jy/sxXY6/U6WeHru3GQhPnb+H&#10;b+1PrWA6fIXrmXAEZPIPAAD//wMAUEsBAi0AFAAGAAgAAAAhANvh9svuAAAAhQEAABMAAAAAAAAA&#10;AAAAAAAAAAAAAFtDb250ZW50X1R5cGVzXS54bWxQSwECLQAUAAYACAAAACEAWvQsW78AAAAVAQAA&#10;CwAAAAAAAAAAAAAAAAAfAQAAX3JlbHMvLnJlbHNQSwECLQAUAAYACAAAACEA94JfxsYAAADcAAAA&#10;DwAAAAAAAAAAAAAAAAAHAgAAZHJzL2Rvd25yZXYueG1sUEsFBgAAAAADAAMAtwAAAPoCAAAAAA==&#10;" strokeweight="1.44pt"/>
                <v:line id="Line 629" o:spid="_x0000_s1092" style="position:absolute;visibility:visible;mso-wrap-style:square" from="9495,213" to="952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WCGwwAAANwAAAAPAAAAZHJzL2Rvd25yZXYueG1sRE9Na8JA&#10;EL0L/Q/LFLyZjUaspK4ioYXiQdQWz9PsmESzszG7auqvdw9Cj4/3PVt0phZXal1lWcEwikEQ51ZX&#10;XCj4+f4cTEE4j6yxtkwK/sjBYv7Sm2Gq7Y23dN35QoQQdikqKL1vUildXpJBF9mGOHAH2xr0AbaF&#10;1C3eQrip5SiOJ9JgxaGhxIaykvLT7mIUnDer5Cj34zWt+Z7cP87ZavybKdV/7ZbvIDx1/l/8dH9p&#10;BW9JmB/OhCMg5w8AAAD//wMAUEsBAi0AFAAGAAgAAAAhANvh9svuAAAAhQEAABMAAAAAAAAAAAAA&#10;AAAAAAAAAFtDb250ZW50X1R5cGVzXS54bWxQSwECLQAUAAYACAAAACEAWvQsW78AAAAVAQAACwAA&#10;AAAAAAAAAAAAAAAfAQAAX3JlbHMvLnJlbHNQSwECLQAUAAYACAAAACEA42FghsMAAADcAAAADwAA&#10;AAAAAAAAAAAAAAAHAgAAZHJzL2Rvd25yZXYueG1sUEsFBgAAAAADAAMAtwAAAPcCAAAAAA==&#10;" strokeweight="1.44pt"/>
                <v:line id="Line 628" o:spid="_x0000_s1093" style="position:absolute;visibility:visible;mso-wrap-style:square" from="9553,213" to="958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UdxgAAANwAAAAPAAAAZHJzL2Rvd25yZXYueG1sRI9Pa8JA&#10;FMTvhX6H5RW81Y1GrERXKUGheBD/4fmZfU3SZt/G7Fajn94VhB6HmfkNM5m1phJnalxpWUGvG4Eg&#10;zqwuOVew3y3eRyCcR9ZYWSYFV3Iwm76+TDDR9sIbOm99LgKEXYIKCu/rREqXFWTQdW1NHLxv2xj0&#10;QTa51A1eAtxUsh9FQ2mw5LBQYE1pQdnv9s8oOK2X8Y88DFa04lt8m5/S5eCYKtV5az/HIDy1/j/8&#10;bH9pBR9xDx5nwhGQ0zsAAAD//wMAUEsBAi0AFAAGAAgAAAAhANvh9svuAAAAhQEAABMAAAAAAAAA&#10;AAAAAAAAAAAAAFtDb250ZW50X1R5cGVzXS54bWxQSwECLQAUAAYACAAAACEAWvQsW78AAAAVAQAA&#10;CwAAAAAAAAAAAAAAAAAfAQAAX3JlbHMvLnJlbHNQSwECLQAUAAYACAAAACEAjC3FHcYAAADcAAAA&#10;DwAAAAAAAAAAAAAAAAAHAgAAZHJzL2Rvd25yZXYueG1sUEsFBgAAAAADAAMAtwAAAPoCAAAAAA==&#10;" strokeweight="1.44pt"/>
                <v:line id="Line 627" o:spid="_x0000_s1094" style="position:absolute;visibility:visible;mso-wrap-style:square" from="9610,213" to="963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tqxgAAANwAAAAPAAAAZHJzL2Rvd25yZXYueG1sRI9Pa8JA&#10;FMTvQr/D8gq96aZGVKKrlNBC8SD+w/Mz+5qkzb6N2a1GP70rCB6HmfkNM523phInalxpWcF7LwJB&#10;nFldcq5gt/3qjkE4j6yxskwKLuRgPnvpTDHR9sxrOm18LgKEXYIKCu/rREqXFWTQ9WxNHLwf2xj0&#10;QTa51A2eA9xUsh9FQ2mw5LBQYE1pQdnf5t8oOK4W8a/cD5a05Gt8/Tymi8EhVerttf2YgPDU+mf4&#10;0f7WCkZxH+5nwhGQsxsAAAD//wMAUEsBAi0AFAAGAAgAAAAhANvh9svuAAAAhQEAABMAAAAAAAAA&#10;AAAAAAAAAAAAAFtDb250ZW50X1R5cGVzXS54bWxQSwECLQAUAAYACAAAACEAWvQsW78AAAAVAQAA&#10;CwAAAAAAAAAAAAAAAAAfAQAAX3JlbHMvLnJlbHNQSwECLQAUAAYACAAAACEAfP9basYAAADcAAAA&#10;DwAAAAAAAAAAAAAAAAAHAgAAZHJzL2Rvd25yZXYueG1sUEsFBgAAAAADAAMAtwAAAPoCAAAAAA==&#10;" strokeweight="1.44pt"/>
                <v:line id="Line 626" o:spid="_x0000_s1095" style="position:absolute;visibility:visible;mso-wrap-style:square" from="9668,213" to="969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xxQAAANwAAAAPAAAAZHJzL2Rvd25yZXYueG1sRI9Ba8JA&#10;FITvgv9heYXedFMjVqKrSLBQPEi14vmZfSZps29jdqvRX+8WBI/DzHzDTOetqcSZGldaVvDWj0AQ&#10;Z1aXnCvYfX/0xiCcR9ZYWSYFV3Iwn3U7U0y0vfCGzlufiwBhl6CCwvs6kdJlBRl0fVsTB+9oG4M+&#10;yCaXusFLgJtKDqJoJA2WHBYKrCktKPvd/hkFp69V/CP3wzWt+Rbflqd0NTykSr2+tIsJCE+tf4Yf&#10;7U+t4D2O4f9MOAJydgcAAP//AwBQSwECLQAUAAYACAAAACEA2+H2y+4AAACFAQAAEwAAAAAAAAAA&#10;AAAAAAAAAAAAW0NvbnRlbnRfVHlwZXNdLnhtbFBLAQItABQABgAIAAAAIQBa9CxbvwAAABUBAAAL&#10;AAAAAAAAAAAAAAAAAB8BAABfcmVscy8ucmVsc1BLAQItABQABgAIAAAAIQATs/7xxQAAANwAAAAP&#10;AAAAAAAAAAAAAAAAAAcCAABkcnMvZG93bnJldi54bWxQSwUGAAAAAAMAAwC3AAAA+QIAAAAA&#10;" strokeweight="1.44pt"/>
                <v:line id="Line 625" o:spid="_x0000_s1096" style="position:absolute;visibility:visible;mso-wrap-style:square" from="9726,213" to="97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aFxgAAANwAAAAPAAAAZHJzL2Rvd25yZXYueG1sRI9Ba8JA&#10;FITvBf/D8gRvzcYm2JK6ioQK4kGqLT2/Zl+TaPZtzK6a+uu7BcHjMDPfMNN5bxpxps7VlhWMoxgE&#10;cWF1zaWCz4/l4wsI55E1NpZJwS85mM8GD1PMtL3wls47X4oAYZehgsr7NpPSFRUZdJFtiYP3YzuD&#10;PsiulLrDS4CbRj7F8UQarDksVNhSXlFx2J2MguP7OtnLr3RDG74m17djvk6/c6VGw37xCsJT7+/h&#10;W3ulFTwnKfyfCUdAzv4AAAD//wMAUEsBAi0AFAAGAAgAAAAhANvh9svuAAAAhQEAABMAAAAAAAAA&#10;AAAAAAAAAAAAAFtDb250ZW50X1R5cGVzXS54bWxQSwECLQAUAAYACAAAACEAWvQsW78AAAAVAQAA&#10;CwAAAAAAAAAAAAAAAAAfAQAAX3JlbHMvLnJlbHNQSwECLQAUAAYACAAAACEAnFpmhcYAAADcAAAA&#10;DwAAAAAAAAAAAAAAAAAHAgAAZHJzL2Rvd25yZXYueG1sUEsFBgAAAAADAAMAtwAAAPoCAAAAAA==&#10;" strokeweight="1.44pt"/>
                <v:line id="Line 624" o:spid="_x0000_s1097" style="position:absolute;visibility:visible;mso-wrap-style:square" from="9783,213" to="98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MexgAAANwAAAAPAAAAZHJzL2Rvd25yZXYueG1sRI9Pa8JA&#10;FMTvgt9heQVvZlNj/5C6igSF4kGslp5fs88kmn0bs1tN/fRuoeBxmJnfMJNZZ2pxptZVlhU8RjEI&#10;4tzqigsFn7vl8BWE88gaa8uk4JcczKb93gRTbS/8QeetL0SAsEtRQel9k0rp8pIMusg2xMHb29ag&#10;D7ItpG7xEuCmlqM4fpYGKw4LJTaUlZQftz9GwWmzSg7ya7ymNV+T6+KUrcbfmVKDh27+BsJT5+/h&#10;//a7VvCSPMHfmXAE5PQGAAD//wMAUEsBAi0AFAAGAAgAAAAhANvh9svuAAAAhQEAABMAAAAAAAAA&#10;AAAAAAAAAAAAAFtDb250ZW50X1R5cGVzXS54bWxQSwECLQAUAAYACAAAACEAWvQsW78AAAAVAQAA&#10;CwAAAAAAAAAAAAAAAAAfAQAAX3JlbHMvLnJlbHNQSwECLQAUAAYACAAAACEA8xbDHsYAAADcAAAA&#10;DwAAAAAAAAAAAAAAAAAHAgAAZHJzL2Rvd25yZXYueG1sUEsFBgAAAAADAAMAtwAAAPoCAAAAAA==&#10;" strokeweight="1.44pt"/>
                <v:line id="Line 623" o:spid="_x0000_s1098" style="position:absolute;visibility:visible;mso-wrap-style:square" from="9841,213" to="987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1pxgAAANwAAAAPAAAAZHJzL2Rvd25yZXYueG1sRI9Ba8JA&#10;FITvQv/D8gredNNGrKTZSAkK4kHUFs+v2dckbfZtzK4a/fXdgtDjMDPfMOm8N404U+dqywqexhEI&#10;4sLqmksFH+/L0QyE88gaG8uk4EoO5tnDIMVE2wvv6Lz3pQgQdgkqqLxvEyldUZFBN7YtcfC+bGfQ&#10;B9mVUnd4CXDTyOcomkqDNYeFClvKKyp+9iej4Lhdx9/yMNnQhm/xbXHM15PPXKnhY//2CsJT7//D&#10;9/ZKK3iJp/B3JhwBmf0CAAD//wMAUEsBAi0AFAAGAAgAAAAhANvh9svuAAAAhQEAABMAAAAAAAAA&#10;AAAAAAAAAAAAAFtDb250ZW50X1R5cGVzXS54bWxQSwECLQAUAAYACAAAACEAWvQsW78AAAAVAQAA&#10;CwAAAAAAAAAAAAAAAAAfAQAAX3JlbHMvLnJlbHNQSwECLQAUAAYACAAAACEAA8RdacYAAADcAAAA&#10;DwAAAAAAAAAAAAAAAAAHAgAAZHJzL2Rvd25yZXYueG1sUEsFBgAAAAADAAMAtwAAAPoCAAAAAA==&#10;" strokeweight="1.44pt"/>
                <v:line id="Line 622" o:spid="_x0000_s1099" style="position:absolute;visibility:visible;mso-wrap-style:square" from="9898,213" to="992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jyxgAAANwAAAAPAAAAZHJzL2Rvd25yZXYueG1sRI9Ba8JA&#10;FITvQv/D8gredNNGVNJspAQF8SBqi+fX7GuSNvs2ZleN/vpuodDjMDPfMOmiN424UOdqywqexhEI&#10;4sLqmksF72+r0RyE88gaG8uk4EYOFtnDIMVE2yvv6XLwpQgQdgkqqLxvEyldUZFBN7YtcfA+bWfQ&#10;B9mVUnd4DXDTyOcomkqDNYeFClvKKyq+D2ej4LTbxF/yONnSlu/xfXnKN5OPXKnhY//6AsJT7//D&#10;f+21VjCLZ/B7JhwBmf0AAAD//wMAUEsBAi0AFAAGAAgAAAAhANvh9svuAAAAhQEAABMAAAAAAAAA&#10;AAAAAAAAAAAAAFtDb250ZW50X1R5cGVzXS54bWxQSwECLQAUAAYACAAAACEAWvQsW78AAAAVAQAA&#10;CwAAAAAAAAAAAAAAAAAfAQAAX3JlbHMvLnJlbHNQSwECLQAUAAYACAAAACEAbIj48sYAAADcAAAA&#10;DwAAAAAAAAAAAAAAAAAHAgAAZHJzL2Rvd25yZXYueG1sUEsFBgAAAAADAAMAtwAAAPoCAAAAAA==&#10;" strokeweight="1.44pt"/>
                <v:line id="Line 621" o:spid="_x0000_s1100" style="position:absolute;visibility:visible;mso-wrap-style:square" from="9956,213" to="998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2yAwwAAANwAAAAPAAAAZHJzL2Rvd25yZXYueG1sRE9Na8JA&#10;EL0L/Q/LFLyZjUaspK4ioYXiQdQWz9PsmESzszG7auqvdw9Cj4/3PVt0phZXal1lWcEwikEQ51ZX&#10;XCj4+f4cTEE4j6yxtkwK/sjBYv7Sm2Gq7Y23dN35QoQQdikqKL1vUildXpJBF9mGOHAH2xr0AbaF&#10;1C3eQrip5SiOJ9JgxaGhxIaykvLT7mIUnDer5Cj34zWt+Z7cP87ZavybKdV/7ZbvIDx1/l/8dH9p&#10;BW9JWBvOhCMg5w8AAAD//wMAUEsBAi0AFAAGAAgAAAAhANvh9svuAAAAhQEAABMAAAAAAAAAAAAA&#10;AAAAAAAAAFtDb250ZW50X1R5cGVzXS54bWxQSwECLQAUAAYACAAAACEAWvQsW78AAAAVAQAACwAA&#10;AAAAAAAAAAAAAAAfAQAAX3JlbHMvLnJlbHNQSwECLQAUAAYACAAAACEAHRdsgMMAAADcAAAADwAA&#10;AAAAAAAAAAAAAAAHAgAAZHJzL2Rvd25yZXYueG1sUEsFBgAAAAADAAMAtwAAAPcCAAAAAA==&#10;" strokeweight="1.44pt"/>
                <v:line id="Line 620" o:spid="_x0000_s1101" style="position:absolute;visibility:visible;mso-wrap-style:square" from="10014,213" to="100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8kbxgAAANwAAAAPAAAAZHJzL2Rvd25yZXYueG1sRI9Pa8JA&#10;FMTvgt9heQVvZlMj/ZO6igSF4kGslp5fs88kmn0bs1tN/fRuoeBxmJnfMJNZZ2pxptZVlhU8RjEI&#10;4tzqigsFn7vl8AWE88gaa8uk4JcczKb93gRTbS/8QeetL0SAsEtRQel9k0rp8pIMusg2xMHb29ag&#10;D7ItpG7xEuCmlqM4fpIGKw4LJTaUlZQftz9GwWmzSg7ya7ymNV+T6+KUrcbfmVKDh27+BsJT5+/h&#10;//a7VvCcvMLfmXAE5PQGAAD//wMAUEsBAi0AFAAGAAgAAAAhANvh9svuAAAAhQEAABMAAAAAAAAA&#10;AAAAAAAAAAAAAFtDb250ZW50X1R5cGVzXS54bWxQSwECLQAUAAYACAAAACEAWvQsW78AAAAVAQAA&#10;CwAAAAAAAAAAAAAAAAAfAQAAX3JlbHMvLnJlbHNQSwECLQAUAAYACAAAACEAclvJG8YAAADcAAAA&#10;DwAAAAAAAAAAAAAAAAAHAgAAZHJzL2Rvd25yZXYueG1sUEsFBgAAAAADAAMAtwAAAPoCAAAAAA==&#10;" strokeweight="1.44pt"/>
                <v:line id="Line 619" o:spid="_x0000_s1102" style="position:absolute;visibility:visible;mso-wrap-style:square" from="10071,213" to="1010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xP7wwAAANwAAAAPAAAAZHJzL2Rvd25yZXYueG1sRE/LasJA&#10;FN0L/YfhFtzppDVUiU5CCQrFhdQHrq+Z2yRt5k7MjJr69Z1FweXhvBdZbxpxpc7VlhW8jCMQxIXV&#10;NZcKDvvVaAbCeWSNjWVS8EsOsvRpsMBE2xtv6brzpQgh7BJUUHnfJlK6oiKDbmxb4sB92c6gD7Ar&#10;pe7wFsJNI1+j6E0arDk0VNhSXlHxs7sYBefP9eRbHuMNbfg+uS/P+To+5UoNn/v3OQhPvX+I/90f&#10;WsE0DvPDmXAEZPoHAAD//wMAUEsBAi0AFAAGAAgAAAAhANvh9svuAAAAhQEAABMAAAAAAAAAAAAA&#10;AAAAAAAAAFtDb250ZW50X1R5cGVzXS54bWxQSwECLQAUAAYACAAAACEAWvQsW78AAAAVAQAACwAA&#10;AAAAAAAAAAAAAAAfAQAAX3JlbHMvLnJlbHNQSwECLQAUAAYACAAAACEAu2cT+8MAAADcAAAADwAA&#10;AAAAAAAAAAAAAAAHAgAAZHJzL2Rvd25yZXYueG1sUEsFBgAAAAADAAMAtwAAAPcCAAAAAA==&#10;" strokeweight="1.44pt"/>
                <v:line id="Line 618" o:spid="_x0000_s1103" style="position:absolute;visibility:visible;mso-wrap-style:square" from="10129,213" to="1015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7ZgxgAAANwAAAAPAAAAZHJzL2Rvd25yZXYueG1sRI9Ba8JA&#10;FITvQv/D8gRvurEGKzEbKaFC8SDVFs/P7GuSmn0bs1tN/fXdgtDjMDPfMOmqN424UOdqywqmkwgE&#10;cWF1zaWCj/f1eAHCeWSNjWVS8EMOVtnDIMVE2yvv6LL3pQgQdgkqqLxvEyldUZFBN7EtcfA+bWfQ&#10;B9mVUnd4DXDTyMcomkuDNYeFClvKKypO+2+j4Py2mX3JQ7ylLd9mt5dzvomPuVKjYf+8BOGp9//h&#10;e/tVK3iKp/B3JhwBmf0CAAD//wMAUEsBAi0AFAAGAAgAAAAhANvh9svuAAAAhQEAABMAAAAAAAAA&#10;AAAAAAAAAAAAAFtDb250ZW50X1R5cGVzXS54bWxQSwECLQAUAAYACAAAACEAWvQsW78AAAAVAQAA&#10;CwAAAAAAAAAAAAAAAAAfAQAAX3JlbHMvLnJlbHNQSwECLQAUAAYACAAAACEA1Cu2YMYAAADcAAAA&#10;DwAAAAAAAAAAAAAAAAAHAgAAZHJzL2Rvd25yZXYueG1sUEsFBgAAAAADAAMAtwAAAPoCAAAAAA==&#10;" strokeweight="1.44pt"/>
                <v:line id="Line 617" o:spid="_x0000_s1104" style="position:absolute;visibility:visible;mso-wrap-style:square" from="10186,213" to="1021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gXxQAAANwAAAAPAAAAZHJzL2Rvd25yZXYueG1sRI9Ba8JA&#10;FITvBf/D8gRvdVMNKtFVSqggHkRt8fzMviZps29jdtXUX98VBI/DzHzDzBatqcSFGldaVvDWj0AQ&#10;Z1aXnCv4+ly+TkA4j6yxskwK/sjBYt55mWGi7ZV3dNn7XAQIuwQVFN7XiZQuK8ig69uaOHjftjHo&#10;g2xyqRu8Brip5CCKRtJgyWGhwJrSgrLf/dkoOG3Xwx95iDe04dvw9nFK1/ExVarXbd+nIDy1/hl+&#10;tFdawTgewP1MOAJy/g8AAP//AwBQSwECLQAUAAYACAAAACEA2+H2y+4AAACFAQAAEwAAAAAAAAAA&#10;AAAAAAAAAAAAW0NvbnRlbnRfVHlwZXNdLnhtbFBLAQItABQABgAIAAAAIQBa9CxbvwAAABUBAAAL&#10;AAAAAAAAAAAAAAAAAB8BAABfcmVscy8ucmVsc1BLAQItABQABgAIAAAAIQAk+SgXxQAAANwAAAAP&#10;AAAAAAAAAAAAAAAAAAcCAABkcnMvZG93bnJldi54bWxQSwUGAAAAAAMAAwC3AAAA+QIAAAAA&#10;" strokeweight="1.44pt"/>
                <v:line id="Line 616" o:spid="_x0000_s1105" style="position:absolute;visibility:visible;mso-wrap-style:square" from="10244,213" to="1024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2MxgAAANwAAAAPAAAAZHJzL2Rvd25yZXYueG1sRI9Ba8JA&#10;FITvBf/D8gRvzcYm2JK6ioQK4kGqLT2/Zl+TaPZtzK6a+uu7BcHjMDPfMNN5bxpxps7VlhWMoxgE&#10;cWF1zaWCz4/l4wsI55E1NpZJwS85mM8GD1PMtL3wls47X4oAYZehgsr7NpPSFRUZdJFtiYP3YzuD&#10;PsiulLrDS4CbRj7F8UQarDksVNhSXlFx2J2MguP7OtnLr3RDG74m17djvk6/c6VGw37xCsJT7+/h&#10;W3ulFTynCfyfCUdAzv4AAAD//wMAUEsBAi0AFAAGAAgAAAAhANvh9svuAAAAhQEAABMAAAAAAAAA&#10;AAAAAAAAAAAAAFtDb250ZW50X1R5cGVzXS54bWxQSwECLQAUAAYACAAAACEAWvQsW78AAAAVAQAA&#10;CwAAAAAAAAAAAAAAAAAfAQAAX3JlbHMvLnJlbHNQSwECLQAUAAYACAAAACEAS7WNjMYAAADcAAAA&#10;DwAAAAAAAAAAAAAAAAAHAgAAZHJzL2Rvd25yZXYueG1sUEsFBgAAAAADAAMAtwAAAPoCAAAAAA==&#10;" strokeweight="1.44pt"/>
                <w10:wrap type="topAndBottom" anchorx="page"/>
              </v:group>
            </w:pict>
          </mc:Fallback>
        </mc:AlternateContent>
      </w:r>
    </w:p>
    <w:p w:rsidR="0031554E" w:rsidRPr="00647EA7" w:rsidRDefault="0031554E" w:rsidP="0031554E">
      <w:pPr>
        <w:widowControl w:val="0"/>
        <w:autoSpaceDE w:val="0"/>
        <w:autoSpaceDN w:val="0"/>
        <w:spacing w:before="40" w:after="0" w:line="240" w:lineRule="auto"/>
        <w:ind w:left="4536"/>
        <w:outlineLvl w:val="4"/>
        <w:rPr>
          <w:rFonts w:ascii="Arial" w:eastAsia="Tahoma" w:hAnsi="Arial" w:cs="Arial"/>
          <w:b/>
          <w:bCs/>
          <w:w w:val="105"/>
          <w:sz w:val="20"/>
          <w:szCs w:val="20"/>
        </w:rPr>
      </w:pPr>
      <w:r w:rsidRPr="00647EA7">
        <w:rPr>
          <w:rFonts w:ascii="Arial" w:eastAsia="Tahoma" w:hAnsi="Arial" w:cs="Arial"/>
          <w:b/>
          <w:bCs/>
          <w:w w:val="105"/>
          <w:sz w:val="20"/>
          <w:szCs w:val="20"/>
        </w:rPr>
        <w:t>SIGNATURE OF (ON BEHALF OF) COMPANY</w:t>
      </w:r>
    </w:p>
    <w:p w:rsidR="0031554E" w:rsidRDefault="0031554E"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rsidR="00262274" w:rsidRDefault="00262274"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rsidR="00262274" w:rsidRPr="00647EA7" w:rsidRDefault="00262274" w:rsidP="00EE5A6A">
      <w:pPr>
        <w:rPr>
          <w:rFonts w:ascii="Arial" w:eastAsia="Tahoma" w:hAnsi="Arial" w:cs="Arial"/>
          <w:b/>
          <w:bCs/>
          <w:w w:val="105"/>
          <w:sz w:val="20"/>
          <w:szCs w:val="20"/>
        </w:rPr>
      </w:pPr>
      <w:r>
        <w:rPr>
          <w:rFonts w:ascii="Arial" w:eastAsia="Tahoma" w:hAnsi="Arial" w:cs="Arial"/>
          <w:b/>
          <w:bCs/>
          <w:w w:val="105"/>
          <w:sz w:val="20"/>
          <w:szCs w:val="20"/>
        </w:rPr>
        <w:br w:type="page"/>
      </w:r>
    </w:p>
    <w:p w:rsidR="0031554E" w:rsidRPr="00647EA7" w:rsidRDefault="0031554E" w:rsidP="0031554E">
      <w:pPr>
        <w:widowControl w:val="0"/>
        <w:autoSpaceDE w:val="0"/>
        <w:autoSpaceDN w:val="0"/>
        <w:spacing w:before="40" w:after="0" w:line="240" w:lineRule="auto"/>
        <w:ind w:left="4536"/>
        <w:outlineLvl w:val="4"/>
        <w:rPr>
          <w:rFonts w:ascii="Arial" w:eastAsia="Tahoma" w:hAnsi="Arial" w:cs="Arial"/>
          <w:b/>
          <w:bCs/>
          <w:w w:val="105"/>
          <w:sz w:val="20"/>
          <w:szCs w:val="20"/>
          <w:u w:val="single"/>
        </w:rPr>
      </w:pPr>
      <w:r w:rsidRPr="00647EA7">
        <w:rPr>
          <w:rFonts w:ascii="Arial" w:eastAsia="Tahoma" w:hAnsi="Arial" w:cs="Arial"/>
          <w:b/>
          <w:bCs/>
          <w:w w:val="105"/>
          <w:sz w:val="20"/>
          <w:szCs w:val="20"/>
          <w:u w:val="single"/>
        </w:rPr>
        <w:lastRenderedPageBreak/>
        <w:t>Part 3- Schedule H</w:t>
      </w:r>
    </w:p>
    <w:p w:rsidR="0031554E" w:rsidRPr="00647EA7" w:rsidRDefault="0031554E" w:rsidP="0031554E">
      <w:pPr>
        <w:widowControl w:val="0"/>
        <w:autoSpaceDE w:val="0"/>
        <w:autoSpaceDN w:val="0"/>
        <w:spacing w:before="40" w:after="0" w:line="240" w:lineRule="auto"/>
        <w:ind w:left="4536"/>
        <w:outlineLvl w:val="4"/>
        <w:rPr>
          <w:rFonts w:ascii="Arial" w:eastAsia="Tahoma" w:hAnsi="Arial" w:cs="Arial"/>
          <w:b/>
          <w:bCs/>
          <w:w w:val="105"/>
          <w:sz w:val="20"/>
          <w:szCs w:val="20"/>
        </w:rPr>
      </w:pPr>
      <w:r w:rsidRPr="00647EA7">
        <w:rPr>
          <w:rFonts w:ascii="Arial" w:eastAsia="Tahoma" w:hAnsi="Arial" w:cs="Arial"/>
          <w:b/>
          <w:bCs/>
          <w:w w:val="105"/>
          <w:sz w:val="20"/>
          <w:szCs w:val="20"/>
        </w:rPr>
        <w:t>Organisation Type</w:t>
      </w:r>
    </w:p>
    <w:p w:rsidR="0031554E" w:rsidRPr="00647EA7" w:rsidRDefault="0031554E" w:rsidP="0031554E">
      <w:pPr>
        <w:pStyle w:val="ListParagraph"/>
        <w:tabs>
          <w:tab w:val="left" w:pos="450"/>
          <w:tab w:val="left" w:pos="900"/>
          <w:tab w:val="left" w:pos="6480"/>
          <w:tab w:val="left" w:pos="8550"/>
          <w:tab w:val="left" w:pos="9270"/>
        </w:tabs>
        <w:ind w:left="935"/>
        <w:rPr>
          <w:rFonts w:ascii="Arial" w:eastAsia="Tahoma" w:hAnsi="Arial" w:cs="Arial"/>
          <w:b/>
          <w:bCs/>
          <w:sz w:val="20"/>
          <w:szCs w:val="20"/>
        </w:rPr>
      </w:pPr>
    </w:p>
    <w:p w:rsidR="0031554E" w:rsidRPr="00647EA7" w:rsidRDefault="0031554E" w:rsidP="0031554E">
      <w:pPr>
        <w:widowControl w:val="0"/>
        <w:autoSpaceDE w:val="0"/>
        <w:autoSpaceDN w:val="0"/>
        <w:spacing w:before="107" w:after="0" w:line="240" w:lineRule="auto"/>
        <w:ind w:left="135"/>
        <w:rPr>
          <w:rFonts w:ascii="Arial" w:eastAsia="Tahoma" w:hAnsi="Arial" w:cs="Arial"/>
          <w:b/>
          <w:sz w:val="20"/>
          <w:szCs w:val="20"/>
        </w:rPr>
      </w:pPr>
      <w:r w:rsidRPr="00647EA7">
        <w:rPr>
          <w:rFonts w:ascii="Arial" w:eastAsia="Tahoma" w:hAnsi="Arial" w:cs="Arial"/>
          <w:b/>
          <w:w w:val="105"/>
          <w:sz w:val="20"/>
          <w:szCs w:val="20"/>
          <w:u w:val="single"/>
        </w:rPr>
        <w:t>PARTNERSHIP/CLOSED CORPORATION/COMPANY</w:t>
      </w:r>
    </w:p>
    <w:p w:rsidR="0031554E" w:rsidRPr="00647EA7" w:rsidRDefault="0031554E" w:rsidP="0031554E">
      <w:pPr>
        <w:widowControl w:val="0"/>
        <w:autoSpaceDE w:val="0"/>
        <w:autoSpaceDN w:val="0"/>
        <w:spacing w:before="10" w:after="0" w:line="240" w:lineRule="auto"/>
        <w:ind w:left="135"/>
        <w:rPr>
          <w:rFonts w:ascii="Arial" w:eastAsia="Tahoma" w:hAnsi="Arial" w:cs="Arial"/>
          <w:b/>
          <w:sz w:val="20"/>
          <w:szCs w:val="20"/>
        </w:rPr>
      </w:pPr>
      <w:r w:rsidRPr="00647EA7">
        <w:rPr>
          <w:rFonts w:ascii="Arial" w:eastAsia="Tahoma" w:hAnsi="Arial" w:cs="Arial"/>
          <w:b/>
          <w:w w:val="105"/>
          <w:sz w:val="20"/>
          <w:szCs w:val="20"/>
          <w:u w:val="single"/>
        </w:rPr>
        <w:t>( delete which is not applicable)</w:t>
      </w:r>
    </w:p>
    <w:p w:rsidR="0031554E" w:rsidRPr="00647EA7" w:rsidRDefault="0031554E" w:rsidP="0031554E">
      <w:pPr>
        <w:pStyle w:val="ListParagraph"/>
        <w:tabs>
          <w:tab w:val="left" w:pos="450"/>
          <w:tab w:val="left" w:pos="900"/>
          <w:tab w:val="left" w:pos="6480"/>
          <w:tab w:val="left" w:pos="8550"/>
          <w:tab w:val="left" w:pos="9270"/>
        </w:tabs>
        <w:ind w:left="935"/>
        <w:rPr>
          <w:rFonts w:ascii="Arial" w:hAnsi="Arial" w:cs="Arial"/>
          <w:b/>
          <w:sz w:val="20"/>
          <w:szCs w:val="20"/>
        </w:rPr>
      </w:pPr>
    </w:p>
    <w:p w:rsidR="0031554E" w:rsidRPr="00647EA7" w:rsidRDefault="0031554E" w:rsidP="0031554E">
      <w:pPr>
        <w:pStyle w:val="ListParagraph"/>
        <w:tabs>
          <w:tab w:val="left" w:pos="450"/>
          <w:tab w:val="left" w:pos="900"/>
          <w:tab w:val="left" w:pos="6480"/>
          <w:tab w:val="left" w:pos="8550"/>
          <w:tab w:val="left" w:pos="9270"/>
        </w:tabs>
        <w:ind w:left="935"/>
        <w:rPr>
          <w:rFonts w:ascii="Arial" w:hAnsi="Arial" w:cs="Arial"/>
          <w:b/>
          <w:sz w:val="20"/>
          <w:szCs w:val="20"/>
        </w:rPr>
      </w:pPr>
      <w:r w:rsidRPr="00647EA7">
        <w:rPr>
          <w:rFonts w:ascii="Arial" w:hAnsi="Arial" w:cs="Arial"/>
          <w:b/>
          <w:sz w:val="20"/>
          <w:szCs w:val="20"/>
        </w:rPr>
        <w:t>The bidder comprises of the following partners/members/directors :</w:t>
      </w:r>
    </w:p>
    <w:p w:rsidR="0031554E" w:rsidRPr="00647EA7" w:rsidRDefault="0031554E" w:rsidP="0031554E">
      <w:pPr>
        <w:pStyle w:val="ListParagraph"/>
        <w:tabs>
          <w:tab w:val="left" w:pos="450"/>
          <w:tab w:val="left" w:pos="900"/>
          <w:tab w:val="left" w:pos="6480"/>
          <w:tab w:val="left" w:pos="8550"/>
          <w:tab w:val="left" w:pos="9270"/>
        </w:tabs>
        <w:ind w:left="935"/>
        <w:rPr>
          <w:rFonts w:ascii="Arial" w:hAnsi="Arial" w:cs="Arial"/>
          <w:b/>
          <w:sz w:val="20"/>
          <w:szCs w:val="20"/>
        </w:rPr>
      </w:pPr>
    </w:p>
    <w:p w:rsidR="0031554E" w:rsidRPr="00647EA7" w:rsidRDefault="0031554E" w:rsidP="00492319">
      <w:pPr>
        <w:widowControl w:val="0"/>
        <w:numPr>
          <w:ilvl w:val="1"/>
          <w:numId w:val="23"/>
        </w:numPr>
        <w:tabs>
          <w:tab w:val="left" w:pos="1216"/>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31554E" w:rsidRPr="00647EA7" w:rsidRDefault="0031554E" w:rsidP="0031554E">
      <w:pPr>
        <w:widowControl w:val="0"/>
        <w:autoSpaceDE w:val="0"/>
        <w:autoSpaceDN w:val="0"/>
        <w:spacing w:before="10" w:after="0" w:line="240" w:lineRule="auto"/>
        <w:rPr>
          <w:rFonts w:ascii="Arial" w:eastAsia="Tahoma" w:hAnsi="Arial" w:cs="Arial"/>
          <w:sz w:val="20"/>
          <w:szCs w:val="20"/>
        </w:rPr>
      </w:pPr>
    </w:p>
    <w:p w:rsidR="0031554E" w:rsidRPr="00647EA7" w:rsidRDefault="0031554E" w:rsidP="0031554E">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31554E" w:rsidRPr="00647EA7" w:rsidRDefault="0031554E" w:rsidP="0031554E">
      <w:pPr>
        <w:widowControl w:val="0"/>
        <w:autoSpaceDE w:val="0"/>
        <w:autoSpaceDN w:val="0"/>
        <w:spacing w:before="3" w:after="0" w:line="240" w:lineRule="auto"/>
        <w:rPr>
          <w:rFonts w:ascii="Arial" w:eastAsia="Tahoma" w:hAnsi="Arial" w:cs="Arial"/>
          <w:sz w:val="20"/>
          <w:szCs w:val="20"/>
        </w:rPr>
      </w:pPr>
    </w:p>
    <w:p w:rsidR="0031554E" w:rsidRPr="00647EA7" w:rsidRDefault="0031554E" w:rsidP="0031554E">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31554E" w:rsidRPr="00647EA7" w:rsidRDefault="0031554E" w:rsidP="0031554E">
      <w:pPr>
        <w:widowControl w:val="0"/>
        <w:tabs>
          <w:tab w:val="left" w:pos="3015"/>
          <w:tab w:val="left" w:pos="8255"/>
        </w:tabs>
        <w:autoSpaceDE w:val="0"/>
        <w:autoSpaceDN w:val="0"/>
        <w:spacing w:before="107" w:after="0" w:line="240" w:lineRule="auto"/>
        <w:rPr>
          <w:rFonts w:ascii="Arial" w:eastAsia="Tahoma" w:hAnsi="Arial" w:cs="Arial"/>
          <w:sz w:val="20"/>
          <w:szCs w:val="20"/>
        </w:rPr>
      </w:pPr>
    </w:p>
    <w:p w:rsidR="0031554E" w:rsidRPr="00647EA7" w:rsidRDefault="0031554E" w:rsidP="0031554E">
      <w:pPr>
        <w:widowControl w:val="0"/>
        <w:autoSpaceDE w:val="0"/>
        <w:autoSpaceDN w:val="0"/>
        <w:spacing w:after="0" w:line="240" w:lineRule="auto"/>
        <w:rPr>
          <w:rFonts w:ascii="Arial" w:eastAsia="Tahoma" w:hAnsi="Arial" w:cs="Arial"/>
          <w:sz w:val="20"/>
          <w:szCs w:val="20"/>
        </w:rPr>
      </w:pPr>
    </w:p>
    <w:p w:rsidR="0031554E" w:rsidRPr="00647EA7" w:rsidRDefault="0031554E" w:rsidP="00492319">
      <w:pPr>
        <w:widowControl w:val="0"/>
        <w:numPr>
          <w:ilvl w:val="1"/>
          <w:numId w:val="2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31554E" w:rsidRPr="00647EA7" w:rsidRDefault="0031554E" w:rsidP="0031554E">
      <w:pPr>
        <w:widowControl w:val="0"/>
        <w:autoSpaceDE w:val="0"/>
        <w:autoSpaceDN w:val="0"/>
        <w:spacing w:before="10" w:after="0" w:line="240" w:lineRule="auto"/>
        <w:rPr>
          <w:rFonts w:ascii="Arial" w:eastAsia="Tahoma" w:hAnsi="Arial" w:cs="Arial"/>
          <w:sz w:val="20"/>
          <w:szCs w:val="20"/>
        </w:rPr>
      </w:pPr>
    </w:p>
    <w:p w:rsidR="0031554E" w:rsidRPr="00647EA7" w:rsidRDefault="0031554E" w:rsidP="0031554E">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31554E" w:rsidRPr="00647EA7" w:rsidRDefault="0031554E" w:rsidP="0031554E">
      <w:pPr>
        <w:widowControl w:val="0"/>
        <w:autoSpaceDE w:val="0"/>
        <w:autoSpaceDN w:val="0"/>
        <w:spacing w:before="3" w:after="0" w:line="240" w:lineRule="auto"/>
        <w:rPr>
          <w:rFonts w:ascii="Arial" w:eastAsia="Tahoma" w:hAnsi="Arial" w:cs="Arial"/>
          <w:sz w:val="20"/>
          <w:szCs w:val="20"/>
        </w:rPr>
      </w:pPr>
    </w:p>
    <w:p w:rsidR="0031554E" w:rsidRPr="00647EA7" w:rsidRDefault="0031554E" w:rsidP="0031554E">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2F7DAF" w:rsidRPr="00647EA7" w:rsidRDefault="002F7DAF" w:rsidP="0031554E">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p>
    <w:p w:rsidR="002F7DAF" w:rsidRPr="00647EA7" w:rsidRDefault="002F7DAF" w:rsidP="00492319">
      <w:pPr>
        <w:widowControl w:val="0"/>
        <w:numPr>
          <w:ilvl w:val="1"/>
          <w:numId w:val="2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2F7DAF" w:rsidRPr="00647EA7" w:rsidRDefault="002F7DAF" w:rsidP="002F7DAF">
      <w:pPr>
        <w:widowControl w:val="0"/>
        <w:autoSpaceDE w:val="0"/>
        <w:autoSpaceDN w:val="0"/>
        <w:spacing w:before="10" w:after="0" w:line="240" w:lineRule="auto"/>
        <w:rPr>
          <w:rFonts w:ascii="Arial" w:eastAsia="Tahoma" w:hAnsi="Arial" w:cs="Arial"/>
          <w:sz w:val="20"/>
          <w:szCs w:val="20"/>
        </w:rPr>
      </w:pPr>
    </w:p>
    <w:p w:rsidR="002F7DAF" w:rsidRPr="00647EA7" w:rsidRDefault="002F7DAF" w:rsidP="002F7DAF">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2F7DAF" w:rsidRPr="00647EA7" w:rsidRDefault="002F7DAF" w:rsidP="002F7DAF">
      <w:pPr>
        <w:widowControl w:val="0"/>
        <w:autoSpaceDE w:val="0"/>
        <w:autoSpaceDN w:val="0"/>
        <w:spacing w:before="3" w:after="0" w:line="240" w:lineRule="auto"/>
        <w:rPr>
          <w:rFonts w:ascii="Arial" w:eastAsia="Tahoma" w:hAnsi="Arial" w:cs="Arial"/>
          <w:sz w:val="20"/>
          <w:szCs w:val="20"/>
        </w:rPr>
      </w:pPr>
    </w:p>
    <w:p w:rsidR="002F7DAF" w:rsidRPr="00647EA7" w:rsidRDefault="002F7DAF" w:rsidP="002F7DAF">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31554E" w:rsidRPr="00647EA7" w:rsidRDefault="0031554E" w:rsidP="0031554E">
      <w:pPr>
        <w:pStyle w:val="ListParagraph"/>
        <w:tabs>
          <w:tab w:val="left" w:pos="450"/>
          <w:tab w:val="left" w:pos="900"/>
          <w:tab w:val="left" w:pos="6480"/>
          <w:tab w:val="left" w:pos="8550"/>
          <w:tab w:val="left" w:pos="9270"/>
        </w:tabs>
        <w:ind w:left="935"/>
        <w:rPr>
          <w:rFonts w:ascii="Arial" w:hAnsi="Arial" w:cs="Arial"/>
          <w:b/>
          <w:sz w:val="20"/>
          <w:szCs w:val="20"/>
        </w:rPr>
      </w:pPr>
    </w:p>
    <w:p w:rsidR="002F7DAF" w:rsidRPr="00647EA7" w:rsidRDefault="002F7DAF" w:rsidP="00492319">
      <w:pPr>
        <w:widowControl w:val="0"/>
        <w:numPr>
          <w:ilvl w:val="1"/>
          <w:numId w:val="2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2F7DAF" w:rsidRPr="00647EA7" w:rsidRDefault="002F7DAF" w:rsidP="002F7DAF">
      <w:pPr>
        <w:widowControl w:val="0"/>
        <w:autoSpaceDE w:val="0"/>
        <w:autoSpaceDN w:val="0"/>
        <w:spacing w:before="10" w:after="0" w:line="240" w:lineRule="auto"/>
        <w:rPr>
          <w:rFonts w:ascii="Arial" w:eastAsia="Tahoma" w:hAnsi="Arial" w:cs="Arial"/>
          <w:sz w:val="20"/>
          <w:szCs w:val="20"/>
        </w:rPr>
      </w:pPr>
    </w:p>
    <w:p w:rsidR="002F7DAF" w:rsidRPr="00647EA7" w:rsidRDefault="002F7DAF" w:rsidP="002F7DAF">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2F7DAF" w:rsidRPr="00647EA7" w:rsidRDefault="002F7DAF" w:rsidP="002F7DAF">
      <w:pPr>
        <w:widowControl w:val="0"/>
        <w:autoSpaceDE w:val="0"/>
        <w:autoSpaceDN w:val="0"/>
        <w:spacing w:before="3" w:after="0" w:line="240" w:lineRule="auto"/>
        <w:rPr>
          <w:rFonts w:ascii="Arial" w:eastAsia="Tahoma" w:hAnsi="Arial" w:cs="Arial"/>
          <w:sz w:val="20"/>
          <w:szCs w:val="20"/>
        </w:rPr>
      </w:pPr>
    </w:p>
    <w:p w:rsidR="002F7DAF" w:rsidRPr="00647EA7" w:rsidRDefault="002F7DAF" w:rsidP="002F7DAF">
      <w:pPr>
        <w:pStyle w:val="ListParagraph"/>
        <w:tabs>
          <w:tab w:val="left" w:pos="450"/>
          <w:tab w:val="left" w:pos="1170"/>
          <w:tab w:val="left" w:pos="6480"/>
          <w:tab w:val="left" w:pos="8550"/>
          <w:tab w:val="left" w:pos="9270"/>
        </w:tabs>
        <w:ind w:left="935" w:firstLine="235"/>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 xml:space="preserve">           </w:t>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2F7DAF" w:rsidRPr="00647EA7" w:rsidRDefault="002F7DAF" w:rsidP="002F7DAF">
      <w:pPr>
        <w:pStyle w:val="ListParagraph"/>
        <w:tabs>
          <w:tab w:val="left" w:pos="450"/>
          <w:tab w:val="left" w:pos="1170"/>
          <w:tab w:val="left" w:pos="6480"/>
          <w:tab w:val="left" w:pos="8550"/>
          <w:tab w:val="left" w:pos="9270"/>
        </w:tabs>
        <w:ind w:left="935" w:firstLine="235"/>
        <w:rPr>
          <w:rFonts w:ascii="Arial" w:eastAsia="Tahoma" w:hAnsi="Arial" w:cs="Arial"/>
          <w:sz w:val="20"/>
          <w:szCs w:val="20"/>
          <w:u w:val="single"/>
        </w:rPr>
      </w:pPr>
    </w:p>
    <w:p w:rsidR="002F7DAF" w:rsidRPr="00647EA7" w:rsidRDefault="002F7DAF" w:rsidP="00492319">
      <w:pPr>
        <w:widowControl w:val="0"/>
        <w:numPr>
          <w:ilvl w:val="1"/>
          <w:numId w:val="2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2F7DAF" w:rsidRPr="00647EA7" w:rsidRDefault="002F7DAF" w:rsidP="002F7DAF">
      <w:pPr>
        <w:widowControl w:val="0"/>
        <w:autoSpaceDE w:val="0"/>
        <w:autoSpaceDN w:val="0"/>
        <w:spacing w:before="10" w:after="0" w:line="240" w:lineRule="auto"/>
        <w:rPr>
          <w:rFonts w:ascii="Arial" w:eastAsia="Tahoma" w:hAnsi="Arial" w:cs="Arial"/>
          <w:sz w:val="20"/>
          <w:szCs w:val="20"/>
        </w:rPr>
      </w:pPr>
    </w:p>
    <w:p w:rsidR="002F7DAF" w:rsidRPr="00647EA7" w:rsidRDefault="002F7DAF" w:rsidP="002F7DAF">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2F7DAF" w:rsidRPr="00647EA7" w:rsidRDefault="002F7DAF" w:rsidP="002F7DAF">
      <w:pPr>
        <w:widowControl w:val="0"/>
        <w:autoSpaceDE w:val="0"/>
        <w:autoSpaceDN w:val="0"/>
        <w:spacing w:before="3" w:after="0" w:line="240" w:lineRule="auto"/>
        <w:rPr>
          <w:rFonts w:ascii="Arial" w:eastAsia="Tahoma" w:hAnsi="Arial" w:cs="Arial"/>
          <w:sz w:val="20"/>
          <w:szCs w:val="20"/>
        </w:rPr>
      </w:pPr>
    </w:p>
    <w:p w:rsidR="002F7DAF" w:rsidRPr="00647EA7" w:rsidRDefault="002F7DAF" w:rsidP="002F7DAF">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2F7DAF" w:rsidRPr="00647EA7" w:rsidRDefault="002F7DAF" w:rsidP="002F7DAF">
      <w:pPr>
        <w:widowControl w:val="0"/>
        <w:autoSpaceDE w:val="0"/>
        <w:autoSpaceDN w:val="0"/>
        <w:spacing w:after="0" w:line="240" w:lineRule="auto"/>
        <w:rPr>
          <w:rFonts w:ascii="Arial" w:hAnsi="Arial" w:cs="Arial"/>
          <w:b/>
          <w:sz w:val="20"/>
          <w:szCs w:val="20"/>
        </w:rPr>
      </w:pPr>
      <w:r w:rsidRPr="00647EA7">
        <w:rPr>
          <w:rFonts w:ascii="Arial" w:hAnsi="Arial" w:cs="Arial"/>
          <w:b/>
          <w:sz w:val="20"/>
          <w:szCs w:val="20"/>
        </w:rPr>
        <w:tab/>
      </w:r>
    </w:p>
    <w:p w:rsidR="002F7DAF" w:rsidRPr="00647EA7" w:rsidRDefault="002F7DAF" w:rsidP="002F7DAF">
      <w:pPr>
        <w:widowControl w:val="0"/>
        <w:autoSpaceDE w:val="0"/>
        <w:autoSpaceDN w:val="0"/>
        <w:spacing w:after="0" w:line="240" w:lineRule="auto"/>
        <w:rPr>
          <w:rFonts w:ascii="Arial" w:eastAsia="Tahoma" w:hAnsi="Arial" w:cs="Arial"/>
          <w:sz w:val="20"/>
          <w:szCs w:val="20"/>
        </w:rPr>
      </w:pPr>
    </w:p>
    <w:p w:rsidR="002F7DAF" w:rsidRPr="00647EA7" w:rsidRDefault="002F7DAF" w:rsidP="002F7DAF">
      <w:pPr>
        <w:widowControl w:val="0"/>
        <w:autoSpaceDE w:val="0"/>
        <w:autoSpaceDN w:val="0"/>
        <w:spacing w:before="7" w:after="0" w:line="240" w:lineRule="auto"/>
        <w:rPr>
          <w:rFonts w:ascii="Arial" w:eastAsia="Tahoma" w:hAnsi="Arial" w:cs="Arial"/>
          <w:sz w:val="20"/>
          <w:szCs w:val="20"/>
        </w:rPr>
      </w:pPr>
      <w:r w:rsidRPr="00647EA7">
        <w:rPr>
          <w:rFonts w:ascii="Arial" w:eastAsia="Tahoma" w:hAnsi="Arial" w:cs="Arial"/>
          <w:noProof/>
          <w:sz w:val="20"/>
          <w:szCs w:val="20"/>
        </w:rPr>
        <mc:AlternateContent>
          <mc:Choice Requires="wpg">
            <w:drawing>
              <wp:anchor distT="0" distB="0" distL="0" distR="0" simplePos="0" relativeHeight="251675648" behindDoc="0" locked="0" layoutInCell="1" allowOverlap="1" wp14:anchorId="05DEBA3C" wp14:editId="4C9B5435">
                <wp:simplePos x="0" y="0"/>
                <wp:positionH relativeFrom="page">
                  <wp:posOffset>3657600</wp:posOffset>
                </wp:positionH>
                <wp:positionV relativeFrom="paragraph">
                  <wp:posOffset>128905</wp:posOffset>
                </wp:positionV>
                <wp:extent cx="2859405" cy="18415"/>
                <wp:effectExtent l="9525" t="5080" r="7620" b="5080"/>
                <wp:wrapTopAndBottom/>
                <wp:docPr id="580"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04"/>
                          <a:chExt cx="4503" cy="29"/>
                        </a:xfrm>
                      </wpg:grpSpPr>
                      <wps:wsp>
                        <wps:cNvPr id="581" name="Line 610"/>
                        <wps:cNvCnPr/>
                        <wps:spPr bwMode="auto">
                          <a:xfrm>
                            <a:off x="5775"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2" name="Line 609"/>
                        <wps:cNvCnPr/>
                        <wps:spPr bwMode="auto">
                          <a:xfrm>
                            <a:off x="580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3" name="Line 608"/>
                        <wps:cNvCnPr/>
                        <wps:spPr bwMode="auto">
                          <a:xfrm>
                            <a:off x="586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4" name="Line 607"/>
                        <wps:cNvCnPr/>
                        <wps:spPr bwMode="auto">
                          <a:xfrm>
                            <a:off x="592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5" name="Line 606"/>
                        <wps:cNvCnPr/>
                        <wps:spPr bwMode="auto">
                          <a:xfrm>
                            <a:off x="598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6" name="Line 605"/>
                        <wps:cNvCnPr/>
                        <wps:spPr bwMode="auto">
                          <a:xfrm>
                            <a:off x="603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7" name="Line 604"/>
                        <wps:cNvCnPr/>
                        <wps:spPr bwMode="auto">
                          <a:xfrm>
                            <a:off x="609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8" name="Line 603"/>
                        <wps:cNvCnPr/>
                        <wps:spPr bwMode="auto">
                          <a:xfrm>
                            <a:off x="615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9" name="Line 602"/>
                        <wps:cNvCnPr/>
                        <wps:spPr bwMode="auto">
                          <a:xfrm>
                            <a:off x="621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0" name="Line 601"/>
                        <wps:cNvCnPr/>
                        <wps:spPr bwMode="auto">
                          <a:xfrm>
                            <a:off x="627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1" name="Line 600"/>
                        <wps:cNvCnPr/>
                        <wps:spPr bwMode="auto">
                          <a:xfrm>
                            <a:off x="632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2" name="Line 599"/>
                        <wps:cNvCnPr/>
                        <wps:spPr bwMode="auto">
                          <a:xfrm>
                            <a:off x="638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3" name="Line 598"/>
                        <wps:cNvCnPr/>
                        <wps:spPr bwMode="auto">
                          <a:xfrm>
                            <a:off x="644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4" name="Line 597"/>
                        <wps:cNvCnPr/>
                        <wps:spPr bwMode="auto">
                          <a:xfrm>
                            <a:off x="650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5" name="Line 596"/>
                        <wps:cNvCnPr/>
                        <wps:spPr bwMode="auto">
                          <a:xfrm>
                            <a:off x="655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6" name="Line 595"/>
                        <wps:cNvCnPr/>
                        <wps:spPr bwMode="auto">
                          <a:xfrm>
                            <a:off x="661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7" name="Line 594"/>
                        <wps:cNvCnPr/>
                        <wps:spPr bwMode="auto">
                          <a:xfrm>
                            <a:off x="667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8" name="Line 593"/>
                        <wps:cNvCnPr/>
                        <wps:spPr bwMode="auto">
                          <a:xfrm>
                            <a:off x="673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9" name="Line 592"/>
                        <wps:cNvCnPr/>
                        <wps:spPr bwMode="auto">
                          <a:xfrm>
                            <a:off x="678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0" name="Line 591"/>
                        <wps:cNvCnPr/>
                        <wps:spPr bwMode="auto">
                          <a:xfrm>
                            <a:off x="684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1" name="Line 590"/>
                        <wps:cNvCnPr/>
                        <wps:spPr bwMode="auto">
                          <a:xfrm>
                            <a:off x="690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2" name="Line 589"/>
                        <wps:cNvCnPr/>
                        <wps:spPr bwMode="auto">
                          <a:xfrm>
                            <a:off x="696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3" name="Line 588"/>
                        <wps:cNvCnPr/>
                        <wps:spPr bwMode="auto">
                          <a:xfrm>
                            <a:off x="701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4" name="Line 587"/>
                        <wps:cNvCnPr/>
                        <wps:spPr bwMode="auto">
                          <a:xfrm>
                            <a:off x="707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5" name="Line 586"/>
                        <wps:cNvCnPr/>
                        <wps:spPr bwMode="auto">
                          <a:xfrm>
                            <a:off x="713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6" name="Line 585"/>
                        <wps:cNvCnPr/>
                        <wps:spPr bwMode="auto">
                          <a:xfrm>
                            <a:off x="719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7" name="Line 584"/>
                        <wps:cNvCnPr/>
                        <wps:spPr bwMode="auto">
                          <a:xfrm>
                            <a:off x="724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8" name="Line 583"/>
                        <wps:cNvCnPr/>
                        <wps:spPr bwMode="auto">
                          <a:xfrm>
                            <a:off x="730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9" name="Line 582"/>
                        <wps:cNvCnPr/>
                        <wps:spPr bwMode="auto">
                          <a:xfrm>
                            <a:off x="736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0" name="Line 581"/>
                        <wps:cNvCnPr/>
                        <wps:spPr bwMode="auto">
                          <a:xfrm>
                            <a:off x="742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1" name="Line 580"/>
                        <wps:cNvCnPr/>
                        <wps:spPr bwMode="auto">
                          <a:xfrm>
                            <a:off x="747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2" name="Line 579"/>
                        <wps:cNvCnPr/>
                        <wps:spPr bwMode="auto">
                          <a:xfrm>
                            <a:off x="753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3" name="Line 578"/>
                        <wps:cNvCnPr/>
                        <wps:spPr bwMode="auto">
                          <a:xfrm>
                            <a:off x="759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4" name="Line 577"/>
                        <wps:cNvCnPr/>
                        <wps:spPr bwMode="auto">
                          <a:xfrm>
                            <a:off x="765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5" name="Line 576"/>
                        <wps:cNvCnPr/>
                        <wps:spPr bwMode="auto">
                          <a:xfrm>
                            <a:off x="771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6" name="Line 575"/>
                        <wps:cNvCnPr/>
                        <wps:spPr bwMode="auto">
                          <a:xfrm>
                            <a:off x="776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7" name="Line 574"/>
                        <wps:cNvCnPr/>
                        <wps:spPr bwMode="auto">
                          <a:xfrm>
                            <a:off x="782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8" name="Line 573"/>
                        <wps:cNvCnPr/>
                        <wps:spPr bwMode="auto">
                          <a:xfrm>
                            <a:off x="788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9" name="Line 572"/>
                        <wps:cNvCnPr/>
                        <wps:spPr bwMode="auto">
                          <a:xfrm>
                            <a:off x="794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0" name="Line 571"/>
                        <wps:cNvCnPr/>
                        <wps:spPr bwMode="auto">
                          <a:xfrm>
                            <a:off x="799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1" name="Line 570"/>
                        <wps:cNvCnPr/>
                        <wps:spPr bwMode="auto">
                          <a:xfrm>
                            <a:off x="805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2" name="Line 569"/>
                        <wps:cNvCnPr/>
                        <wps:spPr bwMode="auto">
                          <a:xfrm>
                            <a:off x="811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3" name="Line 568"/>
                        <wps:cNvCnPr/>
                        <wps:spPr bwMode="auto">
                          <a:xfrm>
                            <a:off x="817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4" name="Line 567"/>
                        <wps:cNvCnPr/>
                        <wps:spPr bwMode="auto">
                          <a:xfrm>
                            <a:off x="822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5" name="Line 566"/>
                        <wps:cNvCnPr/>
                        <wps:spPr bwMode="auto">
                          <a:xfrm>
                            <a:off x="828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6" name="Line 565"/>
                        <wps:cNvCnPr/>
                        <wps:spPr bwMode="auto">
                          <a:xfrm>
                            <a:off x="834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7" name="Line 564"/>
                        <wps:cNvCnPr/>
                        <wps:spPr bwMode="auto">
                          <a:xfrm>
                            <a:off x="840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8" name="Line 563"/>
                        <wps:cNvCnPr/>
                        <wps:spPr bwMode="auto">
                          <a:xfrm>
                            <a:off x="845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9" name="Line 562"/>
                        <wps:cNvCnPr/>
                        <wps:spPr bwMode="auto">
                          <a:xfrm>
                            <a:off x="851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0" name="Line 561"/>
                        <wps:cNvCnPr/>
                        <wps:spPr bwMode="auto">
                          <a:xfrm>
                            <a:off x="857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1" name="Line 560"/>
                        <wps:cNvCnPr/>
                        <wps:spPr bwMode="auto">
                          <a:xfrm>
                            <a:off x="863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2" name="Line 559"/>
                        <wps:cNvCnPr/>
                        <wps:spPr bwMode="auto">
                          <a:xfrm>
                            <a:off x="868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3" name="Line 558"/>
                        <wps:cNvCnPr/>
                        <wps:spPr bwMode="auto">
                          <a:xfrm>
                            <a:off x="874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4" name="Line 557"/>
                        <wps:cNvCnPr/>
                        <wps:spPr bwMode="auto">
                          <a:xfrm>
                            <a:off x="880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5" name="Line 556"/>
                        <wps:cNvCnPr/>
                        <wps:spPr bwMode="auto">
                          <a:xfrm>
                            <a:off x="886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6" name="Line 555"/>
                        <wps:cNvCnPr/>
                        <wps:spPr bwMode="auto">
                          <a:xfrm>
                            <a:off x="891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7" name="Line 554"/>
                        <wps:cNvCnPr/>
                        <wps:spPr bwMode="auto">
                          <a:xfrm>
                            <a:off x="897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8" name="Line 553"/>
                        <wps:cNvCnPr/>
                        <wps:spPr bwMode="auto">
                          <a:xfrm>
                            <a:off x="903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9" name="Line 552"/>
                        <wps:cNvCnPr/>
                        <wps:spPr bwMode="auto">
                          <a:xfrm>
                            <a:off x="909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0" name="Line 551"/>
                        <wps:cNvCnPr/>
                        <wps:spPr bwMode="auto">
                          <a:xfrm>
                            <a:off x="915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1" name="Line 550"/>
                        <wps:cNvCnPr/>
                        <wps:spPr bwMode="auto">
                          <a:xfrm>
                            <a:off x="920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2" name="Line 549"/>
                        <wps:cNvCnPr/>
                        <wps:spPr bwMode="auto">
                          <a:xfrm>
                            <a:off x="926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3" name="Line 548"/>
                        <wps:cNvCnPr/>
                        <wps:spPr bwMode="auto">
                          <a:xfrm>
                            <a:off x="932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4" name="Line 547"/>
                        <wps:cNvCnPr/>
                        <wps:spPr bwMode="auto">
                          <a:xfrm>
                            <a:off x="938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5" name="Line 546"/>
                        <wps:cNvCnPr/>
                        <wps:spPr bwMode="auto">
                          <a:xfrm>
                            <a:off x="943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6" name="Line 545"/>
                        <wps:cNvCnPr/>
                        <wps:spPr bwMode="auto">
                          <a:xfrm>
                            <a:off x="949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7" name="Line 544"/>
                        <wps:cNvCnPr/>
                        <wps:spPr bwMode="auto">
                          <a:xfrm>
                            <a:off x="955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8" name="Line 543"/>
                        <wps:cNvCnPr/>
                        <wps:spPr bwMode="auto">
                          <a:xfrm>
                            <a:off x="961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9" name="Line 542"/>
                        <wps:cNvCnPr/>
                        <wps:spPr bwMode="auto">
                          <a:xfrm>
                            <a:off x="966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0" name="Line 541"/>
                        <wps:cNvCnPr/>
                        <wps:spPr bwMode="auto">
                          <a:xfrm>
                            <a:off x="972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1" name="Line 540"/>
                        <wps:cNvCnPr/>
                        <wps:spPr bwMode="auto">
                          <a:xfrm>
                            <a:off x="978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2" name="Line 539"/>
                        <wps:cNvCnPr/>
                        <wps:spPr bwMode="auto">
                          <a:xfrm>
                            <a:off x="984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3" name="Line 538"/>
                        <wps:cNvCnPr/>
                        <wps:spPr bwMode="auto">
                          <a:xfrm>
                            <a:off x="989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4" name="Line 537"/>
                        <wps:cNvCnPr/>
                        <wps:spPr bwMode="auto">
                          <a:xfrm>
                            <a:off x="995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5" name="Line 536"/>
                        <wps:cNvCnPr/>
                        <wps:spPr bwMode="auto">
                          <a:xfrm>
                            <a:off x="1001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6" name="Line 535"/>
                        <wps:cNvCnPr/>
                        <wps:spPr bwMode="auto">
                          <a:xfrm>
                            <a:off x="1007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7" name="Line 534"/>
                        <wps:cNvCnPr/>
                        <wps:spPr bwMode="auto">
                          <a:xfrm>
                            <a:off x="1012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8" name="Line 533"/>
                        <wps:cNvCnPr/>
                        <wps:spPr bwMode="auto">
                          <a:xfrm>
                            <a:off x="1018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9" name="Line 532"/>
                        <wps:cNvCnPr/>
                        <wps:spPr bwMode="auto">
                          <a:xfrm>
                            <a:off x="10244"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8FF453" id="Group 531" o:spid="_x0000_s1026" style="position:absolute;margin-left:4in;margin-top:10.15pt;width:225.15pt;height:1.45pt;z-index:251675648;mso-wrap-distance-left:0;mso-wrap-distance-right:0;mso-position-horizontal-relative:page" coordorigin="5761,204"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3FwgAAPTBAAAOAAAAZHJzL2Uyb0RvYy54bWzsnV2PozYUhu8r9T+g3M+GLxuDJrOqJjN7&#10;s21H2vYHMAn5UBNAwE5mVfW/9xiSNLi2WuVIVaW8ezFLQuKAeTlfj23uP77vd95b0bTbqpxNgg/+&#10;xCvKRbXcluvZ5Ndfnu/UxGu7vFzmu6osZpNvRTv5+PD9d/eHOivCalPtlkXjUSNlmx3q2WTTdXU2&#10;nbaLTbHP2w9VXZS0c1U1+7yjl816umzyA7W+301D35fTQ9Us66ZaFG1L786HnZOHvv3Vqlh0P69W&#10;bdF5u9mEjq3r/zb931f9d/pwn2frJq8328XxMPIrjmKfb0v60XNT87zLva/N9m9N7beLpmqrVfdh&#10;Ue2n1Wq1XRT9OdDZBL5xNp+a6mvdn8s6O6zrczdR1xr9dHWzi5/eXhpvu5xNhKL+KfM9XaT+dz0R&#10;Bbp7DvU6o099auov9UsznCNtfq4Wv7W0e2ru16/Xw4e918OP1ZIazL92Vd8976tmr5ugE/fe+6vw&#10;7XwVivfOW9CboRJp7IuJt6B9gYoDMVylxYYupf6WSGQw8Whn6MenXU/HL8fCj4ZvhqneN82z4Tf7&#10;4zwelz4pklv7V4+2vB79ssnror9Qre6rc4/SYQ49+nlbFp4Mer3p36YPPZYvTd+9bdZSx/5jX4kk&#10;oT7RZx2o4axPHXbsqr7x8/nmWd203aei2nt6YzbZ0SH01yB/+9x2Q9ecPqIvSVk9b3c7ej/PdqV3&#10;0F0fKtV/o61226Xeq3e2zfr1cdd4b7m+pfp/x44efYykWy771jZFvnw6bnf5djds04HuSt0enQUd&#10;z3FruGd+T/30ST2p+C4O5dNd7M/ndz88P8Z38jlIxDyaPz7Ogz/0oQVxttkul0Wpj+50/wbxv7ua&#10;R0sy3HnnO/jcD9Nx672W6GBP//cHTaoaLt8gqddq+a2/qv37JLD/TGnhWGl+L/5rlabo61al0T3V&#10;35WQ2uCxSCG3JzWyr5dGze+t0dVSkxJSg1Vz+M/YkFqiPc21UktDas7mP2HV4EAVBVEjqyZZUlPk&#10;j61So3RIh7VwoDfsQMnjjaTW5zdXWjXpR4jVkBa4EtDEkFqfL18ttZSas1o1pAXIQMmzjaxaxHCg&#10;MhCI1WDVXFaNzM1IaiFHamHgitVg1W7eqqXnmvhQwfWPJfGrKrgyTKg5qwNFWgCpGbDA58ACGYWI&#10;1eBAHQ40HdMCkXJogYx07cRq1eBAYdXGtECkHFog4xixGqyay6qNaYGgasX1tEAK8r+wasDt1oEd&#10;6ZgWiJRDC6QQFP5bHSjSAjjQMS0QJD2GVaPCmkNqiNUgtTEtoFF4LKklFPpZrRqkBqmNaYFIWbQg&#10;iRCrIS1wpQVkbi5ogaDiB8OBJjQkFlYNaYEtLZA6ZRxJjUULVOwaGom04NYdqCQQNZYaixaketIE&#10;YjXMLbDMYpG+QQsUixakp7k75iwWjMK9+VG4NJhxbNUo2Lo+Vkt8khisGmI1e6xm0ALFoQWJn7hi&#10;NRQ7EKsZtEBxaEESRK6hkUgLIDWDFtDQDIYDDdLjPGvEaphyfJp3d5zcLn2DFigOLUjCmBwlMlBk&#10;oNYMlDzbZV1NcWgBwQLEaqAFdlog9coHI6lxaEESSVeshrTg5mM1Wg1mLDUOLUji0DU0EmkBpGbQ&#10;AlrqiZEWxAliNThQhwPVs+kuHShphSE1EWEaC6TmkppBCxIWLdDD3ZCBghZYaUFg0IKERQukcMVq&#10;SAsQqxm0gMgSw4EmOsuw1tWQFkBqBi2gBUY5UpOI1RCruWI1gxYkLFqgQkxjgdRcUjNoAc1DYVg1&#10;5VzKD7EaHChpYFTsYNECWvXcEatBajcvtdCgBQmLFqS0DgPSAhQ7rMWO0KAFtGrV9Q5U+QKxGmI1&#10;R6ymoeWlA5UcWqCCANNYIDWX1AxaIDm0QAXOpfwQqyFWM2gBFcYYDjQMXbEapAapGbSAHqfCkRpN&#10;TUBagLTAnhYYtEByaIGKYsRqiNVcsZpBC2gYLcOqxXqyvJWBwoHCgRq0QHJogYqdS/lBapAaaWBU&#10;7ODQAiUCV6wGqd281PSCaCOpcWiBEkTr7Q6UjCceZ3bTj56V9JTosdRYtKBvDrEa5oHa5oFGBi0Q&#10;LFogaSEju1WDA4UDNWgBxfWMDDRxLuUHqUFqBi0QLFqgfFesBqlBagYtECxaoKRrGgvSAkjNoAU0&#10;CojhQNMAsRpogYMW6DnCl8UOenYsR2o0tw9pARiolYFGBi0QHFpAqy4jVoNVc1k18ngjq8ahBamv&#10;n/mIuhrqara6mp53MpIahxakgXBNY0FacPNpQWzQAtLK9bFaGupFKGHVYNWsVs2gBbTCKEdqNNwN&#10;UkNaYE0L9FjGSwcac2hBGjmX8kMJFw7UoAUxhxakEa0ECKsGq2a3agYtIIjJcKCxrp1YYzWkBbBq&#10;Bi2IObQgjfXzua1SgwOF1AxaEHNoQSqoAgypwYHaHahBCyhNYDhQ6VzKD1YNVs2gBTGLFkiaHA+r&#10;BqtmtWq6vD8qdrBoQRK6prEgLbh5qyYMWkCgiuFAE3puEKwarJrdqhm0IGLRAqU5FzJQgCkbmNIp&#10;46UDpcIYw6op51J+SAvgQA1aQEMlGVJLabw4rBocqN2BGrQg4tCCwPf1IzesHhR5AcyagQsiDi4g&#10;rdFiunatwYVCawYvoDHb17vQwA9C0pTVrkFr0JoBDCIOMCCtOZfzg9agNdLAKAvlEIPAD4mjWu0a&#10;hYVYIub/ukTM9FCvs8O6frif5tm6yevNdjHPu/zyNW0f6qwIq021WxbNw58AAAD//wMAUEsDBBQA&#10;BgAIAAAAIQBzta7G4AAAAAoBAAAPAAAAZHJzL2Rvd25yZXYueG1sTI9PS8NAEMXvgt9hGcGb3fyh&#10;UWI2pRT1VARbQbxts9MkNDsbstsk/fZOT/Y2M+/x5veK1Ww7MeLgW0cK4kUEAqlypqVawff+/ekF&#10;hA+ajO4coYILeliV93eFzo2b6AvHXagFh5DPtYImhD6X0lcNWu0Xrkdi7egGqwOvQy3NoCcOt51M&#10;oiiTVrfEHxrd46bB6rQ7WwUfk57Wafw2bk/HzeV3v/z82cao1OPDvH4FEXAO/2a44jM6lMx0cGcy&#10;XnQKls8ZdwkKkigFcTVEScbTgS9pArIs5G2F8g8AAP//AwBQSwECLQAUAAYACAAAACEAtoM4kv4A&#10;AADhAQAAEwAAAAAAAAAAAAAAAAAAAAAAW0NvbnRlbnRfVHlwZXNdLnhtbFBLAQItABQABgAIAAAA&#10;IQA4/SH/1gAAAJQBAAALAAAAAAAAAAAAAAAAAC8BAABfcmVscy8ucmVsc1BLAQItABQABgAIAAAA&#10;IQBH2+u3FwgAAPTBAAAOAAAAAAAAAAAAAAAAAC4CAABkcnMvZTJvRG9jLnhtbFBLAQItABQABgAI&#10;AAAAIQBzta7G4AAAAAoBAAAPAAAAAAAAAAAAAAAAAHEKAABkcnMvZG93bnJldi54bWxQSwUGAAAA&#10;AAQABADzAAAAfgsAAAAA&#10;">
                <v:line id="Line 610" o:spid="_x0000_s1027" style="position:absolute;visibility:visible;mso-wrap-style:square" from="5775,218" to="578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IbxgAAANwAAAAPAAAAZHJzL2Rvd25yZXYueG1sRI9Ba8JA&#10;FITvBf/D8oTemo3VisRsREILxYNULT0/s88kmn0bs1tN/fXdQsHjMDPfMOmiN424UOdqywpGUQyC&#10;uLC65lLB5+7taQbCeWSNjWVS8EMOFtngIcVE2ytv6LL1pQgQdgkqqLxvEyldUZFBF9mWOHgH2xn0&#10;QXal1B1eA9w08jmOp9JgzWGhwpbyiorT9tsoOH+sxkf5NVnTmm/j2+s5X032uVKPw345B+Gp9/fw&#10;f/tdK3iZjeDvTDgCMvsFAAD//wMAUEsBAi0AFAAGAAgAAAAhANvh9svuAAAAhQEAABMAAAAAAAAA&#10;AAAAAAAAAAAAAFtDb250ZW50X1R5cGVzXS54bWxQSwECLQAUAAYACAAAACEAWvQsW78AAAAVAQAA&#10;CwAAAAAAAAAAAAAAAAAfAQAAX3JlbHMvLnJlbHNQSwECLQAUAAYACAAAACEAglZiG8YAAADcAAAA&#10;DwAAAAAAAAAAAAAAAAAHAgAAZHJzL2Rvd25yZXYueG1sUEsFBgAAAAADAAMAtwAAAPoCAAAAAA==&#10;" strokeweight="1.44pt"/>
                <v:line id="Line 609" o:spid="_x0000_s1028" style="position:absolute;visibility:visible;mso-wrap-style:square" from="5809,218" to="58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xsxgAAANwAAAAPAAAAZHJzL2Rvd25yZXYueG1sRI9Pa8JA&#10;FMTvgt9heUJvZlP/FImuUkILxYOoFc/P7GuSNvs2Zrca/fSuIHgcZuY3zGzRmkqcqHGlZQWvUQyC&#10;OLO65FzB7vuzPwHhPLLGyjIpuJCDxbzbmWGi7Zk3dNr6XAQIuwQVFN7XiZQuK8igi2xNHLwf2xj0&#10;QTa51A2eA9xUchDHb9JgyWGhwJrSgrK/7b9RcFwvh79yP1rRiq/D68cxXY4OqVIvvfZ9CsJT65/h&#10;R/tLKxhPBnA/E46AnN8AAAD//wMAUEsBAi0AFAAGAAgAAAAhANvh9svuAAAAhQEAABMAAAAAAAAA&#10;AAAAAAAAAAAAAFtDb250ZW50X1R5cGVzXS54bWxQSwECLQAUAAYACAAAACEAWvQsW78AAAAVAQAA&#10;CwAAAAAAAAAAAAAAAAAfAQAAX3JlbHMvLnJlbHNQSwECLQAUAAYACAAAACEAcoT8bMYAAADcAAAA&#10;DwAAAAAAAAAAAAAAAAAHAgAAZHJzL2Rvd25yZXYueG1sUEsFBgAAAAADAAMAtwAAAPoCAAAAAA==&#10;" strokeweight="1.44pt"/>
                <v:line id="Line 608" o:spid="_x0000_s1029" style="position:absolute;visibility:visible;mso-wrap-style:square" from="5866,218" to="589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n3xgAAANwAAAAPAAAAZHJzL2Rvd25yZXYueG1sRI9Pa8JA&#10;FMTvBb/D8gre6qZGRVJXkaBQPEj9g+dn9jVJm30bs1uNfnq3IHgcZuY3zGTWmkqcqXGlZQXvvQgE&#10;cWZ1ybmC/W75NgbhPLLGyjIpuJKD2bTzMsFE2wtv6Lz1uQgQdgkqKLyvEyldVpBB17M1cfC+bWPQ&#10;B9nkUjd4CXBTyX4UjaTBksNCgTWlBWW/2z+j4PS1in/kYbCmNd/i2+KUrgbHVKnuazv/AOGp9c/w&#10;o/2pFQzHMfyfCUdATu8AAAD//wMAUEsBAi0AFAAGAAgAAAAhANvh9svuAAAAhQEAABMAAAAAAAAA&#10;AAAAAAAAAAAAAFtDb250ZW50X1R5cGVzXS54bWxQSwECLQAUAAYACAAAACEAWvQsW78AAAAVAQAA&#10;CwAAAAAAAAAAAAAAAAAfAQAAX3JlbHMvLnJlbHNQSwECLQAUAAYACAAAACEAHchZ98YAAADcAAAA&#10;DwAAAAAAAAAAAAAAAAAHAgAAZHJzL2Rvd25yZXYueG1sUEsFBgAAAAADAAMAtwAAAPoCAAAAAA==&#10;" strokeweight="1.44pt"/>
                <v:line id="Line 607" o:spid="_x0000_s1030" style="position:absolute;visibility:visible;mso-wrap-style:square" from="5924,218" to="595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GDxwAAANwAAAAPAAAAZHJzL2Rvd25yZXYueG1sRI9Pa8JA&#10;FMTvgt9heQVvummNRdJsREKF4kHqHzw/s69J2uzbmN1q6qfvFoQeh5n5DZMuetOIC3WutqzgcRKB&#10;IC6srrlUcNivxnMQziNrbCyTgh9ysMiGgxQTba+8pcvOlyJA2CWooPK+TaR0RUUG3cS2xMH7sJ1B&#10;H2RXSt3hNcBNI5+i6FkarDksVNhSXlHxtfs2Cs7v6+mnPMYb2vBtens95+v4lCs1euiXLyA89f4/&#10;fG+/aQWzeQx/Z8IRkNkvAAAA//8DAFBLAQItABQABgAIAAAAIQDb4fbL7gAAAIUBAAATAAAAAAAA&#10;AAAAAAAAAAAAAABbQ29udGVudF9UeXBlc10ueG1sUEsBAi0AFAAGAAgAAAAhAFr0LFu/AAAAFQEA&#10;AAsAAAAAAAAAAAAAAAAAHwEAAF9yZWxzLy5yZWxzUEsBAi0AFAAGAAgAAAAhAJIhwYPHAAAA3AAA&#10;AA8AAAAAAAAAAAAAAAAABwIAAGRycy9kb3ducmV2LnhtbFBLBQYAAAAAAwADALcAAAD7AgAAAAA=&#10;" strokeweight="1.44pt"/>
                <v:line id="Line 606" o:spid="_x0000_s1031" style="position:absolute;visibility:visible;mso-wrap-style:square" from="5982,218" to="601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WQYxgAAANwAAAAPAAAAZHJzL2Rvd25yZXYueG1sRI9Ba8JA&#10;FITvQv/D8gq9mU2rFonZSAktiAdRK56f2dckbfZtzG41+uu7BcHjMDPfMOm8N404UedqywqeoxgE&#10;cWF1zaWC3efHcArCeWSNjWVScCEH8+xhkGKi7Zk3dNr6UgQIuwQVVN63iZSuqMigi2xLHLwv2xn0&#10;QXal1B2eA9w08iWOX6XBmsNChS3lFRU/21+j4Lhejr7lfryiFV9H1/djvhwfcqWeHvu3GQhPvb+H&#10;b+2FVjCZTuD/TDgCMvsDAAD//wMAUEsBAi0AFAAGAAgAAAAhANvh9svuAAAAhQEAABMAAAAAAAAA&#10;AAAAAAAAAAAAAFtDb250ZW50X1R5cGVzXS54bWxQSwECLQAUAAYACAAAACEAWvQsW78AAAAVAQAA&#10;CwAAAAAAAAAAAAAAAAAfAQAAX3JlbHMvLnJlbHNQSwECLQAUAAYACAAAACEA/W1kGMYAAADcAAAA&#10;DwAAAAAAAAAAAAAAAAAHAgAAZHJzL2Rvd25yZXYueG1sUEsFBgAAAAADAAMAtwAAAPoCAAAAAA==&#10;" strokeweight="1.44pt"/>
                <v:line id="Line 605" o:spid="_x0000_s1032" style="position:absolute;visibility:visible;mso-wrap-style:square" from="6039,218" to="606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vxwAAANwAAAAPAAAAZHJzL2Rvd25yZXYueG1sRI9Pa8JA&#10;FMTvQr/D8gq9mU3rHyRmIyW0IB5ErXh+Zl+TtNm3MbvV6KfvFoQeh5n5DZMuetOIM3WutqzgOYpB&#10;EBdW11wq2H+8D2cgnEfW2FgmBVdysMgeBikm2l54S+edL0WAsEtQQeV9m0jpiooMusi2xMH7tJ1B&#10;H2RXSt3hJcBNI1/ieCoN1hwWKmwpr6j43v0YBafNavQlD+M1rfk2ur2d8tX4mCv19Ni/zkF46v1/&#10;+N5eagWT2RT+zoQjILNfAAAA//8DAFBLAQItABQABgAIAAAAIQDb4fbL7gAAAIUBAAATAAAAAAAA&#10;AAAAAAAAAAAAAABbQ29udGVudF9UeXBlc10ueG1sUEsBAi0AFAAGAAgAAAAhAFr0LFu/AAAAFQEA&#10;AAsAAAAAAAAAAAAAAAAAHwEAAF9yZWxzLy5yZWxzUEsBAi0AFAAGAAgAAAAhAA2/+m/HAAAA3AAA&#10;AA8AAAAAAAAAAAAAAAAABwIAAGRycy9kb3ducmV2LnhtbFBLBQYAAAAAAwADALcAAAD7AgAAAAA=&#10;" strokeweight="1.44pt"/>
                <v:line id="Line 604" o:spid="_x0000_s1033" style="position:absolute;visibility:visible;mso-wrap-style:square" from="6097,218" to="61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0xgAAANwAAAAPAAAAZHJzL2Rvd25yZXYueG1sRI9Ba8JA&#10;FITvgv9heUJvurFalegqJbRQPEir4vmZfSbR7NuY3Wr013eFgsdhZr5hZovGlOJCtSssK+j3IhDE&#10;qdUFZwq2m8/uBITzyBpLy6TgRg4W83ZrhrG2V/6hy9pnIkDYxagg976KpXRpTgZdz1bEwTvY2qAP&#10;ss6krvEa4KaUr1E0kgYLDgs5VpTklJ7Wv0bB+Xs5OMrdcEUrvg/uH+dkOdwnSr10mvcpCE+Nf4b/&#10;219awdtkDI8z4QjI+R8AAAD//wMAUEsBAi0AFAAGAAgAAAAhANvh9svuAAAAhQEAABMAAAAAAAAA&#10;AAAAAAAAAAAAAFtDb250ZW50X1R5cGVzXS54bWxQSwECLQAUAAYACAAAACEAWvQsW78AAAAVAQAA&#10;CwAAAAAAAAAAAAAAAAAfAQAAX3JlbHMvLnJlbHNQSwECLQAUAAYACAAAACEAYvNf9MYAAADcAAAA&#10;DwAAAAAAAAAAAAAAAAAHAgAAZHJzL2Rvd25yZXYueG1sUEsFBgAAAAADAAMAtwAAAPoCAAAAAA==&#10;" strokeweight="1.44pt"/>
                <v:line id="Line 603" o:spid="_x0000_s1034" style="position:absolute;visibility:visible;mso-wrap-style:square" from="6154,218" to="61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uGwgAAANwAAAAPAAAAZHJzL2Rvd25yZXYueG1sRE/LisIw&#10;FN0P+A/hCu7G1CfSMYqUGRAX4mOY9Z3m2labm9pErX69WQguD+c9nTemFFeqXWFZQa8bgSBOrS44&#10;U/C7//mcgHAeWWNpmRTcycF81vqYYqztjbd03flMhBB2MSrIva9iKV2ak0HXtRVx4A62NugDrDOp&#10;a7yFcFPKfhSNpcGCQ0OOFSU5pafdxSg4b1aDo/wbrmnNj8Hj+5yshv+JUp12s/gC4anxb/HLvdQK&#10;RpOwNpwJR0DOngAAAP//AwBQSwECLQAUAAYACAAAACEA2+H2y+4AAACFAQAAEwAAAAAAAAAAAAAA&#10;AAAAAAAAW0NvbnRlbnRfVHlwZXNdLnhtbFBLAQItABQABgAIAAAAIQBa9CxbvwAAABUBAAALAAAA&#10;AAAAAAAAAAAAAB8BAABfcmVscy8ucmVsc1BLAQItABQABgAIAAAAIQATbMuGwgAAANwAAAAPAAAA&#10;AAAAAAAAAAAAAAcCAABkcnMvZG93bnJldi54bWxQSwUGAAAAAAMAAwC3AAAA9gIAAAAA&#10;" strokeweight="1.44pt"/>
                <v:line id="Line 602" o:spid="_x0000_s1035" style="position:absolute;visibility:visible;mso-wrap-style:square" from="6212,218" to="624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G4dxwAAANwAAAAPAAAAZHJzL2Rvd25yZXYueG1sRI9Pa8JA&#10;FMTvhX6H5RW81U39UzTNKhIUxIOoLZ5fs69J2uzbmF1N6qd3C0KPw8z8hknmnanEhRpXWlbw0o9A&#10;EGdWl5wr+HhfPU9AOI+ssbJMCn7JwXz2+JBgrG3Le7ocfC4ChF2MCgrv61hKlxVk0PVtTRy8L9sY&#10;9EE2udQNtgFuKjmIoldpsOSwUGBNaUHZz+FsFJx2m+G3PI62tOXr8Lo8pZvRZ6pU76lbvIHw1Pn/&#10;8L291grGkyn8nQlHQM5uAAAA//8DAFBLAQItABQABgAIAAAAIQDb4fbL7gAAAIUBAAATAAAAAAAA&#10;AAAAAAAAAAAAAABbQ29udGVudF9UeXBlc10ueG1sUEsBAi0AFAAGAAgAAAAhAFr0LFu/AAAAFQEA&#10;AAsAAAAAAAAAAAAAAAAAHwEAAF9yZWxzLy5yZWxzUEsBAi0AFAAGAAgAAAAhAHwgbh3HAAAA3AAA&#10;AA8AAAAAAAAAAAAAAAAABwIAAGRycy9kb3ducmV2LnhtbFBLBQYAAAAAAwADALcAAAD7AgAAAAA=&#10;" strokeweight="1.44pt"/>
                <v:line id="Line 601" o:spid="_x0000_s1036" style="position:absolute;visibility:visible;mso-wrap-style:square" from="6270,218" to="629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1FdxAAAANwAAAAPAAAAZHJzL2Rvd25yZXYueG1sRE9Na8JA&#10;EL0X+h+WKfSmm1ZbNLoJJVQQD6KpeB6z0yRtdjZmV0399e5B6PHxvudpbxpxps7VlhW8DCMQxIXV&#10;NZcKdl+LwQSE88gaG8uk4I8cpMnjwxxjbS+8pXPuSxFC2MWooPK+jaV0RUUG3dC2xIH7tp1BH2BX&#10;St3hJYSbRr5G0bs0WHNoqLClrKLiNz8ZBcfNavQj9+M1rfk6un4es9X4kCn1/NR/zEB46v2/+O5e&#10;agVv0zA/nAlHQCY3AAAA//8DAFBLAQItABQABgAIAAAAIQDb4fbL7gAAAIUBAAATAAAAAAAAAAAA&#10;AAAAAAAAAABbQ29udGVudF9UeXBlc10ueG1sUEsBAi0AFAAGAAgAAAAhAFr0LFu/AAAAFQEAAAsA&#10;AAAAAAAAAAAAAAAAHwEAAF9yZWxzLy5yZWxzUEsBAi0AFAAGAAgAAAAhAGjDUV3EAAAA3AAAAA8A&#10;AAAAAAAAAAAAAAAABwIAAGRycy9kb3ducmV2LnhtbFBLBQYAAAAAAwADALcAAAD4AgAAAAA=&#10;" strokeweight="1.44pt"/>
                <v:line id="Line 600" o:spid="_x0000_s1037" style="position:absolute;visibility:visible;mso-wrap-style:square" from="6327,218" to="635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GxgAAANwAAAAPAAAAZHJzL2Rvd25yZXYueG1sRI9Ba8JA&#10;FITvgv9heUJvurFa0egqJbRQPEir4vmZfSbR7NuY3Wr013eFgsdhZr5hZovGlOJCtSssK+j3IhDE&#10;qdUFZwq2m8/uGITzyBpLy6TgRg4W83ZrhrG2V/6hy9pnIkDYxagg976KpXRpTgZdz1bEwTvY2qAP&#10;ss6krvEa4KaUr1E0kgYLDgs5VpTklJ7Wv0bB+Xs5OMrdcEUrvg/uH+dkOdwnSr10mvcpCE+Nf4b/&#10;219awdukD48z4QjI+R8AAAD//wMAUEsBAi0AFAAGAAgAAAAhANvh9svuAAAAhQEAABMAAAAAAAAA&#10;AAAAAAAAAAAAAFtDb250ZW50X1R5cGVzXS54bWxQSwECLQAUAAYACAAAACEAWvQsW78AAAAVAQAA&#10;CwAAAAAAAAAAAAAAAAAfAQAAX3JlbHMvLnJlbHNQSwECLQAUAAYACAAAACEAB4/0xsYAAADcAAAA&#10;DwAAAAAAAAAAAAAAAAAHAgAAZHJzL2Rvd25yZXYueG1sUEsFBgAAAAADAAMAtwAAAPoCAAAAAA==&#10;" strokeweight="1.44pt"/>
                <v:line id="Line 599" o:spid="_x0000_s1038" style="position:absolute;visibility:visible;mso-wrap-style:square" from="6385,218" to="64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WqxxwAAANwAAAAPAAAAZHJzL2Rvd25yZXYueG1sRI9Pa8JA&#10;FMTvQr/D8gq96ab+o41upIQWigdRK55fs88kbfZtzG5N9NN3BcHjMDO/YeaLzlTiRI0rLSt4HkQg&#10;iDOrS84V7L4++i8gnEfWWFkmBWdysEgeenOMtW15Q6etz0WAsItRQeF9HUvpsoIMuoGtiYN3sI1B&#10;H2STS91gG+CmksMomkqDJYeFAmtKC8p+t39GwXG9HP3I/XhFK76MLu/HdDn+TpV6euzeZiA8df4e&#10;vrU/tYLJ6xCuZ8IRkMk/AAAA//8DAFBLAQItABQABgAIAAAAIQDb4fbL7gAAAIUBAAATAAAAAAAA&#10;AAAAAAAAAAAAAABbQ29udGVudF9UeXBlc10ueG1sUEsBAi0AFAAGAAgAAAAhAFr0LFu/AAAAFQEA&#10;AAsAAAAAAAAAAAAAAAAAHwEAAF9yZWxzLy5yZWxzUEsBAi0AFAAGAAgAAAAhAPddarHHAAAA3AAA&#10;AA8AAAAAAAAAAAAAAAAABwIAAGRycy9kb3ducmV2LnhtbFBLBQYAAAAAAwADALcAAAD7AgAAAAA=&#10;" strokeweight="1.44pt"/>
                <v:line id="Line 598" o:spid="_x0000_s1039" style="position:absolute;visibility:visible;mso-wrap-style:square" from="6442,218" to="647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8qxgAAANwAAAAPAAAAZHJzL2Rvd25yZXYueG1sRI9Ba8JA&#10;FITvgv9heQVvZlNjS5u6igSF4kGslp5fs88kmn0bs1tN/fVuoeBxmJlvmMmsM7U4U+sqywoeoxgE&#10;cW51xYWCz91y+ALCeWSNtWVS8EsOZtN+b4Kpthf+oPPWFyJA2KWooPS+SaV0eUkGXWQb4uDtbWvQ&#10;B9kWUrd4CXBTy1EcP0uDFYeFEhvKSsqP2x+j4LRZJQf5NV7Tmq/JdXHKVuPvTKnBQzd/A+Gp8/fw&#10;f/tdK3h6TeDvTDgCcnoDAAD//wMAUEsBAi0AFAAGAAgAAAAhANvh9svuAAAAhQEAABMAAAAAAAAA&#10;AAAAAAAAAAAAAFtDb250ZW50X1R5cGVzXS54bWxQSwECLQAUAAYACAAAACEAWvQsW78AAAAVAQAA&#10;CwAAAAAAAAAAAAAAAAAfAQAAX3JlbHMvLnJlbHNQSwECLQAUAAYACAAAACEAmBHPKsYAAADcAAAA&#10;DwAAAAAAAAAAAAAAAAAHAgAAZHJzL2Rvd25yZXYueG1sUEsFBgAAAAADAAMAtwAAAPoCAAAAAA==&#10;" strokeweight="1.44pt"/>
                <v:line id="Line 597" o:spid="_x0000_s1040" style="position:absolute;visibility:visible;mso-wrap-style:square" from="6500,218" to="652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exwAAANwAAAAPAAAAZHJzL2Rvd25yZXYueG1sRI9Pa8JA&#10;FMTvhX6H5RV6azbVVNroKhIqiAfxT+n5mX0msdm3Mbtq6qd3CwWPw8z8hhlNOlOLM7WusqzgNYpB&#10;EOdWV1wo+NrOXt5BOI+ssbZMCn7JwWT8+DDCVNsLr+m88YUIEHYpKii9b1IpXV6SQRfZhjh4e9sa&#10;9EG2hdQtXgLc1LIXxwNpsOKwUGJDWUn5z+ZkFBxXi/5BfidLWvK1f/08Zotklyn1/NRNhyA8df4e&#10;/m/PtYK3jwT+zoQjIMc3AAAA//8DAFBLAQItABQABgAIAAAAIQDb4fbL7gAAAIUBAAATAAAAAAAA&#10;AAAAAAAAAAAAAABbQ29udGVudF9UeXBlc10ueG1sUEsBAi0AFAAGAAgAAAAhAFr0LFu/AAAAFQEA&#10;AAsAAAAAAAAAAAAAAAAAHwEAAF9yZWxzLy5yZWxzUEsBAi0AFAAGAAgAAAAhABf4V17HAAAA3AAA&#10;AA8AAAAAAAAAAAAAAAAABwIAAGRycy9kb3ducmV2LnhtbFBLBQYAAAAAAwADALcAAAD7AgAAAAA=&#10;" strokeweight="1.44pt"/>
                <v:line id="Line 596" o:spid="_x0000_s1041" style="position:absolute;visibility:visible;mso-wrap-style:square" from="6558,218" to="658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LFxwAAANwAAAAPAAAAZHJzL2Rvd25yZXYueG1sRI9ba8JA&#10;FITfhf6H5RT6ppt6KZpmlRIsiA/iDZ+P2dMkbfZszG5N6q/vCoU+DjPzDZMsOlOJKzWutKzgeRCB&#10;IM6sLjlXcDy896cgnEfWWFkmBT/kYDF/6CUYa9vyjq57n4sAYRejgsL7OpbSZQUZdANbEwfvwzYG&#10;fZBNLnWDbYCbSg6j6EUaLDksFFhTWlD2tf82Ci7b9ehTnsYb2vBtdFte0vX4nCr19Ni9vYLw1Pn/&#10;8F97pRVMZhO4nwlHQM5/AQAA//8DAFBLAQItABQABgAIAAAAIQDb4fbL7gAAAIUBAAATAAAAAAAA&#10;AAAAAAAAAAAAAABbQ29udGVudF9UeXBlc10ueG1sUEsBAi0AFAAGAAgAAAAhAFr0LFu/AAAAFQEA&#10;AAsAAAAAAAAAAAAAAAAAHwEAAF9yZWxzLy5yZWxzUEsBAi0AFAAGAAgAAAAhAHi08sXHAAAA3AAA&#10;AA8AAAAAAAAAAAAAAAAABwIAAGRycy9kb3ducmV2LnhtbFBLBQYAAAAAAwADALcAAAD7AgAAAAA=&#10;" strokeweight="1.44pt"/>
                <v:line id="Line 595" o:spid="_x0000_s1042" style="position:absolute;visibility:visible;mso-wrap-style:square" from="6615,218" to="664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yxwAAANwAAAAPAAAAZHJzL2Rvd25yZXYueG1sRI9Pa8JA&#10;FMTvQr/D8gq96ab+o41upASF4kGqFc+v2WeSNvs2ZlcT/fTdQsHjMDO/YeaLzlTiQo0rLSt4HkQg&#10;iDOrS84V7D9X/RcQziNrrCyTgis5WCQPvTnG2ra8pcvO5yJA2MWooPC+jqV0WUEG3cDWxME72sag&#10;D7LJpW6wDXBTyWEUTaXBksNCgTWlBWU/u7NRcPpYj77lYbyhDd9Gt+UpXY+/UqWeHru3GQhPnb+H&#10;/9vvWsHkdQp/Z8IRkMkvAAAA//8DAFBLAQItABQABgAIAAAAIQDb4fbL7gAAAIUBAAATAAAAAAAA&#10;AAAAAAAAAAAAAABbQ29udGVudF9UeXBlc10ueG1sUEsBAi0AFAAGAAgAAAAhAFr0LFu/AAAAFQEA&#10;AAsAAAAAAAAAAAAAAAAAHwEAAF9yZWxzLy5yZWxzUEsBAi0AFAAGAAgAAAAhAIhmbLLHAAAA3AAA&#10;AA8AAAAAAAAAAAAAAAAABwIAAGRycy9kb3ducmV2LnhtbFBLBQYAAAAAAwADALcAAAD7AgAAAAA=&#10;" strokeweight="1.44pt"/>
                <v:line id="Line 594" o:spid="_x0000_s1043" style="position:absolute;visibility:visible;mso-wrap-style:square" from="6673,218" to="67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kpxgAAANwAAAAPAAAAZHJzL2Rvd25yZXYueG1sRI9ba8JA&#10;FITfC/6H5Qh9qxtv1aauUoKF4oN4w+fT7GkSzZ6N2VVTf71bEPo4zMw3zGTWmFJcqHaFZQXdTgSC&#10;OLW64EzBbvv5MgbhPLLG0jIp+CUHs2nraYKxtlde02XjMxEg7GJUkHtfxVK6NCeDrmMr4uD92Nqg&#10;D7LOpK7xGuCmlL0oepUGCw4LOVaU5JQeN2ej4LRa9A9yP1jSkm/92/yULAbfiVLP7ebjHYSnxv+H&#10;H+0vrWD4NoK/M+EIyOkdAAD//wMAUEsBAi0AFAAGAAgAAAAhANvh9svuAAAAhQEAABMAAAAAAAAA&#10;AAAAAAAAAAAAAFtDb250ZW50X1R5cGVzXS54bWxQSwECLQAUAAYACAAAACEAWvQsW78AAAAVAQAA&#10;CwAAAAAAAAAAAAAAAAAfAQAAX3JlbHMvLnJlbHNQSwECLQAUAAYACAAAACEA5yrJKcYAAADcAAAA&#10;DwAAAAAAAAAAAAAAAAAHAgAAZHJzL2Rvd25yZXYueG1sUEsFBgAAAAADAAMAtwAAAPoCAAAAAA==&#10;" strokeweight="1.44pt"/>
                <v:line id="Line 593" o:spid="_x0000_s1044" style="position:absolute;visibility:visible;mso-wrap-style:square" from="6730,218" to="675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1bxAAAANwAAAAPAAAAZHJzL2Rvd25yZXYueG1sRE9Na8JA&#10;EL0X+h+WKfSmm1ZbNLoJJVQQD6KpeB6z0yRtdjZmV0399e5B6PHxvudpbxpxps7VlhW8DCMQxIXV&#10;NZcKdl+LwQSE88gaG8uk4I8cpMnjwxxjbS+8pXPuSxFC2MWooPK+jaV0RUUG3dC2xIH7tp1BH2BX&#10;St3hJYSbRr5G0bs0WHNoqLClrKLiNz8ZBcfNavQj9+M1rfk6un4es9X4kCn1/NR/zEB46v2/+O5e&#10;agVv07A2nAlHQCY3AAAA//8DAFBLAQItABQABgAIAAAAIQDb4fbL7gAAAIUBAAATAAAAAAAAAAAA&#10;AAAAAAAAAABbQ29udGVudF9UeXBlc10ueG1sUEsBAi0AFAAGAAgAAAAhAFr0LFu/AAAAFQEAAAsA&#10;AAAAAAAAAAAAAAAAHwEAAF9yZWxzLy5yZWxzUEsBAi0AFAAGAAgAAAAhAJa1XVvEAAAA3AAAAA8A&#10;AAAAAAAAAAAAAAAABwIAAGRycy9kb3ducmV2LnhtbFBLBQYAAAAAAwADALcAAAD4AgAAAAA=&#10;" strokeweight="1.44pt"/>
                <v:line id="Line 592" o:spid="_x0000_s1045" style="position:absolute;visibility:visible;mso-wrap-style:square" from="6788,218" to="681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jAxgAAANwAAAAPAAAAZHJzL2Rvd25yZXYueG1sRI9Ba8JA&#10;FITvgv9heUJvurFa0egqJbRQPEir4vmZfSbR7NuY3Wr013eFgsdhZr5hZovGlOJCtSssK+j3IhDE&#10;qdUFZwq2m8/uGITzyBpLy6TgRg4W83ZrhrG2V/6hy9pnIkDYxagg976KpXRpTgZdz1bEwTvY2qAP&#10;ss6krvEa4KaUr1E0kgYLDgs5VpTklJ7Wv0bB+Xs5OMrdcEUrvg/uH+dkOdwnSr10mvcpCE+Nf4b/&#10;219awdtkAo8z4QjI+R8AAAD//wMAUEsBAi0AFAAGAAgAAAAhANvh9svuAAAAhQEAABMAAAAAAAAA&#10;AAAAAAAAAAAAAFtDb250ZW50X1R5cGVzXS54bWxQSwECLQAUAAYACAAAACEAWvQsW78AAAAVAQAA&#10;CwAAAAAAAAAAAAAAAAAfAQAAX3JlbHMvLnJlbHNQSwECLQAUAAYACAAAACEA+fn4wMYAAADcAAAA&#10;DwAAAAAAAAAAAAAAAAAHAgAAZHJzL2Rvd25yZXYueG1sUEsFBgAAAAADAAMAtwAAAPoCAAAAAA==&#10;" strokeweight="1.44pt"/>
                <v:line id="Line 591" o:spid="_x0000_s1046" style="position:absolute;visibility:visible;mso-wrap-style:square" from="6846,218" to="687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KWmwQAAANwAAAAPAAAAZHJzL2Rvd25yZXYueG1sRE/LisIw&#10;FN0L/kO4gjtNfSDSMYoUBXEhjorrO82dtmNzU5uo1a83iwGXh/OeLRpTijvVrrCsYNCPQBCnVhec&#10;KTgd170pCOeRNZaWScGTHCzm7dYMY20f/E33g89ECGEXo4Lc+yqW0qU5GXR9WxEH7tfWBn2AdSZ1&#10;jY8Qbko5jKKJNFhwaMixoiSn9HK4GQXX/Xb0J8/jHe34NXqtrsl2/JMo1e00yy8Qnhr/Ef+7N1rB&#10;JArzw5lwBOT8DQAA//8DAFBLAQItABQABgAIAAAAIQDb4fbL7gAAAIUBAAATAAAAAAAAAAAAAAAA&#10;AAAAAABbQ29udGVudF9UeXBlc10ueG1sUEsBAi0AFAAGAAgAAAAhAFr0LFu/AAAAFQEAAAsAAAAA&#10;AAAAAAAAAAAAHwEAAF9yZWxzLy5yZWxzUEsBAi0AFAAGAAgAAAAhAFvspabBAAAA3AAAAA8AAAAA&#10;AAAAAAAAAAAABwIAAGRycy9kb3ducmV2LnhtbFBLBQYAAAAAAwADALcAAAD1AgAAAAA=&#10;" strokeweight="1.44pt"/>
                <v:line id="Line 590" o:spid="_x0000_s1047" style="position:absolute;visibility:visible;mso-wrap-style:square" from="6903,218" to="693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AA9xgAAANwAAAAPAAAAZHJzL2Rvd25yZXYueG1sRI9Ba8JA&#10;FITvQv/D8gq96SZVpERXKaGCeAhqS8/P7GuSNvs2yW5N9Nd3C4LHYWa+YZbrwdTiTJ2rLCuIJxEI&#10;4tzqigsFH++b8QsI55E11pZJwYUcrFcPoyUm2vZ8oPPRFyJA2CWooPS+SaR0eUkG3cQ2xMH7sp1B&#10;H2RXSN1hH+Cmls9RNJcGKw4LJTaUlpT/HH+Ngna/m37Lz1lGGV+n17c23c1OqVJPj8PrAoSnwd/D&#10;t/ZWK5hHMfyfCUdArv4AAAD//wMAUEsBAi0AFAAGAAgAAAAhANvh9svuAAAAhQEAABMAAAAAAAAA&#10;AAAAAAAAAAAAAFtDb250ZW50X1R5cGVzXS54bWxQSwECLQAUAAYACAAAACEAWvQsW78AAAAVAQAA&#10;CwAAAAAAAAAAAAAAAAAfAQAAX3JlbHMvLnJlbHNQSwECLQAUAAYACAAAACEANKAAPcYAAADcAAAA&#10;DwAAAAAAAAAAAAAAAAAHAgAAZHJzL2Rvd25yZXYueG1sUEsFBgAAAAADAAMAtwAAAPoCAAAAAA==&#10;" strokeweight="1.44pt"/>
                <v:line id="Line 589" o:spid="_x0000_s1048" style="position:absolute;visibility:visible;mso-wrap-style:square" from="6961,218" to="69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5KxgAAANwAAAAPAAAAZHJzL2Rvd25yZXYueG1sRI9Ba8JA&#10;FITvhf6H5RV6002jSImuUkIF8RCqFc/P7DOJzb5NsluT+uu7BaHHYWa+YRarwdTiSp2rLCt4GUcg&#10;iHOrKy4UHD7Xo1cQziNrrC2Tgh9ysFo+Piww0bbnHV33vhABwi5BBaX3TSKly0sy6Ma2IQ7e2XYG&#10;fZBdIXWHfYCbWsZRNJMGKw4LJTaUlpR/7b+NgvZjO7nI4zSjjG+T23ubbqenVKnnp+FtDsLT4P/D&#10;9/ZGK5hFMfydCUdALn8BAAD//wMAUEsBAi0AFAAGAAgAAAAhANvh9svuAAAAhQEAABMAAAAAAAAA&#10;AAAAAAAAAAAAAFtDb250ZW50X1R5cGVzXS54bWxQSwECLQAUAAYACAAAACEAWvQsW78AAAAVAQAA&#10;CwAAAAAAAAAAAAAAAAAfAQAAX3JlbHMvLnJlbHNQSwECLQAUAAYACAAAACEAxHKeSsYAAADcAAAA&#10;DwAAAAAAAAAAAAAAAAAHAgAAZHJzL2Rvd25yZXYueG1sUEsFBgAAAAADAAMAtwAAAPoCAAAAAA==&#10;" strokeweight="1.44pt"/>
                <v:line id="Line 588" o:spid="_x0000_s1049" style="position:absolute;visibility:visible;mso-wrap-style:square" from="7018,218" to="704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vRxQAAANwAAAAPAAAAZHJzL2Rvd25yZXYueG1sRI9Ba8JA&#10;FITvBf/D8gRvdaMRkegqEiwUD9Ja8fzMPpNo9m3Mrpr6612h0OMwM98ws0VrKnGjxpWWFQz6EQji&#10;zOqScwW7n4/3CQjnkTVWlknBLzlYzDtvM0y0vfM33bY+FwHCLkEFhfd1IqXLCjLo+rYmDt7RNgZ9&#10;kE0udYP3ADeVHEbRWBosOSwUWFNaUHbeXo2Cy9c6Psn9aEMbfsSP1SVdjw6pUr1uu5yC8NT6//Bf&#10;+1MrGEcxvM6EIyDnTwAAAP//AwBQSwECLQAUAAYACAAAACEA2+H2y+4AAACFAQAAEwAAAAAAAAAA&#10;AAAAAAAAAAAAW0NvbnRlbnRfVHlwZXNdLnhtbFBLAQItABQABgAIAAAAIQBa9CxbvwAAABUBAAAL&#10;AAAAAAAAAAAAAAAAAB8BAABfcmVscy8ucmVsc1BLAQItABQABgAIAAAAIQCrPjvRxQAAANwAAAAP&#10;AAAAAAAAAAAAAAAAAAcCAABkcnMvZG93bnJldi54bWxQSwUGAAAAAAMAAwC3AAAA+QIAAAAA&#10;" strokeweight="1.44pt"/>
                <v:line id="Line 587" o:spid="_x0000_s1050" style="position:absolute;visibility:visible;mso-wrap-style:square" from="7076,218" to="710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6OlxQAAANwAAAAPAAAAZHJzL2Rvd25yZXYueG1sRI9Ba8JA&#10;FITvhf6H5RW81U01SIluQgkK4kGsLZ6f2WcSzb6N2VWjv75bKPQ4zMw3zCzrTSOu1LnasoK3YQSC&#10;uLC65lLB99fi9R2E88gaG8uk4E4OsvT5aYaJtjf+pOvWlyJA2CWooPK+TaR0RUUG3dC2xME72M6g&#10;D7Irpe7wFuCmkaMomkiDNYeFClvKKypO24tRcN6sxke5i9e05sf4MT/nq3ifKzV46T+mIDz1/j/8&#10;115qBZMoht8z4QjI9AcAAP//AwBQSwECLQAUAAYACAAAACEA2+H2y+4AAACFAQAAEwAAAAAAAAAA&#10;AAAAAAAAAAAAW0NvbnRlbnRfVHlwZXNdLnhtbFBLAQItABQABgAIAAAAIQBa9CxbvwAAABUBAAAL&#10;AAAAAAAAAAAAAAAAAB8BAABfcmVscy8ucmVsc1BLAQItABQABgAIAAAAIQAk16OlxQAAANwAAAAP&#10;AAAAAAAAAAAAAAAAAAcCAABkcnMvZG93bnJldi54bWxQSwUGAAAAAAMAAwC3AAAA+QIAAAAA&#10;" strokeweight="1.44pt"/>
                <v:line id="Line 586" o:spid="_x0000_s1051" style="position:absolute;visibility:visible;mso-wrap-style:square" from="7134,218" to="716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Y+xgAAANwAAAAPAAAAZHJzL2Rvd25yZXYueG1sRI9ba8JA&#10;FITfC/6H5Qi+1Y2XiqSuIqGF4oPUCz6fZo9JNHs2ZldN/fWuIPg4zMw3zGTWmFJcqHaFZQW9bgSC&#10;OLW64EzBdvP9PgbhPLLG0jIp+CcHs2nrbYKxtlde0WXtMxEg7GJUkHtfxVK6NCeDrmsr4uDtbW3Q&#10;B1lnUtd4DXBTyn4UjaTBgsNCjhUlOaXH9dkoOP0uBge5Gy5pybfB7euULIZ/iVKddjP/BOGp8a/w&#10;s/2jFYyiD3icCUdATu8AAAD//wMAUEsBAi0AFAAGAAgAAAAhANvh9svuAAAAhQEAABMAAAAAAAAA&#10;AAAAAAAAAAAAAFtDb250ZW50X1R5cGVzXS54bWxQSwECLQAUAAYACAAAACEAWvQsW78AAAAVAQAA&#10;CwAAAAAAAAAAAAAAAAAfAQAAX3JlbHMvLnJlbHNQSwECLQAUAAYACAAAACEAS5sGPsYAAADcAAAA&#10;DwAAAAAAAAAAAAAAAAAHAgAAZHJzL2Rvd25yZXYueG1sUEsFBgAAAAADAAMAtwAAAPoCAAAAAA==&#10;" strokeweight="1.44pt"/>
                <v:line id="Line 585" o:spid="_x0000_s1052" style="position:absolute;visibility:visible;mso-wrap-style:square" from="7191,218" to="722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ZhJxQAAANwAAAAPAAAAZHJzL2Rvd25yZXYueG1sRI9Ba8JA&#10;FITvBf/D8oTe6sYqQaKbIKGCeBBrpefX7DNJm30bs1uN/npXKPQ4zMw3zCLrTSPO1LnasoLxKAJB&#10;XFhdc6ng8LF6mYFwHlljY5kUXMlBlg6eFphoe+F3Ou99KQKEXYIKKu/bREpXVGTQjWxLHLyj7Qz6&#10;ILtS6g4vAW4a+RpFsTRYc1iosKW8ouJn/2sUnHabybf8nG5py7fJ7e2Ub6ZfuVLPw345B+Gp9//h&#10;v/ZaK4ijGB5nwhGQ6R0AAP//AwBQSwECLQAUAAYACAAAACEA2+H2y+4AAACFAQAAEwAAAAAAAAAA&#10;AAAAAAAAAAAAW0NvbnRlbnRfVHlwZXNdLnhtbFBLAQItABQABgAIAAAAIQBa9CxbvwAAABUBAAAL&#10;AAAAAAAAAAAAAAAAAB8BAABfcmVscy8ucmVsc1BLAQItABQABgAIAAAAIQC7SZhJxQAAANwAAAAP&#10;AAAAAAAAAAAAAAAAAAcCAABkcnMvZG93bnJldi54bWxQSwUGAAAAAAMAAwC3AAAA+QIAAAAA&#10;" strokeweight="1.44pt"/>
                <v:line id="Line 584" o:spid="_x0000_s1053" style="position:absolute;visibility:visible;mso-wrap-style:square" from="7249,218" to="72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3SxgAAANwAAAAPAAAAZHJzL2Rvd25yZXYueG1sRI9ba8JA&#10;FITfC/6H5Qi+1Y0XVFJXkdBC8UHqBZ9Ps8ckmj0bs6um/npXKPg4zMw3zHTemFJcqXaFZQW9bgSC&#10;OLW64EzBbvv1PgHhPLLG0jIp+CMH81nrbYqxtjde03XjMxEg7GJUkHtfxVK6NCeDrmsr4uAdbG3Q&#10;B1lnUtd4C3BTyn4UjaTBgsNCjhUlOaWnzcUoOP8sB0e5H65oxffB/fOcLIe/iVKddrP4AOGp8a/w&#10;f/tbKxhFY3ieCUdAzh4AAAD//wMAUEsBAi0AFAAGAAgAAAAhANvh9svuAAAAhQEAABMAAAAAAAAA&#10;AAAAAAAAAAAAAFtDb250ZW50X1R5cGVzXS54bWxQSwECLQAUAAYACAAAACEAWvQsW78AAAAVAQAA&#10;CwAAAAAAAAAAAAAAAAAfAQAAX3JlbHMvLnJlbHNQSwECLQAUAAYACAAAACEA1AU90sYAAADcAAAA&#10;DwAAAAAAAAAAAAAAAAAHAgAAZHJzL2Rvd25yZXYueG1sUEsFBgAAAAADAAMAtwAAAPoCAAAAAA==&#10;" strokeweight="1.44pt"/>
                <v:line id="Line 583" o:spid="_x0000_s1054" style="position:absolute;visibility:visible;mso-wrap-style:square" from="7306,218" to="733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mgwQAAANwAAAAPAAAAZHJzL2Rvd25yZXYueG1sRE/LisIw&#10;FN0L/kO4gjtNfSDSMYoUBXEhjorrO82dtmNzU5uo1a83iwGXh/OeLRpTijvVrrCsYNCPQBCnVhec&#10;KTgd170pCOeRNZaWScGTHCzm7dYMY20f/E33g89ECGEXo4Lc+yqW0qU5GXR9WxEH7tfWBn2AdSZ1&#10;jY8Qbko5jKKJNFhwaMixoiSn9HK4GQXX/Xb0J8/jHe34NXqtrsl2/JMo1e00yy8Qnhr/Ef+7N1rB&#10;JAprw5lwBOT8DQAA//8DAFBLAQItABQABgAIAAAAIQDb4fbL7gAAAIUBAAATAAAAAAAAAAAAAAAA&#10;AAAAAABbQ29udGVudF9UeXBlc10ueG1sUEsBAi0AFAAGAAgAAAAhAFr0LFu/AAAAFQEAAAsAAAAA&#10;AAAAAAAAAAAAHwEAAF9yZWxzLy5yZWxzUEsBAi0AFAAGAAgAAAAhAKWaqaDBAAAA3AAAAA8AAAAA&#10;AAAAAAAAAAAABwIAAGRycy9kb3ducmV2LnhtbFBLBQYAAAAAAwADALcAAAD1AgAAAAA=&#10;" strokeweight="1.44pt"/>
                <v:line id="Line 582" o:spid="_x0000_s1055" style="position:absolute;visibility:visible;mso-wrap-style:square" from="7364,218" to="739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gw7xgAAANwAAAAPAAAAZHJzL2Rvd25yZXYueG1sRI9ba8JA&#10;FITfC/6H5Qi+1Y0XRFNXkdBC8UHqBZ9Ps8ckmj0bs6um/npXKPg4zMw3zHTemFJcqXaFZQW9bgSC&#10;OLW64EzBbvv1PgbhPLLG0jIp+CMH81nrbYqxtjde03XjMxEg7GJUkHtfxVK6NCeDrmsr4uAdbG3Q&#10;B1lnUtd4C3BTyn4UjaTBgsNCjhUlOaWnzcUoOP8sB0e5H65oxffB/fOcLIe/iVKddrP4AOGp8a/w&#10;f/tbKxhFE3ieCUdAzh4AAAD//wMAUEsBAi0AFAAGAAgAAAAhANvh9svuAAAAhQEAABMAAAAAAAAA&#10;AAAAAAAAAAAAAFtDb250ZW50X1R5cGVzXS54bWxQSwECLQAUAAYACAAAACEAWvQsW78AAAAVAQAA&#10;CwAAAAAAAAAAAAAAAAAfAQAAX3JlbHMvLnJlbHNQSwECLQAUAAYACAAAACEAytYMO8YAAADcAAAA&#10;DwAAAAAAAAAAAAAAAAAHAgAAZHJzL2Rvd25yZXYueG1sUEsFBgAAAAADAAMAtwAAAPoCAAAAAA==&#10;" strokeweight="1.44pt"/>
                <v:line id="Line 581" o:spid="_x0000_s1056" style="position:absolute;visibility:visible;mso-wrap-style:square" from="7422,218" to="745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N7wgAAANwAAAAPAAAAZHJzL2Rvd25yZXYueG1sRE/LisIw&#10;FN0P+A/hCrObpj6QoRpFisLgQnwMrq/Nte1Mc1ObqNWvNwvB5eG8J7PWVOJKjSstK+hFMQjizOqS&#10;cwW/++XXNwjnkTVWlknBnRzMpp2PCSba3nhL153PRQhhl6CCwvs6kdJlBRl0ka2JA3eyjUEfYJNL&#10;3eAthJtK9uN4JA2WHBoKrCktKPvfXYyC82Y1+JOH4ZrW/Bg8Fud0NTymSn122/kYhKfWv8Uv949W&#10;MOqF+eFMOAJy+gQAAP//AwBQSwECLQAUAAYACAAAACEA2+H2y+4AAACFAQAAEwAAAAAAAAAAAAAA&#10;AAAAAAAAW0NvbnRlbnRfVHlwZXNdLnhtbFBLAQItABQABgAIAAAAIQBa9CxbvwAAABUBAAALAAAA&#10;AAAAAAAAAAAAAB8BAABfcmVscy8ucmVsc1BLAQItABQABgAIAAAAIQDeNTN7wgAAANwAAAAPAAAA&#10;AAAAAAAAAAAAAAcCAABkcnMvZG93bnJldi54bWxQSwUGAAAAAAMAAwC3AAAA9gIAAAAA&#10;" strokeweight="1.44pt"/>
                <v:line id="Line 580" o:spid="_x0000_s1057" style="position:absolute;visibility:visible;mso-wrap-style:square" from="7479,218" to="750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bgxQAAANwAAAAPAAAAZHJzL2Rvd25yZXYueG1sRI9Ba8JA&#10;FITvQv/D8gre6iYqUqKrSFAQD2Jt6fmZfSbR7NuYXTX667sFweMwM98wk1lrKnGlxpWWFcS9CARx&#10;ZnXJuYKf7+XHJwjnkTVWlknBnRzMpm+dCSba3viLrjufiwBhl6CCwvs6kdJlBRl0PVsTB+9gG4M+&#10;yCaXusFbgJtK9qNoJA2WHBYKrCktKDvtLkbBebseHOXvcEMbfgwei3O6Hu5Tpbrv7XwMwlPrX+Fn&#10;e6UVjOIY/s+EIyCnfwAAAP//AwBQSwECLQAUAAYACAAAACEA2+H2y+4AAACFAQAAEwAAAAAAAAAA&#10;AAAAAAAAAAAAW0NvbnRlbnRfVHlwZXNdLnhtbFBLAQItABQABgAIAAAAIQBa9CxbvwAAABUBAAAL&#10;AAAAAAAAAAAAAAAAAB8BAABfcmVscy8ucmVsc1BLAQItABQABgAIAAAAIQCxeZbgxQAAANwAAAAP&#10;AAAAAAAAAAAAAAAAAAcCAABkcnMvZG93bnJldi54bWxQSwUGAAAAAAMAAwC3AAAA+QIAAAAA&#10;" strokeweight="1.44pt"/>
                <v:line id="Line 579" o:spid="_x0000_s1058" style="position:absolute;visibility:visible;mso-wrap-style:square" from="7537,218" to="75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iXxgAAANwAAAAPAAAAZHJzL2Rvd25yZXYueG1sRI9Ba8JA&#10;FITvhf6H5RV6040aQkldpYQK4kE0Fs/P7GuSNvs2Zrcm+uu7BaHHYWa+YebLwTTiQp2rLSuYjCMQ&#10;xIXVNZcKPg6r0QsI55E1NpZJwZUcLBePD3NMte15T5fclyJA2KWooPK+TaV0RUUG3di2xMH7tJ1B&#10;H2RXSt1hH+CmkdMoSqTBmsNChS1lFRXf+Y9RcN5tZl/yGG9py7fZ7f2cbeJTptTz0/D2CsLT4P/D&#10;9/ZaK0gmU/g7E46AXPwCAAD//wMAUEsBAi0AFAAGAAgAAAAhANvh9svuAAAAhQEAABMAAAAAAAAA&#10;AAAAAAAAAAAAAFtDb250ZW50X1R5cGVzXS54bWxQSwECLQAUAAYACAAAACEAWvQsW78AAAAVAQAA&#10;CwAAAAAAAAAAAAAAAAAfAQAAX3JlbHMvLnJlbHNQSwECLQAUAAYACAAAACEAQasIl8YAAADcAAAA&#10;DwAAAAAAAAAAAAAAAAAHAgAAZHJzL2Rvd25yZXYueG1sUEsFBgAAAAADAAMAtwAAAPoCAAAAAA==&#10;" strokeweight="1.44pt"/>
                <v:line id="Line 578" o:spid="_x0000_s1059" style="position:absolute;visibility:visible;mso-wrap-style:square" from="7594,218" to="762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60MxQAAANwAAAAPAAAAZHJzL2Rvd25yZXYueG1sRI9Ba8JA&#10;FITvgv9heYK3urERkegqJVQQD2K19PzMPpPY7NuYXTX667sFweMwM98ws0VrKnGlxpWWFQwHEQji&#10;zOqScwXf++XbBITzyBory6TgTg4W825nhom2N/6i687nIkDYJaig8L5OpHRZQQbdwNbEwTvaxqAP&#10;ssmlbvAW4KaS71E0lgZLDgsF1pQWlP3uLkbBebuOT/JntKENP+LH5zldjw6pUv1e+zEF4an1r/Cz&#10;vdIKxsMY/s+EIyDnfwAAAP//AwBQSwECLQAUAAYACAAAACEA2+H2y+4AAACFAQAAEwAAAAAAAAAA&#10;AAAAAAAAAAAAW0NvbnRlbnRfVHlwZXNdLnhtbFBLAQItABQABgAIAAAAIQBa9CxbvwAAABUBAAAL&#10;AAAAAAAAAAAAAAAAAB8BAABfcmVscy8ucmVsc1BLAQItABQABgAIAAAAIQAu560MxQAAANwAAAAP&#10;AAAAAAAAAAAAAAAAAAcCAABkcnMvZG93bnJldi54bWxQSwUGAAAAAAMAAwC3AAAA+QIAAAAA&#10;" strokeweight="1.44pt"/>
                <v:line id="Line 577" o:spid="_x0000_s1060" style="position:absolute;visibility:visible;mso-wrap-style:square" from="7652,218" to="768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V4xQAAANwAAAAPAAAAZHJzL2Rvd25yZXYueG1sRI9Ba8JA&#10;FITvgv9heYK3urEGkegqJVQQD2K19PzMPpPY7NuYXTX667sFweMwM98ws0VrKnGlxpWWFQwHEQji&#10;zOqScwXf++XbBITzyBory6TgTg4W825nhom2N/6i687nIkDYJaig8L5OpHRZQQbdwNbEwTvaxqAP&#10;ssmlbvAW4KaS71E0lgZLDgsF1pQWlP3uLkbBebseneRPvKENP0aPz3O6jg+pUv1e+zEF4an1r/Cz&#10;vdIKxsMY/s+EIyDnfwAAAP//AwBQSwECLQAUAAYACAAAACEA2+H2y+4AAACFAQAAEwAAAAAAAAAA&#10;AAAAAAAAAAAAW0NvbnRlbnRfVHlwZXNdLnhtbFBLAQItABQABgAIAAAAIQBa9CxbvwAAABUBAAAL&#10;AAAAAAAAAAAAAAAAAB8BAABfcmVscy8ucmVsc1BLAQItABQABgAIAAAAIQChDjV4xQAAANwAAAAP&#10;AAAAAAAAAAAAAAAAAAcCAABkcnMvZG93bnJldi54bWxQSwUGAAAAAAMAAwC3AAAA+QIAAAAA&#10;" strokeweight="1.44pt"/>
                <v:line id="Line 576" o:spid="_x0000_s1061" style="position:absolute;visibility:visible;mso-wrap-style:square" from="7710,218" to="77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pDj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JXuDvTDgCMvsFAAD//wMAUEsBAi0AFAAGAAgAAAAhANvh9svuAAAAhQEAABMAAAAAAAAA&#10;AAAAAAAAAAAAAFtDb250ZW50X1R5cGVzXS54bWxQSwECLQAUAAYACAAAACEAWvQsW78AAAAVAQAA&#10;CwAAAAAAAAAAAAAAAAAfAQAAX3JlbHMvLnJlbHNQSwECLQAUAAYACAAAACEAzkKQ48YAAADcAAAA&#10;DwAAAAAAAAAAAAAAAAAHAgAAZHJzL2Rvd25yZXYueG1sUEsFBgAAAAADAAMAtwAAAPoCAAAAAA==&#10;" strokeweight="1.44pt"/>
                <v:line id="Line 575" o:spid="_x0000_s1062" style="position:absolute;visibility:visible;mso-wrap-style:square" from="7767,218" to="779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UxQAAANwAAAAPAAAAZHJzL2Rvd25yZXYueG1sRI9Pa8JA&#10;FMTvBb/D8gRvurFKkOgqJVQQD+Kf0vMz+0xis29jdtXop+8WhB6HmfkNM1u0phI3alxpWcFwEIEg&#10;zqwuOVfwdVj2JyCcR9ZYWSYFD3KwmHfeZphoe+cd3fY+FwHCLkEFhfd1IqXLCjLoBrYmDt7JNgZ9&#10;kE0udYP3ADeVfI+iWBosOSwUWFNaUPazvxoFl+16dJbf4w1t+Dl6fl7S9fiYKtXrth9TEJ5a/x9+&#10;tVdaQTyM4e9MOAJy/gsAAP//AwBQSwECLQAUAAYACAAAACEA2+H2y+4AAACFAQAAEwAAAAAAAAAA&#10;AAAAAAAAAAAAW0NvbnRlbnRfVHlwZXNdLnhtbFBLAQItABQABgAIAAAAIQBa9CxbvwAAABUBAAAL&#10;AAAAAAAAAAAAAAAAAB8BAABfcmVscy8ucmVsc1BLAQItABQABgAIAAAAIQA+kA6UxQAAANwAAAAP&#10;AAAAAAAAAAAAAAAAAAcCAABkcnMvZG93bnJldi54bWxQSwUGAAAAAAMAAwC3AAAA+QIAAAAA&#10;" strokeweight="1.44pt"/>
                <v:line id="Line 574" o:spid="_x0000_s1063" style="position:absolute;visibility:visible;mso-wrap-style:square" from="7825,218" to="78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sPxgAAANwAAAAPAAAAZHJzL2Rvd25yZXYueG1sRI9Ba8JA&#10;FITvQv/D8gq9mU2qWIlupIQWxINUK56f2WeSNvs2Zrca/fXdQsHjMDPfMPNFbxpxps7VlhUkUQyC&#10;uLC65lLB7vN9OAXhPLLGxjIpuJKDRfYwmGOq7YU3dN76UgQIuxQVVN63qZSuqMigi2xLHLyj7Qz6&#10;ILtS6g4vAW4a+RzHE2mw5rBQYUt5RcX39scoOH2sRl9yP17Tmm+j29spX40PuVJPj/3rDISn3t/D&#10;/+2lVjBJXuDvTDgCMvsFAAD//wMAUEsBAi0AFAAGAAgAAAAhANvh9svuAAAAhQEAABMAAAAAAAAA&#10;AAAAAAAAAAAAAFtDb250ZW50X1R5cGVzXS54bWxQSwECLQAUAAYACAAAACEAWvQsW78AAAAVAQAA&#10;CwAAAAAAAAAAAAAAAAAfAQAAX3JlbHMvLnJlbHNQSwECLQAUAAYACAAAACEAUdyrD8YAAADcAAAA&#10;DwAAAAAAAAAAAAAAAAAHAgAAZHJzL2Rvd25yZXYueG1sUEsFBgAAAAADAAMAtwAAAPoCAAAAAA==&#10;" strokeweight="1.44pt"/>
                <v:line id="Line 573" o:spid="_x0000_s1064" style="position:absolute;visibility:visible;mso-wrap-style:square" from="7882,218" to="791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z99wgAAANwAAAAPAAAAZHJzL2Rvd25yZXYueG1sRE/LisIw&#10;FN0P+A/hCrObpj6QoRpFisLgQnwMrq/Nte1Mc1ObqNWvNwvB5eG8J7PWVOJKjSstK+hFMQjizOqS&#10;cwW/++XXNwjnkTVWlknBnRzMpp2PCSba3nhL153PRQhhl6CCwvs6kdJlBRl0ka2JA3eyjUEfYJNL&#10;3eAthJtK9uN4JA2WHBoKrCktKPvfXYyC82Y1+JOH4ZrW/Bg8Fud0NTymSn122/kYhKfWv8Uv949W&#10;MOqFteFMOAJy+gQAAP//AwBQSwECLQAUAAYACAAAACEA2+H2y+4AAACFAQAAEwAAAAAAAAAAAAAA&#10;AAAAAAAAW0NvbnRlbnRfVHlwZXNdLnhtbFBLAQItABQABgAIAAAAIQBa9CxbvwAAABUBAAALAAAA&#10;AAAAAAAAAAAAAB8BAABfcmVscy8ucmVsc1BLAQItABQABgAIAAAAIQAgQz99wgAAANwAAAAPAAAA&#10;AAAAAAAAAAAAAAcCAABkcnMvZG93bnJldi54bWxQSwUGAAAAAAMAAwC3AAAA9gIAAAAA&#10;" strokeweight="1.44pt"/>
                <v:line id="Line 572" o:spid="_x0000_s1065" style="position:absolute;visibility:visible;mso-wrap-style:square" from="7940,218" to="796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5rm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CSTOHvTDgCMvsFAAD//wMAUEsBAi0AFAAGAAgAAAAhANvh9svuAAAAhQEAABMAAAAAAAAA&#10;AAAAAAAAAAAAAFtDb250ZW50X1R5cGVzXS54bWxQSwECLQAUAAYACAAAACEAWvQsW78AAAAVAQAA&#10;CwAAAAAAAAAAAAAAAAAfAQAAX3JlbHMvLnJlbHNQSwECLQAUAAYACAAAACEATw+a5sYAAADcAAAA&#10;DwAAAAAAAAAAAAAAAAAHAgAAZHJzL2Rvd25yZXYueG1sUEsFBgAAAAADAAMAtwAAAPoCAAAAAA==&#10;" strokeweight="1.44pt"/>
                <v:line id="Line 571" o:spid="_x0000_s1066" style="position:absolute;visibility:visible;mso-wrap-style:square" from="7998,218" to="80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nGwwAAANwAAAAPAAAAZHJzL2Rvd25yZXYueG1sRE9Na8JA&#10;EL0L/odlhN50YwwiqatIUCgepLXS8zQ7TaLZ2ZjdJqm/vnso9Ph43+vtYGrRUesqywrmswgEcW51&#10;xYWCy/thugLhPLLG2jIp+CEH2814tMZU257fqDv7QoQQdikqKL1vUildXpJBN7MNceC+bGvQB9gW&#10;UrfYh3BTyziKltJgxaGhxIaykvLb+dsouL8eF1f5kZzoxI/FY3/PjslnptTTZNg9g/A0+H/xn/tF&#10;K1jGYX44E46A3PwCAAD//wMAUEsBAi0AFAAGAAgAAAAhANvh9svuAAAAhQEAABMAAAAAAAAAAAAA&#10;AAAAAAAAAFtDb250ZW50X1R5cGVzXS54bWxQSwECLQAUAAYACAAAACEAWvQsW78AAAAVAQAACwAA&#10;AAAAAAAAAAAAAAAfAQAAX3JlbHMvLnJlbHNQSwECLQAUAAYACAAAACEAEFn5xsMAAADcAAAADwAA&#10;AAAAAAAAAAAAAAAHAgAAZHJzL2Rvd25yZXYueG1sUEsFBgAAAAADAAMAtwAAAPcCAAAAAA==&#10;" strokeweight="1.44pt"/>
                <v:line id="Line 570" o:spid="_x0000_s1067" style="position:absolute;visibility:visible;mso-wrap-style:square" from="8055,218" to="808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dxgAAANwAAAAPAAAAZHJzL2Rvd25yZXYueG1sRI9Ba8JA&#10;FITvhf6H5RV6040aQkldpYQK4kE0Fs/P7GuSNvs2Zrcm+uu7BaHHYWa+YebLwTTiQp2rLSuYjCMQ&#10;xIXVNZcKPg6r0QsI55E1NpZJwZUcLBePD3NMte15T5fclyJA2KWooPK+TaV0RUUG3di2xMH7tJ1B&#10;H2RXSt1hH+CmkdMoSqTBmsNChS1lFRXf+Y9RcN5tZl/yGG9py7fZ7f2cbeJTptTz0/D2CsLT4P/D&#10;9/ZaK0imE/g7E46AXPwCAAD//wMAUEsBAi0AFAAGAAgAAAAhANvh9svuAAAAhQEAABMAAAAAAAAA&#10;AAAAAAAAAAAAAFtDb250ZW50X1R5cGVzXS54bWxQSwECLQAUAAYACAAAACEAWvQsW78AAAAVAQAA&#10;CwAAAAAAAAAAAAAAAAAfAQAAX3JlbHMvLnJlbHNQSwECLQAUAAYACAAAACEAfxVcXcYAAADcAAAA&#10;DwAAAAAAAAAAAAAAAAAHAgAAZHJzL2Rvd25yZXYueG1sUEsFBgAAAAADAAMAtwAAAPoCAAAAAA==&#10;" strokeweight="1.44pt"/>
                <v:line id="Line 569" o:spid="_x0000_s1068" style="position:absolute;visibility:visible;mso-wrap-style:square" from="8113,218" to="81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8IqxQAAANwAAAAPAAAAZHJzL2Rvd25yZXYueG1sRI9Ba8JA&#10;FITvgv9heQVvumkUKdFVJFgoOUi1pedn9plEs29jdtXUX98tCB6HmfmGmS87U4srta6yrOB1FIEg&#10;zq2uuFDw/fU+fAPhPLLG2jIp+CUHy0W/N8dE2xtv6brzhQgQdgkqKL1vEildXpJBN7INcfAOtjXo&#10;g2wLqVu8BbipZRxFU2mw4rBQYkNpSflpdzEKzp/Z+Ch/Jhva8H18X5/TbLJPlRq8dKsZCE+df4Yf&#10;7Q+tYBrH8H8mHAG5+AMAAP//AwBQSwECLQAUAAYACAAAACEA2+H2y+4AAACFAQAAEwAAAAAAAAAA&#10;AAAAAAAAAAAAW0NvbnRlbnRfVHlwZXNdLnhtbFBLAQItABQABgAIAAAAIQBa9CxbvwAAABUBAAAL&#10;AAAAAAAAAAAAAAAAAB8BAABfcmVscy8ucmVsc1BLAQItABQABgAIAAAAIQCPx8IqxQAAANwAAAAP&#10;AAAAAAAAAAAAAAAAAAcCAABkcnMvZG93bnJldi54bWxQSwUGAAAAAAMAAwC3AAAA+QIAAAAA&#10;" strokeweight="1.44pt"/>
                <v:line id="Line 568" o:spid="_x0000_s1069" style="position:absolute;visibility:visible;mso-wrap-style:square" from="8170,218" to="819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2exxgAAANwAAAAPAAAAZHJzL2Rvd25yZXYueG1sRI9Ba8JA&#10;FITvhf6H5Qm91Y1GRFI3UkIF8SBWxfNr9jVJm30bs9sY/fWuIPQ4zMw3zHzRm1p01LrKsoLRMAJB&#10;nFtdcaHgsF++zkA4j6yxtkwKLuRgkT4/zTHR9syf1O18IQKEXYIKSu+bREqXl2TQDW1DHLxv2xr0&#10;QbaF1C2eA9zUchxFU2mw4rBQYkNZSfnv7s8oOG3X8Y88Tja04Wt8/Thl68lXptTLoH9/A+Gp9//h&#10;R3ulFUzHMdzPhCMg0xsAAAD//wMAUEsBAi0AFAAGAAgAAAAhANvh9svuAAAAhQEAABMAAAAAAAAA&#10;AAAAAAAAAAAAAFtDb250ZW50X1R5cGVzXS54bWxQSwECLQAUAAYACAAAACEAWvQsW78AAAAVAQAA&#10;CwAAAAAAAAAAAAAAAAAfAQAAX3JlbHMvLnJlbHNQSwECLQAUAAYACAAAACEA4ItnscYAAADcAAAA&#10;DwAAAAAAAAAAAAAAAAAHAgAAZHJzL2Rvd25yZXYueG1sUEsFBgAAAAADAAMAtwAAAPoCAAAAAA==&#10;" strokeweight="1.44pt"/>
                <v:line id="Line 567" o:spid="_x0000_s1070" style="position:absolute;visibility:visible;mso-wrap-style:square" from="8228,218" to="825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FxQAAANwAAAAPAAAAZHJzL2Rvd25yZXYueG1sRI9Ba8JA&#10;FITvgv9heQVvuqkGKdFVJFgoOUi1pedn9plEs29jdtXUX98tCB6HmfmGmS87U4srta6yrOB1FIEg&#10;zq2uuFDw/fU+fAPhPLLG2jIp+CUHy0W/N8dE2xtv6brzhQgQdgkqKL1vEildXpJBN7INcfAOtjXo&#10;g2wLqVu8Bbip5TiKptJgxWGhxIbSkvLT7mIUnD+zyVH+xBva8H1yX5/TLN6nSg1eutUMhKfOP8OP&#10;9odWMB3H8H8mHAG5+AMAAP//AwBQSwECLQAUAAYACAAAACEA2+H2y+4AAACFAQAAEwAAAAAAAAAA&#10;AAAAAAAAAAAAW0NvbnRlbnRfVHlwZXNdLnhtbFBLAQItABQABgAIAAAAIQBa9CxbvwAAABUBAAAL&#10;AAAAAAAAAAAAAAAAAB8BAABfcmVscy8ucmVsc1BLAQItABQABgAIAAAAIQBvYv/FxQAAANwAAAAP&#10;AAAAAAAAAAAAAAAAAAcCAABkcnMvZG93bnJldi54bWxQSwUGAAAAAAMAAwC3AAAA+QIAAAAA&#10;" strokeweight="1.44pt"/>
                <v:line id="Line 566" o:spid="_x0000_s1071" style="position:absolute;visibility:visible;mso-wrap-style:square" from="8286,218" to="83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pexQAAANwAAAAPAAAAZHJzL2Rvd25yZXYueG1sRI9Pa8JA&#10;FMTvhX6H5Qm9NRv/ItFVSlAoHsSqeH5mn0k0+zZmt5r66buFgsdhZn7DTOetqcSNGldaVtCNYhDE&#10;mdUl5wr2u+X7GITzyBory6TghxzMZ68vU0y0vfMX3bY+FwHCLkEFhfd1IqXLCjLoIlsTB+9kG4M+&#10;yCaXusF7gJtK9uJ4JA2WHBYKrCktKLtsv42C62bVP8vDYE1rfvQfi2u6GhxTpd467ccEhKfWP8P/&#10;7U+tYNQbwt+ZcATk7BcAAP//AwBQSwECLQAUAAYACAAAACEA2+H2y+4AAACFAQAAEwAAAAAAAAAA&#10;AAAAAAAAAAAAW0NvbnRlbnRfVHlwZXNdLnhtbFBLAQItABQABgAIAAAAIQBa9CxbvwAAABUBAAAL&#10;AAAAAAAAAAAAAAAAAB8BAABfcmVscy8ucmVsc1BLAQItABQABgAIAAAAIQAALlpexQAAANwAAAAP&#10;AAAAAAAAAAAAAAAAAAcCAABkcnMvZG93bnJldi54bWxQSwUGAAAAAAMAAwC3AAAA+QIAAAAA&#10;" strokeweight="1.44pt"/>
                <v:line id="Line 565" o:spid="_x0000_s1072" style="position:absolute;visibility:visible;mso-wrap-style:square" from="8343,218" to="837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pxgAAANwAAAAPAAAAZHJzL2Rvd25yZXYueG1sRI9La8Mw&#10;EITvhf4HsYHeEjkPTHAjh2JaKDmEvMh5a21tt9bKsVTHya+PAoEeh5n5hlkse1OLjlpXWVYwHkUg&#10;iHOrKy4UHPYfwzkI55E11pZJwYUcLNPnpwUm2p55S93OFyJA2CWooPS+SaR0eUkG3cg2xMH7tq1B&#10;H2RbSN3iOcBNLSdRFEuDFYeFEhvKSsp/d39GwWmzmv7I42xNa75Or++nbDX7ypR6GfRvryA89f4/&#10;/Gh/agXxJIb7mXAEZHoDAAD//wMAUEsBAi0AFAAGAAgAAAAhANvh9svuAAAAhQEAABMAAAAAAAAA&#10;AAAAAAAAAAAAAFtDb250ZW50X1R5cGVzXS54bWxQSwECLQAUAAYACAAAACEAWvQsW78AAAAVAQAA&#10;CwAAAAAAAAAAAAAAAAAfAQAAX3JlbHMvLnJlbHNQSwECLQAUAAYACAAAACEA8PzEKcYAAADcAAAA&#10;DwAAAAAAAAAAAAAAAAAHAgAAZHJzL2Rvd25yZXYueG1sUEsFBgAAAAADAAMAtwAAAPoCAAAAAA==&#10;" strokeweight="1.44pt"/>
                <v:line id="Line 564" o:spid="_x0000_s1073" style="position:absolute;visibility:visible;mso-wrap-style:square" from="8401,218" to="843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GGyxgAAANwAAAAPAAAAZHJzL2Rvd25yZXYueG1sRI9Pa8JA&#10;FMTvQr/D8oTezMY/qERXKaGF4kGsiudn9plEs29jdqupn75bEHocZuY3zHzZmkrcqHGlZQX9KAZB&#10;nFldcq5gv/voTUE4j6yxskwKfsjBcvHSmWOi7Z2/6Lb1uQgQdgkqKLyvEyldVpBBF9maOHgn2xj0&#10;QTa51A3eA9xUchDHY2mw5LBQYE1pQdll+20UXDer4VkeRmta82P4eL+mq9ExVeq1277NQHhq/X/4&#10;2f7UCsaDCfydCUdALn4BAAD//wMAUEsBAi0AFAAGAAgAAAAhANvh9svuAAAAhQEAABMAAAAAAAAA&#10;AAAAAAAAAAAAAFtDb250ZW50X1R5cGVzXS54bWxQSwECLQAUAAYACAAAACEAWvQsW78AAAAVAQAA&#10;CwAAAAAAAAAAAAAAAAAfAQAAX3JlbHMvLnJlbHNQSwECLQAUAAYACAAAACEAn7BhssYAAADcAAAA&#10;DwAAAAAAAAAAAAAAAAAHAgAAZHJzL2Rvd25yZXYueG1sUEsFBgAAAAADAAMAtwAAAPoCAAAAAA==&#10;" strokeweight="1.44pt"/>
                <v:line id="Line 563" o:spid="_x0000_s1074" style="position:absolute;visibility:visible;mso-wrap-style:square" from="8458,218" to="848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XAwwAAANwAAAAPAAAAZHJzL2Rvd25yZXYueG1sRE9Na8JA&#10;EL0L/odlhN50YwwiqatIUCgepLXS8zQ7TaLZ2ZjdJqm/vnso9Ph43+vtYGrRUesqywrmswgEcW51&#10;xYWCy/thugLhPLLG2jIp+CEH2814tMZU257fqDv7QoQQdikqKL1vUildXpJBN7MNceC+bGvQB9gW&#10;UrfYh3BTyziKltJgxaGhxIaykvLb+dsouL8eF1f5kZzoxI/FY3/PjslnptTTZNg9g/A0+H/xn/tF&#10;K1jGYW04E46A3PwCAAD//wMAUEsBAi0AFAAGAAgAAAAhANvh9svuAAAAhQEAABMAAAAAAAAAAAAA&#10;AAAAAAAAAFtDb250ZW50X1R5cGVzXS54bWxQSwECLQAUAAYACAAAACEAWvQsW78AAAAVAQAACwAA&#10;AAAAAAAAAAAAAAAfAQAAX3JlbHMvLnJlbHNQSwECLQAUAAYACAAAACEA7i/1wMMAAADcAAAADwAA&#10;AAAAAAAAAAAAAAAHAgAAZHJzL2Rvd25yZXYueG1sUEsFBgAAAAADAAMAtwAAAPcCAAAAAA==&#10;" strokeweight="1.44pt"/>
                <v:line id="Line 562" o:spid="_x0000_s1075" style="position:absolute;visibility:visible;mso-wrap-style:square" from="8516,218" to="854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1BbxgAAANwAAAAPAAAAZHJzL2Rvd25yZXYueG1sRI9Pa8JA&#10;FMTvQr/D8oTezMY/iEZXKaGF4kGsiudn9plEs29jdqupn75bEHocZuY3zHzZmkrcqHGlZQX9KAZB&#10;nFldcq5gv/voTUA4j6yxskwKfsjBcvHSmWOi7Z2/6Lb1uQgQdgkqKLyvEyldVpBBF9maOHgn2xj0&#10;QTa51A3eA9xUchDHY2mw5LBQYE1pQdll+20UXDer4VkeRmta82P4eL+mq9ExVeq1277NQHhq/X/4&#10;2f7UCsaDKfydCUdALn4BAAD//wMAUEsBAi0AFAAGAAgAAAAhANvh9svuAAAAhQEAABMAAAAAAAAA&#10;AAAAAAAAAAAAAFtDb250ZW50X1R5cGVzXS54bWxQSwECLQAUAAYACAAAACEAWvQsW78AAAAVAQAA&#10;CwAAAAAAAAAAAAAAAAAfAQAAX3JlbHMvLnJlbHNQSwECLQAUAAYACAAAACEAgWNQW8YAAADcAAAA&#10;DwAAAAAAAAAAAAAAAAAHAgAAZHJzL2Rvd25yZXYueG1sUEsFBgAAAAADAAMAtwAAAPoCAAAAAA==&#10;" strokeweight="1.44pt"/>
                <v:line id="Line 561" o:spid="_x0000_s1076" style="position:absolute;visibility:visible;mso-wrap-style:square" from="8574,218" to="86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8bwgAAANwAAAAPAAAAZHJzL2Rvd25yZXYueG1sRE9Ni8Iw&#10;EL0L+x/CLHjTdK3IUo2ylBXEg6grnsdmbOs2k9pErf56cxA8Pt73ZNaaSlypcaVlBV/9CARxZnXJ&#10;uYLd37z3DcJ5ZI2VZVJwJwez6Udngom2N97QdetzEULYJaig8L5OpHRZQQZd39bEgTvaxqAPsMml&#10;bvAWwk0lB1E0kgZLDg0F1pQWlP1vL0bBeb2MT3I/XNGKH/Hj95wuh4dUqe5n+zMG4an1b/HLvdAK&#10;RnGYH86EIyCnTwAAAP//AwBQSwECLQAUAAYACAAAACEA2+H2y+4AAACFAQAAEwAAAAAAAAAAAAAA&#10;AAAAAAAAW0NvbnRlbnRfVHlwZXNdLnhtbFBLAQItABQABgAIAAAAIQBa9CxbvwAAABUBAAALAAAA&#10;AAAAAAAAAAAAAB8BAABfcmVscy8ucmVsc1BLAQItABQABgAIAAAAIQCVgG8bwgAAANwAAAAPAAAA&#10;AAAAAAAAAAAAAAcCAABkcnMvZG93bnJldi54bWxQSwUGAAAAAAMAAwC3AAAA9gIAAAAA&#10;" strokeweight="1.44pt"/>
                <v:line id="Line 560" o:spid="_x0000_s1077" style="position:absolute;visibility:visible;mso-wrap-style:square" from="8631,218" to="866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qAxQAAANwAAAAPAAAAZHJzL2Rvd25yZXYueG1sRI9Ba8JA&#10;FITvgv9heYK3urERkegqJVQQD2K19PzMPpPY7NuYXTX667sFweMwM98ws0VrKnGlxpWWFQwHEQji&#10;zOqScwXf++XbBITzyBory6TgTg4W825nhom2N/6i687nIkDYJaig8L5OpHRZQQbdwNbEwTvaxqAP&#10;ssmlbvAW4KaS71E0lgZLDgsF1pQWlP3uLkbBebuOT/JntKENP+LH5zldjw6pUv1e+zEF4an1r/Cz&#10;vdIKxvEQ/s+EIyDnfwAAAP//AwBQSwECLQAUAAYACAAAACEA2+H2y+4AAACFAQAAEwAAAAAAAAAA&#10;AAAAAAAAAAAAW0NvbnRlbnRfVHlwZXNdLnhtbFBLAQItABQABgAIAAAAIQBa9CxbvwAAABUBAAAL&#10;AAAAAAAAAAAAAAAAAB8BAABfcmVscy8ucmVsc1BLAQItABQABgAIAAAAIQD6zMqAxQAAANwAAAAP&#10;AAAAAAAAAAAAAAAAAAcCAABkcnMvZG93bnJldi54bWxQSwUGAAAAAAMAAwC3AAAA+QIAAAAA&#10;" strokeweight="1.44pt"/>
                <v:line id="Line 559" o:spid="_x0000_s1078" style="position:absolute;visibility:visible;mso-wrap-style:square" from="8689,218" to="871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T3xgAAANwAAAAPAAAAZHJzL2Rvd25yZXYueG1sRI9Ba8JA&#10;FITvhf6H5Qm91Y1GRFI3UkIF8SBWxfNr9jVJm30bs9sY/fWuIPQ4zMw3zHzRm1p01LrKsoLRMAJB&#10;nFtdcaHgsF++zkA4j6yxtkwKLuRgkT4/zTHR9syf1O18IQKEXYIKSu+bREqXl2TQDW1DHLxv2xr0&#10;QbaF1C2eA9zUchxFU2mw4rBQYkNZSfnv7s8oOG3X8Y88Tja04Wt8/Thl68lXptTLoH9/A+Gp9//h&#10;R3ulFUzjMdzPhCMg0xsAAAD//wMAUEsBAi0AFAAGAAgAAAAhANvh9svuAAAAhQEAABMAAAAAAAAA&#10;AAAAAAAAAAAAAFtDb250ZW50X1R5cGVzXS54bWxQSwECLQAUAAYACAAAACEAWvQsW78AAAAVAQAA&#10;CwAAAAAAAAAAAAAAAAAfAQAAX3JlbHMvLnJlbHNQSwECLQAUAAYACAAAACEACh5U98YAAADcAAAA&#10;DwAAAAAAAAAAAAAAAAAHAgAAZHJzL2Rvd25yZXYueG1sUEsFBgAAAAADAAMAtwAAAPoCAAAAAA==&#10;" strokeweight="1.44pt"/>
                <v:line id="Line 558" o:spid="_x0000_s1079" style="position:absolute;visibility:visible;mso-wrap-style:square" from="8746,218" to="877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FsxgAAANwAAAAPAAAAZHJzL2Rvd25yZXYueG1sRI9Ba8JA&#10;FITvBf/D8oTemo2NiEQ3QUILxYO0Kj2/Zp9J2uzbmN1q6q93BaHHYWa+YZb5YFpxot41lhVMohgE&#10;cWl1w5WC/e71aQ7CeWSNrWVS8EcO8mz0sMRU2zN/0GnrKxEg7FJUUHvfpVK6siaDLrIdcfAOtjfo&#10;g+wrqXs8B7hp5XMcz6TBhsNCjR0VNZU/21+j4Pi+Tr7l53RDG74kl5djsZ5+FUo9jofVAoSnwf+H&#10;7+03rWCWJHA7E46AzK4AAAD//wMAUEsBAi0AFAAGAAgAAAAhANvh9svuAAAAhQEAABMAAAAAAAAA&#10;AAAAAAAAAAAAAFtDb250ZW50X1R5cGVzXS54bWxQSwECLQAUAAYACAAAACEAWvQsW78AAAAVAQAA&#10;CwAAAAAAAAAAAAAAAAAfAQAAX3JlbHMvLnJlbHNQSwECLQAUAAYACAAAACEAZVLxbMYAAADcAAAA&#10;DwAAAAAAAAAAAAAAAAAHAgAAZHJzL2Rvd25yZXYueG1sUEsFBgAAAAADAAMAtwAAAPoCAAAAAA==&#10;" strokeweight="1.44pt"/>
                <v:line id="Line 557" o:spid="_x0000_s1080" style="position:absolute;visibility:visible;mso-wrap-style:square" from="8804,218" to="883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2kYxQAAANwAAAAPAAAAZHJzL2Rvd25yZXYueG1sRI9Pa8JA&#10;FMTvQr/D8gredNMmiKSuUkIF8SD+o+fX7GsSzb6N2VWjn75bEDwOM/MbZjLrTC0u1LrKsoK3YQSC&#10;OLe64kLBfjcfjEE4j6yxtkwKbuRgNn3pTTDV9sobumx9IQKEXYoKSu+bVEqXl2TQDW1DHLxf2xr0&#10;QbaF1C1eA9zU8j2KRtJgxWGhxIaykvLj9mwUnNbL+CC/kxWt+B7fv07ZMvnJlOq/dp8fIDx1/hl+&#10;tBdawShO4P9MOAJy+gcAAP//AwBQSwECLQAUAAYACAAAACEA2+H2y+4AAACFAQAAEwAAAAAAAAAA&#10;AAAAAAAAAAAAW0NvbnRlbnRfVHlwZXNdLnhtbFBLAQItABQABgAIAAAAIQBa9CxbvwAAABUBAAAL&#10;AAAAAAAAAAAAAAAAAB8BAABfcmVscy8ucmVsc1BLAQItABQABgAIAAAAIQDqu2kYxQAAANwAAAAP&#10;AAAAAAAAAAAAAAAAAAcCAABkcnMvZG93bnJldi54bWxQSwUGAAAAAAMAAwC3AAAA+QIAAAAA&#10;" strokeweight="1.44pt"/>
                <v:line id="Line 556" o:spid="_x0000_s1081" style="position:absolute;visibility:visible;mso-wrap-style:square" from="8862,218" to="88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8yDxgAAANwAAAAPAAAAZHJzL2Rvd25yZXYueG1sRI9Ba8JA&#10;FITvQv/D8gredNNGRdJspAQF8SBqi+fX7GuSNvs2ZleN/vpuodDjMDPfMOmiN424UOdqywqexhEI&#10;4sLqmksF72+r0RyE88gaG8uk4EYOFtnDIMVE2yvv6XLwpQgQdgkqqLxvEyldUZFBN7YtcfA+bWfQ&#10;B9mVUnd4DXDTyOcomkmDNYeFClvKKyq+D2ej4LTbxF/yONnSlu/xfXnKN5OPXKnhY//6AsJT7//D&#10;f+21VjCLp/B7JhwBmf0AAAD//wMAUEsBAi0AFAAGAAgAAAAhANvh9svuAAAAhQEAABMAAAAAAAAA&#10;AAAAAAAAAAAAAFtDb250ZW50X1R5cGVzXS54bWxQSwECLQAUAAYACAAAACEAWvQsW78AAAAVAQAA&#10;CwAAAAAAAAAAAAAAAAAfAQAAX3JlbHMvLnJlbHNQSwECLQAUAAYACAAAACEAhffMg8YAAADcAAAA&#10;DwAAAAAAAAAAAAAAAAAHAgAAZHJzL2Rvd25yZXYueG1sUEsFBgAAAAADAAMAtwAAAPoCAAAAAA==&#10;" strokeweight="1.44pt"/>
                <v:line id="Line 555" o:spid="_x0000_s1082" style="position:absolute;visibility:visible;mso-wrap-style:square" from="8919,218" to="894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VL0xQAAANwAAAAPAAAAZHJzL2Rvd25yZXYueG1sRI9Ba8JA&#10;FITvBf/D8gRvdaORUFJXkaAgHsRq6fk1+5qkzb6N2VWjv94VhB6HmfmGmc47U4szta6yrGA0jEAQ&#10;51ZXXCj4PKxe30A4j6yxtkwKruRgPuu9TDHV9sIfdN77QgQIuxQVlN43qZQuL8mgG9qGOHg/tjXo&#10;g2wLqVu8BLip5TiKEmmw4rBQYkNZSfnf/mQUHHeb+Fd+Tba05Vt8Wx6zzeQ7U2rQ7xbvIDx1/j/8&#10;bK+1giRO4HEmHAE5uwMAAP//AwBQSwECLQAUAAYACAAAACEA2+H2y+4AAACFAQAAEwAAAAAAAAAA&#10;AAAAAAAAAAAAW0NvbnRlbnRfVHlwZXNdLnhtbFBLAQItABQABgAIAAAAIQBa9CxbvwAAABUBAAAL&#10;AAAAAAAAAAAAAAAAAB8BAABfcmVscy8ucmVsc1BLAQItABQABgAIAAAAIQB1JVL0xQAAANwAAAAP&#10;AAAAAAAAAAAAAAAAAAcCAABkcnMvZG93bnJldi54bWxQSwUGAAAAAAMAAwC3AAAA+QIAAAAA&#10;" strokeweight="1.44pt"/>
                <v:line id="Line 554" o:spid="_x0000_s1083" style="position:absolute;visibility:visible;mso-wrap-style:square" from="8977,218" to="900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fdvxgAAANwAAAAPAAAAZHJzL2Rvd25yZXYueG1sRI9Ba8JA&#10;FITvQv/D8gredNNGrKTZSAkK4kHUFs+v2dckbfZtzK4a/fXdgtDjMDPfMOm8N404U+dqywqexhEI&#10;4sLqmksFH+/L0QyE88gaG8uk4EoO5tnDIMVE2wvv6Lz3pQgQdgkqqLxvEyldUZFBN7YtcfC+bGfQ&#10;B9mVUnd4CXDTyOcomkqDNYeFClvKKyp+9iej4Lhdx9/yMNnQhm/xbXHM15PPXKnhY//2CsJT7//D&#10;9/ZKK5jGL/B3JhwBmf0CAAD//wMAUEsBAi0AFAAGAAgAAAAhANvh9svuAAAAhQEAABMAAAAAAAAA&#10;AAAAAAAAAAAAAFtDb250ZW50X1R5cGVzXS54bWxQSwECLQAUAAYACAAAACEAWvQsW78AAAAVAQAA&#10;CwAAAAAAAAAAAAAAAAAfAQAAX3JlbHMvLnJlbHNQSwECLQAUAAYACAAAACEAGmn3b8YAAADcAAAA&#10;DwAAAAAAAAAAAAAAAAAHAgAAZHJzL2Rvd25yZXYueG1sUEsFBgAAAAADAAMAtwAAAPoCAAAAAA==&#10;" strokeweight="1.44pt"/>
                <v:line id="Line 553" o:spid="_x0000_s1084" style="position:absolute;visibility:visible;mso-wrap-style:square" from="9034,218" to="906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mMdwgAAANwAAAAPAAAAZHJzL2Rvd25yZXYueG1sRE9Ni8Iw&#10;EL0L+x/CLHjTdK3IUo2ylBXEg6grnsdmbOs2k9pErf56cxA8Pt73ZNaaSlypcaVlBV/9CARxZnXJ&#10;uYLd37z3DcJ5ZI2VZVJwJwez6Udngom2N97QdetzEULYJaig8L5OpHRZQQZd39bEgTvaxqAPsMml&#10;bvAWwk0lB1E0kgZLDg0F1pQWlP1vL0bBeb2MT3I/XNGKH/Hj95wuh4dUqe5n+zMG4an1b/HLvdAK&#10;RnFYG86EIyCnTwAAAP//AwBQSwECLQAUAAYACAAAACEA2+H2y+4AAACFAQAAEwAAAAAAAAAAAAAA&#10;AAAAAAAAW0NvbnRlbnRfVHlwZXNdLnhtbFBLAQItABQABgAIAAAAIQBa9CxbvwAAABUBAAALAAAA&#10;AAAAAAAAAAAAAB8BAABfcmVscy8ucmVsc1BLAQItABQABgAIAAAAIQBr9mMdwgAAANwAAAAPAAAA&#10;AAAAAAAAAAAAAAcCAABkcnMvZG93bnJldi54bWxQSwUGAAAAAAMAAwC3AAAA9gIAAAAA&#10;" strokeweight="1.44pt"/>
                <v:line id="Line 552" o:spid="_x0000_s1085" style="position:absolute;visibility:visible;mso-wrap-style:square" from="9092,218" to="912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aGxgAAANwAAAAPAAAAZHJzL2Rvd25yZXYueG1sRI9Ba8JA&#10;FITvQv/D8gredNNGpKbZSAkK4kHUFs+v2dckbfZtzK4a/fXdgtDjMDPfMOm8N404U+dqywqexhEI&#10;4sLqmksFH+/L0QsI55E1NpZJwZUczLOHQYqJthfe0XnvSxEg7BJUUHnfJlK6oiKDbmxb4uB92c6g&#10;D7Irpe7wEuCmkc9RNJUGaw4LFbaUV1T87E9GwXG7jr/lYbKhDd/i2+KYryefuVLDx/7tFYSn3v+H&#10;7+2VVjCNZ/B3JhwBmf0CAAD//wMAUEsBAi0AFAAGAAgAAAAhANvh9svuAAAAhQEAABMAAAAAAAAA&#10;AAAAAAAAAAAAAFtDb250ZW50X1R5cGVzXS54bWxQSwECLQAUAAYACAAAACEAWvQsW78AAAAVAQAA&#10;CwAAAAAAAAAAAAAAAAAfAQAAX3JlbHMvLnJlbHNQSwECLQAUAAYACAAAACEABLrGhsYAAADcAAAA&#10;DwAAAAAAAAAAAAAAAAAHAgAAZHJzL2Rvd25yZXYueG1sUEsFBgAAAAADAAMAtwAAAPoCAAAAAA==&#10;" strokeweight="1.44pt"/>
                <v:line id="Line 551" o:spid="_x0000_s1086" style="position:absolute;visibility:visible;mso-wrap-style:square" from="9150,218" to="91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xmwwAAANwAAAAPAAAAZHJzL2Rvd25yZXYueG1sRE9Na8JA&#10;EL0X/A/LCL3VjTWIRFeRYKF4CG0sPY/ZaZKanY3ZrUnz67uHgsfH+97sBtOIG3WutqxgPotAEBdW&#10;11wq+Di9PK1AOI+ssbFMCn7JwW47edhgom3P73TLfSlCCLsEFVTet4mUrqjIoJvZljhwX7Yz6APs&#10;Sqk77EO4aeRzFC2lwZpDQ4UtpRUVl/zHKLi+HRff8jPOKONxMR6u6TE+p0o9Tof9GoSnwd/F/+5X&#10;rWAZh/nhTDgCcvsHAAD//wMAUEsBAi0AFAAGAAgAAAAhANvh9svuAAAAhQEAABMAAAAAAAAAAAAA&#10;AAAAAAAAAFtDb250ZW50X1R5cGVzXS54bWxQSwECLQAUAAYACAAAACEAWvQsW78AAAAVAQAACwAA&#10;AAAAAAAAAAAAAAAfAQAAX3JlbHMvLnJlbHNQSwECLQAUAAYACAAAACEAzYYcZsMAAADcAAAADwAA&#10;AAAAAAAAAAAAAAAHAgAAZHJzL2Rvd25yZXYueG1sUEsFBgAAAAADAAMAtwAAAPcCAAAAAA==&#10;" strokeweight="1.44pt"/>
                <v:line id="Line 550" o:spid="_x0000_s1087" style="position:absolute;visibility:visible;mso-wrap-style:square" from="9207,218" to="923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n9xQAAANwAAAAPAAAAZHJzL2Rvd25yZXYueG1sRI9Ba8JA&#10;FITvgv9heYK3urEGkegqJVQQD2K19PzMPpPY7NuYXTX667sFweMwM98ws0VrKnGlxpWWFQwHEQji&#10;zOqScwXf++XbBITzyBory6TgTg4W825nhom2N/6i687nIkDYJaig8L5OpHRZQQbdwNbEwTvaxqAP&#10;ssmlbvAW4KaS71E0lgZLDgsF1pQWlP3uLkbBebseneRPvKENP0aPz3O6jg+pUv1e+zEF4an1r/Cz&#10;vdIKxvEQ/s+EIyDnfwAAAP//AwBQSwECLQAUAAYACAAAACEA2+H2y+4AAACFAQAAEwAAAAAAAAAA&#10;AAAAAAAAAAAAW0NvbnRlbnRfVHlwZXNdLnhtbFBLAQItABQABgAIAAAAIQBa9CxbvwAAABUBAAAL&#10;AAAAAAAAAAAAAAAAAB8BAABfcmVscy8ucmVsc1BLAQItABQABgAIAAAAIQCiyrn9xQAAANwAAAAP&#10;AAAAAAAAAAAAAAAAAAcCAABkcnMvZG93bnJldi54bWxQSwUGAAAAAAMAAwC3AAAA+QIAAAAA&#10;" strokeweight="1.44pt"/>
                <v:line id="Line 549" o:spid="_x0000_s1088" style="position:absolute;visibility:visible;mso-wrap-style:square" from="9265,218" to="929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CeKxQAAANwAAAAPAAAAZHJzL2Rvd25yZXYueG1sRI9Ba8JA&#10;FITvgv9heQVvuqkGKdFVJFgoOUi1pedn9plEs29jdtXUX98tCB6HmfmGmS87U4srta6yrOB1FIEg&#10;zq2uuFDw/fU+fAPhPLLG2jIp+CUHy0W/N8dE2xtv6brzhQgQdgkqKL1vEildXpJBN7INcfAOtjXo&#10;g2wLqVu8Bbip5TiKptJgxWGhxIbSkvLT7mIUnD+zyVH+xBva8H1yX5/TLN6nSg1eutUMhKfOP8OP&#10;9odWMI3H8H8mHAG5+AMAAP//AwBQSwECLQAUAAYACAAAACEA2+H2y+4AAACFAQAAEwAAAAAAAAAA&#10;AAAAAAAAAAAAW0NvbnRlbnRfVHlwZXNdLnhtbFBLAQItABQABgAIAAAAIQBa9CxbvwAAABUBAAAL&#10;AAAAAAAAAAAAAAAAAB8BAABfcmVscy8ucmVsc1BLAQItABQABgAIAAAAIQBSGCeKxQAAANwAAAAP&#10;AAAAAAAAAAAAAAAAAAcCAABkcnMvZG93bnJldi54bWxQSwUGAAAAAAMAAwC3AAAA+QIAAAAA&#10;" strokeweight="1.44pt"/>
                <v:line id="Line 548" o:spid="_x0000_s1089" style="position:absolute;visibility:visible;mso-wrap-style:square" from="9322,218" to="935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IIRxQAAANwAAAAPAAAAZHJzL2Rvd25yZXYueG1sRI9Pa8JA&#10;FMTvQr/D8gredNMmiKSuUkIF8SD+o+fX7GsSzb6N2VWjn75bEDwOM/MbZjLrTC0u1LrKsoK3YQSC&#10;OLe64kLBfjcfjEE4j6yxtkwKbuRgNn3pTTDV9sobumx9IQKEXYoKSu+bVEqXl2TQDW1DHLxf2xr0&#10;QbaF1C1eA9zU8j2KRtJgxWGhxIaykvLj9mwUnNbL+CC/kxWt+B7fv07ZMvnJlOq/dp8fIDx1/hl+&#10;tBdawSiJ4f9MOAJy+gcAAP//AwBQSwECLQAUAAYACAAAACEA2+H2y+4AAACFAQAAEwAAAAAAAAAA&#10;AAAAAAAAAAAAW0NvbnRlbnRfVHlwZXNdLnhtbFBLAQItABQABgAIAAAAIQBa9CxbvwAAABUBAAAL&#10;AAAAAAAAAAAAAAAAAB8BAABfcmVscy8ucmVsc1BLAQItABQABgAIAAAAIQA9VIIRxQAAANwAAAAP&#10;AAAAAAAAAAAAAAAAAAcCAABkcnMvZG93bnJldi54bWxQSwUGAAAAAAMAAwC3AAAA+QIAAAAA&#10;" strokeweight="1.44pt"/>
                <v:line id="Line 547" o:spid="_x0000_s1090" style="position:absolute;visibility:visible;mso-wrap-style:square" from="9380,218" to="940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plxQAAANwAAAAPAAAAZHJzL2Rvd25yZXYueG1sRI9Ba8JA&#10;FITvQv/D8grezKYapERXKcFC8SBVi+dn9plEs29jdtXUX98tCB6HmfmGmc47U4srta6yrOAtikEQ&#10;51ZXXCj42X4O3kE4j6yxtkwKfsnBfPbSm2Kq7Y3XdN34QgQIuxQVlN43qZQuL8mgi2xDHLyDbQ36&#10;INtC6hZvAW5qOYzjsTRYcVgosaGspPy0uRgF5+/l6Ch3yYpWfB/dF+dsmewzpfqv3ccEhKfOP8OP&#10;9pdWME4S+D8TjoCc/QEAAP//AwBQSwECLQAUAAYACAAAACEA2+H2y+4AAACFAQAAEwAAAAAAAAAA&#10;AAAAAAAAAAAAW0NvbnRlbnRfVHlwZXNdLnhtbFBLAQItABQABgAIAAAAIQBa9CxbvwAAABUBAAAL&#10;AAAAAAAAAAAAAAAAAB8BAABfcmVscy8ucmVsc1BLAQItABQABgAIAAAAIQCyvRplxQAAANwAAAAP&#10;AAAAAAAAAAAAAAAAAAcCAABkcnMvZG93bnJldi54bWxQSwUGAAAAAAMAAwC3AAAA+QIAAAAA&#10;" strokeweight="1.44pt"/>
                <v:line id="Line 546" o:spid="_x0000_s1091" style="position:absolute;visibility:visible;mso-wrap-style:square" from="9438,218" to="94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b/+xgAAANwAAAAPAAAAZHJzL2Rvd25yZXYueG1sRI9Pa8JA&#10;FMTvBb/D8gRvdaOmUlJXkdBC8SD1Dz2/Zp9JNPs2ZldN/fSuIHgcZuY3zGTWmkqcqXGlZQWDfgSC&#10;OLO65FzBdvP1+g7CeWSNlWVS8E8OZtPOywQTbS+8ovPa5yJA2CWooPC+TqR0WUEGXd/WxMHb2cag&#10;D7LJpW7wEuCmksMoGkuDJYeFAmtKC8oO65NRcPxZjPbyN17Skq+j6+cxXcR/qVK9bjv/AOGp9c/w&#10;o/2tFYzjN7ifCUdATm8AAAD//wMAUEsBAi0AFAAGAAgAAAAhANvh9svuAAAAhQEAABMAAAAAAAAA&#10;AAAAAAAAAAAAAFtDb250ZW50X1R5cGVzXS54bWxQSwECLQAUAAYACAAAACEAWvQsW78AAAAVAQAA&#10;CwAAAAAAAAAAAAAAAAAfAQAAX3JlbHMvLnJlbHNQSwECLQAUAAYACAAAACEA3fG//sYAAADcAAAA&#10;DwAAAAAAAAAAAAAAAAAHAgAAZHJzL2Rvd25yZXYueG1sUEsFBgAAAAADAAMAtwAAAPoCAAAAAA==&#10;" strokeweight="1.44pt"/>
                <v:line id="Line 545" o:spid="_x0000_s1092" style="position:absolute;visibility:visible;mso-wrap-style:square" from="9495,218" to="952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GJxgAAANwAAAAPAAAAZHJzL2Rvd25yZXYueG1sRI9Pa8JA&#10;FMTvQr/D8gredNMaQkldQwkVxIP4p/T8mn1N0mbfJtlVo5++WxA8DjPzG2aeDaYRJ+pdbVnB0zQC&#10;QVxYXXOp4OOwnLyAcB5ZY2OZFFzIQbZ4GM0x1fbMOzrtfSkChF2KCirv21RKV1Rk0E1tSxy8b9sb&#10;9EH2pdQ9ngPcNPI5ihJpsOawUGFLeUXF7/5oFHTb9exHfsYb2vB1dn3v8nX8lSs1fhzeXkF4Gvw9&#10;fGuvtIIkTuD/TDgCcvEHAAD//wMAUEsBAi0AFAAGAAgAAAAhANvh9svuAAAAhQEAABMAAAAAAAAA&#10;AAAAAAAAAAAAAFtDb250ZW50X1R5cGVzXS54bWxQSwECLQAUAAYACAAAACEAWvQsW78AAAAVAQAA&#10;CwAAAAAAAAAAAAAAAAAfAQAAX3JlbHMvLnJlbHNQSwECLQAUAAYACAAAACEALSMhicYAAADcAAAA&#10;DwAAAAAAAAAAAAAAAAAHAgAAZHJzL2Rvd25yZXYueG1sUEsFBgAAAAADAAMAtwAAAPoCAAAAAA==&#10;" strokeweight="1.44pt"/>
                <v:line id="Line 544" o:spid="_x0000_s1093" style="position:absolute;visibility:visible;mso-wrap-style:square" from="9553,218" to="958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4QSxgAAANwAAAAPAAAAZHJzL2Rvd25yZXYueG1sRI9Pa8JA&#10;FMTvBb/D8gRvdaMGLamrSGiheJD6h55fs88kmn0bs6umfnpXKHgcZuY3zHTemkpcqHGlZQWDfgSC&#10;OLO65FzBbvv5+gbCeWSNlWVS8EcO5rPOyxQTba+8psvG5yJA2CWooPC+TqR0WUEGXd/WxMHb28ag&#10;D7LJpW7wGuCmksMoGkuDJYeFAmtKC8qOm7NRcPpejg7yJ17Rim+j28cpXca/qVK9brt4B+Gp9c/w&#10;f/tLKxjHE3icCUdAzu4AAAD//wMAUEsBAi0AFAAGAAgAAAAhANvh9svuAAAAhQEAABMAAAAAAAAA&#10;AAAAAAAAAAAAAFtDb250ZW50X1R5cGVzXS54bWxQSwECLQAUAAYACAAAACEAWvQsW78AAAAVAQAA&#10;CwAAAAAAAAAAAAAAAAAfAQAAX3JlbHMvLnJlbHNQSwECLQAUAAYACAAAACEAQm+EEsYAAADcAAAA&#10;DwAAAAAAAAAAAAAAAAAHAgAAZHJzL2Rvd25yZXYueG1sUEsFBgAAAAADAAMAtwAAAPoCAAAAAA==&#10;" strokeweight="1.44pt"/>
                <v:line id="Line 543" o:spid="_x0000_s1094" style="position:absolute;visibility:visible;mso-wrap-style:square" from="9610,218" to="963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BBgwwAAANwAAAAPAAAAZHJzL2Rvd25yZXYueG1sRE9Na8JA&#10;EL0X/A/LCL3VjTWIRFeRYKF4CG0sPY/ZaZKanY3ZrUnz67uHgsfH+97sBtOIG3WutqxgPotAEBdW&#10;11wq+Di9PK1AOI+ssbFMCn7JwW47edhgom3P73TLfSlCCLsEFVTet4mUrqjIoJvZljhwX7Yz6APs&#10;Sqk77EO4aeRzFC2lwZpDQ4UtpRUVl/zHKLi+HRff8jPOKONxMR6u6TE+p0o9Tof9GoSnwd/F/+5X&#10;rWAZh7XhTDgCcvsHAAD//wMAUEsBAi0AFAAGAAgAAAAhANvh9svuAAAAhQEAABMAAAAAAAAAAAAA&#10;AAAAAAAAAFtDb250ZW50X1R5cGVzXS54bWxQSwECLQAUAAYACAAAACEAWvQsW78AAAAVAQAACwAA&#10;AAAAAAAAAAAAAAAfAQAAX3JlbHMvLnJlbHNQSwECLQAUAAYACAAAACEAM/AQYMMAAADcAAAADwAA&#10;AAAAAAAAAAAAAAAHAgAAZHJzL2Rvd25yZXYueG1sUEsFBgAAAAADAAMAtwAAAPcCAAAAAA==&#10;" strokeweight="1.44pt"/>
                <v:line id="Line 542" o:spid="_x0000_s1095" style="position:absolute;visibility:visible;mso-wrap-style:square" from="9668,218" to="969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LX7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jN3icCUdAzu4AAAD//wMAUEsBAi0AFAAGAAgAAAAhANvh9svuAAAAhQEAABMAAAAAAAAA&#10;AAAAAAAAAAAAAFtDb250ZW50X1R5cGVzXS54bWxQSwECLQAUAAYACAAAACEAWvQsW78AAAAVAQAA&#10;CwAAAAAAAAAAAAAAAAAfAQAAX3JlbHMvLnJlbHNQSwECLQAUAAYACAAAACEAXLy1+8YAAADcAAAA&#10;DwAAAAAAAAAAAAAAAAAHAgAAZHJzL2Rvd25yZXYueG1sUEsFBgAAAAADAAMAtwAAAPoCAAAAAA==&#10;" strokeweight="1.44pt"/>
                <v:line id="Line 541" o:spid="_x0000_s1096" style="position:absolute;visibility:visible;mso-wrap-style:square" from="9726,218" to="97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4q7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cwPZ8IRkMs7AAAA//8DAFBLAQItABQABgAIAAAAIQDb4fbL7gAAAIUBAAATAAAAAAAAAAAA&#10;AAAAAAAAAABbQ29udGVudF9UeXBlc10ueG1sUEsBAi0AFAAGAAgAAAAhAFr0LFu/AAAAFQEAAAsA&#10;AAAAAAAAAAAAAAAAHwEAAF9yZWxzLy5yZWxzUEsBAi0AFAAGAAgAAAAhAEhfirvEAAAA3AAAAA8A&#10;AAAAAAAAAAAAAAAABwIAAGRycy9kb3ducmV2LnhtbFBLBQYAAAAAAwADALcAAAD4AgAAAAA=&#10;" strokeweight="1.44pt"/>
                <v:line id="Line 540" o:spid="_x0000_s1097" style="position:absolute;visibility:visible;mso-wrap-style:square" from="9783,218" to="981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8g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5SeDvTDgCMvsFAAD//wMAUEsBAi0AFAAGAAgAAAAhANvh9svuAAAAhQEAABMAAAAAAAAA&#10;AAAAAAAAAAAAAFtDb250ZW50X1R5cGVzXS54bWxQSwECLQAUAAYACAAAACEAWvQsW78AAAAVAQAA&#10;CwAAAAAAAAAAAAAAAAAfAQAAX3JlbHMvLnJlbHNQSwECLQAUAAYACAAAACEAJxMvIMYAAADcAAAA&#10;DwAAAAAAAAAAAAAAAAAHAgAAZHJzL2Rvd25yZXYueG1sUEsFBgAAAAADAAMAtwAAAPoCAAAAAA==&#10;" strokeweight="1.44pt"/>
                <v:line id="Line 539" o:spid="_x0000_s1098" style="position:absolute;visibility:visible;mso-wrap-style:square" from="9841,218" to="987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FXxQAAANwAAAAPAAAAZHJzL2Rvd25yZXYueG1sRI9Pa8JA&#10;FMTvhX6H5Qm9NRv/ItFVSlAoHsSqeH5mn0k0+zZmt5r66buFgsdhZn7DTOetqcSNGldaVtCNYhDE&#10;mdUl5wr2u+X7GITzyBory6TghxzMZ68vU0y0vfMX3bY+FwHCLkEFhfd1IqXLCjLoIlsTB+9kG4M+&#10;yCaXusF7gJtK9uJ4JA2WHBYKrCktKLtsv42C62bVP8vDYE1rfvQfi2u6GhxTpd467ccEhKfWP8P/&#10;7U+tYDTswd+ZcATk7BcAAP//AwBQSwECLQAUAAYACAAAACEA2+H2y+4AAACFAQAAEwAAAAAAAAAA&#10;AAAAAAAAAAAAW0NvbnRlbnRfVHlwZXNdLnhtbFBLAQItABQABgAIAAAAIQBa9CxbvwAAABUBAAAL&#10;AAAAAAAAAAAAAAAAAB8BAABfcmVscy8ucmVsc1BLAQItABQABgAIAAAAIQDXwbFXxQAAANwAAAAP&#10;AAAAAAAAAAAAAAAAAAcCAABkcnMvZG93bnJldi54bWxQSwUGAAAAAAMAAwC3AAAA+QIAAAAA&#10;" strokeweight="1.44pt"/>
                <v:line id="Line 538" o:spid="_x0000_s1099" style="position:absolute;visibility:visible;mso-wrap-style:square" from="9898,218" to="992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RTMxgAAANwAAAAPAAAAZHJzL2Rvd25yZXYueG1sRI9Ba8JA&#10;FITvQv/D8gredNNGRdJspAQF8SBqi+fX7GuSNvs2ZleN/vpuodDjMDPfMOmiN424UOdqywqexhEI&#10;4sLqmksF72+r0RyE88gaG8uk4EYOFtnDIMVE2yvv6XLwpQgQdgkqqLxvEyldUZFBN7YtcfA+bWfQ&#10;B9mVUnd4DXDTyOcomkmDNYeFClvKKyq+D2ej4LTbxF/yONnSlu/xfXnKN5OPXKnhY//6AsJT7//D&#10;f+21VjCbxvB7JhwBmf0AAAD//wMAUEsBAi0AFAAGAAgAAAAhANvh9svuAAAAhQEAABMAAAAAAAAA&#10;AAAAAAAAAAAAAFtDb250ZW50X1R5cGVzXS54bWxQSwECLQAUAAYACAAAACEAWvQsW78AAAAVAQAA&#10;CwAAAAAAAAAAAAAAAAAfAQAAX3JlbHMvLnJlbHNQSwECLQAUAAYACAAAACEAuI0UzMYAAADcAAAA&#10;DwAAAAAAAAAAAAAAAAAHAgAAZHJzL2Rvd25yZXYueG1sUEsFBgAAAAADAAMAtwAAAPoCAAAAAA==&#10;" strokeweight="1.44pt"/>
                <v:line id="Line 537" o:spid="_x0000_s1100" style="position:absolute;visibility:visible;mso-wrap-style:square" from="9956,218" to="998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Iy4xgAAANwAAAAPAAAAZHJzL2Rvd25yZXYueG1sRI9Pa8JA&#10;FMTvBb/D8gRvdaOmUlJXkdBC8SD1Dz2/Zp9JNPs2ZldN/fSuIHgcZuY3zGTWmkqcqXGlZQWDfgSC&#10;OLO65FzBdvP1+g7CeWSNlWVS8E8OZtPOywQTbS+8ovPa5yJA2CWooPC+TqR0WUEGXd/WxMHb2cag&#10;D7LJpW7wEuCmksMoGkuDJYeFAmtKC8oO65NRcPxZjPbyN17Skq+j6+cxXcR/qVK9bjv/AOGp9c/w&#10;o/2tFYzfYrifCUdATm8AAAD//wMAUEsBAi0AFAAGAAgAAAAhANvh9svuAAAAhQEAABMAAAAAAAAA&#10;AAAAAAAAAAAAAFtDb250ZW50X1R5cGVzXS54bWxQSwECLQAUAAYACAAAACEAWvQsW78AAAAVAQAA&#10;CwAAAAAAAAAAAAAAAAAfAQAAX3JlbHMvLnJlbHNQSwECLQAUAAYACAAAACEAN2SMuMYAAADcAAAA&#10;DwAAAAAAAAAAAAAAAAAHAgAAZHJzL2Rvd25yZXYueG1sUEsFBgAAAAADAAMAtwAAAPoCAAAAAA==&#10;" strokeweight="1.44pt"/>
                <v:line id="Line 536" o:spid="_x0000_s1101" style="position:absolute;visibility:visible;mso-wrap-style:square" from="10014,218" to="100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kjxwAAANwAAAAPAAAAZHJzL2Rvd25yZXYueG1sRI9Pa8JA&#10;FMTvhX6H5RV6azatf5CYjZTQgniQasXzM/tM0mbfxuyq0U/fFYQeh5n5DZPOetOIE3WutqzgNYpB&#10;EBdW11wq2Hx/vkxAOI+ssbFMCi7kYJY9PqSYaHvmFZ3WvhQBwi5BBZX3bSKlKyoy6CLbEgdvbzuD&#10;PsiulLrDc4CbRr7F8VgarDksVNhSXlHxuz4aBYevxeBHbodLWvJ1cP045IvhLlfq+al/n4Lw1Pv/&#10;8L091wrGoxHczoQjILM/AAAA//8DAFBLAQItABQABgAIAAAAIQDb4fbL7gAAAIUBAAATAAAAAAAA&#10;AAAAAAAAAAAAAABbQ29udGVudF9UeXBlc10ueG1sUEsBAi0AFAAGAAgAAAAhAFr0LFu/AAAAFQEA&#10;AAsAAAAAAAAAAAAAAAAAHwEAAF9yZWxzLy5yZWxzUEsBAi0AFAAGAAgAAAAhAFgoKSPHAAAA3AAA&#10;AA8AAAAAAAAAAAAAAAAABwIAAGRycy9kb3ducmV2LnhtbFBLBQYAAAAAAwADALcAAAD7AgAAAAA=&#10;" strokeweight="1.44pt"/>
                <v:line id="Line 535" o:spid="_x0000_s1102" style="position:absolute;visibility:visible;mso-wrap-style:square" from="10071,218" to="1010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U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fYnieCUdATh8AAAD//wMAUEsBAi0AFAAGAAgAAAAhANvh9svuAAAAhQEAABMAAAAAAAAA&#10;AAAAAAAAAAAAAFtDb250ZW50X1R5cGVzXS54bWxQSwECLQAUAAYACAAAACEAWvQsW78AAAAVAQAA&#10;CwAAAAAAAAAAAAAAAAAfAQAAX3JlbHMvLnJlbHNQSwECLQAUAAYACAAAACEAqPq3VMYAAADcAAAA&#10;DwAAAAAAAAAAAAAAAAAHAgAAZHJzL2Rvd25yZXYueG1sUEsFBgAAAAADAAMAtwAAAPoCAAAAAA==&#10;" strokeweight="1.44pt"/>
                <v:line id="Line 534" o:spid="_x0000_s1103" style="position:absolute;visibility:visible;mso-wrap-style:square" from="10129,218" to="1015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LPxwAAANwAAAAPAAAAZHJzL2Rvd25yZXYueG1sRI9Pa8JA&#10;FMTvQr/D8gq96ab+a4lupASF4kGqFc+v2WeSNvs2ZlcT/fTdQsHjMDO/YeaLzlTiQo0rLSt4HkQg&#10;iDOrS84V7D9X/VcQziNrrCyTgis5WCQPvTnG2ra8pcvO5yJA2MWooPC+jqV0WUEG3cDWxME72sag&#10;D7LJpW6wDXBTyWEUTaXBksNCgTWlBWU/u7NRcPpYj77lYbyhDd9Gt+UpXY+/UqWeHru3GQhPnb+H&#10;/9vvWsF08gJ/Z8IRkMkvAAAA//8DAFBLAQItABQABgAIAAAAIQDb4fbL7gAAAIUBAAATAAAAAAAA&#10;AAAAAAAAAAAAAABbQ29udGVudF9UeXBlc10ueG1sUEsBAi0AFAAGAAgAAAAhAFr0LFu/AAAAFQEA&#10;AAsAAAAAAAAAAAAAAAAAHwEAAF9yZWxzLy5yZWxzUEsBAi0AFAAGAAgAAAAhAMe2Es/HAAAA3AAA&#10;AA8AAAAAAAAAAAAAAAAABwIAAGRycy9kb3ducmV2LnhtbFBLBQYAAAAAAwADALcAAAD7AgAAAAA=&#10;" strokeweight="1.44pt"/>
                <v:line id="Line 533" o:spid="_x0000_s1104" style="position:absolute;visibility:visible;mso-wrap-style:square" from="10186,218" to="1021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Ya9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awNZ8IRkMs7AAAA//8DAFBLAQItABQABgAIAAAAIQDb4fbL7gAAAIUBAAATAAAAAAAAAAAA&#10;AAAAAAAAAABbQ29udGVudF9UeXBlc10ueG1sUEsBAi0AFAAGAAgAAAAhAFr0LFu/AAAAFQEAAAsA&#10;AAAAAAAAAAAAAAAAHwEAAF9yZWxzLy5yZWxzUEsBAi0AFAAGAAgAAAAhALYphr3EAAAA3AAAAA8A&#10;AAAAAAAAAAAAAAAABwIAAGRycy9kb3ducmV2LnhtbFBLBQYAAAAAAwADALcAAAD4AgAAAAA=&#10;" strokeweight="1.44pt"/>
                <v:line id="Line 532" o:spid="_x0000_s1105" style="position:absolute;visibility:visible;mso-wrap-style:square" from="10244,218" to="1024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MmxwAAANwAAAAPAAAAZHJzL2Rvd25yZXYueG1sRI9Pa8JA&#10;FMTvQr/D8gq96ab+o41upASF4kGqFc+v2WeSNvs2ZlcT/fTdQsHjMDO/YeaLzlTiQo0rLSt4HkQg&#10;iDOrS84V7D9X/RcQziNrrCyTgis5WCQPvTnG2ra8pcvO5yJA2MWooPC+jqV0WUEG3cDWxME72sag&#10;D7LJpW6wDXBTyWEUTaXBksNCgTWlBWU/u7NRcPpYj77lYbyhDd9Gt+UpXY+/UqWeHru3GQhPnb+H&#10;/9vvWsF08gp/Z8IRkMkvAAAA//8DAFBLAQItABQABgAIAAAAIQDb4fbL7gAAAIUBAAATAAAAAAAA&#10;AAAAAAAAAAAAAABbQ29udGVudF9UeXBlc10ueG1sUEsBAi0AFAAGAAgAAAAhAFr0LFu/AAAAFQEA&#10;AAsAAAAAAAAAAAAAAAAAHwEAAF9yZWxzLy5yZWxzUEsBAi0AFAAGAAgAAAAhANllIybHAAAA3AAA&#10;AA8AAAAAAAAAAAAAAAAABwIAAGRycy9kb3ducmV2LnhtbFBLBQYAAAAAAwADALcAAAD7AgAAAAA=&#10;" strokeweight="1.44pt"/>
                <w10:wrap type="topAndBottom" anchorx="page"/>
              </v:group>
            </w:pict>
          </mc:Fallback>
        </mc:AlternateContent>
      </w:r>
    </w:p>
    <w:p w:rsidR="002F7DAF" w:rsidRPr="00647EA7" w:rsidRDefault="002F7DAF" w:rsidP="002F7DAF">
      <w:pPr>
        <w:widowControl w:val="0"/>
        <w:autoSpaceDE w:val="0"/>
        <w:autoSpaceDN w:val="0"/>
        <w:spacing w:before="40" w:after="0" w:line="240" w:lineRule="auto"/>
        <w:ind w:left="3600" w:firstLine="720"/>
        <w:outlineLvl w:val="4"/>
        <w:rPr>
          <w:rFonts w:ascii="Arial" w:eastAsia="Tahoma" w:hAnsi="Arial" w:cs="Arial"/>
          <w:b/>
          <w:bCs/>
          <w:sz w:val="20"/>
          <w:szCs w:val="20"/>
        </w:rPr>
      </w:pPr>
      <w:r w:rsidRPr="00647EA7">
        <w:rPr>
          <w:rFonts w:ascii="Arial" w:eastAsia="Tahoma" w:hAnsi="Arial" w:cs="Arial"/>
          <w:b/>
          <w:bCs/>
          <w:w w:val="105"/>
          <w:sz w:val="20"/>
          <w:szCs w:val="20"/>
        </w:rPr>
        <w:t>SIGNATURE OF (ON BEHALF OF) BIDDER</w:t>
      </w:r>
    </w:p>
    <w:p w:rsidR="007E3563" w:rsidRDefault="007E3563"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7E3563" w:rsidRDefault="007E3563"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7E3563" w:rsidRPr="004336D4" w:rsidRDefault="007E3563" w:rsidP="004336D4">
      <w:pPr>
        <w:tabs>
          <w:tab w:val="left" w:pos="450"/>
          <w:tab w:val="left" w:pos="1170"/>
          <w:tab w:val="left" w:pos="6480"/>
          <w:tab w:val="left" w:pos="8550"/>
          <w:tab w:val="left" w:pos="9270"/>
        </w:tabs>
        <w:rPr>
          <w:rFonts w:ascii="Arial" w:hAnsi="Arial" w:cs="Arial"/>
          <w:b/>
          <w:sz w:val="20"/>
          <w:szCs w:val="20"/>
          <w:u w:val="single"/>
        </w:rPr>
      </w:pPr>
    </w:p>
    <w:p w:rsidR="007E3563" w:rsidRDefault="007E3563"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2F7DAF" w:rsidRPr="00647EA7" w:rsidRDefault="002F7DAF"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r w:rsidRPr="00647EA7">
        <w:rPr>
          <w:rFonts w:ascii="Arial" w:hAnsi="Arial" w:cs="Arial"/>
          <w:b/>
          <w:sz w:val="20"/>
          <w:szCs w:val="20"/>
          <w:u w:val="single"/>
        </w:rPr>
        <w:t>Part 3- Schedule I</w:t>
      </w:r>
    </w:p>
    <w:p w:rsidR="002F7DAF" w:rsidRPr="00647EA7" w:rsidRDefault="002F7DAF"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r w:rsidRPr="00647EA7">
        <w:rPr>
          <w:rFonts w:ascii="Arial" w:hAnsi="Arial" w:cs="Arial"/>
          <w:b/>
          <w:sz w:val="20"/>
          <w:szCs w:val="20"/>
        </w:rPr>
        <w:t>Organisational Structure</w:t>
      </w:r>
    </w:p>
    <w:p w:rsidR="002F7DAF" w:rsidRPr="00647EA7" w:rsidRDefault="002F7DAF"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p>
    <w:p w:rsidR="002F7DAF" w:rsidRPr="00647EA7" w:rsidRDefault="002F7DAF"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p>
    <w:p w:rsidR="002F7DAF" w:rsidRPr="00647EA7" w:rsidRDefault="002F7DAF" w:rsidP="00492319">
      <w:pPr>
        <w:pStyle w:val="ListParagraph"/>
        <w:numPr>
          <w:ilvl w:val="0"/>
          <w:numId w:val="24"/>
        </w:numPr>
        <w:tabs>
          <w:tab w:val="left" w:pos="450"/>
          <w:tab w:val="left" w:pos="1170"/>
          <w:tab w:val="left" w:pos="6480"/>
          <w:tab w:val="left" w:pos="8550"/>
          <w:tab w:val="left" w:pos="9270"/>
        </w:tabs>
        <w:rPr>
          <w:rFonts w:ascii="Arial" w:hAnsi="Arial" w:cs="Arial"/>
          <w:b/>
          <w:sz w:val="20"/>
          <w:szCs w:val="20"/>
        </w:rPr>
      </w:pPr>
      <w:r w:rsidRPr="00647EA7">
        <w:rPr>
          <w:rFonts w:ascii="Arial" w:hAnsi="Arial" w:cs="Arial"/>
          <w:b/>
          <w:sz w:val="20"/>
          <w:szCs w:val="20"/>
        </w:rPr>
        <w:t>Provide full details of the organizational structure which will be utilized in the provision of the Services (including where appropriate an organogram)</w:t>
      </w:r>
    </w:p>
    <w:p w:rsidR="002F7DAF" w:rsidRPr="00647EA7" w:rsidRDefault="002F7DAF" w:rsidP="002F7DAF">
      <w:pPr>
        <w:pStyle w:val="ListParagraph"/>
        <w:tabs>
          <w:tab w:val="left" w:pos="450"/>
          <w:tab w:val="left" w:pos="1170"/>
          <w:tab w:val="left" w:pos="6480"/>
          <w:tab w:val="left" w:pos="8550"/>
          <w:tab w:val="left" w:pos="9270"/>
        </w:tabs>
        <w:rPr>
          <w:rFonts w:ascii="Arial" w:hAnsi="Arial" w:cs="Arial"/>
          <w:b/>
          <w:sz w:val="20"/>
          <w:szCs w:val="20"/>
        </w:rPr>
      </w:pPr>
    </w:p>
    <w:p w:rsidR="002F7DAF" w:rsidRPr="00647EA7" w:rsidRDefault="002F7DAF" w:rsidP="002F7DAF">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rsidR="002F7DAF" w:rsidRPr="00647EA7" w:rsidRDefault="002F7DAF" w:rsidP="002F7DAF">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2F7DAF" w:rsidRPr="00647EA7" w:rsidRDefault="002F7DAF" w:rsidP="002F7DAF">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2F7DAF" w:rsidRPr="00647EA7" w:rsidRDefault="002F7DAF" w:rsidP="002F7DAF">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2F7DAF" w:rsidRPr="00647EA7" w:rsidRDefault="002F7DAF" w:rsidP="002F7DAF">
      <w:pPr>
        <w:pStyle w:val="ListParagraph"/>
        <w:tabs>
          <w:tab w:val="left" w:pos="450"/>
          <w:tab w:val="left" w:pos="1170"/>
          <w:tab w:val="left" w:pos="6480"/>
          <w:tab w:val="left" w:pos="8550"/>
          <w:tab w:val="left" w:pos="9270"/>
        </w:tabs>
        <w:rPr>
          <w:rFonts w:ascii="Arial" w:hAnsi="Arial" w:cs="Arial"/>
          <w:b/>
          <w:sz w:val="20"/>
          <w:szCs w:val="20"/>
        </w:rPr>
      </w:pPr>
    </w:p>
    <w:p w:rsidR="002F7DAF" w:rsidRPr="00647EA7" w:rsidRDefault="002F7DAF" w:rsidP="002F7DAF">
      <w:pPr>
        <w:pStyle w:val="ListParagraph"/>
        <w:tabs>
          <w:tab w:val="left" w:pos="450"/>
          <w:tab w:val="left" w:pos="1170"/>
          <w:tab w:val="left" w:pos="6480"/>
          <w:tab w:val="left" w:pos="8550"/>
          <w:tab w:val="left" w:pos="9270"/>
        </w:tabs>
        <w:rPr>
          <w:rFonts w:ascii="Arial" w:hAnsi="Arial" w:cs="Arial"/>
          <w:b/>
          <w:sz w:val="20"/>
          <w:szCs w:val="20"/>
        </w:rPr>
      </w:pPr>
      <w:r w:rsidRPr="00647EA7">
        <w:rPr>
          <w:rFonts w:ascii="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7DAF" w:rsidRPr="00647EA7" w:rsidRDefault="002F7DAF" w:rsidP="002F7DAF">
      <w:pPr>
        <w:pStyle w:val="ListParagraph"/>
        <w:tabs>
          <w:tab w:val="left" w:pos="450"/>
          <w:tab w:val="left" w:pos="1170"/>
          <w:tab w:val="left" w:pos="6480"/>
          <w:tab w:val="left" w:pos="8550"/>
          <w:tab w:val="left" w:pos="9270"/>
        </w:tabs>
        <w:rPr>
          <w:rFonts w:ascii="Arial" w:hAnsi="Arial" w:cs="Arial"/>
          <w:b/>
          <w:sz w:val="20"/>
          <w:szCs w:val="20"/>
        </w:rPr>
      </w:pPr>
    </w:p>
    <w:p w:rsidR="002F7DAF" w:rsidRPr="00647EA7" w:rsidRDefault="002F7DAF" w:rsidP="002F7DAF">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rsidR="002F7DAF" w:rsidRPr="00647EA7" w:rsidRDefault="002F7DAF" w:rsidP="002F7DAF">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2F7DAF" w:rsidRPr="00647EA7" w:rsidRDefault="002F7DAF" w:rsidP="002F7DAF">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2F7DAF" w:rsidRPr="00647EA7" w:rsidRDefault="002F7DAF" w:rsidP="002F7DAF">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2F7DAF" w:rsidRPr="00647EA7" w:rsidRDefault="002F7DAF" w:rsidP="002F7DAF">
      <w:pPr>
        <w:pStyle w:val="ListParagraph"/>
        <w:tabs>
          <w:tab w:val="left" w:pos="450"/>
          <w:tab w:val="left" w:pos="1170"/>
          <w:tab w:val="left" w:pos="6480"/>
          <w:tab w:val="left" w:pos="8550"/>
          <w:tab w:val="left" w:pos="9270"/>
        </w:tabs>
        <w:rPr>
          <w:rFonts w:ascii="Arial" w:hAnsi="Arial" w:cs="Arial"/>
          <w:b/>
          <w:sz w:val="20"/>
          <w:szCs w:val="20"/>
        </w:rPr>
      </w:pPr>
    </w:p>
    <w:p w:rsidR="002F7DAF" w:rsidRPr="00647EA7" w:rsidRDefault="002F7DAF" w:rsidP="002F7DAF">
      <w:pPr>
        <w:pStyle w:val="ListParagraph"/>
        <w:tabs>
          <w:tab w:val="left" w:pos="450"/>
          <w:tab w:val="left" w:pos="1170"/>
          <w:tab w:val="left" w:pos="6480"/>
          <w:tab w:val="left" w:pos="8550"/>
          <w:tab w:val="left" w:pos="9270"/>
        </w:tabs>
        <w:rPr>
          <w:rFonts w:ascii="Arial" w:hAnsi="Arial" w:cs="Arial"/>
          <w:b/>
          <w:sz w:val="20"/>
          <w:szCs w:val="20"/>
        </w:rPr>
      </w:pPr>
    </w:p>
    <w:p w:rsidR="002F7DAF" w:rsidRPr="00647EA7" w:rsidRDefault="002F7DAF" w:rsidP="002F7DAF">
      <w:pPr>
        <w:pStyle w:val="ListParagraph"/>
        <w:tabs>
          <w:tab w:val="left" w:pos="450"/>
          <w:tab w:val="left" w:pos="1170"/>
          <w:tab w:val="left" w:pos="6480"/>
          <w:tab w:val="left" w:pos="8550"/>
          <w:tab w:val="left" w:pos="9270"/>
        </w:tabs>
        <w:rPr>
          <w:rFonts w:ascii="Arial" w:hAnsi="Arial" w:cs="Arial"/>
          <w:b/>
          <w:sz w:val="20"/>
          <w:szCs w:val="20"/>
        </w:rPr>
      </w:pPr>
    </w:p>
    <w:p w:rsidR="002F7DAF" w:rsidRPr="00647EA7" w:rsidRDefault="002F7DAF" w:rsidP="002F7DAF">
      <w:pPr>
        <w:pStyle w:val="ListParagraph"/>
        <w:tabs>
          <w:tab w:val="left" w:pos="450"/>
          <w:tab w:val="left" w:pos="1170"/>
          <w:tab w:val="left" w:pos="6480"/>
          <w:tab w:val="left" w:pos="8550"/>
          <w:tab w:val="left" w:pos="9270"/>
        </w:tabs>
        <w:rPr>
          <w:rFonts w:ascii="Arial" w:hAnsi="Arial" w:cs="Arial"/>
          <w:b/>
          <w:sz w:val="20"/>
          <w:szCs w:val="20"/>
        </w:rPr>
      </w:pPr>
    </w:p>
    <w:p w:rsidR="002F7DAF" w:rsidRPr="00647EA7" w:rsidRDefault="002F7DAF" w:rsidP="002F7DAF">
      <w:pPr>
        <w:widowControl w:val="0"/>
        <w:autoSpaceDE w:val="0"/>
        <w:autoSpaceDN w:val="0"/>
        <w:spacing w:before="8" w:after="0" w:line="240" w:lineRule="auto"/>
        <w:ind w:left="4320" w:firstLine="720"/>
        <w:rPr>
          <w:rFonts w:ascii="Arial" w:eastAsia="Tahoma" w:hAnsi="Arial" w:cs="Arial"/>
          <w:b/>
          <w:sz w:val="20"/>
          <w:szCs w:val="20"/>
        </w:rPr>
      </w:pPr>
      <w:r w:rsidRPr="00647EA7">
        <w:rPr>
          <w:rFonts w:ascii="Arial" w:eastAsia="Tahoma" w:hAnsi="Arial" w:cs="Arial"/>
          <w:b/>
          <w:sz w:val="20"/>
          <w:szCs w:val="20"/>
        </w:rPr>
        <w:t>………………………………………………………</w:t>
      </w:r>
      <w:r w:rsidRPr="00647EA7">
        <w:rPr>
          <w:rFonts w:ascii="Arial" w:eastAsia="Tahoma" w:hAnsi="Arial" w:cs="Arial"/>
          <w:b/>
          <w:sz w:val="20"/>
          <w:szCs w:val="20"/>
        </w:rPr>
        <w:tab/>
      </w:r>
    </w:p>
    <w:p w:rsidR="002F7DAF" w:rsidRPr="00647EA7" w:rsidRDefault="002F7DAF" w:rsidP="002F7DAF">
      <w:pPr>
        <w:widowControl w:val="0"/>
        <w:autoSpaceDE w:val="0"/>
        <w:autoSpaceDN w:val="0"/>
        <w:spacing w:before="45" w:after="0" w:line="240" w:lineRule="auto"/>
        <w:ind w:left="4456" w:firstLine="584"/>
        <w:outlineLvl w:val="4"/>
        <w:rPr>
          <w:rFonts w:ascii="Arial" w:eastAsia="Tahoma" w:hAnsi="Arial" w:cs="Arial"/>
          <w:b/>
          <w:bCs/>
          <w:sz w:val="20"/>
          <w:szCs w:val="20"/>
        </w:rPr>
      </w:pPr>
      <w:r w:rsidRPr="00647EA7">
        <w:rPr>
          <w:rFonts w:ascii="Arial" w:eastAsia="Tahoma" w:hAnsi="Arial" w:cs="Arial"/>
          <w:b/>
          <w:bCs/>
          <w:w w:val="105"/>
          <w:sz w:val="20"/>
          <w:szCs w:val="20"/>
        </w:rPr>
        <w:t>SIGNATURE OF (ON BEHALF OF) BIDDER</w:t>
      </w:r>
    </w:p>
    <w:p w:rsidR="002F7DAF" w:rsidRPr="00647EA7" w:rsidRDefault="002F7DAF" w:rsidP="002F7DAF">
      <w:pPr>
        <w:pStyle w:val="ListParagraph"/>
        <w:tabs>
          <w:tab w:val="left" w:pos="450"/>
          <w:tab w:val="left" w:pos="1170"/>
          <w:tab w:val="left" w:pos="6480"/>
          <w:tab w:val="left" w:pos="8550"/>
          <w:tab w:val="left" w:pos="9270"/>
        </w:tabs>
        <w:jc w:val="right"/>
        <w:rPr>
          <w:rFonts w:ascii="Arial" w:hAnsi="Arial" w:cs="Arial"/>
          <w:b/>
          <w:sz w:val="20"/>
          <w:szCs w:val="20"/>
        </w:rPr>
      </w:pPr>
    </w:p>
    <w:p w:rsidR="0063789D" w:rsidRPr="00647EA7" w:rsidRDefault="0063789D" w:rsidP="0063789D">
      <w:pPr>
        <w:widowControl w:val="0"/>
        <w:autoSpaceDE w:val="0"/>
        <w:autoSpaceDN w:val="0"/>
        <w:spacing w:before="107" w:after="0" w:line="240" w:lineRule="auto"/>
        <w:ind w:left="135"/>
        <w:rPr>
          <w:rFonts w:ascii="Arial" w:eastAsia="Tahoma" w:hAnsi="Arial" w:cs="Arial"/>
          <w:sz w:val="20"/>
          <w:szCs w:val="20"/>
        </w:rPr>
      </w:pPr>
      <w:r w:rsidRPr="00647EA7">
        <w:rPr>
          <w:rFonts w:ascii="Arial" w:eastAsia="Tahoma" w:hAnsi="Arial" w:cs="Arial"/>
          <w:w w:val="105"/>
          <w:sz w:val="20"/>
          <w:szCs w:val="20"/>
        </w:rPr>
        <w:t>In the presence of:</w:t>
      </w:r>
    </w:p>
    <w:p w:rsidR="0063789D" w:rsidRPr="00647EA7" w:rsidRDefault="0063789D" w:rsidP="0063789D">
      <w:pPr>
        <w:widowControl w:val="0"/>
        <w:autoSpaceDE w:val="0"/>
        <w:autoSpaceDN w:val="0"/>
        <w:spacing w:after="0" w:line="240" w:lineRule="auto"/>
        <w:rPr>
          <w:rFonts w:ascii="Arial" w:eastAsia="Tahoma" w:hAnsi="Arial" w:cs="Arial"/>
          <w:sz w:val="20"/>
          <w:szCs w:val="20"/>
        </w:rPr>
      </w:pPr>
    </w:p>
    <w:p w:rsidR="0063789D" w:rsidRPr="00647EA7" w:rsidRDefault="0063789D" w:rsidP="0063789D">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63789D" w:rsidRPr="00647EA7" w:rsidRDefault="0063789D" w:rsidP="0063789D">
      <w:pPr>
        <w:widowControl w:val="0"/>
        <w:autoSpaceDE w:val="0"/>
        <w:autoSpaceDN w:val="0"/>
        <w:spacing w:after="0" w:line="240" w:lineRule="auto"/>
        <w:rPr>
          <w:rFonts w:ascii="Arial" w:eastAsia="Tahoma" w:hAnsi="Arial" w:cs="Arial"/>
          <w:sz w:val="20"/>
          <w:szCs w:val="20"/>
        </w:rPr>
      </w:pPr>
    </w:p>
    <w:p w:rsidR="0063789D" w:rsidRPr="00647EA7" w:rsidRDefault="0063789D" w:rsidP="0063789D">
      <w:pPr>
        <w:widowControl w:val="0"/>
        <w:autoSpaceDE w:val="0"/>
        <w:autoSpaceDN w:val="0"/>
        <w:spacing w:before="1" w:after="0" w:line="240" w:lineRule="auto"/>
        <w:rPr>
          <w:rFonts w:ascii="Arial" w:eastAsia="Tahoma" w:hAnsi="Arial" w:cs="Arial"/>
          <w:sz w:val="20"/>
          <w:szCs w:val="20"/>
        </w:rPr>
      </w:pPr>
    </w:p>
    <w:p w:rsidR="0063789D" w:rsidRPr="00647EA7" w:rsidRDefault="0063789D"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63789D" w:rsidRPr="00647EA7" w:rsidRDefault="0063789D"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EE5A6A" w:rsidRDefault="00EE5A6A" w:rsidP="0063789D">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u w:val="single"/>
        </w:rPr>
      </w:pPr>
    </w:p>
    <w:p w:rsidR="00EE5A6A" w:rsidRDefault="00EE5A6A" w:rsidP="0063789D">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u w:val="single"/>
        </w:rPr>
      </w:pPr>
    </w:p>
    <w:p w:rsidR="00EE5A6A" w:rsidRDefault="00EE5A6A" w:rsidP="0063789D">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u w:val="single"/>
        </w:rPr>
      </w:pPr>
    </w:p>
    <w:p w:rsidR="00EE5A6A" w:rsidRDefault="00EE5A6A" w:rsidP="0063789D">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u w:val="single"/>
        </w:rPr>
      </w:pPr>
    </w:p>
    <w:p w:rsidR="0063789D" w:rsidRPr="00647EA7" w:rsidRDefault="0063789D" w:rsidP="0063789D">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u w:val="single"/>
        </w:rPr>
      </w:pPr>
      <w:r w:rsidRPr="00647EA7">
        <w:rPr>
          <w:rFonts w:ascii="Arial" w:eastAsia="Tahoma" w:hAnsi="Arial" w:cs="Arial"/>
          <w:b/>
          <w:sz w:val="20"/>
          <w:szCs w:val="20"/>
          <w:u w:val="single"/>
        </w:rPr>
        <w:t>Part 3- Schedule J</w:t>
      </w:r>
    </w:p>
    <w:p w:rsidR="0063789D" w:rsidRPr="00647EA7" w:rsidRDefault="0063789D" w:rsidP="0063789D">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rPr>
      </w:pPr>
      <w:r w:rsidRPr="00647EA7">
        <w:rPr>
          <w:rFonts w:ascii="Arial" w:eastAsia="Tahoma" w:hAnsi="Arial" w:cs="Arial"/>
          <w:b/>
          <w:sz w:val="20"/>
          <w:szCs w:val="20"/>
        </w:rPr>
        <w:t>Details of Supplier’s Office</w:t>
      </w:r>
    </w:p>
    <w:p w:rsidR="0063789D" w:rsidRPr="00647EA7" w:rsidRDefault="0063789D" w:rsidP="0063789D">
      <w:pPr>
        <w:widowControl w:val="0"/>
        <w:tabs>
          <w:tab w:val="left" w:pos="701"/>
          <w:tab w:val="left" w:pos="3874"/>
        </w:tabs>
        <w:autoSpaceDE w:val="0"/>
        <w:autoSpaceDN w:val="0"/>
        <w:spacing w:before="107" w:after="0" w:line="240" w:lineRule="auto"/>
        <w:ind w:left="135"/>
        <w:jc w:val="center"/>
        <w:rPr>
          <w:rFonts w:ascii="Arial" w:eastAsia="Tahoma" w:hAnsi="Arial" w:cs="Arial"/>
          <w:sz w:val="20"/>
          <w:szCs w:val="20"/>
        </w:rPr>
      </w:pPr>
    </w:p>
    <w:p w:rsidR="0063789D" w:rsidRPr="00647EA7" w:rsidRDefault="0063789D" w:rsidP="00492319">
      <w:pPr>
        <w:pStyle w:val="ListParagraph"/>
        <w:widowControl w:val="0"/>
        <w:numPr>
          <w:ilvl w:val="2"/>
          <w:numId w:val="18"/>
        </w:numPr>
        <w:tabs>
          <w:tab w:val="left" w:pos="701"/>
          <w:tab w:val="left" w:pos="3874"/>
        </w:tabs>
        <w:autoSpaceDE w:val="0"/>
        <w:autoSpaceDN w:val="0"/>
        <w:spacing w:before="107" w:after="0" w:line="240" w:lineRule="auto"/>
        <w:ind w:hanging="2520"/>
        <w:rPr>
          <w:rFonts w:ascii="Arial" w:eastAsia="Tahoma" w:hAnsi="Arial" w:cs="Arial"/>
          <w:sz w:val="20"/>
          <w:szCs w:val="20"/>
        </w:rPr>
      </w:pPr>
      <w:r w:rsidRPr="00647EA7">
        <w:rPr>
          <w:rFonts w:ascii="Arial" w:eastAsia="Tahoma" w:hAnsi="Arial" w:cs="Arial"/>
          <w:sz w:val="20"/>
          <w:szCs w:val="20"/>
        </w:rPr>
        <w:t xml:space="preserve"> </w:t>
      </w:r>
      <w:r w:rsidRPr="00647EA7">
        <w:rPr>
          <w:rFonts w:ascii="Arial" w:eastAsia="Tahoma" w:hAnsi="Arial" w:cs="Arial"/>
          <w:w w:val="105"/>
          <w:sz w:val="20"/>
          <w:szCs w:val="20"/>
        </w:rPr>
        <w:t>Physical address of supplier’s</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office</w:t>
      </w:r>
    </w:p>
    <w:p w:rsidR="0063789D" w:rsidRPr="00647EA7" w:rsidRDefault="0063789D" w:rsidP="0063789D">
      <w:pPr>
        <w:pStyle w:val="ListParagraph"/>
        <w:tabs>
          <w:tab w:val="left" w:pos="450"/>
          <w:tab w:val="left" w:pos="1170"/>
          <w:tab w:val="left" w:pos="6480"/>
          <w:tab w:val="left" w:pos="8550"/>
          <w:tab w:val="left" w:pos="9270"/>
        </w:tabs>
        <w:rPr>
          <w:rFonts w:ascii="Arial" w:hAnsi="Arial" w:cs="Arial"/>
          <w:b/>
          <w:sz w:val="20"/>
          <w:szCs w:val="20"/>
        </w:rPr>
      </w:pPr>
    </w:p>
    <w:p w:rsidR="0063789D" w:rsidRPr="00647EA7" w:rsidRDefault="0063789D" w:rsidP="0063789D">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rsidR="0063789D" w:rsidRPr="00647EA7" w:rsidRDefault="0063789D" w:rsidP="0063789D">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63789D" w:rsidRPr="00647EA7" w:rsidRDefault="0063789D" w:rsidP="0063789D">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140755" w:rsidRPr="00647EA7" w:rsidRDefault="00140755" w:rsidP="0063789D">
      <w:pPr>
        <w:pStyle w:val="ListParagraph"/>
        <w:tabs>
          <w:tab w:val="left" w:pos="450"/>
          <w:tab w:val="left" w:pos="1170"/>
          <w:tab w:val="left" w:pos="6480"/>
          <w:tab w:val="left" w:pos="8550"/>
          <w:tab w:val="left" w:pos="9270"/>
        </w:tabs>
        <w:rPr>
          <w:rFonts w:ascii="Arial" w:hAnsi="Arial" w:cs="Arial"/>
          <w:b/>
          <w:sz w:val="20"/>
          <w:szCs w:val="20"/>
        </w:rPr>
      </w:pPr>
    </w:p>
    <w:p w:rsidR="00140755" w:rsidRPr="00647EA7" w:rsidRDefault="00140755" w:rsidP="00492319">
      <w:pPr>
        <w:pStyle w:val="ListParagraph"/>
        <w:numPr>
          <w:ilvl w:val="2"/>
          <w:numId w:val="18"/>
        </w:numPr>
        <w:tabs>
          <w:tab w:val="left" w:pos="720"/>
          <w:tab w:val="left" w:pos="1170"/>
          <w:tab w:val="left" w:pos="6480"/>
          <w:tab w:val="left" w:pos="8550"/>
          <w:tab w:val="left" w:pos="9270"/>
        </w:tabs>
        <w:ind w:hanging="2520"/>
        <w:rPr>
          <w:rFonts w:ascii="Arial" w:hAnsi="Arial" w:cs="Arial"/>
          <w:b/>
          <w:sz w:val="20"/>
          <w:szCs w:val="20"/>
        </w:rPr>
      </w:pPr>
      <w:r w:rsidRPr="00647EA7">
        <w:rPr>
          <w:rFonts w:ascii="Arial" w:hAnsi="Arial" w:cs="Arial"/>
          <w:b/>
          <w:sz w:val="20"/>
          <w:szCs w:val="20"/>
        </w:rPr>
        <w:t xml:space="preserve">Telephone No of office:  </w:t>
      </w:r>
      <w:r w:rsidRPr="00647EA7">
        <w:rPr>
          <w:rFonts w:ascii="Arial" w:hAnsi="Arial" w:cs="Arial"/>
          <w:b/>
          <w:sz w:val="20"/>
          <w:szCs w:val="20"/>
          <w:u w:val="single"/>
        </w:rPr>
        <w:t xml:space="preserve"> </w:t>
      </w:r>
      <w:r w:rsidRPr="00647EA7">
        <w:rPr>
          <w:rFonts w:ascii="Arial" w:hAnsi="Arial" w:cs="Arial"/>
          <w:b/>
          <w:sz w:val="20"/>
          <w:szCs w:val="20"/>
          <w:u w:val="single"/>
        </w:rPr>
        <w:tab/>
      </w:r>
    </w:p>
    <w:p w:rsidR="00140755" w:rsidRPr="00647EA7" w:rsidRDefault="00140755" w:rsidP="00140755">
      <w:pPr>
        <w:pStyle w:val="ListParagraph"/>
        <w:tabs>
          <w:tab w:val="left" w:pos="720"/>
          <w:tab w:val="left" w:pos="1170"/>
          <w:tab w:val="left" w:pos="6480"/>
          <w:tab w:val="left" w:pos="8550"/>
          <w:tab w:val="left" w:pos="9270"/>
        </w:tabs>
        <w:ind w:left="2700"/>
        <w:rPr>
          <w:rFonts w:ascii="Arial" w:hAnsi="Arial" w:cs="Arial"/>
          <w:b/>
          <w:sz w:val="20"/>
          <w:szCs w:val="20"/>
        </w:rPr>
      </w:pPr>
    </w:p>
    <w:p w:rsidR="00140755" w:rsidRPr="00647EA7" w:rsidRDefault="00140755" w:rsidP="00492319">
      <w:pPr>
        <w:pStyle w:val="ListParagraph"/>
        <w:numPr>
          <w:ilvl w:val="2"/>
          <w:numId w:val="18"/>
        </w:numPr>
        <w:tabs>
          <w:tab w:val="left" w:pos="720"/>
          <w:tab w:val="left" w:pos="1170"/>
          <w:tab w:val="left" w:pos="6480"/>
          <w:tab w:val="left" w:pos="8550"/>
          <w:tab w:val="left" w:pos="9270"/>
        </w:tabs>
        <w:ind w:hanging="2520"/>
        <w:rPr>
          <w:rFonts w:ascii="Arial" w:hAnsi="Arial" w:cs="Arial"/>
          <w:b/>
          <w:sz w:val="20"/>
          <w:szCs w:val="20"/>
        </w:rPr>
      </w:pPr>
      <w:r w:rsidRPr="00647EA7">
        <w:rPr>
          <w:rFonts w:ascii="Arial" w:hAnsi="Arial" w:cs="Arial"/>
          <w:b/>
          <w:sz w:val="20"/>
          <w:szCs w:val="20"/>
        </w:rPr>
        <w:t xml:space="preserve">Time period for which such office has been used by supplier: </w:t>
      </w:r>
      <w:r w:rsidRPr="00647EA7">
        <w:rPr>
          <w:rFonts w:ascii="Arial" w:hAnsi="Arial" w:cs="Arial"/>
          <w:b/>
          <w:sz w:val="20"/>
          <w:szCs w:val="20"/>
          <w:u w:val="single"/>
        </w:rPr>
        <w:t xml:space="preserve"> </w:t>
      </w:r>
      <w:r w:rsidRPr="00647EA7">
        <w:rPr>
          <w:rFonts w:ascii="Arial" w:hAnsi="Arial" w:cs="Arial"/>
          <w:b/>
          <w:sz w:val="20"/>
          <w:szCs w:val="20"/>
          <w:u w:val="single"/>
        </w:rPr>
        <w:tab/>
        <w:t>___________________</w:t>
      </w:r>
    </w:p>
    <w:p w:rsidR="00140755" w:rsidRPr="00647EA7" w:rsidRDefault="00140755" w:rsidP="00140755">
      <w:pPr>
        <w:pStyle w:val="ListParagraph"/>
        <w:rPr>
          <w:rFonts w:ascii="Arial" w:hAnsi="Arial" w:cs="Arial"/>
          <w:b/>
          <w:sz w:val="20"/>
          <w:szCs w:val="20"/>
        </w:rPr>
      </w:pPr>
    </w:p>
    <w:p w:rsidR="00140755" w:rsidRPr="00647EA7" w:rsidRDefault="00140755" w:rsidP="00140755">
      <w:pPr>
        <w:pStyle w:val="ListParagraph"/>
        <w:tabs>
          <w:tab w:val="left" w:pos="720"/>
          <w:tab w:val="left" w:pos="1170"/>
          <w:tab w:val="left" w:pos="6480"/>
          <w:tab w:val="left" w:pos="8550"/>
          <w:tab w:val="left" w:pos="9270"/>
        </w:tabs>
        <w:ind w:left="2700"/>
        <w:rPr>
          <w:rFonts w:ascii="Arial" w:hAnsi="Arial" w:cs="Arial"/>
          <w:b/>
          <w:sz w:val="20"/>
          <w:szCs w:val="20"/>
        </w:rPr>
      </w:pPr>
    </w:p>
    <w:p w:rsidR="00140755" w:rsidRPr="00647EA7" w:rsidRDefault="00140755" w:rsidP="00140755">
      <w:pPr>
        <w:pStyle w:val="ListParagraph"/>
        <w:tabs>
          <w:tab w:val="left" w:pos="720"/>
          <w:tab w:val="left" w:pos="1170"/>
          <w:tab w:val="left" w:pos="6480"/>
          <w:tab w:val="left" w:pos="8550"/>
          <w:tab w:val="left" w:pos="9270"/>
        </w:tabs>
        <w:ind w:left="2700"/>
        <w:jc w:val="right"/>
        <w:rPr>
          <w:rFonts w:ascii="Arial" w:hAnsi="Arial" w:cs="Arial"/>
          <w:b/>
          <w:sz w:val="20"/>
          <w:szCs w:val="20"/>
        </w:rPr>
      </w:pPr>
    </w:p>
    <w:p w:rsidR="00140755" w:rsidRPr="00647EA7" w:rsidRDefault="00140755" w:rsidP="00140755">
      <w:pPr>
        <w:pStyle w:val="ListParagraph"/>
        <w:tabs>
          <w:tab w:val="left" w:pos="720"/>
          <w:tab w:val="left" w:pos="1170"/>
          <w:tab w:val="left" w:pos="6480"/>
          <w:tab w:val="left" w:pos="8550"/>
          <w:tab w:val="left" w:pos="9270"/>
        </w:tabs>
        <w:ind w:left="2700"/>
        <w:jc w:val="right"/>
        <w:rPr>
          <w:rFonts w:ascii="Arial" w:hAnsi="Arial" w:cs="Arial"/>
          <w:b/>
          <w:sz w:val="20"/>
          <w:szCs w:val="20"/>
        </w:rPr>
      </w:pPr>
      <w:r w:rsidRPr="00647EA7">
        <w:rPr>
          <w:rFonts w:ascii="Arial" w:hAnsi="Arial" w:cs="Arial"/>
          <w:b/>
          <w:noProof/>
          <w:sz w:val="20"/>
          <w:szCs w:val="20"/>
        </w:rPr>
        <mc:AlternateContent>
          <mc:Choice Requires="wpg">
            <w:drawing>
              <wp:anchor distT="0" distB="0" distL="0" distR="0" simplePos="0" relativeHeight="251677696" behindDoc="0" locked="0" layoutInCell="1" allowOverlap="1" wp14:anchorId="7DFA48DF" wp14:editId="05CA8821">
                <wp:simplePos x="0" y="0"/>
                <wp:positionH relativeFrom="page">
                  <wp:posOffset>3657600</wp:posOffset>
                </wp:positionH>
                <wp:positionV relativeFrom="paragraph">
                  <wp:posOffset>158115</wp:posOffset>
                </wp:positionV>
                <wp:extent cx="2859405" cy="18415"/>
                <wp:effectExtent l="9525" t="5715" r="7620" b="4445"/>
                <wp:wrapTopAndBottom/>
                <wp:docPr id="316"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49"/>
                          <a:chExt cx="4503" cy="29"/>
                        </a:xfrm>
                      </wpg:grpSpPr>
                      <wps:wsp>
                        <wps:cNvPr id="317" name="Line 346"/>
                        <wps:cNvCnPr/>
                        <wps:spPr bwMode="auto">
                          <a:xfrm>
                            <a:off x="5775"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8" name="Line 345"/>
                        <wps:cNvCnPr/>
                        <wps:spPr bwMode="auto">
                          <a:xfrm>
                            <a:off x="580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9" name="Line 344"/>
                        <wps:cNvCnPr/>
                        <wps:spPr bwMode="auto">
                          <a:xfrm>
                            <a:off x="586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0" name="Line 343"/>
                        <wps:cNvCnPr/>
                        <wps:spPr bwMode="auto">
                          <a:xfrm>
                            <a:off x="592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1" name="Line 342"/>
                        <wps:cNvCnPr/>
                        <wps:spPr bwMode="auto">
                          <a:xfrm>
                            <a:off x="598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2" name="Line 341"/>
                        <wps:cNvCnPr/>
                        <wps:spPr bwMode="auto">
                          <a:xfrm>
                            <a:off x="603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3" name="Line 340"/>
                        <wps:cNvCnPr/>
                        <wps:spPr bwMode="auto">
                          <a:xfrm>
                            <a:off x="609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4" name="Line 339"/>
                        <wps:cNvCnPr/>
                        <wps:spPr bwMode="auto">
                          <a:xfrm>
                            <a:off x="615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5" name="Line 338"/>
                        <wps:cNvCnPr/>
                        <wps:spPr bwMode="auto">
                          <a:xfrm>
                            <a:off x="621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6" name="Line 337"/>
                        <wps:cNvCnPr/>
                        <wps:spPr bwMode="auto">
                          <a:xfrm>
                            <a:off x="627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7" name="Line 336"/>
                        <wps:cNvCnPr/>
                        <wps:spPr bwMode="auto">
                          <a:xfrm>
                            <a:off x="632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8" name="Line 335"/>
                        <wps:cNvCnPr/>
                        <wps:spPr bwMode="auto">
                          <a:xfrm>
                            <a:off x="638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9" name="Line 334"/>
                        <wps:cNvCnPr/>
                        <wps:spPr bwMode="auto">
                          <a:xfrm>
                            <a:off x="644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0" name="Line 333"/>
                        <wps:cNvCnPr/>
                        <wps:spPr bwMode="auto">
                          <a:xfrm>
                            <a:off x="650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1" name="Line 332"/>
                        <wps:cNvCnPr/>
                        <wps:spPr bwMode="auto">
                          <a:xfrm>
                            <a:off x="655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2" name="Line 331"/>
                        <wps:cNvCnPr/>
                        <wps:spPr bwMode="auto">
                          <a:xfrm>
                            <a:off x="661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3" name="Line 330"/>
                        <wps:cNvCnPr/>
                        <wps:spPr bwMode="auto">
                          <a:xfrm>
                            <a:off x="667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4" name="Line 329"/>
                        <wps:cNvCnPr/>
                        <wps:spPr bwMode="auto">
                          <a:xfrm>
                            <a:off x="673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5" name="Line 328"/>
                        <wps:cNvCnPr/>
                        <wps:spPr bwMode="auto">
                          <a:xfrm>
                            <a:off x="678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6" name="Line 327"/>
                        <wps:cNvCnPr/>
                        <wps:spPr bwMode="auto">
                          <a:xfrm>
                            <a:off x="684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7" name="Line 326"/>
                        <wps:cNvCnPr/>
                        <wps:spPr bwMode="auto">
                          <a:xfrm>
                            <a:off x="690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8" name="Line 325"/>
                        <wps:cNvCnPr/>
                        <wps:spPr bwMode="auto">
                          <a:xfrm>
                            <a:off x="696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9" name="Line 324"/>
                        <wps:cNvCnPr/>
                        <wps:spPr bwMode="auto">
                          <a:xfrm>
                            <a:off x="701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0" name="Line 323"/>
                        <wps:cNvCnPr/>
                        <wps:spPr bwMode="auto">
                          <a:xfrm>
                            <a:off x="707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1" name="Line 322"/>
                        <wps:cNvCnPr/>
                        <wps:spPr bwMode="auto">
                          <a:xfrm>
                            <a:off x="713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2" name="Line 321"/>
                        <wps:cNvCnPr/>
                        <wps:spPr bwMode="auto">
                          <a:xfrm>
                            <a:off x="719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3" name="Line 320"/>
                        <wps:cNvCnPr/>
                        <wps:spPr bwMode="auto">
                          <a:xfrm>
                            <a:off x="724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4" name="Line 319"/>
                        <wps:cNvCnPr/>
                        <wps:spPr bwMode="auto">
                          <a:xfrm>
                            <a:off x="730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5" name="Line 318"/>
                        <wps:cNvCnPr/>
                        <wps:spPr bwMode="auto">
                          <a:xfrm>
                            <a:off x="736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6" name="Line 317"/>
                        <wps:cNvCnPr/>
                        <wps:spPr bwMode="auto">
                          <a:xfrm>
                            <a:off x="742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7" name="Line 316"/>
                        <wps:cNvCnPr/>
                        <wps:spPr bwMode="auto">
                          <a:xfrm>
                            <a:off x="747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8" name="Line 315"/>
                        <wps:cNvCnPr/>
                        <wps:spPr bwMode="auto">
                          <a:xfrm>
                            <a:off x="753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9" name="Line 314"/>
                        <wps:cNvCnPr/>
                        <wps:spPr bwMode="auto">
                          <a:xfrm>
                            <a:off x="759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0" name="Line 313"/>
                        <wps:cNvCnPr/>
                        <wps:spPr bwMode="auto">
                          <a:xfrm>
                            <a:off x="765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1" name="Line 312"/>
                        <wps:cNvCnPr/>
                        <wps:spPr bwMode="auto">
                          <a:xfrm>
                            <a:off x="771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2" name="Line 311"/>
                        <wps:cNvCnPr/>
                        <wps:spPr bwMode="auto">
                          <a:xfrm>
                            <a:off x="776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3" name="Line 310"/>
                        <wps:cNvCnPr/>
                        <wps:spPr bwMode="auto">
                          <a:xfrm>
                            <a:off x="782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4" name="Line 309"/>
                        <wps:cNvCnPr/>
                        <wps:spPr bwMode="auto">
                          <a:xfrm>
                            <a:off x="788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5" name="Line 308"/>
                        <wps:cNvCnPr/>
                        <wps:spPr bwMode="auto">
                          <a:xfrm>
                            <a:off x="794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6" name="Line 307"/>
                        <wps:cNvCnPr/>
                        <wps:spPr bwMode="auto">
                          <a:xfrm>
                            <a:off x="799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7" name="Line 306"/>
                        <wps:cNvCnPr/>
                        <wps:spPr bwMode="auto">
                          <a:xfrm>
                            <a:off x="805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8" name="Line 305"/>
                        <wps:cNvCnPr/>
                        <wps:spPr bwMode="auto">
                          <a:xfrm>
                            <a:off x="811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9" name="Line 304"/>
                        <wps:cNvCnPr/>
                        <wps:spPr bwMode="auto">
                          <a:xfrm>
                            <a:off x="817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0" name="Line 303"/>
                        <wps:cNvCnPr/>
                        <wps:spPr bwMode="auto">
                          <a:xfrm>
                            <a:off x="822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1" name="Line 302"/>
                        <wps:cNvCnPr/>
                        <wps:spPr bwMode="auto">
                          <a:xfrm>
                            <a:off x="828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2" name="Line 301"/>
                        <wps:cNvCnPr/>
                        <wps:spPr bwMode="auto">
                          <a:xfrm>
                            <a:off x="834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3" name="Line 300"/>
                        <wps:cNvCnPr/>
                        <wps:spPr bwMode="auto">
                          <a:xfrm>
                            <a:off x="840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4" name="Line 299"/>
                        <wps:cNvCnPr/>
                        <wps:spPr bwMode="auto">
                          <a:xfrm>
                            <a:off x="845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5" name="Line 298"/>
                        <wps:cNvCnPr/>
                        <wps:spPr bwMode="auto">
                          <a:xfrm>
                            <a:off x="851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6" name="Line 297"/>
                        <wps:cNvCnPr/>
                        <wps:spPr bwMode="auto">
                          <a:xfrm>
                            <a:off x="857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7" name="Line 296"/>
                        <wps:cNvCnPr/>
                        <wps:spPr bwMode="auto">
                          <a:xfrm>
                            <a:off x="863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8" name="Line 295"/>
                        <wps:cNvCnPr/>
                        <wps:spPr bwMode="auto">
                          <a:xfrm>
                            <a:off x="868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9" name="Line 294"/>
                        <wps:cNvCnPr/>
                        <wps:spPr bwMode="auto">
                          <a:xfrm>
                            <a:off x="874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0" name="Line 293"/>
                        <wps:cNvCnPr/>
                        <wps:spPr bwMode="auto">
                          <a:xfrm>
                            <a:off x="880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1" name="Line 292"/>
                        <wps:cNvCnPr/>
                        <wps:spPr bwMode="auto">
                          <a:xfrm>
                            <a:off x="886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2" name="Line 291"/>
                        <wps:cNvCnPr/>
                        <wps:spPr bwMode="auto">
                          <a:xfrm>
                            <a:off x="891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3" name="Line 290"/>
                        <wps:cNvCnPr/>
                        <wps:spPr bwMode="auto">
                          <a:xfrm>
                            <a:off x="897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4" name="Line 289"/>
                        <wps:cNvCnPr/>
                        <wps:spPr bwMode="auto">
                          <a:xfrm>
                            <a:off x="903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5" name="Line 288"/>
                        <wps:cNvCnPr/>
                        <wps:spPr bwMode="auto">
                          <a:xfrm>
                            <a:off x="909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6" name="Line 287"/>
                        <wps:cNvCnPr/>
                        <wps:spPr bwMode="auto">
                          <a:xfrm>
                            <a:off x="915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7" name="Line 286"/>
                        <wps:cNvCnPr/>
                        <wps:spPr bwMode="auto">
                          <a:xfrm>
                            <a:off x="920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8" name="Line 285"/>
                        <wps:cNvCnPr/>
                        <wps:spPr bwMode="auto">
                          <a:xfrm>
                            <a:off x="926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9" name="Line 284"/>
                        <wps:cNvCnPr/>
                        <wps:spPr bwMode="auto">
                          <a:xfrm>
                            <a:off x="932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0" name="Line 283"/>
                        <wps:cNvCnPr/>
                        <wps:spPr bwMode="auto">
                          <a:xfrm>
                            <a:off x="938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1" name="Line 282"/>
                        <wps:cNvCnPr/>
                        <wps:spPr bwMode="auto">
                          <a:xfrm>
                            <a:off x="943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2" name="Line 281"/>
                        <wps:cNvCnPr/>
                        <wps:spPr bwMode="auto">
                          <a:xfrm>
                            <a:off x="949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3" name="Line 280"/>
                        <wps:cNvCnPr/>
                        <wps:spPr bwMode="auto">
                          <a:xfrm>
                            <a:off x="955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4" name="Line 279"/>
                        <wps:cNvCnPr/>
                        <wps:spPr bwMode="auto">
                          <a:xfrm>
                            <a:off x="961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5" name="Line 278"/>
                        <wps:cNvCnPr/>
                        <wps:spPr bwMode="auto">
                          <a:xfrm>
                            <a:off x="966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6" name="Line 277"/>
                        <wps:cNvCnPr/>
                        <wps:spPr bwMode="auto">
                          <a:xfrm>
                            <a:off x="972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7" name="Line 276"/>
                        <wps:cNvCnPr/>
                        <wps:spPr bwMode="auto">
                          <a:xfrm>
                            <a:off x="978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8" name="Line 275"/>
                        <wps:cNvCnPr/>
                        <wps:spPr bwMode="auto">
                          <a:xfrm>
                            <a:off x="984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9" name="Line 274"/>
                        <wps:cNvCnPr/>
                        <wps:spPr bwMode="auto">
                          <a:xfrm>
                            <a:off x="989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0" name="Line 273"/>
                        <wps:cNvCnPr/>
                        <wps:spPr bwMode="auto">
                          <a:xfrm>
                            <a:off x="995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1" name="Line 272"/>
                        <wps:cNvCnPr/>
                        <wps:spPr bwMode="auto">
                          <a:xfrm>
                            <a:off x="1001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2" name="Line 271"/>
                        <wps:cNvCnPr/>
                        <wps:spPr bwMode="auto">
                          <a:xfrm>
                            <a:off x="1007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3" name="Line 270"/>
                        <wps:cNvCnPr/>
                        <wps:spPr bwMode="auto">
                          <a:xfrm>
                            <a:off x="1012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4" name="Line 269"/>
                        <wps:cNvCnPr/>
                        <wps:spPr bwMode="auto">
                          <a:xfrm>
                            <a:off x="1018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5" name="Line 268"/>
                        <wps:cNvCnPr/>
                        <wps:spPr bwMode="auto">
                          <a:xfrm>
                            <a:off x="10244"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25BAD4" id="Group 267" o:spid="_x0000_s1026" style="position:absolute;margin-left:4in;margin-top:12.45pt;width:225.15pt;height:1.45pt;z-index:251677696;mso-wrap-distance-left:0;mso-wrap-distance-right:0;mso-position-horizontal-relative:page" coordorigin="5761,24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DiqwgAAPTBAAAOAAAAZHJzL2Uyb0RvYy54bWzsXV1vo0YUfa/U/4B49xqGbyvOahU7eUnb&#10;lbb9AcRgGxUDAhJntep/7x2ws2E6o7a+UqXKJw8JATwehsO5H2fucPPx9VBaL3nbFXW1tN0Pjm3l&#10;1abOimq3tH/79X4W21bXp1WWlnWVL+2veWd/vP3xh5tjs8hFva/LLG8taqTqFsdmae/7vlnM591m&#10;nx/S7kPd5BUd3NbtIe3p33Y3z9r0SK0fyrlwnHB+rNusaetN3nW0dzUetG+H9rfbfNP/st12eW+V&#10;S5v61g+/2+H3k/w9v71JF7s2bfbF5tSN9IJeHNKioi99a2qV9qn13BZ/aepQbNq6q7f9h019mNfb&#10;bbHJh2ugq3Ed5Woe2vq5Ga5ltzjumrdhoqFVxuniZjc/v3xurSJb2p4b2laVHugmDd9riTCSw3Ns&#10;dgs666FtvjSf2/EaafOx3vze0eG5elz+vxtPtp6OP9UZNZg+9/UwPK/b9iCboAu3Xoe78PXtLuSv&#10;vbWhnSIOEt8JbGtDx9zYd4PxLm32dCvlp4IodG2LDgo/OR9anz7sB443flIMx+bpYvzOoZ+nfsmL&#10;Irh130e0443ol33a5MON6uRYvY1odB7Rx6LKLc8PxwEdTrqrPrfD8HaLjgb2b8cqiCIaE3nVoT9e&#10;9XnATkM1gPntetNF03b9Q14fLLmxtEvqwnAP0pfHrpd37vsp8pZU9X1RlrQ/XZSVdZRDL+J4+ERX&#10;l0Umj8qDXbt7uitb6yWVj9TwI7tDrU1OI+hW2dDaPk+z9Wm7T4ty3Kbzy0q2R1dB/Tltjc/Mt8RJ&#10;1vE69me+CNcz31mtZp/u7/xZeO9Gwcpb3d2t3D9k11x/sS+yLK9k787Pr+v/s7t5YpLxyXt7gt/G&#10;YT5tfbhE6uz579BpQtV4+0ZIPdXZ1+GuDvsJYP8Z0ohmx2f3hLThmZGdIzj+a6TFTqJHGj1Tw1MJ&#10;qI0WixByfVAjDEygNrDRxVALyeroSA1QA6sJ8tgmUPM49jMRPqAGA6p31QR5lBOoCRbUYmGAGtlp&#10;6dbCgF6vARWEjQnUXAbUQseDr4awwBCACoqFJ1AbeOdCXy10Eopn4ashAtXlOqRz9R5qREsU/V8K&#10;NTeArwZWM7EaJbwmUIs5UBOuyVdDsuPq82riLSc+5tW8U0r8orxaKCIKaLUGFGEBoKaIBR5HLAg9&#10;AV8NBtRkQBW1wOOoBaEXG3QppHCRwpUYmPhqHLUg9H34amA1A6t5ilrgcdSCMHBMvhrCgqv31TxF&#10;LfA4akEYBGSPERYgr6bLqxG0pgaUpRaENJlKDzWwGlhNUQvIoDJSuGFEzWlZDVAD1BS1gMIEBtQi&#10;6foBajCgWgOqqAWCpRZENCUWUMMsXO18b0rZTnw1ysEyWC2m6eJ6qEEtgAFV1AISqhhQS2TRBAwo&#10;DKjWgCpqgWCpBcm5dketYoFaALVAzmV8rxbQpKLLWS1yXPhqUAsMaoGvqAU0VZIDtcjkqyHZcfW+&#10;mq+oBTQBnAE11zNNjURYAKgpagGVtXCglpzqrOGroeT4PJf7XNzuK2oBFesxoCZL+RGBIq+mzav5&#10;ilrgctQCEgvgqyEsMIUFilpAISSD1TwynGA1sJqe1RS1wOWoBZEvy0q1KVyEBQgLFLWAlnpisJof&#10;wVeDATUZUEUtGFfvurAONAqo4ErPasirgdUIA+/VApelFtCic4AalofRLw8TKGqBy1ILwsDkq4HV&#10;rp7VAkUtoPJ0hq8WuaapkQgLADVFLXBZakFE68XCV0OyQ5vsCBS1gGiJwWoxzUEC1AA1PdQUtYAW&#10;s+VAzbiUH3w1GFBFLXBYagGteg5WQwRqiEAVtcBhqQVJQu4/1AJM+NZN+A4UtYD08ssNaOwE8NWg&#10;FhjUArnywfsULr32gwE1l9JyelaDrwZfTVELHI5aELvGpfwAtauHWqioBVRdx2A1QRXLYDUkO7TJ&#10;DllNNzGgHLWAXvhkmhoJtQCspqgFDkctiD05f1wbgcKAAmqKWkBr8TEMqE9IBdRgQPUGdKoWiISj&#10;FsS+cSk/sBpYbaoWCMrBMlgtkO9rhQFFCleXwpVvVXwXFgh6cw8HapFpaiTCArDaVC0QCUstCOXS&#10;umA1sJqW1aZqgUhYakEYk08GqAFqWqgRNiYGlKUWRMal/BAWXL0BlUrSBGostSAmXQushmSHNtkR&#10;TdUCkbDUgjg0lbEgLACrTdUCQUsJMSLQhJb8AKuB1fSsNlULRMJSC5IIZSyYr2aYryYTYe99NQoh&#10;L2c1WnUZvhqgZoKaohbQiwc4UCNXDwYUBlRvQBW1IOaoBYkri+W1eTWEBQgLFLWAJpwxWE1QFYwe&#10;asirAWqKWkCvKeZALUQZC3w1k6+mqAUxRy1IPONSfmC1q2e1WFELYo5akHiyOa2vBqgBaopaQCsh&#10;MAyo75E91kINYQGgpqgFMUctSHyaGKKHGlgNUFPUArKADFYL5MJGWlYD1AA1RS2gdZMZUAuNS/kB&#10;aoCaohZELLUgDE2+GqAGqClqAenlDFaL6M21egOKsABQU9QCessiB2qUK9FDDawGqBHdvJ/ZEbHU&#10;gli+8xFhAWoLdLUFsu5kAjWWWhAbl/IDq109q9FUyCnUWGpBEph8NUANUFPUgoijFriOQ29z0VtQ&#10;xAXAmiIXUF3L5XEBYU3WxcBbg7em89YSRS+gcj0O1lxBthJYA9a0WFMEg5AjGLiOa1zOD/4abKii&#10;GFDKn8NrQr6kW8dr9DUb2j+w5jxdvG7bw+1Numjarn/I64MlN5Z2WVS5LfenL49dTx2hU8+nyN1V&#10;fV+UJe1PF2VlHZe2S4tVxsMnurosMnlUHuza3dNd2VovaUnfOfzIy6LWJqe19XOVDa3t8zRbn7b7&#10;tCjHbTq/rGR7+WtP/TltWc9tsbS/JU6yjtexP/NFuJ75zmo1+3R/58/+h9Mj58dmtzjummGEdm3a&#10;7IvNKu3T9//T9rFZ5KLe12WWt7d/AgAA//8DAFBLAwQUAAYACAAAACEAFD3RqOEAAAAKAQAADwAA&#10;AGRycy9kb3ducmV2LnhtbEyPQW+CQBCF7036HzbTpLe6gBWVshhj2p6MSbVJ422EEYjsLGFXwH/f&#10;9dQe37yXN99LV6NuRE+drQ0rCCcBCOLcFDWXCr4PHy8LENYhF9gYJgU3srDKHh9STAoz8Bf1e1cK&#10;X8I2QQWVc20ipc0r0mgnpiX23tl0Gp2XXSmLDgdfrhsZBUEsNdbsP1TY0qai/LK/agWfAw7rafje&#10;by/nze14mO1+tiEp9fw0rt9AOBrdXxju+B4dMs90MlcurGgUzOax3+IURK9LEPdAEMVTECd/mS9A&#10;Zqn8PyH7BQAA//8DAFBLAQItABQABgAIAAAAIQC2gziS/gAAAOEBAAATAAAAAAAAAAAAAAAAAAAA&#10;AABbQ29udGVudF9UeXBlc10ueG1sUEsBAi0AFAAGAAgAAAAhADj9If/WAAAAlAEAAAsAAAAAAAAA&#10;AAAAAAAALwEAAF9yZWxzLy5yZWxzUEsBAi0AFAAGAAgAAAAhABQHEOKrCAAA9MEAAA4AAAAAAAAA&#10;AAAAAAAALgIAAGRycy9lMm9Eb2MueG1sUEsBAi0AFAAGAAgAAAAhABQ90ajhAAAACgEAAA8AAAAA&#10;AAAAAAAAAAAABQsAAGRycy9kb3ducmV2LnhtbFBLBQYAAAAABAAEAPMAAAATDAAAAAA=&#10;">
                <v:line id="Line 346" o:spid="_x0000_s1027" style="position:absolute;visibility:visible;mso-wrap-style:square" from="5775,264" to="578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iLxgAAANwAAAAPAAAAZHJzL2Rvd25yZXYueG1sRI9Pa8JA&#10;FMTvhX6H5RW81Y1GrERXKUGheBD/4fmZfU3SZt/G7Fajn94VhB6HmfkNM5m1phJnalxpWUGvG4Eg&#10;zqwuOVew3y3eRyCcR9ZYWSYFV3Iwm76+TDDR9sIbOm99LgKEXYIKCu/rREqXFWTQdW1NHLxv2xj0&#10;QTa51A1eAtxUsh9FQ2mw5LBQYE1pQdnv9s8oOK2X8Y88DFa04lt8m5/S5eCYKtV5az/HIDy1/j/8&#10;bH9pBXHvAx5nwhGQ0zsAAAD//wMAUEsBAi0AFAAGAAgAAAAhANvh9svuAAAAhQEAABMAAAAAAAAA&#10;AAAAAAAAAAAAAFtDb250ZW50X1R5cGVzXS54bWxQSwECLQAUAAYACAAAACEAWvQsW78AAAAVAQAA&#10;CwAAAAAAAAAAAAAAAAAfAQAAX3JlbHMvLnJlbHNQSwECLQAUAAYACAAAACEAPLIIi8YAAADcAAAA&#10;DwAAAAAAAAAAAAAAAAAHAgAAZHJzL2Rvd25yZXYueG1sUEsFBgAAAAADAAMAtwAAAPoCAAAAAA==&#10;" strokeweight="1.44pt"/>
                <v:line id="Line 345" o:spid="_x0000_s1028" style="position:absolute;visibility:visible;mso-wrap-style:square" from="5809,264" to="58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z5wwAAANwAAAAPAAAAZHJzL2Rvd25yZXYueG1sRE9Na8JA&#10;EL0X/A/LCL01mxgpErOKBAvFg7Raeh6z0yQ1O5tkt5r667uHgsfH+87Xo2nFhQbXWFaQRDEI4tLq&#10;hisFH8eXpwUI55E1tpZJwS85WK8mDzlm2l75nS4HX4kQwi5DBbX3XSalK2sy6CLbEQfuyw4GfYBD&#10;JfWA1xBuWjmL42dpsOHQUGNHRU3l+fBjFPRvu/Rbfs73tOdbetv2xW5+KpR6nI6bJQhPo7+L/92v&#10;WkGahLXhTDgCcvUHAAD//wMAUEsBAi0AFAAGAAgAAAAhANvh9svuAAAAhQEAABMAAAAAAAAAAAAA&#10;AAAAAAAAAFtDb250ZW50X1R5cGVzXS54bWxQSwECLQAUAAYACAAAACEAWvQsW78AAAAVAQAACwAA&#10;AAAAAAAAAAAAAAAfAQAAX3JlbHMvLnJlbHNQSwECLQAUAAYACAAAACEATS2c+cMAAADcAAAADwAA&#10;AAAAAAAAAAAAAAAHAgAAZHJzL2Rvd25yZXYueG1sUEsFBgAAAAADAAMAtwAAAPcCAAAAAA==&#10;" strokeweight="1.44pt"/>
                <v:line id="Line 344" o:spid="_x0000_s1029" style="position:absolute;visibility:visible;mso-wrap-style:square" from="5866,264" to="589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li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LeCB5nwhGQ0zsAAAD//wMAUEsBAi0AFAAGAAgAAAAhANvh9svuAAAAhQEAABMAAAAAAAAA&#10;AAAAAAAAAAAAAFtDb250ZW50X1R5cGVzXS54bWxQSwECLQAUAAYACAAAACEAWvQsW78AAAAVAQAA&#10;CwAAAAAAAAAAAAAAAAAfAQAAX3JlbHMvLnJlbHNQSwECLQAUAAYACAAAACEAImE5YsYAAADcAAAA&#10;DwAAAAAAAAAAAAAAAAAHAgAAZHJzL2Rvd25yZXYueG1sUEsFBgAAAAADAAMAtwAAAPoCAAAAAA==&#10;" strokeweight="1.44pt"/>
                <v:line id="Line 343" o:spid="_x0000_s1030" style="position:absolute;visibility:visible;mso-wrap-style:square" from="5924,264" to="595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1pCwgAAANwAAAAPAAAAZHJzL2Rvd25yZXYueG1sRE9Ni8Iw&#10;EL0L/ocwgjdNtSJLNYoUBfEgrrvseWxm267NpDZRq79+cxA8Pt73fNmaStyocaVlBaNhBII4s7rk&#10;XMH312bwAcJ5ZI2VZVLwIAfLRbczx0TbO3/S7ehzEULYJaig8L5OpHRZQQbd0NbEgfu1jUEfYJNL&#10;3eA9hJtKjqNoKg2WHBoKrCktKDsfr0bB5bCL/+TPZE97fsbP9SXdTU6pUv1eu5qB8NT6t/jl3moF&#10;8TjMD2fCEZCLfwAAAP//AwBQSwECLQAUAAYACAAAACEA2+H2y+4AAACFAQAAEwAAAAAAAAAAAAAA&#10;AAAAAAAAW0NvbnRlbnRfVHlwZXNdLnhtbFBLAQItABQABgAIAAAAIQBa9CxbvwAAABUBAAALAAAA&#10;AAAAAAAAAAAAAB8BAABfcmVscy8ucmVsc1BLAQItABQABgAIAAAAIQB9N1pCwgAAANwAAAAPAAAA&#10;AAAAAAAAAAAAAAcCAABkcnMvZG93bnJldi54bWxQSwUGAAAAAAMAAwC3AAAA9gIAAAAA&#10;" strokeweight="1.44pt"/>
                <v:line id="Line 342" o:spid="_x0000_s1031" style="position:absolute;visibility:visible;mso-wrap-style:square" from="5982,264" to="601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xQAAANwAAAAPAAAAZHJzL2Rvd25yZXYueG1sRI9Ba8JA&#10;FITvBf/D8gRvdaORUqKrSFAQD9Ja8fzMPpNo9m3Mrhr99d2C0OMwM98wk1lrKnGjxpWWFQz6EQji&#10;zOqScwW7n+X7JwjnkTVWlknBgxzMpp23CSba3vmbblufiwBhl6CCwvs6kdJlBRl0fVsTB+9oG4M+&#10;yCaXusF7gJtKDqPoQxosOSwUWFNaUHbeXo2Cy9c6Psn9aEMbfsbPxSVdjw6pUr1uOx+D8NT6//Cr&#10;vdIK4uEA/s6EIyCnvwAAAP//AwBQSwECLQAUAAYACAAAACEA2+H2y+4AAACFAQAAEwAAAAAAAAAA&#10;AAAAAAAAAAAAW0NvbnRlbnRfVHlwZXNdLnhtbFBLAQItABQABgAIAAAAIQBa9CxbvwAAABUBAAAL&#10;AAAAAAAAAAAAAAAAAB8BAABfcmVscy8ucmVsc1BLAQItABQABgAIAAAAIQASe//ZxQAAANwAAAAP&#10;AAAAAAAAAAAAAAAAAAcCAABkcnMvZG93bnJldi54bWxQSwUGAAAAAAMAAwC3AAAA+QIAAAAA&#10;" strokeweight="1.44pt"/>
                <v:line id="Line 341" o:spid="_x0000_s1032" style="position:absolute;visibility:visible;mso-wrap-style:square" from="6039,264" to="606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GuxgAAANwAAAAPAAAAZHJzL2Rvd25yZXYueG1sRI9Ba8JA&#10;FITvBf/D8oTedGMiIqlrkKBQPEhrpefX7GsSzb6N2W1M/fXdQqHHYWa+YVbZYBrRU+dqywpm0wgE&#10;cWF1zaWC09tusgThPLLGxjIp+CYH2Xr0sMJU2xu/Un/0pQgQdikqqLxvUyldUZFBN7UtcfA+bWfQ&#10;B9mVUnd4C3DTyDiKFtJgzWGhwpbyiorL8csouL7sk7N8nx/owPfkvr3m+/lHrtTjeNg8gfA0+P/w&#10;X/tZK0jiGH7PhCMg1z8AAAD//wMAUEsBAi0AFAAGAAgAAAAhANvh9svuAAAAhQEAABMAAAAAAAAA&#10;AAAAAAAAAAAAAFtDb250ZW50X1R5cGVzXS54bWxQSwECLQAUAAYACAAAACEAWvQsW78AAAAVAQAA&#10;CwAAAAAAAAAAAAAAAAAfAQAAX3JlbHMvLnJlbHNQSwECLQAUAAYACAAAACEA4qlhrsYAAADcAAAA&#10;DwAAAAAAAAAAAAAAAAAHAgAAZHJzL2Rvd25yZXYueG1sUEsFBgAAAAADAAMAtwAAAPoCAAAAAA==&#10;" strokeweight="1.44pt"/>
                <v:line id="Line 340" o:spid="_x0000_s1033" style="position:absolute;visibility:visible;mso-wrap-style:square" from="6097,264" to="61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cQ1xgAAANwAAAAPAAAAZHJzL2Rvd25yZXYueG1sRI9Ba8JA&#10;FITvBf/D8oTemo1GikQ3QYJC8SDVSs+v2WeSNvs2Zrea+uu7QqHHYWa+YZb5YFpxod41lhVMohgE&#10;cWl1w5WC49vmaQ7CeWSNrWVS8EMO8mz0sMRU2yvv6XLwlQgQdikqqL3vUildWZNBF9mOOHgn2xv0&#10;QfaV1D1eA9y0chrHz9Jgw2Ghxo6Kmsqvw7dRcH7dJp/yfbajHd+S2/pcbGcfhVKP42G1AOFp8P/h&#10;v/aLVpBME7ifCUdAZr8AAAD//wMAUEsBAi0AFAAGAAgAAAAhANvh9svuAAAAhQEAABMAAAAAAAAA&#10;AAAAAAAAAAAAAFtDb250ZW50X1R5cGVzXS54bWxQSwECLQAUAAYACAAAACEAWvQsW78AAAAVAQAA&#10;CwAAAAAAAAAAAAAAAAAfAQAAX3JlbHMvLnJlbHNQSwECLQAUAAYACAAAACEAjeXENcYAAADcAAAA&#10;DwAAAAAAAAAAAAAAAAAHAgAAZHJzL2Rvd25yZXYueG1sUEsFBgAAAAADAAMAtwAAAPoCAAAAAA==&#10;" strokeweight="1.44pt"/>
                <v:line id="Line 339" o:spid="_x0000_s1034" style="position:absolute;visibility:visible;mso-wrap-style:square" from="6154,264" to="618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FxB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DBO5nwhGQkxsAAAD//wMAUEsBAi0AFAAGAAgAAAAhANvh9svuAAAAhQEAABMAAAAAAAAA&#10;AAAAAAAAAAAAAFtDb250ZW50X1R5cGVzXS54bWxQSwECLQAUAAYACAAAACEAWvQsW78AAAAVAQAA&#10;CwAAAAAAAAAAAAAAAAAfAQAAX3JlbHMvLnJlbHNQSwECLQAUAAYACAAAACEAAgxcQcYAAADcAAAA&#10;DwAAAAAAAAAAAAAAAAAHAgAAZHJzL2Rvd25yZXYueG1sUEsFBgAAAAADAAMAtwAAAPoCAAAAAA==&#10;" strokeweight="1.44pt"/>
                <v:line id="Line 338" o:spid="_x0000_s1035" style="position:absolute;visibility:visible;mso-wrap-style:square" from="6212,264" to="624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naxgAAANwAAAAPAAAAZHJzL2Rvd25yZXYueG1sRI9Pa8JA&#10;FMTvQr/D8gq96aZGRaKrlNBC8SD+w/Mz+5qkzb6N2a1GP70rCB6HmfkNM523phInalxpWcF7LwJB&#10;nFldcq5gt/3qjkE4j6yxskwKLuRgPnvpTDHR9sxrOm18LgKEXYIKCu/rREqXFWTQ9WxNHLwf2xj0&#10;QTa51A2eA9xUsh9FI2mw5LBQYE1pQdnf5t8oOK4W8a/cD5a05Gt8/Tymi8EhVerttf2YgPDU+mf4&#10;0f7WCuL+EO5nwhGQsxsAAAD//wMAUEsBAi0AFAAGAAgAAAAhANvh9svuAAAAhQEAABMAAAAAAAAA&#10;AAAAAAAAAAAAAFtDb250ZW50X1R5cGVzXS54bWxQSwECLQAUAAYACAAAACEAWvQsW78AAAAVAQAA&#10;CwAAAAAAAAAAAAAAAAAfAQAAX3JlbHMvLnJlbHNQSwECLQAUAAYACAAAACEAbUD52sYAAADcAAAA&#10;DwAAAAAAAAAAAAAAAAAHAgAAZHJzL2Rvd25yZXYueG1sUEsFBgAAAAADAAMAtwAAAPoCAAAAAA==&#10;" strokeweight="1.44pt"/>
                <v:line id="Line 337" o:spid="_x0000_s1036" style="position:absolute;visibility:visible;mso-wrap-style:square" from="6270,264" to="629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etxgAAANwAAAAPAAAAZHJzL2Rvd25yZXYueG1sRI9Ba8JA&#10;FITvhf6H5Qm91Y1GRFI3UkIF8SBWxfNr9jVJm30bs9sY/fWuIPQ4zMw3zHzRm1p01LrKsoLRMAJB&#10;nFtdcaHgsF++zkA4j6yxtkwKLuRgkT4/zTHR9syf1O18IQKEXYIKSu+bREqXl2TQDW1DHLxv2xr0&#10;QbaF1C2eA9zUchxFU2mw4rBQYkNZSfnv7s8oOG3X8Y88Tja04Wt8/Thl68lXptTLoH9/A+Gp9//h&#10;R3ulFcTjKdzPhCMg0xsAAAD//wMAUEsBAi0AFAAGAAgAAAAhANvh9svuAAAAhQEAABMAAAAAAAAA&#10;AAAAAAAAAAAAAFtDb250ZW50X1R5cGVzXS54bWxQSwECLQAUAAYACAAAACEAWvQsW78AAAAVAQAA&#10;CwAAAAAAAAAAAAAAAAAfAQAAX3JlbHMvLnJlbHNQSwECLQAUAAYACAAAACEAnZJnrcYAAADcAAAA&#10;DwAAAAAAAAAAAAAAAAAHAgAAZHJzL2Rvd25yZXYueG1sUEsFBgAAAAADAAMAtwAAAPoCAAAAAA==&#10;" strokeweight="1.44pt"/>
                <v:line id="Line 336" o:spid="_x0000_s1037" style="position:absolute;visibility:visible;mso-wrap-style:square" from="6327,264" to="635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sI2xgAAANwAAAAPAAAAZHJzL2Rvd25yZXYueG1sRI9Pa8JA&#10;FMTvQr/D8gq96aZGVKKrlNBC8SD+w/Mz+5qkzb6N2a1GP70rCB6HmfkNM523phInalxpWcF7LwJB&#10;nFldcq5gt/3qjkE4j6yxskwKLuRgPnvpTDHR9sxrOm18LgKEXYIKCu/rREqXFWTQ9WxNHLwf2xj0&#10;QTa51A2eA9xUsh9FQ2mw5LBQYE1pQdnf5t8oOK4W8a/cD5a05Gt8/Tymi8EhVerttf2YgPDU+mf4&#10;0f7WCuL+CO5nwhGQsxsAAAD//wMAUEsBAi0AFAAGAAgAAAAhANvh9svuAAAAhQEAABMAAAAAAAAA&#10;AAAAAAAAAAAAAFtDb250ZW50X1R5cGVzXS54bWxQSwECLQAUAAYACAAAACEAWvQsW78AAAAVAQAA&#10;CwAAAAAAAAAAAAAAAAAfAQAAX3JlbHMvLnJlbHNQSwECLQAUAAYACAAAACEA8t7CNsYAAADcAAAA&#10;DwAAAAAAAAAAAAAAAAAHAgAAZHJzL2Rvd25yZXYueG1sUEsFBgAAAAADAAMAtwAAAPoCAAAAAA==&#10;" strokeweight="1.44pt"/>
                <v:line id="Line 335" o:spid="_x0000_s1038" style="position:absolute;visibility:visible;mso-wrap-style:square" from="6385,264" to="64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ZEwgAAANwAAAAPAAAAZHJzL2Rvd25yZXYueG1sRE9Ni8Iw&#10;EL0L/ocwgjdNtSJLNYoUBfEgrrvseWxm267NpDZRq79+cxA8Pt73fNmaStyocaVlBaNhBII4s7rk&#10;XMH312bwAcJ5ZI2VZVLwIAfLRbczx0TbO3/S7ehzEULYJaig8L5OpHRZQQbd0NbEgfu1jUEfYJNL&#10;3eA9hJtKjqNoKg2WHBoKrCktKDsfr0bB5bCL/+TPZE97fsbP9SXdTU6pUv1eu5qB8NT6t/jl3moF&#10;8TisDWfCEZCLfwAAAP//AwBQSwECLQAUAAYACAAAACEA2+H2y+4AAACFAQAAEwAAAAAAAAAAAAAA&#10;AAAAAAAAW0NvbnRlbnRfVHlwZXNdLnhtbFBLAQItABQABgAIAAAAIQBa9CxbvwAAABUBAAALAAAA&#10;AAAAAAAAAAAAAB8BAABfcmVscy8ucmVsc1BLAQItABQABgAIAAAAIQCDQVZEwgAAANwAAAAPAAAA&#10;AAAAAAAAAAAAAAcCAABkcnMvZG93bnJldi54bWxQSwUGAAAAAAMAAwC3AAAA9gIAAAAA&#10;" strokeweight="1.44pt"/>
                <v:line id="Line 334" o:spid="_x0000_s1039" style="position:absolute;visibility:visible;mso-wrap-style:square" from="6442,264" to="647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fPfxgAAANwAAAAPAAAAZHJzL2Rvd25yZXYueG1sRI9Pa8JA&#10;FMTvQr/D8gq96aZGRKOrlNBC8SD+w/Mz+5qkzb6N2a1GP70rCB6HmfkNM523phInalxpWcF7LwJB&#10;nFldcq5gt/3qjkA4j6yxskwKLuRgPnvpTDHR9sxrOm18LgKEXYIKCu/rREqXFWTQ9WxNHLwf2xj0&#10;QTa51A2eA9xUsh9FQ2mw5LBQYE1pQdnf5t8oOK4W8a/cD5a05Gt8/Tymi8EhVerttf2YgPDU+mf4&#10;0f7WCuL+GO5nwhGQsxsAAAD//wMAUEsBAi0AFAAGAAgAAAAhANvh9svuAAAAhQEAABMAAAAAAAAA&#10;AAAAAAAAAAAAAFtDb250ZW50X1R5cGVzXS54bWxQSwECLQAUAAYACAAAACEAWvQsW78AAAAVAQAA&#10;CwAAAAAAAAAAAAAAAAAfAQAAX3JlbHMvLnJlbHNQSwECLQAUAAYACAAAACEA7A3z38YAAADcAAAA&#10;DwAAAAAAAAAAAAAAAAAHAgAAZHJzL2Rvd25yZXYueG1sUEsFBgAAAAADAAMAtwAAAPoCAAAAAA==&#10;" strokeweight="1.44pt"/>
                <v:line id="Line 333" o:spid="_x0000_s1040" style="position:absolute;visibility:visible;mso-wrap-style:square" from="6500,264" to="652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syfwgAAANwAAAAPAAAAZHJzL2Rvd25yZXYueG1sRE9Ni8Iw&#10;EL0L/ocwgjdNtbJI1yhSFMSDqCt7nm1m22ozqU3U6q83h4U9Pt73bNGaStypcaVlBaNhBII4s7rk&#10;XMHpaz2YgnAeWWNlmRQ8ycFi3u3MMNH2wQe6H30uQgi7BBUU3teJlC4ryKAb2po4cL+2MegDbHKp&#10;G3yEcFPJcRR9SIMlh4YCa0oLyi7Hm1Fw3W/js/ye7GjHr/i1uqbbyU+qVL/XLj9BeGr9v/jPvdEK&#10;4jjMD2fCEZDzNwAAAP//AwBQSwECLQAUAAYACAAAACEA2+H2y+4AAACFAQAAEwAAAAAAAAAAAAAA&#10;AAAAAAAAW0NvbnRlbnRfVHlwZXNdLnhtbFBLAQItABQABgAIAAAAIQBa9CxbvwAAABUBAAALAAAA&#10;AAAAAAAAAAAAAB8BAABfcmVscy8ucmVsc1BLAQItABQABgAIAAAAIQD47syfwgAAANwAAAAPAAAA&#10;AAAAAAAAAAAAAAcCAABkcnMvZG93bnJldi54bWxQSwUGAAAAAAMAAwC3AAAA9gIAAAAA&#10;" strokeweight="1.44pt"/>
                <v:line id="Line 332" o:spid="_x0000_s1041" style="position:absolute;visibility:visible;mso-wrap-style:square" from="6558,264" to="658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kExQAAANwAAAAPAAAAZHJzL2Rvd25yZXYueG1sRI9Ba8JA&#10;FITvgv9heUJvZqMRkegqEhSKB7FWen7NPpO02bcxu9XUX+8WCh6HmfmGWaw6U4srta6yrGAUxSCI&#10;c6srLhSc3rfDGQjnkTXWlknBLzlYLfu9Baba3viNrkdfiABhl6KC0vsmldLlJRl0kW2Ig3e2rUEf&#10;ZFtI3eItwE0tx3E8lQYrDgslNpSVlH8ff4yCy2GXfMmPyZ72fE/um0u2m3xmSr0MuvUchKfOP8P/&#10;7VetIElG8HcmHAG5fAAAAP//AwBQSwECLQAUAAYACAAAACEA2+H2y+4AAACFAQAAEwAAAAAAAAAA&#10;AAAAAAAAAAAAW0NvbnRlbnRfVHlwZXNdLnhtbFBLAQItABQABgAIAAAAIQBa9CxbvwAAABUBAAAL&#10;AAAAAAAAAAAAAAAAAB8BAABfcmVscy8ucmVsc1BLAQItABQABgAIAAAAIQCXomkExQAAANwAAAAP&#10;AAAAAAAAAAAAAAAAAAcCAABkcnMvZG93bnJldi54bWxQSwUGAAAAAAMAAwC3AAAA+QIAAAAA&#10;" strokeweight="1.44pt"/>
                <v:line id="Line 331" o:spid="_x0000_s1042" style="position:absolute;visibility:visible;mso-wrap-style:square" from="6615,264" to="664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dzxgAAANwAAAAPAAAAZHJzL2Rvd25yZXYueG1sRI9Ba8JA&#10;FITvBf/D8oTemo1GikQ3QYJC8SDVSs+v2WeSNvs2Zrea+uu7QqHHYWa+YZb5YFpxod41lhVMohgE&#10;cWl1w5WC49vmaQ7CeWSNrWVS8EMO8mz0sMRU2yvv6XLwlQgQdikqqL3vUildWZNBF9mOOHgn2xv0&#10;QfaV1D1eA9y0chrHz9Jgw2Ghxo6Kmsqvw7dRcH7dJp/yfbajHd+S2/pcbGcfhVKP42G1AOFp8P/h&#10;v/aLVpAkU7ifCUdAZr8AAAD//wMAUEsBAi0AFAAGAAgAAAAhANvh9svuAAAAhQEAABMAAAAAAAAA&#10;AAAAAAAAAAAAAFtDb250ZW50X1R5cGVzXS54bWxQSwECLQAUAAYACAAAACEAWvQsW78AAAAVAQAA&#10;CwAAAAAAAAAAAAAAAAAfAQAAX3JlbHMvLnJlbHNQSwECLQAUAAYACAAAACEAZ3D3c8YAAADcAAAA&#10;DwAAAAAAAAAAAAAAAAAHAgAAZHJzL2Rvd25yZXYueG1sUEsFBgAAAAADAAMAtwAAAPoCAAAAAA==&#10;" strokeweight="1.44pt"/>
                <v:line id="Line 330" o:spid="_x0000_s1043" style="position:absolute;visibility:visible;mso-wrap-style:square" from="6673,264" to="67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FLoxQAAANwAAAAPAAAAZHJzL2Rvd25yZXYueG1sRI9Ba8JA&#10;FITvBf/D8gRvurErItFVJFgQD9Jq6fmZfU1Ss29jdqupv75bEHocZuYbZrHqbC2u1PrKsYbxKAFB&#10;nDtTcaHh/fgynIHwAdlg7Zg0/JCH1bL3tMDUuBu/0fUQChEh7FPUUIbQpFL6vCSLfuQa4uh9utZi&#10;iLItpGnxFuG2ls9JMpUWK44LJTaUlZSfD99Ww+V1p77kx2RPe76r++aS7SanTOtBv1vPQQTqwn/4&#10;0d4aDUop+DsTj4Bc/gIAAP//AwBQSwECLQAUAAYACAAAACEA2+H2y+4AAACFAQAAEwAAAAAAAAAA&#10;AAAAAAAAAAAAW0NvbnRlbnRfVHlwZXNdLnhtbFBLAQItABQABgAIAAAAIQBa9CxbvwAAABUBAAAL&#10;AAAAAAAAAAAAAAAAAB8BAABfcmVscy8ucmVsc1BLAQItABQABgAIAAAAIQAIPFLoxQAAANwAAAAP&#10;AAAAAAAAAAAAAAAAAAcCAABkcnMvZG93bnJldi54bWxQSwUGAAAAAAMAAwC3AAAA+QIAAAAA&#10;" strokeweight="1.44pt"/>
                <v:line id="Line 329" o:spid="_x0000_s1044" style="position:absolute;visibility:visible;mso-wrap-style:square" from="6730,264" to="675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qcxQAAANwAAAAPAAAAZHJzL2Rvd25yZXYueG1sRI9Pa8JA&#10;FMTvBb/D8oTedGMTRFJXkWCheBD/4fk1+5qkZt/G7FZTP70rCD0OM/MbZjrvTC0u1LrKsoLRMAJB&#10;nFtdcaHgsP8YTEA4j6yxtkwK/sjBfNZ7mWKq7ZW3dNn5QgQIuxQVlN43qZQuL8mgG9qGOHjftjXo&#10;g2wLqVu8Brip5VsUjaXBisNCiQ1lJeWn3a9RcN6s4h95TNa05lt8W56zVfKVKfXa7xbvIDx1/j/8&#10;bH9qBXGcwONMOAJydgcAAP//AwBQSwECLQAUAAYACAAAACEA2+H2y+4AAACFAQAAEwAAAAAAAAAA&#10;AAAAAAAAAAAAW0NvbnRlbnRfVHlwZXNdLnhtbFBLAQItABQABgAIAAAAIQBa9CxbvwAAABUBAAAL&#10;AAAAAAAAAAAAAAAAAB8BAABfcmVscy8ucmVsc1BLAQItABQABgAIAAAAIQCH1cqcxQAAANwAAAAP&#10;AAAAAAAAAAAAAAAAAAcCAABkcnMvZG93bnJldi54bWxQSwUGAAAAAAMAAwC3AAAA+QIAAAAA&#10;" strokeweight="1.44pt"/>
                <v:line id="Line 328" o:spid="_x0000_s1045" style="position:absolute;visibility:visible;mso-wrap-style:square" from="6788,264" to="681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8HxQAAANwAAAAPAAAAZHJzL2Rvd25yZXYueG1sRI9Ba8JA&#10;FITvgv9heYXedFOjRaKrSLBQPEi14vmZfSZps29jdqvRX+8WBI/DzHzDTOetqcSZGldaVvDWj0AQ&#10;Z1aXnCvYfX/0xiCcR9ZYWSYFV3Iwn3U7U0y0vfCGzlufiwBhl6CCwvs6kdJlBRl0fVsTB+9oG4M+&#10;yCaXusFLgJtKDqLoXRosOSwUWFNaUPa7/TMKTl+r+Efuh2ta8y2+LU/panhIlXp9aRcTEJ5a/ww/&#10;2p9aQRyP4P9MOAJydgcAAP//AwBQSwECLQAUAAYACAAAACEA2+H2y+4AAACFAQAAEwAAAAAAAAAA&#10;AAAAAAAAAAAAW0NvbnRlbnRfVHlwZXNdLnhtbFBLAQItABQABgAIAAAAIQBa9CxbvwAAABUBAAAL&#10;AAAAAAAAAAAAAAAAAB8BAABfcmVscy8ucmVsc1BLAQItABQABgAIAAAAIQDomW8HxQAAANwAAAAP&#10;AAAAAAAAAAAAAAAAAAcCAABkcnMvZG93bnJldi54bWxQSwUGAAAAAAMAAwC3AAAA+QIAAAAA&#10;" strokeweight="1.44pt"/>
                <v:line id="Line 327" o:spid="_x0000_s1046" style="position:absolute;visibility:visible;mso-wrap-style:square" from="6846,264" to="68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wxgAAANwAAAAPAAAAZHJzL2Rvd25yZXYueG1sRI9Ba8JA&#10;FITvBf/D8oTemo2NiEQ3QUILxYO0Kj2/Zp9J2uzbmN1q6q93BaHHYWa+YZb5YFpxot41lhVMohgE&#10;cWl1w5WC/e71aQ7CeWSNrWVS8EcO8mz0sMRU2zN/0GnrKxEg7FJUUHvfpVK6siaDLrIdcfAOtjfo&#10;g+wrqXs8B7hp5XMcz6TBhsNCjR0VNZU/21+j4Pi+Tr7l53RDG74kl5djsZ5+FUo9jofVAoSnwf+H&#10;7+03rSBJZnA7E46AzK4AAAD//wMAUEsBAi0AFAAGAAgAAAAhANvh9svuAAAAhQEAABMAAAAAAAAA&#10;AAAAAAAAAAAAAFtDb250ZW50X1R5cGVzXS54bWxQSwECLQAUAAYACAAAACEAWvQsW78AAAAVAQAA&#10;CwAAAAAAAAAAAAAAAAAfAQAAX3JlbHMvLnJlbHNQSwECLQAUAAYACAAAACEAGEvxcMYAAADcAAAA&#10;DwAAAAAAAAAAAAAAAAAHAgAAZHJzL2Rvd25yZXYueG1sUEsFBgAAAAADAAMAtwAAAPoCAAAAAA==&#10;" strokeweight="1.44pt"/>
                <v:line id="Line 326" o:spid="_x0000_s1047" style="position:absolute;visibility:visible;mso-wrap-style:square" from="6903,264" to="693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1TrxQAAANwAAAAPAAAAZHJzL2Rvd25yZXYueG1sRI9Ba8JA&#10;FITvgv9heYXedFMjVqKrSLBQPEi14vmZfSZps29jdqvRX+8WBI/DzHzDTOetqcSZGldaVvDWj0AQ&#10;Z1aXnCvYfX/0xiCcR9ZYWSYFV3Iwn3U7U0y0vfCGzlufiwBhl6CCwvs6kdJlBRl0fVsTB+9oG4M+&#10;yCaXusFLgJtKDqJoJA2WHBYKrCktKPvd/hkFp69V/CP3wzWt+Rbflqd0NTykSr2+tIsJCE+tf4Yf&#10;7U+tII7f4f9MOAJydgcAAP//AwBQSwECLQAUAAYACAAAACEA2+H2y+4AAACFAQAAEwAAAAAAAAAA&#10;AAAAAAAAAAAAW0NvbnRlbnRfVHlwZXNdLnhtbFBLAQItABQABgAIAAAAIQBa9CxbvwAAABUBAAAL&#10;AAAAAAAAAAAAAAAAAB8BAABfcmVscy8ucmVsc1BLAQItABQABgAIAAAAIQB3B1TrxQAAANwAAAAP&#10;AAAAAAAAAAAAAAAAAAcCAABkcnMvZG93bnJldi54bWxQSwUGAAAAAAMAAwC3AAAA+QIAAAAA&#10;" strokeweight="1.44pt"/>
                <v:line id="Line 325" o:spid="_x0000_s1048" style="position:absolute;visibility:visible;mso-wrap-style:square" from="6961,264" to="69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MCZwgAAANwAAAAPAAAAZHJzL2Rvd25yZXYueG1sRE9Ni8Iw&#10;EL0L/ocwgjdNtbJI1yhSFMSDqCt7nm1m22ozqU3U6q83h4U9Pt73bNGaStypcaVlBaNhBII4s7rk&#10;XMHpaz2YgnAeWWNlmRQ8ycFi3u3MMNH2wQe6H30uQgi7BBUU3teJlC4ryKAb2po4cL+2MegDbHKp&#10;G3yEcFPJcRR9SIMlh4YCa0oLyi7Hm1Fw3W/js/ye7GjHr/i1uqbbyU+qVL/XLj9BeGr9v/jPvdEK&#10;4jisDWfCEZDzNwAAAP//AwBQSwECLQAUAAYACAAAACEA2+H2y+4AAACFAQAAEwAAAAAAAAAAAAAA&#10;AAAAAAAAW0NvbnRlbnRfVHlwZXNdLnhtbFBLAQItABQABgAIAAAAIQBa9CxbvwAAABUBAAALAAAA&#10;AAAAAAAAAAAAAB8BAABfcmVscy8ucmVsc1BLAQItABQABgAIAAAAIQAGmMCZwgAAANwAAAAPAAAA&#10;AAAAAAAAAAAAAAcCAABkcnMvZG93bnJldi54bWxQSwUGAAAAAAMAAwC3AAAA9gIAAAAA&#10;" strokeweight="1.44pt"/>
                <v:line id="Line 324" o:spid="_x0000_s1049" style="position:absolute;visibility:visible;mso-wrap-style:square" from="7018,264" to="704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GUCxQAAANwAAAAPAAAAZHJzL2Rvd25yZXYueG1sRI9Ba8JA&#10;FITvgv9heYXedFMjUqOrSLBQPEi14vmZfSZps29jdqvRX+8WBI/DzHzDTOetqcSZGldaVvDWj0AQ&#10;Z1aXnCvYfX/03kE4j6yxskwKruRgPut2pphoe+ENnbc+FwHCLkEFhfd1IqXLCjLo+rYmDt7RNgZ9&#10;kE0udYOXADeVHETRSBosOSwUWFNaUPa7/TMKTl+r+Efuh2ta8y2+LU/panhIlXp9aRcTEJ5a/ww/&#10;2p9aQRyP4f9MOAJydgcAAP//AwBQSwECLQAUAAYACAAAACEA2+H2y+4AAACFAQAAEwAAAAAAAAAA&#10;AAAAAAAAAAAAW0NvbnRlbnRfVHlwZXNdLnhtbFBLAQItABQABgAIAAAAIQBa9CxbvwAAABUBAAAL&#10;AAAAAAAAAAAAAAAAAB8BAABfcmVscy8ucmVsc1BLAQItABQABgAIAAAAIQBp1GUCxQAAANwAAAAP&#10;AAAAAAAAAAAAAAAAAAcCAABkcnMvZG93bnJldi54bWxQSwUGAAAAAAMAAwC3AAAA+QIAAAAA&#10;" strokeweight="1.44pt"/>
                <v:line id="Line 323" o:spid="_x0000_s1050" style="position:absolute;visibility:visible;mso-wrap-style:square" from="7076,264" to="710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L/iwgAAANwAAAAPAAAAZHJzL2Rvd25yZXYueG1sRE9Na8JA&#10;EL0X/A/LCL01G00Qia4iQUE8SKvS8zQ7JmmzszG71dRf3z0IHh/ve77sTSOu1LnasoJRFIMgLqyu&#10;uVRwOm7epiCcR9bYWCYFf+RguRi8zDHT9sYfdD34UoQQdhkqqLxvMyldUZFBF9mWOHBn2xn0AXal&#10;1B3eQrhp5DiOJ9JgzaGhwpbyioqfw69RcHnfJd/yM93Tnu/JfX3Jd+lXrtTrsF/NQHjq/VP8cG+1&#10;giQN88OZcATk4h8AAP//AwBQSwECLQAUAAYACAAAACEA2+H2y+4AAACFAQAAEwAAAAAAAAAAAAAA&#10;AAAAAAAAW0NvbnRlbnRfVHlwZXNdLnhtbFBLAQItABQABgAIAAAAIQBa9CxbvwAAABUBAAALAAAA&#10;AAAAAAAAAAAAAB8BAABfcmVscy8ucmVsc1BLAQItABQABgAIAAAAIQCg6L/iwgAAANwAAAAPAAAA&#10;AAAAAAAAAAAAAAcCAABkcnMvZG93bnJldi54bWxQSwUGAAAAAAMAAwC3AAAA9gIAAAAA&#10;" strokeweight="1.44pt"/>
                <v:line id="Line 322" o:spid="_x0000_s1051" style="position:absolute;visibility:visible;mso-wrap-style:square" from="7134,264" to="716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p5xgAAANwAAAAPAAAAZHJzL2Rvd25yZXYueG1sRI9Ba8JA&#10;FITvgv9heYI33cQEKalrkKAgHqS1pefX7GuSNvs2Zrea+uu7hYLHYWa+YVb5YFpxod41lhXE8wgE&#10;cWl1w5WC15fd7AGE88gaW8uk4Icc5OvxaIWZtld+psvJVyJA2GWooPa+y6R0ZU0G3dx2xMH7sL1B&#10;H2RfSd3jNcBNKxdRtJQGGw4LNXZU1FR+nb6NgvPTIfmUb+mRjnxLbttzcUjfC6Wmk2HzCMLT4O/h&#10;//ZeK0jSGP7OhCMg178AAAD//wMAUEsBAi0AFAAGAAgAAAAhANvh9svuAAAAhQEAABMAAAAAAAAA&#10;AAAAAAAAAAAAAFtDb250ZW50X1R5cGVzXS54bWxQSwECLQAUAAYACAAAACEAWvQsW78AAAAVAQAA&#10;CwAAAAAAAAAAAAAAAAAfAQAAX3JlbHMvLnJlbHNQSwECLQAUAAYACAAAACEAz6QaecYAAADcAAAA&#10;DwAAAAAAAAAAAAAAAAAHAgAAZHJzL2Rvd25yZXYueG1sUEsFBgAAAAADAAMAtwAAAPoCAAAAAA==&#10;" strokeweight="1.44pt"/>
                <v:line id="Line 321" o:spid="_x0000_s1052" style="position:absolute;visibility:visible;mso-wrap-style:square" from="7191,264" to="722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O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JEO5nwhGQkxsAAAD//wMAUEsBAi0AFAAGAAgAAAAhANvh9svuAAAAhQEAABMAAAAAAAAA&#10;AAAAAAAAAAAAAFtDb250ZW50X1R5cGVzXS54bWxQSwECLQAUAAYACAAAACEAWvQsW78AAAAVAQAA&#10;CwAAAAAAAAAAAAAAAAAfAQAAX3JlbHMvLnJlbHNQSwECLQAUAAYACAAAACEAP3aEDsYAAADcAAAA&#10;DwAAAAAAAAAAAAAAAAAHAgAAZHJzL2Rvd25yZXYueG1sUEsFBgAAAAADAAMAtwAAAPoCAAAAAA==&#10;" strokeweight="1.44pt"/>
                <v:line id="Line 320" o:spid="_x0000_s1053" style="position:absolute;visibility:visible;mso-wrap-style:square" from="7249,264" to="72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GVxQAAANwAAAAPAAAAZHJzL2Rvd25yZXYueG1sRI9Pa8JA&#10;FMTvBb/D8oTedGMTRFJXkWCheBD/4fk1+5qkZt/G7FZTP70rCD0OM/MbZjrvTC0u1LrKsoLRMAJB&#10;nFtdcaHgsP8YTEA4j6yxtkwK/sjBfNZ7mWKq7ZW3dNn5QgQIuxQVlN43qZQuL8mgG9qGOHjftjXo&#10;g2wLqVu8Brip5VsUjaXBisNCiQ1lJeWn3a9RcN6s4h95TNa05lt8W56zVfKVKfXa7xbvIDx1/j/8&#10;bH9qBXESw+NMOAJydgcAAP//AwBQSwECLQAUAAYACAAAACEA2+H2y+4AAACFAQAAEwAAAAAAAAAA&#10;AAAAAAAAAAAAW0NvbnRlbnRfVHlwZXNdLnhtbFBLAQItABQABgAIAAAAIQBa9CxbvwAAABUBAAAL&#10;AAAAAAAAAAAAAAAAAB8BAABfcmVscy8ucmVsc1BLAQItABQABgAIAAAAIQBQOiGVxQAAANwAAAAP&#10;AAAAAAAAAAAAAAAAAAcCAABkcnMvZG93bnJldi54bWxQSwUGAAAAAAMAAwC3AAAA+QIAAAAA&#10;" strokeweight="1.44pt"/>
                <v:line id="Line 319" o:spid="_x0000_s1054" style="position:absolute;visibility:visible;mso-wrap-style:square" from="7306,264" to="733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7nhxgAAANwAAAAPAAAAZHJzL2Rvd25yZXYueG1sRI9Pa8JA&#10;FMTvQr/D8gq91U1NKJK6kRIqlBzEf3h+zb4mabNvY3arqZ/eFQSPw8z8hpnNB9OKI/WusazgZRyB&#10;IC6tbrhSsNsunqcgnEfW2FomBf/kYJ49jGaYanviNR03vhIBwi5FBbX3XSqlK2sy6Ma2Iw7et+0N&#10;+iD7SuoeTwFuWjmJoldpsOGwUGNHeU3l7+bPKDisivhH7pMlLfkcnz8OeZF85Uo9PQ7vbyA8Df4e&#10;vrU/tYI4SeB6JhwBmV0AAAD//wMAUEsBAi0AFAAGAAgAAAAhANvh9svuAAAAhQEAABMAAAAAAAAA&#10;AAAAAAAAAAAAAFtDb250ZW50X1R5cGVzXS54bWxQSwECLQAUAAYACAAAACEAWvQsW78AAAAVAQAA&#10;CwAAAAAAAAAAAAAAAAAfAQAAX3JlbHMvLnJlbHNQSwECLQAUAAYACAAAACEA39O54cYAAADcAAAA&#10;DwAAAAAAAAAAAAAAAAAHAgAAZHJzL2Rvd25yZXYueG1sUEsFBgAAAAADAAMAtwAAAPoCAAAAAA==&#10;" strokeweight="1.44pt"/>
                <v:line id="Line 318" o:spid="_x0000_s1055" style="position:absolute;visibility:visible;mso-wrap-style:square" from="7364,264" to="739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x6xgAAANwAAAAPAAAAZHJzL2Rvd25yZXYueG1sRI9Ba8JA&#10;FITvBf/D8gRvzcYmlpK6ioQK4kGqLT2/Zl+TaPZtzK6a+uu7BcHjMDPfMNN5bxpxps7VlhWMoxgE&#10;cWF1zaWCz4/l4wsI55E1NpZJwS85mM8GD1PMtL3wls47X4oAYZehgsr7NpPSFRUZdJFtiYP3YzuD&#10;PsiulLrDS4CbRj7F8bM0WHNYqLClvKLisDsZBcf3dbKXX+mGNnxNrm/HfJ1+50qNhv3iFYSn3t/D&#10;t/ZKK0jSCfyfCUdAzv4AAAD//wMAUEsBAi0AFAAGAAgAAAAhANvh9svuAAAAhQEAABMAAAAAAAAA&#10;AAAAAAAAAAAAAFtDb250ZW50X1R5cGVzXS54bWxQSwECLQAUAAYACAAAACEAWvQsW78AAAAVAQAA&#10;CwAAAAAAAAAAAAAAAAAfAQAAX3JlbHMvLnJlbHNQSwECLQAUAAYACAAAACEAsJ8cesYAAADcAAAA&#10;DwAAAAAAAAAAAAAAAAAHAgAAZHJzL2Rvd25yZXYueG1sUEsFBgAAAAADAAMAtwAAAPoCAAAAAA==&#10;" strokeweight="1.44pt"/>
                <v:line id="Line 317" o:spid="_x0000_s1056" style="position:absolute;visibility:visible;mso-wrap-style:square" from="7422,264" to="745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INxQAAANwAAAAPAAAAZHJzL2Rvd25yZXYueG1sRI9Pa8JA&#10;FMTvQr/D8gredNMmiKSuUkIF8SD+o+fX7GsSzb6N2VWjn75bEDwOM/MbZjLrTC0u1LrKsoK3YQSC&#10;OLe64kLBfjcfjEE4j6yxtkwKbuRgNn3pTTDV9sobumx9IQKEXYoKSu+bVEqXl2TQDW1DHLxf2xr0&#10;QbaF1C1eA9zU8j2KRtJgxWGhxIaykvLj9mwUnNbL+CC/kxWt+B7fv07ZMvnJlOq/dp8fIDx1/hl+&#10;tBdaQZyM4P9MOAJy+gcAAP//AwBQSwECLQAUAAYACAAAACEA2+H2y+4AAACFAQAAEwAAAAAAAAAA&#10;AAAAAAAAAAAAW0NvbnRlbnRfVHlwZXNdLnhtbFBLAQItABQABgAIAAAAIQBa9CxbvwAAABUBAAAL&#10;AAAAAAAAAAAAAAAAAB8BAABfcmVscy8ucmVsc1BLAQItABQABgAIAAAAIQBATYINxQAAANwAAAAP&#10;AAAAAAAAAAAAAAAAAAcCAABkcnMvZG93bnJldi54bWxQSwUGAAAAAAMAAwC3AAAA+QIAAAAA&#10;" strokeweight="1.44pt"/>
                <v:line id="Line 316" o:spid="_x0000_s1057" style="position:absolute;visibility:visible;mso-wrap-style:square" from="7479,264" to="750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eW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M/yfCUdAzv4AAAD//wMAUEsBAi0AFAAGAAgAAAAhANvh9svuAAAAhQEAABMAAAAAAAAA&#10;AAAAAAAAAAAAAFtDb250ZW50X1R5cGVzXS54bWxQSwECLQAUAAYACAAAACEAWvQsW78AAAAVAQAA&#10;CwAAAAAAAAAAAAAAAAAfAQAAX3JlbHMvLnJlbHNQSwECLQAUAAYACAAAACEALwEnlsYAAADcAAAA&#10;DwAAAAAAAAAAAAAAAAAHAgAAZHJzL2Rvd25yZXYueG1sUEsFBgAAAAADAAMAtwAAAPoCAAAAAA==&#10;" strokeweight="1.44pt"/>
                <v:line id="Line 315" o:spid="_x0000_s1058" style="position:absolute;visibility:visible;mso-wrap-style:square" from="7537,264" to="75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PkwgAAANwAAAAPAAAAZHJzL2Rvd25yZXYueG1sRE9Na8JA&#10;EL0X/A/LCL01G00Qia4iQUE8SKvS8zQ7JmmzszG71dRf3z0IHh/ve77sTSOu1LnasoJRFIMgLqyu&#10;uVRwOm7epiCcR9bYWCYFf+RguRi8zDHT9sYfdD34UoQQdhkqqLxvMyldUZFBF9mWOHBn2xn0AXal&#10;1B3eQrhp5DiOJ9JgzaGhwpbyioqfw69RcHnfJd/yM93Tnu/JfX3Jd+lXrtTrsF/NQHjq/VP8cG+1&#10;giQNa8OZcATk4h8AAP//AwBQSwECLQAUAAYACAAAACEA2+H2y+4AAACFAQAAEwAAAAAAAAAAAAAA&#10;AAAAAAAAW0NvbnRlbnRfVHlwZXNdLnhtbFBLAQItABQABgAIAAAAIQBa9CxbvwAAABUBAAALAAAA&#10;AAAAAAAAAAAAAB8BAABfcmVscy8ucmVsc1BLAQItABQABgAIAAAAIQBenrPkwgAAANwAAAAPAAAA&#10;AAAAAAAAAAAAAAcCAABkcnMvZG93bnJldi54bWxQSwUGAAAAAAMAAwC3AAAA9gIAAAAA&#10;" strokeweight="1.44pt"/>
                <v:line id="Line 314" o:spid="_x0000_s1059" style="position:absolute;visibility:visible;mso-wrap-style:square" from="7594,264" to="762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hZ/xgAAANwAAAAPAAAAZHJzL2Rvd25yZXYueG1sRI9Ba8JA&#10;FITvBf/D8gRvzcYmSJu6ioQK4kGqLT2/Zl+TaPZtzK6a+uu7BcHjMDPfMNN5bxpxps7VlhWMoxgE&#10;cWF1zaWCz4/l4zMI55E1NpZJwS85mM8GD1PMtL3wls47X4oAYZehgsr7NpPSFRUZdJFtiYP3YzuD&#10;PsiulLrDS4CbRj7F8UQarDksVNhSXlFx2J2MguP7OtnLr3RDG74m17djvk6/c6VGw37xCsJT7+/h&#10;W3ulFSTpC/yfCUdAzv4AAAD//wMAUEsBAi0AFAAGAAgAAAAhANvh9svuAAAAhQEAABMAAAAAAAAA&#10;AAAAAAAAAAAAAFtDb250ZW50X1R5cGVzXS54bWxQSwECLQAUAAYACAAAACEAWvQsW78AAAAVAQAA&#10;CwAAAAAAAAAAAAAAAAAfAQAAX3JlbHMvLnJlbHNQSwECLQAUAAYACAAAACEAMdIWf8YAAADcAAAA&#10;DwAAAAAAAAAAAAAAAAAHAgAAZHJzL2Rvd25yZXYueG1sUEsFBgAAAAADAAMAtwAAAPoCAAAAAA==&#10;" strokeweight="1.44pt"/>
                <v:line id="Line 313" o:spid="_x0000_s1060" style="position:absolute;visibility:visible;mso-wrap-style:square" from="7652,264" to="768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k/wwAAANwAAAAPAAAAZHJzL2Rvd25yZXYueG1sRE9Na8JA&#10;EL0L/Q/LFLyZjUaLpK4ioYXiQdQWz9PsmESzszG7auqvdw9Cj4/3PVt0phZXal1lWcEwikEQ51ZX&#10;XCj4+f4cTEE4j6yxtkwK/sjBYv7Sm2Gq7Y23dN35QoQQdikqKL1vUildXpJBF9mGOHAH2xr0AbaF&#10;1C3eQrip5SiO36TBikNDiQ1lJeWn3cUoOG9WyVHux2ta8z25f5yz1fg3U6r/2i3fQXjq/L/46f7S&#10;CpJJmB/OhCMg5w8AAAD//wMAUEsBAi0AFAAGAAgAAAAhANvh9svuAAAAhQEAABMAAAAAAAAAAAAA&#10;AAAAAAAAAFtDb250ZW50X1R5cGVzXS54bWxQSwECLQAUAAYACAAAACEAWvQsW78AAAAVAQAACwAA&#10;AAAAAAAAAAAAAAAfAQAAX3JlbHMvLnJlbHNQSwECLQAUAAYACAAAACEAJTEpP8MAAADcAAAADwAA&#10;AAAAAAAAAAAAAAAHAgAAZHJzL2Rvd25yZXYueG1sUEsFBgAAAAADAAMAtwAAAPcCAAAAAA==&#10;" strokeweight="1.44pt"/>
                <v:line id="Line 312" o:spid="_x0000_s1061" style="position:absolute;visibility:visible;mso-wrap-style:square" from="7710,264" to="77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ykxgAAANwAAAAPAAAAZHJzL2Rvd25yZXYueG1sRI9Pa8JA&#10;FMTvhX6H5RW81Y1Gi0RXKUGheBD/4fmZfU3SZt/G7Fajn94VhB6HmfkNM5m1phJnalxpWUGvG4Eg&#10;zqwuOVew3y3eRyCcR9ZYWSYFV3Iwm76+TDDR9sIbOm99LgKEXYIKCu/rREqXFWTQdW1NHLxv2xj0&#10;QTa51A1eAtxUsh9FH9JgyWGhwJrSgrLf7Z9RcFov4x95GKxoxbf4Nj+ly8ExVarz1n6OQXhq/X/4&#10;2f7SCuJhDx5nwhGQ0zsAAAD//wMAUEsBAi0AFAAGAAgAAAAhANvh9svuAAAAhQEAABMAAAAAAAAA&#10;AAAAAAAAAAAAAFtDb250ZW50X1R5cGVzXS54bWxQSwECLQAUAAYACAAAACEAWvQsW78AAAAVAQAA&#10;CwAAAAAAAAAAAAAAAAAfAQAAX3JlbHMvLnJlbHNQSwECLQAUAAYACAAAACEASn2MpMYAAADcAAAA&#10;DwAAAAAAAAAAAAAAAAAHAgAAZHJzL2Rvd25yZXYueG1sUEsFBgAAAAADAAMAtwAAAPoCAAAAAA==&#10;" strokeweight="1.44pt"/>
                <v:line id="Line 311" o:spid="_x0000_s1062" style="position:absolute;visibility:visible;mso-wrap-style:square" from="7767,264" to="779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LTxgAAANwAAAAPAAAAZHJzL2Rvd25yZXYueG1sRI9Pa8JA&#10;FMTvQr/D8gq96aZGRaKrlNBC8SD+w/Mz+5qkzb6N2a1GP70rCB6HmfkNM523phInalxpWcF7LwJB&#10;nFldcq5gt/3qjkE4j6yxskwKLuRgPnvpTDHR9sxrOm18LgKEXYIKCu/rREqXFWTQ9WxNHLwf2xj0&#10;QTa51A2eA9xUsh9FI2mw5LBQYE1pQdnf5t8oOK4W8a/cD5a05Gt8/Tymi8EhVerttf2YgPDU+mf4&#10;0f7WCuJhH+5nwhGQsxsAAAD//wMAUEsBAi0AFAAGAAgAAAAhANvh9svuAAAAhQEAABMAAAAAAAAA&#10;AAAAAAAAAAAAAFtDb250ZW50X1R5cGVzXS54bWxQSwECLQAUAAYACAAAACEAWvQsW78AAAAVAQAA&#10;CwAAAAAAAAAAAAAAAAAfAQAAX3JlbHMvLnJlbHNQSwECLQAUAAYACAAAACEAuq8S08YAAADcAAAA&#10;DwAAAAAAAAAAAAAAAAAHAgAAZHJzL2Rvd25yZXYueG1sUEsFBgAAAAADAAMAtwAAAPoCAAAAAA==&#10;" strokeweight="1.44pt"/>
                <v:line id="Line 310" o:spid="_x0000_s1063" style="position:absolute;visibility:visible;mso-wrap-style:square" from="7825,264" to="78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7dIxQAAANwAAAAPAAAAZHJzL2Rvd25yZXYueG1sRI9Ba8JA&#10;FITvgv9heYXedFOjRaKrSLBQPEi14vmZfSZps29jdqvRX+8WBI/DzHzDTOetqcSZGldaVvDWj0AQ&#10;Z1aXnCvYfX/0xiCcR9ZYWSYFV3Iwn3U7U0y0vfCGzlufiwBhl6CCwvs6kdJlBRl0fVsTB+9oG4M+&#10;yCaXusFLgJtKDqLoXRosOSwUWFNaUPa7/TMKTl+r+Efuh2ta8y2+LU/panhIlXp9aRcTEJ5a/ww/&#10;2p9aQTyK4f9MOAJydgcAAP//AwBQSwECLQAUAAYACAAAACEA2+H2y+4AAACFAQAAEwAAAAAAAAAA&#10;AAAAAAAAAAAAW0NvbnRlbnRfVHlwZXNdLnhtbFBLAQItABQABgAIAAAAIQBa9CxbvwAAABUBAAAL&#10;AAAAAAAAAAAAAAAAAB8BAABfcmVscy8ucmVsc1BLAQItABQABgAIAAAAIQDV47dIxQAAANwAAAAP&#10;AAAAAAAAAAAAAAAAAAcCAABkcnMvZG93bnJldi54bWxQSwUGAAAAAAMAAwC3AAAA+QIAAAAA&#10;" strokeweight="1.44pt"/>
                <v:line id="Line 309" o:spid="_x0000_s1064" style="position:absolute;visibility:visible;mso-wrap-style:square" from="7882,264" to="79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88xgAAANwAAAAPAAAAZHJzL2Rvd25yZXYueG1sRI9Ba8JA&#10;FITvBf/D8gRvzcYmlpK6ioQK4kGqLT2/Zl+TaPZtzK6a+uu7BcHjMDPfMNN5bxpxps7VlhWMoxgE&#10;cWF1zaWCz4/l4wsI55E1NpZJwS85mM8GD1PMtL3wls47X4oAYZehgsr7NpPSFRUZdJFtiYP3YzuD&#10;PsiulLrDS4CbRj7F8bM0WHNYqLClvKLisDsZBcf3dbKXX+mGNnxNrm/HfJ1+50qNhv3iFYSn3t/D&#10;t/ZKK0gmKfyfCUdAzv4AAAD//wMAUEsBAi0AFAAGAAgAAAAhANvh9svuAAAAhQEAABMAAAAAAAAA&#10;AAAAAAAAAAAAAFtDb250ZW50X1R5cGVzXS54bWxQSwECLQAUAAYACAAAACEAWvQsW78AAAAVAQAA&#10;CwAAAAAAAAAAAAAAAAAfAQAAX3JlbHMvLnJlbHNQSwECLQAUAAYACAAAACEAWgovPMYAAADcAAAA&#10;DwAAAAAAAAAAAAAAAAAHAgAAZHJzL2Rvd25yZXYueG1sUEsFBgAAAAADAAMAtwAAAPoCAAAAAA==&#10;" strokeweight="1.44pt"/>
                <v:line id="Line 308" o:spid="_x0000_s1065" style="position:absolute;visibility:visible;mso-wrap-style:square" from="7940,264" to="796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qnxgAAANwAAAAPAAAAZHJzL2Rvd25yZXYueG1sRI9Ba8JA&#10;FITvQv/D8gredNNGi6TZSAkK4kHUFs+v2dckbfZtzK4a/fXdgtDjMDPfMOm8N404U+dqywqexhEI&#10;4sLqmksFH+/L0QyE88gaG8uk4EoO5tnDIMVE2wvv6Lz3pQgQdgkqqLxvEyldUZFBN7YtcfC+bGfQ&#10;B9mVUnd4CXDTyOcoepEGaw4LFbaUV1T87E9GwXG7jr/lYbKhDd/i2+KYryefuVLDx/7tFYSn3v+H&#10;7+2VVhBPp/B3JhwBmf0CAAD//wMAUEsBAi0AFAAGAAgAAAAhANvh9svuAAAAhQEAABMAAAAAAAAA&#10;AAAAAAAAAAAAAFtDb250ZW50X1R5cGVzXS54bWxQSwECLQAUAAYACAAAACEAWvQsW78AAAAVAQAA&#10;CwAAAAAAAAAAAAAAAAAfAQAAX3JlbHMvLnJlbHNQSwECLQAUAAYACAAAACEANUaKp8YAAADcAAAA&#10;DwAAAAAAAAAAAAAAAAAHAgAAZHJzL2Rvd25yZXYueG1sUEsFBgAAAAADAAMAtwAAAPoCAAAAAA==&#10;" strokeweight="1.44pt"/>
                <v:line id="Line 307" o:spid="_x0000_s1066" style="position:absolute;visibility:visible;mso-wrap-style:square" from="7998,264" to="80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BTQxgAAANwAAAAPAAAAZHJzL2Rvd25yZXYueG1sRI9Ba8JA&#10;FITvQv/D8gredNNGRdJspAQF8SBqi+fX7GuSNvs2ZleN/vpuodDjMDPfMOmiN424UOdqywqexhEI&#10;4sLqmksF72+r0RyE88gaG8uk4EYOFtnDIMVE2yvv6XLwpQgQdgkqqLxvEyldUZFBN7YtcfA+bWfQ&#10;B9mVUnd4DXDTyOcomkmDNYeFClvKKyq+D2ej4LTbxF/yONnSlu/xfXnKN5OPXKnhY//6AsJT7//D&#10;f+21VhBPZ/B7JhwBmf0AAAD//wMAUEsBAi0AFAAGAAgAAAAhANvh9svuAAAAhQEAABMAAAAAAAAA&#10;AAAAAAAAAAAAAFtDb250ZW50X1R5cGVzXS54bWxQSwECLQAUAAYACAAAACEAWvQsW78AAAAVAQAA&#10;CwAAAAAAAAAAAAAAAAAfAQAAX3JlbHMvLnJlbHNQSwECLQAUAAYACAAAACEAxZQU0MYAAADcAAAA&#10;DwAAAAAAAAAAAAAAAAAHAgAAZHJzL2Rvd25yZXYueG1sUEsFBgAAAAADAAMAtwAAAPoCAAAAAA==&#10;" strokeweight="1.44pt"/>
                <v:line id="Line 306" o:spid="_x0000_s1067" style="position:absolute;visibility:visible;mso-wrap-style:square" from="8055,264" to="808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FLxgAAANwAAAAPAAAAZHJzL2Rvd25yZXYueG1sRI9Pa8JA&#10;FMTvgt9heQVvZlNj/5C6igSF4kGslp5fs88kmn0bs1tN/fRuoeBxmJnfMJNZZ2pxptZVlhU8RjEI&#10;4tzqigsFn7vl8BWE88gaa8uk4JcczKb93gRTbS/8QeetL0SAsEtRQel9k0rp8pIMusg2xMHb29ag&#10;D7ItpG7xEuCmlqM4fpYGKw4LJTaUlZQftz9GwWmzSg7ya7ymNV+T6+KUrcbfmVKDh27+BsJT5+/h&#10;//a7VpA8vcDfmXAE5PQGAAD//wMAUEsBAi0AFAAGAAgAAAAhANvh9svuAAAAhQEAABMAAAAAAAAA&#10;AAAAAAAAAAAAAFtDb250ZW50X1R5cGVzXS54bWxQSwECLQAUAAYACAAAACEAWvQsW78AAAAVAQAA&#10;CwAAAAAAAAAAAAAAAAAfAQAAX3JlbHMvLnJlbHNQSwECLQAUAAYACAAAACEAqtixS8YAAADcAAAA&#10;DwAAAAAAAAAAAAAAAAAHAgAAZHJzL2Rvd25yZXYueG1sUEsFBgAAAAADAAMAtwAAAPoCAAAAAA==&#10;" strokeweight="1.44pt"/>
                <v:line id="Line 305" o:spid="_x0000_s1068" style="position:absolute;visibility:visible;mso-wrap-style:square" from="8113,264" to="81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U5wwAAANwAAAAPAAAAZHJzL2Rvd25yZXYueG1sRE9Na8JA&#10;EL0L/Q/LFLyZjUaLpK4ioYXiQdQWz9PsmESzszG7auqvdw9Cj4/3PVt0phZXal1lWcEwikEQ51ZX&#10;XCj4+f4cTEE4j6yxtkwK/sjBYv7Sm2Gq7Y23dN35QoQQdikqKL1vUildXpJBF9mGOHAH2xr0AbaF&#10;1C3eQrip5SiO36TBikNDiQ1lJeWn3cUoOG9WyVHux2ta8z25f5yz1fg3U6r/2i3fQXjq/L/46f7S&#10;CpJJWBvOhCMg5w8AAAD//wMAUEsBAi0AFAAGAAgAAAAhANvh9svuAAAAhQEAABMAAAAAAAAAAAAA&#10;AAAAAAAAAFtDb250ZW50X1R5cGVzXS54bWxQSwECLQAUAAYACAAAACEAWvQsW78AAAAVAQAACwAA&#10;AAAAAAAAAAAAAAAfAQAAX3JlbHMvLnJlbHNQSwECLQAUAAYACAAAACEA20clOcMAAADcAAAADwAA&#10;AAAAAAAAAAAAAAAHAgAAZHJzL2Rvd25yZXYueG1sUEsFBgAAAAADAAMAtwAAAPcCAAAAAA==&#10;" strokeweight="1.44pt"/>
                <v:line id="Line 304" o:spid="_x0000_s1069" style="position:absolute;visibility:visible;mso-wrap-style:square" from="8170,264" to="819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4CixgAAANwAAAAPAAAAZHJzL2Rvd25yZXYueG1sRI9Ba8JA&#10;FITvgv9heQVvZlNjS5u6igSF4kGslp5fs88kmn0bs1tN/fVuoeBxmJlvmMmsM7U4U+sqywoeoxgE&#10;cW51xYWCz91y+ALCeWSNtWVS8EsOZtN+b4Kpthf+oPPWFyJA2KWooPS+SaV0eUkGXWQb4uDtbWvQ&#10;B9kWUrd4CXBTy1EcP0uDFYeFEhvKSsqP2x+j4LRZJQf5NV7Tmq/JdXHKVuPvTKnBQzd/A+Gp8/fw&#10;f/tdK0ieXuHvTDgCcnoDAAD//wMAUEsBAi0AFAAGAAgAAAAhANvh9svuAAAAhQEAABMAAAAAAAAA&#10;AAAAAAAAAAAAAFtDb250ZW50X1R5cGVzXS54bWxQSwECLQAUAAYACAAAACEAWvQsW78AAAAVAQAA&#10;CwAAAAAAAAAAAAAAAAAfAQAAX3JlbHMvLnJlbHNQSwECLQAUAAYACAAAACEAtAuAosYAAADcAAAA&#10;DwAAAAAAAAAAAAAAAAAHAgAAZHJzL2Rvd25yZXYueG1sUEsFBgAAAAADAAMAtwAAAPoCAAAAAA==&#10;" strokeweight="1.44pt"/>
                <v:line id="Line 303" o:spid="_x0000_s1070" style="position:absolute;visibility:visible;mso-wrap-style:square" from="8228,264" to="825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eOCwgAAANwAAAAPAAAAZHJzL2Rvd25yZXYueG1sRE9Ni8Iw&#10;EL0L+x/CLHjTdK3IUo2ylBXEg6grnsdmbOs2k9pErf56cxA8Pt73ZNaaSlypcaVlBV/9CARxZnXJ&#10;uYLd37z3DcJ5ZI2VZVJwJwez6Udngom2N97QdetzEULYJaig8L5OpHRZQQZd39bEgTvaxqAPsMml&#10;bvAWwk0lB1E0kgZLDg0F1pQWlP1vL0bBeb2MT3I/XNGKH/Hj95wuh4dUqe5n+zMG4an1b/HLvdAK&#10;4lGYH86EIyCnTwAAAP//AwBQSwECLQAUAAYACAAAACEA2+H2y+4AAACFAQAAEwAAAAAAAAAAAAAA&#10;AAAAAAAAW0NvbnRlbnRfVHlwZXNdLnhtbFBLAQItABQABgAIAAAAIQBa9CxbvwAAABUBAAALAAAA&#10;AAAAAAAAAAAAAB8BAABfcmVscy8ucmVsc1BLAQItABQABgAIAAAAIQDrXeOCwgAAANwAAAAPAAAA&#10;AAAAAAAAAAAAAAcCAABkcnMvZG93bnJldi54bWxQSwUGAAAAAAMAAwC3AAAA9gIAAAAA&#10;" strokeweight="1.44pt"/>
                <v:line id="Line 302" o:spid="_x0000_s1071" style="position:absolute;visibility:visible;mso-wrap-style:square" from="8286,264" to="83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YZxQAAANwAAAAPAAAAZHJzL2Rvd25yZXYueG1sRI9Ba8JA&#10;FITvgv9heYK3urERkegqJVQQD2K19PzMPpPY7NuYXTX667sFweMwM98ws0VrKnGlxpWWFQwHEQji&#10;zOqScwXf++XbBITzyBory6TgTg4W825nhom2N/6i687nIkDYJaig8L5OpHRZQQbdwNbEwTvaxqAP&#10;ssmlbvAW4KaS71E0lgZLDgsF1pQWlP3uLkbBebuOT/JntKENP+LH5zldjw6pUv1e+zEF4an1r/Cz&#10;vdIK4vEQ/s+EIyDnfwAAAP//AwBQSwECLQAUAAYACAAAACEA2+H2y+4AAACFAQAAEwAAAAAAAAAA&#10;AAAAAAAAAAAAW0NvbnRlbnRfVHlwZXNdLnhtbFBLAQItABQABgAIAAAAIQBa9CxbvwAAABUBAAAL&#10;AAAAAAAAAAAAAAAAAB8BAABfcmVscy8ucmVsc1BLAQItABQABgAIAAAAIQCEEUYZxQAAANwAAAAP&#10;AAAAAAAAAAAAAAAAAAcCAABkcnMvZG93bnJldi54bWxQSwUGAAAAAAMAAwC3AAAA+QIAAAAA&#10;" strokeweight="1.44pt"/>
                <v:line id="Line 301" o:spid="_x0000_s1072" style="position:absolute;visibility:visible;mso-wrap-style:square" from="8343,264" to="837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9huxgAAANwAAAAPAAAAZHJzL2Rvd25yZXYueG1sRI9Ba8JA&#10;FITvhf6H5Qm91Y1GRFI3UkIF8SBWxfNr9jVJm30bs9sY/fWuIPQ4zMw3zHzRm1p01LrKsoLRMAJB&#10;nFtdcaHgsF++zkA4j6yxtkwKLuRgkT4/zTHR9syf1O18IQKEXYIKSu+bREqXl2TQDW1DHLxv2xr0&#10;QbaF1C2eA9zUchxFU2mw4rBQYkNZSfnv7s8oOG3X8Y88Tja04Wt8/Thl68lXptTLoH9/A+Gp9//h&#10;R3ulFcTTMdzPhCMg0xsAAAD//wMAUEsBAi0AFAAGAAgAAAAhANvh9svuAAAAhQEAABMAAAAAAAAA&#10;AAAAAAAAAAAAAFtDb250ZW50X1R5cGVzXS54bWxQSwECLQAUAAYACAAAACEAWvQsW78AAAAVAQAA&#10;CwAAAAAAAAAAAAAAAAAfAQAAX3JlbHMvLnJlbHNQSwECLQAUAAYACAAAACEAdMPYbsYAAADcAAAA&#10;DwAAAAAAAAAAAAAAAAAHAgAAZHJzL2Rvd25yZXYueG1sUEsFBgAAAAADAAMAtwAAAPoCAAAAAA==&#10;" strokeweight="1.44pt"/>
                <v:line id="Line 300" o:spid="_x0000_s1073" style="position:absolute;visibility:visible;mso-wrap-style:square" from="8401,264" to="843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331xgAAANwAAAAPAAAAZHJzL2Rvd25yZXYueG1sRI9Ba8JA&#10;FITvBf/D8oTemo2NiEQ3QUILxYO0Kj2/Zp9J2uzbmN1q6q93BaHHYWa+YZb5YFpxot41lhVMohgE&#10;cWl1w5WC/e71aQ7CeWSNrWVS8EcO8mz0sMRU2zN/0GnrKxEg7FJUUHvfpVK6siaDLrIdcfAOtjfo&#10;g+wrqXs8B7hp5XMcz6TBhsNCjR0VNZU/21+j4Pi+Tr7l53RDG74kl5djsZ5+FUo9jofVAoSnwf+H&#10;7+03rSCZJXA7E46AzK4AAAD//wMAUEsBAi0AFAAGAAgAAAAhANvh9svuAAAAhQEAABMAAAAAAAAA&#10;AAAAAAAAAAAAAFtDb250ZW50X1R5cGVzXS54bWxQSwECLQAUAAYACAAAACEAWvQsW78AAAAVAQAA&#10;CwAAAAAAAAAAAAAAAAAfAQAAX3JlbHMvLnJlbHNQSwECLQAUAAYACAAAACEAG4999cYAAADcAAAA&#10;DwAAAAAAAAAAAAAAAAAHAgAAZHJzL2Rvd25yZXYueG1sUEsFBgAAAAADAAMAtwAAAPoCAAAAAA==&#10;" strokeweight="1.44pt"/>
                <v:line id="Line 299" o:spid="_x0000_s1074" style="position:absolute;visibility:visible;mso-wrap-style:square" from="8458,264" to="848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uWBxQAAANwAAAAPAAAAZHJzL2Rvd25yZXYueG1sRI9Pa8JA&#10;FMTvQr/D8gredNMmiKSuUkIF8SD+o+fX7GsSzb6N2VWjn75bEDwOM/MbZjLrTC0u1LrKsoK3YQSC&#10;OLe64kLBfjcfjEE4j6yxtkwKbuRgNn3pTTDV9sobumx9IQKEXYoKSu+bVEqXl2TQDW1DHLxf2xr0&#10;QbaF1C1eA9zU8j2KRtJgxWGhxIaykvLj9mwUnNbL+CC/kxWt+B7fv07ZMvnJlOq/dp8fIDx1/hl+&#10;tBdaQTxK4P9MOAJy+gcAAP//AwBQSwECLQAUAAYACAAAACEA2+H2y+4AAACFAQAAEwAAAAAAAAAA&#10;AAAAAAAAAAAAW0NvbnRlbnRfVHlwZXNdLnhtbFBLAQItABQABgAIAAAAIQBa9CxbvwAAABUBAAAL&#10;AAAAAAAAAAAAAAAAAB8BAABfcmVscy8ucmVsc1BLAQItABQABgAIAAAAIQCUZuWBxQAAANwAAAAP&#10;AAAAAAAAAAAAAAAAAAcCAABkcnMvZG93bnJldi54bWxQSwUGAAAAAAMAAwC3AAAA+QIAAAAA&#10;" strokeweight="1.44pt"/>
                <v:line id="Line 298" o:spid="_x0000_s1075" style="position:absolute;visibility:visible;mso-wrap-style:square" from="8516,264" to="854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kAaxgAAANwAAAAPAAAAZHJzL2Rvd25yZXYueG1sRI9Ba8JA&#10;FITvQv/D8gredNNGRdJspAQF8SBqi+fX7GuSNvs2ZleN/vpuodDjMDPfMOmiN424UOdqywqexhEI&#10;4sLqmksF72+r0RyE88gaG8uk4EYOFtnDIMVE2yvv6XLwpQgQdgkqqLxvEyldUZFBN7YtcfA+bWfQ&#10;B9mVUnd4DXDTyOcomkmDNYeFClvKKyq+D2ej4LTbxF/yONnSlu/xfXnKN5OPXKnhY//6AsJT7//D&#10;f+21VhDPpvB7JhwBmf0AAAD//wMAUEsBAi0AFAAGAAgAAAAhANvh9svuAAAAhQEAABMAAAAAAAAA&#10;AAAAAAAAAAAAAFtDb250ZW50X1R5cGVzXS54bWxQSwECLQAUAAYACAAAACEAWvQsW78AAAAVAQAA&#10;CwAAAAAAAAAAAAAAAAAfAQAAX3JlbHMvLnJlbHNQSwECLQAUAAYACAAAACEA+ypAGsYAAADcAAAA&#10;DwAAAAAAAAAAAAAAAAAHAgAAZHJzL2Rvd25yZXYueG1sUEsFBgAAAAADAAMAtwAAAPoCAAAAAA==&#10;" strokeweight="1.44pt"/>
                <v:line id="Line 297" o:spid="_x0000_s1076" style="position:absolute;visibility:visible;mso-wrap-style:square" from="8574,264" to="86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5txQAAANwAAAAPAAAAZHJzL2Rvd25yZXYueG1sRI9Ba8JA&#10;FITvBf/D8gRvdaORUFJXkaAgHsRq6fk1+5qkzb6N2VWjv94VhB6HmfmGmc47U4szta6yrGA0jEAQ&#10;51ZXXCj4PKxe30A4j6yxtkwKruRgPuu9TDHV9sIfdN77QgQIuxQVlN43qZQuL8mgG9qGOHg/tjXo&#10;g2wLqVu8BLip5TiKEmmw4rBQYkNZSfnf/mQUHHeb+Fd+Tba05Vt8Wx6zzeQ7U2rQ7xbvIDx1/j/8&#10;bK+1gjhJ4HEmHAE5uwMAAP//AwBQSwECLQAUAAYACAAAACEA2+H2y+4AAACFAQAAEwAAAAAAAAAA&#10;AAAAAAAAAAAAW0NvbnRlbnRfVHlwZXNdLnhtbFBLAQItABQABgAIAAAAIQBa9CxbvwAAABUBAAAL&#10;AAAAAAAAAAAAAAAAAB8BAABfcmVscy8ucmVsc1BLAQItABQABgAIAAAAIQAL+N5txQAAANwAAAAP&#10;AAAAAAAAAAAAAAAAAAcCAABkcnMvZG93bnJldi54bWxQSwUGAAAAAAMAAwC3AAAA+QIAAAAA&#10;" strokeweight="1.44pt"/>
                <v:line id="Line 296" o:spid="_x0000_s1077" style="position:absolute;visibility:visible;mso-wrap-style:square" from="8631,264" to="866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v2xgAAANwAAAAPAAAAZHJzL2Rvd25yZXYueG1sRI9Ba8JA&#10;FITvQv/D8gredNNGrKTZSAkK4kHUFs+v2dckbfZtzK4a/fXdgtDjMDPfMOm8N404U+dqywqexhEI&#10;4sLqmksFH+/L0QyE88gaG8uk4EoO5tnDIMVE2wvv6Lz3pQgQdgkqqLxvEyldUZFBN7YtcfC+bGfQ&#10;B9mVUnd4CXDTyOcomkqDNYeFClvKKyp+9iej4Lhdx9/yMNnQhm/xbXHM15PPXKnhY//2CsJT7//D&#10;9/ZKK4inL/B3JhwBmf0CAAD//wMAUEsBAi0AFAAGAAgAAAAhANvh9svuAAAAhQEAABMAAAAAAAAA&#10;AAAAAAAAAAAAAFtDb250ZW50X1R5cGVzXS54bWxQSwECLQAUAAYACAAAACEAWvQsW78AAAAVAQAA&#10;CwAAAAAAAAAAAAAAAAAfAQAAX3JlbHMvLnJlbHNQSwECLQAUAAYACAAAACEAZLR79sYAAADcAAAA&#10;DwAAAAAAAAAAAAAAAAAHAgAAZHJzL2Rvd25yZXYueG1sUEsFBgAAAAADAAMAtwAAAPoCAAAAAA==&#10;" strokeweight="1.44pt"/>
                <v:line id="Line 295" o:spid="_x0000_s1078" style="position:absolute;visibility:visible;mso-wrap-style:square" from="8689,264" to="871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wgAAANwAAAAPAAAAZHJzL2Rvd25yZXYueG1sRE9Ni8Iw&#10;EL0L+x/CLHjTdK3IUo2ylBXEg6grnsdmbOs2k9pErf56cxA8Pt73ZNaaSlypcaVlBV/9CARxZnXJ&#10;uYLd37z3DcJ5ZI2VZVJwJwez6Udngom2N97QdetzEULYJaig8L5OpHRZQQZd39bEgTvaxqAPsMml&#10;bvAWwk0lB1E0kgZLDg0F1pQWlP1vL0bBeb2MT3I/XNGKH/Hj95wuh4dUqe5n+zMG4an1b/HLvdAK&#10;4lFYG86EIyCnTwAAAP//AwBQSwECLQAUAAYACAAAACEA2+H2y+4AAACFAQAAEwAAAAAAAAAAAAAA&#10;AAAAAAAAW0NvbnRlbnRfVHlwZXNdLnhtbFBLAQItABQABgAIAAAAIQBa9CxbvwAAABUBAAALAAAA&#10;AAAAAAAAAAAAAB8BAABfcmVscy8ucmVsc1BLAQItABQABgAIAAAAIQAVK++EwgAAANwAAAAPAAAA&#10;AAAAAAAAAAAAAAcCAABkcnMvZG93bnJldi54bWxQSwUGAAAAAAMAAwC3AAAA9gIAAAAA&#10;" strokeweight="1.44pt"/>
                <v:line id="Line 294" o:spid="_x0000_s1079" style="position:absolute;visibility:visible;mso-wrap-style:square" from="8746,264" to="877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0ofxgAAANwAAAAPAAAAZHJzL2Rvd25yZXYueG1sRI9Ba8JA&#10;FITvQv/D8gredNNGpKbZSAkK4kHUFs+v2dckbfZtzK4a/fXdgtDjMDPfMOm8N404U+dqywqexhEI&#10;4sLqmksFH+/L0QsI55E1NpZJwZUczLOHQYqJthfe0XnvSxEg7BJUUHnfJlK6oiKDbmxb4uB92c6g&#10;D7Irpe7wEuCmkc9RNJUGaw4LFbaUV1T87E9GwXG7jr/lYbKhDd/i2+KYryefuVLDx/7tFYSn3v+H&#10;7+2VVhBPZ/B3JhwBmf0CAAD//wMAUEsBAi0AFAAGAAgAAAAhANvh9svuAAAAhQEAABMAAAAAAAAA&#10;AAAAAAAAAAAAAFtDb250ZW50X1R5cGVzXS54bWxQSwECLQAUAAYACAAAACEAWvQsW78AAAAVAQAA&#10;CwAAAAAAAAAAAAAAAAAfAQAAX3JlbHMvLnJlbHNQSwECLQAUAAYACAAAACEAemdKH8YAAADcAAAA&#10;DwAAAAAAAAAAAAAAAAAHAgAAZHJzL2Rvd25yZXYueG1sUEsFBgAAAAADAAMAtwAAAPoCAAAAAA==&#10;" strokeweight="1.44pt"/>
                <v:line id="Line 293" o:spid="_x0000_s1080" style="position:absolute;visibility:visible;mso-wrap-style:square" from="8804,264" to="883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VfwwAAANwAAAAPAAAAZHJzL2Rvd25yZXYueG1sRE9Na8JA&#10;EL0L/Q/LFLyZjUaspK4ioYXiQdQWz9PsmESzszG7auqvdw9Cj4/3PVt0phZXal1lWcEwikEQ51ZX&#10;XCj4+f4cTEE4j6yxtkwK/sjBYv7Sm2Gq7Y23dN35QoQQdikqKL1vUildXpJBF9mGOHAH2xr0AbaF&#10;1C3eQrip5SiOJ9JgxaGhxIaykvLT7mIUnDer5Cj34zWt+Z7cP87ZavybKdV/7ZbvIDx1/l/8dH9p&#10;BclbmB/OhCMg5w8AAAD//wMAUEsBAi0AFAAGAAgAAAAhANvh9svuAAAAhQEAABMAAAAAAAAAAAAA&#10;AAAAAAAAAFtDb250ZW50X1R5cGVzXS54bWxQSwECLQAUAAYACAAAACEAWvQsW78AAAAVAQAACwAA&#10;AAAAAAAAAAAAAAAfAQAAX3JlbHMvLnJlbHNQSwECLQAUAAYACAAAACEAboR1X8MAAADcAAAADwAA&#10;AAAAAAAAAAAAAAAHAgAAZHJzL2Rvd25yZXYueG1sUEsFBgAAAAADAAMAtwAAAPcCAAAAAA==&#10;" strokeweight="1.44pt"/>
                <v:line id="Line 292" o:spid="_x0000_s1081" style="position:absolute;visibility:visible;mso-wrap-style:square" from="8862,264" to="88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DExgAAANwAAAAPAAAAZHJzL2Rvd25yZXYueG1sRI9Pa8JA&#10;FMTvhX6H5RW81Y1GrERXKUGheBD/4fmZfU3SZt/G7Fajn94VhB6HmfkNM5m1phJnalxpWUGvG4Eg&#10;zqwuOVew3y3eRyCcR9ZYWSYFV3Iwm76+TDDR9sIbOm99LgKEXYIKCu/rREqXFWTQdW1NHLxv2xj0&#10;QTa51A1eAtxUsh9FQ2mw5LBQYE1pQdnv9s8oOK2X8Y88DFa04lt8m5/S5eCYKtV5az/HIDy1/j/8&#10;bH9pBfFHDx5nwhGQ0zsAAAD//wMAUEsBAi0AFAAGAAgAAAAhANvh9svuAAAAhQEAABMAAAAAAAAA&#10;AAAAAAAAAAAAAFtDb250ZW50X1R5cGVzXS54bWxQSwECLQAUAAYACAAAACEAWvQsW78AAAAVAQAA&#10;CwAAAAAAAAAAAAAAAAAfAQAAX3JlbHMvLnJlbHNQSwECLQAUAAYACAAAACEAAcjQxMYAAADcAAAA&#10;DwAAAAAAAAAAAAAAAAAHAgAAZHJzL2Rvd25yZXYueG1sUEsFBgAAAAADAAMAtwAAAPoCAAAAAA==&#10;" strokeweight="1.44pt"/>
                <v:line id="Line 291" o:spid="_x0000_s1082" style="position:absolute;visibility:visible;mso-wrap-style:square" from="8919,264" to="894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6zxgAAANwAAAAPAAAAZHJzL2Rvd25yZXYueG1sRI9Pa8JA&#10;FMTvQr/D8gq96aZGVKKrlNBC8SD+w/Mz+5qkzb6N2a1GP70rCB6HmfkNM523phInalxpWcF7LwJB&#10;nFldcq5gt/3qjkE4j6yxskwKLuRgPnvpTDHR9sxrOm18LgKEXYIKCu/rREqXFWTQ9WxNHLwf2xj0&#10;QTa51A2eA9xUsh9FQ2mw5LBQYE1pQdnf5t8oOK4W8a/cD5a05Gt8/Tymi8EhVerttf2YgPDU+mf4&#10;0f7WCuJRH+5nwhGQsxsAAAD//wMAUEsBAi0AFAAGAAgAAAAhANvh9svuAAAAhQEAABMAAAAAAAAA&#10;AAAAAAAAAAAAAFtDb250ZW50X1R5cGVzXS54bWxQSwECLQAUAAYACAAAACEAWvQsW78AAAAVAQAA&#10;CwAAAAAAAAAAAAAAAAAfAQAAX3JlbHMvLnJlbHNQSwECLQAUAAYACAAAACEA8RpOs8YAAADcAAAA&#10;DwAAAAAAAAAAAAAAAAAHAgAAZHJzL2Rvd25yZXYueG1sUEsFBgAAAAADAAMAtwAAAPoCAAAAAA==&#10;" strokeweight="1.44pt"/>
                <v:line id="Line 290" o:spid="_x0000_s1083" style="position:absolute;visibility:visible;mso-wrap-style:square" from="8977,264" to="900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soxQAAANwAAAAPAAAAZHJzL2Rvd25yZXYueG1sRI9Ba8JA&#10;FITvgv9heYXedFMjVqKrSLBQPEi14vmZfSZps29jdqvRX+8WBI/DzHzDTOetqcSZGldaVvDWj0AQ&#10;Z1aXnCvYfX/0xiCcR9ZYWSYFV3Iwn3U7U0y0vfCGzlufiwBhl6CCwvs6kdJlBRl0fVsTB+9oG4M+&#10;yCaXusFLgJtKDqJoJA2WHBYKrCktKPvd/hkFp69V/CP3wzWt+Rbflqd0NTykSr2+tIsJCE+tf4Yf&#10;7U+tIH6P4f9MOAJydgcAAP//AwBQSwECLQAUAAYACAAAACEA2+H2y+4AAACFAQAAEwAAAAAAAAAA&#10;AAAAAAAAAAAAW0NvbnRlbnRfVHlwZXNdLnhtbFBLAQItABQABgAIAAAAIQBa9CxbvwAAABUBAAAL&#10;AAAAAAAAAAAAAAAAAB8BAABfcmVscy8ucmVsc1BLAQItABQABgAIAAAAIQCeVusoxQAAANwAAAAP&#10;AAAAAAAAAAAAAAAAAAcCAABkcnMvZG93bnJldi54bWxQSwUGAAAAAAMAAwC3AAAA+QIAAAAA&#10;" strokeweight="1.44pt"/>
                <v:line id="Line 289" o:spid="_x0000_s1084" style="position:absolute;visibility:visible;mso-wrap-style:square" from="9034,264" to="906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3Nc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KfyfCUdAzv4AAAD//wMAUEsBAi0AFAAGAAgAAAAhANvh9svuAAAAhQEAABMAAAAAAAAA&#10;AAAAAAAAAAAAAFtDb250ZW50X1R5cGVzXS54bWxQSwECLQAUAAYACAAAACEAWvQsW78AAAAVAQAA&#10;CwAAAAAAAAAAAAAAAAAfAQAAX3JlbHMvLnJlbHNQSwECLQAUAAYACAAAACEAEb9zXMYAAADcAAAA&#10;DwAAAAAAAAAAAAAAAAAHAgAAZHJzL2Rvd25yZXYueG1sUEsFBgAAAAADAAMAtwAAAPoCAAAAAA==&#10;" strokeweight="1.44pt"/>
                <v:line id="Line 288" o:spid="_x0000_s1085" style="position:absolute;visibility:visible;mso-wrap-style:square" from="9092,264" to="912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bHxgAAANwAAAAPAAAAZHJzL2Rvd25yZXYueG1sRI9Pa8JA&#10;FMTvgt9heQVvZlNj/5C6igSF4kGslp5fs88kmn0bs1tN/fRuoeBxmJnfMJNZZ2pxptZVlhU8RjEI&#10;4tzqigsFn7vl8BWE88gaa8uk4JcczKb93gRTbS/8QeetL0SAsEtRQel9k0rp8pIMusg2xMHb29ag&#10;D7ItpG7xEuCmlqM4fpYGKw4LJTaUlZQftz9GwWmzSg7ya7ymNV+T6+KUrcbfmVKDh27+BsJT5+/h&#10;//a7VpC8PMHfmXAE5PQGAAD//wMAUEsBAi0AFAAGAAgAAAAhANvh9svuAAAAhQEAABMAAAAAAAAA&#10;AAAAAAAAAAAAAFtDb250ZW50X1R5cGVzXS54bWxQSwECLQAUAAYACAAAACEAWvQsW78AAAAVAQAA&#10;CwAAAAAAAAAAAAAAAAAfAQAAX3JlbHMvLnJlbHNQSwECLQAUAAYACAAAACEAfvPWx8YAAADcAAAA&#10;DwAAAAAAAAAAAAAAAAAHAgAAZHJzL2Rvd25yZXYueG1sUEsFBgAAAAADAAMAtwAAAPoCAAAAAA==&#10;" strokeweight="1.44pt"/>
                <v:line id="Line 287" o:spid="_x0000_s1086" style="position:absolute;visibility:visible;mso-wrap-style:square" from="9150,264" to="91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UiwxgAAANwAAAAPAAAAZHJzL2Rvd25yZXYueG1sRI9Ba8JA&#10;FITvQv/D8gredNNGrKTZSAkK4kHUFs+v2dckbfZtzK4a/fXdgtDjMDPfMOm8N404U+dqywqexhEI&#10;4sLqmksFH+/L0QyE88gaG8uk4EoO5tnDIMVE2wvv6Lz3pQgQdgkqqLxvEyldUZFBN7YtcfC+bGfQ&#10;B9mVUnd4CXDTyOcomkqDNYeFClvKKyp+9iej4Lhdx9/yMNnQhm/xbXHM15PPXKnhY//2CsJT7//D&#10;9/ZKK4hfpvB3JhwBmf0CAAD//wMAUEsBAi0AFAAGAAgAAAAhANvh9svuAAAAhQEAABMAAAAAAAAA&#10;AAAAAAAAAAAAAFtDb250ZW50X1R5cGVzXS54bWxQSwECLQAUAAYACAAAACEAWvQsW78AAAAVAQAA&#10;CwAAAAAAAAAAAAAAAAAfAQAAX3JlbHMvLnJlbHNQSwECLQAUAAYACAAAACEAjiFIsMYAAADcAAAA&#10;DwAAAAAAAAAAAAAAAAAHAgAAZHJzL2Rvd25yZXYueG1sUEsFBgAAAAADAAMAtwAAAPoCAAAAAA==&#10;" strokeweight="1.44pt"/>
                <v:line id="Line 286" o:spid="_x0000_s1087" style="position:absolute;visibility:visible;mso-wrap-style:square" from="9207,264" to="923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e0rxgAAANwAAAAPAAAAZHJzL2Rvd25yZXYueG1sRI9Ba8JA&#10;FITvQv/D8gredNNGVNJspAQF8SBqi+fX7GuSNvs2ZleN/vpuodDjMDPfMOmiN424UOdqywqexhEI&#10;4sLqmksF72+r0RyE88gaG8uk4EYOFtnDIMVE2yvv6XLwpQgQdgkqqLxvEyldUZFBN7YtcfA+bWfQ&#10;B9mVUnd4DXDTyOcomkqDNYeFClvKKyq+D2ej4LTbxF/yONnSlu/xfXnKN5OPXKnhY//6AsJT7//D&#10;f+21VhDPZvB7JhwBmf0AAAD//wMAUEsBAi0AFAAGAAgAAAAhANvh9svuAAAAhQEAABMAAAAAAAAA&#10;AAAAAAAAAAAAAFtDb250ZW50X1R5cGVzXS54bWxQSwECLQAUAAYACAAAACEAWvQsW78AAAAVAQAA&#10;CwAAAAAAAAAAAAAAAAAfAQAAX3JlbHMvLnJlbHNQSwECLQAUAAYACAAAACEA4W3tK8YAAADcAAAA&#10;DwAAAAAAAAAAAAAAAAAHAgAAZHJzL2Rvd25yZXYueG1sUEsFBgAAAAADAAMAtwAAAPoCAAAAAA==&#10;" strokeweight="1.44pt"/>
                <v:line id="Line 285" o:spid="_x0000_s1088" style="position:absolute;visibility:visible;mso-wrap-style:square" from="9265,264" to="929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nlZwwAAANwAAAAPAAAAZHJzL2Rvd25yZXYueG1sRE9Na8JA&#10;EL0L/Q/LFLyZjUaspK4ioYXiQdQWz9PsmESzszG7auqvdw9Cj4/3PVt0phZXal1lWcEwikEQ51ZX&#10;XCj4+f4cTEE4j6yxtkwK/sjBYv7Sm2Gq7Y23dN35QoQQdikqKL1vUildXpJBF9mGOHAH2xr0AbaF&#10;1C3eQrip5SiOJ9JgxaGhxIaykvLT7mIUnDer5Cj34zWt+Z7cP87ZavybKdV/7ZbvIDx1/l/8dH9p&#10;BclbWBvOhCMg5w8AAAD//wMAUEsBAi0AFAAGAAgAAAAhANvh9svuAAAAhQEAABMAAAAAAAAAAAAA&#10;AAAAAAAAAFtDb250ZW50X1R5cGVzXS54bWxQSwECLQAUAAYACAAAACEAWvQsW78AAAAVAQAACwAA&#10;AAAAAAAAAAAAAAAfAQAAX3JlbHMvLnJlbHNQSwECLQAUAAYACAAAACEAkPJ5WcMAAADcAAAADwAA&#10;AAAAAAAAAAAAAAAHAgAAZHJzL2Rvd25yZXYueG1sUEsFBgAAAAADAAMAtwAAAPcCAAAAAA==&#10;" strokeweight="1.44pt"/>
                <v:line id="Line 284" o:spid="_x0000_s1089" style="position:absolute;visibility:visible;mso-wrap-style:square" from="9322,264" to="935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zCxgAAANwAAAAPAAAAZHJzL2Rvd25yZXYueG1sRI9Pa8JA&#10;FMTvgt9heQVvZlMj/ZO6igSF4kGslp5fs88kmn0bs1tN/fRuoeBxmJnfMJNZZ2pxptZVlhU8RjEI&#10;4tzqigsFn7vl8AWE88gaa8uk4JcczKb93gRTbS/8QeetL0SAsEtRQel9k0rp8pIMusg2xMHb29ag&#10;D7ItpG7xEuCmlqM4fpIGKw4LJTaUlZQftz9GwWmzSg7ya7ymNV+T6+KUrcbfmVKDh27+BsJT5+/h&#10;//a7VpA8v8LfmXAE5PQGAAD//wMAUEsBAi0AFAAGAAgAAAAhANvh9svuAAAAhQEAABMAAAAAAAAA&#10;AAAAAAAAAAAAAFtDb250ZW50X1R5cGVzXS54bWxQSwECLQAUAAYACAAAACEAWvQsW78AAAAVAQAA&#10;CwAAAAAAAAAAAAAAAAAfAQAAX3JlbHMvLnJlbHNQSwECLQAUAAYACAAAACEA/77cwsYAAADcAAAA&#10;DwAAAAAAAAAAAAAAAAAHAgAAZHJzL2Rvd25yZXYueG1sUEsFBgAAAAADAAMAtwAAAPoCAAAAAA==&#10;" strokeweight="1.44pt"/>
                <v:line id="Line 283" o:spid="_x0000_s1090" style="position:absolute;visibility:visible;mso-wrap-style:square" from="9380,264" to="94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V4wwAAANwAAAAPAAAAZHJzL2Rvd25yZXYueG1sRE9Na8JA&#10;EL0X/A/LCL01GxspIbqKhBZKDtLa4nnMjkk0O5tkt5r667uHgsfH+16uR9OKCw2usaxgFsUgiEur&#10;G64UfH+9PaUgnEfW2FomBb/kYL2aPCwx0/bKn3TZ+UqEEHYZKqi97zIpXVmTQRfZjjhwRzsY9AEO&#10;ldQDXkO4aeVzHL9Igw2Hhho7ymsqz7sfo6D/KJKT3M+3tOVbcnvt82J+yJV6nI6bBQhPo7+L/93v&#10;WkGShvnhTDgCcvUHAAD//wMAUEsBAi0AFAAGAAgAAAAhANvh9svuAAAAhQEAABMAAAAAAAAAAAAA&#10;AAAAAAAAAFtDb250ZW50X1R5cGVzXS54bWxQSwECLQAUAAYACAAAACEAWvQsW78AAAAVAQAACwAA&#10;AAAAAAAAAAAAAAAfAQAAX3JlbHMvLnJlbHNQSwECLQAUAAYACAAAACEAW1EFeMMAAADcAAAADwAA&#10;AAAAAAAAAAAAAAAHAgAAZHJzL2Rvd25yZXYueG1sUEsFBgAAAAADAAMAtwAAAPcCAAAAAA==&#10;" strokeweight="1.44pt"/>
                <v:line id="Line 282" o:spid="_x0000_s1091" style="position:absolute;visibility:visible;mso-wrap-style:square" from="9438,264" to="94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aDjxQAAANwAAAAPAAAAZHJzL2Rvd25yZXYueG1sRI9Ba8JA&#10;FITvgv9heYI33dhIkegqJVQQD2K19PzMPpPY7NuYXTX667sFweMwM98ws0VrKnGlxpWWFYyGEQji&#10;zOqScwXf++VgAsJ5ZI2VZVJwJweLebczw0TbG3/RdedzESDsElRQeF8nUrqsIINuaGvi4B1tY9AH&#10;2eRSN3gLcFPJtyh6lwZLDgsF1pQWlP3uLkbBebuOT/JnvKENP+LH5zldjw+pUv1e+zEF4an1r/Cz&#10;vdIK4skI/s+EIyDnfwAAAP//AwBQSwECLQAUAAYACAAAACEA2+H2y+4AAACFAQAAEwAAAAAAAAAA&#10;AAAAAAAAAAAAW0NvbnRlbnRfVHlwZXNdLnhtbFBLAQItABQABgAIAAAAIQBa9CxbvwAAABUBAAAL&#10;AAAAAAAAAAAAAAAAAB8BAABfcmVscy8ucmVsc1BLAQItABQABgAIAAAAIQA0HaDjxQAAANwAAAAP&#10;AAAAAAAAAAAAAAAAAAcCAABkcnMvZG93bnJldi54bWxQSwUGAAAAAAMAAwC3AAAA+QIAAAAA&#10;" strokeweight="1.44pt"/>
                <v:line id="Line 281" o:spid="_x0000_s1092" style="position:absolute;visibility:visible;mso-wrap-style:square" from="9495,264" to="952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6UxgAAANwAAAAPAAAAZHJzL2Rvd25yZXYueG1sRI9Ba8JA&#10;FITvhf6H5Qm91Y1GiqRupIQK4kGsiufX7GuSNvs2Zrcx+utdQfA4zMw3zGzem1p01LrKsoLRMAJB&#10;nFtdcaFgv1u8TkE4j6yxtkwKzuRgnj4/zTDR9sRf1G19IQKEXYIKSu+bREqXl2TQDW1DHLwf2xr0&#10;QbaF1C2eAtzUchxFb9JgxWGhxIaykvK/7b9RcNys4l95mKxpzZf48nnMVpPvTKmXQf/xDsJT7x/h&#10;e3upFcTTMdzOhCMg0ysAAAD//wMAUEsBAi0AFAAGAAgAAAAhANvh9svuAAAAhQEAABMAAAAAAAAA&#10;AAAAAAAAAAAAAFtDb250ZW50X1R5cGVzXS54bWxQSwECLQAUAAYACAAAACEAWvQsW78AAAAVAQAA&#10;CwAAAAAAAAAAAAAAAAAfAQAAX3JlbHMvLnJlbHNQSwECLQAUAAYACAAAACEAxM8+lMYAAADcAAAA&#10;DwAAAAAAAAAAAAAAAAAHAgAAZHJzL2Rvd25yZXYueG1sUEsFBgAAAAADAAMAtwAAAPoCAAAAAA==&#10;" strokeweight="1.44pt"/>
                <v:line id="Line 280" o:spid="_x0000_s1093" style="position:absolute;visibility:visible;mso-wrap-style:square" from="9553,264" to="958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5sPxgAAANwAAAAPAAAAZHJzL2Rvd25yZXYueG1sRI9Ba8JA&#10;FITvBf/D8oTemo2NFIlugoQWigdpVXp+zT6TtNm3MbvV1F/vCoLHYWa+YRb5YFpxpN41lhVMohgE&#10;cWl1w5WC3fbtaQbCeWSNrWVS8E8O8mz0sMBU2xN/0nHjKxEg7FJUUHvfpVK6siaDLrIdcfD2tjfo&#10;g+wrqXs8Bbhp5XMcv0iDDYeFGjsqaip/N39GweFjlfzIr+ma1nxOzq+HYjX9LpR6HA/LOQhPg7+H&#10;b+13rSCZJXA9E46AzC4AAAD//wMAUEsBAi0AFAAGAAgAAAAhANvh9svuAAAAhQEAABMAAAAAAAAA&#10;AAAAAAAAAAAAAFtDb250ZW50X1R5cGVzXS54bWxQSwECLQAUAAYACAAAACEAWvQsW78AAAAVAQAA&#10;CwAAAAAAAAAAAAAAAAAfAQAAX3JlbHMvLnJlbHNQSwECLQAUAAYACAAAACEAq4ObD8YAAADcAAAA&#10;DwAAAAAAAAAAAAAAAAAHAgAAZHJzL2Rvd25yZXYueG1sUEsFBgAAAAADAAMAtwAAAPoCAAAAAA==&#10;" strokeweight="1.44pt"/>
                <v:line id="Line 279" o:spid="_x0000_s1094" style="position:absolute;visibility:visible;mso-wrap-style:square" from="9610,264" to="963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gN7xQAAANwAAAAPAAAAZHJzL2Rvd25yZXYueG1sRI9Pa8JA&#10;FMTvQr/D8gredNMmiKSuUkIF8SD+o+fX7GsSzb6N2VWjn75bEDwOM/MbZjLrTC0u1LrKsoK3YQSC&#10;OLe64kLBfjcfjEE4j6yxtkwKbuRgNn3pTTDV9sobumx9IQKEXYoKSu+bVEqXl2TQDW1DHLxf2xr0&#10;QbaF1C1eA9zU8j2KRtJgxWGhxIaykvLj9mwUnNbL+CC/kxWt+B7fv07ZMvnJlOq/dp8fIDx1/hl+&#10;tBdaQTxO4P9MOAJy+gcAAP//AwBQSwECLQAUAAYACAAAACEA2+H2y+4AAACFAQAAEwAAAAAAAAAA&#10;AAAAAAAAAAAAW0NvbnRlbnRfVHlwZXNdLnhtbFBLAQItABQABgAIAAAAIQBa9CxbvwAAABUBAAAL&#10;AAAAAAAAAAAAAAAAAB8BAABfcmVscy8ucmVsc1BLAQItABQABgAIAAAAIQAkagN7xQAAANwAAAAP&#10;AAAAAAAAAAAAAAAAAAcCAABkcnMvZG93bnJldi54bWxQSwUGAAAAAAMAAwC3AAAA+QIAAAAA&#10;" strokeweight="1.44pt"/>
                <v:line id="Line 278" o:spid="_x0000_s1095" style="position:absolute;visibility:visible;mso-wrap-style:square" from="9668,264" to="969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qbgxgAAANwAAAAPAAAAZHJzL2Rvd25yZXYueG1sRI9Pa8JA&#10;FMTvBb/D8gre6qZGRVJXkaBQPEj9g+dn9jVJm30bs1uNfnq3IHgcZuY3zGTWmkqcqXGlZQXvvQgE&#10;cWZ1ybmC/W75NgbhPLLGyjIpuJKD2bTzMsFE2wtv6Lz1uQgQdgkqKLyvEyldVpBB17M1cfC+bWPQ&#10;B9nkUjd4CXBTyX4UjaTBksNCgTWlBWW/2z+j4PS1in/kYbCmNd/i2+KUrgbHVKnuazv/AOGp9c/w&#10;o/2pFcTjIfyfCUdATu8AAAD//wMAUEsBAi0AFAAGAAgAAAAhANvh9svuAAAAhQEAABMAAAAAAAAA&#10;AAAAAAAAAAAAAFtDb250ZW50X1R5cGVzXS54bWxQSwECLQAUAAYACAAAACEAWvQsW78AAAAVAQAA&#10;CwAAAAAAAAAAAAAAAAAfAQAAX3JlbHMvLnJlbHNQSwECLQAUAAYACAAAACEASyam4MYAAADcAAAA&#10;DwAAAAAAAAAAAAAAAAAHAgAAZHJzL2Rvd25yZXYueG1sUEsFBgAAAAADAAMAtwAAAPoCAAAAAA==&#10;" strokeweight="1.44pt"/>
                <v:line id="Line 277" o:spid="_x0000_s1096" style="position:absolute;visibility:visible;mso-wrap-style:square" from="9726,264" to="97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DiXxQAAANwAAAAPAAAAZHJzL2Rvd25yZXYueG1sRI9Ba8JA&#10;FITvBf/D8gre6qZGRKKrSFCQHMTa0vMz+0yi2bcxu9XUX98VhB6HmfmGmS06U4srta6yrOB9EIEg&#10;zq2uuFDw9bl+m4BwHlljbZkU/JKDxbz3MsNE2xt/0HXvCxEg7BJUUHrfJFK6vCSDbmAb4uAdbWvQ&#10;B9kWUrd4C3BTy2EUjaXBisNCiQ2lJeXn/Y9RcNll8Ul+j7a05Xt8X13SbHRIleq/dsspCE+d/w8/&#10;2xutIJ6M4XEmHAE5/wMAAP//AwBQSwECLQAUAAYACAAAACEA2+H2y+4AAACFAQAAEwAAAAAAAAAA&#10;AAAAAAAAAAAAW0NvbnRlbnRfVHlwZXNdLnhtbFBLAQItABQABgAIAAAAIQBa9CxbvwAAABUBAAAL&#10;AAAAAAAAAAAAAAAAAB8BAABfcmVscy8ucmVsc1BLAQItABQABgAIAAAAIQC79DiXxQAAANwAAAAP&#10;AAAAAAAAAAAAAAAAAAcCAABkcnMvZG93bnJldi54bWxQSwUGAAAAAAMAAwC3AAAA+QIAAAAA&#10;" strokeweight="1.44pt"/>
                <v:line id="Line 276" o:spid="_x0000_s1097" style="position:absolute;visibility:visible;mso-wrap-style:square" from="9783,264" to="981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0MxgAAANwAAAAPAAAAZHJzL2Rvd25yZXYueG1sRI9Pa8JA&#10;FMTvBb/D8gre6qZGVFJXkaBQPEj9g+dn9jVJm30bs1uNfnq3IHgcZuY3zGTWmkqcqXGlZQXvvQgE&#10;cWZ1ybmC/W75NgbhPLLGyjIpuJKD2bTzMsFE2wtv6Lz1uQgQdgkqKLyvEyldVpBB17M1cfC+bWPQ&#10;B9nkUjd4CXBTyX4UDaXBksNCgTWlBWW/2z+j4PS1in/kYbCmNd/i2+KUrgbHVKnuazv/AOGp9c/w&#10;o/2pFcTjEfyfCUdATu8AAAD//wMAUEsBAi0AFAAGAAgAAAAhANvh9svuAAAAhQEAABMAAAAAAAAA&#10;AAAAAAAAAAAAAFtDb250ZW50X1R5cGVzXS54bWxQSwECLQAUAAYACAAAACEAWvQsW78AAAAVAQAA&#10;CwAAAAAAAAAAAAAAAAAfAQAAX3JlbHMvLnJlbHNQSwECLQAUAAYACAAAACEA1LidDMYAAADcAAAA&#10;DwAAAAAAAAAAAAAAAAAHAgAAZHJzL2Rvd25yZXYueG1sUEsFBgAAAAADAAMAtwAAAPoCAAAAAA==&#10;" strokeweight="1.44pt"/>
                <v:line id="Line 275" o:spid="_x0000_s1098" style="position:absolute;visibility:visible;mso-wrap-style:square" from="9841,264" to="987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l+wwAAANwAAAAPAAAAZHJzL2Rvd25yZXYueG1sRE9Na8JA&#10;EL0X/A/LCL01GxspIbqKhBZKDtLa4nnMjkk0O5tkt5r667uHgsfH+16uR9OKCw2usaxgFsUgiEur&#10;G64UfH+9PaUgnEfW2FomBb/kYL2aPCwx0/bKn3TZ+UqEEHYZKqi97zIpXVmTQRfZjjhwRzsY9AEO&#10;ldQDXkO4aeVzHL9Igw2Hhho7ymsqz7sfo6D/KJKT3M+3tOVbcnvt82J+yJV6nI6bBQhPo7+L/93v&#10;WkGShrXhTDgCcvUHAAD//wMAUEsBAi0AFAAGAAgAAAAhANvh9svuAAAAhQEAABMAAAAAAAAAAAAA&#10;AAAAAAAAAFtDb250ZW50X1R5cGVzXS54bWxQSwECLQAUAAYACAAAACEAWvQsW78AAAAVAQAACwAA&#10;AAAAAAAAAAAAAAAfAQAAX3JlbHMvLnJlbHNQSwECLQAUAAYACAAAACEApScJfsMAAADcAAAADwAA&#10;AAAAAAAAAAAAAAAHAgAAZHJzL2Rvd25yZXYueG1sUEsFBgAAAAADAAMAtwAAAPcCAAAAAA==&#10;" strokeweight="1.44pt"/>
                <v:line id="Line 274" o:spid="_x0000_s1099" style="position:absolute;visibility:visible;mso-wrap-style:square" from="9898,264" to="992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zlxgAAANwAAAAPAAAAZHJzL2Rvd25yZXYueG1sRI9Ba8JA&#10;FITvQv/D8gredNNGRNNspAQF8SBqi+fX7GuSNvs2ZleN/vpuodDjMDPfMOmiN424UOdqywqexhEI&#10;4sLqmksF72+r0QyE88gaG8uk4EYOFtnDIMVE2yvv6XLwpQgQdgkqqLxvEyldUZFBN7YtcfA+bWfQ&#10;B9mVUnd4DXDTyOcomkqDNYeFClvKKyq+D2ej4LTbxF/yONnSlu/xfXnKN5OPXKnhY//6AsJT7//D&#10;f+21VhDP5vB7JhwBmf0AAAD//wMAUEsBAi0AFAAGAAgAAAAhANvh9svuAAAAhQEAABMAAAAAAAAA&#10;AAAAAAAAAAAAAFtDb250ZW50X1R5cGVzXS54bWxQSwECLQAUAAYACAAAACEAWvQsW78AAAAVAQAA&#10;CwAAAAAAAAAAAAAAAAAfAQAAX3JlbHMvLnJlbHNQSwECLQAUAAYACAAAACEAymus5cYAAADcAAAA&#10;DwAAAAAAAAAAAAAAAAAHAgAAZHJzL2Rvd25yZXYueG1sUEsFBgAAAAADAAMAtwAAAPoCAAAAAA==&#10;" strokeweight="1.44pt"/>
                <v:line id="Line 273" o:spid="_x0000_s1100" style="position:absolute;visibility:visible;mso-wrap-style:square" from="9956,264" to="998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JOlwwAAANwAAAAPAAAAZHJzL2Rvd25yZXYueG1sRE9Na8JA&#10;EL0L/Q/LFLyZjUakpq4ioYXiQdQWz9PsmESzszG7auqvdw9Cj4/3PVt0phZXal1lWcEwikEQ51ZX&#10;XCj4+f4cvIFwHlljbZkU/JGDxfylN8NU2xtv6brzhQgh7FJUUHrfpFK6vCSDLrINceAOtjXoA2wL&#10;qVu8hXBTy1EcT6TBikNDiQ1lJeWn3cUoOG9WyVHux2ta8z25f5yz1fg3U6r/2i3fQXjq/L/46f7S&#10;CpJpmB/OhCMg5w8AAAD//wMAUEsBAi0AFAAGAAgAAAAhANvh9svuAAAAhQEAABMAAAAAAAAAAAAA&#10;AAAAAAAAAFtDb250ZW50X1R5cGVzXS54bWxQSwECLQAUAAYACAAAACEAWvQsW78AAAAVAQAACwAA&#10;AAAAAAAAAAAAAAAfAQAAX3JlbHMvLnJlbHNQSwECLQAUAAYACAAAACEA3oiTpcMAAADcAAAADwAA&#10;AAAAAAAAAAAAAAAHAgAAZHJzL2Rvd25yZXYueG1sUEsFBgAAAAADAAMAtwAAAPcCAAAAAA==&#10;" strokeweight="1.44pt"/>
                <v:line id="Line 272" o:spid="_x0000_s1101" style="position:absolute;visibility:visible;mso-wrap-style:square" from="10014,264" to="100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DY+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JRDx5nwhGQ0zsAAAD//wMAUEsBAi0AFAAGAAgAAAAhANvh9svuAAAAhQEAABMAAAAAAAAA&#10;AAAAAAAAAAAAAFtDb250ZW50X1R5cGVzXS54bWxQSwECLQAUAAYACAAAACEAWvQsW78AAAAVAQAA&#10;CwAAAAAAAAAAAAAAAAAfAQAAX3JlbHMvLnJlbHNQSwECLQAUAAYACAAAACEAscQ2PsYAAADcAAAA&#10;DwAAAAAAAAAAAAAAAAAHAgAAZHJzL2Rvd25yZXYueG1sUEsFBgAAAAADAAMAtwAAAPoCAAAAAA==&#10;" strokeweight="1.44pt"/>
                <v:line id="Line 271" o:spid="_x0000_s1102" style="position:absolute;visibility:visible;mso-wrap-style:square" from="10071,264" to="1010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hJxgAAANwAAAAPAAAAZHJzL2Rvd25yZXYueG1sRI9Pa8JA&#10;FMTvQr/D8gq96aZGRKOrlNBC8SD+w/Mz+5qkzb6N2a1GP70rCB6HmfkNM523phInalxpWcF7LwJB&#10;nFldcq5gt/3qjkA4j6yxskwKLuRgPnvpTDHR9sxrOm18LgKEXYIKCu/rREqXFWTQ9WxNHLwf2xj0&#10;QTa51A2eA9xUsh9FQ2mw5LBQYE1pQdnf5t8oOK4W8a/cD5a05Gt8/Tymi8EhVerttf2YgPDU+mf4&#10;0f7WCuJxH+5nwhGQsxsAAAD//wMAUEsBAi0AFAAGAAgAAAAhANvh9svuAAAAhQEAABMAAAAAAAAA&#10;AAAAAAAAAAAAAFtDb250ZW50X1R5cGVzXS54bWxQSwECLQAUAAYACAAAACEAWvQsW78AAAAVAQAA&#10;CwAAAAAAAAAAAAAAAAAfAQAAX3JlbHMvLnJlbHNQSwECLQAUAAYACAAAACEAQRaoScYAAADcAAAA&#10;DwAAAAAAAAAAAAAAAAAHAgAAZHJzL2Rvd25yZXYueG1sUEsFBgAAAAADAAMAtwAAAPoCAAAAAA==&#10;" strokeweight="1.44pt"/>
                <v:line id="Line 270" o:spid="_x0000_s1103" style="position:absolute;visibility:visible;mso-wrap-style:square" from="10129,264" to="1015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3SxQAAANwAAAAPAAAAZHJzL2Rvd25yZXYueG1sRI9Ba8JA&#10;FITvgv9heYXedFMjUqOrSLBQPEi14vmZfSZps29jdqvRX+8WBI/DzHzDTOetqcSZGldaVvDWj0AQ&#10;Z1aXnCvYfX/03kE4j6yxskwKruRgPut2pphoe+ENnbc+FwHCLkEFhfd1IqXLCjLo+rYmDt7RNgZ9&#10;kE0udYOXADeVHETRSBosOSwUWFNaUPa7/TMKTl+r+Efuh2ta8y2+LU/panhIlXp9aRcTEJ5a/ww/&#10;2p9aQTyO4f9MOAJydgcAAP//AwBQSwECLQAUAAYACAAAACEA2+H2y+4AAACFAQAAEwAAAAAAAAAA&#10;AAAAAAAAAAAAW0NvbnRlbnRfVHlwZXNdLnhtbFBLAQItABQABgAIAAAAIQBa9CxbvwAAABUBAAAL&#10;AAAAAAAAAAAAAAAAAB8BAABfcmVscy8ucmVsc1BLAQItABQABgAIAAAAIQAuWg3SxQAAANwAAAAP&#10;AAAAAAAAAAAAAAAAAAcCAABkcnMvZG93bnJldi54bWxQSwUGAAAAAAMAAwC3AAAA+QIAAAAA&#10;" strokeweight="1.44pt"/>
                <v:line id="Line 269" o:spid="_x0000_s1104" style="position:absolute;visibility:visible;mso-wrap-style:square" from="10186,264" to="1021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5WmxgAAANwAAAAPAAAAZHJzL2Rvd25yZXYueG1sRI9Ba8JA&#10;FITvBf/D8gRvzcYmSJu6ioQK4kGqLT2/Zl+TaPZtzK6a+uu7BcHjMDPfMNN5bxpxps7VlhWMoxgE&#10;cWF1zaWCz4/l4zMI55E1NpZJwS85mM8GD1PMtL3wls47X4oAYZehgsr7NpPSFRUZdJFtiYP3YzuD&#10;PsiulLrDS4CbRj7F8UQarDksVNhSXlFx2J2MguP7OtnLr3RDG74m17djvk6/c6VGw37xCsJT7+/h&#10;W3ulFSQvKfyfCUdAzv4AAAD//wMAUEsBAi0AFAAGAAgAAAAhANvh9svuAAAAhQEAABMAAAAAAAAA&#10;AAAAAAAAAAAAAFtDb250ZW50X1R5cGVzXS54bWxQSwECLQAUAAYACAAAACEAWvQsW78AAAAVAQAA&#10;CwAAAAAAAAAAAAAAAAAfAQAAX3JlbHMvLnJlbHNQSwECLQAUAAYACAAAACEAobOVpsYAAADcAAAA&#10;DwAAAAAAAAAAAAAAAAAHAgAAZHJzL2Rvd25yZXYueG1sUEsFBgAAAAADAAMAtwAAAPoCAAAAAA==&#10;" strokeweight="1.44pt"/>
                <v:line id="Line 268" o:spid="_x0000_s1105" style="position:absolute;visibility:visible;mso-wrap-style:square" from="10244,264" to="1024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9xgAAANwAAAAPAAAAZHJzL2Rvd25yZXYueG1sRI9Ba8JA&#10;FITvgv9heQVvZlNjS5u6igSF4kGslp5fs88kmn0bs1tN/fVuoeBxmJlvmMmsM7U4U+sqywoeoxgE&#10;cW51xYWCz91y+ALCeWSNtWVS8EsOZtN+b4Kpthf+oPPWFyJA2KWooPS+SaV0eUkGXWQb4uDtbWvQ&#10;B9kWUrd4CXBTy1EcP0uDFYeFEhvKSsqP2x+j4LRZJQf5NV7Tmq/JdXHKVuPvTKnBQzd/A+Gp8/fw&#10;f/tdK0hen+DvTDgCcnoDAAD//wMAUEsBAi0AFAAGAAgAAAAhANvh9svuAAAAhQEAABMAAAAAAAAA&#10;AAAAAAAAAAAAAFtDb250ZW50X1R5cGVzXS54bWxQSwECLQAUAAYACAAAACEAWvQsW78AAAAVAQAA&#10;CwAAAAAAAAAAAAAAAAAfAQAAX3JlbHMvLnJlbHNQSwECLQAUAAYACAAAACEAzv8wPcYAAADcAAAA&#10;DwAAAAAAAAAAAAAAAAAHAgAAZHJzL2Rvd25yZXYueG1sUEsFBgAAAAADAAMAtwAAAPoCAAAAAA==&#10;" strokeweight="1.44pt"/>
                <w10:wrap type="topAndBottom" anchorx="page"/>
              </v:group>
            </w:pict>
          </mc:Fallback>
        </mc:AlternateContent>
      </w:r>
    </w:p>
    <w:p w:rsidR="00140755" w:rsidRPr="00647EA7" w:rsidRDefault="00140755" w:rsidP="00140755">
      <w:pPr>
        <w:pStyle w:val="ListParagraph"/>
        <w:tabs>
          <w:tab w:val="left" w:pos="720"/>
          <w:tab w:val="left" w:pos="1170"/>
          <w:tab w:val="left" w:pos="6480"/>
          <w:tab w:val="left" w:pos="8550"/>
          <w:tab w:val="left" w:pos="9270"/>
        </w:tabs>
        <w:ind w:left="2700"/>
        <w:jc w:val="center"/>
        <w:rPr>
          <w:rFonts w:ascii="Arial" w:hAnsi="Arial" w:cs="Arial"/>
          <w:b/>
          <w:bCs/>
          <w:sz w:val="20"/>
          <w:szCs w:val="20"/>
        </w:rPr>
      </w:pPr>
      <w:r w:rsidRPr="00647EA7">
        <w:rPr>
          <w:rFonts w:ascii="Arial" w:hAnsi="Arial" w:cs="Arial"/>
          <w:b/>
          <w:bCs/>
          <w:sz w:val="20"/>
          <w:szCs w:val="20"/>
        </w:rPr>
        <w:t xml:space="preserve">     SIGNATURE OF (ON BEHALF OF) BIDDER</w:t>
      </w:r>
    </w:p>
    <w:p w:rsidR="00140755" w:rsidRPr="00647EA7" w:rsidRDefault="00140755" w:rsidP="00140755">
      <w:pPr>
        <w:pStyle w:val="ListParagraph"/>
        <w:tabs>
          <w:tab w:val="left" w:pos="720"/>
          <w:tab w:val="left" w:pos="1170"/>
          <w:tab w:val="left" w:pos="6480"/>
          <w:tab w:val="left" w:pos="8550"/>
          <w:tab w:val="left" w:pos="9270"/>
        </w:tabs>
        <w:ind w:left="2700"/>
        <w:jc w:val="center"/>
        <w:rPr>
          <w:rFonts w:ascii="Arial" w:hAnsi="Arial" w:cs="Arial"/>
          <w:b/>
          <w:bCs/>
          <w:sz w:val="20"/>
          <w:szCs w:val="20"/>
        </w:rPr>
      </w:pPr>
    </w:p>
    <w:p w:rsidR="00140755" w:rsidRPr="00647EA7" w:rsidRDefault="00140755" w:rsidP="00140755">
      <w:pPr>
        <w:pStyle w:val="ListParagraph"/>
        <w:tabs>
          <w:tab w:val="left" w:pos="720"/>
          <w:tab w:val="left" w:pos="1170"/>
          <w:tab w:val="left" w:pos="6480"/>
          <w:tab w:val="left" w:pos="8550"/>
          <w:tab w:val="left" w:pos="9270"/>
        </w:tabs>
        <w:ind w:left="2700" w:hanging="2520"/>
        <w:rPr>
          <w:rFonts w:ascii="Arial" w:hAnsi="Arial" w:cs="Arial"/>
          <w:b/>
          <w:bCs/>
          <w:sz w:val="20"/>
          <w:szCs w:val="20"/>
        </w:rPr>
      </w:pPr>
      <w:r w:rsidRPr="00647EA7">
        <w:rPr>
          <w:rFonts w:ascii="Arial" w:hAnsi="Arial" w:cs="Arial"/>
          <w:b/>
          <w:bCs/>
          <w:sz w:val="20"/>
          <w:szCs w:val="20"/>
        </w:rPr>
        <w:tab/>
      </w:r>
      <w:r w:rsidRPr="00647EA7">
        <w:rPr>
          <w:rFonts w:ascii="Arial" w:hAnsi="Arial" w:cs="Arial"/>
          <w:b/>
          <w:bCs/>
          <w:sz w:val="20"/>
          <w:szCs w:val="20"/>
        </w:rPr>
        <w:tab/>
      </w:r>
      <w:r w:rsidRPr="00647EA7">
        <w:rPr>
          <w:rFonts w:ascii="Arial" w:hAnsi="Arial" w:cs="Arial"/>
          <w:b/>
          <w:bCs/>
          <w:sz w:val="20"/>
          <w:szCs w:val="20"/>
        </w:rPr>
        <w:tab/>
        <w:t xml:space="preserve">                              _________________________________________</w:t>
      </w:r>
    </w:p>
    <w:p w:rsidR="00140755" w:rsidRPr="00647EA7" w:rsidRDefault="00140755" w:rsidP="00140755">
      <w:pPr>
        <w:pStyle w:val="ListParagraph"/>
        <w:tabs>
          <w:tab w:val="left" w:pos="720"/>
          <w:tab w:val="left" w:pos="1170"/>
          <w:tab w:val="left" w:pos="6480"/>
          <w:tab w:val="left" w:pos="8550"/>
          <w:tab w:val="left" w:pos="9270"/>
        </w:tabs>
        <w:ind w:left="2700" w:hanging="2520"/>
        <w:rPr>
          <w:rFonts w:ascii="Arial" w:hAnsi="Arial" w:cs="Arial"/>
          <w:b/>
          <w:bCs/>
          <w:sz w:val="20"/>
          <w:szCs w:val="20"/>
        </w:rPr>
      </w:pPr>
      <w:r w:rsidRPr="00647EA7">
        <w:rPr>
          <w:rFonts w:ascii="Arial" w:hAnsi="Arial" w:cs="Arial"/>
          <w:b/>
          <w:bCs/>
          <w:sz w:val="20"/>
          <w:szCs w:val="20"/>
        </w:rPr>
        <w:t xml:space="preserve">                                                                                NAME IN CAPITAL LETTERS</w:t>
      </w:r>
    </w:p>
    <w:p w:rsidR="00992879" w:rsidRPr="00647EA7" w:rsidRDefault="00992879" w:rsidP="00140755">
      <w:pPr>
        <w:pStyle w:val="ListParagraph"/>
        <w:tabs>
          <w:tab w:val="left" w:pos="720"/>
          <w:tab w:val="left" w:pos="1170"/>
          <w:tab w:val="left" w:pos="6480"/>
          <w:tab w:val="left" w:pos="8550"/>
          <w:tab w:val="left" w:pos="9270"/>
        </w:tabs>
        <w:ind w:left="2700" w:hanging="2520"/>
        <w:rPr>
          <w:rFonts w:ascii="Arial" w:hAnsi="Arial" w:cs="Arial"/>
          <w:b/>
          <w:bCs/>
          <w:sz w:val="20"/>
          <w:szCs w:val="20"/>
        </w:rPr>
      </w:pPr>
    </w:p>
    <w:p w:rsidR="00992879" w:rsidRPr="00647EA7" w:rsidRDefault="00992879" w:rsidP="00140755">
      <w:pPr>
        <w:pStyle w:val="ListParagraph"/>
        <w:tabs>
          <w:tab w:val="left" w:pos="720"/>
          <w:tab w:val="left" w:pos="1170"/>
          <w:tab w:val="left" w:pos="6480"/>
          <w:tab w:val="left" w:pos="8550"/>
          <w:tab w:val="left" w:pos="9270"/>
        </w:tabs>
        <w:ind w:left="2700" w:hanging="2520"/>
        <w:rPr>
          <w:rFonts w:ascii="Arial" w:hAnsi="Arial" w:cs="Arial"/>
          <w:b/>
          <w:bCs/>
          <w:sz w:val="20"/>
          <w:szCs w:val="20"/>
        </w:rPr>
      </w:pPr>
    </w:p>
    <w:p w:rsidR="00992879" w:rsidRPr="00647EA7" w:rsidRDefault="00992879" w:rsidP="00992879">
      <w:pPr>
        <w:widowControl w:val="0"/>
        <w:autoSpaceDE w:val="0"/>
        <w:autoSpaceDN w:val="0"/>
        <w:spacing w:before="107" w:after="0" w:line="240" w:lineRule="auto"/>
        <w:ind w:left="135"/>
        <w:rPr>
          <w:rFonts w:ascii="Arial" w:eastAsia="Tahoma" w:hAnsi="Arial" w:cs="Arial"/>
          <w:sz w:val="20"/>
          <w:szCs w:val="20"/>
        </w:rPr>
      </w:pPr>
      <w:r w:rsidRPr="00647EA7">
        <w:rPr>
          <w:rFonts w:ascii="Arial" w:eastAsia="Tahoma" w:hAnsi="Arial" w:cs="Arial"/>
          <w:w w:val="105"/>
          <w:sz w:val="20"/>
          <w:szCs w:val="20"/>
        </w:rPr>
        <w:t>In the presence of:</w:t>
      </w:r>
    </w:p>
    <w:p w:rsidR="00992879" w:rsidRPr="00647EA7" w:rsidRDefault="00992879" w:rsidP="00992879">
      <w:pPr>
        <w:widowControl w:val="0"/>
        <w:autoSpaceDE w:val="0"/>
        <w:autoSpaceDN w:val="0"/>
        <w:spacing w:after="0" w:line="240" w:lineRule="auto"/>
        <w:rPr>
          <w:rFonts w:ascii="Arial" w:eastAsia="Tahoma" w:hAnsi="Arial" w:cs="Arial"/>
          <w:sz w:val="20"/>
          <w:szCs w:val="20"/>
        </w:rPr>
      </w:pPr>
    </w:p>
    <w:p w:rsidR="00992879" w:rsidRPr="00647EA7" w:rsidRDefault="00992879" w:rsidP="00992879">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992879" w:rsidRPr="00647EA7" w:rsidRDefault="00992879" w:rsidP="00992879">
      <w:pPr>
        <w:widowControl w:val="0"/>
        <w:autoSpaceDE w:val="0"/>
        <w:autoSpaceDN w:val="0"/>
        <w:spacing w:after="0" w:line="240" w:lineRule="auto"/>
        <w:rPr>
          <w:rFonts w:ascii="Arial" w:eastAsia="Tahoma" w:hAnsi="Arial" w:cs="Arial"/>
          <w:sz w:val="20"/>
          <w:szCs w:val="20"/>
        </w:rPr>
      </w:pPr>
    </w:p>
    <w:p w:rsidR="00992879" w:rsidRPr="00647EA7" w:rsidRDefault="00992879" w:rsidP="00992879">
      <w:pPr>
        <w:widowControl w:val="0"/>
        <w:autoSpaceDE w:val="0"/>
        <w:autoSpaceDN w:val="0"/>
        <w:spacing w:before="1" w:after="0" w:line="240" w:lineRule="auto"/>
        <w:rPr>
          <w:rFonts w:ascii="Arial" w:eastAsia="Tahoma" w:hAnsi="Arial" w:cs="Arial"/>
          <w:sz w:val="20"/>
          <w:szCs w:val="20"/>
        </w:rPr>
      </w:pPr>
    </w:p>
    <w:p w:rsidR="00992879" w:rsidRPr="00647EA7" w:rsidRDefault="00992879" w:rsidP="00992879">
      <w:pPr>
        <w:widowControl w:val="0"/>
        <w:tabs>
          <w:tab w:val="left" w:pos="701"/>
          <w:tab w:val="left" w:pos="3874"/>
        </w:tabs>
        <w:autoSpaceDE w:val="0"/>
        <w:autoSpaceDN w:val="0"/>
        <w:spacing w:before="107" w:after="0" w:line="240" w:lineRule="auto"/>
        <w:ind w:left="135"/>
        <w:rPr>
          <w:rFonts w:ascii="Arial" w:eastAsia="Tahoma" w:hAnsi="Arial" w:cs="Arial"/>
          <w:sz w:val="20"/>
          <w:szCs w:val="20"/>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992879" w:rsidRPr="00647EA7" w:rsidRDefault="00992879" w:rsidP="00992879">
      <w:pPr>
        <w:rPr>
          <w:rFonts w:ascii="Arial" w:hAnsi="Arial" w:cs="Arial"/>
          <w:sz w:val="20"/>
          <w:szCs w:val="20"/>
          <w:lang w:val="en-ZA"/>
        </w:rPr>
      </w:pPr>
    </w:p>
    <w:p w:rsidR="00992879" w:rsidRPr="00647EA7" w:rsidRDefault="00992879" w:rsidP="00992879">
      <w:pPr>
        <w:rPr>
          <w:rFonts w:ascii="Arial" w:hAnsi="Arial" w:cs="Arial"/>
          <w:sz w:val="20"/>
          <w:szCs w:val="20"/>
          <w:lang w:val="en-ZA"/>
        </w:rPr>
      </w:pPr>
    </w:p>
    <w:p w:rsidR="00992879" w:rsidRDefault="00992879" w:rsidP="00992879">
      <w:pPr>
        <w:rPr>
          <w:rFonts w:ascii="Arial" w:hAnsi="Arial" w:cs="Arial"/>
          <w:sz w:val="20"/>
          <w:szCs w:val="20"/>
          <w:lang w:val="en-ZA"/>
        </w:rPr>
      </w:pPr>
    </w:p>
    <w:p w:rsidR="00735692" w:rsidRPr="00647EA7" w:rsidRDefault="00735692" w:rsidP="00992879">
      <w:pPr>
        <w:rPr>
          <w:rFonts w:ascii="Arial" w:hAnsi="Arial" w:cs="Arial"/>
          <w:sz w:val="20"/>
          <w:szCs w:val="20"/>
          <w:lang w:val="en-ZA"/>
        </w:rPr>
      </w:pPr>
    </w:p>
    <w:p w:rsidR="00992879" w:rsidRPr="00647EA7" w:rsidRDefault="00992879" w:rsidP="00992879">
      <w:pPr>
        <w:rPr>
          <w:rFonts w:ascii="Arial" w:hAnsi="Arial" w:cs="Arial"/>
          <w:sz w:val="20"/>
          <w:szCs w:val="20"/>
          <w:lang w:val="en-ZA"/>
        </w:rPr>
      </w:pPr>
    </w:p>
    <w:p w:rsidR="00992879" w:rsidRDefault="00992879" w:rsidP="00992879">
      <w:pPr>
        <w:rPr>
          <w:rFonts w:ascii="Arial" w:hAnsi="Arial" w:cs="Arial"/>
          <w:sz w:val="20"/>
          <w:szCs w:val="20"/>
          <w:lang w:val="en-ZA"/>
        </w:rPr>
      </w:pPr>
    </w:p>
    <w:p w:rsidR="007E3563" w:rsidRDefault="007E3563" w:rsidP="00992879">
      <w:pPr>
        <w:rPr>
          <w:rFonts w:ascii="Arial" w:hAnsi="Arial" w:cs="Arial"/>
          <w:sz w:val="20"/>
          <w:szCs w:val="20"/>
          <w:lang w:val="en-ZA"/>
        </w:rPr>
      </w:pPr>
    </w:p>
    <w:p w:rsidR="007E3563" w:rsidRPr="00647EA7" w:rsidRDefault="007E3563" w:rsidP="00992879">
      <w:pPr>
        <w:rPr>
          <w:rFonts w:ascii="Arial" w:hAnsi="Arial" w:cs="Arial"/>
          <w:sz w:val="20"/>
          <w:szCs w:val="20"/>
          <w:lang w:val="en-ZA"/>
        </w:rPr>
      </w:pPr>
    </w:p>
    <w:p w:rsidR="00992879" w:rsidRPr="00647EA7" w:rsidRDefault="00992879" w:rsidP="00992879">
      <w:pPr>
        <w:rPr>
          <w:rFonts w:ascii="Arial" w:hAnsi="Arial" w:cs="Arial"/>
          <w:sz w:val="20"/>
          <w:szCs w:val="20"/>
          <w:lang w:val="en-ZA"/>
        </w:rPr>
      </w:pPr>
    </w:p>
    <w:p w:rsidR="00EE5A6A" w:rsidRDefault="00EE5A6A" w:rsidP="00992879">
      <w:pPr>
        <w:jc w:val="center"/>
        <w:rPr>
          <w:rFonts w:ascii="Arial" w:hAnsi="Arial" w:cs="Arial"/>
          <w:b/>
          <w:sz w:val="20"/>
          <w:szCs w:val="20"/>
          <w:lang w:val="en-ZA"/>
        </w:rPr>
      </w:pPr>
    </w:p>
    <w:p w:rsidR="00EE5A6A" w:rsidRDefault="00EE5A6A" w:rsidP="00992879">
      <w:pPr>
        <w:jc w:val="center"/>
        <w:rPr>
          <w:rFonts w:ascii="Arial" w:hAnsi="Arial" w:cs="Arial"/>
          <w:b/>
          <w:sz w:val="20"/>
          <w:szCs w:val="20"/>
          <w:lang w:val="en-ZA"/>
        </w:rPr>
      </w:pPr>
    </w:p>
    <w:p w:rsidR="00EE5A6A" w:rsidRDefault="00EE5A6A" w:rsidP="00992879">
      <w:pPr>
        <w:jc w:val="center"/>
        <w:rPr>
          <w:rFonts w:ascii="Arial" w:hAnsi="Arial" w:cs="Arial"/>
          <w:b/>
          <w:sz w:val="20"/>
          <w:szCs w:val="20"/>
          <w:lang w:val="en-ZA"/>
        </w:rPr>
      </w:pPr>
    </w:p>
    <w:p w:rsidR="00992879" w:rsidRPr="00647EA7" w:rsidRDefault="00992879" w:rsidP="00992879">
      <w:pPr>
        <w:jc w:val="center"/>
        <w:rPr>
          <w:rFonts w:ascii="Arial" w:hAnsi="Arial" w:cs="Arial"/>
          <w:b/>
          <w:sz w:val="20"/>
          <w:szCs w:val="20"/>
          <w:lang w:val="en-ZA"/>
        </w:rPr>
      </w:pPr>
      <w:r w:rsidRPr="00647EA7">
        <w:rPr>
          <w:rFonts w:ascii="Arial" w:hAnsi="Arial" w:cs="Arial"/>
          <w:b/>
          <w:sz w:val="20"/>
          <w:szCs w:val="20"/>
          <w:lang w:val="en-ZA"/>
        </w:rPr>
        <w:t>Part 3- Schedule K</w:t>
      </w:r>
    </w:p>
    <w:p w:rsidR="00992879" w:rsidRPr="00647EA7" w:rsidRDefault="00992879" w:rsidP="00992879">
      <w:pPr>
        <w:jc w:val="center"/>
        <w:rPr>
          <w:rFonts w:ascii="Arial" w:hAnsi="Arial" w:cs="Arial"/>
          <w:b/>
          <w:sz w:val="20"/>
          <w:szCs w:val="20"/>
          <w:lang w:val="en-ZA"/>
        </w:rPr>
      </w:pPr>
      <w:r w:rsidRPr="00647EA7">
        <w:rPr>
          <w:rFonts w:ascii="Arial" w:hAnsi="Arial" w:cs="Arial"/>
          <w:b/>
          <w:sz w:val="20"/>
          <w:szCs w:val="20"/>
          <w:lang w:val="en-ZA"/>
        </w:rPr>
        <w:t>Financial Particulars</w:t>
      </w:r>
    </w:p>
    <w:p w:rsidR="00992879" w:rsidRDefault="00992879" w:rsidP="007E3563">
      <w:pPr>
        <w:widowControl w:val="0"/>
        <w:autoSpaceDE w:val="0"/>
        <w:autoSpaceDN w:val="0"/>
        <w:spacing w:before="107" w:after="0" w:line="302" w:lineRule="auto"/>
        <w:ind w:left="335" w:right="567"/>
        <w:jc w:val="both"/>
        <w:rPr>
          <w:rFonts w:ascii="Arial" w:eastAsia="Tahoma" w:hAnsi="Arial" w:cs="Arial"/>
          <w:w w:val="105"/>
          <w:sz w:val="20"/>
          <w:szCs w:val="20"/>
        </w:rPr>
      </w:pPr>
      <w:r w:rsidRPr="00647EA7">
        <w:rPr>
          <w:rFonts w:ascii="Arial" w:eastAsia="Tahoma" w:hAnsi="Arial" w:cs="Arial"/>
          <w:w w:val="105"/>
          <w:sz w:val="20"/>
          <w:szCs w:val="20"/>
        </w:rPr>
        <w:t xml:space="preserve">This schedule must be completed by the bidder and submitted together with the bid. </w:t>
      </w:r>
      <w:r w:rsidRPr="00647EA7">
        <w:rPr>
          <w:rFonts w:ascii="Arial" w:eastAsia="Tahoma" w:hAnsi="Arial" w:cs="Arial"/>
          <w:b/>
          <w:w w:val="105"/>
          <w:sz w:val="20"/>
          <w:szCs w:val="20"/>
        </w:rPr>
        <w:t xml:space="preserve">Documentary proof confirming availability of financial resources to execute the contract from the bidder’s financial institution and /or Audited Financial Statements must be submitted with the bid. </w:t>
      </w:r>
      <w:r w:rsidRPr="00647EA7">
        <w:rPr>
          <w:rFonts w:ascii="Arial" w:eastAsia="Tahoma" w:hAnsi="Arial" w:cs="Arial"/>
          <w:w w:val="105"/>
          <w:sz w:val="20"/>
          <w:szCs w:val="20"/>
        </w:rPr>
        <w:t>If this requirement is not complied with in full the</w:t>
      </w:r>
      <w:r w:rsidR="007E3563">
        <w:rPr>
          <w:rFonts w:ascii="Arial" w:eastAsia="Tahoma" w:hAnsi="Arial" w:cs="Arial"/>
          <w:w w:val="105"/>
          <w:sz w:val="20"/>
          <w:szCs w:val="20"/>
        </w:rPr>
        <w:t xml:space="preserve"> bid will be considered invalid</w:t>
      </w:r>
    </w:p>
    <w:p w:rsidR="007E3563" w:rsidRPr="007E3563" w:rsidRDefault="007E3563" w:rsidP="007E3563">
      <w:pPr>
        <w:widowControl w:val="0"/>
        <w:autoSpaceDE w:val="0"/>
        <w:autoSpaceDN w:val="0"/>
        <w:spacing w:before="107" w:after="0" w:line="302" w:lineRule="auto"/>
        <w:ind w:right="567"/>
        <w:jc w:val="both"/>
        <w:rPr>
          <w:rFonts w:ascii="Arial" w:eastAsia="Tahoma" w:hAnsi="Arial" w:cs="Arial"/>
          <w:w w:val="105"/>
          <w:sz w:val="20"/>
          <w:szCs w:val="20"/>
        </w:rPr>
      </w:pPr>
    </w:p>
    <w:p w:rsidR="00992879" w:rsidRPr="00647EA7" w:rsidRDefault="00992879" w:rsidP="00992879">
      <w:pPr>
        <w:widowControl w:val="0"/>
        <w:tabs>
          <w:tab w:val="left" w:pos="2547"/>
          <w:tab w:val="left" w:pos="9133"/>
        </w:tabs>
        <w:autoSpaceDE w:val="0"/>
        <w:autoSpaceDN w:val="0"/>
        <w:spacing w:after="0" w:line="304" w:lineRule="auto"/>
        <w:ind w:left="335" w:right="1244"/>
        <w:jc w:val="both"/>
        <w:rPr>
          <w:rFonts w:ascii="Arial" w:eastAsia="Tahoma" w:hAnsi="Arial" w:cs="Arial"/>
          <w:spacing w:val="26"/>
          <w:sz w:val="20"/>
          <w:szCs w:val="20"/>
        </w:rPr>
      </w:pPr>
      <w:r w:rsidRPr="00647EA7">
        <w:rPr>
          <w:rFonts w:ascii="Arial" w:eastAsia="Tahoma" w:hAnsi="Arial" w:cs="Arial"/>
          <w:w w:val="105"/>
          <w:sz w:val="20"/>
          <w:szCs w:val="20"/>
        </w:rPr>
        <w:t>Nature</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Service:</w:t>
      </w:r>
      <w:r w:rsidRPr="00647EA7">
        <w:rPr>
          <w:rFonts w:ascii="Arial" w:eastAsia="Tahoma" w:hAnsi="Arial" w:cs="Arial"/>
          <w:sz w:val="20"/>
          <w:szCs w:val="20"/>
        </w:rPr>
        <w:t xml:space="preserve">        _______________________________________________ </w:t>
      </w:r>
      <w:r w:rsidRPr="00647EA7">
        <w:rPr>
          <w:rFonts w:ascii="Arial" w:eastAsia="Tahoma" w:hAnsi="Arial" w:cs="Arial"/>
          <w:spacing w:val="26"/>
          <w:sz w:val="20"/>
          <w:szCs w:val="20"/>
        </w:rPr>
        <w:t xml:space="preserve"> </w:t>
      </w:r>
    </w:p>
    <w:p w:rsidR="00992879" w:rsidRPr="00647EA7" w:rsidRDefault="00992879" w:rsidP="00992879">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bidder: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r w:rsidRPr="00647EA7">
        <w:rPr>
          <w:rFonts w:ascii="Arial" w:eastAsia="Tahoma" w:hAnsi="Arial" w:cs="Arial"/>
          <w:sz w:val="20"/>
          <w:szCs w:val="20"/>
        </w:rPr>
        <w:t xml:space="preserve"> </w:t>
      </w:r>
    </w:p>
    <w:p w:rsidR="00992879" w:rsidRPr="00647EA7" w:rsidRDefault="00992879" w:rsidP="00992879">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u w:val="single"/>
        </w:rPr>
      </w:pPr>
      <w:r w:rsidRPr="00647EA7">
        <w:rPr>
          <w:rFonts w:ascii="Arial" w:eastAsia="Tahoma" w:hAnsi="Arial" w:cs="Arial"/>
          <w:w w:val="105"/>
          <w:sz w:val="20"/>
          <w:szCs w:val="20"/>
        </w:rPr>
        <w:t>Bid</w:t>
      </w:r>
      <w:r w:rsidRPr="00647EA7">
        <w:rPr>
          <w:rFonts w:ascii="Arial" w:eastAsia="Tahoma" w:hAnsi="Arial" w:cs="Arial"/>
          <w:spacing w:val="-4"/>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992879" w:rsidRPr="00647EA7" w:rsidRDefault="00992879" w:rsidP="00992879">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u w:val="single"/>
        </w:rPr>
      </w:pPr>
    </w:p>
    <w:tbl>
      <w:tblPr>
        <w:tblStyle w:val="TableGrid"/>
        <w:tblW w:w="0" w:type="auto"/>
        <w:tblInd w:w="335" w:type="dxa"/>
        <w:tblLook w:val="04A0" w:firstRow="1" w:lastRow="0" w:firstColumn="1" w:lastColumn="0" w:noHBand="0" w:noVBand="1"/>
      </w:tblPr>
      <w:tblGrid>
        <w:gridCol w:w="2505"/>
        <w:gridCol w:w="6268"/>
      </w:tblGrid>
      <w:tr w:rsidR="00992879" w:rsidRPr="00647EA7" w:rsidTr="00992879">
        <w:tc>
          <w:tcPr>
            <w:tcW w:w="2203" w:type="dxa"/>
          </w:tcPr>
          <w:p w:rsidR="00992879" w:rsidRPr="00647EA7" w:rsidRDefault="00992879" w:rsidP="00992879">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c>
          <w:tcPr>
            <w:tcW w:w="7038" w:type="dxa"/>
          </w:tcPr>
          <w:p w:rsidR="00992879" w:rsidRPr="00647EA7" w:rsidRDefault="00992879" w:rsidP="00992879">
            <w:pPr>
              <w:rPr>
                <w:rFonts w:ascii="Arial" w:eastAsia="Tahoma" w:hAnsi="Arial" w:cs="Arial"/>
                <w:sz w:val="20"/>
                <w:szCs w:val="20"/>
              </w:rPr>
            </w:pPr>
          </w:p>
          <w:p w:rsidR="00992879" w:rsidRPr="00647EA7" w:rsidRDefault="00992879" w:rsidP="00992879">
            <w:pPr>
              <w:rPr>
                <w:rFonts w:ascii="Arial" w:eastAsia="Tahoma" w:hAnsi="Arial" w:cs="Arial"/>
                <w:b/>
                <w:sz w:val="20"/>
                <w:szCs w:val="20"/>
                <w:u w:val="single"/>
              </w:rPr>
            </w:pPr>
            <w:r w:rsidRPr="00647EA7">
              <w:rPr>
                <w:rFonts w:ascii="Arial" w:eastAsia="Tahoma" w:hAnsi="Arial" w:cs="Arial"/>
                <w:b/>
                <w:sz w:val="20"/>
                <w:szCs w:val="20"/>
                <w:u w:val="single"/>
              </w:rPr>
              <w:t>FINANCIAL POSITION OF BIDDER</w:t>
            </w:r>
          </w:p>
          <w:p w:rsidR="00992879" w:rsidRPr="00647EA7" w:rsidRDefault="00992879" w:rsidP="00992879">
            <w:pPr>
              <w:rPr>
                <w:rFonts w:ascii="Arial" w:eastAsia="Tahoma" w:hAnsi="Arial" w:cs="Arial"/>
                <w:sz w:val="20"/>
                <w:szCs w:val="20"/>
              </w:rPr>
            </w:pPr>
          </w:p>
          <w:p w:rsidR="00992879" w:rsidRPr="00647EA7" w:rsidRDefault="00992879" w:rsidP="00992879">
            <w:pPr>
              <w:widowControl w:val="0"/>
              <w:tabs>
                <w:tab w:val="left" w:pos="1214"/>
              </w:tabs>
              <w:autoSpaceDE w:val="0"/>
              <w:autoSpaceDN w:val="0"/>
              <w:spacing w:line="304" w:lineRule="auto"/>
              <w:ind w:right="1244"/>
              <w:jc w:val="both"/>
              <w:rPr>
                <w:rFonts w:ascii="Arial" w:eastAsia="Tahoma" w:hAnsi="Arial" w:cs="Arial"/>
                <w:sz w:val="20"/>
                <w:szCs w:val="20"/>
              </w:rPr>
            </w:pPr>
            <w:r w:rsidRPr="00647EA7">
              <w:rPr>
                <w:rFonts w:ascii="Arial" w:eastAsia="Tahoma" w:hAnsi="Arial" w:cs="Arial"/>
                <w:sz w:val="20"/>
                <w:szCs w:val="20"/>
              </w:rPr>
              <w:t>I/we hereby certify that I/we have the necessary financial capacity and resources to execute the above contract successfully for the bid amount. I / we hereby attach letter confirming availability of financial resources from the financial institution. I / we give the SSA permission to contact the financial institution below to confirm the information provided.</w:t>
            </w:r>
          </w:p>
          <w:p w:rsidR="00992879" w:rsidRPr="00647EA7" w:rsidRDefault="00992879" w:rsidP="00992879">
            <w:pPr>
              <w:widowControl w:val="0"/>
              <w:tabs>
                <w:tab w:val="left" w:pos="1214"/>
              </w:tabs>
              <w:autoSpaceDE w:val="0"/>
              <w:autoSpaceDN w:val="0"/>
              <w:spacing w:line="304" w:lineRule="auto"/>
              <w:ind w:right="1244"/>
              <w:jc w:val="both"/>
              <w:rPr>
                <w:rFonts w:ascii="Arial" w:eastAsia="Tahoma" w:hAnsi="Arial" w:cs="Arial"/>
                <w:sz w:val="20"/>
                <w:szCs w:val="20"/>
              </w:rPr>
            </w:pPr>
          </w:p>
          <w:p w:rsidR="00992879" w:rsidRPr="00647EA7" w:rsidRDefault="00992879" w:rsidP="00992879">
            <w:pPr>
              <w:widowControl w:val="0"/>
              <w:tabs>
                <w:tab w:val="left" w:pos="1214"/>
              </w:tabs>
              <w:autoSpaceDE w:val="0"/>
              <w:autoSpaceDN w:val="0"/>
              <w:spacing w:line="304" w:lineRule="auto"/>
              <w:ind w:right="1244"/>
              <w:jc w:val="both"/>
              <w:rPr>
                <w:rFonts w:ascii="Arial" w:eastAsia="Tahoma" w:hAnsi="Arial" w:cs="Arial"/>
                <w:sz w:val="20"/>
                <w:szCs w:val="20"/>
              </w:rPr>
            </w:pPr>
            <w:r w:rsidRPr="00647EA7">
              <w:rPr>
                <w:rFonts w:ascii="Arial" w:eastAsia="Tahoma" w:hAnsi="Arial" w:cs="Arial"/>
                <w:sz w:val="20"/>
                <w:szCs w:val="20"/>
              </w:rPr>
              <w:t>In the absence of the above, a letter confirming that the bidder has applied for financial assistance from any financial institution and that the institution is willing to favourably consider such application in the event that the bidder is successful, will also satisfy the Department.</w:t>
            </w:r>
          </w:p>
        </w:tc>
      </w:tr>
      <w:tr w:rsidR="00992879" w:rsidRPr="00647EA7" w:rsidTr="004336D4">
        <w:trPr>
          <w:trHeight w:val="938"/>
        </w:trPr>
        <w:tc>
          <w:tcPr>
            <w:tcW w:w="2203" w:type="dxa"/>
          </w:tcPr>
          <w:p w:rsidR="00992879" w:rsidRPr="00647EA7" w:rsidRDefault="00992879" w:rsidP="00992879">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sidRPr="00647EA7">
              <w:rPr>
                <w:rFonts w:ascii="Arial" w:eastAsia="Tahoma" w:hAnsi="Arial" w:cs="Arial"/>
                <w:sz w:val="20"/>
                <w:szCs w:val="20"/>
              </w:rPr>
              <w:t>NAME OF FINANCIAL INSTITUTE</w:t>
            </w:r>
          </w:p>
        </w:tc>
        <w:tc>
          <w:tcPr>
            <w:tcW w:w="7038" w:type="dxa"/>
          </w:tcPr>
          <w:p w:rsidR="00992879" w:rsidRPr="00647EA7" w:rsidRDefault="00992879" w:rsidP="00992879">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992879" w:rsidRPr="00647EA7" w:rsidTr="00992879">
        <w:tc>
          <w:tcPr>
            <w:tcW w:w="2203" w:type="dxa"/>
          </w:tcPr>
          <w:p w:rsidR="00992879" w:rsidRPr="00647EA7" w:rsidRDefault="00992879" w:rsidP="00992879">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rsidR="00992879" w:rsidRPr="00647EA7" w:rsidRDefault="007E3563" w:rsidP="00992879">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Pr>
                <w:rFonts w:ascii="Arial" w:eastAsia="Tahoma" w:hAnsi="Arial" w:cs="Arial"/>
                <w:sz w:val="20"/>
                <w:szCs w:val="20"/>
              </w:rPr>
              <w:t>ADDRESS</w:t>
            </w:r>
          </w:p>
        </w:tc>
        <w:tc>
          <w:tcPr>
            <w:tcW w:w="7038" w:type="dxa"/>
          </w:tcPr>
          <w:p w:rsidR="00992879" w:rsidRPr="00647EA7" w:rsidRDefault="00992879" w:rsidP="00992879">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992879" w:rsidRPr="00647EA7" w:rsidTr="004336D4">
        <w:trPr>
          <w:trHeight w:val="581"/>
        </w:trPr>
        <w:tc>
          <w:tcPr>
            <w:tcW w:w="2203" w:type="dxa"/>
          </w:tcPr>
          <w:p w:rsidR="00992879" w:rsidRPr="00647EA7" w:rsidRDefault="00992879" w:rsidP="00992879">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rsidR="00992879" w:rsidRPr="00647EA7" w:rsidRDefault="004336D4" w:rsidP="00992879">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Pr>
                <w:rFonts w:ascii="Arial" w:eastAsia="Tahoma" w:hAnsi="Arial" w:cs="Arial"/>
                <w:sz w:val="20"/>
                <w:szCs w:val="20"/>
              </w:rPr>
              <w:t>TEL.NO</w:t>
            </w:r>
          </w:p>
        </w:tc>
        <w:tc>
          <w:tcPr>
            <w:tcW w:w="7038" w:type="dxa"/>
          </w:tcPr>
          <w:p w:rsidR="00992879" w:rsidRPr="00647EA7" w:rsidRDefault="00992879" w:rsidP="00992879">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992879" w:rsidRPr="00647EA7" w:rsidTr="00992879">
        <w:tc>
          <w:tcPr>
            <w:tcW w:w="2203" w:type="dxa"/>
          </w:tcPr>
          <w:p w:rsidR="00992879" w:rsidRPr="00647EA7" w:rsidRDefault="00992879" w:rsidP="00992879">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rsidR="00992879" w:rsidRPr="00647EA7" w:rsidRDefault="007E3563" w:rsidP="00992879">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Pr>
                <w:rFonts w:ascii="Arial" w:eastAsia="Tahoma" w:hAnsi="Arial" w:cs="Arial"/>
                <w:sz w:val="20"/>
                <w:szCs w:val="20"/>
              </w:rPr>
              <w:t>FAX NO.</w:t>
            </w:r>
          </w:p>
        </w:tc>
        <w:tc>
          <w:tcPr>
            <w:tcW w:w="7038" w:type="dxa"/>
          </w:tcPr>
          <w:p w:rsidR="00992879" w:rsidRPr="00647EA7" w:rsidRDefault="00992879" w:rsidP="00992879">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992879" w:rsidRPr="00647EA7" w:rsidTr="00992879">
        <w:tc>
          <w:tcPr>
            <w:tcW w:w="2203" w:type="dxa"/>
          </w:tcPr>
          <w:p w:rsidR="00992879" w:rsidRPr="00647EA7" w:rsidRDefault="00992879" w:rsidP="00992879">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rsidR="00992879" w:rsidRPr="00647EA7" w:rsidRDefault="00992879" w:rsidP="00992879">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sidRPr="00647EA7">
              <w:rPr>
                <w:rFonts w:ascii="Arial" w:eastAsia="Tahoma" w:hAnsi="Arial" w:cs="Arial"/>
                <w:sz w:val="20"/>
                <w:szCs w:val="20"/>
              </w:rPr>
              <w:t xml:space="preserve">CONTACT </w:t>
            </w:r>
            <w:r w:rsidRPr="00647EA7">
              <w:rPr>
                <w:rFonts w:ascii="Arial" w:eastAsia="Tahoma" w:hAnsi="Arial" w:cs="Arial"/>
                <w:sz w:val="20"/>
                <w:szCs w:val="20"/>
              </w:rPr>
              <w:lastRenderedPageBreak/>
              <w:t>PERSON</w:t>
            </w:r>
          </w:p>
        </w:tc>
        <w:tc>
          <w:tcPr>
            <w:tcW w:w="7038" w:type="dxa"/>
          </w:tcPr>
          <w:p w:rsidR="00992879" w:rsidRPr="00647EA7" w:rsidRDefault="00992879" w:rsidP="00992879">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bl>
    <w:p w:rsidR="00992879" w:rsidRPr="00647EA7" w:rsidRDefault="00992879" w:rsidP="00992879">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rPr>
      </w:pPr>
    </w:p>
    <w:p w:rsidR="00992879" w:rsidRPr="00647EA7" w:rsidRDefault="00992879" w:rsidP="00992879">
      <w:pPr>
        <w:rPr>
          <w:rFonts w:ascii="Arial" w:hAnsi="Arial" w:cs="Arial"/>
          <w:sz w:val="20"/>
          <w:szCs w:val="20"/>
          <w:lang w:val="en-ZA"/>
        </w:rPr>
      </w:pPr>
    </w:p>
    <w:p w:rsidR="00992879" w:rsidRPr="00647EA7" w:rsidRDefault="0038048C" w:rsidP="0038048C">
      <w:pPr>
        <w:jc w:val="right"/>
        <w:rPr>
          <w:rFonts w:ascii="Arial" w:hAnsi="Arial" w:cs="Arial"/>
          <w:sz w:val="20"/>
          <w:szCs w:val="20"/>
          <w:lang w:val="en-ZA"/>
        </w:rPr>
      </w:pPr>
      <w:r w:rsidRPr="00647EA7">
        <w:rPr>
          <w:rFonts w:ascii="Arial" w:hAnsi="Arial" w:cs="Arial"/>
          <w:sz w:val="20"/>
          <w:szCs w:val="20"/>
          <w:lang w:val="en-ZA"/>
        </w:rPr>
        <w:t>_______________________________</w:t>
      </w:r>
    </w:p>
    <w:p w:rsidR="0038048C" w:rsidRPr="00647EA7" w:rsidRDefault="0038048C" w:rsidP="0038048C">
      <w:pPr>
        <w:jc w:val="right"/>
        <w:rPr>
          <w:rFonts w:ascii="Arial" w:hAnsi="Arial" w:cs="Arial"/>
          <w:sz w:val="20"/>
          <w:szCs w:val="20"/>
          <w:lang w:val="en-ZA"/>
        </w:rPr>
      </w:pPr>
      <w:r w:rsidRPr="00647EA7">
        <w:rPr>
          <w:rFonts w:ascii="Arial" w:hAnsi="Arial" w:cs="Arial"/>
          <w:sz w:val="20"/>
          <w:szCs w:val="20"/>
          <w:lang w:val="en-ZA"/>
        </w:rPr>
        <w:t>SIGNATURE OF (ON BEHALF OF) BIDDER</w:t>
      </w:r>
    </w:p>
    <w:p w:rsidR="0038048C" w:rsidRPr="00647EA7" w:rsidRDefault="0038048C" w:rsidP="0038048C">
      <w:pPr>
        <w:jc w:val="right"/>
        <w:rPr>
          <w:rFonts w:ascii="Arial" w:hAnsi="Arial" w:cs="Arial"/>
          <w:sz w:val="20"/>
          <w:szCs w:val="20"/>
          <w:lang w:val="en-ZA"/>
        </w:rPr>
      </w:pPr>
    </w:p>
    <w:p w:rsidR="0038048C" w:rsidRPr="00647EA7" w:rsidRDefault="0038048C" w:rsidP="0038048C">
      <w:pPr>
        <w:jc w:val="right"/>
        <w:rPr>
          <w:rFonts w:ascii="Arial" w:hAnsi="Arial" w:cs="Arial"/>
          <w:sz w:val="20"/>
          <w:szCs w:val="20"/>
          <w:lang w:val="en-ZA"/>
        </w:rPr>
      </w:pPr>
      <w:r w:rsidRPr="00647EA7">
        <w:rPr>
          <w:rFonts w:ascii="Arial" w:hAnsi="Arial" w:cs="Arial"/>
          <w:sz w:val="20"/>
          <w:szCs w:val="20"/>
          <w:lang w:val="en-ZA"/>
        </w:rPr>
        <w:t>________________________________</w:t>
      </w:r>
    </w:p>
    <w:p w:rsidR="0038048C" w:rsidRPr="00647EA7" w:rsidRDefault="0038048C" w:rsidP="0038048C">
      <w:pPr>
        <w:jc w:val="right"/>
        <w:rPr>
          <w:rFonts w:ascii="Arial" w:hAnsi="Arial" w:cs="Arial"/>
          <w:sz w:val="20"/>
          <w:szCs w:val="20"/>
          <w:lang w:val="en-ZA"/>
        </w:rPr>
      </w:pPr>
      <w:r w:rsidRPr="00647EA7">
        <w:rPr>
          <w:rFonts w:ascii="Arial" w:hAnsi="Arial" w:cs="Arial"/>
          <w:sz w:val="20"/>
          <w:szCs w:val="20"/>
          <w:lang w:val="en-ZA"/>
        </w:rPr>
        <w:t>NAME IN CAPITALS</w:t>
      </w:r>
    </w:p>
    <w:p w:rsidR="0038048C" w:rsidRPr="00647EA7" w:rsidRDefault="0038048C" w:rsidP="0038048C">
      <w:pPr>
        <w:rPr>
          <w:rFonts w:ascii="Arial" w:hAnsi="Arial" w:cs="Arial"/>
          <w:sz w:val="20"/>
          <w:szCs w:val="20"/>
          <w:lang w:val="en-ZA"/>
        </w:rPr>
      </w:pPr>
    </w:p>
    <w:p w:rsidR="0038048C" w:rsidRPr="00647EA7" w:rsidRDefault="0038048C" w:rsidP="0038048C">
      <w:pPr>
        <w:widowControl w:val="0"/>
        <w:autoSpaceDE w:val="0"/>
        <w:autoSpaceDN w:val="0"/>
        <w:spacing w:before="58" w:after="0" w:line="240" w:lineRule="auto"/>
        <w:ind w:left="335"/>
        <w:rPr>
          <w:rFonts w:ascii="Arial" w:eastAsia="Tahoma" w:hAnsi="Arial" w:cs="Arial"/>
          <w:sz w:val="20"/>
          <w:szCs w:val="20"/>
        </w:rPr>
      </w:pPr>
      <w:r w:rsidRPr="00647EA7">
        <w:rPr>
          <w:rFonts w:ascii="Arial" w:eastAsia="Tahoma" w:hAnsi="Arial" w:cs="Arial"/>
          <w:w w:val="105"/>
          <w:sz w:val="20"/>
          <w:szCs w:val="20"/>
        </w:rPr>
        <w:t>In the presence of :</w:t>
      </w:r>
    </w:p>
    <w:p w:rsidR="0038048C" w:rsidRPr="00647EA7" w:rsidRDefault="0038048C" w:rsidP="0038048C">
      <w:pPr>
        <w:widowControl w:val="0"/>
        <w:tabs>
          <w:tab w:val="left" w:pos="901"/>
          <w:tab w:val="left" w:pos="4074"/>
        </w:tabs>
        <w:autoSpaceDE w:val="0"/>
        <w:autoSpaceDN w:val="0"/>
        <w:spacing w:before="63" w:after="0" w:line="240" w:lineRule="auto"/>
        <w:ind w:left="335"/>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38048C" w:rsidRPr="00647EA7" w:rsidRDefault="0038048C" w:rsidP="0038048C">
      <w:pPr>
        <w:widowControl w:val="0"/>
        <w:autoSpaceDE w:val="0"/>
        <w:autoSpaceDN w:val="0"/>
        <w:spacing w:after="0" w:line="240" w:lineRule="auto"/>
        <w:rPr>
          <w:rFonts w:ascii="Arial" w:eastAsia="Tahoma" w:hAnsi="Arial" w:cs="Arial"/>
          <w:sz w:val="20"/>
          <w:szCs w:val="20"/>
        </w:rPr>
      </w:pPr>
    </w:p>
    <w:p w:rsidR="0038048C" w:rsidRPr="00647EA7" w:rsidRDefault="0038048C" w:rsidP="0038048C">
      <w:pPr>
        <w:widowControl w:val="0"/>
        <w:autoSpaceDE w:val="0"/>
        <w:autoSpaceDN w:val="0"/>
        <w:spacing w:before="1" w:after="0" w:line="240" w:lineRule="auto"/>
        <w:rPr>
          <w:rFonts w:ascii="Arial" w:eastAsia="Tahoma" w:hAnsi="Arial" w:cs="Arial"/>
          <w:sz w:val="20"/>
          <w:szCs w:val="20"/>
        </w:rPr>
      </w:pPr>
    </w:p>
    <w:p w:rsidR="0038048C" w:rsidRPr="00647EA7" w:rsidRDefault="0038048C" w:rsidP="0038048C">
      <w:pPr>
        <w:widowControl w:val="0"/>
        <w:tabs>
          <w:tab w:val="left" w:pos="901"/>
          <w:tab w:val="left" w:pos="3565"/>
        </w:tabs>
        <w:autoSpaceDE w:val="0"/>
        <w:autoSpaceDN w:val="0"/>
        <w:spacing w:before="107" w:after="0" w:line="240" w:lineRule="auto"/>
        <w:ind w:left="335"/>
        <w:rPr>
          <w:rFonts w:ascii="Arial" w:eastAsia="Tahoma" w:hAnsi="Arial" w:cs="Arial"/>
          <w:sz w:val="20"/>
          <w:szCs w:val="20"/>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38048C" w:rsidRPr="00647EA7" w:rsidRDefault="0038048C" w:rsidP="0038048C">
      <w:pPr>
        <w:rPr>
          <w:rFonts w:ascii="Arial" w:hAnsi="Arial" w:cs="Arial"/>
          <w:sz w:val="20"/>
          <w:szCs w:val="20"/>
          <w:lang w:val="en-ZA"/>
        </w:rPr>
      </w:pPr>
    </w:p>
    <w:p w:rsidR="0038048C" w:rsidRPr="00647EA7" w:rsidRDefault="0038048C" w:rsidP="0038048C">
      <w:pPr>
        <w:rPr>
          <w:rFonts w:ascii="Arial" w:hAnsi="Arial" w:cs="Arial"/>
          <w:sz w:val="20"/>
          <w:szCs w:val="20"/>
          <w:lang w:val="en-ZA"/>
        </w:rPr>
      </w:pPr>
    </w:p>
    <w:p w:rsidR="0038048C" w:rsidRPr="00647EA7" w:rsidRDefault="0038048C" w:rsidP="0038048C">
      <w:pPr>
        <w:rPr>
          <w:rFonts w:ascii="Arial" w:hAnsi="Arial" w:cs="Arial"/>
          <w:sz w:val="20"/>
          <w:szCs w:val="20"/>
          <w:lang w:val="en-ZA"/>
        </w:rPr>
      </w:pPr>
    </w:p>
    <w:p w:rsidR="0038048C" w:rsidRPr="00647EA7" w:rsidRDefault="0038048C" w:rsidP="0038048C">
      <w:pPr>
        <w:rPr>
          <w:rFonts w:ascii="Arial" w:hAnsi="Arial" w:cs="Arial"/>
          <w:sz w:val="20"/>
          <w:szCs w:val="20"/>
          <w:lang w:val="en-ZA"/>
        </w:rPr>
      </w:pPr>
    </w:p>
    <w:p w:rsidR="0038048C" w:rsidRPr="00647EA7" w:rsidRDefault="0038048C" w:rsidP="0038048C">
      <w:pPr>
        <w:rPr>
          <w:rFonts w:ascii="Arial" w:hAnsi="Arial" w:cs="Arial"/>
          <w:sz w:val="20"/>
          <w:szCs w:val="20"/>
          <w:lang w:val="en-ZA"/>
        </w:rPr>
      </w:pPr>
    </w:p>
    <w:p w:rsidR="0038048C" w:rsidRPr="00647EA7" w:rsidRDefault="0038048C" w:rsidP="0038048C">
      <w:pPr>
        <w:rPr>
          <w:rFonts w:ascii="Arial" w:hAnsi="Arial" w:cs="Arial"/>
          <w:sz w:val="20"/>
          <w:szCs w:val="20"/>
          <w:lang w:val="en-ZA"/>
        </w:rPr>
      </w:pPr>
    </w:p>
    <w:p w:rsidR="0038048C" w:rsidRDefault="0038048C" w:rsidP="0038048C">
      <w:pPr>
        <w:rPr>
          <w:rFonts w:ascii="Arial" w:hAnsi="Arial" w:cs="Arial"/>
          <w:sz w:val="20"/>
          <w:szCs w:val="20"/>
          <w:lang w:val="en-ZA"/>
        </w:rPr>
      </w:pPr>
    </w:p>
    <w:p w:rsidR="00735692" w:rsidRPr="00647EA7" w:rsidRDefault="00735692" w:rsidP="0038048C">
      <w:pPr>
        <w:rPr>
          <w:rFonts w:ascii="Arial" w:hAnsi="Arial" w:cs="Arial"/>
          <w:sz w:val="20"/>
          <w:szCs w:val="20"/>
          <w:lang w:val="en-ZA"/>
        </w:rPr>
      </w:pPr>
    </w:p>
    <w:p w:rsidR="0038048C" w:rsidRPr="00647EA7" w:rsidRDefault="0038048C" w:rsidP="0038048C">
      <w:pPr>
        <w:rPr>
          <w:rFonts w:ascii="Arial" w:hAnsi="Arial" w:cs="Arial"/>
          <w:sz w:val="20"/>
          <w:szCs w:val="20"/>
          <w:lang w:val="en-ZA"/>
        </w:rPr>
      </w:pPr>
    </w:p>
    <w:p w:rsidR="0038048C" w:rsidRPr="00647EA7" w:rsidRDefault="0038048C" w:rsidP="0038048C">
      <w:pPr>
        <w:rPr>
          <w:rFonts w:ascii="Arial" w:hAnsi="Arial" w:cs="Arial"/>
          <w:sz w:val="20"/>
          <w:szCs w:val="20"/>
          <w:lang w:val="en-ZA"/>
        </w:rPr>
      </w:pPr>
    </w:p>
    <w:p w:rsidR="0038048C" w:rsidRDefault="0038048C" w:rsidP="0038048C">
      <w:pPr>
        <w:rPr>
          <w:rFonts w:ascii="Arial" w:hAnsi="Arial" w:cs="Arial"/>
          <w:sz w:val="20"/>
          <w:szCs w:val="20"/>
          <w:lang w:val="en-ZA"/>
        </w:rPr>
      </w:pPr>
    </w:p>
    <w:p w:rsidR="007E3563" w:rsidRPr="00647EA7" w:rsidRDefault="007E3563" w:rsidP="0038048C">
      <w:pPr>
        <w:rPr>
          <w:rFonts w:ascii="Arial" w:hAnsi="Arial" w:cs="Arial"/>
          <w:sz w:val="20"/>
          <w:szCs w:val="20"/>
          <w:lang w:val="en-ZA"/>
        </w:rPr>
      </w:pPr>
    </w:p>
    <w:p w:rsidR="0038048C" w:rsidRPr="00647EA7" w:rsidRDefault="0038048C" w:rsidP="0038048C">
      <w:pPr>
        <w:rPr>
          <w:rFonts w:ascii="Arial" w:hAnsi="Arial" w:cs="Arial"/>
          <w:sz w:val="20"/>
          <w:szCs w:val="20"/>
          <w:lang w:val="en-ZA"/>
        </w:rPr>
      </w:pPr>
    </w:p>
    <w:p w:rsidR="0038048C" w:rsidRPr="00647EA7" w:rsidRDefault="0038048C" w:rsidP="0038048C">
      <w:pPr>
        <w:rPr>
          <w:rFonts w:ascii="Arial" w:hAnsi="Arial" w:cs="Arial"/>
          <w:sz w:val="20"/>
          <w:szCs w:val="20"/>
          <w:lang w:val="en-ZA"/>
        </w:rPr>
      </w:pPr>
    </w:p>
    <w:p w:rsidR="0038048C" w:rsidRPr="00647EA7" w:rsidRDefault="0038048C" w:rsidP="0038048C">
      <w:pPr>
        <w:rPr>
          <w:rFonts w:ascii="Arial" w:hAnsi="Arial" w:cs="Arial"/>
          <w:sz w:val="20"/>
          <w:szCs w:val="20"/>
          <w:lang w:val="en-ZA"/>
        </w:rPr>
      </w:pPr>
    </w:p>
    <w:p w:rsidR="0038048C" w:rsidRPr="00647EA7" w:rsidRDefault="0038048C" w:rsidP="0038048C">
      <w:pPr>
        <w:rPr>
          <w:rFonts w:ascii="Arial" w:hAnsi="Arial" w:cs="Arial"/>
          <w:sz w:val="20"/>
          <w:szCs w:val="20"/>
          <w:lang w:val="en-ZA"/>
        </w:rPr>
      </w:pPr>
    </w:p>
    <w:p w:rsidR="00EE5A6A" w:rsidRDefault="00EE5A6A" w:rsidP="0038048C">
      <w:pPr>
        <w:jc w:val="center"/>
        <w:rPr>
          <w:rFonts w:ascii="Arial" w:hAnsi="Arial" w:cs="Arial"/>
          <w:b/>
          <w:sz w:val="20"/>
          <w:szCs w:val="20"/>
          <w:u w:val="single"/>
          <w:lang w:val="en-ZA"/>
        </w:rPr>
      </w:pPr>
    </w:p>
    <w:p w:rsidR="00EE5A6A" w:rsidRDefault="00EE5A6A" w:rsidP="0038048C">
      <w:pPr>
        <w:jc w:val="center"/>
        <w:rPr>
          <w:rFonts w:ascii="Arial" w:hAnsi="Arial" w:cs="Arial"/>
          <w:b/>
          <w:sz w:val="20"/>
          <w:szCs w:val="20"/>
          <w:u w:val="single"/>
          <w:lang w:val="en-ZA"/>
        </w:rPr>
      </w:pPr>
    </w:p>
    <w:p w:rsidR="00EE5A6A" w:rsidRDefault="00EE5A6A" w:rsidP="0038048C">
      <w:pPr>
        <w:jc w:val="center"/>
        <w:rPr>
          <w:rFonts w:ascii="Arial" w:hAnsi="Arial" w:cs="Arial"/>
          <w:b/>
          <w:sz w:val="20"/>
          <w:szCs w:val="20"/>
          <w:u w:val="single"/>
          <w:lang w:val="en-ZA"/>
        </w:rPr>
      </w:pPr>
    </w:p>
    <w:p w:rsidR="00EE5A6A" w:rsidRDefault="00EE5A6A" w:rsidP="0038048C">
      <w:pPr>
        <w:jc w:val="center"/>
        <w:rPr>
          <w:rFonts w:ascii="Arial" w:hAnsi="Arial" w:cs="Arial"/>
          <w:b/>
          <w:sz w:val="20"/>
          <w:szCs w:val="20"/>
          <w:u w:val="single"/>
          <w:lang w:val="en-ZA"/>
        </w:rPr>
      </w:pPr>
    </w:p>
    <w:p w:rsidR="00EE5A6A" w:rsidRDefault="00EE5A6A" w:rsidP="0038048C">
      <w:pPr>
        <w:jc w:val="center"/>
        <w:rPr>
          <w:rFonts w:ascii="Arial" w:hAnsi="Arial" w:cs="Arial"/>
          <w:b/>
          <w:sz w:val="20"/>
          <w:szCs w:val="20"/>
          <w:u w:val="single"/>
          <w:lang w:val="en-ZA"/>
        </w:rPr>
      </w:pPr>
    </w:p>
    <w:p w:rsidR="0038048C" w:rsidRPr="00647EA7" w:rsidRDefault="0038048C" w:rsidP="0038048C">
      <w:pPr>
        <w:jc w:val="center"/>
        <w:rPr>
          <w:rFonts w:ascii="Arial" w:hAnsi="Arial" w:cs="Arial"/>
          <w:b/>
          <w:sz w:val="20"/>
          <w:szCs w:val="20"/>
          <w:u w:val="single"/>
          <w:lang w:val="en-ZA"/>
        </w:rPr>
      </w:pPr>
      <w:r w:rsidRPr="00647EA7">
        <w:rPr>
          <w:rFonts w:ascii="Arial" w:hAnsi="Arial" w:cs="Arial"/>
          <w:b/>
          <w:sz w:val="20"/>
          <w:szCs w:val="20"/>
          <w:u w:val="single"/>
          <w:lang w:val="en-ZA"/>
        </w:rPr>
        <w:t>Part 3- Schedule L</w:t>
      </w:r>
    </w:p>
    <w:p w:rsidR="0038048C" w:rsidRPr="00647EA7" w:rsidRDefault="0038048C" w:rsidP="0038048C">
      <w:pPr>
        <w:jc w:val="center"/>
        <w:rPr>
          <w:rFonts w:ascii="Arial" w:hAnsi="Arial" w:cs="Arial"/>
          <w:sz w:val="20"/>
          <w:szCs w:val="20"/>
          <w:lang w:val="en-ZA"/>
        </w:rPr>
      </w:pPr>
      <w:r w:rsidRPr="00647EA7">
        <w:rPr>
          <w:rFonts w:ascii="Arial" w:hAnsi="Arial" w:cs="Arial"/>
          <w:sz w:val="20"/>
          <w:szCs w:val="20"/>
          <w:lang w:val="en-ZA"/>
        </w:rPr>
        <w:t>SBD 6.1</w:t>
      </w:r>
    </w:p>
    <w:p w:rsidR="0038048C" w:rsidRPr="00647EA7" w:rsidRDefault="0038048C" w:rsidP="0038048C">
      <w:pPr>
        <w:jc w:val="center"/>
        <w:rPr>
          <w:rFonts w:ascii="Arial" w:hAnsi="Arial" w:cs="Arial"/>
          <w:sz w:val="20"/>
          <w:szCs w:val="20"/>
          <w:lang w:val="en-ZA"/>
        </w:rPr>
      </w:pPr>
      <w:r w:rsidRPr="00647EA7">
        <w:rPr>
          <w:rFonts w:ascii="Arial" w:hAnsi="Arial" w:cs="Arial"/>
          <w:sz w:val="20"/>
          <w:szCs w:val="20"/>
          <w:lang w:val="en-ZA"/>
        </w:rPr>
        <w:t>PREFERENCE POINTS CLAIM FORM IN TERMS OF THE PREFERENTIAL PROCUREMENT REGULATIONS 2017</w:t>
      </w:r>
    </w:p>
    <w:p w:rsidR="0038048C" w:rsidRPr="00647EA7" w:rsidRDefault="0038048C" w:rsidP="0038048C">
      <w:pPr>
        <w:jc w:val="center"/>
        <w:rPr>
          <w:rFonts w:ascii="Arial" w:hAnsi="Arial" w:cs="Arial"/>
          <w:sz w:val="20"/>
          <w:szCs w:val="20"/>
          <w:lang w:val="en-ZA"/>
        </w:rPr>
      </w:pPr>
    </w:p>
    <w:p w:rsidR="0038048C" w:rsidRPr="00647EA7" w:rsidRDefault="0038048C" w:rsidP="0038048C">
      <w:pPr>
        <w:widowControl w:val="0"/>
        <w:tabs>
          <w:tab w:val="left" w:pos="900"/>
          <w:tab w:val="left" w:pos="2880"/>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rsidR="0038048C" w:rsidRPr="00647EA7" w:rsidRDefault="0038048C" w:rsidP="0038048C">
      <w:pPr>
        <w:widowControl w:val="0"/>
        <w:tabs>
          <w:tab w:val="left" w:pos="900"/>
          <w:tab w:val="left" w:pos="2880"/>
          <w:tab w:val="left" w:pos="5760"/>
          <w:tab w:val="left" w:pos="7920"/>
        </w:tabs>
        <w:snapToGrid w:val="0"/>
        <w:spacing w:after="0" w:line="240" w:lineRule="auto"/>
        <w:rPr>
          <w:rFonts w:ascii="Arial" w:eastAsia="Times New Roman" w:hAnsi="Arial" w:cs="Arial"/>
          <w:sz w:val="20"/>
          <w:szCs w:val="20"/>
          <w:lang w:val="en-GB"/>
        </w:rPr>
      </w:pPr>
    </w:p>
    <w:p w:rsidR="0038048C" w:rsidRPr="00647EA7" w:rsidRDefault="0038048C" w:rsidP="0038048C">
      <w:pPr>
        <w:widowControl w:val="0"/>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r w:rsidRPr="00647EA7">
        <w:rPr>
          <w:rFonts w:ascii="Arial" w:eastAsia="Times New Roman" w:hAnsi="Arial" w:cs="Arial"/>
          <w:b/>
          <w:sz w:val="20"/>
          <w:szCs w:val="20"/>
          <w:lang w:val="en-GB"/>
        </w:rPr>
        <w:t>NB:</w:t>
      </w:r>
      <w:r w:rsidRPr="00647EA7">
        <w:rPr>
          <w:rFonts w:ascii="Arial" w:eastAsia="Times New Roman" w:hAnsi="Arial"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rsidR="0038048C" w:rsidRPr="00647EA7" w:rsidRDefault="0038048C" w:rsidP="0038048C">
      <w:pPr>
        <w:widowControl w:val="0"/>
        <w:pBdr>
          <w:bottom w:val="single" w:sz="6" w:space="1" w:color="auto"/>
        </w:pBdr>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p>
    <w:p w:rsidR="0038048C" w:rsidRPr="00647EA7" w:rsidRDefault="0038048C" w:rsidP="0038048C">
      <w:pPr>
        <w:widowControl w:val="0"/>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p>
    <w:p w:rsidR="0038048C" w:rsidRPr="00647EA7" w:rsidRDefault="0038048C" w:rsidP="00492319">
      <w:pPr>
        <w:widowControl w:val="0"/>
        <w:numPr>
          <w:ilvl w:val="0"/>
          <w:numId w:val="2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GENERAL CONDITIONS</w:t>
      </w:r>
    </w:p>
    <w:p w:rsidR="0038048C" w:rsidRPr="00647EA7" w:rsidRDefault="0038048C" w:rsidP="00492319">
      <w:pPr>
        <w:widowControl w:val="0"/>
        <w:numPr>
          <w:ilvl w:val="1"/>
          <w:numId w:val="2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The following preference point systems are applicable to all bids:</w:t>
      </w:r>
    </w:p>
    <w:p w:rsidR="0038048C" w:rsidRPr="00647EA7" w:rsidRDefault="0038048C" w:rsidP="00492319">
      <w:pPr>
        <w:widowControl w:val="0"/>
        <w:numPr>
          <w:ilvl w:val="0"/>
          <w:numId w:val="26"/>
        </w:numPr>
        <w:tabs>
          <w:tab w:val="left" w:pos="900"/>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the 80/20 system for requirements with a Rand value of up to R50 000 000 (all applicable taxes included); and </w:t>
      </w:r>
    </w:p>
    <w:p w:rsidR="0038048C" w:rsidRPr="00647EA7" w:rsidRDefault="0038048C" w:rsidP="00492319">
      <w:pPr>
        <w:widowControl w:val="0"/>
        <w:numPr>
          <w:ilvl w:val="0"/>
          <w:numId w:val="26"/>
        </w:numPr>
        <w:tabs>
          <w:tab w:val="left" w:pos="900"/>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the 90/10 system for requirements with a Rand value above R50 000 000 (all applicable taxes included).</w:t>
      </w:r>
    </w:p>
    <w:p w:rsidR="0038048C" w:rsidRPr="00647EA7" w:rsidRDefault="0038048C" w:rsidP="00492319">
      <w:pPr>
        <w:widowControl w:val="0"/>
        <w:numPr>
          <w:ilvl w:val="1"/>
          <w:numId w:val="25"/>
        </w:numPr>
        <w:tabs>
          <w:tab w:val="num" w:pos="993"/>
          <w:tab w:val="left" w:pos="2880"/>
          <w:tab w:val="left" w:pos="5760"/>
          <w:tab w:val="left" w:pos="7920"/>
        </w:tabs>
        <w:snapToGrid w:val="0"/>
        <w:spacing w:after="120" w:line="240" w:lineRule="auto"/>
        <w:ind w:left="993" w:hanging="993"/>
        <w:jc w:val="both"/>
        <w:rPr>
          <w:rFonts w:ascii="Arial" w:eastAsia="Times New Roman" w:hAnsi="Arial" w:cs="Arial"/>
          <w:sz w:val="20"/>
          <w:szCs w:val="20"/>
          <w:lang w:val="en-GB"/>
        </w:rPr>
      </w:pPr>
    </w:p>
    <w:p w:rsidR="0038048C" w:rsidRPr="00647EA7" w:rsidRDefault="0038048C" w:rsidP="0038048C">
      <w:pPr>
        <w:widowControl w:val="0"/>
        <w:tabs>
          <w:tab w:val="left" w:pos="2880"/>
          <w:tab w:val="left" w:pos="5760"/>
          <w:tab w:val="left" w:pos="7920"/>
        </w:tabs>
        <w:snapToGrid w:val="0"/>
        <w:spacing w:after="120" w:line="240" w:lineRule="auto"/>
        <w:ind w:left="993" w:hanging="284"/>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a) The value of this bid is estimated to </w:t>
      </w:r>
      <w:r w:rsidRPr="00647EA7">
        <w:rPr>
          <w:rFonts w:ascii="Arial" w:eastAsia="Times New Roman" w:hAnsi="Arial" w:cs="Arial"/>
          <w:color w:val="FF0000"/>
          <w:sz w:val="20"/>
          <w:szCs w:val="20"/>
          <w:lang w:val="en-GB"/>
        </w:rPr>
        <w:t>exceed/not exceed</w:t>
      </w:r>
      <w:r w:rsidRPr="00647EA7">
        <w:rPr>
          <w:rFonts w:ascii="Arial" w:eastAsia="Times New Roman" w:hAnsi="Arial" w:cs="Arial"/>
          <w:sz w:val="20"/>
          <w:szCs w:val="20"/>
          <w:lang w:val="en-GB"/>
        </w:rPr>
        <w:t xml:space="preserve"> </w:t>
      </w:r>
      <w:r w:rsidRPr="00647EA7">
        <w:rPr>
          <w:rFonts w:ascii="Arial" w:eastAsia="Times New Roman" w:hAnsi="Arial" w:cs="Arial"/>
          <w:sz w:val="20"/>
          <w:szCs w:val="20"/>
        </w:rPr>
        <w:t>R50 000 000 (all applicable taxes included)</w:t>
      </w:r>
      <w:r w:rsidRPr="00647EA7">
        <w:rPr>
          <w:rFonts w:ascii="Arial" w:eastAsia="Times New Roman" w:hAnsi="Arial" w:cs="Arial"/>
          <w:sz w:val="20"/>
          <w:szCs w:val="20"/>
          <w:lang w:val="en-GB"/>
        </w:rPr>
        <w:t xml:space="preserve"> and therefore the</w:t>
      </w:r>
      <w:r w:rsidRPr="00647EA7">
        <w:rPr>
          <w:rFonts w:ascii="Arial" w:eastAsia="Times New Roman" w:hAnsi="Arial" w:cs="Arial"/>
          <w:sz w:val="20"/>
          <w:szCs w:val="20"/>
          <w:shd w:val="clear" w:color="auto" w:fill="FFFF00"/>
          <w:lang w:val="en-GB"/>
        </w:rPr>
        <w:t xml:space="preserve"> …………..</w:t>
      </w:r>
      <w:r w:rsidRPr="00647EA7">
        <w:rPr>
          <w:rFonts w:ascii="Arial" w:eastAsia="Times New Roman" w:hAnsi="Arial" w:cs="Arial"/>
          <w:sz w:val="20"/>
          <w:szCs w:val="20"/>
          <w:lang w:val="en-GB"/>
        </w:rPr>
        <w:t xml:space="preserve"> preference point system shall be applicable; or </w:t>
      </w:r>
    </w:p>
    <w:p w:rsidR="0038048C" w:rsidRPr="00647EA7" w:rsidRDefault="0038048C" w:rsidP="0038048C">
      <w:pPr>
        <w:widowControl w:val="0"/>
        <w:tabs>
          <w:tab w:val="left" w:pos="2880"/>
          <w:tab w:val="left" w:pos="5760"/>
          <w:tab w:val="left" w:pos="7920"/>
        </w:tabs>
        <w:snapToGrid w:val="0"/>
        <w:spacing w:after="120" w:line="240" w:lineRule="auto"/>
        <w:ind w:left="993" w:hanging="273"/>
        <w:jc w:val="both"/>
        <w:rPr>
          <w:rFonts w:ascii="Arial" w:eastAsia="Times New Roman" w:hAnsi="Arial" w:cs="Arial"/>
          <w:sz w:val="20"/>
          <w:szCs w:val="20"/>
          <w:lang w:val="en-GB"/>
        </w:rPr>
      </w:pPr>
      <w:r w:rsidRPr="00647EA7">
        <w:rPr>
          <w:rFonts w:ascii="Arial" w:eastAsia="Times New Roman" w:hAnsi="Arial" w:cs="Arial"/>
          <w:sz w:val="20"/>
          <w:szCs w:val="20"/>
          <w:lang w:val="en-GB"/>
        </w:rPr>
        <w:t>b) Either the 80/20 or 90/10 preference point system will be applicable to this tender (</w:t>
      </w:r>
      <w:r w:rsidRPr="00647EA7">
        <w:rPr>
          <w:rFonts w:ascii="Arial" w:eastAsia="Times New Roman" w:hAnsi="Arial" w:cs="Arial"/>
          <w:i/>
          <w:sz w:val="20"/>
          <w:szCs w:val="20"/>
          <w:lang w:val="en-GB"/>
        </w:rPr>
        <w:t>delete whichever is not applicable for this tender</w:t>
      </w:r>
      <w:r w:rsidRPr="00647EA7">
        <w:rPr>
          <w:rFonts w:ascii="Arial" w:eastAsia="Times New Roman" w:hAnsi="Arial" w:cs="Arial"/>
          <w:sz w:val="20"/>
          <w:szCs w:val="20"/>
          <w:lang w:val="en-GB"/>
        </w:rPr>
        <w:t>).</w:t>
      </w:r>
    </w:p>
    <w:p w:rsidR="0038048C" w:rsidRPr="00647EA7" w:rsidRDefault="0038048C" w:rsidP="0038048C">
      <w:pPr>
        <w:widowControl w:val="0"/>
        <w:tabs>
          <w:tab w:val="left" w:pos="2880"/>
          <w:tab w:val="left" w:pos="5760"/>
          <w:tab w:val="left" w:pos="7920"/>
        </w:tabs>
        <w:snapToGrid w:val="0"/>
        <w:spacing w:after="120" w:line="240" w:lineRule="auto"/>
        <w:jc w:val="both"/>
        <w:rPr>
          <w:rFonts w:ascii="Arial" w:eastAsia="Times New Roman" w:hAnsi="Arial" w:cs="Arial"/>
          <w:sz w:val="20"/>
          <w:szCs w:val="20"/>
          <w:lang w:val="en-GB"/>
        </w:rPr>
      </w:pPr>
    </w:p>
    <w:p w:rsidR="0038048C" w:rsidRPr="00647EA7" w:rsidRDefault="0038048C" w:rsidP="00492319">
      <w:pPr>
        <w:widowControl w:val="0"/>
        <w:numPr>
          <w:ilvl w:val="1"/>
          <w:numId w:val="2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Points for this bid shall be awarded for: </w:t>
      </w:r>
    </w:p>
    <w:p w:rsidR="0038048C" w:rsidRPr="00647EA7" w:rsidRDefault="0038048C" w:rsidP="00492319">
      <w:pPr>
        <w:widowControl w:val="0"/>
        <w:numPr>
          <w:ilvl w:val="0"/>
          <w:numId w:val="27"/>
        </w:numPr>
        <w:tabs>
          <w:tab w:val="num" w:pos="1080"/>
          <w:tab w:val="left" w:pos="7920"/>
        </w:tabs>
        <w:snapToGrid w:val="0"/>
        <w:spacing w:after="12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Price; and</w:t>
      </w:r>
    </w:p>
    <w:p w:rsidR="0038048C" w:rsidRPr="00647EA7" w:rsidRDefault="0038048C" w:rsidP="00492319">
      <w:pPr>
        <w:widowControl w:val="0"/>
        <w:numPr>
          <w:ilvl w:val="0"/>
          <w:numId w:val="27"/>
        </w:numPr>
        <w:tabs>
          <w:tab w:val="num" w:pos="1080"/>
          <w:tab w:val="left" w:pos="7920"/>
        </w:tabs>
        <w:snapToGrid w:val="0"/>
        <w:spacing w:after="12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B-BBEE Status Level of Contributor.</w:t>
      </w:r>
    </w:p>
    <w:p w:rsidR="0038048C" w:rsidRPr="00647EA7" w:rsidRDefault="0038048C" w:rsidP="00492319">
      <w:pPr>
        <w:widowControl w:val="0"/>
        <w:numPr>
          <w:ilvl w:val="1"/>
          <w:numId w:val="2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8048C" w:rsidRPr="00647EA7" w:rsidTr="0038048C">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38048C" w:rsidRPr="00647EA7" w:rsidRDefault="0038048C" w:rsidP="0038048C">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38048C" w:rsidRPr="00647EA7" w:rsidRDefault="0038048C" w:rsidP="0038048C">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r w:rsidRPr="00647EA7">
              <w:rPr>
                <w:rFonts w:ascii="Arial" w:eastAsia="Times New Roman" w:hAnsi="Arial" w:cs="Arial"/>
                <w:b/>
                <w:sz w:val="20"/>
                <w:szCs w:val="20"/>
                <w:lang w:val="en-GB" w:eastAsia="en-ZA"/>
              </w:rPr>
              <w:t>POINTS</w:t>
            </w:r>
          </w:p>
        </w:tc>
      </w:tr>
      <w:tr w:rsidR="0038048C" w:rsidRPr="00647EA7" w:rsidTr="0038048C">
        <w:tc>
          <w:tcPr>
            <w:tcW w:w="5130" w:type="dxa"/>
            <w:tcBorders>
              <w:top w:val="single" w:sz="4" w:space="0" w:color="auto"/>
              <w:left w:val="single" w:sz="4" w:space="0" w:color="auto"/>
              <w:bottom w:val="single" w:sz="4" w:space="0" w:color="auto"/>
              <w:right w:val="single" w:sz="4" w:space="0" w:color="auto"/>
            </w:tcBorders>
            <w:vAlign w:val="bottom"/>
            <w:hideMark/>
          </w:tcPr>
          <w:p w:rsidR="0038048C" w:rsidRPr="00647EA7" w:rsidRDefault="0038048C" w:rsidP="0038048C">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647EA7">
              <w:rPr>
                <w:rFonts w:ascii="Arial" w:eastAsia="Times New Roman" w:hAnsi="Arial" w:cs="Arial"/>
                <w:b/>
                <w:sz w:val="20"/>
                <w:szCs w:val="20"/>
                <w:lang w:val="en-GB" w:eastAsia="en-ZA"/>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38048C" w:rsidRPr="00647EA7" w:rsidRDefault="0038048C" w:rsidP="0038048C">
            <w:pPr>
              <w:widowControl w:val="0"/>
              <w:tabs>
                <w:tab w:val="left" w:pos="2880"/>
                <w:tab w:val="left" w:pos="5760"/>
                <w:tab w:val="left" w:pos="7920"/>
              </w:tabs>
              <w:snapToGrid w:val="0"/>
              <w:spacing w:after="120" w:line="240" w:lineRule="auto"/>
              <w:jc w:val="both"/>
              <w:rPr>
                <w:rFonts w:ascii="Arial" w:eastAsia="Times New Roman" w:hAnsi="Arial" w:cs="Arial"/>
                <w:sz w:val="20"/>
                <w:szCs w:val="20"/>
                <w:highlight w:val="yellow"/>
                <w:lang w:val="en-GB" w:eastAsia="en-ZA"/>
              </w:rPr>
            </w:pPr>
          </w:p>
        </w:tc>
      </w:tr>
      <w:tr w:rsidR="0038048C" w:rsidRPr="00647EA7" w:rsidTr="0038048C">
        <w:tc>
          <w:tcPr>
            <w:tcW w:w="5130" w:type="dxa"/>
            <w:tcBorders>
              <w:top w:val="single" w:sz="4" w:space="0" w:color="auto"/>
              <w:left w:val="single" w:sz="4" w:space="0" w:color="auto"/>
              <w:bottom w:val="single" w:sz="4" w:space="0" w:color="auto"/>
              <w:right w:val="single" w:sz="4" w:space="0" w:color="auto"/>
            </w:tcBorders>
            <w:vAlign w:val="bottom"/>
            <w:hideMark/>
          </w:tcPr>
          <w:p w:rsidR="0038048C" w:rsidRPr="00647EA7" w:rsidRDefault="0038048C" w:rsidP="0038048C">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647EA7">
              <w:rPr>
                <w:rFonts w:ascii="Arial" w:eastAsia="Times New Roman" w:hAnsi="Arial" w:cs="Arial"/>
                <w:b/>
                <w:sz w:val="20"/>
                <w:szCs w:val="20"/>
                <w:lang w:val="en-GB" w:eastAsia="en-ZA"/>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38048C" w:rsidRPr="00647EA7" w:rsidRDefault="0038048C" w:rsidP="0038048C">
            <w:pPr>
              <w:widowControl w:val="0"/>
              <w:tabs>
                <w:tab w:val="left" w:pos="2880"/>
                <w:tab w:val="left" w:pos="5760"/>
                <w:tab w:val="left" w:pos="7920"/>
              </w:tabs>
              <w:snapToGrid w:val="0"/>
              <w:spacing w:after="120" w:line="240" w:lineRule="auto"/>
              <w:jc w:val="both"/>
              <w:rPr>
                <w:rFonts w:ascii="Arial" w:eastAsia="Times New Roman" w:hAnsi="Arial" w:cs="Arial"/>
                <w:sz w:val="20"/>
                <w:szCs w:val="20"/>
                <w:lang w:val="en-GB" w:eastAsia="en-ZA"/>
              </w:rPr>
            </w:pPr>
          </w:p>
        </w:tc>
      </w:tr>
      <w:tr w:rsidR="0038048C" w:rsidRPr="00647EA7" w:rsidTr="0038048C">
        <w:tc>
          <w:tcPr>
            <w:tcW w:w="5130" w:type="dxa"/>
            <w:tcBorders>
              <w:top w:val="single" w:sz="4" w:space="0" w:color="auto"/>
              <w:left w:val="single" w:sz="4" w:space="0" w:color="auto"/>
              <w:bottom w:val="single" w:sz="4" w:space="0" w:color="auto"/>
              <w:right w:val="single" w:sz="4" w:space="0" w:color="auto"/>
            </w:tcBorders>
            <w:vAlign w:val="bottom"/>
            <w:hideMark/>
          </w:tcPr>
          <w:p w:rsidR="0038048C" w:rsidRPr="00647EA7" w:rsidRDefault="0038048C" w:rsidP="0038048C">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647EA7">
              <w:rPr>
                <w:rFonts w:ascii="Arial" w:eastAsia="Times New Roman" w:hAnsi="Arial" w:cs="Arial"/>
                <w:b/>
                <w:sz w:val="20"/>
                <w:szCs w:val="20"/>
                <w:lang w:val="en-GB" w:eastAsia="en-ZA"/>
              </w:rPr>
              <w:t>Total points for Price and B-BBEE must not exceed</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38048C" w:rsidRPr="00647EA7" w:rsidRDefault="0038048C" w:rsidP="0038048C">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r w:rsidRPr="00647EA7">
              <w:rPr>
                <w:rFonts w:ascii="Arial" w:eastAsia="Times New Roman" w:hAnsi="Arial" w:cs="Arial"/>
                <w:b/>
                <w:sz w:val="20"/>
                <w:szCs w:val="20"/>
                <w:lang w:val="en-GB" w:eastAsia="en-ZA"/>
              </w:rPr>
              <w:t>100</w:t>
            </w:r>
          </w:p>
        </w:tc>
      </w:tr>
    </w:tbl>
    <w:p w:rsidR="0038048C" w:rsidRPr="00647EA7" w:rsidRDefault="0038048C" w:rsidP="00492319">
      <w:pPr>
        <w:widowControl w:val="0"/>
        <w:numPr>
          <w:ilvl w:val="1"/>
          <w:numId w:val="2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Failure on the part of a bidder to submit proof of B-BBEE Status level of contributor together with the bid, will be interpreted to mean that preference points for B-BBEE </w:t>
      </w:r>
      <w:r w:rsidRPr="00647EA7">
        <w:rPr>
          <w:rFonts w:ascii="Arial" w:eastAsia="Times New Roman" w:hAnsi="Arial" w:cs="Arial"/>
          <w:sz w:val="20"/>
          <w:szCs w:val="20"/>
          <w:lang w:val="en-GB"/>
        </w:rPr>
        <w:lastRenderedPageBreak/>
        <w:t>status level of contribution are not claimed.</w:t>
      </w:r>
    </w:p>
    <w:p w:rsidR="0038048C" w:rsidRPr="00647EA7" w:rsidRDefault="0038048C" w:rsidP="00492319">
      <w:pPr>
        <w:widowControl w:val="0"/>
        <w:numPr>
          <w:ilvl w:val="1"/>
          <w:numId w:val="2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The purchaser reserves the right to require of a bidder, either before a bid is adjudicated or at any time subsequently, to substantiate any claim in regard to preferences, in any manner required by the purchaser.</w:t>
      </w:r>
    </w:p>
    <w:p w:rsidR="0038048C" w:rsidRPr="00647EA7" w:rsidRDefault="0038048C" w:rsidP="00492319">
      <w:pPr>
        <w:numPr>
          <w:ilvl w:val="0"/>
          <w:numId w:val="25"/>
        </w:numPr>
        <w:tabs>
          <w:tab w:val="num" w:pos="720"/>
        </w:tabs>
        <w:rPr>
          <w:rFonts w:ascii="Arial" w:hAnsi="Arial" w:cs="Arial"/>
          <w:b/>
          <w:sz w:val="20"/>
          <w:szCs w:val="20"/>
          <w:lang w:val="en-GB"/>
        </w:rPr>
      </w:pPr>
      <w:r w:rsidRPr="00647EA7">
        <w:rPr>
          <w:rFonts w:ascii="Arial" w:hAnsi="Arial" w:cs="Arial"/>
          <w:b/>
          <w:sz w:val="20"/>
          <w:szCs w:val="20"/>
          <w:lang w:val="en-GB"/>
        </w:rPr>
        <w:t>DEFINITIONS</w:t>
      </w:r>
    </w:p>
    <w:p w:rsidR="0038048C" w:rsidRPr="00647EA7" w:rsidRDefault="0038048C" w:rsidP="00492319">
      <w:pPr>
        <w:numPr>
          <w:ilvl w:val="0"/>
          <w:numId w:val="28"/>
        </w:numPr>
        <w:tabs>
          <w:tab w:val="num" w:pos="1080"/>
        </w:tabs>
        <w:rPr>
          <w:rFonts w:ascii="Arial" w:hAnsi="Arial" w:cs="Arial"/>
          <w:sz w:val="20"/>
          <w:szCs w:val="20"/>
        </w:rPr>
      </w:pPr>
      <w:r w:rsidRPr="00647EA7">
        <w:rPr>
          <w:rFonts w:ascii="Arial" w:hAnsi="Arial" w:cs="Arial"/>
          <w:b/>
          <w:sz w:val="20"/>
          <w:szCs w:val="20"/>
        </w:rPr>
        <w:t>“B-BBEE”</w:t>
      </w:r>
      <w:r w:rsidRPr="00647EA7">
        <w:rPr>
          <w:rFonts w:ascii="Arial" w:hAnsi="Arial" w:cs="Arial"/>
          <w:sz w:val="20"/>
          <w:szCs w:val="20"/>
        </w:rPr>
        <w:t xml:space="preserve"> means broad-based black economic empowerment as defined in section 1 of the Broad-Based Black Economic Empowerment Act;</w:t>
      </w:r>
    </w:p>
    <w:p w:rsidR="0038048C" w:rsidRPr="00647EA7" w:rsidRDefault="0038048C" w:rsidP="00492319">
      <w:pPr>
        <w:numPr>
          <w:ilvl w:val="0"/>
          <w:numId w:val="28"/>
        </w:numPr>
        <w:tabs>
          <w:tab w:val="num" w:pos="1080"/>
        </w:tabs>
        <w:rPr>
          <w:rFonts w:ascii="Arial" w:hAnsi="Arial" w:cs="Arial"/>
          <w:sz w:val="20"/>
          <w:szCs w:val="20"/>
        </w:rPr>
      </w:pPr>
      <w:r w:rsidRPr="00647EA7">
        <w:rPr>
          <w:rFonts w:ascii="Arial" w:hAnsi="Arial" w:cs="Arial"/>
          <w:sz w:val="20"/>
          <w:szCs w:val="20"/>
        </w:rPr>
        <w:t>“</w:t>
      </w:r>
      <w:r w:rsidRPr="00647EA7">
        <w:rPr>
          <w:rFonts w:ascii="Arial" w:hAnsi="Arial" w:cs="Arial"/>
          <w:b/>
          <w:sz w:val="20"/>
          <w:szCs w:val="20"/>
        </w:rPr>
        <w:t xml:space="preserve">B-BBEE status level of contributor” </w:t>
      </w:r>
      <w:r w:rsidRPr="00647EA7">
        <w:rPr>
          <w:rFonts w:ascii="Arial" w:hAnsi="Arial" w:cs="Arial"/>
          <w:sz w:val="20"/>
          <w:szCs w:val="20"/>
        </w:rPr>
        <w:t>means the B-BBEE status of an entity in terms of a code of good practice on black economic empowerment, issued in terms of section 9(1) of the Broad-Based Black Economic Empowerment Act;</w:t>
      </w:r>
    </w:p>
    <w:p w:rsidR="0038048C" w:rsidRPr="00647EA7" w:rsidRDefault="0038048C" w:rsidP="00492319">
      <w:pPr>
        <w:numPr>
          <w:ilvl w:val="0"/>
          <w:numId w:val="28"/>
        </w:numPr>
        <w:tabs>
          <w:tab w:val="num" w:pos="1080"/>
        </w:tabs>
        <w:rPr>
          <w:rFonts w:ascii="Arial" w:hAnsi="Arial" w:cs="Arial"/>
          <w:sz w:val="20"/>
          <w:szCs w:val="20"/>
        </w:rPr>
      </w:pPr>
      <w:r w:rsidRPr="00647EA7">
        <w:rPr>
          <w:rFonts w:ascii="Arial" w:hAnsi="Arial" w:cs="Arial"/>
          <w:b/>
          <w:sz w:val="20"/>
          <w:szCs w:val="20"/>
        </w:rPr>
        <w:t>“bid”</w:t>
      </w:r>
      <w:r w:rsidRPr="00647EA7">
        <w:rPr>
          <w:rFonts w:ascii="Arial" w:hAnsi="Arial"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rsidR="0038048C" w:rsidRPr="00647EA7" w:rsidRDefault="0038048C" w:rsidP="00492319">
      <w:pPr>
        <w:numPr>
          <w:ilvl w:val="0"/>
          <w:numId w:val="28"/>
        </w:numPr>
        <w:tabs>
          <w:tab w:val="num" w:pos="1080"/>
        </w:tabs>
        <w:rPr>
          <w:rFonts w:ascii="Arial" w:hAnsi="Arial" w:cs="Arial"/>
          <w:sz w:val="20"/>
          <w:szCs w:val="20"/>
        </w:rPr>
      </w:pPr>
      <w:r w:rsidRPr="00647EA7">
        <w:rPr>
          <w:rFonts w:ascii="Arial" w:hAnsi="Arial" w:cs="Arial"/>
          <w:b/>
          <w:sz w:val="20"/>
          <w:szCs w:val="20"/>
        </w:rPr>
        <w:t>“Broad-Based Black Economic Empowerment Act”</w:t>
      </w:r>
      <w:r w:rsidRPr="00647EA7">
        <w:rPr>
          <w:rFonts w:ascii="Arial" w:hAnsi="Arial" w:cs="Arial"/>
          <w:sz w:val="20"/>
          <w:szCs w:val="20"/>
        </w:rPr>
        <w:t xml:space="preserve"> means the Broad-Based Black Economic Empowerment Act, 2003 (Act No. 53 of 2003);</w:t>
      </w:r>
    </w:p>
    <w:p w:rsidR="0038048C" w:rsidRPr="00647EA7" w:rsidRDefault="0038048C" w:rsidP="00492319">
      <w:pPr>
        <w:numPr>
          <w:ilvl w:val="0"/>
          <w:numId w:val="28"/>
        </w:numPr>
        <w:tabs>
          <w:tab w:val="num" w:pos="1080"/>
        </w:tabs>
        <w:rPr>
          <w:rFonts w:ascii="Arial" w:hAnsi="Arial" w:cs="Arial"/>
          <w:b/>
          <w:sz w:val="20"/>
          <w:szCs w:val="20"/>
        </w:rPr>
      </w:pPr>
      <w:r w:rsidRPr="00647EA7">
        <w:rPr>
          <w:rFonts w:ascii="Arial" w:hAnsi="Arial" w:cs="Arial"/>
          <w:b/>
          <w:sz w:val="20"/>
          <w:szCs w:val="20"/>
        </w:rPr>
        <w:t xml:space="preserve"> “EME” </w:t>
      </w:r>
      <w:r w:rsidRPr="00647EA7">
        <w:rPr>
          <w:rFonts w:ascii="Arial" w:hAnsi="Arial" w:cs="Arial"/>
          <w:sz w:val="20"/>
          <w:szCs w:val="20"/>
        </w:rPr>
        <w:t>means an Exempted Micro Enterprise in terms of a code of good practice  on black economic empowerment issued in terms of section 9 (1) of the Broad-Based Black Economic Empowerment Act;</w:t>
      </w:r>
    </w:p>
    <w:p w:rsidR="0038048C" w:rsidRPr="00647EA7" w:rsidRDefault="0038048C" w:rsidP="00492319">
      <w:pPr>
        <w:numPr>
          <w:ilvl w:val="0"/>
          <w:numId w:val="28"/>
        </w:numPr>
        <w:tabs>
          <w:tab w:val="num" w:pos="1080"/>
        </w:tabs>
        <w:rPr>
          <w:rFonts w:ascii="Arial" w:hAnsi="Arial" w:cs="Arial"/>
          <w:sz w:val="20"/>
          <w:szCs w:val="20"/>
        </w:rPr>
      </w:pPr>
      <w:r w:rsidRPr="00647EA7">
        <w:rPr>
          <w:rFonts w:ascii="Arial" w:hAnsi="Arial" w:cs="Arial"/>
          <w:b/>
          <w:sz w:val="20"/>
          <w:szCs w:val="20"/>
        </w:rPr>
        <w:t xml:space="preserve"> “functionality” </w:t>
      </w:r>
      <w:r w:rsidRPr="00647EA7">
        <w:rPr>
          <w:rFonts w:ascii="Arial" w:hAnsi="Arial" w:cs="Arial"/>
          <w:sz w:val="20"/>
          <w:szCs w:val="20"/>
        </w:rPr>
        <w:t>means the ability of a tenderer to provide goods or services in accordance with specifications as set out in the tender documents.</w:t>
      </w:r>
    </w:p>
    <w:p w:rsidR="0038048C" w:rsidRPr="00647EA7" w:rsidRDefault="0038048C" w:rsidP="00492319">
      <w:pPr>
        <w:numPr>
          <w:ilvl w:val="0"/>
          <w:numId w:val="28"/>
        </w:numPr>
        <w:tabs>
          <w:tab w:val="num" w:pos="1080"/>
        </w:tabs>
        <w:rPr>
          <w:rFonts w:ascii="Arial" w:hAnsi="Arial" w:cs="Arial"/>
          <w:sz w:val="20"/>
          <w:szCs w:val="20"/>
        </w:rPr>
      </w:pPr>
      <w:r w:rsidRPr="00647EA7">
        <w:rPr>
          <w:rFonts w:ascii="Arial" w:hAnsi="Arial" w:cs="Arial"/>
          <w:b/>
          <w:sz w:val="20"/>
          <w:szCs w:val="20"/>
        </w:rPr>
        <w:t xml:space="preserve"> “prices” </w:t>
      </w:r>
      <w:r w:rsidRPr="00647EA7">
        <w:rPr>
          <w:rFonts w:ascii="Arial" w:hAnsi="Arial" w:cs="Arial"/>
          <w:sz w:val="20"/>
          <w:szCs w:val="20"/>
        </w:rPr>
        <w:t xml:space="preserve">includes all applicable taxes less all unconditional discounts;  </w:t>
      </w:r>
    </w:p>
    <w:p w:rsidR="0038048C" w:rsidRPr="00647EA7" w:rsidRDefault="0038048C" w:rsidP="00492319">
      <w:pPr>
        <w:numPr>
          <w:ilvl w:val="0"/>
          <w:numId w:val="28"/>
        </w:numPr>
        <w:tabs>
          <w:tab w:val="num" w:pos="1080"/>
        </w:tabs>
        <w:rPr>
          <w:rFonts w:ascii="Arial" w:hAnsi="Arial" w:cs="Arial"/>
          <w:sz w:val="20"/>
          <w:szCs w:val="20"/>
        </w:rPr>
      </w:pPr>
      <w:r w:rsidRPr="00647EA7">
        <w:rPr>
          <w:rFonts w:ascii="Arial" w:hAnsi="Arial" w:cs="Arial"/>
          <w:b/>
          <w:sz w:val="20"/>
          <w:szCs w:val="20"/>
        </w:rPr>
        <w:t xml:space="preserve">“proof of B-BBEE status level of contributor” </w:t>
      </w:r>
      <w:r w:rsidRPr="00647EA7">
        <w:rPr>
          <w:rFonts w:ascii="Arial" w:hAnsi="Arial" w:cs="Arial"/>
          <w:sz w:val="20"/>
          <w:szCs w:val="20"/>
        </w:rPr>
        <w:t>means:</w:t>
      </w:r>
    </w:p>
    <w:p w:rsidR="0038048C" w:rsidRPr="00647EA7" w:rsidRDefault="0038048C" w:rsidP="00492319">
      <w:pPr>
        <w:numPr>
          <w:ilvl w:val="0"/>
          <w:numId w:val="29"/>
        </w:numPr>
        <w:rPr>
          <w:rFonts w:ascii="Arial" w:hAnsi="Arial" w:cs="Arial"/>
          <w:sz w:val="20"/>
          <w:szCs w:val="20"/>
        </w:rPr>
      </w:pPr>
      <w:r w:rsidRPr="00647EA7">
        <w:rPr>
          <w:rFonts w:ascii="Arial" w:hAnsi="Arial" w:cs="Arial"/>
          <w:sz w:val="20"/>
          <w:szCs w:val="20"/>
        </w:rPr>
        <w:t>B-BBEE Status level certificate issued by an authorized body or person;</w:t>
      </w:r>
    </w:p>
    <w:p w:rsidR="0038048C" w:rsidRPr="00647EA7" w:rsidRDefault="0038048C" w:rsidP="00492319">
      <w:pPr>
        <w:numPr>
          <w:ilvl w:val="0"/>
          <w:numId w:val="29"/>
        </w:numPr>
        <w:rPr>
          <w:rFonts w:ascii="Arial" w:hAnsi="Arial" w:cs="Arial"/>
          <w:sz w:val="20"/>
          <w:szCs w:val="20"/>
        </w:rPr>
      </w:pPr>
      <w:r w:rsidRPr="00647EA7">
        <w:rPr>
          <w:rFonts w:ascii="Arial" w:hAnsi="Arial" w:cs="Arial"/>
          <w:sz w:val="20"/>
          <w:szCs w:val="20"/>
        </w:rPr>
        <w:t>A sworn affidavit as prescribed by the B-BBEE Codes of Good Practice;</w:t>
      </w:r>
    </w:p>
    <w:p w:rsidR="0038048C" w:rsidRPr="00647EA7" w:rsidRDefault="0038048C" w:rsidP="00492319">
      <w:pPr>
        <w:numPr>
          <w:ilvl w:val="0"/>
          <w:numId w:val="29"/>
        </w:numPr>
        <w:rPr>
          <w:rFonts w:ascii="Arial" w:hAnsi="Arial" w:cs="Arial"/>
          <w:sz w:val="20"/>
          <w:szCs w:val="20"/>
        </w:rPr>
      </w:pPr>
      <w:r w:rsidRPr="00647EA7">
        <w:rPr>
          <w:rFonts w:ascii="Arial" w:hAnsi="Arial" w:cs="Arial"/>
          <w:sz w:val="20"/>
          <w:szCs w:val="20"/>
        </w:rPr>
        <w:t>Any other requirement prescribed in terms of the B-BBEE Act;</w:t>
      </w:r>
    </w:p>
    <w:p w:rsidR="0038048C" w:rsidRPr="00647EA7" w:rsidRDefault="0038048C" w:rsidP="00492319">
      <w:pPr>
        <w:numPr>
          <w:ilvl w:val="0"/>
          <w:numId w:val="28"/>
        </w:numPr>
        <w:tabs>
          <w:tab w:val="num" w:pos="1134"/>
        </w:tabs>
        <w:rPr>
          <w:rFonts w:ascii="Arial" w:hAnsi="Arial" w:cs="Arial"/>
          <w:sz w:val="20"/>
          <w:szCs w:val="20"/>
        </w:rPr>
      </w:pPr>
      <w:r w:rsidRPr="00647EA7">
        <w:rPr>
          <w:rFonts w:ascii="Arial" w:hAnsi="Arial" w:cs="Arial"/>
          <w:b/>
          <w:sz w:val="20"/>
          <w:szCs w:val="20"/>
        </w:rPr>
        <w:t>“QSE”</w:t>
      </w:r>
      <w:r w:rsidRPr="00647EA7">
        <w:rPr>
          <w:rFonts w:ascii="Arial" w:hAnsi="Arial" w:cs="Arial"/>
          <w:sz w:val="20"/>
          <w:szCs w:val="20"/>
        </w:rPr>
        <w:t xml:space="preserve"> means a qualifying small business enterprise in terms of a code of good practice  on black economic empowerment issued in terms of section 9 (1) of the Broad-Based Black Economic Empowerment Act;</w:t>
      </w:r>
    </w:p>
    <w:p w:rsidR="0038048C" w:rsidRPr="00647EA7" w:rsidRDefault="0038048C" w:rsidP="0038048C">
      <w:pPr>
        <w:rPr>
          <w:rFonts w:ascii="Arial" w:hAnsi="Arial" w:cs="Arial"/>
          <w:sz w:val="20"/>
          <w:szCs w:val="20"/>
        </w:rPr>
      </w:pPr>
    </w:p>
    <w:p w:rsidR="0038048C" w:rsidRPr="00647EA7" w:rsidRDefault="0038048C" w:rsidP="00492319">
      <w:pPr>
        <w:numPr>
          <w:ilvl w:val="0"/>
          <w:numId w:val="28"/>
        </w:numPr>
        <w:tabs>
          <w:tab w:val="num" w:pos="1080"/>
        </w:tabs>
        <w:rPr>
          <w:rFonts w:ascii="Arial" w:hAnsi="Arial" w:cs="Arial"/>
          <w:i/>
          <w:sz w:val="20"/>
          <w:szCs w:val="20"/>
        </w:rPr>
      </w:pPr>
      <w:r w:rsidRPr="00647EA7">
        <w:rPr>
          <w:rFonts w:ascii="Arial" w:hAnsi="Arial" w:cs="Arial"/>
          <w:b/>
          <w:sz w:val="20"/>
          <w:szCs w:val="20"/>
        </w:rPr>
        <w:t>“rand value”</w:t>
      </w:r>
      <w:r w:rsidRPr="00647EA7">
        <w:rPr>
          <w:rFonts w:ascii="Arial" w:hAnsi="Arial" w:cs="Arial"/>
          <w:sz w:val="20"/>
          <w:szCs w:val="20"/>
        </w:rPr>
        <w:t xml:space="preserve"> means the total estimated value of a contract in Rand, calculated at the time of bid invitation, and includes all applicable taxes; </w:t>
      </w:r>
    </w:p>
    <w:p w:rsidR="0038048C" w:rsidRPr="00647EA7" w:rsidRDefault="0038048C" w:rsidP="00492319">
      <w:pPr>
        <w:pStyle w:val="ListParagraph"/>
        <w:widowControl w:val="0"/>
        <w:numPr>
          <w:ilvl w:val="0"/>
          <w:numId w:val="25"/>
        </w:numPr>
        <w:tabs>
          <w:tab w:val="left" w:pos="2880"/>
          <w:tab w:val="left" w:pos="5760"/>
          <w:tab w:val="left" w:pos="7920"/>
        </w:tabs>
        <w:snapToGrid w:val="0"/>
        <w:spacing w:after="120" w:line="240" w:lineRule="auto"/>
        <w:contextualSpacing w:val="0"/>
        <w:jc w:val="both"/>
        <w:rPr>
          <w:rFonts w:ascii="Arial" w:hAnsi="Arial" w:cs="Arial"/>
          <w:b/>
          <w:sz w:val="20"/>
          <w:szCs w:val="20"/>
          <w:lang w:val="en-GB"/>
        </w:rPr>
      </w:pPr>
      <w:r w:rsidRPr="00647EA7">
        <w:rPr>
          <w:rFonts w:ascii="Arial" w:hAnsi="Arial" w:cs="Arial"/>
          <w:b/>
          <w:sz w:val="20"/>
          <w:szCs w:val="20"/>
          <w:lang w:val="en-GB"/>
        </w:rPr>
        <w:t>POINTS AWARDED FOR PRICE</w:t>
      </w:r>
    </w:p>
    <w:p w:rsidR="0038048C" w:rsidRPr="00647EA7" w:rsidRDefault="0038048C" w:rsidP="00492319">
      <w:pPr>
        <w:widowControl w:val="0"/>
        <w:numPr>
          <w:ilvl w:val="1"/>
          <w:numId w:val="25"/>
        </w:numPr>
        <w:tabs>
          <w:tab w:val="clear" w:pos="900"/>
          <w:tab w:val="num" w:pos="720"/>
          <w:tab w:val="left" w:pos="2880"/>
          <w:tab w:val="left" w:pos="5760"/>
          <w:tab w:val="left" w:pos="7920"/>
        </w:tabs>
        <w:snapToGrid w:val="0"/>
        <w:spacing w:after="120" w:line="240" w:lineRule="auto"/>
        <w:ind w:left="720" w:hanging="720"/>
        <w:jc w:val="both"/>
        <w:rPr>
          <w:rFonts w:ascii="Arial" w:hAnsi="Arial" w:cs="Arial"/>
          <w:b/>
          <w:sz w:val="20"/>
          <w:szCs w:val="20"/>
          <w:lang w:val="en-GB"/>
        </w:rPr>
      </w:pPr>
      <w:r w:rsidRPr="00647EA7">
        <w:rPr>
          <w:rFonts w:ascii="Arial" w:hAnsi="Arial" w:cs="Arial"/>
          <w:b/>
          <w:sz w:val="20"/>
          <w:szCs w:val="20"/>
          <w:lang w:val="en-GB"/>
        </w:rPr>
        <w:t xml:space="preserve">THE 80/20 OR 90/10 PREFERENCE POINT SYSTEMS </w:t>
      </w:r>
    </w:p>
    <w:p w:rsidR="0038048C" w:rsidRPr="00647EA7" w:rsidRDefault="0038048C" w:rsidP="0038048C">
      <w:pPr>
        <w:tabs>
          <w:tab w:val="left" w:pos="900"/>
          <w:tab w:val="left" w:pos="1260"/>
          <w:tab w:val="left" w:pos="2880"/>
          <w:tab w:val="left" w:pos="5760"/>
          <w:tab w:val="left" w:pos="7920"/>
        </w:tabs>
        <w:ind w:left="900" w:hanging="900"/>
        <w:jc w:val="both"/>
        <w:rPr>
          <w:rFonts w:ascii="Arial" w:hAnsi="Arial" w:cs="Arial"/>
          <w:sz w:val="20"/>
          <w:szCs w:val="20"/>
          <w:lang w:val="en-GB"/>
        </w:rPr>
      </w:pPr>
      <w:r w:rsidRPr="00647EA7">
        <w:rPr>
          <w:rFonts w:ascii="Arial" w:hAnsi="Arial" w:cs="Arial"/>
          <w:b/>
          <w:sz w:val="20"/>
          <w:szCs w:val="20"/>
          <w:lang w:val="en-GB"/>
        </w:rPr>
        <w:lastRenderedPageBreak/>
        <w:tab/>
      </w:r>
      <w:r w:rsidRPr="00647EA7">
        <w:rPr>
          <w:rFonts w:ascii="Arial" w:hAnsi="Arial" w:cs="Arial"/>
          <w:sz w:val="20"/>
          <w:szCs w:val="20"/>
          <w:lang w:val="en-GB"/>
        </w:rPr>
        <w:t>A maximum of 80 or 90 points is allocated for price on the following basis:</w:t>
      </w:r>
    </w:p>
    <w:p w:rsidR="0038048C" w:rsidRPr="00647EA7" w:rsidRDefault="0038048C" w:rsidP="0038048C">
      <w:pPr>
        <w:tabs>
          <w:tab w:val="left" w:pos="900"/>
          <w:tab w:val="left" w:pos="2160"/>
          <w:tab w:val="left" w:pos="4050"/>
          <w:tab w:val="left" w:pos="6570"/>
          <w:tab w:val="left" w:pos="6663"/>
          <w:tab w:val="left" w:pos="7920"/>
        </w:tabs>
        <w:jc w:val="both"/>
        <w:outlineLvl w:val="0"/>
        <w:rPr>
          <w:rFonts w:ascii="Arial" w:hAnsi="Arial" w:cs="Arial"/>
          <w:b/>
          <w:sz w:val="20"/>
          <w:szCs w:val="20"/>
          <w:lang w:val="en-GB"/>
        </w:rPr>
      </w:pPr>
      <w:r w:rsidRPr="00647EA7">
        <w:rPr>
          <w:rFonts w:ascii="Arial" w:hAnsi="Arial" w:cs="Arial"/>
          <w:b/>
          <w:sz w:val="20"/>
          <w:szCs w:val="20"/>
          <w:lang w:val="en-GB"/>
        </w:rPr>
        <w:tab/>
      </w:r>
      <w:r w:rsidRPr="00647EA7">
        <w:rPr>
          <w:rFonts w:ascii="Arial" w:hAnsi="Arial" w:cs="Arial"/>
          <w:b/>
          <w:sz w:val="20"/>
          <w:szCs w:val="20"/>
          <w:lang w:val="en-GB"/>
        </w:rPr>
        <w:tab/>
        <w:t>80/20</w:t>
      </w:r>
      <w:r w:rsidRPr="00647EA7">
        <w:rPr>
          <w:rFonts w:ascii="Arial" w:hAnsi="Arial" w:cs="Arial"/>
          <w:b/>
          <w:sz w:val="20"/>
          <w:szCs w:val="20"/>
          <w:lang w:val="en-GB"/>
        </w:rPr>
        <w:tab/>
        <w:t>or</w:t>
      </w:r>
      <w:r w:rsidRPr="00647EA7">
        <w:rPr>
          <w:rFonts w:ascii="Arial" w:hAnsi="Arial" w:cs="Arial"/>
          <w:b/>
          <w:sz w:val="20"/>
          <w:szCs w:val="20"/>
          <w:lang w:val="en-GB"/>
        </w:rPr>
        <w:tab/>
        <w:t>90/10</w:t>
      </w:r>
      <w:r w:rsidRPr="00647EA7">
        <w:rPr>
          <w:rFonts w:ascii="Arial" w:hAnsi="Arial" w:cs="Arial"/>
          <w:b/>
          <w:sz w:val="20"/>
          <w:szCs w:val="20"/>
          <w:lang w:val="en-GB"/>
        </w:rPr>
        <w:tab/>
      </w:r>
    </w:p>
    <w:p w:rsidR="0038048C" w:rsidRPr="00647EA7" w:rsidRDefault="0038048C" w:rsidP="0038048C">
      <w:pPr>
        <w:tabs>
          <w:tab w:val="left" w:pos="900"/>
          <w:tab w:val="left" w:pos="1260"/>
          <w:tab w:val="left" w:pos="2880"/>
          <w:tab w:val="left" w:pos="5760"/>
          <w:tab w:val="left" w:pos="7920"/>
        </w:tabs>
        <w:ind w:left="900" w:hanging="900"/>
        <w:jc w:val="both"/>
        <w:rPr>
          <w:rFonts w:ascii="Arial" w:hAnsi="Arial" w:cs="Arial"/>
          <w:b/>
          <w:sz w:val="20"/>
          <w:szCs w:val="20"/>
          <w:lang w:val="en-GB"/>
        </w:rPr>
      </w:pPr>
    </w:p>
    <w:p w:rsidR="0038048C" w:rsidRPr="00647EA7" w:rsidRDefault="0038048C" w:rsidP="0038048C">
      <w:pPr>
        <w:tabs>
          <w:tab w:val="left" w:pos="900"/>
          <w:tab w:val="left" w:pos="1440"/>
          <w:tab w:val="left" w:pos="2340"/>
          <w:tab w:val="left" w:pos="4050"/>
          <w:tab w:val="left" w:pos="5310"/>
          <w:tab w:val="left" w:pos="7920"/>
        </w:tabs>
        <w:ind w:left="900" w:hanging="900"/>
        <w:jc w:val="both"/>
        <w:rPr>
          <w:rFonts w:ascii="Arial" w:hAnsi="Arial" w:cs="Arial"/>
          <w:sz w:val="20"/>
          <w:szCs w:val="20"/>
          <w:lang w:val="en-GB"/>
        </w:rPr>
      </w:pPr>
      <w:r w:rsidRPr="00647EA7">
        <w:rPr>
          <w:rFonts w:ascii="Arial" w:hAnsi="Arial" w:cs="Arial"/>
          <w:b/>
          <w:sz w:val="20"/>
          <w:szCs w:val="20"/>
          <w:lang w:val="en-GB"/>
        </w:rPr>
        <w:tab/>
      </w:r>
      <w:r w:rsidRPr="00647EA7">
        <w:rPr>
          <w:rFonts w:ascii="Arial" w:eastAsia="Times New Roman" w:hAnsi="Arial" w:cs="Arial"/>
          <w:b/>
          <w:position w:val="-28"/>
          <w:sz w:val="20"/>
          <w:szCs w:val="20"/>
          <w:lang w:val="en-GB"/>
        </w:rPr>
        <w:object w:dxaOrig="2415" w:dyaOrig="675">
          <v:shape id="_x0000_i1026" type="#_x0000_t75" style="width:120.75pt;height:33.75pt" o:ole="" fillcolor="window">
            <v:imagedata r:id="rId17" o:title=""/>
          </v:shape>
          <o:OLEObject Type="Embed" ProgID="Equation.3" ShapeID="_x0000_i1026" DrawAspect="Content" ObjectID="_1719049362" r:id="rId18"/>
        </w:object>
      </w:r>
      <w:r w:rsidRPr="00647EA7">
        <w:rPr>
          <w:rFonts w:ascii="Arial" w:hAnsi="Arial" w:cs="Arial"/>
          <w:b/>
          <w:sz w:val="20"/>
          <w:szCs w:val="20"/>
          <w:lang w:val="en-GB"/>
        </w:rPr>
        <w:tab/>
      </w:r>
      <w:r w:rsidRPr="00647EA7">
        <w:rPr>
          <w:rFonts w:ascii="Arial" w:hAnsi="Arial" w:cs="Arial"/>
          <w:sz w:val="20"/>
          <w:szCs w:val="20"/>
          <w:lang w:val="en-GB"/>
        </w:rPr>
        <w:t>or</w:t>
      </w:r>
      <w:r w:rsidRPr="00647EA7">
        <w:rPr>
          <w:rFonts w:ascii="Arial" w:hAnsi="Arial" w:cs="Arial"/>
          <w:sz w:val="20"/>
          <w:szCs w:val="20"/>
          <w:lang w:val="en-GB"/>
        </w:rPr>
        <w:tab/>
      </w:r>
      <w:r w:rsidRPr="00647EA7">
        <w:rPr>
          <w:rFonts w:ascii="Arial" w:eastAsia="Times New Roman" w:hAnsi="Arial" w:cs="Arial"/>
          <w:b/>
          <w:position w:val="-28"/>
          <w:sz w:val="20"/>
          <w:szCs w:val="20"/>
          <w:lang w:val="en-GB"/>
        </w:rPr>
        <w:object w:dxaOrig="2445" w:dyaOrig="675">
          <v:shape id="_x0000_i1027" type="#_x0000_t75" style="width:122.25pt;height:33.75pt" o:ole="" fillcolor="window">
            <v:imagedata r:id="rId19" o:title=""/>
          </v:shape>
          <o:OLEObject Type="Embed" ProgID="Equation.3" ShapeID="_x0000_i1027" DrawAspect="Content" ObjectID="_1719049363" r:id="rId20"/>
        </w:object>
      </w:r>
    </w:p>
    <w:p w:rsidR="0038048C" w:rsidRPr="00647EA7" w:rsidRDefault="0038048C" w:rsidP="0038048C">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Where</w:t>
      </w:r>
    </w:p>
    <w:p w:rsidR="0038048C" w:rsidRPr="00647EA7" w:rsidRDefault="0038048C" w:rsidP="0038048C">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Ps</w:t>
      </w:r>
      <w:r w:rsidRPr="00647EA7">
        <w:rPr>
          <w:rFonts w:ascii="Arial" w:hAnsi="Arial" w:cs="Arial"/>
          <w:sz w:val="20"/>
          <w:szCs w:val="20"/>
          <w:lang w:val="en-GB"/>
        </w:rPr>
        <w:tab/>
        <w:t>=</w:t>
      </w:r>
      <w:r w:rsidRPr="00647EA7">
        <w:rPr>
          <w:rFonts w:ascii="Arial" w:hAnsi="Arial" w:cs="Arial"/>
          <w:sz w:val="20"/>
          <w:szCs w:val="20"/>
          <w:lang w:val="en-GB"/>
        </w:rPr>
        <w:tab/>
        <w:t>Points scored for price of bid under consideration</w:t>
      </w:r>
    </w:p>
    <w:p w:rsidR="0038048C" w:rsidRPr="00647EA7" w:rsidRDefault="0038048C" w:rsidP="0038048C">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Pt</w:t>
      </w:r>
      <w:r w:rsidRPr="00647EA7">
        <w:rPr>
          <w:rFonts w:ascii="Arial" w:hAnsi="Arial" w:cs="Arial"/>
          <w:sz w:val="20"/>
          <w:szCs w:val="20"/>
          <w:lang w:val="en-GB"/>
        </w:rPr>
        <w:tab/>
        <w:t>=</w:t>
      </w:r>
      <w:r w:rsidRPr="00647EA7">
        <w:rPr>
          <w:rFonts w:ascii="Arial" w:hAnsi="Arial" w:cs="Arial"/>
          <w:sz w:val="20"/>
          <w:szCs w:val="20"/>
          <w:lang w:val="en-GB"/>
        </w:rPr>
        <w:tab/>
        <w:t>Price of bid under consideration</w:t>
      </w:r>
    </w:p>
    <w:p w:rsidR="0038048C" w:rsidRPr="00647EA7" w:rsidRDefault="0038048C" w:rsidP="0038048C">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Pmin</w:t>
      </w:r>
      <w:r w:rsidRPr="00647EA7">
        <w:rPr>
          <w:rFonts w:ascii="Arial" w:hAnsi="Arial" w:cs="Arial"/>
          <w:sz w:val="20"/>
          <w:szCs w:val="20"/>
          <w:lang w:val="en-GB"/>
        </w:rPr>
        <w:tab/>
        <w:t>=</w:t>
      </w:r>
      <w:r w:rsidRPr="00647EA7">
        <w:rPr>
          <w:rFonts w:ascii="Arial" w:hAnsi="Arial" w:cs="Arial"/>
          <w:sz w:val="20"/>
          <w:szCs w:val="20"/>
          <w:lang w:val="en-GB"/>
        </w:rPr>
        <w:tab/>
        <w:t>Price of lowest acceptable bid</w:t>
      </w:r>
    </w:p>
    <w:p w:rsidR="0038048C" w:rsidRPr="00647EA7" w:rsidRDefault="0038048C" w:rsidP="00492319">
      <w:pPr>
        <w:widowControl w:val="0"/>
        <w:numPr>
          <w:ilvl w:val="0"/>
          <w:numId w:val="2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POINTS AWARDED FOR B-BBEE STATUS LEVEL OF CONTRIBUTOR</w:t>
      </w:r>
    </w:p>
    <w:p w:rsidR="0038048C" w:rsidRPr="00647EA7" w:rsidRDefault="0038048C" w:rsidP="00492319">
      <w:pPr>
        <w:widowControl w:val="0"/>
        <w:numPr>
          <w:ilvl w:val="1"/>
          <w:numId w:val="25"/>
        </w:numPr>
        <w:tabs>
          <w:tab w:val="num" w:pos="7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In terms of Regulation 6 (2) and 7 (2) of the Preferential Procurement Regulations, preference points</w:t>
      </w:r>
      <w:r w:rsidRPr="00647EA7">
        <w:rPr>
          <w:rFonts w:ascii="Arial" w:eastAsia="Times New Roman" w:hAnsi="Arial"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38048C" w:rsidRPr="00647EA7" w:rsidTr="0038048C">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38048C" w:rsidRPr="00647EA7" w:rsidRDefault="0038048C" w:rsidP="0038048C">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647EA7">
              <w:rPr>
                <w:rFonts w:ascii="Arial" w:eastAsia="Times New Roman" w:hAnsi="Arial" w:cs="Arial"/>
                <w:b/>
                <w:kern w:val="24"/>
                <w:sz w:val="20"/>
                <w:szCs w:val="20"/>
                <w:lang w:val="en-ZA" w:eastAsia="en-ZA"/>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38048C" w:rsidRPr="00647EA7" w:rsidRDefault="0038048C" w:rsidP="0038048C">
            <w:pPr>
              <w:kinsoku w:val="0"/>
              <w:overflowPunct w:val="0"/>
              <w:spacing w:before="96" w:after="0" w:line="240" w:lineRule="auto"/>
              <w:jc w:val="center"/>
              <w:textAlignment w:val="baseline"/>
              <w:rPr>
                <w:rFonts w:ascii="Arial" w:eastAsia="Times New Roman" w:hAnsi="Arial" w:cs="Arial"/>
                <w:b/>
                <w:kern w:val="24"/>
                <w:sz w:val="20"/>
                <w:szCs w:val="20"/>
                <w:lang w:val="en-ZA" w:eastAsia="en-ZA"/>
              </w:rPr>
            </w:pPr>
            <w:r w:rsidRPr="00647EA7">
              <w:rPr>
                <w:rFonts w:ascii="Arial" w:eastAsia="Times New Roman" w:hAnsi="Arial" w:cs="Arial"/>
                <w:b/>
                <w:kern w:val="24"/>
                <w:sz w:val="20"/>
                <w:szCs w:val="20"/>
                <w:lang w:val="en-ZA" w:eastAsia="en-ZA"/>
              </w:rPr>
              <w:t>Number of points</w:t>
            </w:r>
          </w:p>
          <w:p w:rsidR="0038048C" w:rsidRPr="00647EA7" w:rsidRDefault="0038048C" w:rsidP="0038048C">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647EA7">
              <w:rPr>
                <w:rFonts w:ascii="Arial" w:eastAsia="Times New Roman" w:hAnsi="Arial" w:cs="Arial"/>
                <w:b/>
                <w:kern w:val="24"/>
                <w:sz w:val="20"/>
                <w:szCs w:val="20"/>
                <w:lang w:val="en-ZA" w:eastAsia="en-ZA"/>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38048C" w:rsidRPr="00647EA7" w:rsidRDefault="0038048C" w:rsidP="0038048C">
            <w:pPr>
              <w:kinsoku w:val="0"/>
              <w:overflowPunct w:val="0"/>
              <w:spacing w:before="96" w:after="0" w:line="240" w:lineRule="auto"/>
              <w:jc w:val="center"/>
              <w:textAlignment w:val="baseline"/>
              <w:rPr>
                <w:rFonts w:ascii="Arial" w:eastAsia="Times New Roman" w:hAnsi="Arial" w:cs="Arial"/>
                <w:b/>
                <w:kern w:val="24"/>
                <w:sz w:val="20"/>
                <w:szCs w:val="20"/>
                <w:lang w:val="en-ZA" w:eastAsia="en-ZA"/>
              </w:rPr>
            </w:pPr>
            <w:r w:rsidRPr="00647EA7">
              <w:rPr>
                <w:rFonts w:ascii="Arial" w:eastAsia="Times New Roman" w:hAnsi="Arial" w:cs="Arial"/>
                <w:b/>
                <w:kern w:val="24"/>
                <w:sz w:val="20"/>
                <w:szCs w:val="20"/>
                <w:lang w:val="en-ZA" w:eastAsia="en-ZA"/>
              </w:rPr>
              <w:t>Number of points</w:t>
            </w:r>
          </w:p>
          <w:p w:rsidR="0038048C" w:rsidRPr="00647EA7" w:rsidRDefault="0038048C" w:rsidP="0038048C">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647EA7">
              <w:rPr>
                <w:rFonts w:ascii="Arial" w:eastAsia="Times New Roman" w:hAnsi="Arial" w:cs="Arial"/>
                <w:b/>
                <w:kern w:val="24"/>
                <w:sz w:val="20"/>
                <w:szCs w:val="20"/>
                <w:lang w:val="en-ZA" w:eastAsia="en-ZA"/>
              </w:rPr>
              <w:t>(80/20 system)</w:t>
            </w:r>
          </w:p>
        </w:tc>
      </w:tr>
      <w:tr w:rsidR="0038048C" w:rsidRPr="00647EA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w:t>
            </w:r>
          </w:p>
        </w:tc>
        <w:tc>
          <w:tcPr>
            <w:tcW w:w="270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10</w:t>
            </w:r>
          </w:p>
        </w:tc>
        <w:tc>
          <w:tcPr>
            <w:tcW w:w="252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20</w:t>
            </w:r>
          </w:p>
        </w:tc>
      </w:tr>
      <w:tr w:rsidR="0038048C" w:rsidRPr="00647EA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w:t>
            </w:r>
          </w:p>
        </w:tc>
        <w:tc>
          <w:tcPr>
            <w:tcW w:w="270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9</w:t>
            </w:r>
          </w:p>
        </w:tc>
        <w:tc>
          <w:tcPr>
            <w:tcW w:w="252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18</w:t>
            </w:r>
          </w:p>
        </w:tc>
      </w:tr>
      <w:tr w:rsidR="0038048C" w:rsidRPr="00647EA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3</w:t>
            </w:r>
          </w:p>
        </w:tc>
        <w:tc>
          <w:tcPr>
            <w:tcW w:w="270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6</w:t>
            </w:r>
          </w:p>
        </w:tc>
        <w:tc>
          <w:tcPr>
            <w:tcW w:w="252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14</w:t>
            </w:r>
          </w:p>
        </w:tc>
      </w:tr>
      <w:tr w:rsidR="0038048C" w:rsidRPr="00647EA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4</w:t>
            </w:r>
          </w:p>
        </w:tc>
        <w:tc>
          <w:tcPr>
            <w:tcW w:w="270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tabs>
                <w:tab w:val="left" w:pos="645"/>
                <w:tab w:val="center" w:pos="1242"/>
              </w:tabs>
              <w:kinsoku w:val="0"/>
              <w:overflowPunct w:val="0"/>
              <w:spacing w:before="115" w:after="0" w:line="240" w:lineRule="auto"/>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ab/>
            </w:r>
            <w:r w:rsidRPr="00647EA7">
              <w:rPr>
                <w:rFonts w:ascii="Arial" w:eastAsia="Times New Roman" w:hAnsi="Arial" w:cs="Arial"/>
                <w:kern w:val="24"/>
                <w:sz w:val="20"/>
                <w:szCs w:val="20"/>
                <w:lang w:val="en-ZA" w:eastAsia="en-ZA"/>
              </w:rPr>
              <w:tab/>
              <w:t>5</w:t>
            </w:r>
          </w:p>
        </w:tc>
        <w:tc>
          <w:tcPr>
            <w:tcW w:w="252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12</w:t>
            </w:r>
          </w:p>
        </w:tc>
      </w:tr>
      <w:tr w:rsidR="0038048C" w:rsidRPr="00647EA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5</w:t>
            </w:r>
          </w:p>
        </w:tc>
        <w:tc>
          <w:tcPr>
            <w:tcW w:w="270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4</w:t>
            </w:r>
          </w:p>
        </w:tc>
        <w:tc>
          <w:tcPr>
            <w:tcW w:w="252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8</w:t>
            </w:r>
          </w:p>
        </w:tc>
      </w:tr>
      <w:tr w:rsidR="0038048C" w:rsidRPr="00647EA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6</w:t>
            </w:r>
          </w:p>
        </w:tc>
        <w:tc>
          <w:tcPr>
            <w:tcW w:w="270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3</w:t>
            </w:r>
          </w:p>
        </w:tc>
        <w:tc>
          <w:tcPr>
            <w:tcW w:w="252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6</w:t>
            </w:r>
          </w:p>
        </w:tc>
      </w:tr>
      <w:tr w:rsidR="0038048C" w:rsidRPr="00647EA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7</w:t>
            </w:r>
          </w:p>
        </w:tc>
        <w:tc>
          <w:tcPr>
            <w:tcW w:w="270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w:t>
            </w:r>
          </w:p>
        </w:tc>
        <w:tc>
          <w:tcPr>
            <w:tcW w:w="252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4</w:t>
            </w:r>
          </w:p>
        </w:tc>
      </w:tr>
      <w:tr w:rsidR="0038048C" w:rsidRPr="00647EA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8</w:t>
            </w:r>
          </w:p>
        </w:tc>
        <w:tc>
          <w:tcPr>
            <w:tcW w:w="270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w:t>
            </w:r>
          </w:p>
        </w:tc>
        <w:tc>
          <w:tcPr>
            <w:tcW w:w="252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w:t>
            </w:r>
          </w:p>
        </w:tc>
      </w:tr>
      <w:tr w:rsidR="0038048C" w:rsidRPr="00647EA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0</w:t>
            </w:r>
          </w:p>
        </w:tc>
        <w:tc>
          <w:tcPr>
            <w:tcW w:w="2520"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0</w:t>
            </w:r>
          </w:p>
        </w:tc>
      </w:tr>
    </w:tbl>
    <w:p w:rsidR="0038048C" w:rsidRPr="00647EA7" w:rsidRDefault="0038048C" w:rsidP="0038048C">
      <w:pPr>
        <w:rPr>
          <w:rFonts w:ascii="Arial" w:hAnsi="Arial" w:cs="Arial"/>
          <w:sz w:val="20"/>
          <w:szCs w:val="20"/>
          <w:lang w:val="en-ZA"/>
        </w:rPr>
      </w:pPr>
    </w:p>
    <w:p w:rsidR="0038048C" w:rsidRPr="00647EA7" w:rsidRDefault="0038048C" w:rsidP="00492319">
      <w:pPr>
        <w:widowControl w:val="0"/>
        <w:numPr>
          <w:ilvl w:val="0"/>
          <w:numId w:val="2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BID DECLARATION</w:t>
      </w:r>
    </w:p>
    <w:p w:rsidR="0038048C" w:rsidRPr="00647EA7" w:rsidRDefault="0038048C" w:rsidP="00492319">
      <w:pPr>
        <w:widowControl w:val="0"/>
        <w:numPr>
          <w:ilvl w:val="1"/>
          <w:numId w:val="25"/>
        </w:numPr>
        <w:snapToGrid w:val="0"/>
        <w:spacing w:after="120" w:line="240"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Bidders who claim points in respect of B-BBEE Status Level of Contribution must complete the following:</w:t>
      </w:r>
    </w:p>
    <w:p w:rsidR="0038048C" w:rsidRPr="00647EA7" w:rsidRDefault="0038048C" w:rsidP="00492319">
      <w:pPr>
        <w:widowControl w:val="0"/>
        <w:numPr>
          <w:ilvl w:val="0"/>
          <w:numId w:val="2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 xml:space="preserve">B-BBEE STATUS LEVEL OF CONTRIBUTOR CLAIMED IN TERMS OF PARAGRAPHS 1.4 AND 4.1 </w:t>
      </w:r>
    </w:p>
    <w:p w:rsidR="0038048C" w:rsidRPr="00647EA7" w:rsidRDefault="0038048C" w:rsidP="00492319">
      <w:pPr>
        <w:widowControl w:val="0"/>
        <w:numPr>
          <w:ilvl w:val="1"/>
          <w:numId w:val="25"/>
        </w:numPr>
        <w:snapToGrid w:val="0"/>
        <w:spacing w:after="120" w:line="240"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B-BBEE Status Level of Contributor:</w:t>
      </w:r>
      <w:r w:rsidRPr="00647EA7">
        <w:rPr>
          <w:rFonts w:ascii="Arial" w:eastAsia="Times New Roman" w:hAnsi="Arial" w:cs="Arial"/>
          <w:sz w:val="20"/>
          <w:szCs w:val="20"/>
          <w:lang w:val="en-GB"/>
        </w:rPr>
        <w:tab/>
        <w:t>.      =     ………(maximum of 10 or 20 points)</w:t>
      </w:r>
    </w:p>
    <w:p w:rsidR="0038048C" w:rsidRPr="00647EA7" w:rsidRDefault="0038048C" w:rsidP="0038048C">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napToGrid w:val="0"/>
        <w:spacing w:after="120" w:line="240" w:lineRule="auto"/>
        <w:ind w:left="907"/>
        <w:jc w:val="both"/>
        <w:rPr>
          <w:rFonts w:ascii="Arial" w:eastAsia="Times New Roman" w:hAnsi="Arial" w:cs="Arial"/>
          <w:sz w:val="20"/>
          <w:szCs w:val="20"/>
        </w:rPr>
      </w:pPr>
      <w:r w:rsidRPr="00647EA7">
        <w:rPr>
          <w:rFonts w:ascii="Arial" w:eastAsia="Times New Roman" w:hAnsi="Arial" w:cs="Arial"/>
          <w:sz w:val="20"/>
          <w:szCs w:val="20"/>
        </w:rPr>
        <w:t>(Points claimed in respect of paragraph 7.1 must be in accordance with the table reflected in paragraph  4.1 and must be substantiated by relevant proof of B-BBEE status level of contributor.</w:t>
      </w:r>
    </w:p>
    <w:p w:rsidR="0038048C" w:rsidRPr="00647EA7" w:rsidRDefault="0038048C" w:rsidP="00492319">
      <w:pPr>
        <w:widowControl w:val="0"/>
        <w:numPr>
          <w:ilvl w:val="0"/>
          <w:numId w:val="2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SUB-CONTRACTING</w:t>
      </w:r>
    </w:p>
    <w:p w:rsidR="0038048C" w:rsidRPr="00647EA7" w:rsidRDefault="0038048C" w:rsidP="00492319">
      <w:pPr>
        <w:widowControl w:val="0"/>
        <w:numPr>
          <w:ilvl w:val="1"/>
          <w:numId w:val="25"/>
        </w:numPr>
        <w:snapToGrid w:val="0"/>
        <w:spacing w:after="120" w:line="240" w:lineRule="auto"/>
        <w:ind w:left="907" w:hanging="907"/>
        <w:jc w:val="both"/>
        <w:rPr>
          <w:rFonts w:ascii="Arial" w:eastAsia="Times New Roman" w:hAnsi="Arial" w:cs="Arial"/>
          <w:sz w:val="20"/>
          <w:szCs w:val="20"/>
        </w:rPr>
      </w:pPr>
      <w:r w:rsidRPr="00647EA7">
        <w:rPr>
          <w:rFonts w:ascii="Arial" w:eastAsia="Times New Roman" w:hAnsi="Arial" w:cs="Arial"/>
          <w:sz w:val="20"/>
          <w:szCs w:val="20"/>
          <w:lang w:val="en-GB"/>
        </w:rPr>
        <w:t xml:space="preserve">Will any portion of the contract be sub-contracted?  </w:t>
      </w:r>
    </w:p>
    <w:p w:rsidR="0038048C" w:rsidRPr="00647EA7" w:rsidRDefault="0038048C" w:rsidP="0038048C">
      <w:pPr>
        <w:widowControl w:val="0"/>
        <w:tabs>
          <w:tab w:val="left" w:pos="-963"/>
          <w:tab w:val="left" w:pos="-720"/>
          <w:tab w:val="left" w:pos="2268"/>
          <w:tab w:val="left" w:pos="2552"/>
        </w:tabs>
        <w:snapToGrid w:val="0"/>
        <w:spacing w:after="0" w:line="240" w:lineRule="auto"/>
        <w:ind w:left="907"/>
        <w:rPr>
          <w:rFonts w:ascii="Arial" w:eastAsia="Times New Roman" w:hAnsi="Arial" w:cs="Arial"/>
          <w:sz w:val="20"/>
          <w:szCs w:val="20"/>
        </w:rPr>
      </w:pPr>
      <w:r w:rsidRPr="00647EA7">
        <w:rPr>
          <w:rFonts w:ascii="Arial" w:eastAsia="Times New Roman" w:hAnsi="Arial" w:cs="Arial"/>
          <w:sz w:val="20"/>
          <w:szCs w:val="20"/>
        </w:rPr>
        <w:t>(</w:t>
      </w:r>
      <w:r w:rsidRPr="00647EA7">
        <w:rPr>
          <w:rFonts w:ascii="Arial" w:eastAsia="Times New Roman" w:hAnsi="Arial" w:cs="Arial"/>
          <w:b/>
          <w:i/>
          <w:sz w:val="20"/>
          <w:szCs w:val="20"/>
        </w:rPr>
        <w:t>Tick applicable box</w:t>
      </w:r>
      <w:r w:rsidRPr="00647EA7">
        <w:rPr>
          <w:rFonts w:ascii="Arial" w:eastAsia="Times New Roman" w:hAnsi="Arial" w:cs="Arial"/>
          <w:sz w:val="20"/>
          <w:szCs w:val="20"/>
        </w:rPr>
        <w:t>)</w:t>
      </w:r>
    </w:p>
    <w:p w:rsidR="0038048C" w:rsidRPr="00647EA7" w:rsidRDefault="0038048C" w:rsidP="0038048C">
      <w:pPr>
        <w:widowControl w:val="0"/>
        <w:tabs>
          <w:tab w:val="left" w:pos="-963"/>
          <w:tab w:val="left" w:pos="-720"/>
          <w:tab w:val="left" w:pos="709"/>
          <w:tab w:val="left" w:pos="2268"/>
          <w:tab w:val="left" w:pos="2552"/>
        </w:tabs>
        <w:snapToGrid w:val="0"/>
        <w:spacing w:after="0" w:line="240" w:lineRule="auto"/>
        <w:ind w:left="900"/>
        <w:rPr>
          <w:rFonts w:ascii="Arial" w:eastAsia="Times New Roman"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8048C" w:rsidRPr="00647EA7" w:rsidTr="0038048C">
        <w:tc>
          <w:tcPr>
            <w:tcW w:w="657" w:type="dxa"/>
            <w:tcBorders>
              <w:top w:val="single" w:sz="18" w:space="0" w:color="auto"/>
              <w:left w:val="single" w:sz="18" w:space="0" w:color="auto"/>
              <w:bottom w:val="single" w:sz="18" w:space="0" w:color="auto"/>
              <w:right w:val="single" w:sz="18" w:space="0" w:color="auto"/>
            </w:tcBorders>
            <w:hideMark/>
          </w:tcPr>
          <w:p w:rsidR="0038048C" w:rsidRPr="00647EA7" w:rsidRDefault="0038048C" w:rsidP="0038048C">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rsidR="0038048C" w:rsidRPr="00647EA7" w:rsidRDefault="0038048C" w:rsidP="0038048C">
            <w:pPr>
              <w:widowControl w:val="0"/>
              <w:snapToGrid w:val="0"/>
              <w:spacing w:after="0" w:line="240" w:lineRule="auto"/>
              <w:rPr>
                <w:rFonts w:ascii="Arial" w:eastAsia="Times New Roman" w:hAnsi="Arial" w:cs="Arial"/>
                <w:b/>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rsidR="0038048C" w:rsidRPr="00647EA7" w:rsidRDefault="0038048C" w:rsidP="0038048C">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rsidR="0038048C" w:rsidRPr="00647EA7" w:rsidRDefault="0038048C" w:rsidP="0038048C">
            <w:pPr>
              <w:widowControl w:val="0"/>
              <w:snapToGrid w:val="0"/>
              <w:spacing w:after="0" w:line="240" w:lineRule="auto"/>
              <w:rPr>
                <w:rFonts w:ascii="Arial" w:eastAsia="Times New Roman" w:hAnsi="Arial" w:cs="Arial"/>
                <w:b/>
                <w:sz w:val="20"/>
                <w:szCs w:val="20"/>
                <w:lang w:val="en-ZA" w:eastAsia="en-ZA"/>
              </w:rPr>
            </w:pPr>
          </w:p>
        </w:tc>
      </w:tr>
    </w:tbl>
    <w:p w:rsidR="0038048C" w:rsidRPr="00647EA7" w:rsidRDefault="0038048C" w:rsidP="00492319">
      <w:pPr>
        <w:widowControl w:val="0"/>
        <w:numPr>
          <w:ilvl w:val="2"/>
          <w:numId w:val="25"/>
        </w:numPr>
        <w:tabs>
          <w:tab w:val="left" w:pos="2880"/>
          <w:tab w:val="left" w:pos="3600"/>
          <w:tab w:val="left" w:pos="7110"/>
          <w:tab w:val="left" w:pos="7290"/>
          <w:tab w:val="left" w:pos="7560"/>
        </w:tabs>
        <w:snapToGrid w:val="0"/>
        <w:spacing w:after="120" w:line="240" w:lineRule="auto"/>
        <w:ind w:left="907" w:hanging="907"/>
        <w:jc w:val="both"/>
        <w:rPr>
          <w:rFonts w:ascii="Arial" w:eastAsia="Times New Roman" w:hAnsi="Arial" w:cs="Arial"/>
          <w:sz w:val="20"/>
          <w:szCs w:val="20"/>
        </w:rPr>
      </w:pPr>
      <w:r w:rsidRPr="00647EA7">
        <w:rPr>
          <w:rFonts w:ascii="Arial" w:eastAsia="Times New Roman" w:hAnsi="Arial" w:cs="Arial"/>
          <w:sz w:val="20"/>
          <w:szCs w:val="20"/>
        </w:rPr>
        <w:t>If yes, indicate:</w:t>
      </w:r>
    </w:p>
    <w:p w:rsidR="0038048C" w:rsidRPr="00647EA7" w:rsidRDefault="0038048C" w:rsidP="00492319">
      <w:pPr>
        <w:widowControl w:val="0"/>
        <w:numPr>
          <w:ilvl w:val="0"/>
          <w:numId w:val="30"/>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647EA7">
        <w:rPr>
          <w:rFonts w:ascii="Arial" w:eastAsia="Times New Roman" w:hAnsi="Arial" w:cs="Arial"/>
          <w:sz w:val="20"/>
          <w:szCs w:val="20"/>
        </w:rPr>
        <w:lastRenderedPageBreak/>
        <w:t>What percentage of the contract will be subcontracted............…………….…………%</w:t>
      </w:r>
    </w:p>
    <w:p w:rsidR="0038048C" w:rsidRPr="00647EA7" w:rsidRDefault="0038048C" w:rsidP="00492319">
      <w:pPr>
        <w:widowControl w:val="0"/>
        <w:numPr>
          <w:ilvl w:val="0"/>
          <w:numId w:val="30"/>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647EA7">
        <w:rPr>
          <w:rFonts w:ascii="Arial" w:eastAsia="Times New Roman" w:hAnsi="Arial" w:cs="Arial"/>
          <w:sz w:val="20"/>
          <w:szCs w:val="20"/>
        </w:rPr>
        <w:t>The name of the sub-contractor…………………………………………………………..</w:t>
      </w:r>
    </w:p>
    <w:p w:rsidR="0038048C" w:rsidRPr="00647EA7" w:rsidRDefault="0038048C" w:rsidP="00492319">
      <w:pPr>
        <w:widowControl w:val="0"/>
        <w:numPr>
          <w:ilvl w:val="0"/>
          <w:numId w:val="30"/>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647EA7">
        <w:rPr>
          <w:rFonts w:ascii="Arial" w:eastAsia="Times New Roman" w:hAnsi="Arial" w:cs="Arial"/>
          <w:sz w:val="20"/>
          <w:szCs w:val="20"/>
        </w:rPr>
        <w:t>The B-BBEE status level of the sub-contractor......................................……………..</w:t>
      </w:r>
    </w:p>
    <w:p w:rsidR="0038048C" w:rsidRPr="00647EA7" w:rsidRDefault="0038048C" w:rsidP="00492319">
      <w:pPr>
        <w:widowControl w:val="0"/>
        <w:numPr>
          <w:ilvl w:val="0"/>
          <w:numId w:val="30"/>
        </w:numPr>
        <w:tabs>
          <w:tab w:val="left" w:pos="-1099"/>
          <w:tab w:val="left" w:pos="-720"/>
          <w:tab w:val="left" w:pos="1260"/>
        </w:tabs>
        <w:snapToGrid w:val="0"/>
        <w:spacing w:after="0" w:line="240" w:lineRule="auto"/>
        <w:ind w:left="1260"/>
        <w:jc w:val="both"/>
        <w:rPr>
          <w:rFonts w:ascii="Arial" w:eastAsia="Times New Roman" w:hAnsi="Arial" w:cs="Arial"/>
          <w:b/>
          <w:sz w:val="20"/>
          <w:szCs w:val="20"/>
          <w:lang w:val="en-GB"/>
        </w:rPr>
      </w:pPr>
      <w:r w:rsidRPr="00647EA7">
        <w:rPr>
          <w:rFonts w:ascii="Arial" w:eastAsia="Times New Roman" w:hAnsi="Arial" w:cs="Arial"/>
          <w:sz w:val="20"/>
          <w:szCs w:val="20"/>
        </w:rPr>
        <w:t>Whether the sub-contractor is an EME or QSE</w:t>
      </w:r>
    </w:p>
    <w:p w:rsidR="0038048C" w:rsidRPr="00647EA7" w:rsidRDefault="0038048C" w:rsidP="0038048C">
      <w:pPr>
        <w:widowControl w:val="0"/>
        <w:tabs>
          <w:tab w:val="left" w:pos="-963"/>
          <w:tab w:val="left" w:pos="-720"/>
          <w:tab w:val="left" w:pos="2268"/>
          <w:tab w:val="left" w:pos="2552"/>
        </w:tabs>
        <w:snapToGrid w:val="0"/>
        <w:spacing w:after="0" w:line="240" w:lineRule="auto"/>
        <w:ind w:left="1260"/>
        <w:rPr>
          <w:rFonts w:ascii="Arial" w:eastAsia="Times New Roman" w:hAnsi="Arial" w:cs="Arial"/>
          <w:sz w:val="20"/>
          <w:szCs w:val="20"/>
        </w:rPr>
      </w:pPr>
      <w:r w:rsidRPr="00647EA7">
        <w:rPr>
          <w:rFonts w:ascii="Arial" w:eastAsia="Times New Roman" w:hAnsi="Arial" w:cs="Arial"/>
          <w:b/>
          <w:i/>
          <w:sz w:val="20"/>
          <w:szCs w:val="20"/>
        </w:rPr>
        <w:t>(Tick applicable box</w:t>
      </w:r>
      <w:r w:rsidRPr="00647EA7">
        <w:rPr>
          <w:rFonts w:ascii="Arial" w:eastAsia="Times New Roman"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38048C" w:rsidRPr="00647EA7" w:rsidTr="0038048C">
        <w:tc>
          <w:tcPr>
            <w:tcW w:w="537" w:type="dxa"/>
            <w:tcBorders>
              <w:top w:val="single" w:sz="18" w:space="0" w:color="auto"/>
              <w:left w:val="single" w:sz="18" w:space="0" w:color="auto"/>
              <w:bottom w:val="single" w:sz="18" w:space="0" w:color="auto"/>
              <w:right w:val="single" w:sz="18" w:space="0" w:color="auto"/>
            </w:tcBorders>
            <w:hideMark/>
          </w:tcPr>
          <w:p w:rsidR="0038048C" w:rsidRPr="00647EA7" w:rsidRDefault="0038048C" w:rsidP="0038048C">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rsidR="0038048C" w:rsidRPr="00647EA7" w:rsidRDefault="0038048C" w:rsidP="0038048C">
            <w:pPr>
              <w:widowControl w:val="0"/>
              <w:snapToGrid w:val="0"/>
              <w:spacing w:after="0" w:line="240" w:lineRule="auto"/>
              <w:rPr>
                <w:rFonts w:ascii="Arial" w:eastAsia="Times New Roman" w:hAnsi="Arial" w:cs="Arial"/>
                <w:b/>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rsidR="0038048C" w:rsidRPr="00647EA7" w:rsidRDefault="0038048C" w:rsidP="0038048C">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rsidR="0038048C" w:rsidRPr="00647EA7" w:rsidRDefault="0038048C" w:rsidP="0038048C">
            <w:pPr>
              <w:widowControl w:val="0"/>
              <w:snapToGrid w:val="0"/>
              <w:spacing w:after="0" w:line="240" w:lineRule="auto"/>
              <w:rPr>
                <w:rFonts w:ascii="Arial" w:eastAsia="Times New Roman" w:hAnsi="Arial" w:cs="Arial"/>
                <w:b/>
                <w:sz w:val="20"/>
                <w:szCs w:val="20"/>
                <w:lang w:val="en-ZA" w:eastAsia="en-ZA"/>
              </w:rPr>
            </w:pPr>
          </w:p>
        </w:tc>
      </w:tr>
    </w:tbl>
    <w:p w:rsidR="0038048C" w:rsidRPr="00647EA7" w:rsidRDefault="0038048C" w:rsidP="00492319">
      <w:pPr>
        <w:widowControl w:val="0"/>
        <w:numPr>
          <w:ilvl w:val="0"/>
          <w:numId w:val="3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Specify, by ticking the appropriate box, if subcontracting with an enterprise in terms of Preferential Procurement Regulations,2017:</w:t>
      </w:r>
    </w:p>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ab/>
      </w:r>
      <w:r w:rsidRPr="00647EA7">
        <w:rPr>
          <w:rFonts w:ascii="Arial" w:eastAsia="Times New Roman" w:hAnsi="Arial" w:cs="Arial"/>
          <w:sz w:val="20"/>
          <w:szCs w:val="20"/>
          <w:lang w:val="en-GB"/>
        </w:rPr>
        <w:tab/>
      </w:r>
    </w:p>
    <w:tbl>
      <w:tblPr>
        <w:tblStyle w:val="TableGrid1"/>
        <w:tblW w:w="9322" w:type="dxa"/>
        <w:tblLook w:val="04A0" w:firstRow="1" w:lastRow="0" w:firstColumn="1" w:lastColumn="0" w:noHBand="0" w:noVBand="1"/>
      </w:tblPr>
      <w:tblGrid>
        <w:gridCol w:w="7054"/>
        <w:gridCol w:w="1134"/>
        <w:gridCol w:w="1134"/>
      </w:tblGrid>
      <w:tr w:rsidR="0038048C" w:rsidRPr="00647EA7" w:rsidTr="0038048C">
        <w:tc>
          <w:tcPr>
            <w:tcW w:w="7054"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Designated Group: An EME or QSE which is at last 51% owned by:</w:t>
            </w:r>
          </w:p>
        </w:tc>
        <w:tc>
          <w:tcPr>
            <w:tcW w:w="1134"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EME</w:t>
            </w:r>
          </w:p>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w:t>
            </w:r>
          </w:p>
        </w:tc>
        <w:tc>
          <w:tcPr>
            <w:tcW w:w="1134"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QSE</w:t>
            </w:r>
          </w:p>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w:t>
            </w:r>
          </w:p>
        </w:tc>
      </w:tr>
      <w:tr w:rsidR="0038048C" w:rsidRPr="00647EA7" w:rsidTr="0038048C">
        <w:tc>
          <w:tcPr>
            <w:tcW w:w="7054"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w:t>
            </w:r>
          </w:p>
        </w:tc>
        <w:tc>
          <w:tcPr>
            <w:tcW w:w="1134" w:type="dxa"/>
            <w:tcBorders>
              <w:top w:val="single" w:sz="4" w:space="0" w:color="auto"/>
              <w:left w:val="single" w:sz="4" w:space="0" w:color="auto"/>
              <w:bottom w:val="single" w:sz="4" w:space="0" w:color="auto"/>
              <w:right w:val="single" w:sz="4" w:space="0" w:color="auto"/>
            </w:tcBorders>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647EA7" w:rsidTr="0038048C">
        <w:tc>
          <w:tcPr>
            <w:tcW w:w="7054"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who are youth</w:t>
            </w:r>
          </w:p>
        </w:tc>
        <w:tc>
          <w:tcPr>
            <w:tcW w:w="1134" w:type="dxa"/>
            <w:tcBorders>
              <w:top w:val="single" w:sz="4" w:space="0" w:color="auto"/>
              <w:left w:val="single" w:sz="4" w:space="0" w:color="auto"/>
              <w:bottom w:val="single" w:sz="4" w:space="0" w:color="auto"/>
              <w:right w:val="single" w:sz="4" w:space="0" w:color="auto"/>
            </w:tcBorders>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647EA7" w:rsidTr="0038048C">
        <w:tc>
          <w:tcPr>
            <w:tcW w:w="7054"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who are women</w:t>
            </w:r>
          </w:p>
        </w:tc>
        <w:tc>
          <w:tcPr>
            <w:tcW w:w="1134" w:type="dxa"/>
            <w:tcBorders>
              <w:top w:val="single" w:sz="4" w:space="0" w:color="auto"/>
              <w:left w:val="single" w:sz="4" w:space="0" w:color="auto"/>
              <w:bottom w:val="single" w:sz="4" w:space="0" w:color="auto"/>
              <w:right w:val="single" w:sz="4" w:space="0" w:color="auto"/>
            </w:tcBorders>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647EA7" w:rsidTr="0038048C">
        <w:tc>
          <w:tcPr>
            <w:tcW w:w="7054"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with disabilities</w:t>
            </w:r>
          </w:p>
        </w:tc>
        <w:tc>
          <w:tcPr>
            <w:tcW w:w="1134" w:type="dxa"/>
            <w:tcBorders>
              <w:top w:val="single" w:sz="4" w:space="0" w:color="auto"/>
              <w:left w:val="single" w:sz="4" w:space="0" w:color="auto"/>
              <w:bottom w:val="single" w:sz="4" w:space="0" w:color="auto"/>
              <w:right w:val="single" w:sz="4" w:space="0" w:color="auto"/>
            </w:tcBorders>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647EA7" w:rsidTr="0038048C">
        <w:tc>
          <w:tcPr>
            <w:tcW w:w="7054"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living in rural or underdeveloped areas or townships</w:t>
            </w:r>
          </w:p>
        </w:tc>
        <w:tc>
          <w:tcPr>
            <w:tcW w:w="1134" w:type="dxa"/>
            <w:tcBorders>
              <w:top w:val="single" w:sz="4" w:space="0" w:color="auto"/>
              <w:left w:val="single" w:sz="4" w:space="0" w:color="auto"/>
              <w:bottom w:val="single" w:sz="4" w:space="0" w:color="auto"/>
              <w:right w:val="single" w:sz="4" w:space="0" w:color="auto"/>
            </w:tcBorders>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647EA7" w:rsidTr="0038048C">
        <w:tc>
          <w:tcPr>
            <w:tcW w:w="7054"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Cooperative owned by black people</w:t>
            </w:r>
          </w:p>
        </w:tc>
        <w:tc>
          <w:tcPr>
            <w:tcW w:w="1134" w:type="dxa"/>
            <w:tcBorders>
              <w:top w:val="single" w:sz="4" w:space="0" w:color="auto"/>
              <w:left w:val="single" w:sz="4" w:space="0" w:color="auto"/>
              <w:bottom w:val="single" w:sz="4" w:space="0" w:color="auto"/>
              <w:right w:val="single" w:sz="4" w:space="0" w:color="auto"/>
            </w:tcBorders>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647EA7" w:rsidTr="0038048C">
        <w:tc>
          <w:tcPr>
            <w:tcW w:w="7054"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who are military veterans</w:t>
            </w:r>
          </w:p>
        </w:tc>
        <w:tc>
          <w:tcPr>
            <w:tcW w:w="1134" w:type="dxa"/>
            <w:tcBorders>
              <w:top w:val="single" w:sz="4" w:space="0" w:color="auto"/>
              <w:left w:val="single" w:sz="4" w:space="0" w:color="auto"/>
              <w:bottom w:val="single" w:sz="4" w:space="0" w:color="auto"/>
              <w:right w:val="single" w:sz="4" w:space="0" w:color="auto"/>
            </w:tcBorders>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647EA7" w:rsidTr="0038048C">
        <w:tc>
          <w:tcPr>
            <w:tcW w:w="9322" w:type="dxa"/>
            <w:gridSpan w:val="3"/>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OR</w:t>
            </w:r>
          </w:p>
        </w:tc>
      </w:tr>
      <w:tr w:rsidR="0038048C" w:rsidRPr="00647EA7" w:rsidTr="0038048C">
        <w:tc>
          <w:tcPr>
            <w:tcW w:w="7054"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 xml:space="preserve">Any EME </w:t>
            </w:r>
          </w:p>
        </w:tc>
        <w:tc>
          <w:tcPr>
            <w:tcW w:w="1134" w:type="dxa"/>
            <w:tcBorders>
              <w:top w:val="single" w:sz="4" w:space="0" w:color="auto"/>
              <w:left w:val="single" w:sz="4" w:space="0" w:color="auto"/>
              <w:bottom w:val="single" w:sz="4" w:space="0" w:color="auto"/>
              <w:right w:val="single" w:sz="4" w:space="0" w:color="auto"/>
            </w:tcBorders>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647EA7" w:rsidTr="0038048C">
        <w:tc>
          <w:tcPr>
            <w:tcW w:w="7054" w:type="dxa"/>
            <w:tcBorders>
              <w:top w:val="single" w:sz="4" w:space="0" w:color="auto"/>
              <w:left w:val="single" w:sz="4" w:space="0" w:color="auto"/>
              <w:bottom w:val="single" w:sz="4" w:space="0" w:color="auto"/>
              <w:right w:val="single" w:sz="4" w:space="0" w:color="auto"/>
            </w:tcBorders>
            <w:hideMark/>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Any QSE</w:t>
            </w:r>
          </w:p>
        </w:tc>
        <w:tc>
          <w:tcPr>
            <w:tcW w:w="1134" w:type="dxa"/>
            <w:tcBorders>
              <w:top w:val="single" w:sz="4" w:space="0" w:color="auto"/>
              <w:left w:val="single" w:sz="4" w:space="0" w:color="auto"/>
              <w:bottom w:val="single" w:sz="4" w:space="0" w:color="auto"/>
              <w:right w:val="single" w:sz="4" w:space="0" w:color="auto"/>
            </w:tcBorders>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bl>
    <w:p w:rsidR="0038048C" w:rsidRPr="00647EA7" w:rsidRDefault="0038048C" w:rsidP="00492319">
      <w:pPr>
        <w:widowControl w:val="0"/>
        <w:numPr>
          <w:ilvl w:val="0"/>
          <w:numId w:val="2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rPr>
      </w:pPr>
      <w:r w:rsidRPr="00647EA7">
        <w:rPr>
          <w:rFonts w:ascii="Arial" w:eastAsia="Times New Roman" w:hAnsi="Arial" w:cs="Arial"/>
          <w:b/>
          <w:sz w:val="20"/>
          <w:szCs w:val="20"/>
        </w:rPr>
        <w:t>DECLARATION WITH REGARD TO COMPANY/FIRM</w:t>
      </w:r>
    </w:p>
    <w:p w:rsidR="0038048C" w:rsidRPr="00647EA7" w:rsidRDefault="0038048C" w:rsidP="00492319">
      <w:pPr>
        <w:widowControl w:val="0"/>
        <w:numPr>
          <w:ilvl w:val="1"/>
          <w:numId w:val="25"/>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Name of company/firm:…………………………………………………………………………….</w:t>
      </w:r>
    </w:p>
    <w:p w:rsidR="0038048C" w:rsidRPr="00647EA7" w:rsidRDefault="0038048C" w:rsidP="00492319">
      <w:pPr>
        <w:widowControl w:val="0"/>
        <w:numPr>
          <w:ilvl w:val="1"/>
          <w:numId w:val="25"/>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VAT registration number:……………………………………….…………………………………</w:t>
      </w:r>
    </w:p>
    <w:p w:rsidR="0038048C" w:rsidRPr="00647EA7" w:rsidRDefault="0038048C" w:rsidP="00492319">
      <w:pPr>
        <w:widowControl w:val="0"/>
        <w:numPr>
          <w:ilvl w:val="1"/>
          <w:numId w:val="25"/>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Company registration number:…………….……………………….…………………………….</w:t>
      </w:r>
    </w:p>
    <w:p w:rsidR="0038048C" w:rsidRPr="00647EA7" w:rsidRDefault="0038048C" w:rsidP="00492319">
      <w:pPr>
        <w:widowControl w:val="0"/>
        <w:numPr>
          <w:ilvl w:val="1"/>
          <w:numId w:val="25"/>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TYPE OF COMPANY/ FIRM</w:t>
      </w:r>
    </w:p>
    <w:p w:rsidR="0038048C" w:rsidRPr="00647EA7"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Partnership/Joint Venture / Consortium</w:t>
      </w:r>
    </w:p>
    <w:p w:rsidR="0038048C" w:rsidRPr="00647EA7"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One person business/sole propriety</w:t>
      </w:r>
    </w:p>
    <w:p w:rsidR="0038048C" w:rsidRPr="00647EA7"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Close corporation</w:t>
      </w:r>
    </w:p>
    <w:p w:rsidR="0038048C" w:rsidRPr="00647EA7"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Company</w:t>
      </w:r>
    </w:p>
    <w:p w:rsidR="0038048C" w:rsidRPr="00647EA7"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(Pty) Limited</w:t>
      </w:r>
    </w:p>
    <w:p w:rsidR="0038048C" w:rsidRPr="00647EA7" w:rsidRDefault="0038048C" w:rsidP="0038048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120" w:line="240" w:lineRule="auto"/>
        <w:ind w:left="907"/>
        <w:jc w:val="both"/>
        <w:rPr>
          <w:rFonts w:ascii="Arial" w:eastAsia="Times New Roman" w:hAnsi="Arial" w:cs="Arial"/>
          <w:sz w:val="20"/>
          <w:szCs w:val="20"/>
          <w:lang w:val="en-GB"/>
        </w:rPr>
      </w:pPr>
      <w:r w:rsidRPr="00647EA7">
        <w:rPr>
          <w:rFonts w:ascii="Arial" w:eastAsia="Times New Roman" w:hAnsi="Arial" w:cs="Arial"/>
          <w:smallCaps/>
          <w:sz w:val="20"/>
          <w:szCs w:val="20"/>
          <w:lang w:val="en-GB"/>
        </w:rPr>
        <w:t>[Tick applicable box]</w:t>
      </w:r>
    </w:p>
    <w:p w:rsidR="0038048C" w:rsidRPr="00647EA7" w:rsidRDefault="0038048C" w:rsidP="00492319">
      <w:pPr>
        <w:widowControl w:val="0"/>
        <w:numPr>
          <w:ilvl w:val="1"/>
          <w:numId w:val="25"/>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DESCRIBE PRINCIPAL BUSINESS ACTIVITIES</w:t>
      </w:r>
    </w:p>
    <w:p w:rsidR="0038048C" w:rsidRPr="00647EA7" w:rsidRDefault="0038048C" w:rsidP="0038048C">
      <w:pPr>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rsidR="0038048C" w:rsidRPr="00647EA7" w:rsidRDefault="0038048C" w:rsidP="00492319">
      <w:pPr>
        <w:widowControl w:val="0"/>
        <w:numPr>
          <w:ilvl w:val="1"/>
          <w:numId w:val="25"/>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COMPANY CLASSIFICATION</w:t>
      </w:r>
    </w:p>
    <w:p w:rsidR="0038048C" w:rsidRPr="00647EA7"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Manufacturer</w:t>
      </w:r>
    </w:p>
    <w:p w:rsidR="0038048C" w:rsidRPr="00647EA7"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Supplier</w:t>
      </w:r>
    </w:p>
    <w:p w:rsidR="0038048C" w:rsidRPr="00647EA7"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Professional service provider</w:t>
      </w:r>
    </w:p>
    <w:p w:rsidR="0038048C" w:rsidRPr="00647EA7"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Other service providers, e.g. transporter, etc.</w:t>
      </w:r>
    </w:p>
    <w:p w:rsidR="0038048C" w:rsidRPr="00647EA7" w:rsidRDefault="0038048C" w:rsidP="0038048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0" w:line="240" w:lineRule="auto"/>
        <w:ind w:left="900"/>
        <w:jc w:val="both"/>
        <w:rPr>
          <w:rFonts w:ascii="Arial" w:eastAsia="Times New Roman" w:hAnsi="Arial" w:cs="Arial"/>
          <w:smallCaps/>
          <w:sz w:val="20"/>
          <w:szCs w:val="20"/>
          <w:lang w:val="en-GB"/>
        </w:rPr>
      </w:pPr>
      <w:r w:rsidRPr="00647EA7">
        <w:rPr>
          <w:rFonts w:ascii="Arial" w:eastAsia="Times New Roman" w:hAnsi="Arial" w:cs="Arial"/>
          <w:smallCaps/>
          <w:sz w:val="20"/>
          <w:szCs w:val="20"/>
          <w:lang w:val="en-GB"/>
        </w:rPr>
        <w:t>[</w:t>
      </w:r>
      <w:r w:rsidRPr="00647EA7">
        <w:rPr>
          <w:rFonts w:ascii="Arial" w:eastAsia="Times New Roman" w:hAnsi="Arial" w:cs="Arial"/>
          <w:i/>
          <w:smallCaps/>
          <w:sz w:val="20"/>
          <w:szCs w:val="20"/>
          <w:lang w:val="en-GB"/>
        </w:rPr>
        <w:t>Tick applicable box</w:t>
      </w:r>
      <w:r w:rsidRPr="00647EA7">
        <w:rPr>
          <w:rFonts w:ascii="Arial" w:eastAsia="Times New Roman" w:hAnsi="Arial" w:cs="Arial"/>
          <w:smallCaps/>
          <w:sz w:val="20"/>
          <w:szCs w:val="20"/>
          <w:lang w:val="en-GB"/>
        </w:rPr>
        <w:t>]</w:t>
      </w:r>
    </w:p>
    <w:p w:rsidR="0038048C" w:rsidRPr="00647EA7" w:rsidRDefault="0038048C" w:rsidP="0038048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0" w:line="240" w:lineRule="auto"/>
        <w:ind w:left="900"/>
        <w:jc w:val="both"/>
        <w:rPr>
          <w:rFonts w:ascii="Arial" w:eastAsia="Times New Roman" w:hAnsi="Arial" w:cs="Arial"/>
          <w:sz w:val="20"/>
          <w:szCs w:val="20"/>
          <w:lang w:val="en-GB"/>
        </w:rPr>
      </w:pPr>
    </w:p>
    <w:p w:rsidR="0038048C" w:rsidRPr="00647EA7" w:rsidRDefault="0038048C" w:rsidP="00492319">
      <w:pPr>
        <w:widowControl w:val="0"/>
        <w:numPr>
          <w:ilvl w:val="1"/>
          <w:numId w:val="25"/>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lastRenderedPageBreak/>
        <w:t>Total number of years the company/firm has been in business:……………………………</w:t>
      </w:r>
    </w:p>
    <w:p w:rsidR="0038048C" w:rsidRPr="00647EA7" w:rsidRDefault="0038048C" w:rsidP="00492319">
      <w:pPr>
        <w:widowControl w:val="0"/>
        <w:numPr>
          <w:ilvl w:val="1"/>
          <w:numId w:val="25"/>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38048C" w:rsidRPr="00647EA7" w:rsidRDefault="0038048C" w:rsidP="00492319">
      <w:pPr>
        <w:widowControl w:val="0"/>
        <w:numPr>
          <w:ilvl w:val="0"/>
          <w:numId w:val="31"/>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The information furnished is true and correct;</w:t>
      </w:r>
    </w:p>
    <w:p w:rsidR="0038048C" w:rsidRPr="00647EA7" w:rsidRDefault="0038048C" w:rsidP="00492319">
      <w:pPr>
        <w:widowControl w:val="0"/>
        <w:numPr>
          <w:ilvl w:val="0"/>
          <w:numId w:val="31"/>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The preference points claimed are in accordance with the General Conditions as indicated in paragraph 1 of this form;</w:t>
      </w:r>
    </w:p>
    <w:p w:rsidR="0038048C" w:rsidRPr="00647EA7" w:rsidRDefault="0038048C" w:rsidP="00492319">
      <w:pPr>
        <w:widowControl w:val="0"/>
        <w:numPr>
          <w:ilvl w:val="0"/>
          <w:numId w:val="31"/>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38048C" w:rsidRPr="00647EA7" w:rsidRDefault="0038048C" w:rsidP="00492319">
      <w:pPr>
        <w:widowControl w:val="0"/>
        <w:numPr>
          <w:ilvl w:val="0"/>
          <w:numId w:val="31"/>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rsidR="0038048C" w:rsidRPr="00647EA7" w:rsidRDefault="0038048C" w:rsidP="00492319">
      <w:pPr>
        <w:widowControl w:val="0"/>
        <w:numPr>
          <w:ilvl w:val="1"/>
          <w:numId w:val="32"/>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disqualify the person from the bidding process;</w:t>
      </w:r>
    </w:p>
    <w:p w:rsidR="0038048C" w:rsidRPr="00647EA7" w:rsidRDefault="0038048C" w:rsidP="00492319">
      <w:pPr>
        <w:widowControl w:val="0"/>
        <w:numPr>
          <w:ilvl w:val="1"/>
          <w:numId w:val="32"/>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recover costs, losses or damages it has incurred or suffered as a result of that person’s conduct;</w:t>
      </w:r>
    </w:p>
    <w:p w:rsidR="0038048C" w:rsidRPr="00647EA7" w:rsidRDefault="0038048C" w:rsidP="00492319">
      <w:pPr>
        <w:widowControl w:val="0"/>
        <w:numPr>
          <w:ilvl w:val="1"/>
          <w:numId w:val="32"/>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cancel the contract and claim any damages which it has suffered as a result of having to make less favourable arrangements due to such cancellation;</w:t>
      </w:r>
    </w:p>
    <w:p w:rsidR="0038048C" w:rsidRPr="00647EA7" w:rsidRDefault="0038048C" w:rsidP="00492319">
      <w:pPr>
        <w:widowControl w:val="0"/>
        <w:numPr>
          <w:ilvl w:val="1"/>
          <w:numId w:val="32"/>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647EA7">
        <w:rPr>
          <w:rFonts w:ascii="Arial" w:hAnsi="Arial" w:cs="Arial"/>
          <w:i/>
          <w:sz w:val="20"/>
          <w:szCs w:val="20"/>
          <w:lang w:val="en-GB"/>
        </w:rPr>
        <w:t>audi alteram partem</w:t>
      </w:r>
      <w:r w:rsidRPr="00647EA7">
        <w:rPr>
          <w:rFonts w:ascii="Arial" w:hAnsi="Arial" w:cs="Arial"/>
          <w:sz w:val="20"/>
          <w:szCs w:val="20"/>
          <w:lang w:val="en-GB"/>
        </w:rPr>
        <w:t xml:space="preserve"> (hear the other side) rule has been applied; and</w:t>
      </w:r>
    </w:p>
    <w:p w:rsidR="0038048C" w:rsidRPr="00647EA7" w:rsidRDefault="0038048C" w:rsidP="00492319">
      <w:pPr>
        <w:widowControl w:val="0"/>
        <w:numPr>
          <w:ilvl w:val="1"/>
          <w:numId w:val="32"/>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forward the matter for criminal prosecution.</w:t>
      </w:r>
    </w:p>
    <w:p w:rsidR="0038048C" w:rsidRPr="00647EA7" w:rsidRDefault="0038048C" w:rsidP="0038048C">
      <w:pPr>
        <w:rPr>
          <w:rFonts w:ascii="Arial" w:hAnsi="Arial" w:cs="Arial"/>
          <w:sz w:val="20"/>
          <w:szCs w:val="20"/>
          <w:lang w:val="en-ZA"/>
        </w:rPr>
      </w:pPr>
    </w:p>
    <w:p w:rsidR="0038048C" w:rsidRPr="00647EA7" w:rsidRDefault="0038048C" w:rsidP="0038048C">
      <w:pPr>
        <w:rPr>
          <w:rFonts w:ascii="Arial" w:hAnsi="Arial" w:cs="Arial"/>
          <w:sz w:val="20"/>
          <w:szCs w:val="20"/>
          <w:lang w:val="en-GB"/>
        </w:rPr>
      </w:pPr>
      <w:r w:rsidRPr="00647EA7">
        <w:rPr>
          <w:rFonts w:ascii="Arial" w:hAnsi="Arial" w:cs="Arial"/>
          <w:noProof/>
          <w:sz w:val="20"/>
          <w:szCs w:val="20"/>
        </w:rPr>
        <mc:AlternateContent>
          <mc:Choice Requires="wps">
            <w:drawing>
              <wp:anchor distT="0" distB="0" distL="114300" distR="114300" simplePos="0" relativeHeight="251679744" behindDoc="0" locked="0" layoutInCell="1" allowOverlap="1" wp14:anchorId="45D509DE" wp14:editId="18E8661D">
                <wp:simplePos x="0" y="0"/>
                <wp:positionH relativeFrom="column">
                  <wp:posOffset>3252470</wp:posOffset>
                </wp:positionH>
                <wp:positionV relativeFrom="paragraph">
                  <wp:posOffset>67945</wp:posOffset>
                </wp:positionV>
                <wp:extent cx="3017520" cy="1689735"/>
                <wp:effectExtent l="0" t="0" r="11430"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66451" w:rsidRDefault="00166451" w:rsidP="0038048C"/>
                          <w:p w:rsidR="00166451" w:rsidRDefault="00166451" w:rsidP="0038048C"/>
                          <w:p w:rsidR="00166451" w:rsidRDefault="00166451" w:rsidP="0038048C">
                            <w:pPr>
                              <w:jc w:val="center"/>
                              <w:rPr>
                                <w:rFonts w:ascii="Arial" w:hAnsi="Arial" w:cs="Arial"/>
                                <w:sz w:val="18"/>
                                <w:szCs w:val="18"/>
                              </w:rPr>
                            </w:pPr>
                            <w:r>
                              <w:rPr>
                                <w:rFonts w:ascii="Arial" w:hAnsi="Arial" w:cs="Arial"/>
                                <w:sz w:val="18"/>
                                <w:szCs w:val="18"/>
                              </w:rPr>
                              <w:t>……………………………………….</w:t>
                            </w:r>
                          </w:p>
                          <w:p w:rsidR="00166451" w:rsidRDefault="00166451" w:rsidP="0038048C">
                            <w:pPr>
                              <w:jc w:val="center"/>
                              <w:rPr>
                                <w:rFonts w:ascii="Arial" w:hAnsi="Arial" w:cs="Arial"/>
                                <w:sz w:val="18"/>
                                <w:szCs w:val="18"/>
                              </w:rPr>
                            </w:pPr>
                            <w:r>
                              <w:rPr>
                                <w:rFonts w:ascii="Arial" w:hAnsi="Arial" w:cs="Arial"/>
                                <w:sz w:val="18"/>
                                <w:szCs w:val="18"/>
                              </w:rPr>
                              <w:t>SIGNATURE(S) OF BIDDERS(S)</w:t>
                            </w:r>
                          </w:p>
                          <w:p w:rsidR="00166451" w:rsidRDefault="00166451" w:rsidP="0038048C">
                            <w:pPr>
                              <w:rPr>
                                <w:rFonts w:ascii="Arial" w:hAnsi="Arial" w:cs="Arial"/>
                                <w:sz w:val="18"/>
                                <w:szCs w:val="18"/>
                              </w:rPr>
                            </w:pPr>
                          </w:p>
                          <w:p w:rsidR="00166451" w:rsidRDefault="00166451" w:rsidP="0038048C">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rsidR="00166451" w:rsidRDefault="00166451" w:rsidP="0038048C">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rsidR="00166451" w:rsidRDefault="00166451" w:rsidP="0038048C">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rsidR="00166451" w:rsidRDefault="00166451" w:rsidP="0038048C">
                            <w:pPr>
                              <w:tabs>
                                <w:tab w:val="left" w:pos="1080"/>
                              </w:tabs>
                              <w:ind w:left="1080"/>
                              <w:rPr>
                                <w:rFonts w:ascii="Arial" w:hAnsi="Arial" w:cs="Arial"/>
                                <w:sz w:val="18"/>
                                <w:szCs w:val="18"/>
                              </w:rPr>
                            </w:pPr>
                            <w:r>
                              <w:rPr>
                                <w:rFonts w:ascii="Arial" w:hAnsi="Arial" w:cs="Arial"/>
                                <w:sz w:val="18"/>
                                <w:szCs w:val="18"/>
                              </w:rPr>
                              <w:tab/>
                              <w:t>…………………………………..</w:t>
                            </w:r>
                          </w:p>
                          <w:p w:rsidR="00166451" w:rsidRDefault="00166451" w:rsidP="0038048C">
                            <w:pPr>
                              <w:jc w:val="center"/>
                              <w:rPr>
                                <w:rFonts w:ascii="Times New Roman" w:hAnsi="Times New Roman" w:cs="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509DE" id="Rectangle 4" o:spid="_x0000_s1030" style="position:absolute;margin-left:256.1pt;margin-top:5.35pt;width:237.6pt;height:13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tHKgIAAE8EAAAOAAAAZHJzL2Uyb0RvYy54bWysVFFv0zAQfkfiP1h+p0m6dmujptPUUYQ0&#10;YGLwAxzHSSwc25zdJuXXc3ay0gFPiDxYPt/589333WVzO3SKHAU4aXRBs1lKidDcVFI3Bf36Zf9m&#10;RYnzTFdMGS0KehKO3m5fv9r0Nhdz0xpVCSAIol3e24K23ts8SRxvRcfczFih0Vkb6JhHE5qkAtYj&#10;eqeSeZpeJ72ByoLhwjk8vR+ddBvx61pw/6munfBEFRRz83GFuJZhTbYbljfAbCv5lAb7hyw6JjU+&#10;eoa6Z56RA8g/oDrJwThT+xk3XWLqWnIRa8BqsvS3ap5aZkWsBclx9kyT+3+w/OPxEYisCrqgRLMO&#10;JfqMpDHdKEEWgZ7euhyjnuwjhAKdfTD8myPa7FqMEncApm8FqzCpLMQnLy4Ew+FVUvYfTIXo7OBN&#10;ZGqooQuAyAEZoiCnsyBi8ITj4VWa3SznqBtHX3a9Wt9cLeMbLH++bsH5d8J0JGwKCph8hGfHB+dD&#10;Oix/DonpGyWrvVQqGtCUOwXkyLA79vGb0N1lmNKkL+h6OV9G5Bc+dwmRxu9vEJ302OZKdgVdnYNY&#10;Hnh7q6vYhJ5JNe4xZaUnIgN3owZ+KIdJqEmV0lQnZBbM2NU4hbhpDfygpMeOLqj7fmAgKFHvNaqz&#10;zhaLMALRWCxvAq9w6SkvPUxzhCqop2Tc7vw4NgcLsmnxpSyyoc0dKlrLyHVQe8xqSh+7NkowTVgY&#10;i0s7Rv36D2x/Ag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CqlqtHKgIAAE8EAAAOAAAAAAAAAAAAAAAAAC4CAABkcnMv&#10;ZTJvRG9jLnhtbFBLAQItABQABgAIAAAAIQDvnaII3wAAAAoBAAAPAAAAAAAAAAAAAAAAAIQEAABk&#10;cnMvZG93bnJldi54bWxQSwUGAAAAAAQABADzAAAAkAUAAAAA&#10;">
                <v:textbox>
                  <w:txbxContent>
                    <w:p w:rsidR="00166451" w:rsidRDefault="00166451" w:rsidP="0038048C"/>
                    <w:p w:rsidR="00166451" w:rsidRDefault="00166451" w:rsidP="0038048C"/>
                    <w:p w:rsidR="00166451" w:rsidRDefault="00166451" w:rsidP="0038048C">
                      <w:pPr>
                        <w:jc w:val="center"/>
                        <w:rPr>
                          <w:rFonts w:ascii="Arial" w:hAnsi="Arial" w:cs="Arial"/>
                          <w:sz w:val="18"/>
                          <w:szCs w:val="18"/>
                        </w:rPr>
                      </w:pPr>
                      <w:r>
                        <w:rPr>
                          <w:rFonts w:ascii="Arial" w:hAnsi="Arial" w:cs="Arial"/>
                          <w:sz w:val="18"/>
                          <w:szCs w:val="18"/>
                        </w:rPr>
                        <w:t>……………………………………….</w:t>
                      </w:r>
                    </w:p>
                    <w:p w:rsidR="00166451" w:rsidRDefault="00166451" w:rsidP="0038048C">
                      <w:pPr>
                        <w:jc w:val="center"/>
                        <w:rPr>
                          <w:rFonts w:ascii="Arial" w:hAnsi="Arial" w:cs="Arial"/>
                          <w:sz w:val="18"/>
                          <w:szCs w:val="18"/>
                        </w:rPr>
                      </w:pPr>
                      <w:r>
                        <w:rPr>
                          <w:rFonts w:ascii="Arial" w:hAnsi="Arial" w:cs="Arial"/>
                          <w:sz w:val="18"/>
                          <w:szCs w:val="18"/>
                        </w:rPr>
                        <w:t>SIGNATURE(S) OF BIDDERS(S)</w:t>
                      </w:r>
                    </w:p>
                    <w:p w:rsidR="00166451" w:rsidRDefault="00166451" w:rsidP="0038048C">
                      <w:pPr>
                        <w:rPr>
                          <w:rFonts w:ascii="Arial" w:hAnsi="Arial" w:cs="Arial"/>
                          <w:sz w:val="18"/>
                          <w:szCs w:val="18"/>
                        </w:rPr>
                      </w:pPr>
                    </w:p>
                    <w:p w:rsidR="00166451" w:rsidRDefault="00166451" w:rsidP="0038048C">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rsidR="00166451" w:rsidRDefault="00166451" w:rsidP="0038048C">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rsidR="00166451" w:rsidRDefault="00166451" w:rsidP="0038048C">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rsidR="00166451" w:rsidRDefault="00166451" w:rsidP="0038048C">
                      <w:pPr>
                        <w:tabs>
                          <w:tab w:val="left" w:pos="1080"/>
                        </w:tabs>
                        <w:ind w:left="1080"/>
                        <w:rPr>
                          <w:rFonts w:ascii="Arial" w:hAnsi="Arial" w:cs="Arial"/>
                          <w:sz w:val="18"/>
                          <w:szCs w:val="18"/>
                        </w:rPr>
                      </w:pPr>
                      <w:r>
                        <w:rPr>
                          <w:rFonts w:ascii="Arial" w:hAnsi="Arial" w:cs="Arial"/>
                          <w:sz w:val="18"/>
                          <w:szCs w:val="18"/>
                        </w:rPr>
                        <w:tab/>
                        <w:t>…………………………………..</w:t>
                      </w:r>
                    </w:p>
                    <w:p w:rsidR="00166451" w:rsidRDefault="00166451" w:rsidP="0038048C">
                      <w:pPr>
                        <w:jc w:val="center"/>
                        <w:rPr>
                          <w:rFonts w:ascii="Times New Roman" w:hAnsi="Times New Roman" w:cs="Times New Roman"/>
                          <w:sz w:val="24"/>
                          <w:szCs w:val="20"/>
                        </w:rPr>
                      </w:pPr>
                    </w:p>
                  </w:txbxContent>
                </v:textbox>
              </v:rect>
            </w:pict>
          </mc:Fallback>
        </mc:AlternateContent>
      </w:r>
      <w:r w:rsidRPr="00647EA7">
        <w:rPr>
          <w:rFonts w:ascii="Arial" w:hAnsi="Arial" w:cs="Arial"/>
          <w:noProof/>
          <w:sz w:val="20"/>
          <w:szCs w:val="20"/>
        </w:rPr>
        <mc:AlternateContent>
          <mc:Choice Requires="wps">
            <w:drawing>
              <wp:anchor distT="0" distB="0" distL="114300" distR="114300" simplePos="0" relativeHeight="251680768" behindDoc="0" locked="0" layoutInCell="1" allowOverlap="1" wp14:anchorId="26A21F8F" wp14:editId="34A16D31">
                <wp:simplePos x="0" y="0"/>
                <wp:positionH relativeFrom="column">
                  <wp:posOffset>120650</wp:posOffset>
                </wp:positionH>
                <wp:positionV relativeFrom="paragraph">
                  <wp:posOffset>67945</wp:posOffset>
                </wp:positionV>
                <wp:extent cx="3017520" cy="1689735"/>
                <wp:effectExtent l="0" t="0" r="1143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66451" w:rsidRDefault="00166451" w:rsidP="0038048C"/>
                          <w:p w:rsidR="00166451" w:rsidRDefault="00166451" w:rsidP="0038048C">
                            <w:pPr>
                              <w:rPr>
                                <w:rFonts w:ascii="Arial" w:hAnsi="Arial" w:cs="Arial"/>
                                <w:sz w:val="18"/>
                                <w:szCs w:val="18"/>
                              </w:rPr>
                            </w:pPr>
                            <w:r>
                              <w:rPr>
                                <w:rFonts w:ascii="Arial" w:hAnsi="Arial" w:cs="Arial"/>
                                <w:sz w:val="18"/>
                                <w:szCs w:val="18"/>
                              </w:rPr>
                              <w:t>WITNESSES</w:t>
                            </w:r>
                          </w:p>
                          <w:p w:rsidR="00166451" w:rsidRDefault="00166451" w:rsidP="0038048C">
                            <w:pPr>
                              <w:rPr>
                                <w:rFonts w:ascii="Arial" w:hAnsi="Arial" w:cs="Arial"/>
                                <w:sz w:val="18"/>
                                <w:szCs w:val="18"/>
                              </w:rPr>
                            </w:pPr>
                          </w:p>
                          <w:p w:rsidR="00166451" w:rsidRDefault="00166451" w:rsidP="00492319">
                            <w:pPr>
                              <w:widowControl w:val="0"/>
                              <w:numPr>
                                <w:ilvl w:val="0"/>
                                <w:numId w:val="33"/>
                              </w:numPr>
                              <w:tabs>
                                <w:tab w:val="left" w:pos="360"/>
                              </w:tabs>
                              <w:snapToGrid w:val="0"/>
                              <w:spacing w:after="360" w:line="240" w:lineRule="auto"/>
                              <w:ind w:left="360"/>
                              <w:rPr>
                                <w:rFonts w:ascii="Arial" w:hAnsi="Arial" w:cs="Arial"/>
                                <w:sz w:val="18"/>
                                <w:szCs w:val="18"/>
                              </w:rPr>
                            </w:pPr>
                            <w:r>
                              <w:rPr>
                                <w:rFonts w:ascii="Arial" w:hAnsi="Arial" w:cs="Arial"/>
                                <w:sz w:val="18"/>
                                <w:szCs w:val="18"/>
                              </w:rPr>
                              <w:t>……………………………………..</w:t>
                            </w:r>
                          </w:p>
                          <w:p w:rsidR="00166451" w:rsidRDefault="00166451" w:rsidP="00492319">
                            <w:pPr>
                              <w:widowControl w:val="0"/>
                              <w:numPr>
                                <w:ilvl w:val="0"/>
                                <w:numId w:val="33"/>
                              </w:numPr>
                              <w:tabs>
                                <w:tab w:val="left" w:pos="360"/>
                              </w:tabs>
                              <w:snapToGrid w:val="0"/>
                              <w:spacing w:after="0" w:line="240" w:lineRule="auto"/>
                              <w:ind w:left="360"/>
                              <w:rPr>
                                <w:rFonts w:ascii="Arial" w:hAnsi="Arial" w:cs="Arial"/>
                                <w:sz w:val="18"/>
                                <w:szCs w:val="18"/>
                              </w:rPr>
                            </w:pPr>
                            <w:r>
                              <w:rPr>
                                <w:rFonts w:ascii="Arial" w:hAnsi="Arial" w:cs="Arial"/>
                                <w:sz w:val="18"/>
                                <w:szCs w:val="18"/>
                              </w:rPr>
                              <w:t>…………………………………….</w:t>
                            </w:r>
                          </w:p>
                          <w:p w:rsidR="00166451" w:rsidRDefault="00166451" w:rsidP="0038048C">
                            <w:pPr>
                              <w:jc w:val="center"/>
                              <w:rPr>
                                <w:rFonts w:ascii="Times New Roman" w:hAnsi="Times New Roman" w:cs="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21F8F" id="Rectangle 3" o:spid="_x0000_s1031" style="position:absolute;margin-left:9.5pt;margin-top:5.35pt;width:237.6pt;height:133.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AKwIAAE8EAAAOAAAAZHJzL2Uyb0RvYy54bWysVNtu2zAMfR+wfxD0vtjOpU2MOEWRLsOA&#10;bivW7QNkWbaFyZJGKbGzry8lp2m67WmYHwRRpI4OD0mvb4ZOkYMAJ40uaDZJKRGam0rqpqDfv+3e&#10;LSlxnumKKaNFQY/C0ZvN2zfr3uZialqjKgEEQbTLe1vQ1nubJ4njreiYmxgrNDprAx3zaEKTVMB6&#10;RO9UMk3Tq6Q3UFkwXDiHp3ejk24ifl0L7r/UtROeqIIiNx9XiGsZ1mSzZnkDzLaSn2iwf2DRManx&#10;0TPUHfOM7EH+AdVJDsaZ2k+46RJT15KLmANmk6W/ZfPYMitiLiiOs2eZ3P+D5Z8PD0BkVdAZJZp1&#10;WKKvKBrTjRJkFuTprcsx6tE+QEjQ2XvDfziizbbFKHELYPpWsApJZSE+eXUhGA6vkrL/ZCpEZ3tv&#10;olJDDV0ARA3IEAtyPBdEDJ5wPJyl2fViinXj6Muulqvr2SK+wfLn6xac/yBMR8KmoIDkIzw73Dsf&#10;6LD8OSTSN0pWO6lUNKAptwrIgWF37OJ3QneXYUqTvqCrxXQRkV/53CVEGr+/QXTSY5sr2RV0eQ5i&#10;edDtva5iE3om1bhHykqfhAzajTXwQznEQkUFgq6lqY6oLJixq3EKcdMa+EVJjx1dUPdzz0BQoj5q&#10;rM4qm8/DCERjvrgOusKlp7z0MM0RqqCeknG79ePY7C3IpsWXsqiGNrdY0VpGrV9Ynehj18YSnCYs&#10;jMWlHaNe/gOb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CrN+YAKwIAAE8EAAAOAAAAAAAAAAAAAAAAAC4CAABkcnMv&#10;ZTJvRG9jLnhtbFBLAQItABQABgAIAAAAIQAYfc9O3gAAAAkBAAAPAAAAAAAAAAAAAAAAAIUEAABk&#10;cnMvZG93bnJldi54bWxQSwUGAAAAAAQABADzAAAAkAUAAAAA&#10;">
                <v:textbox>
                  <w:txbxContent>
                    <w:p w:rsidR="00166451" w:rsidRDefault="00166451" w:rsidP="0038048C"/>
                    <w:p w:rsidR="00166451" w:rsidRDefault="00166451" w:rsidP="0038048C">
                      <w:pPr>
                        <w:rPr>
                          <w:rFonts w:ascii="Arial" w:hAnsi="Arial" w:cs="Arial"/>
                          <w:sz w:val="18"/>
                          <w:szCs w:val="18"/>
                        </w:rPr>
                      </w:pPr>
                      <w:r>
                        <w:rPr>
                          <w:rFonts w:ascii="Arial" w:hAnsi="Arial" w:cs="Arial"/>
                          <w:sz w:val="18"/>
                          <w:szCs w:val="18"/>
                        </w:rPr>
                        <w:t>WITNESSES</w:t>
                      </w:r>
                    </w:p>
                    <w:p w:rsidR="00166451" w:rsidRDefault="00166451" w:rsidP="0038048C">
                      <w:pPr>
                        <w:rPr>
                          <w:rFonts w:ascii="Arial" w:hAnsi="Arial" w:cs="Arial"/>
                          <w:sz w:val="18"/>
                          <w:szCs w:val="18"/>
                        </w:rPr>
                      </w:pPr>
                    </w:p>
                    <w:p w:rsidR="00166451" w:rsidRDefault="00166451" w:rsidP="00492319">
                      <w:pPr>
                        <w:widowControl w:val="0"/>
                        <w:numPr>
                          <w:ilvl w:val="0"/>
                          <w:numId w:val="33"/>
                        </w:numPr>
                        <w:tabs>
                          <w:tab w:val="left" w:pos="360"/>
                        </w:tabs>
                        <w:snapToGrid w:val="0"/>
                        <w:spacing w:after="360" w:line="240" w:lineRule="auto"/>
                        <w:ind w:left="360"/>
                        <w:rPr>
                          <w:rFonts w:ascii="Arial" w:hAnsi="Arial" w:cs="Arial"/>
                          <w:sz w:val="18"/>
                          <w:szCs w:val="18"/>
                        </w:rPr>
                      </w:pPr>
                      <w:r>
                        <w:rPr>
                          <w:rFonts w:ascii="Arial" w:hAnsi="Arial" w:cs="Arial"/>
                          <w:sz w:val="18"/>
                          <w:szCs w:val="18"/>
                        </w:rPr>
                        <w:t>……………………………………..</w:t>
                      </w:r>
                    </w:p>
                    <w:p w:rsidR="00166451" w:rsidRDefault="00166451" w:rsidP="00492319">
                      <w:pPr>
                        <w:widowControl w:val="0"/>
                        <w:numPr>
                          <w:ilvl w:val="0"/>
                          <w:numId w:val="33"/>
                        </w:numPr>
                        <w:tabs>
                          <w:tab w:val="left" w:pos="360"/>
                        </w:tabs>
                        <w:snapToGrid w:val="0"/>
                        <w:spacing w:after="0" w:line="240" w:lineRule="auto"/>
                        <w:ind w:left="360"/>
                        <w:rPr>
                          <w:rFonts w:ascii="Arial" w:hAnsi="Arial" w:cs="Arial"/>
                          <w:sz w:val="18"/>
                          <w:szCs w:val="18"/>
                        </w:rPr>
                      </w:pPr>
                      <w:r>
                        <w:rPr>
                          <w:rFonts w:ascii="Arial" w:hAnsi="Arial" w:cs="Arial"/>
                          <w:sz w:val="18"/>
                          <w:szCs w:val="18"/>
                        </w:rPr>
                        <w:t>…………………………………….</w:t>
                      </w:r>
                    </w:p>
                    <w:p w:rsidR="00166451" w:rsidRDefault="00166451" w:rsidP="0038048C">
                      <w:pPr>
                        <w:jc w:val="center"/>
                        <w:rPr>
                          <w:rFonts w:ascii="Times New Roman" w:hAnsi="Times New Roman" w:cs="Times New Roman"/>
                          <w:sz w:val="24"/>
                          <w:szCs w:val="20"/>
                        </w:rPr>
                      </w:pPr>
                    </w:p>
                  </w:txbxContent>
                </v:textbox>
              </v:rect>
            </w:pict>
          </mc:Fallback>
        </mc:AlternateContent>
      </w:r>
    </w:p>
    <w:p w:rsidR="0038048C" w:rsidRPr="00647EA7" w:rsidRDefault="0038048C" w:rsidP="0038048C">
      <w:pPr>
        <w:rPr>
          <w:rFonts w:ascii="Arial" w:hAnsi="Arial" w:cs="Arial"/>
          <w:sz w:val="20"/>
          <w:szCs w:val="20"/>
          <w:lang w:val="en-ZA"/>
        </w:rPr>
      </w:pPr>
    </w:p>
    <w:p w:rsidR="00140755" w:rsidRPr="00647EA7" w:rsidRDefault="00140755" w:rsidP="00140755">
      <w:pPr>
        <w:pStyle w:val="ListParagraph"/>
        <w:tabs>
          <w:tab w:val="left" w:pos="720"/>
          <w:tab w:val="left" w:pos="1170"/>
          <w:tab w:val="left" w:pos="6480"/>
          <w:tab w:val="left" w:pos="8550"/>
          <w:tab w:val="left" w:pos="9270"/>
        </w:tabs>
        <w:ind w:left="2700"/>
        <w:jc w:val="right"/>
        <w:rPr>
          <w:rFonts w:ascii="Arial" w:hAnsi="Arial" w:cs="Arial"/>
          <w:b/>
          <w:sz w:val="20"/>
          <w:szCs w:val="20"/>
        </w:rPr>
      </w:pPr>
    </w:p>
    <w:p w:rsidR="0038048C" w:rsidRPr="00647EA7" w:rsidRDefault="0038048C">
      <w:pPr>
        <w:pStyle w:val="ListParagraph"/>
        <w:tabs>
          <w:tab w:val="left" w:pos="720"/>
          <w:tab w:val="left" w:pos="1170"/>
          <w:tab w:val="left" w:pos="6480"/>
          <w:tab w:val="left" w:pos="8550"/>
          <w:tab w:val="left" w:pos="9270"/>
        </w:tabs>
        <w:ind w:left="2700"/>
        <w:jc w:val="right"/>
        <w:rPr>
          <w:rFonts w:ascii="Arial" w:hAnsi="Arial" w:cs="Arial"/>
          <w:b/>
          <w:sz w:val="20"/>
          <w:szCs w:val="20"/>
        </w:rPr>
      </w:pPr>
    </w:p>
    <w:p w:rsidR="0038048C" w:rsidRPr="00647EA7" w:rsidRDefault="0038048C" w:rsidP="0038048C">
      <w:pPr>
        <w:rPr>
          <w:rFonts w:ascii="Arial" w:hAnsi="Arial" w:cs="Arial"/>
          <w:sz w:val="20"/>
          <w:szCs w:val="20"/>
        </w:rPr>
      </w:pPr>
    </w:p>
    <w:p w:rsidR="0038048C" w:rsidRPr="00647EA7" w:rsidRDefault="0038048C" w:rsidP="0038048C">
      <w:pPr>
        <w:rPr>
          <w:rFonts w:ascii="Arial" w:hAnsi="Arial" w:cs="Arial"/>
          <w:sz w:val="20"/>
          <w:szCs w:val="20"/>
        </w:rPr>
      </w:pPr>
    </w:p>
    <w:p w:rsidR="0038048C" w:rsidRPr="00647EA7" w:rsidRDefault="0038048C" w:rsidP="0038048C">
      <w:pPr>
        <w:rPr>
          <w:rFonts w:ascii="Arial" w:hAnsi="Arial" w:cs="Arial"/>
          <w:sz w:val="20"/>
          <w:szCs w:val="20"/>
        </w:rPr>
      </w:pPr>
    </w:p>
    <w:p w:rsidR="0038048C" w:rsidRPr="00647EA7" w:rsidRDefault="0038048C" w:rsidP="0038048C">
      <w:pPr>
        <w:rPr>
          <w:rFonts w:ascii="Arial" w:hAnsi="Arial" w:cs="Arial"/>
          <w:sz w:val="20"/>
          <w:szCs w:val="20"/>
        </w:rPr>
      </w:pPr>
    </w:p>
    <w:p w:rsidR="0038048C" w:rsidRPr="00647EA7" w:rsidRDefault="0038048C" w:rsidP="0038048C">
      <w:pPr>
        <w:rPr>
          <w:rFonts w:ascii="Arial" w:hAnsi="Arial" w:cs="Arial"/>
          <w:sz w:val="20"/>
          <w:szCs w:val="20"/>
        </w:rPr>
      </w:pPr>
    </w:p>
    <w:p w:rsidR="0038048C" w:rsidRDefault="0038048C" w:rsidP="0038048C">
      <w:pPr>
        <w:rPr>
          <w:rFonts w:ascii="Arial" w:hAnsi="Arial" w:cs="Arial"/>
          <w:sz w:val="20"/>
          <w:szCs w:val="20"/>
        </w:rPr>
      </w:pPr>
    </w:p>
    <w:p w:rsidR="00EE5A6A" w:rsidRDefault="00EE5A6A" w:rsidP="0038048C">
      <w:pPr>
        <w:rPr>
          <w:rFonts w:ascii="Arial" w:hAnsi="Arial" w:cs="Arial"/>
          <w:sz w:val="20"/>
          <w:szCs w:val="20"/>
        </w:rPr>
      </w:pPr>
    </w:p>
    <w:p w:rsidR="00EE5A6A" w:rsidRDefault="00EE5A6A" w:rsidP="0038048C">
      <w:pPr>
        <w:rPr>
          <w:rFonts w:ascii="Arial" w:hAnsi="Arial" w:cs="Arial"/>
          <w:sz w:val="20"/>
          <w:szCs w:val="20"/>
        </w:rPr>
      </w:pPr>
    </w:p>
    <w:p w:rsidR="00EE5A6A" w:rsidRDefault="00EE5A6A" w:rsidP="0038048C">
      <w:pPr>
        <w:rPr>
          <w:rFonts w:ascii="Arial" w:hAnsi="Arial" w:cs="Arial"/>
          <w:sz w:val="20"/>
          <w:szCs w:val="20"/>
        </w:rPr>
      </w:pPr>
    </w:p>
    <w:p w:rsidR="00EE5A6A" w:rsidRDefault="00EE5A6A" w:rsidP="0038048C">
      <w:pPr>
        <w:rPr>
          <w:rFonts w:ascii="Arial" w:hAnsi="Arial" w:cs="Arial"/>
          <w:sz w:val="20"/>
          <w:szCs w:val="20"/>
        </w:rPr>
      </w:pPr>
    </w:p>
    <w:p w:rsidR="00EE5A6A" w:rsidRDefault="00EE5A6A" w:rsidP="0038048C">
      <w:pPr>
        <w:rPr>
          <w:rFonts w:ascii="Arial" w:hAnsi="Arial" w:cs="Arial"/>
          <w:sz w:val="20"/>
          <w:szCs w:val="20"/>
        </w:rPr>
      </w:pPr>
    </w:p>
    <w:p w:rsidR="00EE5A6A" w:rsidRDefault="00EE5A6A" w:rsidP="0038048C">
      <w:pPr>
        <w:rPr>
          <w:rFonts w:ascii="Arial" w:hAnsi="Arial" w:cs="Arial"/>
          <w:sz w:val="20"/>
          <w:szCs w:val="20"/>
        </w:rPr>
      </w:pPr>
    </w:p>
    <w:p w:rsidR="00EE5A6A" w:rsidRDefault="00EE5A6A" w:rsidP="0038048C">
      <w:pPr>
        <w:rPr>
          <w:rFonts w:ascii="Arial" w:hAnsi="Arial" w:cs="Arial"/>
          <w:sz w:val="20"/>
          <w:szCs w:val="20"/>
        </w:rPr>
      </w:pPr>
    </w:p>
    <w:p w:rsidR="00EE5A6A" w:rsidRPr="00647EA7" w:rsidRDefault="00EE5A6A" w:rsidP="0038048C">
      <w:pPr>
        <w:rPr>
          <w:rFonts w:ascii="Arial" w:hAnsi="Arial" w:cs="Arial"/>
          <w:sz w:val="20"/>
          <w:szCs w:val="20"/>
        </w:rPr>
      </w:pPr>
    </w:p>
    <w:p w:rsidR="0038048C" w:rsidRPr="00647EA7" w:rsidRDefault="0038048C" w:rsidP="0038048C">
      <w:pPr>
        <w:rPr>
          <w:rFonts w:ascii="Arial" w:hAnsi="Arial" w:cs="Arial"/>
          <w:sz w:val="20"/>
          <w:szCs w:val="20"/>
        </w:rPr>
      </w:pPr>
    </w:p>
    <w:p w:rsidR="0038048C" w:rsidRPr="00647EA7" w:rsidRDefault="0038048C" w:rsidP="0038048C">
      <w:pPr>
        <w:rPr>
          <w:rFonts w:ascii="Arial" w:hAnsi="Arial" w:cs="Arial"/>
          <w:sz w:val="20"/>
          <w:szCs w:val="20"/>
        </w:rPr>
      </w:pPr>
    </w:p>
    <w:p w:rsidR="0038048C" w:rsidRPr="00647EA7" w:rsidRDefault="001B71D1" w:rsidP="0038048C">
      <w:pPr>
        <w:rPr>
          <w:rFonts w:ascii="Arial" w:hAnsi="Arial" w:cs="Arial"/>
          <w:sz w:val="20"/>
          <w:szCs w:val="20"/>
        </w:rPr>
      </w:pPr>
      <w:r w:rsidRPr="00647EA7">
        <w:rPr>
          <w:rFonts w:ascii="Arial" w:hAnsi="Arial" w:cs="Arial"/>
          <w:noProof/>
          <w:sz w:val="20"/>
          <w:szCs w:val="20"/>
        </w:rPr>
        <w:drawing>
          <wp:inline distT="0" distB="0" distL="0" distR="0" wp14:anchorId="2FE6CC24" wp14:editId="443244AA">
            <wp:extent cx="2731135" cy="932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31135" cy="932815"/>
                    </a:xfrm>
                    <a:prstGeom prst="rect">
                      <a:avLst/>
                    </a:prstGeom>
                    <a:noFill/>
                  </pic:spPr>
                </pic:pic>
              </a:graphicData>
            </a:graphic>
          </wp:inline>
        </w:drawing>
      </w:r>
    </w:p>
    <w:p w:rsidR="0038048C" w:rsidRPr="00647EA7" w:rsidRDefault="0038048C" w:rsidP="0038048C">
      <w:pPr>
        <w:rPr>
          <w:rFonts w:ascii="Arial" w:hAnsi="Arial" w:cs="Arial"/>
          <w:sz w:val="20"/>
          <w:szCs w:val="20"/>
        </w:rPr>
      </w:pPr>
    </w:p>
    <w:p w:rsidR="0038048C" w:rsidRPr="00647EA7" w:rsidRDefault="0038048C" w:rsidP="0038048C">
      <w:pPr>
        <w:jc w:val="center"/>
        <w:rPr>
          <w:rFonts w:ascii="Arial" w:hAnsi="Arial" w:cs="Arial"/>
          <w:b/>
          <w:sz w:val="20"/>
          <w:szCs w:val="20"/>
          <w:u w:val="single"/>
        </w:rPr>
      </w:pPr>
      <w:r w:rsidRPr="00647EA7">
        <w:rPr>
          <w:rFonts w:ascii="Arial" w:hAnsi="Arial" w:cs="Arial"/>
          <w:b/>
          <w:sz w:val="20"/>
          <w:szCs w:val="20"/>
          <w:u w:val="single"/>
        </w:rPr>
        <w:t>Part 3- Schedule M</w:t>
      </w:r>
    </w:p>
    <w:p w:rsidR="0038048C" w:rsidRPr="00647EA7" w:rsidRDefault="001B71D1" w:rsidP="0038048C">
      <w:pPr>
        <w:jc w:val="center"/>
        <w:rPr>
          <w:rFonts w:ascii="Arial" w:hAnsi="Arial" w:cs="Arial"/>
          <w:b/>
          <w:sz w:val="20"/>
          <w:szCs w:val="20"/>
        </w:rPr>
      </w:pPr>
      <w:r w:rsidRPr="00647EA7">
        <w:rPr>
          <w:rFonts w:ascii="Arial" w:hAnsi="Arial" w:cs="Arial"/>
          <w:b/>
          <w:sz w:val="20"/>
          <w:szCs w:val="20"/>
        </w:rPr>
        <w:t>SECURITY CLEARANCE REQUIREMENTS</w:t>
      </w:r>
    </w:p>
    <w:p w:rsidR="001B71D1" w:rsidRPr="00647EA7" w:rsidRDefault="001B71D1" w:rsidP="001B71D1">
      <w:pPr>
        <w:widowControl w:val="0"/>
        <w:autoSpaceDE w:val="0"/>
        <w:autoSpaceDN w:val="0"/>
        <w:spacing w:after="0" w:line="240" w:lineRule="auto"/>
        <w:rPr>
          <w:rFonts w:ascii="Arial" w:eastAsia="Tahoma" w:hAnsi="Arial" w:cs="Arial"/>
          <w:b/>
          <w:sz w:val="20"/>
          <w:szCs w:val="20"/>
          <w:u w:val="single"/>
        </w:rPr>
      </w:pPr>
      <w:r w:rsidRPr="00647EA7">
        <w:rPr>
          <w:rFonts w:ascii="Arial" w:eastAsia="Tahoma" w:hAnsi="Arial" w:cs="Arial"/>
          <w:b/>
          <w:sz w:val="20"/>
          <w:szCs w:val="20"/>
          <w:u w:val="single"/>
        </w:rPr>
        <w:t>DECLARATIONS</w:t>
      </w:r>
    </w:p>
    <w:p w:rsidR="001B71D1" w:rsidRPr="00647EA7" w:rsidRDefault="001B71D1" w:rsidP="001B71D1">
      <w:pPr>
        <w:widowControl w:val="0"/>
        <w:autoSpaceDE w:val="0"/>
        <w:autoSpaceDN w:val="0"/>
        <w:spacing w:after="0" w:line="240" w:lineRule="auto"/>
        <w:rPr>
          <w:rFonts w:ascii="Arial" w:eastAsia="Tahoma" w:hAnsi="Arial" w:cs="Arial"/>
          <w:b/>
          <w:sz w:val="20"/>
          <w:szCs w:val="20"/>
          <w:u w:val="single"/>
        </w:rPr>
      </w:pPr>
    </w:p>
    <w:p w:rsidR="001B71D1" w:rsidRPr="00647EA7" w:rsidRDefault="001B71D1" w:rsidP="00492319">
      <w:pPr>
        <w:widowControl w:val="0"/>
        <w:numPr>
          <w:ilvl w:val="0"/>
          <w:numId w:val="34"/>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Does the business meet the government’s Black Economic Empowerment requirements as per the relevant industry charter?</w:t>
      </w:r>
    </w:p>
    <w:p w:rsidR="001B71D1" w:rsidRPr="00647EA7" w:rsidRDefault="001B71D1" w:rsidP="001B71D1">
      <w:pPr>
        <w:widowControl w:val="0"/>
        <w:autoSpaceDE w:val="0"/>
        <w:autoSpaceDN w:val="0"/>
        <w:spacing w:after="0" w:line="240" w:lineRule="auto"/>
        <w:ind w:left="72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492319">
      <w:pPr>
        <w:widowControl w:val="0"/>
        <w:numPr>
          <w:ilvl w:val="0"/>
          <w:numId w:val="34"/>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 you declare that the business is NOT a BEE front company?</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Yes: ………    No: …….</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If NO Explain:</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lastRenderedPageBreak/>
        <w:t>………………………………………………………………………………………………………………………………………………………………………………………………………………………………………………………………………………………………………………………………………………………………………………………………………………………………………………………………………………………………………………………………………………………………………………………………………………………………………………………………………………………………………………….</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492319">
      <w:pPr>
        <w:widowControl w:val="0"/>
        <w:numPr>
          <w:ilvl w:val="0"/>
          <w:numId w:val="34"/>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Does the business have any associated family? Friends or business associates in the employ of the Ministry of Intelligence?</w:t>
      </w: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2880" w:firstLine="720"/>
        <w:rPr>
          <w:rFonts w:ascii="Arial" w:eastAsia="Tahoma" w:hAnsi="Arial" w:cs="Arial"/>
          <w:b/>
          <w:sz w:val="20"/>
          <w:szCs w:val="20"/>
        </w:rPr>
      </w:pPr>
      <w:r w:rsidRPr="00647EA7">
        <w:rPr>
          <w:rFonts w:ascii="Arial" w:eastAsia="Tahoma" w:hAnsi="Arial" w:cs="Arial"/>
          <w:b/>
          <w:sz w:val="20"/>
          <w:szCs w:val="20"/>
        </w:rPr>
        <w:t>CONFIDENTIAL</w:t>
      </w: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jc w:val="center"/>
        <w:rPr>
          <w:rFonts w:ascii="Arial" w:eastAsia="Tahoma" w:hAnsi="Arial" w:cs="Arial"/>
          <w:b/>
          <w:sz w:val="20"/>
          <w:szCs w:val="20"/>
        </w:rPr>
      </w:pPr>
    </w:p>
    <w:p w:rsidR="001B71D1" w:rsidRPr="00647EA7" w:rsidRDefault="001B71D1" w:rsidP="00492319">
      <w:pPr>
        <w:widowControl w:val="0"/>
        <w:numPr>
          <w:ilvl w:val="0"/>
          <w:numId w:val="34"/>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 any of the above mentioned in Declaration C have any financial interest in the business?</w:t>
      </w: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p>
    <w:p w:rsidR="001B71D1" w:rsidRPr="00647EA7" w:rsidRDefault="001B71D1" w:rsidP="00492319">
      <w:pPr>
        <w:widowControl w:val="0"/>
        <w:numPr>
          <w:ilvl w:val="0"/>
          <w:numId w:val="34"/>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 you declare that the company is currently in a stable and sustainable financial position</w:t>
      </w: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firstLine="720"/>
        <w:rPr>
          <w:rFonts w:ascii="Arial" w:eastAsia="Tahoma" w:hAnsi="Arial" w:cs="Arial"/>
          <w:b/>
          <w:sz w:val="20"/>
          <w:szCs w:val="20"/>
        </w:rPr>
      </w:pPr>
      <w:r w:rsidRPr="00647EA7">
        <w:rPr>
          <w:rFonts w:ascii="Arial" w:eastAsia="Tahoma" w:hAnsi="Arial" w:cs="Arial"/>
          <w:b/>
          <w:sz w:val="20"/>
          <w:szCs w:val="20"/>
        </w:rPr>
        <w:t xml:space="preserve"> Yes: ………    No: …….</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492319">
      <w:pPr>
        <w:widowControl w:val="0"/>
        <w:numPr>
          <w:ilvl w:val="0"/>
          <w:numId w:val="34"/>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Has the business done any work for a foreign government institution intelligence            agency?</w:t>
      </w: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lastRenderedPageBreak/>
        <w:t xml:space="preserve">     </w:t>
      </w:r>
    </w:p>
    <w:p w:rsidR="001B71D1" w:rsidRPr="00647EA7" w:rsidRDefault="001B71D1" w:rsidP="001B71D1">
      <w:pPr>
        <w:widowControl w:val="0"/>
        <w:autoSpaceDE w:val="0"/>
        <w:autoSpaceDN w:val="0"/>
        <w:spacing w:after="0" w:line="240" w:lineRule="auto"/>
        <w:ind w:firstLine="720"/>
        <w:rPr>
          <w:rFonts w:ascii="Arial" w:eastAsia="Tahoma" w:hAnsi="Arial" w:cs="Arial"/>
          <w:b/>
          <w:sz w:val="20"/>
          <w:szCs w:val="20"/>
        </w:rPr>
      </w:pPr>
      <w:r w:rsidRPr="00647EA7">
        <w:rPr>
          <w:rFonts w:ascii="Arial" w:eastAsia="Tahoma" w:hAnsi="Arial" w:cs="Arial"/>
          <w:b/>
          <w:sz w:val="20"/>
          <w:szCs w:val="20"/>
        </w:rPr>
        <w:t xml:space="preserve"> Yes: ………    No:…….</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492319">
      <w:pPr>
        <w:widowControl w:val="0"/>
        <w:numPr>
          <w:ilvl w:val="0"/>
          <w:numId w:val="34"/>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Has the business or any of its principals/ employees obtained a security clearance from any foreign or local governmental institution?</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2880" w:firstLine="720"/>
        <w:rPr>
          <w:rFonts w:ascii="Arial" w:eastAsia="Tahoma" w:hAnsi="Arial" w:cs="Arial"/>
          <w:b/>
          <w:sz w:val="20"/>
          <w:szCs w:val="20"/>
        </w:rPr>
      </w:pPr>
      <w:r w:rsidRPr="00647EA7">
        <w:rPr>
          <w:rFonts w:ascii="Arial" w:eastAsia="Tahoma" w:hAnsi="Arial" w:cs="Arial"/>
          <w:b/>
          <w:sz w:val="20"/>
          <w:szCs w:val="20"/>
        </w:rPr>
        <w:t>CONFIDENTIAL</w:t>
      </w:r>
    </w:p>
    <w:p w:rsidR="001B71D1" w:rsidRPr="00647EA7" w:rsidRDefault="001B71D1" w:rsidP="001B71D1">
      <w:pPr>
        <w:widowControl w:val="0"/>
        <w:autoSpaceDE w:val="0"/>
        <w:autoSpaceDN w:val="0"/>
        <w:spacing w:after="0" w:line="240" w:lineRule="auto"/>
        <w:ind w:left="2880" w:firstLine="72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2880" w:firstLine="72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rPr>
          <w:rFonts w:ascii="Arial" w:eastAsia="Tahoma" w:hAnsi="Arial" w:cs="Arial"/>
          <w:b/>
          <w:sz w:val="20"/>
          <w:szCs w:val="20"/>
        </w:rPr>
      </w:pPr>
    </w:p>
    <w:p w:rsidR="001B71D1" w:rsidRPr="00647EA7" w:rsidRDefault="001B71D1" w:rsidP="001B71D1">
      <w:pPr>
        <w:widowControl w:val="0"/>
        <w:autoSpaceDE w:val="0"/>
        <w:autoSpaceDN w:val="0"/>
        <w:spacing w:after="0" w:line="240" w:lineRule="auto"/>
        <w:rPr>
          <w:rFonts w:ascii="Arial" w:eastAsia="Tahoma" w:hAnsi="Arial" w:cs="Arial"/>
          <w:b/>
          <w:sz w:val="20"/>
          <w:szCs w:val="20"/>
          <w:u w:val="single"/>
        </w:rPr>
      </w:pPr>
      <w:r w:rsidRPr="00647EA7">
        <w:rPr>
          <w:rFonts w:ascii="Arial" w:eastAsia="Tahoma" w:hAnsi="Arial" w:cs="Arial"/>
          <w:b/>
          <w:sz w:val="20"/>
          <w:szCs w:val="20"/>
          <w:u w:val="single"/>
        </w:rPr>
        <w:t>THE CONTENTS OF THIS DECLARATION FORM MUST BE CERTIFIED AS CORRECT</w:t>
      </w:r>
    </w:p>
    <w:p w:rsidR="001B71D1" w:rsidRPr="00647EA7" w:rsidRDefault="001B71D1" w:rsidP="001B71D1">
      <w:pPr>
        <w:widowControl w:val="0"/>
        <w:autoSpaceDE w:val="0"/>
        <w:autoSpaceDN w:val="0"/>
        <w:spacing w:after="0" w:line="240" w:lineRule="auto"/>
        <w:rPr>
          <w:rFonts w:ascii="Arial" w:eastAsia="Tahoma" w:hAnsi="Arial" w:cs="Arial"/>
          <w:b/>
          <w:sz w:val="20"/>
          <w:szCs w:val="20"/>
          <w:u w:val="single"/>
        </w:rPr>
      </w:pPr>
    </w:p>
    <w:p w:rsidR="001B71D1" w:rsidRPr="00647EA7" w:rsidRDefault="001B71D1" w:rsidP="001B71D1">
      <w:pPr>
        <w:widowControl w:val="0"/>
        <w:autoSpaceDE w:val="0"/>
        <w:autoSpaceDN w:val="0"/>
        <w:spacing w:after="0" w:line="240" w:lineRule="auto"/>
        <w:rPr>
          <w:rFonts w:ascii="Arial" w:eastAsia="Tahoma" w:hAnsi="Arial" w:cs="Arial"/>
          <w:b/>
          <w:sz w:val="20"/>
          <w:szCs w:val="20"/>
          <w:u w:val="single"/>
        </w:rPr>
      </w:pPr>
    </w:p>
    <w:p w:rsidR="001B71D1" w:rsidRPr="00647EA7" w:rsidRDefault="001B71D1" w:rsidP="001B71D1">
      <w:pPr>
        <w:widowControl w:val="0"/>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Hereby the undersigned certifies that:</w:t>
      </w:r>
    </w:p>
    <w:p w:rsidR="001B71D1" w:rsidRPr="00647EA7" w:rsidRDefault="001B71D1" w:rsidP="001B71D1">
      <w:pPr>
        <w:widowControl w:val="0"/>
        <w:autoSpaceDE w:val="0"/>
        <w:autoSpaceDN w:val="0"/>
        <w:spacing w:after="0" w:line="240" w:lineRule="auto"/>
        <w:rPr>
          <w:rFonts w:ascii="Arial" w:eastAsia="Tahoma" w:hAnsi="Arial" w:cs="Arial"/>
          <w:sz w:val="20"/>
          <w:szCs w:val="20"/>
        </w:rPr>
      </w:pPr>
    </w:p>
    <w:p w:rsidR="001B71D1" w:rsidRPr="00647EA7" w:rsidRDefault="001B71D1" w:rsidP="00492319">
      <w:pPr>
        <w:widowControl w:val="0"/>
        <w:numPr>
          <w:ilvl w:val="0"/>
          <w:numId w:val="35"/>
        </w:numPr>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 xml:space="preserve">Note is taken that the completed declaration is for official use only and will be treated as strictly </w:t>
      </w:r>
    </w:p>
    <w:p w:rsidR="001B71D1" w:rsidRPr="00647EA7" w:rsidRDefault="001B71D1" w:rsidP="001B71D1">
      <w:pPr>
        <w:widowControl w:val="0"/>
        <w:autoSpaceDE w:val="0"/>
        <w:autoSpaceDN w:val="0"/>
        <w:spacing w:after="0" w:line="240" w:lineRule="auto"/>
        <w:ind w:left="720"/>
        <w:rPr>
          <w:rFonts w:ascii="Arial" w:eastAsia="Tahoma" w:hAnsi="Arial" w:cs="Arial"/>
          <w:b/>
          <w:sz w:val="20"/>
          <w:szCs w:val="20"/>
        </w:rPr>
      </w:pPr>
      <w:r w:rsidRPr="00647EA7">
        <w:rPr>
          <w:rFonts w:ascii="Arial" w:eastAsia="Tahoma" w:hAnsi="Arial" w:cs="Arial"/>
          <w:b/>
          <w:sz w:val="20"/>
          <w:szCs w:val="20"/>
        </w:rPr>
        <w:t>CONFIDENTIAL.</w:t>
      </w:r>
    </w:p>
    <w:p w:rsidR="001B71D1" w:rsidRPr="00647EA7" w:rsidRDefault="001B71D1" w:rsidP="001B71D1">
      <w:pPr>
        <w:widowControl w:val="0"/>
        <w:autoSpaceDE w:val="0"/>
        <w:autoSpaceDN w:val="0"/>
        <w:spacing w:after="0" w:line="240" w:lineRule="auto"/>
        <w:ind w:left="720"/>
        <w:rPr>
          <w:rFonts w:ascii="Arial" w:eastAsia="Tahoma" w:hAnsi="Arial" w:cs="Arial"/>
          <w:b/>
          <w:sz w:val="20"/>
          <w:szCs w:val="20"/>
        </w:rPr>
      </w:pPr>
    </w:p>
    <w:p w:rsidR="001B71D1" w:rsidRPr="00647EA7" w:rsidRDefault="001B71D1" w:rsidP="00492319">
      <w:pPr>
        <w:widowControl w:val="0"/>
        <w:numPr>
          <w:ilvl w:val="0"/>
          <w:numId w:val="35"/>
        </w:numPr>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 xml:space="preserve">The information stated in this declaration is accurate and true and note is taken    </w:t>
      </w:r>
    </w:p>
    <w:p w:rsidR="001B71D1" w:rsidRPr="00647EA7" w:rsidRDefault="001B71D1" w:rsidP="001B71D1">
      <w:pPr>
        <w:widowControl w:val="0"/>
        <w:autoSpaceDE w:val="0"/>
        <w:autoSpaceDN w:val="0"/>
        <w:spacing w:after="0" w:line="240" w:lineRule="auto"/>
        <w:ind w:left="720" w:firstLine="15"/>
        <w:rPr>
          <w:rFonts w:ascii="Arial" w:eastAsia="Tahoma" w:hAnsi="Arial" w:cs="Arial"/>
          <w:sz w:val="20"/>
          <w:szCs w:val="20"/>
        </w:rPr>
      </w:pPr>
      <w:r w:rsidRPr="00647EA7">
        <w:rPr>
          <w:rFonts w:ascii="Arial" w:eastAsia="Tahoma" w:hAnsi="Arial" w:cs="Arial"/>
          <w:sz w:val="20"/>
          <w:szCs w:val="20"/>
        </w:rPr>
        <w:t>that false information will have a negative effect on the security clearance of the                 company and its principals.</w:t>
      </w:r>
    </w:p>
    <w:p w:rsidR="001B71D1" w:rsidRPr="00647EA7" w:rsidRDefault="001B71D1" w:rsidP="001B71D1">
      <w:pPr>
        <w:widowControl w:val="0"/>
        <w:autoSpaceDE w:val="0"/>
        <w:autoSpaceDN w:val="0"/>
        <w:spacing w:after="0" w:line="240" w:lineRule="auto"/>
        <w:ind w:left="720" w:firstLine="15"/>
        <w:rPr>
          <w:rFonts w:ascii="Arial" w:eastAsia="Tahoma" w:hAnsi="Arial" w:cs="Arial"/>
          <w:sz w:val="20"/>
          <w:szCs w:val="20"/>
        </w:rPr>
      </w:pPr>
    </w:p>
    <w:p w:rsidR="001B71D1" w:rsidRPr="00647EA7" w:rsidRDefault="001B71D1" w:rsidP="00492319">
      <w:pPr>
        <w:widowControl w:val="0"/>
        <w:numPr>
          <w:ilvl w:val="0"/>
          <w:numId w:val="35"/>
        </w:numPr>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The signatory will be held immediately responsible for any fraudulent or incorrect information provided.</w:t>
      </w:r>
    </w:p>
    <w:p w:rsidR="001B71D1" w:rsidRPr="00647EA7" w:rsidRDefault="001B71D1" w:rsidP="001B71D1">
      <w:pPr>
        <w:widowControl w:val="0"/>
        <w:autoSpaceDE w:val="0"/>
        <w:autoSpaceDN w:val="0"/>
        <w:spacing w:after="0" w:line="240" w:lineRule="auto"/>
        <w:ind w:left="360"/>
        <w:rPr>
          <w:rFonts w:ascii="Arial" w:eastAsia="Tahoma" w:hAnsi="Arial" w:cs="Arial"/>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Company:      …………………………………………………………………………………</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Respondents name:  …………………………………………………………………………..</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I.D. number: …………………………………………………………………………………..</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Position:  ………………………………………………………………………………………</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Date:  …………………………………………………………………………………………...</w:t>
      </w: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Signature:  ……………………………………………………………………………………..</w:t>
      </w:r>
    </w:p>
    <w:p w:rsidR="001B71D1" w:rsidRPr="00647EA7" w:rsidRDefault="001B71D1" w:rsidP="001B71D1">
      <w:pPr>
        <w:rPr>
          <w:rFonts w:ascii="Arial" w:hAnsi="Arial" w:cs="Arial"/>
          <w:sz w:val="20"/>
          <w:szCs w:val="20"/>
        </w:rPr>
      </w:pPr>
    </w:p>
    <w:p w:rsidR="001B71D1" w:rsidRDefault="001B71D1" w:rsidP="001B71D1">
      <w:pPr>
        <w:rPr>
          <w:rFonts w:ascii="Arial" w:hAnsi="Arial" w:cs="Arial"/>
          <w:sz w:val="20"/>
          <w:szCs w:val="20"/>
        </w:rPr>
      </w:pPr>
    </w:p>
    <w:p w:rsidR="00EE5A6A" w:rsidRDefault="00EE5A6A" w:rsidP="001B71D1">
      <w:pPr>
        <w:rPr>
          <w:rFonts w:ascii="Arial" w:hAnsi="Arial" w:cs="Arial"/>
          <w:sz w:val="20"/>
          <w:szCs w:val="20"/>
        </w:rPr>
      </w:pPr>
    </w:p>
    <w:p w:rsidR="00EE5A6A" w:rsidRDefault="00EE5A6A" w:rsidP="001B71D1">
      <w:pPr>
        <w:rPr>
          <w:rFonts w:ascii="Arial" w:hAnsi="Arial" w:cs="Arial"/>
          <w:sz w:val="20"/>
          <w:szCs w:val="20"/>
        </w:rPr>
      </w:pPr>
    </w:p>
    <w:p w:rsidR="00EE5A6A" w:rsidRDefault="00EE5A6A" w:rsidP="001B71D1">
      <w:pPr>
        <w:rPr>
          <w:rFonts w:ascii="Arial" w:hAnsi="Arial" w:cs="Arial"/>
          <w:sz w:val="20"/>
          <w:szCs w:val="20"/>
        </w:rPr>
      </w:pPr>
    </w:p>
    <w:p w:rsidR="00EE5A6A" w:rsidRDefault="00EE5A6A" w:rsidP="001B71D1">
      <w:pPr>
        <w:rPr>
          <w:rFonts w:ascii="Arial" w:hAnsi="Arial" w:cs="Arial"/>
          <w:sz w:val="20"/>
          <w:szCs w:val="20"/>
        </w:rPr>
      </w:pPr>
    </w:p>
    <w:p w:rsidR="007E3563" w:rsidRDefault="007E3563" w:rsidP="001B71D1">
      <w:pPr>
        <w:rPr>
          <w:rFonts w:ascii="Arial" w:hAnsi="Arial" w:cs="Arial"/>
          <w:sz w:val="20"/>
          <w:szCs w:val="20"/>
        </w:rPr>
      </w:pPr>
    </w:p>
    <w:p w:rsidR="007E3563" w:rsidRPr="00647EA7" w:rsidRDefault="007E3563" w:rsidP="001B71D1">
      <w:pPr>
        <w:rPr>
          <w:rFonts w:ascii="Arial" w:hAnsi="Arial" w:cs="Arial"/>
          <w:sz w:val="20"/>
          <w:szCs w:val="20"/>
        </w:rPr>
      </w:pPr>
    </w:p>
    <w:p w:rsidR="001B71D1" w:rsidRPr="00647EA7" w:rsidRDefault="001B71D1" w:rsidP="001B71D1">
      <w:pPr>
        <w:rPr>
          <w:rFonts w:ascii="Arial" w:hAnsi="Arial" w:cs="Arial"/>
          <w:sz w:val="20"/>
          <w:szCs w:val="20"/>
        </w:rPr>
      </w:pPr>
      <w:r w:rsidRPr="00647EA7">
        <w:rPr>
          <w:rFonts w:ascii="Arial" w:hAnsi="Arial" w:cs="Arial"/>
          <w:noProof/>
          <w:sz w:val="20"/>
          <w:szCs w:val="20"/>
        </w:rPr>
        <w:drawing>
          <wp:inline distT="0" distB="0" distL="0" distR="0" wp14:anchorId="57810174" wp14:editId="0B2194DD">
            <wp:extent cx="2731135" cy="9328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31135" cy="932815"/>
                    </a:xfrm>
                    <a:prstGeom prst="rect">
                      <a:avLst/>
                    </a:prstGeom>
                    <a:noFill/>
                  </pic:spPr>
                </pic:pic>
              </a:graphicData>
            </a:graphic>
          </wp:inline>
        </w:drawing>
      </w:r>
    </w:p>
    <w:p w:rsidR="001B71D1" w:rsidRPr="00647EA7" w:rsidRDefault="001B71D1" w:rsidP="001B71D1">
      <w:pPr>
        <w:rPr>
          <w:rFonts w:ascii="Arial" w:hAnsi="Arial" w:cs="Arial"/>
          <w:sz w:val="20"/>
          <w:szCs w:val="20"/>
        </w:rPr>
      </w:pPr>
    </w:p>
    <w:p w:rsidR="001B71D1" w:rsidRPr="00647EA7" w:rsidRDefault="001B71D1" w:rsidP="001B71D1">
      <w:pPr>
        <w:rPr>
          <w:rFonts w:ascii="Arial" w:hAnsi="Arial" w:cs="Arial"/>
          <w:sz w:val="20"/>
          <w:szCs w:val="20"/>
        </w:rPr>
      </w:pPr>
    </w:p>
    <w:p w:rsidR="001B71D1" w:rsidRPr="00647EA7" w:rsidRDefault="001B71D1" w:rsidP="001B71D1">
      <w:pPr>
        <w:rPr>
          <w:rFonts w:ascii="Arial" w:hAnsi="Arial" w:cs="Arial"/>
          <w:sz w:val="20"/>
          <w:szCs w:val="20"/>
        </w:rPr>
      </w:pPr>
    </w:p>
    <w:p w:rsidR="001B71D1" w:rsidRPr="00647EA7" w:rsidRDefault="001B71D1" w:rsidP="001B71D1">
      <w:pPr>
        <w:spacing w:after="0" w:line="240" w:lineRule="auto"/>
        <w:jc w:val="both"/>
        <w:rPr>
          <w:rFonts w:ascii="Arial" w:eastAsia="Times New Roman" w:hAnsi="Arial" w:cs="Arial"/>
          <w:b/>
          <w:i/>
          <w:sz w:val="20"/>
          <w:szCs w:val="20"/>
        </w:rPr>
      </w:pPr>
      <w:r w:rsidRPr="00647EA7">
        <w:rPr>
          <w:rFonts w:ascii="Arial" w:eastAsia="Times New Roman" w:hAnsi="Arial" w:cs="Arial"/>
          <w:b/>
          <w:i/>
          <w:sz w:val="20"/>
          <w:szCs w:val="20"/>
        </w:rPr>
        <w:t>Security Clearance: Documentation Requirement for Companies</w:t>
      </w:r>
    </w:p>
    <w:p w:rsidR="001B71D1" w:rsidRPr="00647EA7" w:rsidRDefault="001B71D1" w:rsidP="001B71D1">
      <w:pPr>
        <w:spacing w:after="0" w:line="240" w:lineRule="auto"/>
        <w:jc w:val="both"/>
        <w:rPr>
          <w:rFonts w:ascii="Arial" w:eastAsia="Times New Roman" w:hAnsi="Arial" w:cs="Arial"/>
          <w:sz w:val="20"/>
          <w:szCs w:val="20"/>
        </w:rPr>
      </w:pPr>
    </w:p>
    <w:p w:rsidR="001B71D1" w:rsidRPr="00647EA7" w:rsidRDefault="001B71D1" w:rsidP="001B71D1">
      <w:pPr>
        <w:spacing w:after="0" w:line="240" w:lineRule="auto"/>
        <w:ind w:left="360"/>
        <w:jc w:val="both"/>
        <w:rPr>
          <w:rFonts w:ascii="Arial" w:eastAsia="Times New Roman" w:hAnsi="Arial" w:cs="Arial"/>
          <w:sz w:val="20"/>
          <w:szCs w:val="20"/>
        </w:rPr>
      </w:pPr>
    </w:p>
    <w:p w:rsidR="001B71D1" w:rsidRPr="00647EA7" w:rsidRDefault="001B71D1" w:rsidP="00492319">
      <w:pPr>
        <w:numPr>
          <w:ilvl w:val="0"/>
          <w:numId w:val="38"/>
        </w:numPr>
        <w:spacing w:after="0" w:line="240" w:lineRule="auto"/>
        <w:jc w:val="both"/>
        <w:rPr>
          <w:rFonts w:ascii="Arial" w:eastAsia="Times New Roman" w:hAnsi="Arial" w:cs="Arial"/>
          <w:sz w:val="20"/>
          <w:szCs w:val="20"/>
        </w:rPr>
      </w:pPr>
      <w:r w:rsidRPr="00647EA7">
        <w:rPr>
          <w:rFonts w:ascii="Arial" w:eastAsia="Times New Roman" w:hAnsi="Arial" w:cs="Arial"/>
          <w:sz w:val="20"/>
          <w:szCs w:val="20"/>
        </w:rPr>
        <w:t>In terms of The National Strategic Intelligence Act 39 of 1994 as amended by the National Strategic Intelligence Act 67 of 2002 section 2A, members of the SSA may, in a prescribed manner, gather information relating to criminal records, financial records, personal information or any other information which is relevant to determine your security competence.</w:t>
      </w:r>
    </w:p>
    <w:p w:rsidR="001B71D1" w:rsidRPr="00647EA7" w:rsidRDefault="001B71D1" w:rsidP="001B71D1">
      <w:pPr>
        <w:spacing w:after="0" w:line="240" w:lineRule="auto"/>
        <w:jc w:val="both"/>
        <w:rPr>
          <w:rFonts w:ascii="Arial" w:eastAsia="Times New Roman" w:hAnsi="Arial" w:cs="Arial"/>
          <w:sz w:val="20"/>
          <w:szCs w:val="20"/>
        </w:rPr>
      </w:pPr>
    </w:p>
    <w:p w:rsidR="001B71D1" w:rsidRPr="00647EA7" w:rsidRDefault="001B71D1" w:rsidP="00492319">
      <w:pPr>
        <w:numPr>
          <w:ilvl w:val="0"/>
          <w:numId w:val="38"/>
        </w:numPr>
        <w:spacing w:after="0" w:line="240" w:lineRule="auto"/>
        <w:jc w:val="both"/>
        <w:rPr>
          <w:rFonts w:ascii="Arial" w:eastAsia="Times New Roman" w:hAnsi="Arial" w:cs="Arial"/>
          <w:sz w:val="20"/>
          <w:szCs w:val="20"/>
          <w:u w:val="single"/>
        </w:rPr>
      </w:pPr>
      <w:r w:rsidRPr="00647EA7">
        <w:rPr>
          <w:rFonts w:ascii="Arial" w:eastAsia="Times New Roman" w:hAnsi="Arial" w:cs="Arial"/>
          <w:sz w:val="20"/>
          <w:szCs w:val="20"/>
        </w:rPr>
        <w:t>Please submit certified copies of the following documentation:</w:t>
      </w:r>
    </w:p>
    <w:p w:rsidR="001B71D1" w:rsidRPr="00647EA7" w:rsidRDefault="001B71D1" w:rsidP="001B71D1">
      <w:pPr>
        <w:spacing w:after="0" w:line="240" w:lineRule="auto"/>
        <w:rPr>
          <w:rFonts w:ascii="Arial" w:eastAsia="Times New Roman" w:hAnsi="Arial" w:cs="Arial"/>
          <w:b/>
          <w:sz w:val="20"/>
          <w:szCs w:val="20"/>
        </w:rPr>
      </w:pPr>
    </w:p>
    <w:p w:rsidR="001B71D1" w:rsidRPr="00647EA7" w:rsidRDefault="001B71D1" w:rsidP="00492319">
      <w:pPr>
        <w:numPr>
          <w:ilvl w:val="0"/>
          <w:numId w:val="36"/>
        </w:numPr>
        <w:spacing w:after="0" w:line="240" w:lineRule="auto"/>
        <w:rPr>
          <w:rFonts w:ascii="Arial" w:eastAsia="Times New Roman" w:hAnsi="Arial" w:cs="Arial"/>
          <w:b/>
          <w:sz w:val="20"/>
          <w:szCs w:val="20"/>
        </w:rPr>
      </w:pPr>
      <w:r w:rsidRPr="00647EA7">
        <w:rPr>
          <w:rFonts w:ascii="Arial" w:eastAsia="Times New Roman" w:hAnsi="Arial" w:cs="Arial"/>
          <w:b/>
          <w:sz w:val="20"/>
          <w:szCs w:val="20"/>
        </w:rPr>
        <w:t>Audited Financial Statements (To include Income Statement ,Balance Sheet,</w:t>
      </w:r>
    </w:p>
    <w:p w:rsidR="001B71D1" w:rsidRPr="00647EA7" w:rsidRDefault="001B71D1" w:rsidP="001B71D1">
      <w:pPr>
        <w:spacing w:after="0" w:line="240" w:lineRule="auto"/>
        <w:ind w:left="720"/>
        <w:rPr>
          <w:rFonts w:ascii="Arial" w:eastAsia="Times New Roman" w:hAnsi="Arial" w:cs="Arial"/>
          <w:b/>
          <w:sz w:val="20"/>
          <w:szCs w:val="20"/>
        </w:rPr>
      </w:pPr>
      <w:r w:rsidRPr="00647EA7">
        <w:rPr>
          <w:rFonts w:ascii="Arial" w:eastAsia="Times New Roman" w:hAnsi="Arial" w:cs="Arial"/>
          <w:b/>
          <w:sz w:val="20"/>
          <w:szCs w:val="20"/>
        </w:rPr>
        <w:t xml:space="preserve">&amp; Cash Flow Statements for a period of two years)  </w:t>
      </w:r>
    </w:p>
    <w:p w:rsidR="001B71D1" w:rsidRPr="00647EA7" w:rsidRDefault="001B71D1" w:rsidP="001B71D1">
      <w:pPr>
        <w:spacing w:after="0" w:line="240" w:lineRule="auto"/>
        <w:ind w:left="720"/>
        <w:rPr>
          <w:rFonts w:ascii="Arial" w:eastAsia="Times New Roman" w:hAnsi="Arial" w:cs="Arial"/>
          <w:b/>
          <w:sz w:val="20"/>
          <w:szCs w:val="20"/>
        </w:rPr>
      </w:pPr>
    </w:p>
    <w:p w:rsidR="001B71D1" w:rsidRPr="00647EA7" w:rsidRDefault="001B71D1" w:rsidP="00492319">
      <w:pPr>
        <w:numPr>
          <w:ilvl w:val="0"/>
          <w:numId w:val="37"/>
        </w:numPr>
        <w:spacing w:after="0" w:line="240" w:lineRule="auto"/>
        <w:rPr>
          <w:rFonts w:ascii="Arial" w:eastAsia="Times New Roman" w:hAnsi="Arial" w:cs="Arial"/>
          <w:b/>
          <w:sz w:val="20"/>
          <w:szCs w:val="20"/>
        </w:rPr>
      </w:pPr>
      <w:r w:rsidRPr="00647EA7">
        <w:rPr>
          <w:rFonts w:ascii="Arial" w:eastAsia="Times New Roman" w:hAnsi="Arial" w:cs="Arial"/>
          <w:b/>
          <w:sz w:val="20"/>
          <w:szCs w:val="20"/>
        </w:rPr>
        <w:lastRenderedPageBreak/>
        <w:t>Bank statements of all accounts held, covering the last six (6) months.</w:t>
      </w:r>
    </w:p>
    <w:p w:rsidR="001B71D1" w:rsidRPr="00647EA7" w:rsidRDefault="001B71D1" w:rsidP="001B71D1">
      <w:pPr>
        <w:spacing w:after="0" w:line="240" w:lineRule="auto"/>
        <w:ind w:left="360"/>
        <w:rPr>
          <w:rFonts w:ascii="Arial" w:eastAsia="Times New Roman" w:hAnsi="Arial" w:cs="Arial"/>
          <w:b/>
          <w:sz w:val="20"/>
          <w:szCs w:val="20"/>
        </w:rPr>
      </w:pPr>
    </w:p>
    <w:p w:rsidR="001B71D1" w:rsidRPr="00647EA7" w:rsidRDefault="001B71D1" w:rsidP="00492319">
      <w:pPr>
        <w:numPr>
          <w:ilvl w:val="0"/>
          <w:numId w:val="37"/>
        </w:numPr>
        <w:spacing w:after="0" w:line="240" w:lineRule="auto"/>
        <w:rPr>
          <w:rFonts w:ascii="Arial" w:eastAsia="Times New Roman" w:hAnsi="Arial" w:cs="Arial"/>
          <w:b/>
          <w:sz w:val="20"/>
          <w:szCs w:val="20"/>
        </w:rPr>
      </w:pPr>
      <w:r w:rsidRPr="00647EA7">
        <w:rPr>
          <w:rFonts w:ascii="Arial" w:eastAsia="Times New Roman" w:hAnsi="Arial" w:cs="Arial"/>
          <w:b/>
          <w:sz w:val="20"/>
          <w:szCs w:val="20"/>
        </w:rPr>
        <w:t xml:space="preserve">Company Registration Certificate </w:t>
      </w:r>
    </w:p>
    <w:p w:rsidR="001B71D1" w:rsidRPr="00647EA7" w:rsidRDefault="001B71D1" w:rsidP="001B71D1">
      <w:pPr>
        <w:spacing w:after="0" w:line="240" w:lineRule="auto"/>
        <w:rPr>
          <w:rFonts w:ascii="Arial" w:eastAsia="Times New Roman" w:hAnsi="Arial" w:cs="Arial"/>
          <w:b/>
          <w:sz w:val="20"/>
          <w:szCs w:val="20"/>
        </w:rPr>
      </w:pPr>
    </w:p>
    <w:p w:rsidR="001B71D1" w:rsidRPr="00647EA7" w:rsidRDefault="001B71D1" w:rsidP="00492319">
      <w:pPr>
        <w:numPr>
          <w:ilvl w:val="0"/>
          <w:numId w:val="37"/>
        </w:numPr>
        <w:spacing w:after="0" w:line="240" w:lineRule="auto"/>
        <w:rPr>
          <w:rFonts w:ascii="Arial" w:eastAsia="Times New Roman" w:hAnsi="Arial" w:cs="Arial"/>
          <w:b/>
          <w:sz w:val="20"/>
          <w:szCs w:val="20"/>
        </w:rPr>
      </w:pPr>
      <w:r w:rsidRPr="00647EA7">
        <w:rPr>
          <w:rFonts w:ascii="Arial" w:eastAsia="Times New Roman" w:hAnsi="Arial" w:cs="Arial"/>
          <w:b/>
          <w:sz w:val="20"/>
          <w:szCs w:val="20"/>
        </w:rPr>
        <w:t>Name Change Certificate / Amended Founding Statement (If Applicable)</w:t>
      </w:r>
    </w:p>
    <w:p w:rsidR="001B71D1" w:rsidRPr="00647EA7" w:rsidRDefault="001B71D1" w:rsidP="001B71D1">
      <w:pPr>
        <w:spacing w:after="0" w:line="240" w:lineRule="auto"/>
        <w:rPr>
          <w:rFonts w:ascii="Arial" w:eastAsia="Times New Roman" w:hAnsi="Arial" w:cs="Arial"/>
          <w:b/>
          <w:sz w:val="20"/>
          <w:szCs w:val="20"/>
        </w:rPr>
      </w:pPr>
    </w:p>
    <w:p w:rsidR="001B71D1" w:rsidRPr="00647EA7" w:rsidRDefault="001B71D1" w:rsidP="00492319">
      <w:pPr>
        <w:numPr>
          <w:ilvl w:val="0"/>
          <w:numId w:val="37"/>
        </w:numPr>
        <w:spacing w:after="0" w:line="240" w:lineRule="auto"/>
        <w:rPr>
          <w:rFonts w:ascii="Arial" w:eastAsia="Times New Roman" w:hAnsi="Arial" w:cs="Arial"/>
          <w:b/>
          <w:sz w:val="20"/>
          <w:szCs w:val="20"/>
        </w:rPr>
      </w:pPr>
      <w:r w:rsidRPr="00647EA7">
        <w:rPr>
          <w:rFonts w:ascii="Arial" w:eastAsia="Times New Roman" w:hAnsi="Arial" w:cs="Arial"/>
          <w:b/>
          <w:sz w:val="20"/>
          <w:szCs w:val="20"/>
        </w:rPr>
        <w:t xml:space="preserve">List of Employees /Contractors who require access to the premises </w:t>
      </w:r>
      <w:r w:rsidRPr="00647EA7">
        <w:rPr>
          <w:rFonts w:ascii="Arial" w:eastAsia="Times New Roman" w:hAnsi="Arial" w:cs="Arial"/>
          <w:b/>
          <w:sz w:val="20"/>
          <w:szCs w:val="20"/>
          <w:u w:val="single"/>
        </w:rPr>
        <w:t>AND</w:t>
      </w:r>
      <w:r w:rsidRPr="00647EA7">
        <w:rPr>
          <w:rFonts w:ascii="Arial" w:eastAsia="Times New Roman" w:hAnsi="Arial" w:cs="Arial"/>
          <w:b/>
          <w:sz w:val="20"/>
          <w:szCs w:val="20"/>
        </w:rPr>
        <w:t xml:space="preserve"> Identity Documents </w:t>
      </w:r>
    </w:p>
    <w:p w:rsidR="001B71D1" w:rsidRPr="00647EA7" w:rsidRDefault="001B71D1" w:rsidP="001B71D1">
      <w:pPr>
        <w:spacing w:after="0" w:line="240" w:lineRule="auto"/>
        <w:rPr>
          <w:rFonts w:ascii="Arial" w:eastAsia="Times New Roman" w:hAnsi="Arial" w:cs="Arial"/>
          <w:b/>
          <w:sz w:val="20"/>
          <w:szCs w:val="20"/>
        </w:rPr>
      </w:pPr>
    </w:p>
    <w:p w:rsidR="001B71D1" w:rsidRPr="00647EA7" w:rsidRDefault="001B71D1" w:rsidP="00492319">
      <w:pPr>
        <w:numPr>
          <w:ilvl w:val="0"/>
          <w:numId w:val="37"/>
        </w:numPr>
        <w:spacing w:after="0" w:line="240" w:lineRule="auto"/>
        <w:rPr>
          <w:rFonts w:ascii="Arial" w:eastAsia="Times New Roman" w:hAnsi="Arial" w:cs="Arial"/>
          <w:b/>
          <w:sz w:val="20"/>
          <w:szCs w:val="20"/>
        </w:rPr>
      </w:pPr>
      <w:r w:rsidRPr="00647EA7">
        <w:rPr>
          <w:rFonts w:ascii="Arial" w:eastAsia="Times New Roman" w:hAnsi="Arial" w:cs="Arial"/>
          <w:b/>
          <w:sz w:val="20"/>
          <w:szCs w:val="20"/>
        </w:rPr>
        <w:t>Name &amp; Contact details of Auditing / Accounting Firm</w:t>
      </w:r>
    </w:p>
    <w:p w:rsidR="001B71D1" w:rsidRPr="00647EA7" w:rsidRDefault="001B71D1" w:rsidP="001B71D1">
      <w:pPr>
        <w:spacing w:after="0" w:line="240" w:lineRule="auto"/>
        <w:rPr>
          <w:rFonts w:ascii="Arial" w:eastAsia="Times New Roman" w:hAnsi="Arial" w:cs="Arial"/>
          <w:b/>
          <w:sz w:val="20"/>
          <w:szCs w:val="20"/>
        </w:rPr>
      </w:pPr>
    </w:p>
    <w:p w:rsidR="001B71D1" w:rsidRPr="00647EA7" w:rsidRDefault="001B71D1" w:rsidP="00492319">
      <w:pPr>
        <w:numPr>
          <w:ilvl w:val="0"/>
          <w:numId w:val="37"/>
        </w:numPr>
        <w:spacing w:after="0" w:line="240" w:lineRule="auto"/>
        <w:rPr>
          <w:rFonts w:ascii="Arial" w:eastAsia="Times New Roman" w:hAnsi="Arial" w:cs="Arial"/>
          <w:b/>
          <w:sz w:val="20"/>
          <w:szCs w:val="20"/>
        </w:rPr>
      </w:pPr>
      <w:r w:rsidRPr="00647EA7">
        <w:rPr>
          <w:rFonts w:ascii="Arial" w:eastAsia="Times New Roman" w:hAnsi="Arial" w:cs="Arial"/>
          <w:b/>
          <w:sz w:val="20"/>
          <w:szCs w:val="20"/>
        </w:rPr>
        <w:t>List of 5 major creditors and contact details</w:t>
      </w:r>
    </w:p>
    <w:p w:rsidR="001B71D1" w:rsidRPr="00647EA7" w:rsidRDefault="001B71D1" w:rsidP="001B71D1">
      <w:pPr>
        <w:spacing w:after="0" w:line="240" w:lineRule="auto"/>
        <w:rPr>
          <w:rFonts w:ascii="Arial" w:eastAsia="Times New Roman" w:hAnsi="Arial" w:cs="Arial"/>
          <w:b/>
          <w:sz w:val="20"/>
          <w:szCs w:val="20"/>
        </w:rPr>
      </w:pPr>
    </w:p>
    <w:p w:rsidR="001B71D1" w:rsidRPr="00647EA7" w:rsidRDefault="001B71D1" w:rsidP="00492319">
      <w:pPr>
        <w:numPr>
          <w:ilvl w:val="0"/>
          <w:numId w:val="37"/>
        </w:numPr>
        <w:spacing w:after="0" w:line="240" w:lineRule="auto"/>
        <w:rPr>
          <w:rFonts w:ascii="Arial" w:eastAsia="Times New Roman" w:hAnsi="Arial" w:cs="Arial"/>
          <w:b/>
          <w:sz w:val="20"/>
          <w:szCs w:val="20"/>
        </w:rPr>
      </w:pPr>
      <w:r w:rsidRPr="00647EA7">
        <w:rPr>
          <w:rFonts w:ascii="Arial" w:eastAsia="Times New Roman" w:hAnsi="Arial" w:cs="Arial"/>
          <w:b/>
          <w:sz w:val="20"/>
          <w:szCs w:val="20"/>
        </w:rPr>
        <w:t xml:space="preserve">Letters declaring Members or directors involvement in associated businesses (Names and registration numbers of all companies associated with the Members / Directors) </w:t>
      </w:r>
    </w:p>
    <w:p w:rsidR="001B71D1" w:rsidRPr="00647EA7" w:rsidRDefault="001B71D1" w:rsidP="001B71D1">
      <w:pPr>
        <w:spacing w:after="0" w:line="240" w:lineRule="auto"/>
        <w:ind w:left="720"/>
        <w:rPr>
          <w:rFonts w:ascii="Arial" w:eastAsia="Times New Roman" w:hAnsi="Arial" w:cs="Arial"/>
          <w:b/>
          <w:sz w:val="20"/>
          <w:szCs w:val="20"/>
        </w:rPr>
      </w:pPr>
    </w:p>
    <w:p w:rsidR="001B71D1" w:rsidRPr="00647EA7" w:rsidRDefault="001B71D1" w:rsidP="00492319">
      <w:pPr>
        <w:numPr>
          <w:ilvl w:val="0"/>
          <w:numId w:val="37"/>
        </w:numPr>
        <w:spacing w:after="0" w:line="240" w:lineRule="auto"/>
        <w:rPr>
          <w:rFonts w:ascii="Arial" w:eastAsia="Times New Roman" w:hAnsi="Arial" w:cs="Arial"/>
          <w:b/>
          <w:sz w:val="20"/>
          <w:szCs w:val="20"/>
        </w:rPr>
      </w:pPr>
      <w:r w:rsidRPr="00647EA7">
        <w:rPr>
          <w:rFonts w:ascii="Arial" w:eastAsia="Times New Roman" w:hAnsi="Arial" w:cs="Arial"/>
          <w:b/>
          <w:sz w:val="20"/>
          <w:szCs w:val="20"/>
        </w:rPr>
        <w:t>Three (3) Letters of Recommendation</w:t>
      </w:r>
    </w:p>
    <w:p w:rsidR="001B71D1" w:rsidRPr="00647EA7" w:rsidRDefault="001B71D1" w:rsidP="001B71D1">
      <w:pPr>
        <w:spacing w:after="0" w:line="240" w:lineRule="auto"/>
        <w:ind w:left="720"/>
        <w:rPr>
          <w:rFonts w:ascii="Arial" w:eastAsia="Times New Roman" w:hAnsi="Arial" w:cs="Arial"/>
          <w:b/>
          <w:sz w:val="20"/>
          <w:szCs w:val="20"/>
        </w:rPr>
      </w:pPr>
    </w:p>
    <w:p w:rsidR="001B71D1" w:rsidRPr="00647EA7" w:rsidRDefault="001B71D1" w:rsidP="001B71D1">
      <w:pPr>
        <w:rPr>
          <w:rFonts w:ascii="Arial" w:hAnsi="Arial" w:cs="Arial"/>
          <w:sz w:val="20"/>
          <w:szCs w:val="20"/>
        </w:rPr>
      </w:pPr>
    </w:p>
    <w:sectPr w:rsidR="001B71D1" w:rsidRPr="00647EA7" w:rsidSect="009B0628">
      <w:headerReference w:type="default" r:id="rId22"/>
      <w:footerReference w:type="default" r:id="rId23"/>
      <w:pgSz w:w="11907" w:h="16840" w:code="9"/>
      <w:pgMar w:top="1440" w:right="1440" w:bottom="1440" w:left="134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451" w:rsidRDefault="00166451" w:rsidP="006F5E30">
      <w:pPr>
        <w:spacing w:after="0" w:line="240" w:lineRule="auto"/>
      </w:pPr>
      <w:r>
        <w:separator/>
      </w:r>
    </w:p>
  </w:endnote>
  <w:endnote w:type="continuationSeparator" w:id="0">
    <w:p w:rsidR="00166451" w:rsidRDefault="00166451" w:rsidP="006F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794039"/>
      <w:docPartObj>
        <w:docPartGallery w:val="Page Numbers (Bottom of Page)"/>
        <w:docPartUnique/>
      </w:docPartObj>
    </w:sdtPr>
    <w:sdtEndPr>
      <w:rPr>
        <w:noProof/>
      </w:rPr>
    </w:sdtEndPr>
    <w:sdtContent>
      <w:p w:rsidR="00166451" w:rsidRDefault="00166451">
        <w:pPr>
          <w:pStyle w:val="Footer"/>
          <w:jc w:val="right"/>
        </w:pPr>
        <w:r>
          <w:fldChar w:fldCharType="begin"/>
        </w:r>
        <w:r>
          <w:instrText xml:space="preserve"> PAGE   \* MERGEFORMAT </w:instrText>
        </w:r>
        <w:r>
          <w:fldChar w:fldCharType="separate"/>
        </w:r>
        <w:r w:rsidR="00393B88">
          <w:rPr>
            <w:noProof/>
          </w:rPr>
          <w:t>25</w:t>
        </w:r>
        <w:r>
          <w:rPr>
            <w:noProof/>
          </w:rPr>
          <w:fldChar w:fldCharType="end"/>
        </w:r>
      </w:p>
    </w:sdtContent>
  </w:sdt>
  <w:p w:rsidR="00166451" w:rsidRDefault="00166451">
    <w:pPr>
      <w:pStyle w:val="Footer"/>
    </w:pPr>
  </w:p>
  <w:p w:rsidR="00166451" w:rsidRDefault="0016645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451" w:rsidRDefault="00166451" w:rsidP="006F5E30">
      <w:pPr>
        <w:spacing w:after="0" w:line="240" w:lineRule="auto"/>
      </w:pPr>
      <w:r>
        <w:separator/>
      </w:r>
    </w:p>
  </w:footnote>
  <w:footnote w:type="continuationSeparator" w:id="0">
    <w:p w:rsidR="00166451" w:rsidRDefault="00166451" w:rsidP="006F5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451" w:rsidRDefault="00166451" w:rsidP="009A1D8D">
    <w:pPr>
      <w:pStyle w:val="Header"/>
      <w:jc w:val="right"/>
    </w:pPr>
    <w:r>
      <w:t>Bid No: BID SSA/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23F538C"/>
    <w:multiLevelType w:val="hybridMultilevel"/>
    <w:tmpl w:val="C464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5041809"/>
    <w:multiLevelType w:val="hybridMultilevel"/>
    <w:tmpl w:val="83C46772"/>
    <w:lvl w:ilvl="0" w:tplc="E964589A">
      <w:start w:val="4"/>
      <w:numFmt w:val="decimal"/>
      <w:lvlText w:val="%1."/>
      <w:lvlJc w:val="left"/>
      <w:pPr>
        <w:ind w:left="447" w:hanging="233"/>
      </w:pPr>
      <w:rPr>
        <w:rFonts w:ascii="Tahoma" w:eastAsia="Tahoma" w:hAnsi="Tahoma" w:cs="Tahoma" w:hint="default"/>
        <w:spacing w:val="0"/>
        <w:w w:val="103"/>
        <w:sz w:val="19"/>
        <w:szCs w:val="19"/>
      </w:rPr>
    </w:lvl>
    <w:lvl w:ilvl="1" w:tplc="73F4BE5E">
      <w:start w:val="1"/>
      <w:numFmt w:val="decimal"/>
      <w:lvlText w:val="%2."/>
      <w:lvlJc w:val="left"/>
      <w:pPr>
        <w:ind w:left="1215" w:hanging="360"/>
      </w:pPr>
      <w:rPr>
        <w:rFonts w:ascii="Tahoma" w:eastAsia="Tahoma" w:hAnsi="Tahoma" w:cs="Tahoma" w:hint="default"/>
        <w:spacing w:val="0"/>
        <w:w w:val="103"/>
        <w:sz w:val="19"/>
        <w:szCs w:val="19"/>
      </w:rPr>
    </w:lvl>
    <w:lvl w:ilvl="2" w:tplc="A7782790">
      <w:numFmt w:val="bullet"/>
      <w:lvlText w:val="•"/>
      <w:lvlJc w:val="left"/>
      <w:pPr>
        <w:ind w:left="2215" w:hanging="360"/>
      </w:pPr>
      <w:rPr>
        <w:rFonts w:hint="default"/>
      </w:rPr>
    </w:lvl>
    <w:lvl w:ilvl="3" w:tplc="309E88A8">
      <w:numFmt w:val="bullet"/>
      <w:lvlText w:val="•"/>
      <w:lvlJc w:val="left"/>
      <w:pPr>
        <w:ind w:left="3211" w:hanging="360"/>
      </w:pPr>
      <w:rPr>
        <w:rFonts w:hint="default"/>
      </w:rPr>
    </w:lvl>
    <w:lvl w:ilvl="4" w:tplc="F7342196">
      <w:numFmt w:val="bullet"/>
      <w:lvlText w:val="•"/>
      <w:lvlJc w:val="left"/>
      <w:pPr>
        <w:ind w:left="4206" w:hanging="360"/>
      </w:pPr>
      <w:rPr>
        <w:rFonts w:hint="default"/>
      </w:rPr>
    </w:lvl>
    <w:lvl w:ilvl="5" w:tplc="D304C75E">
      <w:numFmt w:val="bullet"/>
      <w:lvlText w:val="•"/>
      <w:lvlJc w:val="left"/>
      <w:pPr>
        <w:ind w:left="5202" w:hanging="360"/>
      </w:pPr>
      <w:rPr>
        <w:rFonts w:hint="default"/>
      </w:rPr>
    </w:lvl>
    <w:lvl w:ilvl="6" w:tplc="F93C0F8C">
      <w:numFmt w:val="bullet"/>
      <w:lvlText w:val="•"/>
      <w:lvlJc w:val="left"/>
      <w:pPr>
        <w:ind w:left="6197" w:hanging="360"/>
      </w:pPr>
      <w:rPr>
        <w:rFonts w:hint="default"/>
      </w:rPr>
    </w:lvl>
    <w:lvl w:ilvl="7" w:tplc="D38E765E">
      <w:numFmt w:val="bullet"/>
      <w:lvlText w:val="•"/>
      <w:lvlJc w:val="left"/>
      <w:pPr>
        <w:ind w:left="7193" w:hanging="360"/>
      </w:pPr>
      <w:rPr>
        <w:rFonts w:hint="default"/>
      </w:rPr>
    </w:lvl>
    <w:lvl w:ilvl="8" w:tplc="5186E3C2">
      <w:numFmt w:val="bullet"/>
      <w:lvlText w:val="•"/>
      <w:lvlJc w:val="left"/>
      <w:pPr>
        <w:ind w:left="8188" w:hanging="360"/>
      </w:pPr>
      <w:rPr>
        <w:rFonts w:hint="default"/>
      </w:rPr>
    </w:lvl>
  </w:abstractNum>
  <w:abstractNum w:abstractNumId="4" w15:restartNumberingAfterBreak="0">
    <w:nsid w:val="0807296B"/>
    <w:multiLevelType w:val="hybridMultilevel"/>
    <w:tmpl w:val="B00C5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34CE2"/>
    <w:multiLevelType w:val="multilevel"/>
    <w:tmpl w:val="B9F226B6"/>
    <w:lvl w:ilvl="0">
      <w:start w:val="1"/>
      <w:numFmt w:val="decimal"/>
      <w:lvlText w:val="%1."/>
      <w:lvlJc w:val="left"/>
      <w:pPr>
        <w:ind w:left="360" w:hanging="360"/>
      </w:pPr>
      <w:rPr>
        <w:b w:val="0"/>
        <w:spacing w:val="0"/>
        <w:w w:val="104"/>
      </w:rPr>
    </w:lvl>
    <w:lvl w:ilvl="1">
      <w:start w:val="1"/>
      <w:numFmt w:val="decimal"/>
      <w:lvlText w:val="%1.%2"/>
      <w:lvlJc w:val="left"/>
      <w:pPr>
        <w:ind w:left="449" w:hanging="461"/>
      </w:pPr>
      <w:rPr>
        <w:b w:val="0"/>
        <w:spacing w:val="0"/>
        <w:w w:val="103"/>
      </w:rPr>
    </w:lvl>
    <w:lvl w:ilvl="2">
      <w:start w:val="1"/>
      <w:numFmt w:val="decimal"/>
      <w:lvlText w:val="%1.%2.%3"/>
      <w:lvlJc w:val="left"/>
      <w:pPr>
        <w:ind w:left="602" w:hanging="461"/>
      </w:pPr>
      <w:rPr>
        <w:rFonts w:ascii="Arial" w:eastAsia="Tahoma" w:hAnsi="Arial" w:cs="Arial" w:hint="default"/>
        <w:spacing w:val="0"/>
        <w:w w:val="103"/>
        <w:sz w:val="20"/>
        <w:szCs w:val="20"/>
      </w:rPr>
    </w:lvl>
    <w:lvl w:ilvl="3">
      <w:numFmt w:val="bullet"/>
      <w:lvlText w:val="•"/>
      <w:lvlJc w:val="left"/>
      <w:pPr>
        <w:ind w:left="2592" w:hanging="461"/>
      </w:pPr>
    </w:lvl>
    <w:lvl w:ilvl="4">
      <w:numFmt w:val="bullet"/>
      <w:lvlText w:val="•"/>
      <w:lvlJc w:val="left"/>
      <w:pPr>
        <w:ind w:left="3583" w:hanging="461"/>
      </w:pPr>
    </w:lvl>
    <w:lvl w:ilvl="5">
      <w:numFmt w:val="bullet"/>
      <w:lvlText w:val="•"/>
      <w:lvlJc w:val="left"/>
      <w:pPr>
        <w:ind w:left="4574" w:hanging="461"/>
      </w:pPr>
    </w:lvl>
    <w:lvl w:ilvl="6">
      <w:numFmt w:val="bullet"/>
      <w:lvlText w:val="•"/>
      <w:lvlJc w:val="left"/>
      <w:pPr>
        <w:ind w:left="5565" w:hanging="461"/>
      </w:pPr>
    </w:lvl>
    <w:lvl w:ilvl="7">
      <w:numFmt w:val="bullet"/>
      <w:lvlText w:val="•"/>
      <w:lvlJc w:val="left"/>
      <w:pPr>
        <w:ind w:left="6556" w:hanging="461"/>
      </w:pPr>
    </w:lvl>
    <w:lvl w:ilvl="8">
      <w:numFmt w:val="bullet"/>
      <w:lvlText w:val="•"/>
      <w:lvlJc w:val="left"/>
      <w:pPr>
        <w:ind w:left="7547" w:hanging="461"/>
      </w:pPr>
    </w:lvl>
  </w:abstractNum>
  <w:abstractNum w:abstractNumId="6" w15:restartNumberingAfterBreak="0">
    <w:nsid w:val="0AE645BD"/>
    <w:multiLevelType w:val="hybridMultilevel"/>
    <w:tmpl w:val="6544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34E0A"/>
    <w:multiLevelType w:val="hybridMultilevel"/>
    <w:tmpl w:val="B9BE3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73543"/>
    <w:multiLevelType w:val="hybridMultilevel"/>
    <w:tmpl w:val="1D78DA56"/>
    <w:lvl w:ilvl="0" w:tplc="93F229CA">
      <w:start w:val="1"/>
      <w:numFmt w:val="decimal"/>
      <w:lvlText w:val="%1."/>
      <w:lvlJc w:val="left"/>
      <w:pPr>
        <w:ind w:left="935" w:hanging="360"/>
      </w:pPr>
      <w:rPr>
        <w:rFonts w:ascii="Tahoma" w:eastAsia="Tahoma" w:hAnsi="Tahoma" w:cs="Tahoma" w:hint="default"/>
        <w:spacing w:val="0"/>
        <w:w w:val="103"/>
        <w:sz w:val="19"/>
        <w:szCs w:val="19"/>
      </w:rPr>
    </w:lvl>
    <w:lvl w:ilvl="1" w:tplc="6E02ABA0">
      <w:numFmt w:val="bullet"/>
      <w:lvlText w:val="•"/>
      <w:lvlJc w:val="left"/>
      <w:pPr>
        <w:ind w:left="1874" w:hanging="360"/>
      </w:pPr>
      <w:rPr>
        <w:rFonts w:hint="default"/>
      </w:rPr>
    </w:lvl>
    <w:lvl w:ilvl="2" w:tplc="BA68D344">
      <w:numFmt w:val="bullet"/>
      <w:lvlText w:val="•"/>
      <w:lvlJc w:val="left"/>
      <w:pPr>
        <w:ind w:left="2808" w:hanging="360"/>
      </w:pPr>
      <w:rPr>
        <w:rFonts w:hint="default"/>
      </w:rPr>
    </w:lvl>
    <w:lvl w:ilvl="3" w:tplc="7A8CAFFC">
      <w:numFmt w:val="bullet"/>
      <w:lvlText w:val="•"/>
      <w:lvlJc w:val="left"/>
      <w:pPr>
        <w:ind w:left="3742" w:hanging="360"/>
      </w:pPr>
      <w:rPr>
        <w:rFonts w:hint="default"/>
      </w:rPr>
    </w:lvl>
    <w:lvl w:ilvl="4" w:tplc="071AB5AC">
      <w:numFmt w:val="bullet"/>
      <w:lvlText w:val="•"/>
      <w:lvlJc w:val="left"/>
      <w:pPr>
        <w:ind w:left="4676" w:hanging="360"/>
      </w:pPr>
      <w:rPr>
        <w:rFonts w:hint="default"/>
      </w:rPr>
    </w:lvl>
    <w:lvl w:ilvl="5" w:tplc="0266626C">
      <w:numFmt w:val="bullet"/>
      <w:lvlText w:val="•"/>
      <w:lvlJc w:val="left"/>
      <w:pPr>
        <w:ind w:left="5610" w:hanging="360"/>
      </w:pPr>
      <w:rPr>
        <w:rFonts w:hint="default"/>
      </w:rPr>
    </w:lvl>
    <w:lvl w:ilvl="6" w:tplc="3852F48E">
      <w:numFmt w:val="bullet"/>
      <w:lvlText w:val="•"/>
      <w:lvlJc w:val="left"/>
      <w:pPr>
        <w:ind w:left="6544" w:hanging="360"/>
      </w:pPr>
      <w:rPr>
        <w:rFonts w:hint="default"/>
      </w:rPr>
    </w:lvl>
    <w:lvl w:ilvl="7" w:tplc="6CB85650">
      <w:numFmt w:val="bullet"/>
      <w:lvlText w:val="•"/>
      <w:lvlJc w:val="left"/>
      <w:pPr>
        <w:ind w:left="7478" w:hanging="360"/>
      </w:pPr>
      <w:rPr>
        <w:rFonts w:hint="default"/>
      </w:rPr>
    </w:lvl>
    <w:lvl w:ilvl="8" w:tplc="985ED02C">
      <w:numFmt w:val="bullet"/>
      <w:lvlText w:val="•"/>
      <w:lvlJc w:val="left"/>
      <w:pPr>
        <w:ind w:left="8412" w:hanging="360"/>
      </w:pPr>
      <w:rPr>
        <w:rFonts w:hint="default"/>
      </w:rPr>
    </w:lvl>
  </w:abstractNum>
  <w:abstractNum w:abstractNumId="9" w15:restartNumberingAfterBreak="0">
    <w:nsid w:val="11900545"/>
    <w:multiLevelType w:val="hybridMultilevel"/>
    <w:tmpl w:val="8756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AC658C"/>
    <w:multiLevelType w:val="hybridMultilevel"/>
    <w:tmpl w:val="0CB2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668CD"/>
    <w:multiLevelType w:val="hybridMultilevel"/>
    <w:tmpl w:val="666CD35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178D42A2"/>
    <w:multiLevelType w:val="hybridMultilevel"/>
    <w:tmpl w:val="0B425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86A4540"/>
    <w:multiLevelType w:val="hybridMultilevel"/>
    <w:tmpl w:val="FA8A10E0"/>
    <w:lvl w:ilvl="0" w:tplc="DEB09CF8">
      <w:start w:val="1"/>
      <w:numFmt w:val="decimal"/>
      <w:lvlText w:val="%1."/>
      <w:lvlJc w:val="left"/>
      <w:pPr>
        <w:ind w:left="841" w:hanging="567"/>
        <w:jc w:val="right"/>
      </w:pPr>
      <w:rPr>
        <w:rFonts w:ascii="Tahoma" w:eastAsia="Tahoma" w:hAnsi="Tahoma" w:cs="Tahoma" w:hint="default"/>
        <w:spacing w:val="0"/>
        <w:w w:val="103"/>
        <w:sz w:val="19"/>
        <w:szCs w:val="19"/>
      </w:rPr>
    </w:lvl>
    <w:lvl w:ilvl="1" w:tplc="44967B40">
      <w:numFmt w:val="bullet"/>
      <w:lvlText w:val="•"/>
      <w:lvlJc w:val="left"/>
      <w:pPr>
        <w:ind w:left="1750" w:hanging="567"/>
      </w:pPr>
      <w:rPr>
        <w:rFonts w:hint="default"/>
      </w:rPr>
    </w:lvl>
    <w:lvl w:ilvl="2" w:tplc="E55EC91E">
      <w:numFmt w:val="bullet"/>
      <w:lvlText w:val="•"/>
      <w:lvlJc w:val="left"/>
      <w:pPr>
        <w:ind w:left="2660" w:hanging="567"/>
      </w:pPr>
      <w:rPr>
        <w:rFonts w:hint="default"/>
      </w:rPr>
    </w:lvl>
    <w:lvl w:ilvl="3" w:tplc="1FCEA908">
      <w:numFmt w:val="bullet"/>
      <w:lvlText w:val="•"/>
      <w:lvlJc w:val="left"/>
      <w:pPr>
        <w:ind w:left="3570" w:hanging="567"/>
      </w:pPr>
      <w:rPr>
        <w:rFonts w:hint="default"/>
      </w:rPr>
    </w:lvl>
    <w:lvl w:ilvl="4" w:tplc="3514C9D0">
      <w:numFmt w:val="bullet"/>
      <w:lvlText w:val="•"/>
      <w:lvlJc w:val="left"/>
      <w:pPr>
        <w:ind w:left="4480" w:hanging="567"/>
      </w:pPr>
      <w:rPr>
        <w:rFonts w:hint="default"/>
      </w:rPr>
    </w:lvl>
    <w:lvl w:ilvl="5" w:tplc="D452DD44">
      <w:numFmt w:val="bullet"/>
      <w:lvlText w:val="•"/>
      <w:lvlJc w:val="left"/>
      <w:pPr>
        <w:ind w:left="5390" w:hanging="567"/>
      </w:pPr>
      <w:rPr>
        <w:rFonts w:hint="default"/>
      </w:rPr>
    </w:lvl>
    <w:lvl w:ilvl="6" w:tplc="FEF81EAE">
      <w:numFmt w:val="bullet"/>
      <w:lvlText w:val="•"/>
      <w:lvlJc w:val="left"/>
      <w:pPr>
        <w:ind w:left="6300" w:hanging="567"/>
      </w:pPr>
      <w:rPr>
        <w:rFonts w:hint="default"/>
      </w:rPr>
    </w:lvl>
    <w:lvl w:ilvl="7" w:tplc="60948D22">
      <w:numFmt w:val="bullet"/>
      <w:lvlText w:val="•"/>
      <w:lvlJc w:val="left"/>
      <w:pPr>
        <w:ind w:left="7210" w:hanging="567"/>
      </w:pPr>
      <w:rPr>
        <w:rFonts w:hint="default"/>
      </w:rPr>
    </w:lvl>
    <w:lvl w:ilvl="8" w:tplc="DAEE709A">
      <w:numFmt w:val="bullet"/>
      <w:lvlText w:val="•"/>
      <w:lvlJc w:val="left"/>
      <w:pPr>
        <w:ind w:left="8120" w:hanging="567"/>
      </w:pPr>
      <w:rPr>
        <w:rFonts w:hint="default"/>
      </w:rPr>
    </w:lvl>
  </w:abstractNum>
  <w:abstractNum w:abstractNumId="14" w15:restartNumberingAfterBreak="0">
    <w:nsid w:val="18BE680F"/>
    <w:multiLevelType w:val="multilevel"/>
    <w:tmpl w:val="749851BA"/>
    <w:lvl w:ilvl="0">
      <w:start w:val="1"/>
      <w:numFmt w:val="decimal"/>
      <w:lvlText w:val="%1."/>
      <w:lvlJc w:val="left"/>
      <w:pPr>
        <w:ind w:left="720" w:hanging="360"/>
      </w:pPr>
      <w:rPr>
        <w:rFonts w:hint="default"/>
      </w:rPr>
    </w:lvl>
    <w:lvl w:ilvl="1">
      <w:start w:val="2"/>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400" w:hanging="1440"/>
      </w:pPr>
      <w:rPr>
        <w:rFonts w:hint="default"/>
      </w:rPr>
    </w:lvl>
  </w:abstractNum>
  <w:abstractNum w:abstractNumId="15" w15:restartNumberingAfterBreak="0">
    <w:nsid w:val="1BC767B9"/>
    <w:multiLevelType w:val="hybridMultilevel"/>
    <w:tmpl w:val="C1F69D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645FD3"/>
    <w:multiLevelType w:val="hybridMultilevel"/>
    <w:tmpl w:val="C7C0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8" w15:restartNumberingAfterBreak="0">
    <w:nsid w:val="1DED4FEB"/>
    <w:multiLevelType w:val="hybridMultilevel"/>
    <w:tmpl w:val="764E0E40"/>
    <w:lvl w:ilvl="0" w:tplc="04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2232038C"/>
    <w:multiLevelType w:val="multilevel"/>
    <w:tmpl w:val="2320E14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hint="default"/>
        <w:b w:val="0"/>
      </w:rPr>
    </w:lvl>
    <w:lvl w:ilvl="2">
      <w:start w:val="1"/>
      <w:numFmt w:val="decimal"/>
      <w:lvlText w:val="%1.%2.%3"/>
      <w:lvlJc w:val="left"/>
      <w:pPr>
        <w:tabs>
          <w:tab w:val="num" w:pos="0"/>
        </w:tabs>
        <w:ind w:left="2016" w:hanging="936"/>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237868D8"/>
    <w:multiLevelType w:val="hybridMultilevel"/>
    <w:tmpl w:val="91DAC5E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2" w15:restartNumberingAfterBreak="0">
    <w:nsid w:val="2A9720F0"/>
    <w:multiLevelType w:val="hybridMultilevel"/>
    <w:tmpl w:val="ABECF8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ACA51DE"/>
    <w:multiLevelType w:val="hybridMultilevel"/>
    <w:tmpl w:val="F4DE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A3359"/>
    <w:multiLevelType w:val="hybridMultilevel"/>
    <w:tmpl w:val="2E26AF24"/>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5"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6" w15:restartNumberingAfterBreak="0">
    <w:nsid w:val="2C696C9F"/>
    <w:multiLevelType w:val="hybridMultilevel"/>
    <w:tmpl w:val="B13E1476"/>
    <w:lvl w:ilvl="0" w:tplc="3DE0407C">
      <w:numFmt w:val="bullet"/>
      <w:lvlText w:val="o"/>
      <w:lvlJc w:val="left"/>
      <w:pPr>
        <w:ind w:left="105" w:hanging="207"/>
      </w:pPr>
      <w:rPr>
        <w:rFonts w:ascii="Courier New" w:eastAsia="Courier New" w:hAnsi="Courier New" w:cs="Courier New" w:hint="default"/>
        <w:w w:val="103"/>
        <w:sz w:val="19"/>
        <w:szCs w:val="19"/>
      </w:rPr>
    </w:lvl>
    <w:lvl w:ilvl="1" w:tplc="6540C4C4">
      <w:numFmt w:val="bullet"/>
      <w:lvlText w:val="•"/>
      <w:lvlJc w:val="left"/>
      <w:pPr>
        <w:ind w:left="984" w:hanging="207"/>
      </w:pPr>
      <w:rPr>
        <w:rFonts w:hint="default"/>
      </w:rPr>
    </w:lvl>
    <w:lvl w:ilvl="2" w:tplc="1602A688">
      <w:numFmt w:val="bullet"/>
      <w:lvlText w:val="•"/>
      <w:lvlJc w:val="left"/>
      <w:pPr>
        <w:ind w:left="1868" w:hanging="207"/>
      </w:pPr>
      <w:rPr>
        <w:rFonts w:hint="default"/>
      </w:rPr>
    </w:lvl>
    <w:lvl w:ilvl="3" w:tplc="5DC4AB56">
      <w:numFmt w:val="bullet"/>
      <w:lvlText w:val="•"/>
      <w:lvlJc w:val="left"/>
      <w:pPr>
        <w:ind w:left="2752" w:hanging="207"/>
      </w:pPr>
      <w:rPr>
        <w:rFonts w:hint="default"/>
      </w:rPr>
    </w:lvl>
    <w:lvl w:ilvl="4" w:tplc="85C09DFE">
      <w:numFmt w:val="bullet"/>
      <w:lvlText w:val="•"/>
      <w:lvlJc w:val="left"/>
      <w:pPr>
        <w:ind w:left="3636" w:hanging="207"/>
      </w:pPr>
      <w:rPr>
        <w:rFonts w:hint="default"/>
      </w:rPr>
    </w:lvl>
    <w:lvl w:ilvl="5" w:tplc="88FA7EC2">
      <w:numFmt w:val="bullet"/>
      <w:lvlText w:val="•"/>
      <w:lvlJc w:val="left"/>
      <w:pPr>
        <w:ind w:left="4521" w:hanging="207"/>
      </w:pPr>
      <w:rPr>
        <w:rFonts w:hint="default"/>
      </w:rPr>
    </w:lvl>
    <w:lvl w:ilvl="6" w:tplc="75A4A97C">
      <w:numFmt w:val="bullet"/>
      <w:lvlText w:val="•"/>
      <w:lvlJc w:val="left"/>
      <w:pPr>
        <w:ind w:left="5405" w:hanging="207"/>
      </w:pPr>
      <w:rPr>
        <w:rFonts w:hint="default"/>
      </w:rPr>
    </w:lvl>
    <w:lvl w:ilvl="7" w:tplc="6B982E96">
      <w:numFmt w:val="bullet"/>
      <w:lvlText w:val="•"/>
      <w:lvlJc w:val="left"/>
      <w:pPr>
        <w:ind w:left="6289" w:hanging="207"/>
      </w:pPr>
      <w:rPr>
        <w:rFonts w:hint="default"/>
      </w:rPr>
    </w:lvl>
    <w:lvl w:ilvl="8" w:tplc="B6489832">
      <w:numFmt w:val="bullet"/>
      <w:lvlText w:val="•"/>
      <w:lvlJc w:val="left"/>
      <w:pPr>
        <w:ind w:left="7173" w:hanging="207"/>
      </w:pPr>
      <w:rPr>
        <w:rFonts w:hint="default"/>
      </w:rPr>
    </w:lvl>
  </w:abstractNum>
  <w:abstractNum w:abstractNumId="27" w15:restartNumberingAfterBreak="0">
    <w:nsid w:val="2CDC2EBB"/>
    <w:multiLevelType w:val="hybridMultilevel"/>
    <w:tmpl w:val="D5C0B33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F9A6768"/>
    <w:multiLevelType w:val="singleLevel"/>
    <w:tmpl w:val="B66838DE"/>
    <w:lvl w:ilvl="0">
      <w:numFmt w:val="bullet"/>
      <w:lvlText w:val="-"/>
      <w:lvlJc w:val="left"/>
      <w:pPr>
        <w:tabs>
          <w:tab w:val="num" w:pos="720"/>
        </w:tabs>
        <w:ind w:left="720" w:hanging="720"/>
      </w:pPr>
    </w:lvl>
  </w:abstractNum>
  <w:abstractNum w:abstractNumId="29" w15:restartNumberingAfterBreak="0">
    <w:nsid w:val="32C9764F"/>
    <w:multiLevelType w:val="hybridMultilevel"/>
    <w:tmpl w:val="E25C9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541893"/>
    <w:multiLevelType w:val="hybridMultilevel"/>
    <w:tmpl w:val="A476EC92"/>
    <w:lvl w:ilvl="0" w:tplc="49EAE53A">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B766F4F"/>
    <w:multiLevelType w:val="hybridMultilevel"/>
    <w:tmpl w:val="F492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FC7330"/>
    <w:multiLevelType w:val="hybridMultilevel"/>
    <w:tmpl w:val="7A02FA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419A7AD4"/>
    <w:multiLevelType w:val="hybridMultilevel"/>
    <w:tmpl w:val="AD041040"/>
    <w:lvl w:ilvl="0" w:tplc="BF469814">
      <w:start w:val="1"/>
      <w:numFmt w:val="lowerLetter"/>
      <w:lvlText w:val="(%1)"/>
      <w:lvlJc w:val="left"/>
      <w:pPr>
        <w:ind w:left="1133" w:hanging="360"/>
      </w:p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35" w15:restartNumberingAfterBreak="0">
    <w:nsid w:val="43402510"/>
    <w:multiLevelType w:val="hybridMultilevel"/>
    <w:tmpl w:val="FB06CCE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5BC7161"/>
    <w:multiLevelType w:val="hybridMultilevel"/>
    <w:tmpl w:val="E256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445B5B"/>
    <w:multiLevelType w:val="hybridMultilevel"/>
    <w:tmpl w:val="DE781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39" w15:restartNumberingAfterBreak="0">
    <w:nsid w:val="484E2C81"/>
    <w:multiLevelType w:val="hybridMultilevel"/>
    <w:tmpl w:val="46E883E2"/>
    <w:lvl w:ilvl="0" w:tplc="1C090001">
      <w:start w:val="1"/>
      <w:numFmt w:val="bullet"/>
      <w:lvlText w:val=""/>
      <w:lvlJc w:val="left"/>
      <w:pPr>
        <w:ind w:left="1440" w:hanging="360"/>
      </w:pPr>
      <w:rPr>
        <w:rFonts w:ascii="Symbol" w:hAnsi="Symbol" w:hint="default"/>
      </w:rPr>
    </w:lvl>
    <w:lvl w:ilvl="1" w:tplc="1C090001">
      <w:start w:val="1"/>
      <w:numFmt w:val="bullet"/>
      <w:lvlText w:val=""/>
      <w:lvlJc w:val="left"/>
      <w:pPr>
        <w:ind w:left="2160" w:hanging="360"/>
      </w:pPr>
      <w:rPr>
        <w:rFonts w:ascii="Symbol" w:hAnsi="Symbol"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0" w15:restartNumberingAfterBreak="0">
    <w:nsid w:val="4A060F56"/>
    <w:multiLevelType w:val="hybridMultilevel"/>
    <w:tmpl w:val="310C13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BE43150"/>
    <w:multiLevelType w:val="singleLevel"/>
    <w:tmpl w:val="29587374"/>
    <w:lvl w:ilvl="0">
      <w:start w:val="2"/>
      <w:numFmt w:val="decimal"/>
      <w:lvlText w:val="%1."/>
      <w:lvlJc w:val="left"/>
      <w:pPr>
        <w:tabs>
          <w:tab w:val="num" w:pos="-774"/>
        </w:tabs>
        <w:ind w:left="-774" w:hanging="360"/>
      </w:pPr>
    </w:lvl>
  </w:abstractNum>
  <w:abstractNum w:abstractNumId="42" w15:restartNumberingAfterBreak="0">
    <w:nsid w:val="4BFF3A5A"/>
    <w:multiLevelType w:val="hybridMultilevel"/>
    <w:tmpl w:val="969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B1766E"/>
    <w:multiLevelType w:val="hybridMultilevel"/>
    <w:tmpl w:val="A308F2E6"/>
    <w:lvl w:ilvl="0" w:tplc="D9D662E4">
      <w:start w:val="1"/>
      <w:numFmt w:val="lowerRoman"/>
      <w:lvlText w:val="%1)"/>
      <w:lvlJc w:val="left"/>
      <w:pPr>
        <w:ind w:left="1284" w:hanging="360"/>
      </w:pPr>
      <w:rPr>
        <w:b w:val="0"/>
      </w:rPr>
    </w:lvl>
    <w:lvl w:ilvl="1" w:tplc="1C090019">
      <w:start w:val="1"/>
      <w:numFmt w:val="lowerLetter"/>
      <w:lvlText w:val="%2."/>
      <w:lvlJc w:val="left"/>
      <w:pPr>
        <w:ind w:left="2004" w:hanging="36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44" w15:restartNumberingAfterBreak="0">
    <w:nsid w:val="540D2C0F"/>
    <w:multiLevelType w:val="hybridMultilevel"/>
    <w:tmpl w:val="0AC6B658"/>
    <w:lvl w:ilvl="0" w:tplc="04090005">
      <w:start w:val="1"/>
      <w:numFmt w:val="bullet"/>
      <w:lvlText w:val=""/>
      <w:lvlJc w:val="left"/>
      <w:pPr>
        <w:ind w:left="1437" w:hanging="360"/>
      </w:pPr>
      <w:rPr>
        <w:rFonts w:ascii="Wingdings" w:hAnsi="Wingdings"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45" w15:restartNumberingAfterBreak="0">
    <w:nsid w:val="57314423"/>
    <w:multiLevelType w:val="singleLevel"/>
    <w:tmpl w:val="9D7E5CE2"/>
    <w:lvl w:ilvl="0">
      <w:start w:val="1"/>
      <w:numFmt w:val="lowerLetter"/>
      <w:lvlText w:val="(%1)"/>
      <w:lvlJc w:val="left"/>
      <w:pPr>
        <w:tabs>
          <w:tab w:val="num" w:pos="1440"/>
        </w:tabs>
        <w:ind w:left="1440" w:hanging="540"/>
      </w:pPr>
    </w:lvl>
  </w:abstractNum>
  <w:abstractNum w:abstractNumId="46" w15:restartNumberingAfterBreak="0">
    <w:nsid w:val="575770B2"/>
    <w:multiLevelType w:val="hybridMultilevel"/>
    <w:tmpl w:val="7E62F408"/>
    <w:lvl w:ilvl="0" w:tplc="F508CEFE">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7" w15:restartNumberingAfterBreak="0">
    <w:nsid w:val="595A2605"/>
    <w:multiLevelType w:val="hybridMultilevel"/>
    <w:tmpl w:val="7A5C83EE"/>
    <w:lvl w:ilvl="0" w:tplc="A740B1F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5DB12AE9"/>
    <w:multiLevelType w:val="hybridMultilevel"/>
    <w:tmpl w:val="C81A1EA4"/>
    <w:lvl w:ilvl="0" w:tplc="1C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49" w15:restartNumberingAfterBreak="0">
    <w:nsid w:val="631E347F"/>
    <w:multiLevelType w:val="hybridMultilevel"/>
    <w:tmpl w:val="4D26124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3627C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36C646F"/>
    <w:multiLevelType w:val="hybridMultilevel"/>
    <w:tmpl w:val="D35A9D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58442DE"/>
    <w:multiLevelType w:val="hybridMultilevel"/>
    <w:tmpl w:val="2DBCCAD4"/>
    <w:lvl w:ilvl="0" w:tplc="7D04938E">
      <w:start w:val="10"/>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start w:val="1"/>
      <w:numFmt w:val="decimal"/>
      <w:lvlText w:val="%4."/>
      <w:lvlJc w:val="left"/>
      <w:pPr>
        <w:ind w:left="2933" w:hanging="360"/>
      </w:pPr>
    </w:lvl>
    <w:lvl w:ilvl="4" w:tplc="04090019">
      <w:start w:val="1"/>
      <w:numFmt w:val="lowerLetter"/>
      <w:lvlText w:val="%5."/>
      <w:lvlJc w:val="left"/>
      <w:pPr>
        <w:ind w:left="3653" w:hanging="360"/>
      </w:pPr>
    </w:lvl>
    <w:lvl w:ilvl="5" w:tplc="0409001B">
      <w:start w:val="1"/>
      <w:numFmt w:val="lowerRoman"/>
      <w:lvlText w:val="%6."/>
      <w:lvlJc w:val="right"/>
      <w:pPr>
        <w:ind w:left="4373" w:hanging="180"/>
      </w:pPr>
    </w:lvl>
    <w:lvl w:ilvl="6" w:tplc="0409000F">
      <w:start w:val="1"/>
      <w:numFmt w:val="decimal"/>
      <w:lvlText w:val="%7."/>
      <w:lvlJc w:val="left"/>
      <w:pPr>
        <w:ind w:left="5093" w:hanging="360"/>
      </w:pPr>
    </w:lvl>
    <w:lvl w:ilvl="7" w:tplc="04090019">
      <w:start w:val="1"/>
      <w:numFmt w:val="lowerLetter"/>
      <w:lvlText w:val="%8."/>
      <w:lvlJc w:val="left"/>
      <w:pPr>
        <w:ind w:left="5813" w:hanging="360"/>
      </w:pPr>
    </w:lvl>
    <w:lvl w:ilvl="8" w:tplc="0409001B">
      <w:start w:val="1"/>
      <w:numFmt w:val="lowerRoman"/>
      <w:lvlText w:val="%9."/>
      <w:lvlJc w:val="right"/>
      <w:pPr>
        <w:ind w:left="6533" w:hanging="180"/>
      </w:pPr>
    </w:lvl>
  </w:abstractNum>
  <w:abstractNum w:abstractNumId="53" w15:restartNumberingAfterBreak="0">
    <w:nsid w:val="668D7021"/>
    <w:multiLevelType w:val="hybridMultilevel"/>
    <w:tmpl w:val="FCB41AC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4" w15:restartNumberingAfterBreak="0">
    <w:nsid w:val="67C11E79"/>
    <w:multiLevelType w:val="hybridMultilevel"/>
    <w:tmpl w:val="D994992C"/>
    <w:lvl w:ilvl="0" w:tplc="879A8D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CFAEF53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90F3F0C"/>
    <w:multiLevelType w:val="multilevel"/>
    <w:tmpl w:val="5B50A22E"/>
    <w:lvl w:ilvl="0">
      <w:start w:val="1"/>
      <w:numFmt w:val="decimal"/>
      <w:lvlText w:val="%1."/>
      <w:lvlJc w:val="left"/>
      <w:pPr>
        <w:ind w:left="872" w:hanging="360"/>
      </w:pPr>
      <w:rPr>
        <w:rFonts w:hint="default"/>
        <w:spacing w:val="0"/>
        <w:w w:val="104"/>
      </w:rPr>
    </w:lvl>
    <w:lvl w:ilvl="1">
      <w:start w:val="1"/>
      <w:numFmt w:val="decimal"/>
      <w:lvlText w:val="%1.%2"/>
      <w:lvlJc w:val="left"/>
      <w:pPr>
        <w:ind w:left="461" w:hanging="461"/>
      </w:pPr>
      <w:rPr>
        <w:rFonts w:hint="default"/>
        <w:b w:val="0"/>
        <w:spacing w:val="0"/>
        <w:w w:val="103"/>
      </w:rPr>
    </w:lvl>
    <w:lvl w:ilvl="2">
      <w:start w:val="1"/>
      <w:numFmt w:val="decimal"/>
      <w:lvlText w:val="%1.%2.%3"/>
      <w:lvlJc w:val="left"/>
      <w:pPr>
        <w:ind w:left="872" w:hanging="461"/>
      </w:pPr>
      <w:rPr>
        <w:rFonts w:ascii="Tahoma" w:eastAsia="Tahoma" w:hAnsi="Tahoma" w:cs="Tahoma" w:hint="default"/>
        <w:spacing w:val="0"/>
        <w:w w:val="103"/>
        <w:sz w:val="19"/>
        <w:szCs w:val="19"/>
      </w:rPr>
    </w:lvl>
    <w:lvl w:ilvl="3">
      <w:numFmt w:val="bullet"/>
      <w:lvlText w:val="•"/>
      <w:lvlJc w:val="left"/>
      <w:pPr>
        <w:ind w:left="2862" w:hanging="461"/>
      </w:pPr>
      <w:rPr>
        <w:rFonts w:hint="default"/>
      </w:rPr>
    </w:lvl>
    <w:lvl w:ilvl="4">
      <w:numFmt w:val="bullet"/>
      <w:lvlText w:val="•"/>
      <w:lvlJc w:val="left"/>
      <w:pPr>
        <w:ind w:left="3853" w:hanging="461"/>
      </w:pPr>
      <w:rPr>
        <w:rFonts w:hint="default"/>
      </w:rPr>
    </w:lvl>
    <w:lvl w:ilvl="5">
      <w:numFmt w:val="bullet"/>
      <w:lvlText w:val="•"/>
      <w:lvlJc w:val="left"/>
      <w:pPr>
        <w:ind w:left="4844" w:hanging="461"/>
      </w:pPr>
      <w:rPr>
        <w:rFonts w:hint="default"/>
      </w:rPr>
    </w:lvl>
    <w:lvl w:ilvl="6">
      <w:numFmt w:val="bullet"/>
      <w:lvlText w:val="•"/>
      <w:lvlJc w:val="left"/>
      <w:pPr>
        <w:ind w:left="5835" w:hanging="461"/>
      </w:pPr>
      <w:rPr>
        <w:rFonts w:hint="default"/>
      </w:rPr>
    </w:lvl>
    <w:lvl w:ilvl="7">
      <w:numFmt w:val="bullet"/>
      <w:lvlText w:val="•"/>
      <w:lvlJc w:val="left"/>
      <w:pPr>
        <w:ind w:left="6826" w:hanging="461"/>
      </w:pPr>
      <w:rPr>
        <w:rFonts w:hint="default"/>
      </w:rPr>
    </w:lvl>
    <w:lvl w:ilvl="8">
      <w:numFmt w:val="bullet"/>
      <w:lvlText w:val="•"/>
      <w:lvlJc w:val="left"/>
      <w:pPr>
        <w:ind w:left="7817" w:hanging="461"/>
      </w:pPr>
      <w:rPr>
        <w:rFonts w:hint="default"/>
      </w:rPr>
    </w:lvl>
  </w:abstractNum>
  <w:abstractNum w:abstractNumId="5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58" w15:restartNumberingAfterBreak="0">
    <w:nsid w:val="6ED374A6"/>
    <w:multiLevelType w:val="hybridMultilevel"/>
    <w:tmpl w:val="AF6C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7E58E4"/>
    <w:multiLevelType w:val="multilevel"/>
    <w:tmpl w:val="8FB0C6F0"/>
    <w:lvl w:ilvl="0">
      <w:start w:val="1"/>
      <w:numFmt w:val="decimal"/>
      <w:lvlText w:val="%1."/>
      <w:lvlJc w:val="left"/>
      <w:pPr>
        <w:tabs>
          <w:tab w:val="num" w:pos="284"/>
        </w:tabs>
        <w:ind w:left="284" w:hanging="284"/>
      </w:pPr>
      <w:rPr>
        <w:rFonts w:ascii="Arial" w:hAnsi="Arial" w:cs="Arial" w:hint="default"/>
        <w:b w:val="0"/>
        <w:i w:val="0"/>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0" w15:restartNumberingAfterBreak="0">
    <w:nsid w:val="76B8360E"/>
    <w:multiLevelType w:val="hybridMultilevel"/>
    <w:tmpl w:val="C50007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B9D1538"/>
    <w:multiLevelType w:val="hybridMultilevel"/>
    <w:tmpl w:val="5AB448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7D033529"/>
    <w:multiLevelType w:val="hybridMultilevel"/>
    <w:tmpl w:val="48823150"/>
    <w:lvl w:ilvl="0" w:tplc="DFEE36B4">
      <w:start w:val="1"/>
      <w:numFmt w:val="lowerRoman"/>
      <w:lvlText w:val="(%1)"/>
      <w:lvlJc w:val="left"/>
      <w:pPr>
        <w:ind w:left="720" w:hanging="360"/>
      </w:pPr>
      <w:rPr>
        <w:rFonts w:ascii="Tahoma" w:eastAsia="Tahoma" w:hAnsi="Tahoma" w:cs="Tahoma" w:hint="default"/>
        <w:spacing w:val="0"/>
        <w:w w:val="103"/>
        <w:sz w:val="19"/>
        <w:szCs w:val="19"/>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55"/>
  </w:num>
  <w:num w:numId="6">
    <w:abstractNumId w:val="53"/>
  </w:num>
  <w:num w:numId="7">
    <w:abstractNumId w:val="63"/>
  </w:num>
  <w:num w:numId="8">
    <w:abstractNumId w:val="12"/>
  </w:num>
  <w:num w:numId="9">
    <w:abstractNumId w:val="30"/>
  </w:num>
  <w:num w:numId="10">
    <w:abstractNumId w:val="13"/>
  </w:num>
  <w:num w:numId="11">
    <w:abstractNumId w:val="28"/>
  </w:num>
  <w:num w:numId="12">
    <w:abstractNumId w:val="41"/>
    <w:lvlOverride w:ilvl="0">
      <w:startOverride w:val="2"/>
    </w:lvlOverride>
  </w:num>
  <w:num w:numId="13">
    <w:abstractNumId w:val="14"/>
  </w:num>
  <w:num w:numId="14">
    <w:abstractNumId w:val="7"/>
  </w:num>
  <w:num w:numId="15">
    <w:abstractNumId w:val="56"/>
  </w:num>
  <w:num w:numId="16">
    <w:abstractNumId w:val="47"/>
  </w:num>
  <w:num w:numId="17">
    <w:abstractNumId w:val="4"/>
  </w:num>
  <w:num w:numId="18">
    <w:abstractNumId w:val="54"/>
  </w:num>
  <w:num w:numId="19">
    <w:abstractNumId w:val="29"/>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
  </w:num>
  <w:num w:numId="24">
    <w:abstractNumId w:val="9"/>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57"/>
    <w:lvlOverride w:ilvl="0">
      <w:startOverride w:val="1"/>
    </w:lvlOverride>
  </w:num>
  <w:num w:numId="28">
    <w:abstractNumId w:val="45"/>
    <w:lvlOverride w:ilvl="0">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num>
  <w:num w:numId="35">
    <w:abstractNumId w:val="60"/>
  </w:num>
  <w:num w:numId="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9"/>
  </w:num>
  <w:num w:numId="39">
    <w:abstractNumId w:val="19"/>
  </w:num>
  <w:num w:numId="40">
    <w:abstractNumId w:val="20"/>
  </w:num>
  <w:num w:numId="41">
    <w:abstractNumId w:val="39"/>
  </w:num>
  <w:num w:numId="42">
    <w:abstractNumId w:val="50"/>
  </w:num>
  <w:num w:numId="43">
    <w:abstractNumId w:val="35"/>
  </w:num>
  <w:num w:numId="44">
    <w:abstractNumId w:val="24"/>
  </w:num>
  <w:num w:numId="45">
    <w:abstractNumId w:val="62"/>
  </w:num>
  <w:num w:numId="46">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7">
    <w:abstractNumId w:val="11"/>
  </w:num>
  <w:num w:numId="48">
    <w:abstractNumId w:val="21"/>
  </w:num>
  <w:num w:numId="49">
    <w:abstractNumId w:val="22"/>
  </w:num>
  <w:num w:numId="50">
    <w:abstractNumId w:val="1"/>
  </w:num>
  <w:num w:numId="51">
    <w:abstractNumId w:val="10"/>
  </w:num>
  <w:num w:numId="52">
    <w:abstractNumId w:val="36"/>
  </w:num>
  <w:num w:numId="53">
    <w:abstractNumId w:val="6"/>
  </w:num>
  <w:num w:numId="54">
    <w:abstractNumId w:val="32"/>
  </w:num>
  <w:num w:numId="55">
    <w:abstractNumId w:val="23"/>
  </w:num>
  <w:num w:numId="56">
    <w:abstractNumId w:val="42"/>
  </w:num>
  <w:num w:numId="57">
    <w:abstractNumId w:val="16"/>
  </w:num>
  <w:num w:numId="58">
    <w:abstractNumId w:val="58"/>
  </w:num>
  <w:num w:numId="59">
    <w:abstractNumId w:val="37"/>
  </w:num>
  <w:num w:numId="60">
    <w:abstractNumId w:val="18"/>
  </w:num>
  <w:num w:numId="61">
    <w:abstractNumId w:val="49"/>
  </w:num>
  <w:num w:numId="62">
    <w:abstractNumId w:val="44"/>
  </w:num>
  <w:num w:numId="63">
    <w:abstractNumId w:val="40"/>
  </w:num>
  <w:num w:numId="64">
    <w:abstractNumId w:val="15"/>
  </w:num>
  <w:num w:numId="65">
    <w:abstractNumId w:val="27"/>
  </w:num>
  <w:num w:numId="66">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30"/>
    <w:rsid w:val="000308D0"/>
    <w:rsid w:val="00062B38"/>
    <w:rsid w:val="00080924"/>
    <w:rsid w:val="000A6885"/>
    <w:rsid w:val="000B739B"/>
    <w:rsid w:val="000C0241"/>
    <w:rsid w:val="000C138E"/>
    <w:rsid w:val="000E467B"/>
    <w:rsid w:val="001121BC"/>
    <w:rsid w:val="00114ABC"/>
    <w:rsid w:val="00140755"/>
    <w:rsid w:val="00160431"/>
    <w:rsid w:val="0016428E"/>
    <w:rsid w:val="00166451"/>
    <w:rsid w:val="001774A4"/>
    <w:rsid w:val="001B71D1"/>
    <w:rsid w:val="001C7ACC"/>
    <w:rsid w:val="001D53BF"/>
    <w:rsid w:val="001E0ACD"/>
    <w:rsid w:val="001E73AF"/>
    <w:rsid w:val="00200836"/>
    <w:rsid w:val="00217405"/>
    <w:rsid w:val="002350F8"/>
    <w:rsid w:val="00262274"/>
    <w:rsid w:val="002737B2"/>
    <w:rsid w:val="00273BB6"/>
    <w:rsid w:val="00297CFA"/>
    <w:rsid w:val="002C3E4D"/>
    <w:rsid w:val="002E0461"/>
    <w:rsid w:val="002F4AE6"/>
    <w:rsid w:val="002F7DAF"/>
    <w:rsid w:val="00303D20"/>
    <w:rsid w:val="00304122"/>
    <w:rsid w:val="00304674"/>
    <w:rsid w:val="00306262"/>
    <w:rsid w:val="0031554E"/>
    <w:rsid w:val="00325C26"/>
    <w:rsid w:val="003403F1"/>
    <w:rsid w:val="003405A7"/>
    <w:rsid w:val="00362081"/>
    <w:rsid w:val="0038048C"/>
    <w:rsid w:val="00387ACE"/>
    <w:rsid w:val="00393B88"/>
    <w:rsid w:val="003A173E"/>
    <w:rsid w:val="003A380F"/>
    <w:rsid w:val="003A49C7"/>
    <w:rsid w:val="003D32E3"/>
    <w:rsid w:val="003D3C10"/>
    <w:rsid w:val="003E4C59"/>
    <w:rsid w:val="00405DE1"/>
    <w:rsid w:val="00407902"/>
    <w:rsid w:val="004336D4"/>
    <w:rsid w:val="00433901"/>
    <w:rsid w:val="004361F0"/>
    <w:rsid w:val="004374ED"/>
    <w:rsid w:val="00451BD3"/>
    <w:rsid w:val="004671D9"/>
    <w:rsid w:val="00492319"/>
    <w:rsid w:val="004964E4"/>
    <w:rsid w:val="00497F0B"/>
    <w:rsid w:val="004F3B7F"/>
    <w:rsid w:val="00502619"/>
    <w:rsid w:val="005705BB"/>
    <w:rsid w:val="00583A4A"/>
    <w:rsid w:val="005B42F9"/>
    <w:rsid w:val="005C0C34"/>
    <w:rsid w:val="005C4009"/>
    <w:rsid w:val="005D1AF9"/>
    <w:rsid w:val="005E34B6"/>
    <w:rsid w:val="005F2272"/>
    <w:rsid w:val="0061565C"/>
    <w:rsid w:val="00631771"/>
    <w:rsid w:val="00636A18"/>
    <w:rsid w:val="0063789D"/>
    <w:rsid w:val="006438AF"/>
    <w:rsid w:val="00647EA7"/>
    <w:rsid w:val="006A1A48"/>
    <w:rsid w:val="006C1CB3"/>
    <w:rsid w:val="006E0939"/>
    <w:rsid w:val="006F5E30"/>
    <w:rsid w:val="00712388"/>
    <w:rsid w:val="00713247"/>
    <w:rsid w:val="00735692"/>
    <w:rsid w:val="00745BC9"/>
    <w:rsid w:val="007A29E0"/>
    <w:rsid w:val="007D004F"/>
    <w:rsid w:val="007E3563"/>
    <w:rsid w:val="007E74E9"/>
    <w:rsid w:val="007F02EF"/>
    <w:rsid w:val="00800CE1"/>
    <w:rsid w:val="00840072"/>
    <w:rsid w:val="008538DE"/>
    <w:rsid w:val="00854387"/>
    <w:rsid w:val="00872AED"/>
    <w:rsid w:val="00873865"/>
    <w:rsid w:val="00894605"/>
    <w:rsid w:val="008A4DED"/>
    <w:rsid w:val="008B0BD5"/>
    <w:rsid w:val="008C3E96"/>
    <w:rsid w:val="008E27AE"/>
    <w:rsid w:val="008E2B9F"/>
    <w:rsid w:val="008F3A3C"/>
    <w:rsid w:val="0090059C"/>
    <w:rsid w:val="009132CB"/>
    <w:rsid w:val="009332E3"/>
    <w:rsid w:val="0095449D"/>
    <w:rsid w:val="009724A3"/>
    <w:rsid w:val="00992879"/>
    <w:rsid w:val="009A1D8D"/>
    <w:rsid w:val="009A6900"/>
    <w:rsid w:val="009B0628"/>
    <w:rsid w:val="009C0018"/>
    <w:rsid w:val="00A214F2"/>
    <w:rsid w:val="00A22A39"/>
    <w:rsid w:val="00A273C8"/>
    <w:rsid w:val="00A64A2E"/>
    <w:rsid w:val="00A80AEE"/>
    <w:rsid w:val="00A86411"/>
    <w:rsid w:val="00AA01B1"/>
    <w:rsid w:val="00AA20B7"/>
    <w:rsid w:val="00AA644D"/>
    <w:rsid w:val="00AB2CFA"/>
    <w:rsid w:val="00AB6B32"/>
    <w:rsid w:val="00AE0C39"/>
    <w:rsid w:val="00B171DE"/>
    <w:rsid w:val="00B33EF7"/>
    <w:rsid w:val="00B56FCB"/>
    <w:rsid w:val="00B5740E"/>
    <w:rsid w:val="00B63287"/>
    <w:rsid w:val="00B7745B"/>
    <w:rsid w:val="00B937E4"/>
    <w:rsid w:val="00BA6C62"/>
    <w:rsid w:val="00BE7B11"/>
    <w:rsid w:val="00C063F2"/>
    <w:rsid w:val="00C34EC7"/>
    <w:rsid w:val="00CA598C"/>
    <w:rsid w:val="00CE0794"/>
    <w:rsid w:val="00CF7836"/>
    <w:rsid w:val="00D05571"/>
    <w:rsid w:val="00D1061C"/>
    <w:rsid w:val="00D26738"/>
    <w:rsid w:val="00D32086"/>
    <w:rsid w:val="00D374E6"/>
    <w:rsid w:val="00D614DD"/>
    <w:rsid w:val="00DB7CD7"/>
    <w:rsid w:val="00DC5446"/>
    <w:rsid w:val="00DC6B2F"/>
    <w:rsid w:val="00DD2AAB"/>
    <w:rsid w:val="00DF5620"/>
    <w:rsid w:val="00E92C6E"/>
    <w:rsid w:val="00E953DA"/>
    <w:rsid w:val="00EA0458"/>
    <w:rsid w:val="00EA618A"/>
    <w:rsid w:val="00EE5A6A"/>
    <w:rsid w:val="00EF5472"/>
    <w:rsid w:val="00EF71D7"/>
    <w:rsid w:val="00F20249"/>
    <w:rsid w:val="00F240CD"/>
    <w:rsid w:val="00F31706"/>
    <w:rsid w:val="00F5718F"/>
    <w:rsid w:val="00F80F6A"/>
    <w:rsid w:val="00F86342"/>
    <w:rsid w:val="00F93D88"/>
    <w:rsid w:val="00FD1905"/>
    <w:rsid w:val="00FE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BAA0B5"/>
  <w15:docId w15:val="{0C10AE40-C683-4C59-B744-E79844F4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30"/>
    <w:rPr>
      <w:rFonts w:ascii="Tahoma" w:hAnsi="Tahoma" w:cs="Tahoma"/>
      <w:sz w:val="16"/>
      <w:szCs w:val="16"/>
    </w:rPr>
  </w:style>
  <w:style w:type="paragraph" w:styleId="Header">
    <w:name w:val="header"/>
    <w:basedOn w:val="Normal"/>
    <w:link w:val="HeaderChar"/>
    <w:uiPriority w:val="99"/>
    <w:unhideWhenUsed/>
    <w:rsid w:val="006F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30"/>
  </w:style>
  <w:style w:type="paragraph" w:styleId="Footer">
    <w:name w:val="footer"/>
    <w:basedOn w:val="Normal"/>
    <w:link w:val="FooterChar"/>
    <w:uiPriority w:val="99"/>
    <w:unhideWhenUsed/>
    <w:rsid w:val="006F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30"/>
  </w:style>
  <w:style w:type="table" w:styleId="TableGrid">
    <w:name w:val="Table Grid"/>
    <w:basedOn w:val="TableNormal"/>
    <w:uiPriority w:val="59"/>
    <w:rsid w:val="006F5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3A3C"/>
    <w:pPr>
      <w:ind w:left="720"/>
      <w:contextualSpacing/>
    </w:pPr>
  </w:style>
  <w:style w:type="paragraph" w:styleId="BodyText">
    <w:name w:val="Body Text"/>
    <w:basedOn w:val="Normal"/>
    <w:link w:val="BodyTextChar"/>
    <w:uiPriority w:val="1"/>
    <w:qFormat/>
    <w:rsid w:val="001E73AF"/>
    <w:pPr>
      <w:widowControl w:val="0"/>
      <w:autoSpaceDE w:val="0"/>
      <w:autoSpaceDN w:val="0"/>
      <w:spacing w:after="0" w:line="240" w:lineRule="auto"/>
    </w:pPr>
    <w:rPr>
      <w:rFonts w:ascii="Tahoma" w:eastAsia="Tahoma" w:hAnsi="Tahoma" w:cs="Tahoma"/>
      <w:sz w:val="19"/>
      <w:szCs w:val="19"/>
    </w:rPr>
  </w:style>
  <w:style w:type="character" w:customStyle="1" w:styleId="BodyTextChar">
    <w:name w:val="Body Text Char"/>
    <w:basedOn w:val="DefaultParagraphFont"/>
    <w:link w:val="BodyText"/>
    <w:uiPriority w:val="1"/>
    <w:rsid w:val="001E73AF"/>
    <w:rPr>
      <w:rFonts w:ascii="Tahoma" w:eastAsia="Tahoma" w:hAnsi="Tahoma" w:cs="Tahoma"/>
      <w:sz w:val="19"/>
      <w:szCs w:val="19"/>
    </w:rPr>
  </w:style>
  <w:style w:type="paragraph" w:styleId="BodyTextIndent3">
    <w:name w:val="Body Text Indent 3"/>
    <w:basedOn w:val="Normal"/>
    <w:link w:val="BodyTextIndent3Char"/>
    <w:uiPriority w:val="99"/>
    <w:semiHidden/>
    <w:unhideWhenUsed/>
    <w:rsid w:val="003804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048C"/>
    <w:rPr>
      <w:sz w:val="16"/>
      <w:szCs w:val="16"/>
    </w:rPr>
  </w:style>
  <w:style w:type="table" w:customStyle="1" w:styleId="TableGrid1">
    <w:name w:val="Table Grid1"/>
    <w:basedOn w:val="TableNormal"/>
    <w:next w:val="TableGrid"/>
    <w:uiPriority w:val="59"/>
    <w:rsid w:val="0038048C"/>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0ACD"/>
    <w:pPr>
      <w:spacing w:after="0" w:line="240" w:lineRule="auto"/>
    </w:pPr>
    <w:rPr>
      <w:rFonts w:ascii="Arial" w:hAnsi="Arial"/>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2C6E"/>
    <w:rPr>
      <w:sz w:val="16"/>
      <w:szCs w:val="16"/>
    </w:rPr>
  </w:style>
  <w:style w:type="paragraph" w:styleId="CommentText">
    <w:name w:val="annotation text"/>
    <w:basedOn w:val="Normal"/>
    <w:link w:val="CommentTextChar"/>
    <w:uiPriority w:val="99"/>
    <w:semiHidden/>
    <w:unhideWhenUsed/>
    <w:rsid w:val="00E92C6E"/>
    <w:pPr>
      <w:spacing w:line="240" w:lineRule="auto"/>
    </w:pPr>
    <w:rPr>
      <w:sz w:val="20"/>
      <w:szCs w:val="20"/>
    </w:rPr>
  </w:style>
  <w:style w:type="character" w:customStyle="1" w:styleId="CommentTextChar">
    <w:name w:val="Comment Text Char"/>
    <w:basedOn w:val="DefaultParagraphFont"/>
    <w:link w:val="CommentText"/>
    <w:uiPriority w:val="99"/>
    <w:semiHidden/>
    <w:rsid w:val="00E92C6E"/>
    <w:rPr>
      <w:sz w:val="20"/>
      <w:szCs w:val="20"/>
    </w:rPr>
  </w:style>
  <w:style w:type="paragraph" w:styleId="CommentSubject">
    <w:name w:val="annotation subject"/>
    <w:basedOn w:val="CommentText"/>
    <w:next w:val="CommentText"/>
    <w:link w:val="CommentSubjectChar"/>
    <w:uiPriority w:val="99"/>
    <w:semiHidden/>
    <w:unhideWhenUsed/>
    <w:rsid w:val="00E92C6E"/>
    <w:rPr>
      <w:b/>
      <w:bCs/>
    </w:rPr>
  </w:style>
  <w:style w:type="character" w:customStyle="1" w:styleId="CommentSubjectChar">
    <w:name w:val="Comment Subject Char"/>
    <w:basedOn w:val="CommentTextChar"/>
    <w:link w:val="CommentSubject"/>
    <w:uiPriority w:val="99"/>
    <w:semiHidden/>
    <w:rsid w:val="00E92C6E"/>
    <w:rPr>
      <w:b/>
      <w:bCs/>
      <w:sz w:val="20"/>
      <w:szCs w:val="20"/>
    </w:rPr>
  </w:style>
  <w:style w:type="paragraph" w:styleId="Revision">
    <w:name w:val="Revision"/>
    <w:hidden/>
    <w:uiPriority w:val="99"/>
    <w:semiHidden/>
    <w:rsid w:val="00F202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2">
      <w:bodyDiv w:val="1"/>
      <w:marLeft w:val="0"/>
      <w:marRight w:val="0"/>
      <w:marTop w:val="0"/>
      <w:marBottom w:val="0"/>
      <w:divBdr>
        <w:top w:val="none" w:sz="0" w:space="0" w:color="auto"/>
        <w:left w:val="none" w:sz="0" w:space="0" w:color="auto"/>
        <w:bottom w:val="none" w:sz="0" w:space="0" w:color="auto"/>
        <w:right w:val="none" w:sz="0" w:space="0" w:color="auto"/>
      </w:divBdr>
    </w:div>
    <w:div w:id="84542636">
      <w:bodyDiv w:val="1"/>
      <w:marLeft w:val="0"/>
      <w:marRight w:val="0"/>
      <w:marTop w:val="0"/>
      <w:marBottom w:val="0"/>
      <w:divBdr>
        <w:top w:val="none" w:sz="0" w:space="0" w:color="auto"/>
        <w:left w:val="none" w:sz="0" w:space="0" w:color="auto"/>
        <w:bottom w:val="none" w:sz="0" w:space="0" w:color="auto"/>
        <w:right w:val="none" w:sz="0" w:space="0" w:color="auto"/>
      </w:divBdr>
    </w:div>
    <w:div w:id="89354577">
      <w:bodyDiv w:val="1"/>
      <w:marLeft w:val="0"/>
      <w:marRight w:val="0"/>
      <w:marTop w:val="0"/>
      <w:marBottom w:val="0"/>
      <w:divBdr>
        <w:top w:val="none" w:sz="0" w:space="0" w:color="auto"/>
        <w:left w:val="none" w:sz="0" w:space="0" w:color="auto"/>
        <w:bottom w:val="none" w:sz="0" w:space="0" w:color="auto"/>
        <w:right w:val="none" w:sz="0" w:space="0" w:color="auto"/>
      </w:divBdr>
    </w:div>
    <w:div w:id="89745577">
      <w:bodyDiv w:val="1"/>
      <w:marLeft w:val="0"/>
      <w:marRight w:val="0"/>
      <w:marTop w:val="0"/>
      <w:marBottom w:val="0"/>
      <w:divBdr>
        <w:top w:val="none" w:sz="0" w:space="0" w:color="auto"/>
        <w:left w:val="none" w:sz="0" w:space="0" w:color="auto"/>
        <w:bottom w:val="none" w:sz="0" w:space="0" w:color="auto"/>
        <w:right w:val="none" w:sz="0" w:space="0" w:color="auto"/>
      </w:divBdr>
    </w:div>
    <w:div w:id="156307935">
      <w:bodyDiv w:val="1"/>
      <w:marLeft w:val="0"/>
      <w:marRight w:val="0"/>
      <w:marTop w:val="0"/>
      <w:marBottom w:val="0"/>
      <w:divBdr>
        <w:top w:val="none" w:sz="0" w:space="0" w:color="auto"/>
        <w:left w:val="none" w:sz="0" w:space="0" w:color="auto"/>
        <w:bottom w:val="none" w:sz="0" w:space="0" w:color="auto"/>
        <w:right w:val="none" w:sz="0" w:space="0" w:color="auto"/>
      </w:divBdr>
    </w:div>
    <w:div w:id="181551361">
      <w:bodyDiv w:val="1"/>
      <w:marLeft w:val="0"/>
      <w:marRight w:val="0"/>
      <w:marTop w:val="0"/>
      <w:marBottom w:val="0"/>
      <w:divBdr>
        <w:top w:val="none" w:sz="0" w:space="0" w:color="auto"/>
        <w:left w:val="none" w:sz="0" w:space="0" w:color="auto"/>
        <w:bottom w:val="none" w:sz="0" w:space="0" w:color="auto"/>
        <w:right w:val="none" w:sz="0" w:space="0" w:color="auto"/>
      </w:divBdr>
    </w:div>
    <w:div w:id="304890625">
      <w:bodyDiv w:val="1"/>
      <w:marLeft w:val="0"/>
      <w:marRight w:val="0"/>
      <w:marTop w:val="0"/>
      <w:marBottom w:val="0"/>
      <w:divBdr>
        <w:top w:val="none" w:sz="0" w:space="0" w:color="auto"/>
        <w:left w:val="none" w:sz="0" w:space="0" w:color="auto"/>
        <w:bottom w:val="none" w:sz="0" w:space="0" w:color="auto"/>
        <w:right w:val="none" w:sz="0" w:space="0" w:color="auto"/>
      </w:divBdr>
    </w:div>
    <w:div w:id="307976182">
      <w:bodyDiv w:val="1"/>
      <w:marLeft w:val="0"/>
      <w:marRight w:val="0"/>
      <w:marTop w:val="0"/>
      <w:marBottom w:val="0"/>
      <w:divBdr>
        <w:top w:val="none" w:sz="0" w:space="0" w:color="auto"/>
        <w:left w:val="none" w:sz="0" w:space="0" w:color="auto"/>
        <w:bottom w:val="none" w:sz="0" w:space="0" w:color="auto"/>
        <w:right w:val="none" w:sz="0" w:space="0" w:color="auto"/>
      </w:divBdr>
    </w:div>
    <w:div w:id="313491234">
      <w:bodyDiv w:val="1"/>
      <w:marLeft w:val="0"/>
      <w:marRight w:val="0"/>
      <w:marTop w:val="0"/>
      <w:marBottom w:val="0"/>
      <w:divBdr>
        <w:top w:val="none" w:sz="0" w:space="0" w:color="auto"/>
        <w:left w:val="none" w:sz="0" w:space="0" w:color="auto"/>
        <w:bottom w:val="none" w:sz="0" w:space="0" w:color="auto"/>
        <w:right w:val="none" w:sz="0" w:space="0" w:color="auto"/>
      </w:divBdr>
    </w:div>
    <w:div w:id="316765077">
      <w:bodyDiv w:val="1"/>
      <w:marLeft w:val="0"/>
      <w:marRight w:val="0"/>
      <w:marTop w:val="0"/>
      <w:marBottom w:val="0"/>
      <w:divBdr>
        <w:top w:val="none" w:sz="0" w:space="0" w:color="auto"/>
        <w:left w:val="none" w:sz="0" w:space="0" w:color="auto"/>
        <w:bottom w:val="none" w:sz="0" w:space="0" w:color="auto"/>
        <w:right w:val="none" w:sz="0" w:space="0" w:color="auto"/>
      </w:divBdr>
    </w:div>
    <w:div w:id="339696895">
      <w:bodyDiv w:val="1"/>
      <w:marLeft w:val="0"/>
      <w:marRight w:val="0"/>
      <w:marTop w:val="0"/>
      <w:marBottom w:val="0"/>
      <w:divBdr>
        <w:top w:val="none" w:sz="0" w:space="0" w:color="auto"/>
        <w:left w:val="none" w:sz="0" w:space="0" w:color="auto"/>
        <w:bottom w:val="none" w:sz="0" w:space="0" w:color="auto"/>
        <w:right w:val="none" w:sz="0" w:space="0" w:color="auto"/>
      </w:divBdr>
    </w:div>
    <w:div w:id="352464431">
      <w:bodyDiv w:val="1"/>
      <w:marLeft w:val="0"/>
      <w:marRight w:val="0"/>
      <w:marTop w:val="0"/>
      <w:marBottom w:val="0"/>
      <w:divBdr>
        <w:top w:val="none" w:sz="0" w:space="0" w:color="auto"/>
        <w:left w:val="none" w:sz="0" w:space="0" w:color="auto"/>
        <w:bottom w:val="none" w:sz="0" w:space="0" w:color="auto"/>
        <w:right w:val="none" w:sz="0" w:space="0" w:color="auto"/>
      </w:divBdr>
    </w:div>
    <w:div w:id="406653244">
      <w:bodyDiv w:val="1"/>
      <w:marLeft w:val="0"/>
      <w:marRight w:val="0"/>
      <w:marTop w:val="0"/>
      <w:marBottom w:val="0"/>
      <w:divBdr>
        <w:top w:val="none" w:sz="0" w:space="0" w:color="auto"/>
        <w:left w:val="none" w:sz="0" w:space="0" w:color="auto"/>
        <w:bottom w:val="none" w:sz="0" w:space="0" w:color="auto"/>
        <w:right w:val="none" w:sz="0" w:space="0" w:color="auto"/>
      </w:divBdr>
    </w:div>
    <w:div w:id="430669179">
      <w:bodyDiv w:val="1"/>
      <w:marLeft w:val="0"/>
      <w:marRight w:val="0"/>
      <w:marTop w:val="0"/>
      <w:marBottom w:val="0"/>
      <w:divBdr>
        <w:top w:val="none" w:sz="0" w:space="0" w:color="auto"/>
        <w:left w:val="none" w:sz="0" w:space="0" w:color="auto"/>
        <w:bottom w:val="none" w:sz="0" w:space="0" w:color="auto"/>
        <w:right w:val="none" w:sz="0" w:space="0" w:color="auto"/>
      </w:divBdr>
    </w:div>
    <w:div w:id="659819699">
      <w:bodyDiv w:val="1"/>
      <w:marLeft w:val="0"/>
      <w:marRight w:val="0"/>
      <w:marTop w:val="0"/>
      <w:marBottom w:val="0"/>
      <w:divBdr>
        <w:top w:val="none" w:sz="0" w:space="0" w:color="auto"/>
        <w:left w:val="none" w:sz="0" w:space="0" w:color="auto"/>
        <w:bottom w:val="none" w:sz="0" w:space="0" w:color="auto"/>
        <w:right w:val="none" w:sz="0" w:space="0" w:color="auto"/>
      </w:divBdr>
    </w:div>
    <w:div w:id="704982846">
      <w:bodyDiv w:val="1"/>
      <w:marLeft w:val="0"/>
      <w:marRight w:val="0"/>
      <w:marTop w:val="0"/>
      <w:marBottom w:val="0"/>
      <w:divBdr>
        <w:top w:val="none" w:sz="0" w:space="0" w:color="auto"/>
        <w:left w:val="none" w:sz="0" w:space="0" w:color="auto"/>
        <w:bottom w:val="none" w:sz="0" w:space="0" w:color="auto"/>
        <w:right w:val="none" w:sz="0" w:space="0" w:color="auto"/>
      </w:divBdr>
    </w:div>
    <w:div w:id="767038759">
      <w:bodyDiv w:val="1"/>
      <w:marLeft w:val="0"/>
      <w:marRight w:val="0"/>
      <w:marTop w:val="0"/>
      <w:marBottom w:val="0"/>
      <w:divBdr>
        <w:top w:val="none" w:sz="0" w:space="0" w:color="auto"/>
        <w:left w:val="none" w:sz="0" w:space="0" w:color="auto"/>
        <w:bottom w:val="none" w:sz="0" w:space="0" w:color="auto"/>
        <w:right w:val="none" w:sz="0" w:space="0" w:color="auto"/>
      </w:divBdr>
    </w:div>
    <w:div w:id="835877651">
      <w:bodyDiv w:val="1"/>
      <w:marLeft w:val="0"/>
      <w:marRight w:val="0"/>
      <w:marTop w:val="0"/>
      <w:marBottom w:val="0"/>
      <w:divBdr>
        <w:top w:val="none" w:sz="0" w:space="0" w:color="auto"/>
        <w:left w:val="none" w:sz="0" w:space="0" w:color="auto"/>
        <w:bottom w:val="none" w:sz="0" w:space="0" w:color="auto"/>
        <w:right w:val="none" w:sz="0" w:space="0" w:color="auto"/>
      </w:divBdr>
    </w:div>
    <w:div w:id="1054696610">
      <w:bodyDiv w:val="1"/>
      <w:marLeft w:val="0"/>
      <w:marRight w:val="0"/>
      <w:marTop w:val="0"/>
      <w:marBottom w:val="0"/>
      <w:divBdr>
        <w:top w:val="none" w:sz="0" w:space="0" w:color="auto"/>
        <w:left w:val="none" w:sz="0" w:space="0" w:color="auto"/>
        <w:bottom w:val="none" w:sz="0" w:space="0" w:color="auto"/>
        <w:right w:val="none" w:sz="0" w:space="0" w:color="auto"/>
      </w:divBdr>
    </w:div>
    <w:div w:id="1061715466">
      <w:bodyDiv w:val="1"/>
      <w:marLeft w:val="0"/>
      <w:marRight w:val="0"/>
      <w:marTop w:val="0"/>
      <w:marBottom w:val="0"/>
      <w:divBdr>
        <w:top w:val="none" w:sz="0" w:space="0" w:color="auto"/>
        <w:left w:val="none" w:sz="0" w:space="0" w:color="auto"/>
        <w:bottom w:val="none" w:sz="0" w:space="0" w:color="auto"/>
        <w:right w:val="none" w:sz="0" w:space="0" w:color="auto"/>
      </w:divBdr>
    </w:div>
    <w:div w:id="1095176459">
      <w:bodyDiv w:val="1"/>
      <w:marLeft w:val="0"/>
      <w:marRight w:val="0"/>
      <w:marTop w:val="0"/>
      <w:marBottom w:val="0"/>
      <w:divBdr>
        <w:top w:val="none" w:sz="0" w:space="0" w:color="auto"/>
        <w:left w:val="none" w:sz="0" w:space="0" w:color="auto"/>
        <w:bottom w:val="none" w:sz="0" w:space="0" w:color="auto"/>
        <w:right w:val="none" w:sz="0" w:space="0" w:color="auto"/>
      </w:divBdr>
    </w:div>
    <w:div w:id="1127166402">
      <w:bodyDiv w:val="1"/>
      <w:marLeft w:val="0"/>
      <w:marRight w:val="0"/>
      <w:marTop w:val="0"/>
      <w:marBottom w:val="0"/>
      <w:divBdr>
        <w:top w:val="none" w:sz="0" w:space="0" w:color="auto"/>
        <w:left w:val="none" w:sz="0" w:space="0" w:color="auto"/>
        <w:bottom w:val="none" w:sz="0" w:space="0" w:color="auto"/>
        <w:right w:val="none" w:sz="0" w:space="0" w:color="auto"/>
      </w:divBdr>
    </w:div>
    <w:div w:id="1263535324">
      <w:bodyDiv w:val="1"/>
      <w:marLeft w:val="0"/>
      <w:marRight w:val="0"/>
      <w:marTop w:val="0"/>
      <w:marBottom w:val="0"/>
      <w:divBdr>
        <w:top w:val="none" w:sz="0" w:space="0" w:color="auto"/>
        <w:left w:val="none" w:sz="0" w:space="0" w:color="auto"/>
        <w:bottom w:val="none" w:sz="0" w:space="0" w:color="auto"/>
        <w:right w:val="none" w:sz="0" w:space="0" w:color="auto"/>
      </w:divBdr>
    </w:div>
    <w:div w:id="1369456527">
      <w:bodyDiv w:val="1"/>
      <w:marLeft w:val="0"/>
      <w:marRight w:val="0"/>
      <w:marTop w:val="0"/>
      <w:marBottom w:val="0"/>
      <w:divBdr>
        <w:top w:val="none" w:sz="0" w:space="0" w:color="auto"/>
        <w:left w:val="none" w:sz="0" w:space="0" w:color="auto"/>
        <w:bottom w:val="none" w:sz="0" w:space="0" w:color="auto"/>
        <w:right w:val="none" w:sz="0" w:space="0" w:color="auto"/>
      </w:divBdr>
    </w:div>
    <w:div w:id="1505435662">
      <w:bodyDiv w:val="1"/>
      <w:marLeft w:val="0"/>
      <w:marRight w:val="0"/>
      <w:marTop w:val="0"/>
      <w:marBottom w:val="0"/>
      <w:divBdr>
        <w:top w:val="none" w:sz="0" w:space="0" w:color="auto"/>
        <w:left w:val="none" w:sz="0" w:space="0" w:color="auto"/>
        <w:bottom w:val="none" w:sz="0" w:space="0" w:color="auto"/>
        <w:right w:val="none" w:sz="0" w:space="0" w:color="auto"/>
      </w:divBdr>
    </w:div>
    <w:div w:id="1532767311">
      <w:bodyDiv w:val="1"/>
      <w:marLeft w:val="0"/>
      <w:marRight w:val="0"/>
      <w:marTop w:val="0"/>
      <w:marBottom w:val="0"/>
      <w:divBdr>
        <w:top w:val="none" w:sz="0" w:space="0" w:color="auto"/>
        <w:left w:val="none" w:sz="0" w:space="0" w:color="auto"/>
        <w:bottom w:val="none" w:sz="0" w:space="0" w:color="auto"/>
        <w:right w:val="none" w:sz="0" w:space="0" w:color="auto"/>
      </w:divBdr>
    </w:div>
    <w:div w:id="1610622322">
      <w:bodyDiv w:val="1"/>
      <w:marLeft w:val="0"/>
      <w:marRight w:val="0"/>
      <w:marTop w:val="0"/>
      <w:marBottom w:val="0"/>
      <w:divBdr>
        <w:top w:val="none" w:sz="0" w:space="0" w:color="auto"/>
        <w:left w:val="none" w:sz="0" w:space="0" w:color="auto"/>
        <w:bottom w:val="none" w:sz="0" w:space="0" w:color="auto"/>
        <w:right w:val="none" w:sz="0" w:space="0" w:color="auto"/>
      </w:divBdr>
    </w:div>
    <w:div w:id="1668173909">
      <w:bodyDiv w:val="1"/>
      <w:marLeft w:val="0"/>
      <w:marRight w:val="0"/>
      <w:marTop w:val="0"/>
      <w:marBottom w:val="0"/>
      <w:divBdr>
        <w:top w:val="none" w:sz="0" w:space="0" w:color="auto"/>
        <w:left w:val="none" w:sz="0" w:space="0" w:color="auto"/>
        <w:bottom w:val="none" w:sz="0" w:space="0" w:color="auto"/>
        <w:right w:val="none" w:sz="0" w:space="0" w:color="auto"/>
      </w:divBdr>
    </w:div>
    <w:div w:id="1766341153">
      <w:bodyDiv w:val="1"/>
      <w:marLeft w:val="0"/>
      <w:marRight w:val="0"/>
      <w:marTop w:val="0"/>
      <w:marBottom w:val="0"/>
      <w:divBdr>
        <w:top w:val="none" w:sz="0" w:space="0" w:color="auto"/>
        <w:left w:val="none" w:sz="0" w:space="0" w:color="auto"/>
        <w:bottom w:val="none" w:sz="0" w:space="0" w:color="auto"/>
        <w:right w:val="none" w:sz="0" w:space="0" w:color="auto"/>
      </w:divBdr>
    </w:div>
    <w:div w:id="1770736411">
      <w:bodyDiv w:val="1"/>
      <w:marLeft w:val="0"/>
      <w:marRight w:val="0"/>
      <w:marTop w:val="0"/>
      <w:marBottom w:val="0"/>
      <w:divBdr>
        <w:top w:val="none" w:sz="0" w:space="0" w:color="auto"/>
        <w:left w:val="none" w:sz="0" w:space="0" w:color="auto"/>
        <w:bottom w:val="none" w:sz="0" w:space="0" w:color="auto"/>
        <w:right w:val="none" w:sz="0" w:space="0" w:color="auto"/>
      </w:divBdr>
    </w:div>
    <w:div w:id="1801073546">
      <w:bodyDiv w:val="1"/>
      <w:marLeft w:val="0"/>
      <w:marRight w:val="0"/>
      <w:marTop w:val="0"/>
      <w:marBottom w:val="0"/>
      <w:divBdr>
        <w:top w:val="none" w:sz="0" w:space="0" w:color="auto"/>
        <w:left w:val="none" w:sz="0" w:space="0" w:color="auto"/>
        <w:bottom w:val="none" w:sz="0" w:space="0" w:color="auto"/>
        <w:right w:val="none" w:sz="0" w:space="0" w:color="auto"/>
      </w:divBdr>
    </w:div>
    <w:div w:id="1865361574">
      <w:bodyDiv w:val="1"/>
      <w:marLeft w:val="0"/>
      <w:marRight w:val="0"/>
      <w:marTop w:val="0"/>
      <w:marBottom w:val="0"/>
      <w:divBdr>
        <w:top w:val="none" w:sz="0" w:space="0" w:color="auto"/>
        <w:left w:val="none" w:sz="0" w:space="0" w:color="auto"/>
        <w:bottom w:val="none" w:sz="0" w:space="0" w:color="auto"/>
        <w:right w:val="none" w:sz="0" w:space="0" w:color="auto"/>
      </w:divBdr>
    </w:div>
    <w:div w:id="1892687970">
      <w:bodyDiv w:val="1"/>
      <w:marLeft w:val="0"/>
      <w:marRight w:val="0"/>
      <w:marTop w:val="0"/>
      <w:marBottom w:val="0"/>
      <w:divBdr>
        <w:top w:val="none" w:sz="0" w:space="0" w:color="auto"/>
        <w:left w:val="none" w:sz="0" w:space="0" w:color="auto"/>
        <w:bottom w:val="none" w:sz="0" w:space="0" w:color="auto"/>
        <w:right w:val="none" w:sz="0" w:space="0" w:color="auto"/>
      </w:divBdr>
    </w:div>
    <w:div w:id="1969891776">
      <w:bodyDiv w:val="1"/>
      <w:marLeft w:val="0"/>
      <w:marRight w:val="0"/>
      <w:marTop w:val="0"/>
      <w:marBottom w:val="0"/>
      <w:divBdr>
        <w:top w:val="none" w:sz="0" w:space="0" w:color="auto"/>
        <w:left w:val="none" w:sz="0" w:space="0" w:color="auto"/>
        <w:bottom w:val="none" w:sz="0" w:space="0" w:color="auto"/>
        <w:right w:val="none" w:sz="0" w:space="0" w:color="auto"/>
      </w:divBdr>
    </w:div>
    <w:div w:id="20221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mailto:NonhlanhlaL@ssa.gov.za" TargetMode="External"/><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reasury.gov.za" TargetMode="External"/><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oleObject" Target="embeddings/oleObject1.bin"/><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80148-2ECA-4FB2-B686-E3D95788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10705</Words>
  <Characters>61020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Matshidiso Gaba</dc:creator>
  <cp:lastModifiedBy>Mogotsi, Nobantu</cp:lastModifiedBy>
  <cp:revision>2</cp:revision>
  <cp:lastPrinted>2022-03-11T08:02:00Z</cp:lastPrinted>
  <dcterms:created xsi:type="dcterms:W3CDTF">2022-07-11T10:55:00Z</dcterms:created>
  <dcterms:modified xsi:type="dcterms:W3CDTF">2022-07-11T10:55:00Z</dcterms:modified>
</cp:coreProperties>
</file>