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9E8D" w14:textId="77777777" w:rsidR="009921C3" w:rsidRDefault="009921C3" w:rsidP="009921C3">
      <w:pPr>
        <w:spacing w:after="0" w:line="240" w:lineRule="auto"/>
      </w:pPr>
    </w:p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394"/>
        <w:gridCol w:w="1383"/>
        <w:gridCol w:w="850"/>
        <w:gridCol w:w="1701"/>
        <w:gridCol w:w="1276"/>
        <w:gridCol w:w="1701"/>
        <w:gridCol w:w="1843"/>
        <w:gridCol w:w="2551"/>
      </w:tblGrid>
      <w:tr w:rsidR="009921C3" w:rsidRPr="004D3565" w14:paraId="7FBC2A5F" w14:textId="77777777" w:rsidTr="00F767BD">
        <w:trPr>
          <w:trHeight w:val="1142"/>
        </w:trPr>
        <w:tc>
          <w:tcPr>
            <w:tcW w:w="3041" w:type="dxa"/>
            <w:gridSpan w:val="2"/>
            <w:shd w:val="clear" w:color="auto" w:fill="EEECE1"/>
            <w:vAlign w:val="center"/>
          </w:tcPr>
          <w:p w14:paraId="7198C24B" w14:textId="40E13700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BA5">
              <w:rPr>
                <w:rFonts w:ascii="Arial" w:hAnsi="Arial" w:cs="Arial"/>
                <w:b/>
                <w:sz w:val="24"/>
                <w:szCs w:val="24"/>
              </w:rPr>
              <w:t xml:space="preserve">ANNEXURE 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1305" w:type="dxa"/>
            <w:gridSpan w:val="7"/>
            <w:shd w:val="clear" w:color="auto" w:fill="EEECE1"/>
            <w:vAlign w:val="center"/>
          </w:tcPr>
          <w:p w14:paraId="7447C0CB" w14:textId="4E549DDD" w:rsidR="009921C3" w:rsidRPr="00E556C8" w:rsidRDefault="00195704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REMOTE SITES DETAILS</w:t>
            </w:r>
          </w:p>
        </w:tc>
      </w:tr>
      <w:tr w:rsidR="00F767BD" w:rsidRPr="004D3565" w14:paraId="3C606E31" w14:textId="77777777" w:rsidTr="00F767BD">
        <w:trPr>
          <w:trHeight w:val="272"/>
        </w:trPr>
        <w:tc>
          <w:tcPr>
            <w:tcW w:w="647" w:type="dxa"/>
            <w:vMerge w:val="restart"/>
            <w:shd w:val="clear" w:color="auto" w:fill="C6D9F1"/>
          </w:tcPr>
          <w:p w14:paraId="49E4F5DF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6C8">
              <w:rPr>
                <w:rFonts w:ascii="Arial" w:hAnsi="Arial" w:cs="Arial"/>
                <w:b/>
                <w:sz w:val="20"/>
                <w:szCs w:val="20"/>
              </w:rPr>
              <w:t>Site nr</w:t>
            </w:r>
          </w:p>
        </w:tc>
        <w:tc>
          <w:tcPr>
            <w:tcW w:w="2394" w:type="dxa"/>
            <w:vMerge w:val="restart"/>
            <w:shd w:val="clear" w:color="auto" w:fill="C6D9F1"/>
          </w:tcPr>
          <w:p w14:paraId="6FB94014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Building description / stand t</w:t>
            </w:r>
            <w:r w:rsidRPr="00E556C8">
              <w:rPr>
                <w:rFonts w:ascii="Arial" w:hAnsi="Arial" w:cs="Arial"/>
                <w:b/>
                <w:sz w:val="20"/>
                <w:szCs w:val="20"/>
              </w:rPr>
              <w:t>ype</w:t>
            </w:r>
          </w:p>
        </w:tc>
        <w:tc>
          <w:tcPr>
            <w:tcW w:w="1383" w:type="dxa"/>
            <w:vMerge w:val="restart"/>
            <w:shd w:val="clear" w:color="auto" w:fill="C6D9F1"/>
          </w:tcPr>
          <w:p w14:paraId="30DC37D4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6C8">
              <w:rPr>
                <w:rFonts w:ascii="Arial" w:hAnsi="Arial" w:cs="Arial"/>
                <w:b/>
                <w:sz w:val="20"/>
                <w:szCs w:val="20"/>
              </w:rPr>
              <w:t>Size of garden (*)</w:t>
            </w:r>
          </w:p>
        </w:tc>
        <w:tc>
          <w:tcPr>
            <w:tcW w:w="850" w:type="dxa"/>
            <w:vMerge w:val="restart"/>
            <w:shd w:val="clear" w:color="auto" w:fill="C6D9F1"/>
          </w:tcPr>
          <w:p w14:paraId="0B567D89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6C8">
              <w:rPr>
                <w:rFonts w:ascii="Arial" w:hAnsi="Arial" w:cs="Arial"/>
                <w:b/>
                <w:sz w:val="20"/>
                <w:szCs w:val="20"/>
              </w:rPr>
              <w:t>Pool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14:paraId="101AA91E" w14:textId="77777777" w:rsidR="009921C3" w:rsidRDefault="009921C3" w:rsidP="003630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Soccer field,</w:t>
            </w:r>
          </w:p>
          <w:p w14:paraId="69D6AE26" w14:textId="77777777" w:rsidR="009921C3" w:rsidRPr="00E556C8" w:rsidRDefault="009921C3" w:rsidP="003630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Volleyball </w:t>
            </w:r>
            <w:r w:rsidRPr="00E556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&amp; Tennis </w:t>
            </w:r>
            <w:r w:rsidRPr="00E556C8">
              <w:rPr>
                <w:rFonts w:ascii="Arial" w:hAnsi="Arial" w:cs="Arial"/>
                <w:b/>
                <w:sz w:val="20"/>
                <w:szCs w:val="20"/>
              </w:rPr>
              <w:t>court</w:t>
            </w:r>
          </w:p>
        </w:tc>
        <w:tc>
          <w:tcPr>
            <w:tcW w:w="4820" w:type="dxa"/>
            <w:gridSpan w:val="3"/>
            <w:shd w:val="clear" w:color="auto" w:fill="C6D9F1"/>
          </w:tcPr>
          <w:p w14:paraId="6BE3E83B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6C8">
              <w:rPr>
                <w:rFonts w:ascii="Arial" w:hAnsi="Arial" w:cs="Arial"/>
                <w:b/>
                <w:sz w:val="20"/>
                <w:szCs w:val="20"/>
              </w:rPr>
              <w:t>Maintenance detail (*)</w:t>
            </w:r>
          </w:p>
        </w:tc>
        <w:tc>
          <w:tcPr>
            <w:tcW w:w="2551" w:type="dxa"/>
            <w:vMerge w:val="restart"/>
            <w:shd w:val="clear" w:color="auto" w:fill="C6D9F1"/>
          </w:tcPr>
          <w:p w14:paraId="21510603" w14:textId="77777777" w:rsidR="009921C3" w:rsidRPr="00E556C8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6C8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</w:tr>
      <w:tr w:rsidR="009921C3" w:rsidRPr="004D3565" w14:paraId="4C1C8569" w14:textId="77777777" w:rsidTr="00F767BD">
        <w:trPr>
          <w:trHeight w:val="181"/>
        </w:trPr>
        <w:tc>
          <w:tcPr>
            <w:tcW w:w="647" w:type="dxa"/>
            <w:vMerge/>
            <w:shd w:val="clear" w:color="auto" w:fill="C6D9F1"/>
          </w:tcPr>
          <w:p w14:paraId="5A70241E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C6D9F1"/>
          </w:tcPr>
          <w:p w14:paraId="1B267655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C6D9F1"/>
          </w:tcPr>
          <w:p w14:paraId="2D964FC8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C6D9F1"/>
          </w:tcPr>
          <w:p w14:paraId="7A7F6845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4D01D40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/>
          </w:tcPr>
          <w:p w14:paraId="3EFECF3B" w14:textId="77777777" w:rsidR="009921C3" w:rsidRPr="00951A0B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0B">
              <w:rPr>
                <w:rFonts w:ascii="Arial" w:hAnsi="Arial" w:cs="Arial"/>
                <w:b/>
                <w:sz w:val="20"/>
                <w:szCs w:val="20"/>
              </w:rPr>
              <w:t xml:space="preserve">Low </w:t>
            </w:r>
          </w:p>
        </w:tc>
        <w:tc>
          <w:tcPr>
            <w:tcW w:w="1701" w:type="dxa"/>
            <w:shd w:val="clear" w:color="auto" w:fill="C6D9F1"/>
          </w:tcPr>
          <w:p w14:paraId="5060E000" w14:textId="77777777" w:rsidR="009921C3" w:rsidRPr="00951A0B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0B"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</w:tc>
        <w:tc>
          <w:tcPr>
            <w:tcW w:w="1843" w:type="dxa"/>
            <w:shd w:val="clear" w:color="auto" w:fill="C6D9F1"/>
          </w:tcPr>
          <w:p w14:paraId="2F7E4A79" w14:textId="77777777" w:rsidR="009921C3" w:rsidRPr="00951A0B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0B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</w:tc>
        <w:tc>
          <w:tcPr>
            <w:tcW w:w="2551" w:type="dxa"/>
            <w:vMerge/>
            <w:shd w:val="clear" w:color="auto" w:fill="C6D9F1"/>
          </w:tcPr>
          <w:p w14:paraId="1AFBE212" w14:textId="77777777" w:rsidR="009921C3" w:rsidRPr="004D3565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21C3" w:rsidRPr="00287441" w14:paraId="02824C9F" w14:textId="77777777" w:rsidTr="00F767BD">
        <w:trPr>
          <w:trHeight w:val="1414"/>
        </w:trPr>
        <w:tc>
          <w:tcPr>
            <w:tcW w:w="647" w:type="dxa"/>
            <w:shd w:val="clear" w:color="auto" w:fill="auto"/>
          </w:tcPr>
          <w:p w14:paraId="7D36E1C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1CC2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14:paraId="37816A5A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9E066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IA – MPC (Main Campus and sports fields)</w:t>
            </w:r>
          </w:p>
        </w:tc>
        <w:tc>
          <w:tcPr>
            <w:tcW w:w="1383" w:type="dxa"/>
            <w:shd w:val="clear" w:color="auto" w:fill="auto"/>
          </w:tcPr>
          <w:p w14:paraId="1382A3DD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D5240A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 241900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D4437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BF52E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F69C937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92536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14:paraId="6EF56779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8F8B83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93000</w:t>
            </w:r>
          </w:p>
        </w:tc>
        <w:tc>
          <w:tcPr>
            <w:tcW w:w="1701" w:type="dxa"/>
          </w:tcPr>
          <w:p w14:paraId="38E7F27D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E6D58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98900 m</w:t>
            </w:r>
            <w:r w:rsidRPr="004057C6">
              <w:rPr>
                <w:rFonts w:ascii="Bookman Old Style" w:hAnsi="Bookman Old Style" w:cs="Arial"/>
                <w:sz w:val="20"/>
                <w:szCs w:val="20"/>
              </w:rPr>
              <w:t>²</w:t>
            </w:r>
            <w:r w:rsidRPr="004057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C58AD5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BDA41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50000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Merge w:val="restart"/>
          </w:tcPr>
          <w:p w14:paraId="01A0D765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Ramatlabama Road</w:t>
            </w:r>
          </w:p>
          <w:p w14:paraId="1273E0C3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(Mahikeng)</w:t>
            </w:r>
          </w:p>
        </w:tc>
      </w:tr>
      <w:tr w:rsidR="009921C3" w:rsidRPr="00287441" w14:paraId="1266D4D2" w14:textId="77777777" w:rsidTr="00F767BD">
        <w:trPr>
          <w:trHeight w:val="874"/>
        </w:trPr>
        <w:tc>
          <w:tcPr>
            <w:tcW w:w="647" w:type="dxa"/>
            <w:shd w:val="clear" w:color="auto" w:fill="auto"/>
          </w:tcPr>
          <w:p w14:paraId="5BC21C1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BC292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14:paraId="0D84D72E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FB0CA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Katlego NW Provincial Offices</w:t>
            </w:r>
          </w:p>
        </w:tc>
        <w:tc>
          <w:tcPr>
            <w:tcW w:w="1383" w:type="dxa"/>
            <w:shd w:val="clear" w:color="auto" w:fill="auto"/>
          </w:tcPr>
          <w:p w14:paraId="726E0E3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5711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26000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6F352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5DCF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80A3C5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B94B7D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1E91E69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8AD3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701" w:type="dxa"/>
          </w:tcPr>
          <w:p w14:paraId="252ACA57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A12286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 8000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1B6745A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9A7C56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2000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Merge/>
          </w:tcPr>
          <w:p w14:paraId="34A0A857" w14:textId="77777777" w:rsidR="009921C3" w:rsidRPr="004057C6" w:rsidRDefault="009921C3" w:rsidP="003630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C3" w:rsidRPr="00287441" w14:paraId="07DBB6F9" w14:textId="77777777" w:rsidTr="00F767BD">
        <w:trPr>
          <w:trHeight w:val="1015"/>
        </w:trPr>
        <w:tc>
          <w:tcPr>
            <w:tcW w:w="647" w:type="dxa"/>
            <w:shd w:val="clear" w:color="auto" w:fill="auto"/>
          </w:tcPr>
          <w:p w14:paraId="0DFF2D2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3A868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1D104798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75356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Legae Lodge</w:t>
            </w:r>
          </w:p>
        </w:tc>
        <w:tc>
          <w:tcPr>
            <w:tcW w:w="1383" w:type="dxa"/>
            <w:shd w:val="clear" w:color="auto" w:fill="auto"/>
          </w:tcPr>
          <w:p w14:paraId="0C64B7CD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BF7B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38710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D8BACF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7F02D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E45C3C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412BE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70FFC302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9289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701" w:type="dxa"/>
          </w:tcPr>
          <w:p w14:paraId="71C66B3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AFDD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10710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4B8B5B7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FDF16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9000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Merge/>
          </w:tcPr>
          <w:p w14:paraId="1ABE0BE9" w14:textId="77777777" w:rsidR="009921C3" w:rsidRPr="004057C6" w:rsidRDefault="009921C3" w:rsidP="003630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C3" w:rsidRPr="00287441" w14:paraId="01314291" w14:textId="77777777" w:rsidTr="00F767BD">
        <w:trPr>
          <w:trHeight w:val="1131"/>
        </w:trPr>
        <w:tc>
          <w:tcPr>
            <w:tcW w:w="647" w:type="dxa"/>
            <w:shd w:val="clear" w:color="auto" w:fill="auto"/>
          </w:tcPr>
          <w:p w14:paraId="13073352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48817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14:paraId="769C9B28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94C4F" w14:textId="77777777" w:rsidR="009921C3" w:rsidRPr="004057C6" w:rsidRDefault="009921C3" w:rsidP="00363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Remote Site (</w:t>
            </w:r>
            <w:r w:rsidRPr="004057C6">
              <w:rPr>
                <w:rFonts w:ascii="Arial" w:hAnsi="Arial" w:cs="Arial"/>
                <w:sz w:val="20"/>
                <w:szCs w:val="20"/>
              </w:rPr>
              <w:t>Residential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14:paraId="26F1596E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085A3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138C4A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9D71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EBC551B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19D3E9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2BE36916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349DB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540B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B412E88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3071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7C6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4057C6">
              <w:rPr>
                <w:rFonts w:cs="Arial"/>
                <w:sz w:val="24"/>
                <w:szCs w:val="24"/>
              </w:rPr>
              <w:t>m</w:t>
            </w:r>
            <w:r w:rsidRPr="004057C6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Merge/>
          </w:tcPr>
          <w:p w14:paraId="7F5529CB" w14:textId="77777777" w:rsidR="009921C3" w:rsidRPr="004057C6" w:rsidRDefault="009921C3" w:rsidP="003630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364DA" w14:textId="77777777" w:rsidR="009921C3" w:rsidRPr="00287441" w:rsidRDefault="009921C3" w:rsidP="009921C3">
      <w:pPr>
        <w:rPr>
          <w:highlight w:val="yellow"/>
        </w:rPr>
      </w:pPr>
      <w:r w:rsidRPr="00287441">
        <w:rPr>
          <w:highlight w:val="yellow"/>
        </w:rPr>
        <w:br w:type="page"/>
      </w:r>
    </w:p>
    <w:tbl>
      <w:tblPr>
        <w:tblW w:w="144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1651"/>
        <w:gridCol w:w="1961"/>
        <w:gridCol w:w="924"/>
        <w:gridCol w:w="1819"/>
        <w:gridCol w:w="1276"/>
        <w:gridCol w:w="1559"/>
        <w:gridCol w:w="1653"/>
        <w:gridCol w:w="2752"/>
      </w:tblGrid>
      <w:tr w:rsidR="00F767BD" w:rsidRPr="004D3565" w14:paraId="071BD3DD" w14:textId="77777777" w:rsidTr="00F767BD">
        <w:trPr>
          <w:trHeight w:val="1142"/>
        </w:trPr>
        <w:tc>
          <w:tcPr>
            <w:tcW w:w="2531" w:type="dxa"/>
            <w:gridSpan w:val="2"/>
            <w:shd w:val="clear" w:color="auto" w:fill="EEECE1"/>
            <w:vAlign w:val="center"/>
          </w:tcPr>
          <w:p w14:paraId="16544B9B" w14:textId="77777777" w:rsidR="00F767BD" w:rsidRDefault="00F767BD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BA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ANNEXURE 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1944" w:type="dxa"/>
            <w:gridSpan w:val="7"/>
            <w:shd w:val="clear" w:color="auto" w:fill="EEECE1"/>
            <w:vAlign w:val="center"/>
          </w:tcPr>
          <w:p w14:paraId="3AE53B2C" w14:textId="77777777" w:rsidR="00F767BD" w:rsidRPr="00E556C8" w:rsidRDefault="00F767BD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1C3">
              <w:rPr>
                <w:rFonts w:ascii="Arial" w:hAnsi="Arial" w:cs="Arial"/>
                <w:b/>
                <w:sz w:val="24"/>
                <w:szCs w:val="24"/>
              </w:rPr>
              <w:t>BUILDING DESCRIPTION</w:t>
            </w:r>
          </w:p>
        </w:tc>
      </w:tr>
      <w:tr w:rsidR="00F767BD" w:rsidRPr="00287441" w14:paraId="322CAF6D" w14:textId="77777777" w:rsidTr="00F767BD">
        <w:trPr>
          <w:trHeight w:val="272"/>
        </w:trPr>
        <w:tc>
          <w:tcPr>
            <w:tcW w:w="880" w:type="dxa"/>
            <w:vMerge w:val="restart"/>
            <w:shd w:val="clear" w:color="auto" w:fill="C6D9F1"/>
          </w:tcPr>
          <w:p w14:paraId="09A44CA7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Site nr</w:t>
            </w:r>
          </w:p>
        </w:tc>
        <w:tc>
          <w:tcPr>
            <w:tcW w:w="1651" w:type="dxa"/>
            <w:vMerge w:val="restart"/>
            <w:shd w:val="clear" w:color="auto" w:fill="C6D9F1"/>
          </w:tcPr>
          <w:p w14:paraId="7F1D541E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Building description / stand type</w:t>
            </w:r>
          </w:p>
        </w:tc>
        <w:tc>
          <w:tcPr>
            <w:tcW w:w="1961" w:type="dxa"/>
            <w:vMerge w:val="restart"/>
            <w:shd w:val="clear" w:color="auto" w:fill="C6D9F1"/>
          </w:tcPr>
          <w:p w14:paraId="2330FE9B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Size of garden (*)</w:t>
            </w:r>
          </w:p>
        </w:tc>
        <w:tc>
          <w:tcPr>
            <w:tcW w:w="924" w:type="dxa"/>
            <w:vMerge w:val="restart"/>
            <w:shd w:val="clear" w:color="auto" w:fill="C6D9F1"/>
          </w:tcPr>
          <w:p w14:paraId="29A455F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Pool</w:t>
            </w:r>
          </w:p>
        </w:tc>
        <w:tc>
          <w:tcPr>
            <w:tcW w:w="1819" w:type="dxa"/>
            <w:vMerge w:val="restart"/>
            <w:shd w:val="clear" w:color="auto" w:fill="C6D9F1"/>
          </w:tcPr>
          <w:p w14:paraId="20823CB9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Soccer field,</w:t>
            </w:r>
          </w:p>
          <w:p w14:paraId="3F6038D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Volleyball  &amp; Tennis court</w:t>
            </w:r>
          </w:p>
        </w:tc>
        <w:tc>
          <w:tcPr>
            <w:tcW w:w="4488" w:type="dxa"/>
            <w:gridSpan w:val="3"/>
            <w:shd w:val="clear" w:color="auto" w:fill="C6D9F1"/>
          </w:tcPr>
          <w:p w14:paraId="697122F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Maintenance detail (*)</w:t>
            </w:r>
          </w:p>
        </w:tc>
        <w:tc>
          <w:tcPr>
            <w:tcW w:w="2752" w:type="dxa"/>
            <w:vMerge w:val="restart"/>
            <w:shd w:val="clear" w:color="auto" w:fill="C6D9F1"/>
          </w:tcPr>
          <w:p w14:paraId="3458150F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</w:tr>
      <w:tr w:rsidR="00F767BD" w:rsidRPr="00287441" w14:paraId="21F0F131" w14:textId="77777777" w:rsidTr="00F767BD">
        <w:trPr>
          <w:trHeight w:val="181"/>
        </w:trPr>
        <w:tc>
          <w:tcPr>
            <w:tcW w:w="880" w:type="dxa"/>
            <w:vMerge/>
            <w:shd w:val="clear" w:color="auto" w:fill="C6D9F1"/>
          </w:tcPr>
          <w:p w14:paraId="7752AD4E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shd w:val="clear" w:color="auto" w:fill="C6D9F1"/>
          </w:tcPr>
          <w:p w14:paraId="39CF78D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shd w:val="clear" w:color="auto" w:fill="C6D9F1"/>
          </w:tcPr>
          <w:p w14:paraId="675B41A4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C6D9F1"/>
          </w:tcPr>
          <w:p w14:paraId="32F22E9C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C6D9F1"/>
          </w:tcPr>
          <w:p w14:paraId="0FF2DE15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/>
          </w:tcPr>
          <w:p w14:paraId="733E8313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 xml:space="preserve">Low </w:t>
            </w:r>
          </w:p>
        </w:tc>
        <w:tc>
          <w:tcPr>
            <w:tcW w:w="1559" w:type="dxa"/>
            <w:shd w:val="clear" w:color="auto" w:fill="C6D9F1"/>
          </w:tcPr>
          <w:p w14:paraId="403759A0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</w:tc>
        <w:tc>
          <w:tcPr>
            <w:tcW w:w="1653" w:type="dxa"/>
            <w:shd w:val="clear" w:color="auto" w:fill="C6D9F1"/>
          </w:tcPr>
          <w:p w14:paraId="2676345B" w14:textId="77777777" w:rsidR="009921C3" w:rsidRPr="004057C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7C6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</w:tc>
        <w:tc>
          <w:tcPr>
            <w:tcW w:w="2752" w:type="dxa"/>
            <w:vMerge/>
            <w:shd w:val="clear" w:color="auto" w:fill="C6D9F1"/>
          </w:tcPr>
          <w:p w14:paraId="1FC349BF" w14:textId="77777777" w:rsidR="009921C3" w:rsidRPr="00287441" w:rsidRDefault="009921C3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767BD" w:rsidRPr="004D3565" w14:paraId="1801C27A" w14:textId="77777777" w:rsidTr="00F767BD">
        <w:trPr>
          <w:trHeight w:val="672"/>
        </w:trPr>
        <w:tc>
          <w:tcPr>
            <w:tcW w:w="2531" w:type="dxa"/>
            <w:gridSpan w:val="2"/>
            <w:vMerge w:val="restart"/>
            <w:shd w:val="clear" w:color="auto" w:fill="auto"/>
          </w:tcPr>
          <w:p w14:paraId="33619F3F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70170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  <w:p w14:paraId="4A6EFF74" w14:textId="77777777" w:rsidR="009921C3" w:rsidRPr="002113F6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shd w:val="clear" w:color="auto" w:fill="auto"/>
          </w:tcPr>
          <w:p w14:paraId="1F4ACFD9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46EFB" w14:textId="77777777" w:rsidR="009921C3" w:rsidRPr="0061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307410</w:t>
            </w:r>
            <w:r w:rsidRPr="00612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2495">
              <w:rPr>
                <w:rFonts w:cs="Arial"/>
                <w:b/>
                <w:sz w:val="24"/>
                <w:szCs w:val="24"/>
              </w:rPr>
              <w:t>m</w:t>
            </w:r>
            <w:r w:rsidRPr="00612495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4" w:type="dxa"/>
            <w:vMerge w:val="restart"/>
            <w:shd w:val="clear" w:color="auto" w:fill="auto"/>
          </w:tcPr>
          <w:p w14:paraId="6EF26108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1658B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621663A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BAC03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9E2F37D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3DAC1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128 000 </w:t>
            </w:r>
            <w:r w:rsidRPr="00272C22">
              <w:rPr>
                <w:rFonts w:cs="Arial"/>
                <w:b/>
                <w:sz w:val="24"/>
                <w:szCs w:val="24"/>
              </w:rPr>
              <w:t>m</w:t>
            </w:r>
            <w:r w:rsidRPr="00272C22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30BD782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77550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117 810 </w:t>
            </w:r>
            <w:r w:rsidRPr="00272C22">
              <w:rPr>
                <w:rFonts w:cs="Arial"/>
                <w:b/>
                <w:sz w:val="24"/>
                <w:szCs w:val="24"/>
              </w:rPr>
              <w:t>m</w:t>
            </w:r>
            <w:r w:rsidRPr="00272C22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53" w:type="dxa"/>
          </w:tcPr>
          <w:p w14:paraId="2E3C5BCD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A83DD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61 600 </w:t>
            </w:r>
            <w:r w:rsidRPr="00272C22">
              <w:rPr>
                <w:rFonts w:cs="Arial"/>
                <w:b/>
                <w:sz w:val="24"/>
                <w:szCs w:val="24"/>
              </w:rPr>
              <w:t>m</w:t>
            </w:r>
            <w:r w:rsidRPr="00272C22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2" w:type="dxa"/>
            <w:vMerge w:val="restart"/>
          </w:tcPr>
          <w:p w14:paraId="2EC19E90" w14:textId="77777777" w:rsidR="009921C3" w:rsidRDefault="009921C3" w:rsidP="003630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CB5A8" w14:textId="77777777" w:rsidR="009921C3" w:rsidRPr="008670A5" w:rsidRDefault="009921C3" w:rsidP="003630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Within 30 km radius from main s</w:t>
            </w:r>
            <w:r w:rsidRPr="008670A5">
              <w:rPr>
                <w:rFonts w:ascii="Arial" w:hAnsi="Arial" w:cs="Arial"/>
                <w:b/>
                <w:sz w:val="18"/>
                <w:szCs w:val="18"/>
              </w:rPr>
              <w:t>ite</w:t>
            </w:r>
          </w:p>
        </w:tc>
      </w:tr>
      <w:tr w:rsidR="009921C3" w:rsidRPr="004D3565" w14:paraId="57212B20" w14:textId="77777777" w:rsidTr="00F767BD">
        <w:trPr>
          <w:trHeight w:val="539"/>
        </w:trPr>
        <w:tc>
          <w:tcPr>
            <w:tcW w:w="2531" w:type="dxa"/>
            <w:gridSpan w:val="2"/>
            <w:vMerge/>
            <w:shd w:val="clear" w:color="auto" w:fill="auto"/>
          </w:tcPr>
          <w:p w14:paraId="168E90FF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765D55D5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75B2CC5A" w14:textId="77777777" w:rsidR="009921C3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756A230" w14:textId="77777777" w:rsidR="009921C3" w:rsidRPr="00FD2495" w:rsidRDefault="009921C3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0198F145" w14:textId="77777777" w:rsidR="009921C3" w:rsidRDefault="009921C3" w:rsidP="003630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Low maintenance areas include sweeping of paving + roads</w:t>
            </w:r>
          </w:p>
        </w:tc>
        <w:tc>
          <w:tcPr>
            <w:tcW w:w="2752" w:type="dxa"/>
            <w:vMerge/>
          </w:tcPr>
          <w:p w14:paraId="636C91C5" w14:textId="77777777" w:rsidR="009921C3" w:rsidRPr="008670A5" w:rsidRDefault="009921C3" w:rsidP="003630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EF652" w14:textId="77777777" w:rsidR="00502A48" w:rsidRDefault="00A62571"/>
    <w:sectPr w:rsidR="00502A48" w:rsidSect="009921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F1E3" w14:textId="77777777" w:rsidR="00647C98" w:rsidRDefault="00647C98" w:rsidP="00647C98">
      <w:pPr>
        <w:spacing w:after="0" w:line="240" w:lineRule="auto"/>
      </w:pPr>
      <w:r>
        <w:separator/>
      </w:r>
    </w:p>
  </w:endnote>
  <w:endnote w:type="continuationSeparator" w:id="0">
    <w:p w14:paraId="35AB7F5A" w14:textId="77777777" w:rsidR="00647C98" w:rsidRDefault="00647C98" w:rsidP="0064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CCC7" w14:textId="77777777" w:rsidR="00A62571" w:rsidRDefault="00A62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61182" w14:textId="77777777" w:rsidR="00A62571" w:rsidRDefault="00A625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401C" w14:textId="77777777" w:rsidR="00A62571" w:rsidRDefault="00A62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7E8CC" w14:textId="77777777" w:rsidR="00647C98" w:rsidRDefault="00647C98" w:rsidP="00647C98">
      <w:pPr>
        <w:spacing w:after="0" w:line="240" w:lineRule="auto"/>
      </w:pPr>
      <w:r>
        <w:separator/>
      </w:r>
    </w:p>
  </w:footnote>
  <w:footnote w:type="continuationSeparator" w:id="0">
    <w:p w14:paraId="7ACFE2B7" w14:textId="77777777" w:rsidR="00647C98" w:rsidRDefault="00647C98" w:rsidP="0064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049F" w14:textId="77777777" w:rsidR="00A62571" w:rsidRDefault="00A62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E3CB" w14:textId="208789A2" w:rsidR="00647C98" w:rsidRPr="00647C98" w:rsidRDefault="00647C98" w:rsidP="00647C98">
    <w:pPr>
      <w:pBdr>
        <w:bottom w:val="single" w:sz="12" w:space="1" w:color="auto"/>
      </w:pBdr>
      <w:tabs>
        <w:tab w:val="left" w:pos="142"/>
      </w:tabs>
      <w:ind w:right="-1"/>
      <w:jc w:val="center"/>
      <w:rPr>
        <w:b/>
      </w:rPr>
    </w:pPr>
    <w:r w:rsidRPr="00C72A73">
      <w:rPr>
        <w:rFonts w:ascii="Arial" w:hAnsi="Arial" w:cs="Arial"/>
        <w:b/>
        <w:sz w:val="24"/>
        <w:szCs w:val="24"/>
      </w:rPr>
      <w:t>GROUNDS MAINTENANCE AND GARDEN SERVICES TENDER AT THE STATE SECURITY AGENCY INTELLIGENCE ACADEMY (MAHIKENG), LEGAE LODGE, KATLEGO NW PROVINCIAL OFFICE AND RE</w:t>
    </w:r>
    <w:r w:rsidR="00A62571">
      <w:rPr>
        <w:rFonts w:ascii="Arial" w:hAnsi="Arial" w:cs="Arial"/>
        <w:b/>
        <w:sz w:val="24"/>
        <w:szCs w:val="24"/>
      </w:rPr>
      <w:t>MOTE SITES FOR A PERIOD OF FIVE</w:t>
    </w:r>
    <w:r w:rsidRPr="00C72A73">
      <w:rPr>
        <w:rFonts w:ascii="Arial" w:hAnsi="Arial" w:cs="Arial"/>
        <w:b/>
        <w:sz w:val="24"/>
        <w:szCs w:val="24"/>
      </w:rPr>
      <w:t xml:space="preserve"> (0</w:t>
    </w:r>
    <w:r w:rsidR="00A62571">
      <w:rPr>
        <w:rFonts w:ascii="Arial" w:hAnsi="Arial" w:cs="Arial"/>
        <w:b/>
        <w:sz w:val="24"/>
        <w:szCs w:val="24"/>
      </w:rPr>
      <w:t>5</w:t>
    </w:r>
    <w:bookmarkStart w:id="0" w:name="_GoBack"/>
    <w:bookmarkEnd w:id="0"/>
    <w:r w:rsidRPr="00C72A73">
      <w:rPr>
        <w:rFonts w:ascii="Arial" w:hAnsi="Arial" w:cs="Arial"/>
        <w:b/>
        <w:sz w:val="24"/>
        <w:szCs w:val="24"/>
      </w:rPr>
      <w:t>)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F514" w14:textId="77777777" w:rsidR="00A62571" w:rsidRDefault="00A62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3"/>
    <w:rsid w:val="00195704"/>
    <w:rsid w:val="004179A8"/>
    <w:rsid w:val="00647C98"/>
    <w:rsid w:val="00794BD1"/>
    <w:rsid w:val="009921C3"/>
    <w:rsid w:val="00A62571"/>
    <w:rsid w:val="00F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C1C5"/>
  <w15:chartTrackingRefBased/>
  <w15:docId w15:val="{9DFA70B5-3CEB-FA46-9464-244D794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1C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9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9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Botilo, Johannes</cp:lastModifiedBy>
  <cp:revision>5</cp:revision>
  <dcterms:created xsi:type="dcterms:W3CDTF">2022-08-05T07:47:00Z</dcterms:created>
  <dcterms:modified xsi:type="dcterms:W3CDTF">2022-10-20T08:34:00Z</dcterms:modified>
</cp:coreProperties>
</file>