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DC85" w14:textId="42FB89D7" w:rsidR="00B16B11" w:rsidRPr="004B251E" w:rsidRDefault="00B16B11" w:rsidP="00B16B11">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43ABAADD" w14:textId="77777777" w:rsidR="00B16B11" w:rsidRPr="004B251E" w:rsidRDefault="00B16B11" w:rsidP="00B16B11">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4B251E">
        <w:rPr>
          <w:rFonts w:ascii="Arial" w:eastAsia="Times New Roman" w:hAnsi="Arial" w:cs="Arial"/>
          <w:b/>
          <w:color w:val="000000"/>
          <w:kern w:val="0"/>
          <w:sz w:val="24"/>
          <w:szCs w:val="24"/>
          <w14:ligatures w14:val="none"/>
        </w:rPr>
        <w:t>GOVAN MBEKI MUNICIPALITY</w:t>
      </w:r>
    </w:p>
    <w:p w14:paraId="2BC6C43E"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3633DD8"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snapToGrid w:val="0"/>
          <w:kern w:val="0"/>
          <w:sz w:val="28"/>
          <w:szCs w:val="28"/>
          <w:lang w:val="pt-BR"/>
          <w14:ligatures w14:val="none"/>
        </w:rPr>
      </w:pPr>
      <w:r w:rsidRPr="004B251E">
        <w:rPr>
          <w:rFonts w:ascii="Arial" w:eastAsia="Times New Roman" w:hAnsi="Arial" w:cs="Arial"/>
          <w:b/>
          <w:kern w:val="0"/>
          <w:sz w:val="24"/>
          <w:szCs w:val="24"/>
          <w14:ligatures w14:val="none"/>
        </w:rPr>
        <w:t xml:space="preserve">TENDER NO.: </w:t>
      </w:r>
      <w:r w:rsidRPr="004B251E">
        <w:rPr>
          <w:rFonts w:ascii="Arial" w:eastAsia="Times New Roman" w:hAnsi="Arial" w:cs="Arial"/>
          <w:b/>
          <w:snapToGrid w:val="0"/>
          <w:kern w:val="0"/>
          <w:sz w:val="28"/>
          <w:szCs w:val="28"/>
          <w:lang w:val="pt-BR"/>
          <w14:ligatures w14:val="none"/>
        </w:rPr>
        <w:t>8/3/1-25/2023</w:t>
      </w:r>
    </w:p>
    <w:p w14:paraId="1148273E"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4B251E">
        <w:rPr>
          <w:rFonts w:ascii="Arial" w:eastAsia="Times New Roman" w:hAnsi="Arial" w:cs="Arial"/>
          <w:b/>
          <w:snapToGrid w:val="0"/>
          <w:kern w:val="0"/>
          <w:sz w:val="28"/>
          <w:szCs w:val="28"/>
          <w:lang w:val="pt-BR"/>
          <w14:ligatures w14:val="none"/>
        </w:rPr>
        <w:t>Notice no: 163/2023</w:t>
      </w:r>
    </w:p>
    <w:p w14:paraId="1816299A" w14:textId="77777777"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546B5A4" w14:textId="0D63D74F" w:rsidR="00B16B11" w:rsidRPr="004B251E" w:rsidRDefault="00B16B11" w:rsidP="00B16B1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4B251E">
        <w:rPr>
          <w:rFonts w:ascii="Arial" w:eastAsia="Times New Roman" w:hAnsi="Arial" w:cs="Arial"/>
          <w:b/>
          <w:kern w:val="0"/>
          <w:sz w:val="24"/>
          <w:szCs w:val="24"/>
          <w14:ligatures w14:val="none"/>
        </w:rPr>
        <w:t>CLOSING DATE</w:t>
      </w:r>
      <w:r w:rsidRPr="004B251E">
        <w:rPr>
          <w:rFonts w:ascii="Arial" w:eastAsia="Times New Roman" w:hAnsi="Arial" w:cs="Arial"/>
          <w:b/>
          <w:color w:val="000000" w:themeColor="text1"/>
          <w:kern w:val="0"/>
          <w:sz w:val="24"/>
          <w:szCs w:val="24"/>
          <w14:ligatures w14:val="none"/>
        </w:rPr>
        <w:t xml:space="preserve">: </w:t>
      </w:r>
      <w:r w:rsidR="00BE66D5">
        <w:rPr>
          <w:rFonts w:ascii="Arial" w:eastAsia="Times New Roman" w:hAnsi="Arial" w:cs="Arial"/>
          <w:b/>
          <w:color w:val="000000" w:themeColor="text1"/>
          <w:kern w:val="0"/>
          <w:sz w:val="24"/>
          <w:szCs w:val="24"/>
          <w:u w:val="single"/>
          <w14:ligatures w14:val="none"/>
        </w:rPr>
        <w:t>07</w:t>
      </w:r>
      <w:r w:rsidRPr="00F96B18">
        <w:rPr>
          <w:rFonts w:ascii="Arial" w:eastAsia="Times New Roman" w:hAnsi="Arial" w:cs="Arial"/>
          <w:b/>
          <w:color w:val="000000" w:themeColor="text1"/>
          <w:kern w:val="0"/>
          <w:sz w:val="24"/>
          <w:szCs w:val="24"/>
          <w:u w:val="single"/>
          <w14:ligatures w14:val="none"/>
        </w:rPr>
        <w:t xml:space="preserve"> </w:t>
      </w:r>
      <w:r w:rsidR="00BE66D5">
        <w:rPr>
          <w:rFonts w:ascii="Arial" w:eastAsia="Times New Roman" w:hAnsi="Arial" w:cs="Arial"/>
          <w:b/>
          <w:color w:val="000000" w:themeColor="text1"/>
          <w:kern w:val="0"/>
          <w:sz w:val="24"/>
          <w:szCs w:val="24"/>
          <w:u w:val="single"/>
          <w14:ligatures w14:val="none"/>
        </w:rPr>
        <w:t>NOVEMBER</w:t>
      </w:r>
      <w:r w:rsidRPr="00F96B18">
        <w:rPr>
          <w:rFonts w:ascii="Arial" w:eastAsia="Times New Roman" w:hAnsi="Arial" w:cs="Arial"/>
          <w:b/>
          <w:color w:val="000000" w:themeColor="text1"/>
          <w:kern w:val="0"/>
          <w:sz w:val="24"/>
          <w:szCs w:val="24"/>
          <w:u w:val="single"/>
          <w14:ligatures w14:val="none"/>
        </w:rPr>
        <w:t xml:space="preserve"> </w:t>
      </w:r>
      <w:r w:rsidRPr="004B251E">
        <w:rPr>
          <w:rFonts w:ascii="Arial" w:eastAsia="Times New Roman" w:hAnsi="Arial" w:cs="Arial"/>
          <w:b/>
          <w:color w:val="000000" w:themeColor="text1"/>
          <w:kern w:val="0"/>
          <w:sz w:val="24"/>
          <w:szCs w:val="24"/>
          <w:u w:val="single"/>
          <w14:ligatures w14:val="none"/>
        </w:rPr>
        <w:t>2023</w:t>
      </w:r>
      <w:r w:rsidRPr="004B251E">
        <w:rPr>
          <w:rFonts w:ascii="Arial" w:eastAsia="Times New Roman" w:hAnsi="Arial" w:cs="Arial"/>
          <w:b/>
          <w:bCs/>
          <w:color w:val="FF0000"/>
          <w:kern w:val="0"/>
          <w:sz w:val="24"/>
          <w:szCs w:val="24"/>
          <w14:ligatures w14:val="none"/>
        </w:rPr>
        <w:t xml:space="preserve"> </w:t>
      </w:r>
      <w:r w:rsidRPr="004B251E">
        <w:rPr>
          <w:rFonts w:ascii="Arial" w:eastAsia="Times New Roman" w:hAnsi="Arial" w:cs="Arial"/>
          <w:b/>
          <w:bCs/>
          <w:kern w:val="0"/>
          <w:sz w:val="24"/>
          <w:szCs w:val="24"/>
          <w14:ligatures w14:val="none"/>
        </w:rPr>
        <w:t>AT 12H00</w:t>
      </w:r>
    </w:p>
    <w:p w14:paraId="24B30D00" w14:textId="77777777" w:rsidR="00B16B11" w:rsidRPr="004B251E" w:rsidRDefault="00B16B11" w:rsidP="00B16B11">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04068A3A" w14:textId="77777777" w:rsidR="00B16B11" w:rsidRPr="004B251E" w:rsidRDefault="00B16B11" w:rsidP="00B16B11">
      <w:pPr>
        <w:widowControl w:val="0"/>
        <w:tabs>
          <w:tab w:val="left" w:pos="0"/>
        </w:tabs>
        <w:spacing w:after="0" w:line="240" w:lineRule="auto"/>
        <w:jc w:val="center"/>
        <w:rPr>
          <w:rFonts w:ascii="Arial" w:eastAsia="Times New Roman" w:hAnsi="Arial" w:cs="Arial"/>
          <w:b/>
          <w:bCs/>
          <w:kern w:val="0"/>
          <w:lang w:val="en-GB" w:eastAsia="en-ZA"/>
          <w14:ligatures w14:val="none"/>
        </w:rPr>
      </w:pPr>
      <w:r w:rsidRPr="004B251E">
        <w:rPr>
          <w:rFonts w:ascii="Arial" w:eastAsia="Times New Roman" w:hAnsi="Arial" w:cs="Arial"/>
          <w:b/>
          <w:bCs/>
          <w:kern w:val="0"/>
          <w:lang w:val="en-GB" w:eastAsia="en-ZA"/>
          <w14:ligatures w14:val="none"/>
        </w:rPr>
        <w:t>RENTING OF SPACE FOR COMMERCIAL ADVERTISING ON STREET (LAMP/LIGHT) POLES WITHIN SECUNDA, EVANDER AND KINROSS FOR A PERIOD OF 36 MONTHS</w:t>
      </w:r>
    </w:p>
    <w:p w14:paraId="09F182A7" w14:textId="77777777" w:rsidR="00B16B11" w:rsidRPr="004B251E" w:rsidRDefault="00B16B11" w:rsidP="00B16B11">
      <w:pPr>
        <w:widowControl w:val="0"/>
        <w:tabs>
          <w:tab w:val="left" w:pos="0"/>
        </w:tabs>
        <w:spacing w:after="0" w:line="240" w:lineRule="auto"/>
        <w:jc w:val="both"/>
        <w:rPr>
          <w:rFonts w:ascii="Arial" w:eastAsia="Times New Roman" w:hAnsi="Arial" w:cs="Arial"/>
          <w:b/>
          <w:bCs/>
          <w:kern w:val="0"/>
          <w:lang w:eastAsia="en-ZA"/>
          <w14:ligatures w14:val="none"/>
        </w:rPr>
      </w:pPr>
    </w:p>
    <w:p w14:paraId="112E0142"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bookmarkStart w:id="0" w:name="_Hlk64918088"/>
      <w:r w:rsidRPr="004B251E">
        <w:rPr>
          <w:rFonts w:ascii="Arial" w:eastAsia="Times New Roman" w:hAnsi="Arial" w:cs="Arial"/>
          <w:kern w:val="0"/>
          <w:lang w:eastAsia="en-ZA"/>
          <w14:ligatures w14:val="none"/>
        </w:rPr>
        <w:t xml:space="preserve">In terms of Section 110 of the Municipal Finance Management Act, 2003 (No. 56 of 2003), tenders are hereby invited for the </w:t>
      </w:r>
      <w:r w:rsidRPr="00F96B18">
        <w:rPr>
          <w:rFonts w:ascii="Arial" w:eastAsia="Times New Roman" w:hAnsi="Arial" w:cs="Arial"/>
          <w:bCs/>
          <w:kern w:val="0"/>
          <w:lang w:eastAsia="en-ZA"/>
          <w14:ligatures w14:val="none"/>
        </w:rPr>
        <w:t>RENTING OF SPACE FOR COMMERCIAL ADVERTISING ON STREET (LAMP/LIGHT) POLES WITHIN SECUNDA, EVANDER AND KINROSS FOR A PERIOD OF 36 MONTHS</w:t>
      </w:r>
    </w:p>
    <w:p w14:paraId="2CF30A7C"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color w:val="FF0000"/>
          <w:kern w:val="0"/>
          <w:lang w:eastAsia="en-ZA"/>
          <w14:ligatures w14:val="none"/>
        </w:rPr>
      </w:pPr>
    </w:p>
    <w:p w14:paraId="02E5F1CB" w14:textId="49D26423"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 xml:space="preserve">Tender documents and specifications are available and can be downloaded free on the e-tenders portal website: </w:t>
      </w:r>
      <w:hyperlink r:id="rId7" w:history="1">
        <w:r w:rsidRPr="004B251E">
          <w:rPr>
            <w:rFonts w:ascii="Arial" w:eastAsia="Times New Roman" w:hAnsi="Arial" w:cs="Arial"/>
            <w:color w:val="0000FF"/>
            <w:kern w:val="0"/>
            <w:u w:val="single"/>
            <w:lang w:eastAsia="en-ZA"/>
            <w14:ligatures w14:val="none"/>
          </w:rPr>
          <w:t>www.etenders.gov.za</w:t>
        </w:r>
      </w:hyperlink>
      <w:r w:rsidRPr="004B251E">
        <w:rPr>
          <w:rFonts w:ascii="Arial" w:eastAsia="Times New Roman" w:hAnsi="Arial" w:cs="Arial"/>
          <w:kern w:val="0"/>
          <w:lang w:eastAsia="en-ZA"/>
          <w14:ligatures w14:val="none"/>
        </w:rPr>
        <w:t xml:space="preserve"> from the</w:t>
      </w:r>
      <w:r>
        <w:rPr>
          <w:rFonts w:ascii="Arial" w:eastAsia="Times New Roman" w:hAnsi="Arial" w:cs="Arial"/>
          <w:kern w:val="0"/>
          <w:lang w:eastAsia="en-ZA"/>
          <w14:ligatures w14:val="none"/>
        </w:rPr>
        <w:t xml:space="preserve"> 0</w:t>
      </w:r>
      <w:r w:rsidR="00BE66D5">
        <w:rPr>
          <w:rFonts w:ascii="Arial" w:eastAsia="Times New Roman" w:hAnsi="Arial" w:cs="Arial"/>
          <w:kern w:val="0"/>
          <w:lang w:eastAsia="en-ZA"/>
          <w14:ligatures w14:val="none"/>
        </w:rPr>
        <w:t>6</w:t>
      </w:r>
      <w:r w:rsidRPr="001767E2">
        <w:rPr>
          <w:rFonts w:ascii="Arial" w:eastAsia="Times New Roman" w:hAnsi="Arial" w:cs="Arial"/>
          <w:kern w:val="0"/>
          <w:vertAlign w:val="superscript"/>
          <w:lang w:eastAsia="en-ZA"/>
          <w14:ligatures w14:val="none"/>
        </w:rPr>
        <w:t>th</w:t>
      </w:r>
      <w:r>
        <w:rPr>
          <w:rFonts w:ascii="Arial" w:eastAsia="Times New Roman" w:hAnsi="Arial" w:cs="Arial"/>
          <w:kern w:val="0"/>
          <w:lang w:eastAsia="en-ZA"/>
          <w14:ligatures w14:val="none"/>
        </w:rPr>
        <w:t xml:space="preserve"> </w:t>
      </w:r>
      <w:r w:rsidR="00BE66D5">
        <w:rPr>
          <w:rFonts w:ascii="Arial" w:eastAsia="Times New Roman" w:hAnsi="Arial" w:cs="Arial"/>
          <w:kern w:val="0"/>
          <w:lang w:eastAsia="en-ZA"/>
          <w14:ligatures w14:val="none"/>
        </w:rPr>
        <w:t xml:space="preserve">October </w:t>
      </w:r>
      <w:r>
        <w:rPr>
          <w:rFonts w:ascii="Arial" w:eastAsia="Times New Roman" w:hAnsi="Arial" w:cs="Arial"/>
          <w:kern w:val="0"/>
          <w:lang w:eastAsia="en-ZA"/>
          <w14:ligatures w14:val="none"/>
        </w:rPr>
        <w:t xml:space="preserve">2023. </w:t>
      </w:r>
    </w:p>
    <w:p w14:paraId="4A79BBCE"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3B26BD7B" w14:textId="4BE6446D" w:rsidR="00B16B11" w:rsidRPr="004B251E" w:rsidRDefault="00B16B11" w:rsidP="00B16B1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4B251E">
        <w:rPr>
          <w:rFonts w:ascii="Arial" w:eastAsia="Times New Roman" w:hAnsi="Arial" w:cs="Arial"/>
          <w:color w:val="000000"/>
          <w:kern w:val="0"/>
          <w14:ligatures w14:val="none"/>
        </w:rPr>
        <w:t xml:space="preserve">The closing time for receipt of tenders is </w:t>
      </w:r>
      <w:r w:rsidRPr="004B251E">
        <w:rPr>
          <w:rFonts w:ascii="Arial" w:eastAsia="Times New Roman" w:hAnsi="Arial" w:cs="Arial"/>
          <w:b/>
          <w:color w:val="000000"/>
          <w:kern w:val="0"/>
          <w14:ligatures w14:val="none"/>
        </w:rPr>
        <w:t xml:space="preserve">12:00hrs </w:t>
      </w:r>
      <w:r w:rsidRPr="004B251E">
        <w:rPr>
          <w:rFonts w:ascii="Arial" w:eastAsia="Times New Roman" w:hAnsi="Arial" w:cs="Arial"/>
          <w:color w:val="000000"/>
          <w:kern w:val="0"/>
          <w14:ligatures w14:val="none"/>
        </w:rPr>
        <w:t>on</w:t>
      </w:r>
      <w:r w:rsidRPr="004B251E">
        <w:rPr>
          <w:rFonts w:ascii="Arial" w:eastAsia="Times New Roman" w:hAnsi="Arial" w:cs="Arial"/>
          <w:b/>
          <w:color w:val="FF0000"/>
          <w:kern w:val="0"/>
          <w14:ligatures w14:val="none"/>
        </w:rPr>
        <w:t xml:space="preserve"> </w:t>
      </w:r>
      <w:r w:rsidR="00BE66D5">
        <w:rPr>
          <w:rFonts w:ascii="Arial" w:eastAsia="Times New Roman" w:hAnsi="Arial" w:cs="Arial"/>
          <w:b/>
          <w:color w:val="000000" w:themeColor="text1"/>
          <w:kern w:val="0"/>
          <w14:ligatures w14:val="none"/>
        </w:rPr>
        <w:t>07</w:t>
      </w:r>
      <w:r w:rsidRPr="004B251E">
        <w:rPr>
          <w:rFonts w:ascii="Arial" w:eastAsia="Times New Roman" w:hAnsi="Arial" w:cs="Arial"/>
          <w:b/>
          <w:color w:val="000000" w:themeColor="text1"/>
          <w:kern w:val="0"/>
          <w14:ligatures w14:val="none"/>
        </w:rPr>
        <w:t>/</w:t>
      </w:r>
      <w:r w:rsidRPr="001767E2">
        <w:rPr>
          <w:rFonts w:ascii="Arial" w:eastAsia="Times New Roman" w:hAnsi="Arial" w:cs="Arial"/>
          <w:b/>
          <w:color w:val="000000" w:themeColor="text1"/>
          <w:kern w:val="0"/>
          <w14:ligatures w14:val="none"/>
        </w:rPr>
        <w:t>1</w:t>
      </w:r>
      <w:r w:rsidR="00BE66D5">
        <w:rPr>
          <w:rFonts w:ascii="Arial" w:eastAsia="Times New Roman" w:hAnsi="Arial" w:cs="Arial"/>
          <w:b/>
          <w:color w:val="000000" w:themeColor="text1"/>
          <w:kern w:val="0"/>
          <w14:ligatures w14:val="none"/>
        </w:rPr>
        <w:t>1</w:t>
      </w:r>
      <w:r w:rsidRPr="004B251E">
        <w:rPr>
          <w:rFonts w:ascii="Arial" w:eastAsia="Times New Roman" w:hAnsi="Arial" w:cs="Arial"/>
          <w:b/>
          <w:color w:val="000000" w:themeColor="text1"/>
          <w:kern w:val="0"/>
          <w14:ligatures w14:val="none"/>
        </w:rPr>
        <w:t xml:space="preserve">/2023. </w:t>
      </w:r>
      <w:r w:rsidRPr="004B251E">
        <w:rPr>
          <w:rFonts w:ascii="Arial" w:eastAsia="Times New Roman" w:hAnsi="Arial" w:cs="Arial"/>
          <w:bCs/>
          <w:kern w:val="0"/>
          <w14:ligatures w14:val="none"/>
        </w:rPr>
        <w:t>No</w:t>
      </w:r>
      <w:r w:rsidRPr="004B251E">
        <w:rPr>
          <w:rFonts w:ascii="Arial" w:eastAsia="Times New Roman" w:hAnsi="Arial" w:cs="Arial"/>
          <w:b/>
          <w:color w:val="FF0000"/>
          <w:kern w:val="0"/>
          <w14:ligatures w14:val="none"/>
        </w:rPr>
        <w:t xml:space="preserve"> </w:t>
      </w:r>
      <w:r w:rsidRPr="004B251E">
        <w:rPr>
          <w:rFonts w:ascii="Arial" w:eastAsia="Times New Roman" w:hAnsi="Arial" w:cs="Arial"/>
          <w:color w:val="000000"/>
          <w:kern w:val="0"/>
          <w14:ligatures w14:val="none"/>
        </w:rPr>
        <w:t xml:space="preserve">telephonic, e-mail, unmarked and </w:t>
      </w:r>
      <w:r w:rsidRPr="004B251E">
        <w:rPr>
          <w:rFonts w:ascii="Arial" w:eastAsia="Times New Roman" w:hAnsi="Arial" w:cs="Arial"/>
          <w:b/>
          <w:color w:val="000000"/>
          <w:kern w:val="0"/>
          <w14:ligatures w14:val="none"/>
        </w:rPr>
        <w:t>late tenders</w:t>
      </w:r>
      <w:r w:rsidRPr="004B251E">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p>
    <w:bookmarkEnd w:id="0"/>
    <w:p w14:paraId="583FFAE3"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2988C330"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4B251E">
        <w:rPr>
          <w:rFonts w:ascii="Arial" w:eastAsia="Times New Roman" w:hAnsi="Arial" w:cs="Arial"/>
          <w:color w:val="000000"/>
          <w:kern w:val="0"/>
          <w14:ligatures w14:val="none"/>
        </w:rPr>
        <w:t xml:space="preserve">Any technical enquiries relating to the tender document may be directed to the Manager Town and Regional Planning (Mr Nic </w:t>
      </w:r>
      <w:proofErr w:type="spellStart"/>
      <w:r w:rsidRPr="004B251E">
        <w:rPr>
          <w:rFonts w:ascii="Arial" w:eastAsia="Times New Roman" w:hAnsi="Arial" w:cs="Arial"/>
          <w:color w:val="000000"/>
          <w:kern w:val="0"/>
          <w14:ligatures w14:val="none"/>
        </w:rPr>
        <w:t>vd</w:t>
      </w:r>
      <w:proofErr w:type="spellEnd"/>
      <w:r w:rsidRPr="004B251E">
        <w:rPr>
          <w:rFonts w:ascii="Arial" w:eastAsia="Times New Roman" w:hAnsi="Arial" w:cs="Arial"/>
          <w:color w:val="000000"/>
          <w:kern w:val="0"/>
          <w14:ligatures w14:val="none"/>
        </w:rPr>
        <w:t xml:space="preserve"> Merwe) </w:t>
      </w:r>
      <w:r w:rsidRPr="004B251E">
        <w:rPr>
          <w:rFonts w:ascii="Arial" w:eastAsia="Times New Roman" w:hAnsi="Arial" w:cs="Arial"/>
          <w:kern w:val="0"/>
          <w14:ligatures w14:val="none"/>
        </w:rPr>
        <w:t xml:space="preserve">at 017 620 6061 </w:t>
      </w:r>
      <w:r w:rsidRPr="004B251E">
        <w:rPr>
          <w:rFonts w:ascii="Arial" w:eastAsia="Times New Roman" w:hAnsi="Arial" w:cs="Arial"/>
          <w:color w:val="000000" w:themeColor="text1"/>
          <w:kern w:val="0"/>
          <w14:ligatures w14:val="none"/>
        </w:rPr>
        <w:t xml:space="preserve">and e-mail </w:t>
      </w:r>
      <w:hyperlink r:id="rId8" w:history="1">
        <w:r w:rsidRPr="004B251E">
          <w:rPr>
            <w:rFonts w:ascii="Arial" w:eastAsia="Times New Roman" w:hAnsi="Arial" w:cs="Arial"/>
            <w:color w:val="0000FF"/>
            <w:kern w:val="0"/>
            <w:u w:val="single"/>
            <w14:ligatures w14:val="none"/>
          </w:rPr>
          <w:t>nic.vdm@govanmbeki.gov.za</w:t>
        </w:r>
      </w:hyperlink>
      <w:r w:rsidRPr="004B251E">
        <w:rPr>
          <w:rFonts w:ascii="Arial" w:eastAsia="Times New Roman" w:hAnsi="Arial" w:cs="Arial"/>
          <w:color w:val="FF0000"/>
          <w:kern w:val="0"/>
          <w14:ligatures w14:val="none"/>
        </w:rPr>
        <w:t xml:space="preserve"> </w:t>
      </w:r>
    </w:p>
    <w:p w14:paraId="7EB4D16A"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79D2CC8F"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4B251E">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4B251E">
        <w:rPr>
          <w:rFonts w:ascii="Arial" w:eastAsia="Times New Roman" w:hAnsi="Arial" w:cs="Arial"/>
          <w:kern w:val="0"/>
          <w14:ligatures w14:val="none"/>
        </w:rPr>
        <w:t>at 017 620 6112</w:t>
      </w:r>
      <w:r w:rsidRPr="004B251E">
        <w:rPr>
          <w:rFonts w:ascii="Arial" w:eastAsia="Times New Roman" w:hAnsi="Arial" w:cs="Arial"/>
          <w:color w:val="FF0000"/>
          <w:kern w:val="0"/>
          <w14:ligatures w14:val="none"/>
        </w:rPr>
        <w:t xml:space="preserve"> </w:t>
      </w:r>
      <w:r w:rsidRPr="004B251E">
        <w:rPr>
          <w:rFonts w:ascii="Arial" w:eastAsia="Times New Roman" w:hAnsi="Arial" w:cs="Arial"/>
          <w:color w:val="000000" w:themeColor="text1"/>
          <w:kern w:val="0"/>
          <w14:ligatures w14:val="none"/>
        </w:rPr>
        <w:t xml:space="preserve">and e-mail </w:t>
      </w:r>
      <w:hyperlink r:id="rId9" w:history="1">
        <w:r w:rsidRPr="004B251E">
          <w:rPr>
            <w:rFonts w:ascii="Arial" w:eastAsia="Times New Roman" w:hAnsi="Arial" w:cs="Arial"/>
            <w:color w:val="0000FF"/>
            <w:kern w:val="0"/>
            <w:u w:val="single"/>
            <w14:ligatures w14:val="none"/>
          </w:rPr>
          <w:t>ntokozo.m@govanmbeki.gov.za</w:t>
        </w:r>
      </w:hyperlink>
      <w:r w:rsidRPr="004B251E">
        <w:rPr>
          <w:rFonts w:ascii="Arial" w:eastAsia="Times New Roman" w:hAnsi="Arial" w:cs="Arial"/>
          <w:color w:val="FF0000"/>
          <w:kern w:val="0"/>
          <w14:ligatures w14:val="none"/>
        </w:rPr>
        <w:t xml:space="preserve"> </w:t>
      </w:r>
    </w:p>
    <w:p w14:paraId="26FE904C" w14:textId="77777777"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0EF28150" w14:textId="65CB7D78"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4B251E">
        <w:rPr>
          <w:rFonts w:ascii="Arial" w:eastAsia="Times New Roman" w:hAnsi="Arial" w:cs="Arial"/>
          <w:kern w:val="0"/>
          <w14:ligatures w14:val="none"/>
        </w:rPr>
        <w:t>Fully completed tender documents, clearly marked “</w:t>
      </w:r>
      <w:r w:rsidRPr="004B251E">
        <w:rPr>
          <w:rFonts w:ascii="Arial" w:eastAsia="Times New Roman" w:hAnsi="Arial" w:cs="Arial"/>
          <w:b/>
          <w:kern w:val="0"/>
          <w:u w:val="single"/>
          <w14:ligatures w14:val="none"/>
        </w:rPr>
        <w:t xml:space="preserve">Tender No. </w:t>
      </w:r>
      <w:r w:rsidRPr="004B251E">
        <w:rPr>
          <w:rFonts w:ascii="Arial" w:eastAsia="Times New Roman" w:hAnsi="Arial" w:cs="Arial"/>
          <w:b/>
          <w:snapToGrid w:val="0"/>
          <w:kern w:val="0"/>
          <w:lang w:val="pt-BR"/>
          <w14:ligatures w14:val="none"/>
        </w:rPr>
        <w:t>8/3/1-25/2023</w:t>
      </w:r>
      <w:r w:rsidRPr="004B251E">
        <w:rPr>
          <w:rFonts w:ascii="Arial" w:eastAsia="Times New Roman" w:hAnsi="Arial" w:cs="Arial"/>
          <w:kern w:val="0"/>
          <w:lang w:eastAsia="en-ZA"/>
          <w14:ligatures w14:val="none"/>
        </w:rPr>
        <w:t xml:space="preserve"> </w:t>
      </w:r>
      <w:r w:rsidRPr="004B251E">
        <w:rPr>
          <w:rFonts w:ascii="Arial" w:eastAsia="Times New Roman" w:hAnsi="Arial" w:cs="Arial"/>
          <w:b/>
          <w:bCs/>
          <w:kern w:val="0"/>
          <w:lang w:eastAsia="en-ZA"/>
          <w14:ligatures w14:val="none"/>
        </w:rPr>
        <w:t>“</w:t>
      </w:r>
      <w:r w:rsidRPr="004B251E">
        <w:rPr>
          <w:rFonts w:ascii="Arial" w:eastAsia="Times New Roman" w:hAnsi="Arial" w:cs="Arial"/>
          <w:b/>
          <w:bCs/>
          <w:kern w:val="0"/>
          <w:lang w:val="en-GB" w:eastAsia="en-ZA"/>
          <w14:ligatures w14:val="none"/>
        </w:rPr>
        <w:t>RENTING OF SPACE FOR COMMERCIAL ADVERTISING ON STREET (LAMP/LIGHT) POLES WITHIN SECUNDA, EVANDER AND KINROSS</w:t>
      </w:r>
      <w:r w:rsidRPr="004B251E">
        <w:rPr>
          <w:rFonts w:ascii="Arial" w:eastAsia="Times New Roman" w:hAnsi="Arial" w:cs="Arial"/>
          <w:b/>
          <w:bCs/>
          <w:kern w:val="0"/>
          <w:lang w:eastAsia="en-ZA"/>
          <w14:ligatures w14:val="none"/>
        </w:rPr>
        <w:t>”</w:t>
      </w:r>
      <w:r w:rsidRPr="004B251E">
        <w:rPr>
          <w:rFonts w:ascii="Arial" w:eastAsia="Times New Roman" w:hAnsi="Arial" w:cs="Arial"/>
          <w:kern w:val="0"/>
          <w14:ligatures w14:val="none"/>
        </w:rPr>
        <w:t xml:space="preserve"> </w:t>
      </w:r>
      <w:r w:rsidRPr="004B251E">
        <w:rPr>
          <w:rFonts w:ascii="Arial" w:eastAsia="Times New Roman" w:hAnsi="Arial" w:cs="Arial"/>
          <w:b/>
          <w:kern w:val="0"/>
          <w14:ligatures w14:val="none"/>
        </w:rPr>
        <w:t xml:space="preserve">must be placed in a sealed envelope and placed in the </w:t>
      </w:r>
      <w:r w:rsidRPr="004B251E">
        <w:rPr>
          <w:rFonts w:ascii="Arial" w:eastAsia="Times New Roman" w:hAnsi="Arial" w:cs="Arial"/>
          <w:kern w:val="0"/>
          <w14:ligatures w14:val="none"/>
        </w:rPr>
        <w:t xml:space="preserve">tender box provided by </w:t>
      </w:r>
      <w:r w:rsidRPr="004B251E">
        <w:rPr>
          <w:rFonts w:ascii="Arial" w:eastAsia="Times New Roman" w:hAnsi="Arial" w:cs="Arial"/>
          <w:b/>
          <w:kern w:val="0"/>
          <w14:ligatures w14:val="none"/>
        </w:rPr>
        <w:t xml:space="preserve">Govan Mbeki Municipality on the ground floor, Horwood Street, Secunda, 2302 </w:t>
      </w:r>
      <w:r w:rsidRPr="004B251E">
        <w:rPr>
          <w:rFonts w:ascii="Arial" w:eastAsia="Times New Roman" w:hAnsi="Arial" w:cs="Arial"/>
          <w:kern w:val="0"/>
          <w14:ligatures w14:val="none"/>
        </w:rPr>
        <w:t xml:space="preserve">by no later than 12h00 on </w:t>
      </w:r>
      <w:r w:rsidR="00BE66D5">
        <w:rPr>
          <w:rFonts w:ascii="Arial" w:eastAsia="Times New Roman" w:hAnsi="Arial" w:cs="Arial"/>
          <w:b/>
          <w:kern w:val="0"/>
          <w14:ligatures w14:val="none"/>
        </w:rPr>
        <w:t>07</w:t>
      </w:r>
      <w:r w:rsidRPr="004B251E">
        <w:rPr>
          <w:rFonts w:ascii="Arial" w:eastAsia="Times New Roman" w:hAnsi="Arial" w:cs="Arial"/>
          <w:b/>
          <w:kern w:val="0"/>
          <w14:ligatures w14:val="none"/>
        </w:rPr>
        <w:t>/</w:t>
      </w:r>
      <w:r w:rsidRPr="001767E2">
        <w:rPr>
          <w:rFonts w:ascii="Arial" w:eastAsia="Times New Roman" w:hAnsi="Arial" w:cs="Arial"/>
          <w:b/>
          <w:kern w:val="0"/>
          <w14:ligatures w14:val="none"/>
        </w:rPr>
        <w:t>1</w:t>
      </w:r>
      <w:r w:rsidR="00BE66D5">
        <w:rPr>
          <w:rFonts w:ascii="Arial" w:eastAsia="Times New Roman" w:hAnsi="Arial" w:cs="Arial"/>
          <w:b/>
          <w:kern w:val="0"/>
          <w14:ligatures w14:val="none"/>
        </w:rPr>
        <w:t>1</w:t>
      </w:r>
      <w:r w:rsidRPr="004B251E">
        <w:rPr>
          <w:rFonts w:ascii="Arial" w:eastAsia="Times New Roman" w:hAnsi="Arial" w:cs="Arial"/>
          <w:b/>
          <w:kern w:val="0"/>
          <w14:ligatures w14:val="none"/>
        </w:rPr>
        <w:t xml:space="preserve">/2023. </w:t>
      </w:r>
      <w:r w:rsidRPr="004B251E">
        <w:rPr>
          <w:rFonts w:ascii="Arial" w:eastAsia="Times New Roman" w:hAnsi="Arial" w:cs="Arial"/>
          <w:kern w:val="0"/>
          <w14:ligatures w14:val="none"/>
        </w:rPr>
        <w:t>The envelope must be endorsed with number, title and closing date as indicated above.</w:t>
      </w:r>
    </w:p>
    <w:p w14:paraId="08579B67" w14:textId="77777777" w:rsidR="00B16B11" w:rsidRPr="004B251E" w:rsidRDefault="00B16B11" w:rsidP="00B16B1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23F180E2" w14:textId="77777777" w:rsidR="00B16B11" w:rsidRDefault="00B16B11" w:rsidP="00B16B11">
      <w:pPr>
        <w:widowControl w:val="0"/>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4B251E">
        <w:rPr>
          <w:rFonts w:ascii="Arial" w:eastAsia="Times New Roman" w:hAnsi="Arial" w:cs="Arial"/>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777811E7" w14:textId="77777777" w:rsidR="00BE66D5" w:rsidRPr="004B251E" w:rsidRDefault="00BE66D5" w:rsidP="00B16B11">
      <w:pPr>
        <w:widowControl w:val="0"/>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02EA1601"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Race HDI (6).</w:t>
      </w:r>
    </w:p>
    <w:p w14:paraId="695AC4CE"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Person with disability (4).</w:t>
      </w:r>
    </w:p>
    <w:p w14:paraId="5A3D05A1"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Youth (4).</w:t>
      </w:r>
    </w:p>
    <w:p w14:paraId="720DC674"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Woman (4); and</w:t>
      </w:r>
    </w:p>
    <w:p w14:paraId="15834F99" w14:textId="77777777" w:rsidR="00B16B11" w:rsidRPr="004B251E" w:rsidRDefault="00B16B11" w:rsidP="00B16B1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4B251E">
        <w:rPr>
          <w:rFonts w:ascii="Arial" w:eastAsia="Times New Roman" w:hAnsi="Arial" w:cs="Arial"/>
          <w:kern w:val="0"/>
          <w14:ligatures w14:val="none"/>
        </w:rPr>
        <w:t xml:space="preserve">Implementing RDP (Reconstruction and Development Programme (2).  </w:t>
      </w:r>
    </w:p>
    <w:p w14:paraId="69915302" w14:textId="77777777" w:rsidR="00B16B11" w:rsidRPr="004B251E" w:rsidRDefault="00B16B11" w:rsidP="00B16B11">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60239CB6" w14:textId="77777777" w:rsidR="00B16B11"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p>
    <w:p w14:paraId="072A56EF" w14:textId="6F81C305"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r w:rsidRPr="004B251E">
        <w:rPr>
          <w:rFonts w:ascii="Arial" w:eastAsia="Times New Roman" w:hAnsi="Arial" w:cs="Arial"/>
          <w:kern w:val="0"/>
          <w14:ligatures w14:val="none"/>
        </w:rPr>
        <w:t>No awards will be made to a person:</w:t>
      </w:r>
    </w:p>
    <w:p w14:paraId="7E55D52E"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not registered on the Central Supplier Database.</w:t>
      </w:r>
    </w:p>
    <w:p w14:paraId="3DE0350E"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in the service of the state.</w:t>
      </w:r>
    </w:p>
    <w:p w14:paraId="5D6030ED"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 xml:space="preserve">If that person is not a natural person, of which any director, manager, principal </w:t>
      </w:r>
      <w:proofErr w:type="gramStart"/>
      <w:r w:rsidRPr="004B251E">
        <w:rPr>
          <w:rFonts w:ascii="Arial" w:eastAsia="Times New Roman" w:hAnsi="Arial" w:cs="Arial"/>
          <w:kern w:val="0"/>
          <w14:ligatures w14:val="none"/>
        </w:rPr>
        <w:t>shareholder</w:t>
      </w:r>
      <w:proofErr w:type="gramEnd"/>
      <w:r w:rsidRPr="004B251E">
        <w:rPr>
          <w:rFonts w:ascii="Arial" w:eastAsia="Times New Roman" w:hAnsi="Arial" w:cs="Arial"/>
          <w:kern w:val="0"/>
          <w14:ligatures w14:val="none"/>
        </w:rPr>
        <w:t xml:space="preserve"> or stakeholder is a person in the service of the state; and/or</w:t>
      </w:r>
    </w:p>
    <w:p w14:paraId="4E41E1F1" w14:textId="77777777" w:rsidR="00B16B11" w:rsidRPr="004B251E" w:rsidRDefault="00B16B11" w:rsidP="00B16B11">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4B251E">
        <w:rPr>
          <w:rFonts w:ascii="Arial" w:eastAsia="Times New Roman" w:hAnsi="Arial" w:cs="Arial"/>
          <w:kern w:val="0"/>
          <w14:ligatures w14:val="none"/>
        </w:rPr>
        <w:t>Who is an advisor or consultant contracted with the municipality or municipal entity.</w:t>
      </w:r>
    </w:p>
    <w:p w14:paraId="5085BF54" w14:textId="77777777" w:rsidR="00B16B11" w:rsidRPr="004B251E" w:rsidRDefault="00B16B11" w:rsidP="00B16B11">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3609DF1F" w14:textId="77777777" w:rsidR="00B16B11" w:rsidRPr="004B251E" w:rsidRDefault="00B16B11" w:rsidP="00B16B1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33C1676D"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DA99F29"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4B251E">
        <w:rPr>
          <w:rFonts w:ascii="Arial" w:eastAsia="Times New Roman" w:hAnsi="Arial" w:cs="Arial"/>
          <w:b/>
          <w:bCs/>
          <w:snapToGrid w:val="0"/>
          <w:kern w:val="0"/>
          <w:lang w:eastAsia="en-ZA"/>
          <w14:ligatures w14:val="none"/>
        </w:rPr>
        <w:t xml:space="preserve">The following documents must be attached as </w:t>
      </w:r>
      <w:r w:rsidRPr="004B251E">
        <w:rPr>
          <w:rFonts w:ascii="Arial" w:eastAsia="Times New Roman" w:hAnsi="Arial" w:cs="Arial"/>
          <w:b/>
          <w:bCs/>
          <w:snapToGrid w:val="0"/>
          <w:kern w:val="0"/>
          <w:u w:val="single"/>
          <w:lang w:eastAsia="en-ZA"/>
          <w14:ligatures w14:val="none"/>
        </w:rPr>
        <w:t xml:space="preserve">Annexure </w:t>
      </w:r>
      <w:r w:rsidRPr="004B251E">
        <w:rPr>
          <w:rFonts w:ascii="Arial" w:eastAsia="Times New Roman" w:hAnsi="Arial" w:cs="Arial"/>
          <w:b/>
          <w:bCs/>
          <w:snapToGrid w:val="0"/>
          <w:kern w:val="0"/>
          <w:lang w:eastAsia="en-ZA"/>
          <w14:ligatures w14:val="none"/>
        </w:rPr>
        <w:t>(Bidders that fail to submit documents indicated as compulsory will be disqualified)</w:t>
      </w:r>
    </w:p>
    <w:p w14:paraId="0F4BA437"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63E78DEC" w14:textId="77777777" w:rsidR="00B16B11" w:rsidRPr="004B251E" w:rsidRDefault="00B16B11" w:rsidP="00B16B11">
      <w:pPr>
        <w:widowControl w:val="0"/>
        <w:numPr>
          <w:ilvl w:val="0"/>
          <w:numId w:val="2"/>
        </w:numPr>
        <w:spacing w:after="0" w:line="240" w:lineRule="auto"/>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Copy/ printed valid Tax compliance status Pin to enable the municipality to verify the bidder’s tax compliance status – Compulsory.</w:t>
      </w:r>
    </w:p>
    <w:p w14:paraId="453C7C90"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Copy of companies municipal account or its directors (not older than 3 months from the date of publication of this tender) and/or copy of valid Lease Agreement - Compulsory</w:t>
      </w:r>
    </w:p>
    <w:p w14:paraId="3C837462"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CSD summary report –Compulsory</w:t>
      </w:r>
    </w:p>
    <w:p w14:paraId="1A14A5CD" w14:textId="77777777" w:rsidR="00B16B11" w:rsidRPr="004B251E" w:rsidRDefault="00B16B11" w:rsidP="00B16B11">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color w:val="000000" w:themeColor="text1"/>
          <w:kern w:val="0"/>
          <w:lang w:eastAsia="en-ZA"/>
          <w14:ligatures w14:val="none"/>
        </w:rPr>
      </w:pPr>
      <w:r w:rsidRPr="004B251E">
        <w:rPr>
          <w:rFonts w:ascii="Arial" w:eastAsia="Times New Roman" w:hAnsi="Arial" w:cs="Arial"/>
          <w:b/>
          <w:bCs/>
          <w:snapToGrid w:val="0"/>
          <w:color w:val="000000" w:themeColor="text1"/>
          <w:kern w:val="0"/>
          <w:lang w:eastAsia="en-ZA"/>
          <w14:ligatures w14:val="none"/>
        </w:rPr>
        <w:t>Joint Venture Agreement. In case of a JV – Compulsory</w:t>
      </w:r>
    </w:p>
    <w:p w14:paraId="252966EA" w14:textId="77777777" w:rsidR="00B16B11" w:rsidRPr="004B251E" w:rsidRDefault="00B16B11" w:rsidP="00B16B11">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4B251E">
        <w:rPr>
          <w:rFonts w:ascii="Arial" w:eastAsia="Times New Roman" w:hAnsi="Arial" w:cs="Arial"/>
          <w:b/>
          <w:bCs/>
          <w:snapToGrid w:val="0"/>
          <w:kern w:val="0"/>
          <w:lang w:eastAsia="en-ZA"/>
          <w14:ligatures w14:val="none"/>
        </w:rPr>
        <w:t>Public Liability Insurance R5m – Compulsory</w:t>
      </w:r>
    </w:p>
    <w:p w14:paraId="405DF6C0"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6FCFF21F"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17888F51"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6CEEDA3C"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EN MASEKO</w:t>
      </w:r>
    </w:p>
    <w:p w14:paraId="22371866"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MUNICIPAL MANAGER</w:t>
      </w:r>
    </w:p>
    <w:p w14:paraId="36AFCA69"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GOVAN MBEKI MUNICIPALITY</w:t>
      </w:r>
    </w:p>
    <w:p w14:paraId="10F4F151"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Secunda Municipal Building</w:t>
      </w:r>
    </w:p>
    <w:p w14:paraId="1FDA7BBB"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4B251E">
        <w:rPr>
          <w:rFonts w:ascii="Arial" w:eastAsia="Times New Roman" w:hAnsi="Arial" w:cs="Arial"/>
          <w:kern w:val="0"/>
          <w:sz w:val="21"/>
          <w:szCs w:val="21"/>
          <w:lang w:eastAsia="en-ZA"/>
          <w14:ligatures w14:val="none"/>
        </w:rPr>
        <w:t>Horwood Street</w:t>
      </w:r>
    </w:p>
    <w:p w14:paraId="1BC97D77" w14:textId="77777777" w:rsidR="00B16B11" w:rsidRPr="004B251E" w:rsidRDefault="00B16B11" w:rsidP="00B16B11">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4B251E">
        <w:rPr>
          <w:rFonts w:ascii="Arial" w:eastAsia="Times New Roman" w:hAnsi="Arial" w:cs="Arial"/>
          <w:b/>
          <w:bCs/>
          <w:kern w:val="0"/>
          <w:sz w:val="21"/>
          <w:szCs w:val="21"/>
          <w:lang w:eastAsia="en-ZA"/>
          <w14:ligatures w14:val="none"/>
        </w:rPr>
        <w:t>SECUNDA</w:t>
      </w:r>
    </w:p>
    <w:p w14:paraId="1BDF117A"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r w:rsidRPr="004B251E">
        <w:rPr>
          <w:rFonts w:ascii="Arial" w:eastAsia="Times New Roman" w:hAnsi="Arial" w:cs="Arial"/>
          <w:kern w:val="0"/>
          <w:lang w:eastAsia="en-ZA"/>
          <w14:ligatures w14:val="none"/>
        </w:rPr>
        <w:t>2302</w:t>
      </w:r>
    </w:p>
    <w:p w14:paraId="57AE4797"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53FD56A1"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38F1321C"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181C2AED"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0BA775E8" w14:textId="77777777" w:rsidR="00B16B11" w:rsidRPr="004B251E" w:rsidRDefault="00B16B11" w:rsidP="00B16B11">
      <w:pPr>
        <w:autoSpaceDE w:val="0"/>
        <w:autoSpaceDN w:val="0"/>
        <w:adjustRightInd w:val="0"/>
        <w:spacing w:after="0" w:line="240" w:lineRule="auto"/>
        <w:ind w:left="180"/>
        <w:rPr>
          <w:rFonts w:ascii="Arial" w:eastAsia="Times New Roman" w:hAnsi="Arial" w:cs="Arial"/>
          <w:kern w:val="0"/>
          <w:lang w:eastAsia="en-ZA"/>
          <w14:ligatures w14:val="none"/>
        </w:rPr>
      </w:pPr>
    </w:p>
    <w:p w14:paraId="48AFBD32" w14:textId="77777777" w:rsidR="00B16B11" w:rsidRDefault="00B16B11"/>
    <w:sectPr w:rsidR="00B16B1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64E7" w14:textId="77777777" w:rsidR="00FB5D3E" w:rsidRDefault="00FB5D3E" w:rsidP="00B16B11">
      <w:pPr>
        <w:spacing w:after="0" w:line="240" w:lineRule="auto"/>
      </w:pPr>
      <w:r>
        <w:separator/>
      </w:r>
    </w:p>
  </w:endnote>
  <w:endnote w:type="continuationSeparator" w:id="0">
    <w:p w14:paraId="144623BA" w14:textId="77777777" w:rsidR="00FB5D3E" w:rsidRDefault="00FB5D3E" w:rsidP="00B1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3E04" w14:textId="77777777" w:rsidR="00FB5D3E" w:rsidRDefault="00FB5D3E" w:rsidP="00B16B11">
      <w:pPr>
        <w:spacing w:after="0" w:line="240" w:lineRule="auto"/>
      </w:pPr>
      <w:r>
        <w:separator/>
      </w:r>
    </w:p>
  </w:footnote>
  <w:footnote w:type="continuationSeparator" w:id="0">
    <w:p w14:paraId="7ED88C31" w14:textId="77777777" w:rsidR="00FB5D3E" w:rsidRDefault="00FB5D3E" w:rsidP="00B16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8645" w14:textId="5C7A45A6" w:rsidR="00B16B11" w:rsidRDefault="00B16B11" w:rsidP="00B16B11">
    <w:pPr>
      <w:pStyle w:val="Header"/>
      <w:jc w:val="center"/>
    </w:pPr>
    <w:r>
      <w:rPr>
        <w:noProof/>
      </w:rPr>
      <w:drawing>
        <wp:inline distT="0" distB="0" distL="0" distR="0" wp14:anchorId="0304DF28" wp14:editId="6D331A06">
          <wp:extent cx="878205" cy="762000"/>
          <wp:effectExtent l="0" t="0" r="0" b="0"/>
          <wp:docPr id="112920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13EC8524"/>
    <w:lvl w:ilvl="0" w:tplc="1C090005">
      <w:start w:val="1"/>
      <w:numFmt w:val="bullet"/>
      <w:lvlText w:val=""/>
      <w:lvlJc w:val="left"/>
      <w:pPr>
        <w:ind w:left="900" w:hanging="360"/>
      </w:pPr>
      <w:rPr>
        <w:rFonts w:ascii="Wingdings" w:hAnsi="Wingdings"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576666383">
    <w:abstractNumId w:val="0"/>
  </w:num>
  <w:num w:numId="2" w16cid:durableId="1040588891">
    <w:abstractNumId w:val="1"/>
  </w:num>
  <w:num w:numId="3" w16cid:durableId="194094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11"/>
    <w:rsid w:val="001A4359"/>
    <w:rsid w:val="00B16B11"/>
    <w:rsid w:val="00BE66D5"/>
    <w:rsid w:val="00FB5D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FE6"/>
  <w15:chartTrackingRefBased/>
  <w15:docId w15:val="{3949C412-8C36-476B-AEC0-EC589567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B11"/>
  </w:style>
  <w:style w:type="paragraph" w:styleId="Footer">
    <w:name w:val="footer"/>
    <w:basedOn w:val="Normal"/>
    <w:link w:val="FooterChar"/>
    <w:uiPriority w:val="99"/>
    <w:unhideWhenUsed/>
    <w:rsid w:val="00B16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vd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dcterms:created xsi:type="dcterms:W3CDTF">2023-09-08T11:03:00Z</dcterms:created>
  <dcterms:modified xsi:type="dcterms:W3CDTF">2023-10-05T08:34:00Z</dcterms:modified>
</cp:coreProperties>
</file>