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37"/>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3997"/>
        <w:gridCol w:w="2127"/>
        <w:gridCol w:w="1701"/>
      </w:tblGrid>
      <w:tr w:rsidR="00FA399E" w:rsidRPr="00FA399E" w14:paraId="0EF7BEBA" w14:textId="77777777" w:rsidTr="00A21550">
        <w:tc>
          <w:tcPr>
            <w:tcW w:w="10627" w:type="dxa"/>
            <w:gridSpan w:val="4"/>
            <w:shd w:val="clear" w:color="auto" w:fill="D9D9D9"/>
          </w:tcPr>
          <w:p w14:paraId="097860A5" w14:textId="60D6237A" w:rsidR="00FA399E" w:rsidRDefault="00FA399E" w:rsidP="00407373">
            <w:pPr>
              <w:spacing w:after="0"/>
              <w:jc w:val="center"/>
              <w:rPr>
                <w:rFonts w:ascii="Arial" w:eastAsia="Times New Roman" w:hAnsi="Arial" w:cs="Arial"/>
                <w:b/>
                <w:lang w:val="en-GB" w:eastAsia="en-ZA"/>
              </w:rPr>
            </w:pPr>
            <w:r w:rsidRPr="00FA399E">
              <w:rPr>
                <w:rFonts w:ascii="Arial" w:eastAsia="Times New Roman" w:hAnsi="Arial" w:cs="Arial"/>
                <w:b/>
                <w:lang w:val="en-GB" w:eastAsia="en-ZA"/>
              </w:rPr>
              <w:t>PART A</w:t>
            </w:r>
          </w:p>
          <w:p w14:paraId="121BDCD5" w14:textId="77777777" w:rsidR="00407373" w:rsidRPr="00FA399E" w:rsidRDefault="00407373" w:rsidP="00407373">
            <w:pPr>
              <w:spacing w:after="0"/>
              <w:jc w:val="center"/>
              <w:rPr>
                <w:rFonts w:ascii="Arial" w:eastAsia="Times New Roman" w:hAnsi="Arial" w:cs="Arial"/>
                <w:b/>
                <w:lang w:val="en-GB" w:eastAsia="en-ZA"/>
              </w:rPr>
            </w:pPr>
          </w:p>
          <w:p w14:paraId="76C216F5" w14:textId="71144443" w:rsidR="00FA399E" w:rsidRPr="0059618D" w:rsidRDefault="00FA399E" w:rsidP="00407373">
            <w:pPr>
              <w:spacing w:after="0"/>
              <w:jc w:val="center"/>
              <w:rPr>
                <w:rFonts w:ascii="Arial" w:eastAsia="Times New Roman" w:hAnsi="Arial" w:cs="Arial"/>
                <w:b/>
                <w:lang w:val="en-GB" w:eastAsia="en-ZA"/>
              </w:rPr>
            </w:pPr>
            <w:r w:rsidRPr="00FA399E">
              <w:rPr>
                <w:rFonts w:ascii="Arial" w:eastAsia="Times New Roman" w:hAnsi="Arial" w:cs="Arial"/>
                <w:b/>
                <w:lang w:val="en-GB" w:eastAsia="en-ZA"/>
              </w:rPr>
              <w:t>REQUEST FOR INFORMATION</w:t>
            </w:r>
            <w:r w:rsidR="00667564">
              <w:rPr>
                <w:rFonts w:ascii="Arial" w:eastAsia="Times New Roman" w:hAnsi="Arial" w:cs="Arial"/>
                <w:b/>
                <w:lang w:val="en-GB" w:eastAsia="en-ZA"/>
              </w:rPr>
              <w:t xml:space="preserve"> </w:t>
            </w:r>
            <w:r w:rsidRPr="00FA399E">
              <w:rPr>
                <w:rFonts w:ascii="Arial" w:eastAsia="Times New Roman" w:hAnsi="Arial" w:cs="Arial"/>
                <w:b/>
                <w:lang w:val="en-GB" w:eastAsia="en-ZA"/>
              </w:rPr>
              <w:t>(RFI)</w:t>
            </w:r>
            <w:r w:rsidR="007E36F8">
              <w:rPr>
                <w:rFonts w:ascii="Arial" w:eastAsia="Times New Roman" w:hAnsi="Arial" w:cs="Arial"/>
                <w:b/>
                <w:lang w:val="en-GB" w:eastAsia="en-ZA"/>
              </w:rPr>
              <w:t xml:space="preserve"> – MWP2443TX</w:t>
            </w:r>
          </w:p>
        </w:tc>
      </w:tr>
      <w:tr w:rsidR="00FA399E" w:rsidRPr="00FA399E" w14:paraId="7CACCB2A" w14:textId="77777777" w:rsidTr="00A21550">
        <w:trPr>
          <w:trHeight w:val="582"/>
        </w:trPr>
        <w:tc>
          <w:tcPr>
            <w:tcW w:w="2802" w:type="dxa"/>
            <w:shd w:val="pct15" w:color="auto" w:fill="FFFFFF"/>
          </w:tcPr>
          <w:p w14:paraId="515C93A7" w14:textId="029D015F" w:rsidR="00FA399E" w:rsidRPr="00FA399E" w:rsidRDefault="00FA399E" w:rsidP="00407373">
            <w:pPr>
              <w:keepNext/>
              <w:spacing w:after="0"/>
              <w:jc w:val="both"/>
              <w:outlineLvl w:val="7"/>
              <w:rPr>
                <w:rFonts w:ascii="Arial" w:eastAsia="Times New Roman" w:hAnsi="Arial" w:cs="Arial"/>
                <w:b/>
                <w:lang w:val="en-GB" w:eastAsia="en-ZA"/>
              </w:rPr>
            </w:pPr>
            <w:r w:rsidRPr="00FA399E">
              <w:rPr>
                <w:rFonts w:ascii="Arial" w:eastAsia="Times New Roman" w:hAnsi="Arial" w:cs="Arial"/>
                <w:b/>
                <w:lang w:val="en-GB" w:eastAsia="en-ZA"/>
              </w:rPr>
              <w:t>Description of the goods</w:t>
            </w:r>
          </w:p>
        </w:tc>
        <w:tc>
          <w:tcPr>
            <w:tcW w:w="7825" w:type="dxa"/>
            <w:gridSpan w:val="3"/>
          </w:tcPr>
          <w:p w14:paraId="67993C57" w14:textId="12DEB9DC" w:rsidR="00FA399E" w:rsidRPr="009B2535" w:rsidRDefault="007E36F8" w:rsidP="00407373">
            <w:pPr>
              <w:spacing w:after="0"/>
              <w:jc w:val="both"/>
              <w:rPr>
                <w:rFonts w:ascii="Arial" w:eastAsia="Times New Roman" w:hAnsi="Arial" w:cs="Arial"/>
                <w:b/>
                <w:bCs/>
                <w:i/>
                <w:lang w:val="en-GB" w:eastAsia="en-ZA"/>
              </w:rPr>
            </w:pPr>
            <w:r w:rsidRPr="009B2535">
              <w:rPr>
                <w:rFonts w:ascii="Arial" w:eastAsia="Times New Roman" w:hAnsi="Arial" w:cs="Arial"/>
                <w:b/>
                <w:bCs/>
                <w:lang w:val="en-GB"/>
              </w:rPr>
              <w:t xml:space="preserve">Request for Information for the </w:t>
            </w:r>
            <w:r w:rsidRPr="009B2535">
              <w:rPr>
                <w:rFonts w:ascii="Arial" w:hAnsi="Arial" w:cs="Arial"/>
                <w:b/>
                <w:bCs/>
              </w:rPr>
              <w:t>Supply, Delivery, Off-Loading of SF6</w:t>
            </w:r>
            <w:r w:rsidR="009B2535" w:rsidRPr="009B2535">
              <w:rPr>
                <w:rFonts w:ascii="Arial" w:hAnsi="Arial" w:cs="Arial"/>
                <w:b/>
                <w:bCs/>
              </w:rPr>
              <w:t xml:space="preserve"> (Sulphur Hexafluoride)</w:t>
            </w:r>
            <w:r w:rsidRPr="009B2535">
              <w:rPr>
                <w:rFonts w:ascii="Arial" w:hAnsi="Arial" w:cs="Arial"/>
                <w:b/>
                <w:bCs/>
              </w:rPr>
              <w:t xml:space="preserve"> Gas and Rental of Gas Cylinders for Transmission Division</w:t>
            </w:r>
          </w:p>
        </w:tc>
      </w:tr>
      <w:tr w:rsidR="00FA399E" w:rsidRPr="00FA399E" w14:paraId="6F5ACCED" w14:textId="77777777" w:rsidTr="00A21550">
        <w:trPr>
          <w:trHeight w:val="582"/>
        </w:trPr>
        <w:tc>
          <w:tcPr>
            <w:tcW w:w="2802" w:type="dxa"/>
            <w:shd w:val="pct15" w:color="auto" w:fill="FFFFFF"/>
          </w:tcPr>
          <w:p w14:paraId="0BFB0A3D" w14:textId="77777777" w:rsidR="00FA399E" w:rsidRPr="00FA399E" w:rsidRDefault="00FA399E" w:rsidP="00407373">
            <w:pPr>
              <w:keepNext/>
              <w:spacing w:after="0"/>
              <w:outlineLvl w:val="7"/>
              <w:rPr>
                <w:rFonts w:ascii="Arial" w:eastAsia="Times New Roman" w:hAnsi="Arial" w:cs="Arial"/>
                <w:b/>
                <w:lang w:val="en-GB" w:eastAsia="en-ZA"/>
              </w:rPr>
            </w:pPr>
            <w:r w:rsidRPr="00FA399E">
              <w:rPr>
                <w:rFonts w:ascii="Arial" w:eastAsia="Times New Roman" w:hAnsi="Arial" w:cs="Arial"/>
                <w:b/>
                <w:lang w:val="en-GB" w:eastAsia="en-ZA"/>
              </w:rPr>
              <w:t>Deadline for submission</w:t>
            </w:r>
          </w:p>
        </w:tc>
        <w:tc>
          <w:tcPr>
            <w:tcW w:w="3997" w:type="dxa"/>
          </w:tcPr>
          <w:p w14:paraId="38C482EE" w14:textId="1A82D8AC" w:rsidR="00FA399E" w:rsidRPr="007E36F8" w:rsidRDefault="0059618D" w:rsidP="00407373">
            <w:pPr>
              <w:spacing w:after="0"/>
              <w:rPr>
                <w:rFonts w:ascii="Arial" w:eastAsia="Times New Roman" w:hAnsi="Arial" w:cs="Arial"/>
                <w:b/>
                <w:iCs/>
                <w:lang w:val="en-GB" w:eastAsia="en-ZA"/>
              </w:rPr>
            </w:pPr>
            <w:r w:rsidRPr="007E36F8">
              <w:rPr>
                <w:rFonts w:ascii="Arial" w:eastAsia="Times New Roman" w:hAnsi="Arial" w:cs="Arial"/>
                <w:b/>
                <w:iCs/>
                <w:lang w:val="en-GB" w:eastAsia="en-ZA"/>
              </w:rPr>
              <w:t>07 March 2024</w:t>
            </w:r>
          </w:p>
        </w:tc>
        <w:tc>
          <w:tcPr>
            <w:tcW w:w="2127" w:type="dxa"/>
            <w:shd w:val="clear" w:color="auto" w:fill="D9D9D9"/>
          </w:tcPr>
          <w:p w14:paraId="65DFA3D9" w14:textId="77777777" w:rsidR="00FA399E" w:rsidRPr="00FA399E" w:rsidRDefault="00FA399E" w:rsidP="00407373">
            <w:pPr>
              <w:spacing w:after="0"/>
              <w:jc w:val="both"/>
              <w:rPr>
                <w:rFonts w:ascii="Arial" w:eastAsia="Times New Roman" w:hAnsi="Arial" w:cs="Arial"/>
                <w:b/>
                <w:lang w:val="en-GB" w:eastAsia="en-ZA"/>
              </w:rPr>
            </w:pPr>
            <w:r w:rsidRPr="00FA399E">
              <w:rPr>
                <w:rFonts w:ascii="Arial" w:eastAsia="Times New Roman" w:hAnsi="Arial" w:cs="Arial"/>
                <w:b/>
                <w:lang w:val="en-GB" w:eastAsia="en-ZA"/>
              </w:rPr>
              <w:t>At (South African Standard Time)</w:t>
            </w:r>
          </w:p>
        </w:tc>
        <w:tc>
          <w:tcPr>
            <w:tcW w:w="1701" w:type="dxa"/>
          </w:tcPr>
          <w:p w14:paraId="4F9DAF4C" w14:textId="25F79927" w:rsidR="00FA399E" w:rsidRPr="007E36F8" w:rsidRDefault="0059618D" w:rsidP="00407373">
            <w:pPr>
              <w:spacing w:after="0"/>
              <w:jc w:val="both"/>
              <w:rPr>
                <w:rFonts w:ascii="Arial" w:eastAsia="Times New Roman" w:hAnsi="Arial" w:cs="Arial"/>
                <w:b/>
                <w:lang w:val="en-GB" w:eastAsia="en-ZA"/>
              </w:rPr>
            </w:pPr>
            <w:r w:rsidRPr="007E36F8">
              <w:rPr>
                <w:rFonts w:ascii="Arial" w:eastAsia="Times New Roman" w:hAnsi="Arial" w:cs="Arial"/>
                <w:b/>
                <w:i/>
                <w:lang w:val="en-GB" w:eastAsia="en-ZA"/>
              </w:rPr>
              <w:t>10h00</w:t>
            </w:r>
            <w:r w:rsidR="007E36F8" w:rsidRPr="007E36F8">
              <w:rPr>
                <w:rFonts w:ascii="Arial" w:hAnsi="Arial" w:cs="Arial"/>
                <w:b/>
                <w:lang w:val="en-US"/>
              </w:rPr>
              <w:t xml:space="preserve"> SAST (GMT+2)</w:t>
            </w:r>
          </w:p>
        </w:tc>
      </w:tr>
      <w:tr w:rsidR="00FA399E" w:rsidRPr="00FA399E" w14:paraId="0D964C31" w14:textId="77777777" w:rsidTr="00A21550">
        <w:trPr>
          <w:trHeight w:val="582"/>
        </w:trPr>
        <w:tc>
          <w:tcPr>
            <w:tcW w:w="2802" w:type="dxa"/>
            <w:shd w:val="pct15" w:color="auto" w:fill="FFFFFF"/>
          </w:tcPr>
          <w:p w14:paraId="09748388" w14:textId="77777777" w:rsidR="00FA399E" w:rsidRPr="00FA399E" w:rsidRDefault="00FA399E" w:rsidP="00407373">
            <w:pPr>
              <w:keepNext/>
              <w:spacing w:after="0"/>
              <w:outlineLvl w:val="7"/>
              <w:rPr>
                <w:rFonts w:ascii="Arial" w:eastAsia="Times New Roman" w:hAnsi="Arial" w:cs="Arial"/>
                <w:b/>
                <w:lang w:val="en-GB" w:eastAsia="en-ZA"/>
              </w:rPr>
            </w:pPr>
            <w:r w:rsidRPr="00FA399E">
              <w:rPr>
                <w:rFonts w:ascii="Arial" w:eastAsia="Times New Roman" w:hAnsi="Arial" w:cs="Arial"/>
                <w:b/>
                <w:lang w:val="en-GB" w:eastAsia="en-ZA"/>
              </w:rPr>
              <w:t>Tender Office address</w:t>
            </w:r>
          </w:p>
        </w:tc>
        <w:tc>
          <w:tcPr>
            <w:tcW w:w="7825" w:type="dxa"/>
            <w:gridSpan w:val="3"/>
            <w:tcBorders>
              <w:bottom w:val="single" w:sz="4" w:space="0" w:color="auto"/>
            </w:tcBorders>
          </w:tcPr>
          <w:p w14:paraId="6444F7FB" w14:textId="77777777" w:rsidR="0059618D" w:rsidRPr="0059618D" w:rsidRDefault="0059618D" w:rsidP="00407373">
            <w:pPr>
              <w:pStyle w:val="ListBullet2"/>
              <w:rPr>
                <w:rFonts w:ascii="Arial" w:hAnsi="Arial"/>
                <w:szCs w:val="22"/>
              </w:rPr>
            </w:pPr>
            <w:r w:rsidRPr="0059618D">
              <w:rPr>
                <w:rFonts w:ascii="Arial" w:hAnsi="Arial"/>
                <w:szCs w:val="22"/>
              </w:rPr>
              <w:t>The Tender Office</w:t>
            </w:r>
          </w:p>
          <w:p w14:paraId="44EA377E" w14:textId="77777777" w:rsidR="0059618D" w:rsidRPr="0059618D" w:rsidRDefault="0059618D" w:rsidP="00407373">
            <w:pPr>
              <w:pStyle w:val="ListBullet2"/>
              <w:rPr>
                <w:rFonts w:ascii="Arial" w:hAnsi="Arial"/>
                <w:szCs w:val="22"/>
              </w:rPr>
            </w:pPr>
            <w:r w:rsidRPr="0059618D">
              <w:rPr>
                <w:rFonts w:ascii="Arial" w:hAnsi="Arial"/>
                <w:szCs w:val="22"/>
              </w:rPr>
              <w:t xml:space="preserve">Megawatt Park Tender Office - </w:t>
            </w:r>
            <w:proofErr w:type="spellStart"/>
            <w:r w:rsidRPr="0059618D">
              <w:rPr>
                <w:rFonts w:ascii="Arial" w:hAnsi="Arial"/>
                <w:szCs w:val="22"/>
              </w:rPr>
              <w:t>Northside</w:t>
            </w:r>
            <w:proofErr w:type="spellEnd"/>
          </w:p>
          <w:p w14:paraId="685FB869" w14:textId="77777777" w:rsidR="0059618D" w:rsidRPr="0059618D" w:rsidRDefault="0059618D" w:rsidP="00407373">
            <w:pPr>
              <w:pStyle w:val="ListBullet2"/>
              <w:rPr>
                <w:rFonts w:ascii="Arial" w:hAnsi="Arial"/>
                <w:szCs w:val="22"/>
              </w:rPr>
            </w:pPr>
            <w:r w:rsidRPr="0059618D">
              <w:rPr>
                <w:rFonts w:ascii="Arial" w:hAnsi="Arial"/>
                <w:szCs w:val="22"/>
              </w:rPr>
              <w:t>No. 01 Maxwell Drive</w:t>
            </w:r>
          </w:p>
          <w:p w14:paraId="3B32739B" w14:textId="77777777" w:rsidR="0059618D" w:rsidRPr="0059618D" w:rsidRDefault="0059618D" w:rsidP="00407373">
            <w:pPr>
              <w:pStyle w:val="ListBullet2"/>
              <w:rPr>
                <w:rFonts w:ascii="Arial" w:hAnsi="Arial"/>
                <w:szCs w:val="22"/>
              </w:rPr>
            </w:pPr>
            <w:r w:rsidRPr="0059618D">
              <w:rPr>
                <w:rFonts w:ascii="Arial" w:hAnsi="Arial"/>
                <w:szCs w:val="22"/>
              </w:rPr>
              <w:t>Sunninghill</w:t>
            </w:r>
          </w:p>
          <w:p w14:paraId="55E6AD61" w14:textId="1989C486" w:rsidR="00FA399E" w:rsidRPr="00FA399E" w:rsidRDefault="0059618D" w:rsidP="00407373">
            <w:pPr>
              <w:spacing w:after="0"/>
              <w:rPr>
                <w:rFonts w:ascii="Arial" w:eastAsia="Times New Roman" w:hAnsi="Arial" w:cs="Arial"/>
                <w:b/>
                <w:i/>
                <w:highlight w:val="yellow"/>
                <w:lang w:val="en-GB" w:eastAsia="en-ZA"/>
              </w:rPr>
            </w:pPr>
            <w:r w:rsidRPr="0059618D">
              <w:rPr>
                <w:rFonts w:ascii="Arial" w:hAnsi="Arial" w:cs="Arial"/>
                <w:b/>
              </w:rPr>
              <w:t>Gauteng</w:t>
            </w:r>
          </w:p>
        </w:tc>
      </w:tr>
    </w:tbl>
    <w:p w14:paraId="59F5A122" w14:textId="77777777" w:rsidR="00FA399E" w:rsidRDefault="00FA399E" w:rsidP="00407373">
      <w:pPr>
        <w:spacing w:after="0"/>
        <w:ind w:left="-851"/>
        <w:jc w:val="both"/>
        <w:rPr>
          <w:rFonts w:ascii="Arial" w:eastAsia="Times New Roman" w:hAnsi="Arial" w:cs="Arial"/>
          <w:lang w:val="en-GB"/>
        </w:rPr>
      </w:pPr>
    </w:p>
    <w:p w14:paraId="068586E1" w14:textId="77777777" w:rsidR="00523B1F" w:rsidRDefault="00FA399E" w:rsidP="00407373">
      <w:pPr>
        <w:spacing w:after="0"/>
        <w:ind w:left="-567"/>
        <w:jc w:val="both"/>
        <w:rPr>
          <w:rFonts w:ascii="Arial" w:eastAsia="Times New Roman" w:hAnsi="Arial" w:cs="Arial"/>
          <w:lang w:val="en-GB"/>
        </w:rPr>
      </w:pPr>
      <w:r w:rsidRPr="00FA399E">
        <w:rPr>
          <w:rFonts w:ascii="Arial" w:eastAsia="Times New Roman" w:hAnsi="Arial" w:cs="Arial"/>
          <w:lang w:val="en-GB"/>
        </w:rPr>
        <w:t>Eskom Holdings SOC Ltd (“Eskom”) invites you to submit a:</w:t>
      </w:r>
    </w:p>
    <w:p w14:paraId="0B86E56F" w14:textId="77777777" w:rsidR="00523B1F" w:rsidRDefault="00523B1F" w:rsidP="00407373">
      <w:pPr>
        <w:spacing w:after="0"/>
        <w:ind w:left="-567"/>
        <w:jc w:val="both"/>
        <w:rPr>
          <w:rFonts w:ascii="Arial" w:eastAsia="Times New Roman" w:hAnsi="Arial" w:cs="Arial"/>
          <w:lang w:val="en-GB"/>
        </w:rPr>
      </w:pPr>
    </w:p>
    <w:p w14:paraId="27BC475D" w14:textId="73D95140" w:rsidR="00FA399E" w:rsidRDefault="00FA399E" w:rsidP="00407373">
      <w:pPr>
        <w:spacing w:after="0"/>
        <w:ind w:left="-567"/>
        <w:jc w:val="both"/>
        <w:rPr>
          <w:rFonts w:ascii="Arial" w:eastAsia="Times New Roman" w:hAnsi="Arial" w:cs="Arial"/>
          <w:lang w:val="en-GB"/>
        </w:rPr>
      </w:pPr>
      <w:r w:rsidRPr="00FA399E">
        <w:rPr>
          <w:rFonts w:ascii="Arial" w:eastAsia="Times New Roman" w:hAnsi="Arial" w:cs="Arial"/>
          <w:b/>
          <w:lang w:val="en-GB"/>
        </w:rPr>
        <w:t xml:space="preserve">Request for </w:t>
      </w:r>
      <w:r w:rsidR="00407373">
        <w:rPr>
          <w:rFonts w:ascii="Arial" w:eastAsia="Times New Roman" w:hAnsi="Arial" w:cs="Arial"/>
          <w:b/>
          <w:lang w:val="en-GB"/>
        </w:rPr>
        <w:t>I</w:t>
      </w:r>
      <w:r w:rsidRPr="00FA399E">
        <w:rPr>
          <w:rFonts w:ascii="Arial" w:eastAsia="Times New Roman" w:hAnsi="Arial" w:cs="Arial"/>
          <w:b/>
          <w:lang w:val="en-GB"/>
        </w:rPr>
        <w:t xml:space="preserve">nformation (RFI) </w:t>
      </w:r>
      <w:r w:rsidRPr="00FA399E">
        <w:rPr>
          <w:rFonts w:ascii="Arial" w:eastAsia="Times New Roman" w:hAnsi="Arial" w:cs="Arial"/>
          <w:lang w:val="en-GB"/>
        </w:rPr>
        <w:t>to submit</w:t>
      </w:r>
      <w:r w:rsidRPr="00FA399E">
        <w:rPr>
          <w:rFonts w:ascii="Arial" w:eastAsia="Times New Roman" w:hAnsi="Arial" w:cs="Arial"/>
          <w:b/>
          <w:lang w:val="en-GB"/>
        </w:rPr>
        <w:t xml:space="preserve"> </w:t>
      </w:r>
      <w:r w:rsidRPr="00FA399E">
        <w:rPr>
          <w:rFonts w:ascii="Arial" w:eastAsia="Times New Roman" w:hAnsi="Arial" w:cs="Arial"/>
          <w:lang w:val="en-GB"/>
        </w:rPr>
        <w:t>information for the goods as stated in the table</w:t>
      </w:r>
      <w:r w:rsidR="00523B1F">
        <w:rPr>
          <w:rFonts w:ascii="Arial" w:eastAsia="Times New Roman" w:hAnsi="Arial" w:cs="Arial"/>
          <w:lang w:val="en-GB"/>
        </w:rPr>
        <w:t xml:space="preserve"> below</w:t>
      </w:r>
      <w:r w:rsidRPr="00FA399E">
        <w:rPr>
          <w:rFonts w:ascii="Arial" w:eastAsia="Times New Roman" w:hAnsi="Arial" w:cs="Arial"/>
          <w:lang w:val="en-GB"/>
        </w:rPr>
        <w:t xml:space="preserve">. This RFI is a stand-alone information-gathering and market-testing exercise, intended only to inform and assist Eskom’s further deliberation and development of a strategy for the </w:t>
      </w:r>
      <w:r w:rsidR="00523B1F">
        <w:rPr>
          <w:rFonts w:ascii="Arial" w:eastAsia="Times New Roman" w:hAnsi="Arial" w:cs="Arial"/>
          <w:lang w:val="en-GB"/>
        </w:rPr>
        <w:t xml:space="preserve">Establishment of a National Contract of </w:t>
      </w:r>
      <w:r w:rsidR="00523B1F" w:rsidRPr="008E6F80">
        <w:rPr>
          <w:rFonts w:ascii="Arial" w:eastAsia="Times New Roman" w:hAnsi="Arial" w:cs="Arial"/>
          <w:lang w:val="en-GB"/>
        </w:rPr>
        <w:t xml:space="preserve">the </w:t>
      </w:r>
      <w:r w:rsidR="00523B1F">
        <w:rPr>
          <w:rFonts w:ascii="Arial" w:eastAsia="Times New Roman" w:hAnsi="Arial" w:cs="Arial"/>
          <w:lang w:val="en-GB"/>
        </w:rPr>
        <w:t>S</w:t>
      </w:r>
      <w:r w:rsidR="00523B1F" w:rsidRPr="008E6F80">
        <w:rPr>
          <w:rFonts w:ascii="Arial" w:eastAsia="Times New Roman" w:hAnsi="Arial" w:cs="Arial"/>
          <w:lang w:val="en-GB"/>
        </w:rPr>
        <w:t xml:space="preserve">upply, </w:t>
      </w:r>
      <w:r w:rsidR="00523B1F">
        <w:rPr>
          <w:rFonts w:ascii="Arial" w:eastAsia="Times New Roman" w:hAnsi="Arial" w:cs="Arial"/>
          <w:lang w:val="en-GB"/>
        </w:rPr>
        <w:t>D</w:t>
      </w:r>
      <w:r w:rsidR="00523B1F" w:rsidRPr="008E6F80">
        <w:rPr>
          <w:rFonts w:ascii="Arial" w:eastAsia="Times New Roman" w:hAnsi="Arial" w:cs="Arial"/>
          <w:lang w:val="en-GB"/>
        </w:rPr>
        <w:t xml:space="preserve">elivery, </w:t>
      </w:r>
      <w:r w:rsidR="00523B1F">
        <w:rPr>
          <w:rFonts w:ascii="Arial" w:eastAsia="Times New Roman" w:hAnsi="Arial" w:cs="Arial"/>
          <w:lang w:val="en-GB"/>
        </w:rPr>
        <w:t>O</w:t>
      </w:r>
      <w:r w:rsidR="00523B1F" w:rsidRPr="008E6F80">
        <w:rPr>
          <w:rFonts w:ascii="Arial" w:eastAsia="Times New Roman" w:hAnsi="Arial" w:cs="Arial"/>
          <w:lang w:val="en-GB"/>
        </w:rPr>
        <w:t xml:space="preserve">ff-loading of </w:t>
      </w:r>
      <w:r w:rsidR="00523B1F" w:rsidRPr="00CE2A39">
        <w:rPr>
          <w:rFonts w:ascii="Arial" w:hAnsi="Arial" w:cs="Arial"/>
          <w:bCs/>
        </w:rPr>
        <w:t>SF6</w:t>
      </w:r>
      <w:r w:rsidR="00523B1F" w:rsidRPr="008E6F80">
        <w:rPr>
          <w:rFonts w:ascii="Arial" w:eastAsia="Times New Roman" w:hAnsi="Arial" w:cs="Arial"/>
          <w:lang w:val="en-GB"/>
        </w:rPr>
        <w:t xml:space="preserve"> </w:t>
      </w:r>
      <w:r w:rsidR="00523B1F">
        <w:rPr>
          <w:rFonts w:ascii="Arial" w:eastAsia="Times New Roman" w:hAnsi="Arial" w:cs="Arial"/>
          <w:lang w:val="en-GB"/>
        </w:rPr>
        <w:t>G</w:t>
      </w:r>
      <w:r w:rsidR="00523B1F" w:rsidRPr="008E6F80">
        <w:rPr>
          <w:rFonts w:ascii="Arial" w:eastAsia="Times New Roman" w:hAnsi="Arial" w:cs="Arial"/>
          <w:lang w:val="en-GB"/>
        </w:rPr>
        <w:t xml:space="preserve">as and </w:t>
      </w:r>
      <w:r w:rsidR="00523B1F">
        <w:rPr>
          <w:rFonts w:ascii="Arial" w:eastAsia="Times New Roman" w:hAnsi="Arial" w:cs="Arial"/>
          <w:lang w:val="en-GB"/>
        </w:rPr>
        <w:t>R</w:t>
      </w:r>
      <w:r w:rsidR="00523B1F" w:rsidRPr="008E6F80">
        <w:rPr>
          <w:rFonts w:ascii="Arial" w:eastAsia="Times New Roman" w:hAnsi="Arial" w:cs="Arial"/>
          <w:lang w:val="en-GB"/>
        </w:rPr>
        <w:t xml:space="preserve">ental of </w:t>
      </w:r>
      <w:r w:rsidR="00523B1F">
        <w:rPr>
          <w:rFonts w:ascii="Arial" w:eastAsia="Times New Roman" w:hAnsi="Arial" w:cs="Arial"/>
          <w:lang w:val="en-GB"/>
        </w:rPr>
        <w:t>G</w:t>
      </w:r>
      <w:r w:rsidR="00523B1F" w:rsidRPr="008E6F80">
        <w:rPr>
          <w:rFonts w:ascii="Arial" w:eastAsia="Times New Roman" w:hAnsi="Arial" w:cs="Arial"/>
          <w:lang w:val="en-GB"/>
        </w:rPr>
        <w:t xml:space="preserve">as </w:t>
      </w:r>
      <w:r w:rsidR="00523B1F">
        <w:rPr>
          <w:rFonts w:ascii="Arial" w:eastAsia="Times New Roman" w:hAnsi="Arial" w:cs="Arial"/>
          <w:lang w:val="en-GB"/>
        </w:rPr>
        <w:t>C</w:t>
      </w:r>
      <w:r w:rsidR="00523B1F" w:rsidRPr="008E6F80">
        <w:rPr>
          <w:rFonts w:ascii="Arial" w:eastAsia="Times New Roman" w:hAnsi="Arial" w:cs="Arial"/>
          <w:lang w:val="en-GB"/>
        </w:rPr>
        <w:t xml:space="preserve">ylinders for </w:t>
      </w:r>
      <w:r w:rsidR="00523B1F">
        <w:rPr>
          <w:rFonts w:ascii="Arial" w:eastAsia="Times New Roman" w:hAnsi="Arial" w:cs="Arial"/>
          <w:lang w:val="en-GB"/>
        </w:rPr>
        <w:t>T</w:t>
      </w:r>
      <w:r w:rsidR="00523B1F" w:rsidRPr="008E6F80">
        <w:rPr>
          <w:rFonts w:ascii="Arial" w:eastAsia="Times New Roman" w:hAnsi="Arial" w:cs="Arial"/>
          <w:lang w:val="en-GB"/>
        </w:rPr>
        <w:t>ransmission</w:t>
      </w:r>
      <w:r w:rsidR="00523B1F">
        <w:rPr>
          <w:rFonts w:ascii="Arial" w:eastAsia="Times New Roman" w:hAnsi="Arial" w:cs="Arial"/>
          <w:lang w:val="en-GB"/>
        </w:rPr>
        <w:t xml:space="preserve"> Division</w:t>
      </w:r>
      <w:r w:rsidRPr="00FA399E">
        <w:rPr>
          <w:rFonts w:ascii="Arial" w:eastAsia="Times New Roman" w:hAnsi="Arial" w:cs="Arial"/>
          <w:lang w:val="en-GB"/>
        </w:rPr>
        <w:t xml:space="preserve">. </w:t>
      </w:r>
      <w:r w:rsidR="00523B1F">
        <w:rPr>
          <w:rFonts w:ascii="Arial" w:eastAsia="Times New Roman" w:hAnsi="Arial" w:cs="Arial"/>
          <w:lang w:val="en-GB"/>
        </w:rPr>
        <w:t>E</w:t>
      </w:r>
      <w:r w:rsidR="00523B1F" w:rsidRPr="008E6F80">
        <w:rPr>
          <w:rFonts w:ascii="Arial" w:eastAsia="Times New Roman" w:hAnsi="Arial" w:cs="Arial"/>
          <w:lang w:val="en-GB"/>
        </w:rPr>
        <w:t xml:space="preserve">skom requests </w:t>
      </w:r>
      <w:r w:rsidR="00523B1F">
        <w:rPr>
          <w:rFonts w:ascii="Arial" w:eastAsia="Times New Roman" w:hAnsi="Arial" w:cs="Arial"/>
          <w:lang w:val="en-GB"/>
        </w:rPr>
        <w:t>C</w:t>
      </w:r>
      <w:r w:rsidR="00523B1F" w:rsidRPr="008E6F80">
        <w:rPr>
          <w:rFonts w:ascii="Arial" w:eastAsia="Times New Roman" w:hAnsi="Arial" w:cs="Arial"/>
          <w:lang w:val="en-GB"/>
        </w:rPr>
        <w:t xml:space="preserve">ommercial </w:t>
      </w:r>
      <w:r w:rsidR="00523B1F">
        <w:rPr>
          <w:rFonts w:ascii="Arial" w:eastAsia="Times New Roman" w:hAnsi="Arial" w:cs="Arial"/>
          <w:lang w:val="en-GB"/>
        </w:rPr>
        <w:t>I</w:t>
      </w:r>
      <w:r w:rsidR="00523B1F" w:rsidRPr="008E6F80">
        <w:rPr>
          <w:rFonts w:ascii="Arial" w:eastAsia="Times New Roman" w:hAnsi="Arial" w:cs="Arial"/>
          <w:lang w:val="en-GB"/>
        </w:rPr>
        <w:t xml:space="preserve">nformation separately in the title </w:t>
      </w:r>
      <w:r w:rsidR="00523B1F">
        <w:rPr>
          <w:rFonts w:ascii="Arial" w:eastAsia="Times New Roman" w:hAnsi="Arial" w:cs="Arial"/>
          <w:lang w:val="en-GB"/>
        </w:rPr>
        <w:t>C</w:t>
      </w:r>
      <w:r w:rsidR="00523B1F" w:rsidRPr="008E6F80">
        <w:rPr>
          <w:rFonts w:ascii="Arial" w:eastAsia="Times New Roman" w:hAnsi="Arial" w:cs="Arial"/>
          <w:lang w:val="en-GB"/>
        </w:rPr>
        <w:t xml:space="preserve">ommercial </w:t>
      </w:r>
      <w:r w:rsidR="00523B1F">
        <w:rPr>
          <w:rFonts w:ascii="Arial" w:eastAsia="Times New Roman" w:hAnsi="Arial" w:cs="Arial"/>
          <w:lang w:val="en-GB"/>
        </w:rPr>
        <w:t>F</w:t>
      </w:r>
      <w:r w:rsidR="00523B1F" w:rsidRPr="008E6F80">
        <w:rPr>
          <w:rFonts w:ascii="Arial" w:eastAsia="Times New Roman" w:hAnsi="Arial" w:cs="Arial"/>
          <w:lang w:val="en-GB"/>
        </w:rPr>
        <w:t>older</w:t>
      </w:r>
      <w:r w:rsidR="00523B1F">
        <w:rPr>
          <w:rFonts w:ascii="Arial" w:eastAsia="Times New Roman" w:hAnsi="Arial" w:cs="Arial"/>
          <w:lang w:val="en-GB"/>
        </w:rPr>
        <w:t>.</w:t>
      </w:r>
    </w:p>
    <w:p w14:paraId="6CB47F11" w14:textId="637B8F28" w:rsidR="00523B1F" w:rsidRDefault="00523B1F" w:rsidP="00407373">
      <w:pPr>
        <w:spacing w:after="0"/>
        <w:ind w:left="-567"/>
        <w:jc w:val="both"/>
        <w:rPr>
          <w:rFonts w:ascii="Arial" w:eastAsia="Times New Roman" w:hAnsi="Arial" w:cs="Arial"/>
          <w:b/>
          <w:lang w:val="en-GB"/>
        </w:rPr>
      </w:pPr>
    </w:p>
    <w:p w14:paraId="718C9848" w14:textId="215282CC" w:rsidR="00523B1F" w:rsidRDefault="00523B1F" w:rsidP="00407373">
      <w:pPr>
        <w:spacing w:after="0"/>
        <w:ind w:left="-567"/>
        <w:jc w:val="both"/>
        <w:rPr>
          <w:rFonts w:ascii="Arial" w:eastAsia="Times New Roman" w:hAnsi="Arial" w:cs="Arial"/>
          <w:lang w:val="en-GB"/>
        </w:rPr>
      </w:pPr>
      <w:r>
        <w:rPr>
          <w:rFonts w:ascii="Arial" w:eastAsia="Times New Roman" w:hAnsi="Arial" w:cs="Arial"/>
          <w:lang w:val="en-GB"/>
        </w:rPr>
        <w:t>We have shared the technical standards for the full reference of what is required from the short description as contained in the table below.</w:t>
      </w:r>
    </w:p>
    <w:p w14:paraId="39BB0069" w14:textId="77777777" w:rsidR="00523B1F" w:rsidRDefault="00523B1F" w:rsidP="00407373">
      <w:pPr>
        <w:spacing w:after="0"/>
        <w:ind w:left="-567"/>
        <w:jc w:val="both"/>
        <w:rPr>
          <w:rFonts w:ascii="Arial" w:eastAsia="Times New Roman" w:hAnsi="Arial" w:cs="Arial"/>
          <w:lang w:val="en-GB"/>
        </w:rPr>
      </w:pPr>
    </w:p>
    <w:p w14:paraId="10B14BF8" w14:textId="77777777" w:rsidR="00523B1F" w:rsidRDefault="00523B1F" w:rsidP="00407373">
      <w:pPr>
        <w:spacing w:after="0"/>
        <w:ind w:left="-567"/>
        <w:jc w:val="both"/>
        <w:rPr>
          <w:rFonts w:ascii="Arial" w:eastAsia="Times New Roman" w:hAnsi="Arial" w:cs="Arial"/>
          <w:lang w:val="en-GB"/>
        </w:rPr>
      </w:pPr>
      <w:r w:rsidRPr="00FA399E">
        <w:rPr>
          <w:rFonts w:ascii="Arial" w:eastAsia="Times New Roman" w:hAnsi="Arial" w:cs="Arial"/>
          <w:lang w:val="en-GB"/>
        </w:rPr>
        <w:t>Eskom has delegated the responsibil</w:t>
      </w:r>
      <w:r>
        <w:rPr>
          <w:rFonts w:ascii="Arial" w:eastAsia="Times New Roman" w:hAnsi="Arial" w:cs="Arial"/>
          <w:lang w:val="en-GB"/>
        </w:rPr>
        <w:t>i</w:t>
      </w:r>
      <w:r w:rsidRPr="00FA399E">
        <w:rPr>
          <w:rFonts w:ascii="Arial" w:eastAsia="Times New Roman" w:hAnsi="Arial" w:cs="Arial"/>
          <w:lang w:val="en-GB"/>
        </w:rPr>
        <w:t xml:space="preserve">ty for this </w:t>
      </w:r>
      <w:r w:rsidRPr="00FA399E">
        <w:rPr>
          <w:rFonts w:ascii="Arial" w:eastAsia="Times New Roman" w:hAnsi="Arial" w:cs="Arial"/>
          <w:b/>
          <w:lang w:val="en-GB"/>
        </w:rPr>
        <w:t>RFI</w:t>
      </w:r>
      <w:r w:rsidRPr="00FA399E">
        <w:rPr>
          <w:rFonts w:ascii="Arial" w:eastAsia="Times New Roman" w:hAnsi="Arial" w:cs="Arial"/>
          <w:lang w:val="en-GB"/>
        </w:rPr>
        <w:t xml:space="preserve"> to</w:t>
      </w:r>
      <w:r w:rsidRPr="00FA399E">
        <w:rPr>
          <w:rFonts w:ascii="Arial" w:eastAsia="Times New Roman" w:hAnsi="Arial" w:cs="Arial"/>
          <w:b/>
          <w:i/>
          <w:lang w:val="en-GB"/>
        </w:rPr>
        <w:t xml:space="preserve"> </w:t>
      </w:r>
      <w:r w:rsidRPr="00FA399E">
        <w:rPr>
          <w:rFonts w:ascii="Arial" w:eastAsia="Times New Roman" w:hAnsi="Arial" w:cs="Arial"/>
          <w:lang w:val="en-GB"/>
        </w:rPr>
        <w:t>the signatory of this document, whose details can be found below.</w:t>
      </w:r>
    </w:p>
    <w:p w14:paraId="59A9274D" w14:textId="77777777" w:rsidR="00523B1F" w:rsidRDefault="00523B1F" w:rsidP="00407373">
      <w:pPr>
        <w:spacing w:after="0"/>
        <w:ind w:left="-567"/>
        <w:jc w:val="both"/>
        <w:rPr>
          <w:rFonts w:ascii="Arial" w:eastAsia="Times New Roman" w:hAnsi="Arial" w:cs="Arial"/>
          <w:lang w:val="en-GB"/>
        </w:rPr>
      </w:pPr>
    </w:p>
    <w:p w14:paraId="162FE599" w14:textId="7CBC2A21" w:rsidR="00523B1F" w:rsidRPr="00FA399E" w:rsidRDefault="00523B1F" w:rsidP="00407373">
      <w:pPr>
        <w:spacing w:after="0"/>
        <w:ind w:left="-567"/>
        <w:jc w:val="both"/>
        <w:rPr>
          <w:rFonts w:ascii="Arial" w:eastAsia="Times New Roman" w:hAnsi="Arial" w:cs="Arial"/>
          <w:lang w:val="en-GB"/>
        </w:rPr>
      </w:pPr>
      <w:r w:rsidRPr="00FA399E">
        <w:rPr>
          <w:rFonts w:ascii="Arial" w:eastAsia="Times New Roman" w:hAnsi="Arial" w:cs="Arial"/>
          <w:lang w:val="en-GB"/>
        </w:rPr>
        <w:t>We look forward to receipt of your response.</w:t>
      </w:r>
    </w:p>
    <w:p w14:paraId="7D0A7467" w14:textId="2BAA04E0" w:rsidR="00FA399E" w:rsidRDefault="00FA399E" w:rsidP="00407373">
      <w:pPr>
        <w:spacing w:after="0"/>
        <w:ind w:left="-567"/>
        <w:jc w:val="both"/>
        <w:rPr>
          <w:rFonts w:ascii="Arial" w:eastAsia="Times New Roman" w:hAnsi="Arial" w:cs="Arial"/>
          <w:lang w:val="en-GB"/>
        </w:rPr>
      </w:pPr>
    </w:p>
    <w:p w14:paraId="3489C058" w14:textId="77777777" w:rsidR="00523B1F" w:rsidRPr="00FA399E" w:rsidRDefault="00523B1F" w:rsidP="00407373">
      <w:pPr>
        <w:spacing w:after="0"/>
        <w:ind w:left="-567"/>
        <w:jc w:val="both"/>
        <w:rPr>
          <w:rFonts w:ascii="Arial" w:eastAsia="Times New Roman" w:hAnsi="Arial" w:cs="Arial"/>
          <w:lang w:val="en-GB"/>
        </w:rPr>
      </w:pPr>
    </w:p>
    <w:p w14:paraId="6E48AB5C" w14:textId="4EA50F92" w:rsidR="00FA399E" w:rsidRDefault="00FA399E" w:rsidP="00407373">
      <w:pPr>
        <w:spacing w:after="0"/>
        <w:ind w:left="-567"/>
        <w:jc w:val="both"/>
        <w:rPr>
          <w:rFonts w:ascii="Arial" w:eastAsia="Times New Roman" w:hAnsi="Arial" w:cs="Arial"/>
          <w:lang w:val="en-GB"/>
        </w:rPr>
      </w:pPr>
      <w:r w:rsidRPr="00FA399E">
        <w:rPr>
          <w:rFonts w:ascii="Arial" w:eastAsia="Times New Roman" w:hAnsi="Arial" w:cs="Arial"/>
          <w:lang w:val="en-GB"/>
        </w:rPr>
        <w:t>Yours faithfully</w:t>
      </w:r>
    </w:p>
    <w:p w14:paraId="15F18344" w14:textId="77777777" w:rsidR="00523B1F" w:rsidRPr="00FA399E" w:rsidRDefault="00523B1F" w:rsidP="00407373">
      <w:pPr>
        <w:spacing w:after="0"/>
        <w:ind w:hanging="851"/>
        <w:jc w:val="both"/>
        <w:rPr>
          <w:rFonts w:ascii="Arial" w:eastAsia="Times New Roman" w:hAnsi="Arial" w:cs="Arial"/>
          <w:lang w:val="en-GB"/>
        </w:rPr>
      </w:pPr>
    </w:p>
    <w:tbl>
      <w:tblPr>
        <w:tblW w:w="959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2126"/>
        <w:gridCol w:w="2268"/>
        <w:gridCol w:w="2693"/>
      </w:tblGrid>
      <w:tr w:rsidR="00FA399E" w:rsidRPr="00FA399E" w14:paraId="5C35C12B" w14:textId="77777777" w:rsidTr="00523B1F">
        <w:tc>
          <w:tcPr>
            <w:tcW w:w="2510" w:type="dxa"/>
            <w:shd w:val="clear" w:color="auto" w:fill="D9D9D9"/>
          </w:tcPr>
          <w:p w14:paraId="74E2D4EA" w14:textId="77777777" w:rsidR="00FA399E" w:rsidRPr="00FA399E" w:rsidRDefault="00FA399E" w:rsidP="00407373">
            <w:pPr>
              <w:spacing w:after="0"/>
              <w:rPr>
                <w:rFonts w:ascii="Arial" w:eastAsia="Calibri" w:hAnsi="Arial" w:cs="Arial"/>
                <w:b/>
                <w:lang w:val="en-GB" w:eastAsia="en-ZA"/>
              </w:rPr>
            </w:pPr>
            <w:r w:rsidRPr="00FA399E">
              <w:rPr>
                <w:rFonts w:ascii="Arial" w:eastAsia="Calibri" w:hAnsi="Arial" w:cs="Arial"/>
                <w:b/>
                <w:lang w:val="en-GB" w:eastAsia="en-ZA"/>
              </w:rPr>
              <w:t>Name</w:t>
            </w:r>
          </w:p>
        </w:tc>
        <w:tc>
          <w:tcPr>
            <w:tcW w:w="2126" w:type="dxa"/>
            <w:shd w:val="clear" w:color="auto" w:fill="D9D9D9"/>
          </w:tcPr>
          <w:p w14:paraId="3D0F15CF" w14:textId="77777777" w:rsidR="00FA399E" w:rsidRPr="00FA399E" w:rsidRDefault="00FA399E" w:rsidP="00407373">
            <w:pPr>
              <w:spacing w:after="0"/>
              <w:jc w:val="center"/>
              <w:rPr>
                <w:rFonts w:ascii="Arial" w:eastAsia="Calibri" w:hAnsi="Arial" w:cs="Arial"/>
                <w:b/>
                <w:lang w:val="en-GB" w:eastAsia="en-ZA"/>
              </w:rPr>
            </w:pPr>
            <w:r w:rsidRPr="00FA399E">
              <w:rPr>
                <w:rFonts w:ascii="Arial" w:eastAsia="Calibri" w:hAnsi="Arial" w:cs="Arial"/>
                <w:b/>
                <w:lang w:val="en-GB" w:eastAsia="en-ZA"/>
              </w:rPr>
              <w:t>Designation</w:t>
            </w:r>
          </w:p>
        </w:tc>
        <w:tc>
          <w:tcPr>
            <w:tcW w:w="2268" w:type="dxa"/>
            <w:shd w:val="clear" w:color="auto" w:fill="D9D9D9"/>
          </w:tcPr>
          <w:p w14:paraId="06C48955" w14:textId="77777777" w:rsidR="00FA399E" w:rsidRPr="00FA399E" w:rsidRDefault="00FA399E" w:rsidP="00407373">
            <w:pPr>
              <w:spacing w:after="0"/>
              <w:jc w:val="center"/>
              <w:rPr>
                <w:rFonts w:ascii="Arial" w:eastAsia="Calibri" w:hAnsi="Arial" w:cs="Arial"/>
                <w:b/>
                <w:lang w:val="en-GB" w:eastAsia="en-ZA"/>
              </w:rPr>
            </w:pPr>
            <w:r w:rsidRPr="00FA399E">
              <w:rPr>
                <w:rFonts w:ascii="Arial" w:eastAsia="Calibri" w:hAnsi="Arial" w:cs="Arial"/>
                <w:b/>
                <w:lang w:val="en-GB" w:eastAsia="en-ZA"/>
              </w:rPr>
              <w:t>Signature</w:t>
            </w:r>
          </w:p>
        </w:tc>
        <w:tc>
          <w:tcPr>
            <w:tcW w:w="2693" w:type="dxa"/>
            <w:shd w:val="clear" w:color="auto" w:fill="D9D9D9"/>
          </w:tcPr>
          <w:p w14:paraId="3CD54145" w14:textId="77777777" w:rsidR="00FA399E" w:rsidRPr="00FA399E" w:rsidRDefault="00FA399E" w:rsidP="00407373">
            <w:pPr>
              <w:spacing w:after="0"/>
              <w:jc w:val="center"/>
              <w:rPr>
                <w:rFonts w:ascii="Arial" w:eastAsia="Calibri" w:hAnsi="Arial" w:cs="Arial"/>
                <w:b/>
                <w:lang w:val="en-GB" w:eastAsia="en-ZA"/>
              </w:rPr>
            </w:pPr>
            <w:r w:rsidRPr="00FA399E">
              <w:rPr>
                <w:rFonts w:ascii="Arial" w:eastAsia="Calibri" w:hAnsi="Arial" w:cs="Arial"/>
                <w:b/>
                <w:lang w:val="en-GB" w:eastAsia="en-ZA"/>
              </w:rPr>
              <w:t>Date</w:t>
            </w:r>
          </w:p>
        </w:tc>
      </w:tr>
      <w:tr w:rsidR="00523B1F" w:rsidRPr="00FA399E" w14:paraId="022109A6" w14:textId="77777777" w:rsidTr="00523B1F">
        <w:tc>
          <w:tcPr>
            <w:tcW w:w="2510" w:type="dxa"/>
            <w:shd w:val="clear" w:color="auto" w:fill="auto"/>
          </w:tcPr>
          <w:p w14:paraId="154064F1" w14:textId="3B9E5E9F" w:rsidR="00523B1F" w:rsidRPr="00FA399E" w:rsidRDefault="00523B1F" w:rsidP="00407373">
            <w:pPr>
              <w:spacing w:after="0"/>
              <w:rPr>
                <w:rFonts w:ascii="Arial" w:eastAsia="Calibri" w:hAnsi="Arial" w:cs="Arial"/>
                <w:b/>
                <w:i/>
                <w:lang w:val="en-GB" w:eastAsia="en-ZA"/>
              </w:rPr>
            </w:pPr>
            <w:r w:rsidRPr="0018668F">
              <w:rPr>
                <w:rFonts w:ascii="Arial" w:eastAsia="Calibri" w:hAnsi="Arial" w:cs="Arial"/>
                <w:bCs/>
                <w:iCs/>
                <w:lang w:val="en-GB" w:eastAsia="en-ZA"/>
              </w:rPr>
              <w:t xml:space="preserve">Didimalang Motsemme </w:t>
            </w:r>
          </w:p>
        </w:tc>
        <w:tc>
          <w:tcPr>
            <w:tcW w:w="2126" w:type="dxa"/>
            <w:shd w:val="clear" w:color="auto" w:fill="auto"/>
            <w:vAlign w:val="center"/>
          </w:tcPr>
          <w:p w14:paraId="626D2E9E" w14:textId="482AF962" w:rsidR="00523B1F" w:rsidRPr="00FA399E" w:rsidRDefault="00523B1F" w:rsidP="00407373">
            <w:pPr>
              <w:spacing w:after="0"/>
              <w:jc w:val="center"/>
              <w:rPr>
                <w:rFonts w:ascii="Arial" w:eastAsia="Calibri" w:hAnsi="Arial" w:cs="Arial"/>
                <w:b/>
                <w:i/>
                <w:lang w:val="en-GB" w:eastAsia="en-ZA"/>
              </w:rPr>
            </w:pPr>
            <w:r w:rsidRPr="0018668F">
              <w:rPr>
                <w:rFonts w:ascii="Arial" w:eastAsia="Calibri" w:hAnsi="Arial" w:cs="Arial"/>
                <w:bCs/>
                <w:iCs/>
                <w:lang w:val="en-GB" w:eastAsia="en-ZA"/>
              </w:rPr>
              <w:t>Senior Advisor</w:t>
            </w:r>
            <w:r>
              <w:rPr>
                <w:rFonts w:ascii="Arial" w:eastAsia="Calibri" w:hAnsi="Arial" w:cs="Arial"/>
                <w:bCs/>
                <w:iCs/>
                <w:lang w:val="en-GB" w:eastAsia="en-ZA"/>
              </w:rPr>
              <w:t xml:space="preserve">: </w:t>
            </w:r>
            <w:r w:rsidRPr="0018668F">
              <w:rPr>
                <w:rFonts w:ascii="Arial" w:eastAsia="Calibri" w:hAnsi="Arial" w:cs="Arial"/>
                <w:bCs/>
                <w:iCs/>
                <w:lang w:val="en-GB" w:eastAsia="en-ZA"/>
              </w:rPr>
              <w:t>Procurement</w:t>
            </w:r>
          </w:p>
        </w:tc>
        <w:tc>
          <w:tcPr>
            <w:tcW w:w="2268" w:type="dxa"/>
            <w:shd w:val="clear" w:color="auto" w:fill="auto"/>
          </w:tcPr>
          <w:p w14:paraId="11A23EAA" w14:textId="71777F99" w:rsidR="00523B1F" w:rsidRPr="00FA399E" w:rsidRDefault="00523B1F" w:rsidP="00407373">
            <w:pPr>
              <w:spacing w:after="0"/>
              <w:rPr>
                <w:rFonts w:ascii="Arial" w:eastAsia="Calibri" w:hAnsi="Arial" w:cs="Arial"/>
                <w:lang w:val="en-GB" w:eastAsia="en-ZA"/>
              </w:rPr>
            </w:pPr>
          </w:p>
        </w:tc>
        <w:tc>
          <w:tcPr>
            <w:tcW w:w="2693" w:type="dxa"/>
            <w:shd w:val="clear" w:color="auto" w:fill="auto"/>
          </w:tcPr>
          <w:p w14:paraId="062986B2" w14:textId="30D3DBCB" w:rsidR="00523B1F" w:rsidRPr="00FA399E" w:rsidRDefault="00523B1F" w:rsidP="00407373">
            <w:pPr>
              <w:spacing w:after="0"/>
              <w:jc w:val="center"/>
              <w:rPr>
                <w:rFonts w:ascii="Arial" w:eastAsia="Calibri" w:hAnsi="Arial" w:cs="Arial"/>
                <w:lang w:val="en-GB" w:eastAsia="en-ZA"/>
              </w:rPr>
            </w:pPr>
            <w:r w:rsidRPr="0018668F">
              <w:rPr>
                <w:rFonts w:ascii="Arial" w:eastAsia="Calibri" w:hAnsi="Arial" w:cs="Arial"/>
                <w:lang w:val="en-GB" w:eastAsia="en-ZA"/>
              </w:rPr>
              <w:t>20 February 2024</w:t>
            </w:r>
          </w:p>
        </w:tc>
      </w:tr>
      <w:tr w:rsidR="00523B1F" w:rsidRPr="00FA399E" w14:paraId="2349CA62" w14:textId="77777777" w:rsidTr="00523B1F">
        <w:tc>
          <w:tcPr>
            <w:tcW w:w="2510" w:type="dxa"/>
            <w:shd w:val="clear" w:color="auto" w:fill="D9D9D9"/>
          </w:tcPr>
          <w:p w14:paraId="487BD482" w14:textId="0639DD0B" w:rsidR="00523B1F" w:rsidRPr="00FA399E" w:rsidRDefault="00523B1F" w:rsidP="00407373">
            <w:pPr>
              <w:spacing w:after="0"/>
              <w:rPr>
                <w:rFonts w:ascii="Arial" w:eastAsia="Calibri" w:hAnsi="Arial" w:cs="Arial"/>
                <w:b/>
                <w:lang w:val="en-GB" w:eastAsia="en-ZA"/>
              </w:rPr>
            </w:pPr>
            <w:r w:rsidRPr="00FA399E">
              <w:rPr>
                <w:rFonts w:ascii="Arial" w:eastAsia="Calibri" w:hAnsi="Arial" w:cs="Arial"/>
                <w:b/>
                <w:lang w:val="en-GB" w:eastAsia="en-ZA"/>
              </w:rPr>
              <w:t>Telephone number</w:t>
            </w:r>
          </w:p>
        </w:tc>
        <w:tc>
          <w:tcPr>
            <w:tcW w:w="2126" w:type="dxa"/>
            <w:shd w:val="clear" w:color="auto" w:fill="auto"/>
          </w:tcPr>
          <w:p w14:paraId="519469B4" w14:textId="4972170E" w:rsidR="00523B1F" w:rsidRPr="00FA399E" w:rsidRDefault="00523B1F" w:rsidP="00FE69A6">
            <w:pPr>
              <w:spacing w:after="0"/>
              <w:jc w:val="center"/>
              <w:rPr>
                <w:rFonts w:ascii="Arial" w:eastAsia="Calibri" w:hAnsi="Arial" w:cs="Arial"/>
                <w:b/>
                <w:lang w:val="en-GB" w:eastAsia="en-ZA"/>
              </w:rPr>
            </w:pPr>
            <w:r w:rsidRPr="0018668F">
              <w:rPr>
                <w:rFonts w:ascii="Arial" w:eastAsia="Calibri" w:hAnsi="Arial" w:cs="Arial"/>
                <w:bCs/>
                <w:lang w:val="en-GB" w:eastAsia="en-ZA"/>
              </w:rPr>
              <w:t xml:space="preserve">011 800 </w:t>
            </w:r>
            <w:r>
              <w:rPr>
                <w:rFonts w:ascii="Arial" w:eastAsia="Calibri" w:hAnsi="Arial" w:cs="Arial"/>
                <w:bCs/>
                <w:lang w:val="en-GB" w:eastAsia="en-ZA"/>
              </w:rPr>
              <w:t>5081</w:t>
            </w:r>
          </w:p>
        </w:tc>
        <w:tc>
          <w:tcPr>
            <w:tcW w:w="2268" w:type="dxa"/>
            <w:shd w:val="clear" w:color="auto" w:fill="D9D9D9"/>
          </w:tcPr>
          <w:p w14:paraId="45A7ED24" w14:textId="6C594A31" w:rsidR="00523B1F" w:rsidRPr="00FA399E" w:rsidRDefault="00523B1F" w:rsidP="00407373">
            <w:pPr>
              <w:spacing w:after="0"/>
              <w:rPr>
                <w:rFonts w:ascii="Arial" w:eastAsia="Calibri" w:hAnsi="Arial" w:cs="Arial"/>
                <w:lang w:val="en-GB" w:eastAsia="en-ZA"/>
              </w:rPr>
            </w:pPr>
            <w:r w:rsidRPr="00FA399E">
              <w:rPr>
                <w:rFonts w:ascii="Arial" w:eastAsia="Calibri" w:hAnsi="Arial" w:cs="Arial"/>
                <w:b/>
                <w:lang w:val="en-GB" w:eastAsia="en-ZA"/>
              </w:rPr>
              <w:t>Fax and/or e-mail address</w:t>
            </w:r>
          </w:p>
        </w:tc>
        <w:tc>
          <w:tcPr>
            <w:tcW w:w="2693" w:type="dxa"/>
            <w:shd w:val="clear" w:color="auto" w:fill="auto"/>
          </w:tcPr>
          <w:p w14:paraId="5641543F" w14:textId="422C6222" w:rsidR="00523B1F" w:rsidRPr="00FA399E" w:rsidRDefault="00000000" w:rsidP="00FE69A6">
            <w:pPr>
              <w:spacing w:after="0"/>
              <w:jc w:val="center"/>
              <w:rPr>
                <w:rFonts w:ascii="Arial" w:eastAsia="Calibri" w:hAnsi="Arial" w:cs="Arial"/>
                <w:lang w:val="en-GB" w:eastAsia="en-ZA"/>
              </w:rPr>
            </w:pPr>
            <w:hyperlink r:id="rId7" w:history="1">
              <w:r w:rsidR="00523B1F" w:rsidRPr="00B053D3">
                <w:rPr>
                  <w:rStyle w:val="Hyperlink"/>
                  <w:rFonts w:ascii="Arial" w:eastAsia="Calibri" w:hAnsi="Arial" w:cs="Arial"/>
                  <w:lang w:val="en-GB" w:eastAsia="en-ZA"/>
                </w:rPr>
                <w:t>MotsemD@eskom.co.za</w:t>
              </w:r>
            </w:hyperlink>
          </w:p>
        </w:tc>
      </w:tr>
    </w:tbl>
    <w:p w14:paraId="60E5CEBE" w14:textId="77777777" w:rsidR="00FA399E" w:rsidRPr="00FA399E" w:rsidRDefault="00FA399E" w:rsidP="00407373">
      <w:pPr>
        <w:spacing w:after="0"/>
        <w:rPr>
          <w:rFonts w:ascii="Arial" w:eastAsia="Times New Roman" w:hAnsi="Arial" w:cs="Arial"/>
          <w:b/>
          <w:caps/>
          <w:lang w:val="en-GB"/>
        </w:rPr>
      </w:pPr>
    </w:p>
    <w:p w14:paraId="11C7865F" w14:textId="439476F0" w:rsidR="00FA399E" w:rsidRPr="00FA399E" w:rsidRDefault="00FA399E" w:rsidP="00407373">
      <w:pPr>
        <w:tabs>
          <w:tab w:val="center" w:pos="4320"/>
          <w:tab w:val="right" w:pos="8640"/>
        </w:tabs>
        <w:spacing w:after="0"/>
        <w:rPr>
          <w:rFonts w:ascii="Arial" w:eastAsia="Times New Roman" w:hAnsi="Arial" w:cs="Arial"/>
          <w:i/>
          <w:sz w:val="24"/>
          <w:szCs w:val="24"/>
          <w:lang w:val="en-US"/>
        </w:rPr>
      </w:pPr>
    </w:p>
    <w:tbl>
      <w:tblPr>
        <w:tblpPr w:leftFromText="180" w:rightFromText="180" w:vertAnchor="text" w:horzAnchor="margin" w:tblpXSpec="center" w:tblpY="137"/>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3220"/>
        <w:gridCol w:w="1276"/>
        <w:gridCol w:w="567"/>
        <w:gridCol w:w="2410"/>
      </w:tblGrid>
      <w:tr w:rsidR="00FA399E" w:rsidRPr="00FA399E" w14:paraId="2E1AF914" w14:textId="77777777" w:rsidTr="00A21550">
        <w:tc>
          <w:tcPr>
            <w:tcW w:w="10627" w:type="dxa"/>
            <w:gridSpan w:val="5"/>
            <w:shd w:val="clear" w:color="auto" w:fill="D9D9D9"/>
          </w:tcPr>
          <w:p w14:paraId="2E7AA33C" w14:textId="40E2A9FC" w:rsidR="00FA399E" w:rsidRDefault="00FA399E" w:rsidP="00407373">
            <w:pPr>
              <w:spacing w:after="0"/>
              <w:jc w:val="center"/>
              <w:rPr>
                <w:rFonts w:ascii="Arial" w:eastAsia="Times New Roman" w:hAnsi="Arial" w:cs="Arial"/>
                <w:b/>
                <w:lang w:val="en-GB" w:eastAsia="en-ZA"/>
              </w:rPr>
            </w:pPr>
            <w:r w:rsidRPr="00FA399E">
              <w:rPr>
                <w:rFonts w:ascii="Arial" w:eastAsia="Times New Roman" w:hAnsi="Arial" w:cs="Arial"/>
                <w:b/>
                <w:lang w:val="en-GB" w:eastAsia="en-ZA"/>
              </w:rPr>
              <w:lastRenderedPageBreak/>
              <w:t>PART B</w:t>
            </w:r>
          </w:p>
          <w:p w14:paraId="52A011AC" w14:textId="77777777" w:rsidR="00407373" w:rsidRPr="00FA399E" w:rsidRDefault="00407373" w:rsidP="00407373">
            <w:pPr>
              <w:spacing w:after="0"/>
              <w:jc w:val="center"/>
              <w:rPr>
                <w:rFonts w:ascii="Arial" w:eastAsia="Times New Roman" w:hAnsi="Arial" w:cs="Arial"/>
                <w:b/>
                <w:lang w:val="en-GB" w:eastAsia="en-ZA"/>
              </w:rPr>
            </w:pPr>
          </w:p>
          <w:p w14:paraId="31D4FB88" w14:textId="6D1D0CA1" w:rsidR="00FA399E" w:rsidRPr="00FA399E" w:rsidRDefault="00FA399E" w:rsidP="00407373">
            <w:pPr>
              <w:spacing w:after="0"/>
              <w:jc w:val="center"/>
              <w:rPr>
                <w:rFonts w:ascii="Arial" w:eastAsia="Times New Roman" w:hAnsi="Arial" w:cs="Arial"/>
                <w:b/>
                <w:lang w:val="en-GB" w:eastAsia="en-ZA"/>
              </w:rPr>
            </w:pPr>
            <w:r w:rsidRPr="00FA399E">
              <w:rPr>
                <w:rFonts w:ascii="Arial" w:eastAsia="Times New Roman" w:hAnsi="Arial" w:cs="Arial"/>
                <w:b/>
                <w:lang w:val="en-GB" w:eastAsia="en-ZA"/>
              </w:rPr>
              <w:t xml:space="preserve">RESPONSE SHEET IN TERMS OF A REQUEST FOR INFORMATION </w:t>
            </w:r>
          </w:p>
          <w:p w14:paraId="0464E7BD" w14:textId="31A39F25" w:rsidR="00FA399E" w:rsidRPr="0059618D" w:rsidRDefault="00FA399E" w:rsidP="00407373">
            <w:pPr>
              <w:spacing w:after="0"/>
              <w:jc w:val="center"/>
              <w:rPr>
                <w:rFonts w:ascii="Arial" w:eastAsia="Times New Roman" w:hAnsi="Arial" w:cs="Arial"/>
                <w:b/>
                <w:lang w:val="en-GB" w:eastAsia="en-ZA"/>
              </w:rPr>
            </w:pPr>
            <w:r w:rsidRPr="00FA399E">
              <w:rPr>
                <w:rFonts w:ascii="Arial" w:eastAsia="Times New Roman" w:hAnsi="Arial" w:cs="Arial"/>
                <w:b/>
                <w:lang w:val="en-GB" w:eastAsia="en-ZA"/>
              </w:rPr>
              <w:t>To be completed by the supplier</w:t>
            </w:r>
          </w:p>
        </w:tc>
      </w:tr>
      <w:tr w:rsidR="00FA399E" w:rsidRPr="00FA399E" w14:paraId="338D5C21" w14:textId="77777777" w:rsidTr="00A21550">
        <w:tc>
          <w:tcPr>
            <w:tcW w:w="3154" w:type="dxa"/>
            <w:shd w:val="pct15" w:color="auto" w:fill="FFFFFF"/>
          </w:tcPr>
          <w:p w14:paraId="5BD24FAD" w14:textId="77777777" w:rsidR="00FA399E" w:rsidRPr="00FA399E" w:rsidRDefault="00FA399E" w:rsidP="00407373">
            <w:pPr>
              <w:keepNext/>
              <w:spacing w:after="0"/>
              <w:outlineLvl w:val="7"/>
              <w:rPr>
                <w:rFonts w:ascii="Arial" w:eastAsia="Times New Roman" w:hAnsi="Arial" w:cs="Arial"/>
                <w:b/>
                <w:lang w:val="en-GB" w:eastAsia="en-ZA"/>
              </w:rPr>
            </w:pPr>
            <w:r w:rsidRPr="00FA399E">
              <w:rPr>
                <w:rFonts w:ascii="Arial" w:eastAsia="Times New Roman" w:hAnsi="Arial" w:cs="Arial"/>
                <w:b/>
                <w:lang w:val="en-GB" w:eastAsia="en-ZA"/>
              </w:rPr>
              <w:t>To</w:t>
            </w:r>
          </w:p>
        </w:tc>
        <w:tc>
          <w:tcPr>
            <w:tcW w:w="3220" w:type="dxa"/>
          </w:tcPr>
          <w:p w14:paraId="2E4790C4" w14:textId="52654708" w:rsidR="00FA399E" w:rsidRPr="00FA399E" w:rsidRDefault="00FA399E" w:rsidP="00407373">
            <w:pPr>
              <w:spacing w:after="0"/>
              <w:rPr>
                <w:rFonts w:ascii="Arial" w:eastAsia="Times New Roman" w:hAnsi="Arial" w:cs="Arial"/>
                <w:lang w:val="en-GB" w:eastAsia="en-ZA"/>
              </w:rPr>
            </w:pPr>
            <w:r w:rsidRPr="00FA399E">
              <w:rPr>
                <w:rFonts w:ascii="Arial" w:eastAsia="Times New Roman" w:hAnsi="Arial" w:cs="Arial"/>
                <w:lang w:val="en-GB" w:eastAsia="en-ZA"/>
              </w:rPr>
              <w:t>Eskom Holdings SOC Ltd</w:t>
            </w:r>
            <w:r w:rsidR="00A21550">
              <w:rPr>
                <w:rFonts w:ascii="Arial" w:eastAsia="Times New Roman" w:hAnsi="Arial" w:cs="Arial"/>
                <w:lang w:val="en-GB" w:eastAsia="en-ZA"/>
              </w:rPr>
              <w:t>.</w:t>
            </w:r>
          </w:p>
          <w:p w14:paraId="0A897EC8" w14:textId="77777777" w:rsidR="00FA399E" w:rsidRPr="00FA399E" w:rsidRDefault="00FA399E" w:rsidP="00407373">
            <w:pPr>
              <w:spacing w:after="0"/>
              <w:rPr>
                <w:rFonts w:ascii="Arial" w:eastAsia="Times New Roman" w:hAnsi="Arial" w:cs="Arial"/>
                <w:b/>
                <w:lang w:val="en-GB" w:eastAsia="en-ZA"/>
              </w:rPr>
            </w:pPr>
          </w:p>
        </w:tc>
        <w:tc>
          <w:tcPr>
            <w:tcW w:w="1276" w:type="dxa"/>
            <w:shd w:val="pct15" w:color="auto" w:fill="FFFFFF"/>
          </w:tcPr>
          <w:p w14:paraId="57D16E62" w14:textId="77777777" w:rsidR="00FA399E" w:rsidRPr="00FA399E" w:rsidRDefault="00FA399E" w:rsidP="00407373">
            <w:pPr>
              <w:spacing w:after="0"/>
              <w:rPr>
                <w:rFonts w:ascii="Arial" w:eastAsia="Times New Roman" w:hAnsi="Arial" w:cs="Arial"/>
                <w:b/>
                <w:lang w:val="en-GB" w:eastAsia="en-ZA"/>
              </w:rPr>
            </w:pPr>
            <w:r w:rsidRPr="00FA399E">
              <w:rPr>
                <w:rFonts w:ascii="Arial" w:eastAsia="Times New Roman" w:hAnsi="Arial" w:cs="Arial"/>
                <w:b/>
                <w:lang w:val="en-GB" w:eastAsia="en-ZA"/>
              </w:rPr>
              <w:t>Date</w:t>
            </w:r>
          </w:p>
        </w:tc>
        <w:tc>
          <w:tcPr>
            <w:tcW w:w="2977" w:type="dxa"/>
            <w:gridSpan w:val="2"/>
          </w:tcPr>
          <w:p w14:paraId="18849A7E" w14:textId="77777777" w:rsidR="00FA399E" w:rsidRPr="00FA399E" w:rsidRDefault="00FA399E" w:rsidP="00407373">
            <w:pPr>
              <w:spacing w:after="0"/>
              <w:rPr>
                <w:rFonts w:ascii="Arial" w:eastAsia="Times New Roman" w:hAnsi="Arial" w:cs="Arial"/>
                <w:b/>
                <w:i/>
                <w:lang w:val="en-GB" w:eastAsia="en-ZA"/>
              </w:rPr>
            </w:pPr>
            <w:r w:rsidRPr="00FA399E">
              <w:rPr>
                <w:rFonts w:ascii="Arial" w:eastAsia="Times New Roman" w:hAnsi="Arial" w:cs="Arial"/>
                <w:b/>
                <w:i/>
                <w:highlight w:val="yellow"/>
                <w:lang w:val="en-GB" w:eastAsia="en-ZA"/>
              </w:rPr>
              <w:t>[insert today’s date]</w:t>
            </w:r>
          </w:p>
          <w:p w14:paraId="3227950A" w14:textId="77777777" w:rsidR="00FA399E" w:rsidRPr="00FA399E" w:rsidRDefault="00FA399E" w:rsidP="00407373">
            <w:pPr>
              <w:spacing w:after="0"/>
              <w:rPr>
                <w:rFonts w:ascii="Arial" w:eastAsia="Times New Roman" w:hAnsi="Arial" w:cs="Arial"/>
                <w:b/>
                <w:i/>
                <w:lang w:val="en-GB" w:eastAsia="en-ZA"/>
              </w:rPr>
            </w:pPr>
          </w:p>
        </w:tc>
      </w:tr>
      <w:tr w:rsidR="00FA399E" w:rsidRPr="00FA399E" w14:paraId="7D2F4F81" w14:textId="77777777" w:rsidTr="00A21550">
        <w:tc>
          <w:tcPr>
            <w:tcW w:w="3154" w:type="dxa"/>
            <w:shd w:val="pct15" w:color="auto" w:fill="FFFFFF"/>
          </w:tcPr>
          <w:p w14:paraId="51141A01" w14:textId="77777777" w:rsidR="00FA399E" w:rsidRPr="00FA399E" w:rsidRDefault="00FA399E" w:rsidP="00407373">
            <w:pPr>
              <w:keepNext/>
              <w:spacing w:after="0"/>
              <w:outlineLvl w:val="7"/>
              <w:rPr>
                <w:rFonts w:ascii="Arial" w:eastAsia="Times New Roman" w:hAnsi="Arial" w:cs="Arial"/>
                <w:b/>
                <w:lang w:val="en-GB" w:eastAsia="en-ZA"/>
              </w:rPr>
            </w:pPr>
            <w:r w:rsidRPr="00FA399E">
              <w:rPr>
                <w:rFonts w:ascii="Arial" w:eastAsia="Times New Roman" w:hAnsi="Arial" w:cs="Arial"/>
                <w:b/>
                <w:lang w:val="en-GB" w:eastAsia="en-ZA"/>
              </w:rPr>
              <w:t>Attention</w:t>
            </w:r>
          </w:p>
          <w:p w14:paraId="0B36852A" w14:textId="77777777" w:rsidR="00FA399E" w:rsidRPr="00FA399E" w:rsidRDefault="00FA399E" w:rsidP="00407373">
            <w:pPr>
              <w:keepNext/>
              <w:spacing w:after="0"/>
              <w:outlineLvl w:val="7"/>
              <w:rPr>
                <w:rFonts w:ascii="Arial" w:eastAsia="Times New Roman" w:hAnsi="Arial" w:cs="Arial"/>
                <w:b/>
                <w:lang w:val="en-GB" w:eastAsia="en-ZA"/>
              </w:rPr>
            </w:pPr>
          </w:p>
        </w:tc>
        <w:tc>
          <w:tcPr>
            <w:tcW w:w="7473" w:type="dxa"/>
            <w:gridSpan w:val="4"/>
          </w:tcPr>
          <w:p w14:paraId="0A47420B" w14:textId="6CF5B599" w:rsidR="00FA399E" w:rsidRPr="00A21550" w:rsidRDefault="00A21550" w:rsidP="00407373">
            <w:pPr>
              <w:spacing w:after="0"/>
              <w:rPr>
                <w:rFonts w:ascii="Arial" w:eastAsia="Times New Roman" w:hAnsi="Arial" w:cs="Arial"/>
                <w:b/>
                <w:iCs/>
                <w:highlight w:val="yellow"/>
                <w:lang w:val="en-GB" w:eastAsia="en-ZA"/>
              </w:rPr>
            </w:pPr>
            <w:r w:rsidRPr="0018668F">
              <w:rPr>
                <w:rFonts w:ascii="Arial" w:eastAsia="Calibri" w:hAnsi="Arial" w:cs="Arial"/>
                <w:bCs/>
                <w:iCs/>
                <w:lang w:val="en-GB" w:eastAsia="en-ZA"/>
              </w:rPr>
              <w:t>Didimalang Motsemme</w:t>
            </w:r>
          </w:p>
          <w:p w14:paraId="6ABD59EA" w14:textId="77777777" w:rsidR="00FA399E" w:rsidRPr="00FA399E" w:rsidRDefault="00FA399E" w:rsidP="00407373">
            <w:pPr>
              <w:spacing w:after="0"/>
              <w:rPr>
                <w:rFonts w:ascii="Arial" w:eastAsia="Times New Roman" w:hAnsi="Arial" w:cs="Arial"/>
                <w:b/>
                <w:i/>
                <w:highlight w:val="yellow"/>
                <w:lang w:val="en-GB" w:eastAsia="en-ZA"/>
              </w:rPr>
            </w:pPr>
          </w:p>
        </w:tc>
      </w:tr>
      <w:tr w:rsidR="00FA399E" w:rsidRPr="00FA399E" w14:paraId="12445C8D" w14:textId="77777777" w:rsidTr="009B2535">
        <w:tc>
          <w:tcPr>
            <w:tcW w:w="3154" w:type="dxa"/>
            <w:shd w:val="pct15" w:color="auto" w:fill="FFFFFF"/>
          </w:tcPr>
          <w:p w14:paraId="1B09FE7A" w14:textId="77777777" w:rsidR="00FA399E" w:rsidRPr="00FA399E" w:rsidRDefault="00FA399E" w:rsidP="00407373">
            <w:pPr>
              <w:keepNext/>
              <w:spacing w:after="0"/>
              <w:outlineLvl w:val="7"/>
              <w:rPr>
                <w:rFonts w:ascii="Arial" w:eastAsia="Times New Roman" w:hAnsi="Arial" w:cs="Arial"/>
                <w:b/>
                <w:lang w:val="en-GB" w:eastAsia="en-ZA"/>
              </w:rPr>
            </w:pPr>
            <w:r w:rsidRPr="00FA399E">
              <w:rPr>
                <w:rFonts w:ascii="Arial" w:eastAsia="Times New Roman" w:hAnsi="Arial" w:cs="Arial"/>
                <w:b/>
                <w:lang w:val="en-GB" w:eastAsia="en-ZA"/>
              </w:rPr>
              <w:t>Tel no</w:t>
            </w:r>
          </w:p>
        </w:tc>
        <w:tc>
          <w:tcPr>
            <w:tcW w:w="3220" w:type="dxa"/>
          </w:tcPr>
          <w:p w14:paraId="69745679" w14:textId="77777777" w:rsidR="00FA399E" w:rsidRPr="00FA399E" w:rsidRDefault="00FA399E" w:rsidP="00407373">
            <w:pPr>
              <w:spacing w:after="0"/>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your tel number]</w:t>
            </w:r>
          </w:p>
        </w:tc>
        <w:tc>
          <w:tcPr>
            <w:tcW w:w="1843" w:type="dxa"/>
            <w:gridSpan w:val="2"/>
            <w:shd w:val="clear" w:color="auto" w:fill="D9D9D9"/>
          </w:tcPr>
          <w:p w14:paraId="2F265D17" w14:textId="77777777" w:rsidR="00FA399E" w:rsidRPr="00FA399E" w:rsidRDefault="00FA399E" w:rsidP="00407373">
            <w:pPr>
              <w:spacing w:after="0"/>
              <w:rPr>
                <w:rFonts w:ascii="Arial" w:eastAsia="Times New Roman" w:hAnsi="Arial" w:cs="Arial"/>
                <w:b/>
                <w:highlight w:val="yellow"/>
                <w:lang w:val="en-GB" w:eastAsia="en-ZA"/>
              </w:rPr>
            </w:pPr>
            <w:r w:rsidRPr="00FA399E">
              <w:rPr>
                <w:rFonts w:ascii="Arial" w:eastAsia="Times New Roman" w:hAnsi="Arial" w:cs="Arial"/>
                <w:b/>
                <w:lang w:val="en-GB" w:eastAsia="en-ZA"/>
              </w:rPr>
              <w:t>Fax no and /or e-mail address</w:t>
            </w:r>
          </w:p>
        </w:tc>
        <w:tc>
          <w:tcPr>
            <w:tcW w:w="2410" w:type="dxa"/>
          </w:tcPr>
          <w:p w14:paraId="6DCDFBDE" w14:textId="77777777" w:rsidR="00FA399E" w:rsidRPr="00FA399E" w:rsidRDefault="00FA399E" w:rsidP="00407373">
            <w:pPr>
              <w:spacing w:after="0"/>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your fax number and/or e-mail address]</w:t>
            </w:r>
          </w:p>
        </w:tc>
      </w:tr>
      <w:tr w:rsidR="00667564" w:rsidRPr="00FA399E" w14:paraId="2FC2E5CB" w14:textId="77777777" w:rsidTr="009B2535">
        <w:trPr>
          <w:trHeight w:val="582"/>
        </w:trPr>
        <w:tc>
          <w:tcPr>
            <w:tcW w:w="3154" w:type="dxa"/>
            <w:shd w:val="pct15" w:color="auto" w:fill="FFFFFF"/>
          </w:tcPr>
          <w:p w14:paraId="639F4C16" w14:textId="77777777" w:rsidR="00667564" w:rsidRPr="00FA399E" w:rsidRDefault="00667564" w:rsidP="00407373">
            <w:pPr>
              <w:keepNext/>
              <w:spacing w:after="0"/>
              <w:outlineLvl w:val="7"/>
              <w:rPr>
                <w:rFonts w:ascii="Arial" w:eastAsia="Times New Roman" w:hAnsi="Arial" w:cs="Arial"/>
                <w:b/>
                <w:lang w:val="en-GB" w:eastAsia="en-ZA"/>
              </w:rPr>
            </w:pPr>
            <w:r w:rsidRPr="00FA399E">
              <w:rPr>
                <w:rFonts w:ascii="Arial" w:eastAsia="Times New Roman" w:hAnsi="Arial" w:cs="Arial"/>
                <w:b/>
                <w:lang w:val="en-GB" w:eastAsia="en-ZA"/>
              </w:rPr>
              <w:t>From</w:t>
            </w:r>
          </w:p>
        </w:tc>
        <w:tc>
          <w:tcPr>
            <w:tcW w:w="3220" w:type="dxa"/>
          </w:tcPr>
          <w:p w14:paraId="7136D10A" w14:textId="77777777" w:rsidR="00667564" w:rsidRPr="00FA399E" w:rsidRDefault="00667564" w:rsidP="00407373">
            <w:pPr>
              <w:spacing w:after="0"/>
              <w:rPr>
                <w:rFonts w:ascii="Arial" w:eastAsia="Times New Roman" w:hAnsi="Arial" w:cs="Arial"/>
                <w:b/>
                <w:i/>
                <w:lang w:val="en-GB" w:eastAsia="en-ZA"/>
              </w:rPr>
            </w:pPr>
            <w:r w:rsidRPr="00FA399E">
              <w:rPr>
                <w:rFonts w:ascii="Arial" w:eastAsia="Times New Roman" w:hAnsi="Arial" w:cs="Arial"/>
                <w:b/>
                <w:i/>
                <w:highlight w:val="yellow"/>
                <w:lang w:val="en-GB" w:eastAsia="en-ZA"/>
              </w:rPr>
              <w:t>[insert the registered full legal name of the company]</w:t>
            </w:r>
          </w:p>
        </w:tc>
        <w:tc>
          <w:tcPr>
            <w:tcW w:w="1843" w:type="dxa"/>
            <w:gridSpan w:val="2"/>
            <w:shd w:val="clear" w:color="auto" w:fill="D9D9D9"/>
          </w:tcPr>
          <w:p w14:paraId="5EFE5FCC" w14:textId="77777777" w:rsidR="00667564" w:rsidRPr="00FA399E" w:rsidRDefault="00667564" w:rsidP="00407373">
            <w:pPr>
              <w:spacing w:after="0"/>
              <w:rPr>
                <w:rFonts w:ascii="Arial" w:eastAsia="Times New Roman" w:hAnsi="Arial" w:cs="Arial"/>
                <w:b/>
                <w:highlight w:val="yellow"/>
                <w:lang w:val="en-GB" w:eastAsia="en-ZA"/>
              </w:rPr>
            </w:pPr>
            <w:r w:rsidRPr="00FA399E">
              <w:rPr>
                <w:rFonts w:ascii="Arial" w:eastAsia="Times New Roman" w:hAnsi="Arial" w:cs="Arial"/>
                <w:b/>
                <w:lang w:val="en-GB" w:eastAsia="en-ZA"/>
              </w:rPr>
              <w:t>Address</w:t>
            </w:r>
          </w:p>
        </w:tc>
        <w:tc>
          <w:tcPr>
            <w:tcW w:w="2410" w:type="dxa"/>
          </w:tcPr>
          <w:p w14:paraId="5FADF5FD" w14:textId="2C968068" w:rsidR="00667564" w:rsidRPr="00667564" w:rsidRDefault="00667564" w:rsidP="00407373">
            <w:pPr>
              <w:spacing w:after="0"/>
              <w:rPr>
                <w:rFonts w:ascii="Arial" w:eastAsia="Times New Roman" w:hAnsi="Arial" w:cs="Arial"/>
                <w:bCs/>
                <w:iCs/>
                <w:highlight w:val="yellow"/>
                <w:lang w:val="en-GB" w:eastAsia="en-ZA"/>
              </w:rPr>
            </w:pPr>
            <w:r w:rsidRPr="00FA399E">
              <w:rPr>
                <w:rFonts w:ascii="Arial" w:eastAsia="Times New Roman" w:hAnsi="Arial" w:cs="Arial"/>
                <w:b/>
                <w:i/>
                <w:highlight w:val="yellow"/>
                <w:lang w:val="en-GB" w:eastAsia="en-ZA"/>
              </w:rPr>
              <w:t xml:space="preserve">[insert the </w:t>
            </w:r>
            <w:r>
              <w:rPr>
                <w:rFonts w:ascii="Arial" w:eastAsia="Times New Roman" w:hAnsi="Arial" w:cs="Arial"/>
                <w:b/>
                <w:i/>
                <w:highlight w:val="yellow"/>
                <w:lang w:val="en-GB" w:eastAsia="en-ZA"/>
              </w:rPr>
              <w:t>business address</w:t>
            </w:r>
            <w:r w:rsidRPr="00FA399E">
              <w:rPr>
                <w:rFonts w:ascii="Arial" w:eastAsia="Times New Roman" w:hAnsi="Arial" w:cs="Arial"/>
                <w:b/>
                <w:i/>
                <w:highlight w:val="yellow"/>
                <w:lang w:val="en-GB" w:eastAsia="en-ZA"/>
              </w:rPr>
              <w:t xml:space="preserve"> of the company]</w:t>
            </w:r>
          </w:p>
        </w:tc>
      </w:tr>
      <w:tr w:rsidR="00667564" w:rsidRPr="00FA399E" w14:paraId="47673CC5" w14:textId="77777777" w:rsidTr="00A21550">
        <w:trPr>
          <w:trHeight w:val="582"/>
        </w:trPr>
        <w:tc>
          <w:tcPr>
            <w:tcW w:w="3154" w:type="dxa"/>
            <w:shd w:val="pct15" w:color="auto" w:fill="FFFFFF"/>
          </w:tcPr>
          <w:p w14:paraId="62F67263" w14:textId="77777777" w:rsidR="00667564" w:rsidRPr="00FA399E" w:rsidRDefault="00667564" w:rsidP="00407373">
            <w:pPr>
              <w:keepNext/>
              <w:spacing w:after="0"/>
              <w:outlineLvl w:val="7"/>
              <w:rPr>
                <w:rFonts w:ascii="Arial" w:eastAsia="Times New Roman" w:hAnsi="Arial" w:cs="Arial"/>
                <w:b/>
                <w:lang w:val="en-GB" w:eastAsia="en-ZA"/>
              </w:rPr>
            </w:pPr>
            <w:r w:rsidRPr="00FA399E">
              <w:rPr>
                <w:rFonts w:ascii="Arial" w:eastAsia="Times New Roman" w:hAnsi="Arial" w:cs="Arial"/>
                <w:b/>
                <w:lang w:val="en-GB" w:eastAsia="en-ZA"/>
              </w:rPr>
              <w:t>Address</w:t>
            </w:r>
          </w:p>
        </w:tc>
        <w:tc>
          <w:tcPr>
            <w:tcW w:w="7473" w:type="dxa"/>
            <w:gridSpan w:val="4"/>
          </w:tcPr>
          <w:p w14:paraId="238F3169" w14:textId="77777777" w:rsidR="00667564" w:rsidRPr="00FA399E" w:rsidRDefault="00667564" w:rsidP="00407373">
            <w:pPr>
              <w:spacing w:after="0"/>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the physical address of the company]</w:t>
            </w:r>
          </w:p>
        </w:tc>
      </w:tr>
      <w:tr w:rsidR="00667564" w:rsidRPr="00FA399E" w14:paraId="5433431C" w14:textId="77777777" w:rsidTr="00A21550">
        <w:trPr>
          <w:trHeight w:val="582"/>
        </w:trPr>
        <w:tc>
          <w:tcPr>
            <w:tcW w:w="3154" w:type="dxa"/>
            <w:shd w:val="pct15" w:color="auto" w:fill="FFFFFF"/>
          </w:tcPr>
          <w:p w14:paraId="5E93312C" w14:textId="77777777" w:rsidR="00667564" w:rsidRPr="00FA399E" w:rsidRDefault="00667564" w:rsidP="00407373">
            <w:pPr>
              <w:keepNext/>
              <w:spacing w:after="0"/>
              <w:outlineLvl w:val="7"/>
              <w:rPr>
                <w:rFonts w:ascii="Arial" w:eastAsia="Times New Roman" w:hAnsi="Arial" w:cs="Arial"/>
                <w:b/>
                <w:lang w:val="en-GB" w:eastAsia="en-ZA"/>
              </w:rPr>
            </w:pPr>
            <w:r w:rsidRPr="00FA399E">
              <w:rPr>
                <w:rFonts w:ascii="Arial" w:eastAsia="Times New Roman" w:hAnsi="Arial" w:cs="Arial"/>
                <w:b/>
                <w:lang w:val="en-GB" w:eastAsia="en-ZA"/>
              </w:rPr>
              <w:t>Sender</w:t>
            </w:r>
          </w:p>
        </w:tc>
        <w:tc>
          <w:tcPr>
            <w:tcW w:w="7473" w:type="dxa"/>
            <w:gridSpan w:val="4"/>
          </w:tcPr>
          <w:p w14:paraId="4FD25C7F" w14:textId="77777777" w:rsidR="00667564" w:rsidRPr="00FA399E" w:rsidRDefault="00667564" w:rsidP="00407373">
            <w:pPr>
              <w:spacing w:after="0"/>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the full name of the sender at the company]</w:t>
            </w:r>
          </w:p>
        </w:tc>
      </w:tr>
      <w:tr w:rsidR="00667564" w:rsidRPr="00FA399E" w14:paraId="2EEDA415" w14:textId="77777777" w:rsidTr="00A21550">
        <w:trPr>
          <w:trHeight w:val="582"/>
        </w:trPr>
        <w:tc>
          <w:tcPr>
            <w:tcW w:w="3154" w:type="dxa"/>
            <w:shd w:val="pct15" w:color="auto" w:fill="FFFFFF"/>
          </w:tcPr>
          <w:p w14:paraId="4DA2743E" w14:textId="6678D31D" w:rsidR="00667564" w:rsidRPr="00FA399E" w:rsidRDefault="00667564" w:rsidP="00407373">
            <w:pPr>
              <w:keepNext/>
              <w:spacing w:after="0"/>
              <w:jc w:val="both"/>
              <w:outlineLvl w:val="7"/>
              <w:rPr>
                <w:rFonts w:ascii="Arial" w:eastAsia="Times New Roman" w:hAnsi="Arial" w:cs="Arial"/>
                <w:b/>
                <w:lang w:val="en-GB" w:eastAsia="en-ZA"/>
              </w:rPr>
            </w:pPr>
            <w:r w:rsidRPr="00FA399E">
              <w:rPr>
                <w:rFonts w:ascii="Arial" w:eastAsia="Times New Roman" w:hAnsi="Arial" w:cs="Arial"/>
                <w:b/>
                <w:lang w:val="en-GB" w:eastAsia="en-ZA"/>
              </w:rPr>
              <w:t>Description of the goods</w:t>
            </w:r>
          </w:p>
        </w:tc>
        <w:tc>
          <w:tcPr>
            <w:tcW w:w="7473" w:type="dxa"/>
            <w:gridSpan w:val="4"/>
          </w:tcPr>
          <w:p w14:paraId="6C525E04" w14:textId="77777777" w:rsidR="00667564" w:rsidRPr="00FA399E" w:rsidRDefault="00667564" w:rsidP="00407373">
            <w:pPr>
              <w:spacing w:after="0"/>
              <w:rPr>
                <w:rFonts w:ascii="Arial" w:eastAsia="Times New Roman" w:hAnsi="Arial" w:cs="Arial"/>
                <w:b/>
                <w:i/>
                <w:lang w:val="en-GB" w:eastAsia="en-ZA"/>
              </w:rPr>
            </w:pPr>
            <w:r w:rsidRPr="00FA399E">
              <w:rPr>
                <w:rFonts w:ascii="Arial" w:eastAsia="Times New Roman" w:hAnsi="Arial" w:cs="Arial"/>
                <w:b/>
                <w:i/>
                <w:highlight w:val="yellow"/>
                <w:lang w:val="en-GB" w:eastAsia="en-ZA"/>
              </w:rPr>
              <w:t>[insert a description of the works as per part A]</w:t>
            </w:r>
          </w:p>
        </w:tc>
      </w:tr>
    </w:tbl>
    <w:p w14:paraId="5AE97A8B" w14:textId="61D2C741" w:rsidR="009B2535" w:rsidRDefault="009B2535" w:rsidP="00407373">
      <w:pPr>
        <w:spacing w:after="0"/>
        <w:ind w:left="-851"/>
        <w:rPr>
          <w:rFonts w:ascii="Arial" w:eastAsia="Times New Roman" w:hAnsi="Arial" w:cs="Arial"/>
          <w:lang w:val="en-GB"/>
        </w:rPr>
      </w:pPr>
    </w:p>
    <w:p w14:paraId="6E32E54C" w14:textId="77777777" w:rsidR="00407373" w:rsidRDefault="00407373" w:rsidP="00407373">
      <w:pPr>
        <w:spacing w:after="0"/>
        <w:ind w:left="-851"/>
        <w:rPr>
          <w:rFonts w:ascii="Arial" w:eastAsia="Times New Roman" w:hAnsi="Arial" w:cs="Arial"/>
          <w:lang w:val="en-GB"/>
        </w:rPr>
      </w:pPr>
    </w:p>
    <w:p w14:paraId="7621B7E2" w14:textId="4C5E5B82" w:rsidR="00FA399E" w:rsidRPr="00FA399E" w:rsidRDefault="00FA399E" w:rsidP="00407373">
      <w:pPr>
        <w:spacing w:after="0"/>
        <w:ind w:left="-709"/>
        <w:rPr>
          <w:rFonts w:ascii="Arial" w:eastAsia="Times New Roman" w:hAnsi="Arial" w:cs="Arial"/>
          <w:lang w:val="en-GB"/>
        </w:rPr>
      </w:pPr>
      <w:r w:rsidRPr="00FA399E">
        <w:rPr>
          <w:rFonts w:ascii="Arial" w:eastAsia="Times New Roman" w:hAnsi="Arial" w:cs="Arial"/>
          <w:lang w:val="en-GB"/>
        </w:rPr>
        <w:t xml:space="preserve">Please find below our response to </w:t>
      </w:r>
      <w:r w:rsidRPr="00D30C29">
        <w:rPr>
          <w:rFonts w:ascii="Arial" w:eastAsia="Times New Roman" w:hAnsi="Arial" w:cs="Arial"/>
          <w:i/>
          <w:iCs/>
          <w:u w:val="single"/>
          <w:lang w:val="en-GB"/>
        </w:rPr>
        <w:t>Eskom’s questions</w:t>
      </w:r>
      <w:r w:rsidRPr="00FA399E">
        <w:rPr>
          <w:rFonts w:ascii="Arial" w:eastAsia="Times New Roman" w:hAnsi="Arial" w:cs="Arial"/>
          <w:lang w:val="en-GB"/>
        </w:rPr>
        <w:t>:</w:t>
      </w:r>
    </w:p>
    <w:p w14:paraId="1DA6D716" w14:textId="77777777" w:rsidR="00FA399E" w:rsidRPr="00FA399E" w:rsidRDefault="00FA399E" w:rsidP="00407373">
      <w:pPr>
        <w:spacing w:after="0"/>
        <w:ind w:hanging="993"/>
        <w:rPr>
          <w:rFonts w:ascii="Arial" w:eastAsia="Times New Roman" w:hAnsi="Arial" w:cs="Arial"/>
          <w:lang w:val="en-GB"/>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5162"/>
        <w:gridCol w:w="4966"/>
      </w:tblGrid>
      <w:tr w:rsidR="00FA399E" w:rsidRPr="00FA399E" w14:paraId="6F2F63D7" w14:textId="77777777" w:rsidTr="00FE69A6">
        <w:trPr>
          <w:jc w:val="center"/>
        </w:trPr>
        <w:tc>
          <w:tcPr>
            <w:tcW w:w="645" w:type="dxa"/>
            <w:shd w:val="clear" w:color="auto" w:fill="D9D9D9"/>
          </w:tcPr>
          <w:p w14:paraId="249620FD" w14:textId="77777777" w:rsidR="00FA399E" w:rsidRPr="00FA399E" w:rsidRDefault="00FA399E" w:rsidP="00407373">
            <w:pPr>
              <w:spacing w:after="0"/>
              <w:jc w:val="center"/>
              <w:rPr>
                <w:rFonts w:ascii="Arial" w:eastAsia="Times New Roman" w:hAnsi="Arial" w:cs="Arial"/>
                <w:b/>
                <w:lang w:val="en-GB"/>
              </w:rPr>
            </w:pPr>
            <w:r w:rsidRPr="00FA399E">
              <w:rPr>
                <w:rFonts w:ascii="Arial" w:eastAsia="Times New Roman" w:hAnsi="Arial" w:cs="Arial"/>
                <w:b/>
                <w:lang w:val="en-GB"/>
              </w:rPr>
              <w:t>No.</w:t>
            </w:r>
          </w:p>
        </w:tc>
        <w:tc>
          <w:tcPr>
            <w:tcW w:w="5162" w:type="dxa"/>
            <w:shd w:val="clear" w:color="auto" w:fill="D9D9D9"/>
          </w:tcPr>
          <w:p w14:paraId="2E7C5404" w14:textId="77777777" w:rsidR="00FA399E" w:rsidRPr="00FA399E" w:rsidRDefault="00FA399E" w:rsidP="00407373">
            <w:pPr>
              <w:spacing w:after="0"/>
              <w:rPr>
                <w:rFonts w:ascii="Arial" w:eastAsia="Times New Roman" w:hAnsi="Arial" w:cs="Arial"/>
                <w:b/>
                <w:lang w:val="en-GB"/>
              </w:rPr>
            </w:pPr>
            <w:r w:rsidRPr="00FA399E">
              <w:rPr>
                <w:rFonts w:ascii="Arial" w:eastAsia="Times New Roman" w:hAnsi="Arial" w:cs="Arial"/>
                <w:b/>
                <w:lang w:val="en-GB"/>
              </w:rPr>
              <w:t>Question</w:t>
            </w:r>
          </w:p>
        </w:tc>
        <w:tc>
          <w:tcPr>
            <w:tcW w:w="4966" w:type="dxa"/>
            <w:shd w:val="clear" w:color="auto" w:fill="D9D9D9"/>
          </w:tcPr>
          <w:p w14:paraId="61A0C195" w14:textId="01376EDF" w:rsidR="00FA399E" w:rsidRPr="00FA399E" w:rsidRDefault="00FA399E" w:rsidP="00407373">
            <w:pPr>
              <w:spacing w:after="0"/>
              <w:jc w:val="both"/>
              <w:rPr>
                <w:rFonts w:ascii="Arial" w:eastAsia="Times New Roman" w:hAnsi="Arial" w:cs="Arial"/>
                <w:b/>
                <w:lang w:val="en-GB"/>
              </w:rPr>
            </w:pPr>
            <w:r w:rsidRPr="00FA399E">
              <w:rPr>
                <w:rFonts w:ascii="Arial" w:eastAsia="Times New Roman" w:hAnsi="Arial" w:cs="Arial"/>
                <w:b/>
                <w:lang w:val="en-GB"/>
              </w:rPr>
              <w:t>Please indicate your response in this column</w:t>
            </w:r>
          </w:p>
        </w:tc>
      </w:tr>
      <w:tr w:rsidR="00FA399E" w:rsidRPr="00FA399E" w14:paraId="5EF9E1F1" w14:textId="77777777" w:rsidTr="00FE69A6">
        <w:trPr>
          <w:jc w:val="center"/>
        </w:trPr>
        <w:tc>
          <w:tcPr>
            <w:tcW w:w="645" w:type="dxa"/>
            <w:shd w:val="clear" w:color="auto" w:fill="auto"/>
          </w:tcPr>
          <w:p w14:paraId="081632D5" w14:textId="77777777" w:rsidR="00FA399E" w:rsidRPr="00FA399E" w:rsidRDefault="00FA399E" w:rsidP="00407373">
            <w:pPr>
              <w:spacing w:after="0"/>
              <w:jc w:val="center"/>
              <w:rPr>
                <w:rFonts w:ascii="Arial" w:eastAsia="Times New Roman" w:hAnsi="Arial" w:cs="Arial"/>
                <w:lang w:val="en-GB"/>
              </w:rPr>
            </w:pPr>
            <w:r w:rsidRPr="00FA399E">
              <w:rPr>
                <w:rFonts w:ascii="Arial" w:eastAsia="Times New Roman" w:hAnsi="Arial" w:cs="Arial"/>
                <w:lang w:val="en-GB"/>
              </w:rPr>
              <w:t>1.</w:t>
            </w:r>
          </w:p>
        </w:tc>
        <w:tc>
          <w:tcPr>
            <w:tcW w:w="5162" w:type="dxa"/>
            <w:shd w:val="clear" w:color="auto" w:fill="auto"/>
          </w:tcPr>
          <w:p w14:paraId="26113581" w14:textId="5896DF59" w:rsidR="00FA399E" w:rsidRPr="00D30C29" w:rsidRDefault="00FA399E" w:rsidP="00407373">
            <w:pPr>
              <w:spacing w:after="0"/>
              <w:jc w:val="both"/>
              <w:rPr>
                <w:rFonts w:ascii="Arial" w:eastAsia="Times New Roman" w:hAnsi="Arial" w:cs="Arial"/>
                <w:b/>
                <w:i/>
                <w:lang w:val="en-GB"/>
              </w:rPr>
            </w:pPr>
            <w:r w:rsidRPr="00D30C29">
              <w:rPr>
                <w:rFonts w:ascii="Arial" w:eastAsia="Times New Roman" w:hAnsi="Arial" w:cs="Arial"/>
                <w:b/>
                <w:i/>
                <w:lang w:val="en-GB"/>
              </w:rPr>
              <w:t>[</w:t>
            </w:r>
            <w:r w:rsidR="009B2535" w:rsidRPr="00D30C29">
              <w:rPr>
                <w:rFonts w:ascii="Arial" w:eastAsia="Times New Roman" w:hAnsi="Arial" w:cs="Arial"/>
                <w:b/>
                <w:i/>
                <w:lang w:val="en-GB"/>
              </w:rPr>
              <w:t>Y</w:t>
            </w:r>
            <w:r w:rsidRPr="00D30C29">
              <w:rPr>
                <w:rFonts w:ascii="Arial" w:eastAsia="Times New Roman" w:hAnsi="Arial" w:cs="Arial"/>
                <w:b/>
                <w:i/>
                <w:lang w:val="en-GB"/>
              </w:rPr>
              <w:t xml:space="preserve">our </w:t>
            </w:r>
            <w:r w:rsidR="009B2535" w:rsidRPr="00D30C29">
              <w:rPr>
                <w:rFonts w:ascii="Arial" w:eastAsia="Times New Roman" w:hAnsi="Arial" w:cs="Arial"/>
                <w:b/>
                <w:i/>
                <w:lang w:val="en-GB"/>
              </w:rPr>
              <w:t>contact’s</w:t>
            </w:r>
            <w:r w:rsidRPr="00D30C29">
              <w:rPr>
                <w:rFonts w:ascii="Arial" w:eastAsia="Times New Roman" w:hAnsi="Arial" w:cs="Arial"/>
                <w:b/>
                <w:i/>
                <w:lang w:val="en-GB"/>
              </w:rPr>
              <w:t xml:space="preserve"> name and contact details]</w:t>
            </w:r>
          </w:p>
        </w:tc>
        <w:tc>
          <w:tcPr>
            <w:tcW w:w="4966" w:type="dxa"/>
            <w:shd w:val="clear" w:color="auto" w:fill="auto"/>
          </w:tcPr>
          <w:p w14:paraId="7D3E6D73" w14:textId="77777777" w:rsidR="00FA399E" w:rsidRPr="00FA399E" w:rsidRDefault="00FA399E" w:rsidP="00407373">
            <w:pPr>
              <w:spacing w:after="0"/>
              <w:rPr>
                <w:rFonts w:ascii="Arial" w:eastAsia="Times New Roman" w:hAnsi="Arial" w:cs="Arial"/>
                <w:lang w:val="en-GB"/>
              </w:rPr>
            </w:pPr>
          </w:p>
        </w:tc>
      </w:tr>
      <w:tr w:rsidR="00FA399E" w:rsidRPr="00FA399E" w14:paraId="2DC3AC31" w14:textId="77777777" w:rsidTr="00FE69A6">
        <w:trPr>
          <w:jc w:val="center"/>
        </w:trPr>
        <w:tc>
          <w:tcPr>
            <w:tcW w:w="645" w:type="dxa"/>
            <w:shd w:val="clear" w:color="auto" w:fill="auto"/>
          </w:tcPr>
          <w:p w14:paraId="335DBC7C" w14:textId="77777777" w:rsidR="00FA399E" w:rsidRPr="00FA399E" w:rsidRDefault="00FA399E" w:rsidP="00407373">
            <w:pPr>
              <w:spacing w:after="0"/>
              <w:jc w:val="center"/>
              <w:rPr>
                <w:rFonts w:ascii="Arial" w:eastAsia="Times New Roman" w:hAnsi="Arial" w:cs="Arial"/>
                <w:lang w:val="en-GB"/>
              </w:rPr>
            </w:pPr>
            <w:r w:rsidRPr="00FA399E">
              <w:rPr>
                <w:rFonts w:ascii="Arial" w:eastAsia="Times New Roman" w:hAnsi="Arial" w:cs="Arial"/>
                <w:lang w:val="en-GB"/>
              </w:rPr>
              <w:t>2.</w:t>
            </w:r>
          </w:p>
        </w:tc>
        <w:tc>
          <w:tcPr>
            <w:tcW w:w="5162" w:type="dxa"/>
            <w:shd w:val="clear" w:color="auto" w:fill="auto"/>
          </w:tcPr>
          <w:p w14:paraId="2E14A409" w14:textId="77777777" w:rsidR="00FA399E" w:rsidRPr="00D30C29" w:rsidRDefault="00FA399E" w:rsidP="00407373">
            <w:pPr>
              <w:spacing w:after="0"/>
              <w:jc w:val="both"/>
              <w:rPr>
                <w:rFonts w:ascii="Arial" w:eastAsia="Times New Roman" w:hAnsi="Arial" w:cs="Arial"/>
                <w:b/>
                <w:i/>
                <w:lang w:val="en-GB"/>
              </w:rPr>
            </w:pPr>
            <w:r w:rsidRPr="00D30C29">
              <w:rPr>
                <w:rFonts w:ascii="Arial" w:eastAsia="Times New Roman" w:hAnsi="Arial" w:cs="Arial"/>
                <w:b/>
                <w:i/>
                <w:lang w:val="en-GB"/>
              </w:rPr>
              <w:t>[Company registration number]</w:t>
            </w:r>
          </w:p>
        </w:tc>
        <w:tc>
          <w:tcPr>
            <w:tcW w:w="4966" w:type="dxa"/>
            <w:shd w:val="clear" w:color="auto" w:fill="auto"/>
          </w:tcPr>
          <w:p w14:paraId="4E8DB774" w14:textId="77777777" w:rsidR="00FA399E" w:rsidRPr="00FA399E" w:rsidRDefault="00FA399E" w:rsidP="00407373">
            <w:pPr>
              <w:spacing w:after="0"/>
              <w:rPr>
                <w:rFonts w:ascii="Arial" w:eastAsia="Times New Roman" w:hAnsi="Arial" w:cs="Arial"/>
                <w:lang w:val="en-GB"/>
              </w:rPr>
            </w:pPr>
          </w:p>
        </w:tc>
      </w:tr>
      <w:tr w:rsidR="00FA399E" w:rsidRPr="00FA399E" w14:paraId="0156C085" w14:textId="77777777" w:rsidTr="00FE69A6">
        <w:trPr>
          <w:jc w:val="center"/>
        </w:trPr>
        <w:tc>
          <w:tcPr>
            <w:tcW w:w="645" w:type="dxa"/>
            <w:shd w:val="clear" w:color="auto" w:fill="auto"/>
          </w:tcPr>
          <w:p w14:paraId="46B19F7A" w14:textId="77777777" w:rsidR="00FA399E" w:rsidRPr="00FA399E" w:rsidRDefault="00FA399E" w:rsidP="00407373">
            <w:pPr>
              <w:spacing w:after="0"/>
              <w:jc w:val="center"/>
              <w:rPr>
                <w:rFonts w:ascii="Arial" w:eastAsia="Times New Roman" w:hAnsi="Arial" w:cs="Arial"/>
                <w:lang w:val="en-GB"/>
              </w:rPr>
            </w:pPr>
            <w:r w:rsidRPr="00FA399E">
              <w:rPr>
                <w:rFonts w:ascii="Arial" w:eastAsia="Times New Roman" w:hAnsi="Arial" w:cs="Arial"/>
                <w:lang w:val="en-GB"/>
              </w:rPr>
              <w:t>3.</w:t>
            </w:r>
          </w:p>
        </w:tc>
        <w:tc>
          <w:tcPr>
            <w:tcW w:w="5162" w:type="dxa"/>
            <w:shd w:val="clear" w:color="auto" w:fill="auto"/>
          </w:tcPr>
          <w:p w14:paraId="273FF6B2" w14:textId="21BF4EDD" w:rsidR="00FA399E" w:rsidRPr="00D30C29" w:rsidRDefault="00FA399E" w:rsidP="00407373">
            <w:pPr>
              <w:spacing w:after="0"/>
              <w:jc w:val="both"/>
              <w:rPr>
                <w:rFonts w:ascii="Arial" w:eastAsia="Times New Roman" w:hAnsi="Arial" w:cs="Arial"/>
                <w:b/>
                <w:i/>
                <w:lang w:val="en-GB"/>
              </w:rPr>
            </w:pPr>
            <w:r w:rsidRPr="00D30C29">
              <w:rPr>
                <w:rFonts w:ascii="Arial" w:eastAsia="Times New Roman" w:hAnsi="Arial" w:cs="Arial"/>
                <w:b/>
                <w:i/>
                <w:lang w:val="en-GB"/>
              </w:rPr>
              <w:t>[</w:t>
            </w:r>
            <w:r w:rsidR="009B2535" w:rsidRPr="00D30C29">
              <w:rPr>
                <w:rFonts w:ascii="Arial" w:eastAsia="Times New Roman" w:hAnsi="Arial" w:cs="Arial"/>
                <w:b/>
                <w:i/>
                <w:lang w:val="en-GB"/>
              </w:rPr>
              <w:t>B</w:t>
            </w:r>
            <w:r w:rsidRPr="00D30C29">
              <w:rPr>
                <w:rFonts w:ascii="Arial" w:eastAsia="Times New Roman" w:hAnsi="Arial" w:cs="Arial"/>
                <w:b/>
                <w:i/>
                <w:lang w:val="en-GB"/>
              </w:rPr>
              <w:t>rief description of previous experience and Description of the solution that you can offer]</w:t>
            </w:r>
          </w:p>
        </w:tc>
        <w:tc>
          <w:tcPr>
            <w:tcW w:w="4966" w:type="dxa"/>
            <w:shd w:val="clear" w:color="auto" w:fill="auto"/>
          </w:tcPr>
          <w:p w14:paraId="5BE7C94E" w14:textId="77777777" w:rsidR="00FA399E" w:rsidRPr="00FA399E" w:rsidRDefault="00FA399E" w:rsidP="00407373">
            <w:pPr>
              <w:spacing w:after="0"/>
              <w:rPr>
                <w:rFonts w:ascii="Arial" w:eastAsia="Times New Roman" w:hAnsi="Arial" w:cs="Arial"/>
                <w:lang w:val="en-GB"/>
              </w:rPr>
            </w:pPr>
          </w:p>
          <w:p w14:paraId="56010CD9" w14:textId="77777777" w:rsidR="00FA399E" w:rsidRPr="00FA399E" w:rsidRDefault="00FA399E" w:rsidP="00407373">
            <w:pPr>
              <w:spacing w:after="0"/>
              <w:rPr>
                <w:rFonts w:ascii="Arial" w:eastAsia="Times New Roman" w:hAnsi="Arial" w:cs="Arial"/>
                <w:lang w:val="en-GB"/>
              </w:rPr>
            </w:pPr>
          </w:p>
        </w:tc>
      </w:tr>
      <w:tr w:rsidR="00A21550" w:rsidRPr="00FA399E" w14:paraId="6F7D13DA" w14:textId="77777777" w:rsidTr="00FE69A6">
        <w:trPr>
          <w:jc w:val="center"/>
        </w:trPr>
        <w:tc>
          <w:tcPr>
            <w:tcW w:w="645" w:type="dxa"/>
            <w:shd w:val="clear" w:color="auto" w:fill="auto"/>
          </w:tcPr>
          <w:p w14:paraId="78246011" w14:textId="385649E4" w:rsidR="00A21550" w:rsidRPr="00FA399E" w:rsidRDefault="00A21550" w:rsidP="00407373">
            <w:pPr>
              <w:spacing w:after="0"/>
              <w:jc w:val="center"/>
              <w:rPr>
                <w:rFonts w:ascii="Arial" w:eastAsia="Times New Roman" w:hAnsi="Arial" w:cs="Arial"/>
                <w:highlight w:val="yellow"/>
                <w:lang w:val="en-GB"/>
              </w:rPr>
            </w:pPr>
            <w:r w:rsidRPr="00A21550">
              <w:rPr>
                <w:rFonts w:ascii="Arial" w:eastAsia="Times New Roman" w:hAnsi="Arial" w:cs="Arial"/>
                <w:lang w:val="en-GB"/>
              </w:rPr>
              <w:t>4.</w:t>
            </w:r>
          </w:p>
        </w:tc>
        <w:tc>
          <w:tcPr>
            <w:tcW w:w="5162" w:type="dxa"/>
            <w:shd w:val="clear" w:color="auto" w:fill="auto"/>
          </w:tcPr>
          <w:p w14:paraId="26865D65" w14:textId="7215C09C" w:rsidR="00A21550" w:rsidRPr="00A21550" w:rsidRDefault="00A21550" w:rsidP="00407373">
            <w:pPr>
              <w:spacing w:after="0"/>
              <w:jc w:val="both"/>
              <w:rPr>
                <w:rFonts w:ascii="Arial" w:eastAsia="Times New Roman" w:hAnsi="Arial" w:cs="Arial"/>
                <w:b/>
                <w:i/>
                <w:highlight w:val="yellow"/>
                <w:lang w:val="en-GB"/>
              </w:rPr>
            </w:pPr>
            <w:r w:rsidRPr="00A21550">
              <w:rPr>
                <w:rFonts w:ascii="Arial" w:eastAsia="Times New Roman" w:hAnsi="Arial" w:cs="Arial"/>
                <w:b/>
                <w:iCs/>
                <w:lang w:val="en-GB"/>
              </w:rPr>
              <w:t>Is your company a manufacturer or distributor?</w:t>
            </w:r>
          </w:p>
        </w:tc>
        <w:tc>
          <w:tcPr>
            <w:tcW w:w="4966" w:type="dxa"/>
            <w:shd w:val="clear" w:color="auto" w:fill="auto"/>
          </w:tcPr>
          <w:p w14:paraId="0BB9BC65" w14:textId="77777777" w:rsidR="00A21550" w:rsidRPr="00FA399E" w:rsidRDefault="00A21550" w:rsidP="00407373">
            <w:pPr>
              <w:spacing w:after="0"/>
              <w:rPr>
                <w:rFonts w:ascii="Arial" w:eastAsia="Times New Roman" w:hAnsi="Arial" w:cs="Arial"/>
                <w:lang w:val="en-GB"/>
              </w:rPr>
            </w:pPr>
          </w:p>
        </w:tc>
      </w:tr>
      <w:tr w:rsidR="00A21550" w:rsidRPr="00FA399E" w14:paraId="1C868FF7" w14:textId="77777777" w:rsidTr="00FE69A6">
        <w:trPr>
          <w:jc w:val="center"/>
        </w:trPr>
        <w:tc>
          <w:tcPr>
            <w:tcW w:w="645" w:type="dxa"/>
            <w:shd w:val="clear" w:color="auto" w:fill="auto"/>
          </w:tcPr>
          <w:p w14:paraId="2C6F95FF" w14:textId="77777777" w:rsidR="00A21550" w:rsidRPr="00FA399E" w:rsidRDefault="00A21550" w:rsidP="00407373">
            <w:pPr>
              <w:spacing w:after="0"/>
              <w:jc w:val="center"/>
              <w:rPr>
                <w:rFonts w:ascii="Arial" w:eastAsia="Times New Roman" w:hAnsi="Arial" w:cs="Arial"/>
                <w:lang w:val="en-GB"/>
              </w:rPr>
            </w:pPr>
            <w:r w:rsidRPr="00FA399E">
              <w:rPr>
                <w:rFonts w:ascii="Arial" w:eastAsia="Times New Roman" w:hAnsi="Arial" w:cs="Arial"/>
                <w:lang w:val="en-GB"/>
              </w:rPr>
              <w:t>5.</w:t>
            </w:r>
          </w:p>
        </w:tc>
        <w:tc>
          <w:tcPr>
            <w:tcW w:w="5162" w:type="dxa"/>
            <w:shd w:val="clear" w:color="auto" w:fill="auto"/>
          </w:tcPr>
          <w:p w14:paraId="7DD48794" w14:textId="478B24FF" w:rsidR="00A21550" w:rsidRPr="00A21550" w:rsidRDefault="00A21550" w:rsidP="00407373">
            <w:pPr>
              <w:spacing w:after="0"/>
              <w:jc w:val="both"/>
              <w:rPr>
                <w:rFonts w:ascii="Arial" w:eastAsia="Times New Roman" w:hAnsi="Arial" w:cs="Arial"/>
                <w:b/>
                <w:i/>
                <w:highlight w:val="yellow"/>
                <w:lang w:val="en-GB"/>
              </w:rPr>
            </w:pPr>
            <w:r w:rsidRPr="00A21550">
              <w:rPr>
                <w:rFonts w:ascii="Arial" w:eastAsia="Times New Roman" w:hAnsi="Arial" w:cs="Arial"/>
                <w:b/>
                <w:iCs/>
                <w:lang w:val="en-GB"/>
              </w:rPr>
              <w:t>If your company is a manufacturer, please indicate in which country the manufacturing takes place.</w:t>
            </w:r>
          </w:p>
        </w:tc>
        <w:tc>
          <w:tcPr>
            <w:tcW w:w="4966" w:type="dxa"/>
            <w:shd w:val="clear" w:color="auto" w:fill="auto"/>
          </w:tcPr>
          <w:p w14:paraId="5D623B37" w14:textId="77777777" w:rsidR="00A21550" w:rsidRPr="00FA399E" w:rsidRDefault="00A21550" w:rsidP="00407373">
            <w:pPr>
              <w:spacing w:after="0"/>
              <w:rPr>
                <w:rFonts w:ascii="Arial" w:eastAsia="Times New Roman" w:hAnsi="Arial" w:cs="Arial"/>
                <w:lang w:val="en-GB"/>
              </w:rPr>
            </w:pPr>
          </w:p>
        </w:tc>
      </w:tr>
      <w:tr w:rsidR="00A21550" w:rsidRPr="00FA399E" w14:paraId="6430A847" w14:textId="77777777" w:rsidTr="00FE69A6">
        <w:trPr>
          <w:jc w:val="center"/>
        </w:trPr>
        <w:tc>
          <w:tcPr>
            <w:tcW w:w="645" w:type="dxa"/>
            <w:shd w:val="clear" w:color="auto" w:fill="auto"/>
          </w:tcPr>
          <w:p w14:paraId="353D494D" w14:textId="7C6D17DB" w:rsidR="00A21550" w:rsidRPr="00FA399E" w:rsidRDefault="00A21550" w:rsidP="00407373">
            <w:pPr>
              <w:spacing w:after="0"/>
              <w:jc w:val="center"/>
              <w:rPr>
                <w:rFonts w:ascii="Arial" w:eastAsia="Times New Roman" w:hAnsi="Arial" w:cs="Arial"/>
                <w:lang w:val="en-GB"/>
              </w:rPr>
            </w:pPr>
            <w:r>
              <w:rPr>
                <w:rFonts w:ascii="Arial" w:eastAsia="Times New Roman" w:hAnsi="Arial" w:cs="Arial"/>
                <w:lang w:val="en-GB"/>
              </w:rPr>
              <w:t>6.</w:t>
            </w:r>
          </w:p>
        </w:tc>
        <w:tc>
          <w:tcPr>
            <w:tcW w:w="5162" w:type="dxa"/>
            <w:shd w:val="clear" w:color="auto" w:fill="auto"/>
          </w:tcPr>
          <w:p w14:paraId="0B31CBF8" w14:textId="3403A44F" w:rsidR="00A21550" w:rsidRPr="00A21550" w:rsidRDefault="00A21550" w:rsidP="00407373">
            <w:pPr>
              <w:spacing w:after="0"/>
              <w:jc w:val="both"/>
              <w:rPr>
                <w:rFonts w:ascii="Arial" w:eastAsia="Times New Roman" w:hAnsi="Arial" w:cs="Arial"/>
                <w:b/>
                <w:iCs/>
                <w:lang w:val="en-GB"/>
              </w:rPr>
            </w:pPr>
            <w:r w:rsidRPr="00A21550">
              <w:rPr>
                <w:rFonts w:ascii="Arial" w:eastAsia="Times New Roman" w:hAnsi="Arial" w:cs="Arial"/>
                <w:b/>
                <w:iCs/>
                <w:lang w:val="en-GB"/>
              </w:rPr>
              <w:t>If your company is a distributor, please indicate from which country you source these goods.</w:t>
            </w:r>
          </w:p>
        </w:tc>
        <w:tc>
          <w:tcPr>
            <w:tcW w:w="4966" w:type="dxa"/>
            <w:shd w:val="clear" w:color="auto" w:fill="auto"/>
          </w:tcPr>
          <w:p w14:paraId="106A9707" w14:textId="77777777" w:rsidR="00A21550" w:rsidRPr="00FA399E" w:rsidRDefault="00A21550" w:rsidP="00407373">
            <w:pPr>
              <w:spacing w:after="0"/>
              <w:rPr>
                <w:rFonts w:ascii="Arial" w:eastAsia="Times New Roman" w:hAnsi="Arial" w:cs="Arial"/>
                <w:lang w:val="en-GB"/>
              </w:rPr>
            </w:pPr>
          </w:p>
        </w:tc>
      </w:tr>
      <w:tr w:rsidR="00A21550" w:rsidRPr="00FA399E" w14:paraId="4E9629F4" w14:textId="77777777" w:rsidTr="00FE69A6">
        <w:trPr>
          <w:jc w:val="center"/>
        </w:trPr>
        <w:tc>
          <w:tcPr>
            <w:tcW w:w="645" w:type="dxa"/>
            <w:shd w:val="clear" w:color="auto" w:fill="auto"/>
          </w:tcPr>
          <w:p w14:paraId="5F0B1728" w14:textId="00392679" w:rsidR="00A21550" w:rsidRPr="00FA399E" w:rsidRDefault="00A21550" w:rsidP="00407373">
            <w:pPr>
              <w:spacing w:after="0"/>
              <w:jc w:val="center"/>
              <w:rPr>
                <w:rFonts w:ascii="Arial" w:eastAsia="Times New Roman" w:hAnsi="Arial" w:cs="Arial"/>
                <w:lang w:val="en-GB"/>
              </w:rPr>
            </w:pPr>
            <w:r>
              <w:rPr>
                <w:rFonts w:ascii="Arial" w:eastAsia="Times New Roman" w:hAnsi="Arial" w:cs="Arial"/>
                <w:lang w:val="en-GB"/>
              </w:rPr>
              <w:t>7.</w:t>
            </w:r>
          </w:p>
        </w:tc>
        <w:tc>
          <w:tcPr>
            <w:tcW w:w="5162" w:type="dxa"/>
            <w:shd w:val="clear" w:color="auto" w:fill="auto"/>
          </w:tcPr>
          <w:p w14:paraId="47843B77" w14:textId="3B2BDA31" w:rsidR="00A21550" w:rsidRPr="00A21550" w:rsidRDefault="00A21550" w:rsidP="00407373">
            <w:pPr>
              <w:spacing w:after="0"/>
              <w:jc w:val="both"/>
              <w:rPr>
                <w:rFonts w:ascii="Arial" w:eastAsia="Times New Roman" w:hAnsi="Arial" w:cs="Arial"/>
                <w:b/>
                <w:iCs/>
                <w:lang w:val="en-GB"/>
              </w:rPr>
            </w:pPr>
            <w:r w:rsidRPr="00A21550">
              <w:rPr>
                <w:rFonts w:ascii="Arial" w:eastAsia="Times New Roman" w:hAnsi="Arial" w:cs="Arial"/>
                <w:b/>
                <w:iCs/>
                <w:lang w:val="en-GB"/>
              </w:rPr>
              <w:t xml:space="preserve">List of your </w:t>
            </w:r>
            <w:r>
              <w:rPr>
                <w:rFonts w:ascii="Arial" w:eastAsia="Times New Roman" w:hAnsi="Arial" w:cs="Arial"/>
                <w:b/>
                <w:iCs/>
                <w:lang w:val="en-GB"/>
              </w:rPr>
              <w:t>c</w:t>
            </w:r>
            <w:r w:rsidRPr="00A21550">
              <w:rPr>
                <w:rFonts w:ascii="Arial" w:eastAsia="Times New Roman" w:hAnsi="Arial" w:cs="Arial"/>
                <w:b/>
                <w:iCs/>
                <w:lang w:val="en-GB"/>
              </w:rPr>
              <w:t xml:space="preserve">ustomers in the past ten </w:t>
            </w:r>
            <w:r>
              <w:rPr>
                <w:rFonts w:ascii="Arial" w:eastAsia="Times New Roman" w:hAnsi="Arial" w:cs="Arial"/>
                <w:b/>
                <w:iCs/>
                <w:lang w:val="en-GB"/>
              </w:rPr>
              <w:t xml:space="preserve">(10) </w:t>
            </w:r>
            <w:r w:rsidRPr="00A21550">
              <w:rPr>
                <w:rFonts w:ascii="Arial" w:eastAsia="Times New Roman" w:hAnsi="Arial" w:cs="Arial"/>
                <w:b/>
                <w:iCs/>
                <w:lang w:val="en-GB"/>
              </w:rPr>
              <w:t xml:space="preserve">years </w:t>
            </w:r>
          </w:p>
        </w:tc>
        <w:tc>
          <w:tcPr>
            <w:tcW w:w="4966" w:type="dxa"/>
            <w:shd w:val="clear" w:color="auto" w:fill="auto"/>
          </w:tcPr>
          <w:p w14:paraId="36EA1E38" w14:textId="77777777" w:rsidR="00A21550" w:rsidRPr="00FA399E" w:rsidRDefault="00A21550" w:rsidP="00407373">
            <w:pPr>
              <w:spacing w:after="0"/>
              <w:rPr>
                <w:rFonts w:ascii="Arial" w:eastAsia="Times New Roman" w:hAnsi="Arial" w:cs="Arial"/>
                <w:lang w:val="en-GB"/>
              </w:rPr>
            </w:pPr>
          </w:p>
        </w:tc>
      </w:tr>
      <w:tr w:rsidR="00A21550" w:rsidRPr="00FA399E" w14:paraId="53DCC95B" w14:textId="77777777" w:rsidTr="00FE69A6">
        <w:trPr>
          <w:jc w:val="center"/>
        </w:trPr>
        <w:tc>
          <w:tcPr>
            <w:tcW w:w="645" w:type="dxa"/>
            <w:shd w:val="clear" w:color="auto" w:fill="auto"/>
          </w:tcPr>
          <w:p w14:paraId="5BF713CD" w14:textId="2B859174" w:rsidR="00A21550" w:rsidRPr="00FA399E" w:rsidRDefault="00A21550" w:rsidP="00407373">
            <w:pPr>
              <w:spacing w:after="0"/>
              <w:jc w:val="center"/>
              <w:rPr>
                <w:rFonts w:ascii="Arial" w:eastAsia="Times New Roman" w:hAnsi="Arial" w:cs="Arial"/>
                <w:lang w:val="en-GB"/>
              </w:rPr>
            </w:pPr>
            <w:r>
              <w:rPr>
                <w:rFonts w:ascii="Arial" w:eastAsia="Times New Roman" w:hAnsi="Arial" w:cs="Arial"/>
                <w:lang w:val="en-GB"/>
              </w:rPr>
              <w:t>8.</w:t>
            </w:r>
          </w:p>
        </w:tc>
        <w:tc>
          <w:tcPr>
            <w:tcW w:w="5162" w:type="dxa"/>
            <w:shd w:val="clear" w:color="auto" w:fill="auto"/>
          </w:tcPr>
          <w:p w14:paraId="30BF7651" w14:textId="5723331F" w:rsidR="00A21550" w:rsidRPr="00A21550" w:rsidRDefault="00A21550" w:rsidP="00407373">
            <w:pPr>
              <w:spacing w:after="0"/>
              <w:jc w:val="both"/>
              <w:rPr>
                <w:rFonts w:ascii="Arial" w:eastAsia="Times New Roman" w:hAnsi="Arial" w:cs="Arial"/>
                <w:b/>
                <w:iCs/>
                <w:lang w:val="en-GB"/>
              </w:rPr>
            </w:pPr>
            <w:r w:rsidRPr="00A21550">
              <w:rPr>
                <w:rFonts w:ascii="Arial" w:eastAsia="Times New Roman" w:hAnsi="Arial" w:cs="Arial"/>
                <w:b/>
                <w:iCs/>
                <w:lang w:val="en-GB"/>
              </w:rPr>
              <w:t xml:space="preserve">Number of SF6 gas supplied as per shopping list provided across all customers for the past </w:t>
            </w:r>
            <w:r>
              <w:rPr>
                <w:rFonts w:ascii="Arial" w:eastAsia="Times New Roman" w:hAnsi="Arial" w:cs="Arial"/>
                <w:b/>
                <w:iCs/>
                <w:lang w:val="en-GB"/>
              </w:rPr>
              <w:t>ten (</w:t>
            </w:r>
            <w:r w:rsidRPr="00A21550">
              <w:rPr>
                <w:rFonts w:ascii="Arial" w:eastAsia="Times New Roman" w:hAnsi="Arial" w:cs="Arial"/>
                <w:b/>
                <w:iCs/>
                <w:lang w:val="en-GB"/>
              </w:rPr>
              <w:t>10</w:t>
            </w:r>
            <w:r>
              <w:rPr>
                <w:rFonts w:ascii="Arial" w:eastAsia="Times New Roman" w:hAnsi="Arial" w:cs="Arial"/>
                <w:b/>
                <w:iCs/>
                <w:lang w:val="en-GB"/>
              </w:rPr>
              <w:t>)</w:t>
            </w:r>
            <w:r w:rsidRPr="00A21550">
              <w:rPr>
                <w:rFonts w:ascii="Arial" w:eastAsia="Times New Roman" w:hAnsi="Arial" w:cs="Arial"/>
                <w:b/>
                <w:iCs/>
                <w:lang w:val="en-GB"/>
              </w:rPr>
              <w:t xml:space="preserve"> years</w:t>
            </w:r>
          </w:p>
        </w:tc>
        <w:tc>
          <w:tcPr>
            <w:tcW w:w="4966" w:type="dxa"/>
            <w:shd w:val="clear" w:color="auto" w:fill="auto"/>
          </w:tcPr>
          <w:p w14:paraId="3C2ADFE9" w14:textId="77777777" w:rsidR="00A21550" w:rsidRPr="00FA399E" w:rsidRDefault="00A21550" w:rsidP="00407373">
            <w:pPr>
              <w:spacing w:after="0"/>
              <w:rPr>
                <w:rFonts w:ascii="Arial" w:eastAsia="Times New Roman" w:hAnsi="Arial" w:cs="Arial"/>
                <w:lang w:val="en-GB"/>
              </w:rPr>
            </w:pPr>
          </w:p>
        </w:tc>
      </w:tr>
      <w:tr w:rsidR="00A21550" w:rsidRPr="00FA399E" w14:paraId="489C6478" w14:textId="77777777" w:rsidTr="00FE69A6">
        <w:trPr>
          <w:jc w:val="center"/>
        </w:trPr>
        <w:tc>
          <w:tcPr>
            <w:tcW w:w="645" w:type="dxa"/>
            <w:shd w:val="clear" w:color="auto" w:fill="auto"/>
          </w:tcPr>
          <w:p w14:paraId="33AEA253" w14:textId="62D51A97" w:rsidR="00A21550" w:rsidRPr="00FA399E" w:rsidRDefault="00A21550" w:rsidP="00407373">
            <w:pPr>
              <w:spacing w:after="0"/>
              <w:jc w:val="center"/>
              <w:rPr>
                <w:rFonts w:ascii="Arial" w:eastAsia="Times New Roman" w:hAnsi="Arial" w:cs="Arial"/>
                <w:lang w:val="en-GB"/>
              </w:rPr>
            </w:pPr>
            <w:r>
              <w:rPr>
                <w:rFonts w:ascii="Arial" w:eastAsia="Times New Roman" w:hAnsi="Arial" w:cs="Arial"/>
                <w:lang w:val="en-GB"/>
              </w:rPr>
              <w:lastRenderedPageBreak/>
              <w:t>9.</w:t>
            </w:r>
          </w:p>
        </w:tc>
        <w:tc>
          <w:tcPr>
            <w:tcW w:w="5162" w:type="dxa"/>
            <w:shd w:val="clear" w:color="auto" w:fill="auto"/>
          </w:tcPr>
          <w:p w14:paraId="4D96183A" w14:textId="71C8D6BB" w:rsidR="00A21550" w:rsidRPr="00A21550" w:rsidRDefault="00A21550" w:rsidP="00407373">
            <w:pPr>
              <w:spacing w:after="0"/>
              <w:jc w:val="both"/>
              <w:rPr>
                <w:rFonts w:ascii="Arial" w:eastAsia="Times New Roman" w:hAnsi="Arial" w:cs="Arial"/>
                <w:b/>
                <w:iCs/>
                <w:lang w:val="en-GB"/>
              </w:rPr>
            </w:pPr>
            <w:r w:rsidRPr="00A21550">
              <w:rPr>
                <w:rFonts w:ascii="Arial" w:eastAsia="Times New Roman" w:hAnsi="Arial" w:cs="Arial"/>
                <w:b/>
                <w:iCs/>
                <w:lang w:val="en-GB"/>
              </w:rPr>
              <w:t>Is your offered S</w:t>
            </w:r>
            <w:r>
              <w:rPr>
                <w:rFonts w:ascii="Arial" w:eastAsia="Times New Roman" w:hAnsi="Arial" w:cs="Arial"/>
                <w:b/>
                <w:iCs/>
                <w:lang w:val="en-GB"/>
              </w:rPr>
              <w:t>F</w:t>
            </w:r>
            <w:r w:rsidRPr="00A21550">
              <w:rPr>
                <w:rFonts w:ascii="Arial" w:eastAsia="Times New Roman" w:hAnsi="Arial" w:cs="Arial"/>
                <w:b/>
                <w:iCs/>
                <w:lang w:val="en-GB"/>
              </w:rPr>
              <w:t xml:space="preserve">6 gas as per the shopping list in accordance with the Eskom </w:t>
            </w:r>
            <w:r w:rsidR="00407373">
              <w:rPr>
                <w:rFonts w:ascii="Arial" w:eastAsia="Times New Roman" w:hAnsi="Arial" w:cs="Arial"/>
                <w:b/>
                <w:iCs/>
                <w:lang w:val="en-GB"/>
              </w:rPr>
              <w:t>S</w:t>
            </w:r>
            <w:r w:rsidRPr="00A21550">
              <w:rPr>
                <w:rFonts w:ascii="Arial" w:eastAsia="Times New Roman" w:hAnsi="Arial" w:cs="Arial"/>
                <w:b/>
                <w:iCs/>
                <w:lang w:val="en-GB"/>
              </w:rPr>
              <w:t>tandards requirements?</w:t>
            </w:r>
          </w:p>
        </w:tc>
        <w:tc>
          <w:tcPr>
            <w:tcW w:w="4966" w:type="dxa"/>
            <w:shd w:val="clear" w:color="auto" w:fill="auto"/>
          </w:tcPr>
          <w:p w14:paraId="122C4D41" w14:textId="77777777" w:rsidR="00A21550" w:rsidRPr="00FA399E" w:rsidRDefault="00A21550" w:rsidP="00407373">
            <w:pPr>
              <w:spacing w:after="0"/>
              <w:rPr>
                <w:rFonts w:ascii="Arial" w:eastAsia="Times New Roman" w:hAnsi="Arial" w:cs="Arial"/>
                <w:lang w:val="en-GB"/>
              </w:rPr>
            </w:pPr>
          </w:p>
        </w:tc>
      </w:tr>
      <w:tr w:rsidR="002B58A9" w:rsidRPr="00FA399E" w14:paraId="7257C4D3" w14:textId="77777777" w:rsidTr="00FE69A6">
        <w:trPr>
          <w:jc w:val="center"/>
        </w:trPr>
        <w:tc>
          <w:tcPr>
            <w:tcW w:w="645" w:type="dxa"/>
            <w:shd w:val="clear" w:color="auto" w:fill="auto"/>
          </w:tcPr>
          <w:p w14:paraId="62E4F043" w14:textId="40B421BF" w:rsidR="002B58A9" w:rsidRDefault="002B58A9" w:rsidP="00407373">
            <w:pPr>
              <w:spacing w:after="0"/>
              <w:jc w:val="center"/>
              <w:rPr>
                <w:rFonts w:ascii="Arial" w:eastAsia="Times New Roman" w:hAnsi="Arial" w:cs="Arial"/>
                <w:lang w:val="en-GB"/>
              </w:rPr>
            </w:pPr>
            <w:r>
              <w:rPr>
                <w:rFonts w:ascii="Arial" w:eastAsia="Times New Roman" w:hAnsi="Arial" w:cs="Arial"/>
                <w:lang w:val="en-GB"/>
              </w:rPr>
              <w:t>10.</w:t>
            </w:r>
          </w:p>
        </w:tc>
        <w:tc>
          <w:tcPr>
            <w:tcW w:w="5162" w:type="dxa"/>
            <w:shd w:val="clear" w:color="auto" w:fill="auto"/>
          </w:tcPr>
          <w:p w14:paraId="64ACDEC5" w14:textId="77777777" w:rsidR="002B58A9" w:rsidRPr="00A21550" w:rsidRDefault="002B58A9" w:rsidP="00407373">
            <w:pPr>
              <w:spacing w:after="0"/>
              <w:jc w:val="both"/>
              <w:rPr>
                <w:rFonts w:ascii="Arial" w:eastAsia="Times New Roman" w:hAnsi="Arial" w:cs="Arial"/>
                <w:b/>
                <w:iCs/>
                <w:lang w:val="en-GB"/>
              </w:rPr>
            </w:pPr>
            <w:r w:rsidRPr="00A21550">
              <w:rPr>
                <w:rFonts w:ascii="Arial" w:eastAsia="Times New Roman" w:hAnsi="Arial" w:cs="Arial"/>
                <w:b/>
                <w:iCs/>
                <w:lang w:val="en-GB"/>
              </w:rPr>
              <w:t>Annexure D</w:t>
            </w:r>
          </w:p>
          <w:p w14:paraId="56EB24F3" w14:textId="77777777" w:rsidR="002B58A9" w:rsidRPr="00A21550" w:rsidRDefault="002B58A9" w:rsidP="00407373">
            <w:pPr>
              <w:spacing w:after="0"/>
              <w:jc w:val="both"/>
              <w:rPr>
                <w:rFonts w:ascii="Arial" w:eastAsia="Times New Roman" w:hAnsi="Arial" w:cs="Arial"/>
                <w:b/>
                <w:iCs/>
                <w:lang w:val="en-GB"/>
              </w:rPr>
            </w:pPr>
          </w:p>
          <w:p w14:paraId="03E224BE" w14:textId="55C4008D" w:rsidR="002B58A9" w:rsidRPr="00A21550" w:rsidRDefault="002B58A9" w:rsidP="00407373">
            <w:pPr>
              <w:spacing w:after="0"/>
              <w:jc w:val="both"/>
              <w:rPr>
                <w:rFonts w:ascii="Arial" w:eastAsia="Times New Roman" w:hAnsi="Arial" w:cs="Arial"/>
                <w:b/>
                <w:iCs/>
                <w:lang w:val="en-GB"/>
              </w:rPr>
            </w:pPr>
            <w:r w:rsidRPr="00A21550">
              <w:rPr>
                <w:rFonts w:ascii="Arial" w:eastAsia="Times New Roman" w:hAnsi="Arial" w:cs="Arial"/>
                <w:b/>
                <w:iCs/>
                <w:lang w:val="en-GB"/>
              </w:rPr>
              <w:t xml:space="preserve">CPA </w:t>
            </w:r>
            <w:r>
              <w:rPr>
                <w:rFonts w:ascii="Arial" w:eastAsia="Times New Roman" w:hAnsi="Arial" w:cs="Arial"/>
                <w:b/>
                <w:iCs/>
                <w:lang w:val="en-GB"/>
              </w:rPr>
              <w:t>R</w:t>
            </w:r>
            <w:r w:rsidRPr="00A21550">
              <w:rPr>
                <w:rFonts w:ascii="Arial" w:eastAsia="Times New Roman" w:hAnsi="Arial" w:cs="Arial"/>
                <w:b/>
                <w:iCs/>
                <w:lang w:val="en-GB"/>
              </w:rPr>
              <w:t xml:space="preserve">equirements for </w:t>
            </w:r>
            <w:r>
              <w:rPr>
                <w:rFonts w:ascii="Arial" w:eastAsia="Times New Roman" w:hAnsi="Arial" w:cs="Arial"/>
                <w:b/>
                <w:iCs/>
                <w:lang w:val="en-GB"/>
              </w:rPr>
              <w:t>L</w:t>
            </w:r>
            <w:r w:rsidRPr="00A21550">
              <w:rPr>
                <w:rFonts w:ascii="Arial" w:eastAsia="Times New Roman" w:hAnsi="Arial" w:cs="Arial"/>
                <w:b/>
                <w:iCs/>
                <w:lang w:val="en-GB"/>
              </w:rPr>
              <w:t xml:space="preserve">ocal </w:t>
            </w:r>
            <w:r>
              <w:rPr>
                <w:rFonts w:ascii="Arial" w:eastAsia="Times New Roman" w:hAnsi="Arial" w:cs="Arial"/>
                <w:b/>
                <w:iCs/>
                <w:lang w:val="en-GB"/>
              </w:rPr>
              <w:t>G</w:t>
            </w:r>
            <w:r w:rsidRPr="00A21550">
              <w:rPr>
                <w:rFonts w:ascii="Arial" w:eastAsia="Times New Roman" w:hAnsi="Arial" w:cs="Arial"/>
                <w:b/>
                <w:iCs/>
                <w:lang w:val="en-GB"/>
              </w:rPr>
              <w:t xml:space="preserve">oods and </w:t>
            </w:r>
            <w:r>
              <w:rPr>
                <w:rFonts w:ascii="Arial" w:eastAsia="Times New Roman" w:hAnsi="Arial" w:cs="Arial"/>
                <w:b/>
                <w:iCs/>
                <w:lang w:val="en-GB"/>
              </w:rPr>
              <w:t>S</w:t>
            </w:r>
            <w:r w:rsidRPr="00A21550">
              <w:rPr>
                <w:rFonts w:ascii="Arial" w:eastAsia="Times New Roman" w:hAnsi="Arial" w:cs="Arial"/>
                <w:b/>
                <w:iCs/>
                <w:lang w:val="en-GB"/>
              </w:rPr>
              <w:t>ervices (South Africa)</w:t>
            </w:r>
          </w:p>
        </w:tc>
        <w:tc>
          <w:tcPr>
            <w:tcW w:w="4966" w:type="dxa"/>
            <w:shd w:val="clear" w:color="auto" w:fill="auto"/>
          </w:tcPr>
          <w:p w14:paraId="15A83DCE" w14:textId="77777777" w:rsidR="002B58A9" w:rsidRPr="00FA399E" w:rsidRDefault="002B58A9" w:rsidP="00407373">
            <w:pPr>
              <w:spacing w:after="0"/>
              <w:rPr>
                <w:rFonts w:ascii="Arial" w:eastAsia="Times New Roman" w:hAnsi="Arial" w:cs="Arial"/>
                <w:lang w:val="en-GB"/>
              </w:rPr>
            </w:pPr>
          </w:p>
        </w:tc>
      </w:tr>
      <w:tr w:rsidR="002B58A9" w:rsidRPr="00FA399E" w14:paraId="4BBE6929" w14:textId="77777777" w:rsidTr="00FE69A6">
        <w:trPr>
          <w:jc w:val="center"/>
        </w:trPr>
        <w:tc>
          <w:tcPr>
            <w:tcW w:w="645" w:type="dxa"/>
            <w:shd w:val="clear" w:color="auto" w:fill="auto"/>
          </w:tcPr>
          <w:p w14:paraId="72829003" w14:textId="10EE5F25" w:rsidR="002B58A9" w:rsidRDefault="002B58A9" w:rsidP="00407373">
            <w:pPr>
              <w:spacing w:after="0"/>
              <w:jc w:val="center"/>
              <w:rPr>
                <w:rFonts w:ascii="Arial" w:eastAsia="Times New Roman" w:hAnsi="Arial" w:cs="Arial"/>
                <w:lang w:val="en-GB"/>
              </w:rPr>
            </w:pPr>
            <w:r>
              <w:rPr>
                <w:rFonts w:ascii="Arial" w:eastAsia="Times New Roman" w:hAnsi="Arial" w:cs="Arial"/>
                <w:lang w:val="en-GB"/>
              </w:rPr>
              <w:t>11.</w:t>
            </w:r>
          </w:p>
        </w:tc>
        <w:tc>
          <w:tcPr>
            <w:tcW w:w="5162" w:type="dxa"/>
            <w:shd w:val="clear" w:color="auto" w:fill="auto"/>
          </w:tcPr>
          <w:p w14:paraId="3D3EAE89" w14:textId="77777777" w:rsidR="002B58A9" w:rsidRPr="00A21550" w:rsidRDefault="002B58A9" w:rsidP="00407373">
            <w:pPr>
              <w:spacing w:after="0"/>
              <w:jc w:val="both"/>
              <w:rPr>
                <w:rFonts w:ascii="Arial" w:eastAsia="Times New Roman" w:hAnsi="Arial" w:cs="Arial"/>
                <w:b/>
                <w:iCs/>
                <w:lang w:val="en-GB"/>
              </w:rPr>
            </w:pPr>
            <w:r w:rsidRPr="00A21550">
              <w:rPr>
                <w:rFonts w:ascii="Arial" w:eastAsia="Times New Roman" w:hAnsi="Arial" w:cs="Arial"/>
                <w:b/>
                <w:iCs/>
                <w:lang w:val="en-GB"/>
              </w:rPr>
              <w:t>Annexure E</w:t>
            </w:r>
          </w:p>
          <w:p w14:paraId="28BAA18A" w14:textId="77777777" w:rsidR="002B58A9" w:rsidRPr="00A21550" w:rsidRDefault="002B58A9" w:rsidP="00407373">
            <w:pPr>
              <w:spacing w:after="0"/>
              <w:jc w:val="both"/>
              <w:rPr>
                <w:rFonts w:ascii="Arial" w:eastAsia="Times New Roman" w:hAnsi="Arial" w:cs="Arial"/>
                <w:b/>
                <w:iCs/>
                <w:lang w:val="en-GB"/>
              </w:rPr>
            </w:pPr>
          </w:p>
          <w:p w14:paraId="1AD3EC2C" w14:textId="2A6CECB5" w:rsidR="002B58A9" w:rsidRPr="00A21550" w:rsidRDefault="002B58A9" w:rsidP="00407373">
            <w:pPr>
              <w:spacing w:after="0"/>
              <w:jc w:val="both"/>
              <w:rPr>
                <w:rFonts w:ascii="Arial" w:eastAsia="Times New Roman" w:hAnsi="Arial" w:cs="Arial"/>
                <w:b/>
                <w:iCs/>
                <w:lang w:val="en-GB"/>
              </w:rPr>
            </w:pPr>
            <w:r w:rsidRPr="00A21550">
              <w:rPr>
                <w:rFonts w:ascii="Arial" w:eastAsia="Times New Roman" w:hAnsi="Arial" w:cs="Arial"/>
                <w:b/>
                <w:iCs/>
                <w:lang w:val="en-GB"/>
              </w:rPr>
              <w:t xml:space="preserve">CPA (IG) Requirements for Foreign Goods and Services </w:t>
            </w:r>
          </w:p>
          <w:p w14:paraId="4F1820EF" w14:textId="77777777" w:rsidR="002B58A9" w:rsidRPr="00A21550" w:rsidRDefault="002B58A9" w:rsidP="00407373">
            <w:pPr>
              <w:tabs>
                <w:tab w:val="left" w:pos="284"/>
              </w:tabs>
              <w:spacing w:after="0"/>
              <w:jc w:val="both"/>
            </w:pPr>
          </w:p>
          <w:p w14:paraId="15DBA6BF" w14:textId="4944BE3D" w:rsidR="002B58A9" w:rsidRPr="00A21550" w:rsidRDefault="002B58A9" w:rsidP="00407373">
            <w:pPr>
              <w:spacing w:after="0"/>
              <w:jc w:val="both"/>
              <w:rPr>
                <w:rFonts w:ascii="Arial" w:eastAsia="Times New Roman" w:hAnsi="Arial" w:cs="Arial"/>
                <w:b/>
                <w:iCs/>
                <w:lang w:val="en-GB"/>
              </w:rPr>
            </w:pPr>
            <w:r w:rsidRPr="00A21550">
              <w:rPr>
                <w:rFonts w:ascii="Arial" w:eastAsia="Times New Roman" w:hAnsi="Arial" w:cs="Arial"/>
                <w:bCs/>
                <w:iCs/>
                <w:lang w:val="en-GB"/>
              </w:rPr>
              <w:t>Please select and provide CPA formula and payment method of preference as in the Annexure E</w:t>
            </w:r>
            <w:r w:rsidR="00DD4442">
              <w:rPr>
                <w:rFonts w:ascii="Arial" w:eastAsia="Times New Roman" w:hAnsi="Arial" w:cs="Arial"/>
                <w:bCs/>
                <w:iCs/>
                <w:lang w:val="en-GB"/>
              </w:rPr>
              <w:t>.</w:t>
            </w:r>
          </w:p>
        </w:tc>
        <w:tc>
          <w:tcPr>
            <w:tcW w:w="4966" w:type="dxa"/>
            <w:shd w:val="clear" w:color="auto" w:fill="auto"/>
          </w:tcPr>
          <w:p w14:paraId="2698B758" w14:textId="77777777" w:rsidR="002B58A9" w:rsidRPr="00FA399E" w:rsidRDefault="002B58A9" w:rsidP="00407373">
            <w:pPr>
              <w:spacing w:after="0"/>
              <w:rPr>
                <w:rFonts w:ascii="Arial" w:eastAsia="Times New Roman" w:hAnsi="Arial" w:cs="Arial"/>
                <w:lang w:val="en-GB"/>
              </w:rPr>
            </w:pPr>
          </w:p>
        </w:tc>
      </w:tr>
      <w:tr w:rsidR="002B58A9" w:rsidRPr="00FA399E" w14:paraId="63E4A4EB" w14:textId="77777777" w:rsidTr="00FE69A6">
        <w:trPr>
          <w:jc w:val="center"/>
        </w:trPr>
        <w:tc>
          <w:tcPr>
            <w:tcW w:w="645" w:type="dxa"/>
            <w:shd w:val="clear" w:color="auto" w:fill="auto"/>
          </w:tcPr>
          <w:p w14:paraId="7A629341" w14:textId="341B2886" w:rsidR="002B58A9" w:rsidRDefault="002B58A9" w:rsidP="00407373">
            <w:pPr>
              <w:spacing w:after="0"/>
              <w:jc w:val="center"/>
              <w:rPr>
                <w:rFonts w:ascii="Arial" w:eastAsia="Times New Roman" w:hAnsi="Arial" w:cs="Arial"/>
                <w:lang w:val="en-GB"/>
              </w:rPr>
            </w:pPr>
            <w:r>
              <w:rPr>
                <w:rFonts w:ascii="Arial" w:eastAsia="Times New Roman" w:hAnsi="Arial" w:cs="Arial"/>
                <w:lang w:val="en-GB"/>
              </w:rPr>
              <w:t>12.</w:t>
            </w:r>
          </w:p>
        </w:tc>
        <w:tc>
          <w:tcPr>
            <w:tcW w:w="5162" w:type="dxa"/>
            <w:shd w:val="clear" w:color="auto" w:fill="auto"/>
          </w:tcPr>
          <w:p w14:paraId="32B81934" w14:textId="2594DDC0" w:rsidR="002B58A9" w:rsidRPr="00A21550" w:rsidRDefault="002B58A9" w:rsidP="00407373">
            <w:pPr>
              <w:spacing w:after="0"/>
              <w:jc w:val="both"/>
              <w:rPr>
                <w:rFonts w:ascii="Arial" w:eastAsia="Times New Roman" w:hAnsi="Arial" w:cs="Arial"/>
                <w:b/>
                <w:iCs/>
                <w:lang w:val="en-GB"/>
              </w:rPr>
            </w:pPr>
            <w:r w:rsidRPr="00A21550">
              <w:rPr>
                <w:rFonts w:ascii="Arial" w:eastAsia="Times New Roman" w:hAnsi="Arial" w:cs="Arial"/>
                <w:lang w:val="en-GB"/>
              </w:rPr>
              <w:t>Please state if the S</w:t>
            </w:r>
            <w:r>
              <w:rPr>
                <w:rFonts w:ascii="Arial" w:eastAsia="Times New Roman" w:hAnsi="Arial" w:cs="Arial"/>
                <w:lang w:val="en-GB"/>
              </w:rPr>
              <w:t>F</w:t>
            </w:r>
            <w:r w:rsidRPr="00A21550">
              <w:rPr>
                <w:rFonts w:ascii="Arial" w:eastAsia="Times New Roman" w:hAnsi="Arial" w:cs="Arial"/>
                <w:lang w:val="en-GB"/>
              </w:rPr>
              <w:t>6 Gas commodity is volatile</w:t>
            </w:r>
            <w:r>
              <w:rPr>
                <w:rFonts w:ascii="Arial" w:eastAsia="Times New Roman" w:hAnsi="Arial" w:cs="Arial"/>
                <w:lang w:val="en-GB"/>
              </w:rPr>
              <w:t xml:space="preserve"> </w:t>
            </w:r>
            <w:r w:rsidRPr="00A21550">
              <w:rPr>
                <w:rFonts w:ascii="Arial" w:eastAsia="Times New Roman" w:hAnsi="Arial" w:cs="Arial"/>
                <w:lang w:val="en-GB"/>
              </w:rPr>
              <w:t>/ not volatile to the market price?</w:t>
            </w:r>
          </w:p>
        </w:tc>
        <w:tc>
          <w:tcPr>
            <w:tcW w:w="4966" w:type="dxa"/>
            <w:shd w:val="clear" w:color="auto" w:fill="auto"/>
          </w:tcPr>
          <w:p w14:paraId="5BABABA4" w14:textId="77777777" w:rsidR="002B58A9" w:rsidRPr="00FA399E" w:rsidRDefault="002B58A9" w:rsidP="00407373">
            <w:pPr>
              <w:spacing w:after="0"/>
              <w:rPr>
                <w:rFonts w:ascii="Arial" w:eastAsia="Times New Roman" w:hAnsi="Arial" w:cs="Arial"/>
                <w:lang w:val="en-GB"/>
              </w:rPr>
            </w:pPr>
          </w:p>
        </w:tc>
      </w:tr>
      <w:tr w:rsidR="002B58A9" w:rsidRPr="00FA399E" w14:paraId="54289020" w14:textId="77777777" w:rsidTr="00FE69A6">
        <w:trPr>
          <w:jc w:val="center"/>
        </w:trPr>
        <w:tc>
          <w:tcPr>
            <w:tcW w:w="645" w:type="dxa"/>
            <w:shd w:val="clear" w:color="auto" w:fill="auto"/>
          </w:tcPr>
          <w:p w14:paraId="15F52A24" w14:textId="4EF9BE6A" w:rsidR="002B58A9" w:rsidRDefault="002B58A9" w:rsidP="00407373">
            <w:pPr>
              <w:spacing w:after="0"/>
              <w:jc w:val="center"/>
              <w:rPr>
                <w:rFonts w:ascii="Arial" w:eastAsia="Times New Roman" w:hAnsi="Arial" w:cs="Arial"/>
                <w:lang w:val="en-GB"/>
              </w:rPr>
            </w:pPr>
            <w:r>
              <w:rPr>
                <w:rFonts w:ascii="Arial" w:eastAsia="Times New Roman" w:hAnsi="Arial" w:cs="Arial"/>
                <w:lang w:val="en-GB"/>
              </w:rPr>
              <w:t>13.</w:t>
            </w:r>
          </w:p>
        </w:tc>
        <w:tc>
          <w:tcPr>
            <w:tcW w:w="5162" w:type="dxa"/>
            <w:shd w:val="clear" w:color="auto" w:fill="auto"/>
          </w:tcPr>
          <w:p w14:paraId="795E778C" w14:textId="3240FC32" w:rsidR="002B58A9" w:rsidRPr="00A21550" w:rsidRDefault="002B58A9" w:rsidP="00407373">
            <w:pPr>
              <w:spacing w:after="0"/>
              <w:jc w:val="both"/>
              <w:rPr>
                <w:rFonts w:ascii="Arial" w:eastAsia="Times New Roman" w:hAnsi="Arial" w:cs="Arial"/>
                <w:b/>
                <w:iCs/>
                <w:lang w:val="en-GB"/>
              </w:rPr>
            </w:pPr>
            <w:r w:rsidRPr="00A21550">
              <w:rPr>
                <w:rFonts w:ascii="Arial" w:eastAsia="Times New Roman" w:hAnsi="Arial" w:cs="Arial"/>
                <w:bCs/>
                <w:iCs/>
                <w:lang w:val="en-GB"/>
              </w:rPr>
              <w:t>Propose contract duration (provide reasons for</w:t>
            </w:r>
            <w:r>
              <w:rPr>
                <w:rFonts w:ascii="Arial" w:eastAsia="Times New Roman" w:hAnsi="Arial" w:cs="Arial"/>
                <w:bCs/>
                <w:iCs/>
                <w:lang w:val="en-GB"/>
              </w:rPr>
              <w:t xml:space="preserve"> your</w:t>
            </w:r>
            <w:r w:rsidRPr="00A21550">
              <w:rPr>
                <w:rFonts w:ascii="Arial" w:eastAsia="Times New Roman" w:hAnsi="Arial" w:cs="Arial"/>
                <w:bCs/>
                <w:iCs/>
                <w:lang w:val="en-GB"/>
              </w:rPr>
              <w:t xml:space="preserve"> selection)</w:t>
            </w:r>
          </w:p>
        </w:tc>
        <w:tc>
          <w:tcPr>
            <w:tcW w:w="4966" w:type="dxa"/>
            <w:shd w:val="clear" w:color="auto" w:fill="auto"/>
          </w:tcPr>
          <w:p w14:paraId="381D3936" w14:textId="77777777" w:rsidR="002B58A9" w:rsidRPr="00FA399E" w:rsidRDefault="002B58A9" w:rsidP="00407373">
            <w:pPr>
              <w:spacing w:after="0"/>
              <w:rPr>
                <w:rFonts w:ascii="Arial" w:eastAsia="Times New Roman" w:hAnsi="Arial" w:cs="Arial"/>
                <w:lang w:val="en-GB"/>
              </w:rPr>
            </w:pPr>
          </w:p>
        </w:tc>
      </w:tr>
      <w:tr w:rsidR="002B58A9" w:rsidRPr="00FA399E" w14:paraId="5AAA2524" w14:textId="77777777" w:rsidTr="00FE69A6">
        <w:trPr>
          <w:jc w:val="center"/>
        </w:trPr>
        <w:tc>
          <w:tcPr>
            <w:tcW w:w="645" w:type="dxa"/>
            <w:shd w:val="clear" w:color="auto" w:fill="auto"/>
          </w:tcPr>
          <w:p w14:paraId="68D3A16F" w14:textId="1A4FEBC1" w:rsidR="002B58A9" w:rsidRDefault="002B58A9" w:rsidP="00407373">
            <w:pPr>
              <w:spacing w:after="0"/>
              <w:jc w:val="center"/>
              <w:rPr>
                <w:rFonts w:ascii="Arial" w:eastAsia="Times New Roman" w:hAnsi="Arial" w:cs="Arial"/>
                <w:lang w:val="en-GB"/>
              </w:rPr>
            </w:pPr>
            <w:r>
              <w:rPr>
                <w:rFonts w:ascii="Arial" w:eastAsia="Times New Roman" w:hAnsi="Arial" w:cs="Arial"/>
                <w:lang w:val="en-GB"/>
              </w:rPr>
              <w:t>13.1</w:t>
            </w:r>
          </w:p>
        </w:tc>
        <w:tc>
          <w:tcPr>
            <w:tcW w:w="5162" w:type="dxa"/>
            <w:shd w:val="clear" w:color="auto" w:fill="auto"/>
          </w:tcPr>
          <w:p w14:paraId="19E50EE5" w14:textId="4D6892E9" w:rsidR="002B58A9" w:rsidRPr="00A21550" w:rsidRDefault="002B58A9" w:rsidP="00407373">
            <w:pPr>
              <w:spacing w:after="0"/>
              <w:rPr>
                <w:rFonts w:ascii="Arial" w:eastAsia="Times New Roman" w:hAnsi="Arial" w:cs="Arial"/>
                <w:bCs/>
                <w:iCs/>
                <w:lang w:val="en-GB"/>
              </w:rPr>
            </w:pPr>
            <w:r w:rsidRPr="00D22C38">
              <w:rPr>
                <w:rFonts w:ascii="Arial" w:eastAsia="Times New Roman" w:hAnsi="Arial" w:cs="Arial"/>
                <w:bCs/>
                <w:iCs/>
                <w:lang w:val="en-GB"/>
              </w:rPr>
              <w:t>Once</w:t>
            </w:r>
            <w:r w:rsidR="004E5878">
              <w:rPr>
                <w:rFonts w:ascii="Arial" w:eastAsia="Times New Roman" w:hAnsi="Arial" w:cs="Arial"/>
                <w:bCs/>
                <w:iCs/>
                <w:lang w:val="en-GB"/>
              </w:rPr>
              <w:t>-</w:t>
            </w:r>
            <w:r w:rsidRPr="00D22C38">
              <w:rPr>
                <w:rFonts w:ascii="Arial" w:eastAsia="Times New Roman" w:hAnsi="Arial" w:cs="Arial"/>
                <w:bCs/>
                <w:iCs/>
                <w:lang w:val="en-GB"/>
              </w:rPr>
              <w:t>off purchase?</w:t>
            </w:r>
          </w:p>
        </w:tc>
        <w:tc>
          <w:tcPr>
            <w:tcW w:w="4966" w:type="dxa"/>
            <w:shd w:val="clear" w:color="auto" w:fill="auto"/>
          </w:tcPr>
          <w:p w14:paraId="03792C6E" w14:textId="77777777" w:rsidR="002B58A9" w:rsidRPr="00FA399E" w:rsidRDefault="002B58A9" w:rsidP="00407373">
            <w:pPr>
              <w:spacing w:after="0"/>
              <w:rPr>
                <w:rFonts w:ascii="Arial" w:eastAsia="Times New Roman" w:hAnsi="Arial" w:cs="Arial"/>
                <w:lang w:val="en-GB"/>
              </w:rPr>
            </w:pPr>
          </w:p>
        </w:tc>
      </w:tr>
      <w:tr w:rsidR="002B58A9" w:rsidRPr="00FA399E" w14:paraId="11B19928" w14:textId="77777777" w:rsidTr="00FE69A6">
        <w:trPr>
          <w:jc w:val="center"/>
        </w:trPr>
        <w:tc>
          <w:tcPr>
            <w:tcW w:w="645" w:type="dxa"/>
            <w:shd w:val="clear" w:color="auto" w:fill="auto"/>
          </w:tcPr>
          <w:p w14:paraId="225A1384" w14:textId="242C2343" w:rsidR="002B58A9" w:rsidRDefault="002B58A9" w:rsidP="00407373">
            <w:pPr>
              <w:spacing w:after="0"/>
              <w:jc w:val="center"/>
              <w:rPr>
                <w:rFonts w:ascii="Arial" w:eastAsia="Times New Roman" w:hAnsi="Arial" w:cs="Arial"/>
                <w:lang w:val="en-GB"/>
              </w:rPr>
            </w:pPr>
            <w:r>
              <w:rPr>
                <w:rFonts w:ascii="Arial" w:eastAsia="Times New Roman" w:hAnsi="Arial" w:cs="Arial"/>
                <w:lang w:val="en-GB"/>
              </w:rPr>
              <w:t>13.2</w:t>
            </w:r>
          </w:p>
        </w:tc>
        <w:tc>
          <w:tcPr>
            <w:tcW w:w="5162" w:type="dxa"/>
            <w:shd w:val="clear" w:color="auto" w:fill="auto"/>
          </w:tcPr>
          <w:p w14:paraId="74AB7190" w14:textId="36E4407D" w:rsidR="002B58A9" w:rsidRPr="00A21550" w:rsidRDefault="002B58A9" w:rsidP="00407373">
            <w:pPr>
              <w:spacing w:after="0"/>
              <w:rPr>
                <w:rFonts w:ascii="Arial" w:eastAsia="Times New Roman" w:hAnsi="Arial" w:cs="Arial"/>
                <w:bCs/>
                <w:iCs/>
                <w:lang w:val="en-GB"/>
              </w:rPr>
            </w:pPr>
            <w:r w:rsidRPr="00D22C38">
              <w:rPr>
                <w:rFonts w:ascii="Arial" w:eastAsia="Times New Roman" w:hAnsi="Arial" w:cs="Arial"/>
                <w:bCs/>
                <w:iCs/>
                <w:lang w:val="en-GB"/>
              </w:rPr>
              <w:t>One</w:t>
            </w:r>
            <w:r w:rsidR="004E5878">
              <w:rPr>
                <w:rFonts w:ascii="Arial" w:eastAsia="Times New Roman" w:hAnsi="Arial" w:cs="Arial"/>
                <w:bCs/>
                <w:iCs/>
                <w:lang w:val="en-GB"/>
              </w:rPr>
              <w:t>-</w:t>
            </w:r>
            <w:r w:rsidRPr="00D22C38">
              <w:rPr>
                <w:rFonts w:ascii="Arial" w:eastAsia="Times New Roman" w:hAnsi="Arial" w:cs="Arial"/>
                <w:bCs/>
                <w:iCs/>
                <w:lang w:val="en-GB"/>
              </w:rPr>
              <w:t>year contract</w:t>
            </w:r>
            <w:r w:rsidR="004E5878">
              <w:rPr>
                <w:rFonts w:ascii="Arial" w:eastAsia="Times New Roman" w:hAnsi="Arial" w:cs="Arial"/>
                <w:bCs/>
                <w:iCs/>
                <w:lang w:val="en-GB"/>
              </w:rPr>
              <w:t xml:space="preserve"> period</w:t>
            </w:r>
            <w:r w:rsidRPr="00D22C38">
              <w:rPr>
                <w:rFonts w:ascii="Arial" w:eastAsia="Times New Roman" w:hAnsi="Arial" w:cs="Arial"/>
                <w:bCs/>
                <w:iCs/>
                <w:lang w:val="en-GB"/>
              </w:rPr>
              <w:t>?</w:t>
            </w:r>
          </w:p>
        </w:tc>
        <w:tc>
          <w:tcPr>
            <w:tcW w:w="4966" w:type="dxa"/>
            <w:shd w:val="clear" w:color="auto" w:fill="auto"/>
          </w:tcPr>
          <w:p w14:paraId="70308D82" w14:textId="77777777" w:rsidR="002B58A9" w:rsidRPr="00FA399E" w:rsidRDefault="002B58A9" w:rsidP="00407373">
            <w:pPr>
              <w:spacing w:after="0"/>
              <w:rPr>
                <w:rFonts w:ascii="Arial" w:eastAsia="Times New Roman" w:hAnsi="Arial" w:cs="Arial"/>
                <w:lang w:val="en-GB"/>
              </w:rPr>
            </w:pPr>
          </w:p>
        </w:tc>
      </w:tr>
      <w:tr w:rsidR="002B58A9" w:rsidRPr="00FA399E" w14:paraId="5B147DAE" w14:textId="77777777" w:rsidTr="00FE69A6">
        <w:trPr>
          <w:jc w:val="center"/>
        </w:trPr>
        <w:tc>
          <w:tcPr>
            <w:tcW w:w="645" w:type="dxa"/>
            <w:shd w:val="clear" w:color="auto" w:fill="auto"/>
          </w:tcPr>
          <w:p w14:paraId="72FAC226" w14:textId="712E2BB8" w:rsidR="002B58A9" w:rsidRDefault="002B58A9" w:rsidP="00407373">
            <w:pPr>
              <w:spacing w:after="0"/>
              <w:jc w:val="center"/>
              <w:rPr>
                <w:rFonts w:ascii="Arial" w:eastAsia="Times New Roman" w:hAnsi="Arial" w:cs="Arial"/>
                <w:lang w:val="en-GB"/>
              </w:rPr>
            </w:pPr>
            <w:r>
              <w:rPr>
                <w:rFonts w:ascii="Arial" w:eastAsia="Times New Roman" w:hAnsi="Arial" w:cs="Arial"/>
                <w:lang w:val="en-GB"/>
              </w:rPr>
              <w:t>13.3</w:t>
            </w:r>
          </w:p>
        </w:tc>
        <w:tc>
          <w:tcPr>
            <w:tcW w:w="5162" w:type="dxa"/>
            <w:shd w:val="clear" w:color="auto" w:fill="auto"/>
          </w:tcPr>
          <w:p w14:paraId="18F71AA0" w14:textId="1350155A" w:rsidR="002B58A9" w:rsidRPr="00A21550" w:rsidRDefault="002B58A9" w:rsidP="00407373">
            <w:pPr>
              <w:spacing w:after="0"/>
              <w:jc w:val="both"/>
              <w:rPr>
                <w:rFonts w:ascii="Arial" w:eastAsia="Times New Roman" w:hAnsi="Arial" w:cs="Arial"/>
                <w:bCs/>
                <w:iCs/>
                <w:lang w:val="en-GB"/>
              </w:rPr>
            </w:pPr>
            <w:r w:rsidRPr="00D22C38">
              <w:rPr>
                <w:rFonts w:ascii="Arial" w:eastAsia="Times New Roman" w:hAnsi="Arial" w:cs="Arial"/>
                <w:bCs/>
                <w:iCs/>
                <w:lang w:val="en-GB"/>
              </w:rPr>
              <w:t>Two-year contract period?</w:t>
            </w:r>
          </w:p>
        </w:tc>
        <w:tc>
          <w:tcPr>
            <w:tcW w:w="4966" w:type="dxa"/>
            <w:shd w:val="clear" w:color="auto" w:fill="auto"/>
          </w:tcPr>
          <w:p w14:paraId="5AC5387A" w14:textId="77777777" w:rsidR="002B58A9" w:rsidRPr="00FA399E" w:rsidRDefault="002B58A9" w:rsidP="00407373">
            <w:pPr>
              <w:spacing w:after="0"/>
              <w:rPr>
                <w:rFonts w:ascii="Arial" w:eastAsia="Times New Roman" w:hAnsi="Arial" w:cs="Arial"/>
                <w:lang w:val="en-GB"/>
              </w:rPr>
            </w:pPr>
          </w:p>
        </w:tc>
      </w:tr>
      <w:tr w:rsidR="002B58A9" w:rsidRPr="00FA399E" w14:paraId="5F27FF3F" w14:textId="77777777" w:rsidTr="00FE69A6">
        <w:trPr>
          <w:jc w:val="center"/>
        </w:trPr>
        <w:tc>
          <w:tcPr>
            <w:tcW w:w="645" w:type="dxa"/>
            <w:shd w:val="clear" w:color="auto" w:fill="auto"/>
          </w:tcPr>
          <w:p w14:paraId="5E2A0AAD" w14:textId="024FD991" w:rsidR="002B58A9" w:rsidRDefault="002B58A9" w:rsidP="00407373">
            <w:pPr>
              <w:spacing w:after="0"/>
              <w:jc w:val="center"/>
              <w:rPr>
                <w:rFonts w:ascii="Arial" w:eastAsia="Times New Roman" w:hAnsi="Arial" w:cs="Arial"/>
                <w:lang w:val="en-GB"/>
              </w:rPr>
            </w:pPr>
            <w:r>
              <w:rPr>
                <w:rFonts w:ascii="Arial" w:eastAsia="Times New Roman" w:hAnsi="Arial" w:cs="Arial"/>
                <w:lang w:val="en-GB"/>
              </w:rPr>
              <w:t>13.4</w:t>
            </w:r>
          </w:p>
        </w:tc>
        <w:tc>
          <w:tcPr>
            <w:tcW w:w="5162" w:type="dxa"/>
            <w:shd w:val="clear" w:color="auto" w:fill="auto"/>
          </w:tcPr>
          <w:p w14:paraId="0DE88816" w14:textId="1A063ED9" w:rsidR="002B58A9" w:rsidRPr="00A21550" w:rsidRDefault="002B58A9" w:rsidP="00407373">
            <w:pPr>
              <w:spacing w:after="0"/>
              <w:rPr>
                <w:rFonts w:ascii="Arial" w:eastAsia="Times New Roman" w:hAnsi="Arial" w:cs="Arial"/>
                <w:bCs/>
                <w:iCs/>
                <w:lang w:val="en-GB"/>
              </w:rPr>
            </w:pPr>
            <w:r w:rsidRPr="00D22C38">
              <w:rPr>
                <w:rFonts w:ascii="Arial" w:eastAsia="Times New Roman" w:hAnsi="Arial" w:cs="Arial"/>
                <w:bCs/>
                <w:iCs/>
                <w:lang w:val="en-GB"/>
              </w:rPr>
              <w:t>Five</w:t>
            </w:r>
            <w:r>
              <w:rPr>
                <w:rFonts w:ascii="Arial" w:eastAsia="Times New Roman" w:hAnsi="Arial" w:cs="Arial"/>
                <w:bCs/>
                <w:iCs/>
                <w:lang w:val="en-GB"/>
              </w:rPr>
              <w:t>-</w:t>
            </w:r>
            <w:r w:rsidRPr="00D22C38">
              <w:rPr>
                <w:rFonts w:ascii="Arial" w:eastAsia="Times New Roman" w:hAnsi="Arial" w:cs="Arial"/>
                <w:bCs/>
                <w:iCs/>
                <w:lang w:val="en-GB"/>
              </w:rPr>
              <w:t>year contract period?</w:t>
            </w:r>
          </w:p>
        </w:tc>
        <w:tc>
          <w:tcPr>
            <w:tcW w:w="4966" w:type="dxa"/>
            <w:shd w:val="clear" w:color="auto" w:fill="auto"/>
          </w:tcPr>
          <w:p w14:paraId="2CB9636C" w14:textId="77777777" w:rsidR="002B58A9" w:rsidRPr="00FA399E" w:rsidRDefault="002B58A9" w:rsidP="00407373">
            <w:pPr>
              <w:spacing w:after="0"/>
              <w:rPr>
                <w:rFonts w:ascii="Arial" w:eastAsia="Times New Roman" w:hAnsi="Arial" w:cs="Arial"/>
                <w:lang w:val="en-GB"/>
              </w:rPr>
            </w:pPr>
          </w:p>
        </w:tc>
      </w:tr>
      <w:tr w:rsidR="002B58A9" w:rsidRPr="00FA399E" w14:paraId="3030E5CF" w14:textId="77777777" w:rsidTr="00FE69A6">
        <w:trPr>
          <w:jc w:val="center"/>
        </w:trPr>
        <w:tc>
          <w:tcPr>
            <w:tcW w:w="645" w:type="dxa"/>
            <w:shd w:val="clear" w:color="auto" w:fill="auto"/>
          </w:tcPr>
          <w:p w14:paraId="2EA853BC" w14:textId="15EC92DA" w:rsidR="002B58A9" w:rsidRPr="002B58A9" w:rsidRDefault="002B58A9" w:rsidP="00407373">
            <w:pPr>
              <w:spacing w:after="0"/>
              <w:jc w:val="center"/>
              <w:rPr>
                <w:rFonts w:ascii="Arial" w:eastAsia="Times New Roman" w:hAnsi="Arial" w:cs="Arial"/>
                <w:lang w:val="en-GB"/>
              </w:rPr>
            </w:pPr>
            <w:r w:rsidRPr="002B58A9">
              <w:rPr>
                <w:rFonts w:ascii="Arial" w:eastAsia="Times New Roman" w:hAnsi="Arial" w:cs="Arial"/>
                <w:lang w:val="en-GB"/>
              </w:rPr>
              <w:t>13.5</w:t>
            </w:r>
          </w:p>
        </w:tc>
        <w:tc>
          <w:tcPr>
            <w:tcW w:w="5162" w:type="dxa"/>
            <w:shd w:val="clear" w:color="auto" w:fill="auto"/>
          </w:tcPr>
          <w:p w14:paraId="0AA12D84" w14:textId="36B3E1ED" w:rsidR="002B58A9" w:rsidRPr="002B58A9" w:rsidRDefault="002B58A9" w:rsidP="00407373">
            <w:pPr>
              <w:spacing w:after="0"/>
              <w:jc w:val="both"/>
              <w:rPr>
                <w:rFonts w:ascii="Arial" w:eastAsia="Times New Roman" w:hAnsi="Arial" w:cs="Arial"/>
                <w:b/>
                <w:iCs/>
                <w:lang w:val="en-GB"/>
              </w:rPr>
            </w:pPr>
            <w:r w:rsidRPr="002B58A9">
              <w:rPr>
                <w:rFonts w:ascii="Arial" w:eastAsia="Times New Roman" w:hAnsi="Arial" w:cs="Arial"/>
                <w:bCs/>
                <w:iCs/>
                <w:lang w:val="en-GB"/>
              </w:rPr>
              <w:t xml:space="preserve">Establish a Panel </w:t>
            </w:r>
            <w:r>
              <w:rPr>
                <w:rFonts w:ascii="Arial" w:eastAsia="Times New Roman" w:hAnsi="Arial" w:cs="Arial"/>
                <w:bCs/>
                <w:iCs/>
                <w:lang w:val="en-GB"/>
              </w:rPr>
              <w:t>C</w:t>
            </w:r>
            <w:r w:rsidRPr="002B58A9">
              <w:rPr>
                <w:rFonts w:ascii="Arial" w:eastAsia="Times New Roman" w:hAnsi="Arial" w:cs="Arial"/>
                <w:bCs/>
                <w:iCs/>
                <w:lang w:val="en-GB"/>
              </w:rPr>
              <w:t>ontract for a specif</w:t>
            </w:r>
            <w:r w:rsidR="004E5878">
              <w:rPr>
                <w:rFonts w:ascii="Arial" w:eastAsia="Times New Roman" w:hAnsi="Arial" w:cs="Arial"/>
                <w:bCs/>
                <w:iCs/>
                <w:lang w:val="en-GB"/>
              </w:rPr>
              <w:t>ic</w:t>
            </w:r>
            <w:r w:rsidRPr="002B58A9">
              <w:rPr>
                <w:rFonts w:ascii="Arial" w:eastAsia="Times New Roman" w:hAnsi="Arial" w:cs="Arial"/>
                <w:bCs/>
                <w:iCs/>
                <w:lang w:val="en-GB"/>
              </w:rPr>
              <w:t xml:space="preserve"> period with the secondary procurement process entailing the issuing of </w:t>
            </w:r>
            <w:r w:rsidR="004E5878">
              <w:rPr>
                <w:rFonts w:ascii="Arial" w:eastAsia="Times New Roman" w:hAnsi="Arial" w:cs="Arial"/>
                <w:bCs/>
                <w:iCs/>
                <w:lang w:val="en-GB"/>
              </w:rPr>
              <w:t>Request for Quotation (RFQ)</w:t>
            </w:r>
            <w:r w:rsidRPr="002B58A9">
              <w:rPr>
                <w:rFonts w:ascii="Arial" w:eastAsia="Times New Roman" w:hAnsi="Arial" w:cs="Arial"/>
                <w:bCs/>
                <w:iCs/>
                <w:lang w:val="en-GB"/>
              </w:rPr>
              <w:t xml:space="preserve"> to suppliers on the panel for prices whenever there are requirements</w:t>
            </w:r>
          </w:p>
        </w:tc>
        <w:tc>
          <w:tcPr>
            <w:tcW w:w="4966" w:type="dxa"/>
            <w:shd w:val="clear" w:color="auto" w:fill="auto"/>
          </w:tcPr>
          <w:p w14:paraId="645BC8BD" w14:textId="77777777" w:rsidR="002B58A9" w:rsidRPr="00FA399E" w:rsidRDefault="002B58A9" w:rsidP="00407373">
            <w:pPr>
              <w:spacing w:after="0"/>
              <w:rPr>
                <w:rFonts w:ascii="Arial" w:eastAsia="Times New Roman" w:hAnsi="Arial" w:cs="Arial"/>
                <w:lang w:val="en-GB"/>
              </w:rPr>
            </w:pPr>
          </w:p>
        </w:tc>
      </w:tr>
      <w:tr w:rsidR="002B58A9" w:rsidRPr="00FA399E" w14:paraId="2D9B8601" w14:textId="77777777" w:rsidTr="00FE69A6">
        <w:trPr>
          <w:jc w:val="center"/>
        </w:trPr>
        <w:tc>
          <w:tcPr>
            <w:tcW w:w="645" w:type="dxa"/>
            <w:shd w:val="clear" w:color="auto" w:fill="auto"/>
          </w:tcPr>
          <w:p w14:paraId="4C8889E4" w14:textId="0FD14051" w:rsidR="002B58A9" w:rsidRPr="002B58A9" w:rsidRDefault="002B58A9" w:rsidP="00407373">
            <w:pPr>
              <w:spacing w:after="0"/>
              <w:jc w:val="center"/>
              <w:rPr>
                <w:rFonts w:ascii="Arial" w:eastAsia="Times New Roman" w:hAnsi="Arial" w:cs="Arial"/>
                <w:lang w:val="en-GB"/>
              </w:rPr>
            </w:pPr>
            <w:r w:rsidRPr="002B58A9">
              <w:rPr>
                <w:rFonts w:ascii="Arial" w:eastAsia="Times New Roman" w:hAnsi="Arial" w:cs="Arial"/>
                <w:lang w:val="en-GB"/>
              </w:rPr>
              <w:t>14</w:t>
            </w:r>
            <w:r w:rsidR="009B2535">
              <w:rPr>
                <w:rFonts w:ascii="Arial" w:eastAsia="Times New Roman" w:hAnsi="Arial" w:cs="Arial"/>
                <w:lang w:val="en-GB"/>
              </w:rPr>
              <w:t>.</w:t>
            </w:r>
          </w:p>
        </w:tc>
        <w:tc>
          <w:tcPr>
            <w:tcW w:w="5162" w:type="dxa"/>
            <w:shd w:val="clear" w:color="auto" w:fill="auto"/>
          </w:tcPr>
          <w:p w14:paraId="2D1ED6C8" w14:textId="64F4026A" w:rsidR="002B58A9" w:rsidRPr="002B58A9" w:rsidRDefault="002B58A9" w:rsidP="00407373">
            <w:pPr>
              <w:spacing w:after="0"/>
              <w:jc w:val="both"/>
              <w:rPr>
                <w:rFonts w:ascii="Arial" w:eastAsia="Times New Roman" w:hAnsi="Arial" w:cs="Arial"/>
                <w:b/>
                <w:iCs/>
                <w:lang w:val="en-GB"/>
              </w:rPr>
            </w:pPr>
            <w:r w:rsidRPr="002B58A9">
              <w:rPr>
                <w:rFonts w:ascii="Arial" w:eastAsia="Times New Roman" w:hAnsi="Arial" w:cs="Arial"/>
                <w:b/>
                <w:iCs/>
                <w:lang w:val="en-GB"/>
              </w:rPr>
              <w:t xml:space="preserve">Please provide separate NEC deviation (if any) </w:t>
            </w:r>
          </w:p>
        </w:tc>
        <w:tc>
          <w:tcPr>
            <w:tcW w:w="4966" w:type="dxa"/>
            <w:shd w:val="clear" w:color="auto" w:fill="auto"/>
          </w:tcPr>
          <w:p w14:paraId="1322802A" w14:textId="77777777" w:rsidR="002B58A9" w:rsidRPr="00FA399E" w:rsidRDefault="002B58A9" w:rsidP="00407373">
            <w:pPr>
              <w:spacing w:after="0"/>
              <w:rPr>
                <w:rFonts w:ascii="Arial" w:eastAsia="Times New Roman" w:hAnsi="Arial" w:cs="Arial"/>
                <w:lang w:val="en-GB"/>
              </w:rPr>
            </w:pPr>
          </w:p>
        </w:tc>
      </w:tr>
      <w:tr w:rsidR="002B58A9" w:rsidRPr="00FA399E" w14:paraId="4B93FCB5" w14:textId="77777777" w:rsidTr="00FE69A6">
        <w:trPr>
          <w:jc w:val="center"/>
        </w:trPr>
        <w:tc>
          <w:tcPr>
            <w:tcW w:w="645" w:type="dxa"/>
            <w:shd w:val="clear" w:color="auto" w:fill="auto"/>
          </w:tcPr>
          <w:p w14:paraId="184B1A1A" w14:textId="699D2A02" w:rsidR="002B58A9" w:rsidRDefault="002B58A9" w:rsidP="00407373">
            <w:pPr>
              <w:spacing w:after="0"/>
              <w:jc w:val="center"/>
              <w:rPr>
                <w:rFonts w:ascii="Arial" w:eastAsia="Times New Roman" w:hAnsi="Arial" w:cs="Arial"/>
                <w:lang w:val="en-GB"/>
              </w:rPr>
            </w:pPr>
            <w:r>
              <w:rPr>
                <w:rFonts w:ascii="Arial" w:eastAsia="Times New Roman" w:hAnsi="Arial" w:cs="Arial"/>
                <w:lang w:val="en-GB"/>
              </w:rPr>
              <w:t>15</w:t>
            </w:r>
            <w:r w:rsidR="009B2535">
              <w:rPr>
                <w:rFonts w:ascii="Arial" w:eastAsia="Times New Roman" w:hAnsi="Arial" w:cs="Arial"/>
                <w:lang w:val="en-GB"/>
              </w:rPr>
              <w:t>.</w:t>
            </w:r>
          </w:p>
        </w:tc>
        <w:tc>
          <w:tcPr>
            <w:tcW w:w="5162" w:type="dxa"/>
            <w:shd w:val="clear" w:color="auto" w:fill="auto"/>
          </w:tcPr>
          <w:p w14:paraId="14351843" w14:textId="1C320D69" w:rsidR="002B58A9" w:rsidRPr="00A21550" w:rsidRDefault="002B58A9" w:rsidP="00407373">
            <w:pPr>
              <w:spacing w:after="0"/>
              <w:jc w:val="both"/>
              <w:rPr>
                <w:rFonts w:ascii="Arial" w:eastAsia="Times New Roman" w:hAnsi="Arial" w:cs="Arial"/>
                <w:b/>
                <w:iCs/>
                <w:lang w:val="en-GB"/>
              </w:rPr>
            </w:pPr>
            <w:r w:rsidRPr="002A1A67">
              <w:rPr>
                <w:rFonts w:ascii="Arial" w:eastAsia="Times New Roman" w:hAnsi="Arial" w:cs="Arial"/>
                <w:b/>
                <w:iCs/>
                <w:lang w:val="en-GB"/>
              </w:rPr>
              <w:t>Technical</w:t>
            </w:r>
          </w:p>
        </w:tc>
        <w:tc>
          <w:tcPr>
            <w:tcW w:w="4966" w:type="dxa"/>
            <w:shd w:val="clear" w:color="auto" w:fill="auto"/>
          </w:tcPr>
          <w:p w14:paraId="53F07A63" w14:textId="77777777" w:rsidR="002B58A9" w:rsidRPr="00FA399E" w:rsidRDefault="002B58A9" w:rsidP="00407373">
            <w:pPr>
              <w:spacing w:after="0"/>
              <w:rPr>
                <w:rFonts w:ascii="Arial" w:eastAsia="Times New Roman" w:hAnsi="Arial" w:cs="Arial"/>
                <w:lang w:val="en-GB"/>
              </w:rPr>
            </w:pPr>
          </w:p>
        </w:tc>
      </w:tr>
      <w:tr w:rsidR="002B58A9" w:rsidRPr="00FA399E" w14:paraId="563490D3" w14:textId="77777777" w:rsidTr="00FE69A6">
        <w:trPr>
          <w:jc w:val="center"/>
        </w:trPr>
        <w:tc>
          <w:tcPr>
            <w:tcW w:w="645" w:type="dxa"/>
            <w:shd w:val="clear" w:color="auto" w:fill="auto"/>
          </w:tcPr>
          <w:p w14:paraId="1F32E745" w14:textId="473930DD" w:rsidR="002B58A9" w:rsidRDefault="002B58A9" w:rsidP="00407373">
            <w:pPr>
              <w:spacing w:after="0"/>
              <w:jc w:val="center"/>
              <w:rPr>
                <w:rFonts w:ascii="Arial" w:eastAsia="Times New Roman" w:hAnsi="Arial" w:cs="Arial"/>
                <w:lang w:val="en-GB"/>
              </w:rPr>
            </w:pPr>
            <w:r>
              <w:rPr>
                <w:rFonts w:ascii="Arial" w:eastAsia="Times New Roman" w:hAnsi="Arial" w:cs="Arial"/>
                <w:lang w:val="en-GB"/>
              </w:rPr>
              <w:t>15.1</w:t>
            </w:r>
          </w:p>
        </w:tc>
        <w:tc>
          <w:tcPr>
            <w:tcW w:w="5162" w:type="dxa"/>
            <w:shd w:val="clear" w:color="auto" w:fill="auto"/>
          </w:tcPr>
          <w:p w14:paraId="7EDEFD42" w14:textId="78145F34" w:rsidR="002B58A9" w:rsidRPr="00A21550" w:rsidRDefault="002B58A9" w:rsidP="00407373">
            <w:pPr>
              <w:spacing w:after="0"/>
              <w:jc w:val="both"/>
              <w:rPr>
                <w:rFonts w:ascii="Arial" w:eastAsia="Times New Roman" w:hAnsi="Arial" w:cs="Arial"/>
                <w:b/>
                <w:iCs/>
                <w:lang w:val="en-GB"/>
              </w:rPr>
            </w:pPr>
            <w:r w:rsidRPr="006140F4">
              <w:rPr>
                <w:rFonts w:ascii="Arial" w:hAnsi="Arial" w:cs="Arial"/>
                <w:b/>
                <w:bCs/>
              </w:rPr>
              <w:t>SF6 gas cylinders design, manufacturing, and testing</w:t>
            </w:r>
          </w:p>
        </w:tc>
        <w:tc>
          <w:tcPr>
            <w:tcW w:w="4966" w:type="dxa"/>
            <w:shd w:val="clear" w:color="auto" w:fill="auto"/>
          </w:tcPr>
          <w:p w14:paraId="4BA6B9D9" w14:textId="409554B0" w:rsidR="002B58A9" w:rsidRPr="00FA399E" w:rsidRDefault="002B58A9" w:rsidP="00407373">
            <w:pPr>
              <w:spacing w:after="0"/>
              <w:jc w:val="center"/>
              <w:rPr>
                <w:rFonts w:ascii="Arial" w:eastAsia="Times New Roman" w:hAnsi="Arial" w:cs="Arial"/>
                <w:lang w:val="en-GB"/>
              </w:rPr>
            </w:pPr>
            <w:r>
              <w:rPr>
                <w:rFonts w:ascii="Arial" w:eastAsia="Times New Roman" w:hAnsi="Arial" w:cs="Arial"/>
                <w:b/>
                <w:bCs/>
                <w:lang w:val="en-GB"/>
              </w:rPr>
              <w:t xml:space="preserve">Confirmed (Y/N) or </w:t>
            </w:r>
            <w:r w:rsidRPr="00D22C38">
              <w:rPr>
                <w:rFonts w:ascii="Arial" w:eastAsia="Times New Roman" w:hAnsi="Arial" w:cs="Arial"/>
                <w:b/>
                <w:bCs/>
                <w:lang w:val="en-GB"/>
              </w:rPr>
              <w:t>Comment</w:t>
            </w:r>
          </w:p>
        </w:tc>
      </w:tr>
      <w:tr w:rsidR="002B58A9" w:rsidRPr="00FA399E" w14:paraId="2A253293" w14:textId="77777777" w:rsidTr="00FE69A6">
        <w:trPr>
          <w:jc w:val="center"/>
        </w:trPr>
        <w:tc>
          <w:tcPr>
            <w:tcW w:w="645" w:type="dxa"/>
            <w:shd w:val="clear" w:color="auto" w:fill="auto"/>
          </w:tcPr>
          <w:p w14:paraId="72B58484" w14:textId="65C12EC3" w:rsidR="002B58A9" w:rsidRDefault="002B58A9" w:rsidP="00407373">
            <w:pPr>
              <w:spacing w:after="0"/>
              <w:jc w:val="center"/>
              <w:rPr>
                <w:rFonts w:ascii="Arial" w:eastAsia="Times New Roman" w:hAnsi="Arial" w:cs="Arial"/>
                <w:lang w:val="en-GB"/>
              </w:rPr>
            </w:pPr>
            <w:r w:rsidRPr="00AB17B3">
              <w:rPr>
                <w:rFonts w:ascii="Arial" w:hAnsi="Arial" w:cs="Arial"/>
              </w:rPr>
              <w:t>a)</w:t>
            </w:r>
          </w:p>
        </w:tc>
        <w:tc>
          <w:tcPr>
            <w:tcW w:w="5162" w:type="dxa"/>
            <w:shd w:val="clear" w:color="auto" w:fill="auto"/>
          </w:tcPr>
          <w:p w14:paraId="38A99F16" w14:textId="4C48A39A" w:rsidR="002B58A9" w:rsidRPr="00A21550" w:rsidRDefault="002B58A9" w:rsidP="00407373">
            <w:pPr>
              <w:spacing w:after="0"/>
              <w:jc w:val="both"/>
              <w:rPr>
                <w:rFonts w:ascii="Arial" w:eastAsia="Times New Roman" w:hAnsi="Arial" w:cs="Arial"/>
                <w:b/>
                <w:iCs/>
                <w:lang w:val="en-GB"/>
              </w:rPr>
            </w:pPr>
            <w:r w:rsidRPr="00AB17B3">
              <w:rPr>
                <w:rFonts w:ascii="Arial" w:hAnsi="Arial" w:cs="Arial"/>
              </w:rPr>
              <w:t>The SF6 gas cylinders require hydrostatic testing (hydraulic burst test) every</w:t>
            </w:r>
            <w:r>
              <w:rPr>
                <w:rFonts w:ascii="Arial" w:hAnsi="Arial" w:cs="Arial"/>
              </w:rPr>
              <w:t xml:space="preserve"> ten</w:t>
            </w:r>
            <w:r w:rsidRPr="00AB17B3">
              <w:rPr>
                <w:rFonts w:ascii="Arial" w:hAnsi="Arial" w:cs="Arial"/>
              </w:rPr>
              <w:t xml:space="preserve"> </w:t>
            </w:r>
            <w:r>
              <w:rPr>
                <w:rFonts w:ascii="Arial" w:hAnsi="Arial" w:cs="Arial"/>
              </w:rPr>
              <w:t>(</w:t>
            </w:r>
            <w:r w:rsidRPr="00AB17B3">
              <w:rPr>
                <w:rFonts w:ascii="Arial" w:hAnsi="Arial" w:cs="Arial"/>
              </w:rPr>
              <w:t>10</w:t>
            </w:r>
            <w:r>
              <w:rPr>
                <w:rFonts w:ascii="Arial" w:hAnsi="Arial" w:cs="Arial"/>
              </w:rPr>
              <w:t>)</w:t>
            </w:r>
            <w:r w:rsidRPr="00AB17B3">
              <w:rPr>
                <w:rFonts w:ascii="Arial" w:hAnsi="Arial" w:cs="Arial"/>
              </w:rPr>
              <w:t xml:space="preserve"> years. The supplier shall provide Eskom the copy of the valid test Certificate of hydrostatic testing (hydraulic burst test). The Certificate shall be in an acceptable form </w:t>
            </w:r>
            <w:proofErr w:type="gramStart"/>
            <w:r w:rsidRPr="00AB17B3">
              <w:rPr>
                <w:rFonts w:ascii="Arial" w:hAnsi="Arial" w:cs="Arial"/>
              </w:rPr>
              <w:t>similar to</w:t>
            </w:r>
            <w:proofErr w:type="gramEnd"/>
            <w:r w:rsidRPr="00AB17B3">
              <w:rPr>
                <w:rFonts w:ascii="Arial" w:hAnsi="Arial" w:cs="Arial"/>
              </w:rPr>
              <w:t xml:space="preserve"> Annex D of SANS</w:t>
            </w:r>
            <w:r w:rsidR="00FE69A6">
              <w:rPr>
                <w:rFonts w:ascii="Arial" w:hAnsi="Arial" w:cs="Arial"/>
              </w:rPr>
              <w:t xml:space="preserve"> </w:t>
            </w:r>
            <w:r w:rsidRPr="00AB17B3">
              <w:rPr>
                <w:rFonts w:ascii="Arial" w:hAnsi="Arial" w:cs="Arial"/>
              </w:rPr>
              <w:t xml:space="preserve">/ ISO 9809 </w:t>
            </w:r>
            <w:r>
              <w:rPr>
                <w:rFonts w:ascii="Arial" w:hAnsi="Arial" w:cs="Arial"/>
              </w:rPr>
              <w:t>S</w:t>
            </w:r>
            <w:r w:rsidRPr="00AB17B3">
              <w:rPr>
                <w:rFonts w:ascii="Arial" w:hAnsi="Arial" w:cs="Arial"/>
              </w:rPr>
              <w:t>tandard [8],[9].</w:t>
            </w:r>
          </w:p>
        </w:tc>
        <w:tc>
          <w:tcPr>
            <w:tcW w:w="4966" w:type="dxa"/>
            <w:shd w:val="clear" w:color="auto" w:fill="auto"/>
          </w:tcPr>
          <w:p w14:paraId="5E48CE74" w14:textId="77777777" w:rsidR="002B58A9" w:rsidRPr="00FA399E" w:rsidRDefault="002B58A9" w:rsidP="00407373">
            <w:pPr>
              <w:spacing w:after="0"/>
              <w:rPr>
                <w:rFonts w:ascii="Arial" w:eastAsia="Times New Roman" w:hAnsi="Arial" w:cs="Arial"/>
                <w:lang w:val="en-GB"/>
              </w:rPr>
            </w:pPr>
          </w:p>
        </w:tc>
      </w:tr>
      <w:tr w:rsidR="002B58A9" w:rsidRPr="00FA399E" w14:paraId="03B16CD9" w14:textId="77777777" w:rsidTr="00FE69A6">
        <w:trPr>
          <w:jc w:val="center"/>
        </w:trPr>
        <w:tc>
          <w:tcPr>
            <w:tcW w:w="645" w:type="dxa"/>
            <w:shd w:val="clear" w:color="auto" w:fill="auto"/>
          </w:tcPr>
          <w:p w14:paraId="54C0644D" w14:textId="0506B1C0" w:rsidR="002B58A9" w:rsidRDefault="002B58A9" w:rsidP="00407373">
            <w:pPr>
              <w:spacing w:after="0"/>
              <w:jc w:val="center"/>
              <w:rPr>
                <w:rFonts w:ascii="Arial" w:eastAsia="Times New Roman" w:hAnsi="Arial" w:cs="Arial"/>
                <w:lang w:val="en-GB"/>
              </w:rPr>
            </w:pPr>
            <w:r w:rsidRPr="00D91A06">
              <w:rPr>
                <w:rFonts w:ascii="Arial" w:hAnsi="Arial" w:cs="Arial"/>
              </w:rPr>
              <w:t>b)</w:t>
            </w:r>
          </w:p>
        </w:tc>
        <w:tc>
          <w:tcPr>
            <w:tcW w:w="5162" w:type="dxa"/>
            <w:shd w:val="clear" w:color="auto" w:fill="auto"/>
          </w:tcPr>
          <w:p w14:paraId="73D4BC28" w14:textId="36C37FB2" w:rsidR="002B58A9" w:rsidRPr="00A21550" w:rsidRDefault="002B58A9" w:rsidP="00407373">
            <w:pPr>
              <w:spacing w:after="0"/>
              <w:jc w:val="both"/>
              <w:rPr>
                <w:rFonts w:ascii="Arial" w:eastAsia="Times New Roman" w:hAnsi="Arial" w:cs="Arial"/>
                <w:b/>
                <w:iCs/>
                <w:lang w:val="en-GB"/>
              </w:rPr>
            </w:pPr>
            <w:r w:rsidRPr="00D91A06">
              <w:rPr>
                <w:rFonts w:ascii="Arial" w:hAnsi="Arial" w:cs="Arial"/>
              </w:rPr>
              <w:t xml:space="preserve">Very important: Eskom shall accept cylinders that have a legible hydrostatic test date stamped on </w:t>
            </w:r>
            <w:r w:rsidRPr="00D91A06">
              <w:rPr>
                <w:rFonts w:ascii="Arial" w:hAnsi="Arial" w:cs="Arial"/>
              </w:rPr>
              <w:lastRenderedPageBreak/>
              <w:t>them and that gas shall be accepted in cylinders that have at the minimum 3 years remaining before next hydrostatic test due date.</w:t>
            </w:r>
          </w:p>
        </w:tc>
        <w:tc>
          <w:tcPr>
            <w:tcW w:w="4966" w:type="dxa"/>
            <w:shd w:val="clear" w:color="auto" w:fill="auto"/>
          </w:tcPr>
          <w:p w14:paraId="434330BC" w14:textId="77777777" w:rsidR="002B58A9" w:rsidRPr="00FA399E" w:rsidRDefault="002B58A9" w:rsidP="00407373">
            <w:pPr>
              <w:spacing w:after="0"/>
              <w:rPr>
                <w:rFonts w:ascii="Arial" w:eastAsia="Times New Roman" w:hAnsi="Arial" w:cs="Arial"/>
                <w:lang w:val="en-GB"/>
              </w:rPr>
            </w:pPr>
          </w:p>
        </w:tc>
      </w:tr>
      <w:tr w:rsidR="002B58A9" w:rsidRPr="00FA399E" w14:paraId="0D14BD29" w14:textId="77777777" w:rsidTr="00FE69A6">
        <w:trPr>
          <w:trHeight w:val="47"/>
          <w:jc w:val="center"/>
        </w:trPr>
        <w:tc>
          <w:tcPr>
            <w:tcW w:w="645" w:type="dxa"/>
            <w:shd w:val="clear" w:color="auto" w:fill="auto"/>
          </w:tcPr>
          <w:p w14:paraId="3DE1B8E0" w14:textId="4D194B89" w:rsidR="002B58A9" w:rsidRDefault="002B58A9" w:rsidP="00407373">
            <w:pPr>
              <w:spacing w:after="0"/>
              <w:jc w:val="center"/>
              <w:rPr>
                <w:rFonts w:ascii="Arial" w:eastAsia="Times New Roman" w:hAnsi="Arial" w:cs="Arial"/>
                <w:lang w:val="en-GB"/>
              </w:rPr>
            </w:pPr>
            <w:r>
              <w:rPr>
                <w:rFonts w:ascii="Arial" w:eastAsia="Times New Roman" w:hAnsi="Arial" w:cs="Arial"/>
                <w:lang w:val="en-GB"/>
              </w:rPr>
              <w:t>15.2</w:t>
            </w:r>
          </w:p>
        </w:tc>
        <w:tc>
          <w:tcPr>
            <w:tcW w:w="5162" w:type="dxa"/>
            <w:shd w:val="clear" w:color="auto" w:fill="auto"/>
          </w:tcPr>
          <w:p w14:paraId="177E4C0F" w14:textId="7E4C92EC" w:rsidR="002B58A9" w:rsidRPr="002B58A9" w:rsidRDefault="002B58A9" w:rsidP="00407373">
            <w:pPr>
              <w:spacing w:after="0"/>
              <w:rPr>
                <w:rFonts w:ascii="Arial" w:hAnsi="Arial" w:cs="Arial"/>
                <w:b/>
                <w:bCs/>
              </w:rPr>
            </w:pPr>
            <w:r w:rsidRPr="006140F4">
              <w:rPr>
                <w:rFonts w:ascii="Arial" w:hAnsi="Arial" w:cs="Arial"/>
                <w:b/>
                <w:bCs/>
              </w:rPr>
              <w:t>SF6 gas cylinder</w:t>
            </w:r>
            <w:r>
              <w:rPr>
                <w:rFonts w:ascii="Arial" w:hAnsi="Arial" w:cs="Arial"/>
                <w:b/>
                <w:bCs/>
              </w:rPr>
              <w:t xml:space="preserve"> rentals</w:t>
            </w:r>
          </w:p>
        </w:tc>
        <w:tc>
          <w:tcPr>
            <w:tcW w:w="4966" w:type="dxa"/>
            <w:shd w:val="clear" w:color="auto" w:fill="auto"/>
          </w:tcPr>
          <w:p w14:paraId="63389764" w14:textId="1604C56A" w:rsidR="002B58A9" w:rsidRPr="00FA399E" w:rsidRDefault="002B58A9" w:rsidP="00407373">
            <w:pPr>
              <w:spacing w:after="0"/>
              <w:jc w:val="center"/>
              <w:rPr>
                <w:rFonts w:ascii="Arial" w:eastAsia="Times New Roman" w:hAnsi="Arial" w:cs="Arial"/>
                <w:lang w:val="en-GB"/>
              </w:rPr>
            </w:pPr>
            <w:r>
              <w:rPr>
                <w:rFonts w:ascii="Arial" w:eastAsia="Times New Roman" w:hAnsi="Arial" w:cs="Arial"/>
                <w:b/>
                <w:bCs/>
                <w:lang w:val="en-GB"/>
              </w:rPr>
              <w:t xml:space="preserve">Confirmed (Y/N) or </w:t>
            </w:r>
            <w:r w:rsidRPr="00D22C38">
              <w:rPr>
                <w:rFonts w:ascii="Arial" w:eastAsia="Times New Roman" w:hAnsi="Arial" w:cs="Arial"/>
                <w:b/>
                <w:bCs/>
                <w:lang w:val="en-GB"/>
              </w:rPr>
              <w:t>Comment</w:t>
            </w:r>
          </w:p>
        </w:tc>
      </w:tr>
      <w:tr w:rsidR="00B4481F" w:rsidRPr="00FA399E" w14:paraId="2F60CC79" w14:textId="77777777" w:rsidTr="00FE69A6">
        <w:trPr>
          <w:jc w:val="center"/>
        </w:trPr>
        <w:tc>
          <w:tcPr>
            <w:tcW w:w="645" w:type="dxa"/>
            <w:shd w:val="clear" w:color="auto" w:fill="auto"/>
          </w:tcPr>
          <w:p w14:paraId="6A336C8F" w14:textId="337902DF" w:rsidR="00B4481F" w:rsidRDefault="00B4481F" w:rsidP="00407373">
            <w:pPr>
              <w:spacing w:after="0"/>
              <w:jc w:val="center"/>
              <w:rPr>
                <w:rFonts w:ascii="Arial" w:eastAsia="Times New Roman" w:hAnsi="Arial" w:cs="Arial"/>
                <w:lang w:val="en-GB"/>
              </w:rPr>
            </w:pPr>
            <w:r w:rsidRPr="00AB17B3">
              <w:rPr>
                <w:rFonts w:ascii="Arial" w:hAnsi="Arial" w:cs="Arial"/>
              </w:rPr>
              <w:t>a)</w:t>
            </w:r>
          </w:p>
        </w:tc>
        <w:tc>
          <w:tcPr>
            <w:tcW w:w="5162" w:type="dxa"/>
            <w:shd w:val="clear" w:color="auto" w:fill="auto"/>
          </w:tcPr>
          <w:p w14:paraId="51D89B17" w14:textId="1B57B917" w:rsidR="00B4481F" w:rsidRPr="00A21550" w:rsidRDefault="00B4481F" w:rsidP="00407373">
            <w:pPr>
              <w:spacing w:after="0"/>
              <w:jc w:val="both"/>
              <w:rPr>
                <w:rFonts w:ascii="Arial" w:eastAsia="Times New Roman" w:hAnsi="Arial" w:cs="Arial"/>
                <w:b/>
                <w:iCs/>
                <w:lang w:val="en-GB"/>
              </w:rPr>
            </w:pPr>
            <w:r>
              <w:rPr>
                <w:rFonts w:ascii="Arial" w:hAnsi="Arial" w:cs="Arial"/>
              </w:rPr>
              <w:t>Is the bottle rental offered as an option? Indication of price is to be provided as per the estimated quantity below and on the second delivery, the empty cylinders is to be removed and returned to the supplier on the offloading of a repeat delivery.</w:t>
            </w:r>
          </w:p>
        </w:tc>
        <w:tc>
          <w:tcPr>
            <w:tcW w:w="4966" w:type="dxa"/>
            <w:shd w:val="clear" w:color="auto" w:fill="auto"/>
          </w:tcPr>
          <w:p w14:paraId="7DC2A5D5" w14:textId="77777777" w:rsidR="00B4481F" w:rsidRPr="00FA399E" w:rsidRDefault="00B4481F" w:rsidP="00407373">
            <w:pPr>
              <w:spacing w:after="0"/>
              <w:rPr>
                <w:rFonts w:ascii="Arial" w:eastAsia="Times New Roman" w:hAnsi="Arial" w:cs="Arial"/>
                <w:lang w:val="en-GB"/>
              </w:rPr>
            </w:pPr>
          </w:p>
        </w:tc>
      </w:tr>
      <w:tr w:rsidR="00B4481F" w:rsidRPr="00FA399E" w14:paraId="2F9A7B13" w14:textId="77777777" w:rsidTr="00FE69A6">
        <w:trPr>
          <w:jc w:val="center"/>
        </w:trPr>
        <w:tc>
          <w:tcPr>
            <w:tcW w:w="645" w:type="dxa"/>
            <w:shd w:val="clear" w:color="auto" w:fill="auto"/>
          </w:tcPr>
          <w:p w14:paraId="4B003969" w14:textId="446FF58F" w:rsidR="00B4481F" w:rsidRDefault="00B4481F" w:rsidP="00407373">
            <w:pPr>
              <w:spacing w:after="0"/>
              <w:jc w:val="center"/>
              <w:rPr>
                <w:rFonts w:ascii="Arial" w:eastAsia="Times New Roman" w:hAnsi="Arial" w:cs="Arial"/>
                <w:lang w:val="en-GB"/>
              </w:rPr>
            </w:pPr>
            <w:r w:rsidRPr="00D91A06">
              <w:rPr>
                <w:rFonts w:ascii="Arial" w:hAnsi="Arial" w:cs="Arial"/>
              </w:rPr>
              <w:t>b)</w:t>
            </w:r>
          </w:p>
        </w:tc>
        <w:tc>
          <w:tcPr>
            <w:tcW w:w="5162" w:type="dxa"/>
            <w:shd w:val="clear" w:color="auto" w:fill="auto"/>
          </w:tcPr>
          <w:p w14:paraId="62A746A3" w14:textId="77231F07" w:rsidR="00B4481F" w:rsidRDefault="00B4481F" w:rsidP="00407373">
            <w:pPr>
              <w:spacing w:after="0"/>
              <w:jc w:val="both"/>
              <w:rPr>
                <w:rFonts w:ascii="Arial" w:hAnsi="Arial" w:cs="Arial"/>
              </w:rPr>
            </w:pPr>
            <w:r w:rsidRPr="00D22C38">
              <w:rPr>
                <w:rFonts w:ascii="Arial" w:hAnsi="Arial" w:cs="Arial"/>
              </w:rPr>
              <w:t>Do you have capacity and capability to supply the SF6 gas across all provinces of the country?</w:t>
            </w:r>
          </w:p>
        </w:tc>
        <w:tc>
          <w:tcPr>
            <w:tcW w:w="4966" w:type="dxa"/>
            <w:shd w:val="clear" w:color="auto" w:fill="auto"/>
          </w:tcPr>
          <w:p w14:paraId="464DBEB8" w14:textId="77777777" w:rsidR="00B4481F" w:rsidRPr="00FA399E" w:rsidRDefault="00B4481F" w:rsidP="00407373">
            <w:pPr>
              <w:spacing w:after="0"/>
              <w:rPr>
                <w:rFonts w:ascii="Arial" w:eastAsia="Times New Roman" w:hAnsi="Arial" w:cs="Arial"/>
                <w:lang w:val="en-GB"/>
              </w:rPr>
            </w:pPr>
          </w:p>
        </w:tc>
      </w:tr>
      <w:tr w:rsidR="00B4481F" w:rsidRPr="00FA399E" w14:paraId="5A0DD579" w14:textId="77777777" w:rsidTr="00FE69A6">
        <w:trPr>
          <w:jc w:val="center"/>
        </w:trPr>
        <w:tc>
          <w:tcPr>
            <w:tcW w:w="645" w:type="dxa"/>
            <w:shd w:val="clear" w:color="auto" w:fill="auto"/>
          </w:tcPr>
          <w:p w14:paraId="6D6221B4" w14:textId="6EB5BCC3" w:rsidR="00B4481F" w:rsidRDefault="00B4481F" w:rsidP="00407373">
            <w:pPr>
              <w:spacing w:after="0"/>
              <w:jc w:val="center"/>
              <w:rPr>
                <w:rFonts w:ascii="Arial" w:eastAsia="Times New Roman" w:hAnsi="Arial" w:cs="Arial"/>
                <w:lang w:val="en-GB"/>
              </w:rPr>
            </w:pPr>
            <w:r>
              <w:rPr>
                <w:rFonts w:ascii="Arial" w:eastAsia="Times New Roman" w:hAnsi="Arial" w:cs="Arial"/>
                <w:lang w:val="en-GB"/>
              </w:rPr>
              <w:t>15.3</w:t>
            </w:r>
          </w:p>
        </w:tc>
        <w:tc>
          <w:tcPr>
            <w:tcW w:w="5162" w:type="dxa"/>
            <w:shd w:val="clear" w:color="auto" w:fill="auto"/>
          </w:tcPr>
          <w:p w14:paraId="68B3E548" w14:textId="1A9A89A9" w:rsidR="00B4481F" w:rsidRPr="00B4481F" w:rsidRDefault="00B4481F" w:rsidP="00407373">
            <w:pPr>
              <w:spacing w:after="0"/>
              <w:rPr>
                <w:rFonts w:ascii="Arial" w:hAnsi="Arial" w:cs="Arial"/>
                <w:b/>
                <w:bCs/>
              </w:rPr>
            </w:pPr>
            <w:r w:rsidRPr="006140F4">
              <w:rPr>
                <w:rFonts w:ascii="Arial" w:hAnsi="Arial" w:cs="Arial"/>
                <w:b/>
                <w:bCs/>
              </w:rPr>
              <w:t>Valves and fittings</w:t>
            </w:r>
          </w:p>
        </w:tc>
        <w:tc>
          <w:tcPr>
            <w:tcW w:w="4966" w:type="dxa"/>
            <w:shd w:val="clear" w:color="auto" w:fill="auto"/>
          </w:tcPr>
          <w:p w14:paraId="586FF4C4" w14:textId="1A326A80" w:rsidR="00B4481F" w:rsidRPr="00FA399E" w:rsidRDefault="00B4481F" w:rsidP="00407373">
            <w:pPr>
              <w:spacing w:after="0"/>
              <w:jc w:val="center"/>
              <w:rPr>
                <w:rFonts w:ascii="Arial" w:eastAsia="Times New Roman" w:hAnsi="Arial" w:cs="Arial"/>
                <w:lang w:val="en-GB"/>
              </w:rPr>
            </w:pPr>
            <w:r>
              <w:rPr>
                <w:rFonts w:ascii="Arial" w:eastAsia="Times New Roman" w:hAnsi="Arial" w:cs="Arial"/>
                <w:b/>
                <w:bCs/>
                <w:lang w:val="en-GB"/>
              </w:rPr>
              <w:t xml:space="preserve">Confirmed (Y/N) or </w:t>
            </w:r>
            <w:r w:rsidRPr="00D22C38">
              <w:rPr>
                <w:rFonts w:ascii="Arial" w:eastAsia="Times New Roman" w:hAnsi="Arial" w:cs="Arial"/>
                <w:b/>
                <w:bCs/>
                <w:lang w:val="en-GB"/>
              </w:rPr>
              <w:t>Comment</w:t>
            </w:r>
          </w:p>
        </w:tc>
      </w:tr>
      <w:tr w:rsidR="00B4481F" w:rsidRPr="00FA399E" w14:paraId="3BDCAB50" w14:textId="77777777" w:rsidTr="00FE69A6">
        <w:trPr>
          <w:jc w:val="center"/>
        </w:trPr>
        <w:tc>
          <w:tcPr>
            <w:tcW w:w="645" w:type="dxa"/>
            <w:shd w:val="clear" w:color="auto" w:fill="auto"/>
          </w:tcPr>
          <w:p w14:paraId="7C465972" w14:textId="560D47B3" w:rsidR="00B4481F" w:rsidRDefault="00B4481F" w:rsidP="00407373">
            <w:pPr>
              <w:spacing w:after="0"/>
              <w:jc w:val="center"/>
              <w:rPr>
                <w:rFonts w:ascii="Arial" w:eastAsia="Times New Roman" w:hAnsi="Arial" w:cs="Arial"/>
                <w:lang w:val="en-GB"/>
              </w:rPr>
            </w:pPr>
            <w:r w:rsidRPr="00AB17B3">
              <w:rPr>
                <w:rFonts w:ascii="Arial" w:hAnsi="Arial" w:cs="Arial"/>
              </w:rPr>
              <w:t>a)</w:t>
            </w:r>
          </w:p>
        </w:tc>
        <w:tc>
          <w:tcPr>
            <w:tcW w:w="5162" w:type="dxa"/>
            <w:shd w:val="clear" w:color="auto" w:fill="auto"/>
          </w:tcPr>
          <w:p w14:paraId="31E259E9" w14:textId="5D09A50A" w:rsidR="00B4481F" w:rsidRDefault="00B4481F" w:rsidP="00407373">
            <w:pPr>
              <w:spacing w:after="0"/>
              <w:jc w:val="both"/>
              <w:rPr>
                <w:rFonts w:ascii="Arial" w:hAnsi="Arial" w:cs="Arial"/>
              </w:rPr>
            </w:pPr>
            <w:r w:rsidRPr="00AB17B3">
              <w:rPr>
                <w:rFonts w:ascii="Arial" w:hAnsi="Arial" w:cs="Arial"/>
              </w:rPr>
              <w:t>Each cylinder shall be equipped with a one-way type of shutoff valve which ensures the contents may only be extracted by the user.</w:t>
            </w:r>
          </w:p>
        </w:tc>
        <w:tc>
          <w:tcPr>
            <w:tcW w:w="4966" w:type="dxa"/>
            <w:shd w:val="clear" w:color="auto" w:fill="auto"/>
          </w:tcPr>
          <w:p w14:paraId="539FFDE9" w14:textId="77777777" w:rsidR="00B4481F" w:rsidRPr="00FA399E" w:rsidRDefault="00B4481F" w:rsidP="00407373">
            <w:pPr>
              <w:spacing w:after="0"/>
              <w:rPr>
                <w:rFonts w:ascii="Arial" w:eastAsia="Times New Roman" w:hAnsi="Arial" w:cs="Arial"/>
                <w:lang w:val="en-GB"/>
              </w:rPr>
            </w:pPr>
          </w:p>
        </w:tc>
      </w:tr>
      <w:tr w:rsidR="00B4481F" w:rsidRPr="00FA399E" w14:paraId="73E78FB8" w14:textId="77777777" w:rsidTr="00FE69A6">
        <w:trPr>
          <w:jc w:val="center"/>
        </w:trPr>
        <w:tc>
          <w:tcPr>
            <w:tcW w:w="645" w:type="dxa"/>
            <w:shd w:val="clear" w:color="auto" w:fill="auto"/>
          </w:tcPr>
          <w:p w14:paraId="51FC232F" w14:textId="2885A9D5" w:rsidR="00B4481F" w:rsidRDefault="00B4481F" w:rsidP="00407373">
            <w:pPr>
              <w:spacing w:after="0"/>
              <w:jc w:val="center"/>
              <w:rPr>
                <w:rFonts w:ascii="Arial" w:eastAsia="Times New Roman" w:hAnsi="Arial" w:cs="Arial"/>
                <w:lang w:val="en-GB"/>
              </w:rPr>
            </w:pPr>
            <w:r w:rsidRPr="00AB17B3">
              <w:rPr>
                <w:rFonts w:ascii="Arial" w:hAnsi="Arial" w:cs="Arial"/>
              </w:rPr>
              <w:t>b)</w:t>
            </w:r>
          </w:p>
        </w:tc>
        <w:tc>
          <w:tcPr>
            <w:tcW w:w="5162" w:type="dxa"/>
            <w:shd w:val="clear" w:color="auto" w:fill="auto"/>
          </w:tcPr>
          <w:p w14:paraId="50DE97B7" w14:textId="7A51A075" w:rsidR="00B4481F" w:rsidRDefault="00B4481F" w:rsidP="00407373">
            <w:pPr>
              <w:spacing w:after="0"/>
              <w:jc w:val="both"/>
              <w:rPr>
                <w:rFonts w:ascii="Arial" w:hAnsi="Arial" w:cs="Arial"/>
              </w:rPr>
            </w:pPr>
            <w:r w:rsidRPr="00AB17B3">
              <w:rPr>
                <w:rFonts w:ascii="Arial" w:hAnsi="Arial" w:cs="Arial"/>
              </w:rPr>
              <w:t>The shutoff valve outlet shall be in accordance with SANS 10019 (Table 9-line item 25; Table 10 namely non-flammable gas) [4] which is to [7] British Standard BS341-3, valve no. 6</w:t>
            </w:r>
            <w:r>
              <w:rPr>
                <w:rFonts w:ascii="Arial" w:hAnsi="Arial" w:cs="Arial"/>
              </w:rPr>
              <w:t>.</w:t>
            </w:r>
            <w:r w:rsidRPr="00AB17B3">
              <w:rPr>
                <w:rFonts w:ascii="Arial" w:hAnsi="Arial" w:cs="Arial"/>
              </w:rPr>
              <w:t xml:space="preserve"> It is a 5/8” BSP RH External thread that accepts a fitting having a flat seal and gasket.</w:t>
            </w:r>
          </w:p>
        </w:tc>
        <w:tc>
          <w:tcPr>
            <w:tcW w:w="4966" w:type="dxa"/>
            <w:shd w:val="clear" w:color="auto" w:fill="auto"/>
          </w:tcPr>
          <w:p w14:paraId="066F38ED" w14:textId="77777777" w:rsidR="00B4481F" w:rsidRPr="00FA399E" w:rsidRDefault="00B4481F" w:rsidP="00407373">
            <w:pPr>
              <w:spacing w:after="0"/>
              <w:rPr>
                <w:rFonts w:ascii="Arial" w:eastAsia="Times New Roman" w:hAnsi="Arial" w:cs="Arial"/>
                <w:lang w:val="en-GB"/>
              </w:rPr>
            </w:pPr>
          </w:p>
        </w:tc>
      </w:tr>
      <w:tr w:rsidR="00B4481F" w:rsidRPr="00FA399E" w14:paraId="022D98E7" w14:textId="77777777" w:rsidTr="00FE69A6">
        <w:trPr>
          <w:jc w:val="center"/>
        </w:trPr>
        <w:tc>
          <w:tcPr>
            <w:tcW w:w="645" w:type="dxa"/>
            <w:shd w:val="clear" w:color="auto" w:fill="auto"/>
          </w:tcPr>
          <w:p w14:paraId="11A4C2EC" w14:textId="4F791C68" w:rsidR="00B4481F" w:rsidRDefault="00B4481F" w:rsidP="00407373">
            <w:pPr>
              <w:spacing w:after="0"/>
              <w:jc w:val="center"/>
              <w:rPr>
                <w:rFonts w:ascii="Arial" w:eastAsia="Times New Roman" w:hAnsi="Arial" w:cs="Arial"/>
                <w:lang w:val="en-GB"/>
              </w:rPr>
            </w:pPr>
            <w:r>
              <w:rPr>
                <w:rFonts w:ascii="Arial" w:hAnsi="Arial" w:cs="Arial"/>
              </w:rPr>
              <w:t>c)</w:t>
            </w:r>
          </w:p>
        </w:tc>
        <w:tc>
          <w:tcPr>
            <w:tcW w:w="5162" w:type="dxa"/>
            <w:shd w:val="clear" w:color="auto" w:fill="auto"/>
          </w:tcPr>
          <w:p w14:paraId="78D6946C" w14:textId="23CB75F6" w:rsidR="00B4481F" w:rsidRDefault="00B4481F" w:rsidP="00407373">
            <w:pPr>
              <w:spacing w:after="0"/>
              <w:jc w:val="both"/>
              <w:rPr>
                <w:rFonts w:ascii="Arial" w:hAnsi="Arial" w:cs="Arial"/>
              </w:rPr>
            </w:pPr>
            <w:r>
              <w:rPr>
                <w:rFonts w:ascii="Arial" w:hAnsi="Arial" w:cs="Arial"/>
              </w:rPr>
              <w:t>No deviations from point (b) above will be considered and therefore no adapters will be accepted to accommodate a different valve type.</w:t>
            </w:r>
          </w:p>
        </w:tc>
        <w:tc>
          <w:tcPr>
            <w:tcW w:w="4966" w:type="dxa"/>
            <w:shd w:val="clear" w:color="auto" w:fill="auto"/>
          </w:tcPr>
          <w:p w14:paraId="5B08F861" w14:textId="77777777" w:rsidR="00B4481F" w:rsidRPr="00FA399E" w:rsidRDefault="00B4481F" w:rsidP="00407373">
            <w:pPr>
              <w:spacing w:after="0"/>
              <w:rPr>
                <w:rFonts w:ascii="Arial" w:eastAsia="Times New Roman" w:hAnsi="Arial" w:cs="Arial"/>
                <w:lang w:val="en-GB"/>
              </w:rPr>
            </w:pPr>
          </w:p>
        </w:tc>
      </w:tr>
      <w:tr w:rsidR="00B4481F" w:rsidRPr="00FA399E" w14:paraId="5155DE73" w14:textId="77777777" w:rsidTr="00FE69A6">
        <w:trPr>
          <w:jc w:val="center"/>
        </w:trPr>
        <w:tc>
          <w:tcPr>
            <w:tcW w:w="645" w:type="dxa"/>
            <w:shd w:val="clear" w:color="auto" w:fill="auto"/>
          </w:tcPr>
          <w:p w14:paraId="168B0D9D" w14:textId="3D33199C" w:rsidR="00B4481F" w:rsidRDefault="00B4481F" w:rsidP="00407373">
            <w:pPr>
              <w:spacing w:after="0"/>
              <w:jc w:val="center"/>
              <w:rPr>
                <w:rFonts w:ascii="Arial" w:eastAsia="Times New Roman" w:hAnsi="Arial" w:cs="Arial"/>
                <w:lang w:val="en-GB"/>
              </w:rPr>
            </w:pPr>
            <w:r>
              <w:rPr>
                <w:rFonts w:ascii="Arial" w:eastAsia="Times New Roman" w:hAnsi="Arial" w:cs="Arial"/>
                <w:lang w:val="en-GB"/>
              </w:rPr>
              <w:t>15.4</w:t>
            </w:r>
          </w:p>
        </w:tc>
        <w:tc>
          <w:tcPr>
            <w:tcW w:w="5162" w:type="dxa"/>
            <w:shd w:val="clear" w:color="auto" w:fill="auto"/>
          </w:tcPr>
          <w:p w14:paraId="6F95F5C2" w14:textId="0C1F943B" w:rsidR="00B4481F" w:rsidRPr="00B4481F" w:rsidRDefault="00B4481F" w:rsidP="00407373">
            <w:pPr>
              <w:spacing w:after="0"/>
              <w:rPr>
                <w:rFonts w:ascii="Arial" w:hAnsi="Arial" w:cs="Arial"/>
                <w:b/>
                <w:bCs/>
              </w:rPr>
            </w:pPr>
            <w:r w:rsidRPr="006140F4">
              <w:rPr>
                <w:rFonts w:ascii="Arial" w:hAnsi="Arial" w:cs="Arial"/>
                <w:b/>
                <w:bCs/>
              </w:rPr>
              <w:t>Cylinder – Type, colour and marking.</w:t>
            </w:r>
          </w:p>
        </w:tc>
        <w:tc>
          <w:tcPr>
            <w:tcW w:w="4966" w:type="dxa"/>
            <w:shd w:val="clear" w:color="auto" w:fill="auto"/>
          </w:tcPr>
          <w:p w14:paraId="6701F661" w14:textId="42B04656" w:rsidR="00B4481F" w:rsidRPr="00FA399E" w:rsidRDefault="00B4481F" w:rsidP="00407373">
            <w:pPr>
              <w:spacing w:after="0"/>
              <w:jc w:val="center"/>
              <w:rPr>
                <w:rFonts w:ascii="Arial" w:eastAsia="Times New Roman" w:hAnsi="Arial" w:cs="Arial"/>
                <w:lang w:val="en-GB"/>
              </w:rPr>
            </w:pPr>
            <w:r>
              <w:rPr>
                <w:rFonts w:ascii="Arial" w:eastAsia="Times New Roman" w:hAnsi="Arial" w:cs="Arial"/>
                <w:b/>
                <w:bCs/>
                <w:lang w:val="en-GB"/>
              </w:rPr>
              <w:t xml:space="preserve">Confirmed (Y/N) or </w:t>
            </w:r>
            <w:r w:rsidRPr="00D22C38">
              <w:rPr>
                <w:rFonts w:ascii="Arial" w:eastAsia="Times New Roman" w:hAnsi="Arial" w:cs="Arial"/>
                <w:b/>
                <w:bCs/>
                <w:lang w:val="en-GB"/>
              </w:rPr>
              <w:t>Comment</w:t>
            </w:r>
          </w:p>
        </w:tc>
      </w:tr>
      <w:tr w:rsidR="00B4481F" w:rsidRPr="00FA399E" w14:paraId="215D1E93" w14:textId="77777777" w:rsidTr="00FE69A6">
        <w:trPr>
          <w:jc w:val="center"/>
        </w:trPr>
        <w:tc>
          <w:tcPr>
            <w:tcW w:w="645" w:type="dxa"/>
            <w:shd w:val="clear" w:color="auto" w:fill="auto"/>
          </w:tcPr>
          <w:p w14:paraId="0A2D6CDF" w14:textId="45F626D0" w:rsidR="00B4481F" w:rsidRDefault="00B4481F" w:rsidP="00407373">
            <w:pPr>
              <w:spacing w:after="0"/>
              <w:jc w:val="center"/>
              <w:rPr>
                <w:rFonts w:ascii="Arial" w:eastAsia="Times New Roman" w:hAnsi="Arial" w:cs="Arial"/>
                <w:lang w:val="en-GB"/>
              </w:rPr>
            </w:pPr>
            <w:r w:rsidRPr="006140F4">
              <w:rPr>
                <w:rFonts w:ascii="Arial" w:hAnsi="Arial" w:cs="Arial"/>
              </w:rPr>
              <w:t>a)</w:t>
            </w:r>
          </w:p>
        </w:tc>
        <w:tc>
          <w:tcPr>
            <w:tcW w:w="5162" w:type="dxa"/>
            <w:shd w:val="clear" w:color="auto" w:fill="auto"/>
          </w:tcPr>
          <w:p w14:paraId="0BB64C68" w14:textId="1F8B8190" w:rsidR="00B4481F" w:rsidRPr="00B4481F" w:rsidRDefault="00B4481F" w:rsidP="00407373">
            <w:pPr>
              <w:spacing w:after="0"/>
              <w:jc w:val="both"/>
              <w:rPr>
                <w:rFonts w:ascii="Arial" w:hAnsi="Arial" w:cs="Arial"/>
              </w:rPr>
            </w:pPr>
            <w:r w:rsidRPr="006140F4">
              <w:rPr>
                <w:rFonts w:ascii="Arial" w:hAnsi="Arial" w:cs="Arial"/>
              </w:rPr>
              <w:t xml:space="preserve">SF6 gas shall be supplied in Class 1 steel cylinders, seamless metallic type in accordance with [4] SANS 10019 standard. </w:t>
            </w:r>
          </w:p>
        </w:tc>
        <w:tc>
          <w:tcPr>
            <w:tcW w:w="4966" w:type="dxa"/>
            <w:shd w:val="clear" w:color="auto" w:fill="auto"/>
          </w:tcPr>
          <w:p w14:paraId="6B9DD765" w14:textId="77777777" w:rsidR="00B4481F" w:rsidRDefault="00B4481F" w:rsidP="00407373">
            <w:pPr>
              <w:spacing w:after="0"/>
              <w:rPr>
                <w:rFonts w:ascii="Arial" w:eastAsia="Times New Roman" w:hAnsi="Arial" w:cs="Arial"/>
                <w:b/>
                <w:bCs/>
                <w:lang w:val="en-GB"/>
              </w:rPr>
            </w:pPr>
          </w:p>
        </w:tc>
      </w:tr>
      <w:tr w:rsidR="00B4481F" w:rsidRPr="00FA399E" w14:paraId="3519DC41" w14:textId="77777777" w:rsidTr="00FE69A6">
        <w:trPr>
          <w:jc w:val="center"/>
        </w:trPr>
        <w:tc>
          <w:tcPr>
            <w:tcW w:w="645" w:type="dxa"/>
            <w:shd w:val="clear" w:color="auto" w:fill="auto"/>
          </w:tcPr>
          <w:p w14:paraId="6171F9A5" w14:textId="684C5493" w:rsidR="00B4481F" w:rsidRDefault="00B4481F" w:rsidP="00407373">
            <w:pPr>
              <w:spacing w:after="0"/>
              <w:jc w:val="center"/>
              <w:rPr>
                <w:rFonts w:ascii="Arial" w:eastAsia="Times New Roman" w:hAnsi="Arial" w:cs="Arial"/>
                <w:lang w:val="en-GB"/>
              </w:rPr>
            </w:pPr>
            <w:r w:rsidRPr="006140F4">
              <w:rPr>
                <w:rFonts w:ascii="Arial" w:hAnsi="Arial" w:cs="Arial"/>
              </w:rPr>
              <w:t>c)</w:t>
            </w:r>
          </w:p>
        </w:tc>
        <w:tc>
          <w:tcPr>
            <w:tcW w:w="5162" w:type="dxa"/>
            <w:shd w:val="clear" w:color="auto" w:fill="auto"/>
          </w:tcPr>
          <w:p w14:paraId="6C83190A" w14:textId="0EE30425" w:rsidR="00B4481F" w:rsidRPr="00B4481F" w:rsidRDefault="00B4481F" w:rsidP="00407373">
            <w:pPr>
              <w:spacing w:after="0"/>
              <w:jc w:val="both"/>
              <w:rPr>
                <w:rFonts w:ascii="Arial" w:hAnsi="Arial" w:cs="Arial"/>
              </w:rPr>
            </w:pPr>
            <w:r w:rsidRPr="006140F4">
              <w:rPr>
                <w:rFonts w:ascii="Arial" w:hAnsi="Arial" w:cs="Arial"/>
              </w:rPr>
              <w:t>Screw on cap is to be provided with each bottle as the ring type possess safety hazard due to fingers get caught between ring and valve when bottles are being rolled vertically to move them</w:t>
            </w:r>
            <w:r>
              <w:rPr>
                <w:rFonts w:ascii="Arial" w:hAnsi="Arial" w:cs="Arial"/>
              </w:rPr>
              <w:t>.</w:t>
            </w:r>
          </w:p>
        </w:tc>
        <w:tc>
          <w:tcPr>
            <w:tcW w:w="4966" w:type="dxa"/>
            <w:shd w:val="clear" w:color="auto" w:fill="auto"/>
          </w:tcPr>
          <w:p w14:paraId="7C647643" w14:textId="77777777" w:rsidR="00B4481F" w:rsidRDefault="00B4481F" w:rsidP="00407373">
            <w:pPr>
              <w:spacing w:after="0"/>
              <w:rPr>
                <w:rFonts w:ascii="Arial" w:eastAsia="Times New Roman" w:hAnsi="Arial" w:cs="Arial"/>
                <w:b/>
                <w:bCs/>
                <w:lang w:val="en-GB"/>
              </w:rPr>
            </w:pPr>
          </w:p>
        </w:tc>
      </w:tr>
      <w:tr w:rsidR="00B4481F" w:rsidRPr="00FA399E" w14:paraId="2E65E512" w14:textId="77777777" w:rsidTr="00FE69A6">
        <w:trPr>
          <w:jc w:val="center"/>
        </w:trPr>
        <w:tc>
          <w:tcPr>
            <w:tcW w:w="645" w:type="dxa"/>
            <w:shd w:val="clear" w:color="auto" w:fill="auto"/>
          </w:tcPr>
          <w:p w14:paraId="39ED0C2D" w14:textId="5A51B60E" w:rsidR="00B4481F" w:rsidRDefault="00B4481F" w:rsidP="00407373">
            <w:pPr>
              <w:spacing w:after="0"/>
              <w:jc w:val="center"/>
              <w:rPr>
                <w:rFonts w:ascii="Arial" w:eastAsia="Times New Roman" w:hAnsi="Arial" w:cs="Arial"/>
                <w:lang w:val="en-GB"/>
              </w:rPr>
            </w:pPr>
            <w:r w:rsidRPr="006140F4">
              <w:rPr>
                <w:rFonts w:ascii="Arial" w:hAnsi="Arial" w:cs="Arial"/>
              </w:rPr>
              <w:t>d)</w:t>
            </w:r>
          </w:p>
        </w:tc>
        <w:tc>
          <w:tcPr>
            <w:tcW w:w="5162" w:type="dxa"/>
            <w:shd w:val="clear" w:color="auto" w:fill="auto"/>
          </w:tcPr>
          <w:p w14:paraId="55F9002D" w14:textId="78FEB279" w:rsidR="00B4481F" w:rsidRPr="00B4481F" w:rsidRDefault="00B4481F" w:rsidP="00407373">
            <w:pPr>
              <w:spacing w:after="0"/>
              <w:jc w:val="both"/>
              <w:rPr>
                <w:rFonts w:ascii="Arial" w:hAnsi="Arial" w:cs="Arial"/>
              </w:rPr>
            </w:pPr>
            <w:r>
              <w:rPr>
                <w:rFonts w:ascii="Arial" w:hAnsi="Arial" w:cs="Arial"/>
              </w:rPr>
              <w:t xml:space="preserve">There is no preference to the colour of the </w:t>
            </w:r>
            <w:r w:rsidRPr="00AB17B3">
              <w:rPr>
                <w:rFonts w:ascii="Arial" w:hAnsi="Arial" w:cs="Arial"/>
              </w:rPr>
              <w:t xml:space="preserve">bottle The marking of SF6 </w:t>
            </w:r>
            <w:r w:rsidR="009B2535">
              <w:rPr>
                <w:rFonts w:ascii="Arial" w:hAnsi="Arial" w:cs="Arial"/>
              </w:rPr>
              <w:t>G</w:t>
            </w:r>
            <w:r w:rsidRPr="00AB17B3">
              <w:rPr>
                <w:rFonts w:ascii="Arial" w:hAnsi="Arial" w:cs="Arial"/>
              </w:rPr>
              <w:t>as cylinders (Class 1 category) shall be according to its contents, (Marked as Sulphur Hexafluoride) vertical along the length of the bottle in black letters of at least 75mm in height</w:t>
            </w:r>
            <w:r>
              <w:rPr>
                <w:rFonts w:ascii="Arial" w:hAnsi="Arial" w:cs="Arial"/>
              </w:rPr>
              <w:t>.</w:t>
            </w:r>
          </w:p>
        </w:tc>
        <w:tc>
          <w:tcPr>
            <w:tcW w:w="4966" w:type="dxa"/>
            <w:shd w:val="clear" w:color="auto" w:fill="auto"/>
          </w:tcPr>
          <w:p w14:paraId="4C88926B" w14:textId="77777777" w:rsidR="00B4481F" w:rsidRDefault="00B4481F" w:rsidP="00407373">
            <w:pPr>
              <w:spacing w:after="0"/>
              <w:rPr>
                <w:rFonts w:ascii="Arial" w:eastAsia="Times New Roman" w:hAnsi="Arial" w:cs="Arial"/>
                <w:b/>
                <w:bCs/>
                <w:lang w:val="en-GB"/>
              </w:rPr>
            </w:pPr>
          </w:p>
        </w:tc>
      </w:tr>
      <w:tr w:rsidR="00B4481F" w:rsidRPr="00FA399E" w14:paraId="25CC9A90" w14:textId="77777777" w:rsidTr="00FE69A6">
        <w:trPr>
          <w:jc w:val="center"/>
        </w:trPr>
        <w:tc>
          <w:tcPr>
            <w:tcW w:w="645" w:type="dxa"/>
            <w:shd w:val="clear" w:color="auto" w:fill="auto"/>
          </w:tcPr>
          <w:p w14:paraId="2BA78CA6" w14:textId="3CEB9FA6" w:rsidR="00B4481F" w:rsidRDefault="00B4481F" w:rsidP="00407373">
            <w:pPr>
              <w:spacing w:after="0"/>
              <w:jc w:val="center"/>
              <w:rPr>
                <w:rFonts w:ascii="Arial" w:eastAsia="Times New Roman" w:hAnsi="Arial" w:cs="Arial"/>
                <w:lang w:val="en-GB"/>
              </w:rPr>
            </w:pPr>
            <w:r>
              <w:rPr>
                <w:rFonts w:ascii="Arial" w:hAnsi="Arial" w:cs="Arial"/>
              </w:rPr>
              <w:t>e</w:t>
            </w:r>
            <w:r w:rsidRPr="00AB17B3">
              <w:rPr>
                <w:rFonts w:ascii="Arial" w:hAnsi="Arial" w:cs="Arial"/>
              </w:rPr>
              <w:t>)</w:t>
            </w:r>
          </w:p>
        </w:tc>
        <w:tc>
          <w:tcPr>
            <w:tcW w:w="5162" w:type="dxa"/>
            <w:shd w:val="clear" w:color="auto" w:fill="auto"/>
          </w:tcPr>
          <w:p w14:paraId="55CB8B6E" w14:textId="36586B29" w:rsidR="00B4481F" w:rsidRPr="00B4481F" w:rsidRDefault="00B4481F" w:rsidP="00407373">
            <w:pPr>
              <w:spacing w:after="0"/>
              <w:jc w:val="both"/>
              <w:rPr>
                <w:rFonts w:ascii="Arial" w:hAnsi="Arial" w:cs="Arial"/>
              </w:rPr>
            </w:pPr>
            <w:r w:rsidRPr="00AB17B3">
              <w:rPr>
                <w:rFonts w:ascii="Arial" w:hAnsi="Arial" w:cs="Arial"/>
              </w:rPr>
              <w:t xml:space="preserve">Cylinder stampings shall comply with the requirements of an approved manufacturing standard according to the requirements of SANS </w:t>
            </w:r>
            <w:r w:rsidRPr="00AB17B3">
              <w:rPr>
                <w:rFonts w:ascii="Arial" w:hAnsi="Arial" w:cs="Arial"/>
              </w:rPr>
              <w:lastRenderedPageBreak/>
              <w:t>10019 standard. (Bottle weight, last Hydrostatic test date)</w:t>
            </w:r>
          </w:p>
        </w:tc>
        <w:tc>
          <w:tcPr>
            <w:tcW w:w="4966" w:type="dxa"/>
            <w:shd w:val="clear" w:color="auto" w:fill="auto"/>
          </w:tcPr>
          <w:p w14:paraId="7CB0CD9A" w14:textId="77777777" w:rsidR="00B4481F" w:rsidRDefault="00B4481F" w:rsidP="00407373">
            <w:pPr>
              <w:spacing w:after="0"/>
              <w:rPr>
                <w:rFonts w:ascii="Arial" w:eastAsia="Times New Roman" w:hAnsi="Arial" w:cs="Arial"/>
                <w:b/>
                <w:bCs/>
                <w:lang w:val="en-GB"/>
              </w:rPr>
            </w:pPr>
          </w:p>
        </w:tc>
      </w:tr>
      <w:tr w:rsidR="00B4481F" w:rsidRPr="00FA399E" w14:paraId="73280AD9" w14:textId="77777777" w:rsidTr="00FE69A6">
        <w:trPr>
          <w:trHeight w:val="774"/>
          <w:jc w:val="center"/>
        </w:trPr>
        <w:tc>
          <w:tcPr>
            <w:tcW w:w="645" w:type="dxa"/>
            <w:shd w:val="clear" w:color="auto" w:fill="auto"/>
          </w:tcPr>
          <w:p w14:paraId="496540A9" w14:textId="1761D948" w:rsidR="00B4481F" w:rsidRDefault="00B4481F" w:rsidP="00407373">
            <w:pPr>
              <w:spacing w:after="0"/>
              <w:jc w:val="center"/>
              <w:rPr>
                <w:rFonts w:ascii="Arial" w:eastAsia="Times New Roman" w:hAnsi="Arial" w:cs="Arial"/>
                <w:lang w:val="en-GB"/>
              </w:rPr>
            </w:pPr>
            <w:r>
              <w:t>f)</w:t>
            </w:r>
          </w:p>
        </w:tc>
        <w:tc>
          <w:tcPr>
            <w:tcW w:w="5162" w:type="dxa"/>
            <w:shd w:val="clear" w:color="auto" w:fill="auto"/>
          </w:tcPr>
          <w:p w14:paraId="4C6E5FD3" w14:textId="2DEF1E3C" w:rsidR="00407373" w:rsidRPr="00B4481F" w:rsidRDefault="00B4481F" w:rsidP="00407373">
            <w:pPr>
              <w:pStyle w:val="BodyText"/>
              <w:spacing w:before="0" w:after="0" w:line="276" w:lineRule="auto"/>
              <w:rPr>
                <w:sz w:val="22"/>
                <w:szCs w:val="22"/>
              </w:rPr>
            </w:pPr>
            <w:r w:rsidRPr="00AB17B3">
              <w:rPr>
                <w:sz w:val="22"/>
                <w:szCs w:val="22"/>
              </w:rPr>
              <w:t>The name of the supplier is to be added to the bottle in painted, stamped format but not by paste on sticker format.</w:t>
            </w:r>
          </w:p>
        </w:tc>
        <w:tc>
          <w:tcPr>
            <w:tcW w:w="4966" w:type="dxa"/>
            <w:shd w:val="clear" w:color="auto" w:fill="auto"/>
          </w:tcPr>
          <w:p w14:paraId="415EF69F" w14:textId="77777777" w:rsidR="00B4481F" w:rsidRPr="00FA399E" w:rsidRDefault="00B4481F" w:rsidP="00407373">
            <w:pPr>
              <w:spacing w:after="0"/>
              <w:rPr>
                <w:rFonts w:ascii="Arial" w:eastAsia="Times New Roman" w:hAnsi="Arial" w:cs="Arial"/>
                <w:lang w:val="en-GB"/>
              </w:rPr>
            </w:pPr>
          </w:p>
        </w:tc>
      </w:tr>
      <w:tr w:rsidR="00B4481F" w:rsidRPr="00FA399E" w14:paraId="6C883F1A" w14:textId="77777777" w:rsidTr="00FE69A6">
        <w:trPr>
          <w:jc w:val="center"/>
        </w:trPr>
        <w:tc>
          <w:tcPr>
            <w:tcW w:w="645" w:type="dxa"/>
            <w:shd w:val="clear" w:color="auto" w:fill="auto"/>
          </w:tcPr>
          <w:p w14:paraId="5E412119" w14:textId="288651DA" w:rsidR="00B4481F" w:rsidRDefault="00B4481F" w:rsidP="00407373">
            <w:pPr>
              <w:spacing w:after="0"/>
              <w:jc w:val="center"/>
              <w:rPr>
                <w:rFonts w:ascii="Arial" w:eastAsia="Times New Roman" w:hAnsi="Arial" w:cs="Arial"/>
                <w:lang w:val="en-GB"/>
              </w:rPr>
            </w:pPr>
            <w:r>
              <w:rPr>
                <w:rFonts w:ascii="Arial" w:eastAsia="Times New Roman" w:hAnsi="Arial" w:cs="Arial"/>
                <w:lang w:val="en-GB"/>
              </w:rPr>
              <w:t>15.5</w:t>
            </w:r>
          </w:p>
        </w:tc>
        <w:tc>
          <w:tcPr>
            <w:tcW w:w="5162" w:type="dxa"/>
            <w:shd w:val="clear" w:color="auto" w:fill="auto"/>
          </w:tcPr>
          <w:p w14:paraId="039FAA88" w14:textId="745BACF8" w:rsidR="00B4481F" w:rsidRPr="00B4481F" w:rsidRDefault="00B4481F" w:rsidP="00407373">
            <w:pPr>
              <w:spacing w:after="0"/>
              <w:rPr>
                <w:rFonts w:ascii="Arial" w:hAnsi="Arial" w:cs="Arial"/>
                <w:b/>
                <w:bCs/>
              </w:rPr>
            </w:pPr>
            <w:r w:rsidRPr="006140F4">
              <w:rPr>
                <w:rFonts w:ascii="Arial" w:hAnsi="Arial" w:cs="Arial"/>
                <w:b/>
                <w:bCs/>
              </w:rPr>
              <w:t>Gas Purity</w:t>
            </w:r>
          </w:p>
        </w:tc>
        <w:tc>
          <w:tcPr>
            <w:tcW w:w="4966" w:type="dxa"/>
            <w:shd w:val="clear" w:color="auto" w:fill="auto"/>
          </w:tcPr>
          <w:p w14:paraId="1F5DCCD8" w14:textId="26CBD29E" w:rsidR="00B4481F" w:rsidRPr="00FA399E" w:rsidRDefault="00B4481F" w:rsidP="00407373">
            <w:pPr>
              <w:spacing w:after="0"/>
              <w:jc w:val="center"/>
              <w:rPr>
                <w:rFonts w:ascii="Arial" w:eastAsia="Times New Roman" w:hAnsi="Arial" w:cs="Arial"/>
                <w:lang w:val="en-GB"/>
              </w:rPr>
            </w:pPr>
            <w:r>
              <w:rPr>
                <w:rFonts w:ascii="Arial" w:eastAsia="Times New Roman" w:hAnsi="Arial" w:cs="Arial"/>
                <w:b/>
                <w:bCs/>
                <w:lang w:val="en-GB"/>
              </w:rPr>
              <w:t xml:space="preserve">Confirmed (Y/N) or </w:t>
            </w:r>
            <w:r w:rsidRPr="00D22C38">
              <w:rPr>
                <w:rFonts w:ascii="Arial" w:eastAsia="Times New Roman" w:hAnsi="Arial" w:cs="Arial"/>
                <w:b/>
                <w:bCs/>
                <w:lang w:val="en-GB"/>
              </w:rPr>
              <w:t>Comment</w:t>
            </w:r>
          </w:p>
        </w:tc>
      </w:tr>
      <w:tr w:rsidR="00B4481F" w:rsidRPr="00FA399E" w14:paraId="634516FC" w14:textId="77777777" w:rsidTr="00FE69A6">
        <w:trPr>
          <w:jc w:val="center"/>
        </w:trPr>
        <w:tc>
          <w:tcPr>
            <w:tcW w:w="645" w:type="dxa"/>
            <w:shd w:val="clear" w:color="auto" w:fill="auto"/>
          </w:tcPr>
          <w:p w14:paraId="3AF828A9" w14:textId="549F3121" w:rsidR="00B4481F" w:rsidRDefault="00B4481F" w:rsidP="00407373">
            <w:pPr>
              <w:spacing w:after="0"/>
              <w:jc w:val="center"/>
              <w:rPr>
                <w:rFonts w:ascii="Arial" w:eastAsia="Times New Roman" w:hAnsi="Arial" w:cs="Arial"/>
                <w:lang w:val="en-GB"/>
              </w:rPr>
            </w:pPr>
            <w:r w:rsidRPr="006140F4">
              <w:rPr>
                <w:rFonts w:ascii="Arial" w:hAnsi="Arial" w:cs="Arial"/>
              </w:rPr>
              <w:t>a)</w:t>
            </w:r>
          </w:p>
        </w:tc>
        <w:tc>
          <w:tcPr>
            <w:tcW w:w="5162" w:type="dxa"/>
            <w:shd w:val="clear" w:color="auto" w:fill="auto"/>
          </w:tcPr>
          <w:p w14:paraId="5D3CBED3" w14:textId="4BC4B6A2" w:rsidR="00B4481F" w:rsidRPr="00B4481F" w:rsidRDefault="00B4481F" w:rsidP="00407373">
            <w:pPr>
              <w:spacing w:after="0"/>
              <w:jc w:val="both"/>
              <w:rPr>
                <w:rFonts w:ascii="Arial" w:hAnsi="Arial" w:cs="Arial"/>
              </w:rPr>
            </w:pPr>
            <w:r w:rsidRPr="006140F4">
              <w:rPr>
                <w:rFonts w:ascii="Arial" w:hAnsi="Arial" w:cs="Arial"/>
              </w:rPr>
              <w:t>The required purity of new SF6 to be used in SF6 insulated equipment is detailed in the latest edition of IEC 60376 standard.</w:t>
            </w:r>
          </w:p>
        </w:tc>
        <w:tc>
          <w:tcPr>
            <w:tcW w:w="4966" w:type="dxa"/>
            <w:shd w:val="clear" w:color="auto" w:fill="auto"/>
          </w:tcPr>
          <w:p w14:paraId="7E717FE9" w14:textId="77777777" w:rsidR="00B4481F" w:rsidRPr="00FA399E" w:rsidRDefault="00B4481F" w:rsidP="00407373">
            <w:pPr>
              <w:spacing w:after="0"/>
              <w:rPr>
                <w:rFonts w:ascii="Arial" w:eastAsia="Times New Roman" w:hAnsi="Arial" w:cs="Arial"/>
                <w:lang w:val="en-GB"/>
              </w:rPr>
            </w:pPr>
          </w:p>
        </w:tc>
      </w:tr>
      <w:tr w:rsidR="00B4481F" w:rsidRPr="00FA399E" w14:paraId="1E541539" w14:textId="77777777" w:rsidTr="00FE69A6">
        <w:trPr>
          <w:jc w:val="center"/>
        </w:trPr>
        <w:tc>
          <w:tcPr>
            <w:tcW w:w="645" w:type="dxa"/>
            <w:shd w:val="clear" w:color="auto" w:fill="auto"/>
          </w:tcPr>
          <w:p w14:paraId="090F4F74" w14:textId="5F776E69" w:rsidR="00B4481F" w:rsidRPr="00B4481F" w:rsidRDefault="00B4481F" w:rsidP="00407373">
            <w:pPr>
              <w:spacing w:after="0"/>
              <w:jc w:val="center"/>
              <w:rPr>
                <w:rFonts w:ascii="Arial" w:eastAsia="Times New Roman" w:hAnsi="Arial" w:cs="Arial"/>
                <w:lang w:val="en-GB"/>
              </w:rPr>
            </w:pPr>
            <w:r w:rsidRPr="00B4481F">
              <w:rPr>
                <w:rFonts w:ascii="Arial" w:hAnsi="Arial" w:cs="Arial"/>
              </w:rPr>
              <w:t>b)</w:t>
            </w:r>
          </w:p>
        </w:tc>
        <w:tc>
          <w:tcPr>
            <w:tcW w:w="5162" w:type="dxa"/>
            <w:shd w:val="clear" w:color="auto" w:fill="auto"/>
          </w:tcPr>
          <w:p w14:paraId="64EA02F6" w14:textId="0932085C" w:rsidR="00B4481F" w:rsidRDefault="00B4481F" w:rsidP="00407373">
            <w:pPr>
              <w:pStyle w:val="BodyText"/>
              <w:spacing w:before="0" w:after="0" w:line="276" w:lineRule="auto"/>
              <w:rPr>
                <w:sz w:val="22"/>
                <w:szCs w:val="22"/>
              </w:rPr>
            </w:pPr>
            <w:r w:rsidRPr="006140F4">
              <w:rPr>
                <w:sz w:val="22"/>
                <w:szCs w:val="22"/>
              </w:rPr>
              <w:t>The process must be made known to the client, which process was followed by the supplier to supply the gas to the end user. (Were the bottles filled by the supplier from a bulk supply or was this bottle prefilled before the supplier obtained it)</w:t>
            </w:r>
            <w:r>
              <w:rPr>
                <w:sz w:val="22"/>
                <w:szCs w:val="22"/>
              </w:rPr>
              <w:t>.</w:t>
            </w:r>
          </w:p>
          <w:p w14:paraId="369A36B0" w14:textId="77777777" w:rsidR="00B4481F" w:rsidRPr="006140F4" w:rsidRDefault="00B4481F" w:rsidP="00407373">
            <w:pPr>
              <w:pStyle w:val="BodyText"/>
              <w:spacing w:before="0" w:after="0" w:line="276" w:lineRule="auto"/>
              <w:rPr>
                <w:sz w:val="22"/>
                <w:szCs w:val="22"/>
              </w:rPr>
            </w:pPr>
          </w:p>
          <w:p w14:paraId="2B67BD74" w14:textId="46915CCB" w:rsidR="00B4481F" w:rsidRPr="00B4481F" w:rsidRDefault="00B4481F" w:rsidP="00407373">
            <w:pPr>
              <w:spacing w:after="0"/>
              <w:jc w:val="both"/>
              <w:rPr>
                <w:rFonts w:ascii="Arial" w:hAnsi="Arial" w:cs="Arial"/>
              </w:rPr>
            </w:pPr>
            <w:r w:rsidRPr="006140F4">
              <w:rPr>
                <w:rFonts w:ascii="Arial" w:hAnsi="Arial" w:cs="Arial"/>
              </w:rPr>
              <w:t>In both cases, a bottle certificate verifying the quality of the gas is to be supplied by the OEM with each bottle. Certificate is to correlate with the specific cylinder with the bottle serial number as reference. If at any time, the client verifies that the gas supplied does not adhere to the required specification as set by IEC, the supplier is to be held responsible</w:t>
            </w:r>
            <w:r>
              <w:rPr>
                <w:rFonts w:ascii="Arial" w:hAnsi="Arial" w:cs="Arial"/>
              </w:rPr>
              <w:t>.</w:t>
            </w:r>
          </w:p>
        </w:tc>
        <w:tc>
          <w:tcPr>
            <w:tcW w:w="4966" w:type="dxa"/>
            <w:shd w:val="clear" w:color="auto" w:fill="auto"/>
          </w:tcPr>
          <w:p w14:paraId="45DBDA57" w14:textId="77777777" w:rsidR="00B4481F" w:rsidRPr="00FA399E" w:rsidRDefault="00B4481F" w:rsidP="00407373">
            <w:pPr>
              <w:spacing w:after="0"/>
              <w:rPr>
                <w:rFonts w:ascii="Arial" w:eastAsia="Times New Roman" w:hAnsi="Arial" w:cs="Arial"/>
                <w:lang w:val="en-GB"/>
              </w:rPr>
            </w:pPr>
          </w:p>
        </w:tc>
      </w:tr>
      <w:tr w:rsidR="00B4481F" w:rsidRPr="00FA399E" w14:paraId="3B5A2075" w14:textId="77777777" w:rsidTr="00FE69A6">
        <w:trPr>
          <w:jc w:val="center"/>
        </w:trPr>
        <w:tc>
          <w:tcPr>
            <w:tcW w:w="645" w:type="dxa"/>
            <w:shd w:val="clear" w:color="auto" w:fill="auto"/>
          </w:tcPr>
          <w:p w14:paraId="000296F9" w14:textId="56092563" w:rsidR="00B4481F" w:rsidRDefault="00B4481F" w:rsidP="00407373">
            <w:pPr>
              <w:spacing w:after="0"/>
              <w:jc w:val="center"/>
              <w:rPr>
                <w:rFonts w:ascii="Arial" w:eastAsia="Times New Roman" w:hAnsi="Arial" w:cs="Arial"/>
                <w:lang w:val="en-GB"/>
              </w:rPr>
            </w:pPr>
            <w:r>
              <w:rPr>
                <w:rFonts w:ascii="Arial" w:eastAsia="Times New Roman" w:hAnsi="Arial" w:cs="Arial"/>
                <w:lang w:val="en-GB"/>
              </w:rPr>
              <w:t>15.6</w:t>
            </w:r>
          </w:p>
        </w:tc>
        <w:tc>
          <w:tcPr>
            <w:tcW w:w="5162" w:type="dxa"/>
            <w:shd w:val="clear" w:color="auto" w:fill="auto"/>
          </w:tcPr>
          <w:p w14:paraId="7E667857" w14:textId="53FDB939" w:rsidR="00B4481F" w:rsidRPr="00B4481F" w:rsidRDefault="00B4481F" w:rsidP="00407373">
            <w:pPr>
              <w:spacing w:after="0"/>
              <w:rPr>
                <w:rFonts w:ascii="Arial" w:hAnsi="Arial" w:cs="Arial"/>
                <w:b/>
                <w:bCs/>
              </w:rPr>
            </w:pPr>
            <w:r w:rsidRPr="006140F4">
              <w:rPr>
                <w:rFonts w:ascii="Arial" w:hAnsi="Arial" w:cs="Arial"/>
                <w:b/>
                <w:bCs/>
              </w:rPr>
              <w:t>General Requirement</w:t>
            </w:r>
          </w:p>
        </w:tc>
        <w:tc>
          <w:tcPr>
            <w:tcW w:w="4966" w:type="dxa"/>
            <w:shd w:val="clear" w:color="auto" w:fill="auto"/>
          </w:tcPr>
          <w:p w14:paraId="3C23900D" w14:textId="7BDDEC09" w:rsidR="00B4481F" w:rsidRPr="00FA399E" w:rsidRDefault="00B4481F" w:rsidP="00407373">
            <w:pPr>
              <w:spacing w:after="0"/>
              <w:jc w:val="center"/>
              <w:rPr>
                <w:rFonts w:ascii="Arial" w:eastAsia="Times New Roman" w:hAnsi="Arial" w:cs="Arial"/>
                <w:lang w:val="en-GB"/>
              </w:rPr>
            </w:pPr>
            <w:r>
              <w:rPr>
                <w:rFonts w:ascii="Arial" w:eastAsia="Times New Roman" w:hAnsi="Arial" w:cs="Arial"/>
                <w:b/>
                <w:bCs/>
                <w:lang w:val="en-GB"/>
              </w:rPr>
              <w:t xml:space="preserve">Confirmed (Y/N) or </w:t>
            </w:r>
            <w:r w:rsidRPr="00D22C38">
              <w:rPr>
                <w:rFonts w:ascii="Arial" w:eastAsia="Times New Roman" w:hAnsi="Arial" w:cs="Arial"/>
                <w:b/>
                <w:bCs/>
                <w:lang w:val="en-GB"/>
              </w:rPr>
              <w:t>Comment</w:t>
            </w:r>
          </w:p>
        </w:tc>
      </w:tr>
      <w:tr w:rsidR="00B4481F" w:rsidRPr="00FA399E" w14:paraId="3BA588BF" w14:textId="77777777" w:rsidTr="00FE69A6">
        <w:trPr>
          <w:jc w:val="center"/>
        </w:trPr>
        <w:tc>
          <w:tcPr>
            <w:tcW w:w="645" w:type="dxa"/>
            <w:shd w:val="clear" w:color="auto" w:fill="auto"/>
          </w:tcPr>
          <w:p w14:paraId="4AE24C27" w14:textId="0E3AF773" w:rsidR="00B4481F" w:rsidRDefault="00B4481F" w:rsidP="00407373">
            <w:pPr>
              <w:spacing w:after="0"/>
              <w:jc w:val="center"/>
              <w:rPr>
                <w:rFonts w:ascii="Arial" w:eastAsia="Times New Roman" w:hAnsi="Arial" w:cs="Arial"/>
                <w:lang w:val="en-GB"/>
              </w:rPr>
            </w:pPr>
            <w:r w:rsidRPr="006140F4">
              <w:rPr>
                <w:rFonts w:ascii="Arial" w:hAnsi="Arial" w:cs="Arial"/>
              </w:rPr>
              <w:t>a)</w:t>
            </w:r>
          </w:p>
        </w:tc>
        <w:tc>
          <w:tcPr>
            <w:tcW w:w="5162" w:type="dxa"/>
            <w:shd w:val="clear" w:color="auto" w:fill="auto"/>
          </w:tcPr>
          <w:p w14:paraId="66905606" w14:textId="54E5C81E" w:rsidR="00B4481F" w:rsidRPr="00B4481F" w:rsidRDefault="00B4481F" w:rsidP="00407373">
            <w:pPr>
              <w:spacing w:after="0"/>
              <w:jc w:val="both"/>
              <w:rPr>
                <w:rFonts w:ascii="Arial" w:hAnsi="Arial" w:cs="Arial"/>
              </w:rPr>
            </w:pPr>
            <w:r w:rsidRPr="006140F4">
              <w:rPr>
                <w:rFonts w:ascii="Arial" w:hAnsi="Arial" w:cs="Arial"/>
              </w:rPr>
              <w:t xml:space="preserve">SF6 is to be supplied in Class 1 standard type gas cylinders in which the SF6 is stored in liquid form under its own vapour pressure when the cylinder is fully charged. (SANS 10019-2023 Table 4 </w:t>
            </w:r>
            <w:r>
              <w:rPr>
                <w:rFonts w:ascii="Arial" w:hAnsi="Arial" w:cs="Arial"/>
              </w:rPr>
              <w:t>P</w:t>
            </w:r>
            <w:r w:rsidRPr="006140F4">
              <w:rPr>
                <w:rFonts w:ascii="Arial" w:hAnsi="Arial" w:cs="Arial"/>
              </w:rPr>
              <w:t xml:space="preserve">age 21 </w:t>
            </w:r>
            <w:r>
              <w:rPr>
                <w:rFonts w:ascii="Arial" w:hAnsi="Arial" w:cs="Arial"/>
              </w:rPr>
              <w:t>N</w:t>
            </w:r>
            <w:r w:rsidRPr="006140F4">
              <w:rPr>
                <w:rFonts w:ascii="Arial" w:hAnsi="Arial" w:cs="Arial"/>
              </w:rPr>
              <w:t>r 53. Minimum C</w:t>
            </w:r>
            <w:r>
              <w:rPr>
                <w:rFonts w:ascii="Arial" w:hAnsi="Arial" w:cs="Arial"/>
              </w:rPr>
              <w:t>lass</w:t>
            </w:r>
            <w:r w:rsidRPr="006140F4">
              <w:rPr>
                <w:rFonts w:ascii="Arial" w:hAnsi="Arial" w:cs="Arial"/>
              </w:rPr>
              <w:t xml:space="preserve"> 3 highest specified by E</w:t>
            </w:r>
            <w:r>
              <w:rPr>
                <w:rFonts w:ascii="Arial" w:hAnsi="Arial" w:cs="Arial"/>
              </w:rPr>
              <w:t>skom</w:t>
            </w:r>
            <w:r w:rsidRPr="006140F4">
              <w:rPr>
                <w:rFonts w:ascii="Arial" w:hAnsi="Arial" w:cs="Arial"/>
              </w:rPr>
              <w:t xml:space="preserve"> </w:t>
            </w:r>
            <w:r>
              <w:rPr>
                <w:rFonts w:ascii="Arial" w:hAnsi="Arial" w:cs="Arial"/>
              </w:rPr>
              <w:t>C</w:t>
            </w:r>
            <w:r w:rsidRPr="006140F4">
              <w:rPr>
                <w:rFonts w:ascii="Arial" w:hAnsi="Arial" w:cs="Arial"/>
              </w:rPr>
              <w:t>lass 1)</w:t>
            </w:r>
          </w:p>
        </w:tc>
        <w:tc>
          <w:tcPr>
            <w:tcW w:w="4966" w:type="dxa"/>
            <w:shd w:val="clear" w:color="auto" w:fill="auto"/>
          </w:tcPr>
          <w:p w14:paraId="4A41068F" w14:textId="77777777" w:rsidR="00B4481F" w:rsidRPr="00FA399E" w:rsidRDefault="00B4481F" w:rsidP="00407373">
            <w:pPr>
              <w:spacing w:after="0"/>
              <w:rPr>
                <w:rFonts w:ascii="Arial" w:eastAsia="Times New Roman" w:hAnsi="Arial" w:cs="Arial"/>
                <w:lang w:val="en-GB"/>
              </w:rPr>
            </w:pPr>
          </w:p>
        </w:tc>
      </w:tr>
      <w:tr w:rsidR="00B4481F" w:rsidRPr="00FA399E" w14:paraId="01EC76B8" w14:textId="77777777" w:rsidTr="00FE69A6">
        <w:trPr>
          <w:jc w:val="center"/>
        </w:trPr>
        <w:tc>
          <w:tcPr>
            <w:tcW w:w="645" w:type="dxa"/>
            <w:shd w:val="clear" w:color="auto" w:fill="auto"/>
          </w:tcPr>
          <w:p w14:paraId="1E4760F7" w14:textId="7403A23E" w:rsidR="00B4481F" w:rsidRDefault="00B4481F" w:rsidP="00407373">
            <w:pPr>
              <w:spacing w:after="0"/>
              <w:jc w:val="center"/>
              <w:rPr>
                <w:rFonts w:ascii="Arial" w:eastAsia="Times New Roman" w:hAnsi="Arial" w:cs="Arial"/>
                <w:lang w:val="en-GB"/>
              </w:rPr>
            </w:pPr>
            <w:r w:rsidRPr="006140F4">
              <w:rPr>
                <w:rFonts w:ascii="Arial" w:hAnsi="Arial" w:cs="Arial"/>
              </w:rPr>
              <w:t>b)</w:t>
            </w:r>
          </w:p>
        </w:tc>
        <w:tc>
          <w:tcPr>
            <w:tcW w:w="5162" w:type="dxa"/>
            <w:shd w:val="clear" w:color="auto" w:fill="auto"/>
          </w:tcPr>
          <w:p w14:paraId="335FAA3D" w14:textId="14B80E27" w:rsidR="00B4481F" w:rsidRPr="00B4481F" w:rsidRDefault="00B4481F" w:rsidP="00407373">
            <w:pPr>
              <w:spacing w:after="0"/>
              <w:jc w:val="both"/>
              <w:rPr>
                <w:rFonts w:ascii="Arial" w:hAnsi="Arial" w:cs="Arial"/>
              </w:rPr>
            </w:pPr>
            <w:r w:rsidRPr="006140F4">
              <w:rPr>
                <w:rFonts w:ascii="Arial" w:hAnsi="Arial" w:cs="Arial"/>
              </w:rPr>
              <w:t>The SF6 capacity of each cylinder shall be either 50 (+/- 3) kilograms</w:t>
            </w:r>
            <w:r>
              <w:rPr>
                <w:rFonts w:ascii="Arial" w:hAnsi="Arial" w:cs="Arial"/>
              </w:rPr>
              <w:t xml:space="preserve"> or</w:t>
            </w:r>
            <w:r w:rsidRPr="006140F4">
              <w:rPr>
                <w:rFonts w:ascii="Arial" w:hAnsi="Arial" w:cs="Arial"/>
              </w:rPr>
              <w:t xml:space="preserve"> 20 kg (+/- 2) kilograms according to the purchasing requirement Bill of Material.</w:t>
            </w:r>
          </w:p>
        </w:tc>
        <w:tc>
          <w:tcPr>
            <w:tcW w:w="4966" w:type="dxa"/>
            <w:shd w:val="clear" w:color="auto" w:fill="auto"/>
          </w:tcPr>
          <w:p w14:paraId="7812BD13" w14:textId="77777777" w:rsidR="00B4481F" w:rsidRPr="00FA399E" w:rsidRDefault="00B4481F" w:rsidP="00407373">
            <w:pPr>
              <w:spacing w:after="0"/>
              <w:rPr>
                <w:rFonts w:ascii="Arial" w:eastAsia="Times New Roman" w:hAnsi="Arial" w:cs="Arial"/>
                <w:lang w:val="en-GB"/>
              </w:rPr>
            </w:pPr>
          </w:p>
        </w:tc>
      </w:tr>
    </w:tbl>
    <w:p w14:paraId="20B0D321" w14:textId="77777777" w:rsidR="009B2535" w:rsidRDefault="009B2535" w:rsidP="00407373">
      <w:pPr>
        <w:tabs>
          <w:tab w:val="left" w:pos="3000"/>
        </w:tabs>
        <w:spacing w:after="0"/>
        <w:rPr>
          <w:rFonts w:ascii="Arial" w:eastAsia="Times New Roman" w:hAnsi="Arial" w:cs="Arial"/>
          <w:i/>
          <w:sz w:val="24"/>
          <w:szCs w:val="24"/>
          <w:lang w:val="en-US"/>
        </w:rPr>
      </w:pPr>
    </w:p>
    <w:p w14:paraId="5F1B3510" w14:textId="77777777" w:rsidR="00407373" w:rsidRDefault="00407373" w:rsidP="00407373">
      <w:pPr>
        <w:spacing w:after="0"/>
        <w:ind w:left="-567"/>
        <w:rPr>
          <w:rFonts w:ascii="Arial" w:hAnsi="Arial" w:cs="Arial"/>
        </w:rPr>
      </w:pPr>
    </w:p>
    <w:p w14:paraId="03503845" w14:textId="77777777" w:rsidR="00407373" w:rsidRDefault="00407373" w:rsidP="00407373">
      <w:pPr>
        <w:spacing w:after="0"/>
        <w:ind w:left="-567"/>
        <w:rPr>
          <w:rFonts w:ascii="Arial" w:hAnsi="Arial" w:cs="Arial"/>
        </w:rPr>
      </w:pPr>
    </w:p>
    <w:p w14:paraId="7B4FE926" w14:textId="19B92610" w:rsidR="00407373" w:rsidRDefault="00407373" w:rsidP="00407373">
      <w:pPr>
        <w:spacing w:after="0"/>
        <w:ind w:left="-567"/>
        <w:rPr>
          <w:rFonts w:ascii="Arial" w:hAnsi="Arial" w:cs="Arial"/>
        </w:rPr>
      </w:pPr>
    </w:p>
    <w:p w14:paraId="6EF5E27E" w14:textId="69FEDBD4" w:rsidR="00FE69A6" w:rsidRDefault="00FE69A6" w:rsidP="00407373">
      <w:pPr>
        <w:spacing w:after="0"/>
        <w:ind w:left="-567"/>
        <w:rPr>
          <w:rFonts w:ascii="Arial" w:hAnsi="Arial" w:cs="Arial"/>
        </w:rPr>
      </w:pPr>
    </w:p>
    <w:p w14:paraId="71444F1F" w14:textId="649C42CF" w:rsidR="00FE69A6" w:rsidRDefault="00FE69A6" w:rsidP="00407373">
      <w:pPr>
        <w:spacing w:after="0"/>
        <w:ind w:left="-567"/>
        <w:rPr>
          <w:rFonts w:ascii="Arial" w:hAnsi="Arial" w:cs="Arial"/>
        </w:rPr>
      </w:pPr>
    </w:p>
    <w:p w14:paraId="59BBE46D" w14:textId="77777777" w:rsidR="00FE69A6" w:rsidRDefault="00FE69A6" w:rsidP="00407373">
      <w:pPr>
        <w:spacing w:after="0"/>
        <w:ind w:left="-567"/>
        <w:rPr>
          <w:rFonts w:ascii="Arial" w:hAnsi="Arial" w:cs="Arial"/>
        </w:rPr>
      </w:pPr>
    </w:p>
    <w:p w14:paraId="5BF5FCDA" w14:textId="77777777" w:rsidR="00407373" w:rsidRDefault="00407373" w:rsidP="00407373">
      <w:pPr>
        <w:spacing w:after="0"/>
        <w:ind w:left="-567"/>
        <w:rPr>
          <w:rFonts w:ascii="Arial" w:hAnsi="Arial" w:cs="Arial"/>
        </w:rPr>
      </w:pPr>
    </w:p>
    <w:p w14:paraId="1E8D3276" w14:textId="77777777" w:rsidR="00407373" w:rsidRDefault="009B2535" w:rsidP="00407373">
      <w:pPr>
        <w:spacing w:after="0"/>
        <w:ind w:left="-567"/>
        <w:rPr>
          <w:rFonts w:ascii="Arial" w:hAnsi="Arial" w:cs="Arial"/>
        </w:rPr>
      </w:pPr>
      <w:r w:rsidRPr="001B18A7">
        <w:rPr>
          <w:rFonts w:ascii="Arial" w:hAnsi="Arial" w:cs="Arial"/>
        </w:rPr>
        <w:lastRenderedPageBreak/>
        <w:t>The estimated quantities are listed below:</w:t>
      </w:r>
    </w:p>
    <w:p w14:paraId="7F785AFC" w14:textId="03D5077F" w:rsidR="009B2535" w:rsidRPr="001B18A7" w:rsidRDefault="009B2535" w:rsidP="00407373">
      <w:pPr>
        <w:spacing w:after="0"/>
        <w:ind w:left="-567"/>
        <w:rPr>
          <w:rFonts w:ascii="Arial" w:hAnsi="Arial" w:cs="Arial"/>
        </w:rPr>
      </w:pPr>
      <w:r w:rsidRPr="001B18A7">
        <w:rPr>
          <w:rFonts w:ascii="Arial" w:hAnsi="Arial" w:cs="Arial"/>
        </w:rPr>
        <w:t xml:space="preserve"> </w:t>
      </w:r>
    </w:p>
    <w:tbl>
      <w:tblPr>
        <w:tblStyle w:val="TableGrid"/>
        <w:tblW w:w="0" w:type="auto"/>
        <w:tblInd w:w="-572" w:type="dxa"/>
        <w:tblLook w:val="04A0" w:firstRow="1" w:lastRow="0" w:firstColumn="1" w:lastColumn="0" w:noHBand="0" w:noVBand="1"/>
      </w:tblPr>
      <w:tblGrid>
        <w:gridCol w:w="2552"/>
        <w:gridCol w:w="2551"/>
        <w:gridCol w:w="2551"/>
      </w:tblGrid>
      <w:tr w:rsidR="009B2535" w14:paraId="658716C9" w14:textId="77777777" w:rsidTr="004B3903">
        <w:tc>
          <w:tcPr>
            <w:tcW w:w="2552" w:type="dxa"/>
            <w:shd w:val="clear" w:color="auto" w:fill="D9D9D9" w:themeFill="background1" w:themeFillShade="D9"/>
          </w:tcPr>
          <w:p w14:paraId="181BDF80" w14:textId="2FB26760" w:rsidR="009B2535" w:rsidRPr="002A1A67" w:rsidRDefault="009B2535" w:rsidP="00407373">
            <w:pPr>
              <w:spacing w:line="276" w:lineRule="auto"/>
              <w:jc w:val="center"/>
              <w:rPr>
                <w:rFonts w:ascii="Arial" w:hAnsi="Arial" w:cs="Arial"/>
                <w:b/>
                <w:bCs/>
              </w:rPr>
            </w:pPr>
            <w:r w:rsidRPr="002A1A67">
              <w:rPr>
                <w:rFonts w:ascii="Arial" w:hAnsi="Arial" w:cs="Arial"/>
                <w:b/>
                <w:bCs/>
              </w:rPr>
              <w:t>Cylinder Size</w:t>
            </w:r>
            <w:r>
              <w:rPr>
                <w:rFonts w:ascii="Arial" w:hAnsi="Arial" w:cs="Arial"/>
                <w:b/>
                <w:bCs/>
              </w:rPr>
              <w:t xml:space="preserve"> </w:t>
            </w:r>
            <w:r w:rsidRPr="002A1A67">
              <w:rPr>
                <w:rFonts w:ascii="Arial" w:hAnsi="Arial" w:cs="Arial"/>
                <w:b/>
                <w:bCs/>
              </w:rPr>
              <w:t>(kg)</w:t>
            </w:r>
          </w:p>
        </w:tc>
        <w:tc>
          <w:tcPr>
            <w:tcW w:w="2551" w:type="dxa"/>
            <w:shd w:val="clear" w:color="auto" w:fill="D9D9D9" w:themeFill="background1" w:themeFillShade="D9"/>
          </w:tcPr>
          <w:p w14:paraId="0059FF48" w14:textId="6A349581" w:rsidR="009B2535" w:rsidRPr="002A1A67" w:rsidRDefault="009B2535" w:rsidP="00407373">
            <w:pPr>
              <w:spacing w:line="276" w:lineRule="auto"/>
              <w:jc w:val="center"/>
              <w:rPr>
                <w:rFonts w:ascii="Arial" w:hAnsi="Arial" w:cs="Arial"/>
                <w:b/>
                <w:bCs/>
              </w:rPr>
            </w:pPr>
            <w:r w:rsidRPr="002A1A67">
              <w:rPr>
                <w:rFonts w:ascii="Arial" w:hAnsi="Arial" w:cs="Arial"/>
                <w:b/>
                <w:bCs/>
              </w:rPr>
              <w:t>Estimated Forecast</w:t>
            </w:r>
          </w:p>
        </w:tc>
        <w:tc>
          <w:tcPr>
            <w:tcW w:w="2551" w:type="dxa"/>
            <w:shd w:val="clear" w:color="auto" w:fill="D9D9D9" w:themeFill="background1" w:themeFillShade="D9"/>
          </w:tcPr>
          <w:p w14:paraId="17A30F1A" w14:textId="77777777" w:rsidR="009B2535" w:rsidRPr="002A1A67" w:rsidRDefault="009B2535" w:rsidP="00407373">
            <w:pPr>
              <w:spacing w:line="276" w:lineRule="auto"/>
              <w:jc w:val="center"/>
              <w:rPr>
                <w:rFonts w:ascii="Arial" w:hAnsi="Arial" w:cs="Arial"/>
                <w:b/>
                <w:bCs/>
              </w:rPr>
            </w:pPr>
            <w:r>
              <w:rPr>
                <w:rFonts w:ascii="Arial" w:hAnsi="Arial" w:cs="Arial"/>
                <w:b/>
                <w:bCs/>
              </w:rPr>
              <w:t>Unit Cost</w:t>
            </w:r>
          </w:p>
        </w:tc>
      </w:tr>
      <w:tr w:rsidR="009B2535" w14:paraId="21F5A83B" w14:textId="77777777" w:rsidTr="004B3903">
        <w:tc>
          <w:tcPr>
            <w:tcW w:w="2552" w:type="dxa"/>
          </w:tcPr>
          <w:p w14:paraId="0A820A06" w14:textId="77777777" w:rsidR="009B2535" w:rsidRPr="001B18A7" w:rsidRDefault="009B2535" w:rsidP="00407373">
            <w:pPr>
              <w:spacing w:line="276" w:lineRule="auto"/>
              <w:jc w:val="center"/>
              <w:rPr>
                <w:rFonts w:ascii="Arial" w:hAnsi="Arial" w:cs="Arial"/>
              </w:rPr>
            </w:pPr>
            <w:r w:rsidRPr="001B18A7">
              <w:rPr>
                <w:rFonts w:ascii="Arial" w:hAnsi="Arial" w:cs="Arial"/>
              </w:rPr>
              <w:t>10</w:t>
            </w:r>
          </w:p>
        </w:tc>
        <w:tc>
          <w:tcPr>
            <w:tcW w:w="2551" w:type="dxa"/>
          </w:tcPr>
          <w:p w14:paraId="39C74E8A" w14:textId="77777777" w:rsidR="009B2535" w:rsidRPr="001B18A7" w:rsidRDefault="009B2535" w:rsidP="00407373">
            <w:pPr>
              <w:spacing w:line="276" w:lineRule="auto"/>
              <w:jc w:val="center"/>
              <w:rPr>
                <w:rFonts w:ascii="Arial" w:hAnsi="Arial" w:cs="Arial"/>
              </w:rPr>
            </w:pPr>
            <w:r w:rsidRPr="001B18A7">
              <w:rPr>
                <w:rFonts w:ascii="Arial" w:hAnsi="Arial" w:cs="Arial"/>
              </w:rPr>
              <w:t>270</w:t>
            </w:r>
          </w:p>
        </w:tc>
        <w:tc>
          <w:tcPr>
            <w:tcW w:w="2551" w:type="dxa"/>
          </w:tcPr>
          <w:p w14:paraId="2E1CCD1D" w14:textId="77777777" w:rsidR="009B2535" w:rsidRPr="001B18A7" w:rsidRDefault="009B2535" w:rsidP="00407373">
            <w:pPr>
              <w:spacing w:line="276" w:lineRule="auto"/>
              <w:rPr>
                <w:rFonts w:ascii="Arial" w:hAnsi="Arial" w:cs="Arial"/>
              </w:rPr>
            </w:pPr>
          </w:p>
        </w:tc>
      </w:tr>
      <w:tr w:rsidR="009B2535" w14:paraId="37758293" w14:textId="77777777" w:rsidTr="004B3903">
        <w:tc>
          <w:tcPr>
            <w:tcW w:w="2552" w:type="dxa"/>
          </w:tcPr>
          <w:p w14:paraId="684398FA" w14:textId="77777777" w:rsidR="009B2535" w:rsidRPr="001B18A7" w:rsidRDefault="009B2535" w:rsidP="00407373">
            <w:pPr>
              <w:spacing w:line="276" w:lineRule="auto"/>
              <w:jc w:val="center"/>
              <w:rPr>
                <w:rFonts w:ascii="Arial" w:hAnsi="Arial" w:cs="Arial"/>
              </w:rPr>
            </w:pPr>
            <w:r w:rsidRPr="001B18A7">
              <w:rPr>
                <w:rFonts w:ascii="Arial" w:hAnsi="Arial" w:cs="Arial"/>
              </w:rPr>
              <w:t>20</w:t>
            </w:r>
          </w:p>
        </w:tc>
        <w:tc>
          <w:tcPr>
            <w:tcW w:w="2551" w:type="dxa"/>
          </w:tcPr>
          <w:p w14:paraId="04509BD8" w14:textId="77777777" w:rsidR="009B2535" w:rsidRPr="001B18A7" w:rsidRDefault="009B2535" w:rsidP="00407373">
            <w:pPr>
              <w:spacing w:line="276" w:lineRule="auto"/>
              <w:jc w:val="center"/>
              <w:rPr>
                <w:rFonts w:ascii="Arial" w:hAnsi="Arial" w:cs="Arial"/>
              </w:rPr>
            </w:pPr>
            <w:r w:rsidRPr="001B18A7">
              <w:rPr>
                <w:rFonts w:ascii="Arial" w:hAnsi="Arial" w:cs="Arial"/>
              </w:rPr>
              <w:t>250</w:t>
            </w:r>
          </w:p>
        </w:tc>
        <w:tc>
          <w:tcPr>
            <w:tcW w:w="2551" w:type="dxa"/>
          </w:tcPr>
          <w:p w14:paraId="23776BF6" w14:textId="77777777" w:rsidR="009B2535" w:rsidRPr="001B18A7" w:rsidRDefault="009B2535" w:rsidP="00407373">
            <w:pPr>
              <w:spacing w:line="276" w:lineRule="auto"/>
              <w:rPr>
                <w:rFonts w:ascii="Arial" w:hAnsi="Arial" w:cs="Arial"/>
              </w:rPr>
            </w:pPr>
          </w:p>
        </w:tc>
      </w:tr>
      <w:tr w:rsidR="009B2535" w14:paraId="4746D871" w14:textId="77777777" w:rsidTr="004B3903">
        <w:tc>
          <w:tcPr>
            <w:tcW w:w="2552" w:type="dxa"/>
          </w:tcPr>
          <w:p w14:paraId="321F22CF" w14:textId="77777777" w:rsidR="009B2535" w:rsidRPr="001B18A7" w:rsidRDefault="009B2535" w:rsidP="00407373">
            <w:pPr>
              <w:spacing w:line="276" w:lineRule="auto"/>
              <w:jc w:val="center"/>
              <w:rPr>
                <w:rFonts w:ascii="Arial" w:hAnsi="Arial" w:cs="Arial"/>
              </w:rPr>
            </w:pPr>
            <w:r w:rsidRPr="001B18A7">
              <w:rPr>
                <w:rFonts w:ascii="Arial" w:hAnsi="Arial" w:cs="Arial"/>
              </w:rPr>
              <w:t>50</w:t>
            </w:r>
          </w:p>
        </w:tc>
        <w:tc>
          <w:tcPr>
            <w:tcW w:w="2551" w:type="dxa"/>
          </w:tcPr>
          <w:p w14:paraId="6F873E21" w14:textId="77777777" w:rsidR="009B2535" w:rsidRPr="001B18A7" w:rsidRDefault="009B2535" w:rsidP="00407373">
            <w:pPr>
              <w:spacing w:line="276" w:lineRule="auto"/>
              <w:jc w:val="center"/>
              <w:rPr>
                <w:rFonts w:ascii="Arial" w:hAnsi="Arial" w:cs="Arial"/>
              </w:rPr>
            </w:pPr>
            <w:r w:rsidRPr="001B18A7">
              <w:rPr>
                <w:rFonts w:ascii="Arial" w:hAnsi="Arial" w:cs="Arial"/>
              </w:rPr>
              <w:t>865</w:t>
            </w:r>
          </w:p>
        </w:tc>
        <w:tc>
          <w:tcPr>
            <w:tcW w:w="2551" w:type="dxa"/>
          </w:tcPr>
          <w:p w14:paraId="32677D83" w14:textId="77777777" w:rsidR="009B2535" w:rsidRPr="001B18A7" w:rsidRDefault="009B2535" w:rsidP="00407373">
            <w:pPr>
              <w:spacing w:line="276" w:lineRule="auto"/>
              <w:rPr>
                <w:rFonts w:ascii="Arial" w:hAnsi="Arial" w:cs="Arial"/>
              </w:rPr>
            </w:pPr>
          </w:p>
        </w:tc>
      </w:tr>
      <w:tr w:rsidR="009B2535" w:rsidRPr="009B2535" w14:paraId="47567377" w14:textId="77777777" w:rsidTr="004B3903">
        <w:tc>
          <w:tcPr>
            <w:tcW w:w="2552" w:type="dxa"/>
          </w:tcPr>
          <w:p w14:paraId="03EA3654" w14:textId="77777777" w:rsidR="009B2535" w:rsidRPr="009B2535" w:rsidRDefault="009B2535" w:rsidP="00407373">
            <w:pPr>
              <w:spacing w:line="276" w:lineRule="auto"/>
              <w:jc w:val="center"/>
              <w:rPr>
                <w:rFonts w:ascii="Arial" w:hAnsi="Arial" w:cs="Arial"/>
                <w:b/>
                <w:bCs/>
              </w:rPr>
            </w:pPr>
            <w:r w:rsidRPr="009B2535">
              <w:rPr>
                <w:rFonts w:ascii="Arial" w:hAnsi="Arial" w:cs="Arial"/>
                <w:b/>
                <w:bCs/>
              </w:rPr>
              <w:t>Total</w:t>
            </w:r>
          </w:p>
        </w:tc>
        <w:tc>
          <w:tcPr>
            <w:tcW w:w="2551" w:type="dxa"/>
          </w:tcPr>
          <w:p w14:paraId="4B32EEBC" w14:textId="3AA0590D" w:rsidR="009B2535" w:rsidRPr="009B2535" w:rsidRDefault="009B2535" w:rsidP="00407373">
            <w:pPr>
              <w:spacing w:line="276" w:lineRule="auto"/>
              <w:jc w:val="center"/>
              <w:rPr>
                <w:rFonts w:ascii="Arial" w:hAnsi="Arial" w:cs="Arial"/>
                <w:b/>
                <w:bCs/>
              </w:rPr>
            </w:pPr>
            <w:r w:rsidRPr="009B2535">
              <w:rPr>
                <w:rFonts w:ascii="Arial" w:hAnsi="Arial" w:cs="Arial"/>
                <w:b/>
                <w:bCs/>
              </w:rPr>
              <w:t>1</w:t>
            </w:r>
            <w:r>
              <w:rPr>
                <w:rFonts w:ascii="Arial" w:hAnsi="Arial" w:cs="Arial"/>
                <w:b/>
                <w:bCs/>
              </w:rPr>
              <w:t xml:space="preserve"> </w:t>
            </w:r>
            <w:r w:rsidRPr="009B2535">
              <w:rPr>
                <w:rFonts w:ascii="Arial" w:hAnsi="Arial" w:cs="Arial"/>
                <w:b/>
                <w:bCs/>
              </w:rPr>
              <w:t>385</w:t>
            </w:r>
          </w:p>
        </w:tc>
        <w:tc>
          <w:tcPr>
            <w:tcW w:w="2551" w:type="dxa"/>
          </w:tcPr>
          <w:p w14:paraId="7BFD814D" w14:textId="77777777" w:rsidR="009B2535" w:rsidRPr="009B2535" w:rsidRDefault="009B2535" w:rsidP="00407373">
            <w:pPr>
              <w:spacing w:line="276" w:lineRule="auto"/>
              <w:rPr>
                <w:rFonts w:ascii="Arial" w:hAnsi="Arial" w:cs="Arial"/>
                <w:b/>
                <w:bCs/>
              </w:rPr>
            </w:pPr>
          </w:p>
        </w:tc>
      </w:tr>
    </w:tbl>
    <w:p w14:paraId="0008A28F" w14:textId="77777777" w:rsidR="00407373" w:rsidRDefault="00407373" w:rsidP="00407373">
      <w:pPr>
        <w:spacing w:after="0"/>
        <w:ind w:hanging="851"/>
        <w:rPr>
          <w:rFonts w:ascii="Arial" w:eastAsia="Times New Roman" w:hAnsi="Arial" w:cs="Arial"/>
          <w:lang w:val="en-GB"/>
        </w:rPr>
      </w:pPr>
    </w:p>
    <w:p w14:paraId="4C31D19D" w14:textId="77777777" w:rsidR="00407373" w:rsidRDefault="00407373" w:rsidP="00407373">
      <w:pPr>
        <w:spacing w:after="0"/>
        <w:ind w:hanging="851"/>
        <w:rPr>
          <w:rFonts w:ascii="Arial" w:eastAsia="Times New Roman" w:hAnsi="Arial" w:cs="Arial"/>
          <w:lang w:val="en-GB"/>
        </w:rPr>
      </w:pPr>
    </w:p>
    <w:p w14:paraId="26506108" w14:textId="6650FE1F" w:rsidR="00FA399E" w:rsidRPr="00FA399E" w:rsidRDefault="00FA399E" w:rsidP="004B3903">
      <w:pPr>
        <w:spacing w:after="0"/>
        <w:ind w:hanging="567"/>
        <w:rPr>
          <w:rFonts w:ascii="Arial" w:eastAsia="Times New Roman" w:hAnsi="Arial" w:cs="Arial"/>
          <w:lang w:val="en-GB"/>
        </w:rPr>
      </w:pPr>
      <w:r w:rsidRPr="00FA399E">
        <w:rPr>
          <w:rFonts w:ascii="Arial" w:eastAsia="Times New Roman" w:hAnsi="Arial" w:cs="Arial"/>
          <w:lang w:val="en-GB"/>
        </w:rPr>
        <w:t>Yours faithfully</w:t>
      </w:r>
    </w:p>
    <w:p w14:paraId="74A749E4" w14:textId="77777777" w:rsidR="00FA399E" w:rsidRPr="00FA399E" w:rsidRDefault="00FA399E" w:rsidP="00407373">
      <w:pPr>
        <w:spacing w:after="0"/>
        <w:ind w:hanging="851"/>
        <w:rPr>
          <w:rFonts w:ascii="Arial" w:eastAsia="Times New Roman" w:hAnsi="Arial" w:cs="Arial"/>
          <w:lang w:val="en-G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693"/>
        <w:gridCol w:w="2132"/>
        <w:gridCol w:w="2268"/>
      </w:tblGrid>
      <w:tr w:rsidR="00FA399E" w:rsidRPr="00FA399E" w14:paraId="660204A4" w14:textId="77777777" w:rsidTr="00407373">
        <w:trPr>
          <w:jc w:val="center"/>
        </w:trPr>
        <w:tc>
          <w:tcPr>
            <w:tcW w:w="2972" w:type="dxa"/>
            <w:shd w:val="clear" w:color="auto" w:fill="D9D9D9"/>
          </w:tcPr>
          <w:p w14:paraId="50CAB5CD" w14:textId="77777777" w:rsidR="00FA399E" w:rsidRPr="00FA399E" w:rsidRDefault="00FA399E" w:rsidP="00407373">
            <w:pPr>
              <w:spacing w:after="0"/>
              <w:rPr>
                <w:rFonts w:ascii="Arial" w:eastAsia="Calibri" w:hAnsi="Arial" w:cs="Arial"/>
                <w:b/>
                <w:lang w:val="en-GB" w:eastAsia="en-ZA"/>
              </w:rPr>
            </w:pPr>
            <w:r w:rsidRPr="00FA399E">
              <w:rPr>
                <w:rFonts w:ascii="Arial" w:eastAsia="Calibri" w:hAnsi="Arial" w:cs="Arial"/>
                <w:b/>
                <w:lang w:val="en-GB" w:eastAsia="en-ZA"/>
              </w:rPr>
              <w:t>Name</w:t>
            </w:r>
          </w:p>
        </w:tc>
        <w:tc>
          <w:tcPr>
            <w:tcW w:w="2693" w:type="dxa"/>
            <w:shd w:val="clear" w:color="auto" w:fill="D9D9D9"/>
          </w:tcPr>
          <w:p w14:paraId="0BAD4AA0" w14:textId="77777777" w:rsidR="00FA399E" w:rsidRPr="00FA399E" w:rsidRDefault="00FA399E" w:rsidP="00407373">
            <w:pPr>
              <w:spacing w:after="0"/>
              <w:jc w:val="center"/>
              <w:rPr>
                <w:rFonts w:ascii="Arial" w:eastAsia="Calibri" w:hAnsi="Arial" w:cs="Arial"/>
                <w:b/>
                <w:lang w:val="en-GB" w:eastAsia="en-ZA"/>
              </w:rPr>
            </w:pPr>
            <w:r w:rsidRPr="00FA399E">
              <w:rPr>
                <w:rFonts w:ascii="Arial" w:eastAsia="Calibri" w:hAnsi="Arial" w:cs="Arial"/>
                <w:b/>
                <w:lang w:val="en-GB" w:eastAsia="en-ZA"/>
              </w:rPr>
              <w:t>Designation</w:t>
            </w:r>
          </w:p>
        </w:tc>
        <w:tc>
          <w:tcPr>
            <w:tcW w:w="2132" w:type="dxa"/>
            <w:shd w:val="clear" w:color="auto" w:fill="D9D9D9"/>
          </w:tcPr>
          <w:p w14:paraId="121484BD" w14:textId="77777777" w:rsidR="00FA399E" w:rsidRPr="00FA399E" w:rsidRDefault="00FA399E" w:rsidP="00407373">
            <w:pPr>
              <w:spacing w:after="0"/>
              <w:jc w:val="center"/>
              <w:rPr>
                <w:rFonts w:ascii="Arial" w:eastAsia="Calibri" w:hAnsi="Arial" w:cs="Arial"/>
                <w:b/>
                <w:lang w:val="en-GB" w:eastAsia="en-ZA"/>
              </w:rPr>
            </w:pPr>
            <w:r w:rsidRPr="00FA399E">
              <w:rPr>
                <w:rFonts w:ascii="Arial" w:eastAsia="Calibri" w:hAnsi="Arial" w:cs="Arial"/>
                <w:b/>
                <w:lang w:val="en-GB" w:eastAsia="en-ZA"/>
              </w:rPr>
              <w:t>Signature</w:t>
            </w:r>
          </w:p>
        </w:tc>
        <w:tc>
          <w:tcPr>
            <w:tcW w:w="2268" w:type="dxa"/>
            <w:shd w:val="clear" w:color="auto" w:fill="D9D9D9"/>
          </w:tcPr>
          <w:p w14:paraId="38350B5F" w14:textId="77777777" w:rsidR="00FA399E" w:rsidRPr="00FA399E" w:rsidRDefault="00FA399E" w:rsidP="00407373">
            <w:pPr>
              <w:spacing w:after="0"/>
              <w:jc w:val="center"/>
              <w:rPr>
                <w:rFonts w:ascii="Arial" w:eastAsia="Calibri" w:hAnsi="Arial" w:cs="Arial"/>
                <w:b/>
                <w:lang w:val="en-GB" w:eastAsia="en-ZA"/>
              </w:rPr>
            </w:pPr>
            <w:r w:rsidRPr="00FA399E">
              <w:rPr>
                <w:rFonts w:ascii="Arial" w:eastAsia="Calibri" w:hAnsi="Arial" w:cs="Arial"/>
                <w:b/>
                <w:lang w:val="en-GB" w:eastAsia="en-ZA"/>
              </w:rPr>
              <w:t>Date</w:t>
            </w:r>
          </w:p>
        </w:tc>
      </w:tr>
      <w:tr w:rsidR="00FA399E" w:rsidRPr="00FA399E" w14:paraId="72A77BFE" w14:textId="77777777" w:rsidTr="00407373">
        <w:trPr>
          <w:jc w:val="center"/>
        </w:trPr>
        <w:tc>
          <w:tcPr>
            <w:tcW w:w="2972" w:type="dxa"/>
            <w:tcBorders>
              <w:bottom w:val="single" w:sz="4" w:space="0" w:color="auto"/>
            </w:tcBorders>
            <w:shd w:val="clear" w:color="auto" w:fill="auto"/>
          </w:tcPr>
          <w:p w14:paraId="7678EC34" w14:textId="77777777" w:rsidR="00FA399E" w:rsidRPr="00FA399E" w:rsidRDefault="00FA399E" w:rsidP="00407373">
            <w:pPr>
              <w:spacing w:after="0"/>
              <w:rPr>
                <w:rFonts w:ascii="Arial" w:eastAsia="Calibri" w:hAnsi="Arial" w:cs="Arial"/>
                <w:b/>
                <w:i/>
                <w:lang w:val="en-GB" w:eastAsia="en-ZA"/>
              </w:rPr>
            </w:pPr>
            <w:r w:rsidRPr="00FA399E">
              <w:rPr>
                <w:rFonts w:ascii="Arial" w:eastAsia="Calibri" w:hAnsi="Arial" w:cs="Arial"/>
                <w:b/>
                <w:i/>
                <w:highlight w:val="yellow"/>
                <w:lang w:val="en-GB" w:eastAsia="en-ZA"/>
              </w:rPr>
              <w:t xml:space="preserve">[insert your full name/s] </w:t>
            </w:r>
          </w:p>
        </w:tc>
        <w:tc>
          <w:tcPr>
            <w:tcW w:w="2693" w:type="dxa"/>
            <w:tcBorders>
              <w:bottom w:val="single" w:sz="4" w:space="0" w:color="auto"/>
            </w:tcBorders>
            <w:shd w:val="clear" w:color="auto" w:fill="auto"/>
          </w:tcPr>
          <w:p w14:paraId="2AE9D4AB" w14:textId="77777777" w:rsidR="00FA399E" w:rsidRDefault="00FA399E" w:rsidP="00DF30F7">
            <w:pPr>
              <w:spacing w:after="0"/>
              <w:jc w:val="both"/>
              <w:rPr>
                <w:rFonts w:ascii="Arial" w:eastAsia="Calibri" w:hAnsi="Arial" w:cs="Arial"/>
                <w:b/>
                <w:i/>
                <w:lang w:val="en-GB" w:eastAsia="en-ZA"/>
              </w:rPr>
            </w:pPr>
            <w:r w:rsidRPr="00FA399E">
              <w:rPr>
                <w:rFonts w:ascii="Arial" w:eastAsia="Calibri" w:hAnsi="Arial" w:cs="Arial"/>
                <w:b/>
                <w:i/>
                <w:highlight w:val="yellow"/>
                <w:lang w:val="en-GB" w:eastAsia="en-ZA"/>
              </w:rPr>
              <w:t>[Insert your full designation]</w:t>
            </w:r>
          </w:p>
          <w:p w14:paraId="180A84EC" w14:textId="39C3E30A" w:rsidR="00DF30F7" w:rsidRPr="00FA399E" w:rsidRDefault="00DF30F7" w:rsidP="00DF30F7">
            <w:pPr>
              <w:spacing w:after="0"/>
              <w:jc w:val="both"/>
              <w:rPr>
                <w:rFonts w:ascii="Arial" w:eastAsia="Calibri" w:hAnsi="Arial" w:cs="Arial"/>
                <w:b/>
                <w:i/>
                <w:lang w:val="en-GB" w:eastAsia="en-ZA"/>
              </w:rPr>
            </w:pPr>
          </w:p>
        </w:tc>
        <w:tc>
          <w:tcPr>
            <w:tcW w:w="2132" w:type="dxa"/>
            <w:tcBorders>
              <w:bottom w:val="single" w:sz="4" w:space="0" w:color="auto"/>
            </w:tcBorders>
            <w:shd w:val="clear" w:color="auto" w:fill="auto"/>
          </w:tcPr>
          <w:p w14:paraId="669A194A" w14:textId="77777777" w:rsidR="00FA399E" w:rsidRPr="00FA399E" w:rsidRDefault="00FA399E" w:rsidP="00407373">
            <w:pPr>
              <w:spacing w:after="0"/>
              <w:rPr>
                <w:rFonts w:ascii="Arial" w:eastAsia="Calibri" w:hAnsi="Arial" w:cs="Arial"/>
                <w:lang w:val="en-GB" w:eastAsia="en-ZA"/>
              </w:rPr>
            </w:pPr>
          </w:p>
        </w:tc>
        <w:tc>
          <w:tcPr>
            <w:tcW w:w="2268" w:type="dxa"/>
            <w:tcBorders>
              <w:bottom w:val="single" w:sz="4" w:space="0" w:color="auto"/>
            </w:tcBorders>
            <w:shd w:val="clear" w:color="auto" w:fill="auto"/>
          </w:tcPr>
          <w:p w14:paraId="40C917A1" w14:textId="77777777" w:rsidR="00FA399E" w:rsidRPr="00FA399E" w:rsidRDefault="00FA399E" w:rsidP="00407373">
            <w:pPr>
              <w:spacing w:after="0"/>
              <w:rPr>
                <w:rFonts w:ascii="Arial" w:eastAsia="Calibri" w:hAnsi="Arial" w:cs="Arial"/>
                <w:lang w:val="en-GB" w:eastAsia="en-ZA"/>
              </w:rPr>
            </w:pPr>
          </w:p>
          <w:p w14:paraId="7D9C5CF7" w14:textId="77777777" w:rsidR="00FA399E" w:rsidRPr="00FA399E" w:rsidRDefault="00FA399E" w:rsidP="00407373">
            <w:pPr>
              <w:spacing w:after="0"/>
              <w:rPr>
                <w:rFonts w:ascii="Arial" w:eastAsia="Calibri" w:hAnsi="Arial" w:cs="Arial"/>
                <w:lang w:val="en-GB" w:eastAsia="en-ZA"/>
              </w:rPr>
            </w:pPr>
          </w:p>
        </w:tc>
      </w:tr>
      <w:tr w:rsidR="00FA399E" w:rsidRPr="00FA399E" w14:paraId="47A08905" w14:textId="77777777" w:rsidTr="00407373">
        <w:trPr>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cPr>
          <w:p w14:paraId="1E4CC0AD" w14:textId="77777777" w:rsidR="00FA399E" w:rsidRPr="00FA399E" w:rsidRDefault="00FA399E" w:rsidP="00407373">
            <w:pPr>
              <w:spacing w:after="0"/>
              <w:rPr>
                <w:rFonts w:ascii="Arial" w:eastAsia="Calibri" w:hAnsi="Arial" w:cs="Arial"/>
                <w:b/>
                <w:lang w:val="en-GB" w:eastAsia="en-ZA"/>
              </w:rPr>
            </w:pPr>
            <w:r w:rsidRPr="00FA399E">
              <w:rPr>
                <w:rFonts w:ascii="Arial" w:eastAsia="Calibri" w:hAnsi="Arial" w:cs="Arial"/>
                <w:b/>
                <w:lang w:val="en-GB" w:eastAsia="en-ZA"/>
              </w:rPr>
              <w:t>Telephone number</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D00BAC2" w14:textId="77777777" w:rsidR="00FA399E" w:rsidRDefault="00FA399E" w:rsidP="00407373">
            <w:pPr>
              <w:spacing w:after="0"/>
              <w:rPr>
                <w:rFonts w:ascii="Arial" w:eastAsia="Calibri" w:hAnsi="Arial" w:cs="Arial"/>
                <w:lang w:val="en-GB" w:eastAsia="en-ZA"/>
              </w:rPr>
            </w:pPr>
          </w:p>
          <w:p w14:paraId="01887B01" w14:textId="67907C62" w:rsidR="00DF30F7" w:rsidRPr="00FA399E" w:rsidRDefault="00DF30F7" w:rsidP="00407373">
            <w:pPr>
              <w:spacing w:after="0"/>
              <w:rPr>
                <w:rFonts w:ascii="Arial" w:eastAsia="Calibri" w:hAnsi="Arial" w:cs="Arial"/>
                <w:lang w:val="en-GB" w:eastAsia="en-ZA"/>
              </w:rPr>
            </w:pPr>
          </w:p>
        </w:tc>
        <w:tc>
          <w:tcPr>
            <w:tcW w:w="2132" w:type="dxa"/>
            <w:tcBorders>
              <w:top w:val="single" w:sz="4" w:space="0" w:color="auto"/>
              <w:left w:val="single" w:sz="4" w:space="0" w:color="auto"/>
              <w:bottom w:val="single" w:sz="4" w:space="0" w:color="auto"/>
              <w:right w:val="single" w:sz="4" w:space="0" w:color="auto"/>
            </w:tcBorders>
            <w:shd w:val="clear" w:color="auto" w:fill="D9D9D9"/>
          </w:tcPr>
          <w:p w14:paraId="6BE373C8" w14:textId="77777777" w:rsidR="00FA399E" w:rsidRPr="00FA399E" w:rsidRDefault="00FA399E" w:rsidP="00407373">
            <w:pPr>
              <w:spacing w:after="0"/>
              <w:jc w:val="both"/>
              <w:rPr>
                <w:rFonts w:ascii="Arial" w:eastAsia="Calibri" w:hAnsi="Arial" w:cs="Arial"/>
                <w:lang w:val="en-GB" w:eastAsia="en-ZA"/>
              </w:rPr>
            </w:pPr>
            <w:r w:rsidRPr="00FA399E">
              <w:rPr>
                <w:rFonts w:ascii="Arial" w:eastAsia="Calibri" w:hAnsi="Arial" w:cs="Arial"/>
                <w:b/>
                <w:lang w:val="en-GB" w:eastAsia="en-ZA"/>
              </w:rPr>
              <w:t>Fax and/or e-mail address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FDDB61F" w14:textId="77777777" w:rsidR="00FA399E" w:rsidRPr="00FA399E" w:rsidRDefault="00FA399E" w:rsidP="00407373">
            <w:pPr>
              <w:spacing w:after="0"/>
              <w:rPr>
                <w:rFonts w:ascii="Arial" w:eastAsia="Calibri" w:hAnsi="Arial" w:cs="Arial"/>
                <w:lang w:val="en-GB" w:eastAsia="en-ZA"/>
              </w:rPr>
            </w:pPr>
          </w:p>
        </w:tc>
      </w:tr>
    </w:tbl>
    <w:p w14:paraId="74B562C6" w14:textId="77777777" w:rsidR="003914DE" w:rsidRDefault="003914DE" w:rsidP="00407373">
      <w:pPr>
        <w:spacing w:after="0"/>
        <w:rPr>
          <w:rFonts w:ascii="Arial" w:hAnsi="Arial" w:cs="Arial"/>
          <w:sz w:val="20"/>
          <w:szCs w:val="20"/>
          <w:lang w:val="en-GB"/>
        </w:rPr>
      </w:pPr>
    </w:p>
    <w:sectPr w:rsidR="003914DE" w:rsidSect="00A22EF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24871" w14:textId="77777777" w:rsidR="00C16A8F" w:rsidRDefault="00C16A8F" w:rsidP="00201A98">
      <w:pPr>
        <w:spacing w:after="0" w:line="240" w:lineRule="auto"/>
      </w:pPr>
      <w:r>
        <w:separator/>
      </w:r>
    </w:p>
  </w:endnote>
  <w:endnote w:type="continuationSeparator" w:id="0">
    <w:p w14:paraId="2245750A" w14:textId="77777777" w:rsidR="00C16A8F" w:rsidRDefault="00C16A8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FA399E" w14:paraId="0E39B5C3" w14:textId="77777777" w:rsidTr="00EA1B3D">
      <w:tc>
        <w:tcPr>
          <w:tcW w:w="10206" w:type="dxa"/>
          <w:gridSpan w:val="2"/>
          <w:tcBorders>
            <w:top w:val="nil"/>
            <w:left w:val="nil"/>
            <w:bottom w:val="nil"/>
            <w:right w:val="nil"/>
          </w:tcBorders>
          <w:vAlign w:val="center"/>
        </w:tcPr>
        <w:p w14:paraId="127ADB3F" w14:textId="0FB25CCF" w:rsidR="00FA399E" w:rsidRPr="00A22EF4" w:rsidRDefault="005A306D"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FA399E" w14:paraId="1F1A2146" w14:textId="77777777" w:rsidTr="005A306D">
      <w:trPr>
        <w:trHeight w:val="859"/>
      </w:trPr>
      <w:tc>
        <w:tcPr>
          <w:tcW w:w="10206" w:type="dxa"/>
          <w:gridSpan w:val="2"/>
          <w:tcBorders>
            <w:top w:val="nil"/>
            <w:left w:val="nil"/>
            <w:bottom w:val="nil"/>
            <w:right w:val="nil"/>
          </w:tcBorders>
        </w:tcPr>
        <w:p w14:paraId="56FEC451" w14:textId="37D961B0" w:rsidR="00FA399E" w:rsidRDefault="005A306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81792" behindDoc="0" locked="0" layoutInCell="1" allowOverlap="1" wp14:anchorId="29858012" wp14:editId="018EF1EF">
                    <wp:simplePos x="0" y="0"/>
                    <wp:positionH relativeFrom="column">
                      <wp:posOffset>-1905</wp:posOffset>
                    </wp:positionH>
                    <wp:positionV relativeFrom="paragraph">
                      <wp:posOffset>635</wp:posOffset>
                    </wp:positionV>
                    <wp:extent cx="6315075"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15075" cy="527050"/>
                            </a:xfrm>
                            <a:prstGeom prst="rect">
                              <a:avLst/>
                            </a:prstGeom>
                            <a:noFill/>
                            <a:ln w="6350">
                              <a:noFill/>
                            </a:ln>
                            <a:effectLst/>
                          </wps:spPr>
                          <wps:txbx>
                            <w:txbxContent>
                              <w:p w14:paraId="62E9A12F" w14:textId="51AABCB8" w:rsidR="005A306D" w:rsidRPr="0007220F" w:rsidRDefault="005A306D" w:rsidP="005A306D">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58012" id="_x0000_t202" coordsize="21600,21600" o:spt="202" path="m,l,21600r21600,l21600,xe">
                    <v:stroke joinstyle="miter"/>
                    <v:path gradientshapeok="t" o:connecttype="rect"/>
                  </v:shapetype>
                  <v:shape id="Text Box 3" o:spid="_x0000_s1026" type="#_x0000_t202" style="position:absolute;margin-left:-.15pt;margin-top:.05pt;width:497.25pt;height: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" filled="f" stroked="f" strokeweight=".5pt">
                    <v:textbox>
                      <w:txbxContent>
                        <w:p w14:paraId="62E9A12F" w14:textId="51AABCB8" w:rsidR="005A306D" w:rsidRPr="0007220F" w:rsidRDefault="005A306D" w:rsidP="005A306D">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06BE4666" w14:textId="77777777" w:rsidR="00FA399E" w:rsidRDefault="00FA399E" w:rsidP="00EA1B3D">
          <w:pPr>
            <w:rPr>
              <w:rFonts w:ascii="Arial" w:hAnsi="Arial" w:cs="Arial"/>
              <w:sz w:val="20"/>
              <w:szCs w:val="20"/>
              <w:lang w:val="en-GB"/>
            </w:rPr>
          </w:pPr>
        </w:p>
        <w:p w14:paraId="7B7DAB1B" w14:textId="77777777" w:rsidR="00FA399E" w:rsidRDefault="00FA399E" w:rsidP="00EA1B3D">
          <w:pPr>
            <w:rPr>
              <w:rFonts w:ascii="Arial" w:hAnsi="Arial" w:cs="Arial"/>
              <w:sz w:val="20"/>
              <w:szCs w:val="20"/>
              <w:lang w:val="en-GB"/>
            </w:rPr>
          </w:pPr>
        </w:p>
      </w:tc>
    </w:tr>
    <w:tr w:rsidR="00FA399E" w14:paraId="3C491A31" w14:textId="77777777" w:rsidTr="00EA1B3D">
      <w:tc>
        <w:tcPr>
          <w:tcW w:w="6237" w:type="dxa"/>
          <w:tcBorders>
            <w:top w:val="nil"/>
            <w:left w:val="nil"/>
            <w:bottom w:val="nil"/>
            <w:right w:val="nil"/>
          </w:tcBorders>
          <w:vAlign w:val="center"/>
        </w:tcPr>
        <w:p w14:paraId="487B34A6" w14:textId="77777777" w:rsidR="00FA399E" w:rsidRDefault="00FA399E" w:rsidP="00732A3F">
          <w:pPr>
            <w:rPr>
              <w:rFonts w:ascii="Arial" w:hAnsi="Arial" w:cs="Arial"/>
              <w:sz w:val="20"/>
              <w:szCs w:val="20"/>
              <w:lang w:val="en-GB"/>
            </w:rPr>
          </w:pPr>
        </w:p>
      </w:tc>
      <w:tc>
        <w:tcPr>
          <w:tcW w:w="3969" w:type="dxa"/>
          <w:tcBorders>
            <w:top w:val="nil"/>
            <w:left w:val="nil"/>
            <w:bottom w:val="nil"/>
            <w:right w:val="nil"/>
          </w:tcBorders>
          <w:vAlign w:val="center"/>
        </w:tcPr>
        <w:p w14:paraId="399FA351" w14:textId="77777777" w:rsidR="00FA399E" w:rsidRDefault="00FA399E"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91088">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91088">
            <w:rPr>
              <w:rFonts w:ascii="Arial" w:hAnsi="Arial" w:cs="Arial"/>
              <w:noProof/>
              <w:sz w:val="18"/>
              <w:szCs w:val="18"/>
            </w:rPr>
            <w:t>3</w:t>
          </w:r>
          <w:r w:rsidRPr="0047798B">
            <w:rPr>
              <w:rFonts w:ascii="Arial" w:hAnsi="Arial" w:cs="Arial"/>
              <w:sz w:val="18"/>
              <w:szCs w:val="18"/>
            </w:rPr>
            <w:fldChar w:fldCharType="end"/>
          </w:r>
        </w:p>
      </w:tc>
    </w:tr>
  </w:tbl>
  <w:p w14:paraId="5B80C243" w14:textId="471F3996" w:rsidR="005A306D" w:rsidRPr="0067434C" w:rsidRDefault="005A306D" w:rsidP="005A306D">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Pr="003412D0">
      <w:rPr>
        <w:rFonts w:ascii="Arial" w:hAnsi="Arial" w:cs="Arial"/>
        <w:noProof/>
        <w:sz w:val="16"/>
        <w:szCs w:val="16"/>
      </w:rPr>
      <w:t>240-</w:t>
    </w:r>
    <w:r w:rsidR="000F1BB8">
      <w:rPr>
        <w:rFonts w:ascii="Arial" w:hAnsi="Arial" w:cs="Arial"/>
        <w:noProof/>
        <w:sz w:val="16"/>
        <w:szCs w:val="16"/>
      </w:rPr>
      <w:t>72663051</w:t>
    </w:r>
    <w:r>
      <w:rPr>
        <w:rFonts w:ascii="Arial" w:hAnsi="Arial" w:cs="Arial"/>
        <w:noProof/>
        <w:sz w:val="16"/>
        <w:szCs w:val="16"/>
      </w:rPr>
      <w:t xml:space="preserve"> (Rev. 1) </w:t>
    </w:r>
    <w:r w:rsidR="000F1BB8" w:rsidRPr="000F1BB8">
      <w:rPr>
        <w:rFonts w:ascii="Arial" w:hAnsi="Arial" w:cs="Arial"/>
        <w:noProof/>
        <w:sz w:val="16"/>
        <w:szCs w:val="16"/>
      </w:rPr>
      <w:t xml:space="preserve">Request for Information (RFI) </w:t>
    </w:r>
    <w:r w:rsidR="00407373">
      <w:rPr>
        <w:rFonts w:ascii="Arial" w:hAnsi="Arial" w:cs="Arial"/>
        <w:noProof/>
        <w:sz w:val="16"/>
        <w:szCs w:val="16"/>
      </w:rPr>
      <w:t>- MWP2443TX</w:t>
    </w:r>
    <w:r w:rsidRPr="0067434C">
      <w:rPr>
        <w:rFonts w:ascii="Arial" w:hAnsi="Arial" w:cs="Arial"/>
        <w:sz w:val="16"/>
        <w:szCs w:val="16"/>
      </w:rPr>
      <w:fldChar w:fldCharType="end"/>
    </w:r>
    <w:r w:rsidRPr="0067434C">
      <w:rPr>
        <w:rFonts w:ascii="Arial" w:hAnsi="Arial" w:cs="Arial"/>
        <w:sz w:val="16"/>
        <w:szCs w:val="16"/>
      </w:rPr>
      <w:t xml:space="preserve">   </w:t>
    </w:r>
  </w:p>
  <w:p w14:paraId="5B7E9361" w14:textId="71621D98" w:rsidR="00FA399E" w:rsidRPr="005A306D" w:rsidRDefault="005A306D" w:rsidP="005A306D">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4A347" w14:textId="77777777" w:rsidR="00C16A8F" w:rsidRDefault="00C16A8F" w:rsidP="00201A98">
      <w:pPr>
        <w:spacing w:after="0" w:line="240" w:lineRule="auto"/>
      </w:pPr>
      <w:r>
        <w:separator/>
      </w:r>
    </w:p>
  </w:footnote>
  <w:footnote w:type="continuationSeparator" w:id="0">
    <w:p w14:paraId="523D81A4" w14:textId="77777777" w:rsidR="00C16A8F" w:rsidRDefault="00C16A8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677"/>
      <w:gridCol w:w="567"/>
      <w:gridCol w:w="591"/>
    </w:tblGrid>
    <w:tr w:rsidR="005A306D" w:rsidRPr="00116E60" w14:paraId="20A9CCA5" w14:textId="77777777" w:rsidTr="005A306D">
      <w:trPr>
        <w:cantSplit/>
        <w:trHeight w:val="539"/>
        <w:jc w:val="center"/>
      </w:trPr>
      <w:tc>
        <w:tcPr>
          <w:tcW w:w="2410" w:type="dxa"/>
          <w:vMerge w:val="restart"/>
          <w:vAlign w:val="bottom"/>
        </w:tcPr>
        <w:p w14:paraId="7228C7D5" w14:textId="77777777" w:rsidR="005A306D" w:rsidRPr="003914DE" w:rsidRDefault="00000000" w:rsidP="005A306D">
          <w:pPr>
            <w:spacing w:before="840"/>
            <w:rPr>
              <w:rFonts w:ascii="Arial" w:hAnsi="Arial"/>
              <w:b/>
              <w:lang w:val="en-GB"/>
            </w:rPr>
          </w:pPr>
          <w:r>
            <w:rPr>
              <w:rFonts w:ascii="Arial" w:hAnsi="Arial"/>
              <w:b/>
              <w:lang w:val="en-GB"/>
            </w:rPr>
            <w:object w:dxaOrig="1440" w:dyaOrig="1440" w14:anchorId="4221D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4.45pt;margin-top:17.3pt;width:112.3pt;height:29.85pt;z-index:251678720;visibility:visible;mso-wrap-edited:f;mso-position-horizontal-relative:page;mso-position-vertical-relative:page">
                <v:imagedata r:id="rId1" o:title="" grayscale="t" bilevel="t"/>
                <w10:wrap anchorx="page" anchory="page"/>
              </v:shape>
              <o:OLEObject Type="Embed" ProgID="Word.Picture.8" ShapeID="_x0000_s1034" DrawAspect="Content" ObjectID="_1769947241" r:id="rId2"/>
            </w:object>
          </w:r>
        </w:p>
      </w:tc>
      <w:tc>
        <w:tcPr>
          <w:tcW w:w="3544" w:type="dxa"/>
          <w:vMerge w:val="restart"/>
          <w:vAlign w:val="center"/>
        </w:tcPr>
        <w:p w14:paraId="2187231A" w14:textId="07D8639D" w:rsidR="005A306D" w:rsidRPr="00CA666C" w:rsidRDefault="005A306D" w:rsidP="005A306D">
          <w:pPr>
            <w:spacing w:after="0"/>
            <w:jc w:val="center"/>
            <w:rPr>
              <w:rFonts w:ascii="Arial" w:hAnsi="Arial" w:cs="Arial"/>
              <w:b/>
              <w:sz w:val="24"/>
              <w:szCs w:val="24"/>
              <w:lang w:val="en-GB"/>
            </w:rPr>
          </w:pPr>
          <w:r>
            <w:rPr>
              <w:rFonts w:ascii="Arial" w:hAnsi="Arial" w:cs="Arial"/>
              <w:b/>
              <w:sz w:val="24"/>
              <w:szCs w:val="24"/>
              <w:lang w:val="en-GB"/>
            </w:rPr>
            <w:t>Request for Information (RFI) Template</w:t>
          </w:r>
        </w:p>
      </w:tc>
      <w:tc>
        <w:tcPr>
          <w:tcW w:w="1795" w:type="dxa"/>
          <w:shd w:val="clear" w:color="auto" w:fill="auto"/>
          <w:vAlign w:val="center"/>
        </w:tcPr>
        <w:p w14:paraId="585A6580" w14:textId="77777777" w:rsidR="005A306D" w:rsidRPr="003914DE" w:rsidRDefault="005A306D" w:rsidP="005A306D">
          <w:pPr>
            <w:spacing w:after="0"/>
            <w:rPr>
              <w:rFonts w:ascii="Arial" w:hAnsi="Arial"/>
              <w:b/>
              <w:sz w:val="20"/>
              <w:lang w:val="en-GB"/>
            </w:rPr>
          </w:pPr>
          <w:r>
            <w:rPr>
              <w:rFonts w:ascii="Arial" w:hAnsi="Arial"/>
              <w:b/>
              <w:sz w:val="20"/>
              <w:lang w:val="en-GB"/>
            </w:rPr>
            <w:t>Document Identifier</w:t>
          </w:r>
        </w:p>
      </w:tc>
      <w:tc>
        <w:tcPr>
          <w:tcW w:w="1677" w:type="dxa"/>
          <w:shd w:val="clear" w:color="auto" w:fill="auto"/>
          <w:vAlign w:val="center"/>
        </w:tcPr>
        <w:p w14:paraId="1EF4BD2A" w14:textId="0F378F52" w:rsidR="005A306D" w:rsidRPr="00246C4F" w:rsidRDefault="005A306D" w:rsidP="005A306D">
          <w:pPr>
            <w:spacing w:after="0"/>
            <w:rPr>
              <w:rFonts w:ascii="Arial" w:hAnsi="Arial"/>
              <w:bCs/>
              <w:sz w:val="20"/>
              <w:lang w:val="en-GB"/>
            </w:rPr>
          </w:pPr>
          <w:r w:rsidRPr="008A11FD">
            <w:rPr>
              <w:rFonts w:ascii="Arial" w:hAnsi="Arial"/>
              <w:bCs/>
              <w:sz w:val="20"/>
              <w:lang w:val="en-GB"/>
            </w:rPr>
            <w:t>240-</w:t>
          </w:r>
          <w:r>
            <w:rPr>
              <w:rFonts w:ascii="Arial" w:hAnsi="Arial"/>
              <w:bCs/>
              <w:sz w:val="20"/>
              <w:lang w:val="en-GB"/>
            </w:rPr>
            <w:t>72663051</w:t>
          </w:r>
        </w:p>
      </w:tc>
      <w:tc>
        <w:tcPr>
          <w:tcW w:w="567" w:type="dxa"/>
          <w:shd w:val="clear" w:color="auto" w:fill="auto"/>
          <w:vAlign w:val="center"/>
        </w:tcPr>
        <w:p w14:paraId="2E09A9AF" w14:textId="77777777" w:rsidR="005A306D" w:rsidRPr="003914DE" w:rsidRDefault="005A306D" w:rsidP="005A306D">
          <w:pPr>
            <w:spacing w:after="0"/>
            <w:rPr>
              <w:rFonts w:ascii="Arial" w:hAnsi="Arial"/>
              <w:b/>
              <w:sz w:val="20"/>
              <w:lang w:val="en-GB"/>
            </w:rPr>
          </w:pPr>
          <w:r w:rsidRPr="00C72E5D">
            <w:rPr>
              <w:rFonts w:ascii="Arial" w:hAnsi="Arial"/>
              <w:b/>
              <w:sz w:val="20"/>
              <w:lang w:val="en-GB"/>
            </w:rPr>
            <w:t>Rev</w:t>
          </w:r>
        </w:p>
      </w:tc>
      <w:tc>
        <w:tcPr>
          <w:tcW w:w="591" w:type="dxa"/>
          <w:shd w:val="clear" w:color="auto" w:fill="auto"/>
          <w:vAlign w:val="center"/>
        </w:tcPr>
        <w:p w14:paraId="43BF659B" w14:textId="77777777" w:rsidR="005A306D" w:rsidRPr="00246C4F" w:rsidRDefault="005A306D" w:rsidP="005A306D">
          <w:pPr>
            <w:spacing w:after="0"/>
            <w:rPr>
              <w:rFonts w:ascii="Arial" w:hAnsi="Arial"/>
              <w:bCs/>
              <w:sz w:val="20"/>
              <w:lang w:val="en-GB"/>
            </w:rPr>
          </w:pPr>
          <w:r>
            <w:rPr>
              <w:rFonts w:ascii="Arial" w:hAnsi="Arial"/>
              <w:bCs/>
              <w:sz w:val="20"/>
              <w:lang w:val="en-GB"/>
            </w:rPr>
            <w:t>1</w:t>
          </w:r>
        </w:p>
      </w:tc>
    </w:tr>
    <w:tr w:rsidR="005A306D" w:rsidRPr="00116E60" w14:paraId="351583D4" w14:textId="77777777" w:rsidTr="005A306D">
      <w:trPr>
        <w:cantSplit/>
        <w:trHeight w:val="261"/>
        <w:jc w:val="center"/>
      </w:trPr>
      <w:tc>
        <w:tcPr>
          <w:tcW w:w="2410" w:type="dxa"/>
          <w:vMerge/>
          <w:vAlign w:val="bottom"/>
        </w:tcPr>
        <w:p w14:paraId="2D1C878C" w14:textId="77777777" w:rsidR="005A306D" w:rsidRPr="003914DE" w:rsidRDefault="005A306D" w:rsidP="005A306D">
          <w:pPr>
            <w:spacing w:before="840"/>
            <w:rPr>
              <w:rFonts w:ascii="Arial" w:hAnsi="Arial"/>
              <w:b/>
              <w:lang w:val="en-GB"/>
            </w:rPr>
          </w:pPr>
        </w:p>
      </w:tc>
      <w:tc>
        <w:tcPr>
          <w:tcW w:w="3544" w:type="dxa"/>
          <w:vMerge/>
          <w:vAlign w:val="center"/>
        </w:tcPr>
        <w:p w14:paraId="3A88C2C7" w14:textId="77777777" w:rsidR="005A306D" w:rsidRPr="003914DE" w:rsidRDefault="005A306D" w:rsidP="005A306D">
          <w:pPr>
            <w:jc w:val="center"/>
            <w:rPr>
              <w:rFonts w:ascii="Arial" w:hAnsi="Arial" w:cs="Arial"/>
              <w:b/>
              <w:lang w:val="en-GB"/>
            </w:rPr>
          </w:pPr>
        </w:p>
      </w:tc>
      <w:tc>
        <w:tcPr>
          <w:tcW w:w="1795" w:type="dxa"/>
          <w:shd w:val="clear" w:color="auto" w:fill="auto"/>
          <w:vAlign w:val="center"/>
        </w:tcPr>
        <w:p w14:paraId="2BA5199F" w14:textId="77777777" w:rsidR="005A306D" w:rsidRPr="003914DE" w:rsidRDefault="005A306D" w:rsidP="005A306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tcPr>
        <w:p w14:paraId="77D4AD9E" w14:textId="6367D109" w:rsidR="005A306D" w:rsidRPr="00BE6D5F" w:rsidRDefault="005A306D" w:rsidP="005A306D">
          <w:pPr>
            <w:spacing w:after="0"/>
            <w:rPr>
              <w:rFonts w:ascii="Arial" w:hAnsi="Arial"/>
              <w:b/>
              <w:color w:val="0000CC"/>
              <w:sz w:val="20"/>
              <w:lang w:val="en-GB"/>
            </w:rPr>
          </w:pPr>
          <w:r>
            <w:t>October</w:t>
          </w:r>
          <w:r w:rsidRPr="008A11FD">
            <w:t xml:space="preserve"> 20</w:t>
          </w:r>
          <w:r>
            <w:t>22</w:t>
          </w:r>
        </w:p>
      </w:tc>
    </w:tr>
    <w:tr w:rsidR="005A306D" w:rsidRPr="00DB041F" w14:paraId="7E48ACC5" w14:textId="77777777" w:rsidTr="005A306D">
      <w:trPr>
        <w:cantSplit/>
        <w:trHeight w:hRule="exact" w:val="261"/>
        <w:jc w:val="center"/>
      </w:trPr>
      <w:tc>
        <w:tcPr>
          <w:tcW w:w="2410" w:type="dxa"/>
          <w:vMerge/>
          <w:vAlign w:val="bottom"/>
        </w:tcPr>
        <w:p w14:paraId="156F388E" w14:textId="77777777" w:rsidR="005A306D" w:rsidRPr="003914DE" w:rsidRDefault="005A306D" w:rsidP="005A306D">
          <w:pPr>
            <w:spacing w:before="840"/>
            <w:rPr>
              <w:rFonts w:ascii="Arial" w:hAnsi="Arial"/>
              <w:b/>
              <w:lang w:val="en-GB"/>
            </w:rPr>
          </w:pPr>
        </w:p>
      </w:tc>
      <w:tc>
        <w:tcPr>
          <w:tcW w:w="3544" w:type="dxa"/>
          <w:vMerge/>
          <w:vAlign w:val="center"/>
        </w:tcPr>
        <w:p w14:paraId="66D95F93" w14:textId="77777777" w:rsidR="005A306D" w:rsidRPr="003914DE" w:rsidRDefault="005A306D" w:rsidP="005A306D">
          <w:pPr>
            <w:jc w:val="center"/>
            <w:rPr>
              <w:rFonts w:ascii="Arial" w:hAnsi="Arial" w:cs="Arial"/>
              <w:b/>
              <w:lang w:val="en-GB"/>
            </w:rPr>
          </w:pPr>
        </w:p>
      </w:tc>
      <w:tc>
        <w:tcPr>
          <w:tcW w:w="1795" w:type="dxa"/>
          <w:shd w:val="clear" w:color="auto" w:fill="auto"/>
          <w:vAlign w:val="center"/>
        </w:tcPr>
        <w:p w14:paraId="3C3468E3" w14:textId="77777777" w:rsidR="005A306D" w:rsidRPr="003914DE" w:rsidRDefault="005A306D" w:rsidP="005A306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tcPr>
        <w:p w14:paraId="41A8A82D" w14:textId="046E8A89" w:rsidR="005A306D" w:rsidRPr="00BE6D5F" w:rsidRDefault="005A306D" w:rsidP="005A306D">
          <w:pPr>
            <w:spacing w:after="0"/>
            <w:rPr>
              <w:rFonts w:ascii="Arial" w:hAnsi="Arial"/>
              <w:b/>
              <w:color w:val="0000CC"/>
              <w:sz w:val="20"/>
              <w:lang w:val="en-GB"/>
            </w:rPr>
          </w:pPr>
          <w:r>
            <w:t>October</w:t>
          </w:r>
          <w:r w:rsidRPr="005C257B">
            <w:t xml:space="preserve"> 202</w:t>
          </w:r>
          <w:r>
            <w:t>7</w:t>
          </w:r>
        </w:p>
      </w:tc>
    </w:tr>
    <w:tr w:rsidR="005A306D" w:rsidRPr="00DB041F" w14:paraId="3A3853AA" w14:textId="77777777" w:rsidTr="005A306D">
      <w:trPr>
        <w:cantSplit/>
        <w:trHeight w:hRule="exact" w:val="261"/>
        <w:jc w:val="center"/>
      </w:trPr>
      <w:tc>
        <w:tcPr>
          <w:tcW w:w="2410" w:type="dxa"/>
          <w:vMerge/>
          <w:vAlign w:val="bottom"/>
        </w:tcPr>
        <w:p w14:paraId="2F026AC2" w14:textId="77777777" w:rsidR="005A306D" w:rsidRPr="003914DE" w:rsidRDefault="005A306D" w:rsidP="005A306D">
          <w:pPr>
            <w:spacing w:before="840"/>
            <w:rPr>
              <w:rFonts w:ascii="Arial" w:hAnsi="Arial"/>
              <w:b/>
              <w:lang w:val="en-GB"/>
            </w:rPr>
          </w:pPr>
        </w:p>
      </w:tc>
      <w:tc>
        <w:tcPr>
          <w:tcW w:w="3544" w:type="dxa"/>
          <w:vMerge/>
          <w:vAlign w:val="center"/>
        </w:tcPr>
        <w:p w14:paraId="0AC64DF3" w14:textId="77777777" w:rsidR="005A306D" w:rsidRPr="003914DE" w:rsidRDefault="005A306D" w:rsidP="005A306D">
          <w:pPr>
            <w:jc w:val="center"/>
            <w:rPr>
              <w:rFonts w:ascii="Arial" w:hAnsi="Arial" w:cs="Arial"/>
              <w:b/>
              <w:lang w:val="en-GB"/>
            </w:rPr>
          </w:pPr>
        </w:p>
      </w:tc>
      <w:tc>
        <w:tcPr>
          <w:tcW w:w="1795" w:type="dxa"/>
          <w:shd w:val="clear" w:color="auto" w:fill="auto"/>
          <w:vAlign w:val="center"/>
        </w:tcPr>
        <w:p w14:paraId="74A922F7" w14:textId="1AAF63B3" w:rsidR="005A306D" w:rsidRPr="003914DE" w:rsidRDefault="005A306D" w:rsidP="005A306D">
          <w:pPr>
            <w:spacing w:after="0"/>
            <w:rPr>
              <w:rFonts w:ascii="Arial" w:hAnsi="Arial"/>
              <w:b/>
              <w:sz w:val="20"/>
              <w:lang w:val="en-GB"/>
            </w:rPr>
          </w:pPr>
          <w:r>
            <w:rPr>
              <w:rFonts w:ascii="Arial" w:hAnsi="Arial"/>
              <w:b/>
              <w:sz w:val="20"/>
              <w:lang w:val="en-GB"/>
            </w:rPr>
            <w:t>RFI Number</w:t>
          </w:r>
        </w:p>
      </w:tc>
      <w:tc>
        <w:tcPr>
          <w:tcW w:w="2835" w:type="dxa"/>
          <w:gridSpan w:val="3"/>
          <w:shd w:val="clear" w:color="auto" w:fill="auto"/>
        </w:tcPr>
        <w:p w14:paraId="17AF46B5" w14:textId="5316C7B6" w:rsidR="005A306D" w:rsidRPr="006E661F" w:rsidRDefault="0059618D" w:rsidP="005A306D">
          <w:pPr>
            <w:spacing w:after="0"/>
            <w:rPr>
              <w:i/>
              <w:iCs/>
            </w:rPr>
          </w:pPr>
          <w:r>
            <w:t>MWP2443TX</w:t>
          </w:r>
        </w:p>
      </w:tc>
    </w:tr>
  </w:tbl>
  <w:p w14:paraId="2256ECE0" w14:textId="77777777" w:rsidR="00FA399E" w:rsidRDefault="00FA399E"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175AD"/>
    <w:multiLevelType w:val="hybridMultilevel"/>
    <w:tmpl w:val="5908FD04"/>
    <w:lvl w:ilvl="0" w:tplc="1C090001">
      <w:start w:val="1"/>
      <w:numFmt w:val="bullet"/>
      <w:lvlText w:val=""/>
      <w:lvlJc w:val="left"/>
      <w:pPr>
        <w:ind w:left="-131" w:hanging="360"/>
      </w:pPr>
      <w:rPr>
        <w:rFonts w:ascii="Symbol" w:hAnsi="Symbol" w:hint="default"/>
      </w:rPr>
    </w:lvl>
    <w:lvl w:ilvl="1" w:tplc="1C090003" w:tentative="1">
      <w:start w:val="1"/>
      <w:numFmt w:val="bullet"/>
      <w:lvlText w:val="o"/>
      <w:lvlJc w:val="left"/>
      <w:pPr>
        <w:ind w:left="589" w:hanging="360"/>
      </w:pPr>
      <w:rPr>
        <w:rFonts w:ascii="Courier New" w:hAnsi="Courier New" w:cs="Courier New" w:hint="default"/>
      </w:rPr>
    </w:lvl>
    <w:lvl w:ilvl="2" w:tplc="1C090005" w:tentative="1">
      <w:start w:val="1"/>
      <w:numFmt w:val="bullet"/>
      <w:lvlText w:val=""/>
      <w:lvlJc w:val="left"/>
      <w:pPr>
        <w:ind w:left="1309" w:hanging="360"/>
      </w:pPr>
      <w:rPr>
        <w:rFonts w:ascii="Wingdings" w:hAnsi="Wingdings" w:hint="default"/>
      </w:rPr>
    </w:lvl>
    <w:lvl w:ilvl="3" w:tplc="1C090001" w:tentative="1">
      <w:start w:val="1"/>
      <w:numFmt w:val="bullet"/>
      <w:lvlText w:val=""/>
      <w:lvlJc w:val="left"/>
      <w:pPr>
        <w:ind w:left="2029" w:hanging="360"/>
      </w:pPr>
      <w:rPr>
        <w:rFonts w:ascii="Symbol" w:hAnsi="Symbol" w:hint="default"/>
      </w:rPr>
    </w:lvl>
    <w:lvl w:ilvl="4" w:tplc="1C090003" w:tentative="1">
      <w:start w:val="1"/>
      <w:numFmt w:val="bullet"/>
      <w:lvlText w:val="o"/>
      <w:lvlJc w:val="left"/>
      <w:pPr>
        <w:ind w:left="2749" w:hanging="360"/>
      </w:pPr>
      <w:rPr>
        <w:rFonts w:ascii="Courier New" w:hAnsi="Courier New" w:cs="Courier New" w:hint="default"/>
      </w:rPr>
    </w:lvl>
    <w:lvl w:ilvl="5" w:tplc="1C090005" w:tentative="1">
      <w:start w:val="1"/>
      <w:numFmt w:val="bullet"/>
      <w:lvlText w:val=""/>
      <w:lvlJc w:val="left"/>
      <w:pPr>
        <w:ind w:left="3469" w:hanging="360"/>
      </w:pPr>
      <w:rPr>
        <w:rFonts w:ascii="Wingdings" w:hAnsi="Wingdings" w:hint="default"/>
      </w:rPr>
    </w:lvl>
    <w:lvl w:ilvl="6" w:tplc="1C090001" w:tentative="1">
      <w:start w:val="1"/>
      <w:numFmt w:val="bullet"/>
      <w:lvlText w:val=""/>
      <w:lvlJc w:val="left"/>
      <w:pPr>
        <w:ind w:left="4189" w:hanging="360"/>
      </w:pPr>
      <w:rPr>
        <w:rFonts w:ascii="Symbol" w:hAnsi="Symbol" w:hint="default"/>
      </w:rPr>
    </w:lvl>
    <w:lvl w:ilvl="7" w:tplc="1C090003" w:tentative="1">
      <w:start w:val="1"/>
      <w:numFmt w:val="bullet"/>
      <w:lvlText w:val="o"/>
      <w:lvlJc w:val="left"/>
      <w:pPr>
        <w:ind w:left="4909" w:hanging="360"/>
      </w:pPr>
      <w:rPr>
        <w:rFonts w:ascii="Courier New" w:hAnsi="Courier New" w:cs="Courier New" w:hint="default"/>
      </w:rPr>
    </w:lvl>
    <w:lvl w:ilvl="8" w:tplc="1C090005" w:tentative="1">
      <w:start w:val="1"/>
      <w:numFmt w:val="bullet"/>
      <w:lvlText w:val=""/>
      <w:lvlJc w:val="left"/>
      <w:pPr>
        <w:ind w:left="5629" w:hanging="360"/>
      </w:pPr>
      <w:rPr>
        <w:rFonts w:ascii="Wingdings" w:hAnsi="Wingdings" w:hint="default"/>
      </w:rPr>
    </w:lvl>
  </w:abstractNum>
  <w:num w:numId="1" w16cid:durableId="2098821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0F1BB8"/>
    <w:rsid w:val="001477A3"/>
    <w:rsid w:val="00155248"/>
    <w:rsid w:val="001D042C"/>
    <w:rsid w:val="00201A98"/>
    <w:rsid w:val="00256366"/>
    <w:rsid w:val="002B58A9"/>
    <w:rsid w:val="003113D9"/>
    <w:rsid w:val="00332369"/>
    <w:rsid w:val="003914DE"/>
    <w:rsid w:val="003B3ABD"/>
    <w:rsid w:val="003D72CA"/>
    <w:rsid w:val="003E4D3F"/>
    <w:rsid w:val="003F2387"/>
    <w:rsid w:val="003F7B1E"/>
    <w:rsid w:val="00407373"/>
    <w:rsid w:val="00431FBE"/>
    <w:rsid w:val="00457274"/>
    <w:rsid w:val="00460577"/>
    <w:rsid w:val="004B3903"/>
    <w:rsid w:val="004E19F4"/>
    <w:rsid w:val="004E5878"/>
    <w:rsid w:val="00523B1F"/>
    <w:rsid w:val="00550760"/>
    <w:rsid w:val="005765A0"/>
    <w:rsid w:val="0059618D"/>
    <w:rsid w:val="005A306D"/>
    <w:rsid w:val="005E3BE0"/>
    <w:rsid w:val="005E59EC"/>
    <w:rsid w:val="005E6044"/>
    <w:rsid w:val="00627923"/>
    <w:rsid w:val="00657B8A"/>
    <w:rsid w:val="00667564"/>
    <w:rsid w:val="006A6A41"/>
    <w:rsid w:val="006E661F"/>
    <w:rsid w:val="00732A3F"/>
    <w:rsid w:val="007A6F13"/>
    <w:rsid w:val="007E36F8"/>
    <w:rsid w:val="0088295E"/>
    <w:rsid w:val="0090686A"/>
    <w:rsid w:val="009B2535"/>
    <w:rsid w:val="00A21550"/>
    <w:rsid w:val="00A22EF4"/>
    <w:rsid w:val="00A65A80"/>
    <w:rsid w:val="00A67C16"/>
    <w:rsid w:val="00A72491"/>
    <w:rsid w:val="00B4481F"/>
    <w:rsid w:val="00B91088"/>
    <w:rsid w:val="00BA5C88"/>
    <w:rsid w:val="00BC2D46"/>
    <w:rsid w:val="00BE3F1F"/>
    <w:rsid w:val="00BE6D5F"/>
    <w:rsid w:val="00C16A8F"/>
    <w:rsid w:val="00C40E58"/>
    <w:rsid w:val="00C72E5D"/>
    <w:rsid w:val="00C7709D"/>
    <w:rsid w:val="00C8088F"/>
    <w:rsid w:val="00CA666C"/>
    <w:rsid w:val="00D30C29"/>
    <w:rsid w:val="00DB22F3"/>
    <w:rsid w:val="00DD4442"/>
    <w:rsid w:val="00DF30F7"/>
    <w:rsid w:val="00E90B24"/>
    <w:rsid w:val="00EA1B3D"/>
    <w:rsid w:val="00EF6D03"/>
    <w:rsid w:val="00FA399E"/>
    <w:rsid w:val="00FE27D9"/>
    <w:rsid w:val="00FE69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69F21"/>
  <w15:docId w15:val="{CCE29DD9-EA9F-4995-A140-8B50AFEF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rsid w:val="0059618D"/>
    <w:pPr>
      <w:spacing w:after="0"/>
      <w:ind w:right="141"/>
      <w:jc w:val="both"/>
    </w:pPr>
    <w:rPr>
      <w:rFonts w:ascii="Arial Narrow" w:eastAsia="Times New Roman" w:hAnsi="Arial Narrow" w:cs="Arial"/>
      <w:b/>
      <w:szCs w:val="24"/>
    </w:rPr>
  </w:style>
  <w:style w:type="character" w:styleId="Hyperlink">
    <w:name w:val="Hyperlink"/>
    <w:basedOn w:val="DefaultParagraphFont"/>
    <w:uiPriority w:val="99"/>
    <w:unhideWhenUsed/>
    <w:rsid w:val="00523B1F"/>
    <w:rPr>
      <w:color w:val="0000FF" w:themeColor="hyperlink"/>
      <w:u w:val="single"/>
    </w:rPr>
  </w:style>
  <w:style w:type="character" w:styleId="UnresolvedMention">
    <w:name w:val="Unresolved Mention"/>
    <w:basedOn w:val="DefaultParagraphFont"/>
    <w:uiPriority w:val="99"/>
    <w:semiHidden/>
    <w:unhideWhenUsed/>
    <w:rsid w:val="00523B1F"/>
    <w:rPr>
      <w:color w:val="605E5C"/>
      <w:shd w:val="clear" w:color="auto" w:fill="E1DFDD"/>
    </w:rPr>
  </w:style>
  <w:style w:type="paragraph" w:styleId="BodyText">
    <w:name w:val="Body Text"/>
    <w:link w:val="BodyTextChar"/>
    <w:qFormat/>
    <w:rsid w:val="00B4481F"/>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Pr>
      <w:rFonts w:ascii="Arial" w:eastAsia="Times New Roman" w:hAnsi="Arial" w:cs="Arial"/>
      <w:sz w:val="20"/>
      <w:szCs w:val="20"/>
      <w:lang w:val="en-GB"/>
    </w:rPr>
  </w:style>
  <w:style w:type="character" w:customStyle="1" w:styleId="BodyTextChar">
    <w:name w:val="Body Text Char"/>
    <w:basedOn w:val="DefaultParagraphFont"/>
    <w:link w:val="BodyText"/>
    <w:rsid w:val="00B4481F"/>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tsemD@eskom.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1324</Words>
  <Characters>6690</Characters>
  <Application>Microsoft Office Word</Application>
  <DocSecurity>0</DocSecurity>
  <Lines>371</Lines>
  <Paragraphs>210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Didimalang Motsemme</cp:lastModifiedBy>
  <cp:revision>2</cp:revision>
  <dcterms:created xsi:type="dcterms:W3CDTF">2024-02-20T13:14:00Z</dcterms:created>
  <dcterms:modified xsi:type="dcterms:W3CDTF">2024-02-20T13:14:00Z</dcterms:modified>
</cp:coreProperties>
</file>