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411D" w14:textId="77777777" w:rsidR="00870839" w:rsidRPr="00870839" w:rsidRDefault="00870839" w:rsidP="00870839">
      <w:pPr>
        <w:spacing w:after="0" w:line="360" w:lineRule="auto"/>
        <w:rPr>
          <w:rFonts w:ascii="Arial" w:eastAsia="Times New Roman" w:hAnsi="Arial" w:cs="Arial"/>
          <w:b/>
          <w:lang w:val="en-GB"/>
        </w:rPr>
      </w:pPr>
    </w:p>
    <w:p w14:paraId="12C4A412" w14:textId="77777777" w:rsidR="00870839" w:rsidRPr="00870839" w:rsidRDefault="00870839" w:rsidP="00870839">
      <w:pPr>
        <w:spacing w:after="0" w:line="360" w:lineRule="auto"/>
        <w:rPr>
          <w:rFonts w:ascii="Arial" w:eastAsia="Times New Roman" w:hAnsi="Arial" w:cs="Arial"/>
          <w:b/>
          <w:lang w:val="en-GB"/>
        </w:rPr>
      </w:pPr>
    </w:p>
    <w:p w14:paraId="1CD6F24D" w14:textId="77777777" w:rsidR="00870839" w:rsidRPr="00870839" w:rsidRDefault="00870839" w:rsidP="00870839">
      <w:pPr>
        <w:spacing w:after="0" w:line="360" w:lineRule="auto"/>
        <w:rPr>
          <w:rFonts w:ascii="Arial" w:eastAsia="Times New Roman" w:hAnsi="Arial" w:cs="Arial"/>
          <w:b/>
          <w:lang w:val="en-GB"/>
        </w:rPr>
      </w:pPr>
    </w:p>
    <w:p w14:paraId="7D1A2A71" w14:textId="77777777" w:rsidR="00870839" w:rsidRPr="00870839" w:rsidRDefault="00870839" w:rsidP="00870839">
      <w:pPr>
        <w:spacing w:after="0" w:line="360" w:lineRule="auto"/>
        <w:rPr>
          <w:rFonts w:ascii="Arial" w:eastAsia="Times New Roman" w:hAnsi="Arial" w:cs="Arial"/>
          <w:b/>
          <w:lang w:val="en-GB"/>
        </w:rPr>
      </w:pPr>
    </w:p>
    <w:p w14:paraId="6FDB3346" w14:textId="77777777" w:rsidR="00870839" w:rsidRPr="00870839" w:rsidRDefault="00870839" w:rsidP="00870839">
      <w:pPr>
        <w:spacing w:after="0" w:line="360" w:lineRule="auto"/>
        <w:rPr>
          <w:rFonts w:ascii="Arial" w:eastAsia="Times New Roman" w:hAnsi="Arial" w:cs="Arial"/>
          <w:b/>
          <w:lang w:val="en-GB"/>
        </w:rPr>
      </w:pPr>
    </w:p>
    <w:p w14:paraId="474AF8F1"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23D20C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E1F230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8E6D06" w14:textId="77777777" w:rsidR="00870839" w:rsidRPr="00870839" w:rsidRDefault="00870839" w:rsidP="00870839">
      <w:pPr>
        <w:spacing w:after="0" w:line="360" w:lineRule="auto"/>
        <w:jc w:val="center"/>
        <w:rPr>
          <w:rFonts w:ascii="Arial" w:eastAsia="Times New Roman" w:hAnsi="Arial" w:cs="Arial"/>
          <w:b/>
          <w:lang w:val="en-GB"/>
        </w:rPr>
      </w:pPr>
    </w:p>
    <w:p w14:paraId="11F95799" w14:textId="77777777" w:rsidR="00870839" w:rsidRPr="00870839" w:rsidRDefault="00870839" w:rsidP="00870839">
      <w:pPr>
        <w:spacing w:after="0" w:line="360" w:lineRule="auto"/>
        <w:jc w:val="center"/>
        <w:rPr>
          <w:rFonts w:ascii="Arial" w:eastAsia="Times New Roman" w:hAnsi="Arial" w:cs="Arial"/>
          <w:b/>
          <w:lang w:val="en-GB"/>
        </w:rPr>
      </w:pPr>
    </w:p>
    <w:p w14:paraId="25A248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DD546E0" w14:textId="77777777" w:rsidR="00870839" w:rsidRPr="00870839" w:rsidRDefault="00870839" w:rsidP="00870839">
      <w:pPr>
        <w:spacing w:after="0" w:line="360" w:lineRule="auto"/>
        <w:jc w:val="center"/>
        <w:rPr>
          <w:rFonts w:ascii="Arial" w:eastAsia="Times New Roman" w:hAnsi="Arial" w:cs="Arial"/>
          <w:b/>
          <w:lang w:val="en-GB"/>
        </w:rPr>
      </w:pPr>
    </w:p>
    <w:p w14:paraId="5A0CECD8" w14:textId="77777777" w:rsidR="00870839" w:rsidRPr="00870839" w:rsidRDefault="00870839" w:rsidP="00870839">
      <w:pPr>
        <w:spacing w:after="0" w:line="360" w:lineRule="auto"/>
        <w:jc w:val="center"/>
        <w:rPr>
          <w:rFonts w:ascii="Arial" w:eastAsia="Times New Roman" w:hAnsi="Arial" w:cs="Arial"/>
          <w:b/>
          <w:lang w:val="en-GB"/>
        </w:rPr>
      </w:pPr>
    </w:p>
    <w:p w14:paraId="3CE702C5"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0562136A" w14:textId="77777777" w:rsidR="00870839" w:rsidRPr="00870839" w:rsidRDefault="00870839" w:rsidP="00870839">
      <w:pPr>
        <w:spacing w:after="0" w:line="360" w:lineRule="auto"/>
        <w:jc w:val="center"/>
        <w:rPr>
          <w:rFonts w:ascii="Arial" w:eastAsia="Times New Roman" w:hAnsi="Arial" w:cs="Arial"/>
          <w:lang w:val="en-GB"/>
        </w:rPr>
      </w:pPr>
    </w:p>
    <w:p w14:paraId="1E8F86C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3333048" w14:textId="77777777" w:rsidR="00870839" w:rsidRPr="00870839" w:rsidRDefault="00870839" w:rsidP="00870839">
      <w:pPr>
        <w:spacing w:after="0" w:line="360" w:lineRule="auto"/>
        <w:jc w:val="center"/>
        <w:rPr>
          <w:rFonts w:ascii="Arial" w:eastAsia="Times New Roman" w:hAnsi="Arial" w:cs="Arial"/>
          <w:b/>
          <w:lang w:val="en-GB"/>
        </w:rPr>
      </w:pPr>
    </w:p>
    <w:p w14:paraId="0C609717" w14:textId="4EAE6C27" w:rsidR="00870839" w:rsidRPr="00870839" w:rsidRDefault="004508F9" w:rsidP="00870839">
      <w:pPr>
        <w:pBdr>
          <w:bottom w:val="single" w:sz="4" w:space="1" w:color="auto"/>
        </w:pBdr>
        <w:spacing w:after="0" w:line="360" w:lineRule="auto"/>
        <w:jc w:val="center"/>
        <w:rPr>
          <w:rFonts w:ascii="Arial" w:eastAsia="Times New Roman" w:hAnsi="Arial" w:cs="Arial"/>
          <w:b/>
          <w:lang w:val="en-GB"/>
        </w:rPr>
      </w:pPr>
      <w:r w:rsidRPr="004508F9">
        <w:rPr>
          <w:rFonts w:ascii="Arial" w:eastAsia="Times New Roman" w:hAnsi="Arial" w:cs="Arial"/>
          <w:b/>
          <w:color w:val="3366FF"/>
          <w:lang w:val="en-GB"/>
        </w:rPr>
        <w:t>Suppliers/tenderers</w:t>
      </w:r>
    </w:p>
    <w:p w14:paraId="709108C5" w14:textId="77777777" w:rsidR="00870839" w:rsidRPr="00870839" w:rsidRDefault="00870839" w:rsidP="00870839">
      <w:pPr>
        <w:spacing w:after="0" w:line="360" w:lineRule="auto"/>
        <w:jc w:val="center"/>
        <w:rPr>
          <w:rFonts w:ascii="Arial" w:eastAsia="Times New Roman" w:hAnsi="Arial" w:cs="Arial"/>
          <w:b/>
          <w:lang w:val="en-GB"/>
        </w:rPr>
      </w:pPr>
    </w:p>
    <w:p w14:paraId="070A6F59"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365E4D86" w14:textId="77777777" w:rsidR="00870839" w:rsidRPr="00870839" w:rsidRDefault="00870839" w:rsidP="00870839">
      <w:pPr>
        <w:spacing w:after="0" w:line="360" w:lineRule="auto"/>
        <w:jc w:val="both"/>
        <w:rPr>
          <w:rFonts w:ascii="Arial" w:eastAsia="Times New Roman" w:hAnsi="Arial" w:cs="Arial"/>
          <w:lang w:val="en-GB"/>
        </w:rPr>
      </w:pPr>
    </w:p>
    <w:p w14:paraId="5AD0DD4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9C4DCB5" w14:textId="77777777" w:rsidR="00870839" w:rsidRPr="00870839" w:rsidRDefault="00870839" w:rsidP="00870839">
      <w:pPr>
        <w:spacing w:after="0" w:line="360" w:lineRule="auto"/>
        <w:jc w:val="both"/>
        <w:rPr>
          <w:rFonts w:ascii="Arial" w:eastAsia="Times New Roman" w:hAnsi="Arial" w:cs="Arial"/>
          <w:lang w:val="en-GB"/>
        </w:rPr>
      </w:pPr>
    </w:p>
    <w:p w14:paraId="3053DA48"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BE9BD6C"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11493B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3D7428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C53DF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28A48BB9" w14:textId="77777777" w:rsidR="00870839" w:rsidRPr="00870839" w:rsidRDefault="00870839" w:rsidP="00870839">
      <w:pPr>
        <w:spacing w:after="0" w:line="360" w:lineRule="auto"/>
        <w:jc w:val="both"/>
        <w:rPr>
          <w:rFonts w:ascii="Arial" w:eastAsia="Times New Roman" w:hAnsi="Arial" w:cs="Arial"/>
          <w:lang w:val="en-GB"/>
        </w:rPr>
      </w:pPr>
    </w:p>
    <w:p w14:paraId="4B9106A8" w14:textId="09CDE362"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w:t>
      </w:r>
      <w:r w:rsidR="00BB029A">
        <w:rPr>
          <w:rFonts w:ascii="Arial" w:eastAsia="Times New Roman" w:hAnsi="Arial" w:cs="Arial"/>
          <w:lang w:val="en-GB"/>
        </w:rPr>
        <w:t>/</w:t>
      </w:r>
      <w:r w:rsidR="004508F9">
        <w:rPr>
          <w:rFonts w:ascii="Arial" w:eastAsia="Times New Roman" w:hAnsi="Arial" w:cs="Arial"/>
          <w:lang w:val="en-GB"/>
        </w:rPr>
        <w:t>Transaction</w:t>
      </w:r>
      <w:r w:rsidRPr="00870839">
        <w:rPr>
          <w:rFonts w:ascii="Arial" w:eastAsia="Times New Roman" w:hAnsi="Arial" w:cs="Arial"/>
          <w:lang w:val="en-GB"/>
        </w:rPr>
        <w:t xml:space="preserve">).  </w:t>
      </w:r>
    </w:p>
    <w:p w14:paraId="15B93BB1" w14:textId="77777777" w:rsidR="00870839" w:rsidRPr="00870839" w:rsidRDefault="00870839" w:rsidP="00870839">
      <w:pPr>
        <w:spacing w:after="0" w:line="360" w:lineRule="auto"/>
        <w:jc w:val="both"/>
        <w:rPr>
          <w:rFonts w:ascii="Arial" w:eastAsia="Times New Roman" w:hAnsi="Arial" w:cs="Arial"/>
          <w:lang w:val="en-GB"/>
        </w:rPr>
      </w:pPr>
    </w:p>
    <w:p w14:paraId="7E33B4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20B05704" w14:textId="77777777" w:rsidR="00870839" w:rsidRPr="00870839" w:rsidRDefault="00870839" w:rsidP="00870839">
      <w:pPr>
        <w:spacing w:after="0" w:line="360" w:lineRule="auto"/>
        <w:jc w:val="both"/>
        <w:rPr>
          <w:rFonts w:ascii="Arial" w:eastAsia="Times New Roman" w:hAnsi="Arial" w:cs="Arial"/>
          <w:lang w:val="en-GB"/>
        </w:rPr>
      </w:pPr>
    </w:p>
    <w:p w14:paraId="2806FE69"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2F5AC05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479173F1" w14:textId="77777777" w:rsidR="00870839" w:rsidRPr="00870839" w:rsidRDefault="00870839" w:rsidP="00870839">
      <w:pPr>
        <w:spacing w:after="0" w:line="360" w:lineRule="auto"/>
        <w:jc w:val="both"/>
        <w:rPr>
          <w:rFonts w:ascii="Arial" w:eastAsia="Times New Roman" w:hAnsi="Arial" w:cs="Arial"/>
          <w:lang w:val="en-GB"/>
        </w:rPr>
      </w:pPr>
    </w:p>
    <w:p w14:paraId="3219B0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E84CCB4" w14:textId="77777777" w:rsidR="00870839" w:rsidRPr="00870839" w:rsidRDefault="00870839" w:rsidP="00870839">
      <w:pPr>
        <w:spacing w:after="0" w:line="360" w:lineRule="auto"/>
        <w:jc w:val="both"/>
        <w:rPr>
          <w:rFonts w:ascii="Arial" w:eastAsia="Times New Roman" w:hAnsi="Arial" w:cs="Arial"/>
          <w:lang w:val="en-GB"/>
        </w:rPr>
      </w:pPr>
    </w:p>
    <w:p w14:paraId="67ADDC4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13E83CD4" w14:textId="77777777" w:rsidR="00870839" w:rsidRPr="00870839" w:rsidRDefault="00870839" w:rsidP="00870839">
      <w:pPr>
        <w:spacing w:after="0" w:line="360" w:lineRule="auto"/>
        <w:jc w:val="both"/>
        <w:rPr>
          <w:rFonts w:ascii="Arial" w:eastAsia="Times New Roman" w:hAnsi="Arial" w:cs="Arial"/>
          <w:lang w:val="en-GB"/>
        </w:rPr>
      </w:pPr>
    </w:p>
    <w:p w14:paraId="4F724AD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EAEBC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696F07B" w14:textId="77777777" w:rsidR="00870839" w:rsidRPr="00870839" w:rsidRDefault="00870839" w:rsidP="00870839">
      <w:pPr>
        <w:spacing w:after="0" w:line="360" w:lineRule="auto"/>
        <w:jc w:val="both"/>
        <w:rPr>
          <w:rFonts w:ascii="Arial" w:eastAsia="Times New Roman" w:hAnsi="Arial" w:cs="Arial"/>
          <w:lang w:val="en-GB"/>
        </w:rPr>
      </w:pPr>
    </w:p>
    <w:p w14:paraId="279486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07E8C6F3" w14:textId="77777777" w:rsidR="00870839" w:rsidRPr="00870839" w:rsidRDefault="00870839" w:rsidP="00870839">
      <w:pPr>
        <w:spacing w:after="0" w:line="360" w:lineRule="auto"/>
        <w:jc w:val="both"/>
        <w:rPr>
          <w:rFonts w:ascii="Arial" w:eastAsia="Times New Roman" w:hAnsi="Arial" w:cs="Arial"/>
          <w:lang w:val="en-GB"/>
        </w:rPr>
      </w:pPr>
    </w:p>
    <w:p w14:paraId="0824FA4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DA2F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E3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BB33F20" w14:textId="77777777" w:rsidR="00870839" w:rsidRPr="00870839" w:rsidRDefault="00870839" w:rsidP="00870839">
      <w:pPr>
        <w:spacing w:after="0" w:line="360" w:lineRule="auto"/>
        <w:jc w:val="both"/>
        <w:rPr>
          <w:rFonts w:ascii="Arial" w:eastAsia="Times New Roman" w:hAnsi="Arial" w:cs="Arial"/>
          <w:lang w:val="en-GB"/>
        </w:rPr>
      </w:pPr>
    </w:p>
    <w:p w14:paraId="1689894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3564AD7B" w14:textId="77777777" w:rsidR="00870839" w:rsidRPr="00870839" w:rsidRDefault="00870839" w:rsidP="00870839">
      <w:pPr>
        <w:spacing w:after="0" w:line="360" w:lineRule="auto"/>
        <w:jc w:val="both"/>
        <w:rPr>
          <w:rFonts w:ascii="Arial" w:eastAsia="Times New Roman" w:hAnsi="Arial" w:cs="Arial"/>
          <w:lang w:val="en-GB"/>
        </w:rPr>
      </w:pPr>
    </w:p>
    <w:p w14:paraId="72601A1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BD65027" w14:textId="77777777" w:rsidR="00870839" w:rsidRPr="00870839" w:rsidRDefault="00870839" w:rsidP="00870839">
      <w:pPr>
        <w:spacing w:after="0" w:line="360" w:lineRule="auto"/>
        <w:jc w:val="both"/>
        <w:rPr>
          <w:rFonts w:ascii="Arial" w:eastAsia="Times New Roman" w:hAnsi="Arial" w:cs="Arial"/>
          <w:lang w:val="en-GB"/>
        </w:rPr>
      </w:pPr>
    </w:p>
    <w:p w14:paraId="17CDD9F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4F306F1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lastRenderedPageBreak/>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102297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A14406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5F8069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7228249" w14:textId="77777777" w:rsidR="00870839" w:rsidRPr="00870839" w:rsidRDefault="00870839" w:rsidP="00870839">
      <w:pPr>
        <w:spacing w:after="0" w:line="360" w:lineRule="auto"/>
        <w:jc w:val="both"/>
        <w:rPr>
          <w:rFonts w:ascii="Arial" w:eastAsia="Times New Roman" w:hAnsi="Arial" w:cs="Arial"/>
          <w:lang w:val="en-GB"/>
        </w:rPr>
      </w:pPr>
    </w:p>
    <w:p w14:paraId="31ED0E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6E5C9D1D" w14:textId="77777777" w:rsidR="00870839" w:rsidRPr="00870839" w:rsidRDefault="00870839" w:rsidP="00870839">
      <w:pPr>
        <w:spacing w:after="0" w:line="360" w:lineRule="auto"/>
        <w:jc w:val="both"/>
        <w:rPr>
          <w:rFonts w:ascii="Arial" w:eastAsia="Times New Roman" w:hAnsi="Arial" w:cs="Arial"/>
          <w:lang w:val="en-GB"/>
        </w:rPr>
      </w:pPr>
    </w:p>
    <w:p w14:paraId="720463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D79BD95" w14:textId="77777777" w:rsidR="00870839" w:rsidRPr="00870839" w:rsidRDefault="00870839" w:rsidP="00870839">
      <w:pPr>
        <w:spacing w:after="0" w:line="360" w:lineRule="auto"/>
        <w:jc w:val="both"/>
        <w:rPr>
          <w:rFonts w:ascii="Arial" w:eastAsia="Times New Roman" w:hAnsi="Arial" w:cs="Arial"/>
          <w:lang w:val="en-GB"/>
        </w:rPr>
      </w:pPr>
    </w:p>
    <w:p w14:paraId="326AD22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70DC20B" w14:textId="77777777" w:rsidR="00870839" w:rsidRPr="00870839" w:rsidRDefault="00870839" w:rsidP="00870839">
      <w:pPr>
        <w:spacing w:after="0" w:line="360" w:lineRule="auto"/>
        <w:jc w:val="both"/>
        <w:rPr>
          <w:rFonts w:ascii="Arial" w:eastAsia="Times New Roman" w:hAnsi="Arial" w:cs="Arial"/>
          <w:lang w:val="en-GB"/>
        </w:rPr>
      </w:pPr>
    </w:p>
    <w:p w14:paraId="75D9F49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5892178" w14:textId="77777777" w:rsidR="00870839" w:rsidRDefault="00870839" w:rsidP="00870839">
      <w:pPr>
        <w:spacing w:after="0" w:line="360" w:lineRule="auto"/>
        <w:jc w:val="both"/>
        <w:rPr>
          <w:rFonts w:ascii="Arial" w:eastAsia="Times New Roman" w:hAnsi="Arial" w:cs="Arial"/>
          <w:lang w:val="en-GB"/>
        </w:rPr>
      </w:pPr>
    </w:p>
    <w:p w14:paraId="38D5BF8D" w14:textId="77777777" w:rsidR="00E775B4" w:rsidRPr="00870839" w:rsidRDefault="00E775B4" w:rsidP="00870839">
      <w:pPr>
        <w:spacing w:after="0" w:line="360" w:lineRule="auto"/>
        <w:jc w:val="both"/>
        <w:rPr>
          <w:rFonts w:ascii="Arial" w:eastAsia="Times New Roman" w:hAnsi="Arial" w:cs="Arial"/>
          <w:lang w:val="en-GB"/>
        </w:rPr>
      </w:pPr>
    </w:p>
    <w:p w14:paraId="7B225E9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0937C94" w14:textId="77777777" w:rsidR="00870839" w:rsidRPr="00870839" w:rsidRDefault="00870839" w:rsidP="00870839">
      <w:pPr>
        <w:spacing w:after="0" w:line="360" w:lineRule="auto"/>
        <w:jc w:val="both"/>
        <w:rPr>
          <w:rFonts w:ascii="Arial" w:eastAsia="Times New Roman" w:hAnsi="Arial" w:cs="Arial"/>
          <w:lang w:val="en-GB"/>
        </w:rPr>
      </w:pPr>
    </w:p>
    <w:p w14:paraId="651F1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The Receiving Party agrees that it shall protect the Confidential Information disclosed pursuant to the provisions of this Agreement using the same standard of care that it applies to safeguard its own proprietary, secret or Confidential Information but no less </w:t>
      </w:r>
      <w:r w:rsidRPr="00870839">
        <w:rPr>
          <w:rFonts w:ascii="Arial" w:eastAsia="Times New Roman" w:hAnsi="Arial" w:cs="Arial"/>
          <w:lang w:val="en-GB"/>
        </w:rPr>
        <w:lastRenderedPageBreak/>
        <w:t>than a reasonable standard of care, and that the Confidential Information shall be stored and handled in such a way as to prevent any unauthorised disclosure thereof.</w:t>
      </w:r>
    </w:p>
    <w:p w14:paraId="759EA346" w14:textId="77777777" w:rsidR="00870839" w:rsidRPr="00870839" w:rsidRDefault="00870839" w:rsidP="00870839">
      <w:pPr>
        <w:spacing w:after="0" w:line="360" w:lineRule="auto"/>
        <w:jc w:val="both"/>
        <w:rPr>
          <w:rFonts w:ascii="Arial" w:eastAsia="Times New Roman" w:hAnsi="Arial" w:cs="Arial"/>
          <w:b/>
          <w:lang w:val="en-GB"/>
        </w:rPr>
      </w:pPr>
    </w:p>
    <w:p w14:paraId="61EAB71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047F5842" w14:textId="77777777" w:rsidR="00870839" w:rsidRPr="00870839" w:rsidRDefault="00870839" w:rsidP="00870839">
      <w:pPr>
        <w:spacing w:after="0" w:line="360" w:lineRule="auto"/>
        <w:jc w:val="both"/>
        <w:rPr>
          <w:rFonts w:ascii="Arial" w:eastAsia="Times New Roman" w:hAnsi="Arial" w:cs="Arial"/>
          <w:lang w:val="en-GB"/>
        </w:rPr>
      </w:pPr>
    </w:p>
    <w:p w14:paraId="2469A07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033DA976" w14:textId="77777777" w:rsidR="00870839" w:rsidRPr="00870839" w:rsidRDefault="00870839" w:rsidP="00870839">
      <w:pPr>
        <w:spacing w:after="0" w:line="360" w:lineRule="auto"/>
        <w:jc w:val="both"/>
        <w:rPr>
          <w:rFonts w:ascii="Arial" w:eastAsia="Times New Roman" w:hAnsi="Arial" w:cs="Arial"/>
          <w:lang w:val="en-GB"/>
        </w:rPr>
      </w:pPr>
    </w:p>
    <w:p w14:paraId="6F9AB8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D96C6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3C59282B" w14:textId="77777777" w:rsidR="00870839" w:rsidRPr="00870839" w:rsidRDefault="00870839" w:rsidP="00870839">
      <w:pPr>
        <w:spacing w:after="0" w:line="360" w:lineRule="auto"/>
        <w:jc w:val="both"/>
        <w:rPr>
          <w:rFonts w:ascii="Arial" w:eastAsia="Times New Roman" w:hAnsi="Arial" w:cs="Arial"/>
          <w:lang w:val="en-GB"/>
        </w:rPr>
      </w:pPr>
    </w:p>
    <w:p w14:paraId="4366BF7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57CBAA11" w14:textId="77777777" w:rsidR="00870839" w:rsidRPr="00870839" w:rsidRDefault="00870839" w:rsidP="00870839">
      <w:pPr>
        <w:spacing w:after="0" w:line="360" w:lineRule="auto"/>
        <w:jc w:val="both"/>
        <w:rPr>
          <w:rFonts w:ascii="Arial" w:eastAsia="Times New Roman" w:hAnsi="Arial" w:cs="Arial"/>
          <w:lang w:val="en-GB"/>
        </w:rPr>
      </w:pPr>
    </w:p>
    <w:p w14:paraId="3B4841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5E0DE6C4" w14:textId="77777777" w:rsidR="00870839" w:rsidRPr="00870839" w:rsidRDefault="00870839" w:rsidP="00870839">
      <w:pPr>
        <w:spacing w:after="0" w:line="360" w:lineRule="auto"/>
        <w:jc w:val="both"/>
        <w:rPr>
          <w:rFonts w:ascii="Arial" w:eastAsia="Times New Roman" w:hAnsi="Arial" w:cs="Arial"/>
          <w:lang w:val="en-GB"/>
        </w:rPr>
      </w:pPr>
    </w:p>
    <w:p w14:paraId="565ACC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8.1</w:t>
      </w:r>
      <w:r w:rsidRPr="00870839">
        <w:rPr>
          <w:rFonts w:ascii="Arial" w:eastAsia="Times New Roman" w:hAnsi="Arial" w:cs="Arial"/>
          <w:lang w:val="en-GB"/>
        </w:rPr>
        <w:tab/>
        <w:t>is known to, or in the possession of the Receiving Party prior to disclosure thereof by the Disclosing Party;</w:t>
      </w:r>
    </w:p>
    <w:p w14:paraId="74649939" w14:textId="77777777" w:rsidR="00870839" w:rsidRPr="00870839" w:rsidRDefault="00870839" w:rsidP="00870839">
      <w:pPr>
        <w:spacing w:after="0" w:line="360" w:lineRule="auto"/>
        <w:jc w:val="both"/>
        <w:rPr>
          <w:rFonts w:ascii="Arial" w:eastAsia="Times New Roman" w:hAnsi="Arial" w:cs="Arial"/>
          <w:lang w:val="en-GB"/>
        </w:rPr>
      </w:pPr>
    </w:p>
    <w:p w14:paraId="525725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is or becomes publicly known, otherwise than as a result of a breach of this Agreement by the Receiving Party;</w:t>
      </w:r>
    </w:p>
    <w:p w14:paraId="744795C4" w14:textId="77777777" w:rsidR="00870839" w:rsidRPr="00870839" w:rsidRDefault="00870839" w:rsidP="00870839">
      <w:pPr>
        <w:spacing w:after="0" w:line="360" w:lineRule="auto"/>
        <w:jc w:val="both"/>
        <w:rPr>
          <w:rFonts w:ascii="Arial" w:eastAsia="Times New Roman" w:hAnsi="Arial" w:cs="Arial"/>
          <w:lang w:val="en-GB"/>
        </w:rPr>
      </w:pPr>
    </w:p>
    <w:p w14:paraId="794965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0FC2364B" w14:textId="77777777" w:rsidR="00870839" w:rsidRPr="00870839" w:rsidRDefault="00870839" w:rsidP="00870839">
      <w:pPr>
        <w:spacing w:after="0" w:line="360" w:lineRule="auto"/>
        <w:jc w:val="both"/>
        <w:rPr>
          <w:rFonts w:ascii="Arial" w:eastAsia="Times New Roman" w:hAnsi="Arial" w:cs="Arial"/>
          <w:lang w:val="en-GB"/>
        </w:rPr>
      </w:pPr>
    </w:p>
    <w:p w14:paraId="28A993D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C989817" w14:textId="77777777" w:rsidR="00870839" w:rsidRPr="00870839" w:rsidRDefault="00870839" w:rsidP="00870839">
      <w:pPr>
        <w:spacing w:after="0" w:line="360" w:lineRule="auto"/>
        <w:jc w:val="both"/>
        <w:rPr>
          <w:rFonts w:ascii="Arial" w:eastAsia="Times New Roman" w:hAnsi="Arial" w:cs="Arial"/>
          <w:lang w:val="en-GB"/>
        </w:rPr>
      </w:pPr>
    </w:p>
    <w:p w14:paraId="550F51B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is disclosed to a third party pursuant to the prior written authorisation and Ltd to the extent of such approval of the Disclosing Party;</w:t>
      </w:r>
    </w:p>
    <w:p w14:paraId="47BDDB00" w14:textId="77777777" w:rsidR="00870839" w:rsidRPr="00870839" w:rsidRDefault="00870839" w:rsidP="00870839">
      <w:pPr>
        <w:spacing w:after="0" w:line="360" w:lineRule="auto"/>
        <w:jc w:val="both"/>
        <w:rPr>
          <w:rFonts w:ascii="Arial" w:eastAsia="Times New Roman" w:hAnsi="Arial" w:cs="Arial"/>
          <w:lang w:val="en-GB"/>
        </w:rPr>
      </w:pPr>
    </w:p>
    <w:p w14:paraId="598777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D0CB7EA" w14:textId="77777777" w:rsidR="00870839" w:rsidRPr="00870839" w:rsidRDefault="00870839" w:rsidP="00870839">
      <w:pPr>
        <w:spacing w:after="0" w:line="360" w:lineRule="auto"/>
        <w:jc w:val="both"/>
        <w:rPr>
          <w:rFonts w:ascii="Arial" w:eastAsia="Times New Roman" w:hAnsi="Arial" w:cs="Arial"/>
          <w:lang w:val="en-GB"/>
        </w:rPr>
      </w:pPr>
    </w:p>
    <w:p w14:paraId="2BF852D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708DE85A" w14:textId="77777777" w:rsidR="00870839" w:rsidRPr="00870839" w:rsidRDefault="00870839" w:rsidP="00870839">
      <w:pPr>
        <w:spacing w:after="0" w:line="360" w:lineRule="auto"/>
        <w:jc w:val="both"/>
        <w:rPr>
          <w:rFonts w:ascii="Arial" w:eastAsia="Times New Roman" w:hAnsi="Arial" w:cs="Arial"/>
          <w:lang w:val="en-GB"/>
        </w:rPr>
      </w:pPr>
    </w:p>
    <w:p w14:paraId="0F17A90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This Agreement shall commence upon the date referred to in date of signature and shall endure for a period of 3 (three) years after the date of termination of the </w:t>
      </w:r>
      <w:r w:rsidRPr="00870839">
        <w:rPr>
          <w:rFonts w:ascii="Arial" w:eastAsia="Times New Roman" w:hAnsi="Arial" w:cs="Arial"/>
          <w:lang w:val="en-GB"/>
        </w:rPr>
        <w:lastRenderedPageBreak/>
        <w:t>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9BC2D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6326F400" w14:textId="77777777" w:rsidR="00870839" w:rsidRPr="00870839" w:rsidRDefault="00870839" w:rsidP="00870839">
      <w:pPr>
        <w:spacing w:after="0" w:line="360" w:lineRule="auto"/>
        <w:jc w:val="both"/>
        <w:rPr>
          <w:rFonts w:ascii="Arial" w:eastAsia="Times New Roman" w:hAnsi="Arial" w:cs="Arial"/>
          <w:lang w:val="en-GB"/>
        </w:rPr>
      </w:pPr>
    </w:p>
    <w:p w14:paraId="686BA28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447F36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751C41B" w14:textId="77777777" w:rsidR="00870839" w:rsidRPr="00870839" w:rsidRDefault="00870839" w:rsidP="00870839">
      <w:pPr>
        <w:spacing w:after="0" w:line="360" w:lineRule="auto"/>
        <w:jc w:val="both"/>
        <w:rPr>
          <w:rFonts w:ascii="Arial" w:eastAsia="Times New Roman" w:hAnsi="Arial" w:cs="Arial"/>
          <w:lang w:val="en-GB"/>
        </w:rPr>
      </w:pPr>
    </w:p>
    <w:p w14:paraId="76DD2C2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DF3C709" w14:textId="77777777" w:rsidR="00870839" w:rsidRPr="00870839" w:rsidRDefault="00870839" w:rsidP="00870839">
      <w:pPr>
        <w:spacing w:after="0" w:line="360" w:lineRule="auto"/>
        <w:jc w:val="both"/>
        <w:rPr>
          <w:rFonts w:ascii="Arial" w:eastAsia="Times New Roman" w:hAnsi="Arial" w:cs="Arial"/>
          <w:lang w:val="en-GB"/>
        </w:rPr>
      </w:pPr>
    </w:p>
    <w:p w14:paraId="2C276948" w14:textId="48344A81"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191B216A" w14:textId="36C228D3" w:rsidR="006900D0" w:rsidRDefault="006900D0" w:rsidP="00870839">
      <w:pPr>
        <w:spacing w:after="240" w:line="360" w:lineRule="auto"/>
        <w:ind w:left="720" w:hanging="720"/>
        <w:jc w:val="both"/>
        <w:rPr>
          <w:rFonts w:ascii="Arial" w:eastAsia="Times New Roman" w:hAnsi="Arial" w:cs="Arial"/>
          <w:lang w:val="en-GB"/>
        </w:rPr>
      </w:pPr>
    </w:p>
    <w:p w14:paraId="51A4FB8C" w14:textId="77777777" w:rsidR="006900D0" w:rsidRPr="00870839" w:rsidRDefault="006900D0" w:rsidP="00870839">
      <w:pPr>
        <w:spacing w:after="240" w:line="360" w:lineRule="auto"/>
        <w:ind w:left="720" w:hanging="720"/>
        <w:jc w:val="both"/>
        <w:rPr>
          <w:rFonts w:ascii="Arial" w:eastAsia="Times New Roman" w:hAnsi="Arial" w:cs="Arial"/>
          <w:lang w:val="en-GB"/>
        </w:rPr>
      </w:pPr>
    </w:p>
    <w:p w14:paraId="7EFEADC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12.</w:t>
      </w:r>
      <w:r w:rsidRPr="00870839">
        <w:rPr>
          <w:rFonts w:ascii="Arial" w:eastAsia="Times New Roman" w:hAnsi="Arial" w:cs="Arial"/>
          <w:b/>
          <w:lang w:val="en-GB"/>
        </w:rPr>
        <w:tab/>
        <w:t>Amendments</w:t>
      </w:r>
    </w:p>
    <w:p w14:paraId="0B5E3F42" w14:textId="77777777" w:rsidR="00870839" w:rsidRPr="00870839" w:rsidRDefault="00870839" w:rsidP="00870839">
      <w:pPr>
        <w:spacing w:after="0" w:line="360" w:lineRule="auto"/>
        <w:jc w:val="both"/>
        <w:rPr>
          <w:rFonts w:ascii="Arial" w:eastAsia="Times New Roman" w:hAnsi="Arial" w:cs="Arial"/>
          <w:lang w:val="en-GB"/>
        </w:rPr>
      </w:pPr>
    </w:p>
    <w:p w14:paraId="39AD79D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F2886D9" w14:textId="77777777" w:rsidR="00870839" w:rsidRPr="00870839" w:rsidRDefault="00870839" w:rsidP="00870839">
      <w:pPr>
        <w:spacing w:after="0" w:line="360" w:lineRule="auto"/>
        <w:jc w:val="both"/>
        <w:rPr>
          <w:rFonts w:ascii="Arial" w:eastAsia="Times New Roman" w:hAnsi="Arial" w:cs="Arial"/>
          <w:lang w:val="en-GB"/>
        </w:rPr>
      </w:pPr>
    </w:p>
    <w:p w14:paraId="60CA06D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174BE3E" w14:textId="77777777" w:rsidR="00870839" w:rsidRPr="00870839" w:rsidRDefault="00870839" w:rsidP="00870839">
      <w:pPr>
        <w:spacing w:after="0" w:line="360" w:lineRule="auto"/>
        <w:jc w:val="both"/>
        <w:rPr>
          <w:rFonts w:ascii="Arial" w:eastAsia="Times New Roman" w:hAnsi="Arial" w:cs="Arial"/>
          <w:lang w:val="en-GB"/>
        </w:rPr>
      </w:pPr>
    </w:p>
    <w:p w14:paraId="36B3387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The failure or delay by the Disclosing Party to enforce or to require the performance at any time of any of the provisions of this Agreement shall not be construed to be a waiver of such </w:t>
      </w:r>
      <w:proofErr w:type="gramStart"/>
      <w:r w:rsidRPr="00870839">
        <w:rPr>
          <w:rFonts w:ascii="Arial" w:eastAsia="Times New Roman" w:hAnsi="Arial" w:cs="Arial"/>
          <w:lang w:val="en-GB"/>
        </w:rPr>
        <w:t>provision, and</w:t>
      </w:r>
      <w:proofErr w:type="gramEnd"/>
      <w:r w:rsidRPr="00870839">
        <w:rPr>
          <w:rFonts w:ascii="Arial" w:eastAsia="Times New Roman" w:hAnsi="Arial" w:cs="Arial"/>
          <w:lang w:val="en-GB"/>
        </w:rPr>
        <w:t xml:space="preserve">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4896B26" w14:textId="77777777" w:rsidR="00870839" w:rsidRPr="00870839" w:rsidRDefault="00870839" w:rsidP="00870839">
      <w:pPr>
        <w:spacing w:after="0" w:line="360" w:lineRule="auto"/>
        <w:jc w:val="both"/>
        <w:rPr>
          <w:rFonts w:ascii="Arial" w:eastAsia="Times New Roman" w:hAnsi="Arial" w:cs="Arial"/>
          <w:lang w:val="en-GB"/>
        </w:rPr>
      </w:pPr>
    </w:p>
    <w:p w14:paraId="76E03C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3779D8A" w14:textId="77777777" w:rsidR="00870839" w:rsidRPr="00870839" w:rsidRDefault="00870839" w:rsidP="00870839">
      <w:pPr>
        <w:spacing w:after="0" w:line="360" w:lineRule="auto"/>
        <w:jc w:val="both"/>
        <w:rPr>
          <w:rFonts w:ascii="Arial" w:eastAsia="Times New Roman" w:hAnsi="Arial" w:cs="Arial"/>
          <w:b/>
          <w:lang w:val="en-GB"/>
        </w:rPr>
      </w:pPr>
    </w:p>
    <w:p w14:paraId="6EE378F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27A59B8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174BD885"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53BE1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E9176B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6D8305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84FDD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This Agreement contains the entire agreement of the Parties with respect to the subject matter of this Agreement and supersedes all prior agreements between the Parties, whether written or oral, with respect to the subject matter of this Agreement.</w:t>
      </w:r>
    </w:p>
    <w:p w14:paraId="470C475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D1929E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096921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44F5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6D967D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14B5C04"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315D7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7ED9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B919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701"/>
        <w:gridCol w:w="1743"/>
        <w:gridCol w:w="2113"/>
        <w:gridCol w:w="2126"/>
      </w:tblGrid>
      <w:tr w:rsidR="006A2D9A" w:rsidRPr="00870839" w14:paraId="31685347" w14:textId="77777777" w:rsidTr="006A2D9A">
        <w:tc>
          <w:tcPr>
            <w:tcW w:w="1814" w:type="dxa"/>
          </w:tcPr>
          <w:p w14:paraId="26AC712C"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407E6473"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43" w:type="dxa"/>
          </w:tcPr>
          <w:p w14:paraId="4BE063D9"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2113" w:type="dxa"/>
          </w:tcPr>
          <w:p w14:paraId="7A634E06"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2126" w:type="dxa"/>
          </w:tcPr>
          <w:p w14:paraId="1B589C13"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6A2D9A" w:rsidRPr="00870839" w14:paraId="732752D9" w14:textId="77777777" w:rsidTr="006A2D9A">
        <w:tc>
          <w:tcPr>
            <w:tcW w:w="1814" w:type="dxa"/>
          </w:tcPr>
          <w:p w14:paraId="0A4FA47C" w14:textId="77777777" w:rsidR="006A2D9A" w:rsidRPr="00870839" w:rsidRDefault="006A2D9A"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2C65ECC9" w14:textId="77777777" w:rsidR="006A2D9A" w:rsidRPr="00870839" w:rsidRDefault="006A2D9A" w:rsidP="00870839">
            <w:pPr>
              <w:spacing w:after="0" w:line="360" w:lineRule="auto"/>
              <w:rPr>
                <w:rFonts w:ascii="Arial" w:eastAsia="Times New Roman" w:hAnsi="Arial" w:cs="Arial"/>
                <w:smallCaps/>
                <w:lang w:val="en-GB"/>
              </w:rPr>
            </w:pPr>
          </w:p>
        </w:tc>
        <w:tc>
          <w:tcPr>
            <w:tcW w:w="1701" w:type="dxa"/>
          </w:tcPr>
          <w:p w14:paraId="5D399649" w14:textId="77777777" w:rsidR="006A2D9A" w:rsidRPr="00870839" w:rsidRDefault="006A2D9A"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43" w:type="dxa"/>
          </w:tcPr>
          <w:p w14:paraId="0547625D" w14:textId="77777777" w:rsidR="006A2D9A" w:rsidRPr="00870839" w:rsidRDefault="006A2D9A"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2113" w:type="dxa"/>
          </w:tcPr>
          <w:p w14:paraId="1E953638" w14:textId="62247E3E" w:rsidR="006A2D9A" w:rsidRPr="00870839" w:rsidRDefault="006A2D9A"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w:t>
            </w:r>
          </w:p>
        </w:tc>
        <w:tc>
          <w:tcPr>
            <w:tcW w:w="2126" w:type="dxa"/>
          </w:tcPr>
          <w:p w14:paraId="0D5E3BC3" w14:textId="77777777" w:rsidR="006A2D9A" w:rsidRPr="00870839" w:rsidRDefault="006A2D9A" w:rsidP="00870839">
            <w:pPr>
              <w:spacing w:after="0" w:line="360" w:lineRule="auto"/>
              <w:rPr>
                <w:rFonts w:ascii="Arial" w:eastAsia="Times New Roman" w:hAnsi="Arial" w:cs="Arial"/>
                <w:smallCaps/>
                <w:lang w:val="en-GB"/>
              </w:rPr>
            </w:pPr>
          </w:p>
        </w:tc>
      </w:tr>
      <w:tr w:rsidR="006A2D9A" w:rsidRPr="00870839" w14:paraId="7FB260D5" w14:textId="77777777" w:rsidTr="006A2D9A">
        <w:tc>
          <w:tcPr>
            <w:tcW w:w="1814" w:type="dxa"/>
          </w:tcPr>
          <w:p w14:paraId="46A232B6" w14:textId="3FC36166" w:rsidR="006A2D9A" w:rsidRPr="00870839" w:rsidRDefault="006A2D9A"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 xml:space="preserve">insert </w:t>
            </w:r>
            <w:r>
              <w:rPr>
                <w:rFonts w:ascii="Arial" w:eastAsia="Times New Roman" w:hAnsi="Arial" w:cs="Arial"/>
                <w:smallCaps/>
                <w:color w:val="3366FF"/>
                <w:lang w:val="en-GB"/>
              </w:rPr>
              <w:t xml:space="preserve">name of supplier/vendor /and other </w:t>
            </w:r>
            <w:proofErr w:type="spellStart"/>
            <w:r>
              <w:rPr>
                <w:rFonts w:ascii="Arial" w:eastAsia="Times New Roman" w:hAnsi="Arial" w:cs="Arial"/>
                <w:smallCaps/>
                <w:color w:val="3366FF"/>
                <w:lang w:val="en-GB"/>
              </w:rPr>
              <w:t>raticulars</w:t>
            </w:r>
            <w:proofErr w:type="spellEnd"/>
          </w:p>
        </w:tc>
        <w:tc>
          <w:tcPr>
            <w:tcW w:w="1701" w:type="dxa"/>
          </w:tcPr>
          <w:p w14:paraId="57804EE6" w14:textId="77777777" w:rsidR="006A2D9A" w:rsidRPr="00870839" w:rsidRDefault="006A2D9A" w:rsidP="00870839">
            <w:pPr>
              <w:spacing w:after="0" w:line="360" w:lineRule="auto"/>
              <w:rPr>
                <w:rFonts w:ascii="Arial" w:eastAsia="Times New Roman" w:hAnsi="Arial" w:cs="Arial"/>
                <w:smallCaps/>
                <w:lang w:val="en-GB"/>
              </w:rPr>
            </w:pPr>
          </w:p>
        </w:tc>
        <w:tc>
          <w:tcPr>
            <w:tcW w:w="1743" w:type="dxa"/>
          </w:tcPr>
          <w:p w14:paraId="705FC523" w14:textId="77777777" w:rsidR="006A2D9A" w:rsidRPr="00870839" w:rsidRDefault="006A2D9A" w:rsidP="00870839">
            <w:pPr>
              <w:spacing w:after="0" w:line="360" w:lineRule="auto"/>
              <w:jc w:val="both"/>
              <w:rPr>
                <w:rFonts w:ascii="Arial" w:eastAsia="Times New Roman" w:hAnsi="Arial" w:cs="Arial"/>
                <w:smallCaps/>
                <w:lang w:val="en-GB"/>
              </w:rPr>
            </w:pPr>
          </w:p>
        </w:tc>
        <w:tc>
          <w:tcPr>
            <w:tcW w:w="2113" w:type="dxa"/>
          </w:tcPr>
          <w:p w14:paraId="251ACC06" w14:textId="77777777" w:rsidR="006A2D9A" w:rsidRPr="00870839" w:rsidRDefault="006A2D9A" w:rsidP="00870839">
            <w:pPr>
              <w:spacing w:after="0" w:line="360" w:lineRule="auto"/>
              <w:jc w:val="both"/>
              <w:rPr>
                <w:rFonts w:ascii="Arial" w:eastAsia="Times New Roman" w:hAnsi="Arial" w:cs="Arial"/>
                <w:smallCaps/>
                <w:lang w:val="en-GB"/>
              </w:rPr>
            </w:pPr>
          </w:p>
        </w:tc>
        <w:tc>
          <w:tcPr>
            <w:tcW w:w="2126" w:type="dxa"/>
          </w:tcPr>
          <w:p w14:paraId="146CA8F2" w14:textId="77777777" w:rsidR="006A2D9A" w:rsidRPr="00870839" w:rsidRDefault="006A2D9A" w:rsidP="00870839">
            <w:pPr>
              <w:spacing w:after="0" w:line="360" w:lineRule="auto"/>
              <w:jc w:val="both"/>
              <w:rPr>
                <w:rFonts w:ascii="Arial" w:eastAsia="Times New Roman" w:hAnsi="Arial" w:cs="Arial"/>
                <w:smallCaps/>
                <w:lang w:val="en-GB"/>
              </w:rPr>
            </w:pPr>
          </w:p>
          <w:p w14:paraId="279A028A" w14:textId="77777777" w:rsidR="006A2D9A" w:rsidRPr="00870839" w:rsidRDefault="006A2D9A" w:rsidP="00870839">
            <w:pPr>
              <w:spacing w:after="0" w:line="360" w:lineRule="auto"/>
              <w:jc w:val="both"/>
              <w:rPr>
                <w:rFonts w:ascii="Arial" w:eastAsia="Times New Roman" w:hAnsi="Arial" w:cs="Arial"/>
                <w:smallCaps/>
                <w:lang w:val="en-GB"/>
              </w:rPr>
            </w:pPr>
          </w:p>
          <w:p w14:paraId="5A602B91" w14:textId="77777777" w:rsidR="006A2D9A" w:rsidRPr="00870839" w:rsidRDefault="006A2D9A" w:rsidP="00870839">
            <w:pPr>
              <w:spacing w:after="0" w:line="360" w:lineRule="auto"/>
              <w:jc w:val="both"/>
              <w:rPr>
                <w:rFonts w:ascii="Arial" w:eastAsia="Times New Roman" w:hAnsi="Arial" w:cs="Arial"/>
                <w:smallCaps/>
                <w:lang w:val="en-GB"/>
              </w:rPr>
            </w:pPr>
          </w:p>
          <w:p w14:paraId="367445CC" w14:textId="77777777" w:rsidR="006A2D9A" w:rsidRPr="00870839" w:rsidRDefault="006A2D9A" w:rsidP="00870839">
            <w:pPr>
              <w:spacing w:after="0" w:line="360" w:lineRule="auto"/>
              <w:jc w:val="both"/>
              <w:rPr>
                <w:rFonts w:ascii="Arial" w:eastAsia="Times New Roman" w:hAnsi="Arial" w:cs="Arial"/>
                <w:smallCaps/>
                <w:lang w:val="en-GB"/>
              </w:rPr>
            </w:pPr>
          </w:p>
          <w:p w14:paraId="25A68112" w14:textId="77777777" w:rsidR="006A2D9A" w:rsidRPr="00870839" w:rsidRDefault="006A2D9A" w:rsidP="00870839">
            <w:pPr>
              <w:spacing w:after="0" w:line="360" w:lineRule="auto"/>
              <w:jc w:val="both"/>
              <w:rPr>
                <w:rFonts w:ascii="Arial" w:eastAsia="Times New Roman" w:hAnsi="Arial" w:cs="Arial"/>
                <w:smallCaps/>
                <w:lang w:val="en-GB"/>
              </w:rPr>
            </w:pPr>
          </w:p>
        </w:tc>
      </w:tr>
    </w:tbl>
    <w:p w14:paraId="7939CEA6" w14:textId="77777777" w:rsidR="00870839" w:rsidRPr="00870839" w:rsidRDefault="00870839" w:rsidP="00870839">
      <w:pPr>
        <w:spacing w:after="0" w:line="360" w:lineRule="auto"/>
        <w:jc w:val="both"/>
        <w:rPr>
          <w:rFonts w:ascii="Arial" w:eastAsia="Times New Roman" w:hAnsi="Arial" w:cs="Arial"/>
          <w:lang w:val="en-GB"/>
        </w:rPr>
      </w:pPr>
    </w:p>
    <w:p w14:paraId="39B9BF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5F45B7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A6555B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lastRenderedPageBreak/>
        <w:t>17.3</w:t>
      </w:r>
      <w:r w:rsidRPr="00870839">
        <w:rPr>
          <w:rFonts w:ascii="Arial" w:eastAsia="Times New Roman" w:hAnsi="Arial" w:cs="Arial"/>
          <w:bCs/>
          <w:snapToGrid w:val="0"/>
          <w:lang w:val="en-GB"/>
        </w:rPr>
        <w:tab/>
        <w:t>Any notice given by one party to the other is deemed to have been received by the addressee:</w:t>
      </w:r>
    </w:p>
    <w:p w14:paraId="0C955E5E" w14:textId="147E68EF"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on the date on which it was delivered to the addressee's address if delivered by hand; or</w:t>
      </w:r>
    </w:p>
    <w:p w14:paraId="5951E150"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3D9780"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16E9D0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EC130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5A1A0D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4A4610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12A115F"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3E1204AA" w14:textId="508C548B" w:rsidR="00E775B4" w:rsidRPr="00870839" w:rsidRDefault="00870839" w:rsidP="00BA3A4A">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7C93A3D0" w14:textId="77777777" w:rsidR="00BA3A4A" w:rsidRDefault="00870839" w:rsidP="00BA3A4A">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p>
    <w:p w14:paraId="5449C6FF" w14:textId="47005068" w:rsidR="00870839" w:rsidRPr="00BA3A4A" w:rsidRDefault="00870839" w:rsidP="00BA3A4A">
      <w:pPr>
        <w:spacing w:after="0" w:line="360" w:lineRule="auto"/>
        <w:jc w:val="both"/>
        <w:rPr>
          <w:rFonts w:ascii="Arial" w:eastAsia="Times New Roman" w:hAnsi="Arial" w:cs="Arial"/>
          <w:lang w:val="en-GB"/>
        </w:rPr>
      </w:pPr>
    </w:p>
    <w:p w14:paraId="2D640B4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211E9E0" w14:textId="77777777" w:rsidR="00870839" w:rsidRPr="00870839" w:rsidRDefault="00870839" w:rsidP="00870839">
      <w:pPr>
        <w:spacing w:after="0" w:line="360" w:lineRule="auto"/>
        <w:ind w:left="567"/>
        <w:jc w:val="both"/>
        <w:rPr>
          <w:rFonts w:ascii="Arial" w:eastAsia="Times New Roman" w:hAnsi="Arial" w:cs="Arial"/>
          <w:lang w:val="en-GB"/>
        </w:rPr>
      </w:pPr>
    </w:p>
    <w:p w14:paraId="344627F8"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27816A9" w14:textId="77777777" w:rsidR="00870839" w:rsidRPr="00870839" w:rsidRDefault="00870839" w:rsidP="00870839">
      <w:pPr>
        <w:spacing w:after="0" w:line="360" w:lineRule="auto"/>
        <w:ind w:left="567"/>
        <w:jc w:val="both"/>
        <w:rPr>
          <w:rFonts w:ascii="Arial" w:eastAsia="Times New Roman" w:hAnsi="Arial" w:cs="Arial"/>
          <w:lang w:val="en-GB"/>
        </w:rPr>
      </w:pPr>
    </w:p>
    <w:p w14:paraId="540A026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F0AD4F5" w14:textId="77777777" w:rsidR="00870839" w:rsidRPr="00870839" w:rsidRDefault="00870839" w:rsidP="00870839">
      <w:pPr>
        <w:spacing w:after="0" w:line="360" w:lineRule="auto"/>
        <w:ind w:left="-142"/>
        <w:jc w:val="both"/>
        <w:rPr>
          <w:rFonts w:ascii="Arial" w:eastAsia="Times New Roman" w:hAnsi="Arial" w:cs="Arial"/>
          <w:lang w:val="en-GB"/>
        </w:rPr>
      </w:pPr>
    </w:p>
    <w:p w14:paraId="7D987392"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C96AD8F" w14:textId="77777777" w:rsidR="00870839" w:rsidRPr="00870839" w:rsidRDefault="00870839" w:rsidP="00870839">
      <w:pPr>
        <w:spacing w:after="0" w:line="360" w:lineRule="auto"/>
        <w:jc w:val="both"/>
        <w:rPr>
          <w:rFonts w:ascii="Arial" w:eastAsia="Times New Roman" w:hAnsi="Arial" w:cs="Arial"/>
          <w:lang w:val="en-GB"/>
        </w:rPr>
      </w:pPr>
    </w:p>
    <w:p w14:paraId="1B8D3B2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the singular shall include the plural and vice versa;</w:t>
      </w:r>
    </w:p>
    <w:p w14:paraId="14238989" w14:textId="77777777" w:rsidR="00870839" w:rsidRPr="00870839" w:rsidRDefault="00870839" w:rsidP="00870839">
      <w:pPr>
        <w:spacing w:after="0" w:line="360" w:lineRule="auto"/>
        <w:ind w:firstLine="540"/>
        <w:jc w:val="both"/>
        <w:rPr>
          <w:rFonts w:ascii="Arial" w:eastAsia="Times New Roman" w:hAnsi="Arial" w:cs="Arial"/>
          <w:lang w:val="en-GB"/>
        </w:rPr>
      </w:pPr>
    </w:p>
    <w:p w14:paraId="326006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a reference to any one gender, whether masculine, feminine or neuter, includes the other two;</w:t>
      </w:r>
    </w:p>
    <w:p w14:paraId="28F8F6E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2257B7F"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22FFA715"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4B9927E" w14:textId="77777777" w:rsid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58EB354B" w14:textId="77777777" w:rsidR="00BA3A4A" w:rsidRPr="00870839" w:rsidRDefault="00BA3A4A" w:rsidP="00BA3A4A">
      <w:pPr>
        <w:tabs>
          <w:tab w:val="num" w:pos="1260"/>
        </w:tabs>
        <w:spacing w:after="0" w:line="360" w:lineRule="auto"/>
        <w:ind w:left="851"/>
        <w:jc w:val="both"/>
        <w:rPr>
          <w:rFonts w:ascii="Arial" w:eastAsia="Times New Roman" w:hAnsi="Arial" w:cs="Arial"/>
          <w:lang w:val="en-GB"/>
        </w:rPr>
      </w:pPr>
    </w:p>
    <w:p w14:paraId="1E35B8A7"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0DF9A015" w14:textId="77777777" w:rsidR="00870839" w:rsidRPr="00870839" w:rsidRDefault="00870839" w:rsidP="00870839">
      <w:pPr>
        <w:spacing w:after="0" w:line="360" w:lineRule="auto"/>
        <w:ind w:left="540"/>
        <w:jc w:val="both"/>
        <w:rPr>
          <w:rFonts w:ascii="Arial" w:eastAsia="Arial Unicode MS" w:hAnsi="Arial" w:cs="Arial"/>
          <w:lang w:val="en-GB"/>
        </w:rPr>
      </w:pPr>
    </w:p>
    <w:p w14:paraId="3C7F0F0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 xml:space="preserve">any reference in this agreement to this agreement or any other agreement, document or instrument shall be construed as a reference to this agreement or that other </w:t>
      </w:r>
      <w:r w:rsidRPr="00870839">
        <w:rPr>
          <w:rFonts w:ascii="Arial" w:eastAsia="Times New Roman" w:hAnsi="Arial" w:cs="Arial"/>
          <w:lang w:val="en-GB"/>
        </w:rPr>
        <w:lastRenderedPageBreak/>
        <w:t>agreement, document or instrument as amended, varied, novated or substituted from time to time.</w:t>
      </w:r>
    </w:p>
    <w:p w14:paraId="71718C96" w14:textId="77777777" w:rsidR="00870839" w:rsidRPr="00870839" w:rsidRDefault="00870839" w:rsidP="00870839">
      <w:pPr>
        <w:spacing w:after="0" w:line="360" w:lineRule="auto"/>
        <w:jc w:val="both"/>
        <w:rPr>
          <w:rFonts w:ascii="Arial" w:eastAsia="Arial Unicode MS" w:hAnsi="Arial" w:cs="Arial"/>
          <w:lang w:val="en-GB"/>
        </w:rPr>
      </w:pPr>
    </w:p>
    <w:p w14:paraId="2C2B440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 xml:space="preserve">All the headings and sub-headings in this agreement are for convenience only and are not to be </w:t>
      </w:r>
      <w:proofErr w:type="gramStart"/>
      <w:r w:rsidRPr="00870839">
        <w:rPr>
          <w:rFonts w:ascii="Arial" w:eastAsia="Times New Roman" w:hAnsi="Arial" w:cs="Arial"/>
          <w:lang w:val="en-GB"/>
        </w:rPr>
        <w:t>taken into account</w:t>
      </w:r>
      <w:proofErr w:type="gramEnd"/>
      <w:r w:rsidRPr="00870839">
        <w:rPr>
          <w:rFonts w:ascii="Arial" w:eastAsia="Times New Roman" w:hAnsi="Arial" w:cs="Arial"/>
          <w:lang w:val="en-GB"/>
        </w:rPr>
        <w:t xml:space="preserve"> for the purposes of interpreting it.</w:t>
      </w:r>
    </w:p>
    <w:p w14:paraId="12DDFCB1"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933C998"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12FED98C" w14:textId="101660D6" w:rsidR="00870839" w:rsidRDefault="00F83571" w:rsidP="00870839">
      <w:pPr>
        <w:spacing w:after="0" w:line="480" w:lineRule="auto"/>
        <w:jc w:val="both"/>
        <w:rPr>
          <w:rFonts w:ascii="Arial" w:eastAsia="Times New Roman" w:hAnsi="Arial" w:cs="Arial"/>
          <w:b/>
          <w:bCs/>
        </w:rPr>
      </w:pPr>
      <w:r w:rsidRPr="00F83571">
        <w:rPr>
          <w:rFonts w:ascii="Arial" w:eastAsia="Times New Roman" w:hAnsi="Arial" w:cs="Arial"/>
          <w:b/>
          <w:bCs/>
        </w:rPr>
        <w:t>For Eskom Holdings</w:t>
      </w:r>
    </w:p>
    <w:p w14:paraId="458DB660" w14:textId="77777777" w:rsidR="00F83571" w:rsidRPr="00F83571" w:rsidRDefault="00F83571" w:rsidP="00870839">
      <w:pPr>
        <w:spacing w:after="0" w:line="480" w:lineRule="auto"/>
        <w:jc w:val="both"/>
        <w:rPr>
          <w:rFonts w:ascii="Arial" w:eastAsia="Times New Roman" w:hAnsi="Arial" w:cs="Arial"/>
          <w:b/>
          <w:bC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05B710F" w14:textId="77777777" w:rsidTr="00870839">
        <w:trPr>
          <w:trHeight w:hRule="exact" w:val="400"/>
        </w:trPr>
        <w:tc>
          <w:tcPr>
            <w:tcW w:w="1242" w:type="dxa"/>
            <w:tcBorders>
              <w:top w:val="nil"/>
              <w:left w:val="nil"/>
              <w:bottom w:val="nil"/>
              <w:right w:val="nil"/>
            </w:tcBorders>
            <w:vAlign w:val="bottom"/>
          </w:tcPr>
          <w:p w14:paraId="55EC8A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96D5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B9BFEC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A894C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104C5AC" w14:textId="77777777" w:rsidTr="00870839">
        <w:trPr>
          <w:trHeight w:hRule="exact" w:val="720"/>
        </w:trPr>
        <w:tc>
          <w:tcPr>
            <w:tcW w:w="4403" w:type="dxa"/>
            <w:gridSpan w:val="2"/>
            <w:tcBorders>
              <w:top w:val="nil"/>
              <w:left w:val="nil"/>
              <w:bottom w:val="nil"/>
              <w:right w:val="nil"/>
            </w:tcBorders>
            <w:vAlign w:val="bottom"/>
          </w:tcPr>
          <w:p w14:paraId="6F0D1C8C" w14:textId="2D96229D" w:rsidR="00870839" w:rsidRPr="00870839" w:rsidRDefault="00870839" w:rsidP="00870839">
            <w:pPr>
              <w:keepNext/>
              <w:widowControl w:val="0"/>
              <w:suppressAutoHyphens/>
              <w:spacing w:after="0" w:line="240" w:lineRule="auto"/>
              <w:jc w:val="both"/>
              <w:rPr>
                <w:rFonts w:ascii="Arial" w:eastAsia="Times New Roman" w:hAnsi="Arial" w:cs="Arial"/>
                <w:b/>
                <w:u w:val="single"/>
              </w:rPr>
            </w:pPr>
          </w:p>
        </w:tc>
        <w:tc>
          <w:tcPr>
            <w:tcW w:w="425" w:type="dxa"/>
            <w:tcBorders>
              <w:top w:val="nil"/>
              <w:left w:val="nil"/>
              <w:bottom w:val="nil"/>
              <w:right w:val="nil"/>
            </w:tcBorders>
          </w:tcPr>
          <w:p w14:paraId="650D07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FE079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19610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50AF92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E3D0A64" w14:textId="77777777" w:rsidTr="00870839">
        <w:trPr>
          <w:trHeight w:hRule="exact" w:val="800"/>
        </w:trPr>
        <w:tc>
          <w:tcPr>
            <w:tcW w:w="4403" w:type="dxa"/>
            <w:gridSpan w:val="2"/>
            <w:tcBorders>
              <w:top w:val="nil"/>
              <w:left w:val="nil"/>
              <w:bottom w:val="single" w:sz="8" w:space="0" w:color="auto"/>
              <w:right w:val="nil"/>
            </w:tcBorders>
          </w:tcPr>
          <w:p w14:paraId="0F2051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5DF57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2B97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7562101"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7E482EBF" w14:textId="77777777" w:rsidTr="000C1FF4">
        <w:trPr>
          <w:trHeight w:hRule="exact" w:val="597"/>
        </w:trPr>
        <w:tc>
          <w:tcPr>
            <w:tcW w:w="4403" w:type="dxa"/>
            <w:gridSpan w:val="2"/>
            <w:tcBorders>
              <w:top w:val="single" w:sz="8" w:space="0" w:color="auto"/>
              <w:left w:val="nil"/>
              <w:bottom w:val="nil"/>
              <w:right w:val="nil"/>
            </w:tcBorders>
          </w:tcPr>
          <w:p w14:paraId="396A8DC1" w14:textId="1AC16A13" w:rsidR="00870839" w:rsidRPr="00870839" w:rsidRDefault="00A76642"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r>
              <w:rPr>
                <w:rFonts w:ascii="Arial" w:eastAsia="Times New Roman" w:hAnsi="Arial" w:cs="Arial"/>
              </w:rPr>
              <w:t xml:space="preserve"> to sign on behalf of Eskom</w:t>
            </w:r>
          </w:p>
        </w:tc>
        <w:tc>
          <w:tcPr>
            <w:tcW w:w="425" w:type="dxa"/>
            <w:tcBorders>
              <w:top w:val="nil"/>
              <w:left w:val="nil"/>
              <w:bottom w:val="nil"/>
              <w:right w:val="nil"/>
            </w:tcBorders>
          </w:tcPr>
          <w:p w14:paraId="47CCFD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E214B08" w14:textId="3DD606EF" w:rsidR="00870839" w:rsidRPr="00870839" w:rsidRDefault="00A76642" w:rsidP="00870839">
            <w:pPr>
              <w:keepNext/>
              <w:widowControl w:val="0"/>
              <w:suppressAutoHyphens/>
              <w:spacing w:after="0" w:line="240" w:lineRule="auto"/>
              <w:jc w:val="both"/>
              <w:rPr>
                <w:rFonts w:ascii="Arial" w:eastAsia="Times New Roman" w:hAnsi="Arial" w:cs="Arial"/>
              </w:rPr>
            </w:pPr>
            <w:r w:rsidRPr="00382DA0">
              <w:rPr>
                <w:rFonts w:ascii="Arial" w:eastAsia="Times New Roman" w:hAnsi="Arial" w:cs="Arial"/>
                <w:b/>
                <w:i/>
                <w:color w:val="4F81BD" w:themeColor="accent1"/>
              </w:rPr>
              <w:t>No lower</w:t>
            </w:r>
            <w:r w:rsidR="000C1FF4" w:rsidRPr="00382DA0">
              <w:rPr>
                <w:rFonts w:ascii="Arial" w:eastAsia="Times New Roman" w:hAnsi="Arial" w:cs="Arial"/>
                <w:b/>
                <w:i/>
                <w:color w:val="4F81BD" w:themeColor="accent1"/>
              </w:rPr>
              <w:t xml:space="preserve"> than Procurement</w:t>
            </w:r>
            <w:r w:rsidRPr="00382DA0">
              <w:rPr>
                <w:rFonts w:ascii="Arial" w:eastAsia="Times New Roman" w:hAnsi="Arial" w:cs="Arial"/>
                <w:b/>
                <w:i/>
                <w:color w:val="4F81BD" w:themeColor="accent1"/>
              </w:rPr>
              <w:t xml:space="preserve"> </w:t>
            </w:r>
            <w:r w:rsidR="000C1FF4" w:rsidRPr="00382DA0">
              <w:rPr>
                <w:rFonts w:ascii="Arial" w:eastAsia="Times New Roman" w:hAnsi="Arial" w:cs="Arial"/>
                <w:b/>
                <w:i/>
                <w:color w:val="4F81BD" w:themeColor="accent1"/>
              </w:rPr>
              <w:t>Senior Manager to</w:t>
            </w:r>
            <w:r w:rsidRPr="00382DA0">
              <w:rPr>
                <w:rFonts w:ascii="Arial" w:eastAsia="Times New Roman" w:hAnsi="Arial" w:cs="Arial"/>
                <w:b/>
                <w:i/>
                <w:color w:val="4F81BD" w:themeColor="accent1"/>
              </w:rPr>
              <w:t xml:space="preserve"> sign</w:t>
            </w:r>
          </w:p>
        </w:tc>
      </w:tr>
    </w:tbl>
    <w:p w14:paraId="39BAFBAD" w14:textId="77777777" w:rsidR="007446A6" w:rsidRDefault="007446A6" w:rsidP="00F83571">
      <w:pPr>
        <w:spacing w:after="0" w:line="480" w:lineRule="auto"/>
        <w:jc w:val="both"/>
        <w:rPr>
          <w:rFonts w:ascii="Arial" w:eastAsia="Times New Roman" w:hAnsi="Arial" w:cs="Arial"/>
          <w:b/>
          <w:u w:val="single"/>
        </w:rPr>
      </w:pPr>
    </w:p>
    <w:p w14:paraId="29128D08" w14:textId="313FA5AA" w:rsidR="00F83571" w:rsidRDefault="007446A6" w:rsidP="00F83571">
      <w:pPr>
        <w:spacing w:after="0" w:line="480" w:lineRule="auto"/>
        <w:jc w:val="both"/>
        <w:rPr>
          <w:rFonts w:ascii="Arial" w:eastAsia="Times New Roman" w:hAnsi="Arial" w:cs="Arial"/>
          <w:b/>
        </w:rPr>
      </w:pPr>
      <w:r w:rsidRPr="00870839">
        <w:rPr>
          <w:rFonts w:ascii="Arial" w:eastAsia="Times New Roman" w:hAnsi="Arial" w:cs="Arial"/>
          <w:b/>
          <w:u w:val="single"/>
        </w:rPr>
        <w:t>AS WITNESS</w:t>
      </w:r>
      <w:r w:rsidRPr="00870839">
        <w:rPr>
          <w:rFonts w:ascii="Arial" w:eastAsia="Times New Roman" w:hAnsi="Arial" w:cs="Arial"/>
          <w:b/>
        </w:rPr>
        <w:t>:</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tblGrid>
      <w:tr w:rsidR="007446A6" w:rsidRPr="00870839" w14:paraId="015C63CC" w14:textId="77777777" w:rsidTr="00AA3261">
        <w:trPr>
          <w:trHeight w:hRule="exact" w:val="800"/>
        </w:trPr>
        <w:tc>
          <w:tcPr>
            <w:tcW w:w="4395" w:type="dxa"/>
            <w:tcBorders>
              <w:top w:val="nil"/>
              <w:left w:val="nil"/>
              <w:bottom w:val="single" w:sz="8" w:space="0" w:color="auto"/>
              <w:right w:val="nil"/>
            </w:tcBorders>
          </w:tcPr>
          <w:p w14:paraId="372AD5E4" w14:textId="77777777" w:rsidR="007446A6" w:rsidRPr="00870839" w:rsidRDefault="007446A6" w:rsidP="00E66CD5">
            <w:pPr>
              <w:keepNext/>
              <w:widowControl w:val="0"/>
              <w:suppressAutoHyphens/>
              <w:spacing w:after="0" w:line="240" w:lineRule="auto"/>
              <w:jc w:val="both"/>
              <w:rPr>
                <w:rFonts w:ascii="Arial" w:eastAsia="Times New Roman" w:hAnsi="Arial" w:cs="Arial"/>
              </w:rPr>
            </w:pPr>
          </w:p>
        </w:tc>
      </w:tr>
      <w:tr w:rsidR="007446A6" w:rsidRPr="00870839" w14:paraId="0B2447E0" w14:textId="77777777" w:rsidTr="00AA3261">
        <w:trPr>
          <w:trHeight w:hRule="exact" w:val="1120"/>
        </w:trPr>
        <w:tc>
          <w:tcPr>
            <w:tcW w:w="4395" w:type="dxa"/>
            <w:tcBorders>
              <w:top w:val="single" w:sz="8" w:space="0" w:color="auto"/>
              <w:left w:val="nil"/>
              <w:bottom w:val="single" w:sz="8" w:space="0" w:color="auto"/>
              <w:right w:val="nil"/>
            </w:tcBorders>
          </w:tcPr>
          <w:p w14:paraId="506D4607" w14:textId="77777777" w:rsidR="007446A6" w:rsidRPr="00870839" w:rsidRDefault="007446A6" w:rsidP="00E66CD5">
            <w:pPr>
              <w:keepNext/>
              <w:widowControl w:val="0"/>
              <w:suppressAutoHyphens/>
              <w:spacing w:after="0" w:line="240" w:lineRule="auto"/>
              <w:jc w:val="both"/>
              <w:rPr>
                <w:rFonts w:ascii="Arial" w:eastAsia="Times New Roman" w:hAnsi="Arial" w:cs="Arial"/>
              </w:rPr>
            </w:pPr>
            <w:r>
              <w:rPr>
                <w:rFonts w:ascii="Arial" w:eastAsia="Times New Roman" w:hAnsi="Arial" w:cs="Arial"/>
              </w:rPr>
              <w:t>Witness signature</w:t>
            </w:r>
          </w:p>
        </w:tc>
      </w:tr>
    </w:tbl>
    <w:p w14:paraId="4490A5CF" w14:textId="7F26C81C" w:rsidR="007446A6" w:rsidRDefault="007446A6" w:rsidP="00F83571">
      <w:pPr>
        <w:spacing w:after="0" w:line="480" w:lineRule="auto"/>
        <w:jc w:val="both"/>
        <w:rPr>
          <w:rFonts w:ascii="Arial" w:eastAsia="Times New Roman" w:hAnsi="Arial" w:cs="Arial"/>
        </w:rPr>
      </w:pPr>
      <w:r w:rsidRPr="00870839">
        <w:rPr>
          <w:rFonts w:ascii="Arial" w:eastAsia="Times New Roman" w:hAnsi="Arial" w:cs="Arial"/>
        </w:rPr>
        <w:t>(Name of witness in print)</w:t>
      </w:r>
    </w:p>
    <w:p w14:paraId="6F2F6D4F" w14:textId="792CF04E" w:rsidR="007446A6" w:rsidRDefault="007446A6" w:rsidP="00F83571">
      <w:pPr>
        <w:spacing w:after="0" w:line="480" w:lineRule="auto"/>
        <w:jc w:val="both"/>
        <w:rPr>
          <w:rFonts w:ascii="Arial" w:eastAsia="Times New Roman" w:hAnsi="Arial" w:cs="Arial"/>
        </w:rPr>
      </w:pPr>
    </w:p>
    <w:p w14:paraId="4C0BE077" w14:textId="7EAF0015" w:rsidR="00A76642" w:rsidRDefault="00A76642" w:rsidP="00F83571">
      <w:pPr>
        <w:spacing w:after="0" w:line="480" w:lineRule="auto"/>
        <w:jc w:val="both"/>
        <w:rPr>
          <w:rFonts w:ascii="Arial" w:eastAsia="Times New Roman" w:hAnsi="Arial" w:cs="Arial"/>
        </w:rPr>
      </w:pPr>
    </w:p>
    <w:p w14:paraId="1AA31114" w14:textId="7CD2F205" w:rsidR="00A76642" w:rsidRDefault="00A76642" w:rsidP="00F83571">
      <w:pPr>
        <w:spacing w:after="0" w:line="480" w:lineRule="auto"/>
        <w:jc w:val="both"/>
        <w:rPr>
          <w:rFonts w:ascii="Arial" w:eastAsia="Times New Roman" w:hAnsi="Arial" w:cs="Arial"/>
        </w:rPr>
      </w:pPr>
    </w:p>
    <w:p w14:paraId="439BAE24" w14:textId="46746C86" w:rsidR="00A76642" w:rsidRDefault="00A76642" w:rsidP="00F83571">
      <w:pPr>
        <w:spacing w:after="0" w:line="480" w:lineRule="auto"/>
        <w:jc w:val="both"/>
        <w:rPr>
          <w:rFonts w:ascii="Arial" w:eastAsia="Times New Roman" w:hAnsi="Arial" w:cs="Arial"/>
        </w:rPr>
      </w:pPr>
    </w:p>
    <w:p w14:paraId="7B743B86" w14:textId="351C84A2" w:rsidR="00A76642" w:rsidRDefault="00A76642" w:rsidP="00F83571">
      <w:pPr>
        <w:spacing w:after="0" w:line="480" w:lineRule="auto"/>
        <w:jc w:val="both"/>
        <w:rPr>
          <w:rFonts w:ascii="Arial" w:eastAsia="Times New Roman" w:hAnsi="Arial" w:cs="Arial"/>
        </w:rPr>
      </w:pPr>
    </w:p>
    <w:p w14:paraId="2219058F" w14:textId="34F6F619" w:rsidR="00A76642" w:rsidRDefault="00A76642" w:rsidP="00F83571">
      <w:pPr>
        <w:spacing w:after="0" w:line="480" w:lineRule="auto"/>
        <w:jc w:val="both"/>
        <w:rPr>
          <w:rFonts w:ascii="Arial" w:eastAsia="Times New Roman" w:hAnsi="Arial" w:cs="Arial"/>
        </w:rPr>
      </w:pPr>
    </w:p>
    <w:p w14:paraId="014BEAF0" w14:textId="77777777" w:rsidR="00A76642" w:rsidRDefault="00A76642" w:rsidP="00F83571">
      <w:pPr>
        <w:spacing w:after="0" w:line="480" w:lineRule="auto"/>
        <w:jc w:val="both"/>
        <w:rPr>
          <w:rFonts w:ascii="Arial" w:eastAsia="Times New Roman" w:hAnsi="Arial" w:cs="Arial"/>
        </w:rPr>
      </w:pPr>
    </w:p>
    <w:p w14:paraId="3236421C" w14:textId="26430E84" w:rsidR="00870839" w:rsidRPr="0034197B" w:rsidRDefault="00F83571" w:rsidP="00F83571">
      <w:pPr>
        <w:spacing w:after="0" w:line="480" w:lineRule="auto"/>
        <w:jc w:val="both"/>
        <w:rPr>
          <w:rFonts w:ascii="Arial" w:eastAsia="Times New Roman" w:hAnsi="Arial" w:cs="Arial"/>
          <w:b/>
          <w:bCs/>
        </w:rPr>
      </w:pPr>
      <w:r w:rsidRPr="0034197B">
        <w:rPr>
          <w:rFonts w:ascii="Arial" w:eastAsia="Times New Roman" w:hAnsi="Arial" w:cs="Arial"/>
          <w:b/>
          <w:bCs/>
        </w:rPr>
        <w:lastRenderedPageBreak/>
        <w:t>For Supplier/Tenderer</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3"/>
        <w:gridCol w:w="3164"/>
        <w:gridCol w:w="425"/>
        <w:gridCol w:w="701"/>
        <w:gridCol w:w="3831"/>
      </w:tblGrid>
      <w:tr w:rsidR="00A76642" w:rsidRPr="0034197B" w14:paraId="75F245FF" w14:textId="77777777" w:rsidTr="00A76642">
        <w:trPr>
          <w:trHeight w:hRule="exact" w:val="482"/>
        </w:trPr>
        <w:tc>
          <w:tcPr>
            <w:tcW w:w="1243" w:type="dxa"/>
            <w:tcBorders>
              <w:top w:val="nil"/>
              <w:left w:val="nil"/>
              <w:bottom w:val="nil"/>
              <w:right w:val="nil"/>
            </w:tcBorders>
            <w:vAlign w:val="bottom"/>
          </w:tcPr>
          <w:p w14:paraId="466CF787" w14:textId="77777777" w:rsidR="00A76642" w:rsidRPr="0034197B" w:rsidRDefault="00A76642" w:rsidP="00E66CD5">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b/>
              </w:rPr>
              <w:t>SIGNED</w:t>
            </w:r>
            <w:r w:rsidRPr="0034197B">
              <w:rPr>
                <w:rFonts w:ascii="Arial" w:eastAsia="Times New Roman" w:hAnsi="Arial" w:cs="Arial"/>
              </w:rPr>
              <w:t xml:space="preserve"> at</w:t>
            </w:r>
          </w:p>
        </w:tc>
        <w:tc>
          <w:tcPr>
            <w:tcW w:w="3164" w:type="dxa"/>
            <w:tcBorders>
              <w:top w:val="nil"/>
              <w:left w:val="nil"/>
              <w:bottom w:val="single" w:sz="8" w:space="0" w:color="auto"/>
              <w:right w:val="nil"/>
            </w:tcBorders>
            <w:vAlign w:val="bottom"/>
          </w:tcPr>
          <w:p w14:paraId="5D60DFC4"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6875475B" w14:textId="77777777" w:rsidR="00A76642" w:rsidRPr="0034197B" w:rsidRDefault="00A76642" w:rsidP="00E66CD5">
            <w:pPr>
              <w:keepNext/>
              <w:widowControl w:val="0"/>
              <w:suppressAutoHyphens/>
              <w:spacing w:after="0" w:line="240" w:lineRule="auto"/>
              <w:jc w:val="center"/>
              <w:rPr>
                <w:rFonts w:ascii="Arial" w:eastAsia="Times New Roman" w:hAnsi="Arial" w:cs="Arial"/>
              </w:rPr>
            </w:pPr>
            <w:r w:rsidRPr="0034197B">
              <w:rPr>
                <w:rFonts w:ascii="Arial" w:eastAsia="Times New Roman" w:hAnsi="Arial" w:cs="Arial"/>
              </w:rPr>
              <w:t>on</w:t>
            </w:r>
          </w:p>
        </w:tc>
        <w:tc>
          <w:tcPr>
            <w:tcW w:w="4532" w:type="dxa"/>
            <w:gridSpan w:val="2"/>
            <w:tcBorders>
              <w:top w:val="nil"/>
              <w:left w:val="nil"/>
              <w:bottom w:val="single" w:sz="8" w:space="0" w:color="auto"/>
              <w:right w:val="nil"/>
            </w:tcBorders>
            <w:vAlign w:val="bottom"/>
          </w:tcPr>
          <w:p w14:paraId="763F5023" w14:textId="77777777" w:rsidR="00A76642" w:rsidRPr="0034197B" w:rsidRDefault="00A76642" w:rsidP="00E66CD5">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 xml:space="preserve"> </w:t>
            </w:r>
          </w:p>
        </w:tc>
      </w:tr>
      <w:tr w:rsidR="00A76642" w:rsidRPr="0034197B" w14:paraId="24B1120E" w14:textId="77777777" w:rsidTr="00A76642">
        <w:trPr>
          <w:trHeight w:hRule="exact" w:val="869"/>
        </w:trPr>
        <w:tc>
          <w:tcPr>
            <w:tcW w:w="4407" w:type="dxa"/>
            <w:gridSpan w:val="2"/>
            <w:tcBorders>
              <w:top w:val="nil"/>
              <w:left w:val="nil"/>
              <w:bottom w:val="nil"/>
              <w:right w:val="nil"/>
            </w:tcBorders>
            <w:vAlign w:val="bottom"/>
          </w:tcPr>
          <w:p w14:paraId="6A744E6E" w14:textId="77777777" w:rsidR="00A76642" w:rsidRPr="0034197B" w:rsidRDefault="00A76642" w:rsidP="00E66CD5">
            <w:pPr>
              <w:keepNext/>
              <w:widowControl w:val="0"/>
              <w:suppressAutoHyphens/>
              <w:spacing w:after="0" w:line="240" w:lineRule="auto"/>
              <w:jc w:val="both"/>
              <w:rPr>
                <w:rFonts w:ascii="Arial" w:eastAsia="Times New Roman" w:hAnsi="Arial" w:cs="Arial"/>
                <w:b/>
                <w:u w:val="single"/>
              </w:rPr>
            </w:pPr>
          </w:p>
        </w:tc>
        <w:tc>
          <w:tcPr>
            <w:tcW w:w="425" w:type="dxa"/>
            <w:tcBorders>
              <w:top w:val="nil"/>
              <w:left w:val="nil"/>
              <w:bottom w:val="nil"/>
              <w:right w:val="nil"/>
            </w:tcBorders>
          </w:tcPr>
          <w:p w14:paraId="0AF1C97A"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c>
          <w:tcPr>
            <w:tcW w:w="4532" w:type="dxa"/>
            <w:gridSpan w:val="2"/>
            <w:tcBorders>
              <w:top w:val="single" w:sz="8" w:space="0" w:color="auto"/>
              <w:left w:val="nil"/>
              <w:bottom w:val="nil"/>
              <w:right w:val="nil"/>
            </w:tcBorders>
          </w:tcPr>
          <w:p w14:paraId="78CAF5EE"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p w14:paraId="1D499689"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p w14:paraId="2B20CEFA"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r>
      <w:tr w:rsidR="00A76642" w:rsidRPr="0034197B" w14:paraId="57C4FC30" w14:textId="77777777" w:rsidTr="00A76642">
        <w:trPr>
          <w:trHeight w:hRule="exact" w:val="965"/>
        </w:trPr>
        <w:tc>
          <w:tcPr>
            <w:tcW w:w="4407" w:type="dxa"/>
            <w:gridSpan w:val="2"/>
            <w:tcBorders>
              <w:top w:val="nil"/>
              <w:left w:val="nil"/>
              <w:bottom w:val="single" w:sz="8" w:space="0" w:color="auto"/>
              <w:right w:val="nil"/>
            </w:tcBorders>
          </w:tcPr>
          <w:p w14:paraId="380E76A2" w14:textId="77777777" w:rsidR="00A76642" w:rsidRPr="0034197B" w:rsidRDefault="00A76642" w:rsidP="00A76642">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1DE9ECA3" w14:textId="77777777" w:rsidR="00A76642" w:rsidRPr="0034197B" w:rsidRDefault="00A76642" w:rsidP="00A76642">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3227DD24" w14:textId="77777777" w:rsidR="00A76642" w:rsidRPr="0034197B" w:rsidRDefault="00A76642" w:rsidP="00A76642">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For:</w:t>
            </w:r>
          </w:p>
        </w:tc>
        <w:tc>
          <w:tcPr>
            <w:tcW w:w="3831" w:type="dxa"/>
            <w:tcBorders>
              <w:top w:val="nil"/>
              <w:left w:val="nil"/>
              <w:bottom w:val="nil"/>
              <w:right w:val="nil"/>
            </w:tcBorders>
            <w:vAlign w:val="bottom"/>
          </w:tcPr>
          <w:p w14:paraId="3E5B8332" w14:textId="0CD6493B" w:rsidR="00A76642" w:rsidRPr="0034197B" w:rsidRDefault="00A76642" w:rsidP="00A76642">
            <w:pPr>
              <w:keepNext/>
              <w:widowControl w:val="0"/>
              <w:suppressAutoHyphens/>
              <w:spacing w:after="0" w:line="240" w:lineRule="auto"/>
              <w:rPr>
                <w:rFonts w:ascii="Arial" w:eastAsia="Times New Roman" w:hAnsi="Arial" w:cs="Arial"/>
                <w:b/>
              </w:rPr>
            </w:pPr>
          </w:p>
        </w:tc>
      </w:tr>
      <w:tr w:rsidR="00A76642" w:rsidRPr="0034197B" w14:paraId="0B78E676" w14:textId="77777777" w:rsidTr="00A76642">
        <w:trPr>
          <w:trHeight w:hRule="exact" w:val="779"/>
        </w:trPr>
        <w:tc>
          <w:tcPr>
            <w:tcW w:w="4407" w:type="dxa"/>
            <w:gridSpan w:val="2"/>
            <w:tcBorders>
              <w:top w:val="single" w:sz="8" w:space="0" w:color="auto"/>
              <w:left w:val="nil"/>
              <w:bottom w:val="nil"/>
              <w:right w:val="nil"/>
            </w:tcBorders>
          </w:tcPr>
          <w:p w14:paraId="3B0BB446" w14:textId="515E3635" w:rsidR="00A76642" w:rsidRPr="0034197B" w:rsidRDefault="00FD04EA" w:rsidP="00A76642">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Duly authorised to sign on behalf of Supplier/tenderer</w:t>
            </w:r>
          </w:p>
        </w:tc>
        <w:tc>
          <w:tcPr>
            <w:tcW w:w="425" w:type="dxa"/>
            <w:tcBorders>
              <w:top w:val="nil"/>
              <w:left w:val="nil"/>
              <w:bottom w:val="nil"/>
              <w:right w:val="nil"/>
            </w:tcBorders>
          </w:tcPr>
          <w:p w14:paraId="4B0FBE6A" w14:textId="77777777" w:rsidR="00A76642" w:rsidRPr="0034197B" w:rsidRDefault="00A76642" w:rsidP="00A76642">
            <w:pPr>
              <w:keepNext/>
              <w:widowControl w:val="0"/>
              <w:suppressAutoHyphens/>
              <w:spacing w:after="0" w:line="240" w:lineRule="auto"/>
              <w:jc w:val="both"/>
              <w:rPr>
                <w:rFonts w:ascii="Arial" w:eastAsia="Times New Roman" w:hAnsi="Arial" w:cs="Arial"/>
              </w:rPr>
            </w:pPr>
          </w:p>
        </w:tc>
        <w:tc>
          <w:tcPr>
            <w:tcW w:w="4532" w:type="dxa"/>
            <w:gridSpan w:val="2"/>
            <w:tcBorders>
              <w:top w:val="single" w:sz="8" w:space="0" w:color="auto"/>
              <w:left w:val="nil"/>
              <w:bottom w:val="nil"/>
              <w:right w:val="nil"/>
            </w:tcBorders>
          </w:tcPr>
          <w:p w14:paraId="3608D24F" w14:textId="43D880E8" w:rsidR="00A76642" w:rsidRPr="0034197B" w:rsidRDefault="00A76642" w:rsidP="00A76642">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b/>
                <w:color w:val="0000FF"/>
              </w:rPr>
              <w:t>[NAME OF Supplier/tenderer]</w:t>
            </w:r>
          </w:p>
        </w:tc>
      </w:tr>
    </w:tbl>
    <w:p w14:paraId="382DF477" w14:textId="77777777" w:rsidR="00A76642" w:rsidRPr="0034197B" w:rsidRDefault="00A76642" w:rsidP="00A76642">
      <w:pPr>
        <w:spacing w:after="0" w:line="480" w:lineRule="auto"/>
        <w:jc w:val="both"/>
        <w:rPr>
          <w:rFonts w:ascii="Arial" w:eastAsia="Times New Roman" w:hAnsi="Arial" w:cs="Arial"/>
          <w:b/>
          <w:u w:val="single"/>
        </w:rPr>
      </w:pPr>
    </w:p>
    <w:p w14:paraId="56084A87" w14:textId="77777777" w:rsidR="00A76642" w:rsidRPr="0034197B" w:rsidRDefault="00A76642" w:rsidP="00A76642">
      <w:pPr>
        <w:spacing w:after="0" w:line="480" w:lineRule="auto"/>
        <w:jc w:val="both"/>
        <w:rPr>
          <w:rFonts w:ascii="Arial" w:eastAsia="Times New Roman" w:hAnsi="Arial" w:cs="Arial"/>
          <w:b/>
        </w:rPr>
      </w:pPr>
      <w:r w:rsidRPr="0034197B">
        <w:rPr>
          <w:rFonts w:ascii="Arial" w:eastAsia="Times New Roman" w:hAnsi="Arial" w:cs="Arial"/>
          <w:b/>
          <w:u w:val="single"/>
        </w:rPr>
        <w:t>AS WITNESS</w:t>
      </w:r>
      <w:r w:rsidRPr="0034197B">
        <w:rPr>
          <w:rFonts w:ascii="Arial" w:eastAsia="Times New Roman" w:hAnsi="Arial" w:cs="Arial"/>
          <w:b/>
        </w:rPr>
        <w:t>:</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tblGrid>
      <w:tr w:rsidR="00A76642" w:rsidRPr="0034197B" w14:paraId="40C4E879" w14:textId="77777777" w:rsidTr="00E66CD5">
        <w:trPr>
          <w:trHeight w:hRule="exact" w:val="800"/>
        </w:trPr>
        <w:tc>
          <w:tcPr>
            <w:tcW w:w="4395" w:type="dxa"/>
            <w:tcBorders>
              <w:top w:val="nil"/>
              <w:left w:val="nil"/>
              <w:bottom w:val="single" w:sz="8" w:space="0" w:color="auto"/>
              <w:right w:val="nil"/>
            </w:tcBorders>
          </w:tcPr>
          <w:p w14:paraId="171FF9F5"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r>
      <w:tr w:rsidR="00A76642" w:rsidRPr="0034197B" w14:paraId="5E2C7653" w14:textId="77777777" w:rsidTr="00E66CD5">
        <w:trPr>
          <w:trHeight w:hRule="exact" w:val="1120"/>
        </w:trPr>
        <w:tc>
          <w:tcPr>
            <w:tcW w:w="4395" w:type="dxa"/>
            <w:tcBorders>
              <w:top w:val="single" w:sz="8" w:space="0" w:color="auto"/>
              <w:left w:val="nil"/>
              <w:bottom w:val="single" w:sz="8" w:space="0" w:color="auto"/>
              <w:right w:val="nil"/>
            </w:tcBorders>
          </w:tcPr>
          <w:p w14:paraId="5D1733D6" w14:textId="77777777" w:rsidR="00A76642" w:rsidRPr="0034197B" w:rsidRDefault="00A76642" w:rsidP="00E66CD5">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Witness signature</w:t>
            </w:r>
          </w:p>
        </w:tc>
      </w:tr>
    </w:tbl>
    <w:p w14:paraId="6AC44955" w14:textId="77777777" w:rsidR="00A76642" w:rsidRPr="0034197B" w:rsidRDefault="00A76642" w:rsidP="00A76642">
      <w:pPr>
        <w:spacing w:after="0" w:line="480" w:lineRule="auto"/>
        <w:jc w:val="both"/>
        <w:rPr>
          <w:rFonts w:ascii="Arial" w:eastAsia="Times New Roman" w:hAnsi="Arial" w:cs="Arial"/>
        </w:rPr>
      </w:pPr>
      <w:r w:rsidRPr="0034197B">
        <w:rPr>
          <w:rFonts w:ascii="Arial" w:eastAsia="Times New Roman" w:hAnsi="Arial" w:cs="Arial"/>
        </w:rPr>
        <w:t>(Name of witness in print)</w:t>
      </w:r>
    </w:p>
    <w:p w14:paraId="75909339" w14:textId="77777777" w:rsidR="00A76642" w:rsidRPr="0034197B" w:rsidRDefault="00A76642" w:rsidP="00F83571">
      <w:pPr>
        <w:spacing w:after="0" w:line="480" w:lineRule="auto"/>
        <w:jc w:val="both"/>
        <w:rPr>
          <w:rFonts w:ascii="Arial" w:eastAsia="Times New Roman" w:hAnsi="Arial" w:cs="Arial"/>
          <w:b/>
          <w:bCs/>
        </w:rPr>
      </w:pPr>
    </w:p>
    <w:p w14:paraId="4348BB82"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54209" w14:textId="77777777" w:rsidR="00525305" w:rsidRDefault="00525305" w:rsidP="00201A98">
      <w:pPr>
        <w:spacing w:after="0" w:line="240" w:lineRule="auto"/>
      </w:pPr>
      <w:r>
        <w:separator/>
      </w:r>
    </w:p>
  </w:endnote>
  <w:endnote w:type="continuationSeparator" w:id="0">
    <w:p w14:paraId="77150D10" w14:textId="77777777" w:rsidR="00525305" w:rsidRDefault="00525305"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870839" w14:paraId="697150DE" w14:textId="77777777" w:rsidTr="00EA1B3D">
      <w:tc>
        <w:tcPr>
          <w:tcW w:w="10206" w:type="dxa"/>
          <w:gridSpan w:val="2"/>
          <w:tcBorders>
            <w:top w:val="nil"/>
            <w:left w:val="nil"/>
            <w:bottom w:val="nil"/>
            <w:right w:val="nil"/>
          </w:tcBorders>
          <w:vAlign w:val="center"/>
        </w:tcPr>
        <w:p w14:paraId="11B1B4C9"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4ABC105" w14:textId="77777777" w:rsidTr="00EA1B3D">
      <w:tc>
        <w:tcPr>
          <w:tcW w:w="10206" w:type="dxa"/>
          <w:gridSpan w:val="2"/>
          <w:tcBorders>
            <w:top w:val="nil"/>
            <w:left w:val="nil"/>
            <w:bottom w:val="nil"/>
            <w:right w:val="nil"/>
          </w:tcBorders>
        </w:tcPr>
        <w:p w14:paraId="3B384A4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27FA0E" wp14:editId="74B0956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FA0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986B319" w14:textId="77777777" w:rsidR="00870839" w:rsidRDefault="00870839" w:rsidP="00EA1B3D">
          <w:pPr>
            <w:rPr>
              <w:rFonts w:ascii="Arial" w:hAnsi="Arial" w:cs="Arial"/>
              <w:sz w:val="20"/>
              <w:szCs w:val="20"/>
              <w:lang w:val="en-GB"/>
            </w:rPr>
          </w:pPr>
        </w:p>
        <w:p w14:paraId="3F91CB74" w14:textId="77777777" w:rsidR="00870839" w:rsidRDefault="00870839" w:rsidP="00EA1B3D">
          <w:pPr>
            <w:rPr>
              <w:rFonts w:ascii="Arial" w:hAnsi="Arial" w:cs="Arial"/>
              <w:sz w:val="20"/>
              <w:szCs w:val="20"/>
              <w:lang w:val="en-GB"/>
            </w:rPr>
          </w:pPr>
        </w:p>
        <w:p w14:paraId="57370744" w14:textId="77777777" w:rsidR="00870839" w:rsidRDefault="00870839" w:rsidP="00EA1B3D">
          <w:pPr>
            <w:rPr>
              <w:rFonts w:ascii="Arial" w:hAnsi="Arial" w:cs="Arial"/>
              <w:sz w:val="20"/>
              <w:szCs w:val="20"/>
              <w:lang w:val="en-GB"/>
            </w:rPr>
          </w:pPr>
        </w:p>
        <w:p w14:paraId="751EABA5" w14:textId="77777777" w:rsidR="00870839" w:rsidRDefault="00870839" w:rsidP="00EA1B3D">
          <w:pPr>
            <w:rPr>
              <w:rFonts w:ascii="Arial" w:hAnsi="Arial" w:cs="Arial"/>
              <w:sz w:val="20"/>
              <w:szCs w:val="20"/>
              <w:lang w:val="en-GB"/>
            </w:rPr>
          </w:pPr>
        </w:p>
      </w:tc>
    </w:tr>
    <w:tr w:rsidR="00870839" w14:paraId="1CF5E9ED" w14:textId="77777777" w:rsidTr="00EA1B3D">
      <w:tc>
        <w:tcPr>
          <w:tcW w:w="6237" w:type="dxa"/>
          <w:tcBorders>
            <w:top w:val="nil"/>
            <w:left w:val="nil"/>
            <w:bottom w:val="nil"/>
            <w:right w:val="nil"/>
          </w:tcBorders>
          <w:vAlign w:val="center"/>
        </w:tcPr>
        <w:p w14:paraId="3C189BD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74F17CAA" w14:textId="391C18A0" w:rsidR="00870839" w:rsidRDefault="00870839" w:rsidP="00EA1B3D">
          <w:pPr>
            <w:jc w:val="right"/>
            <w:rPr>
              <w:rFonts w:ascii="Arial" w:hAnsi="Arial" w:cs="Arial"/>
              <w:sz w:val="18"/>
              <w:szCs w:val="18"/>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p w14:paraId="171F0B01" w14:textId="59B7DF7D" w:rsidR="00AD34CB" w:rsidRDefault="00AD34CB" w:rsidP="00EA1B3D">
          <w:pPr>
            <w:jc w:val="right"/>
            <w:rPr>
              <w:rFonts w:ascii="Arial" w:hAnsi="Arial" w:cs="Arial"/>
              <w:sz w:val="20"/>
              <w:szCs w:val="20"/>
              <w:lang w:val="en-GB"/>
            </w:rPr>
          </w:pPr>
        </w:p>
      </w:tc>
    </w:tr>
  </w:tbl>
  <w:p w14:paraId="079EEBF2" w14:textId="7E05AEE0" w:rsidR="00AD34CB" w:rsidRPr="00AD34CB" w:rsidRDefault="00AD34CB" w:rsidP="00AD34CB">
    <w:pPr>
      <w:spacing w:after="0"/>
      <w:ind w:left="-227"/>
      <w:rPr>
        <w:rFonts w:ascii="Arial" w:eastAsia="Calibri" w:hAnsi="Arial" w:cs="Arial"/>
        <w:b/>
        <w:bCs/>
        <w:color w:val="0000FF"/>
        <w:sz w:val="18"/>
        <w:szCs w:val="18"/>
      </w:rPr>
    </w:pPr>
    <w:r w:rsidRPr="00AD34CB">
      <w:rPr>
        <w:rFonts w:ascii="Tahoma" w:eastAsia="Tahoma" w:hAnsi="Tahoma" w:cs="Times New Roman"/>
        <w:noProof/>
      </w:rPr>
      <w:drawing>
        <wp:anchor distT="0" distB="0" distL="114300" distR="114300" simplePos="0" relativeHeight="251670528" behindDoc="0" locked="0" layoutInCell="1" allowOverlap="1" wp14:anchorId="6367FC6C" wp14:editId="17D1E6B6">
          <wp:simplePos x="0" y="0"/>
          <wp:positionH relativeFrom="page">
            <wp:posOffset>6636385</wp:posOffset>
          </wp:positionH>
          <wp:positionV relativeFrom="paragraph">
            <wp:posOffset>-62230</wp:posOffset>
          </wp:positionV>
          <wp:extent cx="798830" cy="228140"/>
          <wp:effectExtent l="0" t="0" r="1270" b="635"/>
          <wp:wrapNone/>
          <wp:docPr id="563283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830" cy="22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839" w:rsidRPr="00C40E58">
      <w:rPr>
        <w:rFonts w:ascii="Arial" w:hAnsi="Arial" w:cs="Arial"/>
        <w:b/>
        <w:sz w:val="17"/>
        <w:szCs w:val="17"/>
      </w:rPr>
      <w:t>File name:</w:t>
    </w:r>
    <w:r w:rsidR="00870839" w:rsidRPr="00C40E58">
      <w:rPr>
        <w:rFonts w:ascii="Arial" w:hAnsi="Arial" w:cs="Arial"/>
        <w:sz w:val="17"/>
        <w:szCs w:val="17"/>
      </w:rPr>
      <w:t xml:space="preserve"> </w:t>
    </w:r>
    <w:r w:rsidR="00870839" w:rsidRPr="00C40E58">
      <w:rPr>
        <w:rFonts w:ascii="Arial" w:hAnsi="Arial" w:cs="Arial"/>
        <w:sz w:val="17"/>
        <w:szCs w:val="17"/>
      </w:rPr>
      <w:fldChar w:fldCharType="begin"/>
    </w:r>
    <w:r w:rsidR="00870839" w:rsidRPr="00C40E58">
      <w:rPr>
        <w:rFonts w:ascii="Arial" w:hAnsi="Arial" w:cs="Arial"/>
        <w:sz w:val="17"/>
        <w:szCs w:val="17"/>
      </w:rPr>
      <w:instrText xml:space="preserve"> FILENAME  \* FirstCap  \* MERGEFORMAT </w:instrText>
    </w:r>
    <w:r w:rsidR="00870839" w:rsidRPr="00C40E58">
      <w:rPr>
        <w:rFonts w:ascii="Arial" w:hAnsi="Arial" w:cs="Arial"/>
        <w:sz w:val="17"/>
        <w:szCs w:val="17"/>
      </w:rPr>
      <w:fldChar w:fldCharType="separate"/>
    </w:r>
    <w:r w:rsidR="00870839">
      <w:rPr>
        <w:rFonts w:ascii="Arial" w:hAnsi="Arial" w:cs="Arial"/>
        <w:noProof/>
        <w:sz w:val="17"/>
        <w:szCs w:val="17"/>
      </w:rPr>
      <w:t>240-</w:t>
    </w:r>
    <w:r w:rsidR="00F360B4" w:rsidRPr="00F360B4">
      <w:rPr>
        <w:rFonts w:ascii="Arial" w:hAnsi="Arial" w:cs="Arial"/>
        <w:noProof/>
        <w:sz w:val="17"/>
        <w:szCs w:val="17"/>
      </w:rPr>
      <w:t>63152171</w:t>
    </w:r>
    <w:r w:rsidR="00870839">
      <w:rPr>
        <w:rFonts w:ascii="Arial" w:hAnsi="Arial" w:cs="Arial"/>
        <w:noProof/>
        <w:sz w:val="17"/>
        <w:szCs w:val="17"/>
      </w:rPr>
      <w:t xml:space="preserve"> (Rev </w:t>
    </w:r>
    <w:r w:rsidR="00F360B4">
      <w:rPr>
        <w:rFonts w:ascii="Arial" w:hAnsi="Arial" w:cs="Arial"/>
        <w:noProof/>
        <w:sz w:val="17"/>
        <w:szCs w:val="17"/>
      </w:rPr>
      <w:t>5</w:t>
    </w:r>
    <w:r w:rsidR="00870839">
      <w:rPr>
        <w:rFonts w:ascii="Arial" w:hAnsi="Arial" w:cs="Arial"/>
        <w:noProof/>
        <w:sz w:val="17"/>
        <w:szCs w:val="17"/>
      </w:rPr>
      <w:t xml:space="preserve">) </w:t>
    </w:r>
    <w:r w:rsidR="00F360B4" w:rsidRPr="00F360B4">
      <w:rPr>
        <w:rFonts w:ascii="Arial" w:hAnsi="Arial" w:cs="Arial"/>
        <w:noProof/>
        <w:sz w:val="17"/>
        <w:szCs w:val="17"/>
      </w:rPr>
      <w:t>Non-Disclosure Agreement (NDA)</w:t>
    </w:r>
    <w:r w:rsidR="00F360B4">
      <w:rPr>
        <w:rFonts w:ascii="Arial" w:hAnsi="Arial" w:cs="Arial"/>
        <w:noProof/>
        <w:sz w:val="17"/>
        <w:szCs w:val="17"/>
      </w:rPr>
      <w:t xml:space="preserve"> Template</w:t>
    </w:r>
    <w:r w:rsidR="00F360B4" w:rsidRPr="00F360B4">
      <w:rPr>
        <w:rFonts w:ascii="Arial" w:hAnsi="Arial" w:cs="Arial"/>
        <w:noProof/>
        <w:sz w:val="17"/>
        <w:szCs w:val="17"/>
      </w:rPr>
      <w:t xml:space="preserve"> Suppliers-Tenderers</w:t>
    </w:r>
    <w:r w:rsidR="00870839" w:rsidRPr="00C40E58">
      <w:rPr>
        <w:rFonts w:ascii="Arial" w:hAnsi="Arial" w:cs="Arial"/>
        <w:sz w:val="17"/>
        <w:szCs w:val="17"/>
      </w:rPr>
      <w:fldChar w:fldCharType="end"/>
    </w:r>
    <w:bookmarkStart w:id="2" w:name="_Hlk209424915"/>
    <w:r>
      <w:rPr>
        <w:rFonts w:ascii="Arial" w:hAnsi="Arial" w:cs="Arial"/>
        <w:sz w:val="17"/>
        <w:szCs w:val="17"/>
      </w:rPr>
      <w:t xml:space="preserve">  </w:t>
    </w:r>
    <w:r w:rsidRPr="00AD34CB">
      <w:rPr>
        <w:rFonts w:ascii="Arial" w:eastAsia="Calibri" w:hAnsi="Arial" w:cs="Arial"/>
        <w:b/>
        <w:bCs/>
        <w:color w:val="0000FF"/>
        <w:sz w:val="18"/>
        <w:szCs w:val="18"/>
      </w:rPr>
      <w:t>In partnership with</w:t>
    </w:r>
  </w:p>
  <w:bookmarkEnd w:id="2"/>
  <w:p w14:paraId="211BE44B" w14:textId="76CE4CDF" w:rsidR="00870839" w:rsidRDefault="00870839" w:rsidP="006D04D6">
    <w:pPr>
      <w:pStyle w:val="Footer"/>
      <w:ind w:left="-624"/>
      <w:rPr>
        <w:rFonts w:ascii="Arial" w:hAnsi="Arial" w:cs="Arial"/>
        <w:sz w:val="17"/>
        <w:szCs w:val="17"/>
      </w:rPr>
    </w:pPr>
  </w:p>
  <w:p w14:paraId="0C56A45F" w14:textId="27A3232D" w:rsidR="006D04D6" w:rsidRPr="006D04D6" w:rsidRDefault="006D04D6" w:rsidP="00A22EF4">
    <w:pPr>
      <w:pStyle w:val="Footer"/>
      <w:rPr>
        <w:rFonts w:ascii="Arial" w:hAnsi="Arial" w:cs="Arial"/>
        <w:b/>
        <w:bCs/>
        <w:sz w:val="17"/>
        <w:szCs w:val="17"/>
      </w:rPr>
    </w:pPr>
    <w:r>
      <w:rPr>
        <w:rFonts w:ascii="Arial" w:hAnsi="Arial" w:cs="Arial"/>
        <w:sz w:val="17"/>
        <w:szCs w:val="17"/>
      </w:rPr>
      <w:tab/>
    </w:r>
    <w:r w:rsidRPr="006D04D6">
      <w:rPr>
        <w:rFonts w:ascii="Arial" w:hAnsi="Arial" w:cs="Arial"/>
        <w:b/>
        <w:bCs/>
        <w:sz w:val="17"/>
        <w:szCs w:val="17"/>
      </w:rPr>
      <w:t xml:space="preserve">                                                                                                                                INITIAL: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A46A5" w14:textId="77777777" w:rsidR="00525305" w:rsidRDefault="00525305" w:rsidP="00201A98">
      <w:pPr>
        <w:spacing w:after="0" w:line="240" w:lineRule="auto"/>
      </w:pPr>
      <w:r>
        <w:separator/>
      </w:r>
    </w:p>
  </w:footnote>
  <w:footnote w:type="continuationSeparator" w:id="0">
    <w:p w14:paraId="2AF97D51" w14:textId="77777777" w:rsidR="00525305" w:rsidRDefault="00525305"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681"/>
      <w:gridCol w:w="2126"/>
      <w:gridCol w:w="1559"/>
      <w:gridCol w:w="567"/>
      <w:gridCol w:w="567"/>
    </w:tblGrid>
    <w:tr w:rsidR="00870839" w:rsidRPr="00116E60" w14:paraId="092F50D1" w14:textId="77777777" w:rsidTr="00164990">
      <w:trPr>
        <w:cantSplit/>
        <w:trHeight w:val="263"/>
        <w:jc w:val="center"/>
      </w:trPr>
      <w:tc>
        <w:tcPr>
          <w:tcW w:w="2410" w:type="dxa"/>
          <w:vMerge w:val="restart"/>
          <w:vAlign w:val="bottom"/>
        </w:tcPr>
        <w:p w14:paraId="5A2C9E5C"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32193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22051375" r:id="rId2"/>
            </w:object>
          </w:r>
        </w:p>
      </w:tc>
      <w:tc>
        <w:tcPr>
          <w:tcW w:w="3681" w:type="dxa"/>
          <w:vMerge w:val="restart"/>
          <w:vAlign w:val="center"/>
        </w:tcPr>
        <w:p w14:paraId="7CC408F5" w14:textId="05115819" w:rsidR="00870839" w:rsidRPr="00202BB5" w:rsidRDefault="00870839" w:rsidP="00202BB5">
          <w:pPr>
            <w:spacing w:after="0" w:line="240" w:lineRule="auto"/>
            <w:jc w:val="center"/>
            <w:rPr>
              <w:rFonts w:ascii="Arial" w:hAnsi="Arial" w:cs="Arial"/>
              <w:b/>
              <w:sz w:val="24"/>
              <w:szCs w:val="24"/>
              <w:lang w:val="en-GB"/>
            </w:rPr>
          </w:pPr>
          <w:bookmarkStart w:id="0" w:name="_Hlk176284942"/>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0072571C">
            <w:rPr>
              <w:rFonts w:ascii="Arial" w:eastAsia="Times New Roman" w:hAnsi="Arial" w:cs="Arial"/>
              <w:b/>
              <w:sz w:val="24"/>
              <w:szCs w:val="24"/>
              <w:lang w:val="en-US"/>
            </w:rPr>
            <w:t>Suppliers</w:t>
          </w:r>
          <w:r w:rsidR="00F360B4">
            <w:rPr>
              <w:rFonts w:ascii="Arial" w:eastAsia="Times New Roman" w:hAnsi="Arial" w:cs="Arial"/>
              <w:b/>
              <w:sz w:val="24"/>
              <w:szCs w:val="24"/>
              <w:lang w:val="en-US"/>
            </w:rPr>
            <w:t>-</w:t>
          </w:r>
          <w:r w:rsidR="006D04D6">
            <w:rPr>
              <w:rFonts w:ascii="Arial" w:eastAsia="Times New Roman" w:hAnsi="Arial" w:cs="Arial"/>
              <w:b/>
              <w:sz w:val="24"/>
              <w:szCs w:val="24"/>
              <w:lang w:val="en-US"/>
            </w:rPr>
            <w:t>T</w:t>
          </w:r>
          <w:r w:rsidR="0072571C">
            <w:rPr>
              <w:rFonts w:ascii="Arial" w:eastAsia="Times New Roman" w:hAnsi="Arial" w:cs="Arial"/>
              <w:b/>
              <w:sz w:val="24"/>
              <w:szCs w:val="24"/>
              <w:lang w:val="en-US"/>
            </w:rPr>
            <w:t>enderers</w:t>
          </w:r>
          <w:bookmarkEnd w:id="0"/>
        </w:p>
      </w:tc>
      <w:tc>
        <w:tcPr>
          <w:tcW w:w="2126" w:type="dxa"/>
          <w:vAlign w:val="center"/>
        </w:tcPr>
        <w:p w14:paraId="0798A188"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559" w:type="dxa"/>
          <w:vAlign w:val="center"/>
        </w:tcPr>
        <w:p w14:paraId="0579A212"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vAlign w:val="center"/>
        </w:tcPr>
        <w:p w14:paraId="264B40D7"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vAlign w:val="center"/>
        </w:tcPr>
        <w:p w14:paraId="300349B4"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4DBE6E99" w14:textId="77777777" w:rsidTr="00164990">
      <w:trPr>
        <w:cantSplit/>
        <w:trHeight w:val="261"/>
        <w:jc w:val="center"/>
      </w:trPr>
      <w:tc>
        <w:tcPr>
          <w:tcW w:w="2410" w:type="dxa"/>
          <w:vMerge/>
          <w:vAlign w:val="bottom"/>
        </w:tcPr>
        <w:p w14:paraId="773C0DE8" w14:textId="77777777" w:rsidR="00947FF5" w:rsidRPr="003914DE" w:rsidRDefault="00947FF5" w:rsidP="00EA1B3D">
          <w:pPr>
            <w:spacing w:before="840"/>
            <w:rPr>
              <w:rFonts w:ascii="Arial" w:hAnsi="Arial"/>
              <w:b/>
              <w:lang w:val="en-GB"/>
            </w:rPr>
          </w:pPr>
        </w:p>
      </w:tc>
      <w:tc>
        <w:tcPr>
          <w:tcW w:w="3681" w:type="dxa"/>
          <w:vMerge/>
          <w:vAlign w:val="center"/>
        </w:tcPr>
        <w:p w14:paraId="55EE6F05" w14:textId="77777777" w:rsidR="00947FF5" w:rsidRPr="003914DE" w:rsidRDefault="00947FF5" w:rsidP="00EA1B3D">
          <w:pPr>
            <w:jc w:val="center"/>
            <w:rPr>
              <w:rFonts w:ascii="Arial" w:hAnsi="Arial" w:cs="Arial"/>
              <w:b/>
              <w:lang w:val="en-GB"/>
            </w:rPr>
          </w:pPr>
        </w:p>
      </w:tc>
      <w:tc>
        <w:tcPr>
          <w:tcW w:w="2126" w:type="dxa"/>
          <w:vAlign w:val="center"/>
        </w:tcPr>
        <w:p w14:paraId="372608D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559" w:type="dxa"/>
          <w:vAlign w:val="center"/>
        </w:tcPr>
        <w:p w14:paraId="492D8A14" w14:textId="77777777" w:rsidR="00947FF5" w:rsidRPr="00870839" w:rsidRDefault="00947FF5" w:rsidP="00C60B23">
          <w:pPr>
            <w:spacing w:after="0"/>
            <w:rPr>
              <w:rFonts w:ascii="Arial" w:hAnsi="Arial"/>
              <w:sz w:val="20"/>
              <w:lang w:val="en-GB"/>
            </w:rPr>
          </w:pPr>
          <w:r w:rsidRPr="000B656D">
            <w:rPr>
              <w:rFonts w:ascii="Arial" w:hAnsi="Arial"/>
              <w:sz w:val="20"/>
            </w:rPr>
            <w:t>240-</w:t>
          </w:r>
          <w:bookmarkStart w:id="1" w:name="_Hlk176285007"/>
          <w:r w:rsidRPr="000B656D">
            <w:rPr>
              <w:rFonts w:ascii="Arial" w:hAnsi="Arial"/>
              <w:sz w:val="20"/>
            </w:rPr>
            <w:t>63152171</w:t>
          </w:r>
          <w:bookmarkEnd w:id="1"/>
        </w:p>
      </w:tc>
      <w:tc>
        <w:tcPr>
          <w:tcW w:w="567" w:type="dxa"/>
          <w:vAlign w:val="center"/>
        </w:tcPr>
        <w:p w14:paraId="7316EBA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vAlign w:val="center"/>
        </w:tcPr>
        <w:p w14:paraId="515BE71F" w14:textId="21C31734" w:rsidR="00947FF5" w:rsidRPr="00870839" w:rsidRDefault="00DD46AD" w:rsidP="00C60B23">
          <w:pPr>
            <w:spacing w:after="0"/>
            <w:rPr>
              <w:rFonts w:ascii="Arial" w:hAnsi="Arial"/>
              <w:sz w:val="20"/>
              <w:lang w:val="en-GB"/>
            </w:rPr>
          </w:pPr>
          <w:r>
            <w:rPr>
              <w:rFonts w:ascii="Arial" w:hAnsi="Arial"/>
              <w:sz w:val="20"/>
              <w:lang w:val="en-GB"/>
            </w:rPr>
            <w:t>5</w:t>
          </w:r>
        </w:p>
      </w:tc>
    </w:tr>
    <w:tr w:rsidR="00870839" w:rsidRPr="00116E60" w14:paraId="5C32F576" w14:textId="77777777" w:rsidTr="00164990">
      <w:trPr>
        <w:cantSplit/>
        <w:trHeight w:val="261"/>
        <w:jc w:val="center"/>
      </w:trPr>
      <w:tc>
        <w:tcPr>
          <w:tcW w:w="2410" w:type="dxa"/>
          <w:vMerge/>
          <w:vAlign w:val="bottom"/>
        </w:tcPr>
        <w:p w14:paraId="1DA5B15C" w14:textId="77777777" w:rsidR="00870839" w:rsidRPr="003914DE" w:rsidRDefault="00870839" w:rsidP="00EA1B3D">
          <w:pPr>
            <w:spacing w:before="840"/>
            <w:rPr>
              <w:rFonts w:ascii="Arial" w:hAnsi="Arial"/>
              <w:b/>
              <w:lang w:val="en-GB"/>
            </w:rPr>
          </w:pPr>
        </w:p>
      </w:tc>
      <w:tc>
        <w:tcPr>
          <w:tcW w:w="3681" w:type="dxa"/>
          <w:vMerge/>
          <w:vAlign w:val="center"/>
        </w:tcPr>
        <w:p w14:paraId="7891DEB9" w14:textId="77777777" w:rsidR="00870839" w:rsidRPr="003914DE" w:rsidRDefault="00870839" w:rsidP="00EA1B3D">
          <w:pPr>
            <w:jc w:val="center"/>
            <w:rPr>
              <w:rFonts w:ascii="Arial" w:hAnsi="Arial" w:cs="Arial"/>
              <w:b/>
              <w:lang w:val="en-GB"/>
            </w:rPr>
          </w:pPr>
        </w:p>
      </w:tc>
      <w:tc>
        <w:tcPr>
          <w:tcW w:w="2126" w:type="dxa"/>
          <w:vAlign w:val="center"/>
        </w:tcPr>
        <w:p w14:paraId="0F1A6A4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vAlign w:val="center"/>
        </w:tcPr>
        <w:p w14:paraId="036BDE11" w14:textId="545DF563" w:rsidR="00870839" w:rsidRPr="00870839" w:rsidRDefault="00DD46AD" w:rsidP="00BE6D5F">
          <w:pPr>
            <w:spacing w:after="0"/>
            <w:rPr>
              <w:rFonts w:ascii="Arial" w:hAnsi="Arial"/>
              <w:sz w:val="20"/>
              <w:lang w:val="en-GB"/>
            </w:rPr>
          </w:pPr>
          <w:r>
            <w:rPr>
              <w:rFonts w:ascii="Arial" w:hAnsi="Arial"/>
              <w:sz w:val="20"/>
              <w:lang w:val="en-GB"/>
            </w:rPr>
            <w:t>02 September 2024</w:t>
          </w:r>
        </w:p>
      </w:tc>
    </w:tr>
    <w:tr w:rsidR="00870839" w:rsidRPr="00DB041F" w14:paraId="43EC59DF" w14:textId="77777777" w:rsidTr="00164990">
      <w:trPr>
        <w:cantSplit/>
        <w:trHeight w:hRule="exact" w:val="261"/>
        <w:jc w:val="center"/>
      </w:trPr>
      <w:tc>
        <w:tcPr>
          <w:tcW w:w="2410" w:type="dxa"/>
          <w:vMerge/>
          <w:vAlign w:val="bottom"/>
        </w:tcPr>
        <w:p w14:paraId="29FF8E0E" w14:textId="77777777" w:rsidR="00870839" w:rsidRPr="003914DE" w:rsidRDefault="00870839" w:rsidP="00EA1B3D">
          <w:pPr>
            <w:spacing w:before="840"/>
            <w:rPr>
              <w:rFonts w:ascii="Arial" w:hAnsi="Arial"/>
              <w:b/>
              <w:lang w:val="en-GB"/>
            </w:rPr>
          </w:pPr>
        </w:p>
      </w:tc>
      <w:tc>
        <w:tcPr>
          <w:tcW w:w="3681" w:type="dxa"/>
          <w:vMerge/>
          <w:vAlign w:val="center"/>
        </w:tcPr>
        <w:p w14:paraId="4BF96EED" w14:textId="77777777" w:rsidR="00870839" w:rsidRPr="003914DE" w:rsidRDefault="00870839" w:rsidP="00EA1B3D">
          <w:pPr>
            <w:jc w:val="center"/>
            <w:rPr>
              <w:rFonts w:ascii="Arial" w:hAnsi="Arial" w:cs="Arial"/>
              <w:b/>
              <w:lang w:val="en-GB"/>
            </w:rPr>
          </w:pPr>
        </w:p>
      </w:tc>
      <w:tc>
        <w:tcPr>
          <w:tcW w:w="2126" w:type="dxa"/>
          <w:vAlign w:val="center"/>
        </w:tcPr>
        <w:p w14:paraId="3B214AA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693" w:type="dxa"/>
          <w:gridSpan w:val="3"/>
          <w:vAlign w:val="center"/>
        </w:tcPr>
        <w:p w14:paraId="07397FE6" w14:textId="2FCB1646" w:rsidR="00870839" w:rsidRPr="00870839" w:rsidRDefault="00DD46AD" w:rsidP="000F790D">
          <w:pPr>
            <w:spacing w:after="0"/>
            <w:rPr>
              <w:rFonts w:ascii="Arial" w:hAnsi="Arial"/>
              <w:sz w:val="20"/>
              <w:lang w:val="en-GB"/>
            </w:rPr>
          </w:pPr>
          <w:r>
            <w:rPr>
              <w:rFonts w:ascii="Arial" w:hAnsi="Arial"/>
              <w:sz w:val="20"/>
              <w:lang w:val="en-GB"/>
            </w:rPr>
            <w:t>September</w:t>
          </w:r>
          <w:r w:rsidRPr="00870839">
            <w:rPr>
              <w:rFonts w:ascii="Arial" w:hAnsi="Arial"/>
              <w:sz w:val="20"/>
              <w:lang w:val="en-GB"/>
            </w:rPr>
            <w:t xml:space="preserve"> </w:t>
          </w:r>
          <w:r w:rsidR="00870839" w:rsidRPr="00870839">
            <w:rPr>
              <w:rFonts w:ascii="Arial" w:hAnsi="Arial"/>
              <w:sz w:val="20"/>
              <w:lang w:val="en-GB"/>
            </w:rPr>
            <w:t>202</w:t>
          </w:r>
          <w:r>
            <w:rPr>
              <w:rFonts w:ascii="Arial" w:hAnsi="Arial"/>
              <w:sz w:val="20"/>
              <w:lang w:val="en-GB"/>
            </w:rPr>
            <w:t>9</w:t>
          </w:r>
        </w:p>
      </w:tc>
    </w:tr>
    <w:tr w:rsidR="00870839" w:rsidRPr="00DB041F" w14:paraId="007281CC" w14:textId="77777777" w:rsidTr="00164990">
      <w:trPr>
        <w:cantSplit/>
        <w:trHeight w:hRule="exact" w:val="514"/>
        <w:jc w:val="center"/>
      </w:trPr>
      <w:tc>
        <w:tcPr>
          <w:tcW w:w="6091" w:type="dxa"/>
          <w:gridSpan w:val="2"/>
          <w:vAlign w:val="bottom"/>
        </w:tcPr>
        <w:p w14:paraId="5D408625" w14:textId="6960B33E" w:rsidR="00870839" w:rsidRPr="003914DE" w:rsidRDefault="00870839" w:rsidP="00EA1B3D">
          <w:pPr>
            <w:jc w:val="center"/>
            <w:rPr>
              <w:rFonts w:ascii="Arial" w:hAnsi="Arial" w:cs="Arial"/>
              <w:b/>
              <w:lang w:val="en-GB"/>
            </w:rPr>
          </w:pPr>
          <w:r>
            <w:rPr>
              <w:rFonts w:ascii="Arial" w:hAnsi="Arial" w:cs="Arial"/>
              <w:b/>
              <w:lang w:val="en-GB"/>
            </w:rPr>
            <w:t>Project</w:t>
          </w:r>
          <w:r w:rsidR="0072571C">
            <w:rPr>
              <w:rFonts w:ascii="Arial" w:hAnsi="Arial" w:cs="Arial"/>
              <w:b/>
              <w:lang w:val="en-GB"/>
            </w:rPr>
            <w:t xml:space="preserve">/Transaction </w:t>
          </w:r>
          <w:r>
            <w:rPr>
              <w:rFonts w:ascii="Arial" w:hAnsi="Arial" w:cs="Arial"/>
              <w:b/>
              <w:lang w:val="en-GB"/>
            </w:rPr>
            <w:t>Title</w:t>
          </w:r>
        </w:p>
      </w:tc>
      <w:tc>
        <w:tcPr>
          <w:tcW w:w="4819" w:type="dxa"/>
          <w:gridSpan w:val="4"/>
          <w:vAlign w:val="center"/>
        </w:tcPr>
        <w:p w14:paraId="0F6713E2" w14:textId="0AC73860" w:rsidR="00870839" w:rsidRPr="00870839" w:rsidRDefault="006217F9" w:rsidP="006217F9">
          <w:pPr>
            <w:spacing w:after="0"/>
            <w:jc w:val="both"/>
            <w:rPr>
              <w:rFonts w:ascii="Arial" w:hAnsi="Arial"/>
              <w:sz w:val="20"/>
              <w:lang w:val="en-GB"/>
            </w:rPr>
          </w:pPr>
          <w:r w:rsidRPr="006217F9">
            <w:rPr>
              <w:rFonts w:ascii="Arial" w:hAnsi="Arial"/>
              <w:sz w:val="20"/>
              <w:lang w:val="en-GB"/>
            </w:rPr>
            <w:t xml:space="preserve">Appointment of a Specialist Environmental Services Provider for GCD for a period of </w:t>
          </w:r>
          <w:r w:rsidR="00164990" w:rsidRPr="006217F9">
            <w:rPr>
              <w:rFonts w:ascii="Arial" w:hAnsi="Arial"/>
              <w:sz w:val="20"/>
              <w:lang w:val="en-GB"/>
            </w:rPr>
            <w:t>4-year</w:t>
          </w:r>
          <w:r w:rsidRPr="006217F9">
            <w:rPr>
              <w:rFonts w:ascii="Arial" w:hAnsi="Arial"/>
              <w:sz w:val="20"/>
              <w:lang w:val="en-GB"/>
            </w:rPr>
            <w:t>(four)years.</w:t>
          </w:r>
        </w:p>
      </w:tc>
    </w:tr>
  </w:tbl>
  <w:p w14:paraId="43EA2788"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A662122"/>
    <w:multiLevelType w:val="hybridMultilevel"/>
    <w:tmpl w:val="A16C43B0"/>
    <w:lvl w:ilvl="0" w:tplc="10C24348">
      <w:start w:val="1"/>
      <w:numFmt w:val="decimal"/>
      <w:lvlText w:val="%1."/>
      <w:lvlJc w:val="left"/>
      <w:pPr>
        <w:ind w:left="1020" w:hanging="360"/>
      </w:pPr>
    </w:lvl>
    <w:lvl w:ilvl="1" w:tplc="9C6C55BA">
      <w:start w:val="1"/>
      <w:numFmt w:val="decimal"/>
      <w:lvlText w:val="%2."/>
      <w:lvlJc w:val="left"/>
      <w:pPr>
        <w:ind w:left="1020" w:hanging="360"/>
      </w:pPr>
    </w:lvl>
    <w:lvl w:ilvl="2" w:tplc="4A1EF6B6">
      <w:start w:val="1"/>
      <w:numFmt w:val="decimal"/>
      <w:lvlText w:val="%3."/>
      <w:lvlJc w:val="left"/>
      <w:pPr>
        <w:ind w:left="1020" w:hanging="360"/>
      </w:pPr>
    </w:lvl>
    <w:lvl w:ilvl="3" w:tplc="2EE47042">
      <w:start w:val="1"/>
      <w:numFmt w:val="decimal"/>
      <w:lvlText w:val="%4."/>
      <w:lvlJc w:val="left"/>
      <w:pPr>
        <w:ind w:left="1020" w:hanging="360"/>
      </w:pPr>
    </w:lvl>
    <w:lvl w:ilvl="4" w:tplc="180C0D32">
      <w:start w:val="1"/>
      <w:numFmt w:val="decimal"/>
      <w:lvlText w:val="%5."/>
      <w:lvlJc w:val="left"/>
      <w:pPr>
        <w:ind w:left="1020" w:hanging="360"/>
      </w:pPr>
    </w:lvl>
    <w:lvl w:ilvl="5" w:tplc="7C1A7364">
      <w:start w:val="1"/>
      <w:numFmt w:val="decimal"/>
      <w:lvlText w:val="%6."/>
      <w:lvlJc w:val="left"/>
      <w:pPr>
        <w:ind w:left="1020" w:hanging="360"/>
      </w:pPr>
    </w:lvl>
    <w:lvl w:ilvl="6" w:tplc="3BE8AECC">
      <w:start w:val="1"/>
      <w:numFmt w:val="decimal"/>
      <w:lvlText w:val="%7."/>
      <w:lvlJc w:val="left"/>
      <w:pPr>
        <w:ind w:left="1020" w:hanging="360"/>
      </w:pPr>
    </w:lvl>
    <w:lvl w:ilvl="7" w:tplc="45B82968">
      <w:start w:val="1"/>
      <w:numFmt w:val="decimal"/>
      <w:lvlText w:val="%8."/>
      <w:lvlJc w:val="left"/>
      <w:pPr>
        <w:ind w:left="1020" w:hanging="360"/>
      </w:pPr>
    </w:lvl>
    <w:lvl w:ilvl="8" w:tplc="F7169804">
      <w:start w:val="1"/>
      <w:numFmt w:val="decimal"/>
      <w:lvlText w:val="%9."/>
      <w:lvlJc w:val="left"/>
      <w:pPr>
        <w:ind w:left="1020" w:hanging="360"/>
      </w:pPr>
    </w:lvl>
  </w:abstractNum>
  <w:abstractNum w:abstractNumId="2"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915891713">
    <w:abstractNumId w:val="0"/>
  </w:num>
  <w:num w:numId="2" w16cid:durableId="2056853729">
    <w:abstractNumId w:val="2"/>
  </w:num>
  <w:num w:numId="3" w16cid:durableId="48077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503BB"/>
    <w:rsid w:val="00082CC4"/>
    <w:rsid w:val="000A01FA"/>
    <w:rsid w:val="000B165C"/>
    <w:rsid w:val="000B656D"/>
    <w:rsid w:val="000C1FF4"/>
    <w:rsid w:val="000F790D"/>
    <w:rsid w:val="001038EF"/>
    <w:rsid w:val="001447AC"/>
    <w:rsid w:val="001477A3"/>
    <w:rsid w:val="00155248"/>
    <w:rsid w:val="00164990"/>
    <w:rsid w:val="001D042C"/>
    <w:rsid w:val="001D41F2"/>
    <w:rsid w:val="00201A98"/>
    <w:rsid w:val="00202BB5"/>
    <w:rsid w:val="00213910"/>
    <w:rsid w:val="00307C8A"/>
    <w:rsid w:val="003113D9"/>
    <w:rsid w:val="00332369"/>
    <w:rsid w:val="0034197B"/>
    <w:rsid w:val="00382DA0"/>
    <w:rsid w:val="003914DE"/>
    <w:rsid w:val="003B3ABD"/>
    <w:rsid w:val="003E4D3F"/>
    <w:rsid w:val="003E7C39"/>
    <w:rsid w:val="003F003F"/>
    <w:rsid w:val="003F2387"/>
    <w:rsid w:val="003F7B1E"/>
    <w:rsid w:val="00425012"/>
    <w:rsid w:val="00430B88"/>
    <w:rsid w:val="004508F9"/>
    <w:rsid w:val="00457274"/>
    <w:rsid w:val="00460577"/>
    <w:rsid w:val="0049592C"/>
    <w:rsid w:val="004D30AA"/>
    <w:rsid w:val="004E19F4"/>
    <w:rsid w:val="00525305"/>
    <w:rsid w:val="00544542"/>
    <w:rsid w:val="00550760"/>
    <w:rsid w:val="00567544"/>
    <w:rsid w:val="005765A0"/>
    <w:rsid w:val="005C00D0"/>
    <w:rsid w:val="005D6C00"/>
    <w:rsid w:val="005E1306"/>
    <w:rsid w:val="005E3BE0"/>
    <w:rsid w:val="005E6044"/>
    <w:rsid w:val="006217F9"/>
    <w:rsid w:val="00627923"/>
    <w:rsid w:val="00657B8A"/>
    <w:rsid w:val="006900D0"/>
    <w:rsid w:val="006A2D9A"/>
    <w:rsid w:val="006D04D6"/>
    <w:rsid w:val="0072571C"/>
    <w:rsid w:val="007261D9"/>
    <w:rsid w:val="00732A3F"/>
    <w:rsid w:val="007446A6"/>
    <w:rsid w:val="00775667"/>
    <w:rsid w:val="00777DE6"/>
    <w:rsid w:val="007A6F13"/>
    <w:rsid w:val="007C789C"/>
    <w:rsid w:val="008665BE"/>
    <w:rsid w:val="00870839"/>
    <w:rsid w:val="0088295E"/>
    <w:rsid w:val="008B516D"/>
    <w:rsid w:val="0093552D"/>
    <w:rsid w:val="00947FF5"/>
    <w:rsid w:val="0099382B"/>
    <w:rsid w:val="009A12FD"/>
    <w:rsid w:val="009E4402"/>
    <w:rsid w:val="00A22EF4"/>
    <w:rsid w:val="00A550AD"/>
    <w:rsid w:val="00A67C16"/>
    <w:rsid w:val="00A72491"/>
    <w:rsid w:val="00A76642"/>
    <w:rsid w:val="00A92D53"/>
    <w:rsid w:val="00AA3261"/>
    <w:rsid w:val="00AD34CB"/>
    <w:rsid w:val="00B71023"/>
    <w:rsid w:val="00BA3A4A"/>
    <w:rsid w:val="00BA5C88"/>
    <w:rsid w:val="00BB029A"/>
    <w:rsid w:val="00BE6D5F"/>
    <w:rsid w:val="00C40E58"/>
    <w:rsid w:val="00C72E5D"/>
    <w:rsid w:val="00C8088F"/>
    <w:rsid w:val="00CA666C"/>
    <w:rsid w:val="00D04FDE"/>
    <w:rsid w:val="00D71826"/>
    <w:rsid w:val="00DB22F3"/>
    <w:rsid w:val="00DB5F1C"/>
    <w:rsid w:val="00DC46FC"/>
    <w:rsid w:val="00DD46AD"/>
    <w:rsid w:val="00E34693"/>
    <w:rsid w:val="00E52F0B"/>
    <w:rsid w:val="00E775B4"/>
    <w:rsid w:val="00E90B24"/>
    <w:rsid w:val="00EA1B3D"/>
    <w:rsid w:val="00EA21D2"/>
    <w:rsid w:val="00EA684B"/>
    <w:rsid w:val="00EF6D03"/>
    <w:rsid w:val="00F360B4"/>
    <w:rsid w:val="00F406F2"/>
    <w:rsid w:val="00F4136F"/>
    <w:rsid w:val="00F521EA"/>
    <w:rsid w:val="00F74B7B"/>
    <w:rsid w:val="00F83571"/>
    <w:rsid w:val="00FD04EA"/>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A682"/>
  <w15:docId w15:val="{308C5B31-7F5D-43A9-ABD4-5F4B15D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 w:type="character" w:styleId="CommentReference">
    <w:name w:val="annotation reference"/>
    <w:basedOn w:val="DefaultParagraphFont"/>
    <w:uiPriority w:val="99"/>
    <w:semiHidden/>
    <w:unhideWhenUsed/>
    <w:rsid w:val="0049592C"/>
    <w:rPr>
      <w:sz w:val="16"/>
      <w:szCs w:val="16"/>
    </w:rPr>
  </w:style>
  <w:style w:type="paragraph" w:styleId="CommentText">
    <w:name w:val="annotation text"/>
    <w:basedOn w:val="Normal"/>
    <w:link w:val="CommentTextChar"/>
    <w:uiPriority w:val="99"/>
    <w:unhideWhenUsed/>
    <w:rsid w:val="0049592C"/>
    <w:pPr>
      <w:spacing w:line="240" w:lineRule="auto"/>
    </w:pPr>
    <w:rPr>
      <w:sz w:val="20"/>
      <w:szCs w:val="20"/>
    </w:rPr>
  </w:style>
  <w:style w:type="character" w:customStyle="1" w:styleId="CommentTextChar">
    <w:name w:val="Comment Text Char"/>
    <w:basedOn w:val="DefaultParagraphFont"/>
    <w:link w:val="CommentText"/>
    <w:uiPriority w:val="99"/>
    <w:rsid w:val="0049592C"/>
    <w:rPr>
      <w:sz w:val="20"/>
      <w:szCs w:val="20"/>
    </w:rPr>
  </w:style>
  <w:style w:type="paragraph" w:styleId="CommentSubject">
    <w:name w:val="annotation subject"/>
    <w:basedOn w:val="CommentText"/>
    <w:next w:val="CommentText"/>
    <w:link w:val="CommentSubjectChar"/>
    <w:uiPriority w:val="99"/>
    <w:semiHidden/>
    <w:unhideWhenUsed/>
    <w:rsid w:val="0049592C"/>
    <w:rPr>
      <w:b/>
      <w:bCs/>
    </w:rPr>
  </w:style>
  <w:style w:type="character" w:customStyle="1" w:styleId="CommentSubjectChar">
    <w:name w:val="Comment Subject Char"/>
    <w:basedOn w:val="CommentTextChar"/>
    <w:link w:val="CommentSubject"/>
    <w:uiPriority w:val="99"/>
    <w:semiHidden/>
    <w:rsid w:val="0049592C"/>
    <w:rPr>
      <w:b/>
      <w:bCs/>
      <w:sz w:val="20"/>
      <w:szCs w:val="20"/>
    </w:rPr>
  </w:style>
  <w:style w:type="paragraph" w:styleId="Revision">
    <w:name w:val="Revision"/>
    <w:hidden/>
    <w:uiPriority w:val="99"/>
    <w:semiHidden/>
    <w:rsid w:val="007257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Thandi Gxabuza</cp:lastModifiedBy>
  <cp:revision>2</cp:revision>
  <dcterms:created xsi:type="dcterms:W3CDTF">2025-10-15T14:37:00Z</dcterms:created>
  <dcterms:modified xsi:type="dcterms:W3CDTF">2025-10-15T14:37:00Z</dcterms:modified>
</cp:coreProperties>
</file>