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D35B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8875413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AB14D37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CD4983">
        <w:rPr>
          <w:rFonts w:ascii="Arial Narrow" w:eastAsia="Calibri" w:hAnsi="Arial Narrow" w:cs="Arial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1" locked="0" layoutInCell="1" allowOverlap="1" wp14:anchorId="4B370895" wp14:editId="1951246F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2316480" cy="1030605"/>
            <wp:effectExtent l="0" t="0" r="7620" b="0"/>
            <wp:wrapTight wrapText="bothSides">
              <wp:wrapPolygon edited="0">
                <wp:start x="0" y="0"/>
                <wp:lineTo x="0" y="21161"/>
                <wp:lineTo x="21493" y="21161"/>
                <wp:lineTo x="2149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EC41F8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8ABC533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0B903FB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4DA6E7A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ACD244C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AF66515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9909891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CD4983">
        <w:rPr>
          <w:rFonts w:ascii="Arial Narrow" w:eastAsia="Calibri" w:hAnsi="Arial Narrow" w:cs="Arial"/>
          <w:noProof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8EF63CE" wp14:editId="72D4B97D">
                <wp:simplePos x="0" y="0"/>
                <wp:positionH relativeFrom="margin">
                  <wp:posOffset>0</wp:posOffset>
                </wp:positionH>
                <wp:positionV relativeFrom="paragraph">
                  <wp:posOffset>248285</wp:posOffset>
                </wp:positionV>
                <wp:extent cx="4866640" cy="70485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46C46" w14:textId="77777777" w:rsidR="00CD4983" w:rsidRPr="008D5A6C" w:rsidRDefault="00CD4983" w:rsidP="00CD49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8D5A6C">
                              <w:rPr>
                                <w:rFonts w:ascii="Arial Narrow" w:eastAsia="Times New Roman" w:hAnsi="Arial Narrow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ANNEXURE 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287A98F7" w14:textId="77777777" w:rsidR="00CD4983" w:rsidRPr="00AB1AB5" w:rsidRDefault="00CD4983" w:rsidP="00CD4983">
                            <w:pPr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24"/>
                                <w:szCs w:val="24"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24"/>
                                <w:szCs w:val="24"/>
                                <w:lang w:eastAsia="en-ZA"/>
                              </w:rPr>
                              <w:t xml:space="preserve">                                                     </w:t>
                            </w:r>
                            <w:r w:rsidRPr="00630E48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24"/>
                                <w:szCs w:val="24"/>
                                <w:lang w:eastAsia="en-ZA"/>
                              </w:rPr>
                              <w:t>PRICING SCHEDULE</w:t>
                            </w:r>
                          </w:p>
                          <w:p w14:paraId="024B05EA" w14:textId="77777777" w:rsidR="00CD4983" w:rsidRPr="008D5A6C" w:rsidRDefault="00CD4983" w:rsidP="00CD498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F6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55pt;width:383.2pt;height:55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">
                <v:textbox>
                  <w:txbxContent>
                    <w:p w14:paraId="36C46C46" w14:textId="77777777" w:rsidR="00CD4983" w:rsidRPr="008D5A6C" w:rsidRDefault="00CD4983" w:rsidP="00CD4983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sz w:val="24"/>
                          <w:szCs w:val="24"/>
                        </w:rPr>
                      </w:pPr>
                      <w:r w:rsidRPr="008D5A6C">
                        <w:rPr>
                          <w:rFonts w:ascii="Arial Narrow" w:eastAsia="Times New Roman" w:hAnsi="Arial Narrow" w:cs="Times New Roman"/>
                          <w:b/>
                          <w:noProof/>
                          <w:sz w:val="24"/>
                          <w:szCs w:val="24"/>
                        </w:rPr>
                        <w:t xml:space="preserve">ANNEXURE 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noProof/>
                          <w:sz w:val="24"/>
                          <w:szCs w:val="24"/>
                        </w:rPr>
                        <w:t>C</w:t>
                      </w:r>
                    </w:p>
                    <w:p w14:paraId="287A98F7" w14:textId="77777777" w:rsidR="00CD4983" w:rsidRPr="00AB1AB5" w:rsidRDefault="00CD4983" w:rsidP="00CD4983">
                      <w:pPr>
                        <w:rPr>
                          <w:rFonts w:ascii="Arial Narrow" w:eastAsia="Times New Roman" w:hAnsi="Arial Narrow" w:cs="Times New Roman"/>
                          <w:b/>
                          <w:i/>
                          <w:sz w:val="24"/>
                          <w:szCs w:val="24"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i/>
                          <w:sz w:val="24"/>
                          <w:szCs w:val="24"/>
                          <w:lang w:eastAsia="en-ZA"/>
                        </w:rPr>
                        <w:t xml:space="preserve">                                                     </w:t>
                      </w:r>
                      <w:r w:rsidRPr="00630E48">
                        <w:rPr>
                          <w:rFonts w:ascii="Arial Narrow" w:eastAsia="Times New Roman" w:hAnsi="Arial Narrow" w:cs="Times New Roman"/>
                          <w:b/>
                          <w:i/>
                          <w:sz w:val="24"/>
                          <w:szCs w:val="24"/>
                          <w:lang w:eastAsia="en-ZA"/>
                        </w:rPr>
                        <w:t>PRICING SCHEDULE</w:t>
                      </w:r>
                    </w:p>
                    <w:p w14:paraId="024B05EA" w14:textId="77777777" w:rsidR="00CD4983" w:rsidRPr="008D5A6C" w:rsidRDefault="00CD4983" w:rsidP="00CD498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39C686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281BFF8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6AE7D43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F0849F6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9D252B1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tbl>
      <w:tblPr>
        <w:tblpPr w:leftFromText="180" w:rightFromText="180" w:vertAnchor="text" w:horzAnchor="margin" w:tblpY="11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CD4983" w:rsidRPr="00CD4983" w14:paraId="7ECDA87B" w14:textId="77777777" w:rsidTr="002E68B2">
        <w:tc>
          <w:tcPr>
            <w:tcW w:w="10060" w:type="dxa"/>
          </w:tcPr>
          <w:p w14:paraId="54BB34C7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80"/>
              </w:tabs>
              <w:autoSpaceDE w:val="0"/>
              <w:autoSpaceDN w:val="0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CE4A663" w14:textId="1F2AA2AC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80"/>
              </w:tabs>
              <w:autoSpaceDE w:val="0"/>
              <w:autoSpaceDN w:val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n-US"/>
                <w14:ligatures w14:val="none"/>
              </w:rPr>
              <w:t>NAME OF BIDDER: ………………………………………………………………………</w:t>
            </w:r>
            <w:r w:rsidRPr="00CD4983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BID NO:</w:t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E68B2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GTAC 008 2022-23</w:t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ab/>
            </w:r>
          </w:p>
          <w:p w14:paraId="5ACFF39D" w14:textId="2ECE5A38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80"/>
              </w:tabs>
              <w:autoSpaceDE w:val="0"/>
              <w:autoSpaceDN w:val="0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CLOSING </w:t>
            </w:r>
            <w:r w:rsidRPr="002E68B2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TIME:</w:t>
            </w:r>
            <w:r w:rsidR="002E68B2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21 APRIL 2023</w:t>
            </w:r>
            <w:r w:rsidRPr="002E68B2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@11 am</w:t>
            </w:r>
            <w:r w:rsidRPr="00CD4983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CD4983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ab/>
            </w:r>
          </w:p>
          <w:p w14:paraId="76C1AB18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80"/>
              </w:tabs>
              <w:autoSpaceDE w:val="0"/>
              <w:autoSpaceDN w:val="0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2C58520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E90DBA3" w14:textId="77777777" w:rsidR="00CD4983" w:rsidRPr="002E68B2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0"/>
        </w:tabs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  <w:r w:rsidRPr="002E68B2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>OFFER TO BE VALID FOR 90 DAYS FROM THE CLOSING DATE OF BID.</w:t>
      </w:r>
    </w:p>
    <w:p w14:paraId="7646F333" w14:textId="77777777" w:rsidR="00CD4983" w:rsidRPr="002E68B2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880"/>
          <w:tab w:val="left" w:pos="6480"/>
          <w:tab w:val="left" w:pos="7088"/>
        </w:tabs>
        <w:ind w:left="7200" w:hanging="7200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n-US"/>
          <w14:ligatures w14:val="none"/>
        </w:rPr>
      </w:pPr>
    </w:p>
    <w:p w14:paraId="1AECD674" w14:textId="77777777" w:rsidR="00CD4983" w:rsidRPr="002E68B2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880"/>
          <w:tab w:val="left" w:pos="6480"/>
        </w:tabs>
        <w:ind w:right="-257"/>
        <w:jc w:val="left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2E68B2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BID PRICE IN RSA CURRENCY INCLUSIVE OF </w:t>
      </w:r>
      <w:r w:rsidRPr="002E68B2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n-US"/>
          <w14:ligatures w14:val="none"/>
        </w:rPr>
        <w:t>VALUE ADDED TAX</w:t>
      </w:r>
    </w:p>
    <w:p w14:paraId="0AEBDB6A" w14:textId="77777777" w:rsidR="00CD4983" w:rsidRPr="002E68B2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880"/>
          <w:tab w:val="left" w:pos="6480"/>
        </w:tabs>
        <w:ind w:right="-257"/>
        <w:jc w:val="left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n-US"/>
          <w14:ligatures w14:val="none"/>
        </w:rPr>
      </w:pPr>
    </w:p>
    <w:p w14:paraId="49B65E8F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99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  <w:r w:rsidRPr="002E68B2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 xml:space="preserve">GTAC 008 2022-23: </w:t>
      </w:r>
      <w:r w:rsidRPr="00CD4983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 xml:space="preserve">PRICE PROPOSAL: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APPOINTMENT</w:t>
      </w:r>
      <w:r w:rsidRPr="00CD4983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CD4983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D4983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TEAM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PLANNING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AND</w:t>
      </w:r>
      <w:r w:rsidRPr="00CD4983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Pr="00CD4983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Pr="00CD4983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CONSTRUCTION</w:t>
      </w:r>
      <w:r w:rsidRPr="00CD4983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CD4983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D4983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PURPOSE</w:t>
      </w:r>
      <w:proofErr w:type="gramEnd"/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 BUILT STANDARD DESIGN SOUTH AFRICAN HIGH COMMISSION CHANCERY AND HIGH</w:t>
      </w:r>
      <w:r w:rsidRPr="00CD4983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COMMISSIONER’S</w:t>
      </w:r>
      <w:r w:rsidRPr="00CD4983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OFFICIAL RESIDENCE</w:t>
      </w:r>
      <w:r w:rsidRPr="00CD4983">
        <w:rPr>
          <w:rFonts w:ascii="Arial" w:eastAsia="Arial" w:hAnsi="Arial" w:cs="Arial"/>
          <w:b/>
          <w:bCs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IN</w:t>
      </w:r>
      <w:r w:rsidRPr="00CD4983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CD4983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NEW DELHI, INDIA</w:t>
      </w:r>
    </w:p>
    <w:p w14:paraId="31182311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eastAsia="Times New Roman" w:hAnsi="Arial Narrow" w:cs="Times New Roman"/>
          <w:bCs/>
          <w:kern w:val="0"/>
          <w:sz w:val="24"/>
          <w:szCs w:val="24"/>
          <w:lang w:val="en-US"/>
          <w14:ligatures w14:val="none"/>
        </w:rPr>
      </w:pPr>
    </w:p>
    <w:p w14:paraId="060614A0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Remuneration of the Service Provider will be payable in South African Rands, on a </w:t>
      </w:r>
      <w:r w:rsidRPr="00CD4983">
        <w:rPr>
          <w:rFonts w:ascii="Arial Narrow" w:eastAsia="Times New Roman" w:hAnsi="Arial Narrow" w:cs="Arial"/>
          <w:b/>
          <w:kern w:val="0"/>
          <w:sz w:val="24"/>
          <w:szCs w:val="24"/>
          <w:lang w:val="en-US"/>
          <w14:ligatures w14:val="none"/>
        </w:rPr>
        <w:t>fixed price basis</w:t>
      </w:r>
      <w:r w:rsidRPr="00CD49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Any conditions and assumptions (that are likely to alter the price offer) will not be entertained. </w:t>
      </w:r>
    </w:p>
    <w:p w14:paraId="3252029C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Arial Narrow" w:eastAsia="Times New Roman" w:hAnsi="Arial Narrow" w:cs="Arial"/>
          <w:i/>
          <w:kern w:val="0"/>
          <w:sz w:val="24"/>
          <w:szCs w:val="24"/>
          <w:lang w:val="en-US"/>
          <w14:ligatures w14:val="none"/>
        </w:rPr>
      </w:pPr>
    </w:p>
    <w:p w14:paraId="0F3AF543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Arial Narrow" w:eastAsia="Times New Roman" w:hAnsi="Arial Narrow" w:cs="Arial"/>
          <w:i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Arial"/>
          <w:i/>
          <w:kern w:val="0"/>
          <w:sz w:val="24"/>
          <w:szCs w:val="24"/>
          <w:lang w:val="en-US"/>
          <w14:ligatures w14:val="none"/>
        </w:rPr>
        <w:t xml:space="preserve">Complete the tables below </w:t>
      </w:r>
      <w:proofErr w:type="gramStart"/>
      <w:r w:rsidRPr="00CD4983">
        <w:rPr>
          <w:rFonts w:ascii="Arial Narrow" w:eastAsia="Times New Roman" w:hAnsi="Arial Narrow" w:cs="Arial"/>
          <w:i/>
          <w:kern w:val="0"/>
          <w:sz w:val="24"/>
          <w:szCs w:val="24"/>
          <w:lang w:val="en-US"/>
          <w14:ligatures w14:val="none"/>
        </w:rPr>
        <w:t>accordingly</w:t>
      </w:r>
      <w:proofErr w:type="gramEnd"/>
    </w:p>
    <w:p w14:paraId="63DFD5F7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Cs/>
          <w:kern w:val="0"/>
          <w:sz w:val="24"/>
          <w:szCs w:val="24"/>
          <w:lang w:val="en-US"/>
          <w14:ligatures w14:val="none"/>
        </w:rPr>
      </w:pPr>
    </w:p>
    <w:p w14:paraId="1D2061A3" w14:textId="3D67DE20" w:rsidR="00CD4983" w:rsidRPr="00CD4983" w:rsidRDefault="00CD4983" w:rsidP="00CD498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360" w:lineRule="auto"/>
        <w:ind w:left="426" w:hanging="284"/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>LIST PROJECT RESOURCES AS PER THE TABLES BELOW:</w:t>
      </w:r>
    </w:p>
    <w:p w14:paraId="7E4E7C2F" w14:textId="77777777" w:rsidR="00CD4983" w:rsidRPr="00CD4983" w:rsidRDefault="00CD4983" w:rsidP="00CD498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360" w:lineRule="auto"/>
        <w:jc w:val="left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n-US"/>
          <w14:ligatures w14:val="none"/>
        </w:rPr>
        <w:t>Architect</w:t>
      </w:r>
    </w:p>
    <w:tbl>
      <w:tblPr>
        <w:tblW w:w="86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697"/>
        <w:gridCol w:w="2406"/>
        <w:gridCol w:w="2410"/>
      </w:tblGrid>
      <w:tr w:rsidR="00CD4983" w:rsidRPr="00CD4983" w14:paraId="15E55CFF" w14:textId="77777777" w:rsidTr="0008096B">
        <w:trPr>
          <w:trHeight w:val="297"/>
        </w:trPr>
        <w:tc>
          <w:tcPr>
            <w:tcW w:w="1163" w:type="dxa"/>
            <w:shd w:val="clear" w:color="auto" w:fill="BDD6EE"/>
          </w:tcPr>
          <w:p w14:paraId="23FF0C57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2697" w:type="dxa"/>
            <w:shd w:val="clear" w:color="auto" w:fill="BDD6EE"/>
          </w:tcPr>
          <w:p w14:paraId="0A89236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2406" w:type="dxa"/>
            <w:shd w:val="clear" w:color="auto" w:fill="BDD6EE"/>
          </w:tcPr>
          <w:p w14:paraId="4A20BA7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410" w:type="dxa"/>
            <w:shd w:val="clear" w:color="auto" w:fill="BDD6EE"/>
          </w:tcPr>
          <w:p w14:paraId="649DD446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CD4983" w:rsidRPr="00CD4983" w14:paraId="20CE22BC" w14:textId="77777777" w:rsidTr="0008096B">
        <w:trPr>
          <w:trHeight w:val="379"/>
        </w:trPr>
        <w:tc>
          <w:tcPr>
            <w:tcW w:w="1163" w:type="dxa"/>
            <w:shd w:val="clear" w:color="auto" w:fill="auto"/>
          </w:tcPr>
          <w:p w14:paraId="1B2D54C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97" w:type="dxa"/>
          </w:tcPr>
          <w:p w14:paraId="3519AA89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6" w:type="dxa"/>
            <w:shd w:val="clear" w:color="auto" w:fill="auto"/>
          </w:tcPr>
          <w:p w14:paraId="34B0209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410" w:type="dxa"/>
            <w:shd w:val="clear" w:color="auto" w:fill="auto"/>
          </w:tcPr>
          <w:p w14:paraId="63DFEE8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</w:tr>
      <w:tr w:rsidR="00CD4983" w:rsidRPr="00CD4983" w14:paraId="16ED385B" w14:textId="77777777" w:rsidTr="0008096B">
        <w:trPr>
          <w:trHeight w:val="379"/>
        </w:trPr>
        <w:tc>
          <w:tcPr>
            <w:tcW w:w="1163" w:type="dxa"/>
            <w:shd w:val="clear" w:color="auto" w:fill="auto"/>
          </w:tcPr>
          <w:p w14:paraId="1F17458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97" w:type="dxa"/>
          </w:tcPr>
          <w:p w14:paraId="5AD37E4C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2406" w:type="dxa"/>
            <w:shd w:val="clear" w:color="auto" w:fill="auto"/>
          </w:tcPr>
          <w:p w14:paraId="7EA1082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2C33C4E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3A07DA13" w14:textId="77777777" w:rsidTr="0008096B">
        <w:trPr>
          <w:trHeight w:val="433"/>
        </w:trPr>
        <w:tc>
          <w:tcPr>
            <w:tcW w:w="3860" w:type="dxa"/>
            <w:gridSpan w:val="2"/>
            <w:shd w:val="clear" w:color="auto" w:fill="auto"/>
          </w:tcPr>
          <w:p w14:paraId="2597C17F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for entire period of this assignment</w:t>
            </w:r>
          </w:p>
        </w:tc>
        <w:tc>
          <w:tcPr>
            <w:tcW w:w="4816" w:type="dxa"/>
            <w:gridSpan w:val="2"/>
            <w:shd w:val="clear" w:color="auto" w:fill="auto"/>
          </w:tcPr>
          <w:p w14:paraId="49E6E5B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R</w:t>
            </w:r>
          </w:p>
        </w:tc>
      </w:tr>
    </w:tbl>
    <w:p w14:paraId="5A45EC02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Cs/>
          <w:kern w:val="0"/>
          <w:sz w:val="24"/>
          <w:szCs w:val="24"/>
          <w:lang w:val="en-US"/>
          <w14:ligatures w14:val="none"/>
        </w:rPr>
      </w:pPr>
    </w:p>
    <w:p w14:paraId="477BF227" w14:textId="77777777" w:rsidR="00CD4983" w:rsidRPr="00CD4983" w:rsidRDefault="00CD4983" w:rsidP="00CD498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Times New Roman"/>
          <w:b/>
          <w:kern w:val="0"/>
          <w:sz w:val="24"/>
          <w:szCs w:val="24"/>
          <w:lang w:val="en-US"/>
          <w14:ligatures w14:val="none"/>
        </w:rPr>
        <w:t>Quantity Surveyor</w:t>
      </w:r>
    </w:p>
    <w:p w14:paraId="79058B72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  <w:rPr>
          <w:rFonts w:ascii="Arial Narrow" w:eastAsia="Times New Roman" w:hAnsi="Arial Narrow" w:cs="Times New Roman"/>
          <w:bCs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328"/>
        <w:gridCol w:w="2665"/>
        <w:gridCol w:w="2215"/>
      </w:tblGrid>
      <w:tr w:rsidR="00CD4983" w:rsidRPr="00CD4983" w14:paraId="147F68BD" w14:textId="77777777" w:rsidTr="0008096B">
        <w:trPr>
          <w:trHeight w:val="344"/>
        </w:trPr>
        <w:tc>
          <w:tcPr>
            <w:tcW w:w="1446" w:type="dxa"/>
            <w:shd w:val="clear" w:color="auto" w:fill="BDD6EE"/>
          </w:tcPr>
          <w:p w14:paraId="64C386F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2379" w:type="dxa"/>
            <w:shd w:val="clear" w:color="auto" w:fill="BDD6EE"/>
          </w:tcPr>
          <w:p w14:paraId="3C1E1AAF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2727" w:type="dxa"/>
            <w:shd w:val="clear" w:color="auto" w:fill="BDD6EE"/>
          </w:tcPr>
          <w:p w14:paraId="69F27AB2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259" w:type="dxa"/>
            <w:shd w:val="clear" w:color="auto" w:fill="BDD6EE"/>
          </w:tcPr>
          <w:p w14:paraId="1659F7A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CD4983" w:rsidRPr="00CD4983" w14:paraId="233F3D19" w14:textId="77777777" w:rsidTr="0008096B">
        <w:trPr>
          <w:trHeight w:val="371"/>
        </w:trPr>
        <w:tc>
          <w:tcPr>
            <w:tcW w:w="1446" w:type="dxa"/>
            <w:shd w:val="clear" w:color="auto" w:fill="auto"/>
          </w:tcPr>
          <w:p w14:paraId="76E1D9AC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5168927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27" w:type="dxa"/>
            <w:shd w:val="clear" w:color="auto" w:fill="auto"/>
          </w:tcPr>
          <w:p w14:paraId="33C7F08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259" w:type="dxa"/>
            <w:shd w:val="clear" w:color="auto" w:fill="auto"/>
          </w:tcPr>
          <w:p w14:paraId="1862D983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</w:tr>
      <w:tr w:rsidR="00CD4983" w:rsidRPr="00CD4983" w14:paraId="1FBEC4FB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4C17BF00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46073173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2727" w:type="dxa"/>
            <w:shd w:val="clear" w:color="auto" w:fill="auto"/>
          </w:tcPr>
          <w:p w14:paraId="1D00E970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47082D4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2913B206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74979B23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7727724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727" w:type="dxa"/>
            <w:shd w:val="clear" w:color="auto" w:fill="auto"/>
          </w:tcPr>
          <w:p w14:paraId="3F5791E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1D85978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7CA92BD1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73A153B0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0F147A0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etc.</w:t>
            </w:r>
          </w:p>
        </w:tc>
        <w:tc>
          <w:tcPr>
            <w:tcW w:w="2727" w:type="dxa"/>
            <w:shd w:val="clear" w:color="auto" w:fill="auto"/>
          </w:tcPr>
          <w:p w14:paraId="1F9A3862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7A71D945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642EEF5F" w14:textId="77777777" w:rsidTr="0008096B">
        <w:tc>
          <w:tcPr>
            <w:tcW w:w="3825" w:type="dxa"/>
            <w:gridSpan w:val="2"/>
            <w:shd w:val="clear" w:color="auto" w:fill="auto"/>
          </w:tcPr>
          <w:p w14:paraId="0102E59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for entire period of this assignment</w:t>
            </w:r>
          </w:p>
        </w:tc>
        <w:tc>
          <w:tcPr>
            <w:tcW w:w="4986" w:type="dxa"/>
            <w:gridSpan w:val="2"/>
            <w:shd w:val="clear" w:color="auto" w:fill="auto"/>
          </w:tcPr>
          <w:p w14:paraId="672EA4A6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  <w:p w14:paraId="036F697F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7A1FF3A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Cs/>
          <w:kern w:val="0"/>
          <w:sz w:val="24"/>
          <w:szCs w:val="24"/>
          <w:lang w:val="en-US"/>
          <w14:ligatures w14:val="none"/>
        </w:rPr>
      </w:pPr>
    </w:p>
    <w:p w14:paraId="1CC94D9B" w14:textId="77777777" w:rsidR="00CD4983" w:rsidRPr="00CD4983" w:rsidRDefault="00CD4983" w:rsidP="00CD498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360" w:lineRule="auto"/>
        <w:jc w:val="left"/>
        <w:rPr>
          <w:rFonts w:ascii="Arial Narrow" w:eastAsia="Times New Roman" w:hAnsi="Arial Narrow" w:cs="Arial Unicode MS"/>
          <w:b/>
          <w:color w:val="000000"/>
          <w:kern w:val="0"/>
          <w:sz w:val="24"/>
          <w:szCs w:val="24"/>
          <w:u w:color="000000"/>
          <w:lang w:val="en-US" w:eastAsia="en-ZA"/>
          <w14:ligatures w14:val="none"/>
        </w:rPr>
      </w:pPr>
      <w:r w:rsidRPr="00CD4983">
        <w:rPr>
          <w:rFonts w:ascii="Arial Narrow" w:eastAsia="Times New Roman" w:hAnsi="Arial Narrow" w:cs="Arial Unicode MS"/>
          <w:b/>
          <w:color w:val="000000"/>
          <w:kern w:val="0"/>
          <w:sz w:val="24"/>
          <w:szCs w:val="24"/>
          <w:u w:color="000000"/>
          <w:lang w:val="en-US" w:eastAsia="en-ZA"/>
          <w14:ligatures w14:val="none"/>
        </w:rPr>
        <w:t>Engineer (indicate Civil, Electrical, Structural and Mechanical)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328"/>
        <w:gridCol w:w="2665"/>
        <w:gridCol w:w="2215"/>
      </w:tblGrid>
      <w:tr w:rsidR="00CD4983" w:rsidRPr="00CD4983" w14:paraId="297A8187" w14:textId="77777777" w:rsidTr="0008096B">
        <w:trPr>
          <w:trHeight w:val="344"/>
        </w:trPr>
        <w:tc>
          <w:tcPr>
            <w:tcW w:w="1446" w:type="dxa"/>
            <w:shd w:val="clear" w:color="auto" w:fill="BDD6EE"/>
          </w:tcPr>
          <w:p w14:paraId="71B2FEC2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bookmarkStart w:id="0" w:name="_Hlk128015939"/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2379" w:type="dxa"/>
            <w:shd w:val="clear" w:color="auto" w:fill="BDD6EE"/>
          </w:tcPr>
          <w:p w14:paraId="7AE4554E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2727" w:type="dxa"/>
            <w:shd w:val="clear" w:color="auto" w:fill="BDD6EE"/>
          </w:tcPr>
          <w:p w14:paraId="24A982DB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259" w:type="dxa"/>
            <w:shd w:val="clear" w:color="auto" w:fill="BDD6EE"/>
          </w:tcPr>
          <w:p w14:paraId="160DC63B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CD4983" w:rsidRPr="00CD4983" w14:paraId="11D70EF5" w14:textId="77777777" w:rsidTr="0008096B">
        <w:trPr>
          <w:trHeight w:val="371"/>
        </w:trPr>
        <w:tc>
          <w:tcPr>
            <w:tcW w:w="1446" w:type="dxa"/>
            <w:shd w:val="clear" w:color="auto" w:fill="auto"/>
          </w:tcPr>
          <w:p w14:paraId="5BC7E57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1EBA123E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27" w:type="dxa"/>
            <w:shd w:val="clear" w:color="auto" w:fill="auto"/>
          </w:tcPr>
          <w:p w14:paraId="635AA77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259" w:type="dxa"/>
            <w:shd w:val="clear" w:color="auto" w:fill="auto"/>
          </w:tcPr>
          <w:p w14:paraId="27D7835B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</w:tr>
      <w:tr w:rsidR="00CD4983" w:rsidRPr="00CD4983" w14:paraId="197F256D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026578C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09D6ADAE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2727" w:type="dxa"/>
            <w:shd w:val="clear" w:color="auto" w:fill="auto"/>
          </w:tcPr>
          <w:p w14:paraId="0BD1A1B7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0435A81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471D6A23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3DCB7EB6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42C8D895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727" w:type="dxa"/>
            <w:shd w:val="clear" w:color="auto" w:fill="auto"/>
          </w:tcPr>
          <w:p w14:paraId="2E29A0C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0E0A95B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7658B70D" w14:textId="77777777" w:rsidTr="0008096B">
        <w:trPr>
          <w:trHeight w:val="380"/>
        </w:trPr>
        <w:tc>
          <w:tcPr>
            <w:tcW w:w="1446" w:type="dxa"/>
            <w:shd w:val="clear" w:color="auto" w:fill="auto"/>
          </w:tcPr>
          <w:p w14:paraId="4E7D9B74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79" w:type="dxa"/>
          </w:tcPr>
          <w:p w14:paraId="43C189B5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etc.</w:t>
            </w:r>
          </w:p>
        </w:tc>
        <w:tc>
          <w:tcPr>
            <w:tcW w:w="2727" w:type="dxa"/>
            <w:shd w:val="clear" w:color="auto" w:fill="auto"/>
          </w:tcPr>
          <w:p w14:paraId="72CCB30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59" w:type="dxa"/>
            <w:shd w:val="clear" w:color="auto" w:fill="auto"/>
          </w:tcPr>
          <w:p w14:paraId="31FDF2CF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D4983" w:rsidRPr="00CD4983" w14:paraId="33B66116" w14:textId="77777777" w:rsidTr="0008096B">
        <w:tc>
          <w:tcPr>
            <w:tcW w:w="3825" w:type="dxa"/>
            <w:gridSpan w:val="2"/>
            <w:shd w:val="clear" w:color="auto" w:fill="auto"/>
          </w:tcPr>
          <w:p w14:paraId="4473755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Total for entire period of this assignment</w:t>
            </w:r>
          </w:p>
        </w:tc>
        <w:tc>
          <w:tcPr>
            <w:tcW w:w="4986" w:type="dxa"/>
            <w:gridSpan w:val="2"/>
            <w:shd w:val="clear" w:color="auto" w:fill="auto"/>
          </w:tcPr>
          <w:p w14:paraId="1C69821E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  <w:p w14:paraId="16B187E0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bookmarkEnd w:id="0"/>
    </w:tbl>
    <w:p w14:paraId="76B7521F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1D653E3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465D2992" w14:textId="77777777" w:rsidR="00CD4983" w:rsidRPr="00CD4983" w:rsidRDefault="00CD4983" w:rsidP="00CD498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360" w:lineRule="auto"/>
        <w:contextualSpacing/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n-ZA"/>
          <w14:ligatures w14:val="none"/>
        </w:rPr>
      </w:pPr>
      <w:r w:rsidRPr="00CD4983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n-ZA"/>
          <w14:ligatures w14:val="none"/>
        </w:rPr>
        <w:t>TOTAL PROJECT COSTS</w:t>
      </w:r>
    </w:p>
    <w:p w14:paraId="7F10947C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Style w:val="TableGrid51"/>
        <w:tblW w:w="0" w:type="auto"/>
        <w:tblInd w:w="421" w:type="dxa"/>
        <w:tblLook w:val="04A0" w:firstRow="1" w:lastRow="0" w:firstColumn="1" w:lastColumn="0" w:noHBand="0" w:noVBand="1"/>
      </w:tblPr>
      <w:tblGrid>
        <w:gridCol w:w="2041"/>
        <w:gridCol w:w="2272"/>
        <w:gridCol w:w="2268"/>
      </w:tblGrid>
      <w:tr w:rsidR="00CD4983" w:rsidRPr="00CD4983" w14:paraId="7EE75014" w14:textId="77777777" w:rsidTr="0008096B">
        <w:tc>
          <w:tcPr>
            <w:tcW w:w="2041" w:type="dxa"/>
            <w:shd w:val="clear" w:color="auto" w:fill="FFF2CC"/>
            <w:vAlign w:val="center"/>
          </w:tcPr>
          <w:p w14:paraId="3A1D601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Resource</w:t>
            </w:r>
          </w:p>
        </w:tc>
        <w:tc>
          <w:tcPr>
            <w:tcW w:w="2272" w:type="dxa"/>
            <w:shd w:val="clear" w:color="auto" w:fill="FFF2CC"/>
            <w:vAlign w:val="center"/>
          </w:tcPr>
          <w:p w14:paraId="13FB524E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Technical Professional Services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2B9143EB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Total costs including VAT (R)</w:t>
            </w:r>
          </w:p>
        </w:tc>
      </w:tr>
      <w:tr w:rsidR="00CD4983" w:rsidRPr="00CD4983" w14:paraId="319F381E" w14:textId="77777777" w:rsidTr="0008096B">
        <w:trPr>
          <w:trHeight w:val="380"/>
        </w:trPr>
        <w:tc>
          <w:tcPr>
            <w:tcW w:w="2041" w:type="dxa"/>
            <w:vAlign w:val="center"/>
          </w:tcPr>
          <w:p w14:paraId="0AF81AEF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Architect</w:t>
            </w:r>
          </w:p>
        </w:tc>
        <w:tc>
          <w:tcPr>
            <w:tcW w:w="2272" w:type="dxa"/>
            <w:vAlign w:val="center"/>
          </w:tcPr>
          <w:p w14:paraId="6B2E0C7A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A1935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4983" w:rsidRPr="00CD4983" w14:paraId="2AAF8239" w14:textId="77777777" w:rsidTr="0008096B">
        <w:trPr>
          <w:trHeight w:val="380"/>
        </w:trPr>
        <w:tc>
          <w:tcPr>
            <w:tcW w:w="2041" w:type="dxa"/>
            <w:vAlign w:val="center"/>
          </w:tcPr>
          <w:p w14:paraId="4438AEDD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 xml:space="preserve">Quantity Surveyor </w:t>
            </w:r>
          </w:p>
        </w:tc>
        <w:tc>
          <w:tcPr>
            <w:tcW w:w="2272" w:type="dxa"/>
            <w:vAlign w:val="center"/>
          </w:tcPr>
          <w:p w14:paraId="4D99379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F5830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4983" w:rsidRPr="00CD4983" w14:paraId="40191CD5" w14:textId="77777777" w:rsidTr="0008096B">
        <w:trPr>
          <w:trHeight w:val="380"/>
        </w:trPr>
        <w:tc>
          <w:tcPr>
            <w:tcW w:w="2041" w:type="dxa"/>
            <w:vAlign w:val="center"/>
          </w:tcPr>
          <w:p w14:paraId="2A239BC6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Engineer (Indicate the category)</w:t>
            </w:r>
          </w:p>
        </w:tc>
        <w:tc>
          <w:tcPr>
            <w:tcW w:w="2272" w:type="dxa"/>
            <w:vAlign w:val="center"/>
          </w:tcPr>
          <w:p w14:paraId="331BD751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2016D7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4983" w:rsidRPr="00CD4983" w14:paraId="258564BD" w14:textId="77777777" w:rsidTr="0008096B">
        <w:trPr>
          <w:trHeight w:val="380"/>
        </w:trPr>
        <w:tc>
          <w:tcPr>
            <w:tcW w:w="2041" w:type="dxa"/>
            <w:vAlign w:val="center"/>
          </w:tcPr>
          <w:p w14:paraId="1E73F258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  <w:r w:rsidRPr="00CD4983">
              <w:rPr>
                <w:rFonts w:ascii="Arial Narrow" w:hAnsi="Arial Narrow" w:cs="Arial"/>
                <w:sz w:val="24"/>
                <w:szCs w:val="24"/>
              </w:rPr>
              <w:t>TOTAL</w:t>
            </w:r>
          </w:p>
        </w:tc>
        <w:tc>
          <w:tcPr>
            <w:tcW w:w="2272" w:type="dxa"/>
            <w:vAlign w:val="center"/>
          </w:tcPr>
          <w:p w14:paraId="6124E113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DB7E33" w14:textId="77777777" w:rsidR="00CD4983" w:rsidRPr="00CD4983" w:rsidRDefault="00CD4983" w:rsidP="00CD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97663F5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1DE55173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01725909" w14:textId="26B84A7C" w:rsidR="00CD4983" w:rsidRDefault="00CD4983" w:rsidP="00CD498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276" w:lineRule="auto"/>
        <w:jc w:val="left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 xml:space="preserve">TOTAL COSTS FOR TECHNICAL SUPPORT - AS PER THE TABLES BELOW: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90"/>
        <w:gridCol w:w="1970"/>
      </w:tblGrid>
      <w:tr w:rsidR="00CD4983" w:rsidRPr="00CD4983" w14:paraId="5B38AA3A" w14:textId="77777777" w:rsidTr="0008096B">
        <w:trPr>
          <w:trHeight w:val="359"/>
        </w:trPr>
        <w:tc>
          <w:tcPr>
            <w:tcW w:w="5670" w:type="dxa"/>
            <w:shd w:val="clear" w:color="auto" w:fill="DEEAF6"/>
          </w:tcPr>
          <w:p w14:paraId="7A662F9C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08"/>
              <w:jc w:val="center"/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  <w:t>Deliverable</w:t>
            </w:r>
          </w:p>
        </w:tc>
        <w:tc>
          <w:tcPr>
            <w:tcW w:w="1290" w:type="dxa"/>
            <w:shd w:val="clear" w:color="auto" w:fill="DEEAF6"/>
          </w:tcPr>
          <w:p w14:paraId="3D3D63A7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  <w:t>Percentage</w:t>
            </w:r>
          </w:p>
        </w:tc>
        <w:tc>
          <w:tcPr>
            <w:tcW w:w="1970" w:type="dxa"/>
            <w:shd w:val="clear" w:color="auto" w:fill="DEEAF6"/>
          </w:tcPr>
          <w:p w14:paraId="7724D628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b/>
                <w:bCs/>
                <w:kern w:val="0"/>
                <w:lang w:val="en-GB"/>
                <w14:ligatures w14:val="none"/>
              </w:rPr>
              <w:t>Amount</w:t>
            </w:r>
          </w:p>
        </w:tc>
      </w:tr>
      <w:tr w:rsidR="00CD4983" w:rsidRPr="00CD4983" w14:paraId="1DE63C1E" w14:textId="77777777" w:rsidTr="0008096B">
        <w:trPr>
          <w:trHeight w:val="359"/>
        </w:trPr>
        <w:tc>
          <w:tcPr>
            <w:tcW w:w="5670" w:type="dxa"/>
          </w:tcPr>
          <w:p w14:paraId="27E749EA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>Hand over data to appointed consultant for the commencement of the conceptualization of the design phase</w:t>
            </w:r>
          </w:p>
        </w:tc>
        <w:tc>
          <w:tcPr>
            <w:tcW w:w="1290" w:type="dxa"/>
          </w:tcPr>
          <w:p w14:paraId="6F0B5D7D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10</w:t>
            </w:r>
          </w:p>
        </w:tc>
        <w:tc>
          <w:tcPr>
            <w:tcW w:w="1970" w:type="dxa"/>
          </w:tcPr>
          <w:p w14:paraId="220E6931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125335F8" w14:textId="77777777" w:rsidTr="0008096B">
        <w:trPr>
          <w:trHeight w:val="359"/>
        </w:trPr>
        <w:tc>
          <w:tcPr>
            <w:tcW w:w="5670" w:type="dxa"/>
          </w:tcPr>
          <w:p w14:paraId="249D1109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>Consultative meetings for the duration of the conceptualization process</w:t>
            </w:r>
          </w:p>
        </w:tc>
        <w:tc>
          <w:tcPr>
            <w:tcW w:w="1290" w:type="dxa"/>
          </w:tcPr>
          <w:p w14:paraId="38A33A58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10</w:t>
            </w:r>
          </w:p>
        </w:tc>
        <w:tc>
          <w:tcPr>
            <w:tcW w:w="1970" w:type="dxa"/>
          </w:tcPr>
          <w:p w14:paraId="69022506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5F8FDD22" w14:textId="77777777" w:rsidTr="0008096B">
        <w:trPr>
          <w:trHeight w:val="359"/>
        </w:trPr>
        <w:tc>
          <w:tcPr>
            <w:tcW w:w="5670" w:type="dxa"/>
          </w:tcPr>
          <w:p w14:paraId="1D4A15F5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>1</w:t>
            </w:r>
            <w:r w:rsidRPr="00CD4983">
              <w:rPr>
                <w:rFonts w:ascii="Arial Narrow" w:eastAsia="Times New Roman" w:hAnsi="Arial Narrow" w:cs="Arial"/>
                <w:bCs/>
                <w:kern w:val="0"/>
                <w:vertAlign w:val="superscript"/>
                <w:lang w:val="en-US"/>
                <w14:ligatures w14:val="none"/>
              </w:rPr>
              <w:t>st</w:t>
            </w: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 xml:space="preserve"> Draft of concept design to be presented to the GTAC and DIRCO and reviewed </w:t>
            </w:r>
          </w:p>
        </w:tc>
        <w:tc>
          <w:tcPr>
            <w:tcW w:w="1290" w:type="dxa"/>
          </w:tcPr>
          <w:p w14:paraId="3E390795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20</w:t>
            </w:r>
          </w:p>
        </w:tc>
        <w:tc>
          <w:tcPr>
            <w:tcW w:w="1970" w:type="dxa"/>
          </w:tcPr>
          <w:p w14:paraId="2CE4C615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13690F3B" w14:textId="77777777" w:rsidTr="0008096B">
        <w:trPr>
          <w:trHeight w:val="373"/>
        </w:trPr>
        <w:tc>
          <w:tcPr>
            <w:tcW w:w="5670" w:type="dxa"/>
          </w:tcPr>
          <w:p w14:paraId="2D234276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lastRenderedPageBreak/>
              <w:t>Concept design complete and specifications for the appointment of a Contractor in place</w:t>
            </w:r>
          </w:p>
        </w:tc>
        <w:tc>
          <w:tcPr>
            <w:tcW w:w="1290" w:type="dxa"/>
          </w:tcPr>
          <w:p w14:paraId="3CB96BEE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25</w:t>
            </w:r>
          </w:p>
        </w:tc>
        <w:tc>
          <w:tcPr>
            <w:tcW w:w="1970" w:type="dxa"/>
          </w:tcPr>
          <w:p w14:paraId="306E52BE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4F88ACF7" w14:textId="77777777" w:rsidTr="0008096B">
        <w:trPr>
          <w:trHeight w:val="453"/>
        </w:trPr>
        <w:tc>
          <w:tcPr>
            <w:tcW w:w="5670" w:type="dxa"/>
          </w:tcPr>
          <w:p w14:paraId="4079F37F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>Development Design, Detail Design, Technical Design, bill of quantities and tender documentation</w:t>
            </w:r>
          </w:p>
        </w:tc>
        <w:tc>
          <w:tcPr>
            <w:tcW w:w="1290" w:type="dxa"/>
          </w:tcPr>
          <w:p w14:paraId="217F174B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15</w:t>
            </w:r>
          </w:p>
        </w:tc>
        <w:tc>
          <w:tcPr>
            <w:tcW w:w="1970" w:type="dxa"/>
          </w:tcPr>
          <w:p w14:paraId="23AD6F04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4D4A0435" w14:textId="77777777" w:rsidTr="0008096B">
        <w:trPr>
          <w:trHeight w:val="453"/>
        </w:trPr>
        <w:tc>
          <w:tcPr>
            <w:tcW w:w="5670" w:type="dxa"/>
          </w:tcPr>
          <w:p w14:paraId="496068A1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before="40" w:after="40" w:line="276" w:lineRule="auto"/>
              <w:contextualSpacing/>
              <w:jc w:val="left"/>
              <w:rPr>
                <w:rFonts w:ascii="Arial Narrow" w:eastAsia="Times New Roman" w:hAnsi="Arial Narrow" w:cs="Arial"/>
                <w:kern w:val="0"/>
                <w:lang w:eastAsia="en-ZA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>Approval and sign off by GTAC and DIRCO</w:t>
            </w:r>
          </w:p>
        </w:tc>
        <w:tc>
          <w:tcPr>
            <w:tcW w:w="1290" w:type="dxa"/>
          </w:tcPr>
          <w:p w14:paraId="129ACDB8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10</w:t>
            </w:r>
          </w:p>
        </w:tc>
        <w:tc>
          <w:tcPr>
            <w:tcW w:w="1970" w:type="dxa"/>
          </w:tcPr>
          <w:p w14:paraId="57D2CE87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34CA59ED" w14:textId="77777777" w:rsidTr="0008096B">
        <w:trPr>
          <w:trHeight w:val="453"/>
        </w:trPr>
        <w:tc>
          <w:tcPr>
            <w:tcW w:w="5670" w:type="dxa"/>
          </w:tcPr>
          <w:p w14:paraId="2B904610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before="40" w:after="40" w:line="276" w:lineRule="auto"/>
              <w:contextualSpacing/>
              <w:jc w:val="left"/>
              <w:rPr>
                <w:rFonts w:ascii="Arial Narrow" w:eastAsia="Times New Roman" w:hAnsi="Arial Narrow" w:cs="Arial"/>
                <w:kern w:val="0"/>
                <w:lang w:eastAsia="en-ZA"/>
                <w14:ligatures w14:val="none"/>
              </w:rPr>
            </w:pPr>
            <w:r w:rsidRPr="00CD4983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 xml:space="preserve">Procurement/tender phase </w:t>
            </w:r>
          </w:p>
        </w:tc>
        <w:tc>
          <w:tcPr>
            <w:tcW w:w="1290" w:type="dxa"/>
          </w:tcPr>
          <w:p w14:paraId="58DCA15D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  <w:t>10</w:t>
            </w:r>
          </w:p>
        </w:tc>
        <w:tc>
          <w:tcPr>
            <w:tcW w:w="1970" w:type="dxa"/>
          </w:tcPr>
          <w:p w14:paraId="2327468D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kern w:val="0"/>
                <w:lang w:val="en-GB"/>
                <w14:ligatures w14:val="none"/>
              </w:rPr>
            </w:pPr>
          </w:p>
        </w:tc>
      </w:tr>
      <w:tr w:rsidR="00CD4983" w:rsidRPr="00CD4983" w14:paraId="18EF943A" w14:textId="77777777" w:rsidTr="0008096B">
        <w:trPr>
          <w:trHeight w:val="359"/>
        </w:trPr>
        <w:tc>
          <w:tcPr>
            <w:tcW w:w="5670" w:type="dxa"/>
          </w:tcPr>
          <w:p w14:paraId="51E8B69B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b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b/>
                <w:kern w:val="0"/>
                <w:lang w:val="en-GB"/>
                <w14:ligatures w14:val="none"/>
              </w:rPr>
              <w:t xml:space="preserve">TOTAL </w:t>
            </w:r>
          </w:p>
        </w:tc>
        <w:tc>
          <w:tcPr>
            <w:tcW w:w="1290" w:type="dxa"/>
          </w:tcPr>
          <w:p w14:paraId="67B24C85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Calibri" w:hAnsi="Arial Narrow" w:cs="Arial"/>
                <w:b/>
                <w:kern w:val="0"/>
                <w:lang w:val="en-GB"/>
                <w14:ligatures w14:val="none"/>
              </w:rPr>
            </w:pPr>
            <w:r w:rsidRPr="00CD4983">
              <w:rPr>
                <w:rFonts w:ascii="Arial Narrow" w:eastAsia="Calibri" w:hAnsi="Arial Narrow" w:cs="Arial"/>
                <w:b/>
                <w:kern w:val="0"/>
                <w:lang w:val="en-GB"/>
                <w14:ligatures w14:val="none"/>
              </w:rPr>
              <w:t>100</w:t>
            </w:r>
          </w:p>
        </w:tc>
        <w:tc>
          <w:tcPr>
            <w:tcW w:w="1970" w:type="dxa"/>
          </w:tcPr>
          <w:p w14:paraId="3E2E7FF4" w14:textId="77777777" w:rsidR="00CD4983" w:rsidRPr="00CD4983" w:rsidRDefault="00CD4983" w:rsidP="00CD49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Calibri" w:hAnsi="Arial Narrow" w:cs="Arial"/>
                <w:b/>
                <w:kern w:val="0"/>
                <w:lang w:val="en-GB"/>
                <w14:ligatures w14:val="none"/>
              </w:rPr>
            </w:pPr>
          </w:p>
        </w:tc>
      </w:tr>
    </w:tbl>
    <w:p w14:paraId="3A162DB7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contextualSpacing/>
        <w:jc w:val="left"/>
        <w:rPr>
          <w:rFonts w:ascii="Arial Narrow" w:eastAsia="Times New Roman" w:hAnsi="Arial Narrow" w:cs="Arial"/>
          <w:b/>
          <w:kern w:val="0"/>
          <w:sz w:val="24"/>
          <w:szCs w:val="24"/>
          <w:lang w:eastAsia="en-ZA"/>
          <w14:ligatures w14:val="none"/>
        </w:rPr>
      </w:pPr>
    </w:p>
    <w:p w14:paraId="7FE4AB9B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0"/>
        </w:tabs>
        <w:spacing w:before="40" w:after="40" w:line="276" w:lineRule="auto"/>
        <w:jc w:val="left"/>
        <w:rPr>
          <w:rFonts w:ascii="Arial Narrow" w:eastAsia="Times New Roman" w:hAnsi="Arial Narrow" w:cs="Arial"/>
          <w:b/>
          <w:kern w:val="0"/>
          <w:sz w:val="24"/>
          <w:szCs w:val="24"/>
          <w:lang w:val="en-US"/>
          <w14:ligatures w14:val="none"/>
        </w:rPr>
      </w:pPr>
      <w:r w:rsidRPr="00CD4983">
        <w:rPr>
          <w:rFonts w:ascii="Arial Narrow" w:eastAsia="Times New Roman" w:hAnsi="Arial Narrow" w:cs="Arial"/>
          <w:b/>
          <w:kern w:val="0"/>
          <w:sz w:val="24"/>
          <w:szCs w:val="24"/>
          <w:lang w:val="en-US"/>
          <w14:ligatures w14:val="none"/>
        </w:rPr>
        <w:tab/>
      </w:r>
    </w:p>
    <w:p w14:paraId="02984941" w14:textId="300E0276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arrow" w:eastAsia="Times New Roman" w:hAnsi="Arial Narrow" w:cs="Arial"/>
          <w:b/>
          <w:kern w:val="0"/>
          <w:sz w:val="24"/>
          <w:szCs w:val="24"/>
          <w:lang w:val="en-US"/>
          <w14:ligatures w14:val="none"/>
        </w:rPr>
      </w:pPr>
      <w:bookmarkStart w:id="1" w:name="_Hlk121740703"/>
      <w:r w:rsidRPr="00CD4983">
        <w:rPr>
          <w:rFonts w:ascii="Arial Narrow" w:eastAsia="Times New Roman" w:hAnsi="Arial Narrow" w:cs="Arial"/>
          <w:b/>
          <w:kern w:val="0"/>
          <w:sz w:val="24"/>
          <w:szCs w:val="24"/>
          <w:lang w:val="en-US"/>
          <w14:ligatures w14:val="none"/>
        </w:rPr>
        <w:t xml:space="preserve">  NOTES:</w:t>
      </w:r>
    </w:p>
    <w:p w14:paraId="273F047A" w14:textId="7D2B918D" w:rsidR="00CD4983" w:rsidRPr="00CD4983" w:rsidRDefault="00CD4983" w:rsidP="002E68B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259" w:lineRule="auto"/>
        <w:contextualSpacing/>
        <w:rPr>
          <w:rFonts w:ascii="Arial Narrow" w:eastAsia="Times New Roman" w:hAnsi="Arial Narrow" w:cs="Arial"/>
          <w:bCs/>
          <w:kern w:val="0"/>
          <w:sz w:val="24"/>
          <w:szCs w:val="24"/>
          <w:lang w:eastAsia="en-ZA"/>
          <w14:ligatures w14:val="none"/>
        </w:rPr>
      </w:pPr>
      <w:proofErr w:type="gramStart"/>
      <w:r w:rsidRPr="00CD4983">
        <w:rPr>
          <w:rFonts w:ascii="Arial Narrow" w:eastAsia="Times New Roman" w:hAnsi="Arial Narrow" w:cs="Arial"/>
          <w:kern w:val="0"/>
          <w:sz w:val="24"/>
          <w:szCs w:val="24"/>
          <w:lang w:eastAsia="en-ZA"/>
          <w14:ligatures w14:val="none"/>
        </w:rPr>
        <w:t>In the event that</w:t>
      </w:r>
      <w:proofErr w:type="gramEnd"/>
      <w:r w:rsidRPr="00CD4983">
        <w:rPr>
          <w:rFonts w:ascii="Arial Narrow" w:eastAsia="Times New Roman" w:hAnsi="Arial Narrow" w:cs="Arial"/>
          <w:kern w:val="0"/>
          <w:sz w:val="24"/>
          <w:szCs w:val="24"/>
          <w:lang w:eastAsia="en-ZA"/>
          <w14:ligatures w14:val="none"/>
        </w:rPr>
        <w:t xml:space="preserve"> the project duration is more than a full calendar year, the Service Provider will be entitled to escalate the fees, on the anniversary of the contract, by the CPI as calculated by </w:t>
      </w:r>
      <w:r w:rsidR="002E68B2" w:rsidRPr="00CD4983">
        <w:rPr>
          <w:rFonts w:ascii="Arial Narrow" w:eastAsia="Times New Roman" w:hAnsi="Arial Narrow" w:cs="Arial"/>
          <w:kern w:val="0"/>
          <w:sz w:val="24"/>
          <w:szCs w:val="24"/>
          <w:lang w:eastAsia="en-ZA"/>
          <w14:ligatures w14:val="none"/>
        </w:rPr>
        <w:t>Stats SA</w:t>
      </w:r>
      <w:r w:rsidRPr="00CD4983">
        <w:rPr>
          <w:rFonts w:ascii="Arial Narrow" w:eastAsia="Times New Roman" w:hAnsi="Arial Narrow" w:cs="Arial"/>
          <w:kern w:val="0"/>
          <w:sz w:val="24"/>
          <w:szCs w:val="24"/>
          <w:lang w:eastAsia="en-ZA"/>
          <w14:ligatures w14:val="none"/>
        </w:rPr>
        <w:t>.</w:t>
      </w:r>
      <w:bookmarkEnd w:id="1"/>
    </w:p>
    <w:p w14:paraId="379B8933" w14:textId="77777777" w:rsidR="00CD4983" w:rsidRPr="00CD4983" w:rsidRDefault="00CD4983" w:rsidP="002E68B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259" w:lineRule="auto"/>
        <w:contextualSpacing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n-ZA"/>
          <w14:ligatures w14:val="none"/>
        </w:rPr>
      </w:pPr>
      <w:r w:rsidRPr="00CD4983">
        <w:rPr>
          <w:rFonts w:ascii="Arial Narrow" w:eastAsia="Times New Roman" w:hAnsi="Arial Narrow" w:cs="Times New Roman"/>
          <w:bCs/>
          <w:kern w:val="0"/>
          <w:sz w:val="24"/>
          <w:szCs w:val="24"/>
          <w:lang w:eastAsia="en-ZA"/>
          <w14:ligatures w14:val="none"/>
        </w:rPr>
        <w:t>Financial Proposal for this assignment should cover ALL activities as per the Terms of Reference. Any condition or assumption that will alter the financial proposal will not be entertained.</w:t>
      </w:r>
      <w:r w:rsidRPr="00CD4983">
        <w:rPr>
          <w:rFonts w:ascii="Arial Narrow" w:eastAsia="Times New Roman" w:hAnsi="Arial Narrow" w:cs="Times New Roman"/>
          <w:b/>
          <w:bCs/>
          <w:i/>
          <w:kern w:val="0"/>
          <w:sz w:val="24"/>
          <w:szCs w:val="24"/>
          <w:lang w:eastAsia="en-ZA"/>
          <w14:ligatures w14:val="none"/>
        </w:rPr>
        <w:t xml:space="preserve"> </w:t>
      </w:r>
    </w:p>
    <w:p w14:paraId="64EB41F1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Arial"/>
          <w:b/>
          <w:bCs/>
          <w:i/>
          <w:kern w:val="0"/>
          <w:sz w:val="24"/>
          <w:szCs w:val="24"/>
          <w:lang w:val="en-US"/>
          <w14:ligatures w14:val="none"/>
        </w:rPr>
      </w:pPr>
    </w:p>
    <w:p w14:paraId="304DA147" w14:textId="77777777" w:rsidR="00CD4983" w:rsidRPr="00CD4983" w:rsidRDefault="00CD4983" w:rsidP="00CD49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10"/>
        </w:tabs>
        <w:autoSpaceDE w:val="0"/>
        <w:autoSpaceDN w:val="0"/>
        <w:jc w:val="left"/>
        <w:rPr>
          <w:rFonts w:ascii="Arial" w:eastAsia="Times New Roman" w:hAnsi="Arial" w:cs="Arial"/>
          <w:kern w:val="0"/>
          <w14:ligatures w14:val="none"/>
        </w:rPr>
      </w:pPr>
      <w:r w:rsidRPr="00CD4983">
        <w:rPr>
          <w:rFonts w:ascii="Arial" w:eastAsia="Times New Roman" w:hAnsi="Arial" w:cs="Arial"/>
          <w:b/>
          <w:bCs/>
          <w:kern w:val="0"/>
          <w14:ligatures w14:val="none"/>
        </w:rPr>
        <w:t>Failure to submit the template will result in disqualification</w:t>
      </w:r>
      <w:r w:rsidRPr="00CD4983">
        <w:rPr>
          <w:rFonts w:ascii="Arial" w:eastAsia="Times New Roman" w:hAnsi="Arial" w:cs="Arial"/>
          <w:kern w:val="0"/>
          <w14:ligatures w14:val="none"/>
        </w:rPr>
        <w:t>.</w:t>
      </w:r>
    </w:p>
    <w:p w14:paraId="2D30FBC2" w14:textId="77777777" w:rsidR="00CD4983" w:rsidRPr="00CD4983" w:rsidRDefault="00CD4983" w:rsidP="00CD4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F78BDAD" w14:textId="77777777" w:rsidR="0093204B" w:rsidRDefault="002E68B2"/>
    <w:sectPr w:rsidR="0093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42751">
    <w:abstractNumId w:val="0"/>
  </w:num>
  <w:num w:numId="2" w16cid:durableId="1429883226">
    <w:abstractNumId w:val="2"/>
  </w:num>
  <w:num w:numId="3" w16cid:durableId="109860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83"/>
    <w:rsid w:val="000450F8"/>
    <w:rsid w:val="0007386E"/>
    <w:rsid w:val="002E68B2"/>
    <w:rsid w:val="003D30D6"/>
    <w:rsid w:val="0055789E"/>
    <w:rsid w:val="00CD4983"/>
    <w:rsid w:val="00D26CAA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4D369"/>
  <w15:chartTrackingRefBased/>
  <w15:docId w15:val="{CC1E35E5-98CB-46CD-8AE3-EF63696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1">
    <w:name w:val="Table Grid51"/>
    <w:basedOn w:val="TableNormal"/>
    <w:next w:val="TableGrid"/>
    <w:uiPriority w:val="39"/>
    <w:rsid w:val="00CD4983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49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747F1-8B2D-43A2-AE94-81C76FA12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1C97-36CA-4748-BB21-D14D94B90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3</cp:revision>
  <dcterms:created xsi:type="dcterms:W3CDTF">2023-03-14T09:42:00Z</dcterms:created>
  <dcterms:modified xsi:type="dcterms:W3CDTF">2023-03-16T12:20:00Z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2023-03-14T09:43:36Z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49392760-f531-4219-a96f-6082542a635a</vt:lpwstr>
  </property>
  <property fmtid="{D5CDD505-2E9C-101B-9397-08002B2CF9AE}" pid="8" name="MSIP_Label_93c4247e-447d-4732-af29-2e529a4288f1_ContentBits">
    <vt:lpwstr>0</vt:lpwstr>
  </property>
</Properties>
</file>