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1075" w14:textId="77777777" w:rsidR="00AF150C" w:rsidRDefault="00AF150C" w:rsidP="00EC2FAC">
      <w:pPr>
        <w:pStyle w:val="Footer"/>
        <w:spacing w:line="360" w:lineRule="auto"/>
        <w:rPr>
          <w:rFonts w:ascii="Tahoma" w:hAnsi="Tahoma" w:cs="Tahoma"/>
          <w:b/>
          <w:bCs/>
          <w:sz w:val="18"/>
          <w:szCs w:val="18"/>
        </w:rPr>
      </w:pPr>
    </w:p>
    <w:p w14:paraId="1DFF0D41" w14:textId="77777777" w:rsidR="00142474" w:rsidRPr="00012B77" w:rsidRDefault="00164F74" w:rsidP="00EC2FAC">
      <w:pPr>
        <w:pStyle w:val="Footer"/>
        <w:spacing w:line="360" w:lineRule="auto"/>
        <w:rPr>
          <w:rFonts w:ascii="Tahoma" w:hAnsi="Tahoma" w:cs="Tahoma"/>
          <w:b/>
          <w:bCs/>
          <w:sz w:val="18"/>
          <w:szCs w:val="18"/>
        </w:rPr>
      </w:pPr>
      <w:r w:rsidRPr="00012B77">
        <w:rPr>
          <w:rFonts w:ascii="Tahoma" w:hAnsi="Tahoma" w:cs="Tahoma"/>
          <w:noProof/>
          <w:sz w:val="18"/>
          <w:szCs w:val="18"/>
          <w:lang w:val="en-ZA" w:eastAsia="en-ZA"/>
        </w:rPr>
        <w:drawing>
          <wp:anchor distT="0" distB="0" distL="114300" distR="114300" simplePos="0" relativeHeight="251657728" behindDoc="0" locked="0" layoutInCell="1" allowOverlap="1" wp14:anchorId="3C5066E2" wp14:editId="7387CA8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6266"/>
      </w:tblGrid>
      <w:tr w:rsidR="00FE027A" w:rsidRPr="009C4901" w14:paraId="0976E2F4" w14:textId="77777777" w:rsidTr="006A40CF">
        <w:trPr>
          <w:trHeight w:val="521"/>
        </w:trPr>
        <w:tc>
          <w:tcPr>
            <w:tcW w:w="4508" w:type="dxa"/>
            <w:shd w:val="clear" w:color="auto" w:fill="A6A6A6"/>
          </w:tcPr>
          <w:p w14:paraId="5CAC4BA8" w14:textId="77777777" w:rsidR="00624C23" w:rsidRPr="009C4901" w:rsidRDefault="00EC59E1" w:rsidP="009C4901">
            <w:pPr>
              <w:spacing w:line="360" w:lineRule="auto"/>
              <w:rPr>
                <w:rFonts w:ascii="Tahoma" w:hAnsi="Tahoma" w:cs="Tahoma"/>
                <w:b/>
                <w:sz w:val="18"/>
                <w:szCs w:val="18"/>
              </w:rPr>
            </w:pPr>
            <w:r w:rsidRPr="009C4901">
              <w:rPr>
                <w:rFonts w:ascii="Tahoma" w:hAnsi="Tahoma" w:cs="Tahoma"/>
                <w:b/>
                <w:sz w:val="18"/>
                <w:szCs w:val="18"/>
              </w:rPr>
              <w:t>REQUEST FOR QUOTATION (RFQ)</w:t>
            </w:r>
            <w:r w:rsidR="00624C23" w:rsidRPr="009C4901">
              <w:rPr>
                <w:rFonts w:ascii="Tahoma" w:hAnsi="Tahoma" w:cs="Tahoma"/>
                <w:b/>
                <w:sz w:val="18"/>
                <w:szCs w:val="18"/>
              </w:rPr>
              <w:t xml:space="preserve"> NUMBER:</w:t>
            </w:r>
          </w:p>
        </w:tc>
        <w:tc>
          <w:tcPr>
            <w:tcW w:w="6266" w:type="dxa"/>
          </w:tcPr>
          <w:p w14:paraId="58DF4C17" w14:textId="1E4DCBEA" w:rsidR="00624C23" w:rsidRPr="009C4901" w:rsidRDefault="000932DF" w:rsidP="009C4901">
            <w:pPr>
              <w:spacing w:line="360" w:lineRule="auto"/>
              <w:rPr>
                <w:rFonts w:ascii="Tahoma" w:hAnsi="Tahoma" w:cs="Tahoma"/>
                <w:b/>
                <w:sz w:val="18"/>
                <w:szCs w:val="18"/>
              </w:rPr>
            </w:pPr>
            <w:bookmarkStart w:id="0" w:name="_Hlk191285102"/>
            <w:bookmarkStart w:id="1" w:name="_Hlk207781855"/>
            <w:r w:rsidRPr="009C4901">
              <w:rPr>
                <w:rFonts w:ascii="Tahoma" w:hAnsi="Tahoma" w:cs="Tahoma"/>
                <w:b/>
                <w:sz w:val="18"/>
                <w:szCs w:val="18"/>
              </w:rPr>
              <w:t>PR</w:t>
            </w:r>
            <w:r w:rsidR="00A16259" w:rsidRPr="00A16259">
              <w:rPr>
                <w:rFonts w:ascii="Tahoma" w:hAnsi="Tahoma" w:cs="Tahoma"/>
                <w:b/>
                <w:sz w:val="18"/>
                <w:szCs w:val="18"/>
              </w:rPr>
              <w:t>10</w:t>
            </w:r>
            <w:r w:rsidR="00623700">
              <w:rPr>
                <w:rFonts w:ascii="Tahoma" w:hAnsi="Tahoma" w:cs="Tahoma"/>
                <w:b/>
                <w:sz w:val="18"/>
                <w:szCs w:val="18"/>
              </w:rPr>
              <w:t>1</w:t>
            </w:r>
            <w:bookmarkEnd w:id="0"/>
            <w:r w:rsidR="002F4F54">
              <w:rPr>
                <w:rFonts w:ascii="Tahoma" w:hAnsi="Tahoma" w:cs="Tahoma"/>
                <w:b/>
                <w:sz w:val="18"/>
                <w:szCs w:val="18"/>
              </w:rPr>
              <w:t>10996</w:t>
            </w:r>
            <w:bookmarkEnd w:id="1"/>
            <w:r w:rsidR="002A416B">
              <w:rPr>
                <w:rFonts w:ascii="Tahoma" w:hAnsi="Tahoma" w:cs="Tahoma"/>
                <w:b/>
                <w:sz w:val="18"/>
                <w:szCs w:val="18"/>
              </w:rPr>
              <w:t xml:space="preserve"> </w:t>
            </w:r>
            <w:r w:rsidR="00165FBF">
              <w:rPr>
                <w:rFonts w:ascii="Tahoma" w:hAnsi="Tahoma" w:cs="Tahoma"/>
                <w:b/>
                <w:sz w:val="18"/>
                <w:szCs w:val="18"/>
              </w:rPr>
              <w:t>(</w:t>
            </w:r>
            <w:r w:rsidR="00564981" w:rsidRPr="00165FBF">
              <w:rPr>
                <w:rFonts w:ascii="Tahoma" w:hAnsi="Tahoma" w:cs="Tahoma"/>
                <w:b/>
                <w:bCs/>
                <w:sz w:val="18"/>
                <w:szCs w:val="18"/>
              </w:rPr>
              <w:t>Please use this number as reference when sending quotations and supporting documentation)</w:t>
            </w:r>
          </w:p>
        </w:tc>
      </w:tr>
      <w:tr w:rsidR="00FE027A" w:rsidRPr="009C4901" w14:paraId="3D3EE662" w14:textId="77777777" w:rsidTr="00122911">
        <w:trPr>
          <w:trHeight w:val="758"/>
        </w:trPr>
        <w:tc>
          <w:tcPr>
            <w:tcW w:w="4508" w:type="dxa"/>
            <w:shd w:val="clear" w:color="auto" w:fill="A6A6A6"/>
          </w:tcPr>
          <w:p w14:paraId="30ED60E4"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 xml:space="preserve">DESCRIPTION </w:t>
            </w:r>
          </w:p>
        </w:tc>
        <w:tc>
          <w:tcPr>
            <w:tcW w:w="6266" w:type="dxa"/>
          </w:tcPr>
          <w:p w14:paraId="1DAAD1CA" w14:textId="1534657E" w:rsidR="003F59FE" w:rsidRPr="009C4901" w:rsidRDefault="000932DF" w:rsidP="009C4901">
            <w:pPr>
              <w:spacing w:line="360" w:lineRule="auto"/>
              <w:rPr>
                <w:rFonts w:ascii="Tahoma" w:hAnsi="Tahoma" w:cs="Tahoma"/>
                <w:bCs/>
                <w:sz w:val="18"/>
                <w:szCs w:val="18"/>
              </w:rPr>
            </w:pPr>
            <w:bookmarkStart w:id="2" w:name="OLE_LINK5"/>
            <w:bookmarkStart w:id="3" w:name="_Hlk196203943"/>
            <w:r w:rsidRPr="009C4901">
              <w:rPr>
                <w:rFonts w:ascii="Tahoma" w:hAnsi="Tahoma" w:cs="Tahoma"/>
                <w:sz w:val="18"/>
                <w:szCs w:val="18"/>
              </w:rPr>
              <w:t xml:space="preserve">The </w:t>
            </w:r>
            <w:bookmarkStart w:id="4" w:name="_Hlk191285213"/>
            <w:r w:rsidRPr="009C4901">
              <w:rPr>
                <w:rFonts w:ascii="Tahoma" w:hAnsi="Tahoma" w:cs="Tahoma"/>
                <w:sz w:val="18"/>
                <w:szCs w:val="18"/>
              </w:rPr>
              <w:t>Road Accident</w:t>
            </w:r>
            <w:r w:rsidR="00805889" w:rsidRPr="009C4901">
              <w:rPr>
                <w:rFonts w:ascii="Tahoma" w:hAnsi="Tahoma" w:cs="Tahoma"/>
                <w:sz w:val="18"/>
                <w:szCs w:val="18"/>
              </w:rPr>
              <w:t xml:space="preserve"> Fund (RAF) wishes to appoint an experienced</w:t>
            </w:r>
            <w:bookmarkEnd w:id="2"/>
            <w:r w:rsidR="002F4F54" w:rsidRPr="002F4F54">
              <w:rPr>
                <w:rFonts w:ascii="Tahoma" w:hAnsi="Tahoma" w:cs="Tahoma"/>
                <w:sz w:val="18"/>
                <w:szCs w:val="18"/>
              </w:rPr>
              <w:t xml:space="preserve"> </w:t>
            </w:r>
            <w:r w:rsidR="002F4F54">
              <w:rPr>
                <w:rFonts w:ascii="Tahoma" w:hAnsi="Tahoma" w:cs="Tahoma"/>
                <w:sz w:val="18"/>
                <w:szCs w:val="18"/>
              </w:rPr>
              <w:t>s</w:t>
            </w:r>
            <w:r w:rsidR="002F4F54" w:rsidRPr="002F4F54">
              <w:rPr>
                <w:rFonts w:ascii="Tahoma" w:hAnsi="Tahoma" w:cs="Tahoma"/>
                <w:sz w:val="18"/>
                <w:szCs w:val="18"/>
              </w:rPr>
              <w:t xml:space="preserve">ervice </w:t>
            </w:r>
            <w:r w:rsidR="002F4F54">
              <w:rPr>
                <w:rFonts w:ascii="Tahoma" w:hAnsi="Tahoma" w:cs="Tahoma"/>
                <w:sz w:val="18"/>
                <w:szCs w:val="18"/>
              </w:rPr>
              <w:t>p</w:t>
            </w:r>
            <w:r w:rsidR="002F4F54" w:rsidRPr="002F4F54">
              <w:rPr>
                <w:rFonts w:ascii="Tahoma" w:hAnsi="Tahoma" w:cs="Tahoma"/>
                <w:sz w:val="18"/>
                <w:szCs w:val="18"/>
              </w:rPr>
              <w:t xml:space="preserve">rovider to conduct </w:t>
            </w:r>
            <w:bookmarkStart w:id="5" w:name="_Hlk207781828"/>
            <w:r w:rsidR="00600F31">
              <w:rPr>
                <w:rFonts w:ascii="Tahoma" w:hAnsi="Tahoma" w:cs="Tahoma"/>
                <w:sz w:val="18"/>
                <w:szCs w:val="18"/>
              </w:rPr>
              <w:t xml:space="preserve">an </w:t>
            </w:r>
            <w:r w:rsidR="002F4F54" w:rsidRPr="002F4F54">
              <w:rPr>
                <w:rFonts w:ascii="Tahoma" w:hAnsi="Tahoma" w:cs="Tahoma"/>
                <w:sz w:val="18"/>
                <w:szCs w:val="18"/>
              </w:rPr>
              <w:t>Impact Assessment</w:t>
            </w:r>
            <w:bookmarkEnd w:id="5"/>
            <w:r w:rsidR="002F4F54" w:rsidRPr="002F4F54">
              <w:rPr>
                <w:rFonts w:ascii="Tahoma" w:hAnsi="Tahoma" w:cs="Tahoma"/>
                <w:sz w:val="18"/>
                <w:szCs w:val="18"/>
              </w:rPr>
              <w:t xml:space="preserve"> of the </w:t>
            </w:r>
            <w:r w:rsidR="00600F31">
              <w:rPr>
                <w:rFonts w:ascii="Tahoma" w:hAnsi="Tahoma" w:cs="Tahoma"/>
                <w:sz w:val="18"/>
                <w:szCs w:val="18"/>
              </w:rPr>
              <w:t>C</w:t>
            </w:r>
            <w:r w:rsidR="002F4F54" w:rsidRPr="002F4F54">
              <w:rPr>
                <w:rFonts w:ascii="Tahoma" w:hAnsi="Tahoma" w:cs="Tahoma"/>
                <w:sz w:val="18"/>
                <w:szCs w:val="18"/>
              </w:rPr>
              <w:t>omprehensive Road Safety Project</w:t>
            </w:r>
            <w:r w:rsidR="002F4F54">
              <w:rPr>
                <w:rFonts w:ascii="Tahoma" w:hAnsi="Tahoma" w:cs="Tahoma"/>
                <w:sz w:val="18"/>
                <w:szCs w:val="18"/>
              </w:rPr>
              <w:t xml:space="preserve"> </w:t>
            </w:r>
            <w:r w:rsidR="002F4F54" w:rsidRPr="002F4F54">
              <w:rPr>
                <w:rFonts w:ascii="Tahoma" w:hAnsi="Tahoma" w:cs="Tahoma"/>
                <w:sz w:val="18"/>
                <w:szCs w:val="18"/>
              </w:rPr>
              <w:t>for Learners and Youth.</w:t>
            </w:r>
            <w:bookmarkEnd w:id="3"/>
            <w:bookmarkEnd w:id="4"/>
          </w:p>
        </w:tc>
      </w:tr>
      <w:tr w:rsidR="00FE027A" w:rsidRPr="009C4901" w14:paraId="0765CA52" w14:textId="77777777" w:rsidTr="006A40CF">
        <w:tc>
          <w:tcPr>
            <w:tcW w:w="4508" w:type="dxa"/>
            <w:shd w:val="clear" w:color="auto" w:fill="A6A6A6"/>
          </w:tcPr>
          <w:p w14:paraId="311919B1" w14:textId="77777777" w:rsidR="00606057" w:rsidRPr="009C4901" w:rsidRDefault="00606057" w:rsidP="009C4901">
            <w:pPr>
              <w:spacing w:line="360" w:lineRule="auto"/>
              <w:rPr>
                <w:rFonts w:ascii="Tahoma" w:hAnsi="Tahoma" w:cs="Tahoma"/>
                <w:b/>
                <w:sz w:val="18"/>
                <w:szCs w:val="18"/>
              </w:rPr>
            </w:pPr>
            <w:r w:rsidRPr="009C4901">
              <w:rPr>
                <w:rFonts w:ascii="Tahoma" w:hAnsi="Tahoma" w:cs="Tahoma"/>
                <w:b/>
                <w:sz w:val="18"/>
                <w:szCs w:val="18"/>
              </w:rPr>
              <w:t>RFQ ISSUED DATE</w:t>
            </w:r>
          </w:p>
        </w:tc>
        <w:tc>
          <w:tcPr>
            <w:tcW w:w="6266" w:type="dxa"/>
          </w:tcPr>
          <w:p w14:paraId="2AFB57D8" w14:textId="3FD4B234" w:rsidR="00606057" w:rsidRPr="009C4901" w:rsidRDefault="00636806" w:rsidP="009C4901">
            <w:pPr>
              <w:spacing w:line="360" w:lineRule="auto"/>
              <w:rPr>
                <w:rFonts w:ascii="Tahoma" w:hAnsi="Tahoma" w:cs="Tahoma"/>
                <w:b/>
                <w:bCs/>
                <w:sz w:val="18"/>
                <w:szCs w:val="18"/>
              </w:rPr>
            </w:pPr>
            <w:r>
              <w:rPr>
                <w:rFonts w:ascii="Tahoma" w:hAnsi="Tahoma" w:cs="Tahoma"/>
                <w:b/>
                <w:bCs/>
                <w:sz w:val="18"/>
                <w:szCs w:val="18"/>
              </w:rPr>
              <w:t>07</w:t>
            </w:r>
            <w:r w:rsidR="00C47F61">
              <w:rPr>
                <w:rFonts w:ascii="Tahoma" w:hAnsi="Tahoma" w:cs="Tahoma"/>
                <w:b/>
                <w:bCs/>
                <w:sz w:val="18"/>
                <w:szCs w:val="18"/>
              </w:rPr>
              <w:t xml:space="preserve"> </w:t>
            </w:r>
            <w:r>
              <w:rPr>
                <w:rFonts w:ascii="Tahoma" w:hAnsi="Tahoma" w:cs="Tahoma"/>
                <w:b/>
                <w:bCs/>
                <w:sz w:val="18"/>
                <w:szCs w:val="18"/>
              </w:rPr>
              <w:t>October 2025</w:t>
            </w:r>
          </w:p>
        </w:tc>
      </w:tr>
      <w:tr w:rsidR="00FE027A" w:rsidRPr="009C4901" w14:paraId="5A977BCF" w14:textId="77777777" w:rsidTr="006A40CF">
        <w:tc>
          <w:tcPr>
            <w:tcW w:w="4508" w:type="dxa"/>
            <w:shd w:val="clear" w:color="auto" w:fill="A6A6A6"/>
          </w:tcPr>
          <w:p w14:paraId="670F5EE3"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RFQ VALIDITY PERIOD</w:t>
            </w:r>
          </w:p>
        </w:tc>
        <w:tc>
          <w:tcPr>
            <w:tcW w:w="6266" w:type="dxa"/>
          </w:tcPr>
          <w:p w14:paraId="53B82605" w14:textId="77777777" w:rsidR="00EB431B" w:rsidRPr="009C4901" w:rsidRDefault="00EB431B" w:rsidP="009C4901">
            <w:pPr>
              <w:spacing w:line="360" w:lineRule="auto"/>
              <w:rPr>
                <w:rFonts w:ascii="Tahoma" w:hAnsi="Tahoma" w:cs="Tahoma"/>
                <w:bCs/>
                <w:sz w:val="18"/>
                <w:szCs w:val="18"/>
              </w:rPr>
            </w:pPr>
            <w:r w:rsidRPr="009C4901">
              <w:rPr>
                <w:rFonts w:ascii="Tahoma" w:hAnsi="Tahoma" w:cs="Tahoma"/>
                <w:bCs/>
                <w:sz w:val="18"/>
                <w:szCs w:val="18"/>
              </w:rPr>
              <w:t>30 days from the closing date</w:t>
            </w:r>
            <w:r w:rsidR="00AB62F2" w:rsidRPr="009C4901">
              <w:rPr>
                <w:rFonts w:ascii="Tahoma" w:hAnsi="Tahoma" w:cs="Tahoma"/>
                <w:bCs/>
                <w:sz w:val="18"/>
                <w:szCs w:val="18"/>
              </w:rPr>
              <w:t>.</w:t>
            </w:r>
          </w:p>
        </w:tc>
      </w:tr>
      <w:tr w:rsidR="00FE027A" w:rsidRPr="009C4901" w14:paraId="2AC5C86E" w14:textId="77777777" w:rsidTr="006A40CF">
        <w:tc>
          <w:tcPr>
            <w:tcW w:w="4508" w:type="dxa"/>
            <w:shd w:val="clear" w:color="auto" w:fill="A6A6A6"/>
          </w:tcPr>
          <w:p w14:paraId="0075A6EB"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CLOSING DATE</w:t>
            </w:r>
            <w:r w:rsidR="008030D0" w:rsidRPr="009C4901">
              <w:rPr>
                <w:rFonts w:ascii="Tahoma" w:hAnsi="Tahoma" w:cs="Tahoma"/>
                <w:b/>
                <w:sz w:val="18"/>
                <w:szCs w:val="18"/>
              </w:rPr>
              <w:t xml:space="preserve"> AND TIME</w:t>
            </w:r>
          </w:p>
        </w:tc>
        <w:tc>
          <w:tcPr>
            <w:tcW w:w="6266" w:type="dxa"/>
          </w:tcPr>
          <w:p w14:paraId="3C913C5E" w14:textId="6DAD6D49" w:rsidR="00EB431B" w:rsidRPr="009C4901" w:rsidRDefault="00636806" w:rsidP="009C4901">
            <w:pPr>
              <w:spacing w:line="360" w:lineRule="auto"/>
              <w:rPr>
                <w:rFonts w:ascii="Tahoma" w:hAnsi="Tahoma" w:cs="Tahoma"/>
                <w:b/>
                <w:bCs/>
                <w:sz w:val="18"/>
                <w:szCs w:val="18"/>
              </w:rPr>
            </w:pPr>
            <w:r>
              <w:rPr>
                <w:rFonts w:ascii="Tahoma" w:hAnsi="Tahoma" w:cs="Tahoma"/>
                <w:b/>
                <w:bCs/>
                <w:sz w:val="18"/>
                <w:szCs w:val="18"/>
              </w:rPr>
              <w:t>15</w:t>
            </w:r>
            <w:r w:rsidR="00C47F61">
              <w:rPr>
                <w:rFonts w:ascii="Tahoma" w:hAnsi="Tahoma" w:cs="Tahoma"/>
                <w:b/>
                <w:bCs/>
                <w:sz w:val="18"/>
                <w:szCs w:val="18"/>
              </w:rPr>
              <w:t xml:space="preserve"> October</w:t>
            </w:r>
            <w:r w:rsidR="002A416B">
              <w:rPr>
                <w:rFonts w:ascii="Tahoma" w:hAnsi="Tahoma" w:cs="Tahoma"/>
                <w:b/>
                <w:bCs/>
                <w:sz w:val="18"/>
                <w:szCs w:val="18"/>
              </w:rPr>
              <w:t>202</w:t>
            </w:r>
            <w:r w:rsidR="001912E1">
              <w:rPr>
                <w:rFonts w:ascii="Tahoma" w:hAnsi="Tahoma" w:cs="Tahoma"/>
                <w:b/>
                <w:bCs/>
                <w:sz w:val="18"/>
                <w:szCs w:val="18"/>
              </w:rPr>
              <w:t>5</w:t>
            </w:r>
            <w:r w:rsidR="005037F2" w:rsidRPr="009C4901">
              <w:rPr>
                <w:rFonts w:ascii="Tahoma" w:hAnsi="Tahoma" w:cs="Tahoma"/>
                <w:b/>
                <w:bCs/>
                <w:sz w:val="18"/>
                <w:szCs w:val="18"/>
              </w:rPr>
              <w:t xml:space="preserve"> at 1</w:t>
            </w:r>
            <w:r w:rsidR="00B77139">
              <w:rPr>
                <w:rFonts w:ascii="Tahoma" w:hAnsi="Tahoma" w:cs="Tahoma"/>
                <w:b/>
                <w:bCs/>
                <w:sz w:val="18"/>
                <w:szCs w:val="18"/>
              </w:rPr>
              <w:t>1</w:t>
            </w:r>
            <w:r w:rsidR="00165FBF">
              <w:rPr>
                <w:rFonts w:ascii="Tahoma" w:hAnsi="Tahoma" w:cs="Tahoma"/>
                <w:b/>
                <w:bCs/>
                <w:sz w:val="18"/>
                <w:szCs w:val="18"/>
              </w:rPr>
              <w:t>h</w:t>
            </w:r>
            <w:r w:rsidR="009B3D97" w:rsidRPr="009C4901">
              <w:rPr>
                <w:rFonts w:ascii="Tahoma" w:hAnsi="Tahoma" w:cs="Tahoma"/>
                <w:b/>
                <w:bCs/>
                <w:sz w:val="18"/>
                <w:szCs w:val="18"/>
              </w:rPr>
              <w:t>00</w:t>
            </w:r>
            <w:r w:rsidR="006A40CF">
              <w:rPr>
                <w:rFonts w:ascii="Tahoma" w:hAnsi="Tahoma" w:cs="Tahoma"/>
                <w:b/>
                <w:bCs/>
                <w:sz w:val="18"/>
                <w:szCs w:val="18"/>
              </w:rPr>
              <w:t xml:space="preserve"> </w:t>
            </w:r>
            <w:r w:rsidR="00B77139">
              <w:rPr>
                <w:rFonts w:ascii="Tahoma" w:hAnsi="Tahoma" w:cs="Tahoma"/>
                <w:b/>
                <w:bCs/>
                <w:sz w:val="18"/>
                <w:szCs w:val="18"/>
              </w:rPr>
              <w:t>a</w:t>
            </w:r>
            <w:r w:rsidR="006A40CF">
              <w:rPr>
                <w:rFonts w:ascii="Tahoma" w:hAnsi="Tahoma" w:cs="Tahoma"/>
                <w:b/>
                <w:bCs/>
                <w:sz w:val="18"/>
                <w:szCs w:val="18"/>
              </w:rPr>
              <w:t xml:space="preserve">m </w:t>
            </w:r>
          </w:p>
        </w:tc>
      </w:tr>
      <w:tr w:rsidR="00526B3C" w:rsidRPr="009C4901" w14:paraId="7FFFDA78" w14:textId="77777777" w:rsidTr="006A40CF">
        <w:tc>
          <w:tcPr>
            <w:tcW w:w="4508" w:type="dxa"/>
            <w:shd w:val="clear" w:color="auto" w:fill="A6A6A6"/>
          </w:tcPr>
          <w:p w14:paraId="00A6E095" w14:textId="77777777" w:rsidR="00526B3C" w:rsidRPr="009C4901" w:rsidRDefault="00526B3C" w:rsidP="009C4901">
            <w:pPr>
              <w:spacing w:line="360" w:lineRule="auto"/>
              <w:rPr>
                <w:rFonts w:ascii="Tahoma" w:hAnsi="Tahoma" w:cs="Tahoma"/>
                <w:b/>
                <w:sz w:val="18"/>
                <w:szCs w:val="18"/>
              </w:rPr>
            </w:pPr>
            <w:r w:rsidRPr="009C4901">
              <w:rPr>
                <w:rFonts w:ascii="Tahoma" w:hAnsi="Tahoma" w:cs="Tahoma"/>
                <w:b/>
                <w:sz w:val="18"/>
                <w:szCs w:val="18"/>
              </w:rPr>
              <w:t>EXPECTED DATE SERVICES IS REQUIRED</w:t>
            </w:r>
          </w:p>
        </w:tc>
        <w:tc>
          <w:tcPr>
            <w:tcW w:w="6266" w:type="dxa"/>
          </w:tcPr>
          <w:p w14:paraId="1D026596" w14:textId="54182A2F" w:rsidR="00F36B52" w:rsidRPr="009C4901" w:rsidRDefault="00533B73" w:rsidP="009C4901">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From date of first training to last training within 12 months </w:t>
            </w:r>
          </w:p>
        </w:tc>
      </w:tr>
      <w:tr w:rsidR="00FE027A" w:rsidRPr="009C4901" w14:paraId="7C1D786D" w14:textId="77777777" w:rsidTr="006A40CF">
        <w:tc>
          <w:tcPr>
            <w:tcW w:w="4508" w:type="dxa"/>
            <w:shd w:val="clear" w:color="auto" w:fill="A6A6A6"/>
          </w:tcPr>
          <w:p w14:paraId="156D3508" w14:textId="77777777" w:rsidR="003B5F52" w:rsidRPr="009C4901" w:rsidRDefault="00526910" w:rsidP="009C4901">
            <w:pPr>
              <w:spacing w:line="360" w:lineRule="auto"/>
              <w:rPr>
                <w:rFonts w:ascii="Tahoma" w:hAnsi="Tahoma" w:cs="Tahoma"/>
                <w:b/>
                <w:sz w:val="18"/>
                <w:szCs w:val="18"/>
              </w:rPr>
            </w:pPr>
            <w:r w:rsidRPr="009C4901">
              <w:rPr>
                <w:rFonts w:ascii="Tahoma" w:hAnsi="Tahoma" w:cs="Tahoma"/>
                <w:b/>
                <w:sz w:val="18"/>
                <w:szCs w:val="18"/>
              </w:rPr>
              <w:t>COMPULSORY</w:t>
            </w:r>
            <w:r w:rsidR="009224B8" w:rsidRPr="009C4901">
              <w:rPr>
                <w:rFonts w:ascii="Tahoma" w:hAnsi="Tahoma" w:cs="Tahoma"/>
                <w:b/>
                <w:sz w:val="18"/>
                <w:szCs w:val="18"/>
              </w:rPr>
              <w:t xml:space="preserve"> SITE VISIT</w:t>
            </w:r>
          </w:p>
        </w:tc>
        <w:tc>
          <w:tcPr>
            <w:tcW w:w="6266" w:type="dxa"/>
          </w:tcPr>
          <w:p w14:paraId="79050FA7" w14:textId="08EA67BB" w:rsidR="00623700" w:rsidRDefault="00636806" w:rsidP="009C4901">
            <w:pPr>
              <w:spacing w:line="360" w:lineRule="auto"/>
              <w:rPr>
                <w:rFonts w:ascii="Tahoma" w:hAnsi="Tahoma" w:cs="Tahoma"/>
                <w:b/>
                <w:sz w:val="18"/>
                <w:szCs w:val="18"/>
                <w:lang w:eastAsia="en-ZA" w:bidi="he-IL"/>
              </w:rPr>
            </w:pPr>
            <w:r>
              <w:rPr>
                <w:rFonts w:ascii="Tahoma" w:hAnsi="Tahoma" w:cs="Tahoma"/>
                <w:b/>
                <w:sz w:val="18"/>
                <w:szCs w:val="18"/>
                <w:lang w:eastAsia="en-ZA" w:bidi="he-IL"/>
              </w:rPr>
              <w:t>10</w:t>
            </w:r>
            <w:r w:rsidR="00C47F61">
              <w:rPr>
                <w:rFonts w:ascii="Tahoma" w:hAnsi="Tahoma" w:cs="Tahoma"/>
                <w:b/>
                <w:sz w:val="18"/>
                <w:szCs w:val="18"/>
                <w:lang w:eastAsia="en-ZA" w:bidi="he-IL"/>
              </w:rPr>
              <w:t xml:space="preserve"> October 2025 at 11h00 </w:t>
            </w:r>
          </w:p>
          <w:p w14:paraId="4DD29864" w14:textId="77777777" w:rsidR="00636806" w:rsidRPr="00636806" w:rsidRDefault="00636806" w:rsidP="00636806">
            <w:pPr>
              <w:shd w:val="clear" w:color="auto" w:fill="FFFFFF"/>
              <w:jc w:val="left"/>
              <w:textAlignment w:val="baseline"/>
              <w:rPr>
                <w:rFonts w:ascii="Segoe UI" w:hAnsi="Segoe UI" w:cs="Segoe UI"/>
                <w:color w:val="242424"/>
                <w:sz w:val="21"/>
                <w:szCs w:val="21"/>
                <w:lang w:eastAsia="en-ZA"/>
              </w:rPr>
            </w:pPr>
            <w:hyperlink r:id="rId9" w:tgtFrame="_blank" w:tooltip="https://teams.microsoft.com/l/meetup-join/19%3ameeting_ZWE2MTUzZWItYjM4Ny00NzYyLWIwMmItMWUxNjBhNGQ0NmQ4%40thread.v2/0?context=%7b%22Tid%22%3a%226205ad5d-2f1b-4ed5-a56a-6f6403a6598d%22%2c%22Oid%22%3a%2216aa0505-1068-4bb0-bb3c-55badf0ec2bb%22%7d" w:history="1">
              <w:r w:rsidRPr="00636806">
                <w:rPr>
                  <w:rFonts w:ascii="inherit" w:hAnsi="inherit" w:cs="Segoe UI"/>
                  <w:b/>
                  <w:bCs/>
                  <w:color w:val="5B5FC7"/>
                  <w:sz w:val="30"/>
                  <w:szCs w:val="30"/>
                  <w:u w:val="single"/>
                  <w:bdr w:val="none" w:sz="0" w:space="0" w:color="auto" w:frame="1"/>
                  <w:lang w:eastAsia="en-ZA"/>
                </w:rPr>
                <w:t>Join the meeting now</w:t>
              </w:r>
            </w:hyperlink>
          </w:p>
          <w:p w14:paraId="232D2326" w14:textId="77777777" w:rsidR="00636806" w:rsidRPr="00636806" w:rsidRDefault="00636806" w:rsidP="00636806">
            <w:pPr>
              <w:shd w:val="clear" w:color="auto" w:fill="FFFFFF"/>
              <w:jc w:val="left"/>
              <w:textAlignment w:val="baseline"/>
              <w:rPr>
                <w:rFonts w:ascii="Segoe UI" w:hAnsi="Segoe UI" w:cs="Segoe UI"/>
                <w:color w:val="242424"/>
                <w:sz w:val="21"/>
                <w:szCs w:val="21"/>
                <w:lang w:eastAsia="en-ZA"/>
              </w:rPr>
            </w:pPr>
            <w:r w:rsidRPr="00636806">
              <w:rPr>
                <w:rFonts w:ascii="inherit" w:hAnsi="inherit" w:cs="Segoe UI"/>
                <w:color w:val="616161"/>
                <w:sz w:val="21"/>
                <w:szCs w:val="21"/>
                <w:bdr w:val="none" w:sz="0" w:space="0" w:color="auto" w:frame="1"/>
                <w:lang w:eastAsia="en-ZA"/>
              </w:rPr>
              <w:t>Meeting ID: </w:t>
            </w:r>
            <w:r w:rsidRPr="00636806">
              <w:rPr>
                <w:rFonts w:ascii="inherit" w:hAnsi="inherit" w:cs="Segoe UI"/>
                <w:color w:val="242424"/>
                <w:sz w:val="21"/>
                <w:szCs w:val="21"/>
                <w:bdr w:val="none" w:sz="0" w:space="0" w:color="auto" w:frame="1"/>
                <w:lang w:eastAsia="en-ZA"/>
              </w:rPr>
              <w:t>379 533 037 539 9</w:t>
            </w:r>
          </w:p>
          <w:p w14:paraId="19982057" w14:textId="1712CC7F" w:rsidR="00636806" w:rsidRPr="00636806" w:rsidRDefault="00636806" w:rsidP="00636806">
            <w:pPr>
              <w:shd w:val="clear" w:color="auto" w:fill="FFFFFF"/>
              <w:jc w:val="left"/>
              <w:textAlignment w:val="baseline"/>
              <w:rPr>
                <w:rFonts w:ascii="Segoe UI" w:hAnsi="Segoe UI" w:cs="Segoe UI"/>
                <w:color w:val="242424"/>
                <w:sz w:val="21"/>
                <w:szCs w:val="21"/>
                <w:lang w:eastAsia="en-ZA"/>
              </w:rPr>
            </w:pPr>
            <w:r w:rsidRPr="00636806">
              <w:rPr>
                <w:rFonts w:ascii="inherit" w:hAnsi="inherit" w:cs="Segoe UI"/>
                <w:color w:val="616161"/>
                <w:sz w:val="21"/>
                <w:szCs w:val="21"/>
                <w:bdr w:val="none" w:sz="0" w:space="0" w:color="auto" w:frame="1"/>
                <w:lang w:eastAsia="en-ZA"/>
              </w:rPr>
              <w:t>Passcode: </w:t>
            </w:r>
            <w:r w:rsidRPr="00636806">
              <w:rPr>
                <w:rFonts w:ascii="inherit" w:hAnsi="inherit" w:cs="Segoe UI"/>
                <w:color w:val="242424"/>
                <w:sz w:val="21"/>
                <w:szCs w:val="21"/>
                <w:bdr w:val="none" w:sz="0" w:space="0" w:color="auto" w:frame="1"/>
                <w:lang w:eastAsia="en-ZA"/>
              </w:rPr>
              <w:t>Qq6xS7GH</w:t>
            </w:r>
          </w:p>
        </w:tc>
      </w:tr>
      <w:tr w:rsidR="00FE027A" w:rsidRPr="009C4901" w14:paraId="1B98AEE5" w14:textId="77777777" w:rsidTr="000303F4">
        <w:trPr>
          <w:trHeight w:val="439"/>
        </w:trPr>
        <w:tc>
          <w:tcPr>
            <w:tcW w:w="4508" w:type="dxa"/>
            <w:shd w:val="clear" w:color="auto" w:fill="A6A6A6"/>
          </w:tcPr>
          <w:p w14:paraId="11A1F11A" w14:textId="77777777" w:rsidR="003B5F52" w:rsidRPr="009C4901" w:rsidRDefault="003B5F52" w:rsidP="009C4901">
            <w:pPr>
              <w:spacing w:line="360" w:lineRule="auto"/>
              <w:rPr>
                <w:rFonts w:ascii="Tahoma" w:hAnsi="Tahoma" w:cs="Tahoma"/>
                <w:b/>
                <w:bCs/>
                <w:sz w:val="18"/>
                <w:szCs w:val="18"/>
              </w:rPr>
            </w:pPr>
            <w:r w:rsidRPr="009C4901">
              <w:rPr>
                <w:rFonts w:ascii="Tahoma" w:hAnsi="Tahoma" w:cs="Tahoma"/>
                <w:b/>
                <w:bCs/>
                <w:sz w:val="18"/>
                <w:szCs w:val="18"/>
              </w:rPr>
              <w:t>DELIVERY ADDRESS OF GOODS/SERVICES</w:t>
            </w:r>
          </w:p>
        </w:tc>
        <w:tc>
          <w:tcPr>
            <w:tcW w:w="6266" w:type="dxa"/>
          </w:tcPr>
          <w:p w14:paraId="0CAB1D88" w14:textId="0A20BA4C" w:rsidR="005636CF" w:rsidRPr="009C4901" w:rsidRDefault="006A40CF" w:rsidP="009C4901">
            <w:pPr>
              <w:spacing w:line="360" w:lineRule="auto"/>
              <w:rPr>
                <w:rFonts w:ascii="Tahoma" w:hAnsi="Tahoma" w:cs="Tahoma"/>
                <w:b/>
                <w:sz w:val="18"/>
                <w:szCs w:val="18"/>
              </w:rPr>
            </w:pPr>
            <w:r>
              <w:rPr>
                <w:rFonts w:ascii="Tahoma" w:hAnsi="Tahoma" w:cs="Tahoma"/>
                <w:b/>
                <w:sz w:val="18"/>
                <w:szCs w:val="18"/>
              </w:rPr>
              <w:t xml:space="preserve">National </w:t>
            </w:r>
          </w:p>
        </w:tc>
      </w:tr>
      <w:tr w:rsidR="00FE027A" w:rsidRPr="009C4901" w14:paraId="4171FF0B" w14:textId="77777777" w:rsidTr="006A40CF">
        <w:tc>
          <w:tcPr>
            <w:tcW w:w="4508" w:type="dxa"/>
            <w:shd w:val="clear" w:color="auto" w:fill="A6A6A6"/>
          </w:tcPr>
          <w:p w14:paraId="4B7A3B6B" w14:textId="77777777" w:rsidR="003B5F52" w:rsidRPr="009C4901" w:rsidRDefault="003B5F52" w:rsidP="009C4901">
            <w:pPr>
              <w:spacing w:line="360" w:lineRule="auto"/>
              <w:rPr>
                <w:rFonts w:ascii="Tahoma" w:hAnsi="Tahoma" w:cs="Tahoma"/>
                <w:b/>
                <w:sz w:val="18"/>
                <w:szCs w:val="18"/>
              </w:rPr>
            </w:pPr>
            <w:r w:rsidRPr="009C4901">
              <w:rPr>
                <w:rFonts w:ascii="Tahoma" w:hAnsi="Tahoma" w:cs="Tahoma"/>
                <w:b/>
                <w:sz w:val="18"/>
                <w:szCs w:val="18"/>
              </w:rPr>
              <w:t>RFQ RESPONSES MUST BE EMAILED TO:</w:t>
            </w:r>
          </w:p>
        </w:tc>
        <w:tc>
          <w:tcPr>
            <w:tcW w:w="6266" w:type="dxa"/>
          </w:tcPr>
          <w:p w14:paraId="2B464280" w14:textId="77777777" w:rsidR="003B5F52" w:rsidRPr="009C4901" w:rsidRDefault="003B5F52" w:rsidP="009C4901">
            <w:pPr>
              <w:spacing w:line="360" w:lineRule="auto"/>
              <w:rPr>
                <w:rFonts w:ascii="Tahoma" w:hAnsi="Tahoma" w:cs="Tahoma"/>
                <w:b/>
                <w:sz w:val="18"/>
                <w:szCs w:val="18"/>
              </w:rPr>
            </w:pPr>
            <w:r w:rsidRPr="009C4901">
              <w:rPr>
                <w:rFonts w:ascii="Tahoma" w:hAnsi="Tahoma" w:cs="Tahoma"/>
                <w:b/>
                <w:sz w:val="18"/>
                <w:szCs w:val="18"/>
              </w:rPr>
              <w:t xml:space="preserve">For Head office all quotations should be emailed to </w:t>
            </w:r>
            <w:hyperlink r:id="rId10" w:history="1">
              <w:r w:rsidR="00A77270" w:rsidRPr="009C4901">
                <w:rPr>
                  <w:rStyle w:val="Hyperlink"/>
                  <w:rFonts w:ascii="Tahoma" w:hAnsi="Tahoma" w:cs="Tahoma"/>
                  <w:b/>
                  <w:sz w:val="18"/>
                  <w:szCs w:val="18"/>
                </w:rPr>
                <w:t>rfq.procurement@raf.co.za</w:t>
              </w:r>
            </w:hyperlink>
            <w:r w:rsidR="004424FA" w:rsidRPr="009C4901">
              <w:rPr>
                <w:rFonts w:ascii="Tahoma" w:hAnsi="Tahoma" w:cs="Tahoma"/>
                <w:b/>
                <w:sz w:val="18"/>
                <w:szCs w:val="18"/>
              </w:rPr>
              <w:t xml:space="preserve"> </w:t>
            </w:r>
            <w:r w:rsidRPr="009C4901">
              <w:rPr>
                <w:rFonts w:ascii="Tahoma" w:hAnsi="Tahoma" w:cs="Tahoma"/>
                <w:b/>
                <w:sz w:val="18"/>
                <w:szCs w:val="18"/>
              </w:rPr>
              <w:t xml:space="preserve">Failure to follow these instructions </w:t>
            </w:r>
            <w:r w:rsidR="003B25D0" w:rsidRPr="009C4901">
              <w:rPr>
                <w:rFonts w:ascii="Tahoma" w:hAnsi="Tahoma" w:cs="Tahoma"/>
                <w:b/>
                <w:sz w:val="18"/>
                <w:szCs w:val="18"/>
              </w:rPr>
              <w:t xml:space="preserve">will </w:t>
            </w:r>
            <w:r w:rsidRPr="009C4901">
              <w:rPr>
                <w:rFonts w:ascii="Tahoma" w:hAnsi="Tahoma" w:cs="Tahoma"/>
                <w:b/>
                <w:sz w:val="18"/>
                <w:szCs w:val="18"/>
              </w:rPr>
              <w:t xml:space="preserve">result in your quote not being </w:t>
            </w:r>
            <w:r w:rsidR="003B25D0" w:rsidRPr="009C4901">
              <w:rPr>
                <w:rFonts w:ascii="Tahoma" w:hAnsi="Tahoma" w:cs="Tahoma"/>
                <w:b/>
                <w:sz w:val="18"/>
                <w:szCs w:val="18"/>
              </w:rPr>
              <w:t>considered</w:t>
            </w:r>
            <w:r w:rsidR="004037BF" w:rsidRPr="009C4901">
              <w:rPr>
                <w:rFonts w:ascii="Tahoma" w:hAnsi="Tahoma" w:cs="Tahoma"/>
                <w:b/>
                <w:sz w:val="18"/>
                <w:szCs w:val="18"/>
              </w:rPr>
              <w:t>.</w:t>
            </w:r>
          </w:p>
        </w:tc>
      </w:tr>
      <w:tr w:rsidR="00FE027A" w:rsidRPr="009C4901" w14:paraId="1FD27661" w14:textId="77777777" w:rsidTr="006A40CF">
        <w:tc>
          <w:tcPr>
            <w:tcW w:w="4508" w:type="dxa"/>
            <w:shd w:val="clear" w:color="auto" w:fill="A6A6A6"/>
          </w:tcPr>
          <w:p w14:paraId="4D521AF8" w14:textId="77777777" w:rsidR="003B5F52" w:rsidRPr="009C4901" w:rsidRDefault="003B5F52" w:rsidP="009C4901">
            <w:pPr>
              <w:spacing w:line="360" w:lineRule="auto"/>
              <w:rPr>
                <w:rFonts w:ascii="Tahoma" w:hAnsi="Tahoma" w:cs="Tahoma"/>
                <w:b/>
                <w:bCs/>
                <w:sz w:val="18"/>
                <w:szCs w:val="18"/>
              </w:rPr>
            </w:pPr>
            <w:r w:rsidRPr="009C4901">
              <w:rPr>
                <w:rFonts w:ascii="Tahoma" w:hAnsi="Tahoma" w:cs="Tahoma"/>
                <w:b/>
                <w:bCs/>
                <w:sz w:val="18"/>
                <w:szCs w:val="18"/>
              </w:rPr>
              <w:t>ENQUIRIES REGARDING THIS RFQ SHOULD BE SUBMITTED VIA E-MAIL TO</w:t>
            </w:r>
          </w:p>
        </w:tc>
        <w:tc>
          <w:tcPr>
            <w:tcW w:w="6266" w:type="dxa"/>
          </w:tcPr>
          <w:p w14:paraId="61E16AFE" w14:textId="7B2F3B6C" w:rsidR="003B5F52" w:rsidRPr="009C4901" w:rsidRDefault="004424FA" w:rsidP="009C4901">
            <w:pPr>
              <w:pStyle w:val="Default"/>
              <w:spacing w:line="360" w:lineRule="auto"/>
              <w:jc w:val="both"/>
              <w:rPr>
                <w:bCs/>
                <w:color w:val="auto"/>
                <w:sz w:val="18"/>
                <w:szCs w:val="18"/>
              </w:rPr>
            </w:pPr>
            <w:r w:rsidRPr="009C4901">
              <w:rPr>
                <w:bCs/>
                <w:color w:val="auto"/>
                <w:sz w:val="18"/>
                <w:szCs w:val="18"/>
              </w:rPr>
              <w:t xml:space="preserve">Enquires can be directed at this e-mail address </w:t>
            </w:r>
            <w:hyperlink r:id="rId11" w:history="1">
              <w:r w:rsidR="00CA4FEE" w:rsidRPr="007D2BBF">
                <w:rPr>
                  <w:rStyle w:val="Hyperlink"/>
                  <w:bCs/>
                  <w:sz w:val="18"/>
                  <w:szCs w:val="18"/>
                </w:rPr>
                <w:t>jonathanm@raf.co.za</w:t>
              </w:r>
            </w:hyperlink>
            <w:r w:rsidR="00CA4FEE">
              <w:rPr>
                <w:bCs/>
                <w:color w:val="auto"/>
                <w:sz w:val="18"/>
                <w:szCs w:val="18"/>
              </w:rPr>
              <w:t xml:space="preserve"> </w:t>
            </w:r>
            <w:r w:rsidRPr="009C4901">
              <w:rPr>
                <w:bCs/>
                <w:color w:val="auto"/>
                <w:sz w:val="18"/>
                <w:szCs w:val="18"/>
              </w:rPr>
              <w:t>For further enquiries, you may contact</w:t>
            </w:r>
            <w:r w:rsidR="002C6FE2" w:rsidRPr="009C4901">
              <w:rPr>
                <w:bCs/>
                <w:color w:val="auto"/>
                <w:sz w:val="18"/>
                <w:szCs w:val="18"/>
              </w:rPr>
              <w:t xml:space="preserve"> </w:t>
            </w:r>
            <w:r w:rsidR="00623700">
              <w:rPr>
                <w:bCs/>
                <w:color w:val="auto"/>
                <w:sz w:val="18"/>
                <w:szCs w:val="18"/>
              </w:rPr>
              <w:t>Jonathan Matjila</w:t>
            </w:r>
            <w:r w:rsidRPr="009C4901">
              <w:rPr>
                <w:b/>
                <w:bCs/>
                <w:color w:val="auto"/>
                <w:sz w:val="18"/>
                <w:szCs w:val="18"/>
              </w:rPr>
              <w:t xml:space="preserve"> </w:t>
            </w:r>
            <w:r w:rsidRPr="009C4901">
              <w:rPr>
                <w:bCs/>
                <w:color w:val="auto"/>
                <w:sz w:val="18"/>
                <w:szCs w:val="18"/>
              </w:rPr>
              <w:t>on 012</w:t>
            </w:r>
            <w:r w:rsidR="002C6FE2" w:rsidRPr="009C4901">
              <w:rPr>
                <w:bCs/>
                <w:color w:val="auto"/>
                <w:sz w:val="18"/>
                <w:szCs w:val="18"/>
              </w:rPr>
              <w:t> </w:t>
            </w:r>
            <w:r w:rsidR="00623700">
              <w:rPr>
                <w:bCs/>
                <w:color w:val="auto"/>
                <w:sz w:val="18"/>
                <w:szCs w:val="18"/>
              </w:rPr>
              <w:t>6</w:t>
            </w:r>
            <w:r w:rsidR="002C6FE2" w:rsidRPr="009C4901">
              <w:rPr>
                <w:bCs/>
                <w:color w:val="auto"/>
                <w:sz w:val="18"/>
                <w:szCs w:val="18"/>
              </w:rPr>
              <w:t>2</w:t>
            </w:r>
            <w:r w:rsidR="00623700">
              <w:rPr>
                <w:bCs/>
                <w:color w:val="auto"/>
                <w:sz w:val="18"/>
                <w:szCs w:val="18"/>
              </w:rPr>
              <w:t>1</w:t>
            </w:r>
            <w:r w:rsidR="002C6FE2" w:rsidRPr="009C4901">
              <w:rPr>
                <w:bCs/>
                <w:color w:val="auto"/>
                <w:sz w:val="18"/>
                <w:szCs w:val="18"/>
              </w:rPr>
              <w:t xml:space="preserve"> </w:t>
            </w:r>
            <w:r w:rsidR="00623700">
              <w:rPr>
                <w:bCs/>
                <w:color w:val="auto"/>
                <w:sz w:val="18"/>
                <w:szCs w:val="18"/>
              </w:rPr>
              <w:t>1962</w:t>
            </w:r>
          </w:p>
        </w:tc>
      </w:tr>
    </w:tbl>
    <w:p w14:paraId="6814347D" w14:textId="77777777" w:rsidR="002071A3" w:rsidRPr="009C4901" w:rsidRDefault="002071A3" w:rsidP="009C4901">
      <w:pPr>
        <w:spacing w:line="360" w:lineRule="auto"/>
        <w:rPr>
          <w:rFonts w:ascii="Tahoma" w:hAnsi="Tahoma" w:cs="Tahoma"/>
          <w:sz w:val="18"/>
          <w:szCs w:val="18"/>
        </w:rPr>
      </w:pPr>
    </w:p>
    <w:p w14:paraId="2E85668D" w14:textId="77777777" w:rsidR="002A416B" w:rsidRDefault="002A416B" w:rsidP="002A416B">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4EBC0E75"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1F83732D" w14:textId="77777777" w:rsidR="002A416B" w:rsidRDefault="002A416B" w:rsidP="002A416B">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2" w:history="1">
        <w:r>
          <w:rPr>
            <w:rStyle w:val="Hyperlink"/>
            <w:rFonts w:ascii="Tahoma" w:hAnsi="Tahoma" w:cs="Tahoma"/>
            <w:sz w:val="18"/>
            <w:szCs w:val="18"/>
            <w:lang w:val="en-US"/>
          </w:rPr>
          <w:t>rfq.procurement@raf.co.za</w:t>
        </w:r>
      </w:hyperlink>
      <w:r>
        <w:rPr>
          <w:rFonts w:ascii="Tahoma" w:hAnsi="Tahoma" w:cs="Tahoma"/>
          <w:b/>
          <w:bCs/>
          <w:sz w:val="18"/>
          <w:szCs w:val="18"/>
          <w:lang w:val="en-US"/>
        </w:rPr>
        <w:t>)</w:t>
      </w:r>
    </w:p>
    <w:p w14:paraId="10E64291"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6C947782"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16B9B755"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rPr>
        <w:t>All s</w:t>
      </w:r>
      <w:r>
        <w:rPr>
          <w:rFonts w:ascii="Tahoma" w:hAnsi="Tahoma" w:cs="Tahoma"/>
          <w:b/>
          <w:bCs/>
          <w:sz w:val="18"/>
          <w:szCs w:val="18"/>
          <w:lang w:val="x-none"/>
        </w:rPr>
        <w:t>upplier</w:t>
      </w:r>
      <w:r>
        <w:rPr>
          <w:rFonts w:ascii="Tahoma" w:hAnsi="Tahoma" w:cs="Tahoma"/>
          <w:b/>
          <w:bCs/>
          <w:sz w:val="18"/>
          <w:szCs w:val="18"/>
          <w:lang w:val="en-US"/>
        </w:rPr>
        <w:t>s</w:t>
      </w:r>
      <w:r>
        <w:rPr>
          <w:rFonts w:ascii="Tahoma" w:hAnsi="Tahoma" w:cs="Tahoma"/>
          <w:b/>
          <w:bCs/>
          <w:sz w:val="18"/>
          <w:szCs w:val="18"/>
          <w:lang w:val="x-none"/>
        </w:rPr>
        <w:t xml:space="preserve"> </w:t>
      </w:r>
      <w:r>
        <w:rPr>
          <w:rFonts w:ascii="Tahoma" w:hAnsi="Tahoma" w:cs="Tahoma"/>
          <w:b/>
          <w:bCs/>
          <w:sz w:val="18"/>
          <w:szCs w:val="18"/>
        </w:rPr>
        <w:t xml:space="preserve">are required </w:t>
      </w:r>
      <w:r>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Pr>
          <w:rFonts w:ascii="Tahoma" w:hAnsi="Tahoma" w:cs="Tahoma"/>
          <w:b/>
          <w:bCs/>
          <w:sz w:val="18"/>
          <w:szCs w:val="18"/>
          <w:lang w:val="x-none"/>
        </w:rPr>
        <w:t>);</w:t>
      </w:r>
    </w:p>
    <w:p w14:paraId="6DBAEA27"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Historically Disadvantaged Individuals (HDI)* claimed points for Race and Gender will be verified through CSD;</w:t>
      </w:r>
    </w:p>
    <w:p w14:paraId="36B5D5CD"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Supplier</w:t>
      </w:r>
      <w:r>
        <w:rPr>
          <w:rFonts w:ascii="Tahoma" w:hAnsi="Tahoma" w:cs="Tahoma"/>
          <w:b/>
          <w:bCs/>
          <w:sz w:val="18"/>
          <w:szCs w:val="18"/>
        </w:rPr>
        <w:t>s</w:t>
      </w:r>
      <w:r>
        <w:rPr>
          <w:rFonts w:ascii="Tahoma" w:hAnsi="Tahoma" w:cs="Tahoma"/>
          <w:b/>
          <w:bCs/>
          <w:sz w:val="18"/>
          <w:szCs w:val="18"/>
          <w:lang w:val="x-none"/>
        </w:rPr>
        <w:t xml:space="preserve"> </w:t>
      </w:r>
      <w:r>
        <w:rPr>
          <w:rFonts w:ascii="Tahoma" w:hAnsi="Tahoma" w:cs="Tahoma"/>
          <w:b/>
          <w:bCs/>
          <w:sz w:val="18"/>
          <w:szCs w:val="18"/>
        </w:rPr>
        <w:t xml:space="preserve"> who have a disability </w:t>
      </w:r>
      <w:r>
        <w:rPr>
          <w:rFonts w:ascii="Tahoma" w:hAnsi="Tahoma" w:cs="Tahoma"/>
          <w:b/>
          <w:bCs/>
          <w:sz w:val="18"/>
          <w:szCs w:val="18"/>
          <w:lang w:val="x-none"/>
        </w:rPr>
        <w:t xml:space="preserve">must provide a </w:t>
      </w:r>
      <w:r>
        <w:rPr>
          <w:rFonts w:ascii="Tahoma" w:hAnsi="Tahoma" w:cs="Tahoma"/>
          <w:b/>
          <w:bCs/>
          <w:sz w:val="18"/>
          <w:szCs w:val="18"/>
          <w:lang w:val="en-GB"/>
        </w:rPr>
        <w:t xml:space="preserve">valid medical certificate issued by a registered medical practitioner as proof of disability; </w:t>
      </w:r>
    </w:p>
    <w:p w14:paraId="78D7E838"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rPr>
        <w:t>RAF will conduct business ONLY with CSD Registered suppliers</w:t>
      </w:r>
      <w:r>
        <w:rPr>
          <w:rFonts w:ascii="Tahoma" w:hAnsi="Tahoma" w:cs="Tahoma"/>
          <w:b/>
          <w:bCs/>
          <w:sz w:val="18"/>
          <w:szCs w:val="18"/>
          <w:lang w:val="x-none"/>
        </w:rPr>
        <w:t>;</w:t>
      </w:r>
    </w:p>
    <w:p w14:paraId="0DF4A8E1"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Should you not be contacted within 14 working days, consider your proposal/quotation unsuccessful</w:t>
      </w:r>
      <w:r>
        <w:rPr>
          <w:rFonts w:ascii="Tahoma" w:hAnsi="Tahoma" w:cs="Tahoma"/>
          <w:b/>
          <w:bCs/>
          <w:sz w:val="18"/>
          <w:szCs w:val="18"/>
          <w:lang w:val="en-GB"/>
        </w:rPr>
        <w:t>.</w:t>
      </w:r>
    </w:p>
    <w:p w14:paraId="06BD741F" w14:textId="77777777" w:rsidR="00CA4FEE" w:rsidRDefault="00CA4FEE" w:rsidP="000303F4">
      <w:pPr>
        <w:rPr>
          <w:rFonts w:ascii="Tahoma" w:hAnsi="Tahoma" w:cs="Tahoma"/>
          <w:b/>
          <w:bCs/>
          <w:sz w:val="18"/>
          <w:szCs w:val="18"/>
        </w:rPr>
      </w:pPr>
    </w:p>
    <w:p w14:paraId="7DFF6F04" w14:textId="50B339CE" w:rsidR="002A416B" w:rsidRDefault="002A416B" w:rsidP="002A416B">
      <w:pPr>
        <w:spacing w:line="360" w:lineRule="auto"/>
        <w:rPr>
          <w:rFonts w:ascii="Tahoma" w:hAnsi="Tahoma" w:cs="Tahoma"/>
          <w:b/>
          <w:bCs/>
          <w:sz w:val="18"/>
          <w:szCs w:val="18"/>
        </w:rPr>
      </w:pPr>
      <w:r>
        <w:rPr>
          <w:rFonts w:ascii="Tahoma" w:hAnsi="Tahoma" w:cs="Tahoma"/>
          <w:b/>
          <w:bCs/>
          <w:sz w:val="18"/>
          <w:szCs w:val="18"/>
        </w:rPr>
        <w:t>Prohibition of Gifts &amp; Hospitality:</w:t>
      </w:r>
    </w:p>
    <w:p w14:paraId="4B52DDE5" w14:textId="77777777" w:rsidR="002A416B" w:rsidRDefault="002A416B" w:rsidP="002A416B">
      <w:pPr>
        <w:spacing w:line="360" w:lineRule="auto"/>
        <w:rPr>
          <w:rFonts w:ascii="Tahoma" w:hAnsi="Tahoma" w:cs="Tahoma"/>
          <w:sz w:val="18"/>
          <w:szCs w:val="18"/>
        </w:rPr>
      </w:pPr>
      <w:r>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57F9BB26" w14:textId="77777777" w:rsidR="000303F4" w:rsidRDefault="000303F4" w:rsidP="000303F4">
      <w:pPr>
        <w:rPr>
          <w:rFonts w:ascii="Tahoma" w:hAnsi="Tahoma" w:cs="Tahoma"/>
          <w:sz w:val="18"/>
          <w:szCs w:val="18"/>
        </w:rPr>
      </w:pPr>
    </w:p>
    <w:p w14:paraId="45177455" w14:textId="58255DD1" w:rsidR="002A416B" w:rsidRDefault="002A416B" w:rsidP="002A416B">
      <w:pPr>
        <w:spacing w:line="360" w:lineRule="auto"/>
        <w:rPr>
          <w:rFonts w:ascii="Tahoma" w:hAnsi="Tahoma" w:cs="Tahoma"/>
          <w:i/>
          <w:iCs/>
          <w:sz w:val="18"/>
          <w:szCs w:val="18"/>
        </w:rPr>
      </w:pPr>
      <w:r>
        <w:rPr>
          <w:rFonts w:ascii="Tahoma" w:hAnsi="Tahoma" w:cs="Tahoma"/>
          <w:i/>
          <w:iCs/>
          <w:sz w:val="18"/>
          <w:szCs w:val="18"/>
        </w:rPr>
        <w:lastRenderedPageBreak/>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p>
    <w:p w14:paraId="0A273DC0" w14:textId="77777777" w:rsidR="008B7CF5" w:rsidRPr="009C4901" w:rsidRDefault="008B7CF5" w:rsidP="009C4901">
      <w:pPr>
        <w:spacing w:line="360" w:lineRule="auto"/>
        <w:rPr>
          <w:rFonts w:ascii="Tahoma" w:hAnsi="Tahoma" w:cs="Tahoma"/>
          <w:sz w:val="18"/>
          <w:szCs w:val="18"/>
        </w:rPr>
        <w:sectPr w:rsidR="008B7CF5" w:rsidRPr="009C4901"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E789FC1" w14:textId="77777777" w:rsidR="002071A3" w:rsidRPr="009C4901" w:rsidRDefault="002071A3" w:rsidP="009C4901">
      <w:pPr>
        <w:spacing w:line="360" w:lineRule="auto"/>
        <w:rPr>
          <w:rFonts w:ascii="Tahoma" w:hAnsi="Tahoma" w:cs="Tahoma"/>
          <w:sz w:val="18"/>
          <w:szCs w:val="18"/>
        </w:rPr>
      </w:pPr>
    </w:p>
    <w:p w14:paraId="14958103" w14:textId="77777777" w:rsidR="00E93952" w:rsidRPr="009C4901" w:rsidRDefault="004C642A" w:rsidP="009C4901">
      <w:pPr>
        <w:spacing w:line="360" w:lineRule="auto"/>
        <w:rPr>
          <w:rFonts w:ascii="Tahoma" w:hAnsi="Tahoma" w:cs="Tahoma"/>
          <w:b/>
          <w:sz w:val="18"/>
          <w:szCs w:val="18"/>
        </w:rPr>
      </w:pPr>
      <w:r w:rsidRPr="009C4901">
        <w:rPr>
          <w:rFonts w:ascii="Tahoma" w:hAnsi="Tahoma" w:cs="Tahoma"/>
          <w:b/>
          <w:sz w:val="18"/>
          <w:szCs w:val="18"/>
        </w:rPr>
        <w:t>CONTENTS</w:t>
      </w:r>
    </w:p>
    <w:p w14:paraId="46831805" w14:textId="77777777" w:rsidR="004C642A" w:rsidRPr="009C4901" w:rsidRDefault="004C642A" w:rsidP="009C4901">
      <w:pPr>
        <w:spacing w:line="360" w:lineRule="auto"/>
        <w:rPr>
          <w:rFonts w:ascii="Tahoma" w:hAnsi="Tahoma" w:cs="Tahoma"/>
          <w:b/>
          <w:sz w:val="18"/>
          <w:szCs w:val="18"/>
        </w:rPr>
      </w:pPr>
    </w:p>
    <w:p w14:paraId="2E3D600B" w14:textId="77777777" w:rsidR="00F1017E" w:rsidRPr="009C4901" w:rsidRDefault="007838F8" w:rsidP="009C4901">
      <w:pPr>
        <w:pStyle w:val="TOC1"/>
        <w:rPr>
          <w:rFonts w:ascii="Tahoma" w:eastAsiaTheme="minorEastAsia" w:hAnsi="Tahoma" w:cs="Tahoma"/>
          <w:noProof/>
          <w:sz w:val="18"/>
          <w:szCs w:val="18"/>
          <w:lang w:eastAsia="en-ZA"/>
        </w:rPr>
      </w:pPr>
      <w:r w:rsidRPr="009C4901">
        <w:rPr>
          <w:rFonts w:ascii="Tahoma" w:hAnsi="Tahoma" w:cs="Tahoma"/>
          <w:b/>
          <w:sz w:val="18"/>
          <w:szCs w:val="18"/>
        </w:rPr>
        <w:fldChar w:fldCharType="begin"/>
      </w:r>
      <w:r w:rsidR="00E93952" w:rsidRPr="009C4901">
        <w:rPr>
          <w:rFonts w:ascii="Tahoma" w:hAnsi="Tahoma" w:cs="Tahoma"/>
          <w:b/>
          <w:sz w:val="18"/>
          <w:szCs w:val="18"/>
        </w:rPr>
        <w:instrText xml:space="preserve"> TOC \o "1-3" \h \z \u </w:instrText>
      </w:r>
      <w:r w:rsidRPr="009C4901">
        <w:rPr>
          <w:rFonts w:ascii="Tahoma" w:hAnsi="Tahoma" w:cs="Tahoma"/>
          <w:b/>
          <w:sz w:val="18"/>
          <w:szCs w:val="18"/>
        </w:rPr>
        <w:fldChar w:fldCharType="separate"/>
      </w:r>
      <w:hyperlink w:anchor="_Toc32561564" w:history="1">
        <w:r w:rsidR="00F1017E" w:rsidRPr="009C4901">
          <w:rPr>
            <w:rStyle w:val="Hyperlink"/>
            <w:rFonts w:ascii="Tahoma" w:hAnsi="Tahoma" w:cs="Tahoma"/>
            <w:bCs/>
            <w:noProof/>
            <w:sz w:val="18"/>
            <w:szCs w:val="18"/>
          </w:rPr>
          <w:t>Annex A :</w:t>
        </w:r>
        <w:r w:rsidR="00F1017E" w:rsidRPr="009C4901">
          <w:rPr>
            <w:rFonts w:ascii="Tahoma" w:eastAsiaTheme="minorEastAsia" w:hAnsi="Tahoma" w:cs="Tahoma"/>
            <w:noProof/>
            <w:sz w:val="18"/>
            <w:szCs w:val="18"/>
            <w:lang w:eastAsia="en-ZA"/>
          </w:rPr>
          <w:tab/>
        </w:r>
        <w:r w:rsidR="00F1017E" w:rsidRPr="009C4901">
          <w:rPr>
            <w:rStyle w:val="Hyperlink"/>
            <w:rFonts w:ascii="Tahoma" w:hAnsi="Tahoma" w:cs="Tahoma"/>
            <w:noProof/>
            <w:sz w:val="18"/>
            <w:szCs w:val="18"/>
          </w:rPr>
          <w:t>TERMS AND CONDITIONS OF REQUEST FOR QUOTATION (RFQ)</w:t>
        </w:r>
        <w:r w:rsidR="00F1017E" w:rsidRPr="009C4901">
          <w:rPr>
            <w:rFonts w:ascii="Tahoma" w:hAnsi="Tahoma" w:cs="Tahoma"/>
            <w:noProof/>
            <w:webHidden/>
            <w:sz w:val="18"/>
            <w:szCs w:val="18"/>
          </w:rPr>
          <w:tab/>
        </w:r>
        <w:r w:rsidR="00F1017E" w:rsidRPr="009C4901">
          <w:rPr>
            <w:rFonts w:ascii="Tahoma" w:hAnsi="Tahoma" w:cs="Tahoma"/>
            <w:noProof/>
            <w:webHidden/>
            <w:sz w:val="18"/>
            <w:szCs w:val="18"/>
          </w:rPr>
          <w:fldChar w:fldCharType="begin"/>
        </w:r>
        <w:r w:rsidR="00F1017E" w:rsidRPr="009C4901">
          <w:rPr>
            <w:rFonts w:ascii="Tahoma" w:hAnsi="Tahoma" w:cs="Tahoma"/>
            <w:noProof/>
            <w:webHidden/>
            <w:sz w:val="18"/>
            <w:szCs w:val="18"/>
          </w:rPr>
          <w:instrText xml:space="preserve"> PAGEREF _Toc32561564 \h </w:instrText>
        </w:r>
        <w:r w:rsidR="00F1017E" w:rsidRPr="009C4901">
          <w:rPr>
            <w:rFonts w:ascii="Tahoma" w:hAnsi="Tahoma" w:cs="Tahoma"/>
            <w:noProof/>
            <w:webHidden/>
            <w:sz w:val="18"/>
            <w:szCs w:val="18"/>
          </w:rPr>
        </w:r>
        <w:r w:rsidR="00F1017E"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3</w:t>
        </w:r>
        <w:r w:rsidR="00F1017E" w:rsidRPr="009C4901">
          <w:rPr>
            <w:rFonts w:ascii="Tahoma" w:hAnsi="Tahoma" w:cs="Tahoma"/>
            <w:noProof/>
            <w:webHidden/>
            <w:sz w:val="18"/>
            <w:szCs w:val="18"/>
          </w:rPr>
          <w:fldChar w:fldCharType="end"/>
        </w:r>
      </w:hyperlink>
    </w:p>
    <w:p w14:paraId="039A52E0" w14:textId="77777777" w:rsidR="00F1017E" w:rsidRPr="009C4901" w:rsidRDefault="00F1017E" w:rsidP="009C4901">
      <w:pPr>
        <w:pStyle w:val="TOC1"/>
        <w:rPr>
          <w:rFonts w:ascii="Tahoma" w:eastAsiaTheme="minorEastAsia" w:hAnsi="Tahoma" w:cs="Tahoma"/>
          <w:noProof/>
          <w:sz w:val="18"/>
          <w:szCs w:val="18"/>
          <w:lang w:eastAsia="en-ZA"/>
        </w:rPr>
      </w:pPr>
      <w:hyperlink w:anchor="_Toc32561565" w:history="1">
        <w:r w:rsidRPr="009C4901">
          <w:rPr>
            <w:rStyle w:val="Hyperlink"/>
            <w:rFonts w:ascii="Tahoma" w:hAnsi="Tahoma" w:cs="Tahoma"/>
            <w:bCs/>
            <w:noProof/>
            <w:sz w:val="18"/>
            <w:szCs w:val="18"/>
          </w:rPr>
          <w:t>Annex B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GENERAL CONDITIONS OF CONTRACT</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_Toc32561565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4</w:t>
        </w:r>
        <w:r w:rsidRPr="009C4901">
          <w:rPr>
            <w:rFonts w:ascii="Tahoma" w:hAnsi="Tahoma" w:cs="Tahoma"/>
            <w:noProof/>
            <w:webHidden/>
            <w:sz w:val="18"/>
            <w:szCs w:val="18"/>
          </w:rPr>
          <w:fldChar w:fldCharType="end"/>
        </w:r>
      </w:hyperlink>
    </w:p>
    <w:p w14:paraId="526A1CC9" w14:textId="77777777" w:rsidR="00F1017E" w:rsidRPr="009C4901" w:rsidRDefault="00F1017E" w:rsidP="009C4901">
      <w:pPr>
        <w:pStyle w:val="TOC1"/>
        <w:rPr>
          <w:rFonts w:ascii="Tahoma" w:eastAsiaTheme="minorEastAsia" w:hAnsi="Tahoma" w:cs="Tahoma"/>
          <w:noProof/>
          <w:sz w:val="18"/>
          <w:szCs w:val="18"/>
          <w:lang w:eastAsia="en-ZA"/>
        </w:rPr>
      </w:pPr>
      <w:hyperlink w:anchor="_Toc32561566" w:history="1">
        <w:r w:rsidRPr="009C4901">
          <w:rPr>
            <w:rStyle w:val="Hyperlink"/>
            <w:rFonts w:ascii="Tahoma" w:hAnsi="Tahoma" w:cs="Tahoma"/>
            <w:bCs/>
            <w:noProof/>
            <w:sz w:val="18"/>
            <w:szCs w:val="18"/>
          </w:rPr>
          <w:t>Annex C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RFQ SPECIFICATION</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_Toc32561566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5</w:t>
        </w:r>
        <w:r w:rsidRPr="009C4901">
          <w:rPr>
            <w:rFonts w:ascii="Tahoma" w:hAnsi="Tahoma" w:cs="Tahoma"/>
            <w:noProof/>
            <w:webHidden/>
            <w:sz w:val="18"/>
            <w:szCs w:val="18"/>
          </w:rPr>
          <w:fldChar w:fldCharType="end"/>
        </w:r>
      </w:hyperlink>
    </w:p>
    <w:p w14:paraId="4BDF3AD0" w14:textId="77777777" w:rsidR="00F1017E" w:rsidRPr="009C4901" w:rsidRDefault="00F1017E" w:rsidP="009C4901">
      <w:pPr>
        <w:pStyle w:val="TOC1"/>
        <w:rPr>
          <w:rFonts w:ascii="Tahoma" w:eastAsiaTheme="minorEastAsia" w:hAnsi="Tahoma" w:cs="Tahoma"/>
          <w:noProof/>
          <w:sz w:val="18"/>
          <w:szCs w:val="18"/>
          <w:lang w:eastAsia="en-ZA"/>
        </w:rPr>
      </w:pPr>
      <w:hyperlink w:anchor="_Toc32561567" w:history="1">
        <w:r w:rsidRPr="009C4901">
          <w:rPr>
            <w:rStyle w:val="Hyperlink"/>
            <w:rFonts w:ascii="Tahoma" w:hAnsi="Tahoma" w:cs="Tahoma"/>
            <w:bCs/>
            <w:noProof/>
            <w:sz w:val="18"/>
            <w:szCs w:val="18"/>
          </w:rPr>
          <w:t>Annex D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EVALUATION CRITERIA</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_Toc32561567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7</w:t>
        </w:r>
        <w:r w:rsidRPr="009C4901">
          <w:rPr>
            <w:rFonts w:ascii="Tahoma" w:hAnsi="Tahoma" w:cs="Tahoma"/>
            <w:noProof/>
            <w:webHidden/>
            <w:sz w:val="18"/>
            <w:szCs w:val="18"/>
          </w:rPr>
          <w:fldChar w:fldCharType="end"/>
        </w:r>
      </w:hyperlink>
    </w:p>
    <w:p w14:paraId="4DE017B3" w14:textId="77777777" w:rsidR="00F1017E" w:rsidRPr="009C4901" w:rsidRDefault="00F1017E" w:rsidP="009C4901">
      <w:pPr>
        <w:pStyle w:val="TOC1"/>
        <w:rPr>
          <w:rFonts w:ascii="Tahoma" w:eastAsiaTheme="minorEastAsia" w:hAnsi="Tahoma" w:cs="Tahoma"/>
          <w:noProof/>
          <w:sz w:val="18"/>
          <w:szCs w:val="18"/>
          <w:lang w:eastAsia="en-ZA"/>
        </w:rPr>
      </w:pPr>
      <w:hyperlink w:anchor="_Toc32561568" w:history="1">
        <w:r w:rsidRPr="009C4901">
          <w:rPr>
            <w:rStyle w:val="Hyperlink"/>
            <w:rFonts w:ascii="Tahoma" w:hAnsi="Tahoma" w:cs="Tahoma"/>
            <w:bCs/>
            <w:noProof/>
            <w:sz w:val="18"/>
            <w:szCs w:val="18"/>
          </w:rPr>
          <w:t>Annex E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COST BREAK DOWN</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_Toc32561568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10</w:t>
        </w:r>
        <w:r w:rsidRPr="009C4901">
          <w:rPr>
            <w:rFonts w:ascii="Tahoma" w:hAnsi="Tahoma" w:cs="Tahoma"/>
            <w:noProof/>
            <w:webHidden/>
            <w:sz w:val="18"/>
            <w:szCs w:val="18"/>
          </w:rPr>
          <w:fldChar w:fldCharType="end"/>
        </w:r>
      </w:hyperlink>
    </w:p>
    <w:p w14:paraId="28FA1B93" w14:textId="77777777" w:rsidR="00F1017E" w:rsidRPr="009C4901" w:rsidRDefault="00F1017E" w:rsidP="009C4901">
      <w:pPr>
        <w:pStyle w:val="TOC1"/>
        <w:rPr>
          <w:rFonts w:ascii="Tahoma" w:eastAsiaTheme="minorEastAsia" w:hAnsi="Tahoma" w:cs="Tahoma"/>
          <w:noProof/>
          <w:sz w:val="18"/>
          <w:szCs w:val="18"/>
          <w:lang w:eastAsia="en-ZA"/>
        </w:rPr>
      </w:pPr>
      <w:hyperlink w:anchor="_Toc32561569" w:history="1">
        <w:r w:rsidRPr="009C4901">
          <w:rPr>
            <w:rStyle w:val="Hyperlink"/>
            <w:rFonts w:ascii="Tahoma" w:hAnsi="Tahoma" w:cs="Tahoma"/>
            <w:bCs/>
            <w:noProof/>
            <w:sz w:val="18"/>
            <w:szCs w:val="18"/>
          </w:rPr>
          <w:t>Annex F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STANDARD BIDDING DOCUMENTS</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_Toc32561569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11</w:t>
        </w:r>
        <w:r w:rsidRPr="009C4901">
          <w:rPr>
            <w:rFonts w:ascii="Tahoma" w:hAnsi="Tahoma" w:cs="Tahoma"/>
            <w:noProof/>
            <w:webHidden/>
            <w:sz w:val="18"/>
            <w:szCs w:val="18"/>
          </w:rPr>
          <w:fldChar w:fldCharType="end"/>
        </w:r>
      </w:hyperlink>
    </w:p>
    <w:p w14:paraId="1E009F4F" w14:textId="1E0DF931" w:rsidR="00976D8C" w:rsidRPr="009C4901" w:rsidRDefault="007838F8" w:rsidP="009C4901">
      <w:pPr>
        <w:pStyle w:val="AnnexH1"/>
        <w:spacing w:line="360" w:lineRule="auto"/>
        <w:jc w:val="both"/>
        <w:rPr>
          <w:rFonts w:ascii="Tahoma" w:hAnsi="Tahoma" w:cs="Tahoma"/>
          <w:color w:val="auto"/>
          <w:sz w:val="18"/>
          <w:szCs w:val="18"/>
        </w:rPr>
      </w:pPr>
      <w:r w:rsidRPr="009C4901">
        <w:rPr>
          <w:rFonts w:ascii="Tahoma" w:hAnsi="Tahoma" w:cs="Tahoma"/>
          <w:b w:val="0"/>
          <w:color w:val="auto"/>
          <w:sz w:val="18"/>
          <w:szCs w:val="18"/>
        </w:rPr>
        <w:lastRenderedPageBreak/>
        <w:fldChar w:fldCharType="end"/>
      </w:r>
      <w:bookmarkStart w:id="6" w:name="_Toc32561564"/>
      <w:r w:rsidR="00976D8C" w:rsidRPr="009C4901">
        <w:rPr>
          <w:rFonts w:ascii="Tahoma" w:hAnsi="Tahoma" w:cs="Tahoma"/>
          <w:color w:val="auto"/>
          <w:sz w:val="18"/>
          <w:szCs w:val="18"/>
        </w:rPr>
        <w:t>TERMS AND CONDITIONS OF REQUEST FOR QUOTATION (RFQ)</w:t>
      </w:r>
      <w:bookmarkEnd w:id="6"/>
    </w:p>
    <w:p w14:paraId="3C2D9850" w14:textId="3C391160" w:rsidR="0070146E" w:rsidRPr="009C4901" w:rsidRDefault="0070146E" w:rsidP="009C4901">
      <w:pPr>
        <w:spacing w:line="360" w:lineRule="auto"/>
        <w:rPr>
          <w:rFonts w:ascii="Tahoma" w:hAnsi="Tahoma" w:cs="Tahoma"/>
          <w:b/>
          <w:kern w:val="28"/>
          <w:sz w:val="18"/>
          <w:szCs w:val="18"/>
        </w:rPr>
      </w:pPr>
    </w:p>
    <w:p w14:paraId="44890932"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SERVICE PROVIDER/SUPPLIER: ………………………………………………………………………..</w:t>
      </w:r>
    </w:p>
    <w:p w14:paraId="58329F53"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REGISTRATION NUMBER:……………………………………………………………………….</w:t>
      </w:r>
    </w:p>
    <w:p w14:paraId="29171D07"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bCs/>
          <w:sz w:val="18"/>
          <w:szCs w:val="18"/>
        </w:rPr>
        <w:t>CSD UNIQUE SUPPLIER REGISTRATION NUMBER:</w:t>
      </w:r>
      <w:r w:rsidRPr="009C4901">
        <w:rPr>
          <w:rFonts w:ascii="Tahoma" w:hAnsi="Tahoma" w:cs="Tahoma"/>
          <w:b/>
          <w:bCs/>
          <w:sz w:val="18"/>
          <w:szCs w:val="18"/>
        </w:rPr>
        <w:tab/>
        <w:t>………………………………………………………….</w:t>
      </w:r>
    </w:p>
    <w:p w14:paraId="76C16244"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ADDRESS:……………………………………………………………………….</w:t>
      </w:r>
    </w:p>
    <w:p w14:paraId="73E3CAE7" w14:textId="3F37C822"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 xml:space="preserve">CONTACT </w:t>
      </w:r>
      <w:r w:rsidR="00CC2E85" w:rsidRPr="009C4901">
        <w:rPr>
          <w:rFonts w:ascii="Tahoma" w:hAnsi="Tahoma" w:cs="Tahoma"/>
          <w:b/>
          <w:sz w:val="18"/>
          <w:szCs w:val="18"/>
        </w:rPr>
        <w:t>PERSON:</w:t>
      </w:r>
      <w:r w:rsidRPr="009C4901">
        <w:rPr>
          <w:rFonts w:ascii="Tahoma" w:hAnsi="Tahoma" w:cs="Tahoma"/>
          <w:b/>
          <w:sz w:val="18"/>
          <w:szCs w:val="18"/>
        </w:rPr>
        <w:t>……………………………………………………………………..</w:t>
      </w:r>
    </w:p>
    <w:p w14:paraId="04EBF808" w14:textId="214A1A62" w:rsidR="0070146E" w:rsidRPr="009C4901" w:rsidRDefault="00CC2E85" w:rsidP="009C4901">
      <w:pPr>
        <w:spacing w:line="360" w:lineRule="auto"/>
        <w:rPr>
          <w:rFonts w:ascii="Tahoma" w:hAnsi="Tahoma" w:cs="Tahoma"/>
          <w:b/>
          <w:sz w:val="18"/>
          <w:szCs w:val="18"/>
        </w:rPr>
      </w:pPr>
      <w:r w:rsidRPr="009C4901">
        <w:rPr>
          <w:rFonts w:ascii="Tahoma" w:hAnsi="Tahoma" w:cs="Tahoma"/>
          <w:b/>
          <w:sz w:val="18"/>
          <w:szCs w:val="18"/>
        </w:rPr>
        <w:t>TEL:</w:t>
      </w:r>
      <w:r w:rsidR="0070146E" w:rsidRPr="009C4901">
        <w:rPr>
          <w:rFonts w:ascii="Tahoma" w:hAnsi="Tahoma" w:cs="Tahoma"/>
          <w:b/>
          <w:sz w:val="18"/>
          <w:szCs w:val="18"/>
        </w:rPr>
        <w:t>……………………………………………………………........</w:t>
      </w:r>
    </w:p>
    <w:p w14:paraId="6B9704F9"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RAF’s standard conditions of purchase shall apply.</w:t>
      </w:r>
    </w:p>
    <w:p w14:paraId="1BA6BBE5"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lang w:val="en-ZA"/>
        </w:rPr>
        <w:t>RAF will not conduct business with suppliers whose tax matters are not declared to be in order by SARS.</w:t>
      </w:r>
    </w:p>
    <w:p w14:paraId="66830858" w14:textId="5B2803AE"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lang w:val="en-ZA"/>
        </w:rPr>
        <w:t>G</w:t>
      </w:r>
      <w:r w:rsidRPr="009C4901">
        <w:rPr>
          <w:rFonts w:ascii="Tahoma" w:hAnsi="Tahoma" w:cs="Tahoma"/>
          <w:sz w:val="18"/>
          <w:szCs w:val="18"/>
        </w:rPr>
        <w:t xml:space="preserve">oods or services shall be delivered </w:t>
      </w:r>
      <w:r w:rsidRPr="009C4901">
        <w:rPr>
          <w:rFonts w:ascii="Tahoma" w:hAnsi="Tahoma" w:cs="Tahoma"/>
          <w:sz w:val="18"/>
          <w:szCs w:val="18"/>
          <w:lang w:val="en-ZA"/>
        </w:rPr>
        <w:t xml:space="preserve">and accepted against an official and </w:t>
      </w:r>
      <w:r w:rsidRPr="009C4901">
        <w:rPr>
          <w:rFonts w:ascii="Tahoma" w:hAnsi="Tahoma" w:cs="Tahoma"/>
          <w:sz w:val="18"/>
          <w:szCs w:val="18"/>
        </w:rPr>
        <w:t xml:space="preserve">RAF Award Letter or Purchase Order (PO) signed </w:t>
      </w:r>
      <w:r w:rsidRPr="009C4901">
        <w:rPr>
          <w:rFonts w:ascii="Tahoma" w:hAnsi="Tahoma" w:cs="Tahoma"/>
          <w:sz w:val="18"/>
          <w:szCs w:val="18"/>
          <w:lang w:val="en-ZA"/>
        </w:rPr>
        <w:t>and duly</w:t>
      </w:r>
      <w:r w:rsidRPr="009C4901">
        <w:rPr>
          <w:rFonts w:ascii="Tahoma" w:hAnsi="Tahoma" w:cs="Tahoma"/>
          <w:sz w:val="18"/>
          <w:szCs w:val="18"/>
        </w:rPr>
        <w:t xml:space="preserve"> authorised RAF official. </w:t>
      </w:r>
    </w:p>
    <w:p w14:paraId="4BE41519"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9C4901">
        <w:rPr>
          <w:rFonts w:ascii="Tahoma" w:hAnsi="Tahoma" w:cs="Tahoma"/>
          <w:sz w:val="18"/>
          <w:szCs w:val="18"/>
          <w:lang w:val="en-ZA"/>
        </w:rPr>
        <w:t xml:space="preserve"> where applicable VAT and other applicable taxes.</w:t>
      </w:r>
    </w:p>
    <w:p w14:paraId="080A46F6"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This RFQ will be evaluated based on the 80/20 preference point system applicable to bids with a Rand value equal to, or above R30 000 and up to a rand value of R1 000 000. 00. (all applicable taxes included). The RAF may elect to apply the 80/20 preference point system to price quotation</w:t>
      </w:r>
      <w:r w:rsidRPr="009C4901">
        <w:rPr>
          <w:rFonts w:ascii="Tahoma" w:hAnsi="Tahoma" w:cs="Tahoma"/>
          <w:sz w:val="18"/>
          <w:szCs w:val="18"/>
          <w:lang w:val="en-ZA"/>
        </w:rPr>
        <w:t>s</w:t>
      </w:r>
      <w:r w:rsidRPr="009C4901">
        <w:rPr>
          <w:rFonts w:ascii="Tahoma" w:hAnsi="Tahoma" w:cs="Tahoma"/>
          <w:sz w:val="18"/>
          <w:szCs w:val="18"/>
        </w:rPr>
        <w:t xml:space="preserve"> with a rand value less than R30 000.00.</w:t>
      </w:r>
    </w:p>
    <w:p w14:paraId="0D510DE8" w14:textId="77777777" w:rsidR="0070146E" w:rsidRPr="009C4901" w:rsidRDefault="0070146E" w:rsidP="009C4901">
      <w:pPr>
        <w:spacing w:line="360" w:lineRule="auto"/>
        <w:rPr>
          <w:rFonts w:ascii="Tahoma" w:hAnsi="Tahoma" w:cs="Tahoma"/>
          <w:sz w:val="18"/>
          <w:szCs w:val="18"/>
        </w:rPr>
      </w:pPr>
    </w:p>
    <w:p w14:paraId="798F3C25" w14:textId="4BDF9370" w:rsidR="0070146E" w:rsidRPr="009C4901" w:rsidRDefault="0070146E" w:rsidP="009C4901">
      <w:pPr>
        <w:spacing w:line="360" w:lineRule="auto"/>
        <w:rPr>
          <w:rFonts w:ascii="Tahoma" w:hAnsi="Tahoma" w:cs="Tahoma"/>
          <w:sz w:val="18"/>
          <w:szCs w:val="18"/>
        </w:rPr>
      </w:pPr>
      <w:r w:rsidRPr="009C4901">
        <w:rPr>
          <w:rFonts w:ascii="Tahoma" w:hAnsi="Tahoma" w:cs="Tahoma"/>
          <w:sz w:val="18"/>
          <w:szCs w:val="18"/>
        </w:rPr>
        <w:t xml:space="preserve">I, the undersigned (NAME)……….………………………………………certify </w:t>
      </w:r>
      <w:r w:rsidR="00CC2E85" w:rsidRPr="009C4901">
        <w:rPr>
          <w:rFonts w:ascii="Tahoma" w:hAnsi="Tahoma" w:cs="Tahoma"/>
          <w:sz w:val="18"/>
          <w:szCs w:val="18"/>
        </w:rPr>
        <w:t>that:</w:t>
      </w:r>
    </w:p>
    <w:p w14:paraId="0703407F" w14:textId="65D4669F" w:rsidR="0070146E" w:rsidRPr="009C4901" w:rsidRDefault="0070146E" w:rsidP="009C4901">
      <w:pPr>
        <w:pStyle w:val="BodyTextIndent2"/>
        <w:spacing w:line="360" w:lineRule="auto"/>
        <w:rPr>
          <w:rFonts w:ascii="Tahoma" w:hAnsi="Tahoma" w:cs="Tahoma"/>
          <w:color w:val="auto"/>
          <w:sz w:val="18"/>
          <w:szCs w:val="18"/>
        </w:rPr>
      </w:pPr>
      <w:r w:rsidRPr="009C4901">
        <w:rPr>
          <w:rFonts w:ascii="Tahoma" w:hAnsi="Tahoma" w:cs="Tahoma"/>
          <w:color w:val="auto"/>
          <w:sz w:val="18"/>
          <w:szCs w:val="18"/>
        </w:rPr>
        <w:t xml:space="preserve">I have read and understood the conditions of this </w:t>
      </w:r>
      <w:r w:rsidR="00CC2E85" w:rsidRPr="009C4901">
        <w:rPr>
          <w:rFonts w:ascii="Tahoma" w:hAnsi="Tahoma" w:cs="Tahoma"/>
          <w:color w:val="auto"/>
          <w:sz w:val="18"/>
          <w:szCs w:val="18"/>
        </w:rPr>
        <w:t>RFQ.</w:t>
      </w:r>
    </w:p>
    <w:p w14:paraId="22CDEEBA" w14:textId="77777777" w:rsidR="0070146E" w:rsidRPr="009C4901" w:rsidRDefault="0070146E" w:rsidP="009C4901">
      <w:pPr>
        <w:pStyle w:val="BodyTextIndent2"/>
        <w:spacing w:line="360" w:lineRule="auto"/>
        <w:rPr>
          <w:rFonts w:ascii="Tahoma" w:hAnsi="Tahoma" w:cs="Tahoma"/>
          <w:color w:val="auto"/>
          <w:sz w:val="18"/>
          <w:szCs w:val="18"/>
        </w:rPr>
      </w:pPr>
      <w:r w:rsidRPr="009C4901">
        <w:rPr>
          <w:rFonts w:ascii="Tahoma" w:hAnsi="Tahoma" w:cs="Tahoma"/>
          <w:color w:val="auto"/>
          <w:sz w:val="18"/>
          <w:szCs w:val="18"/>
        </w:rPr>
        <w:t>I have supplied the required information and the information submitted as part of this RFQ is true and correct.</w:t>
      </w:r>
    </w:p>
    <w:p w14:paraId="514C1DF3" w14:textId="77777777" w:rsidR="0070146E" w:rsidRPr="009C4901" w:rsidRDefault="0070146E" w:rsidP="009C4901">
      <w:pPr>
        <w:spacing w:line="360" w:lineRule="auto"/>
        <w:rPr>
          <w:rFonts w:ascii="Tahoma" w:hAnsi="Tahoma" w:cs="Tahoma"/>
          <w:b/>
          <w:sz w:val="18"/>
          <w:szCs w:val="18"/>
        </w:rPr>
      </w:pPr>
    </w:p>
    <w:p w14:paraId="7025DEF2"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Signature: ______________________________            Date:  ______________</w:t>
      </w:r>
    </w:p>
    <w:p w14:paraId="77E6EACA" w14:textId="77777777" w:rsidR="0070146E" w:rsidRPr="009C4901" w:rsidRDefault="0070146E" w:rsidP="009C4901">
      <w:pPr>
        <w:spacing w:line="360" w:lineRule="auto"/>
        <w:rPr>
          <w:rFonts w:ascii="Tahoma" w:hAnsi="Tahoma" w:cs="Tahoma"/>
          <w:b/>
          <w:sz w:val="18"/>
          <w:szCs w:val="18"/>
        </w:rPr>
      </w:pPr>
    </w:p>
    <w:p w14:paraId="745C6152" w14:textId="70CA3167" w:rsidR="0070146E" w:rsidRPr="009C4901" w:rsidRDefault="0070146E" w:rsidP="009C4901">
      <w:pPr>
        <w:tabs>
          <w:tab w:val="left" w:pos="2610"/>
        </w:tabs>
        <w:spacing w:line="360" w:lineRule="auto"/>
        <w:rPr>
          <w:rFonts w:ascii="Tahoma" w:hAnsi="Tahoma" w:cs="Tahoma"/>
          <w:sz w:val="18"/>
          <w:szCs w:val="18"/>
        </w:rPr>
      </w:pPr>
      <w:r w:rsidRPr="009C4901">
        <w:rPr>
          <w:rFonts w:ascii="Tahoma" w:hAnsi="Tahoma" w:cs="Tahoma"/>
          <w:b/>
          <w:sz w:val="18"/>
          <w:szCs w:val="18"/>
        </w:rPr>
        <w:t>Capacity: _________________________</w:t>
      </w:r>
    </w:p>
    <w:p w14:paraId="0FFFC331" w14:textId="378770A4" w:rsidR="002F7E89" w:rsidRPr="009C4901" w:rsidRDefault="002F7E89" w:rsidP="009C4901">
      <w:pPr>
        <w:pStyle w:val="AnnexH1"/>
        <w:spacing w:line="360" w:lineRule="auto"/>
        <w:jc w:val="both"/>
        <w:rPr>
          <w:rFonts w:ascii="Tahoma" w:hAnsi="Tahoma" w:cs="Tahoma"/>
          <w:color w:val="auto"/>
          <w:sz w:val="18"/>
          <w:szCs w:val="18"/>
        </w:rPr>
      </w:pPr>
      <w:bookmarkStart w:id="7" w:name="_Toc32561565"/>
      <w:bookmarkStart w:id="8" w:name="_Toc195083702"/>
      <w:r w:rsidRPr="009C4901">
        <w:rPr>
          <w:rFonts w:ascii="Tahoma" w:hAnsi="Tahoma" w:cs="Tahoma"/>
          <w:color w:val="auto"/>
          <w:sz w:val="18"/>
          <w:szCs w:val="18"/>
        </w:rPr>
        <w:lastRenderedPageBreak/>
        <w:t>GENERAL CONDITIONS OF CONTRACT</w:t>
      </w:r>
      <w:bookmarkEnd w:id="7"/>
      <w:r w:rsidRPr="009C4901">
        <w:rPr>
          <w:rFonts w:ascii="Tahoma" w:hAnsi="Tahoma" w:cs="Tahoma"/>
          <w:color w:val="auto"/>
          <w:sz w:val="18"/>
          <w:szCs w:val="18"/>
        </w:rPr>
        <w:t xml:space="preserve"> </w:t>
      </w:r>
    </w:p>
    <w:p w14:paraId="61EFF9CD" w14:textId="77777777" w:rsidR="00A47089" w:rsidRPr="009C4901" w:rsidRDefault="00A47089" w:rsidP="009C4901">
      <w:pPr>
        <w:spacing w:line="360" w:lineRule="auto"/>
        <w:rPr>
          <w:rFonts w:ascii="Tahoma" w:hAnsi="Tahoma" w:cs="Tahoma"/>
          <w:sz w:val="18"/>
          <w:szCs w:val="18"/>
        </w:rPr>
      </w:pPr>
    </w:p>
    <w:p w14:paraId="08C37EA9" w14:textId="77777777" w:rsidR="00A47089" w:rsidRPr="009C4901" w:rsidRDefault="00A47089" w:rsidP="009C4901">
      <w:pPr>
        <w:spacing w:line="360" w:lineRule="auto"/>
        <w:rPr>
          <w:rFonts w:ascii="Tahoma" w:hAnsi="Tahoma" w:cs="Tahoma"/>
          <w:sz w:val="18"/>
          <w:szCs w:val="18"/>
        </w:rPr>
      </w:pPr>
    </w:p>
    <w:p w14:paraId="4EDEC587" w14:textId="77777777" w:rsidR="00A47089" w:rsidRPr="009C4901" w:rsidRDefault="00A47089" w:rsidP="009C4901">
      <w:pPr>
        <w:tabs>
          <w:tab w:val="left" w:pos="1995"/>
        </w:tabs>
        <w:spacing w:line="360" w:lineRule="auto"/>
        <w:rPr>
          <w:rFonts w:ascii="Tahoma" w:hAnsi="Tahoma" w:cs="Tahoma"/>
          <w:sz w:val="18"/>
          <w:szCs w:val="18"/>
        </w:rPr>
      </w:pPr>
      <w:hyperlink r:id="rId16" w:history="1">
        <w:r w:rsidRPr="009C4901">
          <w:rPr>
            <w:rStyle w:val="Hyperlink"/>
            <w:rFonts w:ascii="Tahoma" w:hAnsi="Tahoma" w:cs="Tahoma"/>
            <w:sz w:val="18"/>
            <w:szCs w:val="18"/>
          </w:rPr>
          <w:t>http://ocpo.treasury.gov.za/Resource_Centre/Legislation/General%20Conditions%20of%20Contract-%20Inclusion%20of%20par%2034%20CIBD.pdf</w:t>
        </w:r>
      </w:hyperlink>
      <w:r w:rsidRPr="009C4901">
        <w:rPr>
          <w:rFonts w:ascii="Tahoma" w:hAnsi="Tahoma" w:cs="Tahoma"/>
          <w:sz w:val="18"/>
          <w:szCs w:val="18"/>
        </w:rPr>
        <w:t xml:space="preserve">  </w:t>
      </w:r>
    </w:p>
    <w:p w14:paraId="534CA55B" w14:textId="77777777" w:rsidR="0010077D" w:rsidRPr="009C4901" w:rsidRDefault="00A47089" w:rsidP="009C4901">
      <w:pPr>
        <w:tabs>
          <w:tab w:val="left" w:pos="1995"/>
        </w:tabs>
        <w:spacing w:line="360" w:lineRule="auto"/>
        <w:rPr>
          <w:rFonts w:ascii="Tahoma" w:hAnsi="Tahoma" w:cs="Tahoma"/>
          <w:sz w:val="18"/>
          <w:szCs w:val="18"/>
        </w:rPr>
        <w:sectPr w:rsidR="0010077D" w:rsidRPr="009C4901" w:rsidSect="005F436B">
          <w:pgSz w:w="11905" w:h="16837" w:code="9"/>
          <w:pgMar w:top="454" w:right="709" w:bottom="993" w:left="851" w:header="720" w:footer="720" w:gutter="0"/>
          <w:cols w:space="720"/>
          <w:docGrid w:linePitch="360"/>
        </w:sectPr>
      </w:pPr>
      <w:r w:rsidRPr="009C4901">
        <w:rPr>
          <w:rFonts w:ascii="Tahoma" w:hAnsi="Tahoma" w:cs="Tahoma"/>
          <w:sz w:val="18"/>
          <w:szCs w:val="18"/>
        </w:rPr>
        <w:tab/>
      </w:r>
    </w:p>
    <w:p w14:paraId="3E7081AE" w14:textId="77777777" w:rsidR="00937ED0" w:rsidRPr="009C4901" w:rsidRDefault="00937ED0" w:rsidP="009C4901">
      <w:pPr>
        <w:pStyle w:val="AnnexH1"/>
        <w:spacing w:line="360" w:lineRule="auto"/>
        <w:jc w:val="both"/>
        <w:rPr>
          <w:rFonts w:ascii="Tahoma" w:hAnsi="Tahoma" w:cs="Tahoma"/>
          <w:color w:val="auto"/>
          <w:sz w:val="18"/>
          <w:szCs w:val="18"/>
        </w:rPr>
      </w:pPr>
      <w:bookmarkStart w:id="9" w:name="_Toc32561566"/>
      <w:r w:rsidRPr="009C4901">
        <w:rPr>
          <w:rFonts w:ascii="Tahoma" w:hAnsi="Tahoma" w:cs="Tahoma"/>
          <w:color w:val="auto"/>
          <w:sz w:val="18"/>
          <w:szCs w:val="18"/>
        </w:rPr>
        <w:lastRenderedPageBreak/>
        <w:t>RFQ SPECIFICATION</w:t>
      </w:r>
      <w:bookmarkEnd w:id="9"/>
    </w:p>
    <w:p w14:paraId="7D2BC015" w14:textId="77777777" w:rsidR="00F81A85" w:rsidRPr="009C4901" w:rsidRDefault="00F81A85" w:rsidP="00635565">
      <w:pPr>
        <w:pStyle w:val="Heading4"/>
        <w:numPr>
          <w:ilvl w:val="0"/>
          <w:numId w:val="6"/>
        </w:numPr>
        <w:tabs>
          <w:tab w:val="clear" w:pos="993"/>
        </w:tabs>
        <w:spacing w:line="360" w:lineRule="auto"/>
        <w:rPr>
          <w:rFonts w:ascii="Tahoma" w:hAnsi="Tahoma" w:cs="Tahoma"/>
          <w:sz w:val="18"/>
          <w:szCs w:val="18"/>
        </w:rPr>
      </w:pPr>
      <w:r w:rsidRPr="009C4901">
        <w:rPr>
          <w:rFonts w:ascii="Tahoma" w:hAnsi="Tahoma" w:cs="Tahoma"/>
          <w:sz w:val="18"/>
          <w:szCs w:val="18"/>
        </w:rPr>
        <w:t>BACKGROUND TO THE ROAD ACCIDENT FUND</w:t>
      </w:r>
    </w:p>
    <w:p w14:paraId="277FC6B3" w14:textId="4C477DC4" w:rsidR="009B3D97" w:rsidRPr="000303F4" w:rsidRDefault="00DE6C53" w:rsidP="000303F4">
      <w:pPr>
        <w:pStyle w:val="ListParagraph"/>
        <w:spacing w:line="360" w:lineRule="auto"/>
        <w:ind w:left="360"/>
        <w:jc w:val="both"/>
        <w:rPr>
          <w:rFonts w:ascii="Tahoma" w:hAnsi="Tahoma" w:cs="Tahoma"/>
          <w:iCs/>
          <w:sz w:val="18"/>
          <w:szCs w:val="18"/>
          <w:lang w:val="en-GB"/>
        </w:rPr>
      </w:pPr>
      <w:r w:rsidRPr="00DE6C53">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BF68AC1" w14:textId="2DF760AA" w:rsidR="000932DF" w:rsidRPr="009C4901" w:rsidRDefault="00F81A85" w:rsidP="00635565">
      <w:pPr>
        <w:pStyle w:val="Heading4"/>
        <w:numPr>
          <w:ilvl w:val="0"/>
          <w:numId w:val="6"/>
        </w:numPr>
        <w:spacing w:line="360" w:lineRule="auto"/>
        <w:rPr>
          <w:rFonts w:ascii="Tahoma" w:hAnsi="Tahoma" w:cs="Tahoma"/>
          <w:sz w:val="18"/>
          <w:szCs w:val="18"/>
        </w:rPr>
      </w:pPr>
      <w:r w:rsidRPr="009C4901">
        <w:rPr>
          <w:rFonts w:ascii="Tahoma" w:hAnsi="Tahoma" w:cs="Tahoma"/>
          <w:sz w:val="18"/>
          <w:szCs w:val="18"/>
        </w:rPr>
        <w:t xml:space="preserve">BACKGROUND </w:t>
      </w:r>
      <w:r w:rsidR="00C453D8" w:rsidRPr="009C4901">
        <w:rPr>
          <w:rFonts w:ascii="Tahoma" w:hAnsi="Tahoma" w:cs="Tahoma"/>
          <w:sz w:val="18"/>
          <w:szCs w:val="18"/>
        </w:rPr>
        <w:t xml:space="preserve">OF </w:t>
      </w:r>
      <w:r w:rsidRPr="009C4901">
        <w:rPr>
          <w:rFonts w:ascii="Tahoma" w:hAnsi="Tahoma" w:cs="Tahoma"/>
          <w:sz w:val="18"/>
          <w:szCs w:val="18"/>
        </w:rPr>
        <w:t>THE PROJE</w:t>
      </w:r>
      <w:r w:rsidR="00E00913" w:rsidRPr="009C4901">
        <w:rPr>
          <w:rFonts w:ascii="Tahoma" w:hAnsi="Tahoma" w:cs="Tahoma"/>
          <w:sz w:val="18"/>
          <w:szCs w:val="18"/>
        </w:rPr>
        <w:t>CT</w:t>
      </w:r>
    </w:p>
    <w:p w14:paraId="4455D08E" w14:textId="73C69AE5" w:rsidR="002F4F54" w:rsidRDefault="002A22F6" w:rsidP="002F4F54">
      <w:pPr>
        <w:pStyle w:val="ListParagraph"/>
        <w:spacing w:line="360" w:lineRule="auto"/>
        <w:ind w:left="360"/>
        <w:jc w:val="both"/>
        <w:rPr>
          <w:rFonts w:ascii="Tahoma" w:hAnsi="Tahoma" w:cs="Tahoma"/>
          <w:sz w:val="18"/>
          <w:szCs w:val="18"/>
        </w:rPr>
      </w:pPr>
      <w:r>
        <w:rPr>
          <w:rFonts w:ascii="Tahoma" w:hAnsi="Tahoma" w:cs="Tahoma"/>
          <w:sz w:val="18"/>
          <w:szCs w:val="18"/>
        </w:rPr>
        <w:t>The</w:t>
      </w:r>
      <w:r w:rsidR="00AD05BF" w:rsidRPr="00AD05BF">
        <w:rPr>
          <w:rFonts w:ascii="Tahoma" w:hAnsi="Tahoma" w:cs="Tahoma"/>
          <w:sz w:val="18"/>
          <w:szCs w:val="18"/>
        </w:rPr>
        <w:t xml:space="preserve"> </w:t>
      </w:r>
      <w:r w:rsidR="002F4F54" w:rsidRPr="002F4F54">
        <w:rPr>
          <w:rFonts w:ascii="Tahoma" w:hAnsi="Tahoma" w:cs="Tahoma"/>
          <w:sz w:val="18"/>
          <w:szCs w:val="18"/>
        </w:rPr>
        <w:t xml:space="preserve">Road Accident Fund (RAF) wishes to appoint an experienced service provider to conduct </w:t>
      </w:r>
      <w:r w:rsidR="005B00CE">
        <w:rPr>
          <w:rFonts w:ascii="Tahoma" w:hAnsi="Tahoma" w:cs="Tahoma"/>
          <w:sz w:val="18"/>
          <w:szCs w:val="18"/>
        </w:rPr>
        <w:t xml:space="preserve">an </w:t>
      </w:r>
      <w:r w:rsidR="002F4F54" w:rsidRPr="002F4F54">
        <w:rPr>
          <w:rFonts w:ascii="Tahoma" w:hAnsi="Tahoma" w:cs="Tahoma"/>
          <w:sz w:val="18"/>
          <w:szCs w:val="18"/>
        </w:rPr>
        <w:t xml:space="preserve">Impact Assessment of the </w:t>
      </w:r>
      <w:r w:rsidR="005B00CE">
        <w:rPr>
          <w:rFonts w:ascii="Tahoma" w:hAnsi="Tahoma" w:cs="Tahoma"/>
          <w:sz w:val="18"/>
          <w:szCs w:val="18"/>
        </w:rPr>
        <w:t>C</w:t>
      </w:r>
      <w:r w:rsidR="002F4F54" w:rsidRPr="002F4F54">
        <w:rPr>
          <w:rFonts w:ascii="Tahoma" w:hAnsi="Tahoma" w:cs="Tahoma"/>
          <w:sz w:val="18"/>
          <w:szCs w:val="18"/>
        </w:rPr>
        <w:t>omprehensive Road Safety Project</w:t>
      </w:r>
      <w:r w:rsidR="002F4F54">
        <w:rPr>
          <w:rFonts w:ascii="Tahoma" w:hAnsi="Tahoma" w:cs="Tahoma"/>
          <w:sz w:val="18"/>
          <w:szCs w:val="18"/>
        </w:rPr>
        <w:t xml:space="preserve"> </w:t>
      </w:r>
      <w:r w:rsidR="002F4F54" w:rsidRPr="002F4F54">
        <w:rPr>
          <w:rFonts w:ascii="Tahoma" w:hAnsi="Tahoma" w:cs="Tahoma"/>
          <w:sz w:val="18"/>
          <w:szCs w:val="18"/>
        </w:rPr>
        <w:t>for Learners and Youth.</w:t>
      </w:r>
    </w:p>
    <w:p w14:paraId="3A9885EA" w14:textId="77777777" w:rsidR="002F4F54" w:rsidRDefault="002F4F54" w:rsidP="002F4F54">
      <w:pPr>
        <w:pStyle w:val="ListParagraph"/>
        <w:spacing w:line="360" w:lineRule="auto"/>
        <w:ind w:left="360"/>
        <w:jc w:val="both"/>
        <w:rPr>
          <w:rFonts w:ascii="Tahoma" w:hAnsi="Tahoma" w:cs="Tahoma"/>
          <w:sz w:val="18"/>
          <w:szCs w:val="18"/>
        </w:rPr>
      </w:pPr>
    </w:p>
    <w:p w14:paraId="314F1D2F" w14:textId="4B4F45AE" w:rsidR="00E00913" w:rsidRPr="002F4F54" w:rsidRDefault="00C453D8" w:rsidP="002F4F54">
      <w:pPr>
        <w:pStyle w:val="ListParagraph"/>
        <w:numPr>
          <w:ilvl w:val="0"/>
          <w:numId w:val="6"/>
        </w:numPr>
        <w:spacing w:line="360" w:lineRule="auto"/>
        <w:jc w:val="both"/>
        <w:rPr>
          <w:rFonts w:ascii="Tahoma" w:hAnsi="Tahoma" w:cs="Tahoma"/>
          <w:b/>
          <w:bCs/>
          <w:sz w:val="18"/>
          <w:szCs w:val="18"/>
        </w:rPr>
      </w:pPr>
      <w:r w:rsidRPr="002F4F54">
        <w:rPr>
          <w:rFonts w:ascii="Tahoma" w:hAnsi="Tahoma" w:cs="Tahoma"/>
          <w:b/>
          <w:bCs/>
          <w:sz w:val="18"/>
          <w:szCs w:val="18"/>
        </w:rPr>
        <w:t>DETAILED SPECIFICATION</w:t>
      </w:r>
      <w:r w:rsidR="002671E3" w:rsidRPr="002F4F54">
        <w:rPr>
          <w:rFonts w:ascii="Tahoma" w:hAnsi="Tahoma" w:cs="Tahoma"/>
          <w:b/>
          <w:bCs/>
          <w:sz w:val="18"/>
          <w:szCs w:val="18"/>
        </w:rPr>
        <w:t>:</w:t>
      </w:r>
      <w:bookmarkStart w:id="10" w:name="_Toc410741504"/>
      <w:bookmarkStart w:id="11" w:name="_Toc412129726"/>
      <w:bookmarkStart w:id="12" w:name="_Toc396741567"/>
      <w:bookmarkStart w:id="13" w:name="_Toc413846968"/>
      <w:bookmarkStart w:id="14" w:name="_Toc417028669"/>
      <w:bookmarkStart w:id="15" w:name="_Toc423008316"/>
      <w:r w:rsidR="00E176B4" w:rsidRPr="002F4F54">
        <w:rPr>
          <w:rFonts w:ascii="Tahoma" w:hAnsi="Tahoma" w:cs="Tahoma"/>
          <w:b/>
          <w:bCs/>
          <w:sz w:val="18"/>
          <w:szCs w:val="18"/>
        </w:rPr>
        <w:t xml:space="preserve"> </w:t>
      </w:r>
      <w:r w:rsidR="00831184" w:rsidRPr="002F4F54">
        <w:rPr>
          <w:rFonts w:ascii="Tahoma" w:hAnsi="Tahoma" w:cs="Tahoma"/>
          <w:b/>
          <w:bCs/>
          <w:sz w:val="18"/>
          <w:szCs w:val="18"/>
        </w:rPr>
        <w:t xml:space="preserve"> </w:t>
      </w:r>
    </w:p>
    <w:p w14:paraId="1D935FC7" w14:textId="1EACE4C4" w:rsidR="002708F3" w:rsidRPr="002708F3" w:rsidRDefault="00E00913" w:rsidP="00B0602C">
      <w:pPr>
        <w:pStyle w:val="Heading4"/>
        <w:spacing w:before="0" w:after="0" w:line="360" w:lineRule="auto"/>
        <w:ind w:left="360"/>
        <w:rPr>
          <w:rFonts w:ascii="Tahoma" w:hAnsi="Tahoma" w:cs="Tahoma"/>
          <w:b w:val="0"/>
          <w:sz w:val="18"/>
          <w:szCs w:val="18"/>
        </w:rPr>
      </w:pPr>
      <w:r w:rsidRPr="009C4901">
        <w:rPr>
          <w:rFonts w:ascii="Tahoma" w:hAnsi="Tahoma" w:cs="Tahoma"/>
          <w:b w:val="0"/>
          <w:sz w:val="18"/>
          <w:szCs w:val="18"/>
        </w:rPr>
        <w:t>The</w:t>
      </w:r>
      <w:r w:rsidR="002708F3" w:rsidRPr="002708F3">
        <w:rPr>
          <w:rFonts w:ascii="Tahoma" w:hAnsi="Tahoma" w:cs="Tahoma"/>
          <w:b w:val="0"/>
          <w:sz w:val="18"/>
          <w:szCs w:val="18"/>
        </w:rPr>
        <w:t xml:space="preserve"> RAF </w:t>
      </w:r>
      <w:r w:rsidR="005B00CE">
        <w:rPr>
          <w:rFonts w:ascii="Tahoma" w:hAnsi="Tahoma" w:cs="Tahoma"/>
          <w:b w:val="0"/>
          <w:sz w:val="18"/>
          <w:szCs w:val="18"/>
        </w:rPr>
        <w:t>has</w:t>
      </w:r>
      <w:r w:rsidR="002708F3" w:rsidRPr="002708F3">
        <w:rPr>
          <w:rFonts w:ascii="Tahoma" w:hAnsi="Tahoma" w:cs="Tahoma"/>
          <w:b w:val="0"/>
          <w:sz w:val="18"/>
          <w:szCs w:val="18"/>
        </w:rPr>
        <w:t xml:space="preserve"> conclud</w:t>
      </w:r>
      <w:r w:rsidR="005B00CE">
        <w:rPr>
          <w:rFonts w:ascii="Tahoma" w:hAnsi="Tahoma" w:cs="Tahoma"/>
          <w:b w:val="0"/>
          <w:sz w:val="18"/>
          <w:szCs w:val="18"/>
        </w:rPr>
        <w:t>ed</w:t>
      </w:r>
      <w:r w:rsidR="002708F3" w:rsidRPr="002708F3">
        <w:rPr>
          <w:rFonts w:ascii="Tahoma" w:hAnsi="Tahoma" w:cs="Tahoma"/>
          <w:b w:val="0"/>
          <w:sz w:val="18"/>
          <w:szCs w:val="18"/>
        </w:rPr>
        <w:t xml:space="preserve"> the implementation of the Comprehensive Road Safety Programme for Learners and Youth. The programme, which began in August 2023 and ended on 31 July 2025, was implemented in four provinces: K</w:t>
      </w:r>
      <w:r w:rsidR="005B00CE">
        <w:rPr>
          <w:rFonts w:ascii="Tahoma" w:hAnsi="Tahoma" w:cs="Tahoma"/>
          <w:b w:val="0"/>
          <w:sz w:val="18"/>
          <w:szCs w:val="18"/>
        </w:rPr>
        <w:t>waZulu – Natal</w:t>
      </w:r>
      <w:r w:rsidR="002708F3" w:rsidRPr="002708F3">
        <w:rPr>
          <w:rFonts w:ascii="Tahoma" w:hAnsi="Tahoma" w:cs="Tahoma"/>
          <w:b w:val="0"/>
          <w:sz w:val="18"/>
          <w:szCs w:val="18"/>
        </w:rPr>
        <w:t>, E</w:t>
      </w:r>
      <w:r w:rsidR="005B00CE">
        <w:rPr>
          <w:rFonts w:ascii="Tahoma" w:hAnsi="Tahoma" w:cs="Tahoma"/>
          <w:b w:val="0"/>
          <w:sz w:val="18"/>
          <w:szCs w:val="18"/>
        </w:rPr>
        <w:t xml:space="preserve">astern </w:t>
      </w:r>
      <w:r w:rsidR="002708F3" w:rsidRPr="002708F3">
        <w:rPr>
          <w:rFonts w:ascii="Tahoma" w:hAnsi="Tahoma" w:cs="Tahoma"/>
          <w:b w:val="0"/>
          <w:sz w:val="18"/>
          <w:szCs w:val="18"/>
        </w:rPr>
        <w:t>C</w:t>
      </w:r>
      <w:r w:rsidR="005B00CE">
        <w:rPr>
          <w:rFonts w:ascii="Tahoma" w:hAnsi="Tahoma" w:cs="Tahoma"/>
          <w:b w:val="0"/>
          <w:sz w:val="18"/>
          <w:szCs w:val="18"/>
        </w:rPr>
        <w:t>ape</w:t>
      </w:r>
      <w:r w:rsidR="002708F3" w:rsidRPr="002708F3">
        <w:rPr>
          <w:rFonts w:ascii="Tahoma" w:hAnsi="Tahoma" w:cs="Tahoma"/>
          <w:b w:val="0"/>
          <w:sz w:val="18"/>
          <w:szCs w:val="18"/>
        </w:rPr>
        <w:t>, G</w:t>
      </w:r>
      <w:r w:rsidR="005B00CE">
        <w:rPr>
          <w:rFonts w:ascii="Tahoma" w:hAnsi="Tahoma" w:cs="Tahoma"/>
          <w:b w:val="0"/>
          <w:sz w:val="18"/>
          <w:szCs w:val="18"/>
        </w:rPr>
        <w:t>auteng</w:t>
      </w:r>
      <w:r w:rsidR="002708F3" w:rsidRPr="002708F3">
        <w:rPr>
          <w:rFonts w:ascii="Tahoma" w:hAnsi="Tahoma" w:cs="Tahoma"/>
          <w:b w:val="0"/>
          <w:sz w:val="18"/>
          <w:szCs w:val="18"/>
        </w:rPr>
        <w:t xml:space="preserve">, and </w:t>
      </w:r>
      <w:r w:rsidR="005B00CE">
        <w:rPr>
          <w:rFonts w:ascii="Tahoma" w:hAnsi="Tahoma" w:cs="Tahoma"/>
          <w:b w:val="0"/>
          <w:sz w:val="18"/>
          <w:szCs w:val="18"/>
        </w:rPr>
        <w:t>Limpopo</w:t>
      </w:r>
      <w:r w:rsidR="002708F3" w:rsidRPr="002708F3">
        <w:rPr>
          <w:rFonts w:ascii="Tahoma" w:hAnsi="Tahoma" w:cs="Tahoma"/>
          <w:b w:val="0"/>
          <w:sz w:val="18"/>
          <w:szCs w:val="18"/>
        </w:rPr>
        <w:t xml:space="preserve">. These provinces were </w:t>
      </w:r>
      <w:r w:rsidR="005B00CE">
        <w:rPr>
          <w:rFonts w:ascii="Tahoma" w:hAnsi="Tahoma" w:cs="Tahoma"/>
          <w:b w:val="0"/>
          <w:sz w:val="18"/>
          <w:szCs w:val="18"/>
        </w:rPr>
        <w:t xml:space="preserve">the top four high motor vehicle accident provinces </w:t>
      </w:r>
      <w:r w:rsidR="00212EC1">
        <w:rPr>
          <w:rFonts w:ascii="Tahoma" w:hAnsi="Tahoma" w:cs="Tahoma"/>
          <w:b w:val="0"/>
          <w:sz w:val="18"/>
          <w:szCs w:val="18"/>
        </w:rPr>
        <w:t xml:space="preserve">in </w:t>
      </w:r>
      <w:r w:rsidR="002708F3" w:rsidRPr="002708F3">
        <w:rPr>
          <w:rFonts w:ascii="Tahoma" w:hAnsi="Tahoma" w:cs="Tahoma"/>
          <w:b w:val="0"/>
          <w:sz w:val="18"/>
          <w:szCs w:val="18"/>
        </w:rPr>
        <w:t xml:space="preserve">the country. </w:t>
      </w:r>
      <w:r w:rsidR="00212EC1">
        <w:rPr>
          <w:rFonts w:ascii="Tahoma" w:hAnsi="Tahoma" w:cs="Tahoma"/>
          <w:b w:val="0"/>
          <w:sz w:val="18"/>
          <w:szCs w:val="18"/>
        </w:rPr>
        <w:t xml:space="preserve">A total of 20 schools participating in road safety school competitions, while unemployed and out of school youth in the same communities participated in the youth aspect of the programme. </w:t>
      </w:r>
      <w:r w:rsidR="002708F3" w:rsidRPr="002708F3">
        <w:rPr>
          <w:rFonts w:ascii="Tahoma" w:hAnsi="Tahoma" w:cs="Tahoma"/>
          <w:b w:val="0"/>
          <w:sz w:val="18"/>
          <w:szCs w:val="18"/>
        </w:rPr>
        <w:t xml:space="preserve">The RAF appointed Safer South Africa Foundation as the implementing agency </w:t>
      </w:r>
      <w:r w:rsidR="00212EC1">
        <w:rPr>
          <w:rFonts w:ascii="Tahoma" w:hAnsi="Tahoma" w:cs="Tahoma"/>
          <w:b w:val="0"/>
          <w:sz w:val="18"/>
          <w:szCs w:val="18"/>
        </w:rPr>
        <w:t>of</w:t>
      </w:r>
      <w:r w:rsidR="002708F3" w:rsidRPr="002708F3">
        <w:rPr>
          <w:rFonts w:ascii="Tahoma" w:hAnsi="Tahoma" w:cs="Tahoma"/>
          <w:b w:val="0"/>
          <w:sz w:val="18"/>
          <w:szCs w:val="18"/>
        </w:rPr>
        <w:t xml:space="preserve"> the programme. Various </w:t>
      </w:r>
      <w:r w:rsidR="00212EC1">
        <w:rPr>
          <w:rFonts w:ascii="Tahoma" w:hAnsi="Tahoma" w:cs="Tahoma"/>
          <w:b w:val="0"/>
          <w:sz w:val="18"/>
          <w:szCs w:val="18"/>
        </w:rPr>
        <w:t>activities</w:t>
      </w:r>
      <w:r w:rsidR="002708F3" w:rsidRPr="002708F3">
        <w:rPr>
          <w:rFonts w:ascii="Tahoma" w:hAnsi="Tahoma" w:cs="Tahoma"/>
          <w:b w:val="0"/>
          <w:sz w:val="18"/>
          <w:szCs w:val="18"/>
        </w:rPr>
        <w:t xml:space="preserve"> targeting schools and youth in </w:t>
      </w:r>
      <w:r w:rsidR="00212EC1">
        <w:rPr>
          <w:rFonts w:ascii="Tahoma" w:hAnsi="Tahoma" w:cs="Tahoma"/>
          <w:b w:val="0"/>
          <w:sz w:val="18"/>
          <w:szCs w:val="18"/>
        </w:rPr>
        <w:t xml:space="preserve">the </w:t>
      </w:r>
      <w:r w:rsidR="002708F3" w:rsidRPr="002708F3">
        <w:rPr>
          <w:rFonts w:ascii="Tahoma" w:hAnsi="Tahoma" w:cs="Tahoma"/>
          <w:b w:val="0"/>
          <w:sz w:val="18"/>
          <w:szCs w:val="18"/>
        </w:rPr>
        <w:t>targeted areas were implemented, including:</w:t>
      </w:r>
    </w:p>
    <w:p w14:paraId="39CE25D7" w14:textId="0F98A297" w:rsidR="002708F3" w:rsidRPr="002708F3" w:rsidRDefault="00212EC1"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Pr>
          <w:rFonts w:ascii="Tahoma" w:eastAsia="Calibri" w:hAnsi="Tahoma" w:cs="Tahoma"/>
          <w:b w:val="0"/>
          <w:bCs/>
          <w:sz w:val="18"/>
          <w:szCs w:val="18"/>
          <w:lang w:val="en-US"/>
        </w:rPr>
        <w:t>R</w:t>
      </w:r>
      <w:r w:rsidR="002708F3" w:rsidRPr="002708F3">
        <w:rPr>
          <w:rFonts w:ascii="Tahoma" w:eastAsia="Calibri" w:hAnsi="Tahoma" w:cs="Tahoma"/>
          <w:b w:val="0"/>
          <w:bCs/>
          <w:sz w:val="18"/>
          <w:szCs w:val="18"/>
          <w:lang w:val="en-US"/>
        </w:rPr>
        <w:t xml:space="preserve">oad safety activations in the </w:t>
      </w:r>
      <w:r w:rsidR="00C47F61">
        <w:rPr>
          <w:rFonts w:ascii="Tahoma" w:eastAsia="Calibri" w:hAnsi="Tahoma" w:cs="Tahoma"/>
          <w:b w:val="0"/>
          <w:bCs/>
          <w:sz w:val="18"/>
          <w:szCs w:val="18"/>
          <w:lang w:val="en-US"/>
        </w:rPr>
        <w:t>twenty (</w:t>
      </w:r>
      <w:r w:rsidR="00C47F61" w:rsidRPr="002708F3">
        <w:rPr>
          <w:rFonts w:ascii="Tahoma" w:eastAsia="Calibri" w:hAnsi="Tahoma" w:cs="Tahoma"/>
          <w:b w:val="0"/>
          <w:bCs/>
          <w:sz w:val="18"/>
          <w:szCs w:val="18"/>
          <w:lang w:val="en-US"/>
        </w:rPr>
        <w:t>20</w:t>
      </w:r>
      <w:r w:rsidR="00C47F61">
        <w:rPr>
          <w:rFonts w:ascii="Tahoma" w:eastAsia="Calibri" w:hAnsi="Tahoma" w:cs="Tahoma"/>
          <w:b w:val="0"/>
          <w:bCs/>
          <w:sz w:val="18"/>
          <w:szCs w:val="18"/>
          <w:lang w:val="en-US"/>
        </w:rPr>
        <w:t>)</w:t>
      </w:r>
      <w:r w:rsidR="00C47F61" w:rsidRPr="002708F3">
        <w:rPr>
          <w:rFonts w:ascii="Tahoma" w:eastAsia="Calibri" w:hAnsi="Tahoma" w:cs="Tahoma"/>
          <w:b w:val="0"/>
          <w:bCs/>
          <w:sz w:val="18"/>
          <w:szCs w:val="18"/>
          <w:lang w:val="en-US"/>
        </w:rPr>
        <w:t xml:space="preserve"> identified</w:t>
      </w:r>
      <w:r w:rsidR="002708F3" w:rsidRPr="002708F3">
        <w:rPr>
          <w:rFonts w:ascii="Tahoma" w:eastAsia="Calibri" w:hAnsi="Tahoma" w:cs="Tahoma"/>
          <w:b w:val="0"/>
          <w:bCs/>
          <w:sz w:val="18"/>
          <w:szCs w:val="18"/>
          <w:lang w:val="en-US"/>
        </w:rPr>
        <w:t xml:space="preserve"> schools, using </w:t>
      </w:r>
      <w:proofErr w:type="gramStart"/>
      <w:r>
        <w:rPr>
          <w:rFonts w:ascii="Tahoma" w:eastAsia="Calibri" w:hAnsi="Tahoma" w:cs="Tahoma"/>
          <w:b w:val="0"/>
          <w:bCs/>
          <w:sz w:val="18"/>
          <w:szCs w:val="18"/>
          <w:lang w:val="en-US"/>
        </w:rPr>
        <w:t>edutainment</w:t>
      </w:r>
      <w:proofErr w:type="gramEnd"/>
      <w:r w:rsidR="002708F3" w:rsidRPr="002708F3">
        <w:rPr>
          <w:rFonts w:ascii="Tahoma" w:eastAsia="Calibri" w:hAnsi="Tahoma" w:cs="Tahoma"/>
          <w:b w:val="0"/>
          <w:bCs/>
          <w:sz w:val="18"/>
          <w:szCs w:val="18"/>
          <w:lang w:val="en-US"/>
        </w:rPr>
        <w:t>.</w:t>
      </w:r>
    </w:p>
    <w:p w14:paraId="692ADA68" w14:textId="50534BF9" w:rsidR="002708F3" w:rsidRPr="002708F3" w:rsidRDefault="00212EC1"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Pr>
          <w:rFonts w:ascii="Tahoma" w:eastAsia="Calibri" w:hAnsi="Tahoma" w:cs="Tahoma"/>
          <w:b w:val="0"/>
          <w:bCs/>
          <w:sz w:val="18"/>
          <w:szCs w:val="18"/>
          <w:lang w:val="en-US"/>
        </w:rPr>
        <w:t xml:space="preserve">An </w:t>
      </w:r>
      <w:r w:rsidR="002708F3" w:rsidRPr="002708F3">
        <w:rPr>
          <w:rFonts w:ascii="Tahoma" w:eastAsia="Calibri" w:hAnsi="Tahoma" w:cs="Tahoma"/>
          <w:b w:val="0"/>
          <w:bCs/>
          <w:sz w:val="18"/>
          <w:szCs w:val="18"/>
          <w:lang w:val="en-US"/>
        </w:rPr>
        <w:t xml:space="preserve">Industrial Theatre </w:t>
      </w:r>
      <w:r>
        <w:rPr>
          <w:rFonts w:ascii="Tahoma" w:eastAsia="Calibri" w:hAnsi="Tahoma" w:cs="Tahoma"/>
          <w:b w:val="0"/>
          <w:bCs/>
          <w:sz w:val="18"/>
          <w:szCs w:val="18"/>
          <w:lang w:val="en-US"/>
        </w:rPr>
        <w:t xml:space="preserve">production </w:t>
      </w:r>
      <w:r w:rsidR="002708F3" w:rsidRPr="002708F3">
        <w:rPr>
          <w:rFonts w:ascii="Tahoma" w:eastAsia="Calibri" w:hAnsi="Tahoma" w:cs="Tahoma"/>
          <w:b w:val="0"/>
          <w:bCs/>
          <w:sz w:val="18"/>
          <w:szCs w:val="18"/>
          <w:lang w:val="en-US"/>
        </w:rPr>
        <w:t xml:space="preserve">to reinforce the road safety message and brand awareness for </w:t>
      </w:r>
      <w:r w:rsidR="00961DFB" w:rsidRPr="002708F3">
        <w:rPr>
          <w:rFonts w:ascii="Tahoma" w:eastAsia="Calibri" w:hAnsi="Tahoma" w:cs="Tahoma"/>
          <w:b w:val="0"/>
          <w:bCs/>
          <w:sz w:val="18"/>
          <w:szCs w:val="18"/>
          <w:lang w:val="en-US"/>
        </w:rPr>
        <w:t xml:space="preserve">Primary </w:t>
      </w:r>
      <w:r w:rsidR="00961DFB">
        <w:rPr>
          <w:rFonts w:ascii="Tahoma" w:eastAsia="Calibri" w:hAnsi="Tahoma" w:cs="Tahoma"/>
          <w:b w:val="0"/>
          <w:bCs/>
          <w:sz w:val="18"/>
          <w:szCs w:val="18"/>
          <w:lang w:val="en-US"/>
        </w:rPr>
        <w:t>and</w:t>
      </w:r>
      <w:r>
        <w:rPr>
          <w:rFonts w:ascii="Tahoma" w:eastAsia="Calibri" w:hAnsi="Tahoma" w:cs="Tahoma"/>
          <w:b w:val="0"/>
          <w:bCs/>
          <w:sz w:val="18"/>
          <w:szCs w:val="18"/>
          <w:lang w:val="en-US"/>
        </w:rPr>
        <w:t xml:space="preserve"> Special Schools</w:t>
      </w:r>
      <w:r w:rsidR="002708F3" w:rsidRPr="002708F3">
        <w:rPr>
          <w:rFonts w:ascii="Tahoma" w:eastAsia="Calibri" w:hAnsi="Tahoma" w:cs="Tahoma"/>
          <w:b w:val="0"/>
          <w:bCs/>
          <w:sz w:val="18"/>
          <w:szCs w:val="18"/>
          <w:lang w:val="en-US"/>
        </w:rPr>
        <w:t>.</w:t>
      </w:r>
    </w:p>
    <w:p w14:paraId="5C945379" w14:textId="738617F3" w:rsidR="002708F3" w:rsidRPr="002708F3" w:rsidRDefault="002708F3"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sidRPr="002708F3">
        <w:rPr>
          <w:rFonts w:ascii="Tahoma" w:eastAsia="Calibri" w:hAnsi="Tahoma" w:cs="Tahoma"/>
          <w:b w:val="0"/>
          <w:bCs/>
          <w:sz w:val="18"/>
          <w:szCs w:val="18"/>
          <w:lang w:val="en-US"/>
        </w:rPr>
        <w:t xml:space="preserve">Inviting the </w:t>
      </w:r>
      <w:r w:rsidR="00212EC1">
        <w:rPr>
          <w:rFonts w:ascii="Tahoma" w:eastAsia="Calibri" w:hAnsi="Tahoma" w:cs="Tahoma"/>
          <w:b w:val="0"/>
          <w:bCs/>
          <w:sz w:val="18"/>
          <w:szCs w:val="18"/>
          <w:lang w:val="en-US"/>
        </w:rPr>
        <w:t xml:space="preserve">20 </w:t>
      </w:r>
      <w:r w:rsidRPr="002708F3">
        <w:rPr>
          <w:rFonts w:ascii="Tahoma" w:eastAsia="Calibri" w:hAnsi="Tahoma" w:cs="Tahoma"/>
          <w:b w:val="0"/>
          <w:bCs/>
          <w:sz w:val="18"/>
          <w:szCs w:val="18"/>
          <w:lang w:val="en-US"/>
        </w:rPr>
        <w:t xml:space="preserve">schools to participate in a road safety school competition. The schools were tasked with identifying </w:t>
      </w:r>
      <w:proofErr w:type="gramStart"/>
      <w:r w:rsidRPr="002708F3">
        <w:rPr>
          <w:rFonts w:ascii="Tahoma" w:eastAsia="Calibri" w:hAnsi="Tahoma" w:cs="Tahoma"/>
          <w:b w:val="0"/>
          <w:bCs/>
          <w:sz w:val="18"/>
          <w:szCs w:val="18"/>
          <w:lang w:val="en-US"/>
        </w:rPr>
        <w:t>a road</w:t>
      </w:r>
      <w:proofErr w:type="gramEnd"/>
      <w:r w:rsidRPr="002708F3">
        <w:rPr>
          <w:rFonts w:ascii="Tahoma" w:eastAsia="Calibri" w:hAnsi="Tahoma" w:cs="Tahoma"/>
          <w:b w:val="0"/>
          <w:bCs/>
          <w:sz w:val="18"/>
          <w:szCs w:val="18"/>
          <w:lang w:val="en-US"/>
        </w:rPr>
        <w:t xml:space="preserve"> safety problem in their areas and </w:t>
      </w:r>
      <w:r w:rsidR="00570755">
        <w:rPr>
          <w:rFonts w:ascii="Tahoma" w:eastAsia="Calibri" w:hAnsi="Tahoma" w:cs="Tahoma"/>
          <w:b w:val="0"/>
          <w:bCs/>
          <w:sz w:val="18"/>
          <w:szCs w:val="18"/>
          <w:lang w:val="en-US"/>
        </w:rPr>
        <w:t>proposed</w:t>
      </w:r>
      <w:r w:rsidR="00212EC1">
        <w:rPr>
          <w:rFonts w:ascii="Tahoma" w:eastAsia="Calibri" w:hAnsi="Tahoma" w:cs="Tahoma"/>
          <w:b w:val="0"/>
          <w:bCs/>
          <w:sz w:val="18"/>
          <w:szCs w:val="18"/>
          <w:lang w:val="en-US"/>
        </w:rPr>
        <w:t xml:space="preserve"> </w:t>
      </w:r>
      <w:r w:rsidRPr="002708F3">
        <w:rPr>
          <w:rFonts w:ascii="Tahoma" w:eastAsia="Calibri" w:hAnsi="Tahoma" w:cs="Tahoma"/>
          <w:b w:val="0"/>
          <w:bCs/>
          <w:sz w:val="18"/>
          <w:szCs w:val="18"/>
          <w:lang w:val="en-US"/>
        </w:rPr>
        <w:t xml:space="preserve">solutions. Primary and Special Schools were requested to submit artwork, while high schools were asked to write an essay. Schools won prizes in the form of goods and services; these were valued from R35,000 to R120,000. Through Safer South Africa Foundation, schools used the prizes to acquire items such as </w:t>
      </w:r>
      <w:r w:rsidR="005C7AFD">
        <w:rPr>
          <w:rFonts w:ascii="Tahoma" w:eastAsia="Calibri" w:hAnsi="Tahoma" w:cs="Tahoma"/>
          <w:b w:val="0"/>
          <w:bCs/>
          <w:sz w:val="18"/>
          <w:szCs w:val="18"/>
          <w:lang w:val="en-US"/>
        </w:rPr>
        <w:t xml:space="preserve">a </w:t>
      </w:r>
      <w:r w:rsidRPr="002708F3">
        <w:rPr>
          <w:rFonts w:ascii="Tahoma" w:eastAsia="Calibri" w:hAnsi="Tahoma" w:cs="Tahoma"/>
          <w:b w:val="0"/>
          <w:bCs/>
          <w:sz w:val="18"/>
          <w:szCs w:val="18"/>
          <w:lang w:val="en-US"/>
        </w:rPr>
        <w:t>photocopy machine, install</w:t>
      </w:r>
      <w:r w:rsidR="005C7AFD">
        <w:rPr>
          <w:rFonts w:ascii="Tahoma" w:eastAsia="Calibri" w:hAnsi="Tahoma" w:cs="Tahoma"/>
          <w:b w:val="0"/>
          <w:bCs/>
          <w:sz w:val="18"/>
          <w:szCs w:val="18"/>
          <w:lang w:val="en-US"/>
        </w:rPr>
        <w:t>ed a</w:t>
      </w:r>
      <w:r w:rsidRPr="002708F3">
        <w:rPr>
          <w:rFonts w:ascii="Tahoma" w:eastAsia="Calibri" w:hAnsi="Tahoma" w:cs="Tahoma"/>
          <w:b w:val="0"/>
          <w:bCs/>
          <w:sz w:val="18"/>
          <w:szCs w:val="18"/>
          <w:lang w:val="en-US"/>
        </w:rPr>
        <w:t xml:space="preserve"> solar </w:t>
      </w:r>
      <w:r w:rsidR="00570755" w:rsidRPr="002708F3">
        <w:rPr>
          <w:rFonts w:ascii="Tahoma" w:eastAsia="Calibri" w:hAnsi="Tahoma" w:cs="Tahoma"/>
          <w:b w:val="0"/>
          <w:bCs/>
          <w:sz w:val="18"/>
          <w:szCs w:val="18"/>
          <w:lang w:val="en-US"/>
        </w:rPr>
        <w:t>system, paving</w:t>
      </w:r>
      <w:r w:rsidRPr="002708F3">
        <w:rPr>
          <w:rFonts w:ascii="Tahoma" w:eastAsia="Calibri" w:hAnsi="Tahoma" w:cs="Tahoma"/>
          <w:b w:val="0"/>
          <w:bCs/>
          <w:sz w:val="18"/>
          <w:szCs w:val="18"/>
          <w:lang w:val="en-US"/>
        </w:rPr>
        <w:t xml:space="preserve">, </w:t>
      </w:r>
      <w:r w:rsidR="005C7AFD">
        <w:rPr>
          <w:rFonts w:ascii="Tahoma" w:eastAsia="Calibri" w:hAnsi="Tahoma" w:cs="Tahoma"/>
          <w:b w:val="0"/>
          <w:bCs/>
          <w:sz w:val="18"/>
          <w:szCs w:val="18"/>
          <w:lang w:val="en-US"/>
        </w:rPr>
        <w:t xml:space="preserve">school </w:t>
      </w:r>
      <w:r w:rsidRPr="002708F3">
        <w:rPr>
          <w:rFonts w:ascii="Tahoma" w:eastAsia="Calibri" w:hAnsi="Tahoma" w:cs="Tahoma"/>
          <w:b w:val="0"/>
          <w:bCs/>
          <w:sz w:val="18"/>
          <w:szCs w:val="18"/>
          <w:lang w:val="en-US"/>
        </w:rPr>
        <w:t>renovat</w:t>
      </w:r>
      <w:r w:rsidR="005C7AFD">
        <w:rPr>
          <w:rFonts w:ascii="Tahoma" w:eastAsia="Calibri" w:hAnsi="Tahoma" w:cs="Tahoma"/>
          <w:b w:val="0"/>
          <w:bCs/>
          <w:sz w:val="18"/>
          <w:szCs w:val="18"/>
          <w:lang w:val="en-US"/>
        </w:rPr>
        <w:t>ion</w:t>
      </w:r>
      <w:r w:rsidRPr="002708F3">
        <w:rPr>
          <w:rFonts w:ascii="Tahoma" w:eastAsia="Calibri" w:hAnsi="Tahoma" w:cs="Tahoma"/>
          <w:b w:val="0"/>
          <w:bCs/>
          <w:sz w:val="18"/>
          <w:szCs w:val="18"/>
          <w:lang w:val="en-US"/>
        </w:rPr>
        <w:t>, etc. All non-winning schools received a consolation prize of R5000</w:t>
      </w:r>
      <w:r w:rsidR="005C7AFD">
        <w:rPr>
          <w:rFonts w:ascii="Tahoma" w:eastAsia="Calibri" w:hAnsi="Tahoma" w:cs="Tahoma"/>
          <w:b w:val="0"/>
          <w:bCs/>
          <w:sz w:val="18"/>
          <w:szCs w:val="18"/>
          <w:lang w:val="en-US"/>
        </w:rPr>
        <w:t xml:space="preserve"> that was mainly used for learning materials</w:t>
      </w:r>
      <w:r w:rsidRPr="002708F3">
        <w:rPr>
          <w:rFonts w:ascii="Tahoma" w:eastAsia="Calibri" w:hAnsi="Tahoma" w:cs="Tahoma"/>
          <w:b w:val="0"/>
          <w:bCs/>
          <w:sz w:val="18"/>
          <w:szCs w:val="18"/>
          <w:lang w:val="en-US"/>
        </w:rPr>
        <w:t>.</w:t>
      </w:r>
    </w:p>
    <w:p w14:paraId="6C945054" w14:textId="0009B592" w:rsidR="002708F3" w:rsidRPr="002708F3" w:rsidRDefault="005C7AFD" w:rsidP="00B0602C">
      <w:pPr>
        <w:pStyle w:val="Heading4"/>
        <w:numPr>
          <w:ilvl w:val="0"/>
          <w:numId w:val="25"/>
        </w:numPr>
        <w:tabs>
          <w:tab w:val="clear" w:pos="993"/>
          <w:tab w:val="left" w:pos="1134"/>
        </w:tabs>
        <w:spacing w:before="0" w:after="0" w:line="360" w:lineRule="auto"/>
        <w:rPr>
          <w:rFonts w:ascii="Tahoma" w:hAnsi="Tahoma" w:cs="Tahoma"/>
          <w:b w:val="0"/>
          <w:bCs/>
          <w:sz w:val="18"/>
          <w:szCs w:val="18"/>
        </w:rPr>
      </w:pPr>
      <w:r>
        <w:rPr>
          <w:rFonts w:ascii="Tahoma" w:eastAsia="Calibri" w:hAnsi="Tahoma" w:cs="Tahoma"/>
          <w:b w:val="0"/>
          <w:bCs/>
          <w:sz w:val="18"/>
          <w:szCs w:val="18"/>
          <w:lang w:val="en-US"/>
        </w:rPr>
        <w:t>U</w:t>
      </w:r>
      <w:r w:rsidR="002708F3" w:rsidRPr="002708F3">
        <w:rPr>
          <w:rFonts w:ascii="Tahoma" w:eastAsia="Calibri" w:hAnsi="Tahoma" w:cs="Tahoma"/>
          <w:b w:val="0"/>
          <w:bCs/>
          <w:sz w:val="18"/>
          <w:szCs w:val="18"/>
          <w:lang w:val="en-US"/>
        </w:rPr>
        <w:t>nemployed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and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out-of-school</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from</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D2319D">
        <w:rPr>
          <w:rFonts w:ascii="Tahoma" w:eastAsia="Calibri" w:hAnsi="Tahoma" w:cs="Tahoma"/>
          <w:b w:val="0"/>
          <w:bCs/>
          <w:spacing w:val="-4"/>
          <w:sz w:val="18"/>
          <w:szCs w:val="18"/>
          <w:lang w:val="en-US"/>
        </w:rPr>
        <w:t xml:space="preserve">(20) </w:t>
      </w:r>
      <w:r w:rsidR="002708F3" w:rsidRPr="002708F3">
        <w:rPr>
          <w:rFonts w:ascii="Tahoma" w:eastAsia="Calibri" w:hAnsi="Tahoma" w:cs="Tahoma"/>
          <w:b w:val="0"/>
          <w:bCs/>
          <w:sz w:val="18"/>
          <w:szCs w:val="18"/>
          <w:lang w:val="en-US"/>
        </w:rPr>
        <w:t>twenty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areas</w:t>
      </w:r>
      <w:r w:rsidR="002708F3" w:rsidRPr="002708F3">
        <w:rPr>
          <w:rFonts w:ascii="Tahoma" w:eastAsia="Calibri" w:hAnsi="Tahoma" w:cs="Tahoma"/>
          <w:b w:val="0"/>
          <w:bCs/>
          <w:spacing w:val="-2"/>
          <w:sz w:val="18"/>
          <w:szCs w:val="18"/>
          <w:lang w:val="en-US"/>
        </w:rPr>
        <w:t xml:space="preserve"> </w:t>
      </w:r>
      <w:r>
        <w:rPr>
          <w:rFonts w:ascii="Tahoma" w:eastAsia="Calibri" w:hAnsi="Tahoma" w:cs="Tahoma"/>
          <w:b w:val="0"/>
          <w:bCs/>
          <w:spacing w:val="-2"/>
          <w:sz w:val="18"/>
          <w:szCs w:val="18"/>
          <w:lang w:val="en-US"/>
        </w:rPr>
        <w:t xml:space="preserve">were invited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Dialogue</w:t>
      </w:r>
      <w:r>
        <w:rPr>
          <w:rFonts w:ascii="Tahoma" w:eastAsia="Calibri" w:hAnsi="Tahoma" w:cs="Tahoma"/>
          <w:b w:val="0"/>
          <w:bCs/>
          <w:sz w:val="18"/>
          <w:szCs w:val="18"/>
          <w:lang w:val="en-US"/>
        </w:rPr>
        <w:t>s</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At</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dialogue</w:t>
      </w:r>
      <w:r>
        <w:rPr>
          <w:rFonts w:ascii="Tahoma" w:eastAsia="Calibri" w:hAnsi="Tahoma" w:cs="Tahoma"/>
          <w:b w:val="0"/>
          <w:bCs/>
          <w:sz w:val="18"/>
          <w:szCs w:val="18"/>
          <w:lang w:val="en-US"/>
        </w:rPr>
        <w:t>s</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3"/>
          <w:sz w:val="18"/>
          <w:szCs w:val="18"/>
          <w:lang w:val="en-US"/>
        </w:rPr>
        <w:t xml:space="preserve"> </w:t>
      </w:r>
      <w:r>
        <w:rPr>
          <w:rFonts w:ascii="Tahoma" w:eastAsia="Calibri" w:hAnsi="Tahoma" w:cs="Tahoma"/>
          <w:b w:val="0"/>
          <w:bCs/>
          <w:sz w:val="18"/>
          <w:szCs w:val="18"/>
          <w:lang w:val="en-US"/>
        </w:rPr>
        <w:t>young people</w:t>
      </w:r>
      <w:r w:rsidR="002708F3" w:rsidRPr="002708F3">
        <w:rPr>
          <w:rFonts w:ascii="Tahoma" w:eastAsia="Calibri" w:hAnsi="Tahoma" w:cs="Tahoma"/>
          <w:b w:val="0"/>
          <w:bCs/>
          <w:sz w:val="18"/>
          <w:szCs w:val="18"/>
          <w:lang w:val="en-US"/>
        </w:rPr>
        <w:t xml:space="preserve"> were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exposed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challenges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facing</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in</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general</w:t>
      </w:r>
      <w:r>
        <w:rPr>
          <w:rFonts w:ascii="Tahoma" w:eastAsia="Calibri" w:hAnsi="Tahoma" w:cs="Tahoma"/>
          <w:b w:val="0"/>
          <w:bCs/>
          <w:sz w:val="18"/>
          <w:szCs w:val="18"/>
          <w:lang w:val="en-US"/>
        </w:rPr>
        <w:t xml:space="preserve"> and educated about road safety</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1"/>
          <w:sz w:val="18"/>
          <w:szCs w:val="18"/>
          <w:lang w:val="en-US"/>
        </w:rPr>
        <w:t xml:space="preserve"> </w:t>
      </w:r>
      <w:r>
        <w:rPr>
          <w:rFonts w:ascii="Tahoma" w:eastAsia="Calibri" w:hAnsi="Tahoma" w:cs="Tahoma"/>
          <w:b w:val="0"/>
          <w:bCs/>
          <w:spacing w:val="-1"/>
          <w:sz w:val="18"/>
          <w:szCs w:val="18"/>
          <w:lang w:val="en-US"/>
        </w:rPr>
        <w:t xml:space="preserve">Additionally, </w:t>
      </w:r>
      <w:r>
        <w:rPr>
          <w:rFonts w:ascii="Tahoma" w:eastAsia="Calibri" w:hAnsi="Tahoma" w:cs="Tahoma"/>
          <w:b w:val="0"/>
          <w:bCs/>
          <w:sz w:val="18"/>
          <w:szCs w:val="18"/>
          <w:lang w:val="en-US"/>
        </w:rPr>
        <w:t>t</w:t>
      </w:r>
      <w:r w:rsidR="002708F3" w:rsidRPr="002708F3">
        <w:rPr>
          <w:rFonts w:ascii="Tahoma" w:eastAsia="Calibri" w:hAnsi="Tahoma" w:cs="Tahoma"/>
          <w:b w:val="0"/>
          <w:bCs/>
          <w:sz w:val="18"/>
          <w:szCs w:val="18"/>
          <w:lang w:val="en-US"/>
        </w:rPr>
        <w:t>hey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were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encouraged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identify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challenges in their areas and develop solutions</w:t>
      </w:r>
      <w:r>
        <w:rPr>
          <w:rFonts w:ascii="Tahoma" w:eastAsia="Calibri" w:hAnsi="Tahoma" w:cs="Tahoma"/>
          <w:b w:val="0"/>
          <w:bCs/>
          <w:sz w:val="18"/>
          <w:szCs w:val="18"/>
          <w:lang w:val="en-US"/>
        </w:rPr>
        <w:t xml:space="preserve"> they believe they can implement</w:t>
      </w:r>
      <w:r w:rsidR="002708F3" w:rsidRPr="002708F3">
        <w:rPr>
          <w:rFonts w:ascii="Tahoma" w:eastAsia="Calibri" w:hAnsi="Tahoma" w:cs="Tahoma"/>
          <w:b w:val="0"/>
          <w:bCs/>
          <w:sz w:val="18"/>
          <w:szCs w:val="18"/>
          <w:lang w:val="en-US"/>
        </w:rPr>
        <w:t xml:space="preserve">. </w:t>
      </w:r>
    </w:p>
    <w:p w14:paraId="78C15FB0" w14:textId="0473268D" w:rsidR="002708F3" w:rsidRPr="002708F3" w:rsidRDefault="005C7AFD" w:rsidP="00B0602C">
      <w:pPr>
        <w:pStyle w:val="Heading4"/>
        <w:numPr>
          <w:ilvl w:val="0"/>
          <w:numId w:val="25"/>
        </w:numPr>
        <w:tabs>
          <w:tab w:val="clear" w:pos="993"/>
          <w:tab w:val="left" w:pos="1134"/>
        </w:tabs>
        <w:spacing w:before="0" w:after="0" w:line="360" w:lineRule="auto"/>
        <w:rPr>
          <w:rFonts w:ascii="Tahoma" w:hAnsi="Tahoma" w:cs="Tahoma"/>
          <w:b w:val="0"/>
          <w:bCs/>
          <w:sz w:val="18"/>
          <w:szCs w:val="18"/>
        </w:rPr>
      </w:pPr>
      <w:r>
        <w:rPr>
          <w:rFonts w:ascii="Tahoma" w:eastAsia="Calibri" w:hAnsi="Tahoma" w:cs="Tahoma"/>
          <w:b w:val="0"/>
          <w:bCs/>
          <w:sz w:val="18"/>
          <w:szCs w:val="18"/>
          <w:lang w:val="en-US"/>
        </w:rPr>
        <w:t xml:space="preserve">The submitted youth </w:t>
      </w:r>
      <w:r w:rsidR="002708F3" w:rsidRPr="002708F3">
        <w:rPr>
          <w:rFonts w:ascii="Tahoma" w:eastAsia="Calibri" w:hAnsi="Tahoma" w:cs="Tahoma"/>
          <w:b w:val="0"/>
          <w:bCs/>
          <w:sz w:val="18"/>
          <w:szCs w:val="18"/>
          <w:lang w:val="en-US"/>
        </w:rPr>
        <w:t>proposals</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were</w:t>
      </w:r>
      <w:r>
        <w:rPr>
          <w:rFonts w:ascii="Tahoma" w:eastAsia="Calibri" w:hAnsi="Tahoma" w:cs="Tahoma"/>
          <w:b w:val="0"/>
          <w:bCs/>
          <w:sz w:val="18"/>
          <w:szCs w:val="18"/>
          <w:lang w:val="en-US"/>
        </w:rPr>
        <w:t xml:space="preserve"> placed in</w:t>
      </w:r>
      <w:r w:rsidR="002708F3" w:rsidRPr="002708F3">
        <w:rPr>
          <w:rFonts w:ascii="Tahoma" w:eastAsia="Calibri" w:hAnsi="Tahoma" w:cs="Tahoma"/>
          <w:b w:val="0"/>
          <w:bCs/>
          <w:spacing w:val="-4"/>
          <w:sz w:val="18"/>
          <w:szCs w:val="18"/>
          <w:lang w:val="en-US"/>
        </w:rPr>
        <w:t xml:space="preserve"> </w:t>
      </w:r>
      <w:r w:rsidR="00570755" w:rsidRPr="002708F3">
        <w:rPr>
          <w:rFonts w:ascii="Tahoma" w:eastAsia="Calibri" w:hAnsi="Tahoma" w:cs="Tahoma"/>
          <w:b w:val="0"/>
          <w:bCs/>
          <w:sz w:val="18"/>
          <w:szCs w:val="18"/>
          <w:lang w:val="en-US"/>
        </w:rPr>
        <w:t>categori</w:t>
      </w:r>
      <w:r w:rsidR="00570755">
        <w:rPr>
          <w:rFonts w:ascii="Tahoma" w:eastAsia="Calibri" w:hAnsi="Tahoma" w:cs="Tahoma"/>
          <w:b w:val="0"/>
          <w:bCs/>
          <w:sz w:val="18"/>
          <w:szCs w:val="18"/>
          <w:lang w:val="en-US"/>
        </w:rPr>
        <w:t xml:space="preserve">es </w:t>
      </w:r>
      <w:r w:rsidR="00570755" w:rsidRPr="002708F3">
        <w:rPr>
          <w:rFonts w:ascii="Tahoma" w:eastAsia="Calibri" w:hAnsi="Tahoma" w:cs="Tahoma"/>
          <w:b w:val="0"/>
          <w:bCs/>
          <w:spacing w:val="-3"/>
          <w:sz w:val="18"/>
          <w:szCs w:val="18"/>
          <w:lang w:val="en-US"/>
        </w:rPr>
        <w:t>based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on</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C47F61">
        <w:rPr>
          <w:rFonts w:ascii="Tahoma" w:eastAsia="Calibri" w:hAnsi="Tahoma" w:cs="Tahoma"/>
          <w:b w:val="0"/>
          <w:bCs/>
          <w:spacing w:val="-4"/>
          <w:sz w:val="18"/>
          <w:szCs w:val="18"/>
          <w:lang w:val="en-US"/>
        </w:rPr>
        <w:t>projects presented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in</w:t>
      </w:r>
      <w:r w:rsidR="002708F3" w:rsidRPr="002708F3">
        <w:rPr>
          <w:rFonts w:ascii="Tahoma" w:eastAsia="Calibri" w:hAnsi="Tahoma" w:cs="Tahoma"/>
          <w:b w:val="0"/>
          <w:bCs/>
          <w:spacing w:val="-3"/>
          <w:sz w:val="18"/>
          <w:szCs w:val="18"/>
          <w:lang w:val="en-US"/>
        </w:rPr>
        <w:t xml:space="preserve"> </w:t>
      </w:r>
      <w:r>
        <w:rPr>
          <w:rFonts w:ascii="Tahoma" w:eastAsia="Calibri" w:hAnsi="Tahoma" w:cs="Tahoma"/>
          <w:b w:val="0"/>
          <w:bCs/>
          <w:sz w:val="18"/>
          <w:szCs w:val="18"/>
          <w:lang w:val="en-US"/>
        </w:rPr>
        <w:t>those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areas.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Pr>
          <w:rFonts w:ascii="Tahoma" w:eastAsia="Calibri" w:hAnsi="Tahoma" w:cs="Tahoma"/>
          <w:b w:val="0"/>
          <w:bCs/>
          <w:sz w:val="18"/>
          <w:szCs w:val="18"/>
          <w:lang w:val="en-US"/>
        </w:rPr>
        <w:t xml:space="preserve"> various youth groups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received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necessary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training</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 xml:space="preserve">and were </w:t>
      </w:r>
      <w:r>
        <w:rPr>
          <w:rFonts w:ascii="Tahoma" w:eastAsia="Calibri" w:hAnsi="Tahoma" w:cs="Tahoma"/>
          <w:b w:val="0"/>
          <w:bCs/>
          <w:sz w:val="18"/>
          <w:szCs w:val="18"/>
          <w:lang w:val="en-US"/>
        </w:rPr>
        <w:t xml:space="preserve">allocated to specific </w:t>
      </w:r>
      <w:r w:rsidR="00F62108">
        <w:rPr>
          <w:rFonts w:ascii="Tahoma" w:eastAsia="Calibri" w:hAnsi="Tahoma" w:cs="Tahoma"/>
          <w:b w:val="0"/>
          <w:bCs/>
          <w:sz w:val="18"/>
          <w:szCs w:val="18"/>
          <w:lang w:val="en-US"/>
        </w:rPr>
        <w:t xml:space="preserve">areas of </w:t>
      </w:r>
      <w:r w:rsidR="00570755">
        <w:rPr>
          <w:rFonts w:ascii="Tahoma" w:eastAsia="Calibri" w:hAnsi="Tahoma" w:cs="Tahoma"/>
          <w:b w:val="0"/>
          <w:bCs/>
          <w:sz w:val="18"/>
          <w:szCs w:val="18"/>
          <w:lang w:val="en-US"/>
        </w:rPr>
        <w:t>operation.</w:t>
      </w:r>
      <w:r w:rsidR="002708F3" w:rsidRPr="002708F3">
        <w:rPr>
          <w:rFonts w:ascii="Tahoma" w:eastAsia="Calibri" w:hAnsi="Tahoma" w:cs="Tahoma"/>
          <w:b w:val="0"/>
          <w:bCs/>
          <w:sz w:val="18"/>
          <w:szCs w:val="18"/>
          <w:lang w:val="en-US"/>
        </w:rPr>
        <w:t xml:space="preserve"> The following initiatives were proposed:</w:t>
      </w:r>
    </w:p>
    <w:p w14:paraId="2D80CE63" w14:textId="28E9F1CE" w:rsidR="002708F3" w:rsidRPr="002708F3" w:rsidRDefault="00F62108"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Pr>
          <w:rFonts w:ascii="Tahoma" w:hAnsi="Tahoma" w:cs="Tahoma"/>
          <w:sz w:val="18"/>
          <w:szCs w:val="18"/>
        </w:rPr>
        <w:t>A</w:t>
      </w:r>
      <w:r w:rsidR="002708F3" w:rsidRPr="002708F3">
        <w:rPr>
          <w:rFonts w:ascii="Tahoma" w:hAnsi="Tahoma" w:cs="Tahoma"/>
          <w:sz w:val="18"/>
          <w:szCs w:val="18"/>
        </w:rPr>
        <w:t>ssist learners to cross the road in busy and hazardous areas</w:t>
      </w:r>
    </w:p>
    <w:p w14:paraId="417A71B9"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Cutting grass and maintain vegetation to improve visibility and open pedestrian walkways</w:t>
      </w:r>
    </w:p>
    <w:p w14:paraId="1169A42C"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Assisting livestock to cross major routes for grazing purposes</w:t>
      </w:r>
    </w:p>
    <w:p w14:paraId="1CCBD6EC" w14:textId="4EDF9178" w:rsidR="002708F3" w:rsidRPr="002708F3" w:rsidRDefault="002708F3" w:rsidP="00B0602C">
      <w:pPr>
        <w:widowControl w:val="0"/>
        <w:numPr>
          <w:ilvl w:val="1"/>
          <w:numId w:val="24"/>
        </w:numPr>
        <w:tabs>
          <w:tab w:val="left" w:pos="1548"/>
        </w:tabs>
        <w:autoSpaceDE w:val="0"/>
        <w:autoSpaceDN w:val="0"/>
        <w:spacing w:line="360" w:lineRule="auto"/>
        <w:ind w:right="283"/>
        <w:jc w:val="left"/>
        <w:rPr>
          <w:rFonts w:ascii="Tahoma" w:hAnsi="Tahoma" w:cs="Tahoma"/>
          <w:sz w:val="18"/>
          <w:szCs w:val="18"/>
        </w:rPr>
      </w:pPr>
      <w:r w:rsidRPr="002708F3">
        <w:rPr>
          <w:rFonts w:ascii="Tahoma" w:hAnsi="Tahoma" w:cs="Tahoma"/>
          <w:sz w:val="18"/>
          <w:szCs w:val="18"/>
        </w:rPr>
        <w:t xml:space="preserve">Using a reflective spray to paint livestock (cattle, donkeys, horses) that is located in areas known to have a </w:t>
      </w:r>
      <w:r w:rsidR="00F62108">
        <w:rPr>
          <w:rFonts w:ascii="Tahoma" w:hAnsi="Tahoma" w:cs="Tahoma"/>
          <w:sz w:val="18"/>
          <w:szCs w:val="18"/>
        </w:rPr>
        <w:t xml:space="preserve">high </w:t>
      </w:r>
      <w:r w:rsidRPr="002708F3">
        <w:rPr>
          <w:rFonts w:ascii="Tahoma" w:hAnsi="Tahoma" w:cs="Tahoma"/>
          <w:sz w:val="18"/>
          <w:szCs w:val="18"/>
        </w:rPr>
        <w:t>number of road crashes involving animals</w:t>
      </w:r>
    </w:p>
    <w:p w14:paraId="5300D248"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Conducting road safety education in schools and community gatherings</w:t>
      </w:r>
    </w:p>
    <w:p w14:paraId="6AB55693" w14:textId="77777777" w:rsidR="002708F3" w:rsidRPr="002708F3" w:rsidRDefault="002708F3" w:rsidP="00B0602C">
      <w:pPr>
        <w:widowControl w:val="0"/>
        <w:tabs>
          <w:tab w:val="left" w:pos="1547"/>
        </w:tabs>
        <w:autoSpaceDE w:val="0"/>
        <w:autoSpaceDN w:val="0"/>
        <w:spacing w:line="360" w:lineRule="auto"/>
        <w:ind w:left="1547"/>
        <w:jc w:val="left"/>
        <w:rPr>
          <w:rFonts w:ascii="Tahoma" w:eastAsia="Calibri" w:hAnsi="Tahoma" w:cs="Tahoma"/>
          <w:sz w:val="18"/>
          <w:szCs w:val="18"/>
          <w:lang w:val="en-US"/>
        </w:rPr>
      </w:pPr>
    </w:p>
    <w:p w14:paraId="39CAEF39" w14:textId="0EFACB47" w:rsidR="002708F3" w:rsidRPr="002708F3" w:rsidRDefault="002708F3"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sidRPr="002708F3">
        <w:rPr>
          <w:rFonts w:ascii="Tahoma" w:eastAsia="Calibri" w:hAnsi="Tahoma" w:cs="Tahoma"/>
          <w:b w:val="0"/>
          <w:bCs/>
          <w:sz w:val="18"/>
          <w:szCs w:val="18"/>
          <w:lang w:val="en-US"/>
        </w:rPr>
        <w:lastRenderedPageBreak/>
        <w:t xml:space="preserve">A total of 180 youth </w:t>
      </w:r>
      <w:proofErr w:type="gramStart"/>
      <w:r w:rsidRPr="002708F3">
        <w:rPr>
          <w:rFonts w:ascii="Tahoma" w:eastAsia="Calibri" w:hAnsi="Tahoma" w:cs="Tahoma"/>
          <w:b w:val="0"/>
          <w:bCs/>
          <w:sz w:val="18"/>
          <w:szCs w:val="18"/>
          <w:lang w:val="en-US"/>
        </w:rPr>
        <w:t>were</w:t>
      </w:r>
      <w:proofErr w:type="gramEnd"/>
      <w:r w:rsidRPr="002708F3">
        <w:rPr>
          <w:rFonts w:ascii="Tahoma" w:eastAsia="Calibri" w:hAnsi="Tahoma" w:cs="Tahoma"/>
          <w:b w:val="0"/>
          <w:bCs/>
          <w:sz w:val="18"/>
          <w:szCs w:val="18"/>
          <w:lang w:val="en-US"/>
        </w:rPr>
        <w:t xml:space="preserve"> appointed to work in this programme, each receiving a monthly stipend of around R2500. All the youth were also enrolled in the RAF’s Youth Driver Development Programme, receiving free training to obtain a learner’s license, driving license, and PrDP. The programme ran for a full year, initially six months, which was then extended by another six months.</w:t>
      </w:r>
    </w:p>
    <w:p w14:paraId="5DC764F3" w14:textId="77777777" w:rsidR="00CA4FEE" w:rsidRPr="009C4901" w:rsidRDefault="00CA4FEE" w:rsidP="00B0602C">
      <w:pPr>
        <w:spacing w:line="360" w:lineRule="auto"/>
        <w:rPr>
          <w:rFonts w:ascii="Tahoma" w:hAnsi="Tahoma" w:cs="Tahoma"/>
          <w:b/>
          <w:sz w:val="18"/>
          <w:szCs w:val="18"/>
          <w:u w:val="single"/>
        </w:rPr>
      </w:pPr>
    </w:p>
    <w:p w14:paraId="772742B6" w14:textId="77777777" w:rsidR="009E774B" w:rsidRPr="009E774B" w:rsidRDefault="009E774B" w:rsidP="00B0602C">
      <w:pPr>
        <w:spacing w:line="360" w:lineRule="auto"/>
        <w:rPr>
          <w:rFonts w:ascii="Tahoma" w:hAnsi="Tahoma" w:cs="Tahoma"/>
          <w:bCs/>
          <w:sz w:val="18"/>
          <w:szCs w:val="18"/>
          <w:lang w:eastAsia="en-ZA"/>
        </w:rPr>
      </w:pPr>
      <w:r w:rsidRPr="009E774B">
        <w:rPr>
          <w:rFonts w:ascii="Tahoma" w:hAnsi="Tahoma" w:cs="Tahoma"/>
          <w:bCs/>
          <w:sz w:val="18"/>
          <w:szCs w:val="18"/>
          <w:lang w:eastAsia="en-ZA"/>
        </w:rPr>
        <w:t>The purpose of the Impact Assessment Study is to verify the following:</w:t>
      </w:r>
    </w:p>
    <w:p w14:paraId="38374591" w14:textId="57C7FA0B"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 xml:space="preserve">Assess the road safety knowledge of </w:t>
      </w:r>
      <w:r w:rsidR="00EF4BD8">
        <w:rPr>
          <w:rFonts w:ascii="Tahoma" w:hAnsi="Tahoma" w:cs="Tahoma"/>
          <w:bCs/>
          <w:sz w:val="18"/>
          <w:szCs w:val="18"/>
          <w:lang w:eastAsia="en-ZA"/>
        </w:rPr>
        <w:t xml:space="preserve"> learners </w:t>
      </w:r>
      <w:r w:rsidRPr="009E774B">
        <w:rPr>
          <w:rFonts w:ascii="Tahoma" w:hAnsi="Tahoma" w:cs="Tahoma"/>
          <w:bCs/>
          <w:sz w:val="18"/>
          <w:szCs w:val="18"/>
          <w:lang w:eastAsia="en-ZA"/>
        </w:rPr>
        <w:t>in</w:t>
      </w:r>
      <w:r w:rsidR="00EF4BD8">
        <w:rPr>
          <w:rFonts w:ascii="Tahoma" w:hAnsi="Tahoma" w:cs="Tahoma"/>
          <w:bCs/>
          <w:sz w:val="18"/>
          <w:szCs w:val="18"/>
          <w:lang w:eastAsia="en-ZA"/>
        </w:rPr>
        <w:t xml:space="preserve"> the twenty (20) </w:t>
      </w:r>
      <w:r w:rsidRPr="009E774B">
        <w:rPr>
          <w:rFonts w:ascii="Tahoma" w:hAnsi="Tahoma" w:cs="Tahoma"/>
          <w:bCs/>
          <w:sz w:val="18"/>
          <w:szCs w:val="18"/>
          <w:lang w:eastAsia="en-ZA"/>
        </w:rPr>
        <w:t>school</w:t>
      </w:r>
      <w:r w:rsidR="00EF4BD8">
        <w:rPr>
          <w:rFonts w:ascii="Tahoma" w:hAnsi="Tahoma" w:cs="Tahoma"/>
          <w:bCs/>
          <w:sz w:val="18"/>
          <w:szCs w:val="18"/>
          <w:lang w:eastAsia="en-ZA"/>
        </w:rPr>
        <w:t>s that participated</w:t>
      </w:r>
      <w:r w:rsidRPr="009E774B">
        <w:rPr>
          <w:rFonts w:ascii="Tahoma" w:hAnsi="Tahoma" w:cs="Tahoma"/>
          <w:bCs/>
          <w:sz w:val="18"/>
          <w:szCs w:val="18"/>
          <w:lang w:eastAsia="en-ZA"/>
        </w:rPr>
        <w:t>.</w:t>
      </w:r>
    </w:p>
    <w:p w14:paraId="3B74927C" w14:textId="77777777"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Assess the level of brand awareness among schools and communities visited.</w:t>
      </w:r>
    </w:p>
    <w:p w14:paraId="02246B7A" w14:textId="77777777"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Evaluate the impact of the prizes won by each winning school.</w:t>
      </w:r>
    </w:p>
    <w:p w14:paraId="4A3BE549" w14:textId="4ACC92A8"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Assess the social and economic impact of the youth who participated in the program</w:t>
      </w:r>
      <w:r w:rsidR="00F62108">
        <w:rPr>
          <w:rFonts w:ascii="Tahoma" w:hAnsi="Tahoma" w:cs="Tahoma"/>
          <w:bCs/>
          <w:sz w:val="18"/>
          <w:szCs w:val="18"/>
          <w:lang w:eastAsia="en-ZA"/>
        </w:rPr>
        <w:t>me</w:t>
      </w:r>
      <w:r w:rsidRPr="009E774B">
        <w:rPr>
          <w:rFonts w:ascii="Tahoma" w:hAnsi="Tahoma" w:cs="Tahoma"/>
          <w:bCs/>
          <w:sz w:val="18"/>
          <w:szCs w:val="18"/>
          <w:lang w:eastAsia="en-ZA"/>
        </w:rPr>
        <w:t>, receiving stipends and driving licenses.</w:t>
      </w:r>
    </w:p>
    <w:p w14:paraId="345677FF" w14:textId="70793FBA"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 xml:space="preserve">Evaluate the impact of the interventions </w:t>
      </w:r>
      <w:r w:rsidR="00AC1787">
        <w:rPr>
          <w:rFonts w:ascii="Tahoma" w:hAnsi="Tahoma" w:cs="Tahoma"/>
          <w:bCs/>
          <w:sz w:val="18"/>
          <w:szCs w:val="18"/>
          <w:lang w:eastAsia="en-ZA"/>
        </w:rPr>
        <w:t xml:space="preserve"> implemented by the Road Safety Youth </w:t>
      </w:r>
      <w:r w:rsidR="00570755">
        <w:rPr>
          <w:rFonts w:ascii="Tahoma" w:hAnsi="Tahoma" w:cs="Tahoma"/>
          <w:bCs/>
          <w:sz w:val="18"/>
          <w:szCs w:val="18"/>
          <w:lang w:eastAsia="en-ZA"/>
        </w:rPr>
        <w:t>Ambassadors</w:t>
      </w:r>
      <w:r w:rsidR="00AC1787">
        <w:rPr>
          <w:rFonts w:ascii="Tahoma" w:hAnsi="Tahoma" w:cs="Tahoma"/>
          <w:bCs/>
          <w:sz w:val="18"/>
          <w:szCs w:val="18"/>
          <w:lang w:eastAsia="en-ZA"/>
        </w:rPr>
        <w:t xml:space="preserve"> </w:t>
      </w:r>
      <w:r w:rsidRPr="009E774B">
        <w:rPr>
          <w:rFonts w:ascii="Tahoma" w:hAnsi="Tahoma" w:cs="Tahoma"/>
          <w:bCs/>
          <w:sz w:val="18"/>
          <w:szCs w:val="18"/>
          <w:lang w:eastAsia="en-ZA"/>
        </w:rPr>
        <w:t>on road crash statistics.</w:t>
      </w:r>
    </w:p>
    <w:p w14:paraId="21D92701" w14:textId="77777777" w:rsidR="000C2A99" w:rsidRPr="000C2A99" w:rsidRDefault="000C2A99" w:rsidP="00B0602C">
      <w:pPr>
        <w:spacing w:line="360" w:lineRule="auto"/>
        <w:ind w:firstLine="360"/>
        <w:rPr>
          <w:rFonts w:ascii="Tahoma" w:hAnsi="Tahoma" w:cs="Tahoma"/>
          <w:bCs/>
          <w:sz w:val="18"/>
          <w:szCs w:val="18"/>
          <w:lang w:val="x-none" w:eastAsia="en-ZA"/>
        </w:rPr>
      </w:pPr>
      <w:r w:rsidRPr="000C2A99">
        <w:rPr>
          <w:rFonts w:ascii="Tahoma" w:hAnsi="Tahoma" w:cs="Tahoma"/>
          <w:bCs/>
          <w:sz w:val="18"/>
          <w:szCs w:val="18"/>
          <w:lang w:val="x-none" w:eastAsia="en-ZA"/>
        </w:rPr>
        <w:t>6.</w:t>
      </w:r>
      <w:r w:rsidRPr="000C2A99">
        <w:rPr>
          <w:rFonts w:ascii="Tahoma" w:hAnsi="Tahoma" w:cs="Tahoma"/>
          <w:bCs/>
          <w:sz w:val="18"/>
          <w:szCs w:val="18"/>
          <w:lang w:val="x-none" w:eastAsia="en-ZA"/>
        </w:rPr>
        <w:tab/>
        <w:t>The impact assessment will be conducted in the following Provinces / areas)</w:t>
      </w:r>
    </w:p>
    <w:p w14:paraId="72F87F9B" w14:textId="730B0D18" w:rsid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a)</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Limpopo: </w:t>
      </w:r>
      <w:r>
        <w:rPr>
          <w:rFonts w:ascii="Tahoma" w:hAnsi="Tahoma" w:cs="Tahoma"/>
          <w:bCs/>
          <w:sz w:val="18"/>
          <w:szCs w:val="18"/>
          <w:lang w:val="x-none" w:eastAsia="en-ZA"/>
        </w:rPr>
        <w:tab/>
      </w:r>
      <w:r w:rsidRPr="000C2A99">
        <w:rPr>
          <w:rFonts w:ascii="Tahoma" w:hAnsi="Tahoma" w:cs="Tahoma"/>
          <w:bCs/>
          <w:sz w:val="18"/>
          <w:szCs w:val="18"/>
          <w:lang w:val="x-none" w:eastAsia="en-ZA"/>
        </w:rPr>
        <w:t>Lebowakgomo</w:t>
      </w:r>
      <w:r>
        <w:rPr>
          <w:rFonts w:ascii="Tahoma" w:hAnsi="Tahoma" w:cs="Tahoma"/>
          <w:bCs/>
          <w:sz w:val="18"/>
          <w:szCs w:val="18"/>
          <w:lang w:val="x-none" w:eastAsia="en-ZA"/>
        </w:rPr>
        <w:t xml:space="preserve"> </w:t>
      </w:r>
    </w:p>
    <w:p w14:paraId="666CA45F" w14:textId="0A02591E"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Pr>
          <w:rFonts w:ascii="Tahoma" w:hAnsi="Tahoma" w:cs="Tahoma"/>
          <w:bCs/>
          <w:sz w:val="18"/>
          <w:szCs w:val="18"/>
          <w:lang w:val="x-none" w:eastAsia="en-ZA"/>
        </w:rPr>
        <w:tab/>
      </w:r>
      <w:r w:rsidRPr="000C2A99">
        <w:rPr>
          <w:rFonts w:ascii="Tahoma" w:hAnsi="Tahoma" w:cs="Tahoma"/>
          <w:bCs/>
          <w:sz w:val="18"/>
          <w:szCs w:val="18"/>
          <w:lang w:val="x-none" w:eastAsia="en-ZA"/>
        </w:rPr>
        <w:t xml:space="preserve">Thohonyandou </w:t>
      </w:r>
    </w:p>
    <w:p w14:paraId="49CAF8A3" w14:textId="0F4D29BF" w:rsidR="000C2A99" w:rsidRDefault="000C2A99" w:rsidP="00B0602C">
      <w:pPr>
        <w:spacing w:line="360" w:lineRule="auto"/>
        <w:ind w:left="1800" w:firstLine="360"/>
        <w:rPr>
          <w:rFonts w:ascii="Tahoma" w:hAnsi="Tahoma" w:cs="Tahoma"/>
          <w:bCs/>
          <w:sz w:val="18"/>
          <w:szCs w:val="18"/>
          <w:lang w:val="x-none" w:eastAsia="en-ZA"/>
        </w:rPr>
      </w:pPr>
      <w:proofErr w:type="spellStart"/>
      <w:r w:rsidRPr="000C2A99">
        <w:rPr>
          <w:rFonts w:ascii="Tahoma" w:hAnsi="Tahoma" w:cs="Tahoma"/>
          <w:bCs/>
          <w:sz w:val="18"/>
          <w:szCs w:val="18"/>
          <w:lang w:val="x-none" w:eastAsia="en-ZA"/>
        </w:rPr>
        <w:t>Nyavani</w:t>
      </w:r>
      <w:proofErr w:type="spellEnd"/>
      <w:r w:rsidRPr="000C2A99">
        <w:rPr>
          <w:rFonts w:ascii="Tahoma" w:hAnsi="Tahoma" w:cs="Tahoma"/>
          <w:bCs/>
          <w:sz w:val="18"/>
          <w:szCs w:val="18"/>
          <w:lang w:val="x-none" w:eastAsia="en-ZA"/>
        </w:rPr>
        <w:t xml:space="preserve"> ( </w:t>
      </w:r>
      <w:r w:rsidR="00B44B35">
        <w:rPr>
          <w:rFonts w:ascii="Tahoma" w:hAnsi="Tahoma" w:cs="Tahoma"/>
          <w:bCs/>
          <w:sz w:val="18"/>
          <w:szCs w:val="18"/>
          <w:lang w:val="x-none" w:eastAsia="en-ZA"/>
        </w:rPr>
        <w:t>V</w:t>
      </w:r>
      <w:r w:rsidRPr="000C2A99">
        <w:rPr>
          <w:rFonts w:ascii="Tahoma" w:hAnsi="Tahoma" w:cs="Tahoma"/>
          <w:bCs/>
          <w:sz w:val="18"/>
          <w:szCs w:val="18"/>
          <w:lang w:val="x-none" w:eastAsia="en-ZA"/>
        </w:rPr>
        <w:t>enda)</w:t>
      </w:r>
    </w:p>
    <w:p w14:paraId="1F139B0C" w14:textId="77777777" w:rsidR="000C2A99" w:rsidRPr="000C2A99" w:rsidRDefault="000C2A99" w:rsidP="00B0602C">
      <w:pPr>
        <w:spacing w:line="360" w:lineRule="auto"/>
        <w:ind w:left="1800" w:firstLine="360"/>
        <w:rPr>
          <w:rFonts w:ascii="Tahoma" w:hAnsi="Tahoma" w:cs="Tahoma"/>
          <w:bCs/>
          <w:sz w:val="18"/>
          <w:szCs w:val="18"/>
          <w:lang w:val="x-none" w:eastAsia="en-ZA"/>
        </w:rPr>
      </w:pPr>
    </w:p>
    <w:p w14:paraId="0AB16C52" w14:textId="1E40892F"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b)</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Gauteng: </w:t>
      </w:r>
      <w:r>
        <w:rPr>
          <w:rFonts w:ascii="Tahoma" w:hAnsi="Tahoma" w:cs="Tahoma"/>
          <w:bCs/>
          <w:sz w:val="18"/>
          <w:szCs w:val="18"/>
          <w:lang w:val="x-none" w:eastAsia="en-ZA"/>
        </w:rPr>
        <w:tab/>
      </w:r>
      <w:r w:rsidRPr="000C2A99">
        <w:rPr>
          <w:rFonts w:ascii="Tahoma" w:hAnsi="Tahoma" w:cs="Tahoma"/>
          <w:bCs/>
          <w:sz w:val="18"/>
          <w:szCs w:val="18"/>
          <w:lang w:val="x-none" w:eastAsia="en-ZA"/>
        </w:rPr>
        <w:t>Soshanguve Block XX</w:t>
      </w:r>
    </w:p>
    <w:p w14:paraId="539536DE" w14:textId="418F90E9" w:rsidR="000C2A99" w:rsidRPr="000C2A99" w:rsidRDefault="000C2A99" w:rsidP="00B0602C">
      <w:pPr>
        <w:spacing w:line="360" w:lineRule="auto"/>
        <w:ind w:left="1080" w:firstLine="720"/>
        <w:rPr>
          <w:rFonts w:ascii="Tahoma" w:hAnsi="Tahoma" w:cs="Tahoma"/>
          <w:bCs/>
          <w:sz w:val="18"/>
          <w:szCs w:val="18"/>
          <w:lang w:val="x-none" w:eastAsia="en-ZA"/>
        </w:rPr>
      </w:pPr>
      <w:r>
        <w:rPr>
          <w:rFonts w:ascii="Tahoma" w:hAnsi="Tahoma" w:cs="Tahoma"/>
          <w:bCs/>
          <w:sz w:val="18"/>
          <w:szCs w:val="18"/>
          <w:lang w:val="x-none" w:eastAsia="en-ZA"/>
        </w:rPr>
        <w:t xml:space="preserve"> </w:t>
      </w:r>
      <w:r>
        <w:rPr>
          <w:rFonts w:ascii="Tahoma" w:hAnsi="Tahoma" w:cs="Tahoma"/>
          <w:bCs/>
          <w:sz w:val="18"/>
          <w:szCs w:val="18"/>
          <w:lang w:val="x-none" w:eastAsia="en-ZA"/>
        </w:rPr>
        <w:tab/>
      </w:r>
      <w:r w:rsidRPr="000C2A99">
        <w:rPr>
          <w:rFonts w:ascii="Tahoma" w:hAnsi="Tahoma" w:cs="Tahoma"/>
          <w:bCs/>
          <w:sz w:val="18"/>
          <w:szCs w:val="18"/>
          <w:lang w:val="x-none" w:eastAsia="en-ZA"/>
        </w:rPr>
        <w:t>Soweto – Pimvil</w:t>
      </w:r>
      <w:r w:rsidR="00F62108">
        <w:rPr>
          <w:rFonts w:ascii="Tahoma" w:hAnsi="Tahoma" w:cs="Tahoma"/>
          <w:bCs/>
          <w:sz w:val="18"/>
          <w:szCs w:val="18"/>
          <w:lang w:val="x-none" w:eastAsia="en-ZA"/>
        </w:rPr>
        <w:t>l</w:t>
      </w:r>
      <w:r w:rsidRPr="000C2A99">
        <w:rPr>
          <w:rFonts w:ascii="Tahoma" w:hAnsi="Tahoma" w:cs="Tahoma"/>
          <w:bCs/>
          <w:sz w:val="18"/>
          <w:szCs w:val="18"/>
          <w:lang w:val="x-none" w:eastAsia="en-ZA"/>
        </w:rPr>
        <w:t>e</w:t>
      </w:r>
    </w:p>
    <w:p w14:paraId="1E66BB84" w14:textId="77777777" w:rsidR="000C2A99" w:rsidRPr="000C2A99" w:rsidRDefault="000C2A99" w:rsidP="00B0602C">
      <w:pPr>
        <w:spacing w:line="360" w:lineRule="auto"/>
        <w:ind w:left="360" w:firstLine="360"/>
        <w:rPr>
          <w:rFonts w:ascii="Tahoma" w:hAnsi="Tahoma" w:cs="Tahoma"/>
          <w:bCs/>
          <w:sz w:val="18"/>
          <w:szCs w:val="18"/>
          <w:lang w:val="x-none" w:eastAsia="en-ZA"/>
        </w:rPr>
      </w:pPr>
    </w:p>
    <w:p w14:paraId="66347AC3" w14:textId="6CA05844"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c)</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Eastern Cape: </w:t>
      </w:r>
      <w:r>
        <w:rPr>
          <w:rFonts w:ascii="Tahoma" w:hAnsi="Tahoma" w:cs="Tahoma"/>
          <w:bCs/>
          <w:sz w:val="18"/>
          <w:szCs w:val="18"/>
          <w:lang w:val="x-none" w:eastAsia="en-ZA"/>
        </w:rPr>
        <w:tab/>
      </w:r>
      <w:r w:rsidRPr="000C2A99">
        <w:rPr>
          <w:rFonts w:ascii="Tahoma" w:hAnsi="Tahoma" w:cs="Tahoma"/>
          <w:bCs/>
          <w:sz w:val="18"/>
          <w:szCs w:val="18"/>
          <w:lang w:val="x-none" w:eastAsia="en-ZA"/>
        </w:rPr>
        <w:t>Dutywa</w:t>
      </w:r>
    </w:p>
    <w:p w14:paraId="06567372" w14:textId="6457D488"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Mt </w:t>
      </w:r>
      <w:r w:rsidR="00F62108">
        <w:rPr>
          <w:rFonts w:ascii="Tahoma" w:hAnsi="Tahoma" w:cs="Tahoma"/>
          <w:bCs/>
          <w:sz w:val="18"/>
          <w:szCs w:val="18"/>
          <w:lang w:val="x-none" w:eastAsia="en-ZA"/>
        </w:rPr>
        <w:t xml:space="preserve">Ayliff </w:t>
      </w:r>
      <w:r w:rsidRPr="000C2A99">
        <w:rPr>
          <w:rFonts w:ascii="Tahoma" w:hAnsi="Tahoma" w:cs="Tahoma"/>
          <w:bCs/>
          <w:sz w:val="18"/>
          <w:szCs w:val="18"/>
          <w:lang w:val="x-none" w:eastAsia="en-ZA"/>
        </w:rPr>
        <w:t xml:space="preserve"> </w:t>
      </w:r>
    </w:p>
    <w:p w14:paraId="02796FA6" w14:textId="1794CD93" w:rsidR="00F62108" w:rsidRDefault="00F62108"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ab/>
        <w:t>Nyandeni, Mthatha</w:t>
      </w:r>
    </w:p>
    <w:p w14:paraId="3C22AC1D" w14:textId="77777777" w:rsidR="000C2A99" w:rsidRPr="000C2A99" w:rsidRDefault="000C2A99" w:rsidP="00B0602C">
      <w:pPr>
        <w:spacing w:line="360" w:lineRule="auto"/>
        <w:ind w:left="1800"/>
        <w:rPr>
          <w:rFonts w:ascii="Tahoma" w:hAnsi="Tahoma" w:cs="Tahoma"/>
          <w:bCs/>
          <w:sz w:val="18"/>
          <w:szCs w:val="18"/>
          <w:lang w:val="x-none" w:eastAsia="en-ZA"/>
        </w:rPr>
      </w:pPr>
    </w:p>
    <w:p w14:paraId="3D977F68" w14:textId="32753946"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d)K</w:t>
      </w:r>
      <w:r>
        <w:rPr>
          <w:rFonts w:ascii="Tahoma" w:hAnsi="Tahoma" w:cs="Tahoma"/>
          <w:bCs/>
          <w:sz w:val="18"/>
          <w:szCs w:val="18"/>
          <w:lang w:val="x-none" w:eastAsia="en-ZA"/>
        </w:rPr>
        <w:t>wa</w:t>
      </w:r>
      <w:r w:rsidRPr="000C2A99">
        <w:rPr>
          <w:rFonts w:ascii="Tahoma" w:hAnsi="Tahoma" w:cs="Tahoma"/>
          <w:bCs/>
          <w:sz w:val="18"/>
          <w:szCs w:val="18"/>
          <w:lang w:val="x-none" w:eastAsia="en-ZA"/>
        </w:rPr>
        <w:t>Z</w:t>
      </w:r>
      <w:r>
        <w:rPr>
          <w:rFonts w:ascii="Tahoma" w:hAnsi="Tahoma" w:cs="Tahoma"/>
          <w:bCs/>
          <w:sz w:val="18"/>
          <w:szCs w:val="18"/>
          <w:lang w:val="x-none" w:eastAsia="en-ZA"/>
        </w:rPr>
        <w:t>ulu</w:t>
      </w:r>
      <w:r w:rsidR="00F62108">
        <w:rPr>
          <w:rFonts w:ascii="Tahoma" w:hAnsi="Tahoma" w:cs="Tahoma"/>
          <w:bCs/>
          <w:sz w:val="18"/>
          <w:szCs w:val="18"/>
          <w:lang w:val="x-none" w:eastAsia="en-ZA"/>
        </w:rPr>
        <w:t>-</w:t>
      </w:r>
      <w:r w:rsidRPr="000C2A99">
        <w:rPr>
          <w:rFonts w:ascii="Tahoma" w:hAnsi="Tahoma" w:cs="Tahoma"/>
          <w:bCs/>
          <w:sz w:val="18"/>
          <w:szCs w:val="18"/>
          <w:lang w:val="x-none" w:eastAsia="en-ZA"/>
        </w:rPr>
        <w:t>N</w:t>
      </w:r>
      <w:r>
        <w:rPr>
          <w:rFonts w:ascii="Tahoma" w:hAnsi="Tahoma" w:cs="Tahoma"/>
          <w:bCs/>
          <w:sz w:val="18"/>
          <w:szCs w:val="18"/>
          <w:lang w:val="x-none" w:eastAsia="en-ZA"/>
        </w:rPr>
        <w:t>atal</w:t>
      </w:r>
      <w:r w:rsidRPr="000C2A99">
        <w:rPr>
          <w:rFonts w:ascii="Tahoma" w:hAnsi="Tahoma" w:cs="Tahoma"/>
          <w:bCs/>
          <w:sz w:val="18"/>
          <w:szCs w:val="18"/>
          <w:lang w:val="x-none" w:eastAsia="en-ZA"/>
        </w:rPr>
        <w:t xml:space="preserve">: </w:t>
      </w:r>
      <w:r w:rsidR="00AB0004" w:rsidRPr="000C2A99">
        <w:rPr>
          <w:rFonts w:ascii="Tahoma" w:hAnsi="Tahoma" w:cs="Tahoma"/>
          <w:bCs/>
          <w:sz w:val="18"/>
          <w:szCs w:val="18"/>
          <w:lang w:val="x-none" w:eastAsia="en-ZA"/>
        </w:rPr>
        <w:t>Umlazi</w:t>
      </w:r>
    </w:p>
    <w:p w14:paraId="0D8D5AFB" w14:textId="2C0B7204"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sidRPr="000C2A99">
        <w:rPr>
          <w:rFonts w:ascii="Tahoma" w:hAnsi="Tahoma" w:cs="Tahoma"/>
          <w:bCs/>
          <w:sz w:val="18"/>
          <w:szCs w:val="18"/>
          <w:lang w:val="x-none" w:eastAsia="en-ZA"/>
        </w:rPr>
        <w:t>Kwa</w:t>
      </w:r>
      <w:r w:rsidR="00B44B35">
        <w:rPr>
          <w:rFonts w:ascii="Tahoma" w:hAnsi="Tahoma" w:cs="Tahoma"/>
          <w:bCs/>
          <w:sz w:val="18"/>
          <w:szCs w:val="18"/>
          <w:lang w:val="x-none" w:eastAsia="en-ZA"/>
        </w:rPr>
        <w:t>-</w:t>
      </w:r>
      <w:proofErr w:type="spellStart"/>
      <w:r w:rsidR="00B44B35">
        <w:rPr>
          <w:rFonts w:ascii="Tahoma" w:hAnsi="Tahoma" w:cs="Tahoma"/>
          <w:bCs/>
          <w:sz w:val="18"/>
          <w:szCs w:val="18"/>
          <w:lang w:val="x-none" w:eastAsia="en-ZA"/>
        </w:rPr>
        <w:t>D</w:t>
      </w:r>
      <w:r w:rsidRPr="000C2A99">
        <w:rPr>
          <w:rFonts w:ascii="Tahoma" w:hAnsi="Tahoma" w:cs="Tahoma"/>
          <w:bCs/>
          <w:sz w:val="18"/>
          <w:szCs w:val="18"/>
          <w:lang w:val="x-none" w:eastAsia="en-ZA"/>
        </w:rPr>
        <w:t>ukuza</w:t>
      </w:r>
      <w:proofErr w:type="spellEnd"/>
      <w:r w:rsidRPr="000C2A99">
        <w:rPr>
          <w:rFonts w:ascii="Tahoma" w:hAnsi="Tahoma" w:cs="Tahoma"/>
          <w:bCs/>
          <w:sz w:val="18"/>
          <w:szCs w:val="18"/>
          <w:lang w:val="x-none" w:eastAsia="en-ZA"/>
        </w:rPr>
        <w:t xml:space="preserve"> </w:t>
      </w:r>
    </w:p>
    <w:p w14:paraId="48B8EE42" w14:textId="2FFA0B25" w:rsidR="009E774B" w:rsidRDefault="000C2A99" w:rsidP="00B0602C">
      <w:pPr>
        <w:spacing w:line="360" w:lineRule="auto"/>
        <w:ind w:left="1800" w:firstLine="360"/>
        <w:rPr>
          <w:rFonts w:ascii="Tahoma" w:hAnsi="Tahoma" w:cs="Tahoma"/>
          <w:bCs/>
          <w:sz w:val="18"/>
          <w:szCs w:val="18"/>
          <w:lang w:val="x-none" w:eastAsia="en-ZA"/>
        </w:rPr>
      </w:pPr>
      <w:r>
        <w:rPr>
          <w:rFonts w:ascii="Tahoma" w:hAnsi="Tahoma" w:cs="Tahoma"/>
          <w:bCs/>
          <w:sz w:val="18"/>
          <w:szCs w:val="18"/>
          <w:lang w:val="x-none" w:eastAsia="en-ZA"/>
        </w:rPr>
        <w:t xml:space="preserve"> </w:t>
      </w:r>
      <w:r w:rsidR="00B44B35">
        <w:rPr>
          <w:rFonts w:ascii="Tahoma" w:hAnsi="Tahoma" w:cs="Tahoma"/>
          <w:bCs/>
          <w:sz w:val="18"/>
          <w:szCs w:val="18"/>
          <w:lang w:val="x-none" w:eastAsia="en-ZA"/>
        </w:rPr>
        <w:t xml:space="preserve"> </w:t>
      </w:r>
      <w:proofErr w:type="spellStart"/>
      <w:r w:rsidRPr="000C2A99">
        <w:rPr>
          <w:rFonts w:ascii="Tahoma" w:hAnsi="Tahoma" w:cs="Tahoma"/>
          <w:bCs/>
          <w:sz w:val="18"/>
          <w:szCs w:val="18"/>
          <w:lang w:val="x-none" w:eastAsia="en-ZA"/>
        </w:rPr>
        <w:t>Gingindlovu</w:t>
      </w:r>
      <w:proofErr w:type="spellEnd"/>
    </w:p>
    <w:p w14:paraId="1FB87EA9" w14:textId="77777777" w:rsidR="00D419D0" w:rsidRDefault="00D419D0" w:rsidP="00B0602C">
      <w:pPr>
        <w:spacing w:line="360" w:lineRule="auto"/>
        <w:rPr>
          <w:rFonts w:ascii="Tahoma" w:hAnsi="Tahoma" w:cs="Tahoma"/>
          <w:bCs/>
          <w:sz w:val="18"/>
          <w:szCs w:val="18"/>
          <w:lang w:val="x-none" w:eastAsia="en-ZA"/>
        </w:rPr>
      </w:pPr>
    </w:p>
    <w:p w14:paraId="7085305C" w14:textId="038A077C"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 xml:space="preserve">Notes </w:t>
      </w:r>
      <w:r>
        <w:rPr>
          <w:rFonts w:ascii="Tahoma" w:hAnsi="Tahoma" w:cs="Tahoma"/>
          <w:bCs/>
          <w:sz w:val="18"/>
          <w:szCs w:val="18"/>
          <w:lang w:val="x-none" w:eastAsia="en-ZA"/>
        </w:rPr>
        <w:t>for service providers</w:t>
      </w:r>
      <w:r w:rsidRPr="00D419D0">
        <w:rPr>
          <w:rFonts w:ascii="Tahoma" w:hAnsi="Tahoma" w:cs="Tahoma"/>
          <w:bCs/>
          <w:sz w:val="18"/>
          <w:szCs w:val="18"/>
          <w:lang w:val="x-none" w:eastAsia="en-ZA"/>
        </w:rPr>
        <w:t>:</w:t>
      </w:r>
    </w:p>
    <w:p w14:paraId="409D3DBF" w14:textId="77777777"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See attached documents:</w:t>
      </w:r>
    </w:p>
    <w:p w14:paraId="6B5699D5" w14:textId="77777777"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w:t>
      </w:r>
      <w:r w:rsidRPr="00D419D0">
        <w:rPr>
          <w:rFonts w:ascii="Tahoma" w:hAnsi="Tahoma" w:cs="Tahoma"/>
          <w:bCs/>
          <w:sz w:val="18"/>
          <w:szCs w:val="18"/>
          <w:lang w:val="x-none" w:eastAsia="en-ZA"/>
        </w:rPr>
        <w:tab/>
        <w:t>Briefing note on the Comprehensive Road Safety Programme for Learners and Youth</w:t>
      </w:r>
    </w:p>
    <w:p w14:paraId="36638ADD" w14:textId="74586B39" w:rsidR="00D419D0" w:rsidRPr="000C2A99"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w:t>
      </w:r>
      <w:r w:rsidRPr="00D419D0">
        <w:rPr>
          <w:rFonts w:ascii="Tahoma" w:hAnsi="Tahoma" w:cs="Tahoma"/>
          <w:bCs/>
          <w:sz w:val="18"/>
          <w:szCs w:val="18"/>
          <w:lang w:val="x-none" w:eastAsia="en-ZA"/>
        </w:rPr>
        <w:tab/>
        <w:t>Road Safety Projects emanating from Youth Dialogues</w:t>
      </w:r>
    </w:p>
    <w:p w14:paraId="69C0C9D9" w14:textId="77777777" w:rsidR="002030F2" w:rsidRPr="009C4901" w:rsidRDefault="002030F2" w:rsidP="009C4901">
      <w:pPr>
        <w:pStyle w:val="AnnexH1"/>
        <w:spacing w:line="360" w:lineRule="auto"/>
        <w:jc w:val="both"/>
        <w:rPr>
          <w:rFonts w:ascii="Tahoma" w:hAnsi="Tahoma" w:cs="Tahoma"/>
          <w:color w:val="auto"/>
          <w:sz w:val="18"/>
          <w:szCs w:val="18"/>
        </w:rPr>
      </w:pPr>
      <w:bookmarkStart w:id="16" w:name="_Toc32561567"/>
      <w:r w:rsidRPr="009C4901">
        <w:rPr>
          <w:rFonts w:ascii="Tahoma" w:hAnsi="Tahoma" w:cs="Tahoma"/>
          <w:color w:val="auto"/>
          <w:sz w:val="18"/>
          <w:szCs w:val="18"/>
        </w:rPr>
        <w:lastRenderedPageBreak/>
        <w:t>EVALUATION CRITERIA</w:t>
      </w:r>
      <w:bookmarkEnd w:id="10"/>
      <w:bookmarkEnd w:id="11"/>
      <w:bookmarkEnd w:id="16"/>
    </w:p>
    <w:p w14:paraId="240C74AF" w14:textId="77777777" w:rsidR="00330D6A" w:rsidRPr="009C4901" w:rsidRDefault="00330D6A" w:rsidP="009C4901">
      <w:pPr>
        <w:spacing w:line="360" w:lineRule="auto"/>
        <w:rPr>
          <w:rFonts w:ascii="Tahoma" w:hAnsi="Tahoma" w:cs="Tahoma"/>
          <w:bCs/>
          <w:sz w:val="18"/>
          <w:szCs w:val="18"/>
        </w:rPr>
      </w:pPr>
      <w:r w:rsidRPr="009C4901">
        <w:rPr>
          <w:rFonts w:ascii="Tahoma" w:hAnsi="Tahoma" w:cs="Tahoma"/>
          <w:bCs/>
          <w:sz w:val="18"/>
          <w:szCs w:val="18"/>
        </w:rPr>
        <w:t>The Evaluation Process entails the following phases:</w:t>
      </w:r>
    </w:p>
    <w:p w14:paraId="0CE511CD" w14:textId="77777777" w:rsidR="00330D6A" w:rsidRPr="009C4901" w:rsidRDefault="00330D6A" w:rsidP="0064572C">
      <w:pPr>
        <w:spacing w:line="360" w:lineRule="auto"/>
        <w:rPr>
          <w:rFonts w:ascii="Tahoma" w:hAnsi="Tahoma" w:cs="Tahoma"/>
          <w:bCs/>
          <w:sz w:val="18"/>
          <w:szCs w:val="18"/>
        </w:rPr>
      </w:pPr>
    </w:p>
    <w:p w14:paraId="4AE8B01A" w14:textId="77777777" w:rsidR="00A05332" w:rsidRDefault="00A05332" w:rsidP="00635565">
      <w:pPr>
        <w:pStyle w:val="ListParagraph"/>
        <w:numPr>
          <w:ilvl w:val="0"/>
          <w:numId w:val="9"/>
        </w:numPr>
        <w:spacing w:line="360" w:lineRule="auto"/>
        <w:jc w:val="both"/>
        <w:rPr>
          <w:rFonts w:ascii="Tahoma" w:hAnsi="Tahoma" w:cs="Tahoma"/>
          <w:bCs/>
          <w:sz w:val="18"/>
          <w:szCs w:val="18"/>
        </w:rPr>
      </w:pPr>
      <w:r w:rsidRPr="009C4901">
        <w:rPr>
          <w:rFonts w:ascii="Tahoma" w:hAnsi="Tahoma" w:cs="Tahoma"/>
          <w:bCs/>
          <w:sz w:val="18"/>
          <w:szCs w:val="18"/>
        </w:rPr>
        <w:t>Phase 1: Mandatory Requirements</w:t>
      </w:r>
    </w:p>
    <w:p w14:paraId="6EB7E4BE" w14:textId="4CB5C754" w:rsidR="0064572C" w:rsidRPr="009C4901" w:rsidRDefault="0064572C" w:rsidP="00635565">
      <w:pPr>
        <w:pStyle w:val="ListParagraph"/>
        <w:numPr>
          <w:ilvl w:val="0"/>
          <w:numId w:val="9"/>
        </w:numPr>
        <w:spacing w:line="360" w:lineRule="auto"/>
        <w:jc w:val="both"/>
        <w:rPr>
          <w:rFonts w:ascii="Tahoma" w:hAnsi="Tahoma" w:cs="Tahoma"/>
          <w:bCs/>
          <w:sz w:val="18"/>
          <w:szCs w:val="18"/>
        </w:rPr>
      </w:pPr>
      <w:r>
        <w:rPr>
          <w:rFonts w:ascii="Tahoma" w:hAnsi="Tahoma" w:cs="Tahoma"/>
          <w:bCs/>
          <w:sz w:val="18"/>
          <w:szCs w:val="18"/>
        </w:rPr>
        <w:t xml:space="preserve">Phase 2: Presentation </w:t>
      </w:r>
    </w:p>
    <w:p w14:paraId="32383EC6" w14:textId="7E328880" w:rsidR="00332872" w:rsidRPr="009C4901" w:rsidRDefault="00A05332" w:rsidP="00635565">
      <w:pPr>
        <w:pStyle w:val="ListParagraph"/>
        <w:numPr>
          <w:ilvl w:val="0"/>
          <w:numId w:val="9"/>
        </w:numPr>
        <w:spacing w:line="360" w:lineRule="auto"/>
        <w:jc w:val="both"/>
        <w:rPr>
          <w:rFonts w:ascii="Tahoma" w:hAnsi="Tahoma" w:cs="Tahoma"/>
          <w:bCs/>
          <w:sz w:val="18"/>
          <w:szCs w:val="18"/>
        </w:rPr>
      </w:pPr>
      <w:r w:rsidRPr="009C4901">
        <w:rPr>
          <w:rFonts w:ascii="Tahoma" w:hAnsi="Tahoma" w:cs="Tahoma"/>
          <w:bCs/>
          <w:sz w:val="18"/>
          <w:szCs w:val="18"/>
        </w:rPr>
        <w:t xml:space="preserve">Phase </w:t>
      </w:r>
      <w:r w:rsidR="0064572C">
        <w:rPr>
          <w:rFonts w:ascii="Tahoma" w:hAnsi="Tahoma" w:cs="Tahoma"/>
          <w:bCs/>
          <w:sz w:val="18"/>
          <w:szCs w:val="18"/>
        </w:rPr>
        <w:t>3</w:t>
      </w:r>
      <w:r w:rsidRPr="009C4901">
        <w:rPr>
          <w:rFonts w:ascii="Tahoma" w:hAnsi="Tahoma" w:cs="Tahoma"/>
          <w:bCs/>
          <w:sz w:val="18"/>
          <w:szCs w:val="18"/>
        </w:rPr>
        <w:t>: Price</w:t>
      </w:r>
      <w:r w:rsidR="00B43BD0" w:rsidRPr="009C4901">
        <w:rPr>
          <w:rFonts w:ascii="Tahoma" w:hAnsi="Tahoma" w:cs="Tahoma"/>
          <w:bCs/>
          <w:sz w:val="18"/>
          <w:szCs w:val="18"/>
        </w:rPr>
        <w:t xml:space="preserve"> and </w:t>
      </w:r>
      <w:r w:rsidR="00226BEE">
        <w:rPr>
          <w:rFonts w:ascii="Tahoma" w:hAnsi="Tahoma" w:cs="Tahoma"/>
          <w:bCs/>
          <w:sz w:val="18"/>
          <w:szCs w:val="18"/>
          <w:lang w:val="en-US"/>
        </w:rPr>
        <w:t>Specific goals</w:t>
      </w:r>
    </w:p>
    <w:p w14:paraId="129CC410" w14:textId="2CB2BBE8" w:rsidR="00A05332" w:rsidRPr="009C4901" w:rsidRDefault="00A05332" w:rsidP="0064572C">
      <w:pPr>
        <w:spacing w:line="360" w:lineRule="auto"/>
        <w:ind w:firstLine="360"/>
        <w:rPr>
          <w:rFonts w:ascii="Tahoma" w:hAnsi="Tahoma" w:cs="Tahoma"/>
          <w:b/>
          <w:bCs/>
          <w:sz w:val="18"/>
          <w:szCs w:val="18"/>
          <w:u w:val="single"/>
        </w:rPr>
      </w:pPr>
      <w:r w:rsidRPr="009C4901">
        <w:rPr>
          <w:rFonts w:ascii="Tahoma" w:hAnsi="Tahoma" w:cs="Tahoma"/>
          <w:b/>
          <w:bCs/>
          <w:sz w:val="18"/>
          <w:szCs w:val="18"/>
          <w:u w:val="single"/>
        </w:rPr>
        <w:t>Phase 1: Mandatory Requirements</w:t>
      </w:r>
    </w:p>
    <w:p w14:paraId="231A57B5" w14:textId="77777777" w:rsidR="00A05332" w:rsidRPr="009C4901" w:rsidRDefault="00A05332" w:rsidP="0064572C">
      <w:pPr>
        <w:spacing w:line="360" w:lineRule="auto"/>
        <w:ind w:left="426"/>
        <w:rPr>
          <w:rFonts w:ascii="Tahoma" w:hAnsi="Tahoma" w:cs="Tahoma"/>
          <w:sz w:val="18"/>
          <w:szCs w:val="18"/>
          <w:lang w:val="en-US"/>
        </w:rPr>
      </w:pPr>
      <w:r w:rsidRPr="009C4901">
        <w:rPr>
          <w:rFonts w:ascii="Tahoma" w:hAnsi="Tahoma" w:cs="Tahoma"/>
          <w:sz w:val="18"/>
          <w:szCs w:val="18"/>
          <w:lang w:val="en-US"/>
        </w:rPr>
        <w:t>All Service Providers who do not meet Mandatory Requirements will be disqualified and will not be considered for further evaluation.</w:t>
      </w:r>
    </w:p>
    <w:p w14:paraId="44A36F94" w14:textId="77777777" w:rsidR="00A05332" w:rsidRPr="009C4901" w:rsidRDefault="00A05332" w:rsidP="009C4901">
      <w:pPr>
        <w:spacing w:line="360" w:lineRule="auto"/>
        <w:ind w:left="567"/>
        <w:rPr>
          <w:rFonts w:ascii="Tahoma" w:hAnsi="Tahoma" w:cs="Tahoma"/>
          <w:sz w:val="18"/>
          <w:szCs w:val="18"/>
          <w:lang w:val="en-US"/>
        </w:rPr>
      </w:pPr>
    </w:p>
    <w:p w14:paraId="08801A3C" w14:textId="1067D5B0" w:rsidR="009224B8" w:rsidRPr="009C4901" w:rsidRDefault="00A05332" w:rsidP="0064572C">
      <w:pPr>
        <w:spacing w:line="360" w:lineRule="auto"/>
        <w:ind w:firstLine="567"/>
        <w:rPr>
          <w:rFonts w:ascii="Tahoma" w:hAnsi="Tahoma" w:cs="Tahoma"/>
          <w:b/>
          <w:sz w:val="18"/>
          <w:szCs w:val="18"/>
          <w:lang w:val="en-US"/>
        </w:rPr>
      </w:pPr>
      <w:r w:rsidRPr="009C4901">
        <w:rPr>
          <w:rFonts w:ascii="Tahoma" w:hAnsi="Tahoma" w:cs="Tahoma"/>
          <w:b/>
          <w:sz w:val="18"/>
          <w:szCs w:val="18"/>
          <w:lang w:val="en-US"/>
        </w:rPr>
        <w:t>Service Providers must indicate by ticking (√) correct box indicating that they Comply OR do Not Comply.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963"/>
        <w:gridCol w:w="1152"/>
      </w:tblGrid>
      <w:tr w:rsidR="009224B8" w:rsidRPr="009C4901" w14:paraId="19753ECA" w14:textId="77777777" w:rsidTr="00C47F61">
        <w:trPr>
          <w:cantSplit/>
          <w:trHeight w:val="501"/>
        </w:trPr>
        <w:tc>
          <w:tcPr>
            <w:tcW w:w="7258" w:type="dxa"/>
            <w:tcBorders>
              <w:top w:val="single" w:sz="4" w:space="0" w:color="auto"/>
              <w:left w:val="single" w:sz="4" w:space="0" w:color="auto"/>
              <w:bottom w:val="single" w:sz="4" w:space="0" w:color="auto"/>
              <w:right w:val="single" w:sz="4" w:space="0" w:color="auto"/>
            </w:tcBorders>
            <w:vAlign w:val="center"/>
            <w:hideMark/>
          </w:tcPr>
          <w:p w14:paraId="357B1E67" w14:textId="77777777" w:rsidR="009224B8" w:rsidRPr="009C4901" w:rsidRDefault="009224B8" w:rsidP="009C4901">
            <w:pPr>
              <w:pStyle w:val="nl1"/>
              <w:numPr>
                <w:ilvl w:val="0"/>
                <w:numId w:val="0"/>
              </w:numPr>
              <w:rPr>
                <w:rFonts w:ascii="Tahoma" w:hAnsi="Tahoma" w:cs="Tahoma"/>
                <w:b/>
                <w:sz w:val="18"/>
                <w:szCs w:val="18"/>
              </w:rPr>
            </w:pPr>
            <w:r w:rsidRPr="009C4901">
              <w:rPr>
                <w:rFonts w:ascii="Tahoma" w:hAnsi="Tahoma" w:cs="Tahoma"/>
                <w:b/>
                <w:sz w:val="18"/>
                <w:szCs w:val="18"/>
              </w:rPr>
              <w:t>Mandatory Requirement</w:t>
            </w:r>
          </w:p>
        </w:tc>
        <w:tc>
          <w:tcPr>
            <w:tcW w:w="963" w:type="dxa"/>
            <w:tcBorders>
              <w:top w:val="single" w:sz="4" w:space="0" w:color="auto"/>
              <w:left w:val="single" w:sz="4" w:space="0" w:color="auto"/>
              <w:bottom w:val="single" w:sz="4" w:space="0" w:color="auto"/>
              <w:right w:val="single" w:sz="4" w:space="0" w:color="auto"/>
            </w:tcBorders>
            <w:hideMark/>
          </w:tcPr>
          <w:p w14:paraId="4F4A2E82" w14:textId="77777777" w:rsidR="009224B8" w:rsidRPr="009C4901" w:rsidRDefault="009224B8" w:rsidP="009C4901">
            <w:pPr>
              <w:spacing w:line="360" w:lineRule="auto"/>
              <w:rPr>
                <w:rFonts w:ascii="Tahoma" w:hAnsi="Tahoma" w:cs="Tahoma"/>
                <w:sz w:val="18"/>
                <w:szCs w:val="18"/>
              </w:rPr>
            </w:pPr>
            <w:r w:rsidRPr="009C4901">
              <w:rPr>
                <w:rFonts w:ascii="Tahoma" w:hAnsi="Tahoma" w:cs="Tahoma"/>
                <w:sz w:val="18"/>
                <w:szCs w:val="18"/>
              </w:rPr>
              <w:t>Comply</w:t>
            </w:r>
          </w:p>
        </w:tc>
        <w:tc>
          <w:tcPr>
            <w:tcW w:w="1152" w:type="dxa"/>
            <w:tcBorders>
              <w:top w:val="single" w:sz="4" w:space="0" w:color="auto"/>
              <w:left w:val="single" w:sz="4" w:space="0" w:color="auto"/>
              <w:bottom w:val="single" w:sz="4" w:space="0" w:color="auto"/>
              <w:right w:val="single" w:sz="4" w:space="0" w:color="auto"/>
            </w:tcBorders>
            <w:hideMark/>
          </w:tcPr>
          <w:p w14:paraId="6BE709F0" w14:textId="77777777" w:rsidR="009224B8" w:rsidRPr="009C4901" w:rsidRDefault="009224B8" w:rsidP="009C4901">
            <w:pPr>
              <w:spacing w:line="360" w:lineRule="auto"/>
              <w:rPr>
                <w:rFonts w:ascii="Tahoma" w:hAnsi="Tahoma" w:cs="Tahoma"/>
                <w:sz w:val="18"/>
                <w:szCs w:val="18"/>
              </w:rPr>
            </w:pPr>
            <w:r w:rsidRPr="009C4901">
              <w:rPr>
                <w:rFonts w:ascii="Tahoma" w:hAnsi="Tahoma" w:cs="Tahoma"/>
                <w:sz w:val="18"/>
                <w:szCs w:val="18"/>
              </w:rPr>
              <w:t>Not Comply</w:t>
            </w:r>
          </w:p>
        </w:tc>
      </w:tr>
      <w:tr w:rsidR="009224B8" w:rsidRPr="009C4901" w14:paraId="4D2A85C5" w14:textId="77777777" w:rsidTr="00C47F61">
        <w:trPr>
          <w:cantSplit/>
          <w:trHeight w:val="2049"/>
        </w:trPr>
        <w:tc>
          <w:tcPr>
            <w:tcW w:w="7258" w:type="dxa"/>
            <w:tcBorders>
              <w:top w:val="single" w:sz="4" w:space="0" w:color="auto"/>
              <w:left w:val="single" w:sz="4" w:space="0" w:color="auto"/>
              <w:bottom w:val="single" w:sz="4" w:space="0" w:color="auto"/>
              <w:right w:val="single" w:sz="4" w:space="0" w:color="auto"/>
            </w:tcBorders>
            <w:vAlign w:val="center"/>
            <w:hideMark/>
          </w:tcPr>
          <w:p w14:paraId="697E056C" w14:textId="15F8D45A" w:rsidR="007419B3" w:rsidRPr="007419B3" w:rsidRDefault="007419B3" w:rsidP="0064572C">
            <w:pPr>
              <w:spacing w:line="360" w:lineRule="auto"/>
              <w:rPr>
                <w:rFonts w:ascii="Tahoma" w:hAnsi="Tahoma" w:cs="Tahoma"/>
                <w:b/>
                <w:bCs/>
                <w:sz w:val="18"/>
                <w:szCs w:val="18"/>
              </w:rPr>
            </w:pPr>
            <w:r w:rsidRPr="007419B3">
              <w:rPr>
                <w:rFonts w:ascii="Tahoma" w:hAnsi="Tahoma" w:cs="Tahoma"/>
                <w:b/>
                <w:bCs/>
                <w:sz w:val="18"/>
                <w:szCs w:val="18"/>
              </w:rPr>
              <w:t>Reference Letters</w:t>
            </w:r>
          </w:p>
          <w:p w14:paraId="5D2775FA" w14:textId="562303F3" w:rsidR="007419B3" w:rsidRDefault="007419B3" w:rsidP="0064572C">
            <w:pPr>
              <w:spacing w:line="360" w:lineRule="auto"/>
              <w:rPr>
                <w:rFonts w:ascii="Tahoma" w:hAnsi="Tahoma" w:cs="Tahoma"/>
                <w:sz w:val="18"/>
                <w:szCs w:val="18"/>
              </w:rPr>
            </w:pPr>
            <w:r w:rsidRPr="007419B3">
              <w:rPr>
                <w:rFonts w:ascii="Tahoma" w:hAnsi="Tahoma" w:cs="Tahoma"/>
                <w:sz w:val="18"/>
                <w:szCs w:val="18"/>
              </w:rPr>
              <w:t xml:space="preserve">The service provider must submit </w:t>
            </w:r>
            <w:r>
              <w:rPr>
                <w:rFonts w:ascii="Tahoma" w:hAnsi="Tahoma" w:cs="Tahoma"/>
                <w:sz w:val="18"/>
                <w:szCs w:val="18"/>
              </w:rPr>
              <w:t>a minimum of</w:t>
            </w:r>
            <w:r w:rsidRPr="007419B3">
              <w:rPr>
                <w:rFonts w:ascii="Tahoma" w:hAnsi="Tahoma" w:cs="Tahoma"/>
                <w:sz w:val="18"/>
                <w:szCs w:val="18"/>
              </w:rPr>
              <w:t xml:space="preserve"> o</w:t>
            </w:r>
            <w:r w:rsidR="00533E59">
              <w:rPr>
                <w:rFonts w:ascii="Tahoma" w:hAnsi="Tahoma" w:cs="Tahoma"/>
                <w:sz w:val="18"/>
                <w:szCs w:val="18"/>
              </w:rPr>
              <w:t>ne</w:t>
            </w:r>
            <w:r>
              <w:rPr>
                <w:rFonts w:ascii="Tahoma" w:hAnsi="Tahoma" w:cs="Tahoma"/>
                <w:sz w:val="18"/>
                <w:szCs w:val="18"/>
              </w:rPr>
              <w:t xml:space="preserve"> (</w:t>
            </w:r>
            <w:r w:rsidR="00533E59">
              <w:rPr>
                <w:rFonts w:ascii="Tahoma" w:hAnsi="Tahoma" w:cs="Tahoma"/>
                <w:sz w:val="18"/>
                <w:szCs w:val="18"/>
              </w:rPr>
              <w:t>1</w:t>
            </w:r>
            <w:r>
              <w:rPr>
                <w:rFonts w:ascii="Tahoma" w:hAnsi="Tahoma" w:cs="Tahoma"/>
                <w:sz w:val="18"/>
                <w:szCs w:val="18"/>
              </w:rPr>
              <w:t>)</w:t>
            </w:r>
            <w:r w:rsidRPr="007419B3">
              <w:rPr>
                <w:rFonts w:ascii="Tahoma" w:hAnsi="Tahoma" w:cs="Tahoma"/>
                <w:sz w:val="18"/>
                <w:szCs w:val="18"/>
              </w:rPr>
              <w:t xml:space="preserve"> reference letter </w:t>
            </w:r>
            <w:r w:rsidR="00F61A7D">
              <w:rPr>
                <w:rFonts w:ascii="Tahoma" w:hAnsi="Tahoma" w:cs="Tahoma"/>
                <w:sz w:val="18"/>
                <w:szCs w:val="18"/>
              </w:rPr>
              <w:t>in the</w:t>
            </w:r>
            <w:r w:rsidR="0064572C">
              <w:rPr>
                <w:rFonts w:ascii="Tahoma" w:hAnsi="Tahoma" w:cs="Tahoma"/>
                <w:sz w:val="18"/>
                <w:szCs w:val="18"/>
              </w:rPr>
              <w:t xml:space="preserve"> client</w:t>
            </w:r>
            <w:r w:rsidR="00451503">
              <w:rPr>
                <w:rFonts w:ascii="Tahoma" w:hAnsi="Tahoma" w:cs="Tahoma"/>
                <w:sz w:val="18"/>
                <w:szCs w:val="18"/>
              </w:rPr>
              <w:t>’</w:t>
            </w:r>
            <w:r w:rsidR="0064572C">
              <w:rPr>
                <w:rFonts w:ascii="Tahoma" w:hAnsi="Tahoma" w:cs="Tahoma"/>
                <w:sz w:val="18"/>
                <w:szCs w:val="18"/>
              </w:rPr>
              <w:t>s letterhead</w:t>
            </w:r>
            <w:r w:rsidR="00451503">
              <w:rPr>
                <w:rFonts w:ascii="Tahoma" w:hAnsi="Tahoma" w:cs="Tahoma"/>
                <w:sz w:val="18"/>
                <w:szCs w:val="18"/>
              </w:rPr>
              <w:t>,</w:t>
            </w:r>
            <w:r w:rsidR="0064572C">
              <w:rPr>
                <w:rFonts w:ascii="Tahoma" w:hAnsi="Tahoma" w:cs="Tahoma"/>
                <w:sz w:val="18"/>
                <w:szCs w:val="18"/>
              </w:rPr>
              <w:t xml:space="preserve"> showing experience where </w:t>
            </w:r>
            <w:r w:rsidR="007F6242">
              <w:rPr>
                <w:rFonts w:ascii="Tahoma" w:hAnsi="Tahoma" w:cs="Tahoma"/>
                <w:sz w:val="18"/>
                <w:szCs w:val="18"/>
              </w:rPr>
              <w:t xml:space="preserve">transport / road safety </w:t>
            </w:r>
            <w:r w:rsidR="00A45691">
              <w:rPr>
                <w:rFonts w:ascii="Tahoma" w:hAnsi="Tahoma" w:cs="Tahoma"/>
                <w:sz w:val="18"/>
                <w:szCs w:val="18"/>
              </w:rPr>
              <w:t xml:space="preserve">and impact assessment </w:t>
            </w:r>
            <w:r w:rsidR="00A45691" w:rsidRPr="00A45691">
              <w:rPr>
                <w:rFonts w:ascii="Tahoma" w:hAnsi="Tahoma" w:cs="Tahoma"/>
                <w:sz w:val="18"/>
                <w:szCs w:val="18"/>
              </w:rPr>
              <w:t>related studies</w:t>
            </w:r>
            <w:r w:rsidR="00A45691">
              <w:rPr>
                <w:rFonts w:ascii="Tahoma" w:hAnsi="Tahoma" w:cs="Tahoma"/>
                <w:sz w:val="18"/>
                <w:szCs w:val="18"/>
              </w:rPr>
              <w:t xml:space="preserve"> were</w:t>
            </w:r>
            <w:r w:rsidR="0064572C">
              <w:rPr>
                <w:rFonts w:ascii="Tahoma" w:hAnsi="Tahoma" w:cs="Tahoma"/>
                <w:sz w:val="18"/>
                <w:szCs w:val="18"/>
              </w:rPr>
              <w:t xml:space="preserve"> provided</w:t>
            </w:r>
            <w:r w:rsidR="00C957FC">
              <w:rPr>
                <w:rFonts w:ascii="Tahoma" w:hAnsi="Tahoma" w:cs="Tahoma"/>
                <w:sz w:val="18"/>
                <w:szCs w:val="18"/>
              </w:rPr>
              <w:t xml:space="preserve"> (the </w:t>
            </w:r>
            <w:r w:rsidR="00CD070D">
              <w:rPr>
                <w:rFonts w:ascii="Tahoma" w:hAnsi="Tahoma" w:cs="Tahoma"/>
                <w:sz w:val="18"/>
                <w:szCs w:val="18"/>
              </w:rPr>
              <w:t xml:space="preserve">reference letter may be for the company or any of the personnel submitted to be part of </w:t>
            </w:r>
            <w:r w:rsidR="0000754F">
              <w:rPr>
                <w:rFonts w:ascii="Tahoma" w:hAnsi="Tahoma" w:cs="Tahoma"/>
                <w:sz w:val="18"/>
                <w:szCs w:val="18"/>
              </w:rPr>
              <w:t>the</w:t>
            </w:r>
            <w:r w:rsidR="00CD070D">
              <w:rPr>
                <w:rFonts w:ascii="Tahoma" w:hAnsi="Tahoma" w:cs="Tahoma"/>
                <w:sz w:val="18"/>
                <w:szCs w:val="18"/>
              </w:rPr>
              <w:t xml:space="preserve"> team)</w:t>
            </w:r>
            <w:r w:rsidR="00EE730F">
              <w:rPr>
                <w:rFonts w:ascii="Tahoma" w:hAnsi="Tahoma" w:cs="Tahoma"/>
                <w:sz w:val="18"/>
                <w:szCs w:val="18"/>
              </w:rPr>
              <w:t>. The letter must contain the following details:</w:t>
            </w:r>
          </w:p>
          <w:p w14:paraId="5CD351E1" w14:textId="77777777" w:rsidR="00EE730F" w:rsidRPr="007419B3" w:rsidRDefault="00EE730F" w:rsidP="0064572C">
            <w:pPr>
              <w:spacing w:line="360" w:lineRule="auto"/>
              <w:rPr>
                <w:rFonts w:ascii="Tahoma" w:hAnsi="Tahoma" w:cs="Tahoma"/>
                <w:sz w:val="18"/>
                <w:szCs w:val="18"/>
              </w:rPr>
            </w:pPr>
          </w:p>
          <w:p w14:paraId="7E8F20D2" w14:textId="6CAC5099" w:rsidR="007419B3" w:rsidRPr="007419B3" w:rsidRDefault="007419B3" w:rsidP="00533E59">
            <w:pPr>
              <w:pStyle w:val="ListParagraph"/>
              <w:numPr>
                <w:ilvl w:val="0"/>
                <w:numId w:val="23"/>
              </w:numPr>
              <w:spacing w:line="360" w:lineRule="auto"/>
              <w:rPr>
                <w:rFonts w:ascii="Tahoma" w:hAnsi="Tahoma" w:cs="Tahoma"/>
                <w:sz w:val="18"/>
                <w:szCs w:val="18"/>
              </w:rPr>
            </w:pPr>
            <w:r w:rsidRPr="007419B3">
              <w:rPr>
                <w:rFonts w:ascii="Tahoma" w:hAnsi="Tahoma" w:cs="Tahoma"/>
                <w:sz w:val="18"/>
                <w:szCs w:val="18"/>
              </w:rPr>
              <w:t>Contact Person</w:t>
            </w:r>
          </w:p>
          <w:p w14:paraId="366EA5A2" w14:textId="7EDE16CC" w:rsidR="008D2F52" w:rsidRDefault="007419B3" w:rsidP="00533E59">
            <w:pPr>
              <w:pStyle w:val="ListParagraph"/>
              <w:numPr>
                <w:ilvl w:val="0"/>
                <w:numId w:val="23"/>
              </w:numPr>
              <w:spacing w:line="360" w:lineRule="auto"/>
              <w:rPr>
                <w:rFonts w:ascii="Tahoma" w:hAnsi="Tahoma" w:cs="Tahoma"/>
                <w:sz w:val="18"/>
                <w:szCs w:val="18"/>
              </w:rPr>
            </w:pPr>
            <w:r w:rsidRPr="007419B3">
              <w:rPr>
                <w:rFonts w:ascii="Tahoma" w:hAnsi="Tahoma" w:cs="Tahoma"/>
                <w:sz w:val="18"/>
                <w:szCs w:val="18"/>
              </w:rPr>
              <w:t xml:space="preserve">Contact Numbers </w:t>
            </w:r>
          </w:p>
          <w:p w14:paraId="53EB0BFA" w14:textId="5E6E01C9" w:rsidR="007419B3" w:rsidRDefault="007419B3" w:rsidP="008D2F52">
            <w:pPr>
              <w:pStyle w:val="ListParagraph"/>
              <w:numPr>
                <w:ilvl w:val="0"/>
                <w:numId w:val="23"/>
              </w:numPr>
              <w:spacing w:line="360" w:lineRule="auto"/>
              <w:rPr>
                <w:rFonts w:ascii="Tahoma" w:hAnsi="Tahoma" w:cs="Tahoma"/>
                <w:sz w:val="18"/>
                <w:szCs w:val="18"/>
              </w:rPr>
            </w:pPr>
            <w:r w:rsidRPr="00767278">
              <w:rPr>
                <w:rFonts w:ascii="Tahoma" w:hAnsi="Tahoma" w:cs="Tahoma"/>
                <w:sz w:val="18"/>
                <w:szCs w:val="18"/>
              </w:rPr>
              <w:t>Email Address</w:t>
            </w:r>
          </w:p>
          <w:p w14:paraId="407C4820" w14:textId="0468E503" w:rsidR="007419B3" w:rsidRPr="0064572C" w:rsidRDefault="00D331FE" w:rsidP="007419B3">
            <w:pPr>
              <w:pStyle w:val="ListParagraph"/>
              <w:numPr>
                <w:ilvl w:val="0"/>
                <w:numId w:val="23"/>
              </w:numPr>
              <w:spacing w:line="360" w:lineRule="auto"/>
              <w:rPr>
                <w:rFonts w:ascii="Tahoma" w:hAnsi="Tahoma" w:cs="Tahoma"/>
                <w:sz w:val="18"/>
                <w:szCs w:val="18"/>
              </w:rPr>
            </w:pPr>
            <w:r>
              <w:rPr>
                <w:rFonts w:ascii="Tahoma" w:hAnsi="Tahoma" w:cs="Tahoma"/>
                <w:sz w:val="18"/>
                <w:szCs w:val="18"/>
              </w:rPr>
              <w:t>The letter must be signed</w:t>
            </w:r>
          </w:p>
          <w:p w14:paraId="0A9F81F6" w14:textId="073C4609" w:rsidR="007419B3" w:rsidRPr="009C4901" w:rsidRDefault="007419B3" w:rsidP="007419B3">
            <w:pPr>
              <w:spacing w:after="200" w:line="360" w:lineRule="auto"/>
              <w:rPr>
                <w:rFonts w:ascii="Tahoma" w:hAnsi="Tahoma" w:cs="Tahoma"/>
                <w:bCs/>
                <w:sz w:val="18"/>
                <w:szCs w:val="18"/>
              </w:rPr>
            </w:pPr>
            <w:r w:rsidRPr="007419B3">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tc>
        <w:tc>
          <w:tcPr>
            <w:tcW w:w="963" w:type="dxa"/>
            <w:tcBorders>
              <w:top w:val="single" w:sz="4" w:space="0" w:color="auto"/>
              <w:left w:val="single" w:sz="4" w:space="0" w:color="auto"/>
              <w:bottom w:val="single" w:sz="4" w:space="0" w:color="auto"/>
              <w:right w:val="single" w:sz="4" w:space="0" w:color="auto"/>
            </w:tcBorders>
            <w:vAlign w:val="center"/>
          </w:tcPr>
          <w:p w14:paraId="244975DD" w14:textId="77777777" w:rsidR="009224B8" w:rsidRPr="009C4901" w:rsidRDefault="009224B8" w:rsidP="009C4901">
            <w:pPr>
              <w:spacing w:line="360" w:lineRule="auto"/>
              <w:rPr>
                <w:rFonts w:ascii="Tahoma" w:hAnsi="Tahoma" w:cs="Tahoma"/>
                <w:b/>
                <w:bCs/>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14:paraId="313B5B4E" w14:textId="77777777" w:rsidR="009224B8" w:rsidRPr="009C4901" w:rsidRDefault="009224B8" w:rsidP="009C4901">
            <w:pPr>
              <w:spacing w:line="360" w:lineRule="auto"/>
              <w:rPr>
                <w:rFonts w:ascii="Tahoma" w:hAnsi="Tahoma" w:cs="Tahoma"/>
                <w:b/>
                <w:bCs/>
                <w:sz w:val="18"/>
                <w:szCs w:val="18"/>
              </w:rPr>
            </w:pPr>
          </w:p>
        </w:tc>
      </w:tr>
      <w:tr w:rsidR="009224B8" w:rsidRPr="009C4901" w14:paraId="77B2E885" w14:textId="77777777" w:rsidTr="009224B8">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13E8D02B" w14:textId="77777777" w:rsidR="009224B8" w:rsidRDefault="009224B8" w:rsidP="009C4901">
            <w:pPr>
              <w:spacing w:line="360" w:lineRule="auto"/>
              <w:rPr>
                <w:rFonts w:ascii="Tahoma" w:hAnsi="Tahoma" w:cs="Tahoma"/>
                <w:b/>
                <w:bCs/>
                <w:sz w:val="18"/>
                <w:szCs w:val="18"/>
              </w:rPr>
            </w:pPr>
            <w:r w:rsidRPr="009C4901">
              <w:rPr>
                <w:rFonts w:ascii="Tahoma" w:hAnsi="Tahoma" w:cs="Tahoma"/>
                <w:b/>
                <w:bCs/>
                <w:sz w:val="18"/>
                <w:szCs w:val="18"/>
              </w:rPr>
              <w:t xml:space="preserve">Substantiate / Comments  </w:t>
            </w:r>
          </w:p>
          <w:p w14:paraId="7F1FEC3F" w14:textId="77777777" w:rsidR="0025462C" w:rsidRDefault="0025462C" w:rsidP="009C4901">
            <w:pPr>
              <w:spacing w:line="360" w:lineRule="auto"/>
              <w:rPr>
                <w:rFonts w:ascii="Tahoma" w:hAnsi="Tahoma" w:cs="Tahoma"/>
                <w:b/>
                <w:bCs/>
                <w:sz w:val="18"/>
                <w:szCs w:val="18"/>
              </w:rPr>
            </w:pPr>
          </w:p>
          <w:p w14:paraId="735AA683" w14:textId="77777777" w:rsidR="0025462C" w:rsidRPr="009C4901" w:rsidRDefault="0025462C" w:rsidP="009C4901">
            <w:pPr>
              <w:spacing w:line="360" w:lineRule="auto"/>
              <w:rPr>
                <w:rFonts w:ascii="Tahoma" w:hAnsi="Tahoma" w:cs="Tahoma"/>
                <w:b/>
                <w:bCs/>
                <w:sz w:val="18"/>
                <w:szCs w:val="18"/>
              </w:rPr>
            </w:pPr>
          </w:p>
        </w:tc>
      </w:tr>
    </w:tbl>
    <w:p w14:paraId="5C428157" w14:textId="77777777" w:rsidR="00CA4FEE" w:rsidRDefault="00CA4FEE" w:rsidP="009C4901">
      <w:pPr>
        <w:autoSpaceDE w:val="0"/>
        <w:autoSpaceDN w:val="0"/>
        <w:spacing w:line="360" w:lineRule="auto"/>
        <w:ind w:right="-2"/>
        <w:rPr>
          <w:rFonts w:ascii="Tahoma" w:hAnsi="Tahoma" w:cs="Tahom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64572C" w:rsidRPr="0064572C" w14:paraId="2D5B444F" w14:textId="77777777" w:rsidTr="003F4A51">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tcPr>
          <w:p w14:paraId="4D67A99E" w14:textId="77777777" w:rsidR="0064572C" w:rsidRPr="0064572C" w:rsidRDefault="0064572C" w:rsidP="0064572C">
            <w:pPr>
              <w:spacing w:line="360" w:lineRule="auto"/>
              <w:rPr>
                <w:rFonts w:ascii="Tahoma" w:hAnsi="Tahoma" w:cs="Tahoma"/>
                <w:b/>
                <w:sz w:val="18"/>
                <w:szCs w:val="18"/>
                <w:lang w:val="en-US"/>
              </w:rPr>
            </w:pPr>
            <w:r w:rsidRPr="0064572C">
              <w:rPr>
                <w:rFonts w:ascii="Tahoma" w:hAnsi="Tahoma" w:cs="Tahoma"/>
                <w:b/>
                <w:sz w:val="18"/>
                <w:szCs w:val="18"/>
                <w:lang w:val="en-US"/>
              </w:rPr>
              <w:t xml:space="preserve">Mandatory Requirement </w:t>
            </w:r>
          </w:p>
        </w:tc>
        <w:tc>
          <w:tcPr>
            <w:tcW w:w="992" w:type="dxa"/>
            <w:tcBorders>
              <w:top w:val="single" w:sz="4" w:space="0" w:color="auto"/>
              <w:left w:val="single" w:sz="4" w:space="0" w:color="auto"/>
              <w:bottom w:val="single" w:sz="4" w:space="0" w:color="auto"/>
              <w:right w:val="single" w:sz="4" w:space="0" w:color="auto"/>
            </w:tcBorders>
          </w:tcPr>
          <w:p w14:paraId="1CE30352" w14:textId="77777777" w:rsidR="0064572C" w:rsidRPr="0064572C" w:rsidRDefault="0064572C" w:rsidP="0064572C">
            <w:pPr>
              <w:spacing w:line="360" w:lineRule="auto"/>
              <w:rPr>
                <w:rFonts w:ascii="Tahoma" w:hAnsi="Tahoma" w:cs="Tahoma"/>
                <w:sz w:val="18"/>
                <w:szCs w:val="18"/>
              </w:rPr>
            </w:pPr>
            <w:r w:rsidRPr="0064572C">
              <w:rPr>
                <w:rFonts w:ascii="Tahoma" w:hAnsi="Tahoma" w:cs="Tahoma"/>
                <w:sz w:val="18"/>
                <w:szCs w:val="18"/>
              </w:rPr>
              <w:t>Comply</w:t>
            </w:r>
          </w:p>
        </w:tc>
        <w:tc>
          <w:tcPr>
            <w:tcW w:w="1152" w:type="dxa"/>
            <w:tcBorders>
              <w:top w:val="single" w:sz="4" w:space="0" w:color="auto"/>
              <w:left w:val="single" w:sz="4" w:space="0" w:color="auto"/>
              <w:bottom w:val="single" w:sz="4" w:space="0" w:color="auto"/>
              <w:right w:val="single" w:sz="4" w:space="0" w:color="auto"/>
            </w:tcBorders>
          </w:tcPr>
          <w:p w14:paraId="4C031577" w14:textId="77777777" w:rsidR="0064572C" w:rsidRPr="0064572C" w:rsidRDefault="0064572C" w:rsidP="0064572C">
            <w:pPr>
              <w:spacing w:line="360" w:lineRule="auto"/>
              <w:rPr>
                <w:rFonts w:ascii="Tahoma" w:hAnsi="Tahoma" w:cs="Tahoma"/>
                <w:sz w:val="18"/>
                <w:szCs w:val="18"/>
              </w:rPr>
            </w:pPr>
            <w:r w:rsidRPr="0064572C">
              <w:rPr>
                <w:rFonts w:ascii="Tahoma" w:hAnsi="Tahoma" w:cs="Tahoma"/>
                <w:sz w:val="18"/>
                <w:szCs w:val="18"/>
              </w:rPr>
              <w:t>Not Comply</w:t>
            </w:r>
          </w:p>
        </w:tc>
      </w:tr>
      <w:tr w:rsidR="0064572C" w:rsidRPr="0064572C" w14:paraId="13506CF4" w14:textId="77777777" w:rsidTr="003F4A51">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tcPr>
          <w:p w14:paraId="21584884" w14:textId="77777777" w:rsidR="0064572C" w:rsidRPr="0064572C" w:rsidRDefault="0064572C" w:rsidP="0064572C">
            <w:pPr>
              <w:spacing w:line="360" w:lineRule="auto"/>
              <w:rPr>
                <w:rFonts w:ascii="Tahoma" w:hAnsi="Tahoma" w:cs="Tahoma"/>
                <w:b/>
                <w:sz w:val="18"/>
                <w:szCs w:val="18"/>
              </w:rPr>
            </w:pPr>
            <w:r w:rsidRPr="0064572C">
              <w:rPr>
                <w:rFonts w:ascii="Tahoma" w:hAnsi="Tahoma" w:cs="Tahoma"/>
                <w:b/>
                <w:sz w:val="18"/>
                <w:szCs w:val="18"/>
              </w:rPr>
              <w:t>Experience of the Personnel’s</w:t>
            </w:r>
          </w:p>
          <w:p w14:paraId="52E2C42C" w14:textId="77777777" w:rsidR="0064572C" w:rsidRPr="0064572C" w:rsidRDefault="0064572C" w:rsidP="0064572C">
            <w:pPr>
              <w:spacing w:line="360" w:lineRule="auto"/>
              <w:rPr>
                <w:rFonts w:ascii="Tahoma" w:hAnsi="Tahoma" w:cs="Tahoma"/>
                <w:b/>
                <w:sz w:val="18"/>
                <w:szCs w:val="18"/>
              </w:rPr>
            </w:pPr>
          </w:p>
          <w:p w14:paraId="608CAC1E" w14:textId="185B7319" w:rsidR="0064572C" w:rsidRDefault="0064572C" w:rsidP="0064572C">
            <w:pPr>
              <w:spacing w:line="360" w:lineRule="auto"/>
              <w:rPr>
                <w:rFonts w:ascii="Tahoma" w:hAnsi="Tahoma" w:cs="Tahoma"/>
                <w:sz w:val="18"/>
                <w:szCs w:val="18"/>
              </w:rPr>
            </w:pPr>
            <w:r w:rsidRPr="0064572C">
              <w:rPr>
                <w:rFonts w:ascii="Tahoma" w:hAnsi="Tahoma" w:cs="Tahoma"/>
                <w:sz w:val="18"/>
                <w:szCs w:val="18"/>
              </w:rPr>
              <w:t>The service provider must provide a minimum of t</w:t>
            </w:r>
            <w:r>
              <w:rPr>
                <w:rFonts w:ascii="Tahoma" w:hAnsi="Tahoma" w:cs="Tahoma"/>
                <w:sz w:val="18"/>
                <w:szCs w:val="18"/>
              </w:rPr>
              <w:t>hree</w:t>
            </w:r>
            <w:r w:rsidRPr="0064572C">
              <w:rPr>
                <w:rFonts w:ascii="Tahoma" w:hAnsi="Tahoma" w:cs="Tahoma"/>
                <w:sz w:val="18"/>
                <w:szCs w:val="18"/>
              </w:rPr>
              <w:t xml:space="preserve"> (</w:t>
            </w:r>
            <w:r>
              <w:rPr>
                <w:rFonts w:ascii="Tahoma" w:hAnsi="Tahoma" w:cs="Tahoma"/>
                <w:sz w:val="18"/>
                <w:szCs w:val="18"/>
              </w:rPr>
              <w:t>3</w:t>
            </w:r>
            <w:r w:rsidRPr="0064572C">
              <w:rPr>
                <w:rFonts w:ascii="Tahoma" w:hAnsi="Tahoma" w:cs="Tahoma"/>
                <w:sz w:val="18"/>
                <w:szCs w:val="18"/>
              </w:rPr>
              <w:t>) personnel</w:t>
            </w:r>
            <w:r w:rsidR="00E636BA">
              <w:rPr>
                <w:rFonts w:ascii="Tahoma" w:hAnsi="Tahoma" w:cs="Tahoma"/>
                <w:sz w:val="18"/>
                <w:szCs w:val="18"/>
              </w:rPr>
              <w:t xml:space="preserve"> CVs</w:t>
            </w:r>
            <w:r w:rsidRPr="0064572C">
              <w:rPr>
                <w:rFonts w:ascii="Tahoma" w:hAnsi="Tahoma" w:cs="Tahoma"/>
                <w:sz w:val="18"/>
                <w:szCs w:val="18"/>
              </w:rPr>
              <w:t xml:space="preserve"> that will be conducting the </w:t>
            </w:r>
            <w:r w:rsidR="0000754F">
              <w:rPr>
                <w:rFonts w:ascii="Tahoma" w:hAnsi="Tahoma" w:cs="Tahoma"/>
                <w:sz w:val="18"/>
                <w:szCs w:val="18"/>
              </w:rPr>
              <w:t>study</w:t>
            </w:r>
            <w:r w:rsidRPr="0064572C">
              <w:rPr>
                <w:rFonts w:ascii="Tahoma" w:hAnsi="Tahoma" w:cs="Tahoma"/>
                <w:sz w:val="18"/>
                <w:szCs w:val="18"/>
              </w:rPr>
              <w:t xml:space="preserve">. Each personnel should at least have a </w:t>
            </w:r>
            <w:r w:rsidRPr="0064572C">
              <w:rPr>
                <w:rFonts w:ascii="Tahoma" w:hAnsi="Tahoma" w:cs="Tahoma"/>
                <w:b/>
                <w:sz w:val="18"/>
                <w:szCs w:val="18"/>
              </w:rPr>
              <w:t>minimum</w:t>
            </w:r>
            <w:r w:rsidRPr="0064572C">
              <w:rPr>
                <w:rFonts w:ascii="Tahoma" w:hAnsi="Tahoma" w:cs="Tahoma"/>
                <w:sz w:val="18"/>
                <w:szCs w:val="18"/>
              </w:rPr>
              <w:t xml:space="preserve"> of three (3) years’ experience in </w:t>
            </w:r>
            <w:r w:rsidR="00451503">
              <w:rPr>
                <w:rFonts w:ascii="Tahoma" w:hAnsi="Tahoma" w:cs="Tahoma"/>
                <w:sz w:val="18"/>
                <w:szCs w:val="18"/>
              </w:rPr>
              <w:t xml:space="preserve">conducting </w:t>
            </w:r>
            <w:r w:rsidR="00135178">
              <w:rPr>
                <w:rFonts w:ascii="Tahoma" w:hAnsi="Tahoma" w:cs="Tahoma"/>
                <w:sz w:val="18"/>
                <w:szCs w:val="18"/>
              </w:rPr>
              <w:t>either</w:t>
            </w:r>
            <w:r w:rsidRPr="0064572C">
              <w:rPr>
                <w:rFonts w:ascii="Tahoma" w:hAnsi="Tahoma" w:cs="Tahoma"/>
                <w:sz w:val="18"/>
                <w:szCs w:val="18"/>
              </w:rPr>
              <w:t xml:space="preserve"> </w:t>
            </w:r>
            <w:r w:rsidR="0000754F">
              <w:rPr>
                <w:rFonts w:ascii="Tahoma" w:hAnsi="Tahoma" w:cs="Tahoma"/>
                <w:sz w:val="18"/>
                <w:szCs w:val="18"/>
              </w:rPr>
              <w:t>transport</w:t>
            </w:r>
            <w:r w:rsidR="00135178">
              <w:rPr>
                <w:rFonts w:ascii="Tahoma" w:hAnsi="Tahoma" w:cs="Tahoma"/>
                <w:sz w:val="18"/>
                <w:szCs w:val="18"/>
              </w:rPr>
              <w:t>,</w:t>
            </w:r>
            <w:r w:rsidR="0000754F">
              <w:rPr>
                <w:rFonts w:ascii="Tahoma" w:hAnsi="Tahoma" w:cs="Tahoma"/>
                <w:sz w:val="18"/>
                <w:szCs w:val="18"/>
              </w:rPr>
              <w:t xml:space="preserve"> </w:t>
            </w:r>
            <w:r w:rsidR="00331FBF">
              <w:rPr>
                <w:rFonts w:ascii="Tahoma" w:hAnsi="Tahoma" w:cs="Tahoma"/>
                <w:sz w:val="18"/>
                <w:szCs w:val="18"/>
              </w:rPr>
              <w:t xml:space="preserve">road safety </w:t>
            </w:r>
            <w:r w:rsidR="00135178">
              <w:rPr>
                <w:rFonts w:ascii="Tahoma" w:hAnsi="Tahoma" w:cs="Tahoma"/>
                <w:sz w:val="18"/>
                <w:szCs w:val="18"/>
              </w:rPr>
              <w:t>or</w:t>
            </w:r>
            <w:r w:rsidR="00A45691">
              <w:rPr>
                <w:rFonts w:ascii="Tahoma" w:hAnsi="Tahoma" w:cs="Tahoma"/>
                <w:sz w:val="18"/>
                <w:szCs w:val="18"/>
              </w:rPr>
              <w:t xml:space="preserve"> </w:t>
            </w:r>
            <w:r w:rsidR="00451503">
              <w:rPr>
                <w:rFonts w:ascii="Tahoma" w:hAnsi="Tahoma" w:cs="Tahoma"/>
                <w:sz w:val="18"/>
                <w:szCs w:val="18"/>
              </w:rPr>
              <w:t>i</w:t>
            </w:r>
            <w:r w:rsidR="00A45691">
              <w:rPr>
                <w:rFonts w:ascii="Tahoma" w:hAnsi="Tahoma" w:cs="Tahoma"/>
                <w:sz w:val="18"/>
                <w:szCs w:val="18"/>
              </w:rPr>
              <w:t xml:space="preserve">mpact assessment </w:t>
            </w:r>
            <w:r w:rsidR="00A45691" w:rsidRPr="00A45691">
              <w:rPr>
                <w:rFonts w:ascii="Tahoma" w:hAnsi="Tahoma" w:cs="Tahoma"/>
                <w:sz w:val="18"/>
                <w:szCs w:val="18"/>
              </w:rPr>
              <w:t>related studies</w:t>
            </w:r>
            <w:r w:rsidRPr="0064572C">
              <w:rPr>
                <w:rFonts w:ascii="Tahoma" w:hAnsi="Tahoma" w:cs="Tahoma"/>
                <w:sz w:val="18"/>
                <w:szCs w:val="18"/>
              </w:rPr>
              <w:t xml:space="preserve">. </w:t>
            </w:r>
          </w:p>
          <w:p w14:paraId="063319EE" w14:textId="77777777" w:rsidR="00135178" w:rsidRDefault="00135178" w:rsidP="0064572C">
            <w:pPr>
              <w:spacing w:line="360" w:lineRule="auto"/>
              <w:rPr>
                <w:rFonts w:ascii="Tahoma" w:hAnsi="Tahoma" w:cs="Tahoma"/>
                <w:sz w:val="18"/>
                <w:szCs w:val="18"/>
              </w:rPr>
            </w:pPr>
          </w:p>
          <w:p w14:paraId="658F109A" w14:textId="075B3631" w:rsidR="00135178" w:rsidRPr="0064572C" w:rsidRDefault="00135178" w:rsidP="0064572C">
            <w:pPr>
              <w:spacing w:line="360" w:lineRule="auto"/>
              <w:rPr>
                <w:rFonts w:ascii="Tahoma" w:hAnsi="Tahoma" w:cs="Tahoma"/>
                <w:sz w:val="18"/>
                <w:szCs w:val="18"/>
              </w:rPr>
            </w:pPr>
            <w:r>
              <w:rPr>
                <w:rFonts w:ascii="Tahoma" w:hAnsi="Tahoma" w:cs="Tahoma"/>
                <w:sz w:val="18"/>
                <w:szCs w:val="18"/>
              </w:rPr>
              <w:t>A combination of the three personnel CV</w:t>
            </w:r>
            <w:r w:rsidR="00E636BA">
              <w:rPr>
                <w:rFonts w:ascii="Tahoma" w:hAnsi="Tahoma" w:cs="Tahoma"/>
                <w:sz w:val="18"/>
                <w:szCs w:val="18"/>
              </w:rPr>
              <w:t>s</w:t>
            </w:r>
            <w:r>
              <w:rPr>
                <w:rFonts w:ascii="Tahoma" w:hAnsi="Tahoma" w:cs="Tahoma"/>
                <w:sz w:val="18"/>
                <w:szCs w:val="18"/>
              </w:rPr>
              <w:t xml:space="preserve"> must </w:t>
            </w:r>
            <w:r w:rsidR="00E636BA">
              <w:rPr>
                <w:rFonts w:ascii="Tahoma" w:hAnsi="Tahoma" w:cs="Tahoma"/>
                <w:sz w:val="18"/>
                <w:szCs w:val="18"/>
              </w:rPr>
              <w:t>show experience in</w:t>
            </w:r>
            <w:r>
              <w:rPr>
                <w:rFonts w:ascii="Tahoma" w:hAnsi="Tahoma" w:cs="Tahoma"/>
                <w:sz w:val="18"/>
                <w:szCs w:val="18"/>
              </w:rPr>
              <w:t xml:space="preserve"> </w:t>
            </w:r>
            <w:proofErr w:type="gramStart"/>
            <w:r w:rsidR="00E636BA">
              <w:rPr>
                <w:rFonts w:ascii="Tahoma" w:hAnsi="Tahoma" w:cs="Tahoma"/>
                <w:sz w:val="18"/>
                <w:szCs w:val="18"/>
              </w:rPr>
              <w:t>all</w:t>
            </w:r>
            <w:r>
              <w:rPr>
                <w:rFonts w:ascii="Tahoma" w:hAnsi="Tahoma" w:cs="Tahoma"/>
                <w:sz w:val="18"/>
                <w:szCs w:val="18"/>
              </w:rPr>
              <w:t xml:space="preserve"> of</w:t>
            </w:r>
            <w:proofErr w:type="gramEnd"/>
            <w:r>
              <w:rPr>
                <w:rFonts w:ascii="Tahoma" w:hAnsi="Tahoma" w:cs="Tahoma"/>
                <w:sz w:val="18"/>
                <w:szCs w:val="18"/>
              </w:rPr>
              <w:t xml:space="preserve"> the above competencies</w:t>
            </w:r>
            <w:r w:rsidR="00E636BA">
              <w:rPr>
                <w:rFonts w:ascii="Tahoma" w:hAnsi="Tahoma" w:cs="Tahoma"/>
                <w:sz w:val="18"/>
                <w:szCs w:val="18"/>
              </w:rPr>
              <w:t xml:space="preserve"> </w:t>
            </w:r>
            <w:r w:rsidR="00451503">
              <w:rPr>
                <w:rFonts w:ascii="Tahoma" w:hAnsi="Tahoma" w:cs="Tahoma"/>
                <w:sz w:val="18"/>
                <w:szCs w:val="18"/>
              </w:rPr>
              <w:t>i.e.</w:t>
            </w:r>
            <w:r>
              <w:rPr>
                <w:rFonts w:ascii="Tahoma" w:hAnsi="Tahoma" w:cs="Tahoma"/>
                <w:sz w:val="18"/>
                <w:szCs w:val="18"/>
              </w:rPr>
              <w:t xml:space="preserve"> </w:t>
            </w:r>
            <w:r w:rsidRPr="00135178">
              <w:rPr>
                <w:rFonts w:ascii="Tahoma" w:hAnsi="Tahoma" w:cs="Tahoma"/>
                <w:sz w:val="18"/>
                <w:szCs w:val="18"/>
              </w:rPr>
              <w:t xml:space="preserve">transport, road safety </w:t>
            </w:r>
            <w:r w:rsidR="00E636BA">
              <w:rPr>
                <w:rFonts w:ascii="Tahoma" w:hAnsi="Tahoma" w:cs="Tahoma"/>
                <w:sz w:val="18"/>
                <w:szCs w:val="18"/>
              </w:rPr>
              <w:t>and</w:t>
            </w:r>
            <w:r w:rsidRPr="00135178">
              <w:rPr>
                <w:rFonts w:ascii="Tahoma" w:hAnsi="Tahoma" w:cs="Tahoma"/>
                <w:sz w:val="18"/>
                <w:szCs w:val="18"/>
              </w:rPr>
              <w:t xml:space="preserve"> Impact assessment related studies</w:t>
            </w:r>
          </w:p>
          <w:p w14:paraId="0137455D" w14:textId="6BCB4C3F" w:rsidR="0064572C" w:rsidRPr="0064572C" w:rsidRDefault="0064572C" w:rsidP="0064572C">
            <w:pPr>
              <w:spacing w:line="360" w:lineRule="auto"/>
              <w:rPr>
                <w:rFonts w:ascii="Tahoma" w:hAnsi="Tahoma" w:cs="Tahoma"/>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06CA1C1" w14:textId="77777777" w:rsidR="0064572C" w:rsidRPr="0064572C" w:rsidRDefault="0064572C" w:rsidP="0064572C">
            <w:pPr>
              <w:spacing w:line="360" w:lineRule="auto"/>
              <w:rPr>
                <w:rFonts w:ascii="Tahoma" w:hAnsi="Tahoma" w:cs="Tahoma"/>
                <w:b/>
                <w:bCs/>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14:paraId="22863FF5" w14:textId="77777777" w:rsidR="0064572C" w:rsidRPr="0064572C" w:rsidRDefault="0064572C" w:rsidP="0064572C">
            <w:pPr>
              <w:spacing w:line="360" w:lineRule="auto"/>
              <w:rPr>
                <w:rFonts w:ascii="Tahoma" w:hAnsi="Tahoma" w:cs="Tahoma"/>
                <w:b/>
                <w:bCs/>
                <w:sz w:val="18"/>
                <w:szCs w:val="18"/>
              </w:rPr>
            </w:pPr>
          </w:p>
        </w:tc>
      </w:tr>
      <w:tr w:rsidR="0064572C" w:rsidRPr="0064572C" w14:paraId="6A5FEB86" w14:textId="77777777" w:rsidTr="003F4A51">
        <w:trPr>
          <w:cantSplit/>
          <w:trHeight w:val="698"/>
        </w:trPr>
        <w:tc>
          <w:tcPr>
            <w:tcW w:w="9373" w:type="dxa"/>
            <w:gridSpan w:val="3"/>
            <w:tcBorders>
              <w:top w:val="single" w:sz="4" w:space="0" w:color="auto"/>
              <w:left w:val="single" w:sz="4" w:space="0" w:color="auto"/>
              <w:bottom w:val="single" w:sz="4" w:space="0" w:color="auto"/>
              <w:right w:val="single" w:sz="4" w:space="0" w:color="auto"/>
            </w:tcBorders>
          </w:tcPr>
          <w:p w14:paraId="0F70830B" w14:textId="77777777" w:rsidR="0064572C" w:rsidRPr="0064572C" w:rsidRDefault="0064572C" w:rsidP="0064572C">
            <w:pPr>
              <w:spacing w:line="360" w:lineRule="auto"/>
              <w:rPr>
                <w:rFonts w:ascii="Tahoma" w:hAnsi="Tahoma" w:cs="Tahoma"/>
                <w:b/>
                <w:bCs/>
                <w:sz w:val="18"/>
                <w:szCs w:val="18"/>
              </w:rPr>
            </w:pPr>
            <w:r w:rsidRPr="0064572C">
              <w:rPr>
                <w:rFonts w:ascii="Tahoma" w:hAnsi="Tahoma" w:cs="Tahoma"/>
                <w:b/>
                <w:bCs/>
                <w:sz w:val="18"/>
                <w:szCs w:val="18"/>
              </w:rPr>
              <w:t xml:space="preserve">Substantiate / Comments  </w:t>
            </w:r>
          </w:p>
        </w:tc>
      </w:tr>
    </w:tbl>
    <w:p w14:paraId="1731EC77" w14:textId="77777777" w:rsidR="00354762" w:rsidRDefault="00354762" w:rsidP="009C4901">
      <w:pPr>
        <w:autoSpaceDE w:val="0"/>
        <w:autoSpaceDN w:val="0"/>
        <w:spacing w:line="360" w:lineRule="auto"/>
        <w:ind w:right="-2"/>
        <w:rPr>
          <w:rFonts w:ascii="Tahoma" w:hAnsi="Tahoma" w:cs="Tahoma"/>
          <w:sz w:val="18"/>
          <w:szCs w:val="18"/>
        </w:rPr>
      </w:pPr>
    </w:p>
    <w:p w14:paraId="4E1A23E8" w14:textId="77777777" w:rsidR="0064572C" w:rsidRDefault="0064572C" w:rsidP="0064572C">
      <w:pPr>
        <w:tabs>
          <w:tab w:val="left" w:pos="426"/>
        </w:tabs>
        <w:spacing w:line="360" w:lineRule="auto"/>
        <w:rPr>
          <w:rFonts w:ascii="Tahoma" w:hAnsi="Tahoma" w:cs="Tahoma"/>
          <w:b/>
          <w:sz w:val="18"/>
          <w:szCs w:val="18"/>
          <w:u w:val="single"/>
        </w:rPr>
      </w:pPr>
      <w:r w:rsidRPr="009C4901">
        <w:rPr>
          <w:rFonts w:ascii="Tahoma" w:hAnsi="Tahoma" w:cs="Tahoma"/>
          <w:b/>
          <w:sz w:val="18"/>
          <w:szCs w:val="18"/>
          <w:u w:val="single"/>
        </w:rPr>
        <w:lastRenderedPageBreak/>
        <w:t>Phase 2: Presentation</w:t>
      </w:r>
    </w:p>
    <w:p w14:paraId="2F28DCE4" w14:textId="4A3EDF0D" w:rsidR="00A71FA8" w:rsidRPr="00A71FA8" w:rsidRDefault="00A71FA8" w:rsidP="0064572C">
      <w:pPr>
        <w:tabs>
          <w:tab w:val="left" w:pos="426"/>
        </w:tabs>
        <w:spacing w:line="360" w:lineRule="auto"/>
        <w:rPr>
          <w:rFonts w:ascii="Tahoma" w:hAnsi="Tahoma" w:cs="Tahoma"/>
          <w:bCs/>
          <w:sz w:val="18"/>
          <w:szCs w:val="18"/>
        </w:rPr>
      </w:pPr>
      <w:r w:rsidRPr="00A71FA8">
        <w:rPr>
          <w:rFonts w:ascii="Tahoma" w:hAnsi="Tahoma" w:cs="Tahoma"/>
          <w:bCs/>
          <w:sz w:val="18"/>
          <w:szCs w:val="18"/>
        </w:rPr>
        <w:t>Shortlisted bidders will be required to present to RAF and will be given a maximum of 5 days’ notice for the presentations and presentations will be strictly for 40 minutes. Bidders must obtain the minimum threshold of 80 out of 100 points to be evaluated further on Price and Specific Goals. Bidders who fail to attain the required minimum threshold will not be evaluated further.</w:t>
      </w:r>
    </w:p>
    <w:p w14:paraId="03C162BC" w14:textId="77777777" w:rsidR="00CA4FEE" w:rsidRDefault="00CA4FEE" w:rsidP="009C4901">
      <w:pPr>
        <w:autoSpaceDE w:val="0"/>
        <w:autoSpaceDN w:val="0"/>
        <w:spacing w:line="360" w:lineRule="auto"/>
        <w:ind w:right="-2"/>
        <w:rPr>
          <w:rFonts w:ascii="Tahoma" w:hAnsi="Tahoma" w:cs="Tahoma"/>
          <w:sz w:val="18"/>
          <w:szCs w:val="18"/>
        </w:rPr>
      </w:pPr>
    </w:p>
    <w:tbl>
      <w:tblPr>
        <w:tblW w:w="51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9321"/>
        <w:gridCol w:w="866"/>
      </w:tblGrid>
      <w:tr w:rsidR="0064572C" w:rsidRPr="009C4901" w14:paraId="389B5147" w14:textId="77777777" w:rsidTr="00A71FA8">
        <w:trPr>
          <w:trHeight w:val="229"/>
          <w:tblHeader/>
        </w:trPr>
        <w:tc>
          <w:tcPr>
            <w:tcW w:w="247" w:type="pct"/>
            <w:shd w:val="clear" w:color="auto" w:fill="BFBFBF"/>
            <w:tcMar>
              <w:top w:w="0" w:type="dxa"/>
              <w:left w:w="108" w:type="dxa"/>
              <w:bottom w:w="0" w:type="dxa"/>
              <w:right w:w="108" w:type="dxa"/>
            </w:tcMar>
            <w:hideMark/>
          </w:tcPr>
          <w:p w14:paraId="18F793BB" w14:textId="77777777" w:rsidR="0064572C" w:rsidRPr="009C4901" w:rsidRDefault="0064572C" w:rsidP="003F4A51">
            <w:pPr>
              <w:spacing w:line="360" w:lineRule="auto"/>
              <w:ind w:right="-2"/>
              <w:rPr>
                <w:rFonts w:ascii="Tahoma" w:hAnsi="Tahoma" w:cs="Tahoma"/>
                <w:b/>
                <w:bCs/>
                <w:sz w:val="18"/>
                <w:szCs w:val="18"/>
                <w:lang w:eastAsia="en-ZA"/>
              </w:rPr>
            </w:pPr>
            <w:r w:rsidRPr="009C4901">
              <w:rPr>
                <w:rFonts w:ascii="Tahoma" w:hAnsi="Tahoma" w:cs="Tahoma"/>
                <w:b/>
                <w:bCs/>
                <w:sz w:val="18"/>
                <w:szCs w:val="18"/>
              </w:rPr>
              <w:t>No.</w:t>
            </w:r>
          </w:p>
        </w:tc>
        <w:tc>
          <w:tcPr>
            <w:tcW w:w="4118" w:type="pct"/>
            <w:shd w:val="clear" w:color="auto" w:fill="BFBFBF"/>
            <w:tcMar>
              <w:top w:w="0" w:type="dxa"/>
              <w:left w:w="108" w:type="dxa"/>
              <w:bottom w:w="0" w:type="dxa"/>
              <w:right w:w="108" w:type="dxa"/>
            </w:tcMar>
            <w:hideMark/>
          </w:tcPr>
          <w:p w14:paraId="6CEB1D1C" w14:textId="77777777" w:rsidR="0064572C" w:rsidRPr="009C4901" w:rsidRDefault="0064572C" w:rsidP="003F4A51">
            <w:pPr>
              <w:spacing w:line="360" w:lineRule="auto"/>
              <w:ind w:right="-2"/>
              <w:rPr>
                <w:rFonts w:ascii="Tahoma" w:hAnsi="Tahoma" w:cs="Tahoma"/>
                <w:b/>
                <w:bCs/>
                <w:sz w:val="18"/>
                <w:szCs w:val="18"/>
              </w:rPr>
            </w:pPr>
            <w:r w:rsidRPr="009C4901">
              <w:rPr>
                <w:rFonts w:ascii="Tahoma" w:hAnsi="Tahoma" w:cs="Tahoma"/>
                <w:b/>
                <w:bCs/>
                <w:sz w:val="18"/>
                <w:szCs w:val="18"/>
              </w:rPr>
              <w:t>Presentation</w:t>
            </w:r>
            <w:r w:rsidRPr="009C4901">
              <w:rPr>
                <w:rFonts w:ascii="Tahoma" w:hAnsi="Tahoma" w:cs="Tahoma"/>
                <w:sz w:val="18"/>
                <w:szCs w:val="18"/>
              </w:rPr>
              <w:t xml:space="preserve"> </w:t>
            </w:r>
          </w:p>
        </w:tc>
        <w:tc>
          <w:tcPr>
            <w:tcW w:w="635" w:type="pct"/>
            <w:shd w:val="clear" w:color="auto" w:fill="BFBFBF"/>
            <w:tcMar>
              <w:top w:w="0" w:type="dxa"/>
              <w:left w:w="108" w:type="dxa"/>
              <w:bottom w:w="0" w:type="dxa"/>
              <w:right w:w="108" w:type="dxa"/>
            </w:tcMar>
            <w:hideMark/>
          </w:tcPr>
          <w:p w14:paraId="12C8B383" w14:textId="77777777" w:rsidR="0064572C" w:rsidRPr="009C4901" w:rsidRDefault="0064572C" w:rsidP="003F4A51">
            <w:pPr>
              <w:spacing w:line="360" w:lineRule="auto"/>
              <w:ind w:right="-2"/>
              <w:rPr>
                <w:rFonts w:ascii="Tahoma" w:hAnsi="Tahoma" w:cs="Tahoma"/>
                <w:b/>
                <w:bCs/>
                <w:sz w:val="18"/>
                <w:szCs w:val="18"/>
              </w:rPr>
            </w:pPr>
            <w:r w:rsidRPr="009C4901">
              <w:rPr>
                <w:rFonts w:ascii="Tahoma" w:hAnsi="Tahoma" w:cs="Tahoma"/>
                <w:b/>
                <w:bCs/>
                <w:sz w:val="18"/>
                <w:szCs w:val="18"/>
              </w:rPr>
              <w:t xml:space="preserve">Weight </w:t>
            </w:r>
          </w:p>
        </w:tc>
      </w:tr>
      <w:tr w:rsidR="0064572C" w:rsidRPr="009C4901" w14:paraId="16E2A688" w14:textId="77777777" w:rsidTr="00F56A32">
        <w:trPr>
          <w:trHeight w:val="3060"/>
        </w:trPr>
        <w:tc>
          <w:tcPr>
            <w:tcW w:w="247" w:type="pct"/>
            <w:tcMar>
              <w:top w:w="0" w:type="dxa"/>
              <w:left w:w="108" w:type="dxa"/>
              <w:bottom w:w="0" w:type="dxa"/>
              <w:right w:w="108" w:type="dxa"/>
            </w:tcMar>
            <w:hideMark/>
          </w:tcPr>
          <w:p w14:paraId="3989DC79" w14:textId="77777777" w:rsidR="0064572C" w:rsidRPr="009C4901" w:rsidRDefault="0064572C" w:rsidP="003F4A51">
            <w:pPr>
              <w:spacing w:after="200" w:line="360" w:lineRule="auto"/>
              <w:rPr>
                <w:rFonts w:ascii="Tahoma" w:hAnsi="Tahoma" w:cs="Tahoma"/>
                <w:b/>
                <w:bCs/>
                <w:caps/>
                <w:sz w:val="18"/>
                <w:szCs w:val="18"/>
              </w:rPr>
            </w:pPr>
            <w:r w:rsidRPr="009C4901">
              <w:rPr>
                <w:rFonts w:ascii="Tahoma" w:hAnsi="Tahoma" w:cs="Tahoma"/>
                <w:b/>
                <w:bCs/>
                <w:caps/>
                <w:sz w:val="18"/>
                <w:szCs w:val="18"/>
              </w:rPr>
              <w:t>1.1</w:t>
            </w:r>
          </w:p>
        </w:tc>
        <w:tc>
          <w:tcPr>
            <w:tcW w:w="4118" w:type="pct"/>
            <w:tcMar>
              <w:top w:w="0" w:type="dxa"/>
              <w:left w:w="108" w:type="dxa"/>
              <w:bottom w:w="0" w:type="dxa"/>
              <w:right w:w="108" w:type="dxa"/>
            </w:tcMar>
          </w:tcPr>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9105"/>
            </w:tblGrid>
            <w:tr w:rsidR="0064572C" w:rsidRPr="009C4901" w14:paraId="2CE5129B" w14:textId="77777777" w:rsidTr="00A71FA8">
              <w:trPr>
                <w:cantSplit/>
                <w:trHeight w:val="618"/>
              </w:trPr>
              <w:tc>
                <w:tcPr>
                  <w:tcW w:w="8921" w:type="dxa"/>
                  <w:tcMar>
                    <w:top w:w="0" w:type="dxa"/>
                    <w:left w:w="108" w:type="dxa"/>
                    <w:bottom w:w="0" w:type="dxa"/>
                    <w:right w:w="108" w:type="dxa"/>
                  </w:tcMar>
                  <w:vAlign w:val="center"/>
                  <w:hideMark/>
                </w:tcPr>
                <w:p w14:paraId="78DBD2F6" w14:textId="77777777" w:rsidR="0064572C" w:rsidRPr="009C4901" w:rsidRDefault="0064572C" w:rsidP="003F4A51">
                  <w:pPr>
                    <w:spacing w:after="200" w:line="360" w:lineRule="auto"/>
                    <w:rPr>
                      <w:rFonts w:ascii="Tahoma" w:hAnsi="Tahoma" w:cs="Tahoma"/>
                      <w:b/>
                      <w:bCs/>
                      <w:sz w:val="18"/>
                      <w:szCs w:val="18"/>
                      <w:lang w:val="en-GB"/>
                    </w:rPr>
                  </w:pPr>
                  <w:r w:rsidRPr="009C4901">
                    <w:rPr>
                      <w:rFonts w:ascii="Tahoma" w:hAnsi="Tahoma" w:cs="Tahoma"/>
                      <w:b/>
                      <w:bCs/>
                      <w:sz w:val="18"/>
                      <w:szCs w:val="18"/>
                      <w:lang w:val="en-GB"/>
                    </w:rPr>
                    <w:t>Presentation</w:t>
                  </w:r>
                </w:p>
                <w:p w14:paraId="6344A713" w14:textId="26EAA9EA" w:rsidR="009A2F86" w:rsidRPr="009C4901" w:rsidRDefault="0064572C" w:rsidP="003F4A51">
                  <w:pPr>
                    <w:autoSpaceDE w:val="0"/>
                    <w:autoSpaceDN w:val="0"/>
                    <w:adjustRightInd w:val="0"/>
                    <w:spacing w:after="269" w:line="360" w:lineRule="auto"/>
                    <w:rPr>
                      <w:rFonts w:ascii="Tahoma" w:hAnsi="Tahoma" w:cs="Tahoma"/>
                      <w:color w:val="000000"/>
                      <w:sz w:val="18"/>
                      <w:szCs w:val="18"/>
                    </w:rPr>
                  </w:pPr>
                  <w:r w:rsidRPr="009C4901">
                    <w:rPr>
                      <w:rFonts w:ascii="Tahoma" w:hAnsi="Tahoma" w:cs="Tahoma"/>
                      <w:sz w:val="18"/>
                      <w:szCs w:val="18"/>
                      <w:lang w:val="en-US"/>
                    </w:rPr>
                    <w:t>All service providers who comply with the mandatory requirements will be required to present virtually</w:t>
                  </w:r>
                  <w:r w:rsidR="003F4A51">
                    <w:rPr>
                      <w:rFonts w:ascii="Tahoma" w:hAnsi="Tahoma" w:cs="Tahoma"/>
                      <w:sz w:val="18"/>
                      <w:szCs w:val="18"/>
                      <w:lang w:val="en-US"/>
                    </w:rPr>
                    <w:t xml:space="preserve"> to the RAF team</w:t>
                  </w:r>
                  <w:r w:rsidRPr="009C4901">
                    <w:rPr>
                      <w:rFonts w:ascii="Tahoma" w:hAnsi="Tahoma" w:cs="Tahoma"/>
                      <w:sz w:val="18"/>
                      <w:szCs w:val="18"/>
                      <w:lang w:val="en-US"/>
                    </w:rPr>
                    <w:t xml:space="preserve"> for </w:t>
                  </w:r>
                  <w:r w:rsidRPr="009C4901">
                    <w:rPr>
                      <w:rFonts w:ascii="Tahoma" w:hAnsi="Tahoma" w:cs="Tahoma"/>
                      <w:b/>
                      <w:sz w:val="18"/>
                      <w:szCs w:val="18"/>
                      <w:lang w:val="en-US"/>
                    </w:rPr>
                    <w:t>30</w:t>
                  </w:r>
                  <w:r w:rsidR="00E636BA">
                    <w:rPr>
                      <w:rFonts w:ascii="Tahoma" w:hAnsi="Tahoma" w:cs="Tahoma"/>
                      <w:b/>
                      <w:sz w:val="18"/>
                      <w:szCs w:val="18"/>
                      <w:lang w:val="en-US"/>
                    </w:rPr>
                    <w:t xml:space="preserve"> minutes</w:t>
                  </w:r>
                  <w:r w:rsidR="003F4A51">
                    <w:rPr>
                      <w:rFonts w:ascii="Tahoma" w:hAnsi="Tahoma" w:cs="Tahoma"/>
                      <w:b/>
                      <w:sz w:val="18"/>
                      <w:szCs w:val="18"/>
                      <w:lang w:val="en-US"/>
                    </w:rPr>
                    <w:t xml:space="preserve">, followed by a </w:t>
                  </w:r>
                  <w:r w:rsidR="00A71FA8">
                    <w:rPr>
                      <w:rFonts w:ascii="Tahoma" w:hAnsi="Tahoma" w:cs="Tahoma"/>
                      <w:b/>
                      <w:sz w:val="18"/>
                      <w:szCs w:val="18"/>
                      <w:lang w:val="en-US"/>
                    </w:rPr>
                    <w:t>10</w:t>
                  </w:r>
                  <w:r w:rsidR="00A71FA8" w:rsidRPr="009C4901">
                    <w:rPr>
                      <w:rFonts w:ascii="Tahoma" w:hAnsi="Tahoma" w:cs="Tahoma"/>
                      <w:b/>
                      <w:sz w:val="18"/>
                      <w:szCs w:val="18"/>
                      <w:lang w:val="en-US"/>
                    </w:rPr>
                    <w:t>-minute</w:t>
                  </w:r>
                  <w:r w:rsidR="00C23B28">
                    <w:rPr>
                      <w:rFonts w:ascii="Tahoma" w:hAnsi="Tahoma" w:cs="Tahoma"/>
                      <w:b/>
                      <w:sz w:val="18"/>
                      <w:szCs w:val="18"/>
                      <w:lang w:val="en-US"/>
                    </w:rPr>
                    <w:t xml:space="preserve"> questions</w:t>
                  </w:r>
                  <w:r w:rsidR="00E636BA">
                    <w:rPr>
                      <w:rFonts w:ascii="Tahoma" w:hAnsi="Tahoma" w:cs="Tahoma"/>
                      <w:b/>
                      <w:sz w:val="18"/>
                      <w:szCs w:val="18"/>
                      <w:lang w:val="en-US"/>
                    </w:rPr>
                    <w:t xml:space="preserve"> &amp; answers</w:t>
                  </w:r>
                  <w:r w:rsidR="003F4A51">
                    <w:rPr>
                      <w:rFonts w:ascii="Tahoma" w:hAnsi="Tahoma" w:cs="Tahoma"/>
                      <w:b/>
                      <w:sz w:val="18"/>
                      <w:szCs w:val="18"/>
                      <w:lang w:val="en-US"/>
                    </w:rPr>
                    <w:t xml:space="preserve"> session.</w:t>
                  </w:r>
                  <w:r w:rsidRPr="009C4901">
                    <w:rPr>
                      <w:rFonts w:ascii="Tahoma" w:hAnsi="Tahoma" w:cs="Tahoma"/>
                      <w:sz w:val="18"/>
                      <w:szCs w:val="18"/>
                      <w:lang w:val="en-US"/>
                    </w:rPr>
                    <w:t xml:space="preserve"> </w:t>
                  </w:r>
                  <w:r w:rsidR="009A2F86">
                    <w:rPr>
                      <w:rFonts w:ascii="Tahoma" w:hAnsi="Tahoma" w:cs="Tahoma"/>
                      <w:color w:val="000000"/>
                      <w:sz w:val="18"/>
                      <w:szCs w:val="18"/>
                    </w:rPr>
                    <w:t>Th</w:t>
                  </w:r>
                  <w:r w:rsidR="000F5324">
                    <w:rPr>
                      <w:rFonts w:ascii="Tahoma" w:hAnsi="Tahoma" w:cs="Tahoma"/>
                      <w:color w:val="000000"/>
                      <w:sz w:val="18"/>
                      <w:szCs w:val="18"/>
                    </w:rPr>
                    <w:t xml:space="preserve">rough this </w:t>
                  </w:r>
                  <w:r w:rsidR="009A2F86">
                    <w:rPr>
                      <w:rFonts w:ascii="Tahoma" w:hAnsi="Tahoma" w:cs="Tahoma"/>
                      <w:color w:val="000000"/>
                      <w:sz w:val="18"/>
                      <w:szCs w:val="18"/>
                    </w:rPr>
                    <w:t>presentation</w:t>
                  </w:r>
                  <w:r w:rsidR="000F5324">
                    <w:rPr>
                      <w:rFonts w:ascii="Tahoma" w:hAnsi="Tahoma" w:cs="Tahoma"/>
                      <w:color w:val="000000"/>
                      <w:sz w:val="18"/>
                      <w:szCs w:val="18"/>
                    </w:rPr>
                    <w:t>, service provider must:</w:t>
                  </w:r>
                </w:p>
                <w:p w14:paraId="0FBFFCB1" w14:textId="33198361" w:rsidR="00855413" w:rsidRPr="00C23B28" w:rsidRDefault="00855413" w:rsidP="00C23B28">
                  <w:pPr>
                    <w:numPr>
                      <w:ilvl w:val="0"/>
                      <w:numId w:val="19"/>
                    </w:numPr>
                    <w:spacing w:line="360" w:lineRule="auto"/>
                    <w:ind w:left="1077" w:hanging="357"/>
                    <w:jc w:val="left"/>
                    <w:rPr>
                      <w:rFonts w:ascii="Tahoma" w:hAnsi="Tahoma" w:cs="Tahoma"/>
                      <w:sz w:val="18"/>
                      <w:szCs w:val="18"/>
                      <w:lang w:val="en-US"/>
                    </w:rPr>
                  </w:pPr>
                  <w:r w:rsidRPr="00C23B28">
                    <w:rPr>
                      <w:rFonts w:ascii="Tahoma" w:hAnsi="Tahoma" w:cs="Tahoma"/>
                      <w:sz w:val="18"/>
                      <w:szCs w:val="18"/>
                      <w:lang w:val="en-US"/>
                    </w:rPr>
                    <w:t>Demonstrate th</w:t>
                  </w:r>
                  <w:r w:rsidR="000F5324" w:rsidRPr="00C23B28">
                    <w:rPr>
                      <w:rFonts w:ascii="Tahoma" w:hAnsi="Tahoma" w:cs="Tahoma"/>
                      <w:sz w:val="18"/>
                      <w:szCs w:val="18"/>
                      <w:lang w:val="en-US"/>
                    </w:rPr>
                    <w:t xml:space="preserve">eir </w:t>
                  </w:r>
                  <w:r w:rsidRPr="00C23B28">
                    <w:rPr>
                      <w:rFonts w:ascii="Tahoma" w:hAnsi="Tahoma" w:cs="Tahoma"/>
                      <w:sz w:val="18"/>
                      <w:szCs w:val="18"/>
                      <w:lang w:val="en-US"/>
                    </w:rPr>
                    <w:t xml:space="preserve">understanding of the </w:t>
                  </w:r>
                  <w:r w:rsidR="006F1BE9" w:rsidRPr="00C23B28">
                    <w:rPr>
                      <w:rFonts w:ascii="Tahoma" w:hAnsi="Tahoma" w:cs="Tahoma"/>
                      <w:sz w:val="18"/>
                      <w:szCs w:val="18"/>
                      <w:lang w:val="en-US"/>
                    </w:rPr>
                    <w:t>Comprehensive Road Safety Project for Learners and Youth</w:t>
                  </w:r>
                </w:p>
                <w:p w14:paraId="534DCCF8" w14:textId="77777777" w:rsidR="00855413" w:rsidRPr="00C23B28" w:rsidRDefault="00855413" w:rsidP="00C23B28">
                  <w:pPr>
                    <w:numPr>
                      <w:ilvl w:val="0"/>
                      <w:numId w:val="19"/>
                    </w:numPr>
                    <w:spacing w:line="360" w:lineRule="auto"/>
                    <w:ind w:left="1077" w:hanging="357"/>
                    <w:jc w:val="left"/>
                    <w:rPr>
                      <w:rFonts w:ascii="Tahoma" w:hAnsi="Tahoma" w:cs="Tahoma"/>
                      <w:sz w:val="18"/>
                      <w:szCs w:val="18"/>
                      <w:lang w:val="en-US"/>
                    </w:rPr>
                  </w:pPr>
                  <w:r w:rsidRPr="00C23B28">
                    <w:rPr>
                      <w:rFonts w:ascii="Tahoma" w:hAnsi="Tahoma" w:cs="Tahoma"/>
                      <w:sz w:val="18"/>
                      <w:szCs w:val="18"/>
                      <w:lang w:val="en-US"/>
                    </w:rPr>
                    <w:t>Outline their project execution plan</w:t>
                  </w:r>
                </w:p>
                <w:p w14:paraId="1FE55E1B" w14:textId="07C877D2" w:rsidR="006F1BE9" w:rsidRPr="00C23B28" w:rsidRDefault="001175AF" w:rsidP="00C23B28">
                  <w:pPr>
                    <w:numPr>
                      <w:ilvl w:val="0"/>
                      <w:numId w:val="19"/>
                    </w:numPr>
                    <w:spacing w:line="360" w:lineRule="auto"/>
                    <w:ind w:left="1077" w:hanging="357"/>
                    <w:jc w:val="left"/>
                    <w:rPr>
                      <w:rFonts w:ascii="Tahoma" w:hAnsi="Tahoma" w:cs="Tahoma"/>
                      <w:sz w:val="18"/>
                      <w:szCs w:val="18"/>
                      <w:lang w:val="en-US"/>
                    </w:rPr>
                  </w:pPr>
                  <w:r w:rsidRPr="00C23B28">
                    <w:rPr>
                      <w:rFonts w:ascii="Tahoma" w:hAnsi="Tahoma" w:cs="Tahoma"/>
                      <w:sz w:val="18"/>
                      <w:szCs w:val="18"/>
                      <w:lang w:val="en-US"/>
                    </w:rPr>
                    <w:t>Expand on the project roll-out plan</w:t>
                  </w:r>
                </w:p>
                <w:p w14:paraId="75C9769F" w14:textId="17222028" w:rsidR="00855413" w:rsidRPr="00C23B28" w:rsidRDefault="00855413" w:rsidP="00C23B28">
                  <w:pPr>
                    <w:numPr>
                      <w:ilvl w:val="0"/>
                      <w:numId w:val="19"/>
                    </w:numPr>
                    <w:spacing w:line="360" w:lineRule="auto"/>
                    <w:ind w:left="1077" w:hanging="357"/>
                    <w:jc w:val="left"/>
                    <w:rPr>
                      <w:rFonts w:ascii="Tahoma" w:hAnsi="Tahoma" w:cs="Tahoma"/>
                      <w:sz w:val="18"/>
                      <w:szCs w:val="18"/>
                      <w:lang w:val="en-US"/>
                    </w:rPr>
                  </w:pPr>
                  <w:r w:rsidRPr="00C23B28">
                    <w:rPr>
                      <w:rFonts w:ascii="Tahoma" w:hAnsi="Tahoma" w:cs="Tahoma"/>
                      <w:sz w:val="18"/>
                      <w:szCs w:val="18"/>
                      <w:lang w:val="en-US"/>
                    </w:rPr>
                    <w:t>Justify the cost of each item</w:t>
                  </w:r>
                  <w:r w:rsidR="006E1E1A" w:rsidRPr="00C23B28">
                    <w:rPr>
                      <w:rFonts w:ascii="Tahoma" w:hAnsi="Tahoma" w:cs="Tahoma"/>
                      <w:sz w:val="18"/>
                      <w:szCs w:val="18"/>
                      <w:lang w:val="en-US"/>
                    </w:rPr>
                    <w:t xml:space="preserve"> quoted on</w:t>
                  </w:r>
                </w:p>
                <w:p w14:paraId="72B7CFDF" w14:textId="184A655A" w:rsidR="0064572C" w:rsidRPr="003600AA" w:rsidRDefault="0064572C" w:rsidP="00AB0004">
                  <w:pPr>
                    <w:pStyle w:val="ListParagraph"/>
                    <w:spacing w:line="360" w:lineRule="auto"/>
                    <w:ind w:left="1080"/>
                    <w:jc w:val="both"/>
                    <w:rPr>
                      <w:rFonts w:ascii="Tahoma" w:hAnsi="Tahoma" w:cs="Tahoma"/>
                      <w:sz w:val="18"/>
                      <w:szCs w:val="18"/>
                      <w:highlight w:val="yellow"/>
                      <w:lang w:val="en-US"/>
                    </w:rPr>
                  </w:pP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8"/>
                    <w:gridCol w:w="1419"/>
                    <w:gridCol w:w="1572"/>
                  </w:tblGrid>
                  <w:tr w:rsidR="00F64EA3" w:rsidRPr="009C4901" w14:paraId="52FCA390" w14:textId="59A2BA05" w:rsidTr="00A71FA8">
                    <w:tc>
                      <w:tcPr>
                        <w:tcW w:w="5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10AE85C1" w14:textId="6DB57F72" w:rsidR="00F64EA3" w:rsidRPr="009C4901" w:rsidRDefault="00F64EA3" w:rsidP="003F4A51">
                        <w:pPr>
                          <w:spacing w:line="360" w:lineRule="auto"/>
                          <w:rPr>
                            <w:rFonts w:ascii="Tahoma" w:hAnsi="Tahoma" w:cs="Tahoma"/>
                            <w:b/>
                            <w:bCs/>
                            <w:sz w:val="18"/>
                            <w:szCs w:val="18"/>
                            <w:lang w:val="en-GB"/>
                          </w:rPr>
                        </w:pPr>
                        <w:r>
                          <w:rPr>
                            <w:rFonts w:ascii="Tahoma" w:hAnsi="Tahoma" w:cs="Tahoma"/>
                            <w:b/>
                            <w:bCs/>
                            <w:sz w:val="18"/>
                            <w:szCs w:val="18"/>
                            <w:lang w:val="en-GB"/>
                          </w:rPr>
                          <w:t>Presentation</w:t>
                        </w:r>
                        <w:r w:rsidRPr="009C4901">
                          <w:rPr>
                            <w:rFonts w:ascii="Tahoma" w:hAnsi="Tahoma" w:cs="Tahoma"/>
                            <w:b/>
                            <w:bCs/>
                            <w:sz w:val="18"/>
                            <w:szCs w:val="18"/>
                            <w:lang w:val="en-GB"/>
                          </w:rPr>
                          <w:t xml:space="preserve"> </w:t>
                        </w:r>
                      </w:p>
                    </w:tc>
                    <w:tc>
                      <w:tcPr>
                        <w:tcW w:w="299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18E9C017" w14:textId="77777777" w:rsidR="00F64EA3" w:rsidRDefault="00F64EA3" w:rsidP="00961DFB">
                        <w:pPr>
                          <w:spacing w:line="360" w:lineRule="auto"/>
                          <w:jc w:val="center"/>
                          <w:rPr>
                            <w:rFonts w:ascii="Tahoma" w:hAnsi="Tahoma" w:cs="Tahoma"/>
                            <w:b/>
                            <w:bCs/>
                            <w:sz w:val="18"/>
                            <w:szCs w:val="18"/>
                            <w:lang w:val="en-GB"/>
                          </w:rPr>
                        </w:pPr>
                        <w:r w:rsidRPr="009C4901">
                          <w:rPr>
                            <w:rFonts w:ascii="Tahoma" w:hAnsi="Tahoma" w:cs="Tahoma"/>
                            <w:b/>
                            <w:bCs/>
                            <w:sz w:val="18"/>
                            <w:szCs w:val="18"/>
                            <w:lang w:val="en-GB"/>
                          </w:rPr>
                          <w:t>Points</w:t>
                        </w:r>
                      </w:p>
                      <w:p w14:paraId="52C74056" w14:textId="06A97A22" w:rsidR="00F64EA3" w:rsidRPr="009C4901" w:rsidRDefault="00F64EA3" w:rsidP="00961DFB">
                        <w:pPr>
                          <w:spacing w:line="360" w:lineRule="auto"/>
                          <w:jc w:val="center"/>
                          <w:rPr>
                            <w:rFonts w:ascii="Tahoma" w:hAnsi="Tahoma" w:cs="Tahoma"/>
                            <w:b/>
                            <w:bCs/>
                            <w:sz w:val="18"/>
                            <w:szCs w:val="18"/>
                            <w:lang w:val="en-GB"/>
                          </w:rPr>
                        </w:pPr>
                      </w:p>
                    </w:tc>
                  </w:tr>
                  <w:tr w:rsidR="00F64EA3" w:rsidRPr="009C4901" w14:paraId="22B9E3CA" w14:textId="40FBFA02" w:rsidTr="00A71FA8">
                    <w:tc>
                      <w:tcPr>
                        <w:tcW w:w="5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F1FAD15" w14:textId="77777777" w:rsidR="00F64EA3" w:rsidRDefault="00F64EA3" w:rsidP="003F4A51">
                        <w:pPr>
                          <w:spacing w:line="360" w:lineRule="auto"/>
                          <w:rPr>
                            <w:rFonts w:ascii="Tahoma" w:hAnsi="Tahoma" w:cs="Tahoma"/>
                            <w:b/>
                            <w:bCs/>
                            <w:sz w:val="18"/>
                            <w:szCs w:val="18"/>
                            <w:lang w:val="en-GB"/>
                          </w:rPr>
                        </w:pP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D3FC6C9" w14:textId="7246B09F" w:rsidR="00F64EA3" w:rsidRPr="009C4901" w:rsidRDefault="00F64EA3" w:rsidP="00961DFB">
                        <w:pPr>
                          <w:spacing w:line="360" w:lineRule="auto"/>
                          <w:jc w:val="center"/>
                          <w:rPr>
                            <w:rFonts w:ascii="Tahoma" w:hAnsi="Tahoma" w:cs="Tahoma"/>
                            <w:b/>
                            <w:bCs/>
                            <w:sz w:val="18"/>
                            <w:szCs w:val="18"/>
                            <w:lang w:val="en-GB"/>
                          </w:rPr>
                        </w:pPr>
                        <w:r>
                          <w:rPr>
                            <w:rFonts w:ascii="Tahoma" w:hAnsi="Tahoma" w:cs="Tahoma"/>
                            <w:b/>
                            <w:bCs/>
                            <w:sz w:val="18"/>
                            <w:szCs w:val="18"/>
                            <w:lang w:val="en-GB"/>
                          </w:rPr>
                          <w:t>Not Covered (0)</w:t>
                        </w:r>
                      </w:p>
                    </w:tc>
                    <w:tc>
                      <w:tcPr>
                        <w:tcW w:w="1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610A8" w14:textId="77777777" w:rsidR="00F64EA3" w:rsidRDefault="00F64EA3" w:rsidP="00961DFB">
                        <w:pPr>
                          <w:spacing w:line="360" w:lineRule="auto"/>
                          <w:jc w:val="center"/>
                          <w:rPr>
                            <w:rFonts w:ascii="Tahoma" w:hAnsi="Tahoma" w:cs="Tahoma"/>
                            <w:b/>
                            <w:bCs/>
                            <w:sz w:val="18"/>
                            <w:szCs w:val="18"/>
                            <w:lang w:val="en-GB"/>
                          </w:rPr>
                        </w:pPr>
                        <w:r>
                          <w:rPr>
                            <w:rFonts w:ascii="Tahoma" w:hAnsi="Tahoma" w:cs="Tahoma"/>
                            <w:b/>
                            <w:bCs/>
                            <w:sz w:val="18"/>
                            <w:szCs w:val="18"/>
                            <w:lang w:val="en-GB"/>
                          </w:rPr>
                          <w:t>Covered</w:t>
                        </w:r>
                      </w:p>
                      <w:p w14:paraId="1DB3059B" w14:textId="73A62CE4" w:rsidR="00F64EA3" w:rsidRPr="009C4901" w:rsidRDefault="00F64EA3" w:rsidP="00961DFB">
                        <w:pPr>
                          <w:spacing w:line="360" w:lineRule="auto"/>
                          <w:jc w:val="center"/>
                          <w:rPr>
                            <w:rFonts w:ascii="Tahoma" w:hAnsi="Tahoma" w:cs="Tahoma"/>
                            <w:b/>
                            <w:bCs/>
                            <w:sz w:val="18"/>
                            <w:szCs w:val="18"/>
                            <w:lang w:val="en-GB"/>
                          </w:rPr>
                        </w:pPr>
                        <w:r>
                          <w:rPr>
                            <w:rFonts w:ascii="Tahoma" w:hAnsi="Tahoma" w:cs="Tahoma"/>
                            <w:b/>
                            <w:bCs/>
                            <w:sz w:val="18"/>
                            <w:szCs w:val="18"/>
                            <w:lang w:val="en-GB"/>
                          </w:rPr>
                          <w:t xml:space="preserve">(5) </w:t>
                        </w:r>
                      </w:p>
                    </w:tc>
                  </w:tr>
                  <w:tr w:rsidR="00F64EA3" w:rsidRPr="009C4901" w14:paraId="3F1BC006" w14:textId="77EACDD8" w:rsidTr="00A71FA8">
                    <w:tc>
                      <w:tcPr>
                        <w:tcW w:w="887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BCB3" w14:textId="69495C08" w:rsidR="00F64EA3" w:rsidRPr="00961DFB" w:rsidRDefault="00F64EA3" w:rsidP="00961DFB">
                        <w:pPr>
                          <w:spacing w:line="360" w:lineRule="auto"/>
                          <w:jc w:val="left"/>
                          <w:rPr>
                            <w:rFonts w:ascii="Tahoma" w:hAnsi="Tahoma" w:cs="Tahoma"/>
                            <w:b/>
                            <w:bCs/>
                            <w:sz w:val="18"/>
                            <w:szCs w:val="18"/>
                            <w:lang w:val="en-GB"/>
                          </w:rPr>
                        </w:pPr>
                        <w:r w:rsidRPr="00961DFB">
                          <w:rPr>
                            <w:rFonts w:ascii="Tahoma" w:hAnsi="Tahoma" w:cs="Tahoma"/>
                            <w:b/>
                            <w:bCs/>
                            <w:sz w:val="18"/>
                            <w:szCs w:val="18"/>
                            <w:lang w:val="en-GB"/>
                          </w:rPr>
                          <w:t xml:space="preserve">Understanding of the project </w:t>
                        </w:r>
                        <w:r>
                          <w:rPr>
                            <w:rFonts w:ascii="Tahoma" w:hAnsi="Tahoma" w:cs="Tahoma"/>
                            <w:b/>
                            <w:bCs/>
                            <w:sz w:val="18"/>
                            <w:szCs w:val="18"/>
                            <w:lang w:val="en-GB"/>
                          </w:rPr>
                          <w:t>(</w:t>
                        </w:r>
                        <w:r w:rsidR="00A71FA8">
                          <w:rPr>
                            <w:rFonts w:ascii="Tahoma" w:hAnsi="Tahoma" w:cs="Tahoma"/>
                            <w:b/>
                            <w:bCs/>
                            <w:sz w:val="18"/>
                            <w:szCs w:val="18"/>
                            <w:lang w:val="en-GB"/>
                          </w:rPr>
                          <w:t xml:space="preserve">Total of </w:t>
                        </w:r>
                        <w:r>
                          <w:rPr>
                            <w:rFonts w:ascii="Tahoma" w:hAnsi="Tahoma" w:cs="Tahoma"/>
                            <w:b/>
                            <w:bCs/>
                            <w:sz w:val="18"/>
                            <w:szCs w:val="18"/>
                            <w:lang w:val="en-GB"/>
                          </w:rPr>
                          <w:t>25 points)</w:t>
                        </w:r>
                      </w:p>
                    </w:tc>
                  </w:tr>
                  <w:tr w:rsidR="00F64EA3" w:rsidRPr="009C4901" w14:paraId="70EB2A49" w14:textId="263EE1CA"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7E75" w14:textId="34F1A2F0"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Understood the origin and aim of the Project</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27F8" w14:textId="43DCBF5F" w:rsidR="00F64EA3" w:rsidRDefault="00F64EA3"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5568D627" w14:textId="77777777" w:rsidR="00F64EA3" w:rsidRDefault="00F64EA3" w:rsidP="00961DFB">
                        <w:pPr>
                          <w:spacing w:line="360" w:lineRule="auto"/>
                          <w:jc w:val="center"/>
                          <w:rPr>
                            <w:rFonts w:ascii="Tahoma" w:hAnsi="Tahoma" w:cs="Tahoma"/>
                            <w:sz w:val="18"/>
                            <w:szCs w:val="18"/>
                            <w:lang w:val="en-US"/>
                          </w:rPr>
                        </w:pPr>
                      </w:p>
                    </w:tc>
                  </w:tr>
                  <w:tr w:rsidR="00F64EA3" w:rsidRPr="009C4901" w14:paraId="5E7562FE" w14:textId="31EC72DB"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D97C" w14:textId="7AF6C50A"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 xml:space="preserve">Understood how the areas were selected and the reason behind it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3738" w14:textId="06A68531" w:rsidR="00F64EA3" w:rsidRDefault="00F64EA3"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56FF097C" w14:textId="77777777" w:rsidR="00F64EA3" w:rsidRDefault="00F64EA3" w:rsidP="00961DFB">
                        <w:pPr>
                          <w:spacing w:line="360" w:lineRule="auto"/>
                          <w:jc w:val="center"/>
                          <w:rPr>
                            <w:rFonts w:ascii="Tahoma" w:hAnsi="Tahoma" w:cs="Tahoma"/>
                            <w:sz w:val="18"/>
                            <w:szCs w:val="18"/>
                            <w:lang w:val="en-US"/>
                          </w:rPr>
                        </w:pPr>
                      </w:p>
                    </w:tc>
                  </w:tr>
                  <w:tr w:rsidR="00F64EA3" w:rsidRPr="009C4901" w14:paraId="40DEA74B" w14:textId="111BB04B"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C5261" w14:textId="17EDA199" w:rsidR="00F64EA3" w:rsidRDefault="00F64EA3" w:rsidP="003F4A51">
                        <w:pPr>
                          <w:spacing w:line="360" w:lineRule="auto"/>
                          <w:rPr>
                            <w:rFonts w:ascii="Tahoma" w:hAnsi="Tahoma" w:cs="Tahoma"/>
                            <w:sz w:val="18"/>
                            <w:szCs w:val="18"/>
                            <w:lang w:val="en-GB"/>
                          </w:rPr>
                        </w:pPr>
                        <w:r>
                          <w:rPr>
                            <w:rFonts w:ascii="Tahoma" w:hAnsi="Tahoma" w:cs="Tahoma"/>
                            <w:sz w:val="18"/>
                            <w:szCs w:val="18"/>
                            <w:lang w:val="en-GB"/>
                          </w:rPr>
                          <w:t>Detailed the work done in schools (road safety education, competition, winnings)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11C12" w14:textId="3D506EEF" w:rsidR="00F64EA3"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6E46E358" w14:textId="77777777" w:rsidR="00F64EA3" w:rsidRDefault="00F64EA3" w:rsidP="00DC2DAA">
                        <w:pPr>
                          <w:spacing w:line="360" w:lineRule="auto"/>
                          <w:jc w:val="center"/>
                          <w:rPr>
                            <w:rFonts w:ascii="Tahoma" w:hAnsi="Tahoma" w:cs="Tahoma"/>
                            <w:sz w:val="18"/>
                            <w:szCs w:val="18"/>
                            <w:lang w:val="en-US"/>
                          </w:rPr>
                        </w:pPr>
                      </w:p>
                    </w:tc>
                  </w:tr>
                  <w:tr w:rsidR="00F64EA3" w:rsidRPr="009C4901" w14:paraId="3973ED0F" w14:textId="308C865B"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F346" w14:textId="125D3A75" w:rsidR="00F64EA3" w:rsidRDefault="00F64EA3" w:rsidP="003F4A51">
                        <w:pPr>
                          <w:spacing w:line="360" w:lineRule="auto"/>
                          <w:rPr>
                            <w:rFonts w:ascii="Tahoma" w:hAnsi="Tahoma" w:cs="Tahoma"/>
                            <w:sz w:val="18"/>
                            <w:szCs w:val="18"/>
                            <w:lang w:val="en-GB"/>
                          </w:rPr>
                        </w:pPr>
                        <w:r>
                          <w:rPr>
                            <w:rFonts w:ascii="Tahoma" w:hAnsi="Tahoma" w:cs="Tahoma"/>
                            <w:sz w:val="18"/>
                            <w:szCs w:val="18"/>
                            <w:lang w:val="en-GB"/>
                          </w:rPr>
                          <w:t>Detailed the work done with the youth (road safety dialogues, youth ambassadors, projects implemented)</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9F3E" w14:textId="51BCA143" w:rsidR="00F64EA3"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1A0B0D61" w14:textId="77777777" w:rsidR="00F64EA3" w:rsidRDefault="00F64EA3" w:rsidP="00DC2DAA">
                        <w:pPr>
                          <w:spacing w:line="360" w:lineRule="auto"/>
                          <w:jc w:val="center"/>
                          <w:rPr>
                            <w:rFonts w:ascii="Tahoma" w:hAnsi="Tahoma" w:cs="Tahoma"/>
                            <w:sz w:val="18"/>
                            <w:szCs w:val="18"/>
                            <w:lang w:val="en-US"/>
                          </w:rPr>
                        </w:pPr>
                      </w:p>
                    </w:tc>
                  </w:tr>
                  <w:tr w:rsidR="00F64EA3" w:rsidRPr="009C4901" w14:paraId="3EDC293D"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04F3" w14:textId="1FEDFA48" w:rsidR="00F64EA3" w:rsidRDefault="00F64EA3" w:rsidP="003F4A51">
                        <w:pPr>
                          <w:spacing w:line="360" w:lineRule="auto"/>
                          <w:rPr>
                            <w:rFonts w:ascii="Tahoma" w:hAnsi="Tahoma" w:cs="Tahoma"/>
                            <w:sz w:val="18"/>
                            <w:szCs w:val="18"/>
                            <w:lang w:val="en-GB"/>
                          </w:rPr>
                        </w:pPr>
                        <w:r>
                          <w:rPr>
                            <w:rFonts w:ascii="Tahoma" w:hAnsi="Tahoma" w:cs="Tahoma"/>
                            <w:sz w:val="18"/>
                            <w:szCs w:val="18"/>
                            <w:lang w:val="en-GB"/>
                          </w:rPr>
                          <w:t xml:space="preserve">Overall Understanding of the project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FDC87" w14:textId="77777777" w:rsidR="00F64EA3"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22FC29CC" w14:textId="77777777" w:rsidR="00F64EA3" w:rsidRDefault="00F64EA3" w:rsidP="00DC2DAA">
                        <w:pPr>
                          <w:spacing w:line="360" w:lineRule="auto"/>
                          <w:jc w:val="center"/>
                          <w:rPr>
                            <w:rFonts w:ascii="Tahoma" w:hAnsi="Tahoma" w:cs="Tahoma"/>
                            <w:sz w:val="18"/>
                            <w:szCs w:val="18"/>
                            <w:lang w:val="en-US"/>
                          </w:rPr>
                        </w:pPr>
                      </w:p>
                    </w:tc>
                  </w:tr>
                  <w:tr w:rsidR="00F64EA3" w:rsidRPr="009C4901" w14:paraId="09961B69" w14:textId="350CFE2F" w:rsidTr="00A71FA8">
                    <w:tc>
                      <w:tcPr>
                        <w:tcW w:w="887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108A" w14:textId="31CBB758" w:rsidR="00F64EA3" w:rsidRPr="00961DFB" w:rsidRDefault="00F64EA3" w:rsidP="00961DFB">
                        <w:pPr>
                          <w:spacing w:line="360" w:lineRule="auto"/>
                          <w:jc w:val="left"/>
                          <w:rPr>
                            <w:rFonts w:ascii="Tahoma" w:hAnsi="Tahoma" w:cs="Tahoma"/>
                            <w:b/>
                            <w:bCs/>
                            <w:sz w:val="18"/>
                            <w:szCs w:val="18"/>
                            <w:lang w:val="en-GB"/>
                          </w:rPr>
                        </w:pPr>
                        <w:r w:rsidRPr="00961DFB">
                          <w:rPr>
                            <w:rFonts w:ascii="Tahoma" w:hAnsi="Tahoma" w:cs="Tahoma"/>
                            <w:b/>
                            <w:bCs/>
                            <w:sz w:val="18"/>
                            <w:szCs w:val="18"/>
                            <w:lang w:val="en-GB"/>
                          </w:rPr>
                          <w:t xml:space="preserve">Project </w:t>
                        </w:r>
                        <w:r>
                          <w:rPr>
                            <w:rFonts w:ascii="Tahoma" w:hAnsi="Tahoma" w:cs="Tahoma"/>
                            <w:b/>
                            <w:bCs/>
                            <w:sz w:val="18"/>
                            <w:szCs w:val="18"/>
                            <w:lang w:val="en-GB"/>
                          </w:rPr>
                          <w:t>roll-out plan (</w:t>
                        </w:r>
                        <w:r w:rsidR="00A71FA8" w:rsidRPr="00A71FA8">
                          <w:rPr>
                            <w:rFonts w:ascii="Tahoma" w:hAnsi="Tahoma" w:cs="Tahoma"/>
                            <w:b/>
                            <w:bCs/>
                            <w:sz w:val="18"/>
                            <w:szCs w:val="18"/>
                            <w:lang w:val="en-GB"/>
                          </w:rPr>
                          <w:t xml:space="preserve">Total of </w:t>
                        </w:r>
                        <w:r>
                          <w:rPr>
                            <w:rFonts w:ascii="Tahoma" w:hAnsi="Tahoma" w:cs="Tahoma"/>
                            <w:b/>
                            <w:bCs/>
                            <w:sz w:val="18"/>
                            <w:szCs w:val="18"/>
                            <w:lang w:val="en-GB"/>
                          </w:rPr>
                          <w:t>30 points)</w:t>
                        </w:r>
                      </w:p>
                    </w:tc>
                  </w:tr>
                  <w:tr w:rsidR="00F64EA3" w:rsidRPr="009C4901" w14:paraId="340C1CC6" w14:textId="22075234"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64AD" w14:textId="68D2CCDB"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Assessment of road safety knowledge to the learners and youth</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DF992" w14:textId="4C836A65" w:rsidR="00F64EA3" w:rsidRPr="009C4901"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DE96717" w14:textId="77777777" w:rsidR="00F64EA3" w:rsidRDefault="00F64EA3" w:rsidP="00DC2DAA">
                        <w:pPr>
                          <w:spacing w:line="360" w:lineRule="auto"/>
                          <w:jc w:val="center"/>
                          <w:rPr>
                            <w:rFonts w:ascii="Tahoma" w:hAnsi="Tahoma" w:cs="Tahoma"/>
                            <w:sz w:val="18"/>
                            <w:szCs w:val="18"/>
                            <w:lang w:val="en-US"/>
                          </w:rPr>
                        </w:pPr>
                      </w:p>
                    </w:tc>
                  </w:tr>
                  <w:tr w:rsidR="00F64EA3" w:rsidRPr="009C4901" w14:paraId="03F0B40C" w14:textId="4E249ACC"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54FB" w14:textId="62B20E9A"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Assessment of brand awareness amongst learners, youth and surrounding communities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7F361" w14:textId="68958379" w:rsidR="00F64EA3" w:rsidRPr="009C4901"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6D535BD9" w14:textId="77777777" w:rsidR="00F64EA3" w:rsidRDefault="00F64EA3" w:rsidP="00DC2DAA">
                        <w:pPr>
                          <w:spacing w:line="360" w:lineRule="auto"/>
                          <w:jc w:val="center"/>
                          <w:rPr>
                            <w:rFonts w:ascii="Tahoma" w:hAnsi="Tahoma" w:cs="Tahoma"/>
                            <w:sz w:val="18"/>
                            <w:szCs w:val="18"/>
                            <w:lang w:val="en-US"/>
                          </w:rPr>
                        </w:pPr>
                      </w:p>
                    </w:tc>
                  </w:tr>
                  <w:tr w:rsidR="00F64EA3" w:rsidRPr="009C4901" w14:paraId="7882A0BB" w14:textId="31F78892"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9CE2" w14:textId="07FD1151"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 xml:space="preserve">Impact of prizes won by the schools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D5494" w14:textId="4AE1B08B" w:rsidR="00F64EA3" w:rsidRPr="009C4901"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03F22E2" w14:textId="77777777" w:rsidR="00F64EA3" w:rsidRDefault="00F64EA3" w:rsidP="00DC2DAA">
                        <w:pPr>
                          <w:spacing w:line="360" w:lineRule="auto"/>
                          <w:jc w:val="center"/>
                          <w:rPr>
                            <w:rFonts w:ascii="Tahoma" w:hAnsi="Tahoma" w:cs="Tahoma"/>
                            <w:sz w:val="18"/>
                            <w:szCs w:val="18"/>
                            <w:lang w:val="en-US"/>
                          </w:rPr>
                        </w:pPr>
                      </w:p>
                    </w:tc>
                  </w:tr>
                  <w:tr w:rsidR="00F64EA3" w:rsidRPr="009C4901" w14:paraId="61728279" w14:textId="1129E36A" w:rsidTr="00A71FA8">
                    <w:trPr>
                      <w:trHeight w:val="298"/>
                    </w:trPr>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45D3D" w14:textId="6150F946" w:rsidR="00F64EA3" w:rsidRPr="00961DFB" w:rsidRDefault="00F64EA3" w:rsidP="003F4A51">
                        <w:pPr>
                          <w:spacing w:line="360" w:lineRule="auto"/>
                          <w:rPr>
                            <w:rFonts w:ascii="Tahoma" w:hAnsi="Tahoma" w:cs="Tahoma"/>
                            <w:bCs/>
                            <w:sz w:val="18"/>
                            <w:szCs w:val="18"/>
                            <w:lang w:eastAsia="en-ZA"/>
                          </w:rPr>
                        </w:pPr>
                        <w:r>
                          <w:rPr>
                            <w:rFonts w:ascii="Tahoma" w:hAnsi="Tahoma" w:cs="Tahoma"/>
                            <w:bCs/>
                            <w:sz w:val="18"/>
                            <w:szCs w:val="18"/>
                            <w:lang w:eastAsia="en-ZA"/>
                          </w:rPr>
                          <w:t>S</w:t>
                        </w:r>
                        <w:r w:rsidRPr="00961DFB">
                          <w:rPr>
                            <w:rFonts w:ascii="Tahoma" w:hAnsi="Tahoma" w:cs="Tahoma"/>
                            <w:bCs/>
                            <w:sz w:val="18"/>
                            <w:szCs w:val="18"/>
                            <w:lang w:eastAsia="en-ZA"/>
                          </w:rPr>
                          <w:t xml:space="preserve">ocial and economic impact of the </w:t>
                        </w:r>
                        <w:r>
                          <w:rPr>
                            <w:rFonts w:ascii="Tahoma" w:hAnsi="Tahoma" w:cs="Tahoma"/>
                            <w:bCs/>
                            <w:sz w:val="18"/>
                            <w:szCs w:val="18"/>
                            <w:lang w:eastAsia="en-ZA"/>
                          </w:rPr>
                          <w:t xml:space="preserve">participating </w:t>
                        </w:r>
                        <w:r w:rsidRPr="00961DFB">
                          <w:rPr>
                            <w:rFonts w:ascii="Tahoma" w:hAnsi="Tahoma" w:cs="Tahoma"/>
                            <w:bCs/>
                            <w:sz w:val="18"/>
                            <w:szCs w:val="18"/>
                            <w:lang w:eastAsia="en-ZA"/>
                          </w:rPr>
                          <w:t xml:space="preserve">youth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9D0F9" w14:textId="4F3E9A70" w:rsidR="00F64EA3" w:rsidRPr="009C4901"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F060C8A" w14:textId="77777777" w:rsidR="00F64EA3" w:rsidRDefault="00F64EA3" w:rsidP="00DC2DAA">
                        <w:pPr>
                          <w:spacing w:line="360" w:lineRule="auto"/>
                          <w:jc w:val="center"/>
                          <w:rPr>
                            <w:rFonts w:ascii="Tahoma" w:hAnsi="Tahoma" w:cs="Tahoma"/>
                            <w:sz w:val="18"/>
                            <w:szCs w:val="18"/>
                            <w:lang w:val="en-US"/>
                          </w:rPr>
                        </w:pPr>
                      </w:p>
                    </w:tc>
                  </w:tr>
                  <w:tr w:rsidR="00F64EA3" w:rsidRPr="009C4901" w14:paraId="2A3984F0" w14:textId="761BC05C"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D803D" w14:textId="3D27F975" w:rsidR="00F64EA3" w:rsidRPr="00AB0004" w:rsidRDefault="00F64EA3" w:rsidP="003F4A51">
                        <w:pPr>
                          <w:spacing w:line="360" w:lineRule="auto"/>
                          <w:rPr>
                            <w:rFonts w:ascii="Tahoma" w:hAnsi="Tahoma" w:cs="Tahoma"/>
                            <w:sz w:val="18"/>
                            <w:szCs w:val="18"/>
                            <w:lang w:val="en-GB"/>
                          </w:rPr>
                        </w:pPr>
                        <w:r>
                          <w:rPr>
                            <w:rFonts w:ascii="Tahoma" w:hAnsi="Tahoma" w:cs="Tahoma"/>
                            <w:sz w:val="18"/>
                            <w:szCs w:val="18"/>
                            <w:lang w:val="en-GB"/>
                          </w:rPr>
                          <w:t>Impact of road safety interventions to statistics in locations where the youth was working</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D63C6" w14:textId="2FB7A1A4" w:rsidR="00F64EA3" w:rsidRPr="009C4901"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21AF7E98" w14:textId="77777777" w:rsidR="00F64EA3" w:rsidRDefault="00F64EA3" w:rsidP="00DC2DAA">
                        <w:pPr>
                          <w:spacing w:line="360" w:lineRule="auto"/>
                          <w:jc w:val="center"/>
                          <w:rPr>
                            <w:rFonts w:ascii="Tahoma" w:hAnsi="Tahoma" w:cs="Tahoma"/>
                            <w:sz w:val="18"/>
                            <w:szCs w:val="18"/>
                            <w:lang w:val="en-US"/>
                          </w:rPr>
                        </w:pPr>
                      </w:p>
                    </w:tc>
                  </w:tr>
                  <w:tr w:rsidR="00F64EA3" w:rsidRPr="009C4901" w14:paraId="50FEF40E"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16121" w14:textId="2029809C" w:rsidR="00F64EA3" w:rsidRDefault="00F64EA3" w:rsidP="003F4A51">
                        <w:pPr>
                          <w:spacing w:line="360" w:lineRule="auto"/>
                          <w:rPr>
                            <w:rFonts w:ascii="Tahoma" w:hAnsi="Tahoma" w:cs="Tahoma"/>
                            <w:sz w:val="18"/>
                            <w:szCs w:val="18"/>
                            <w:lang w:val="en-GB"/>
                          </w:rPr>
                        </w:pPr>
                        <w:r>
                          <w:rPr>
                            <w:rFonts w:ascii="Tahoma" w:hAnsi="Tahoma" w:cs="Tahoma"/>
                            <w:sz w:val="18"/>
                            <w:szCs w:val="18"/>
                            <w:lang w:val="en-GB"/>
                          </w:rPr>
                          <w:t xml:space="preserve">Overall roll-out plan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823A8" w14:textId="77777777" w:rsidR="00F64EA3" w:rsidRDefault="00F64EA3" w:rsidP="00DC2DAA">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4BC9078" w14:textId="77777777" w:rsidR="00F64EA3" w:rsidRDefault="00F64EA3" w:rsidP="00DC2DAA">
                        <w:pPr>
                          <w:spacing w:line="360" w:lineRule="auto"/>
                          <w:jc w:val="center"/>
                          <w:rPr>
                            <w:rFonts w:ascii="Tahoma" w:hAnsi="Tahoma" w:cs="Tahoma"/>
                            <w:sz w:val="18"/>
                            <w:szCs w:val="18"/>
                            <w:lang w:val="en-US"/>
                          </w:rPr>
                        </w:pPr>
                      </w:p>
                    </w:tc>
                  </w:tr>
                  <w:tr w:rsidR="00F64EA3" w:rsidRPr="009C4901" w14:paraId="44C5D8A2" w14:textId="64984BEF" w:rsidTr="00A71FA8">
                    <w:trPr>
                      <w:trHeight w:val="444"/>
                    </w:trPr>
                    <w:tc>
                      <w:tcPr>
                        <w:tcW w:w="7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AE77" w14:textId="2B6C3FF4" w:rsidR="00F64EA3" w:rsidRPr="00F64EA3" w:rsidRDefault="00F64EA3" w:rsidP="00961DFB">
                        <w:pPr>
                          <w:spacing w:line="360" w:lineRule="auto"/>
                          <w:jc w:val="left"/>
                          <w:rPr>
                            <w:rFonts w:ascii="Tahoma" w:hAnsi="Tahoma" w:cs="Tahoma"/>
                            <w:b/>
                            <w:bCs/>
                            <w:sz w:val="18"/>
                            <w:szCs w:val="18"/>
                            <w:lang w:val="en-GB"/>
                          </w:rPr>
                        </w:pPr>
                        <w:r w:rsidRPr="00961DFB">
                          <w:rPr>
                            <w:rFonts w:ascii="Tahoma" w:hAnsi="Tahoma" w:cs="Tahoma"/>
                            <w:b/>
                            <w:bCs/>
                            <w:sz w:val="18"/>
                            <w:szCs w:val="18"/>
                            <w:lang w:val="en-GB"/>
                          </w:rPr>
                          <w:t xml:space="preserve">Project </w:t>
                        </w:r>
                        <w:r>
                          <w:rPr>
                            <w:rFonts w:ascii="Tahoma" w:hAnsi="Tahoma" w:cs="Tahoma"/>
                            <w:b/>
                            <w:bCs/>
                            <w:sz w:val="18"/>
                            <w:szCs w:val="18"/>
                            <w:lang w:val="en-GB"/>
                          </w:rPr>
                          <w:t>execution plan</w:t>
                        </w:r>
                        <w:r w:rsidR="00C23B28">
                          <w:rPr>
                            <w:rFonts w:ascii="Tahoma" w:hAnsi="Tahoma" w:cs="Tahoma"/>
                            <w:b/>
                            <w:bCs/>
                            <w:sz w:val="18"/>
                            <w:szCs w:val="18"/>
                            <w:lang w:val="en-GB"/>
                          </w:rPr>
                          <w:t xml:space="preserve"> (</w:t>
                        </w:r>
                        <w:r w:rsidR="00A71FA8" w:rsidRPr="00A71FA8">
                          <w:rPr>
                            <w:rFonts w:ascii="Tahoma" w:hAnsi="Tahoma" w:cs="Tahoma"/>
                            <w:b/>
                            <w:bCs/>
                            <w:sz w:val="18"/>
                            <w:szCs w:val="18"/>
                            <w:lang w:val="en-GB"/>
                          </w:rPr>
                          <w:t xml:space="preserve">Total of </w:t>
                        </w:r>
                        <w:r w:rsidR="00C23B28">
                          <w:rPr>
                            <w:rFonts w:ascii="Tahoma" w:hAnsi="Tahoma" w:cs="Tahoma"/>
                            <w:b/>
                            <w:bCs/>
                            <w:sz w:val="18"/>
                            <w:szCs w:val="18"/>
                            <w:lang w:val="en-GB"/>
                          </w:rPr>
                          <w:t>30 points)</w:t>
                        </w:r>
                      </w:p>
                    </w:tc>
                    <w:tc>
                      <w:tcPr>
                        <w:tcW w:w="1572" w:type="dxa"/>
                        <w:tcBorders>
                          <w:top w:val="single" w:sz="4" w:space="0" w:color="auto"/>
                          <w:left w:val="single" w:sz="4" w:space="0" w:color="auto"/>
                          <w:bottom w:val="single" w:sz="4" w:space="0" w:color="auto"/>
                          <w:right w:val="single" w:sz="4" w:space="0" w:color="auto"/>
                        </w:tcBorders>
                      </w:tcPr>
                      <w:p w14:paraId="41A5EAF0" w14:textId="77777777" w:rsidR="00F64EA3" w:rsidRPr="00961DFB" w:rsidRDefault="00F64EA3">
                        <w:pPr>
                          <w:spacing w:line="360" w:lineRule="auto"/>
                          <w:jc w:val="left"/>
                          <w:rPr>
                            <w:rFonts w:ascii="Tahoma" w:hAnsi="Tahoma" w:cs="Tahoma"/>
                            <w:b/>
                            <w:bCs/>
                            <w:sz w:val="18"/>
                            <w:szCs w:val="18"/>
                            <w:lang w:val="en-GB"/>
                          </w:rPr>
                        </w:pPr>
                      </w:p>
                    </w:tc>
                  </w:tr>
                  <w:tr w:rsidR="00F64EA3" w:rsidRPr="009C4901" w14:paraId="6B7DA896" w14:textId="3EAFF769"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D4DB8" w14:textId="4606B33E" w:rsidR="00F64EA3" w:rsidRPr="00AB0004" w:rsidRDefault="00F64EA3" w:rsidP="00F64EA3">
                        <w:pPr>
                          <w:spacing w:line="360" w:lineRule="auto"/>
                          <w:jc w:val="left"/>
                          <w:rPr>
                            <w:rFonts w:ascii="Tahoma" w:hAnsi="Tahoma" w:cs="Tahoma"/>
                            <w:sz w:val="18"/>
                            <w:szCs w:val="18"/>
                            <w:lang w:val="en-GB"/>
                          </w:rPr>
                        </w:pPr>
                        <w:r w:rsidRPr="00F64EA3">
                          <w:rPr>
                            <w:rFonts w:ascii="Tahoma" w:hAnsi="Tahoma" w:cs="Tahoma"/>
                            <w:sz w:val="18"/>
                            <w:szCs w:val="18"/>
                            <w:lang w:val="en-GB"/>
                          </w:rPr>
                          <w:t>Planning</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B7112" w14:textId="0BA45280" w:rsidR="00F64EA3" w:rsidRDefault="00F64EA3"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7FB33BA0" w14:textId="77777777" w:rsidR="00F64EA3" w:rsidRDefault="00F64EA3" w:rsidP="00C47F61">
                        <w:pPr>
                          <w:spacing w:line="360" w:lineRule="auto"/>
                          <w:jc w:val="center"/>
                          <w:rPr>
                            <w:rFonts w:ascii="Tahoma" w:hAnsi="Tahoma" w:cs="Tahoma"/>
                            <w:sz w:val="18"/>
                            <w:szCs w:val="18"/>
                            <w:lang w:val="en-US"/>
                          </w:rPr>
                        </w:pPr>
                      </w:p>
                    </w:tc>
                  </w:tr>
                  <w:tr w:rsidR="00F64EA3" w:rsidRPr="009C4901" w14:paraId="70BBE6CC" w14:textId="1A036A14"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575F4" w14:textId="0A172D64" w:rsidR="00F64EA3" w:rsidRDefault="00F64EA3" w:rsidP="00F64EA3">
                        <w:pPr>
                          <w:spacing w:line="360" w:lineRule="auto"/>
                          <w:jc w:val="left"/>
                          <w:rPr>
                            <w:rFonts w:ascii="Tahoma" w:hAnsi="Tahoma" w:cs="Tahoma"/>
                            <w:sz w:val="18"/>
                            <w:szCs w:val="18"/>
                            <w:lang w:val="en-GB"/>
                          </w:rPr>
                        </w:pPr>
                        <w:r w:rsidRPr="00F64EA3">
                          <w:rPr>
                            <w:rFonts w:ascii="Tahoma" w:hAnsi="Tahoma" w:cs="Tahoma"/>
                            <w:sz w:val="18"/>
                            <w:szCs w:val="18"/>
                            <w:lang w:val="en-GB"/>
                          </w:rPr>
                          <w:t>Field work</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D4A0" w14:textId="77777777" w:rsidR="00F64EA3" w:rsidRDefault="00F64EA3"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10094BF9" w14:textId="77777777" w:rsidR="00F64EA3" w:rsidRDefault="00F64EA3" w:rsidP="00C47F61">
                        <w:pPr>
                          <w:spacing w:line="360" w:lineRule="auto"/>
                          <w:jc w:val="center"/>
                          <w:rPr>
                            <w:rFonts w:ascii="Tahoma" w:hAnsi="Tahoma" w:cs="Tahoma"/>
                            <w:sz w:val="18"/>
                            <w:szCs w:val="18"/>
                            <w:lang w:val="en-US"/>
                          </w:rPr>
                        </w:pPr>
                      </w:p>
                    </w:tc>
                  </w:tr>
                  <w:tr w:rsidR="00F64EA3" w:rsidRPr="009C4901" w14:paraId="1C1C7231" w14:textId="4FB4469B"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C73A5" w14:textId="3634FCF7" w:rsidR="00F64EA3" w:rsidRDefault="00F64EA3" w:rsidP="00F64EA3">
                        <w:pPr>
                          <w:spacing w:line="360" w:lineRule="auto"/>
                          <w:jc w:val="left"/>
                          <w:rPr>
                            <w:rFonts w:ascii="Tahoma" w:hAnsi="Tahoma" w:cs="Tahoma"/>
                            <w:sz w:val="18"/>
                            <w:szCs w:val="18"/>
                            <w:lang w:val="en-GB"/>
                          </w:rPr>
                        </w:pPr>
                        <w:r w:rsidRPr="00F64EA3">
                          <w:rPr>
                            <w:rFonts w:ascii="Tahoma" w:hAnsi="Tahoma" w:cs="Tahoma"/>
                            <w:sz w:val="18"/>
                            <w:szCs w:val="18"/>
                            <w:lang w:val="en-GB"/>
                          </w:rPr>
                          <w:t>Report writing</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D7349" w14:textId="77777777" w:rsidR="00F64EA3" w:rsidRDefault="00F64EA3"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52057629" w14:textId="77777777" w:rsidR="00F64EA3" w:rsidRDefault="00F64EA3" w:rsidP="00C47F61">
                        <w:pPr>
                          <w:spacing w:line="360" w:lineRule="auto"/>
                          <w:jc w:val="center"/>
                          <w:rPr>
                            <w:rFonts w:ascii="Tahoma" w:hAnsi="Tahoma" w:cs="Tahoma"/>
                            <w:sz w:val="18"/>
                            <w:szCs w:val="18"/>
                            <w:lang w:val="en-US"/>
                          </w:rPr>
                        </w:pPr>
                      </w:p>
                    </w:tc>
                  </w:tr>
                  <w:tr w:rsidR="00F64EA3" w:rsidRPr="009C4901" w14:paraId="5A25851A" w14:textId="3692D22B"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8536" w14:textId="5535D1B1" w:rsidR="00F64EA3" w:rsidRDefault="00F64EA3" w:rsidP="00F64EA3">
                        <w:pPr>
                          <w:spacing w:line="360" w:lineRule="auto"/>
                          <w:jc w:val="left"/>
                          <w:rPr>
                            <w:rFonts w:ascii="Tahoma" w:hAnsi="Tahoma" w:cs="Tahoma"/>
                            <w:sz w:val="18"/>
                            <w:szCs w:val="18"/>
                            <w:lang w:val="en-GB"/>
                          </w:rPr>
                        </w:pPr>
                        <w:r w:rsidRPr="00F64EA3">
                          <w:rPr>
                            <w:rFonts w:ascii="Tahoma" w:hAnsi="Tahoma" w:cs="Tahoma"/>
                            <w:sz w:val="18"/>
                            <w:szCs w:val="18"/>
                            <w:lang w:val="en-GB"/>
                          </w:rPr>
                          <w:t xml:space="preserve">Timelines </w:t>
                        </w:r>
                        <w:r w:rsidR="00C23B28">
                          <w:rPr>
                            <w:rFonts w:ascii="Tahoma" w:hAnsi="Tahoma" w:cs="Tahoma"/>
                            <w:sz w:val="18"/>
                            <w:szCs w:val="18"/>
                            <w:lang w:val="en-GB"/>
                          </w:rPr>
                          <w:t xml:space="preserve">of the project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704F" w14:textId="77777777" w:rsidR="00F64EA3" w:rsidRDefault="00F64EA3"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39959C34" w14:textId="77777777" w:rsidR="00F64EA3" w:rsidRDefault="00F64EA3" w:rsidP="00C47F61">
                        <w:pPr>
                          <w:spacing w:line="360" w:lineRule="auto"/>
                          <w:jc w:val="center"/>
                          <w:rPr>
                            <w:rFonts w:ascii="Tahoma" w:hAnsi="Tahoma" w:cs="Tahoma"/>
                            <w:sz w:val="18"/>
                            <w:szCs w:val="18"/>
                            <w:lang w:val="en-US"/>
                          </w:rPr>
                        </w:pPr>
                      </w:p>
                    </w:tc>
                  </w:tr>
                  <w:tr w:rsidR="00C23B28" w:rsidRPr="009C4901" w14:paraId="6434432B"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3DDCD" w14:textId="6359F221" w:rsidR="00C23B28" w:rsidRPr="00F64EA3" w:rsidRDefault="00C23B28" w:rsidP="00F64EA3">
                        <w:pPr>
                          <w:spacing w:line="360" w:lineRule="auto"/>
                          <w:jc w:val="left"/>
                          <w:rPr>
                            <w:rFonts w:ascii="Tahoma" w:hAnsi="Tahoma" w:cs="Tahoma"/>
                            <w:sz w:val="18"/>
                            <w:szCs w:val="18"/>
                            <w:lang w:val="en-GB"/>
                          </w:rPr>
                        </w:pPr>
                        <w:r>
                          <w:rPr>
                            <w:rFonts w:ascii="Tahoma" w:hAnsi="Tahoma" w:cs="Tahoma"/>
                            <w:sz w:val="18"/>
                            <w:szCs w:val="18"/>
                            <w:lang w:val="en-GB"/>
                          </w:rPr>
                          <w:t xml:space="preserve">Concluded within 3 months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0B759" w14:textId="77777777" w:rsidR="00C23B28" w:rsidRDefault="00C23B28"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0269BD1" w14:textId="77777777" w:rsidR="00C23B28" w:rsidRDefault="00C23B28" w:rsidP="00C47F61">
                        <w:pPr>
                          <w:spacing w:line="360" w:lineRule="auto"/>
                          <w:jc w:val="center"/>
                          <w:rPr>
                            <w:rFonts w:ascii="Tahoma" w:hAnsi="Tahoma" w:cs="Tahoma"/>
                            <w:sz w:val="18"/>
                            <w:szCs w:val="18"/>
                            <w:lang w:val="en-US"/>
                          </w:rPr>
                        </w:pPr>
                      </w:p>
                    </w:tc>
                  </w:tr>
                  <w:tr w:rsidR="00C23B28" w:rsidRPr="009C4901" w14:paraId="495E3865"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E39AC" w14:textId="723BF36A" w:rsidR="00C23B28" w:rsidRPr="00F64EA3" w:rsidRDefault="00C23B28" w:rsidP="00F64EA3">
                        <w:pPr>
                          <w:spacing w:line="360" w:lineRule="auto"/>
                          <w:jc w:val="left"/>
                          <w:rPr>
                            <w:rFonts w:ascii="Tahoma" w:hAnsi="Tahoma" w:cs="Tahoma"/>
                            <w:sz w:val="18"/>
                            <w:szCs w:val="18"/>
                            <w:lang w:val="en-GB"/>
                          </w:rPr>
                        </w:pPr>
                        <w:r>
                          <w:rPr>
                            <w:rFonts w:ascii="Tahoma" w:hAnsi="Tahoma" w:cs="Tahoma"/>
                            <w:sz w:val="18"/>
                            <w:szCs w:val="18"/>
                            <w:lang w:val="en-GB"/>
                          </w:rPr>
                          <w:lastRenderedPageBreak/>
                          <w:t xml:space="preserve">Overall execution plan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2FB5" w14:textId="77777777" w:rsidR="00C23B28" w:rsidRDefault="00C23B28" w:rsidP="00C47F61">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116E23C0" w14:textId="77777777" w:rsidR="00C23B28" w:rsidRDefault="00C23B28" w:rsidP="00C47F61">
                        <w:pPr>
                          <w:spacing w:line="360" w:lineRule="auto"/>
                          <w:jc w:val="center"/>
                          <w:rPr>
                            <w:rFonts w:ascii="Tahoma" w:hAnsi="Tahoma" w:cs="Tahoma"/>
                            <w:sz w:val="18"/>
                            <w:szCs w:val="18"/>
                            <w:lang w:val="en-US"/>
                          </w:rPr>
                        </w:pPr>
                      </w:p>
                    </w:tc>
                  </w:tr>
                  <w:tr w:rsidR="00F64EA3" w:rsidRPr="009C4901" w14:paraId="732FEBB6" w14:textId="33F38928" w:rsidTr="00A71FA8">
                    <w:tc>
                      <w:tcPr>
                        <w:tcW w:w="7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1B957" w14:textId="08E094B1" w:rsidR="00F64EA3" w:rsidRPr="00961DFB" w:rsidRDefault="00F64EA3" w:rsidP="00961DFB">
                        <w:pPr>
                          <w:spacing w:line="360" w:lineRule="auto"/>
                          <w:jc w:val="left"/>
                          <w:rPr>
                            <w:rFonts w:ascii="Tahoma" w:hAnsi="Tahoma" w:cs="Tahoma"/>
                            <w:b/>
                            <w:bCs/>
                            <w:sz w:val="18"/>
                            <w:szCs w:val="18"/>
                            <w:lang w:val="en-US"/>
                          </w:rPr>
                        </w:pPr>
                        <w:r w:rsidRPr="00961DFB">
                          <w:rPr>
                            <w:rFonts w:ascii="Tahoma" w:hAnsi="Tahoma" w:cs="Tahoma"/>
                            <w:b/>
                            <w:bCs/>
                            <w:sz w:val="18"/>
                            <w:szCs w:val="18"/>
                            <w:lang w:val="en-GB"/>
                          </w:rPr>
                          <w:t>Cost justification</w:t>
                        </w:r>
                        <w:r w:rsidR="00C23B28">
                          <w:rPr>
                            <w:rFonts w:ascii="Tahoma" w:hAnsi="Tahoma" w:cs="Tahoma"/>
                            <w:b/>
                            <w:bCs/>
                            <w:sz w:val="18"/>
                            <w:szCs w:val="18"/>
                            <w:lang w:val="en-GB"/>
                          </w:rPr>
                          <w:t xml:space="preserve"> (</w:t>
                        </w:r>
                        <w:r w:rsidR="00A71FA8" w:rsidRPr="00A71FA8">
                          <w:rPr>
                            <w:rFonts w:ascii="Tahoma" w:hAnsi="Tahoma" w:cs="Tahoma"/>
                            <w:b/>
                            <w:bCs/>
                            <w:sz w:val="18"/>
                            <w:szCs w:val="18"/>
                            <w:lang w:val="en-GB"/>
                          </w:rPr>
                          <w:t xml:space="preserve">Total of </w:t>
                        </w:r>
                        <w:r w:rsidR="00C23B28">
                          <w:rPr>
                            <w:rFonts w:ascii="Tahoma" w:hAnsi="Tahoma" w:cs="Tahoma"/>
                            <w:b/>
                            <w:bCs/>
                            <w:sz w:val="18"/>
                            <w:szCs w:val="18"/>
                            <w:lang w:val="en-GB"/>
                          </w:rPr>
                          <w:t>5 points)</w:t>
                        </w:r>
                      </w:p>
                    </w:tc>
                    <w:tc>
                      <w:tcPr>
                        <w:tcW w:w="1572" w:type="dxa"/>
                        <w:tcBorders>
                          <w:top w:val="single" w:sz="4" w:space="0" w:color="auto"/>
                          <w:left w:val="single" w:sz="4" w:space="0" w:color="auto"/>
                          <w:bottom w:val="single" w:sz="4" w:space="0" w:color="auto"/>
                          <w:right w:val="single" w:sz="4" w:space="0" w:color="auto"/>
                        </w:tcBorders>
                      </w:tcPr>
                      <w:p w14:paraId="20E1853F" w14:textId="77777777" w:rsidR="00F64EA3" w:rsidRPr="00961DFB" w:rsidRDefault="00F64EA3" w:rsidP="00961DFB">
                        <w:pPr>
                          <w:spacing w:line="360" w:lineRule="auto"/>
                          <w:jc w:val="left"/>
                          <w:rPr>
                            <w:rFonts w:ascii="Tahoma" w:hAnsi="Tahoma" w:cs="Tahoma"/>
                            <w:b/>
                            <w:bCs/>
                            <w:sz w:val="18"/>
                            <w:szCs w:val="18"/>
                            <w:lang w:val="en-GB"/>
                          </w:rPr>
                        </w:pPr>
                      </w:p>
                    </w:tc>
                  </w:tr>
                  <w:tr w:rsidR="00F64EA3" w:rsidRPr="009C4901" w14:paraId="0D718EF0" w14:textId="06C180D5"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30D0F" w14:textId="3F16B8A1" w:rsidR="00F64EA3" w:rsidRPr="00AB0004" w:rsidRDefault="00C23B28" w:rsidP="003F4A51">
                        <w:pPr>
                          <w:spacing w:line="360" w:lineRule="auto"/>
                          <w:rPr>
                            <w:rFonts w:ascii="Tahoma" w:hAnsi="Tahoma" w:cs="Tahoma"/>
                            <w:sz w:val="18"/>
                            <w:szCs w:val="18"/>
                            <w:lang w:val="en-GB"/>
                          </w:rPr>
                        </w:pPr>
                        <w:r w:rsidRPr="00C23B28">
                          <w:rPr>
                            <w:rFonts w:ascii="Tahoma" w:hAnsi="Tahoma" w:cs="Tahoma"/>
                            <w:sz w:val="18"/>
                            <w:szCs w:val="18"/>
                            <w:lang w:val="en-GB"/>
                          </w:rPr>
                          <w:t>Justify the cost of each item quoted</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8E6F9" w14:textId="65B5D027" w:rsidR="00F64EA3" w:rsidRDefault="00F64EA3"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48780EAC" w14:textId="77777777" w:rsidR="00F64EA3" w:rsidRDefault="00F64EA3" w:rsidP="00961DFB">
                        <w:pPr>
                          <w:spacing w:line="360" w:lineRule="auto"/>
                          <w:jc w:val="center"/>
                          <w:rPr>
                            <w:rFonts w:ascii="Tahoma" w:hAnsi="Tahoma" w:cs="Tahoma"/>
                            <w:sz w:val="18"/>
                            <w:szCs w:val="18"/>
                            <w:lang w:val="en-US"/>
                          </w:rPr>
                        </w:pPr>
                      </w:p>
                    </w:tc>
                  </w:tr>
                  <w:tr w:rsidR="00C23B28" w:rsidRPr="009C4901" w14:paraId="66143F56"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C6EE3" w14:textId="208D5938" w:rsidR="00C23B28" w:rsidRPr="00C23B28" w:rsidRDefault="00C23B28" w:rsidP="003F4A51">
                        <w:pPr>
                          <w:spacing w:line="360" w:lineRule="auto"/>
                          <w:rPr>
                            <w:rFonts w:ascii="Tahoma" w:hAnsi="Tahoma" w:cs="Tahoma"/>
                            <w:b/>
                            <w:bCs/>
                            <w:sz w:val="18"/>
                            <w:szCs w:val="18"/>
                            <w:lang w:val="en-GB"/>
                          </w:rPr>
                        </w:pPr>
                        <w:r w:rsidRPr="00C23B28">
                          <w:rPr>
                            <w:rFonts w:ascii="Tahoma" w:hAnsi="Tahoma" w:cs="Tahoma"/>
                            <w:b/>
                            <w:bCs/>
                            <w:sz w:val="18"/>
                            <w:szCs w:val="18"/>
                            <w:lang w:val="en-GB"/>
                          </w:rPr>
                          <w:t xml:space="preserve">Presentation </w:t>
                        </w:r>
                        <w:r w:rsidR="00A71FA8" w:rsidRPr="00A71FA8">
                          <w:rPr>
                            <w:rFonts w:ascii="Tahoma" w:hAnsi="Tahoma" w:cs="Tahoma"/>
                            <w:b/>
                            <w:bCs/>
                            <w:sz w:val="18"/>
                            <w:szCs w:val="18"/>
                            <w:lang w:val="en-GB"/>
                          </w:rPr>
                          <w:t>(Total of 5 points)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6A0C1" w14:textId="77777777" w:rsidR="00C23B28" w:rsidRDefault="00C23B28"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5C41DEFC" w14:textId="77777777" w:rsidR="00C23B28" w:rsidRDefault="00C23B28" w:rsidP="00961DFB">
                        <w:pPr>
                          <w:spacing w:line="360" w:lineRule="auto"/>
                          <w:jc w:val="center"/>
                          <w:rPr>
                            <w:rFonts w:ascii="Tahoma" w:hAnsi="Tahoma" w:cs="Tahoma"/>
                            <w:sz w:val="18"/>
                            <w:szCs w:val="18"/>
                            <w:lang w:val="en-US"/>
                          </w:rPr>
                        </w:pPr>
                      </w:p>
                    </w:tc>
                  </w:tr>
                  <w:tr w:rsidR="00C23B28" w:rsidRPr="009C4901" w14:paraId="3196C7AE"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EB999" w14:textId="585442CA" w:rsidR="00C23B28" w:rsidRPr="00C23B28" w:rsidRDefault="00C23B28" w:rsidP="003F4A51">
                        <w:pPr>
                          <w:spacing w:line="360" w:lineRule="auto"/>
                          <w:rPr>
                            <w:rFonts w:ascii="Tahoma" w:hAnsi="Tahoma" w:cs="Tahoma"/>
                            <w:sz w:val="18"/>
                            <w:szCs w:val="18"/>
                            <w:lang w:val="en-GB"/>
                          </w:rPr>
                        </w:pPr>
                        <w:r>
                          <w:rPr>
                            <w:rFonts w:ascii="Tahoma" w:hAnsi="Tahoma" w:cs="Tahoma"/>
                            <w:sz w:val="18"/>
                            <w:szCs w:val="18"/>
                            <w:lang w:val="en-GB"/>
                          </w:rPr>
                          <w:t xml:space="preserve">Presentation conducted within 30 minutes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EEB5" w14:textId="77777777" w:rsidR="00C23B28" w:rsidRDefault="00C23B28"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A9C8494" w14:textId="77777777" w:rsidR="00C23B28" w:rsidRDefault="00C23B28" w:rsidP="00961DFB">
                        <w:pPr>
                          <w:spacing w:line="360" w:lineRule="auto"/>
                          <w:jc w:val="center"/>
                          <w:rPr>
                            <w:rFonts w:ascii="Tahoma" w:hAnsi="Tahoma" w:cs="Tahoma"/>
                            <w:sz w:val="18"/>
                            <w:szCs w:val="18"/>
                            <w:lang w:val="en-US"/>
                          </w:rPr>
                        </w:pPr>
                      </w:p>
                    </w:tc>
                  </w:tr>
                  <w:tr w:rsidR="00C23B28" w:rsidRPr="009C4901" w14:paraId="5F8383BA" w14:textId="77777777" w:rsidTr="00A71FA8">
                    <w:tc>
                      <w:tcPr>
                        <w:tcW w:w="5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1E24" w14:textId="6DD61737" w:rsidR="00C23B28" w:rsidRPr="00C23B28" w:rsidRDefault="00C23B28" w:rsidP="003F4A51">
                        <w:pPr>
                          <w:spacing w:line="360" w:lineRule="auto"/>
                          <w:rPr>
                            <w:rFonts w:ascii="Tahoma" w:hAnsi="Tahoma" w:cs="Tahoma"/>
                            <w:sz w:val="18"/>
                            <w:szCs w:val="18"/>
                            <w:lang w:val="en-GB"/>
                          </w:rPr>
                        </w:pPr>
                        <w:r>
                          <w:rPr>
                            <w:rFonts w:ascii="Tahoma" w:hAnsi="Tahoma" w:cs="Tahoma"/>
                            <w:sz w:val="18"/>
                            <w:szCs w:val="18"/>
                            <w:lang w:val="en-GB"/>
                          </w:rPr>
                          <w:t xml:space="preserve">Q and A covered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255F" w14:textId="77777777" w:rsidR="00C23B28" w:rsidRDefault="00C23B28"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00FF5C45" w14:textId="77777777" w:rsidR="00C23B28" w:rsidRDefault="00C23B28" w:rsidP="00961DFB">
                        <w:pPr>
                          <w:spacing w:line="360" w:lineRule="auto"/>
                          <w:jc w:val="center"/>
                          <w:rPr>
                            <w:rFonts w:ascii="Tahoma" w:hAnsi="Tahoma" w:cs="Tahoma"/>
                            <w:sz w:val="18"/>
                            <w:szCs w:val="18"/>
                            <w:lang w:val="en-US"/>
                          </w:rPr>
                        </w:pPr>
                      </w:p>
                    </w:tc>
                  </w:tr>
                  <w:tr w:rsidR="00A71FA8" w:rsidRPr="009C4901" w14:paraId="643A8197" w14:textId="77777777" w:rsidTr="00B44B35">
                    <w:trPr>
                      <w:trHeight w:val="606"/>
                    </w:trPr>
                    <w:tc>
                      <w:tcPr>
                        <w:tcW w:w="58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2230B652" w14:textId="4CB1869E" w:rsidR="00A71FA8" w:rsidRPr="00B44B35" w:rsidRDefault="00A71FA8" w:rsidP="003F4A51">
                        <w:pPr>
                          <w:spacing w:line="360" w:lineRule="auto"/>
                          <w:rPr>
                            <w:rFonts w:ascii="Tahoma" w:hAnsi="Tahoma" w:cs="Tahoma"/>
                            <w:b/>
                            <w:bCs/>
                            <w:sz w:val="18"/>
                            <w:szCs w:val="18"/>
                            <w:lang w:val="en-GB"/>
                          </w:rPr>
                        </w:pPr>
                        <w:r w:rsidRPr="00B44B35">
                          <w:rPr>
                            <w:rFonts w:ascii="Tahoma" w:hAnsi="Tahoma" w:cs="Tahoma"/>
                            <w:b/>
                            <w:bCs/>
                            <w:sz w:val="18"/>
                            <w:szCs w:val="18"/>
                            <w:lang w:val="en-GB"/>
                          </w:rPr>
                          <w:t xml:space="preserve">Total out of 100 points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3BEF" w14:textId="77777777" w:rsidR="00A71FA8" w:rsidRDefault="00A71FA8" w:rsidP="00961DFB">
                        <w:pPr>
                          <w:spacing w:line="360" w:lineRule="auto"/>
                          <w:jc w:val="center"/>
                          <w:rPr>
                            <w:rFonts w:ascii="Tahoma" w:hAnsi="Tahoma" w:cs="Tahoma"/>
                            <w:sz w:val="18"/>
                            <w:szCs w:val="18"/>
                            <w:lang w:val="en-US"/>
                          </w:rPr>
                        </w:pPr>
                      </w:p>
                    </w:tc>
                    <w:tc>
                      <w:tcPr>
                        <w:tcW w:w="1572" w:type="dxa"/>
                        <w:tcBorders>
                          <w:top w:val="single" w:sz="4" w:space="0" w:color="auto"/>
                          <w:left w:val="single" w:sz="4" w:space="0" w:color="auto"/>
                          <w:bottom w:val="single" w:sz="4" w:space="0" w:color="auto"/>
                          <w:right w:val="single" w:sz="4" w:space="0" w:color="auto"/>
                        </w:tcBorders>
                      </w:tcPr>
                      <w:p w14:paraId="463B18FD" w14:textId="77777777" w:rsidR="00A71FA8" w:rsidRDefault="00A71FA8" w:rsidP="00961DFB">
                        <w:pPr>
                          <w:spacing w:line="360" w:lineRule="auto"/>
                          <w:jc w:val="center"/>
                          <w:rPr>
                            <w:rFonts w:ascii="Tahoma" w:hAnsi="Tahoma" w:cs="Tahoma"/>
                            <w:sz w:val="18"/>
                            <w:szCs w:val="18"/>
                            <w:lang w:val="en-US"/>
                          </w:rPr>
                        </w:pPr>
                      </w:p>
                    </w:tc>
                  </w:tr>
                </w:tbl>
                <w:p w14:paraId="5EA64D01" w14:textId="77777777" w:rsidR="0064572C" w:rsidRPr="009C4901" w:rsidRDefault="0064572C" w:rsidP="003F4A51">
                  <w:pPr>
                    <w:spacing w:line="360" w:lineRule="auto"/>
                    <w:rPr>
                      <w:rFonts w:ascii="Tahoma" w:hAnsi="Tahoma" w:cs="Tahoma"/>
                      <w:sz w:val="18"/>
                      <w:szCs w:val="18"/>
                      <w:lang w:eastAsia="en-ZA"/>
                    </w:rPr>
                  </w:pPr>
                </w:p>
              </w:tc>
            </w:tr>
          </w:tbl>
          <w:p w14:paraId="32FE5B9E" w14:textId="77777777" w:rsidR="00605D9D" w:rsidRPr="009C4901" w:rsidRDefault="00605D9D" w:rsidP="00A71FA8">
            <w:pPr>
              <w:autoSpaceDE w:val="0"/>
              <w:autoSpaceDN w:val="0"/>
              <w:spacing w:line="360" w:lineRule="auto"/>
              <w:rPr>
                <w:rFonts w:ascii="Tahoma" w:hAnsi="Tahoma" w:cs="Tahoma"/>
                <w:b/>
                <w:bCs/>
                <w:sz w:val="18"/>
                <w:szCs w:val="18"/>
              </w:rPr>
            </w:pPr>
          </w:p>
        </w:tc>
        <w:tc>
          <w:tcPr>
            <w:tcW w:w="635" w:type="pct"/>
            <w:tcMar>
              <w:top w:w="0" w:type="dxa"/>
              <w:left w:w="108" w:type="dxa"/>
              <w:bottom w:w="0" w:type="dxa"/>
              <w:right w:w="108" w:type="dxa"/>
            </w:tcMar>
          </w:tcPr>
          <w:p w14:paraId="630D78DD" w14:textId="77777777" w:rsidR="0064572C" w:rsidRPr="009C4901" w:rsidRDefault="0064572C" w:rsidP="003F4A51">
            <w:pPr>
              <w:spacing w:line="360" w:lineRule="auto"/>
              <w:ind w:right="-2"/>
              <w:rPr>
                <w:rFonts w:ascii="Tahoma" w:hAnsi="Tahoma" w:cs="Tahoma"/>
                <w:b/>
                <w:bCs/>
                <w:sz w:val="18"/>
                <w:szCs w:val="18"/>
              </w:rPr>
            </w:pPr>
            <w:r w:rsidRPr="009C4901">
              <w:rPr>
                <w:rFonts w:ascii="Tahoma" w:hAnsi="Tahoma" w:cs="Tahoma"/>
                <w:b/>
                <w:bCs/>
                <w:sz w:val="18"/>
                <w:szCs w:val="18"/>
              </w:rPr>
              <w:lastRenderedPageBreak/>
              <w:t>100</w:t>
            </w:r>
          </w:p>
        </w:tc>
      </w:tr>
    </w:tbl>
    <w:p w14:paraId="5F843BA7" w14:textId="77777777" w:rsidR="00CA4FEE" w:rsidRDefault="00CA4FEE" w:rsidP="009C4901">
      <w:pPr>
        <w:autoSpaceDE w:val="0"/>
        <w:autoSpaceDN w:val="0"/>
        <w:spacing w:line="360" w:lineRule="auto"/>
        <w:ind w:right="-2"/>
        <w:rPr>
          <w:rFonts w:ascii="Tahoma" w:hAnsi="Tahoma" w:cs="Tahoma"/>
          <w:sz w:val="18"/>
          <w:szCs w:val="18"/>
        </w:rPr>
      </w:pPr>
    </w:p>
    <w:p w14:paraId="3D6F5E46" w14:textId="77777777" w:rsidR="00CA4FEE" w:rsidRDefault="00CA4FEE" w:rsidP="009C4901">
      <w:pPr>
        <w:autoSpaceDE w:val="0"/>
        <w:autoSpaceDN w:val="0"/>
        <w:spacing w:line="360" w:lineRule="auto"/>
        <w:ind w:right="-2"/>
        <w:rPr>
          <w:rFonts w:ascii="Tahoma" w:hAnsi="Tahoma" w:cs="Tahoma"/>
          <w:sz w:val="18"/>
          <w:szCs w:val="18"/>
        </w:rPr>
      </w:pPr>
    </w:p>
    <w:p w14:paraId="00AE8D9B" w14:textId="77777777" w:rsidR="00CA4FEE" w:rsidRDefault="00CA4FEE" w:rsidP="009C4901">
      <w:pPr>
        <w:autoSpaceDE w:val="0"/>
        <w:autoSpaceDN w:val="0"/>
        <w:spacing w:line="360" w:lineRule="auto"/>
        <w:ind w:right="-2"/>
        <w:rPr>
          <w:rFonts w:ascii="Tahoma" w:hAnsi="Tahoma" w:cs="Tahoma"/>
          <w:sz w:val="18"/>
          <w:szCs w:val="18"/>
        </w:rPr>
      </w:pPr>
    </w:p>
    <w:p w14:paraId="63FC5C2D" w14:textId="77777777" w:rsidR="00CA4FEE" w:rsidRDefault="00CA4FEE" w:rsidP="009C4901">
      <w:pPr>
        <w:autoSpaceDE w:val="0"/>
        <w:autoSpaceDN w:val="0"/>
        <w:spacing w:line="360" w:lineRule="auto"/>
        <w:ind w:right="-2"/>
        <w:rPr>
          <w:rFonts w:ascii="Tahoma" w:hAnsi="Tahoma" w:cs="Tahoma"/>
          <w:sz w:val="18"/>
          <w:szCs w:val="18"/>
        </w:rPr>
      </w:pPr>
    </w:p>
    <w:p w14:paraId="534D6382" w14:textId="77777777" w:rsidR="00CA4FEE" w:rsidRDefault="00CA4FEE" w:rsidP="009C4901">
      <w:pPr>
        <w:autoSpaceDE w:val="0"/>
        <w:autoSpaceDN w:val="0"/>
        <w:spacing w:line="360" w:lineRule="auto"/>
        <w:ind w:right="-2"/>
        <w:rPr>
          <w:rFonts w:ascii="Tahoma" w:hAnsi="Tahoma" w:cs="Tahoma"/>
          <w:sz w:val="18"/>
          <w:szCs w:val="18"/>
        </w:rPr>
      </w:pPr>
    </w:p>
    <w:p w14:paraId="2A00D171" w14:textId="77777777" w:rsidR="00CA4FEE" w:rsidRDefault="00CA4FEE" w:rsidP="009C4901">
      <w:pPr>
        <w:autoSpaceDE w:val="0"/>
        <w:autoSpaceDN w:val="0"/>
        <w:spacing w:line="360" w:lineRule="auto"/>
        <w:ind w:right="-2"/>
        <w:rPr>
          <w:rFonts w:ascii="Tahoma" w:hAnsi="Tahoma" w:cs="Tahoma"/>
          <w:sz w:val="18"/>
          <w:szCs w:val="18"/>
        </w:rPr>
      </w:pPr>
    </w:p>
    <w:p w14:paraId="64AA5D1C" w14:textId="77777777" w:rsidR="00CA4FEE" w:rsidRDefault="00CA4FEE" w:rsidP="009C4901">
      <w:pPr>
        <w:autoSpaceDE w:val="0"/>
        <w:autoSpaceDN w:val="0"/>
        <w:spacing w:line="360" w:lineRule="auto"/>
        <w:ind w:right="-2"/>
        <w:rPr>
          <w:rFonts w:ascii="Tahoma" w:hAnsi="Tahoma" w:cs="Tahoma"/>
          <w:sz w:val="18"/>
          <w:szCs w:val="18"/>
        </w:rPr>
      </w:pPr>
    </w:p>
    <w:p w14:paraId="2F49B989" w14:textId="77777777" w:rsidR="00CA4FEE" w:rsidRDefault="00CA4FEE" w:rsidP="009C4901">
      <w:pPr>
        <w:autoSpaceDE w:val="0"/>
        <w:autoSpaceDN w:val="0"/>
        <w:spacing w:line="360" w:lineRule="auto"/>
        <w:ind w:right="-2"/>
        <w:rPr>
          <w:rFonts w:ascii="Tahoma" w:hAnsi="Tahoma" w:cs="Tahoma"/>
          <w:sz w:val="18"/>
          <w:szCs w:val="18"/>
        </w:rPr>
      </w:pPr>
    </w:p>
    <w:p w14:paraId="7BD1E200" w14:textId="77777777" w:rsidR="00CA4FEE" w:rsidRDefault="00CA4FEE" w:rsidP="009C4901">
      <w:pPr>
        <w:autoSpaceDE w:val="0"/>
        <w:autoSpaceDN w:val="0"/>
        <w:spacing w:line="360" w:lineRule="auto"/>
        <w:ind w:right="-2"/>
        <w:rPr>
          <w:rFonts w:ascii="Tahoma" w:hAnsi="Tahoma" w:cs="Tahoma"/>
          <w:sz w:val="18"/>
          <w:szCs w:val="18"/>
        </w:rPr>
      </w:pPr>
    </w:p>
    <w:p w14:paraId="27D0BEDD" w14:textId="77777777" w:rsidR="00CA4FEE" w:rsidRPr="009C4901" w:rsidRDefault="00CA4FEE" w:rsidP="009C4901">
      <w:pPr>
        <w:autoSpaceDE w:val="0"/>
        <w:autoSpaceDN w:val="0"/>
        <w:spacing w:line="360" w:lineRule="auto"/>
        <w:ind w:right="-2"/>
        <w:rPr>
          <w:rFonts w:ascii="Tahoma" w:hAnsi="Tahoma" w:cs="Tahoma"/>
          <w:sz w:val="18"/>
          <w:szCs w:val="18"/>
        </w:rPr>
      </w:pPr>
    </w:p>
    <w:p w14:paraId="01B207BF" w14:textId="25DFD3E6" w:rsidR="00534B42" w:rsidRDefault="00534B42" w:rsidP="009C4901">
      <w:pPr>
        <w:autoSpaceDE w:val="0"/>
        <w:autoSpaceDN w:val="0"/>
        <w:spacing w:line="360" w:lineRule="auto"/>
        <w:ind w:right="-2"/>
        <w:rPr>
          <w:rFonts w:ascii="Tahoma" w:hAnsi="Tahoma" w:cs="Tahoma"/>
          <w:sz w:val="18"/>
          <w:szCs w:val="18"/>
        </w:rPr>
      </w:pPr>
    </w:p>
    <w:p w14:paraId="64D6EF10" w14:textId="77777777" w:rsidR="00D8073C" w:rsidRPr="009C4901" w:rsidRDefault="00D8073C" w:rsidP="009C4901">
      <w:pPr>
        <w:autoSpaceDE w:val="0"/>
        <w:autoSpaceDN w:val="0"/>
        <w:spacing w:line="360" w:lineRule="auto"/>
        <w:ind w:right="-2"/>
        <w:rPr>
          <w:rFonts w:ascii="Tahoma" w:hAnsi="Tahoma" w:cs="Tahoma"/>
          <w:sz w:val="18"/>
          <w:szCs w:val="18"/>
        </w:rPr>
      </w:pPr>
    </w:p>
    <w:p w14:paraId="654275CC" w14:textId="77777777" w:rsidR="00E239F1" w:rsidRPr="009C4901" w:rsidRDefault="00E239F1" w:rsidP="009C4901">
      <w:pPr>
        <w:pStyle w:val="ListParagraph"/>
        <w:spacing w:line="360" w:lineRule="auto"/>
        <w:ind w:left="0"/>
        <w:jc w:val="both"/>
        <w:rPr>
          <w:rFonts w:ascii="Tahoma" w:hAnsi="Tahoma" w:cs="Tahoma"/>
          <w:b/>
          <w:bCs/>
          <w:sz w:val="18"/>
          <w:szCs w:val="18"/>
          <w:u w:val="single"/>
        </w:rPr>
      </w:pPr>
    </w:p>
    <w:p w14:paraId="4A7C2214" w14:textId="77777777" w:rsidR="0064572C" w:rsidRDefault="0064572C">
      <w:pPr>
        <w:jc w:val="left"/>
        <w:rPr>
          <w:rFonts w:ascii="Tahoma" w:hAnsi="Tahoma" w:cs="Tahoma"/>
          <w:b/>
          <w:bCs/>
          <w:sz w:val="18"/>
          <w:szCs w:val="18"/>
          <w:u w:val="single"/>
          <w:lang w:val="x-none"/>
        </w:rPr>
      </w:pPr>
      <w:r>
        <w:rPr>
          <w:rFonts w:ascii="Tahoma" w:hAnsi="Tahoma" w:cs="Tahoma"/>
          <w:b/>
          <w:bCs/>
          <w:sz w:val="18"/>
          <w:szCs w:val="18"/>
          <w:u w:val="single"/>
        </w:rPr>
        <w:br w:type="page"/>
      </w:r>
    </w:p>
    <w:p w14:paraId="75099D23" w14:textId="497C8EB9" w:rsidR="00D42510" w:rsidRPr="009C4901" w:rsidRDefault="00AC4AC7" w:rsidP="009C4901">
      <w:pPr>
        <w:pStyle w:val="ListParagraph"/>
        <w:spacing w:line="360" w:lineRule="auto"/>
        <w:ind w:left="0"/>
        <w:jc w:val="both"/>
        <w:rPr>
          <w:rFonts w:ascii="Tahoma" w:hAnsi="Tahoma" w:cs="Tahoma"/>
          <w:b/>
          <w:bCs/>
          <w:sz w:val="18"/>
          <w:szCs w:val="18"/>
          <w:u w:val="single"/>
        </w:rPr>
      </w:pPr>
      <w:r w:rsidRPr="009C4901">
        <w:rPr>
          <w:rFonts w:ascii="Tahoma" w:hAnsi="Tahoma" w:cs="Tahoma"/>
          <w:b/>
          <w:bCs/>
          <w:sz w:val="18"/>
          <w:szCs w:val="18"/>
          <w:u w:val="single"/>
        </w:rPr>
        <w:lastRenderedPageBreak/>
        <w:t xml:space="preserve">Phase </w:t>
      </w:r>
      <w:r w:rsidR="0025462C">
        <w:rPr>
          <w:rFonts w:ascii="Tahoma" w:hAnsi="Tahoma" w:cs="Tahoma"/>
          <w:b/>
          <w:bCs/>
          <w:sz w:val="18"/>
          <w:szCs w:val="18"/>
          <w:u w:val="single"/>
        </w:rPr>
        <w:t>2</w:t>
      </w:r>
      <w:r w:rsidR="00D42510" w:rsidRPr="009C4901">
        <w:rPr>
          <w:rFonts w:ascii="Tahoma" w:hAnsi="Tahoma" w:cs="Tahoma"/>
          <w:b/>
          <w:bCs/>
          <w:sz w:val="18"/>
          <w:szCs w:val="18"/>
          <w:u w:val="single"/>
        </w:rPr>
        <w:t xml:space="preserve">: </w:t>
      </w:r>
      <w:r w:rsidR="00CA4FEE" w:rsidRPr="00CA4FEE">
        <w:rPr>
          <w:rFonts w:ascii="Tahoma" w:hAnsi="Tahoma" w:cs="Tahoma"/>
          <w:b/>
          <w:bCs/>
          <w:sz w:val="18"/>
          <w:szCs w:val="18"/>
          <w:u w:val="single"/>
        </w:rPr>
        <w:t>Price and Specific Goals Evaluations</w:t>
      </w:r>
    </w:p>
    <w:p w14:paraId="127375AA" w14:textId="77777777" w:rsidR="00CA4FEE" w:rsidRPr="00CA4FEE" w:rsidRDefault="00CA4FEE" w:rsidP="00CA4FEE">
      <w:pPr>
        <w:spacing w:line="360" w:lineRule="auto"/>
        <w:rPr>
          <w:rFonts w:ascii="Tahoma" w:hAnsi="Tahoma" w:cs="Tahoma"/>
          <w:b/>
          <w:bCs/>
          <w:sz w:val="18"/>
          <w:szCs w:val="18"/>
        </w:rPr>
      </w:pPr>
    </w:p>
    <w:p w14:paraId="7275BC3E" w14:textId="77777777" w:rsidR="00CA4FEE" w:rsidRPr="00CA4FEE" w:rsidRDefault="00CA4FEE" w:rsidP="00CA4FEE">
      <w:pPr>
        <w:spacing w:after="200" w:line="360" w:lineRule="auto"/>
        <w:ind w:left="360"/>
        <w:contextualSpacing/>
        <w:jc w:val="left"/>
        <w:rPr>
          <w:rFonts w:ascii="Tahoma" w:hAnsi="Tahoma" w:cs="Tahoma"/>
          <w:b/>
          <w:bCs/>
          <w:sz w:val="18"/>
          <w:szCs w:val="18"/>
          <w:lang w:val="en-US" w:eastAsia="en-ZA"/>
        </w:rPr>
      </w:pPr>
      <w:r w:rsidRPr="00CA4FEE">
        <w:rPr>
          <w:rFonts w:ascii="Tahoma" w:hAnsi="Tahoma" w:cs="Tahoma"/>
          <w:bCs/>
          <w:sz w:val="18"/>
          <w:szCs w:val="18"/>
          <w:lang w:val="x-none" w:eastAsia="en-ZA"/>
        </w:rPr>
        <w:t xml:space="preserve">The evaluation for Price and </w:t>
      </w:r>
      <w:r w:rsidRPr="00CA4FEE">
        <w:rPr>
          <w:rFonts w:ascii="Tahoma" w:hAnsi="Tahoma" w:cs="Tahoma"/>
          <w:sz w:val="18"/>
          <w:szCs w:val="18"/>
          <w:lang w:val="x-none"/>
        </w:rPr>
        <w:t>Specific</w:t>
      </w:r>
      <w:r w:rsidRPr="00CA4FEE">
        <w:rPr>
          <w:rFonts w:ascii="Tahoma" w:hAnsi="Tahoma" w:cs="Tahoma"/>
          <w:bCs/>
          <w:sz w:val="18"/>
          <w:szCs w:val="18"/>
          <w:lang w:val="en-US" w:eastAsia="en-ZA"/>
        </w:rPr>
        <w:t xml:space="preserve"> Goals based preference system </w:t>
      </w:r>
      <w:r w:rsidRPr="00CA4FEE">
        <w:rPr>
          <w:rFonts w:ascii="Tahoma" w:hAnsi="Tahoma" w:cs="Tahoma"/>
          <w:bCs/>
          <w:sz w:val="18"/>
          <w:szCs w:val="18"/>
          <w:lang w:val="x-none" w:eastAsia="en-ZA"/>
        </w:rPr>
        <w:t>shall be based on the 80/20 and the points for evaluation criteria are as follows</w:t>
      </w:r>
      <w:r w:rsidRPr="00CA4FEE">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CA4FEE" w:rsidRPr="00CA4FEE" w14:paraId="56CDF88F" w14:textId="77777777" w:rsidTr="003F4A51">
        <w:tc>
          <w:tcPr>
            <w:tcW w:w="8869" w:type="dxa"/>
            <w:gridSpan w:val="2"/>
            <w:tcBorders>
              <w:top w:val="single" w:sz="4" w:space="0" w:color="auto"/>
              <w:left w:val="single" w:sz="4" w:space="0" w:color="auto"/>
              <w:bottom w:val="single" w:sz="4" w:space="0" w:color="auto"/>
              <w:right w:val="single" w:sz="4" w:space="0" w:color="auto"/>
            </w:tcBorders>
            <w:hideMark/>
          </w:tcPr>
          <w:p w14:paraId="29C38D49"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4E0FFF9D"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Points</w:t>
            </w:r>
          </w:p>
        </w:tc>
      </w:tr>
      <w:tr w:rsidR="00CA4FEE" w:rsidRPr="00CA4FEE" w14:paraId="65358FDA" w14:textId="77777777" w:rsidTr="003F4A51">
        <w:tc>
          <w:tcPr>
            <w:tcW w:w="463" w:type="dxa"/>
            <w:tcBorders>
              <w:top w:val="single" w:sz="4" w:space="0" w:color="auto"/>
              <w:left w:val="single" w:sz="4" w:space="0" w:color="auto"/>
              <w:bottom w:val="single" w:sz="4" w:space="0" w:color="auto"/>
              <w:right w:val="single" w:sz="4" w:space="0" w:color="auto"/>
            </w:tcBorders>
            <w:hideMark/>
          </w:tcPr>
          <w:p w14:paraId="36C56D93"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4F098242"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3AD7005C"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80</w:t>
            </w:r>
          </w:p>
        </w:tc>
      </w:tr>
      <w:tr w:rsidR="00CA4FEE" w:rsidRPr="00CA4FEE" w14:paraId="0621E8CA" w14:textId="77777777" w:rsidTr="003F4A51">
        <w:trPr>
          <w:trHeight w:val="4493"/>
        </w:trPr>
        <w:tc>
          <w:tcPr>
            <w:tcW w:w="463" w:type="dxa"/>
            <w:tcBorders>
              <w:top w:val="single" w:sz="4" w:space="0" w:color="auto"/>
              <w:left w:val="single" w:sz="4" w:space="0" w:color="auto"/>
              <w:bottom w:val="single" w:sz="4" w:space="0" w:color="auto"/>
              <w:right w:val="single" w:sz="4" w:space="0" w:color="auto"/>
            </w:tcBorders>
          </w:tcPr>
          <w:p w14:paraId="52DC9482"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33A11CB" w14:textId="77777777" w:rsidR="00CA4FEE" w:rsidRPr="00CA4FEE" w:rsidRDefault="00CA4FEE" w:rsidP="00CA4FEE">
            <w:pPr>
              <w:spacing w:line="360" w:lineRule="auto"/>
              <w:rPr>
                <w:rFonts w:ascii="Tahoma" w:hAnsi="Tahoma" w:cs="Tahoma"/>
                <w:b/>
                <w:bCs/>
                <w:sz w:val="18"/>
                <w:szCs w:val="18"/>
                <w:lang w:eastAsia="en-ZA"/>
              </w:rPr>
            </w:pPr>
            <w:r w:rsidRPr="00CA4FEE">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CA4FEE" w:rsidRPr="00CA4FEE" w14:paraId="23A89C06" w14:textId="77777777" w:rsidTr="003F4A5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5C99F65"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2F4A8E6"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F007D23"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0CD6BAD"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Points Allocation</w:t>
                  </w:r>
                </w:p>
              </w:tc>
            </w:tr>
            <w:tr w:rsidR="00CA4FEE" w:rsidRPr="00CA4FEE" w14:paraId="0C42E22A" w14:textId="77777777" w:rsidTr="003F4A51">
              <w:trPr>
                <w:trHeight w:val="1800"/>
              </w:trPr>
              <w:tc>
                <w:tcPr>
                  <w:tcW w:w="960" w:type="dxa"/>
                  <w:tcBorders>
                    <w:top w:val="nil"/>
                    <w:left w:val="single" w:sz="4" w:space="0" w:color="auto"/>
                    <w:bottom w:val="single" w:sz="4" w:space="0" w:color="auto"/>
                    <w:right w:val="single" w:sz="4" w:space="0" w:color="auto"/>
                  </w:tcBorders>
                  <w:noWrap/>
                  <w:vAlign w:val="center"/>
                  <w:hideMark/>
                </w:tcPr>
                <w:p w14:paraId="1676534C"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5466382A"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70858DE1"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4EA0DCC9"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10</w:t>
                  </w:r>
                </w:p>
              </w:tc>
            </w:tr>
            <w:tr w:rsidR="00CA4FEE" w:rsidRPr="00CA4FEE" w14:paraId="22FB6C60" w14:textId="77777777" w:rsidTr="003F4A51">
              <w:trPr>
                <w:trHeight w:val="420"/>
              </w:trPr>
              <w:tc>
                <w:tcPr>
                  <w:tcW w:w="960" w:type="dxa"/>
                  <w:tcBorders>
                    <w:top w:val="nil"/>
                    <w:left w:val="single" w:sz="4" w:space="0" w:color="auto"/>
                    <w:bottom w:val="single" w:sz="4" w:space="0" w:color="auto"/>
                    <w:right w:val="single" w:sz="4" w:space="0" w:color="auto"/>
                  </w:tcBorders>
                  <w:noWrap/>
                  <w:vAlign w:val="center"/>
                  <w:hideMark/>
                </w:tcPr>
                <w:p w14:paraId="7CEB223F"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638DC58B"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 xml:space="preserve">Women </w:t>
                  </w:r>
                </w:p>
                <w:p w14:paraId="50E04CAC"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(minimum 51% owvership or more)</w:t>
                  </w:r>
                </w:p>
              </w:tc>
              <w:tc>
                <w:tcPr>
                  <w:tcW w:w="2120" w:type="dxa"/>
                  <w:tcBorders>
                    <w:top w:val="nil"/>
                    <w:left w:val="nil"/>
                    <w:bottom w:val="single" w:sz="4" w:space="0" w:color="auto"/>
                    <w:right w:val="single" w:sz="4" w:space="0" w:color="auto"/>
                  </w:tcBorders>
                  <w:noWrap/>
                  <w:vAlign w:val="center"/>
                  <w:hideMark/>
                </w:tcPr>
                <w:p w14:paraId="47EA40E5"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00C865F1"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8</w:t>
                  </w:r>
                </w:p>
              </w:tc>
            </w:tr>
            <w:tr w:rsidR="00CA4FEE" w:rsidRPr="00CA4FEE" w14:paraId="18AE3180" w14:textId="77777777" w:rsidTr="003F4A51">
              <w:trPr>
                <w:trHeight w:val="840"/>
              </w:trPr>
              <w:tc>
                <w:tcPr>
                  <w:tcW w:w="960" w:type="dxa"/>
                  <w:tcBorders>
                    <w:top w:val="nil"/>
                    <w:left w:val="single" w:sz="4" w:space="0" w:color="auto"/>
                    <w:bottom w:val="single" w:sz="4" w:space="0" w:color="auto"/>
                    <w:right w:val="single" w:sz="4" w:space="0" w:color="auto"/>
                  </w:tcBorders>
                  <w:noWrap/>
                  <w:vAlign w:val="center"/>
                  <w:hideMark/>
                </w:tcPr>
                <w:p w14:paraId="22795D98"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5085079"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 xml:space="preserve">Persons with disabilities </w:t>
                  </w:r>
                </w:p>
                <w:p w14:paraId="4B03EF49"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(minimum 51% owvership or more)</w:t>
                  </w:r>
                </w:p>
              </w:tc>
              <w:tc>
                <w:tcPr>
                  <w:tcW w:w="2120" w:type="dxa"/>
                  <w:tcBorders>
                    <w:top w:val="nil"/>
                    <w:left w:val="nil"/>
                    <w:bottom w:val="single" w:sz="4" w:space="0" w:color="auto"/>
                    <w:right w:val="single" w:sz="4" w:space="0" w:color="auto"/>
                  </w:tcBorders>
                  <w:vAlign w:val="center"/>
                  <w:hideMark/>
                </w:tcPr>
                <w:p w14:paraId="70FFA3FD"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A43089D"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2</w:t>
                  </w:r>
                </w:p>
              </w:tc>
            </w:tr>
          </w:tbl>
          <w:p w14:paraId="6DADB365" w14:textId="77777777" w:rsidR="00CA4FEE" w:rsidRPr="00CA4FEE" w:rsidRDefault="00CA4FEE" w:rsidP="00CA4FEE">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3BC816DD"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20</w:t>
            </w:r>
          </w:p>
        </w:tc>
      </w:tr>
      <w:tr w:rsidR="00CA4FEE" w:rsidRPr="00CA4FEE" w14:paraId="0E704623" w14:textId="77777777" w:rsidTr="003F4A51">
        <w:tc>
          <w:tcPr>
            <w:tcW w:w="8869" w:type="dxa"/>
            <w:gridSpan w:val="2"/>
            <w:tcBorders>
              <w:top w:val="single" w:sz="4" w:space="0" w:color="auto"/>
              <w:left w:val="single" w:sz="4" w:space="0" w:color="auto"/>
              <w:bottom w:val="single" w:sz="4" w:space="0" w:color="auto"/>
              <w:right w:val="single" w:sz="4" w:space="0" w:color="auto"/>
            </w:tcBorders>
            <w:hideMark/>
          </w:tcPr>
          <w:p w14:paraId="5DEC5251"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4E1ECB76"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100</w:t>
            </w:r>
          </w:p>
        </w:tc>
      </w:tr>
    </w:tbl>
    <w:p w14:paraId="043F5F25" w14:textId="77777777" w:rsidR="00CA4FEE" w:rsidRPr="00CA4FEE" w:rsidRDefault="00CA4FEE" w:rsidP="00CA4FEE">
      <w:pPr>
        <w:spacing w:line="360" w:lineRule="auto"/>
        <w:rPr>
          <w:rFonts w:ascii="Tahoma" w:hAnsi="Tahoma" w:cs="Tahoma"/>
          <w:sz w:val="18"/>
          <w:szCs w:val="18"/>
        </w:rPr>
      </w:pPr>
    </w:p>
    <w:p w14:paraId="0CDE3736" w14:textId="77777777" w:rsidR="00364F1A" w:rsidRPr="009C4901" w:rsidRDefault="00364F1A" w:rsidP="009C4901">
      <w:pPr>
        <w:pStyle w:val="ListParagraph"/>
        <w:spacing w:line="360" w:lineRule="auto"/>
        <w:ind w:left="0"/>
        <w:jc w:val="both"/>
        <w:rPr>
          <w:rFonts w:ascii="Tahoma" w:hAnsi="Tahoma" w:cs="Tahoma"/>
          <w:b/>
          <w:bCs/>
          <w:sz w:val="18"/>
          <w:szCs w:val="18"/>
          <w:u w:val="single"/>
        </w:rPr>
      </w:pPr>
    </w:p>
    <w:p w14:paraId="246431AC" w14:textId="77777777" w:rsidR="00436FB4" w:rsidRPr="009C4901" w:rsidRDefault="00436FB4" w:rsidP="009C4901">
      <w:pPr>
        <w:spacing w:line="360" w:lineRule="auto"/>
        <w:rPr>
          <w:rFonts w:ascii="Tahoma" w:hAnsi="Tahoma" w:cs="Tahoma"/>
          <w:sz w:val="18"/>
          <w:szCs w:val="18"/>
        </w:rPr>
      </w:pPr>
    </w:p>
    <w:p w14:paraId="32D24CA8" w14:textId="77777777" w:rsidR="00436FB4" w:rsidRPr="009C4901" w:rsidRDefault="00436FB4" w:rsidP="009C4901">
      <w:pPr>
        <w:spacing w:line="360" w:lineRule="auto"/>
        <w:rPr>
          <w:rFonts w:ascii="Tahoma" w:hAnsi="Tahoma" w:cs="Tahoma"/>
          <w:sz w:val="18"/>
          <w:szCs w:val="18"/>
        </w:rPr>
        <w:sectPr w:rsidR="00436FB4" w:rsidRPr="009C4901" w:rsidSect="00D824F1">
          <w:footerReference w:type="first" r:id="rId17"/>
          <w:pgSz w:w="11905" w:h="16837" w:code="9"/>
          <w:pgMar w:top="851" w:right="709" w:bottom="284" w:left="992" w:header="720" w:footer="720" w:gutter="0"/>
          <w:cols w:space="720"/>
          <w:docGrid w:linePitch="360"/>
        </w:sectPr>
      </w:pPr>
    </w:p>
    <w:p w14:paraId="48D39336" w14:textId="77777777" w:rsidR="002030F2" w:rsidRPr="009C4901" w:rsidRDefault="002030F2" w:rsidP="009C4901">
      <w:pPr>
        <w:pStyle w:val="AnnexH1"/>
        <w:spacing w:line="360" w:lineRule="auto"/>
        <w:jc w:val="both"/>
        <w:rPr>
          <w:rFonts w:ascii="Tahoma" w:hAnsi="Tahoma" w:cs="Tahoma"/>
          <w:color w:val="auto"/>
          <w:sz w:val="18"/>
          <w:szCs w:val="18"/>
        </w:rPr>
      </w:pPr>
      <w:bookmarkStart w:id="17" w:name="_Toc32561568"/>
      <w:bookmarkStart w:id="18" w:name="_Toc391995496"/>
      <w:bookmarkStart w:id="19" w:name="_Toc412129727"/>
      <w:r w:rsidRPr="009C4901">
        <w:rPr>
          <w:rFonts w:ascii="Tahoma" w:hAnsi="Tahoma" w:cs="Tahoma"/>
          <w:color w:val="auto"/>
          <w:sz w:val="18"/>
          <w:szCs w:val="18"/>
        </w:rPr>
        <w:lastRenderedPageBreak/>
        <w:t>COST BREAK DOWN</w:t>
      </w:r>
      <w:bookmarkEnd w:id="17"/>
      <w:r w:rsidRPr="009C4901">
        <w:rPr>
          <w:rFonts w:ascii="Tahoma" w:hAnsi="Tahoma" w:cs="Tahoma"/>
          <w:color w:val="auto"/>
          <w:sz w:val="18"/>
          <w:szCs w:val="18"/>
        </w:rPr>
        <w:t xml:space="preserve"> </w:t>
      </w:r>
      <w:bookmarkEnd w:id="18"/>
      <w:bookmarkEnd w:id="19"/>
    </w:p>
    <w:p w14:paraId="1B229DD1" w14:textId="77777777" w:rsidR="00B05B49" w:rsidRPr="009C4901" w:rsidRDefault="00B05B49" w:rsidP="009C4901">
      <w:pPr>
        <w:spacing w:line="360" w:lineRule="auto"/>
        <w:rPr>
          <w:rFonts w:ascii="Tahoma" w:hAnsi="Tahoma" w:cs="Tahoma"/>
          <w:bCs/>
          <w:sz w:val="18"/>
          <w:szCs w:val="18"/>
          <w:lang w:val="en-US"/>
        </w:rPr>
      </w:pPr>
    </w:p>
    <w:p w14:paraId="1215C5A1" w14:textId="77777777" w:rsidR="007419B3" w:rsidRDefault="007419B3" w:rsidP="007419B3">
      <w:pPr>
        <w:pStyle w:val="ListParagraph"/>
        <w:numPr>
          <w:ilvl w:val="0"/>
          <w:numId w:val="8"/>
        </w:numPr>
        <w:spacing w:line="360" w:lineRule="auto"/>
        <w:rPr>
          <w:rFonts w:ascii="Tahoma" w:hAnsi="Tahoma" w:cs="Tahoma"/>
          <w:bCs/>
          <w:sz w:val="18"/>
          <w:szCs w:val="18"/>
          <w:lang w:val="en-US"/>
        </w:rPr>
      </w:pPr>
      <w:r w:rsidRPr="00766895">
        <w:rPr>
          <w:rFonts w:ascii="Tahoma" w:hAnsi="Tahoma" w:cs="Tahoma"/>
          <w:bCs/>
          <w:sz w:val="18"/>
          <w:szCs w:val="18"/>
          <w:lang w:val="en-US"/>
        </w:rPr>
        <w:t>The service provider/supplier is required to provide a full cost breakdown for each item required on an official company letterhead;</w:t>
      </w:r>
    </w:p>
    <w:p w14:paraId="684B71D9" w14:textId="77777777" w:rsidR="007419B3" w:rsidRPr="00325154" w:rsidRDefault="007419B3" w:rsidP="007419B3">
      <w:pPr>
        <w:pStyle w:val="ListParagraph"/>
        <w:numPr>
          <w:ilvl w:val="0"/>
          <w:numId w:val="8"/>
        </w:numPr>
        <w:spacing w:line="360" w:lineRule="auto"/>
        <w:rPr>
          <w:rFonts w:ascii="Tahoma" w:hAnsi="Tahoma" w:cs="Tahoma"/>
          <w:bCs/>
          <w:sz w:val="18"/>
          <w:szCs w:val="18"/>
          <w:lang w:val="en-US"/>
        </w:rPr>
      </w:pPr>
      <w:r w:rsidRPr="00325154">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315B9329" w14:textId="77777777" w:rsidR="007419B3" w:rsidRPr="00766895" w:rsidRDefault="007419B3" w:rsidP="007419B3">
      <w:pPr>
        <w:pStyle w:val="ListParagraph"/>
        <w:numPr>
          <w:ilvl w:val="0"/>
          <w:numId w:val="8"/>
        </w:numPr>
        <w:spacing w:line="360" w:lineRule="auto"/>
        <w:rPr>
          <w:rFonts w:ascii="Tahoma" w:hAnsi="Tahoma" w:cs="Tahoma"/>
          <w:bCs/>
          <w:sz w:val="18"/>
          <w:szCs w:val="18"/>
          <w:lang w:val="en-US"/>
        </w:rPr>
      </w:pPr>
      <w:r w:rsidRPr="00766895">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21295301" w14:textId="77777777" w:rsidR="007419B3" w:rsidRPr="00766895" w:rsidRDefault="007419B3" w:rsidP="007419B3">
      <w:pPr>
        <w:pStyle w:val="ListParagraph"/>
        <w:numPr>
          <w:ilvl w:val="0"/>
          <w:numId w:val="8"/>
        </w:numPr>
        <w:spacing w:line="360" w:lineRule="auto"/>
        <w:rPr>
          <w:rFonts w:ascii="Tahoma" w:hAnsi="Tahoma" w:cs="Tahoma"/>
          <w:bCs/>
          <w:sz w:val="18"/>
          <w:szCs w:val="18"/>
          <w:lang w:val="en-US"/>
        </w:rPr>
      </w:pPr>
      <w:r w:rsidRPr="00766895">
        <w:rPr>
          <w:rFonts w:ascii="Tahoma" w:hAnsi="Tahoma" w:cs="Tahoma"/>
          <w:bCs/>
          <w:sz w:val="18"/>
          <w:szCs w:val="18"/>
          <w:lang w:val="en-US"/>
        </w:rPr>
        <w:t>All prices must be VAT inclusive (if VAT registered) and must be quoted in South African Rand (ZAR);</w:t>
      </w:r>
    </w:p>
    <w:p w14:paraId="49620F4D" w14:textId="77777777" w:rsidR="007419B3" w:rsidRDefault="007419B3" w:rsidP="007419B3">
      <w:pPr>
        <w:pStyle w:val="ListParagraph"/>
        <w:numPr>
          <w:ilvl w:val="0"/>
          <w:numId w:val="8"/>
        </w:numPr>
        <w:spacing w:line="360" w:lineRule="auto"/>
        <w:rPr>
          <w:rFonts w:ascii="Tahoma" w:hAnsi="Tahoma" w:cs="Tahoma"/>
          <w:bCs/>
          <w:sz w:val="18"/>
          <w:szCs w:val="18"/>
          <w:lang w:val="en-US"/>
        </w:rPr>
      </w:pPr>
      <w:r w:rsidRPr="00766895">
        <w:rPr>
          <w:rFonts w:ascii="Tahoma" w:hAnsi="Tahoma" w:cs="Tahoma"/>
          <w:bCs/>
          <w:sz w:val="18"/>
          <w:szCs w:val="18"/>
          <w:lang w:val="en-US"/>
        </w:rPr>
        <w:t>No price changes will be accepted after official Purchase Order (PO) is issued</w:t>
      </w:r>
      <w:r>
        <w:rPr>
          <w:rFonts w:ascii="Tahoma" w:hAnsi="Tahoma" w:cs="Tahoma"/>
          <w:bCs/>
          <w:sz w:val="18"/>
          <w:szCs w:val="18"/>
          <w:lang w:val="en-US"/>
        </w:rPr>
        <w:t>.</w:t>
      </w:r>
    </w:p>
    <w:p w14:paraId="01432DC6" w14:textId="1C33E2CA" w:rsidR="00364F1A" w:rsidRPr="009C4901" w:rsidRDefault="00364F1A" w:rsidP="009C4901">
      <w:pPr>
        <w:pStyle w:val="ListParagraph"/>
        <w:spacing w:line="360" w:lineRule="auto"/>
        <w:jc w:val="both"/>
        <w:rPr>
          <w:rFonts w:ascii="Tahoma" w:hAnsi="Tahoma" w:cs="Tahoma"/>
          <w:bCs/>
          <w:sz w:val="18"/>
          <w:szCs w:val="18"/>
          <w:lang w:val="en-US"/>
        </w:rPr>
      </w:pPr>
    </w:p>
    <w:p w14:paraId="0D901542" w14:textId="1F0A1105" w:rsidR="0017379D" w:rsidRPr="009C4901" w:rsidRDefault="0017379D" w:rsidP="009C4901">
      <w:pPr>
        <w:pStyle w:val="ListParagraph"/>
        <w:spacing w:line="360" w:lineRule="auto"/>
        <w:jc w:val="both"/>
        <w:rPr>
          <w:rFonts w:ascii="Tahoma" w:hAnsi="Tahoma" w:cs="Tahoma"/>
          <w:b/>
          <w:sz w:val="18"/>
          <w:szCs w:val="18"/>
          <w:lang w:val="en-US"/>
        </w:rPr>
      </w:pPr>
      <w:r w:rsidRPr="009C4901">
        <w:rPr>
          <w:rFonts w:ascii="Tahoma" w:hAnsi="Tahoma" w:cs="Tahoma"/>
          <w:b/>
          <w:sz w:val="18"/>
          <w:szCs w:val="18"/>
          <w:lang w:val="en-US"/>
        </w:rPr>
        <w:t>NB: Full Cost Breakdown must include Training Manual</w:t>
      </w:r>
      <w:r w:rsidR="00E00169" w:rsidRPr="009C4901">
        <w:rPr>
          <w:rFonts w:ascii="Tahoma" w:hAnsi="Tahoma" w:cs="Tahoma"/>
          <w:b/>
          <w:sz w:val="18"/>
          <w:szCs w:val="18"/>
          <w:lang w:val="en-US"/>
        </w:rPr>
        <w:t>s</w:t>
      </w:r>
      <w:r w:rsidRPr="009C4901">
        <w:rPr>
          <w:rFonts w:ascii="Tahoma" w:hAnsi="Tahoma" w:cs="Tahoma"/>
          <w:b/>
          <w:sz w:val="18"/>
          <w:szCs w:val="18"/>
          <w:lang w:val="en-US"/>
        </w:rPr>
        <w:t>, Travel Cost and Accommodation</w:t>
      </w:r>
      <w:r w:rsidR="00F6348E">
        <w:rPr>
          <w:rFonts w:ascii="Tahoma" w:hAnsi="Tahoma" w:cs="Tahoma"/>
          <w:b/>
          <w:sz w:val="18"/>
          <w:szCs w:val="18"/>
          <w:lang w:val="en-US"/>
        </w:rPr>
        <w:t xml:space="preserve"> and Training facility</w:t>
      </w:r>
      <w:r w:rsidR="0032786B" w:rsidRPr="009C4901">
        <w:rPr>
          <w:rFonts w:ascii="Tahoma" w:hAnsi="Tahoma" w:cs="Tahoma"/>
          <w:b/>
          <w:sz w:val="18"/>
          <w:szCs w:val="18"/>
          <w:lang w:val="en-US"/>
        </w:rPr>
        <w:t xml:space="preserve"> </w:t>
      </w:r>
      <w:r w:rsidRPr="009C4901">
        <w:rPr>
          <w:rFonts w:ascii="Tahoma" w:hAnsi="Tahoma" w:cs="Tahoma"/>
          <w:b/>
          <w:sz w:val="18"/>
          <w:szCs w:val="18"/>
          <w:lang w:val="en-US"/>
        </w:rPr>
        <w:t xml:space="preserve">(where applicable) </w:t>
      </w:r>
    </w:p>
    <w:tbl>
      <w:tblPr>
        <w:tblStyle w:val="TableGrid"/>
        <w:tblW w:w="0" w:type="auto"/>
        <w:tblInd w:w="704" w:type="dxa"/>
        <w:tblLook w:val="04A0" w:firstRow="1" w:lastRow="0" w:firstColumn="1" w:lastColumn="0" w:noHBand="0" w:noVBand="1"/>
      </w:tblPr>
      <w:tblGrid>
        <w:gridCol w:w="2265"/>
        <w:gridCol w:w="2085"/>
        <w:gridCol w:w="2056"/>
        <w:gridCol w:w="1913"/>
      </w:tblGrid>
      <w:tr w:rsidR="00E239F1" w:rsidRPr="009C4901" w14:paraId="316ED2DC" w14:textId="77777777" w:rsidTr="00CA4FEE">
        <w:tc>
          <w:tcPr>
            <w:tcW w:w="2265" w:type="dxa"/>
            <w:shd w:val="clear" w:color="auto" w:fill="9CC2E5" w:themeFill="accent1" w:themeFillTint="99"/>
          </w:tcPr>
          <w:p w14:paraId="093FBEEE" w14:textId="77777777" w:rsidR="00E239F1" w:rsidRPr="009C4901" w:rsidRDefault="00E239F1" w:rsidP="009C4901">
            <w:pPr>
              <w:spacing w:line="360" w:lineRule="auto"/>
              <w:rPr>
                <w:rFonts w:ascii="Tahoma" w:hAnsi="Tahoma" w:cs="Tahoma"/>
                <w:b/>
                <w:bCs/>
                <w:sz w:val="18"/>
                <w:szCs w:val="18"/>
                <w:lang w:val="en-US"/>
              </w:rPr>
            </w:pPr>
            <w:r w:rsidRPr="009C4901">
              <w:rPr>
                <w:rFonts w:ascii="Tahoma" w:hAnsi="Tahoma" w:cs="Tahoma"/>
                <w:b/>
                <w:bCs/>
                <w:sz w:val="18"/>
                <w:szCs w:val="18"/>
                <w:lang w:val="en-US"/>
              </w:rPr>
              <w:t>Provinces</w:t>
            </w:r>
          </w:p>
        </w:tc>
        <w:tc>
          <w:tcPr>
            <w:tcW w:w="2085" w:type="dxa"/>
            <w:shd w:val="clear" w:color="auto" w:fill="9CC2E5" w:themeFill="accent1" w:themeFillTint="99"/>
          </w:tcPr>
          <w:p w14:paraId="6D8C5433" w14:textId="2C3DBA4E" w:rsidR="00E239F1" w:rsidRPr="009C4901" w:rsidRDefault="00E239F1" w:rsidP="00CA4FEE">
            <w:pPr>
              <w:spacing w:line="360" w:lineRule="auto"/>
              <w:jc w:val="left"/>
              <w:rPr>
                <w:rFonts w:ascii="Tahoma" w:hAnsi="Tahoma" w:cs="Tahoma"/>
                <w:b/>
                <w:bCs/>
                <w:sz w:val="18"/>
                <w:szCs w:val="18"/>
                <w:lang w:val="en-US"/>
              </w:rPr>
            </w:pPr>
          </w:p>
        </w:tc>
        <w:tc>
          <w:tcPr>
            <w:tcW w:w="2056" w:type="dxa"/>
            <w:shd w:val="clear" w:color="auto" w:fill="9CC2E5" w:themeFill="accent1" w:themeFillTint="99"/>
          </w:tcPr>
          <w:p w14:paraId="3B872685" w14:textId="29DB97B2" w:rsidR="00E239F1" w:rsidRPr="009C4901" w:rsidRDefault="00E239F1" w:rsidP="009C4901">
            <w:pPr>
              <w:spacing w:line="360" w:lineRule="auto"/>
              <w:rPr>
                <w:rFonts w:ascii="Tahoma" w:hAnsi="Tahoma" w:cs="Tahoma"/>
                <w:b/>
                <w:bCs/>
                <w:sz w:val="18"/>
                <w:szCs w:val="18"/>
                <w:lang w:val="en-US"/>
              </w:rPr>
            </w:pPr>
          </w:p>
        </w:tc>
        <w:tc>
          <w:tcPr>
            <w:tcW w:w="1913" w:type="dxa"/>
            <w:shd w:val="clear" w:color="auto" w:fill="9CC2E5" w:themeFill="accent1" w:themeFillTint="99"/>
          </w:tcPr>
          <w:p w14:paraId="4ADD9375" w14:textId="3F9841C5" w:rsidR="00E239F1" w:rsidRPr="009C4901" w:rsidRDefault="00E239F1" w:rsidP="009C4901">
            <w:pPr>
              <w:spacing w:line="360" w:lineRule="auto"/>
              <w:rPr>
                <w:rFonts w:ascii="Tahoma" w:hAnsi="Tahoma" w:cs="Tahoma"/>
                <w:b/>
                <w:bCs/>
                <w:sz w:val="18"/>
                <w:szCs w:val="18"/>
                <w:lang w:val="en-US"/>
              </w:rPr>
            </w:pPr>
            <w:r w:rsidRPr="009C4901">
              <w:rPr>
                <w:rFonts w:ascii="Tahoma" w:hAnsi="Tahoma" w:cs="Tahoma"/>
                <w:b/>
                <w:bCs/>
                <w:sz w:val="18"/>
                <w:szCs w:val="18"/>
                <w:lang w:val="en-US"/>
              </w:rPr>
              <w:t>Total Price</w:t>
            </w:r>
            <w:r>
              <w:rPr>
                <w:rFonts w:ascii="Tahoma" w:hAnsi="Tahoma" w:cs="Tahoma"/>
                <w:b/>
                <w:bCs/>
                <w:sz w:val="18"/>
                <w:szCs w:val="18"/>
                <w:lang w:val="en-US"/>
              </w:rPr>
              <w:t xml:space="preserve"> </w:t>
            </w:r>
          </w:p>
        </w:tc>
      </w:tr>
      <w:tr w:rsidR="004427D6" w:rsidRPr="009C4901" w14:paraId="3532D16A" w14:textId="77777777" w:rsidTr="003F4A51">
        <w:tc>
          <w:tcPr>
            <w:tcW w:w="8319" w:type="dxa"/>
            <w:gridSpan w:val="4"/>
          </w:tcPr>
          <w:p w14:paraId="0E42D6B0" w14:textId="30E508BC" w:rsidR="004427D6" w:rsidRPr="009C4901" w:rsidRDefault="004427D6" w:rsidP="005845FA">
            <w:pPr>
              <w:spacing w:line="360" w:lineRule="auto"/>
              <w:rPr>
                <w:rFonts w:ascii="Tahoma" w:hAnsi="Tahoma" w:cs="Tahoma"/>
                <w:bCs/>
                <w:sz w:val="18"/>
                <w:szCs w:val="18"/>
                <w:lang w:val="en-US"/>
              </w:rPr>
            </w:pPr>
            <w:r w:rsidRPr="00AB0004">
              <w:rPr>
                <w:rFonts w:ascii="Tahoma" w:hAnsi="Tahoma" w:cs="Tahoma"/>
                <w:b/>
                <w:bCs/>
                <w:color w:val="000000"/>
              </w:rPr>
              <w:t>Limpopo</w:t>
            </w:r>
          </w:p>
        </w:tc>
      </w:tr>
      <w:tr w:rsidR="00AB0004" w:rsidRPr="009C4901" w14:paraId="2A4AD1A2" w14:textId="77777777" w:rsidTr="00CA4FEE">
        <w:tc>
          <w:tcPr>
            <w:tcW w:w="2265" w:type="dxa"/>
          </w:tcPr>
          <w:p w14:paraId="7469E033" w14:textId="2D7F4F2E" w:rsidR="00AB0004" w:rsidRPr="00205D4D"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 xml:space="preserve">Lebowakgomo </w:t>
            </w:r>
          </w:p>
        </w:tc>
        <w:tc>
          <w:tcPr>
            <w:tcW w:w="2085" w:type="dxa"/>
          </w:tcPr>
          <w:p w14:paraId="1CCAF9DE" w14:textId="77777777" w:rsidR="00AB0004" w:rsidRDefault="00AB0004" w:rsidP="00AB0004">
            <w:pPr>
              <w:spacing w:line="360" w:lineRule="auto"/>
            </w:pPr>
          </w:p>
        </w:tc>
        <w:tc>
          <w:tcPr>
            <w:tcW w:w="2056" w:type="dxa"/>
          </w:tcPr>
          <w:p w14:paraId="31E07E82"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0C62184C" w14:textId="77777777" w:rsidR="00AB0004" w:rsidRPr="009C4901" w:rsidRDefault="00AB0004" w:rsidP="00AB0004">
            <w:pPr>
              <w:spacing w:line="360" w:lineRule="auto"/>
              <w:rPr>
                <w:rFonts w:ascii="Tahoma" w:hAnsi="Tahoma" w:cs="Tahoma"/>
                <w:bCs/>
                <w:sz w:val="18"/>
                <w:szCs w:val="18"/>
                <w:lang w:val="en-US"/>
              </w:rPr>
            </w:pPr>
          </w:p>
        </w:tc>
      </w:tr>
      <w:tr w:rsidR="00AB0004" w:rsidRPr="009C4901" w14:paraId="6DF6F10D" w14:textId="77777777" w:rsidTr="00CA4FEE">
        <w:tc>
          <w:tcPr>
            <w:tcW w:w="2265" w:type="dxa"/>
          </w:tcPr>
          <w:p w14:paraId="245641A5" w14:textId="219E0BD1" w:rsidR="00AB0004" w:rsidRPr="00205D4D"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Thohonyandou</w:t>
            </w:r>
          </w:p>
        </w:tc>
        <w:tc>
          <w:tcPr>
            <w:tcW w:w="2085" w:type="dxa"/>
          </w:tcPr>
          <w:p w14:paraId="1C2119B4" w14:textId="77777777" w:rsidR="00AB0004" w:rsidRDefault="00AB0004" w:rsidP="00AB0004">
            <w:pPr>
              <w:spacing w:line="360" w:lineRule="auto"/>
            </w:pPr>
          </w:p>
        </w:tc>
        <w:tc>
          <w:tcPr>
            <w:tcW w:w="2056" w:type="dxa"/>
          </w:tcPr>
          <w:p w14:paraId="3CE3E229"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0D681B96" w14:textId="77777777" w:rsidR="00AB0004" w:rsidRPr="009C4901" w:rsidRDefault="00AB0004" w:rsidP="00AB0004">
            <w:pPr>
              <w:spacing w:line="360" w:lineRule="auto"/>
              <w:rPr>
                <w:rFonts w:ascii="Tahoma" w:hAnsi="Tahoma" w:cs="Tahoma"/>
                <w:bCs/>
                <w:sz w:val="18"/>
                <w:szCs w:val="18"/>
                <w:lang w:val="en-US"/>
              </w:rPr>
            </w:pPr>
          </w:p>
        </w:tc>
      </w:tr>
      <w:tr w:rsidR="00AB0004" w:rsidRPr="009C4901" w14:paraId="1F3DAAA9" w14:textId="77777777" w:rsidTr="00CA4FEE">
        <w:tc>
          <w:tcPr>
            <w:tcW w:w="2265" w:type="dxa"/>
          </w:tcPr>
          <w:p w14:paraId="693AB730" w14:textId="02DECD09" w:rsidR="00AB0004" w:rsidRPr="00205D4D"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Nyavani ( venda)</w:t>
            </w:r>
          </w:p>
        </w:tc>
        <w:tc>
          <w:tcPr>
            <w:tcW w:w="2085" w:type="dxa"/>
          </w:tcPr>
          <w:p w14:paraId="0C92A6A6" w14:textId="77777777" w:rsidR="00AB0004" w:rsidRDefault="00AB0004" w:rsidP="00AB0004">
            <w:pPr>
              <w:spacing w:line="360" w:lineRule="auto"/>
            </w:pPr>
          </w:p>
        </w:tc>
        <w:tc>
          <w:tcPr>
            <w:tcW w:w="2056" w:type="dxa"/>
          </w:tcPr>
          <w:p w14:paraId="710FEB98"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0ACE1664" w14:textId="77777777" w:rsidR="00AB0004" w:rsidRPr="009C4901" w:rsidRDefault="00AB0004" w:rsidP="00AB0004">
            <w:pPr>
              <w:spacing w:line="360" w:lineRule="auto"/>
              <w:rPr>
                <w:rFonts w:ascii="Tahoma" w:hAnsi="Tahoma" w:cs="Tahoma"/>
                <w:bCs/>
                <w:sz w:val="18"/>
                <w:szCs w:val="18"/>
                <w:lang w:val="en-US"/>
              </w:rPr>
            </w:pPr>
          </w:p>
        </w:tc>
      </w:tr>
      <w:tr w:rsidR="004427D6" w:rsidRPr="009C4901" w14:paraId="19542C98" w14:textId="77777777" w:rsidTr="003F4A51">
        <w:tc>
          <w:tcPr>
            <w:tcW w:w="8319" w:type="dxa"/>
            <w:gridSpan w:val="4"/>
          </w:tcPr>
          <w:p w14:paraId="6F93EF67" w14:textId="5463DB1A" w:rsidR="004427D6" w:rsidRPr="009C4901" w:rsidRDefault="004427D6" w:rsidP="005845FA">
            <w:pPr>
              <w:spacing w:line="360" w:lineRule="auto"/>
              <w:rPr>
                <w:rFonts w:ascii="Tahoma" w:hAnsi="Tahoma" w:cs="Tahoma"/>
                <w:bCs/>
                <w:sz w:val="18"/>
                <w:szCs w:val="18"/>
                <w:lang w:val="en-US"/>
              </w:rPr>
            </w:pPr>
            <w:r w:rsidRPr="00AB0004">
              <w:rPr>
                <w:rFonts w:ascii="Tahoma" w:hAnsi="Tahoma" w:cs="Tahoma"/>
                <w:b/>
                <w:bCs/>
                <w:color w:val="000000"/>
              </w:rPr>
              <w:t>Gauteng</w:t>
            </w:r>
          </w:p>
        </w:tc>
      </w:tr>
      <w:tr w:rsidR="00AB0004" w:rsidRPr="009C4901" w14:paraId="58DBF9E9" w14:textId="77777777" w:rsidTr="00CA4FEE">
        <w:tc>
          <w:tcPr>
            <w:tcW w:w="2265" w:type="dxa"/>
          </w:tcPr>
          <w:p w14:paraId="5FF1B136" w14:textId="691090DA" w:rsidR="00AB0004" w:rsidRPr="009C4901"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Soshanguve Block XX</w:t>
            </w:r>
          </w:p>
        </w:tc>
        <w:tc>
          <w:tcPr>
            <w:tcW w:w="2085" w:type="dxa"/>
          </w:tcPr>
          <w:p w14:paraId="56284F77" w14:textId="77777777" w:rsidR="00AB0004" w:rsidRDefault="00AB0004" w:rsidP="00AB0004">
            <w:pPr>
              <w:spacing w:line="360" w:lineRule="auto"/>
            </w:pPr>
          </w:p>
        </w:tc>
        <w:tc>
          <w:tcPr>
            <w:tcW w:w="2056" w:type="dxa"/>
          </w:tcPr>
          <w:p w14:paraId="637D62D1"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5C44DCEB" w14:textId="77777777" w:rsidR="00AB0004" w:rsidRPr="009C4901" w:rsidRDefault="00AB0004" w:rsidP="00AB0004">
            <w:pPr>
              <w:spacing w:line="360" w:lineRule="auto"/>
              <w:rPr>
                <w:rFonts w:ascii="Tahoma" w:hAnsi="Tahoma" w:cs="Tahoma"/>
                <w:bCs/>
                <w:sz w:val="18"/>
                <w:szCs w:val="18"/>
                <w:lang w:val="en-US"/>
              </w:rPr>
            </w:pPr>
          </w:p>
        </w:tc>
      </w:tr>
      <w:tr w:rsidR="00AB0004" w:rsidRPr="009C4901" w14:paraId="55EBE320" w14:textId="77777777" w:rsidTr="00CA4FEE">
        <w:tc>
          <w:tcPr>
            <w:tcW w:w="2265" w:type="dxa"/>
          </w:tcPr>
          <w:p w14:paraId="0E19881E" w14:textId="47381EA0" w:rsidR="00AB0004" w:rsidRPr="009C4901"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Soweto</w:t>
            </w:r>
            <w:r>
              <w:rPr>
                <w:rFonts w:ascii="Tahoma" w:hAnsi="Tahoma" w:cs="Tahoma"/>
                <w:color w:val="000000"/>
                <w:sz w:val="18"/>
                <w:szCs w:val="18"/>
              </w:rPr>
              <w:t xml:space="preserve">, </w:t>
            </w:r>
            <w:r w:rsidRPr="00AB0004">
              <w:rPr>
                <w:rFonts w:ascii="Tahoma" w:hAnsi="Tahoma" w:cs="Tahoma"/>
                <w:color w:val="000000"/>
                <w:sz w:val="18"/>
                <w:szCs w:val="18"/>
              </w:rPr>
              <w:t>Pimvile</w:t>
            </w:r>
          </w:p>
        </w:tc>
        <w:tc>
          <w:tcPr>
            <w:tcW w:w="2085" w:type="dxa"/>
          </w:tcPr>
          <w:p w14:paraId="04879BBA" w14:textId="77777777" w:rsidR="00AB0004" w:rsidRDefault="00AB0004" w:rsidP="00AB0004">
            <w:pPr>
              <w:spacing w:line="360" w:lineRule="auto"/>
            </w:pPr>
          </w:p>
        </w:tc>
        <w:tc>
          <w:tcPr>
            <w:tcW w:w="2056" w:type="dxa"/>
          </w:tcPr>
          <w:p w14:paraId="616DE438"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4FD91448" w14:textId="77777777" w:rsidR="00AB0004" w:rsidRPr="009C4901" w:rsidRDefault="00AB0004" w:rsidP="00AB0004">
            <w:pPr>
              <w:spacing w:line="360" w:lineRule="auto"/>
              <w:rPr>
                <w:rFonts w:ascii="Tahoma" w:hAnsi="Tahoma" w:cs="Tahoma"/>
                <w:bCs/>
                <w:sz w:val="18"/>
                <w:szCs w:val="18"/>
                <w:lang w:val="en-US"/>
              </w:rPr>
            </w:pPr>
          </w:p>
        </w:tc>
      </w:tr>
      <w:tr w:rsidR="004427D6" w:rsidRPr="009C4901" w14:paraId="11C0DF77" w14:textId="77777777" w:rsidTr="003F4A51">
        <w:tc>
          <w:tcPr>
            <w:tcW w:w="8319" w:type="dxa"/>
            <w:gridSpan w:val="4"/>
          </w:tcPr>
          <w:p w14:paraId="38D6567E" w14:textId="63CAF2FC" w:rsidR="004427D6" w:rsidRPr="009C4901" w:rsidRDefault="004427D6" w:rsidP="005845FA">
            <w:pPr>
              <w:spacing w:line="360" w:lineRule="auto"/>
              <w:rPr>
                <w:rFonts w:ascii="Tahoma" w:hAnsi="Tahoma" w:cs="Tahoma"/>
                <w:bCs/>
                <w:sz w:val="18"/>
                <w:szCs w:val="18"/>
                <w:lang w:val="en-US"/>
              </w:rPr>
            </w:pPr>
            <w:r w:rsidRPr="00AB0004">
              <w:rPr>
                <w:rFonts w:ascii="Tahoma" w:hAnsi="Tahoma" w:cs="Tahoma"/>
                <w:b/>
                <w:bCs/>
                <w:color w:val="000000"/>
              </w:rPr>
              <w:t>Eastern Cape</w:t>
            </w:r>
          </w:p>
        </w:tc>
      </w:tr>
      <w:tr w:rsidR="00AB0004" w:rsidRPr="009C4901" w14:paraId="073D2632" w14:textId="77777777" w:rsidTr="00CA4FEE">
        <w:tc>
          <w:tcPr>
            <w:tcW w:w="2265" w:type="dxa"/>
          </w:tcPr>
          <w:p w14:paraId="1BF422E2" w14:textId="24D8A25D" w:rsidR="00AB0004" w:rsidRPr="000303F4"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Dutywa</w:t>
            </w:r>
          </w:p>
        </w:tc>
        <w:tc>
          <w:tcPr>
            <w:tcW w:w="2085" w:type="dxa"/>
          </w:tcPr>
          <w:p w14:paraId="7FEAF1B8" w14:textId="77777777" w:rsidR="00AB0004" w:rsidRDefault="00AB0004" w:rsidP="00AB0004">
            <w:pPr>
              <w:spacing w:line="360" w:lineRule="auto"/>
            </w:pPr>
          </w:p>
        </w:tc>
        <w:tc>
          <w:tcPr>
            <w:tcW w:w="2056" w:type="dxa"/>
          </w:tcPr>
          <w:p w14:paraId="734813D4"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2F2DB31D" w14:textId="77777777" w:rsidR="00AB0004" w:rsidRPr="009C4901" w:rsidRDefault="00AB0004" w:rsidP="00AB0004">
            <w:pPr>
              <w:spacing w:line="360" w:lineRule="auto"/>
              <w:rPr>
                <w:rFonts w:ascii="Tahoma" w:hAnsi="Tahoma" w:cs="Tahoma"/>
                <w:bCs/>
                <w:sz w:val="18"/>
                <w:szCs w:val="18"/>
                <w:lang w:val="en-US"/>
              </w:rPr>
            </w:pPr>
          </w:p>
        </w:tc>
      </w:tr>
      <w:tr w:rsidR="00AB0004" w:rsidRPr="009C4901" w14:paraId="168FC605" w14:textId="77777777" w:rsidTr="00CA4FEE">
        <w:tc>
          <w:tcPr>
            <w:tcW w:w="2265" w:type="dxa"/>
          </w:tcPr>
          <w:p w14:paraId="0029AAD6" w14:textId="1B10D264" w:rsidR="00AB0004" w:rsidRPr="000303F4" w:rsidRDefault="00AB0004" w:rsidP="00AB0004">
            <w:pPr>
              <w:spacing w:line="360" w:lineRule="auto"/>
              <w:rPr>
                <w:rFonts w:ascii="Tahoma" w:hAnsi="Tahoma" w:cs="Tahoma"/>
                <w:color w:val="000000"/>
                <w:sz w:val="18"/>
                <w:szCs w:val="18"/>
              </w:rPr>
            </w:pPr>
            <w:r w:rsidRPr="00AB0004">
              <w:rPr>
                <w:rFonts w:ascii="Tahoma" w:hAnsi="Tahoma" w:cs="Tahoma"/>
                <w:color w:val="000000"/>
                <w:sz w:val="18"/>
                <w:szCs w:val="18"/>
              </w:rPr>
              <w:t>Mout Ellif Nyandeni</w:t>
            </w:r>
          </w:p>
        </w:tc>
        <w:tc>
          <w:tcPr>
            <w:tcW w:w="2085" w:type="dxa"/>
          </w:tcPr>
          <w:p w14:paraId="598B7B14" w14:textId="77777777" w:rsidR="00AB0004" w:rsidRDefault="00AB0004" w:rsidP="00AB0004">
            <w:pPr>
              <w:spacing w:line="360" w:lineRule="auto"/>
            </w:pPr>
          </w:p>
        </w:tc>
        <w:tc>
          <w:tcPr>
            <w:tcW w:w="2056" w:type="dxa"/>
          </w:tcPr>
          <w:p w14:paraId="56FD95F7" w14:textId="77777777" w:rsidR="00AB0004" w:rsidRPr="009C4901" w:rsidRDefault="00AB0004" w:rsidP="00AB0004">
            <w:pPr>
              <w:spacing w:line="360" w:lineRule="auto"/>
              <w:rPr>
                <w:rFonts w:ascii="Tahoma" w:hAnsi="Tahoma" w:cs="Tahoma"/>
                <w:bCs/>
                <w:sz w:val="18"/>
                <w:szCs w:val="18"/>
                <w:lang w:val="en-US"/>
              </w:rPr>
            </w:pPr>
          </w:p>
        </w:tc>
        <w:tc>
          <w:tcPr>
            <w:tcW w:w="1913" w:type="dxa"/>
          </w:tcPr>
          <w:p w14:paraId="596F1BF1" w14:textId="77777777" w:rsidR="00AB0004" w:rsidRPr="009C4901" w:rsidRDefault="00AB0004" w:rsidP="00AB0004">
            <w:pPr>
              <w:spacing w:line="360" w:lineRule="auto"/>
              <w:rPr>
                <w:rFonts w:ascii="Tahoma" w:hAnsi="Tahoma" w:cs="Tahoma"/>
                <w:bCs/>
                <w:sz w:val="18"/>
                <w:szCs w:val="18"/>
                <w:lang w:val="en-US"/>
              </w:rPr>
            </w:pPr>
          </w:p>
        </w:tc>
      </w:tr>
      <w:tr w:rsidR="004427D6" w:rsidRPr="009C4901" w14:paraId="57951367" w14:textId="77777777" w:rsidTr="003F4A51">
        <w:tc>
          <w:tcPr>
            <w:tcW w:w="8319" w:type="dxa"/>
            <w:gridSpan w:val="4"/>
          </w:tcPr>
          <w:p w14:paraId="72B2FCB1" w14:textId="0807F226" w:rsidR="004427D6" w:rsidRPr="009C4901" w:rsidRDefault="004427D6" w:rsidP="005845FA">
            <w:pPr>
              <w:spacing w:line="360" w:lineRule="auto"/>
              <w:rPr>
                <w:rFonts w:ascii="Tahoma" w:hAnsi="Tahoma" w:cs="Tahoma"/>
                <w:bCs/>
                <w:sz w:val="18"/>
                <w:szCs w:val="18"/>
                <w:lang w:val="en-US"/>
              </w:rPr>
            </w:pPr>
            <w:r w:rsidRPr="004427D6">
              <w:rPr>
                <w:rFonts w:ascii="Tahoma" w:hAnsi="Tahoma" w:cs="Tahoma"/>
                <w:b/>
                <w:bCs/>
                <w:color w:val="000000"/>
                <w:sz w:val="18"/>
                <w:szCs w:val="18"/>
              </w:rPr>
              <w:t>Kwa-Zulu Natal</w:t>
            </w:r>
          </w:p>
        </w:tc>
      </w:tr>
      <w:tr w:rsidR="004427D6" w:rsidRPr="009C4901" w14:paraId="1D673B59" w14:textId="77777777" w:rsidTr="00CA4FEE">
        <w:tc>
          <w:tcPr>
            <w:tcW w:w="2265" w:type="dxa"/>
          </w:tcPr>
          <w:p w14:paraId="52C6C4CB" w14:textId="691B3216" w:rsidR="004427D6" w:rsidRPr="004427D6" w:rsidRDefault="004427D6" w:rsidP="004427D6">
            <w:pPr>
              <w:spacing w:line="360" w:lineRule="auto"/>
              <w:rPr>
                <w:rFonts w:ascii="Tahoma" w:hAnsi="Tahoma" w:cs="Tahoma"/>
                <w:color w:val="000000"/>
                <w:sz w:val="18"/>
                <w:szCs w:val="18"/>
              </w:rPr>
            </w:pPr>
            <w:r w:rsidRPr="004427D6">
              <w:rPr>
                <w:rFonts w:ascii="Tahoma" w:hAnsi="Tahoma" w:cs="Tahoma"/>
                <w:color w:val="000000"/>
                <w:sz w:val="18"/>
                <w:szCs w:val="18"/>
              </w:rPr>
              <w:t>Umlazi</w:t>
            </w:r>
          </w:p>
        </w:tc>
        <w:tc>
          <w:tcPr>
            <w:tcW w:w="2085" w:type="dxa"/>
          </w:tcPr>
          <w:p w14:paraId="2E787F6E" w14:textId="78D51EAF" w:rsidR="004427D6" w:rsidRPr="00CA4FEE" w:rsidRDefault="004427D6" w:rsidP="004427D6">
            <w:pPr>
              <w:spacing w:line="360" w:lineRule="auto"/>
            </w:pPr>
          </w:p>
        </w:tc>
        <w:tc>
          <w:tcPr>
            <w:tcW w:w="2056" w:type="dxa"/>
          </w:tcPr>
          <w:p w14:paraId="5FBD7713" w14:textId="77777777" w:rsidR="004427D6" w:rsidRPr="009C4901" w:rsidRDefault="004427D6" w:rsidP="004427D6">
            <w:pPr>
              <w:spacing w:line="360" w:lineRule="auto"/>
              <w:rPr>
                <w:rFonts w:ascii="Tahoma" w:hAnsi="Tahoma" w:cs="Tahoma"/>
                <w:bCs/>
                <w:sz w:val="18"/>
                <w:szCs w:val="18"/>
                <w:lang w:val="en-US"/>
              </w:rPr>
            </w:pPr>
          </w:p>
        </w:tc>
        <w:tc>
          <w:tcPr>
            <w:tcW w:w="1913" w:type="dxa"/>
          </w:tcPr>
          <w:p w14:paraId="028E0520" w14:textId="77777777" w:rsidR="004427D6" w:rsidRPr="009C4901" w:rsidRDefault="004427D6" w:rsidP="004427D6">
            <w:pPr>
              <w:spacing w:line="360" w:lineRule="auto"/>
              <w:rPr>
                <w:rFonts w:ascii="Tahoma" w:hAnsi="Tahoma" w:cs="Tahoma"/>
                <w:bCs/>
                <w:sz w:val="18"/>
                <w:szCs w:val="18"/>
                <w:lang w:val="en-US"/>
              </w:rPr>
            </w:pPr>
          </w:p>
        </w:tc>
      </w:tr>
      <w:tr w:rsidR="004427D6" w:rsidRPr="009C4901" w14:paraId="38C7CB04" w14:textId="77777777" w:rsidTr="00CA4FEE">
        <w:tc>
          <w:tcPr>
            <w:tcW w:w="2265" w:type="dxa"/>
          </w:tcPr>
          <w:p w14:paraId="35B315F7" w14:textId="45D7ECD1" w:rsidR="004427D6" w:rsidRDefault="004427D6" w:rsidP="004427D6">
            <w:pPr>
              <w:spacing w:line="360" w:lineRule="auto"/>
              <w:rPr>
                <w:rFonts w:ascii="Tahoma" w:hAnsi="Tahoma" w:cs="Tahoma"/>
                <w:color w:val="000000"/>
                <w:sz w:val="18"/>
                <w:szCs w:val="18"/>
              </w:rPr>
            </w:pPr>
            <w:r w:rsidRPr="004427D6">
              <w:rPr>
                <w:rFonts w:ascii="Tahoma" w:hAnsi="Tahoma" w:cs="Tahoma"/>
                <w:color w:val="000000"/>
                <w:sz w:val="18"/>
                <w:szCs w:val="18"/>
              </w:rPr>
              <w:t xml:space="preserve">Kwadukuza </w:t>
            </w:r>
          </w:p>
        </w:tc>
        <w:tc>
          <w:tcPr>
            <w:tcW w:w="2085" w:type="dxa"/>
          </w:tcPr>
          <w:p w14:paraId="325E80F8" w14:textId="77777777" w:rsidR="004427D6" w:rsidRDefault="004427D6" w:rsidP="004427D6">
            <w:pPr>
              <w:spacing w:line="360" w:lineRule="auto"/>
              <w:rPr>
                <w:rFonts w:ascii="Tahoma" w:hAnsi="Tahoma" w:cs="Tahoma"/>
                <w:sz w:val="18"/>
                <w:szCs w:val="18"/>
              </w:rPr>
            </w:pPr>
          </w:p>
        </w:tc>
        <w:tc>
          <w:tcPr>
            <w:tcW w:w="2056" w:type="dxa"/>
          </w:tcPr>
          <w:p w14:paraId="6E867492" w14:textId="77777777" w:rsidR="004427D6" w:rsidRPr="009C4901" w:rsidRDefault="004427D6" w:rsidP="004427D6">
            <w:pPr>
              <w:spacing w:line="360" w:lineRule="auto"/>
              <w:rPr>
                <w:rFonts w:ascii="Tahoma" w:hAnsi="Tahoma" w:cs="Tahoma"/>
                <w:bCs/>
                <w:sz w:val="18"/>
                <w:szCs w:val="18"/>
                <w:lang w:val="en-US"/>
              </w:rPr>
            </w:pPr>
          </w:p>
        </w:tc>
        <w:tc>
          <w:tcPr>
            <w:tcW w:w="1913" w:type="dxa"/>
          </w:tcPr>
          <w:p w14:paraId="3732F402" w14:textId="77777777" w:rsidR="004427D6" w:rsidRPr="009C4901" w:rsidRDefault="004427D6" w:rsidP="004427D6">
            <w:pPr>
              <w:spacing w:line="360" w:lineRule="auto"/>
              <w:rPr>
                <w:rFonts w:ascii="Tahoma" w:hAnsi="Tahoma" w:cs="Tahoma"/>
                <w:bCs/>
                <w:sz w:val="18"/>
                <w:szCs w:val="18"/>
                <w:lang w:val="en-US"/>
              </w:rPr>
            </w:pPr>
          </w:p>
        </w:tc>
      </w:tr>
      <w:tr w:rsidR="004427D6" w:rsidRPr="009C4901" w14:paraId="59E0A637" w14:textId="77777777" w:rsidTr="00CA4FEE">
        <w:tc>
          <w:tcPr>
            <w:tcW w:w="2265" w:type="dxa"/>
          </w:tcPr>
          <w:p w14:paraId="590E4A6C" w14:textId="5BF78066" w:rsidR="004427D6" w:rsidRDefault="004427D6" w:rsidP="004427D6">
            <w:pPr>
              <w:spacing w:line="360" w:lineRule="auto"/>
              <w:rPr>
                <w:rFonts w:ascii="Tahoma" w:hAnsi="Tahoma" w:cs="Tahoma"/>
                <w:color w:val="000000"/>
                <w:sz w:val="18"/>
                <w:szCs w:val="18"/>
              </w:rPr>
            </w:pPr>
            <w:r w:rsidRPr="004427D6">
              <w:rPr>
                <w:rFonts w:ascii="Tahoma" w:hAnsi="Tahoma" w:cs="Tahoma"/>
                <w:color w:val="000000"/>
                <w:sz w:val="18"/>
                <w:szCs w:val="18"/>
              </w:rPr>
              <w:t>Gingindlovu</w:t>
            </w:r>
          </w:p>
        </w:tc>
        <w:tc>
          <w:tcPr>
            <w:tcW w:w="2085" w:type="dxa"/>
          </w:tcPr>
          <w:p w14:paraId="1449F51E" w14:textId="77777777" w:rsidR="004427D6" w:rsidRDefault="004427D6" w:rsidP="004427D6">
            <w:pPr>
              <w:spacing w:line="360" w:lineRule="auto"/>
              <w:rPr>
                <w:rFonts w:ascii="Tahoma" w:hAnsi="Tahoma" w:cs="Tahoma"/>
                <w:sz w:val="18"/>
                <w:szCs w:val="18"/>
              </w:rPr>
            </w:pPr>
          </w:p>
        </w:tc>
        <w:tc>
          <w:tcPr>
            <w:tcW w:w="2056" w:type="dxa"/>
          </w:tcPr>
          <w:p w14:paraId="744D383E" w14:textId="77777777" w:rsidR="004427D6" w:rsidRPr="009C4901" w:rsidRDefault="004427D6" w:rsidP="004427D6">
            <w:pPr>
              <w:spacing w:line="360" w:lineRule="auto"/>
              <w:rPr>
                <w:rFonts w:ascii="Tahoma" w:hAnsi="Tahoma" w:cs="Tahoma"/>
                <w:bCs/>
                <w:sz w:val="18"/>
                <w:szCs w:val="18"/>
                <w:lang w:val="en-US"/>
              </w:rPr>
            </w:pPr>
          </w:p>
        </w:tc>
        <w:tc>
          <w:tcPr>
            <w:tcW w:w="1913" w:type="dxa"/>
          </w:tcPr>
          <w:p w14:paraId="51739324" w14:textId="77777777" w:rsidR="004427D6" w:rsidRPr="009C4901" w:rsidRDefault="004427D6" w:rsidP="004427D6">
            <w:pPr>
              <w:spacing w:line="360" w:lineRule="auto"/>
              <w:rPr>
                <w:rFonts w:ascii="Tahoma" w:hAnsi="Tahoma" w:cs="Tahoma"/>
                <w:bCs/>
                <w:sz w:val="18"/>
                <w:szCs w:val="18"/>
                <w:lang w:val="en-US"/>
              </w:rPr>
            </w:pPr>
          </w:p>
        </w:tc>
      </w:tr>
      <w:tr w:rsidR="00317CA2" w:rsidRPr="009C4901" w14:paraId="1D158820" w14:textId="77777777" w:rsidTr="00CA4FEE">
        <w:tc>
          <w:tcPr>
            <w:tcW w:w="6406" w:type="dxa"/>
            <w:gridSpan w:val="3"/>
            <w:shd w:val="clear" w:color="auto" w:fill="DEEAF6" w:themeFill="accent1" w:themeFillTint="33"/>
          </w:tcPr>
          <w:p w14:paraId="7439CF6A" w14:textId="4EFB2FBE" w:rsidR="00317CA2" w:rsidRPr="009C4901" w:rsidRDefault="00317CA2" w:rsidP="00E239F1">
            <w:pPr>
              <w:spacing w:line="360" w:lineRule="auto"/>
              <w:rPr>
                <w:rFonts w:ascii="Tahoma" w:hAnsi="Tahoma" w:cs="Tahoma"/>
                <w:bCs/>
                <w:sz w:val="18"/>
                <w:szCs w:val="18"/>
                <w:lang w:val="en-US"/>
              </w:rPr>
            </w:pPr>
            <w:r>
              <w:rPr>
                <w:rFonts w:ascii="Tahoma" w:hAnsi="Tahoma" w:cs="Tahoma"/>
                <w:bCs/>
                <w:sz w:val="18"/>
                <w:szCs w:val="18"/>
                <w:lang w:val="en-US"/>
              </w:rPr>
              <w:t xml:space="preserve">Total (VAT exclusive) </w:t>
            </w:r>
          </w:p>
        </w:tc>
        <w:tc>
          <w:tcPr>
            <w:tcW w:w="1913" w:type="dxa"/>
            <w:shd w:val="clear" w:color="auto" w:fill="DEEAF6" w:themeFill="accent1" w:themeFillTint="33"/>
          </w:tcPr>
          <w:p w14:paraId="68D70CDE" w14:textId="77777777" w:rsidR="00317CA2" w:rsidRPr="009C4901" w:rsidRDefault="00317CA2" w:rsidP="00E239F1">
            <w:pPr>
              <w:spacing w:line="360" w:lineRule="auto"/>
              <w:rPr>
                <w:rFonts w:ascii="Tahoma" w:hAnsi="Tahoma" w:cs="Tahoma"/>
                <w:bCs/>
                <w:sz w:val="18"/>
                <w:szCs w:val="18"/>
                <w:lang w:val="en-US"/>
              </w:rPr>
            </w:pPr>
          </w:p>
        </w:tc>
      </w:tr>
      <w:tr w:rsidR="00317CA2" w:rsidRPr="009C4901" w14:paraId="16B7BA50" w14:textId="77777777" w:rsidTr="00CA4FEE">
        <w:tc>
          <w:tcPr>
            <w:tcW w:w="6406" w:type="dxa"/>
            <w:gridSpan w:val="3"/>
            <w:shd w:val="clear" w:color="auto" w:fill="DEEAF6" w:themeFill="accent1" w:themeFillTint="33"/>
          </w:tcPr>
          <w:p w14:paraId="7E24BCA9" w14:textId="4C74AE7A" w:rsidR="00317CA2" w:rsidRPr="009C4901" w:rsidRDefault="00317CA2" w:rsidP="00E239F1">
            <w:pPr>
              <w:spacing w:line="360" w:lineRule="auto"/>
              <w:rPr>
                <w:rFonts w:ascii="Tahoma" w:hAnsi="Tahoma" w:cs="Tahoma"/>
                <w:bCs/>
                <w:sz w:val="18"/>
                <w:szCs w:val="18"/>
                <w:lang w:val="en-US"/>
              </w:rPr>
            </w:pPr>
            <w:r>
              <w:rPr>
                <w:rFonts w:ascii="Tahoma" w:hAnsi="Tahoma" w:cs="Tahoma"/>
                <w:bCs/>
                <w:sz w:val="18"/>
                <w:szCs w:val="18"/>
                <w:lang w:val="en-US"/>
              </w:rPr>
              <w:t xml:space="preserve">VAT </w:t>
            </w:r>
          </w:p>
        </w:tc>
        <w:tc>
          <w:tcPr>
            <w:tcW w:w="1913" w:type="dxa"/>
            <w:shd w:val="clear" w:color="auto" w:fill="DEEAF6" w:themeFill="accent1" w:themeFillTint="33"/>
          </w:tcPr>
          <w:p w14:paraId="6266A43E" w14:textId="77777777" w:rsidR="00317CA2" w:rsidRPr="009C4901" w:rsidRDefault="00317CA2" w:rsidP="00E239F1">
            <w:pPr>
              <w:spacing w:line="360" w:lineRule="auto"/>
              <w:rPr>
                <w:rFonts w:ascii="Tahoma" w:hAnsi="Tahoma" w:cs="Tahoma"/>
                <w:bCs/>
                <w:sz w:val="18"/>
                <w:szCs w:val="18"/>
                <w:lang w:val="en-US"/>
              </w:rPr>
            </w:pPr>
          </w:p>
        </w:tc>
      </w:tr>
      <w:tr w:rsidR="00317CA2" w:rsidRPr="009C4901" w14:paraId="6CFD2DD0" w14:textId="77777777" w:rsidTr="00CA4FEE">
        <w:tc>
          <w:tcPr>
            <w:tcW w:w="6406" w:type="dxa"/>
            <w:gridSpan w:val="3"/>
            <w:shd w:val="clear" w:color="auto" w:fill="DEEAF6" w:themeFill="accent1" w:themeFillTint="33"/>
          </w:tcPr>
          <w:p w14:paraId="0A44F9EE" w14:textId="64C0AEB5" w:rsidR="00317CA2" w:rsidRPr="009C4901" w:rsidRDefault="00317CA2" w:rsidP="00E239F1">
            <w:pPr>
              <w:spacing w:line="360" w:lineRule="auto"/>
              <w:rPr>
                <w:rFonts w:ascii="Tahoma" w:hAnsi="Tahoma" w:cs="Tahoma"/>
                <w:bCs/>
                <w:sz w:val="18"/>
                <w:szCs w:val="18"/>
                <w:lang w:val="en-US"/>
              </w:rPr>
            </w:pPr>
            <w:r>
              <w:rPr>
                <w:rFonts w:ascii="Tahoma" w:hAnsi="Tahoma" w:cs="Tahoma"/>
                <w:bCs/>
                <w:sz w:val="18"/>
                <w:szCs w:val="18"/>
                <w:lang w:val="en-US"/>
              </w:rPr>
              <w:t>Toal (VAT inclusive)</w:t>
            </w:r>
          </w:p>
        </w:tc>
        <w:tc>
          <w:tcPr>
            <w:tcW w:w="1913" w:type="dxa"/>
            <w:shd w:val="clear" w:color="auto" w:fill="DEEAF6" w:themeFill="accent1" w:themeFillTint="33"/>
          </w:tcPr>
          <w:p w14:paraId="1334D5DD" w14:textId="77777777" w:rsidR="00317CA2" w:rsidRPr="009C4901" w:rsidRDefault="00317CA2" w:rsidP="00E239F1">
            <w:pPr>
              <w:spacing w:line="360" w:lineRule="auto"/>
              <w:rPr>
                <w:rFonts w:ascii="Tahoma" w:hAnsi="Tahoma" w:cs="Tahoma"/>
                <w:bCs/>
                <w:sz w:val="18"/>
                <w:szCs w:val="18"/>
                <w:lang w:val="en-US"/>
              </w:rPr>
            </w:pPr>
          </w:p>
        </w:tc>
      </w:tr>
    </w:tbl>
    <w:p w14:paraId="084634B9" w14:textId="6AFF475C" w:rsidR="002030F2" w:rsidRPr="009C4901" w:rsidRDefault="002030F2" w:rsidP="009C4901">
      <w:pPr>
        <w:spacing w:line="360" w:lineRule="auto"/>
        <w:ind w:left="360"/>
        <w:rPr>
          <w:rFonts w:ascii="Tahoma" w:hAnsi="Tahoma" w:cs="Tahoma"/>
          <w:bCs/>
          <w:sz w:val="18"/>
          <w:szCs w:val="18"/>
          <w:lang w:val="en-US"/>
        </w:rPr>
        <w:sectPr w:rsidR="002030F2" w:rsidRPr="009C4901" w:rsidSect="0043222B">
          <w:pgSz w:w="11905" w:h="16837"/>
          <w:pgMar w:top="851" w:right="992" w:bottom="284" w:left="992" w:header="720" w:footer="720" w:gutter="0"/>
          <w:cols w:space="720"/>
          <w:docGrid w:linePitch="272"/>
        </w:sectPr>
      </w:pPr>
    </w:p>
    <w:p w14:paraId="086145AC" w14:textId="77777777" w:rsidR="0014654C" w:rsidRPr="009C4901" w:rsidRDefault="0014654C" w:rsidP="009C4901">
      <w:pPr>
        <w:pStyle w:val="AnnexH1"/>
        <w:tabs>
          <w:tab w:val="clear" w:pos="1080"/>
          <w:tab w:val="num" w:pos="1790"/>
        </w:tabs>
        <w:spacing w:line="360" w:lineRule="auto"/>
        <w:ind w:left="1561"/>
        <w:jc w:val="both"/>
        <w:rPr>
          <w:rFonts w:ascii="Tahoma" w:hAnsi="Tahoma" w:cs="Tahoma"/>
          <w:color w:val="auto"/>
          <w:sz w:val="18"/>
          <w:szCs w:val="18"/>
        </w:rPr>
      </w:pPr>
      <w:bookmarkStart w:id="20" w:name="_Toc515519195"/>
      <w:bookmarkStart w:id="21" w:name="_Toc32561569"/>
      <w:bookmarkEnd w:id="8"/>
      <w:bookmarkEnd w:id="12"/>
      <w:bookmarkEnd w:id="13"/>
      <w:bookmarkEnd w:id="14"/>
      <w:bookmarkEnd w:id="15"/>
      <w:r w:rsidRPr="009C4901">
        <w:rPr>
          <w:rFonts w:ascii="Tahoma" w:hAnsi="Tahoma" w:cs="Tahoma"/>
          <w:color w:val="auto"/>
          <w:sz w:val="18"/>
          <w:szCs w:val="18"/>
        </w:rPr>
        <w:lastRenderedPageBreak/>
        <w:t>S</w:t>
      </w:r>
      <w:bookmarkEnd w:id="20"/>
      <w:r w:rsidR="00C478C7" w:rsidRPr="009C4901">
        <w:rPr>
          <w:rFonts w:ascii="Tahoma" w:hAnsi="Tahoma" w:cs="Tahoma"/>
          <w:color w:val="auto"/>
          <w:sz w:val="18"/>
          <w:szCs w:val="18"/>
        </w:rPr>
        <w:t>TANDARD BIDDING DOCUMENTS</w:t>
      </w:r>
      <w:bookmarkEnd w:id="21"/>
    </w:p>
    <w:p w14:paraId="2641EB54" w14:textId="77777777" w:rsidR="0014654C" w:rsidRPr="009C4901" w:rsidRDefault="0014654C" w:rsidP="009C4901">
      <w:pPr>
        <w:tabs>
          <w:tab w:val="left" w:pos="600"/>
          <w:tab w:val="left" w:pos="1455"/>
        </w:tabs>
        <w:spacing w:line="360" w:lineRule="auto"/>
        <w:rPr>
          <w:rFonts w:ascii="Tahoma" w:hAnsi="Tahoma" w:cs="Tahoma"/>
          <w:sz w:val="18"/>
          <w:szCs w:val="18"/>
          <w:lang w:val="en-US"/>
        </w:rPr>
      </w:pPr>
    </w:p>
    <w:p w14:paraId="40E2C2A1" w14:textId="77777777" w:rsidR="00ED79E6" w:rsidRPr="009C4901" w:rsidRDefault="00ED79E6" w:rsidP="009C4901">
      <w:pPr>
        <w:tabs>
          <w:tab w:val="left" w:pos="600"/>
          <w:tab w:val="left" w:pos="1455"/>
        </w:tabs>
        <w:spacing w:line="360" w:lineRule="auto"/>
        <w:rPr>
          <w:rFonts w:ascii="Tahoma" w:hAnsi="Tahoma" w:cs="Tahoma"/>
          <w:sz w:val="18"/>
          <w:szCs w:val="18"/>
          <w:lang w:val="en-US"/>
        </w:rPr>
      </w:pPr>
    </w:p>
    <w:p w14:paraId="07D31413"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u w:val="single"/>
          <w:lang w:val="en-US"/>
        </w:rPr>
      </w:pPr>
      <w:r w:rsidRPr="00D92CA3">
        <w:rPr>
          <w:rFonts w:ascii="Tahoma" w:hAnsi="Tahoma" w:cs="Tahoma"/>
          <w:color w:val="2E74B5" w:themeColor="accent1" w:themeShade="BF"/>
          <w:sz w:val="18"/>
          <w:szCs w:val="18"/>
          <w:u w:val="single"/>
          <w:lang w:val="en-US"/>
        </w:rPr>
        <w:t>SBD 4 Bidders Disclosure</w:t>
      </w:r>
    </w:p>
    <w:p w14:paraId="47B5C6DD"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rPr>
      </w:pPr>
    </w:p>
    <w:p w14:paraId="239ADB56"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lang w:val="en-US"/>
        </w:rPr>
      </w:pPr>
      <w:r w:rsidRPr="00D92CA3">
        <w:rPr>
          <w:rStyle w:val="Hyperlink"/>
          <w:rFonts w:ascii="Tahoma" w:hAnsi="Tahoma" w:cs="Tahoma"/>
          <w:color w:val="2E74B5" w:themeColor="accent1" w:themeShade="BF"/>
          <w:sz w:val="18"/>
          <w:szCs w:val="18"/>
          <w:lang w:val="en-US"/>
        </w:rPr>
        <w:t>SBD 6.1 in Terms of PPR 2022</w:t>
      </w:r>
    </w:p>
    <w:p w14:paraId="56518110" w14:textId="28506398" w:rsidR="00F665F3" w:rsidRDefault="00F665F3" w:rsidP="009C4901">
      <w:pPr>
        <w:spacing w:line="360" w:lineRule="auto"/>
        <w:rPr>
          <w:rFonts w:ascii="Tahoma" w:hAnsi="Tahoma" w:cs="Tahoma"/>
          <w:sz w:val="18"/>
          <w:szCs w:val="18"/>
          <w:lang w:val="en-US"/>
        </w:rPr>
      </w:pPr>
    </w:p>
    <w:p w14:paraId="07ED793A" w14:textId="748E2672" w:rsidR="005F3D9D" w:rsidRPr="007419B3" w:rsidRDefault="005F3D9D" w:rsidP="007419B3">
      <w:pPr>
        <w:jc w:val="left"/>
        <w:rPr>
          <w:rFonts w:ascii="Tahoma" w:hAnsi="Tahoma" w:cs="Tahoma"/>
          <w:sz w:val="18"/>
          <w:szCs w:val="18"/>
          <w:lang w:val="en-US"/>
        </w:rPr>
      </w:pPr>
    </w:p>
    <w:sectPr w:rsidR="005F3D9D" w:rsidRPr="007419B3"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540C" w14:textId="77777777" w:rsidR="0027746E" w:rsidRDefault="0027746E">
      <w:r>
        <w:separator/>
      </w:r>
    </w:p>
  </w:endnote>
  <w:endnote w:type="continuationSeparator" w:id="0">
    <w:p w14:paraId="2D2A06D5" w14:textId="77777777" w:rsidR="0027746E" w:rsidRDefault="002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FF2A" w14:textId="2D0CEC73" w:rsidR="00EA1891" w:rsidRDefault="00EA1891"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90C">
      <w:rPr>
        <w:rStyle w:val="PageNumber"/>
        <w:noProof/>
      </w:rPr>
      <w:t>1</w:t>
    </w:r>
    <w:r>
      <w:rPr>
        <w:rStyle w:val="PageNumber"/>
      </w:rPr>
      <w:fldChar w:fldCharType="end"/>
    </w:r>
  </w:p>
  <w:p w14:paraId="5414B91C" w14:textId="77777777" w:rsidR="00EA1891" w:rsidRDefault="00EA1891"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35F" w14:textId="71A15EB3" w:rsidR="00EA1891" w:rsidRPr="00C625A0" w:rsidRDefault="002F4F54" w:rsidP="00CE7D27">
    <w:pPr>
      <w:pStyle w:val="Footer"/>
      <w:tabs>
        <w:tab w:val="clear" w:pos="4153"/>
      </w:tabs>
      <w:rPr>
        <w:rFonts w:ascii="Tahoma" w:hAnsi="Tahoma" w:cs="Tahoma"/>
        <w:bCs/>
        <w:sz w:val="18"/>
        <w:szCs w:val="18"/>
        <w:lang w:val="en-ZA"/>
      </w:rPr>
    </w:pPr>
    <w:r w:rsidRPr="002F4F54">
      <w:rPr>
        <w:rFonts w:ascii="Tahoma" w:hAnsi="Tahoma" w:cs="Tahoma"/>
        <w:bCs/>
        <w:sz w:val="18"/>
        <w:szCs w:val="18"/>
        <w:lang w:val="en-ZA"/>
      </w:rPr>
      <w:t>PR10110996</w:t>
    </w:r>
    <w:r w:rsidR="00623700">
      <w:rPr>
        <w:rFonts w:ascii="Tahoma" w:hAnsi="Tahoma" w:cs="Tahoma"/>
        <w:bCs/>
        <w:sz w:val="18"/>
        <w:szCs w:val="18"/>
        <w:lang w:val="en-ZA"/>
      </w:rPr>
      <w:t xml:space="preserve"> </w:t>
    </w:r>
    <w:r w:rsidR="00AD05BF">
      <w:rPr>
        <w:rFonts w:ascii="Tahoma" w:hAnsi="Tahoma" w:cs="Tahoma"/>
        <w:bCs/>
        <w:sz w:val="18"/>
        <w:szCs w:val="18"/>
        <w:lang w:val="en-ZA"/>
      </w:rPr>
      <w:t>–</w:t>
    </w:r>
    <w:r w:rsidR="002C6FE2">
      <w:rPr>
        <w:rFonts w:ascii="Tahoma" w:hAnsi="Tahoma" w:cs="Tahoma"/>
        <w:bCs/>
        <w:sz w:val="18"/>
        <w:szCs w:val="18"/>
        <w:lang w:val="en-ZA"/>
      </w:rPr>
      <w:t xml:space="preserve"> </w:t>
    </w:r>
    <w:r w:rsidRPr="002F4F54">
      <w:rPr>
        <w:rFonts w:ascii="Tahoma" w:hAnsi="Tahoma" w:cs="Tahoma"/>
        <w:bCs/>
        <w:sz w:val="18"/>
        <w:szCs w:val="18"/>
        <w:lang w:val="en-ZA"/>
      </w:rPr>
      <w:t>Impact Assessments</w:t>
    </w:r>
    <w:r w:rsidR="00EA1891">
      <w:rPr>
        <w:rFonts w:ascii="Tahoma" w:hAnsi="Tahoma" w:cs="Tahoma"/>
        <w:sz w:val="18"/>
        <w:szCs w:val="18"/>
        <w:lang w:val="en-ZA"/>
      </w:rPr>
      <w:tab/>
    </w:r>
    <w:r w:rsidR="00EA1891" w:rsidRPr="00E0027D">
      <w:rPr>
        <w:rFonts w:ascii="Tahoma" w:hAnsi="Tahoma" w:cs="Tahoma"/>
        <w:i/>
        <w:sz w:val="18"/>
        <w:szCs w:val="18"/>
        <w:lang w:val="en-ZA"/>
      </w:rPr>
      <w:tab/>
    </w:r>
    <w:r w:rsidR="00EA1891" w:rsidRPr="00B32458">
      <w:rPr>
        <w:rFonts w:ascii="Tahoma" w:hAnsi="Tahoma" w:cs="Tahoma"/>
        <w:sz w:val="18"/>
        <w:szCs w:val="18"/>
      </w:rPr>
      <w:t xml:space="preserve">Page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PAGE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r w:rsidR="00EA1891" w:rsidRPr="00B32458">
      <w:rPr>
        <w:rFonts w:ascii="Tahoma" w:hAnsi="Tahoma" w:cs="Tahoma"/>
        <w:sz w:val="18"/>
        <w:szCs w:val="18"/>
      </w:rPr>
      <w:t xml:space="preserve"> of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NUMPAGES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84F" w14:textId="77777777" w:rsidR="00EA1891" w:rsidRDefault="00EA1891"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C3CB" w14:textId="77777777" w:rsidR="00EA1891" w:rsidRPr="006141B8" w:rsidRDefault="00EA1891" w:rsidP="006141B8">
    <w:pPr>
      <w:pStyle w:val="Footer"/>
      <w:jc w:val="right"/>
      <w:rPr>
        <w:rStyle w:val="PageNumber"/>
        <w:rFonts w:ascii="Verdana" w:hAnsi="Verdana"/>
        <w:sz w:val="20"/>
      </w:rPr>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1</w:t>
    </w:r>
    <w:r>
      <w:rPr>
        <w:rStyle w:val="PageNumber"/>
        <w:rFonts w:ascii="Verdana" w:hAnsi="Verdana"/>
        <w:noProof/>
        <w:sz w:val="20"/>
      </w:rPr>
      <w:t>2</w:t>
    </w:r>
    <w:r w:rsidRPr="006141B8">
      <w:rPr>
        <w:rStyle w:val="PageNumber"/>
        <w:rFonts w:ascii="Verdana" w:hAnsi="Verdana"/>
        <w:sz w:val="20"/>
      </w:rPr>
      <w:fldChar w:fldCharType="end"/>
    </w:r>
  </w:p>
  <w:p w14:paraId="12A535D7" w14:textId="77777777" w:rsidR="00EA1891" w:rsidRDefault="00EA1891" w:rsidP="0065587D">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21CD" w14:textId="77777777" w:rsidR="00EA1891" w:rsidRDefault="00EA1891"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D8C9" w14:textId="77777777" w:rsidR="0027746E" w:rsidRDefault="0027746E">
      <w:r>
        <w:separator/>
      </w:r>
    </w:p>
  </w:footnote>
  <w:footnote w:type="continuationSeparator" w:id="0">
    <w:p w14:paraId="0BB96194" w14:textId="77777777" w:rsidR="0027746E" w:rsidRDefault="0027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17046"/>
    <w:multiLevelType w:val="hybridMultilevel"/>
    <w:tmpl w:val="F77E4DC0"/>
    <w:lvl w:ilvl="0" w:tplc="1280145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65EA43E0">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575E0E06">
      <w:numFmt w:val="bullet"/>
      <w:lvlText w:val="•"/>
      <w:lvlJc w:val="left"/>
      <w:pPr>
        <w:ind w:left="2606" w:hanging="360"/>
      </w:pPr>
      <w:rPr>
        <w:rFonts w:hint="default"/>
        <w:lang w:val="en-US" w:eastAsia="en-US" w:bidi="ar-SA"/>
      </w:rPr>
    </w:lvl>
    <w:lvl w:ilvl="3" w:tplc="8244065C">
      <w:numFmt w:val="bullet"/>
      <w:lvlText w:val="•"/>
      <w:lvlJc w:val="left"/>
      <w:pPr>
        <w:ind w:left="3672" w:hanging="360"/>
      </w:pPr>
      <w:rPr>
        <w:rFonts w:hint="default"/>
        <w:lang w:val="en-US" w:eastAsia="en-US" w:bidi="ar-SA"/>
      </w:rPr>
    </w:lvl>
    <w:lvl w:ilvl="4" w:tplc="47785810">
      <w:numFmt w:val="bullet"/>
      <w:lvlText w:val="•"/>
      <w:lvlJc w:val="left"/>
      <w:pPr>
        <w:ind w:left="4739" w:hanging="360"/>
      </w:pPr>
      <w:rPr>
        <w:rFonts w:hint="default"/>
        <w:lang w:val="en-US" w:eastAsia="en-US" w:bidi="ar-SA"/>
      </w:rPr>
    </w:lvl>
    <w:lvl w:ilvl="5" w:tplc="E2B272EC">
      <w:numFmt w:val="bullet"/>
      <w:lvlText w:val="•"/>
      <w:lvlJc w:val="left"/>
      <w:pPr>
        <w:ind w:left="5805" w:hanging="360"/>
      </w:pPr>
      <w:rPr>
        <w:rFonts w:hint="default"/>
        <w:lang w:val="en-US" w:eastAsia="en-US" w:bidi="ar-SA"/>
      </w:rPr>
    </w:lvl>
    <w:lvl w:ilvl="6" w:tplc="4258B5E6">
      <w:numFmt w:val="bullet"/>
      <w:lvlText w:val="•"/>
      <w:lvlJc w:val="left"/>
      <w:pPr>
        <w:ind w:left="6872" w:hanging="360"/>
      </w:pPr>
      <w:rPr>
        <w:rFonts w:hint="default"/>
        <w:lang w:val="en-US" w:eastAsia="en-US" w:bidi="ar-SA"/>
      </w:rPr>
    </w:lvl>
    <w:lvl w:ilvl="7" w:tplc="B5EE0920">
      <w:numFmt w:val="bullet"/>
      <w:lvlText w:val="•"/>
      <w:lvlJc w:val="left"/>
      <w:pPr>
        <w:ind w:left="7938" w:hanging="360"/>
      </w:pPr>
      <w:rPr>
        <w:rFonts w:hint="default"/>
        <w:lang w:val="en-US" w:eastAsia="en-US" w:bidi="ar-SA"/>
      </w:rPr>
    </w:lvl>
    <w:lvl w:ilvl="8" w:tplc="5C0A7EE6">
      <w:numFmt w:val="bullet"/>
      <w:lvlText w:val="•"/>
      <w:lvlJc w:val="left"/>
      <w:pPr>
        <w:ind w:left="9005" w:hanging="360"/>
      </w:pPr>
      <w:rPr>
        <w:rFonts w:hint="default"/>
        <w:lang w:val="en-US" w:eastAsia="en-US" w:bidi="ar-SA"/>
      </w:rPr>
    </w:lvl>
  </w:abstractNum>
  <w:abstractNum w:abstractNumId="3" w15:restartNumberingAfterBreak="0">
    <w:nsid w:val="09E54B2F"/>
    <w:multiLevelType w:val="multilevel"/>
    <w:tmpl w:val="2A7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1B54"/>
    <w:multiLevelType w:val="hybridMultilevel"/>
    <w:tmpl w:val="38545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D62C2"/>
    <w:multiLevelType w:val="hybridMultilevel"/>
    <w:tmpl w:val="FC003D9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A44524"/>
    <w:multiLevelType w:val="hybridMultilevel"/>
    <w:tmpl w:val="F702BD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E1B2828"/>
    <w:multiLevelType w:val="hybridMultilevel"/>
    <w:tmpl w:val="95A69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A079E0"/>
    <w:multiLevelType w:val="hybridMultilevel"/>
    <w:tmpl w:val="CC768872"/>
    <w:lvl w:ilvl="0" w:tplc="14149C56">
      <w:start w:val="1"/>
      <w:numFmt w:val="decimal"/>
      <w:lvlText w:val="%1."/>
      <w:lvlJc w:val="left"/>
      <w:pPr>
        <w:ind w:left="467" w:hanging="361"/>
      </w:pPr>
      <w:rPr>
        <w:rFonts w:ascii="Arial" w:eastAsia="Arial" w:hAnsi="Arial" w:cs="Arial" w:hint="default"/>
        <w:b w:val="0"/>
        <w:bCs w:val="0"/>
        <w:i w:val="0"/>
        <w:iCs w:val="0"/>
        <w:spacing w:val="0"/>
        <w:w w:val="100"/>
        <w:sz w:val="17"/>
        <w:szCs w:val="17"/>
        <w:lang w:val="en-US" w:eastAsia="en-US" w:bidi="ar-SA"/>
      </w:rPr>
    </w:lvl>
    <w:lvl w:ilvl="1" w:tplc="F7226492">
      <w:numFmt w:val="bullet"/>
      <w:lvlText w:val="•"/>
      <w:lvlJc w:val="left"/>
      <w:pPr>
        <w:ind w:left="960" w:hanging="361"/>
      </w:pPr>
      <w:rPr>
        <w:rFonts w:hint="default"/>
        <w:lang w:val="en-US" w:eastAsia="en-US" w:bidi="ar-SA"/>
      </w:rPr>
    </w:lvl>
    <w:lvl w:ilvl="2" w:tplc="9E88578C">
      <w:numFmt w:val="bullet"/>
      <w:lvlText w:val="•"/>
      <w:lvlJc w:val="left"/>
      <w:pPr>
        <w:ind w:left="1460" w:hanging="361"/>
      </w:pPr>
      <w:rPr>
        <w:rFonts w:hint="default"/>
        <w:lang w:val="en-US" w:eastAsia="en-US" w:bidi="ar-SA"/>
      </w:rPr>
    </w:lvl>
    <w:lvl w:ilvl="3" w:tplc="F18E9478">
      <w:numFmt w:val="bullet"/>
      <w:lvlText w:val="•"/>
      <w:lvlJc w:val="left"/>
      <w:pPr>
        <w:ind w:left="1960" w:hanging="361"/>
      </w:pPr>
      <w:rPr>
        <w:rFonts w:hint="default"/>
        <w:lang w:val="en-US" w:eastAsia="en-US" w:bidi="ar-SA"/>
      </w:rPr>
    </w:lvl>
    <w:lvl w:ilvl="4" w:tplc="576C3120">
      <w:numFmt w:val="bullet"/>
      <w:lvlText w:val="•"/>
      <w:lvlJc w:val="left"/>
      <w:pPr>
        <w:ind w:left="2460" w:hanging="361"/>
      </w:pPr>
      <w:rPr>
        <w:rFonts w:hint="default"/>
        <w:lang w:val="en-US" w:eastAsia="en-US" w:bidi="ar-SA"/>
      </w:rPr>
    </w:lvl>
    <w:lvl w:ilvl="5" w:tplc="1E8078D2">
      <w:numFmt w:val="bullet"/>
      <w:lvlText w:val="•"/>
      <w:lvlJc w:val="left"/>
      <w:pPr>
        <w:ind w:left="2960" w:hanging="361"/>
      </w:pPr>
      <w:rPr>
        <w:rFonts w:hint="default"/>
        <w:lang w:val="en-US" w:eastAsia="en-US" w:bidi="ar-SA"/>
      </w:rPr>
    </w:lvl>
    <w:lvl w:ilvl="6" w:tplc="A14A133A">
      <w:numFmt w:val="bullet"/>
      <w:lvlText w:val="•"/>
      <w:lvlJc w:val="left"/>
      <w:pPr>
        <w:ind w:left="3460" w:hanging="361"/>
      </w:pPr>
      <w:rPr>
        <w:rFonts w:hint="default"/>
        <w:lang w:val="en-US" w:eastAsia="en-US" w:bidi="ar-SA"/>
      </w:rPr>
    </w:lvl>
    <w:lvl w:ilvl="7" w:tplc="F544E68E">
      <w:numFmt w:val="bullet"/>
      <w:lvlText w:val="•"/>
      <w:lvlJc w:val="left"/>
      <w:pPr>
        <w:ind w:left="3960" w:hanging="361"/>
      </w:pPr>
      <w:rPr>
        <w:rFonts w:hint="default"/>
        <w:lang w:val="en-US" w:eastAsia="en-US" w:bidi="ar-SA"/>
      </w:rPr>
    </w:lvl>
    <w:lvl w:ilvl="8" w:tplc="62723152">
      <w:numFmt w:val="bullet"/>
      <w:lvlText w:val="•"/>
      <w:lvlJc w:val="left"/>
      <w:pPr>
        <w:ind w:left="4460" w:hanging="361"/>
      </w:pPr>
      <w:rPr>
        <w:rFonts w:hint="default"/>
        <w:lang w:val="en-US" w:eastAsia="en-US" w:bidi="ar-SA"/>
      </w:rPr>
    </w:lvl>
  </w:abstractNum>
  <w:abstractNum w:abstractNumId="12" w15:restartNumberingAfterBreak="0">
    <w:nsid w:val="2B274213"/>
    <w:multiLevelType w:val="hybridMultilevel"/>
    <w:tmpl w:val="23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A537E"/>
    <w:multiLevelType w:val="hybridMultilevel"/>
    <w:tmpl w:val="94CA91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6F3891"/>
    <w:multiLevelType w:val="hybridMultilevel"/>
    <w:tmpl w:val="AF8E914E"/>
    <w:lvl w:ilvl="0" w:tplc="FA0AD3F8">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A02D25"/>
    <w:multiLevelType w:val="hybridMultilevel"/>
    <w:tmpl w:val="94CA91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F11B26"/>
    <w:multiLevelType w:val="hybridMultilevel"/>
    <w:tmpl w:val="5DFC076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1FF0474"/>
    <w:multiLevelType w:val="hybridMultilevel"/>
    <w:tmpl w:val="15A47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4261E04"/>
    <w:multiLevelType w:val="hybridMultilevel"/>
    <w:tmpl w:val="50B21422"/>
    <w:lvl w:ilvl="0" w:tplc="BD645B9C">
      <w:start w:val="1"/>
      <w:numFmt w:val="decimal"/>
      <w:lvlText w:val="%1."/>
      <w:lvlJc w:val="left"/>
      <w:pPr>
        <w:ind w:left="467" w:hanging="360"/>
      </w:pPr>
      <w:rPr>
        <w:rFonts w:ascii="Arial" w:eastAsia="Arial" w:hAnsi="Arial" w:cs="Arial" w:hint="default"/>
        <w:b w:val="0"/>
        <w:bCs w:val="0"/>
        <w:i w:val="0"/>
        <w:iCs w:val="0"/>
        <w:spacing w:val="0"/>
        <w:w w:val="100"/>
        <w:sz w:val="17"/>
        <w:szCs w:val="17"/>
        <w:lang w:val="en-US" w:eastAsia="en-US" w:bidi="ar-SA"/>
      </w:rPr>
    </w:lvl>
    <w:lvl w:ilvl="1" w:tplc="F518635E">
      <w:start w:val="1"/>
      <w:numFmt w:val="lowerLetter"/>
      <w:lvlText w:val="%2)"/>
      <w:lvlJc w:val="left"/>
      <w:pPr>
        <w:ind w:left="828" w:hanging="361"/>
      </w:pPr>
      <w:rPr>
        <w:rFonts w:ascii="Arial" w:eastAsia="Arial" w:hAnsi="Arial" w:cs="Arial" w:hint="default"/>
        <w:b w:val="0"/>
        <w:bCs w:val="0"/>
        <w:i w:val="0"/>
        <w:iCs w:val="0"/>
        <w:spacing w:val="0"/>
        <w:w w:val="100"/>
        <w:sz w:val="17"/>
        <w:szCs w:val="17"/>
        <w:lang w:val="en-US" w:eastAsia="en-US" w:bidi="ar-SA"/>
      </w:rPr>
    </w:lvl>
    <w:lvl w:ilvl="2" w:tplc="6108F638">
      <w:numFmt w:val="bullet"/>
      <w:lvlText w:val="•"/>
      <w:lvlJc w:val="left"/>
      <w:pPr>
        <w:ind w:left="1335" w:hanging="361"/>
      </w:pPr>
      <w:rPr>
        <w:rFonts w:hint="default"/>
        <w:lang w:val="en-US" w:eastAsia="en-US" w:bidi="ar-SA"/>
      </w:rPr>
    </w:lvl>
    <w:lvl w:ilvl="3" w:tplc="4A18CC38">
      <w:numFmt w:val="bullet"/>
      <w:lvlText w:val="•"/>
      <w:lvlJc w:val="left"/>
      <w:pPr>
        <w:ind w:left="1851" w:hanging="361"/>
      </w:pPr>
      <w:rPr>
        <w:rFonts w:hint="default"/>
        <w:lang w:val="en-US" w:eastAsia="en-US" w:bidi="ar-SA"/>
      </w:rPr>
    </w:lvl>
    <w:lvl w:ilvl="4" w:tplc="0C58F13C">
      <w:numFmt w:val="bullet"/>
      <w:lvlText w:val="•"/>
      <w:lvlJc w:val="left"/>
      <w:pPr>
        <w:ind w:left="2367" w:hanging="361"/>
      </w:pPr>
      <w:rPr>
        <w:rFonts w:hint="default"/>
        <w:lang w:val="en-US" w:eastAsia="en-US" w:bidi="ar-SA"/>
      </w:rPr>
    </w:lvl>
    <w:lvl w:ilvl="5" w:tplc="4F76B0AC">
      <w:numFmt w:val="bullet"/>
      <w:lvlText w:val="•"/>
      <w:lvlJc w:val="left"/>
      <w:pPr>
        <w:ind w:left="2882" w:hanging="361"/>
      </w:pPr>
      <w:rPr>
        <w:rFonts w:hint="default"/>
        <w:lang w:val="en-US" w:eastAsia="en-US" w:bidi="ar-SA"/>
      </w:rPr>
    </w:lvl>
    <w:lvl w:ilvl="6" w:tplc="5D52940A">
      <w:numFmt w:val="bullet"/>
      <w:lvlText w:val="•"/>
      <w:lvlJc w:val="left"/>
      <w:pPr>
        <w:ind w:left="3398" w:hanging="361"/>
      </w:pPr>
      <w:rPr>
        <w:rFonts w:hint="default"/>
        <w:lang w:val="en-US" w:eastAsia="en-US" w:bidi="ar-SA"/>
      </w:rPr>
    </w:lvl>
    <w:lvl w:ilvl="7" w:tplc="C174FA52">
      <w:numFmt w:val="bullet"/>
      <w:lvlText w:val="•"/>
      <w:lvlJc w:val="left"/>
      <w:pPr>
        <w:ind w:left="3914" w:hanging="361"/>
      </w:pPr>
      <w:rPr>
        <w:rFonts w:hint="default"/>
        <w:lang w:val="en-US" w:eastAsia="en-US" w:bidi="ar-SA"/>
      </w:rPr>
    </w:lvl>
    <w:lvl w:ilvl="8" w:tplc="B560B038">
      <w:numFmt w:val="bullet"/>
      <w:lvlText w:val="•"/>
      <w:lvlJc w:val="left"/>
      <w:pPr>
        <w:ind w:left="4429" w:hanging="361"/>
      </w:pPr>
      <w:rPr>
        <w:rFonts w:hint="default"/>
        <w:lang w:val="en-US" w:eastAsia="en-US" w:bidi="ar-SA"/>
      </w:rPr>
    </w:lvl>
  </w:abstractNum>
  <w:abstractNum w:abstractNumId="23" w15:restartNumberingAfterBreak="0">
    <w:nsid w:val="4682355E"/>
    <w:multiLevelType w:val="hybridMultilevel"/>
    <w:tmpl w:val="2CAAC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66807A3D"/>
    <w:multiLevelType w:val="hybridMultilevel"/>
    <w:tmpl w:val="81BEE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EF339B"/>
    <w:multiLevelType w:val="hybridMultilevel"/>
    <w:tmpl w:val="0276C266"/>
    <w:lvl w:ilvl="0" w:tplc="3DE4DAB2">
      <w:start w:val="1"/>
      <w:numFmt w:val="decimal"/>
      <w:lvlText w:val="%1."/>
      <w:lvlJc w:val="left"/>
      <w:pPr>
        <w:ind w:left="828" w:hanging="361"/>
      </w:pPr>
      <w:rPr>
        <w:rFonts w:ascii="Calibri" w:eastAsia="Calibri" w:hAnsi="Calibri" w:cs="Calibri" w:hint="default"/>
        <w:b/>
        <w:bCs/>
        <w:i w:val="0"/>
        <w:iCs w:val="0"/>
        <w:spacing w:val="-1"/>
        <w:w w:val="99"/>
        <w:sz w:val="20"/>
        <w:szCs w:val="20"/>
        <w:lang w:val="en-US" w:eastAsia="en-US" w:bidi="ar-SA"/>
      </w:rPr>
    </w:lvl>
    <w:lvl w:ilvl="1" w:tplc="6416FB98">
      <w:numFmt w:val="bullet"/>
      <w:lvlText w:val="•"/>
      <w:lvlJc w:val="left"/>
      <w:pPr>
        <w:ind w:left="1851" w:hanging="361"/>
      </w:pPr>
      <w:rPr>
        <w:rFonts w:hint="default"/>
        <w:lang w:val="en-US" w:eastAsia="en-US" w:bidi="ar-SA"/>
      </w:rPr>
    </w:lvl>
    <w:lvl w:ilvl="2" w:tplc="94FC08E4">
      <w:numFmt w:val="bullet"/>
      <w:lvlText w:val="•"/>
      <w:lvlJc w:val="left"/>
      <w:pPr>
        <w:ind w:left="2883" w:hanging="361"/>
      </w:pPr>
      <w:rPr>
        <w:rFonts w:hint="default"/>
        <w:lang w:val="en-US" w:eastAsia="en-US" w:bidi="ar-SA"/>
      </w:rPr>
    </w:lvl>
    <w:lvl w:ilvl="3" w:tplc="8CF057B2">
      <w:numFmt w:val="bullet"/>
      <w:lvlText w:val="•"/>
      <w:lvlJc w:val="left"/>
      <w:pPr>
        <w:ind w:left="3915" w:hanging="361"/>
      </w:pPr>
      <w:rPr>
        <w:rFonts w:hint="default"/>
        <w:lang w:val="en-US" w:eastAsia="en-US" w:bidi="ar-SA"/>
      </w:rPr>
    </w:lvl>
    <w:lvl w:ilvl="4" w:tplc="B24C977C">
      <w:numFmt w:val="bullet"/>
      <w:lvlText w:val="•"/>
      <w:lvlJc w:val="left"/>
      <w:pPr>
        <w:ind w:left="4947" w:hanging="361"/>
      </w:pPr>
      <w:rPr>
        <w:rFonts w:hint="default"/>
        <w:lang w:val="en-US" w:eastAsia="en-US" w:bidi="ar-SA"/>
      </w:rPr>
    </w:lvl>
    <w:lvl w:ilvl="5" w:tplc="1A0CA6EC">
      <w:numFmt w:val="bullet"/>
      <w:lvlText w:val="•"/>
      <w:lvlJc w:val="left"/>
      <w:pPr>
        <w:ind w:left="5979" w:hanging="361"/>
      </w:pPr>
      <w:rPr>
        <w:rFonts w:hint="default"/>
        <w:lang w:val="en-US" w:eastAsia="en-US" w:bidi="ar-SA"/>
      </w:rPr>
    </w:lvl>
    <w:lvl w:ilvl="6" w:tplc="5200573E">
      <w:numFmt w:val="bullet"/>
      <w:lvlText w:val="•"/>
      <w:lvlJc w:val="left"/>
      <w:pPr>
        <w:ind w:left="7010" w:hanging="361"/>
      </w:pPr>
      <w:rPr>
        <w:rFonts w:hint="default"/>
        <w:lang w:val="en-US" w:eastAsia="en-US" w:bidi="ar-SA"/>
      </w:rPr>
    </w:lvl>
    <w:lvl w:ilvl="7" w:tplc="3B4A141C">
      <w:numFmt w:val="bullet"/>
      <w:lvlText w:val="•"/>
      <w:lvlJc w:val="left"/>
      <w:pPr>
        <w:ind w:left="8042" w:hanging="361"/>
      </w:pPr>
      <w:rPr>
        <w:rFonts w:hint="default"/>
        <w:lang w:val="en-US" w:eastAsia="en-US" w:bidi="ar-SA"/>
      </w:rPr>
    </w:lvl>
    <w:lvl w:ilvl="8" w:tplc="E95C2BA8">
      <w:numFmt w:val="bullet"/>
      <w:lvlText w:val="•"/>
      <w:lvlJc w:val="left"/>
      <w:pPr>
        <w:ind w:left="9074" w:hanging="361"/>
      </w:pPr>
      <w:rPr>
        <w:rFonts w:hint="default"/>
        <w:lang w:val="en-US" w:eastAsia="en-US" w:bidi="ar-SA"/>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7025A4"/>
    <w:multiLevelType w:val="hybridMultilevel"/>
    <w:tmpl w:val="74206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D904EAD"/>
    <w:multiLevelType w:val="hybridMultilevel"/>
    <w:tmpl w:val="3384D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432247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09269654">
    <w:abstractNumId w:val="19"/>
  </w:num>
  <w:num w:numId="3" w16cid:durableId="121915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477704">
    <w:abstractNumId w:val="7"/>
  </w:num>
  <w:num w:numId="5" w16cid:durableId="61682761">
    <w:abstractNumId w:val="28"/>
  </w:num>
  <w:num w:numId="6" w16cid:durableId="288127886">
    <w:abstractNumId w:val="1"/>
  </w:num>
  <w:num w:numId="7" w16cid:durableId="713113304">
    <w:abstractNumId w:val="21"/>
  </w:num>
  <w:num w:numId="8" w16cid:durableId="631062779">
    <w:abstractNumId w:val="15"/>
  </w:num>
  <w:num w:numId="9" w16cid:durableId="663514091">
    <w:abstractNumId w:val="10"/>
  </w:num>
  <w:num w:numId="10" w16cid:durableId="1313099461">
    <w:abstractNumId w:val="25"/>
  </w:num>
  <w:num w:numId="11" w16cid:durableId="1247423846">
    <w:abstractNumId w:val="23"/>
  </w:num>
  <w:num w:numId="12" w16cid:durableId="2054112118">
    <w:abstractNumId w:val="24"/>
  </w:num>
  <w:num w:numId="13" w16cid:durableId="1261254622">
    <w:abstractNumId w:val="9"/>
  </w:num>
  <w:num w:numId="14" w16cid:durableId="590817203">
    <w:abstractNumId w:val="14"/>
  </w:num>
  <w:num w:numId="15" w16cid:durableId="1717659157">
    <w:abstractNumId w:val="4"/>
  </w:num>
  <w:num w:numId="16" w16cid:durableId="569536218">
    <w:abstractNumId w:val="29"/>
  </w:num>
  <w:num w:numId="17" w16cid:durableId="874076588">
    <w:abstractNumId w:val="16"/>
  </w:num>
  <w:num w:numId="18" w16cid:durableId="1373463790">
    <w:abstractNumId w:val="20"/>
  </w:num>
  <w:num w:numId="19" w16cid:durableId="27606416">
    <w:abstractNumId w:val="30"/>
  </w:num>
  <w:num w:numId="20" w16cid:durableId="847401046">
    <w:abstractNumId w:val="12"/>
  </w:num>
  <w:num w:numId="21" w16cid:durableId="56898347">
    <w:abstractNumId w:val="11"/>
  </w:num>
  <w:num w:numId="22" w16cid:durableId="1543442734">
    <w:abstractNumId w:val="22"/>
  </w:num>
  <w:num w:numId="23" w16cid:durableId="1026129067">
    <w:abstractNumId w:val="5"/>
  </w:num>
  <w:num w:numId="24" w16cid:durableId="481969553">
    <w:abstractNumId w:val="2"/>
  </w:num>
  <w:num w:numId="25" w16cid:durableId="1046105353">
    <w:abstractNumId w:val="6"/>
  </w:num>
  <w:num w:numId="26" w16cid:durableId="1615870740">
    <w:abstractNumId w:val="18"/>
  </w:num>
  <w:num w:numId="27" w16cid:durableId="157039967">
    <w:abstractNumId w:val="26"/>
  </w:num>
  <w:num w:numId="28" w16cid:durableId="1484619619">
    <w:abstractNumId w:val="13"/>
  </w:num>
  <w:num w:numId="29" w16cid:durableId="829559973">
    <w:abstractNumId w:val="3"/>
  </w:num>
  <w:num w:numId="30" w16cid:durableId="194005113">
    <w:abstractNumId w:val="8"/>
  </w:num>
  <w:num w:numId="31" w16cid:durableId="75032231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683E"/>
    <w:rsid w:val="0000748B"/>
    <w:rsid w:val="0000754F"/>
    <w:rsid w:val="000078DA"/>
    <w:rsid w:val="00007DFD"/>
    <w:rsid w:val="0001077B"/>
    <w:rsid w:val="00010888"/>
    <w:rsid w:val="00010D2E"/>
    <w:rsid w:val="00012805"/>
    <w:rsid w:val="00012B77"/>
    <w:rsid w:val="00013629"/>
    <w:rsid w:val="00013CCB"/>
    <w:rsid w:val="00014834"/>
    <w:rsid w:val="000155A7"/>
    <w:rsid w:val="00015DB7"/>
    <w:rsid w:val="00016AD9"/>
    <w:rsid w:val="00017362"/>
    <w:rsid w:val="00017F1C"/>
    <w:rsid w:val="000205E1"/>
    <w:rsid w:val="000224B6"/>
    <w:rsid w:val="0002454C"/>
    <w:rsid w:val="0002463A"/>
    <w:rsid w:val="000246C5"/>
    <w:rsid w:val="00024E5F"/>
    <w:rsid w:val="00025EF0"/>
    <w:rsid w:val="00026188"/>
    <w:rsid w:val="000267D2"/>
    <w:rsid w:val="00027349"/>
    <w:rsid w:val="00027601"/>
    <w:rsid w:val="00027982"/>
    <w:rsid w:val="00027C72"/>
    <w:rsid w:val="000303F4"/>
    <w:rsid w:val="000319A5"/>
    <w:rsid w:val="00034066"/>
    <w:rsid w:val="000341B7"/>
    <w:rsid w:val="00034D01"/>
    <w:rsid w:val="000366E3"/>
    <w:rsid w:val="00040548"/>
    <w:rsid w:val="00041B72"/>
    <w:rsid w:val="00041C63"/>
    <w:rsid w:val="0004294A"/>
    <w:rsid w:val="00043B3D"/>
    <w:rsid w:val="00043BAE"/>
    <w:rsid w:val="00044470"/>
    <w:rsid w:val="00044565"/>
    <w:rsid w:val="000448F8"/>
    <w:rsid w:val="00044D5A"/>
    <w:rsid w:val="000453C1"/>
    <w:rsid w:val="00047F57"/>
    <w:rsid w:val="0005076B"/>
    <w:rsid w:val="00050B24"/>
    <w:rsid w:val="00051984"/>
    <w:rsid w:val="00052687"/>
    <w:rsid w:val="0005341D"/>
    <w:rsid w:val="00053605"/>
    <w:rsid w:val="0005393A"/>
    <w:rsid w:val="00054C80"/>
    <w:rsid w:val="00056060"/>
    <w:rsid w:val="00056FFD"/>
    <w:rsid w:val="00057262"/>
    <w:rsid w:val="00061453"/>
    <w:rsid w:val="0006345A"/>
    <w:rsid w:val="00063DA2"/>
    <w:rsid w:val="00064894"/>
    <w:rsid w:val="00065AFA"/>
    <w:rsid w:val="00070600"/>
    <w:rsid w:val="000721E3"/>
    <w:rsid w:val="000736F5"/>
    <w:rsid w:val="00075D57"/>
    <w:rsid w:val="00080B1C"/>
    <w:rsid w:val="00081C82"/>
    <w:rsid w:val="00081D9C"/>
    <w:rsid w:val="00082327"/>
    <w:rsid w:val="00082A45"/>
    <w:rsid w:val="00082FF6"/>
    <w:rsid w:val="000861D3"/>
    <w:rsid w:val="000905B4"/>
    <w:rsid w:val="00090949"/>
    <w:rsid w:val="000914ED"/>
    <w:rsid w:val="00091744"/>
    <w:rsid w:val="00091974"/>
    <w:rsid w:val="00092BB0"/>
    <w:rsid w:val="000932DF"/>
    <w:rsid w:val="00094D8F"/>
    <w:rsid w:val="00094F56"/>
    <w:rsid w:val="000952D0"/>
    <w:rsid w:val="00095586"/>
    <w:rsid w:val="000958A5"/>
    <w:rsid w:val="000958BC"/>
    <w:rsid w:val="00096F53"/>
    <w:rsid w:val="000973C6"/>
    <w:rsid w:val="0009780C"/>
    <w:rsid w:val="00097BA2"/>
    <w:rsid w:val="000A1293"/>
    <w:rsid w:val="000A249F"/>
    <w:rsid w:val="000A28DB"/>
    <w:rsid w:val="000A2D7A"/>
    <w:rsid w:val="000A303E"/>
    <w:rsid w:val="000A5AF8"/>
    <w:rsid w:val="000A71AE"/>
    <w:rsid w:val="000B006F"/>
    <w:rsid w:val="000B0575"/>
    <w:rsid w:val="000B0B62"/>
    <w:rsid w:val="000B0C12"/>
    <w:rsid w:val="000B1128"/>
    <w:rsid w:val="000B4230"/>
    <w:rsid w:val="000B49DB"/>
    <w:rsid w:val="000B764A"/>
    <w:rsid w:val="000B79A1"/>
    <w:rsid w:val="000B7F1E"/>
    <w:rsid w:val="000C0E53"/>
    <w:rsid w:val="000C1725"/>
    <w:rsid w:val="000C2678"/>
    <w:rsid w:val="000C2A99"/>
    <w:rsid w:val="000C3561"/>
    <w:rsid w:val="000C44BF"/>
    <w:rsid w:val="000C44E9"/>
    <w:rsid w:val="000C50CF"/>
    <w:rsid w:val="000C53F1"/>
    <w:rsid w:val="000C604F"/>
    <w:rsid w:val="000C690D"/>
    <w:rsid w:val="000C738E"/>
    <w:rsid w:val="000C7F4E"/>
    <w:rsid w:val="000D13B8"/>
    <w:rsid w:val="000D14F9"/>
    <w:rsid w:val="000D2811"/>
    <w:rsid w:val="000D4D56"/>
    <w:rsid w:val="000D5321"/>
    <w:rsid w:val="000D68B8"/>
    <w:rsid w:val="000D766B"/>
    <w:rsid w:val="000E213F"/>
    <w:rsid w:val="000E2293"/>
    <w:rsid w:val="000E35A2"/>
    <w:rsid w:val="000E38DE"/>
    <w:rsid w:val="000E4419"/>
    <w:rsid w:val="000E52BE"/>
    <w:rsid w:val="000E6A97"/>
    <w:rsid w:val="000F2F03"/>
    <w:rsid w:val="000F46AB"/>
    <w:rsid w:val="000F4732"/>
    <w:rsid w:val="000F4A46"/>
    <w:rsid w:val="000F5324"/>
    <w:rsid w:val="000F5B9B"/>
    <w:rsid w:val="000F5D52"/>
    <w:rsid w:val="000F688C"/>
    <w:rsid w:val="000F6EAF"/>
    <w:rsid w:val="000F77E7"/>
    <w:rsid w:val="000F7BB3"/>
    <w:rsid w:val="0010077D"/>
    <w:rsid w:val="00100A51"/>
    <w:rsid w:val="00101A58"/>
    <w:rsid w:val="00101E03"/>
    <w:rsid w:val="001022B9"/>
    <w:rsid w:val="00102E65"/>
    <w:rsid w:val="00103224"/>
    <w:rsid w:val="001034E4"/>
    <w:rsid w:val="00104A2E"/>
    <w:rsid w:val="001051F3"/>
    <w:rsid w:val="00106359"/>
    <w:rsid w:val="00110832"/>
    <w:rsid w:val="001109EF"/>
    <w:rsid w:val="00112215"/>
    <w:rsid w:val="00112CD8"/>
    <w:rsid w:val="00112D7F"/>
    <w:rsid w:val="00113CC1"/>
    <w:rsid w:val="00113D1A"/>
    <w:rsid w:val="0011403B"/>
    <w:rsid w:val="00114D88"/>
    <w:rsid w:val="001159BD"/>
    <w:rsid w:val="00115DA7"/>
    <w:rsid w:val="00116117"/>
    <w:rsid w:val="00117511"/>
    <w:rsid w:val="001175AF"/>
    <w:rsid w:val="001201C3"/>
    <w:rsid w:val="00120DBA"/>
    <w:rsid w:val="00120F78"/>
    <w:rsid w:val="00121266"/>
    <w:rsid w:val="00122254"/>
    <w:rsid w:val="00122911"/>
    <w:rsid w:val="00122951"/>
    <w:rsid w:val="001251D5"/>
    <w:rsid w:val="001266D0"/>
    <w:rsid w:val="00126835"/>
    <w:rsid w:val="001277A5"/>
    <w:rsid w:val="00130079"/>
    <w:rsid w:val="00130452"/>
    <w:rsid w:val="001308A9"/>
    <w:rsid w:val="00130D50"/>
    <w:rsid w:val="00131024"/>
    <w:rsid w:val="00131718"/>
    <w:rsid w:val="0013299F"/>
    <w:rsid w:val="00132C5E"/>
    <w:rsid w:val="00132CA7"/>
    <w:rsid w:val="001331C4"/>
    <w:rsid w:val="00133A03"/>
    <w:rsid w:val="00135178"/>
    <w:rsid w:val="0013595C"/>
    <w:rsid w:val="001379C0"/>
    <w:rsid w:val="00141BC1"/>
    <w:rsid w:val="00142360"/>
    <w:rsid w:val="00142474"/>
    <w:rsid w:val="00142DC5"/>
    <w:rsid w:val="00143CE9"/>
    <w:rsid w:val="00144C90"/>
    <w:rsid w:val="001450B4"/>
    <w:rsid w:val="0014654C"/>
    <w:rsid w:val="00147077"/>
    <w:rsid w:val="001471A0"/>
    <w:rsid w:val="0015142D"/>
    <w:rsid w:val="0015271C"/>
    <w:rsid w:val="00152C4C"/>
    <w:rsid w:val="00153577"/>
    <w:rsid w:val="00153F12"/>
    <w:rsid w:val="00154270"/>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5FBF"/>
    <w:rsid w:val="00166CF7"/>
    <w:rsid w:val="00166FFB"/>
    <w:rsid w:val="00167674"/>
    <w:rsid w:val="00171E0A"/>
    <w:rsid w:val="00172407"/>
    <w:rsid w:val="00172BB3"/>
    <w:rsid w:val="00172D13"/>
    <w:rsid w:val="00173690"/>
    <w:rsid w:val="0017379D"/>
    <w:rsid w:val="00173B70"/>
    <w:rsid w:val="00174F28"/>
    <w:rsid w:val="001757F7"/>
    <w:rsid w:val="001773CD"/>
    <w:rsid w:val="001777D3"/>
    <w:rsid w:val="00180697"/>
    <w:rsid w:val="00180A22"/>
    <w:rsid w:val="00180C48"/>
    <w:rsid w:val="001812C7"/>
    <w:rsid w:val="00181A4C"/>
    <w:rsid w:val="001824F1"/>
    <w:rsid w:val="001825FE"/>
    <w:rsid w:val="001829DB"/>
    <w:rsid w:val="001830F1"/>
    <w:rsid w:val="00185F20"/>
    <w:rsid w:val="001912E1"/>
    <w:rsid w:val="00193A0C"/>
    <w:rsid w:val="00196C4E"/>
    <w:rsid w:val="00197326"/>
    <w:rsid w:val="001A0011"/>
    <w:rsid w:val="001A13F5"/>
    <w:rsid w:val="001A39FB"/>
    <w:rsid w:val="001A4164"/>
    <w:rsid w:val="001A5763"/>
    <w:rsid w:val="001A7350"/>
    <w:rsid w:val="001A75E7"/>
    <w:rsid w:val="001A7F98"/>
    <w:rsid w:val="001B058C"/>
    <w:rsid w:val="001B1405"/>
    <w:rsid w:val="001B23B4"/>
    <w:rsid w:val="001B3782"/>
    <w:rsid w:val="001B3F28"/>
    <w:rsid w:val="001B4166"/>
    <w:rsid w:val="001B437B"/>
    <w:rsid w:val="001B567D"/>
    <w:rsid w:val="001B5A5A"/>
    <w:rsid w:val="001B6B82"/>
    <w:rsid w:val="001B6EBF"/>
    <w:rsid w:val="001B718D"/>
    <w:rsid w:val="001B72C9"/>
    <w:rsid w:val="001B7F1D"/>
    <w:rsid w:val="001C2403"/>
    <w:rsid w:val="001C3317"/>
    <w:rsid w:val="001C346B"/>
    <w:rsid w:val="001C3D67"/>
    <w:rsid w:val="001C4FDB"/>
    <w:rsid w:val="001C6D31"/>
    <w:rsid w:val="001C6DD3"/>
    <w:rsid w:val="001D0D72"/>
    <w:rsid w:val="001D3AAB"/>
    <w:rsid w:val="001D459B"/>
    <w:rsid w:val="001D4D75"/>
    <w:rsid w:val="001D6C5C"/>
    <w:rsid w:val="001D74A8"/>
    <w:rsid w:val="001D7FB2"/>
    <w:rsid w:val="001E11B8"/>
    <w:rsid w:val="001E1C7A"/>
    <w:rsid w:val="001E41AE"/>
    <w:rsid w:val="001E57B1"/>
    <w:rsid w:val="001E64D0"/>
    <w:rsid w:val="001E6E27"/>
    <w:rsid w:val="001E73D9"/>
    <w:rsid w:val="001F151B"/>
    <w:rsid w:val="001F168D"/>
    <w:rsid w:val="001F26BC"/>
    <w:rsid w:val="001F2A05"/>
    <w:rsid w:val="001F378E"/>
    <w:rsid w:val="001F415B"/>
    <w:rsid w:val="001F4619"/>
    <w:rsid w:val="001F46F3"/>
    <w:rsid w:val="001F536F"/>
    <w:rsid w:val="00201015"/>
    <w:rsid w:val="002021B0"/>
    <w:rsid w:val="002030F2"/>
    <w:rsid w:val="00203D63"/>
    <w:rsid w:val="00205621"/>
    <w:rsid w:val="00205D4D"/>
    <w:rsid w:val="00206539"/>
    <w:rsid w:val="002071A3"/>
    <w:rsid w:val="002077C4"/>
    <w:rsid w:val="00207AD9"/>
    <w:rsid w:val="00210339"/>
    <w:rsid w:val="00210FED"/>
    <w:rsid w:val="002129EB"/>
    <w:rsid w:val="00212EC1"/>
    <w:rsid w:val="00212F45"/>
    <w:rsid w:val="00213F15"/>
    <w:rsid w:val="002142EC"/>
    <w:rsid w:val="0021453A"/>
    <w:rsid w:val="0021454C"/>
    <w:rsid w:val="002149BE"/>
    <w:rsid w:val="002155A2"/>
    <w:rsid w:val="00216102"/>
    <w:rsid w:val="0021698E"/>
    <w:rsid w:val="00216E72"/>
    <w:rsid w:val="00217E23"/>
    <w:rsid w:val="00220743"/>
    <w:rsid w:val="00222812"/>
    <w:rsid w:val="00222B53"/>
    <w:rsid w:val="00222B6A"/>
    <w:rsid w:val="00223EA4"/>
    <w:rsid w:val="0022417D"/>
    <w:rsid w:val="0022521C"/>
    <w:rsid w:val="002263EE"/>
    <w:rsid w:val="00226BEE"/>
    <w:rsid w:val="0023093D"/>
    <w:rsid w:val="002312B3"/>
    <w:rsid w:val="00233534"/>
    <w:rsid w:val="00236E7E"/>
    <w:rsid w:val="00236FD7"/>
    <w:rsid w:val="002374B8"/>
    <w:rsid w:val="0024045C"/>
    <w:rsid w:val="00240920"/>
    <w:rsid w:val="002414E5"/>
    <w:rsid w:val="00242CAE"/>
    <w:rsid w:val="00242F3A"/>
    <w:rsid w:val="002475FB"/>
    <w:rsid w:val="00247BC1"/>
    <w:rsid w:val="00247D76"/>
    <w:rsid w:val="0025011D"/>
    <w:rsid w:val="002504E7"/>
    <w:rsid w:val="002519E6"/>
    <w:rsid w:val="00252081"/>
    <w:rsid w:val="002537AD"/>
    <w:rsid w:val="0025462C"/>
    <w:rsid w:val="002558C5"/>
    <w:rsid w:val="00256A7B"/>
    <w:rsid w:val="00256B30"/>
    <w:rsid w:val="00256BB2"/>
    <w:rsid w:val="00256CBC"/>
    <w:rsid w:val="00256F0B"/>
    <w:rsid w:val="00257319"/>
    <w:rsid w:val="00257D9D"/>
    <w:rsid w:val="002612C0"/>
    <w:rsid w:val="0026379E"/>
    <w:rsid w:val="002641EE"/>
    <w:rsid w:val="00265BF4"/>
    <w:rsid w:val="00265D0B"/>
    <w:rsid w:val="002671E3"/>
    <w:rsid w:val="00267355"/>
    <w:rsid w:val="002679C4"/>
    <w:rsid w:val="00267EF8"/>
    <w:rsid w:val="0027017A"/>
    <w:rsid w:val="002708F3"/>
    <w:rsid w:val="00271E43"/>
    <w:rsid w:val="0027356F"/>
    <w:rsid w:val="00274B36"/>
    <w:rsid w:val="00274C0F"/>
    <w:rsid w:val="0027746E"/>
    <w:rsid w:val="00277CE8"/>
    <w:rsid w:val="00281CDC"/>
    <w:rsid w:val="002829E8"/>
    <w:rsid w:val="00285411"/>
    <w:rsid w:val="00286220"/>
    <w:rsid w:val="00286515"/>
    <w:rsid w:val="00287D89"/>
    <w:rsid w:val="002904C4"/>
    <w:rsid w:val="00290B42"/>
    <w:rsid w:val="0029154B"/>
    <w:rsid w:val="00291731"/>
    <w:rsid w:val="00291FFA"/>
    <w:rsid w:val="0029207B"/>
    <w:rsid w:val="002925EA"/>
    <w:rsid w:val="002930EF"/>
    <w:rsid w:val="00293F35"/>
    <w:rsid w:val="0029605F"/>
    <w:rsid w:val="002972F5"/>
    <w:rsid w:val="002A0C1B"/>
    <w:rsid w:val="002A1040"/>
    <w:rsid w:val="002A22F6"/>
    <w:rsid w:val="002A2C1D"/>
    <w:rsid w:val="002A416B"/>
    <w:rsid w:val="002A5366"/>
    <w:rsid w:val="002A541E"/>
    <w:rsid w:val="002A6015"/>
    <w:rsid w:val="002A60A5"/>
    <w:rsid w:val="002A60A7"/>
    <w:rsid w:val="002A7180"/>
    <w:rsid w:val="002B0226"/>
    <w:rsid w:val="002B07AB"/>
    <w:rsid w:val="002B0924"/>
    <w:rsid w:val="002B2569"/>
    <w:rsid w:val="002B2AFF"/>
    <w:rsid w:val="002B2DA8"/>
    <w:rsid w:val="002B3260"/>
    <w:rsid w:val="002B3E49"/>
    <w:rsid w:val="002B57C9"/>
    <w:rsid w:val="002B5DB7"/>
    <w:rsid w:val="002B6016"/>
    <w:rsid w:val="002B7253"/>
    <w:rsid w:val="002B77D8"/>
    <w:rsid w:val="002C15EE"/>
    <w:rsid w:val="002C19BD"/>
    <w:rsid w:val="002C244C"/>
    <w:rsid w:val="002C4556"/>
    <w:rsid w:val="002C5725"/>
    <w:rsid w:val="002C6FE2"/>
    <w:rsid w:val="002C7323"/>
    <w:rsid w:val="002D1890"/>
    <w:rsid w:val="002D258A"/>
    <w:rsid w:val="002D2EE9"/>
    <w:rsid w:val="002D398C"/>
    <w:rsid w:val="002D4B40"/>
    <w:rsid w:val="002D58D3"/>
    <w:rsid w:val="002D5DAE"/>
    <w:rsid w:val="002D5DCD"/>
    <w:rsid w:val="002D638C"/>
    <w:rsid w:val="002D6E7B"/>
    <w:rsid w:val="002E0591"/>
    <w:rsid w:val="002E0F91"/>
    <w:rsid w:val="002E1699"/>
    <w:rsid w:val="002E17A7"/>
    <w:rsid w:val="002E197A"/>
    <w:rsid w:val="002E1F58"/>
    <w:rsid w:val="002E218C"/>
    <w:rsid w:val="002E24A3"/>
    <w:rsid w:val="002E3E05"/>
    <w:rsid w:val="002E3F87"/>
    <w:rsid w:val="002E4E95"/>
    <w:rsid w:val="002E4F97"/>
    <w:rsid w:val="002E5000"/>
    <w:rsid w:val="002E6DA3"/>
    <w:rsid w:val="002E7419"/>
    <w:rsid w:val="002E7D1C"/>
    <w:rsid w:val="002F015C"/>
    <w:rsid w:val="002F03AF"/>
    <w:rsid w:val="002F1F55"/>
    <w:rsid w:val="002F2F8F"/>
    <w:rsid w:val="002F3CEC"/>
    <w:rsid w:val="002F400B"/>
    <w:rsid w:val="002F44E5"/>
    <w:rsid w:val="002F4565"/>
    <w:rsid w:val="002F4F54"/>
    <w:rsid w:val="002F5B52"/>
    <w:rsid w:val="002F631F"/>
    <w:rsid w:val="002F6398"/>
    <w:rsid w:val="002F7878"/>
    <w:rsid w:val="002F78E4"/>
    <w:rsid w:val="002F7E89"/>
    <w:rsid w:val="003017E1"/>
    <w:rsid w:val="00302E22"/>
    <w:rsid w:val="00302E4A"/>
    <w:rsid w:val="003038E5"/>
    <w:rsid w:val="00303F37"/>
    <w:rsid w:val="003053E0"/>
    <w:rsid w:val="003056F7"/>
    <w:rsid w:val="00305EB2"/>
    <w:rsid w:val="00306090"/>
    <w:rsid w:val="0030629D"/>
    <w:rsid w:val="00306350"/>
    <w:rsid w:val="003069C9"/>
    <w:rsid w:val="003079F6"/>
    <w:rsid w:val="003118B8"/>
    <w:rsid w:val="00312520"/>
    <w:rsid w:val="003151AE"/>
    <w:rsid w:val="003152BE"/>
    <w:rsid w:val="003156DB"/>
    <w:rsid w:val="003163ED"/>
    <w:rsid w:val="00316D64"/>
    <w:rsid w:val="0031767E"/>
    <w:rsid w:val="00317CA2"/>
    <w:rsid w:val="0032098A"/>
    <w:rsid w:val="00321E31"/>
    <w:rsid w:val="003221D0"/>
    <w:rsid w:val="00322E82"/>
    <w:rsid w:val="00323073"/>
    <w:rsid w:val="00323A25"/>
    <w:rsid w:val="00325283"/>
    <w:rsid w:val="0032596F"/>
    <w:rsid w:val="00326026"/>
    <w:rsid w:val="003260DF"/>
    <w:rsid w:val="003261BC"/>
    <w:rsid w:val="0032678F"/>
    <w:rsid w:val="003277F5"/>
    <w:rsid w:val="0032786B"/>
    <w:rsid w:val="003304CF"/>
    <w:rsid w:val="0033097D"/>
    <w:rsid w:val="00330D6A"/>
    <w:rsid w:val="00330E7B"/>
    <w:rsid w:val="003310A0"/>
    <w:rsid w:val="00331FBF"/>
    <w:rsid w:val="00332872"/>
    <w:rsid w:val="00333A36"/>
    <w:rsid w:val="00334B21"/>
    <w:rsid w:val="003362CD"/>
    <w:rsid w:val="00337472"/>
    <w:rsid w:val="00337798"/>
    <w:rsid w:val="003411B5"/>
    <w:rsid w:val="003411FC"/>
    <w:rsid w:val="003424C0"/>
    <w:rsid w:val="00343201"/>
    <w:rsid w:val="00343BE5"/>
    <w:rsid w:val="00344197"/>
    <w:rsid w:val="00344AB4"/>
    <w:rsid w:val="0034512A"/>
    <w:rsid w:val="00345B65"/>
    <w:rsid w:val="00350905"/>
    <w:rsid w:val="00350E8F"/>
    <w:rsid w:val="00350EDD"/>
    <w:rsid w:val="003516F0"/>
    <w:rsid w:val="00352FF1"/>
    <w:rsid w:val="00354762"/>
    <w:rsid w:val="00357F13"/>
    <w:rsid w:val="0036002D"/>
    <w:rsid w:val="003600AA"/>
    <w:rsid w:val="0036042B"/>
    <w:rsid w:val="003607D7"/>
    <w:rsid w:val="00361294"/>
    <w:rsid w:val="00362F6D"/>
    <w:rsid w:val="0036322A"/>
    <w:rsid w:val="00363CA1"/>
    <w:rsid w:val="00364AAD"/>
    <w:rsid w:val="00364F1A"/>
    <w:rsid w:val="003658DF"/>
    <w:rsid w:val="003658F7"/>
    <w:rsid w:val="00367BD2"/>
    <w:rsid w:val="00370DA8"/>
    <w:rsid w:val="00372523"/>
    <w:rsid w:val="00372991"/>
    <w:rsid w:val="0037307E"/>
    <w:rsid w:val="003739AD"/>
    <w:rsid w:val="00375234"/>
    <w:rsid w:val="00375239"/>
    <w:rsid w:val="00376760"/>
    <w:rsid w:val="003767E1"/>
    <w:rsid w:val="003770D9"/>
    <w:rsid w:val="00377780"/>
    <w:rsid w:val="003803C1"/>
    <w:rsid w:val="00380FEB"/>
    <w:rsid w:val="00381C44"/>
    <w:rsid w:val="00384A6C"/>
    <w:rsid w:val="00386014"/>
    <w:rsid w:val="003908AA"/>
    <w:rsid w:val="00390C88"/>
    <w:rsid w:val="00390FA6"/>
    <w:rsid w:val="00391174"/>
    <w:rsid w:val="00391772"/>
    <w:rsid w:val="00392140"/>
    <w:rsid w:val="003929C0"/>
    <w:rsid w:val="00392CC4"/>
    <w:rsid w:val="003953CA"/>
    <w:rsid w:val="00397714"/>
    <w:rsid w:val="00397728"/>
    <w:rsid w:val="00397A73"/>
    <w:rsid w:val="003A0CCB"/>
    <w:rsid w:val="003A0EE2"/>
    <w:rsid w:val="003A149A"/>
    <w:rsid w:val="003A1AE8"/>
    <w:rsid w:val="003A38B2"/>
    <w:rsid w:val="003A4A91"/>
    <w:rsid w:val="003A4F2B"/>
    <w:rsid w:val="003A531F"/>
    <w:rsid w:val="003A540C"/>
    <w:rsid w:val="003A5991"/>
    <w:rsid w:val="003A5E40"/>
    <w:rsid w:val="003A72CF"/>
    <w:rsid w:val="003A7901"/>
    <w:rsid w:val="003B0918"/>
    <w:rsid w:val="003B14B6"/>
    <w:rsid w:val="003B1B66"/>
    <w:rsid w:val="003B25D0"/>
    <w:rsid w:val="003B26C2"/>
    <w:rsid w:val="003B48E1"/>
    <w:rsid w:val="003B4E8B"/>
    <w:rsid w:val="003B5F52"/>
    <w:rsid w:val="003B7003"/>
    <w:rsid w:val="003B78F5"/>
    <w:rsid w:val="003B7AAF"/>
    <w:rsid w:val="003C085B"/>
    <w:rsid w:val="003C1739"/>
    <w:rsid w:val="003C3944"/>
    <w:rsid w:val="003C4228"/>
    <w:rsid w:val="003C55F4"/>
    <w:rsid w:val="003C7FF4"/>
    <w:rsid w:val="003D0CC9"/>
    <w:rsid w:val="003D2497"/>
    <w:rsid w:val="003D297F"/>
    <w:rsid w:val="003D35C3"/>
    <w:rsid w:val="003D4670"/>
    <w:rsid w:val="003D46B8"/>
    <w:rsid w:val="003D6DEC"/>
    <w:rsid w:val="003D738B"/>
    <w:rsid w:val="003D7A81"/>
    <w:rsid w:val="003E17F8"/>
    <w:rsid w:val="003E20F8"/>
    <w:rsid w:val="003E2A73"/>
    <w:rsid w:val="003E344C"/>
    <w:rsid w:val="003E4A0A"/>
    <w:rsid w:val="003E4A7A"/>
    <w:rsid w:val="003E67C7"/>
    <w:rsid w:val="003E6EF5"/>
    <w:rsid w:val="003F0BA7"/>
    <w:rsid w:val="003F1D74"/>
    <w:rsid w:val="003F4A51"/>
    <w:rsid w:val="003F580B"/>
    <w:rsid w:val="003F59FE"/>
    <w:rsid w:val="003F7269"/>
    <w:rsid w:val="003F7A9B"/>
    <w:rsid w:val="004014B5"/>
    <w:rsid w:val="004028C0"/>
    <w:rsid w:val="00402D32"/>
    <w:rsid w:val="004032F3"/>
    <w:rsid w:val="004037BF"/>
    <w:rsid w:val="00405EED"/>
    <w:rsid w:val="00405F27"/>
    <w:rsid w:val="00407251"/>
    <w:rsid w:val="00407991"/>
    <w:rsid w:val="00410346"/>
    <w:rsid w:val="00410522"/>
    <w:rsid w:val="00410AFB"/>
    <w:rsid w:val="00412A6E"/>
    <w:rsid w:val="00412CC9"/>
    <w:rsid w:val="00414538"/>
    <w:rsid w:val="00414643"/>
    <w:rsid w:val="00415051"/>
    <w:rsid w:val="00417B79"/>
    <w:rsid w:val="00417EA0"/>
    <w:rsid w:val="004211D0"/>
    <w:rsid w:val="004218D0"/>
    <w:rsid w:val="00421A52"/>
    <w:rsid w:val="00422FE2"/>
    <w:rsid w:val="0042465F"/>
    <w:rsid w:val="004252E9"/>
    <w:rsid w:val="00425B10"/>
    <w:rsid w:val="00425F96"/>
    <w:rsid w:val="00426BBF"/>
    <w:rsid w:val="00430079"/>
    <w:rsid w:val="004312DE"/>
    <w:rsid w:val="0043139D"/>
    <w:rsid w:val="00431B77"/>
    <w:rsid w:val="0043222B"/>
    <w:rsid w:val="0043487C"/>
    <w:rsid w:val="00434AE3"/>
    <w:rsid w:val="00436EDB"/>
    <w:rsid w:val="00436FB4"/>
    <w:rsid w:val="00437355"/>
    <w:rsid w:val="004424FA"/>
    <w:rsid w:val="004427C3"/>
    <w:rsid w:val="004427D6"/>
    <w:rsid w:val="004430C6"/>
    <w:rsid w:val="00443F63"/>
    <w:rsid w:val="00444344"/>
    <w:rsid w:val="00444AB2"/>
    <w:rsid w:val="0044572C"/>
    <w:rsid w:val="00446C75"/>
    <w:rsid w:val="0044781A"/>
    <w:rsid w:val="00447905"/>
    <w:rsid w:val="00450C11"/>
    <w:rsid w:val="00451503"/>
    <w:rsid w:val="00451DDD"/>
    <w:rsid w:val="004523B9"/>
    <w:rsid w:val="00452689"/>
    <w:rsid w:val="00452919"/>
    <w:rsid w:val="00452D39"/>
    <w:rsid w:val="0045324D"/>
    <w:rsid w:val="00453815"/>
    <w:rsid w:val="00453D8A"/>
    <w:rsid w:val="00456B5B"/>
    <w:rsid w:val="00456C87"/>
    <w:rsid w:val="00457198"/>
    <w:rsid w:val="00461968"/>
    <w:rsid w:val="004620BD"/>
    <w:rsid w:val="00462BCA"/>
    <w:rsid w:val="00462F29"/>
    <w:rsid w:val="00463027"/>
    <w:rsid w:val="004630A3"/>
    <w:rsid w:val="00467136"/>
    <w:rsid w:val="00467C5B"/>
    <w:rsid w:val="00467FAB"/>
    <w:rsid w:val="004704DB"/>
    <w:rsid w:val="00470612"/>
    <w:rsid w:val="004737AA"/>
    <w:rsid w:val="004743A7"/>
    <w:rsid w:val="00474C44"/>
    <w:rsid w:val="004751FA"/>
    <w:rsid w:val="00475FB8"/>
    <w:rsid w:val="00476B7A"/>
    <w:rsid w:val="00476B7D"/>
    <w:rsid w:val="00477C4C"/>
    <w:rsid w:val="0048058B"/>
    <w:rsid w:val="00481B5B"/>
    <w:rsid w:val="0048279F"/>
    <w:rsid w:val="00483314"/>
    <w:rsid w:val="00483810"/>
    <w:rsid w:val="00484550"/>
    <w:rsid w:val="004847A2"/>
    <w:rsid w:val="00484CA7"/>
    <w:rsid w:val="0048649F"/>
    <w:rsid w:val="004866FF"/>
    <w:rsid w:val="00486799"/>
    <w:rsid w:val="00486D98"/>
    <w:rsid w:val="00487BC1"/>
    <w:rsid w:val="00490F43"/>
    <w:rsid w:val="004911AA"/>
    <w:rsid w:val="004911EF"/>
    <w:rsid w:val="00493980"/>
    <w:rsid w:val="00494410"/>
    <w:rsid w:val="00494C9F"/>
    <w:rsid w:val="004962B4"/>
    <w:rsid w:val="00496720"/>
    <w:rsid w:val="00497616"/>
    <w:rsid w:val="004A04E0"/>
    <w:rsid w:val="004A06A3"/>
    <w:rsid w:val="004A0786"/>
    <w:rsid w:val="004A1A2D"/>
    <w:rsid w:val="004A30B7"/>
    <w:rsid w:val="004A3798"/>
    <w:rsid w:val="004A390C"/>
    <w:rsid w:val="004A3A86"/>
    <w:rsid w:val="004A3EF1"/>
    <w:rsid w:val="004A7A6B"/>
    <w:rsid w:val="004B01D2"/>
    <w:rsid w:val="004B2772"/>
    <w:rsid w:val="004B2BA7"/>
    <w:rsid w:val="004B3F80"/>
    <w:rsid w:val="004B5970"/>
    <w:rsid w:val="004B614B"/>
    <w:rsid w:val="004B64E2"/>
    <w:rsid w:val="004B6A17"/>
    <w:rsid w:val="004B71F9"/>
    <w:rsid w:val="004C1CF3"/>
    <w:rsid w:val="004C1E17"/>
    <w:rsid w:val="004C2A0E"/>
    <w:rsid w:val="004C2B97"/>
    <w:rsid w:val="004C3662"/>
    <w:rsid w:val="004C5FFC"/>
    <w:rsid w:val="004C642A"/>
    <w:rsid w:val="004C68E6"/>
    <w:rsid w:val="004C7DB9"/>
    <w:rsid w:val="004D06C0"/>
    <w:rsid w:val="004D1193"/>
    <w:rsid w:val="004D1738"/>
    <w:rsid w:val="004D1B3D"/>
    <w:rsid w:val="004D1BD7"/>
    <w:rsid w:val="004D2759"/>
    <w:rsid w:val="004D37DF"/>
    <w:rsid w:val="004D3839"/>
    <w:rsid w:val="004D3869"/>
    <w:rsid w:val="004D3883"/>
    <w:rsid w:val="004D40C8"/>
    <w:rsid w:val="004D67EE"/>
    <w:rsid w:val="004E0434"/>
    <w:rsid w:val="004E29B0"/>
    <w:rsid w:val="004E306C"/>
    <w:rsid w:val="004E383A"/>
    <w:rsid w:val="004E3F28"/>
    <w:rsid w:val="004E5332"/>
    <w:rsid w:val="004E6684"/>
    <w:rsid w:val="004E7B30"/>
    <w:rsid w:val="004F00E2"/>
    <w:rsid w:val="004F3BF9"/>
    <w:rsid w:val="004F4DCD"/>
    <w:rsid w:val="004F635C"/>
    <w:rsid w:val="004F6FE3"/>
    <w:rsid w:val="004F7450"/>
    <w:rsid w:val="004F766F"/>
    <w:rsid w:val="004F780E"/>
    <w:rsid w:val="00501410"/>
    <w:rsid w:val="0050181F"/>
    <w:rsid w:val="00503648"/>
    <w:rsid w:val="005036A1"/>
    <w:rsid w:val="005037F2"/>
    <w:rsid w:val="00504783"/>
    <w:rsid w:val="00504AF4"/>
    <w:rsid w:val="0050509B"/>
    <w:rsid w:val="00505663"/>
    <w:rsid w:val="00507277"/>
    <w:rsid w:val="00507705"/>
    <w:rsid w:val="005111A9"/>
    <w:rsid w:val="005115F3"/>
    <w:rsid w:val="005121D3"/>
    <w:rsid w:val="00512A7D"/>
    <w:rsid w:val="00512BD4"/>
    <w:rsid w:val="00512F4E"/>
    <w:rsid w:val="005132B1"/>
    <w:rsid w:val="00513324"/>
    <w:rsid w:val="005141E4"/>
    <w:rsid w:val="00514882"/>
    <w:rsid w:val="005149EC"/>
    <w:rsid w:val="00514A23"/>
    <w:rsid w:val="00520BE0"/>
    <w:rsid w:val="0052134A"/>
    <w:rsid w:val="00522700"/>
    <w:rsid w:val="00523974"/>
    <w:rsid w:val="00523D5C"/>
    <w:rsid w:val="00524CDF"/>
    <w:rsid w:val="00525234"/>
    <w:rsid w:val="00525D69"/>
    <w:rsid w:val="00526910"/>
    <w:rsid w:val="00526AAF"/>
    <w:rsid w:val="00526B3C"/>
    <w:rsid w:val="00527304"/>
    <w:rsid w:val="00527973"/>
    <w:rsid w:val="00530731"/>
    <w:rsid w:val="00531B7C"/>
    <w:rsid w:val="00532C5A"/>
    <w:rsid w:val="00533196"/>
    <w:rsid w:val="00533B73"/>
    <w:rsid w:val="00533E59"/>
    <w:rsid w:val="00534B42"/>
    <w:rsid w:val="00534EC1"/>
    <w:rsid w:val="005354A0"/>
    <w:rsid w:val="00535CAA"/>
    <w:rsid w:val="00536075"/>
    <w:rsid w:val="005367DD"/>
    <w:rsid w:val="00537AD2"/>
    <w:rsid w:val="00540742"/>
    <w:rsid w:val="00541CBE"/>
    <w:rsid w:val="00543B24"/>
    <w:rsid w:val="00545194"/>
    <w:rsid w:val="00545281"/>
    <w:rsid w:val="00546026"/>
    <w:rsid w:val="00546237"/>
    <w:rsid w:val="00546C46"/>
    <w:rsid w:val="00547DB3"/>
    <w:rsid w:val="00551724"/>
    <w:rsid w:val="005524C9"/>
    <w:rsid w:val="0055251A"/>
    <w:rsid w:val="005526E3"/>
    <w:rsid w:val="005526FD"/>
    <w:rsid w:val="00552DB2"/>
    <w:rsid w:val="00553516"/>
    <w:rsid w:val="005539CF"/>
    <w:rsid w:val="00554DBC"/>
    <w:rsid w:val="005578EC"/>
    <w:rsid w:val="005607FD"/>
    <w:rsid w:val="0056206A"/>
    <w:rsid w:val="005625FC"/>
    <w:rsid w:val="005627E2"/>
    <w:rsid w:val="005627ED"/>
    <w:rsid w:val="005636CF"/>
    <w:rsid w:val="00563C9A"/>
    <w:rsid w:val="00563D60"/>
    <w:rsid w:val="00564879"/>
    <w:rsid w:val="00564981"/>
    <w:rsid w:val="0056576C"/>
    <w:rsid w:val="00566216"/>
    <w:rsid w:val="00570270"/>
    <w:rsid w:val="00570755"/>
    <w:rsid w:val="0057076D"/>
    <w:rsid w:val="0057143D"/>
    <w:rsid w:val="00571968"/>
    <w:rsid w:val="00571B72"/>
    <w:rsid w:val="005724EE"/>
    <w:rsid w:val="005736D2"/>
    <w:rsid w:val="005740AC"/>
    <w:rsid w:val="005741AE"/>
    <w:rsid w:val="005744EE"/>
    <w:rsid w:val="00576581"/>
    <w:rsid w:val="00577C59"/>
    <w:rsid w:val="00577CC3"/>
    <w:rsid w:val="0058095D"/>
    <w:rsid w:val="00580BAE"/>
    <w:rsid w:val="00581092"/>
    <w:rsid w:val="00581F65"/>
    <w:rsid w:val="0058251B"/>
    <w:rsid w:val="0058278F"/>
    <w:rsid w:val="005828E6"/>
    <w:rsid w:val="005830F5"/>
    <w:rsid w:val="005844A4"/>
    <w:rsid w:val="005845AF"/>
    <w:rsid w:val="005845FA"/>
    <w:rsid w:val="00585AA0"/>
    <w:rsid w:val="00587039"/>
    <w:rsid w:val="0059254D"/>
    <w:rsid w:val="00592FC2"/>
    <w:rsid w:val="0059411E"/>
    <w:rsid w:val="00594A70"/>
    <w:rsid w:val="00594B5A"/>
    <w:rsid w:val="00596F28"/>
    <w:rsid w:val="00597AC3"/>
    <w:rsid w:val="005A075C"/>
    <w:rsid w:val="005A162C"/>
    <w:rsid w:val="005A1FF8"/>
    <w:rsid w:val="005A2529"/>
    <w:rsid w:val="005A2D4B"/>
    <w:rsid w:val="005A2F94"/>
    <w:rsid w:val="005A5765"/>
    <w:rsid w:val="005A5C44"/>
    <w:rsid w:val="005A7241"/>
    <w:rsid w:val="005A7A2E"/>
    <w:rsid w:val="005B00CE"/>
    <w:rsid w:val="005B1050"/>
    <w:rsid w:val="005B4535"/>
    <w:rsid w:val="005C00B4"/>
    <w:rsid w:val="005C04A1"/>
    <w:rsid w:val="005C1495"/>
    <w:rsid w:val="005C2A3C"/>
    <w:rsid w:val="005C397C"/>
    <w:rsid w:val="005C4297"/>
    <w:rsid w:val="005C43F2"/>
    <w:rsid w:val="005C6F1D"/>
    <w:rsid w:val="005C77F2"/>
    <w:rsid w:val="005C7AFD"/>
    <w:rsid w:val="005C7C61"/>
    <w:rsid w:val="005D09A4"/>
    <w:rsid w:val="005D0A4D"/>
    <w:rsid w:val="005D19A8"/>
    <w:rsid w:val="005D1A55"/>
    <w:rsid w:val="005D4EF3"/>
    <w:rsid w:val="005D539C"/>
    <w:rsid w:val="005E01BE"/>
    <w:rsid w:val="005E0BB8"/>
    <w:rsid w:val="005E1D8F"/>
    <w:rsid w:val="005E2D2E"/>
    <w:rsid w:val="005E3592"/>
    <w:rsid w:val="005E391C"/>
    <w:rsid w:val="005E4B2F"/>
    <w:rsid w:val="005E51A3"/>
    <w:rsid w:val="005E54EB"/>
    <w:rsid w:val="005E6FF2"/>
    <w:rsid w:val="005F26E6"/>
    <w:rsid w:val="005F3D9D"/>
    <w:rsid w:val="005F415A"/>
    <w:rsid w:val="005F436B"/>
    <w:rsid w:val="005F5037"/>
    <w:rsid w:val="005F5FA5"/>
    <w:rsid w:val="005F790D"/>
    <w:rsid w:val="00600C77"/>
    <w:rsid w:val="00600F31"/>
    <w:rsid w:val="0060143C"/>
    <w:rsid w:val="006017CC"/>
    <w:rsid w:val="00601B11"/>
    <w:rsid w:val="006031D2"/>
    <w:rsid w:val="00604AA9"/>
    <w:rsid w:val="006050E5"/>
    <w:rsid w:val="00605D9D"/>
    <w:rsid w:val="00605DF9"/>
    <w:rsid w:val="00606057"/>
    <w:rsid w:val="00606437"/>
    <w:rsid w:val="00607414"/>
    <w:rsid w:val="00607A0E"/>
    <w:rsid w:val="00611739"/>
    <w:rsid w:val="00611E1F"/>
    <w:rsid w:val="006141B8"/>
    <w:rsid w:val="00615212"/>
    <w:rsid w:val="0061649E"/>
    <w:rsid w:val="00616560"/>
    <w:rsid w:val="00616C37"/>
    <w:rsid w:val="00617991"/>
    <w:rsid w:val="00617A17"/>
    <w:rsid w:val="00621153"/>
    <w:rsid w:val="00621AF1"/>
    <w:rsid w:val="006227C0"/>
    <w:rsid w:val="00622F85"/>
    <w:rsid w:val="00623191"/>
    <w:rsid w:val="00623700"/>
    <w:rsid w:val="006246FF"/>
    <w:rsid w:val="00624C23"/>
    <w:rsid w:val="00624FC6"/>
    <w:rsid w:val="0062514C"/>
    <w:rsid w:val="00625C6A"/>
    <w:rsid w:val="00626E66"/>
    <w:rsid w:val="0063056E"/>
    <w:rsid w:val="006307E2"/>
    <w:rsid w:val="0063123B"/>
    <w:rsid w:val="006316E3"/>
    <w:rsid w:val="00632A0E"/>
    <w:rsid w:val="00632DCD"/>
    <w:rsid w:val="00632E4A"/>
    <w:rsid w:val="00633AC3"/>
    <w:rsid w:val="00633ED3"/>
    <w:rsid w:val="00635565"/>
    <w:rsid w:val="006355FF"/>
    <w:rsid w:val="00635C10"/>
    <w:rsid w:val="00635E92"/>
    <w:rsid w:val="00636806"/>
    <w:rsid w:val="00636A39"/>
    <w:rsid w:val="006370A2"/>
    <w:rsid w:val="006371AC"/>
    <w:rsid w:val="00640C2C"/>
    <w:rsid w:val="00640E7E"/>
    <w:rsid w:val="00641533"/>
    <w:rsid w:val="006420E5"/>
    <w:rsid w:val="00643C63"/>
    <w:rsid w:val="0064572C"/>
    <w:rsid w:val="00646937"/>
    <w:rsid w:val="00647084"/>
    <w:rsid w:val="00647AF2"/>
    <w:rsid w:val="00647C66"/>
    <w:rsid w:val="006517BF"/>
    <w:rsid w:val="0065305D"/>
    <w:rsid w:val="0065587D"/>
    <w:rsid w:val="00655941"/>
    <w:rsid w:val="00656A01"/>
    <w:rsid w:val="00660BBD"/>
    <w:rsid w:val="0066285D"/>
    <w:rsid w:val="00662AD7"/>
    <w:rsid w:val="00663483"/>
    <w:rsid w:val="00663898"/>
    <w:rsid w:val="0066472A"/>
    <w:rsid w:val="006666A3"/>
    <w:rsid w:val="00666958"/>
    <w:rsid w:val="00666AFC"/>
    <w:rsid w:val="00670A51"/>
    <w:rsid w:val="00670B5D"/>
    <w:rsid w:val="00673F45"/>
    <w:rsid w:val="006752F1"/>
    <w:rsid w:val="00677BA6"/>
    <w:rsid w:val="00680363"/>
    <w:rsid w:val="00680682"/>
    <w:rsid w:val="00681A2B"/>
    <w:rsid w:val="0068202E"/>
    <w:rsid w:val="0068211D"/>
    <w:rsid w:val="0068461C"/>
    <w:rsid w:val="006851AD"/>
    <w:rsid w:val="006851B0"/>
    <w:rsid w:val="00686325"/>
    <w:rsid w:val="00686D4C"/>
    <w:rsid w:val="00687282"/>
    <w:rsid w:val="0069021A"/>
    <w:rsid w:val="00690366"/>
    <w:rsid w:val="00690D6F"/>
    <w:rsid w:val="00690DF5"/>
    <w:rsid w:val="00690E17"/>
    <w:rsid w:val="00691586"/>
    <w:rsid w:val="00691B21"/>
    <w:rsid w:val="00692173"/>
    <w:rsid w:val="006922A3"/>
    <w:rsid w:val="006928A6"/>
    <w:rsid w:val="006929E4"/>
    <w:rsid w:val="00694312"/>
    <w:rsid w:val="00694332"/>
    <w:rsid w:val="006949B4"/>
    <w:rsid w:val="00695298"/>
    <w:rsid w:val="00695C65"/>
    <w:rsid w:val="006965AC"/>
    <w:rsid w:val="006968B6"/>
    <w:rsid w:val="00696D46"/>
    <w:rsid w:val="00697913"/>
    <w:rsid w:val="006A2FAD"/>
    <w:rsid w:val="006A38C2"/>
    <w:rsid w:val="006A40CF"/>
    <w:rsid w:val="006A40D0"/>
    <w:rsid w:val="006A410B"/>
    <w:rsid w:val="006A567F"/>
    <w:rsid w:val="006A597D"/>
    <w:rsid w:val="006A7053"/>
    <w:rsid w:val="006A7055"/>
    <w:rsid w:val="006B01F7"/>
    <w:rsid w:val="006B150F"/>
    <w:rsid w:val="006B1767"/>
    <w:rsid w:val="006B36E1"/>
    <w:rsid w:val="006B3E34"/>
    <w:rsid w:val="006B61FD"/>
    <w:rsid w:val="006B706C"/>
    <w:rsid w:val="006B742F"/>
    <w:rsid w:val="006B7661"/>
    <w:rsid w:val="006B7E4B"/>
    <w:rsid w:val="006C0FEA"/>
    <w:rsid w:val="006C1A6E"/>
    <w:rsid w:val="006C3C16"/>
    <w:rsid w:val="006C4431"/>
    <w:rsid w:val="006C4497"/>
    <w:rsid w:val="006C4D28"/>
    <w:rsid w:val="006C6F7C"/>
    <w:rsid w:val="006C771B"/>
    <w:rsid w:val="006C7ACF"/>
    <w:rsid w:val="006D002C"/>
    <w:rsid w:val="006D1EB4"/>
    <w:rsid w:val="006D3D47"/>
    <w:rsid w:val="006D3E8A"/>
    <w:rsid w:val="006D665F"/>
    <w:rsid w:val="006D6D3C"/>
    <w:rsid w:val="006D71EF"/>
    <w:rsid w:val="006D7EA9"/>
    <w:rsid w:val="006E08F1"/>
    <w:rsid w:val="006E0C77"/>
    <w:rsid w:val="006E0D1A"/>
    <w:rsid w:val="006E1E1A"/>
    <w:rsid w:val="006E263C"/>
    <w:rsid w:val="006E39FC"/>
    <w:rsid w:val="006E572A"/>
    <w:rsid w:val="006E58B9"/>
    <w:rsid w:val="006E604C"/>
    <w:rsid w:val="006E6153"/>
    <w:rsid w:val="006F1185"/>
    <w:rsid w:val="006F14E6"/>
    <w:rsid w:val="006F1BE9"/>
    <w:rsid w:val="006F256B"/>
    <w:rsid w:val="006F30C8"/>
    <w:rsid w:val="006F4D90"/>
    <w:rsid w:val="006F56FD"/>
    <w:rsid w:val="006F5F1F"/>
    <w:rsid w:val="006F6099"/>
    <w:rsid w:val="00700267"/>
    <w:rsid w:val="0070146E"/>
    <w:rsid w:val="0070219E"/>
    <w:rsid w:val="0070287F"/>
    <w:rsid w:val="00703352"/>
    <w:rsid w:val="0070548B"/>
    <w:rsid w:val="00706710"/>
    <w:rsid w:val="007073C8"/>
    <w:rsid w:val="007104CC"/>
    <w:rsid w:val="00711797"/>
    <w:rsid w:val="007119C0"/>
    <w:rsid w:val="00711F83"/>
    <w:rsid w:val="00713B2F"/>
    <w:rsid w:val="00714C25"/>
    <w:rsid w:val="00720DD6"/>
    <w:rsid w:val="00721220"/>
    <w:rsid w:val="00721453"/>
    <w:rsid w:val="0072257B"/>
    <w:rsid w:val="00722FB1"/>
    <w:rsid w:val="007234DA"/>
    <w:rsid w:val="0072382F"/>
    <w:rsid w:val="00723AD7"/>
    <w:rsid w:val="00724371"/>
    <w:rsid w:val="00724939"/>
    <w:rsid w:val="007257D4"/>
    <w:rsid w:val="00725BC0"/>
    <w:rsid w:val="00726362"/>
    <w:rsid w:val="00726B11"/>
    <w:rsid w:val="007271D7"/>
    <w:rsid w:val="00727B6F"/>
    <w:rsid w:val="007315BA"/>
    <w:rsid w:val="00734780"/>
    <w:rsid w:val="00734D10"/>
    <w:rsid w:val="00735669"/>
    <w:rsid w:val="00735706"/>
    <w:rsid w:val="00735B88"/>
    <w:rsid w:val="00736FCB"/>
    <w:rsid w:val="0073710B"/>
    <w:rsid w:val="00740705"/>
    <w:rsid w:val="007419B3"/>
    <w:rsid w:val="00741AF0"/>
    <w:rsid w:val="0074205E"/>
    <w:rsid w:val="0074397D"/>
    <w:rsid w:val="00743B09"/>
    <w:rsid w:val="00745092"/>
    <w:rsid w:val="007453FE"/>
    <w:rsid w:val="007460FD"/>
    <w:rsid w:val="00746C25"/>
    <w:rsid w:val="00747099"/>
    <w:rsid w:val="00747898"/>
    <w:rsid w:val="007502E8"/>
    <w:rsid w:val="00750C87"/>
    <w:rsid w:val="007517E2"/>
    <w:rsid w:val="00751A65"/>
    <w:rsid w:val="00754233"/>
    <w:rsid w:val="007544F8"/>
    <w:rsid w:val="00756396"/>
    <w:rsid w:val="0075736F"/>
    <w:rsid w:val="007611B5"/>
    <w:rsid w:val="00761B5F"/>
    <w:rsid w:val="00761F58"/>
    <w:rsid w:val="00765D9A"/>
    <w:rsid w:val="0076621D"/>
    <w:rsid w:val="00767278"/>
    <w:rsid w:val="00767D7B"/>
    <w:rsid w:val="00772102"/>
    <w:rsid w:val="0077257C"/>
    <w:rsid w:val="007725A2"/>
    <w:rsid w:val="00772755"/>
    <w:rsid w:val="00773C4E"/>
    <w:rsid w:val="0077499B"/>
    <w:rsid w:val="00774E94"/>
    <w:rsid w:val="007756F1"/>
    <w:rsid w:val="00775EB1"/>
    <w:rsid w:val="00780F68"/>
    <w:rsid w:val="00781E68"/>
    <w:rsid w:val="00782A04"/>
    <w:rsid w:val="007838F8"/>
    <w:rsid w:val="00783E3B"/>
    <w:rsid w:val="007842CE"/>
    <w:rsid w:val="00784BC1"/>
    <w:rsid w:val="00786EEF"/>
    <w:rsid w:val="0079036E"/>
    <w:rsid w:val="00790952"/>
    <w:rsid w:val="00791170"/>
    <w:rsid w:val="007918FF"/>
    <w:rsid w:val="00792805"/>
    <w:rsid w:val="00793012"/>
    <w:rsid w:val="00793AD6"/>
    <w:rsid w:val="00793E05"/>
    <w:rsid w:val="00795604"/>
    <w:rsid w:val="00796194"/>
    <w:rsid w:val="00796C0C"/>
    <w:rsid w:val="007975DB"/>
    <w:rsid w:val="00797830"/>
    <w:rsid w:val="007A062F"/>
    <w:rsid w:val="007A08B6"/>
    <w:rsid w:val="007A0AB8"/>
    <w:rsid w:val="007A0F00"/>
    <w:rsid w:val="007A18BD"/>
    <w:rsid w:val="007A2373"/>
    <w:rsid w:val="007A4B25"/>
    <w:rsid w:val="007A54AE"/>
    <w:rsid w:val="007A56B6"/>
    <w:rsid w:val="007A6C5A"/>
    <w:rsid w:val="007A6DB8"/>
    <w:rsid w:val="007B00FB"/>
    <w:rsid w:val="007B0F9D"/>
    <w:rsid w:val="007B114D"/>
    <w:rsid w:val="007B1AC1"/>
    <w:rsid w:val="007B4619"/>
    <w:rsid w:val="007B5C4E"/>
    <w:rsid w:val="007B6B62"/>
    <w:rsid w:val="007B6D86"/>
    <w:rsid w:val="007B6E27"/>
    <w:rsid w:val="007C00AA"/>
    <w:rsid w:val="007C09D1"/>
    <w:rsid w:val="007C0A74"/>
    <w:rsid w:val="007C13EE"/>
    <w:rsid w:val="007C2433"/>
    <w:rsid w:val="007C28BB"/>
    <w:rsid w:val="007C35AE"/>
    <w:rsid w:val="007C386F"/>
    <w:rsid w:val="007C39D3"/>
    <w:rsid w:val="007C571E"/>
    <w:rsid w:val="007C5D0F"/>
    <w:rsid w:val="007C657D"/>
    <w:rsid w:val="007C67BF"/>
    <w:rsid w:val="007C6D45"/>
    <w:rsid w:val="007C6F09"/>
    <w:rsid w:val="007C749D"/>
    <w:rsid w:val="007D2DD7"/>
    <w:rsid w:val="007D3E86"/>
    <w:rsid w:val="007D61F4"/>
    <w:rsid w:val="007D753D"/>
    <w:rsid w:val="007D781E"/>
    <w:rsid w:val="007D7DCF"/>
    <w:rsid w:val="007E0085"/>
    <w:rsid w:val="007E0204"/>
    <w:rsid w:val="007E3937"/>
    <w:rsid w:val="007E535A"/>
    <w:rsid w:val="007E6210"/>
    <w:rsid w:val="007E7AB6"/>
    <w:rsid w:val="007F101B"/>
    <w:rsid w:val="007F1503"/>
    <w:rsid w:val="007F1996"/>
    <w:rsid w:val="007F24AE"/>
    <w:rsid w:val="007F24B9"/>
    <w:rsid w:val="007F2731"/>
    <w:rsid w:val="007F2BA2"/>
    <w:rsid w:val="007F3675"/>
    <w:rsid w:val="007F43A9"/>
    <w:rsid w:val="007F49CF"/>
    <w:rsid w:val="007F57A2"/>
    <w:rsid w:val="007F6242"/>
    <w:rsid w:val="007F63FE"/>
    <w:rsid w:val="007F6CC8"/>
    <w:rsid w:val="007F6F21"/>
    <w:rsid w:val="007F7225"/>
    <w:rsid w:val="00800B5F"/>
    <w:rsid w:val="0080181D"/>
    <w:rsid w:val="00801BAE"/>
    <w:rsid w:val="00801D24"/>
    <w:rsid w:val="008030D0"/>
    <w:rsid w:val="00803512"/>
    <w:rsid w:val="00804019"/>
    <w:rsid w:val="00804B73"/>
    <w:rsid w:val="00804C39"/>
    <w:rsid w:val="00805889"/>
    <w:rsid w:val="008076EB"/>
    <w:rsid w:val="00807B63"/>
    <w:rsid w:val="0081124B"/>
    <w:rsid w:val="00812111"/>
    <w:rsid w:val="008125A7"/>
    <w:rsid w:val="008133D6"/>
    <w:rsid w:val="00813577"/>
    <w:rsid w:val="008135D9"/>
    <w:rsid w:val="00814B4C"/>
    <w:rsid w:val="0081562E"/>
    <w:rsid w:val="00817DE9"/>
    <w:rsid w:val="0082063B"/>
    <w:rsid w:val="0082381F"/>
    <w:rsid w:val="00823B32"/>
    <w:rsid w:val="00823E09"/>
    <w:rsid w:val="00824377"/>
    <w:rsid w:val="008260B8"/>
    <w:rsid w:val="008262FD"/>
    <w:rsid w:val="0082666F"/>
    <w:rsid w:val="00826E05"/>
    <w:rsid w:val="00831184"/>
    <w:rsid w:val="00831BDE"/>
    <w:rsid w:val="0083271A"/>
    <w:rsid w:val="00833924"/>
    <w:rsid w:val="00835501"/>
    <w:rsid w:val="00835B88"/>
    <w:rsid w:val="00835EB8"/>
    <w:rsid w:val="008363FE"/>
    <w:rsid w:val="00837491"/>
    <w:rsid w:val="008377BF"/>
    <w:rsid w:val="008409B4"/>
    <w:rsid w:val="00840F1D"/>
    <w:rsid w:val="0084187F"/>
    <w:rsid w:val="00843AF7"/>
    <w:rsid w:val="00844DEF"/>
    <w:rsid w:val="00844F7D"/>
    <w:rsid w:val="00844F8C"/>
    <w:rsid w:val="00845926"/>
    <w:rsid w:val="00845F32"/>
    <w:rsid w:val="0084756B"/>
    <w:rsid w:val="00847F42"/>
    <w:rsid w:val="00850966"/>
    <w:rsid w:val="00850F68"/>
    <w:rsid w:val="0085198F"/>
    <w:rsid w:val="00851CE8"/>
    <w:rsid w:val="00853840"/>
    <w:rsid w:val="008551FC"/>
    <w:rsid w:val="00855413"/>
    <w:rsid w:val="00855690"/>
    <w:rsid w:val="00856A90"/>
    <w:rsid w:val="00856CA5"/>
    <w:rsid w:val="008610F1"/>
    <w:rsid w:val="00862522"/>
    <w:rsid w:val="00862CE8"/>
    <w:rsid w:val="0086341B"/>
    <w:rsid w:val="008635AB"/>
    <w:rsid w:val="008649AD"/>
    <w:rsid w:val="00864B27"/>
    <w:rsid w:val="00865503"/>
    <w:rsid w:val="00865506"/>
    <w:rsid w:val="008667A3"/>
    <w:rsid w:val="00866A79"/>
    <w:rsid w:val="00867613"/>
    <w:rsid w:val="00871938"/>
    <w:rsid w:val="00871E9E"/>
    <w:rsid w:val="00871FE3"/>
    <w:rsid w:val="008722DB"/>
    <w:rsid w:val="00872F7C"/>
    <w:rsid w:val="00874D2B"/>
    <w:rsid w:val="00875AB8"/>
    <w:rsid w:val="00876562"/>
    <w:rsid w:val="00876934"/>
    <w:rsid w:val="00880306"/>
    <w:rsid w:val="0088057D"/>
    <w:rsid w:val="00881982"/>
    <w:rsid w:val="008827C4"/>
    <w:rsid w:val="00882FEE"/>
    <w:rsid w:val="00883C16"/>
    <w:rsid w:val="0088411A"/>
    <w:rsid w:val="00885DAA"/>
    <w:rsid w:val="00885E18"/>
    <w:rsid w:val="0088644E"/>
    <w:rsid w:val="00886979"/>
    <w:rsid w:val="00887440"/>
    <w:rsid w:val="0088794F"/>
    <w:rsid w:val="00887952"/>
    <w:rsid w:val="00890A4A"/>
    <w:rsid w:val="00891C6B"/>
    <w:rsid w:val="00892C5F"/>
    <w:rsid w:val="00893244"/>
    <w:rsid w:val="00894A1F"/>
    <w:rsid w:val="008A2092"/>
    <w:rsid w:val="008A281A"/>
    <w:rsid w:val="008A3678"/>
    <w:rsid w:val="008A3ECF"/>
    <w:rsid w:val="008A51B0"/>
    <w:rsid w:val="008A52B1"/>
    <w:rsid w:val="008A6256"/>
    <w:rsid w:val="008B0B95"/>
    <w:rsid w:val="008B19FE"/>
    <w:rsid w:val="008B40D1"/>
    <w:rsid w:val="008B41D3"/>
    <w:rsid w:val="008B4761"/>
    <w:rsid w:val="008B5034"/>
    <w:rsid w:val="008B50BD"/>
    <w:rsid w:val="008B540C"/>
    <w:rsid w:val="008B5AA3"/>
    <w:rsid w:val="008B75EE"/>
    <w:rsid w:val="008B77A3"/>
    <w:rsid w:val="008B7B7E"/>
    <w:rsid w:val="008B7CF5"/>
    <w:rsid w:val="008C481C"/>
    <w:rsid w:val="008C4C08"/>
    <w:rsid w:val="008C52E0"/>
    <w:rsid w:val="008C57EB"/>
    <w:rsid w:val="008C73A3"/>
    <w:rsid w:val="008C74AF"/>
    <w:rsid w:val="008D0631"/>
    <w:rsid w:val="008D0C2E"/>
    <w:rsid w:val="008D238C"/>
    <w:rsid w:val="008D2460"/>
    <w:rsid w:val="008D2F52"/>
    <w:rsid w:val="008D4CA8"/>
    <w:rsid w:val="008D5A73"/>
    <w:rsid w:val="008D5CCA"/>
    <w:rsid w:val="008D5F20"/>
    <w:rsid w:val="008D60CC"/>
    <w:rsid w:val="008D6BD8"/>
    <w:rsid w:val="008D7841"/>
    <w:rsid w:val="008D7F8D"/>
    <w:rsid w:val="008E1EA3"/>
    <w:rsid w:val="008E409C"/>
    <w:rsid w:val="008E4ED7"/>
    <w:rsid w:val="008E4F5F"/>
    <w:rsid w:val="008E5840"/>
    <w:rsid w:val="008E58E1"/>
    <w:rsid w:val="008F0375"/>
    <w:rsid w:val="008F05A3"/>
    <w:rsid w:val="008F19E8"/>
    <w:rsid w:val="008F2C81"/>
    <w:rsid w:val="008F35BE"/>
    <w:rsid w:val="008F5B8C"/>
    <w:rsid w:val="008F5FA9"/>
    <w:rsid w:val="008F60A6"/>
    <w:rsid w:val="008F7004"/>
    <w:rsid w:val="008F70FA"/>
    <w:rsid w:val="009002BC"/>
    <w:rsid w:val="009009AA"/>
    <w:rsid w:val="00901C57"/>
    <w:rsid w:val="00902A18"/>
    <w:rsid w:val="009032DD"/>
    <w:rsid w:val="009035BD"/>
    <w:rsid w:val="0090372A"/>
    <w:rsid w:val="00903C2A"/>
    <w:rsid w:val="009050E3"/>
    <w:rsid w:val="009053A8"/>
    <w:rsid w:val="0090785B"/>
    <w:rsid w:val="00907CB6"/>
    <w:rsid w:val="00907D0F"/>
    <w:rsid w:val="00907FF3"/>
    <w:rsid w:val="00912FCB"/>
    <w:rsid w:val="009139B8"/>
    <w:rsid w:val="00913E59"/>
    <w:rsid w:val="00913FF8"/>
    <w:rsid w:val="0091435F"/>
    <w:rsid w:val="00914B5B"/>
    <w:rsid w:val="00916273"/>
    <w:rsid w:val="009164CC"/>
    <w:rsid w:val="00916F0D"/>
    <w:rsid w:val="00917365"/>
    <w:rsid w:val="009179BB"/>
    <w:rsid w:val="0092048E"/>
    <w:rsid w:val="00920657"/>
    <w:rsid w:val="00920B3C"/>
    <w:rsid w:val="009211BE"/>
    <w:rsid w:val="00921252"/>
    <w:rsid w:val="00921853"/>
    <w:rsid w:val="00921B1E"/>
    <w:rsid w:val="009224B8"/>
    <w:rsid w:val="00922C50"/>
    <w:rsid w:val="0092431F"/>
    <w:rsid w:val="00924A41"/>
    <w:rsid w:val="00926C58"/>
    <w:rsid w:val="009302C3"/>
    <w:rsid w:val="00930ABD"/>
    <w:rsid w:val="00932FDE"/>
    <w:rsid w:val="009333F3"/>
    <w:rsid w:val="00933A74"/>
    <w:rsid w:val="00936E20"/>
    <w:rsid w:val="00937ED0"/>
    <w:rsid w:val="00940DD7"/>
    <w:rsid w:val="009410A7"/>
    <w:rsid w:val="00942044"/>
    <w:rsid w:val="009436BA"/>
    <w:rsid w:val="00943BDE"/>
    <w:rsid w:val="0094440A"/>
    <w:rsid w:val="009448C9"/>
    <w:rsid w:val="009457F7"/>
    <w:rsid w:val="00946521"/>
    <w:rsid w:val="00946720"/>
    <w:rsid w:val="009467D2"/>
    <w:rsid w:val="009473B9"/>
    <w:rsid w:val="009473C1"/>
    <w:rsid w:val="00947842"/>
    <w:rsid w:val="00947E8E"/>
    <w:rsid w:val="00951416"/>
    <w:rsid w:val="00951D7D"/>
    <w:rsid w:val="00952BE1"/>
    <w:rsid w:val="00952D7A"/>
    <w:rsid w:val="00952E89"/>
    <w:rsid w:val="0095375F"/>
    <w:rsid w:val="00954BA2"/>
    <w:rsid w:val="009555EE"/>
    <w:rsid w:val="00956561"/>
    <w:rsid w:val="00957EF6"/>
    <w:rsid w:val="00960B74"/>
    <w:rsid w:val="00961DFB"/>
    <w:rsid w:val="0096229E"/>
    <w:rsid w:val="009625CA"/>
    <w:rsid w:val="00964107"/>
    <w:rsid w:val="00964D74"/>
    <w:rsid w:val="00966523"/>
    <w:rsid w:val="00967B13"/>
    <w:rsid w:val="00970AF8"/>
    <w:rsid w:val="00975506"/>
    <w:rsid w:val="00976D8C"/>
    <w:rsid w:val="00980315"/>
    <w:rsid w:val="0098040A"/>
    <w:rsid w:val="00981608"/>
    <w:rsid w:val="0098166F"/>
    <w:rsid w:val="00981B9C"/>
    <w:rsid w:val="00982A91"/>
    <w:rsid w:val="00983674"/>
    <w:rsid w:val="009842B7"/>
    <w:rsid w:val="009845E6"/>
    <w:rsid w:val="00984CEA"/>
    <w:rsid w:val="009852CB"/>
    <w:rsid w:val="00985FE0"/>
    <w:rsid w:val="009873E1"/>
    <w:rsid w:val="0098749B"/>
    <w:rsid w:val="00987EA5"/>
    <w:rsid w:val="00992034"/>
    <w:rsid w:val="00992D47"/>
    <w:rsid w:val="00995449"/>
    <w:rsid w:val="0099622A"/>
    <w:rsid w:val="009978DD"/>
    <w:rsid w:val="00997CF2"/>
    <w:rsid w:val="009A1C5C"/>
    <w:rsid w:val="009A1FAC"/>
    <w:rsid w:val="009A29FA"/>
    <w:rsid w:val="009A2F86"/>
    <w:rsid w:val="009A3475"/>
    <w:rsid w:val="009A4B94"/>
    <w:rsid w:val="009A66D4"/>
    <w:rsid w:val="009A77A6"/>
    <w:rsid w:val="009A78C4"/>
    <w:rsid w:val="009A7F7C"/>
    <w:rsid w:val="009B02D7"/>
    <w:rsid w:val="009B073F"/>
    <w:rsid w:val="009B1AFD"/>
    <w:rsid w:val="009B2726"/>
    <w:rsid w:val="009B33A0"/>
    <w:rsid w:val="009B38A8"/>
    <w:rsid w:val="009B3D97"/>
    <w:rsid w:val="009B530D"/>
    <w:rsid w:val="009B552F"/>
    <w:rsid w:val="009B76E2"/>
    <w:rsid w:val="009C04D6"/>
    <w:rsid w:val="009C32D9"/>
    <w:rsid w:val="009C4901"/>
    <w:rsid w:val="009C52F5"/>
    <w:rsid w:val="009C64B7"/>
    <w:rsid w:val="009C7031"/>
    <w:rsid w:val="009C7F48"/>
    <w:rsid w:val="009D172F"/>
    <w:rsid w:val="009D1B28"/>
    <w:rsid w:val="009D2737"/>
    <w:rsid w:val="009D4B66"/>
    <w:rsid w:val="009D5085"/>
    <w:rsid w:val="009D575D"/>
    <w:rsid w:val="009D70FA"/>
    <w:rsid w:val="009E132A"/>
    <w:rsid w:val="009E16A6"/>
    <w:rsid w:val="009E1DAC"/>
    <w:rsid w:val="009E2C5B"/>
    <w:rsid w:val="009E3C04"/>
    <w:rsid w:val="009E5988"/>
    <w:rsid w:val="009E5FDC"/>
    <w:rsid w:val="009E6516"/>
    <w:rsid w:val="009E699B"/>
    <w:rsid w:val="009E774B"/>
    <w:rsid w:val="009F0A66"/>
    <w:rsid w:val="009F19F8"/>
    <w:rsid w:val="009F2F0B"/>
    <w:rsid w:val="009F5923"/>
    <w:rsid w:val="00A01675"/>
    <w:rsid w:val="00A02110"/>
    <w:rsid w:val="00A028A3"/>
    <w:rsid w:val="00A029CD"/>
    <w:rsid w:val="00A033AD"/>
    <w:rsid w:val="00A03584"/>
    <w:rsid w:val="00A03FF1"/>
    <w:rsid w:val="00A05332"/>
    <w:rsid w:val="00A05360"/>
    <w:rsid w:val="00A06596"/>
    <w:rsid w:val="00A07B1C"/>
    <w:rsid w:val="00A07F4C"/>
    <w:rsid w:val="00A103FA"/>
    <w:rsid w:val="00A10648"/>
    <w:rsid w:val="00A106A2"/>
    <w:rsid w:val="00A10EE8"/>
    <w:rsid w:val="00A112B1"/>
    <w:rsid w:val="00A118A1"/>
    <w:rsid w:val="00A13031"/>
    <w:rsid w:val="00A133D2"/>
    <w:rsid w:val="00A13912"/>
    <w:rsid w:val="00A14C95"/>
    <w:rsid w:val="00A1549C"/>
    <w:rsid w:val="00A16259"/>
    <w:rsid w:val="00A16329"/>
    <w:rsid w:val="00A170BE"/>
    <w:rsid w:val="00A17ADF"/>
    <w:rsid w:val="00A20802"/>
    <w:rsid w:val="00A2120A"/>
    <w:rsid w:val="00A21FF1"/>
    <w:rsid w:val="00A23864"/>
    <w:rsid w:val="00A2424A"/>
    <w:rsid w:val="00A2490F"/>
    <w:rsid w:val="00A24FC5"/>
    <w:rsid w:val="00A25743"/>
    <w:rsid w:val="00A2577A"/>
    <w:rsid w:val="00A259E5"/>
    <w:rsid w:val="00A272D3"/>
    <w:rsid w:val="00A27E81"/>
    <w:rsid w:val="00A307F6"/>
    <w:rsid w:val="00A30BE5"/>
    <w:rsid w:val="00A31255"/>
    <w:rsid w:val="00A340F8"/>
    <w:rsid w:val="00A35135"/>
    <w:rsid w:val="00A35ACD"/>
    <w:rsid w:val="00A3725C"/>
    <w:rsid w:val="00A377AD"/>
    <w:rsid w:val="00A377DA"/>
    <w:rsid w:val="00A37E7C"/>
    <w:rsid w:val="00A402BB"/>
    <w:rsid w:val="00A40302"/>
    <w:rsid w:val="00A41140"/>
    <w:rsid w:val="00A41704"/>
    <w:rsid w:val="00A41CB5"/>
    <w:rsid w:val="00A428DA"/>
    <w:rsid w:val="00A42FDF"/>
    <w:rsid w:val="00A43D22"/>
    <w:rsid w:val="00A45691"/>
    <w:rsid w:val="00A47089"/>
    <w:rsid w:val="00A4787C"/>
    <w:rsid w:val="00A47C0C"/>
    <w:rsid w:val="00A50474"/>
    <w:rsid w:val="00A50971"/>
    <w:rsid w:val="00A50F0D"/>
    <w:rsid w:val="00A531A3"/>
    <w:rsid w:val="00A5378C"/>
    <w:rsid w:val="00A565AE"/>
    <w:rsid w:val="00A57950"/>
    <w:rsid w:val="00A60B98"/>
    <w:rsid w:val="00A61472"/>
    <w:rsid w:val="00A61968"/>
    <w:rsid w:val="00A61F3A"/>
    <w:rsid w:val="00A6247A"/>
    <w:rsid w:val="00A62F10"/>
    <w:rsid w:val="00A63D4A"/>
    <w:rsid w:val="00A6420C"/>
    <w:rsid w:val="00A6551F"/>
    <w:rsid w:val="00A66047"/>
    <w:rsid w:val="00A675F4"/>
    <w:rsid w:val="00A67948"/>
    <w:rsid w:val="00A67E25"/>
    <w:rsid w:val="00A67E32"/>
    <w:rsid w:val="00A67FE9"/>
    <w:rsid w:val="00A71FA8"/>
    <w:rsid w:val="00A72AA0"/>
    <w:rsid w:val="00A73184"/>
    <w:rsid w:val="00A73727"/>
    <w:rsid w:val="00A745F1"/>
    <w:rsid w:val="00A75270"/>
    <w:rsid w:val="00A75FBF"/>
    <w:rsid w:val="00A76A4A"/>
    <w:rsid w:val="00A76BD2"/>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644"/>
    <w:rsid w:val="00A93041"/>
    <w:rsid w:val="00A93B86"/>
    <w:rsid w:val="00A93ED3"/>
    <w:rsid w:val="00A95824"/>
    <w:rsid w:val="00AA1419"/>
    <w:rsid w:val="00AA1C1D"/>
    <w:rsid w:val="00AA1EFE"/>
    <w:rsid w:val="00AA210B"/>
    <w:rsid w:val="00AA277C"/>
    <w:rsid w:val="00AA2EE8"/>
    <w:rsid w:val="00AA499A"/>
    <w:rsid w:val="00AA7835"/>
    <w:rsid w:val="00AA7DD8"/>
    <w:rsid w:val="00AB0004"/>
    <w:rsid w:val="00AB06E1"/>
    <w:rsid w:val="00AB2FE4"/>
    <w:rsid w:val="00AB3CEE"/>
    <w:rsid w:val="00AB4483"/>
    <w:rsid w:val="00AB44C1"/>
    <w:rsid w:val="00AB4675"/>
    <w:rsid w:val="00AB4814"/>
    <w:rsid w:val="00AB4B9F"/>
    <w:rsid w:val="00AB4E93"/>
    <w:rsid w:val="00AB5329"/>
    <w:rsid w:val="00AB5BB8"/>
    <w:rsid w:val="00AB62F2"/>
    <w:rsid w:val="00AB6804"/>
    <w:rsid w:val="00AB6F7B"/>
    <w:rsid w:val="00AB73F8"/>
    <w:rsid w:val="00AB7885"/>
    <w:rsid w:val="00AC087A"/>
    <w:rsid w:val="00AC128E"/>
    <w:rsid w:val="00AC130A"/>
    <w:rsid w:val="00AC1787"/>
    <w:rsid w:val="00AC1A5B"/>
    <w:rsid w:val="00AC397F"/>
    <w:rsid w:val="00AC3EFA"/>
    <w:rsid w:val="00AC4066"/>
    <w:rsid w:val="00AC4AC7"/>
    <w:rsid w:val="00AC53E6"/>
    <w:rsid w:val="00AC72FA"/>
    <w:rsid w:val="00AD05BF"/>
    <w:rsid w:val="00AD1513"/>
    <w:rsid w:val="00AD2C64"/>
    <w:rsid w:val="00AD2D94"/>
    <w:rsid w:val="00AD3447"/>
    <w:rsid w:val="00AD49CB"/>
    <w:rsid w:val="00AD4CD3"/>
    <w:rsid w:val="00AD6EA8"/>
    <w:rsid w:val="00AD7613"/>
    <w:rsid w:val="00AE0445"/>
    <w:rsid w:val="00AE1417"/>
    <w:rsid w:val="00AE2EAE"/>
    <w:rsid w:val="00AE3587"/>
    <w:rsid w:val="00AE42C4"/>
    <w:rsid w:val="00AE42D9"/>
    <w:rsid w:val="00AE4993"/>
    <w:rsid w:val="00AE4AFE"/>
    <w:rsid w:val="00AE4B38"/>
    <w:rsid w:val="00AE4BF4"/>
    <w:rsid w:val="00AE5CBF"/>
    <w:rsid w:val="00AE5F4E"/>
    <w:rsid w:val="00AE7151"/>
    <w:rsid w:val="00AE7C5B"/>
    <w:rsid w:val="00AE7E62"/>
    <w:rsid w:val="00AF150C"/>
    <w:rsid w:val="00AF1D08"/>
    <w:rsid w:val="00AF2743"/>
    <w:rsid w:val="00AF2B5D"/>
    <w:rsid w:val="00AF2B8E"/>
    <w:rsid w:val="00AF2C93"/>
    <w:rsid w:val="00AF745D"/>
    <w:rsid w:val="00AF7B5C"/>
    <w:rsid w:val="00AF7E7D"/>
    <w:rsid w:val="00B0003F"/>
    <w:rsid w:val="00B00112"/>
    <w:rsid w:val="00B01EDC"/>
    <w:rsid w:val="00B045A0"/>
    <w:rsid w:val="00B05B49"/>
    <w:rsid w:val="00B0602C"/>
    <w:rsid w:val="00B061C2"/>
    <w:rsid w:val="00B066D9"/>
    <w:rsid w:val="00B06B1E"/>
    <w:rsid w:val="00B06BFD"/>
    <w:rsid w:val="00B1039B"/>
    <w:rsid w:val="00B11575"/>
    <w:rsid w:val="00B11819"/>
    <w:rsid w:val="00B1246B"/>
    <w:rsid w:val="00B131B1"/>
    <w:rsid w:val="00B14716"/>
    <w:rsid w:val="00B162A6"/>
    <w:rsid w:val="00B1683E"/>
    <w:rsid w:val="00B168D8"/>
    <w:rsid w:val="00B17C01"/>
    <w:rsid w:val="00B20155"/>
    <w:rsid w:val="00B205CD"/>
    <w:rsid w:val="00B21776"/>
    <w:rsid w:val="00B22105"/>
    <w:rsid w:val="00B23A87"/>
    <w:rsid w:val="00B23D41"/>
    <w:rsid w:val="00B2574E"/>
    <w:rsid w:val="00B27623"/>
    <w:rsid w:val="00B27DC8"/>
    <w:rsid w:val="00B30482"/>
    <w:rsid w:val="00B306EA"/>
    <w:rsid w:val="00B32458"/>
    <w:rsid w:val="00B331D9"/>
    <w:rsid w:val="00B34DB2"/>
    <w:rsid w:val="00B3616B"/>
    <w:rsid w:val="00B42B70"/>
    <w:rsid w:val="00B43ABC"/>
    <w:rsid w:val="00B43BD0"/>
    <w:rsid w:val="00B44B35"/>
    <w:rsid w:val="00B44C87"/>
    <w:rsid w:val="00B45EF2"/>
    <w:rsid w:val="00B47300"/>
    <w:rsid w:val="00B50CFA"/>
    <w:rsid w:val="00B52C70"/>
    <w:rsid w:val="00B54234"/>
    <w:rsid w:val="00B55A65"/>
    <w:rsid w:val="00B56424"/>
    <w:rsid w:val="00B57759"/>
    <w:rsid w:val="00B603B6"/>
    <w:rsid w:val="00B60EDD"/>
    <w:rsid w:val="00B618DB"/>
    <w:rsid w:val="00B62DF9"/>
    <w:rsid w:val="00B63376"/>
    <w:rsid w:val="00B635C4"/>
    <w:rsid w:val="00B645B8"/>
    <w:rsid w:val="00B65183"/>
    <w:rsid w:val="00B66881"/>
    <w:rsid w:val="00B67466"/>
    <w:rsid w:val="00B72001"/>
    <w:rsid w:val="00B73D83"/>
    <w:rsid w:val="00B73F2A"/>
    <w:rsid w:val="00B74319"/>
    <w:rsid w:val="00B74C0A"/>
    <w:rsid w:val="00B74D18"/>
    <w:rsid w:val="00B75B0C"/>
    <w:rsid w:val="00B7671F"/>
    <w:rsid w:val="00B76D60"/>
    <w:rsid w:val="00B77139"/>
    <w:rsid w:val="00B802E2"/>
    <w:rsid w:val="00B81B37"/>
    <w:rsid w:val="00B826B7"/>
    <w:rsid w:val="00B82A63"/>
    <w:rsid w:val="00B85D04"/>
    <w:rsid w:val="00B86FBE"/>
    <w:rsid w:val="00B876AF"/>
    <w:rsid w:val="00B90796"/>
    <w:rsid w:val="00B90BD9"/>
    <w:rsid w:val="00B90DED"/>
    <w:rsid w:val="00B930B9"/>
    <w:rsid w:val="00B9325F"/>
    <w:rsid w:val="00B93528"/>
    <w:rsid w:val="00B94DD9"/>
    <w:rsid w:val="00B95873"/>
    <w:rsid w:val="00BA0790"/>
    <w:rsid w:val="00BA0C02"/>
    <w:rsid w:val="00BA10A0"/>
    <w:rsid w:val="00BA2F26"/>
    <w:rsid w:val="00BA4125"/>
    <w:rsid w:val="00BA429A"/>
    <w:rsid w:val="00BA4CAE"/>
    <w:rsid w:val="00BA5018"/>
    <w:rsid w:val="00BA603F"/>
    <w:rsid w:val="00BA72BE"/>
    <w:rsid w:val="00BA741C"/>
    <w:rsid w:val="00BA74FF"/>
    <w:rsid w:val="00BB063A"/>
    <w:rsid w:val="00BB1675"/>
    <w:rsid w:val="00BB17AF"/>
    <w:rsid w:val="00BB2082"/>
    <w:rsid w:val="00BB30CC"/>
    <w:rsid w:val="00BB398C"/>
    <w:rsid w:val="00BB628F"/>
    <w:rsid w:val="00BB72D3"/>
    <w:rsid w:val="00BB7E59"/>
    <w:rsid w:val="00BC0B46"/>
    <w:rsid w:val="00BC0EEA"/>
    <w:rsid w:val="00BC14FF"/>
    <w:rsid w:val="00BC1631"/>
    <w:rsid w:val="00BC1AAC"/>
    <w:rsid w:val="00BC1B92"/>
    <w:rsid w:val="00BC22B6"/>
    <w:rsid w:val="00BC2969"/>
    <w:rsid w:val="00BC36FA"/>
    <w:rsid w:val="00BC5FD2"/>
    <w:rsid w:val="00BC6361"/>
    <w:rsid w:val="00BC7278"/>
    <w:rsid w:val="00BD04C6"/>
    <w:rsid w:val="00BD0908"/>
    <w:rsid w:val="00BD1D53"/>
    <w:rsid w:val="00BD2C0F"/>
    <w:rsid w:val="00BD3CBD"/>
    <w:rsid w:val="00BD5DFA"/>
    <w:rsid w:val="00BD723F"/>
    <w:rsid w:val="00BD72A5"/>
    <w:rsid w:val="00BE0928"/>
    <w:rsid w:val="00BE13B7"/>
    <w:rsid w:val="00BE1F4B"/>
    <w:rsid w:val="00BE2313"/>
    <w:rsid w:val="00BE293A"/>
    <w:rsid w:val="00BE2E17"/>
    <w:rsid w:val="00BE3D75"/>
    <w:rsid w:val="00BE5137"/>
    <w:rsid w:val="00BE7697"/>
    <w:rsid w:val="00BF12E9"/>
    <w:rsid w:val="00BF21C7"/>
    <w:rsid w:val="00BF2627"/>
    <w:rsid w:val="00BF2D96"/>
    <w:rsid w:val="00BF3606"/>
    <w:rsid w:val="00BF3C96"/>
    <w:rsid w:val="00BF538F"/>
    <w:rsid w:val="00BF54C9"/>
    <w:rsid w:val="00BF57E4"/>
    <w:rsid w:val="00BF7D82"/>
    <w:rsid w:val="00C00D42"/>
    <w:rsid w:val="00C03546"/>
    <w:rsid w:val="00C03B0B"/>
    <w:rsid w:val="00C03B71"/>
    <w:rsid w:val="00C0423A"/>
    <w:rsid w:val="00C0522C"/>
    <w:rsid w:val="00C07162"/>
    <w:rsid w:val="00C07FBC"/>
    <w:rsid w:val="00C10293"/>
    <w:rsid w:val="00C105E6"/>
    <w:rsid w:val="00C11CAC"/>
    <w:rsid w:val="00C11EBB"/>
    <w:rsid w:val="00C12834"/>
    <w:rsid w:val="00C131D0"/>
    <w:rsid w:val="00C14DC2"/>
    <w:rsid w:val="00C15B14"/>
    <w:rsid w:val="00C16A1F"/>
    <w:rsid w:val="00C20BB9"/>
    <w:rsid w:val="00C2216D"/>
    <w:rsid w:val="00C23B28"/>
    <w:rsid w:val="00C24CAE"/>
    <w:rsid w:val="00C26616"/>
    <w:rsid w:val="00C26E18"/>
    <w:rsid w:val="00C30FF2"/>
    <w:rsid w:val="00C3100A"/>
    <w:rsid w:val="00C31436"/>
    <w:rsid w:val="00C33DE6"/>
    <w:rsid w:val="00C33F3D"/>
    <w:rsid w:val="00C34589"/>
    <w:rsid w:val="00C353FE"/>
    <w:rsid w:val="00C35C0E"/>
    <w:rsid w:val="00C363C5"/>
    <w:rsid w:val="00C3778E"/>
    <w:rsid w:val="00C43414"/>
    <w:rsid w:val="00C453D8"/>
    <w:rsid w:val="00C46B03"/>
    <w:rsid w:val="00C472E9"/>
    <w:rsid w:val="00C4777E"/>
    <w:rsid w:val="00C478C7"/>
    <w:rsid w:val="00C47EE7"/>
    <w:rsid w:val="00C47F61"/>
    <w:rsid w:val="00C50BBC"/>
    <w:rsid w:val="00C50DBE"/>
    <w:rsid w:val="00C51C6D"/>
    <w:rsid w:val="00C5284C"/>
    <w:rsid w:val="00C536CC"/>
    <w:rsid w:val="00C53992"/>
    <w:rsid w:val="00C55543"/>
    <w:rsid w:val="00C55B9F"/>
    <w:rsid w:val="00C55E1C"/>
    <w:rsid w:val="00C5623D"/>
    <w:rsid w:val="00C5676D"/>
    <w:rsid w:val="00C568CA"/>
    <w:rsid w:val="00C57649"/>
    <w:rsid w:val="00C578A1"/>
    <w:rsid w:val="00C579A3"/>
    <w:rsid w:val="00C60A2E"/>
    <w:rsid w:val="00C61CAF"/>
    <w:rsid w:val="00C625A0"/>
    <w:rsid w:val="00C62C64"/>
    <w:rsid w:val="00C63390"/>
    <w:rsid w:val="00C64F62"/>
    <w:rsid w:val="00C666FD"/>
    <w:rsid w:val="00C66ECB"/>
    <w:rsid w:val="00C675D2"/>
    <w:rsid w:val="00C701FC"/>
    <w:rsid w:val="00C70770"/>
    <w:rsid w:val="00C708C0"/>
    <w:rsid w:val="00C70C85"/>
    <w:rsid w:val="00C71142"/>
    <w:rsid w:val="00C72120"/>
    <w:rsid w:val="00C72233"/>
    <w:rsid w:val="00C72327"/>
    <w:rsid w:val="00C73F71"/>
    <w:rsid w:val="00C74B9D"/>
    <w:rsid w:val="00C74C02"/>
    <w:rsid w:val="00C7545B"/>
    <w:rsid w:val="00C75D48"/>
    <w:rsid w:val="00C76214"/>
    <w:rsid w:val="00C76261"/>
    <w:rsid w:val="00C767D1"/>
    <w:rsid w:val="00C76D92"/>
    <w:rsid w:val="00C7723E"/>
    <w:rsid w:val="00C77CF7"/>
    <w:rsid w:val="00C8018E"/>
    <w:rsid w:val="00C80984"/>
    <w:rsid w:val="00C81AE8"/>
    <w:rsid w:val="00C81DBB"/>
    <w:rsid w:val="00C82E36"/>
    <w:rsid w:val="00C83271"/>
    <w:rsid w:val="00C85FCB"/>
    <w:rsid w:val="00C86319"/>
    <w:rsid w:val="00C866DB"/>
    <w:rsid w:val="00C872E8"/>
    <w:rsid w:val="00C87A49"/>
    <w:rsid w:val="00C87CCE"/>
    <w:rsid w:val="00C90895"/>
    <w:rsid w:val="00C939A0"/>
    <w:rsid w:val="00C94063"/>
    <w:rsid w:val="00C944B3"/>
    <w:rsid w:val="00C957FC"/>
    <w:rsid w:val="00C95F5A"/>
    <w:rsid w:val="00C966D2"/>
    <w:rsid w:val="00CA0318"/>
    <w:rsid w:val="00CA14F1"/>
    <w:rsid w:val="00CA1BDA"/>
    <w:rsid w:val="00CA4FEE"/>
    <w:rsid w:val="00CA5A6A"/>
    <w:rsid w:val="00CA6D87"/>
    <w:rsid w:val="00CA6E04"/>
    <w:rsid w:val="00CA701D"/>
    <w:rsid w:val="00CB14E4"/>
    <w:rsid w:val="00CB450C"/>
    <w:rsid w:val="00CB5980"/>
    <w:rsid w:val="00CB6324"/>
    <w:rsid w:val="00CC0EE0"/>
    <w:rsid w:val="00CC103B"/>
    <w:rsid w:val="00CC16A9"/>
    <w:rsid w:val="00CC2E85"/>
    <w:rsid w:val="00CC37F8"/>
    <w:rsid w:val="00CC3F06"/>
    <w:rsid w:val="00CC490B"/>
    <w:rsid w:val="00CC6965"/>
    <w:rsid w:val="00CC769F"/>
    <w:rsid w:val="00CC7805"/>
    <w:rsid w:val="00CC7F60"/>
    <w:rsid w:val="00CC7FD3"/>
    <w:rsid w:val="00CD014D"/>
    <w:rsid w:val="00CD070D"/>
    <w:rsid w:val="00CD1601"/>
    <w:rsid w:val="00CD2A7B"/>
    <w:rsid w:val="00CD2FD6"/>
    <w:rsid w:val="00CD33F7"/>
    <w:rsid w:val="00CD3A57"/>
    <w:rsid w:val="00CD3C12"/>
    <w:rsid w:val="00CD4B83"/>
    <w:rsid w:val="00CE16D8"/>
    <w:rsid w:val="00CE1718"/>
    <w:rsid w:val="00CE2058"/>
    <w:rsid w:val="00CE2669"/>
    <w:rsid w:val="00CE2BE8"/>
    <w:rsid w:val="00CE36E4"/>
    <w:rsid w:val="00CE3E7B"/>
    <w:rsid w:val="00CE48C2"/>
    <w:rsid w:val="00CE554C"/>
    <w:rsid w:val="00CE72D9"/>
    <w:rsid w:val="00CE7649"/>
    <w:rsid w:val="00CE7C52"/>
    <w:rsid w:val="00CE7D27"/>
    <w:rsid w:val="00CF14C7"/>
    <w:rsid w:val="00CF19CE"/>
    <w:rsid w:val="00CF2276"/>
    <w:rsid w:val="00CF24DC"/>
    <w:rsid w:val="00CF2C33"/>
    <w:rsid w:val="00CF65DE"/>
    <w:rsid w:val="00CF6950"/>
    <w:rsid w:val="00CF700C"/>
    <w:rsid w:val="00D00376"/>
    <w:rsid w:val="00D003B3"/>
    <w:rsid w:val="00D030C7"/>
    <w:rsid w:val="00D041E7"/>
    <w:rsid w:val="00D04C5E"/>
    <w:rsid w:val="00D05BEC"/>
    <w:rsid w:val="00D062FB"/>
    <w:rsid w:val="00D07774"/>
    <w:rsid w:val="00D1056B"/>
    <w:rsid w:val="00D10B8A"/>
    <w:rsid w:val="00D124AE"/>
    <w:rsid w:val="00D12705"/>
    <w:rsid w:val="00D13BCD"/>
    <w:rsid w:val="00D13EE1"/>
    <w:rsid w:val="00D149D4"/>
    <w:rsid w:val="00D16718"/>
    <w:rsid w:val="00D202FA"/>
    <w:rsid w:val="00D215E4"/>
    <w:rsid w:val="00D219BA"/>
    <w:rsid w:val="00D2226A"/>
    <w:rsid w:val="00D22BF9"/>
    <w:rsid w:val="00D2319D"/>
    <w:rsid w:val="00D233C1"/>
    <w:rsid w:val="00D30345"/>
    <w:rsid w:val="00D30CC3"/>
    <w:rsid w:val="00D30F1B"/>
    <w:rsid w:val="00D331FE"/>
    <w:rsid w:val="00D34B29"/>
    <w:rsid w:val="00D352F1"/>
    <w:rsid w:val="00D35850"/>
    <w:rsid w:val="00D35866"/>
    <w:rsid w:val="00D402DF"/>
    <w:rsid w:val="00D40F11"/>
    <w:rsid w:val="00D419D0"/>
    <w:rsid w:val="00D42510"/>
    <w:rsid w:val="00D42620"/>
    <w:rsid w:val="00D4508E"/>
    <w:rsid w:val="00D465F9"/>
    <w:rsid w:val="00D47050"/>
    <w:rsid w:val="00D4795D"/>
    <w:rsid w:val="00D5066D"/>
    <w:rsid w:val="00D506A5"/>
    <w:rsid w:val="00D519E3"/>
    <w:rsid w:val="00D5289B"/>
    <w:rsid w:val="00D553D1"/>
    <w:rsid w:val="00D57207"/>
    <w:rsid w:val="00D60E24"/>
    <w:rsid w:val="00D62A21"/>
    <w:rsid w:val="00D63A02"/>
    <w:rsid w:val="00D63EFF"/>
    <w:rsid w:val="00D644F7"/>
    <w:rsid w:val="00D64B8E"/>
    <w:rsid w:val="00D64E17"/>
    <w:rsid w:val="00D65749"/>
    <w:rsid w:val="00D65B51"/>
    <w:rsid w:val="00D70656"/>
    <w:rsid w:val="00D70941"/>
    <w:rsid w:val="00D7181A"/>
    <w:rsid w:val="00D71839"/>
    <w:rsid w:val="00D75B11"/>
    <w:rsid w:val="00D8073C"/>
    <w:rsid w:val="00D80BD3"/>
    <w:rsid w:val="00D81986"/>
    <w:rsid w:val="00D824F1"/>
    <w:rsid w:val="00D8377E"/>
    <w:rsid w:val="00D83E09"/>
    <w:rsid w:val="00D84A56"/>
    <w:rsid w:val="00D84EF4"/>
    <w:rsid w:val="00D85E8D"/>
    <w:rsid w:val="00D879F5"/>
    <w:rsid w:val="00D90078"/>
    <w:rsid w:val="00D90926"/>
    <w:rsid w:val="00D90F4D"/>
    <w:rsid w:val="00D91046"/>
    <w:rsid w:val="00D9244C"/>
    <w:rsid w:val="00D92D02"/>
    <w:rsid w:val="00D9472A"/>
    <w:rsid w:val="00D9644F"/>
    <w:rsid w:val="00D97E89"/>
    <w:rsid w:val="00D97FD2"/>
    <w:rsid w:val="00DA20D5"/>
    <w:rsid w:val="00DA3AF3"/>
    <w:rsid w:val="00DA5220"/>
    <w:rsid w:val="00DA5B81"/>
    <w:rsid w:val="00DA5D0D"/>
    <w:rsid w:val="00DA72B2"/>
    <w:rsid w:val="00DB332E"/>
    <w:rsid w:val="00DB4922"/>
    <w:rsid w:val="00DB4D66"/>
    <w:rsid w:val="00DB5509"/>
    <w:rsid w:val="00DB6290"/>
    <w:rsid w:val="00DB63FE"/>
    <w:rsid w:val="00DB7633"/>
    <w:rsid w:val="00DB7651"/>
    <w:rsid w:val="00DB7EC4"/>
    <w:rsid w:val="00DC0325"/>
    <w:rsid w:val="00DC0FBC"/>
    <w:rsid w:val="00DC1E87"/>
    <w:rsid w:val="00DC232C"/>
    <w:rsid w:val="00DC2DAA"/>
    <w:rsid w:val="00DC3E85"/>
    <w:rsid w:val="00DC4306"/>
    <w:rsid w:val="00DC672A"/>
    <w:rsid w:val="00DC6875"/>
    <w:rsid w:val="00DC7B30"/>
    <w:rsid w:val="00DC7DB2"/>
    <w:rsid w:val="00DD0288"/>
    <w:rsid w:val="00DD0B8E"/>
    <w:rsid w:val="00DD5226"/>
    <w:rsid w:val="00DD6828"/>
    <w:rsid w:val="00DD6E0F"/>
    <w:rsid w:val="00DD792C"/>
    <w:rsid w:val="00DD7BA9"/>
    <w:rsid w:val="00DD7D28"/>
    <w:rsid w:val="00DE045B"/>
    <w:rsid w:val="00DE1BBA"/>
    <w:rsid w:val="00DE1BC4"/>
    <w:rsid w:val="00DE21A9"/>
    <w:rsid w:val="00DE2416"/>
    <w:rsid w:val="00DE2CF3"/>
    <w:rsid w:val="00DE481D"/>
    <w:rsid w:val="00DE550B"/>
    <w:rsid w:val="00DE606D"/>
    <w:rsid w:val="00DE6C53"/>
    <w:rsid w:val="00DE7897"/>
    <w:rsid w:val="00DE7921"/>
    <w:rsid w:val="00DF0741"/>
    <w:rsid w:val="00DF170A"/>
    <w:rsid w:val="00DF2A83"/>
    <w:rsid w:val="00DF3B54"/>
    <w:rsid w:val="00DF5A20"/>
    <w:rsid w:val="00DF7B20"/>
    <w:rsid w:val="00E00169"/>
    <w:rsid w:val="00E0027D"/>
    <w:rsid w:val="00E00913"/>
    <w:rsid w:val="00E016AF"/>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4100"/>
    <w:rsid w:val="00E14F29"/>
    <w:rsid w:val="00E1515C"/>
    <w:rsid w:val="00E15AED"/>
    <w:rsid w:val="00E176B4"/>
    <w:rsid w:val="00E17902"/>
    <w:rsid w:val="00E21C66"/>
    <w:rsid w:val="00E2230E"/>
    <w:rsid w:val="00E22ADD"/>
    <w:rsid w:val="00E239F1"/>
    <w:rsid w:val="00E25035"/>
    <w:rsid w:val="00E2673F"/>
    <w:rsid w:val="00E2681D"/>
    <w:rsid w:val="00E26D5E"/>
    <w:rsid w:val="00E26E7D"/>
    <w:rsid w:val="00E27125"/>
    <w:rsid w:val="00E30593"/>
    <w:rsid w:val="00E306F0"/>
    <w:rsid w:val="00E31025"/>
    <w:rsid w:val="00E311B4"/>
    <w:rsid w:val="00E31B26"/>
    <w:rsid w:val="00E32126"/>
    <w:rsid w:val="00E33D1C"/>
    <w:rsid w:val="00E34134"/>
    <w:rsid w:val="00E3478A"/>
    <w:rsid w:val="00E356A7"/>
    <w:rsid w:val="00E36065"/>
    <w:rsid w:val="00E363C9"/>
    <w:rsid w:val="00E37F9A"/>
    <w:rsid w:val="00E40730"/>
    <w:rsid w:val="00E40796"/>
    <w:rsid w:val="00E408CA"/>
    <w:rsid w:val="00E40F1B"/>
    <w:rsid w:val="00E41F85"/>
    <w:rsid w:val="00E4238B"/>
    <w:rsid w:val="00E42868"/>
    <w:rsid w:val="00E42B11"/>
    <w:rsid w:val="00E42B90"/>
    <w:rsid w:val="00E434DF"/>
    <w:rsid w:val="00E43BE9"/>
    <w:rsid w:val="00E4662D"/>
    <w:rsid w:val="00E46653"/>
    <w:rsid w:val="00E46C91"/>
    <w:rsid w:val="00E4737C"/>
    <w:rsid w:val="00E529DF"/>
    <w:rsid w:val="00E53842"/>
    <w:rsid w:val="00E54F54"/>
    <w:rsid w:val="00E568AE"/>
    <w:rsid w:val="00E57720"/>
    <w:rsid w:val="00E57F05"/>
    <w:rsid w:val="00E6023C"/>
    <w:rsid w:val="00E61275"/>
    <w:rsid w:val="00E615F4"/>
    <w:rsid w:val="00E616ED"/>
    <w:rsid w:val="00E636BA"/>
    <w:rsid w:val="00E6472A"/>
    <w:rsid w:val="00E65882"/>
    <w:rsid w:val="00E65E0C"/>
    <w:rsid w:val="00E67631"/>
    <w:rsid w:val="00E7003E"/>
    <w:rsid w:val="00E70FE6"/>
    <w:rsid w:val="00E722D2"/>
    <w:rsid w:val="00E73565"/>
    <w:rsid w:val="00E752CF"/>
    <w:rsid w:val="00E756C9"/>
    <w:rsid w:val="00E75B7F"/>
    <w:rsid w:val="00E75F21"/>
    <w:rsid w:val="00E77102"/>
    <w:rsid w:val="00E8025C"/>
    <w:rsid w:val="00E8133B"/>
    <w:rsid w:val="00E81BA4"/>
    <w:rsid w:val="00E82835"/>
    <w:rsid w:val="00E828EC"/>
    <w:rsid w:val="00E830F5"/>
    <w:rsid w:val="00E837FB"/>
    <w:rsid w:val="00E83A22"/>
    <w:rsid w:val="00E85132"/>
    <w:rsid w:val="00E85844"/>
    <w:rsid w:val="00E877B9"/>
    <w:rsid w:val="00E87B6A"/>
    <w:rsid w:val="00E91FA1"/>
    <w:rsid w:val="00E92099"/>
    <w:rsid w:val="00E92766"/>
    <w:rsid w:val="00E93952"/>
    <w:rsid w:val="00E94106"/>
    <w:rsid w:val="00E96561"/>
    <w:rsid w:val="00E9761F"/>
    <w:rsid w:val="00E97DAD"/>
    <w:rsid w:val="00EA0366"/>
    <w:rsid w:val="00EA0A6C"/>
    <w:rsid w:val="00EA1891"/>
    <w:rsid w:val="00EA1E0C"/>
    <w:rsid w:val="00EA2351"/>
    <w:rsid w:val="00EA3065"/>
    <w:rsid w:val="00EA3418"/>
    <w:rsid w:val="00EA3DFA"/>
    <w:rsid w:val="00EA5C9B"/>
    <w:rsid w:val="00EA7B30"/>
    <w:rsid w:val="00EB0D15"/>
    <w:rsid w:val="00EB21A0"/>
    <w:rsid w:val="00EB2C63"/>
    <w:rsid w:val="00EB2F7A"/>
    <w:rsid w:val="00EB3A6C"/>
    <w:rsid w:val="00EB431B"/>
    <w:rsid w:val="00EB4A6B"/>
    <w:rsid w:val="00EB65C1"/>
    <w:rsid w:val="00EC036F"/>
    <w:rsid w:val="00EC0A86"/>
    <w:rsid w:val="00EC0D88"/>
    <w:rsid w:val="00EC24ED"/>
    <w:rsid w:val="00EC2FAC"/>
    <w:rsid w:val="00EC383E"/>
    <w:rsid w:val="00EC495D"/>
    <w:rsid w:val="00EC59E1"/>
    <w:rsid w:val="00EC5E8A"/>
    <w:rsid w:val="00EC7DCE"/>
    <w:rsid w:val="00ED119C"/>
    <w:rsid w:val="00ED33F0"/>
    <w:rsid w:val="00ED354D"/>
    <w:rsid w:val="00ED4C96"/>
    <w:rsid w:val="00ED5C9C"/>
    <w:rsid w:val="00ED62A9"/>
    <w:rsid w:val="00ED6332"/>
    <w:rsid w:val="00ED6B34"/>
    <w:rsid w:val="00ED71F7"/>
    <w:rsid w:val="00ED79E6"/>
    <w:rsid w:val="00ED7FE8"/>
    <w:rsid w:val="00EE0AF5"/>
    <w:rsid w:val="00EE0E65"/>
    <w:rsid w:val="00EE24ED"/>
    <w:rsid w:val="00EE3035"/>
    <w:rsid w:val="00EE3A1A"/>
    <w:rsid w:val="00EE3DAC"/>
    <w:rsid w:val="00EE457E"/>
    <w:rsid w:val="00EE52F6"/>
    <w:rsid w:val="00EE656B"/>
    <w:rsid w:val="00EE690D"/>
    <w:rsid w:val="00EE6B33"/>
    <w:rsid w:val="00EE730F"/>
    <w:rsid w:val="00EF09CA"/>
    <w:rsid w:val="00EF11C7"/>
    <w:rsid w:val="00EF2E9A"/>
    <w:rsid w:val="00EF3135"/>
    <w:rsid w:val="00EF3242"/>
    <w:rsid w:val="00EF4BD8"/>
    <w:rsid w:val="00EF50D5"/>
    <w:rsid w:val="00EF5218"/>
    <w:rsid w:val="00EF5CC9"/>
    <w:rsid w:val="00EF6B73"/>
    <w:rsid w:val="00EF6D45"/>
    <w:rsid w:val="00F000F7"/>
    <w:rsid w:val="00F009D8"/>
    <w:rsid w:val="00F03D3A"/>
    <w:rsid w:val="00F0524A"/>
    <w:rsid w:val="00F05B7C"/>
    <w:rsid w:val="00F05CFF"/>
    <w:rsid w:val="00F1017E"/>
    <w:rsid w:val="00F109D2"/>
    <w:rsid w:val="00F112F2"/>
    <w:rsid w:val="00F11A37"/>
    <w:rsid w:val="00F1257C"/>
    <w:rsid w:val="00F12DBC"/>
    <w:rsid w:val="00F132CC"/>
    <w:rsid w:val="00F133A3"/>
    <w:rsid w:val="00F1342F"/>
    <w:rsid w:val="00F13DD1"/>
    <w:rsid w:val="00F149E9"/>
    <w:rsid w:val="00F16384"/>
    <w:rsid w:val="00F20868"/>
    <w:rsid w:val="00F20F84"/>
    <w:rsid w:val="00F222ED"/>
    <w:rsid w:val="00F22EA3"/>
    <w:rsid w:val="00F239D8"/>
    <w:rsid w:val="00F23ED3"/>
    <w:rsid w:val="00F2509D"/>
    <w:rsid w:val="00F2665B"/>
    <w:rsid w:val="00F27104"/>
    <w:rsid w:val="00F31125"/>
    <w:rsid w:val="00F32071"/>
    <w:rsid w:val="00F32AF2"/>
    <w:rsid w:val="00F33E71"/>
    <w:rsid w:val="00F34021"/>
    <w:rsid w:val="00F36177"/>
    <w:rsid w:val="00F3680B"/>
    <w:rsid w:val="00F36B52"/>
    <w:rsid w:val="00F37A70"/>
    <w:rsid w:val="00F40537"/>
    <w:rsid w:val="00F4081A"/>
    <w:rsid w:val="00F415F4"/>
    <w:rsid w:val="00F43E0E"/>
    <w:rsid w:val="00F451F2"/>
    <w:rsid w:val="00F4654C"/>
    <w:rsid w:val="00F47617"/>
    <w:rsid w:val="00F476FA"/>
    <w:rsid w:val="00F47BE5"/>
    <w:rsid w:val="00F5035C"/>
    <w:rsid w:val="00F5224D"/>
    <w:rsid w:val="00F52350"/>
    <w:rsid w:val="00F52409"/>
    <w:rsid w:val="00F541AC"/>
    <w:rsid w:val="00F54D5E"/>
    <w:rsid w:val="00F5506F"/>
    <w:rsid w:val="00F566CB"/>
    <w:rsid w:val="00F56A32"/>
    <w:rsid w:val="00F571BC"/>
    <w:rsid w:val="00F6124F"/>
    <w:rsid w:val="00F612A2"/>
    <w:rsid w:val="00F61A7D"/>
    <w:rsid w:val="00F61BA4"/>
    <w:rsid w:val="00F62108"/>
    <w:rsid w:val="00F62851"/>
    <w:rsid w:val="00F6348E"/>
    <w:rsid w:val="00F64EA3"/>
    <w:rsid w:val="00F665F3"/>
    <w:rsid w:val="00F666A8"/>
    <w:rsid w:val="00F67431"/>
    <w:rsid w:val="00F67804"/>
    <w:rsid w:val="00F70726"/>
    <w:rsid w:val="00F72045"/>
    <w:rsid w:val="00F7208E"/>
    <w:rsid w:val="00F728A6"/>
    <w:rsid w:val="00F72F43"/>
    <w:rsid w:val="00F7346C"/>
    <w:rsid w:val="00F76212"/>
    <w:rsid w:val="00F7628A"/>
    <w:rsid w:val="00F81A85"/>
    <w:rsid w:val="00F84080"/>
    <w:rsid w:val="00F841E9"/>
    <w:rsid w:val="00F8571F"/>
    <w:rsid w:val="00F8603D"/>
    <w:rsid w:val="00F8684A"/>
    <w:rsid w:val="00F86C66"/>
    <w:rsid w:val="00F86DA7"/>
    <w:rsid w:val="00F871D5"/>
    <w:rsid w:val="00F9019B"/>
    <w:rsid w:val="00F9119E"/>
    <w:rsid w:val="00F9331D"/>
    <w:rsid w:val="00F93F05"/>
    <w:rsid w:val="00F9452C"/>
    <w:rsid w:val="00F94848"/>
    <w:rsid w:val="00F956F5"/>
    <w:rsid w:val="00F95918"/>
    <w:rsid w:val="00F95AD4"/>
    <w:rsid w:val="00F95E9C"/>
    <w:rsid w:val="00F9641C"/>
    <w:rsid w:val="00F9643F"/>
    <w:rsid w:val="00F978CE"/>
    <w:rsid w:val="00FA0017"/>
    <w:rsid w:val="00FA0197"/>
    <w:rsid w:val="00FA051D"/>
    <w:rsid w:val="00FA060E"/>
    <w:rsid w:val="00FA083F"/>
    <w:rsid w:val="00FA12F1"/>
    <w:rsid w:val="00FA17CC"/>
    <w:rsid w:val="00FA1A67"/>
    <w:rsid w:val="00FA327C"/>
    <w:rsid w:val="00FA4F8D"/>
    <w:rsid w:val="00FA51E9"/>
    <w:rsid w:val="00FA589E"/>
    <w:rsid w:val="00FA60A2"/>
    <w:rsid w:val="00FA78CD"/>
    <w:rsid w:val="00FA798D"/>
    <w:rsid w:val="00FA7A9C"/>
    <w:rsid w:val="00FB13D3"/>
    <w:rsid w:val="00FB258B"/>
    <w:rsid w:val="00FB36F5"/>
    <w:rsid w:val="00FB3C31"/>
    <w:rsid w:val="00FC0C30"/>
    <w:rsid w:val="00FC3E8E"/>
    <w:rsid w:val="00FC4156"/>
    <w:rsid w:val="00FC4DE1"/>
    <w:rsid w:val="00FC5864"/>
    <w:rsid w:val="00FC635D"/>
    <w:rsid w:val="00FC7D9C"/>
    <w:rsid w:val="00FC7DA0"/>
    <w:rsid w:val="00FD0046"/>
    <w:rsid w:val="00FD0B6C"/>
    <w:rsid w:val="00FD44C2"/>
    <w:rsid w:val="00FD4780"/>
    <w:rsid w:val="00FD4E79"/>
    <w:rsid w:val="00FD5733"/>
    <w:rsid w:val="00FD5D19"/>
    <w:rsid w:val="00FD5F56"/>
    <w:rsid w:val="00FD6F83"/>
    <w:rsid w:val="00FD7852"/>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53C"/>
    <w:rsid w:val="00FF2D4D"/>
    <w:rsid w:val="00FF2FB7"/>
    <w:rsid w:val="00FF35DA"/>
    <w:rsid w:val="00FF3B6D"/>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CD669"/>
  <w15:docId w15:val="{F6CB0506-86F5-4AD2-9C7C-57EB8672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9F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20">
    <w:name w:val="List No20"/>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3"/>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3"/>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4"/>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5"/>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NoSpacing">
    <w:name w:val="No Spacing"/>
    <w:basedOn w:val="Normal"/>
    <w:uiPriority w:val="1"/>
    <w:qFormat/>
    <w:rsid w:val="00D42510"/>
    <w:rPr>
      <w:rFonts w:eastAsia="Calibri"/>
    </w:rPr>
  </w:style>
  <w:style w:type="character" w:customStyle="1" w:styleId="st1">
    <w:name w:val="st1"/>
    <w:rsid w:val="00536075"/>
  </w:style>
  <w:style w:type="character" w:customStyle="1" w:styleId="MentionUnresolved">
    <w:name w:val="Mention Unresolved"/>
    <w:basedOn w:val="DefaultParagraphFont"/>
    <w:uiPriority w:val="99"/>
    <w:semiHidden/>
    <w:unhideWhenUsed/>
    <w:rsid w:val="002C6FE2"/>
    <w:rPr>
      <w:color w:val="605E5C"/>
      <w:shd w:val="clear" w:color="auto" w:fill="E1DFDD"/>
    </w:rPr>
  </w:style>
  <w:style w:type="paragraph" w:styleId="Revision">
    <w:name w:val="Revision"/>
    <w:hidden/>
    <w:uiPriority w:val="99"/>
    <w:semiHidden/>
    <w:rsid w:val="00410346"/>
    <w:rPr>
      <w:rFonts w:ascii="Verdana" w:hAnsi="Verdana"/>
      <w:lang w:val="en-ZA" w:eastAsia="en-US"/>
    </w:rPr>
  </w:style>
  <w:style w:type="character" w:customStyle="1" w:styleId="MentionUnresolved1">
    <w:name w:val="Mention Unresolved1"/>
    <w:basedOn w:val="DefaultParagraphFont"/>
    <w:uiPriority w:val="99"/>
    <w:semiHidden/>
    <w:unhideWhenUsed/>
    <w:rsid w:val="00CA4FEE"/>
    <w:rPr>
      <w:color w:val="605E5C"/>
      <w:shd w:val="clear" w:color="auto" w:fill="E1DFDD"/>
    </w:rPr>
  </w:style>
  <w:style w:type="paragraph" w:customStyle="1" w:styleId="TableParagraph">
    <w:name w:val="Table Paragraph"/>
    <w:basedOn w:val="Normal"/>
    <w:uiPriority w:val="1"/>
    <w:qFormat/>
    <w:rsid w:val="00F665F3"/>
    <w:pPr>
      <w:widowControl w:val="0"/>
      <w:autoSpaceDE w:val="0"/>
      <w:autoSpaceDN w:val="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381779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1871586">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6745482">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105047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58985971">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4189021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626737">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4705360">
      <w:bodyDiv w:val="1"/>
      <w:marLeft w:val="0"/>
      <w:marRight w:val="0"/>
      <w:marTop w:val="0"/>
      <w:marBottom w:val="0"/>
      <w:divBdr>
        <w:top w:val="none" w:sz="0" w:space="0" w:color="auto"/>
        <w:left w:val="none" w:sz="0" w:space="0" w:color="auto"/>
        <w:bottom w:val="none" w:sz="0" w:space="0" w:color="auto"/>
        <w:right w:val="none" w:sz="0" w:space="0" w:color="auto"/>
      </w:divBdr>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7855456">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2720132">
      <w:bodyDiv w:val="1"/>
      <w:marLeft w:val="0"/>
      <w:marRight w:val="0"/>
      <w:marTop w:val="0"/>
      <w:marBottom w:val="0"/>
      <w:divBdr>
        <w:top w:val="none" w:sz="0" w:space="0" w:color="auto"/>
        <w:left w:val="none" w:sz="0" w:space="0" w:color="auto"/>
        <w:bottom w:val="none" w:sz="0" w:space="0" w:color="auto"/>
        <w:right w:val="none" w:sz="0" w:space="0" w:color="auto"/>
      </w:divBdr>
    </w:div>
    <w:div w:id="1199899229">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0442978">
      <w:bodyDiv w:val="1"/>
      <w:marLeft w:val="0"/>
      <w:marRight w:val="0"/>
      <w:marTop w:val="0"/>
      <w:marBottom w:val="0"/>
      <w:divBdr>
        <w:top w:val="none" w:sz="0" w:space="0" w:color="auto"/>
        <w:left w:val="none" w:sz="0" w:space="0" w:color="auto"/>
        <w:bottom w:val="none" w:sz="0" w:space="0" w:color="auto"/>
        <w:right w:val="none" w:sz="0" w:space="0" w:color="auto"/>
      </w:divBdr>
      <w:divsChild>
        <w:div w:id="1222519852">
          <w:marLeft w:val="0"/>
          <w:marRight w:val="0"/>
          <w:marTop w:val="0"/>
          <w:marBottom w:val="90"/>
          <w:divBdr>
            <w:top w:val="none" w:sz="0" w:space="0" w:color="auto"/>
            <w:left w:val="none" w:sz="0" w:space="0" w:color="auto"/>
            <w:bottom w:val="none" w:sz="0" w:space="0" w:color="auto"/>
            <w:right w:val="none" w:sz="0" w:space="0" w:color="auto"/>
          </w:divBdr>
        </w:div>
        <w:div w:id="722828868">
          <w:marLeft w:val="0"/>
          <w:marRight w:val="0"/>
          <w:marTop w:val="0"/>
          <w:marBottom w:val="90"/>
          <w:divBdr>
            <w:top w:val="none" w:sz="0" w:space="0" w:color="auto"/>
            <w:left w:val="none" w:sz="0" w:space="0" w:color="auto"/>
            <w:bottom w:val="none" w:sz="0" w:space="0" w:color="auto"/>
            <w:right w:val="none" w:sz="0" w:space="0" w:color="auto"/>
          </w:divBdr>
        </w:div>
        <w:div w:id="744424294">
          <w:marLeft w:val="0"/>
          <w:marRight w:val="0"/>
          <w:marTop w:val="0"/>
          <w:marBottom w:val="480"/>
          <w:divBdr>
            <w:top w:val="none" w:sz="0" w:space="0" w:color="auto"/>
            <w:left w:val="none" w:sz="0" w:space="0" w:color="auto"/>
            <w:bottom w:val="none" w:sz="0" w:space="0" w:color="auto"/>
            <w:right w:val="none" w:sz="0" w:space="0" w:color="auto"/>
          </w:divBdr>
        </w:div>
      </w:divsChild>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7004036">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99888">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4400551">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9589473">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06857726">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procurement@raf.co.z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meetup-join/19%3ameeting_ZWE2MTUzZWItYjM4Ny00NzYyLWIwMmItMWUxNjBhNGQ0NmQ4%40thread.v2/0?context=%7b%22Tid%22%3a%226205ad5d-2f1b-4ed5-a56a-6f6403a6598d%22%2c%22Oid%22%3a%2216aa0505-1068-4bb0-bb3c-55badf0ec2bb%22%7d"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2B845-0C34-4401-B495-1ED81661B50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20</TotalTime>
  <Pages>13</Pages>
  <Words>2436</Words>
  <Characters>15027</Characters>
  <Application>Microsoft Office Word</Application>
  <DocSecurity>0</DocSecurity>
  <Lines>536</Lines>
  <Paragraphs>295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17168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Jonathan Matjila</cp:lastModifiedBy>
  <cp:revision>4</cp:revision>
  <cp:lastPrinted>2020-12-10T07:02:00Z</cp:lastPrinted>
  <dcterms:created xsi:type="dcterms:W3CDTF">2025-09-25T12:06:00Z</dcterms:created>
  <dcterms:modified xsi:type="dcterms:W3CDTF">2025-10-07T08:23:00Z</dcterms:modified>
</cp:coreProperties>
</file>