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3C74B6DE" w:rsidR="00F0521B" w:rsidRPr="00F0521B" w:rsidRDefault="00B25BDD" w:rsidP="006B3FA2">
            <w:pPr>
              <w:spacing w:before="60" w:after="60" w:line="276" w:lineRule="auto"/>
              <w:jc w:val="both"/>
              <w:rPr>
                <w:rFonts w:ascii="Arial" w:hAnsi="Arial" w:cs="Arial"/>
                <w:sz w:val="20"/>
              </w:rPr>
            </w:pPr>
            <w:r>
              <w:rPr>
                <w:rFonts w:ascii="Arial" w:hAnsi="Arial" w:cs="Arial"/>
                <w:sz w:val="20"/>
              </w:rPr>
              <w:t>Majuba Power Station</w:t>
            </w:r>
          </w:p>
        </w:tc>
      </w:tr>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1F09564C" w:rsidR="00EC662F" w:rsidRPr="00336747" w:rsidRDefault="00B25BDD" w:rsidP="00880865">
            <w:pPr>
              <w:spacing w:line="360" w:lineRule="auto"/>
              <w:jc w:val="both"/>
              <w:rPr>
                <w:rFonts w:ascii="Arial" w:hAnsi="Arial" w:cs="Arial"/>
                <w:sz w:val="20"/>
                <w:lang w:val="en-ZA"/>
              </w:rPr>
            </w:pPr>
            <w:r w:rsidRPr="00B25BDD">
              <w:rPr>
                <w:rFonts w:ascii="Arial" w:hAnsi="Arial" w:cs="Arial"/>
                <w:sz w:val="20"/>
              </w:rPr>
              <w:t xml:space="preserve">Maintenance Services </w:t>
            </w:r>
            <w:r w:rsidRPr="00B25BDD">
              <w:rPr>
                <w:rFonts w:ascii="Arial" w:hAnsi="Arial" w:cs="Arial"/>
                <w:sz w:val="20"/>
              </w:rPr>
              <w:t>for</w:t>
            </w:r>
            <w:r w:rsidRPr="00B25BDD">
              <w:rPr>
                <w:rFonts w:ascii="Arial" w:hAnsi="Arial" w:cs="Arial"/>
                <w:sz w:val="20"/>
              </w:rPr>
              <w:t xml:space="preserve"> Main Security Gate Access Control System and Supply of Spares</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2CC55EBF" w:rsidR="00EB6A30" w:rsidRPr="00F0521B" w:rsidRDefault="00B25BDD" w:rsidP="00EB03A4">
            <w:pPr>
              <w:spacing w:before="60" w:after="60" w:line="276" w:lineRule="auto"/>
              <w:jc w:val="both"/>
              <w:rPr>
                <w:rFonts w:ascii="Arial" w:hAnsi="Arial" w:cs="Arial"/>
                <w:sz w:val="20"/>
              </w:rPr>
            </w:pPr>
            <w:r>
              <w:rPr>
                <w:rFonts w:ascii="Arial" w:hAnsi="Arial" w:cs="Arial"/>
                <w:sz w:val="20"/>
              </w:rPr>
              <w:t>60 months</w:t>
            </w:r>
          </w:p>
        </w:tc>
      </w:tr>
      <w:tr w:rsidR="00EB6A30" w:rsidRPr="003D78F9" w14:paraId="46A2D74A" w14:textId="77777777" w:rsidTr="00EC662F">
        <w:tc>
          <w:tcPr>
            <w:tcW w:w="3227" w:type="dxa"/>
          </w:tcPr>
          <w:p w14:paraId="4B24E673"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Budget</w:t>
            </w:r>
          </w:p>
        </w:tc>
        <w:tc>
          <w:tcPr>
            <w:tcW w:w="5953" w:type="dxa"/>
          </w:tcPr>
          <w:p w14:paraId="61A9B573" w14:textId="33F7202E" w:rsidR="00EB6A30" w:rsidRPr="00CF781D" w:rsidRDefault="006F7826" w:rsidP="00914474">
            <w:pPr>
              <w:jc w:val="both"/>
              <w:rPr>
                <w:rFonts w:ascii="Arial" w:hAnsi="Arial" w:cs="Arial"/>
                <w:sz w:val="20"/>
              </w:rPr>
            </w:pPr>
            <w:r>
              <w:rPr>
                <w:rFonts w:ascii="Arial" w:hAnsi="Arial" w:cs="Arial"/>
                <w:sz w:val="20"/>
              </w:rPr>
              <w:t>XXXXXX</w:t>
            </w:r>
          </w:p>
        </w:tc>
      </w:tr>
      <w:tr w:rsidR="00304117" w:rsidRPr="00A919B1" w14:paraId="58EFAEA9" w14:textId="77777777" w:rsidTr="00EC662F">
        <w:tc>
          <w:tcPr>
            <w:tcW w:w="3227" w:type="dxa"/>
          </w:tcPr>
          <w:p w14:paraId="702A1BE7"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16666022" w:rsidR="00304117" w:rsidRPr="00CF781D" w:rsidRDefault="00B25BDD" w:rsidP="00F0521B">
            <w:pPr>
              <w:spacing w:before="60" w:after="60" w:line="276" w:lineRule="auto"/>
              <w:jc w:val="both"/>
              <w:rPr>
                <w:rFonts w:ascii="Arial" w:hAnsi="Arial" w:cs="Arial"/>
                <w:sz w:val="20"/>
              </w:rPr>
            </w:pPr>
            <w:r>
              <w:rPr>
                <w:rFonts w:ascii="Arial" w:hAnsi="Arial" w:cs="Arial"/>
                <w:sz w:val="20"/>
              </w:rPr>
              <w:t>Innocentia Sibiya</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Valid B-BBEE certificate issued by a SANAS accredited verification agency / sworn affidavit / CIPS affidavit</w:t>
      </w:r>
    </w:p>
    <w:p w14:paraId="345B5ECF"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2DE01C2C" w:rsidR="006F7826"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09A599C8" w14:textId="463497DA" w:rsidR="00CA337A" w:rsidRPr="00B25BDD" w:rsidRDefault="00CA337A" w:rsidP="006F7826">
      <w:pPr>
        <w:pStyle w:val="ListParagraph"/>
        <w:numPr>
          <w:ilvl w:val="0"/>
          <w:numId w:val="39"/>
        </w:numPr>
        <w:spacing w:after="200" w:line="276" w:lineRule="auto"/>
        <w:jc w:val="both"/>
        <w:rPr>
          <w:rFonts w:ascii="Arial" w:hAnsi="Arial" w:cs="Arial"/>
          <w:bCs/>
          <w:sz w:val="20"/>
          <w:lang w:val="en-ZA"/>
        </w:rPr>
      </w:pPr>
      <w:r w:rsidRPr="00B25BDD">
        <w:rPr>
          <w:rFonts w:ascii="Arial" w:hAnsi="Arial" w:cs="Arial"/>
          <w:bCs/>
          <w:sz w:val="20"/>
          <w:lang w:val="en-ZA"/>
        </w:rPr>
        <w:t>In a case of a trust, consortium or joint venture (including incorporated consortia and joint ventures),a consolidated B-BBEE status level verification certificate.</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0484581A" w14:textId="379DFC85" w:rsidR="00546E27" w:rsidRPr="00EB6A30" w:rsidRDefault="00546E27" w:rsidP="00546E27">
      <w:pPr>
        <w:spacing w:after="200" w:line="276" w:lineRule="auto"/>
        <w:rPr>
          <w:rFonts w:ascii="Arial" w:hAnsi="Arial" w:cs="Arial"/>
          <w:b/>
          <w:sz w:val="22"/>
        </w:rPr>
      </w:pPr>
      <w:r>
        <w:rPr>
          <w:rFonts w:ascii="Arial" w:hAnsi="Arial" w:cs="Arial"/>
          <w:b/>
        </w:rPr>
        <w:lastRenderedPageBreak/>
        <w:t>S</w:t>
      </w:r>
      <w:r w:rsidRPr="00EB6A30">
        <w:rPr>
          <w:rFonts w:ascii="Arial" w:hAnsi="Arial" w:cs="Arial"/>
          <w:b/>
          <w:sz w:val="22"/>
        </w:rPr>
        <w:t xml:space="preserve">ection </w:t>
      </w:r>
      <w:r w:rsidR="00B25BDD">
        <w:rPr>
          <w:rFonts w:ascii="Arial" w:hAnsi="Arial" w:cs="Arial"/>
          <w:b/>
          <w:sz w:val="22"/>
        </w:rPr>
        <w:t>2</w:t>
      </w:r>
      <w:r w:rsidRPr="00EB6A30">
        <w:rPr>
          <w:rFonts w:ascii="Arial" w:hAnsi="Arial" w:cs="Arial"/>
          <w:b/>
          <w:sz w:val="22"/>
        </w:rPr>
        <w:t xml:space="preserve">: </w:t>
      </w:r>
      <w:bookmarkStart w:id="0" w:name="_Hlk124873330"/>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0"/>
          <w:p w14:paraId="1B4F3000" w14:textId="6C56D486"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r w:rsidR="00B25BDD" w:rsidRPr="000C5130">
              <w:rPr>
                <w:rFonts w:ascii="Arial" w:hAnsi="Arial" w:cs="Arial"/>
                <w:sz w:val="20"/>
              </w:rPr>
              <w:t>scoring,</w:t>
            </w:r>
            <w:r w:rsidRPr="000C5130">
              <w:rPr>
                <w:rFonts w:ascii="Arial" w:hAnsi="Arial" w:cs="Arial"/>
                <w:sz w:val="20"/>
              </w:rPr>
              <w:t xml:space="preserve"> but commitments will form part of contractual obligations</w:t>
            </w:r>
          </w:p>
        </w:tc>
      </w:tr>
      <w:tr w:rsidR="00546E27" w:rsidRPr="000C5130" w14:paraId="61CC959F" w14:textId="77777777" w:rsidTr="00065BFD">
        <w:trPr>
          <w:trHeight w:val="2424"/>
        </w:trPr>
        <w:tc>
          <w:tcPr>
            <w:tcW w:w="9016" w:type="dxa"/>
            <w:shd w:val="clear" w:color="auto" w:fill="FFFFFF" w:themeFill="background1"/>
          </w:tcPr>
          <w:p w14:paraId="38C567E2" w14:textId="00AA625A" w:rsidR="00E855AE" w:rsidRDefault="00E855AE" w:rsidP="00E855AE">
            <w:pPr>
              <w:tabs>
                <w:tab w:val="left" w:pos="720"/>
              </w:tabs>
              <w:spacing w:line="360" w:lineRule="auto"/>
              <w:jc w:val="both"/>
              <w:rPr>
                <w:rFonts w:ascii="Arial" w:hAnsi="Arial" w:cs="Arial"/>
                <w:sz w:val="20"/>
              </w:rPr>
            </w:pPr>
          </w:p>
          <w:p w14:paraId="3635C39E" w14:textId="7B2A5EFC" w:rsidR="00E855AE" w:rsidRPr="00B11F74" w:rsidRDefault="00E855AE" w:rsidP="00E855AE">
            <w:pPr>
              <w:tabs>
                <w:tab w:val="left" w:pos="720"/>
              </w:tabs>
              <w:spacing w:line="360" w:lineRule="auto"/>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479E6774" w14:textId="77777777" w:rsidR="00E855AE" w:rsidRPr="00DD747B" w:rsidRDefault="00E855AE" w:rsidP="00E855AE">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22F3ABED"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177451"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13D643BC"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1DF143F6"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4BC904D7"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CB8917"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0572128"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9FC149"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00C711D9" w14:textId="77777777" w:rsidR="00E855AE" w:rsidRDefault="00E855AE" w:rsidP="00E855AE">
            <w:pPr>
              <w:spacing w:line="360" w:lineRule="auto"/>
              <w:jc w:val="both"/>
              <w:rPr>
                <w:rFonts w:ascii="Arial" w:hAnsi="Arial" w:cs="Arial"/>
                <w:sz w:val="20"/>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3393E207" w14:textId="77777777" w:rsidR="00B25BDD" w:rsidRDefault="00B25BDD" w:rsidP="00E855AE">
            <w:pPr>
              <w:spacing w:line="360" w:lineRule="auto"/>
              <w:jc w:val="both"/>
              <w:rPr>
                <w:sz w:val="20"/>
                <w:lang w:eastAsia="en-ZA"/>
              </w:rPr>
            </w:pPr>
          </w:p>
          <w:p w14:paraId="4914AEDA" w14:textId="77777777" w:rsidR="00B25BDD" w:rsidRDefault="00B25BDD" w:rsidP="00E855AE">
            <w:pPr>
              <w:spacing w:line="360" w:lineRule="auto"/>
              <w:jc w:val="both"/>
              <w:rPr>
                <w:sz w:val="20"/>
                <w:lang w:eastAsia="en-ZA"/>
              </w:rPr>
            </w:pPr>
          </w:p>
          <w:p w14:paraId="3591E83A" w14:textId="77777777" w:rsidR="00B25BDD" w:rsidRPr="00DD747B" w:rsidRDefault="00B25BDD" w:rsidP="00E855AE">
            <w:pPr>
              <w:spacing w:line="360" w:lineRule="auto"/>
              <w:jc w:val="both"/>
              <w:rPr>
                <w:sz w:val="20"/>
                <w:lang w:eastAsia="en-ZA"/>
              </w:rPr>
            </w:pPr>
          </w:p>
          <w:p w14:paraId="4BED403A" w14:textId="429F5C87" w:rsidR="00546E27" w:rsidRPr="00E855AE" w:rsidRDefault="00546E27" w:rsidP="00E855AE">
            <w:pPr>
              <w:pStyle w:val="ListParagraph"/>
              <w:numPr>
                <w:ilvl w:val="0"/>
                <w:numId w:val="46"/>
              </w:numPr>
              <w:tabs>
                <w:tab w:val="left" w:pos="720"/>
              </w:tabs>
              <w:spacing w:line="360" w:lineRule="auto"/>
              <w:jc w:val="both"/>
              <w:rPr>
                <w:rFonts w:ascii="Arial" w:hAnsi="Arial" w:cs="Arial"/>
                <w:b/>
                <w:sz w:val="20"/>
                <w:u w:val="single"/>
                <w:lang w:val="en-ZA"/>
              </w:rPr>
            </w:pPr>
            <w:r w:rsidRPr="00E855AE">
              <w:rPr>
                <w:rFonts w:ascii="Arial" w:hAnsi="Arial" w:cs="Arial"/>
                <w:b/>
                <w:sz w:val="20"/>
                <w:u w:val="single"/>
                <w:lang w:val="en-ZA"/>
              </w:rPr>
              <w:lastRenderedPageBreak/>
              <w:t xml:space="preserve">Local Procurement Content </w:t>
            </w:r>
          </w:p>
          <w:p w14:paraId="67C5D13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AF7937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6E0A1A1"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46E27" w14:paraId="7CDD35F8" w14:textId="77777777" w:rsidTr="00065BFD">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546E27" w:rsidRDefault="00546E27" w:rsidP="00065BFD">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546E27" w:rsidRDefault="00546E27" w:rsidP="00065BFD">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Default="00546E27" w:rsidP="00065BFD">
                  <w:pPr>
                    <w:spacing w:line="276" w:lineRule="auto"/>
                    <w:jc w:val="center"/>
                    <w:rPr>
                      <w:rFonts w:ascii="Arial" w:hAnsi="Arial" w:cs="Arial"/>
                      <w:b/>
                      <w:sz w:val="20"/>
                    </w:rPr>
                  </w:pPr>
                  <w:r>
                    <w:rPr>
                      <w:rFonts w:ascii="Arial" w:hAnsi="Arial" w:cs="Arial"/>
                      <w:b/>
                      <w:sz w:val="20"/>
                    </w:rPr>
                    <w:t>Tenderer Proposal</w:t>
                  </w:r>
                </w:p>
              </w:tc>
            </w:tr>
            <w:tr w:rsidR="00546E27" w14:paraId="128FE3EC" w14:textId="77777777" w:rsidTr="00065BFD">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Default="00546E27" w:rsidP="00065BFD">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77777777" w:rsidR="00546E27" w:rsidRPr="007D4E0A" w:rsidRDefault="00546E27" w:rsidP="00065BFD">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7D4E0A" w:rsidRDefault="00546E27" w:rsidP="00065BFD">
                  <w:pPr>
                    <w:spacing w:line="276" w:lineRule="auto"/>
                    <w:jc w:val="both"/>
                    <w:rPr>
                      <w:rFonts w:ascii="Arial" w:hAnsi="Arial" w:cs="Arial"/>
                      <w:sz w:val="20"/>
                    </w:rPr>
                  </w:pPr>
                </w:p>
              </w:tc>
            </w:tr>
          </w:tbl>
          <w:p w14:paraId="352790AE" w14:textId="77777777" w:rsidR="00546E27" w:rsidRDefault="00546E27" w:rsidP="00065BFD">
            <w:pPr>
              <w:tabs>
                <w:tab w:val="left" w:pos="720"/>
              </w:tabs>
              <w:spacing w:line="360" w:lineRule="auto"/>
              <w:ind w:left="360"/>
              <w:jc w:val="both"/>
              <w:rPr>
                <w:rFonts w:ascii="Arial" w:hAnsi="Arial" w:cs="Arial"/>
                <w:b/>
                <w:sz w:val="20"/>
                <w:lang w:val="en-ZA"/>
              </w:rPr>
            </w:pPr>
          </w:p>
          <w:p w14:paraId="1B9206FA" w14:textId="77777777" w:rsidR="00546E27" w:rsidRDefault="00546E27" w:rsidP="00065BFD">
            <w:pPr>
              <w:tabs>
                <w:tab w:val="left" w:pos="720"/>
              </w:tabs>
              <w:spacing w:line="360" w:lineRule="auto"/>
              <w:ind w:left="360"/>
              <w:jc w:val="both"/>
              <w:rPr>
                <w:rFonts w:ascii="Arial" w:hAnsi="Arial" w:cs="Arial"/>
                <w:sz w:val="20"/>
                <w:lang w:val="en-ZA"/>
              </w:rPr>
            </w:pPr>
          </w:p>
          <w:p w14:paraId="3C592E28" w14:textId="602ED63F" w:rsidR="00546E27" w:rsidRPr="00E855AE" w:rsidRDefault="00546E27" w:rsidP="00E855AE">
            <w:pPr>
              <w:pStyle w:val="ListParagraph"/>
              <w:numPr>
                <w:ilvl w:val="0"/>
                <w:numId w:val="46"/>
              </w:numPr>
              <w:tabs>
                <w:tab w:val="left" w:pos="720"/>
              </w:tabs>
              <w:spacing w:line="360" w:lineRule="auto"/>
              <w:jc w:val="both"/>
              <w:rPr>
                <w:rFonts w:ascii="Arial" w:hAnsi="Arial" w:cs="Arial"/>
                <w:b/>
                <w:sz w:val="20"/>
                <w:lang w:val="en-ZA"/>
              </w:rPr>
            </w:pPr>
            <w:r w:rsidRPr="00E855AE">
              <w:rPr>
                <w:rFonts w:ascii="Arial" w:hAnsi="Arial" w:cs="Arial"/>
                <w:b/>
                <w:sz w:val="20"/>
                <w:lang w:val="en-ZA"/>
              </w:rPr>
              <w:t>Jobs.</w:t>
            </w:r>
            <w:r w:rsidRPr="00E855AE">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444C7FC2" w14:textId="77777777" w:rsidR="00546E27" w:rsidRPr="00FA31B2" w:rsidRDefault="00546E27" w:rsidP="00065BFD">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065BFD">
              <w:trPr>
                <w:trHeight w:val="341"/>
              </w:trPr>
              <w:tc>
                <w:tcPr>
                  <w:tcW w:w="3676" w:type="dxa"/>
                  <w:shd w:val="clear" w:color="auto" w:fill="D9D9D9" w:themeFill="background1" w:themeFillShade="D9"/>
                </w:tcPr>
                <w:p w14:paraId="45CE1D67"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F4ACFC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546E27" w:rsidRPr="000C5130" w14:paraId="7586C167" w14:textId="77777777" w:rsidTr="00065BFD">
              <w:trPr>
                <w:trHeight w:val="359"/>
              </w:trPr>
              <w:tc>
                <w:tcPr>
                  <w:tcW w:w="3676" w:type="dxa"/>
                  <w:shd w:val="clear" w:color="auto" w:fill="auto"/>
                </w:tcPr>
                <w:p w14:paraId="06F8B64E" w14:textId="77777777" w:rsidR="00546E27" w:rsidRPr="000C5130" w:rsidRDefault="00546E27" w:rsidP="00065BFD">
                  <w:pPr>
                    <w:tabs>
                      <w:tab w:val="left" w:pos="720"/>
                    </w:tabs>
                    <w:spacing w:line="276" w:lineRule="auto"/>
                    <w:jc w:val="both"/>
                    <w:rPr>
                      <w:rFonts w:ascii="Arial" w:hAnsi="Arial" w:cs="Arial"/>
                      <w:sz w:val="20"/>
                    </w:rPr>
                  </w:pPr>
                </w:p>
              </w:tc>
              <w:tc>
                <w:tcPr>
                  <w:tcW w:w="3676" w:type="dxa"/>
                  <w:shd w:val="clear" w:color="auto" w:fill="auto"/>
                </w:tcPr>
                <w:p w14:paraId="0E769034" w14:textId="77777777" w:rsidR="00546E27" w:rsidRPr="000C5130" w:rsidRDefault="00546E27" w:rsidP="00065BFD">
                  <w:pPr>
                    <w:tabs>
                      <w:tab w:val="left" w:pos="720"/>
                    </w:tabs>
                    <w:spacing w:line="276" w:lineRule="auto"/>
                    <w:jc w:val="both"/>
                    <w:rPr>
                      <w:rFonts w:ascii="Arial" w:hAnsi="Arial" w:cs="Arial"/>
                      <w:sz w:val="20"/>
                    </w:rPr>
                  </w:pPr>
                </w:p>
              </w:tc>
            </w:tr>
          </w:tbl>
          <w:p w14:paraId="4DB67431" w14:textId="77777777" w:rsidR="00546E27"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065BFD">
            <w:pPr>
              <w:tabs>
                <w:tab w:val="left" w:pos="720"/>
              </w:tabs>
              <w:spacing w:line="360" w:lineRule="auto"/>
              <w:ind w:left="360"/>
              <w:jc w:val="both"/>
              <w:rPr>
                <w:rFonts w:ascii="Arial" w:hAnsi="Arial" w:cs="Arial"/>
                <w:b/>
                <w:sz w:val="20"/>
                <w:lang w:val="en-ZA"/>
              </w:rPr>
            </w:pPr>
          </w:p>
          <w:p w14:paraId="37F3603B" w14:textId="77777777" w:rsidR="00546E27" w:rsidRDefault="00546E27" w:rsidP="00065BFD">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546E27" w:rsidRPr="000C5130" w14:paraId="261A8C13" w14:textId="77777777" w:rsidTr="00065BFD">
              <w:trPr>
                <w:trHeight w:val="287"/>
              </w:trPr>
              <w:tc>
                <w:tcPr>
                  <w:tcW w:w="3694" w:type="dxa"/>
                  <w:shd w:val="clear" w:color="auto" w:fill="D9D9D9" w:themeFill="background1" w:themeFillShade="D9"/>
                </w:tcPr>
                <w:p w14:paraId="0EBF7A7F"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2CB236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546E27" w:rsidRPr="000C5130" w14:paraId="3D896740" w14:textId="77777777" w:rsidTr="00065BFD">
              <w:trPr>
                <w:trHeight w:val="302"/>
              </w:trPr>
              <w:tc>
                <w:tcPr>
                  <w:tcW w:w="3694" w:type="dxa"/>
                  <w:shd w:val="clear" w:color="auto" w:fill="auto"/>
                </w:tcPr>
                <w:p w14:paraId="637C8453" w14:textId="77777777" w:rsidR="00546E27" w:rsidRPr="000C5130" w:rsidRDefault="00546E27" w:rsidP="00065BFD">
                  <w:pPr>
                    <w:tabs>
                      <w:tab w:val="left" w:pos="720"/>
                    </w:tabs>
                    <w:spacing w:line="276" w:lineRule="auto"/>
                    <w:jc w:val="both"/>
                    <w:rPr>
                      <w:rFonts w:ascii="Arial" w:hAnsi="Arial" w:cs="Arial"/>
                      <w:sz w:val="20"/>
                    </w:rPr>
                  </w:pPr>
                </w:p>
              </w:tc>
              <w:tc>
                <w:tcPr>
                  <w:tcW w:w="3694" w:type="dxa"/>
                  <w:shd w:val="clear" w:color="auto" w:fill="auto"/>
                </w:tcPr>
                <w:p w14:paraId="3AED52AC" w14:textId="77777777" w:rsidR="00546E27" w:rsidRPr="000C5130" w:rsidRDefault="00546E27" w:rsidP="00065BFD">
                  <w:pPr>
                    <w:tabs>
                      <w:tab w:val="left" w:pos="720"/>
                    </w:tabs>
                    <w:spacing w:line="276" w:lineRule="auto"/>
                    <w:jc w:val="both"/>
                    <w:rPr>
                      <w:rFonts w:ascii="Arial" w:hAnsi="Arial" w:cs="Arial"/>
                      <w:sz w:val="20"/>
                    </w:rPr>
                  </w:pPr>
                </w:p>
              </w:tc>
            </w:tr>
          </w:tbl>
          <w:p w14:paraId="5B4AE920" w14:textId="77777777" w:rsidR="00546E27" w:rsidRDefault="00546E27" w:rsidP="00065BFD">
            <w:pPr>
              <w:pStyle w:val="ListParagraph"/>
              <w:rPr>
                <w:rFonts w:ascii="Arial" w:hAnsi="Arial" w:cs="Arial"/>
                <w:b/>
                <w:sz w:val="20"/>
                <w:lang w:val="en-ZA"/>
              </w:rPr>
            </w:pPr>
          </w:p>
          <w:p w14:paraId="63DE5986" w14:textId="77777777" w:rsidR="00546E27" w:rsidRDefault="00546E27" w:rsidP="00065BFD">
            <w:pPr>
              <w:pStyle w:val="ListParagraph"/>
              <w:rPr>
                <w:rFonts w:ascii="Arial" w:hAnsi="Arial" w:cs="Arial"/>
                <w:b/>
                <w:sz w:val="20"/>
                <w:lang w:val="en-ZA"/>
              </w:rPr>
            </w:pPr>
          </w:p>
          <w:p w14:paraId="641D4EE8" w14:textId="77777777" w:rsidR="00546E27" w:rsidRDefault="00546E27" w:rsidP="00065BFD">
            <w:pPr>
              <w:pStyle w:val="ListParagraph"/>
              <w:rPr>
                <w:rFonts w:ascii="Arial" w:hAnsi="Arial" w:cs="Arial"/>
                <w:b/>
                <w:sz w:val="20"/>
                <w:lang w:val="en-ZA"/>
              </w:rPr>
            </w:pPr>
          </w:p>
          <w:p w14:paraId="53690354" w14:textId="4090A5D8" w:rsidR="00546E27" w:rsidRDefault="00546E27" w:rsidP="00065BFD">
            <w:pPr>
              <w:tabs>
                <w:tab w:val="left" w:pos="720"/>
              </w:tabs>
              <w:spacing w:line="276" w:lineRule="auto"/>
              <w:ind w:left="360"/>
              <w:jc w:val="both"/>
              <w:rPr>
                <w:rFonts w:ascii="Arial" w:hAnsi="Arial" w:cs="Arial"/>
                <w:b/>
                <w:sz w:val="20"/>
                <w:lang w:val="en-ZA"/>
              </w:rPr>
            </w:pPr>
          </w:p>
          <w:p w14:paraId="7EB1A0AD" w14:textId="630BB109" w:rsidR="00546E27" w:rsidRPr="00E855AE" w:rsidRDefault="00546E27" w:rsidP="00E855AE">
            <w:pPr>
              <w:pStyle w:val="ListParagraph"/>
              <w:numPr>
                <w:ilvl w:val="0"/>
                <w:numId w:val="46"/>
              </w:numPr>
              <w:tabs>
                <w:tab w:val="left" w:pos="720"/>
              </w:tabs>
              <w:spacing w:line="276" w:lineRule="auto"/>
              <w:jc w:val="both"/>
              <w:rPr>
                <w:rFonts w:ascii="Arial" w:hAnsi="Arial" w:cs="Arial"/>
                <w:b/>
                <w:sz w:val="20"/>
                <w:lang w:val="en-ZA"/>
              </w:rPr>
            </w:pPr>
            <w:r w:rsidRPr="00E855AE">
              <w:rPr>
                <w:rFonts w:ascii="Arial" w:hAnsi="Arial" w:cs="Arial"/>
                <w:b/>
                <w:sz w:val="20"/>
                <w:lang w:val="en-ZA"/>
              </w:rPr>
              <w:t>Skills development</w:t>
            </w:r>
          </w:p>
          <w:p w14:paraId="7F6E1404" w14:textId="77777777" w:rsidR="00546E27" w:rsidRDefault="00546E27" w:rsidP="00065BFD">
            <w:pPr>
              <w:tabs>
                <w:tab w:val="left" w:pos="720"/>
              </w:tabs>
              <w:jc w:val="both"/>
              <w:rPr>
                <w:rFonts w:ascii="Arial" w:hAnsi="Arial" w:cs="Arial"/>
                <w:sz w:val="20"/>
              </w:rPr>
            </w:pPr>
          </w:p>
          <w:p w14:paraId="3D02D15E" w14:textId="46A4E199" w:rsidR="00546E27" w:rsidRPr="000C5130" w:rsidRDefault="00546E27" w:rsidP="00065BFD">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skills and </w:t>
            </w:r>
            <w:r w:rsidR="00B25BDD">
              <w:rPr>
                <w:rFonts w:ascii="Arial" w:hAnsi="Arial" w:cs="Arial"/>
                <w:sz w:val="20"/>
              </w:rPr>
              <w:t>scarce</w:t>
            </w:r>
            <w:r w:rsidRPr="002232D4">
              <w:rPr>
                <w:rFonts w:ascii="Arial" w:hAnsi="Arial" w:cs="Arial"/>
                <w:sz w:val="20"/>
              </w:rPr>
              <w:t xml:space="preserv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andidates shall be from all provinces in the country, and their composition shall be representative of the population demographics of South Africa</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1301"/>
              <w:gridCol w:w="1333"/>
              <w:gridCol w:w="1310"/>
              <w:gridCol w:w="1664"/>
            </w:tblGrid>
            <w:tr w:rsidR="004E796C" w:rsidRPr="000C5130" w14:paraId="241C348B" w14:textId="77777777" w:rsidTr="004E796C">
              <w:trPr>
                <w:trHeight w:val="359"/>
              </w:trPr>
              <w:tc>
                <w:tcPr>
                  <w:tcW w:w="2575" w:type="dxa"/>
                  <w:shd w:val="clear" w:color="auto" w:fill="D9D9D9" w:themeFill="background1" w:themeFillShade="D9"/>
                </w:tcPr>
                <w:p w14:paraId="3026DCFD" w14:textId="77777777" w:rsidR="004E796C" w:rsidRPr="000C5130" w:rsidRDefault="004E796C" w:rsidP="00065BFD">
                  <w:pPr>
                    <w:tabs>
                      <w:tab w:val="left" w:pos="720"/>
                    </w:tabs>
                    <w:jc w:val="center"/>
                    <w:rPr>
                      <w:rFonts w:ascii="Arial" w:hAnsi="Arial" w:cs="Arial"/>
                      <w:b/>
                      <w:sz w:val="20"/>
                    </w:rPr>
                  </w:pPr>
                  <w:r>
                    <w:rPr>
                      <w:rFonts w:ascii="Arial" w:hAnsi="Arial" w:cs="Arial"/>
                      <w:b/>
                      <w:sz w:val="20"/>
                    </w:rPr>
                    <w:t>Skill type / Occupation</w:t>
                  </w:r>
                </w:p>
              </w:tc>
              <w:tc>
                <w:tcPr>
                  <w:tcW w:w="1301" w:type="dxa"/>
                  <w:shd w:val="clear" w:color="auto" w:fill="D9D9D9" w:themeFill="background1" w:themeFillShade="D9"/>
                </w:tcPr>
                <w:p w14:paraId="5DF8A795" w14:textId="77777777" w:rsidR="004E796C" w:rsidRDefault="004E796C" w:rsidP="00065BFD">
                  <w:pPr>
                    <w:tabs>
                      <w:tab w:val="left" w:pos="720"/>
                    </w:tabs>
                    <w:jc w:val="center"/>
                    <w:rPr>
                      <w:rFonts w:ascii="Arial" w:hAnsi="Arial" w:cs="Arial"/>
                      <w:b/>
                      <w:sz w:val="20"/>
                    </w:rPr>
                  </w:pPr>
                  <w:r>
                    <w:rPr>
                      <w:rFonts w:ascii="Arial" w:hAnsi="Arial" w:cs="Arial"/>
                      <w:b/>
                      <w:sz w:val="20"/>
                    </w:rPr>
                    <w:t>Eskom target</w:t>
                  </w:r>
                </w:p>
              </w:tc>
              <w:tc>
                <w:tcPr>
                  <w:tcW w:w="1333" w:type="dxa"/>
                  <w:shd w:val="clear" w:color="auto" w:fill="D9D9D9" w:themeFill="background1" w:themeFillShade="D9"/>
                </w:tcPr>
                <w:p w14:paraId="6639EDC3" w14:textId="47B27AD8" w:rsidR="004E796C" w:rsidRDefault="004E796C" w:rsidP="00065BFD">
                  <w:pPr>
                    <w:tabs>
                      <w:tab w:val="left" w:pos="720"/>
                    </w:tabs>
                    <w:jc w:val="center"/>
                    <w:rPr>
                      <w:rFonts w:ascii="Arial" w:hAnsi="Arial" w:cs="Arial"/>
                      <w:b/>
                      <w:sz w:val="20"/>
                    </w:rPr>
                  </w:pPr>
                  <w:r>
                    <w:rPr>
                      <w:rFonts w:ascii="Arial" w:hAnsi="Arial" w:cs="Arial"/>
                      <w:b/>
                      <w:sz w:val="20"/>
                    </w:rPr>
                    <w:t>Entry Level</w:t>
                  </w:r>
                </w:p>
              </w:tc>
              <w:tc>
                <w:tcPr>
                  <w:tcW w:w="1310" w:type="dxa"/>
                  <w:shd w:val="clear" w:color="auto" w:fill="D9D9D9" w:themeFill="background1" w:themeFillShade="D9"/>
                </w:tcPr>
                <w:p w14:paraId="758B41D1" w14:textId="561F6902" w:rsidR="004E796C" w:rsidRDefault="004E796C" w:rsidP="00065BFD">
                  <w:pPr>
                    <w:tabs>
                      <w:tab w:val="left" w:pos="720"/>
                    </w:tabs>
                    <w:jc w:val="center"/>
                    <w:rPr>
                      <w:rFonts w:ascii="Arial" w:hAnsi="Arial" w:cs="Arial"/>
                      <w:b/>
                      <w:sz w:val="20"/>
                    </w:rPr>
                  </w:pPr>
                  <w:r>
                    <w:rPr>
                      <w:rFonts w:ascii="Arial" w:hAnsi="Arial" w:cs="Arial"/>
                      <w:b/>
                      <w:sz w:val="20"/>
                    </w:rPr>
                    <w:t>Output</w:t>
                  </w:r>
                </w:p>
              </w:tc>
              <w:tc>
                <w:tcPr>
                  <w:tcW w:w="1664" w:type="dxa"/>
                  <w:shd w:val="clear" w:color="auto" w:fill="D9D9D9" w:themeFill="background1" w:themeFillShade="D9"/>
                </w:tcPr>
                <w:p w14:paraId="2741D885" w14:textId="0A6225F4" w:rsidR="004E796C" w:rsidRPr="000C5130" w:rsidRDefault="004E796C" w:rsidP="004E796C">
                  <w:pPr>
                    <w:tabs>
                      <w:tab w:val="left" w:pos="720"/>
                    </w:tabs>
                    <w:rPr>
                      <w:rFonts w:ascii="Arial" w:hAnsi="Arial" w:cs="Arial"/>
                      <w:b/>
                      <w:sz w:val="20"/>
                    </w:rPr>
                  </w:pPr>
                  <w:r>
                    <w:rPr>
                      <w:rFonts w:ascii="Arial" w:hAnsi="Arial" w:cs="Arial"/>
                      <w:b/>
                      <w:sz w:val="20"/>
                    </w:rPr>
                    <w:t>Tenderers Proposal</w:t>
                  </w:r>
                </w:p>
              </w:tc>
            </w:tr>
            <w:tr w:rsidR="00B25BDD" w:rsidRPr="000C5130" w14:paraId="4ED2613C" w14:textId="77777777" w:rsidTr="0003358D">
              <w:trPr>
                <w:trHeight w:val="359"/>
              </w:trPr>
              <w:tc>
                <w:tcPr>
                  <w:tcW w:w="2575" w:type="dxa"/>
                  <w:shd w:val="clear" w:color="auto" w:fill="auto"/>
                </w:tcPr>
                <w:p w14:paraId="6918843F" w14:textId="20AD2586" w:rsidR="00B25BDD" w:rsidRPr="00B25BDD" w:rsidRDefault="00B25BDD" w:rsidP="00B25BDD">
                  <w:pPr>
                    <w:spacing w:line="276" w:lineRule="auto"/>
                    <w:rPr>
                      <w:rFonts w:ascii="Arial" w:hAnsi="Arial" w:cs="Arial"/>
                      <w:sz w:val="20"/>
                    </w:rPr>
                  </w:pPr>
                  <w:r w:rsidRPr="00B25BDD">
                    <w:rPr>
                      <w:rFonts w:ascii="Arial" w:hAnsi="Arial" w:cs="Arial"/>
                      <w:sz w:val="20"/>
                    </w:rPr>
                    <w:t>Millwright</w:t>
                  </w:r>
                </w:p>
              </w:tc>
              <w:tc>
                <w:tcPr>
                  <w:tcW w:w="1301" w:type="dxa"/>
                </w:tcPr>
                <w:p w14:paraId="6C96573A" w14:textId="2D854A17" w:rsidR="00B25BDD" w:rsidRPr="00B25BDD" w:rsidRDefault="00B25BDD" w:rsidP="00B25BDD">
                  <w:pPr>
                    <w:jc w:val="center"/>
                    <w:rPr>
                      <w:rFonts w:ascii="Arial" w:hAnsi="Arial" w:cs="Arial"/>
                      <w:sz w:val="20"/>
                    </w:rPr>
                  </w:pPr>
                  <w:r w:rsidRPr="00B25BDD">
                    <w:rPr>
                      <w:rFonts w:ascii="Arial" w:hAnsi="Arial" w:cs="Arial"/>
                      <w:sz w:val="20"/>
                    </w:rPr>
                    <w:t>3</w:t>
                  </w:r>
                </w:p>
              </w:tc>
              <w:tc>
                <w:tcPr>
                  <w:tcW w:w="1333" w:type="dxa"/>
                </w:tcPr>
                <w:p w14:paraId="13DA1503" w14:textId="6D7827F9" w:rsidR="00B25BDD" w:rsidRPr="00B25BDD" w:rsidRDefault="00B25BDD" w:rsidP="00B25BDD">
                  <w:pPr>
                    <w:tabs>
                      <w:tab w:val="left" w:pos="720"/>
                    </w:tabs>
                    <w:jc w:val="center"/>
                    <w:rPr>
                      <w:rFonts w:ascii="Arial" w:hAnsi="Arial" w:cs="Arial"/>
                      <w:b/>
                      <w:sz w:val="20"/>
                    </w:rPr>
                  </w:pPr>
                  <w:r w:rsidRPr="00B25BDD">
                    <w:rPr>
                      <w:rFonts w:ascii="Arial" w:hAnsi="Arial" w:cs="Arial"/>
                      <w:sz w:val="20"/>
                    </w:rPr>
                    <w:t>N3 / Grade 12 or Equivalent</w:t>
                  </w:r>
                </w:p>
              </w:tc>
              <w:tc>
                <w:tcPr>
                  <w:tcW w:w="1310" w:type="dxa"/>
                </w:tcPr>
                <w:p w14:paraId="232C9EE2" w14:textId="35A27092" w:rsidR="00B25BDD" w:rsidRPr="00B25BDD" w:rsidRDefault="00B25BDD" w:rsidP="00B25BDD">
                  <w:pPr>
                    <w:tabs>
                      <w:tab w:val="left" w:pos="720"/>
                    </w:tabs>
                    <w:jc w:val="center"/>
                    <w:rPr>
                      <w:rFonts w:ascii="Arial" w:hAnsi="Arial" w:cs="Arial"/>
                      <w:b/>
                      <w:sz w:val="20"/>
                    </w:rPr>
                  </w:pPr>
                  <w:r w:rsidRPr="00B25BDD">
                    <w:rPr>
                      <w:rFonts w:ascii="Arial" w:hAnsi="Arial" w:cs="Arial"/>
                      <w:sz w:val="20"/>
                    </w:rPr>
                    <w:t>Trade Test</w:t>
                  </w:r>
                </w:p>
              </w:tc>
              <w:tc>
                <w:tcPr>
                  <w:tcW w:w="1664" w:type="dxa"/>
                </w:tcPr>
                <w:p w14:paraId="5E9D2CF3" w14:textId="7A68D7D2" w:rsidR="00B25BDD" w:rsidRPr="008A3FC8" w:rsidRDefault="00B25BDD" w:rsidP="00B25BDD">
                  <w:pPr>
                    <w:tabs>
                      <w:tab w:val="left" w:pos="720"/>
                    </w:tabs>
                    <w:jc w:val="center"/>
                    <w:rPr>
                      <w:rFonts w:ascii="Arial" w:hAnsi="Arial" w:cs="Arial"/>
                      <w:b/>
                      <w:sz w:val="20"/>
                    </w:rPr>
                  </w:pPr>
                </w:p>
              </w:tc>
            </w:tr>
            <w:tr w:rsidR="00B25BDD" w:rsidRPr="000C5130" w14:paraId="663D7228" w14:textId="77777777" w:rsidTr="0003358D">
              <w:trPr>
                <w:trHeight w:val="359"/>
              </w:trPr>
              <w:tc>
                <w:tcPr>
                  <w:tcW w:w="2575" w:type="dxa"/>
                  <w:shd w:val="clear" w:color="auto" w:fill="auto"/>
                </w:tcPr>
                <w:p w14:paraId="77E91768" w14:textId="33C56748" w:rsidR="00B25BDD" w:rsidRPr="00B25BDD" w:rsidRDefault="00B25BDD" w:rsidP="00B25BDD">
                  <w:pPr>
                    <w:spacing w:line="276" w:lineRule="auto"/>
                    <w:rPr>
                      <w:rFonts w:ascii="Arial" w:hAnsi="Arial" w:cs="Arial"/>
                      <w:sz w:val="20"/>
                    </w:rPr>
                  </w:pPr>
                  <w:r w:rsidRPr="00B25BDD">
                    <w:rPr>
                      <w:rFonts w:ascii="Arial" w:hAnsi="Arial" w:cs="Arial"/>
                      <w:sz w:val="20"/>
                    </w:rPr>
                    <w:t>Electro-Mechanical</w:t>
                  </w:r>
                </w:p>
              </w:tc>
              <w:tc>
                <w:tcPr>
                  <w:tcW w:w="1301" w:type="dxa"/>
                </w:tcPr>
                <w:p w14:paraId="4433DE1A" w14:textId="3718119E" w:rsidR="00B25BDD" w:rsidRPr="00B25BDD" w:rsidRDefault="00B25BDD" w:rsidP="00B25BDD">
                  <w:pPr>
                    <w:jc w:val="center"/>
                    <w:rPr>
                      <w:rFonts w:ascii="Arial" w:hAnsi="Arial" w:cs="Arial"/>
                      <w:sz w:val="20"/>
                    </w:rPr>
                  </w:pPr>
                  <w:r w:rsidRPr="00B25BDD">
                    <w:rPr>
                      <w:rFonts w:ascii="Arial" w:hAnsi="Arial" w:cs="Arial"/>
                      <w:sz w:val="20"/>
                    </w:rPr>
                    <w:t>3</w:t>
                  </w:r>
                </w:p>
              </w:tc>
              <w:tc>
                <w:tcPr>
                  <w:tcW w:w="1333" w:type="dxa"/>
                </w:tcPr>
                <w:p w14:paraId="28EF0D52" w14:textId="3168B9C9" w:rsidR="00B25BDD" w:rsidRPr="00B25BDD" w:rsidRDefault="00B25BDD" w:rsidP="00B25BDD">
                  <w:pPr>
                    <w:tabs>
                      <w:tab w:val="left" w:pos="720"/>
                    </w:tabs>
                    <w:jc w:val="center"/>
                    <w:rPr>
                      <w:rFonts w:ascii="Arial" w:hAnsi="Arial" w:cs="Arial"/>
                      <w:b/>
                      <w:sz w:val="20"/>
                    </w:rPr>
                  </w:pPr>
                  <w:r w:rsidRPr="00B25BDD">
                    <w:rPr>
                      <w:rFonts w:ascii="Arial" w:hAnsi="Arial" w:cs="Arial"/>
                      <w:sz w:val="20"/>
                    </w:rPr>
                    <w:t>N3 / Grade 12 or Equivalent</w:t>
                  </w:r>
                </w:p>
              </w:tc>
              <w:tc>
                <w:tcPr>
                  <w:tcW w:w="1310" w:type="dxa"/>
                </w:tcPr>
                <w:p w14:paraId="578C200E" w14:textId="19AC1044" w:rsidR="00B25BDD" w:rsidRPr="00B25BDD" w:rsidRDefault="00B25BDD" w:rsidP="00B25BDD">
                  <w:pPr>
                    <w:tabs>
                      <w:tab w:val="left" w:pos="720"/>
                    </w:tabs>
                    <w:jc w:val="center"/>
                    <w:rPr>
                      <w:rFonts w:ascii="Arial" w:hAnsi="Arial" w:cs="Arial"/>
                      <w:b/>
                      <w:sz w:val="20"/>
                    </w:rPr>
                  </w:pPr>
                  <w:r w:rsidRPr="00B25BDD">
                    <w:rPr>
                      <w:rFonts w:ascii="Arial" w:hAnsi="Arial" w:cs="Arial"/>
                      <w:sz w:val="20"/>
                    </w:rPr>
                    <w:t>On a job training</w:t>
                  </w:r>
                </w:p>
              </w:tc>
              <w:tc>
                <w:tcPr>
                  <w:tcW w:w="1664" w:type="dxa"/>
                </w:tcPr>
                <w:p w14:paraId="14DC65E3" w14:textId="01D806DE" w:rsidR="00B25BDD" w:rsidRPr="008A3FC8" w:rsidRDefault="00B25BDD" w:rsidP="00B25BDD">
                  <w:pPr>
                    <w:tabs>
                      <w:tab w:val="left" w:pos="720"/>
                    </w:tabs>
                    <w:jc w:val="center"/>
                    <w:rPr>
                      <w:rFonts w:ascii="Arial" w:hAnsi="Arial" w:cs="Arial"/>
                      <w:b/>
                      <w:sz w:val="20"/>
                    </w:rPr>
                  </w:pPr>
                </w:p>
              </w:tc>
            </w:tr>
          </w:tbl>
          <w:p w14:paraId="2FAA1940" w14:textId="77777777" w:rsidR="00546E27" w:rsidRDefault="00546E27" w:rsidP="00005A8B">
            <w:pPr>
              <w:tabs>
                <w:tab w:val="left" w:pos="720"/>
              </w:tabs>
              <w:jc w:val="both"/>
              <w:rPr>
                <w:rFonts w:ascii="Arial" w:hAnsi="Arial" w:cs="Arial"/>
                <w:sz w:val="20"/>
                <w:lang w:val="en-ZA"/>
              </w:rPr>
            </w:pPr>
          </w:p>
          <w:p w14:paraId="2B976CEA" w14:textId="77777777" w:rsidR="00546E27" w:rsidRDefault="00546E27" w:rsidP="00065BFD">
            <w:pPr>
              <w:tabs>
                <w:tab w:val="left" w:pos="720"/>
              </w:tabs>
              <w:jc w:val="both"/>
              <w:rPr>
                <w:rFonts w:ascii="Arial" w:hAnsi="Arial" w:cs="Arial"/>
                <w:sz w:val="20"/>
                <w:lang w:val="en-ZA"/>
              </w:rPr>
            </w:pPr>
          </w:p>
          <w:p w14:paraId="6B3A1D7A"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2F89D4AC"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p>
          <w:p w14:paraId="71443C5C" w14:textId="38E30464" w:rsidR="00546E27" w:rsidRPr="000C5130" w:rsidRDefault="00546E27" w:rsidP="00005A8B">
            <w:pPr>
              <w:spacing w:after="200" w:line="360" w:lineRule="auto"/>
              <w:ind w:left="360"/>
              <w:contextualSpacing/>
              <w:jc w:val="both"/>
              <w:rPr>
                <w:rFonts w:ascii="Arial" w:hAnsi="Arial" w:cs="Arial"/>
                <w:sz w:val="20"/>
              </w:rPr>
            </w:pPr>
            <w:r w:rsidRPr="00005A8B">
              <w:rPr>
                <w:rFonts w:ascii="Arial" w:eastAsia="Calibri" w:hAnsi="Arial" w:cs="Arial"/>
                <w:b/>
                <w:bCs/>
                <w:sz w:val="20"/>
                <w:szCs w:val="22"/>
                <w:u w:val="single"/>
                <w:lang w:val="en-ZA"/>
              </w:rPr>
              <w:lastRenderedPageBreak/>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sidR="00005A8B" w:rsidRPr="00B25BDD">
              <w:rPr>
                <w:rFonts w:ascii="Arial" w:hAnsi="Arial" w:cs="Arial"/>
                <w:sz w:val="20"/>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4B7AD2E5" w14:textId="77777777" w:rsidR="00005A8B" w:rsidRDefault="00005A8B" w:rsidP="00EB6A30">
      <w:pPr>
        <w:spacing w:after="120" w:line="276" w:lineRule="auto"/>
        <w:rPr>
          <w:rFonts w:ascii="Arial" w:hAnsi="Arial" w:cs="Arial"/>
          <w:b/>
          <w:sz w:val="22"/>
        </w:rPr>
      </w:pPr>
    </w:p>
    <w:p w14:paraId="14951245" w14:textId="326001B9"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46E27">
        <w:rPr>
          <w:rFonts w:ascii="Arial" w:hAnsi="Arial" w:cs="Arial"/>
          <w:b/>
          <w:sz w:val="22"/>
        </w:rPr>
        <w:t>3</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77777777"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679B3672" w14:textId="77777777" w:rsidR="00B25BDD" w:rsidRDefault="00B25BDD" w:rsidP="00C7656D">
      <w:pPr>
        <w:spacing w:after="200" w:line="276" w:lineRule="auto"/>
        <w:rPr>
          <w:rFonts w:ascii="Arial" w:hAnsi="Arial" w:cs="Arial"/>
          <w:b/>
          <w:sz w:val="22"/>
        </w:rPr>
      </w:pPr>
    </w:p>
    <w:p w14:paraId="35DAD45A" w14:textId="28E801D6"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546E27">
        <w:rPr>
          <w:rFonts w:ascii="Arial" w:hAnsi="Arial" w:cs="Arial"/>
          <w:b/>
          <w:sz w:val="22"/>
        </w:rPr>
        <w:t>4</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1"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1"/>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486E9A04" w14:textId="3B1DEC3E" w:rsidR="00D45AEE" w:rsidRPr="00EB6A30" w:rsidRDefault="00C77EB9" w:rsidP="00EB6A30">
      <w:pPr>
        <w:spacing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5</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assisted in </w:t>
            </w:r>
            <w:proofErr w:type="gramStart"/>
            <w:r w:rsidRPr="00EB6A30">
              <w:rPr>
                <w:rFonts w:ascii="Arial" w:hAnsi="Arial" w:cs="Arial"/>
                <w:sz w:val="20"/>
              </w:rPr>
              <w:t>arriving at</w:t>
            </w:r>
            <w:proofErr w:type="gramEnd"/>
            <w:r w:rsidRPr="00EB6A30">
              <w:rPr>
                <w:rFonts w:ascii="Arial" w:hAnsi="Arial" w:cs="Arial"/>
                <w:sz w:val="20"/>
              </w:rPr>
              <w:t xml:space="preserve"> the targets above.</w:t>
            </w:r>
            <w:r w:rsidRPr="00EB6A30">
              <w:rPr>
                <w:sz w:val="20"/>
              </w:rPr>
              <w:t xml:space="preserve">  </w:t>
            </w:r>
          </w:p>
        </w:tc>
      </w:tr>
      <w:tr w:rsidR="00E500CF" w:rsidRPr="00EB6A30" w14:paraId="25234F53" w14:textId="77777777" w:rsidTr="00175644">
        <w:trPr>
          <w:trHeight w:val="780"/>
        </w:trPr>
        <w:tc>
          <w:tcPr>
            <w:tcW w:w="4111" w:type="dxa"/>
            <w:shd w:val="clear" w:color="auto" w:fill="auto"/>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1BCFF973" w:rsidR="002E453E" w:rsidRPr="00FB2E48" w:rsidRDefault="00175644" w:rsidP="002E7887">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shd w:val="clear" w:color="auto" w:fill="auto"/>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394EF53F" w14:textId="2AECCCB8" w:rsidR="001A1B65" w:rsidRPr="00692B80" w:rsidRDefault="001A1B65" w:rsidP="00FB1E51">
            <w:pPr>
              <w:pStyle w:val="ListParagraph"/>
              <w:numPr>
                <w:ilvl w:val="0"/>
                <w:numId w:val="34"/>
              </w:numPr>
              <w:rPr>
                <w:rFonts w:ascii="Arial" w:hAnsi="Arial" w:cs="Arial"/>
                <w:sz w:val="20"/>
              </w:rPr>
            </w:pPr>
            <w:r>
              <w:rPr>
                <w:rFonts w:ascii="Arial" w:hAnsi="Arial" w:cs="Arial"/>
                <w:sz w:val="20"/>
              </w:rPr>
              <w:t>Open market</w:t>
            </w:r>
          </w:p>
        </w:tc>
      </w:tr>
    </w:tbl>
    <w:p w14:paraId="56A6EA09" w14:textId="77777777" w:rsidR="00874A63" w:rsidRDefault="00874A63" w:rsidP="00EB6A30">
      <w:pPr>
        <w:spacing w:line="276" w:lineRule="auto"/>
        <w:rPr>
          <w:rFonts w:ascii="Arial" w:hAnsi="Arial" w:cs="Arial"/>
          <w:b/>
          <w:sz w:val="22"/>
        </w:rPr>
      </w:pPr>
    </w:p>
    <w:p w14:paraId="24F17153" w14:textId="77777777" w:rsidR="00B25BDD" w:rsidRDefault="00B25BDD" w:rsidP="00EB6A30">
      <w:pPr>
        <w:spacing w:before="120" w:after="120" w:line="276" w:lineRule="auto"/>
        <w:rPr>
          <w:rFonts w:ascii="Arial" w:hAnsi="Arial" w:cs="Arial"/>
          <w:b/>
          <w:sz w:val="22"/>
        </w:rPr>
      </w:pPr>
    </w:p>
    <w:p w14:paraId="4162EC0C" w14:textId="77777777" w:rsidR="00B25BDD" w:rsidRDefault="00B25BDD" w:rsidP="00EB6A30">
      <w:pPr>
        <w:spacing w:before="120" w:after="120" w:line="276" w:lineRule="auto"/>
        <w:rPr>
          <w:rFonts w:ascii="Arial" w:hAnsi="Arial" w:cs="Arial"/>
          <w:b/>
          <w:sz w:val="22"/>
        </w:rPr>
      </w:pPr>
    </w:p>
    <w:p w14:paraId="5C6D2EAA" w14:textId="5D953D70" w:rsidR="00D45AEE" w:rsidRPr="00EB6A30" w:rsidRDefault="00C77EB9" w:rsidP="00EB6A30">
      <w:pPr>
        <w:spacing w:before="120" w:after="120" w:line="276" w:lineRule="auto"/>
        <w:rPr>
          <w:rFonts w:ascii="Arial" w:hAnsi="Arial" w:cs="Arial"/>
          <w:b/>
          <w:sz w:val="22"/>
        </w:rPr>
      </w:pPr>
      <w:r>
        <w:rPr>
          <w:rFonts w:ascii="Arial" w:hAnsi="Arial" w:cs="Arial"/>
          <w:b/>
          <w:sz w:val="22"/>
        </w:rPr>
        <w:lastRenderedPageBreak/>
        <w:t xml:space="preserve">Section </w:t>
      </w:r>
      <w:r w:rsidR="00546E27">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sworn affidavit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438A9D09" w14:textId="37B72E2C" w:rsidR="00175644" w:rsidRDefault="00175644" w:rsidP="00304117">
      <w:pPr>
        <w:pBdr>
          <w:bottom w:val="single" w:sz="12" w:space="1" w:color="auto"/>
        </w:pBdr>
        <w:tabs>
          <w:tab w:val="left" w:pos="720"/>
        </w:tabs>
        <w:jc w:val="both"/>
        <w:rPr>
          <w:rFonts w:ascii="Arial" w:hAnsi="Arial" w:cs="Arial"/>
          <w:b/>
          <w:sz w:val="20"/>
        </w:rPr>
      </w:pPr>
    </w:p>
    <w:p w14:paraId="09590270" w14:textId="77777777" w:rsidR="00175644" w:rsidRDefault="00175644"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76322B8" w14:textId="0C2C368A" w:rsidR="00637D14" w:rsidRDefault="00637D14" w:rsidP="006E4F88">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w:t>
            </w:r>
            <w:r w:rsidR="00B25BDD">
              <w:rPr>
                <w:rFonts w:ascii="Arial" w:hAnsi="Arial" w:cs="Arial"/>
                <w:sz w:val="20"/>
              </w:rPr>
              <w:t>Thomas Chuene</w:t>
            </w: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02F3F959" w14:textId="77777777" w:rsidR="00637D14" w:rsidRDefault="00637D14" w:rsidP="00304117">
            <w:pPr>
              <w:tabs>
                <w:tab w:val="left" w:pos="720"/>
              </w:tabs>
              <w:jc w:val="both"/>
              <w:rPr>
                <w:rFonts w:ascii="Arial" w:hAnsi="Arial" w:cs="Arial"/>
                <w:sz w:val="20"/>
              </w:rPr>
            </w:pPr>
          </w:p>
          <w:p w14:paraId="64B1736B" w14:textId="77777777" w:rsidR="00140917" w:rsidRPr="00AC3774" w:rsidRDefault="00140917" w:rsidP="00304117">
            <w:pPr>
              <w:tabs>
                <w:tab w:val="left" w:pos="720"/>
              </w:tabs>
              <w:jc w:val="both"/>
              <w:rPr>
                <w:rFonts w:ascii="Arial" w:hAnsi="Arial" w:cs="Arial"/>
                <w:sz w:val="20"/>
              </w:rPr>
            </w:pPr>
          </w:p>
          <w:p w14:paraId="06A5B089" w14:textId="77777777" w:rsidR="00637D14" w:rsidRPr="00AC3774" w:rsidRDefault="00637D14" w:rsidP="00304117">
            <w:pPr>
              <w:tabs>
                <w:tab w:val="left" w:pos="720"/>
              </w:tabs>
              <w:jc w:val="both"/>
              <w:rPr>
                <w:rFonts w:ascii="Arial" w:hAnsi="Arial" w:cs="Arial"/>
                <w:sz w:val="20"/>
              </w:rPr>
            </w:pPr>
            <w:r w:rsidRPr="00AC3774">
              <w:rPr>
                <w:rFonts w:ascii="Arial" w:hAnsi="Arial" w:cs="Arial"/>
                <w:sz w:val="20"/>
              </w:rPr>
              <w:t>……………………………..</w:t>
            </w:r>
          </w:p>
          <w:p w14:paraId="1D722807" w14:textId="77777777" w:rsidR="00637D14" w:rsidRPr="00AC3774" w:rsidRDefault="00637D14" w:rsidP="00AC3774">
            <w:pPr>
              <w:tabs>
                <w:tab w:val="left" w:pos="720"/>
              </w:tabs>
              <w:jc w:val="both"/>
              <w:rPr>
                <w:rFonts w:ascii="Arial" w:hAnsi="Arial" w:cs="Arial"/>
                <w:sz w:val="20"/>
              </w:rPr>
            </w:pPr>
            <w:r>
              <w:rPr>
                <w:rFonts w:ascii="Arial" w:hAnsi="Arial" w:cs="Arial"/>
                <w:sz w:val="20"/>
              </w:rPr>
              <w:t>Senior Advisor</w:t>
            </w: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77777777" w:rsidR="00637D14" w:rsidRPr="00AC3774" w:rsidRDefault="00637D14" w:rsidP="00390CA7">
            <w:pPr>
              <w:tabs>
                <w:tab w:val="left" w:pos="720"/>
              </w:tabs>
              <w:rPr>
                <w:rFonts w:ascii="Arial" w:hAnsi="Arial" w:cs="Arial"/>
                <w:sz w:val="20"/>
              </w:rPr>
            </w:pPr>
            <w:r w:rsidRPr="00AC3774">
              <w:rPr>
                <w:rFonts w:ascii="Arial" w:hAnsi="Arial" w:cs="Arial"/>
                <w:sz w:val="20"/>
              </w:rPr>
              <w:t>Supplier Development</w:t>
            </w:r>
            <w:r>
              <w:rPr>
                <w:rFonts w:ascii="Arial" w:hAnsi="Arial" w:cs="Arial"/>
                <w:sz w:val="20"/>
              </w:rPr>
              <w:t>, Localis</w:t>
            </w:r>
            <w:r w:rsidRPr="00AC3774">
              <w:rPr>
                <w:rFonts w:ascii="Arial" w:hAnsi="Arial" w:cs="Arial"/>
                <w:sz w:val="20"/>
              </w:rPr>
              <w:t>ation</w:t>
            </w:r>
            <w:r>
              <w:rPr>
                <w:rFonts w:ascii="Arial" w:hAnsi="Arial" w:cs="Arial"/>
                <w:sz w:val="20"/>
              </w:rPr>
              <w:t xml:space="preserve"> and Industrialisation</w:t>
            </w: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47E7EFA1" w14:textId="77777777" w:rsidR="00637D14" w:rsidRPr="00AC3774" w:rsidRDefault="00637D14" w:rsidP="00304117">
            <w:pPr>
              <w:tabs>
                <w:tab w:val="left" w:pos="720"/>
              </w:tabs>
              <w:jc w:val="both"/>
              <w:rPr>
                <w:rFonts w:ascii="Arial" w:hAnsi="Arial" w:cs="Arial"/>
                <w:sz w:val="20"/>
              </w:rPr>
            </w:pPr>
          </w:p>
          <w:p w14:paraId="27E0D233" w14:textId="5AE619BE" w:rsidR="00637D14" w:rsidRPr="00AC3774" w:rsidRDefault="00CB4DCA" w:rsidP="00FB1E51">
            <w:pPr>
              <w:tabs>
                <w:tab w:val="left" w:pos="720"/>
              </w:tabs>
              <w:jc w:val="both"/>
              <w:rPr>
                <w:rFonts w:ascii="Arial" w:hAnsi="Arial" w:cs="Arial"/>
                <w:sz w:val="20"/>
              </w:rPr>
            </w:pPr>
            <w:r>
              <w:rPr>
                <w:rFonts w:ascii="Arial" w:hAnsi="Arial" w:cs="Arial"/>
                <w:sz w:val="20"/>
              </w:rPr>
              <w:t>Date:</w:t>
            </w:r>
            <w:r w:rsidR="00FB1E51">
              <w:rPr>
                <w:rFonts w:ascii="Arial" w:hAnsi="Arial" w:cs="Arial"/>
                <w:sz w:val="20"/>
              </w:rPr>
              <w:t xml:space="preserve"> </w:t>
            </w:r>
            <w:r w:rsidR="00B25BDD">
              <w:rPr>
                <w:rFonts w:ascii="Arial" w:hAnsi="Arial" w:cs="Arial"/>
                <w:sz w:val="20"/>
              </w:rPr>
              <w:t>30 January 2025</w:t>
            </w: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42F16" w14:textId="77777777" w:rsidR="00EA4DFB" w:rsidRDefault="00EA4DFB" w:rsidP="00201A98">
      <w:r>
        <w:separator/>
      </w:r>
    </w:p>
  </w:endnote>
  <w:endnote w:type="continuationSeparator" w:id="0">
    <w:p w14:paraId="79ADB392" w14:textId="77777777" w:rsidR="00EA4DFB" w:rsidRDefault="00EA4DFB"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4E3E6" w14:textId="77777777" w:rsidR="00EA4DFB" w:rsidRDefault="00EA4DFB" w:rsidP="00201A98">
      <w:r>
        <w:separator/>
      </w:r>
    </w:p>
  </w:footnote>
  <w:footnote w:type="continuationSeparator" w:id="0">
    <w:p w14:paraId="18D9B11D" w14:textId="77777777" w:rsidR="00EA4DFB" w:rsidRDefault="00EA4DFB"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99747713" r:id="rId2"/>
            </w:object>
          </w:r>
        </w:p>
      </w:tc>
      <w:tc>
        <w:tcPr>
          <w:tcW w:w="3544" w:type="dxa"/>
          <w:vMerge w:val="restart"/>
          <w:vAlign w:val="center"/>
        </w:tcPr>
        <w:p w14:paraId="51058E85" w14:textId="14B70B21"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w:t>
          </w:r>
        </w:p>
      </w:tc>
      <w:tc>
        <w:tcPr>
          <w:tcW w:w="1795" w:type="dxa"/>
          <w:shd w:val="clear" w:color="auto" w:fill="auto"/>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9"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1"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2"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5"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6"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1"/>
  </w:num>
  <w:num w:numId="3" w16cid:durableId="1636983690">
    <w:abstractNumId w:val="32"/>
  </w:num>
  <w:num w:numId="4" w16cid:durableId="1049838470">
    <w:abstractNumId w:val="4"/>
  </w:num>
  <w:num w:numId="5" w16cid:durableId="747270413">
    <w:abstractNumId w:val="15"/>
  </w:num>
  <w:num w:numId="6" w16cid:durableId="298614127">
    <w:abstractNumId w:val="19"/>
  </w:num>
  <w:num w:numId="7" w16cid:durableId="886451534">
    <w:abstractNumId w:val="38"/>
  </w:num>
  <w:num w:numId="8" w16cid:durableId="1364016205">
    <w:abstractNumId w:val="7"/>
  </w:num>
  <w:num w:numId="9" w16cid:durableId="501093778">
    <w:abstractNumId w:val="23"/>
  </w:num>
  <w:num w:numId="10" w16cid:durableId="296688292">
    <w:abstractNumId w:val="28"/>
  </w:num>
  <w:num w:numId="11" w16cid:durableId="1367868149">
    <w:abstractNumId w:val="35"/>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30"/>
  </w:num>
  <w:num w:numId="20" w16cid:durableId="160703720">
    <w:abstractNumId w:val="14"/>
  </w:num>
  <w:num w:numId="21" w16cid:durableId="1083262651">
    <w:abstractNumId w:val="25"/>
  </w:num>
  <w:num w:numId="22" w16cid:durableId="594288937">
    <w:abstractNumId w:val="16"/>
  </w:num>
  <w:num w:numId="23" w16cid:durableId="137694747">
    <w:abstractNumId w:val="36"/>
  </w:num>
  <w:num w:numId="24" w16cid:durableId="1635332457">
    <w:abstractNumId w:val="22"/>
  </w:num>
  <w:num w:numId="25" w16cid:durableId="356195997">
    <w:abstractNumId w:val="12"/>
  </w:num>
  <w:num w:numId="26" w16cid:durableId="1068723575">
    <w:abstractNumId w:val="14"/>
  </w:num>
  <w:num w:numId="27" w16cid:durableId="1280183404">
    <w:abstractNumId w:val="42"/>
  </w:num>
  <w:num w:numId="28" w16cid:durableId="391970900">
    <w:abstractNumId w:val="27"/>
  </w:num>
  <w:num w:numId="29" w16cid:durableId="2142724945">
    <w:abstractNumId w:val="6"/>
  </w:num>
  <w:num w:numId="30" w16cid:durableId="1111973304">
    <w:abstractNumId w:val="33"/>
  </w:num>
  <w:num w:numId="31" w16cid:durableId="1998069011">
    <w:abstractNumId w:val="44"/>
  </w:num>
  <w:num w:numId="32" w16cid:durableId="1712143695">
    <w:abstractNumId w:val="40"/>
  </w:num>
  <w:num w:numId="33" w16cid:durableId="778767238">
    <w:abstractNumId w:val="34"/>
  </w:num>
  <w:num w:numId="34" w16cid:durableId="1249457635">
    <w:abstractNumId w:val="43"/>
  </w:num>
  <w:num w:numId="35" w16cid:durableId="1195466582">
    <w:abstractNumId w:val="20"/>
  </w:num>
  <w:num w:numId="36" w16cid:durableId="937130701">
    <w:abstractNumId w:val="41"/>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9"/>
  </w:num>
  <w:num w:numId="41" w16cid:durableId="986789375">
    <w:abstractNumId w:val="5"/>
  </w:num>
  <w:num w:numId="42" w16cid:durableId="733353706">
    <w:abstractNumId w:val="0"/>
  </w:num>
  <w:num w:numId="43" w16cid:durableId="859053093">
    <w:abstractNumId w:val="29"/>
  </w:num>
  <w:num w:numId="44" w16cid:durableId="2065517844">
    <w:abstractNumId w:val="1"/>
  </w:num>
  <w:num w:numId="45" w16cid:durableId="1979189320">
    <w:abstractNumId w:val="37"/>
  </w:num>
  <w:num w:numId="46" w16cid:durableId="7920227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357"/>
    <w:rsid w:val="000E1AB5"/>
    <w:rsid w:val="000F528A"/>
    <w:rsid w:val="001022DD"/>
    <w:rsid w:val="00105474"/>
    <w:rsid w:val="00111B2E"/>
    <w:rsid w:val="00113DFD"/>
    <w:rsid w:val="00115ECC"/>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B2323"/>
    <w:rsid w:val="001B3B2A"/>
    <w:rsid w:val="001C599B"/>
    <w:rsid w:val="001C61B6"/>
    <w:rsid w:val="001D0409"/>
    <w:rsid w:val="001D042C"/>
    <w:rsid w:val="001D1614"/>
    <w:rsid w:val="001D391D"/>
    <w:rsid w:val="001D3F40"/>
    <w:rsid w:val="001E334E"/>
    <w:rsid w:val="001E4F28"/>
    <w:rsid w:val="001E64BB"/>
    <w:rsid w:val="00201A98"/>
    <w:rsid w:val="00203FB8"/>
    <w:rsid w:val="002114AF"/>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593D"/>
    <w:rsid w:val="00325D2C"/>
    <w:rsid w:val="003317CA"/>
    <w:rsid w:val="00332369"/>
    <w:rsid w:val="003363BE"/>
    <w:rsid w:val="00336747"/>
    <w:rsid w:val="003462C3"/>
    <w:rsid w:val="00347894"/>
    <w:rsid w:val="00351D8C"/>
    <w:rsid w:val="00354047"/>
    <w:rsid w:val="003633CD"/>
    <w:rsid w:val="00373CF8"/>
    <w:rsid w:val="0037426F"/>
    <w:rsid w:val="0037609B"/>
    <w:rsid w:val="003840F2"/>
    <w:rsid w:val="00390CA7"/>
    <w:rsid w:val="003914DE"/>
    <w:rsid w:val="0039219D"/>
    <w:rsid w:val="003B3ABD"/>
    <w:rsid w:val="003C07F4"/>
    <w:rsid w:val="003C18B8"/>
    <w:rsid w:val="003D48B8"/>
    <w:rsid w:val="003D66FA"/>
    <w:rsid w:val="003D78F9"/>
    <w:rsid w:val="003E052A"/>
    <w:rsid w:val="003E4D3F"/>
    <w:rsid w:val="003F2387"/>
    <w:rsid w:val="003F3E07"/>
    <w:rsid w:val="003F59CF"/>
    <w:rsid w:val="003F7B1E"/>
    <w:rsid w:val="00404772"/>
    <w:rsid w:val="004251A4"/>
    <w:rsid w:val="004364AE"/>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E796C"/>
    <w:rsid w:val="004F07CB"/>
    <w:rsid w:val="004F117E"/>
    <w:rsid w:val="004F578D"/>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C5DB9"/>
    <w:rsid w:val="006D07D5"/>
    <w:rsid w:val="006D6104"/>
    <w:rsid w:val="006E0940"/>
    <w:rsid w:val="006E14B5"/>
    <w:rsid w:val="006E1BFE"/>
    <w:rsid w:val="006E4F88"/>
    <w:rsid w:val="006E52BA"/>
    <w:rsid w:val="006F5D0A"/>
    <w:rsid w:val="006F7826"/>
    <w:rsid w:val="00702C96"/>
    <w:rsid w:val="00705512"/>
    <w:rsid w:val="00713E63"/>
    <w:rsid w:val="00720670"/>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D4E0A"/>
    <w:rsid w:val="007D5975"/>
    <w:rsid w:val="007E0CE5"/>
    <w:rsid w:val="007F15E3"/>
    <w:rsid w:val="00810BAA"/>
    <w:rsid w:val="00825B67"/>
    <w:rsid w:val="008279D0"/>
    <w:rsid w:val="008326AE"/>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D0694"/>
    <w:rsid w:val="008F5BEC"/>
    <w:rsid w:val="009017B9"/>
    <w:rsid w:val="00903604"/>
    <w:rsid w:val="00914474"/>
    <w:rsid w:val="009214A0"/>
    <w:rsid w:val="00921932"/>
    <w:rsid w:val="00924E22"/>
    <w:rsid w:val="00931DE5"/>
    <w:rsid w:val="00944D59"/>
    <w:rsid w:val="0095525E"/>
    <w:rsid w:val="00965504"/>
    <w:rsid w:val="009677DD"/>
    <w:rsid w:val="00970379"/>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4BB"/>
    <w:rsid w:val="00A67C16"/>
    <w:rsid w:val="00A72491"/>
    <w:rsid w:val="00A72A16"/>
    <w:rsid w:val="00A91CB3"/>
    <w:rsid w:val="00AA16F4"/>
    <w:rsid w:val="00AA403D"/>
    <w:rsid w:val="00AB4D3B"/>
    <w:rsid w:val="00AB64E3"/>
    <w:rsid w:val="00AB650A"/>
    <w:rsid w:val="00AC3774"/>
    <w:rsid w:val="00AD784B"/>
    <w:rsid w:val="00AE7139"/>
    <w:rsid w:val="00AF35DE"/>
    <w:rsid w:val="00AF6824"/>
    <w:rsid w:val="00B00E72"/>
    <w:rsid w:val="00B0566F"/>
    <w:rsid w:val="00B11C8E"/>
    <w:rsid w:val="00B16C39"/>
    <w:rsid w:val="00B25BDD"/>
    <w:rsid w:val="00B263C0"/>
    <w:rsid w:val="00B3212E"/>
    <w:rsid w:val="00B32FC7"/>
    <w:rsid w:val="00B35AA2"/>
    <w:rsid w:val="00B44389"/>
    <w:rsid w:val="00B47EA0"/>
    <w:rsid w:val="00B54B80"/>
    <w:rsid w:val="00B57DBD"/>
    <w:rsid w:val="00B70E33"/>
    <w:rsid w:val="00B729B9"/>
    <w:rsid w:val="00B85F6B"/>
    <w:rsid w:val="00B93602"/>
    <w:rsid w:val="00BA5C88"/>
    <w:rsid w:val="00BB6D00"/>
    <w:rsid w:val="00BC2207"/>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A1205"/>
    <w:rsid w:val="00CA337A"/>
    <w:rsid w:val="00CA48E7"/>
    <w:rsid w:val="00CA666C"/>
    <w:rsid w:val="00CA7AEF"/>
    <w:rsid w:val="00CB13D4"/>
    <w:rsid w:val="00CB3564"/>
    <w:rsid w:val="00CB3BE1"/>
    <w:rsid w:val="00CB4DCA"/>
    <w:rsid w:val="00CC4080"/>
    <w:rsid w:val="00CD787A"/>
    <w:rsid w:val="00CE00CF"/>
    <w:rsid w:val="00CE5EEE"/>
    <w:rsid w:val="00CF781D"/>
    <w:rsid w:val="00D04B3C"/>
    <w:rsid w:val="00D21895"/>
    <w:rsid w:val="00D2565A"/>
    <w:rsid w:val="00D32E5C"/>
    <w:rsid w:val="00D3660F"/>
    <w:rsid w:val="00D415A5"/>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4AD8"/>
    <w:rsid w:val="00DD5408"/>
    <w:rsid w:val="00DD7B12"/>
    <w:rsid w:val="00DE2368"/>
    <w:rsid w:val="00DF46B0"/>
    <w:rsid w:val="00E2355B"/>
    <w:rsid w:val="00E238C2"/>
    <w:rsid w:val="00E26D9A"/>
    <w:rsid w:val="00E35EB0"/>
    <w:rsid w:val="00E3774F"/>
    <w:rsid w:val="00E500CF"/>
    <w:rsid w:val="00E534E2"/>
    <w:rsid w:val="00E701E5"/>
    <w:rsid w:val="00E71288"/>
    <w:rsid w:val="00E71A93"/>
    <w:rsid w:val="00E74D52"/>
    <w:rsid w:val="00E855AE"/>
    <w:rsid w:val="00E86B6C"/>
    <w:rsid w:val="00E90B24"/>
    <w:rsid w:val="00EA1B3D"/>
    <w:rsid w:val="00EA320B"/>
    <w:rsid w:val="00EA4206"/>
    <w:rsid w:val="00EA4DFB"/>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247D"/>
    <w:rsid w:val="00F337F6"/>
    <w:rsid w:val="00F43E37"/>
    <w:rsid w:val="00F45833"/>
    <w:rsid w:val="00F53FC5"/>
    <w:rsid w:val="00F64443"/>
    <w:rsid w:val="00F73FDF"/>
    <w:rsid w:val="00F76156"/>
    <w:rsid w:val="00F819D3"/>
    <w:rsid w:val="00F92697"/>
    <w:rsid w:val="00F9323F"/>
    <w:rsid w:val="00F9702A"/>
    <w:rsid w:val="00FA1238"/>
    <w:rsid w:val="00FA2671"/>
    <w:rsid w:val="00FA31B2"/>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 w:type="paragraph" w:styleId="Revision">
    <w:name w:val="Revision"/>
    <w:hidden/>
    <w:uiPriority w:val="99"/>
    <w:semiHidden/>
    <w:rsid w:val="008D0694"/>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Thomas Chuene</cp:lastModifiedBy>
  <cp:revision>2</cp:revision>
  <cp:lastPrinted>2023-01-25T15:41:00Z</cp:lastPrinted>
  <dcterms:created xsi:type="dcterms:W3CDTF">2025-01-30T11:09:00Z</dcterms:created>
  <dcterms:modified xsi:type="dcterms:W3CDTF">2025-01-30T11:09:00Z</dcterms:modified>
</cp:coreProperties>
</file>