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4124E" w14:textId="77777777" w:rsidR="00901F78" w:rsidRDefault="00901F78" w:rsidP="00901F78">
      <w:pPr>
        <w:spacing w:before="60" w:after="0" w:line="240" w:lineRule="auto"/>
        <w:ind w:left="567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                                            </w:t>
      </w: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ANNEXURE </w:t>
      </w:r>
      <w:r w:rsidR="00A913AE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F</w:t>
      </w:r>
    </w:p>
    <w:p w14:paraId="5D5EFD05" w14:textId="77777777" w:rsidR="00901F78" w:rsidRPr="00901F78" w:rsidRDefault="00901F78" w:rsidP="00901F78">
      <w:pPr>
        <w:spacing w:before="60" w:after="0" w:line="240" w:lineRule="auto"/>
        <w:ind w:left="567"/>
        <w:jc w:val="center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</w:p>
    <w:p w14:paraId="201D9BFC" w14:textId="77777777" w:rsidR="00901F78" w:rsidRPr="00901F78" w:rsidRDefault="00901F78" w:rsidP="00901F78">
      <w:pPr>
        <w:tabs>
          <w:tab w:val="left" w:pos="2078"/>
        </w:tabs>
        <w:spacing w:before="240" w:after="0" w:line="360" w:lineRule="auto"/>
        <w:outlineLvl w:val="0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bookmarkStart w:id="0" w:name="_Toc340988761"/>
      <w:bookmarkStart w:id="1" w:name="_Toc346095739"/>
      <w:bookmarkStart w:id="2" w:name="_Toc435687465"/>
      <w:bookmarkStart w:id="3" w:name="_Toc483926290"/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ab/>
      </w: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RFP CLARIFICATION REQUEST FORM</w:t>
      </w:r>
      <w:bookmarkEnd w:id="0"/>
      <w:bookmarkEnd w:id="1"/>
      <w:bookmarkEnd w:id="2"/>
      <w:bookmarkEnd w:id="3"/>
    </w:p>
    <w:p w14:paraId="2AF5CCFE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32C5F9D3" w14:textId="5F89C833" w:rsidR="000827A0" w:rsidRPr="00DE5FDE" w:rsidRDefault="00901F78" w:rsidP="00DE5FDE">
      <w:pPr>
        <w:jc w:val="both"/>
        <w:rPr>
          <w:b/>
          <w:sz w:val="20"/>
          <w:lang w:val="en-GB"/>
        </w:rPr>
      </w:pPr>
      <w:r w:rsidRPr="00901F78">
        <w:rPr>
          <w:rFonts w:ascii="Tahoma" w:eastAsia="Times New Roman" w:hAnsi="Tahoma" w:cs="Times New Roman"/>
          <w:sz w:val="20"/>
          <w:szCs w:val="24"/>
          <w:lang w:val="en-GB" w:eastAsia="en-GB"/>
        </w:rPr>
        <w:t xml:space="preserve">RFP No: </w:t>
      </w:r>
      <w:r w:rsidR="00B6378A" w:rsidRPr="00B6378A">
        <w:rPr>
          <w:b/>
          <w:lang w:val="en-GB"/>
        </w:rPr>
        <w:t>SGR/CRES/PREQ/15/12/2021/CL2</w:t>
      </w:r>
      <w:r w:rsidR="00DE5FDE">
        <w:rPr>
          <w:b/>
          <w:lang w:val="en-GB"/>
        </w:rPr>
        <w:t xml:space="preserve">: </w:t>
      </w:r>
      <w:r w:rsidR="00DE5FDE" w:rsidRPr="00DE5FDE">
        <w:rPr>
          <w:sz w:val="16"/>
          <w:szCs w:val="16"/>
        </w:rPr>
        <w:t>APPOINTMENT OF A SERVICE PROVIDER FOR PRE-QUALIFICATION OF CONTRACTORS FOR REFURBISHMENT, ALTERATIONS, AND ADDITIONS AT CORRIDOR 2 – (CLUSTER 1) GEORGE GOCH, RAVENSKLIP AND DENVER STATIONS IN THE SOUTH GAUTENG REGION TO BE DONE OVER 09 MONTHS CONSTRUCTION PERIOD.</w:t>
      </w:r>
    </w:p>
    <w:p w14:paraId="700DED6A" w14:textId="6A0BD6C3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b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RFP deadline for questions / RFP Clarifications: Before </w:t>
      </w:r>
      <w:r w:rsidRPr="00901F78">
        <w:rPr>
          <w:rFonts w:ascii="Tahoma" w:eastAsia="Times New Roman" w:hAnsi="Tahoma" w:cs="Tahoma"/>
          <w:b/>
          <w:sz w:val="18"/>
          <w:szCs w:val="18"/>
          <w:lang w:val="en-GB" w:eastAsia="en-GB"/>
        </w:rPr>
        <w:t xml:space="preserve">12:00 on </w:t>
      </w:r>
      <w:r w:rsidR="003D7460">
        <w:rPr>
          <w:rFonts w:ascii="Tahoma" w:eastAsia="Times New Roman" w:hAnsi="Tahoma" w:cs="Tahoma"/>
          <w:b/>
          <w:sz w:val="18"/>
          <w:szCs w:val="18"/>
          <w:lang w:val="en-GB" w:eastAsia="en-GB"/>
        </w:rPr>
        <w:t>04 Feb</w:t>
      </w:r>
      <w:r w:rsidR="000827A0">
        <w:rPr>
          <w:rFonts w:ascii="Tahoma" w:eastAsia="Times New Roman" w:hAnsi="Tahoma" w:cs="Tahoma"/>
          <w:b/>
          <w:sz w:val="18"/>
          <w:szCs w:val="18"/>
          <w:lang w:val="en-GB" w:eastAsia="en-GB"/>
        </w:rPr>
        <w:t xml:space="preserve"> 202</w:t>
      </w:r>
      <w:r w:rsidR="003D7460">
        <w:rPr>
          <w:rFonts w:ascii="Tahoma" w:eastAsia="Times New Roman" w:hAnsi="Tahoma" w:cs="Tahoma"/>
          <w:b/>
          <w:sz w:val="18"/>
          <w:szCs w:val="18"/>
          <w:lang w:val="en-GB" w:eastAsia="en-GB"/>
        </w:rPr>
        <w:t>2</w:t>
      </w:r>
    </w:p>
    <w:p w14:paraId="6159EC93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51D5A0FD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i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TO: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PRASA Corporate Real Estate (PRASA Cres)</w:t>
      </w:r>
    </w:p>
    <w:p w14:paraId="0B8DDEBC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ATTENTION: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SCM Administrator</w:t>
      </w:r>
    </w:p>
    <w:p w14:paraId="5CA67716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COPY TO: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SCM Practitioner</w:t>
      </w:r>
    </w:p>
    <w:p w14:paraId="793367F2" w14:textId="488B686D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EMAIL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8B7C67">
        <w:rPr>
          <w:rFonts w:ascii="Tahoma" w:eastAsia="Times New Roman" w:hAnsi="Tahoma" w:cs="Tahoma"/>
          <w:sz w:val="18"/>
          <w:szCs w:val="18"/>
          <w:lang w:val="en-GB" w:eastAsia="en-GB"/>
        </w:rPr>
        <w:t>[</w:t>
      </w:r>
      <w:r w:rsidR="008B7C67" w:rsidRPr="008B7C67">
        <w:rPr>
          <w:rFonts w:ascii="Tahoma" w:eastAsia="Times New Roman" w:hAnsi="Tahoma" w:cs="Tahoma"/>
          <w:sz w:val="18"/>
          <w:szCs w:val="18"/>
          <w:lang w:val="en-GB" w:eastAsia="en-GB"/>
        </w:rPr>
        <w:t>Millicent.segane</w:t>
      </w:r>
      <w:r w:rsidRPr="008B7C67">
        <w:rPr>
          <w:rFonts w:ascii="Tahoma" w:eastAsia="Times New Roman" w:hAnsi="Tahoma" w:cs="Tahoma"/>
          <w:sz w:val="18"/>
          <w:szCs w:val="18"/>
          <w:lang w:val="en-GB" w:eastAsia="en-GB"/>
        </w:rPr>
        <w:t>@prasa.com]</w:t>
      </w:r>
      <w:bookmarkStart w:id="4" w:name="_GoBack"/>
      <w:bookmarkEnd w:id="4"/>
    </w:p>
    <w:p w14:paraId="4427B0C4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</w:p>
    <w:p w14:paraId="41B520CD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DATE: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 xml:space="preserve">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5CB82AE4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FROM: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2052658A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140E2A84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7E81B316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50C0487B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RFP Clarification No </w:t>
      </w:r>
      <w:r w:rsidRPr="00901F78">
        <w:rPr>
          <w:rFonts w:ascii="Tahoma" w:eastAsia="Times New Roman" w:hAnsi="Tahoma" w:cs="Times New Roman"/>
          <w:i/>
          <w:sz w:val="18"/>
          <w:szCs w:val="24"/>
          <w:lang w:val="en-GB" w:eastAsia="en-GB"/>
        </w:rPr>
        <w:t>[to be inserted by PRASA]</w:t>
      </w: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    </w:t>
      </w:r>
      <w:r w:rsidRPr="00901F78">
        <w:rPr>
          <w:rFonts w:ascii="Tahoma" w:eastAsia="Times New Roman" w:hAnsi="Tahoma" w:cs="Times New Roman"/>
          <w:sz w:val="18"/>
          <w:szCs w:val="24"/>
          <w:bdr w:val="single" w:sz="4" w:space="0" w:color="auto"/>
          <w:shd w:val="clear" w:color="auto" w:fill="F3F3F3"/>
          <w:lang w:val="en-GB" w:eastAsia="en-GB"/>
        </w:rPr>
        <w:t xml:space="preserve">……… </w:t>
      </w:r>
    </w:p>
    <w:p w14:paraId="7BA96954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2D3AA2C5" w14:textId="77777777" w:rsidR="00901F78" w:rsidRPr="00901F78" w:rsidRDefault="00901F78" w:rsidP="00901F7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60" w:after="0" w:line="240" w:lineRule="auto"/>
        <w:ind w:left="567"/>
        <w:jc w:val="center"/>
        <w:rPr>
          <w:rFonts w:ascii="Tahoma" w:eastAsia="Times New Roman" w:hAnsi="Tahoma" w:cs="Times New Roman"/>
          <w:sz w:val="20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REQUEST FOR RFP CLARIFICATION</w:t>
      </w:r>
    </w:p>
    <w:p w14:paraId="3D831EBB" w14:textId="77777777" w:rsidR="00901F78" w:rsidRPr="00901F78" w:rsidRDefault="00901F78" w:rsidP="00901F78">
      <w:pPr>
        <w:spacing w:before="12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6A3ECA7E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EB2675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292F1273" w14:textId="77777777" w:rsidR="00B06912" w:rsidRDefault="00B06912"/>
    <w:sectPr w:rsidR="00B06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78"/>
    <w:rsid w:val="000827A0"/>
    <w:rsid w:val="003D7460"/>
    <w:rsid w:val="00604E49"/>
    <w:rsid w:val="008B7C67"/>
    <w:rsid w:val="008E6DA4"/>
    <w:rsid w:val="00901F78"/>
    <w:rsid w:val="009D0A80"/>
    <w:rsid w:val="00A913AE"/>
    <w:rsid w:val="00B06912"/>
    <w:rsid w:val="00B520A9"/>
    <w:rsid w:val="00B6378A"/>
    <w:rsid w:val="00D84A19"/>
    <w:rsid w:val="00D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6F97"/>
  <w15:docId w15:val="{B02E6C6A-664F-4A7D-AE20-787D6DF5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DE5F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character" w:customStyle="1" w:styleId="DefaultChar">
    <w:name w:val="Default Char"/>
    <w:link w:val="Default"/>
    <w:rsid w:val="00DE5FDE"/>
    <w:rPr>
      <w:rFonts w:ascii="Arial" w:eastAsia="Times New Roman" w:hAnsi="Arial" w:cs="Arial"/>
      <w:color w:val="000000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Nomsikelelo Ncamane</dc:creator>
  <cp:lastModifiedBy>Millicent Segane</cp:lastModifiedBy>
  <cp:revision>4</cp:revision>
  <cp:lastPrinted>2020-11-10T15:04:00Z</cp:lastPrinted>
  <dcterms:created xsi:type="dcterms:W3CDTF">2021-12-14T10:52:00Z</dcterms:created>
  <dcterms:modified xsi:type="dcterms:W3CDTF">2021-12-14T14:00:00Z</dcterms:modified>
</cp:coreProperties>
</file>