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Pr="00B965B0" w:rsidRDefault="00B965B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</w:t>
      </w:r>
      <w:r w:rsidRPr="00B965B0"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r w:rsidR="005B6DB1">
        <w:rPr>
          <w:rFonts w:ascii="Arial" w:hAnsi="Arial" w:cs="Arial"/>
          <w:color w:val="000000" w:themeColor="text1"/>
          <w:lang w:val="en-US"/>
        </w:rPr>
        <w:t>Field Scale</w:t>
      </w:r>
      <w:r w:rsidR="005B6DB1">
        <w:rPr>
          <w:rFonts w:ascii="Arial" w:hAnsi="Arial" w:cs="Arial"/>
          <w:sz w:val="24"/>
          <w:szCs w:val="24"/>
        </w:rPr>
        <w:t xml:space="preserve"> </w:t>
      </w:r>
      <w:bookmarkEnd w:id="0"/>
      <w:r w:rsidR="008B2EBA">
        <w:rPr>
          <w:rFonts w:ascii="Arial" w:hAnsi="Arial" w:cs="Arial"/>
          <w:sz w:val="24"/>
          <w:szCs w:val="24"/>
        </w:rPr>
        <w:t>specification</w:t>
      </w:r>
    </w:p>
    <w:p w:rsidR="008B2EBA" w:rsidRDefault="008B2EBA">
      <w:pPr>
        <w:rPr>
          <w:rFonts w:ascii="Arial" w:hAnsi="Arial" w:cs="Arial"/>
          <w:sz w:val="24"/>
          <w:szCs w:val="24"/>
        </w:rPr>
      </w:pPr>
    </w:p>
    <w:p w:rsidR="005B6DB1" w:rsidRPr="001C5F3B" w:rsidRDefault="005B6DB1" w:rsidP="005B6DB1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lang w:val="en-US"/>
        </w:rPr>
      </w:pPr>
      <w:r w:rsidRPr="001C5F3B">
        <w:rPr>
          <w:rFonts w:ascii="Arial" w:hAnsi="Arial" w:cs="Arial"/>
          <w:lang w:val="en-US"/>
        </w:rPr>
        <w:t>Floor scale with stainless steel pan</w:t>
      </w:r>
    </w:p>
    <w:p w:rsidR="005B6DB1" w:rsidRPr="001C5F3B" w:rsidRDefault="005B6DB1" w:rsidP="005B6DB1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lang w:val="en-US"/>
        </w:rPr>
      </w:pPr>
      <w:r w:rsidRPr="001C5F3B">
        <w:rPr>
          <w:rFonts w:ascii="Arial" w:hAnsi="Arial" w:cs="Arial"/>
          <w:lang w:val="en-US"/>
        </w:rPr>
        <w:t>Pan of at least 500x400mm</w:t>
      </w:r>
    </w:p>
    <w:p w:rsidR="005B6DB1" w:rsidRPr="001C5F3B" w:rsidRDefault="005B6DB1" w:rsidP="005B6DB1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lang w:val="en-US"/>
        </w:rPr>
      </w:pPr>
      <w:r w:rsidRPr="001C5F3B">
        <w:rPr>
          <w:rFonts w:ascii="Arial" w:hAnsi="Arial" w:cs="Arial"/>
          <w:lang w:val="en-US"/>
        </w:rPr>
        <w:t>Internal battery for work in the field</w:t>
      </w:r>
    </w:p>
    <w:p w:rsidR="005B6DB1" w:rsidRPr="001C5F3B" w:rsidRDefault="005B6DB1" w:rsidP="005B6DB1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lang w:val="en-US"/>
        </w:rPr>
      </w:pPr>
      <w:r w:rsidRPr="001C5F3B">
        <w:rPr>
          <w:rFonts w:ascii="Arial" w:hAnsi="Arial" w:cs="Arial"/>
          <w:lang w:val="en-US"/>
        </w:rPr>
        <w:t>Capacity of 75 – 150kg</w:t>
      </w:r>
    </w:p>
    <w:p w:rsidR="005B6DB1" w:rsidRPr="001C5F3B" w:rsidRDefault="005B6DB1" w:rsidP="005B6DB1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lang w:val="en-US"/>
        </w:rPr>
      </w:pPr>
      <w:r w:rsidRPr="001C5F3B">
        <w:rPr>
          <w:rFonts w:ascii="Arial" w:hAnsi="Arial" w:cs="Arial"/>
          <w:lang w:val="en-US"/>
        </w:rPr>
        <w:t>Readability of 2 – 5g</w:t>
      </w:r>
    </w:p>
    <w:p w:rsidR="005B6DB1" w:rsidRPr="001C5F3B" w:rsidRDefault="005B6DB1" w:rsidP="005B6DB1">
      <w:pPr>
        <w:pStyle w:val="ListParagraph"/>
        <w:numPr>
          <w:ilvl w:val="0"/>
          <w:numId w:val="11"/>
        </w:numPr>
        <w:spacing w:line="256" w:lineRule="auto"/>
        <w:rPr>
          <w:rFonts w:ascii="Arial" w:hAnsi="Arial" w:cs="Arial"/>
          <w:lang w:val="en-US"/>
        </w:rPr>
      </w:pPr>
      <w:r w:rsidRPr="001C5F3B">
        <w:rPr>
          <w:rFonts w:ascii="Arial" w:hAnsi="Arial" w:cs="Arial"/>
          <w:lang w:val="en-US"/>
        </w:rPr>
        <w:t>Adjustable feet and built in spirit level preferred</w:t>
      </w:r>
    </w:p>
    <w:p w:rsidR="008B2EBA" w:rsidRDefault="005B6DB1" w:rsidP="005B6DB1">
      <w:pPr>
        <w:pStyle w:val="ListParagraph"/>
        <w:numPr>
          <w:ilvl w:val="0"/>
          <w:numId w:val="1"/>
        </w:numPr>
      </w:pPr>
      <w:r w:rsidRPr="001C5F3B">
        <w:rPr>
          <w:rFonts w:ascii="Arial" w:hAnsi="Arial" w:cs="Arial"/>
          <w:lang w:val="en-US"/>
        </w:rPr>
        <w:t>Quotes to be accompanied by brochure outlining all other specifications of the brand and model quoted</w:t>
      </w:r>
    </w:p>
    <w:sectPr w:rsidR="008B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F9C210E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C30E815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161F78"/>
    <w:multiLevelType w:val="hybridMultilevel"/>
    <w:tmpl w:val="0A1AC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73312"/>
    <w:multiLevelType w:val="hybridMultilevel"/>
    <w:tmpl w:val="44085CE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8527D2"/>
    <w:multiLevelType w:val="hybridMultilevel"/>
    <w:tmpl w:val="A01CFDA0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136CC0"/>
    <w:multiLevelType w:val="hybridMultilevel"/>
    <w:tmpl w:val="A18C1CA6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991006"/>
    <w:multiLevelType w:val="hybridMultilevel"/>
    <w:tmpl w:val="9AF419A8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AA3DB7"/>
    <w:multiLevelType w:val="hybridMultilevel"/>
    <w:tmpl w:val="C3C4BDE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A156DD"/>
    <w:multiLevelType w:val="hybridMultilevel"/>
    <w:tmpl w:val="AB182ECE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43107"/>
    <w:multiLevelType w:val="hybridMultilevel"/>
    <w:tmpl w:val="1FB6E58A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673B86"/>
    <w:multiLevelType w:val="hybridMultilevel"/>
    <w:tmpl w:val="02783046"/>
    <w:lvl w:ilvl="0" w:tplc="1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BA"/>
    <w:rsid w:val="001F2BC2"/>
    <w:rsid w:val="0040780C"/>
    <w:rsid w:val="005423AD"/>
    <w:rsid w:val="005B6DB1"/>
    <w:rsid w:val="005C5F5A"/>
    <w:rsid w:val="007247C4"/>
    <w:rsid w:val="008232D1"/>
    <w:rsid w:val="008520FE"/>
    <w:rsid w:val="008B2EBA"/>
    <w:rsid w:val="009878DA"/>
    <w:rsid w:val="009943FA"/>
    <w:rsid w:val="00B965B0"/>
    <w:rsid w:val="00E30074"/>
    <w:rsid w:val="00F9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5886"/>
  <w15:chartTrackingRefBased/>
  <w15:docId w15:val="{0125D61F-5662-4ED4-BDFC-6B39C415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EBA"/>
    <w:pPr>
      <w:ind w:left="720"/>
      <w:contextualSpacing/>
    </w:pPr>
  </w:style>
  <w:style w:type="table" w:styleId="TableGrid">
    <w:name w:val="Table Grid"/>
    <w:basedOn w:val="TableNormal"/>
    <w:uiPriority w:val="39"/>
    <w:rsid w:val="00823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5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2023-11-03T07:14:00Z</dcterms:created>
  <dcterms:modified xsi:type="dcterms:W3CDTF">2023-11-03T07:14:00Z</dcterms:modified>
</cp:coreProperties>
</file>