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5329" w14:textId="4D17AA05" w:rsidR="00BB0A0C" w:rsidRDefault="00BB0A0C" w:rsidP="00BB0A0C">
      <w:pPr>
        <w:jc w:val="center"/>
        <w:rPr>
          <w:rFonts w:ascii="Verdana" w:hAnsi="Verdana"/>
          <w:b/>
          <w:sz w:val="20"/>
        </w:rPr>
      </w:pPr>
      <w:r>
        <w:rPr>
          <w:noProof/>
        </w:rPr>
        <w:drawing>
          <wp:anchor distT="0" distB="0" distL="114300" distR="114300" simplePos="0" relativeHeight="251667456" behindDoc="0" locked="0" layoutInCell="1" allowOverlap="1" wp14:anchorId="0C06BEEE" wp14:editId="5DE7C46D">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1FD59" w14:textId="64A46FBE" w:rsidR="00BB0A0C" w:rsidRDefault="00BB0A0C" w:rsidP="00BB0A0C">
      <w:pPr>
        <w:jc w:val="center"/>
        <w:rPr>
          <w:rFonts w:ascii="Verdana" w:hAnsi="Verdana"/>
          <w:b/>
          <w:sz w:val="20"/>
        </w:rPr>
      </w:pPr>
    </w:p>
    <w:p w14:paraId="081114AE" w14:textId="74C11967" w:rsidR="00BB0A0C" w:rsidRDefault="00BB0A0C" w:rsidP="00BB0A0C">
      <w:pPr>
        <w:jc w:val="center"/>
        <w:rPr>
          <w:rFonts w:ascii="Verdana" w:hAnsi="Verdana"/>
          <w:b/>
          <w:sz w:val="20"/>
        </w:rPr>
      </w:pPr>
    </w:p>
    <w:p w14:paraId="1253066B" w14:textId="7C39B668" w:rsidR="00BB0A0C" w:rsidRDefault="00BB0A0C" w:rsidP="00BB0A0C">
      <w:pPr>
        <w:jc w:val="center"/>
        <w:rPr>
          <w:rFonts w:ascii="Verdana" w:hAnsi="Verdana"/>
          <w:b/>
          <w:sz w:val="20"/>
        </w:rPr>
      </w:pPr>
    </w:p>
    <w:p w14:paraId="1629FAFC" w14:textId="77777777" w:rsidR="00BB0A0C" w:rsidRDefault="00BB0A0C" w:rsidP="00BB0A0C">
      <w:pPr>
        <w:jc w:val="center"/>
        <w:rPr>
          <w:rFonts w:ascii="Verdana" w:hAnsi="Verdana"/>
          <w:b/>
          <w:sz w:val="20"/>
        </w:rPr>
      </w:pPr>
    </w:p>
    <w:p w14:paraId="638E4D4B" w14:textId="77777777" w:rsidR="00BB0A0C" w:rsidRDefault="00BB0A0C" w:rsidP="00BB0A0C">
      <w:pPr>
        <w:jc w:val="center"/>
        <w:rPr>
          <w:rFonts w:ascii="Verdana" w:hAnsi="Verdana"/>
          <w:b/>
          <w:sz w:val="20"/>
        </w:rPr>
      </w:pPr>
    </w:p>
    <w:p w14:paraId="6538157A" w14:textId="77777777" w:rsidR="00BB0A0C" w:rsidRDefault="00BB0A0C" w:rsidP="00BB0A0C">
      <w:pPr>
        <w:jc w:val="center"/>
        <w:rPr>
          <w:rFonts w:ascii="Verdana" w:hAnsi="Verdana"/>
          <w:b/>
          <w:sz w:val="20"/>
        </w:rPr>
      </w:pPr>
    </w:p>
    <w:p w14:paraId="339CE45B" w14:textId="77777777" w:rsidR="00BB0A0C" w:rsidRDefault="00BB0A0C" w:rsidP="00BB0A0C">
      <w:pPr>
        <w:jc w:val="center"/>
        <w:rPr>
          <w:b/>
          <w:sz w:val="20"/>
        </w:rPr>
      </w:pPr>
    </w:p>
    <w:p w14:paraId="24F13447" w14:textId="77777777" w:rsidR="00BB0A0C" w:rsidRDefault="00BB0A0C" w:rsidP="00BB0A0C">
      <w:pPr>
        <w:jc w:val="center"/>
        <w:rPr>
          <w:b/>
          <w:sz w:val="20"/>
        </w:rPr>
      </w:pPr>
    </w:p>
    <w:p w14:paraId="546F4AA1" w14:textId="77777777" w:rsidR="00BB0A0C" w:rsidRPr="0040069B" w:rsidRDefault="00BB0A0C" w:rsidP="00BB0A0C">
      <w:pPr>
        <w:jc w:val="center"/>
        <w:rPr>
          <w:rFonts w:ascii="Calibri Light" w:hAnsi="Calibri Light" w:cs="Calibri Light"/>
          <w:b/>
          <w:sz w:val="20"/>
          <w:lang w:val="en-US"/>
        </w:rPr>
      </w:pPr>
      <w:r w:rsidRPr="0040069B">
        <w:rPr>
          <w:rFonts w:ascii="Calibri Light" w:hAnsi="Calibri Light" w:cs="Calibri Light"/>
          <w:b/>
          <w:sz w:val="20"/>
        </w:rPr>
        <w:t xml:space="preserve">STATE </w:t>
      </w:r>
      <w:r w:rsidRPr="0040069B">
        <w:rPr>
          <w:rFonts w:ascii="Calibri Light" w:hAnsi="Calibri Light" w:cs="Calibri Light"/>
          <w:b/>
          <w:sz w:val="20"/>
          <w:lang w:val="en-US"/>
        </w:rPr>
        <w:t>INFORMATION TECHNOLOGY AGENCY (SOC) LTD</w:t>
      </w:r>
    </w:p>
    <w:p w14:paraId="4C8EDD3A" w14:textId="77777777" w:rsidR="00BB0A0C" w:rsidRPr="0040069B" w:rsidRDefault="00BB0A0C" w:rsidP="00BB0A0C">
      <w:pPr>
        <w:jc w:val="center"/>
        <w:rPr>
          <w:rFonts w:ascii="Calibri Light" w:hAnsi="Calibri Light" w:cs="Calibri Light"/>
          <w:sz w:val="20"/>
        </w:rPr>
      </w:pPr>
      <w:r w:rsidRPr="0040069B">
        <w:rPr>
          <w:rFonts w:ascii="Calibri Light" w:hAnsi="Calibri Light" w:cs="Calibri Light"/>
          <w:sz w:val="20"/>
        </w:rPr>
        <w:t>Registration number 1999/001899/30</w:t>
      </w:r>
    </w:p>
    <w:p w14:paraId="1FC9D2A3" w14:textId="77777777" w:rsidR="00BB0A0C" w:rsidRPr="0040069B" w:rsidRDefault="00BB0A0C" w:rsidP="00BB0A0C">
      <w:pPr>
        <w:rPr>
          <w:rFonts w:ascii="Calibri Light" w:hAnsi="Calibri Light" w:cs="Calibri Light"/>
          <w:b/>
          <w:sz w:val="20"/>
        </w:rPr>
      </w:pPr>
      <w:r w:rsidRPr="0040069B">
        <w:rPr>
          <w:rFonts w:ascii="Calibri Light" w:hAnsi="Calibri Light" w:cs="Calibri Light"/>
          <w:sz w:val="20"/>
        </w:rPr>
        <w:tab/>
      </w:r>
    </w:p>
    <w:p w14:paraId="6F9311EE" w14:textId="4CAFAF9A" w:rsidR="0095092A" w:rsidRPr="0040069B" w:rsidRDefault="00BB0A0C" w:rsidP="00BB0A0C">
      <w:pPr>
        <w:tabs>
          <w:tab w:val="left" w:pos="720"/>
          <w:tab w:val="left" w:pos="1944"/>
          <w:tab w:val="left" w:pos="3384"/>
          <w:tab w:val="left" w:pos="3744"/>
          <w:tab w:val="left" w:pos="4644"/>
          <w:tab w:val="left" w:pos="5760"/>
          <w:tab w:val="left" w:pos="7920"/>
        </w:tabs>
        <w:spacing w:after="240" w:line="360" w:lineRule="auto"/>
        <w:jc w:val="center"/>
        <w:rPr>
          <w:rFonts w:ascii="Calibri Light" w:hAnsi="Calibri Light" w:cs="Calibri Light"/>
          <w:b/>
          <w:sz w:val="28"/>
          <w:szCs w:val="28"/>
        </w:rPr>
      </w:pPr>
      <w:r w:rsidRPr="0040069B">
        <w:rPr>
          <w:rFonts w:ascii="Calibri Light" w:hAnsi="Calibri Light" w:cs="Calibri Light"/>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815"/>
      </w:tblGrid>
      <w:tr w:rsidR="00F7592E" w:rsidRPr="0040069B" w14:paraId="2DA388DC" w14:textId="77777777" w:rsidTr="00A44142">
        <w:trPr>
          <w:trHeight w:val="567"/>
        </w:trPr>
        <w:tc>
          <w:tcPr>
            <w:tcW w:w="2994" w:type="dxa"/>
            <w:shd w:val="clear" w:color="auto" w:fill="auto"/>
            <w:vAlign w:val="center"/>
          </w:tcPr>
          <w:p w14:paraId="7823C441"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REF. NO:</w:t>
            </w:r>
          </w:p>
        </w:tc>
        <w:tc>
          <w:tcPr>
            <w:tcW w:w="7275" w:type="dxa"/>
            <w:shd w:val="clear" w:color="auto" w:fill="auto"/>
            <w:vAlign w:val="center"/>
          </w:tcPr>
          <w:p w14:paraId="0F2CE7EE" w14:textId="008E27C3" w:rsidR="0095092A" w:rsidRPr="0040069B" w:rsidRDefault="000F12CF" w:rsidP="00A44142">
            <w:pPr>
              <w:pStyle w:val="NoSpacing"/>
              <w:jc w:val="both"/>
              <w:rPr>
                <w:rFonts w:ascii="Calibri Light" w:hAnsi="Calibri Light" w:cs="Calibri Light"/>
                <w:b/>
              </w:rPr>
            </w:pPr>
            <w:r w:rsidRPr="0040069B">
              <w:rPr>
                <w:rFonts w:ascii="Calibri Light" w:hAnsi="Calibri Light" w:cs="Calibri Light"/>
                <w:b/>
                <w:bCs/>
                <w:color w:val="1D1B11"/>
              </w:rPr>
              <w:t>RFB 2565/2022</w:t>
            </w:r>
          </w:p>
        </w:tc>
      </w:tr>
      <w:tr w:rsidR="00F7592E" w:rsidRPr="0040069B" w14:paraId="5028E19F" w14:textId="77777777" w:rsidTr="00A44142">
        <w:trPr>
          <w:trHeight w:val="567"/>
        </w:trPr>
        <w:tc>
          <w:tcPr>
            <w:tcW w:w="2994" w:type="dxa"/>
            <w:shd w:val="clear" w:color="auto" w:fill="auto"/>
            <w:vAlign w:val="center"/>
          </w:tcPr>
          <w:p w14:paraId="1248FD47" w14:textId="77777777" w:rsidR="0095092A" w:rsidRPr="0040069B" w:rsidRDefault="0095092A" w:rsidP="00A44142">
            <w:pPr>
              <w:pStyle w:val="NoSpacing"/>
              <w:rPr>
                <w:rFonts w:ascii="Calibri Light" w:hAnsi="Calibri Light" w:cs="Calibri Light"/>
                <w:b/>
              </w:rPr>
            </w:pPr>
            <w:bookmarkStart w:id="0" w:name="_Hlk117253409"/>
            <w:r w:rsidRPr="0040069B">
              <w:rPr>
                <w:rFonts w:ascii="Calibri Light" w:hAnsi="Calibri Light" w:cs="Calibri Light"/>
                <w:b/>
              </w:rPr>
              <w:t>DESCRIPTION</w:t>
            </w:r>
          </w:p>
        </w:tc>
        <w:tc>
          <w:tcPr>
            <w:tcW w:w="7275" w:type="dxa"/>
            <w:shd w:val="clear" w:color="auto" w:fill="auto"/>
            <w:vAlign w:val="center"/>
          </w:tcPr>
          <w:p w14:paraId="15294BD0" w14:textId="3A31359F" w:rsidR="0095092A" w:rsidRPr="0040069B" w:rsidRDefault="0095092A" w:rsidP="00A44142">
            <w:pPr>
              <w:pStyle w:val="NoSpacing"/>
              <w:jc w:val="both"/>
              <w:rPr>
                <w:rFonts w:ascii="Calibri Light" w:hAnsi="Calibri Light" w:cs="Calibri Light"/>
                <w:b/>
                <w:bCs/>
              </w:rPr>
            </w:pPr>
            <w:r w:rsidRPr="0040069B">
              <w:rPr>
                <w:rFonts w:ascii="Calibri Light" w:hAnsi="Calibri Light" w:cs="Calibri Light"/>
                <w:b/>
                <w:bCs/>
              </w:rPr>
              <w:t>SUPPLY OF UNINTERRUPTED POWER SUPPLY DISTRIBUTION BOARDS AT CENTURION DATA CENTRE</w:t>
            </w:r>
          </w:p>
        </w:tc>
      </w:tr>
      <w:bookmarkEnd w:id="0"/>
      <w:tr w:rsidR="00F7592E" w:rsidRPr="0040069B" w14:paraId="6E7EB674" w14:textId="77777777" w:rsidTr="00A44142">
        <w:trPr>
          <w:trHeight w:val="567"/>
        </w:trPr>
        <w:tc>
          <w:tcPr>
            <w:tcW w:w="2994" w:type="dxa"/>
            <w:shd w:val="clear" w:color="auto" w:fill="auto"/>
            <w:vAlign w:val="center"/>
          </w:tcPr>
          <w:p w14:paraId="0A81A737"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PUBLICATION DATE:</w:t>
            </w:r>
          </w:p>
        </w:tc>
        <w:tc>
          <w:tcPr>
            <w:tcW w:w="7275" w:type="dxa"/>
            <w:shd w:val="clear" w:color="auto" w:fill="auto"/>
            <w:vAlign w:val="center"/>
          </w:tcPr>
          <w:p w14:paraId="2AF8A440" w14:textId="3C5C91F7" w:rsidR="0095092A" w:rsidRPr="0040069B" w:rsidRDefault="00C878C4" w:rsidP="00A44142">
            <w:pPr>
              <w:pStyle w:val="NoSpacing"/>
              <w:rPr>
                <w:rFonts w:ascii="Calibri Light" w:hAnsi="Calibri Light" w:cs="Calibri Light"/>
                <w:b/>
              </w:rPr>
            </w:pPr>
            <w:r>
              <w:rPr>
                <w:rFonts w:ascii="Calibri Light" w:hAnsi="Calibri Light" w:cs="Calibri Light"/>
                <w:b/>
              </w:rPr>
              <w:t>01 NOVEMBER</w:t>
            </w:r>
            <w:r w:rsidRPr="0040069B">
              <w:rPr>
                <w:rFonts w:ascii="Calibri Light" w:hAnsi="Calibri Light" w:cs="Calibri Light"/>
                <w:b/>
              </w:rPr>
              <w:t xml:space="preserve"> </w:t>
            </w:r>
            <w:r w:rsidR="0040069B" w:rsidRPr="0040069B">
              <w:rPr>
                <w:rFonts w:ascii="Calibri Light" w:hAnsi="Calibri Light" w:cs="Calibri Light"/>
                <w:b/>
              </w:rPr>
              <w:t>2022</w:t>
            </w:r>
          </w:p>
        </w:tc>
      </w:tr>
      <w:tr w:rsidR="00F7592E" w:rsidRPr="0040069B" w14:paraId="35ECAC27" w14:textId="77777777" w:rsidTr="00A44142">
        <w:trPr>
          <w:trHeight w:val="567"/>
        </w:trPr>
        <w:tc>
          <w:tcPr>
            <w:tcW w:w="2994" w:type="dxa"/>
            <w:shd w:val="clear" w:color="auto" w:fill="auto"/>
            <w:vAlign w:val="center"/>
          </w:tcPr>
          <w:p w14:paraId="6F6FCA5D"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VENDOR BRIEFING SESSION</w:t>
            </w:r>
          </w:p>
        </w:tc>
        <w:tc>
          <w:tcPr>
            <w:tcW w:w="7275" w:type="dxa"/>
            <w:shd w:val="clear" w:color="auto" w:fill="auto"/>
            <w:vAlign w:val="center"/>
          </w:tcPr>
          <w:p w14:paraId="633586DC"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b/>
                <w:color w:val="FF0000"/>
                <w:szCs w:val="24"/>
                <w:lang w:val="en-GB"/>
              </w:rPr>
              <w:t>Compulsory Briefing Session</w:t>
            </w:r>
            <w:r w:rsidRPr="0040069B">
              <w:rPr>
                <w:rFonts w:ascii="Calibri Light" w:hAnsi="Calibri Light" w:cs="Calibri Light"/>
                <w:color w:val="FF0000"/>
                <w:szCs w:val="24"/>
                <w:lang w:val="en-GB"/>
              </w:rPr>
              <w:t xml:space="preserve"> </w:t>
            </w:r>
            <w:r w:rsidRPr="0040069B">
              <w:rPr>
                <w:rFonts w:ascii="Calibri Light" w:hAnsi="Calibri Light" w:cs="Calibri Light"/>
                <w:szCs w:val="24"/>
                <w:lang w:val="en-GB"/>
              </w:rPr>
              <w:t>will be held as follows:</w:t>
            </w:r>
          </w:p>
          <w:p w14:paraId="178383F6" w14:textId="1A39FB67" w:rsidR="0040069B" w:rsidRPr="00C878C4"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 xml:space="preserve">Date: </w:t>
            </w:r>
            <w:r w:rsidR="00E35AF2">
              <w:rPr>
                <w:rFonts w:ascii="Calibri Light" w:hAnsi="Calibri Light" w:cs="Calibri Light"/>
                <w:szCs w:val="24"/>
                <w:lang w:val="en-GB"/>
              </w:rPr>
              <w:t>09</w:t>
            </w:r>
            <w:r w:rsidR="003431FC">
              <w:rPr>
                <w:rFonts w:ascii="Calibri Light" w:hAnsi="Calibri Light" w:cs="Calibri Light"/>
                <w:szCs w:val="24"/>
                <w:lang w:val="en-GB"/>
              </w:rPr>
              <w:t xml:space="preserve"> November</w:t>
            </w:r>
            <w:r w:rsidRPr="00C878C4">
              <w:rPr>
                <w:rFonts w:ascii="Calibri Light" w:hAnsi="Calibri Light" w:cs="Calibri Light"/>
                <w:szCs w:val="24"/>
                <w:lang w:val="en-GB"/>
              </w:rPr>
              <w:t xml:space="preserve"> 2022</w:t>
            </w:r>
          </w:p>
          <w:p w14:paraId="2B6A2645"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Time: 10:00 am</w:t>
            </w:r>
          </w:p>
          <w:p w14:paraId="224AFDDC" w14:textId="77777777" w:rsidR="0040069B" w:rsidRPr="0040069B" w:rsidRDefault="0040069B" w:rsidP="0040069B">
            <w:pPr>
              <w:spacing w:line="360" w:lineRule="auto"/>
              <w:jc w:val="both"/>
              <w:rPr>
                <w:rFonts w:ascii="Calibri Light" w:hAnsi="Calibri Light" w:cs="Calibri Light"/>
                <w:szCs w:val="24"/>
                <w:lang w:val="en-GB"/>
              </w:rPr>
            </w:pPr>
            <w:r w:rsidRPr="0040069B">
              <w:rPr>
                <w:rFonts w:ascii="Calibri Light" w:hAnsi="Calibri Light" w:cs="Calibri Light"/>
                <w:szCs w:val="24"/>
                <w:lang w:val="en-GB"/>
              </w:rPr>
              <w:t xml:space="preserve">Place: Microsoft Teams </w:t>
            </w:r>
          </w:p>
          <w:p w14:paraId="31F99DC4" w14:textId="77777777" w:rsidR="0040069B" w:rsidRPr="0040069B" w:rsidRDefault="0040069B" w:rsidP="0040069B">
            <w:pPr>
              <w:spacing w:line="360" w:lineRule="auto"/>
              <w:jc w:val="both"/>
              <w:rPr>
                <w:rFonts w:ascii="Calibri Light" w:hAnsi="Calibri Light" w:cs="Calibri Light"/>
                <w:b/>
                <w:szCs w:val="24"/>
                <w:lang w:val="en-GB"/>
              </w:rPr>
            </w:pPr>
            <w:r w:rsidRPr="0040069B">
              <w:rPr>
                <w:rFonts w:ascii="Calibri Light" w:hAnsi="Calibri Light" w:cs="Calibri Light"/>
                <w:b/>
                <w:color w:val="FF0000"/>
                <w:szCs w:val="24"/>
                <w:lang w:val="en-GB"/>
              </w:rPr>
              <w:t xml:space="preserve">NOTE: THE COMPULSORY BRIEFING SESSION WILL BE DONE VIRTUALLY. KINDLY RSVP </w:t>
            </w:r>
            <w:r w:rsidRPr="0040069B">
              <w:rPr>
                <w:rFonts w:ascii="Calibri Light" w:hAnsi="Calibri Light" w:cs="Calibri Light"/>
                <w:b/>
                <w:szCs w:val="24"/>
                <w:lang w:val="en-GB"/>
              </w:rPr>
              <w:t>(</w:t>
            </w:r>
            <w:hyperlink r:id="rId9" w:history="1">
              <w:r w:rsidRPr="0040069B">
                <w:rPr>
                  <w:rFonts w:ascii="Calibri Light" w:hAnsi="Calibri Light" w:cs="Calibri Light"/>
                  <w:b/>
                  <w:color w:val="0000FF"/>
                  <w:szCs w:val="24"/>
                  <w:u w:val="single"/>
                  <w:lang w:val="en-GB"/>
                </w:rPr>
                <w:t>Muditambi.Gangazhe@sita.co.za</w:t>
              </w:r>
            </w:hyperlink>
            <w:r w:rsidRPr="0040069B">
              <w:rPr>
                <w:rFonts w:ascii="Calibri Light" w:hAnsi="Calibri Light" w:cs="Calibri Light"/>
                <w:b/>
                <w:szCs w:val="24"/>
                <w:lang w:val="en-GB"/>
              </w:rPr>
              <w:t>)</w:t>
            </w:r>
          </w:p>
          <w:p w14:paraId="2EB346F9" w14:textId="313EE3B9" w:rsidR="0095092A" w:rsidRPr="0040069B" w:rsidRDefault="0040069B" w:rsidP="0040069B">
            <w:pPr>
              <w:pStyle w:val="NoSpacing"/>
              <w:spacing w:line="360" w:lineRule="auto"/>
              <w:jc w:val="both"/>
              <w:rPr>
                <w:rFonts w:ascii="Calibri Light" w:hAnsi="Calibri Light" w:cs="Calibri Light"/>
                <w:b/>
              </w:rPr>
            </w:pPr>
            <w:r w:rsidRPr="0040069B">
              <w:rPr>
                <w:rFonts w:ascii="Calibri Light" w:hAnsi="Calibri Light" w:cs="Calibri Light"/>
                <w:b/>
                <w:color w:val="FF0000"/>
                <w:sz w:val="22"/>
                <w:szCs w:val="20"/>
                <w:lang w:val="en-ZA"/>
              </w:rPr>
              <w:t xml:space="preserve">BEFORE THE </w:t>
            </w:r>
            <w:r w:rsidR="00C878C4">
              <w:rPr>
                <w:rFonts w:ascii="Calibri Light" w:hAnsi="Calibri Light" w:cs="Calibri Light"/>
                <w:b/>
                <w:color w:val="FF0000"/>
                <w:sz w:val="22"/>
                <w:szCs w:val="20"/>
                <w:lang w:val="en-ZA"/>
              </w:rPr>
              <w:t>0</w:t>
            </w:r>
            <w:r w:rsidR="00E22608">
              <w:rPr>
                <w:rFonts w:ascii="Calibri Light" w:hAnsi="Calibri Light" w:cs="Calibri Light"/>
                <w:b/>
                <w:color w:val="FF0000"/>
                <w:sz w:val="22"/>
                <w:szCs w:val="20"/>
                <w:lang w:val="en-ZA"/>
              </w:rPr>
              <w:t>8</w:t>
            </w:r>
            <w:r w:rsidR="00C878C4">
              <w:rPr>
                <w:rFonts w:ascii="Calibri Light" w:hAnsi="Calibri Light" w:cs="Calibri Light"/>
                <w:b/>
                <w:color w:val="FF0000"/>
                <w:sz w:val="22"/>
                <w:szCs w:val="20"/>
                <w:lang w:val="en-ZA"/>
              </w:rPr>
              <w:t xml:space="preserve"> NOVEMBER</w:t>
            </w:r>
            <w:r w:rsidRPr="0040069B">
              <w:rPr>
                <w:rFonts w:ascii="Calibri Light" w:hAnsi="Calibri Light" w:cs="Calibri Light"/>
                <w:b/>
                <w:color w:val="FF0000"/>
                <w:sz w:val="22"/>
                <w:szCs w:val="20"/>
                <w:lang w:val="en-ZA"/>
              </w:rPr>
              <w:t xml:space="preserve"> 2022 AT 1</w:t>
            </w:r>
            <w:r w:rsidR="00982EFF">
              <w:rPr>
                <w:rFonts w:ascii="Calibri Light" w:hAnsi="Calibri Light" w:cs="Calibri Light"/>
                <w:b/>
                <w:color w:val="FF0000"/>
                <w:sz w:val="22"/>
                <w:szCs w:val="20"/>
                <w:lang w:val="en-ZA"/>
              </w:rPr>
              <w:t>6</w:t>
            </w:r>
            <w:r w:rsidRPr="0040069B">
              <w:rPr>
                <w:rFonts w:ascii="Calibri Light" w:hAnsi="Calibri Light" w:cs="Calibri Light"/>
                <w:b/>
                <w:color w:val="FF0000"/>
                <w:sz w:val="22"/>
                <w:szCs w:val="20"/>
                <w:lang w:val="en-ZA"/>
              </w:rPr>
              <w:t>H00 PM VIA EMAIL FOR THE LINK</w:t>
            </w:r>
          </w:p>
        </w:tc>
        <w:bookmarkStart w:id="1" w:name="_GoBack"/>
        <w:bookmarkEnd w:id="1"/>
      </w:tr>
      <w:tr w:rsidR="00F7592E" w:rsidRPr="0040069B" w14:paraId="002BD4FB" w14:textId="77777777" w:rsidTr="00A44142">
        <w:trPr>
          <w:trHeight w:val="567"/>
        </w:trPr>
        <w:tc>
          <w:tcPr>
            <w:tcW w:w="2994" w:type="dxa"/>
            <w:shd w:val="clear" w:color="auto" w:fill="auto"/>
            <w:vAlign w:val="center"/>
          </w:tcPr>
          <w:p w14:paraId="2E7BE798"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CLOSING DATE FOR QUESTIONS / QUERIES</w:t>
            </w:r>
          </w:p>
        </w:tc>
        <w:tc>
          <w:tcPr>
            <w:tcW w:w="7275" w:type="dxa"/>
            <w:shd w:val="clear" w:color="auto" w:fill="auto"/>
            <w:vAlign w:val="center"/>
          </w:tcPr>
          <w:p w14:paraId="62706FBC" w14:textId="7A8D6369" w:rsidR="0095092A" w:rsidRPr="0040069B" w:rsidRDefault="00C878C4" w:rsidP="00A44142">
            <w:pPr>
              <w:pStyle w:val="NoSpacing"/>
              <w:spacing w:line="360" w:lineRule="auto"/>
              <w:jc w:val="both"/>
              <w:rPr>
                <w:rFonts w:ascii="Calibri Light" w:hAnsi="Calibri Light" w:cs="Calibri Light"/>
                <w:b/>
                <w:color w:val="FF0000"/>
              </w:rPr>
            </w:pPr>
            <w:r>
              <w:rPr>
                <w:rFonts w:ascii="Calibri Light" w:hAnsi="Calibri Light" w:cs="Calibri Light"/>
                <w:b/>
              </w:rPr>
              <w:t>16</w:t>
            </w:r>
            <w:r w:rsidR="0040069B" w:rsidRPr="0040069B">
              <w:rPr>
                <w:rFonts w:ascii="Calibri Light" w:hAnsi="Calibri Light" w:cs="Calibri Light"/>
                <w:b/>
              </w:rPr>
              <w:t xml:space="preserve"> NOVEMBER 2022</w:t>
            </w:r>
          </w:p>
        </w:tc>
      </w:tr>
      <w:tr w:rsidR="00F7592E" w:rsidRPr="0040069B" w14:paraId="16059556" w14:textId="77777777" w:rsidTr="00A44142">
        <w:trPr>
          <w:trHeight w:val="567"/>
        </w:trPr>
        <w:tc>
          <w:tcPr>
            <w:tcW w:w="2994" w:type="dxa"/>
            <w:shd w:val="clear" w:color="auto" w:fill="auto"/>
            <w:vAlign w:val="center"/>
          </w:tcPr>
          <w:p w14:paraId="2DD23CFB"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CLOSING DETAILS</w:t>
            </w:r>
          </w:p>
        </w:tc>
        <w:tc>
          <w:tcPr>
            <w:tcW w:w="7275" w:type="dxa"/>
            <w:shd w:val="clear" w:color="auto" w:fill="auto"/>
            <w:vAlign w:val="center"/>
          </w:tcPr>
          <w:p w14:paraId="757A433F" w14:textId="41853613" w:rsidR="0095092A" w:rsidRPr="0040069B" w:rsidRDefault="0040069B" w:rsidP="00A44142">
            <w:pPr>
              <w:pStyle w:val="NoSpacing"/>
              <w:spacing w:line="360" w:lineRule="auto"/>
              <w:rPr>
                <w:rFonts w:ascii="Calibri Light" w:hAnsi="Calibri Light" w:cs="Calibri Light"/>
                <w:b/>
              </w:rPr>
            </w:pPr>
            <w:r w:rsidRPr="0040069B">
              <w:rPr>
                <w:rFonts w:ascii="Calibri Light" w:hAnsi="Calibri Light" w:cs="Calibri Light"/>
                <w:b/>
              </w:rPr>
              <w:t xml:space="preserve">DATE: </w:t>
            </w:r>
            <w:r w:rsidR="00C878C4">
              <w:rPr>
                <w:rFonts w:ascii="Calibri Light" w:hAnsi="Calibri Light" w:cs="Calibri Light"/>
                <w:b/>
              </w:rPr>
              <w:t>23</w:t>
            </w:r>
            <w:r w:rsidRPr="0040069B">
              <w:rPr>
                <w:rFonts w:ascii="Calibri Light" w:hAnsi="Calibri Light" w:cs="Calibri Light"/>
                <w:b/>
              </w:rPr>
              <w:t xml:space="preserve"> NOVEMBER 2022</w:t>
            </w:r>
          </w:p>
          <w:p w14:paraId="6E72AE76" w14:textId="0EB19F7C" w:rsidR="0095092A" w:rsidRPr="0040069B" w:rsidRDefault="0040069B" w:rsidP="00A44142">
            <w:pPr>
              <w:pStyle w:val="NoSpacing"/>
              <w:spacing w:line="360" w:lineRule="auto"/>
              <w:rPr>
                <w:rFonts w:ascii="Calibri Light" w:hAnsi="Calibri Light" w:cs="Calibri Light"/>
                <w:b/>
              </w:rPr>
            </w:pPr>
            <w:r w:rsidRPr="0040069B">
              <w:rPr>
                <w:rFonts w:ascii="Calibri Light" w:hAnsi="Calibri Light" w:cs="Calibri Light"/>
                <w:b/>
              </w:rPr>
              <w:t>TIME: 11:00 AM (SOUTH AFRICAN TIME)</w:t>
            </w:r>
          </w:p>
        </w:tc>
      </w:tr>
      <w:tr w:rsidR="00F7592E" w:rsidRPr="0040069B" w14:paraId="786C7258" w14:textId="77777777" w:rsidTr="00A44142">
        <w:trPr>
          <w:trHeight w:val="567"/>
        </w:trPr>
        <w:tc>
          <w:tcPr>
            <w:tcW w:w="2994" w:type="dxa"/>
            <w:shd w:val="clear" w:color="auto" w:fill="auto"/>
            <w:vAlign w:val="center"/>
          </w:tcPr>
          <w:p w14:paraId="35C70B46"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PUBLIC OPENING OF RFB RESPONSES</w:t>
            </w:r>
          </w:p>
        </w:tc>
        <w:tc>
          <w:tcPr>
            <w:tcW w:w="7275" w:type="dxa"/>
            <w:shd w:val="clear" w:color="auto" w:fill="auto"/>
            <w:vAlign w:val="center"/>
          </w:tcPr>
          <w:p w14:paraId="30084077" w14:textId="77777777" w:rsidR="0095092A" w:rsidRPr="0040069B" w:rsidRDefault="0095092A" w:rsidP="00A44142">
            <w:pPr>
              <w:pStyle w:val="NoSpacing"/>
              <w:spacing w:line="360" w:lineRule="auto"/>
              <w:jc w:val="both"/>
              <w:rPr>
                <w:rFonts w:ascii="Calibri Light" w:hAnsi="Calibri Light" w:cs="Calibri Light"/>
                <w:b/>
              </w:rPr>
            </w:pPr>
            <w:r w:rsidRPr="0040069B">
              <w:rPr>
                <w:rFonts w:ascii="Calibri Light" w:hAnsi="Calibri Light" w:cs="Calibri Light"/>
                <w:b/>
              </w:rPr>
              <w:t>N/A</w:t>
            </w:r>
          </w:p>
        </w:tc>
      </w:tr>
      <w:tr w:rsidR="00F7592E" w:rsidRPr="0040069B" w14:paraId="166BE5E0" w14:textId="77777777" w:rsidTr="00A44142">
        <w:trPr>
          <w:trHeight w:val="567"/>
        </w:trPr>
        <w:tc>
          <w:tcPr>
            <w:tcW w:w="2994" w:type="dxa"/>
            <w:shd w:val="clear" w:color="auto" w:fill="auto"/>
            <w:vAlign w:val="center"/>
          </w:tcPr>
          <w:p w14:paraId="1081DBDF"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RFB VALIDITY PERIOD</w:t>
            </w:r>
          </w:p>
        </w:tc>
        <w:tc>
          <w:tcPr>
            <w:tcW w:w="7275" w:type="dxa"/>
            <w:shd w:val="clear" w:color="auto" w:fill="auto"/>
            <w:vAlign w:val="center"/>
          </w:tcPr>
          <w:p w14:paraId="60DCA7F1" w14:textId="77777777" w:rsidR="0095092A" w:rsidRPr="0040069B" w:rsidRDefault="0095092A" w:rsidP="00A44142">
            <w:pPr>
              <w:pStyle w:val="NoSpacing"/>
              <w:rPr>
                <w:rFonts w:ascii="Calibri Light" w:hAnsi="Calibri Light" w:cs="Calibri Light"/>
                <w:b/>
              </w:rPr>
            </w:pPr>
            <w:r w:rsidRPr="0040069B">
              <w:rPr>
                <w:rFonts w:ascii="Calibri Light" w:hAnsi="Calibri Light" w:cs="Calibri Light"/>
                <w:b/>
              </w:rPr>
              <w:t>120 DAYS FROM THE CLOSING DATE</w:t>
            </w:r>
          </w:p>
        </w:tc>
      </w:tr>
    </w:tbl>
    <w:p w14:paraId="5016711C" w14:textId="77777777" w:rsidR="0095092A" w:rsidRPr="0040069B" w:rsidRDefault="0095092A" w:rsidP="0095092A">
      <w:pPr>
        <w:tabs>
          <w:tab w:val="left" w:pos="0"/>
          <w:tab w:val="left" w:pos="1944"/>
          <w:tab w:val="left" w:pos="3384"/>
          <w:tab w:val="left" w:pos="3744"/>
          <w:tab w:val="left" w:pos="4644"/>
          <w:tab w:val="left" w:pos="5760"/>
          <w:tab w:val="left" w:pos="7920"/>
        </w:tabs>
        <w:spacing w:after="240" w:line="360" w:lineRule="auto"/>
        <w:jc w:val="both"/>
        <w:rPr>
          <w:rFonts w:ascii="Calibri Light" w:hAnsi="Calibri Light" w:cs="Calibri Light"/>
          <w:szCs w:val="24"/>
        </w:rPr>
      </w:pPr>
      <w:bookmarkStart w:id="2" w:name="_Hlk56671764"/>
      <w:r w:rsidRPr="0040069B">
        <w:rPr>
          <w:rFonts w:ascii="Calibri Light" w:hAnsi="Calibri Light" w:cs="Calibri Light"/>
          <w:b/>
          <w:color w:val="FF0000"/>
          <w:szCs w:val="24"/>
        </w:rPr>
        <w:t>PROSPECTIVE BIDDERS MUST REGISTER ON NATIONAL TREASURY’S CENTRAL SUPPLIER DATABASE PRIOR TO SUBMITTING BIDS.</w:t>
      </w:r>
      <w:bookmarkEnd w:id="2"/>
    </w:p>
    <w:p w14:paraId="69D5FE52" w14:textId="77777777" w:rsidR="0095092A" w:rsidRPr="0040069B" w:rsidRDefault="0095092A" w:rsidP="00B4441C">
      <w:pPr>
        <w:spacing w:after="200" w:line="276" w:lineRule="auto"/>
        <w:rPr>
          <w:rFonts w:ascii="Calibri Light" w:hAnsi="Calibri Light" w:cs="Calibri Light"/>
          <w:sz w:val="23"/>
          <w:szCs w:val="23"/>
        </w:rPr>
      </w:pPr>
    </w:p>
    <w:p w14:paraId="65D4B6B7" w14:textId="2B760622" w:rsidR="00760D12" w:rsidRPr="0040069B" w:rsidRDefault="00CB69FF" w:rsidP="00B4441C">
      <w:pPr>
        <w:spacing w:after="200" w:line="276" w:lineRule="auto"/>
        <w:rPr>
          <w:rFonts w:ascii="Calibri Light" w:hAnsi="Calibri Light" w:cs="Calibri Light"/>
          <w:sz w:val="32"/>
          <w:szCs w:val="32"/>
        </w:rPr>
      </w:pPr>
      <w:r w:rsidRPr="0040069B">
        <w:rPr>
          <w:rFonts w:ascii="Calibri Light" w:hAnsi="Calibri Light" w:cs="Calibri Light"/>
          <w:sz w:val="23"/>
          <w:szCs w:val="23"/>
        </w:rPr>
        <w:br w:type="page"/>
      </w:r>
      <w:r w:rsidR="00760D12" w:rsidRPr="0040069B">
        <w:rPr>
          <w:rFonts w:ascii="Calibri Light" w:hAnsi="Calibri Light" w:cs="Calibri Light"/>
          <w:sz w:val="32"/>
          <w:szCs w:val="32"/>
        </w:rPr>
        <w:lastRenderedPageBreak/>
        <w:t>Contents</w:t>
      </w:r>
    </w:p>
    <w:p w14:paraId="23C07301" w14:textId="7CBFBB82" w:rsidR="00FE4A7B"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40069B">
        <w:rPr>
          <w:rFonts w:ascii="Calibri Light" w:hAnsi="Calibri Light" w:cs="Calibri Light"/>
          <w:sz w:val="23"/>
          <w:szCs w:val="23"/>
        </w:rPr>
        <w:fldChar w:fldCharType="begin"/>
      </w:r>
      <w:r w:rsidRPr="0040069B">
        <w:rPr>
          <w:rFonts w:ascii="Calibri Light" w:hAnsi="Calibri Light" w:cs="Calibri Light"/>
          <w:sz w:val="23"/>
          <w:szCs w:val="23"/>
        </w:rPr>
        <w:instrText xml:space="preserve"> TOC \h \z \t "Heading 1,1,Heading 2,2,Heading 3,3,Annex H1,1,Annex H2,1" </w:instrText>
      </w:r>
      <w:r w:rsidRPr="0040069B">
        <w:rPr>
          <w:rFonts w:ascii="Calibri Light" w:hAnsi="Calibri Light" w:cs="Calibri Light"/>
          <w:sz w:val="23"/>
          <w:szCs w:val="23"/>
        </w:rPr>
        <w:fldChar w:fldCharType="separate"/>
      </w:r>
      <w:hyperlink w:anchor="_Toc117501498" w:history="1">
        <w:r w:rsidR="00FE4A7B" w:rsidRPr="002B0CA5">
          <w:rPr>
            <w:rStyle w:val="Hyperlink"/>
            <w:rFonts w:cstheme="minorHAnsi"/>
            <w:noProof/>
          </w:rPr>
          <w:t>ANNEX A:</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INTRODUCTION</w:t>
        </w:r>
        <w:r w:rsidR="00FE4A7B">
          <w:rPr>
            <w:noProof/>
            <w:webHidden/>
          </w:rPr>
          <w:tab/>
        </w:r>
        <w:r w:rsidR="00FE4A7B">
          <w:rPr>
            <w:noProof/>
            <w:webHidden/>
          </w:rPr>
          <w:fldChar w:fldCharType="begin"/>
        </w:r>
        <w:r w:rsidR="00FE4A7B">
          <w:rPr>
            <w:noProof/>
            <w:webHidden/>
          </w:rPr>
          <w:instrText xml:space="preserve"> PAGEREF _Toc117501498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908BC6A" w14:textId="29CF0DDF"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499" w:history="1">
        <w:r w:rsidR="00FE4A7B" w:rsidRPr="002B0CA5">
          <w:rPr>
            <w:rStyle w:val="Hyperlink"/>
            <w:rFonts w:ascii="Calibri Light" w:hAnsi="Calibri Light" w:cs="Calibri Light"/>
            <w:noProof/>
          </w:rPr>
          <w:t>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PURPOSE AND BACKGROUND</w:t>
        </w:r>
        <w:r w:rsidR="00FE4A7B">
          <w:rPr>
            <w:noProof/>
            <w:webHidden/>
          </w:rPr>
          <w:tab/>
        </w:r>
        <w:r w:rsidR="00FE4A7B">
          <w:rPr>
            <w:noProof/>
            <w:webHidden/>
          </w:rPr>
          <w:fldChar w:fldCharType="begin"/>
        </w:r>
        <w:r w:rsidR="00FE4A7B">
          <w:rPr>
            <w:noProof/>
            <w:webHidden/>
          </w:rPr>
          <w:instrText xml:space="preserve"> PAGEREF _Toc117501499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F30FA2F" w14:textId="38BD8E38"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0" w:history="1">
        <w:r w:rsidR="00FE4A7B" w:rsidRPr="002B0CA5">
          <w:rPr>
            <w:rStyle w:val="Hyperlink"/>
            <w:rFonts w:ascii="Calibri Light" w:hAnsi="Calibri Light" w:cs="Calibri Light"/>
            <w:noProof/>
          </w:rPr>
          <w:t>1.1.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PURPOSE</w:t>
        </w:r>
        <w:r w:rsidR="00FE4A7B">
          <w:rPr>
            <w:noProof/>
            <w:webHidden/>
          </w:rPr>
          <w:tab/>
        </w:r>
        <w:r w:rsidR="00FE4A7B">
          <w:rPr>
            <w:noProof/>
            <w:webHidden/>
          </w:rPr>
          <w:fldChar w:fldCharType="begin"/>
        </w:r>
        <w:r w:rsidR="00FE4A7B">
          <w:rPr>
            <w:noProof/>
            <w:webHidden/>
          </w:rPr>
          <w:instrText xml:space="preserve"> PAGEREF _Toc117501500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4FAC873" w14:textId="06CFC199"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1" w:history="1">
        <w:r w:rsidR="00FE4A7B" w:rsidRPr="002B0CA5">
          <w:rPr>
            <w:rStyle w:val="Hyperlink"/>
            <w:rFonts w:ascii="Calibri Light" w:hAnsi="Calibri Light" w:cs="Calibri Light"/>
            <w:noProof/>
          </w:rPr>
          <w:t>1.2.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BACKGROUND</w:t>
        </w:r>
        <w:r w:rsidR="00FE4A7B">
          <w:rPr>
            <w:noProof/>
            <w:webHidden/>
          </w:rPr>
          <w:tab/>
        </w:r>
        <w:r w:rsidR="00FE4A7B">
          <w:rPr>
            <w:noProof/>
            <w:webHidden/>
          </w:rPr>
          <w:fldChar w:fldCharType="begin"/>
        </w:r>
        <w:r w:rsidR="00FE4A7B">
          <w:rPr>
            <w:noProof/>
            <w:webHidden/>
          </w:rPr>
          <w:instrText xml:space="preserve"> PAGEREF _Toc117501501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3E8A26B" w14:textId="7C148503"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2" w:history="1">
        <w:r w:rsidR="00FE4A7B" w:rsidRPr="002B0CA5">
          <w:rPr>
            <w:rStyle w:val="Hyperlink"/>
            <w:rFonts w:ascii="Calibri Light" w:hAnsi="Calibri Light" w:cs="Calibri Light"/>
            <w:noProof/>
          </w:rPr>
          <w:t>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SCOPE OF BID</w:t>
        </w:r>
        <w:r w:rsidR="00FE4A7B">
          <w:rPr>
            <w:noProof/>
            <w:webHidden/>
          </w:rPr>
          <w:tab/>
        </w:r>
        <w:r w:rsidR="00FE4A7B">
          <w:rPr>
            <w:noProof/>
            <w:webHidden/>
          </w:rPr>
          <w:fldChar w:fldCharType="begin"/>
        </w:r>
        <w:r w:rsidR="00FE4A7B">
          <w:rPr>
            <w:noProof/>
            <w:webHidden/>
          </w:rPr>
          <w:instrText xml:space="preserve"> PAGEREF _Toc117501502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4EABB704" w14:textId="3B154619"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3" w:history="1">
        <w:r w:rsidR="00FE4A7B" w:rsidRPr="002B0CA5">
          <w:rPr>
            <w:rStyle w:val="Hyperlink"/>
            <w:rFonts w:ascii="Calibri Light" w:hAnsi="Calibri Light" w:cs="Calibri Light"/>
            <w:noProof/>
          </w:rPr>
          <w:t>2.1.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SCOPE OF WORK</w:t>
        </w:r>
        <w:r w:rsidR="00FE4A7B">
          <w:rPr>
            <w:noProof/>
            <w:webHidden/>
          </w:rPr>
          <w:tab/>
        </w:r>
        <w:r w:rsidR="00FE4A7B">
          <w:rPr>
            <w:noProof/>
            <w:webHidden/>
          </w:rPr>
          <w:fldChar w:fldCharType="begin"/>
        </w:r>
        <w:r w:rsidR="00FE4A7B">
          <w:rPr>
            <w:noProof/>
            <w:webHidden/>
          </w:rPr>
          <w:instrText xml:space="preserve"> PAGEREF _Toc117501503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2C98ED9F" w14:textId="37B68E17"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4" w:history="1">
        <w:r w:rsidR="00FE4A7B" w:rsidRPr="002B0CA5">
          <w:rPr>
            <w:rStyle w:val="Hyperlink"/>
            <w:rFonts w:ascii="Calibri Light" w:hAnsi="Calibri Light" w:cs="Calibri Light"/>
            <w:noProof/>
          </w:rPr>
          <w:t>2.2.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DELIVERY ADDRESS</w:t>
        </w:r>
        <w:r w:rsidR="00FE4A7B">
          <w:rPr>
            <w:noProof/>
            <w:webHidden/>
          </w:rPr>
          <w:tab/>
        </w:r>
        <w:r w:rsidR="00FE4A7B">
          <w:rPr>
            <w:noProof/>
            <w:webHidden/>
          </w:rPr>
          <w:fldChar w:fldCharType="begin"/>
        </w:r>
        <w:r w:rsidR="00FE4A7B">
          <w:rPr>
            <w:noProof/>
            <w:webHidden/>
          </w:rPr>
          <w:instrText xml:space="preserve"> PAGEREF _Toc117501504 \h </w:instrText>
        </w:r>
        <w:r w:rsidR="00FE4A7B">
          <w:rPr>
            <w:noProof/>
            <w:webHidden/>
          </w:rPr>
        </w:r>
        <w:r w:rsidR="00FE4A7B">
          <w:rPr>
            <w:noProof/>
            <w:webHidden/>
          </w:rPr>
          <w:fldChar w:fldCharType="separate"/>
        </w:r>
        <w:r w:rsidR="00BE68FB">
          <w:rPr>
            <w:noProof/>
            <w:webHidden/>
          </w:rPr>
          <w:t>4</w:t>
        </w:r>
        <w:r w:rsidR="00FE4A7B">
          <w:rPr>
            <w:noProof/>
            <w:webHidden/>
          </w:rPr>
          <w:fldChar w:fldCharType="end"/>
        </w:r>
      </w:hyperlink>
    </w:p>
    <w:p w14:paraId="01E0A616" w14:textId="5190540D"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5" w:history="1">
        <w:r w:rsidR="00FE4A7B" w:rsidRPr="002B0CA5">
          <w:rPr>
            <w:rStyle w:val="Hyperlink"/>
            <w:rFonts w:ascii="Calibri Light" w:hAnsi="Calibri Light" w:cs="Calibri Light"/>
            <w:noProof/>
          </w:rPr>
          <w:t>3.</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REQUIREMENTS</w:t>
        </w:r>
        <w:r w:rsidR="00FE4A7B">
          <w:rPr>
            <w:noProof/>
            <w:webHidden/>
          </w:rPr>
          <w:tab/>
        </w:r>
        <w:r w:rsidR="00FE4A7B">
          <w:rPr>
            <w:noProof/>
            <w:webHidden/>
          </w:rPr>
          <w:fldChar w:fldCharType="begin"/>
        </w:r>
        <w:r w:rsidR="00FE4A7B">
          <w:rPr>
            <w:noProof/>
            <w:webHidden/>
          </w:rPr>
          <w:instrText xml:space="preserve"> PAGEREF _Toc117501505 \h </w:instrText>
        </w:r>
        <w:r w:rsidR="00FE4A7B">
          <w:rPr>
            <w:noProof/>
            <w:webHidden/>
          </w:rPr>
        </w:r>
        <w:r w:rsidR="00FE4A7B">
          <w:rPr>
            <w:noProof/>
            <w:webHidden/>
          </w:rPr>
          <w:fldChar w:fldCharType="separate"/>
        </w:r>
        <w:r w:rsidR="00BE68FB">
          <w:rPr>
            <w:noProof/>
            <w:webHidden/>
          </w:rPr>
          <w:t>5</w:t>
        </w:r>
        <w:r w:rsidR="00FE4A7B">
          <w:rPr>
            <w:noProof/>
            <w:webHidden/>
          </w:rPr>
          <w:fldChar w:fldCharType="end"/>
        </w:r>
      </w:hyperlink>
    </w:p>
    <w:p w14:paraId="22504BBF" w14:textId="68DDD66D"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6" w:history="1">
        <w:r w:rsidR="00FE4A7B" w:rsidRPr="002B0CA5">
          <w:rPr>
            <w:rStyle w:val="Hyperlink"/>
            <w:rFonts w:ascii="Calibri Light" w:hAnsi="Calibri Light" w:cs="Calibri Light"/>
            <w:noProof/>
          </w:rPr>
          <w:t>3.1.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PRODUCT/ SERVICE / SOLUTION REQUIREMENTS</w:t>
        </w:r>
        <w:r w:rsidR="00FE4A7B">
          <w:rPr>
            <w:noProof/>
            <w:webHidden/>
          </w:rPr>
          <w:tab/>
        </w:r>
        <w:r w:rsidR="00FE4A7B">
          <w:rPr>
            <w:noProof/>
            <w:webHidden/>
          </w:rPr>
          <w:fldChar w:fldCharType="begin"/>
        </w:r>
        <w:r w:rsidR="00FE4A7B">
          <w:rPr>
            <w:noProof/>
            <w:webHidden/>
          </w:rPr>
          <w:instrText xml:space="preserve"> PAGEREF _Toc117501506 \h </w:instrText>
        </w:r>
        <w:r w:rsidR="00FE4A7B">
          <w:rPr>
            <w:noProof/>
            <w:webHidden/>
          </w:rPr>
        </w:r>
        <w:r w:rsidR="00FE4A7B">
          <w:rPr>
            <w:noProof/>
            <w:webHidden/>
          </w:rPr>
          <w:fldChar w:fldCharType="separate"/>
        </w:r>
        <w:r w:rsidR="00BE68FB">
          <w:rPr>
            <w:noProof/>
            <w:webHidden/>
          </w:rPr>
          <w:t>5</w:t>
        </w:r>
        <w:r w:rsidR="00FE4A7B">
          <w:rPr>
            <w:noProof/>
            <w:webHidden/>
          </w:rPr>
          <w:fldChar w:fldCharType="end"/>
        </w:r>
      </w:hyperlink>
    </w:p>
    <w:p w14:paraId="7D76A93D" w14:textId="1554BFE4"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7" w:history="1">
        <w:r w:rsidR="00FE4A7B" w:rsidRPr="002B0CA5">
          <w:rPr>
            <w:rStyle w:val="Hyperlink"/>
            <w:rFonts w:ascii="Calibri Light" w:hAnsi="Calibri Light" w:cs="Calibri Light"/>
            <w:noProof/>
          </w:rPr>
          <w:t>3.2.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EXISTING UPS SYSTEM AND VRLA BATTERIES DETAILS</w:t>
        </w:r>
        <w:r w:rsidR="00FE4A7B">
          <w:rPr>
            <w:noProof/>
            <w:webHidden/>
          </w:rPr>
          <w:tab/>
        </w:r>
        <w:r w:rsidR="00FE4A7B">
          <w:rPr>
            <w:noProof/>
            <w:webHidden/>
          </w:rPr>
          <w:fldChar w:fldCharType="begin"/>
        </w:r>
        <w:r w:rsidR="00FE4A7B">
          <w:rPr>
            <w:noProof/>
            <w:webHidden/>
          </w:rPr>
          <w:instrText xml:space="preserve"> PAGEREF _Toc117501507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4C478B9C" w14:textId="42F90F7D"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08" w:history="1">
        <w:r w:rsidR="00FE4A7B" w:rsidRPr="002B0CA5">
          <w:rPr>
            <w:rStyle w:val="Hyperlink"/>
            <w:rFonts w:ascii="Calibri Light" w:hAnsi="Calibri Light" w:cs="Calibri Light"/>
            <w:noProof/>
          </w:rPr>
          <w:t>3.3.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SITA FREE ISSUE UPS UNITS DETAILS</w:t>
        </w:r>
        <w:r w:rsidR="00FE4A7B">
          <w:rPr>
            <w:noProof/>
            <w:webHidden/>
          </w:rPr>
          <w:tab/>
        </w:r>
        <w:r w:rsidR="00FE4A7B">
          <w:rPr>
            <w:noProof/>
            <w:webHidden/>
          </w:rPr>
          <w:fldChar w:fldCharType="begin"/>
        </w:r>
        <w:r w:rsidR="00FE4A7B">
          <w:rPr>
            <w:noProof/>
            <w:webHidden/>
          </w:rPr>
          <w:instrText xml:space="preserve"> PAGEREF _Toc117501508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6FC3C2A6" w14:textId="4CE2CA32"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09" w:history="1">
        <w:r w:rsidR="00FE4A7B" w:rsidRPr="002B0CA5">
          <w:rPr>
            <w:rStyle w:val="Hyperlink"/>
            <w:rFonts w:ascii="Calibri Light" w:hAnsi="Calibri Light" w:cs="Calibri Light"/>
            <w:noProof/>
          </w:rPr>
          <w:t>4.</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BID EVALUATION STAGES</w:t>
        </w:r>
        <w:r w:rsidR="00FE4A7B">
          <w:rPr>
            <w:noProof/>
            <w:webHidden/>
          </w:rPr>
          <w:tab/>
        </w:r>
        <w:r w:rsidR="00FE4A7B">
          <w:rPr>
            <w:noProof/>
            <w:webHidden/>
          </w:rPr>
          <w:fldChar w:fldCharType="begin"/>
        </w:r>
        <w:r w:rsidR="00FE4A7B">
          <w:rPr>
            <w:noProof/>
            <w:webHidden/>
          </w:rPr>
          <w:instrText xml:space="preserve"> PAGEREF _Toc117501509 \h </w:instrText>
        </w:r>
        <w:r w:rsidR="00FE4A7B">
          <w:rPr>
            <w:noProof/>
            <w:webHidden/>
          </w:rPr>
        </w:r>
        <w:r w:rsidR="00FE4A7B">
          <w:rPr>
            <w:noProof/>
            <w:webHidden/>
          </w:rPr>
          <w:fldChar w:fldCharType="separate"/>
        </w:r>
        <w:r w:rsidR="00BE68FB">
          <w:rPr>
            <w:noProof/>
            <w:webHidden/>
          </w:rPr>
          <w:t>6</w:t>
        </w:r>
        <w:r w:rsidR="00FE4A7B">
          <w:rPr>
            <w:noProof/>
            <w:webHidden/>
          </w:rPr>
          <w:fldChar w:fldCharType="end"/>
        </w:r>
      </w:hyperlink>
    </w:p>
    <w:p w14:paraId="440F587C" w14:textId="7C03AF64"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10" w:history="1">
        <w:r w:rsidR="00FE4A7B" w:rsidRPr="002B0CA5">
          <w:rPr>
            <w:rStyle w:val="Hyperlink"/>
            <w:rFonts w:cstheme="minorHAnsi"/>
            <w:noProof/>
          </w:rPr>
          <w:t>ANNEX A.1: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ADMINISTRATIVE PRE-QUALIFICATION</w:t>
        </w:r>
        <w:r w:rsidR="00FE4A7B">
          <w:rPr>
            <w:noProof/>
            <w:webHidden/>
          </w:rPr>
          <w:tab/>
        </w:r>
        <w:r w:rsidR="00FE4A7B">
          <w:rPr>
            <w:noProof/>
            <w:webHidden/>
          </w:rPr>
          <w:fldChar w:fldCharType="begin"/>
        </w:r>
        <w:r w:rsidR="00FE4A7B">
          <w:rPr>
            <w:noProof/>
            <w:webHidden/>
          </w:rPr>
          <w:instrText xml:space="preserve"> PAGEREF _Toc117501510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1BC26265" w14:textId="42FC2F77"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1" w:history="1">
        <w:r w:rsidR="00FE4A7B" w:rsidRPr="002B0CA5">
          <w:rPr>
            <w:rStyle w:val="Hyperlink"/>
            <w:rFonts w:ascii="Calibri Light" w:hAnsi="Calibri Light" w:cs="Calibri Light"/>
            <w:noProof/>
          </w:rPr>
          <w:t>5.</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ADMINISTRATIVE PRE-QUALIFICATION REQUIREMENTS</w:t>
        </w:r>
        <w:r w:rsidR="00FE4A7B">
          <w:rPr>
            <w:noProof/>
            <w:webHidden/>
          </w:rPr>
          <w:tab/>
        </w:r>
        <w:r w:rsidR="00FE4A7B">
          <w:rPr>
            <w:noProof/>
            <w:webHidden/>
          </w:rPr>
          <w:fldChar w:fldCharType="begin"/>
        </w:r>
        <w:r w:rsidR="00FE4A7B">
          <w:rPr>
            <w:noProof/>
            <w:webHidden/>
          </w:rPr>
          <w:instrText xml:space="preserve"> PAGEREF _Toc117501511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0B456BE6" w14:textId="5A56248C"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2" w:history="1">
        <w:r w:rsidR="00FE4A7B" w:rsidRPr="002B0CA5">
          <w:rPr>
            <w:rStyle w:val="Hyperlink"/>
            <w:rFonts w:ascii="Calibri Light" w:hAnsi="Calibri Light" w:cs="Calibri Light"/>
            <w:noProof/>
          </w:rPr>
          <w:t>5.1.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ADMINISTRATIVE PRE-QUALIFICATION VERIFICATION</w:t>
        </w:r>
        <w:r w:rsidR="00FE4A7B">
          <w:rPr>
            <w:noProof/>
            <w:webHidden/>
          </w:rPr>
          <w:tab/>
        </w:r>
        <w:r w:rsidR="00FE4A7B">
          <w:rPr>
            <w:noProof/>
            <w:webHidden/>
          </w:rPr>
          <w:fldChar w:fldCharType="begin"/>
        </w:r>
        <w:r w:rsidR="00FE4A7B">
          <w:rPr>
            <w:noProof/>
            <w:webHidden/>
          </w:rPr>
          <w:instrText xml:space="preserve"> PAGEREF _Toc117501512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01491AAB" w14:textId="5F92BC04"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3" w:history="1">
        <w:r w:rsidR="00FE4A7B" w:rsidRPr="002B0CA5">
          <w:rPr>
            <w:rStyle w:val="Hyperlink"/>
            <w:rFonts w:ascii="Calibri Light" w:hAnsi="Calibri Light" w:cs="Calibri Light"/>
            <w:noProof/>
          </w:rPr>
          <w:t>5.2.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ADMINISTRATIVE PRE-QUALIFICATION REQUIREMENTS</w:t>
        </w:r>
        <w:r w:rsidR="00FE4A7B">
          <w:rPr>
            <w:noProof/>
            <w:webHidden/>
          </w:rPr>
          <w:tab/>
        </w:r>
        <w:r w:rsidR="00FE4A7B">
          <w:rPr>
            <w:noProof/>
            <w:webHidden/>
          </w:rPr>
          <w:fldChar w:fldCharType="begin"/>
        </w:r>
        <w:r w:rsidR="00FE4A7B">
          <w:rPr>
            <w:noProof/>
            <w:webHidden/>
          </w:rPr>
          <w:instrText xml:space="preserve"> PAGEREF _Toc117501513 \h </w:instrText>
        </w:r>
        <w:r w:rsidR="00FE4A7B">
          <w:rPr>
            <w:noProof/>
            <w:webHidden/>
          </w:rPr>
        </w:r>
        <w:r w:rsidR="00FE4A7B">
          <w:rPr>
            <w:noProof/>
            <w:webHidden/>
          </w:rPr>
          <w:fldChar w:fldCharType="separate"/>
        </w:r>
        <w:r w:rsidR="00BE68FB">
          <w:rPr>
            <w:noProof/>
            <w:webHidden/>
          </w:rPr>
          <w:t>7</w:t>
        </w:r>
        <w:r w:rsidR="00FE4A7B">
          <w:rPr>
            <w:noProof/>
            <w:webHidden/>
          </w:rPr>
          <w:fldChar w:fldCharType="end"/>
        </w:r>
      </w:hyperlink>
    </w:p>
    <w:p w14:paraId="6C90C9DE" w14:textId="11CF0942"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4" w:history="1">
        <w:r w:rsidR="00FE4A7B" w:rsidRPr="002B0CA5">
          <w:rPr>
            <w:rStyle w:val="Hyperlink"/>
            <w:rFonts w:ascii="Calibri Light" w:hAnsi="Calibri Light" w:cs="Calibri Light"/>
            <w:noProof/>
          </w:rPr>
          <w:t>6.</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MANDATORY REQUIREMENTS</w:t>
        </w:r>
        <w:r w:rsidR="00FE4A7B">
          <w:rPr>
            <w:noProof/>
            <w:webHidden/>
          </w:rPr>
          <w:tab/>
        </w:r>
        <w:r w:rsidR="00FE4A7B">
          <w:rPr>
            <w:noProof/>
            <w:webHidden/>
          </w:rPr>
          <w:fldChar w:fldCharType="begin"/>
        </w:r>
        <w:r w:rsidR="00FE4A7B">
          <w:rPr>
            <w:noProof/>
            <w:webHidden/>
          </w:rPr>
          <w:instrText xml:space="preserve"> PAGEREF _Toc117501514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099D28E3" w14:textId="57BC8DA6"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5" w:history="1">
        <w:r w:rsidR="00FE4A7B" w:rsidRPr="002B0CA5">
          <w:rPr>
            <w:rStyle w:val="Hyperlink"/>
            <w:rFonts w:ascii="Calibri Light" w:hAnsi="Calibri Light" w:cs="Calibri Light"/>
            <w:noProof/>
          </w:rPr>
          <w:t>6.1.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INSTRUCTION AND EVALUATION CRITERIA</w:t>
        </w:r>
        <w:r w:rsidR="00FE4A7B">
          <w:rPr>
            <w:noProof/>
            <w:webHidden/>
          </w:rPr>
          <w:tab/>
        </w:r>
        <w:r w:rsidR="00FE4A7B">
          <w:rPr>
            <w:noProof/>
            <w:webHidden/>
          </w:rPr>
          <w:fldChar w:fldCharType="begin"/>
        </w:r>
        <w:r w:rsidR="00FE4A7B">
          <w:rPr>
            <w:noProof/>
            <w:webHidden/>
          </w:rPr>
          <w:instrText xml:space="preserve"> PAGEREF _Toc117501515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6D364662" w14:textId="5E4CA42B"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6" w:history="1">
        <w:r w:rsidR="00FE4A7B" w:rsidRPr="002B0CA5">
          <w:rPr>
            <w:rStyle w:val="Hyperlink"/>
            <w:rFonts w:ascii="Calibri Light" w:hAnsi="Calibri Light" w:cs="Calibri Light"/>
            <w:noProof/>
          </w:rPr>
          <w:t>6.2.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TECHNICAL MANDATORY REQUIREMENTS</w:t>
        </w:r>
        <w:r w:rsidR="00FE4A7B">
          <w:rPr>
            <w:noProof/>
            <w:webHidden/>
          </w:rPr>
          <w:tab/>
        </w:r>
        <w:r w:rsidR="00FE4A7B">
          <w:rPr>
            <w:noProof/>
            <w:webHidden/>
          </w:rPr>
          <w:fldChar w:fldCharType="begin"/>
        </w:r>
        <w:r w:rsidR="00FE4A7B">
          <w:rPr>
            <w:noProof/>
            <w:webHidden/>
          </w:rPr>
          <w:instrText xml:space="preserve"> PAGEREF _Toc117501516 \h </w:instrText>
        </w:r>
        <w:r w:rsidR="00FE4A7B">
          <w:rPr>
            <w:noProof/>
            <w:webHidden/>
          </w:rPr>
        </w:r>
        <w:r w:rsidR="00FE4A7B">
          <w:rPr>
            <w:noProof/>
            <w:webHidden/>
          </w:rPr>
          <w:fldChar w:fldCharType="separate"/>
        </w:r>
        <w:r w:rsidR="00BE68FB">
          <w:rPr>
            <w:noProof/>
            <w:webHidden/>
          </w:rPr>
          <w:t>8</w:t>
        </w:r>
        <w:r w:rsidR="00FE4A7B">
          <w:rPr>
            <w:noProof/>
            <w:webHidden/>
          </w:rPr>
          <w:fldChar w:fldCharType="end"/>
        </w:r>
      </w:hyperlink>
    </w:p>
    <w:p w14:paraId="56370719" w14:textId="4C242547"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17" w:history="1">
        <w:r w:rsidR="00FE4A7B" w:rsidRPr="002B0CA5">
          <w:rPr>
            <w:rStyle w:val="Hyperlink"/>
            <w:rFonts w:ascii="Calibri Light" w:hAnsi="Calibri Light" w:cs="Calibri Light"/>
            <w:noProof/>
          </w:rPr>
          <w:t>6.3.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COMPLIANCE</w:t>
        </w:r>
        <w:r w:rsidR="00FE4A7B">
          <w:rPr>
            <w:noProof/>
            <w:webHidden/>
          </w:rPr>
          <w:tab/>
        </w:r>
        <w:r w:rsidR="00FE4A7B">
          <w:rPr>
            <w:noProof/>
            <w:webHidden/>
          </w:rPr>
          <w:fldChar w:fldCharType="begin"/>
        </w:r>
        <w:r w:rsidR="00FE4A7B">
          <w:rPr>
            <w:noProof/>
            <w:webHidden/>
          </w:rPr>
          <w:instrText xml:space="preserve"> PAGEREF _Toc117501517 \h </w:instrText>
        </w:r>
        <w:r w:rsidR="00FE4A7B">
          <w:rPr>
            <w:noProof/>
            <w:webHidden/>
          </w:rPr>
        </w:r>
        <w:r w:rsidR="00FE4A7B">
          <w:rPr>
            <w:noProof/>
            <w:webHidden/>
          </w:rPr>
          <w:fldChar w:fldCharType="separate"/>
        </w:r>
        <w:r w:rsidR="00BE68FB">
          <w:rPr>
            <w:noProof/>
            <w:webHidden/>
          </w:rPr>
          <w:t>10</w:t>
        </w:r>
        <w:r w:rsidR="00FE4A7B">
          <w:rPr>
            <w:noProof/>
            <w:webHidden/>
          </w:rPr>
          <w:fldChar w:fldCharType="end"/>
        </w:r>
      </w:hyperlink>
    </w:p>
    <w:p w14:paraId="181840B2" w14:textId="0113185B"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18" w:history="1">
        <w:r w:rsidR="00FE4A7B" w:rsidRPr="002B0CA5">
          <w:rPr>
            <w:rStyle w:val="Hyperlink"/>
            <w:rFonts w:cstheme="minorHAnsi"/>
            <w:noProof/>
          </w:rPr>
          <w:t>ANNEX A.2: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SPECIAL CONDITIONS OF CONTRACT (SCC)</w:t>
        </w:r>
        <w:r w:rsidR="00FE4A7B">
          <w:rPr>
            <w:noProof/>
            <w:webHidden/>
          </w:rPr>
          <w:tab/>
        </w:r>
        <w:r w:rsidR="00FE4A7B">
          <w:rPr>
            <w:noProof/>
            <w:webHidden/>
          </w:rPr>
          <w:fldChar w:fldCharType="begin"/>
        </w:r>
        <w:r w:rsidR="00FE4A7B">
          <w:rPr>
            <w:noProof/>
            <w:webHidden/>
          </w:rPr>
          <w:instrText xml:space="preserve"> PAGEREF _Toc117501518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7576B4BE" w14:textId="360CA55B"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19" w:history="1">
        <w:r w:rsidR="00FE4A7B" w:rsidRPr="002B0CA5">
          <w:rPr>
            <w:rStyle w:val="Hyperlink"/>
            <w:rFonts w:ascii="Calibri Light" w:hAnsi="Calibri Light" w:cs="Calibri Light"/>
            <w:noProof/>
          </w:rPr>
          <w:t>7.</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SPECIAL CONDITIONS OF CONTRACT</w:t>
        </w:r>
        <w:r w:rsidR="00FE4A7B">
          <w:rPr>
            <w:noProof/>
            <w:webHidden/>
          </w:rPr>
          <w:tab/>
        </w:r>
        <w:r w:rsidR="00FE4A7B">
          <w:rPr>
            <w:noProof/>
            <w:webHidden/>
          </w:rPr>
          <w:fldChar w:fldCharType="begin"/>
        </w:r>
        <w:r w:rsidR="00FE4A7B">
          <w:rPr>
            <w:noProof/>
            <w:webHidden/>
          </w:rPr>
          <w:instrText xml:space="preserve"> PAGEREF _Toc117501519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6600D32F" w14:textId="426DC84E"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0" w:history="1">
        <w:r w:rsidR="00FE4A7B" w:rsidRPr="002B0CA5">
          <w:rPr>
            <w:rStyle w:val="Hyperlink"/>
            <w:rFonts w:ascii="Calibri Light" w:hAnsi="Calibri Light" w:cs="Calibri Light"/>
            <w:noProof/>
          </w:rPr>
          <w:t>7.1.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INSTRUCTION</w:t>
        </w:r>
        <w:r w:rsidR="00FE4A7B">
          <w:rPr>
            <w:noProof/>
            <w:webHidden/>
          </w:rPr>
          <w:tab/>
        </w:r>
        <w:r w:rsidR="00FE4A7B">
          <w:rPr>
            <w:noProof/>
            <w:webHidden/>
          </w:rPr>
          <w:fldChar w:fldCharType="begin"/>
        </w:r>
        <w:r w:rsidR="00FE4A7B">
          <w:rPr>
            <w:noProof/>
            <w:webHidden/>
          </w:rPr>
          <w:instrText xml:space="preserve"> PAGEREF _Toc117501520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48B29D26" w14:textId="048A5791"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1" w:history="1">
        <w:r w:rsidR="00FE4A7B" w:rsidRPr="002B0CA5">
          <w:rPr>
            <w:rStyle w:val="Hyperlink"/>
            <w:rFonts w:ascii="Calibri Light" w:hAnsi="Calibri Light" w:cs="Calibri Light"/>
            <w:noProof/>
          </w:rPr>
          <w:t>7.2.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SPECIAL CONDITIONS OF CONTRACT</w:t>
        </w:r>
        <w:r w:rsidR="00FE4A7B">
          <w:rPr>
            <w:noProof/>
            <w:webHidden/>
          </w:rPr>
          <w:tab/>
        </w:r>
        <w:r w:rsidR="00FE4A7B">
          <w:rPr>
            <w:noProof/>
            <w:webHidden/>
          </w:rPr>
          <w:fldChar w:fldCharType="begin"/>
        </w:r>
        <w:r w:rsidR="00FE4A7B">
          <w:rPr>
            <w:noProof/>
            <w:webHidden/>
          </w:rPr>
          <w:instrText xml:space="preserve"> PAGEREF _Toc117501521 \h </w:instrText>
        </w:r>
        <w:r w:rsidR="00FE4A7B">
          <w:rPr>
            <w:noProof/>
            <w:webHidden/>
          </w:rPr>
        </w:r>
        <w:r w:rsidR="00FE4A7B">
          <w:rPr>
            <w:noProof/>
            <w:webHidden/>
          </w:rPr>
          <w:fldChar w:fldCharType="separate"/>
        </w:r>
        <w:r w:rsidR="00BE68FB">
          <w:rPr>
            <w:noProof/>
            <w:webHidden/>
          </w:rPr>
          <w:t>11</w:t>
        </w:r>
        <w:r w:rsidR="00FE4A7B">
          <w:rPr>
            <w:noProof/>
            <w:webHidden/>
          </w:rPr>
          <w:fldChar w:fldCharType="end"/>
        </w:r>
      </w:hyperlink>
    </w:p>
    <w:p w14:paraId="074383F0" w14:textId="2E745255"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2" w:history="1">
        <w:r w:rsidR="00FE4A7B" w:rsidRPr="002B0CA5">
          <w:rPr>
            <w:rStyle w:val="Hyperlink"/>
            <w:rFonts w:ascii="Calibri Light" w:hAnsi="Calibri Light" w:cs="Calibri Light"/>
            <w:noProof/>
          </w:rPr>
          <w:t>7.3.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COMPLIANCE</w:t>
        </w:r>
        <w:r w:rsidR="00FE4A7B">
          <w:rPr>
            <w:noProof/>
            <w:webHidden/>
          </w:rPr>
          <w:tab/>
        </w:r>
        <w:r w:rsidR="00FE4A7B">
          <w:rPr>
            <w:noProof/>
            <w:webHidden/>
          </w:rPr>
          <w:fldChar w:fldCharType="begin"/>
        </w:r>
        <w:r w:rsidR="00FE4A7B">
          <w:rPr>
            <w:noProof/>
            <w:webHidden/>
          </w:rPr>
          <w:instrText xml:space="preserve"> PAGEREF _Toc117501522 \h </w:instrText>
        </w:r>
        <w:r w:rsidR="00FE4A7B">
          <w:rPr>
            <w:noProof/>
            <w:webHidden/>
          </w:rPr>
        </w:r>
        <w:r w:rsidR="00FE4A7B">
          <w:rPr>
            <w:noProof/>
            <w:webHidden/>
          </w:rPr>
          <w:fldChar w:fldCharType="separate"/>
        </w:r>
        <w:r w:rsidR="00BE68FB">
          <w:rPr>
            <w:noProof/>
            <w:webHidden/>
          </w:rPr>
          <w:t>21</w:t>
        </w:r>
        <w:r w:rsidR="00FE4A7B">
          <w:rPr>
            <w:noProof/>
            <w:webHidden/>
          </w:rPr>
          <w:fldChar w:fldCharType="end"/>
        </w:r>
      </w:hyperlink>
    </w:p>
    <w:p w14:paraId="44294C74" w14:textId="46F26BE3"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23" w:history="1">
        <w:r w:rsidR="00FE4A7B" w:rsidRPr="002B0CA5">
          <w:rPr>
            <w:rStyle w:val="Hyperlink"/>
            <w:rFonts w:cstheme="minorHAnsi"/>
            <w:noProof/>
          </w:rPr>
          <w:t>ANNEX A.3:</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COSTING AND PRICING</w:t>
        </w:r>
        <w:r w:rsidR="00FE4A7B">
          <w:rPr>
            <w:noProof/>
            <w:webHidden/>
          </w:rPr>
          <w:tab/>
        </w:r>
        <w:r w:rsidR="00FE4A7B">
          <w:rPr>
            <w:noProof/>
            <w:webHidden/>
          </w:rPr>
          <w:fldChar w:fldCharType="begin"/>
        </w:r>
        <w:r w:rsidR="00FE4A7B">
          <w:rPr>
            <w:noProof/>
            <w:webHidden/>
          </w:rPr>
          <w:instrText xml:space="preserve"> PAGEREF _Toc117501523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7F66D5CE" w14:textId="730C03A2"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24" w:history="1">
        <w:r w:rsidR="00FE4A7B" w:rsidRPr="002B0CA5">
          <w:rPr>
            <w:rStyle w:val="Hyperlink"/>
            <w:rFonts w:cstheme="minorHAnsi"/>
            <w:noProof/>
          </w:rPr>
          <w:t>8.</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COSTING AND PRICING</w:t>
        </w:r>
        <w:r w:rsidR="00FE4A7B">
          <w:rPr>
            <w:noProof/>
            <w:webHidden/>
          </w:rPr>
          <w:tab/>
        </w:r>
        <w:r w:rsidR="00FE4A7B">
          <w:rPr>
            <w:noProof/>
            <w:webHidden/>
          </w:rPr>
          <w:fldChar w:fldCharType="begin"/>
        </w:r>
        <w:r w:rsidR="00FE4A7B">
          <w:rPr>
            <w:noProof/>
            <w:webHidden/>
          </w:rPr>
          <w:instrText xml:space="preserve"> PAGEREF _Toc117501524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27252D9C" w14:textId="6F02B9D4"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5" w:history="1">
        <w:r w:rsidR="00FE4A7B" w:rsidRPr="002B0CA5">
          <w:rPr>
            <w:rStyle w:val="Hyperlink"/>
            <w:rFonts w:ascii="Calibri Light" w:hAnsi="Calibri Light" w:cs="Calibri Light"/>
            <w:noProof/>
          </w:rPr>
          <w:t>8.1.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COSTING AND PRICING EVALUATION</w:t>
        </w:r>
        <w:r w:rsidR="00FE4A7B">
          <w:rPr>
            <w:noProof/>
            <w:webHidden/>
          </w:rPr>
          <w:tab/>
        </w:r>
        <w:r w:rsidR="00FE4A7B">
          <w:rPr>
            <w:noProof/>
            <w:webHidden/>
          </w:rPr>
          <w:fldChar w:fldCharType="begin"/>
        </w:r>
        <w:r w:rsidR="00FE4A7B">
          <w:rPr>
            <w:noProof/>
            <w:webHidden/>
          </w:rPr>
          <w:instrText xml:space="preserve"> PAGEREF _Toc117501525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58537131" w14:textId="50F337D0"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6" w:history="1">
        <w:r w:rsidR="00FE4A7B" w:rsidRPr="002B0CA5">
          <w:rPr>
            <w:rStyle w:val="Hyperlink"/>
            <w:rFonts w:ascii="Calibri Light" w:hAnsi="Calibri Light" w:cs="Calibri Light"/>
            <w:noProof/>
          </w:rPr>
          <w:t>8.2.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COSTING AND PRICING CONDITIONS</w:t>
        </w:r>
        <w:r w:rsidR="00FE4A7B">
          <w:rPr>
            <w:noProof/>
            <w:webHidden/>
          </w:rPr>
          <w:tab/>
        </w:r>
        <w:r w:rsidR="00FE4A7B">
          <w:rPr>
            <w:noProof/>
            <w:webHidden/>
          </w:rPr>
          <w:fldChar w:fldCharType="begin"/>
        </w:r>
        <w:r w:rsidR="00FE4A7B">
          <w:rPr>
            <w:noProof/>
            <w:webHidden/>
          </w:rPr>
          <w:instrText xml:space="preserve"> PAGEREF _Toc117501526 \h </w:instrText>
        </w:r>
        <w:r w:rsidR="00FE4A7B">
          <w:rPr>
            <w:noProof/>
            <w:webHidden/>
          </w:rPr>
        </w:r>
        <w:r w:rsidR="00FE4A7B">
          <w:rPr>
            <w:noProof/>
            <w:webHidden/>
          </w:rPr>
          <w:fldChar w:fldCharType="separate"/>
        </w:r>
        <w:r w:rsidR="00BE68FB">
          <w:rPr>
            <w:noProof/>
            <w:webHidden/>
          </w:rPr>
          <w:t>22</w:t>
        </w:r>
        <w:r w:rsidR="00FE4A7B">
          <w:rPr>
            <w:noProof/>
            <w:webHidden/>
          </w:rPr>
          <w:fldChar w:fldCharType="end"/>
        </w:r>
      </w:hyperlink>
    </w:p>
    <w:p w14:paraId="142A557F" w14:textId="2C6BC9F1"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27" w:history="1">
        <w:r w:rsidR="00FE4A7B" w:rsidRPr="002B0CA5">
          <w:rPr>
            <w:rStyle w:val="Hyperlink"/>
            <w:rFonts w:ascii="Calibri Light" w:hAnsi="Calibri Light" w:cs="Calibri Light"/>
            <w:noProof/>
          </w:rPr>
          <w:t>8.3.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DECLARATION OF ACCEPTANCE</w:t>
        </w:r>
        <w:r w:rsidR="00FE4A7B">
          <w:rPr>
            <w:noProof/>
            <w:webHidden/>
          </w:rPr>
          <w:tab/>
        </w:r>
        <w:r w:rsidR="00FE4A7B">
          <w:rPr>
            <w:noProof/>
            <w:webHidden/>
          </w:rPr>
          <w:fldChar w:fldCharType="begin"/>
        </w:r>
        <w:r w:rsidR="00FE4A7B">
          <w:rPr>
            <w:noProof/>
            <w:webHidden/>
          </w:rPr>
          <w:instrText xml:space="preserve"> PAGEREF _Toc117501527 \h </w:instrText>
        </w:r>
        <w:r w:rsidR="00FE4A7B">
          <w:rPr>
            <w:noProof/>
            <w:webHidden/>
          </w:rPr>
        </w:r>
        <w:r w:rsidR="00FE4A7B">
          <w:rPr>
            <w:noProof/>
            <w:webHidden/>
          </w:rPr>
          <w:fldChar w:fldCharType="separate"/>
        </w:r>
        <w:r w:rsidR="00BE68FB">
          <w:rPr>
            <w:noProof/>
            <w:webHidden/>
          </w:rPr>
          <w:t>23</w:t>
        </w:r>
        <w:r w:rsidR="00FE4A7B">
          <w:rPr>
            <w:noProof/>
            <w:webHidden/>
          </w:rPr>
          <w:fldChar w:fldCharType="end"/>
        </w:r>
      </w:hyperlink>
    </w:p>
    <w:p w14:paraId="371EA3CE" w14:textId="2A33C9E9"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28" w:history="1">
        <w:r w:rsidR="00FE4A7B" w:rsidRPr="002B0CA5">
          <w:rPr>
            <w:rStyle w:val="Hyperlink"/>
            <w:rFonts w:cstheme="minorHAnsi"/>
            <w:noProof/>
          </w:rPr>
          <w:t>ANNEX A.4:</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cstheme="minorHAnsi"/>
            <w:noProof/>
          </w:rPr>
          <w:t>TERMS AND DEFINITIONS</w:t>
        </w:r>
        <w:r w:rsidR="00FE4A7B">
          <w:rPr>
            <w:noProof/>
            <w:webHidden/>
          </w:rPr>
          <w:tab/>
        </w:r>
        <w:r w:rsidR="00FE4A7B">
          <w:rPr>
            <w:noProof/>
            <w:webHidden/>
          </w:rPr>
          <w:fldChar w:fldCharType="begin"/>
        </w:r>
        <w:r w:rsidR="00FE4A7B">
          <w:rPr>
            <w:noProof/>
            <w:webHidden/>
          </w:rPr>
          <w:instrText xml:space="preserve"> PAGEREF _Toc117501528 \h </w:instrText>
        </w:r>
        <w:r w:rsidR="00FE4A7B">
          <w:rPr>
            <w:noProof/>
            <w:webHidden/>
          </w:rPr>
        </w:r>
        <w:r w:rsidR="00FE4A7B">
          <w:rPr>
            <w:noProof/>
            <w:webHidden/>
          </w:rPr>
          <w:fldChar w:fldCharType="separate"/>
        </w:r>
        <w:r w:rsidR="00BE68FB">
          <w:rPr>
            <w:noProof/>
            <w:webHidden/>
          </w:rPr>
          <w:t>24</w:t>
        </w:r>
        <w:r w:rsidR="00FE4A7B">
          <w:rPr>
            <w:noProof/>
            <w:webHidden/>
          </w:rPr>
          <w:fldChar w:fldCharType="end"/>
        </w:r>
      </w:hyperlink>
    </w:p>
    <w:p w14:paraId="2D7EF84B" w14:textId="6307C09C"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29" w:history="1">
        <w:r w:rsidR="00FE4A7B" w:rsidRPr="002B0CA5">
          <w:rPr>
            <w:rStyle w:val="Hyperlink"/>
            <w:rFonts w:ascii="Calibri Light" w:hAnsi="Calibri Light" w:cs="Calibri Light"/>
            <w:noProof/>
          </w:rPr>
          <w:t>9.</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ABBREVIATIONS</w:t>
        </w:r>
        <w:r w:rsidR="00FE4A7B">
          <w:rPr>
            <w:noProof/>
            <w:webHidden/>
          </w:rPr>
          <w:tab/>
        </w:r>
        <w:r w:rsidR="00FE4A7B">
          <w:rPr>
            <w:noProof/>
            <w:webHidden/>
          </w:rPr>
          <w:fldChar w:fldCharType="begin"/>
        </w:r>
        <w:r w:rsidR="00FE4A7B">
          <w:rPr>
            <w:noProof/>
            <w:webHidden/>
          </w:rPr>
          <w:instrText xml:space="preserve"> PAGEREF _Toc117501529 \h </w:instrText>
        </w:r>
        <w:r w:rsidR="00FE4A7B">
          <w:rPr>
            <w:noProof/>
            <w:webHidden/>
          </w:rPr>
        </w:r>
        <w:r w:rsidR="00FE4A7B">
          <w:rPr>
            <w:noProof/>
            <w:webHidden/>
          </w:rPr>
          <w:fldChar w:fldCharType="separate"/>
        </w:r>
        <w:r w:rsidR="00BE68FB">
          <w:rPr>
            <w:noProof/>
            <w:webHidden/>
          </w:rPr>
          <w:t>24</w:t>
        </w:r>
        <w:r w:rsidR="00FE4A7B">
          <w:rPr>
            <w:noProof/>
            <w:webHidden/>
          </w:rPr>
          <w:fldChar w:fldCharType="end"/>
        </w:r>
      </w:hyperlink>
    </w:p>
    <w:p w14:paraId="7B0822A5" w14:textId="170AE818"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30" w:history="1">
        <w:r w:rsidR="00FE4A7B" w:rsidRPr="002B0CA5">
          <w:rPr>
            <w:rStyle w:val="Hyperlink"/>
            <w:rFonts w:ascii="Calibri Light" w:hAnsi="Calibri Light" w:cs="Calibri Light"/>
            <w:noProof/>
          </w:rPr>
          <w:t>ANNEX B:</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SUPPLIER SUBSTANTIATING EVIDENCE</w:t>
        </w:r>
        <w:r w:rsidR="00FE4A7B">
          <w:rPr>
            <w:noProof/>
            <w:webHidden/>
          </w:rPr>
          <w:tab/>
        </w:r>
        <w:r w:rsidR="00FE4A7B">
          <w:rPr>
            <w:noProof/>
            <w:webHidden/>
          </w:rPr>
          <w:fldChar w:fldCharType="begin"/>
        </w:r>
        <w:r w:rsidR="00FE4A7B">
          <w:rPr>
            <w:noProof/>
            <w:webHidden/>
          </w:rPr>
          <w:instrText xml:space="preserve"> PAGEREF _Toc117501530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2260623" w14:textId="1925A812"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31" w:history="1">
        <w:r w:rsidR="00FE4A7B" w:rsidRPr="002B0CA5">
          <w:rPr>
            <w:rStyle w:val="Hyperlink"/>
            <w:rFonts w:ascii="Calibri Light" w:hAnsi="Calibri Light" w:cs="Calibri Light"/>
            <w:noProof/>
          </w:rPr>
          <w:t>10.</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MANDATORY REQUIREMENT EVIDENCE</w:t>
        </w:r>
        <w:r w:rsidR="00FE4A7B">
          <w:rPr>
            <w:noProof/>
            <w:webHidden/>
          </w:rPr>
          <w:tab/>
        </w:r>
        <w:r w:rsidR="00FE4A7B">
          <w:rPr>
            <w:noProof/>
            <w:webHidden/>
          </w:rPr>
          <w:fldChar w:fldCharType="begin"/>
        </w:r>
        <w:r w:rsidR="00FE4A7B">
          <w:rPr>
            <w:noProof/>
            <w:webHidden/>
          </w:rPr>
          <w:instrText xml:space="preserve"> PAGEREF _Toc117501531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7C6194D" w14:textId="1D9BB308"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2" w:history="1">
        <w:r w:rsidR="00FE4A7B" w:rsidRPr="002B0CA5">
          <w:rPr>
            <w:rStyle w:val="Hyperlink"/>
            <w:rFonts w:ascii="Calibri Light" w:hAnsi="Calibri Light" w:cs="Calibri Light"/>
            <w:noProof/>
          </w:rPr>
          <w:t>10.1.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SUPPLIER CERTIFICATION / AFFILIATION REQUIREMENTS</w:t>
        </w:r>
        <w:r w:rsidR="00FE4A7B">
          <w:rPr>
            <w:noProof/>
            <w:webHidden/>
          </w:rPr>
          <w:tab/>
        </w:r>
        <w:r w:rsidR="00FE4A7B">
          <w:rPr>
            <w:noProof/>
            <w:webHidden/>
          </w:rPr>
          <w:fldChar w:fldCharType="begin"/>
        </w:r>
        <w:r w:rsidR="00FE4A7B">
          <w:rPr>
            <w:noProof/>
            <w:webHidden/>
          </w:rPr>
          <w:instrText xml:space="preserve"> PAGEREF _Toc117501532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55C5555F" w14:textId="404DA7C8"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3" w:history="1">
        <w:r w:rsidR="00FE4A7B" w:rsidRPr="002B0CA5">
          <w:rPr>
            <w:rStyle w:val="Hyperlink"/>
            <w:rFonts w:ascii="Calibri Light" w:hAnsi="Calibri Light" w:cs="Calibri Light"/>
            <w:noProof/>
          </w:rPr>
          <w:t>10.2.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SUPPLIER EXPERIENCE AND CAPABILITY REQUIREMENTS</w:t>
        </w:r>
        <w:r w:rsidR="00FE4A7B">
          <w:rPr>
            <w:noProof/>
            <w:webHidden/>
          </w:rPr>
          <w:tab/>
        </w:r>
        <w:r w:rsidR="00FE4A7B">
          <w:rPr>
            <w:noProof/>
            <w:webHidden/>
          </w:rPr>
          <w:fldChar w:fldCharType="begin"/>
        </w:r>
        <w:r w:rsidR="00FE4A7B">
          <w:rPr>
            <w:noProof/>
            <w:webHidden/>
          </w:rPr>
          <w:instrText xml:space="preserve"> PAGEREF _Toc117501533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0E690967" w14:textId="3CFB1B62"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4" w:history="1">
        <w:r w:rsidR="00FE4A7B" w:rsidRPr="002B0CA5">
          <w:rPr>
            <w:rStyle w:val="Hyperlink"/>
            <w:rFonts w:ascii="Calibri Light" w:hAnsi="Calibri Light" w:cs="Calibri Light"/>
            <w:noProof/>
          </w:rPr>
          <w:t>10.3.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CIDB REGISTRATION REQUIREMENTS</w:t>
        </w:r>
        <w:r w:rsidR="00FE4A7B">
          <w:rPr>
            <w:noProof/>
            <w:webHidden/>
          </w:rPr>
          <w:tab/>
        </w:r>
        <w:r w:rsidR="00FE4A7B">
          <w:rPr>
            <w:noProof/>
            <w:webHidden/>
          </w:rPr>
          <w:fldChar w:fldCharType="begin"/>
        </w:r>
        <w:r w:rsidR="00FE4A7B">
          <w:rPr>
            <w:noProof/>
            <w:webHidden/>
          </w:rPr>
          <w:instrText xml:space="preserve"> PAGEREF _Toc117501534 \h </w:instrText>
        </w:r>
        <w:r w:rsidR="00FE4A7B">
          <w:rPr>
            <w:noProof/>
            <w:webHidden/>
          </w:rPr>
        </w:r>
        <w:r w:rsidR="00FE4A7B">
          <w:rPr>
            <w:noProof/>
            <w:webHidden/>
          </w:rPr>
          <w:fldChar w:fldCharType="separate"/>
        </w:r>
        <w:r w:rsidR="00BE68FB">
          <w:rPr>
            <w:noProof/>
            <w:webHidden/>
          </w:rPr>
          <w:t>25</w:t>
        </w:r>
        <w:r w:rsidR="00FE4A7B">
          <w:rPr>
            <w:noProof/>
            <w:webHidden/>
          </w:rPr>
          <w:fldChar w:fldCharType="end"/>
        </w:r>
      </w:hyperlink>
    </w:p>
    <w:p w14:paraId="6E9A6E2F" w14:textId="7016608D"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5" w:history="1">
        <w:r w:rsidR="00FE4A7B" w:rsidRPr="002B0CA5">
          <w:rPr>
            <w:rStyle w:val="Hyperlink"/>
            <w:rFonts w:ascii="Calibri Light" w:hAnsi="Calibri Light" w:cs="Calibri Light"/>
            <w:noProof/>
          </w:rPr>
          <w:t>10.4.</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UPS DB DATA SHEET</w:t>
        </w:r>
        <w:r w:rsidR="00FE4A7B">
          <w:rPr>
            <w:noProof/>
            <w:webHidden/>
          </w:rPr>
          <w:tab/>
        </w:r>
        <w:r w:rsidR="00FE4A7B">
          <w:rPr>
            <w:noProof/>
            <w:webHidden/>
          </w:rPr>
          <w:fldChar w:fldCharType="begin"/>
        </w:r>
        <w:r w:rsidR="00FE4A7B">
          <w:rPr>
            <w:noProof/>
            <w:webHidden/>
          </w:rPr>
          <w:instrText xml:space="preserve"> PAGEREF _Toc117501535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35820300" w14:textId="2E47BF6E"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6" w:history="1">
        <w:r w:rsidR="00FE4A7B" w:rsidRPr="002B0CA5">
          <w:rPr>
            <w:rStyle w:val="Hyperlink"/>
            <w:rFonts w:ascii="Calibri Light" w:hAnsi="Calibri Light" w:cs="Calibri Light"/>
            <w:noProof/>
          </w:rPr>
          <w:t>10.5.</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PDB DATA SHEET</w:t>
        </w:r>
        <w:r w:rsidR="00FE4A7B">
          <w:rPr>
            <w:noProof/>
            <w:webHidden/>
          </w:rPr>
          <w:tab/>
        </w:r>
        <w:r w:rsidR="00FE4A7B">
          <w:rPr>
            <w:noProof/>
            <w:webHidden/>
          </w:rPr>
          <w:fldChar w:fldCharType="begin"/>
        </w:r>
        <w:r w:rsidR="00FE4A7B">
          <w:rPr>
            <w:noProof/>
            <w:webHidden/>
          </w:rPr>
          <w:instrText xml:space="preserve"> PAGEREF _Toc117501536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57B9EFA4" w14:textId="1F4ABC54"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7" w:history="1">
        <w:r w:rsidR="00FE4A7B" w:rsidRPr="002B0CA5">
          <w:rPr>
            <w:rStyle w:val="Hyperlink"/>
            <w:rFonts w:ascii="Calibri Light" w:hAnsi="Calibri Light" w:cs="Calibri Light"/>
            <w:noProof/>
          </w:rPr>
          <w:t>10.6.</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TECHNICAL MANDATORY, FUNCTIONAL AND SCOPE REQUIREMENTS</w:t>
        </w:r>
        <w:r w:rsidR="00FE4A7B">
          <w:rPr>
            <w:noProof/>
            <w:webHidden/>
          </w:rPr>
          <w:tab/>
        </w:r>
        <w:r w:rsidR="00FE4A7B">
          <w:rPr>
            <w:noProof/>
            <w:webHidden/>
          </w:rPr>
          <w:fldChar w:fldCharType="begin"/>
        </w:r>
        <w:r w:rsidR="00FE4A7B">
          <w:rPr>
            <w:noProof/>
            <w:webHidden/>
          </w:rPr>
          <w:instrText xml:space="preserve"> PAGEREF _Toc117501537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132B3BD9" w14:textId="379518BB"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38" w:history="1">
        <w:r w:rsidR="00FE4A7B" w:rsidRPr="002B0CA5">
          <w:rPr>
            <w:rStyle w:val="Hyperlink"/>
            <w:rFonts w:ascii="Calibri Light" w:hAnsi="Calibri Light" w:cs="Calibri Light"/>
            <w:noProof/>
          </w:rPr>
          <w:t>10.7.</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LOCAL CONTENT REQUIREMENT</w:t>
        </w:r>
        <w:r w:rsidR="00FE4A7B">
          <w:rPr>
            <w:noProof/>
            <w:webHidden/>
          </w:rPr>
          <w:tab/>
        </w:r>
        <w:r w:rsidR="00FE4A7B">
          <w:rPr>
            <w:noProof/>
            <w:webHidden/>
          </w:rPr>
          <w:fldChar w:fldCharType="begin"/>
        </w:r>
        <w:r w:rsidR="00FE4A7B">
          <w:rPr>
            <w:noProof/>
            <w:webHidden/>
          </w:rPr>
          <w:instrText xml:space="preserve"> PAGEREF _Toc117501538 \h </w:instrText>
        </w:r>
        <w:r w:rsidR="00FE4A7B">
          <w:rPr>
            <w:noProof/>
            <w:webHidden/>
          </w:rPr>
        </w:r>
        <w:r w:rsidR="00FE4A7B">
          <w:rPr>
            <w:noProof/>
            <w:webHidden/>
          </w:rPr>
          <w:fldChar w:fldCharType="separate"/>
        </w:r>
        <w:r w:rsidR="00BE68FB">
          <w:rPr>
            <w:noProof/>
            <w:webHidden/>
          </w:rPr>
          <w:t>26</w:t>
        </w:r>
        <w:r w:rsidR="00FE4A7B">
          <w:rPr>
            <w:noProof/>
            <w:webHidden/>
          </w:rPr>
          <w:fldChar w:fldCharType="end"/>
        </w:r>
      </w:hyperlink>
    </w:p>
    <w:p w14:paraId="7CA3C26E" w14:textId="26085995"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39" w:history="1">
        <w:r w:rsidR="00FE4A7B" w:rsidRPr="002B0CA5">
          <w:rPr>
            <w:rStyle w:val="Hyperlink"/>
            <w:rFonts w:ascii="Calibri Light" w:hAnsi="Calibri Light" w:cs="Calibri Light"/>
            <w:noProof/>
          </w:rPr>
          <w:t>ANNEX C:</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ADDENDUM 1</w:t>
        </w:r>
        <w:r w:rsidR="00FE4A7B">
          <w:rPr>
            <w:noProof/>
            <w:webHidden/>
          </w:rPr>
          <w:tab/>
        </w:r>
        <w:r w:rsidR="00FE4A7B">
          <w:rPr>
            <w:noProof/>
            <w:webHidden/>
          </w:rPr>
          <w:fldChar w:fldCharType="begin"/>
        </w:r>
        <w:r w:rsidR="00FE4A7B">
          <w:rPr>
            <w:noProof/>
            <w:webHidden/>
          </w:rPr>
          <w:instrText xml:space="preserve"> PAGEREF _Toc117501539 \h </w:instrText>
        </w:r>
        <w:r w:rsidR="00FE4A7B">
          <w:rPr>
            <w:noProof/>
            <w:webHidden/>
          </w:rPr>
        </w:r>
        <w:r w:rsidR="00FE4A7B">
          <w:rPr>
            <w:noProof/>
            <w:webHidden/>
          </w:rPr>
          <w:fldChar w:fldCharType="separate"/>
        </w:r>
        <w:r w:rsidR="00BE68FB">
          <w:rPr>
            <w:noProof/>
            <w:webHidden/>
          </w:rPr>
          <w:t>27</w:t>
        </w:r>
        <w:r w:rsidR="00FE4A7B">
          <w:rPr>
            <w:noProof/>
            <w:webHidden/>
          </w:rPr>
          <w:fldChar w:fldCharType="end"/>
        </w:r>
      </w:hyperlink>
    </w:p>
    <w:p w14:paraId="3166E48E" w14:textId="195DDEA3"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40" w:history="1">
        <w:r w:rsidR="00FE4A7B" w:rsidRPr="002B0CA5">
          <w:rPr>
            <w:rStyle w:val="Hyperlink"/>
            <w:rFonts w:ascii="Calibri Light" w:hAnsi="Calibri Light" w:cs="Calibri Light"/>
            <w:noProof/>
          </w:rPr>
          <w:t>ANNEX D:</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LOCAL CONTENT REQUIREMENTS</w:t>
        </w:r>
        <w:r w:rsidR="00FE4A7B">
          <w:rPr>
            <w:noProof/>
            <w:webHidden/>
          </w:rPr>
          <w:tab/>
        </w:r>
        <w:r w:rsidR="00FE4A7B">
          <w:rPr>
            <w:noProof/>
            <w:webHidden/>
          </w:rPr>
          <w:fldChar w:fldCharType="begin"/>
        </w:r>
        <w:r w:rsidR="00FE4A7B">
          <w:rPr>
            <w:noProof/>
            <w:webHidden/>
          </w:rPr>
          <w:instrText xml:space="preserve"> PAGEREF _Toc117501540 \h </w:instrText>
        </w:r>
        <w:r w:rsidR="00FE4A7B">
          <w:rPr>
            <w:noProof/>
            <w:webHidden/>
          </w:rPr>
        </w:r>
        <w:r w:rsidR="00FE4A7B">
          <w:rPr>
            <w:noProof/>
            <w:webHidden/>
          </w:rPr>
          <w:fldChar w:fldCharType="separate"/>
        </w:r>
        <w:r w:rsidR="00BE68FB">
          <w:rPr>
            <w:noProof/>
            <w:webHidden/>
          </w:rPr>
          <w:t>29</w:t>
        </w:r>
        <w:r w:rsidR="00FE4A7B">
          <w:rPr>
            <w:noProof/>
            <w:webHidden/>
          </w:rPr>
          <w:fldChar w:fldCharType="end"/>
        </w:r>
      </w:hyperlink>
    </w:p>
    <w:p w14:paraId="535AF952" w14:textId="539B8A5E"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41" w:history="1">
        <w:r w:rsidR="00FE4A7B" w:rsidRPr="002B0CA5">
          <w:rPr>
            <w:rStyle w:val="Hyperlink"/>
            <w:rFonts w:ascii="Calibri Light" w:hAnsi="Calibri Light" w:cs="Calibri Light"/>
            <w:noProof/>
          </w:rPr>
          <w:t>11.</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Mandatory Local Content Requirements</w:t>
        </w:r>
        <w:r w:rsidR="00FE4A7B">
          <w:rPr>
            <w:noProof/>
            <w:webHidden/>
          </w:rPr>
          <w:tab/>
        </w:r>
        <w:r w:rsidR="00FE4A7B">
          <w:rPr>
            <w:noProof/>
            <w:webHidden/>
          </w:rPr>
          <w:fldChar w:fldCharType="begin"/>
        </w:r>
        <w:r w:rsidR="00FE4A7B">
          <w:rPr>
            <w:noProof/>
            <w:webHidden/>
          </w:rPr>
          <w:instrText xml:space="preserve"> PAGEREF _Toc117501541 \h </w:instrText>
        </w:r>
        <w:r w:rsidR="00FE4A7B">
          <w:rPr>
            <w:noProof/>
            <w:webHidden/>
          </w:rPr>
        </w:r>
        <w:r w:rsidR="00FE4A7B">
          <w:rPr>
            <w:noProof/>
            <w:webHidden/>
          </w:rPr>
          <w:fldChar w:fldCharType="separate"/>
        </w:r>
        <w:r w:rsidR="00BE68FB">
          <w:rPr>
            <w:noProof/>
            <w:webHidden/>
          </w:rPr>
          <w:t>29</w:t>
        </w:r>
        <w:r w:rsidR="00FE4A7B">
          <w:rPr>
            <w:noProof/>
            <w:webHidden/>
          </w:rPr>
          <w:fldChar w:fldCharType="end"/>
        </w:r>
      </w:hyperlink>
    </w:p>
    <w:p w14:paraId="641BA18B" w14:textId="6725BE29" w:rsidR="00FE4A7B" w:rsidRDefault="00D1435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7501542" w:history="1">
        <w:r w:rsidR="00FE4A7B" w:rsidRPr="002B0CA5">
          <w:rPr>
            <w:rStyle w:val="Hyperlink"/>
            <w:rFonts w:ascii="Calibri Light" w:hAnsi="Calibri Light" w:cs="Calibri Light"/>
            <w:noProof/>
          </w:rPr>
          <w:t>ANNEX E: CIDB REGISTRATION REQUIREMENT</w:t>
        </w:r>
        <w:r w:rsidR="00FE4A7B">
          <w:rPr>
            <w:noProof/>
            <w:webHidden/>
          </w:rPr>
          <w:tab/>
        </w:r>
        <w:r w:rsidR="00FE4A7B">
          <w:rPr>
            <w:noProof/>
            <w:webHidden/>
          </w:rPr>
          <w:fldChar w:fldCharType="begin"/>
        </w:r>
        <w:r w:rsidR="00FE4A7B">
          <w:rPr>
            <w:noProof/>
            <w:webHidden/>
          </w:rPr>
          <w:instrText xml:space="preserve"> PAGEREF _Toc117501542 \h </w:instrText>
        </w:r>
        <w:r w:rsidR="00FE4A7B">
          <w:rPr>
            <w:noProof/>
            <w:webHidden/>
          </w:rPr>
        </w:r>
        <w:r w:rsidR="00FE4A7B">
          <w:rPr>
            <w:noProof/>
            <w:webHidden/>
          </w:rPr>
          <w:fldChar w:fldCharType="separate"/>
        </w:r>
        <w:r w:rsidR="00BE68FB">
          <w:rPr>
            <w:noProof/>
            <w:webHidden/>
          </w:rPr>
          <w:t>30</w:t>
        </w:r>
        <w:r w:rsidR="00FE4A7B">
          <w:rPr>
            <w:noProof/>
            <w:webHidden/>
          </w:rPr>
          <w:fldChar w:fldCharType="end"/>
        </w:r>
      </w:hyperlink>
    </w:p>
    <w:p w14:paraId="13113AC6" w14:textId="6301000C" w:rsidR="00FE4A7B" w:rsidRDefault="00D1435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17501543" w:history="1">
        <w:r w:rsidR="00FE4A7B" w:rsidRPr="002B0CA5">
          <w:rPr>
            <w:rStyle w:val="Hyperlink"/>
            <w:rFonts w:ascii="Calibri Light" w:hAnsi="Calibri Light" w:cs="Calibri Light"/>
            <w:noProof/>
          </w:rPr>
          <w:t>ANNEX F:</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INFORMATION</w:t>
        </w:r>
        <w:r w:rsidR="00FE4A7B">
          <w:rPr>
            <w:noProof/>
            <w:webHidden/>
          </w:rPr>
          <w:tab/>
        </w:r>
        <w:r w:rsidR="00FE4A7B">
          <w:rPr>
            <w:noProof/>
            <w:webHidden/>
          </w:rPr>
          <w:fldChar w:fldCharType="begin"/>
        </w:r>
        <w:r w:rsidR="00FE4A7B">
          <w:rPr>
            <w:noProof/>
            <w:webHidden/>
          </w:rPr>
          <w:instrText xml:space="preserve"> PAGEREF _Toc117501543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7087947" w14:textId="17D6218B" w:rsidR="00FE4A7B" w:rsidRDefault="00D1435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17501544" w:history="1">
        <w:r w:rsidR="00FE4A7B" w:rsidRPr="002B0CA5">
          <w:rPr>
            <w:rStyle w:val="Hyperlink"/>
            <w:rFonts w:ascii="Calibri Light" w:hAnsi="Calibri Light" w:cs="Calibri Light"/>
            <w:noProof/>
          </w:rPr>
          <w:t>12.</w:t>
        </w:r>
        <w:r w:rsidR="00FE4A7B">
          <w:rPr>
            <w:rFonts w:asciiTheme="minorHAnsi" w:eastAsiaTheme="minorEastAsia" w:hAnsiTheme="minorHAnsi" w:cstheme="minorBidi"/>
            <w:b w:val="0"/>
            <w:bCs w:val="0"/>
            <w:caps w:val="0"/>
            <w:noProof/>
            <w:sz w:val="22"/>
            <w:szCs w:val="22"/>
            <w:lang w:eastAsia="en-ZA"/>
          </w:rPr>
          <w:tab/>
        </w:r>
        <w:r w:rsidR="00FE4A7B" w:rsidRPr="002B0CA5">
          <w:rPr>
            <w:rStyle w:val="Hyperlink"/>
            <w:rFonts w:ascii="Calibri Light" w:hAnsi="Calibri Light" w:cs="Calibri Light"/>
            <w:noProof/>
          </w:rPr>
          <w:t>TECHNICAL INFORMATION</w:t>
        </w:r>
        <w:r w:rsidR="00FE4A7B">
          <w:rPr>
            <w:noProof/>
            <w:webHidden/>
          </w:rPr>
          <w:tab/>
        </w:r>
        <w:r w:rsidR="00FE4A7B">
          <w:rPr>
            <w:noProof/>
            <w:webHidden/>
          </w:rPr>
          <w:fldChar w:fldCharType="begin"/>
        </w:r>
        <w:r w:rsidR="00FE4A7B">
          <w:rPr>
            <w:noProof/>
            <w:webHidden/>
          </w:rPr>
          <w:instrText xml:space="preserve"> PAGEREF _Toc117501544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3B2146E0" w14:textId="5E0C48F0"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5" w:history="1">
        <w:r w:rsidR="00FE4A7B" w:rsidRPr="002B0CA5">
          <w:rPr>
            <w:rStyle w:val="Hyperlink"/>
            <w:rFonts w:ascii="Calibri Light" w:hAnsi="Calibri Light" w:cs="Calibri Light"/>
            <w:noProof/>
          </w:rPr>
          <w:t>12.1.</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SPECIFICATIONS</w:t>
        </w:r>
        <w:r w:rsidR="00FE4A7B">
          <w:rPr>
            <w:noProof/>
            <w:webHidden/>
          </w:rPr>
          <w:tab/>
        </w:r>
        <w:r w:rsidR="00FE4A7B">
          <w:rPr>
            <w:noProof/>
            <w:webHidden/>
          </w:rPr>
          <w:fldChar w:fldCharType="begin"/>
        </w:r>
        <w:r w:rsidR="00FE4A7B">
          <w:rPr>
            <w:noProof/>
            <w:webHidden/>
          </w:rPr>
          <w:instrText xml:space="preserve"> PAGEREF _Toc117501545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06A8CE0E" w14:textId="5BCA5125"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6" w:history="1">
        <w:r w:rsidR="00FE4A7B" w:rsidRPr="002B0CA5">
          <w:rPr>
            <w:rStyle w:val="Hyperlink"/>
            <w:rFonts w:ascii="Calibri Light" w:hAnsi="Calibri Light" w:cs="Calibri Light"/>
            <w:noProof/>
          </w:rPr>
          <w:t>12.2.</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DATA SHEETS</w:t>
        </w:r>
        <w:r w:rsidR="00FE4A7B">
          <w:rPr>
            <w:noProof/>
            <w:webHidden/>
          </w:rPr>
          <w:tab/>
        </w:r>
        <w:r w:rsidR="00FE4A7B">
          <w:rPr>
            <w:noProof/>
            <w:webHidden/>
          </w:rPr>
          <w:fldChar w:fldCharType="begin"/>
        </w:r>
        <w:r w:rsidR="00FE4A7B">
          <w:rPr>
            <w:noProof/>
            <w:webHidden/>
          </w:rPr>
          <w:instrText xml:space="preserve"> PAGEREF _Toc117501546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4F597ED" w14:textId="0BF793FC"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7" w:history="1">
        <w:r w:rsidR="00FE4A7B" w:rsidRPr="002B0CA5">
          <w:rPr>
            <w:rStyle w:val="Hyperlink"/>
            <w:rFonts w:ascii="Calibri Light" w:hAnsi="Calibri Light" w:cs="Calibri Light"/>
            <w:noProof/>
          </w:rPr>
          <w:t>12.3.</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PROJECT DRAWINGS</w:t>
        </w:r>
        <w:r w:rsidR="00FE4A7B">
          <w:rPr>
            <w:noProof/>
            <w:webHidden/>
          </w:rPr>
          <w:tab/>
        </w:r>
        <w:r w:rsidR="00FE4A7B">
          <w:rPr>
            <w:noProof/>
            <w:webHidden/>
          </w:rPr>
          <w:fldChar w:fldCharType="begin"/>
        </w:r>
        <w:r w:rsidR="00FE4A7B">
          <w:rPr>
            <w:noProof/>
            <w:webHidden/>
          </w:rPr>
          <w:instrText xml:space="preserve"> PAGEREF _Toc117501547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2CD2125A" w14:textId="54E7D2FD" w:rsidR="00FE4A7B" w:rsidRDefault="00D1435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17501548" w:history="1">
        <w:r w:rsidR="00FE4A7B" w:rsidRPr="002B0CA5">
          <w:rPr>
            <w:rStyle w:val="Hyperlink"/>
            <w:rFonts w:ascii="Calibri Light" w:hAnsi="Calibri Light" w:cs="Calibri Light"/>
            <w:noProof/>
          </w:rPr>
          <w:t>12.4.</w:t>
        </w:r>
        <w:r w:rsidR="00FE4A7B">
          <w:rPr>
            <w:rFonts w:asciiTheme="minorHAnsi" w:eastAsiaTheme="minorEastAsia" w:hAnsiTheme="minorHAnsi" w:cstheme="minorBidi"/>
            <w:smallCaps w:val="0"/>
            <w:noProof/>
            <w:sz w:val="22"/>
            <w:szCs w:val="22"/>
            <w:lang w:eastAsia="en-ZA"/>
          </w:rPr>
          <w:tab/>
        </w:r>
        <w:r w:rsidR="00FE4A7B" w:rsidRPr="002B0CA5">
          <w:rPr>
            <w:rStyle w:val="Hyperlink"/>
            <w:rFonts w:ascii="Calibri Light" w:hAnsi="Calibri Light" w:cs="Calibri Light"/>
            <w:noProof/>
          </w:rPr>
          <w:t>CABLE SCHEDULES</w:t>
        </w:r>
        <w:r w:rsidR="00FE4A7B">
          <w:rPr>
            <w:noProof/>
            <w:webHidden/>
          </w:rPr>
          <w:tab/>
        </w:r>
        <w:r w:rsidR="00FE4A7B">
          <w:rPr>
            <w:noProof/>
            <w:webHidden/>
          </w:rPr>
          <w:fldChar w:fldCharType="begin"/>
        </w:r>
        <w:r w:rsidR="00FE4A7B">
          <w:rPr>
            <w:noProof/>
            <w:webHidden/>
          </w:rPr>
          <w:instrText xml:space="preserve"> PAGEREF _Toc117501548 \h </w:instrText>
        </w:r>
        <w:r w:rsidR="00FE4A7B">
          <w:rPr>
            <w:noProof/>
            <w:webHidden/>
          </w:rPr>
        </w:r>
        <w:r w:rsidR="00FE4A7B">
          <w:rPr>
            <w:noProof/>
            <w:webHidden/>
          </w:rPr>
          <w:fldChar w:fldCharType="separate"/>
        </w:r>
        <w:r w:rsidR="00BE68FB">
          <w:rPr>
            <w:noProof/>
            <w:webHidden/>
          </w:rPr>
          <w:t>31</w:t>
        </w:r>
        <w:r w:rsidR="00FE4A7B">
          <w:rPr>
            <w:noProof/>
            <w:webHidden/>
          </w:rPr>
          <w:fldChar w:fldCharType="end"/>
        </w:r>
      </w:hyperlink>
    </w:p>
    <w:p w14:paraId="1216C377" w14:textId="036692C1" w:rsidR="00FE4A7B" w:rsidRDefault="00D1435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17501549" w:history="1">
        <w:r w:rsidR="00FE4A7B" w:rsidRPr="002B0CA5">
          <w:rPr>
            <w:rStyle w:val="Hyperlink"/>
            <w:rFonts w:ascii="Calibri Light" w:hAnsi="Calibri Light" w:cs="Calibri Light"/>
            <w:noProof/>
          </w:rPr>
          <w:t>ANNEX G: CIDB BASIC GUIDE GENERAL CONDITIONS OF CONTRACT FOR CONSTRUCTION WORKS (GCC 2004)</w:t>
        </w:r>
        <w:r w:rsidR="00FE4A7B">
          <w:rPr>
            <w:noProof/>
            <w:webHidden/>
          </w:rPr>
          <w:tab/>
        </w:r>
        <w:r w:rsidR="00FE4A7B">
          <w:rPr>
            <w:noProof/>
            <w:webHidden/>
          </w:rPr>
          <w:fldChar w:fldCharType="begin"/>
        </w:r>
        <w:r w:rsidR="00FE4A7B">
          <w:rPr>
            <w:noProof/>
            <w:webHidden/>
          </w:rPr>
          <w:instrText xml:space="preserve"> PAGEREF _Toc117501549 \h </w:instrText>
        </w:r>
        <w:r w:rsidR="00FE4A7B">
          <w:rPr>
            <w:noProof/>
            <w:webHidden/>
          </w:rPr>
        </w:r>
        <w:r w:rsidR="00FE4A7B">
          <w:rPr>
            <w:noProof/>
            <w:webHidden/>
          </w:rPr>
          <w:fldChar w:fldCharType="separate"/>
        </w:r>
        <w:r w:rsidR="00BE68FB">
          <w:rPr>
            <w:noProof/>
            <w:webHidden/>
          </w:rPr>
          <w:t>32</w:t>
        </w:r>
        <w:r w:rsidR="00FE4A7B">
          <w:rPr>
            <w:noProof/>
            <w:webHidden/>
          </w:rPr>
          <w:fldChar w:fldCharType="end"/>
        </w:r>
      </w:hyperlink>
    </w:p>
    <w:p w14:paraId="1D28ACAB" w14:textId="5F4745AD" w:rsidR="00871368" w:rsidRPr="0040069B" w:rsidRDefault="005952AC" w:rsidP="00871368">
      <w:pPr>
        <w:rPr>
          <w:rFonts w:ascii="Calibri Light" w:hAnsi="Calibri Light" w:cs="Calibri Light"/>
          <w:sz w:val="23"/>
          <w:szCs w:val="23"/>
        </w:rPr>
      </w:pPr>
      <w:r w:rsidRPr="0040069B">
        <w:rPr>
          <w:rFonts w:ascii="Calibri Light" w:hAnsi="Calibri Light" w:cs="Calibri Light"/>
          <w:sz w:val="23"/>
          <w:szCs w:val="23"/>
        </w:rPr>
        <w:fldChar w:fldCharType="end"/>
      </w:r>
      <w:r w:rsidR="00760D12" w:rsidRPr="0040069B">
        <w:rPr>
          <w:rFonts w:ascii="Calibri Light" w:hAnsi="Calibri Light" w:cs="Calibri Light"/>
          <w:sz w:val="23"/>
          <w:szCs w:val="23"/>
        </w:rPr>
        <w:br w:type="page"/>
      </w:r>
    </w:p>
    <w:p w14:paraId="3C74E840" w14:textId="77777777" w:rsidR="002C0B8F" w:rsidRPr="00420B4E" w:rsidRDefault="005952AC" w:rsidP="000B17A9">
      <w:pPr>
        <w:pStyle w:val="AnnexH1"/>
        <w:rPr>
          <w:rFonts w:asciiTheme="minorHAnsi" w:hAnsiTheme="minorHAnsi" w:cstheme="minorHAnsi"/>
          <w:szCs w:val="32"/>
        </w:rPr>
      </w:pPr>
      <w:bookmarkStart w:id="3" w:name="_Toc117501498"/>
      <w:r w:rsidRPr="00420B4E">
        <w:rPr>
          <w:rFonts w:asciiTheme="minorHAnsi" w:hAnsiTheme="minorHAnsi" w:cstheme="minorHAnsi"/>
          <w:szCs w:val="32"/>
        </w:rPr>
        <w:lastRenderedPageBreak/>
        <w:t>INTRODUCTION</w:t>
      </w:r>
      <w:bookmarkEnd w:id="3"/>
    </w:p>
    <w:p w14:paraId="6BFEA7B4" w14:textId="77777777" w:rsidR="001A25A4" w:rsidRPr="0040069B" w:rsidRDefault="00B558CD" w:rsidP="00936154">
      <w:pPr>
        <w:pStyle w:val="Heading1"/>
        <w:rPr>
          <w:rFonts w:ascii="Calibri Light" w:hAnsi="Calibri Light" w:cs="Calibri Light"/>
          <w:sz w:val="24"/>
          <w:szCs w:val="24"/>
        </w:rPr>
      </w:pPr>
      <w:bookmarkStart w:id="4" w:name="_Toc117501499"/>
      <w:bookmarkStart w:id="5" w:name="_Toc435315878"/>
      <w:r w:rsidRPr="0040069B">
        <w:rPr>
          <w:rFonts w:ascii="Calibri Light" w:hAnsi="Calibri Light" w:cs="Calibri Light"/>
          <w:sz w:val="24"/>
          <w:szCs w:val="24"/>
        </w:rPr>
        <w:t>PURPOSE AND BACKGROUND</w:t>
      </w:r>
      <w:bookmarkEnd w:id="4"/>
    </w:p>
    <w:p w14:paraId="23749708" w14:textId="4E8C1B2F" w:rsidR="00EF447B" w:rsidRPr="0040069B" w:rsidRDefault="00B558CD" w:rsidP="000B17A9">
      <w:pPr>
        <w:pStyle w:val="Heading2"/>
        <w:rPr>
          <w:rFonts w:ascii="Calibri Light" w:hAnsi="Calibri Light" w:cs="Calibri Light"/>
          <w:szCs w:val="24"/>
        </w:rPr>
      </w:pPr>
      <w:bookmarkStart w:id="6" w:name="_Toc117501500"/>
      <w:r w:rsidRPr="0040069B">
        <w:rPr>
          <w:rFonts w:ascii="Calibri Light" w:hAnsi="Calibri Light" w:cs="Calibri Light"/>
          <w:szCs w:val="24"/>
        </w:rPr>
        <w:t>PURPOSE</w:t>
      </w:r>
      <w:bookmarkEnd w:id="5"/>
      <w:bookmarkEnd w:id="6"/>
    </w:p>
    <w:p w14:paraId="65FF377A" w14:textId="0526CAAF" w:rsidR="00DE61C0" w:rsidRPr="0040069B" w:rsidRDefault="00DE61C0" w:rsidP="00DE61C0">
      <w:pPr>
        <w:rPr>
          <w:rFonts w:ascii="Calibri Light" w:hAnsi="Calibri Light" w:cs="Calibri Light"/>
          <w:szCs w:val="24"/>
        </w:rPr>
      </w:pPr>
      <w:r w:rsidRPr="0040069B">
        <w:rPr>
          <w:rFonts w:ascii="Calibri Light" w:hAnsi="Calibri Light" w:cs="Calibri Light"/>
          <w:szCs w:val="24"/>
        </w:rPr>
        <w:t>The purpose of this RFB is to invite Suppliers (hereinafter referred to as “bidders”) to submit bids for the “</w:t>
      </w:r>
      <w:r w:rsidR="00A43607" w:rsidRPr="0040069B">
        <w:rPr>
          <w:rFonts w:ascii="Calibri Light" w:hAnsi="Calibri Light" w:cs="Calibri Light"/>
          <w:szCs w:val="24"/>
        </w:rPr>
        <w:t>Supply and Installation of Uninterrupted Power Supply Distribution Boards at Centurion Data Centre</w:t>
      </w:r>
      <w:r w:rsidRPr="0040069B">
        <w:rPr>
          <w:rFonts w:ascii="Calibri Light" w:hAnsi="Calibri Light" w:cs="Calibri Light"/>
          <w:szCs w:val="24"/>
        </w:rPr>
        <w:t>”.</w:t>
      </w:r>
    </w:p>
    <w:p w14:paraId="1792E1C0" w14:textId="0B12A092" w:rsidR="009169D6" w:rsidRPr="0040069B" w:rsidRDefault="00B558CD" w:rsidP="000B17A9">
      <w:pPr>
        <w:pStyle w:val="Heading2"/>
        <w:rPr>
          <w:rFonts w:ascii="Calibri Light" w:hAnsi="Calibri Light" w:cs="Calibri Light"/>
          <w:szCs w:val="24"/>
        </w:rPr>
      </w:pPr>
      <w:bookmarkStart w:id="7" w:name="_Toc435315879"/>
      <w:bookmarkStart w:id="8" w:name="_Toc117501501"/>
      <w:r w:rsidRPr="0040069B">
        <w:rPr>
          <w:rFonts w:ascii="Calibri Light" w:hAnsi="Calibri Light" w:cs="Calibri Light"/>
          <w:szCs w:val="24"/>
        </w:rPr>
        <w:t>BACKGROUND</w:t>
      </w:r>
      <w:bookmarkEnd w:id="7"/>
      <w:bookmarkEnd w:id="8"/>
    </w:p>
    <w:p w14:paraId="6B4273CB" w14:textId="7DF85A6F" w:rsidR="00DE61C0" w:rsidRPr="0040069B" w:rsidRDefault="00DE61C0" w:rsidP="00DE61C0">
      <w:pPr>
        <w:rPr>
          <w:rFonts w:ascii="Calibri Light" w:hAnsi="Calibri Light" w:cs="Calibri Light"/>
          <w:szCs w:val="24"/>
        </w:rPr>
      </w:pPr>
      <w:r w:rsidRPr="0040069B">
        <w:rPr>
          <w:rFonts w:ascii="Calibri Light" w:hAnsi="Calibri Light" w:cs="Calibri Light"/>
          <w:szCs w:val="24"/>
        </w:rPr>
        <w:t xml:space="preserve">The </w:t>
      </w:r>
      <w:r w:rsidR="008B6ED9" w:rsidRPr="0040069B">
        <w:rPr>
          <w:rFonts w:ascii="Calibri Light" w:hAnsi="Calibri Light" w:cs="Calibri Light"/>
          <w:szCs w:val="24"/>
        </w:rPr>
        <w:t>UPS supply distribution boards</w:t>
      </w:r>
      <w:r w:rsidR="00193925" w:rsidRPr="0040069B">
        <w:rPr>
          <w:rFonts w:ascii="Calibri Light" w:hAnsi="Calibri Light" w:cs="Calibri Light"/>
          <w:szCs w:val="24"/>
        </w:rPr>
        <w:t xml:space="preserve"> upgrade</w:t>
      </w:r>
      <w:r w:rsidR="008B6ED9" w:rsidRPr="0040069B">
        <w:rPr>
          <w:rFonts w:ascii="Calibri Light" w:hAnsi="Calibri Light" w:cs="Calibri Light"/>
          <w:szCs w:val="24"/>
        </w:rPr>
        <w:t>s w</w:t>
      </w:r>
      <w:r w:rsidRPr="0040069B">
        <w:rPr>
          <w:rFonts w:ascii="Calibri Light" w:hAnsi="Calibri Light" w:cs="Calibri Light"/>
          <w:szCs w:val="24"/>
        </w:rPr>
        <w:t xml:space="preserve">ill make the </w:t>
      </w:r>
      <w:r w:rsidR="008B6ED9" w:rsidRPr="0040069B">
        <w:rPr>
          <w:rFonts w:ascii="Calibri Light" w:hAnsi="Calibri Light" w:cs="Calibri Light"/>
          <w:szCs w:val="24"/>
        </w:rPr>
        <w:t>Centurion</w:t>
      </w:r>
      <w:r w:rsidRPr="0040069B">
        <w:rPr>
          <w:rFonts w:ascii="Calibri Light" w:hAnsi="Calibri Light" w:cs="Calibri Light"/>
          <w:szCs w:val="24"/>
        </w:rPr>
        <w:t xml:space="preserve"> Data Centre </w:t>
      </w:r>
      <w:r w:rsidR="008B6ED9" w:rsidRPr="0040069B">
        <w:rPr>
          <w:rFonts w:ascii="Calibri Light" w:hAnsi="Calibri Light" w:cs="Calibri Light"/>
          <w:szCs w:val="24"/>
        </w:rPr>
        <w:t xml:space="preserve">to have a </w:t>
      </w:r>
      <w:r w:rsidRPr="0040069B">
        <w:rPr>
          <w:rFonts w:ascii="Calibri Light" w:hAnsi="Calibri Light" w:cs="Calibri Light"/>
          <w:szCs w:val="24"/>
        </w:rPr>
        <w:t>higher</w:t>
      </w:r>
      <w:r w:rsidR="00A874CF" w:rsidRPr="0040069B">
        <w:rPr>
          <w:rFonts w:ascii="Calibri Light" w:hAnsi="Calibri Light" w:cs="Calibri Light"/>
          <w:szCs w:val="24"/>
        </w:rPr>
        <w:t>-</w:t>
      </w:r>
      <w:r w:rsidR="008B6ED9" w:rsidRPr="0040069B">
        <w:rPr>
          <w:rFonts w:ascii="Calibri Light" w:hAnsi="Calibri Light" w:cs="Calibri Light"/>
          <w:szCs w:val="24"/>
        </w:rPr>
        <w:t xml:space="preserve"> </w:t>
      </w:r>
      <w:r w:rsidRPr="0040069B">
        <w:rPr>
          <w:rFonts w:ascii="Calibri Light" w:hAnsi="Calibri Light" w:cs="Calibri Light"/>
          <w:szCs w:val="24"/>
        </w:rPr>
        <w:t>level reliability and availability of the electrical</w:t>
      </w:r>
      <w:r w:rsidR="008B6ED9" w:rsidRPr="0040069B">
        <w:rPr>
          <w:rFonts w:ascii="Calibri Light" w:hAnsi="Calibri Light" w:cs="Calibri Light"/>
          <w:szCs w:val="24"/>
        </w:rPr>
        <w:t xml:space="preserve"> infrastructure for the critical computer environments</w:t>
      </w:r>
      <w:r w:rsidRPr="0040069B">
        <w:rPr>
          <w:rFonts w:ascii="Calibri Light" w:hAnsi="Calibri Light" w:cs="Calibri Light"/>
          <w:szCs w:val="24"/>
        </w:rPr>
        <w:t>.</w:t>
      </w:r>
    </w:p>
    <w:p w14:paraId="2D7C5666" w14:textId="77777777" w:rsidR="009169D6" w:rsidRPr="0040069B" w:rsidRDefault="004D7299" w:rsidP="000B17A9">
      <w:pPr>
        <w:pStyle w:val="Heading1"/>
        <w:rPr>
          <w:rFonts w:ascii="Calibri Light" w:hAnsi="Calibri Light" w:cs="Calibri Light"/>
          <w:sz w:val="24"/>
          <w:szCs w:val="24"/>
        </w:rPr>
      </w:pPr>
      <w:bookmarkStart w:id="9" w:name="_Toc117501502"/>
      <w:r w:rsidRPr="0040069B">
        <w:rPr>
          <w:rFonts w:ascii="Calibri Light" w:hAnsi="Calibri Light" w:cs="Calibri Light"/>
          <w:sz w:val="24"/>
          <w:szCs w:val="24"/>
        </w:rPr>
        <w:t>SCOPE OF BID</w:t>
      </w:r>
      <w:bookmarkEnd w:id="9"/>
    </w:p>
    <w:p w14:paraId="160B4506" w14:textId="612151EC" w:rsidR="00C96EB8" w:rsidRPr="0040069B" w:rsidRDefault="00C163BE" w:rsidP="000B17A9">
      <w:pPr>
        <w:pStyle w:val="Heading2"/>
        <w:rPr>
          <w:rFonts w:ascii="Calibri Light" w:hAnsi="Calibri Light" w:cs="Calibri Light"/>
          <w:szCs w:val="24"/>
        </w:rPr>
      </w:pPr>
      <w:bookmarkStart w:id="10" w:name="_Toc117501503"/>
      <w:r w:rsidRPr="0040069B">
        <w:rPr>
          <w:rFonts w:ascii="Calibri Light" w:hAnsi="Calibri Light" w:cs="Calibri Light"/>
          <w:szCs w:val="24"/>
        </w:rPr>
        <w:t>SCOPE</w:t>
      </w:r>
      <w:r w:rsidR="004D7299" w:rsidRPr="0040069B">
        <w:rPr>
          <w:rFonts w:ascii="Calibri Light" w:hAnsi="Calibri Light" w:cs="Calibri Light"/>
          <w:szCs w:val="24"/>
        </w:rPr>
        <w:t xml:space="preserve"> OF WORK</w:t>
      </w:r>
      <w:bookmarkEnd w:id="10"/>
    </w:p>
    <w:p w14:paraId="25E653DB" w14:textId="1B3F1D92" w:rsidR="00297141" w:rsidRPr="0040069B" w:rsidRDefault="00297141" w:rsidP="00297141">
      <w:pPr>
        <w:pStyle w:val="Specification"/>
        <w:spacing w:line="276" w:lineRule="auto"/>
        <w:jc w:val="both"/>
        <w:rPr>
          <w:rFonts w:ascii="Calibri Light" w:hAnsi="Calibri Light" w:cs="Calibri Light"/>
        </w:rPr>
      </w:pPr>
      <w:r w:rsidRPr="0040069B">
        <w:rPr>
          <w:rFonts w:ascii="Calibri Light" w:hAnsi="Calibri Light" w:cs="Calibri Light"/>
        </w:rPr>
        <w:t>The scope of work by the bidders is to</w:t>
      </w:r>
      <w:r w:rsidR="00B203DA" w:rsidRPr="0040069B">
        <w:rPr>
          <w:rFonts w:ascii="Calibri Light" w:hAnsi="Calibri Light" w:cs="Calibri Light"/>
        </w:rPr>
        <w:t>:</w:t>
      </w:r>
      <w:r w:rsidRPr="0040069B">
        <w:rPr>
          <w:rFonts w:ascii="Calibri Light" w:hAnsi="Calibri Light" w:cs="Calibri Light"/>
        </w:rPr>
        <w:t xml:space="preserve"> </w:t>
      </w:r>
    </w:p>
    <w:p w14:paraId="3469261B" w14:textId="2C8D1272" w:rsidR="00C14A89" w:rsidRPr="0040069B" w:rsidRDefault="00B203DA" w:rsidP="00537D4E">
      <w:pPr>
        <w:pStyle w:val="Specification"/>
        <w:numPr>
          <w:ilvl w:val="0"/>
          <w:numId w:val="64"/>
        </w:numPr>
        <w:spacing w:line="276" w:lineRule="auto"/>
        <w:jc w:val="both"/>
        <w:rPr>
          <w:rFonts w:ascii="Calibri Light" w:hAnsi="Calibri Light" w:cs="Calibri Light"/>
          <w:bCs/>
        </w:rPr>
      </w:pPr>
      <w:r w:rsidRPr="0040069B">
        <w:rPr>
          <w:rFonts w:ascii="Calibri Light" w:hAnsi="Calibri Light" w:cs="Calibri Light"/>
        </w:rPr>
        <w:t xml:space="preserve">Supply, Installation and Commissioning of Electrical </w:t>
      </w:r>
      <w:r w:rsidR="00C14A89" w:rsidRPr="0040069B">
        <w:rPr>
          <w:rFonts w:ascii="Calibri Light" w:hAnsi="Calibri Light" w:cs="Calibri Light"/>
        </w:rPr>
        <w:t xml:space="preserve">Power Distribution Boards with </w:t>
      </w:r>
      <w:r w:rsidR="00C14A89" w:rsidRPr="0040069B">
        <w:rPr>
          <w:rFonts w:ascii="Calibri Light" w:hAnsi="Calibri Light" w:cs="Calibri Light"/>
          <w:bCs/>
        </w:rPr>
        <w:t>mounting frames</w:t>
      </w:r>
      <w:r w:rsidR="00A0219E" w:rsidRPr="0040069B">
        <w:rPr>
          <w:rFonts w:ascii="Calibri Light" w:hAnsi="Calibri Light" w:cs="Calibri Light"/>
          <w:bCs/>
        </w:rPr>
        <w:t>. T</w:t>
      </w:r>
      <w:r w:rsidR="00F964E1" w:rsidRPr="0040069B">
        <w:rPr>
          <w:rFonts w:ascii="Calibri Light" w:hAnsi="Calibri Light" w:cs="Calibri Light"/>
          <w:bCs/>
        </w:rPr>
        <w:t>he di</w:t>
      </w:r>
      <w:r w:rsidR="00A0219E" w:rsidRPr="0040069B">
        <w:rPr>
          <w:rFonts w:ascii="Calibri Light" w:hAnsi="Calibri Light" w:cs="Calibri Light"/>
          <w:bCs/>
        </w:rPr>
        <w:t>str</w:t>
      </w:r>
      <w:r w:rsidR="00F964E1" w:rsidRPr="0040069B">
        <w:rPr>
          <w:rFonts w:ascii="Calibri Light" w:hAnsi="Calibri Light" w:cs="Calibri Light"/>
          <w:bCs/>
        </w:rPr>
        <w:t xml:space="preserve">ibution boards </w:t>
      </w:r>
      <w:r w:rsidR="00A0219E" w:rsidRPr="0040069B">
        <w:rPr>
          <w:rFonts w:ascii="Calibri Light" w:hAnsi="Calibri Light" w:cs="Calibri Light"/>
          <w:bCs/>
        </w:rPr>
        <w:t xml:space="preserve">shall be </w:t>
      </w:r>
      <w:r w:rsidR="00A0219E" w:rsidRPr="0040069B">
        <w:rPr>
          <w:rFonts w:ascii="Calibri Light" w:hAnsi="Calibri Light" w:cs="Calibri Light"/>
        </w:rPr>
        <w:t xml:space="preserve">Schneider </w:t>
      </w:r>
      <w:proofErr w:type="spellStart"/>
      <w:r w:rsidR="00A0219E" w:rsidRPr="0040069B">
        <w:rPr>
          <w:rFonts w:ascii="Calibri Light" w:hAnsi="Calibri Light" w:cs="Calibri Light"/>
        </w:rPr>
        <w:t>Prismaset</w:t>
      </w:r>
      <w:proofErr w:type="spellEnd"/>
      <w:r w:rsidR="00A0219E" w:rsidRPr="0040069B">
        <w:rPr>
          <w:rFonts w:ascii="Calibri Light" w:hAnsi="Calibri Light" w:cs="Calibri Light"/>
        </w:rPr>
        <w:t xml:space="preserve"> Active</w:t>
      </w:r>
      <w:r w:rsidR="00065453" w:rsidRPr="0040069B">
        <w:rPr>
          <w:rFonts w:ascii="Calibri Light" w:hAnsi="Calibri Light" w:cs="Calibri Light"/>
        </w:rPr>
        <w:t xml:space="preserve"> and </w:t>
      </w:r>
      <w:proofErr w:type="spellStart"/>
      <w:r w:rsidR="00065453" w:rsidRPr="0040069B">
        <w:rPr>
          <w:rFonts w:ascii="Calibri Light" w:hAnsi="Calibri Light" w:cs="Calibri Light"/>
        </w:rPr>
        <w:t>Canalis</w:t>
      </w:r>
      <w:proofErr w:type="spellEnd"/>
      <w:r w:rsidR="00065453" w:rsidRPr="0040069B">
        <w:rPr>
          <w:rFonts w:ascii="Calibri Light" w:hAnsi="Calibri Light" w:cs="Calibri Light"/>
        </w:rPr>
        <w:t xml:space="preserve"> KH Busbar Trunking for the implementation of infrastructure upgrades at all Data Centres</w:t>
      </w:r>
      <w:r w:rsidR="0011604C" w:rsidRPr="0040069B">
        <w:rPr>
          <w:rFonts w:ascii="Calibri Light" w:hAnsi="Calibri Light" w:cs="Calibri Light"/>
        </w:rPr>
        <w:t>;</w:t>
      </w:r>
      <w:r w:rsidR="00B84933" w:rsidRPr="0040069B">
        <w:rPr>
          <w:rFonts w:ascii="Calibri Light" w:hAnsi="Calibri Light" w:cs="Calibri Light"/>
        </w:rPr>
        <w:t xml:space="preserve"> </w:t>
      </w:r>
    </w:p>
    <w:p w14:paraId="2E451ED6" w14:textId="1FA01BD0" w:rsidR="006812BF"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Supply, Installation and Commissioning of </w:t>
      </w:r>
      <w:r w:rsidR="00C14A89" w:rsidRPr="0040069B">
        <w:rPr>
          <w:rFonts w:ascii="Calibri Light" w:hAnsi="Calibri Light" w:cs="Calibri Light"/>
        </w:rPr>
        <w:t>UPS Output Distribution Boards</w:t>
      </w:r>
      <w:r w:rsidR="00A0219E" w:rsidRPr="0040069B">
        <w:rPr>
          <w:rFonts w:ascii="Calibri Light" w:hAnsi="Calibri Light" w:cs="Calibri Light"/>
        </w:rPr>
        <w:t xml:space="preserve">. </w:t>
      </w:r>
      <w:r w:rsidR="00A0219E" w:rsidRPr="0040069B">
        <w:rPr>
          <w:rFonts w:ascii="Calibri Light" w:hAnsi="Calibri Light" w:cs="Calibri Light"/>
          <w:bCs/>
        </w:rPr>
        <w:t xml:space="preserve">The distribution boards shall be </w:t>
      </w:r>
      <w:r w:rsidR="00A0219E" w:rsidRPr="0040069B">
        <w:rPr>
          <w:rFonts w:ascii="Calibri Light" w:hAnsi="Calibri Light" w:cs="Calibri Light"/>
        </w:rPr>
        <w:t xml:space="preserve">Schneider </w:t>
      </w:r>
      <w:proofErr w:type="spellStart"/>
      <w:r w:rsidR="00A0219E" w:rsidRPr="0040069B">
        <w:rPr>
          <w:rFonts w:ascii="Calibri Light" w:hAnsi="Calibri Light" w:cs="Calibri Light"/>
        </w:rPr>
        <w:t>Prismaset</w:t>
      </w:r>
      <w:proofErr w:type="spellEnd"/>
      <w:r w:rsidR="00A0219E" w:rsidRPr="0040069B">
        <w:rPr>
          <w:rFonts w:ascii="Calibri Light" w:hAnsi="Calibri Light" w:cs="Calibri Light"/>
        </w:rPr>
        <w:t xml:space="preserve"> Active</w:t>
      </w:r>
      <w:r w:rsidR="0011604C" w:rsidRPr="0040069B">
        <w:rPr>
          <w:rFonts w:ascii="Calibri Light" w:hAnsi="Calibri Light" w:cs="Calibri Light"/>
        </w:rPr>
        <w:t>;</w:t>
      </w:r>
      <w:r w:rsidR="00A0219E" w:rsidRPr="0040069B">
        <w:rPr>
          <w:rFonts w:ascii="Calibri Light" w:hAnsi="Calibri Light" w:cs="Calibri Light"/>
        </w:rPr>
        <w:t xml:space="preserve"> </w:t>
      </w:r>
    </w:p>
    <w:p w14:paraId="27AB36AB" w14:textId="2C26B703" w:rsidR="006812BF" w:rsidRPr="0040069B" w:rsidRDefault="006812BF"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Site Establishment for Centurion Data centre</w:t>
      </w:r>
      <w:r w:rsidR="0011604C" w:rsidRPr="0040069B">
        <w:rPr>
          <w:rFonts w:ascii="Calibri Light" w:hAnsi="Calibri Light" w:cs="Calibri Light"/>
        </w:rPr>
        <w:t>;</w:t>
      </w:r>
    </w:p>
    <w:p w14:paraId="22F26927" w14:textId="390C5DB6" w:rsidR="00A43607" w:rsidRPr="0040069B" w:rsidRDefault="004E6297"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Supply and Installation of </w:t>
      </w:r>
      <w:r w:rsidR="00A43607" w:rsidRPr="0040069B">
        <w:rPr>
          <w:rFonts w:ascii="Calibri Light" w:hAnsi="Calibri Light" w:cs="Calibri Light"/>
        </w:rPr>
        <w:t>Cabling and terminations</w:t>
      </w:r>
      <w:r w:rsidR="0011604C" w:rsidRPr="0040069B">
        <w:rPr>
          <w:rFonts w:ascii="Calibri Light" w:hAnsi="Calibri Light" w:cs="Calibri Light"/>
        </w:rPr>
        <w:t>;</w:t>
      </w:r>
    </w:p>
    <w:p w14:paraId="222B8A9C" w14:textId="2DA8EB58" w:rsidR="006C656E" w:rsidRPr="0040069B" w:rsidRDefault="006C656E"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Installation of free issue UPS units</w:t>
      </w:r>
      <w:r w:rsidR="0011604C" w:rsidRPr="0040069B">
        <w:rPr>
          <w:rFonts w:ascii="Calibri Light" w:hAnsi="Calibri Light" w:cs="Calibri Light"/>
        </w:rPr>
        <w:t>;</w:t>
      </w:r>
    </w:p>
    <w:p w14:paraId="14C0275D" w14:textId="44596B5B" w:rsidR="00B203DA"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Removal of old cabling and busbar trunking</w:t>
      </w:r>
      <w:r w:rsidR="0011604C" w:rsidRPr="0040069B">
        <w:rPr>
          <w:rFonts w:ascii="Calibri Light" w:hAnsi="Calibri Light" w:cs="Calibri Light"/>
        </w:rPr>
        <w:t>;</w:t>
      </w:r>
    </w:p>
    <w:p w14:paraId="476389D5" w14:textId="2A73E55C" w:rsidR="00B203DA" w:rsidRPr="0040069B" w:rsidRDefault="00B203D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Removal of old distribution boards and UPS units with Static Switch</w:t>
      </w:r>
      <w:r w:rsidR="0011604C" w:rsidRPr="0040069B">
        <w:rPr>
          <w:rFonts w:ascii="Calibri Light" w:hAnsi="Calibri Light" w:cs="Calibri Light"/>
        </w:rPr>
        <w:t>;</w:t>
      </w:r>
    </w:p>
    <w:p w14:paraId="130BF4D6" w14:textId="05392203" w:rsidR="00570197" w:rsidRPr="0040069B" w:rsidRDefault="0058266A"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Decommission the </w:t>
      </w:r>
      <w:r w:rsidR="00570197" w:rsidRPr="0040069B">
        <w:rPr>
          <w:rFonts w:ascii="Calibri Light" w:hAnsi="Calibri Light" w:cs="Calibri Light"/>
        </w:rPr>
        <w:t xml:space="preserve">old UPS </w:t>
      </w:r>
      <w:r w:rsidR="00AD26FD" w:rsidRPr="0040069B">
        <w:rPr>
          <w:rFonts w:ascii="Calibri Light" w:hAnsi="Calibri Light" w:cs="Calibri Light"/>
        </w:rPr>
        <w:t>Vented Lead Acid Batter</w:t>
      </w:r>
      <w:r w:rsidR="004E6297" w:rsidRPr="0040069B">
        <w:rPr>
          <w:rFonts w:ascii="Calibri Light" w:hAnsi="Calibri Light" w:cs="Calibri Light"/>
        </w:rPr>
        <w:t>y Banks</w:t>
      </w:r>
      <w:r w:rsidR="0011604C" w:rsidRPr="0040069B">
        <w:rPr>
          <w:rFonts w:ascii="Calibri Light" w:hAnsi="Calibri Light" w:cs="Calibri Light"/>
        </w:rPr>
        <w:t>;</w:t>
      </w:r>
    </w:p>
    <w:p w14:paraId="7BDA92D8" w14:textId="2852F2D8" w:rsidR="00523D23" w:rsidRPr="0040069B" w:rsidRDefault="00523D23" w:rsidP="00537D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 xml:space="preserve">Extend existing </w:t>
      </w:r>
      <w:r w:rsidR="005A73F3" w:rsidRPr="0040069B">
        <w:rPr>
          <w:rFonts w:ascii="Calibri Light" w:hAnsi="Calibri Light" w:cs="Calibri Light"/>
        </w:rPr>
        <w:t xml:space="preserve">fire protection system </w:t>
      </w:r>
      <w:r w:rsidRPr="0040069B">
        <w:rPr>
          <w:rFonts w:ascii="Calibri Light" w:hAnsi="Calibri Light" w:cs="Calibri Light"/>
        </w:rPr>
        <w:t>to cover the raised floor</w:t>
      </w:r>
    </w:p>
    <w:p w14:paraId="5E5363FB" w14:textId="781DB729" w:rsidR="00B203DA" w:rsidRPr="0040069B" w:rsidRDefault="00B203DA" w:rsidP="00420B4E">
      <w:pPr>
        <w:pStyle w:val="Specification"/>
        <w:numPr>
          <w:ilvl w:val="0"/>
          <w:numId w:val="64"/>
        </w:numPr>
        <w:spacing w:line="276" w:lineRule="auto"/>
        <w:jc w:val="both"/>
        <w:rPr>
          <w:rFonts w:ascii="Calibri Light" w:hAnsi="Calibri Light" w:cs="Calibri Light"/>
        </w:rPr>
      </w:pPr>
      <w:r w:rsidRPr="0040069B">
        <w:rPr>
          <w:rFonts w:ascii="Calibri Light" w:hAnsi="Calibri Light" w:cs="Calibri Light"/>
        </w:rPr>
        <w:t>12 Months warranty on the new installed equipment</w:t>
      </w:r>
      <w:r w:rsidR="0011604C" w:rsidRPr="0040069B">
        <w:rPr>
          <w:rFonts w:ascii="Calibri Light" w:hAnsi="Calibri Light" w:cs="Calibri Light"/>
        </w:rPr>
        <w:t>.</w:t>
      </w:r>
    </w:p>
    <w:p w14:paraId="27088B45" w14:textId="77777777" w:rsidR="00065453" w:rsidRPr="0040069B" w:rsidRDefault="00065453" w:rsidP="004D0297">
      <w:pPr>
        <w:pStyle w:val="Specification"/>
        <w:spacing w:line="276" w:lineRule="auto"/>
        <w:ind w:left="360"/>
        <w:jc w:val="both"/>
        <w:rPr>
          <w:rFonts w:ascii="Calibri Light" w:hAnsi="Calibri Light" w:cs="Calibri Light"/>
        </w:rPr>
      </w:pPr>
    </w:p>
    <w:p w14:paraId="0ED31C7A" w14:textId="35CCD1F4" w:rsidR="00065453" w:rsidRPr="0040069B" w:rsidRDefault="00065453" w:rsidP="004D0297">
      <w:pPr>
        <w:pStyle w:val="Specification"/>
        <w:spacing w:line="276" w:lineRule="auto"/>
        <w:ind w:left="1134" w:hanging="774"/>
        <w:jc w:val="both"/>
        <w:rPr>
          <w:rFonts w:ascii="Calibri Light" w:hAnsi="Calibri Light" w:cs="Calibri Light"/>
          <w:b/>
          <w:bCs/>
          <w:color w:val="FF0000"/>
        </w:rPr>
      </w:pPr>
      <w:r w:rsidRPr="0040069B">
        <w:rPr>
          <w:rFonts w:ascii="Calibri Light" w:hAnsi="Calibri Light" w:cs="Calibri Light"/>
          <w:b/>
          <w:bCs/>
          <w:color w:val="FF0000"/>
        </w:rPr>
        <w:t xml:space="preserve">NOTE:  The distribution boards shall be Schneider </w:t>
      </w:r>
      <w:proofErr w:type="spellStart"/>
      <w:r w:rsidRPr="0040069B">
        <w:rPr>
          <w:rFonts w:ascii="Calibri Light" w:hAnsi="Calibri Light" w:cs="Calibri Light"/>
          <w:b/>
          <w:bCs/>
          <w:color w:val="FF0000"/>
        </w:rPr>
        <w:t>Prismaset</w:t>
      </w:r>
      <w:proofErr w:type="spellEnd"/>
      <w:r w:rsidRPr="0040069B">
        <w:rPr>
          <w:rFonts w:ascii="Calibri Light" w:hAnsi="Calibri Light" w:cs="Calibri Light"/>
          <w:b/>
          <w:bCs/>
          <w:color w:val="FF0000"/>
        </w:rPr>
        <w:t xml:space="preserve"> Active and </w:t>
      </w:r>
      <w:proofErr w:type="spellStart"/>
      <w:r w:rsidRPr="0040069B">
        <w:rPr>
          <w:rFonts w:ascii="Calibri Light" w:hAnsi="Calibri Light" w:cs="Calibri Light"/>
          <w:b/>
          <w:bCs/>
          <w:color w:val="FF0000"/>
        </w:rPr>
        <w:t>Canalis</w:t>
      </w:r>
      <w:proofErr w:type="spellEnd"/>
      <w:r w:rsidRPr="0040069B">
        <w:rPr>
          <w:rFonts w:ascii="Calibri Light" w:hAnsi="Calibri Light" w:cs="Calibri Light"/>
          <w:b/>
          <w:bCs/>
          <w:color w:val="FF0000"/>
        </w:rPr>
        <w:t xml:space="preserve"> KH Busbar Trunking for the implementation of infrastructure upgrades at all Data Centres.</w:t>
      </w:r>
    </w:p>
    <w:p w14:paraId="42055735" w14:textId="083688F7" w:rsidR="00297141" w:rsidRPr="0040069B" w:rsidRDefault="00C163BE" w:rsidP="0040069B">
      <w:pPr>
        <w:pStyle w:val="Heading2"/>
        <w:rPr>
          <w:rFonts w:ascii="Calibri Light" w:hAnsi="Calibri Light" w:cs="Calibri Light"/>
          <w:szCs w:val="24"/>
        </w:rPr>
      </w:pPr>
      <w:bookmarkStart w:id="11" w:name="_Toc117501504"/>
      <w:r w:rsidRPr="0040069B">
        <w:rPr>
          <w:rFonts w:ascii="Calibri Light" w:hAnsi="Calibri Light" w:cs="Calibri Light"/>
          <w:szCs w:val="24"/>
        </w:rPr>
        <w:t>DELIVERY ADDRESS</w:t>
      </w:r>
      <w:bookmarkEnd w:id="11"/>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40069B" w14:paraId="0FA190E2" w14:textId="77777777" w:rsidTr="003F562C">
        <w:tc>
          <w:tcPr>
            <w:tcW w:w="271" w:type="pct"/>
            <w:shd w:val="clear" w:color="auto" w:fill="DBE5F1" w:themeFill="accent1" w:themeFillTint="33"/>
          </w:tcPr>
          <w:p w14:paraId="3D7D8A59"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No</w:t>
            </w:r>
          </w:p>
        </w:tc>
        <w:tc>
          <w:tcPr>
            <w:tcW w:w="2203" w:type="pct"/>
            <w:shd w:val="clear" w:color="auto" w:fill="DBE5F1" w:themeFill="accent1" w:themeFillTint="33"/>
          </w:tcPr>
          <w:p w14:paraId="14315C24"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Site Name</w:t>
            </w:r>
          </w:p>
        </w:tc>
        <w:tc>
          <w:tcPr>
            <w:tcW w:w="2526" w:type="pct"/>
            <w:shd w:val="clear" w:color="auto" w:fill="DBE5F1" w:themeFill="accent1" w:themeFillTint="33"/>
          </w:tcPr>
          <w:p w14:paraId="44A88275" w14:textId="77777777" w:rsidR="00297141" w:rsidRPr="0040069B" w:rsidRDefault="00297141" w:rsidP="0040069B">
            <w:pPr>
              <w:jc w:val="both"/>
              <w:rPr>
                <w:rFonts w:ascii="Calibri Light" w:hAnsi="Calibri Light" w:cs="Calibri Light"/>
                <w:b/>
                <w:szCs w:val="24"/>
              </w:rPr>
            </w:pPr>
            <w:r w:rsidRPr="0040069B">
              <w:rPr>
                <w:rFonts w:ascii="Calibri Light" w:hAnsi="Calibri Light" w:cs="Calibri Light"/>
                <w:b/>
                <w:szCs w:val="24"/>
              </w:rPr>
              <w:t>Physical Address</w:t>
            </w:r>
          </w:p>
        </w:tc>
      </w:tr>
      <w:tr w:rsidR="00591CFE" w:rsidRPr="0040069B" w14:paraId="11AB00B4" w14:textId="77777777" w:rsidTr="0040069B">
        <w:trPr>
          <w:trHeight w:val="58"/>
        </w:trPr>
        <w:tc>
          <w:tcPr>
            <w:tcW w:w="271" w:type="pct"/>
          </w:tcPr>
          <w:p w14:paraId="5B7C55C9" w14:textId="0315A74C" w:rsidR="00591CFE" w:rsidRPr="0040069B" w:rsidRDefault="00591CFE" w:rsidP="00591CFE">
            <w:pPr>
              <w:spacing w:line="276" w:lineRule="auto"/>
              <w:jc w:val="both"/>
              <w:rPr>
                <w:rFonts w:ascii="Calibri Light" w:hAnsi="Calibri Light" w:cs="Calibri Light"/>
                <w:szCs w:val="24"/>
              </w:rPr>
            </w:pPr>
            <w:r w:rsidRPr="0040069B">
              <w:rPr>
                <w:rFonts w:ascii="Calibri Light" w:hAnsi="Calibri Light" w:cs="Calibri Light"/>
                <w:szCs w:val="24"/>
              </w:rPr>
              <w:t>1</w:t>
            </w:r>
          </w:p>
        </w:tc>
        <w:tc>
          <w:tcPr>
            <w:tcW w:w="2203" w:type="pct"/>
          </w:tcPr>
          <w:p w14:paraId="4BF3F535" w14:textId="06FB9DE1" w:rsidR="00591CFE" w:rsidRPr="0040069B" w:rsidRDefault="00591CFE" w:rsidP="00591CFE">
            <w:pPr>
              <w:spacing w:line="276" w:lineRule="auto"/>
              <w:jc w:val="both"/>
              <w:rPr>
                <w:rFonts w:ascii="Calibri Light" w:hAnsi="Calibri Light" w:cs="Calibri Light"/>
                <w:szCs w:val="24"/>
                <w:lang w:val="en-US"/>
              </w:rPr>
            </w:pPr>
            <w:r w:rsidRPr="0040069B">
              <w:rPr>
                <w:rFonts w:ascii="Calibri Light" w:hAnsi="Calibri Light" w:cs="Calibri Light"/>
                <w:szCs w:val="24"/>
              </w:rPr>
              <w:t>Centurion Data Centre</w:t>
            </w:r>
          </w:p>
        </w:tc>
        <w:tc>
          <w:tcPr>
            <w:tcW w:w="2526" w:type="pct"/>
          </w:tcPr>
          <w:p w14:paraId="6912CF63" w14:textId="3ED58477" w:rsidR="00591CFE" w:rsidRPr="0040069B" w:rsidRDefault="00591CFE" w:rsidP="00591CFE">
            <w:pPr>
              <w:spacing w:line="276" w:lineRule="auto"/>
              <w:jc w:val="both"/>
              <w:rPr>
                <w:rFonts w:ascii="Calibri Light" w:hAnsi="Calibri Light" w:cs="Calibri Light"/>
                <w:szCs w:val="24"/>
              </w:rPr>
            </w:pPr>
            <w:r w:rsidRPr="0040069B">
              <w:rPr>
                <w:rFonts w:ascii="Calibri Light" w:hAnsi="Calibri Light" w:cs="Calibri Light"/>
                <w:szCs w:val="24"/>
              </w:rPr>
              <w:t>1108 John Vorster Drive, Centurion, Pretoria</w:t>
            </w:r>
          </w:p>
        </w:tc>
      </w:tr>
    </w:tbl>
    <w:bookmarkStart w:id="12" w:name="_Toc9938004"/>
    <w:bookmarkStart w:id="13" w:name="_Toc117501505"/>
    <w:bookmarkStart w:id="14" w:name="_Toc435315881"/>
    <w:p w14:paraId="65431340" w14:textId="030AB2E2" w:rsidR="000E47D9" w:rsidRPr="0040069B" w:rsidRDefault="000E47D9" w:rsidP="005A5985">
      <w:pPr>
        <w:pStyle w:val="Heading1"/>
        <w:numPr>
          <w:ilvl w:val="0"/>
          <w:numId w:val="17"/>
        </w:numPr>
        <w:rPr>
          <w:rFonts w:ascii="Calibri Light" w:hAnsi="Calibri Light" w:cs="Calibri Light"/>
          <w:sz w:val="24"/>
          <w:szCs w:val="24"/>
        </w:rPr>
      </w:pPr>
      <w:r w:rsidRPr="0040069B">
        <w:rPr>
          <w:rFonts w:ascii="Calibri Light" w:hAnsi="Calibri Light" w:cs="Calibri Light"/>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25134C" w:rsidRDefault="0025134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25134C" w:rsidRDefault="0025134C" w:rsidP="000E47D9"/>
                  </w:txbxContent>
                </v:textbox>
                <w10:wrap anchorx="margin" anchory="margin"/>
                <w10:anchorlock/>
              </v:shape>
            </w:pict>
          </mc:Fallback>
        </mc:AlternateContent>
      </w:r>
      <w:r w:rsidRPr="0040069B">
        <w:rPr>
          <w:rFonts w:ascii="Calibri Light" w:hAnsi="Calibri Light" w:cs="Calibri Light"/>
          <w:sz w:val="24"/>
          <w:szCs w:val="24"/>
        </w:rPr>
        <w:t>REQUIREMENTS</w:t>
      </w:r>
      <w:bookmarkEnd w:id="12"/>
      <w:bookmarkEnd w:id="13"/>
    </w:p>
    <w:p w14:paraId="59466BA5" w14:textId="1F9A2627" w:rsidR="000E47D9" w:rsidRPr="0040069B" w:rsidRDefault="000E47D9" w:rsidP="000E47D9">
      <w:pPr>
        <w:pStyle w:val="Heading2"/>
        <w:rPr>
          <w:rFonts w:ascii="Calibri Light" w:hAnsi="Calibri Light" w:cs="Calibri Light"/>
          <w:szCs w:val="24"/>
        </w:rPr>
      </w:pPr>
      <w:bookmarkStart w:id="15" w:name="_Toc9938005"/>
      <w:bookmarkStart w:id="16" w:name="_Toc117501506"/>
      <w:r w:rsidRPr="0040069B">
        <w:rPr>
          <w:rFonts w:ascii="Calibri Light" w:hAnsi="Calibri Light" w:cs="Calibri Light"/>
          <w:szCs w:val="24"/>
        </w:rPr>
        <w:t>PRODUCT</w:t>
      </w:r>
      <w:r w:rsidR="00C66001" w:rsidRPr="0040069B">
        <w:rPr>
          <w:rFonts w:ascii="Calibri Light" w:hAnsi="Calibri Light" w:cs="Calibri Light"/>
          <w:szCs w:val="24"/>
        </w:rPr>
        <w:t xml:space="preserve">/ SERVICE / SOLUTION </w:t>
      </w:r>
      <w:r w:rsidRPr="0040069B">
        <w:rPr>
          <w:rFonts w:ascii="Calibri Light" w:hAnsi="Calibri Light" w:cs="Calibri Light"/>
          <w:szCs w:val="24"/>
        </w:rPr>
        <w:t>REQUIREMENT</w:t>
      </w:r>
      <w:bookmarkEnd w:id="15"/>
      <w:r w:rsidR="00C66001" w:rsidRPr="0040069B">
        <w:rPr>
          <w:rFonts w:ascii="Calibri Light" w:hAnsi="Calibri Light" w:cs="Calibri Light"/>
          <w:szCs w:val="24"/>
        </w:rPr>
        <w:t>S</w:t>
      </w:r>
      <w:bookmarkEnd w:id="16"/>
    </w:p>
    <w:p w14:paraId="0C6B904F" w14:textId="2BF0DEE0" w:rsidR="00290EBF" w:rsidRPr="0040069B" w:rsidRDefault="00290EBF" w:rsidP="00290EBF">
      <w:pPr>
        <w:spacing w:after="100" w:line="276" w:lineRule="auto"/>
        <w:ind w:left="567"/>
        <w:jc w:val="both"/>
        <w:rPr>
          <w:rFonts w:ascii="Calibri Light" w:hAnsi="Calibri Light" w:cs="Calibri Light"/>
          <w:bCs/>
          <w:szCs w:val="24"/>
        </w:rPr>
      </w:pPr>
      <w:r w:rsidRPr="0040069B">
        <w:rPr>
          <w:rFonts w:ascii="Calibri Light" w:hAnsi="Calibri Light" w:cs="Calibri Light"/>
          <w:bCs/>
          <w:szCs w:val="24"/>
        </w:rPr>
        <w:t xml:space="preserve">The supply, delivery and installation of </w:t>
      </w:r>
      <w:r w:rsidR="00BC503A" w:rsidRPr="0040069B">
        <w:rPr>
          <w:rFonts w:ascii="Calibri Light" w:hAnsi="Calibri Light" w:cs="Calibri Light"/>
          <w:bCs/>
          <w:szCs w:val="24"/>
        </w:rPr>
        <w:t>the electrical distribution boards</w:t>
      </w:r>
      <w:r w:rsidRPr="0040069B">
        <w:rPr>
          <w:rFonts w:ascii="Calibri Light" w:hAnsi="Calibri Light" w:cs="Calibri Light"/>
          <w:bCs/>
          <w:szCs w:val="24"/>
        </w:rPr>
        <w:t>.</w:t>
      </w:r>
      <w:r w:rsidR="00BC503A" w:rsidRPr="0040069B">
        <w:rPr>
          <w:rFonts w:ascii="Calibri Light" w:hAnsi="Calibri Light" w:cs="Calibri Light"/>
          <w:bCs/>
          <w:szCs w:val="24"/>
        </w:rPr>
        <w:t xml:space="preserve"> </w:t>
      </w:r>
      <w:r w:rsidRPr="0040069B">
        <w:rPr>
          <w:rFonts w:ascii="Calibri Light" w:hAnsi="Calibri Light" w:cs="Calibri Light"/>
          <w:bCs/>
          <w:szCs w:val="24"/>
        </w:rPr>
        <w:t>This will include but not be limited to the following:</w:t>
      </w:r>
    </w:p>
    <w:p w14:paraId="6E1A599C" w14:textId="6975D9E6" w:rsidR="002F389C" w:rsidRPr="0040069B" w:rsidRDefault="002F389C"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Preliminary</w:t>
      </w:r>
      <w:r w:rsidR="00D21EC4" w:rsidRPr="0040069B">
        <w:rPr>
          <w:rFonts w:ascii="Calibri Light" w:hAnsi="Calibri Light" w:cs="Calibri Light"/>
          <w:bCs/>
          <w:szCs w:val="24"/>
        </w:rPr>
        <w:t xml:space="preserve">, </w:t>
      </w:r>
      <w:r w:rsidRPr="0040069B">
        <w:rPr>
          <w:rFonts w:ascii="Calibri Light" w:hAnsi="Calibri Light" w:cs="Calibri Light"/>
          <w:bCs/>
          <w:szCs w:val="24"/>
        </w:rPr>
        <w:t>General and Site Establishment;</w:t>
      </w:r>
    </w:p>
    <w:p w14:paraId="7ACAD357" w14:textId="0AA81AD7"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Manufacturing and Factory Acceptance Testing of electrical distribution boards complete with integrated protection and control schemes; </w:t>
      </w:r>
    </w:p>
    <w:p w14:paraId="521ABB4C" w14:textId="5EEAED2F"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Delivery and Off Loading of electrical distribution boards; </w:t>
      </w:r>
    </w:p>
    <w:p w14:paraId="53732F75" w14:textId="77E5BFA0" w:rsidR="00591CFE"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Installation of new electrical distribution boards</w:t>
      </w:r>
      <w:r w:rsidR="002F389C" w:rsidRPr="0040069B">
        <w:rPr>
          <w:rFonts w:ascii="Calibri Light" w:hAnsi="Calibri Light" w:cs="Calibri Light"/>
          <w:bCs/>
          <w:szCs w:val="24"/>
        </w:rPr>
        <w:t>;</w:t>
      </w:r>
      <w:r w:rsidRPr="0040069B">
        <w:rPr>
          <w:rFonts w:ascii="Calibri Light" w:hAnsi="Calibri Light" w:cs="Calibri Light"/>
          <w:bCs/>
          <w:szCs w:val="24"/>
        </w:rPr>
        <w:t xml:space="preserve"> </w:t>
      </w:r>
    </w:p>
    <w:p w14:paraId="14911B4D" w14:textId="181026A8" w:rsidR="00800668" w:rsidRPr="0040069B" w:rsidRDefault="00591CFE"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Testing and Commissioning of new electrical distribution boards</w:t>
      </w:r>
      <w:r w:rsidR="0011604C" w:rsidRPr="0040069B">
        <w:rPr>
          <w:rFonts w:ascii="Calibri Light" w:hAnsi="Calibri Light" w:cs="Calibri Light"/>
          <w:bCs/>
          <w:szCs w:val="24"/>
        </w:rPr>
        <w:t>;</w:t>
      </w:r>
    </w:p>
    <w:p w14:paraId="08A9E2B2" w14:textId="642BE62C" w:rsidR="00416CB9" w:rsidRPr="0040069B" w:rsidRDefault="00416CB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Removal of old electrical distribution boards in both the UPS Rooms and Data Halls</w:t>
      </w:r>
      <w:r w:rsidR="005D2F9C" w:rsidRPr="0040069B">
        <w:rPr>
          <w:rFonts w:ascii="Calibri Light" w:hAnsi="Calibri Light" w:cs="Calibri Light"/>
          <w:bCs/>
          <w:szCs w:val="24"/>
        </w:rPr>
        <w:t xml:space="preserve"> including the existing MGE Galaxy UPS Units and Static Switch</w:t>
      </w:r>
      <w:r w:rsidR="0011604C" w:rsidRPr="0040069B">
        <w:rPr>
          <w:rFonts w:ascii="Calibri Light" w:hAnsi="Calibri Light" w:cs="Calibri Light"/>
          <w:bCs/>
          <w:szCs w:val="24"/>
        </w:rPr>
        <w:t>;</w:t>
      </w:r>
    </w:p>
    <w:p w14:paraId="5FD924B0" w14:textId="42180050" w:rsidR="00416CB9" w:rsidRPr="0040069B" w:rsidRDefault="00416CB9">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Removal of old redundant electrical cabling and busbar trunking</w:t>
      </w:r>
      <w:r w:rsidR="0011604C" w:rsidRPr="0040069B">
        <w:rPr>
          <w:rFonts w:ascii="Calibri Light" w:hAnsi="Calibri Light" w:cs="Calibri Light"/>
          <w:bCs/>
          <w:szCs w:val="24"/>
        </w:rPr>
        <w:t>;</w:t>
      </w:r>
    </w:p>
    <w:p w14:paraId="6F7D533B" w14:textId="2DD0D0C2" w:rsidR="00945FA8" w:rsidRPr="0040069B" w:rsidRDefault="00945FA8"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Decommissioning of </w:t>
      </w:r>
      <w:r w:rsidRPr="0040069B">
        <w:rPr>
          <w:rFonts w:ascii="Calibri Light" w:hAnsi="Calibri Light" w:cs="Calibri Light"/>
          <w:szCs w:val="24"/>
        </w:rPr>
        <w:t>UPS Vented Lead Acid Batteries. Three battery banks</w:t>
      </w:r>
      <w:r w:rsidR="0011604C" w:rsidRPr="0040069B">
        <w:rPr>
          <w:rFonts w:ascii="Calibri Light" w:hAnsi="Calibri Light" w:cs="Calibri Light"/>
          <w:szCs w:val="24"/>
        </w:rPr>
        <w:t>;</w:t>
      </w:r>
    </w:p>
    <w:p w14:paraId="597BB9B9" w14:textId="3EE57832" w:rsidR="006448C0" w:rsidRPr="0040069B" w:rsidRDefault="006448C0"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Termination </w:t>
      </w:r>
      <w:r w:rsidR="009404D2" w:rsidRPr="0040069B">
        <w:rPr>
          <w:rFonts w:ascii="Calibri Light" w:hAnsi="Calibri Light" w:cs="Calibri Light"/>
          <w:bCs/>
          <w:szCs w:val="24"/>
        </w:rPr>
        <w:t xml:space="preserve">of all the existing electrical cables </w:t>
      </w:r>
      <w:r w:rsidRPr="0040069B">
        <w:rPr>
          <w:rFonts w:ascii="Calibri Light" w:hAnsi="Calibri Light" w:cs="Calibri Light"/>
          <w:bCs/>
          <w:szCs w:val="24"/>
        </w:rPr>
        <w:t xml:space="preserve">to the new </w:t>
      </w:r>
      <w:r w:rsidR="009404D2" w:rsidRPr="0040069B">
        <w:rPr>
          <w:rFonts w:ascii="Calibri Light" w:hAnsi="Calibri Light" w:cs="Calibri Light"/>
          <w:bCs/>
          <w:szCs w:val="24"/>
        </w:rPr>
        <w:t>UPS</w:t>
      </w:r>
      <w:r w:rsidRPr="0040069B">
        <w:rPr>
          <w:rFonts w:ascii="Calibri Light" w:hAnsi="Calibri Light" w:cs="Calibri Light"/>
          <w:bCs/>
          <w:szCs w:val="24"/>
        </w:rPr>
        <w:t xml:space="preserve"> DB’s</w:t>
      </w:r>
      <w:r w:rsidR="0011604C" w:rsidRPr="0040069B">
        <w:rPr>
          <w:rFonts w:ascii="Calibri Light" w:hAnsi="Calibri Light" w:cs="Calibri Light"/>
          <w:bCs/>
          <w:szCs w:val="24"/>
        </w:rPr>
        <w:t>;</w:t>
      </w:r>
    </w:p>
    <w:p w14:paraId="6F23DEF9" w14:textId="0440E837" w:rsidR="00D14A93"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LV cables including terminations</w:t>
      </w:r>
      <w:r w:rsidR="00FD49FA" w:rsidRPr="0040069B">
        <w:rPr>
          <w:rFonts w:ascii="Calibri Light" w:hAnsi="Calibri Light" w:cs="Calibri Light"/>
          <w:bCs/>
          <w:szCs w:val="24"/>
        </w:rPr>
        <w:t xml:space="preserve"> and earthing</w:t>
      </w:r>
      <w:r w:rsidRPr="0040069B">
        <w:rPr>
          <w:rFonts w:ascii="Calibri Light" w:hAnsi="Calibri Light" w:cs="Calibri Light"/>
          <w:bCs/>
          <w:szCs w:val="24"/>
        </w:rPr>
        <w:t xml:space="preserve"> from the new main UPS DB’s, to the </w:t>
      </w:r>
      <w:r w:rsidR="006929DB" w:rsidRPr="0040069B">
        <w:rPr>
          <w:rFonts w:ascii="Calibri Light" w:hAnsi="Calibri Light" w:cs="Calibri Light"/>
          <w:bCs/>
          <w:szCs w:val="24"/>
        </w:rPr>
        <w:t>secondary/output</w:t>
      </w:r>
      <w:r w:rsidRPr="0040069B">
        <w:rPr>
          <w:rFonts w:ascii="Calibri Light" w:hAnsi="Calibri Light" w:cs="Calibri Light"/>
          <w:bCs/>
          <w:szCs w:val="24"/>
        </w:rPr>
        <w:t xml:space="preserve"> side of the UPS Units, located on the UPS Rooms</w:t>
      </w:r>
      <w:r w:rsidR="0011604C" w:rsidRPr="0040069B">
        <w:rPr>
          <w:rFonts w:ascii="Calibri Light" w:hAnsi="Calibri Light" w:cs="Calibri Light"/>
          <w:bCs/>
          <w:szCs w:val="24"/>
        </w:rPr>
        <w:t>;</w:t>
      </w:r>
    </w:p>
    <w:p w14:paraId="07BD4B3D" w14:textId="4919357C" w:rsidR="00D14A93"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szCs w:val="24"/>
        </w:rPr>
        <w:t xml:space="preserve">LV cables </w:t>
      </w:r>
      <w:r w:rsidR="00A43607" w:rsidRPr="0040069B">
        <w:rPr>
          <w:rFonts w:ascii="Calibri Light" w:hAnsi="Calibri Light" w:cs="Calibri Light"/>
          <w:szCs w:val="24"/>
        </w:rPr>
        <w:t xml:space="preserve">termination </w:t>
      </w:r>
      <w:r w:rsidRPr="0040069B">
        <w:rPr>
          <w:rFonts w:ascii="Calibri Light" w:hAnsi="Calibri Light" w:cs="Calibri Light"/>
          <w:szCs w:val="24"/>
        </w:rPr>
        <w:t xml:space="preserve">including </w:t>
      </w:r>
      <w:r w:rsidR="00FD49FA" w:rsidRPr="0040069B">
        <w:rPr>
          <w:rFonts w:ascii="Calibri Light" w:hAnsi="Calibri Light" w:cs="Calibri Light"/>
          <w:bCs/>
          <w:szCs w:val="24"/>
        </w:rPr>
        <w:t xml:space="preserve">earthing conductor </w:t>
      </w:r>
      <w:r w:rsidR="00A43607" w:rsidRPr="0040069B">
        <w:rPr>
          <w:rFonts w:ascii="Calibri Light" w:hAnsi="Calibri Light" w:cs="Calibri Light"/>
          <w:bCs/>
          <w:szCs w:val="24"/>
        </w:rPr>
        <w:t xml:space="preserve">in the new </w:t>
      </w:r>
      <w:r w:rsidRPr="0040069B">
        <w:rPr>
          <w:rFonts w:ascii="Calibri Light" w:hAnsi="Calibri Light" w:cs="Calibri Light"/>
          <w:szCs w:val="24"/>
        </w:rPr>
        <w:t>UPS DB’s</w:t>
      </w:r>
      <w:r w:rsidR="00A43607" w:rsidRPr="0040069B">
        <w:rPr>
          <w:rFonts w:ascii="Calibri Light" w:hAnsi="Calibri Light" w:cs="Calibri Light"/>
          <w:szCs w:val="24"/>
        </w:rPr>
        <w:t>,</w:t>
      </w:r>
      <w:r w:rsidR="006929DB" w:rsidRPr="0040069B">
        <w:rPr>
          <w:rFonts w:ascii="Calibri Light" w:hAnsi="Calibri Light" w:cs="Calibri Light"/>
          <w:szCs w:val="24"/>
        </w:rPr>
        <w:t xml:space="preserve"> UPS Bypass</w:t>
      </w:r>
      <w:r w:rsidR="0011604C" w:rsidRPr="0040069B">
        <w:rPr>
          <w:rFonts w:ascii="Calibri Light" w:hAnsi="Calibri Light" w:cs="Calibri Light"/>
          <w:szCs w:val="24"/>
        </w:rPr>
        <w:t>;</w:t>
      </w:r>
      <w:r w:rsidR="00A43607" w:rsidRPr="0040069B">
        <w:rPr>
          <w:rFonts w:ascii="Calibri Light" w:hAnsi="Calibri Light" w:cs="Calibri Light"/>
          <w:szCs w:val="24"/>
        </w:rPr>
        <w:t>(Cabling to be supplied and installed by others)</w:t>
      </w:r>
      <w:r w:rsidRPr="0040069B">
        <w:rPr>
          <w:rFonts w:ascii="Calibri Light" w:hAnsi="Calibri Light" w:cs="Calibri Light"/>
          <w:szCs w:val="24"/>
        </w:rPr>
        <w:t xml:space="preserve"> </w:t>
      </w:r>
    </w:p>
    <w:p w14:paraId="237C5E26" w14:textId="6725B607" w:rsidR="00FD49FA" w:rsidRPr="0040069B" w:rsidRDefault="00D14A9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LV cables including </w:t>
      </w:r>
      <w:r w:rsidR="00FD49FA" w:rsidRPr="0040069B">
        <w:rPr>
          <w:rFonts w:ascii="Calibri Light" w:hAnsi="Calibri Light" w:cs="Calibri Light"/>
          <w:bCs/>
          <w:szCs w:val="24"/>
        </w:rPr>
        <w:t>terminations and earthing conductor</w:t>
      </w:r>
      <w:r w:rsidRPr="0040069B">
        <w:rPr>
          <w:rFonts w:ascii="Calibri Light" w:hAnsi="Calibri Light" w:cs="Calibri Light"/>
          <w:bCs/>
          <w:szCs w:val="24"/>
        </w:rPr>
        <w:t xml:space="preserve"> </w:t>
      </w:r>
      <w:r w:rsidR="00326109" w:rsidRPr="0040069B">
        <w:rPr>
          <w:rFonts w:ascii="Calibri Light" w:hAnsi="Calibri Light" w:cs="Calibri Light"/>
          <w:bCs/>
          <w:szCs w:val="24"/>
        </w:rPr>
        <w:t>from the new main UPS DB’s, to the new PDP’s, located on the Data Floor</w:t>
      </w:r>
      <w:r w:rsidR="0011604C" w:rsidRPr="0040069B">
        <w:rPr>
          <w:rFonts w:ascii="Calibri Light" w:hAnsi="Calibri Light" w:cs="Calibri Light"/>
          <w:bCs/>
          <w:szCs w:val="24"/>
        </w:rPr>
        <w:t>;</w:t>
      </w:r>
    </w:p>
    <w:p w14:paraId="2D659C90" w14:textId="2CC51E89" w:rsidR="00FD49FA" w:rsidRPr="0040069B" w:rsidRDefault="00FD49FA"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Earthing cables from the UPS units and distribution boards to the earthing points</w:t>
      </w:r>
      <w:r w:rsidR="0011604C" w:rsidRPr="0040069B">
        <w:rPr>
          <w:rFonts w:ascii="Calibri Light" w:hAnsi="Calibri Light" w:cs="Calibri Light"/>
          <w:bCs/>
          <w:szCs w:val="24"/>
        </w:rPr>
        <w:t>;</w:t>
      </w:r>
    </w:p>
    <w:p w14:paraId="78C0E5EC" w14:textId="21312824" w:rsidR="006929DB" w:rsidRPr="0040069B" w:rsidRDefault="006929DB"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cab tyre cabling including </w:t>
      </w:r>
      <w:r w:rsidR="00FD49FA" w:rsidRPr="0040069B">
        <w:rPr>
          <w:rFonts w:ascii="Calibri Light" w:hAnsi="Calibri Light" w:cs="Calibri Light"/>
          <w:bCs/>
          <w:szCs w:val="24"/>
        </w:rPr>
        <w:t>terminations and earthing conductor earthing</w:t>
      </w:r>
      <w:r w:rsidRPr="0040069B">
        <w:rPr>
          <w:rFonts w:ascii="Calibri Light" w:hAnsi="Calibri Light" w:cs="Calibri Light"/>
          <w:bCs/>
          <w:szCs w:val="24"/>
        </w:rPr>
        <w:t xml:space="preserve"> from the new PDP’s to the</w:t>
      </w:r>
      <w:r w:rsidR="00A717E7" w:rsidRPr="0040069B">
        <w:rPr>
          <w:rFonts w:ascii="Calibri Light" w:hAnsi="Calibri Light" w:cs="Calibri Light"/>
          <w:bCs/>
          <w:szCs w:val="24"/>
        </w:rPr>
        <w:t xml:space="preserve"> caravan-type socket outlets at each planned server rack position on the Data Floors</w:t>
      </w:r>
      <w:r w:rsidR="0011604C" w:rsidRPr="0040069B">
        <w:rPr>
          <w:rFonts w:ascii="Calibri Light" w:hAnsi="Calibri Light" w:cs="Calibri Light"/>
          <w:bCs/>
          <w:szCs w:val="24"/>
        </w:rPr>
        <w:t>;</w:t>
      </w:r>
    </w:p>
    <w:p w14:paraId="1C1391CD" w14:textId="586097A9" w:rsidR="00D14A9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Supply and install two </w:t>
      </w:r>
      <w:r w:rsidR="008D3CC0" w:rsidRPr="0040069B">
        <w:rPr>
          <w:rFonts w:ascii="Calibri Light" w:hAnsi="Calibri Light" w:cs="Calibri Light"/>
          <w:bCs/>
          <w:szCs w:val="24"/>
        </w:rPr>
        <w:t>63</w:t>
      </w:r>
      <w:r w:rsidRPr="0040069B">
        <w:rPr>
          <w:rFonts w:ascii="Calibri Light" w:hAnsi="Calibri Light" w:cs="Calibri Light"/>
          <w:bCs/>
          <w:szCs w:val="24"/>
        </w:rPr>
        <w:t xml:space="preserve">A </w:t>
      </w:r>
      <w:r w:rsidR="008D3CC0" w:rsidRPr="0040069B">
        <w:rPr>
          <w:rFonts w:ascii="Calibri Light" w:hAnsi="Calibri Light" w:cs="Calibri Light"/>
          <w:bCs/>
          <w:szCs w:val="24"/>
        </w:rPr>
        <w:t xml:space="preserve">CEE round </w:t>
      </w:r>
      <w:r w:rsidRPr="0040069B">
        <w:rPr>
          <w:rFonts w:ascii="Calibri Light" w:hAnsi="Calibri Light" w:cs="Calibri Light"/>
          <w:bCs/>
          <w:szCs w:val="24"/>
        </w:rPr>
        <w:t xml:space="preserve">caravan-type socket outlets at each planned server rack position on the Data Floors. This installation includes the </w:t>
      </w:r>
      <w:r w:rsidR="00BA73A3" w:rsidRPr="0040069B">
        <w:rPr>
          <w:rFonts w:ascii="Calibri Light" w:hAnsi="Calibri Light" w:cs="Calibri Light"/>
          <w:bCs/>
          <w:szCs w:val="24"/>
        </w:rPr>
        <w:t>trailing cable</w:t>
      </w:r>
      <w:r w:rsidRPr="0040069B">
        <w:rPr>
          <w:rFonts w:ascii="Calibri Light" w:hAnsi="Calibri Light" w:cs="Calibri Light"/>
          <w:bCs/>
          <w:szCs w:val="24"/>
        </w:rPr>
        <w:t xml:space="preserve"> cabling</w:t>
      </w:r>
      <w:r w:rsidR="00D14A93" w:rsidRPr="0040069B">
        <w:rPr>
          <w:rFonts w:ascii="Calibri Light" w:hAnsi="Calibri Light" w:cs="Calibri Light"/>
          <w:bCs/>
          <w:szCs w:val="24"/>
        </w:rPr>
        <w:t xml:space="preserve">, </w:t>
      </w:r>
      <w:r w:rsidRPr="0040069B">
        <w:rPr>
          <w:rFonts w:ascii="Calibri Light" w:hAnsi="Calibri Light" w:cs="Calibri Light"/>
          <w:bCs/>
          <w:szCs w:val="24"/>
        </w:rPr>
        <w:t xml:space="preserve">associated </w:t>
      </w:r>
      <w:r w:rsidR="00D14A93" w:rsidRPr="0040069B">
        <w:rPr>
          <w:rFonts w:ascii="Calibri Light" w:hAnsi="Calibri Light" w:cs="Calibri Light"/>
          <w:bCs/>
          <w:szCs w:val="24"/>
        </w:rPr>
        <w:t>containment and terminations</w:t>
      </w:r>
      <w:r w:rsidR="0011604C" w:rsidRPr="0040069B">
        <w:rPr>
          <w:rFonts w:ascii="Calibri Light" w:hAnsi="Calibri Light" w:cs="Calibri Light"/>
          <w:bCs/>
          <w:szCs w:val="24"/>
        </w:rPr>
        <w:t>;</w:t>
      </w:r>
    </w:p>
    <w:p w14:paraId="545090E7" w14:textId="55423847" w:rsidR="00D14A9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Supply and install earth-ring conductor, complete with earth-tail tap-off to each server rack, and associated containment</w:t>
      </w:r>
      <w:r w:rsidR="0011604C" w:rsidRPr="0040069B">
        <w:rPr>
          <w:rFonts w:ascii="Calibri Light" w:hAnsi="Calibri Light" w:cs="Calibri Light"/>
          <w:bCs/>
          <w:szCs w:val="24"/>
        </w:rPr>
        <w:t>;</w:t>
      </w:r>
    </w:p>
    <w:p w14:paraId="0C7D66B3" w14:textId="6875EC8F" w:rsidR="00A567C1" w:rsidRPr="0040069B" w:rsidRDefault="00A567C1"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Termination of all the existing electrical cables into the new distribution boards</w:t>
      </w:r>
      <w:r w:rsidR="0011604C" w:rsidRPr="0040069B">
        <w:rPr>
          <w:rFonts w:ascii="Calibri Light" w:hAnsi="Calibri Light" w:cs="Calibri Light"/>
          <w:bCs/>
          <w:szCs w:val="24"/>
        </w:rPr>
        <w:t>;</w:t>
      </w:r>
    </w:p>
    <w:p w14:paraId="37174283" w14:textId="5DB600EF" w:rsidR="00E72D01" w:rsidRPr="0040069B" w:rsidRDefault="00FA1898"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Placement and </w:t>
      </w:r>
      <w:r w:rsidR="00326109" w:rsidRPr="0040069B">
        <w:rPr>
          <w:rFonts w:ascii="Calibri Light" w:hAnsi="Calibri Light" w:cs="Calibri Light"/>
          <w:bCs/>
          <w:szCs w:val="24"/>
        </w:rPr>
        <w:t>Installation of four new, client free issued 500kVA UPS units</w:t>
      </w:r>
      <w:r w:rsidR="0011604C" w:rsidRPr="0040069B">
        <w:rPr>
          <w:rFonts w:ascii="Calibri Light" w:hAnsi="Calibri Light" w:cs="Calibri Light"/>
          <w:bCs/>
          <w:szCs w:val="24"/>
        </w:rPr>
        <w:t>;</w:t>
      </w:r>
    </w:p>
    <w:p w14:paraId="16695CCE" w14:textId="27B3ECFD" w:rsidR="00373D5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lastRenderedPageBreak/>
        <w:t>Builder’s work such as; creating openings in walls for new cables/ busbars to pass through</w:t>
      </w:r>
      <w:r w:rsidR="008D3CC0" w:rsidRPr="0040069B">
        <w:rPr>
          <w:rFonts w:ascii="Calibri Light" w:hAnsi="Calibri Light" w:cs="Calibri Light"/>
          <w:bCs/>
          <w:szCs w:val="24"/>
        </w:rPr>
        <w:t xml:space="preserve"> including </w:t>
      </w:r>
      <w:r w:rsidR="00423D22" w:rsidRPr="0040069B">
        <w:rPr>
          <w:rFonts w:ascii="Calibri Light" w:hAnsi="Calibri Light" w:cs="Calibri Light"/>
          <w:bCs/>
          <w:szCs w:val="24"/>
        </w:rPr>
        <w:t>the sealing of the openings</w:t>
      </w:r>
      <w:r w:rsidR="0011604C" w:rsidRPr="0040069B">
        <w:rPr>
          <w:rFonts w:ascii="Calibri Light" w:hAnsi="Calibri Light" w:cs="Calibri Light"/>
          <w:bCs/>
          <w:szCs w:val="24"/>
        </w:rPr>
        <w:t>;</w:t>
      </w:r>
    </w:p>
    <w:p w14:paraId="66E22C70" w14:textId="29511486" w:rsidR="00373D53" w:rsidRPr="0040069B" w:rsidRDefault="00326109"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 xml:space="preserve">Local consolidation </w:t>
      </w:r>
      <w:r w:rsidR="00E35D07" w:rsidRPr="0040069B">
        <w:rPr>
          <w:rFonts w:ascii="Calibri Light" w:hAnsi="Calibri Light" w:cs="Calibri Light"/>
          <w:bCs/>
          <w:szCs w:val="24"/>
        </w:rPr>
        <w:t>points</w:t>
      </w:r>
      <w:r w:rsidRPr="0040069B">
        <w:rPr>
          <w:rFonts w:ascii="Calibri Light" w:hAnsi="Calibri Light" w:cs="Calibri Light"/>
          <w:bCs/>
          <w:szCs w:val="24"/>
        </w:rPr>
        <w:t xml:space="preserve"> within the UPS room for connection of monitoring and metering signals.</w:t>
      </w:r>
    </w:p>
    <w:p w14:paraId="268D2076" w14:textId="1DAF78D1" w:rsidR="00523D23" w:rsidRPr="0040069B" w:rsidRDefault="00523D23" w:rsidP="00817E14">
      <w:pPr>
        <w:numPr>
          <w:ilvl w:val="1"/>
          <w:numId w:val="40"/>
        </w:numPr>
        <w:spacing w:after="100" w:line="276" w:lineRule="auto"/>
        <w:jc w:val="both"/>
        <w:rPr>
          <w:rFonts w:ascii="Calibri Light" w:hAnsi="Calibri Light" w:cs="Calibri Light"/>
          <w:bCs/>
          <w:szCs w:val="24"/>
        </w:rPr>
      </w:pPr>
      <w:r w:rsidRPr="0040069B">
        <w:rPr>
          <w:rFonts w:ascii="Calibri Light" w:hAnsi="Calibri Light" w:cs="Calibri Light"/>
          <w:bCs/>
          <w:szCs w:val="24"/>
        </w:rPr>
        <w:t>Extend existing smoke</w:t>
      </w:r>
      <w:r w:rsidR="00423D22" w:rsidRPr="0040069B">
        <w:rPr>
          <w:rFonts w:ascii="Calibri Light" w:hAnsi="Calibri Light" w:cs="Calibri Light"/>
          <w:bCs/>
          <w:szCs w:val="24"/>
        </w:rPr>
        <w:t xml:space="preserve">, </w:t>
      </w:r>
      <w:r w:rsidRPr="0040069B">
        <w:rPr>
          <w:rFonts w:ascii="Calibri Light" w:hAnsi="Calibri Light" w:cs="Calibri Light"/>
          <w:bCs/>
          <w:szCs w:val="24"/>
        </w:rPr>
        <w:t>aspiration detection</w:t>
      </w:r>
      <w:r w:rsidR="00423D22" w:rsidRPr="0040069B">
        <w:rPr>
          <w:rFonts w:ascii="Calibri Light" w:hAnsi="Calibri Light" w:cs="Calibri Light"/>
          <w:bCs/>
          <w:szCs w:val="24"/>
        </w:rPr>
        <w:t>, heat detection</w:t>
      </w:r>
      <w:r w:rsidRPr="0040069B">
        <w:rPr>
          <w:rFonts w:ascii="Calibri Light" w:hAnsi="Calibri Light" w:cs="Calibri Light"/>
          <w:bCs/>
          <w:szCs w:val="24"/>
        </w:rPr>
        <w:t xml:space="preserve"> </w:t>
      </w:r>
      <w:r w:rsidR="00423D22" w:rsidRPr="0040069B">
        <w:rPr>
          <w:rFonts w:ascii="Calibri Light" w:hAnsi="Calibri Light" w:cs="Calibri Light"/>
          <w:bCs/>
          <w:szCs w:val="24"/>
        </w:rPr>
        <w:t xml:space="preserve">and fire suppression system </w:t>
      </w:r>
      <w:r w:rsidRPr="0040069B">
        <w:rPr>
          <w:rFonts w:ascii="Calibri Light" w:hAnsi="Calibri Light" w:cs="Calibri Light"/>
          <w:bCs/>
          <w:szCs w:val="24"/>
        </w:rPr>
        <w:t>to cover the raised floor</w:t>
      </w:r>
      <w:r w:rsidR="003716D4" w:rsidRPr="0040069B">
        <w:rPr>
          <w:rFonts w:ascii="Calibri Light" w:hAnsi="Calibri Light" w:cs="Calibri Light"/>
          <w:bCs/>
          <w:szCs w:val="24"/>
        </w:rPr>
        <w:t xml:space="preserve"> including </w:t>
      </w:r>
      <w:r w:rsidR="00423D22" w:rsidRPr="0040069B">
        <w:rPr>
          <w:rFonts w:ascii="Calibri Light" w:hAnsi="Calibri Light" w:cs="Calibri Light"/>
          <w:bCs/>
          <w:szCs w:val="24"/>
        </w:rPr>
        <w:t xml:space="preserve">the cabling and fixtures for estimated area of 70m2 at maximum 600mm high. </w:t>
      </w:r>
      <w:r w:rsidRPr="0040069B">
        <w:rPr>
          <w:rFonts w:ascii="Calibri Light" w:hAnsi="Calibri Light" w:cs="Calibri Light"/>
          <w:bCs/>
          <w:szCs w:val="24"/>
        </w:rPr>
        <w:t xml:space="preserve"> </w:t>
      </w:r>
    </w:p>
    <w:p w14:paraId="14AC3EFE" w14:textId="2FBDFC6F" w:rsidR="005D2F9C" w:rsidRPr="0040069B" w:rsidRDefault="005D2F9C" w:rsidP="00DD78E1">
      <w:pPr>
        <w:pStyle w:val="Specification"/>
        <w:spacing w:line="276" w:lineRule="auto"/>
        <w:ind w:left="1134" w:hanging="774"/>
        <w:jc w:val="both"/>
        <w:rPr>
          <w:rFonts w:ascii="Calibri Light" w:hAnsi="Calibri Light" w:cs="Calibri Light"/>
          <w:b/>
          <w:bCs/>
          <w:color w:val="FF0000"/>
        </w:rPr>
      </w:pPr>
      <w:r w:rsidRPr="0040069B">
        <w:rPr>
          <w:rFonts w:ascii="Calibri Light" w:hAnsi="Calibri Light" w:cs="Calibri Light"/>
          <w:b/>
          <w:bCs/>
          <w:color w:val="FF0000"/>
        </w:rPr>
        <w:t xml:space="preserve">NOTE:  A dedicated space will be allocated at Block E at Centurion Data Centre for storage of all the removed/redundant equipment, distribution boards and cabling. </w:t>
      </w:r>
    </w:p>
    <w:p w14:paraId="696E437D" w14:textId="098B6A07" w:rsidR="00E96F0E" w:rsidRPr="0040069B" w:rsidRDefault="00E96F0E" w:rsidP="00E96F0E">
      <w:pPr>
        <w:pStyle w:val="Heading2"/>
        <w:rPr>
          <w:rFonts w:ascii="Calibri Light" w:hAnsi="Calibri Light" w:cs="Calibri Light"/>
        </w:rPr>
      </w:pPr>
      <w:bookmarkStart w:id="17" w:name="_Toc83923424"/>
      <w:bookmarkStart w:id="18" w:name="_Toc99322197"/>
      <w:bookmarkStart w:id="19" w:name="_Toc117501507"/>
      <w:r w:rsidRPr="0040069B">
        <w:rPr>
          <w:rFonts w:ascii="Calibri Light" w:hAnsi="Calibri Light" w:cs="Calibri Light"/>
        </w:rPr>
        <w:t xml:space="preserve">EXISTING UPS </w:t>
      </w:r>
      <w:r w:rsidR="005D2F9C" w:rsidRPr="0040069B">
        <w:rPr>
          <w:rFonts w:ascii="Calibri Light" w:hAnsi="Calibri Light" w:cs="Calibri Light"/>
        </w:rPr>
        <w:t xml:space="preserve">SYSTEM </w:t>
      </w:r>
      <w:r w:rsidRPr="0040069B">
        <w:rPr>
          <w:rFonts w:ascii="Calibri Light" w:hAnsi="Calibri Light" w:cs="Calibri Light"/>
        </w:rPr>
        <w:t>AND VRLA BATTERIES DETAILS</w:t>
      </w:r>
      <w:bookmarkEnd w:id="17"/>
      <w:bookmarkEnd w:id="18"/>
      <w:bookmarkEnd w:id="19"/>
    </w:p>
    <w:p w14:paraId="46200700" w14:textId="77777777" w:rsidR="00E96F0E" w:rsidRPr="0040069B" w:rsidRDefault="00E96F0E" w:rsidP="00E96F0E">
      <w:pPr>
        <w:spacing w:after="100" w:line="276" w:lineRule="auto"/>
        <w:ind w:firstLine="567"/>
        <w:jc w:val="both"/>
        <w:rPr>
          <w:rFonts w:ascii="Calibri Light" w:hAnsi="Calibri Light" w:cs="Calibri Light"/>
          <w:bCs/>
          <w:szCs w:val="22"/>
        </w:rPr>
      </w:pPr>
      <w:r w:rsidRPr="0040069B">
        <w:rPr>
          <w:rFonts w:ascii="Calibri Light" w:hAnsi="Calibri Light" w:cs="Calibri Light"/>
          <w:bCs/>
          <w:szCs w:val="22"/>
        </w:rPr>
        <w:t>The manufacturer’s details for the existing 500kVA/kW UPS units are as follows:</w:t>
      </w:r>
    </w:p>
    <w:p w14:paraId="41A178C8" w14:textId="3D27C886" w:rsidR="005D2F9C" w:rsidRPr="0040069B" w:rsidRDefault="005D2F9C"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Static Switch:</w:t>
      </w:r>
      <w:r w:rsidRPr="0040069B">
        <w:rPr>
          <w:rFonts w:ascii="Calibri Light" w:hAnsi="Calibri Light" w:cs="Calibri Light"/>
          <w:bCs/>
          <w:szCs w:val="22"/>
        </w:rPr>
        <w:tab/>
      </w:r>
      <w:r w:rsidRPr="0040069B">
        <w:rPr>
          <w:rFonts w:ascii="Calibri Light" w:hAnsi="Calibri Light" w:cs="Calibri Light"/>
          <w:bCs/>
          <w:szCs w:val="22"/>
        </w:rPr>
        <w:tab/>
        <w:t>1x 2000kVA APC MGE Galaxy 6000</w:t>
      </w:r>
    </w:p>
    <w:p w14:paraId="778AB13C" w14:textId="7C00B15F"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 xml:space="preserve">UPS </w:t>
      </w:r>
      <w:r w:rsidR="005D2F9C" w:rsidRPr="0040069B">
        <w:rPr>
          <w:rFonts w:ascii="Calibri Light" w:hAnsi="Calibri Light" w:cs="Calibri Light"/>
          <w:bCs/>
          <w:szCs w:val="22"/>
        </w:rPr>
        <w:t>Units</w:t>
      </w:r>
      <w:r w:rsidRPr="0040069B">
        <w:rPr>
          <w:rFonts w:ascii="Calibri Light" w:hAnsi="Calibri Light" w:cs="Calibri Light"/>
          <w:bCs/>
          <w:szCs w:val="22"/>
        </w:rPr>
        <w:t>:</w:t>
      </w:r>
      <w:r w:rsidRPr="0040069B">
        <w:rPr>
          <w:rFonts w:ascii="Calibri Light" w:hAnsi="Calibri Light" w:cs="Calibri Light"/>
          <w:bCs/>
          <w:szCs w:val="22"/>
        </w:rPr>
        <w:tab/>
      </w:r>
      <w:r w:rsidRPr="0040069B">
        <w:rPr>
          <w:rFonts w:ascii="Calibri Light" w:hAnsi="Calibri Light" w:cs="Calibri Light"/>
          <w:bCs/>
          <w:szCs w:val="22"/>
        </w:rPr>
        <w:tab/>
      </w:r>
      <w:r w:rsidR="005D2F9C" w:rsidRPr="0040069B">
        <w:rPr>
          <w:rFonts w:ascii="Calibri Light" w:hAnsi="Calibri Light" w:cs="Calibri Light"/>
          <w:bCs/>
          <w:szCs w:val="22"/>
        </w:rPr>
        <w:t xml:space="preserve">4x </w:t>
      </w:r>
      <w:r w:rsidRPr="0040069B">
        <w:rPr>
          <w:rFonts w:ascii="Calibri Light" w:hAnsi="Calibri Light" w:cs="Calibri Light"/>
          <w:bCs/>
          <w:szCs w:val="22"/>
        </w:rPr>
        <w:t>500kVA</w:t>
      </w:r>
      <w:r w:rsidR="005D2F9C" w:rsidRPr="0040069B">
        <w:rPr>
          <w:rFonts w:ascii="Calibri Light" w:hAnsi="Calibri Light" w:cs="Calibri Light"/>
          <w:bCs/>
          <w:szCs w:val="22"/>
        </w:rPr>
        <w:t xml:space="preserve"> APC MGE Galaxy 6000</w:t>
      </w:r>
    </w:p>
    <w:p w14:paraId="0483F9DC"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Batteries for three (3) Battery Banks, 197 x YHP25 for each bank</w:t>
      </w:r>
    </w:p>
    <w:p w14:paraId="561511A3" w14:textId="68C0016B" w:rsidR="00E96F0E" w:rsidRPr="0040069B" w:rsidRDefault="00E3230F" w:rsidP="00E96F0E">
      <w:pPr>
        <w:pStyle w:val="Heading2"/>
        <w:rPr>
          <w:rFonts w:ascii="Calibri Light" w:hAnsi="Calibri Light" w:cs="Calibri Light"/>
        </w:rPr>
      </w:pPr>
      <w:bookmarkStart w:id="20" w:name="_Toc117501508"/>
      <w:r w:rsidRPr="0040069B">
        <w:rPr>
          <w:rFonts w:ascii="Calibri Light" w:hAnsi="Calibri Light" w:cs="Calibri Light"/>
        </w:rPr>
        <w:t xml:space="preserve">SITA </w:t>
      </w:r>
      <w:r w:rsidR="005D2F9C" w:rsidRPr="0040069B">
        <w:rPr>
          <w:rFonts w:ascii="Calibri Light" w:hAnsi="Calibri Light" w:cs="Calibri Light"/>
        </w:rPr>
        <w:t>FREE ISSUE</w:t>
      </w:r>
      <w:r w:rsidR="00E96F0E" w:rsidRPr="0040069B">
        <w:rPr>
          <w:rFonts w:ascii="Calibri Light" w:hAnsi="Calibri Light" w:cs="Calibri Light"/>
        </w:rPr>
        <w:t xml:space="preserve"> UPS </w:t>
      </w:r>
      <w:r w:rsidR="005D2F9C" w:rsidRPr="0040069B">
        <w:rPr>
          <w:rFonts w:ascii="Calibri Light" w:hAnsi="Calibri Light" w:cs="Calibri Light"/>
        </w:rPr>
        <w:t>UNITS DETAILS</w:t>
      </w:r>
      <w:bookmarkEnd w:id="20"/>
    </w:p>
    <w:p w14:paraId="01527435" w14:textId="3A7CC8A9" w:rsidR="00E96F0E" w:rsidRPr="0040069B" w:rsidRDefault="00E96F0E" w:rsidP="00E96F0E">
      <w:pPr>
        <w:spacing w:after="100" w:line="276" w:lineRule="auto"/>
        <w:ind w:firstLine="567"/>
        <w:jc w:val="both"/>
        <w:rPr>
          <w:rFonts w:ascii="Calibri Light" w:hAnsi="Calibri Light" w:cs="Calibri Light"/>
          <w:bCs/>
          <w:szCs w:val="22"/>
        </w:rPr>
      </w:pPr>
      <w:r w:rsidRPr="0040069B">
        <w:rPr>
          <w:rFonts w:ascii="Calibri Light" w:hAnsi="Calibri Light" w:cs="Calibri Light"/>
          <w:bCs/>
          <w:szCs w:val="22"/>
        </w:rPr>
        <w:t xml:space="preserve">The manufacturer’s details for the </w:t>
      </w:r>
      <w:r w:rsidR="00E3230F" w:rsidRPr="0040069B">
        <w:rPr>
          <w:rFonts w:ascii="Calibri Light" w:hAnsi="Calibri Light" w:cs="Calibri Light"/>
          <w:bCs/>
          <w:szCs w:val="22"/>
        </w:rPr>
        <w:t>free issue</w:t>
      </w:r>
      <w:r w:rsidRPr="0040069B">
        <w:rPr>
          <w:rFonts w:ascii="Calibri Light" w:hAnsi="Calibri Light" w:cs="Calibri Light"/>
          <w:bCs/>
          <w:szCs w:val="22"/>
        </w:rPr>
        <w:t xml:space="preserve"> 500kVA/kW UPS units are as follows:</w:t>
      </w:r>
    </w:p>
    <w:p w14:paraId="5340CE80"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Quantity:</w:t>
      </w:r>
      <w:r w:rsidRPr="0040069B">
        <w:rPr>
          <w:rFonts w:ascii="Calibri Light" w:hAnsi="Calibri Light" w:cs="Calibri Light"/>
          <w:bCs/>
          <w:szCs w:val="22"/>
        </w:rPr>
        <w:tab/>
      </w:r>
      <w:r w:rsidRPr="0040069B">
        <w:rPr>
          <w:rFonts w:ascii="Calibri Light" w:hAnsi="Calibri Light" w:cs="Calibri Light"/>
          <w:bCs/>
          <w:szCs w:val="22"/>
        </w:rPr>
        <w:tab/>
      </w:r>
      <w:r w:rsidRPr="0040069B">
        <w:rPr>
          <w:rFonts w:ascii="Calibri Light" w:hAnsi="Calibri Light" w:cs="Calibri Light"/>
          <w:bCs/>
          <w:szCs w:val="22"/>
        </w:rPr>
        <w:tab/>
        <w:t>Four (4)</w:t>
      </w:r>
    </w:p>
    <w:p w14:paraId="783ED5A5"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Manufacturer:</w:t>
      </w:r>
      <w:r w:rsidRPr="0040069B">
        <w:rPr>
          <w:rFonts w:ascii="Calibri Light" w:hAnsi="Calibri Light" w:cs="Calibri Light"/>
          <w:bCs/>
          <w:szCs w:val="22"/>
        </w:rPr>
        <w:tab/>
      </w:r>
      <w:r w:rsidRPr="0040069B">
        <w:rPr>
          <w:rFonts w:ascii="Calibri Light" w:hAnsi="Calibri Light" w:cs="Calibri Light"/>
          <w:bCs/>
          <w:szCs w:val="22"/>
        </w:rPr>
        <w:tab/>
      </w:r>
      <w:proofErr w:type="spellStart"/>
      <w:r w:rsidRPr="0040069B">
        <w:rPr>
          <w:rFonts w:ascii="Calibri Light" w:hAnsi="Calibri Light" w:cs="Calibri Light"/>
          <w:bCs/>
          <w:szCs w:val="22"/>
        </w:rPr>
        <w:t>Vertiv</w:t>
      </w:r>
      <w:proofErr w:type="spellEnd"/>
    </w:p>
    <w:p w14:paraId="1D971BBF"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UPS rating:</w:t>
      </w:r>
      <w:r w:rsidRPr="0040069B">
        <w:rPr>
          <w:rFonts w:ascii="Calibri Light" w:hAnsi="Calibri Light" w:cs="Calibri Light"/>
          <w:bCs/>
          <w:szCs w:val="22"/>
        </w:rPr>
        <w:tab/>
      </w:r>
      <w:r w:rsidRPr="0040069B">
        <w:rPr>
          <w:rFonts w:ascii="Calibri Light" w:hAnsi="Calibri Light" w:cs="Calibri Light"/>
          <w:bCs/>
          <w:szCs w:val="22"/>
        </w:rPr>
        <w:tab/>
        <w:t>500kVA/kW</w:t>
      </w:r>
    </w:p>
    <w:p w14:paraId="49102B27" w14:textId="77777777" w:rsidR="00E96F0E" w:rsidRPr="0040069B" w:rsidRDefault="00E96F0E" w:rsidP="00E96F0E">
      <w:pPr>
        <w:pStyle w:val="ListParagraph"/>
        <w:numPr>
          <w:ilvl w:val="0"/>
          <w:numId w:val="86"/>
        </w:numPr>
        <w:spacing w:after="100" w:line="276" w:lineRule="auto"/>
        <w:jc w:val="both"/>
        <w:rPr>
          <w:rFonts w:ascii="Calibri Light" w:hAnsi="Calibri Light" w:cs="Calibri Light"/>
          <w:bCs/>
          <w:szCs w:val="22"/>
        </w:rPr>
      </w:pPr>
      <w:r w:rsidRPr="0040069B">
        <w:rPr>
          <w:rFonts w:ascii="Calibri Light" w:hAnsi="Calibri Light" w:cs="Calibri Light"/>
          <w:bCs/>
          <w:szCs w:val="22"/>
        </w:rPr>
        <w:t>Model:</w:t>
      </w:r>
      <w:r w:rsidRPr="0040069B">
        <w:rPr>
          <w:rFonts w:ascii="Calibri Light" w:hAnsi="Calibri Light" w:cs="Calibri Light"/>
          <w:bCs/>
          <w:szCs w:val="22"/>
        </w:rPr>
        <w:tab/>
      </w:r>
      <w:r w:rsidRPr="0040069B">
        <w:rPr>
          <w:rFonts w:ascii="Calibri Light" w:hAnsi="Calibri Light" w:cs="Calibri Light"/>
          <w:bCs/>
          <w:szCs w:val="22"/>
        </w:rPr>
        <w:tab/>
      </w:r>
      <w:r w:rsidRPr="0040069B">
        <w:rPr>
          <w:rFonts w:ascii="Calibri Light" w:hAnsi="Calibri Light" w:cs="Calibri Light"/>
          <w:bCs/>
          <w:szCs w:val="22"/>
        </w:rPr>
        <w:tab/>
        <w:t>EXL S1 Standard</w:t>
      </w:r>
    </w:p>
    <w:p w14:paraId="1380C7C4" w14:textId="77777777" w:rsidR="009404D2" w:rsidRPr="0040069B" w:rsidRDefault="009404D2" w:rsidP="00817E14">
      <w:pPr>
        <w:rPr>
          <w:rFonts w:ascii="Calibri Light" w:hAnsi="Calibri Light" w:cs="Calibri Light"/>
          <w:sz w:val="23"/>
          <w:szCs w:val="23"/>
        </w:rPr>
      </w:pPr>
    </w:p>
    <w:p w14:paraId="7D5BA1FB" w14:textId="3E26875D" w:rsidR="0066206F" w:rsidRPr="0040069B" w:rsidRDefault="002C0B8F" w:rsidP="000B17A9">
      <w:pPr>
        <w:pStyle w:val="Heading1"/>
        <w:rPr>
          <w:rFonts w:ascii="Calibri Light" w:hAnsi="Calibri Light" w:cs="Calibri Light"/>
          <w:sz w:val="24"/>
          <w:szCs w:val="24"/>
        </w:rPr>
      </w:pPr>
      <w:bookmarkStart w:id="21" w:name="_Toc435315887"/>
      <w:bookmarkStart w:id="22" w:name="_Toc117501509"/>
      <w:bookmarkEnd w:id="14"/>
      <w:r w:rsidRPr="0040069B">
        <w:rPr>
          <w:rFonts w:ascii="Calibri Light" w:hAnsi="Calibri Light" w:cs="Calibri Light"/>
          <w:sz w:val="24"/>
          <w:szCs w:val="24"/>
        </w:rPr>
        <w:t>BID EVALUATION STAGES</w:t>
      </w:r>
      <w:bookmarkEnd w:id="21"/>
      <w:bookmarkEnd w:id="22"/>
    </w:p>
    <w:p w14:paraId="3F6214D7" w14:textId="77777777" w:rsidR="00B218BC" w:rsidRPr="0040069B" w:rsidRDefault="000A1680" w:rsidP="005A5985">
      <w:pPr>
        <w:pStyle w:val="Specification"/>
        <w:numPr>
          <w:ilvl w:val="0"/>
          <w:numId w:val="11"/>
        </w:numPr>
        <w:rPr>
          <w:rFonts w:ascii="Calibri Light" w:hAnsi="Calibri Light" w:cs="Calibri Light"/>
        </w:rPr>
      </w:pPr>
      <w:r w:rsidRPr="0040069B">
        <w:rPr>
          <w:rFonts w:ascii="Calibri Light" w:hAnsi="Calibri Light" w:cs="Calibri Light"/>
        </w:rPr>
        <w:t>T</w:t>
      </w:r>
      <w:r w:rsidR="0066206F" w:rsidRPr="0040069B">
        <w:rPr>
          <w:rFonts w:ascii="Calibri Light" w:hAnsi="Calibri Light" w:cs="Calibri Light"/>
        </w:rPr>
        <w:t xml:space="preserve">he </w:t>
      </w:r>
      <w:r w:rsidR="00BA5085" w:rsidRPr="0040069B">
        <w:rPr>
          <w:rFonts w:ascii="Calibri Light" w:hAnsi="Calibri Light" w:cs="Calibri Light"/>
        </w:rPr>
        <w:t xml:space="preserve">bid </w:t>
      </w:r>
      <w:r w:rsidR="0066206F" w:rsidRPr="0040069B">
        <w:rPr>
          <w:rFonts w:ascii="Calibri Light" w:hAnsi="Calibri Light" w:cs="Calibri Light"/>
        </w:rPr>
        <w:t xml:space="preserve">evaluation </w:t>
      </w:r>
      <w:r w:rsidR="00BA5085" w:rsidRPr="0040069B">
        <w:rPr>
          <w:rFonts w:ascii="Calibri Light" w:hAnsi="Calibri Light" w:cs="Calibri Light"/>
        </w:rPr>
        <w:t xml:space="preserve">process consists </w:t>
      </w:r>
      <w:r w:rsidR="0066206F" w:rsidRPr="0040069B">
        <w:rPr>
          <w:rFonts w:ascii="Calibri Light" w:hAnsi="Calibri Light" w:cs="Calibri Light"/>
        </w:rPr>
        <w:t>of</w:t>
      </w:r>
      <w:r w:rsidR="00BA5085" w:rsidRPr="0040069B">
        <w:rPr>
          <w:rFonts w:ascii="Calibri Light" w:hAnsi="Calibri Light" w:cs="Calibri Light"/>
        </w:rPr>
        <w:t xml:space="preserve"> several stages t</w:t>
      </w:r>
      <w:r w:rsidR="00BD73E5" w:rsidRPr="0040069B">
        <w:rPr>
          <w:rFonts w:ascii="Calibri Light" w:hAnsi="Calibri Light" w:cs="Calibri Light"/>
        </w:rPr>
        <w:t>hat are</w:t>
      </w:r>
      <w:r w:rsidR="00BA5085" w:rsidRPr="0040069B">
        <w:rPr>
          <w:rFonts w:ascii="Calibri Light" w:hAnsi="Calibri Light" w:cs="Calibri Light"/>
        </w:rPr>
        <w:t xml:space="preserve"> applicable according to the nature of the bi</w:t>
      </w:r>
      <w:r w:rsidR="00BD73E5" w:rsidRPr="0040069B">
        <w:rPr>
          <w:rFonts w:ascii="Calibri Light" w:hAnsi="Calibri Light" w:cs="Calibri Light"/>
        </w:rPr>
        <w:t>d as defined in the table below</w:t>
      </w:r>
      <w:r w:rsidR="0051162B" w:rsidRPr="0040069B">
        <w:rPr>
          <w:rFonts w:ascii="Calibri Light" w:hAnsi="Calibri Light" w:cs="Calibri Light"/>
        </w:rPr>
        <w:t>.</w:t>
      </w:r>
    </w:p>
    <w:p w14:paraId="30C66348" w14:textId="77777777" w:rsidR="00B218BC" w:rsidRPr="0040069B" w:rsidRDefault="00B218BC" w:rsidP="005A5985">
      <w:pPr>
        <w:pStyle w:val="Specification"/>
        <w:numPr>
          <w:ilvl w:val="0"/>
          <w:numId w:val="11"/>
        </w:numPr>
        <w:rPr>
          <w:rFonts w:ascii="Calibri Light" w:hAnsi="Calibri Light" w:cs="Calibri Light"/>
        </w:rPr>
      </w:pPr>
      <w:r w:rsidRPr="0040069B">
        <w:rPr>
          <w:rFonts w:ascii="Calibri Light" w:hAnsi="Calibri Light" w:cs="Calibri Light"/>
        </w:rPr>
        <w:t>The bidder must qualify for each stage to be eligible to proceed to the next stage of the evaluation.</w:t>
      </w:r>
    </w:p>
    <w:p w14:paraId="45DB9F91" w14:textId="77777777" w:rsidR="00277261" w:rsidRPr="0040069B" w:rsidRDefault="00277261" w:rsidP="00FF2815">
      <w:pPr>
        <w:rPr>
          <w:rFonts w:ascii="Calibri Light" w:hAnsi="Calibri Light" w:cs="Calibri Light"/>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40069B" w14:paraId="5FADC363" w14:textId="77777777" w:rsidTr="005D0758">
        <w:tc>
          <w:tcPr>
            <w:tcW w:w="702" w:type="pct"/>
            <w:shd w:val="clear" w:color="auto" w:fill="DBE5F1" w:themeFill="accent1" w:themeFillTint="33"/>
          </w:tcPr>
          <w:p w14:paraId="1585526C" w14:textId="77777777" w:rsidR="00716C95" w:rsidRPr="0040069B" w:rsidRDefault="007160ED" w:rsidP="00FF2815">
            <w:pPr>
              <w:rPr>
                <w:rFonts w:ascii="Calibri Light" w:hAnsi="Calibri Light" w:cs="Calibri Light"/>
                <w:b/>
                <w:szCs w:val="24"/>
              </w:rPr>
            </w:pPr>
            <w:r w:rsidRPr="0040069B">
              <w:rPr>
                <w:rFonts w:ascii="Calibri Light" w:hAnsi="Calibri Light" w:cs="Calibri Light"/>
                <w:b/>
                <w:szCs w:val="24"/>
              </w:rPr>
              <w:t>Stage</w:t>
            </w:r>
          </w:p>
        </w:tc>
        <w:tc>
          <w:tcPr>
            <w:tcW w:w="3052" w:type="pct"/>
            <w:shd w:val="clear" w:color="auto" w:fill="DBE5F1" w:themeFill="accent1" w:themeFillTint="33"/>
          </w:tcPr>
          <w:p w14:paraId="36B7BD6C" w14:textId="77777777" w:rsidR="00716C95" w:rsidRPr="0040069B" w:rsidRDefault="00716C95" w:rsidP="00FF2815">
            <w:pPr>
              <w:rPr>
                <w:rFonts w:ascii="Calibri Light" w:hAnsi="Calibri Light" w:cs="Calibri Light"/>
                <w:b/>
                <w:szCs w:val="24"/>
              </w:rPr>
            </w:pPr>
            <w:r w:rsidRPr="0040069B">
              <w:rPr>
                <w:rFonts w:ascii="Calibri Light" w:hAnsi="Calibri Light" w:cs="Calibri Light"/>
                <w:b/>
                <w:szCs w:val="24"/>
              </w:rPr>
              <w:t>Description</w:t>
            </w:r>
          </w:p>
        </w:tc>
        <w:tc>
          <w:tcPr>
            <w:tcW w:w="1246" w:type="pct"/>
            <w:shd w:val="clear" w:color="auto" w:fill="DBE5F1" w:themeFill="accent1" w:themeFillTint="33"/>
          </w:tcPr>
          <w:p w14:paraId="41EA96F3" w14:textId="77777777" w:rsidR="00716C95" w:rsidRPr="0040069B" w:rsidRDefault="00716C95" w:rsidP="00420B4E">
            <w:pPr>
              <w:jc w:val="center"/>
              <w:rPr>
                <w:rFonts w:ascii="Calibri Light" w:hAnsi="Calibri Light" w:cs="Calibri Light"/>
                <w:b/>
                <w:szCs w:val="24"/>
              </w:rPr>
            </w:pPr>
            <w:r w:rsidRPr="0040069B">
              <w:rPr>
                <w:rFonts w:ascii="Calibri Light" w:hAnsi="Calibri Light" w:cs="Calibri Light"/>
                <w:b/>
                <w:szCs w:val="24"/>
              </w:rPr>
              <w:t>Applicable for this bid</w:t>
            </w:r>
            <w:r w:rsidR="00277261" w:rsidRPr="0040069B">
              <w:rPr>
                <w:rFonts w:ascii="Calibri Light" w:hAnsi="Calibri Light" w:cs="Calibri Light"/>
                <w:b/>
                <w:szCs w:val="24"/>
              </w:rPr>
              <w:t xml:space="preserve"> YES/NO</w:t>
            </w:r>
          </w:p>
        </w:tc>
      </w:tr>
      <w:tr w:rsidR="00716C95" w:rsidRPr="0040069B" w14:paraId="39B8288A" w14:textId="77777777" w:rsidTr="005D0758">
        <w:tc>
          <w:tcPr>
            <w:tcW w:w="702" w:type="pct"/>
          </w:tcPr>
          <w:p w14:paraId="282DA860" w14:textId="77777777" w:rsidR="00716C95" w:rsidRPr="0040069B" w:rsidRDefault="001C7F0D" w:rsidP="00716C95">
            <w:pPr>
              <w:rPr>
                <w:rFonts w:ascii="Calibri Light" w:hAnsi="Calibri Light" w:cs="Calibri Light"/>
                <w:szCs w:val="24"/>
              </w:rPr>
            </w:pPr>
            <w:r w:rsidRPr="0040069B">
              <w:rPr>
                <w:rFonts w:ascii="Calibri Light" w:hAnsi="Calibri Light" w:cs="Calibri Light"/>
                <w:szCs w:val="24"/>
              </w:rPr>
              <w:t>Stage 1</w:t>
            </w:r>
            <w:r w:rsidR="00716C95" w:rsidRPr="0040069B">
              <w:rPr>
                <w:rFonts w:ascii="Calibri Light" w:hAnsi="Calibri Light" w:cs="Calibri Light"/>
                <w:szCs w:val="24"/>
              </w:rPr>
              <w:tab/>
            </w:r>
          </w:p>
        </w:tc>
        <w:tc>
          <w:tcPr>
            <w:tcW w:w="3052" w:type="pct"/>
          </w:tcPr>
          <w:p w14:paraId="7AA12491" w14:textId="77777777" w:rsidR="00716C95" w:rsidRPr="0040069B" w:rsidRDefault="00AD6C0C" w:rsidP="00B145FE">
            <w:pPr>
              <w:rPr>
                <w:rFonts w:ascii="Calibri Light" w:hAnsi="Calibri Light" w:cs="Calibri Light"/>
                <w:szCs w:val="24"/>
              </w:rPr>
            </w:pPr>
            <w:r w:rsidRPr="0040069B">
              <w:rPr>
                <w:rFonts w:ascii="Calibri Light" w:hAnsi="Calibri Light" w:cs="Calibri Light"/>
                <w:szCs w:val="24"/>
              </w:rPr>
              <w:t>Administrative</w:t>
            </w:r>
            <w:r w:rsidR="00B715B5" w:rsidRPr="0040069B">
              <w:rPr>
                <w:rFonts w:ascii="Calibri Light" w:hAnsi="Calibri Light" w:cs="Calibri Light"/>
                <w:szCs w:val="24"/>
              </w:rPr>
              <w:t xml:space="preserve"> </w:t>
            </w:r>
            <w:r w:rsidR="00BD73E5" w:rsidRPr="0040069B">
              <w:rPr>
                <w:rFonts w:ascii="Calibri Light" w:hAnsi="Calibri Light" w:cs="Calibri Light"/>
                <w:szCs w:val="24"/>
              </w:rPr>
              <w:t>pre-</w:t>
            </w:r>
            <w:r w:rsidR="00B145FE" w:rsidRPr="0040069B">
              <w:rPr>
                <w:rFonts w:ascii="Calibri Light" w:hAnsi="Calibri Light" w:cs="Calibri Light"/>
                <w:szCs w:val="24"/>
              </w:rPr>
              <w:t xml:space="preserve">qualification </w:t>
            </w:r>
            <w:r w:rsidR="00A00EC3" w:rsidRPr="0040069B">
              <w:rPr>
                <w:rFonts w:ascii="Calibri Light" w:hAnsi="Calibri Light" w:cs="Calibri Light"/>
                <w:szCs w:val="24"/>
              </w:rPr>
              <w:t>verification</w:t>
            </w:r>
          </w:p>
        </w:tc>
        <w:tc>
          <w:tcPr>
            <w:tcW w:w="1246" w:type="pct"/>
            <w:shd w:val="clear" w:color="auto" w:fill="DBE5F1" w:themeFill="accent1" w:themeFillTint="33"/>
          </w:tcPr>
          <w:p w14:paraId="1304C9A3" w14:textId="142BE853"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716C95" w:rsidRPr="0040069B" w14:paraId="79554338" w14:textId="77777777" w:rsidTr="005D0758">
        <w:tc>
          <w:tcPr>
            <w:tcW w:w="702" w:type="pct"/>
          </w:tcPr>
          <w:p w14:paraId="68F8040E" w14:textId="1D6C1C66" w:rsidR="00716C95" w:rsidRPr="0040069B" w:rsidRDefault="00BA5085" w:rsidP="00537D4E">
            <w:pPr>
              <w:rPr>
                <w:rFonts w:ascii="Calibri Light" w:hAnsi="Calibri Light" w:cs="Calibri Light"/>
                <w:szCs w:val="24"/>
              </w:rPr>
            </w:pPr>
            <w:r w:rsidRPr="0040069B">
              <w:rPr>
                <w:rFonts w:ascii="Calibri Light" w:hAnsi="Calibri Light" w:cs="Calibri Light"/>
                <w:szCs w:val="24"/>
              </w:rPr>
              <w:t>Stage 2</w:t>
            </w:r>
          </w:p>
        </w:tc>
        <w:tc>
          <w:tcPr>
            <w:tcW w:w="3052" w:type="pct"/>
          </w:tcPr>
          <w:p w14:paraId="0DC089B2" w14:textId="77777777" w:rsidR="00716C95" w:rsidRPr="0040069B" w:rsidRDefault="00716C95" w:rsidP="00B145FE">
            <w:pPr>
              <w:rPr>
                <w:rFonts w:ascii="Calibri Light" w:hAnsi="Calibri Light" w:cs="Calibri Light"/>
                <w:szCs w:val="24"/>
              </w:rPr>
            </w:pPr>
            <w:r w:rsidRPr="0040069B">
              <w:rPr>
                <w:rFonts w:ascii="Calibri Light" w:hAnsi="Calibri Light" w:cs="Calibri Light"/>
                <w:szCs w:val="24"/>
              </w:rPr>
              <w:t xml:space="preserve">Technical </w:t>
            </w:r>
            <w:r w:rsidR="00B145FE" w:rsidRPr="0040069B">
              <w:rPr>
                <w:rFonts w:ascii="Calibri Light" w:hAnsi="Calibri Light" w:cs="Calibri Light"/>
                <w:szCs w:val="24"/>
              </w:rPr>
              <w:t>Mandatory requirement</w:t>
            </w:r>
            <w:r w:rsidR="00BD73E5" w:rsidRPr="0040069B">
              <w:rPr>
                <w:rFonts w:ascii="Calibri Light" w:hAnsi="Calibri Light" w:cs="Calibri Light"/>
                <w:szCs w:val="24"/>
              </w:rPr>
              <w:t xml:space="preserve"> </w:t>
            </w:r>
            <w:r w:rsidR="00B715B5" w:rsidRPr="0040069B">
              <w:rPr>
                <w:rFonts w:ascii="Calibri Light" w:hAnsi="Calibri Light" w:cs="Calibri Light"/>
                <w:szCs w:val="24"/>
              </w:rPr>
              <w:t>evaluation</w:t>
            </w:r>
          </w:p>
        </w:tc>
        <w:tc>
          <w:tcPr>
            <w:tcW w:w="1246" w:type="pct"/>
            <w:shd w:val="clear" w:color="auto" w:fill="DBE5F1" w:themeFill="accent1" w:themeFillTint="33"/>
          </w:tcPr>
          <w:p w14:paraId="2E6F27C4" w14:textId="607DEA76"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D45361" w:rsidRPr="0040069B" w14:paraId="3563FCB5" w14:textId="77777777" w:rsidTr="00D45361">
        <w:tc>
          <w:tcPr>
            <w:tcW w:w="702" w:type="pct"/>
          </w:tcPr>
          <w:p w14:paraId="0DDFDDD2" w14:textId="2120B8E1" w:rsidR="00D45361" w:rsidRPr="0040069B" w:rsidRDefault="00D45361" w:rsidP="00FF2815">
            <w:pPr>
              <w:rPr>
                <w:rFonts w:ascii="Calibri Light" w:hAnsi="Calibri Light" w:cs="Calibri Light"/>
                <w:szCs w:val="24"/>
              </w:rPr>
            </w:pPr>
            <w:r w:rsidRPr="0040069B">
              <w:rPr>
                <w:rFonts w:ascii="Calibri Light" w:hAnsi="Calibri Light" w:cs="Calibri Light"/>
                <w:szCs w:val="24"/>
              </w:rPr>
              <w:t>Stage 3</w:t>
            </w:r>
          </w:p>
        </w:tc>
        <w:tc>
          <w:tcPr>
            <w:tcW w:w="3052" w:type="pct"/>
          </w:tcPr>
          <w:p w14:paraId="604D7BA8" w14:textId="77777777" w:rsidR="00D45361" w:rsidRPr="0040069B" w:rsidRDefault="00D45361" w:rsidP="00637577">
            <w:pPr>
              <w:rPr>
                <w:rFonts w:ascii="Calibri Light" w:hAnsi="Calibri Light" w:cs="Calibri Light"/>
                <w:szCs w:val="24"/>
              </w:rPr>
            </w:pPr>
            <w:r w:rsidRPr="0040069B">
              <w:rPr>
                <w:rFonts w:ascii="Calibri Light" w:hAnsi="Calibri Light" w:cs="Calibri Light"/>
                <w:szCs w:val="24"/>
              </w:rPr>
              <w:t xml:space="preserve">Special Conditions of Contract </w:t>
            </w:r>
            <w:r w:rsidR="00637577" w:rsidRPr="0040069B">
              <w:rPr>
                <w:rFonts w:ascii="Calibri Light" w:hAnsi="Calibri Light" w:cs="Calibri Light"/>
                <w:szCs w:val="24"/>
              </w:rPr>
              <w:t>verification</w:t>
            </w:r>
          </w:p>
        </w:tc>
        <w:tc>
          <w:tcPr>
            <w:tcW w:w="1246" w:type="pct"/>
            <w:shd w:val="clear" w:color="auto" w:fill="DBE5F1" w:themeFill="accent1" w:themeFillTint="33"/>
          </w:tcPr>
          <w:p w14:paraId="178DC8FB" w14:textId="3083F290" w:rsidR="00D45361"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r w:rsidR="00716C95" w:rsidRPr="0040069B" w14:paraId="178BBD99" w14:textId="77777777" w:rsidTr="005D0758">
        <w:tc>
          <w:tcPr>
            <w:tcW w:w="702" w:type="pct"/>
          </w:tcPr>
          <w:p w14:paraId="57E27615" w14:textId="77777777" w:rsidR="00716C95" w:rsidRPr="0040069B" w:rsidRDefault="00D45361" w:rsidP="00FF2815">
            <w:pPr>
              <w:rPr>
                <w:rFonts w:ascii="Calibri Light" w:hAnsi="Calibri Light" w:cs="Calibri Light"/>
                <w:szCs w:val="24"/>
              </w:rPr>
            </w:pPr>
            <w:r w:rsidRPr="0040069B">
              <w:rPr>
                <w:rFonts w:ascii="Calibri Light" w:hAnsi="Calibri Light" w:cs="Calibri Light"/>
                <w:szCs w:val="24"/>
              </w:rPr>
              <w:t>Stage 4</w:t>
            </w:r>
            <w:r w:rsidR="00716C95" w:rsidRPr="0040069B">
              <w:rPr>
                <w:rFonts w:ascii="Calibri Light" w:hAnsi="Calibri Light" w:cs="Calibri Light"/>
                <w:szCs w:val="24"/>
              </w:rPr>
              <w:tab/>
            </w:r>
          </w:p>
        </w:tc>
        <w:tc>
          <w:tcPr>
            <w:tcW w:w="3052" w:type="pct"/>
          </w:tcPr>
          <w:p w14:paraId="25D8E4AA" w14:textId="77777777" w:rsidR="00716C95" w:rsidRPr="0040069B" w:rsidRDefault="00716C95" w:rsidP="00FF2815">
            <w:pPr>
              <w:rPr>
                <w:rFonts w:ascii="Calibri Light" w:hAnsi="Calibri Light" w:cs="Calibri Light"/>
                <w:szCs w:val="24"/>
              </w:rPr>
            </w:pPr>
            <w:r w:rsidRPr="0040069B">
              <w:rPr>
                <w:rFonts w:ascii="Calibri Light" w:hAnsi="Calibri Light" w:cs="Calibri Light"/>
                <w:szCs w:val="24"/>
              </w:rPr>
              <w:t xml:space="preserve">Price </w:t>
            </w:r>
            <w:r w:rsidR="001C7F0D" w:rsidRPr="0040069B">
              <w:rPr>
                <w:rFonts w:ascii="Calibri Light" w:hAnsi="Calibri Light" w:cs="Calibri Light"/>
                <w:szCs w:val="24"/>
              </w:rPr>
              <w:t xml:space="preserve">/ B-BBEE </w:t>
            </w:r>
            <w:r w:rsidRPr="0040069B">
              <w:rPr>
                <w:rFonts w:ascii="Calibri Light" w:hAnsi="Calibri Light" w:cs="Calibri Light"/>
                <w:szCs w:val="24"/>
              </w:rPr>
              <w:t>evaluation</w:t>
            </w:r>
          </w:p>
        </w:tc>
        <w:tc>
          <w:tcPr>
            <w:tcW w:w="1246" w:type="pct"/>
            <w:shd w:val="clear" w:color="auto" w:fill="DBE5F1" w:themeFill="accent1" w:themeFillTint="33"/>
          </w:tcPr>
          <w:p w14:paraId="0CC909DB" w14:textId="50FD4EDC" w:rsidR="00716C95" w:rsidRPr="0040069B" w:rsidRDefault="008B35C1" w:rsidP="008B35C1">
            <w:pPr>
              <w:jc w:val="center"/>
              <w:rPr>
                <w:rFonts w:ascii="Calibri Light" w:hAnsi="Calibri Light" w:cs="Calibri Light"/>
                <w:bCs/>
                <w:szCs w:val="24"/>
              </w:rPr>
            </w:pPr>
            <w:r w:rsidRPr="0040069B">
              <w:rPr>
                <w:rFonts w:ascii="Calibri Light" w:hAnsi="Calibri Light" w:cs="Calibri Light"/>
                <w:bCs/>
                <w:szCs w:val="24"/>
              </w:rPr>
              <w:t>YES</w:t>
            </w:r>
          </w:p>
        </w:tc>
      </w:tr>
    </w:tbl>
    <w:p w14:paraId="66F56268" w14:textId="77777777" w:rsidR="0051162B" w:rsidRPr="00FD4B21" w:rsidRDefault="0051162B" w:rsidP="0051162B">
      <w:pPr>
        <w:pStyle w:val="Specification"/>
        <w:ind w:left="567"/>
        <w:rPr>
          <w:rFonts w:asciiTheme="minorHAnsi" w:hAnsiTheme="minorHAnsi" w:cstheme="minorHAnsi"/>
          <w:sz w:val="23"/>
          <w:szCs w:val="23"/>
        </w:rPr>
      </w:pPr>
    </w:p>
    <w:p w14:paraId="6ECD2916" w14:textId="77777777" w:rsidR="00A00EC3" w:rsidRPr="00420B4E" w:rsidRDefault="009A3591" w:rsidP="000B17A9">
      <w:pPr>
        <w:pStyle w:val="AnnexH2"/>
        <w:rPr>
          <w:rFonts w:asciiTheme="minorHAnsi" w:hAnsiTheme="minorHAnsi" w:cstheme="minorHAnsi"/>
        </w:rPr>
      </w:pPr>
      <w:bookmarkStart w:id="23" w:name="_Toc435315888"/>
      <w:bookmarkStart w:id="24" w:name="_Toc117501510"/>
      <w:r w:rsidRPr="00420B4E">
        <w:rPr>
          <w:rFonts w:asciiTheme="minorHAnsi" w:hAnsiTheme="minorHAnsi" w:cstheme="minorHAnsi"/>
        </w:rPr>
        <w:lastRenderedPageBreak/>
        <w:t>ADMINISTRATIVE</w:t>
      </w:r>
      <w:r w:rsidR="00A00EC3" w:rsidRPr="00420B4E">
        <w:rPr>
          <w:rFonts w:asciiTheme="minorHAnsi" w:hAnsiTheme="minorHAnsi" w:cstheme="minorHAnsi"/>
        </w:rPr>
        <w:t xml:space="preserve"> PRE-QUALIFICATION</w:t>
      </w:r>
      <w:bookmarkEnd w:id="23"/>
      <w:bookmarkEnd w:id="24"/>
    </w:p>
    <w:p w14:paraId="4FAE341E" w14:textId="77777777" w:rsidR="00FA52A7" w:rsidRPr="0040069B" w:rsidRDefault="00FA52A7" w:rsidP="000B17A9">
      <w:pPr>
        <w:pStyle w:val="Heading1"/>
        <w:rPr>
          <w:rFonts w:ascii="Calibri Light" w:hAnsi="Calibri Light" w:cs="Calibri Light"/>
          <w:sz w:val="24"/>
          <w:szCs w:val="24"/>
        </w:rPr>
      </w:pPr>
      <w:bookmarkStart w:id="25" w:name="_Toc117501511"/>
      <w:bookmarkStart w:id="26" w:name="_Toc435315889"/>
      <w:r w:rsidRPr="0040069B">
        <w:rPr>
          <w:rFonts w:ascii="Calibri Light" w:hAnsi="Calibri Light" w:cs="Calibri Light"/>
          <w:sz w:val="24"/>
          <w:szCs w:val="24"/>
        </w:rPr>
        <w:t>ADMINISTRATIVE PRE-QUALIFICATION REQUIREMENTS</w:t>
      </w:r>
      <w:bookmarkEnd w:id="25"/>
    </w:p>
    <w:p w14:paraId="691237F1" w14:textId="71CC47D9" w:rsidR="00A00EC3" w:rsidRPr="0040069B" w:rsidRDefault="009A3591" w:rsidP="000B17A9">
      <w:pPr>
        <w:pStyle w:val="Heading2"/>
        <w:rPr>
          <w:rFonts w:ascii="Calibri Light" w:hAnsi="Calibri Light" w:cs="Calibri Light"/>
          <w:szCs w:val="24"/>
        </w:rPr>
      </w:pPr>
      <w:bookmarkStart w:id="27" w:name="_Toc117501512"/>
      <w:r w:rsidRPr="0040069B">
        <w:rPr>
          <w:rFonts w:ascii="Calibri Light" w:hAnsi="Calibri Light" w:cs="Calibri Light"/>
          <w:szCs w:val="24"/>
        </w:rPr>
        <w:t>ADMINISTRATIVE</w:t>
      </w:r>
      <w:r w:rsidR="0008733A" w:rsidRPr="0040069B">
        <w:rPr>
          <w:rFonts w:ascii="Calibri Light" w:hAnsi="Calibri Light" w:cs="Calibri Light"/>
          <w:szCs w:val="24"/>
        </w:rPr>
        <w:t xml:space="preserve"> PRE-QUALIFICATION </w:t>
      </w:r>
      <w:bookmarkEnd w:id="26"/>
      <w:r w:rsidR="00530398" w:rsidRPr="0040069B">
        <w:rPr>
          <w:rFonts w:ascii="Calibri Light" w:hAnsi="Calibri Light" w:cs="Calibri Light"/>
          <w:szCs w:val="24"/>
        </w:rPr>
        <w:t>VERIFICATION</w:t>
      </w:r>
      <w:bookmarkEnd w:id="27"/>
    </w:p>
    <w:p w14:paraId="7AF8F89B" w14:textId="77777777" w:rsidR="002C0B8F" w:rsidRPr="0040069B" w:rsidRDefault="002C0B8F" w:rsidP="005A5985">
      <w:pPr>
        <w:pStyle w:val="Specification"/>
        <w:numPr>
          <w:ilvl w:val="0"/>
          <w:numId w:val="5"/>
        </w:numPr>
        <w:jc w:val="both"/>
        <w:rPr>
          <w:rFonts w:ascii="Calibri Light" w:hAnsi="Calibri Light" w:cs="Calibri Light"/>
        </w:rPr>
      </w:pPr>
      <w:r w:rsidRPr="0040069B">
        <w:rPr>
          <w:rFonts w:ascii="Calibri Light" w:hAnsi="Calibri Light" w:cs="Calibri Light"/>
        </w:rPr>
        <w:t xml:space="preserve">The bidder </w:t>
      </w:r>
      <w:r w:rsidRPr="0040069B">
        <w:rPr>
          <w:rFonts w:ascii="Calibri Light" w:hAnsi="Calibri Light" w:cs="Calibri Light"/>
          <w:b/>
        </w:rPr>
        <w:t>must compl</w:t>
      </w:r>
      <w:r w:rsidR="005E6837" w:rsidRPr="0040069B">
        <w:rPr>
          <w:rFonts w:ascii="Calibri Light" w:hAnsi="Calibri Light" w:cs="Calibri Light"/>
          <w:b/>
        </w:rPr>
        <w:t>y</w:t>
      </w:r>
      <w:r w:rsidRPr="0040069B">
        <w:rPr>
          <w:rFonts w:ascii="Calibri Light" w:hAnsi="Calibri Light" w:cs="Calibri Light"/>
        </w:rPr>
        <w:t xml:space="preserve"> with ALL of the bid pre-qualification requirements </w:t>
      </w:r>
      <w:r w:rsidR="00C91264" w:rsidRPr="0040069B">
        <w:rPr>
          <w:rFonts w:ascii="Calibri Light" w:hAnsi="Calibri Light" w:cs="Calibri Light"/>
        </w:rPr>
        <w:t xml:space="preserve">in </w:t>
      </w:r>
      <w:r w:rsidRPr="0040069B">
        <w:rPr>
          <w:rFonts w:ascii="Calibri Light" w:hAnsi="Calibri Light" w:cs="Calibri Light"/>
        </w:rPr>
        <w:t xml:space="preserve">order for the bid to be accepted </w:t>
      </w:r>
      <w:r w:rsidR="00157C27" w:rsidRPr="0040069B">
        <w:rPr>
          <w:rFonts w:ascii="Calibri Light" w:hAnsi="Calibri Light" w:cs="Calibri Light"/>
        </w:rPr>
        <w:t>for</w:t>
      </w:r>
      <w:r w:rsidRPr="0040069B">
        <w:rPr>
          <w:rFonts w:ascii="Calibri Light" w:hAnsi="Calibri Light" w:cs="Calibri Light"/>
        </w:rPr>
        <w:t xml:space="preserve"> evaluation.</w:t>
      </w:r>
    </w:p>
    <w:p w14:paraId="3C664D44" w14:textId="77777777" w:rsidR="00E32CF0" w:rsidRPr="0040069B" w:rsidRDefault="002C0B8F" w:rsidP="00FD4B21">
      <w:pPr>
        <w:pStyle w:val="Specification"/>
        <w:numPr>
          <w:ilvl w:val="0"/>
          <w:numId w:val="5"/>
        </w:numPr>
        <w:jc w:val="both"/>
        <w:rPr>
          <w:rFonts w:ascii="Calibri Light" w:hAnsi="Calibri Light" w:cs="Calibri Light"/>
        </w:rPr>
      </w:pPr>
      <w:r w:rsidRPr="0040069B">
        <w:rPr>
          <w:rFonts w:ascii="Calibri Light" w:hAnsi="Calibri Light" w:cs="Calibri Light"/>
        </w:rPr>
        <w:t>If the Bidder fail</w:t>
      </w:r>
      <w:r w:rsidR="00530398" w:rsidRPr="0040069B">
        <w:rPr>
          <w:rFonts w:ascii="Calibri Light" w:hAnsi="Calibri Light" w:cs="Calibri Light"/>
        </w:rPr>
        <w:t xml:space="preserve">ed to </w:t>
      </w:r>
      <w:r w:rsidRPr="0040069B">
        <w:rPr>
          <w:rFonts w:ascii="Calibri Light" w:hAnsi="Calibri Light" w:cs="Calibri Light"/>
        </w:rPr>
        <w:t xml:space="preserve">comply with any of the </w:t>
      </w:r>
      <w:r w:rsidR="00157C27" w:rsidRPr="0040069B">
        <w:rPr>
          <w:rFonts w:ascii="Calibri Light" w:hAnsi="Calibri Light" w:cs="Calibri Light"/>
        </w:rPr>
        <w:t xml:space="preserve">administrative </w:t>
      </w:r>
      <w:r w:rsidRPr="0040069B">
        <w:rPr>
          <w:rFonts w:ascii="Calibri Light" w:hAnsi="Calibri Light" w:cs="Calibri Light"/>
        </w:rPr>
        <w:t>pre-qualification requirements, or if SITA is unable to verify whether the pre-qualification requirement</w:t>
      </w:r>
      <w:r w:rsidR="00E90718" w:rsidRPr="0040069B">
        <w:rPr>
          <w:rFonts w:ascii="Calibri Light" w:hAnsi="Calibri Light" w:cs="Calibri Light"/>
        </w:rPr>
        <w:t>s</w:t>
      </w:r>
      <w:r w:rsidRPr="0040069B">
        <w:rPr>
          <w:rFonts w:ascii="Calibri Light" w:hAnsi="Calibri Light" w:cs="Calibri Light"/>
        </w:rPr>
        <w:t xml:space="preserve"> are met, then SITA reserves the right to</w:t>
      </w:r>
      <w:r w:rsidR="00324D02" w:rsidRPr="0040069B">
        <w:rPr>
          <w:rFonts w:ascii="Calibri Light" w:hAnsi="Calibri Light" w:cs="Calibri Light"/>
        </w:rPr>
        <w:t>-</w:t>
      </w:r>
    </w:p>
    <w:p w14:paraId="3BAF0664" w14:textId="77777777" w:rsidR="00E32CF0" w:rsidRPr="0040069B" w:rsidRDefault="002C0B8F" w:rsidP="00537D4E">
      <w:pPr>
        <w:pStyle w:val="Specification"/>
        <w:numPr>
          <w:ilvl w:val="1"/>
          <w:numId w:val="3"/>
        </w:numPr>
        <w:ind w:hanging="426"/>
        <w:jc w:val="both"/>
        <w:rPr>
          <w:rFonts w:ascii="Calibri Light" w:hAnsi="Calibri Light" w:cs="Calibri Light"/>
        </w:rPr>
      </w:pPr>
      <w:r w:rsidRPr="0040069B">
        <w:rPr>
          <w:rFonts w:ascii="Calibri Light" w:hAnsi="Calibri Light" w:cs="Calibri Light"/>
        </w:rPr>
        <w:t>Reject the bid and not evaluate it, or</w:t>
      </w:r>
    </w:p>
    <w:p w14:paraId="4494F841" w14:textId="77777777" w:rsidR="00124D31" w:rsidRPr="0040069B" w:rsidRDefault="002C0B8F" w:rsidP="00537D4E">
      <w:pPr>
        <w:pStyle w:val="Specification"/>
        <w:numPr>
          <w:ilvl w:val="1"/>
          <w:numId w:val="3"/>
        </w:numPr>
        <w:ind w:hanging="426"/>
        <w:jc w:val="both"/>
        <w:rPr>
          <w:rFonts w:ascii="Calibri Light" w:hAnsi="Calibri Light" w:cs="Calibri Light"/>
        </w:rPr>
      </w:pPr>
      <w:r w:rsidRPr="0040069B">
        <w:rPr>
          <w:rFonts w:ascii="Calibri Light" w:hAnsi="Calibri Light" w:cs="Calibri Light"/>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40069B" w:rsidRDefault="00157C27" w:rsidP="000B17A9">
      <w:pPr>
        <w:pStyle w:val="Heading2"/>
        <w:rPr>
          <w:rFonts w:ascii="Calibri Light" w:hAnsi="Calibri Light" w:cs="Calibri Light"/>
          <w:szCs w:val="24"/>
        </w:rPr>
      </w:pPr>
      <w:bookmarkStart w:id="28" w:name="_Toc435315890"/>
      <w:bookmarkStart w:id="29" w:name="_Toc117501513"/>
      <w:r w:rsidRPr="0040069B">
        <w:rPr>
          <w:rFonts w:ascii="Calibri Light" w:hAnsi="Calibri Light" w:cs="Calibri Light"/>
          <w:szCs w:val="24"/>
        </w:rPr>
        <w:t>ADMINISTRATIVE PRE-QUALIFICATION</w:t>
      </w:r>
      <w:r w:rsidR="009A5ECB" w:rsidRPr="0040069B">
        <w:rPr>
          <w:rFonts w:ascii="Calibri Light" w:hAnsi="Calibri Light" w:cs="Calibri Light"/>
          <w:szCs w:val="24"/>
        </w:rPr>
        <w:t xml:space="preserve"> </w:t>
      </w:r>
      <w:r w:rsidR="00124D31" w:rsidRPr="0040069B">
        <w:rPr>
          <w:rFonts w:ascii="Calibri Light" w:hAnsi="Calibri Light" w:cs="Calibri Light"/>
          <w:szCs w:val="24"/>
        </w:rPr>
        <w:t>REQUIREMENTS</w:t>
      </w:r>
      <w:bookmarkEnd w:id="28"/>
      <w:bookmarkEnd w:id="29"/>
    </w:p>
    <w:p w14:paraId="2841CD06" w14:textId="77777777" w:rsidR="00E32CF0" w:rsidRPr="0040069B" w:rsidRDefault="00C34E39" w:rsidP="005A5985">
      <w:pPr>
        <w:pStyle w:val="Specification"/>
        <w:numPr>
          <w:ilvl w:val="0"/>
          <w:numId w:val="6"/>
        </w:numPr>
        <w:rPr>
          <w:rFonts w:ascii="Calibri Light" w:hAnsi="Calibri Light" w:cs="Calibri Light"/>
        </w:rPr>
      </w:pPr>
      <w:r w:rsidRPr="0040069B">
        <w:rPr>
          <w:rFonts w:ascii="Calibri Light" w:hAnsi="Calibri Light" w:cs="Calibri Light"/>
          <w:b/>
        </w:rPr>
        <w:t>Submission of bid response</w:t>
      </w:r>
      <w:r w:rsidR="00E36E99" w:rsidRPr="0040069B">
        <w:rPr>
          <w:rFonts w:ascii="Calibri Light" w:hAnsi="Calibri Light" w:cs="Calibri Light"/>
        </w:rPr>
        <w:t>: The bidder has submitted a bid response documentation pack</w:t>
      </w:r>
      <w:r w:rsidR="005D0758" w:rsidRPr="0040069B">
        <w:rPr>
          <w:rFonts w:ascii="Calibri Light" w:hAnsi="Calibri Light" w:cs="Calibri Light"/>
        </w:rPr>
        <w:t xml:space="preserve"> – </w:t>
      </w:r>
      <w:r w:rsidR="00E36E99" w:rsidRPr="0040069B">
        <w:rPr>
          <w:rFonts w:ascii="Calibri Light" w:hAnsi="Calibri Light" w:cs="Calibri Light"/>
        </w:rPr>
        <w:t xml:space="preserve"> </w:t>
      </w:r>
    </w:p>
    <w:p w14:paraId="7F631832" w14:textId="77777777" w:rsidR="00E32CF0" w:rsidRPr="0040069B" w:rsidRDefault="00C91264" w:rsidP="00537D4E">
      <w:pPr>
        <w:pStyle w:val="Specification"/>
        <w:numPr>
          <w:ilvl w:val="1"/>
          <w:numId w:val="3"/>
        </w:numPr>
        <w:ind w:hanging="426"/>
        <w:rPr>
          <w:rFonts w:ascii="Calibri Light" w:hAnsi="Calibri Light" w:cs="Calibri Light"/>
        </w:rPr>
      </w:pPr>
      <w:r w:rsidRPr="0040069B">
        <w:rPr>
          <w:rFonts w:ascii="Calibri Light" w:hAnsi="Calibri Light" w:cs="Calibri Light"/>
        </w:rPr>
        <w:t xml:space="preserve">that was delivered at the </w:t>
      </w:r>
      <w:r w:rsidR="00E36E99" w:rsidRPr="0040069B">
        <w:rPr>
          <w:rFonts w:ascii="Calibri Light" w:hAnsi="Calibri Light" w:cs="Calibri Light"/>
        </w:rPr>
        <w:t xml:space="preserve">correct </w:t>
      </w:r>
      <w:r w:rsidR="005D0758" w:rsidRPr="0040069B">
        <w:rPr>
          <w:rFonts w:ascii="Calibri Light" w:hAnsi="Calibri Light" w:cs="Calibri Light"/>
        </w:rPr>
        <w:t xml:space="preserve">physical or postal </w:t>
      </w:r>
      <w:r w:rsidR="00C34E39" w:rsidRPr="0040069B">
        <w:rPr>
          <w:rFonts w:ascii="Calibri Light" w:hAnsi="Calibri Light" w:cs="Calibri Light"/>
        </w:rPr>
        <w:t xml:space="preserve">address </w:t>
      </w:r>
      <w:r w:rsidR="00E36E99" w:rsidRPr="0040069B">
        <w:rPr>
          <w:rFonts w:ascii="Calibri Light" w:hAnsi="Calibri Light" w:cs="Calibri Light"/>
        </w:rPr>
        <w:t xml:space="preserve">and </w:t>
      </w:r>
      <w:r w:rsidR="00C34E39" w:rsidRPr="0040069B">
        <w:rPr>
          <w:rFonts w:ascii="Calibri Light" w:hAnsi="Calibri Light" w:cs="Calibri Light"/>
        </w:rPr>
        <w:t>within the stipulated date and time</w:t>
      </w:r>
      <w:r w:rsidR="00E36E99" w:rsidRPr="0040069B">
        <w:rPr>
          <w:rFonts w:ascii="Calibri Light" w:hAnsi="Calibri Light" w:cs="Calibri Light"/>
        </w:rPr>
        <w:t xml:space="preserve"> as specified in the “Invitation to Bid” cover page</w:t>
      </w:r>
      <w:r w:rsidR="005D0758" w:rsidRPr="0040069B">
        <w:rPr>
          <w:rFonts w:ascii="Calibri Light" w:hAnsi="Calibri Light" w:cs="Calibri Light"/>
        </w:rPr>
        <w:t>, and;</w:t>
      </w:r>
    </w:p>
    <w:p w14:paraId="17A43F23" w14:textId="519B2901" w:rsidR="00E36E99" w:rsidRPr="003431FC" w:rsidRDefault="005D0758" w:rsidP="00537D4E">
      <w:pPr>
        <w:pStyle w:val="Specification"/>
        <w:numPr>
          <w:ilvl w:val="1"/>
          <w:numId w:val="3"/>
        </w:numPr>
        <w:ind w:hanging="426"/>
        <w:rPr>
          <w:rFonts w:ascii="Calibri Light" w:hAnsi="Calibri Light" w:cs="Calibri Light"/>
          <w:b/>
        </w:rPr>
      </w:pPr>
      <w:r w:rsidRPr="0040069B">
        <w:rPr>
          <w:rFonts w:ascii="Calibri Light" w:hAnsi="Calibri Light" w:cs="Calibri Light"/>
        </w:rPr>
        <w:t>i</w:t>
      </w:r>
      <w:r w:rsidR="00E36E99" w:rsidRPr="0040069B">
        <w:rPr>
          <w:rFonts w:ascii="Calibri Light" w:hAnsi="Calibri Light" w:cs="Calibri Light"/>
        </w:rPr>
        <w:t xml:space="preserve">n the correct format as </w:t>
      </w:r>
      <w:r w:rsidR="00E36E99" w:rsidRPr="003431FC">
        <w:rPr>
          <w:rFonts w:ascii="Calibri Light" w:hAnsi="Calibri Light" w:cs="Calibri Light"/>
          <w:b/>
        </w:rPr>
        <w:t xml:space="preserve">one original document, </w:t>
      </w:r>
      <w:r w:rsidR="007138B2" w:rsidRPr="003431FC">
        <w:rPr>
          <w:rFonts w:ascii="Calibri Light" w:hAnsi="Calibri Light" w:cs="Calibri Light"/>
          <w:b/>
        </w:rPr>
        <w:t xml:space="preserve">one </w:t>
      </w:r>
      <w:r w:rsidR="005359C1" w:rsidRPr="003431FC">
        <w:rPr>
          <w:rFonts w:ascii="Calibri Light" w:hAnsi="Calibri Light" w:cs="Calibri Light"/>
          <w:b/>
        </w:rPr>
        <w:t>cop</w:t>
      </w:r>
      <w:r w:rsidR="007138B2" w:rsidRPr="003431FC">
        <w:rPr>
          <w:rFonts w:ascii="Calibri Light" w:hAnsi="Calibri Light" w:cs="Calibri Light"/>
          <w:b/>
        </w:rPr>
        <w:t>y</w:t>
      </w:r>
      <w:r w:rsidR="005359C1" w:rsidRPr="003431FC">
        <w:rPr>
          <w:rFonts w:ascii="Calibri Light" w:hAnsi="Calibri Light" w:cs="Calibri Light"/>
          <w:b/>
        </w:rPr>
        <w:t xml:space="preserve"> and</w:t>
      </w:r>
      <w:r w:rsidR="00324D02" w:rsidRPr="003431FC">
        <w:rPr>
          <w:rFonts w:ascii="Calibri Light" w:hAnsi="Calibri Light" w:cs="Calibri Light"/>
          <w:b/>
        </w:rPr>
        <w:t xml:space="preserve"> </w:t>
      </w:r>
      <w:r w:rsidR="007138B2" w:rsidRPr="003431FC">
        <w:rPr>
          <w:rFonts w:ascii="Calibri Light" w:hAnsi="Calibri Light" w:cs="Calibri Light"/>
          <w:b/>
        </w:rPr>
        <w:t xml:space="preserve">two </w:t>
      </w:r>
      <w:r w:rsidR="00324D02" w:rsidRPr="003431FC">
        <w:rPr>
          <w:rFonts w:ascii="Calibri Light" w:hAnsi="Calibri Light" w:cs="Calibri Light"/>
          <w:b/>
        </w:rPr>
        <w:t>cop</w:t>
      </w:r>
      <w:r w:rsidR="007138B2" w:rsidRPr="003431FC">
        <w:rPr>
          <w:rFonts w:ascii="Calibri Light" w:hAnsi="Calibri Light" w:cs="Calibri Light"/>
          <w:b/>
        </w:rPr>
        <w:t>ies</w:t>
      </w:r>
      <w:r w:rsidR="00324D02" w:rsidRPr="003431FC">
        <w:rPr>
          <w:rFonts w:ascii="Calibri Light" w:hAnsi="Calibri Light" w:cs="Calibri Light"/>
          <w:b/>
        </w:rPr>
        <w:t xml:space="preserve"> on memory stick</w:t>
      </w:r>
      <w:r w:rsidR="007138B2" w:rsidRPr="003431FC">
        <w:rPr>
          <w:rFonts w:ascii="Calibri Light" w:hAnsi="Calibri Light" w:cs="Calibri Light"/>
          <w:b/>
        </w:rPr>
        <w:t xml:space="preserve"> / USB</w:t>
      </w:r>
      <w:r w:rsidR="00324D02" w:rsidRPr="003431FC">
        <w:rPr>
          <w:rFonts w:ascii="Calibri Light" w:hAnsi="Calibri Light" w:cs="Calibri Light"/>
          <w:b/>
        </w:rPr>
        <w:t>.</w:t>
      </w:r>
    </w:p>
    <w:p w14:paraId="0BC75AF1" w14:textId="2F845F91" w:rsidR="00234FF0" w:rsidRPr="0040069B" w:rsidRDefault="00324D02" w:rsidP="00E25866">
      <w:pPr>
        <w:pStyle w:val="Specification"/>
        <w:numPr>
          <w:ilvl w:val="0"/>
          <w:numId w:val="3"/>
        </w:numPr>
        <w:jc w:val="both"/>
        <w:rPr>
          <w:rFonts w:ascii="Calibri Light" w:hAnsi="Calibri Light" w:cs="Calibri Light"/>
          <w:color w:val="4F81BD" w:themeColor="accent1"/>
        </w:rPr>
      </w:pPr>
      <w:r w:rsidRPr="0040069B">
        <w:rPr>
          <w:rFonts w:ascii="Calibri Light" w:hAnsi="Calibri Light" w:cs="Calibri Light"/>
          <w:b/>
        </w:rPr>
        <w:t>Attendance of briefing session</w:t>
      </w:r>
      <w:r w:rsidRPr="0040069B">
        <w:rPr>
          <w:rFonts w:ascii="Calibri Light" w:hAnsi="Calibri Light" w:cs="Calibri Light"/>
        </w:rPr>
        <w:t xml:space="preserve">: </w:t>
      </w:r>
      <w:r w:rsidR="00E25866" w:rsidRPr="0040069B">
        <w:rPr>
          <w:rFonts w:ascii="Calibri Light" w:hAnsi="Calibri Light" w:cs="Calibri Light"/>
          <w:bCs/>
        </w:rPr>
        <w:t xml:space="preserve">A Compulsory </w:t>
      </w:r>
      <w:r w:rsidR="00234FF0" w:rsidRPr="0040069B">
        <w:rPr>
          <w:rFonts w:ascii="Calibri Light" w:hAnsi="Calibri Light" w:cs="Calibri Light"/>
          <w:bCs/>
        </w:rPr>
        <w:t xml:space="preserve">Virtual </w:t>
      </w:r>
      <w:r w:rsidR="00E25866" w:rsidRPr="0040069B">
        <w:rPr>
          <w:rFonts w:ascii="Calibri Light" w:hAnsi="Calibri Light" w:cs="Calibri Light"/>
          <w:bCs/>
        </w:rPr>
        <w:t xml:space="preserve">Briefing </w:t>
      </w:r>
      <w:r w:rsidR="00B638BC" w:rsidRPr="0040069B">
        <w:rPr>
          <w:rFonts w:ascii="Calibri Light" w:hAnsi="Calibri Light" w:cs="Calibri Light"/>
          <w:bCs/>
        </w:rPr>
        <w:t xml:space="preserve">Session </w:t>
      </w:r>
      <w:r w:rsidR="00E25866" w:rsidRPr="0040069B">
        <w:rPr>
          <w:rFonts w:ascii="Calibri Light" w:hAnsi="Calibri Light" w:cs="Calibri Light"/>
          <w:bCs/>
        </w:rPr>
        <w:t xml:space="preserve">will be held. The bidder has to sign the briefing session attendance register using the same information (bidder company name, bidder representative person name and contact details) as submitted in the bidder’s response document. </w:t>
      </w:r>
    </w:p>
    <w:p w14:paraId="1B5061A9" w14:textId="17D784CF" w:rsidR="00915BF8" w:rsidRPr="0040069B" w:rsidRDefault="00234FF0"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(1):</w:t>
      </w:r>
      <w:r w:rsidRPr="0040069B">
        <w:rPr>
          <w:rFonts w:ascii="Calibri Light" w:hAnsi="Calibri Light" w:cs="Calibri Light"/>
          <w:bCs/>
          <w:color w:val="FF0000"/>
        </w:rPr>
        <w:t xml:space="preserve"> </w:t>
      </w:r>
      <w:r w:rsidR="0032660B" w:rsidRPr="0040069B">
        <w:rPr>
          <w:rFonts w:ascii="Calibri Light" w:hAnsi="Calibri Light" w:cs="Calibri Light"/>
          <w:bCs/>
          <w:color w:val="FF0000"/>
        </w:rPr>
        <w:t xml:space="preserve"> </w:t>
      </w:r>
      <w:r w:rsidR="00915BF8" w:rsidRPr="0040069B">
        <w:rPr>
          <w:rFonts w:ascii="Calibri Light" w:hAnsi="Calibri Light" w:cs="Calibri Light"/>
          <w:bCs/>
          <w:color w:val="FF0000"/>
        </w:rPr>
        <w:t>Bidder who wishes to att</w:t>
      </w:r>
      <w:r w:rsidR="00FC6706" w:rsidRPr="0040069B">
        <w:rPr>
          <w:rFonts w:ascii="Calibri Light" w:hAnsi="Calibri Light" w:cs="Calibri Light"/>
          <w:bCs/>
          <w:color w:val="FF0000"/>
        </w:rPr>
        <w:t>end</w:t>
      </w:r>
      <w:r w:rsidR="00915BF8" w:rsidRPr="0040069B">
        <w:rPr>
          <w:rFonts w:ascii="Calibri Light" w:hAnsi="Calibri Light" w:cs="Calibri Light"/>
          <w:bCs/>
          <w:color w:val="FF0000"/>
        </w:rPr>
        <w:t xml:space="preserve"> the </w:t>
      </w:r>
      <w:r w:rsidR="00FC6706" w:rsidRPr="0040069B">
        <w:rPr>
          <w:rFonts w:ascii="Calibri Light" w:hAnsi="Calibri Light" w:cs="Calibri Light"/>
          <w:bCs/>
          <w:color w:val="FF0000"/>
        </w:rPr>
        <w:t>Compulsory</w:t>
      </w:r>
      <w:r w:rsidR="00AC408A" w:rsidRPr="0040069B">
        <w:rPr>
          <w:rFonts w:ascii="Calibri Light" w:hAnsi="Calibri Light" w:cs="Calibri Light"/>
          <w:bCs/>
          <w:color w:val="FF0000"/>
        </w:rPr>
        <w:t xml:space="preserve"> Virtual</w:t>
      </w:r>
      <w:r w:rsidR="00915BF8" w:rsidRPr="0040069B">
        <w:rPr>
          <w:rFonts w:ascii="Calibri Light" w:hAnsi="Calibri Light" w:cs="Calibri Light"/>
          <w:bCs/>
          <w:color w:val="FF0000"/>
        </w:rPr>
        <w:t xml:space="preserve"> </w:t>
      </w:r>
      <w:r w:rsidR="00FC6706" w:rsidRPr="0040069B">
        <w:rPr>
          <w:rFonts w:ascii="Calibri Light" w:hAnsi="Calibri Light" w:cs="Calibri Light"/>
          <w:bCs/>
          <w:color w:val="FF0000"/>
        </w:rPr>
        <w:t>B</w:t>
      </w:r>
      <w:r w:rsidR="00915BF8" w:rsidRPr="0040069B">
        <w:rPr>
          <w:rFonts w:ascii="Calibri Light" w:hAnsi="Calibri Light" w:cs="Calibri Light"/>
          <w:bCs/>
          <w:color w:val="FF0000"/>
        </w:rPr>
        <w:t xml:space="preserve">riefing </w:t>
      </w:r>
      <w:r w:rsidR="00FC6706" w:rsidRPr="0040069B">
        <w:rPr>
          <w:rFonts w:ascii="Calibri Light" w:hAnsi="Calibri Light" w:cs="Calibri Light"/>
          <w:bCs/>
          <w:color w:val="FF0000"/>
        </w:rPr>
        <w:t>S</w:t>
      </w:r>
      <w:r w:rsidR="00915BF8" w:rsidRPr="0040069B">
        <w:rPr>
          <w:rFonts w:ascii="Calibri Light" w:hAnsi="Calibri Light" w:cs="Calibri Light"/>
          <w:bCs/>
          <w:color w:val="FF0000"/>
        </w:rPr>
        <w:t xml:space="preserve">ession needs to notify the </w:t>
      </w:r>
      <w:r w:rsidR="00FC6706" w:rsidRPr="0040069B">
        <w:rPr>
          <w:rFonts w:ascii="Calibri Light" w:hAnsi="Calibri Light" w:cs="Calibri Light"/>
          <w:bCs/>
          <w:color w:val="FF0000"/>
        </w:rPr>
        <w:t xml:space="preserve">responsible </w:t>
      </w:r>
      <w:r w:rsidR="00915BF8" w:rsidRPr="0040069B">
        <w:rPr>
          <w:rFonts w:ascii="Calibri Light" w:hAnsi="Calibri Light" w:cs="Calibri Light"/>
          <w:bCs/>
          <w:color w:val="FF0000"/>
        </w:rPr>
        <w:t>Specialist indicated in the Bid Document of attending the session, wh</w:t>
      </w:r>
      <w:r w:rsidR="00FC6706" w:rsidRPr="0040069B">
        <w:rPr>
          <w:rFonts w:ascii="Calibri Light" w:hAnsi="Calibri Light" w:cs="Calibri Light"/>
          <w:bCs/>
          <w:color w:val="FF0000"/>
        </w:rPr>
        <w:t>o</w:t>
      </w:r>
      <w:r w:rsidR="00915BF8" w:rsidRPr="0040069B">
        <w:rPr>
          <w:rFonts w:ascii="Calibri Light" w:hAnsi="Calibri Light" w:cs="Calibri Light"/>
          <w:bCs/>
          <w:color w:val="FF0000"/>
        </w:rPr>
        <w:t xml:space="preserve"> will provide the </w:t>
      </w:r>
      <w:r w:rsidR="00FC6706" w:rsidRPr="0040069B">
        <w:rPr>
          <w:rFonts w:ascii="Calibri Light" w:hAnsi="Calibri Light" w:cs="Calibri Light"/>
          <w:bCs/>
          <w:color w:val="FF0000"/>
        </w:rPr>
        <w:t>B</w:t>
      </w:r>
      <w:r w:rsidR="00915BF8" w:rsidRPr="0040069B">
        <w:rPr>
          <w:rFonts w:ascii="Calibri Light" w:hAnsi="Calibri Light" w:cs="Calibri Light"/>
          <w:bCs/>
          <w:color w:val="FF0000"/>
        </w:rPr>
        <w:t>idder with the necessary Non-disclosure Agreement documentation to complete.</w:t>
      </w:r>
    </w:p>
    <w:p w14:paraId="0A08FE80" w14:textId="754E6273" w:rsidR="00915BF8" w:rsidRPr="0040069B" w:rsidRDefault="00915BF8"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w:t>
      </w:r>
      <w:r w:rsidR="00FC6706" w:rsidRPr="0040069B">
        <w:rPr>
          <w:rFonts w:ascii="Calibri Light" w:hAnsi="Calibri Light" w:cs="Calibri Light"/>
          <w:b/>
          <w:color w:val="FF0000"/>
        </w:rPr>
        <w:t>2</w:t>
      </w:r>
      <w:r w:rsidRPr="0040069B">
        <w:rPr>
          <w:rFonts w:ascii="Calibri Light" w:hAnsi="Calibri Light" w:cs="Calibri Light"/>
          <w:b/>
          <w:color w:val="FF0000"/>
        </w:rPr>
        <w:t>):</w:t>
      </w:r>
      <w:r w:rsidRPr="0040069B">
        <w:rPr>
          <w:rFonts w:ascii="Calibri Light" w:hAnsi="Calibri Light" w:cs="Calibri Light"/>
          <w:bCs/>
          <w:color w:val="FF0000"/>
        </w:rPr>
        <w:t xml:space="preserve"> The link to the </w:t>
      </w:r>
      <w:r w:rsidR="007F0DD9" w:rsidRPr="0040069B">
        <w:rPr>
          <w:rFonts w:ascii="Calibri Light" w:hAnsi="Calibri Light" w:cs="Calibri Light"/>
          <w:bCs/>
          <w:color w:val="FF0000"/>
        </w:rPr>
        <w:t>Compulsory</w:t>
      </w:r>
      <w:r w:rsidR="00AC408A" w:rsidRPr="0040069B">
        <w:rPr>
          <w:rFonts w:ascii="Calibri Light" w:hAnsi="Calibri Light" w:cs="Calibri Light"/>
          <w:bCs/>
          <w:color w:val="FF0000"/>
        </w:rPr>
        <w:t xml:space="preserve"> Virtual </w:t>
      </w:r>
      <w:r w:rsidRPr="0040069B">
        <w:rPr>
          <w:rFonts w:ascii="Calibri Light" w:hAnsi="Calibri Light" w:cs="Calibri Light"/>
          <w:bCs/>
          <w:color w:val="FF0000"/>
        </w:rPr>
        <w:t xml:space="preserve">Briefing </w:t>
      </w:r>
      <w:r w:rsidR="00FC6706" w:rsidRPr="0040069B">
        <w:rPr>
          <w:rFonts w:ascii="Calibri Light" w:hAnsi="Calibri Light" w:cs="Calibri Light"/>
          <w:bCs/>
          <w:color w:val="FF0000"/>
        </w:rPr>
        <w:t>S</w:t>
      </w:r>
      <w:r w:rsidRPr="0040069B">
        <w:rPr>
          <w:rFonts w:ascii="Calibri Light" w:hAnsi="Calibri Light" w:cs="Calibri Light"/>
          <w:bCs/>
          <w:color w:val="FF0000"/>
        </w:rPr>
        <w:t xml:space="preserve">ession will then be sent to those </w:t>
      </w:r>
      <w:r w:rsidR="00FC6706" w:rsidRPr="0040069B">
        <w:rPr>
          <w:rFonts w:ascii="Calibri Light" w:hAnsi="Calibri Light" w:cs="Calibri Light"/>
          <w:bCs/>
          <w:color w:val="FF0000"/>
        </w:rPr>
        <w:t>B</w:t>
      </w:r>
      <w:r w:rsidRPr="0040069B">
        <w:rPr>
          <w:rFonts w:ascii="Calibri Light" w:hAnsi="Calibri Light" w:cs="Calibri Light"/>
          <w:bCs/>
          <w:color w:val="FF0000"/>
        </w:rPr>
        <w:t xml:space="preserve">idders which have successfully signed and returned the </w:t>
      </w:r>
      <w:r w:rsidR="00FC6706" w:rsidRPr="0040069B">
        <w:rPr>
          <w:rFonts w:ascii="Calibri Light" w:hAnsi="Calibri Light" w:cs="Calibri Light"/>
          <w:bCs/>
          <w:color w:val="FF0000"/>
        </w:rPr>
        <w:t>Non-Disclosure Agreement documentation to the responsible Specialist indicated in the Bid Document.</w:t>
      </w:r>
    </w:p>
    <w:p w14:paraId="1316D6B1" w14:textId="60164741" w:rsidR="00324D02" w:rsidRPr="0040069B" w:rsidRDefault="00915BF8" w:rsidP="00915BF8">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 xml:space="preserve">Note </w:t>
      </w:r>
      <w:r w:rsidR="00FC6706" w:rsidRPr="0040069B">
        <w:rPr>
          <w:rFonts w:ascii="Calibri Light" w:hAnsi="Calibri Light" w:cs="Calibri Light"/>
          <w:b/>
          <w:color w:val="FF0000"/>
        </w:rPr>
        <w:t>3</w:t>
      </w:r>
      <w:r w:rsidRPr="0040069B">
        <w:rPr>
          <w:rFonts w:ascii="Calibri Light" w:hAnsi="Calibri Light" w:cs="Calibri Light"/>
          <w:b/>
          <w:color w:val="FF0000"/>
        </w:rPr>
        <w:t>):</w:t>
      </w:r>
      <w:r w:rsidRPr="0040069B">
        <w:rPr>
          <w:rFonts w:ascii="Calibri Light" w:hAnsi="Calibri Light" w:cs="Calibri Light"/>
          <w:bCs/>
          <w:color w:val="FF0000"/>
        </w:rPr>
        <w:t xml:space="preserve">  </w:t>
      </w:r>
      <w:r w:rsidR="00E25866" w:rsidRPr="0040069B">
        <w:rPr>
          <w:rFonts w:ascii="Calibri Light" w:hAnsi="Calibri Light" w:cs="Calibri Light"/>
          <w:bCs/>
          <w:color w:val="FF0000"/>
        </w:rPr>
        <w:t xml:space="preserve">The </w:t>
      </w:r>
      <w:r w:rsidR="00234FF0" w:rsidRPr="0040069B">
        <w:rPr>
          <w:rFonts w:ascii="Calibri Light" w:hAnsi="Calibri Light" w:cs="Calibri Light"/>
          <w:bCs/>
          <w:color w:val="FF0000"/>
        </w:rPr>
        <w:t xml:space="preserve">requirement and </w:t>
      </w:r>
      <w:r w:rsidR="00E25866" w:rsidRPr="0040069B">
        <w:rPr>
          <w:rFonts w:ascii="Calibri Light" w:hAnsi="Calibri Light" w:cs="Calibri Light"/>
          <w:bCs/>
          <w:color w:val="FF0000"/>
        </w:rPr>
        <w:t xml:space="preserve">attendance </w:t>
      </w:r>
      <w:r w:rsidR="00234FF0" w:rsidRPr="0040069B">
        <w:rPr>
          <w:rFonts w:ascii="Calibri Light" w:hAnsi="Calibri Light" w:cs="Calibri Light"/>
          <w:bCs/>
          <w:color w:val="FF0000"/>
        </w:rPr>
        <w:t xml:space="preserve">of </w:t>
      </w:r>
      <w:r w:rsidRPr="0040069B">
        <w:rPr>
          <w:rFonts w:ascii="Calibri Light" w:hAnsi="Calibri Light" w:cs="Calibri Light"/>
          <w:bCs/>
          <w:color w:val="FF0000"/>
        </w:rPr>
        <w:t xml:space="preserve">possible </w:t>
      </w:r>
      <w:r w:rsidR="00234FF0" w:rsidRPr="0040069B">
        <w:rPr>
          <w:rFonts w:ascii="Calibri Light" w:hAnsi="Calibri Light" w:cs="Calibri Light"/>
          <w:bCs/>
          <w:color w:val="FF0000"/>
        </w:rPr>
        <w:t xml:space="preserve">Site visits will be discussed at the </w:t>
      </w:r>
      <w:r w:rsidR="00D9117A" w:rsidRPr="0040069B">
        <w:rPr>
          <w:rFonts w:ascii="Calibri Light" w:hAnsi="Calibri Light" w:cs="Calibri Light"/>
          <w:bCs/>
          <w:color w:val="FF0000"/>
        </w:rPr>
        <w:t>Compulsory</w:t>
      </w:r>
      <w:r w:rsidR="00234FF0" w:rsidRPr="0040069B">
        <w:rPr>
          <w:rFonts w:ascii="Calibri Light" w:hAnsi="Calibri Light" w:cs="Calibri Light"/>
          <w:bCs/>
          <w:color w:val="FF0000"/>
        </w:rPr>
        <w:t xml:space="preserve"> Virtual Briefing </w:t>
      </w:r>
      <w:r w:rsidR="00FC6706" w:rsidRPr="0040069B">
        <w:rPr>
          <w:rFonts w:ascii="Calibri Light" w:hAnsi="Calibri Light" w:cs="Calibri Light"/>
          <w:bCs/>
          <w:color w:val="FF0000"/>
        </w:rPr>
        <w:t>S</w:t>
      </w:r>
      <w:r w:rsidR="00234FF0" w:rsidRPr="0040069B">
        <w:rPr>
          <w:rFonts w:ascii="Calibri Light" w:hAnsi="Calibri Light" w:cs="Calibri Light"/>
          <w:bCs/>
          <w:color w:val="FF0000"/>
        </w:rPr>
        <w:t>ession.</w:t>
      </w:r>
    </w:p>
    <w:p w14:paraId="506B24F6" w14:textId="1F64C309" w:rsidR="00915BF8" w:rsidRPr="0040069B" w:rsidRDefault="00915BF8" w:rsidP="004D0297">
      <w:pPr>
        <w:pStyle w:val="Specification"/>
        <w:ind w:left="1560" w:hanging="993"/>
        <w:jc w:val="both"/>
        <w:rPr>
          <w:rFonts w:ascii="Calibri Light" w:hAnsi="Calibri Light" w:cs="Calibri Light"/>
          <w:bCs/>
          <w:color w:val="FF0000"/>
        </w:rPr>
      </w:pPr>
      <w:r w:rsidRPr="0040069B">
        <w:rPr>
          <w:rFonts w:ascii="Calibri Light" w:hAnsi="Calibri Light" w:cs="Calibri Light"/>
          <w:b/>
          <w:color w:val="FF0000"/>
        </w:rPr>
        <w:t>Note (</w:t>
      </w:r>
      <w:r w:rsidR="00FC6706" w:rsidRPr="0040069B">
        <w:rPr>
          <w:rFonts w:ascii="Calibri Light" w:hAnsi="Calibri Light" w:cs="Calibri Light"/>
          <w:b/>
          <w:color w:val="FF0000"/>
        </w:rPr>
        <w:t>4</w:t>
      </w:r>
      <w:r w:rsidRPr="0040069B">
        <w:rPr>
          <w:rFonts w:ascii="Calibri Light" w:hAnsi="Calibri Light" w:cs="Calibri Light"/>
          <w:b/>
          <w:color w:val="FF0000"/>
        </w:rPr>
        <w:t>):</w:t>
      </w:r>
      <w:r w:rsidRPr="0040069B">
        <w:rPr>
          <w:rFonts w:ascii="Calibri Light" w:hAnsi="Calibri Light" w:cs="Calibri Light"/>
          <w:bCs/>
          <w:color w:val="FF0000"/>
        </w:rPr>
        <w:t xml:space="preserve">  </w:t>
      </w:r>
      <w:r w:rsidRPr="0040069B">
        <w:rPr>
          <w:rFonts w:ascii="Calibri Light" w:hAnsi="Calibri Light" w:cs="Calibri Light"/>
          <w:b/>
          <w:color w:val="FF0000"/>
        </w:rPr>
        <w:t>Annex F:</w:t>
      </w:r>
      <w:r w:rsidRPr="0040069B">
        <w:rPr>
          <w:rFonts w:ascii="Calibri Light" w:hAnsi="Calibri Light" w:cs="Calibri Light"/>
          <w:bCs/>
          <w:color w:val="FF0000"/>
        </w:rPr>
        <w:t xml:space="preserve"> Technical Information will only made available </w:t>
      </w:r>
      <w:r w:rsidR="00FC6706" w:rsidRPr="0040069B">
        <w:rPr>
          <w:rFonts w:ascii="Calibri Light" w:hAnsi="Calibri Light" w:cs="Calibri Light"/>
          <w:bCs/>
          <w:color w:val="FF0000"/>
        </w:rPr>
        <w:t>to B</w:t>
      </w:r>
      <w:r w:rsidRPr="0040069B">
        <w:rPr>
          <w:rFonts w:ascii="Calibri Light" w:hAnsi="Calibri Light" w:cs="Calibri Light"/>
          <w:bCs/>
          <w:color w:val="FF0000"/>
        </w:rPr>
        <w:t xml:space="preserve">idders, which attend the </w:t>
      </w:r>
      <w:r w:rsidR="00FC6706" w:rsidRPr="0040069B">
        <w:rPr>
          <w:rFonts w:ascii="Calibri Light" w:hAnsi="Calibri Light" w:cs="Calibri Light"/>
          <w:bCs/>
          <w:color w:val="FF0000"/>
        </w:rPr>
        <w:t>Compulsory</w:t>
      </w:r>
      <w:r w:rsidRPr="0040069B">
        <w:rPr>
          <w:rFonts w:ascii="Calibri Light" w:hAnsi="Calibri Light" w:cs="Calibri Light"/>
          <w:bCs/>
          <w:color w:val="FF0000"/>
        </w:rPr>
        <w:t xml:space="preserve"> Virtual Briefing </w:t>
      </w:r>
      <w:r w:rsidR="00FC6706" w:rsidRPr="0040069B">
        <w:rPr>
          <w:rFonts w:ascii="Calibri Light" w:hAnsi="Calibri Light" w:cs="Calibri Light"/>
          <w:bCs/>
          <w:color w:val="FF0000"/>
        </w:rPr>
        <w:t>S</w:t>
      </w:r>
      <w:r w:rsidRPr="0040069B">
        <w:rPr>
          <w:rFonts w:ascii="Calibri Light" w:hAnsi="Calibri Light" w:cs="Calibri Light"/>
          <w:bCs/>
          <w:color w:val="FF0000"/>
        </w:rPr>
        <w:t>ession after signing the necessary Non-Disclosure documentation.</w:t>
      </w:r>
    </w:p>
    <w:p w14:paraId="6E3707E2" w14:textId="1E730EC7" w:rsidR="00E662C9" w:rsidRPr="0040069B" w:rsidRDefault="009A3591" w:rsidP="00F3422E">
      <w:pPr>
        <w:pStyle w:val="Specification"/>
        <w:numPr>
          <w:ilvl w:val="0"/>
          <w:numId w:val="3"/>
        </w:numPr>
        <w:rPr>
          <w:rFonts w:ascii="Calibri Light" w:hAnsi="Calibri Light" w:cs="Calibri Light"/>
        </w:rPr>
      </w:pPr>
      <w:r w:rsidRPr="0040069B">
        <w:rPr>
          <w:rFonts w:ascii="Calibri Light" w:hAnsi="Calibri Light" w:cs="Calibri Light"/>
          <w:b/>
        </w:rPr>
        <w:t xml:space="preserve">Registered Supplier. </w:t>
      </w:r>
      <w:r w:rsidR="00E662C9" w:rsidRPr="0040069B">
        <w:rPr>
          <w:rFonts w:ascii="Calibri Light" w:hAnsi="Calibri Light" w:cs="Calibri Light"/>
        </w:rPr>
        <w:t xml:space="preserve">The bidder </w:t>
      </w:r>
      <w:r w:rsidRPr="0040069B">
        <w:rPr>
          <w:rFonts w:ascii="Calibri Light" w:hAnsi="Calibri Light" w:cs="Calibri Light"/>
        </w:rPr>
        <w:t>is</w:t>
      </w:r>
      <w:r w:rsidR="00157C27" w:rsidRPr="0040069B">
        <w:rPr>
          <w:rFonts w:ascii="Calibri Light" w:hAnsi="Calibri Light" w:cs="Calibri Light"/>
        </w:rPr>
        <w:t xml:space="preserve">, in terms of National Treasury Instruction Note </w:t>
      </w:r>
      <w:r w:rsidR="009304E4" w:rsidRPr="0040069B">
        <w:rPr>
          <w:rFonts w:ascii="Calibri Light" w:hAnsi="Calibri Light" w:cs="Calibri Light"/>
        </w:rPr>
        <w:t>4A</w:t>
      </w:r>
      <w:r w:rsidR="00157C27" w:rsidRPr="0040069B">
        <w:rPr>
          <w:rFonts w:ascii="Calibri Light" w:hAnsi="Calibri Light" w:cs="Calibri Light"/>
        </w:rPr>
        <w:t xml:space="preserve"> of 2016/17,</w:t>
      </w:r>
      <w:r w:rsidRPr="0040069B">
        <w:rPr>
          <w:rFonts w:ascii="Calibri Light" w:hAnsi="Calibri Light" w:cs="Calibri Light"/>
        </w:rPr>
        <w:t xml:space="preserve"> registered as a Supplier on National Treasury Central Supplier Database (CSD).</w:t>
      </w:r>
    </w:p>
    <w:p w14:paraId="596B83CB" w14:textId="720B8735" w:rsidR="00661017" w:rsidRPr="0040069B" w:rsidRDefault="00661017">
      <w:pPr>
        <w:ind w:left="567" w:hanging="567"/>
        <w:rPr>
          <w:rFonts w:ascii="Calibri Light" w:hAnsi="Calibri Light" w:cs="Calibri Light"/>
          <w:b/>
          <w:bCs/>
          <w:color w:val="FF0000"/>
        </w:rPr>
      </w:pPr>
    </w:p>
    <w:p w14:paraId="50366329" w14:textId="52A85827" w:rsidR="00A00EC3" w:rsidRPr="0040069B" w:rsidRDefault="00A00EC3" w:rsidP="00A00EC3">
      <w:pPr>
        <w:rPr>
          <w:rFonts w:ascii="Calibri Light" w:hAnsi="Calibri Light" w:cs="Calibri Light"/>
          <w:sz w:val="23"/>
          <w:szCs w:val="23"/>
        </w:rPr>
      </w:pPr>
    </w:p>
    <w:p w14:paraId="5186F1B0" w14:textId="039C950C" w:rsidR="00FA52A7" w:rsidRPr="0040069B" w:rsidRDefault="00AA400A" w:rsidP="00F3422E">
      <w:pPr>
        <w:pStyle w:val="Heading1"/>
        <w:rPr>
          <w:rFonts w:ascii="Calibri Light" w:hAnsi="Calibri Light" w:cs="Calibri Light"/>
          <w:sz w:val="24"/>
          <w:szCs w:val="24"/>
        </w:rPr>
      </w:pPr>
      <w:bookmarkStart w:id="30" w:name="_Toc435315892"/>
      <w:r w:rsidRPr="0040069B">
        <w:rPr>
          <w:rFonts w:ascii="Calibri Light" w:hAnsi="Calibri Light" w:cs="Calibri Light"/>
          <w:sz w:val="23"/>
          <w:szCs w:val="23"/>
        </w:rPr>
        <w:br w:type="page"/>
      </w:r>
      <w:bookmarkStart w:id="31" w:name="_Toc117501514"/>
      <w:r w:rsidR="00FF0970" w:rsidRPr="0040069B">
        <w:rPr>
          <w:rFonts w:ascii="Calibri Light" w:hAnsi="Calibri Light" w:cs="Calibri Light"/>
          <w:sz w:val="24"/>
          <w:szCs w:val="24"/>
        </w:rPr>
        <w:lastRenderedPageBreak/>
        <w:t>T</w:t>
      </w:r>
      <w:r w:rsidR="00FA52A7" w:rsidRPr="0040069B">
        <w:rPr>
          <w:rFonts w:ascii="Calibri Light" w:hAnsi="Calibri Light" w:cs="Calibri Light"/>
          <w:sz w:val="24"/>
          <w:szCs w:val="24"/>
        </w:rPr>
        <w:t>ECHNICAL MANDATORY</w:t>
      </w:r>
      <w:r w:rsidR="00537D4E" w:rsidRPr="0040069B">
        <w:rPr>
          <w:rFonts w:ascii="Calibri Light" w:hAnsi="Calibri Light" w:cs="Calibri Light"/>
          <w:sz w:val="24"/>
          <w:szCs w:val="24"/>
        </w:rPr>
        <w:t xml:space="preserve"> REQUIREMENTS</w:t>
      </w:r>
      <w:bookmarkEnd w:id="31"/>
    </w:p>
    <w:p w14:paraId="40F2C5F4" w14:textId="4699DEE1" w:rsidR="0070175D" w:rsidRPr="0040069B" w:rsidRDefault="00B558CD" w:rsidP="000B17A9">
      <w:pPr>
        <w:pStyle w:val="Heading2"/>
        <w:rPr>
          <w:rFonts w:ascii="Calibri Light" w:hAnsi="Calibri Light" w:cs="Calibri Light"/>
          <w:b w:val="0"/>
          <w:szCs w:val="24"/>
        </w:rPr>
      </w:pPr>
      <w:bookmarkStart w:id="32" w:name="_Toc117501515"/>
      <w:r w:rsidRPr="0040069B">
        <w:rPr>
          <w:rFonts w:ascii="Calibri Light" w:hAnsi="Calibri Light" w:cs="Calibri Light"/>
          <w:szCs w:val="24"/>
        </w:rPr>
        <w:t>INSTRUCTION AND EVALUATION CRITERIA</w:t>
      </w:r>
      <w:bookmarkEnd w:id="30"/>
      <w:bookmarkEnd w:id="32"/>
    </w:p>
    <w:p w14:paraId="3CA0F363" w14:textId="77777777" w:rsidR="00986DF2" w:rsidRPr="0040069B" w:rsidRDefault="004913FD"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00D76A7E" w:rsidRPr="0040069B">
        <w:rPr>
          <w:rFonts w:ascii="Calibri Light" w:hAnsi="Calibri Light" w:cs="Calibri Light"/>
        </w:rPr>
        <w:t xml:space="preserve">must comply with </w:t>
      </w:r>
      <w:r w:rsidR="0023246C" w:rsidRPr="0040069B">
        <w:rPr>
          <w:rFonts w:ascii="Calibri Light" w:hAnsi="Calibri Light" w:cs="Calibri Light"/>
        </w:rPr>
        <w:t>ALL</w:t>
      </w:r>
      <w:r w:rsidR="00D76A7E" w:rsidRPr="0040069B">
        <w:rPr>
          <w:rFonts w:ascii="Calibri Light" w:hAnsi="Calibri Light" w:cs="Calibri Light"/>
        </w:rPr>
        <w:t xml:space="preserve"> the requirements </w:t>
      </w:r>
      <w:r w:rsidR="00477CC2" w:rsidRPr="0040069B">
        <w:rPr>
          <w:rFonts w:ascii="Calibri Light" w:hAnsi="Calibri Light" w:cs="Calibri Light"/>
        </w:rPr>
        <w:t xml:space="preserve">as per section </w:t>
      </w:r>
      <w:r w:rsidR="00622939" w:rsidRPr="0040069B">
        <w:rPr>
          <w:rFonts w:ascii="Calibri Light" w:hAnsi="Calibri Light" w:cs="Calibri Light"/>
        </w:rPr>
        <w:t>6</w:t>
      </w:r>
      <w:r w:rsidR="00477CC2" w:rsidRPr="0040069B">
        <w:rPr>
          <w:rFonts w:ascii="Calibri Light" w:hAnsi="Calibri Light" w:cs="Calibri Light"/>
        </w:rPr>
        <w:t>.2 below</w:t>
      </w:r>
      <w:r w:rsidR="00477CC2" w:rsidRPr="0040069B">
        <w:rPr>
          <w:rFonts w:ascii="Calibri Light" w:hAnsi="Calibri Light" w:cs="Calibri Light"/>
          <w:b/>
        </w:rPr>
        <w:t xml:space="preserve"> </w:t>
      </w:r>
      <w:r w:rsidR="00D76A7E" w:rsidRPr="0040069B">
        <w:rPr>
          <w:rFonts w:ascii="Calibri Light" w:hAnsi="Calibri Light" w:cs="Calibri Light"/>
          <w:b/>
        </w:rPr>
        <w:t xml:space="preserve">by providing substantiating evidence </w:t>
      </w:r>
      <w:r w:rsidR="00163FB4" w:rsidRPr="0040069B">
        <w:rPr>
          <w:rFonts w:ascii="Calibri Light" w:hAnsi="Calibri Light" w:cs="Calibri Light"/>
        </w:rPr>
        <w:t>in the form of documentation or information</w:t>
      </w:r>
      <w:r w:rsidR="00622C06" w:rsidRPr="0040069B">
        <w:rPr>
          <w:rFonts w:ascii="Calibri Light" w:hAnsi="Calibri Light" w:cs="Calibri Light"/>
        </w:rPr>
        <w:t xml:space="preserve">, failing which </w:t>
      </w:r>
      <w:r w:rsidR="000402F6" w:rsidRPr="0040069B">
        <w:rPr>
          <w:rFonts w:ascii="Calibri Light" w:hAnsi="Calibri Light" w:cs="Calibri Light"/>
        </w:rPr>
        <w:t>it will be</w:t>
      </w:r>
      <w:r w:rsidR="00D76A7E" w:rsidRPr="0040069B">
        <w:rPr>
          <w:rFonts w:ascii="Calibri Light" w:hAnsi="Calibri Light" w:cs="Calibri Light"/>
        </w:rPr>
        <w:t xml:space="preserve"> regarded as “NOT COMPLY”.</w:t>
      </w:r>
    </w:p>
    <w:p w14:paraId="05A5FD54" w14:textId="77777777" w:rsidR="004913FD" w:rsidRPr="0040069B" w:rsidRDefault="00986DF2"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00D76A7E" w:rsidRPr="0040069B">
        <w:rPr>
          <w:rFonts w:ascii="Calibri Light" w:hAnsi="Calibri Light" w:cs="Calibri Light"/>
          <w:b/>
        </w:rPr>
        <w:t>must provide a unique reference number</w:t>
      </w:r>
      <w:r w:rsidR="00D76A7E" w:rsidRPr="0040069B">
        <w:rPr>
          <w:rFonts w:ascii="Calibri Light" w:hAnsi="Calibri Light" w:cs="Calibri Light"/>
        </w:rPr>
        <w:t xml:space="preserve"> (e.g. binder/folio, chapter, section, page) </w:t>
      </w:r>
      <w:r w:rsidRPr="0040069B">
        <w:rPr>
          <w:rFonts w:ascii="Calibri Light" w:hAnsi="Calibri Light" w:cs="Calibri Light"/>
        </w:rPr>
        <w:t xml:space="preserve">to locate substantiating </w:t>
      </w:r>
      <w:r w:rsidR="00D76A7E" w:rsidRPr="0040069B">
        <w:rPr>
          <w:rFonts w:ascii="Calibri Light" w:hAnsi="Calibri Light" w:cs="Calibri Light"/>
        </w:rPr>
        <w:t>evidence in the bid response</w:t>
      </w:r>
      <w:r w:rsidR="004913FD" w:rsidRPr="0040069B">
        <w:rPr>
          <w:rFonts w:ascii="Calibri Light" w:hAnsi="Calibri Light" w:cs="Calibri Light"/>
        </w:rPr>
        <w:t>. During evaluation, SITA reserves the right to treat substantiation evidence that cannot be located in the bid response as “NOT COMPLY”.</w:t>
      </w:r>
    </w:p>
    <w:p w14:paraId="4BF42342" w14:textId="18879205" w:rsidR="00B218BC" w:rsidRPr="0040069B" w:rsidRDefault="004913FD" w:rsidP="005A5985">
      <w:pPr>
        <w:pStyle w:val="Specification"/>
        <w:numPr>
          <w:ilvl w:val="0"/>
          <w:numId w:val="13"/>
        </w:numPr>
        <w:jc w:val="both"/>
        <w:rPr>
          <w:rFonts w:ascii="Calibri Light" w:hAnsi="Calibri Light" w:cs="Calibri Light"/>
        </w:rPr>
      </w:pPr>
      <w:r w:rsidRPr="0040069B">
        <w:rPr>
          <w:rFonts w:ascii="Calibri Light" w:hAnsi="Calibri Light" w:cs="Calibri Light"/>
        </w:rPr>
        <w:t xml:space="preserve">The bidder </w:t>
      </w:r>
      <w:r w:rsidRPr="0040069B">
        <w:rPr>
          <w:rFonts w:ascii="Calibri Light" w:hAnsi="Calibri Light" w:cs="Calibri Light"/>
          <w:b/>
        </w:rPr>
        <w:t>must complete the declaration of compliance</w:t>
      </w:r>
      <w:r w:rsidRPr="0040069B">
        <w:rPr>
          <w:rFonts w:ascii="Calibri Light" w:hAnsi="Calibri Light" w:cs="Calibri Light"/>
        </w:rPr>
        <w:t xml:space="preserve"> as per section </w:t>
      </w:r>
      <w:r w:rsidR="00E22488" w:rsidRPr="0040069B">
        <w:rPr>
          <w:rFonts w:ascii="Calibri Light" w:hAnsi="Calibri Light" w:cs="Calibri Light"/>
        </w:rPr>
        <w:fldChar w:fldCharType="begin"/>
      </w:r>
      <w:r w:rsidR="00E22488" w:rsidRPr="0040069B">
        <w:rPr>
          <w:rFonts w:ascii="Calibri Light" w:hAnsi="Calibri Light" w:cs="Calibri Light"/>
        </w:rPr>
        <w:instrText xml:space="preserve"> REF _Ref455335890 \w \h </w:instrText>
      </w:r>
      <w:r w:rsidR="00DB018A" w:rsidRPr="0040069B">
        <w:rPr>
          <w:rFonts w:ascii="Calibri Light" w:hAnsi="Calibri Light" w:cs="Calibri Light"/>
        </w:rPr>
        <w:instrText xml:space="preserve"> \* MERGEFORMAT </w:instrText>
      </w:r>
      <w:r w:rsidR="00E22488" w:rsidRPr="0040069B">
        <w:rPr>
          <w:rFonts w:ascii="Calibri Light" w:hAnsi="Calibri Light" w:cs="Calibri Light"/>
        </w:rPr>
      </w:r>
      <w:r w:rsidR="00E22488" w:rsidRPr="0040069B">
        <w:rPr>
          <w:rFonts w:ascii="Calibri Light" w:hAnsi="Calibri Light" w:cs="Calibri Light"/>
        </w:rPr>
        <w:fldChar w:fldCharType="separate"/>
      </w:r>
      <w:r w:rsidR="00BE68FB">
        <w:rPr>
          <w:rFonts w:ascii="Calibri Light" w:hAnsi="Calibri Light" w:cs="Calibri Light"/>
        </w:rPr>
        <w:t>6.3</w:t>
      </w:r>
      <w:r w:rsidR="00E22488" w:rsidRPr="0040069B">
        <w:rPr>
          <w:rFonts w:ascii="Calibri Light" w:hAnsi="Calibri Light" w:cs="Calibri Light"/>
        </w:rPr>
        <w:fldChar w:fldCharType="end"/>
      </w:r>
      <w:r w:rsidRPr="0040069B">
        <w:rPr>
          <w:rFonts w:ascii="Calibri Light" w:hAnsi="Calibri Light" w:cs="Calibri Light"/>
        </w:rPr>
        <w:t xml:space="preserve"> below by marking with an “X” either “COMPLY”, or “NOT COMPLY” with ALL of the technical </w:t>
      </w:r>
      <w:r w:rsidR="0023246C" w:rsidRPr="0040069B">
        <w:rPr>
          <w:rFonts w:ascii="Calibri Light" w:hAnsi="Calibri Light" w:cs="Calibri Light"/>
        </w:rPr>
        <w:t>mandatory</w:t>
      </w:r>
      <w:r w:rsidRPr="0040069B">
        <w:rPr>
          <w:rFonts w:ascii="Calibri Light" w:hAnsi="Calibri Light" w:cs="Calibri Light"/>
        </w:rPr>
        <w:t xml:space="preserve"> requirements</w:t>
      </w:r>
      <w:r w:rsidR="00622C06" w:rsidRPr="0040069B">
        <w:rPr>
          <w:rFonts w:ascii="Calibri Light" w:hAnsi="Calibri Light" w:cs="Calibri Light"/>
        </w:rPr>
        <w:t xml:space="preserve">, failing which </w:t>
      </w:r>
      <w:r w:rsidR="000402F6" w:rsidRPr="0040069B">
        <w:rPr>
          <w:rFonts w:ascii="Calibri Light" w:hAnsi="Calibri Light" w:cs="Calibri Light"/>
        </w:rPr>
        <w:t xml:space="preserve">it will be </w:t>
      </w:r>
      <w:r w:rsidR="00622C06" w:rsidRPr="0040069B">
        <w:rPr>
          <w:rFonts w:ascii="Calibri Light" w:hAnsi="Calibri Light" w:cs="Calibri Light"/>
        </w:rPr>
        <w:t xml:space="preserve">regarded as </w:t>
      </w:r>
      <w:r w:rsidRPr="0040069B">
        <w:rPr>
          <w:rFonts w:ascii="Calibri Light" w:hAnsi="Calibri Light" w:cs="Calibri Light"/>
        </w:rPr>
        <w:t>“NOT COMPLY”</w:t>
      </w:r>
      <w:r w:rsidR="00622C06" w:rsidRPr="0040069B">
        <w:rPr>
          <w:rFonts w:ascii="Calibri Light" w:hAnsi="Calibri Light" w:cs="Calibri Light"/>
        </w:rPr>
        <w:t>.</w:t>
      </w:r>
    </w:p>
    <w:p w14:paraId="6FF9671A" w14:textId="77777777" w:rsidR="00B218BC" w:rsidRPr="0040069B" w:rsidRDefault="00347963" w:rsidP="005A5985">
      <w:pPr>
        <w:pStyle w:val="ListParagraph"/>
        <w:numPr>
          <w:ilvl w:val="0"/>
          <w:numId w:val="13"/>
        </w:numPr>
        <w:jc w:val="both"/>
        <w:rPr>
          <w:rFonts w:ascii="Calibri Light" w:hAnsi="Calibri Light" w:cs="Calibri Light"/>
          <w:bCs/>
        </w:rPr>
      </w:pPr>
      <w:r w:rsidRPr="0040069B">
        <w:rPr>
          <w:rFonts w:ascii="Calibri Light" w:hAnsi="Calibri Light" w:cs="Calibri Light"/>
          <w:bCs/>
        </w:rPr>
        <w:t>The bidder must comply with ALL the TECHNICAL MANDATORY REQUIREMENTS in order for the bid to proceed to the next stage of the evaluation.</w:t>
      </w:r>
    </w:p>
    <w:p w14:paraId="4DF53F44" w14:textId="0E4C1948" w:rsidR="00B218BC" w:rsidRPr="0040069B" w:rsidRDefault="00B218BC" w:rsidP="005A5985">
      <w:pPr>
        <w:pStyle w:val="Specification"/>
        <w:numPr>
          <w:ilvl w:val="0"/>
          <w:numId w:val="13"/>
        </w:numPr>
        <w:jc w:val="both"/>
        <w:rPr>
          <w:rFonts w:ascii="Calibri Light" w:hAnsi="Calibri Light" w:cs="Calibri Light"/>
          <w:bCs/>
        </w:rPr>
      </w:pPr>
      <w:r w:rsidRPr="0040069B">
        <w:rPr>
          <w:rFonts w:ascii="Calibri Light" w:hAnsi="Calibri Light" w:cs="Calibri Light"/>
          <w:bCs/>
        </w:rPr>
        <w:t>No URL references or links will be accepted as evidence.</w:t>
      </w:r>
    </w:p>
    <w:p w14:paraId="22085673" w14:textId="361251A4" w:rsidR="00476EE9" w:rsidRPr="0040069B" w:rsidRDefault="00146A41" w:rsidP="00924665">
      <w:pPr>
        <w:pStyle w:val="Heading2"/>
        <w:jc w:val="both"/>
        <w:rPr>
          <w:rFonts w:ascii="Calibri Light" w:hAnsi="Calibri Light" w:cs="Calibri Light"/>
          <w:szCs w:val="24"/>
        </w:rPr>
      </w:pPr>
      <w:bookmarkStart w:id="33" w:name="_Toc435315893"/>
      <w:bookmarkStart w:id="34" w:name="_Ref455335758"/>
      <w:bookmarkStart w:id="35" w:name="_Toc117501516"/>
      <w:r w:rsidRPr="0040069B">
        <w:rPr>
          <w:rFonts w:ascii="Calibri Light" w:hAnsi="Calibri Light" w:cs="Calibri Light"/>
          <w:szCs w:val="24"/>
        </w:rPr>
        <w:t xml:space="preserve">TECHNICAL </w:t>
      </w:r>
      <w:r w:rsidR="00880ACA" w:rsidRPr="0040069B">
        <w:rPr>
          <w:rFonts w:ascii="Calibri Light" w:hAnsi="Calibri Light" w:cs="Calibri Light"/>
          <w:szCs w:val="24"/>
        </w:rPr>
        <w:t>MANDATORY</w:t>
      </w:r>
      <w:r w:rsidR="0071532F" w:rsidRPr="0040069B">
        <w:rPr>
          <w:rFonts w:ascii="Calibri Light" w:hAnsi="Calibri Light" w:cs="Calibri Light"/>
          <w:szCs w:val="24"/>
        </w:rPr>
        <w:t xml:space="preserve"> REQUIREMENTS</w:t>
      </w:r>
      <w:bookmarkStart w:id="36" w:name="_Toc435315895"/>
      <w:bookmarkEnd w:id="33"/>
      <w:bookmarkEnd w:id="34"/>
      <w:bookmarkEnd w:id="35"/>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BC503A" w:rsidRPr="0040069B" w14:paraId="6B07050E" w14:textId="77777777" w:rsidTr="0054696C">
        <w:trPr>
          <w:tblHeader/>
        </w:trPr>
        <w:tc>
          <w:tcPr>
            <w:tcW w:w="1759" w:type="pct"/>
            <w:tcBorders>
              <w:bottom w:val="single" w:sz="4" w:space="0" w:color="4F81BD" w:themeColor="accent1"/>
            </w:tcBorders>
            <w:shd w:val="clear" w:color="auto" w:fill="DBE5F1" w:themeFill="accent1" w:themeFillTint="33"/>
          </w:tcPr>
          <w:p w14:paraId="2FE7E5ED"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TECHNICAL MANDATORY REQUIREMENTS</w:t>
            </w:r>
          </w:p>
        </w:tc>
        <w:tc>
          <w:tcPr>
            <w:tcW w:w="1762" w:type="pct"/>
            <w:tcBorders>
              <w:bottom w:val="single" w:sz="4" w:space="0" w:color="4F81BD" w:themeColor="accent1"/>
            </w:tcBorders>
            <w:shd w:val="clear" w:color="auto" w:fill="DBE5F1" w:themeFill="accent1" w:themeFillTint="33"/>
          </w:tcPr>
          <w:p w14:paraId="6E6C73CF"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Substantiating evidence of compliance</w:t>
            </w:r>
          </w:p>
          <w:p w14:paraId="51A3CDAD" w14:textId="77777777" w:rsidR="00BC503A" w:rsidRPr="0040069B" w:rsidRDefault="00BC503A" w:rsidP="0054696C">
            <w:pPr>
              <w:spacing w:line="276" w:lineRule="auto"/>
              <w:rPr>
                <w:rFonts w:ascii="Calibri Light" w:hAnsi="Calibri Light" w:cs="Calibri Light"/>
                <w:color w:val="000066"/>
                <w:sz w:val="23"/>
                <w:szCs w:val="23"/>
              </w:rPr>
            </w:pPr>
            <w:r w:rsidRPr="0040069B">
              <w:rPr>
                <w:rFonts w:ascii="Calibri Light" w:hAnsi="Calibri Light" w:cs="Calibri Light"/>
                <w:color w:val="000066"/>
                <w:sz w:val="23"/>
                <w:szCs w:val="23"/>
              </w:rPr>
              <w:t>(used to evaluate bid)</w:t>
            </w:r>
          </w:p>
        </w:tc>
        <w:tc>
          <w:tcPr>
            <w:tcW w:w="1479" w:type="pct"/>
            <w:tcBorders>
              <w:bottom w:val="single" w:sz="4" w:space="0" w:color="4F81BD" w:themeColor="accent1"/>
            </w:tcBorders>
            <w:shd w:val="clear" w:color="auto" w:fill="DBE5F1" w:themeFill="accent1" w:themeFillTint="33"/>
          </w:tcPr>
          <w:p w14:paraId="14163AE5"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Evidence reference</w:t>
            </w:r>
          </w:p>
          <w:p w14:paraId="33DE1CE3" w14:textId="77777777" w:rsidR="00BC503A" w:rsidRPr="0040069B" w:rsidRDefault="00BC503A" w:rsidP="0054696C">
            <w:pPr>
              <w:spacing w:line="276" w:lineRule="auto"/>
              <w:rPr>
                <w:rFonts w:ascii="Calibri Light" w:hAnsi="Calibri Light" w:cs="Calibri Light"/>
                <w:b/>
                <w:color w:val="000066"/>
                <w:sz w:val="23"/>
                <w:szCs w:val="23"/>
              </w:rPr>
            </w:pPr>
            <w:r w:rsidRPr="0040069B">
              <w:rPr>
                <w:rFonts w:ascii="Calibri Light" w:hAnsi="Calibri Light" w:cs="Calibri Light"/>
                <w:b/>
                <w:color w:val="000066"/>
                <w:sz w:val="23"/>
                <w:szCs w:val="23"/>
              </w:rPr>
              <w:t>(to be completed by bidder)</w:t>
            </w:r>
          </w:p>
        </w:tc>
      </w:tr>
      <w:tr w:rsidR="00BC503A" w:rsidRPr="0040069B" w14:paraId="217F7BC4" w14:textId="77777777" w:rsidTr="0054696C">
        <w:tc>
          <w:tcPr>
            <w:tcW w:w="1759" w:type="pct"/>
          </w:tcPr>
          <w:p w14:paraId="0759ED10" w14:textId="77777777" w:rsidR="00BC503A" w:rsidRPr="0040069B" w:rsidRDefault="00BC503A" w:rsidP="0054696C">
            <w:pPr>
              <w:pStyle w:val="Specification"/>
              <w:numPr>
                <w:ilvl w:val="0"/>
                <w:numId w:val="4"/>
              </w:numPr>
              <w:rPr>
                <w:rStyle w:val="Strong"/>
                <w:rFonts w:ascii="Calibri Light" w:hAnsi="Calibri Light" w:cs="Calibri Light"/>
              </w:rPr>
            </w:pPr>
            <w:bookmarkStart w:id="37" w:name="_Hlk88477397"/>
            <w:r w:rsidRPr="0040069B">
              <w:rPr>
                <w:rStyle w:val="Strong"/>
                <w:rFonts w:ascii="Calibri Light" w:hAnsi="Calibri Light" w:cs="Calibri Light"/>
              </w:rPr>
              <w:t>BIDDER CERTIFICATION / AFFILIATION REQUIREMENTS</w:t>
            </w:r>
          </w:p>
          <w:p w14:paraId="1FE845C6" w14:textId="139D645E" w:rsidR="00BC503A" w:rsidRPr="0040069B" w:rsidRDefault="00BC503A" w:rsidP="0054696C">
            <w:pPr>
              <w:tabs>
                <w:tab w:val="left" w:pos="6282"/>
              </w:tabs>
              <w:spacing w:line="276" w:lineRule="auto"/>
              <w:ind w:right="35"/>
              <w:jc w:val="both"/>
              <w:rPr>
                <w:rFonts w:ascii="Calibri Light" w:hAnsi="Calibri Light" w:cs="Calibri Light"/>
                <w:szCs w:val="24"/>
              </w:rPr>
            </w:pPr>
            <w:r w:rsidRPr="0040069B">
              <w:rPr>
                <w:rFonts w:ascii="Calibri Light" w:hAnsi="Calibri Light" w:cs="Calibri Light"/>
                <w:szCs w:val="24"/>
              </w:rPr>
              <w:t>The Bidder must</w:t>
            </w:r>
            <w:r w:rsidRPr="0040069B">
              <w:rPr>
                <w:rStyle w:val="Strong"/>
                <w:rFonts w:ascii="Calibri Light" w:hAnsi="Calibri Light" w:cs="Calibri Light"/>
                <w:b w:val="0"/>
                <w:szCs w:val="24"/>
              </w:rPr>
              <w:t xml:space="preserve"> be registered </w:t>
            </w:r>
            <w:r w:rsidR="006F0230" w:rsidRPr="0040069B">
              <w:rPr>
                <w:rFonts w:ascii="Calibri Light" w:hAnsi="Calibri Light" w:cs="Calibri Light"/>
                <w:szCs w:val="24"/>
              </w:rPr>
              <w:t xml:space="preserve">with </w:t>
            </w:r>
            <w:r w:rsidRPr="0040069B">
              <w:rPr>
                <w:rFonts w:ascii="Calibri Light" w:hAnsi="Calibri Light" w:cs="Calibri Light"/>
                <w:szCs w:val="24"/>
              </w:rPr>
              <w:t>the Department of Labour as an Electrical Contractor.</w:t>
            </w:r>
          </w:p>
        </w:tc>
        <w:tc>
          <w:tcPr>
            <w:tcW w:w="1762" w:type="pct"/>
          </w:tcPr>
          <w:p w14:paraId="54610D14" w14:textId="77777777" w:rsidR="00E25866" w:rsidRPr="0040069B" w:rsidRDefault="00E25866" w:rsidP="00E25866">
            <w:pPr>
              <w:spacing w:line="276" w:lineRule="auto"/>
              <w:rPr>
                <w:rFonts w:ascii="Calibri Light" w:hAnsi="Calibri Light" w:cs="Calibri Light"/>
                <w:szCs w:val="24"/>
              </w:rPr>
            </w:pPr>
            <w:r w:rsidRPr="0040069B">
              <w:rPr>
                <w:rFonts w:ascii="Calibri Light" w:hAnsi="Calibri Light" w:cs="Calibri Light"/>
                <w:szCs w:val="24"/>
              </w:rPr>
              <w:t>Attach to ANNEX B a copy of valid documentation (certificate, license, or letter) from the Department of Labour as evidence that the bidder is registered as an Electrical Contractor.</w:t>
            </w:r>
          </w:p>
          <w:p w14:paraId="2A3F8BF6" w14:textId="77777777" w:rsidR="00E25866" w:rsidRPr="0040069B" w:rsidRDefault="00E25866" w:rsidP="00E25866">
            <w:pPr>
              <w:spacing w:line="276" w:lineRule="auto"/>
              <w:rPr>
                <w:rFonts w:ascii="Calibri Light" w:hAnsi="Calibri Light" w:cs="Calibri Light"/>
                <w:szCs w:val="24"/>
              </w:rPr>
            </w:pPr>
          </w:p>
          <w:p w14:paraId="62E93215"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2CC970EE" w14:textId="14823E40" w:rsidR="00BC503A" w:rsidRPr="0040069B" w:rsidRDefault="00E25866" w:rsidP="009960FE">
            <w:pPr>
              <w:spacing w:line="276" w:lineRule="auto"/>
              <w:rPr>
                <w:rFonts w:ascii="Calibri Light" w:hAnsi="Calibri Light" w:cs="Calibri Light"/>
                <w:szCs w:val="24"/>
              </w:rPr>
            </w:pPr>
            <w:r w:rsidRPr="0040069B">
              <w:rPr>
                <w:rFonts w:ascii="Calibri Light" w:hAnsi="Calibri Light" w:cs="Calibri Light"/>
                <w:szCs w:val="24"/>
              </w:rPr>
              <w:t>SITA reserves the right to verify the information provided.</w:t>
            </w:r>
          </w:p>
        </w:tc>
        <w:tc>
          <w:tcPr>
            <w:tcW w:w="1479" w:type="pct"/>
          </w:tcPr>
          <w:p w14:paraId="46FE368C" w14:textId="77107377" w:rsidR="00BC503A" w:rsidRPr="0040069B" w:rsidRDefault="00E25866" w:rsidP="0054696C">
            <w:pPr>
              <w:spacing w:line="276" w:lineRule="auto"/>
              <w:rPr>
                <w:rFonts w:ascii="Calibri Light" w:hAnsi="Calibri Light" w:cs="Calibri Light"/>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10.1&gt;</w:t>
            </w:r>
          </w:p>
        </w:tc>
      </w:tr>
      <w:tr w:rsidR="00BC503A" w:rsidRPr="0040069B" w14:paraId="6FFEDEFC" w14:textId="77777777" w:rsidTr="0099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75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2BBDF0D" w14:textId="77777777" w:rsidR="00BC503A" w:rsidRPr="0040069B" w:rsidRDefault="00BC503A" w:rsidP="0054696C">
            <w:pPr>
              <w:pStyle w:val="Specification"/>
              <w:numPr>
                <w:ilvl w:val="0"/>
                <w:numId w:val="4"/>
              </w:numPr>
              <w:rPr>
                <w:rStyle w:val="Strong"/>
                <w:rFonts w:ascii="Calibri Light" w:hAnsi="Calibri Light" w:cs="Calibri Light"/>
              </w:rPr>
            </w:pPr>
            <w:bookmarkStart w:id="38" w:name="_Hlk88481228"/>
            <w:r w:rsidRPr="0040069B">
              <w:rPr>
                <w:rStyle w:val="Strong"/>
                <w:rFonts w:ascii="Calibri Light" w:hAnsi="Calibri Light" w:cs="Calibri Light"/>
              </w:rPr>
              <w:t>BIDDER EXPERIENCE AND CAPABILITY</w:t>
            </w:r>
          </w:p>
          <w:p w14:paraId="43E20094" w14:textId="1F4AA6F0" w:rsidR="00BC503A" w:rsidRPr="0040069B" w:rsidRDefault="00BC503A" w:rsidP="00485056">
            <w:pPr>
              <w:pStyle w:val="Specification"/>
              <w:rPr>
                <w:rFonts w:ascii="Calibri Light" w:hAnsi="Calibri Light" w:cs="Calibri Light"/>
              </w:rPr>
            </w:pPr>
            <w:r w:rsidRPr="0040069B">
              <w:rPr>
                <w:rFonts w:ascii="Calibri Light" w:hAnsi="Calibri Light" w:cs="Calibri Light"/>
              </w:rPr>
              <w:t>The bidder must have executed</w:t>
            </w:r>
            <w:r w:rsidR="00E25866" w:rsidRPr="0040069B">
              <w:rPr>
                <w:rFonts w:ascii="Calibri Light" w:hAnsi="Calibri Light" w:cs="Calibri Light"/>
              </w:rPr>
              <w:t xml:space="preserve"> the </w:t>
            </w:r>
            <w:r w:rsidRPr="0040069B">
              <w:rPr>
                <w:rFonts w:ascii="Calibri Light" w:hAnsi="Calibri Light" w:cs="Calibri Light"/>
                <w:b/>
              </w:rPr>
              <w:t xml:space="preserve">Supply, Installation and Commissioning of </w:t>
            </w:r>
            <w:r w:rsidR="009404D2" w:rsidRPr="0040069B">
              <w:rPr>
                <w:rFonts w:ascii="Calibri Light" w:hAnsi="Calibri Light" w:cs="Calibri Light"/>
                <w:b/>
              </w:rPr>
              <w:t xml:space="preserve">Electrical </w:t>
            </w:r>
            <w:r w:rsidRPr="0040069B">
              <w:rPr>
                <w:rFonts w:ascii="Calibri Light" w:hAnsi="Calibri Light" w:cs="Calibri Light"/>
                <w:b/>
              </w:rPr>
              <w:t xml:space="preserve">Distribution Boards </w:t>
            </w:r>
            <w:r w:rsidRPr="0040069B">
              <w:rPr>
                <w:rFonts w:ascii="Calibri Light" w:hAnsi="Calibri Light" w:cs="Calibri Light"/>
              </w:rPr>
              <w:t xml:space="preserve">at </w:t>
            </w:r>
            <w:r w:rsidR="00E25866" w:rsidRPr="0040069B">
              <w:rPr>
                <w:rFonts w:ascii="Calibri Light" w:hAnsi="Calibri Light" w:cs="Calibri Light"/>
              </w:rPr>
              <w:t xml:space="preserve">a </w:t>
            </w:r>
            <w:r w:rsidRPr="0040069B">
              <w:rPr>
                <w:rFonts w:ascii="Calibri Light" w:hAnsi="Calibri Light" w:cs="Calibri Light"/>
              </w:rPr>
              <w:t xml:space="preserve">Data Centre environment </w:t>
            </w:r>
            <w:r w:rsidR="00537D4E" w:rsidRPr="0040069B">
              <w:rPr>
                <w:rFonts w:ascii="Calibri Light" w:hAnsi="Calibri Light" w:cs="Calibri Light"/>
              </w:rPr>
              <w:t xml:space="preserve">to at least two </w:t>
            </w:r>
            <w:r w:rsidR="00E25866" w:rsidRPr="0040069B">
              <w:rPr>
                <w:rFonts w:ascii="Calibri Light" w:hAnsi="Calibri Light" w:cs="Calibri Light"/>
              </w:rPr>
              <w:t xml:space="preserve">(2) </w:t>
            </w:r>
            <w:r w:rsidR="00537D4E" w:rsidRPr="0040069B">
              <w:rPr>
                <w:rFonts w:ascii="Calibri Light" w:hAnsi="Calibri Light" w:cs="Calibri Light"/>
              </w:rPr>
              <w:t xml:space="preserve">customers </w:t>
            </w:r>
            <w:r w:rsidRPr="0040069B">
              <w:rPr>
                <w:rFonts w:ascii="Calibri Light" w:hAnsi="Calibri Light" w:cs="Calibri Light"/>
              </w:rPr>
              <w:t xml:space="preserve">in the past </w:t>
            </w:r>
            <w:r w:rsidR="00E25866" w:rsidRPr="0040069B">
              <w:rPr>
                <w:rFonts w:ascii="Calibri Light" w:hAnsi="Calibri Light" w:cs="Calibri Light"/>
              </w:rPr>
              <w:t>five (5)</w:t>
            </w:r>
            <w:r w:rsidRPr="0040069B">
              <w:rPr>
                <w:rFonts w:ascii="Calibri Light" w:hAnsi="Calibri Light" w:cs="Calibri Light"/>
              </w:rPr>
              <w:t xml:space="preserve"> years.</w:t>
            </w:r>
          </w:p>
          <w:p w14:paraId="46AC9B68" w14:textId="77777777" w:rsidR="00610CDB" w:rsidRPr="0040069B" w:rsidRDefault="00610CDB" w:rsidP="00485056">
            <w:pPr>
              <w:pStyle w:val="Specification"/>
              <w:rPr>
                <w:rStyle w:val="Strong"/>
                <w:rFonts w:ascii="Calibri Light" w:hAnsi="Calibri Light" w:cs="Calibri Light"/>
                <w:b w:val="0"/>
                <w:bCs w:val="0"/>
              </w:rPr>
            </w:pPr>
          </w:p>
          <w:p w14:paraId="6C68CF2F" w14:textId="02DBD5FA" w:rsidR="00610CDB" w:rsidRPr="0040069B" w:rsidRDefault="00610CDB" w:rsidP="004D0297">
            <w:pPr>
              <w:pStyle w:val="Specification"/>
              <w:spacing w:line="276" w:lineRule="auto"/>
              <w:rPr>
                <w:rStyle w:val="Strong"/>
                <w:rFonts w:ascii="Calibri Light" w:hAnsi="Calibri Light" w:cs="Calibri Light"/>
              </w:rPr>
            </w:pPr>
          </w:p>
        </w:tc>
        <w:tc>
          <w:tcPr>
            <w:tcW w:w="1762"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19206BB" w14:textId="3C915CEA" w:rsidR="00BC503A" w:rsidRPr="0040069B" w:rsidRDefault="00BC503A" w:rsidP="00537D4E">
            <w:pPr>
              <w:spacing w:line="276" w:lineRule="auto"/>
              <w:rPr>
                <w:rFonts w:ascii="Calibri Light" w:hAnsi="Calibri Light" w:cs="Calibri Light"/>
                <w:szCs w:val="24"/>
              </w:rPr>
            </w:pPr>
            <w:r w:rsidRPr="0040069B">
              <w:rPr>
                <w:rFonts w:ascii="Calibri Light" w:hAnsi="Calibri Light" w:cs="Calibri Light"/>
                <w:szCs w:val="24"/>
              </w:rPr>
              <w:lastRenderedPageBreak/>
              <w:t xml:space="preserve">Provide </w:t>
            </w:r>
            <w:r w:rsidR="006F0230" w:rsidRPr="0040069B">
              <w:rPr>
                <w:rFonts w:ascii="Calibri Light" w:hAnsi="Calibri Light" w:cs="Calibri Light"/>
                <w:szCs w:val="24"/>
              </w:rPr>
              <w:t>in</w:t>
            </w:r>
            <w:r w:rsidR="00485056" w:rsidRPr="0040069B">
              <w:rPr>
                <w:rFonts w:ascii="Calibri Light" w:hAnsi="Calibri Light" w:cs="Calibri Light"/>
                <w:szCs w:val="24"/>
              </w:rPr>
              <w:t xml:space="preserve"> Annex B </w:t>
            </w:r>
            <w:r w:rsidRPr="0040069B">
              <w:rPr>
                <w:rFonts w:ascii="Calibri Light" w:hAnsi="Calibri Light" w:cs="Calibri Light"/>
                <w:szCs w:val="24"/>
              </w:rPr>
              <w:t>reference</w:t>
            </w:r>
            <w:r w:rsidR="00E25866" w:rsidRPr="0040069B">
              <w:rPr>
                <w:rFonts w:ascii="Calibri Light" w:hAnsi="Calibri Light" w:cs="Calibri Light"/>
                <w:szCs w:val="24"/>
              </w:rPr>
              <w:t xml:space="preserve"> details</w:t>
            </w:r>
            <w:r w:rsidRPr="0040069B">
              <w:rPr>
                <w:rFonts w:ascii="Calibri Light" w:hAnsi="Calibri Light" w:cs="Calibri Light"/>
                <w:szCs w:val="24"/>
              </w:rPr>
              <w:t xml:space="preserve"> </w:t>
            </w:r>
            <w:r w:rsidR="00537D4E" w:rsidRPr="0040069B">
              <w:rPr>
                <w:rFonts w:ascii="Calibri Light" w:hAnsi="Calibri Light" w:cs="Calibri Light"/>
                <w:szCs w:val="24"/>
              </w:rPr>
              <w:t xml:space="preserve">from </w:t>
            </w:r>
            <w:r w:rsidRPr="0040069B">
              <w:rPr>
                <w:rFonts w:ascii="Calibri Light" w:hAnsi="Calibri Light" w:cs="Calibri Light"/>
                <w:szCs w:val="24"/>
              </w:rPr>
              <w:t xml:space="preserve">two (2) </w:t>
            </w:r>
            <w:r w:rsidR="00537D4E" w:rsidRPr="0040069B">
              <w:rPr>
                <w:rFonts w:ascii="Calibri Light" w:hAnsi="Calibri Light" w:cs="Calibri Light"/>
                <w:szCs w:val="24"/>
              </w:rPr>
              <w:t xml:space="preserve">customers to whom Supply, Installation and Commissioning of Electrical Distribution Boards at </w:t>
            </w:r>
            <w:r w:rsidRPr="0040069B">
              <w:rPr>
                <w:rFonts w:ascii="Calibri Light" w:hAnsi="Calibri Light" w:cs="Calibri Light"/>
                <w:szCs w:val="24"/>
              </w:rPr>
              <w:t xml:space="preserve">Data Centre was delivered in the last </w:t>
            </w:r>
            <w:r w:rsidR="00E25866" w:rsidRPr="0040069B">
              <w:rPr>
                <w:rFonts w:ascii="Calibri Light" w:hAnsi="Calibri Light" w:cs="Calibri Light"/>
                <w:szCs w:val="24"/>
              </w:rPr>
              <w:t>five</w:t>
            </w:r>
            <w:r w:rsidRPr="0040069B">
              <w:rPr>
                <w:rFonts w:ascii="Calibri Light" w:hAnsi="Calibri Light" w:cs="Calibri Light"/>
                <w:szCs w:val="24"/>
              </w:rPr>
              <w:t xml:space="preserve"> (</w:t>
            </w:r>
            <w:r w:rsidR="00E25866" w:rsidRPr="0040069B">
              <w:rPr>
                <w:rFonts w:ascii="Calibri Light" w:hAnsi="Calibri Light" w:cs="Calibri Light"/>
                <w:szCs w:val="24"/>
              </w:rPr>
              <w:t>5</w:t>
            </w:r>
            <w:r w:rsidRPr="0040069B">
              <w:rPr>
                <w:rFonts w:ascii="Calibri Light" w:hAnsi="Calibri Light" w:cs="Calibri Light"/>
                <w:szCs w:val="24"/>
              </w:rPr>
              <w:t>) years.</w:t>
            </w:r>
          </w:p>
          <w:p w14:paraId="4B435EE7" w14:textId="77777777" w:rsidR="00E25866" w:rsidRPr="0040069B" w:rsidRDefault="00E25866" w:rsidP="00537D4E">
            <w:pPr>
              <w:spacing w:line="276" w:lineRule="auto"/>
              <w:rPr>
                <w:rFonts w:ascii="Calibri Light" w:hAnsi="Calibri Light" w:cs="Calibri Light"/>
                <w:szCs w:val="24"/>
              </w:rPr>
            </w:pPr>
          </w:p>
          <w:p w14:paraId="004E0B45" w14:textId="77777777" w:rsidR="00E25866" w:rsidRPr="0040069B" w:rsidRDefault="00E25866" w:rsidP="00537D4E">
            <w:pPr>
              <w:spacing w:line="276" w:lineRule="auto"/>
              <w:rPr>
                <w:rFonts w:ascii="Calibri Light" w:hAnsi="Calibri Light" w:cs="Calibri Light"/>
                <w:szCs w:val="24"/>
              </w:rPr>
            </w:pPr>
          </w:p>
          <w:p w14:paraId="3B8C479A"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19971846" w14:textId="639AE3E8" w:rsidR="00E25866" w:rsidRPr="0040069B" w:rsidRDefault="00E25866" w:rsidP="009960FE">
            <w:pPr>
              <w:spacing w:line="276" w:lineRule="auto"/>
              <w:rPr>
                <w:rFonts w:ascii="Calibri Light" w:hAnsi="Calibri Light" w:cs="Calibri Light"/>
                <w:szCs w:val="24"/>
              </w:rPr>
            </w:pPr>
            <w:r w:rsidRPr="0040069B">
              <w:rPr>
                <w:rFonts w:ascii="Calibri Light" w:hAnsi="Calibri Light" w:cs="Calibri Light"/>
                <w:szCs w:val="24"/>
              </w:rPr>
              <w:lastRenderedPageBreak/>
              <w:t>SITA reserves the right to verify the information provided.</w:t>
            </w:r>
          </w:p>
        </w:tc>
        <w:tc>
          <w:tcPr>
            <w:tcW w:w="1479" w:type="pct"/>
            <w:tcBorders>
              <w:top w:val="single" w:sz="4" w:space="0" w:color="4F81BD" w:themeColor="accent1"/>
              <w:left w:val="single" w:sz="4" w:space="0" w:color="4F81BD" w:themeColor="accent1"/>
              <w:bottom w:val="single" w:sz="4" w:space="0" w:color="auto"/>
              <w:right w:val="single" w:sz="4" w:space="0" w:color="4F81BD" w:themeColor="accent1"/>
            </w:tcBorders>
          </w:tcPr>
          <w:p w14:paraId="548AE84E" w14:textId="5DD84569" w:rsidR="00BC503A" w:rsidRPr="0040069B" w:rsidRDefault="00E25866" w:rsidP="0054696C">
            <w:pPr>
              <w:spacing w:line="276" w:lineRule="auto"/>
              <w:rPr>
                <w:rFonts w:ascii="Calibri Light" w:hAnsi="Calibri Light" w:cs="Calibri Light"/>
                <w:szCs w:val="24"/>
              </w:rPr>
            </w:pPr>
            <w:r w:rsidRPr="0040069B">
              <w:rPr>
                <w:rFonts w:ascii="Calibri Light" w:hAnsi="Calibri Light" w:cs="Calibri Light"/>
                <w:color w:val="FF0000"/>
                <w:szCs w:val="24"/>
              </w:rPr>
              <w:lastRenderedPageBreak/>
              <w:t>&lt;</w:t>
            </w:r>
            <w:r w:rsidR="00BC503A" w:rsidRPr="0040069B">
              <w:rPr>
                <w:rFonts w:ascii="Calibri Light" w:hAnsi="Calibri Light" w:cs="Calibri Light"/>
                <w:color w:val="FF0000"/>
                <w:szCs w:val="24"/>
              </w:rPr>
              <w:t>provide unique reference to locate substantiating evidence in the bid response – see Annex B, section 10.2, table 1&gt;</w:t>
            </w:r>
          </w:p>
        </w:tc>
      </w:tr>
      <w:tr w:rsidR="00BC503A" w:rsidRPr="0040069B" w14:paraId="55CE95DE" w14:textId="77777777" w:rsidTr="0054696C">
        <w:tc>
          <w:tcPr>
            <w:tcW w:w="1759" w:type="pct"/>
          </w:tcPr>
          <w:p w14:paraId="1FBD63E8" w14:textId="77777777" w:rsidR="00BC503A" w:rsidRPr="0040069B" w:rsidRDefault="00BC503A" w:rsidP="0054696C">
            <w:pPr>
              <w:pStyle w:val="Specification"/>
              <w:numPr>
                <w:ilvl w:val="0"/>
                <w:numId w:val="4"/>
              </w:numPr>
              <w:rPr>
                <w:rStyle w:val="Strong"/>
                <w:rFonts w:ascii="Calibri Light" w:hAnsi="Calibri Light" w:cs="Calibri Light"/>
              </w:rPr>
            </w:pPr>
            <w:r w:rsidRPr="0040069B">
              <w:rPr>
                <w:rStyle w:val="Strong"/>
                <w:rFonts w:ascii="Calibri Light" w:hAnsi="Calibri Light" w:cs="Calibri Light"/>
              </w:rPr>
              <w:t>CIDB REGISTRATION REQUIREMENT</w:t>
            </w:r>
          </w:p>
          <w:p w14:paraId="0464BB0A" w14:textId="77777777" w:rsidR="00BC503A" w:rsidRPr="0040069B" w:rsidRDefault="00BC503A" w:rsidP="0054696C">
            <w:pPr>
              <w:spacing w:line="276" w:lineRule="auto"/>
              <w:jc w:val="both"/>
              <w:rPr>
                <w:rFonts w:ascii="Calibri Light" w:hAnsi="Calibri Light" w:cs="Calibri Light"/>
                <w:b/>
                <w:szCs w:val="24"/>
              </w:rPr>
            </w:pPr>
            <w:r w:rsidRPr="0040069B">
              <w:rPr>
                <w:rFonts w:ascii="Calibri Light" w:hAnsi="Calibri Light" w:cs="Calibri Light"/>
                <w:szCs w:val="24"/>
              </w:rPr>
              <w:t>The bidder</w:t>
            </w:r>
            <w:r w:rsidR="00467EA9" w:rsidRPr="0040069B">
              <w:rPr>
                <w:rFonts w:ascii="Calibri Light" w:hAnsi="Calibri Light" w:cs="Calibri Light"/>
                <w:szCs w:val="24"/>
              </w:rPr>
              <w:t>, or subcontractor</w:t>
            </w:r>
            <w:r w:rsidRPr="0040069B">
              <w:rPr>
                <w:rFonts w:ascii="Calibri Light" w:hAnsi="Calibri Light" w:cs="Calibri Light"/>
                <w:szCs w:val="24"/>
              </w:rPr>
              <w:t xml:space="preserve"> must be registered with Construction Industry Development Board (CIDB) with a minimum rating of </w:t>
            </w:r>
            <w:r w:rsidRPr="0040069B">
              <w:rPr>
                <w:rFonts w:ascii="Calibri Light" w:hAnsi="Calibri Light" w:cs="Calibri Light"/>
                <w:b/>
                <w:szCs w:val="24"/>
              </w:rPr>
              <w:t>6EB or 6EP.</w:t>
            </w:r>
          </w:p>
          <w:p w14:paraId="4A5DC5E5" w14:textId="77777777" w:rsidR="00467EA9" w:rsidRPr="0040069B" w:rsidRDefault="00467EA9" w:rsidP="0054696C">
            <w:pPr>
              <w:spacing w:line="276" w:lineRule="auto"/>
              <w:jc w:val="both"/>
              <w:rPr>
                <w:rStyle w:val="Strong"/>
                <w:rFonts w:ascii="Calibri Light" w:hAnsi="Calibri Light" w:cs="Calibri Light"/>
                <w:szCs w:val="24"/>
              </w:rPr>
            </w:pPr>
          </w:p>
          <w:p w14:paraId="3FAE8696" w14:textId="0508DF5C" w:rsidR="00467EA9" w:rsidRPr="0040069B" w:rsidRDefault="00467EA9" w:rsidP="0008360B">
            <w:pPr>
              <w:spacing w:line="276" w:lineRule="auto"/>
              <w:ind w:left="31"/>
              <w:rPr>
                <w:rStyle w:val="Strong"/>
                <w:rFonts w:ascii="Calibri Light" w:hAnsi="Calibri Light" w:cs="Calibri Light"/>
                <w:szCs w:val="24"/>
              </w:rPr>
            </w:pPr>
            <w:r w:rsidRPr="0040069B">
              <w:rPr>
                <w:rFonts w:ascii="Calibri Light" w:hAnsi="Calibri Light" w:cs="Calibri Light"/>
                <w:b/>
                <w:bCs/>
                <w:szCs w:val="24"/>
              </w:rPr>
              <w:t>Note:</w:t>
            </w:r>
            <w:r w:rsidRPr="0040069B">
              <w:rPr>
                <w:rFonts w:ascii="Calibri Light" w:hAnsi="Calibri Light" w:cs="Calibri Light"/>
                <w:szCs w:val="24"/>
              </w:rPr>
              <w:t xml:space="preserve"> If the bidder is not registered with CIDB, the Bidder must subcontract the CIDB portion of the work to a CIDB registered subcontractor.</w:t>
            </w:r>
          </w:p>
        </w:tc>
        <w:tc>
          <w:tcPr>
            <w:tcW w:w="1762" w:type="pct"/>
          </w:tcPr>
          <w:p w14:paraId="1815A797" w14:textId="26A286CE" w:rsidR="003762A7" w:rsidRPr="0040069B" w:rsidRDefault="003762A7" w:rsidP="003762A7">
            <w:pPr>
              <w:spacing w:line="276" w:lineRule="auto"/>
              <w:rPr>
                <w:rFonts w:ascii="Calibri Light" w:hAnsi="Calibri Light" w:cs="Calibri Light"/>
                <w:b/>
                <w:sz w:val="22"/>
                <w:szCs w:val="22"/>
              </w:rPr>
            </w:pPr>
            <w:r w:rsidRPr="0040069B">
              <w:rPr>
                <w:rFonts w:ascii="Calibri Light" w:hAnsi="Calibri Light" w:cs="Calibri Light"/>
                <w:sz w:val="22"/>
                <w:szCs w:val="22"/>
              </w:rPr>
              <w:t xml:space="preserve">The Bidder needs to complete and sign </w:t>
            </w:r>
            <w:r w:rsidRPr="0040069B">
              <w:rPr>
                <w:rFonts w:ascii="Calibri Light" w:hAnsi="Calibri Light" w:cs="Calibri Light"/>
                <w:b/>
                <w:bCs/>
                <w:sz w:val="22"/>
                <w:szCs w:val="22"/>
              </w:rPr>
              <w:t>ANNEX E</w:t>
            </w:r>
            <w:r w:rsidRPr="0040069B">
              <w:rPr>
                <w:rFonts w:ascii="Calibri Light" w:hAnsi="Calibri Light" w:cs="Calibri Light"/>
                <w:sz w:val="22"/>
                <w:szCs w:val="22"/>
              </w:rPr>
              <w:t xml:space="preserve"> </w:t>
            </w:r>
            <w:bookmarkStart w:id="39" w:name="_Hlk93438311"/>
            <w:r w:rsidRPr="0040069B">
              <w:rPr>
                <w:rFonts w:ascii="Calibri Light" w:hAnsi="Calibri Light" w:cs="Calibri Light"/>
                <w:sz w:val="22"/>
                <w:szCs w:val="22"/>
              </w:rPr>
              <w:t>as evidence that the bidder</w:t>
            </w:r>
            <w:r w:rsidR="00467EA9" w:rsidRPr="0040069B">
              <w:rPr>
                <w:rFonts w:ascii="Calibri Light" w:hAnsi="Calibri Light" w:cs="Calibri Light"/>
                <w:sz w:val="22"/>
                <w:szCs w:val="22"/>
              </w:rPr>
              <w:t>, or subcontractor</w:t>
            </w:r>
            <w:r w:rsidRPr="0040069B">
              <w:rPr>
                <w:rFonts w:ascii="Calibri Light" w:hAnsi="Calibri Light" w:cs="Calibri Light"/>
                <w:sz w:val="22"/>
                <w:szCs w:val="22"/>
              </w:rPr>
              <w:t xml:space="preserve"> is registered with the CIDB with a minimum rating of </w:t>
            </w:r>
            <w:r w:rsidRPr="0040069B">
              <w:rPr>
                <w:rFonts w:ascii="Calibri Light" w:hAnsi="Calibri Light" w:cs="Calibri Light"/>
                <w:b/>
                <w:sz w:val="22"/>
                <w:szCs w:val="22"/>
              </w:rPr>
              <w:t>6EB or 6EP.</w:t>
            </w:r>
            <w:bookmarkEnd w:id="39"/>
          </w:p>
          <w:p w14:paraId="7F3861D3" w14:textId="77777777" w:rsidR="00E25866" w:rsidRPr="0040069B" w:rsidRDefault="00E25866" w:rsidP="0054696C">
            <w:pPr>
              <w:spacing w:line="276" w:lineRule="auto"/>
              <w:rPr>
                <w:rFonts w:ascii="Calibri Light" w:hAnsi="Calibri Light" w:cs="Calibri Light"/>
                <w:b/>
                <w:bCs/>
                <w:color w:val="000000"/>
                <w:szCs w:val="24"/>
              </w:rPr>
            </w:pPr>
          </w:p>
          <w:p w14:paraId="14729768" w14:textId="77777777" w:rsidR="00E25866" w:rsidRPr="0040069B" w:rsidRDefault="00E25866" w:rsidP="00E25866">
            <w:pPr>
              <w:spacing w:line="276" w:lineRule="auto"/>
              <w:rPr>
                <w:rFonts w:ascii="Calibri Light" w:hAnsi="Calibri Light" w:cs="Calibri Light"/>
                <w:b/>
                <w:bCs/>
                <w:szCs w:val="24"/>
              </w:rPr>
            </w:pPr>
            <w:r w:rsidRPr="0040069B">
              <w:rPr>
                <w:rFonts w:ascii="Calibri Light" w:hAnsi="Calibri Light" w:cs="Calibri Light"/>
                <w:b/>
                <w:bCs/>
                <w:szCs w:val="24"/>
              </w:rPr>
              <w:t xml:space="preserve">Note: </w:t>
            </w:r>
          </w:p>
          <w:p w14:paraId="7CCF05AF" w14:textId="08BDF10A" w:rsidR="00E25866" w:rsidRPr="0040069B" w:rsidRDefault="00E25866" w:rsidP="0054696C">
            <w:pPr>
              <w:spacing w:line="276" w:lineRule="auto"/>
              <w:rPr>
                <w:rFonts w:ascii="Calibri Light" w:hAnsi="Calibri Light" w:cs="Calibri Light"/>
                <w:szCs w:val="24"/>
              </w:rPr>
            </w:pPr>
            <w:r w:rsidRPr="0040069B">
              <w:rPr>
                <w:rFonts w:ascii="Calibri Light" w:hAnsi="Calibri Light" w:cs="Calibri Light"/>
                <w:szCs w:val="24"/>
              </w:rPr>
              <w:t>SITA reserves the right to verify the information provided.</w:t>
            </w:r>
          </w:p>
          <w:p w14:paraId="256DF106" w14:textId="310DE320" w:rsidR="00E25866" w:rsidRPr="0040069B" w:rsidRDefault="00E25866" w:rsidP="0054696C">
            <w:pPr>
              <w:spacing w:line="276" w:lineRule="auto"/>
              <w:rPr>
                <w:rFonts w:ascii="Calibri Light" w:hAnsi="Calibri Light" w:cs="Calibri Light"/>
                <w:bCs/>
                <w:color w:val="000000"/>
                <w:szCs w:val="24"/>
              </w:rPr>
            </w:pPr>
          </w:p>
        </w:tc>
        <w:tc>
          <w:tcPr>
            <w:tcW w:w="1479" w:type="pct"/>
          </w:tcPr>
          <w:p w14:paraId="05C4466E" w14:textId="215019D8" w:rsidR="00BC503A" w:rsidRPr="0040069B" w:rsidRDefault="00523D23" w:rsidP="0054696C">
            <w:pPr>
              <w:spacing w:line="276" w:lineRule="auto"/>
              <w:rPr>
                <w:rFonts w:ascii="Calibri Light" w:hAnsi="Calibri Light" w:cs="Calibri Light"/>
                <w:szCs w:val="24"/>
              </w:rPr>
            </w:pPr>
            <w:r w:rsidRPr="0040069B">
              <w:rPr>
                <w:rFonts w:ascii="Calibri Light" w:hAnsi="Calibri Light" w:cs="Calibri Light"/>
                <w:color w:val="FF0000"/>
                <w:szCs w:val="24"/>
              </w:rPr>
              <w:t>&lt;Provide unique reference to locate substantiating evidence in the bid response – see Annex B, section 10.3 and Annex E&gt;</w:t>
            </w:r>
          </w:p>
        </w:tc>
      </w:tr>
      <w:tr w:rsidR="00BC503A" w:rsidRPr="0040069B" w14:paraId="41111027" w14:textId="77777777" w:rsidTr="0054696C">
        <w:tc>
          <w:tcPr>
            <w:tcW w:w="1759" w:type="pct"/>
            <w:shd w:val="clear" w:color="auto" w:fill="auto"/>
          </w:tcPr>
          <w:p w14:paraId="7158506B" w14:textId="648C84C5" w:rsidR="00BC503A" w:rsidRPr="00E03849" w:rsidRDefault="00BC503A" w:rsidP="0054696C">
            <w:pPr>
              <w:pStyle w:val="Specification"/>
              <w:numPr>
                <w:ilvl w:val="0"/>
                <w:numId w:val="4"/>
              </w:numPr>
              <w:rPr>
                <w:rStyle w:val="Strong"/>
                <w:rFonts w:ascii="Calibri Light" w:hAnsi="Calibri Light" w:cs="Calibri Light"/>
              </w:rPr>
            </w:pPr>
            <w:r w:rsidRPr="00E03849">
              <w:rPr>
                <w:rStyle w:val="Strong"/>
                <w:rFonts w:ascii="Calibri Light" w:hAnsi="Calibri Light" w:cs="Calibri Light"/>
              </w:rPr>
              <w:t>UPS DB DATA SHEET</w:t>
            </w:r>
          </w:p>
          <w:p w14:paraId="641212DA" w14:textId="18FC3BDA" w:rsidR="00386BDA" w:rsidRPr="00E03849" w:rsidRDefault="000C3B8A" w:rsidP="0054696C">
            <w:pPr>
              <w:pStyle w:val="Specification"/>
              <w:rPr>
                <w:rStyle w:val="Strong"/>
                <w:rFonts w:ascii="Calibri Light" w:hAnsi="Calibri Light" w:cs="Calibri Light"/>
                <w:b w:val="0"/>
              </w:rPr>
            </w:pPr>
            <w:r w:rsidRPr="00E03849">
              <w:rPr>
                <w:rStyle w:val="Strong"/>
                <w:rFonts w:ascii="Calibri Light" w:hAnsi="Calibri Light" w:cs="Calibri Light"/>
                <w:b w:val="0"/>
              </w:rPr>
              <w:t>The Bidder must comply to the specifications by completing and submitting signed equipment data sheets listed in section 4(b)(</w:t>
            </w:r>
            <w:proofErr w:type="spellStart"/>
            <w:r w:rsidR="00070D73" w:rsidRPr="00E03849">
              <w:rPr>
                <w:rStyle w:val="Strong"/>
                <w:rFonts w:ascii="Calibri Light" w:hAnsi="Calibri Light" w:cs="Calibri Light"/>
                <w:b w:val="0"/>
              </w:rPr>
              <w:t>i</w:t>
            </w:r>
            <w:proofErr w:type="spellEnd"/>
            <w:r w:rsidRPr="00E03849">
              <w:rPr>
                <w:rStyle w:val="Strong"/>
                <w:rFonts w:ascii="Calibri Light" w:hAnsi="Calibri Light" w:cs="Calibri Light"/>
                <w:b w:val="0"/>
              </w:rPr>
              <w:t>) (Special Conditions of Contract)</w:t>
            </w:r>
          </w:p>
        </w:tc>
        <w:tc>
          <w:tcPr>
            <w:tcW w:w="1762" w:type="pct"/>
            <w:shd w:val="clear" w:color="auto" w:fill="auto"/>
          </w:tcPr>
          <w:p w14:paraId="0ABD4FBD" w14:textId="53BA5F10" w:rsidR="002D78E5" w:rsidRPr="00E03849" w:rsidRDefault="002D78E5" w:rsidP="002D78E5">
            <w:pPr>
              <w:spacing w:line="276" w:lineRule="auto"/>
              <w:rPr>
                <w:rFonts w:ascii="Calibri Light" w:hAnsi="Calibri Light" w:cs="Calibri Light"/>
                <w:szCs w:val="24"/>
              </w:rPr>
            </w:pPr>
            <w:r w:rsidRPr="00E03849">
              <w:rPr>
                <w:rFonts w:ascii="Calibri Light" w:hAnsi="Calibri Light" w:cs="Calibri Light"/>
                <w:szCs w:val="24"/>
              </w:rPr>
              <w:t xml:space="preserve">Attach to Annex B </w:t>
            </w:r>
            <w:r w:rsidR="0066020F" w:rsidRPr="00E03849">
              <w:rPr>
                <w:rFonts w:ascii="Calibri Light" w:hAnsi="Calibri Light" w:cs="Calibri Light"/>
                <w:szCs w:val="24"/>
              </w:rPr>
              <w:t xml:space="preserve">a </w:t>
            </w:r>
            <w:r w:rsidRPr="00E03849">
              <w:rPr>
                <w:rFonts w:ascii="Calibri Light" w:hAnsi="Calibri Light" w:cs="Calibri Light"/>
                <w:szCs w:val="24"/>
              </w:rPr>
              <w:t xml:space="preserve">completed and signed </w:t>
            </w:r>
            <w:r w:rsidR="00520681" w:rsidRPr="00E03849">
              <w:rPr>
                <w:rFonts w:ascii="Calibri Light" w:hAnsi="Calibri Light" w:cs="Calibri Light"/>
                <w:szCs w:val="24"/>
              </w:rPr>
              <w:t xml:space="preserve">UPS DB </w:t>
            </w:r>
            <w:r w:rsidRPr="00E03849">
              <w:rPr>
                <w:rFonts w:ascii="Calibri Light" w:hAnsi="Calibri Light" w:cs="Calibri Light"/>
                <w:szCs w:val="24"/>
              </w:rPr>
              <w:t xml:space="preserve">Data Sheets: </w:t>
            </w:r>
          </w:p>
          <w:p w14:paraId="17E5EEDF" w14:textId="244769D9" w:rsidR="00BC503A" w:rsidRPr="00E03849" w:rsidRDefault="00BC503A" w:rsidP="006F0230">
            <w:pPr>
              <w:pStyle w:val="ListParagraph"/>
              <w:numPr>
                <w:ilvl w:val="0"/>
                <w:numId w:val="28"/>
              </w:numPr>
              <w:spacing w:line="276" w:lineRule="auto"/>
              <w:ind w:left="463" w:hanging="425"/>
              <w:rPr>
                <w:rFonts w:ascii="Calibri Light" w:hAnsi="Calibri Light" w:cs="Calibri Light"/>
              </w:rPr>
            </w:pPr>
            <w:r w:rsidRPr="00E03849">
              <w:rPr>
                <w:rFonts w:ascii="Calibri Light" w:hAnsi="Calibri Light" w:cs="Calibri Light"/>
              </w:rPr>
              <w:t xml:space="preserve">DB UPS (A, B, C &amp;D) </w:t>
            </w:r>
          </w:p>
          <w:p w14:paraId="5EC9E5F7" w14:textId="77777777" w:rsidR="00630660" w:rsidRPr="00E03849" w:rsidRDefault="00630660" w:rsidP="00630660">
            <w:pPr>
              <w:spacing w:line="276" w:lineRule="auto"/>
              <w:rPr>
                <w:rFonts w:ascii="Calibri Light" w:hAnsi="Calibri Light" w:cs="Calibri Light"/>
                <w:b/>
                <w:bCs/>
                <w:szCs w:val="24"/>
              </w:rPr>
            </w:pPr>
          </w:p>
          <w:p w14:paraId="5BA530BE" w14:textId="62512A20" w:rsidR="00630660" w:rsidRPr="00E03849" w:rsidRDefault="00630660" w:rsidP="00630660">
            <w:pPr>
              <w:spacing w:line="276" w:lineRule="auto"/>
              <w:rPr>
                <w:rFonts w:ascii="Calibri Light" w:hAnsi="Calibri Light" w:cs="Calibri Light"/>
                <w:b/>
                <w:bCs/>
                <w:szCs w:val="24"/>
              </w:rPr>
            </w:pPr>
            <w:r w:rsidRPr="00E03849">
              <w:rPr>
                <w:rFonts w:ascii="Calibri Light" w:hAnsi="Calibri Light" w:cs="Calibri Light"/>
                <w:b/>
                <w:bCs/>
                <w:szCs w:val="24"/>
              </w:rPr>
              <w:t xml:space="preserve">Note: </w:t>
            </w:r>
          </w:p>
          <w:p w14:paraId="691B9E47" w14:textId="44ECFF6C" w:rsidR="00BC503A" w:rsidRPr="00E03849" w:rsidRDefault="00630660" w:rsidP="0008360B">
            <w:pPr>
              <w:spacing w:line="276" w:lineRule="auto"/>
              <w:rPr>
                <w:rFonts w:ascii="Calibri Light" w:hAnsi="Calibri Light" w:cs="Calibri Light"/>
                <w:szCs w:val="24"/>
              </w:rPr>
            </w:pPr>
            <w:r w:rsidRPr="00E03849">
              <w:rPr>
                <w:rFonts w:ascii="Calibri Light" w:hAnsi="Calibri Light" w:cs="Calibri Light"/>
                <w:szCs w:val="24"/>
              </w:rPr>
              <w:t>SITA reserves the right to verify the information provided.</w:t>
            </w:r>
          </w:p>
        </w:tc>
        <w:tc>
          <w:tcPr>
            <w:tcW w:w="1479" w:type="pct"/>
            <w:shd w:val="clear" w:color="auto" w:fill="auto"/>
          </w:tcPr>
          <w:p w14:paraId="63940858" w14:textId="1878F5DF" w:rsidR="00BC503A" w:rsidRPr="0040069B" w:rsidRDefault="00E25866" w:rsidP="0054696C">
            <w:pPr>
              <w:spacing w:line="276" w:lineRule="auto"/>
              <w:rPr>
                <w:rFonts w:ascii="Calibri Light" w:hAnsi="Calibri Light" w:cs="Calibri Light"/>
                <w:color w:val="FF0000"/>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10.4</w:t>
            </w:r>
            <w:r w:rsidRPr="0040069B">
              <w:rPr>
                <w:rFonts w:ascii="Calibri Light" w:hAnsi="Calibri Light" w:cs="Calibri Light"/>
                <w:color w:val="FF0000"/>
                <w:szCs w:val="24"/>
              </w:rPr>
              <w:t>&gt;</w:t>
            </w:r>
          </w:p>
        </w:tc>
      </w:tr>
      <w:tr w:rsidR="00BC503A" w:rsidRPr="0040069B" w14:paraId="38DA65A2" w14:textId="77777777" w:rsidTr="0054696C">
        <w:tc>
          <w:tcPr>
            <w:tcW w:w="1759" w:type="pct"/>
            <w:shd w:val="clear" w:color="auto" w:fill="auto"/>
          </w:tcPr>
          <w:p w14:paraId="227F8F06" w14:textId="7F651967" w:rsidR="00BC503A" w:rsidRPr="00E03849" w:rsidRDefault="00BC503A" w:rsidP="00BC503A">
            <w:pPr>
              <w:pStyle w:val="Specification"/>
              <w:numPr>
                <w:ilvl w:val="0"/>
                <w:numId w:val="4"/>
              </w:numPr>
              <w:rPr>
                <w:rStyle w:val="Strong"/>
                <w:rFonts w:ascii="Calibri Light" w:hAnsi="Calibri Light" w:cs="Calibri Light"/>
              </w:rPr>
            </w:pPr>
            <w:r w:rsidRPr="00E03849">
              <w:rPr>
                <w:rStyle w:val="Strong"/>
                <w:rFonts w:ascii="Calibri Light" w:hAnsi="Calibri Light" w:cs="Calibri Light"/>
              </w:rPr>
              <w:t>PDP DATA SHEET</w:t>
            </w:r>
          </w:p>
          <w:p w14:paraId="587EC11E" w14:textId="1F90DF82" w:rsidR="00386BDA" w:rsidRPr="00E03849" w:rsidRDefault="000C3B8A" w:rsidP="00BC503A">
            <w:pPr>
              <w:pStyle w:val="Specification"/>
              <w:rPr>
                <w:rStyle w:val="Strong"/>
                <w:rFonts w:ascii="Calibri Light" w:hAnsi="Calibri Light" w:cs="Calibri Light"/>
              </w:rPr>
            </w:pPr>
            <w:r w:rsidRPr="00E03849">
              <w:rPr>
                <w:rStyle w:val="Strong"/>
                <w:rFonts w:ascii="Calibri Light" w:hAnsi="Calibri Light" w:cs="Calibri Light"/>
                <w:b w:val="0"/>
              </w:rPr>
              <w:t>The Bidder must comply to the specifications by completing and submitting signed equipment data sheets listed in section 4(b)(</w:t>
            </w:r>
            <w:r w:rsidR="00070D73" w:rsidRPr="00E03849">
              <w:rPr>
                <w:rStyle w:val="Strong"/>
                <w:rFonts w:ascii="Calibri Light" w:hAnsi="Calibri Light" w:cs="Calibri Light"/>
                <w:b w:val="0"/>
              </w:rPr>
              <w:t>ii</w:t>
            </w:r>
            <w:r w:rsidRPr="00E03849">
              <w:rPr>
                <w:rStyle w:val="Strong"/>
                <w:rFonts w:ascii="Calibri Light" w:hAnsi="Calibri Light" w:cs="Calibri Light"/>
                <w:b w:val="0"/>
              </w:rPr>
              <w:t>) (Special Conditions of Contract)</w:t>
            </w:r>
          </w:p>
        </w:tc>
        <w:tc>
          <w:tcPr>
            <w:tcW w:w="1762" w:type="pct"/>
            <w:shd w:val="clear" w:color="auto" w:fill="auto"/>
          </w:tcPr>
          <w:p w14:paraId="3694BE1E" w14:textId="06E2745A" w:rsidR="002D78E5" w:rsidRPr="00E03849" w:rsidRDefault="002D78E5" w:rsidP="00AC029F">
            <w:pPr>
              <w:spacing w:line="276" w:lineRule="auto"/>
              <w:rPr>
                <w:rFonts w:ascii="Calibri Light" w:hAnsi="Calibri Light" w:cs="Calibri Light"/>
                <w:szCs w:val="24"/>
              </w:rPr>
            </w:pPr>
            <w:r w:rsidRPr="00E03849">
              <w:rPr>
                <w:rFonts w:ascii="Calibri Light" w:hAnsi="Calibri Light" w:cs="Calibri Light"/>
                <w:szCs w:val="24"/>
              </w:rPr>
              <w:t xml:space="preserve">Attach to Annex B </w:t>
            </w:r>
            <w:r w:rsidR="002622BE" w:rsidRPr="00E03849">
              <w:rPr>
                <w:rFonts w:ascii="Calibri Light" w:hAnsi="Calibri Light" w:cs="Calibri Light"/>
                <w:szCs w:val="24"/>
              </w:rPr>
              <w:t xml:space="preserve">a </w:t>
            </w:r>
            <w:r w:rsidRPr="00E03849">
              <w:rPr>
                <w:rFonts w:ascii="Calibri Light" w:hAnsi="Calibri Light" w:cs="Calibri Light"/>
                <w:szCs w:val="24"/>
              </w:rPr>
              <w:t xml:space="preserve">completed and signed </w:t>
            </w:r>
            <w:r w:rsidR="00520681" w:rsidRPr="00E03849">
              <w:rPr>
                <w:rFonts w:ascii="Calibri Light" w:hAnsi="Calibri Light" w:cs="Calibri Light"/>
                <w:szCs w:val="24"/>
              </w:rPr>
              <w:t xml:space="preserve">PDP </w:t>
            </w:r>
            <w:r w:rsidRPr="00E03849">
              <w:rPr>
                <w:rFonts w:ascii="Calibri Light" w:hAnsi="Calibri Light" w:cs="Calibri Light"/>
                <w:szCs w:val="24"/>
              </w:rPr>
              <w:t xml:space="preserve">Data Sheets: </w:t>
            </w:r>
          </w:p>
          <w:p w14:paraId="582DDBB2" w14:textId="77777777" w:rsidR="00BC503A" w:rsidRPr="00E03849" w:rsidRDefault="00BC503A" w:rsidP="00AC029F">
            <w:pPr>
              <w:pStyle w:val="ListParagraph"/>
              <w:numPr>
                <w:ilvl w:val="0"/>
                <w:numId w:val="29"/>
              </w:numPr>
              <w:spacing w:line="276" w:lineRule="auto"/>
              <w:rPr>
                <w:rFonts w:ascii="Calibri Light" w:hAnsi="Calibri Light" w:cs="Calibri Light"/>
              </w:rPr>
            </w:pPr>
            <w:r w:rsidRPr="00E03849">
              <w:rPr>
                <w:rFonts w:ascii="Calibri Light" w:hAnsi="Calibri Light" w:cs="Calibri Light"/>
              </w:rPr>
              <w:t>PDP (A, B, C &amp; D)</w:t>
            </w:r>
          </w:p>
          <w:p w14:paraId="5FF9E592" w14:textId="77777777" w:rsidR="002622BE" w:rsidRPr="00E03849" w:rsidRDefault="002622BE" w:rsidP="002622BE">
            <w:pPr>
              <w:spacing w:line="276" w:lineRule="auto"/>
              <w:rPr>
                <w:rFonts w:ascii="Calibri Light" w:hAnsi="Calibri Light" w:cs="Calibri Light"/>
              </w:rPr>
            </w:pPr>
          </w:p>
          <w:p w14:paraId="3689B3CD" w14:textId="77777777" w:rsidR="002622BE" w:rsidRPr="00E03849" w:rsidRDefault="002622BE" w:rsidP="002622BE">
            <w:pPr>
              <w:spacing w:line="276" w:lineRule="auto"/>
              <w:rPr>
                <w:rFonts w:ascii="Calibri Light" w:hAnsi="Calibri Light" w:cs="Calibri Light"/>
                <w:b/>
                <w:bCs/>
                <w:szCs w:val="24"/>
              </w:rPr>
            </w:pPr>
            <w:r w:rsidRPr="00E03849">
              <w:rPr>
                <w:rFonts w:ascii="Calibri Light" w:hAnsi="Calibri Light" w:cs="Calibri Light"/>
                <w:b/>
                <w:bCs/>
                <w:szCs w:val="24"/>
              </w:rPr>
              <w:t xml:space="preserve">Note: </w:t>
            </w:r>
          </w:p>
          <w:p w14:paraId="52ADCB78" w14:textId="6CE23E16" w:rsidR="002622BE" w:rsidRPr="00E03849" w:rsidRDefault="002622BE" w:rsidP="00420B4E">
            <w:pPr>
              <w:spacing w:line="276" w:lineRule="auto"/>
              <w:rPr>
                <w:rFonts w:ascii="Calibri Light" w:hAnsi="Calibri Light" w:cs="Calibri Light"/>
                <w:szCs w:val="24"/>
              </w:rPr>
            </w:pPr>
            <w:r w:rsidRPr="00E03849">
              <w:rPr>
                <w:rFonts w:ascii="Calibri Light" w:hAnsi="Calibri Light" w:cs="Calibri Light"/>
                <w:szCs w:val="24"/>
              </w:rPr>
              <w:t>SITA reserves the right to verify the information provided.</w:t>
            </w:r>
          </w:p>
        </w:tc>
        <w:tc>
          <w:tcPr>
            <w:tcW w:w="1479" w:type="pct"/>
            <w:shd w:val="clear" w:color="auto" w:fill="auto"/>
          </w:tcPr>
          <w:p w14:paraId="70639F12" w14:textId="737D3A75" w:rsidR="00BC503A" w:rsidRPr="0040069B" w:rsidRDefault="00E25866" w:rsidP="00BC503A">
            <w:pPr>
              <w:spacing w:line="276" w:lineRule="auto"/>
              <w:rPr>
                <w:rFonts w:ascii="Calibri Light" w:hAnsi="Calibri Light" w:cs="Calibri Light"/>
                <w:color w:val="FF0000"/>
                <w:szCs w:val="24"/>
              </w:rPr>
            </w:pPr>
            <w:r w:rsidRPr="0040069B">
              <w:rPr>
                <w:rFonts w:ascii="Calibri Light" w:hAnsi="Calibri Light" w:cs="Calibri Light"/>
                <w:color w:val="FF0000"/>
                <w:szCs w:val="24"/>
              </w:rPr>
              <w:t>&lt;</w:t>
            </w:r>
            <w:r w:rsidR="00BC503A" w:rsidRPr="0040069B">
              <w:rPr>
                <w:rFonts w:ascii="Calibri Light" w:hAnsi="Calibri Light" w:cs="Calibri Light"/>
                <w:color w:val="FF0000"/>
                <w:szCs w:val="24"/>
              </w:rPr>
              <w:t>provide unique reference to locate substantiating evidence in the bid response – see Annex B, section 10.</w:t>
            </w:r>
            <w:r w:rsidR="007E7766" w:rsidRPr="0040069B">
              <w:rPr>
                <w:rFonts w:ascii="Calibri Light" w:hAnsi="Calibri Light" w:cs="Calibri Light"/>
                <w:color w:val="FF0000"/>
                <w:szCs w:val="24"/>
              </w:rPr>
              <w:t>5</w:t>
            </w:r>
            <w:r w:rsidRPr="0040069B">
              <w:rPr>
                <w:rFonts w:ascii="Calibri Light" w:hAnsi="Calibri Light" w:cs="Calibri Light"/>
                <w:color w:val="FF0000"/>
                <w:szCs w:val="24"/>
              </w:rPr>
              <w:t>&gt;</w:t>
            </w:r>
          </w:p>
        </w:tc>
      </w:tr>
      <w:bookmarkEnd w:id="37"/>
      <w:bookmarkEnd w:id="38"/>
      <w:tr w:rsidR="00BC503A" w:rsidRPr="0040069B" w14:paraId="7444494C" w14:textId="77777777" w:rsidTr="00446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0388D928" w14:textId="6B45265E" w:rsidR="00BC503A" w:rsidRPr="0040069B" w:rsidRDefault="00BC503A" w:rsidP="0054696C">
            <w:pPr>
              <w:pStyle w:val="Specification"/>
              <w:numPr>
                <w:ilvl w:val="0"/>
                <w:numId w:val="4"/>
              </w:numPr>
              <w:rPr>
                <w:rStyle w:val="Strong"/>
                <w:rFonts w:ascii="Calibri Light" w:hAnsi="Calibri Light" w:cs="Calibri Light"/>
                <w:bCs w:val="0"/>
              </w:rPr>
            </w:pPr>
            <w:r w:rsidRPr="0040069B">
              <w:rPr>
                <w:rStyle w:val="Strong"/>
                <w:rFonts w:ascii="Calibri Light" w:hAnsi="Calibri Light" w:cs="Calibri Light"/>
                <w:bCs w:val="0"/>
              </w:rPr>
              <w:t>TECHNICAL MANDATORY</w:t>
            </w:r>
            <w:r w:rsidR="006812BF" w:rsidRPr="0040069B">
              <w:rPr>
                <w:rStyle w:val="Strong"/>
                <w:rFonts w:ascii="Calibri Light" w:hAnsi="Calibri Light" w:cs="Calibri Light"/>
                <w:bCs w:val="0"/>
              </w:rPr>
              <w:t>, FUNCTIONAL</w:t>
            </w:r>
            <w:r w:rsidRPr="0040069B">
              <w:rPr>
                <w:rStyle w:val="Strong"/>
                <w:rFonts w:ascii="Calibri Light" w:hAnsi="Calibri Light" w:cs="Calibri Light"/>
                <w:bCs w:val="0"/>
              </w:rPr>
              <w:t xml:space="preserve"> </w:t>
            </w:r>
            <w:r w:rsidR="006812BF" w:rsidRPr="0040069B">
              <w:rPr>
                <w:rStyle w:val="Strong"/>
                <w:rFonts w:ascii="Calibri Light" w:hAnsi="Calibri Light" w:cs="Calibri Light"/>
                <w:bCs w:val="0"/>
              </w:rPr>
              <w:t>AND SCOPE</w:t>
            </w:r>
            <w:r w:rsidRPr="0040069B">
              <w:rPr>
                <w:rStyle w:val="Strong"/>
                <w:rFonts w:ascii="Calibri Light" w:hAnsi="Calibri Light" w:cs="Calibri Light"/>
                <w:bCs w:val="0"/>
              </w:rPr>
              <w:t xml:space="preserve"> REQUIREMENTS</w:t>
            </w:r>
          </w:p>
          <w:p w14:paraId="33FF8F7A" w14:textId="25AE9E74" w:rsidR="00BC503A" w:rsidRPr="0040069B" w:rsidRDefault="00BC503A" w:rsidP="0054696C">
            <w:pPr>
              <w:pStyle w:val="Specification"/>
              <w:ind w:left="567"/>
              <w:rPr>
                <w:rStyle w:val="Strong"/>
                <w:rFonts w:ascii="Calibri Light" w:eastAsiaTheme="majorEastAsia" w:hAnsi="Calibri Light" w:cs="Calibri Light"/>
                <w:b w:val="0"/>
                <w:bCs w:val="0"/>
                <w:color w:val="000066"/>
                <w14:scene3d>
                  <w14:camera w14:prst="orthographicFront"/>
                  <w14:lightRig w14:rig="threePt" w14:dir="t">
                    <w14:rot w14:lat="0" w14:lon="0" w14:rev="0"/>
                  </w14:lightRig>
                </w14:scene3d>
              </w:rPr>
            </w:pPr>
            <w:r w:rsidRPr="0040069B">
              <w:rPr>
                <w:rStyle w:val="Strong"/>
                <w:rFonts w:ascii="Calibri Light" w:hAnsi="Calibri Light" w:cs="Calibri Light"/>
                <w:b w:val="0"/>
              </w:rPr>
              <w:t xml:space="preserve">The bidder must confirm compliance to the </w:t>
            </w:r>
            <w:r w:rsidR="002622BE" w:rsidRPr="0040069B">
              <w:rPr>
                <w:rStyle w:val="Strong"/>
                <w:rFonts w:ascii="Calibri Light" w:hAnsi="Calibri Light" w:cs="Calibri Light"/>
                <w:b w:val="0"/>
              </w:rPr>
              <w:t>T</w:t>
            </w:r>
            <w:r w:rsidRPr="0040069B">
              <w:rPr>
                <w:rStyle w:val="Strong"/>
                <w:rFonts w:ascii="Calibri Light" w:hAnsi="Calibri Light" w:cs="Calibri Light"/>
                <w:b w:val="0"/>
              </w:rPr>
              <w:t xml:space="preserve">echnical </w:t>
            </w:r>
            <w:r w:rsidR="002622BE" w:rsidRPr="0040069B">
              <w:rPr>
                <w:rStyle w:val="Strong"/>
                <w:rFonts w:ascii="Calibri Light" w:hAnsi="Calibri Light" w:cs="Calibri Light"/>
                <w:b w:val="0"/>
              </w:rPr>
              <w:t>M</w:t>
            </w:r>
            <w:r w:rsidRPr="0040069B">
              <w:rPr>
                <w:rStyle w:val="Strong"/>
                <w:rFonts w:ascii="Calibri Light" w:hAnsi="Calibri Light" w:cs="Calibri Light"/>
                <w:b w:val="0"/>
              </w:rPr>
              <w:t>andatory</w:t>
            </w:r>
            <w:r w:rsidR="006812BF" w:rsidRPr="0040069B">
              <w:rPr>
                <w:rStyle w:val="Strong"/>
                <w:rFonts w:ascii="Calibri Light" w:hAnsi="Calibri Light" w:cs="Calibri Light"/>
                <w:b w:val="0"/>
              </w:rPr>
              <w:t xml:space="preserve">, </w:t>
            </w:r>
            <w:r w:rsidR="002622BE" w:rsidRPr="0040069B">
              <w:rPr>
                <w:rStyle w:val="Strong"/>
                <w:rFonts w:ascii="Calibri Light" w:hAnsi="Calibri Light" w:cs="Calibri Light"/>
                <w:b w:val="0"/>
              </w:rPr>
              <w:t>F</w:t>
            </w:r>
            <w:r w:rsidRPr="0040069B">
              <w:rPr>
                <w:rStyle w:val="Strong"/>
                <w:rFonts w:ascii="Calibri Light" w:hAnsi="Calibri Light" w:cs="Calibri Light"/>
                <w:b w:val="0"/>
              </w:rPr>
              <w:t xml:space="preserve">unctional </w:t>
            </w:r>
            <w:r w:rsidR="002622BE" w:rsidRPr="0040069B">
              <w:rPr>
                <w:rStyle w:val="Strong"/>
                <w:rFonts w:ascii="Calibri Light" w:hAnsi="Calibri Light" w:cs="Calibri Light"/>
                <w:b w:val="0"/>
              </w:rPr>
              <w:t xml:space="preserve">and </w:t>
            </w:r>
            <w:r w:rsidR="008835E2" w:rsidRPr="0040069B">
              <w:rPr>
                <w:rStyle w:val="Strong"/>
                <w:rFonts w:ascii="Calibri Light" w:hAnsi="Calibri Light" w:cs="Calibri Light"/>
                <w:b w:val="0"/>
              </w:rPr>
              <w:t>S</w:t>
            </w:r>
            <w:r w:rsidR="006812BF" w:rsidRPr="0040069B">
              <w:rPr>
                <w:rStyle w:val="Strong"/>
                <w:rFonts w:ascii="Calibri Light" w:hAnsi="Calibri Light" w:cs="Calibri Light"/>
                <w:b w:val="0"/>
              </w:rPr>
              <w:t xml:space="preserve">cope </w:t>
            </w:r>
            <w:r w:rsidRPr="0040069B">
              <w:rPr>
                <w:rStyle w:val="Strong"/>
                <w:rFonts w:ascii="Calibri Light" w:hAnsi="Calibri Light" w:cs="Calibri Light"/>
                <w:b w:val="0"/>
              </w:rPr>
              <w:t>requirements.</w:t>
            </w:r>
          </w:p>
        </w:tc>
        <w:tc>
          <w:tcPr>
            <w:tcW w:w="1762" w:type="pct"/>
          </w:tcPr>
          <w:p w14:paraId="4F6DD9F0" w14:textId="77777777" w:rsidR="00E03849" w:rsidRDefault="00BC503A" w:rsidP="0054696C">
            <w:pPr>
              <w:spacing w:line="276" w:lineRule="auto"/>
              <w:rPr>
                <w:rFonts w:ascii="Calibri Light" w:hAnsi="Calibri Light" w:cs="Calibri Light"/>
                <w:szCs w:val="24"/>
              </w:rPr>
            </w:pPr>
            <w:r w:rsidRPr="0040069B">
              <w:rPr>
                <w:rFonts w:ascii="Calibri Light" w:hAnsi="Calibri Light" w:cs="Calibri Light"/>
                <w:szCs w:val="24"/>
              </w:rPr>
              <w:t>The bidder must confirm that they comply with the Technical Mandatory</w:t>
            </w:r>
            <w:r w:rsidR="006812BF" w:rsidRPr="0040069B">
              <w:rPr>
                <w:rFonts w:ascii="Calibri Light" w:hAnsi="Calibri Light" w:cs="Calibri Light"/>
                <w:szCs w:val="24"/>
              </w:rPr>
              <w:t>,</w:t>
            </w:r>
            <w:r w:rsidRPr="0040069B">
              <w:rPr>
                <w:rFonts w:ascii="Calibri Light" w:hAnsi="Calibri Light" w:cs="Calibri Light"/>
                <w:szCs w:val="24"/>
              </w:rPr>
              <w:t xml:space="preserve"> Functional </w:t>
            </w:r>
            <w:r w:rsidR="006812BF" w:rsidRPr="0040069B">
              <w:rPr>
                <w:rFonts w:ascii="Calibri Light" w:hAnsi="Calibri Light" w:cs="Calibri Light"/>
                <w:szCs w:val="24"/>
              </w:rPr>
              <w:t xml:space="preserve">and Scope </w:t>
            </w:r>
            <w:r w:rsidRPr="0040069B">
              <w:rPr>
                <w:rFonts w:ascii="Calibri Light" w:hAnsi="Calibri Light" w:cs="Calibri Light"/>
                <w:szCs w:val="24"/>
              </w:rPr>
              <w:t xml:space="preserve">Requirements by completing </w:t>
            </w:r>
          </w:p>
          <w:p w14:paraId="1BA2856B" w14:textId="77777777" w:rsidR="00E03849" w:rsidRDefault="00E03849" w:rsidP="0054696C">
            <w:pPr>
              <w:spacing w:line="276" w:lineRule="auto"/>
              <w:rPr>
                <w:rFonts w:ascii="Calibri Light" w:hAnsi="Calibri Light" w:cs="Calibri Light"/>
                <w:b/>
                <w:bCs/>
                <w:szCs w:val="24"/>
              </w:rPr>
            </w:pPr>
          </w:p>
          <w:p w14:paraId="4EF9D5B3" w14:textId="444EBC81" w:rsidR="00BC503A" w:rsidRPr="0040069B" w:rsidRDefault="00BC503A" w:rsidP="0054696C">
            <w:pPr>
              <w:spacing w:line="276" w:lineRule="auto"/>
              <w:rPr>
                <w:rFonts w:ascii="Calibri Light" w:hAnsi="Calibri Light" w:cs="Calibri Light"/>
                <w:szCs w:val="24"/>
              </w:rPr>
            </w:pPr>
            <w:r w:rsidRPr="0040069B">
              <w:rPr>
                <w:rFonts w:ascii="Calibri Light" w:hAnsi="Calibri Light" w:cs="Calibri Light"/>
                <w:b/>
                <w:bCs/>
                <w:szCs w:val="24"/>
              </w:rPr>
              <w:t>ANNEX C: Addendum 1.</w:t>
            </w:r>
          </w:p>
        </w:tc>
        <w:tc>
          <w:tcPr>
            <w:tcW w:w="1479" w:type="pct"/>
            <w:shd w:val="clear" w:color="auto" w:fill="auto"/>
          </w:tcPr>
          <w:p w14:paraId="0FE71100" w14:textId="6F99FA2A" w:rsidR="002D78E5" w:rsidRPr="0040069B" w:rsidRDefault="002D78E5" w:rsidP="002D78E5">
            <w:pPr>
              <w:rPr>
                <w:rFonts w:ascii="Calibri Light" w:hAnsi="Calibri Light" w:cs="Calibri Light"/>
                <w:color w:val="FF0000"/>
                <w:szCs w:val="24"/>
              </w:rPr>
            </w:pPr>
            <w:r w:rsidRPr="0040069B">
              <w:rPr>
                <w:rFonts w:ascii="Calibri Light" w:hAnsi="Calibri Light" w:cs="Calibri Light"/>
                <w:color w:val="FF0000"/>
                <w:szCs w:val="24"/>
              </w:rPr>
              <w:t xml:space="preserve">&lt;provide unique reference to locate substantiating evidence in the bid response – see Annex B, section 10.6 and Annex C: Addendum 1&gt;  </w:t>
            </w:r>
          </w:p>
          <w:p w14:paraId="3F1DC611" w14:textId="77777777" w:rsidR="00BC503A" w:rsidRPr="0040069B" w:rsidRDefault="00BC503A" w:rsidP="0054696C">
            <w:pPr>
              <w:spacing w:line="276" w:lineRule="auto"/>
              <w:rPr>
                <w:rFonts w:ascii="Calibri Light" w:hAnsi="Calibri Light" w:cs="Calibri Light"/>
                <w:color w:val="FF0000"/>
                <w:szCs w:val="24"/>
              </w:rPr>
            </w:pPr>
          </w:p>
        </w:tc>
      </w:tr>
      <w:tr w:rsidR="00661017" w:rsidRPr="0040069B" w14:paraId="102DAF0D" w14:textId="404B4764" w:rsidTr="005469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9" w:type="pct"/>
          </w:tcPr>
          <w:p w14:paraId="40F0306A" w14:textId="193FDD4E" w:rsidR="000C3B8A" w:rsidRPr="0040069B" w:rsidRDefault="000C3B8A" w:rsidP="000C3B8A">
            <w:pPr>
              <w:pStyle w:val="Specification"/>
              <w:numPr>
                <w:ilvl w:val="0"/>
                <w:numId w:val="4"/>
              </w:numPr>
              <w:rPr>
                <w:rStyle w:val="Strong"/>
                <w:rFonts w:ascii="Calibri Light" w:hAnsi="Calibri Light" w:cs="Calibri Light"/>
              </w:rPr>
            </w:pPr>
            <w:r w:rsidRPr="0040069B">
              <w:rPr>
                <w:rStyle w:val="Strong"/>
                <w:rFonts w:ascii="Calibri Light" w:hAnsi="Calibri Light" w:cs="Calibri Light"/>
              </w:rPr>
              <w:lastRenderedPageBreak/>
              <w:t>LOCAL CONTENT REQUIREMENTS</w:t>
            </w:r>
          </w:p>
          <w:p w14:paraId="40A8981B" w14:textId="00BB75C1" w:rsidR="00431FD2" w:rsidRPr="0040069B" w:rsidRDefault="002622BE" w:rsidP="00817E14">
            <w:pPr>
              <w:pStyle w:val="Specification"/>
              <w:ind w:left="567"/>
              <w:rPr>
                <w:rStyle w:val="Strong"/>
                <w:rFonts w:ascii="Calibri Light" w:hAnsi="Calibri Light" w:cs="Calibri Light"/>
                <w:b w:val="0"/>
                <w:bCs w:val="0"/>
              </w:rPr>
            </w:pPr>
            <w:r w:rsidRPr="0040069B">
              <w:rPr>
                <w:rFonts w:ascii="Calibri Light" w:hAnsi="Calibri Light" w:cs="Calibri Light"/>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762" w:type="pct"/>
          </w:tcPr>
          <w:p w14:paraId="3609DFEF" w14:textId="3FFA8C02" w:rsidR="002622BE" w:rsidRPr="0040069B" w:rsidRDefault="002622BE" w:rsidP="002622BE">
            <w:pPr>
              <w:spacing w:line="276" w:lineRule="auto"/>
              <w:rPr>
                <w:rFonts w:ascii="Calibri Light" w:hAnsi="Calibri Light" w:cs="Calibri Light"/>
                <w:szCs w:val="24"/>
              </w:rPr>
            </w:pPr>
            <w:r w:rsidRPr="0040069B">
              <w:rPr>
                <w:rFonts w:ascii="Calibri Light" w:hAnsi="Calibri Light" w:cs="Calibri Light"/>
                <w:szCs w:val="24"/>
              </w:rPr>
              <w:t xml:space="preserve">Bidder must complete Annex B section 10.7. </w:t>
            </w:r>
          </w:p>
          <w:p w14:paraId="33E0ABF1" w14:textId="09DA0FC2" w:rsidR="002622BE" w:rsidRPr="0040069B" w:rsidRDefault="002622BE" w:rsidP="002622BE">
            <w:pPr>
              <w:spacing w:line="276" w:lineRule="auto"/>
              <w:rPr>
                <w:rStyle w:val="Strong"/>
                <w:rFonts w:ascii="Calibri Light" w:hAnsi="Calibri Light" w:cs="Calibri Light"/>
                <w:b w:val="0"/>
                <w:szCs w:val="24"/>
              </w:rPr>
            </w:pPr>
          </w:p>
          <w:p w14:paraId="4D310767" w14:textId="0D9B2F97" w:rsidR="002622BE" w:rsidRPr="0040069B" w:rsidRDefault="002622BE" w:rsidP="002622BE">
            <w:pPr>
              <w:spacing w:line="276" w:lineRule="auto"/>
              <w:rPr>
                <w:rStyle w:val="Strong"/>
                <w:rFonts w:ascii="Calibri Light" w:hAnsi="Calibri Light" w:cs="Calibri Light"/>
                <w:b w:val="0"/>
                <w:szCs w:val="24"/>
              </w:rPr>
            </w:pPr>
          </w:p>
          <w:p w14:paraId="6CF5E5DD" w14:textId="076AB41F" w:rsidR="002622BE" w:rsidRPr="0040069B" w:rsidRDefault="002622BE" w:rsidP="002622BE">
            <w:pPr>
              <w:spacing w:line="276" w:lineRule="auto"/>
              <w:ind w:left="23"/>
              <w:rPr>
                <w:rFonts w:ascii="Calibri Light" w:hAnsi="Calibri Light" w:cs="Calibri Light"/>
                <w:b/>
                <w:bCs/>
                <w:szCs w:val="24"/>
              </w:rPr>
            </w:pPr>
            <w:r w:rsidRPr="0040069B">
              <w:rPr>
                <w:rFonts w:ascii="Calibri Light" w:hAnsi="Calibri Light" w:cs="Calibri Light"/>
                <w:b/>
                <w:bCs/>
                <w:szCs w:val="24"/>
              </w:rPr>
              <w:t xml:space="preserve">Note: </w:t>
            </w:r>
          </w:p>
          <w:p w14:paraId="30803B42" w14:textId="6BEED0C6" w:rsidR="002622BE" w:rsidRPr="0040069B" w:rsidRDefault="002622BE" w:rsidP="002622BE">
            <w:pPr>
              <w:spacing w:line="276" w:lineRule="auto"/>
              <w:ind w:left="23"/>
              <w:rPr>
                <w:rFonts w:ascii="Calibri Light" w:hAnsi="Calibri Light" w:cs="Calibri Light"/>
                <w:szCs w:val="24"/>
              </w:rPr>
            </w:pPr>
            <w:r w:rsidRPr="0040069B">
              <w:rPr>
                <w:rFonts w:ascii="Calibri Light" w:hAnsi="Calibri Light" w:cs="Calibri Light"/>
                <w:szCs w:val="24"/>
              </w:rPr>
              <w:t>SITA reserves the right to verify the information provided.</w:t>
            </w:r>
          </w:p>
          <w:p w14:paraId="1EE0121C" w14:textId="43CC3397" w:rsidR="00431FD2" w:rsidRPr="0040069B" w:rsidRDefault="00431FD2" w:rsidP="000C3B8A">
            <w:pPr>
              <w:rPr>
                <w:rFonts w:ascii="Calibri Light" w:hAnsi="Calibri Light" w:cs="Calibri Light"/>
                <w:szCs w:val="24"/>
              </w:rPr>
            </w:pPr>
          </w:p>
        </w:tc>
        <w:tc>
          <w:tcPr>
            <w:tcW w:w="1479" w:type="pct"/>
          </w:tcPr>
          <w:p w14:paraId="15238EE5" w14:textId="714A0914" w:rsidR="00431FD2" w:rsidRPr="0040069B" w:rsidRDefault="000C3B8A" w:rsidP="00431FD2">
            <w:pPr>
              <w:rPr>
                <w:rFonts w:ascii="Calibri Light" w:hAnsi="Calibri Light" w:cs="Calibri Light"/>
                <w:color w:val="FF0000"/>
                <w:szCs w:val="24"/>
              </w:rPr>
            </w:pPr>
            <w:r w:rsidRPr="0040069B">
              <w:rPr>
                <w:rFonts w:ascii="Calibri Light" w:hAnsi="Calibri Light" w:cs="Calibri Light"/>
                <w:color w:val="FF0000"/>
                <w:szCs w:val="24"/>
              </w:rPr>
              <w:t>&lt;provide unique reference to locate substantiating evidence in the bid response – see Annex B, section 10.</w:t>
            </w:r>
            <w:r w:rsidR="00817E14" w:rsidRPr="0040069B">
              <w:rPr>
                <w:rFonts w:ascii="Calibri Light" w:hAnsi="Calibri Light" w:cs="Calibri Light"/>
                <w:color w:val="FF0000"/>
                <w:szCs w:val="24"/>
              </w:rPr>
              <w:t>7</w:t>
            </w:r>
            <w:r w:rsidRPr="0040069B">
              <w:rPr>
                <w:rFonts w:ascii="Calibri Light" w:hAnsi="Calibri Light" w:cs="Calibri Light"/>
                <w:color w:val="FF0000"/>
                <w:szCs w:val="24"/>
              </w:rPr>
              <w:t xml:space="preserve"> and Annexure D&gt;</w:t>
            </w:r>
          </w:p>
        </w:tc>
      </w:tr>
    </w:tbl>
    <w:p w14:paraId="77D2DB77" w14:textId="5BD39A3F" w:rsidR="00BC503A" w:rsidRPr="0040069B" w:rsidRDefault="002D78E5" w:rsidP="00BC503A">
      <w:pPr>
        <w:rPr>
          <w:rFonts w:ascii="Calibri Light" w:hAnsi="Calibri Light" w:cs="Calibri Light"/>
          <w:szCs w:val="24"/>
        </w:rPr>
      </w:pPr>
      <w:r w:rsidRPr="0040069B">
        <w:rPr>
          <w:rFonts w:ascii="Calibri Light" w:hAnsi="Calibri Light" w:cs="Calibri Light"/>
          <w:b/>
          <w:szCs w:val="24"/>
        </w:rPr>
        <w:t>NB: SITA reserves the right to verify information provided above</w:t>
      </w:r>
    </w:p>
    <w:p w14:paraId="42635A76" w14:textId="200D3F37" w:rsidR="00D5480C" w:rsidRPr="0040069B" w:rsidRDefault="00D5480C" w:rsidP="000B17A9">
      <w:pPr>
        <w:pStyle w:val="Heading2"/>
        <w:rPr>
          <w:rFonts w:ascii="Calibri Light" w:hAnsi="Calibri Light" w:cs="Calibri Light"/>
          <w:szCs w:val="24"/>
        </w:rPr>
      </w:pPr>
      <w:bookmarkStart w:id="40" w:name="_Toc435315904"/>
      <w:bookmarkStart w:id="41" w:name="_Ref455335890"/>
      <w:bookmarkStart w:id="42" w:name="_Toc117501517"/>
      <w:bookmarkEnd w:id="36"/>
      <w:r w:rsidRPr="0040069B">
        <w:rPr>
          <w:rFonts w:ascii="Calibri Light" w:hAnsi="Calibri Light" w:cs="Calibri Light"/>
          <w:szCs w:val="24"/>
        </w:rPr>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40069B" w14:paraId="3595CF1C" w14:textId="77777777" w:rsidTr="00692BDE">
        <w:trPr>
          <w:tblHeader/>
        </w:trPr>
        <w:tc>
          <w:tcPr>
            <w:tcW w:w="3776" w:type="pct"/>
            <w:shd w:val="clear" w:color="auto" w:fill="C6D9F1" w:themeFill="text2" w:themeFillTint="33"/>
          </w:tcPr>
          <w:p w14:paraId="789242DF" w14:textId="77777777" w:rsidR="00D5480C" w:rsidRPr="0040069B" w:rsidRDefault="00D5480C" w:rsidP="004362DB">
            <w:pPr>
              <w:keepNext/>
              <w:keepLines/>
              <w:rPr>
                <w:rFonts w:ascii="Calibri Light" w:hAnsi="Calibri Light" w:cs="Calibri Light"/>
                <w:b/>
                <w:szCs w:val="24"/>
              </w:rPr>
            </w:pPr>
          </w:p>
        </w:tc>
        <w:tc>
          <w:tcPr>
            <w:tcW w:w="623" w:type="pct"/>
            <w:shd w:val="clear" w:color="auto" w:fill="C6D9F1" w:themeFill="text2" w:themeFillTint="33"/>
          </w:tcPr>
          <w:p w14:paraId="1E1C5555" w14:textId="77777777" w:rsidR="00D5480C" w:rsidRPr="0040069B" w:rsidRDefault="00D5480C" w:rsidP="004362DB">
            <w:pPr>
              <w:keepNext/>
              <w:keepLines/>
              <w:rPr>
                <w:rFonts w:ascii="Calibri Light" w:hAnsi="Calibri Light" w:cs="Calibri Light"/>
                <w:b/>
                <w:szCs w:val="24"/>
              </w:rPr>
            </w:pPr>
            <w:r w:rsidRPr="0040069B">
              <w:rPr>
                <w:rFonts w:ascii="Calibri Light" w:hAnsi="Calibri Light" w:cs="Calibri Light"/>
                <w:b/>
                <w:szCs w:val="24"/>
              </w:rPr>
              <w:t>Comply</w:t>
            </w:r>
          </w:p>
        </w:tc>
        <w:tc>
          <w:tcPr>
            <w:tcW w:w="601" w:type="pct"/>
            <w:shd w:val="clear" w:color="auto" w:fill="C6D9F1" w:themeFill="text2" w:themeFillTint="33"/>
          </w:tcPr>
          <w:p w14:paraId="40025C25" w14:textId="77777777" w:rsidR="00D5480C" w:rsidRPr="0040069B" w:rsidRDefault="00D5480C" w:rsidP="004362DB">
            <w:pPr>
              <w:keepNext/>
              <w:keepLines/>
              <w:rPr>
                <w:rFonts w:ascii="Calibri Light" w:hAnsi="Calibri Light" w:cs="Calibri Light"/>
                <w:b/>
                <w:szCs w:val="24"/>
              </w:rPr>
            </w:pPr>
            <w:r w:rsidRPr="0040069B">
              <w:rPr>
                <w:rFonts w:ascii="Calibri Light" w:hAnsi="Calibri Light" w:cs="Calibri Light"/>
                <w:b/>
                <w:szCs w:val="24"/>
              </w:rPr>
              <w:t>Not Comply</w:t>
            </w:r>
          </w:p>
        </w:tc>
      </w:tr>
      <w:tr w:rsidR="00D5480C" w:rsidRPr="0040069B" w14:paraId="0298AD33" w14:textId="77777777" w:rsidTr="00692BDE">
        <w:tc>
          <w:tcPr>
            <w:tcW w:w="3776" w:type="pct"/>
          </w:tcPr>
          <w:p w14:paraId="4F372C94" w14:textId="77777777" w:rsidR="00342818" w:rsidRPr="0040069B" w:rsidRDefault="00D5480C" w:rsidP="004362DB">
            <w:pPr>
              <w:keepNext/>
              <w:keepLines/>
              <w:rPr>
                <w:rFonts w:ascii="Calibri Light" w:hAnsi="Calibri Light" w:cs="Calibri Light"/>
                <w:szCs w:val="24"/>
              </w:rPr>
            </w:pPr>
            <w:r w:rsidRPr="0040069B">
              <w:rPr>
                <w:rFonts w:ascii="Calibri Light" w:hAnsi="Calibri Light" w:cs="Calibri Light"/>
                <w:szCs w:val="24"/>
              </w:rPr>
              <w:t>The bidder decla</w:t>
            </w:r>
            <w:r w:rsidR="001A2C3A" w:rsidRPr="0040069B">
              <w:rPr>
                <w:rFonts w:ascii="Calibri Light" w:hAnsi="Calibri Light" w:cs="Calibri Light"/>
                <w:szCs w:val="24"/>
              </w:rPr>
              <w:t xml:space="preserve">res </w:t>
            </w:r>
            <w:r w:rsidR="00687E81" w:rsidRPr="0040069B">
              <w:rPr>
                <w:rFonts w:ascii="Calibri Light" w:hAnsi="Calibri Light" w:cs="Calibri Light"/>
                <w:szCs w:val="24"/>
              </w:rPr>
              <w:t xml:space="preserve">by </w:t>
            </w:r>
            <w:r w:rsidR="00687E81" w:rsidRPr="0040069B">
              <w:rPr>
                <w:rFonts w:ascii="Calibri Light" w:hAnsi="Calibri Light" w:cs="Calibri Light"/>
                <w:b/>
                <w:szCs w:val="24"/>
              </w:rPr>
              <w:t>indicating with an “X”</w:t>
            </w:r>
            <w:r w:rsidR="00687E81" w:rsidRPr="0040069B">
              <w:rPr>
                <w:rFonts w:ascii="Calibri Light" w:hAnsi="Calibri Light" w:cs="Calibri Light"/>
                <w:szCs w:val="24"/>
              </w:rPr>
              <w:t xml:space="preserve"> </w:t>
            </w:r>
            <w:r w:rsidR="00275A66" w:rsidRPr="0040069B">
              <w:rPr>
                <w:rFonts w:ascii="Calibri Light" w:hAnsi="Calibri Light" w:cs="Calibri Light"/>
                <w:szCs w:val="24"/>
              </w:rPr>
              <w:t xml:space="preserve">in either the “COMPLY” or “NOT COMPLY” </w:t>
            </w:r>
            <w:r w:rsidR="001F4BA5" w:rsidRPr="0040069B">
              <w:rPr>
                <w:rFonts w:ascii="Calibri Light" w:hAnsi="Calibri Light" w:cs="Calibri Light"/>
                <w:szCs w:val="24"/>
              </w:rPr>
              <w:t xml:space="preserve">column </w:t>
            </w:r>
            <w:r w:rsidR="001A2C3A" w:rsidRPr="0040069B">
              <w:rPr>
                <w:rFonts w:ascii="Calibri Light" w:hAnsi="Calibri Light" w:cs="Calibri Light"/>
                <w:szCs w:val="24"/>
              </w:rPr>
              <w:t xml:space="preserve">that </w:t>
            </w:r>
            <w:r w:rsidR="00687E81" w:rsidRPr="0040069B">
              <w:rPr>
                <w:rFonts w:ascii="Calibri Light" w:hAnsi="Calibri Light" w:cs="Calibri Light"/>
                <w:szCs w:val="24"/>
              </w:rPr>
              <w:t>–</w:t>
            </w:r>
          </w:p>
          <w:p w14:paraId="12B60794" w14:textId="77777777" w:rsidR="00692BDE" w:rsidRPr="0040069B" w:rsidRDefault="00692BDE" w:rsidP="004362DB">
            <w:pPr>
              <w:keepNext/>
              <w:keepLines/>
              <w:rPr>
                <w:rFonts w:ascii="Calibri Light" w:hAnsi="Calibri Light" w:cs="Calibri Light"/>
                <w:szCs w:val="24"/>
              </w:rPr>
            </w:pPr>
          </w:p>
          <w:p w14:paraId="6C4D7C20" w14:textId="36062F62" w:rsidR="00342818" w:rsidRPr="0040069B" w:rsidRDefault="00687E81" w:rsidP="005A5985">
            <w:pPr>
              <w:pStyle w:val="Specification"/>
              <w:keepNext/>
              <w:keepLines/>
              <w:numPr>
                <w:ilvl w:val="1"/>
                <w:numId w:val="7"/>
              </w:numPr>
              <w:rPr>
                <w:rFonts w:ascii="Calibri Light" w:hAnsi="Calibri Light" w:cs="Calibri Light"/>
              </w:rPr>
            </w:pPr>
            <w:r w:rsidRPr="0040069B">
              <w:rPr>
                <w:rFonts w:ascii="Calibri Light" w:hAnsi="Calibri Light" w:cs="Calibri Light"/>
              </w:rPr>
              <w:t>T</w:t>
            </w:r>
            <w:r w:rsidR="00275A66" w:rsidRPr="0040069B">
              <w:rPr>
                <w:rFonts w:ascii="Calibri Light" w:hAnsi="Calibri Light" w:cs="Calibri Light"/>
              </w:rPr>
              <w:t xml:space="preserve">he </w:t>
            </w:r>
            <w:r w:rsidR="00C35F25" w:rsidRPr="0040069B">
              <w:rPr>
                <w:rFonts w:ascii="Calibri Light" w:hAnsi="Calibri Light" w:cs="Calibri Light"/>
              </w:rPr>
              <w:t>bid</w:t>
            </w:r>
            <w:r w:rsidR="00275A66" w:rsidRPr="0040069B">
              <w:rPr>
                <w:rFonts w:ascii="Calibri Light" w:hAnsi="Calibri Light" w:cs="Calibri Light"/>
              </w:rPr>
              <w:t xml:space="preserve"> complies</w:t>
            </w:r>
            <w:r w:rsidR="001A2C3A" w:rsidRPr="0040069B">
              <w:rPr>
                <w:rFonts w:ascii="Calibri Light" w:hAnsi="Calibri Light" w:cs="Calibri Light"/>
              </w:rPr>
              <w:t xml:space="preserve"> with each and every </w:t>
            </w:r>
            <w:r w:rsidR="001C7F0D" w:rsidRPr="0040069B">
              <w:rPr>
                <w:rFonts w:ascii="Calibri Light" w:hAnsi="Calibri Light" w:cs="Calibri Light"/>
              </w:rPr>
              <w:t xml:space="preserve">TECHNICAL MANDATORY REQUIREMENT </w:t>
            </w:r>
            <w:r w:rsidR="001A2C3A" w:rsidRPr="0040069B">
              <w:rPr>
                <w:rFonts w:ascii="Calibri Light" w:hAnsi="Calibri Light" w:cs="Calibri Light"/>
              </w:rPr>
              <w:t>as specified in</w:t>
            </w:r>
            <w:r w:rsidR="00FA52A7" w:rsidRPr="0040069B">
              <w:rPr>
                <w:rFonts w:ascii="Calibri Light" w:hAnsi="Calibri Light" w:cs="Calibri Light"/>
              </w:rPr>
              <w:t xml:space="preserve"> SECTION</w:t>
            </w:r>
            <w:r w:rsidR="001A2C3A" w:rsidRPr="0040069B">
              <w:rPr>
                <w:rFonts w:ascii="Calibri Light" w:hAnsi="Calibri Light" w:cs="Calibri Light"/>
              </w:rPr>
              <w:t xml:space="preserve"> </w:t>
            </w:r>
            <w:r w:rsidR="00FA52A7" w:rsidRPr="0040069B">
              <w:rPr>
                <w:rFonts w:ascii="Calibri Light" w:hAnsi="Calibri Light" w:cs="Calibri Light"/>
              </w:rPr>
              <w:fldChar w:fldCharType="begin"/>
            </w:r>
            <w:r w:rsidR="00FA52A7" w:rsidRPr="0040069B">
              <w:rPr>
                <w:rFonts w:ascii="Calibri Light" w:hAnsi="Calibri Light" w:cs="Calibri Light"/>
              </w:rPr>
              <w:instrText xml:space="preserve"> REF _Ref455335758 \w \h </w:instrText>
            </w:r>
            <w:r w:rsidR="00DB018A" w:rsidRPr="0040069B">
              <w:rPr>
                <w:rFonts w:ascii="Calibri Light" w:hAnsi="Calibri Light" w:cs="Calibri Light"/>
              </w:rPr>
              <w:instrText xml:space="preserve"> \* MERGEFORMAT </w:instrText>
            </w:r>
            <w:r w:rsidR="00FA52A7" w:rsidRPr="0040069B">
              <w:rPr>
                <w:rFonts w:ascii="Calibri Light" w:hAnsi="Calibri Light" w:cs="Calibri Light"/>
              </w:rPr>
            </w:r>
            <w:r w:rsidR="00FA52A7" w:rsidRPr="0040069B">
              <w:rPr>
                <w:rFonts w:ascii="Calibri Light" w:hAnsi="Calibri Light" w:cs="Calibri Light"/>
              </w:rPr>
              <w:fldChar w:fldCharType="separate"/>
            </w:r>
            <w:r w:rsidR="00BE68FB">
              <w:rPr>
                <w:rFonts w:ascii="Calibri Light" w:hAnsi="Calibri Light" w:cs="Calibri Light"/>
              </w:rPr>
              <w:t>6.2</w:t>
            </w:r>
            <w:r w:rsidR="00FA52A7" w:rsidRPr="0040069B">
              <w:rPr>
                <w:rFonts w:ascii="Calibri Light" w:hAnsi="Calibri Light" w:cs="Calibri Light"/>
              </w:rPr>
              <w:fldChar w:fldCharType="end"/>
            </w:r>
            <w:r w:rsidRPr="0040069B">
              <w:rPr>
                <w:rFonts w:ascii="Calibri Light" w:hAnsi="Calibri Light" w:cs="Calibri Light"/>
              </w:rPr>
              <w:t xml:space="preserve"> above; </w:t>
            </w:r>
            <w:r w:rsidR="00D25D36" w:rsidRPr="0040069B">
              <w:rPr>
                <w:rFonts w:ascii="Calibri Light" w:hAnsi="Calibri Light" w:cs="Calibri Light"/>
              </w:rPr>
              <w:t>AND</w:t>
            </w:r>
          </w:p>
          <w:p w14:paraId="739FBCC6" w14:textId="77777777" w:rsidR="00D5480C" w:rsidRPr="0040069B" w:rsidRDefault="0074798D" w:rsidP="005A5985">
            <w:pPr>
              <w:pStyle w:val="Specification"/>
              <w:keepNext/>
              <w:keepLines/>
              <w:numPr>
                <w:ilvl w:val="1"/>
                <w:numId w:val="7"/>
              </w:numPr>
              <w:rPr>
                <w:rFonts w:ascii="Calibri Light" w:hAnsi="Calibri Light" w:cs="Calibri Light"/>
              </w:rPr>
            </w:pPr>
            <w:r w:rsidRPr="0040069B">
              <w:rPr>
                <w:rFonts w:ascii="Calibri Light" w:hAnsi="Calibri Light" w:cs="Calibri Light"/>
              </w:rPr>
              <w:t xml:space="preserve">Each </w:t>
            </w:r>
            <w:r w:rsidR="005E1111" w:rsidRPr="0040069B">
              <w:rPr>
                <w:rFonts w:ascii="Calibri Light" w:hAnsi="Calibri Light" w:cs="Calibri Light"/>
              </w:rPr>
              <w:t xml:space="preserve">and every </w:t>
            </w:r>
            <w:r w:rsidRPr="0040069B">
              <w:rPr>
                <w:rFonts w:ascii="Calibri Light" w:hAnsi="Calibri Light" w:cs="Calibri Light"/>
              </w:rPr>
              <w:t xml:space="preserve">requirement </w:t>
            </w:r>
            <w:r w:rsidR="00476EE9" w:rsidRPr="0040069B">
              <w:rPr>
                <w:rFonts w:ascii="Calibri Light" w:hAnsi="Calibri Light" w:cs="Calibri Light"/>
              </w:rPr>
              <w:t xml:space="preserve">specification </w:t>
            </w:r>
            <w:r w:rsidRPr="0040069B">
              <w:rPr>
                <w:rFonts w:ascii="Calibri Light" w:hAnsi="Calibri Light" w:cs="Calibri Light"/>
              </w:rPr>
              <w:t xml:space="preserve">is </w:t>
            </w:r>
            <w:r w:rsidR="00687E81" w:rsidRPr="0040069B">
              <w:rPr>
                <w:rFonts w:ascii="Calibri Light" w:hAnsi="Calibri Light" w:cs="Calibri Light"/>
              </w:rPr>
              <w:t>substantiat</w:t>
            </w:r>
            <w:r w:rsidRPr="0040069B">
              <w:rPr>
                <w:rFonts w:ascii="Calibri Light" w:hAnsi="Calibri Light" w:cs="Calibri Light"/>
              </w:rPr>
              <w:t xml:space="preserve">ed </w:t>
            </w:r>
            <w:r w:rsidR="00476EE9" w:rsidRPr="0040069B">
              <w:rPr>
                <w:rFonts w:ascii="Calibri Light" w:hAnsi="Calibri Light" w:cs="Calibri Light"/>
              </w:rPr>
              <w:t>by</w:t>
            </w:r>
            <w:r w:rsidRPr="0040069B">
              <w:rPr>
                <w:rFonts w:ascii="Calibri Light" w:hAnsi="Calibri Light" w:cs="Calibri Light"/>
              </w:rPr>
              <w:t xml:space="preserve"> </w:t>
            </w:r>
            <w:r w:rsidR="00687E81" w:rsidRPr="0040069B">
              <w:rPr>
                <w:rFonts w:ascii="Calibri Light" w:hAnsi="Calibri Light" w:cs="Calibri Light"/>
              </w:rPr>
              <w:t>evidence as proof of compliance.</w:t>
            </w:r>
          </w:p>
        </w:tc>
        <w:tc>
          <w:tcPr>
            <w:tcW w:w="623" w:type="pct"/>
          </w:tcPr>
          <w:p w14:paraId="521A0086" w14:textId="77777777" w:rsidR="00D5480C" w:rsidRPr="0040069B" w:rsidRDefault="00D5480C" w:rsidP="004362DB">
            <w:pPr>
              <w:keepNext/>
              <w:keepLines/>
              <w:rPr>
                <w:rFonts w:ascii="Calibri Light" w:hAnsi="Calibri Light" w:cs="Calibri Light"/>
                <w:szCs w:val="24"/>
              </w:rPr>
            </w:pPr>
          </w:p>
        </w:tc>
        <w:tc>
          <w:tcPr>
            <w:tcW w:w="601" w:type="pct"/>
          </w:tcPr>
          <w:p w14:paraId="4A92F39D" w14:textId="77777777" w:rsidR="00D5480C" w:rsidRPr="0040069B" w:rsidRDefault="00D5480C" w:rsidP="004362DB">
            <w:pPr>
              <w:keepNext/>
              <w:keepLines/>
              <w:rPr>
                <w:rFonts w:ascii="Calibri Light" w:hAnsi="Calibri Light" w:cs="Calibri Light"/>
                <w:szCs w:val="24"/>
              </w:rPr>
            </w:pPr>
          </w:p>
        </w:tc>
      </w:tr>
    </w:tbl>
    <w:p w14:paraId="363924DE" w14:textId="5766B237" w:rsidR="00DB018A" w:rsidRPr="0040069B" w:rsidRDefault="00DB018A" w:rsidP="00AC3F2C">
      <w:pPr>
        <w:pStyle w:val="ListParagraph"/>
        <w:numPr>
          <w:ilvl w:val="0"/>
          <w:numId w:val="0"/>
        </w:numPr>
        <w:spacing w:after="0"/>
        <w:ind w:left="360"/>
        <w:contextualSpacing/>
        <w:rPr>
          <w:rFonts w:ascii="Calibri Light" w:hAnsi="Calibri Light" w:cs="Calibri Light"/>
        </w:rPr>
      </w:pPr>
      <w:bookmarkStart w:id="43" w:name="_Toc435315906"/>
      <w:r w:rsidRPr="0040069B">
        <w:rPr>
          <w:rFonts w:ascii="Calibri Light" w:hAnsi="Calibri Light" w:cs="Calibri Light"/>
        </w:rPr>
        <w:br w:type="page"/>
      </w:r>
    </w:p>
    <w:p w14:paraId="3878BAD6" w14:textId="77777777" w:rsidR="0043548E" w:rsidRPr="00420B4E" w:rsidRDefault="00372274" w:rsidP="000B17A9">
      <w:pPr>
        <w:pStyle w:val="AnnexH2"/>
        <w:rPr>
          <w:rFonts w:asciiTheme="minorHAnsi" w:hAnsiTheme="minorHAnsi" w:cstheme="minorHAnsi"/>
        </w:rPr>
      </w:pPr>
      <w:bookmarkStart w:id="44" w:name="_Toc435315921"/>
      <w:bookmarkStart w:id="45" w:name="_Toc117501518"/>
      <w:bookmarkEnd w:id="43"/>
      <w:r w:rsidRPr="00420B4E">
        <w:rPr>
          <w:rFonts w:asciiTheme="minorHAnsi" w:hAnsiTheme="minorHAnsi" w:cstheme="minorHAnsi"/>
        </w:rPr>
        <w:lastRenderedPageBreak/>
        <w:t>SPEC</w:t>
      </w:r>
      <w:r w:rsidR="006246E8" w:rsidRPr="00420B4E">
        <w:rPr>
          <w:rFonts w:asciiTheme="minorHAnsi" w:hAnsiTheme="minorHAnsi" w:cstheme="minorHAnsi"/>
        </w:rPr>
        <w:t xml:space="preserve">IAL </w:t>
      </w:r>
      <w:r w:rsidR="0043548E" w:rsidRPr="00420B4E">
        <w:rPr>
          <w:rFonts w:asciiTheme="minorHAnsi" w:hAnsiTheme="minorHAnsi" w:cstheme="minorHAnsi"/>
        </w:rPr>
        <w:t>CONDITIONS</w:t>
      </w:r>
      <w:r w:rsidRPr="00420B4E">
        <w:rPr>
          <w:rFonts w:asciiTheme="minorHAnsi" w:hAnsiTheme="minorHAnsi" w:cstheme="minorHAnsi"/>
        </w:rPr>
        <w:t xml:space="preserve"> OF CONTRACT</w:t>
      </w:r>
      <w:bookmarkEnd w:id="44"/>
      <w:r w:rsidR="008C3080" w:rsidRPr="00420B4E">
        <w:rPr>
          <w:rFonts w:asciiTheme="minorHAnsi" w:hAnsiTheme="minorHAnsi" w:cstheme="minorHAnsi"/>
        </w:rPr>
        <w:t xml:space="preserve"> (SCC)</w:t>
      </w:r>
      <w:bookmarkEnd w:id="45"/>
    </w:p>
    <w:p w14:paraId="0AA47E2F" w14:textId="79B45521" w:rsidR="00911D2A" w:rsidRPr="0040069B" w:rsidRDefault="00911D2A" w:rsidP="000B17A9">
      <w:pPr>
        <w:pStyle w:val="Heading1"/>
        <w:rPr>
          <w:rFonts w:ascii="Calibri Light" w:hAnsi="Calibri Light" w:cs="Calibri Light"/>
          <w:sz w:val="24"/>
          <w:szCs w:val="24"/>
        </w:rPr>
      </w:pPr>
      <w:bookmarkStart w:id="46" w:name="_Toc117501519"/>
      <w:r w:rsidRPr="0040069B">
        <w:rPr>
          <w:rFonts w:ascii="Calibri Light" w:hAnsi="Calibri Light" w:cs="Calibri Light"/>
          <w:sz w:val="24"/>
          <w:szCs w:val="24"/>
        </w:rPr>
        <w:t>SPECIAL CONDITIONS OF CONTRACT</w:t>
      </w:r>
      <w:bookmarkEnd w:id="46"/>
    </w:p>
    <w:p w14:paraId="63898DC4" w14:textId="152ACC64" w:rsidR="0043548E" w:rsidRPr="0040069B" w:rsidRDefault="00B2230D" w:rsidP="000B17A9">
      <w:pPr>
        <w:pStyle w:val="Heading2"/>
        <w:rPr>
          <w:rFonts w:ascii="Calibri Light" w:hAnsi="Calibri Light" w:cs="Calibri Light"/>
          <w:szCs w:val="24"/>
        </w:rPr>
      </w:pPr>
      <w:bookmarkStart w:id="47" w:name="_Ref455588818"/>
      <w:bookmarkStart w:id="48" w:name="_Ref455588837"/>
      <w:r w:rsidRPr="0040069B">
        <w:rPr>
          <w:rFonts w:ascii="Calibri Light" w:hAnsi="Calibri Light" w:cs="Calibri Light"/>
          <w:szCs w:val="24"/>
        </w:rPr>
        <w:t xml:space="preserve"> </w:t>
      </w:r>
      <w:bookmarkStart w:id="49" w:name="_Toc117501520"/>
      <w:r w:rsidR="00210C80" w:rsidRPr="0040069B">
        <w:rPr>
          <w:rFonts w:ascii="Calibri Light" w:hAnsi="Calibri Light" w:cs="Calibri Light"/>
          <w:szCs w:val="24"/>
        </w:rPr>
        <w:t>INSTRUCTION</w:t>
      </w:r>
      <w:bookmarkEnd w:id="47"/>
      <w:bookmarkEnd w:id="48"/>
      <w:bookmarkEnd w:id="49"/>
    </w:p>
    <w:p w14:paraId="2F1076FD" w14:textId="77777777" w:rsidR="003C3E03" w:rsidRPr="0040069B" w:rsidRDefault="003C3E03" w:rsidP="005A5985">
      <w:pPr>
        <w:pStyle w:val="Specification"/>
        <w:numPr>
          <w:ilvl w:val="0"/>
          <w:numId w:val="16"/>
        </w:numPr>
        <w:jc w:val="both"/>
        <w:rPr>
          <w:rFonts w:ascii="Calibri Light" w:hAnsi="Calibri Light" w:cs="Calibri Light"/>
        </w:rPr>
      </w:pPr>
      <w:r w:rsidRPr="0040069B">
        <w:rPr>
          <w:rFonts w:ascii="Calibri Light" w:hAnsi="Calibri Light" w:cs="Calibri Light"/>
        </w:rPr>
        <w:t xml:space="preserve">The successful supplier will be bound by Government Procurement: General Conditions of Contract </w:t>
      </w:r>
      <w:r w:rsidR="00190E5E" w:rsidRPr="0040069B">
        <w:rPr>
          <w:rFonts w:ascii="Calibri Light" w:hAnsi="Calibri Light" w:cs="Calibri Light"/>
        </w:rPr>
        <w:t xml:space="preserve">(GCC) </w:t>
      </w:r>
      <w:r w:rsidRPr="0040069B">
        <w:rPr>
          <w:rFonts w:ascii="Calibri Light" w:hAnsi="Calibri Light" w:cs="Calibri Light"/>
        </w:rPr>
        <w:t>as well as this Special Conditions of Contract</w:t>
      </w:r>
      <w:r w:rsidR="00190E5E" w:rsidRPr="0040069B">
        <w:rPr>
          <w:rFonts w:ascii="Calibri Light" w:hAnsi="Calibri Light" w:cs="Calibri Light"/>
        </w:rPr>
        <w:t xml:space="preserve"> (SCC)</w:t>
      </w:r>
      <w:r w:rsidRPr="0040069B">
        <w:rPr>
          <w:rFonts w:ascii="Calibri Light" w:hAnsi="Calibri Light" w:cs="Calibri Light"/>
        </w:rPr>
        <w:t>, which will form part of the signed contract with the successful Supplier. However, SITA reserves the right to include or waive the condition in the signed contract.</w:t>
      </w:r>
    </w:p>
    <w:p w14:paraId="25B19922" w14:textId="77777777" w:rsidR="005976B0" w:rsidRPr="0040069B" w:rsidRDefault="005976B0" w:rsidP="005A5985">
      <w:pPr>
        <w:pStyle w:val="Specification"/>
        <w:numPr>
          <w:ilvl w:val="0"/>
          <w:numId w:val="16"/>
        </w:numPr>
        <w:jc w:val="both"/>
        <w:rPr>
          <w:rFonts w:ascii="Calibri Light" w:hAnsi="Calibri Light" w:cs="Calibri Light"/>
        </w:rPr>
      </w:pPr>
      <w:bookmarkStart w:id="50" w:name="_Ref455588887"/>
      <w:r w:rsidRPr="0040069B">
        <w:rPr>
          <w:rFonts w:ascii="Calibri Light" w:hAnsi="Calibri Light" w:cs="Calibri Light"/>
        </w:rPr>
        <w:t>SITA reserve</w:t>
      </w:r>
      <w:r w:rsidR="00236444" w:rsidRPr="0040069B">
        <w:rPr>
          <w:rFonts w:ascii="Calibri Light" w:hAnsi="Calibri Light" w:cs="Calibri Light"/>
        </w:rPr>
        <w:t>s</w:t>
      </w:r>
      <w:r w:rsidR="0043548E" w:rsidRPr="0040069B">
        <w:rPr>
          <w:rFonts w:ascii="Calibri Light" w:hAnsi="Calibri Light" w:cs="Calibri Light"/>
        </w:rPr>
        <w:t xml:space="preserve"> the right to </w:t>
      </w:r>
      <w:r w:rsidR="00DF56E2" w:rsidRPr="0040069B">
        <w:rPr>
          <w:rFonts w:ascii="Calibri Light" w:hAnsi="Calibri Light" w:cs="Calibri Light"/>
        </w:rPr>
        <w:t>–</w:t>
      </w:r>
      <w:bookmarkEnd w:id="50"/>
    </w:p>
    <w:p w14:paraId="294C834C" w14:textId="77777777" w:rsidR="005976B0" w:rsidRPr="0040069B" w:rsidRDefault="0021780E" w:rsidP="00485056">
      <w:pPr>
        <w:pStyle w:val="Specification"/>
        <w:numPr>
          <w:ilvl w:val="1"/>
          <w:numId w:val="18"/>
        </w:numPr>
        <w:ind w:hanging="426"/>
        <w:jc w:val="both"/>
        <w:rPr>
          <w:rFonts w:ascii="Calibri Light" w:hAnsi="Calibri Light" w:cs="Calibri Light"/>
        </w:rPr>
      </w:pPr>
      <w:r w:rsidRPr="0040069B">
        <w:rPr>
          <w:rFonts w:ascii="Calibri Light" w:hAnsi="Calibri Light" w:cs="Calibri Light"/>
        </w:rPr>
        <w:t xml:space="preserve">Negotiate </w:t>
      </w:r>
      <w:r w:rsidR="008C3080" w:rsidRPr="0040069B">
        <w:rPr>
          <w:rFonts w:ascii="Calibri Light" w:hAnsi="Calibri Light" w:cs="Calibri Light"/>
        </w:rPr>
        <w:t>the conditions</w:t>
      </w:r>
      <w:r w:rsidR="00A55321" w:rsidRPr="0040069B">
        <w:rPr>
          <w:rFonts w:ascii="Calibri Light" w:hAnsi="Calibri Light" w:cs="Calibri Light"/>
        </w:rPr>
        <w:t>,</w:t>
      </w:r>
      <w:r w:rsidR="008C3080" w:rsidRPr="0040069B">
        <w:rPr>
          <w:rFonts w:ascii="Calibri Light" w:hAnsi="Calibri Light" w:cs="Calibri Light"/>
        </w:rPr>
        <w:t xml:space="preserve"> or</w:t>
      </w:r>
    </w:p>
    <w:p w14:paraId="7755BB32" w14:textId="77777777" w:rsidR="005C19FB" w:rsidRPr="0040069B" w:rsidRDefault="0021780E" w:rsidP="00485056">
      <w:pPr>
        <w:pStyle w:val="Specification"/>
        <w:numPr>
          <w:ilvl w:val="1"/>
          <w:numId w:val="18"/>
        </w:numPr>
        <w:ind w:hanging="426"/>
        <w:jc w:val="both"/>
        <w:rPr>
          <w:rFonts w:ascii="Calibri Light" w:hAnsi="Calibri Light" w:cs="Calibri Light"/>
        </w:rPr>
      </w:pPr>
      <w:r w:rsidRPr="0040069B">
        <w:rPr>
          <w:rFonts w:ascii="Calibri Light" w:hAnsi="Calibri Light" w:cs="Calibri Light"/>
        </w:rPr>
        <w:t xml:space="preserve">Automatically </w:t>
      </w:r>
      <w:r w:rsidR="0043548E" w:rsidRPr="0040069B">
        <w:rPr>
          <w:rFonts w:ascii="Calibri Light" w:hAnsi="Calibri Light" w:cs="Calibri Light"/>
        </w:rPr>
        <w:t>disqualify a bidder for not accepting these conditions.</w:t>
      </w:r>
    </w:p>
    <w:p w14:paraId="2EFB5D09" w14:textId="77777777" w:rsidR="005976B0" w:rsidRPr="0040069B" w:rsidRDefault="0043548E" w:rsidP="00485056">
      <w:pPr>
        <w:pStyle w:val="Specification"/>
        <w:numPr>
          <w:ilvl w:val="1"/>
          <w:numId w:val="3"/>
        </w:numPr>
        <w:ind w:hanging="426"/>
        <w:jc w:val="both"/>
        <w:rPr>
          <w:rFonts w:ascii="Calibri Light" w:hAnsi="Calibri Light" w:cs="Calibri Light"/>
        </w:rPr>
      </w:pPr>
      <w:r w:rsidRPr="0040069B">
        <w:rPr>
          <w:rFonts w:ascii="Calibri Light" w:hAnsi="Calibri Light" w:cs="Calibri Light"/>
        </w:rPr>
        <w:t xml:space="preserve"> </w:t>
      </w:r>
      <w:r w:rsidR="005C19FB" w:rsidRPr="0040069B">
        <w:rPr>
          <w:rFonts w:ascii="Calibri Light" w:hAnsi="Calibri Light" w:cs="Calibri Light"/>
        </w:rPr>
        <w:t xml:space="preserve">Award to multiple bidders. </w:t>
      </w:r>
    </w:p>
    <w:p w14:paraId="7C2CDD16" w14:textId="166CF373" w:rsidR="008C5E0F" w:rsidRPr="0040069B" w:rsidRDefault="00A05250" w:rsidP="005A5985">
      <w:pPr>
        <w:pStyle w:val="Specification"/>
        <w:numPr>
          <w:ilvl w:val="0"/>
          <w:numId w:val="16"/>
        </w:numPr>
        <w:jc w:val="both"/>
        <w:rPr>
          <w:rFonts w:ascii="Calibri Light" w:hAnsi="Calibri Light" w:cs="Calibri Light"/>
        </w:rPr>
      </w:pPr>
      <w:bookmarkStart w:id="51" w:name="_Toc435315923"/>
      <w:bookmarkStart w:id="52" w:name="_Ref455338564"/>
      <w:r w:rsidRPr="0040069B">
        <w:rPr>
          <w:rFonts w:ascii="Calibri Light" w:hAnsi="Calibri Light" w:cs="Calibri Light"/>
        </w:rPr>
        <w:t xml:space="preserve">In the event that the bidder qualifies the proposal with own conditions, and does not specifically withdraw such own conditions when called upon to do so, SITA will invoke the rights reserved in accordance with </w:t>
      </w:r>
      <w:r w:rsidR="00BE312D" w:rsidRPr="0040069B">
        <w:rPr>
          <w:rFonts w:ascii="Calibri Light" w:hAnsi="Calibri Light" w:cs="Calibri Light"/>
        </w:rPr>
        <w:t xml:space="preserve">subsection </w:t>
      </w:r>
      <w:r w:rsidR="00BE312D" w:rsidRPr="0040069B">
        <w:rPr>
          <w:rFonts w:ascii="Calibri Light" w:hAnsi="Calibri Light" w:cs="Calibri Light"/>
        </w:rPr>
        <w:fldChar w:fldCharType="begin"/>
      </w:r>
      <w:r w:rsidR="00BE312D" w:rsidRPr="0040069B">
        <w:rPr>
          <w:rFonts w:ascii="Calibri Light" w:hAnsi="Calibri Light" w:cs="Calibri Light"/>
        </w:rPr>
        <w:instrText xml:space="preserve"> REF _Ref455588837 \n \h </w:instrText>
      </w:r>
      <w:r w:rsidR="005C19FB" w:rsidRPr="0040069B">
        <w:rPr>
          <w:rFonts w:ascii="Calibri Light" w:hAnsi="Calibri Light" w:cs="Calibri Light"/>
        </w:rPr>
        <w:instrText xml:space="preserve"> \* MERGEFORMAT </w:instrText>
      </w:r>
      <w:r w:rsidR="00BE312D" w:rsidRPr="0040069B">
        <w:rPr>
          <w:rFonts w:ascii="Calibri Light" w:hAnsi="Calibri Light" w:cs="Calibri Light"/>
        </w:rPr>
      </w:r>
      <w:r w:rsidR="00BE312D" w:rsidRPr="0040069B">
        <w:rPr>
          <w:rFonts w:ascii="Calibri Light" w:hAnsi="Calibri Light" w:cs="Calibri Light"/>
        </w:rPr>
        <w:fldChar w:fldCharType="separate"/>
      </w:r>
      <w:r w:rsidR="00BE68FB">
        <w:rPr>
          <w:rFonts w:ascii="Calibri Light" w:hAnsi="Calibri Light" w:cs="Calibri Light"/>
        </w:rPr>
        <w:t>7.1</w:t>
      </w:r>
      <w:r w:rsidR="00BE312D" w:rsidRPr="0040069B">
        <w:rPr>
          <w:rFonts w:ascii="Calibri Light" w:hAnsi="Calibri Light" w:cs="Calibri Light"/>
        </w:rPr>
        <w:fldChar w:fldCharType="end"/>
      </w:r>
      <w:r w:rsidR="00BE312D" w:rsidRPr="0040069B">
        <w:rPr>
          <w:rFonts w:ascii="Calibri Light" w:hAnsi="Calibri Light" w:cs="Calibri Light"/>
        </w:rPr>
        <w:t>(</w:t>
      </w:r>
      <w:r w:rsidRPr="0040069B">
        <w:rPr>
          <w:rFonts w:ascii="Calibri Light" w:hAnsi="Calibri Light" w:cs="Calibri Light"/>
        </w:rPr>
        <w:t>2)</w:t>
      </w:r>
      <w:r w:rsidR="00BE312D" w:rsidRPr="0040069B">
        <w:rPr>
          <w:rFonts w:ascii="Calibri Light" w:hAnsi="Calibri Light" w:cs="Calibri Light"/>
        </w:rPr>
        <w:t xml:space="preserve"> </w:t>
      </w:r>
      <w:r w:rsidRPr="0040069B">
        <w:rPr>
          <w:rFonts w:ascii="Calibri Light" w:hAnsi="Calibri Light" w:cs="Calibri Light"/>
        </w:rPr>
        <w:t>above.</w:t>
      </w:r>
    </w:p>
    <w:p w14:paraId="602A8562" w14:textId="2184BCA9" w:rsidR="003C3E03" w:rsidRPr="0040069B" w:rsidRDefault="003C3E03" w:rsidP="005A5985">
      <w:pPr>
        <w:pStyle w:val="Specification"/>
        <w:numPr>
          <w:ilvl w:val="0"/>
          <w:numId w:val="16"/>
        </w:numPr>
        <w:jc w:val="both"/>
        <w:rPr>
          <w:rFonts w:ascii="Calibri Light" w:hAnsi="Calibri Light" w:cs="Calibri Light"/>
        </w:rPr>
      </w:pPr>
      <w:r w:rsidRPr="0040069B">
        <w:rPr>
          <w:rFonts w:ascii="Calibri Light" w:hAnsi="Calibri Light" w:cs="Calibri Light"/>
        </w:rPr>
        <w:t xml:space="preserve">The bidder must </w:t>
      </w:r>
      <w:r w:rsidRPr="0040069B">
        <w:rPr>
          <w:rFonts w:ascii="Calibri Light" w:hAnsi="Calibri Light" w:cs="Calibri Light"/>
          <w:b/>
        </w:rPr>
        <w:t>complete the declaration of acceptance</w:t>
      </w:r>
      <w:r w:rsidRPr="0040069B">
        <w:rPr>
          <w:rFonts w:ascii="Calibri Light" w:hAnsi="Calibri Light" w:cs="Calibri Light"/>
        </w:rPr>
        <w:t xml:space="preserve"> as per section </w:t>
      </w:r>
      <w:r w:rsidR="002D78E5" w:rsidRPr="0040069B">
        <w:rPr>
          <w:rFonts w:ascii="Calibri Light" w:hAnsi="Calibri Light" w:cs="Calibri Light"/>
        </w:rPr>
        <w:t>7</w:t>
      </w:r>
      <w:r w:rsidR="00056649" w:rsidRPr="0040069B">
        <w:rPr>
          <w:rFonts w:ascii="Calibri Light" w:hAnsi="Calibri Light" w:cs="Calibri Light"/>
        </w:rPr>
        <w:t xml:space="preserve">.3 </w:t>
      </w:r>
      <w:r w:rsidRPr="0040069B">
        <w:rPr>
          <w:rFonts w:ascii="Calibri Light" w:hAnsi="Calibri Light" w:cs="Calibri Light"/>
        </w:rPr>
        <w:t>below by marking w</w:t>
      </w:r>
      <w:r w:rsidR="008C6011" w:rsidRPr="0040069B">
        <w:rPr>
          <w:rFonts w:ascii="Calibri Light" w:hAnsi="Calibri Light" w:cs="Calibri Light"/>
        </w:rPr>
        <w:t xml:space="preserve">ith an </w:t>
      </w:r>
      <w:r w:rsidR="008C6011" w:rsidRPr="0040069B">
        <w:rPr>
          <w:rFonts w:ascii="Calibri Light" w:hAnsi="Calibri Light" w:cs="Calibri Light"/>
          <w:b/>
        </w:rPr>
        <w:t>“X”</w:t>
      </w:r>
      <w:r w:rsidR="008C6011" w:rsidRPr="0040069B">
        <w:rPr>
          <w:rFonts w:ascii="Calibri Light" w:hAnsi="Calibri Light" w:cs="Calibri Light"/>
        </w:rPr>
        <w:t xml:space="preserve"> either “ACCEPT ALL”</w:t>
      </w:r>
      <w:r w:rsidRPr="0040069B">
        <w:rPr>
          <w:rFonts w:ascii="Calibri Light" w:hAnsi="Calibri Light" w:cs="Calibri Light"/>
        </w:rPr>
        <w:t xml:space="preserve"> or “DO NOT ACCEPT ALL”, failing which the declaration </w:t>
      </w:r>
      <w:r w:rsidR="000402F6" w:rsidRPr="0040069B">
        <w:rPr>
          <w:rFonts w:ascii="Calibri Light" w:hAnsi="Calibri Light" w:cs="Calibri Light"/>
        </w:rPr>
        <w:t>will be</w:t>
      </w:r>
      <w:r w:rsidRPr="0040069B">
        <w:rPr>
          <w:rFonts w:ascii="Calibri Light" w:hAnsi="Calibri Light" w:cs="Calibri Light"/>
        </w:rPr>
        <w:t xml:space="preserve"> regarded as “DO NOT ACCEPT ALL” and the bid </w:t>
      </w:r>
      <w:r w:rsidR="005359C1" w:rsidRPr="0040069B">
        <w:rPr>
          <w:rFonts w:ascii="Calibri Light" w:hAnsi="Calibri Light" w:cs="Calibri Light"/>
        </w:rPr>
        <w:t xml:space="preserve">will be </w:t>
      </w:r>
      <w:r w:rsidRPr="0040069B">
        <w:rPr>
          <w:rFonts w:ascii="Calibri Light" w:hAnsi="Calibri Light" w:cs="Calibri Light"/>
        </w:rPr>
        <w:t>disqualified.</w:t>
      </w:r>
    </w:p>
    <w:p w14:paraId="5A4BEC1F" w14:textId="77777777" w:rsidR="0043548E" w:rsidRPr="0040069B" w:rsidRDefault="00DF56E2" w:rsidP="00F3422E">
      <w:pPr>
        <w:pStyle w:val="Heading2"/>
        <w:jc w:val="both"/>
        <w:rPr>
          <w:rFonts w:ascii="Calibri Light" w:hAnsi="Calibri Light" w:cs="Calibri Light"/>
          <w:szCs w:val="24"/>
        </w:rPr>
      </w:pPr>
      <w:bookmarkStart w:id="53" w:name="_Ref455589115"/>
      <w:bookmarkStart w:id="54" w:name="_Ref455589123"/>
      <w:bookmarkStart w:id="55" w:name="_Ref455589162"/>
      <w:bookmarkStart w:id="56" w:name="_Toc117501521"/>
      <w:r w:rsidRPr="0040069B">
        <w:rPr>
          <w:rFonts w:ascii="Calibri Light" w:hAnsi="Calibri Light" w:cs="Calibri Light"/>
          <w:szCs w:val="24"/>
        </w:rPr>
        <w:t>SPECI</w:t>
      </w:r>
      <w:r w:rsidR="006246E8" w:rsidRPr="0040069B">
        <w:rPr>
          <w:rFonts w:ascii="Calibri Light" w:hAnsi="Calibri Light" w:cs="Calibri Light"/>
          <w:szCs w:val="24"/>
        </w:rPr>
        <w:t>AL</w:t>
      </w:r>
      <w:r w:rsidRPr="0040069B">
        <w:rPr>
          <w:rFonts w:ascii="Calibri Light" w:hAnsi="Calibri Light" w:cs="Calibri Light"/>
          <w:szCs w:val="24"/>
        </w:rPr>
        <w:t xml:space="preserve"> CONDITIONS OF CONTRACT</w:t>
      </w:r>
      <w:bookmarkEnd w:id="51"/>
      <w:bookmarkEnd w:id="52"/>
      <w:bookmarkEnd w:id="53"/>
      <w:bookmarkEnd w:id="54"/>
      <w:bookmarkEnd w:id="55"/>
      <w:bookmarkEnd w:id="56"/>
    </w:p>
    <w:p w14:paraId="2DAE5434" w14:textId="77777777" w:rsidR="007370B1" w:rsidRPr="0040069B" w:rsidRDefault="007370B1" w:rsidP="005A5985">
      <w:pPr>
        <w:pStyle w:val="Specification"/>
        <w:numPr>
          <w:ilvl w:val="0"/>
          <w:numId w:val="9"/>
        </w:numPr>
        <w:jc w:val="both"/>
        <w:rPr>
          <w:rStyle w:val="Strong"/>
          <w:rFonts w:ascii="Calibri Light" w:eastAsiaTheme="majorEastAsia" w:hAnsi="Calibri Light" w:cs="Calibri Light"/>
          <w:b w:val="0"/>
          <w:bCs w:val="0"/>
          <w:color w:val="000066"/>
          <w14:scene3d>
            <w14:camera w14:prst="orthographicFront"/>
            <w14:lightRig w14:rig="threePt" w14:dir="t">
              <w14:rot w14:lat="0" w14:lon="0" w14:rev="0"/>
            </w14:lightRig>
          </w14:scene3d>
        </w:rPr>
      </w:pPr>
      <w:r w:rsidRPr="0040069B">
        <w:rPr>
          <w:rStyle w:val="Strong"/>
          <w:rFonts w:ascii="Calibri Light" w:hAnsi="Calibri Light" w:cs="Calibri Light"/>
          <w:bCs w:val="0"/>
        </w:rPr>
        <w:t>CONTRACTING CONDITIONS</w:t>
      </w:r>
    </w:p>
    <w:p w14:paraId="13E11ACC" w14:textId="3B37E65E" w:rsidR="00B2230D" w:rsidRPr="0040069B" w:rsidRDefault="00B2230D" w:rsidP="00485056">
      <w:pPr>
        <w:pStyle w:val="Specification"/>
        <w:numPr>
          <w:ilvl w:val="1"/>
          <w:numId w:val="9"/>
        </w:numPr>
        <w:ind w:hanging="426"/>
        <w:jc w:val="both"/>
        <w:rPr>
          <w:rStyle w:val="Strong"/>
          <w:rFonts w:ascii="Calibri Light" w:hAnsi="Calibri Light" w:cs="Calibri Light"/>
          <w:b w:val="0"/>
          <w:bCs w:val="0"/>
        </w:rPr>
      </w:pPr>
      <w:r w:rsidRPr="0040069B">
        <w:rPr>
          <w:rStyle w:val="Strong"/>
          <w:rFonts w:ascii="Calibri Light" w:hAnsi="Calibri Light" w:cs="Calibri Light"/>
          <w:bCs w:val="0"/>
        </w:rPr>
        <w:t xml:space="preserve">Formal Contract. </w:t>
      </w:r>
      <w:r w:rsidRPr="0040069B">
        <w:rPr>
          <w:rStyle w:val="Strong"/>
          <w:rFonts w:ascii="Calibri Light" w:hAnsi="Calibri Light" w:cs="Calibri Light"/>
          <w:b w:val="0"/>
          <w:bCs w:val="0"/>
        </w:rPr>
        <w:t>The Supplier must enter into a formal written Contract (Agreement) with SITA</w:t>
      </w:r>
      <w:r w:rsidR="006F0230" w:rsidRPr="0040069B">
        <w:rPr>
          <w:rStyle w:val="Strong"/>
          <w:rFonts w:ascii="Calibri Light" w:hAnsi="Calibri Light" w:cs="Calibri Light"/>
          <w:b w:val="0"/>
          <w:bCs w:val="0"/>
        </w:rPr>
        <w:t>.</w:t>
      </w:r>
    </w:p>
    <w:p w14:paraId="3DCDB7A9" w14:textId="77777777" w:rsidR="00B2230D" w:rsidRPr="0040069B" w:rsidRDefault="00B2230D" w:rsidP="00485056">
      <w:pPr>
        <w:pStyle w:val="Specification"/>
        <w:numPr>
          <w:ilvl w:val="1"/>
          <w:numId w:val="9"/>
        </w:numPr>
        <w:ind w:hanging="426"/>
        <w:jc w:val="both"/>
        <w:rPr>
          <w:rFonts w:ascii="Calibri Light" w:hAnsi="Calibri Light" w:cs="Calibri Light"/>
          <w:b/>
        </w:rPr>
      </w:pPr>
      <w:r w:rsidRPr="0040069B">
        <w:rPr>
          <w:rFonts w:ascii="Calibri Light" w:hAnsi="Calibri Light" w:cs="Calibri Light"/>
          <w:b/>
        </w:rPr>
        <w:t xml:space="preserve">Right of Award. </w:t>
      </w:r>
      <w:r w:rsidRPr="0040069B">
        <w:rPr>
          <w:rFonts w:ascii="Calibri Light" w:hAnsi="Calibri Light" w:cs="Calibri Light"/>
        </w:rPr>
        <w:t>SITA reserves the right to award the contract for required goods or services to multiple Suppliers.</w:t>
      </w:r>
    </w:p>
    <w:p w14:paraId="180BA70A" w14:textId="77777777" w:rsidR="00B2230D" w:rsidRPr="0040069B" w:rsidRDefault="00B2230D" w:rsidP="00485056">
      <w:pPr>
        <w:pStyle w:val="Specification"/>
        <w:numPr>
          <w:ilvl w:val="1"/>
          <w:numId w:val="9"/>
        </w:numPr>
        <w:ind w:hanging="426"/>
        <w:jc w:val="both"/>
        <w:rPr>
          <w:rStyle w:val="Strong"/>
          <w:rFonts w:ascii="Calibri Light" w:hAnsi="Calibri Light" w:cs="Calibri Light"/>
          <w:bCs w:val="0"/>
          <w:color w:val="000000"/>
        </w:rPr>
      </w:pPr>
      <w:r w:rsidRPr="0040069B">
        <w:rPr>
          <w:rStyle w:val="Strong"/>
          <w:rFonts w:ascii="Calibri Light" w:hAnsi="Calibri Light" w:cs="Calibri Light"/>
          <w:bCs w:val="0"/>
        </w:rPr>
        <w:t xml:space="preserve">Right to Audit. </w:t>
      </w:r>
      <w:r w:rsidRPr="0040069B">
        <w:rPr>
          <w:rStyle w:val="Strong"/>
          <w:rFonts w:ascii="Calibri Light" w:hAnsi="Calibri Light" w:cs="Calibri Light"/>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40069B">
        <w:rPr>
          <w:rStyle w:val="Strong"/>
          <w:rFonts w:ascii="Calibri Light" w:hAnsi="Calibri Light" w:cs="Calibri Light"/>
          <w:b w:val="0"/>
          <w:bCs w:val="0"/>
          <w:color w:val="000000"/>
        </w:rPr>
        <w:t>capability to provide the goods and services as required by this tender.</w:t>
      </w:r>
    </w:p>
    <w:p w14:paraId="26217A43" w14:textId="77777777" w:rsidR="002622BE" w:rsidRPr="0040069B" w:rsidRDefault="00B2230D"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DELIVERY ADDRESS</w:t>
      </w:r>
    </w:p>
    <w:p w14:paraId="1213D98B" w14:textId="732EFB6E" w:rsidR="00B2230D" w:rsidRPr="0040069B" w:rsidRDefault="00B2230D" w:rsidP="00420B4E">
      <w:pPr>
        <w:pStyle w:val="Specification"/>
        <w:ind w:left="567"/>
        <w:jc w:val="both"/>
        <w:rPr>
          <w:rFonts w:ascii="Calibri Light" w:hAnsi="Calibri Light" w:cs="Calibri Light"/>
          <w:b/>
        </w:rPr>
      </w:pPr>
      <w:r w:rsidRPr="0040069B">
        <w:rPr>
          <w:rFonts w:ascii="Calibri Light" w:hAnsi="Calibri Light" w:cs="Calibri Light"/>
        </w:rPr>
        <w:t>The supplier must deliver the required products or services at as indicated in Section 2.2, Delivery Address</w:t>
      </w:r>
    </w:p>
    <w:p w14:paraId="1E8D51BC" w14:textId="77777777" w:rsidR="00B2230D" w:rsidRPr="0040069B" w:rsidRDefault="00B2230D"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DELIVERY SCHEDULE</w:t>
      </w:r>
    </w:p>
    <w:p w14:paraId="2E856187" w14:textId="764E5D7D" w:rsidR="00B2230D" w:rsidRPr="0040069B" w:rsidRDefault="00B2230D" w:rsidP="005A5985">
      <w:pPr>
        <w:pStyle w:val="Specification"/>
        <w:numPr>
          <w:ilvl w:val="1"/>
          <w:numId w:val="9"/>
        </w:numPr>
        <w:jc w:val="both"/>
        <w:rPr>
          <w:rFonts w:ascii="Calibri Light" w:hAnsi="Calibri Light" w:cs="Calibri Light"/>
        </w:rPr>
      </w:pPr>
      <w:r w:rsidRPr="0040069B">
        <w:rPr>
          <w:rFonts w:ascii="Calibri Light" w:hAnsi="Calibri Light" w:cs="Calibri Light"/>
        </w:rPr>
        <w:t xml:space="preserve">The scope of work (Section 2.1) and Section 3 (Requirements) must be completed within </w:t>
      </w:r>
      <w:r w:rsidR="00936154" w:rsidRPr="0040069B">
        <w:rPr>
          <w:rFonts w:ascii="Calibri Light" w:hAnsi="Calibri Light" w:cs="Calibri Light"/>
        </w:rPr>
        <w:t>12 months</w:t>
      </w:r>
      <w:r w:rsidRPr="0040069B">
        <w:rPr>
          <w:rFonts w:ascii="Calibri Light" w:hAnsi="Calibri Light" w:cs="Calibri Light"/>
        </w:rPr>
        <w:t xml:space="preserve"> after the contract has been awarded to all below SITA buildings i.e. decommission, supply, install and configure.</w:t>
      </w:r>
    </w:p>
    <w:p w14:paraId="4DFB55C7" w14:textId="62BEA860" w:rsidR="00B2230D" w:rsidRPr="0040069B" w:rsidRDefault="00B2230D" w:rsidP="005A5985">
      <w:pPr>
        <w:pStyle w:val="Specification"/>
        <w:numPr>
          <w:ilvl w:val="1"/>
          <w:numId w:val="9"/>
        </w:numPr>
        <w:jc w:val="both"/>
        <w:rPr>
          <w:rFonts w:ascii="Calibri Light" w:hAnsi="Calibri Light" w:cs="Calibri Light"/>
        </w:rPr>
      </w:pPr>
      <w:r w:rsidRPr="0040069B">
        <w:rPr>
          <w:rFonts w:ascii="Calibri Light" w:hAnsi="Calibri Light" w:cs="Calibri Light"/>
        </w:rPr>
        <w:t xml:space="preserve">The Supplier is responsible to perform the work as outlined in the following Breakdown Structure (WBS): </w:t>
      </w:r>
    </w:p>
    <w:p w14:paraId="474E68C1" w14:textId="499B3CB4" w:rsidR="00D21EC4" w:rsidRPr="0040069B" w:rsidRDefault="00D21EC4" w:rsidP="00D21EC4">
      <w:pPr>
        <w:pStyle w:val="Specification"/>
        <w:jc w:val="both"/>
        <w:rPr>
          <w:rFonts w:ascii="Calibri Light" w:hAnsi="Calibri Light" w:cs="Calibri Light"/>
        </w:rPr>
      </w:pPr>
    </w:p>
    <w:p w14:paraId="6374B196" w14:textId="77777777" w:rsidR="00D21EC4" w:rsidRPr="0040069B" w:rsidRDefault="00D21EC4" w:rsidP="00D21EC4">
      <w:pPr>
        <w:pStyle w:val="Specification"/>
        <w:jc w:val="both"/>
        <w:rPr>
          <w:rFonts w:ascii="Calibri Light" w:hAnsi="Calibri Light" w:cs="Calibri Light"/>
        </w:rPr>
      </w:pPr>
    </w:p>
    <w:p w14:paraId="74D4AF8E" w14:textId="7195CD96" w:rsidR="00A25D1C" w:rsidRPr="0040069B" w:rsidRDefault="00A25D1C" w:rsidP="00104B95">
      <w:pPr>
        <w:pStyle w:val="Specification"/>
        <w:spacing w:before="240"/>
        <w:rPr>
          <w:rFonts w:ascii="Calibri Light" w:hAnsi="Calibri Light" w:cs="Calibri Light"/>
          <w:color w:val="0000FF"/>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5621"/>
        <w:gridCol w:w="2420"/>
      </w:tblGrid>
      <w:tr w:rsidR="00A83673" w:rsidRPr="0040069B" w14:paraId="1E482CD7" w14:textId="77777777" w:rsidTr="00817E14">
        <w:trPr>
          <w:tblHeader/>
        </w:trPr>
        <w:tc>
          <w:tcPr>
            <w:tcW w:w="477" w:type="pct"/>
            <w:shd w:val="clear" w:color="auto" w:fill="DBE5F1"/>
          </w:tcPr>
          <w:p w14:paraId="1E5FD565"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WBS</w:t>
            </w:r>
          </w:p>
        </w:tc>
        <w:tc>
          <w:tcPr>
            <w:tcW w:w="3162" w:type="pct"/>
            <w:shd w:val="clear" w:color="auto" w:fill="DBE5F1"/>
          </w:tcPr>
          <w:p w14:paraId="5D8A5271"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Statement of Work</w:t>
            </w:r>
          </w:p>
        </w:tc>
        <w:tc>
          <w:tcPr>
            <w:tcW w:w="1361" w:type="pct"/>
            <w:shd w:val="clear" w:color="auto" w:fill="DBE5F1"/>
          </w:tcPr>
          <w:p w14:paraId="1E898F38" w14:textId="77777777" w:rsidR="00A83673" w:rsidRPr="0040069B" w:rsidRDefault="00A83673" w:rsidP="000173D6">
            <w:pPr>
              <w:rPr>
                <w:rFonts w:ascii="Calibri Light" w:hAnsi="Calibri Light" w:cs="Calibri Light"/>
                <w:b/>
                <w:szCs w:val="24"/>
              </w:rPr>
            </w:pPr>
            <w:r w:rsidRPr="0040069B">
              <w:rPr>
                <w:rFonts w:ascii="Calibri Light" w:hAnsi="Calibri Light" w:cs="Calibri Light"/>
                <w:b/>
                <w:szCs w:val="24"/>
              </w:rPr>
              <w:t>Delivery Timeframe</w:t>
            </w:r>
          </w:p>
        </w:tc>
      </w:tr>
      <w:tr w:rsidR="00A83673" w:rsidRPr="0040069B" w14:paraId="09EFE01F" w14:textId="77777777" w:rsidTr="000173D6">
        <w:tc>
          <w:tcPr>
            <w:tcW w:w="5000" w:type="pct"/>
            <w:gridSpan w:val="3"/>
          </w:tcPr>
          <w:p w14:paraId="51ECF13F" w14:textId="77777777" w:rsidR="00A83673" w:rsidRPr="0040069B" w:rsidRDefault="00A83673" w:rsidP="000173D6">
            <w:pPr>
              <w:tabs>
                <w:tab w:val="left" w:pos="967"/>
              </w:tabs>
              <w:jc w:val="center"/>
              <w:rPr>
                <w:rFonts w:ascii="Calibri Light" w:hAnsi="Calibri Light" w:cs="Calibri Light"/>
                <w:b/>
                <w:szCs w:val="24"/>
              </w:rPr>
            </w:pPr>
          </w:p>
        </w:tc>
      </w:tr>
      <w:tr w:rsidR="006F0230" w:rsidRPr="0040069B" w14:paraId="678D7CE0" w14:textId="77777777" w:rsidTr="00817E14">
        <w:tc>
          <w:tcPr>
            <w:tcW w:w="477" w:type="pct"/>
          </w:tcPr>
          <w:p w14:paraId="5275BDC2" w14:textId="77777777" w:rsidR="006F0230" w:rsidRPr="0040069B" w:rsidRDefault="006F0230" w:rsidP="005A5985">
            <w:pPr>
              <w:pStyle w:val="ListParagraph"/>
              <w:numPr>
                <w:ilvl w:val="0"/>
                <w:numId w:val="19"/>
              </w:numPr>
              <w:rPr>
                <w:rFonts w:ascii="Calibri Light" w:hAnsi="Calibri Light" w:cs="Calibri Light"/>
              </w:rPr>
            </w:pPr>
          </w:p>
        </w:tc>
        <w:tc>
          <w:tcPr>
            <w:tcW w:w="3162" w:type="pct"/>
          </w:tcPr>
          <w:p w14:paraId="09FD93AC" w14:textId="173FC10F" w:rsidR="006F0230" w:rsidRPr="0040069B" w:rsidRDefault="006F0230" w:rsidP="00D21EC4">
            <w:pPr>
              <w:rPr>
                <w:rFonts w:ascii="Calibri Light" w:hAnsi="Calibri Light" w:cs="Calibri Light"/>
                <w:szCs w:val="24"/>
              </w:rPr>
            </w:pPr>
            <w:r w:rsidRPr="0040069B">
              <w:rPr>
                <w:rFonts w:ascii="Calibri Light" w:hAnsi="Calibri Light" w:cs="Calibri Light"/>
                <w:szCs w:val="24"/>
              </w:rPr>
              <w:t>Preliminary, General and Site Establishment;</w:t>
            </w:r>
          </w:p>
        </w:tc>
        <w:tc>
          <w:tcPr>
            <w:tcW w:w="1361" w:type="pct"/>
            <w:vMerge w:val="restart"/>
          </w:tcPr>
          <w:p w14:paraId="4D592D91" w14:textId="00C3DB81" w:rsidR="006F0230" w:rsidRPr="0040069B" w:rsidRDefault="006F0230" w:rsidP="00D21EC4">
            <w:pPr>
              <w:rPr>
                <w:rFonts w:ascii="Calibri Light" w:hAnsi="Calibri Light" w:cs="Calibri Light"/>
                <w:szCs w:val="24"/>
              </w:rPr>
            </w:pPr>
            <w:r w:rsidRPr="0040069B">
              <w:rPr>
                <w:rFonts w:ascii="Calibri Light" w:hAnsi="Calibri Light" w:cs="Calibri Light"/>
                <w:szCs w:val="24"/>
              </w:rPr>
              <w:t>TBC with Successful Bidder</w:t>
            </w:r>
            <w:r w:rsidR="00495191" w:rsidRPr="0040069B">
              <w:rPr>
                <w:rFonts w:ascii="Calibri Light" w:hAnsi="Calibri Light" w:cs="Calibri Light"/>
                <w:szCs w:val="24"/>
              </w:rPr>
              <w:t xml:space="preserve"> and limited to 12 Months</w:t>
            </w:r>
          </w:p>
          <w:p w14:paraId="6016D8F1" w14:textId="0F1D8F05" w:rsidR="006F0230" w:rsidRPr="0040069B" w:rsidRDefault="006F0230" w:rsidP="00945FA8">
            <w:pPr>
              <w:rPr>
                <w:rFonts w:ascii="Calibri Light" w:hAnsi="Calibri Light" w:cs="Calibri Light"/>
                <w:szCs w:val="24"/>
              </w:rPr>
            </w:pPr>
          </w:p>
        </w:tc>
      </w:tr>
      <w:tr w:rsidR="006F0230" w:rsidRPr="0040069B" w14:paraId="3A34E9C2" w14:textId="77777777" w:rsidTr="00817E14">
        <w:tc>
          <w:tcPr>
            <w:tcW w:w="477" w:type="pct"/>
          </w:tcPr>
          <w:p w14:paraId="39FC89B9"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83C4AB6" w14:textId="52CB95A1"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Manufacturing and Factory Acceptance Testing of electrical distribution boards complete with integrated protection and control schemes; </w:t>
            </w:r>
          </w:p>
        </w:tc>
        <w:tc>
          <w:tcPr>
            <w:tcW w:w="1361" w:type="pct"/>
            <w:vMerge/>
          </w:tcPr>
          <w:p w14:paraId="2C0AED0E" w14:textId="3080841E" w:rsidR="006F0230" w:rsidRPr="0040069B" w:rsidRDefault="006F0230" w:rsidP="00945FA8">
            <w:pPr>
              <w:rPr>
                <w:rFonts w:ascii="Calibri Light" w:hAnsi="Calibri Light" w:cs="Calibri Light"/>
                <w:szCs w:val="24"/>
              </w:rPr>
            </w:pPr>
          </w:p>
        </w:tc>
      </w:tr>
      <w:tr w:rsidR="006F0230" w:rsidRPr="0040069B" w14:paraId="1A55CFBB" w14:textId="77777777" w:rsidTr="00817E14">
        <w:tc>
          <w:tcPr>
            <w:tcW w:w="477" w:type="pct"/>
          </w:tcPr>
          <w:p w14:paraId="6F5BC922"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F400CC5" w14:textId="6F7A2BCE"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Delivery and Off Loading of electrical distribution boards; </w:t>
            </w:r>
          </w:p>
        </w:tc>
        <w:tc>
          <w:tcPr>
            <w:tcW w:w="1361" w:type="pct"/>
            <w:vMerge/>
          </w:tcPr>
          <w:p w14:paraId="4736BF4D" w14:textId="32A33EAC" w:rsidR="006F0230" w:rsidRPr="0040069B" w:rsidRDefault="006F0230" w:rsidP="00945FA8">
            <w:pPr>
              <w:rPr>
                <w:rFonts w:ascii="Calibri Light" w:hAnsi="Calibri Light" w:cs="Calibri Light"/>
                <w:szCs w:val="24"/>
              </w:rPr>
            </w:pPr>
          </w:p>
        </w:tc>
      </w:tr>
      <w:tr w:rsidR="006F0230" w:rsidRPr="0040069B" w14:paraId="4DFD1FC1" w14:textId="77777777" w:rsidTr="00945FA8">
        <w:tc>
          <w:tcPr>
            <w:tcW w:w="477" w:type="pct"/>
          </w:tcPr>
          <w:p w14:paraId="50F28544"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02EF680F" w14:textId="64410CFE" w:rsidR="006F0230" w:rsidRPr="0040069B" w:rsidRDefault="006F0230" w:rsidP="00945FA8">
            <w:pPr>
              <w:rPr>
                <w:rFonts w:ascii="Calibri Light" w:hAnsi="Calibri Light" w:cs="Calibri Light"/>
                <w:szCs w:val="24"/>
              </w:rPr>
            </w:pPr>
            <w:r w:rsidRPr="0040069B">
              <w:rPr>
                <w:rFonts w:ascii="Calibri Light" w:hAnsi="Calibri Light" w:cs="Calibri Light"/>
                <w:szCs w:val="24"/>
              </w:rPr>
              <w:t>Supply and Delivery Cabling and terminations;</w:t>
            </w:r>
          </w:p>
        </w:tc>
        <w:tc>
          <w:tcPr>
            <w:tcW w:w="1361" w:type="pct"/>
            <w:vMerge/>
          </w:tcPr>
          <w:p w14:paraId="3577BF92" w14:textId="5C3F87F2" w:rsidR="006F0230" w:rsidRPr="0040069B" w:rsidRDefault="006F0230" w:rsidP="00945FA8">
            <w:pPr>
              <w:rPr>
                <w:rFonts w:ascii="Calibri Light" w:hAnsi="Calibri Light" w:cs="Calibri Light"/>
                <w:szCs w:val="24"/>
              </w:rPr>
            </w:pPr>
          </w:p>
        </w:tc>
      </w:tr>
      <w:tr w:rsidR="006F0230" w:rsidRPr="0040069B" w14:paraId="2FAD9FA1" w14:textId="77777777" w:rsidTr="00817E14">
        <w:tc>
          <w:tcPr>
            <w:tcW w:w="477" w:type="pct"/>
          </w:tcPr>
          <w:p w14:paraId="404CC950"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5CD3E74A" w14:textId="2D56C6B6"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new electrical distribution boards; cabling and terminations</w:t>
            </w:r>
          </w:p>
        </w:tc>
        <w:tc>
          <w:tcPr>
            <w:tcW w:w="1361" w:type="pct"/>
            <w:vMerge/>
          </w:tcPr>
          <w:p w14:paraId="485CEAEF" w14:textId="18ED659D" w:rsidR="006F0230" w:rsidRPr="0040069B" w:rsidRDefault="006F0230" w:rsidP="00945FA8">
            <w:pPr>
              <w:rPr>
                <w:rFonts w:ascii="Calibri Light" w:hAnsi="Calibri Light" w:cs="Calibri Light"/>
                <w:szCs w:val="24"/>
              </w:rPr>
            </w:pPr>
          </w:p>
        </w:tc>
      </w:tr>
      <w:tr w:rsidR="006F0230" w:rsidRPr="0040069B" w14:paraId="055FD9A3" w14:textId="77777777" w:rsidTr="00817E14">
        <w:tc>
          <w:tcPr>
            <w:tcW w:w="477" w:type="pct"/>
          </w:tcPr>
          <w:p w14:paraId="49AAB65E"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35231781" w14:textId="37A5DAF9"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free issue UPS units</w:t>
            </w:r>
          </w:p>
        </w:tc>
        <w:tc>
          <w:tcPr>
            <w:tcW w:w="1361" w:type="pct"/>
            <w:vMerge/>
          </w:tcPr>
          <w:p w14:paraId="1E498429" w14:textId="49C05428" w:rsidR="006F0230" w:rsidRPr="0040069B" w:rsidRDefault="006F0230" w:rsidP="00945FA8">
            <w:pPr>
              <w:rPr>
                <w:rFonts w:ascii="Calibri Light" w:hAnsi="Calibri Light" w:cs="Calibri Light"/>
                <w:szCs w:val="24"/>
              </w:rPr>
            </w:pPr>
          </w:p>
        </w:tc>
      </w:tr>
      <w:tr w:rsidR="006F0230" w:rsidRPr="0040069B" w14:paraId="5416AE9F" w14:textId="77777777" w:rsidTr="00817E14">
        <w:tc>
          <w:tcPr>
            <w:tcW w:w="477" w:type="pct"/>
          </w:tcPr>
          <w:p w14:paraId="46844948"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5BFC2CBE" w14:textId="4816F629" w:rsidR="006F0230" w:rsidRPr="0040069B" w:rsidRDefault="006F0230" w:rsidP="00945FA8">
            <w:pPr>
              <w:rPr>
                <w:rFonts w:ascii="Calibri Light" w:hAnsi="Calibri Light" w:cs="Calibri Light"/>
                <w:szCs w:val="24"/>
              </w:rPr>
            </w:pPr>
            <w:r w:rsidRPr="0040069B">
              <w:rPr>
                <w:rFonts w:ascii="Calibri Light" w:hAnsi="Calibri Light" w:cs="Calibri Light"/>
                <w:szCs w:val="24"/>
              </w:rPr>
              <w:t xml:space="preserve">Testing and Commissioning of new electrical distribution boards. </w:t>
            </w:r>
          </w:p>
        </w:tc>
        <w:tc>
          <w:tcPr>
            <w:tcW w:w="1361" w:type="pct"/>
            <w:vMerge/>
          </w:tcPr>
          <w:p w14:paraId="744D49D7" w14:textId="01AC9ADA" w:rsidR="006F0230" w:rsidRPr="0040069B" w:rsidRDefault="006F0230" w:rsidP="00945FA8">
            <w:pPr>
              <w:rPr>
                <w:rFonts w:ascii="Calibri Light" w:hAnsi="Calibri Light" w:cs="Calibri Light"/>
                <w:szCs w:val="24"/>
              </w:rPr>
            </w:pPr>
          </w:p>
        </w:tc>
      </w:tr>
      <w:tr w:rsidR="006F0230" w:rsidRPr="0040069B" w14:paraId="36C18359" w14:textId="77777777" w:rsidTr="00945FA8">
        <w:tc>
          <w:tcPr>
            <w:tcW w:w="477" w:type="pct"/>
          </w:tcPr>
          <w:p w14:paraId="1D463FF1"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2B0FC5DC" w14:textId="4C9AC26B" w:rsidR="006F0230" w:rsidRPr="0040069B" w:rsidRDefault="006F0230" w:rsidP="00945FA8">
            <w:pPr>
              <w:rPr>
                <w:rFonts w:ascii="Calibri Light" w:hAnsi="Calibri Light" w:cs="Calibri Light"/>
                <w:szCs w:val="24"/>
              </w:rPr>
            </w:pPr>
            <w:r w:rsidRPr="0040069B">
              <w:rPr>
                <w:rFonts w:ascii="Calibri Light" w:hAnsi="Calibri Light" w:cs="Calibri Light"/>
                <w:szCs w:val="24"/>
              </w:rPr>
              <w:t>Installation of free issue UPS units</w:t>
            </w:r>
          </w:p>
        </w:tc>
        <w:tc>
          <w:tcPr>
            <w:tcW w:w="1361" w:type="pct"/>
            <w:vMerge/>
          </w:tcPr>
          <w:p w14:paraId="17266370" w14:textId="77CFCFB1" w:rsidR="006F0230" w:rsidRPr="0040069B" w:rsidRDefault="006F0230" w:rsidP="00945FA8">
            <w:pPr>
              <w:rPr>
                <w:rFonts w:ascii="Calibri Light" w:hAnsi="Calibri Light" w:cs="Calibri Light"/>
                <w:szCs w:val="24"/>
              </w:rPr>
            </w:pPr>
          </w:p>
        </w:tc>
      </w:tr>
      <w:tr w:rsidR="006F0230" w:rsidRPr="0040069B" w14:paraId="50B0B741" w14:textId="77777777" w:rsidTr="00945FA8">
        <w:tc>
          <w:tcPr>
            <w:tcW w:w="477" w:type="pct"/>
          </w:tcPr>
          <w:p w14:paraId="7B4FEDB3"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445EE5F0" w14:textId="68217330" w:rsidR="006F0230" w:rsidRPr="0040069B" w:rsidRDefault="006F0230" w:rsidP="00945FA8">
            <w:pPr>
              <w:rPr>
                <w:rFonts w:ascii="Calibri Light" w:hAnsi="Calibri Light" w:cs="Calibri Light"/>
                <w:szCs w:val="24"/>
              </w:rPr>
            </w:pPr>
            <w:r w:rsidRPr="0040069B">
              <w:rPr>
                <w:rFonts w:ascii="Calibri Light" w:hAnsi="Calibri Light" w:cs="Calibri Light"/>
                <w:szCs w:val="24"/>
              </w:rPr>
              <w:t>Removal of old cabling and busbar trunking</w:t>
            </w:r>
          </w:p>
        </w:tc>
        <w:tc>
          <w:tcPr>
            <w:tcW w:w="1361" w:type="pct"/>
            <w:vMerge/>
          </w:tcPr>
          <w:p w14:paraId="07A7F00C" w14:textId="5B878A17" w:rsidR="006F0230" w:rsidRPr="0040069B" w:rsidRDefault="006F0230" w:rsidP="00945FA8">
            <w:pPr>
              <w:rPr>
                <w:rFonts w:ascii="Calibri Light" w:hAnsi="Calibri Light" w:cs="Calibri Light"/>
                <w:szCs w:val="24"/>
              </w:rPr>
            </w:pPr>
          </w:p>
        </w:tc>
      </w:tr>
      <w:tr w:rsidR="006F0230" w:rsidRPr="0040069B" w14:paraId="47AE660C" w14:textId="77777777" w:rsidTr="00945FA8">
        <w:tc>
          <w:tcPr>
            <w:tcW w:w="477" w:type="pct"/>
          </w:tcPr>
          <w:p w14:paraId="07F9ED65"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1A14FBE8" w14:textId="664CF3FE" w:rsidR="006F0230" w:rsidRPr="0040069B" w:rsidRDefault="006F0230" w:rsidP="00945FA8">
            <w:pPr>
              <w:rPr>
                <w:rFonts w:ascii="Calibri Light" w:hAnsi="Calibri Light" w:cs="Calibri Light"/>
                <w:szCs w:val="24"/>
              </w:rPr>
            </w:pPr>
            <w:r w:rsidRPr="0040069B">
              <w:rPr>
                <w:rFonts w:ascii="Calibri Light" w:hAnsi="Calibri Light" w:cs="Calibri Light"/>
                <w:szCs w:val="24"/>
              </w:rPr>
              <w:t>Removal of old distribution boards and UPS units with Static Switch.</w:t>
            </w:r>
          </w:p>
        </w:tc>
        <w:tc>
          <w:tcPr>
            <w:tcW w:w="1361" w:type="pct"/>
            <w:vMerge/>
          </w:tcPr>
          <w:p w14:paraId="3210C04F" w14:textId="6784CA98" w:rsidR="006F0230" w:rsidRPr="0040069B" w:rsidRDefault="006F0230" w:rsidP="00945FA8">
            <w:pPr>
              <w:rPr>
                <w:rFonts w:ascii="Calibri Light" w:hAnsi="Calibri Light" w:cs="Calibri Light"/>
                <w:szCs w:val="24"/>
              </w:rPr>
            </w:pPr>
          </w:p>
        </w:tc>
      </w:tr>
      <w:tr w:rsidR="006F0230" w:rsidRPr="0040069B" w14:paraId="41302DAC" w14:textId="77777777" w:rsidTr="00945FA8">
        <w:tc>
          <w:tcPr>
            <w:tcW w:w="477" w:type="pct"/>
          </w:tcPr>
          <w:p w14:paraId="30774ED6"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6C184480" w14:textId="31394545" w:rsidR="006F0230" w:rsidRPr="0040069B" w:rsidRDefault="006F0230" w:rsidP="00945FA8">
            <w:pPr>
              <w:rPr>
                <w:rFonts w:ascii="Calibri Light" w:hAnsi="Calibri Light" w:cs="Calibri Light"/>
                <w:szCs w:val="24"/>
              </w:rPr>
            </w:pPr>
            <w:r w:rsidRPr="0040069B">
              <w:rPr>
                <w:rFonts w:ascii="Calibri Light" w:hAnsi="Calibri Light" w:cs="Calibri Light"/>
                <w:szCs w:val="24"/>
              </w:rPr>
              <w:t>Decommission the old UPS Vented Lead Acid Batteries</w:t>
            </w:r>
          </w:p>
        </w:tc>
        <w:tc>
          <w:tcPr>
            <w:tcW w:w="1361" w:type="pct"/>
            <w:vMerge/>
          </w:tcPr>
          <w:p w14:paraId="7A08DDC1" w14:textId="07EF1F1E" w:rsidR="006F0230" w:rsidRPr="0040069B" w:rsidRDefault="006F0230" w:rsidP="00945FA8">
            <w:pPr>
              <w:rPr>
                <w:rFonts w:ascii="Calibri Light" w:hAnsi="Calibri Light" w:cs="Calibri Light"/>
                <w:szCs w:val="24"/>
              </w:rPr>
            </w:pPr>
          </w:p>
        </w:tc>
      </w:tr>
      <w:tr w:rsidR="006F0230" w:rsidRPr="0040069B" w14:paraId="3D988D38" w14:textId="77777777" w:rsidTr="00945FA8">
        <w:tc>
          <w:tcPr>
            <w:tcW w:w="477" w:type="pct"/>
          </w:tcPr>
          <w:p w14:paraId="09643F7E" w14:textId="77777777" w:rsidR="006F0230" w:rsidRPr="0040069B" w:rsidRDefault="006F0230" w:rsidP="00945FA8">
            <w:pPr>
              <w:pStyle w:val="ListParagraph"/>
              <w:numPr>
                <w:ilvl w:val="0"/>
                <w:numId w:val="19"/>
              </w:numPr>
              <w:rPr>
                <w:rFonts w:ascii="Calibri Light" w:hAnsi="Calibri Light" w:cs="Calibri Light"/>
              </w:rPr>
            </w:pPr>
          </w:p>
        </w:tc>
        <w:tc>
          <w:tcPr>
            <w:tcW w:w="3162" w:type="pct"/>
          </w:tcPr>
          <w:p w14:paraId="65E47C4B" w14:textId="7D23346A" w:rsidR="006F0230" w:rsidRPr="0040069B" w:rsidRDefault="006F0230" w:rsidP="00945FA8">
            <w:pPr>
              <w:rPr>
                <w:rFonts w:ascii="Calibri Light" w:hAnsi="Calibri Light" w:cs="Calibri Light"/>
                <w:szCs w:val="24"/>
              </w:rPr>
            </w:pPr>
            <w:r w:rsidRPr="0040069B">
              <w:rPr>
                <w:rFonts w:ascii="Calibri Light" w:hAnsi="Calibri Light" w:cs="Calibri Light"/>
                <w:szCs w:val="24"/>
              </w:rPr>
              <w:t>12 Months warranty on the new installed equipment</w:t>
            </w:r>
          </w:p>
        </w:tc>
        <w:tc>
          <w:tcPr>
            <w:tcW w:w="1361" w:type="pct"/>
            <w:vMerge/>
          </w:tcPr>
          <w:p w14:paraId="098139F1" w14:textId="048DADF5" w:rsidR="006F0230" w:rsidRPr="0040069B" w:rsidRDefault="006F0230" w:rsidP="00945FA8">
            <w:pPr>
              <w:rPr>
                <w:rFonts w:ascii="Calibri Light" w:hAnsi="Calibri Light" w:cs="Calibri Light"/>
                <w:szCs w:val="24"/>
              </w:rPr>
            </w:pPr>
          </w:p>
        </w:tc>
      </w:tr>
    </w:tbl>
    <w:p w14:paraId="2A5DF214" w14:textId="77777777" w:rsidR="002622BE" w:rsidRPr="0040069B" w:rsidRDefault="002622BE" w:rsidP="00420B4E">
      <w:pPr>
        <w:pStyle w:val="Specification"/>
        <w:ind w:left="567"/>
        <w:jc w:val="both"/>
        <w:rPr>
          <w:rFonts w:ascii="Calibri Light" w:hAnsi="Calibri Light" w:cs="Calibri Light"/>
          <w:b/>
        </w:rPr>
      </w:pPr>
      <w:bookmarkStart w:id="57" w:name="_Toc435315901"/>
    </w:p>
    <w:p w14:paraId="6BB1CAC9" w14:textId="7EB2BF33" w:rsidR="00A15898" w:rsidRPr="0040069B" w:rsidRDefault="00A15898" w:rsidP="005A5985">
      <w:pPr>
        <w:pStyle w:val="Specification"/>
        <w:numPr>
          <w:ilvl w:val="0"/>
          <w:numId w:val="9"/>
        </w:numPr>
        <w:jc w:val="both"/>
        <w:rPr>
          <w:rFonts w:ascii="Calibri Light" w:hAnsi="Calibri Light" w:cs="Calibri Light"/>
          <w:b/>
        </w:rPr>
      </w:pPr>
      <w:r w:rsidRPr="0040069B">
        <w:rPr>
          <w:rFonts w:ascii="Calibri Light" w:hAnsi="Calibri Light" w:cs="Calibri Light"/>
          <w:b/>
        </w:rPr>
        <w:t xml:space="preserve">SCOPE OF TECHNICAL SOLUTION </w:t>
      </w:r>
    </w:p>
    <w:p w14:paraId="5C79C923" w14:textId="787A0A20" w:rsidR="00B84933" w:rsidRPr="0040069B" w:rsidRDefault="00B84933" w:rsidP="00817E14">
      <w:pPr>
        <w:pStyle w:val="Specification"/>
        <w:jc w:val="both"/>
        <w:rPr>
          <w:rFonts w:ascii="Calibri Light" w:hAnsi="Calibri Light" w:cs="Calibri Light"/>
          <w:b/>
        </w:rPr>
      </w:pPr>
      <w:r w:rsidRPr="0040069B">
        <w:rPr>
          <w:rFonts w:ascii="Calibri Light" w:hAnsi="Calibri Light" w:cs="Calibri Light"/>
          <w:b/>
        </w:rPr>
        <w:t xml:space="preserve">All the documents applicable are in the Technical Information folder </w:t>
      </w:r>
      <w:r w:rsidR="006F0230" w:rsidRPr="00A97CD5">
        <w:rPr>
          <w:rFonts w:ascii="Calibri Light" w:hAnsi="Calibri Light" w:cs="Calibri Light"/>
          <w:b/>
        </w:rPr>
        <w:t>A</w:t>
      </w:r>
      <w:r w:rsidRPr="00A97CD5">
        <w:rPr>
          <w:rFonts w:ascii="Calibri Light" w:hAnsi="Calibri Light" w:cs="Calibri Light"/>
          <w:b/>
        </w:rPr>
        <w:t xml:space="preserve">nnex </w:t>
      </w:r>
      <w:r w:rsidR="00A97CD5" w:rsidRPr="00A97CD5">
        <w:rPr>
          <w:rFonts w:ascii="Calibri Light" w:hAnsi="Calibri Light" w:cs="Calibri Light"/>
          <w:b/>
        </w:rPr>
        <w:t>F</w:t>
      </w:r>
      <w:r w:rsidR="006F0230" w:rsidRPr="00A97CD5">
        <w:rPr>
          <w:rFonts w:ascii="Calibri Light" w:hAnsi="Calibri Light" w:cs="Calibri Light"/>
          <w:b/>
        </w:rPr>
        <w:t>:</w:t>
      </w:r>
    </w:p>
    <w:p w14:paraId="472D7B9D" w14:textId="77777777" w:rsidR="005C0027" w:rsidRPr="0040069B" w:rsidRDefault="005C0027" w:rsidP="00817E14">
      <w:pPr>
        <w:pStyle w:val="Specification"/>
        <w:numPr>
          <w:ilvl w:val="0"/>
          <w:numId w:val="33"/>
        </w:numPr>
        <w:jc w:val="both"/>
        <w:rPr>
          <w:rStyle w:val="Strong"/>
          <w:rFonts w:ascii="Calibri Light" w:hAnsi="Calibri Light" w:cs="Calibri Light"/>
          <w:b w:val="0"/>
        </w:rPr>
      </w:pPr>
      <w:r w:rsidRPr="0040069B">
        <w:rPr>
          <w:rStyle w:val="Strong"/>
          <w:rFonts w:ascii="Calibri Light" w:hAnsi="Calibri Light" w:cs="Calibri Light"/>
        </w:rPr>
        <w:t>Project Specifications</w:t>
      </w:r>
    </w:p>
    <w:p w14:paraId="6E1CDB2D" w14:textId="1DEACEC3" w:rsidR="005C0027" w:rsidRPr="0040069B" w:rsidRDefault="00A22C09" w:rsidP="00817E14">
      <w:pPr>
        <w:pStyle w:val="Specification"/>
        <w:numPr>
          <w:ilvl w:val="0"/>
          <w:numId w:val="33"/>
        </w:numPr>
        <w:jc w:val="both"/>
        <w:rPr>
          <w:rStyle w:val="Strong"/>
          <w:rFonts w:ascii="Calibri Light" w:hAnsi="Calibri Light" w:cs="Calibri Light"/>
          <w:b w:val="0"/>
        </w:rPr>
      </w:pPr>
      <w:r w:rsidRPr="0040069B">
        <w:rPr>
          <w:rStyle w:val="Strong"/>
          <w:rFonts w:ascii="Calibri Light" w:hAnsi="Calibri Light" w:cs="Calibri Light"/>
          <w:b w:val="0"/>
        </w:rPr>
        <w:t>eSDHS-01355_SITA Electrical Technical Specification</w:t>
      </w:r>
      <w:r w:rsidR="00A874F6" w:rsidRPr="0040069B">
        <w:rPr>
          <w:rStyle w:val="Strong"/>
          <w:rFonts w:ascii="Calibri Light" w:hAnsi="Calibri Light" w:cs="Calibri Light"/>
          <w:b w:val="0"/>
        </w:rPr>
        <w:t xml:space="preserve"> </w:t>
      </w:r>
      <w:r w:rsidR="005C0027" w:rsidRPr="0040069B">
        <w:rPr>
          <w:rStyle w:val="Strong"/>
          <w:rFonts w:ascii="Calibri Light" w:hAnsi="Calibri Light" w:cs="Calibri Light"/>
        </w:rPr>
        <w:t>Project Data Sheets</w:t>
      </w:r>
    </w:p>
    <w:p w14:paraId="1A2696C0" w14:textId="77777777" w:rsidR="00945FA8" w:rsidRPr="0040069B" w:rsidRDefault="005C0027" w:rsidP="00FD4B21">
      <w:pPr>
        <w:pStyle w:val="ListParagraph"/>
        <w:numPr>
          <w:ilvl w:val="1"/>
          <w:numId w:val="65"/>
        </w:numPr>
        <w:ind w:hanging="283"/>
        <w:rPr>
          <w:rStyle w:val="Strong"/>
          <w:rFonts w:ascii="Calibri Light" w:hAnsi="Calibri Light" w:cs="Calibri Light"/>
          <w:b w:val="0"/>
        </w:rPr>
      </w:pPr>
      <w:r w:rsidRPr="0040069B">
        <w:rPr>
          <w:rStyle w:val="Strong"/>
          <w:rFonts w:ascii="Calibri Light" w:hAnsi="Calibri Light" w:cs="Calibri Light"/>
          <w:b w:val="0"/>
        </w:rPr>
        <w:t>01 - SITA Centurion DB UPS Data Sheet</w:t>
      </w:r>
      <w:r w:rsidR="00945FA8" w:rsidRPr="0040069B">
        <w:rPr>
          <w:rStyle w:val="Strong"/>
          <w:rFonts w:ascii="Calibri Light" w:hAnsi="Calibri Light" w:cs="Calibri Light"/>
          <w:b w:val="0"/>
        </w:rPr>
        <w:t xml:space="preserve"> - DB UPS (A, B, C &amp;D) </w:t>
      </w:r>
    </w:p>
    <w:p w14:paraId="715E735D" w14:textId="37D6CE6D" w:rsidR="005C0027" w:rsidRPr="0040069B" w:rsidRDefault="005C0027" w:rsidP="00FD4B21">
      <w:pPr>
        <w:pStyle w:val="Specification"/>
        <w:numPr>
          <w:ilvl w:val="1"/>
          <w:numId w:val="65"/>
        </w:numPr>
        <w:ind w:hanging="283"/>
        <w:jc w:val="both"/>
        <w:rPr>
          <w:rStyle w:val="Strong"/>
          <w:rFonts w:ascii="Calibri Light" w:hAnsi="Calibri Light" w:cs="Calibri Light"/>
          <w:b w:val="0"/>
        </w:rPr>
      </w:pPr>
      <w:r w:rsidRPr="0040069B">
        <w:rPr>
          <w:rStyle w:val="Strong"/>
          <w:rFonts w:ascii="Calibri Light" w:hAnsi="Calibri Light" w:cs="Calibri Light"/>
          <w:b w:val="0"/>
        </w:rPr>
        <w:t>02 - SITA Centurion PDP Data Sheet</w:t>
      </w:r>
      <w:r w:rsidR="00945FA8" w:rsidRPr="0040069B">
        <w:rPr>
          <w:rStyle w:val="Strong"/>
          <w:rFonts w:ascii="Calibri Light" w:hAnsi="Calibri Light" w:cs="Calibri Light"/>
          <w:b w:val="0"/>
        </w:rPr>
        <w:t xml:space="preserve"> - PDP (A, B, C &amp; D)</w:t>
      </w:r>
    </w:p>
    <w:p w14:paraId="04894A2D" w14:textId="77777777" w:rsidR="005C0027" w:rsidRPr="0040069B" w:rsidRDefault="005C0027" w:rsidP="00817E14">
      <w:pPr>
        <w:pStyle w:val="Specification"/>
        <w:numPr>
          <w:ilvl w:val="0"/>
          <w:numId w:val="33"/>
        </w:numPr>
        <w:jc w:val="both"/>
        <w:rPr>
          <w:rStyle w:val="Strong"/>
          <w:rFonts w:ascii="Calibri Light" w:hAnsi="Calibri Light" w:cs="Calibri Light"/>
          <w:b w:val="0"/>
        </w:rPr>
      </w:pPr>
      <w:bookmarkStart w:id="58" w:name="_Hlk92444488"/>
      <w:r w:rsidRPr="0040069B">
        <w:rPr>
          <w:rStyle w:val="Strong"/>
          <w:rFonts w:ascii="Calibri Light" w:hAnsi="Calibri Light" w:cs="Calibri Light"/>
        </w:rPr>
        <w:t>Project Drawings</w:t>
      </w:r>
      <w:bookmarkEnd w:id="58"/>
    </w:p>
    <w:p w14:paraId="308A10E4" w14:textId="2166AAB9" w:rsidR="005C0027" w:rsidRPr="0040069B" w:rsidRDefault="005C0027" w:rsidP="00FD4B21">
      <w:pPr>
        <w:pStyle w:val="ListParagraph"/>
        <w:numPr>
          <w:ilvl w:val="0"/>
          <w:numId w:val="66"/>
        </w:numPr>
        <w:ind w:hanging="76"/>
        <w:rPr>
          <w:rStyle w:val="Strong"/>
          <w:rFonts w:ascii="Calibri Light" w:hAnsi="Calibri Light" w:cs="Calibri Light"/>
          <w:b w:val="0"/>
        </w:rPr>
      </w:pPr>
      <w:bookmarkStart w:id="59" w:name="_Hlk104284018"/>
      <w:r w:rsidRPr="0040069B">
        <w:rPr>
          <w:rStyle w:val="Strong"/>
          <w:rFonts w:ascii="Calibri Light" w:hAnsi="Calibri Light" w:cs="Calibri Light"/>
          <w:b w:val="0"/>
        </w:rPr>
        <w:t>1001547-DRG-EL-130</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&amp; DB UPS Floor Plan</w:t>
      </w:r>
      <w:r w:rsidR="005D3E50" w:rsidRPr="0040069B">
        <w:rPr>
          <w:rStyle w:val="Strong"/>
          <w:rFonts w:ascii="Calibri Light" w:hAnsi="Calibri Light" w:cs="Calibri Light"/>
          <w:b w:val="0"/>
        </w:rPr>
        <w:t xml:space="preserve"> </w:t>
      </w:r>
    </w:p>
    <w:p w14:paraId="2DD52D15" w14:textId="7AB03A38"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1001547-DRG-EL-101</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DB UPS-A.1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E</w:t>
      </w:r>
    </w:p>
    <w:p w14:paraId="3F791B40" w14:textId="55B66D54"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1001547-DRG-EL-102</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2C72737A" w14:textId="528D1A70"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1001547-DRG-EL-103</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A.2</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41D08E01" w14:textId="0A3C1C3F"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1001547-DRG-EL-201</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DB UPS-B.1</w:t>
      </w:r>
      <w:r w:rsidR="005D3E50" w:rsidRPr="0040069B">
        <w:rPr>
          <w:rStyle w:val="Strong"/>
          <w:rFonts w:ascii="Calibri Light" w:hAnsi="Calibri Light" w:cs="Calibri Light"/>
          <w:b w:val="0"/>
        </w:rPr>
        <w:t xml:space="preserve"> Rev C</w:t>
      </w:r>
      <w:r w:rsidR="00070D73" w:rsidRPr="0040069B">
        <w:rPr>
          <w:rStyle w:val="Strong"/>
          <w:rFonts w:ascii="Calibri Light" w:hAnsi="Calibri Light" w:cs="Calibri Light"/>
          <w:b w:val="0"/>
        </w:rPr>
        <w:t>E</w:t>
      </w:r>
    </w:p>
    <w:p w14:paraId="73B6A252" w14:textId="3F146365"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1001547-DRG-EL-202</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B.1</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3EFBBE44" w14:textId="0C35F09D" w:rsidR="005C0027" w:rsidRPr="0040069B" w:rsidRDefault="005C0027" w:rsidP="00FD4B21">
      <w:pPr>
        <w:pStyle w:val="ListParagraph"/>
        <w:numPr>
          <w:ilvl w:val="0"/>
          <w:numId w:val="66"/>
        </w:numPr>
        <w:ind w:hanging="76"/>
        <w:rPr>
          <w:rStyle w:val="Strong"/>
          <w:rFonts w:ascii="Calibri Light" w:hAnsi="Calibri Light" w:cs="Calibri Light"/>
          <w:b w:val="0"/>
        </w:rPr>
      </w:pPr>
      <w:r w:rsidRPr="0040069B">
        <w:rPr>
          <w:rStyle w:val="Strong"/>
          <w:rFonts w:ascii="Calibri Light" w:hAnsi="Calibri Light" w:cs="Calibri Light"/>
          <w:b w:val="0"/>
        </w:rPr>
        <w:t>1001547-DRG-EL-203</w:t>
      </w:r>
      <w:r w:rsidR="005D3E50" w:rsidRPr="0040069B">
        <w:rPr>
          <w:rStyle w:val="Strong"/>
          <w:rFonts w:ascii="Calibri Light" w:hAnsi="Calibri Light" w:cs="Calibri Light"/>
          <w:b w:val="0"/>
        </w:rPr>
        <w:t xml:space="preserve"> - </w:t>
      </w:r>
      <w:r w:rsidRPr="0040069B">
        <w:rPr>
          <w:rStyle w:val="Strong"/>
          <w:rFonts w:ascii="Calibri Light" w:hAnsi="Calibri Light" w:cs="Calibri Light"/>
          <w:b w:val="0"/>
        </w:rPr>
        <w:t>PDP B.2</w:t>
      </w:r>
      <w:r w:rsidR="005D3E50" w:rsidRPr="0040069B">
        <w:rPr>
          <w:rStyle w:val="Strong"/>
          <w:rFonts w:ascii="Calibri Light" w:hAnsi="Calibri Light" w:cs="Calibri Light"/>
          <w:b w:val="0"/>
        </w:rPr>
        <w:t xml:space="preserve"> Rev </w:t>
      </w:r>
      <w:r w:rsidR="00070D73" w:rsidRPr="0040069B">
        <w:rPr>
          <w:rStyle w:val="Strong"/>
          <w:rFonts w:ascii="Calibri Light" w:hAnsi="Calibri Light" w:cs="Calibri Light"/>
          <w:b w:val="0"/>
        </w:rPr>
        <w:t>D</w:t>
      </w:r>
      <w:r w:rsidR="005D3E50" w:rsidRPr="0040069B">
        <w:rPr>
          <w:rStyle w:val="Strong"/>
          <w:rFonts w:ascii="Calibri Light" w:hAnsi="Calibri Light" w:cs="Calibri Light"/>
          <w:b w:val="0"/>
        </w:rPr>
        <w:t xml:space="preserve"> </w:t>
      </w:r>
    </w:p>
    <w:p w14:paraId="6F888F0D" w14:textId="0C5C5F20"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lastRenderedPageBreak/>
        <w:t>1001547-DRG-EL-301</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DB UPS-C.1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E</w:t>
      </w:r>
      <w:r w:rsidR="005D3E50" w:rsidRPr="001A1656">
        <w:rPr>
          <w:rStyle w:val="Strong"/>
          <w:rFonts w:ascii="Calibri Light" w:hAnsi="Calibri Light" w:cs="Calibri Light"/>
          <w:b w:val="0"/>
        </w:rPr>
        <w:t xml:space="preserve"> </w:t>
      </w:r>
    </w:p>
    <w:p w14:paraId="569EA75D" w14:textId="4EBA08EB" w:rsidR="005D3E50"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1001547-DRG-EL-302</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C.1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47D6B98B" w14:textId="51F50559"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1001547-DRG-EL-303</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w:t>
      </w:r>
      <w:r w:rsidR="005D3E50" w:rsidRPr="001A1656">
        <w:rPr>
          <w:rStyle w:val="Strong"/>
          <w:rFonts w:ascii="Calibri Light" w:hAnsi="Calibri Light" w:cs="Calibri Light"/>
          <w:b w:val="0"/>
        </w:rPr>
        <w:t>P</w:t>
      </w:r>
      <w:r w:rsidRPr="001A1656">
        <w:rPr>
          <w:rStyle w:val="Strong"/>
          <w:rFonts w:ascii="Calibri Light" w:hAnsi="Calibri Light" w:cs="Calibri Light"/>
          <w:b w:val="0"/>
        </w:rPr>
        <w:t xml:space="preserve"> C.2</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6A959494" w14:textId="3FDB0957"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1001547-DRG-EL-401</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DB UPS-D.1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E</w:t>
      </w:r>
      <w:r w:rsidR="005D3E50" w:rsidRPr="001A1656">
        <w:rPr>
          <w:rStyle w:val="Strong"/>
          <w:rFonts w:ascii="Calibri Light" w:hAnsi="Calibri Light" w:cs="Calibri Light"/>
          <w:b w:val="0"/>
        </w:rPr>
        <w:t xml:space="preserve"> </w:t>
      </w:r>
    </w:p>
    <w:p w14:paraId="34ADDEB2" w14:textId="5102188F"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1001547-DRG-EL-402</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D.1</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r w:rsidR="005D3E50" w:rsidRPr="001A1656">
        <w:rPr>
          <w:rStyle w:val="Strong"/>
          <w:rFonts w:ascii="Calibri Light" w:hAnsi="Calibri Light" w:cs="Calibri Light"/>
          <w:b w:val="0"/>
        </w:rPr>
        <w:t xml:space="preserve"> </w:t>
      </w:r>
    </w:p>
    <w:p w14:paraId="7BC970A1" w14:textId="58750A80" w:rsidR="005C0027" w:rsidRPr="001A1656" w:rsidRDefault="005C0027"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1001547-DRG-EL-403</w:t>
      </w:r>
      <w:r w:rsidR="005D3E50" w:rsidRPr="001A1656">
        <w:rPr>
          <w:rStyle w:val="Strong"/>
          <w:rFonts w:ascii="Calibri Light" w:hAnsi="Calibri Light" w:cs="Calibri Light"/>
          <w:b w:val="0"/>
        </w:rPr>
        <w:t xml:space="preserve"> - </w:t>
      </w:r>
      <w:r w:rsidRPr="001A1656">
        <w:rPr>
          <w:rStyle w:val="Strong"/>
          <w:rFonts w:ascii="Calibri Light" w:hAnsi="Calibri Light" w:cs="Calibri Light"/>
          <w:b w:val="0"/>
        </w:rPr>
        <w:t>PDP D.2</w:t>
      </w:r>
      <w:r w:rsidR="005D3E50" w:rsidRPr="001A1656">
        <w:rPr>
          <w:rStyle w:val="Strong"/>
          <w:rFonts w:ascii="Calibri Light" w:hAnsi="Calibri Light" w:cs="Calibri Light"/>
          <w:b w:val="0"/>
        </w:rPr>
        <w:t xml:space="preserve"> Rev </w:t>
      </w:r>
      <w:r w:rsidR="00070D73" w:rsidRPr="001A1656">
        <w:rPr>
          <w:rStyle w:val="Strong"/>
          <w:rFonts w:ascii="Calibri Light" w:hAnsi="Calibri Light" w:cs="Calibri Light"/>
          <w:b w:val="0"/>
        </w:rPr>
        <w:t>D</w:t>
      </w:r>
    </w:p>
    <w:p w14:paraId="77ECF1FE" w14:textId="5D5AD7A5" w:rsidR="005259AC" w:rsidRPr="001A1656" w:rsidRDefault="00E24AF5" w:rsidP="00FD4B21">
      <w:pPr>
        <w:pStyle w:val="ListParagraph"/>
        <w:numPr>
          <w:ilvl w:val="0"/>
          <w:numId w:val="66"/>
        </w:numPr>
        <w:ind w:hanging="76"/>
        <w:rPr>
          <w:rStyle w:val="Strong"/>
          <w:rFonts w:ascii="Calibri Light" w:hAnsi="Calibri Light" w:cs="Calibri Light"/>
          <w:b w:val="0"/>
        </w:rPr>
      </w:pPr>
      <w:r w:rsidRPr="001A1656">
        <w:rPr>
          <w:rStyle w:val="Strong"/>
          <w:rFonts w:ascii="Calibri Light" w:hAnsi="Calibri Light" w:cs="Calibri Light"/>
          <w:b w:val="0"/>
        </w:rPr>
        <w:t>1001547-DRG-EL-500-NEW BLOCK DIAGRAM</w:t>
      </w:r>
    </w:p>
    <w:bookmarkEnd w:id="59"/>
    <w:p w14:paraId="656E0FA2" w14:textId="6C512A95" w:rsidR="0061095F" w:rsidRPr="001A1656" w:rsidRDefault="0061095F" w:rsidP="00485056">
      <w:pPr>
        <w:ind w:hanging="76"/>
        <w:rPr>
          <w:rStyle w:val="Strong"/>
          <w:rFonts w:ascii="Calibri Light" w:hAnsi="Calibri Light" w:cs="Calibri Light"/>
          <w:b w:val="0"/>
          <w:szCs w:val="24"/>
        </w:rPr>
      </w:pPr>
    </w:p>
    <w:p w14:paraId="0214D8C9" w14:textId="0AE7945F" w:rsidR="0061095F" w:rsidRPr="001A1656" w:rsidRDefault="0061095F" w:rsidP="00817E14">
      <w:pPr>
        <w:pStyle w:val="Specification"/>
        <w:numPr>
          <w:ilvl w:val="0"/>
          <w:numId w:val="33"/>
        </w:numPr>
        <w:jc w:val="both"/>
        <w:rPr>
          <w:rStyle w:val="Strong"/>
          <w:rFonts w:ascii="Calibri Light" w:hAnsi="Calibri Light" w:cs="Calibri Light"/>
          <w:b w:val="0"/>
        </w:rPr>
      </w:pPr>
      <w:r w:rsidRPr="001A1656">
        <w:rPr>
          <w:rStyle w:val="Strong"/>
          <w:rFonts w:ascii="Calibri Light" w:hAnsi="Calibri Light" w:cs="Calibri Light"/>
        </w:rPr>
        <w:t>Cable Schedules</w:t>
      </w:r>
    </w:p>
    <w:p w14:paraId="3D345D81" w14:textId="1D20C790" w:rsidR="00A22C09" w:rsidRPr="001A1656" w:rsidRDefault="00A22C09" w:rsidP="004D0297">
      <w:pPr>
        <w:pStyle w:val="Specification"/>
        <w:numPr>
          <w:ilvl w:val="0"/>
          <w:numId w:val="73"/>
        </w:numPr>
        <w:jc w:val="both"/>
        <w:rPr>
          <w:rStyle w:val="Strong"/>
          <w:rFonts w:ascii="Calibri Light" w:hAnsi="Calibri Light" w:cs="Calibri Light"/>
          <w:b w:val="0"/>
        </w:rPr>
      </w:pPr>
      <w:r w:rsidRPr="001A1656">
        <w:rPr>
          <w:rStyle w:val="Strong"/>
          <w:rFonts w:ascii="Calibri Light" w:hAnsi="Calibri Light" w:cs="Calibri Light"/>
          <w:b w:val="0"/>
        </w:rPr>
        <w:t>eSDHS-01354_SITA Electrical Upgrade Cable Schedule</w:t>
      </w:r>
    </w:p>
    <w:p w14:paraId="2D0BE04D" w14:textId="77777777" w:rsidR="00EF174F" w:rsidRPr="001A1656" w:rsidRDefault="00EF174F" w:rsidP="005A5985">
      <w:pPr>
        <w:pStyle w:val="Specification"/>
        <w:numPr>
          <w:ilvl w:val="0"/>
          <w:numId w:val="9"/>
        </w:numPr>
        <w:rPr>
          <w:rFonts w:ascii="Calibri Light" w:hAnsi="Calibri Light" w:cs="Calibri Light"/>
          <w:b/>
        </w:rPr>
      </w:pPr>
      <w:r w:rsidRPr="001A1656">
        <w:rPr>
          <w:rFonts w:ascii="Calibri Light" w:hAnsi="Calibri Light" w:cs="Calibri Light"/>
          <w:b/>
        </w:rPr>
        <w:t>SUPPLIER PERFORMANCE REPORTING</w:t>
      </w:r>
    </w:p>
    <w:p w14:paraId="201C3FB5" w14:textId="118DA36A" w:rsidR="00D10BAE" w:rsidRPr="001A1656" w:rsidRDefault="00D10BAE" w:rsidP="005A5985">
      <w:pPr>
        <w:pStyle w:val="Specification"/>
        <w:numPr>
          <w:ilvl w:val="1"/>
          <w:numId w:val="9"/>
        </w:numPr>
        <w:jc w:val="both"/>
        <w:rPr>
          <w:rStyle w:val="Strong"/>
          <w:rFonts w:ascii="Calibri Light" w:hAnsi="Calibri Light" w:cs="Calibri Light"/>
          <w:b w:val="0"/>
        </w:rPr>
      </w:pPr>
      <w:r w:rsidRPr="001A1656">
        <w:rPr>
          <w:rStyle w:val="Strong"/>
          <w:rFonts w:ascii="Calibri Light" w:hAnsi="Calibri Light" w:cs="Calibri Light"/>
          <w:b w:val="0"/>
        </w:rPr>
        <w:t xml:space="preserve">The Supplier will report on a </w:t>
      </w:r>
      <w:r w:rsidR="005259AC" w:rsidRPr="001A1656">
        <w:rPr>
          <w:rStyle w:val="Strong"/>
          <w:rFonts w:ascii="Calibri Light" w:hAnsi="Calibri Light" w:cs="Calibri Light"/>
          <w:b w:val="0"/>
        </w:rPr>
        <w:t>fortnightly</w:t>
      </w:r>
      <w:r w:rsidRPr="001A1656">
        <w:rPr>
          <w:rStyle w:val="Strong"/>
          <w:rFonts w:ascii="Calibri Light" w:hAnsi="Calibri Light" w:cs="Calibri Light"/>
          <w:b w:val="0"/>
        </w:rPr>
        <w:t xml:space="preserve"> basis to SITA during the design, and manufacturing phase of the project; monthly written reports are to be presented to </w:t>
      </w:r>
      <w:r w:rsidRPr="001A1656">
        <w:rPr>
          <w:rStyle w:val="Strong"/>
          <w:rFonts w:ascii="Calibri Light" w:hAnsi="Calibri Light" w:cs="Calibri Light"/>
          <w:b w:val="0"/>
          <w:shd w:val="clear" w:color="auto" w:fill="FFFFFF" w:themeFill="background1"/>
        </w:rPr>
        <w:t>the SITA</w:t>
      </w:r>
      <w:r w:rsidRPr="001A1656">
        <w:rPr>
          <w:rStyle w:val="Strong"/>
          <w:rFonts w:ascii="Calibri Light" w:hAnsi="Calibri Light" w:cs="Calibri Light"/>
          <w:b w:val="0"/>
        </w:rPr>
        <w:t xml:space="preserve"> on the progress until delivery of the equipment.</w:t>
      </w:r>
    </w:p>
    <w:p w14:paraId="3BA8B6C6" w14:textId="79998C42" w:rsidR="00A83673" w:rsidRPr="001A1656" w:rsidRDefault="00A83673" w:rsidP="005A5985">
      <w:pPr>
        <w:pStyle w:val="Specification"/>
        <w:numPr>
          <w:ilvl w:val="1"/>
          <w:numId w:val="9"/>
        </w:numPr>
        <w:jc w:val="both"/>
        <w:rPr>
          <w:rStyle w:val="Strong"/>
          <w:rFonts w:ascii="Calibri Light" w:hAnsi="Calibri Light" w:cs="Calibri Light"/>
          <w:b w:val="0"/>
        </w:rPr>
      </w:pPr>
      <w:r w:rsidRPr="001A1656">
        <w:rPr>
          <w:rStyle w:val="Strong"/>
          <w:rFonts w:ascii="Calibri Light" w:hAnsi="Calibri Light" w:cs="Calibri Light"/>
          <w:b w:val="0"/>
        </w:rPr>
        <w:t xml:space="preserve">The Supplier will report on a </w:t>
      </w:r>
      <w:r w:rsidR="005259AC" w:rsidRPr="001A1656">
        <w:rPr>
          <w:rStyle w:val="Strong"/>
          <w:rFonts w:ascii="Calibri Light" w:hAnsi="Calibri Light" w:cs="Calibri Light"/>
          <w:b w:val="0"/>
        </w:rPr>
        <w:t>fortnightly</w:t>
      </w:r>
      <w:r w:rsidR="00E35D07" w:rsidRPr="001A1656">
        <w:rPr>
          <w:rStyle w:val="Strong"/>
          <w:rFonts w:ascii="Calibri Light" w:hAnsi="Calibri Light" w:cs="Calibri Light"/>
          <w:b w:val="0"/>
        </w:rPr>
        <w:t xml:space="preserve"> </w:t>
      </w:r>
      <w:r w:rsidRPr="001A1656">
        <w:rPr>
          <w:rStyle w:val="Strong"/>
          <w:rFonts w:ascii="Calibri Light" w:hAnsi="Calibri Light" w:cs="Calibri Light"/>
          <w:b w:val="0"/>
        </w:rPr>
        <w:t>basis to SITA</w:t>
      </w:r>
      <w:r w:rsidR="009A1F58" w:rsidRPr="001A1656">
        <w:rPr>
          <w:rStyle w:val="Strong"/>
          <w:rFonts w:ascii="Calibri Light" w:hAnsi="Calibri Light" w:cs="Calibri Light"/>
          <w:b w:val="0"/>
        </w:rPr>
        <w:t>/</w:t>
      </w:r>
      <w:r w:rsidR="00B26FDA" w:rsidRPr="001A1656">
        <w:rPr>
          <w:rStyle w:val="Strong"/>
          <w:rFonts w:ascii="Calibri Light" w:hAnsi="Calibri Light" w:cs="Calibri Light"/>
          <w:b w:val="0"/>
        </w:rPr>
        <w:t>Client during</w:t>
      </w:r>
      <w:r w:rsidRPr="001A1656">
        <w:rPr>
          <w:rStyle w:val="Strong"/>
          <w:rFonts w:ascii="Calibri Light" w:hAnsi="Calibri Light" w:cs="Calibri Light"/>
          <w:b w:val="0"/>
        </w:rPr>
        <w:t xml:space="preserve"> the installation and implementation phase of the project; </w:t>
      </w:r>
      <w:r w:rsidR="00193925" w:rsidRPr="001A1656">
        <w:rPr>
          <w:rStyle w:val="Strong"/>
          <w:rFonts w:ascii="Calibri Light" w:hAnsi="Calibri Light" w:cs="Calibri Light"/>
          <w:b w:val="0"/>
        </w:rPr>
        <w:t>bi-</w:t>
      </w:r>
      <w:r w:rsidRPr="001A1656">
        <w:rPr>
          <w:rStyle w:val="Strong"/>
          <w:rFonts w:ascii="Calibri Light" w:hAnsi="Calibri Light" w:cs="Calibri Light"/>
          <w:b w:val="0"/>
        </w:rPr>
        <w:t xml:space="preserve">weekly written reports are to be presented to </w:t>
      </w:r>
      <w:r w:rsidRPr="001A1656">
        <w:rPr>
          <w:rStyle w:val="Strong"/>
          <w:rFonts w:ascii="Calibri Light" w:hAnsi="Calibri Light" w:cs="Calibri Light"/>
          <w:b w:val="0"/>
          <w:shd w:val="clear" w:color="auto" w:fill="FFFFFF" w:themeFill="background1"/>
        </w:rPr>
        <w:t>the SITA</w:t>
      </w:r>
      <w:r w:rsidR="009A1F58" w:rsidRPr="001A1656">
        <w:rPr>
          <w:rStyle w:val="Strong"/>
          <w:rFonts w:ascii="Calibri Light" w:hAnsi="Calibri Light" w:cs="Calibri Light"/>
          <w:b w:val="0"/>
        </w:rPr>
        <w:t>/</w:t>
      </w:r>
      <w:r w:rsidR="00B26FDA" w:rsidRPr="001A1656">
        <w:rPr>
          <w:rStyle w:val="Strong"/>
          <w:rFonts w:ascii="Calibri Light" w:hAnsi="Calibri Light" w:cs="Calibri Light"/>
          <w:b w:val="0"/>
        </w:rPr>
        <w:t>Client on</w:t>
      </w:r>
      <w:r w:rsidRPr="001A1656">
        <w:rPr>
          <w:rStyle w:val="Strong"/>
          <w:rFonts w:ascii="Calibri Light" w:hAnsi="Calibri Light" w:cs="Calibri Light"/>
          <w:b w:val="0"/>
        </w:rPr>
        <w:t xml:space="preserve"> the progress of the preceding week until installation process has been completed.</w:t>
      </w:r>
    </w:p>
    <w:p w14:paraId="40050B62" w14:textId="77777777" w:rsidR="00203DF3" w:rsidRPr="001A1656" w:rsidRDefault="00203DF3" w:rsidP="005A5985">
      <w:pPr>
        <w:pStyle w:val="Specification"/>
        <w:numPr>
          <w:ilvl w:val="0"/>
          <w:numId w:val="9"/>
        </w:numPr>
        <w:rPr>
          <w:rStyle w:val="Strong"/>
          <w:rFonts w:ascii="Calibri Light" w:hAnsi="Calibri Light" w:cs="Calibri Light"/>
          <w:bCs w:val="0"/>
        </w:rPr>
      </w:pPr>
      <w:r w:rsidRPr="001A1656">
        <w:rPr>
          <w:rStyle w:val="Strong"/>
          <w:rFonts w:ascii="Calibri Light" w:hAnsi="Calibri Light" w:cs="Calibri Light"/>
        </w:rPr>
        <w:t xml:space="preserve">CERTIFICATION, EXPERTISE AND </w:t>
      </w:r>
      <w:r w:rsidR="00CE1B31" w:rsidRPr="001A1656">
        <w:rPr>
          <w:rStyle w:val="Strong"/>
          <w:rFonts w:ascii="Calibri Light" w:hAnsi="Calibri Light" w:cs="Calibri Light"/>
        </w:rPr>
        <w:t>QUALIFICATION</w:t>
      </w:r>
    </w:p>
    <w:p w14:paraId="2B7C60DD" w14:textId="1E2C3872" w:rsidR="00193925" w:rsidRPr="001A1656" w:rsidRDefault="000168D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Supplier must be registered at the Department of Labour as an Electrical Contractor</w:t>
      </w:r>
    </w:p>
    <w:p w14:paraId="7E25637B" w14:textId="719ED573" w:rsidR="00817E14" w:rsidRPr="001A1656" w:rsidRDefault="00817E1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bidder must have executed two (2) projects of Supply, Installation and Commissioning of Distribution Boards at Data Centre environment in the past 3 years.</w:t>
      </w:r>
    </w:p>
    <w:p w14:paraId="2B09DF42" w14:textId="77777777" w:rsidR="006C656E" w:rsidRPr="001A1656" w:rsidRDefault="006C656E"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 xml:space="preserve">The Supplier must be registered with Construction Industry Development Board (CIDB) with a minimum rating of 6EB or 6EP. </w:t>
      </w:r>
    </w:p>
    <w:p w14:paraId="714F94D3" w14:textId="33610ECD" w:rsidR="000168D4" w:rsidRPr="001A1656" w:rsidRDefault="000168D4" w:rsidP="00485056">
      <w:pPr>
        <w:pStyle w:val="Specification"/>
        <w:numPr>
          <w:ilvl w:val="1"/>
          <w:numId w:val="9"/>
        </w:numPr>
        <w:ind w:hanging="426"/>
        <w:rPr>
          <w:rFonts w:ascii="Calibri Light" w:hAnsi="Calibri Light" w:cs="Calibri Light"/>
          <w:color w:val="000000" w:themeColor="text1"/>
        </w:rPr>
      </w:pPr>
      <w:r w:rsidRPr="001A1656">
        <w:rPr>
          <w:rFonts w:ascii="Calibri Light" w:hAnsi="Calibri Light" w:cs="Calibri Light"/>
          <w:color w:val="000000" w:themeColor="text1"/>
        </w:rPr>
        <w:t>The Supplier shall comply to the specifications as referred to in the special conditions of contract and submit the completed equipment data sheets</w:t>
      </w:r>
      <w:r w:rsidRPr="001A1656">
        <w:rPr>
          <w:rFonts w:ascii="Calibri Light" w:hAnsi="Calibri Light" w:cs="Calibri Light"/>
          <w:color w:val="000000" w:themeColor="text1"/>
        </w:rPr>
        <w:tab/>
      </w:r>
      <w:r w:rsidR="00BF5358" w:rsidRPr="001A1656">
        <w:rPr>
          <w:rFonts w:ascii="Calibri Light" w:hAnsi="Calibri Light" w:cs="Calibri Light"/>
          <w:color w:val="000000" w:themeColor="text1"/>
        </w:rPr>
        <w:t>for:</w:t>
      </w:r>
      <w:r w:rsidRPr="001A1656">
        <w:rPr>
          <w:rFonts w:ascii="Calibri Light" w:hAnsi="Calibri Light" w:cs="Calibri Light"/>
          <w:color w:val="000000" w:themeColor="text1"/>
        </w:rPr>
        <w:t xml:space="preserve"> </w:t>
      </w:r>
    </w:p>
    <w:p w14:paraId="30651DED" w14:textId="6352F1F2" w:rsidR="00945FA8" w:rsidRPr="001A1656" w:rsidRDefault="00945FA8" w:rsidP="00FD4B21">
      <w:pPr>
        <w:pStyle w:val="Specification"/>
        <w:numPr>
          <w:ilvl w:val="3"/>
          <w:numId w:val="67"/>
        </w:numPr>
        <w:tabs>
          <w:tab w:val="clear" w:pos="2268"/>
        </w:tabs>
        <w:ind w:left="1418" w:hanging="142"/>
        <w:jc w:val="both"/>
        <w:rPr>
          <w:rFonts w:ascii="Calibri Light" w:hAnsi="Calibri Light" w:cs="Calibri Light"/>
        </w:rPr>
      </w:pPr>
      <w:r w:rsidRPr="001A1656">
        <w:rPr>
          <w:rFonts w:ascii="Calibri Light" w:hAnsi="Calibri Light" w:cs="Calibri Light"/>
        </w:rPr>
        <w:t xml:space="preserve">SITA Centurion DB UPS Data Sheet - DB UPS (A, B, C &amp;D) </w:t>
      </w:r>
    </w:p>
    <w:p w14:paraId="3239CF56" w14:textId="10678173" w:rsidR="00945FA8" w:rsidRPr="001A1656" w:rsidRDefault="00945FA8" w:rsidP="00FD4B21">
      <w:pPr>
        <w:pStyle w:val="Specification"/>
        <w:numPr>
          <w:ilvl w:val="3"/>
          <w:numId w:val="67"/>
        </w:numPr>
        <w:tabs>
          <w:tab w:val="clear" w:pos="2268"/>
        </w:tabs>
        <w:ind w:left="1418" w:hanging="142"/>
        <w:jc w:val="both"/>
        <w:rPr>
          <w:rFonts w:ascii="Calibri Light" w:hAnsi="Calibri Light" w:cs="Calibri Light"/>
        </w:rPr>
      </w:pPr>
      <w:r w:rsidRPr="001A1656">
        <w:rPr>
          <w:rFonts w:ascii="Calibri Light" w:hAnsi="Calibri Light" w:cs="Calibri Light"/>
        </w:rPr>
        <w:t>SITA Centurion PDP Data Sheet - PDP (A, B, C &amp; D)</w:t>
      </w:r>
    </w:p>
    <w:p w14:paraId="4DE96077" w14:textId="77777777" w:rsidR="00A83673" w:rsidRPr="001A1656" w:rsidRDefault="00A83673" w:rsidP="005A5985">
      <w:pPr>
        <w:pStyle w:val="Specification"/>
        <w:numPr>
          <w:ilvl w:val="1"/>
          <w:numId w:val="9"/>
        </w:numPr>
        <w:rPr>
          <w:rStyle w:val="Strong"/>
          <w:rFonts w:ascii="Calibri Light" w:hAnsi="Calibri Light" w:cs="Calibri Light"/>
          <w:bCs w:val="0"/>
        </w:rPr>
      </w:pPr>
      <w:r w:rsidRPr="001A1656">
        <w:rPr>
          <w:rStyle w:val="Strong"/>
          <w:rFonts w:ascii="Calibri Light" w:hAnsi="Calibri Light" w:cs="Calibri Light"/>
          <w:b w:val="0"/>
        </w:rPr>
        <w:t xml:space="preserve">The Supplier represents that, </w:t>
      </w:r>
    </w:p>
    <w:p w14:paraId="0D268542" w14:textId="77777777" w:rsidR="00A83673" w:rsidRPr="001A1656" w:rsidRDefault="00A83673" w:rsidP="00485056">
      <w:pPr>
        <w:pStyle w:val="Specification"/>
        <w:numPr>
          <w:ilvl w:val="2"/>
          <w:numId w:val="9"/>
        </w:numPr>
        <w:tabs>
          <w:tab w:val="clear" w:pos="1701"/>
        </w:tabs>
        <w:ind w:left="1418" w:hanging="425"/>
        <w:rPr>
          <w:rStyle w:val="Strong"/>
          <w:rFonts w:ascii="Calibri Light" w:hAnsi="Calibri Light" w:cs="Calibri Light"/>
          <w:bCs w:val="0"/>
        </w:rPr>
      </w:pPr>
      <w:r w:rsidRPr="001A1656">
        <w:rPr>
          <w:rStyle w:val="Strong"/>
          <w:rFonts w:ascii="Calibri Light" w:hAnsi="Calibri Light" w:cs="Calibri Light"/>
          <w:b w:val="0"/>
        </w:rPr>
        <w:t>it has the necessary expertise, skill, qualifications and ability to undertake the work required in terms of the Statement of Work or Service Definition and;</w:t>
      </w:r>
    </w:p>
    <w:p w14:paraId="19D2E828" w14:textId="77777777" w:rsidR="00A83673" w:rsidRPr="001A1656" w:rsidRDefault="00A83673" w:rsidP="00485056">
      <w:pPr>
        <w:pStyle w:val="Specification"/>
        <w:numPr>
          <w:ilvl w:val="2"/>
          <w:numId w:val="9"/>
        </w:numPr>
        <w:tabs>
          <w:tab w:val="clear" w:pos="1701"/>
        </w:tabs>
        <w:ind w:left="1418" w:hanging="425"/>
        <w:rPr>
          <w:rStyle w:val="Strong"/>
          <w:rFonts w:ascii="Calibri Light" w:hAnsi="Calibri Light" w:cs="Calibri Light"/>
          <w:bCs w:val="0"/>
        </w:rPr>
      </w:pPr>
      <w:r w:rsidRPr="001A1656">
        <w:rPr>
          <w:rStyle w:val="Strong"/>
          <w:rFonts w:ascii="Calibri Light" w:hAnsi="Calibri Light" w:cs="Calibri Light"/>
          <w:b w:val="0"/>
        </w:rPr>
        <w:t>it is committed to provide the Products or Services; and</w:t>
      </w:r>
    </w:p>
    <w:p w14:paraId="4B20FC54" w14:textId="329A4FB5" w:rsidR="00A83673" w:rsidRPr="001A1656" w:rsidRDefault="00A83673" w:rsidP="00485056">
      <w:pPr>
        <w:pStyle w:val="Specification"/>
        <w:numPr>
          <w:ilvl w:val="2"/>
          <w:numId w:val="9"/>
        </w:numPr>
        <w:tabs>
          <w:tab w:val="clear" w:pos="1701"/>
        </w:tabs>
        <w:ind w:left="1418" w:hanging="425"/>
        <w:jc w:val="both"/>
        <w:rPr>
          <w:rStyle w:val="Strong"/>
          <w:rFonts w:ascii="Calibri Light" w:hAnsi="Calibri Light" w:cs="Calibri Light"/>
          <w:bCs w:val="0"/>
        </w:rPr>
      </w:pPr>
      <w:r w:rsidRPr="001A1656">
        <w:rPr>
          <w:rStyle w:val="Strong"/>
          <w:rFonts w:ascii="Calibri Light" w:hAnsi="Calibri Light" w:cs="Calibri Light"/>
          <w:b w:val="0"/>
        </w:rPr>
        <w:t xml:space="preserve">perform all obligations detailed herein without any </w:t>
      </w:r>
      <w:r w:rsidR="005259AC" w:rsidRPr="001A1656">
        <w:rPr>
          <w:rStyle w:val="Strong"/>
          <w:rFonts w:ascii="Calibri Light" w:hAnsi="Calibri Light" w:cs="Calibri Light"/>
          <w:b w:val="0"/>
        </w:rPr>
        <w:t xml:space="preserve">unplanned </w:t>
      </w:r>
      <w:r w:rsidRPr="001A1656">
        <w:rPr>
          <w:rStyle w:val="Strong"/>
          <w:rFonts w:ascii="Calibri Light" w:hAnsi="Calibri Light" w:cs="Calibri Light"/>
          <w:b w:val="0"/>
        </w:rPr>
        <w:t>interruption to the Customer.</w:t>
      </w:r>
      <w:bookmarkStart w:id="60" w:name="_Toc448483301"/>
      <w:bookmarkStart w:id="61" w:name="_Toc448483304"/>
    </w:p>
    <w:p w14:paraId="4B7D0C64" w14:textId="77777777" w:rsidR="00A83673" w:rsidRPr="001A1656" w:rsidRDefault="00A83673" w:rsidP="005A5985">
      <w:pPr>
        <w:pStyle w:val="Specification"/>
        <w:numPr>
          <w:ilvl w:val="1"/>
          <w:numId w:val="9"/>
        </w:numPr>
        <w:jc w:val="both"/>
        <w:rPr>
          <w:rFonts w:ascii="Calibri Light" w:hAnsi="Calibri Light" w:cs="Calibri Light"/>
          <w:b/>
        </w:rPr>
      </w:pPr>
      <w:r w:rsidRPr="001A1656">
        <w:rPr>
          <w:rFonts w:ascii="Calibri Light" w:hAnsi="Calibri Light" w:cs="Calibri Light"/>
        </w:rPr>
        <w:t>The Supplier must provide the service in a good and workmanlike manner and in accordance with the practices and high professional standards used in well-managed operations performing services similar to the Services;</w:t>
      </w:r>
      <w:bookmarkEnd w:id="60"/>
    </w:p>
    <w:p w14:paraId="1751250F" w14:textId="6B5BC942" w:rsidR="00A83673" w:rsidRPr="001A1656" w:rsidRDefault="00A83673" w:rsidP="005A5985">
      <w:pPr>
        <w:pStyle w:val="Specification"/>
        <w:numPr>
          <w:ilvl w:val="1"/>
          <w:numId w:val="9"/>
        </w:numPr>
        <w:jc w:val="both"/>
        <w:rPr>
          <w:rFonts w:ascii="Calibri Light" w:hAnsi="Calibri Light" w:cs="Calibri Light"/>
          <w:b/>
        </w:rPr>
      </w:pPr>
      <w:r w:rsidRPr="001A1656">
        <w:rPr>
          <w:rFonts w:ascii="Calibri Light" w:hAnsi="Calibri Light" w:cs="Calibri Light"/>
        </w:rPr>
        <w:lastRenderedPageBreak/>
        <w:t>The Supplier must perform the Services in the most cost-effective manner consistent with the level of quality and performance as defined in Statement of Work or Service Definition;</w:t>
      </w:r>
      <w:bookmarkEnd w:id="61"/>
    </w:p>
    <w:p w14:paraId="549EF214" w14:textId="0D96A7B4" w:rsidR="005D3E50" w:rsidRPr="001A1656" w:rsidRDefault="00A83673" w:rsidP="005A5985">
      <w:pPr>
        <w:pStyle w:val="ListParagraph"/>
        <w:numPr>
          <w:ilvl w:val="1"/>
          <w:numId w:val="9"/>
        </w:numPr>
        <w:rPr>
          <w:rStyle w:val="Strong"/>
          <w:rFonts w:ascii="Calibri Light" w:hAnsi="Calibri Light" w:cs="Calibri Light"/>
          <w:b w:val="0"/>
        </w:rPr>
      </w:pPr>
      <w:r w:rsidRPr="001A1656">
        <w:rPr>
          <w:rStyle w:val="Strong"/>
          <w:rFonts w:ascii="Calibri Light" w:hAnsi="Calibri Light" w:cs="Calibri Light"/>
        </w:rPr>
        <w:t>Original Equipment Manufacturer (OEM) or Original Software Manufacturer (OSM) work</w:t>
      </w:r>
      <w:r w:rsidRPr="001A1656">
        <w:rPr>
          <w:rStyle w:val="Strong"/>
          <w:rFonts w:ascii="Calibri Light" w:hAnsi="Calibri Light" w:cs="Calibri Light"/>
          <w:b w:val="0"/>
        </w:rPr>
        <w:t xml:space="preserve">. </w:t>
      </w:r>
      <w:r w:rsidR="005D3E50" w:rsidRPr="001A1656">
        <w:rPr>
          <w:rStyle w:val="Strong"/>
          <w:rFonts w:ascii="Calibri Light" w:hAnsi="Calibri Light" w:cs="Calibri Light"/>
          <w:b w:val="0"/>
        </w:rPr>
        <w:t xml:space="preserve">Bidder shall provide copy of OEM letter </w:t>
      </w:r>
      <w:r w:rsidR="00131B4B" w:rsidRPr="001A1656">
        <w:rPr>
          <w:rStyle w:val="Strong"/>
          <w:rFonts w:ascii="Calibri Light" w:hAnsi="Calibri Light" w:cs="Calibri Light"/>
          <w:b w:val="0"/>
        </w:rPr>
        <w:t xml:space="preserve">of </w:t>
      </w:r>
      <w:r w:rsidR="006C656E" w:rsidRPr="001A1656">
        <w:rPr>
          <w:rStyle w:val="Strong"/>
          <w:rFonts w:ascii="Calibri Light" w:hAnsi="Calibri Light" w:cs="Calibri Light"/>
          <w:b w:val="0"/>
        </w:rPr>
        <w:t xml:space="preserve">verification of </w:t>
      </w:r>
      <w:r w:rsidR="00131B4B" w:rsidRPr="001A1656">
        <w:rPr>
          <w:rStyle w:val="Strong"/>
          <w:rFonts w:ascii="Calibri Light" w:hAnsi="Calibri Light" w:cs="Calibri Light"/>
          <w:b w:val="0"/>
        </w:rPr>
        <w:t>the electrical distribution boards.</w:t>
      </w:r>
    </w:p>
    <w:p w14:paraId="79914CC4" w14:textId="77777777" w:rsidR="000729B4" w:rsidRPr="001A1656" w:rsidRDefault="00FC56C4"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LOGISTICAL CONDITIONS</w:t>
      </w:r>
    </w:p>
    <w:p w14:paraId="563AFAF4" w14:textId="77777777" w:rsidR="00A83673" w:rsidRPr="001A1656" w:rsidRDefault="00A83673" w:rsidP="00485056">
      <w:pPr>
        <w:pStyle w:val="Specification"/>
        <w:numPr>
          <w:ilvl w:val="1"/>
          <w:numId w:val="9"/>
        </w:numPr>
        <w:ind w:hanging="426"/>
        <w:jc w:val="both"/>
        <w:rPr>
          <w:rFonts w:ascii="Calibri Light" w:hAnsi="Calibri Light" w:cs="Calibri Light"/>
          <w:b/>
        </w:rPr>
      </w:pPr>
      <w:bookmarkStart w:id="62" w:name="_Toc448483118"/>
      <w:r w:rsidRPr="001A1656">
        <w:rPr>
          <w:rFonts w:ascii="Calibri Light" w:hAnsi="Calibri Light" w:cs="Calibri Light"/>
          <w:b/>
        </w:rPr>
        <w:t>Hours of work</w:t>
      </w:r>
      <w:r w:rsidRPr="001A1656">
        <w:rPr>
          <w:rFonts w:ascii="Calibri Light" w:hAnsi="Calibri Light" w:cs="Calibri Light"/>
        </w:rPr>
        <w:t xml:space="preserve">, 08h00 – 16h30. </w:t>
      </w:r>
      <w:r w:rsidRPr="001A1656">
        <w:rPr>
          <w:rFonts w:ascii="Calibri Light" w:hAnsi="Calibri Light" w:cs="Calibri Light"/>
          <w:color w:val="FF0000"/>
        </w:rPr>
        <w:t xml:space="preserve"> </w:t>
      </w:r>
    </w:p>
    <w:p w14:paraId="2FBA574E" w14:textId="0D94AAD8"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Provision to be made for work which will be Saturday and Sunday.</w:t>
      </w:r>
    </w:p>
    <w:p w14:paraId="659AB6DC" w14:textId="75120CC1" w:rsidR="00B91FD6" w:rsidRPr="001A1656" w:rsidRDefault="002D72C2"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 xml:space="preserve">Provision for the installation and commissioning of the equipment to be made </w:t>
      </w:r>
      <w:r w:rsidR="00B91FD6" w:rsidRPr="001A1656">
        <w:rPr>
          <w:rFonts w:ascii="Calibri Light" w:hAnsi="Calibri Light" w:cs="Calibri Light"/>
        </w:rPr>
        <w:t xml:space="preserve">during scheduled downtime </w:t>
      </w:r>
      <w:r w:rsidRPr="001A1656">
        <w:rPr>
          <w:rFonts w:ascii="Calibri Light" w:hAnsi="Calibri Light" w:cs="Calibri Light"/>
        </w:rPr>
        <w:t>which will be fr</w:t>
      </w:r>
      <w:r w:rsidR="00B91FD6" w:rsidRPr="001A1656">
        <w:rPr>
          <w:rFonts w:ascii="Calibri Light" w:hAnsi="Calibri Light" w:cs="Calibri Light"/>
        </w:rPr>
        <w:t>om</w:t>
      </w:r>
      <w:r w:rsidRPr="001A1656">
        <w:rPr>
          <w:rFonts w:ascii="Calibri Light" w:hAnsi="Calibri Light" w:cs="Calibri Light"/>
        </w:rPr>
        <w:t xml:space="preserve"> </w:t>
      </w:r>
      <w:r w:rsidR="00B91FD6" w:rsidRPr="001A1656">
        <w:rPr>
          <w:rFonts w:ascii="Calibri Light" w:hAnsi="Calibri Light" w:cs="Calibri Light"/>
        </w:rPr>
        <w:t xml:space="preserve">Friday midnight to </w:t>
      </w:r>
      <w:r w:rsidRPr="001A1656">
        <w:rPr>
          <w:rFonts w:ascii="Calibri Light" w:hAnsi="Calibri Light" w:cs="Calibri Light"/>
        </w:rPr>
        <w:t xml:space="preserve">Sunday </w:t>
      </w:r>
      <w:r w:rsidR="00B91FD6" w:rsidRPr="001A1656">
        <w:rPr>
          <w:rFonts w:ascii="Calibri Light" w:hAnsi="Calibri Light" w:cs="Calibri Light"/>
        </w:rPr>
        <w:t xml:space="preserve">midnight </w:t>
      </w:r>
      <w:r w:rsidRPr="001A1656">
        <w:rPr>
          <w:rFonts w:ascii="Calibri Light" w:hAnsi="Calibri Light" w:cs="Calibri Light"/>
        </w:rPr>
        <w:t xml:space="preserve">for a </w:t>
      </w:r>
      <w:r w:rsidR="00D31ED6" w:rsidRPr="001A1656">
        <w:rPr>
          <w:rFonts w:ascii="Calibri Light" w:hAnsi="Calibri Light" w:cs="Calibri Light"/>
        </w:rPr>
        <w:t>max</w:t>
      </w:r>
      <w:r w:rsidR="00817E14" w:rsidRPr="001A1656">
        <w:rPr>
          <w:rFonts w:ascii="Calibri Light" w:hAnsi="Calibri Light" w:cs="Calibri Light"/>
        </w:rPr>
        <w:t>i</w:t>
      </w:r>
      <w:r w:rsidR="00D31ED6" w:rsidRPr="001A1656">
        <w:rPr>
          <w:rFonts w:ascii="Calibri Light" w:hAnsi="Calibri Light" w:cs="Calibri Light"/>
        </w:rPr>
        <w:t>mum</w:t>
      </w:r>
      <w:r w:rsidRPr="001A1656">
        <w:rPr>
          <w:rFonts w:ascii="Calibri Light" w:hAnsi="Calibri Light" w:cs="Calibri Light"/>
        </w:rPr>
        <w:t xml:space="preserve"> three weekends.</w:t>
      </w:r>
      <w:r w:rsidR="00B91FD6" w:rsidRPr="001A1656">
        <w:rPr>
          <w:rFonts w:ascii="Calibri Light" w:hAnsi="Calibri Light" w:cs="Calibri Light"/>
        </w:rPr>
        <w:t xml:space="preserve"> The Supplier to make sure all the resources, tools and equipment are available to work continuously during that period to complete all the scheduled tasks during that period.</w:t>
      </w:r>
    </w:p>
    <w:p w14:paraId="33C7E5BE" w14:textId="70E87C6F" w:rsidR="002D72C2" w:rsidRPr="001A1656" w:rsidRDefault="00B91FD6"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It must be noted that Centurion Data Centre is a live site, and downtimes are limited. All site services will have to be restored at the end of the scheduled downtime.</w:t>
      </w:r>
    </w:p>
    <w:p w14:paraId="1A7F3DDA" w14:textId="0B45BEF4" w:rsidR="00936154" w:rsidRPr="001A1656" w:rsidRDefault="00936154"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The installation and commissioning that does not require downtime, those can be completed during hours in 7(a) and 7(b).</w:t>
      </w:r>
    </w:p>
    <w:p w14:paraId="1AB41E0F"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2"/>
    </w:p>
    <w:p w14:paraId="0AF1ED4F"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b/>
        </w:rPr>
        <w:t>Tools of Trade</w:t>
      </w:r>
      <w:r w:rsidRPr="001A1656">
        <w:rPr>
          <w:rFonts w:ascii="Calibri Light" w:hAnsi="Calibri Light" w:cs="Calibri Light"/>
        </w:rPr>
        <w:t>. The Supplier must bring their necessary to</w:t>
      </w:r>
      <w:r w:rsidR="009B1C5F" w:rsidRPr="001A1656">
        <w:rPr>
          <w:rFonts w:ascii="Calibri Light" w:hAnsi="Calibri Light" w:cs="Calibri Light"/>
        </w:rPr>
        <w:t>o</w:t>
      </w:r>
      <w:r w:rsidRPr="001A1656">
        <w:rPr>
          <w:rFonts w:ascii="Calibri Light" w:hAnsi="Calibri Light" w:cs="Calibri Light"/>
        </w:rPr>
        <w:t xml:space="preserve">ls of trade in order for them to perform their duties adequately. </w:t>
      </w:r>
    </w:p>
    <w:p w14:paraId="7E29AA97" w14:textId="77777777" w:rsidR="00A83673" w:rsidRPr="001A1656" w:rsidRDefault="00A83673" w:rsidP="00485056">
      <w:pPr>
        <w:pStyle w:val="Specification"/>
        <w:numPr>
          <w:ilvl w:val="1"/>
          <w:numId w:val="9"/>
        </w:numPr>
        <w:ind w:hanging="426"/>
        <w:jc w:val="both"/>
        <w:rPr>
          <w:rFonts w:ascii="Calibri Light" w:hAnsi="Calibri Light" w:cs="Calibri Light"/>
          <w:b/>
        </w:rPr>
      </w:pPr>
      <w:r w:rsidRPr="001A1656">
        <w:rPr>
          <w:rFonts w:ascii="Calibri Light" w:hAnsi="Calibri Light" w:cs="Calibri Light"/>
          <w:b/>
        </w:rPr>
        <w:t>On-site and Remote Support</w:t>
      </w:r>
      <w:r w:rsidRPr="001A1656">
        <w:rPr>
          <w:rFonts w:ascii="Calibri Light" w:hAnsi="Calibri Light" w:cs="Calibri Light"/>
        </w:rPr>
        <w:t xml:space="preserve">. The Supplier must give </w:t>
      </w:r>
      <w:r w:rsidR="009B1C5F" w:rsidRPr="001A1656">
        <w:rPr>
          <w:rFonts w:ascii="Calibri Light" w:hAnsi="Calibri Light" w:cs="Calibri Light"/>
        </w:rPr>
        <w:t xml:space="preserve">off-site </w:t>
      </w:r>
      <w:r w:rsidR="006F2A96" w:rsidRPr="001A1656">
        <w:rPr>
          <w:rFonts w:ascii="Calibri Light" w:hAnsi="Calibri Light" w:cs="Calibri Light"/>
        </w:rPr>
        <w:t xml:space="preserve">and remote </w:t>
      </w:r>
      <w:r w:rsidR="009B1C5F" w:rsidRPr="001A1656">
        <w:rPr>
          <w:rFonts w:ascii="Calibri Light" w:hAnsi="Calibri Light" w:cs="Calibri Light"/>
        </w:rPr>
        <w:t>support</w:t>
      </w:r>
      <w:r w:rsidR="006F2A96" w:rsidRPr="001A1656">
        <w:rPr>
          <w:rFonts w:ascii="Calibri Light" w:hAnsi="Calibri Light" w:cs="Calibri Light"/>
        </w:rPr>
        <w:t>,</w:t>
      </w:r>
      <w:r w:rsidR="009B1C5F" w:rsidRPr="001A1656">
        <w:rPr>
          <w:rFonts w:ascii="Calibri Light" w:hAnsi="Calibri Light" w:cs="Calibri Light"/>
        </w:rPr>
        <w:t xml:space="preserve"> and only when off-site support </w:t>
      </w:r>
      <w:r w:rsidR="006F2A96" w:rsidRPr="001A1656">
        <w:rPr>
          <w:rFonts w:ascii="Calibri Light" w:hAnsi="Calibri Light" w:cs="Calibri Light"/>
        </w:rPr>
        <w:t>is not</w:t>
      </w:r>
      <w:r w:rsidR="005856A1" w:rsidRPr="001A1656">
        <w:rPr>
          <w:rFonts w:ascii="Calibri Light" w:hAnsi="Calibri Light" w:cs="Calibri Light"/>
        </w:rPr>
        <w:t xml:space="preserve"> sufficient, </w:t>
      </w:r>
      <w:r w:rsidR="006F2A96" w:rsidRPr="001A1656">
        <w:rPr>
          <w:rFonts w:ascii="Calibri Light" w:hAnsi="Calibri Light" w:cs="Calibri Light"/>
        </w:rPr>
        <w:t xml:space="preserve">then on-site support will be required upon approval by SITA representative. </w:t>
      </w:r>
    </w:p>
    <w:p w14:paraId="1F825A38" w14:textId="73BC586E" w:rsidR="00A83673" w:rsidRPr="001A1656" w:rsidRDefault="00A83673" w:rsidP="00485056">
      <w:pPr>
        <w:pStyle w:val="Specification"/>
        <w:numPr>
          <w:ilvl w:val="1"/>
          <w:numId w:val="9"/>
        </w:numPr>
        <w:ind w:hanging="426"/>
        <w:jc w:val="both"/>
        <w:rPr>
          <w:rFonts w:ascii="Calibri Light" w:hAnsi="Calibri Light" w:cs="Calibri Light"/>
        </w:rPr>
      </w:pPr>
      <w:r w:rsidRPr="001A1656">
        <w:rPr>
          <w:rFonts w:ascii="Calibri Light" w:hAnsi="Calibri Light" w:cs="Calibri Light"/>
          <w:b/>
        </w:rPr>
        <w:t>Support and Help Desk</w:t>
      </w:r>
      <w:r w:rsidRPr="001A1656">
        <w:rPr>
          <w:rFonts w:ascii="Calibri Light" w:hAnsi="Calibri Light" w:cs="Calibri Light"/>
        </w:rPr>
        <w:t>. After hours helpdesk support is required for the period of the first three months per site during weekdays including weekends and public holidays.</w:t>
      </w:r>
    </w:p>
    <w:p w14:paraId="26DD6B30" w14:textId="77777777" w:rsidR="003A4B61" w:rsidRPr="001A1656" w:rsidRDefault="00E41662" w:rsidP="00485056">
      <w:pPr>
        <w:numPr>
          <w:ilvl w:val="1"/>
          <w:numId w:val="4"/>
        </w:numPr>
        <w:spacing w:after="120"/>
        <w:ind w:hanging="426"/>
        <w:rPr>
          <w:rFonts w:ascii="Calibri Light" w:hAnsi="Calibri Light" w:cs="Calibri Light"/>
          <w:b/>
          <w:color w:val="000000"/>
          <w:spacing w:val="-2"/>
          <w:szCs w:val="24"/>
        </w:rPr>
      </w:pPr>
      <w:r w:rsidRPr="001A1656">
        <w:rPr>
          <w:rFonts w:ascii="Calibri Light" w:hAnsi="Calibri Light" w:cs="Calibri Light"/>
          <w:b/>
          <w:color w:val="000000"/>
          <w:szCs w:val="24"/>
          <w:lang w:val="en-GB"/>
        </w:rPr>
        <w:t xml:space="preserve">Designs and Approvals. </w:t>
      </w:r>
      <w:r w:rsidRPr="001A1656">
        <w:rPr>
          <w:rFonts w:ascii="Calibri Light" w:hAnsi="Calibri Light" w:cs="Calibri Light"/>
          <w:color w:val="000000"/>
          <w:szCs w:val="24"/>
          <w:lang w:val="en-GB"/>
        </w:rPr>
        <w:t xml:space="preserve">Detail design drawings shall be submitted for approval before manufacturing may start.  </w:t>
      </w:r>
    </w:p>
    <w:p w14:paraId="1F2C61D1" w14:textId="77777777" w:rsidR="002E6C31" w:rsidRPr="001A1656" w:rsidRDefault="00E41662" w:rsidP="00485056">
      <w:pPr>
        <w:numPr>
          <w:ilvl w:val="1"/>
          <w:numId w:val="4"/>
        </w:numPr>
        <w:spacing w:after="120"/>
        <w:ind w:hanging="426"/>
        <w:jc w:val="both"/>
        <w:rPr>
          <w:rFonts w:ascii="Calibri Light" w:hAnsi="Calibri Light" w:cs="Calibri Light"/>
          <w:b/>
          <w:color w:val="000000"/>
          <w:spacing w:val="-2"/>
          <w:szCs w:val="24"/>
        </w:rPr>
      </w:pPr>
      <w:r w:rsidRPr="001A1656">
        <w:rPr>
          <w:rFonts w:ascii="Calibri Light" w:hAnsi="Calibri Light" w:cs="Calibri Light"/>
          <w:b/>
          <w:color w:val="000000"/>
          <w:szCs w:val="24"/>
          <w:lang w:val="en-GB"/>
        </w:rPr>
        <w:t>Manufacture and Supply</w:t>
      </w:r>
      <w:r w:rsidRPr="001A1656">
        <w:rPr>
          <w:rFonts w:ascii="Calibri Light" w:hAnsi="Calibri Light" w:cs="Calibri Light"/>
          <w:b/>
          <w:color w:val="000000"/>
          <w:spacing w:val="-2"/>
          <w:szCs w:val="24"/>
        </w:rPr>
        <w:t xml:space="preserve">. </w:t>
      </w:r>
      <w:r w:rsidRPr="001A1656">
        <w:rPr>
          <w:rFonts w:ascii="Calibri Light" w:hAnsi="Calibri Light" w:cs="Calibri Light"/>
          <w:color w:val="000000"/>
          <w:szCs w:val="24"/>
          <w:lang w:val="en-GB"/>
        </w:rPr>
        <w:t>Manufacture and delivery to Site is included in the SOW. The Service Provider shall be responsible for all transport risks and arranging for the necessary site access permits.</w:t>
      </w:r>
    </w:p>
    <w:p w14:paraId="6070B41D" w14:textId="5A7A416A" w:rsidR="00E41662" w:rsidRPr="001A1656" w:rsidRDefault="00E41662" w:rsidP="00485056">
      <w:pPr>
        <w:numPr>
          <w:ilvl w:val="1"/>
          <w:numId w:val="4"/>
        </w:numPr>
        <w:spacing w:after="120"/>
        <w:ind w:hanging="426"/>
        <w:jc w:val="both"/>
        <w:rPr>
          <w:rFonts w:ascii="Calibri Light" w:hAnsi="Calibri Light" w:cs="Calibri Light"/>
          <w:b/>
          <w:color w:val="000000"/>
          <w:spacing w:val="-2"/>
          <w:szCs w:val="24"/>
        </w:rPr>
      </w:pPr>
      <w:r w:rsidRPr="001A1656">
        <w:rPr>
          <w:rFonts w:ascii="Calibri Light" w:hAnsi="Calibri Light" w:cs="Calibri Light"/>
          <w:b/>
          <w:color w:val="000000"/>
          <w:szCs w:val="24"/>
          <w:lang w:val="en-GB"/>
        </w:rPr>
        <w:t xml:space="preserve">Factory Acceptance Testing. </w:t>
      </w:r>
      <w:r w:rsidRPr="001A1656">
        <w:rPr>
          <w:rFonts w:ascii="Calibri Light" w:hAnsi="Calibri Light" w:cs="Calibri Light"/>
          <w:color w:val="000000"/>
          <w:szCs w:val="24"/>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246722EB"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Panels are undamaged</w:t>
      </w:r>
    </w:p>
    <w:p w14:paraId="23B36777"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lastRenderedPageBreak/>
        <w:t>Cabinets are square and level</w:t>
      </w:r>
    </w:p>
    <w:p w14:paraId="34950EC2"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Connections are labelled in accordance with single line diagrams</w:t>
      </w:r>
    </w:p>
    <w:p w14:paraId="5563E9BD"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Doors and access panels open freely.</w:t>
      </w:r>
    </w:p>
    <w:p w14:paraId="750AD983"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Minimum clearance requirements have been provided around cabinets</w:t>
      </w:r>
    </w:p>
    <w:p w14:paraId="1DECCCC1"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Inspect input &amp; output switchboards to confirm the following:</w:t>
      </w:r>
    </w:p>
    <w:p w14:paraId="2077B8AB"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labelling of circuit breakers &amp; Switchboards</w:t>
      </w:r>
    </w:p>
    <w:p w14:paraId="2BF44693" w14:textId="77777777" w:rsidR="003A4B6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labelling of power, signal and control cables</w:t>
      </w:r>
    </w:p>
    <w:p w14:paraId="0D628F52" w14:textId="3323F120" w:rsidR="002E6C31" w:rsidRPr="001A1656" w:rsidRDefault="003A4B61" w:rsidP="00817E14">
      <w:pPr>
        <w:numPr>
          <w:ilvl w:val="2"/>
          <w:numId w:val="41"/>
        </w:numPr>
        <w:spacing w:after="120"/>
        <w:jc w:val="both"/>
        <w:rPr>
          <w:rFonts w:ascii="Calibri Light" w:hAnsi="Calibri Light" w:cs="Calibri Light"/>
          <w:szCs w:val="24"/>
        </w:rPr>
      </w:pPr>
      <w:r w:rsidRPr="001A1656">
        <w:rPr>
          <w:rFonts w:ascii="Calibri Light" w:hAnsi="Calibri Light" w:cs="Calibri Light"/>
          <w:szCs w:val="24"/>
        </w:rPr>
        <w:t>Correct settings have been applied to circuit breaker protection relay</w:t>
      </w:r>
    </w:p>
    <w:p w14:paraId="673AA1C9" w14:textId="56B26593" w:rsidR="00E41662" w:rsidRPr="001A1656" w:rsidRDefault="00E41662" w:rsidP="002E6C31">
      <w:pPr>
        <w:numPr>
          <w:ilvl w:val="1"/>
          <w:numId w:val="4"/>
        </w:numPr>
        <w:spacing w:after="120"/>
        <w:jc w:val="both"/>
        <w:rPr>
          <w:rFonts w:ascii="Calibri Light" w:hAnsi="Calibri Light" w:cs="Calibri Light"/>
          <w:b/>
          <w:color w:val="000000"/>
          <w:spacing w:val="-2"/>
          <w:szCs w:val="24"/>
        </w:rPr>
      </w:pPr>
      <w:r w:rsidRPr="001A1656">
        <w:rPr>
          <w:rFonts w:ascii="Calibri Light" w:hAnsi="Calibri Light" w:cs="Calibri Light"/>
          <w:b/>
          <w:szCs w:val="24"/>
          <w:lang w:val="en-GB"/>
        </w:rPr>
        <w:t xml:space="preserve">Installation and Pre-Commissioning: </w:t>
      </w:r>
      <w:r w:rsidRPr="001A1656">
        <w:rPr>
          <w:rFonts w:ascii="Calibri Light" w:hAnsi="Calibri Light" w:cs="Calibri Light"/>
          <w:szCs w:val="24"/>
          <w:lang w:val="en-GB"/>
        </w:rPr>
        <w:t>The tests shall include, but not be limited to the following:</w:t>
      </w:r>
    </w:p>
    <w:p w14:paraId="0A8E7386" w14:textId="77777777" w:rsidR="00DC6666" w:rsidRPr="001A1656" w:rsidRDefault="00DC6666" w:rsidP="00485056">
      <w:pPr>
        <w:numPr>
          <w:ilvl w:val="2"/>
          <w:numId w:val="42"/>
        </w:numPr>
        <w:tabs>
          <w:tab w:val="num" w:pos="1560"/>
          <w:tab w:val="left" w:pos="1701"/>
        </w:tabs>
        <w:spacing w:after="120"/>
        <w:ind w:hanging="708"/>
        <w:jc w:val="both"/>
        <w:rPr>
          <w:rFonts w:ascii="Calibri Light" w:hAnsi="Calibri Light" w:cs="Calibri Light"/>
          <w:szCs w:val="24"/>
        </w:rPr>
      </w:pPr>
      <w:r w:rsidRPr="001A1656">
        <w:rPr>
          <w:rFonts w:ascii="Calibri Light" w:hAnsi="Calibri Light" w:cs="Calibri Light"/>
          <w:szCs w:val="24"/>
        </w:rPr>
        <w:t xml:space="preserve">Final positions of equipment shall be agreed with the Engineer on site, prior to installation. </w:t>
      </w:r>
    </w:p>
    <w:p w14:paraId="15F2821F"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All equipment shall be securely mounted using propriety (i.e., suited to and manufactured for such use) fixtures and fittings. </w:t>
      </w:r>
    </w:p>
    <w:p w14:paraId="137699B5"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The method of equipment installation shall not adversely affect the function or structural integrity of the structure to which the equipment is attached. </w:t>
      </w:r>
    </w:p>
    <w:p w14:paraId="47F3824E"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Equipment terminals and covers shall be readily and safely accessible after installation. </w:t>
      </w:r>
    </w:p>
    <w:p w14:paraId="63DAC419" w14:textId="77777777" w:rsidR="00DC6666" w:rsidRPr="001A1656" w:rsidRDefault="00DC6666"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rPr>
        <w:t>The method of equipment installation shall not adversely affect the IP rating of the equipment</w:t>
      </w:r>
      <w:r w:rsidRPr="001A1656">
        <w:rPr>
          <w:rFonts w:ascii="Calibri Light" w:hAnsi="Calibri Light" w:cs="Calibri Light"/>
          <w:b/>
          <w:szCs w:val="24"/>
        </w:rPr>
        <w:t xml:space="preserve">. </w:t>
      </w:r>
    </w:p>
    <w:p w14:paraId="52B5659B" w14:textId="52AF3C11"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 xml:space="preserve">Installation and commissioning of the equipment under this scope </w:t>
      </w:r>
      <w:r w:rsidR="005D7D99" w:rsidRPr="001A1656">
        <w:rPr>
          <w:rFonts w:ascii="Calibri Light" w:hAnsi="Calibri Light" w:cs="Calibri Light"/>
          <w:szCs w:val="24"/>
          <w:lang w:val="en-GB"/>
        </w:rPr>
        <w:t xml:space="preserve">that require electrical power shutdown </w:t>
      </w:r>
      <w:r w:rsidRPr="001A1656">
        <w:rPr>
          <w:rFonts w:ascii="Calibri Light" w:hAnsi="Calibri Light" w:cs="Calibri Light"/>
          <w:szCs w:val="24"/>
          <w:lang w:val="en-GB"/>
        </w:rPr>
        <w:t xml:space="preserve">will be limited to </w:t>
      </w:r>
      <w:r w:rsidR="005D7D99" w:rsidRPr="001A1656">
        <w:rPr>
          <w:rFonts w:ascii="Calibri Light" w:hAnsi="Calibri Light" w:cs="Calibri Light"/>
          <w:szCs w:val="24"/>
          <w:lang w:val="en-GB"/>
        </w:rPr>
        <w:t>approved change periods.</w:t>
      </w:r>
    </w:p>
    <w:p w14:paraId="1407CF57" w14:textId="5C52CB7B"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Installation of the Switchboard, power cables, control cables, auxiliary cables and earthing is included. Any Civil work required to do the installation is included</w:t>
      </w:r>
    </w:p>
    <w:p w14:paraId="0AAA02E4" w14:textId="77777777" w:rsidR="00E41662" w:rsidRPr="001A1656" w:rsidRDefault="00E41662" w:rsidP="004850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A Detailed SAT plan, detailing the various role players, SAT process, commissioning schedule and check sheets shall be submitted for approval 4 weeks before the actual SAT.</w:t>
      </w:r>
    </w:p>
    <w:p w14:paraId="373DA6D7" w14:textId="01C2D1CC" w:rsidR="00E41662" w:rsidRPr="001A1656" w:rsidRDefault="00E41662" w:rsidP="001A1656">
      <w:pPr>
        <w:numPr>
          <w:ilvl w:val="2"/>
          <w:numId w:val="42"/>
        </w:numPr>
        <w:tabs>
          <w:tab w:val="clear" w:pos="1701"/>
          <w:tab w:val="num" w:pos="1560"/>
        </w:tabs>
        <w:spacing w:after="120"/>
        <w:ind w:hanging="708"/>
        <w:jc w:val="both"/>
        <w:rPr>
          <w:rFonts w:ascii="Calibri Light" w:hAnsi="Calibri Light" w:cs="Calibri Light"/>
          <w:b/>
          <w:szCs w:val="24"/>
        </w:rPr>
      </w:pPr>
      <w:r w:rsidRPr="001A1656">
        <w:rPr>
          <w:rFonts w:ascii="Calibri Light" w:hAnsi="Calibri Light" w:cs="Calibri Light"/>
          <w:szCs w:val="24"/>
          <w:lang w:val="en-GB"/>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3761CFE3" w14:textId="77777777" w:rsidR="003A4B61" w:rsidRPr="001A1656" w:rsidRDefault="003A4B6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Perform a visual inspection of the installation.</w:t>
      </w:r>
    </w:p>
    <w:p w14:paraId="3E711B1F" w14:textId="77777777" w:rsidR="003A4B61" w:rsidRPr="001A1656" w:rsidRDefault="003A4B6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Record the Serial Number of the unit and any ancillary cabinets under test. Cross check against Serial Number recorded during Factory Acceptance Testing</w:t>
      </w:r>
    </w:p>
    <w:p w14:paraId="339BE8CB" w14:textId="795E544F" w:rsidR="003A4B61" w:rsidRPr="001A1656" w:rsidRDefault="002E6C31" w:rsidP="00485056">
      <w:pPr>
        <w:numPr>
          <w:ilvl w:val="2"/>
          <w:numId w:val="42"/>
        </w:numPr>
        <w:tabs>
          <w:tab w:val="clear" w:pos="1701"/>
          <w:tab w:val="num" w:pos="1560"/>
        </w:tabs>
        <w:spacing w:after="120"/>
        <w:ind w:hanging="708"/>
        <w:jc w:val="both"/>
        <w:rPr>
          <w:rFonts w:ascii="Calibri Light" w:hAnsi="Calibri Light" w:cs="Calibri Light"/>
          <w:szCs w:val="24"/>
        </w:rPr>
      </w:pPr>
      <w:r w:rsidRPr="001A1656">
        <w:rPr>
          <w:rFonts w:ascii="Calibri Light" w:hAnsi="Calibri Light" w:cs="Calibri Light"/>
          <w:szCs w:val="24"/>
        </w:rPr>
        <w:t xml:space="preserve">Distribution Boards </w:t>
      </w:r>
      <w:r w:rsidR="003A4B61" w:rsidRPr="001A1656">
        <w:rPr>
          <w:rFonts w:ascii="Calibri Light" w:hAnsi="Calibri Light" w:cs="Calibri Light"/>
          <w:szCs w:val="24"/>
        </w:rPr>
        <w:t>are undamaged</w:t>
      </w:r>
    </w:p>
    <w:p w14:paraId="7F3E8CAF" w14:textId="32D55D73" w:rsidR="003A4B61" w:rsidRPr="001A1656" w:rsidRDefault="002E6C31" w:rsidP="001A1656">
      <w:pPr>
        <w:numPr>
          <w:ilvl w:val="2"/>
          <w:numId w:val="42"/>
        </w:numPr>
        <w:spacing w:after="120"/>
        <w:ind w:hanging="708"/>
        <w:jc w:val="both"/>
        <w:rPr>
          <w:rFonts w:ascii="Calibri Light" w:hAnsi="Calibri Light" w:cs="Calibri Light"/>
          <w:szCs w:val="24"/>
        </w:rPr>
      </w:pPr>
      <w:r w:rsidRPr="001A1656">
        <w:rPr>
          <w:rFonts w:ascii="Calibri Light" w:hAnsi="Calibri Light" w:cs="Calibri Light"/>
          <w:szCs w:val="24"/>
        </w:rPr>
        <w:t xml:space="preserve">Distribution Boards </w:t>
      </w:r>
      <w:r w:rsidR="003A4B61" w:rsidRPr="001A1656">
        <w:rPr>
          <w:rFonts w:ascii="Calibri Light" w:hAnsi="Calibri Light" w:cs="Calibri Light"/>
          <w:szCs w:val="24"/>
        </w:rPr>
        <w:t>are square and level</w:t>
      </w:r>
    </w:p>
    <w:p w14:paraId="1DA806B8" w14:textId="77777777" w:rsidR="003A4B61" w:rsidRPr="001A1656" w:rsidRDefault="003A4B61" w:rsidP="001A1656">
      <w:pPr>
        <w:numPr>
          <w:ilvl w:val="2"/>
          <w:numId w:val="42"/>
        </w:numPr>
        <w:spacing w:after="120"/>
        <w:ind w:hanging="708"/>
        <w:jc w:val="both"/>
        <w:rPr>
          <w:rFonts w:ascii="Calibri Light" w:hAnsi="Calibri Light" w:cs="Calibri Light"/>
          <w:szCs w:val="24"/>
        </w:rPr>
      </w:pPr>
      <w:r w:rsidRPr="001A1656">
        <w:rPr>
          <w:rFonts w:ascii="Calibri Light" w:hAnsi="Calibri Light" w:cs="Calibri Light"/>
          <w:szCs w:val="24"/>
        </w:rPr>
        <w:t>Connections are labelled in accordance with single line diagrams</w:t>
      </w:r>
    </w:p>
    <w:p w14:paraId="52167F1C"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lastRenderedPageBreak/>
        <w:t>Doors and access panels open freely.</w:t>
      </w:r>
    </w:p>
    <w:p w14:paraId="44172CD7"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Minimum clearance requirements have been provided around cabinets</w:t>
      </w:r>
    </w:p>
    <w:p w14:paraId="481FFB83"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Connected cables have been terminated and shrouded correctly with adequate bending radii provided and suitable support brackets provided</w:t>
      </w:r>
    </w:p>
    <w:p w14:paraId="0E00AE67" w14:textId="77777777" w:rsidR="003A4B61" w:rsidRPr="001A1656" w:rsidRDefault="003A4B61" w:rsidP="00817E14">
      <w:pPr>
        <w:numPr>
          <w:ilvl w:val="2"/>
          <w:numId w:val="42"/>
        </w:numPr>
        <w:spacing w:after="120"/>
        <w:jc w:val="both"/>
        <w:rPr>
          <w:rFonts w:ascii="Calibri Light" w:hAnsi="Calibri Light" w:cs="Calibri Light"/>
          <w:szCs w:val="24"/>
        </w:rPr>
      </w:pPr>
      <w:r w:rsidRPr="001A1656">
        <w:rPr>
          <w:rFonts w:ascii="Calibri Light" w:hAnsi="Calibri Light" w:cs="Calibri Light"/>
          <w:szCs w:val="24"/>
        </w:rPr>
        <w:t>Inspect input &amp; output switchboards to confirm the following:</w:t>
      </w:r>
    </w:p>
    <w:p w14:paraId="4B2F68C7" w14:textId="77777777"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labelling of circuit breakers &amp; Switchboards</w:t>
      </w:r>
    </w:p>
    <w:p w14:paraId="74D37F71" w14:textId="77777777"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labelling of power, signal and control cables</w:t>
      </w:r>
    </w:p>
    <w:p w14:paraId="70CD1A7E" w14:textId="1BAEF01C" w:rsidR="003A4B61" w:rsidRPr="001A1656" w:rsidRDefault="003A4B61" w:rsidP="00485056">
      <w:pPr>
        <w:numPr>
          <w:ilvl w:val="3"/>
          <w:numId w:val="68"/>
        </w:numPr>
        <w:spacing w:after="120"/>
        <w:jc w:val="both"/>
        <w:rPr>
          <w:rFonts w:ascii="Calibri Light" w:hAnsi="Calibri Light" w:cs="Calibri Light"/>
          <w:szCs w:val="24"/>
        </w:rPr>
      </w:pPr>
      <w:r w:rsidRPr="001A1656">
        <w:rPr>
          <w:rFonts w:ascii="Calibri Light" w:hAnsi="Calibri Light" w:cs="Calibri Light"/>
          <w:szCs w:val="24"/>
        </w:rPr>
        <w:t>Correct settings have been applied to circuit breaker protection relays</w:t>
      </w:r>
    </w:p>
    <w:p w14:paraId="5D39C41B" w14:textId="673D28DC" w:rsidR="00FF1919" w:rsidRPr="001A1656" w:rsidRDefault="00FF1919" w:rsidP="00FF1919">
      <w:pPr>
        <w:numPr>
          <w:ilvl w:val="1"/>
          <w:numId w:val="9"/>
        </w:numPr>
        <w:spacing w:after="120" w:line="276" w:lineRule="auto"/>
        <w:jc w:val="both"/>
        <w:rPr>
          <w:rFonts w:ascii="Calibri Light" w:hAnsi="Calibri Light" w:cs="Calibri Light"/>
          <w:color w:val="000000"/>
          <w:szCs w:val="24"/>
          <w:lang w:val="en-GB"/>
        </w:rPr>
      </w:pPr>
      <w:r w:rsidRPr="001A1656">
        <w:rPr>
          <w:rFonts w:ascii="Calibri Light" w:hAnsi="Calibri Light" w:cs="Calibri Light"/>
          <w:b/>
          <w:color w:val="000000"/>
          <w:szCs w:val="24"/>
          <w:lang w:val="en-GB"/>
        </w:rPr>
        <w:t xml:space="preserve">Commissioning Requirements. </w:t>
      </w:r>
      <w:r w:rsidRPr="001A1656">
        <w:rPr>
          <w:rFonts w:ascii="Calibri Light" w:hAnsi="Calibri Light" w:cs="Calibri Light"/>
          <w:color w:val="000000"/>
          <w:szCs w:val="24"/>
          <w:lang w:val="en-GB"/>
        </w:rPr>
        <w:t>The Service Provider shall provide experienced test personnel as well as an experienced and competent test Engineer to undertake and supervise all the commissioning tests.  The test Engineer shall work in conjunction with the Employer’s representatives on site and shall co-operate at all times with these representatives.</w:t>
      </w:r>
    </w:p>
    <w:p w14:paraId="0C252C62" w14:textId="77777777" w:rsidR="00FF1919" w:rsidRPr="001A1656" w:rsidRDefault="00FF1919" w:rsidP="00817E14">
      <w:pPr>
        <w:pStyle w:val="Specification"/>
        <w:numPr>
          <w:ilvl w:val="2"/>
          <w:numId w:val="43"/>
        </w:numPr>
        <w:rPr>
          <w:rFonts w:ascii="Calibri Light" w:hAnsi="Calibri Light" w:cs="Calibri Light"/>
          <w:b/>
        </w:rPr>
      </w:pPr>
      <w:r w:rsidRPr="001A1656">
        <w:rPr>
          <w:rFonts w:ascii="Calibri Light" w:hAnsi="Calibri Light" w:cs="Calibri Light"/>
          <w:color w:val="000000"/>
          <w:lang w:val="en-GB"/>
        </w:rPr>
        <w:t>Check list for cleaning of panels.</w:t>
      </w:r>
    </w:p>
    <w:p w14:paraId="092466A6" w14:textId="77777777" w:rsidR="00FF1919" w:rsidRPr="001A1656" w:rsidRDefault="00FF1919" w:rsidP="00817E14">
      <w:pPr>
        <w:pStyle w:val="Specification"/>
        <w:numPr>
          <w:ilvl w:val="2"/>
          <w:numId w:val="43"/>
        </w:numPr>
        <w:rPr>
          <w:rFonts w:ascii="Calibri Light" w:hAnsi="Calibri Light" w:cs="Calibri Light"/>
          <w:b/>
        </w:rPr>
      </w:pPr>
      <w:r w:rsidRPr="001A1656">
        <w:rPr>
          <w:rFonts w:ascii="Calibri Light" w:hAnsi="Calibri Light" w:cs="Calibri Light"/>
          <w:color w:val="000000"/>
          <w:lang w:val="en-GB"/>
        </w:rPr>
        <w:t>All operational tests will be verified by the SITA representatives to ensure that the tests have been performed and the results were acceptable.</w:t>
      </w:r>
    </w:p>
    <w:p w14:paraId="5482A6E0" w14:textId="30557184" w:rsidR="00FF1919" w:rsidRPr="001A1656" w:rsidRDefault="00FF1919" w:rsidP="00817E14">
      <w:pPr>
        <w:pStyle w:val="Specification"/>
        <w:numPr>
          <w:ilvl w:val="2"/>
          <w:numId w:val="43"/>
        </w:numPr>
        <w:rPr>
          <w:rFonts w:ascii="Calibri Light" w:hAnsi="Calibri Light" w:cs="Calibri Light"/>
        </w:rPr>
      </w:pPr>
      <w:r w:rsidRPr="001A1656">
        <w:rPr>
          <w:rFonts w:ascii="Calibri Light" w:hAnsi="Calibri Light" w:cs="Calibri Light"/>
          <w:color w:val="000000"/>
          <w:lang w:val="en-GB"/>
        </w:rPr>
        <w:t xml:space="preserve">Final energisation authority and outage co-ordination will be the responsibility of SITA. If applicable, the Service Provider shall submit a request for outage at least 14 days in advance for any further de-energised testing.  </w:t>
      </w:r>
    </w:p>
    <w:p w14:paraId="58F09684" w14:textId="0D543A40" w:rsidR="00FF1919" w:rsidRPr="001A1656" w:rsidRDefault="00FF1919" w:rsidP="00817E14">
      <w:pPr>
        <w:pStyle w:val="Specification"/>
        <w:numPr>
          <w:ilvl w:val="2"/>
          <w:numId w:val="43"/>
        </w:numPr>
        <w:rPr>
          <w:rFonts w:ascii="Calibri Light" w:hAnsi="Calibri Light" w:cs="Calibri Light"/>
        </w:rPr>
      </w:pPr>
      <w:r w:rsidRPr="001A1656">
        <w:rPr>
          <w:rFonts w:ascii="Calibri Light" w:hAnsi="Calibri Light" w:cs="Calibri Light"/>
        </w:rPr>
        <w:t>Infra</w:t>
      </w:r>
      <w:r w:rsidR="006812BF" w:rsidRPr="001A1656">
        <w:rPr>
          <w:rFonts w:ascii="Calibri Light" w:hAnsi="Calibri Light" w:cs="Calibri Light"/>
        </w:rPr>
        <w:t>-</w:t>
      </w:r>
      <w:r w:rsidRPr="001A1656">
        <w:rPr>
          <w:rFonts w:ascii="Calibri Light" w:hAnsi="Calibri Light" w:cs="Calibri Light"/>
        </w:rPr>
        <w:t>Red scan on all the</w:t>
      </w:r>
      <w:r w:rsidR="006812BF" w:rsidRPr="001A1656">
        <w:rPr>
          <w:rFonts w:ascii="Calibri Light" w:hAnsi="Calibri Light" w:cs="Calibri Light"/>
        </w:rPr>
        <w:t xml:space="preserve"> connections.</w:t>
      </w:r>
      <w:r w:rsidRPr="001A1656">
        <w:rPr>
          <w:rFonts w:ascii="Calibri Light" w:hAnsi="Calibri Light" w:cs="Calibri Light"/>
        </w:rPr>
        <w:t xml:space="preserve"> </w:t>
      </w:r>
    </w:p>
    <w:p w14:paraId="66CBD774" w14:textId="77777777" w:rsidR="00F659FA" w:rsidRPr="001A1656" w:rsidRDefault="00F659FA"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SKILLS TRANSFER AND TRAINING</w:t>
      </w:r>
      <w:bookmarkEnd w:id="57"/>
    </w:p>
    <w:p w14:paraId="3515776D" w14:textId="5E6683B1" w:rsidR="00A83673" w:rsidRPr="001A1656" w:rsidRDefault="00A83673" w:rsidP="00485056">
      <w:pPr>
        <w:pStyle w:val="Specification"/>
        <w:numPr>
          <w:ilvl w:val="1"/>
          <w:numId w:val="9"/>
        </w:numPr>
        <w:ind w:hanging="426"/>
        <w:jc w:val="both"/>
        <w:rPr>
          <w:rFonts w:ascii="Calibri Light" w:hAnsi="Calibri Light" w:cs="Calibri Light"/>
        </w:rPr>
      </w:pPr>
      <w:r w:rsidRPr="001A1656">
        <w:rPr>
          <w:rFonts w:ascii="Calibri Light" w:hAnsi="Calibri Light" w:cs="Calibri Light"/>
        </w:rPr>
        <w:t>The Supplier must provide training on the proposed solution or product to technical staff and operator to enable SITA to operate and support the product or solution after implementation.</w:t>
      </w:r>
    </w:p>
    <w:p w14:paraId="162B419C" w14:textId="77777777" w:rsidR="00577D8C" w:rsidRPr="001A1656" w:rsidRDefault="00577D8C"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REGULATORY, QUALITY AND STANDARDS</w:t>
      </w:r>
    </w:p>
    <w:p w14:paraId="1480AE4E" w14:textId="77777777" w:rsidR="005C19FB" w:rsidRPr="001A1656" w:rsidRDefault="005C19FB" w:rsidP="00485056">
      <w:pPr>
        <w:pStyle w:val="Specification"/>
        <w:numPr>
          <w:ilvl w:val="1"/>
          <w:numId w:val="9"/>
        </w:numPr>
        <w:ind w:hanging="426"/>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for the duration of the contract ensure compliance with ISO/IEC General Quality Standards, ISO27001, and Protection of Personal Information Act (POPIA).</w:t>
      </w:r>
    </w:p>
    <w:p w14:paraId="27AB9565" w14:textId="77777777" w:rsidR="00A83673" w:rsidRPr="001A1656" w:rsidRDefault="00A83673" w:rsidP="00485056">
      <w:pPr>
        <w:pStyle w:val="Specification"/>
        <w:numPr>
          <w:ilvl w:val="1"/>
          <w:numId w:val="9"/>
        </w:numPr>
        <w:ind w:hanging="426"/>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for the duration of the contract ensure compliance with General Quality Standards, ISO 9001</w:t>
      </w:r>
    </w:p>
    <w:p w14:paraId="02CFCB18" w14:textId="184E5420" w:rsidR="00910304" w:rsidRPr="001A1656" w:rsidRDefault="00A83673" w:rsidP="00485056">
      <w:pPr>
        <w:pStyle w:val="ListParagraph"/>
        <w:numPr>
          <w:ilvl w:val="1"/>
          <w:numId w:val="9"/>
        </w:numPr>
        <w:ind w:hanging="426"/>
        <w:rPr>
          <w:rStyle w:val="Strong"/>
          <w:rFonts w:ascii="Calibri Light" w:hAnsi="Calibri Light" w:cs="Calibri Light"/>
          <w:b w:val="0"/>
          <w:bCs w:val="0"/>
          <w:color w:val="000000" w:themeColor="text1"/>
        </w:rPr>
      </w:pPr>
      <w:r w:rsidRPr="001A1656">
        <w:rPr>
          <w:rStyle w:val="Strong"/>
          <w:rFonts w:ascii="Calibri Light" w:hAnsi="Calibri Light" w:cs="Calibri Light"/>
          <w:b w:val="0"/>
          <w:bCs w:val="0"/>
          <w:color w:val="000000" w:themeColor="text1"/>
        </w:rPr>
        <w:t xml:space="preserve">The Supplier must for the duration of the contract ensure compliance </w:t>
      </w:r>
      <w:r w:rsidR="002455CE" w:rsidRPr="001A1656">
        <w:rPr>
          <w:rStyle w:val="Strong"/>
          <w:rFonts w:ascii="Calibri Light" w:hAnsi="Calibri Light" w:cs="Calibri Light"/>
          <w:b w:val="0"/>
          <w:bCs w:val="0"/>
          <w:color w:val="000000" w:themeColor="text1"/>
        </w:rPr>
        <w:t xml:space="preserve">with </w:t>
      </w:r>
      <w:r w:rsidR="00517D92" w:rsidRPr="001A1656">
        <w:rPr>
          <w:rStyle w:val="Strong"/>
          <w:rFonts w:ascii="Calibri Light" w:hAnsi="Calibri Light" w:cs="Calibri Light"/>
          <w:b w:val="0"/>
          <w:bCs w:val="0"/>
          <w:color w:val="000000" w:themeColor="text1"/>
        </w:rPr>
        <w:t>the project specification and listed standards:</w:t>
      </w:r>
    </w:p>
    <w:p w14:paraId="3CEB61FD" w14:textId="28B26DA9" w:rsidR="00420B4E" w:rsidRPr="001A1656" w:rsidRDefault="00A22C09" w:rsidP="00C57C76">
      <w:pPr>
        <w:pStyle w:val="Specification"/>
        <w:ind w:left="1701"/>
        <w:jc w:val="both"/>
        <w:rPr>
          <w:rStyle w:val="Strong"/>
          <w:rFonts w:ascii="Calibri Light" w:hAnsi="Calibri Light" w:cs="Calibri Light"/>
          <w:b w:val="0"/>
        </w:rPr>
      </w:pPr>
      <w:r w:rsidRPr="001A1656">
        <w:rPr>
          <w:rStyle w:val="Strong"/>
          <w:rFonts w:ascii="Calibri Light" w:hAnsi="Calibri Light" w:cs="Calibri Light"/>
          <w:b w:val="0"/>
        </w:rPr>
        <w:t>eSDHS-01355_SITA Electrical Technical Specification</w:t>
      </w:r>
      <w:r w:rsidRPr="001A1656" w:rsidDel="00A22C09">
        <w:rPr>
          <w:rStyle w:val="Strong"/>
          <w:rFonts w:ascii="Calibri Light" w:hAnsi="Calibri Light" w:cs="Calibri Light"/>
          <w:b w:val="0"/>
        </w:rPr>
        <w:t xml:space="preserve"> </w:t>
      </w:r>
    </w:p>
    <w:p w14:paraId="24898305" w14:textId="77777777" w:rsidR="00C67D2F" w:rsidRPr="001A1656" w:rsidRDefault="00827CBC"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 xml:space="preserve">PERSONNEL </w:t>
      </w:r>
      <w:r w:rsidR="00C67D2F" w:rsidRPr="001A1656">
        <w:rPr>
          <w:rStyle w:val="Strong"/>
          <w:rFonts w:ascii="Calibri Light" w:hAnsi="Calibri Light" w:cs="Calibri Light"/>
          <w:bCs w:val="0"/>
        </w:rPr>
        <w:t xml:space="preserve">SECURITY </w:t>
      </w:r>
      <w:r w:rsidRPr="001A1656">
        <w:rPr>
          <w:rStyle w:val="Strong"/>
          <w:rFonts w:ascii="Calibri Light" w:hAnsi="Calibri Light" w:cs="Calibri Light"/>
          <w:bCs w:val="0"/>
        </w:rPr>
        <w:t>CLEARANCE</w:t>
      </w:r>
    </w:p>
    <w:p w14:paraId="4A742497"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lastRenderedPageBreak/>
        <w:t>The Supplier must ensure that the security clearances of all personnel involved in the Contract remains valid for the period of the contract.</w:t>
      </w:r>
    </w:p>
    <w:p w14:paraId="4E0A3062" w14:textId="77777777" w:rsidR="00A83673" w:rsidRPr="001A1656" w:rsidRDefault="00A83673" w:rsidP="005A5985">
      <w:pPr>
        <w:pStyle w:val="Specification"/>
        <w:numPr>
          <w:ilvl w:val="1"/>
          <w:numId w:val="9"/>
        </w:numPr>
        <w:jc w:val="both"/>
        <w:rPr>
          <w:rStyle w:val="Strong"/>
          <w:rFonts w:ascii="Calibri Light" w:hAnsi="Calibri Light" w:cs="Calibri Light"/>
          <w:b w:val="0"/>
          <w:bCs w:val="0"/>
        </w:rPr>
      </w:pPr>
      <w:r w:rsidRPr="001A1656">
        <w:rPr>
          <w:rStyle w:val="Strong"/>
          <w:rFonts w:ascii="Calibri Light" w:hAnsi="Calibri Light" w:cs="Calibri Light"/>
          <w:b w:val="0"/>
          <w:bCs w:val="0"/>
        </w:rPr>
        <w:t>The Supplier must provide proof of security vetting</w:t>
      </w:r>
    </w:p>
    <w:p w14:paraId="77EEFE3C" w14:textId="77777777" w:rsidR="00C67D2F" w:rsidRPr="001A1656" w:rsidRDefault="00C67D2F" w:rsidP="005A5985">
      <w:pPr>
        <w:pStyle w:val="Specification"/>
        <w:numPr>
          <w:ilvl w:val="0"/>
          <w:numId w:val="9"/>
        </w:numPr>
        <w:jc w:val="both"/>
        <w:rPr>
          <w:rStyle w:val="Strong"/>
          <w:rFonts w:ascii="Calibri Light" w:hAnsi="Calibri Light" w:cs="Calibri Light"/>
          <w:bCs w:val="0"/>
        </w:rPr>
      </w:pPr>
      <w:r w:rsidRPr="001A1656">
        <w:rPr>
          <w:rStyle w:val="Strong"/>
          <w:rFonts w:ascii="Calibri Light" w:hAnsi="Calibri Light" w:cs="Calibri Light"/>
          <w:bCs w:val="0"/>
        </w:rPr>
        <w:t>CONFIDENTIALITY AND NON-DISCLOSURE CONDITIONS</w:t>
      </w:r>
    </w:p>
    <w:p w14:paraId="269C2D73" w14:textId="77777777" w:rsidR="00A83673" w:rsidRPr="001A1656" w:rsidRDefault="00A83673" w:rsidP="00F3422E">
      <w:pPr>
        <w:pStyle w:val="Specification"/>
        <w:numPr>
          <w:ilvl w:val="1"/>
          <w:numId w:val="4"/>
        </w:numPr>
        <w:jc w:val="both"/>
        <w:rPr>
          <w:rFonts w:ascii="Calibri Light" w:hAnsi="Calibri Light" w:cs="Calibri Light"/>
        </w:rPr>
      </w:pPr>
      <w:r w:rsidRPr="001A1656">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50884CC0" w14:textId="77777777" w:rsidR="00A83673" w:rsidRPr="001A1656" w:rsidRDefault="00A83673" w:rsidP="00F3422E">
      <w:pPr>
        <w:pStyle w:val="Specification"/>
        <w:numPr>
          <w:ilvl w:val="1"/>
          <w:numId w:val="4"/>
        </w:numPr>
        <w:jc w:val="both"/>
        <w:rPr>
          <w:rFonts w:ascii="Calibri Light" w:hAnsi="Calibri Light" w:cs="Calibri Light"/>
        </w:rPr>
      </w:pPr>
      <w:r w:rsidRPr="001A1656">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the Promotion of Access to Information Act, 2000 (Act no. 2 of 2000);</w:t>
      </w:r>
    </w:p>
    <w:p w14:paraId="342D165A"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clearly marked "Confidential" and which is provided by one Party to another Party in terms of this Contract;</w:t>
      </w:r>
    </w:p>
    <w:p w14:paraId="40BF3909"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5BC4392"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the disclosure of which could reasonably be expected to endanger a life or physical security of a person;</w:t>
      </w:r>
    </w:p>
    <w:p w14:paraId="7278EFDC"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technical, scientific, commercial, financial and market-related information, know-how and trade secrets of a Party;</w:t>
      </w:r>
    </w:p>
    <w:p w14:paraId="2496C821"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1A1656" w:rsidRDefault="00A83673" w:rsidP="00485056">
      <w:pPr>
        <w:pStyle w:val="Specification"/>
        <w:numPr>
          <w:ilvl w:val="2"/>
          <w:numId w:val="22"/>
        </w:numPr>
        <w:tabs>
          <w:tab w:val="clear" w:pos="1107"/>
        </w:tabs>
        <w:ind w:left="1710" w:hanging="576"/>
        <w:jc w:val="both"/>
        <w:rPr>
          <w:rFonts w:ascii="Calibri Light" w:hAnsi="Calibri Light" w:cs="Calibri Light"/>
        </w:rPr>
      </w:pPr>
      <w:r w:rsidRPr="001A1656">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1A1656" w:rsidRDefault="00A83673" w:rsidP="005A5985">
      <w:pPr>
        <w:pStyle w:val="Specification"/>
        <w:numPr>
          <w:ilvl w:val="1"/>
          <w:numId w:val="22"/>
        </w:numPr>
        <w:tabs>
          <w:tab w:val="clear" w:pos="567"/>
          <w:tab w:val="num" w:pos="1170"/>
        </w:tabs>
        <w:ind w:left="1170" w:hanging="630"/>
        <w:jc w:val="both"/>
        <w:rPr>
          <w:rFonts w:ascii="Calibri Light" w:hAnsi="Calibri Light" w:cs="Calibri Light"/>
        </w:rPr>
      </w:pPr>
      <w:r w:rsidRPr="001A1656">
        <w:rPr>
          <w:rFonts w:ascii="Calibri Light" w:hAnsi="Calibri Light" w:cs="Calibri Light"/>
        </w:rPr>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1A1656" w:rsidRDefault="00A83673" w:rsidP="005A5985">
      <w:pPr>
        <w:pStyle w:val="Specification"/>
        <w:numPr>
          <w:ilvl w:val="1"/>
          <w:numId w:val="22"/>
        </w:numPr>
        <w:tabs>
          <w:tab w:val="clear" w:pos="567"/>
          <w:tab w:val="num" w:pos="1170"/>
        </w:tabs>
        <w:ind w:left="1170"/>
        <w:jc w:val="both"/>
        <w:rPr>
          <w:rFonts w:ascii="Calibri Light" w:hAnsi="Calibri Light" w:cs="Calibri Light"/>
        </w:rPr>
      </w:pPr>
      <w:r w:rsidRPr="001A1656">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1A1656" w:rsidRDefault="00A83673" w:rsidP="005A5985">
      <w:pPr>
        <w:pStyle w:val="Specification"/>
        <w:numPr>
          <w:ilvl w:val="1"/>
          <w:numId w:val="22"/>
        </w:numPr>
        <w:tabs>
          <w:tab w:val="clear" w:pos="567"/>
        </w:tabs>
        <w:ind w:left="1170" w:hanging="540"/>
        <w:jc w:val="both"/>
        <w:rPr>
          <w:rFonts w:ascii="Calibri Light" w:hAnsi="Calibri Light" w:cs="Calibri Light"/>
        </w:rPr>
      </w:pPr>
      <w:r w:rsidRPr="001A1656">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9870B35" w14:textId="77777777" w:rsidR="002622BE" w:rsidRPr="001A1656" w:rsidRDefault="006D52DE" w:rsidP="005A5985">
      <w:pPr>
        <w:pStyle w:val="Specification"/>
        <w:keepNext/>
        <w:numPr>
          <w:ilvl w:val="0"/>
          <w:numId w:val="9"/>
        </w:numPr>
        <w:jc w:val="both"/>
        <w:rPr>
          <w:rFonts w:ascii="Calibri Light" w:hAnsi="Calibri Light" w:cs="Calibri Light"/>
          <w:b/>
        </w:rPr>
      </w:pPr>
      <w:r w:rsidRPr="001A1656">
        <w:rPr>
          <w:rFonts w:ascii="Calibri Light" w:hAnsi="Calibri Light" w:cs="Calibri Light"/>
          <w:b/>
        </w:rPr>
        <w:t>GUARANTEE AND WARRANTIES</w:t>
      </w:r>
      <w:bookmarkStart w:id="63" w:name="_Toc448483285"/>
    </w:p>
    <w:p w14:paraId="585F1B19" w14:textId="3E28728C" w:rsidR="00C216B2" w:rsidRPr="001A1656" w:rsidRDefault="00BA6BFC" w:rsidP="00420B4E">
      <w:pPr>
        <w:pStyle w:val="Specification"/>
        <w:keepNext/>
        <w:ind w:left="567"/>
        <w:jc w:val="both"/>
        <w:rPr>
          <w:rFonts w:ascii="Calibri Light" w:hAnsi="Calibri Light" w:cs="Calibri Light"/>
          <w:b/>
        </w:rPr>
      </w:pPr>
      <w:r w:rsidRPr="001A1656">
        <w:rPr>
          <w:rFonts w:ascii="Calibri Light" w:hAnsi="Calibri Light" w:cs="Calibri Light"/>
          <w:b/>
        </w:rPr>
        <w:t xml:space="preserve"> </w:t>
      </w:r>
      <w:r w:rsidR="00C216B2" w:rsidRPr="001A1656">
        <w:rPr>
          <w:rFonts w:ascii="Calibri Light" w:hAnsi="Calibri Light" w:cs="Calibri Light"/>
        </w:rPr>
        <w:t xml:space="preserve">The </w:t>
      </w:r>
      <w:r w:rsidR="0083744A" w:rsidRPr="001A1656">
        <w:rPr>
          <w:rFonts w:ascii="Calibri Light" w:hAnsi="Calibri Light" w:cs="Calibri Light"/>
        </w:rPr>
        <w:t>Supplier</w:t>
      </w:r>
      <w:r w:rsidR="00C216B2" w:rsidRPr="001A1656">
        <w:rPr>
          <w:rFonts w:ascii="Calibri Light" w:hAnsi="Calibri Light" w:cs="Calibri Light"/>
        </w:rPr>
        <w:t xml:space="preserve"> warrants that:</w:t>
      </w:r>
      <w:bookmarkEnd w:id="63"/>
    </w:p>
    <w:p w14:paraId="539F7243" w14:textId="77777777" w:rsidR="009D0B10" w:rsidRPr="001A1656" w:rsidRDefault="009D0B10" w:rsidP="00F3422E">
      <w:pPr>
        <w:pStyle w:val="Specification"/>
        <w:numPr>
          <w:ilvl w:val="1"/>
          <w:numId w:val="4"/>
        </w:numPr>
        <w:jc w:val="both"/>
        <w:rPr>
          <w:rFonts w:ascii="Calibri Light" w:hAnsi="Calibri Light" w:cs="Calibri Light"/>
        </w:rPr>
      </w:pPr>
      <w:bookmarkStart w:id="64" w:name="_Toc448483286"/>
      <w:bookmarkStart w:id="65" w:name="_Toc402958037"/>
      <w:bookmarkStart w:id="66" w:name="_Toc448483311"/>
      <w:bookmarkStart w:id="67" w:name="_Toc448872276"/>
      <w:r w:rsidRPr="001A1656">
        <w:rPr>
          <w:rFonts w:ascii="Calibri Light" w:hAnsi="Calibri Light" w:cs="Calibri Light"/>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1A1656" w:rsidRDefault="009D0B10" w:rsidP="00F3422E">
      <w:pPr>
        <w:pStyle w:val="Specification"/>
        <w:numPr>
          <w:ilvl w:val="1"/>
          <w:numId w:val="4"/>
        </w:numPr>
        <w:jc w:val="both"/>
        <w:rPr>
          <w:rFonts w:ascii="Calibri Light" w:hAnsi="Calibri Light" w:cs="Calibri Light"/>
        </w:rPr>
      </w:pPr>
      <w:r w:rsidRPr="001A1656">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64"/>
      <w:r w:rsidRPr="001A1656">
        <w:rPr>
          <w:rFonts w:ascii="Calibri Light" w:hAnsi="Calibri Light" w:cs="Calibri Light"/>
        </w:rPr>
        <w:t xml:space="preserve"> </w:t>
      </w:r>
    </w:p>
    <w:p w14:paraId="44BF7615" w14:textId="77777777" w:rsidR="009D0B10" w:rsidRPr="001A1656" w:rsidRDefault="009D0B10" w:rsidP="00F3422E">
      <w:pPr>
        <w:pStyle w:val="Specification"/>
        <w:numPr>
          <w:ilvl w:val="1"/>
          <w:numId w:val="4"/>
        </w:numPr>
        <w:jc w:val="both"/>
        <w:rPr>
          <w:rFonts w:ascii="Calibri Light" w:hAnsi="Calibri Light" w:cs="Calibri Light"/>
        </w:rPr>
      </w:pPr>
      <w:bookmarkStart w:id="68" w:name="_Toc448483287"/>
      <w:r w:rsidRPr="001A1656">
        <w:rPr>
          <w:rFonts w:ascii="Calibri Light" w:hAnsi="Calibri Light" w:cs="Calibri Light"/>
        </w:rPr>
        <w:t>the Product is in good working order, free from Defects in material and workmanship, and substantially conforms to the Specifications, for the duration of the Warranty period;</w:t>
      </w:r>
      <w:bookmarkEnd w:id="68"/>
    </w:p>
    <w:p w14:paraId="0021DF32" w14:textId="77777777" w:rsidR="009D0B10" w:rsidRPr="001A1656" w:rsidRDefault="009D0B10" w:rsidP="00F3422E">
      <w:pPr>
        <w:pStyle w:val="Specification"/>
        <w:numPr>
          <w:ilvl w:val="1"/>
          <w:numId w:val="4"/>
        </w:numPr>
        <w:jc w:val="both"/>
        <w:rPr>
          <w:rFonts w:ascii="Calibri Light" w:hAnsi="Calibri Light" w:cs="Calibri Light"/>
        </w:rPr>
      </w:pPr>
      <w:bookmarkStart w:id="69" w:name="_Toc448483288"/>
      <w:r w:rsidRPr="001A1656">
        <w:rPr>
          <w:rFonts w:ascii="Calibri Light" w:hAnsi="Calibri Light" w:cs="Calibri Light"/>
        </w:rPr>
        <w:t>during the Warranty period any defective item or part component of the Product be repaired or replaced within 3 (three) days after receiving a written notice from SITA;</w:t>
      </w:r>
      <w:bookmarkEnd w:id="69"/>
    </w:p>
    <w:p w14:paraId="2E7C334B" w14:textId="77777777" w:rsidR="009D0B10" w:rsidRPr="001A1656" w:rsidRDefault="009D0B10" w:rsidP="00F3422E">
      <w:pPr>
        <w:pStyle w:val="Specification"/>
        <w:numPr>
          <w:ilvl w:val="1"/>
          <w:numId w:val="4"/>
        </w:numPr>
        <w:jc w:val="both"/>
        <w:rPr>
          <w:rFonts w:ascii="Calibri Light" w:hAnsi="Calibri Light" w:cs="Calibri Light"/>
        </w:rPr>
      </w:pPr>
      <w:bookmarkStart w:id="70" w:name="_Toc448483292"/>
      <w:bookmarkStart w:id="71" w:name="_Toc448483289"/>
      <w:r w:rsidRPr="001A1656">
        <w:rPr>
          <w:rFonts w:ascii="Calibri Light" w:hAnsi="Calibri Light" w:cs="Calibri Light"/>
        </w:rPr>
        <w:t>the Products is maintained during its Warranty Period at no expense to SITA;</w:t>
      </w:r>
      <w:bookmarkEnd w:id="70"/>
      <w:r w:rsidRPr="001A1656">
        <w:rPr>
          <w:rFonts w:ascii="Calibri Light" w:hAnsi="Calibri Light" w:cs="Calibri Light"/>
        </w:rPr>
        <w:t xml:space="preserve"> </w:t>
      </w:r>
    </w:p>
    <w:p w14:paraId="6DC88B94" w14:textId="77777777" w:rsidR="009D0B10" w:rsidRPr="001A1656" w:rsidRDefault="009D0B10" w:rsidP="00F3422E">
      <w:pPr>
        <w:pStyle w:val="Specification"/>
        <w:numPr>
          <w:ilvl w:val="1"/>
          <w:numId w:val="4"/>
        </w:numPr>
        <w:jc w:val="both"/>
        <w:rPr>
          <w:rFonts w:ascii="Calibri Light" w:hAnsi="Calibri Light" w:cs="Calibri Light"/>
        </w:rPr>
      </w:pPr>
      <w:r w:rsidRPr="001A1656">
        <w:rPr>
          <w:rFonts w:ascii="Calibri Light" w:hAnsi="Calibri Light" w:cs="Calibri Light"/>
        </w:rPr>
        <w:t>the Product possesses all material functions and features required for SITA’s Operational Requirements;</w:t>
      </w:r>
      <w:bookmarkEnd w:id="71"/>
    </w:p>
    <w:p w14:paraId="419F91FE" w14:textId="77777777" w:rsidR="009D0B10" w:rsidRPr="001A1656" w:rsidRDefault="009D0B10" w:rsidP="00F3422E">
      <w:pPr>
        <w:pStyle w:val="Specification"/>
        <w:numPr>
          <w:ilvl w:val="1"/>
          <w:numId w:val="4"/>
        </w:numPr>
        <w:jc w:val="both"/>
        <w:rPr>
          <w:rFonts w:ascii="Calibri Light" w:hAnsi="Calibri Light" w:cs="Calibri Light"/>
        </w:rPr>
      </w:pPr>
      <w:bookmarkStart w:id="72" w:name="_Toc448483290"/>
      <w:r w:rsidRPr="001A1656">
        <w:rPr>
          <w:rFonts w:ascii="Calibri Light" w:hAnsi="Calibri Light" w:cs="Calibri Light"/>
        </w:rPr>
        <w:t>the Product remains connected or Service is continued during the term of the Contract;</w:t>
      </w:r>
      <w:bookmarkEnd w:id="72"/>
    </w:p>
    <w:p w14:paraId="21B0A666" w14:textId="77777777" w:rsidR="009D0B10" w:rsidRPr="001A1656" w:rsidRDefault="009D0B10" w:rsidP="00F3422E">
      <w:pPr>
        <w:pStyle w:val="Specification"/>
        <w:numPr>
          <w:ilvl w:val="1"/>
          <w:numId w:val="4"/>
        </w:numPr>
        <w:jc w:val="both"/>
        <w:rPr>
          <w:rFonts w:ascii="Calibri Light" w:hAnsi="Calibri Light" w:cs="Calibri Light"/>
        </w:rPr>
      </w:pPr>
      <w:bookmarkStart w:id="73" w:name="_Toc448483294"/>
      <w:r w:rsidRPr="001A1656">
        <w:rPr>
          <w:rFonts w:ascii="Calibri Light" w:hAnsi="Calibri Light" w:cs="Calibri Light"/>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14:paraId="10EC6AD4" w14:textId="77777777" w:rsidR="009D0B10" w:rsidRPr="001A1656" w:rsidRDefault="009D0B10" w:rsidP="00F3422E">
      <w:pPr>
        <w:pStyle w:val="Specification"/>
        <w:numPr>
          <w:ilvl w:val="1"/>
          <w:numId w:val="4"/>
        </w:numPr>
        <w:jc w:val="both"/>
        <w:rPr>
          <w:rFonts w:ascii="Calibri Light" w:hAnsi="Calibri Light" w:cs="Calibri Light"/>
        </w:rPr>
      </w:pPr>
      <w:bookmarkStart w:id="74" w:name="_Toc448483296"/>
      <w:r w:rsidRPr="001A1656">
        <w:rPr>
          <w:rFonts w:ascii="Calibri Light" w:hAnsi="Calibri Light" w:cs="Calibri Light"/>
        </w:rPr>
        <w:t xml:space="preserve">no actions, suits, or proceedings, pending or threatened against it or any of its </w:t>
      </w:r>
      <w:r w:rsidR="00875770" w:rsidRPr="001A1656">
        <w:rPr>
          <w:rFonts w:ascii="Calibri Light" w:hAnsi="Calibri Light" w:cs="Calibri Light"/>
        </w:rPr>
        <w:t>third-party</w:t>
      </w:r>
      <w:r w:rsidRPr="001A1656">
        <w:rPr>
          <w:rFonts w:ascii="Calibri Light" w:hAnsi="Calibri Light" w:cs="Calibri Light"/>
        </w:rPr>
        <w:t xml:space="preserve"> suppliers or sub-contractors that have a material adverse effect on the Supplier’s ability to fulfil its obligations under the Contract exist;</w:t>
      </w:r>
      <w:bookmarkEnd w:id="74"/>
      <w:r w:rsidRPr="001A1656">
        <w:rPr>
          <w:rFonts w:ascii="Calibri Light" w:hAnsi="Calibri Light" w:cs="Calibri Light"/>
        </w:rPr>
        <w:t xml:space="preserve">  </w:t>
      </w:r>
    </w:p>
    <w:p w14:paraId="58CAFD56" w14:textId="77777777" w:rsidR="009D0B10" w:rsidRPr="001A1656" w:rsidRDefault="009D0B10" w:rsidP="00F3422E">
      <w:pPr>
        <w:pStyle w:val="Specification"/>
        <w:numPr>
          <w:ilvl w:val="1"/>
          <w:numId w:val="4"/>
        </w:numPr>
        <w:jc w:val="both"/>
        <w:rPr>
          <w:rFonts w:ascii="Calibri Light" w:hAnsi="Calibri Light" w:cs="Calibri Light"/>
        </w:rPr>
      </w:pPr>
      <w:bookmarkStart w:id="75" w:name="_Toc448483297"/>
      <w:r w:rsidRPr="001A1656">
        <w:rPr>
          <w:rFonts w:ascii="Calibri Light" w:hAnsi="Calibri Light" w:cs="Calibri Light"/>
        </w:rPr>
        <w:t>SITA is notified immediately if it becomes aware of any action, suit, or proceeding, pending or threatened to have a material adverse effect on the Supplier’s ability to fulfil the obligations under the Contract;</w:t>
      </w:r>
      <w:bookmarkEnd w:id="75"/>
    </w:p>
    <w:p w14:paraId="7E65C087" w14:textId="77777777" w:rsidR="009D0B10" w:rsidRPr="001A1656" w:rsidRDefault="009D0B10" w:rsidP="00F3422E">
      <w:pPr>
        <w:pStyle w:val="Specification"/>
        <w:numPr>
          <w:ilvl w:val="1"/>
          <w:numId w:val="4"/>
        </w:numPr>
        <w:jc w:val="both"/>
        <w:rPr>
          <w:rFonts w:ascii="Calibri Light" w:hAnsi="Calibri Light" w:cs="Calibri Light"/>
        </w:rPr>
      </w:pPr>
      <w:bookmarkStart w:id="76" w:name="_Toc448483298"/>
      <w:r w:rsidRPr="001A1656">
        <w:rPr>
          <w:rFonts w:ascii="Calibri Light" w:hAnsi="Calibri Light" w:cs="Calibri Light"/>
        </w:rPr>
        <w:t>any Product sold to SITA after the Commencement Date of the Contract remains free from any lien, pledge, encumbrance or security interest;</w:t>
      </w:r>
      <w:bookmarkEnd w:id="76"/>
    </w:p>
    <w:p w14:paraId="2097F7A7" w14:textId="77777777" w:rsidR="009D0B10" w:rsidRPr="001A1656" w:rsidRDefault="009D0B10" w:rsidP="00F3422E">
      <w:pPr>
        <w:pStyle w:val="Specification"/>
        <w:numPr>
          <w:ilvl w:val="1"/>
          <w:numId w:val="4"/>
        </w:numPr>
        <w:jc w:val="both"/>
        <w:rPr>
          <w:rFonts w:ascii="Calibri Light" w:hAnsi="Calibri Light" w:cs="Calibri Light"/>
        </w:rPr>
      </w:pPr>
      <w:bookmarkStart w:id="77" w:name="_Toc448483299"/>
      <w:r w:rsidRPr="001A1656">
        <w:rPr>
          <w:rFonts w:ascii="Calibri Light" w:hAnsi="Calibri Light" w:cs="Calibri Light"/>
        </w:rPr>
        <w:lastRenderedPageBreak/>
        <w:t xml:space="preserve">SITA’s use of the Product and Manuals supplied in connection with the Contract does not infringe </w:t>
      </w:r>
      <w:r w:rsidR="00875770" w:rsidRPr="001A1656">
        <w:rPr>
          <w:rFonts w:ascii="Calibri Light" w:hAnsi="Calibri Light" w:cs="Calibri Light"/>
        </w:rPr>
        <w:t>any Intellectual</w:t>
      </w:r>
      <w:r w:rsidRPr="001A1656">
        <w:rPr>
          <w:rFonts w:ascii="Calibri Light" w:hAnsi="Calibri Light" w:cs="Calibri Light"/>
        </w:rPr>
        <w:t xml:space="preserve"> Property Rights of any third party;</w:t>
      </w:r>
      <w:bookmarkEnd w:id="77"/>
      <w:r w:rsidRPr="001A1656">
        <w:rPr>
          <w:rFonts w:ascii="Calibri Light" w:hAnsi="Calibri Light" w:cs="Calibri Light"/>
        </w:rPr>
        <w:t xml:space="preserve"> </w:t>
      </w:r>
    </w:p>
    <w:p w14:paraId="010477D8" w14:textId="77777777" w:rsidR="009D0B10" w:rsidRPr="001A1656" w:rsidRDefault="009D0B10" w:rsidP="00F3422E">
      <w:pPr>
        <w:pStyle w:val="Specification"/>
        <w:numPr>
          <w:ilvl w:val="1"/>
          <w:numId w:val="4"/>
        </w:numPr>
        <w:jc w:val="both"/>
        <w:rPr>
          <w:rFonts w:ascii="Calibri Light" w:hAnsi="Calibri Light" w:cs="Calibri Light"/>
        </w:rPr>
      </w:pPr>
      <w:bookmarkStart w:id="78" w:name="_Toc448483300"/>
      <w:r w:rsidRPr="001A1656">
        <w:rPr>
          <w:rFonts w:ascii="Calibri Light" w:hAnsi="Calibri Light" w:cs="Calibri Light"/>
        </w:rPr>
        <w:t>the information disclosed to SITA does not contain any trade secrets of any third party, unless disclosure is permitted by such third party;</w:t>
      </w:r>
      <w:bookmarkEnd w:id="78"/>
    </w:p>
    <w:p w14:paraId="23765976" w14:textId="77777777" w:rsidR="009D0B10" w:rsidRPr="001A1656" w:rsidRDefault="009D0B10" w:rsidP="00F3422E">
      <w:pPr>
        <w:pStyle w:val="Specification"/>
        <w:numPr>
          <w:ilvl w:val="1"/>
          <w:numId w:val="4"/>
        </w:numPr>
        <w:jc w:val="both"/>
        <w:rPr>
          <w:rFonts w:ascii="Calibri Light" w:hAnsi="Calibri Light" w:cs="Calibri Light"/>
        </w:rPr>
      </w:pPr>
      <w:bookmarkStart w:id="79" w:name="_Toc448483302"/>
      <w:r w:rsidRPr="001A1656">
        <w:rPr>
          <w:rFonts w:ascii="Calibri Light" w:hAnsi="Calibri Light" w:cs="Calibri Light"/>
        </w:rPr>
        <w:t>it is financially capable of fulfilling all requirements of the Contract and that the Supplier is a validly organized entity that has the authority to enter into the Contract;</w:t>
      </w:r>
      <w:bookmarkEnd w:id="79"/>
      <w:r w:rsidRPr="001A1656">
        <w:rPr>
          <w:rFonts w:ascii="Calibri Light" w:hAnsi="Calibri Light" w:cs="Calibri Light"/>
        </w:rPr>
        <w:t xml:space="preserve"> </w:t>
      </w:r>
    </w:p>
    <w:p w14:paraId="0E52BBFE" w14:textId="77777777" w:rsidR="009D0B10" w:rsidRPr="001A1656" w:rsidRDefault="009D0B10" w:rsidP="00F3422E">
      <w:pPr>
        <w:pStyle w:val="Specification"/>
        <w:numPr>
          <w:ilvl w:val="1"/>
          <w:numId w:val="4"/>
        </w:numPr>
        <w:jc w:val="both"/>
        <w:rPr>
          <w:rFonts w:ascii="Calibri Light" w:hAnsi="Calibri Light" w:cs="Calibri Light"/>
        </w:rPr>
      </w:pPr>
      <w:bookmarkStart w:id="80" w:name="_Toc448483303"/>
      <w:r w:rsidRPr="001A1656">
        <w:rPr>
          <w:rFonts w:ascii="Calibri Light" w:hAnsi="Calibri Light" w:cs="Calibri Light"/>
        </w:rPr>
        <w:t>it is not prohibited by any loan, contract, financing arrangement, trade covenant, or similar restriction from entering into the Contract;</w:t>
      </w:r>
      <w:bookmarkEnd w:id="80"/>
    </w:p>
    <w:p w14:paraId="1702C020" w14:textId="77777777" w:rsidR="009D0B10" w:rsidRPr="001A1656" w:rsidRDefault="009D0B10" w:rsidP="00F3422E">
      <w:pPr>
        <w:pStyle w:val="Specification"/>
        <w:numPr>
          <w:ilvl w:val="1"/>
          <w:numId w:val="4"/>
        </w:numPr>
        <w:jc w:val="both"/>
        <w:rPr>
          <w:rFonts w:ascii="Calibri Light" w:hAnsi="Calibri Light" w:cs="Calibri Light"/>
        </w:rPr>
      </w:pPr>
      <w:bookmarkStart w:id="81" w:name="_Toc448483305"/>
      <w:r w:rsidRPr="001A1656">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81"/>
    </w:p>
    <w:p w14:paraId="66437B1B" w14:textId="51AFC154" w:rsidR="009D0B10" w:rsidRPr="001A1656" w:rsidRDefault="009D0B10" w:rsidP="00420B4E">
      <w:pPr>
        <w:pStyle w:val="Specification"/>
        <w:numPr>
          <w:ilvl w:val="1"/>
          <w:numId w:val="4"/>
        </w:numPr>
        <w:jc w:val="both"/>
        <w:rPr>
          <w:rFonts w:ascii="Calibri Light" w:hAnsi="Calibri Light" w:cs="Calibri Light"/>
        </w:rPr>
      </w:pPr>
      <w:bookmarkStart w:id="82" w:name="_Toc448483306"/>
      <w:r w:rsidRPr="001A1656">
        <w:rPr>
          <w:rFonts w:ascii="Calibri Light" w:hAnsi="Calibri Light" w:cs="Calibri Light"/>
        </w:rPr>
        <w:t>any misrepresentation by the Supplier amounts to a breach of Contract.</w:t>
      </w:r>
      <w:bookmarkEnd w:id="82"/>
      <w:r w:rsidRPr="001A1656">
        <w:rPr>
          <w:rFonts w:ascii="Calibri Light" w:hAnsi="Calibri Light" w:cs="Calibri Light"/>
        </w:rPr>
        <w:t xml:space="preserve"> </w:t>
      </w:r>
    </w:p>
    <w:p w14:paraId="45D6A582" w14:textId="77777777" w:rsidR="00C216B2" w:rsidRPr="001A1656" w:rsidRDefault="00A9079B" w:rsidP="005A5985">
      <w:pPr>
        <w:pStyle w:val="Specification"/>
        <w:numPr>
          <w:ilvl w:val="0"/>
          <w:numId w:val="9"/>
        </w:numPr>
        <w:jc w:val="both"/>
        <w:rPr>
          <w:rFonts w:ascii="Calibri Light" w:hAnsi="Calibri Light" w:cs="Calibri Light"/>
          <w:b/>
        </w:rPr>
      </w:pPr>
      <w:r w:rsidRPr="001A1656">
        <w:rPr>
          <w:rFonts w:ascii="Calibri Light" w:hAnsi="Calibri Light" w:cs="Calibri Light"/>
          <w:b/>
        </w:rPr>
        <w:t>INTELLECTUAL PROPERTY RIGHTS</w:t>
      </w:r>
      <w:bookmarkEnd w:id="65"/>
      <w:bookmarkEnd w:id="66"/>
      <w:bookmarkEnd w:id="67"/>
      <w:r w:rsidR="00C216B2" w:rsidRPr="001A1656">
        <w:rPr>
          <w:rFonts w:ascii="Calibri Light" w:hAnsi="Calibri Light" w:cs="Calibri Light"/>
          <w:b/>
        </w:rPr>
        <w:t xml:space="preserve"> </w:t>
      </w:r>
    </w:p>
    <w:p w14:paraId="569838E1" w14:textId="77777777" w:rsidR="009D0B10" w:rsidRPr="001A1656" w:rsidRDefault="009D0B10" w:rsidP="00F3422E">
      <w:pPr>
        <w:pStyle w:val="Specification"/>
        <w:numPr>
          <w:ilvl w:val="1"/>
          <w:numId w:val="4"/>
        </w:numPr>
        <w:jc w:val="both"/>
        <w:rPr>
          <w:rFonts w:ascii="Calibri Light" w:hAnsi="Calibri Light" w:cs="Calibri Light"/>
        </w:rPr>
      </w:pPr>
      <w:bookmarkStart w:id="83" w:name="_Toc448483312"/>
      <w:bookmarkStart w:id="84" w:name="_Ref348437513"/>
      <w:bookmarkStart w:id="85" w:name="_Toc435315902"/>
      <w:r w:rsidRPr="001A1656">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1A1656">
        <w:rPr>
          <w:rFonts w:ascii="Calibri Light" w:hAnsi="Calibri Light" w:cs="Calibri Light"/>
        </w:rPr>
        <w:t xml:space="preserve"> </w:t>
      </w:r>
    </w:p>
    <w:p w14:paraId="28CAE29C"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6" w:name="_Toc448483313"/>
      <w:r w:rsidRPr="001A1656">
        <w:rPr>
          <w:rFonts w:ascii="Calibri Light" w:hAnsi="Calibri Light" w:cs="Calibri Light"/>
        </w:rPr>
        <w:t>termination or expiration date of this Contract;</w:t>
      </w:r>
      <w:bookmarkEnd w:id="86"/>
      <w:r w:rsidRPr="001A1656">
        <w:rPr>
          <w:rFonts w:ascii="Calibri Light" w:hAnsi="Calibri Light" w:cs="Calibri Light"/>
        </w:rPr>
        <w:t xml:space="preserve"> </w:t>
      </w:r>
    </w:p>
    <w:p w14:paraId="0A645078"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7" w:name="_Toc448483314"/>
      <w:r w:rsidRPr="001A1656">
        <w:rPr>
          <w:rFonts w:ascii="Calibri Light" w:hAnsi="Calibri Light" w:cs="Calibri Light"/>
        </w:rPr>
        <w:t>the date of completion of the Services; and</w:t>
      </w:r>
      <w:bookmarkEnd w:id="87"/>
      <w:r w:rsidRPr="001A1656">
        <w:rPr>
          <w:rFonts w:ascii="Calibri Light" w:hAnsi="Calibri Light" w:cs="Calibri Light"/>
        </w:rPr>
        <w:t xml:space="preserve"> </w:t>
      </w:r>
    </w:p>
    <w:p w14:paraId="456FBE3F" w14:textId="77777777" w:rsidR="009D0B10" w:rsidRPr="001A1656" w:rsidRDefault="009D0B10" w:rsidP="00485056">
      <w:pPr>
        <w:pStyle w:val="Specification"/>
        <w:numPr>
          <w:ilvl w:val="2"/>
          <w:numId w:val="20"/>
        </w:numPr>
        <w:tabs>
          <w:tab w:val="clear" w:pos="1107"/>
        </w:tabs>
        <w:ind w:left="1560"/>
        <w:jc w:val="both"/>
        <w:rPr>
          <w:rFonts w:ascii="Calibri Light" w:hAnsi="Calibri Light" w:cs="Calibri Light"/>
        </w:rPr>
      </w:pPr>
      <w:bookmarkStart w:id="88" w:name="_Toc448483315"/>
      <w:r w:rsidRPr="001A1656">
        <w:rPr>
          <w:rFonts w:ascii="Calibri Light" w:hAnsi="Calibri Light" w:cs="Calibri Light"/>
        </w:rPr>
        <w:t>the date of rendering of the last of the Deliverables.</w:t>
      </w:r>
      <w:bookmarkEnd w:id="88"/>
      <w:r w:rsidRPr="001A1656">
        <w:rPr>
          <w:rFonts w:ascii="Calibri Light" w:hAnsi="Calibri Light" w:cs="Calibri Light"/>
        </w:rPr>
        <w:t xml:space="preserve"> </w:t>
      </w:r>
    </w:p>
    <w:p w14:paraId="6AE248A2" w14:textId="77777777" w:rsidR="009D0B10" w:rsidRPr="001A1656" w:rsidRDefault="009D0B10" w:rsidP="00F3422E">
      <w:pPr>
        <w:pStyle w:val="Specification"/>
        <w:numPr>
          <w:ilvl w:val="1"/>
          <w:numId w:val="4"/>
        </w:numPr>
        <w:jc w:val="both"/>
        <w:rPr>
          <w:rFonts w:ascii="Calibri Light" w:hAnsi="Calibri Light" w:cs="Calibri Light"/>
        </w:rPr>
      </w:pPr>
      <w:bookmarkStart w:id="89" w:name="_Toc448483316"/>
      <w:r w:rsidRPr="001A1656">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14:paraId="06094F37" w14:textId="77777777" w:rsidR="009D0B10" w:rsidRPr="001A1656" w:rsidRDefault="009D0B10" w:rsidP="00F3422E">
      <w:pPr>
        <w:pStyle w:val="Specification"/>
        <w:numPr>
          <w:ilvl w:val="1"/>
          <w:numId w:val="4"/>
        </w:numPr>
        <w:jc w:val="both"/>
        <w:rPr>
          <w:rFonts w:ascii="Calibri Light" w:hAnsi="Calibri Light" w:cs="Calibri Light"/>
        </w:rPr>
      </w:pPr>
      <w:bookmarkStart w:id="90" w:name="_Toc448483317"/>
      <w:r w:rsidRPr="001A1656">
        <w:rPr>
          <w:rFonts w:ascii="Calibri Light" w:hAnsi="Calibri Light" w:cs="Calibri Light"/>
        </w:rPr>
        <w:t xml:space="preserve">SITA, at all times, owns all Intellectual Property Rights in and to all Bespoke Intellectual Property. </w:t>
      </w:r>
      <w:bookmarkEnd w:id="90"/>
    </w:p>
    <w:p w14:paraId="2E3094DF" w14:textId="77777777" w:rsidR="009D0B10" w:rsidRPr="001A1656" w:rsidRDefault="009D0B10" w:rsidP="00F3422E">
      <w:pPr>
        <w:pStyle w:val="Specification"/>
        <w:numPr>
          <w:ilvl w:val="1"/>
          <w:numId w:val="4"/>
        </w:numPr>
        <w:jc w:val="both"/>
        <w:rPr>
          <w:rFonts w:ascii="Calibri Light" w:hAnsi="Calibri Light" w:cs="Calibri Light"/>
        </w:rPr>
      </w:pPr>
      <w:bookmarkStart w:id="91" w:name="_Toc448483320"/>
      <w:r w:rsidRPr="001A1656">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bookmarkEnd w:id="91"/>
    </w:p>
    <w:p w14:paraId="18CC0914" w14:textId="0BB0130A" w:rsidR="00A25D1C" w:rsidRPr="001A1656" w:rsidRDefault="00A25D1C" w:rsidP="00F3422E">
      <w:pPr>
        <w:pStyle w:val="Specification"/>
        <w:numPr>
          <w:ilvl w:val="1"/>
          <w:numId w:val="4"/>
        </w:numPr>
        <w:jc w:val="both"/>
        <w:rPr>
          <w:rFonts w:ascii="Calibri Light" w:hAnsi="Calibri Light" w:cs="Calibri Light"/>
        </w:rPr>
      </w:pPr>
      <w:r w:rsidRPr="001A1656">
        <w:rPr>
          <w:rFonts w:ascii="Calibri Light" w:hAnsi="Calibri Light" w:cs="Calibri Light"/>
        </w:rPr>
        <w:t>Provide SITA with the compliant safety file.</w:t>
      </w:r>
    </w:p>
    <w:p w14:paraId="60EC6732" w14:textId="77777777" w:rsidR="002622BE" w:rsidRPr="001A1656" w:rsidRDefault="002622BE" w:rsidP="002622BE">
      <w:pPr>
        <w:pStyle w:val="Specification"/>
        <w:keepNext/>
        <w:numPr>
          <w:ilvl w:val="0"/>
          <w:numId w:val="4"/>
        </w:numPr>
        <w:jc w:val="both"/>
        <w:rPr>
          <w:rFonts w:ascii="Calibri Light" w:hAnsi="Calibri Light" w:cs="Calibri Light"/>
          <w:b/>
        </w:rPr>
      </w:pPr>
      <w:r w:rsidRPr="001A1656">
        <w:rPr>
          <w:rFonts w:ascii="Calibri Light" w:hAnsi="Calibri Light" w:cs="Calibri Light"/>
          <w:b/>
        </w:rPr>
        <w:t>GENERAL</w:t>
      </w:r>
    </w:p>
    <w:p w14:paraId="683FE518"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The supplier will be bound by Government Procurement: General Conditions of Contract.</w:t>
      </w:r>
    </w:p>
    <w:p w14:paraId="7644B430"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4C199E9"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lastRenderedPageBreak/>
        <w:t>SITA reserves the right to:</w:t>
      </w:r>
    </w:p>
    <w:p w14:paraId="523A5EE1"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Negotiate the conditions, or</w:t>
      </w:r>
    </w:p>
    <w:p w14:paraId="2456B269"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Automatically disqualify a bidder for not accepting these conditions.</w:t>
      </w:r>
    </w:p>
    <w:p w14:paraId="2D07235D" w14:textId="77777777" w:rsidR="002622BE" w:rsidRPr="001A1656" w:rsidRDefault="002622BE" w:rsidP="002622BE">
      <w:pPr>
        <w:pStyle w:val="Specification"/>
        <w:numPr>
          <w:ilvl w:val="2"/>
          <w:numId w:val="3"/>
        </w:numPr>
        <w:jc w:val="both"/>
        <w:rPr>
          <w:rFonts w:ascii="Calibri Light" w:hAnsi="Calibri Light" w:cs="Calibri Light"/>
        </w:rPr>
      </w:pPr>
      <w:r w:rsidRPr="001A1656">
        <w:rPr>
          <w:rFonts w:ascii="Calibri Light" w:hAnsi="Calibri Light" w:cs="Calibri Light"/>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5E469A0" w14:textId="77777777" w:rsidR="002622BE" w:rsidRPr="001A1656" w:rsidRDefault="002622BE" w:rsidP="002622BE">
      <w:pPr>
        <w:pStyle w:val="Specification"/>
        <w:numPr>
          <w:ilvl w:val="1"/>
          <w:numId w:val="3"/>
        </w:numPr>
        <w:tabs>
          <w:tab w:val="clear" w:pos="993"/>
          <w:tab w:val="num" w:pos="1134"/>
        </w:tabs>
        <w:ind w:left="1134"/>
        <w:jc w:val="both"/>
        <w:rPr>
          <w:rFonts w:ascii="Calibri Light" w:hAnsi="Calibri Light" w:cs="Calibri Light"/>
        </w:rPr>
      </w:pPr>
      <w:r w:rsidRPr="001A1656">
        <w:rPr>
          <w:rFonts w:ascii="Calibri Light" w:hAnsi="Calibri Light" w:cs="Calibri Light"/>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6B4D380" w14:textId="77777777" w:rsidR="002622BE" w:rsidRPr="001A1656" w:rsidRDefault="002622BE" w:rsidP="002622BE">
      <w:pPr>
        <w:pStyle w:val="ListParagraph"/>
        <w:numPr>
          <w:ilvl w:val="0"/>
          <w:numId w:val="0"/>
        </w:numPr>
        <w:ind w:left="1155"/>
        <w:jc w:val="both"/>
        <w:rPr>
          <w:rFonts w:ascii="Calibri Light" w:hAnsi="Calibri Light" w:cs="Calibri Light"/>
        </w:rPr>
      </w:pPr>
      <w:r w:rsidRPr="001A1656">
        <w:rPr>
          <w:rFonts w:ascii="Calibri Light" w:hAnsi="Calibri Light" w:cs="Calibri Light"/>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0222AE12" w14:textId="77777777" w:rsidR="002622BE" w:rsidRPr="001A1656" w:rsidRDefault="002622BE" w:rsidP="002622BE">
      <w:pPr>
        <w:pStyle w:val="Specification"/>
        <w:numPr>
          <w:ilvl w:val="0"/>
          <w:numId w:val="69"/>
        </w:numPr>
        <w:jc w:val="both"/>
        <w:rPr>
          <w:rFonts w:ascii="Calibri Light" w:hAnsi="Calibri Light" w:cs="Calibri Light"/>
        </w:rPr>
      </w:pPr>
      <w:bookmarkStart w:id="92" w:name="_Toc340574974"/>
      <w:r w:rsidRPr="001A1656">
        <w:rPr>
          <w:rFonts w:ascii="Calibri Light" w:hAnsi="Calibri Light" w:cs="Calibri Light"/>
          <w:b/>
          <w:bCs/>
        </w:rPr>
        <w:t>COUNTER CONDITIONS</w:t>
      </w:r>
      <w:bookmarkEnd w:id="92"/>
    </w:p>
    <w:p w14:paraId="077C907B" w14:textId="77777777" w:rsidR="002622BE" w:rsidRPr="001A1656" w:rsidRDefault="002622BE" w:rsidP="002622BE">
      <w:pPr>
        <w:pStyle w:val="Specification"/>
        <w:ind w:left="567"/>
        <w:jc w:val="both"/>
        <w:rPr>
          <w:rFonts w:ascii="Calibri Light" w:hAnsi="Calibri Light" w:cs="Calibri Light"/>
        </w:rPr>
      </w:pPr>
      <w:r w:rsidRPr="001A1656">
        <w:rPr>
          <w:rFonts w:ascii="Calibri Light" w:hAnsi="Calibri Light" w:cs="Calibri Light"/>
        </w:rPr>
        <w:t>Bidders’ attention is drawn to the fact that amendments to any of the Bid Conditions or setting of counter conditions by bidders may result in the invalidation of such bids.</w:t>
      </w:r>
    </w:p>
    <w:p w14:paraId="50BF6B0B" w14:textId="77777777" w:rsidR="002622BE" w:rsidRPr="001A1656" w:rsidRDefault="002622BE" w:rsidP="002622BE">
      <w:pPr>
        <w:pStyle w:val="Specification"/>
        <w:numPr>
          <w:ilvl w:val="0"/>
          <w:numId w:val="69"/>
        </w:numPr>
        <w:jc w:val="both"/>
        <w:rPr>
          <w:rFonts w:ascii="Calibri Light" w:hAnsi="Calibri Light" w:cs="Calibri Light"/>
        </w:rPr>
      </w:pPr>
      <w:bookmarkStart w:id="93" w:name="_Toc268861714"/>
      <w:bookmarkStart w:id="94" w:name="_Toc268873770"/>
      <w:bookmarkStart w:id="95" w:name="_Toc340574975"/>
      <w:r w:rsidRPr="001A1656">
        <w:rPr>
          <w:rFonts w:ascii="Calibri Light" w:hAnsi="Calibri Light" w:cs="Calibri Light"/>
          <w:b/>
          <w:bCs/>
        </w:rPr>
        <w:t>FRONTING</w:t>
      </w:r>
      <w:bookmarkEnd w:id="93"/>
      <w:bookmarkEnd w:id="94"/>
      <w:bookmarkEnd w:id="95"/>
    </w:p>
    <w:p w14:paraId="5A7A63D8"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b/>
        </w:rPr>
      </w:pPr>
      <w:bookmarkStart w:id="96" w:name="_Toc268781587"/>
      <w:bookmarkStart w:id="97" w:name="_Toc268861715"/>
      <w:r w:rsidRPr="001A1656">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6"/>
      <w:bookmarkEnd w:id="97"/>
    </w:p>
    <w:p w14:paraId="245544BD" w14:textId="77777777" w:rsidR="002622BE" w:rsidRPr="001A1656" w:rsidRDefault="002622BE" w:rsidP="002622BE">
      <w:pPr>
        <w:pStyle w:val="Specification"/>
        <w:ind w:left="1134" w:hanging="567"/>
        <w:jc w:val="both"/>
        <w:rPr>
          <w:rFonts w:ascii="Calibri Light" w:hAnsi="Calibri Light" w:cs="Calibri Light"/>
          <w:b/>
        </w:rPr>
      </w:pPr>
      <w:r w:rsidRPr="001A1656">
        <w:rPr>
          <w:rFonts w:ascii="Calibri Light" w:hAnsi="Calibri Light" w:cs="Calibri Light"/>
        </w:rPr>
        <w:t>(b)</w:t>
      </w:r>
      <w:r w:rsidRPr="001A1656">
        <w:rPr>
          <w:rFonts w:ascii="Calibri Light" w:hAnsi="Calibri Light" w:cs="Calibri Light"/>
        </w:rPr>
        <w:tab/>
      </w:r>
      <w:bookmarkStart w:id="98" w:name="_Toc268781588"/>
      <w:bookmarkStart w:id="99" w:name="_Toc268861716"/>
      <w:r w:rsidRPr="001A1656">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8"/>
      <w:bookmarkEnd w:id="99"/>
    </w:p>
    <w:p w14:paraId="763AD662" w14:textId="77777777" w:rsidR="002622BE" w:rsidRPr="001A1656" w:rsidRDefault="002622BE" w:rsidP="002622BE">
      <w:pPr>
        <w:pStyle w:val="Specification"/>
        <w:numPr>
          <w:ilvl w:val="0"/>
          <w:numId w:val="69"/>
        </w:numPr>
        <w:jc w:val="both"/>
        <w:rPr>
          <w:rFonts w:ascii="Calibri Light" w:hAnsi="Calibri Light" w:cs="Calibri Light"/>
        </w:rPr>
      </w:pPr>
      <w:bookmarkStart w:id="100" w:name="_Toc340574991"/>
      <w:r w:rsidRPr="001A1656">
        <w:rPr>
          <w:rFonts w:ascii="Calibri Light" w:hAnsi="Calibri Light" w:cs="Calibri Light"/>
          <w:b/>
          <w:bCs/>
        </w:rPr>
        <w:t>PRODUCT ADHERANCE / MODEL CHANGE</w:t>
      </w:r>
      <w:bookmarkEnd w:id="100"/>
    </w:p>
    <w:p w14:paraId="4A3F51A1"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b/>
        </w:rPr>
      </w:pPr>
      <w:r w:rsidRPr="001A1656">
        <w:rPr>
          <w:rFonts w:ascii="Calibri Light" w:hAnsi="Calibri Light" w:cs="Calibri Light"/>
        </w:rPr>
        <w:t xml:space="preserve">In the event where a bidder offers a product/service against an item and the item is subsequently awarded to the bidder, it is required of the contractor to continue to supply the model awarded throughout the contract period. </w:t>
      </w:r>
    </w:p>
    <w:p w14:paraId="7A2B7A35"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In the event that the product/service is discontinued, SITA Contract Management must be notified of such an occurrence and an official amendment will be issued.</w:t>
      </w:r>
    </w:p>
    <w:p w14:paraId="70FC3298"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lastRenderedPageBreak/>
        <w:t>In the case where equipment has been discontinued and or replaced with a new product/service, the contractors are required to submit letters from manufacturer/suppliers stating the changes.</w:t>
      </w:r>
    </w:p>
    <w:p w14:paraId="162DEE6D"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Furthermore, contractors are to take note that the price of the new product/service should not differ from the current bid price of the original model.</w:t>
      </w:r>
    </w:p>
    <w:p w14:paraId="7B209327"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The new product/service must adhere to the minimum specification for the item category.</w:t>
      </w:r>
    </w:p>
    <w:p w14:paraId="2BBA2AEB" w14:textId="77777777" w:rsidR="002622BE" w:rsidRPr="001A1656" w:rsidRDefault="002622BE" w:rsidP="002622BE">
      <w:pPr>
        <w:pStyle w:val="Specification"/>
        <w:numPr>
          <w:ilvl w:val="1"/>
          <w:numId w:val="4"/>
        </w:numPr>
        <w:tabs>
          <w:tab w:val="clear" w:pos="993"/>
          <w:tab w:val="num" w:pos="1134"/>
        </w:tabs>
        <w:ind w:left="1134"/>
        <w:jc w:val="both"/>
        <w:rPr>
          <w:rFonts w:ascii="Calibri Light" w:hAnsi="Calibri Light" w:cs="Calibri Light"/>
        </w:rPr>
      </w:pPr>
      <w:r w:rsidRPr="001A1656">
        <w:rPr>
          <w:rFonts w:ascii="Calibri Light" w:hAnsi="Calibri Light" w:cs="Calibri Light"/>
        </w:rPr>
        <w:t>Contractors are not to deliver new products/services prior to approval of model changes by the SITA.</w:t>
      </w:r>
    </w:p>
    <w:p w14:paraId="200D34A4" w14:textId="77777777" w:rsidR="002622BE" w:rsidRPr="001A1656" w:rsidRDefault="002622BE" w:rsidP="002622BE">
      <w:pPr>
        <w:pStyle w:val="Specification"/>
        <w:numPr>
          <w:ilvl w:val="0"/>
          <w:numId w:val="4"/>
        </w:numPr>
        <w:rPr>
          <w:rFonts w:ascii="Calibri Light" w:hAnsi="Calibri Light" w:cs="Calibri Light"/>
          <w:b/>
          <w:bCs/>
        </w:rPr>
      </w:pPr>
      <w:r w:rsidRPr="001A1656">
        <w:rPr>
          <w:rFonts w:ascii="Calibri Light" w:hAnsi="Calibri Light" w:cs="Calibri Light"/>
          <w:b/>
          <w:bCs/>
        </w:rPr>
        <w:t>BUSINESS CONTINUITY AND DISASTER RECOVERY PLANS</w:t>
      </w:r>
    </w:p>
    <w:p w14:paraId="7CD73082" w14:textId="3BE41843" w:rsidR="002622BE" w:rsidRPr="001A1656" w:rsidRDefault="002622BE" w:rsidP="00420B4E">
      <w:pPr>
        <w:pStyle w:val="ListParagraph"/>
        <w:numPr>
          <w:ilvl w:val="0"/>
          <w:numId w:val="0"/>
        </w:numPr>
        <w:ind w:left="567"/>
        <w:rPr>
          <w:rFonts w:ascii="Calibri Light" w:hAnsi="Calibri Light" w:cs="Calibri Light"/>
          <w:lang w:eastAsia="en-GB"/>
        </w:rPr>
      </w:pPr>
      <w:r w:rsidRPr="001A1656">
        <w:rPr>
          <w:rFonts w:ascii="Calibri Light" w:hAnsi="Calibri Light" w:cs="Calibri Light"/>
          <w:color w:val="333333"/>
          <w:shd w:val="clear" w:color="auto" w:fill="FFFFFF"/>
          <w:lang w:eastAsia="en-GB"/>
        </w:rPr>
        <w:t>The bidder confirms that they have </w:t>
      </w:r>
      <w:r w:rsidRPr="001A1656">
        <w:rPr>
          <w:rFonts w:ascii="Calibri Light" w:hAnsi="Calibri Light" w:cs="Calibri Light"/>
          <w:color w:val="000000"/>
          <w:shd w:val="clear" w:color="auto" w:fill="FFFFFF"/>
          <w:lang w:eastAsia="en-GB"/>
        </w:rPr>
        <w:t>written</w:t>
      </w:r>
      <w:r w:rsidRPr="001A1656">
        <w:rPr>
          <w:rFonts w:ascii="Calibri Light" w:hAnsi="Calibri Light" w:cs="Calibri Light"/>
          <w:color w:val="333333"/>
          <w:shd w:val="clear" w:color="auto" w:fill="FFFFFF"/>
          <w:lang w:eastAsia="en-GB"/>
        </w:rPr>
        <w:t> </w:t>
      </w:r>
      <w:r w:rsidRPr="001A1656">
        <w:rPr>
          <w:rFonts w:ascii="Calibri Light" w:hAnsi="Calibri Light" w:cs="Calibri Light"/>
          <w:color w:val="000000"/>
          <w:lang w:eastAsia="en-GB"/>
        </w:rPr>
        <w:t>business continuity and disaster recovery plans</w:t>
      </w:r>
      <w:r w:rsidRPr="001A1656">
        <w:rPr>
          <w:rFonts w:ascii="Calibri Light" w:hAnsi="Calibri Light" w:cs="Calibri Light"/>
          <w:color w:val="333333"/>
          <w:lang w:eastAsia="en-GB"/>
        </w:rPr>
        <w:t> that </w:t>
      </w:r>
      <w:r w:rsidRPr="001A1656">
        <w:rPr>
          <w:rFonts w:ascii="Calibri Light" w:hAnsi="Calibri Light" w:cs="Calibri Light"/>
          <w:color w:val="000000"/>
          <w:lang w:eastAsia="en-GB"/>
        </w:rPr>
        <w:t>define</w:t>
      </w:r>
      <w:r w:rsidRPr="001A1656">
        <w:rPr>
          <w:rFonts w:ascii="Calibri Light" w:hAnsi="Calibri Light" w:cs="Calibri Light"/>
          <w:color w:val="333333"/>
          <w:lang w:eastAsia="en-GB"/>
        </w:rPr>
        <w:t> the </w:t>
      </w:r>
      <w:r w:rsidRPr="001A1656">
        <w:rPr>
          <w:rFonts w:ascii="Calibri Light" w:hAnsi="Calibri Light" w:cs="Calibri Light"/>
          <w:color w:val="000000"/>
          <w:lang w:eastAsia="en-GB"/>
        </w:rPr>
        <w:t>roles</w:t>
      </w:r>
      <w:r w:rsidRPr="001A1656">
        <w:rPr>
          <w:rFonts w:ascii="Calibri Light" w:hAnsi="Calibri Light" w:cs="Calibri Light"/>
          <w:color w:val="333333"/>
          <w:lang w:eastAsia="en-GB"/>
        </w:rPr>
        <w:t>, </w:t>
      </w:r>
      <w:r w:rsidRPr="001A1656">
        <w:rPr>
          <w:rFonts w:ascii="Calibri Light" w:hAnsi="Calibri Light" w:cs="Calibri Light"/>
          <w:color w:val="000000"/>
          <w:lang w:eastAsia="en-GB"/>
        </w:rPr>
        <w:t xml:space="preserve">responsibilities and procedures necessary </w:t>
      </w:r>
      <w:r w:rsidRPr="001A1656">
        <w:rPr>
          <w:rFonts w:ascii="Calibri Light" w:hAnsi="Calibri Light" w:cs="Calibri Light"/>
          <w:color w:val="333333"/>
          <w:lang w:eastAsia="en-GB"/>
        </w:rPr>
        <w:t>to </w:t>
      </w:r>
      <w:r w:rsidRPr="001A1656">
        <w:rPr>
          <w:rFonts w:ascii="Calibri Light" w:hAnsi="Calibri Light" w:cs="Calibri Light"/>
          <w:color w:val="000000"/>
          <w:lang w:eastAsia="en-GB"/>
        </w:rPr>
        <w:t>ensure</w:t>
      </w:r>
      <w:r w:rsidRPr="001A1656">
        <w:rPr>
          <w:rFonts w:ascii="Calibri Light" w:hAnsi="Calibri Light" w:cs="Calibri Light"/>
          <w:color w:val="333333"/>
          <w:lang w:eastAsia="en-GB"/>
        </w:rPr>
        <w:t> that the required services under this bid specification is in place and will be maintained continuously in the event of a </w:t>
      </w:r>
      <w:r w:rsidRPr="001A1656">
        <w:rPr>
          <w:rFonts w:ascii="Calibri Light" w:hAnsi="Calibri Light" w:cs="Calibri Light"/>
          <w:color w:val="000000"/>
          <w:lang w:eastAsia="en-GB"/>
        </w:rPr>
        <w:t>disruption</w:t>
      </w:r>
      <w:r w:rsidRPr="001A1656">
        <w:rPr>
          <w:rFonts w:ascii="Calibri Light" w:hAnsi="Calibri Light" w:cs="Calibri Light"/>
          <w:color w:val="333333"/>
          <w:lang w:eastAsia="en-GB"/>
        </w:rPr>
        <w:t> </w:t>
      </w:r>
      <w:r w:rsidRPr="001A1656">
        <w:rPr>
          <w:rFonts w:ascii="Calibri Light" w:hAnsi="Calibri Light" w:cs="Calibri Light"/>
          <w:color w:val="000000"/>
          <w:lang w:eastAsia="en-GB"/>
        </w:rPr>
        <w:t>to the bidder’s operations, regardless of the</w:t>
      </w:r>
      <w:r w:rsidRPr="001A1656">
        <w:rPr>
          <w:rFonts w:ascii="Calibri Light" w:hAnsi="Calibri Light" w:cs="Calibri Light"/>
          <w:color w:val="333333"/>
          <w:lang w:eastAsia="en-GB"/>
        </w:rPr>
        <w:t> cause of the disruption</w:t>
      </w:r>
      <w:r w:rsidRPr="001A1656">
        <w:rPr>
          <w:rFonts w:ascii="Calibri Light" w:hAnsi="Calibri Light" w:cs="Calibri Light"/>
          <w:color w:val="000000"/>
          <w:lang w:eastAsia="en-GB"/>
        </w:rPr>
        <w:t>.</w:t>
      </w:r>
    </w:p>
    <w:p w14:paraId="76AC2635" w14:textId="77777777" w:rsidR="00CC6D69" w:rsidRPr="001A1656" w:rsidRDefault="00CC6D69" w:rsidP="00CC6D69">
      <w:pPr>
        <w:pStyle w:val="Specification"/>
        <w:numPr>
          <w:ilvl w:val="0"/>
          <w:numId w:val="4"/>
        </w:numPr>
        <w:rPr>
          <w:rFonts w:ascii="Calibri Light" w:hAnsi="Calibri Light" w:cs="Calibri Light"/>
          <w:b/>
          <w:bCs/>
        </w:rPr>
      </w:pPr>
      <w:r w:rsidRPr="001A1656">
        <w:rPr>
          <w:rFonts w:ascii="Calibri Light" w:hAnsi="Calibri Light" w:cs="Calibri Light"/>
          <w:b/>
          <w:bCs/>
        </w:rPr>
        <w:t>SUPPLIER DUE DILIGENCE</w:t>
      </w:r>
    </w:p>
    <w:p w14:paraId="4542B770" w14:textId="6A9F0587" w:rsidR="00CC6D69" w:rsidRPr="001A1656" w:rsidRDefault="00CC6D69" w:rsidP="00CC6D69">
      <w:pPr>
        <w:pStyle w:val="Specification"/>
        <w:ind w:left="709"/>
        <w:jc w:val="both"/>
        <w:rPr>
          <w:rFonts w:ascii="Calibri Light" w:hAnsi="Calibri Light" w:cs="Calibri Light"/>
        </w:rPr>
      </w:pPr>
      <w:r w:rsidRPr="001A1656">
        <w:rPr>
          <w:rFonts w:ascii="Calibri Light" w:hAnsi="Calibri Light" w:cs="Calibri Light"/>
        </w:rPr>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rsidRPr="001A1656">
        <w:rPr>
          <w:rFonts w:ascii="Calibri Light" w:hAnsi="Calibri Light" w:cs="Calibri Light"/>
        </w:rPr>
        <w:t>Supplier</w:t>
      </w:r>
      <w:r w:rsidRPr="001A1656">
        <w:rPr>
          <w:rFonts w:ascii="Calibri Light" w:hAnsi="Calibri Light" w:cs="Calibri Light"/>
        </w:rPr>
        <w:t xml:space="preserve"> will be verified and any misrepresentation thereof may disqualify the bid or Contract in whole or parts thereof.</w:t>
      </w:r>
    </w:p>
    <w:p w14:paraId="432726A5" w14:textId="77777777" w:rsidR="00C57C76" w:rsidRDefault="00C57C76" w:rsidP="00CC6D69">
      <w:pPr>
        <w:pStyle w:val="Specification"/>
        <w:ind w:left="709"/>
        <w:jc w:val="both"/>
        <w:rPr>
          <w:rFonts w:asciiTheme="minorHAnsi" w:hAnsiTheme="minorHAnsi" w:cstheme="minorHAnsi"/>
        </w:rPr>
      </w:pPr>
    </w:p>
    <w:p w14:paraId="6685047A" w14:textId="050767F4" w:rsidR="00056649" w:rsidRPr="001A1656" w:rsidRDefault="00056649" w:rsidP="00056649">
      <w:pPr>
        <w:pStyle w:val="Heading2"/>
        <w:rPr>
          <w:rFonts w:ascii="Calibri Light" w:hAnsi="Calibri Light" w:cs="Calibri Light"/>
          <w:szCs w:val="24"/>
        </w:rPr>
      </w:pPr>
      <w:bookmarkStart w:id="101" w:name="_Toc117501522"/>
      <w:bookmarkEnd w:id="85"/>
      <w:r w:rsidRPr="001A1656">
        <w:rPr>
          <w:rFonts w:ascii="Calibri Light" w:hAnsi="Calibri Light" w:cs="Calibri Light"/>
          <w:szCs w:val="24"/>
        </w:rPr>
        <w:t>DECLARATION OF COMPLIANCE</w:t>
      </w:r>
      <w:bookmarkEnd w:id="10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1A1656" w14:paraId="21714601" w14:textId="77777777" w:rsidTr="00DA07C5">
        <w:trPr>
          <w:tblHeader/>
        </w:trPr>
        <w:tc>
          <w:tcPr>
            <w:tcW w:w="3436" w:type="pct"/>
            <w:shd w:val="clear" w:color="auto" w:fill="C6D9F1" w:themeFill="text2" w:themeFillTint="33"/>
          </w:tcPr>
          <w:p w14:paraId="46A6A877" w14:textId="77777777" w:rsidR="00DF56E2" w:rsidRPr="001A1656" w:rsidRDefault="00DF56E2" w:rsidP="000D178E">
            <w:pPr>
              <w:rPr>
                <w:rFonts w:ascii="Calibri Light" w:hAnsi="Calibri Light" w:cs="Calibri Light"/>
                <w:b/>
                <w:szCs w:val="24"/>
              </w:rPr>
            </w:pPr>
          </w:p>
        </w:tc>
        <w:tc>
          <w:tcPr>
            <w:tcW w:w="719" w:type="pct"/>
            <w:shd w:val="clear" w:color="auto" w:fill="C6D9F1" w:themeFill="text2" w:themeFillTint="33"/>
          </w:tcPr>
          <w:p w14:paraId="0299C4C9" w14:textId="77777777" w:rsidR="00DF56E2" w:rsidRPr="001A1656" w:rsidRDefault="00DF56E2" w:rsidP="00C845C1">
            <w:pPr>
              <w:jc w:val="center"/>
              <w:rPr>
                <w:rFonts w:ascii="Calibri Light" w:hAnsi="Calibri Light" w:cs="Calibri Light"/>
                <w:b/>
                <w:szCs w:val="24"/>
              </w:rPr>
            </w:pPr>
            <w:r w:rsidRPr="001A1656">
              <w:rPr>
                <w:rFonts w:ascii="Calibri Light" w:hAnsi="Calibri Light" w:cs="Calibri Light"/>
                <w:b/>
                <w:szCs w:val="24"/>
              </w:rPr>
              <w:t>ACCEPT</w:t>
            </w:r>
            <w:r w:rsidR="009609F4" w:rsidRPr="001A1656">
              <w:rPr>
                <w:rFonts w:ascii="Calibri Light" w:hAnsi="Calibri Light" w:cs="Calibri Light"/>
                <w:b/>
                <w:szCs w:val="24"/>
              </w:rPr>
              <w:t xml:space="preserve"> ALL</w:t>
            </w:r>
          </w:p>
        </w:tc>
        <w:tc>
          <w:tcPr>
            <w:tcW w:w="845" w:type="pct"/>
            <w:shd w:val="clear" w:color="auto" w:fill="C6D9F1" w:themeFill="text2" w:themeFillTint="33"/>
          </w:tcPr>
          <w:p w14:paraId="601F078B" w14:textId="77777777" w:rsidR="00DF56E2" w:rsidRPr="001A1656" w:rsidRDefault="00BA227B" w:rsidP="00C845C1">
            <w:pPr>
              <w:jc w:val="center"/>
              <w:rPr>
                <w:rFonts w:ascii="Calibri Light" w:hAnsi="Calibri Light" w:cs="Calibri Light"/>
                <w:b/>
                <w:szCs w:val="24"/>
              </w:rPr>
            </w:pPr>
            <w:r w:rsidRPr="001A1656">
              <w:rPr>
                <w:rFonts w:ascii="Calibri Light" w:hAnsi="Calibri Light" w:cs="Calibri Light"/>
                <w:b/>
                <w:szCs w:val="24"/>
              </w:rPr>
              <w:t xml:space="preserve">DO </w:t>
            </w:r>
            <w:r w:rsidR="00DF56E2" w:rsidRPr="001A1656">
              <w:rPr>
                <w:rFonts w:ascii="Calibri Light" w:hAnsi="Calibri Light" w:cs="Calibri Light"/>
                <w:b/>
                <w:szCs w:val="24"/>
              </w:rPr>
              <w:t>NOT ACCEPT</w:t>
            </w:r>
            <w:r w:rsidR="009609F4" w:rsidRPr="001A1656">
              <w:rPr>
                <w:rFonts w:ascii="Calibri Light" w:hAnsi="Calibri Light" w:cs="Calibri Light"/>
                <w:b/>
                <w:szCs w:val="24"/>
              </w:rPr>
              <w:t xml:space="preserve"> ALL</w:t>
            </w:r>
          </w:p>
        </w:tc>
      </w:tr>
      <w:tr w:rsidR="00DF56E2" w:rsidRPr="001A1656" w14:paraId="212702E3" w14:textId="77777777" w:rsidTr="00DA07C5">
        <w:tc>
          <w:tcPr>
            <w:tcW w:w="3436" w:type="pct"/>
          </w:tcPr>
          <w:p w14:paraId="11974B10" w14:textId="6937A5EF" w:rsidR="0016093F" w:rsidRPr="001A1656" w:rsidRDefault="00DF56E2" w:rsidP="005A5985">
            <w:pPr>
              <w:pStyle w:val="Specification"/>
              <w:numPr>
                <w:ilvl w:val="0"/>
                <w:numId w:val="8"/>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w:t>
            </w:r>
            <w:r w:rsidR="0016093F" w:rsidRPr="001A1656">
              <w:rPr>
                <w:rFonts w:ascii="Calibri Light" w:hAnsi="Calibri Light" w:cs="Calibri Light"/>
              </w:rPr>
              <w:t>to ACCEPT ALL the Speci</w:t>
            </w:r>
            <w:r w:rsidR="00932583" w:rsidRPr="001A1656">
              <w:rPr>
                <w:rFonts w:ascii="Calibri Light" w:hAnsi="Calibri Light" w:cs="Calibri Light"/>
              </w:rPr>
              <w:t>al</w:t>
            </w:r>
            <w:r w:rsidR="0016093F" w:rsidRPr="001A1656">
              <w:rPr>
                <w:rFonts w:ascii="Calibri Light" w:hAnsi="Calibri Light" w:cs="Calibri Light"/>
              </w:rPr>
              <w:t xml:space="preserve"> Condition of Contract </w:t>
            </w:r>
            <w:r w:rsidR="00834A22" w:rsidRPr="001A1656">
              <w:rPr>
                <w:rFonts w:ascii="Calibri Light" w:hAnsi="Calibri Light" w:cs="Calibri Light"/>
              </w:rPr>
              <w:t xml:space="preserve">as specified </w:t>
            </w:r>
            <w:r w:rsidR="00C845C1" w:rsidRPr="001A1656">
              <w:rPr>
                <w:rFonts w:ascii="Calibri Light" w:hAnsi="Calibri Light" w:cs="Calibri Light"/>
              </w:rPr>
              <w:t xml:space="preserve">in section </w:t>
            </w:r>
            <w:r w:rsidR="00BE312D" w:rsidRPr="001A1656">
              <w:rPr>
                <w:rFonts w:ascii="Calibri Light" w:hAnsi="Calibri Light" w:cs="Calibri Light"/>
              </w:rPr>
              <w:fldChar w:fldCharType="begin"/>
            </w:r>
            <w:r w:rsidR="00BE312D" w:rsidRPr="001A1656">
              <w:rPr>
                <w:rFonts w:ascii="Calibri Light" w:hAnsi="Calibri Light" w:cs="Calibri Light"/>
              </w:rPr>
              <w:instrText xml:space="preserve"> REF _Ref455589162 \w </w:instrText>
            </w:r>
            <w:r w:rsidR="002729F3" w:rsidRPr="001A1656">
              <w:rPr>
                <w:rFonts w:ascii="Calibri Light" w:hAnsi="Calibri Light" w:cs="Calibri Light"/>
              </w:rPr>
              <w:instrText xml:space="preserve"> \* MERGEFORMAT </w:instrText>
            </w:r>
            <w:r w:rsidR="00BE312D" w:rsidRPr="001A1656">
              <w:rPr>
                <w:rFonts w:ascii="Calibri Light" w:hAnsi="Calibri Light" w:cs="Calibri Light"/>
              </w:rPr>
              <w:fldChar w:fldCharType="separate"/>
            </w:r>
            <w:r w:rsidR="00BE68FB">
              <w:rPr>
                <w:rFonts w:ascii="Calibri Light" w:hAnsi="Calibri Light" w:cs="Calibri Light"/>
              </w:rPr>
              <w:t>7.2</w:t>
            </w:r>
            <w:r w:rsidR="00BE312D" w:rsidRPr="001A1656">
              <w:rPr>
                <w:rFonts w:ascii="Calibri Light" w:hAnsi="Calibri Light" w:cs="Calibri Light"/>
              </w:rPr>
              <w:fldChar w:fldCharType="end"/>
            </w:r>
            <w:r w:rsidR="00BE312D" w:rsidRPr="001A1656">
              <w:rPr>
                <w:rFonts w:ascii="Calibri Light" w:hAnsi="Calibri Light" w:cs="Calibri Light"/>
              </w:rPr>
              <w:t xml:space="preserve"> </w:t>
            </w:r>
            <w:r w:rsidR="00C845C1" w:rsidRPr="001A1656">
              <w:rPr>
                <w:rFonts w:ascii="Calibri Light" w:hAnsi="Calibri Light" w:cs="Calibri Light"/>
              </w:rPr>
              <w:t xml:space="preserve">above </w:t>
            </w:r>
            <w:r w:rsidR="0016093F" w:rsidRPr="001A1656">
              <w:rPr>
                <w:rFonts w:ascii="Calibri Light" w:hAnsi="Calibri Light" w:cs="Calibri Light"/>
              </w:rPr>
              <w:t xml:space="preserve">by </w:t>
            </w:r>
            <w:r w:rsidRPr="001A1656">
              <w:rPr>
                <w:rFonts w:ascii="Calibri Light" w:hAnsi="Calibri Light" w:cs="Calibri Light"/>
              </w:rPr>
              <w:t>indicating with an “X” in the “ACCEPT</w:t>
            </w:r>
            <w:r w:rsidR="00C845C1" w:rsidRPr="001A1656">
              <w:rPr>
                <w:rFonts w:ascii="Calibri Light" w:hAnsi="Calibri Light" w:cs="Calibri Light"/>
              </w:rPr>
              <w:t xml:space="preserve"> ALL</w:t>
            </w:r>
            <w:r w:rsidRPr="001A1656">
              <w:rPr>
                <w:rFonts w:ascii="Calibri Light" w:hAnsi="Calibri Light" w:cs="Calibri Light"/>
              </w:rPr>
              <w:t>” column</w:t>
            </w:r>
            <w:r w:rsidR="0016093F" w:rsidRPr="001A1656">
              <w:rPr>
                <w:rFonts w:ascii="Calibri Light" w:hAnsi="Calibri Light" w:cs="Calibri Light"/>
              </w:rPr>
              <w:t xml:space="preserve">, </w:t>
            </w:r>
            <w:r w:rsidR="00BE312D" w:rsidRPr="001A1656">
              <w:rPr>
                <w:rFonts w:ascii="Calibri Light" w:hAnsi="Calibri Light" w:cs="Calibri Light"/>
              </w:rPr>
              <w:t>OR</w:t>
            </w:r>
          </w:p>
          <w:p w14:paraId="74276F37" w14:textId="034F2663" w:rsidR="00C845C1" w:rsidRPr="001A1656" w:rsidRDefault="0016093F" w:rsidP="005A5985">
            <w:pPr>
              <w:pStyle w:val="Specification"/>
              <w:numPr>
                <w:ilvl w:val="0"/>
                <w:numId w:val="8"/>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NOT ACCEPT ALL the </w:t>
            </w:r>
            <w:r w:rsidR="001D2F39" w:rsidRPr="001A1656">
              <w:rPr>
                <w:rFonts w:ascii="Calibri Light" w:hAnsi="Calibri Light" w:cs="Calibri Light"/>
              </w:rPr>
              <w:t>Special</w:t>
            </w:r>
            <w:r w:rsidRPr="001A1656">
              <w:rPr>
                <w:rFonts w:ascii="Calibri Light" w:hAnsi="Calibri Light" w:cs="Calibri Light"/>
              </w:rPr>
              <w:t xml:space="preserve"> Conditions of Contract</w:t>
            </w:r>
            <w:r w:rsidR="00BE312D" w:rsidRPr="001A1656">
              <w:rPr>
                <w:rFonts w:ascii="Calibri Light" w:hAnsi="Calibri Light" w:cs="Calibri Light"/>
              </w:rPr>
              <w:t xml:space="preserve"> as specified </w:t>
            </w:r>
            <w:r w:rsidR="00BA227B" w:rsidRPr="001A1656">
              <w:rPr>
                <w:rFonts w:ascii="Calibri Light" w:hAnsi="Calibri Light" w:cs="Calibri Light"/>
              </w:rPr>
              <w:t xml:space="preserve">in section </w:t>
            </w:r>
            <w:r w:rsidR="00BE312D" w:rsidRPr="001A1656">
              <w:rPr>
                <w:rFonts w:ascii="Calibri Light" w:hAnsi="Calibri Light" w:cs="Calibri Light"/>
              </w:rPr>
              <w:fldChar w:fldCharType="begin"/>
            </w:r>
            <w:r w:rsidR="00BE312D" w:rsidRPr="001A1656">
              <w:rPr>
                <w:rFonts w:ascii="Calibri Light" w:hAnsi="Calibri Light" w:cs="Calibri Light"/>
              </w:rPr>
              <w:instrText xml:space="preserve"> REF _Ref455589162 \w </w:instrText>
            </w:r>
            <w:r w:rsidR="002729F3" w:rsidRPr="001A1656">
              <w:rPr>
                <w:rFonts w:ascii="Calibri Light" w:hAnsi="Calibri Light" w:cs="Calibri Light"/>
              </w:rPr>
              <w:instrText xml:space="preserve"> \* MERGEFORMAT </w:instrText>
            </w:r>
            <w:r w:rsidR="00BE312D" w:rsidRPr="001A1656">
              <w:rPr>
                <w:rFonts w:ascii="Calibri Light" w:hAnsi="Calibri Light" w:cs="Calibri Light"/>
              </w:rPr>
              <w:fldChar w:fldCharType="separate"/>
            </w:r>
            <w:r w:rsidR="00BE68FB">
              <w:rPr>
                <w:rFonts w:ascii="Calibri Light" w:hAnsi="Calibri Light" w:cs="Calibri Light"/>
              </w:rPr>
              <w:t>7.2</w:t>
            </w:r>
            <w:r w:rsidR="00BE312D" w:rsidRPr="001A1656">
              <w:rPr>
                <w:rFonts w:ascii="Calibri Light" w:hAnsi="Calibri Light" w:cs="Calibri Light"/>
              </w:rPr>
              <w:fldChar w:fldCharType="end"/>
            </w:r>
            <w:r w:rsidR="00BE312D" w:rsidRPr="001A1656">
              <w:rPr>
                <w:rFonts w:ascii="Calibri Light" w:hAnsi="Calibri Light" w:cs="Calibri Light"/>
              </w:rPr>
              <w:t xml:space="preserve"> </w:t>
            </w:r>
            <w:r w:rsidR="00C845C1" w:rsidRPr="001A1656">
              <w:rPr>
                <w:rFonts w:ascii="Calibri Light" w:hAnsi="Calibri Light" w:cs="Calibri Light"/>
              </w:rPr>
              <w:t xml:space="preserve">above </w:t>
            </w:r>
            <w:r w:rsidRPr="001A1656">
              <w:rPr>
                <w:rFonts w:ascii="Calibri Light" w:hAnsi="Calibri Light" w:cs="Calibri Light"/>
              </w:rPr>
              <w:t>by</w:t>
            </w:r>
            <w:r w:rsidR="00C845C1" w:rsidRPr="001A1656">
              <w:rPr>
                <w:rFonts w:ascii="Calibri Light" w:hAnsi="Calibri Light" w:cs="Calibri Light"/>
              </w:rPr>
              <w:t xml:space="preserve"> -</w:t>
            </w:r>
            <w:r w:rsidRPr="001A1656">
              <w:rPr>
                <w:rFonts w:ascii="Calibri Light" w:hAnsi="Calibri Light" w:cs="Calibri Light"/>
              </w:rPr>
              <w:t xml:space="preserve"> </w:t>
            </w:r>
          </w:p>
          <w:p w14:paraId="27E278FC" w14:textId="77777777" w:rsidR="00C845C1" w:rsidRPr="001A1656" w:rsidRDefault="00C845C1" w:rsidP="005A5985">
            <w:pPr>
              <w:pStyle w:val="Specification"/>
              <w:numPr>
                <w:ilvl w:val="1"/>
                <w:numId w:val="8"/>
              </w:numPr>
              <w:rPr>
                <w:rFonts w:ascii="Calibri Light" w:hAnsi="Calibri Light" w:cs="Calibri Light"/>
              </w:rPr>
            </w:pPr>
            <w:r w:rsidRPr="001A1656">
              <w:rPr>
                <w:rFonts w:ascii="Calibri Light" w:hAnsi="Calibri Light" w:cs="Calibri Light"/>
              </w:rPr>
              <w:t>Indicating with an “X” in the “</w:t>
            </w:r>
            <w:r w:rsidR="009609F4" w:rsidRPr="001A1656">
              <w:rPr>
                <w:rFonts w:ascii="Calibri Light" w:hAnsi="Calibri Light" w:cs="Calibri Light"/>
              </w:rPr>
              <w:t xml:space="preserve">DO NOT </w:t>
            </w:r>
            <w:r w:rsidRPr="001A1656">
              <w:rPr>
                <w:rFonts w:ascii="Calibri Light" w:hAnsi="Calibri Light" w:cs="Calibri Light"/>
              </w:rPr>
              <w:t>ACCEPT</w:t>
            </w:r>
            <w:r w:rsidR="009609F4" w:rsidRPr="001A1656">
              <w:rPr>
                <w:rFonts w:ascii="Calibri Light" w:hAnsi="Calibri Light" w:cs="Calibri Light"/>
              </w:rPr>
              <w:t xml:space="preserve"> ALL</w:t>
            </w:r>
            <w:r w:rsidRPr="001A1656">
              <w:rPr>
                <w:rFonts w:ascii="Calibri Light" w:hAnsi="Calibri Light" w:cs="Calibri Light"/>
              </w:rPr>
              <w:t>” column, and;</w:t>
            </w:r>
          </w:p>
          <w:p w14:paraId="36481385" w14:textId="77777777" w:rsidR="0016093F" w:rsidRPr="001A1656" w:rsidRDefault="00C845C1" w:rsidP="005A5985">
            <w:pPr>
              <w:pStyle w:val="Specification"/>
              <w:numPr>
                <w:ilvl w:val="1"/>
                <w:numId w:val="8"/>
              </w:numPr>
              <w:rPr>
                <w:rFonts w:ascii="Calibri Light" w:hAnsi="Calibri Light" w:cs="Calibri Light"/>
              </w:rPr>
            </w:pPr>
            <w:r w:rsidRPr="001A1656">
              <w:rPr>
                <w:rFonts w:ascii="Calibri Light" w:hAnsi="Calibri Light" w:cs="Calibri Light"/>
              </w:rPr>
              <w:t xml:space="preserve">Provide reason and </w:t>
            </w:r>
            <w:r w:rsidR="009609F4" w:rsidRPr="001A1656">
              <w:rPr>
                <w:rFonts w:ascii="Calibri Light" w:hAnsi="Calibri Light" w:cs="Calibri Light"/>
              </w:rPr>
              <w:t>proposal</w:t>
            </w:r>
            <w:r w:rsidRPr="001A1656">
              <w:rPr>
                <w:rFonts w:ascii="Calibri Light" w:hAnsi="Calibri Light" w:cs="Calibri Light"/>
              </w:rPr>
              <w:t xml:space="preserve"> for each of the conditions </w:t>
            </w:r>
            <w:r w:rsidR="001C7B1B" w:rsidRPr="001A1656">
              <w:rPr>
                <w:rFonts w:ascii="Calibri Light" w:hAnsi="Calibri Light" w:cs="Calibri Light"/>
              </w:rPr>
              <w:t xml:space="preserve">that </w:t>
            </w:r>
            <w:r w:rsidR="009609F4" w:rsidRPr="001A1656">
              <w:rPr>
                <w:rFonts w:ascii="Calibri Light" w:hAnsi="Calibri Light" w:cs="Calibri Light"/>
              </w:rPr>
              <w:t>is</w:t>
            </w:r>
            <w:r w:rsidR="001C7B1B" w:rsidRPr="001A1656">
              <w:rPr>
                <w:rFonts w:ascii="Calibri Light" w:hAnsi="Calibri Light" w:cs="Calibri Light"/>
              </w:rPr>
              <w:t xml:space="preserve"> </w:t>
            </w:r>
            <w:r w:rsidRPr="001A1656">
              <w:rPr>
                <w:rFonts w:ascii="Calibri Light" w:hAnsi="Calibri Light" w:cs="Calibri Light"/>
              </w:rPr>
              <w:t xml:space="preserve">not accepted. </w:t>
            </w:r>
          </w:p>
        </w:tc>
        <w:tc>
          <w:tcPr>
            <w:tcW w:w="719" w:type="pct"/>
          </w:tcPr>
          <w:p w14:paraId="0621A319" w14:textId="77777777" w:rsidR="00DF56E2" w:rsidRPr="001A1656" w:rsidRDefault="00DF56E2" w:rsidP="000D178E">
            <w:pPr>
              <w:jc w:val="center"/>
              <w:rPr>
                <w:rFonts w:ascii="Calibri Light" w:hAnsi="Calibri Light" w:cs="Calibri Light"/>
                <w:szCs w:val="24"/>
              </w:rPr>
            </w:pPr>
          </w:p>
        </w:tc>
        <w:tc>
          <w:tcPr>
            <w:tcW w:w="845" w:type="pct"/>
          </w:tcPr>
          <w:p w14:paraId="537A9806" w14:textId="77777777" w:rsidR="00DF56E2" w:rsidRPr="001A1656" w:rsidRDefault="00DF56E2" w:rsidP="000D178E">
            <w:pPr>
              <w:jc w:val="center"/>
              <w:rPr>
                <w:rFonts w:ascii="Calibri Light" w:hAnsi="Calibri Light" w:cs="Calibri Light"/>
                <w:szCs w:val="24"/>
              </w:rPr>
            </w:pPr>
          </w:p>
        </w:tc>
      </w:tr>
      <w:tr w:rsidR="00DF56E2" w:rsidRPr="001A1656" w14:paraId="261D8747" w14:textId="77777777" w:rsidTr="000D178E">
        <w:tc>
          <w:tcPr>
            <w:tcW w:w="5000" w:type="pct"/>
            <w:gridSpan w:val="3"/>
          </w:tcPr>
          <w:p w14:paraId="70A676BC" w14:textId="0D70D222" w:rsidR="00C845C1" w:rsidRPr="001A1656" w:rsidRDefault="001D2F39" w:rsidP="0016093F">
            <w:pPr>
              <w:rPr>
                <w:rFonts w:ascii="Calibri Light" w:hAnsi="Calibri Light" w:cs="Calibri Light"/>
                <w:b/>
                <w:szCs w:val="24"/>
              </w:rPr>
            </w:pPr>
            <w:r w:rsidRPr="001A1656">
              <w:rPr>
                <w:rFonts w:ascii="Calibri Light" w:hAnsi="Calibri Light" w:cs="Calibri Light"/>
                <w:b/>
                <w:szCs w:val="24"/>
              </w:rPr>
              <w:t xml:space="preserve">Comments by </w:t>
            </w:r>
            <w:r w:rsidR="000168D4" w:rsidRPr="001A1656">
              <w:rPr>
                <w:rFonts w:ascii="Calibri Light" w:hAnsi="Calibri Light" w:cs="Calibri Light"/>
                <w:b/>
                <w:szCs w:val="24"/>
              </w:rPr>
              <w:t>Supplier</w:t>
            </w:r>
            <w:r w:rsidRPr="001A1656">
              <w:rPr>
                <w:rFonts w:ascii="Calibri Light" w:hAnsi="Calibri Light" w:cs="Calibri Light"/>
                <w:b/>
                <w:szCs w:val="24"/>
              </w:rPr>
              <w:t>:</w:t>
            </w:r>
          </w:p>
          <w:p w14:paraId="3D25F3F2" w14:textId="77777777" w:rsidR="00DF56E2" w:rsidRPr="001A1656" w:rsidRDefault="004B5F77" w:rsidP="0016093F">
            <w:pPr>
              <w:rPr>
                <w:rFonts w:ascii="Calibri Light" w:hAnsi="Calibri Light" w:cs="Calibri Light"/>
                <w:szCs w:val="24"/>
              </w:rPr>
            </w:pPr>
            <w:r w:rsidRPr="001A1656">
              <w:rPr>
                <w:rFonts w:ascii="Calibri Light" w:hAnsi="Calibri Light" w:cs="Calibri Light"/>
                <w:szCs w:val="24"/>
              </w:rPr>
              <w:t xml:space="preserve">Provide reason and </w:t>
            </w:r>
            <w:r w:rsidR="009609F4" w:rsidRPr="001A1656">
              <w:rPr>
                <w:rFonts w:ascii="Calibri Light" w:hAnsi="Calibri Light" w:cs="Calibri Light"/>
                <w:szCs w:val="24"/>
              </w:rPr>
              <w:t>proposal</w:t>
            </w:r>
            <w:r w:rsidRPr="001A1656">
              <w:rPr>
                <w:rFonts w:ascii="Calibri Light" w:hAnsi="Calibri Light" w:cs="Calibri Light"/>
                <w:szCs w:val="24"/>
              </w:rPr>
              <w:t xml:space="preserve"> for each of the conditions not accepted as per the format:</w:t>
            </w:r>
          </w:p>
          <w:p w14:paraId="740C693F" w14:textId="77777777" w:rsidR="004B5F77" w:rsidRPr="001A1656" w:rsidRDefault="004B5F77" w:rsidP="0016093F">
            <w:pPr>
              <w:rPr>
                <w:rFonts w:ascii="Calibri Light" w:hAnsi="Calibri Light" w:cs="Calibri Light"/>
                <w:szCs w:val="24"/>
              </w:rPr>
            </w:pPr>
            <w:r w:rsidRPr="001A1656">
              <w:rPr>
                <w:rFonts w:ascii="Calibri Light" w:hAnsi="Calibri Light" w:cs="Calibri Light"/>
                <w:szCs w:val="24"/>
              </w:rPr>
              <w:t>Condition Reference:</w:t>
            </w:r>
          </w:p>
          <w:p w14:paraId="1B2E8A07" w14:textId="77777777" w:rsidR="004B5F77" w:rsidRPr="001A1656" w:rsidRDefault="004B5F77" w:rsidP="0016093F">
            <w:pPr>
              <w:rPr>
                <w:rFonts w:ascii="Calibri Light" w:hAnsi="Calibri Light" w:cs="Calibri Light"/>
                <w:szCs w:val="24"/>
              </w:rPr>
            </w:pPr>
            <w:r w:rsidRPr="001A1656">
              <w:rPr>
                <w:rFonts w:ascii="Calibri Light" w:hAnsi="Calibri Light" w:cs="Calibri Light"/>
                <w:szCs w:val="24"/>
              </w:rPr>
              <w:t>Reason</w:t>
            </w:r>
            <w:r w:rsidR="009609F4" w:rsidRPr="001A1656">
              <w:rPr>
                <w:rFonts w:ascii="Calibri Light" w:hAnsi="Calibri Light" w:cs="Calibri Light"/>
                <w:szCs w:val="24"/>
              </w:rPr>
              <w:t>:</w:t>
            </w:r>
          </w:p>
          <w:p w14:paraId="6371F6FF" w14:textId="77777777" w:rsidR="00DF56E2" w:rsidRPr="001A1656" w:rsidRDefault="004B5F77" w:rsidP="009609F4">
            <w:pPr>
              <w:rPr>
                <w:rFonts w:ascii="Calibri Light" w:hAnsi="Calibri Light" w:cs="Calibri Light"/>
                <w:b/>
                <w:szCs w:val="24"/>
              </w:rPr>
            </w:pPr>
            <w:r w:rsidRPr="001A1656">
              <w:rPr>
                <w:rFonts w:ascii="Calibri Light" w:hAnsi="Calibri Light" w:cs="Calibri Light"/>
                <w:szCs w:val="24"/>
              </w:rPr>
              <w:t>Pr</w:t>
            </w:r>
            <w:r w:rsidR="009609F4" w:rsidRPr="001A1656">
              <w:rPr>
                <w:rFonts w:ascii="Calibri Light" w:hAnsi="Calibri Light" w:cs="Calibri Light"/>
                <w:szCs w:val="24"/>
              </w:rPr>
              <w:t>oposal</w:t>
            </w:r>
            <w:r w:rsidR="00984FEE" w:rsidRPr="001A1656">
              <w:rPr>
                <w:rFonts w:ascii="Calibri Light" w:hAnsi="Calibri Light" w:cs="Calibri Light"/>
                <w:szCs w:val="24"/>
              </w:rPr>
              <w:t>:</w:t>
            </w:r>
          </w:p>
        </w:tc>
      </w:tr>
    </w:tbl>
    <w:p w14:paraId="55DB852F" w14:textId="77777777" w:rsidR="00DF56E2" w:rsidRPr="001A1656" w:rsidRDefault="00DF56E2" w:rsidP="00DF56E2">
      <w:pPr>
        <w:rPr>
          <w:rFonts w:ascii="Calibri Light" w:hAnsi="Calibri Light" w:cs="Calibri Light"/>
          <w:b/>
          <w:sz w:val="23"/>
          <w:szCs w:val="23"/>
        </w:rPr>
      </w:pPr>
      <w:r w:rsidRPr="001A1656">
        <w:rPr>
          <w:rFonts w:ascii="Calibri Light" w:hAnsi="Calibri Light" w:cs="Calibri Light"/>
          <w:b/>
          <w:sz w:val="23"/>
          <w:szCs w:val="23"/>
        </w:rPr>
        <w:br w:type="page"/>
      </w:r>
    </w:p>
    <w:p w14:paraId="61914678" w14:textId="77777777" w:rsidR="0070175D" w:rsidRPr="00420B4E" w:rsidRDefault="0066206F" w:rsidP="000B17A9">
      <w:pPr>
        <w:pStyle w:val="AnnexH2"/>
        <w:rPr>
          <w:rFonts w:asciiTheme="minorHAnsi" w:hAnsiTheme="minorHAnsi" w:cstheme="minorHAnsi"/>
        </w:rPr>
      </w:pPr>
      <w:bookmarkStart w:id="102" w:name="_Toc435315925"/>
      <w:bookmarkStart w:id="103" w:name="_Toc117501523"/>
      <w:r w:rsidRPr="00420B4E">
        <w:rPr>
          <w:rFonts w:asciiTheme="minorHAnsi" w:hAnsiTheme="minorHAnsi" w:cstheme="minorHAnsi"/>
        </w:rPr>
        <w:lastRenderedPageBreak/>
        <w:t xml:space="preserve">COSTING </w:t>
      </w:r>
      <w:r w:rsidR="00376BCF" w:rsidRPr="00420B4E">
        <w:rPr>
          <w:rFonts w:asciiTheme="minorHAnsi" w:hAnsiTheme="minorHAnsi" w:cstheme="minorHAnsi"/>
        </w:rPr>
        <w:t xml:space="preserve">AND </w:t>
      </w:r>
      <w:r w:rsidRPr="00420B4E">
        <w:rPr>
          <w:rFonts w:asciiTheme="minorHAnsi" w:hAnsiTheme="minorHAnsi" w:cstheme="minorHAnsi"/>
        </w:rPr>
        <w:t>PRICING</w:t>
      </w:r>
      <w:bookmarkEnd w:id="102"/>
      <w:bookmarkEnd w:id="103"/>
    </w:p>
    <w:p w14:paraId="1D49671A" w14:textId="77777777" w:rsidR="00190E5E" w:rsidRPr="00420B4E" w:rsidRDefault="00190E5E" w:rsidP="000B17A9">
      <w:pPr>
        <w:pStyle w:val="Heading1"/>
        <w:rPr>
          <w:rFonts w:asciiTheme="minorHAnsi" w:hAnsiTheme="minorHAnsi" w:cstheme="minorHAnsi"/>
          <w:sz w:val="24"/>
          <w:szCs w:val="24"/>
        </w:rPr>
      </w:pPr>
      <w:bookmarkStart w:id="104" w:name="_Ref455599421"/>
      <w:bookmarkStart w:id="105" w:name="_Toc117501524"/>
      <w:bookmarkStart w:id="106" w:name="_Toc435315926"/>
      <w:r w:rsidRPr="00420B4E">
        <w:rPr>
          <w:rFonts w:asciiTheme="minorHAnsi" w:hAnsiTheme="minorHAnsi" w:cstheme="minorHAnsi"/>
          <w:sz w:val="24"/>
          <w:szCs w:val="24"/>
        </w:rPr>
        <w:t>COSTING AND PRICING</w:t>
      </w:r>
      <w:bookmarkEnd w:id="104"/>
      <w:bookmarkEnd w:id="105"/>
    </w:p>
    <w:p w14:paraId="24050D70" w14:textId="426D59B8" w:rsidR="00BF5791" w:rsidRPr="001A1656" w:rsidRDefault="005A3FC5" w:rsidP="000B17A9">
      <w:pPr>
        <w:pStyle w:val="Heading2"/>
        <w:rPr>
          <w:rFonts w:ascii="Calibri Light" w:hAnsi="Calibri Light" w:cs="Calibri Light"/>
          <w:szCs w:val="24"/>
        </w:rPr>
      </w:pPr>
      <w:bookmarkStart w:id="107" w:name="_Toc117501525"/>
      <w:bookmarkEnd w:id="106"/>
      <w:r w:rsidRPr="001A1656">
        <w:rPr>
          <w:rFonts w:ascii="Calibri Light" w:hAnsi="Calibri Light" w:cs="Calibri Light"/>
          <w:szCs w:val="24"/>
        </w:rPr>
        <w:t>COSTING AND PRICING EVALUATION</w:t>
      </w:r>
      <w:bookmarkEnd w:id="107"/>
    </w:p>
    <w:p w14:paraId="3E488C42" w14:textId="77777777" w:rsidR="007F0DD9" w:rsidRPr="001A1656" w:rsidRDefault="007F0DD9" w:rsidP="004D0297">
      <w:pPr>
        <w:numPr>
          <w:ilvl w:val="0"/>
          <w:numId w:val="24"/>
        </w:numPr>
        <w:tabs>
          <w:tab w:val="left" w:pos="1134"/>
        </w:tabs>
        <w:spacing w:after="120"/>
        <w:jc w:val="both"/>
        <w:rPr>
          <w:rFonts w:ascii="Calibri Light" w:hAnsi="Calibri Light" w:cs="Calibri Light"/>
        </w:rPr>
      </w:pPr>
      <w:r w:rsidRPr="001A1656">
        <w:rPr>
          <w:rFonts w:ascii="Calibri Light" w:hAnsi="Calibri Light" w:cs="Calibri Light"/>
          <w:szCs w:val="24"/>
        </w:rPr>
        <w:t>In terms of Preferential Procurement Policy Framework Act (PPPFA), the following preference point system is applicable to all Bids:</w:t>
      </w:r>
    </w:p>
    <w:p w14:paraId="0FAC654A" w14:textId="77777777" w:rsidR="005C19FB" w:rsidRPr="001A1656" w:rsidRDefault="005C19FB" w:rsidP="005A5985">
      <w:pPr>
        <w:pStyle w:val="Specification"/>
        <w:numPr>
          <w:ilvl w:val="1"/>
          <w:numId w:val="24"/>
        </w:numPr>
        <w:jc w:val="both"/>
        <w:rPr>
          <w:rFonts w:ascii="Calibri Light" w:hAnsi="Calibri Light" w:cs="Calibri Light"/>
        </w:rPr>
      </w:pPr>
      <w:r w:rsidRPr="001A1656">
        <w:rPr>
          <w:rFonts w:ascii="Calibri Light" w:hAnsi="Calibri Light" w:cs="Calibri Light"/>
        </w:rPr>
        <w:t xml:space="preserve">the 80/20 system (80 Price, 20 B-BBEE) for requirements with a Rand value of up to R50 000 000 (all applicable taxes included); or </w:t>
      </w:r>
    </w:p>
    <w:p w14:paraId="63B678F6" w14:textId="77777777" w:rsidR="005C19FB" w:rsidRPr="001A1656" w:rsidRDefault="005C19FB" w:rsidP="005A5985">
      <w:pPr>
        <w:pStyle w:val="Specification"/>
        <w:numPr>
          <w:ilvl w:val="1"/>
          <w:numId w:val="24"/>
        </w:numPr>
        <w:jc w:val="both"/>
        <w:rPr>
          <w:rFonts w:ascii="Calibri Light" w:hAnsi="Calibri Light" w:cs="Calibri Light"/>
        </w:rPr>
      </w:pPr>
      <w:r w:rsidRPr="001A1656">
        <w:rPr>
          <w:rFonts w:ascii="Calibri Light" w:hAnsi="Calibri Light" w:cs="Calibri Light"/>
        </w:rPr>
        <w:t>the 90/10 system (90 Price and 10 B-BBEE) for requirements with a Rand value above R50 000 000 (all applicable taxes included).</w:t>
      </w:r>
    </w:p>
    <w:p w14:paraId="6A4B4E3B" w14:textId="77777777" w:rsidR="005C19FB" w:rsidRPr="001A1656" w:rsidRDefault="005C19FB" w:rsidP="005A5985">
      <w:pPr>
        <w:numPr>
          <w:ilvl w:val="0"/>
          <w:numId w:val="24"/>
        </w:numPr>
        <w:tabs>
          <w:tab w:val="left" w:pos="1134"/>
        </w:tabs>
        <w:spacing w:after="120"/>
        <w:jc w:val="both"/>
        <w:rPr>
          <w:rFonts w:ascii="Calibri Light" w:hAnsi="Calibri Light" w:cs="Calibri Light"/>
          <w:szCs w:val="24"/>
        </w:rPr>
      </w:pPr>
      <w:r w:rsidRPr="001A1656">
        <w:rPr>
          <w:rFonts w:ascii="Calibri Light" w:hAnsi="Calibri Light" w:cs="Calibri Light"/>
          <w:szCs w:val="24"/>
        </w:rPr>
        <w:t xml:space="preserve">This bid will be evaluated using the preferential point system of </w:t>
      </w:r>
      <w:r w:rsidRPr="001A1656">
        <w:rPr>
          <w:rFonts w:ascii="Calibri Light" w:hAnsi="Calibri Light" w:cs="Calibri Light"/>
          <w:b/>
          <w:bCs/>
          <w:szCs w:val="24"/>
        </w:rPr>
        <w:t>80/20</w:t>
      </w:r>
      <w:r w:rsidRPr="001A1656">
        <w:rPr>
          <w:rFonts w:ascii="Calibri Light" w:hAnsi="Calibri Light" w:cs="Calibri Light"/>
          <w:szCs w:val="24"/>
        </w:rPr>
        <w:t>, subject to the following conditions –</w:t>
      </w:r>
    </w:p>
    <w:p w14:paraId="6605179B" w14:textId="77777777" w:rsidR="005C19FB" w:rsidRPr="001A1656" w:rsidRDefault="005C19FB" w:rsidP="005A5985">
      <w:pPr>
        <w:numPr>
          <w:ilvl w:val="1"/>
          <w:numId w:val="24"/>
        </w:numPr>
        <w:spacing w:after="120"/>
        <w:jc w:val="both"/>
        <w:rPr>
          <w:rFonts w:ascii="Calibri Light" w:hAnsi="Calibri Light" w:cs="Calibri Light"/>
          <w:szCs w:val="24"/>
        </w:rPr>
      </w:pPr>
      <w:r w:rsidRPr="001A1656">
        <w:rPr>
          <w:rFonts w:ascii="Calibri Light" w:hAnsi="Calibri Light" w:cs="Calibri Light"/>
          <w:szCs w:val="24"/>
        </w:rPr>
        <w:t xml:space="preserve">If the lowest acceptable bid price is up to and including R50 000 000 (all applicable taxes included) then the 80/20 preferential point system will apply to all acceptable bids; or </w:t>
      </w:r>
    </w:p>
    <w:p w14:paraId="6C677DE8" w14:textId="77777777" w:rsidR="005C19FB" w:rsidRPr="001A1656" w:rsidRDefault="005C19FB" w:rsidP="005A5985">
      <w:pPr>
        <w:numPr>
          <w:ilvl w:val="1"/>
          <w:numId w:val="24"/>
        </w:numPr>
        <w:spacing w:after="120"/>
        <w:jc w:val="both"/>
        <w:rPr>
          <w:rFonts w:ascii="Calibri Light" w:hAnsi="Calibri Light" w:cs="Calibri Light"/>
          <w:szCs w:val="24"/>
        </w:rPr>
      </w:pPr>
      <w:r w:rsidRPr="001A1656">
        <w:rPr>
          <w:rFonts w:ascii="Calibri Light" w:hAnsi="Calibri Light" w:cs="Calibri Light"/>
          <w:szCs w:val="24"/>
        </w:rPr>
        <w:t>If the lowest acceptable bid price is above R50 000 000 (all applicable taxes included) then the 90/10 preferential point system will apply to all acceptable bids;</w:t>
      </w:r>
    </w:p>
    <w:p w14:paraId="59561D00" w14:textId="28D74F66" w:rsidR="005C19FB" w:rsidRPr="001A1656" w:rsidRDefault="005C19FB" w:rsidP="005A5985">
      <w:pPr>
        <w:pStyle w:val="Specification"/>
        <w:numPr>
          <w:ilvl w:val="0"/>
          <w:numId w:val="24"/>
        </w:numPr>
        <w:jc w:val="both"/>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must </w:t>
      </w:r>
      <w:r w:rsidRPr="001A1656">
        <w:rPr>
          <w:rFonts w:ascii="Calibri Light" w:hAnsi="Calibri Light" w:cs="Calibri Light"/>
          <w:b/>
        </w:rPr>
        <w:t>complete the declaration of acceptance</w:t>
      </w:r>
      <w:r w:rsidRPr="001A1656">
        <w:rPr>
          <w:rFonts w:ascii="Calibri Light" w:hAnsi="Calibri Light" w:cs="Calibri Light"/>
        </w:rPr>
        <w:t xml:space="preserve"> as per section </w:t>
      </w:r>
      <w:r w:rsidR="00C57C76" w:rsidRPr="001A1656">
        <w:rPr>
          <w:rFonts w:ascii="Calibri Light" w:hAnsi="Calibri Light" w:cs="Calibri Light"/>
        </w:rPr>
        <w:t>8.3</w:t>
      </w:r>
      <w:r w:rsidR="002729F3" w:rsidRPr="001A1656">
        <w:rPr>
          <w:rFonts w:ascii="Calibri Light" w:hAnsi="Calibri Light" w:cs="Calibri Light"/>
        </w:rPr>
        <w:t xml:space="preserve"> </w:t>
      </w:r>
      <w:r w:rsidRPr="001A1656">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57A35C3F" w14:textId="5326E8CA" w:rsidR="005C19FB" w:rsidRPr="001A1656" w:rsidRDefault="000168D4" w:rsidP="005A5985">
      <w:pPr>
        <w:pStyle w:val="Specification"/>
        <w:numPr>
          <w:ilvl w:val="0"/>
          <w:numId w:val="24"/>
        </w:numPr>
        <w:jc w:val="both"/>
        <w:rPr>
          <w:rFonts w:ascii="Calibri Light" w:hAnsi="Calibri Light" w:cs="Calibri Light"/>
        </w:rPr>
      </w:pPr>
      <w:r w:rsidRPr="001A1656">
        <w:rPr>
          <w:rFonts w:ascii="Calibri Light" w:hAnsi="Calibri Light" w:cs="Calibri Light"/>
        </w:rPr>
        <w:t>Supplier</w:t>
      </w:r>
      <w:r w:rsidR="005C19FB" w:rsidRPr="001A1656">
        <w:rPr>
          <w:rFonts w:ascii="Calibri Light" w:hAnsi="Calibri Light" w:cs="Calibri Light"/>
        </w:rPr>
        <w:t xml:space="preserve"> will be bound by the following general costing and pricing conditions and SITA reserves the right to negotiate the conditions or automatically disqualify the </w:t>
      </w:r>
      <w:r w:rsidRPr="001A1656">
        <w:rPr>
          <w:rFonts w:ascii="Calibri Light" w:hAnsi="Calibri Light" w:cs="Calibri Light"/>
        </w:rPr>
        <w:t>Supplier</w:t>
      </w:r>
      <w:r w:rsidR="005C19FB" w:rsidRPr="001A1656">
        <w:rPr>
          <w:rFonts w:ascii="Calibri Light" w:hAnsi="Calibri Light" w:cs="Calibri Light"/>
        </w:rPr>
        <w:t xml:space="preserve"> for not accepting these conditions. These conditions will form part of the Contract between SITA and the </w:t>
      </w:r>
      <w:r w:rsidRPr="001A1656">
        <w:rPr>
          <w:rFonts w:ascii="Calibri Light" w:hAnsi="Calibri Light" w:cs="Calibri Light"/>
        </w:rPr>
        <w:t>Supplier</w:t>
      </w:r>
      <w:r w:rsidR="005C19FB" w:rsidRPr="001A1656">
        <w:rPr>
          <w:rFonts w:ascii="Calibri Light" w:hAnsi="Calibri Light" w:cs="Calibri Light"/>
        </w:rPr>
        <w:t>. However, SITA reserves the right to include or waive the condition in the Contract.</w:t>
      </w:r>
    </w:p>
    <w:p w14:paraId="4E4A7C4E" w14:textId="77777777" w:rsidR="005A3FC5" w:rsidRPr="001A1656" w:rsidRDefault="00D92428" w:rsidP="000B17A9">
      <w:pPr>
        <w:pStyle w:val="Heading2"/>
        <w:rPr>
          <w:rFonts w:ascii="Calibri Light" w:hAnsi="Calibri Light" w:cs="Calibri Light"/>
          <w:szCs w:val="24"/>
        </w:rPr>
      </w:pPr>
      <w:bookmarkStart w:id="108" w:name="_Toc435315929"/>
      <w:bookmarkStart w:id="109" w:name="_Ref455341462"/>
      <w:bookmarkStart w:id="110" w:name="_Toc117501526"/>
      <w:r w:rsidRPr="001A1656">
        <w:rPr>
          <w:rFonts w:ascii="Calibri Light" w:hAnsi="Calibri Light" w:cs="Calibri Light"/>
          <w:szCs w:val="24"/>
        </w:rPr>
        <w:t>COSTING AND PRICING CONDITIONS</w:t>
      </w:r>
      <w:bookmarkEnd w:id="108"/>
      <w:bookmarkEnd w:id="109"/>
      <w:bookmarkEnd w:id="110"/>
    </w:p>
    <w:p w14:paraId="0DC23A85" w14:textId="571B50A8" w:rsidR="00485056" w:rsidRPr="001A1656" w:rsidRDefault="00CB18CB" w:rsidP="005A5985">
      <w:pPr>
        <w:pStyle w:val="Specification"/>
        <w:numPr>
          <w:ilvl w:val="0"/>
          <w:numId w:val="23"/>
        </w:numPr>
        <w:rPr>
          <w:rFonts w:ascii="Calibri Light" w:hAnsi="Calibri Light" w:cs="Calibri Light"/>
          <w:b/>
          <w:bCs/>
        </w:rPr>
      </w:pPr>
      <w:r w:rsidRPr="001A1656">
        <w:rPr>
          <w:rFonts w:ascii="Calibri Light" w:hAnsi="Calibri Light" w:cs="Calibri Light"/>
          <w:b/>
          <w:bCs/>
        </w:rPr>
        <w:t>SOUTH AFRICAN PRICING</w:t>
      </w:r>
    </w:p>
    <w:p w14:paraId="1A8F8FF5" w14:textId="629874B5" w:rsidR="00CB18CB" w:rsidRPr="001A1656" w:rsidRDefault="00CB18CB" w:rsidP="00420B4E">
      <w:pPr>
        <w:pStyle w:val="Specification"/>
        <w:ind w:firstLine="567"/>
        <w:rPr>
          <w:rFonts w:ascii="Calibri Light" w:hAnsi="Calibri Light" w:cs="Calibri Light"/>
        </w:rPr>
      </w:pPr>
      <w:r w:rsidRPr="001A1656">
        <w:rPr>
          <w:rFonts w:ascii="Calibri Light" w:hAnsi="Calibri Light" w:cs="Calibri Light"/>
        </w:rPr>
        <w:t>The total price must be VAT inclusive and be quoted in South African Rand (ZAR).</w:t>
      </w:r>
      <w:r w:rsidRPr="001A1656">
        <w:rPr>
          <w:rFonts w:ascii="Calibri Light" w:hAnsi="Calibri Light" w:cs="Calibri Light"/>
        </w:rPr>
        <w:tab/>
      </w:r>
    </w:p>
    <w:p w14:paraId="109278C2" w14:textId="77777777" w:rsidR="00CB18CB" w:rsidRPr="001A1656" w:rsidRDefault="00CB18CB" w:rsidP="005A5985">
      <w:pPr>
        <w:pStyle w:val="Specification"/>
        <w:numPr>
          <w:ilvl w:val="0"/>
          <w:numId w:val="23"/>
        </w:numPr>
        <w:rPr>
          <w:rFonts w:ascii="Calibri Light" w:hAnsi="Calibri Light" w:cs="Calibri Light"/>
          <w:b/>
        </w:rPr>
      </w:pPr>
      <w:r w:rsidRPr="001A1656">
        <w:rPr>
          <w:rFonts w:ascii="Calibri Light" w:hAnsi="Calibri Light" w:cs="Calibri Light"/>
          <w:b/>
        </w:rPr>
        <w:t>TOTAL PRICE</w:t>
      </w:r>
    </w:p>
    <w:p w14:paraId="5E2F5A48" w14:textId="7C951736"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 xml:space="preserve">All quoted prices are the total price for the entire scope of required services and deliverables to be provided by the </w:t>
      </w:r>
      <w:r w:rsidR="000168D4" w:rsidRPr="001A1656">
        <w:rPr>
          <w:rFonts w:ascii="Calibri Light" w:hAnsi="Calibri Light" w:cs="Calibri Light"/>
        </w:rPr>
        <w:t>Supplier</w:t>
      </w:r>
      <w:r w:rsidRPr="001A1656">
        <w:rPr>
          <w:rFonts w:ascii="Calibri Light" w:hAnsi="Calibri Light" w:cs="Calibri Light"/>
        </w:rPr>
        <w:t>.</w:t>
      </w:r>
    </w:p>
    <w:p w14:paraId="59A751A6" w14:textId="77777777"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The cost of delivery, labour, S&amp;T, overtime, etc. must be included in this bid.</w:t>
      </w:r>
    </w:p>
    <w:p w14:paraId="02F430D0" w14:textId="1F2D664C" w:rsidR="00CB18CB" w:rsidRPr="001A1656" w:rsidRDefault="00CB18CB" w:rsidP="005A5985">
      <w:pPr>
        <w:pStyle w:val="Specification"/>
        <w:numPr>
          <w:ilvl w:val="1"/>
          <w:numId w:val="21"/>
        </w:numPr>
        <w:rPr>
          <w:rFonts w:ascii="Calibri Light" w:hAnsi="Calibri Light" w:cs="Calibri Light"/>
        </w:rPr>
      </w:pPr>
      <w:r w:rsidRPr="001A1656">
        <w:rPr>
          <w:rFonts w:ascii="Calibri Light" w:hAnsi="Calibri Light" w:cs="Calibri Light"/>
        </w:rPr>
        <w:t>All additional costs must be clearly specified.</w:t>
      </w:r>
      <w:r w:rsidRPr="001A1656">
        <w:rPr>
          <w:rFonts w:ascii="Calibri Light" w:hAnsi="Calibri Light" w:cs="Calibri Light"/>
        </w:rPr>
        <w:tab/>
      </w:r>
    </w:p>
    <w:p w14:paraId="2BBA326D" w14:textId="2F6B0B16" w:rsidR="000721EB" w:rsidRPr="001A1656" w:rsidRDefault="000721EB" w:rsidP="000721EB">
      <w:pPr>
        <w:pStyle w:val="Specification"/>
        <w:ind w:left="1134"/>
        <w:rPr>
          <w:rFonts w:ascii="Calibri Light" w:hAnsi="Calibri Light" w:cs="Calibri Light"/>
        </w:rPr>
      </w:pPr>
    </w:p>
    <w:p w14:paraId="44A79A11" w14:textId="77777777" w:rsidR="000721EB" w:rsidRPr="001A1656" w:rsidRDefault="000721EB" w:rsidP="000721EB">
      <w:pPr>
        <w:pStyle w:val="ListParagraph"/>
        <w:numPr>
          <w:ilvl w:val="0"/>
          <w:numId w:val="0"/>
        </w:numPr>
        <w:ind w:left="567"/>
        <w:jc w:val="both"/>
        <w:rPr>
          <w:rFonts w:ascii="Calibri Light" w:hAnsi="Calibri Light" w:cs="Calibri Light"/>
          <w:color w:val="FF0000"/>
        </w:rPr>
      </w:pPr>
      <w:r w:rsidRPr="001A1656">
        <w:rPr>
          <w:rFonts w:ascii="Calibri Light" w:hAnsi="Calibri Light" w:cs="Calibri Light"/>
          <w:b/>
          <w:color w:val="FF0000"/>
        </w:rPr>
        <w:t>SITA reserves the right to negotiate pricing with the successful bidder prior to the award as well as envisaged quantities</w:t>
      </w:r>
      <w:r w:rsidRPr="001A1656">
        <w:rPr>
          <w:rFonts w:ascii="Calibri Light" w:hAnsi="Calibri Light" w:cs="Calibri Light"/>
          <w:color w:val="FF0000"/>
        </w:rPr>
        <w:t>.</w:t>
      </w:r>
    </w:p>
    <w:p w14:paraId="3895243C" w14:textId="2E7849ED" w:rsidR="000721EB" w:rsidRDefault="000721EB" w:rsidP="000721EB">
      <w:pPr>
        <w:pStyle w:val="Specification"/>
        <w:ind w:left="1134"/>
        <w:rPr>
          <w:rFonts w:ascii="Calibri Light" w:hAnsi="Calibri Light" w:cs="Calibri Light"/>
        </w:rPr>
      </w:pPr>
    </w:p>
    <w:p w14:paraId="57B8C676" w14:textId="77777777" w:rsidR="00C878C4" w:rsidRPr="001A1656" w:rsidRDefault="00C878C4" w:rsidP="000721EB">
      <w:pPr>
        <w:pStyle w:val="Specification"/>
        <w:ind w:left="1134"/>
        <w:rPr>
          <w:rFonts w:ascii="Calibri Light" w:hAnsi="Calibri Light" w:cs="Calibri Light"/>
        </w:rPr>
      </w:pPr>
    </w:p>
    <w:p w14:paraId="3D90BACB" w14:textId="77777777" w:rsidR="00A874F6" w:rsidRPr="001A1656" w:rsidRDefault="00A874F6" w:rsidP="000721EB">
      <w:pPr>
        <w:pStyle w:val="Specification"/>
        <w:ind w:left="1134"/>
        <w:rPr>
          <w:rFonts w:ascii="Calibri Light" w:hAnsi="Calibri Light" w:cs="Calibri Light"/>
        </w:rPr>
      </w:pPr>
    </w:p>
    <w:p w14:paraId="555E6134" w14:textId="77777777" w:rsidR="000721EB" w:rsidRPr="001A1656" w:rsidRDefault="000721EB" w:rsidP="000721EB">
      <w:pPr>
        <w:pStyle w:val="Specification"/>
        <w:numPr>
          <w:ilvl w:val="0"/>
          <w:numId w:val="23"/>
        </w:numPr>
        <w:rPr>
          <w:rFonts w:ascii="Calibri Light" w:hAnsi="Calibri Light" w:cs="Calibri Light"/>
          <w:b/>
        </w:rPr>
      </w:pPr>
      <w:bookmarkStart w:id="111" w:name="_Toc67499693"/>
      <w:r w:rsidRPr="001A1656">
        <w:rPr>
          <w:rFonts w:ascii="Calibri Light" w:hAnsi="Calibri Light" w:cs="Calibri Light"/>
          <w:b/>
        </w:rPr>
        <w:lastRenderedPageBreak/>
        <w:t>RATE OF EXCHANGE PRICING INFORMATION</w:t>
      </w:r>
      <w:bookmarkEnd w:id="111"/>
    </w:p>
    <w:p w14:paraId="20C3F9B5" w14:textId="77777777" w:rsidR="000721EB" w:rsidRPr="001A1656" w:rsidRDefault="000721EB" w:rsidP="000721EB">
      <w:pPr>
        <w:ind w:left="567"/>
        <w:jc w:val="both"/>
        <w:rPr>
          <w:rFonts w:ascii="Calibri Light" w:hAnsi="Calibri Light" w:cs="Calibri Light"/>
          <w:szCs w:val="24"/>
        </w:rPr>
      </w:pPr>
      <w:r w:rsidRPr="001A1656">
        <w:rPr>
          <w:rFonts w:ascii="Calibri Light" w:hAnsi="Calibri Light" w:cs="Calibri Light"/>
          <w:szCs w:val="24"/>
        </w:rPr>
        <w:t>Provide the TOTAL BID PRICE for the duration of Contract and clearly indicate the Local Price and Foreign Price, where –</w:t>
      </w:r>
    </w:p>
    <w:p w14:paraId="194F6B39" w14:textId="77777777" w:rsidR="000721EB" w:rsidRPr="001A1656" w:rsidRDefault="000721EB" w:rsidP="000721EB">
      <w:pPr>
        <w:jc w:val="both"/>
        <w:rPr>
          <w:rFonts w:ascii="Calibri Light" w:hAnsi="Calibri Light" w:cs="Calibri Light"/>
          <w:szCs w:val="24"/>
        </w:rPr>
      </w:pPr>
    </w:p>
    <w:p w14:paraId="16D134B7" w14:textId="77777777" w:rsidR="000721EB" w:rsidRPr="001A1656" w:rsidRDefault="000721EB" w:rsidP="000721EB">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Local Price</w:t>
      </w:r>
      <w:r w:rsidRPr="001A1656">
        <w:rPr>
          <w:rFonts w:ascii="Calibri Light" w:hAnsi="Calibri Light" w:cs="Calibri Light"/>
        </w:rPr>
        <w:t xml:space="preserve"> means the portion of the TOTAL price that is NOT dependent on the Foreign Rate of Exchange (ROE) and;</w:t>
      </w:r>
    </w:p>
    <w:p w14:paraId="72DFFD23" w14:textId="77777777" w:rsidR="000721EB" w:rsidRPr="001A1656" w:rsidRDefault="000721EB" w:rsidP="000721EB">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Foreign Price</w:t>
      </w:r>
      <w:r w:rsidRPr="001A1656">
        <w:rPr>
          <w:rFonts w:ascii="Calibri Light" w:hAnsi="Calibri Light" w:cs="Calibri Light"/>
        </w:rPr>
        <w:t xml:space="preserve"> means the portion of the TOTAL price that is dependent on the Foreign Rate of Exchange (ROE).</w:t>
      </w:r>
    </w:p>
    <w:p w14:paraId="49853577" w14:textId="0DB62DAD" w:rsidR="000721EB" w:rsidRPr="001A1656" w:rsidRDefault="000721EB" w:rsidP="00420B4E">
      <w:pPr>
        <w:pStyle w:val="Specification"/>
        <w:numPr>
          <w:ilvl w:val="1"/>
          <w:numId w:val="70"/>
        </w:numPr>
        <w:tabs>
          <w:tab w:val="clear" w:pos="1559"/>
        </w:tabs>
        <w:ind w:left="1134"/>
        <w:jc w:val="both"/>
        <w:rPr>
          <w:rFonts w:ascii="Calibri Light" w:hAnsi="Calibri Light" w:cs="Calibri Light"/>
        </w:rPr>
      </w:pPr>
      <w:r w:rsidRPr="001A1656">
        <w:rPr>
          <w:rFonts w:ascii="Calibri Light" w:hAnsi="Calibri Light" w:cs="Calibri Light"/>
          <w:b/>
        </w:rPr>
        <w:t>Exchange Rate</w:t>
      </w:r>
      <w:r w:rsidRPr="001A1656">
        <w:rPr>
          <w:rFonts w:ascii="Calibri Light" w:hAnsi="Calibri Light" w:cs="Calibri Light"/>
        </w:rPr>
        <w:t xml:space="preserve"> means the ROE (ZA Rand vs foreign currency) as determined at time of bid.</w:t>
      </w:r>
    </w:p>
    <w:p w14:paraId="17AC52E0" w14:textId="77777777" w:rsidR="000721EB" w:rsidRPr="001A1656" w:rsidRDefault="00CB18CB" w:rsidP="00FD4B21">
      <w:pPr>
        <w:pStyle w:val="Specification"/>
        <w:numPr>
          <w:ilvl w:val="0"/>
          <w:numId w:val="23"/>
        </w:numPr>
        <w:rPr>
          <w:rFonts w:ascii="Calibri Light" w:hAnsi="Calibri Light" w:cs="Calibri Light"/>
          <w:b/>
        </w:rPr>
      </w:pPr>
      <w:bookmarkStart w:id="112" w:name="_Toc435315931"/>
      <w:r w:rsidRPr="001A1656">
        <w:rPr>
          <w:rFonts w:ascii="Calibri Light" w:hAnsi="Calibri Light" w:cs="Calibri Light"/>
          <w:b/>
        </w:rPr>
        <w:t>BID EXCHANGE RATE CONDITIONS</w:t>
      </w:r>
      <w:bookmarkEnd w:id="112"/>
    </w:p>
    <w:p w14:paraId="6D01576E" w14:textId="4208D1E7" w:rsidR="00CB18CB" w:rsidRPr="001A1656" w:rsidRDefault="00CB18CB" w:rsidP="00420B4E">
      <w:pPr>
        <w:pStyle w:val="Specification"/>
        <w:ind w:left="567"/>
        <w:rPr>
          <w:rFonts w:ascii="Calibri Light" w:hAnsi="Calibri Light" w:cs="Calibri Light"/>
          <w:b/>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5"/>
        <w:gridCol w:w="4821"/>
      </w:tblGrid>
      <w:tr w:rsidR="00CF70F6" w:rsidRPr="001A1656" w14:paraId="0F0A05AD" w14:textId="77777777" w:rsidTr="00420B4E">
        <w:tc>
          <w:tcPr>
            <w:tcW w:w="4245" w:type="dxa"/>
            <w:shd w:val="clear" w:color="auto" w:fill="C6D9F1" w:themeFill="text2" w:themeFillTint="33"/>
          </w:tcPr>
          <w:p w14:paraId="6783F5D2" w14:textId="77777777" w:rsidR="00CF70F6" w:rsidRPr="001A1656" w:rsidRDefault="00CF70F6" w:rsidP="00626A04">
            <w:pPr>
              <w:rPr>
                <w:rFonts w:ascii="Calibri Light" w:hAnsi="Calibri Light" w:cs="Calibri Light"/>
                <w:b/>
                <w:szCs w:val="24"/>
              </w:rPr>
            </w:pPr>
            <w:r w:rsidRPr="001A1656">
              <w:rPr>
                <w:rFonts w:ascii="Calibri Light" w:hAnsi="Calibri Light" w:cs="Calibri Light"/>
                <w:b/>
                <w:szCs w:val="24"/>
              </w:rPr>
              <w:t>Foreign currency</w:t>
            </w:r>
          </w:p>
        </w:tc>
        <w:tc>
          <w:tcPr>
            <w:tcW w:w="4821" w:type="dxa"/>
            <w:shd w:val="clear" w:color="auto" w:fill="C6D9F1" w:themeFill="text2" w:themeFillTint="33"/>
          </w:tcPr>
          <w:p w14:paraId="4C7A688F" w14:textId="77777777" w:rsidR="00CF70F6" w:rsidRPr="001A1656" w:rsidRDefault="00CF70F6" w:rsidP="00626A04">
            <w:pPr>
              <w:rPr>
                <w:rFonts w:ascii="Calibri Light" w:hAnsi="Calibri Light" w:cs="Calibri Light"/>
                <w:b/>
                <w:szCs w:val="24"/>
              </w:rPr>
            </w:pPr>
            <w:r w:rsidRPr="001A1656">
              <w:rPr>
                <w:rFonts w:ascii="Calibri Light" w:hAnsi="Calibri Light" w:cs="Calibri Light"/>
                <w:b/>
                <w:szCs w:val="24"/>
              </w:rPr>
              <w:t xml:space="preserve">South African Rand (ZAR) exchange rate </w:t>
            </w:r>
          </w:p>
        </w:tc>
      </w:tr>
      <w:tr w:rsidR="00CF70F6" w:rsidRPr="001A1656" w14:paraId="3BF50F2C" w14:textId="77777777" w:rsidTr="00420B4E">
        <w:tc>
          <w:tcPr>
            <w:tcW w:w="4245" w:type="dxa"/>
            <w:shd w:val="clear" w:color="auto" w:fill="auto"/>
          </w:tcPr>
          <w:p w14:paraId="0E887B84"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US Dollar</w:t>
            </w:r>
          </w:p>
        </w:tc>
        <w:tc>
          <w:tcPr>
            <w:tcW w:w="4821" w:type="dxa"/>
          </w:tcPr>
          <w:p w14:paraId="24F73D3D" w14:textId="76ADB347"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B375D7">
              <w:rPr>
                <w:rFonts w:ascii="Calibri Light" w:hAnsi="Calibri Light" w:cs="Calibri Light"/>
                <w:color w:val="FF0000"/>
                <w:szCs w:val="24"/>
              </w:rPr>
              <w:t>18,30</w:t>
            </w:r>
          </w:p>
        </w:tc>
      </w:tr>
      <w:tr w:rsidR="00CF70F6" w:rsidRPr="001A1656" w14:paraId="14A35E20" w14:textId="77777777" w:rsidTr="00420B4E">
        <w:tc>
          <w:tcPr>
            <w:tcW w:w="4245" w:type="dxa"/>
            <w:shd w:val="clear" w:color="auto" w:fill="auto"/>
          </w:tcPr>
          <w:p w14:paraId="4353E5CC"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Euro</w:t>
            </w:r>
          </w:p>
        </w:tc>
        <w:tc>
          <w:tcPr>
            <w:tcW w:w="4821" w:type="dxa"/>
          </w:tcPr>
          <w:p w14:paraId="04A3A2A6" w14:textId="5FA52F61"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847C21" w:rsidRPr="001A1656">
              <w:rPr>
                <w:rFonts w:ascii="Calibri Light" w:hAnsi="Calibri Light" w:cs="Calibri Light"/>
                <w:color w:val="FF0000"/>
                <w:szCs w:val="24"/>
              </w:rPr>
              <w:t>1</w:t>
            </w:r>
            <w:r w:rsidR="00B375D7">
              <w:rPr>
                <w:rFonts w:ascii="Calibri Light" w:hAnsi="Calibri Light" w:cs="Calibri Light"/>
                <w:color w:val="FF0000"/>
                <w:szCs w:val="24"/>
              </w:rPr>
              <w:t>8,15</w:t>
            </w:r>
          </w:p>
        </w:tc>
      </w:tr>
      <w:tr w:rsidR="00CF70F6" w:rsidRPr="001A1656" w14:paraId="15AD2622" w14:textId="77777777" w:rsidTr="00420B4E">
        <w:tc>
          <w:tcPr>
            <w:tcW w:w="4245" w:type="dxa"/>
            <w:shd w:val="clear" w:color="auto" w:fill="auto"/>
          </w:tcPr>
          <w:p w14:paraId="5A5E9E5B" w14:textId="77777777" w:rsidR="00CF70F6" w:rsidRPr="001A1656" w:rsidRDefault="00CF70F6" w:rsidP="00626A04">
            <w:pPr>
              <w:rPr>
                <w:rFonts w:ascii="Calibri Light" w:hAnsi="Calibri Light" w:cs="Calibri Light"/>
                <w:szCs w:val="24"/>
              </w:rPr>
            </w:pPr>
            <w:r w:rsidRPr="001A1656">
              <w:rPr>
                <w:rFonts w:ascii="Calibri Light" w:hAnsi="Calibri Light" w:cs="Calibri Light"/>
                <w:szCs w:val="24"/>
              </w:rPr>
              <w:t>1 Pound</w:t>
            </w:r>
          </w:p>
        </w:tc>
        <w:tc>
          <w:tcPr>
            <w:tcW w:w="4821" w:type="dxa"/>
          </w:tcPr>
          <w:p w14:paraId="7AEDF3C1" w14:textId="12837225" w:rsidR="00CF70F6" w:rsidRPr="001A1656" w:rsidRDefault="000721EB" w:rsidP="00420B4E">
            <w:pPr>
              <w:jc w:val="center"/>
              <w:rPr>
                <w:rFonts w:ascii="Calibri Light" w:hAnsi="Calibri Light" w:cs="Calibri Light"/>
                <w:color w:val="FF0000"/>
                <w:szCs w:val="24"/>
              </w:rPr>
            </w:pPr>
            <w:r w:rsidRPr="001A1656">
              <w:rPr>
                <w:rFonts w:ascii="Calibri Light" w:hAnsi="Calibri Light" w:cs="Calibri Light"/>
                <w:color w:val="FF0000"/>
                <w:szCs w:val="24"/>
              </w:rPr>
              <w:t>R</w:t>
            </w:r>
            <w:r w:rsidR="00B375D7">
              <w:rPr>
                <w:rFonts w:ascii="Calibri Light" w:hAnsi="Calibri Light" w:cs="Calibri Light"/>
                <w:color w:val="FF0000"/>
                <w:szCs w:val="24"/>
              </w:rPr>
              <w:t>21,16</w:t>
            </w:r>
          </w:p>
        </w:tc>
      </w:tr>
    </w:tbl>
    <w:p w14:paraId="28466D3A" w14:textId="77777777" w:rsidR="00C57C76" w:rsidRPr="001A1656" w:rsidRDefault="00C57C76" w:rsidP="00B85611">
      <w:pPr>
        <w:pStyle w:val="Specification"/>
        <w:ind w:left="567"/>
        <w:rPr>
          <w:rFonts w:ascii="Calibri Light" w:hAnsi="Calibri Light" w:cs="Calibri Light"/>
          <w:b/>
        </w:rPr>
      </w:pPr>
      <w:bookmarkStart w:id="113" w:name="_Ref455341955"/>
      <w:bookmarkStart w:id="114" w:name="_Toc57764329"/>
    </w:p>
    <w:p w14:paraId="2E9C92EF" w14:textId="11CAB31F" w:rsidR="00962D75" w:rsidRPr="001A1656" w:rsidRDefault="00962D75" w:rsidP="00B85611">
      <w:pPr>
        <w:pStyle w:val="Specification"/>
        <w:numPr>
          <w:ilvl w:val="0"/>
          <w:numId w:val="23"/>
        </w:numPr>
        <w:rPr>
          <w:rFonts w:ascii="Calibri Light" w:hAnsi="Calibri Light" w:cs="Calibri Light"/>
        </w:rPr>
      </w:pPr>
      <w:r w:rsidRPr="001A1656">
        <w:rPr>
          <w:rFonts w:ascii="Calibri Light" w:hAnsi="Calibri Light" w:cs="Calibri Light"/>
          <w:b/>
        </w:rPr>
        <w:t>BID PRICING SCHEDULE</w:t>
      </w:r>
      <w:bookmarkEnd w:id="113"/>
      <w:bookmarkEnd w:id="114"/>
    </w:p>
    <w:p w14:paraId="313A52F8" w14:textId="77777777" w:rsidR="000721EB" w:rsidRPr="001A1656" w:rsidRDefault="000721EB" w:rsidP="000721EB">
      <w:pPr>
        <w:ind w:left="426"/>
        <w:jc w:val="both"/>
        <w:rPr>
          <w:rFonts w:ascii="Calibri Light" w:hAnsi="Calibri Light" w:cs="Calibri Light"/>
        </w:rPr>
      </w:pPr>
      <w:r w:rsidRPr="001A1656">
        <w:rPr>
          <w:rFonts w:ascii="Calibri Light" w:hAnsi="Calibri Light" w:cs="Calibri Light"/>
        </w:rPr>
        <w:t xml:space="preserve">Bidders </w:t>
      </w:r>
      <w:r w:rsidRPr="001A1656">
        <w:rPr>
          <w:rFonts w:ascii="Calibri Light" w:hAnsi="Calibri Light" w:cs="Calibri Light"/>
          <w:b/>
          <w:bCs/>
        </w:rPr>
        <w:t xml:space="preserve">must </w:t>
      </w:r>
      <w:r w:rsidRPr="001A1656">
        <w:rPr>
          <w:rFonts w:ascii="Calibri Light" w:hAnsi="Calibri Light" w:cs="Calibri Light"/>
        </w:rPr>
        <w:t>complete the bid pricing schedule in the Excel spreadsheet format provided and include this as part of their submission.</w:t>
      </w:r>
    </w:p>
    <w:p w14:paraId="687B974D" w14:textId="270BB497" w:rsidR="00910304" w:rsidRPr="001A1656" w:rsidRDefault="00910304" w:rsidP="00962D75">
      <w:pPr>
        <w:jc w:val="both"/>
        <w:rPr>
          <w:rFonts w:ascii="Calibri Light" w:hAnsi="Calibri Light" w:cs="Calibri Light"/>
          <w:color w:val="0000FF"/>
          <w:szCs w:val="24"/>
        </w:rPr>
      </w:pPr>
    </w:p>
    <w:p w14:paraId="21B90A17" w14:textId="4BEDFC25" w:rsidR="005A2E46" w:rsidRPr="001A1656" w:rsidRDefault="005A2E46" w:rsidP="000B17A9">
      <w:pPr>
        <w:pStyle w:val="Heading2"/>
        <w:rPr>
          <w:rFonts w:ascii="Calibri Light" w:hAnsi="Calibri Light" w:cs="Calibri Light"/>
          <w:szCs w:val="24"/>
        </w:rPr>
      </w:pPr>
      <w:bookmarkStart w:id="115" w:name="_Toc435315930"/>
      <w:bookmarkStart w:id="116" w:name="_Ref455338328"/>
      <w:bookmarkStart w:id="117" w:name="_Ref455597629"/>
      <w:bookmarkStart w:id="118" w:name="_Toc117501527"/>
      <w:r w:rsidRPr="001A1656">
        <w:rPr>
          <w:rFonts w:ascii="Calibri Light" w:hAnsi="Calibri Light" w:cs="Calibri Light"/>
          <w:szCs w:val="24"/>
        </w:rPr>
        <w:t>DECLARATION OF ACCEPTANCE</w:t>
      </w:r>
      <w:bookmarkEnd w:id="115"/>
      <w:bookmarkEnd w:id="116"/>
      <w:bookmarkEnd w:id="117"/>
      <w:bookmarkEnd w:id="11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1A1656" w14:paraId="649F12DE" w14:textId="77777777" w:rsidTr="000D178E">
        <w:trPr>
          <w:tblHeader/>
        </w:trPr>
        <w:tc>
          <w:tcPr>
            <w:tcW w:w="3436" w:type="pct"/>
            <w:shd w:val="clear" w:color="auto" w:fill="C6D9F1" w:themeFill="text2" w:themeFillTint="33"/>
          </w:tcPr>
          <w:p w14:paraId="52C4CAD4" w14:textId="77777777" w:rsidR="00BF5791" w:rsidRPr="001A1656" w:rsidRDefault="00BF5791" w:rsidP="000D178E">
            <w:pPr>
              <w:rPr>
                <w:rFonts w:ascii="Calibri Light" w:hAnsi="Calibri Light" w:cs="Calibri Light"/>
                <w:b/>
                <w:szCs w:val="24"/>
              </w:rPr>
            </w:pPr>
          </w:p>
        </w:tc>
        <w:tc>
          <w:tcPr>
            <w:tcW w:w="719" w:type="pct"/>
            <w:shd w:val="clear" w:color="auto" w:fill="C6D9F1" w:themeFill="text2" w:themeFillTint="33"/>
          </w:tcPr>
          <w:p w14:paraId="62A602E0" w14:textId="77777777" w:rsidR="00BF5791" w:rsidRPr="001A1656" w:rsidRDefault="00BF5791" w:rsidP="000D178E">
            <w:pPr>
              <w:jc w:val="center"/>
              <w:rPr>
                <w:rFonts w:ascii="Calibri Light" w:hAnsi="Calibri Light" w:cs="Calibri Light"/>
                <w:b/>
                <w:szCs w:val="24"/>
              </w:rPr>
            </w:pPr>
            <w:r w:rsidRPr="001A1656">
              <w:rPr>
                <w:rFonts w:ascii="Calibri Light" w:hAnsi="Calibri Light" w:cs="Calibri Light"/>
                <w:b/>
                <w:szCs w:val="24"/>
              </w:rPr>
              <w:t>ACCEPT ALL</w:t>
            </w:r>
          </w:p>
        </w:tc>
        <w:tc>
          <w:tcPr>
            <w:tcW w:w="845" w:type="pct"/>
            <w:shd w:val="clear" w:color="auto" w:fill="C6D9F1" w:themeFill="text2" w:themeFillTint="33"/>
          </w:tcPr>
          <w:p w14:paraId="15C93FBE" w14:textId="77777777" w:rsidR="00BF5791" w:rsidRPr="001A1656" w:rsidRDefault="00DC1F4F" w:rsidP="000D178E">
            <w:pPr>
              <w:jc w:val="center"/>
              <w:rPr>
                <w:rFonts w:ascii="Calibri Light" w:hAnsi="Calibri Light" w:cs="Calibri Light"/>
                <w:b/>
                <w:szCs w:val="24"/>
              </w:rPr>
            </w:pPr>
            <w:r w:rsidRPr="001A1656">
              <w:rPr>
                <w:rFonts w:ascii="Calibri Light" w:hAnsi="Calibri Light" w:cs="Calibri Light"/>
                <w:b/>
                <w:szCs w:val="24"/>
              </w:rPr>
              <w:t xml:space="preserve">DO </w:t>
            </w:r>
            <w:r w:rsidR="00BF5791" w:rsidRPr="001A1656">
              <w:rPr>
                <w:rFonts w:ascii="Calibri Light" w:hAnsi="Calibri Light" w:cs="Calibri Light"/>
                <w:b/>
                <w:szCs w:val="24"/>
              </w:rPr>
              <w:t>NOT ACCEPT ALL</w:t>
            </w:r>
          </w:p>
        </w:tc>
      </w:tr>
      <w:tr w:rsidR="00BF5791" w:rsidRPr="001A1656" w14:paraId="22865873" w14:textId="77777777" w:rsidTr="000D178E">
        <w:tc>
          <w:tcPr>
            <w:tcW w:w="3436" w:type="pct"/>
          </w:tcPr>
          <w:p w14:paraId="45A3CD5A" w14:textId="6E98A559" w:rsidR="00BF5791" w:rsidRPr="001A1656" w:rsidRDefault="00BF5791" w:rsidP="005A5985">
            <w:pPr>
              <w:pStyle w:val="Specification"/>
              <w:numPr>
                <w:ilvl w:val="0"/>
                <w:numId w:val="10"/>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ACCEPT ALL the </w:t>
            </w:r>
            <w:r w:rsidR="005A2E46" w:rsidRPr="001A1656">
              <w:rPr>
                <w:rFonts w:ascii="Calibri Light" w:hAnsi="Calibri Light" w:cs="Calibri Light"/>
              </w:rPr>
              <w:t>Costing and Pricing conditions</w:t>
            </w:r>
            <w:r w:rsidR="00DC1F4F" w:rsidRPr="001A1656">
              <w:rPr>
                <w:rFonts w:ascii="Calibri Light" w:hAnsi="Calibri Light" w:cs="Calibri Light"/>
              </w:rPr>
              <w:t xml:space="preserve"> </w:t>
            </w:r>
            <w:r w:rsidR="00637577" w:rsidRPr="001A1656">
              <w:rPr>
                <w:rFonts w:ascii="Calibri Light" w:hAnsi="Calibri Light" w:cs="Calibri Light"/>
              </w:rPr>
              <w:t xml:space="preserve">as specified </w:t>
            </w:r>
            <w:r w:rsidR="00DC1F4F" w:rsidRPr="001A1656">
              <w:rPr>
                <w:rFonts w:ascii="Calibri Light" w:hAnsi="Calibri Light" w:cs="Calibri Light"/>
              </w:rPr>
              <w:t xml:space="preserve">in section </w:t>
            </w:r>
            <w:r w:rsidR="00DC1F4F" w:rsidRPr="001A1656">
              <w:rPr>
                <w:rFonts w:ascii="Calibri Light" w:hAnsi="Calibri Light" w:cs="Calibri Light"/>
              </w:rPr>
              <w:fldChar w:fldCharType="begin"/>
            </w:r>
            <w:r w:rsidR="00DC1F4F" w:rsidRPr="001A1656">
              <w:rPr>
                <w:rFonts w:ascii="Calibri Light" w:hAnsi="Calibri Light" w:cs="Calibri Light"/>
              </w:rPr>
              <w:instrText xml:space="preserve"> REF _Ref455341462 \w \h </w:instrText>
            </w:r>
            <w:r w:rsidR="00DB018A" w:rsidRPr="001A1656">
              <w:rPr>
                <w:rFonts w:ascii="Calibri Light" w:hAnsi="Calibri Light" w:cs="Calibri Light"/>
              </w:rPr>
              <w:instrText xml:space="preserve"> \* MERGEFORMAT </w:instrText>
            </w:r>
            <w:r w:rsidR="00DC1F4F" w:rsidRPr="001A1656">
              <w:rPr>
                <w:rFonts w:ascii="Calibri Light" w:hAnsi="Calibri Light" w:cs="Calibri Light"/>
              </w:rPr>
            </w:r>
            <w:r w:rsidR="00DC1F4F" w:rsidRPr="001A1656">
              <w:rPr>
                <w:rFonts w:ascii="Calibri Light" w:hAnsi="Calibri Light" w:cs="Calibri Light"/>
              </w:rPr>
              <w:fldChar w:fldCharType="separate"/>
            </w:r>
            <w:r w:rsidR="00BE68FB">
              <w:rPr>
                <w:rFonts w:ascii="Calibri Light" w:hAnsi="Calibri Light" w:cs="Calibri Light"/>
              </w:rPr>
              <w:t>8.2</w:t>
            </w:r>
            <w:r w:rsidR="00DC1F4F" w:rsidRPr="001A1656">
              <w:rPr>
                <w:rFonts w:ascii="Calibri Light" w:hAnsi="Calibri Light" w:cs="Calibri Light"/>
              </w:rPr>
              <w:fldChar w:fldCharType="end"/>
            </w:r>
            <w:r w:rsidRPr="001A1656">
              <w:rPr>
                <w:rFonts w:ascii="Calibri Light" w:hAnsi="Calibri Light" w:cs="Calibri Light"/>
              </w:rPr>
              <w:t xml:space="preserve"> above by indicating with an “X” in the “ACCEPT ALL” column, or</w:t>
            </w:r>
          </w:p>
          <w:p w14:paraId="3809D574" w14:textId="3FE0AF1B" w:rsidR="00BF5791" w:rsidRPr="001A1656" w:rsidRDefault="00BF5791" w:rsidP="005A5985">
            <w:pPr>
              <w:pStyle w:val="Specification"/>
              <w:numPr>
                <w:ilvl w:val="0"/>
                <w:numId w:val="10"/>
              </w:numPr>
              <w:rPr>
                <w:rFonts w:ascii="Calibri Light" w:hAnsi="Calibri Light" w:cs="Calibri Light"/>
              </w:rPr>
            </w:pPr>
            <w:r w:rsidRPr="001A1656">
              <w:rPr>
                <w:rFonts w:ascii="Calibri Light" w:hAnsi="Calibri Light" w:cs="Calibri Light"/>
              </w:rPr>
              <w:t xml:space="preserve">The </w:t>
            </w:r>
            <w:r w:rsidR="000168D4" w:rsidRPr="001A1656">
              <w:rPr>
                <w:rFonts w:ascii="Calibri Light" w:hAnsi="Calibri Light" w:cs="Calibri Light"/>
              </w:rPr>
              <w:t>Supplier</w:t>
            </w:r>
            <w:r w:rsidRPr="001A1656">
              <w:rPr>
                <w:rFonts w:ascii="Calibri Light" w:hAnsi="Calibri Light" w:cs="Calibri Light"/>
              </w:rPr>
              <w:t xml:space="preserve"> declares to NOT ACCEPT ALL the </w:t>
            </w:r>
            <w:r w:rsidR="005A2E46" w:rsidRPr="001A1656">
              <w:rPr>
                <w:rFonts w:ascii="Calibri Light" w:hAnsi="Calibri Light" w:cs="Calibri Light"/>
              </w:rPr>
              <w:t>Costing and Pricing Conditions</w:t>
            </w:r>
            <w:r w:rsidR="00DC1F4F" w:rsidRPr="001A1656">
              <w:rPr>
                <w:rFonts w:ascii="Calibri Light" w:hAnsi="Calibri Light" w:cs="Calibri Light"/>
              </w:rPr>
              <w:t xml:space="preserve"> </w:t>
            </w:r>
            <w:r w:rsidR="00637577" w:rsidRPr="001A1656">
              <w:rPr>
                <w:rFonts w:ascii="Calibri Light" w:hAnsi="Calibri Light" w:cs="Calibri Light"/>
              </w:rPr>
              <w:t xml:space="preserve">as specified </w:t>
            </w:r>
            <w:r w:rsidR="00DC1F4F" w:rsidRPr="001A1656">
              <w:rPr>
                <w:rFonts w:ascii="Calibri Light" w:hAnsi="Calibri Light" w:cs="Calibri Light"/>
              </w:rPr>
              <w:t xml:space="preserve">in section </w:t>
            </w:r>
            <w:r w:rsidR="002D78E5" w:rsidRPr="001A1656">
              <w:rPr>
                <w:rFonts w:ascii="Calibri Light" w:hAnsi="Calibri Light" w:cs="Calibri Light"/>
              </w:rPr>
              <w:t>8</w:t>
            </w:r>
            <w:r w:rsidR="00231829" w:rsidRPr="001A1656">
              <w:rPr>
                <w:rFonts w:ascii="Calibri Light" w:hAnsi="Calibri Light" w:cs="Calibri Light"/>
              </w:rPr>
              <w:t>.2</w:t>
            </w:r>
            <w:r w:rsidR="00DC1F4F" w:rsidRPr="001A1656">
              <w:rPr>
                <w:rFonts w:ascii="Calibri Light" w:hAnsi="Calibri Light" w:cs="Calibri Light"/>
              </w:rPr>
              <w:t xml:space="preserve"> </w:t>
            </w:r>
            <w:r w:rsidRPr="001A1656">
              <w:rPr>
                <w:rFonts w:ascii="Calibri Light" w:hAnsi="Calibri Light" w:cs="Calibri Light"/>
              </w:rPr>
              <w:t xml:space="preserve">above by - </w:t>
            </w:r>
          </w:p>
          <w:p w14:paraId="6C4EA239" w14:textId="77777777" w:rsidR="00BF5791" w:rsidRPr="001A1656" w:rsidRDefault="00BF5791" w:rsidP="005A5985">
            <w:pPr>
              <w:pStyle w:val="Specification"/>
              <w:numPr>
                <w:ilvl w:val="1"/>
                <w:numId w:val="8"/>
              </w:numPr>
              <w:rPr>
                <w:rFonts w:ascii="Calibri Light" w:hAnsi="Calibri Light" w:cs="Calibri Light"/>
              </w:rPr>
            </w:pPr>
            <w:r w:rsidRPr="001A1656">
              <w:rPr>
                <w:rFonts w:ascii="Calibri Light" w:hAnsi="Calibri Light" w:cs="Calibri Light"/>
              </w:rPr>
              <w:t>Indicating with an “X” in the “</w:t>
            </w:r>
            <w:r w:rsidR="00DC1F4F" w:rsidRPr="001A1656">
              <w:rPr>
                <w:rFonts w:ascii="Calibri Light" w:hAnsi="Calibri Light" w:cs="Calibri Light"/>
              </w:rPr>
              <w:t xml:space="preserve">DO </w:t>
            </w:r>
            <w:r w:rsidRPr="001A1656">
              <w:rPr>
                <w:rFonts w:ascii="Calibri Light" w:hAnsi="Calibri Light" w:cs="Calibri Light"/>
              </w:rPr>
              <w:t>NOT ACCEPT</w:t>
            </w:r>
            <w:r w:rsidR="00DC1F4F" w:rsidRPr="001A1656">
              <w:rPr>
                <w:rFonts w:ascii="Calibri Light" w:hAnsi="Calibri Light" w:cs="Calibri Light"/>
              </w:rPr>
              <w:t xml:space="preserve"> ALL</w:t>
            </w:r>
            <w:r w:rsidRPr="001A1656">
              <w:rPr>
                <w:rFonts w:ascii="Calibri Light" w:hAnsi="Calibri Light" w:cs="Calibri Light"/>
              </w:rPr>
              <w:t>” column, and;</w:t>
            </w:r>
          </w:p>
          <w:p w14:paraId="1FB251CE" w14:textId="77777777" w:rsidR="00BF5791" w:rsidRPr="001A1656" w:rsidRDefault="00BF5791" w:rsidP="005A5985">
            <w:pPr>
              <w:pStyle w:val="Specification"/>
              <w:numPr>
                <w:ilvl w:val="1"/>
                <w:numId w:val="8"/>
              </w:numPr>
              <w:rPr>
                <w:rFonts w:ascii="Calibri Light" w:hAnsi="Calibri Light" w:cs="Calibri Light"/>
              </w:rPr>
            </w:pPr>
            <w:r w:rsidRPr="001A1656">
              <w:rPr>
                <w:rFonts w:ascii="Calibri Light" w:hAnsi="Calibri Light" w:cs="Calibri Light"/>
              </w:rPr>
              <w:t>Provide reason and propos</w:t>
            </w:r>
            <w:r w:rsidR="00DC1F4F" w:rsidRPr="001A1656">
              <w:rPr>
                <w:rFonts w:ascii="Calibri Light" w:hAnsi="Calibri Light" w:cs="Calibri Light"/>
              </w:rPr>
              <w:t>al for each of the condition</w:t>
            </w:r>
            <w:r w:rsidRPr="001A1656">
              <w:rPr>
                <w:rFonts w:ascii="Calibri Light" w:hAnsi="Calibri Light" w:cs="Calibri Light"/>
              </w:rPr>
              <w:t xml:space="preserve"> not accepted. </w:t>
            </w:r>
          </w:p>
        </w:tc>
        <w:tc>
          <w:tcPr>
            <w:tcW w:w="719" w:type="pct"/>
          </w:tcPr>
          <w:p w14:paraId="16F9114C" w14:textId="77777777" w:rsidR="00BF5791" w:rsidRPr="001A1656" w:rsidRDefault="00BF5791" w:rsidP="000D178E">
            <w:pPr>
              <w:jc w:val="center"/>
              <w:rPr>
                <w:rFonts w:ascii="Calibri Light" w:hAnsi="Calibri Light" w:cs="Calibri Light"/>
                <w:szCs w:val="24"/>
              </w:rPr>
            </w:pPr>
          </w:p>
        </w:tc>
        <w:tc>
          <w:tcPr>
            <w:tcW w:w="845" w:type="pct"/>
          </w:tcPr>
          <w:p w14:paraId="6C1952B2" w14:textId="77777777" w:rsidR="00BF5791" w:rsidRPr="001A1656" w:rsidRDefault="00BF5791" w:rsidP="000D178E">
            <w:pPr>
              <w:jc w:val="center"/>
              <w:rPr>
                <w:rFonts w:ascii="Calibri Light" w:hAnsi="Calibri Light" w:cs="Calibri Light"/>
                <w:szCs w:val="24"/>
              </w:rPr>
            </w:pPr>
          </w:p>
        </w:tc>
      </w:tr>
      <w:tr w:rsidR="00BF5791" w:rsidRPr="001A1656" w14:paraId="23E43581" w14:textId="77777777" w:rsidTr="000D178E">
        <w:tc>
          <w:tcPr>
            <w:tcW w:w="5000" w:type="pct"/>
            <w:gridSpan w:val="3"/>
          </w:tcPr>
          <w:p w14:paraId="16FBE8E8" w14:textId="3DC1D50A" w:rsidR="00BF5791" w:rsidRPr="001A1656" w:rsidRDefault="00BF5791" w:rsidP="000D178E">
            <w:pPr>
              <w:rPr>
                <w:rFonts w:ascii="Calibri Light" w:hAnsi="Calibri Light" w:cs="Calibri Light"/>
                <w:b/>
                <w:szCs w:val="24"/>
              </w:rPr>
            </w:pPr>
            <w:r w:rsidRPr="001A1656">
              <w:rPr>
                <w:rFonts w:ascii="Calibri Light" w:hAnsi="Calibri Light" w:cs="Calibri Light"/>
                <w:b/>
                <w:szCs w:val="24"/>
              </w:rPr>
              <w:t>Comments</w:t>
            </w:r>
            <w:r w:rsidR="000B0E14" w:rsidRPr="001A1656">
              <w:rPr>
                <w:rFonts w:ascii="Calibri Light" w:hAnsi="Calibri Light" w:cs="Calibri Light"/>
                <w:b/>
                <w:szCs w:val="24"/>
              </w:rPr>
              <w:t xml:space="preserve"> by </w:t>
            </w:r>
            <w:r w:rsidR="000168D4" w:rsidRPr="001A1656">
              <w:rPr>
                <w:rFonts w:ascii="Calibri Light" w:hAnsi="Calibri Light" w:cs="Calibri Light"/>
                <w:b/>
                <w:szCs w:val="24"/>
              </w:rPr>
              <w:t>Supplier</w:t>
            </w:r>
            <w:r w:rsidRPr="001A1656">
              <w:rPr>
                <w:rFonts w:ascii="Calibri Light" w:hAnsi="Calibri Light" w:cs="Calibri Light"/>
                <w:b/>
                <w:szCs w:val="24"/>
              </w:rPr>
              <w:t>:</w:t>
            </w:r>
          </w:p>
          <w:p w14:paraId="5922B770" w14:textId="77777777" w:rsidR="00BF5791" w:rsidRPr="001A1656" w:rsidRDefault="00BF5791" w:rsidP="00DC1F4F">
            <w:pPr>
              <w:rPr>
                <w:rFonts w:ascii="Calibri Light" w:hAnsi="Calibri Light" w:cs="Calibri Light"/>
                <w:b/>
                <w:szCs w:val="24"/>
              </w:rPr>
            </w:pPr>
            <w:r w:rsidRPr="001A1656">
              <w:rPr>
                <w:rFonts w:ascii="Calibri Light" w:hAnsi="Calibri Light" w:cs="Calibri Light"/>
                <w:szCs w:val="24"/>
              </w:rPr>
              <w:t xml:space="preserve">Provide </w:t>
            </w:r>
            <w:r w:rsidR="000B0E14" w:rsidRPr="001A1656">
              <w:rPr>
                <w:rFonts w:ascii="Calibri Light" w:hAnsi="Calibri Light" w:cs="Calibri Light"/>
                <w:szCs w:val="24"/>
              </w:rPr>
              <w:t xml:space="preserve">the </w:t>
            </w:r>
            <w:r w:rsidRPr="001A1656">
              <w:rPr>
                <w:rFonts w:ascii="Calibri Light" w:hAnsi="Calibri Light" w:cs="Calibri Light"/>
                <w:szCs w:val="24"/>
              </w:rPr>
              <w:t>condition reference, the r</w:t>
            </w:r>
            <w:r w:rsidR="00DC1F4F" w:rsidRPr="001A1656">
              <w:rPr>
                <w:rFonts w:ascii="Calibri Light" w:hAnsi="Calibri Light" w:cs="Calibri Light"/>
                <w:szCs w:val="24"/>
              </w:rPr>
              <w:t>easons for not accepting the condition</w:t>
            </w:r>
            <w:r w:rsidRPr="001A1656">
              <w:rPr>
                <w:rFonts w:ascii="Calibri Light" w:hAnsi="Calibri Light" w:cs="Calibri Light"/>
                <w:szCs w:val="24"/>
              </w:rPr>
              <w:t>.</w:t>
            </w:r>
          </w:p>
        </w:tc>
      </w:tr>
    </w:tbl>
    <w:p w14:paraId="04E56C56" w14:textId="77777777" w:rsidR="00BF5791" w:rsidRPr="001A1656" w:rsidRDefault="00BF5791" w:rsidP="0070175D">
      <w:pPr>
        <w:rPr>
          <w:rFonts w:ascii="Calibri Light" w:hAnsi="Calibri Light" w:cs="Calibri Light"/>
          <w:szCs w:val="24"/>
        </w:rPr>
      </w:pPr>
    </w:p>
    <w:p w14:paraId="7079C3E1" w14:textId="77777777" w:rsidR="003840BB" w:rsidRPr="001A1656" w:rsidRDefault="003840BB">
      <w:pPr>
        <w:spacing w:after="200" w:line="276" w:lineRule="auto"/>
        <w:rPr>
          <w:rFonts w:ascii="Calibri Light" w:eastAsiaTheme="majorEastAsia" w:hAnsi="Calibri Light" w:cs="Calibri Light"/>
          <w:b/>
          <w:bCs/>
          <w:caps/>
          <w:color w:val="000066"/>
          <w:szCs w:val="24"/>
        </w:rPr>
      </w:pPr>
      <w:r w:rsidRPr="001A1656">
        <w:rPr>
          <w:rFonts w:ascii="Calibri Light" w:hAnsi="Calibri Light" w:cs="Calibri Light"/>
          <w:szCs w:val="24"/>
        </w:rPr>
        <w:br w:type="page"/>
      </w:r>
    </w:p>
    <w:p w14:paraId="0A5C8820" w14:textId="77777777" w:rsidR="003840BB" w:rsidRPr="00420B4E" w:rsidRDefault="003840BB" w:rsidP="000B17A9">
      <w:pPr>
        <w:pStyle w:val="Heading2"/>
        <w:rPr>
          <w:rFonts w:asciiTheme="minorHAnsi" w:hAnsiTheme="minorHAnsi" w:cstheme="minorHAnsi"/>
          <w:szCs w:val="24"/>
        </w:rPr>
        <w:sectPr w:rsidR="003840BB" w:rsidRPr="00420B4E" w:rsidSect="00D112F7">
          <w:footerReference w:type="default" r:id="rId10"/>
          <w:pgSz w:w="11906" w:h="16838"/>
          <w:pgMar w:top="1134" w:right="1134" w:bottom="1134" w:left="1134" w:header="680" w:footer="680" w:gutter="0"/>
          <w:cols w:space="708"/>
          <w:docGrid w:linePitch="360"/>
        </w:sectPr>
      </w:pPr>
    </w:p>
    <w:p w14:paraId="1ADEF0FE" w14:textId="2C2BE54E" w:rsidR="00A90316" w:rsidRPr="00420B4E" w:rsidRDefault="00D22BFA" w:rsidP="000B17A9">
      <w:pPr>
        <w:pStyle w:val="AnnexH2"/>
        <w:rPr>
          <w:rFonts w:asciiTheme="minorHAnsi" w:hAnsiTheme="minorHAnsi" w:cstheme="minorHAnsi"/>
        </w:rPr>
      </w:pPr>
      <w:bookmarkStart w:id="119" w:name="_Toc117501528"/>
      <w:bookmarkStart w:id="120" w:name="_Toc435315942"/>
      <w:r w:rsidRPr="00420B4E">
        <w:rPr>
          <w:rFonts w:asciiTheme="minorHAnsi" w:hAnsiTheme="minorHAnsi" w:cstheme="minorHAnsi"/>
        </w:rPr>
        <w:lastRenderedPageBreak/>
        <w:t>TERMS AND DEFINITIONS</w:t>
      </w:r>
      <w:bookmarkEnd w:id="119"/>
    </w:p>
    <w:p w14:paraId="75D0110B" w14:textId="77777777" w:rsidR="00F739D0" w:rsidRPr="001A1656" w:rsidRDefault="00F739D0" w:rsidP="00817E14">
      <w:pPr>
        <w:pStyle w:val="Heading1"/>
        <w:numPr>
          <w:ilvl w:val="0"/>
          <w:numId w:val="35"/>
        </w:numPr>
        <w:rPr>
          <w:rFonts w:ascii="Calibri Light" w:hAnsi="Calibri Light" w:cs="Calibri Light"/>
          <w:sz w:val="24"/>
          <w:szCs w:val="24"/>
        </w:rPr>
      </w:pPr>
      <w:bookmarkStart w:id="121" w:name="_Toc117501529"/>
      <w:r w:rsidRPr="001A1656">
        <w:rPr>
          <w:rFonts w:ascii="Calibri Light" w:hAnsi="Calibri Light" w:cs="Calibri Light"/>
          <w:sz w:val="24"/>
          <w:szCs w:val="24"/>
        </w:rPr>
        <w:t>ABBREVIATIONS</w:t>
      </w:r>
      <w:bookmarkEnd w:id="121"/>
    </w:p>
    <w:p w14:paraId="3CBCE352" w14:textId="77777777" w:rsidR="009404D2" w:rsidRPr="001A1656" w:rsidRDefault="009404D2" w:rsidP="009350EA">
      <w:pPr>
        <w:rPr>
          <w:rFonts w:ascii="Calibri Light" w:hAnsi="Calibri Light" w:cs="Calibri Light"/>
          <w:color w:val="0000FF"/>
          <w:szCs w:val="24"/>
        </w:rPr>
      </w:pPr>
      <w:bookmarkStart w:id="122" w:name="_Toc435315946"/>
      <w:bookmarkEnd w:id="120"/>
    </w:p>
    <w:p w14:paraId="4E7C9B2C" w14:textId="77777777" w:rsidR="000721EB" w:rsidRPr="001A1656" w:rsidRDefault="000721EB" w:rsidP="000721EB">
      <w:pPr>
        <w:rPr>
          <w:rFonts w:ascii="Calibri Light" w:hAnsi="Calibri Light" w:cs="Calibri Light"/>
        </w:rPr>
      </w:pPr>
      <w:r w:rsidRPr="001A1656">
        <w:rPr>
          <w:rFonts w:ascii="Calibri Light" w:hAnsi="Calibri Light" w:cs="Calibri Light"/>
        </w:rPr>
        <w:t>BBBEE</w:t>
      </w:r>
      <w:r w:rsidRPr="001A1656">
        <w:rPr>
          <w:rFonts w:ascii="Calibri Light" w:hAnsi="Calibri Light" w:cs="Calibri Light"/>
        </w:rPr>
        <w:tab/>
        <w:t>Broad Based Black Economic Empowerment</w:t>
      </w:r>
    </w:p>
    <w:p w14:paraId="5030785B" w14:textId="77777777" w:rsidR="000721EB" w:rsidRPr="001A1656" w:rsidRDefault="000721EB" w:rsidP="000721EB">
      <w:pPr>
        <w:rPr>
          <w:rFonts w:ascii="Calibri Light" w:hAnsi="Calibri Light" w:cs="Calibri Light"/>
        </w:rPr>
      </w:pPr>
      <w:r w:rsidRPr="001A1656">
        <w:rPr>
          <w:rFonts w:ascii="Calibri Light" w:hAnsi="Calibri Light" w:cs="Calibri Light"/>
        </w:rPr>
        <w:t>CSD</w:t>
      </w:r>
      <w:r w:rsidRPr="001A1656">
        <w:rPr>
          <w:rFonts w:ascii="Calibri Light" w:hAnsi="Calibri Light" w:cs="Calibri Light"/>
        </w:rPr>
        <w:tab/>
      </w:r>
      <w:r w:rsidRPr="001A1656">
        <w:rPr>
          <w:rFonts w:ascii="Calibri Light" w:hAnsi="Calibri Light" w:cs="Calibri Light"/>
        </w:rPr>
        <w:tab/>
        <w:t>Central Supplier Database</w:t>
      </w:r>
    </w:p>
    <w:p w14:paraId="2BD64AF5" w14:textId="77777777" w:rsidR="000721EB" w:rsidRPr="001A1656" w:rsidRDefault="000721EB" w:rsidP="000721EB">
      <w:pPr>
        <w:rPr>
          <w:rFonts w:ascii="Calibri Light" w:hAnsi="Calibri Light" w:cs="Calibri Light"/>
        </w:rPr>
      </w:pPr>
      <w:r w:rsidRPr="001A1656">
        <w:rPr>
          <w:rFonts w:ascii="Calibri Light" w:hAnsi="Calibri Light" w:cs="Calibri Light"/>
        </w:rPr>
        <w:t>EME</w:t>
      </w:r>
      <w:r w:rsidRPr="001A1656">
        <w:rPr>
          <w:rFonts w:ascii="Calibri Light" w:hAnsi="Calibri Light" w:cs="Calibri Light"/>
        </w:rPr>
        <w:tab/>
      </w:r>
      <w:r w:rsidRPr="001A1656">
        <w:rPr>
          <w:rFonts w:ascii="Calibri Light" w:hAnsi="Calibri Light" w:cs="Calibri Light"/>
        </w:rPr>
        <w:tab/>
        <w:t>Exempted Micro Enterprise</w:t>
      </w:r>
    </w:p>
    <w:p w14:paraId="5706608F" w14:textId="77777777" w:rsidR="000721EB" w:rsidRPr="001A1656" w:rsidRDefault="000721EB" w:rsidP="000721EB">
      <w:pPr>
        <w:rPr>
          <w:rFonts w:ascii="Calibri Light" w:hAnsi="Calibri Light" w:cs="Calibri Light"/>
        </w:rPr>
      </w:pPr>
      <w:r w:rsidRPr="001A1656">
        <w:rPr>
          <w:rFonts w:ascii="Calibri Light" w:hAnsi="Calibri Light" w:cs="Calibri Light"/>
        </w:rPr>
        <w:t>GCC</w:t>
      </w:r>
      <w:r w:rsidRPr="001A1656">
        <w:rPr>
          <w:rFonts w:ascii="Calibri Light" w:hAnsi="Calibri Light" w:cs="Calibri Light"/>
        </w:rPr>
        <w:tab/>
      </w:r>
      <w:r w:rsidRPr="001A1656">
        <w:rPr>
          <w:rFonts w:ascii="Calibri Light" w:hAnsi="Calibri Light" w:cs="Calibri Light"/>
        </w:rPr>
        <w:tab/>
        <w:t>General Condition of Contract</w:t>
      </w:r>
    </w:p>
    <w:p w14:paraId="38B94326" w14:textId="77777777" w:rsidR="000721EB" w:rsidRPr="001A1656" w:rsidRDefault="000721EB" w:rsidP="000721EB">
      <w:pPr>
        <w:rPr>
          <w:rFonts w:ascii="Calibri Light" w:hAnsi="Calibri Light" w:cs="Calibri Light"/>
        </w:rPr>
      </w:pPr>
      <w:r w:rsidRPr="001A1656">
        <w:rPr>
          <w:rFonts w:ascii="Calibri Light" w:hAnsi="Calibri Light" w:cs="Calibri Light"/>
        </w:rPr>
        <w:t>ICT</w:t>
      </w:r>
      <w:r w:rsidRPr="001A1656">
        <w:rPr>
          <w:rFonts w:ascii="Calibri Light" w:hAnsi="Calibri Light" w:cs="Calibri Light"/>
        </w:rPr>
        <w:tab/>
      </w:r>
      <w:r w:rsidRPr="001A1656">
        <w:rPr>
          <w:rFonts w:ascii="Calibri Light" w:hAnsi="Calibri Light" w:cs="Calibri Light"/>
        </w:rPr>
        <w:tab/>
        <w:t>Information and Communication Technology</w:t>
      </w:r>
    </w:p>
    <w:p w14:paraId="3651C858" w14:textId="77777777" w:rsidR="000721EB" w:rsidRPr="001A1656" w:rsidRDefault="000721EB" w:rsidP="000721EB">
      <w:pPr>
        <w:rPr>
          <w:rFonts w:ascii="Calibri Light" w:hAnsi="Calibri Light" w:cs="Calibri Light"/>
        </w:rPr>
      </w:pPr>
      <w:r w:rsidRPr="001A1656">
        <w:rPr>
          <w:rFonts w:ascii="Calibri Light" w:hAnsi="Calibri Light" w:cs="Calibri Light"/>
        </w:rPr>
        <w:t>IEC</w:t>
      </w:r>
      <w:r w:rsidRPr="001A1656">
        <w:rPr>
          <w:rFonts w:ascii="Calibri Light" w:hAnsi="Calibri Light" w:cs="Calibri Light"/>
        </w:rPr>
        <w:tab/>
      </w:r>
      <w:r w:rsidRPr="001A1656">
        <w:rPr>
          <w:rFonts w:ascii="Calibri Light" w:hAnsi="Calibri Light" w:cs="Calibri Light"/>
        </w:rPr>
        <w:tab/>
        <w:t>International Electro-technical Commission</w:t>
      </w:r>
    </w:p>
    <w:p w14:paraId="7A7FB301" w14:textId="133CE13E" w:rsidR="000721EB" w:rsidRPr="001A1656" w:rsidRDefault="000721EB" w:rsidP="000721EB">
      <w:pPr>
        <w:rPr>
          <w:rFonts w:ascii="Calibri Light" w:hAnsi="Calibri Light" w:cs="Calibri Light"/>
        </w:rPr>
      </w:pPr>
      <w:r w:rsidRPr="001A1656">
        <w:rPr>
          <w:rFonts w:ascii="Calibri Light" w:hAnsi="Calibri Light" w:cs="Calibri Light"/>
        </w:rPr>
        <w:t>ISO</w:t>
      </w:r>
      <w:r w:rsidRPr="001A1656">
        <w:rPr>
          <w:rFonts w:ascii="Calibri Light" w:hAnsi="Calibri Light" w:cs="Calibri Light"/>
        </w:rPr>
        <w:tab/>
      </w:r>
      <w:r w:rsidRPr="001A1656">
        <w:rPr>
          <w:rFonts w:ascii="Calibri Light" w:hAnsi="Calibri Light" w:cs="Calibri Light"/>
        </w:rPr>
        <w:tab/>
        <w:t>International Standardization Organization</w:t>
      </w:r>
    </w:p>
    <w:p w14:paraId="2199BA2D" w14:textId="654B4BB5" w:rsidR="000721EB" w:rsidRPr="001A1656" w:rsidRDefault="000721EB" w:rsidP="000721EB">
      <w:pPr>
        <w:rPr>
          <w:rFonts w:ascii="Calibri Light" w:hAnsi="Calibri Light" w:cs="Calibri Light"/>
        </w:rPr>
      </w:pPr>
      <w:r w:rsidRPr="001A1656">
        <w:rPr>
          <w:rFonts w:ascii="Calibri Light" w:hAnsi="Calibri Light" w:cs="Calibri Light"/>
          <w:bCs/>
          <w:szCs w:val="24"/>
        </w:rPr>
        <w:t>LV</w:t>
      </w:r>
      <w:r w:rsidRPr="001A1656">
        <w:rPr>
          <w:rFonts w:ascii="Calibri Light" w:hAnsi="Calibri Light" w:cs="Calibri Light"/>
          <w:bCs/>
          <w:szCs w:val="24"/>
        </w:rPr>
        <w:tab/>
      </w:r>
      <w:r w:rsidRPr="001A1656">
        <w:rPr>
          <w:rFonts w:ascii="Calibri Light" w:hAnsi="Calibri Light" w:cs="Calibri Light"/>
          <w:bCs/>
          <w:szCs w:val="24"/>
        </w:rPr>
        <w:tab/>
        <w:t>Low Voltage</w:t>
      </w:r>
    </w:p>
    <w:p w14:paraId="34ED4EE0" w14:textId="7C4CA32E" w:rsidR="000721EB" w:rsidRPr="001A1656" w:rsidRDefault="000721EB" w:rsidP="000721EB">
      <w:pPr>
        <w:rPr>
          <w:rFonts w:ascii="Calibri Light" w:hAnsi="Calibri Light" w:cs="Calibri Light"/>
        </w:rPr>
      </w:pPr>
      <w:r w:rsidRPr="001A1656">
        <w:rPr>
          <w:rFonts w:ascii="Calibri Light" w:hAnsi="Calibri Light" w:cs="Calibri Light"/>
          <w:bCs/>
          <w:szCs w:val="24"/>
        </w:rPr>
        <w:t>LV DB</w:t>
      </w:r>
      <w:r w:rsidRPr="001A1656">
        <w:rPr>
          <w:rFonts w:ascii="Calibri Light" w:hAnsi="Calibri Light" w:cs="Calibri Light"/>
          <w:bCs/>
          <w:szCs w:val="24"/>
        </w:rPr>
        <w:tab/>
        <w:t>Low Voltage Distribution Boards</w:t>
      </w:r>
    </w:p>
    <w:p w14:paraId="100321CE" w14:textId="77777777" w:rsidR="000721EB" w:rsidRPr="001A1656" w:rsidRDefault="000721EB" w:rsidP="000721EB">
      <w:pPr>
        <w:rPr>
          <w:rFonts w:ascii="Calibri Light" w:hAnsi="Calibri Light" w:cs="Calibri Light"/>
        </w:rPr>
      </w:pPr>
      <w:r w:rsidRPr="001A1656">
        <w:rPr>
          <w:rFonts w:ascii="Calibri Light" w:hAnsi="Calibri Light" w:cs="Calibri Light"/>
        </w:rPr>
        <w:t>N/A</w:t>
      </w:r>
      <w:r w:rsidRPr="001A1656">
        <w:rPr>
          <w:rFonts w:ascii="Calibri Light" w:hAnsi="Calibri Light" w:cs="Calibri Light"/>
        </w:rPr>
        <w:tab/>
      </w:r>
      <w:r w:rsidRPr="001A1656">
        <w:rPr>
          <w:rFonts w:ascii="Calibri Light" w:hAnsi="Calibri Light" w:cs="Calibri Light"/>
        </w:rPr>
        <w:tab/>
        <w:t>Not Applicable</w:t>
      </w:r>
    </w:p>
    <w:p w14:paraId="633499CD" w14:textId="77777777" w:rsidR="000721EB" w:rsidRPr="001A1656" w:rsidRDefault="000721EB" w:rsidP="000721EB">
      <w:pPr>
        <w:rPr>
          <w:rFonts w:ascii="Calibri Light" w:hAnsi="Calibri Light" w:cs="Calibri Light"/>
        </w:rPr>
      </w:pPr>
      <w:r w:rsidRPr="001A1656">
        <w:rPr>
          <w:rFonts w:ascii="Calibri Light" w:hAnsi="Calibri Light" w:cs="Calibri Light"/>
        </w:rPr>
        <w:t>NT</w:t>
      </w:r>
      <w:r w:rsidRPr="001A1656">
        <w:rPr>
          <w:rFonts w:ascii="Calibri Light" w:hAnsi="Calibri Light" w:cs="Calibri Light"/>
        </w:rPr>
        <w:tab/>
      </w:r>
      <w:r w:rsidRPr="001A1656">
        <w:rPr>
          <w:rFonts w:ascii="Calibri Light" w:hAnsi="Calibri Light" w:cs="Calibri Light"/>
        </w:rPr>
        <w:tab/>
        <w:t>National Treasury</w:t>
      </w:r>
    </w:p>
    <w:p w14:paraId="73FD2FA0" w14:textId="77777777" w:rsidR="000721EB" w:rsidRPr="001A1656" w:rsidRDefault="000721EB" w:rsidP="000721EB">
      <w:pPr>
        <w:rPr>
          <w:rFonts w:ascii="Calibri Light" w:hAnsi="Calibri Light" w:cs="Calibri Light"/>
        </w:rPr>
      </w:pPr>
      <w:r w:rsidRPr="001A1656">
        <w:rPr>
          <w:rFonts w:ascii="Calibri Light" w:hAnsi="Calibri Light" w:cs="Calibri Light"/>
        </w:rPr>
        <w:t>OEM</w:t>
      </w:r>
      <w:r w:rsidRPr="001A1656">
        <w:rPr>
          <w:rFonts w:ascii="Calibri Light" w:hAnsi="Calibri Light" w:cs="Calibri Light"/>
        </w:rPr>
        <w:tab/>
      </w:r>
      <w:r w:rsidRPr="001A1656">
        <w:rPr>
          <w:rFonts w:ascii="Calibri Light" w:hAnsi="Calibri Light" w:cs="Calibri Light"/>
        </w:rPr>
        <w:tab/>
        <w:t>Original Equipment Manufacturer</w:t>
      </w:r>
    </w:p>
    <w:p w14:paraId="53190B61" w14:textId="35598080" w:rsidR="000721EB" w:rsidRPr="001A1656" w:rsidRDefault="000721EB" w:rsidP="000721EB">
      <w:pPr>
        <w:rPr>
          <w:rFonts w:ascii="Calibri Light" w:hAnsi="Calibri Light" w:cs="Calibri Light"/>
        </w:rPr>
      </w:pPr>
      <w:r w:rsidRPr="001A1656">
        <w:rPr>
          <w:rFonts w:ascii="Calibri Light" w:hAnsi="Calibri Light" w:cs="Calibri Light"/>
        </w:rPr>
        <w:t>OSM</w:t>
      </w:r>
      <w:r w:rsidRPr="001A1656">
        <w:rPr>
          <w:rFonts w:ascii="Calibri Light" w:hAnsi="Calibri Light" w:cs="Calibri Light"/>
        </w:rPr>
        <w:tab/>
      </w:r>
      <w:r w:rsidRPr="001A1656">
        <w:rPr>
          <w:rFonts w:ascii="Calibri Light" w:hAnsi="Calibri Light" w:cs="Calibri Light"/>
        </w:rPr>
        <w:tab/>
        <w:t>Original Software Manufacturer</w:t>
      </w:r>
    </w:p>
    <w:p w14:paraId="45A36E0A" w14:textId="367F5A42" w:rsidR="000721EB" w:rsidRPr="001A1656" w:rsidRDefault="000721EB" w:rsidP="000721EB">
      <w:pPr>
        <w:rPr>
          <w:rFonts w:ascii="Calibri Light" w:hAnsi="Calibri Light" w:cs="Calibri Light"/>
          <w:szCs w:val="24"/>
        </w:rPr>
      </w:pPr>
      <w:r w:rsidRPr="001A1656">
        <w:rPr>
          <w:rFonts w:ascii="Calibri Light" w:hAnsi="Calibri Light" w:cs="Calibri Light"/>
          <w:bCs/>
          <w:szCs w:val="24"/>
        </w:rPr>
        <w:t>PDP</w:t>
      </w:r>
      <w:r w:rsidRPr="001A1656">
        <w:rPr>
          <w:rFonts w:ascii="Calibri Light" w:hAnsi="Calibri Light" w:cs="Calibri Light"/>
          <w:bCs/>
          <w:szCs w:val="24"/>
        </w:rPr>
        <w:tab/>
      </w:r>
      <w:r w:rsidRPr="001A1656">
        <w:rPr>
          <w:rFonts w:ascii="Calibri Light" w:hAnsi="Calibri Light" w:cs="Calibri Light"/>
          <w:bCs/>
          <w:szCs w:val="24"/>
        </w:rPr>
        <w:tab/>
        <w:t>Power Distribution Panels</w:t>
      </w:r>
    </w:p>
    <w:p w14:paraId="02D664A1" w14:textId="77777777" w:rsidR="000721EB" w:rsidRPr="001A1656" w:rsidRDefault="000721EB" w:rsidP="000721EB">
      <w:pPr>
        <w:rPr>
          <w:rFonts w:ascii="Calibri Light" w:hAnsi="Calibri Light" w:cs="Calibri Light"/>
        </w:rPr>
      </w:pPr>
      <w:r w:rsidRPr="001A1656">
        <w:rPr>
          <w:rFonts w:ascii="Calibri Light" w:hAnsi="Calibri Light" w:cs="Calibri Light"/>
        </w:rPr>
        <w:t>POC</w:t>
      </w:r>
      <w:r w:rsidRPr="001A1656">
        <w:rPr>
          <w:rFonts w:ascii="Calibri Light" w:hAnsi="Calibri Light" w:cs="Calibri Light"/>
        </w:rPr>
        <w:tab/>
      </w:r>
      <w:r w:rsidRPr="001A1656">
        <w:rPr>
          <w:rFonts w:ascii="Calibri Light" w:hAnsi="Calibri Light" w:cs="Calibri Light"/>
        </w:rPr>
        <w:tab/>
        <w:t>Proof of Concept</w:t>
      </w:r>
    </w:p>
    <w:p w14:paraId="75DF268A" w14:textId="56128D6E" w:rsidR="000721EB" w:rsidRPr="001A1656" w:rsidRDefault="000721EB" w:rsidP="000721EB">
      <w:pPr>
        <w:rPr>
          <w:rFonts w:ascii="Calibri Light" w:hAnsi="Calibri Light" w:cs="Calibri Light"/>
        </w:rPr>
      </w:pPr>
      <w:r w:rsidRPr="001A1656">
        <w:rPr>
          <w:rFonts w:ascii="Calibri Light" w:hAnsi="Calibri Light" w:cs="Calibri Light"/>
        </w:rPr>
        <w:t>PPPFA</w:t>
      </w:r>
      <w:r w:rsidRPr="001A1656">
        <w:rPr>
          <w:rFonts w:ascii="Calibri Light" w:hAnsi="Calibri Light" w:cs="Calibri Light"/>
        </w:rPr>
        <w:tab/>
        <w:t>Preferential Procurement Policy Framework Act</w:t>
      </w:r>
    </w:p>
    <w:p w14:paraId="0CD662DE" w14:textId="77777777" w:rsidR="000721EB" w:rsidRPr="001A1656" w:rsidRDefault="000721EB" w:rsidP="000721EB">
      <w:pPr>
        <w:rPr>
          <w:rFonts w:ascii="Calibri Light" w:hAnsi="Calibri Light" w:cs="Calibri Light"/>
        </w:rPr>
      </w:pPr>
      <w:r w:rsidRPr="001A1656">
        <w:rPr>
          <w:rFonts w:ascii="Calibri Light" w:hAnsi="Calibri Light" w:cs="Calibri Light"/>
        </w:rPr>
        <w:t>QSE</w:t>
      </w:r>
      <w:r w:rsidRPr="001A1656">
        <w:rPr>
          <w:rFonts w:ascii="Calibri Light" w:hAnsi="Calibri Light" w:cs="Calibri Light"/>
        </w:rPr>
        <w:tab/>
      </w:r>
      <w:r w:rsidRPr="001A1656">
        <w:rPr>
          <w:rFonts w:ascii="Calibri Light" w:hAnsi="Calibri Light" w:cs="Calibri Light"/>
        </w:rPr>
        <w:tab/>
        <w:t>Qualifying Small Enterprise</w:t>
      </w:r>
    </w:p>
    <w:p w14:paraId="179B83E4" w14:textId="0BDF77F2" w:rsidR="000721EB" w:rsidRPr="001A1656" w:rsidRDefault="000721EB" w:rsidP="000721EB">
      <w:pPr>
        <w:rPr>
          <w:rFonts w:ascii="Calibri Light" w:hAnsi="Calibri Light" w:cs="Calibri Light"/>
        </w:rPr>
      </w:pPr>
      <w:r w:rsidRPr="001A1656">
        <w:rPr>
          <w:rFonts w:ascii="Calibri Light" w:hAnsi="Calibri Light" w:cs="Calibri Light"/>
        </w:rPr>
        <w:t>RFA</w:t>
      </w:r>
      <w:r w:rsidRPr="001A1656">
        <w:rPr>
          <w:rFonts w:ascii="Calibri Light" w:hAnsi="Calibri Light" w:cs="Calibri Light"/>
        </w:rPr>
        <w:tab/>
      </w:r>
      <w:r w:rsidRPr="001A1656">
        <w:rPr>
          <w:rFonts w:ascii="Calibri Light" w:hAnsi="Calibri Light" w:cs="Calibri Light"/>
        </w:rPr>
        <w:tab/>
        <w:t xml:space="preserve">Request for </w:t>
      </w:r>
      <w:r w:rsidR="004B0923" w:rsidRPr="001A1656">
        <w:rPr>
          <w:rFonts w:ascii="Calibri Light" w:hAnsi="Calibri Light" w:cs="Calibri Light"/>
        </w:rPr>
        <w:t>Accreditation</w:t>
      </w:r>
    </w:p>
    <w:p w14:paraId="441F7FDE" w14:textId="77777777" w:rsidR="000721EB" w:rsidRPr="001A1656" w:rsidRDefault="000721EB" w:rsidP="000721EB">
      <w:pPr>
        <w:rPr>
          <w:rFonts w:ascii="Calibri Light" w:hAnsi="Calibri Light" w:cs="Calibri Light"/>
        </w:rPr>
      </w:pPr>
      <w:r w:rsidRPr="001A1656">
        <w:rPr>
          <w:rFonts w:ascii="Calibri Light" w:hAnsi="Calibri Light" w:cs="Calibri Light"/>
        </w:rPr>
        <w:t>RFB</w:t>
      </w:r>
      <w:r w:rsidRPr="001A1656">
        <w:rPr>
          <w:rFonts w:ascii="Calibri Light" w:hAnsi="Calibri Light" w:cs="Calibri Light"/>
        </w:rPr>
        <w:tab/>
      </w:r>
      <w:r w:rsidRPr="001A1656">
        <w:rPr>
          <w:rFonts w:ascii="Calibri Light" w:hAnsi="Calibri Light" w:cs="Calibri Light"/>
        </w:rPr>
        <w:tab/>
        <w:t>Request for Bid</w:t>
      </w:r>
    </w:p>
    <w:p w14:paraId="077950C7" w14:textId="77777777" w:rsidR="000721EB" w:rsidRPr="001A1656" w:rsidRDefault="000721EB" w:rsidP="000721EB">
      <w:pPr>
        <w:rPr>
          <w:rFonts w:ascii="Calibri Light" w:hAnsi="Calibri Light" w:cs="Calibri Light"/>
        </w:rPr>
      </w:pPr>
      <w:r w:rsidRPr="001A1656">
        <w:rPr>
          <w:rFonts w:ascii="Calibri Light" w:hAnsi="Calibri Light" w:cs="Calibri Light"/>
        </w:rPr>
        <w:t>RFP</w:t>
      </w:r>
      <w:r w:rsidRPr="001A1656">
        <w:rPr>
          <w:rFonts w:ascii="Calibri Light" w:hAnsi="Calibri Light" w:cs="Calibri Light"/>
        </w:rPr>
        <w:tab/>
      </w:r>
      <w:r w:rsidRPr="001A1656">
        <w:rPr>
          <w:rFonts w:ascii="Calibri Light" w:hAnsi="Calibri Light" w:cs="Calibri Light"/>
        </w:rPr>
        <w:tab/>
        <w:t>Request for Proposal</w:t>
      </w:r>
    </w:p>
    <w:p w14:paraId="541C8FB3" w14:textId="77777777" w:rsidR="000721EB" w:rsidRPr="001A1656" w:rsidRDefault="000721EB" w:rsidP="000721EB">
      <w:pPr>
        <w:rPr>
          <w:rFonts w:ascii="Calibri Light" w:hAnsi="Calibri Light" w:cs="Calibri Light"/>
        </w:rPr>
      </w:pPr>
      <w:r w:rsidRPr="001A1656">
        <w:rPr>
          <w:rFonts w:ascii="Calibri Light" w:hAnsi="Calibri Light" w:cs="Calibri Light"/>
        </w:rPr>
        <w:t>RFQ</w:t>
      </w:r>
      <w:r w:rsidRPr="001A1656">
        <w:rPr>
          <w:rFonts w:ascii="Calibri Light" w:hAnsi="Calibri Light" w:cs="Calibri Light"/>
        </w:rPr>
        <w:tab/>
      </w:r>
      <w:r w:rsidRPr="001A1656">
        <w:rPr>
          <w:rFonts w:ascii="Calibri Light" w:hAnsi="Calibri Light" w:cs="Calibri Light"/>
        </w:rPr>
        <w:tab/>
        <w:t>Request for Quotation</w:t>
      </w:r>
    </w:p>
    <w:p w14:paraId="66C1A2B6" w14:textId="77777777" w:rsidR="000721EB" w:rsidRPr="001A1656" w:rsidRDefault="000721EB" w:rsidP="000721EB">
      <w:pPr>
        <w:rPr>
          <w:rFonts w:ascii="Calibri Light" w:hAnsi="Calibri Light" w:cs="Calibri Light"/>
        </w:rPr>
      </w:pPr>
      <w:r w:rsidRPr="001A1656">
        <w:rPr>
          <w:rFonts w:ascii="Calibri Light" w:hAnsi="Calibri Light" w:cs="Calibri Light"/>
        </w:rPr>
        <w:t>RSA</w:t>
      </w:r>
      <w:r w:rsidRPr="001A1656">
        <w:rPr>
          <w:rFonts w:ascii="Calibri Light" w:hAnsi="Calibri Light" w:cs="Calibri Light"/>
        </w:rPr>
        <w:tab/>
      </w:r>
      <w:r w:rsidRPr="001A1656">
        <w:rPr>
          <w:rFonts w:ascii="Calibri Light" w:hAnsi="Calibri Light" w:cs="Calibri Light"/>
        </w:rPr>
        <w:tab/>
        <w:t>Republic of South Africa</w:t>
      </w:r>
    </w:p>
    <w:p w14:paraId="2D8C1468" w14:textId="77777777" w:rsidR="000721EB" w:rsidRPr="001A1656" w:rsidRDefault="000721EB" w:rsidP="000721EB">
      <w:pPr>
        <w:rPr>
          <w:rFonts w:ascii="Calibri Light" w:hAnsi="Calibri Light" w:cs="Calibri Light"/>
        </w:rPr>
      </w:pPr>
      <w:r w:rsidRPr="001A1656">
        <w:rPr>
          <w:rFonts w:ascii="Calibri Light" w:hAnsi="Calibri Light" w:cs="Calibri Light"/>
        </w:rPr>
        <w:t>SBD</w:t>
      </w:r>
      <w:r w:rsidRPr="001A1656">
        <w:rPr>
          <w:rFonts w:ascii="Calibri Light" w:hAnsi="Calibri Light" w:cs="Calibri Light"/>
        </w:rPr>
        <w:tab/>
      </w:r>
      <w:r w:rsidRPr="001A1656">
        <w:rPr>
          <w:rFonts w:ascii="Calibri Light" w:hAnsi="Calibri Light" w:cs="Calibri Light"/>
        </w:rPr>
        <w:tab/>
        <w:t>Standard Bidding Document</w:t>
      </w:r>
    </w:p>
    <w:p w14:paraId="71F7B005" w14:textId="77777777" w:rsidR="000721EB" w:rsidRPr="001A1656" w:rsidRDefault="000721EB" w:rsidP="000721EB">
      <w:pPr>
        <w:rPr>
          <w:rFonts w:ascii="Calibri Light" w:hAnsi="Calibri Light" w:cs="Calibri Light"/>
        </w:rPr>
      </w:pPr>
      <w:r w:rsidRPr="001A1656">
        <w:rPr>
          <w:rFonts w:ascii="Calibri Light" w:hAnsi="Calibri Light" w:cs="Calibri Light"/>
        </w:rPr>
        <w:t>SCC</w:t>
      </w:r>
      <w:r w:rsidRPr="001A1656">
        <w:rPr>
          <w:rFonts w:ascii="Calibri Light" w:hAnsi="Calibri Light" w:cs="Calibri Light"/>
        </w:rPr>
        <w:tab/>
      </w:r>
      <w:r w:rsidRPr="001A1656">
        <w:rPr>
          <w:rFonts w:ascii="Calibri Light" w:hAnsi="Calibri Light" w:cs="Calibri Light"/>
        </w:rPr>
        <w:tab/>
        <w:t>Special Condition of Contract</w:t>
      </w:r>
    </w:p>
    <w:p w14:paraId="4628B2A4" w14:textId="77777777" w:rsidR="000721EB" w:rsidRPr="001A1656" w:rsidRDefault="000721EB" w:rsidP="000721EB">
      <w:pPr>
        <w:rPr>
          <w:rFonts w:ascii="Calibri Light" w:hAnsi="Calibri Light" w:cs="Calibri Light"/>
        </w:rPr>
      </w:pPr>
      <w:r w:rsidRPr="001A1656">
        <w:rPr>
          <w:rFonts w:ascii="Calibri Light" w:hAnsi="Calibri Light" w:cs="Calibri Light"/>
        </w:rPr>
        <w:t>SCM</w:t>
      </w:r>
      <w:r w:rsidRPr="001A1656">
        <w:rPr>
          <w:rFonts w:ascii="Calibri Light" w:hAnsi="Calibri Light" w:cs="Calibri Light"/>
        </w:rPr>
        <w:tab/>
      </w:r>
      <w:r w:rsidRPr="001A1656">
        <w:rPr>
          <w:rFonts w:ascii="Calibri Light" w:hAnsi="Calibri Light" w:cs="Calibri Light"/>
        </w:rPr>
        <w:tab/>
        <w:t>Supplier Chain Management</w:t>
      </w:r>
    </w:p>
    <w:p w14:paraId="225A1D1D" w14:textId="77777777" w:rsidR="000721EB" w:rsidRPr="001A1656" w:rsidRDefault="000721EB" w:rsidP="000721EB">
      <w:pPr>
        <w:rPr>
          <w:rFonts w:ascii="Calibri Light" w:hAnsi="Calibri Light" w:cs="Calibri Light"/>
        </w:rPr>
      </w:pPr>
      <w:r w:rsidRPr="001A1656">
        <w:rPr>
          <w:rFonts w:ascii="Calibri Light" w:hAnsi="Calibri Light" w:cs="Calibri Light"/>
        </w:rPr>
        <w:t>SITA</w:t>
      </w:r>
      <w:r w:rsidRPr="001A1656">
        <w:rPr>
          <w:rFonts w:ascii="Calibri Light" w:hAnsi="Calibri Light" w:cs="Calibri Light"/>
        </w:rPr>
        <w:tab/>
      </w:r>
      <w:r w:rsidRPr="001A1656">
        <w:rPr>
          <w:rFonts w:ascii="Calibri Light" w:hAnsi="Calibri Light" w:cs="Calibri Light"/>
        </w:rPr>
        <w:tab/>
        <w:t>State Information Technology Agency</w:t>
      </w:r>
    </w:p>
    <w:p w14:paraId="761BABB6" w14:textId="77777777" w:rsidR="000721EB" w:rsidRPr="001A1656" w:rsidRDefault="000721EB" w:rsidP="000721EB">
      <w:pPr>
        <w:rPr>
          <w:rFonts w:ascii="Calibri Light" w:hAnsi="Calibri Light" w:cs="Calibri Light"/>
        </w:rPr>
      </w:pPr>
      <w:r w:rsidRPr="001A1656">
        <w:rPr>
          <w:rFonts w:ascii="Calibri Light" w:hAnsi="Calibri Light" w:cs="Calibri Light"/>
        </w:rPr>
        <w:t>SMME</w:t>
      </w:r>
      <w:r w:rsidRPr="001A1656">
        <w:rPr>
          <w:rFonts w:ascii="Calibri Light" w:hAnsi="Calibri Light" w:cs="Calibri Light"/>
        </w:rPr>
        <w:tab/>
        <w:t>Small Medium and Micro Enterprise</w:t>
      </w:r>
    </w:p>
    <w:p w14:paraId="1E975E94" w14:textId="69C0F5C2" w:rsidR="000721EB" w:rsidRPr="001A1656" w:rsidRDefault="000721EB" w:rsidP="000721EB">
      <w:pPr>
        <w:rPr>
          <w:rFonts w:ascii="Calibri Light" w:hAnsi="Calibri Light" w:cs="Calibri Light"/>
        </w:rPr>
      </w:pPr>
      <w:r w:rsidRPr="001A1656">
        <w:rPr>
          <w:rFonts w:ascii="Calibri Light" w:hAnsi="Calibri Light" w:cs="Calibri Light"/>
        </w:rPr>
        <w:t>TCV</w:t>
      </w:r>
      <w:r w:rsidRPr="001A1656">
        <w:rPr>
          <w:rFonts w:ascii="Calibri Light" w:hAnsi="Calibri Light" w:cs="Calibri Light"/>
        </w:rPr>
        <w:tab/>
      </w:r>
      <w:r w:rsidRPr="001A1656">
        <w:rPr>
          <w:rFonts w:ascii="Calibri Light" w:hAnsi="Calibri Light" w:cs="Calibri Light"/>
        </w:rPr>
        <w:tab/>
        <w:t>Total Contract Value</w:t>
      </w:r>
    </w:p>
    <w:p w14:paraId="5BA6D2A8" w14:textId="2C7A4C23" w:rsidR="000721EB" w:rsidRPr="001A1656" w:rsidRDefault="000721EB" w:rsidP="000721EB">
      <w:pPr>
        <w:rPr>
          <w:rFonts w:ascii="Calibri Light" w:hAnsi="Calibri Light" w:cs="Calibri Light"/>
          <w:bCs/>
          <w:szCs w:val="24"/>
        </w:rPr>
      </w:pPr>
      <w:r w:rsidRPr="001A1656">
        <w:rPr>
          <w:rFonts w:ascii="Calibri Light" w:hAnsi="Calibri Light" w:cs="Calibri Light"/>
          <w:bCs/>
          <w:szCs w:val="24"/>
        </w:rPr>
        <w:t>UPS</w:t>
      </w:r>
      <w:r w:rsidRPr="001A1656">
        <w:rPr>
          <w:rFonts w:ascii="Calibri Light" w:hAnsi="Calibri Light" w:cs="Calibri Light"/>
          <w:bCs/>
          <w:szCs w:val="24"/>
        </w:rPr>
        <w:tab/>
      </w:r>
      <w:r w:rsidRPr="001A1656">
        <w:rPr>
          <w:rFonts w:ascii="Calibri Light" w:hAnsi="Calibri Light" w:cs="Calibri Light"/>
          <w:bCs/>
          <w:szCs w:val="24"/>
        </w:rPr>
        <w:tab/>
        <w:t>Uninterrupted Power Supply</w:t>
      </w:r>
    </w:p>
    <w:p w14:paraId="0A2E5B3E" w14:textId="1760F6ED" w:rsidR="000721EB" w:rsidRPr="001A1656" w:rsidRDefault="000721EB" w:rsidP="000721EB">
      <w:pPr>
        <w:rPr>
          <w:rFonts w:ascii="Calibri Light" w:hAnsi="Calibri Light" w:cs="Calibri Light"/>
          <w:szCs w:val="24"/>
        </w:rPr>
      </w:pPr>
      <w:r w:rsidRPr="001A1656">
        <w:rPr>
          <w:rFonts w:ascii="Calibri Light" w:hAnsi="Calibri Light" w:cs="Calibri Light"/>
          <w:szCs w:val="24"/>
        </w:rPr>
        <w:t>UPS DB</w:t>
      </w:r>
      <w:r w:rsidRPr="001A1656">
        <w:rPr>
          <w:rFonts w:ascii="Calibri Light" w:hAnsi="Calibri Light" w:cs="Calibri Light"/>
          <w:szCs w:val="24"/>
        </w:rPr>
        <w:tab/>
      </w:r>
      <w:r w:rsidRPr="001A1656">
        <w:rPr>
          <w:rFonts w:ascii="Calibri Light" w:hAnsi="Calibri Light" w:cs="Calibri Light"/>
          <w:bCs/>
          <w:szCs w:val="24"/>
        </w:rPr>
        <w:t>Uninterrupted Power Supply Distribution Boards</w:t>
      </w:r>
    </w:p>
    <w:p w14:paraId="3014182D" w14:textId="77777777" w:rsidR="000721EB" w:rsidRPr="001A1656" w:rsidRDefault="000721EB" w:rsidP="000721EB">
      <w:pPr>
        <w:rPr>
          <w:rFonts w:ascii="Calibri Light" w:hAnsi="Calibri Light" w:cs="Calibri Light"/>
        </w:rPr>
      </w:pPr>
      <w:r w:rsidRPr="001A1656">
        <w:rPr>
          <w:rFonts w:ascii="Calibri Light" w:hAnsi="Calibri Light" w:cs="Calibri Light"/>
        </w:rPr>
        <w:t>USD</w:t>
      </w:r>
      <w:r w:rsidRPr="001A1656">
        <w:rPr>
          <w:rFonts w:ascii="Calibri Light" w:hAnsi="Calibri Light" w:cs="Calibri Light"/>
        </w:rPr>
        <w:tab/>
      </w:r>
      <w:r w:rsidRPr="001A1656">
        <w:rPr>
          <w:rFonts w:ascii="Calibri Light" w:hAnsi="Calibri Light" w:cs="Calibri Light"/>
        </w:rPr>
        <w:tab/>
        <w:t>United States Dollar</w:t>
      </w:r>
    </w:p>
    <w:p w14:paraId="0DF049F9" w14:textId="77777777" w:rsidR="000721EB" w:rsidRPr="001A1656" w:rsidRDefault="000721EB" w:rsidP="000721EB">
      <w:pPr>
        <w:rPr>
          <w:rFonts w:ascii="Calibri Light" w:hAnsi="Calibri Light" w:cs="Calibri Light"/>
        </w:rPr>
      </w:pPr>
      <w:r w:rsidRPr="001A1656">
        <w:rPr>
          <w:rFonts w:ascii="Calibri Light" w:hAnsi="Calibri Light" w:cs="Calibri Light"/>
        </w:rPr>
        <w:t>VAT</w:t>
      </w:r>
      <w:r w:rsidRPr="001A1656">
        <w:rPr>
          <w:rFonts w:ascii="Calibri Light" w:hAnsi="Calibri Light" w:cs="Calibri Light"/>
        </w:rPr>
        <w:tab/>
      </w:r>
      <w:r w:rsidRPr="001A1656">
        <w:rPr>
          <w:rFonts w:ascii="Calibri Light" w:hAnsi="Calibri Light" w:cs="Calibri Light"/>
        </w:rPr>
        <w:tab/>
        <w:t>Value Added Tax</w:t>
      </w:r>
    </w:p>
    <w:p w14:paraId="20564BB6" w14:textId="77777777" w:rsidR="000721EB" w:rsidRPr="001A1656" w:rsidRDefault="000721EB" w:rsidP="000721EB">
      <w:pPr>
        <w:rPr>
          <w:rFonts w:ascii="Calibri Light" w:hAnsi="Calibri Light" w:cs="Calibri Light"/>
        </w:rPr>
      </w:pPr>
      <w:r w:rsidRPr="001A1656">
        <w:rPr>
          <w:rFonts w:ascii="Calibri Light" w:hAnsi="Calibri Light" w:cs="Calibri Light"/>
        </w:rPr>
        <w:t xml:space="preserve">ZAR </w:t>
      </w:r>
      <w:r w:rsidRPr="001A1656">
        <w:rPr>
          <w:rFonts w:ascii="Calibri Light" w:hAnsi="Calibri Light" w:cs="Calibri Light"/>
        </w:rPr>
        <w:tab/>
      </w:r>
      <w:r w:rsidRPr="001A1656">
        <w:rPr>
          <w:rFonts w:ascii="Calibri Light" w:hAnsi="Calibri Light" w:cs="Calibri Light"/>
        </w:rPr>
        <w:tab/>
        <w:t>South African Rand</w:t>
      </w:r>
    </w:p>
    <w:p w14:paraId="601BE99D" w14:textId="77777777" w:rsidR="009350EA" w:rsidRPr="001A1656" w:rsidRDefault="009350EA" w:rsidP="00F3422E">
      <w:pPr>
        <w:jc w:val="both"/>
        <w:rPr>
          <w:rFonts w:ascii="Calibri Light" w:hAnsi="Calibri Light" w:cs="Calibri Light"/>
          <w:color w:val="0000FF"/>
          <w:szCs w:val="24"/>
        </w:rPr>
      </w:pPr>
    </w:p>
    <w:p w14:paraId="494029C2" w14:textId="15E7AB1E" w:rsidR="00B126F6" w:rsidRPr="001A1656" w:rsidRDefault="000168D4" w:rsidP="00B126F6">
      <w:pPr>
        <w:pStyle w:val="AnnexH1"/>
        <w:rPr>
          <w:rFonts w:ascii="Calibri Light" w:hAnsi="Calibri Light" w:cs="Calibri Light"/>
          <w:szCs w:val="32"/>
        </w:rPr>
      </w:pPr>
      <w:bookmarkStart w:id="123" w:name="_Toc51687858"/>
      <w:bookmarkStart w:id="124" w:name="_Toc55568543"/>
      <w:bookmarkStart w:id="125" w:name="_Toc57764342"/>
      <w:bookmarkStart w:id="126" w:name="_Toc117501530"/>
      <w:bookmarkEnd w:id="122"/>
      <w:r w:rsidRPr="001A1656">
        <w:rPr>
          <w:rFonts w:ascii="Calibri Light" w:hAnsi="Calibri Light" w:cs="Calibri Light"/>
          <w:szCs w:val="32"/>
        </w:rPr>
        <w:lastRenderedPageBreak/>
        <w:t>SUPPLIER</w:t>
      </w:r>
      <w:r w:rsidR="00B126F6" w:rsidRPr="001A1656">
        <w:rPr>
          <w:rFonts w:ascii="Calibri Light" w:hAnsi="Calibri Light" w:cs="Calibri Light"/>
          <w:szCs w:val="32"/>
        </w:rPr>
        <w:t xml:space="preserve"> SUBSTANTIATING EVIDENCE</w:t>
      </w:r>
      <w:bookmarkEnd w:id="123"/>
      <w:bookmarkEnd w:id="124"/>
      <w:bookmarkEnd w:id="125"/>
      <w:bookmarkEnd w:id="126"/>
    </w:p>
    <w:p w14:paraId="3D8ECBFF" w14:textId="069EF728" w:rsidR="00B126F6" w:rsidRPr="001A1656" w:rsidRDefault="00B126F6" w:rsidP="000778C9">
      <w:pPr>
        <w:pStyle w:val="Heading1"/>
        <w:rPr>
          <w:rFonts w:ascii="Calibri Light" w:hAnsi="Calibri Light" w:cs="Calibri Light"/>
          <w:sz w:val="24"/>
          <w:szCs w:val="24"/>
        </w:rPr>
      </w:pPr>
      <w:bookmarkStart w:id="127" w:name="_Toc51626306"/>
      <w:bookmarkStart w:id="128" w:name="_Toc51687859"/>
      <w:bookmarkStart w:id="129" w:name="_Toc55568544"/>
      <w:bookmarkStart w:id="130" w:name="_Toc57764343"/>
      <w:bookmarkStart w:id="131" w:name="_Toc117501531"/>
      <w:r w:rsidRPr="001A1656">
        <w:rPr>
          <w:rFonts w:ascii="Calibri Light" w:hAnsi="Calibri Light" w:cs="Calibri Light"/>
          <w:sz w:val="24"/>
          <w:szCs w:val="24"/>
        </w:rPr>
        <w:t>MANDATORY REQUIREMENT EVIDENCE</w:t>
      </w:r>
      <w:bookmarkStart w:id="132" w:name="_Toc51626308"/>
      <w:bookmarkEnd w:id="127"/>
      <w:bookmarkEnd w:id="128"/>
      <w:bookmarkEnd w:id="129"/>
      <w:bookmarkEnd w:id="130"/>
      <w:bookmarkEnd w:id="131"/>
    </w:p>
    <w:p w14:paraId="2A34CB48" w14:textId="7BAEF205" w:rsidR="00B126F6" w:rsidRPr="001A1656" w:rsidRDefault="000168D4" w:rsidP="000778C9">
      <w:pPr>
        <w:pStyle w:val="Heading2"/>
        <w:rPr>
          <w:rFonts w:ascii="Calibri Light" w:hAnsi="Calibri Light" w:cs="Calibri Light"/>
          <w:b w:val="0"/>
          <w:szCs w:val="24"/>
        </w:rPr>
      </w:pPr>
      <w:bookmarkStart w:id="133" w:name="_Toc117501532"/>
      <w:r w:rsidRPr="001A1656">
        <w:rPr>
          <w:rStyle w:val="Strong"/>
          <w:rFonts w:ascii="Calibri Light" w:hAnsi="Calibri Light" w:cs="Calibri Light"/>
          <w:b/>
          <w:bCs/>
          <w:szCs w:val="24"/>
        </w:rPr>
        <w:t>SUPPLIER</w:t>
      </w:r>
      <w:r w:rsidR="00B126F6" w:rsidRPr="001A1656">
        <w:rPr>
          <w:rStyle w:val="Strong"/>
          <w:rFonts w:ascii="Calibri Light" w:hAnsi="Calibri Light" w:cs="Calibri Light"/>
          <w:b/>
          <w:bCs/>
          <w:szCs w:val="24"/>
        </w:rPr>
        <w:t xml:space="preserve"> CERTIFICATION / AFFILIATION REQUIREMENTS</w:t>
      </w:r>
      <w:bookmarkEnd w:id="133"/>
    </w:p>
    <w:p w14:paraId="51001C1A" w14:textId="013BF455" w:rsidR="00520681" w:rsidRPr="001A1656" w:rsidRDefault="000001DB" w:rsidP="00520681">
      <w:pPr>
        <w:spacing w:line="276" w:lineRule="auto"/>
        <w:ind w:left="567"/>
        <w:rPr>
          <w:rFonts w:ascii="Calibri Light" w:hAnsi="Calibri Light" w:cs="Calibri Light"/>
          <w:szCs w:val="24"/>
        </w:rPr>
      </w:pPr>
      <w:r w:rsidRPr="001A1656">
        <w:rPr>
          <w:rFonts w:ascii="Calibri Light" w:hAnsi="Calibri Light" w:cs="Calibri Light"/>
          <w:b/>
          <w:bCs/>
          <w:szCs w:val="24"/>
        </w:rPr>
        <w:t>Attach</w:t>
      </w:r>
      <w:r w:rsidRPr="001A1656">
        <w:rPr>
          <w:rFonts w:ascii="Calibri Light" w:hAnsi="Calibri Light" w:cs="Calibri Light"/>
          <w:szCs w:val="24"/>
        </w:rPr>
        <w:t xml:space="preserve"> a copy of valid documentation (certificate, license, or letter) from the Department of Labour as evidence that the bidder is registered as an Electrical Contractor </w:t>
      </w:r>
      <w:r w:rsidRPr="001A1656">
        <w:rPr>
          <w:rFonts w:ascii="Calibri Light" w:hAnsi="Calibri Light" w:cs="Calibri Light"/>
          <w:b/>
          <w:bCs/>
          <w:szCs w:val="24"/>
        </w:rPr>
        <w:t>here.</w:t>
      </w:r>
    </w:p>
    <w:p w14:paraId="49694275" w14:textId="50288B4C" w:rsidR="00B126F6" w:rsidRPr="001A1656" w:rsidRDefault="000168D4" w:rsidP="000778C9">
      <w:pPr>
        <w:pStyle w:val="Heading2"/>
        <w:rPr>
          <w:rFonts w:ascii="Calibri Light" w:hAnsi="Calibri Light" w:cs="Calibri Light"/>
          <w:szCs w:val="24"/>
        </w:rPr>
      </w:pPr>
      <w:bookmarkStart w:id="134" w:name="_Toc51626309"/>
      <w:bookmarkStart w:id="135" w:name="_Toc51687862"/>
      <w:bookmarkStart w:id="136" w:name="_Toc55568546"/>
      <w:bookmarkStart w:id="137" w:name="_Toc57764345"/>
      <w:bookmarkStart w:id="138" w:name="_Toc117501533"/>
      <w:bookmarkEnd w:id="132"/>
      <w:r w:rsidRPr="001A1656">
        <w:rPr>
          <w:rStyle w:val="Strong"/>
          <w:rFonts w:ascii="Calibri Light" w:hAnsi="Calibri Light" w:cs="Calibri Light"/>
          <w:b/>
          <w:bCs/>
          <w:szCs w:val="24"/>
        </w:rPr>
        <w:t>SUPPLIER</w:t>
      </w:r>
      <w:r w:rsidR="00B126F6" w:rsidRPr="001A1656">
        <w:rPr>
          <w:rStyle w:val="Strong"/>
          <w:rFonts w:ascii="Calibri Light" w:hAnsi="Calibri Light" w:cs="Calibri Light"/>
          <w:b/>
          <w:bCs/>
          <w:szCs w:val="24"/>
        </w:rPr>
        <w:t xml:space="preserve"> EXPERIENCE AND CAPABILITY REQUIREMENTS</w:t>
      </w:r>
      <w:bookmarkEnd w:id="134"/>
      <w:bookmarkEnd w:id="135"/>
      <w:bookmarkEnd w:id="136"/>
      <w:bookmarkEnd w:id="137"/>
      <w:bookmarkEnd w:id="138"/>
    </w:p>
    <w:p w14:paraId="66274E7B" w14:textId="77777777" w:rsidR="00B126F6" w:rsidRPr="001A1656" w:rsidRDefault="00B126F6" w:rsidP="00B126F6">
      <w:pPr>
        <w:pStyle w:val="Specification"/>
        <w:ind w:left="567"/>
        <w:rPr>
          <w:rFonts w:ascii="Calibri Light" w:hAnsi="Calibri Light" w:cs="Calibri Light"/>
        </w:rPr>
      </w:pPr>
      <w:r w:rsidRPr="001A1656">
        <w:rPr>
          <w:rFonts w:ascii="Calibri Light" w:hAnsi="Calibri Light" w:cs="Calibri Light"/>
        </w:rPr>
        <w:t>Complete table below, noting that:</w:t>
      </w:r>
    </w:p>
    <w:p w14:paraId="1D3C10C5" w14:textId="28DB5EAD" w:rsidR="00520681" w:rsidRPr="001A1656" w:rsidRDefault="00D22BFA" w:rsidP="00520681">
      <w:pPr>
        <w:pStyle w:val="ListParagraph"/>
        <w:numPr>
          <w:ilvl w:val="1"/>
          <w:numId w:val="25"/>
        </w:numPr>
        <w:rPr>
          <w:rFonts w:ascii="Calibri Light" w:hAnsi="Calibri Light" w:cs="Calibri Light"/>
        </w:rPr>
      </w:pPr>
      <w:r w:rsidRPr="001A1656">
        <w:rPr>
          <w:rFonts w:ascii="Calibri Light" w:hAnsi="Calibri Light" w:cs="Calibri Light"/>
        </w:rPr>
        <w:t>The Bidder must provide in Annex B reference details from two (2) customers to whom Supply, Installation and Commissioning of Electrical Distribution Boards at Data Centre was delivered in the last five (5) years.</w:t>
      </w:r>
    </w:p>
    <w:p w14:paraId="531AF464" w14:textId="1036BF0D" w:rsidR="00593AA2" w:rsidRPr="001A1656" w:rsidRDefault="00593AA2" w:rsidP="005A5985">
      <w:pPr>
        <w:pStyle w:val="ListParagraph"/>
        <w:numPr>
          <w:ilvl w:val="1"/>
          <w:numId w:val="25"/>
        </w:numPr>
        <w:spacing w:line="276" w:lineRule="auto"/>
        <w:rPr>
          <w:rFonts w:ascii="Calibri Light" w:hAnsi="Calibri Light" w:cs="Calibri Light"/>
        </w:rPr>
      </w:pPr>
      <w:r w:rsidRPr="001A1656">
        <w:rPr>
          <w:rFonts w:ascii="Calibri Light" w:hAnsi="Calibri Light" w:cs="Calibri Light"/>
        </w:rPr>
        <w:t xml:space="preserve">Project end-date must be current or not older than </w:t>
      </w:r>
      <w:r w:rsidR="007C1EA5" w:rsidRPr="001A1656">
        <w:rPr>
          <w:rFonts w:ascii="Calibri Light" w:hAnsi="Calibri Light" w:cs="Calibri Light"/>
        </w:rPr>
        <w:t xml:space="preserve">five (5) </w:t>
      </w:r>
      <w:r w:rsidRPr="001A1656">
        <w:rPr>
          <w:rFonts w:ascii="Calibri Light" w:hAnsi="Calibri Light" w:cs="Calibri Light"/>
        </w:rPr>
        <w:t>years from date this bid is advertised</w:t>
      </w:r>
    </w:p>
    <w:p w14:paraId="5548131A" w14:textId="5508F139" w:rsidR="00593AA2" w:rsidRPr="001A1656" w:rsidRDefault="00593AA2" w:rsidP="005A5985">
      <w:pPr>
        <w:pStyle w:val="ListParagraph"/>
        <w:numPr>
          <w:ilvl w:val="1"/>
          <w:numId w:val="25"/>
        </w:numPr>
        <w:spacing w:line="276" w:lineRule="auto"/>
        <w:rPr>
          <w:rFonts w:ascii="Calibri Light" w:hAnsi="Calibri Light" w:cs="Calibri Light"/>
        </w:rPr>
      </w:pPr>
      <w:r w:rsidRPr="001A1656">
        <w:rPr>
          <w:rFonts w:ascii="Calibri Light" w:hAnsi="Calibri Light" w:cs="Calibri Light"/>
        </w:rPr>
        <w:t>Scope of work must be related.</w:t>
      </w:r>
    </w:p>
    <w:p w14:paraId="2186B8EF" w14:textId="7A1A9384" w:rsidR="00B126F6" w:rsidRPr="001A1656" w:rsidRDefault="00582B4D" w:rsidP="00FD4B21">
      <w:pPr>
        <w:pStyle w:val="Caption"/>
        <w:jc w:val="left"/>
        <w:rPr>
          <w:rFonts w:ascii="Calibri Light" w:hAnsi="Calibri Light" w:cs="Calibri Light"/>
        </w:rPr>
      </w:pPr>
      <w:r w:rsidRPr="001A1656">
        <w:rPr>
          <w:rFonts w:ascii="Calibri Light" w:hAnsi="Calibri Light" w:cs="Calibri Light"/>
        </w:rPr>
        <w:t xml:space="preserve">Table </w:t>
      </w:r>
      <w:r w:rsidRPr="001A1656">
        <w:rPr>
          <w:rFonts w:ascii="Calibri Light" w:hAnsi="Calibri Light" w:cs="Calibri Light"/>
        </w:rPr>
        <w:fldChar w:fldCharType="begin"/>
      </w:r>
      <w:r w:rsidRPr="001A1656">
        <w:rPr>
          <w:rFonts w:ascii="Calibri Light" w:hAnsi="Calibri Light" w:cs="Calibri Light"/>
        </w:rPr>
        <w:instrText xml:space="preserve"> SEQ Table \* ARABIC </w:instrText>
      </w:r>
      <w:r w:rsidRPr="001A1656">
        <w:rPr>
          <w:rFonts w:ascii="Calibri Light" w:hAnsi="Calibri Light" w:cs="Calibri Light"/>
        </w:rPr>
        <w:fldChar w:fldCharType="separate"/>
      </w:r>
      <w:r w:rsidR="00BE68FB">
        <w:rPr>
          <w:rFonts w:ascii="Calibri Light" w:hAnsi="Calibri Light" w:cs="Calibri Light"/>
        </w:rPr>
        <w:t>1</w:t>
      </w:r>
      <w:r w:rsidRPr="001A1656">
        <w:rPr>
          <w:rFonts w:ascii="Calibri Light" w:hAnsi="Calibri Light" w:cs="Calibri Light"/>
        </w:rPr>
        <w:fldChar w:fldCharType="end"/>
      </w:r>
      <w:r w:rsidRPr="001A1656">
        <w:rPr>
          <w:rFonts w:ascii="Calibri Light" w:hAnsi="Calibri Light" w:cs="Calibri Light"/>
        </w:rPr>
        <w:t>:</w:t>
      </w:r>
      <w:r w:rsidR="00B126F6" w:rsidRPr="001A1656">
        <w:rPr>
          <w:rFonts w:ascii="Calibri Light" w:hAnsi="Calibri Light" w:cs="Calibri Light"/>
        </w:rPr>
        <w:t xml:space="preserve"> References</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675"/>
        <w:gridCol w:w="2352"/>
        <w:gridCol w:w="3259"/>
        <w:gridCol w:w="2267"/>
      </w:tblGrid>
      <w:tr w:rsidR="004E6297" w:rsidRPr="001A1656" w14:paraId="50472F2E" w14:textId="77777777" w:rsidTr="004F27E9">
        <w:tc>
          <w:tcPr>
            <w:tcW w:w="251" w:type="pct"/>
            <w:shd w:val="clear" w:color="auto" w:fill="DBE5F1" w:themeFill="accent1" w:themeFillTint="33"/>
          </w:tcPr>
          <w:p w14:paraId="17DCA720"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No</w:t>
            </w:r>
          </w:p>
        </w:tc>
        <w:tc>
          <w:tcPr>
            <w:tcW w:w="832" w:type="pct"/>
            <w:shd w:val="clear" w:color="auto" w:fill="DBE5F1" w:themeFill="accent1" w:themeFillTint="33"/>
          </w:tcPr>
          <w:p w14:paraId="48709ADB"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Company name</w:t>
            </w:r>
          </w:p>
        </w:tc>
        <w:tc>
          <w:tcPr>
            <w:tcW w:w="1169" w:type="pct"/>
            <w:shd w:val="clear" w:color="auto" w:fill="DBE5F1" w:themeFill="accent1" w:themeFillTint="33"/>
          </w:tcPr>
          <w:p w14:paraId="22F197B5"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Reference Person Name, Tel and/or email</w:t>
            </w:r>
          </w:p>
        </w:tc>
        <w:tc>
          <w:tcPr>
            <w:tcW w:w="1620" w:type="pct"/>
            <w:shd w:val="clear" w:color="auto" w:fill="DBE5F1" w:themeFill="accent1" w:themeFillTint="33"/>
          </w:tcPr>
          <w:p w14:paraId="2955AD8F"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b/>
                <w:bCs/>
                <w:szCs w:val="24"/>
                <w:lang w:val="en-US"/>
              </w:rPr>
              <w:t>Project Scope of work</w:t>
            </w:r>
            <w:r w:rsidRPr="001A1656">
              <w:rPr>
                <w:rFonts w:ascii="Calibri Light" w:hAnsi="Calibri Light" w:cs="Calibri Light"/>
                <w:szCs w:val="24"/>
                <w:lang w:val="en-US"/>
              </w:rPr>
              <w:t xml:space="preserve"> </w:t>
            </w:r>
          </w:p>
        </w:tc>
        <w:tc>
          <w:tcPr>
            <w:tcW w:w="1127" w:type="pct"/>
            <w:shd w:val="clear" w:color="auto" w:fill="DBE5F1" w:themeFill="accent1" w:themeFillTint="33"/>
          </w:tcPr>
          <w:p w14:paraId="56F00045" w14:textId="77777777" w:rsidR="004E6297" w:rsidRPr="001A1656" w:rsidRDefault="004E6297" w:rsidP="003F562C">
            <w:pPr>
              <w:rPr>
                <w:rFonts w:ascii="Calibri Light" w:hAnsi="Calibri Light" w:cs="Calibri Light"/>
                <w:b/>
                <w:bCs/>
                <w:szCs w:val="24"/>
                <w:lang w:val="en-US"/>
              </w:rPr>
            </w:pPr>
            <w:r w:rsidRPr="001A1656">
              <w:rPr>
                <w:rFonts w:ascii="Calibri Light" w:hAnsi="Calibri Light" w:cs="Calibri Light"/>
                <w:b/>
                <w:bCs/>
                <w:szCs w:val="24"/>
                <w:lang w:val="en-US"/>
              </w:rPr>
              <w:t>Project Start and End-date</w:t>
            </w:r>
          </w:p>
        </w:tc>
      </w:tr>
      <w:tr w:rsidR="004E6297" w:rsidRPr="001A1656" w14:paraId="6FE60498" w14:textId="77777777" w:rsidTr="004F27E9">
        <w:trPr>
          <w:trHeight w:val="1519"/>
        </w:trPr>
        <w:tc>
          <w:tcPr>
            <w:tcW w:w="251" w:type="pct"/>
          </w:tcPr>
          <w:p w14:paraId="55E9E8ED"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szCs w:val="24"/>
                <w:lang w:val="en-US"/>
              </w:rPr>
              <w:t>1</w:t>
            </w:r>
          </w:p>
        </w:tc>
        <w:tc>
          <w:tcPr>
            <w:tcW w:w="832" w:type="pct"/>
          </w:tcPr>
          <w:p w14:paraId="69233B77"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&lt;Company name&gt;</w:t>
            </w:r>
          </w:p>
          <w:p w14:paraId="07AD3A9F"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&lt;Site Address&gt;</w:t>
            </w:r>
          </w:p>
        </w:tc>
        <w:tc>
          <w:tcPr>
            <w:tcW w:w="1169" w:type="pct"/>
          </w:tcPr>
          <w:p w14:paraId="1BAE98F1"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&lt;Person Name&gt;</w:t>
            </w:r>
          </w:p>
          <w:p w14:paraId="142E0B5A"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&lt;Tel&gt;</w:t>
            </w:r>
          </w:p>
          <w:p w14:paraId="45763F35"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&lt;email&gt;</w:t>
            </w:r>
          </w:p>
        </w:tc>
        <w:tc>
          <w:tcPr>
            <w:tcW w:w="1620" w:type="pct"/>
          </w:tcPr>
          <w:p w14:paraId="6463A0FB" w14:textId="5FD04727" w:rsidR="004E6297" w:rsidRPr="001A1656" w:rsidRDefault="004E6297" w:rsidP="003F562C">
            <w:pPr>
              <w:spacing w:line="276" w:lineRule="auto"/>
              <w:ind w:left="60" w:hanging="60"/>
              <w:rPr>
                <w:rFonts w:ascii="Calibri Light" w:hAnsi="Calibri Light" w:cs="Calibri Light"/>
                <w:color w:val="FF0000"/>
                <w:szCs w:val="24"/>
              </w:rPr>
            </w:pPr>
            <w:r w:rsidRPr="001A1656">
              <w:rPr>
                <w:rFonts w:ascii="Calibri Light" w:hAnsi="Calibri Light" w:cs="Calibri Light"/>
                <w:color w:val="FF0000"/>
                <w:szCs w:val="24"/>
                <w:lang w:val="en-US"/>
              </w:rPr>
              <w:t>&lt;</w:t>
            </w:r>
            <w:r w:rsidRPr="001A1656">
              <w:rPr>
                <w:rFonts w:ascii="Calibri Light" w:hAnsi="Calibri Light" w:cs="Calibri Light"/>
                <w:color w:val="FF0000"/>
                <w:szCs w:val="24"/>
              </w:rPr>
              <w:t xml:space="preserve"> Provide scope details of the </w:t>
            </w:r>
            <w:r w:rsidR="000A76ED" w:rsidRPr="001A1656">
              <w:rPr>
                <w:rFonts w:ascii="Calibri Light" w:hAnsi="Calibri Light" w:cs="Calibri Light"/>
                <w:color w:val="FF0000"/>
                <w:szCs w:val="24"/>
              </w:rPr>
              <w:t xml:space="preserve">project for the </w:t>
            </w:r>
            <w:r w:rsidRPr="001A1656">
              <w:rPr>
                <w:rFonts w:ascii="Calibri Light" w:hAnsi="Calibri Light" w:cs="Calibri Light"/>
                <w:color w:val="FF0000"/>
                <w:szCs w:val="24"/>
              </w:rPr>
              <w:t>Supply, Installation and Commissioning of Distribution Boards project that was delivered</w:t>
            </w:r>
          </w:p>
          <w:p w14:paraId="5D239705" w14:textId="77777777" w:rsidR="004E6297" w:rsidRPr="001A1656" w:rsidRDefault="004E6297" w:rsidP="003F562C">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in the last</w:t>
            </w:r>
          </w:p>
          <w:p w14:paraId="396592DA" w14:textId="6597A5F5" w:rsidR="004E6297" w:rsidRPr="001A1656" w:rsidRDefault="00FC2C77" w:rsidP="003F562C">
            <w:pPr>
              <w:spacing w:line="276" w:lineRule="auto"/>
              <w:ind w:left="360" w:hanging="360"/>
              <w:rPr>
                <w:rFonts w:ascii="Calibri Light" w:hAnsi="Calibri Light" w:cs="Calibri Light"/>
                <w:color w:val="FF0000"/>
                <w:szCs w:val="24"/>
                <w:lang w:val="en-US"/>
              </w:rPr>
            </w:pPr>
            <w:r w:rsidRPr="001A1656">
              <w:rPr>
                <w:rFonts w:ascii="Calibri Light" w:hAnsi="Calibri Light" w:cs="Calibri Light"/>
                <w:color w:val="FF0000"/>
                <w:szCs w:val="24"/>
              </w:rPr>
              <w:t>five</w:t>
            </w:r>
            <w:r w:rsidR="004E6297" w:rsidRPr="001A1656">
              <w:rPr>
                <w:rFonts w:ascii="Calibri Light" w:hAnsi="Calibri Light" w:cs="Calibri Light"/>
                <w:color w:val="FF0000"/>
                <w:szCs w:val="24"/>
              </w:rPr>
              <w:t xml:space="preserve"> (</w:t>
            </w:r>
            <w:r w:rsidRPr="001A1656">
              <w:rPr>
                <w:rFonts w:ascii="Calibri Light" w:hAnsi="Calibri Light" w:cs="Calibri Light"/>
                <w:color w:val="FF0000"/>
                <w:szCs w:val="24"/>
              </w:rPr>
              <w:t>5</w:t>
            </w:r>
            <w:r w:rsidR="004E6297" w:rsidRPr="001A1656">
              <w:rPr>
                <w:rFonts w:ascii="Calibri Light" w:hAnsi="Calibri Light" w:cs="Calibri Light"/>
                <w:color w:val="FF0000"/>
                <w:szCs w:val="24"/>
              </w:rPr>
              <w:t>) years</w:t>
            </w:r>
            <w:r w:rsidRPr="001A1656">
              <w:rPr>
                <w:rFonts w:ascii="Calibri Light" w:hAnsi="Calibri Light" w:cs="Calibri Light"/>
                <w:color w:val="FF0000"/>
                <w:szCs w:val="24"/>
              </w:rPr>
              <w:t>&gt;</w:t>
            </w:r>
          </w:p>
        </w:tc>
        <w:tc>
          <w:tcPr>
            <w:tcW w:w="1127" w:type="pct"/>
          </w:tcPr>
          <w:p w14:paraId="08BF8E97"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Start Date:</w:t>
            </w:r>
          </w:p>
          <w:p w14:paraId="37CDDEB8"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End Date:</w:t>
            </w:r>
          </w:p>
        </w:tc>
      </w:tr>
      <w:tr w:rsidR="004E6297" w:rsidRPr="001A1656" w14:paraId="240F0016" w14:textId="77777777" w:rsidTr="004F27E9">
        <w:tc>
          <w:tcPr>
            <w:tcW w:w="251" w:type="pct"/>
          </w:tcPr>
          <w:p w14:paraId="664B2D8F" w14:textId="77777777" w:rsidR="004E6297" w:rsidRPr="001A1656" w:rsidRDefault="004E6297" w:rsidP="003F562C">
            <w:pPr>
              <w:rPr>
                <w:rFonts w:ascii="Calibri Light" w:hAnsi="Calibri Light" w:cs="Calibri Light"/>
                <w:szCs w:val="24"/>
                <w:lang w:val="en-US"/>
              </w:rPr>
            </w:pPr>
            <w:r w:rsidRPr="001A1656">
              <w:rPr>
                <w:rFonts w:ascii="Calibri Light" w:hAnsi="Calibri Light" w:cs="Calibri Light"/>
                <w:szCs w:val="24"/>
                <w:lang w:val="en-US"/>
              </w:rPr>
              <w:t>2</w:t>
            </w:r>
          </w:p>
        </w:tc>
        <w:tc>
          <w:tcPr>
            <w:tcW w:w="832" w:type="pct"/>
          </w:tcPr>
          <w:p w14:paraId="727C2AA3"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&lt;Company name&gt;</w:t>
            </w:r>
          </w:p>
          <w:p w14:paraId="207CA322"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&lt;Site Address&gt;</w:t>
            </w:r>
          </w:p>
        </w:tc>
        <w:tc>
          <w:tcPr>
            <w:tcW w:w="1169" w:type="pct"/>
          </w:tcPr>
          <w:p w14:paraId="688B02D3"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&lt;Person Name&gt;</w:t>
            </w:r>
          </w:p>
          <w:p w14:paraId="37F850B0"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&lt;Tel&gt;</w:t>
            </w:r>
          </w:p>
          <w:p w14:paraId="4C3C4954"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&lt;email&gt;</w:t>
            </w:r>
          </w:p>
        </w:tc>
        <w:tc>
          <w:tcPr>
            <w:tcW w:w="1620" w:type="pct"/>
          </w:tcPr>
          <w:p w14:paraId="1E760666" w14:textId="77777777" w:rsidR="00FC2C77" w:rsidRPr="001A1656" w:rsidRDefault="00FC2C77" w:rsidP="00FC2C77">
            <w:pPr>
              <w:spacing w:line="276" w:lineRule="auto"/>
              <w:ind w:left="60" w:hanging="60"/>
              <w:rPr>
                <w:rFonts w:ascii="Calibri Light" w:hAnsi="Calibri Light" w:cs="Calibri Light"/>
                <w:color w:val="FF0000"/>
                <w:szCs w:val="24"/>
              </w:rPr>
            </w:pPr>
            <w:r w:rsidRPr="001A1656">
              <w:rPr>
                <w:rFonts w:ascii="Calibri Light" w:hAnsi="Calibri Light" w:cs="Calibri Light"/>
                <w:color w:val="FF0000"/>
                <w:szCs w:val="24"/>
                <w:lang w:val="en-US"/>
              </w:rPr>
              <w:t>&lt;</w:t>
            </w:r>
            <w:r w:rsidRPr="001A1656">
              <w:rPr>
                <w:rFonts w:ascii="Calibri Light" w:hAnsi="Calibri Light" w:cs="Calibri Light"/>
                <w:color w:val="FF0000"/>
                <w:szCs w:val="24"/>
              </w:rPr>
              <w:t xml:space="preserve"> Provide scope details of the project for the Supply, Installation and Commissioning of Distribution Boards project that was delivered</w:t>
            </w:r>
          </w:p>
          <w:p w14:paraId="30E0491A" w14:textId="77777777" w:rsidR="00FC2C77" w:rsidRPr="001A1656" w:rsidRDefault="00FC2C77" w:rsidP="00FC2C77">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in the last</w:t>
            </w:r>
          </w:p>
          <w:p w14:paraId="3BD68EF3" w14:textId="07B3EBEC" w:rsidR="004E6297" w:rsidRPr="001A1656" w:rsidRDefault="00FC2C77" w:rsidP="00593AA2">
            <w:pPr>
              <w:spacing w:line="276" w:lineRule="auto"/>
              <w:ind w:left="360" w:hanging="360"/>
              <w:rPr>
                <w:rFonts w:ascii="Calibri Light" w:hAnsi="Calibri Light" w:cs="Calibri Light"/>
                <w:color w:val="FF0000"/>
                <w:szCs w:val="24"/>
              </w:rPr>
            </w:pPr>
            <w:r w:rsidRPr="001A1656">
              <w:rPr>
                <w:rFonts w:ascii="Calibri Light" w:hAnsi="Calibri Light" w:cs="Calibri Light"/>
                <w:color w:val="FF0000"/>
                <w:szCs w:val="24"/>
              </w:rPr>
              <w:t>five (5) years&gt;</w:t>
            </w:r>
          </w:p>
        </w:tc>
        <w:tc>
          <w:tcPr>
            <w:tcW w:w="1127" w:type="pct"/>
          </w:tcPr>
          <w:p w14:paraId="3136D4DF"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Start Date:</w:t>
            </w:r>
          </w:p>
          <w:p w14:paraId="1F914BA0" w14:textId="77777777" w:rsidR="004E6297" w:rsidRPr="001A1656" w:rsidRDefault="004E6297" w:rsidP="003F562C">
            <w:pPr>
              <w:rPr>
                <w:rFonts w:ascii="Calibri Light" w:hAnsi="Calibri Light" w:cs="Calibri Light"/>
                <w:color w:val="FF0000"/>
                <w:szCs w:val="24"/>
                <w:lang w:val="en-US"/>
              </w:rPr>
            </w:pPr>
            <w:r w:rsidRPr="001A1656">
              <w:rPr>
                <w:rFonts w:ascii="Calibri Light" w:hAnsi="Calibri Light" w:cs="Calibri Light"/>
                <w:color w:val="FF0000"/>
                <w:szCs w:val="24"/>
                <w:lang w:val="en-US"/>
              </w:rPr>
              <w:t>End Date:</w:t>
            </w:r>
          </w:p>
        </w:tc>
      </w:tr>
    </w:tbl>
    <w:p w14:paraId="24E07545" w14:textId="06767B5C" w:rsidR="00593AA2" w:rsidRPr="001A1656" w:rsidRDefault="00593AA2" w:rsidP="000778C9">
      <w:pPr>
        <w:pStyle w:val="Heading2"/>
        <w:rPr>
          <w:rFonts w:ascii="Calibri Light" w:hAnsi="Calibri Light" w:cs="Calibri Light"/>
          <w:szCs w:val="24"/>
        </w:rPr>
      </w:pPr>
      <w:bookmarkStart w:id="139" w:name="_Toc86073270"/>
      <w:bookmarkStart w:id="140" w:name="_Toc117501534"/>
      <w:r w:rsidRPr="001A1656">
        <w:rPr>
          <w:rFonts w:ascii="Calibri Light" w:hAnsi="Calibri Light" w:cs="Calibri Light"/>
          <w:szCs w:val="24"/>
        </w:rPr>
        <w:t>CIDB REGISTRATION REQUIREMENTS</w:t>
      </w:r>
      <w:bookmarkEnd w:id="139"/>
      <w:bookmarkEnd w:id="140"/>
    </w:p>
    <w:p w14:paraId="58C0E575" w14:textId="1AC290E2" w:rsidR="00D06360" w:rsidRPr="001A1656" w:rsidRDefault="003762A7" w:rsidP="004D0297">
      <w:pPr>
        <w:rPr>
          <w:rFonts w:ascii="Calibri Light" w:hAnsi="Calibri Light" w:cs="Calibri Light"/>
        </w:rPr>
      </w:pPr>
      <w:r w:rsidRPr="001A1656">
        <w:rPr>
          <w:rStyle w:val="Strong"/>
          <w:rFonts w:ascii="Calibri Light" w:hAnsi="Calibri Light" w:cs="Calibri Light"/>
          <w:b w:val="0"/>
          <w:szCs w:val="24"/>
        </w:rPr>
        <w:t xml:space="preserve">The Bidder needs to complete and sign </w:t>
      </w:r>
      <w:r w:rsidRPr="001A1656">
        <w:rPr>
          <w:rStyle w:val="Strong"/>
          <w:rFonts w:ascii="Calibri Light" w:hAnsi="Calibri Light" w:cs="Calibri Light"/>
          <w:bCs w:val="0"/>
          <w:szCs w:val="24"/>
        </w:rPr>
        <w:t>ANNEX E</w:t>
      </w:r>
      <w:r w:rsidRPr="001A1656">
        <w:rPr>
          <w:rStyle w:val="Strong"/>
          <w:rFonts w:ascii="Calibri Light" w:hAnsi="Calibri Light" w:cs="Calibri Light"/>
          <w:b w:val="0"/>
          <w:szCs w:val="24"/>
        </w:rPr>
        <w:t xml:space="preserve"> as evidence that the bidder</w:t>
      </w:r>
      <w:r w:rsidR="00467EA9" w:rsidRPr="001A1656">
        <w:rPr>
          <w:rStyle w:val="Strong"/>
          <w:rFonts w:ascii="Calibri Light" w:hAnsi="Calibri Light" w:cs="Calibri Light"/>
          <w:b w:val="0"/>
          <w:szCs w:val="24"/>
        </w:rPr>
        <w:t>, or subcontractor</w:t>
      </w:r>
      <w:r w:rsidRPr="001A1656">
        <w:rPr>
          <w:rStyle w:val="Strong"/>
          <w:rFonts w:ascii="Calibri Light" w:hAnsi="Calibri Light" w:cs="Calibri Light"/>
          <w:b w:val="0"/>
          <w:szCs w:val="24"/>
        </w:rPr>
        <w:t xml:space="preserve"> is registered with the CIDB with a minimum rating of </w:t>
      </w:r>
      <w:r w:rsidRPr="001A1656">
        <w:rPr>
          <w:rStyle w:val="Strong"/>
          <w:rFonts w:ascii="Calibri Light" w:hAnsi="Calibri Light" w:cs="Calibri Light"/>
          <w:szCs w:val="24"/>
        </w:rPr>
        <w:t xml:space="preserve">6EB or 6EP </w:t>
      </w:r>
      <w:r w:rsidRPr="001A1656">
        <w:rPr>
          <w:rStyle w:val="Strong"/>
          <w:rFonts w:ascii="Calibri Light" w:hAnsi="Calibri Light" w:cs="Calibri Light"/>
          <w:b w:val="0"/>
          <w:szCs w:val="24"/>
        </w:rPr>
        <w:t xml:space="preserve">and </w:t>
      </w:r>
      <w:r w:rsidRPr="001A1656">
        <w:rPr>
          <w:rStyle w:val="Strong"/>
          <w:rFonts w:ascii="Calibri Light" w:hAnsi="Calibri Light" w:cs="Calibri Light"/>
          <w:bCs w:val="0"/>
          <w:szCs w:val="24"/>
        </w:rPr>
        <w:t>attach it here</w:t>
      </w:r>
      <w:r w:rsidRPr="001A1656">
        <w:rPr>
          <w:rStyle w:val="Strong"/>
          <w:rFonts w:ascii="Calibri Light" w:hAnsi="Calibri Light" w:cs="Calibri Light"/>
          <w:b w:val="0"/>
          <w:szCs w:val="24"/>
        </w:rPr>
        <w:t>.</w:t>
      </w:r>
    </w:p>
    <w:p w14:paraId="04801149" w14:textId="77777777" w:rsidR="00D8498E" w:rsidRPr="001A1656" w:rsidRDefault="00D8498E" w:rsidP="00D8498E">
      <w:pPr>
        <w:pStyle w:val="Heading2"/>
        <w:rPr>
          <w:rFonts w:ascii="Calibri Light" w:hAnsi="Calibri Light" w:cs="Calibri Light"/>
          <w:szCs w:val="24"/>
        </w:rPr>
      </w:pPr>
      <w:bookmarkStart w:id="141" w:name="_Toc117501535"/>
      <w:bookmarkStart w:id="142" w:name="_Toc86073271"/>
      <w:r w:rsidRPr="001A1656">
        <w:rPr>
          <w:rFonts w:ascii="Calibri Light" w:hAnsi="Calibri Light" w:cs="Calibri Light"/>
          <w:szCs w:val="24"/>
        </w:rPr>
        <w:lastRenderedPageBreak/>
        <w:t>UPS DB DATA SHEET</w:t>
      </w:r>
      <w:bookmarkEnd w:id="141"/>
    </w:p>
    <w:p w14:paraId="1CAA1F60" w14:textId="2CCA28E9" w:rsidR="004B25FA" w:rsidRPr="001A1656" w:rsidRDefault="004B25FA" w:rsidP="004D0297">
      <w:pPr>
        <w:pStyle w:val="ListParagraph"/>
        <w:numPr>
          <w:ilvl w:val="1"/>
          <w:numId w:val="23"/>
        </w:numPr>
        <w:spacing w:line="276" w:lineRule="auto"/>
        <w:rPr>
          <w:rFonts w:ascii="Calibri Light" w:hAnsi="Calibri Light" w:cs="Calibri Light"/>
        </w:rPr>
      </w:pPr>
      <w:bookmarkStart w:id="143" w:name="_Hlk88481360"/>
      <w:bookmarkEnd w:id="142"/>
      <w:r w:rsidRPr="001A1656">
        <w:rPr>
          <w:rStyle w:val="Strong"/>
          <w:rFonts w:ascii="Calibri Light" w:hAnsi="Calibri Light" w:cs="Calibri Light"/>
          <w:b w:val="0"/>
        </w:rPr>
        <w:t>The Bidder must comply to the specifications by completing and submitting signed equipment data sheets listed in section 4(b)(1) (Special Conditions of Contract)</w:t>
      </w:r>
    </w:p>
    <w:p w14:paraId="006A67A3" w14:textId="206C4EC6" w:rsidR="004B25FA" w:rsidRPr="001A1656" w:rsidRDefault="004B25FA" w:rsidP="004D0297">
      <w:pPr>
        <w:pStyle w:val="ListParagraph"/>
        <w:numPr>
          <w:ilvl w:val="1"/>
          <w:numId w:val="23"/>
        </w:numPr>
        <w:spacing w:line="276" w:lineRule="auto"/>
        <w:rPr>
          <w:rFonts w:ascii="Calibri Light" w:hAnsi="Calibri Light" w:cs="Calibri Light"/>
        </w:rPr>
      </w:pPr>
      <w:r w:rsidRPr="001A1656">
        <w:rPr>
          <w:rFonts w:ascii="Calibri Light" w:hAnsi="Calibri Light" w:cs="Calibri Light"/>
        </w:rPr>
        <w:t xml:space="preserve">Attach to Annex B a completed and signed UPS DB Data Sheets: </w:t>
      </w:r>
    </w:p>
    <w:p w14:paraId="3933EF1F" w14:textId="37A76742" w:rsidR="004B25FA" w:rsidRPr="001A1656" w:rsidRDefault="004B25FA" w:rsidP="004D0297">
      <w:pPr>
        <w:pStyle w:val="ListParagraph"/>
        <w:numPr>
          <w:ilvl w:val="0"/>
          <w:numId w:val="77"/>
        </w:numPr>
        <w:spacing w:line="276" w:lineRule="auto"/>
        <w:rPr>
          <w:rFonts w:ascii="Calibri Light" w:hAnsi="Calibri Light" w:cs="Calibri Light"/>
        </w:rPr>
      </w:pPr>
      <w:r w:rsidRPr="001A1656">
        <w:rPr>
          <w:rFonts w:ascii="Calibri Light" w:hAnsi="Calibri Light" w:cs="Calibri Light"/>
        </w:rPr>
        <w:t xml:space="preserve">DB UPS (A, B, C &amp;D) </w:t>
      </w:r>
    </w:p>
    <w:p w14:paraId="0D7F77A0" w14:textId="12795FEC" w:rsidR="00D8498E" w:rsidRPr="001A1656" w:rsidRDefault="00D8498E" w:rsidP="00D8498E">
      <w:pPr>
        <w:pStyle w:val="Heading2"/>
        <w:rPr>
          <w:rFonts w:ascii="Calibri Light" w:hAnsi="Calibri Light" w:cs="Calibri Light"/>
          <w:szCs w:val="24"/>
        </w:rPr>
      </w:pPr>
      <w:bookmarkStart w:id="144" w:name="_Toc117501536"/>
      <w:r w:rsidRPr="001A1656">
        <w:rPr>
          <w:rFonts w:ascii="Calibri Light" w:hAnsi="Calibri Light" w:cs="Calibri Light"/>
          <w:szCs w:val="24"/>
        </w:rPr>
        <w:t>PDB DATA SHEET</w:t>
      </w:r>
      <w:bookmarkEnd w:id="144"/>
    </w:p>
    <w:p w14:paraId="2DC71AF5" w14:textId="3E4F00D3" w:rsidR="00630660" w:rsidRPr="001A1656" w:rsidRDefault="00630660" w:rsidP="004D0297">
      <w:pPr>
        <w:pStyle w:val="ListParagraph"/>
        <w:numPr>
          <w:ilvl w:val="1"/>
          <w:numId w:val="81"/>
        </w:numPr>
        <w:spacing w:line="276" w:lineRule="auto"/>
        <w:rPr>
          <w:rStyle w:val="Strong"/>
          <w:rFonts w:ascii="Calibri Light" w:hAnsi="Calibri Light" w:cs="Calibri Light"/>
          <w:b w:val="0"/>
        </w:rPr>
      </w:pPr>
      <w:r w:rsidRPr="001A1656">
        <w:rPr>
          <w:rStyle w:val="Strong"/>
          <w:rFonts w:ascii="Calibri Light" w:hAnsi="Calibri Light" w:cs="Calibri Light"/>
          <w:b w:val="0"/>
        </w:rPr>
        <w:t>The Bidder must comply to the specifications by completing and submitting signed equipment data sheets listed in section 4(b)(2) (Special Conditions of Contract)</w:t>
      </w:r>
    </w:p>
    <w:p w14:paraId="2B45B06B" w14:textId="77777777" w:rsidR="00630660" w:rsidRPr="001A1656" w:rsidRDefault="00630660" w:rsidP="004D0297">
      <w:pPr>
        <w:pStyle w:val="ListParagraph"/>
        <w:numPr>
          <w:ilvl w:val="1"/>
          <w:numId w:val="81"/>
        </w:numPr>
        <w:spacing w:line="276" w:lineRule="auto"/>
        <w:rPr>
          <w:rStyle w:val="Strong"/>
          <w:rFonts w:ascii="Calibri Light" w:hAnsi="Calibri Light" w:cs="Calibri Light"/>
          <w:b w:val="0"/>
        </w:rPr>
      </w:pPr>
      <w:r w:rsidRPr="001A1656">
        <w:rPr>
          <w:rStyle w:val="Strong"/>
          <w:rFonts w:ascii="Calibri Light" w:hAnsi="Calibri Light" w:cs="Calibri Light"/>
          <w:b w:val="0"/>
        </w:rPr>
        <w:t xml:space="preserve">Attach to Annex B a completed and signed PDP Data Sheets: </w:t>
      </w:r>
    </w:p>
    <w:p w14:paraId="2B8DBB42" w14:textId="77777777" w:rsidR="00630660" w:rsidRPr="001A1656" w:rsidRDefault="00630660" w:rsidP="00630660">
      <w:pPr>
        <w:pStyle w:val="ListParagraph"/>
        <w:numPr>
          <w:ilvl w:val="0"/>
          <w:numId w:val="78"/>
        </w:numPr>
        <w:spacing w:line="276" w:lineRule="auto"/>
        <w:rPr>
          <w:rFonts w:ascii="Calibri Light" w:hAnsi="Calibri Light" w:cs="Calibri Light"/>
        </w:rPr>
      </w:pPr>
      <w:r w:rsidRPr="001A1656">
        <w:rPr>
          <w:rFonts w:ascii="Calibri Light" w:hAnsi="Calibri Light" w:cs="Calibri Light"/>
        </w:rPr>
        <w:t>PDP (A, B, C &amp; D)</w:t>
      </w:r>
    </w:p>
    <w:p w14:paraId="41FDA809" w14:textId="63F85854" w:rsidR="006812BF" w:rsidRPr="001A1656" w:rsidRDefault="006812BF" w:rsidP="006812BF">
      <w:pPr>
        <w:pStyle w:val="Heading2"/>
        <w:rPr>
          <w:rFonts w:ascii="Calibri Light" w:hAnsi="Calibri Light" w:cs="Calibri Light"/>
          <w:szCs w:val="24"/>
        </w:rPr>
      </w:pPr>
      <w:bookmarkStart w:id="145" w:name="_Toc76391558"/>
      <w:bookmarkStart w:id="146" w:name="_Toc77115055"/>
      <w:bookmarkStart w:id="147" w:name="_Toc79620749"/>
      <w:bookmarkStart w:id="148" w:name="_Toc117501537"/>
      <w:r w:rsidRPr="001A1656">
        <w:rPr>
          <w:rFonts w:ascii="Calibri Light" w:hAnsi="Calibri Light" w:cs="Calibri Light"/>
          <w:szCs w:val="24"/>
        </w:rPr>
        <w:t>TECHNICAL MANDATORY, FUNCTIONAL AND SCOPE REQUIREMENTS</w:t>
      </w:r>
      <w:bookmarkEnd w:id="145"/>
      <w:bookmarkEnd w:id="146"/>
      <w:bookmarkEnd w:id="147"/>
      <w:bookmarkEnd w:id="148"/>
      <w:r w:rsidRPr="001A1656">
        <w:rPr>
          <w:rFonts w:ascii="Calibri Light" w:hAnsi="Calibri Light" w:cs="Calibri Light"/>
          <w:szCs w:val="24"/>
        </w:rPr>
        <w:t xml:space="preserve"> </w:t>
      </w:r>
    </w:p>
    <w:p w14:paraId="3B2426A7" w14:textId="607DB7CE" w:rsidR="006812BF" w:rsidRPr="001A1656" w:rsidRDefault="006812BF" w:rsidP="004D0297">
      <w:pPr>
        <w:pStyle w:val="ListParagraph"/>
        <w:numPr>
          <w:ilvl w:val="0"/>
          <w:numId w:val="75"/>
        </w:numPr>
        <w:spacing w:line="276" w:lineRule="auto"/>
        <w:jc w:val="both"/>
        <w:rPr>
          <w:rFonts w:ascii="Calibri Light" w:hAnsi="Calibri Light" w:cs="Calibri Light"/>
          <w:lang w:val="en-US"/>
        </w:rPr>
      </w:pPr>
      <w:r w:rsidRPr="001A1656">
        <w:rPr>
          <w:rFonts w:ascii="Calibri Light" w:hAnsi="Calibri Light" w:cs="Calibri Light"/>
          <w:lang w:val="en-US"/>
        </w:rPr>
        <w:t xml:space="preserve">The bidder must confirm that they comply with the Technical Mandatory, Functional and Scope Requirements by completing </w:t>
      </w:r>
      <w:r w:rsidRPr="001A1656">
        <w:rPr>
          <w:rFonts w:ascii="Calibri Light" w:hAnsi="Calibri Light" w:cs="Calibri Light"/>
          <w:b/>
          <w:bCs/>
          <w:lang w:val="en-US"/>
        </w:rPr>
        <w:t>ANNEX C: Addendum1</w:t>
      </w:r>
      <w:r w:rsidR="008835E2" w:rsidRPr="001A1656">
        <w:rPr>
          <w:rFonts w:ascii="Calibri Light" w:hAnsi="Calibri Light" w:cs="Calibri Light"/>
          <w:lang w:val="en-US"/>
        </w:rPr>
        <w:t xml:space="preserve"> and attach it here.</w:t>
      </w:r>
    </w:p>
    <w:p w14:paraId="5A4719D5" w14:textId="77777777" w:rsidR="00814918" w:rsidRPr="001A1656" w:rsidRDefault="00814918" w:rsidP="00814918">
      <w:pPr>
        <w:pStyle w:val="Heading2"/>
        <w:rPr>
          <w:rFonts w:ascii="Calibri Light" w:hAnsi="Calibri Light" w:cs="Calibri Light"/>
          <w:szCs w:val="24"/>
        </w:rPr>
      </w:pPr>
      <w:bookmarkStart w:id="149" w:name="_Toc86073273"/>
      <w:bookmarkStart w:id="150" w:name="_Toc86073274"/>
      <w:bookmarkStart w:id="151" w:name="_Toc90278179"/>
      <w:bookmarkStart w:id="152" w:name="_Toc117501538"/>
      <w:bookmarkStart w:id="153" w:name="_Toc89085154"/>
      <w:bookmarkEnd w:id="149"/>
      <w:bookmarkEnd w:id="150"/>
      <w:r w:rsidRPr="001A1656">
        <w:rPr>
          <w:rFonts w:ascii="Calibri Light" w:hAnsi="Calibri Light" w:cs="Calibri Light"/>
          <w:bCs w:val="0"/>
          <w:szCs w:val="24"/>
        </w:rPr>
        <w:t>LOCAL CONTENT REQUIREMENT</w:t>
      </w:r>
      <w:bookmarkEnd w:id="151"/>
      <w:bookmarkEnd w:id="152"/>
      <w:r w:rsidRPr="001A1656">
        <w:rPr>
          <w:rFonts w:ascii="Calibri Light" w:hAnsi="Calibri Light" w:cs="Calibri Light"/>
          <w:bCs w:val="0"/>
          <w:szCs w:val="24"/>
        </w:rPr>
        <w:t xml:space="preserve"> </w:t>
      </w:r>
    </w:p>
    <w:p w14:paraId="7E7E50B9" w14:textId="68F8346C" w:rsidR="004B0923" w:rsidRPr="001A1656" w:rsidRDefault="004B0923" w:rsidP="00DD78E1">
      <w:pPr>
        <w:pStyle w:val="Specification"/>
        <w:spacing w:line="360" w:lineRule="auto"/>
        <w:ind w:left="567"/>
        <w:rPr>
          <w:rFonts w:ascii="Calibri Light" w:hAnsi="Calibri Light" w:cs="Calibri Light"/>
        </w:rPr>
      </w:pPr>
      <w:bookmarkStart w:id="154" w:name="_Toc92918981"/>
      <w:bookmarkStart w:id="155" w:name="_Toc90278180"/>
      <w:bookmarkStart w:id="156" w:name="_Toc89678623"/>
      <w:r w:rsidRPr="001A1656">
        <w:rPr>
          <w:rFonts w:ascii="Calibri Light" w:hAnsi="Calibri Light" w:cs="Calibri Light"/>
        </w:rPr>
        <w:t xml:space="preserve">The bidder must confirm compliance to the Local Content requirements by completing the Declaration Certificate for Local Production and Content for Designated sectors in </w:t>
      </w:r>
      <w:r w:rsidRPr="001A1656">
        <w:rPr>
          <w:rFonts w:ascii="Calibri Light" w:hAnsi="Calibri Light" w:cs="Calibri Light"/>
          <w:b/>
          <w:bCs/>
        </w:rPr>
        <w:t>ANNEX D</w:t>
      </w:r>
      <w:r w:rsidRPr="001A1656">
        <w:rPr>
          <w:rFonts w:ascii="Calibri Light" w:hAnsi="Calibri Light" w:cs="Calibri Light"/>
        </w:rPr>
        <w:t xml:space="preserve"> and </w:t>
      </w:r>
      <w:r w:rsidRPr="001A1656">
        <w:rPr>
          <w:rFonts w:ascii="Calibri Light" w:hAnsi="Calibri Light" w:cs="Calibri Light"/>
          <w:b/>
          <w:bCs/>
        </w:rPr>
        <w:t>attach it here.</w:t>
      </w:r>
      <w:bookmarkEnd w:id="154"/>
      <w:r w:rsidRPr="001A1656">
        <w:rPr>
          <w:rFonts w:ascii="Calibri Light" w:hAnsi="Calibri Light" w:cs="Calibri Light"/>
        </w:rPr>
        <w:t xml:space="preserve"> </w:t>
      </w:r>
      <w:bookmarkEnd w:id="143"/>
      <w:bookmarkEnd w:id="153"/>
      <w:bookmarkEnd w:id="155"/>
      <w:bookmarkEnd w:id="156"/>
    </w:p>
    <w:p w14:paraId="78B30AE3" w14:textId="0CC19907" w:rsidR="004B0923" w:rsidRPr="001A1656" w:rsidRDefault="004B0923" w:rsidP="008C177A">
      <w:pPr>
        <w:pStyle w:val="Specification"/>
        <w:spacing w:line="360" w:lineRule="auto"/>
        <w:rPr>
          <w:rFonts w:ascii="Calibri Light" w:hAnsi="Calibri Light" w:cs="Calibri Light"/>
        </w:rPr>
      </w:pPr>
    </w:p>
    <w:p w14:paraId="7A18582A" w14:textId="14B6F538" w:rsidR="004B0923" w:rsidRPr="001A1656" w:rsidRDefault="004B0923" w:rsidP="008C177A">
      <w:pPr>
        <w:pStyle w:val="Specification"/>
        <w:spacing w:line="360" w:lineRule="auto"/>
        <w:rPr>
          <w:rFonts w:ascii="Calibri Light" w:hAnsi="Calibri Light" w:cs="Calibri Light"/>
        </w:rPr>
      </w:pPr>
    </w:p>
    <w:p w14:paraId="49EA1047" w14:textId="003E1097" w:rsidR="004B0923" w:rsidRPr="001A1656" w:rsidRDefault="004B0923" w:rsidP="008C177A">
      <w:pPr>
        <w:pStyle w:val="Specification"/>
        <w:spacing w:line="360" w:lineRule="auto"/>
        <w:rPr>
          <w:rFonts w:ascii="Calibri Light" w:hAnsi="Calibri Light" w:cs="Calibri Light"/>
        </w:rPr>
      </w:pPr>
    </w:p>
    <w:p w14:paraId="680F2813" w14:textId="77777777" w:rsidR="004B0923" w:rsidRPr="001A1656" w:rsidRDefault="004B0923" w:rsidP="008C177A">
      <w:pPr>
        <w:pStyle w:val="Specification"/>
        <w:spacing w:line="360" w:lineRule="auto"/>
        <w:rPr>
          <w:rFonts w:ascii="Calibri Light" w:hAnsi="Calibri Light" w:cs="Calibri Light"/>
        </w:rPr>
      </w:pPr>
    </w:p>
    <w:p w14:paraId="1ED84A6E" w14:textId="16EC9601" w:rsidR="000778C9" w:rsidRPr="001A1656" w:rsidRDefault="00DD78E1" w:rsidP="000778C9">
      <w:pPr>
        <w:pStyle w:val="AnnexH1"/>
        <w:rPr>
          <w:rFonts w:ascii="Calibri Light" w:hAnsi="Calibri Light" w:cs="Calibri Light"/>
          <w:szCs w:val="32"/>
        </w:rPr>
      </w:pPr>
      <w:bookmarkStart w:id="157" w:name="_Toc117501539"/>
      <w:r w:rsidRPr="001A1656">
        <w:rPr>
          <w:rFonts w:ascii="Calibri Light" w:hAnsi="Calibri Light" w:cs="Calibri Light"/>
          <w:szCs w:val="32"/>
        </w:rPr>
        <w:lastRenderedPageBreak/>
        <w:t>ADDENDUM 1</w:t>
      </w:r>
      <w:bookmarkEnd w:id="157"/>
    </w:p>
    <w:p w14:paraId="08BD1728" w14:textId="7C2D510D" w:rsidR="00941E63" w:rsidRPr="001A1656" w:rsidRDefault="00941E63" w:rsidP="00941E63">
      <w:pPr>
        <w:rPr>
          <w:rFonts w:ascii="Calibri Light" w:hAnsi="Calibri Light" w:cs="Calibri Light"/>
        </w:rPr>
      </w:pPr>
    </w:p>
    <w:p w14:paraId="6DFFF0F1" w14:textId="7FD8ACAF" w:rsidR="00941E63" w:rsidRPr="001A1656" w:rsidRDefault="00941E63" w:rsidP="00941E63">
      <w:pPr>
        <w:spacing w:line="276" w:lineRule="auto"/>
        <w:jc w:val="both"/>
        <w:rPr>
          <w:rFonts w:ascii="Calibri Light" w:hAnsi="Calibri Light" w:cs="Calibri Light"/>
          <w:b/>
          <w:szCs w:val="24"/>
        </w:rPr>
      </w:pPr>
      <w:r w:rsidRPr="001A1656">
        <w:rPr>
          <w:rFonts w:ascii="Calibri Light" w:hAnsi="Calibri Light" w:cs="Calibri Light"/>
          <w:b/>
          <w:szCs w:val="24"/>
        </w:rPr>
        <w:t xml:space="preserve">NB:  The bidder must confirm that they comply with the following </w:t>
      </w:r>
      <w:r w:rsidR="00996248" w:rsidRPr="001A1656">
        <w:rPr>
          <w:rFonts w:ascii="Calibri Light" w:hAnsi="Calibri Light" w:cs="Calibri Light"/>
          <w:b/>
          <w:szCs w:val="24"/>
        </w:rPr>
        <w:t xml:space="preserve">Technical Mandatory, Functional and Scope Requirements </w:t>
      </w:r>
      <w:r w:rsidRPr="001A1656">
        <w:rPr>
          <w:rFonts w:ascii="Calibri Light" w:hAnsi="Calibri Light" w:cs="Calibri Light"/>
          <w:b/>
          <w:szCs w:val="24"/>
        </w:rPr>
        <w:t>as indicated below as this will be legal contractual binding:</w:t>
      </w:r>
    </w:p>
    <w:p w14:paraId="718B48FF" w14:textId="77777777" w:rsidR="00941E63" w:rsidRPr="001A1656" w:rsidRDefault="00941E63" w:rsidP="00420B4E">
      <w:pPr>
        <w:rPr>
          <w:rFonts w:ascii="Calibri Light" w:hAnsi="Calibri Light" w:cs="Calibri Light"/>
        </w:rPr>
      </w:pPr>
    </w:p>
    <w:tbl>
      <w:tblPr>
        <w:tblStyle w:val="TableGrid3"/>
        <w:tblW w:w="9776" w:type="dxa"/>
        <w:tblLook w:val="04A0" w:firstRow="1" w:lastRow="0" w:firstColumn="1" w:lastColumn="0" w:noHBand="0" w:noVBand="1"/>
      </w:tblPr>
      <w:tblGrid>
        <w:gridCol w:w="937"/>
        <w:gridCol w:w="4870"/>
        <w:gridCol w:w="1985"/>
        <w:gridCol w:w="1984"/>
      </w:tblGrid>
      <w:tr w:rsidR="004B0923" w:rsidRPr="001A1656" w14:paraId="5AE58840" w14:textId="77777777" w:rsidTr="005D7D99">
        <w:trPr>
          <w:tblHeader/>
        </w:trPr>
        <w:tc>
          <w:tcPr>
            <w:tcW w:w="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82B70" w14:textId="77777777" w:rsidR="004B0923" w:rsidRPr="001A1656" w:rsidRDefault="004B0923" w:rsidP="006812BF">
            <w:pPr>
              <w:spacing w:line="276" w:lineRule="auto"/>
              <w:jc w:val="center"/>
              <w:rPr>
                <w:rFonts w:ascii="Calibri Light" w:hAnsi="Calibri Light" w:cs="Calibri Light"/>
                <w:b/>
                <w:szCs w:val="24"/>
              </w:rPr>
            </w:pPr>
          </w:p>
        </w:tc>
        <w:tc>
          <w:tcPr>
            <w:tcW w:w="4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375228" w14:textId="77777777" w:rsidR="004B0923" w:rsidRPr="001A1656" w:rsidRDefault="004B0923" w:rsidP="006812BF">
            <w:pPr>
              <w:spacing w:line="276" w:lineRule="auto"/>
              <w:jc w:val="both"/>
              <w:rPr>
                <w:rFonts w:ascii="Calibri Light" w:hAnsi="Calibri Light" w:cs="Calibri Light"/>
                <w:b/>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57CD01" w14:textId="77777777" w:rsidR="004B0923" w:rsidRPr="001A1656" w:rsidRDefault="004B0923" w:rsidP="006812BF">
            <w:pPr>
              <w:spacing w:line="276" w:lineRule="auto"/>
              <w:jc w:val="center"/>
              <w:rPr>
                <w:rFonts w:ascii="Calibri Light" w:hAnsi="Calibri Light" w:cs="Calibri Light"/>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07E99" w14:textId="77777777" w:rsidR="004B0923" w:rsidRPr="001A1656" w:rsidRDefault="004B0923" w:rsidP="006812BF">
            <w:pPr>
              <w:spacing w:line="276" w:lineRule="auto"/>
              <w:jc w:val="center"/>
              <w:rPr>
                <w:rFonts w:ascii="Calibri Light" w:hAnsi="Calibri Light" w:cs="Calibri Light"/>
                <w:b/>
                <w:szCs w:val="24"/>
              </w:rPr>
            </w:pPr>
          </w:p>
        </w:tc>
      </w:tr>
      <w:tr w:rsidR="006812BF" w:rsidRPr="001A1656" w14:paraId="1793283C" w14:textId="77777777" w:rsidTr="005D7D99">
        <w:trPr>
          <w:tblHeader/>
        </w:trPr>
        <w:tc>
          <w:tcPr>
            <w:tcW w:w="9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405307"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Serial no</w:t>
            </w:r>
          </w:p>
        </w:tc>
        <w:tc>
          <w:tcPr>
            <w:tcW w:w="4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BE0909" w14:textId="77777777" w:rsidR="006812BF" w:rsidRPr="001A1656" w:rsidRDefault="006812BF" w:rsidP="006812BF">
            <w:pPr>
              <w:spacing w:line="276" w:lineRule="auto"/>
              <w:jc w:val="both"/>
              <w:rPr>
                <w:rFonts w:ascii="Calibri Light" w:hAnsi="Calibri Light" w:cs="Calibri Light"/>
                <w:b/>
                <w:szCs w:val="24"/>
              </w:rPr>
            </w:pPr>
            <w:r w:rsidRPr="001A1656">
              <w:rPr>
                <w:rFonts w:ascii="Calibri Light" w:hAnsi="Calibri Light" w:cs="Calibri Light"/>
                <w:b/>
                <w:szCs w:val="24"/>
              </w:rPr>
              <w:t>Service and Support (Milestones)</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D81C6"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Timelines</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186B2A"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Indicate</w:t>
            </w:r>
          </w:p>
          <w:p w14:paraId="71D3E2C0"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 xml:space="preserve">Comply=Yes / </w:t>
            </w:r>
          </w:p>
          <w:p w14:paraId="68AEDE4D" w14:textId="77777777" w:rsidR="006812BF" w:rsidRPr="001A1656" w:rsidRDefault="006812BF" w:rsidP="006812BF">
            <w:pPr>
              <w:spacing w:line="276" w:lineRule="auto"/>
              <w:jc w:val="center"/>
              <w:rPr>
                <w:rFonts w:ascii="Calibri Light" w:hAnsi="Calibri Light" w:cs="Calibri Light"/>
                <w:b/>
                <w:szCs w:val="24"/>
              </w:rPr>
            </w:pPr>
            <w:r w:rsidRPr="001A1656">
              <w:rPr>
                <w:rFonts w:ascii="Calibri Light" w:hAnsi="Calibri Light" w:cs="Calibri Light"/>
                <w:b/>
                <w:szCs w:val="24"/>
              </w:rPr>
              <w:t>Not Comply =No</w:t>
            </w:r>
          </w:p>
        </w:tc>
      </w:tr>
      <w:tr w:rsidR="004E6297" w:rsidRPr="001A1656" w14:paraId="6BE36A52" w14:textId="77777777" w:rsidTr="005D7D99">
        <w:tc>
          <w:tcPr>
            <w:tcW w:w="937" w:type="dxa"/>
            <w:tcBorders>
              <w:top w:val="single" w:sz="4" w:space="0" w:color="auto"/>
              <w:left w:val="single" w:sz="4" w:space="0" w:color="auto"/>
              <w:bottom w:val="single" w:sz="4" w:space="0" w:color="auto"/>
              <w:right w:val="single" w:sz="4" w:space="0" w:color="auto"/>
            </w:tcBorders>
          </w:tcPr>
          <w:p w14:paraId="037B4DBB" w14:textId="7C82C445" w:rsidR="004E6297" w:rsidRPr="001A1656" w:rsidRDefault="004E6297" w:rsidP="00817E14">
            <w:pPr>
              <w:pStyle w:val="ListParagraph"/>
              <w:numPr>
                <w:ilvl w:val="0"/>
                <w:numId w:val="62"/>
              </w:numPr>
              <w:spacing w:line="276" w:lineRule="auto"/>
              <w:jc w:val="center"/>
              <w:rPr>
                <w:rFonts w:ascii="Calibri Light" w:hAnsi="Calibri Light" w:cs="Calibri Light"/>
              </w:rPr>
            </w:pPr>
            <w:bookmarkStart w:id="158" w:name="_Hlk89084503"/>
          </w:p>
          <w:p w14:paraId="2C61C0CC" w14:textId="77777777" w:rsidR="004E6297" w:rsidRPr="001A1656" w:rsidRDefault="004E6297" w:rsidP="004E6297">
            <w:pPr>
              <w:spacing w:line="276" w:lineRule="auto"/>
              <w:jc w:val="center"/>
              <w:rPr>
                <w:rFonts w:ascii="Calibri Light" w:hAnsi="Calibri Light" w:cs="Calibri Light"/>
                <w:szCs w:val="24"/>
              </w:rPr>
            </w:pPr>
          </w:p>
          <w:p w14:paraId="3D2E1EFC" w14:textId="77777777" w:rsidR="004E6297" w:rsidRPr="001A1656" w:rsidRDefault="004E6297" w:rsidP="004E6297">
            <w:pPr>
              <w:spacing w:line="276" w:lineRule="auto"/>
              <w:jc w:val="center"/>
              <w:rPr>
                <w:rFonts w:ascii="Calibri Light" w:hAnsi="Calibri Light" w:cs="Calibri Light"/>
                <w:szCs w:val="24"/>
              </w:rPr>
            </w:pPr>
          </w:p>
        </w:tc>
        <w:tc>
          <w:tcPr>
            <w:tcW w:w="4870" w:type="dxa"/>
            <w:tcBorders>
              <w:top w:val="single" w:sz="4" w:space="0" w:color="auto"/>
              <w:left w:val="single" w:sz="4" w:space="0" w:color="auto"/>
              <w:bottom w:val="single" w:sz="4" w:space="0" w:color="auto"/>
              <w:right w:val="single" w:sz="4" w:space="0" w:color="auto"/>
            </w:tcBorders>
          </w:tcPr>
          <w:p w14:paraId="5DA42F94" w14:textId="150002BB" w:rsidR="00610CDB" w:rsidRPr="001A1656" w:rsidRDefault="004E6297" w:rsidP="004D0297">
            <w:pPr>
              <w:pStyle w:val="Specification"/>
              <w:spacing w:line="276" w:lineRule="auto"/>
              <w:jc w:val="both"/>
              <w:rPr>
                <w:rFonts w:ascii="Calibri Light" w:hAnsi="Calibri Light" w:cs="Calibri Light"/>
                <w:bCs/>
                <w:highlight w:val="green"/>
              </w:rPr>
            </w:pPr>
            <w:r w:rsidRPr="001A1656">
              <w:rPr>
                <w:rFonts w:ascii="Calibri Light" w:hAnsi="Calibri Light" w:cs="Calibri Light"/>
              </w:rPr>
              <w:t xml:space="preserve">Supply, Installation and Commissioning of Electrical Power Distribution Boards with </w:t>
            </w:r>
            <w:r w:rsidRPr="001A1656">
              <w:rPr>
                <w:rFonts w:ascii="Calibri Light" w:hAnsi="Calibri Light" w:cs="Calibri Light"/>
                <w:bCs/>
              </w:rPr>
              <w:t xml:space="preserve">mounting frames. The distribution boards shall be </w:t>
            </w:r>
            <w:r w:rsidRPr="001A1656">
              <w:rPr>
                <w:rFonts w:ascii="Calibri Light" w:hAnsi="Calibri Light" w:cs="Calibri Light"/>
              </w:rPr>
              <w:t xml:space="preserve">Schneider </w:t>
            </w:r>
            <w:proofErr w:type="spellStart"/>
            <w:r w:rsidRPr="001A1656">
              <w:rPr>
                <w:rFonts w:ascii="Calibri Light" w:hAnsi="Calibri Light" w:cs="Calibri Light"/>
              </w:rPr>
              <w:t>Prismaset</w:t>
            </w:r>
            <w:proofErr w:type="spellEnd"/>
            <w:r w:rsidRPr="001A1656">
              <w:rPr>
                <w:rFonts w:ascii="Calibri Light" w:hAnsi="Calibri Light" w:cs="Calibri Light"/>
              </w:rPr>
              <w:t xml:space="preserve"> Active</w:t>
            </w:r>
            <w:r w:rsidR="00610CDB" w:rsidRPr="001A1656">
              <w:rPr>
                <w:rFonts w:ascii="Calibri Light" w:hAnsi="Calibri Light" w:cs="Calibri Light"/>
              </w:rPr>
              <w:t xml:space="preserve"> and </w:t>
            </w:r>
            <w:proofErr w:type="spellStart"/>
            <w:r w:rsidR="00610CDB" w:rsidRPr="001A1656">
              <w:rPr>
                <w:rFonts w:ascii="Calibri Light" w:hAnsi="Calibri Light" w:cs="Calibri Light"/>
              </w:rPr>
              <w:t>Canalis</w:t>
            </w:r>
            <w:proofErr w:type="spellEnd"/>
            <w:r w:rsidR="00610CDB" w:rsidRPr="001A1656">
              <w:rPr>
                <w:rFonts w:ascii="Calibri Light" w:hAnsi="Calibri Light" w:cs="Calibri Light"/>
              </w:rPr>
              <w:t xml:space="preserve"> KH Busbar Trunking for the implementation of infrastructure upgrades at all Data Centres. </w:t>
            </w:r>
          </w:p>
          <w:p w14:paraId="2D679153" w14:textId="3C757E33" w:rsidR="004E6297" w:rsidRPr="001A1656" w:rsidRDefault="004E6297" w:rsidP="004E6297">
            <w:pPr>
              <w:spacing w:line="276" w:lineRule="auto"/>
              <w:rPr>
                <w:rFonts w:ascii="Calibri Light" w:hAnsi="Calibri Light" w:cs="Calibri Light"/>
                <w:szCs w:val="24"/>
              </w:rPr>
            </w:pPr>
          </w:p>
        </w:tc>
        <w:tc>
          <w:tcPr>
            <w:tcW w:w="1985" w:type="dxa"/>
            <w:tcBorders>
              <w:top w:val="single" w:sz="4" w:space="0" w:color="auto"/>
              <w:left w:val="single" w:sz="4" w:space="0" w:color="auto"/>
              <w:bottom w:val="single" w:sz="4" w:space="0" w:color="auto"/>
              <w:right w:val="single" w:sz="4" w:space="0" w:color="auto"/>
            </w:tcBorders>
          </w:tcPr>
          <w:p w14:paraId="793EE694"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D20BC44"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33D4E90" w14:textId="77777777" w:rsidTr="005D7D99">
        <w:tc>
          <w:tcPr>
            <w:tcW w:w="937" w:type="dxa"/>
            <w:tcBorders>
              <w:top w:val="single" w:sz="4" w:space="0" w:color="auto"/>
              <w:left w:val="single" w:sz="4" w:space="0" w:color="auto"/>
              <w:bottom w:val="single" w:sz="4" w:space="0" w:color="auto"/>
              <w:right w:val="single" w:sz="4" w:space="0" w:color="auto"/>
            </w:tcBorders>
          </w:tcPr>
          <w:p w14:paraId="0E72C21B" w14:textId="3FB089C5"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638D3217" w14:textId="72A22A66"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 xml:space="preserve">Supply, Installation and Commissioning of UPS Output Distribution Boards. </w:t>
            </w:r>
            <w:r w:rsidRPr="001A1656">
              <w:rPr>
                <w:rFonts w:ascii="Calibri Light" w:hAnsi="Calibri Light" w:cs="Calibri Light"/>
                <w:bCs/>
                <w:szCs w:val="24"/>
              </w:rPr>
              <w:t xml:space="preserve">The distribution boards shall be </w:t>
            </w:r>
            <w:r w:rsidRPr="001A1656">
              <w:rPr>
                <w:rFonts w:ascii="Calibri Light" w:hAnsi="Calibri Light" w:cs="Calibri Light"/>
                <w:szCs w:val="24"/>
              </w:rPr>
              <w:t xml:space="preserve">Schneider </w:t>
            </w:r>
            <w:proofErr w:type="spellStart"/>
            <w:r w:rsidRPr="001A1656">
              <w:rPr>
                <w:rFonts w:ascii="Calibri Light" w:hAnsi="Calibri Light" w:cs="Calibri Light"/>
                <w:szCs w:val="24"/>
              </w:rPr>
              <w:t>Prismaset</w:t>
            </w:r>
            <w:proofErr w:type="spellEnd"/>
            <w:r w:rsidRPr="001A1656">
              <w:rPr>
                <w:rFonts w:ascii="Calibri Light" w:hAnsi="Calibri Light" w:cs="Calibri Light"/>
                <w:szCs w:val="24"/>
              </w:rPr>
              <w:t xml:space="preserve"> Active </w:t>
            </w:r>
          </w:p>
        </w:tc>
        <w:tc>
          <w:tcPr>
            <w:tcW w:w="1985" w:type="dxa"/>
            <w:tcBorders>
              <w:top w:val="single" w:sz="4" w:space="0" w:color="auto"/>
              <w:left w:val="single" w:sz="4" w:space="0" w:color="auto"/>
              <w:bottom w:val="single" w:sz="4" w:space="0" w:color="auto"/>
              <w:right w:val="single" w:sz="4" w:space="0" w:color="auto"/>
            </w:tcBorders>
          </w:tcPr>
          <w:p w14:paraId="3AC7839B"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1310B6B1"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F2D332E" w14:textId="77777777" w:rsidTr="005D7D99">
        <w:tc>
          <w:tcPr>
            <w:tcW w:w="937" w:type="dxa"/>
            <w:tcBorders>
              <w:top w:val="single" w:sz="4" w:space="0" w:color="auto"/>
              <w:left w:val="single" w:sz="4" w:space="0" w:color="auto"/>
              <w:bottom w:val="single" w:sz="4" w:space="0" w:color="auto"/>
              <w:right w:val="single" w:sz="4" w:space="0" w:color="auto"/>
            </w:tcBorders>
          </w:tcPr>
          <w:p w14:paraId="61FBAEDF" w14:textId="5241711B"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0F708293" w14:textId="339D01EF"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Site Establishment for Centurion Data centre</w:t>
            </w:r>
          </w:p>
        </w:tc>
        <w:tc>
          <w:tcPr>
            <w:tcW w:w="1985" w:type="dxa"/>
            <w:tcBorders>
              <w:top w:val="single" w:sz="4" w:space="0" w:color="auto"/>
              <w:left w:val="single" w:sz="4" w:space="0" w:color="auto"/>
              <w:bottom w:val="single" w:sz="4" w:space="0" w:color="auto"/>
              <w:right w:val="single" w:sz="4" w:space="0" w:color="auto"/>
            </w:tcBorders>
          </w:tcPr>
          <w:p w14:paraId="6A4DF88C"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4C450713"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7866CC3E" w14:textId="77777777" w:rsidTr="005D7D99">
        <w:tc>
          <w:tcPr>
            <w:tcW w:w="937" w:type="dxa"/>
            <w:tcBorders>
              <w:top w:val="single" w:sz="4" w:space="0" w:color="auto"/>
              <w:left w:val="single" w:sz="4" w:space="0" w:color="auto"/>
              <w:bottom w:val="single" w:sz="4" w:space="0" w:color="auto"/>
              <w:right w:val="single" w:sz="4" w:space="0" w:color="auto"/>
            </w:tcBorders>
          </w:tcPr>
          <w:p w14:paraId="541125EE" w14:textId="29600199"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30E8FA79" w14:textId="632A00E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Supply and Installation of Cabling and terminations.</w:t>
            </w:r>
          </w:p>
        </w:tc>
        <w:tc>
          <w:tcPr>
            <w:tcW w:w="1985" w:type="dxa"/>
            <w:tcBorders>
              <w:top w:val="single" w:sz="4" w:space="0" w:color="auto"/>
              <w:left w:val="single" w:sz="4" w:space="0" w:color="auto"/>
              <w:bottom w:val="single" w:sz="4" w:space="0" w:color="auto"/>
              <w:right w:val="single" w:sz="4" w:space="0" w:color="auto"/>
            </w:tcBorders>
          </w:tcPr>
          <w:p w14:paraId="74DDB3B8"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84489C9"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60E9F4A" w14:textId="77777777" w:rsidTr="005D7D99">
        <w:tc>
          <w:tcPr>
            <w:tcW w:w="937" w:type="dxa"/>
            <w:tcBorders>
              <w:top w:val="single" w:sz="4" w:space="0" w:color="auto"/>
              <w:left w:val="single" w:sz="4" w:space="0" w:color="auto"/>
              <w:bottom w:val="single" w:sz="4" w:space="0" w:color="auto"/>
              <w:right w:val="single" w:sz="4" w:space="0" w:color="auto"/>
            </w:tcBorders>
          </w:tcPr>
          <w:p w14:paraId="1AB659D7" w14:textId="5D719235"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60A1558F" w14:textId="2C2BD19A" w:rsidR="004E6297" w:rsidRPr="001A1656" w:rsidRDefault="004E6297" w:rsidP="004E6297">
            <w:pPr>
              <w:pStyle w:val="Specification"/>
              <w:rPr>
                <w:rFonts w:ascii="Calibri Light" w:hAnsi="Calibri Light" w:cs="Calibri Light"/>
              </w:rPr>
            </w:pPr>
            <w:r w:rsidRPr="001A1656">
              <w:rPr>
                <w:rFonts w:ascii="Calibri Light" w:hAnsi="Calibri Light" w:cs="Calibri Light"/>
              </w:rPr>
              <w:t>Installation of free issue UPS units</w:t>
            </w:r>
          </w:p>
        </w:tc>
        <w:tc>
          <w:tcPr>
            <w:tcW w:w="1985" w:type="dxa"/>
            <w:tcBorders>
              <w:top w:val="single" w:sz="4" w:space="0" w:color="auto"/>
              <w:left w:val="single" w:sz="4" w:space="0" w:color="auto"/>
              <w:bottom w:val="single" w:sz="4" w:space="0" w:color="auto"/>
              <w:right w:val="single" w:sz="4" w:space="0" w:color="auto"/>
            </w:tcBorders>
          </w:tcPr>
          <w:p w14:paraId="285C4197"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764D143F" w14:textId="77777777" w:rsidR="004E6297" w:rsidRPr="001A1656" w:rsidRDefault="004E6297" w:rsidP="004E6297">
            <w:pPr>
              <w:spacing w:line="276" w:lineRule="auto"/>
              <w:jc w:val="both"/>
              <w:rPr>
                <w:rFonts w:ascii="Calibri Light" w:hAnsi="Calibri Light" w:cs="Calibri Light"/>
                <w:szCs w:val="24"/>
              </w:rPr>
            </w:pPr>
          </w:p>
        </w:tc>
      </w:tr>
      <w:tr w:rsidR="004E6297" w:rsidRPr="001A1656" w14:paraId="047F0DC8" w14:textId="77777777" w:rsidTr="005D7D99">
        <w:tc>
          <w:tcPr>
            <w:tcW w:w="937" w:type="dxa"/>
            <w:tcBorders>
              <w:top w:val="single" w:sz="4" w:space="0" w:color="auto"/>
              <w:left w:val="single" w:sz="4" w:space="0" w:color="auto"/>
              <w:bottom w:val="single" w:sz="4" w:space="0" w:color="auto"/>
              <w:right w:val="single" w:sz="4" w:space="0" w:color="auto"/>
            </w:tcBorders>
          </w:tcPr>
          <w:p w14:paraId="56840035" w14:textId="2814B9F8" w:rsidR="004E6297" w:rsidRPr="001A1656" w:rsidRDefault="004E6297"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2108C33A" w14:textId="30388D95" w:rsidR="004E6297" w:rsidRPr="001A1656" w:rsidRDefault="004E6297" w:rsidP="004E6297">
            <w:pPr>
              <w:spacing w:line="276" w:lineRule="auto"/>
              <w:rPr>
                <w:rFonts w:ascii="Calibri Light" w:hAnsi="Calibri Light" w:cs="Calibri Light"/>
                <w:szCs w:val="24"/>
              </w:rPr>
            </w:pPr>
            <w:r w:rsidRPr="001A1656">
              <w:rPr>
                <w:rFonts w:ascii="Calibri Light" w:hAnsi="Calibri Light" w:cs="Calibri Light"/>
                <w:szCs w:val="24"/>
              </w:rPr>
              <w:t>Removal of old cabling and busbar trunking</w:t>
            </w:r>
          </w:p>
        </w:tc>
        <w:tc>
          <w:tcPr>
            <w:tcW w:w="1985" w:type="dxa"/>
            <w:tcBorders>
              <w:top w:val="single" w:sz="4" w:space="0" w:color="auto"/>
              <w:left w:val="single" w:sz="4" w:space="0" w:color="auto"/>
              <w:bottom w:val="single" w:sz="4" w:space="0" w:color="auto"/>
              <w:right w:val="single" w:sz="4" w:space="0" w:color="auto"/>
            </w:tcBorders>
          </w:tcPr>
          <w:p w14:paraId="683656F8" w14:textId="77777777" w:rsidR="004E6297" w:rsidRPr="001A1656" w:rsidRDefault="004E6297" w:rsidP="004E6297">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07B34C34" w14:textId="77777777" w:rsidR="004E6297" w:rsidRPr="001A1656" w:rsidRDefault="004E6297" w:rsidP="004E6297">
            <w:pPr>
              <w:spacing w:line="276" w:lineRule="auto"/>
              <w:jc w:val="both"/>
              <w:rPr>
                <w:rFonts w:ascii="Calibri Light" w:hAnsi="Calibri Light" w:cs="Calibri Light"/>
                <w:szCs w:val="24"/>
              </w:rPr>
            </w:pPr>
          </w:p>
        </w:tc>
      </w:tr>
      <w:tr w:rsidR="00817E14" w:rsidRPr="001A1656" w14:paraId="0FBEB73B" w14:textId="77777777" w:rsidTr="005D7D99">
        <w:tc>
          <w:tcPr>
            <w:tcW w:w="937" w:type="dxa"/>
            <w:tcBorders>
              <w:top w:val="single" w:sz="4" w:space="0" w:color="auto"/>
              <w:left w:val="single" w:sz="4" w:space="0" w:color="auto"/>
              <w:bottom w:val="single" w:sz="4" w:space="0" w:color="auto"/>
              <w:right w:val="single" w:sz="4" w:space="0" w:color="auto"/>
            </w:tcBorders>
          </w:tcPr>
          <w:p w14:paraId="0F8A47C5"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46F009BD" w14:textId="6FB0391F"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Removal of old distribution boards and UPS units with Static Switch.</w:t>
            </w:r>
          </w:p>
        </w:tc>
        <w:tc>
          <w:tcPr>
            <w:tcW w:w="1985" w:type="dxa"/>
            <w:tcBorders>
              <w:top w:val="single" w:sz="4" w:space="0" w:color="auto"/>
              <w:left w:val="single" w:sz="4" w:space="0" w:color="auto"/>
              <w:bottom w:val="single" w:sz="4" w:space="0" w:color="auto"/>
              <w:right w:val="single" w:sz="4" w:space="0" w:color="auto"/>
            </w:tcBorders>
          </w:tcPr>
          <w:p w14:paraId="01B261D8" w14:textId="0A36C4E7"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3360483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A55358C" w14:textId="77777777" w:rsidTr="005D7D99">
        <w:tc>
          <w:tcPr>
            <w:tcW w:w="937" w:type="dxa"/>
            <w:tcBorders>
              <w:top w:val="single" w:sz="4" w:space="0" w:color="auto"/>
              <w:left w:val="single" w:sz="4" w:space="0" w:color="auto"/>
              <w:bottom w:val="single" w:sz="4" w:space="0" w:color="auto"/>
              <w:right w:val="single" w:sz="4" w:space="0" w:color="auto"/>
            </w:tcBorders>
          </w:tcPr>
          <w:p w14:paraId="058E2F5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3ABBB73C" w14:textId="568C3E5D"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Decommission the old UPS Vented Lead Acid Battery Banks</w:t>
            </w:r>
          </w:p>
        </w:tc>
        <w:tc>
          <w:tcPr>
            <w:tcW w:w="1985" w:type="dxa"/>
            <w:tcBorders>
              <w:top w:val="single" w:sz="4" w:space="0" w:color="auto"/>
              <w:left w:val="single" w:sz="4" w:space="0" w:color="auto"/>
              <w:bottom w:val="single" w:sz="4" w:space="0" w:color="auto"/>
              <w:right w:val="single" w:sz="4" w:space="0" w:color="auto"/>
            </w:tcBorders>
          </w:tcPr>
          <w:p w14:paraId="4E715854" w14:textId="722C785A"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6D567F0E"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D6DC0C3" w14:textId="77777777" w:rsidTr="005D7D99">
        <w:tc>
          <w:tcPr>
            <w:tcW w:w="937" w:type="dxa"/>
            <w:tcBorders>
              <w:top w:val="single" w:sz="4" w:space="0" w:color="auto"/>
              <w:left w:val="single" w:sz="4" w:space="0" w:color="auto"/>
              <w:bottom w:val="single" w:sz="4" w:space="0" w:color="auto"/>
              <w:right w:val="single" w:sz="4" w:space="0" w:color="auto"/>
            </w:tcBorders>
          </w:tcPr>
          <w:p w14:paraId="69453278"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auto"/>
              <w:left w:val="single" w:sz="4" w:space="0" w:color="auto"/>
              <w:bottom w:val="single" w:sz="4" w:space="0" w:color="auto"/>
              <w:right w:val="single" w:sz="4" w:space="0" w:color="auto"/>
            </w:tcBorders>
          </w:tcPr>
          <w:p w14:paraId="1EAE243A" w14:textId="5D416966"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12 Months warranty on the new installed equipment</w:t>
            </w:r>
          </w:p>
        </w:tc>
        <w:tc>
          <w:tcPr>
            <w:tcW w:w="1985" w:type="dxa"/>
            <w:tcBorders>
              <w:top w:val="single" w:sz="4" w:space="0" w:color="auto"/>
              <w:left w:val="single" w:sz="4" w:space="0" w:color="auto"/>
              <w:bottom w:val="single" w:sz="4" w:space="0" w:color="auto"/>
              <w:right w:val="single" w:sz="4" w:space="0" w:color="auto"/>
            </w:tcBorders>
          </w:tcPr>
          <w:p w14:paraId="19B08E81" w14:textId="2F121BDE"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25579EA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5207572E" w14:textId="77777777" w:rsidTr="005D7D99">
        <w:tc>
          <w:tcPr>
            <w:tcW w:w="937" w:type="dxa"/>
            <w:tcBorders>
              <w:top w:val="single" w:sz="4" w:space="0" w:color="auto"/>
              <w:left w:val="single" w:sz="4" w:space="0" w:color="auto"/>
              <w:bottom w:val="single" w:sz="4" w:space="0" w:color="auto"/>
              <w:right w:val="single" w:sz="4" w:space="0" w:color="auto"/>
            </w:tcBorders>
          </w:tcPr>
          <w:p w14:paraId="27E01F3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5C1B1FF4" w14:textId="6A86AD53"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The Bidder must</w:t>
            </w:r>
            <w:r w:rsidRPr="001A1656">
              <w:rPr>
                <w:rStyle w:val="Strong"/>
                <w:rFonts w:ascii="Calibri Light" w:hAnsi="Calibri Light" w:cs="Calibri Light"/>
                <w:b w:val="0"/>
                <w:szCs w:val="24"/>
              </w:rPr>
              <w:t xml:space="preserve"> be registered </w:t>
            </w:r>
            <w:r w:rsidRPr="001A1656">
              <w:rPr>
                <w:rFonts w:ascii="Calibri Light" w:hAnsi="Calibri Light" w:cs="Calibri Light"/>
                <w:szCs w:val="24"/>
              </w:rPr>
              <w:t>at the Department of Labour as an Electrical Contractor.</w:t>
            </w:r>
          </w:p>
        </w:tc>
        <w:tc>
          <w:tcPr>
            <w:tcW w:w="1985" w:type="dxa"/>
            <w:tcBorders>
              <w:top w:val="single" w:sz="4" w:space="0" w:color="auto"/>
              <w:left w:val="single" w:sz="4" w:space="0" w:color="auto"/>
              <w:bottom w:val="single" w:sz="4" w:space="0" w:color="auto"/>
              <w:right w:val="single" w:sz="4" w:space="0" w:color="auto"/>
            </w:tcBorders>
          </w:tcPr>
          <w:p w14:paraId="17A5C7B5" w14:textId="64C3E133"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4DEB2C17"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1566F53D" w14:textId="77777777" w:rsidTr="005D7D99">
        <w:tc>
          <w:tcPr>
            <w:tcW w:w="937" w:type="dxa"/>
            <w:tcBorders>
              <w:top w:val="single" w:sz="4" w:space="0" w:color="auto"/>
              <w:left w:val="single" w:sz="4" w:space="0" w:color="auto"/>
              <w:bottom w:val="single" w:sz="4" w:space="0" w:color="auto"/>
              <w:right w:val="single" w:sz="4" w:space="0" w:color="auto"/>
            </w:tcBorders>
          </w:tcPr>
          <w:p w14:paraId="79B01641"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Borders>
              <w:top w:val="single" w:sz="4" w:space="0" w:color="4F81BD" w:themeColor="accent1"/>
              <w:left w:val="single" w:sz="4" w:space="0" w:color="4F81BD" w:themeColor="accent1"/>
              <w:bottom w:val="single" w:sz="4" w:space="0" w:color="auto"/>
              <w:right w:val="single" w:sz="4" w:space="0" w:color="4F81BD" w:themeColor="accent1"/>
            </w:tcBorders>
          </w:tcPr>
          <w:p w14:paraId="7352C674" w14:textId="5D4CA6CA"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 xml:space="preserve">The bidder must have executed two (2) projects of Supply, Installation and Commissioning of </w:t>
            </w:r>
            <w:r w:rsidRPr="001A1656">
              <w:rPr>
                <w:rFonts w:ascii="Calibri Light" w:hAnsi="Calibri Light" w:cs="Calibri Light"/>
                <w:szCs w:val="24"/>
              </w:rPr>
              <w:lastRenderedPageBreak/>
              <w:t>Electrical Distribution Boards at Data Centre environment in the past 3 years.</w:t>
            </w:r>
          </w:p>
        </w:tc>
        <w:tc>
          <w:tcPr>
            <w:tcW w:w="1985" w:type="dxa"/>
            <w:tcBorders>
              <w:top w:val="single" w:sz="4" w:space="0" w:color="auto"/>
              <w:left w:val="single" w:sz="4" w:space="0" w:color="auto"/>
              <w:bottom w:val="single" w:sz="4" w:space="0" w:color="auto"/>
              <w:right w:val="single" w:sz="4" w:space="0" w:color="auto"/>
            </w:tcBorders>
          </w:tcPr>
          <w:p w14:paraId="4994404F" w14:textId="49A33B4B"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lastRenderedPageBreak/>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5773ED64"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43DCE213" w14:textId="77777777" w:rsidTr="005D7D99">
        <w:tc>
          <w:tcPr>
            <w:tcW w:w="937" w:type="dxa"/>
            <w:tcBorders>
              <w:top w:val="single" w:sz="4" w:space="0" w:color="auto"/>
              <w:left w:val="single" w:sz="4" w:space="0" w:color="auto"/>
              <w:bottom w:val="single" w:sz="4" w:space="0" w:color="auto"/>
              <w:right w:val="single" w:sz="4" w:space="0" w:color="auto"/>
            </w:tcBorders>
          </w:tcPr>
          <w:p w14:paraId="5F20247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6F24C9EA" w14:textId="16E71DE7" w:rsidR="00817E14" w:rsidRPr="001A1656" w:rsidRDefault="00817E14" w:rsidP="00817E14">
            <w:pPr>
              <w:spacing w:line="276" w:lineRule="auto"/>
              <w:rPr>
                <w:rFonts w:ascii="Calibri Light" w:hAnsi="Calibri Light" w:cs="Calibri Light"/>
                <w:szCs w:val="24"/>
              </w:rPr>
            </w:pPr>
            <w:r w:rsidRPr="001A1656">
              <w:rPr>
                <w:rFonts w:ascii="Calibri Light" w:hAnsi="Calibri Light" w:cs="Calibri Light"/>
                <w:szCs w:val="24"/>
              </w:rPr>
              <w:t>The bidder must be registered with Construction Industry Development Board (CIDB) with a minimum rating of 6EB or 6EP.</w:t>
            </w:r>
          </w:p>
        </w:tc>
        <w:tc>
          <w:tcPr>
            <w:tcW w:w="1985" w:type="dxa"/>
            <w:tcBorders>
              <w:top w:val="single" w:sz="4" w:space="0" w:color="auto"/>
              <w:left w:val="single" w:sz="4" w:space="0" w:color="auto"/>
              <w:bottom w:val="single" w:sz="4" w:space="0" w:color="auto"/>
              <w:right w:val="single" w:sz="4" w:space="0" w:color="auto"/>
            </w:tcBorders>
          </w:tcPr>
          <w:p w14:paraId="71631588" w14:textId="162676F4"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013E089B"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051898F" w14:textId="77777777" w:rsidTr="005D7D99">
        <w:tc>
          <w:tcPr>
            <w:tcW w:w="937" w:type="dxa"/>
            <w:tcBorders>
              <w:top w:val="single" w:sz="4" w:space="0" w:color="auto"/>
              <w:left w:val="single" w:sz="4" w:space="0" w:color="auto"/>
              <w:bottom w:val="single" w:sz="4" w:space="0" w:color="auto"/>
              <w:right w:val="single" w:sz="4" w:space="0" w:color="auto"/>
            </w:tcBorders>
          </w:tcPr>
          <w:p w14:paraId="6917FBCD"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shd w:val="clear" w:color="auto" w:fill="auto"/>
          </w:tcPr>
          <w:p w14:paraId="5823E19B" w14:textId="3912C690" w:rsidR="00817E14" w:rsidRPr="001A1656" w:rsidRDefault="00817E14" w:rsidP="00817E14">
            <w:pPr>
              <w:pStyle w:val="Specification"/>
              <w:rPr>
                <w:rFonts w:ascii="Calibri Light" w:hAnsi="Calibri Light" w:cs="Calibri Light"/>
              </w:rPr>
            </w:pPr>
            <w:r w:rsidRPr="001A1656">
              <w:rPr>
                <w:rStyle w:val="Strong"/>
                <w:rFonts w:ascii="Calibri Light" w:hAnsi="Calibri Light" w:cs="Calibri Light"/>
                <w:b w:val="0"/>
              </w:rPr>
              <w:t>The Bidder must comply to the specifications by completing and submitting signed equipment data sheets listed in section 4(b)(1) (Special Conditions of Contract) - UPS DB DATA SHEE</w:t>
            </w:r>
            <w:r w:rsidR="005D7D99" w:rsidRPr="001A1656">
              <w:rPr>
                <w:rStyle w:val="Strong"/>
                <w:rFonts w:ascii="Calibri Light" w:hAnsi="Calibri Light" w:cs="Calibri Light"/>
                <w:b w:val="0"/>
              </w:rPr>
              <w:t xml:space="preserve">T: </w:t>
            </w:r>
            <w:r w:rsidR="005D7D99" w:rsidRPr="001A1656">
              <w:rPr>
                <w:rFonts w:ascii="Calibri Light" w:hAnsi="Calibri Light" w:cs="Calibri Light"/>
              </w:rPr>
              <w:t xml:space="preserve">DB UPS (A, B, C &amp;D) </w:t>
            </w:r>
          </w:p>
        </w:tc>
        <w:tc>
          <w:tcPr>
            <w:tcW w:w="1985" w:type="dxa"/>
            <w:tcBorders>
              <w:top w:val="single" w:sz="4" w:space="0" w:color="auto"/>
              <w:left w:val="single" w:sz="4" w:space="0" w:color="auto"/>
              <w:bottom w:val="single" w:sz="4" w:space="0" w:color="auto"/>
              <w:right w:val="single" w:sz="4" w:space="0" w:color="auto"/>
            </w:tcBorders>
          </w:tcPr>
          <w:p w14:paraId="7392D3FE" w14:textId="5CAE25C9"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62DBAB8F"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2C87F193" w14:textId="77777777" w:rsidTr="005D7D99">
        <w:tc>
          <w:tcPr>
            <w:tcW w:w="937" w:type="dxa"/>
            <w:tcBorders>
              <w:top w:val="single" w:sz="4" w:space="0" w:color="auto"/>
              <w:left w:val="single" w:sz="4" w:space="0" w:color="auto"/>
              <w:bottom w:val="single" w:sz="4" w:space="0" w:color="auto"/>
              <w:right w:val="single" w:sz="4" w:space="0" w:color="auto"/>
            </w:tcBorders>
          </w:tcPr>
          <w:p w14:paraId="211734AF"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shd w:val="clear" w:color="auto" w:fill="auto"/>
          </w:tcPr>
          <w:p w14:paraId="124CD446" w14:textId="6904A0EF" w:rsidR="00817E14" w:rsidRPr="001A1656" w:rsidRDefault="00817E14" w:rsidP="00817E14">
            <w:pPr>
              <w:pStyle w:val="Specification"/>
              <w:rPr>
                <w:rFonts w:ascii="Calibri Light" w:hAnsi="Calibri Light" w:cs="Calibri Light"/>
              </w:rPr>
            </w:pPr>
            <w:r w:rsidRPr="001A1656">
              <w:rPr>
                <w:rStyle w:val="Strong"/>
                <w:rFonts w:ascii="Calibri Light" w:hAnsi="Calibri Light" w:cs="Calibri Light"/>
                <w:b w:val="0"/>
              </w:rPr>
              <w:t>The Bidder must comply to the specifications by completing and submitting signed equipment data sheets listed in section 4(b)(2) (Special Conditions of Contract) - PDP DATA SHEET</w:t>
            </w:r>
            <w:r w:rsidR="005D7D99" w:rsidRPr="001A1656">
              <w:rPr>
                <w:rStyle w:val="Strong"/>
                <w:rFonts w:ascii="Calibri Light" w:hAnsi="Calibri Light" w:cs="Calibri Light"/>
                <w:b w:val="0"/>
              </w:rPr>
              <w:t xml:space="preserve">: </w:t>
            </w:r>
            <w:r w:rsidR="005D7D99" w:rsidRPr="001A1656">
              <w:rPr>
                <w:rFonts w:ascii="Calibri Light" w:hAnsi="Calibri Light" w:cs="Calibri Light"/>
              </w:rPr>
              <w:t>PDP (A, B, C &amp; D)</w:t>
            </w:r>
          </w:p>
        </w:tc>
        <w:tc>
          <w:tcPr>
            <w:tcW w:w="1985" w:type="dxa"/>
            <w:tcBorders>
              <w:top w:val="single" w:sz="4" w:space="0" w:color="auto"/>
              <w:left w:val="single" w:sz="4" w:space="0" w:color="auto"/>
              <w:bottom w:val="single" w:sz="4" w:space="0" w:color="auto"/>
              <w:right w:val="single" w:sz="4" w:space="0" w:color="auto"/>
            </w:tcBorders>
          </w:tcPr>
          <w:p w14:paraId="28784BD6" w14:textId="1FEC843C"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2A021262" w14:textId="77777777" w:rsidR="00817E14" w:rsidRPr="001A1656" w:rsidRDefault="00817E14" w:rsidP="00817E14">
            <w:pPr>
              <w:spacing w:line="276" w:lineRule="auto"/>
              <w:jc w:val="both"/>
              <w:rPr>
                <w:rFonts w:ascii="Calibri Light" w:hAnsi="Calibri Light" w:cs="Calibri Light"/>
                <w:szCs w:val="24"/>
              </w:rPr>
            </w:pPr>
          </w:p>
        </w:tc>
      </w:tr>
      <w:tr w:rsidR="00817E14" w:rsidRPr="001A1656" w14:paraId="1CC6E63B" w14:textId="77777777" w:rsidTr="005D7D99">
        <w:tc>
          <w:tcPr>
            <w:tcW w:w="937" w:type="dxa"/>
            <w:tcBorders>
              <w:top w:val="single" w:sz="4" w:space="0" w:color="auto"/>
              <w:left w:val="single" w:sz="4" w:space="0" w:color="auto"/>
              <w:bottom w:val="single" w:sz="4" w:space="0" w:color="auto"/>
              <w:right w:val="single" w:sz="4" w:space="0" w:color="auto"/>
            </w:tcBorders>
          </w:tcPr>
          <w:p w14:paraId="6025F906" w14:textId="77777777" w:rsidR="00817E14" w:rsidRPr="001A1656" w:rsidRDefault="00817E14" w:rsidP="00817E14">
            <w:pPr>
              <w:pStyle w:val="ListParagraph"/>
              <w:numPr>
                <w:ilvl w:val="0"/>
                <w:numId w:val="62"/>
              </w:numPr>
              <w:spacing w:line="276" w:lineRule="auto"/>
              <w:jc w:val="center"/>
              <w:rPr>
                <w:rFonts w:ascii="Calibri Light" w:hAnsi="Calibri Light" w:cs="Calibri Light"/>
              </w:rPr>
            </w:pPr>
          </w:p>
        </w:tc>
        <w:tc>
          <w:tcPr>
            <w:tcW w:w="4870" w:type="dxa"/>
          </w:tcPr>
          <w:p w14:paraId="2BCF388B" w14:textId="2EFCA48B" w:rsidR="00817E14" w:rsidRPr="001A1656" w:rsidRDefault="00817E14" w:rsidP="00817E14">
            <w:pPr>
              <w:spacing w:line="276" w:lineRule="auto"/>
              <w:rPr>
                <w:rFonts w:ascii="Calibri Light" w:hAnsi="Calibri Light" w:cs="Calibri Light"/>
                <w:szCs w:val="24"/>
              </w:rPr>
            </w:pPr>
            <w:r w:rsidRPr="001A1656">
              <w:rPr>
                <w:rStyle w:val="Strong"/>
                <w:rFonts w:ascii="Calibri Light" w:hAnsi="Calibri Light" w:cs="Calibri Light"/>
                <w:b w:val="0"/>
                <w:szCs w:val="24"/>
              </w:rPr>
              <w:t>The bidder must confirm compliance to the technical mandatory, functional AND scope requirements.</w:t>
            </w:r>
          </w:p>
        </w:tc>
        <w:tc>
          <w:tcPr>
            <w:tcW w:w="1985" w:type="dxa"/>
            <w:tcBorders>
              <w:top w:val="single" w:sz="4" w:space="0" w:color="auto"/>
              <w:left w:val="single" w:sz="4" w:space="0" w:color="auto"/>
              <w:bottom w:val="single" w:sz="4" w:space="0" w:color="auto"/>
              <w:right w:val="single" w:sz="4" w:space="0" w:color="auto"/>
            </w:tcBorders>
          </w:tcPr>
          <w:p w14:paraId="47B8EC69" w14:textId="5890B01F" w:rsidR="00817E14" w:rsidRPr="001A1656" w:rsidRDefault="00817E14" w:rsidP="00817E14">
            <w:pPr>
              <w:spacing w:line="276" w:lineRule="auto"/>
              <w:jc w:val="both"/>
              <w:rPr>
                <w:rFonts w:ascii="Calibri Light" w:hAnsi="Calibri Light" w:cs="Calibri Light"/>
                <w:szCs w:val="24"/>
              </w:rPr>
            </w:pPr>
            <w:r w:rsidRPr="001A1656">
              <w:rPr>
                <w:rFonts w:ascii="Calibri Light" w:hAnsi="Calibri Light" w:cs="Calibri Light"/>
                <w:szCs w:val="24"/>
              </w:rPr>
              <w:t>For the duration of the contract.</w:t>
            </w:r>
          </w:p>
        </w:tc>
        <w:tc>
          <w:tcPr>
            <w:tcW w:w="1984" w:type="dxa"/>
            <w:tcBorders>
              <w:top w:val="single" w:sz="4" w:space="0" w:color="auto"/>
              <w:left w:val="single" w:sz="4" w:space="0" w:color="auto"/>
              <w:bottom w:val="single" w:sz="4" w:space="0" w:color="auto"/>
              <w:right w:val="single" w:sz="4" w:space="0" w:color="auto"/>
            </w:tcBorders>
          </w:tcPr>
          <w:p w14:paraId="1C524FAA" w14:textId="77777777" w:rsidR="00817E14" w:rsidRPr="001A1656" w:rsidRDefault="00817E14" w:rsidP="00817E14">
            <w:pPr>
              <w:spacing w:line="276" w:lineRule="auto"/>
              <w:jc w:val="both"/>
              <w:rPr>
                <w:rFonts w:ascii="Calibri Light" w:hAnsi="Calibri Light" w:cs="Calibri Light"/>
                <w:szCs w:val="24"/>
              </w:rPr>
            </w:pPr>
          </w:p>
        </w:tc>
      </w:tr>
      <w:bookmarkEnd w:id="158"/>
    </w:tbl>
    <w:p w14:paraId="0A8AC6C5" w14:textId="77777777" w:rsidR="002B67D9" w:rsidRPr="001A1656" w:rsidRDefault="002B67D9" w:rsidP="008C177A">
      <w:pPr>
        <w:pStyle w:val="Specification"/>
        <w:spacing w:line="360" w:lineRule="auto"/>
        <w:rPr>
          <w:rFonts w:ascii="Calibri Light" w:hAnsi="Calibri Light" w:cs="Calibri Light"/>
        </w:rPr>
      </w:pPr>
    </w:p>
    <w:p w14:paraId="3C2E03FA" w14:textId="70AA1B84" w:rsidR="00342FC2" w:rsidRPr="001A1656" w:rsidRDefault="00342FC2" w:rsidP="008C177A">
      <w:pPr>
        <w:pStyle w:val="Specification"/>
        <w:spacing w:line="360" w:lineRule="auto"/>
        <w:rPr>
          <w:rFonts w:ascii="Calibri Light" w:hAnsi="Calibri Light" w:cs="Calibri Light"/>
        </w:rPr>
      </w:pPr>
      <w:r w:rsidRPr="001A1656">
        <w:rPr>
          <w:rFonts w:ascii="Calibri Light" w:hAnsi="Calibri Light" w:cs="Calibri Light"/>
        </w:rPr>
        <w:t xml:space="preserve">I, the </w:t>
      </w:r>
      <w:r w:rsidR="000168D4" w:rsidRPr="001A1656">
        <w:rPr>
          <w:rFonts w:ascii="Calibri Light" w:hAnsi="Calibri Light" w:cs="Calibri Light"/>
        </w:rPr>
        <w:t>Supplier</w:t>
      </w:r>
      <w:r w:rsidRPr="001A1656">
        <w:rPr>
          <w:rFonts w:ascii="Calibri Light" w:hAnsi="Calibri Light" w:cs="Calibri Light"/>
        </w:rPr>
        <w:t xml:space="preserve"> (Full </w:t>
      </w:r>
      <w:r w:rsidR="004F27E9" w:rsidRPr="001A1656">
        <w:rPr>
          <w:rFonts w:ascii="Calibri Light" w:hAnsi="Calibri Light" w:cs="Calibri Light"/>
        </w:rPr>
        <w:t>names) …</w:t>
      </w:r>
      <w:r w:rsidRPr="001A1656">
        <w:rPr>
          <w:rFonts w:ascii="Calibri Light" w:hAnsi="Calibri Light" w:cs="Calibri Light"/>
        </w:rPr>
        <w:t>……………………………………………</w:t>
      </w:r>
      <w:r w:rsidR="004F27E9" w:rsidRPr="001A1656">
        <w:rPr>
          <w:rFonts w:ascii="Calibri Light" w:hAnsi="Calibri Light" w:cs="Calibri Light"/>
        </w:rPr>
        <w:t>…. representing</w:t>
      </w:r>
      <w:r w:rsidRPr="001A1656">
        <w:rPr>
          <w:rFonts w:ascii="Calibri Light" w:hAnsi="Calibri Light" w:cs="Calibri Light"/>
        </w:rPr>
        <w:t xml:space="preserve"> (company </w:t>
      </w:r>
      <w:r w:rsidR="004F27E9" w:rsidRPr="001A1656">
        <w:rPr>
          <w:rFonts w:ascii="Calibri Light" w:hAnsi="Calibri Light" w:cs="Calibri Light"/>
        </w:rPr>
        <w:t>name) …</w:t>
      </w:r>
      <w:r w:rsidRPr="001A1656">
        <w:rPr>
          <w:rFonts w:ascii="Calibri Light" w:hAnsi="Calibri Light" w:cs="Calibri Light"/>
        </w:rPr>
        <w:t>………………………………………………………</w:t>
      </w:r>
      <w:r w:rsidR="004F27E9" w:rsidRPr="001A1656">
        <w:rPr>
          <w:rFonts w:ascii="Calibri Light" w:hAnsi="Calibri Light" w:cs="Calibri Light"/>
        </w:rPr>
        <w:t>….</w:t>
      </w:r>
      <w:r w:rsidRPr="001A1656">
        <w:rPr>
          <w:rFonts w:ascii="Calibri Light" w:hAnsi="Calibri Light" w:cs="Calibri Light"/>
        </w:rPr>
        <w:t xml:space="preserve"> Hereby confirm that I comply with the above Technical Mandatory Requirements and understand that it will form part of the contract and is legally binding.</w:t>
      </w:r>
    </w:p>
    <w:p w14:paraId="66B651D2" w14:textId="05A32C87" w:rsidR="00342FC2" w:rsidRPr="001A1656" w:rsidRDefault="004F27E9" w:rsidP="00C14C93">
      <w:pPr>
        <w:pStyle w:val="Specification"/>
        <w:rPr>
          <w:rFonts w:ascii="Calibri Light" w:hAnsi="Calibri Light" w:cs="Calibri Light"/>
        </w:rPr>
      </w:pPr>
      <w:r w:rsidRPr="001A1656">
        <w:rPr>
          <w:rFonts w:ascii="Calibri Light" w:hAnsi="Calibri Light" w:cs="Calibri Light"/>
        </w:rPr>
        <w:t>Thus,</w:t>
      </w:r>
      <w:r w:rsidR="00342FC2" w:rsidRPr="001A1656">
        <w:rPr>
          <w:rFonts w:ascii="Calibri Light" w:hAnsi="Calibri Light" w:cs="Calibri Light"/>
        </w:rPr>
        <w:t xml:space="preserve"> done and signed at ……………………………………. On this………day of……………….20…. </w:t>
      </w:r>
    </w:p>
    <w:p w14:paraId="7B6DC019" w14:textId="77777777" w:rsidR="00342FC2" w:rsidRPr="001A1656" w:rsidRDefault="00342FC2" w:rsidP="00342FC2">
      <w:pPr>
        <w:pStyle w:val="Specification"/>
        <w:ind w:left="360"/>
        <w:rPr>
          <w:rFonts w:ascii="Calibri Light" w:hAnsi="Calibri Light" w:cs="Calibri Light"/>
        </w:rPr>
      </w:pPr>
    </w:p>
    <w:p w14:paraId="3C6F84FB" w14:textId="77777777" w:rsidR="00342FC2" w:rsidRPr="001A1656" w:rsidRDefault="00342FC2" w:rsidP="00C14C93">
      <w:pPr>
        <w:pStyle w:val="Specification"/>
        <w:rPr>
          <w:rFonts w:ascii="Calibri Light" w:hAnsi="Calibri Light" w:cs="Calibri Light"/>
        </w:rPr>
      </w:pPr>
      <w:r w:rsidRPr="001A1656">
        <w:rPr>
          <w:rFonts w:ascii="Calibri Light" w:hAnsi="Calibri Light" w:cs="Calibri Light"/>
        </w:rPr>
        <w:t>……………………………….</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p>
    <w:p w14:paraId="1D4D5B71" w14:textId="77777777" w:rsidR="00342FC2" w:rsidRPr="001A1656" w:rsidRDefault="00342FC2" w:rsidP="00C14C93">
      <w:pPr>
        <w:pStyle w:val="Specification"/>
        <w:rPr>
          <w:rFonts w:ascii="Calibri Light" w:hAnsi="Calibri Light" w:cs="Calibri Light"/>
        </w:rPr>
      </w:pPr>
      <w:r w:rsidRPr="001A1656">
        <w:rPr>
          <w:rFonts w:ascii="Calibri Light" w:hAnsi="Calibri Light" w:cs="Calibri Light"/>
        </w:rPr>
        <w:t>Signature</w:t>
      </w:r>
    </w:p>
    <w:p w14:paraId="4C184749" w14:textId="3A6C895E" w:rsidR="002D78E5" w:rsidRPr="001A1656" w:rsidRDefault="00342FC2" w:rsidP="00420B4E">
      <w:pPr>
        <w:pStyle w:val="Specification"/>
        <w:rPr>
          <w:rFonts w:ascii="Calibri Light" w:hAnsi="Calibri Light" w:cs="Calibri Light"/>
        </w:rPr>
      </w:pPr>
      <w:r w:rsidRPr="001A1656">
        <w:rPr>
          <w:rFonts w:ascii="Calibri Light" w:hAnsi="Calibri Light" w:cs="Calibri Light"/>
        </w:rPr>
        <w:t>Designation:</w:t>
      </w:r>
    </w:p>
    <w:p w14:paraId="634569E9" w14:textId="1396558B" w:rsidR="002D78E5" w:rsidRPr="001A1656" w:rsidRDefault="002D78E5" w:rsidP="00817E14">
      <w:pPr>
        <w:pStyle w:val="AnnexH1"/>
        <w:rPr>
          <w:rFonts w:ascii="Calibri Light" w:hAnsi="Calibri Light" w:cs="Calibri Light"/>
          <w:szCs w:val="32"/>
        </w:rPr>
      </w:pPr>
      <w:bookmarkStart w:id="159" w:name="_Toc72089734"/>
      <w:bookmarkStart w:id="160" w:name="_Toc88667710"/>
      <w:bookmarkStart w:id="161" w:name="_Toc117501540"/>
      <w:bookmarkStart w:id="162" w:name="_Toc457915455"/>
      <w:r w:rsidRPr="001A1656">
        <w:rPr>
          <w:rFonts w:ascii="Calibri Light" w:hAnsi="Calibri Light" w:cs="Calibri Light"/>
          <w:szCs w:val="32"/>
        </w:rPr>
        <w:lastRenderedPageBreak/>
        <w:t>LOCAL CONTENT REQUIREMENTS</w:t>
      </w:r>
      <w:bookmarkEnd w:id="159"/>
      <w:bookmarkEnd w:id="160"/>
      <w:bookmarkEnd w:id="161"/>
      <w:r w:rsidRPr="001A1656">
        <w:rPr>
          <w:rFonts w:ascii="Calibri Light" w:hAnsi="Calibri Light" w:cs="Calibri Light"/>
          <w:szCs w:val="32"/>
        </w:rPr>
        <w:t xml:space="preserve"> </w:t>
      </w:r>
      <w:bookmarkEnd w:id="162"/>
    </w:p>
    <w:p w14:paraId="78FCF70B" w14:textId="04004E1A" w:rsidR="002D78E5" w:rsidRPr="001A1656" w:rsidRDefault="002D78E5" w:rsidP="005D7D99">
      <w:pPr>
        <w:pStyle w:val="Heading1"/>
        <w:rPr>
          <w:rFonts w:ascii="Calibri Light" w:hAnsi="Calibri Light" w:cs="Calibri Light"/>
          <w:sz w:val="24"/>
          <w:szCs w:val="24"/>
        </w:rPr>
      </w:pPr>
      <w:bookmarkStart w:id="163" w:name="_Toc70871672"/>
      <w:bookmarkStart w:id="164" w:name="_Toc70939709"/>
      <w:bookmarkStart w:id="165" w:name="_Toc72089735"/>
      <w:r w:rsidRPr="001A1656">
        <w:rPr>
          <w:rFonts w:ascii="Calibri Light" w:hAnsi="Calibri Light" w:cs="Calibri Light"/>
          <w:sz w:val="24"/>
          <w:szCs w:val="24"/>
        </w:rPr>
        <w:t xml:space="preserve"> </w:t>
      </w:r>
      <w:bookmarkStart w:id="166" w:name="_Toc117501541"/>
      <w:r w:rsidRPr="001A1656">
        <w:rPr>
          <w:rFonts w:ascii="Calibri Light" w:hAnsi="Calibri Light" w:cs="Calibri Light"/>
          <w:sz w:val="24"/>
          <w:szCs w:val="24"/>
        </w:rPr>
        <w:t>Mandatory Local Content Requirements</w:t>
      </w:r>
      <w:bookmarkEnd w:id="163"/>
      <w:bookmarkEnd w:id="164"/>
      <w:bookmarkEnd w:id="165"/>
      <w:bookmarkEnd w:id="166"/>
    </w:p>
    <w:p w14:paraId="1F8B1C39" w14:textId="77777777" w:rsidR="00C565A7" w:rsidRPr="001A1656" w:rsidRDefault="00C565A7" w:rsidP="00C565A7">
      <w:pPr>
        <w:jc w:val="both"/>
        <w:rPr>
          <w:rFonts w:ascii="Calibri Light" w:hAnsi="Calibri Light" w:cs="Calibri Light"/>
          <w:szCs w:val="24"/>
        </w:rPr>
      </w:pPr>
      <w:r w:rsidRPr="001A1656">
        <w:rPr>
          <w:rFonts w:ascii="Calibri Light" w:hAnsi="Calibri Light" w:cs="Calibri Light"/>
          <w:szCs w:val="24"/>
        </w:rPr>
        <w:t>11.1</w:t>
      </w:r>
      <w:r w:rsidRPr="001A1656">
        <w:rPr>
          <w:rFonts w:ascii="Calibri Light" w:hAnsi="Calibri Light" w:cs="Calibri Light"/>
          <w:szCs w:val="24"/>
        </w:rPr>
        <w:tab/>
        <w:t>The bidder must confirm compliance to the Mandatory Local Content requirements.</w:t>
      </w:r>
    </w:p>
    <w:p w14:paraId="36C67918" w14:textId="77777777" w:rsidR="00C565A7" w:rsidRPr="001A1656" w:rsidRDefault="00C565A7" w:rsidP="00C565A7">
      <w:pPr>
        <w:jc w:val="both"/>
        <w:rPr>
          <w:rFonts w:ascii="Calibri Light" w:hAnsi="Calibri Light" w:cs="Calibri Light"/>
          <w:szCs w:val="24"/>
        </w:rPr>
      </w:pPr>
    </w:p>
    <w:p w14:paraId="77206502" w14:textId="77777777" w:rsidR="00C565A7" w:rsidRPr="001A1656" w:rsidRDefault="00C565A7" w:rsidP="00C565A7">
      <w:pPr>
        <w:ind w:left="567" w:hanging="567"/>
        <w:jc w:val="both"/>
        <w:rPr>
          <w:rFonts w:ascii="Calibri Light" w:hAnsi="Calibri Light" w:cs="Calibri Light"/>
          <w:szCs w:val="24"/>
        </w:rPr>
      </w:pPr>
      <w:r w:rsidRPr="001A1656">
        <w:rPr>
          <w:rFonts w:ascii="Calibri Light" w:hAnsi="Calibri Light" w:cs="Calibri Light"/>
          <w:szCs w:val="24"/>
        </w:rPr>
        <w:t>11.2</w:t>
      </w:r>
      <w:r w:rsidRPr="001A1656">
        <w:rPr>
          <w:rFonts w:ascii="Calibri Light" w:hAnsi="Calibri Light" w:cs="Calibri Light"/>
          <w:szCs w:val="24"/>
        </w:rPr>
        <w:tab/>
        <w:t>The following documents are attached to guide guidance in completing the Local Content requirements:</w:t>
      </w:r>
    </w:p>
    <w:p w14:paraId="30CFEF05" w14:textId="77777777" w:rsidR="00C565A7" w:rsidRPr="001A1656" w:rsidRDefault="00C565A7" w:rsidP="00C565A7">
      <w:pPr>
        <w:jc w:val="both"/>
        <w:rPr>
          <w:rFonts w:ascii="Calibri Light" w:hAnsi="Calibri Light" w:cs="Calibri Light"/>
          <w:szCs w:val="24"/>
        </w:rPr>
      </w:pPr>
    </w:p>
    <w:p w14:paraId="34115EDF"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Document 01:</w:t>
      </w:r>
      <w:r w:rsidRPr="001A1656">
        <w:rPr>
          <w:rFonts w:ascii="Calibri Light" w:hAnsi="Calibri Light" w:cs="Calibri Light"/>
        </w:rPr>
        <w:tab/>
        <w:t>Guidance Document for the Calculation of Local Content.</w:t>
      </w:r>
    </w:p>
    <w:p w14:paraId="19715280" w14:textId="77777777" w:rsidR="00C565A7" w:rsidRPr="001A1656" w:rsidRDefault="00C565A7" w:rsidP="00C565A7">
      <w:pPr>
        <w:pStyle w:val="ListParagraph"/>
        <w:numPr>
          <w:ilvl w:val="0"/>
          <w:numId w:val="53"/>
        </w:numPr>
        <w:ind w:left="-142" w:firstLine="709"/>
        <w:jc w:val="both"/>
        <w:rPr>
          <w:rFonts w:ascii="Calibri Light" w:hAnsi="Calibri Light" w:cs="Calibri Light"/>
        </w:rPr>
      </w:pPr>
      <w:r w:rsidRPr="001A1656">
        <w:rPr>
          <w:rFonts w:ascii="Calibri Light" w:hAnsi="Calibri Light" w:cs="Calibri Light"/>
        </w:rPr>
        <w:t>Document 02:</w:t>
      </w:r>
      <w:r w:rsidRPr="001A1656">
        <w:rPr>
          <w:rFonts w:ascii="Calibri Light" w:hAnsi="Calibri Light" w:cs="Calibri Light"/>
        </w:rPr>
        <w:tab/>
        <w:t xml:space="preserve">South African National Standard:  Local goods, services and work – </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t>Measurement and verification of local content.</w:t>
      </w:r>
    </w:p>
    <w:p w14:paraId="2B76C8E6" w14:textId="77777777" w:rsidR="00C565A7" w:rsidRPr="001A1656" w:rsidRDefault="00C565A7" w:rsidP="00C565A7">
      <w:pPr>
        <w:jc w:val="both"/>
        <w:rPr>
          <w:rFonts w:ascii="Calibri Light" w:hAnsi="Calibri Light" w:cs="Calibri Light"/>
          <w:szCs w:val="24"/>
        </w:rPr>
      </w:pPr>
    </w:p>
    <w:p w14:paraId="0705F593" w14:textId="41085F24" w:rsidR="00C565A7" w:rsidRPr="001A1656" w:rsidRDefault="00C565A7" w:rsidP="00C565A7">
      <w:pPr>
        <w:jc w:val="both"/>
        <w:rPr>
          <w:rFonts w:ascii="Calibri Light" w:hAnsi="Calibri Light" w:cs="Calibri Light"/>
          <w:szCs w:val="24"/>
        </w:rPr>
      </w:pPr>
      <w:r w:rsidRPr="001A1656">
        <w:rPr>
          <w:rFonts w:ascii="Calibri Light" w:hAnsi="Calibri Light" w:cs="Calibri Light"/>
          <w:szCs w:val="24"/>
        </w:rPr>
        <w:t>11.3</w:t>
      </w:r>
      <w:r w:rsidRPr="001A1656">
        <w:rPr>
          <w:rFonts w:ascii="Calibri Light" w:hAnsi="Calibri Light" w:cs="Calibri Light"/>
          <w:szCs w:val="24"/>
        </w:rPr>
        <w:tab/>
        <w:t xml:space="preserve">The Bidder </w:t>
      </w:r>
      <w:r w:rsidR="00A419DA" w:rsidRPr="001A1656">
        <w:rPr>
          <w:rFonts w:ascii="Calibri Light" w:hAnsi="Calibri Light" w:cs="Calibri Light"/>
          <w:b/>
          <w:bCs/>
          <w:szCs w:val="24"/>
          <w:u w:val="single"/>
        </w:rPr>
        <w:t>must</w:t>
      </w:r>
      <w:r w:rsidR="00CD534D" w:rsidRPr="001A1656">
        <w:rPr>
          <w:rFonts w:ascii="Calibri Light" w:hAnsi="Calibri Light" w:cs="Calibri Light"/>
          <w:szCs w:val="24"/>
        </w:rPr>
        <w:t xml:space="preserve"> </w:t>
      </w:r>
      <w:r w:rsidRPr="001A1656">
        <w:rPr>
          <w:rFonts w:ascii="Calibri Light" w:hAnsi="Calibri Light" w:cs="Calibri Light"/>
          <w:szCs w:val="24"/>
        </w:rPr>
        <w:t>complete, sign and submit the following documents at bid closure:</w:t>
      </w:r>
    </w:p>
    <w:p w14:paraId="0AAACFF6" w14:textId="77777777" w:rsidR="00C565A7" w:rsidRPr="001A1656" w:rsidRDefault="00C565A7" w:rsidP="00C565A7">
      <w:pPr>
        <w:jc w:val="both"/>
        <w:rPr>
          <w:rFonts w:ascii="Calibri Light" w:hAnsi="Calibri Light" w:cs="Calibri Light"/>
          <w:szCs w:val="24"/>
        </w:rPr>
      </w:pPr>
    </w:p>
    <w:p w14:paraId="55F8D5C0" w14:textId="77777777" w:rsidR="00C565A7" w:rsidRPr="001A1656" w:rsidRDefault="00C565A7" w:rsidP="00C565A7">
      <w:pPr>
        <w:pStyle w:val="ListParagraph"/>
        <w:numPr>
          <w:ilvl w:val="0"/>
          <w:numId w:val="53"/>
        </w:numPr>
        <w:ind w:left="567" w:hanging="567"/>
        <w:jc w:val="both"/>
        <w:rPr>
          <w:rFonts w:ascii="Calibri Light" w:hAnsi="Calibri Light" w:cs="Calibri Light"/>
        </w:rPr>
      </w:pPr>
      <w:r w:rsidRPr="001A1656">
        <w:rPr>
          <w:rFonts w:ascii="Calibri Light" w:hAnsi="Calibri Light" w:cs="Calibri Light"/>
        </w:rPr>
        <w:t>Document 03:</w:t>
      </w:r>
      <w:r w:rsidRPr="001A1656">
        <w:rPr>
          <w:rFonts w:ascii="Calibri Light" w:hAnsi="Calibri Light" w:cs="Calibri Light"/>
        </w:rPr>
        <w:tab/>
        <w:t xml:space="preserve">SBD 6.2 Declaration Certificate for Local Production and content for </w:t>
      </w:r>
    </w:p>
    <w:p w14:paraId="462D083B" w14:textId="77777777" w:rsidR="00C565A7" w:rsidRPr="001A1656" w:rsidRDefault="00C565A7" w:rsidP="00C565A7">
      <w:pPr>
        <w:pStyle w:val="ListParagraph"/>
        <w:numPr>
          <w:ilvl w:val="0"/>
          <w:numId w:val="0"/>
        </w:numPr>
        <w:ind w:left="567" w:firstLine="1701"/>
        <w:jc w:val="both"/>
        <w:rPr>
          <w:rFonts w:ascii="Calibri Light" w:hAnsi="Calibri Light" w:cs="Calibri Light"/>
        </w:rPr>
      </w:pPr>
      <w:r w:rsidRPr="001A1656">
        <w:rPr>
          <w:rFonts w:ascii="Calibri Light" w:hAnsi="Calibri Light" w:cs="Calibri Light"/>
        </w:rPr>
        <w:t xml:space="preserve">Designated Sectors. </w:t>
      </w:r>
    </w:p>
    <w:p w14:paraId="48A1A556" w14:textId="77777777" w:rsidR="00C565A7" w:rsidRPr="001A1656" w:rsidRDefault="00C565A7" w:rsidP="00C565A7">
      <w:pPr>
        <w:pStyle w:val="ListParagraph"/>
        <w:numPr>
          <w:ilvl w:val="0"/>
          <w:numId w:val="53"/>
        </w:numPr>
        <w:ind w:left="567" w:hanging="567"/>
        <w:jc w:val="both"/>
        <w:rPr>
          <w:rFonts w:ascii="Calibri Light" w:hAnsi="Calibri Light" w:cs="Calibri Light"/>
        </w:rPr>
      </w:pPr>
      <w:r w:rsidRPr="001A1656">
        <w:rPr>
          <w:rFonts w:ascii="Calibri Light" w:hAnsi="Calibri Light" w:cs="Calibri Light"/>
        </w:rPr>
        <w:t>Document 04:</w:t>
      </w:r>
      <w:r w:rsidRPr="001A1656">
        <w:rPr>
          <w:rFonts w:ascii="Calibri Light" w:hAnsi="Calibri Light" w:cs="Calibri Light"/>
        </w:rPr>
        <w:tab/>
      </w:r>
      <w:hyperlink r:id="rId11" w:history="1">
        <w:r w:rsidRPr="001A1656">
          <w:rPr>
            <w:rFonts w:ascii="Calibri Light" w:hAnsi="Calibri Light" w:cs="Calibri Light"/>
          </w:rPr>
          <w:t>Annexure C</w:t>
        </w:r>
      </w:hyperlink>
      <w:r w:rsidRPr="001A1656">
        <w:rPr>
          <w:rFonts w:ascii="Calibri Light" w:hAnsi="Calibri Light" w:cs="Calibri Light"/>
        </w:rPr>
        <w:t>: Local Content Declaration.</w:t>
      </w:r>
    </w:p>
    <w:p w14:paraId="7C50AF47" w14:textId="515EB06B" w:rsidR="00C565A7" w:rsidRPr="001A1656" w:rsidRDefault="00AC029F" w:rsidP="00C565A7">
      <w:pPr>
        <w:ind w:left="567" w:hanging="567"/>
        <w:jc w:val="both"/>
        <w:rPr>
          <w:rFonts w:ascii="Calibri Light" w:hAnsi="Calibri Light" w:cs="Calibri Light"/>
          <w:szCs w:val="24"/>
        </w:rPr>
      </w:pPr>
      <w:r w:rsidRPr="001A1656">
        <w:rPr>
          <w:rFonts w:ascii="Calibri Light" w:hAnsi="Calibri Light" w:cs="Calibri Light"/>
          <w:szCs w:val="24"/>
        </w:rPr>
        <w:t>11.4 The</w:t>
      </w:r>
      <w:r w:rsidR="00C565A7" w:rsidRPr="001A1656">
        <w:rPr>
          <w:rFonts w:ascii="Calibri Light" w:hAnsi="Calibri Light" w:cs="Calibri Light"/>
          <w:szCs w:val="24"/>
        </w:rPr>
        <w:t xml:space="preserve"> following Annexures </w:t>
      </w:r>
      <w:r w:rsidR="00C565A7" w:rsidRPr="001A1656">
        <w:rPr>
          <w:rFonts w:ascii="Calibri Light" w:hAnsi="Calibri Light" w:cs="Calibri Light"/>
          <w:b/>
          <w:bCs/>
          <w:szCs w:val="24"/>
          <w:u w:val="single"/>
        </w:rPr>
        <w:t>should not</w:t>
      </w:r>
      <w:r w:rsidR="00C565A7" w:rsidRPr="001A1656">
        <w:rPr>
          <w:rFonts w:ascii="Calibri Light" w:hAnsi="Calibri Light" w:cs="Calibri Light"/>
          <w:szCs w:val="24"/>
        </w:rPr>
        <w:t xml:space="preserve"> be submitted by the bidder, however be kept by the by the bidder and be provide the documents upon request.</w:t>
      </w:r>
    </w:p>
    <w:p w14:paraId="3E612B3B" w14:textId="77777777" w:rsidR="00C565A7" w:rsidRPr="001A1656" w:rsidRDefault="00C565A7" w:rsidP="00C565A7">
      <w:pPr>
        <w:jc w:val="both"/>
        <w:rPr>
          <w:rFonts w:ascii="Calibri Light" w:hAnsi="Calibri Light" w:cs="Calibri Light"/>
          <w:szCs w:val="24"/>
        </w:rPr>
      </w:pPr>
    </w:p>
    <w:p w14:paraId="30C45AC4"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 xml:space="preserve">Document 05: </w:t>
      </w:r>
      <w:r w:rsidRPr="001A1656">
        <w:rPr>
          <w:rFonts w:ascii="Calibri Light" w:hAnsi="Calibri Light" w:cs="Calibri Light"/>
        </w:rPr>
        <w:tab/>
      </w:r>
      <w:hyperlink r:id="rId12" w:history="1">
        <w:r w:rsidRPr="001A1656">
          <w:rPr>
            <w:rFonts w:ascii="Calibri Light" w:hAnsi="Calibri Light" w:cs="Calibri Light"/>
          </w:rPr>
          <w:t>Annexure D</w:t>
        </w:r>
      </w:hyperlink>
      <w:r w:rsidRPr="001A1656">
        <w:rPr>
          <w:rFonts w:ascii="Calibri Light" w:hAnsi="Calibri Light" w:cs="Calibri Light"/>
        </w:rPr>
        <w:t xml:space="preserve">: Imported Content Declaration. </w:t>
      </w:r>
    </w:p>
    <w:p w14:paraId="77DACCFE" w14:textId="77777777" w:rsidR="00C565A7" w:rsidRPr="001A1656" w:rsidRDefault="00C565A7" w:rsidP="00C565A7">
      <w:pPr>
        <w:pStyle w:val="ListParagraph"/>
        <w:numPr>
          <w:ilvl w:val="0"/>
          <w:numId w:val="53"/>
        </w:numPr>
        <w:ind w:left="567" w:firstLine="0"/>
        <w:jc w:val="both"/>
        <w:rPr>
          <w:rFonts w:ascii="Calibri Light" w:hAnsi="Calibri Light" w:cs="Calibri Light"/>
        </w:rPr>
      </w:pPr>
      <w:r w:rsidRPr="001A1656">
        <w:rPr>
          <w:rFonts w:ascii="Calibri Light" w:hAnsi="Calibri Light" w:cs="Calibri Light"/>
        </w:rPr>
        <w:t xml:space="preserve">Document 06: </w:t>
      </w:r>
      <w:r w:rsidRPr="001A1656">
        <w:rPr>
          <w:rFonts w:ascii="Calibri Light" w:hAnsi="Calibri Light" w:cs="Calibri Light"/>
        </w:rPr>
        <w:tab/>
      </w:r>
      <w:hyperlink r:id="rId13" w:history="1">
        <w:r w:rsidRPr="001A1656">
          <w:rPr>
            <w:rFonts w:ascii="Calibri Light" w:hAnsi="Calibri Light" w:cs="Calibri Light"/>
          </w:rPr>
          <w:t>Annexure E</w:t>
        </w:r>
      </w:hyperlink>
      <w:r w:rsidRPr="001A1656">
        <w:rPr>
          <w:rFonts w:ascii="Calibri Light" w:hAnsi="Calibri Light" w:cs="Calibri Light"/>
        </w:rPr>
        <w:t xml:space="preserve">: Local Content Declaration. </w:t>
      </w:r>
    </w:p>
    <w:p w14:paraId="1FF72A88" w14:textId="77777777" w:rsidR="00C565A7" w:rsidRPr="001A1656" w:rsidRDefault="00C565A7" w:rsidP="00C565A7">
      <w:pPr>
        <w:jc w:val="both"/>
        <w:rPr>
          <w:rFonts w:ascii="Calibri Light" w:hAnsi="Calibri Light" w:cs="Calibri Light"/>
          <w:b/>
          <w:bCs/>
          <w:color w:val="FF0000"/>
          <w:szCs w:val="24"/>
        </w:rPr>
      </w:pPr>
    </w:p>
    <w:p w14:paraId="6827596D" w14:textId="7936C463" w:rsidR="00C565A7" w:rsidRPr="001A1656" w:rsidRDefault="00C565A7" w:rsidP="00C565A7">
      <w:pPr>
        <w:ind w:left="709" w:hanging="709"/>
        <w:jc w:val="both"/>
        <w:rPr>
          <w:rFonts w:ascii="Calibri Light" w:hAnsi="Calibri Light" w:cs="Calibri Light"/>
          <w:b/>
          <w:bCs/>
          <w:color w:val="FF0000"/>
          <w:szCs w:val="24"/>
        </w:rPr>
      </w:pPr>
      <w:r w:rsidRPr="001A1656">
        <w:rPr>
          <w:rFonts w:ascii="Calibri Light" w:hAnsi="Calibri Light" w:cs="Calibri Light"/>
          <w:b/>
          <w:bCs/>
          <w:color w:val="FF0000"/>
          <w:szCs w:val="24"/>
        </w:rPr>
        <w:t xml:space="preserve">NOTE: Failure to complete, sign and submit the documents as requested in section 11.3 above at bid closing </w:t>
      </w:r>
      <w:r w:rsidR="00A419DA" w:rsidRPr="001A1656">
        <w:rPr>
          <w:rFonts w:ascii="Calibri Light" w:hAnsi="Calibri Light" w:cs="Calibri Light"/>
          <w:b/>
          <w:bCs/>
          <w:color w:val="FF0000"/>
          <w:szCs w:val="24"/>
          <w:u w:val="single"/>
        </w:rPr>
        <w:t>will</w:t>
      </w:r>
      <w:r w:rsidR="00CD534D" w:rsidRPr="001A1656">
        <w:rPr>
          <w:rFonts w:ascii="Calibri Light" w:hAnsi="Calibri Light" w:cs="Calibri Light"/>
          <w:b/>
          <w:bCs/>
          <w:color w:val="FF0000"/>
          <w:szCs w:val="24"/>
        </w:rPr>
        <w:t xml:space="preserve"> </w:t>
      </w:r>
      <w:r w:rsidRPr="001A1656">
        <w:rPr>
          <w:rFonts w:ascii="Calibri Light" w:hAnsi="Calibri Light" w:cs="Calibri Light"/>
          <w:b/>
          <w:bCs/>
          <w:color w:val="FF0000"/>
          <w:szCs w:val="24"/>
        </w:rPr>
        <w:t>result in disqualification.</w:t>
      </w:r>
    </w:p>
    <w:p w14:paraId="2816F65E" w14:textId="78EAD1B7" w:rsidR="002D78E5" w:rsidRPr="001A1656" w:rsidRDefault="002D78E5" w:rsidP="00B946D7">
      <w:pPr>
        <w:pStyle w:val="Specification"/>
        <w:ind w:left="360"/>
        <w:rPr>
          <w:rFonts w:ascii="Calibri Light" w:hAnsi="Calibri Light" w:cs="Calibri Light"/>
        </w:rPr>
      </w:pPr>
    </w:p>
    <w:p w14:paraId="637C5D21" w14:textId="350D9A5F" w:rsidR="00386BDA" w:rsidRPr="001A1656" w:rsidRDefault="00386BDA" w:rsidP="00B946D7">
      <w:pPr>
        <w:pStyle w:val="Specification"/>
        <w:ind w:left="360"/>
        <w:rPr>
          <w:rFonts w:ascii="Calibri Light" w:hAnsi="Calibri Light" w:cs="Calibri Light"/>
        </w:rPr>
      </w:pPr>
    </w:p>
    <w:p w14:paraId="65E8111E" w14:textId="12E5873D" w:rsidR="00386BDA" w:rsidRPr="001A1656" w:rsidRDefault="00386BDA" w:rsidP="00B946D7">
      <w:pPr>
        <w:pStyle w:val="Specification"/>
        <w:ind w:left="360"/>
        <w:rPr>
          <w:rFonts w:ascii="Calibri Light" w:hAnsi="Calibri Light" w:cs="Calibri Light"/>
        </w:rPr>
      </w:pPr>
    </w:p>
    <w:p w14:paraId="0A81F2C0" w14:textId="364A5D15" w:rsidR="00386BDA" w:rsidRPr="001A1656" w:rsidRDefault="00386BDA" w:rsidP="00B946D7">
      <w:pPr>
        <w:pStyle w:val="Specification"/>
        <w:ind w:left="360"/>
        <w:rPr>
          <w:rFonts w:ascii="Calibri Light" w:hAnsi="Calibri Light" w:cs="Calibri Light"/>
        </w:rPr>
      </w:pPr>
    </w:p>
    <w:p w14:paraId="5DE1C458" w14:textId="09C480DC" w:rsidR="00386BDA" w:rsidRPr="001A1656" w:rsidRDefault="00386BDA" w:rsidP="00B946D7">
      <w:pPr>
        <w:pStyle w:val="Specification"/>
        <w:ind w:left="360"/>
        <w:rPr>
          <w:rFonts w:ascii="Calibri Light" w:hAnsi="Calibri Light" w:cs="Calibri Light"/>
        </w:rPr>
      </w:pPr>
    </w:p>
    <w:p w14:paraId="5290264D" w14:textId="55EB492B" w:rsidR="00893492" w:rsidRPr="001A1656" w:rsidRDefault="00893492" w:rsidP="00B946D7">
      <w:pPr>
        <w:pStyle w:val="Specification"/>
        <w:ind w:left="360"/>
        <w:rPr>
          <w:rFonts w:ascii="Calibri Light" w:hAnsi="Calibri Light" w:cs="Calibri Light"/>
        </w:rPr>
      </w:pPr>
    </w:p>
    <w:p w14:paraId="3E62E36B" w14:textId="72BB4FD1" w:rsidR="00893492" w:rsidRPr="001A1656" w:rsidRDefault="00893492" w:rsidP="00B946D7">
      <w:pPr>
        <w:pStyle w:val="Specification"/>
        <w:ind w:left="360"/>
        <w:rPr>
          <w:rFonts w:ascii="Calibri Light" w:hAnsi="Calibri Light" w:cs="Calibri Light"/>
        </w:rPr>
      </w:pPr>
    </w:p>
    <w:p w14:paraId="16F1FDDD" w14:textId="5CA4C15A" w:rsidR="00893492" w:rsidRPr="001A1656" w:rsidRDefault="00893492" w:rsidP="00B946D7">
      <w:pPr>
        <w:pStyle w:val="Specification"/>
        <w:ind w:left="360"/>
        <w:rPr>
          <w:rFonts w:ascii="Calibri Light" w:hAnsi="Calibri Light" w:cs="Calibri Light"/>
        </w:rPr>
      </w:pPr>
    </w:p>
    <w:p w14:paraId="379A9122" w14:textId="65765EB8" w:rsidR="00893492" w:rsidRPr="001A1656" w:rsidRDefault="00893492" w:rsidP="00B946D7">
      <w:pPr>
        <w:pStyle w:val="Specification"/>
        <w:ind w:left="360"/>
        <w:rPr>
          <w:rFonts w:ascii="Calibri Light" w:hAnsi="Calibri Light" w:cs="Calibri Light"/>
        </w:rPr>
      </w:pPr>
    </w:p>
    <w:p w14:paraId="091CAF89" w14:textId="2C86C375" w:rsidR="00893492" w:rsidRPr="001A1656" w:rsidRDefault="00893492" w:rsidP="00B946D7">
      <w:pPr>
        <w:pStyle w:val="Specification"/>
        <w:ind w:left="360"/>
        <w:rPr>
          <w:rFonts w:ascii="Calibri Light" w:hAnsi="Calibri Light" w:cs="Calibri Light"/>
        </w:rPr>
      </w:pPr>
    </w:p>
    <w:p w14:paraId="49052B2E" w14:textId="34559A7D" w:rsidR="00893492" w:rsidRPr="001A1656" w:rsidRDefault="00893492" w:rsidP="00B946D7">
      <w:pPr>
        <w:pStyle w:val="Specification"/>
        <w:ind w:left="360"/>
        <w:rPr>
          <w:rFonts w:ascii="Calibri Light" w:hAnsi="Calibri Light" w:cs="Calibri Light"/>
        </w:rPr>
      </w:pPr>
    </w:p>
    <w:p w14:paraId="53147AF6" w14:textId="1C4B24D2" w:rsidR="00893492" w:rsidRPr="001A1656" w:rsidRDefault="00893492" w:rsidP="00B946D7">
      <w:pPr>
        <w:pStyle w:val="Specification"/>
        <w:ind w:left="360"/>
        <w:rPr>
          <w:rFonts w:ascii="Calibri Light" w:hAnsi="Calibri Light" w:cs="Calibri Light"/>
        </w:rPr>
      </w:pPr>
    </w:p>
    <w:p w14:paraId="09D0563F" w14:textId="29B65DCA" w:rsidR="00893492" w:rsidRPr="001A1656" w:rsidRDefault="00893492" w:rsidP="00B946D7">
      <w:pPr>
        <w:pStyle w:val="Specification"/>
        <w:ind w:left="360"/>
        <w:rPr>
          <w:rFonts w:ascii="Calibri Light" w:hAnsi="Calibri Light" w:cs="Calibri Light"/>
        </w:rPr>
      </w:pPr>
    </w:p>
    <w:p w14:paraId="1D52CC24" w14:textId="7EBC00CB" w:rsidR="00893492" w:rsidRPr="001A1656" w:rsidRDefault="00893492" w:rsidP="00893492">
      <w:pPr>
        <w:pStyle w:val="AnnexH1"/>
        <w:numPr>
          <w:ilvl w:val="0"/>
          <w:numId w:val="0"/>
        </w:numPr>
        <w:rPr>
          <w:rFonts w:ascii="Calibri Light" w:hAnsi="Calibri Light" w:cs="Calibri Light"/>
        </w:rPr>
      </w:pPr>
      <w:bookmarkStart w:id="167" w:name="_Toc109564058"/>
      <w:bookmarkStart w:id="168" w:name="_Toc117501542"/>
      <w:r w:rsidRPr="001A1656">
        <w:rPr>
          <w:rFonts w:ascii="Calibri Light" w:hAnsi="Calibri Light" w:cs="Calibri Light"/>
        </w:rPr>
        <w:lastRenderedPageBreak/>
        <w:t>ANNEX E: CIDB REGISTRATION REQUIREMENT</w:t>
      </w:r>
      <w:bookmarkEnd w:id="167"/>
      <w:bookmarkEnd w:id="168"/>
      <w:r w:rsidRPr="001A1656">
        <w:rPr>
          <w:rFonts w:ascii="Calibri Light" w:hAnsi="Calibri Light" w:cs="Calibri Light"/>
        </w:rPr>
        <w:t xml:space="preserve"> </w:t>
      </w:r>
    </w:p>
    <w:p w14:paraId="0C6E3D66" w14:textId="584F6F3D" w:rsidR="00893492" w:rsidRPr="001A1656" w:rsidRDefault="00893492" w:rsidP="00893492">
      <w:pPr>
        <w:pStyle w:val="Specification"/>
        <w:rPr>
          <w:rFonts w:ascii="Calibri Light" w:hAnsi="Calibri Light" w:cs="Calibri Light"/>
        </w:rPr>
      </w:pPr>
      <w:r w:rsidRPr="001A1656">
        <w:rPr>
          <w:rFonts w:ascii="Calibri Light" w:hAnsi="Calibri Light" w:cs="Calibri Light"/>
        </w:rPr>
        <w:t xml:space="preserve">The Bidder needs to complete and sign </w:t>
      </w:r>
      <w:r w:rsidRPr="001A1656">
        <w:rPr>
          <w:rFonts w:ascii="Calibri Light" w:hAnsi="Calibri Light" w:cs="Calibri Light"/>
          <w:b/>
          <w:bCs/>
        </w:rPr>
        <w:t>ANNEX E</w:t>
      </w:r>
      <w:r w:rsidRPr="001A1656">
        <w:rPr>
          <w:rFonts w:ascii="Calibri Light" w:hAnsi="Calibri Light" w:cs="Calibri Light"/>
        </w:rPr>
        <w:t xml:space="preserve"> to confirm that the Bidder, or </w:t>
      </w:r>
      <w:r w:rsidR="00AC029F" w:rsidRPr="001A1656">
        <w:rPr>
          <w:rFonts w:ascii="Calibri Light" w:hAnsi="Calibri Light" w:cs="Calibri Light"/>
        </w:rPr>
        <w:t>subcontractor is</w:t>
      </w:r>
      <w:r w:rsidRPr="001A1656">
        <w:rPr>
          <w:rFonts w:ascii="Calibri Light" w:hAnsi="Calibri Light" w:cs="Calibri Light"/>
        </w:rPr>
        <w:t xml:space="preserve"> registered </w:t>
      </w:r>
      <w:r w:rsidRPr="001A1656">
        <w:rPr>
          <w:rFonts w:ascii="Calibri Light" w:hAnsi="Calibri Light" w:cs="Calibri Light"/>
          <w:sz w:val="22"/>
          <w:szCs w:val="22"/>
        </w:rPr>
        <w:t xml:space="preserve">with the Construction Industry Development Board (CIDB) with a minimum rating of </w:t>
      </w:r>
      <w:r w:rsidR="0055529F" w:rsidRPr="001A1656">
        <w:rPr>
          <w:rFonts w:ascii="Calibri Light" w:hAnsi="Calibri Light" w:cs="Calibri Light"/>
          <w:b/>
          <w:sz w:val="22"/>
          <w:szCs w:val="22"/>
        </w:rPr>
        <w:t>6EB or 6EP.</w:t>
      </w:r>
    </w:p>
    <w:p w14:paraId="7C362DFE" w14:textId="77777777"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needs to indicate the Bidder, or Subcontractor’s CIDB rating by ticking next to the relevant CIDB rating in the table below: </w:t>
      </w:r>
    </w:p>
    <w:tbl>
      <w:tblPr>
        <w:tblStyle w:val="TableGrid3"/>
        <w:tblW w:w="8789" w:type="dxa"/>
        <w:tblInd w:w="562" w:type="dxa"/>
        <w:tblLook w:val="04A0" w:firstRow="1" w:lastRow="0" w:firstColumn="1" w:lastColumn="0" w:noHBand="0" w:noVBand="1"/>
      </w:tblPr>
      <w:tblGrid>
        <w:gridCol w:w="4330"/>
        <w:gridCol w:w="2410"/>
        <w:gridCol w:w="2049"/>
      </w:tblGrid>
      <w:tr w:rsidR="00893492" w:rsidRPr="001A1656" w14:paraId="21EC6C8B" w14:textId="77777777" w:rsidTr="009960FE">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8F7577"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9A2A60"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CIDB Rating</w:t>
            </w:r>
          </w:p>
        </w:tc>
        <w:tc>
          <w:tcPr>
            <w:tcW w:w="20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87E0A"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Bidder to Indicate</w:t>
            </w:r>
          </w:p>
          <w:p w14:paraId="61E82551" w14:textId="77777777" w:rsidR="00893492" w:rsidRPr="001A1656" w:rsidRDefault="00893492" w:rsidP="009960FE">
            <w:pPr>
              <w:spacing w:line="276" w:lineRule="auto"/>
              <w:jc w:val="center"/>
              <w:rPr>
                <w:rFonts w:ascii="Calibri Light" w:hAnsi="Calibri Light" w:cs="Calibri Light"/>
                <w:b/>
                <w:sz w:val="22"/>
                <w:szCs w:val="22"/>
              </w:rPr>
            </w:pPr>
            <w:r w:rsidRPr="001A1656">
              <w:rPr>
                <w:rFonts w:ascii="Calibri Light" w:hAnsi="Calibri Light" w:cs="Calibri Light"/>
                <w:b/>
                <w:sz w:val="22"/>
                <w:szCs w:val="22"/>
              </w:rPr>
              <w:t>the Bidder, or subcontractor’s CIDB rating here</w:t>
            </w:r>
          </w:p>
        </w:tc>
      </w:tr>
      <w:tr w:rsidR="00893492" w:rsidRPr="001A1656" w14:paraId="1B3FF71D" w14:textId="77777777" w:rsidTr="009960FE">
        <w:tc>
          <w:tcPr>
            <w:tcW w:w="4330" w:type="dxa"/>
            <w:vMerge w:val="restart"/>
            <w:tcBorders>
              <w:top w:val="single" w:sz="4" w:space="0" w:color="auto"/>
              <w:left w:val="single" w:sz="4" w:space="0" w:color="auto"/>
              <w:right w:val="single" w:sz="4" w:space="0" w:color="auto"/>
            </w:tcBorders>
          </w:tcPr>
          <w:p w14:paraId="060CDB5A" w14:textId="77777777" w:rsidR="00893492" w:rsidRPr="001A1656" w:rsidRDefault="00893492" w:rsidP="009960FE">
            <w:pPr>
              <w:spacing w:line="276" w:lineRule="auto"/>
              <w:rPr>
                <w:rFonts w:ascii="Calibri Light" w:hAnsi="Calibri Light" w:cs="Calibri Light"/>
                <w:bCs/>
                <w:sz w:val="22"/>
                <w:szCs w:val="22"/>
              </w:rPr>
            </w:pPr>
          </w:p>
          <w:p w14:paraId="3647D0C8" w14:textId="77777777"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7C214E43" w14:textId="535176A9" w:rsidR="00893492" w:rsidRPr="001A1656" w:rsidRDefault="0055529F" w:rsidP="009960FE">
            <w:pPr>
              <w:spacing w:line="276" w:lineRule="auto"/>
              <w:jc w:val="both"/>
              <w:rPr>
                <w:rFonts w:ascii="Calibri Light" w:hAnsi="Calibri Light" w:cs="Calibri Light"/>
                <w:sz w:val="22"/>
                <w:szCs w:val="22"/>
              </w:rPr>
            </w:pPr>
            <w:r w:rsidRPr="001A1656">
              <w:rPr>
                <w:rFonts w:ascii="Calibri Light" w:hAnsi="Calibri Light" w:cs="Calibri Light"/>
                <w:sz w:val="22"/>
                <w:szCs w:val="22"/>
              </w:rPr>
              <w:t>6EB</w:t>
            </w:r>
          </w:p>
        </w:tc>
        <w:tc>
          <w:tcPr>
            <w:tcW w:w="2049" w:type="dxa"/>
            <w:tcBorders>
              <w:top w:val="single" w:sz="4" w:space="0" w:color="auto"/>
              <w:left w:val="single" w:sz="4" w:space="0" w:color="auto"/>
              <w:bottom w:val="single" w:sz="4" w:space="0" w:color="auto"/>
              <w:right w:val="single" w:sz="4" w:space="0" w:color="auto"/>
            </w:tcBorders>
          </w:tcPr>
          <w:p w14:paraId="24C456BB" w14:textId="77777777" w:rsidR="00893492" w:rsidRPr="001A1656" w:rsidRDefault="00893492" w:rsidP="009960FE">
            <w:pPr>
              <w:spacing w:line="276" w:lineRule="auto"/>
              <w:jc w:val="both"/>
              <w:rPr>
                <w:rFonts w:ascii="Calibri Light" w:hAnsi="Calibri Light" w:cs="Calibri Light"/>
                <w:sz w:val="22"/>
                <w:szCs w:val="22"/>
              </w:rPr>
            </w:pPr>
          </w:p>
        </w:tc>
      </w:tr>
      <w:tr w:rsidR="00893492" w:rsidRPr="001A1656" w14:paraId="7B380CD0" w14:textId="77777777" w:rsidTr="009960FE">
        <w:tc>
          <w:tcPr>
            <w:tcW w:w="4330" w:type="dxa"/>
            <w:vMerge/>
            <w:tcBorders>
              <w:left w:val="single" w:sz="4" w:space="0" w:color="auto"/>
              <w:right w:val="single" w:sz="4" w:space="0" w:color="auto"/>
            </w:tcBorders>
          </w:tcPr>
          <w:p w14:paraId="7FF7C955" w14:textId="77777777" w:rsidR="00893492" w:rsidRPr="001A1656" w:rsidRDefault="00893492" w:rsidP="009960FE">
            <w:pPr>
              <w:spacing w:line="276" w:lineRule="auto"/>
              <w:rPr>
                <w:rFonts w:ascii="Calibri Light" w:hAnsi="Calibri Light" w:cs="Calibri Light"/>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F3ABC0" w14:textId="76A9DA22" w:rsidR="00893492" w:rsidRPr="001A1656" w:rsidRDefault="0055529F" w:rsidP="009960FE">
            <w:pPr>
              <w:spacing w:line="276" w:lineRule="auto"/>
              <w:jc w:val="both"/>
              <w:rPr>
                <w:rFonts w:ascii="Calibri Light" w:hAnsi="Calibri Light" w:cs="Calibri Light"/>
                <w:sz w:val="22"/>
                <w:szCs w:val="22"/>
              </w:rPr>
            </w:pPr>
            <w:r w:rsidRPr="001A1656">
              <w:rPr>
                <w:rFonts w:ascii="Calibri Light" w:hAnsi="Calibri Light" w:cs="Calibri Light"/>
                <w:sz w:val="22"/>
                <w:szCs w:val="22"/>
              </w:rPr>
              <w:t>6EP</w:t>
            </w:r>
          </w:p>
        </w:tc>
        <w:tc>
          <w:tcPr>
            <w:tcW w:w="2049" w:type="dxa"/>
            <w:tcBorders>
              <w:top w:val="single" w:sz="4" w:space="0" w:color="auto"/>
              <w:left w:val="single" w:sz="4" w:space="0" w:color="auto"/>
              <w:bottom w:val="single" w:sz="4" w:space="0" w:color="auto"/>
              <w:right w:val="single" w:sz="4" w:space="0" w:color="auto"/>
            </w:tcBorders>
          </w:tcPr>
          <w:p w14:paraId="2210D7EB" w14:textId="77777777" w:rsidR="00893492" w:rsidRPr="001A1656" w:rsidRDefault="00893492" w:rsidP="009960FE">
            <w:pPr>
              <w:spacing w:line="276" w:lineRule="auto"/>
              <w:jc w:val="both"/>
              <w:rPr>
                <w:rFonts w:ascii="Calibri Light" w:hAnsi="Calibri Light" w:cs="Calibri Light"/>
                <w:sz w:val="22"/>
                <w:szCs w:val="22"/>
              </w:rPr>
            </w:pPr>
          </w:p>
        </w:tc>
      </w:tr>
    </w:tbl>
    <w:p w14:paraId="5037469B" w14:textId="77777777" w:rsidR="00893492" w:rsidRPr="001A1656" w:rsidRDefault="00893492" w:rsidP="00893492">
      <w:pPr>
        <w:spacing w:line="276" w:lineRule="auto"/>
        <w:rPr>
          <w:rFonts w:ascii="Calibri Light" w:hAnsi="Calibri Light" w:cs="Calibri Light"/>
          <w:sz w:val="22"/>
          <w:szCs w:val="22"/>
        </w:rPr>
      </w:pPr>
    </w:p>
    <w:p w14:paraId="739C812C" w14:textId="77777777"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needs to provide the Bidder, or subcontractor’s CRS number in the space in the table below: </w:t>
      </w:r>
    </w:p>
    <w:p w14:paraId="56145F28" w14:textId="77777777" w:rsidR="00893492" w:rsidRPr="001A1656" w:rsidRDefault="00893492" w:rsidP="00893492">
      <w:pPr>
        <w:spacing w:line="276" w:lineRule="auto"/>
        <w:rPr>
          <w:rFonts w:ascii="Calibri Light" w:hAnsi="Calibri Light" w:cs="Calibri Light"/>
          <w:sz w:val="22"/>
          <w:szCs w:val="22"/>
        </w:rPr>
      </w:pPr>
    </w:p>
    <w:tbl>
      <w:tblPr>
        <w:tblStyle w:val="TableGrid"/>
        <w:tblW w:w="0" w:type="auto"/>
        <w:tblInd w:w="562" w:type="dxa"/>
        <w:tblLook w:val="04A0" w:firstRow="1" w:lastRow="0" w:firstColumn="1" w:lastColumn="0" w:noHBand="0" w:noVBand="1"/>
      </w:tblPr>
      <w:tblGrid>
        <w:gridCol w:w="4252"/>
        <w:gridCol w:w="4814"/>
      </w:tblGrid>
      <w:tr w:rsidR="00893492" w:rsidRPr="001A1656" w14:paraId="7B5353D0" w14:textId="77777777" w:rsidTr="009960FE">
        <w:tc>
          <w:tcPr>
            <w:tcW w:w="4252" w:type="dxa"/>
          </w:tcPr>
          <w:p w14:paraId="66936A34"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Requirement</w:t>
            </w:r>
          </w:p>
        </w:tc>
        <w:tc>
          <w:tcPr>
            <w:tcW w:w="4814" w:type="dxa"/>
          </w:tcPr>
          <w:p w14:paraId="405E4394" w14:textId="77777777" w:rsidR="00893492" w:rsidRPr="001A1656" w:rsidRDefault="00893492" w:rsidP="009960FE">
            <w:pPr>
              <w:spacing w:line="276" w:lineRule="auto"/>
              <w:jc w:val="both"/>
              <w:rPr>
                <w:rFonts w:ascii="Calibri Light" w:hAnsi="Calibri Light" w:cs="Calibri Light"/>
                <w:b/>
                <w:sz w:val="22"/>
                <w:szCs w:val="22"/>
              </w:rPr>
            </w:pPr>
            <w:r w:rsidRPr="001A1656">
              <w:rPr>
                <w:rFonts w:ascii="Calibri Light" w:hAnsi="Calibri Light" w:cs="Calibri Light"/>
                <w:b/>
                <w:sz w:val="22"/>
                <w:szCs w:val="22"/>
              </w:rPr>
              <w:t>Bidder, or subcontractor’s CRS Number</w:t>
            </w:r>
          </w:p>
        </w:tc>
      </w:tr>
      <w:tr w:rsidR="00893492" w:rsidRPr="001A1656" w14:paraId="4390CF2C" w14:textId="77777777" w:rsidTr="009960FE">
        <w:tc>
          <w:tcPr>
            <w:tcW w:w="4252" w:type="dxa"/>
          </w:tcPr>
          <w:p w14:paraId="46C3449A" w14:textId="73ED132E"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rPr>
              <w:t>Bidder, or subcontractor’s CRS number relating to the m</w:t>
            </w:r>
            <w:r w:rsidRPr="001A1656">
              <w:rPr>
                <w:rFonts w:ascii="Calibri Light" w:hAnsi="Calibri Light" w:cs="Calibri Light"/>
                <w:iCs/>
                <w:szCs w:val="24"/>
              </w:rPr>
              <w:t xml:space="preserve">inimum rating of </w:t>
            </w:r>
            <w:r w:rsidR="0055529F" w:rsidRPr="001A1656">
              <w:rPr>
                <w:rFonts w:ascii="Calibri Light" w:hAnsi="Calibri Light" w:cs="Calibri Light"/>
                <w:iCs/>
                <w:szCs w:val="24"/>
              </w:rPr>
              <w:t>6EB</w:t>
            </w:r>
          </w:p>
        </w:tc>
        <w:tc>
          <w:tcPr>
            <w:tcW w:w="4814" w:type="dxa"/>
          </w:tcPr>
          <w:p w14:paraId="4C2BB378" w14:textId="77777777" w:rsidR="00893492" w:rsidRPr="001A1656" w:rsidRDefault="00893492" w:rsidP="009960FE">
            <w:pPr>
              <w:spacing w:line="276" w:lineRule="auto"/>
              <w:rPr>
                <w:rFonts w:ascii="Calibri Light" w:hAnsi="Calibri Light" w:cs="Calibri Light"/>
                <w:sz w:val="22"/>
                <w:szCs w:val="22"/>
              </w:rPr>
            </w:pPr>
          </w:p>
        </w:tc>
      </w:tr>
      <w:tr w:rsidR="00893492" w:rsidRPr="001A1656" w14:paraId="6FF1CDE0" w14:textId="77777777" w:rsidTr="009960FE">
        <w:tc>
          <w:tcPr>
            <w:tcW w:w="4252" w:type="dxa"/>
          </w:tcPr>
          <w:p w14:paraId="256896E4" w14:textId="22066F3D" w:rsidR="00893492" w:rsidRPr="001A1656" w:rsidRDefault="00893492" w:rsidP="009960FE">
            <w:pPr>
              <w:spacing w:line="276" w:lineRule="auto"/>
              <w:rPr>
                <w:rFonts w:ascii="Calibri Light" w:hAnsi="Calibri Light" w:cs="Calibri Light"/>
                <w:sz w:val="22"/>
                <w:szCs w:val="22"/>
              </w:rPr>
            </w:pPr>
            <w:r w:rsidRPr="001A1656">
              <w:rPr>
                <w:rFonts w:ascii="Calibri Light" w:hAnsi="Calibri Light" w:cs="Calibri Light"/>
              </w:rPr>
              <w:t>Bidder, or subcontractor’s CRS number relating to the m</w:t>
            </w:r>
            <w:r w:rsidRPr="001A1656">
              <w:rPr>
                <w:rFonts w:ascii="Calibri Light" w:hAnsi="Calibri Light" w:cs="Calibri Light"/>
                <w:iCs/>
                <w:szCs w:val="24"/>
              </w:rPr>
              <w:t xml:space="preserve">inimum rating of </w:t>
            </w:r>
            <w:r w:rsidR="0055529F" w:rsidRPr="001A1656">
              <w:rPr>
                <w:rFonts w:ascii="Calibri Light" w:hAnsi="Calibri Light" w:cs="Calibri Light"/>
                <w:iCs/>
                <w:szCs w:val="24"/>
              </w:rPr>
              <w:t>6EP</w:t>
            </w:r>
          </w:p>
        </w:tc>
        <w:tc>
          <w:tcPr>
            <w:tcW w:w="4814" w:type="dxa"/>
          </w:tcPr>
          <w:p w14:paraId="38715C61" w14:textId="77777777" w:rsidR="00893492" w:rsidRPr="001A1656" w:rsidRDefault="00893492" w:rsidP="009960FE">
            <w:pPr>
              <w:spacing w:line="276" w:lineRule="auto"/>
              <w:rPr>
                <w:rFonts w:ascii="Calibri Light" w:hAnsi="Calibri Light" w:cs="Calibri Light"/>
                <w:sz w:val="22"/>
                <w:szCs w:val="22"/>
              </w:rPr>
            </w:pPr>
          </w:p>
        </w:tc>
      </w:tr>
    </w:tbl>
    <w:p w14:paraId="457F0D17" w14:textId="77777777" w:rsidR="00893492" w:rsidRPr="001A1656" w:rsidRDefault="00893492" w:rsidP="00893492">
      <w:pPr>
        <w:pStyle w:val="Specification"/>
        <w:ind w:left="567"/>
        <w:rPr>
          <w:rFonts w:ascii="Calibri Light" w:hAnsi="Calibri Light" w:cs="Calibri Light"/>
        </w:rPr>
      </w:pPr>
    </w:p>
    <w:p w14:paraId="362603B2" w14:textId="0E8D1260" w:rsidR="00893492" w:rsidRPr="001A1656" w:rsidRDefault="00893492" w:rsidP="00893492">
      <w:pPr>
        <w:pStyle w:val="Specification"/>
        <w:numPr>
          <w:ilvl w:val="3"/>
          <w:numId w:val="87"/>
        </w:numPr>
        <w:tabs>
          <w:tab w:val="clear" w:pos="2268"/>
        </w:tabs>
        <w:ind w:left="567"/>
        <w:rPr>
          <w:rFonts w:ascii="Calibri Light" w:hAnsi="Calibri Light" w:cs="Calibri Light"/>
        </w:rPr>
      </w:pPr>
      <w:r w:rsidRPr="001A1656">
        <w:rPr>
          <w:rFonts w:ascii="Calibri Light" w:hAnsi="Calibri Light" w:cs="Calibri Light"/>
        </w:rPr>
        <w:t xml:space="preserve">The Bidder confirms and will ensure compliance to the CIDB Basic Guide General Conditions of Contract for Construction Works (GCC 2004) as referred to in </w:t>
      </w:r>
      <w:r w:rsidRPr="001A1656">
        <w:rPr>
          <w:rFonts w:ascii="Calibri Light" w:hAnsi="Calibri Light" w:cs="Calibri Light"/>
          <w:b/>
          <w:bCs/>
        </w:rPr>
        <w:t>Annex G</w:t>
      </w:r>
      <w:r w:rsidRPr="001A1656">
        <w:rPr>
          <w:rFonts w:ascii="Calibri Light" w:hAnsi="Calibri Light" w:cs="Calibri Light"/>
        </w:rPr>
        <w:t xml:space="preserve"> for the Bid Specification Scope of work for the duration of the contract.</w:t>
      </w:r>
    </w:p>
    <w:p w14:paraId="6B68A36C" w14:textId="77777777" w:rsidR="00893492" w:rsidRPr="001A1656" w:rsidRDefault="00893492" w:rsidP="00893492">
      <w:pPr>
        <w:pStyle w:val="Specification"/>
        <w:ind w:left="567"/>
        <w:rPr>
          <w:rFonts w:ascii="Calibri Light" w:hAnsi="Calibri Light" w:cs="Calibri Light"/>
        </w:rPr>
      </w:pPr>
    </w:p>
    <w:p w14:paraId="28524552"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Note: SITA reserves the right to verify the information:</w:t>
      </w:r>
    </w:p>
    <w:p w14:paraId="773A2198" w14:textId="77777777" w:rsidR="00893492" w:rsidRPr="001A1656" w:rsidRDefault="00893492" w:rsidP="004F27E9">
      <w:pPr>
        <w:pStyle w:val="Specification"/>
        <w:ind w:left="567"/>
        <w:rPr>
          <w:rFonts w:ascii="Calibri Light" w:hAnsi="Calibri Light" w:cs="Calibri Light"/>
        </w:rPr>
      </w:pPr>
    </w:p>
    <w:p w14:paraId="0C27B703" w14:textId="2DAD4418" w:rsidR="00893492" w:rsidRPr="001A1656" w:rsidRDefault="00893492" w:rsidP="004F27E9">
      <w:pPr>
        <w:pStyle w:val="Specification"/>
        <w:spacing w:line="360" w:lineRule="auto"/>
        <w:ind w:left="567"/>
        <w:rPr>
          <w:rFonts w:ascii="Calibri Light" w:hAnsi="Calibri Light" w:cs="Calibri Light"/>
        </w:rPr>
      </w:pPr>
      <w:r w:rsidRPr="001A1656">
        <w:rPr>
          <w:rFonts w:ascii="Calibri Light" w:hAnsi="Calibri Light" w:cs="Calibri Light"/>
        </w:rPr>
        <w:t xml:space="preserve">I, the Supplier (Full </w:t>
      </w:r>
      <w:r w:rsidR="00AC029F" w:rsidRPr="001A1656">
        <w:rPr>
          <w:rFonts w:ascii="Calibri Light" w:hAnsi="Calibri Light" w:cs="Calibri Light"/>
        </w:rPr>
        <w:t>names) …</w:t>
      </w:r>
      <w:r w:rsidRPr="001A1656">
        <w:rPr>
          <w:rFonts w:ascii="Calibri Light" w:hAnsi="Calibri Light" w:cs="Calibri Light"/>
        </w:rPr>
        <w:t>……………………………………………</w:t>
      </w:r>
      <w:r w:rsidR="00AC029F" w:rsidRPr="001A1656">
        <w:rPr>
          <w:rFonts w:ascii="Calibri Light" w:hAnsi="Calibri Light" w:cs="Calibri Light"/>
        </w:rPr>
        <w:t>…. representing</w:t>
      </w:r>
      <w:r w:rsidRPr="001A1656">
        <w:rPr>
          <w:rFonts w:ascii="Calibri Light" w:hAnsi="Calibri Light" w:cs="Calibri Light"/>
        </w:rPr>
        <w:t xml:space="preserve"> (company </w:t>
      </w:r>
      <w:r w:rsidR="00AC029F" w:rsidRPr="001A1656">
        <w:rPr>
          <w:rFonts w:ascii="Calibri Light" w:hAnsi="Calibri Light" w:cs="Calibri Light"/>
        </w:rPr>
        <w:t>name) …</w:t>
      </w:r>
      <w:r w:rsidRPr="001A1656">
        <w:rPr>
          <w:rFonts w:ascii="Calibri Light" w:hAnsi="Calibri Light" w:cs="Calibri Light"/>
        </w:rPr>
        <w:t>………………………………………………………</w:t>
      </w:r>
      <w:r w:rsidR="00AC029F" w:rsidRPr="001A1656">
        <w:rPr>
          <w:rFonts w:ascii="Calibri Light" w:hAnsi="Calibri Light" w:cs="Calibri Light"/>
        </w:rPr>
        <w:t>….</w:t>
      </w:r>
      <w:r w:rsidRPr="001A1656">
        <w:rPr>
          <w:rFonts w:ascii="Calibri Light" w:hAnsi="Calibri Light" w:cs="Calibri Light"/>
        </w:rPr>
        <w:t xml:space="preserve"> hereby confirm that the Bidder is registered </w:t>
      </w:r>
      <w:r w:rsidRPr="001A1656">
        <w:rPr>
          <w:rFonts w:ascii="Calibri Light" w:hAnsi="Calibri Light" w:cs="Calibri Light"/>
          <w:sz w:val="22"/>
          <w:szCs w:val="22"/>
        </w:rPr>
        <w:t xml:space="preserve">with Construction Industry Development Board (CIDB) </w:t>
      </w:r>
      <w:r w:rsidRPr="001A1656">
        <w:rPr>
          <w:rFonts w:ascii="Calibri Light" w:hAnsi="Calibri Light" w:cs="Calibri Light"/>
        </w:rPr>
        <w:t>and understand that it will form part of the contract and is legally binding.</w:t>
      </w:r>
    </w:p>
    <w:p w14:paraId="6AA4AC0E" w14:textId="6943E62D" w:rsidR="00893492" w:rsidRPr="001A1656" w:rsidRDefault="00AC029F" w:rsidP="004F27E9">
      <w:pPr>
        <w:pStyle w:val="Specification"/>
        <w:ind w:left="567"/>
        <w:rPr>
          <w:rFonts w:ascii="Calibri Light" w:hAnsi="Calibri Light" w:cs="Calibri Light"/>
        </w:rPr>
      </w:pPr>
      <w:r w:rsidRPr="001A1656">
        <w:rPr>
          <w:rFonts w:ascii="Calibri Light" w:hAnsi="Calibri Light" w:cs="Calibri Light"/>
        </w:rPr>
        <w:t>Thus,</w:t>
      </w:r>
      <w:r w:rsidR="00893492" w:rsidRPr="001A1656">
        <w:rPr>
          <w:rFonts w:ascii="Calibri Light" w:hAnsi="Calibri Light" w:cs="Calibri Light"/>
        </w:rPr>
        <w:t xml:space="preserve"> done and signed at ……………………………………. On this………day of……………….20…. </w:t>
      </w:r>
    </w:p>
    <w:p w14:paraId="4A69773E"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__________________</w:t>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r w:rsidRPr="001A1656">
        <w:rPr>
          <w:rFonts w:ascii="Calibri Light" w:hAnsi="Calibri Light" w:cs="Calibri Light"/>
        </w:rPr>
        <w:tab/>
      </w:r>
    </w:p>
    <w:p w14:paraId="4B105D6A" w14:textId="77777777" w:rsidR="00893492" w:rsidRPr="001A1656" w:rsidRDefault="00893492" w:rsidP="004F27E9">
      <w:pPr>
        <w:pStyle w:val="Specification"/>
        <w:ind w:left="567"/>
        <w:rPr>
          <w:rFonts w:ascii="Calibri Light" w:hAnsi="Calibri Light" w:cs="Calibri Light"/>
        </w:rPr>
      </w:pPr>
      <w:r w:rsidRPr="001A1656">
        <w:rPr>
          <w:rFonts w:ascii="Calibri Light" w:hAnsi="Calibri Light" w:cs="Calibri Light"/>
        </w:rPr>
        <w:t>Signature</w:t>
      </w:r>
    </w:p>
    <w:p w14:paraId="3BC2FB73" w14:textId="1B50D4C0" w:rsidR="00386BDA" w:rsidRPr="001A1656" w:rsidRDefault="00BE7C2B" w:rsidP="00BE7C2B">
      <w:pPr>
        <w:pStyle w:val="AnnexH1"/>
        <w:numPr>
          <w:ilvl w:val="0"/>
          <w:numId w:val="0"/>
        </w:numPr>
        <w:rPr>
          <w:rFonts w:ascii="Calibri Light" w:hAnsi="Calibri Light" w:cs="Calibri Light"/>
          <w:szCs w:val="32"/>
        </w:rPr>
      </w:pPr>
      <w:bookmarkStart w:id="169" w:name="_Toc117501543"/>
      <w:r w:rsidRPr="001A1656">
        <w:rPr>
          <w:rFonts w:ascii="Calibri Light" w:hAnsi="Calibri Light" w:cs="Calibri Light"/>
          <w:szCs w:val="32"/>
        </w:rPr>
        <w:lastRenderedPageBreak/>
        <w:t>ANNEX F:</w:t>
      </w:r>
      <w:r w:rsidRPr="001A1656">
        <w:rPr>
          <w:rFonts w:ascii="Calibri Light" w:hAnsi="Calibri Light" w:cs="Calibri Light"/>
          <w:szCs w:val="32"/>
        </w:rPr>
        <w:tab/>
      </w:r>
      <w:r w:rsidR="00523D23" w:rsidRPr="001A1656">
        <w:rPr>
          <w:rFonts w:ascii="Calibri Light" w:hAnsi="Calibri Light" w:cs="Calibri Light"/>
          <w:szCs w:val="32"/>
        </w:rPr>
        <w:t>TECHNICAL INFORMATION</w:t>
      </w:r>
      <w:bookmarkEnd w:id="169"/>
    </w:p>
    <w:p w14:paraId="3E33BA72" w14:textId="436C227D" w:rsidR="00814918" w:rsidRPr="001A1656" w:rsidRDefault="00187A7A" w:rsidP="00817E14">
      <w:pPr>
        <w:pStyle w:val="Heading1"/>
        <w:numPr>
          <w:ilvl w:val="0"/>
          <w:numId w:val="54"/>
        </w:numPr>
        <w:rPr>
          <w:rStyle w:val="Strong"/>
          <w:rFonts w:ascii="Calibri Light" w:hAnsi="Calibri Light" w:cs="Calibri Light"/>
          <w:sz w:val="24"/>
          <w:szCs w:val="24"/>
        </w:rPr>
      </w:pPr>
      <w:bookmarkStart w:id="170" w:name="_Toc117501544"/>
      <w:r w:rsidRPr="001A1656">
        <w:rPr>
          <w:rStyle w:val="Strong"/>
          <w:rFonts w:ascii="Calibri Light" w:hAnsi="Calibri Light" w:cs="Calibri Light"/>
          <w:b/>
          <w:sz w:val="24"/>
          <w:szCs w:val="24"/>
        </w:rPr>
        <w:t>TECHNICAL INFORMATION</w:t>
      </w:r>
      <w:bookmarkEnd w:id="170"/>
    </w:p>
    <w:p w14:paraId="5855A352" w14:textId="352F2270" w:rsidR="00386BDA" w:rsidRPr="001A1656" w:rsidRDefault="00187A7A" w:rsidP="00817E14">
      <w:pPr>
        <w:pStyle w:val="Heading2"/>
        <w:rPr>
          <w:rStyle w:val="Strong"/>
          <w:rFonts w:ascii="Calibri Light" w:hAnsi="Calibri Light" w:cs="Calibri Light"/>
          <w:b/>
          <w:bCs/>
          <w:szCs w:val="24"/>
        </w:rPr>
      </w:pPr>
      <w:bookmarkStart w:id="171" w:name="_Toc117501545"/>
      <w:r w:rsidRPr="001A1656">
        <w:rPr>
          <w:rStyle w:val="Strong"/>
          <w:rFonts w:ascii="Calibri Light" w:hAnsi="Calibri Light" w:cs="Calibri Light"/>
          <w:b/>
          <w:szCs w:val="24"/>
        </w:rPr>
        <w:t>PROJECT SPECIFICATIONS</w:t>
      </w:r>
      <w:bookmarkEnd w:id="171"/>
    </w:p>
    <w:p w14:paraId="58DEEB83" w14:textId="77777777" w:rsidR="00072303" w:rsidRPr="00072303" w:rsidRDefault="00523D23" w:rsidP="00F15AAE">
      <w:pPr>
        <w:pStyle w:val="Normal-NUMBERED"/>
        <w:numPr>
          <w:ilvl w:val="0"/>
          <w:numId w:val="88"/>
        </w:numPr>
        <w:rPr>
          <w:rStyle w:val="Strong"/>
          <w:rFonts w:ascii="Calibri Light" w:hAnsi="Calibri Light" w:cs="Calibri Light"/>
          <w:b w:val="0"/>
        </w:rPr>
      </w:pPr>
      <w:r w:rsidRPr="00072303">
        <w:rPr>
          <w:rStyle w:val="Strong"/>
          <w:rFonts w:ascii="Calibri Light" w:hAnsi="Calibri Light" w:cs="Calibri Light"/>
          <w:b w:val="0"/>
        </w:rPr>
        <w:t>eSDHS-01355_SITA Electrical Technical Specification</w:t>
      </w:r>
      <w:r w:rsidRPr="00072303" w:rsidDel="00523D23">
        <w:rPr>
          <w:rStyle w:val="Strong"/>
          <w:rFonts w:ascii="Calibri Light" w:hAnsi="Calibri Light" w:cs="Calibri Light"/>
          <w:b w:val="0"/>
        </w:rPr>
        <w:t xml:space="preserve"> </w:t>
      </w:r>
    </w:p>
    <w:p w14:paraId="5F4EECB2" w14:textId="06287360" w:rsidR="00386BDA" w:rsidRPr="001A1656" w:rsidRDefault="00187A7A" w:rsidP="00817E14">
      <w:pPr>
        <w:pStyle w:val="Heading2"/>
        <w:rPr>
          <w:rStyle w:val="Strong"/>
          <w:rFonts w:ascii="Calibri Light" w:hAnsi="Calibri Light" w:cs="Calibri Light"/>
          <w:b/>
          <w:szCs w:val="24"/>
        </w:rPr>
      </w:pPr>
      <w:bookmarkStart w:id="172" w:name="_Toc117501546"/>
      <w:r w:rsidRPr="001A1656">
        <w:rPr>
          <w:rStyle w:val="Strong"/>
          <w:rFonts w:ascii="Calibri Light" w:hAnsi="Calibri Light" w:cs="Calibri Light"/>
          <w:b/>
          <w:szCs w:val="24"/>
        </w:rPr>
        <w:t>PROJECT DATA SHEETS</w:t>
      </w:r>
      <w:bookmarkEnd w:id="172"/>
    </w:p>
    <w:p w14:paraId="060C4256" w14:textId="77777777" w:rsidR="004E6297" w:rsidRPr="001A1656" w:rsidRDefault="004E6297" w:rsidP="00817E14">
      <w:pPr>
        <w:pStyle w:val="Specification"/>
        <w:numPr>
          <w:ilvl w:val="0"/>
          <w:numId w:val="61"/>
        </w:numPr>
        <w:jc w:val="both"/>
        <w:rPr>
          <w:rFonts w:ascii="Calibri Light" w:hAnsi="Calibri Light" w:cs="Calibri Light"/>
        </w:rPr>
      </w:pPr>
      <w:r w:rsidRPr="001A1656">
        <w:rPr>
          <w:rFonts w:ascii="Calibri Light" w:hAnsi="Calibri Light" w:cs="Calibri Light"/>
        </w:rPr>
        <w:t xml:space="preserve">SITA Centurion DB UPS Data Sheet - DB UPS (A, B, C &amp;D) </w:t>
      </w:r>
    </w:p>
    <w:p w14:paraId="1F5980C3" w14:textId="77777777" w:rsidR="004E6297" w:rsidRPr="001A1656" w:rsidRDefault="004E6297" w:rsidP="00817E14">
      <w:pPr>
        <w:pStyle w:val="Specification"/>
        <w:numPr>
          <w:ilvl w:val="0"/>
          <w:numId w:val="61"/>
        </w:numPr>
        <w:jc w:val="both"/>
        <w:rPr>
          <w:rFonts w:ascii="Calibri Light" w:hAnsi="Calibri Light" w:cs="Calibri Light"/>
        </w:rPr>
      </w:pPr>
      <w:r w:rsidRPr="001A1656">
        <w:rPr>
          <w:rFonts w:ascii="Calibri Light" w:hAnsi="Calibri Light" w:cs="Calibri Light"/>
        </w:rPr>
        <w:t>SITA Centurion PDP Data Sheet - PDP (A, B, C &amp; D)</w:t>
      </w:r>
    </w:p>
    <w:p w14:paraId="79548CEF" w14:textId="37F9A23A" w:rsidR="00386BDA" w:rsidRPr="001A1656" w:rsidRDefault="00187A7A" w:rsidP="00817E14">
      <w:pPr>
        <w:pStyle w:val="Heading2"/>
        <w:rPr>
          <w:rStyle w:val="Strong"/>
          <w:rFonts w:ascii="Calibri Light" w:hAnsi="Calibri Light" w:cs="Calibri Light"/>
          <w:b/>
          <w:szCs w:val="24"/>
        </w:rPr>
      </w:pPr>
      <w:bookmarkStart w:id="173" w:name="_Toc117501547"/>
      <w:r w:rsidRPr="001A1656">
        <w:rPr>
          <w:rStyle w:val="Strong"/>
          <w:rFonts w:ascii="Calibri Light" w:hAnsi="Calibri Light" w:cs="Calibri Light"/>
          <w:b/>
          <w:szCs w:val="24"/>
        </w:rPr>
        <w:t>PROJECT DRAWINGS</w:t>
      </w:r>
      <w:bookmarkEnd w:id="173"/>
    </w:p>
    <w:p w14:paraId="7DF6AEC9" w14:textId="5BA28AD6"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1001547-DRG-EL-130 - PDP &amp; DB UPS Floor Plan </w:t>
      </w:r>
    </w:p>
    <w:p w14:paraId="7B9C50B9"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1001547-DRG-EL-101 - DB UPS-A.1 Rev E</w:t>
      </w:r>
    </w:p>
    <w:p w14:paraId="36D1C53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1001547-DRG-EL-102 - PDP A.1 Rev D </w:t>
      </w:r>
    </w:p>
    <w:p w14:paraId="28879A2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1001547-DRG-EL-103 - PDP A.2 Rev D </w:t>
      </w:r>
    </w:p>
    <w:p w14:paraId="7530EB4E" w14:textId="49DE0050"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1001547-DRG-EL-201 - DB UPS-B.1 Rev E</w:t>
      </w:r>
    </w:p>
    <w:p w14:paraId="70C0112F"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1001547-DRG-EL-202 - PDP B.1 Rev D </w:t>
      </w:r>
    </w:p>
    <w:p w14:paraId="1360300A"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1001547-DRG-EL-203 - PDP B.2 Rev D </w:t>
      </w:r>
    </w:p>
    <w:p w14:paraId="6C1F9BC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1001547-DRG-EL-301 - DB UPS-C.1 Rev E </w:t>
      </w:r>
    </w:p>
    <w:p w14:paraId="13A78785"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1001547-DRG-EL-302 - PDP C.1 Rev D</w:t>
      </w:r>
    </w:p>
    <w:p w14:paraId="1D06C093"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1001547-DRG-EL-303 - PDP C.2 Rev D</w:t>
      </w:r>
    </w:p>
    <w:p w14:paraId="2716974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1001547-DRG-EL-401 - DB UPS-D.1 Rev E </w:t>
      </w:r>
    </w:p>
    <w:p w14:paraId="28B64A66"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 xml:space="preserve">1001547-DRG-EL-402 - PDP D.1 Rev D </w:t>
      </w:r>
    </w:p>
    <w:p w14:paraId="7450E918"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1001547-DRG-EL-403 - PDP D.2 Rev D</w:t>
      </w:r>
    </w:p>
    <w:p w14:paraId="5F0B26D7" w14:textId="77777777" w:rsidR="00070D73" w:rsidRPr="001A1656" w:rsidRDefault="00070D73" w:rsidP="00070D73">
      <w:pPr>
        <w:pStyle w:val="ListParagraph"/>
        <w:numPr>
          <w:ilvl w:val="0"/>
          <w:numId w:val="57"/>
        </w:numPr>
        <w:rPr>
          <w:rStyle w:val="Strong"/>
          <w:rFonts w:ascii="Calibri Light" w:hAnsi="Calibri Light" w:cs="Calibri Light"/>
          <w:b w:val="0"/>
        </w:rPr>
      </w:pPr>
      <w:r w:rsidRPr="001A1656">
        <w:rPr>
          <w:rStyle w:val="Strong"/>
          <w:rFonts w:ascii="Calibri Light" w:hAnsi="Calibri Light" w:cs="Calibri Light"/>
          <w:b w:val="0"/>
        </w:rPr>
        <w:t>1001547-DRG-EL-500-NEW BLOCK DIAGRAM</w:t>
      </w:r>
    </w:p>
    <w:p w14:paraId="352AF2B7" w14:textId="77777777" w:rsidR="00070D73" w:rsidRPr="001A1656" w:rsidRDefault="00070D73" w:rsidP="00070D73">
      <w:pPr>
        <w:ind w:left="567"/>
        <w:rPr>
          <w:rStyle w:val="Strong"/>
          <w:rFonts w:ascii="Calibri Light" w:hAnsi="Calibri Light" w:cs="Calibri Light"/>
          <w:b w:val="0"/>
        </w:rPr>
      </w:pPr>
    </w:p>
    <w:p w14:paraId="6EB6D1FE" w14:textId="3E7B79F6" w:rsidR="00386BDA" w:rsidRPr="001A1656" w:rsidRDefault="00187A7A" w:rsidP="00817E14">
      <w:pPr>
        <w:pStyle w:val="Heading2"/>
        <w:rPr>
          <w:rStyle w:val="Strong"/>
          <w:rFonts w:ascii="Calibri Light" w:hAnsi="Calibri Light" w:cs="Calibri Light"/>
          <w:b/>
          <w:szCs w:val="24"/>
        </w:rPr>
      </w:pPr>
      <w:bookmarkStart w:id="174" w:name="_Toc117501548"/>
      <w:r w:rsidRPr="001A1656">
        <w:rPr>
          <w:rStyle w:val="Strong"/>
          <w:rFonts w:ascii="Calibri Light" w:hAnsi="Calibri Light" w:cs="Calibri Light"/>
          <w:b/>
          <w:szCs w:val="24"/>
        </w:rPr>
        <w:t>CABLE SCHEDULES</w:t>
      </w:r>
      <w:bookmarkEnd w:id="174"/>
    </w:p>
    <w:p w14:paraId="211B863D" w14:textId="733F9A0A" w:rsidR="002D78E5" w:rsidRPr="001A1656" w:rsidRDefault="00523D23" w:rsidP="00B946D7">
      <w:pPr>
        <w:pStyle w:val="Specification"/>
        <w:ind w:left="360"/>
        <w:rPr>
          <w:rFonts w:ascii="Calibri Light" w:hAnsi="Calibri Light" w:cs="Calibri Light"/>
          <w:sz w:val="23"/>
          <w:szCs w:val="23"/>
        </w:rPr>
      </w:pPr>
      <w:r w:rsidRPr="001A1656">
        <w:rPr>
          <w:rStyle w:val="Strong"/>
          <w:rFonts w:ascii="Calibri Light" w:hAnsi="Calibri Light" w:cs="Calibri Light"/>
          <w:b w:val="0"/>
        </w:rPr>
        <w:t>eSDHS-01354_SITA Electrical Upgrade Cable Schedule</w:t>
      </w:r>
      <w:r w:rsidRPr="001A1656" w:rsidDel="00523D23">
        <w:rPr>
          <w:rStyle w:val="Strong"/>
          <w:rFonts w:ascii="Calibri Light" w:hAnsi="Calibri Light" w:cs="Calibri Light"/>
          <w:b w:val="0"/>
        </w:rPr>
        <w:t xml:space="preserve"> </w:t>
      </w:r>
    </w:p>
    <w:p w14:paraId="7F53F8A9" w14:textId="519C8AC3" w:rsidR="002D78E5" w:rsidRPr="001A1656" w:rsidRDefault="002D78E5" w:rsidP="00B946D7">
      <w:pPr>
        <w:pStyle w:val="Specification"/>
        <w:ind w:left="360"/>
        <w:rPr>
          <w:rFonts w:ascii="Calibri Light" w:hAnsi="Calibri Light" w:cs="Calibri Light"/>
          <w:sz w:val="23"/>
          <w:szCs w:val="23"/>
        </w:rPr>
      </w:pPr>
    </w:p>
    <w:p w14:paraId="7D842B89" w14:textId="528718A9" w:rsidR="00467EA9" w:rsidRPr="001A1656" w:rsidRDefault="00467EA9" w:rsidP="00B946D7">
      <w:pPr>
        <w:pStyle w:val="Specification"/>
        <w:ind w:left="360"/>
        <w:rPr>
          <w:rFonts w:ascii="Calibri Light" w:hAnsi="Calibri Light" w:cs="Calibri Light"/>
          <w:sz w:val="23"/>
          <w:szCs w:val="23"/>
        </w:rPr>
      </w:pPr>
    </w:p>
    <w:p w14:paraId="23C9E8D5" w14:textId="02FA3F53" w:rsidR="00467EA9" w:rsidRPr="001A1656" w:rsidRDefault="00467EA9" w:rsidP="00B946D7">
      <w:pPr>
        <w:pStyle w:val="Specification"/>
        <w:ind w:left="360"/>
        <w:rPr>
          <w:rFonts w:ascii="Calibri Light" w:hAnsi="Calibri Light" w:cs="Calibri Light"/>
          <w:sz w:val="23"/>
          <w:szCs w:val="23"/>
        </w:rPr>
      </w:pPr>
    </w:p>
    <w:p w14:paraId="555C0282" w14:textId="45D90746" w:rsidR="00467EA9" w:rsidRPr="001A1656" w:rsidRDefault="00467EA9" w:rsidP="00B946D7">
      <w:pPr>
        <w:pStyle w:val="Specification"/>
        <w:ind w:left="360"/>
        <w:rPr>
          <w:rFonts w:ascii="Calibri Light" w:hAnsi="Calibri Light" w:cs="Calibri Light"/>
          <w:sz w:val="23"/>
          <w:szCs w:val="23"/>
        </w:rPr>
      </w:pPr>
    </w:p>
    <w:p w14:paraId="31F8F54D" w14:textId="55B47C58" w:rsidR="00467EA9" w:rsidRDefault="00467EA9" w:rsidP="00B946D7">
      <w:pPr>
        <w:pStyle w:val="Specification"/>
        <w:ind w:left="360"/>
        <w:rPr>
          <w:rFonts w:asciiTheme="minorHAnsi" w:hAnsiTheme="minorHAnsi" w:cstheme="minorHAnsi"/>
          <w:sz w:val="23"/>
          <w:szCs w:val="23"/>
        </w:rPr>
      </w:pPr>
    </w:p>
    <w:p w14:paraId="08132685" w14:textId="2CD02E50" w:rsidR="00467EA9" w:rsidRDefault="00467EA9" w:rsidP="00B946D7">
      <w:pPr>
        <w:pStyle w:val="Specification"/>
        <w:ind w:left="360"/>
        <w:rPr>
          <w:rFonts w:asciiTheme="minorHAnsi" w:hAnsiTheme="minorHAnsi" w:cstheme="minorHAnsi"/>
          <w:sz w:val="23"/>
          <w:szCs w:val="23"/>
        </w:rPr>
      </w:pPr>
    </w:p>
    <w:p w14:paraId="498D8901" w14:textId="0F0A74BF" w:rsidR="00467EA9" w:rsidRDefault="00467EA9" w:rsidP="00B946D7">
      <w:pPr>
        <w:pStyle w:val="Specification"/>
        <w:ind w:left="360"/>
        <w:rPr>
          <w:rFonts w:asciiTheme="minorHAnsi" w:hAnsiTheme="minorHAnsi" w:cstheme="minorHAnsi"/>
          <w:sz w:val="23"/>
          <w:szCs w:val="23"/>
        </w:rPr>
      </w:pPr>
    </w:p>
    <w:p w14:paraId="45A21F71" w14:textId="6BEAF27C" w:rsidR="00467EA9" w:rsidRPr="001A1656" w:rsidRDefault="00467EA9" w:rsidP="00B85611">
      <w:pPr>
        <w:pStyle w:val="AnnexH1"/>
        <w:numPr>
          <w:ilvl w:val="0"/>
          <w:numId w:val="0"/>
        </w:numPr>
        <w:ind w:left="1418" w:hanging="1418"/>
        <w:rPr>
          <w:rFonts w:ascii="Calibri Light" w:hAnsi="Calibri Light" w:cs="Calibri Light"/>
        </w:rPr>
      </w:pPr>
      <w:bookmarkStart w:id="175" w:name="_Toc108350902"/>
      <w:bookmarkStart w:id="176" w:name="_Toc109564059"/>
      <w:bookmarkStart w:id="177" w:name="_Toc117501549"/>
      <w:r w:rsidRPr="001A1656">
        <w:rPr>
          <w:rFonts w:ascii="Calibri Light" w:hAnsi="Calibri Light" w:cs="Calibri Light"/>
        </w:rPr>
        <w:lastRenderedPageBreak/>
        <w:t>ANNEX G: CIDB BASIC GUIDE GENERAL CONDITIONS OF CONTRACT FOR CONSTRUCTION WORKS (GCC 2004)</w:t>
      </w:r>
      <w:bookmarkEnd w:id="175"/>
      <w:bookmarkEnd w:id="176"/>
      <w:bookmarkEnd w:id="177"/>
    </w:p>
    <w:p w14:paraId="779D115B" w14:textId="77777777" w:rsidR="00467EA9" w:rsidRPr="001A1656" w:rsidRDefault="00467EA9" w:rsidP="00467EA9">
      <w:pPr>
        <w:rPr>
          <w:rFonts w:ascii="Calibri Light" w:hAnsi="Calibri Light" w:cs="Calibri Light"/>
          <w:szCs w:val="24"/>
        </w:rPr>
      </w:pPr>
      <w:r w:rsidRPr="001A1656">
        <w:rPr>
          <w:rFonts w:ascii="Calibri Light" w:hAnsi="Calibri Light" w:cs="Calibri Light"/>
          <w:szCs w:val="24"/>
        </w:rPr>
        <w:t>Refer to Attached document.</w:t>
      </w:r>
    </w:p>
    <w:p w14:paraId="1ECF6CE0" w14:textId="77777777" w:rsidR="00467EA9" w:rsidRPr="001A1656" w:rsidRDefault="00467EA9" w:rsidP="00B946D7">
      <w:pPr>
        <w:pStyle w:val="Specification"/>
        <w:ind w:left="360"/>
        <w:rPr>
          <w:rFonts w:ascii="Calibri Light" w:hAnsi="Calibri Light" w:cs="Calibri Light"/>
          <w:sz w:val="23"/>
          <w:szCs w:val="23"/>
        </w:rPr>
      </w:pPr>
    </w:p>
    <w:p w14:paraId="343DD88B" w14:textId="77777777" w:rsidR="00213322" w:rsidRPr="001A1656" w:rsidRDefault="00213322" w:rsidP="00B946D7">
      <w:pPr>
        <w:pStyle w:val="Specification"/>
        <w:ind w:left="360"/>
        <w:rPr>
          <w:rFonts w:ascii="Calibri Light" w:hAnsi="Calibri Light" w:cs="Calibri Light"/>
        </w:rPr>
      </w:pPr>
    </w:p>
    <w:sectPr w:rsidR="00213322" w:rsidRPr="001A1656"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0DDF8" w14:textId="77777777" w:rsidR="00D14350" w:rsidRDefault="00D14350" w:rsidP="0096715B">
      <w:r>
        <w:separator/>
      </w:r>
    </w:p>
    <w:p w14:paraId="7A9062F5" w14:textId="77777777" w:rsidR="00D14350" w:rsidRDefault="00D14350"/>
  </w:endnote>
  <w:endnote w:type="continuationSeparator" w:id="0">
    <w:p w14:paraId="501C0361" w14:textId="77777777" w:rsidR="00D14350" w:rsidRDefault="00D14350" w:rsidP="0096715B">
      <w:r>
        <w:continuationSeparator/>
      </w:r>
    </w:p>
    <w:p w14:paraId="5DBA8FE1" w14:textId="77777777" w:rsidR="00D14350" w:rsidRDefault="00D1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7DE9" w14:textId="77777777" w:rsidR="0025134C" w:rsidRDefault="0025134C" w:rsidP="00DB4744">
    <w:pPr>
      <w:pStyle w:val="Footer"/>
      <w:tabs>
        <w:tab w:val="clear" w:pos="4513"/>
        <w:tab w:val="clear" w:pos="9026"/>
        <w:tab w:val="right" w:pos="9639"/>
      </w:tabs>
      <w:jc w:val="right"/>
      <w:rPr>
        <w:noProof/>
      </w:rPr>
    </w:pPr>
  </w:p>
  <w:p w14:paraId="2266FC55" w14:textId="3646EFBA" w:rsidR="0025134C" w:rsidRDefault="0025134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p w14:paraId="63EB148E" w14:textId="77777777" w:rsidR="0025134C" w:rsidRPr="006302B2" w:rsidRDefault="0025134C" w:rsidP="00626A04">
    <w:pPr>
      <w:pStyle w:val="Header"/>
      <w:tabs>
        <w:tab w:val="clear" w:pos="4513"/>
        <w:tab w:val="clear" w:pos="9026"/>
      </w:tabs>
      <w:jc w:val="center"/>
      <w:rPr>
        <w:b/>
        <w:sz w:val="22"/>
      </w:rPr>
    </w:pPr>
    <w:r w:rsidRPr="006302B2">
      <w:rPr>
        <w:b/>
        <w:sz w:val="22"/>
      </w:rPr>
      <w:t>CONFIDENTIAL</w:t>
    </w:r>
  </w:p>
  <w:p w14:paraId="4C8076F5" w14:textId="77777777" w:rsidR="0025134C" w:rsidRDefault="00251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D948D" w14:textId="77777777" w:rsidR="00D14350" w:rsidRDefault="00D14350" w:rsidP="0096715B">
      <w:r>
        <w:separator/>
      </w:r>
    </w:p>
    <w:p w14:paraId="47B8994C" w14:textId="77777777" w:rsidR="00D14350" w:rsidRDefault="00D14350"/>
  </w:footnote>
  <w:footnote w:type="continuationSeparator" w:id="0">
    <w:p w14:paraId="4D40E78B" w14:textId="77777777" w:rsidR="00D14350" w:rsidRDefault="00D14350" w:rsidP="0096715B">
      <w:r>
        <w:continuationSeparator/>
      </w:r>
    </w:p>
    <w:p w14:paraId="4DFF90B8" w14:textId="77777777" w:rsidR="00D14350" w:rsidRDefault="00D143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A52"/>
    <w:multiLevelType w:val="hybridMultilevel"/>
    <w:tmpl w:val="446A1064"/>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2356AF2"/>
    <w:multiLevelType w:val="hybridMultilevel"/>
    <w:tmpl w:val="4684C5B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15:restartNumberingAfterBreak="0">
    <w:nsid w:val="053742A8"/>
    <w:multiLevelType w:val="hybridMultilevel"/>
    <w:tmpl w:val="D7FA3002"/>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E94525"/>
    <w:multiLevelType w:val="hybridMultilevel"/>
    <w:tmpl w:val="A15E1C5C"/>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CB65B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61851B2"/>
    <w:multiLevelType w:val="multilevel"/>
    <w:tmpl w:val="6352DE7E"/>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18354C41"/>
    <w:multiLevelType w:val="hybridMultilevel"/>
    <w:tmpl w:val="4D4609AA"/>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306CE0"/>
    <w:multiLevelType w:val="hybridMultilevel"/>
    <w:tmpl w:val="586CA6A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7629D"/>
    <w:multiLevelType w:val="multilevel"/>
    <w:tmpl w:val="BDF02A9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0744551"/>
    <w:multiLevelType w:val="multilevel"/>
    <w:tmpl w:val="E39E9F1A"/>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2845535"/>
    <w:multiLevelType w:val="multilevel"/>
    <w:tmpl w:val="61DA867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4047"/>
        </w:tabs>
        <w:ind w:left="4112" w:hanging="567"/>
      </w:pPr>
      <w:rPr>
        <w:rFonts w:hint="default"/>
        <w:b/>
        <w:bCs w:val="0"/>
        <w:i w:val="0"/>
        <w:iCs w:val="0"/>
        <w:caps w:val="0"/>
        <w:smallCaps w:val="0"/>
        <w:strike w:val="0"/>
        <w:dstrike w:val="0"/>
        <w:outline w:val="0"/>
        <w:shadow w:val="0"/>
        <w:emboss w:val="0"/>
        <w:imprint w:val="0"/>
        <w:noProof w:val="0"/>
        <w:vanish w:val="0"/>
        <w:color w:val="17365D" w:themeColor="text2"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5A85C23"/>
    <w:multiLevelType w:val="hybridMultilevel"/>
    <w:tmpl w:val="83E42128"/>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C7082D"/>
    <w:multiLevelType w:val="hybridMultilevel"/>
    <w:tmpl w:val="B164EBA2"/>
    <w:lvl w:ilvl="0" w:tplc="4A0865F8">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F27368"/>
    <w:multiLevelType w:val="hybridMultilevel"/>
    <w:tmpl w:val="365E3280"/>
    <w:lvl w:ilvl="0" w:tplc="C69E128E">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557F94"/>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3" w15:restartNumberingAfterBreak="0">
    <w:nsid w:val="2EA24B06"/>
    <w:multiLevelType w:val="multilevel"/>
    <w:tmpl w:val="CCD45DA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FA61D01"/>
    <w:multiLevelType w:val="hybridMultilevel"/>
    <w:tmpl w:val="BFF490B2"/>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12C0F88"/>
    <w:multiLevelType w:val="hybridMultilevel"/>
    <w:tmpl w:val="F3C4589A"/>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43336BD"/>
    <w:multiLevelType w:val="hybridMultilevel"/>
    <w:tmpl w:val="586CA6A2"/>
    <w:lvl w:ilvl="0" w:tplc="FFFFFFFF">
      <w:start w:val="1"/>
      <w:numFmt w:val="decimal"/>
      <w:lvlText w:val="(%1)"/>
      <w:lvlJc w:val="left"/>
      <w:pPr>
        <w:ind w:left="1494" w:hanging="360"/>
      </w:pPr>
      <w:rPr>
        <w:rFonts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34B70F5E"/>
    <w:multiLevelType w:val="hybridMultilevel"/>
    <w:tmpl w:val="743A51C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0C122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3E3066AA"/>
    <w:multiLevelType w:val="hybridMultilevel"/>
    <w:tmpl w:val="8746EE18"/>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ECB393B"/>
    <w:multiLevelType w:val="hybridMultilevel"/>
    <w:tmpl w:val="586CA6A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0914BF9"/>
    <w:multiLevelType w:val="multilevel"/>
    <w:tmpl w:val="A45C014E"/>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5" w15:restartNumberingAfterBreak="0">
    <w:nsid w:val="44D86086"/>
    <w:multiLevelType w:val="multilevel"/>
    <w:tmpl w:val="25B6355E"/>
    <w:lvl w:ilvl="0">
      <w:start w:val="1"/>
      <w:numFmt w:val="lowerLetter"/>
      <w:lvlText w:val="(%1)"/>
      <w:lvlJc w:val="left"/>
      <w:pPr>
        <w:tabs>
          <w:tab w:val="num" w:pos="1134"/>
        </w:tabs>
        <w:ind w:left="1134" w:hanging="567"/>
      </w:pPr>
      <w:rPr>
        <w:rFonts w:asciiTheme="minorHAnsi" w:eastAsia="Times New Roman" w:hAnsiTheme="minorHAnsi" w:cstheme="minorHAnsi" w:hint="default"/>
        <w:b w:val="0"/>
        <w:color w:val="00000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lowerLetter"/>
      <w:lvlText w:val="(%4)"/>
      <w:lvlJc w:val="left"/>
      <w:pPr>
        <w:tabs>
          <w:tab w:val="num" w:pos="2835"/>
        </w:tabs>
        <w:ind w:left="2835" w:hanging="567"/>
      </w:pPr>
      <w:rPr>
        <w:rFonts w:asciiTheme="minorHAnsi" w:eastAsia="Times New Roman" w:hAnsiTheme="minorHAnsi" w:cstheme="minorHAnsi" w:hint="default"/>
        <w:b w:val="0"/>
        <w:color w:val="00000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6" w15:restartNumberingAfterBreak="0">
    <w:nsid w:val="45185D1F"/>
    <w:multiLevelType w:val="multilevel"/>
    <w:tmpl w:val="DFE02456"/>
    <w:lvl w:ilvl="0">
      <w:start w:val="1"/>
      <w:numFmt w:val="upperLetter"/>
      <w:pStyle w:val="AnnexH1"/>
      <w:lvlText w:val="ANNEX %1:"/>
      <w:lvlJc w:val="left"/>
      <w:pPr>
        <w:ind w:left="604" w:hanging="964"/>
      </w:pPr>
      <w:rPr>
        <w:rFonts w:hint="default"/>
        <w:b/>
        <w:bCs w:val="0"/>
        <w:i w:val="0"/>
        <w:iCs w:val="0"/>
        <w:caps w:val="0"/>
        <w:smallCaps w:val="0"/>
        <w:strike w:val="0"/>
        <w:dstrike w:val="0"/>
        <w:noProof w:val="0"/>
        <w:vanish w:val="0"/>
        <w:color w:val="17365D" w:themeColor="text2" w:themeShade="BF"/>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879"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604" w:hanging="964"/>
      </w:pPr>
      <w:rPr>
        <w:rFonts w:hint="default"/>
      </w:rPr>
    </w:lvl>
    <w:lvl w:ilvl="3">
      <w:start w:val="1"/>
      <w:numFmt w:val="decimal"/>
      <w:pStyle w:val="AnnexH4"/>
      <w:lvlText w:val="%1.%2.%3.%4"/>
      <w:lvlJc w:val="left"/>
      <w:pPr>
        <w:ind w:left="604" w:hanging="964"/>
      </w:pPr>
      <w:rPr>
        <w:rFonts w:hint="default"/>
      </w:rPr>
    </w:lvl>
    <w:lvl w:ilvl="4">
      <w:start w:val="1"/>
      <w:numFmt w:val="decimal"/>
      <w:lvlText w:val="%1.%2.%3.%4.%5"/>
      <w:lvlJc w:val="left"/>
      <w:pPr>
        <w:tabs>
          <w:tab w:val="num" w:pos="1800"/>
        </w:tabs>
        <w:ind w:left="604" w:hanging="964"/>
      </w:pPr>
      <w:rPr>
        <w:rFonts w:hint="default"/>
      </w:rPr>
    </w:lvl>
    <w:lvl w:ilvl="5">
      <w:start w:val="1"/>
      <w:numFmt w:val="decimal"/>
      <w:lvlText w:val="%1.%2.%3.%4.%5.%6"/>
      <w:lvlJc w:val="left"/>
      <w:pPr>
        <w:tabs>
          <w:tab w:val="num" w:pos="2160"/>
        </w:tabs>
        <w:ind w:left="604" w:hanging="964"/>
      </w:pPr>
      <w:rPr>
        <w:rFonts w:hint="default"/>
      </w:rPr>
    </w:lvl>
    <w:lvl w:ilvl="6">
      <w:start w:val="1"/>
      <w:numFmt w:val="decimal"/>
      <w:lvlText w:val="%1.%2.%3.%4.%5.%6.%7"/>
      <w:lvlJc w:val="left"/>
      <w:pPr>
        <w:tabs>
          <w:tab w:val="num" w:pos="936"/>
        </w:tabs>
        <w:ind w:left="604" w:hanging="964"/>
      </w:pPr>
      <w:rPr>
        <w:rFonts w:hint="default"/>
      </w:rPr>
    </w:lvl>
    <w:lvl w:ilvl="7">
      <w:start w:val="1"/>
      <w:numFmt w:val="decimal"/>
      <w:lvlText w:val="%1.%2.%3.%4.%5.%6.%7.%8"/>
      <w:lvlJc w:val="left"/>
      <w:pPr>
        <w:tabs>
          <w:tab w:val="num" w:pos="1080"/>
        </w:tabs>
        <w:ind w:left="604" w:hanging="964"/>
      </w:pPr>
      <w:rPr>
        <w:rFonts w:hint="default"/>
      </w:rPr>
    </w:lvl>
    <w:lvl w:ilvl="8">
      <w:start w:val="1"/>
      <w:numFmt w:val="decimal"/>
      <w:lvlText w:val="%1.%2.%3.%4.%5.%6.%7.%8.%9"/>
      <w:lvlJc w:val="left"/>
      <w:pPr>
        <w:tabs>
          <w:tab w:val="num" w:pos="1224"/>
        </w:tabs>
        <w:ind w:left="604" w:hanging="964"/>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72E6479"/>
    <w:multiLevelType w:val="multilevel"/>
    <w:tmpl w:val="A9DAA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0" w15:restartNumberingAfterBreak="0">
    <w:nsid w:val="47E72F8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87157B9"/>
    <w:multiLevelType w:val="hybridMultilevel"/>
    <w:tmpl w:val="351A6E2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ACC3A1D"/>
    <w:multiLevelType w:val="hybridMultilevel"/>
    <w:tmpl w:val="586CA6A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02A1412"/>
    <w:multiLevelType w:val="hybridMultilevel"/>
    <w:tmpl w:val="31D40F14"/>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51422582"/>
    <w:multiLevelType w:val="hybridMultilevel"/>
    <w:tmpl w:val="624EAD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2BD6182"/>
    <w:multiLevelType w:val="hybridMultilevel"/>
    <w:tmpl w:val="743A51CE"/>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98516A6"/>
    <w:multiLevelType w:val="hybridMultilevel"/>
    <w:tmpl w:val="29F87D24"/>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BB867C3"/>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1" w15:restartNumberingAfterBreak="0">
    <w:nsid w:val="5CB008DD"/>
    <w:multiLevelType w:val="multilevel"/>
    <w:tmpl w:val="507AB6C8"/>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505588"/>
    <w:multiLevelType w:val="hybridMultilevel"/>
    <w:tmpl w:val="1BE22C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6C71C01"/>
    <w:multiLevelType w:val="multilevel"/>
    <w:tmpl w:val="C0DC2C06"/>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D313ADE"/>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E56189A"/>
    <w:multiLevelType w:val="multilevel"/>
    <w:tmpl w:val="D4ECF8A0"/>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8" w15:restartNumberingAfterBreak="0">
    <w:nsid w:val="6E7B222F"/>
    <w:multiLevelType w:val="hybridMultilevel"/>
    <w:tmpl w:val="1700B194"/>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6F6678A0"/>
    <w:multiLevelType w:val="hybridMultilevel"/>
    <w:tmpl w:val="A6B878D0"/>
    <w:lvl w:ilvl="0" w:tplc="8980708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FE8786C"/>
    <w:multiLevelType w:val="multilevel"/>
    <w:tmpl w:val="0174F9C6"/>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lowerLetter"/>
      <w:lvlText w:val="(%4)"/>
      <w:lvlJc w:val="left"/>
      <w:pPr>
        <w:tabs>
          <w:tab w:val="num" w:pos="2835"/>
        </w:tabs>
        <w:ind w:left="2835" w:hanging="567"/>
      </w:pPr>
      <w:rPr>
        <w:rFonts w:asciiTheme="minorHAnsi" w:eastAsia="Times New Roman" w:hAnsiTheme="minorHAnsi" w:cstheme="minorHAnsi" w:hint="default"/>
        <w:b w:val="0"/>
        <w:color w:val="00000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1" w15:restartNumberingAfterBreak="0">
    <w:nsid w:val="7015133D"/>
    <w:multiLevelType w:val="hybridMultilevel"/>
    <w:tmpl w:val="83E42128"/>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0343DE8"/>
    <w:multiLevelType w:val="hybridMultilevel"/>
    <w:tmpl w:val="4A46BE7A"/>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3" w15:restartNumberingAfterBreak="0">
    <w:nsid w:val="73CC3178"/>
    <w:multiLevelType w:val="hybridMultilevel"/>
    <w:tmpl w:val="006C7EC2"/>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4" w15:restartNumberingAfterBreak="0">
    <w:nsid w:val="769F7085"/>
    <w:multiLevelType w:val="hybridMultilevel"/>
    <w:tmpl w:val="F5E4DBD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7542C71"/>
    <w:multiLevelType w:val="hybridMultilevel"/>
    <w:tmpl w:val="586CA6A2"/>
    <w:lvl w:ilvl="0" w:tplc="FFFFFFFF">
      <w:start w:val="1"/>
      <w:numFmt w:val="decimal"/>
      <w:lvlText w:val="(%1)"/>
      <w:lvlJc w:val="left"/>
      <w:pPr>
        <w:ind w:left="1494" w:hanging="360"/>
      </w:pPr>
      <w:rPr>
        <w:rFonts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8" w15:restartNumberingAfterBreak="0">
    <w:nsid w:val="7947794B"/>
    <w:multiLevelType w:val="multilevel"/>
    <w:tmpl w:val="2C0061C6"/>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6"/>
  </w:num>
  <w:num w:numId="2">
    <w:abstractNumId w:val="37"/>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20"/>
  </w:num>
  <w:num w:numId="21">
    <w:abstractNumId w:val="55"/>
  </w:num>
  <w:num w:numId="22">
    <w:abstractNumId w:val="47"/>
  </w:num>
  <w:num w:numId="23">
    <w:abstractNumId w:val="70"/>
  </w:num>
  <w:num w:numId="24">
    <w:abstractNumId w:val="69"/>
  </w:num>
  <w:num w:numId="25">
    <w:abstractNumId w:val="65"/>
  </w:num>
  <w:num w:numId="26">
    <w:abstractNumId w:val="14"/>
  </w:num>
  <w:num w:numId="27">
    <w:abstractNumId w:val="8"/>
    <w:lvlOverride w:ilvl="0">
      <w:startOverride w:val="1"/>
    </w:lvlOverride>
  </w:num>
  <w:num w:numId="28">
    <w:abstractNumId w:val="42"/>
  </w:num>
  <w:num w:numId="29">
    <w:abstractNumId w:val="33"/>
  </w:num>
  <w:num w:numId="30">
    <w:abstractNumId w:val="24"/>
  </w:num>
  <w:num w:numId="31">
    <w:abstractNumId w:val="41"/>
  </w:num>
  <w:num w:numId="32">
    <w:abstractNumId w:val="51"/>
  </w:num>
  <w:num w:numId="33">
    <w:abstractNumId w:val="2"/>
  </w:num>
  <w:num w:numId="34">
    <w:abstractNumId w:val="12"/>
  </w:num>
  <w:num w:numId="3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
  </w:num>
  <w:num w:numId="38">
    <w:abstractNumId w:val="29"/>
  </w:num>
  <w:num w:numId="39">
    <w:abstractNumId w:val="45"/>
  </w:num>
  <w:num w:numId="40">
    <w:abstractNumId w:val="54"/>
  </w:num>
  <w:num w:numId="41">
    <w:abstractNumId w:val="40"/>
  </w:num>
  <w:num w:numId="42">
    <w:abstractNumId w:val="5"/>
  </w:num>
  <w:num w:numId="43">
    <w:abstractNumId w:val="31"/>
  </w:num>
  <w:num w:numId="44">
    <w:abstractNumId w:val="0"/>
  </w:num>
  <w:num w:numId="45">
    <w:abstractNumId w:val="17"/>
  </w:num>
  <w:num w:numId="46">
    <w:abstractNumId w:val="61"/>
  </w:num>
  <w:num w:numId="47">
    <w:abstractNumId w:val="7"/>
  </w:num>
  <w:num w:numId="48">
    <w:abstractNumId w:val="38"/>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34"/>
  </w:num>
  <w:num w:numId="57">
    <w:abstractNumId w:val="1"/>
  </w:num>
  <w:num w:numId="58">
    <w:abstractNumId w:val="25"/>
  </w:num>
  <w:num w:numId="59">
    <w:abstractNumId w:val="59"/>
  </w:num>
  <w:num w:numId="60">
    <w:abstractNumId w:val="60"/>
  </w:num>
  <w:num w:numId="61">
    <w:abstractNumId w:val="35"/>
  </w:num>
  <w:num w:numId="62">
    <w:abstractNumId w:val="53"/>
  </w:num>
  <w:num w:numId="63">
    <w:abstractNumId w:val="18"/>
  </w:num>
  <w:num w:numId="64">
    <w:abstractNumId w:val="58"/>
  </w:num>
  <w:num w:numId="65">
    <w:abstractNumId w:val="68"/>
  </w:num>
  <w:num w:numId="66">
    <w:abstractNumId w:val="63"/>
  </w:num>
  <w:num w:numId="67">
    <w:abstractNumId w:val="11"/>
  </w:num>
  <w:num w:numId="68">
    <w:abstractNumId w:val="23"/>
  </w:num>
  <w:num w:numId="69">
    <w:abstractNumId w:val="27"/>
  </w:num>
  <w:num w:numId="70">
    <w:abstractNumId w:val="39"/>
  </w:num>
  <w:num w:numId="71">
    <w:abstractNumId w:val="30"/>
  </w:num>
  <w:num w:numId="72">
    <w:abstractNumId w:val="10"/>
  </w:num>
  <w:num w:numId="73">
    <w:abstractNumId w:val="43"/>
  </w:num>
  <w:num w:numId="74">
    <w:abstractNumId w:val="64"/>
  </w:num>
  <w:num w:numId="75">
    <w:abstractNumId w:val="19"/>
  </w:num>
  <w:num w:numId="76">
    <w:abstractNumId w:val="32"/>
  </w:num>
  <w:num w:numId="77">
    <w:abstractNumId w:val="28"/>
  </w:num>
  <w:num w:numId="78">
    <w:abstractNumId w:val="66"/>
  </w:num>
  <w:num w:numId="79">
    <w:abstractNumId w:val="30"/>
  </w:num>
  <w:num w:numId="80">
    <w:abstractNumId w:val="30"/>
  </w:num>
  <w:num w:numId="81">
    <w:abstractNumId w:val="56"/>
  </w:num>
  <w:num w:numId="82">
    <w:abstractNumId w:val="30"/>
  </w:num>
  <w:num w:numId="83">
    <w:abstractNumId w:val="50"/>
  </w:num>
  <w:num w:numId="84">
    <w:abstractNumId w:val="22"/>
  </w:num>
  <w:num w:numId="85">
    <w:abstractNumId w:val="15"/>
  </w:num>
  <w:num w:numId="86">
    <w:abstractNumId w:val="62"/>
  </w:num>
  <w:num w:numId="87">
    <w:abstractNumId w:val="46"/>
  </w:num>
  <w:num w:numId="88">
    <w:abstractNumId w:val="4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DB"/>
    <w:rsid w:val="00000EA4"/>
    <w:rsid w:val="0000338F"/>
    <w:rsid w:val="0001343F"/>
    <w:rsid w:val="000139AD"/>
    <w:rsid w:val="00013E9B"/>
    <w:rsid w:val="000144CD"/>
    <w:rsid w:val="00015062"/>
    <w:rsid w:val="000168D4"/>
    <w:rsid w:val="00016B33"/>
    <w:rsid w:val="000173D6"/>
    <w:rsid w:val="00017571"/>
    <w:rsid w:val="00021E75"/>
    <w:rsid w:val="0002218C"/>
    <w:rsid w:val="00022FBE"/>
    <w:rsid w:val="00024A22"/>
    <w:rsid w:val="00025D72"/>
    <w:rsid w:val="00026222"/>
    <w:rsid w:val="0003164A"/>
    <w:rsid w:val="000327A4"/>
    <w:rsid w:val="000402F6"/>
    <w:rsid w:val="000425F2"/>
    <w:rsid w:val="00043A64"/>
    <w:rsid w:val="00044A6F"/>
    <w:rsid w:val="000452C9"/>
    <w:rsid w:val="0004589C"/>
    <w:rsid w:val="00046429"/>
    <w:rsid w:val="000468D3"/>
    <w:rsid w:val="00047F59"/>
    <w:rsid w:val="00052E16"/>
    <w:rsid w:val="00055A94"/>
    <w:rsid w:val="00056649"/>
    <w:rsid w:val="00056FE3"/>
    <w:rsid w:val="00062FA9"/>
    <w:rsid w:val="00063922"/>
    <w:rsid w:val="00063AF8"/>
    <w:rsid w:val="00063CE7"/>
    <w:rsid w:val="00065453"/>
    <w:rsid w:val="00070D73"/>
    <w:rsid w:val="000721EB"/>
    <w:rsid w:val="00072303"/>
    <w:rsid w:val="000729B4"/>
    <w:rsid w:val="000746E3"/>
    <w:rsid w:val="0007567D"/>
    <w:rsid w:val="000778C9"/>
    <w:rsid w:val="0008263D"/>
    <w:rsid w:val="0008305B"/>
    <w:rsid w:val="0008360B"/>
    <w:rsid w:val="0008733A"/>
    <w:rsid w:val="00091720"/>
    <w:rsid w:val="000948C0"/>
    <w:rsid w:val="00094B22"/>
    <w:rsid w:val="00094B3F"/>
    <w:rsid w:val="00096369"/>
    <w:rsid w:val="000968D8"/>
    <w:rsid w:val="000A1680"/>
    <w:rsid w:val="000A4536"/>
    <w:rsid w:val="000A460F"/>
    <w:rsid w:val="000A6754"/>
    <w:rsid w:val="000A6ABA"/>
    <w:rsid w:val="000A76ED"/>
    <w:rsid w:val="000B0E14"/>
    <w:rsid w:val="000B17A9"/>
    <w:rsid w:val="000B23AE"/>
    <w:rsid w:val="000B36F6"/>
    <w:rsid w:val="000B442E"/>
    <w:rsid w:val="000B73D1"/>
    <w:rsid w:val="000C13E5"/>
    <w:rsid w:val="000C14C0"/>
    <w:rsid w:val="000C1BBC"/>
    <w:rsid w:val="000C34BA"/>
    <w:rsid w:val="000C3B8A"/>
    <w:rsid w:val="000C60DE"/>
    <w:rsid w:val="000D01E8"/>
    <w:rsid w:val="000D178E"/>
    <w:rsid w:val="000D2B41"/>
    <w:rsid w:val="000D4B6A"/>
    <w:rsid w:val="000D65E8"/>
    <w:rsid w:val="000E262B"/>
    <w:rsid w:val="000E2B2F"/>
    <w:rsid w:val="000E313D"/>
    <w:rsid w:val="000E39CF"/>
    <w:rsid w:val="000E459E"/>
    <w:rsid w:val="000E47D9"/>
    <w:rsid w:val="000E7A43"/>
    <w:rsid w:val="000F097F"/>
    <w:rsid w:val="000F12CF"/>
    <w:rsid w:val="000F31FA"/>
    <w:rsid w:val="000F48B9"/>
    <w:rsid w:val="000F5752"/>
    <w:rsid w:val="000F592E"/>
    <w:rsid w:val="000F66DD"/>
    <w:rsid w:val="00102B60"/>
    <w:rsid w:val="001046D6"/>
    <w:rsid w:val="00104B95"/>
    <w:rsid w:val="001066D8"/>
    <w:rsid w:val="00106BF9"/>
    <w:rsid w:val="00112E4A"/>
    <w:rsid w:val="00114439"/>
    <w:rsid w:val="0011604C"/>
    <w:rsid w:val="00121E4D"/>
    <w:rsid w:val="00122918"/>
    <w:rsid w:val="00123022"/>
    <w:rsid w:val="00124D31"/>
    <w:rsid w:val="001264A4"/>
    <w:rsid w:val="0012754D"/>
    <w:rsid w:val="001275F0"/>
    <w:rsid w:val="001306FF"/>
    <w:rsid w:val="00130B23"/>
    <w:rsid w:val="00130BAF"/>
    <w:rsid w:val="00131B4B"/>
    <w:rsid w:val="00140788"/>
    <w:rsid w:val="00140804"/>
    <w:rsid w:val="001440B5"/>
    <w:rsid w:val="0014430A"/>
    <w:rsid w:val="00146A41"/>
    <w:rsid w:val="00147A09"/>
    <w:rsid w:val="00150C74"/>
    <w:rsid w:val="001546CB"/>
    <w:rsid w:val="00154D5D"/>
    <w:rsid w:val="0015649F"/>
    <w:rsid w:val="00157C27"/>
    <w:rsid w:val="001600DC"/>
    <w:rsid w:val="0016093F"/>
    <w:rsid w:val="00160F2B"/>
    <w:rsid w:val="00163FB4"/>
    <w:rsid w:val="00164C89"/>
    <w:rsid w:val="00164ED7"/>
    <w:rsid w:val="00165783"/>
    <w:rsid w:val="00167009"/>
    <w:rsid w:val="00171163"/>
    <w:rsid w:val="001737D6"/>
    <w:rsid w:val="0017710D"/>
    <w:rsid w:val="00180935"/>
    <w:rsid w:val="00183DF8"/>
    <w:rsid w:val="00185F72"/>
    <w:rsid w:val="00186DCB"/>
    <w:rsid w:val="00187A7A"/>
    <w:rsid w:val="00190E5E"/>
    <w:rsid w:val="001913B8"/>
    <w:rsid w:val="00191607"/>
    <w:rsid w:val="00193827"/>
    <w:rsid w:val="00193925"/>
    <w:rsid w:val="00194A27"/>
    <w:rsid w:val="001959D6"/>
    <w:rsid w:val="001A0182"/>
    <w:rsid w:val="001A1656"/>
    <w:rsid w:val="001A1F77"/>
    <w:rsid w:val="001A25A4"/>
    <w:rsid w:val="001A2C3A"/>
    <w:rsid w:val="001A4EAF"/>
    <w:rsid w:val="001A52EB"/>
    <w:rsid w:val="001A5FDB"/>
    <w:rsid w:val="001A7C0D"/>
    <w:rsid w:val="001B1DD3"/>
    <w:rsid w:val="001B22F3"/>
    <w:rsid w:val="001B5BDF"/>
    <w:rsid w:val="001B62FC"/>
    <w:rsid w:val="001C0CCC"/>
    <w:rsid w:val="001C2CA9"/>
    <w:rsid w:val="001C3A0E"/>
    <w:rsid w:val="001C5223"/>
    <w:rsid w:val="001C529A"/>
    <w:rsid w:val="001C59D5"/>
    <w:rsid w:val="001C5A8F"/>
    <w:rsid w:val="001C749C"/>
    <w:rsid w:val="001C7B1B"/>
    <w:rsid w:val="001C7D1C"/>
    <w:rsid w:val="001C7F0D"/>
    <w:rsid w:val="001D2F39"/>
    <w:rsid w:val="001D34CA"/>
    <w:rsid w:val="001D42A9"/>
    <w:rsid w:val="001D6778"/>
    <w:rsid w:val="001D6C20"/>
    <w:rsid w:val="001D703F"/>
    <w:rsid w:val="001E047C"/>
    <w:rsid w:val="001E2232"/>
    <w:rsid w:val="001E2DE9"/>
    <w:rsid w:val="001E42E6"/>
    <w:rsid w:val="001E5532"/>
    <w:rsid w:val="001E64D0"/>
    <w:rsid w:val="001E6A90"/>
    <w:rsid w:val="001E7EBF"/>
    <w:rsid w:val="001F08DF"/>
    <w:rsid w:val="001F2130"/>
    <w:rsid w:val="001F2AF7"/>
    <w:rsid w:val="001F4BA5"/>
    <w:rsid w:val="001F4BD1"/>
    <w:rsid w:val="001F7786"/>
    <w:rsid w:val="001F7A68"/>
    <w:rsid w:val="00201BBC"/>
    <w:rsid w:val="00203DF3"/>
    <w:rsid w:val="002074B7"/>
    <w:rsid w:val="00207853"/>
    <w:rsid w:val="00210C80"/>
    <w:rsid w:val="002115BA"/>
    <w:rsid w:val="00213322"/>
    <w:rsid w:val="00213444"/>
    <w:rsid w:val="00215531"/>
    <w:rsid w:val="00215577"/>
    <w:rsid w:val="0021780E"/>
    <w:rsid w:val="00220A26"/>
    <w:rsid w:val="00221161"/>
    <w:rsid w:val="00225F5E"/>
    <w:rsid w:val="00227C30"/>
    <w:rsid w:val="00231829"/>
    <w:rsid w:val="0023246C"/>
    <w:rsid w:val="002339F9"/>
    <w:rsid w:val="0023470F"/>
    <w:rsid w:val="00234C61"/>
    <w:rsid w:val="00234FF0"/>
    <w:rsid w:val="00236444"/>
    <w:rsid w:val="00244FE6"/>
    <w:rsid w:val="002455CE"/>
    <w:rsid w:val="0025134C"/>
    <w:rsid w:val="00252BBE"/>
    <w:rsid w:val="00253387"/>
    <w:rsid w:val="0025384A"/>
    <w:rsid w:val="0026041C"/>
    <w:rsid w:val="002622BE"/>
    <w:rsid w:val="00262F17"/>
    <w:rsid w:val="00266747"/>
    <w:rsid w:val="002678A3"/>
    <w:rsid w:val="002729F3"/>
    <w:rsid w:val="00273113"/>
    <w:rsid w:val="002733FD"/>
    <w:rsid w:val="00275A66"/>
    <w:rsid w:val="00277261"/>
    <w:rsid w:val="002773CA"/>
    <w:rsid w:val="00280625"/>
    <w:rsid w:val="00282CB6"/>
    <w:rsid w:val="002848ED"/>
    <w:rsid w:val="00287230"/>
    <w:rsid w:val="00290EBF"/>
    <w:rsid w:val="00292B51"/>
    <w:rsid w:val="00293CFE"/>
    <w:rsid w:val="00296E66"/>
    <w:rsid w:val="00297141"/>
    <w:rsid w:val="00297BBA"/>
    <w:rsid w:val="00297CF8"/>
    <w:rsid w:val="002A17B9"/>
    <w:rsid w:val="002A2FA2"/>
    <w:rsid w:val="002A36E6"/>
    <w:rsid w:val="002A4637"/>
    <w:rsid w:val="002A6664"/>
    <w:rsid w:val="002B0EED"/>
    <w:rsid w:val="002B261A"/>
    <w:rsid w:val="002B3BF4"/>
    <w:rsid w:val="002B67D9"/>
    <w:rsid w:val="002C0AEC"/>
    <w:rsid w:val="002C0B8F"/>
    <w:rsid w:val="002C2E47"/>
    <w:rsid w:val="002C363C"/>
    <w:rsid w:val="002C36AB"/>
    <w:rsid w:val="002C489E"/>
    <w:rsid w:val="002C5974"/>
    <w:rsid w:val="002C597E"/>
    <w:rsid w:val="002C5FF0"/>
    <w:rsid w:val="002D071F"/>
    <w:rsid w:val="002D43A7"/>
    <w:rsid w:val="002D72C2"/>
    <w:rsid w:val="002D78E5"/>
    <w:rsid w:val="002E00A1"/>
    <w:rsid w:val="002E089D"/>
    <w:rsid w:val="002E4BD6"/>
    <w:rsid w:val="002E5167"/>
    <w:rsid w:val="002E6C31"/>
    <w:rsid w:val="002E6C73"/>
    <w:rsid w:val="002E7D03"/>
    <w:rsid w:val="002F0338"/>
    <w:rsid w:val="002F0A5B"/>
    <w:rsid w:val="002F389C"/>
    <w:rsid w:val="002F3DA3"/>
    <w:rsid w:val="003005CE"/>
    <w:rsid w:val="00301D9D"/>
    <w:rsid w:val="003026D6"/>
    <w:rsid w:val="0031424E"/>
    <w:rsid w:val="00315CC5"/>
    <w:rsid w:val="0031721B"/>
    <w:rsid w:val="00321EA2"/>
    <w:rsid w:val="00324D02"/>
    <w:rsid w:val="00326109"/>
    <w:rsid w:val="0032660B"/>
    <w:rsid w:val="00326D19"/>
    <w:rsid w:val="0032758F"/>
    <w:rsid w:val="003275DC"/>
    <w:rsid w:val="003313D1"/>
    <w:rsid w:val="00332049"/>
    <w:rsid w:val="003341A2"/>
    <w:rsid w:val="003346CC"/>
    <w:rsid w:val="00335332"/>
    <w:rsid w:val="003372E1"/>
    <w:rsid w:val="003427CC"/>
    <w:rsid w:val="00342818"/>
    <w:rsid w:val="00342FC2"/>
    <w:rsid w:val="003431FC"/>
    <w:rsid w:val="0034327E"/>
    <w:rsid w:val="00347963"/>
    <w:rsid w:val="00357B34"/>
    <w:rsid w:val="0036107A"/>
    <w:rsid w:val="00362649"/>
    <w:rsid w:val="003643D2"/>
    <w:rsid w:val="003716D4"/>
    <w:rsid w:val="00371F19"/>
    <w:rsid w:val="00372274"/>
    <w:rsid w:val="00373D53"/>
    <w:rsid w:val="003740B7"/>
    <w:rsid w:val="003762A7"/>
    <w:rsid w:val="00376BCF"/>
    <w:rsid w:val="0038241D"/>
    <w:rsid w:val="003840BB"/>
    <w:rsid w:val="003851A3"/>
    <w:rsid w:val="003857E0"/>
    <w:rsid w:val="00386BDA"/>
    <w:rsid w:val="00387E32"/>
    <w:rsid w:val="003906D8"/>
    <w:rsid w:val="00394199"/>
    <w:rsid w:val="003A1C04"/>
    <w:rsid w:val="003A4693"/>
    <w:rsid w:val="003A4B61"/>
    <w:rsid w:val="003A4BC7"/>
    <w:rsid w:val="003A501D"/>
    <w:rsid w:val="003A51B9"/>
    <w:rsid w:val="003A51BB"/>
    <w:rsid w:val="003A69DA"/>
    <w:rsid w:val="003B118D"/>
    <w:rsid w:val="003B2621"/>
    <w:rsid w:val="003B4C9E"/>
    <w:rsid w:val="003B70F3"/>
    <w:rsid w:val="003C2DC6"/>
    <w:rsid w:val="003C3E03"/>
    <w:rsid w:val="003C6CFC"/>
    <w:rsid w:val="003C7033"/>
    <w:rsid w:val="003C73BA"/>
    <w:rsid w:val="003C7762"/>
    <w:rsid w:val="003D3A7D"/>
    <w:rsid w:val="003D3E69"/>
    <w:rsid w:val="003E0AD6"/>
    <w:rsid w:val="003E20A0"/>
    <w:rsid w:val="003E6300"/>
    <w:rsid w:val="003F06B1"/>
    <w:rsid w:val="003F1217"/>
    <w:rsid w:val="003F2A33"/>
    <w:rsid w:val="003F4270"/>
    <w:rsid w:val="003F562C"/>
    <w:rsid w:val="003F78CE"/>
    <w:rsid w:val="0040069B"/>
    <w:rsid w:val="0040577D"/>
    <w:rsid w:val="00406972"/>
    <w:rsid w:val="0041021E"/>
    <w:rsid w:val="004129CD"/>
    <w:rsid w:val="00412C69"/>
    <w:rsid w:val="00416ACB"/>
    <w:rsid w:val="00416CB9"/>
    <w:rsid w:val="004171CB"/>
    <w:rsid w:val="00417A4F"/>
    <w:rsid w:val="004206AA"/>
    <w:rsid w:val="00420B4E"/>
    <w:rsid w:val="00420E51"/>
    <w:rsid w:val="0042160D"/>
    <w:rsid w:val="00423D22"/>
    <w:rsid w:val="00425741"/>
    <w:rsid w:val="00425B15"/>
    <w:rsid w:val="0042738B"/>
    <w:rsid w:val="00430BBE"/>
    <w:rsid w:val="00431FD2"/>
    <w:rsid w:val="00432FF3"/>
    <w:rsid w:val="0043530F"/>
    <w:rsid w:val="0043548E"/>
    <w:rsid w:val="004358F4"/>
    <w:rsid w:val="004362DB"/>
    <w:rsid w:val="00437C89"/>
    <w:rsid w:val="004401FF"/>
    <w:rsid w:val="004423CD"/>
    <w:rsid w:val="00445077"/>
    <w:rsid w:val="004453BD"/>
    <w:rsid w:val="00445546"/>
    <w:rsid w:val="0044586E"/>
    <w:rsid w:val="004464D6"/>
    <w:rsid w:val="004469CA"/>
    <w:rsid w:val="00452177"/>
    <w:rsid w:val="00454A97"/>
    <w:rsid w:val="00465203"/>
    <w:rsid w:val="0046531B"/>
    <w:rsid w:val="00466DE1"/>
    <w:rsid w:val="0046723E"/>
    <w:rsid w:val="00467E3C"/>
    <w:rsid w:val="00467EA9"/>
    <w:rsid w:val="00470BA0"/>
    <w:rsid w:val="00475761"/>
    <w:rsid w:val="00475A12"/>
    <w:rsid w:val="00475E42"/>
    <w:rsid w:val="00476EE9"/>
    <w:rsid w:val="00477AD2"/>
    <w:rsid w:val="00477CC2"/>
    <w:rsid w:val="004849DC"/>
    <w:rsid w:val="00485056"/>
    <w:rsid w:val="00485270"/>
    <w:rsid w:val="00490F2A"/>
    <w:rsid w:val="004913FD"/>
    <w:rsid w:val="00495191"/>
    <w:rsid w:val="004A13EF"/>
    <w:rsid w:val="004A2A72"/>
    <w:rsid w:val="004A4E04"/>
    <w:rsid w:val="004A5B87"/>
    <w:rsid w:val="004A6388"/>
    <w:rsid w:val="004A7E24"/>
    <w:rsid w:val="004B0923"/>
    <w:rsid w:val="004B1C16"/>
    <w:rsid w:val="004B1CB7"/>
    <w:rsid w:val="004B1D0D"/>
    <w:rsid w:val="004B25FA"/>
    <w:rsid w:val="004B2929"/>
    <w:rsid w:val="004B30F2"/>
    <w:rsid w:val="004B422D"/>
    <w:rsid w:val="004B5F77"/>
    <w:rsid w:val="004B6B4A"/>
    <w:rsid w:val="004B77E9"/>
    <w:rsid w:val="004C189B"/>
    <w:rsid w:val="004C3C77"/>
    <w:rsid w:val="004C755D"/>
    <w:rsid w:val="004C7890"/>
    <w:rsid w:val="004D0297"/>
    <w:rsid w:val="004D0A18"/>
    <w:rsid w:val="004D16A7"/>
    <w:rsid w:val="004D67C1"/>
    <w:rsid w:val="004D7299"/>
    <w:rsid w:val="004E0BDC"/>
    <w:rsid w:val="004E36BE"/>
    <w:rsid w:val="004E5BF2"/>
    <w:rsid w:val="004E6297"/>
    <w:rsid w:val="004E73B4"/>
    <w:rsid w:val="004F27E9"/>
    <w:rsid w:val="004F57B3"/>
    <w:rsid w:val="004F7186"/>
    <w:rsid w:val="004F751A"/>
    <w:rsid w:val="005006C1"/>
    <w:rsid w:val="005039A1"/>
    <w:rsid w:val="005045BC"/>
    <w:rsid w:val="005045FC"/>
    <w:rsid w:val="0051127A"/>
    <w:rsid w:val="0051162B"/>
    <w:rsid w:val="00516691"/>
    <w:rsid w:val="00517D92"/>
    <w:rsid w:val="00520681"/>
    <w:rsid w:val="00520F28"/>
    <w:rsid w:val="00523D23"/>
    <w:rsid w:val="005259AC"/>
    <w:rsid w:val="00530398"/>
    <w:rsid w:val="00531420"/>
    <w:rsid w:val="00531552"/>
    <w:rsid w:val="00534A5E"/>
    <w:rsid w:val="005359C1"/>
    <w:rsid w:val="00537D4E"/>
    <w:rsid w:val="00541E6E"/>
    <w:rsid w:val="00541F43"/>
    <w:rsid w:val="00542AF9"/>
    <w:rsid w:val="00543F63"/>
    <w:rsid w:val="0054696C"/>
    <w:rsid w:val="005551A6"/>
    <w:rsid w:val="0055529F"/>
    <w:rsid w:val="00562808"/>
    <w:rsid w:val="00563827"/>
    <w:rsid w:val="00570197"/>
    <w:rsid w:val="00571DDB"/>
    <w:rsid w:val="00576974"/>
    <w:rsid w:val="00577D8C"/>
    <w:rsid w:val="0058266A"/>
    <w:rsid w:val="00582B4D"/>
    <w:rsid w:val="00583603"/>
    <w:rsid w:val="00584CC0"/>
    <w:rsid w:val="0058511A"/>
    <w:rsid w:val="005856A1"/>
    <w:rsid w:val="00591412"/>
    <w:rsid w:val="00591CFE"/>
    <w:rsid w:val="005930CD"/>
    <w:rsid w:val="00593AA2"/>
    <w:rsid w:val="00593FC7"/>
    <w:rsid w:val="005952AC"/>
    <w:rsid w:val="00596E0C"/>
    <w:rsid w:val="005976B0"/>
    <w:rsid w:val="00597B5E"/>
    <w:rsid w:val="005A1325"/>
    <w:rsid w:val="005A1391"/>
    <w:rsid w:val="005A1DBF"/>
    <w:rsid w:val="005A2E46"/>
    <w:rsid w:val="005A3CE0"/>
    <w:rsid w:val="005A3FC5"/>
    <w:rsid w:val="005A5985"/>
    <w:rsid w:val="005A6757"/>
    <w:rsid w:val="005A68C7"/>
    <w:rsid w:val="005A73F3"/>
    <w:rsid w:val="005B0BFA"/>
    <w:rsid w:val="005B13B5"/>
    <w:rsid w:val="005B1E06"/>
    <w:rsid w:val="005B5BE1"/>
    <w:rsid w:val="005B7AEA"/>
    <w:rsid w:val="005C0027"/>
    <w:rsid w:val="005C08F3"/>
    <w:rsid w:val="005C1950"/>
    <w:rsid w:val="005C19FB"/>
    <w:rsid w:val="005C1A9A"/>
    <w:rsid w:val="005C1EF9"/>
    <w:rsid w:val="005C58EB"/>
    <w:rsid w:val="005C7042"/>
    <w:rsid w:val="005D013E"/>
    <w:rsid w:val="005D0426"/>
    <w:rsid w:val="005D0758"/>
    <w:rsid w:val="005D2F9C"/>
    <w:rsid w:val="005D3E50"/>
    <w:rsid w:val="005D74A6"/>
    <w:rsid w:val="005D775F"/>
    <w:rsid w:val="005D7D99"/>
    <w:rsid w:val="005E1111"/>
    <w:rsid w:val="005E1F6A"/>
    <w:rsid w:val="005E220C"/>
    <w:rsid w:val="005E2356"/>
    <w:rsid w:val="005E39E0"/>
    <w:rsid w:val="005E3CF7"/>
    <w:rsid w:val="005E6837"/>
    <w:rsid w:val="005E741C"/>
    <w:rsid w:val="005E7986"/>
    <w:rsid w:val="005F27D1"/>
    <w:rsid w:val="005F329C"/>
    <w:rsid w:val="005F3481"/>
    <w:rsid w:val="005F38A9"/>
    <w:rsid w:val="005F3E8C"/>
    <w:rsid w:val="005F40D5"/>
    <w:rsid w:val="005F57CF"/>
    <w:rsid w:val="005F5E60"/>
    <w:rsid w:val="005F6072"/>
    <w:rsid w:val="00601CA4"/>
    <w:rsid w:val="00602461"/>
    <w:rsid w:val="006024DC"/>
    <w:rsid w:val="006025EA"/>
    <w:rsid w:val="00603507"/>
    <w:rsid w:val="0061095F"/>
    <w:rsid w:val="00610A49"/>
    <w:rsid w:val="00610C62"/>
    <w:rsid w:val="00610CDB"/>
    <w:rsid w:val="006114C8"/>
    <w:rsid w:val="006124AC"/>
    <w:rsid w:val="00612C0E"/>
    <w:rsid w:val="00613AEA"/>
    <w:rsid w:val="00616113"/>
    <w:rsid w:val="00620E36"/>
    <w:rsid w:val="0062232B"/>
    <w:rsid w:val="00622402"/>
    <w:rsid w:val="00622939"/>
    <w:rsid w:val="00622C06"/>
    <w:rsid w:val="00623872"/>
    <w:rsid w:val="006246E8"/>
    <w:rsid w:val="00624D61"/>
    <w:rsid w:val="00626A04"/>
    <w:rsid w:val="00627DAE"/>
    <w:rsid w:val="006302B2"/>
    <w:rsid w:val="00630660"/>
    <w:rsid w:val="00630D1E"/>
    <w:rsid w:val="00635F28"/>
    <w:rsid w:val="00636C32"/>
    <w:rsid w:val="00636DFE"/>
    <w:rsid w:val="00637577"/>
    <w:rsid w:val="006448C0"/>
    <w:rsid w:val="00644F1C"/>
    <w:rsid w:val="00644F68"/>
    <w:rsid w:val="0064511F"/>
    <w:rsid w:val="00650787"/>
    <w:rsid w:val="00650CC3"/>
    <w:rsid w:val="006515EB"/>
    <w:rsid w:val="00651AAA"/>
    <w:rsid w:val="00651BBA"/>
    <w:rsid w:val="0065212B"/>
    <w:rsid w:val="00652AD5"/>
    <w:rsid w:val="006568EF"/>
    <w:rsid w:val="0066020F"/>
    <w:rsid w:val="00660BCE"/>
    <w:rsid w:val="00661017"/>
    <w:rsid w:val="0066148C"/>
    <w:rsid w:val="0066206F"/>
    <w:rsid w:val="0066207B"/>
    <w:rsid w:val="00662ADB"/>
    <w:rsid w:val="00663AE7"/>
    <w:rsid w:val="00664D76"/>
    <w:rsid w:val="00666164"/>
    <w:rsid w:val="00666C64"/>
    <w:rsid w:val="0067111D"/>
    <w:rsid w:val="00671A65"/>
    <w:rsid w:val="00672CE6"/>
    <w:rsid w:val="00675831"/>
    <w:rsid w:val="00676362"/>
    <w:rsid w:val="006769C0"/>
    <w:rsid w:val="0067784B"/>
    <w:rsid w:val="006812BF"/>
    <w:rsid w:val="00682100"/>
    <w:rsid w:val="00682FC6"/>
    <w:rsid w:val="00685393"/>
    <w:rsid w:val="00685A59"/>
    <w:rsid w:val="006870BA"/>
    <w:rsid w:val="00687E81"/>
    <w:rsid w:val="006929DB"/>
    <w:rsid w:val="00692BDE"/>
    <w:rsid w:val="00692E9A"/>
    <w:rsid w:val="00696D39"/>
    <w:rsid w:val="00697E76"/>
    <w:rsid w:val="00697EAF"/>
    <w:rsid w:val="006A13A0"/>
    <w:rsid w:val="006A13DB"/>
    <w:rsid w:val="006A22E0"/>
    <w:rsid w:val="006A3A3A"/>
    <w:rsid w:val="006A4AAC"/>
    <w:rsid w:val="006A5160"/>
    <w:rsid w:val="006B06C3"/>
    <w:rsid w:val="006B10E8"/>
    <w:rsid w:val="006B124F"/>
    <w:rsid w:val="006B1313"/>
    <w:rsid w:val="006B3383"/>
    <w:rsid w:val="006B37FC"/>
    <w:rsid w:val="006B39C1"/>
    <w:rsid w:val="006B6C10"/>
    <w:rsid w:val="006B7AFD"/>
    <w:rsid w:val="006C06C6"/>
    <w:rsid w:val="006C4006"/>
    <w:rsid w:val="006C4939"/>
    <w:rsid w:val="006C656E"/>
    <w:rsid w:val="006C7DFC"/>
    <w:rsid w:val="006D0676"/>
    <w:rsid w:val="006D0750"/>
    <w:rsid w:val="006D2C01"/>
    <w:rsid w:val="006D2D81"/>
    <w:rsid w:val="006D319D"/>
    <w:rsid w:val="006D52DE"/>
    <w:rsid w:val="006D6365"/>
    <w:rsid w:val="006D75A4"/>
    <w:rsid w:val="006E0D50"/>
    <w:rsid w:val="006E1A60"/>
    <w:rsid w:val="006E4D48"/>
    <w:rsid w:val="006E629E"/>
    <w:rsid w:val="006E6E2B"/>
    <w:rsid w:val="006F0230"/>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05DD"/>
    <w:rsid w:val="0072123E"/>
    <w:rsid w:val="007218CD"/>
    <w:rsid w:val="007233CE"/>
    <w:rsid w:val="00726B44"/>
    <w:rsid w:val="00727C64"/>
    <w:rsid w:val="0073039B"/>
    <w:rsid w:val="007311A1"/>
    <w:rsid w:val="00733455"/>
    <w:rsid w:val="00733B83"/>
    <w:rsid w:val="007342B8"/>
    <w:rsid w:val="007344E7"/>
    <w:rsid w:val="007357FC"/>
    <w:rsid w:val="007370B1"/>
    <w:rsid w:val="00741C55"/>
    <w:rsid w:val="00745FE9"/>
    <w:rsid w:val="0074798D"/>
    <w:rsid w:val="00750B1A"/>
    <w:rsid w:val="00752F62"/>
    <w:rsid w:val="00753A7A"/>
    <w:rsid w:val="007563D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3379"/>
    <w:rsid w:val="00794CEC"/>
    <w:rsid w:val="0079581C"/>
    <w:rsid w:val="00795C39"/>
    <w:rsid w:val="007A3097"/>
    <w:rsid w:val="007A7E68"/>
    <w:rsid w:val="007B0C23"/>
    <w:rsid w:val="007B10F9"/>
    <w:rsid w:val="007B17A6"/>
    <w:rsid w:val="007B21CD"/>
    <w:rsid w:val="007B240F"/>
    <w:rsid w:val="007B2546"/>
    <w:rsid w:val="007B3EA9"/>
    <w:rsid w:val="007B5E57"/>
    <w:rsid w:val="007B5F4C"/>
    <w:rsid w:val="007B6C7C"/>
    <w:rsid w:val="007C0319"/>
    <w:rsid w:val="007C07FB"/>
    <w:rsid w:val="007C160B"/>
    <w:rsid w:val="007C1EA5"/>
    <w:rsid w:val="007C26DC"/>
    <w:rsid w:val="007C30FC"/>
    <w:rsid w:val="007C4040"/>
    <w:rsid w:val="007C5EA4"/>
    <w:rsid w:val="007C6552"/>
    <w:rsid w:val="007D077A"/>
    <w:rsid w:val="007D7054"/>
    <w:rsid w:val="007D7B43"/>
    <w:rsid w:val="007E1A29"/>
    <w:rsid w:val="007E3D2D"/>
    <w:rsid w:val="007E3F38"/>
    <w:rsid w:val="007E512C"/>
    <w:rsid w:val="007E6BE8"/>
    <w:rsid w:val="007E7766"/>
    <w:rsid w:val="007F0473"/>
    <w:rsid w:val="007F0DD9"/>
    <w:rsid w:val="007F2936"/>
    <w:rsid w:val="007F3370"/>
    <w:rsid w:val="007F3718"/>
    <w:rsid w:val="007F3B66"/>
    <w:rsid w:val="007F5695"/>
    <w:rsid w:val="00800668"/>
    <w:rsid w:val="00802A32"/>
    <w:rsid w:val="008039DD"/>
    <w:rsid w:val="008045D8"/>
    <w:rsid w:val="00807934"/>
    <w:rsid w:val="00811376"/>
    <w:rsid w:val="0081138F"/>
    <w:rsid w:val="00812195"/>
    <w:rsid w:val="0081229C"/>
    <w:rsid w:val="00812F93"/>
    <w:rsid w:val="00813A62"/>
    <w:rsid w:val="0081441E"/>
    <w:rsid w:val="008147E6"/>
    <w:rsid w:val="00814918"/>
    <w:rsid w:val="00814EEA"/>
    <w:rsid w:val="00816DD7"/>
    <w:rsid w:val="00817E14"/>
    <w:rsid w:val="008230BF"/>
    <w:rsid w:val="00823F20"/>
    <w:rsid w:val="00826BC4"/>
    <w:rsid w:val="00827CBC"/>
    <w:rsid w:val="00830EDB"/>
    <w:rsid w:val="008346FD"/>
    <w:rsid w:val="00834A22"/>
    <w:rsid w:val="0083744A"/>
    <w:rsid w:val="00837ABB"/>
    <w:rsid w:val="008425A7"/>
    <w:rsid w:val="00847C21"/>
    <w:rsid w:val="00847D75"/>
    <w:rsid w:val="00851C73"/>
    <w:rsid w:val="008524E9"/>
    <w:rsid w:val="0085250F"/>
    <w:rsid w:val="00855070"/>
    <w:rsid w:val="00863651"/>
    <w:rsid w:val="0086790C"/>
    <w:rsid w:val="00867B5D"/>
    <w:rsid w:val="00870575"/>
    <w:rsid w:val="0087083B"/>
    <w:rsid w:val="00871368"/>
    <w:rsid w:val="008742FA"/>
    <w:rsid w:val="00875770"/>
    <w:rsid w:val="00875B45"/>
    <w:rsid w:val="00880A23"/>
    <w:rsid w:val="00880ACA"/>
    <w:rsid w:val="00880E82"/>
    <w:rsid w:val="008835E2"/>
    <w:rsid w:val="008847C7"/>
    <w:rsid w:val="00884CEF"/>
    <w:rsid w:val="00885428"/>
    <w:rsid w:val="008878DB"/>
    <w:rsid w:val="00893492"/>
    <w:rsid w:val="008A0B3C"/>
    <w:rsid w:val="008A54C2"/>
    <w:rsid w:val="008A5DA1"/>
    <w:rsid w:val="008A7B28"/>
    <w:rsid w:val="008B35C1"/>
    <w:rsid w:val="008B58D4"/>
    <w:rsid w:val="008B5BF9"/>
    <w:rsid w:val="008B6ED9"/>
    <w:rsid w:val="008B720D"/>
    <w:rsid w:val="008C177A"/>
    <w:rsid w:val="008C3080"/>
    <w:rsid w:val="008C45CD"/>
    <w:rsid w:val="008C4888"/>
    <w:rsid w:val="008C5E0F"/>
    <w:rsid w:val="008C6011"/>
    <w:rsid w:val="008D3CC0"/>
    <w:rsid w:val="008D41BC"/>
    <w:rsid w:val="008D6AE3"/>
    <w:rsid w:val="008E3746"/>
    <w:rsid w:val="008E3C46"/>
    <w:rsid w:val="008F7060"/>
    <w:rsid w:val="008F79A5"/>
    <w:rsid w:val="009014C0"/>
    <w:rsid w:val="009024CD"/>
    <w:rsid w:val="0090468A"/>
    <w:rsid w:val="00910304"/>
    <w:rsid w:val="00911B72"/>
    <w:rsid w:val="00911D2A"/>
    <w:rsid w:val="00915BF8"/>
    <w:rsid w:val="009169D6"/>
    <w:rsid w:val="009218DA"/>
    <w:rsid w:val="009221B8"/>
    <w:rsid w:val="00924665"/>
    <w:rsid w:val="009256DF"/>
    <w:rsid w:val="0092593E"/>
    <w:rsid w:val="00925B0D"/>
    <w:rsid w:val="009304E4"/>
    <w:rsid w:val="00931B8F"/>
    <w:rsid w:val="00932583"/>
    <w:rsid w:val="00933540"/>
    <w:rsid w:val="009350EA"/>
    <w:rsid w:val="00936154"/>
    <w:rsid w:val="00936D4C"/>
    <w:rsid w:val="009404D2"/>
    <w:rsid w:val="009408E3"/>
    <w:rsid w:val="00941E63"/>
    <w:rsid w:val="00943E9F"/>
    <w:rsid w:val="009442F2"/>
    <w:rsid w:val="00945160"/>
    <w:rsid w:val="00945FA8"/>
    <w:rsid w:val="00946179"/>
    <w:rsid w:val="0094627A"/>
    <w:rsid w:val="0095092A"/>
    <w:rsid w:val="009512B8"/>
    <w:rsid w:val="009517BD"/>
    <w:rsid w:val="00954076"/>
    <w:rsid w:val="009554D3"/>
    <w:rsid w:val="00955EA2"/>
    <w:rsid w:val="00957C2D"/>
    <w:rsid w:val="00960861"/>
    <w:rsid w:val="009609F4"/>
    <w:rsid w:val="00962D75"/>
    <w:rsid w:val="00964A80"/>
    <w:rsid w:val="0096715B"/>
    <w:rsid w:val="0097069E"/>
    <w:rsid w:val="00971728"/>
    <w:rsid w:val="0097473D"/>
    <w:rsid w:val="009750B8"/>
    <w:rsid w:val="00975119"/>
    <w:rsid w:val="0097548D"/>
    <w:rsid w:val="00982966"/>
    <w:rsid w:val="00982EFF"/>
    <w:rsid w:val="00984BAC"/>
    <w:rsid w:val="00984FEE"/>
    <w:rsid w:val="009868F2"/>
    <w:rsid w:val="00986DF2"/>
    <w:rsid w:val="00992212"/>
    <w:rsid w:val="00994562"/>
    <w:rsid w:val="00995651"/>
    <w:rsid w:val="00995803"/>
    <w:rsid w:val="009960FE"/>
    <w:rsid w:val="00996248"/>
    <w:rsid w:val="00997D1D"/>
    <w:rsid w:val="009A0042"/>
    <w:rsid w:val="009A066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2033"/>
    <w:rsid w:val="009C3950"/>
    <w:rsid w:val="009C4877"/>
    <w:rsid w:val="009C4FDD"/>
    <w:rsid w:val="009C6ACC"/>
    <w:rsid w:val="009D077F"/>
    <w:rsid w:val="009D0B10"/>
    <w:rsid w:val="009D0D1F"/>
    <w:rsid w:val="009D73FD"/>
    <w:rsid w:val="009E3372"/>
    <w:rsid w:val="009E4608"/>
    <w:rsid w:val="009F2FAB"/>
    <w:rsid w:val="009F3711"/>
    <w:rsid w:val="009F3ECF"/>
    <w:rsid w:val="009F6AF6"/>
    <w:rsid w:val="00A00EC3"/>
    <w:rsid w:val="00A0219E"/>
    <w:rsid w:val="00A02A08"/>
    <w:rsid w:val="00A05250"/>
    <w:rsid w:val="00A077EF"/>
    <w:rsid w:val="00A13CCC"/>
    <w:rsid w:val="00A15898"/>
    <w:rsid w:val="00A16F3D"/>
    <w:rsid w:val="00A21C3A"/>
    <w:rsid w:val="00A22A7F"/>
    <w:rsid w:val="00A22C09"/>
    <w:rsid w:val="00A25747"/>
    <w:rsid w:val="00A25CEA"/>
    <w:rsid w:val="00A25D1C"/>
    <w:rsid w:val="00A26148"/>
    <w:rsid w:val="00A27B67"/>
    <w:rsid w:val="00A304CD"/>
    <w:rsid w:val="00A314BB"/>
    <w:rsid w:val="00A419DA"/>
    <w:rsid w:val="00A43607"/>
    <w:rsid w:val="00A43643"/>
    <w:rsid w:val="00A4381F"/>
    <w:rsid w:val="00A44142"/>
    <w:rsid w:val="00A44C1C"/>
    <w:rsid w:val="00A45618"/>
    <w:rsid w:val="00A45EC8"/>
    <w:rsid w:val="00A464BF"/>
    <w:rsid w:val="00A47EB0"/>
    <w:rsid w:val="00A51BCA"/>
    <w:rsid w:val="00A55321"/>
    <w:rsid w:val="00A567C1"/>
    <w:rsid w:val="00A57F7A"/>
    <w:rsid w:val="00A617BF"/>
    <w:rsid w:val="00A65055"/>
    <w:rsid w:val="00A6605B"/>
    <w:rsid w:val="00A67AD0"/>
    <w:rsid w:val="00A717E7"/>
    <w:rsid w:val="00A73815"/>
    <w:rsid w:val="00A772D1"/>
    <w:rsid w:val="00A80B5E"/>
    <w:rsid w:val="00A80FF5"/>
    <w:rsid w:val="00A82C83"/>
    <w:rsid w:val="00A82EAA"/>
    <w:rsid w:val="00A83673"/>
    <w:rsid w:val="00A83C3D"/>
    <w:rsid w:val="00A85D3D"/>
    <w:rsid w:val="00A86DF1"/>
    <w:rsid w:val="00A874CF"/>
    <w:rsid w:val="00A874F6"/>
    <w:rsid w:val="00A87ED9"/>
    <w:rsid w:val="00A90316"/>
    <w:rsid w:val="00A9079B"/>
    <w:rsid w:val="00A90B00"/>
    <w:rsid w:val="00A91C4A"/>
    <w:rsid w:val="00A954C8"/>
    <w:rsid w:val="00A9633E"/>
    <w:rsid w:val="00A97CD5"/>
    <w:rsid w:val="00AA0550"/>
    <w:rsid w:val="00AA2378"/>
    <w:rsid w:val="00AA2A42"/>
    <w:rsid w:val="00AA400A"/>
    <w:rsid w:val="00AA4ADA"/>
    <w:rsid w:val="00AA7B8C"/>
    <w:rsid w:val="00AB30F9"/>
    <w:rsid w:val="00AB5F70"/>
    <w:rsid w:val="00AB6916"/>
    <w:rsid w:val="00AC029F"/>
    <w:rsid w:val="00AC032A"/>
    <w:rsid w:val="00AC0610"/>
    <w:rsid w:val="00AC3F2C"/>
    <w:rsid w:val="00AC408A"/>
    <w:rsid w:val="00AC459E"/>
    <w:rsid w:val="00AC7A19"/>
    <w:rsid w:val="00AD0928"/>
    <w:rsid w:val="00AD26FD"/>
    <w:rsid w:val="00AD293E"/>
    <w:rsid w:val="00AD46A2"/>
    <w:rsid w:val="00AD5B00"/>
    <w:rsid w:val="00AD6C0C"/>
    <w:rsid w:val="00AD6C49"/>
    <w:rsid w:val="00AE105A"/>
    <w:rsid w:val="00AE1F2A"/>
    <w:rsid w:val="00AE268C"/>
    <w:rsid w:val="00AE2729"/>
    <w:rsid w:val="00AE2800"/>
    <w:rsid w:val="00AE5B51"/>
    <w:rsid w:val="00AE63A2"/>
    <w:rsid w:val="00AE6CAC"/>
    <w:rsid w:val="00AF06F8"/>
    <w:rsid w:val="00AF0AF3"/>
    <w:rsid w:val="00AF2F0A"/>
    <w:rsid w:val="00AF5886"/>
    <w:rsid w:val="00B02D29"/>
    <w:rsid w:val="00B0538C"/>
    <w:rsid w:val="00B0588F"/>
    <w:rsid w:val="00B05CB2"/>
    <w:rsid w:val="00B06357"/>
    <w:rsid w:val="00B11A0E"/>
    <w:rsid w:val="00B125DA"/>
    <w:rsid w:val="00B126F6"/>
    <w:rsid w:val="00B145FE"/>
    <w:rsid w:val="00B1626C"/>
    <w:rsid w:val="00B203DA"/>
    <w:rsid w:val="00B218BC"/>
    <w:rsid w:val="00B2230D"/>
    <w:rsid w:val="00B22841"/>
    <w:rsid w:val="00B23EE8"/>
    <w:rsid w:val="00B26FDA"/>
    <w:rsid w:val="00B31535"/>
    <w:rsid w:val="00B324FF"/>
    <w:rsid w:val="00B35871"/>
    <w:rsid w:val="00B35AC4"/>
    <w:rsid w:val="00B35FB9"/>
    <w:rsid w:val="00B37237"/>
    <w:rsid w:val="00B375D7"/>
    <w:rsid w:val="00B376A1"/>
    <w:rsid w:val="00B44169"/>
    <w:rsid w:val="00B4441C"/>
    <w:rsid w:val="00B46034"/>
    <w:rsid w:val="00B47393"/>
    <w:rsid w:val="00B47691"/>
    <w:rsid w:val="00B5321C"/>
    <w:rsid w:val="00B533FE"/>
    <w:rsid w:val="00B53440"/>
    <w:rsid w:val="00B558CD"/>
    <w:rsid w:val="00B6309C"/>
    <w:rsid w:val="00B638BC"/>
    <w:rsid w:val="00B64A77"/>
    <w:rsid w:val="00B65C4A"/>
    <w:rsid w:val="00B66994"/>
    <w:rsid w:val="00B67046"/>
    <w:rsid w:val="00B715B5"/>
    <w:rsid w:val="00B76015"/>
    <w:rsid w:val="00B76421"/>
    <w:rsid w:val="00B80E6F"/>
    <w:rsid w:val="00B83EE8"/>
    <w:rsid w:val="00B84603"/>
    <w:rsid w:val="00B84933"/>
    <w:rsid w:val="00B849CA"/>
    <w:rsid w:val="00B85611"/>
    <w:rsid w:val="00B879B5"/>
    <w:rsid w:val="00B87E72"/>
    <w:rsid w:val="00B9078D"/>
    <w:rsid w:val="00B9142D"/>
    <w:rsid w:val="00B91FD6"/>
    <w:rsid w:val="00B923C6"/>
    <w:rsid w:val="00B92953"/>
    <w:rsid w:val="00B933B0"/>
    <w:rsid w:val="00B94282"/>
    <w:rsid w:val="00B946D7"/>
    <w:rsid w:val="00B94E4D"/>
    <w:rsid w:val="00B95E03"/>
    <w:rsid w:val="00B9633B"/>
    <w:rsid w:val="00BA0822"/>
    <w:rsid w:val="00BA1848"/>
    <w:rsid w:val="00BA227B"/>
    <w:rsid w:val="00BA5085"/>
    <w:rsid w:val="00BA5BD8"/>
    <w:rsid w:val="00BA6BFC"/>
    <w:rsid w:val="00BA73A3"/>
    <w:rsid w:val="00BA7BFD"/>
    <w:rsid w:val="00BB0A0C"/>
    <w:rsid w:val="00BB3213"/>
    <w:rsid w:val="00BB496F"/>
    <w:rsid w:val="00BB6D7E"/>
    <w:rsid w:val="00BC3969"/>
    <w:rsid w:val="00BC503A"/>
    <w:rsid w:val="00BC5B9F"/>
    <w:rsid w:val="00BD2BED"/>
    <w:rsid w:val="00BD73E5"/>
    <w:rsid w:val="00BD7F95"/>
    <w:rsid w:val="00BE2525"/>
    <w:rsid w:val="00BE268D"/>
    <w:rsid w:val="00BE312D"/>
    <w:rsid w:val="00BE4D83"/>
    <w:rsid w:val="00BE6234"/>
    <w:rsid w:val="00BE687D"/>
    <w:rsid w:val="00BE68FB"/>
    <w:rsid w:val="00BE7C2B"/>
    <w:rsid w:val="00BF06EF"/>
    <w:rsid w:val="00BF1134"/>
    <w:rsid w:val="00BF12F7"/>
    <w:rsid w:val="00BF4D07"/>
    <w:rsid w:val="00BF5358"/>
    <w:rsid w:val="00BF5791"/>
    <w:rsid w:val="00BF5E5C"/>
    <w:rsid w:val="00C042E0"/>
    <w:rsid w:val="00C053A8"/>
    <w:rsid w:val="00C07319"/>
    <w:rsid w:val="00C07385"/>
    <w:rsid w:val="00C1469B"/>
    <w:rsid w:val="00C14A89"/>
    <w:rsid w:val="00C14C93"/>
    <w:rsid w:val="00C155A9"/>
    <w:rsid w:val="00C163BE"/>
    <w:rsid w:val="00C216B2"/>
    <w:rsid w:val="00C228D3"/>
    <w:rsid w:val="00C22A26"/>
    <w:rsid w:val="00C24040"/>
    <w:rsid w:val="00C25411"/>
    <w:rsid w:val="00C265F1"/>
    <w:rsid w:val="00C30B9E"/>
    <w:rsid w:val="00C324FB"/>
    <w:rsid w:val="00C3272A"/>
    <w:rsid w:val="00C34A37"/>
    <w:rsid w:val="00C34E39"/>
    <w:rsid w:val="00C35F25"/>
    <w:rsid w:val="00C36B4B"/>
    <w:rsid w:val="00C4043E"/>
    <w:rsid w:val="00C407BB"/>
    <w:rsid w:val="00C417BC"/>
    <w:rsid w:val="00C44A87"/>
    <w:rsid w:val="00C44C82"/>
    <w:rsid w:val="00C45F5B"/>
    <w:rsid w:val="00C514A2"/>
    <w:rsid w:val="00C51652"/>
    <w:rsid w:val="00C5403F"/>
    <w:rsid w:val="00C55034"/>
    <w:rsid w:val="00C565A7"/>
    <w:rsid w:val="00C570A8"/>
    <w:rsid w:val="00C5777C"/>
    <w:rsid w:val="00C577C9"/>
    <w:rsid w:val="00C57C76"/>
    <w:rsid w:val="00C6012D"/>
    <w:rsid w:val="00C61DEF"/>
    <w:rsid w:val="00C65AEF"/>
    <w:rsid w:val="00C66001"/>
    <w:rsid w:val="00C66087"/>
    <w:rsid w:val="00C67D2F"/>
    <w:rsid w:val="00C70184"/>
    <w:rsid w:val="00C70436"/>
    <w:rsid w:val="00C705B3"/>
    <w:rsid w:val="00C71A6D"/>
    <w:rsid w:val="00C71C1F"/>
    <w:rsid w:val="00C72D0F"/>
    <w:rsid w:val="00C72ED0"/>
    <w:rsid w:val="00C75EB2"/>
    <w:rsid w:val="00C806B9"/>
    <w:rsid w:val="00C845C1"/>
    <w:rsid w:val="00C84FB7"/>
    <w:rsid w:val="00C85563"/>
    <w:rsid w:val="00C85D6F"/>
    <w:rsid w:val="00C868C6"/>
    <w:rsid w:val="00C878C4"/>
    <w:rsid w:val="00C87C5F"/>
    <w:rsid w:val="00C87D14"/>
    <w:rsid w:val="00C87EF4"/>
    <w:rsid w:val="00C90904"/>
    <w:rsid w:val="00C90D02"/>
    <w:rsid w:val="00C91264"/>
    <w:rsid w:val="00C912FB"/>
    <w:rsid w:val="00C936BF"/>
    <w:rsid w:val="00C96EB8"/>
    <w:rsid w:val="00CA242C"/>
    <w:rsid w:val="00CA3716"/>
    <w:rsid w:val="00CB18CB"/>
    <w:rsid w:val="00CB539F"/>
    <w:rsid w:val="00CB69FF"/>
    <w:rsid w:val="00CC0540"/>
    <w:rsid w:val="00CC07DB"/>
    <w:rsid w:val="00CC263C"/>
    <w:rsid w:val="00CC3DC0"/>
    <w:rsid w:val="00CC6D69"/>
    <w:rsid w:val="00CD534D"/>
    <w:rsid w:val="00CD7486"/>
    <w:rsid w:val="00CE1940"/>
    <w:rsid w:val="00CE1B31"/>
    <w:rsid w:val="00CE36DA"/>
    <w:rsid w:val="00CE6FB4"/>
    <w:rsid w:val="00CE7FBF"/>
    <w:rsid w:val="00CF129D"/>
    <w:rsid w:val="00CF67E7"/>
    <w:rsid w:val="00CF6DA0"/>
    <w:rsid w:val="00CF70F6"/>
    <w:rsid w:val="00CF7C59"/>
    <w:rsid w:val="00D02C0B"/>
    <w:rsid w:val="00D032E8"/>
    <w:rsid w:val="00D06360"/>
    <w:rsid w:val="00D064A4"/>
    <w:rsid w:val="00D07110"/>
    <w:rsid w:val="00D07FB1"/>
    <w:rsid w:val="00D10890"/>
    <w:rsid w:val="00D10BAE"/>
    <w:rsid w:val="00D112F7"/>
    <w:rsid w:val="00D13C0F"/>
    <w:rsid w:val="00D13D26"/>
    <w:rsid w:val="00D14279"/>
    <w:rsid w:val="00D14350"/>
    <w:rsid w:val="00D14A93"/>
    <w:rsid w:val="00D2029B"/>
    <w:rsid w:val="00D2113F"/>
    <w:rsid w:val="00D218A9"/>
    <w:rsid w:val="00D21EC4"/>
    <w:rsid w:val="00D22BFA"/>
    <w:rsid w:val="00D2321C"/>
    <w:rsid w:val="00D25D36"/>
    <w:rsid w:val="00D25FE5"/>
    <w:rsid w:val="00D26FE2"/>
    <w:rsid w:val="00D27A76"/>
    <w:rsid w:val="00D318BA"/>
    <w:rsid w:val="00D31ED6"/>
    <w:rsid w:val="00D35DED"/>
    <w:rsid w:val="00D36DED"/>
    <w:rsid w:val="00D44BDC"/>
    <w:rsid w:val="00D45136"/>
    <w:rsid w:val="00D45361"/>
    <w:rsid w:val="00D5089B"/>
    <w:rsid w:val="00D50ED0"/>
    <w:rsid w:val="00D515F5"/>
    <w:rsid w:val="00D52953"/>
    <w:rsid w:val="00D5340B"/>
    <w:rsid w:val="00D53E6D"/>
    <w:rsid w:val="00D53EA6"/>
    <w:rsid w:val="00D5480C"/>
    <w:rsid w:val="00D54FC4"/>
    <w:rsid w:val="00D55B32"/>
    <w:rsid w:val="00D55CC1"/>
    <w:rsid w:val="00D57B2B"/>
    <w:rsid w:val="00D6069D"/>
    <w:rsid w:val="00D67B56"/>
    <w:rsid w:val="00D70F98"/>
    <w:rsid w:val="00D74E74"/>
    <w:rsid w:val="00D76A7E"/>
    <w:rsid w:val="00D80461"/>
    <w:rsid w:val="00D80938"/>
    <w:rsid w:val="00D8498E"/>
    <w:rsid w:val="00D87B7C"/>
    <w:rsid w:val="00D90E33"/>
    <w:rsid w:val="00D9117A"/>
    <w:rsid w:val="00D913B8"/>
    <w:rsid w:val="00D92068"/>
    <w:rsid w:val="00D921C7"/>
    <w:rsid w:val="00D92428"/>
    <w:rsid w:val="00D9269F"/>
    <w:rsid w:val="00D92F66"/>
    <w:rsid w:val="00D93924"/>
    <w:rsid w:val="00D95083"/>
    <w:rsid w:val="00D95CCB"/>
    <w:rsid w:val="00D95FEE"/>
    <w:rsid w:val="00DA07C5"/>
    <w:rsid w:val="00DA262E"/>
    <w:rsid w:val="00DA2973"/>
    <w:rsid w:val="00DA6BAE"/>
    <w:rsid w:val="00DA7ACA"/>
    <w:rsid w:val="00DB018A"/>
    <w:rsid w:val="00DB01A4"/>
    <w:rsid w:val="00DB094F"/>
    <w:rsid w:val="00DB12B0"/>
    <w:rsid w:val="00DB27BA"/>
    <w:rsid w:val="00DB2858"/>
    <w:rsid w:val="00DB4744"/>
    <w:rsid w:val="00DB7BB2"/>
    <w:rsid w:val="00DB7C30"/>
    <w:rsid w:val="00DC1F4F"/>
    <w:rsid w:val="00DC6666"/>
    <w:rsid w:val="00DD1B44"/>
    <w:rsid w:val="00DD6456"/>
    <w:rsid w:val="00DD747C"/>
    <w:rsid w:val="00DD78E1"/>
    <w:rsid w:val="00DE2C03"/>
    <w:rsid w:val="00DE2EDD"/>
    <w:rsid w:val="00DE53EF"/>
    <w:rsid w:val="00DE6070"/>
    <w:rsid w:val="00DE61C0"/>
    <w:rsid w:val="00DE61DD"/>
    <w:rsid w:val="00DF2FC3"/>
    <w:rsid w:val="00DF56E2"/>
    <w:rsid w:val="00DF5AC6"/>
    <w:rsid w:val="00DF6A95"/>
    <w:rsid w:val="00DF7AAD"/>
    <w:rsid w:val="00E03849"/>
    <w:rsid w:val="00E04B0A"/>
    <w:rsid w:val="00E05960"/>
    <w:rsid w:val="00E05A66"/>
    <w:rsid w:val="00E06B28"/>
    <w:rsid w:val="00E077DB"/>
    <w:rsid w:val="00E07853"/>
    <w:rsid w:val="00E11BD6"/>
    <w:rsid w:val="00E12648"/>
    <w:rsid w:val="00E127D3"/>
    <w:rsid w:val="00E22482"/>
    <w:rsid w:val="00E22488"/>
    <w:rsid w:val="00E22608"/>
    <w:rsid w:val="00E22F6C"/>
    <w:rsid w:val="00E233A7"/>
    <w:rsid w:val="00E24AF5"/>
    <w:rsid w:val="00E25866"/>
    <w:rsid w:val="00E30504"/>
    <w:rsid w:val="00E31D75"/>
    <w:rsid w:val="00E3230F"/>
    <w:rsid w:val="00E3243A"/>
    <w:rsid w:val="00E32686"/>
    <w:rsid w:val="00E32CF0"/>
    <w:rsid w:val="00E342D3"/>
    <w:rsid w:val="00E35AF2"/>
    <w:rsid w:val="00E35D07"/>
    <w:rsid w:val="00E36E99"/>
    <w:rsid w:val="00E41662"/>
    <w:rsid w:val="00E41A67"/>
    <w:rsid w:val="00E4273B"/>
    <w:rsid w:val="00E4417F"/>
    <w:rsid w:val="00E65CE2"/>
    <w:rsid w:val="00E662C9"/>
    <w:rsid w:val="00E66BBD"/>
    <w:rsid w:val="00E71C3B"/>
    <w:rsid w:val="00E72A59"/>
    <w:rsid w:val="00E72D01"/>
    <w:rsid w:val="00E735A0"/>
    <w:rsid w:val="00E750F3"/>
    <w:rsid w:val="00E7554C"/>
    <w:rsid w:val="00E76F64"/>
    <w:rsid w:val="00E77E18"/>
    <w:rsid w:val="00E81198"/>
    <w:rsid w:val="00E90718"/>
    <w:rsid w:val="00E90F3B"/>
    <w:rsid w:val="00E9158F"/>
    <w:rsid w:val="00E940A6"/>
    <w:rsid w:val="00E96F0E"/>
    <w:rsid w:val="00E9766E"/>
    <w:rsid w:val="00EA033A"/>
    <w:rsid w:val="00EA6E75"/>
    <w:rsid w:val="00EB2A22"/>
    <w:rsid w:val="00EB3F3F"/>
    <w:rsid w:val="00EB3FFE"/>
    <w:rsid w:val="00EB7EA9"/>
    <w:rsid w:val="00EC0C57"/>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5AAE"/>
    <w:rsid w:val="00F1675C"/>
    <w:rsid w:val="00F1787C"/>
    <w:rsid w:val="00F245F4"/>
    <w:rsid w:val="00F25D18"/>
    <w:rsid w:val="00F2682A"/>
    <w:rsid w:val="00F27FC0"/>
    <w:rsid w:val="00F30042"/>
    <w:rsid w:val="00F3422E"/>
    <w:rsid w:val="00F34C8E"/>
    <w:rsid w:val="00F4106E"/>
    <w:rsid w:val="00F44ABB"/>
    <w:rsid w:val="00F45CA3"/>
    <w:rsid w:val="00F461CD"/>
    <w:rsid w:val="00F46999"/>
    <w:rsid w:val="00F47E29"/>
    <w:rsid w:val="00F506CF"/>
    <w:rsid w:val="00F5094F"/>
    <w:rsid w:val="00F51B64"/>
    <w:rsid w:val="00F523CE"/>
    <w:rsid w:val="00F52433"/>
    <w:rsid w:val="00F54939"/>
    <w:rsid w:val="00F625ED"/>
    <w:rsid w:val="00F659FA"/>
    <w:rsid w:val="00F70CD2"/>
    <w:rsid w:val="00F7116C"/>
    <w:rsid w:val="00F71225"/>
    <w:rsid w:val="00F71DCB"/>
    <w:rsid w:val="00F739D0"/>
    <w:rsid w:val="00F7592E"/>
    <w:rsid w:val="00F76069"/>
    <w:rsid w:val="00F762F1"/>
    <w:rsid w:val="00F80336"/>
    <w:rsid w:val="00F81E2D"/>
    <w:rsid w:val="00F945E5"/>
    <w:rsid w:val="00F964E1"/>
    <w:rsid w:val="00F96833"/>
    <w:rsid w:val="00FA0464"/>
    <w:rsid w:val="00FA0EB8"/>
    <w:rsid w:val="00FA0F76"/>
    <w:rsid w:val="00FA1710"/>
    <w:rsid w:val="00FA1898"/>
    <w:rsid w:val="00FA1B81"/>
    <w:rsid w:val="00FA50CA"/>
    <w:rsid w:val="00FA52A7"/>
    <w:rsid w:val="00FA55DC"/>
    <w:rsid w:val="00FA6262"/>
    <w:rsid w:val="00FB0120"/>
    <w:rsid w:val="00FB1890"/>
    <w:rsid w:val="00FB26EC"/>
    <w:rsid w:val="00FB499F"/>
    <w:rsid w:val="00FB5354"/>
    <w:rsid w:val="00FB5A19"/>
    <w:rsid w:val="00FC0B90"/>
    <w:rsid w:val="00FC2C77"/>
    <w:rsid w:val="00FC39E8"/>
    <w:rsid w:val="00FC56C4"/>
    <w:rsid w:val="00FC6706"/>
    <w:rsid w:val="00FD0AB4"/>
    <w:rsid w:val="00FD0BA0"/>
    <w:rsid w:val="00FD2CC4"/>
    <w:rsid w:val="00FD49FA"/>
    <w:rsid w:val="00FD4B21"/>
    <w:rsid w:val="00FD4B6B"/>
    <w:rsid w:val="00FD53B1"/>
    <w:rsid w:val="00FD7285"/>
    <w:rsid w:val="00FE4A7B"/>
    <w:rsid w:val="00FE6C16"/>
    <w:rsid w:val="00FF0970"/>
    <w:rsid w:val="00FF0B31"/>
    <w:rsid w:val="00FF1919"/>
    <w:rsid w:val="00FF2815"/>
    <w:rsid w:val="00FF4FE9"/>
    <w:rsid w:val="00FF51AF"/>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C,h1,Main,Outline1,Section Heading,(Chapter Nbr),Head1,Heading apps,Chapter/Section,1,D&amp;M,D&amp;M 1,H-1,Heading 1.1,SUBSECTION 01 -,Heading1,No numbers,TallChaptHead,Main Heading,1 ghost,g"/>
    <w:basedOn w:val="BodyText"/>
    <w:next w:val="Normal"/>
    <w:link w:val="Heading1Char"/>
    <w:qFormat/>
    <w:rsid w:val="000B17A9"/>
    <w:pPr>
      <w:keepNext/>
      <w:keepLines/>
      <w:numPr>
        <w:numId w:val="2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unhideWhenUsed/>
    <w:qFormat/>
    <w:rsid w:val="000B17A9"/>
    <w:pPr>
      <w:keepLines w:val="0"/>
      <w:numPr>
        <w:ilvl w:val="1"/>
      </w:numPr>
      <w:tabs>
        <w:tab w:val="clear" w:pos="4047"/>
        <w:tab w:val="num" w:pos="502"/>
      </w:tabs>
      <w:ind w:left="567"/>
      <w:outlineLvl w:val="1"/>
    </w:pPr>
    <w:rPr>
      <w:sz w:val="24"/>
    </w:rPr>
  </w:style>
  <w:style w:type="paragraph" w:styleId="Heading3">
    <w:name w:val="heading 3"/>
    <w:aliases w:val="l3,CT,H-3,h3,Sub,Head3,SPECIAL,3,Heading 3.3,1st sub-clause,Tall"/>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L"/>
    <w:basedOn w:val="Heading1"/>
    <w:next w:val="Normal"/>
    <w:link w:val="Heading4Char"/>
    <w:uiPriority w:val="9"/>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L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2D78E5"/>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2"/>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7"/>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6812B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67D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092A"/>
    <w:rPr>
      <w:rFonts w:ascii="Calibri" w:hAnsi="Calibri" w:cs="Times New Roman"/>
      <w:sz w:val="24"/>
      <w:szCs w:val="24"/>
      <w:lang w:val="en-GB" w:eastAsia="en-US"/>
    </w:rPr>
  </w:style>
  <w:style w:type="table" w:customStyle="1" w:styleId="TableGrid5">
    <w:name w:val="Table Grid5"/>
    <w:basedOn w:val="TableNormal"/>
    <w:next w:val="TableGrid"/>
    <w:uiPriority w:val="59"/>
    <w:qFormat/>
    <w:rsid w:val="00523D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23D2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0">
    <w:name w:val="specification"/>
    <w:basedOn w:val="Normal"/>
    <w:rsid w:val="00661017"/>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400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18">
      <w:bodyDiv w:val="1"/>
      <w:marLeft w:val="0"/>
      <w:marRight w:val="0"/>
      <w:marTop w:val="0"/>
      <w:marBottom w:val="0"/>
      <w:divBdr>
        <w:top w:val="none" w:sz="0" w:space="0" w:color="auto"/>
        <w:left w:val="none" w:sz="0" w:space="0" w:color="auto"/>
        <w:bottom w:val="none" w:sz="0" w:space="0" w:color="auto"/>
        <w:right w:val="none" w:sz="0" w:space="0" w:color="auto"/>
      </w:divBdr>
    </w:div>
    <w:div w:id="238727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39338037">
      <w:bodyDiv w:val="1"/>
      <w:marLeft w:val="0"/>
      <w:marRight w:val="0"/>
      <w:marTop w:val="0"/>
      <w:marBottom w:val="0"/>
      <w:divBdr>
        <w:top w:val="none" w:sz="0" w:space="0" w:color="auto"/>
        <w:left w:val="none" w:sz="0" w:space="0" w:color="auto"/>
        <w:bottom w:val="none" w:sz="0" w:space="0" w:color="auto"/>
        <w:right w:val="none" w:sz="0" w:space="0" w:color="auto"/>
      </w:divBdr>
    </w:div>
    <w:div w:id="2778741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9866407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13836572">
      <w:bodyDiv w:val="1"/>
      <w:marLeft w:val="0"/>
      <w:marRight w:val="0"/>
      <w:marTop w:val="0"/>
      <w:marBottom w:val="0"/>
      <w:divBdr>
        <w:top w:val="none" w:sz="0" w:space="0" w:color="auto"/>
        <w:left w:val="none" w:sz="0" w:space="0" w:color="auto"/>
        <w:bottom w:val="none" w:sz="0" w:space="0" w:color="auto"/>
        <w:right w:val="none" w:sz="0" w:space="0" w:color="auto"/>
      </w:divBdr>
    </w:div>
    <w:div w:id="87033902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79405360">
      <w:bodyDiv w:val="1"/>
      <w:marLeft w:val="0"/>
      <w:marRight w:val="0"/>
      <w:marTop w:val="0"/>
      <w:marBottom w:val="0"/>
      <w:divBdr>
        <w:top w:val="none" w:sz="0" w:space="0" w:color="auto"/>
        <w:left w:val="none" w:sz="0" w:space="0" w:color="auto"/>
        <w:bottom w:val="none" w:sz="0" w:space="0" w:color="auto"/>
        <w:right w:val="none" w:sz="0" w:space="0" w:color="auto"/>
      </w:divBdr>
    </w:div>
    <w:div w:id="109363044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12585810">
      <w:bodyDiv w:val="1"/>
      <w:marLeft w:val="0"/>
      <w:marRight w:val="0"/>
      <w:marTop w:val="0"/>
      <w:marBottom w:val="0"/>
      <w:divBdr>
        <w:top w:val="none" w:sz="0" w:space="0" w:color="auto"/>
        <w:left w:val="none" w:sz="0" w:space="0" w:color="auto"/>
        <w:bottom w:val="none" w:sz="0" w:space="0" w:color="auto"/>
        <w:right w:val="none" w:sz="0" w:space="0" w:color="auto"/>
      </w:divBdr>
    </w:div>
    <w:div w:id="1457137421">
      <w:bodyDiv w:val="1"/>
      <w:marLeft w:val="0"/>
      <w:marRight w:val="0"/>
      <w:marTop w:val="0"/>
      <w:marBottom w:val="0"/>
      <w:divBdr>
        <w:top w:val="none" w:sz="0" w:space="0" w:color="auto"/>
        <w:left w:val="none" w:sz="0" w:space="0" w:color="auto"/>
        <w:bottom w:val="none" w:sz="0" w:space="0" w:color="auto"/>
        <w:right w:val="none" w:sz="0" w:space="0" w:color="auto"/>
      </w:divBdr>
    </w:div>
    <w:div w:id="155438468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1741134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395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ditambi.Gangazhe@sita.co.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1F57-76F0-43EE-9D35-B736D3A6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TotalTime>
  <Pages>32</Pages>
  <Words>9066</Words>
  <Characters>51679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Muditambi Gangazhe</cp:lastModifiedBy>
  <cp:revision>4</cp:revision>
  <cp:lastPrinted>2022-10-24T08:59:00Z</cp:lastPrinted>
  <dcterms:created xsi:type="dcterms:W3CDTF">2022-11-01T12:29:00Z</dcterms:created>
  <dcterms:modified xsi:type="dcterms:W3CDTF">2022-11-01T12:42:00Z</dcterms:modified>
  <cp:version>2016-06-30 v2.3c</cp:version>
</cp:coreProperties>
</file>