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4EAE6C27" w:rsidR="00870839" w:rsidRPr="00870839" w:rsidRDefault="004508F9" w:rsidP="00870839">
      <w:pPr>
        <w:pBdr>
          <w:bottom w:val="single" w:sz="4" w:space="1" w:color="auto"/>
        </w:pBdr>
        <w:spacing w:after="0" w:line="360" w:lineRule="auto"/>
        <w:jc w:val="center"/>
        <w:rPr>
          <w:rFonts w:ascii="Arial" w:eastAsia="Times New Roman" w:hAnsi="Arial" w:cs="Arial"/>
          <w:b/>
          <w:lang w:val="en-GB"/>
        </w:rPr>
      </w:pPr>
      <w:r w:rsidRPr="004508F9">
        <w:rPr>
          <w:rFonts w:ascii="Arial" w:eastAsia="Times New Roman" w:hAnsi="Arial" w:cs="Arial"/>
          <w:b/>
          <w:color w:val="3366FF"/>
          <w:lang w:val="en-GB"/>
        </w:rPr>
        <w:t>Suppliers/tenderers</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09CDE362"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 xml:space="preserve">Except as otherwise contemplated in this Agreement, the Parties agree in favour of one another not to utilise, exploit or in any other manner whatsoever use the </w:t>
      </w:r>
      <w:r w:rsidRPr="00870839">
        <w:rPr>
          <w:rFonts w:ascii="Arial" w:eastAsia="Times New Roman" w:hAnsi="Arial" w:cs="Arial"/>
          <w:lang w:val="en-GB"/>
        </w:rPr>
        <w:lastRenderedPageBreak/>
        <w:t>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w:t>
      </w:r>
      <w:r w:rsidRPr="00870839">
        <w:rPr>
          <w:rFonts w:ascii="Arial" w:eastAsia="Times New Roman" w:hAnsi="Arial" w:cs="Arial"/>
          <w:lang w:val="en-GB"/>
        </w:rPr>
        <w:lastRenderedPageBreak/>
        <w:t>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lastRenderedPageBreak/>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3FC36166"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proofErr w:type="spellStart"/>
            <w:r>
              <w:rPr>
                <w:rFonts w:ascii="Arial" w:eastAsia="Times New Roman" w:hAnsi="Arial" w:cs="Arial"/>
                <w:smallCaps/>
                <w:color w:val="3366FF"/>
                <w:lang w:val="en-GB"/>
              </w:rPr>
              <w:t>raticulars</w:t>
            </w:r>
            <w:proofErr w:type="spellEnd"/>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of any one or more of the provisions of this Agreement being held for any reason to be invalid, illegal or unenforceable in any respect, such invalidity, illegality or </w:t>
      </w:r>
      <w:r w:rsidRPr="00870839">
        <w:rPr>
          <w:rFonts w:ascii="Arial" w:eastAsia="Times New Roman" w:hAnsi="Arial" w:cs="Arial"/>
          <w:lang w:val="en-GB"/>
        </w:rPr>
        <w:lastRenderedPageBreak/>
        <w:t>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AA514" w14:textId="77777777" w:rsidR="0026443A" w:rsidRDefault="0026443A" w:rsidP="00201A98">
      <w:pPr>
        <w:spacing w:after="0" w:line="240" w:lineRule="auto"/>
      </w:pPr>
      <w:r>
        <w:separator/>
      </w:r>
    </w:p>
  </w:endnote>
  <w:endnote w:type="continuationSeparator" w:id="0">
    <w:p w14:paraId="100E0034" w14:textId="77777777" w:rsidR="0026443A" w:rsidRDefault="0026443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915F" w14:textId="77777777" w:rsidR="005F776A" w:rsidRDefault="005F7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1FD90A87" w:rsidR="00870839" w:rsidRDefault="00870839" w:rsidP="006D04D6">
    <w:pPr>
      <w:pStyle w:val="Footer"/>
      <w:ind w:left="-624"/>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w:t>
    </w:r>
    <w:r w:rsidR="00F360B4" w:rsidRPr="00F360B4">
      <w:rPr>
        <w:rFonts w:ascii="Arial" w:hAnsi="Arial" w:cs="Arial"/>
        <w:noProof/>
        <w:sz w:val="17"/>
        <w:szCs w:val="17"/>
      </w:rPr>
      <w:t>63152171</w:t>
    </w:r>
    <w:r>
      <w:rPr>
        <w:rFonts w:ascii="Arial" w:hAnsi="Arial" w:cs="Arial"/>
        <w:noProof/>
        <w:sz w:val="17"/>
        <w:szCs w:val="17"/>
      </w:rPr>
      <w:t xml:space="preserve"> (Rev </w:t>
    </w:r>
    <w:r w:rsidR="00F360B4">
      <w:rPr>
        <w:rFonts w:ascii="Arial" w:hAnsi="Arial" w:cs="Arial"/>
        <w:noProof/>
        <w:sz w:val="17"/>
        <w:szCs w:val="17"/>
      </w:rPr>
      <w:t>5</w:t>
    </w:r>
    <w:r>
      <w:rPr>
        <w:rFonts w:ascii="Arial" w:hAnsi="Arial" w:cs="Arial"/>
        <w:noProof/>
        <w:sz w:val="17"/>
        <w:szCs w:val="17"/>
      </w:rPr>
      <w:t xml:space="preserve">) </w:t>
    </w:r>
    <w:r w:rsidR="00F360B4" w:rsidRPr="00F360B4">
      <w:rPr>
        <w:rFonts w:ascii="Arial" w:hAnsi="Arial" w:cs="Arial"/>
        <w:noProof/>
        <w:sz w:val="17"/>
        <w:szCs w:val="17"/>
      </w:rPr>
      <w:t>Non-Disclosure Agreement (NDA)</w:t>
    </w:r>
    <w:r w:rsidR="00F360B4">
      <w:rPr>
        <w:rFonts w:ascii="Arial" w:hAnsi="Arial" w:cs="Arial"/>
        <w:noProof/>
        <w:sz w:val="17"/>
        <w:szCs w:val="17"/>
      </w:rPr>
      <w:t xml:space="preserve"> Template</w:t>
    </w:r>
    <w:r w:rsidR="00F360B4" w:rsidRPr="00F360B4">
      <w:rPr>
        <w:rFonts w:ascii="Arial" w:hAnsi="Arial" w:cs="Arial"/>
        <w:noProof/>
        <w:sz w:val="17"/>
        <w:szCs w:val="17"/>
      </w:rPr>
      <w:t xml:space="preserve"> Suppliers-Tenderers</w:t>
    </w:r>
    <w:r w:rsidRPr="00C40E58">
      <w:rPr>
        <w:rFonts w:ascii="Arial" w:hAnsi="Arial" w:cs="Arial"/>
        <w:sz w:val="17"/>
        <w:szCs w:val="17"/>
      </w:rPr>
      <w:fldChar w:fldCharType="end"/>
    </w: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7E64" w14:textId="77777777" w:rsidR="005F776A" w:rsidRDefault="005F7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C8C9" w14:textId="77777777" w:rsidR="0026443A" w:rsidRDefault="0026443A" w:rsidP="00201A98">
      <w:pPr>
        <w:spacing w:after="0" w:line="240" w:lineRule="auto"/>
      </w:pPr>
      <w:r>
        <w:separator/>
      </w:r>
    </w:p>
  </w:footnote>
  <w:footnote w:type="continuationSeparator" w:id="0">
    <w:p w14:paraId="27BD3951" w14:textId="77777777" w:rsidR="0026443A" w:rsidRDefault="0026443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C349" w14:textId="77777777" w:rsidR="005F776A" w:rsidRDefault="005F7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681"/>
      <w:gridCol w:w="2126"/>
      <w:gridCol w:w="1559"/>
      <w:gridCol w:w="567"/>
      <w:gridCol w:w="425"/>
    </w:tblGrid>
    <w:tr w:rsidR="00870839" w:rsidRPr="00116E60" w14:paraId="092F50D1" w14:textId="77777777" w:rsidTr="00DD46AD">
      <w:trPr>
        <w:cantSplit/>
        <w:trHeight w:val="263"/>
        <w:jc w:val="center"/>
      </w:trPr>
      <w:tc>
        <w:tcPr>
          <w:tcW w:w="241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3333532" r:id="rId2"/>
            </w:object>
          </w:r>
        </w:p>
      </w:tc>
      <w:tc>
        <w:tcPr>
          <w:tcW w:w="3681"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25" w:type="dxa"/>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DD46AD">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vMerge/>
          <w:vAlign w:val="center"/>
        </w:tcPr>
        <w:p w14:paraId="55EE6F05" w14:textId="77777777" w:rsidR="00947FF5" w:rsidRPr="003914DE" w:rsidRDefault="00947FF5" w:rsidP="00EA1B3D">
          <w:pPr>
            <w:jc w:val="center"/>
            <w:rPr>
              <w:rFonts w:ascii="Arial" w:hAnsi="Arial" w:cs="Arial"/>
              <w:b/>
              <w:lang w:val="en-GB"/>
            </w:rPr>
          </w:pPr>
        </w:p>
      </w:tc>
      <w:tc>
        <w:tcPr>
          <w:tcW w:w="2126" w:type="dxa"/>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25" w:type="dxa"/>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DD46A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vMerge/>
          <w:vAlign w:val="center"/>
        </w:tcPr>
        <w:p w14:paraId="7891DEB9" w14:textId="77777777" w:rsidR="00870839" w:rsidRPr="003914DE" w:rsidRDefault="00870839" w:rsidP="00EA1B3D">
          <w:pPr>
            <w:jc w:val="center"/>
            <w:rPr>
              <w:rFonts w:ascii="Arial" w:hAnsi="Arial" w:cs="Arial"/>
              <w:b/>
              <w:lang w:val="en-GB"/>
            </w:rPr>
          </w:pPr>
        </w:p>
      </w:tc>
      <w:tc>
        <w:tcPr>
          <w:tcW w:w="2126" w:type="dxa"/>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1" w:type="dxa"/>
          <w:gridSpan w:val="3"/>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DD46A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vMerge/>
          <w:vAlign w:val="center"/>
        </w:tcPr>
        <w:p w14:paraId="4BF96EED" w14:textId="77777777" w:rsidR="00870839" w:rsidRPr="003914DE" w:rsidRDefault="00870839" w:rsidP="00EA1B3D">
          <w:pPr>
            <w:jc w:val="center"/>
            <w:rPr>
              <w:rFonts w:ascii="Arial" w:hAnsi="Arial" w:cs="Arial"/>
              <w:b/>
              <w:lang w:val="en-GB"/>
            </w:rPr>
          </w:pPr>
        </w:p>
      </w:tc>
      <w:tc>
        <w:tcPr>
          <w:tcW w:w="2126" w:type="dxa"/>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1" w:type="dxa"/>
          <w:gridSpan w:val="3"/>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5F776A">
      <w:trPr>
        <w:cantSplit/>
        <w:trHeight w:hRule="exact" w:val="1476"/>
        <w:jc w:val="center"/>
      </w:trPr>
      <w:tc>
        <w:tcPr>
          <w:tcW w:w="6091" w:type="dxa"/>
          <w:gridSpan w:val="2"/>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4677" w:type="dxa"/>
          <w:gridSpan w:val="4"/>
          <w:vAlign w:val="center"/>
        </w:tcPr>
        <w:p w14:paraId="32F5AD92" w14:textId="77777777" w:rsidR="005F776A" w:rsidRPr="005F776A" w:rsidRDefault="005F776A" w:rsidP="005F776A">
          <w:pPr>
            <w:spacing w:after="0" w:line="240" w:lineRule="auto"/>
            <w:jc w:val="both"/>
            <w:rPr>
              <w:rFonts w:ascii="Arial" w:hAnsi="Arial" w:cs="Arial"/>
              <w:b/>
              <w:bCs/>
              <w:sz w:val="20"/>
              <w:szCs w:val="20"/>
            </w:rPr>
          </w:pPr>
          <w:r w:rsidRPr="005F776A">
            <w:rPr>
              <w:rFonts w:ascii="Arial" w:hAnsi="Arial" w:cs="Arial"/>
              <w:b/>
              <w:bCs/>
              <w:sz w:val="20"/>
              <w:szCs w:val="20"/>
            </w:rPr>
            <w:t>MAJUBA POWER STATION CONTINUOUS ASH DISPOSAL FACILITY PROJECT</w:t>
          </w:r>
        </w:p>
        <w:p w14:paraId="4CD06215" w14:textId="77777777" w:rsidR="005F776A" w:rsidRPr="005F776A" w:rsidRDefault="005F776A" w:rsidP="005F776A">
          <w:pPr>
            <w:spacing w:after="0" w:line="240" w:lineRule="auto"/>
            <w:rPr>
              <w:rFonts w:ascii="Arial" w:hAnsi="Arial" w:cs="Arial"/>
              <w:b/>
              <w:bCs/>
              <w:sz w:val="20"/>
              <w:szCs w:val="20"/>
            </w:rPr>
          </w:pPr>
          <w:r w:rsidRPr="005F776A">
            <w:rPr>
              <w:rFonts w:ascii="Arial" w:hAnsi="Arial" w:cs="Arial"/>
              <w:b/>
              <w:bCs/>
              <w:sz w:val="20"/>
              <w:szCs w:val="20"/>
            </w:rPr>
            <w:t>PHASE 2 – GEOTECHNICAL INVESTIGATION FOR THE VALLEY PLATFORM</w:t>
          </w:r>
        </w:p>
        <w:p w14:paraId="668873E1" w14:textId="10FCC9A4" w:rsidR="007E5D0F" w:rsidRPr="005F776A" w:rsidRDefault="005F776A" w:rsidP="005F776A">
          <w:pPr>
            <w:spacing w:after="0" w:line="240" w:lineRule="auto"/>
            <w:rPr>
              <w:rFonts w:ascii="Arial" w:hAnsi="Arial" w:cs="Arial"/>
              <w:b/>
              <w:iCs/>
              <w:sz w:val="20"/>
              <w:szCs w:val="20"/>
              <w:lang w:val="en-US"/>
            </w:rPr>
          </w:pPr>
          <w:r>
            <w:rPr>
              <w:rFonts w:ascii="Arial" w:hAnsi="Arial" w:cs="Arial"/>
              <w:b/>
              <w:bCs/>
            </w:rPr>
            <w:br/>
          </w:r>
          <w:r w:rsidR="007E5D0F" w:rsidRPr="005F776A">
            <w:rPr>
              <w:rFonts w:ascii="Arial" w:hAnsi="Arial" w:cs="Arial"/>
              <w:b/>
              <w:iCs/>
              <w:sz w:val="20"/>
              <w:szCs w:val="20"/>
              <w:lang w:val="en-US"/>
            </w:rPr>
            <w:t xml:space="preserve">Enquiry Number: </w:t>
          </w:r>
          <w:r w:rsidRPr="005F776A">
            <w:rPr>
              <w:rFonts w:ascii="Arial" w:hAnsi="Arial" w:cs="Arial"/>
              <w:b/>
              <w:iCs/>
              <w:sz w:val="20"/>
              <w:szCs w:val="20"/>
              <w:lang w:val="en-US"/>
            </w:rPr>
            <w:t>E2098GCDMPMAJ</w:t>
          </w:r>
        </w:p>
        <w:p w14:paraId="70606EA4" w14:textId="77777777" w:rsidR="007E5D0F" w:rsidRPr="00193EFC" w:rsidRDefault="007E5D0F" w:rsidP="007E5D0F">
          <w:pPr>
            <w:jc w:val="center"/>
            <w:rPr>
              <w:rFonts w:ascii="Arial" w:hAnsi="Arial" w:cs="Arial"/>
              <w:b/>
              <w:bCs/>
            </w:rPr>
          </w:pPr>
        </w:p>
        <w:p w14:paraId="0F6713E2" w14:textId="4DF776B8" w:rsidR="00870839" w:rsidRPr="00870839" w:rsidRDefault="00870839" w:rsidP="00870839">
          <w:pPr>
            <w:spacing w:after="0"/>
            <w:jc w:val="center"/>
            <w:rPr>
              <w:rFonts w:ascii="Arial" w:hAnsi="Arial"/>
              <w:sz w:val="20"/>
              <w:lang w:val="en-GB"/>
            </w:rPr>
          </w:pPr>
        </w:p>
      </w:tc>
    </w:tr>
  </w:tbl>
  <w:p w14:paraId="43EA2788" w14:textId="77777777" w:rsidR="00870839" w:rsidRDefault="00870839"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8CF0" w14:textId="77777777" w:rsidR="005F776A" w:rsidRDefault="005F7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C4"/>
    <w:rsid w:val="000A01FA"/>
    <w:rsid w:val="000B165C"/>
    <w:rsid w:val="000B656D"/>
    <w:rsid w:val="000C1FF4"/>
    <w:rsid w:val="000F790D"/>
    <w:rsid w:val="001038EF"/>
    <w:rsid w:val="001477A3"/>
    <w:rsid w:val="00155248"/>
    <w:rsid w:val="001D042C"/>
    <w:rsid w:val="001D41F2"/>
    <w:rsid w:val="00201A98"/>
    <w:rsid w:val="00202BB5"/>
    <w:rsid w:val="00213910"/>
    <w:rsid w:val="0026443A"/>
    <w:rsid w:val="00307C8A"/>
    <w:rsid w:val="003113D9"/>
    <w:rsid w:val="00332369"/>
    <w:rsid w:val="0034197B"/>
    <w:rsid w:val="00382DA0"/>
    <w:rsid w:val="003914DE"/>
    <w:rsid w:val="003A4061"/>
    <w:rsid w:val="003B3ABD"/>
    <w:rsid w:val="003E4D3F"/>
    <w:rsid w:val="003E7C39"/>
    <w:rsid w:val="003F003F"/>
    <w:rsid w:val="003F2387"/>
    <w:rsid w:val="003F7B1E"/>
    <w:rsid w:val="00430B88"/>
    <w:rsid w:val="004508F9"/>
    <w:rsid w:val="00457274"/>
    <w:rsid w:val="00460577"/>
    <w:rsid w:val="0049592C"/>
    <w:rsid w:val="004D30AA"/>
    <w:rsid w:val="004E19F4"/>
    <w:rsid w:val="00544542"/>
    <w:rsid w:val="00550760"/>
    <w:rsid w:val="00567544"/>
    <w:rsid w:val="005765A0"/>
    <w:rsid w:val="005C00D0"/>
    <w:rsid w:val="005D6C00"/>
    <w:rsid w:val="005E1306"/>
    <w:rsid w:val="005E3BE0"/>
    <w:rsid w:val="005E6044"/>
    <w:rsid w:val="005F776A"/>
    <w:rsid w:val="00627923"/>
    <w:rsid w:val="00657B8A"/>
    <w:rsid w:val="006900D0"/>
    <w:rsid w:val="006A2D9A"/>
    <w:rsid w:val="006B3B75"/>
    <w:rsid w:val="006D04D6"/>
    <w:rsid w:val="00701A07"/>
    <w:rsid w:val="0072571C"/>
    <w:rsid w:val="007261D9"/>
    <w:rsid w:val="00732A3F"/>
    <w:rsid w:val="007446A6"/>
    <w:rsid w:val="00775667"/>
    <w:rsid w:val="00777DE6"/>
    <w:rsid w:val="007A6F13"/>
    <w:rsid w:val="007C789C"/>
    <w:rsid w:val="007E5D0F"/>
    <w:rsid w:val="008665BE"/>
    <w:rsid w:val="00870839"/>
    <w:rsid w:val="0088295E"/>
    <w:rsid w:val="0093552D"/>
    <w:rsid w:val="00947FF5"/>
    <w:rsid w:val="0099382B"/>
    <w:rsid w:val="009A12FD"/>
    <w:rsid w:val="009E4402"/>
    <w:rsid w:val="00A22EF4"/>
    <w:rsid w:val="00A550AD"/>
    <w:rsid w:val="00A67C16"/>
    <w:rsid w:val="00A72491"/>
    <w:rsid w:val="00A76642"/>
    <w:rsid w:val="00A92D53"/>
    <w:rsid w:val="00AA3261"/>
    <w:rsid w:val="00B71023"/>
    <w:rsid w:val="00BA3A4A"/>
    <w:rsid w:val="00BA5C88"/>
    <w:rsid w:val="00BB029A"/>
    <w:rsid w:val="00BE6D5F"/>
    <w:rsid w:val="00C40E58"/>
    <w:rsid w:val="00C72E5D"/>
    <w:rsid w:val="00C8088F"/>
    <w:rsid w:val="00CA666C"/>
    <w:rsid w:val="00CD1117"/>
    <w:rsid w:val="00D04FDE"/>
    <w:rsid w:val="00DB22F3"/>
    <w:rsid w:val="00DB5F1C"/>
    <w:rsid w:val="00DC46FC"/>
    <w:rsid w:val="00DD46AD"/>
    <w:rsid w:val="00E34693"/>
    <w:rsid w:val="00E775B4"/>
    <w:rsid w:val="00E90B24"/>
    <w:rsid w:val="00EA1B3D"/>
    <w:rsid w:val="00EA21D2"/>
    <w:rsid w:val="00EA684B"/>
    <w:rsid w:val="00EF6D03"/>
    <w:rsid w:val="00F360B4"/>
    <w:rsid w:val="00F406F2"/>
    <w:rsid w:val="00F4136F"/>
    <w:rsid w:val="00F521EA"/>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Peloame Mosinyi</cp:lastModifiedBy>
  <cp:revision>5</cp:revision>
  <dcterms:created xsi:type="dcterms:W3CDTF">2024-09-03T17:45:00Z</dcterms:created>
  <dcterms:modified xsi:type="dcterms:W3CDTF">2025-10-30T10:46:00Z</dcterms:modified>
</cp:coreProperties>
</file>