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40" w:type="dxa"/>
        <w:tblInd w:w="118" w:type="dxa"/>
        <w:tblLook w:val="04A0" w:firstRow="1" w:lastRow="0" w:firstColumn="1" w:lastColumn="0" w:noHBand="0" w:noVBand="1"/>
      </w:tblPr>
      <w:tblGrid>
        <w:gridCol w:w="2258"/>
        <w:gridCol w:w="2552"/>
        <w:gridCol w:w="2835"/>
        <w:gridCol w:w="3260"/>
        <w:gridCol w:w="3235"/>
      </w:tblGrid>
      <w:tr w:rsidR="006232C4" w:rsidRPr="006232C4" w14:paraId="3C901FD7" w14:textId="77777777" w:rsidTr="006232C4">
        <w:trPr>
          <w:trHeight w:val="432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960EB8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Name 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BF8E12" w14:textId="77777777" w:rsidR="006232C4" w:rsidRPr="006232C4" w:rsidRDefault="006232C4" w:rsidP="006232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3198" w14:textId="77777777" w:rsidR="006232C4" w:rsidRPr="006232C4" w:rsidRDefault="006232C4" w:rsidP="006232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AA8" w14:textId="77777777" w:rsidR="006232C4" w:rsidRPr="006232C4" w:rsidRDefault="006232C4" w:rsidP="0062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232C4" w:rsidRPr="006232C4" w14:paraId="16E6F4ED" w14:textId="77777777" w:rsidTr="006232C4">
        <w:trPr>
          <w:trHeight w:val="39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248A9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Role in the Project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4A2ECC" w14:textId="77777777" w:rsidR="006232C4" w:rsidRPr="006232C4" w:rsidRDefault="006232C4" w:rsidP="006232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12D1" w14:textId="77777777" w:rsidR="006232C4" w:rsidRPr="006232C4" w:rsidRDefault="006232C4" w:rsidP="006232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A175" w14:textId="77777777" w:rsidR="006232C4" w:rsidRPr="006232C4" w:rsidRDefault="006232C4" w:rsidP="006232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232C4" w:rsidRPr="006232C4" w14:paraId="1DE68454" w14:textId="77777777" w:rsidTr="006232C4">
        <w:trPr>
          <w:trHeight w:val="4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EDF65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Employer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D017B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Job Title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E92B8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Employment Period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F57D1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Key Responsibilities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89E87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Reference</w:t>
            </w:r>
          </w:p>
        </w:tc>
      </w:tr>
      <w:tr w:rsidR="006232C4" w:rsidRPr="006232C4" w14:paraId="316F7822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F487C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C78D7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4A7FF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DBDF2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CE4B9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3B24FBA2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06B8C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AA05E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70D11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D13A0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6C1C9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5A4AE4D7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657DD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573E0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B5A3A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134AB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E568C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19BCED33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9FDDA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C3D54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9B501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1BA03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9C5FB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0B79B3A2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48E26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E32B9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CEB34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7F772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C83D1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2564D44C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D1080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EDAFF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45EB9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2C33D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8C185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232C4" w:rsidRPr="006232C4" w14:paraId="0D690667" w14:textId="77777777" w:rsidTr="006232C4">
        <w:trPr>
          <w:trHeight w:val="93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13E4E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FEFE3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277C2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93254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CAD16" w14:textId="77777777" w:rsidR="006232C4" w:rsidRPr="006232C4" w:rsidRDefault="006232C4" w:rsidP="006232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232C4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</w:tbl>
    <w:p w14:paraId="2A5BC2D1" w14:textId="77777777" w:rsidR="00164CCF" w:rsidRDefault="00164CCF"/>
    <w:sectPr w:rsidR="00164CCF" w:rsidSect="006232C4">
      <w:headerReference w:type="default" r:id="rId6"/>
      <w:foot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2115" w14:textId="77777777" w:rsidR="000306BB" w:rsidRDefault="000306BB" w:rsidP="006232C4">
      <w:pPr>
        <w:spacing w:after="0" w:line="240" w:lineRule="auto"/>
      </w:pPr>
      <w:r>
        <w:separator/>
      </w:r>
    </w:p>
  </w:endnote>
  <w:endnote w:type="continuationSeparator" w:id="0">
    <w:p w14:paraId="21329FCA" w14:textId="77777777" w:rsidR="000306BB" w:rsidRDefault="000306BB" w:rsidP="0062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C88F" w14:textId="0C9DC70B" w:rsidR="00A31ED9" w:rsidRPr="00A31ED9" w:rsidRDefault="00A31ED9" w:rsidP="00A31ED9">
    <w:pPr>
      <w:pStyle w:val="Footer"/>
      <w:rPr>
        <w:b/>
        <w:bCs/>
        <w:sz w:val="18"/>
        <w:szCs w:val="18"/>
        <w:lang w:val="en-US"/>
      </w:rPr>
    </w:pPr>
    <w:r w:rsidRPr="00A31ED9">
      <w:rPr>
        <w:b/>
        <w:bCs/>
        <w:sz w:val="18"/>
        <w:szCs w:val="18"/>
        <w:lang w:val="en-US"/>
      </w:rPr>
      <w:t xml:space="preserve">GPAA 01/2026 - </w:t>
    </w:r>
    <w:r w:rsidRPr="00A31ED9">
      <w:rPr>
        <w:b/>
        <w:bCs/>
        <w:sz w:val="18"/>
        <w:szCs w:val="18"/>
        <w:lang w:val="en-US"/>
      </w:rPr>
      <w:t>REQUEST FOR PROPOSAL (RFP) FOR THE</w:t>
    </w:r>
    <w:r w:rsidRPr="00A31ED9">
      <w:rPr>
        <w:b/>
        <w:bCs/>
        <w:sz w:val="18"/>
        <w:szCs w:val="18"/>
        <w:lang w:val="en-US"/>
      </w:rPr>
      <w:t xml:space="preserve"> </w:t>
    </w:r>
    <w:r w:rsidRPr="00A31ED9">
      <w:rPr>
        <w:b/>
        <w:bCs/>
        <w:sz w:val="18"/>
        <w:szCs w:val="18"/>
        <w:lang w:val="en-US"/>
      </w:rPr>
      <w:t>APPOINTMENT OF A PANEL OF PROFESSIONAL SERVICE PROVIDERS TO RENDER AUDIT SERVICES TO THE GPAA FOR A PERIOD OF THREE (3) YEARS.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CF66" w14:textId="77777777" w:rsidR="000306BB" w:rsidRDefault="000306BB" w:rsidP="006232C4">
      <w:pPr>
        <w:spacing w:after="0" w:line="240" w:lineRule="auto"/>
      </w:pPr>
      <w:r>
        <w:separator/>
      </w:r>
    </w:p>
  </w:footnote>
  <w:footnote w:type="continuationSeparator" w:id="0">
    <w:p w14:paraId="3CAB6BA0" w14:textId="77777777" w:rsidR="000306BB" w:rsidRDefault="000306BB" w:rsidP="0062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72E6" w14:textId="778035B7" w:rsidR="006232C4" w:rsidRDefault="006232C4">
    <w:pPr>
      <w:pStyle w:val="Header"/>
    </w:pPr>
    <w:r>
      <w:rPr>
        <w:noProof/>
      </w:rPr>
      <w:drawing>
        <wp:inline distT="0" distB="0" distL="0" distR="0" wp14:anchorId="0C999A21" wp14:editId="4284E88E">
          <wp:extent cx="2981325" cy="923925"/>
          <wp:effectExtent l="0" t="0" r="0" b="0"/>
          <wp:docPr id="1955649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72060" name="Picture 1296172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C4"/>
    <w:rsid w:val="000306BB"/>
    <w:rsid w:val="00164CCF"/>
    <w:rsid w:val="001F7BDE"/>
    <w:rsid w:val="006232C4"/>
    <w:rsid w:val="00A31ED9"/>
    <w:rsid w:val="00A3208B"/>
    <w:rsid w:val="00DB0B42"/>
    <w:rsid w:val="00E6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439109"/>
  <w15:chartTrackingRefBased/>
  <w15:docId w15:val="{E1A30302-EE2B-42C5-BBFC-43A6A0C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2C4"/>
  </w:style>
  <w:style w:type="paragraph" w:styleId="Footer">
    <w:name w:val="footer"/>
    <w:basedOn w:val="Normal"/>
    <w:link w:val="FooterChar"/>
    <w:uiPriority w:val="99"/>
    <w:unhideWhenUsed/>
    <w:rsid w:val="0062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Phatudi Kgomo</dc:creator>
  <cp:keywords/>
  <dc:description/>
  <cp:lastModifiedBy>Phatudi Kgomo</cp:lastModifiedBy>
  <cp:revision>3</cp:revision>
  <dcterms:created xsi:type="dcterms:W3CDTF">2025-06-30T08:51:00Z</dcterms:created>
  <dcterms:modified xsi:type="dcterms:W3CDTF">2026-03-24T11:11:00Z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71bcf6-3598-4623-b11e-d4f6446b7f18_Enabled">
    <vt:lpwstr>true</vt:lpwstr>
  </property>
  <property fmtid="{D5CDD505-2E9C-101B-9397-08002B2CF9AE}" pid="3" name="MSIP_Label_4271bcf6-3598-4623-b11e-d4f6446b7f18_SetDate">
    <vt:lpwstr>2026-03-24T11:11:01Z</vt:lpwstr>
  </property>
  <property fmtid="{D5CDD505-2E9C-101B-9397-08002B2CF9AE}" pid="4" name="MSIP_Label_4271bcf6-3598-4623-b11e-d4f6446b7f18_Method">
    <vt:lpwstr>Standard</vt:lpwstr>
  </property>
  <property fmtid="{D5CDD505-2E9C-101B-9397-08002B2CF9AE}" pid="5" name="MSIP_Label_4271bcf6-3598-4623-b11e-d4f6446b7f18_Name">
    <vt:lpwstr>defa4170-0d19-0005-0004-bc88714345d2</vt:lpwstr>
  </property>
  <property fmtid="{D5CDD505-2E9C-101B-9397-08002B2CF9AE}" pid="6" name="MSIP_Label_4271bcf6-3598-4623-b11e-d4f6446b7f18_SiteId">
    <vt:lpwstr>2c1ee11d-5c52-4a76-901c-fab77f5bfce8</vt:lpwstr>
  </property>
  <property fmtid="{D5CDD505-2E9C-101B-9397-08002B2CF9AE}" pid="7" name="MSIP_Label_4271bcf6-3598-4623-b11e-d4f6446b7f18_ActionId">
    <vt:lpwstr>e0247dc0-6199-4e81-8544-d183d08f8cfb</vt:lpwstr>
  </property>
  <property fmtid="{D5CDD505-2E9C-101B-9397-08002B2CF9AE}" pid="8" name="MSIP_Label_4271bcf6-3598-4623-b11e-d4f6446b7f18_ContentBits">
    <vt:lpwstr>0</vt:lpwstr>
  </property>
  <property fmtid="{D5CDD505-2E9C-101B-9397-08002B2CF9AE}" pid="9" name="MSIP_Label_4271bcf6-3598-4623-b11e-d4f6446b7f18_Tag">
    <vt:lpwstr>10, 3, 0, 1</vt:lpwstr>
  </property>
</Properties>
</file>