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5CCD28C3" w:rsidR="00F0521B" w:rsidRPr="00F0521B" w:rsidRDefault="00DA0111" w:rsidP="006B3FA2">
            <w:pPr>
              <w:spacing w:before="60" w:after="60" w:line="276" w:lineRule="auto"/>
              <w:jc w:val="both"/>
              <w:rPr>
                <w:rFonts w:ascii="Arial" w:hAnsi="Arial" w:cs="Arial"/>
                <w:sz w:val="20"/>
              </w:rPr>
            </w:pPr>
            <w:r>
              <w:rPr>
                <w:rFonts w:ascii="Arial" w:hAnsi="Arial" w:cs="Arial"/>
                <w:sz w:val="20"/>
              </w:rPr>
              <w:t>Tutuka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5F62EFE" w:rsidR="00EC662F" w:rsidRPr="00336747" w:rsidRDefault="00DA0111" w:rsidP="00880865">
            <w:pPr>
              <w:spacing w:line="360" w:lineRule="auto"/>
              <w:jc w:val="both"/>
              <w:rPr>
                <w:rFonts w:ascii="Arial" w:hAnsi="Arial" w:cs="Arial"/>
                <w:sz w:val="20"/>
                <w:lang w:val="en-ZA"/>
              </w:rPr>
            </w:pPr>
            <w:r w:rsidRPr="00DA0111">
              <w:rPr>
                <w:rFonts w:ascii="Arial" w:hAnsi="Arial" w:cs="Arial"/>
                <w:bCs/>
                <w:sz w:val="20"/>
                <w:lang w:val="en-ZA"/>
              </w:rPr>
              <w:t>Cleaning service for boiler and turbine plant during outages for a period of 5 years at Tutuka Power Station.</w:t>
            </w:r>
            <w:r w:rsidRPr="001C5730">
              <w:rPr>
                <w:rFonts w:ascii="Arial" w:hAnsi="Arial" w:cs="Arial"/>
              </w:rPr>
              <w:t xml:space="preserve">  </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F2DA80B" w:rsidR="00EB6A30" w:rsidRPr="00F0521B" w:rsidRDefault="00DA0111" w:rsidP="00EB03A4">
            <w:pPr>
              <w:spacing w:before="60" w:after="60" w:line="276" w:lineRule="auto"/>
              <w:jc w:val="both"/>
              <w:rPr>
                <w:rFonts w:ascii="Arial" w:hAnsi="Arial" w:cs="Arial"/>
                <w:sz w:val="20"/>
              </w:rPr>
            </w:pPr>
            <w:r>
              <w:rPr>
                <w:rFonts w:ascii="Arial" w:hAnsi="Arial" w:cs="Arial"/>
                <w:sz w:val="20"/>
              </w:rPr>
              <w:t>5 years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63799272" w:rsidR="00304117" w:rsidRPr="00CF781D" w:rsidRDefault="00DA0111" w:rsidP="00F0521B">
            <w:pPr>
              <w:spacing w:before="60" w:after="60" w:line="276" w:lineRule="auto"/>
              <w:jc w:val="both"/>
              <w:rPr>
                <w:rFonts w:ascii="Arial" w:hAnsi="Arial" w:cs="Arial"/>
                <w:sz w:val="20"/>
              </w:rPr>
            </w:pPr>
            <w:r w:rsidRPr="00DA0111">
              <w:rPr>
                <w:rFonts w:ascii="Arial" w:hAnsi="Arial" w:cs="Arial"/>
                <w:bCs/>
                <w:sz w:val="20"/>
                <w:lang w:val="en-ZA"/>
              </w:rPr>
              <w:t>Moleboheng Radebe</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27940D10" w:rsidR="006F7826" w:rsidRDefault="006F7826" w:rsidP="00DA0111">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r w:rsidR="00DA0111">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DA0111">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DA0111">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DA0111">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6"/>
      </w:tblGrid>
      <w:tr w:rsidR="00666D1E" w:rsidRPr="00D33E30" w14:paraId="37B4AF07" w14:textId="77777777" w:rsidTr="00666D1E">
        <w:trPr>
          <w:trHeight w:val="863"/>
        </w:trPr>
        <w:tc>
          <w:tcPr>
            <w:tcW w:w="4253" w:type="dxa"/>
            <w:shd w:val="clear" w:color="auto" w:fill="C00000"/>
            <w:vAlign w:val="center"/>
          </w:tcPr>
          <w:p w14:paraId="7445F116" w14:textId="77777777" w:rsidR="00666D1E" w:rsidRPr="00D33E30" w:rsidRDefault="00666D1E"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4536" w:type="dxa"/>
            <w:shd w:val="clear" w:color="auto" w:fill="C00000"/>
            <w:vAlign w:val="center"/>
          </w:tcPr>
          <w:p w14:paraId="70A99F88" w14:textId="77777777" w:rsidR="00666D1E" w:rsidRPr="00D33E30" w:rsidRDefault="00666D1E"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66D1E" w:rsidRPr="00D33E30" w:rsidRDefault="00666D1E"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66D1E" w:rsidRPr="00D33E30" w14:paraId="18ED302D" w14:textId="77777777" w:rsidTr="00666D1E">
        <w:trPr>
          <w:trHeight w:val="317"/>
        </w:trPr>
        <w:tc>
          <w:tcPr>
            <w:tcW w:w="4253" w:type="dxa"/>
          </w:tcPr>
          <w:p w14:paraId="29AB7590"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4536" w:type="dxa"/>
          </w:tcPr>
          <w:p w14:paraId="282B1C66"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66D1E" w:rsidRPr="00D33E30" w14:paraId="1E56ED5E" w14:textId="77777777" w:rsidTr="00666D1E">
        <w:trPr>
          <w:trHeight w:val="317"/>
        </w:trPr>
        <w:tc>
          <w:tcPr>
            <w:tcW w:w="4253" w:type="dxa"/>
          </w:tcPr>
          <w:p w14:paraId="5E5DEDE3"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4536" w:type="dxa"/>
          </w:tcPr>
          <w:p w14:paraId="32F93AF1"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66D1E" w:rsidRPr="00D33E30" w14:paraId="79AF9155" w14:textId="77777777" w:rsidTr="00666D1E">
        <w:trPr>
          <w:trHeight w:val="317"/>
        </w:trPr>
        <w:tc>
          <w:tcPr>
            <w:tcW w:w="4253" w:type="dxa"/>
          </w:tcPr>
          <w:p w14:paraId="07DD035F"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4536" w:type="dxa"/>
          </w:tcPr>
          <w:p w14:paraId="09255EB9"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66D1E" w:rsidRPr="00D33E30" w14:paraId="3AC053ED" w14:textId="77777777" w:rsidTr="00666D1E">
        <w:trPr>
          <w:trHeight w:val="317"/>
        </w:trPr>
        <w:tc>
          <w:tcPr>
            <w:tcW w:w="4253" w:type="dxa"/>
          </w:tcPr>
          <w:p w14:paraId="5F675793"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4536" w:type="dxa"/>
          </w:tcPr>
          <w:p w14:paraId="40132D5E"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66D1E" w:rsidRPr="00D33E30" w14:paraId="128B63FF" w14:textId="77777777" w:rsidTr="00666D1E">
        <w:trPr>
          <w:trHeight w:val="317"/>
        </w:trPr>
        <w:tc>
          <w:tcPr>
            <w:tcW w:w="4253" w:type="dxa"/>
          </w:tcPr>
          <w:p w14:paraId="7F6090B2"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4536" w:type="dxa"/>
          </w:tcPr>
          <w:p w14:paraId="1B010E39"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66D1E" w:rsidRPr="00D33E30" w14:paraId="4EE474ED" w14:textId="77777777" w:rsidTr="00666D1E">
        <w:trPr>
          <w:trHeight w:val="317"/>
        </w:trPr>
        <w:tc>
          <w:tcPr>
            <w:tcW w:w="4253" w:type="dxa"/>
          </w:tcPr>
          <w:p w14:paraId="0887E576"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4536" w:type="dxa"/>
          </w:tcPr>
          <w:p w14:paraId="5B4DB34D"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66D1E" w:rsidRPr="00D33E30" w14:paraId="309AC553" w14:textId="77777777" w:rsidTr="00666D1E">
        <w:trPr>
          <w:trHeight w:val="317"/>
        </w:trPr>
        <w:tc>
          <w:tcPr>
            <w:tcW w:w="4253" w:type="dxa"/>
          </w:tcPr>
          <w:p w14:paraId="2D668DC7"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4536" w:type="dxa"/>
          </w:tcPr>
          <w:p w14:paraId="5AC41D09"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66D1E" w:rsidRPr="00D33E30" w14:paraId="711E9FF1" w14:textId="77777777" w:rsidTr="00666D1E">
        <w:trPr>
          <w:trHeight w:val="317"/>
        </w:trPr>
        <w:tc>
          <w:tcPr>
            <w:tcW w:w="4253" w:type="dxa"/>
          </w:tcPr>
          <w:p w14:paraId="3C90DFF0"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4536" w:type="dxa"/>
          </w:tcPr>
          <w:p w14:paraId="1CE75117"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66D1E" w:rsidRPr="00D33E30" w14:paraId="7AB7850E" w14:textId="77777777" w:rsidTr="00666D1E">
        <w:trPr>
          <w:trHeight w:val="317"/>
        </w:trPr>
        <w:tc>
          <w:tcPr>
            <w:tcW w:w="4253" w:type="dxa"/>
          </w:tcPr>
          <w:p w14:paraId="3EEAD06B"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4536" w:type="dxa"/>
          </w:tcPr>
          <w:p w14:paraId="3139351E" w14:textId="77777777" w:rsidR="00666D1E" w:rsidRPr="00D33E30" w:rsidRDefault="00666D1E"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32F16728" w:rsidR="00CA337A" w:rsidRPr="00DA0111" w:rsidRDefault="00CA337A" w:rsidP="006F7826">
      <w:pPr>
        <w:pStyle w:val="ListParagraph"/>
        <w:numPr>
          <w:ilvl w:val="0"/>
          <w:numId w:val="39"/>
        </w:numPr>
        <w:spacing w:after="200" w:line="276" w:lineRule="auto"/>
        <w:jc w:val="both"/>
        <w:rPr>
          <w:rFonts w:ascii="Arial" w:hAnsi="Arial" w:cs="Arial"/>
          <w:bCs/>
          <w:sz w:val="20"/>
          <w:lang w:val="en-ZA"/>
        </w:rPr>
      </w:pPr>
      <w:r w:rsidRPr="00DA0111">
        <w:rPr>
          <w:rFonts w:ascii="Arial" w:hAnsi="Arial" w:cs="Arial"/>
          <w:bCs/>
          <w:sz w:val="20"/>
          <w:lang w:val="en-ZA"/>
        </w:rPr>
        <w:t>In a case of a trust, consortium or joint venture (including incorporated consortia and joint ventures</w:t>
      </w:r>
      <w:r w:rsidR="00DA0111" w:rsidRPr="00DA0111">
        <w:rPr>
          <w:rFonts w:ascii="Arial" w:hAnsi="Arial" w:cs="Arial"/>
          <w:bCs/>
          <w:sz w:val="20"/>
          <w:lang w:val="en-ZA"/>
        </w:rPr>
        <w:t>), a</w:t>
      </w:r>
      <w:r w:rsidRPr="00DA0111">
        <w:rPr>
          <w:rFonts w:ascii="Arial" w:hAnsi="Arial" w:cs="Arial"/>
          <w:bCs/>
          <w:sz w:val="20"/>
          <w:lang w:val="en-ZA"/>
        </w:rPr>
        <w:t xml:space="preserve">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5C850936"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032744C1" w14:textId="2F114025"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p w14:paraId="40E54FBF" w14:textId="466D30D7" w:rsidR="006F7826" w:rsidRDefault="006F7826" w:rsidP="00EB6A30">
      <w:pPr>
        <w:spacing w:line="276" w:lineRule="auto"/>
        <w:rPr>
          <w:rFonts w:ascii="Arial" w:hAnsi="Arial" w:cs="Arial"/>
        </w:rPr>
      </w:pPr>
    </w:p>
    <w:p w14:paraId="29E0DC29" w14:textId="720F45EA"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DA0111">
              <w:rPr>
                <w:rFonts w:ascii="Arial" w:hAnsi="Arial" w:cs="Arial"/>
                <w:b/>
                <w:sz w:val="20"/>
                <w:lang w:val="en-ZA"/>
              </w:rPr>
              <w:t>NOTE</w:t>
            </w:r>
            <w:r w:rsidRPr="00DA0111">
              <w:rPr>
                <w:rFonts w:ascii="Arial" w:hAnsi="Arial" w:cs="Arial"/>
                <w:bCs/>
                <w:sz w:val="20"/>
                <w:lang w:val="en-ZA"/>
              </w:rPr>
              <w:t xml:space="preserve">: SBD 6.2 Declaration Form and Annex C (Local Content Declaration-Summary Schedule) are tender </w:t>
            </w:r>
            <w:r w:rsidR="00CA337A" w:rsidRPr="00DA0111">
              <w:rPr>
                <w:rFonts w:ascii="Arial" w:hAnsi="Arial" w:cs="Arial"/>
                <w:bCs/>
                <w:sz w:val="20"/>
                <w:lang w:val="en-ZA"/>
              </w:rPr>
              <w:t>returnable</w:t>
            </w:r>
            <w:r w:rsidRPr="00DA0111">
              <w:rPr>
                <w:rFonts w:ascii="Arial" w:hAnsi="Arial" w:cs="Arial"/>
                <w:bCs/>
                <w:sz w:val="20"/>
                <w:lang w:val="en-ZA"/>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71F68CC1" w14:textId="77777777" w:rsidR="00390CA7" w:rsidRPr="005B5A73" w:rsidRDefault="00390CA7" w:rsidP="00546E27">
      <w:pPr>
        <w:spacing w:before="60" w:after="60" w:line="276" w:lineRule="auto"/>
        <w:rPr>
          <w:rFonts w:ascii="Arial" w:hAnsi="Arial" w:cs="Arial"/>
          <w:bCs/>
          <w:sz w:val="16"/>
          <w:szCs w:val="16"/>
        </w:rPr>
      </w:pPr>
    </w:p>
    <w:p w14:paraId="3163EC55" w14:textId="77777777"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616E4C33"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3D0735CA" w:rsidR="00546E27" w:rsidRPr="00DA0111" w:rsidRDefault="00546E27" w:rsidP="00DA0111">
            <w:pPr>
              <w:pStyle w:val="ListParagraph"/>
              <w:numPr>
                <w:ilvl w:val="0"/>
                <w:numId w:val="47"/>
              </w:numPr>
              <w:spacing w:before="160" w:line="276" w:lineRule="auto"/>
              <w:jc w:val="both"/>
              <w:rPr>
                <w:rFonts w:ascii="Arial" w:hAnsi="Arial" w:cs="Arial"/>
                <w:sz w:val="20"/>
                <w:lang w:val="en-ZA"/>
              </w:rPr>
            </w:pPr>
            <w:r w:rsidRPr="00DA0111">
              <w:rPr>
                <w:rFonts w:ascii="Arial" w:hAnsi="Arial" w:cs="Arial"/>
                <w:sz w:val="20"/>
                <w:lang w:val="en-ZA"/>
              </w:rPr>
              <w:t>the indirect expenses (</w:t>
            </w:r>
            <w:r w:rsidR="00390CA7" w:rsidRPr="00DA0111">
              <w:rPr>
                <w:rFonts w:ascii="Arial" w:hAnsi="Arial" w:cs="Arial"/>
                <w:sz w:val="20"/>
                <w:lang w:val="en-ZA"/>
              </w:rPr>
              <w:t>e.g.,</w:t>
            </w:r>
            <w:r w:rsidRPr="00DA0111">
              <w:rPr>
                <w:rFonts w:ascii="Arial" w:hAnsi="Arial" w:cs="Arial"/>
                <w:sz w:val="20"/>
                <w:lang w:val="en-ZA"/>
              </w:rPr>
              <w:t xml:space="preserve"> overheads) on goods and services supplied to the contractor/supplier by designated groups; and</w:t>
            </w:r>
          </w:p>
          <w:p w14:paraId="0C274D7C" w14:textId="085A742C" w:rsidR="00546E27" w:rsidRPr="00DA0111" w:rsidRDefault="00546E27" w:rsidP="00DA0111">
            <w:pPr>
              <w:pStyle w:val="ListParagraph"/>
              <w:numPr>
                <w:ilvl w:val="0"/>
                <w:numId w:val="47"/>
              </w:numPr>
              <w:spacing w:before="160" w:line="276" w:lineRule="auto"/>
              <w:jc w:val="both"/>
              <w:rPr>
                <w:rFonts w:ascii="Arial" w:hAnsi="Arial" w:cs="Arial"/>
                <w:sz w:val="20"/>
                <w:lang w:val="en-ZA"/>
              </w:rPr>
            </w:pPr>
            <w:r w:rsidRPr="00DA0111">
              <w:rPr>
                <w:rFonts w:ascii="Arial" w:hAnsi="Arial" w:cs="Arial"/>
                <w:sz w:val="20"/>
                <w:lang w:val="en-ZA"/>
              </w:rPr>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3A2B322D" w:rsidR="00546E27" w:rsidRPr="000C5130" w:rsidRDefault="00DA0111" w:rsidP="00065BFD">
                  <w:pPr>
                    <w:tabs>
                      <w:tab w:val="left" w:pos="720"/>
                    </w:tabs>
                    <w:jc w:val="center"/>
                    <w:rPr>
                      <w:rFonts w:ascii="Arial" w:hAnsi="Arial" w:cs="Arial"/>
                      <w:sz w:val="20"/>
                    </w:rPr>
                  </w:pPr>
                  <w:r>
                    <w:rPr>
                      <w:rFonts w:ascii="Arial" w:hAnsi="Arial" w:cs="Arial"/>
                      <w:sz w:val="20"/>
                    </w:rPr>
                    <w:t>10</w:t>
                  </w:r>
                  <w:r w:rsidR="00546E27">
                    <w:rPr>
                      <w:rFonts w:ascii="Arial" w:hAnsi="Arial" w:cs="Arial"/>
                      <w:sz w:val="20"/>
                    </w:rPr>
                    <w:t>.0%</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4DC8582C" w14:textId="77777777" w:rsidR="004E796C" w:rsidRDefault="004E796C"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884"/>
              <w:gridCol w:w="1701"/>
              <w:gridCol w:w="1741"/>
              <w:gridCol w:w="1645"/>
            </w:tblGrid>
            <w:tr w:rsidR="004E796C" w:rsidRPr="000C5130" w14:paraId="241C348B" w14:textId="77777777" w:rsidTr="00345111">
              <w:trPr>
                <w:trHeight w:val="359"/>
              </w:trPr>
              <w:tc>
                <w:tcPr>
                  <w:tcW w:w="2524"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884"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701"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741"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45"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E796C" w:rsidRPr="000C5130" w14:paraId="4ED2613C" w14:textId="77777777" w:rsidTr="00345111">
              <w:trPr>
                <w:trHeight w:val="359"/>
              </w:trPr>
              <w:tc>
                <w:tcPr>
                  <w:tcW w:w="2524" w:type="dxa"/>
                  <w:vAlign w:val="bottom"/>
                </w:tcPr>
                <w:p w14:paraId="6918843F" w14:textId="569B4C99" w:rsidR="004E796C" w:rsidRPr="008A3FC8" w:rsidRDefault="00345111" w:rsidP="00065BFD">
                  <w:pPr>
                    <w:spacing w:line="276" w:lineRule="auto"/>
                    <w:rPr>
                      <w:rFonts w:ascii="Arial" w:hAnsi="Arial" w:cs="Arial"/>
                      <w:sz w:val="20"/>
                    </w:rPr>
                  </w:pPr>
                  <w:r w:rsidRPr="00345111">
                    <w:rPr>
                      <w:rFonts w:ascii="Arial" w:hAnsi="Arial" w:cs="Arial"/>
                      <w:sz w:val="20"/>
                    </w:rPr>
                    <w:t>Rope Access Technician</w:t>
                  </w:r>
                </w:p>
              </w:tc>
              <w:tc>
                <w:tcPr>
                  <w:tcW w:w="884" w:type="dxa"/>
                </w:tcPr>
                <w:p w14:paraId="6C96573A" w14:textId="7D0CF26A" w:rsidR="004E796C" w:rsidRDefault="00345111" w:rsidP="00065BFD">
                  <w:pPr>
                    <w:jc w:val="center"/>
                    <w:rPr>
                      <w:rFonts w:ascii="Arial" w:hAnsi="Arial" w:cs="Arial"/>
                      <w:sz w:val="20"/>
                    </w:rPr>
                  </w:pPr>
                  <w:r>
                    <w:rPr>
                      <w:rFonts w:ascii="Arial" w:hAnsi="Arial" w:cs="Arial"/>
                      <w:sz w:val="20"/>
                    </w:rPr>
                    <w:t>3</w:t>
                  </w:r>
                </w:p>
              </w:tc>
              <w:tc>
                <w:tcPr>
                  <w:tcW w:w="1701" w:type="dxa"/>
                </w:tcPr>
                <w:p w14:paraId="13DA1503" w14:textId="5A42336D" w:rsidR="004E796C" w:rsidRPr="008A3FC8" w:rsidRDefault="00345111" w:rsidP="00345111">
                  <w:pPr>
                    <w:spacing w:line="276" w:lineRule="auto"/>
                    <w:rPr>
                      <w:rFonts w:ascii="Arial" w:hAnsi="Arial" w:cs="Arial"/>
                      <w:b/>
                      <w:sz w:val="20"/>
                    </w:rPr>
                  </w:pPr>
                  <w:r w:rsidRPr="00345111">
                    <w:rPr>
                      <w:rFonts w:ascii="Arial" w:hAnsi="Arial" w:cs="Arial"/>
                      <w:sz w:val="20"/>
                    </w:rPr>
                    <w:t>Grade 12 (Matric) and medically fit to work at heights</w:t>
                  </w:r>
                </w:p>
              </w:tc>
              <w:tc>
                <w:tcPr>
                  <w:tcW w:w="1741" w:type="dxa"/>
                </w:tcPr>
                <w:p w14:paraId="232C9EE2" w14:textId="52614CF6" w:rsidR="004E796C" w:rsidRPr="008A3FC8" w:rsidRDefault="00345111" w:rsidP="00345111">
                  <w:pPr>
                    <w:spacing w:line="276" w:lineRule="auto"/>
                    <w:rPr>
                      <w:rFonts w:ascii="Arial" w:hAnsi="Arial" w:cs="Arial"/>
                      <w:b/>
                      <w:sz w:val="20"/>
                    </w:rPr>
                  </w:pPr>
                  <w:r w:rsidRPr="00345111">
                    <w:rPr>
                      <w:rFonts w:ascii="Arial" w:hAnsi="Arial" w:cs="Arial"/>
                      <w:sz w:val="20"/>
                    </w:rPr>
                    <w:t>IRATA Level 1 Rope Access Technician Certification</w:t>
                  </w:r>
                </w:p>
              </w:tc>
              <w:tc>
                <w:tcPr>
                  <w:tcW w:w="1645" w:type="dxa"/>
                </w:tcPr>
                <w:p w14:paraId="5E9D2CF3" w14:textId="7A68D7D2" w:rsidR="004E796C" w:rsidRPr="008A3FC8" w:rsidRDefault="004E796C"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2"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26714B8F" w14:textId="10BAD543"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345111">
              <w:rPr>
                <w:rFonts w:ascii="Arial" w:hAnsi="Arial" w:cs="Arial"/>
                <w:sz w:val="20"/>
                <w:lang w:val="en-ZA"/>
              </w:rPr>
              <w:t xml:space="preserve">2.5% </w:t>
            </w:r>
            <w:r w:rsidRPr="0029148E">
              <w:rPr>
                <w:rFonts w:ascii="Arial" w:hAnsi="Arial" w:cs="Arial"/>
                <w:sz w:val="20"/>
                <w:lang w:val="en-ZA"/>
              </w:rPr>
              <w:t xml:space="preserve">of the Contract Value for failure to meet SDL&amp;I obligations. </w:t>
            </w:r>
          </w:p>
          <w:p w14:paraId="17136A1E" w14:textId="2A2EBE5E" w:rsidR="00EF4E0F" w:rsidRPr="00661518" w:rsidRDefault="00005A8B" w:rsidP="00661518">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sidR="00345111" w:rsidRPr="00345111">
              <w:rPr>
                <w:rFonts w:ascii="Arial" w:hAnsi="Arial" w:cs="Arial"/>
                <w:sz w:val="20"/>
                <w:lang w:val="en-ZA"/>
              </w:rPr>
              <w:t xml:space="preserve">2.5%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2"/>
    </w:tbl>
    <w:p w14:paraId="5688D387" w14:textId="77777777" w:rsidR="00345111" w:rsidRDefault="00345111" w:rsidP="00C7656D">
      <w:pPr>
        <w:spacing w:after="200" w:line="276" w:lineRule="auto"/>
        <w:rPr>
          <w:rFonts w:ascii="Arial" w:hAnsi="Arial" w:cs="Arial"/>
          <w:b/>
          <w:sz w:val="22"/>
        </w:rPr>
      </w:pPr>
    </w:p>
    <w:p w14:paraId="35DAD45A" w14:textId="196BC59D"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4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345111" w14:paraId="6E8F1A61" w14:textId="77777777" w:rsidTr="00345111">
        <w:tc>
          <w:tcPr>
            <w:tcW w:w="4508" w:type="dxa"/>
          </w:tcPr>
          <w:p w14:paraId="776322B8" w14:textId="37ED9893" w:rsidR="00345111" w:rsidRDefault="00345111"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Martin Mojela </w:t>
            </w:r>
          </w:p>
        </w:tc>
      </w:tr>
      <w:tr w:rsidR="00345111" w:rsidRPr="00AC3774" w14:paraId="264CD31D" w14:textId="77777777" w:rsidTr="00345111">
        <w:tc>
          <w:tcPr>
            <w:tcW w:w="4508" w:type="dxa"/>
          </w:tcPr>
          <w:p w14:paraId="02F3F959" w14:textId="77777777" w:rsidR="00345111" w:rsidRDefault="00345111" w:rsidP="00304117">
            <w:pPr>
              <w:tabs>
                <w:tab w:val="left" w:pos="720"/>
              </w:tabs>
              <w:jc w:val="both"/>
              <w:rPr>
                <w:rFonts w:ascii="Arial" w:hAnsi="Arial" w:cs="Arial"/>
                <w:sz w:val="20"/>
              </w:rPr>
            </w:pPr>
          </w:p>
          <w:p w14:paraId="64B1736B" w14:textId="77777777" w:rsidR="00345111" w:rsidRPr="00AC3774" w:rsidRDefault="00345111" w:rsidP="00304117">
            <w:pPr>
              <w:tabs>
                <w:tab w:val="left" w:pos="720"/>
              </w:tabs>
              <w:jc w:val="both"/>
              <w:rPr>
                <w:rFonts w:ascii="Arial" w:hAnsi="Arial" w:cs="Arial"/>
                <w:sz w:val="20"/>
              </w:rPr>
            </w:pPr>
          </w:p>
          <w:p w14:paraId="06A5B089" w14:textId="77777777" w:rsidR="00345111" w:rsidRPr="00AC3774" w:rsidRDefault="00345111" w:rsidP="00304117">
            <w:pPr>
              <w:tabs>
                <w:tab w:val="left" w:pos="720"/>
              </w:tabs>
              <w:jc w:val="both"/>
              <w:rPr>
                <w:rFonts w:ascii="Arial" w:hAnsi="Arial" w:cs="Arial"/>
                <w:sz w:val="20"/>
              </w:rPr>
            </w:pPr>
            <w:r w:rsidRPr="00AC3774">
              <w:rPr>
                <w:rFonts w:ascii="Arial" w:hAnsi="Arial" w:cs="Arial"/>
                <w:sz w:val="20"/>
              </w:rPr>
              <w:t>……………………………..</w:t>
            </w:r>
          </w:p>
          <w:p w14:paraId="1D722807" w14:textId="77777777" w:rsidR="00345111" w:rsidRPr="00AC3774" w:rsidRDefault="00345111" w:rsidP="00AC3774">
            <w:pPr>
              <w:tabs>
                <w:tab w:val="left" w:pos="720"/>
              </w:tabs>
              <w:jc w:val="both"/>
              <w:rPr>
                <w:rFonts w:ascii="Arial" w:hAnsi="Arial" w:cs="Arial"/>
                <w:sz w:val="20"/>
              </w:rPr>
            </w:pPr>
            <w:r>
              <w:rPr>
                <w:rFonts w:ascii="Arial" w:hAnsi="Arial" w:cs="Arial"/>
                <w:sz w:val="20"/>
              </w:rPr>
              <w:t>Senior Advisor</w:t>
            </w:r>
          </w:p>
        </w:tc>
      </w:tr>
      <w:tr w:rsidR="00345111" w:rsidRPr="00AC3774" w14:paraId="1A86FEC1" w14:textId="77777777" w:rsidTr="00345111">
        <w:tc>
          <w:tcPr>
            <w:tcW w:w="4508" w:type="dxa"/>
          </w:tcPr>
          <w:p w14:paraId="6C4BC943" w14:textId="77777777" w:rsidR="00345111" w:rsidRPr="00AC3774" w:rsidRDefault="00345111"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r>
      <w:tr w:rsidR="00345111" w14:paraId="04D52B15" w14:textId="77777777" w:rsidTr="00345111">
        <w:tc>
          <w:tcPr>
            <w:tcW w:w="4508" w:type="dxa"/>
          </w:tcPr>
          <w:p w14:paraId="47E7EFA1" w14:textId="77777777" w:rsidR="00345111" w:rsidRPr="00AC3774" w:rsidRDefault="00345111" w:rsidP="00304117">
            <w:pPr>
              <w:tabs>
                <w:tab w:val="left" w:pos="720"/>
              </w:tabs>
              <w:jc w:val="both"/>
              <w:rPr>
                <w:rFonts w:ascii="Arial" w:hAnsi="Arial" w:cs="Arial"/>
                <w:sz w:val="20"/>
              </w:rPr>
            </w:pPr>
          </w:p>
          <w:p w14:paraId="27E0D233" w14:textId="5A09945A" w:rsidR="00345111" w:rsidRPr="00AC3774" w:rsidRDefault="00345111" w:rsidP="00FB1E51">
            <w:pPr>
              <w:tabs>
                <w:tab w:val="left" w:pos="720"/>
              </w:tabs>
              <w:jc w:val="both"/>
              <w:rPr>
                <w:rFonts w:ascii="Arial" w:hAnsi="Arial" w:cs="Arial"/>
                <w:sz w:val="20"/>
              </w:rPr>
            </w:pPr>
            <w:r>
              <w:rPr>
                <w:rFonts w:ascii="Arial" w:hAnsi="Arial" w:cs="Arial"/>
                <w:sz w:val="20"/>
              </w:rPr>
              <w:t xml:space="preserve">Date: </w:t>
            </w: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8137" w14:textId="77777777" w:rsidR="001A6771" w:rsidRDefault="001A6771" w:rsidP="00201A98">
      <w:r>
        <w:separator/>
      </w:r>
    </w:p>
  </w:endnote>
  <w:endnote w:type="continuationSeparator" w:id="0">
    <w:p w14:paraId="1DA88C7C" w14:textId="77777777" w:rsidR="001A6771" w:rsidRDefault="001A677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D740" w14:textId="77777777" w:rsidR="001A6771" w:rsidRDefault="001A6771" w:rsidP="00201A98">
      <w:r>
        <w:separator/>
      </w:r>
    </w:p>
  </w:footnote>
  <w:footnote w:type="continuationSeparator" w:id="0">
    <w:p w14:paraId="6F827F61" w14:textId="77777777" w:rsidR="001A6771" w:rsidRDefault="001A677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3902438"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28116C5"/>
    <w:multiLevelType w:val="hybridMultilevel"/>
    <w:tmpl w:val="47C81AF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 w:numId="47" w16cid:durableId="5593706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A6771"/>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5111"/>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D2D8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45F"/>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66D1E"/>
    <w:rsid w:val="00670A7D"/>
    <w:rsid w:val="006714A6"/>
    <w:rsid w:val="0067725D"/>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D33FD"/>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478"/>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804C5"/>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B7D44"/>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0111"/>
    <w:rsid w:val="00DA1B06"/>
    <w:rsid w:val="00DA3954"/>
    <w:rsid w:val="00DB22F3"/>
    <w:rsid w:val="00DB6A92"/>
    <w:rsid w:val="00DC3353"/>
    <w:rsid w:val="00DC6795"/>
    <w:rsid w:val="00DD4AD8"/>
    <w:rsid w:val="00DD5408"/>
    <w:rsid w:val="00DD7B12"/>
    <w:rsid w:val="00DE2368"/>
    <w:rsid w:val="00DF3772"/>
    <w:rsid w:val="00DF46B0"/>
    <w:rsid w:val="00E02F94"/>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126F"/>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Moleboheng Radebe</cp:lastModifiedBy>
  <cp:revision>3</cp:revision>
  <cp:lastPrinted>2026-06-25T12:20:00Z</cp:lastPrinted>
  <dcterms:created xsi:type="dcterms:W3CDTF">2026-06-22T11:14:00Z</dcterms:created>
  <dcterms:modified xsi:type="dcterms:W3CDTF">2026-06-25T12:20:00Z</dcterms:modified>
</cp:coreProperties>
</file>