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37A9CB535AC491F8DEBA93F355689E1"/>
        </w:placeholder>
      </w:sdtPr>
      <w:sdtContent>
        <w:sdt>
          <w:sdtPr>
            <w:id w:val="-1462265599"/>
            <w:lock w:val="sdtContentLocked"/>
            <w:placeholder>
              <w:docPart w:val="C37A9CB535AC491F8DEBA93F355689E1"/>
            </w:placeholder>
            <w15:appearance w15:val="hidden"/>
          </w:sdtPr>
          <w:sdtContent>
            <w:p w14:paraId="34D9BCA7" w14:textId="77777777" w:rsidR="00AB0B86" w:rsidRDefault="00AB0B86" w:rsidP="00AB0B86">
              <w:pPr>
                <w:jc w:val="center"/>
              </w:pPr>
            </w:p>
            <w:p w14:paraId="20272877"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B0E086F" wp14:editId="04664D1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9480FE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3A818C3" wp14:editId="42CACD8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C9622D8" w14:textId="77777777" w:rsidR="00AB0B86" w:rsidRDefault="00AB0B86" w:rsidP="00AB0B86">
              <w:pPr>
                <w:jc w:val="center"/>
              </w:pPr>
            </w:p>
            <w:p w14:paraId="26C3BF31" w14:textId="77777777" w:rsidR="00AB0B86" w:rsidRDefault="00AB0B86" w:rsidP="00AB0B86">
              <w:pPr>
                <w:jc w:val="center"/>
              </w:pPr>
            </w:p>
            <w:p w14:paraId="3E8A850E" w14:textId="77777777" w:rsidR="00AB0B86" w:rsidRDefault="00AB0B86" w:rsidP="00AB0B86">
              <w:pPr>
                <w:jc w:val="center"/>
              </w:pPr>
            </w:p>
            <w:p w14:paraId="631F4426" w14:textId="77777777" w:rsidR="00AB0B86" w:rsidRDefault="00AB0B86" w:rsidP="00AB0B86">
              <w:pPr>
                <w:jc w:val="center"/>
              </w:pPr>
            </w:p>
            <w:p w14:paraId="41864C62" w14:textId="77777777" w:rsidR="00AB0B86" w:rsidRDefault="00AB0B86" w:rsidP="00AB0B86">
              <w:pPr>
                <w:jc w:val="center"/>
              </w:pPr>
            </w:p>
            <w:p w14:paraId="582D18A0" w14:textId="77777777" w:rsidR="00AB0B86" w:rsidRDefault="00AB0B86" w:rsidP="00AB0B86">
              <w:pPr>
                <w:jc w:val="center"/>
              </w:pPr>
            </w:p>
            <w:p w14:paraId="5516A7D6" w14:textId="77777777" w:rsidR="00AB0B86" w:rsidRDefault="00AB0B86" w:rsidP="00AB0B86">
              <w:pPr>
                <w:jc w:val="center"/>
              </w:pPr>
            </w:p>
            <w:p w14:paraId="58707ADA" w14:textId="681516D8" w:rsidR="00684D6B" w:rsidRPr="00CE15B2" w:rsidRDefault="00000000" w:rsidP="00CE15B2">
              <w:pPr>
                <w:jc w:val="center"/>
              </w:pPr>
            </w:p>
          </w:sdtContent>
        </w:sdt>
      </w:sdtContent>
    </w:sdt>
    <w:p w14:paraId="6E25E99D"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STATE INFORMATION TECHNOLOGY AGENCY (SOC) LTD</w:t>
      </w:r>
    </w:p>
    <w:p w14:paraId="3F8025DE" w14:textId="77777777" w:rsidR="00684D6B" w:rsidRPr="009B768F" w:rsidRDefault="00684D6B" w:rsidP="00684D6B">
      <w:pPr>
        <w:spacing w:after="0" w:line="240" w:lineRule="auto"/>
        <w:jc w:val="center"/>
        <w:rPr>
          <w:rFonts w:cs="Calibri Light"/>
          <w:b/>
          <w:bCs/>
          <w:color w:val="0E1B8D"/>
          <w:sz w:val="24"/>
          <w:szCs w:val="24"/>
          <w:lang w:eastAsia="en-ZA"/>
        </w:rPr>
      </w:pPr>
      <w:r w:rsidRPr="009B768F">
        <w:rPr>
          <w:rFonts w:cs="Calibri Light"/>
          <w:b/>
          <w:bCs/>
          <w:color w:val="0E1B8D"/>
          <w:sz w:val="24"/>
          <w:szCs w:val="24"/>
          <w:lang w:eastAsia="en-ZA"/>
        </w:rPr>
        <w:t>Registration number 1999/001899/30</w:t>
      </w:r>
    </w:p>
    <w:p w14:paraId="6747E8CD" w14:textId="1357DD24" w:rsidR="00E5068D" w:rsidRPr="009B768F" w:rsidRDefault="00684D6B" w:rsidP="007B5A30">
      <w:pPr>
        <w:spacing w:after="0" w:line="240" w:lineRule="auto"/>
        <w:jc w:val="left"/>
        <w:rPr>
          <w:rFonts w:cs="Calibri Light"/>
          <w:b/>
          <w:bCs/>
          <w:color w:val="0E1B8D"/>
          <w:sz w:val="24"/>
          <w:szCs w:val="24"/>
          <w:lang w:eastAsia="en-ZA"/>
        </w:rPr>
      </w:pPr>
      <w:r w:rsidRPr="009B768F">
        <w:rPr>
          <w:rFonts w:cs="Calibri Light"/>
          <w:b/>
          <w:bCs/>
          <w:color w:val="0E1B8D"/>
          <w:sz w:val="24"/>
          <w:szCs w:val="24"/>
          <w:lang w:eastAsia="en-ZA"/>
        </w:rPr>
        <w:tab/>
      </w:r>
    </w:p>
    <w:p w14:paraId="33B9A235" w14:textId="5A2E2ABC" w:rsidR="009B768F" w:rsidRDefault="00684D6B" w:rsidP="009B768F">
      <w:pPr>
        <w:tabs>
          <w:tab w:val="left" w:pos="720"/>
          <w:tab w:val="left" w:pos="1944"/>
          <w:tab w:val="left" w:pos="3384"/>
          <w:tab w:val="left" w:pos="3744"/>
          <w:tab w:val="left" w:pos="4644"/>
          <w:tab w:val="left" w:pos="5760"/>
          <w:tab w:val="left" w:pos="7920"/>
        </w:tabs>
        <w:spacing w:after="240" w:line="360" w:lineRule="auto"/>
        <w:jc w:val="center"/>
        <w:rPr>
          <w:rFonts w:cs="Calibri Light"/>
          <w:b/>
          <w:bCs/>
          <w:color w:val="0E1B8D"/>
          <w:sz w:val="24"/>
          <w:szCs w:val="24"/>
          <w:lang w:eastAsia="en-ZA"/>
        </w:rPr>
      </w:pPr>
      <w:r w:rsidRPr="009B768F">
        <w:rPr>
          <w:rFonts w:cs="Calibri Light"/>
          <w:b/>
          <w:bCs/>
          <w:color w:val="0E1B8D"/>
          <w:sz w:val="24"/>
          <w:szCs w:val="24"/>
          <w:lang w:eastAsia="en-ZA"/>
        </w:rPr>
        <w:t>STANDARD BID DOCUMENTS</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7D1E49" w:rsidRPr="00116B33" w14:paraId="6FF02C1D" w14:textId="77777777" w:rsidTr="00084586">
        <w:trPr>
          <w:trHeight w:val="567"/>
        </w:trPr>
        <w:tc>
          <w:tcPr>
            <w:tcW w:w="3256" w:type="dxa"/>
            <w:shd w:val="clear" w:color="auto" w:fill="DBE5F1"/>
            <w:vAlign w:val="center"/>
          </w:tcPr>
          <w:p w14:paraId="6FC4E869" w14:textId="77777777" w:rsidR="007D1E49" w:rsidRPr="00334DCD" w:rsidRDefault="007D1E49" w:rsidP="00084586">
            <w:pPr>
              <w:rPr>
                <w:rFonts w:cs="Calibri Light"/>
                <w:color w:val="0E1B8D"/>
                <w:sz w:val="22"/>
                <w:szCs w:val="22"/>
              </w:rPr>
            </w:pPr>
            <w:bookmarkStart w:id="0" w:name="_Hlk56671764"/>
            <w:r w:rsidRPr="00334DCD">
              <w:rPr>
                <w:rFonts w:cs="Calibri Light"/>
                <w:color w:val="0E1B8D"/>
                <w:sz w:val="22"/>
                <w:szCs w:val="22"/>
              </w:rPr>
              <w:t>RFB No:</w:t>
            </w:r>
          </w:p>
        </w:tc>
        <w:tc>
          <w:tcPr>
            <w:tcW w:w="6804" w:type="dxa"/>
            <w:vAlign w:val="center"/>
          </w:tcPr>
          <w:p w14:paraId="7014FB0E" w14:textId="77777777" w:rsidR="007D1E49" w:rsidRPr="00334DCD" w:rsidRDefault="007D1E49" w:rsidP="00084586">
            <w:pPr>
              <w:rPr>
                <w:rFonts w:cs="Calibri Light"/>
                <w:b/>
                <w:bCs/>
                <w:color w:val="0E1B8D"/>
                <w:sz w:val="22"/>
                <w:szCs w:val="22"/>
              </w:rPr>
            </w:pPr>
            <w:r w:rsidRPr="00565FBF">
              <w:rPr>
                <w:rFonts w:cs="Calibri Light"/>
                <w:b/>
                <w:bCs/>
                <w:color w:val="0E1B8D"/>
                <w:sz w:val="22"/>
                <w:szCs w:val="22"/>
              </w:rPr>
              <w:t>RFB</w:t>
            </w:r>
            <w:r>
              <w:rPr>
                <w:rFonts w:cs="Calibri Light"/>
                <w:b/>
                <w:bCs/>
                <w:color w:val="0E1B8D"/>
                <w:sz w:val="22"/>
                <w:szCs w:val="22"/>
              </w:rPr>
              <w:t xml:space="preserve"> </w:t>
            </w:r>
            <w:r w:rsidRPr="00565FBF">
              <w:rPr>
                <w:rFonts w:cs="Calibri Light"/>
                <w:b/>
                <w:bCs/>
                <w:color w:val="0E1B8D"/>
                <w:sz w:val="22"/>
                <w:szCs w:val="22"/>
              </w:rPr>
              <w:t>31</w:t>
            </w:r>
            <w:r>
              <w:rPr>
                <w:rFonts w:cs="Calibri Light"/>
                <w:b/>
                <w:bCs/>
                <w:color w:val="0E1B8D"/>
                <w:sz w:val="22"/>
                <w:szCs w:val="22"/>
              </w:rPr>
              <w:t>82</w:t>
            </w:r>
            <w:r w:rsidRPr="00565FBF">
              <w:rPr>
                <w:rFonts w:cs="Calibri Light"/>
                <w:b/>
                <w:bCs/>
                <w:color w:val="0E1B8D"/>
                <w:sz w:val="22"/>
                <w:szCs w:val="22"/>
              </w:rPr>
              <w:t>-2025</w:t>
            </w:r>
          </w:p>
        </w:tc>
      </w:tr>
      <w:tr w:rsidR="007D1E49" w:rsidRPr="00116B33" w14:paraId="6189F2A4" w14:textId="77777777" w:rsidTr="00084586">
        <w:trPr>
          <w:trHeight w:val="567"/>
        </w:trPr>
        <w:tc>
          <w:tcPr>
            <w:tcW w:w="3256" w:type="dxa"/>
            <w:shd w:val="clear" w:color="auto" w:fill="DBE5F1"/>
            <w:vAlign w:val="center"/>
          </w:tcPr>
          <w:p w14:paraId="6BD94141" w14:textId="77777777" w:rsidR="007D1E49" w:rsidRPr="00116B33" w:rsidRDefault="007D1E49" w:rsidP="00084586">
            <w:pPr>
              <w:jc w:val="left"/>
              <w:rPr>
                <w:rFonts w:cs="Calibri Light"/>
                <w:color w:val="0E1B8D"/>
              </w:rPr>
            </w:pPr>
            <w:r w:rsidRPr="00116B33">
              <w:rPr>
                <w:rFonts w:cs="Calibri Light"/>
                <w:color w:val="0E1B8D"/>
              </w:rPr>
              <w:t>Description</w:t>
            </w:r>
          </w:p>
        </w:tc>
        <w:tc>
          <w:tcPr>
            <w:tcW w:w="6804" w:type="dxa"/>
            <w:vAlign w:val="center"/>
          </w:tcPr>
          <w:p w14:paraId="08A94A09" w14:textId="3DBA40D5" w:rsidR="007D1E49" w:rsidRPr="00116B33" w:rsidRDefault="007D1E49" w:rsidP="00084586">
            <w:pPr>
              <w:spacing w:line="360" w:lineRule="auto"/>
              <w:rPr>
                <w:rFonts w:cs="Calibri Light"/>
              </w:rPr>
            </w:pPr>
            <w:r w:rsidRPr="00565FBF">
              <w:rPr>
                <w:rFonts w:cs="Calibri Light"/>
                <w:color w:val="0E1B8D"/>
              </w:rPr>
              <w:t xml:space="preserve">Request </w:t>
            </w:r>
            <w:r w:rsidR="004117BB" w:rsidRPr="00565FBF">
              <w:rPr>
                <w:rFonts w:cs="Calibri Light"/>
                <w:color w:val="0E1B8D"/>
              </w:rPr>
              <w:t xml:space="preserve">for the </w:t>
            </w:r>
            <w:r w:rsidRPr="00645602">
              <w:rPr>
                <w:rFonts w:cs="Calibri Light"/>
                <w:color w:val="0E1B8D"/>
              </w:rPr>
              <w:t xml:space="preserve">Appointment </w:t>
            </w:r>
            <w:r w:rsidR="004117BB" w:rsidRPr="00645602">
              <w:rPr>
                <w:rFonts w:cs="Calibri Light"/>
                <w:color w:val="0E1B8D"/>
              </w:rPr>
              <w:t xml:space="preserve">of a Service Provider to Supply, Install </w:t>
            </w:r>
            <w:r w:rsidR="004117BB">
              <w:rPr>
                <w:rFonts w:cs="Calibri Light"/>
                <w:color w:val="0E1B8D"/>
              </w:rPr>
              <w:t>a</w:t>
            </w:r>
            <w:r w:rsidR="004117BB" w:rsidRPr="00645602">
              <w:rPr>
                <w:rFonts w:cs="Calibri Light"/>
                <w:color w:val="0E1B8D"/>
              </w:rPr>
              <w:t xml:space="preserve">nd Commission Diesel Generators </w:t>
            </w:r>
            <w:r w:rsidRPr="00645602">
              <w:rPr>
                <w:rFonts w:cs="Calibri Light"/>
                <w:color w:val="0E1B8D"/>
              </w:rPr>
              <w:t xml:space="preserve">at Beta Data Centre for a </w:t>
            </w:r>
            <w:r w:rsidR="004117BB">
              <w:rPr>
                <w:rFonts w:cs="Calibri Light"/>
                <w:color w:val="0E1B8D"/>
              </w:rPr>
              <w:t>P</w:t>
            </w:r>
            <w:r w:rsidRPr="00645602">
              <w:rPr>
                <w:rFonts w:cs="Calibri Light"/>
                <w:color w:val="0E1B8D"/>
              </w:rPr>
              <w:t xml:space="preserve">eriod of 36 </w:t>
            </w:r>
            <w:r w:rsidR="004117BB">
              <w:rPr>
                <w:rFonts w:cs="Calibri Light"/>
                <w:color w:val="0E1B8D"/>
              </w:rPr>
              <w:t>M</w:t>
            </w:r>
            <w:r w:rsidRPr="00645602">
              <w:rPr>
                <w:rFonts w:cs="Calibri Light"/>
                <w:color w:val="0E1B8D"/>
              </w:rPr>
              <w:t>onths</w:t>
            </w:r>
            <w:r>
              <w:rPr>
                <w:rFonts w:cs="Calibri Light"/>
                <w:color w:val="0E1B8D"/>
              </w:rPr>
              <w:t>.</w:t>
            </w:r>
          </w:p>
        </w:tc>
      </w:tr>
      <w:tr w:rsidR="007D1E49" w:rsidRPr="00116B33" w14:paraId="675167DF" w14:textId="77777777" w:rsidTr="00084586">
        <w:trPr>
          <w:trHeight w:val="567"/>
        </w:trPr>
        <w:tc>
          <w:tcPr>
            <w:tcW w:w="3256" w:type="dxa"/>
            <w:shd w:val="clear" w:color="auto" w:fill="DBE5F1"/>
            <w:vAlign w:val="center"/>
          </w:tcPr>
          <w:p w14:paraId="042E6056" w14:textId="77777777" w:rsidR="007D1E49" w:rsidRPr="00116B33" w:rsidRDefault="007D1E49" w:rsidP="00084586">
            <w:pPr>
              <w:jc w:val="left"/>
              <w:rPr>
                <w:rFonts w:cs="Calibri Light"/>
                <w:color w:val="0E1B8D"/>
              </w:rPr>
            </w:pPr>
            <w:r w:rsidRPr="00116B33">
              <w:rPr>
                <w:rFonts w:cs="Calibri Light"/>
                <w:color w:val="0E1B8D"/>
              </w:rPr>
              <w:t>Publication Date</w:t>
            </w:r>
          </w:p>
        </w:tc>
        <w:tc>
          <w:tcPr>
            <w:tcW w:w="6804" w:type="dxa"/>
            <w:vAlign w:val="center"/>
          </w:tcPr>
          <w:p w14:paraId="02328628" w14:textId="77777777" w:rsidR="007D1E49" w:rsidRPr="00116B33" w:rsidRDefault="007D1E49" w:rsidP="00084586">
            <w:pPr>
              <w:rPr>
                <w:rFonts w:cs="Calibri Light"/>
                <w:color w:val="0E1B8D"/>
              </w:rPr>
            </w:pPr>
            <w:r>
              <w:rPr>
                <w:rFonts w:cs="Calibri Light"/>
                <w:color w:val="0E1B8D"/>
              </w:rPr>
              <w:t xml:space="preserve"> 20 November</w:t>
            </w:r>
            <w:r w:rsidRPr="00116B33">
              <w:rPr>
                <w:rFonts w:cs="Calibri Light"/>
                <w:color w:val="0E1B8D"/>
              </w:rPr>
              <w:t xml:space="preserve"> 2025</w:t>
            </w:r>
          </w:p>
        </w:tc>
      </w:tr>
      <w:tr w:rsidR="007D1E49" w:rsidRPr="00116B33" w14:paraId="073889E8" w14:textId="77777777" w:rsidTr="00084586">
        <w:trPr>
          <w:trHeight w:val="433"/>
        </w:trPr>
        <w:tc>
          <w:tcPr>
            <w:tcW w:w="3256" w:type="dxa"/>
            <w:shd w:val="clear" w:color="auto" w:fill="DBE5F1"/>
            <w:vAlign w:val="center"/>
          </w:tcPr>
          <w:p w14:paraId="390AD0D3" w14:textId="77777777" w:rsidR="007D1E49" w:rsidRPr="00116B33" w:rsidRDefault="007D1E49" w:rsidP="00084586">
            <w:pPr>
              <w:jc w:val="left"/>
              <w:rPr>
                <w:rFonts w:cs="Calibri Light"/>
                <w:color w:val="0E1B8D"/>
              </w:rPr>
            </w:pPr>
            <w:r w:rsidRPr="00116B33">
              <w:rPr>
                <w:rFonts w:cs="Calibri Light"/>
                <w:color w:val="0E1B8D"/>
              </w:rPr>
              <w:t xml:space="preserve">Compulsory Virtual Briefing Session </w:t>
            </w:r>
          </w:p>
          <w:p w14:paraId="6EF9EDF7" w14:textId="77777777" w:rsidR="007D1E49" w:rsidRPr="00116B33" w:rsidRDefault="007D1E49" w:rsidP="00084586">
            <w:pPr>
              <w:jc w:val="left"/>
              <w:rPr>
                <w:rFonts w:cs="Calibri Light"/>
                <w:color w:val="0E1B8D"/>
              </w:rPr>
            </w:pPr>
          </w:p>
        </w:tc>
        <w:tc>
          <w:tcPr>
            <w:tcW w:w="6804" w:type="dxa"/>
            <w:vAlign w:val="center"/>
          </w:tcPr>
          <w:p w14:paraId="052B093B" w14:textId="77777777" w:rsidR="007D1E49" w:rsidRPr="00116B33" w:rsidRDefault="007D1E49" w:rsidP="00084586">
            <w:pPr>
              <w:spacing w:line="360" w:lineRule="auto"/>
              <w:rPr>
                <w:rFonts w:cs="Calibri Light"/>
                <w:color w:val="0E1B8D"/>
              </w:rPr>
            </w:pPr>
            <w:r w:rsidRPr="00116B33">
              <w:rPr>
                <w:rFonts w:cs="Calibri Light"/>
                <w:color w:val="0E1B8D"/>
              </w:rPr>
              <w:t>Compulsory Virtual Briefing Session will be held as follows:</w:t>
            </w:r>
          </w:p>
          <w:p w14:paraId="5F0DD082" w14:textId="77777777" w:rsidR="007D1E49" w:rsidRPr="00116B33" w:rsidRDefault="007D1E49" w:rsidP="00084586">
            <w:pPr>
              <w:spacing w:line="360" w:lineRule="auto"/>
              <w:rPr>
                <w:rFonts w:cs="Calibri Light"/>
                <w:color w:val="0E1B8D"/>
              </w:rPr>
            </w:pPr>
            <w:r w:rsidRPr="00116B33">
              <w:rPr>
                <w:rFonts w:cs="Calibri Light"/>
                <w:color w:val="0E1B8D"/>
              </w:rPr>
              <w:t xml:space="preserve">Date: </w:t>
            </w:r>
            <w:r>
              <w:rPr>
                <w:rFonts w:cs="Calibri Light"/>
                <w:color w:val="0E1B8D"/>
              </w:rPr>
              <w:t>02 December</w:t>
            </w:r>
            <w:r w:rsidRPr="00116B33">
              <w:rPr>
                <w:rFonts w:cs="Calibri Light"/>
                <w:color w:val="0E1B8D"/>
              </w:rPr>
              <w:t xml:space="preserve"> 2025</w:t>
            </w:r>
          </w:p>
          <w:p w14:paraId="3004EE48" w14:textId="77777777" w:rsidR="007D1E49" w:rsidRDefault="007D1E49" w:rsidP="00084586">
            <w:pPr>
              <w:spacing w:line="360" w:lineRule="auto"/>
              <w:rPr>
                <w:rFonts w:cs="Calibri Light"/>
                <w:color w:val="0E1B8D"/>
              </w:rPr>
            </w:pPr>
            <w:r w:rsidRPr="00116B33">
              <w:rPr>
                <w:rFonts w:cs="Calibri Light"/>
                <w:color w:val="0E1B8D"/>
              </w:rPr>
              <w:t>Time: 11H00am</w:t>
            </w:r>
          </w:p>
          <w:p w14:paraId="48361EF1" w14:textId="77777777" w:rsidR="007D1E49" w:rsidRPr="0071613E" w:rsidRDefault="007D1E49" w:rsidP="00084586">
            <w:pPr>
              <w:spacing w:line="360" w:lineRule="auto"/>
              <w:rPr>
                <w:rFonts w:cs="Calibri Light"/>
                <w:color w:val="0E1B8D"/>
              </w:rPr>
            </w:pPr>
            <w:r w:rsidRPr="0071613E">
              <w:rPr>
                <w:rFonts w:cs="Calibri Light"/>
                <w:color w:val="0E1B8D"/>
              </w:rPr>
              <w:t>Venue: Online (MS Teams).</w:t>
            </w:r>
          </w:p>
          <w:p w14:paraId="5F4DD4C5" w14:textId="77777777" w:rsidR="007D1E49" w:rsidRPr="008F754A" w:rsidRDefault="007D1E49" w:rsidP="00084586">
            <w:pPr>
              <w:spacing w:line="360" w:lineRule="auto"/>
              <w:jc w:val="left"/>
              <w:rPr>
                <w:rFonts w:ascii="Calibri" w:hAnsi="Calibri" w:cs="Calibri"/>
                <w:lang w:val="en-US"/>
              </w:rPr>
            </w:pPr>
            <w:r w:rsidRPr="008F754A">
              <w:rPr>
                <w:rFonts w:cs="Calibri Light"/>
                <w:color w:val="0E1B8D"/>
              </w:rPr>
              <w:t>Bidders are requested to indicate in writing to the below email address of their intension to attend the briefing session, following which a link will be shared via email to allow attendance of the briefing session:</w:t>
            </w:r>
            <w:r w:rsidRPr="008F754A">
              <w:rPr>
                <w:rFonts w:ascii="Calibri" w:hAnsi="Calibri" w:cs="Calibri"/>
                <w:lang w:val="en-US"/>
              </w:rPr>
              <w:t xml:space="preserve"> </w:t>
            </w:r>
          </w:p>
          <w:p w14:paraId="47E885DF" w14:textId="77777777" w:rsidR="007D1E49" w:rsidRDefault="007D1E49" w:rsidP="00084586">
            <w:pPr>
              <w:spacing w:line="360" w:lineRule="auto"/>
              <w:jc w:val="left"/>
            </w:pPr>
            <w:hyperlink r:id="rId13" w:history="1">
              <w:r w:rsidRPr="00DF3ACC">
                <w:rPr>
                  <w:rStyle w:val="Hyperlink"/>
                  <w:rFonts w:ascii="Calibri" w:hAnsi="Calibri" w:cs="Calibri"/>
                  <w:lang w:val="en-US"/>
                </w:rPr>
                <w:t>Mpfareleni.Muneri@sita.co.za</w:t>
              </w:r>
            </w:hyperlink>
            <w:r>
              <w:t xml:space="preserve"> </w:t>
            </w:r>
          </w:p>
          <w:p w14:paraId="3E64A2F7" w14:textId="77777777" w:rsidR="007D1E49" w:rsidRPr="008F754A" w:rsidRDefault="007D1E49" w:rsidP="00084586">
            <w:pPr>
              <w:spacing w:line="360" w:lineRule="auto"/>
              <w:rPr>
                <w:rFonts w:cs="Calibri Light"/>
                <w:b/>
                <w:bCs/>
                <w:color w:val="EE0000"/>
              </w:rPr>
            </w:pPr>
            <w:r w:rsidRPr="008F754A">
              <w:rPr>
                <w:rFonts w:cs="Calibri Light"/>
                <w:b/>
                <w:bCs/>
                <w:color w:val="EE0000"/>
              </w:rPr>
              <w:t xml:space="preserve">Intension to attend the compulsory briefing to be sent before close of business </w:t>
            </w:r>
          </w:p>
          <w:p w14:paraId="35CCA73C" w14:textId="77777777" w:rsidR="007D1E49" w:rsidRPr="003A3E25" w:rsidRDefault="007D1E49" w:rsidP="00084586">
            <w:pPr>
              <w:spacing w:line="360" w:lineRule="auto"/>
              <w:rPr>
                <w:rFonts w:cs="Calibri Light"/>
                <w:color w:val="0E1B8D"/>
              </w:rPr>
            </w:pPr>
            <w:r w:rsidRPr="008F754A">
              <w:rPr>
                <w:rFonts w:cs="Calibri Light"/>
                <w:b/>
                <w:bCs/>
                <w:color w:val="EE0000"/>
              </w:rPr>
              <w:t>01 December 2025 @ 16h00pm</w:t>
            </w:r>
            <w:r w:rsidRPr="008F754A">
              <w:rPr>
                <w:color w:val="EE0000"/>
              </w:rPr>
              <w:t xml:space="preserve"> </w:t>
            </w:r>
            <w:r w:rsidRPr="00AC01AF">
              <w:rPr>
                <w:rFonts w:cs="Calibri Light"/>
                <w:b/>
                <w:bCs/>
                <w:color w:val="EE0000"/>
              </w:rPr>
              <w:t>(Link will not be shared on the day of briefing)</w:t>
            </w:r>
          </w:p>
        </w:tc>
      </w:tr>
      <w:tr w:rsidR="007D1E49" w:rsidRPr="00116B33" w14:paraId="2925F3D5" w14:textId="77777777" w:rsidTr="00084586">
        <w:trPr>
          <w:trHeight w:val="433"/>
        </w:trPr>
        <w:tc>
          <w:tcPr>
            <w:tcW w:w="3256" w:type="dxa"/>
            <w:shd w:val="clear" w:color="auto" w:fill="DBE5F1"/>
          </w:tcPr>
          <w:p w14:paraId="1F0F4C58" w14:textId="77777777" w:rsidR="007D1E49" w:rsidRPr="00116B33" w:rsidRDefault="007D1E49" w:rsidP="00084586">
            <w:pPr>
              <w:jc w:val="left"/>
              <w:rPr>
                <w:rFonts w:cs="Calibri Light"/>
                <w:color w:val="0E1B8D"/>
              </w:rPr>
            </w:pPr>
          </w:p>
          <w:p w14:paraId="28F09540" w14:textId="77777777" w:rsidR="007D1E49" w:rsidRPr="00116B33" w:rsidRDefault="007D1E49" w:rsidP="00084586">
            <w:pPr>
              <w:jc w:val="left"/>
              <w:rPr>
                <w:rFonts w:cs="Calibri Light"/>
                <w:color w:val="0E1B8D"/>
              </w:rPr>
            </w:pPr>
            <w:r w:rsidRPr="00116B33">
              <w:rPr>
                <w:rFonts w:cs="Calibri Light"/>
                <w:color w:val="0E1B8D"/>
              </w:rPr>
              <w:t>Closing Date for questions / queries</w:t>
            </w:r>
          </w:p>
        </w:tc>
        <w:tc>
          <w:tcPr>
            <w:tcW w:w="6804" w:type="dxa"/>
          </w:tcPr>
          <w:p w14:paraId="309A8474" w14:textId="77777777" w:rsidR="007D1E49" w:rsidRDefault="007D1E49" w:rsidP="00084586">
            <w:pPr>
              <w:spacing w:line="360" w:lineRule="auto"/>
              <w:rPr>
                <w:rFonts w:cs="Calibri Light"/>
                <w:color w:val="0E1B8D"/>
              </w:rPr>
            </w:pPr>
          </w:p>
          <w:p w14:paraId="32D82591" w14:textId="77777777" w:rsidR="007D1E49" w:rsidRPr="00116B33" w:rsidRDefault="007D1E49" w:rsidP="00084586">
            <w:pPr>
              <w:spacing w:line="360" w:lineRule="auto"/>
              <w:rPr>
                <w:rFonts w:cs="Calibri Light"/>
                <w:color w:val="0E1B8D"/>
              </w:rPr>
            </w:pPr>
            <w:r>
              <w:rPr>
                <w:rFonts w:cs="Calibri Light"/>
                <w:color w:val="0E1B8D"/>
              </w:rPr>
              <w:t>08 December</w:t>
            </w:r>
            <w:r w:rsidRPr="00116B33">
              <w:rPr>
                <w:rFonts w:cs="Calibri Light"/>
                <w:color w:val="0E1B8D"/>
              </w:rPr>
              <w:t xml:space="preserve"> 2025 at 16:00pm</w:t>
            </w:r>
          </w:p>
        </w:tc>
      </w:tr>
      <w:tr w:rsidR="007D1E49" w:rsidRPr="00116B33" w14:paraId="3AD06062" w14:textId="77777777" w:rsidTr="00084586">
        <w:trPr>
          <w:trHeight w:val="1018"/>
        </w:trPr>
        <w:tc>
          <w:tcPr>
            <w:tcW w:w="3256" w:type="dxa"/>
            <w:shd w:val="clear" w:color="auto" w:fill="DBE5F1"/>
            <w:vAlign w:val="center"/>
          </w:tcPr>
          <w:p w14:paraId="30080926" w14:textId="77777777" w:rsidR="007D1E49" w:rsidRPr="00116B33" w:rsidRDefault="007D1E49" w:rsidP="00084586">
            <w:pPr>
              <w:jc w:val="left"/>
              <w:rPr>
                <w:rFonts w:cs="Calibri Light"/>
                <w:color w:val="0E1B8D"/>
              </w:rPr>
            </w:pPr>
            <w:r w:rsidRPr="00116B33">
              <w:rPr>
                <w:rFonts w:cs="Calibri Light"/>
                <w:color w:val="0E1B8D"/>
              </w:rPr>
              <w:t xml:space="preserve">Bid Response Submission Address </w:t>
            </w:r>
          </w:p>
        </w:tc>
        <w:tc>
          <w:tcPr>
            <w:tcW w:w="6804" w:type="dxa"/>
            <w:vAlign w:val="center"/>
          </w:tcPr>
          <w:p w14:paraId="3F53B751" w14:textId="77777777" w:rsidR="007D1E49" w:rsidRPr="00116B33" w:rsidRDefault="007D1E49" w:rsidP="00084586">
            <w:pPr>
              <w:spacing w:line="360" w:lineRule="auto"/>
              <w:rPr>
                <w:rFonts w:cs="Calibri Light"/>
                <w:color w:val="0E1B8D"/>
              </w:rPr>
            </w:pPr>
            <w:r w:rsidRPr="00116B33">
              <w:rPr>
                <w:rFonts w:cs="Calibri Light"/>
                <w:color w:val="0E1B8D"/>
              </w:rPr>
              <w:fldChar w:fldCharType="begin"/>
            </w:r>
            <w:r w:rsidRPr="00116B33">
              <w:rPr>
                <w:rFonts w:cs="Calibri Light"/>
                <w:color w:val="0E1B8D"/>
              </w:rPr>
              <w:instrText>HYPERLINK "D:\\Users\\thulanimt\\Documents\\SCM Policy\\RFX Templates 05_2022\\Tender Officer</w:instrText>
            </w:r>
            <w:r w:rsidRPr="00116B33">
              <w:rPr>
                <w:rFonts w:cs="Calibri Light"/>
                <w:color w:val="0E1B8D"/>
              </w:rPr>
              <w:cr/>
              <w:instrText>459"</w:instrText>
            </w:r>
            <w:r w:rsidRPr="00116B33">
              <w:rPr>
                <w:rFonts w:cs="Calibri Light"/>
                <w:color w:val="0E1B8D"/>
              </w:rPr>
            </w:r>
            <w:r w:rsidRPr="00116B33">
              <w:rPr>
                <w:rFonts w:cs="Calibri Light"/>
                <w:color w:val="0E1B8D"/>
              </w:rPr>
              <w:fldChar w:fldCharType="separate"/>
            </w:r>
            <w:r w:rsidRPr="00116B33">
              <w:rPr>
                <w:rFonts w:cs="Calibri Light"/>
                <w:color w:val="0E1B8D"/>
              </w:rPr>
              <w:t>Tender Office, Pongola in Apollo</w:t>
            </w:r>
          </w:p>
          <w:p w14:paraId="09AC8754" w14:textId="77777777" w:rsidR="007D1E49" w:rsidRPr="00116B33" w:rsidRDefault="007D1E49" w:rsidP="00084586">
            <w:pPr>
              <w:spacing w:line="360" w:lineRule="auto"/>
              <w:rPr>
                <w:rFonts w:cs="Calibri Light"/>
                <w:color w:val="0E1B8D"/>
              </w:rPr>
            </w:pPr>
            <w:r w:rsidRPr="00116B33">
              <w:rPr>
                <w:rFonts w:cs="Calibri Light"/>
                <w:color w:val="0E1B8D"/>
              </w:rPr>
              <w:t>459</w:t>
            </w:r>
            <w:r w:rsidRPr="00116B33">
              <w:rPr>
                <w:rFonts w:cs="Calibri Light"/>
                <w:color w:val="0E1B8D"/>
              </w:rPr>
              <w:fldChar w:fldCharType="end"/>
            </w:r>
            <w:r w:rsidRPr="00116B33">
              <w:rPr>
                <w:rFonts w:cs="Calibri Light"/>
                <w:color w:val="0E1B8D"/>
              </w:rPr>
              <w:t xml:space="preserve"> </w:t>
            </w:r>
            <w:proofErr w:type="spellStart"/>
            <w:r w:rsidRPr="00116B33">
              <w:rPr>
                <w:rFonts w:cs="Calibri Light"/>
                <w:color w:val="0E1B8D"/>
              </w:rPr>
              <w:t>Tsitsa</w:t>
            </w:r>
            <w:proofErr w:type="spellEnd"/>
            <w:r w:rsidRPr="00116B33">
              <w:rPr>
                <w:rFonts w:cs="Calibri Light"/>
                <w:color w:val="0E1B8D"/>
              </w:rPr>
              <w:t xml:space="preserve"> Street, </w:t>
            </w:r>
            <w:proofErr w:type="spellStart"/>
            <w:r w:rsidRPr="00116B33">
              <w:rPr>
                <w:rFonts w:cs="Calibri Light"/>
                <w:color w:val="0E1B8D"/>
              </w:rPr>
              <w:t>Erasmuskloof</w:t>
            </w:r>
            <w:proofErr w:type="spellEnd"/>
            <w:r w:rsidRPr="00116B33">
              <w:rPr>
                <w:rFonts w:cs="Calibri Light"/>
                <w:color w:val="0E1B8D"/>
              </w:rPr>
              <w:t xml:space="preserve">, Pretoria, </w:t>
            </w:r>
            <w:r w:rsidRPr="00B2184B">
              <w:rPr>
                <w:rFonts w:cs="Calibri Light"/>
                <w:color w:val="0E1B8D"/>
              </w:rPr>
              <w:t>0048</w:t>
            </w:r>
          </w:p>
        </w:tc>
      </w:tr>
      <w:tr w:rsidR="007D1E49" w:rsidRPr="00116B33" w14:paraId="54DBC427" w14:textId="77777777" w:rsidTr="00084586">
        <w:trPr>
          <w:trHeight w:val="567"/>
        </w:trPr>
        <w:tc>
          <w:tcPr>
            <w:tcW w:w="3256" w:type="dxa"/>
            <w:shd w:val="clear" w:color="auto" w:fill="DBE5F1"/>
            <w:vAlign w:val="center"/>
          </w:tcPr>
          <w:p w14:paraId="670E5249" w14:textId="77777777" w:rsidR="007D1E49" w:rsidRPr="00116B33" w:rsidRDefault="007D1E49"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Closing Details and Time</w:t>
            </w:r>
          </w:p>
        </w:tc>
        <w:tc>
          <w:tcPr>
            <w:tcW w:w="6804" w:type="dxa"/>
            <w:vAlign w:val="center"/>
          </w:tcPr>
          <w:p w14:paraId="2B77ADB0" w14:textId="77777777" w:rsidR="007D1E49" w:rsidRPr="00DF76A2" w:rsidRDefault="007D1E49" w:rsidP="00084586">
            <w:pPr>
              <w:spacing w:line="360" w:lineRule="auto"/>
              <w:rPr>
                <w:rFonts w:cs="Calibri Light"/>
                <w:color w:val="0E1B8D"/>
              </w:rPr>
            </w:pPr>
            <w:r w:rsidRPr="00DF76A2">
              <w:rPr>
                <w:rFonts w:cs="Calibri Light"/>
                <w:color w:val="0E1B8D"/>
              </w:rPr>
              <w:t>Date: 15 December 2025</w:t>
            </w:r>
          </w:p>
          <w:p w14:paraId="294EF362" w14:textId="77777777" w:rsidR="007D1E49" w:rsidRPr="00116B33" w:rsidRDefault="007D1E49" w:rsidP="00084586">
            <w:pPr>
              <w:spacing w:line="360" w:lineRule="auto"/>
              <w:rPr>
                <w:rFonts w:cs="Calibri Light"/>
                <w:color w:val="FF0000"/>
              </w:rPr>
            </w:pPr>
            <w:r w:rsidRPr="00DF76A2">
              <w:rPr>
                <w:rFonts w:cs="Calibri Light"/>
                <w:color w:val="0E1B8D"/>
              </w:rPr>
              <w:t>Time: 11:00am (South African Time)</w:t>
            </w:r>
          </w:p>
        </w:tc>
      </w:tr>
      <w:tr w:rsidR="007D1E49" w:rsidRPr="00116B33" w14:paraId="3590348E" w14:textId="77777777" w:rsidTr="00084586">
        <w:trPr>
          <w:trHeight w:val="567"/>
        </w:trPr>
        <w:tc>
          <w:tcPr>
            <w:tcW w:w="3256" w:type="dxa"/>
            <w:shd w:val="clear" w:color="auto" w:fill="DBE5F1"/>
            <w:vAlign w:val="center"/>
          </w:tcPr>
          <w:p w14:paraId="0E00E5EF" w14:textId="77777777" w:rsidR="007D1E49" w:rsidRPr="00116B33" w:rsidRDefault="007D1E49"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Validity Period</w:t>
            </w:r>
          </w:p>
        </w:tc>
        <w:tc>
          <w:tcPr>
            <w:tcW w:w="6804" w:type="dxa"/>
            <w:vAlign w:val="center"/>
          </w:tcPr>
          <w:p w14:paraId="5381CC87" w14:textId="77777777" w:rsidR="007D1E49" w:rsidRPr="00116B33" w:rsidRDefault="007D1E49" w:rsidP="00084586">
            <w:pPr>
              <w:rPr>
                <w:rFonts w:cs="Calibri Light"/>
                <w:color w:val="0E1B8D"/>
              </w:rPr>
            </w:pPr>
            <w:r w:rsidRPr="00116B33">
              <w:rPr>
                <w:rFonts w:cs="Calibri Light"/>
                <w:color w:val="0E1B8D"/>
              </w:rPr>
              <w:t xml:space="preserve">200 Days from the closing date </w:t>
            </w:r>
          </w:p>
        </w:tc>
      </w:tr>
    </w:tbl>
    <w:p w14:paraId="3219AD9F" w14:textId="77777777" w:rsidR="007D1E49" w:rsidRDefault="007D1E49"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14:paraId="39BBCECB" w14:textId="7719C14D" w:rsidR="00790434" w:rsidRDefault="00684D6B" w:rsidP="007A5CB3">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r w:rsidRPr="00684D6B">
        <w:rPr>
          <w:rFonts w:ascii="Calibri" w:eastAsia="Times New Roman" w:hAnsi="Calibri" w:cs="Times New Roman"/>
          <w:b/>
          <w:color w:val="FF0000"/>
          <w:sz w:val="24"/>
          <w:szCs w:val="24"/>
        </w:rPr>
        <w:lastRenderedPageBreak/>
        <w:t>PROSPECTIVE BIDDERS MUST REGISTER ON NATIONAL TREASURY’S CENTRAL SUPPLIER DATABASE PRIOR TO SUBMITTING BIDS</w:t>
      </w:r>
      <w:bookmarkEnd w:id="0"/>
    </w:p>
    <w:p w14:paraId="19BC8002" w14:textId="6DA22C90" w:rsidR="000A1689" w:rsidRPr="007A5CB3" w:rsidRDefault="00272A21" w:rsidP="00272A21">
      <w:pPr>
        <w:tabs>
          <w:tab w:val="left" w:pos="0"/>
          <w:tab w:val="left" w:pos="1944"/>
        </w:tabs>
        <w:spacing w:after="240" w:line="360" w:lineRule="auto"/>
        <w:jc w:val="left"/>
        <w:rPr>
          <w:rFonts w:ascii="Calibri" w:eastAsia="Times New Roman" w:hAnsi="Calibri" w:cs="Times New Roman"/>
          <w:b/>
          <w:color w:val="FF0000"/>
          <w:sz w:val="24"/>
          <w:szCs w:val="24"/>
        </w:rPr>
      </w:pPr>
      <w:r>
        <w:rPr>
          <w:rFonts w:ascii="Calibri" w:eastAsia="Times New Roman" w:hAnsi="Calibri" w:cs="Times New Roman"/>
          <w:b/>
          <w:color w:val="FF0000"/>
          <w:sz w:val="24"/>
          <w:szCs w:val="24"/>
        </w:rPr>
        <w:tab/>
      </w:r>
    </w:p>
    <w:p w14:paraId="47139BB1" w14:textId="77777777" w:rsidR="00A44D99" w:rsidRPr="006C0A8D" w:rsidRDefault="00A44D99" w:rsidP="00C2646C">
      <w:pPr>
        <w:pStyle w:val="Title"/>
      </w:pPr>
      <w:r w:rsidRPr="006C0A8D">
        <w:t>Contents</w:t>
      </w:r>
    </w:p>
    <w:p w14:paraId="5648A998" w14:textId="5DEB1E8A"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3877D6">
          <w:rPr>
            <w:noProof/>
            <w:webHidden/>
          </w:rPr>
          <w:t>4</w:t>
        </w:r>
        <w:r w:rsidR="00D06577">
          <w:rPr>
            <w:noProof/>
            <w:webHidden/>
          </w:rPr>
          <w:fldChar w:fldCharType="end"/>
        </w:r>
      </w:hyperlink>
    </w:p>
    <w:p w14:paraId="3C9F1352" w14:textId="402F96EC" w:rsidR="00D06577" w:rsidRDefault="00D06577">
      <w:pPr>
        <w:pStyle w:val="TOC2"/>
        <w:rPr>
          <w:rFonts w:asciiTheme="minorHAnsi" w:eastAsiaTheme="minorEastAsia" w:hAnsiTheme="minorHAnsi" w:cstheme="minorBidi"/>
          <w:noProof/>
          <w:lang w:eastAsia="en-ZA"/>
        </w:rPr>
      </w:pPr>
      <w:hyperlink w:anchor="_Toc110433304" w:history="1">
        <w:r w:rsidRPr="00C55E84">
          <w:rPr>
            <w:rStyle w:val="Hyperlink"/>
            <w:noProof/>
          </w:rPr>
          <w:t>1.1</w:t>
        </w:r>
        <w:r>
          <w:rPr>
            <w:rFonts w:asciiTheme="minorHAnsi" w:eastAsiaTheme="minorEastAsia" w:hAnsiTheme="minorHAnsi" w:cstheme="minorBidi"/>
            <w:noProof/>
            <w:lang w:eastAsia="en-ZA"/>
          </w:rPr>
          <w:tab/>
        </w:r>
        <w:r w:rsidRPr="00C55E84">
          <w:rPr>
            <w:rStyle w:val="Hyperlink"/>
            <w:noProof/>
          </w:rPr>
          <w:t>Bid Submission Requirements</w:t>
        </w:r>
        <w:r>
          <w:rPr>
            <w:noProof/>
            <w:webHidden/>
          </w:rPr>
          <w:tab/>
        </w:r>
        <w:r>
          <w:rPr>
            <w:noProof/>
            <w:webHidden/>
          </w:rPr>
          <w:fldChar w:fldCharType="begin"/>
        </w:r>
        <w:r>
          <w:rPr>
            <w:noProof/>
            <w:webHidden/>
          </w:rPr>
          <w:instrText xml:space="preserve"> PAGEREF _Toc110433304 \h </w:instrText>
        </w:r>
        <w:r>
          <w:rPr>
            <w:noProof/>
            <w:webHidden/>
          </w:rPr>
        </w:r>
        <w:r>
          <w:rPr>
            <w:noProof/>
            <w:webHidden/>
          </w:rPr>
          <w:fldChar w:fldCharType="separate"/>
        </w:r>
        <w:r w:rsidR="003877D6">
          <w:rPr>
            <w:noProof/>
            <w:webHidden/>
          </w:rPr>
          <w:t>5</w:t>
        </w:r>
        <w:r>
          <w:rPr>
            <w:noProof/>
            <w:webHidden/>
          </w:rPr>
          <w:fldChar w:fldCharType="end"/>
        </w:r>
      </w:hyperlink>
    </w:p>
    <w:p w14:paraId="3DB5083B" w14:textId="13D03B9A" w:rsidR="00D06577" w:rsidRDefault="00D06577">
      <w:pPr>
        <w:pStyle w:val="TOC2"/>
        <w:rPr>
          <w:rFonts w:asciiTheme="minorHAnsi" w:eastAsiaTheme="minorEastAsia" w:hAnsiTheme="minorHAnsi" w:cstheme="minorBidi"/>
          <w:noProof/>
          <w:lang w:eastAsia="en-ZA"/>
        </w:rPr>
      </w:pPr>
      <w:hyperlink w:anchor="_Toc110433305" w:history="1">
        <w:r w:rsidRPr="00C55E84">
          <w:rPr>
            <w:rStyle w:val="Hyperlink"/>
            <w:noProof/>
          </w:rPr>
          <w:t>1.2</w:t>
        </w:r>
        <w:r>
          <w:rPr>
            <w:rFonts w:asciiTheme="minorHAnsi" w:eastAsiaTheme="minorEastAsia" w:hAnsiTheme="minorHAnsi" w:cstheme="minorBidi"/>
            <w:noProof/>
            <w:lang w:eastAsia="en-ZA"/>
          </w:rPr>
          <w:tab/>
        </w:r>
        <w:r w:rsidRPr="00C55E84">
          <w:rPr>
            <w:rStyle w:val="Hyperlink"/>
            <w:noProof/>
          </w:rPr>
          <w:t>Bid Submission Instructions</w:t>
        </w:r>
        <w:r>
          <w:rPr>
            <w:noProof/>
            <w:webHidden/>
          </w:rPr>
          <w:tab/>
        </w:r>
        <w:r>
          <w:rPr>
            <w:noProof/>
            <w:webHidden/>
          </w:rPr>
          <w:fldChar w:fldCharType="begin"/>
        </w:r>
        <w:r>
          <w:rPr>
            <w:noProof/>
            <w:webHidden/>
          </w:rPr>
          <w:instrText xml:space="preserve"> PAGEREF _Toc110433305 \h </w:instrText>
        </w:r>
        <w:r>
          <w:rPr>
            <w:noProof/>
            <w:webHidden/>
          </w:rPr>
        </w:r>
        <w:r>
          <w:rPr>
            <w:noProof/>
            <w:webHidden/>
          </w:rPr>
          <w:fldChar w:fldCharType="separate"/>
        </w:r>
        <w:r w:rsidR="003877D6">
          <w:rPr>
            <w:noProof/>
            <w:webHidden/>
          </w:rPr>
          <w:t>6</w:t>
        </w:r>
        <w:r>
          <w:rPr>
            <w:noProof/>
            <w:webHidden/>
          </w:rPr>
          <w:fldChar w:fldCharType="end"/>
        </w:r>
      </w:hyperlink>
    </w:p>
    <w:p w14:paraId="6509984C" w14:textId="353D9513" w:rsidR="00D06577" w:rsidRDefault="00D06577">
      <w:pPr>
        <w:pStyle w:val="TOC2"/>
        <w:rPr>
          <w:rFonts w:asciiTheme="minorHAnsi" w:eastAsiaTheme="minorEastAsia" w:hAnsiTheme="minorHAnsi" w:cstheme="minorBidi"/>
          <w:noProof/>
          <w:lang w:eastAsia="en-ZA"/>
        </w:rPr>
      </w:pPr>
      <w:hyperlink w:anchor="_Toc110433306" w:history="1">
        <w:r w:rsidRPr="00C55E84">
          <w:rPr>
            <w:rStyle w:val="Hyperlink"/>
            <w:noProof/>
          </w:rPr>
          <w:t>1.3</w:t>
        </w:r>
        <w:r>
          <w:rPr>
            <w:rFonts w:asciiTheme="minorHAnsi" w:eastAsiaTheme="minorEastAsia" w:hAnsiTheme="minorHAnsi" w:cstheme="minorBidi"/>
            <w:noProof/>
            <w:lang w:eastAsia="en-ZA"/>
          </w:rPr>
          <w:tab/>
        </w:r>
        <w:r w:rsidRPr="00C55E84">
          <w:rPr>
            <w:rStyle w:val="Hyperlink"/>
            <w:noProof/>
          </w:rPr>
          <w:t>Bid Submission Conditions</w:t>
        </w:r>
        <w:r>
          <w:rPr>
            <w:noProof/>
            <w:webHidden/>
          </w:rPr>
          <w:tab/>
        </w:r>
        <w:r>
          <w:rPr>
            <w:noProof/>
            <w:webHidden/>
          </w:rPr>
          <w:fldChar w:fldCharType="begin"/>
        </w:r>
        <w:r>
          <w:rPr>
            <w:noProof/>
            <w:webHidden/>
          </w:rPr>
          <w:instrText xml:space="preserve"> PAGEREF _Toc110433306 \h </w:instrText>
        </w:r>
        <w:r>
          <w:rPr>
            <w:noProof/>
            <w:webHidden/>
          </w:rPr>
        </w:r>
        <w:r>
          <w:rPr>
            <w:noProof/>
            <w:webHidden/>
          </w:rPr>
          <w:fldChar w:fldCharType="separate"/>
        </w:r>
        <w:r w:rsidR="003877D6">
          <w:rPr>
            <w:noProof/>
            <w:webHidden/>
          </w:rPr>
          <w:t>6</w:t>
        </w:r>
        <w:r>
          <w:rPr>
            <w:noProof/>
            <w:webHidden/>
          </w:rPr>
          <w:fldChar w:fldCharType="end"/>
        </w:r>
      </w:hyperlink>
    </w:p>
    <w:p w14:paraId="3C2485C9" w14:textId="1BA4C495" w:rsidR="00D06577" w:rsidRDefault="00D06577">
      <w:pPr>
        <w:pStyle w:val="TOC2"/>
        <w:rPr>
          <w:rFonts w:asciiTheme="minorHAnsi" w:eastAsiaTheme="minorEastAsia" w:hAnsiTheme="minorHAnsi" w:cstheme="minorBidi"/>
          <w:noProof/>
          <w:lang w:eastAsia="en-ZA"/>
        </w:rPr>
      </w:pPr>
      <w:hyperlink w:anchor="_Toc110433307" w:history="1">
        <w:r w:rsidRPr="00C55E84">
          <w:rPr>
            <w:rStyle w:val="Hyperlink"/>
            <w:noProof/>
          </w:rPr>
          <w:t>1.4</w:t>
        </w:r>
        <w:r>
          <w:rPr>
            <w:rFonts w:asciiTheme="minorHAnsi" w:eastAsiaTheme="minorEastAsia" w:hAnsiTheme="minorHAnsi" w:cstheme="minorBidi"/>
            <w:noProof/>
            <w:lang w:eastAsia="en-ZA"/>
          </w:rPr>
          <w:tab/>
        </w:r>
        <w:r w:rsidRPr="00C55E84">
          <w:rPr>
            <w:rStyle w:val="Hyperlink"/>
            <w:noProof/>
          </w:rPr>
          <w:t>Tax Compliance Requirements</w:t>
        </w:r>
        <w:r>
          <w:rPr>
            <w:noProof/>
            <w:webHidden/>
          </w:rPr>
          <w:tab/>
        </w:r>
        <w:r>
          <w:rPr>
            <w:noProof/>
            <w:webHidden/>
          </w:rPr>
          <w:fldChar w:fldCharType="begin"/>
        </w:r>
        <w:r>
          <w:rPr>
            <w:noProof/>
            <w:webHidden/>
          </w:rPr>
          <w:instrText xml:space="preserve"> PAGEREF _Toc110433307 \h </w:instrText>
        </w:r>
        <w:r>
          <w:rPr>
            <w:noProof/>
            <w:webHidden/>
          </w:rPr>
        </w:r>
        <w:r>
          <w:rPr>
            <w:noProof/>
            <w:webHidden/>
          </w:rPr>
          <w:fldChar w:fldCharType="separate"/>
        </w:r>
        <w:r w:rsidR="003877D6">
          <w:rPr>
            <w:noProof/>
            <w:webHidden/>
          </w:rPr>
          <w:t>7</w:t>
        </w:r>
        <w:r>
          <w:rPr>
            <w:noProof/>
            <w:webHidden/>
          </w:rPr>
          <w:fldChar w:fldCharType="end"/>
        </w:r>
      </w:hyperlink>
    </w:p>
    <w:p w14:paraId="602D3241" w14:textId="62E4C1AE" w:rsidR="00D06577" w:rsidRDefault="00D06577">
      <w:pPr>
        <w:pStyle w:val="TOC1"/>
        <w:rPr>
          <w:rFonts w:asciiTheme="minorHAnsi" w:eastAsiaTheme="minorEastAsia" w:hAnsiTheme="minorHAnsi" w:cstheme="minorBidi"/>
          <w:b w:val="0"/>
          <w:noProof/>
          <w:lang w:eastAsia="en-ZA"/>
        </w:rPr>
      </w:pPr>
      <w:hyperlink w:anchor="_Toc110433308" w:history="1">
        <w:r w:rsidRPr="00C55E84">
          <w:rPr>
            <w:rStyle w:val="Hyperlink"/>
            <w:noProof/>
          </w:rPr>
          <w:t>2.</w:t>
        </w:r>
        <w:r>
          <w:rPr>
            <w:rFonts w:asciiTheme="minorHAnsi" w:eastAsiaTheme="minorEastAsia" w:hAnsiTheme="minorHAnsi" w:cstheme="minorBidi"/>
            <w:b w:val="0"/>
            <w:noProof/>
            <w:lang w:eastAsia="en-ZA"/>
          </w:rPr>
          <w:tab/>
        </w:r>
        <w:r w:rsidRPr="00C55E84">
          <w:rPr>
            <w:rStyle w:val="Hyperlink"/>
            <w:noProof/>
          </w:rPr>
          <w:t>Bid Terms and Conditions</w:t>
        </w:r>
        <w:r>
          <w:rPr>
            <w:noProof/>
            <w:webHidden/>
          </w:rPr>
          <w:tab/>
        </w:r>
        <w:r>
          <w:rPr>
            <w:noProof/>
            <w:webHidden/>
          </w:rPr>
          <w:fldChar w:fldCharType="begin"/>
        </w:r>
        <w:r>
          <w:rPr>
            <w:noProof/>
            <w:webHidden/>
          </w:rPr>
          <w:instrText xml:space="preserve"> PAGEREF _Toc110433308 \h </w:instrText>
        </w:r>
        <w:r>
          <w:rPr>
            <w:noProof/>
            <w:webHidden/>
          </w:rPr>
        </w:r>
        <w:r>
          <w:rPr>
            <w:noProof/>
            <w:webHidden/>
          </w:rPr>
          <w:fldChar w:fldCharType="separate"/>
        </w:r>
        <w:r w:rsidR="003877D6">
          <w:rPr>
            <w:noProof/>
            <w:webHidden/>
          </w:rPr>
          <w:t>8</w:t>
        </w:r>
        <w:r>
          <w:rPr>
            <w:noProof/>
            <w:webHidden/>
          </w:rPr>
          <w:fldChar w:fldCharType="end"/>
        </w:r>
      </w:hyperlink>
    </w:p>
    <w:p w14:paraId="40EDD755" w14:textId="6CE72852" w:rsidR="00D06577" w:rsidRDefault="00D06577">
      <w:pPr>
        <w:pStyle w:val="TOC2"/>
        <w:rPr>
          <w:rFonts w:asciiTheme="minorHAnsi" w:eastAsiaTheme="minorEastAsia" w:hAnsiTheme="minorHAnsi" w:cstheme="minorBidi"/>
          <w:noProof/>
          <w:lang w:eastAsia="en-ZA"/>
        </w:rPr>
      </w:pPr>
      <w:hyperlink w:anchor="_Toc110433309" w:history="1">
        <w:r w:rsidRPr="00C55E84">
          <w:rPr>
            <w:rStyle w:val="Hyperlink"/>
            <w:noProof/>
          </w:rPr>
          <w:t>2.1</w:t>
        </w:r>
        <w:r>
          <w:rPr>
            <w:rFonts w:asciiTheme="minorHAnsi" w:eastAsiaTheme="minorEastAsia" w:hAnsiTheme="minorHAnsi" w:cstheme="minorBidi"/>
            <w:noProof/>
            <w:lang w:eastAsia="en-ZA"/>
          </w:rPr>
          <w:tab/>
        </w:r>
        <w:r w:rsidRPr="00C55E84">
          <w:rPr>
            <w:rStyle w:val="Hyperlink"/>
            <w:noProof/>
          </w:rPr>
          <w:t>General rules and instructions</w:t>
        </w:r>
        <w:r>
          <w:rPr>
            <w:noProof/>
            <w:webHidden/>
          </w:rPr>
          <w:tab/>
        </w:r>
        <w:r>
          <w:rPr>
            <w:noProof/>
            <w:webHidden/>
          </w:rPr>
          <w:fldChar w:fldCharType="begin"/>
        </w:r>
        <w:r>
          <w:rPr>
            <w:noProof/>
            <w:webHidden/>
          </w:rPr>
          <w:instrText xml:space="preserve"> PAGEREF _Toc110433309 \h </w:instrText>
        </w:r>
        <w:r>
          <w:rPr>
            <w:noProof/>
            <w:webHidden/>
          </w:rPr>
        </w:r>
        <w:r>
          <w:rPr>
            <w:noProof/>
            <w:webHidden/>
          </w:rPr>
          <w:fldChar w:fldCharType="separate"/>
        </w:r>
        <w:r w:rsidR="003877D6">
          <w:rPr>
            <w:noProof/>
            <w:webHidden/>
          </w:rPr>
          <w:t>8</w:t>
        </w:r>
        <w:r>
          <w:rPr>
            <w:noProof/>
            <w:webHidden/>
          </w:rPr>
          <w:fldChar w:fldCharType="end"/>
        </w:r>
      </w:hyperlink>
    </w:p>
    <w:p w14:paraId="7F6AAB0C" w14:textId="27280C14" w:rsidR="00D06577" w:rsidRDefault="00D06577">
      <w:pPr>
        <w:pStyle w:val="TOC3"/>
        <w:rPr>
          <w:rFonts w:asciiTheme="minorHAnsi" w:eastAsiaTheme="minorEastAsia" w:hAnsiTheme="minorHAnsi" w:cstheme="minorBidi"/>
          <w:b w:val="0"/>
          <w:lang w:eastAsia="en-ZA"/>
        </w:rPr>
      </w:pPr>
      <w:hyperlink w:anchor="_Toc110433310" w:history="1">
        <w:r w:rsidRPr="00C55E84">
          <w:rPr>
            <w:rStyle w:val="Hyperlink"/>
            <w:bCs/>
          </w:rPr>
          <w:t>2.1.1</w:t>
        </w:r>
        <w:r>
          <w:rPr>
            <w:rFonts w:asciiTheme="minorHAnsi" w:eastAsiaTheme="minorEastAsia" w:hAnsiTheme="minorHAnsi" w:cstheme="minorBidi"/>
            <w:b w:val="0"/>
            <w:lang w:eastAsia="en-ZA"/>
          </w:rPr>
          <w:tab/>
        </w:r>
        <w:r w:rsidRPr="00C55E84">
          <w:rPr>
            <w:rStyle w:val="Hyperlink"/>
            <w:bCs/>
          </w:rPr>
          <w:t>News and press releases</w:t>
        </w:r>
        <w:r>
          <w:rPr>
            <w:webHidden/>
          </w:rPr>
          <w:tab/>
        </w:r>
        <w:r>
          <w:rPr>
            <w:webHidden/>
          </w:rPr>
          <w:fldChar w:fldCharType="begin"/>
        </w:r>
        <w:r>
          <w:rPr>
            <w:webHidden/>
          </w:rPr>
          <w:instrText xml:space="preserve"> PAGEREF _Toc110433310 \h </w:instrText>
        </w:r>
        <w:r>
          <w:rPr>
            <w:webHidden/>
          </w:rPr>
        </w:r>
        <w:r>
          <w:rPr>
            <w:webHidden/>
          </w:rPr>
          <w:fldChar w:fldCharType="separate"/>
        </w:r>
        <w:r w:rsidR="003877D6">
          <w:rPr>
            <w:webHidden/>
          </w:rPr>
          <w:t>8</w:t>
        </w:r>
        <w:r>
          <w:rPr>
            <w:webHidden/>
          </w:rPr>
          <w:fldChar w:fldCharType="end"/>
        </w:r>
      </w:hyperlink>
    </w:p>
    <w:p w14:paraId="3A30DD07" w14:textId="0F78FD89" w:rsidR="00D06577" w:rsidRDefault="00D06577">
      <w:pPr>
        <w:pStyle w:val="TOC3"/>
        <w:rPr>
          <w:rFonts w:asciiTheme="minorHAnsi" w:eastAsiaTheme="minorEastAsia" w:hAnsiTheme="minorHAnsi" w:cstheme="minorBidi"/>
          <w:b w:val="0"/>
          <w:lang w:eastAsia="en-ZA"/>
        </w:rPr>
      </w:pPr>
      <w:hyperlink w:anchor="_Toc110433311" w:history="1">
        <w:r w:rsidRPr="00C55E84">
          <w:rPr>
            <w:rStyle w:val="Hyperlink"/>
            <w:bCs/>
          </w:rPr>
          <w:t>2.1.2</w:t>
        </w:r>
        <w:r>
          <w:rPr>
            <w:rFonts w:asciiTheme="minorHAnsi" w:eastAsiaTheme="minorEastAsia" w:hAnsiTheme="minorHAnsi" w:cstheme="minorBidi"/>
            <w:b w:val="0"/>
            <w:lang w:eastAsia="en-ZA"/>
          </w:rPr>
          <w:tab/>
        </w:r>
        <w:r w:rsidRPr="00C55E84">
          <w:rPr>
            <w:rStyle w:val="Hyperlink"/>
            <w:bCs/>
          </w:rPr>
          <w:t>Precedence of documents</w:t>
        </w:r>
        <w:r>
          <w:rPr>
            <w:webHidden/>
          </w:rPr>
          <w:tab/>
        </w:r>
        <w:r>
          <w:rPr>
            <w:webHidden/>
          </w:rPr>
          <w:fldChar w:fldCharType="begin"/>
        </w:r>
        <w:r>
          <w:rPr>
            <w:webHidden/>
          </w:rPr>
          <w:instrText xml:space="preserve"> PAGEREF _Toc110433311 \h </w:instrText>
        </w:r>
        <w:r>
          <w:rPr>
            <w:webHidden/>
          </w:rPr>
        </w:r>
        <w:r>
          <w:rPr>
            <w:webHidden/>
          </w:rPr>
          <w:fldChar w:fldCharType="separate"/>
        </w:r>
        <w:r w:rsidR="003877D6">
          <w:rPr>
            <w:webHidden/>
          </w:rPr>
          <w:t>8</w:t>
        </w:r>
        <w:r>
          <w:rPr>
            <w:webHidden/>
          </w:rPr>
          <w:fldChar w:fldCharType="end"/>
        </w:r>
      </w:hyperlink>
    </w:p>
    <w:p w14:paraId="7F9C1E25" w14:textId="032B3779" w:rsidR="00D06577" w:rsidRDefault="00D06577">
      <w:pPr>
        <w:pStyle w:val="TOC3"/>
        <w:rPr>
          <w:rFonts w:asciiTheme="minorHAnsi" w:eastAsiaTheme="minorEastAsia" w:hAnsiTheme="minorHAnsi" w:cstheme="minorBidi"/>
          <w:b w:val="0"/>
          <w:lang w:eastAsia="en-ZA"/>
        </w:rPr>
      </w:pPr>
      <w:hyperlink w:anchor="_Toc110433312" w:history="1">
        <w:r w:rsidRPr="00C55E84">
          <w:rPr>
            <w:rStyle w:val="Hyperlink"/>
            <w:bCs/>
          </w:rPr>
          <w:t>2.1.3</w:t>
        </w:r>
        <w:r>
          <w:rPr>
            <w:rFonts w:asciiTheme="minorHAnsi" w:eastAsiaTheme="minorEastAsia" w:hAnsiTheme="minorHAnsi" w:cstheme="minorBidi"/>
            <w:b w:val="0"/>
            <w:lang w:eastAsia="en-ZA"/>
          </w:rPr>
          <w:tab/>
        </w:r>
        <w:r w:rsidRPr="00C55E84">
          <w:rPr>
            <w:rStyle w:val="Hyperlink"/>
            <w:bCs/>
          </w:rPr>
          <w:t>Preferential procurement reform</w:t>
        </w:r>
        <w:r>
          <w:rPr>
            <w:webHidden/>
          </w:rPr>
          <w:tab/>
        </w:r>
        <w:r>
          <w:rPr>
            <w:webHidden/>
          </w:rPr>
          <w:fldChar w:fldCharType="begin"/>
        </w:r>
        <w:r>
          <w:rPr>
            <w:webHidden/>
          </w:rPr>
          <w:instrText xml:space="preserve"> PAGEREF _Toc110433312 \h </w:instrText>
        </w:r>
        <w:r>
          <w:rPr>
            <w:webHidden/>
          </w:rPr>
        </w:r>
        <w:r>
          <w:rPr>
            <w:webHidden/>
          </w:rPr>
          <w:fldChar w:fldCharType="separate"/>
        </w:r>
        <w:r w:rsidR="003877D6">
          <w:rPr>
            <w:webHidden/>
          </w:rPr>
          <w:t>8</w:t>
        </w:r>
        <w:r>
          <w:rPr>
            <w:webHidden/>
          </w:rPr>
          <w:fldChar w:fldCharType="end"/>
        </w:r>
      </w:hyperlink>
    </w:p>
    <w:p w14:paraId="233D7205" w14:textId="44896C56" w:rsidR="00D06577" w:rsidRDefault="00D06577">
      <w:pPr>
        <w:pStyle w:val="TOC3"/>
        <w:rPr>
          <w:rFonts w:asciiTheme="minorHAnsi" w:eastAsiaTheme="minorEastAsia" w:hAnsiTheme="minorHAnsi" w:cstheme="minorBidi"/>
          <w:b w:val="0"/>
          <w:lang w:eastAsia="en-ZA"/>
        </w:rPr>
      </w:pPr>
      <w:hyperlink w:anchor="_Toc110433313" w:history="1">
        <w:r w:rsidRPr="00C55E84">
          <w:rPr>
            <w:rStyle w:val="Hyperlink"/>
            <w:bCs/>
          </w:rPr>
          <w:t>2.1.4</w:t>
        </w:r>
        <w:r>
          <w:rPr>
            <w:rFonts w:asciiTheme="minorHAnsi" w:eastAsiaTheme="minorEastAsia" w:hAnsiTheme="minorHAnsi" w:cstheme="minorBidi"/>
            <w:b w:val="0"/>
            <w:lang w:eastAsia="en-ZA"/>
          </w:rPr>
          <w:tab/>
        </w:r>
        <w:r w:rsidRPr="00C55E84">
          <w:rPr>
            <w:rStyle w:val="Hyperlink"/>
            <w:bCs/>
          </w:rPr>
          <w:t>National Industrial Participation Programme</w:t>
        </w:r>
        <w:r>
          <w:rPr>
            <w:webHidden/>
          </w:rPr>
          <w:tab/>
        </w:r>
        <w:r>
          <w:rPr>
            <w:webHidden/>
          </w:rPr>
          <w:fldChar w:fldCharType="begin"/>
        </w:r>
        <w:r>
          <w:rPr>
            <w:webHidden/>
          </w:rPr>
          <w:instrText xml:space="preserve"> PAGEREF _Toc110433313 \h </w:instrText>
        </w:r>
        <w:r>
          <w:rPr>
            <w:webHidden/>
          </w:rPr>
        </w:r>
        <w:r>
          <w:rPr>
            <w:webHidden/>
          </w:rPr>
          <w:fldChar w:fldCharType="separate"/>
        </w:r>
        <w:r w:rsidR="003877D6">
          <w:rPr>
            <w:webHidden/>
          </w:rPr>
          <w:t>8</w:t>
        </w:r>
        <w:r>
          <w:rPr>
            <w:webHidden/>
          </w:rPr>
          <w:fldChar w:fldCharType="end"/>
        </w:r>
      </w:hyperlink>
    </w:p>
    <w:p w14:paraId="074BF7F8" w14:textId="6B8A97A5" w:rsidR="00D06577" w:rsidRDefault="00D06577">
      <w:pPr>
        <w:pStyle w:val="TOC3"/>
        <w:rPr>
          <w:rFonts w:asciiTheme="minorHAnsi" w:eastAsiaTheme="minorEastAsia" w:hAnsiTheme="minorHAnsi" w:cstheme="minorBidi"/>
          <w:b w:val="0"/>
          <w:lang w:eastAsia="en-ZA"/>
        </w:rPr>
      </w:pPr>
      <w:hyperlink w:anchor="_Toc110433314" w:history="1">
        <w:r w:rsidRPr="00C55E84">
          <w:rPr>
            <w:rStyle w:val="Hyperlink"/>
            <w:bCs/>
          </w:rPr>
          <w:t>2.1.5</w:t>
        </w:r>
        <w:r>
          <w:rPr>
            <w:rFonts w:asciiTheme="minorHAnsi" w:eastAsiaTheme="minorEastAsia" w:hAnsiTheme="minorHAnsi" w:cstheme="minorBidi"/>
            <w:b w:val="0"/>
            <w:lang w:eastAsia="en-ZA"/>
          </w:rPr>
          <w:tab/>
        </w:r>
        <w:r w:rsidRPr="00C55E84">
          <w:rPr>
            <w:rStyle w:val="Hyperlink"/>
            <w:bCs/>
          </w:rPr>
          <w:t>Language</w:t>
        </w:r>
        <w:r>
          <w:rPr>
            <w:webHidden/>
          </w:rPr>
          <w:tab/>
        </w:r>
        <w:r>
          <w:rPr>
            <w:webHidden/>
          </w:rPr>
          <w:fldChar w:fldCharType="begin"/>
        </w:r>
        <w:r>
          <w:rPr>
            <w:webHidden/>
          </w:rPr>
          <w:instrText xml:space="preserve"> PAGEREF _Toc110433314 \h </w:instrText>
        </w:r>
        <w:r>
          <w:rPr>
            <w:webHidden/>
          </w:rPr>
        </w:r>
        <w:r>
          <w:rPr>
            <w:webHidden/>
          </w:rPr>
          <w:fldChar w:fldCharType="separate"/>
        </w:r>
        <w:r w:rsidR="003877D6">
          <w:rPr>
            <w:webHidden/>
          </w:rPr>
          <w:t>9</w:t>
        </w:r>
        <w:r>
          <w:rPr>
            <w:webHidden/>
          </w:rPr>
          <w:fldChar w:fldCharType="end"/>
        </w:r>
      </w:hyperlink>
    </w:p>
    <w:p w14:paraId="0874A9E2" w14:textId="233BB4DC" w:rsidR="00D06577" w:rsidRDefault="00D06577">
      <w:pPr>
        <w:pStyle w:val="TOC3"/>
        <w:rPr>
          <w:rFonts w:asciiTheme="minorHAnsi" w:eastAsiaTheme="minorEastAsia" w:hAnsiTheme="minorHAnsi" w:cstheme="minorBidi"/>
          <w:b w:val="0"/>
          <w:lang w:eastAsia="en-ZA"/>
        </w:rPr>
      </w:pPr>
      <w:hyperlink w:anchor="_Toc110433315" w:history="1">
        <w:r w:rsidRPr="00C55E84">
          <w:rPr>
            <w:rStyle w:val="Hyperlink"/>
            <w:bCs/>
          </w:rPr>
          <w:t>2.1.6</w:t>
        </w:r>
        <w:r>
          <w:rPr>
            <w:rFonts w:asciiTheme="minorHAnsi" w:eastAsiaTheme="minorEastAsia" w:hAnsiTheme="minorHAnsi" w:cstheme="minorBidi"/>
            <w:b w:val="0"/>
            <w:lang w:eastAsia="en-ZA"/>
          </w:rPr>
          <w:tab/>
        </w:r>
        <w:r w:rsidRPr="00C55E84">
          <w:rPr>
            <w:rStyle w:val="Hyperlink"/>
            <w:bCs/>
          </w:rPr>
          <w:t>Gender</w:t>
        </w:r>
        <w:r>
          <w:rPr>
            <w:webHidden/>
          </w:rPr>
          <w:tab/>
        </w:r>
        <w:r>
          <w:rPr>
            <w:webHidden/>
          </w:rPr>
          <w:fldChar w:fldCharType="begin"/>
        </w:r>
        <w:r>
          <w:rPr>
            <w:webHidden/>
          </w:rPr>
          <w:instrText xml:space="preserve"> PAGEREF _Toc110433315 \h </w:instrText>
        </w:r>
        <w:r>
          <w:rPr>
            <w:webHidden/>
          </w:rPr>
        </w:r>
        <w:r>
          <w:rPr>
            <w:webHidden/>
          </w:rPr>
          <w:fldChar w:fldCharType="separate"/>
        </w:r>
        <w:r w:rsidR="003877D6">
          <w:rPr>
            <w:webHidden/>
          </w:rPr>
          <w:t>9</w:t>
        </w:r>
        <w:r>
          <w:rPr>
            <w:webHidden/>
          </w:rPr>
          <w:fldChar w:fldCharType="end"/>
        </w:r>
      </w:hyperlink>
    </w:p>
    <w:p w14:paraId="7EA5ECD5" w14:textId="24CBB48F" w:rsidR="00D06577" w:rsidRDefault="00D06577">
      <w:pPr>
        <w:pStyle w:val="TOC3"/>
        <w:rPr>
          <w:rFonts w:asciiTheme="minorHAnsi" w:eastAsiaTheme="minorEastAsia" w:hAnsiTheme="minorHAnsi" w:cstheme="minorBidi"/>
          <w:b w:val="0"/>
          <w:lang w:eastAsia="en-ZA"/>
        </w:rPr>
      </w:pPr>
      <w:hyperlink w:anchor="_Toc110433316" w:history="1">
        <w:r w:rsidRPr="00C55E84">
          <w:rPr>
            <w:rStyle w:val="Hyperlink"/>
            <w:bCs/>
          </w:rPr>
          <w:t>2.1.7</w:t>
        </w:r>
        <w:r>
          <w:rPr>
            <w:rFonts w:asciiTheme="minorHAnsi" w:eastAsiaTheme="minorEastAsia" w:hAnsiTheme="minorHAnsi" w:cstheme="minorBidi"/>
            <w:b w:val="0"/>
            <w:lang w:eastAsia="en-ZA"/>
          </w:rPr>
          <w:tab/>
        </w:r>
        <w:r w:rsidRPr="00C55E84">
          <w:rPr>
            <w:rStyle w:val="Hyperlink"/>
            <w:bCs/>
          </w:rPr>
          <w:t>Headings</w:t>
        </w:r>
        <w:r>
          <w:rPr>
            <w:webHidden/>
          </w:rPr>
          <w:tab/>
        </w:r>
        <w:r>
          <w:rPr>
            <w:webHidden/>
          </w:rPr>
          <w:fldChar w:fldCharType="begin"/>
        </w:r>
        <w:r>
          <w:rPr>
            <w:webHidden/>
          </w:rPr>
          <w:instrText xml:space="preserve"> PAGEREF _Toc110433316 \h </w:instrText>
        </w:r>
        <w:r>
          <w:rPr>
            <w:webHidden/>
          </w:rPr>
        </w:r>
        <w:r>
          <w:rPr>
            <w:webHidden/>
          </w:rPr>
          <w:fldChar w:fldCharType="separate"/>
        </w:r>
        <w:r w:rsidR="003877D6">
          <w:rPr>
            <w:webHidden/>
          </w:rPr>
          <w:t>9</w:t>
        </w:r>
        <w:r>
          <w:rPr>
            <w:webHidden/>
          </w:rPr>
          <w:fldChar w:fldCharType="end"/>
        </w:r>
      </w:hyperlink>
    </w:p>
    <w:p w14:paraId="3E7BAE40" w14:textId="1E9CC53D" w:rsidR="00D06577" w:rsidRDefault="00D06577">
      <w:pPr>
        <w:pStyle w:val="TOC3"/>
        <w:rPr>
          <w:rFonts w:asciiTheme="minorHAnsi" w:eastAsiaTheme="minorEastAsia" w:hAnsiTheme="minorHAnsi" w:cstheme="minorBidi"/>
          <w:b w:val="0"/>
          <w:lang w:eastAsia="en-ZA"/>
        </w:rPr>
      </w:pPr>
      <w:hyperlink w:anchor="_Toc110433317" w:history="1">
        <w:r w:rsidRPr="00C55E84">
          <w:rPr>
            <w:rStyle w:val="Hyperlink"/>
            <w:bCs/>
          </w:rPr>
          <w:t>2.1.8</w:t>
        </w:r>
        <w:r>
          <w:rPr>
            <w:rFonts w:asciiTheme="minorHAnsi" w:eastAsiaTheme="minorEastAsia" w:hAnsiTheme="minorHAnsi" w:cstheme="minorBidi"/>
            <w:b w:val="0"/>
            <w:lang w:eastAsia="en-ZA"/>
          </w:rPr>
          <w:tab/>
        </w:r>
        <w:r w:rsidRPr="00C55E84">
          <w:rPr>
            <w:rStyle w:val="Hyperlink"/>
            <w:bCs/>
          </w:rPr>
          <w:t>Bid Clarification</w:t>
        </w:r>
        <w:r>
          <w:rPr>
            <w:webHidden/>
          </w:rPr>
          <w:tab/>
        </w:r>
        <w:r>
          <w:rPr>
            <w:webHidden/>
          </w:rPr>
          <w:fldChar w:fldCharType="begin"/>
        </w:r>
        <w:r>
          <w:rPr>
            <w:webHidden/>
          </w:rPr>
          <w:instrText xml:space="preserve"> PAGEREF _Toc110433317 \h </w:instrText>
        </w:r>
        <w:r>
          <w:rPr>
            <w:webHidden/>
          </w:rPr>
        </w:r>
        <w:r>
          <w:rPr>
            <w:webHidden/>
          </w:rPr>
          <w:fldChar w:fldCharType="separate"/>
        </w:r>
        <w:r w:rsidR="003877D6">
          <w:rPr>
            <w:webHidden/>
          </w:rPr>
          <w:t>9</w:t>
        </w:r>
        <w:r>
          <w:rPr>
            <w:webHidden/>
          </w:rPr>
          <w:fldChar w:fldCharType="end"/>
        </w:r>
      </w:hyperlink>
    </w:p>
    <w:p w14:paraId="29D8A54B" w14:textId="6EA7CCD4" w:rsidR="00D06577" w:rsidRDefault="00D06577">
      <w:pPr>
        <w:pStyle w:val="TOC3"/>
        <w:rPr>
          <w:rFonts w:asciiTheme="minorHAnsi" w:eastAsiaTheme="minorEastAsia" w:hAnsiTheme="minorHAnsi" w:cstheme="minorBidi"/>
          <w:b w:val="0"/>
          <w:lang w:eastAsia="en-ZA"/>
        </w:rPr>
      </w:pPr>
      <w:hyperlink w:anchor="_Toc110433318" w:history="1">
        <w:r w:rsidRPr="00C55E84">
          <w:rPr>
            <w:rStyle w:val="Hyperlink"/>
            <w:bCs/>
          </w:rPr>
          <w:t>2.1.9</w:t>
        </w:r>
        <w:r>
          <w:rPr>
            <w:rFonts w:asciiTheme="minorHAnsi" w:eastAsiaTheme="minorEastAsia" w:hAnsiTheme="minorHAnsi" w:cstheme="minorBidi"/>
            <w:b w:val="0"/>
            <w:lang w:eastAsia="en-ZA"/>
          </w:rPr>
          <w:tab/>
        </w:r>
        <w:r w:rsidRPr="00C55E84">
          <w:rPr>
            <w:rStyle w:val="Hyperlink"/>
            <w:bCs/>
          </w:rPr>
          <w:t>Cancellation of Bid</w:t>
        </w:r>
        <w:r>
          <w:rPr>
            <w:webHidden/>
          </w:rPr>
          <w:tab/>
        </w:r>
        <w:r>
          <w:rPr>
            <w:webHidden/>
          </w:rPr>
          <w:fldChar w:fldCharType="begin"/>
        </w:r>
        <w:r>
          <w:rPr>
            <w:webHidden/>
          </w:rPr>
          <w:instrText xml:space="preserve"> PAGEREF _Toc110433318 \h </w:instrText>
        </w:r>
        <w:r>
          <w:rPr>
            <w:webHidden/>
          </w:rPr>
        </w:r>
        <w:r>
          <w:rPr>
            <w:webHidden/>
          </w:rPr>
          <w:fldChar w:fldCharType="separate"/>
        </w:r>
        <w:r w:rsidR="003877D6">
          <w:rPr>
            <w:webHidden/>
          </w:rPr>
          <w:t>9</w:t>
        </w:r>
        <w:r>
          <w:rPr>
            <w:webHidden/>
          </w:rPr>
          <w:fldChar w:fldCharType="end"/>
        </w:r>
      </w:hyperlink>
    </w:p>
    <w:p w14:paraId="7749F221" w14:textId="238C2986" w:rsidR="00D06577" w:rsidRDefault="00D06577">
      <w:pPr>
        <w:pStyle w:val="TOC3"/>
        <w:rPr>
          <w:rFonts w:asciiTheme="minorHAnsi" w:eastAsiaTheme="minorEastAsia" w:hAnsiTheme="minorHAnsi" w:cstheme="minorBidi"/>
          <w:b w:val="0"/>
          <w:lang w:eastAsia="en-ZA"/>
        </w:rPr>
      </w:pPr>
      <w:hyperlink w:anchor="_Toc110433319" w:history="1">
        <w:r w:rsidRPr="00C55E84">
          <w:rPr>
            <w:rStyle w:val="Hyperlink"/>
            <w:bCs/>
          </w:rPr>
          <w:t>2.1.10</w:t>
        </w:r>
        <w:r>
          <w:rPr>
            <w:rFonts w:asciiTheme="minorHAnsi" w:eastAsiaTheme="minorEastAsia" w:hAnsiTheme="minorHAnsi" w:cstheme="minorBidi"/>
            <w:b w:val="0"/>
            <w:lang w:eastAsia="en-ZA"/>
          </w:rPr>
          <w:tab/>
        </w:r>
        <w:r w:rsidRPr="00C55E84">
          <w:rPr>
            <w:rStyle w:val="Hyperlink"/>
            <w:bCs/>
          </w:rPr>
          <w:t>Bid Validity period</w:t>
        </w:r>
        <w:r>
          <w:rPr>
            <w:webHidden/>
          </w:rPr>
          <w:tab/>
        </w:r>
        <w:r>
          <w:rPr>
            <w:webHidden/>
          </w:rPr>
          <w:fldChar w:fldCharType="begin"/>
        </w:r>
        <w:r>
          <w:rPr>
            <w:webHidden/>
          </w:rPr>
          <w:instrText xml:space="preserve"> PAGEREF _Toc110433319 \h </w:instrText>
        </w:r>
        <w:r>
          <w:rPr>
            <w:webHidden/>
          </w:rPr>
        </w:r>
        <w:r>
          <w:rPr>
            <w:webHidden/>
          </w:rPr>
          <w:fldChar w:fldCharType="separate"/>
        </w:r>
        <w:r w:rsidR="003877D6">
          <w:rPr>
            <w:webHidden/>
          </w:rPr>
          <w:t>9</w:t>
        </w:r>
        <w:r>
          <w:rPr>
            <w:webHidden/>
          </w:rPr>
          <w:fldChar w:fldCharType="end"/>
        </w:r>
      </w:hyperlink>
    </w:p>
    <w:p w14:paraId="6ADACB8E" w14:textId="4D378446" w:rsidR="00D06577" w:rsidRDefault="00D06577">
      <w:pPr>
        <w:pStyle w:val="TOC3"/>
        <w:rPr>
          <w:rFonts w:asciiTheme="minorHAnsi" w:eastAsiaTheme="minorEastAsia" w:hAnsiTheme="minorHAnsi" w:cstheme="minorBidi"/>
          <w:b w:val="0"/>
          <w:lang w:eastAsia="en-ZA"/>
        </w:rPr>
      </w:pPr>
      <w:hyperlink w:anchor="_Toc110433320" w:history="1">
        <w:r w:rsidRPr="00C55E84">
          <w:rPr>
            <w:rStyle w:val="Hyperlink"/>
            <w:bCs/>
          </w:rPr>
          <w:t>2.1.11</w:t>
        </w:r>
        <w:r>
          <w:rPr>
            <w:rFonts w:asciiTheme="minorHAnsi" w:eastAsiaTheme="minorEastAsia" w:hAnsiTheme="minorHAnsi" w:cstheme="minorBidi"/>
            <w:b w:val="0"/>
            <w:lang w:eastAsia="en-ZA"/>
          </w:rPr>
          <w:tab/>
        </w:r>
        <w:r w:rsidRPr="00C55E84">
          <w:rPr>
            <w:rStyle w:val="Hyperlink"/>
            <w:bCs/>
          </w:rPr>
          <w:t>Occupational Injuries and Diseases Act 13 of 1993</w:t>
        </w:r>
        <w:r>
          <w:rPr>
            <w:webHidden/>
          </w:rPr>
          <w:tab/>
        </w:r>
        <w:r>
          <w:rPr>
            <w:webHidden/>
          </w:rPr>
          <w:fldChar w:fldCharType="begin"/>
        </w:r>
        <w:r>
          <w:rPr>
            <w:webHidden/>
          </w:rPr>
          <w:instrText xml:space="preserve"> PAGEREF _Toc110433320 \h </w:instrText>
        </w:r>
        <w:r>
          <w:rPr>
            <w:webHidden/>
          </w:rPr>
        </w:r>
        <w:r>
          <w:rPr>
            <w:webHidden/>
          </w:rPr>
          <w:fldChar w:fldCharType="separate"/>
        </w:r>
        <w:r w:rsidR="003877D6">
          <w:rPr>
            <w:webHidden/>
          </w:rPr>
          <w:t>9</w:t>
        </w:r>
        <w:r>
          <w:rPr>
            <w:webHidden/>
          </w:rPr>
          <w:fldChar w:fldCharType="end"/>
        </w:r>
      </w:hyperlink>
    </w:p>
    <w:p w14:paraId="66BFF242" w14:textId="0437B114" w:rsidR="00D06577" w:rsidRDefault="00D06577">
      <w:pPr>
        <w:pStyle w:val="TOC3"/>
        <w:rPr>
          <w:rFonts w:asciiTheme="minorHAnsi" w:eastAsiaTheme="minorEastAsia" w:hAnsiTheme="minorHAnsi" w:cstheme="minorBidi"/>
          <w:b w:val="0"/>
          <w:lang w:eastAsia="en-ZA"/>
        </w:rPr>
      </w:pPr>
      <w:hyperlink w:anchor="_Toc110433321" w:history="1">
        <w:r w:rsidRPr="00C55E84">
          <w:rPr>
            <w:rStyle w:val="Hyperlink"/>
            <w:bCs/>
          </w:rPr>
          <w:t>2.1.12</w:t>
        </w:r>
        <w:r>
          <w:rPr>
            <w:rFonts w:asciiTheme="minorHAnsi" w:eastAsiaTheme="minorEastAsia" w:hAnsiTheme="minorHAnsi" w:cstheme="minorBidi"/>
            <w:b w:val="0"/>
            <w:lang w:eastAsia="en-ZA"/>
          </w:rPr>
          <w:tab/>
        </w:r>
        <w:r w:rsidRPr="00C55E84">
          <w:rPr>
            <w:rStyle w:val="Hyperlink"/>
            <w:bCs/>
          </w:rPr>
          <w:t>Processing of the Bidder’s Personal Information</w:t>
        </w:r>
        <w:r>
          <w:rPr>
            <w:webHidden/>
          </w:rPr>
          <w:tab/>
        </w:r>
        <w:r>
          <w:rPr>
            <w:webHidden/>
          </w:rPr>
          <w:fldChar w:fldCharType="begin"/>
        </w:r>
        <w:r>
          <w:rPr>
            <w:webHidden/>
          </w:rPr>
          <w:instrText xml:space="preserve"> PAGEREF _Toc110433321 \h </w:instrText>
        </w:r>
        <w:r>
          <w:rPr>
            <w:webHidden/>
          </w:rPr>
        </w:r>
        <w:r>
          <w:rPr>
            <w:webHidden/>
          </w:rPr>
          <w:fldChar w:fldCharType="separate"/>
        </w:r>
        <w:r w:rsidR="003877D6">
          <w:rPr>
            <w:webHidden/>
          </w:rPr>
          <w:t>9</w:t>
        </w:r>
        <w:r>
          <w:rPr>
            <w:webHidden/>
          </w:rPr>
          <w:fldChar w:fldCharType="end"/>
        </w:r>
      </w:hyperlink>
    </w:p>
    <w:p w14:paraId="6CBDA890" w14:textId="139D9EEC" w:rsidR="00D06577" w:rsidRDefault="00D06577">
      <w:pPr>
        <w:pStyle w:val="TOC3"/>
        <w:rPr>
          <w:rFonts w:asciiTheme="minorHAnsi" w:eastAsiaTheme="minorEastAsia" w:hAnsiTheme="minorHAnsi" w:cstheme="minorBidi"/>
          <w:b w:val="0"/>
          <w:lang w:eastAsia="en-ZA"/>
        </w:rPr>
      </w:pPr>
      <w:hyperlink w:anchor="_Toc110433322" w:history="1">
        <w:r w:rsidRPr="00C55E84">
          <w:rPr>
            <w:rStyle w:val="Hyperlink"/>
            <w:bCs/>
          </w:rPr>
          <w:t>2.1.13</w:t>
        </w:r>
        <w:r>
          <w:rPr>
            <w:rFonts w:asciiTheme="minorHAnsi" w:eastAsiaTheme="minorEastAsia" w:hAnsiTheme="minorHAnsi" w:cstheme="minorBidi"/>
            <w:b w:val="0"/>
            <w:lang w:eastAsia="en-ZA"/>
          </w:rPr>
          <w:tab/>
        </w:r>
        <w:r w:rsidRPr="00C55E84">
          <w:rPr>
            <w:rStyle w:val="Hyperlink"/>
            <w:bCs/>
          </w:rPr>
          <w:t>Formal contract</w:t>
        </w:r>
        <w:r>
          <w:rPr>
            <w:webHidden/>
          </w:rPr>
          <w:tab/>
        </w:r>
        <w:r>
          <w:rPr>
            <w:webHidden/>
          </w:rPr>
          <w:fldChar w:fldCharType="begin"/>
        </w:r>
        <w:r>
          <w:rPr>
            <w:webHidden/>
          </w:rPr>
          <w:instrText xml:space="preserve"> PAGEREF _Toc110433322 \h </w:instrText>
        </w:r>
        <w:r>
          <w:rPr>
            <w:webHidden/>
          </w:rPr>
        </w:r>
        <w:r>
          <w:rPr>
            <w:webHidden/>
          </w:rPr>
          <w:fldChar w:fldCharType="separate"/>
        </w:r>
        <w:r w:rsidR="003877D6">
          <w:rPr>
            <w:webHidden/>
          </w:rPr>
          <w:t>10</w:t>
        </w:r>
        <w:r>
          <w:rPr>
            <w:webHidden/>
          </w:rPr>
          <w:fldChar w:fldCharType="end"/>
        </w:r>
      </w:hyperlink>
    </w:p>
    <w:p w14:paraId="42F88D4E" w14:textId="25A63C73" w:rsidR="00D06577" w:rsidRDefault="00D06577">
      <w:pPr>
        <w:pStyle w:val="TOC3"/>
        <w:rPr>
          <w:rFonts w:asciiTheme="minorHAnsi" w:eastAsiaTheme="minorEastAsia" w:hAnsiTheme="minorHAnsi" w:cstheme="minorBidi"/>
          <w:b w:val="0"/>
          <w:lang w:eastAsia="en-ZA"/>
        </w:rPr>
      </w:pPr>
      <w:hyperlink w:anchor="_Toc110433323" w:history="1">
        <w:r w:rsidRPr="00C55E84">
          <w:rPr>
            <w:rStyle w:val="Hyperlink"/>
            <w:bCs/>
          </w:rPr>
          <w:t>2.1.14</w:t>
        </w:r>
        <w:r>
          <w:rPr>
            <w:rFonts w:asciiTheme="minorHAnsi" w:eastAsiaTheme="minorEastAsia" w:hAnsiTheme="minorHAnsi" w:cstheme="minorBidi"/>
            <w:b w:val="0"/>
            <w:lang w:eastAsia="en-ZA"/>
          </w:rPr>
          <w:tab/>
        </w:r>
        <w:r w:rsidRPr="00C55E84">
          <w:rPr>
            <w:rStyle w:val="Hyperlink"/>
            <w:bCs/>
          </w:rPr>
          <w:t>Failure to agree before contract conclusion</w:t>
        </w:r>
        <w:r>
          <w:rPr>
            <w:webHidden/>
          </w:rPr>
          <w:tab/>
        </w:r>
        <w:r>
          <w:rPr>
            <w:webHidden/>
          </w:rPr>
          <w:fldChar w:fldCharType="begin"/>
        </w:r>
        <w:r>
          <w:rPr>
            <w:webHidden/>
          </w:rPr>
          <w:instrText xml:space="preserve"> PAGEREF _Toc110433323 \h </w:instrText>
        </w:r>
        <w:r>
          <w:rPr>
            <w:webHidden/>
          </w:rPr>
        </w:r>
        <w:r>
          <w:rPr>
            <w:webHidden/>
          </w:rPr>
          <w:fldChar w:fldCharType="separate"/>
        </w:r>
        <w:r w:rsidR="003877D6">
          <w:rPr>
            <w:webHidden/>
          </w:rPr>
          <w:t>10</w:t>
        </w:r>
        <w:r>
          <w:rPr>
            <w:webHidden/>
          </w:rPr>
          <w:fldChar w:fldCharType="end"/>
        </w:r>
      </w:hyperlink>
    </w:p>
    <w:p w14:paraId="5451BFE1" w14:textId="15F1EA24" w:rsidR="00D06577" w:rsidRDefault="00D06577">
      <w:pPr>
        <w:pStyle w:val="TOC3"/>
        <w:rPr>
          <w:rFonts w:asciiTheme="minorHAnsi" w:eastAsiaTheme="minorEastAsia" w:hAnsiTheme="minorHAnsi" w:cstheme="minorBidi"/>
          <w:b w:val="0"/>
          <w:lang w:eastAsia="en-ZA"/>
        </w:rPr>
      </w:pPr>
      <w:hyperlink w:anchor="_Toc110433324" w:history="1">
        <w:r w:rsidRPr="00C55E84">
          <w:rPr>
            <w:rStyle w:val="Hyperlink"/>
            <w:bCs/>
          </w:rPr>
          <w:t>2.1.15</w:t>
        </w:r>
        <w:r>
          <w:rPr>
            <w:rFonts w:asciiTheme="minorHAnsi" w:eastAsiaTheme="minorEastAsia" w:hAnsiTheme="minorHAnsi" w:cstheme="minorBidi"/>
            <w:b w:val="0"/>
            <w:lang w:eastAsia="en-ZA"/>
          </w:rPr>
          <w:tab/>
        </w:r>
        <w:r w:rsidRPr="00C55E84">
          <w:rPr>
            <w:rStyle w:val="Hyperlink"/>
            <w:bCs/>
          </w:rPr>
          <w:t>Withdrawal of proposal after award</w:t>
        </w:r>
        <w:r>
          <w:rPr>
            <w:webHidden/>
          </w:rPr>
          <w:tab/>
        </w:r>
        <w:r>
          <w:rPr>
            <w:webHidden/>
          </w:rPr>
          <w:fldChar w:fldCharType="begin"/>
        </w:r>
        <w:r>
          <w:rPr>
            <w:webHidden/>
          </w:rPr>
          <w:instrText xml:space="preserve"> PAGEREF _Toc110433324 \h </w:instrText>
        </w:r>
        <w:r>
          <w:rPr>
            <w:webHidden/>
          </w:rPr>
        </w:r>
        <w:r>
          <w:rPr>
            <w:webHidden/>
          </w:rPr>
          <w:fldChar w:fldCharType="separate"/>
        </w:r>
        <w:r w:rsidR="003877D6">
          <w:rPr>
            <w:webHidden/>
          </w:rPr>
          <w:t>11</w:t>
        </w:r>
        <w:r>
          <w:rPr>
            <w:webHidden/>
          </w:rPr>
          <w:fldChar w:fldCharType="end"/>
        </w:r>
      </w:hyperlink>
    </w:p>
    <w:p w14:paraId="5F3AECB5" w14:textId="0C31E21C" w:rsidR="00D06577" w:rsidRDefault="00D06577">
      <w:pPr>
        <w:pStyle w:val="TOC3"/>
        <w:rPr>
          <w:rFonts w:asciiTheme="minorHAnsi" w:eastAsiaTheme="minorEastAsia" w:hAnsiTheme="minorHAnsi" w:cstheme="minorBidi"/>
          <w:b w:val="0"/>
          <w:lang w:eastAsia="en-ZA"/>
        </w:rPr>
      </w:pPr>
      <w:hyperlink w:anchor="_Toc110433325" w:history="1">
        <w:r w:rsidRPr="00C55E84">
          <w:rPr>
            <w:rStyle w:val="Hyperlink"/>
            <w:bCs/>
          </w:rPr>
          <w:t>2.1.16</w:t>
        </w:r>
        <w:r>
          <w:rPr>
            <w:rFonts w:asciiTheme="minorHAnsi" w:eastAsiaTheme="minorEastAsia" w:hAnsiTheme="minorHAnsi" w:cstheme="minorBidi"/>
            <w:b w:val="0"/>
            <w:lang w:eastAsia="en-ZA"/>
          </w:rPr>
          <w:tab/>
        </w:r>
        <w:r w:rsidRPr="00C55E84">
          <w:rPr>
            <w:rStyle w:val="Hyperlink"/>
            <w:bCs/>
          </w:rPr>
          <w:t>Oral presentations</w:t>
        </w:r>
        <w:r>
          <w:rPr>
            <w:webHidden/>
          </w:rPr>
          <w:tab/>
        </w:r>
        <w:r>
          <w:rPr>
            <w:webHidden/>
          </w:rPr>
          <w:fldChar w:fldCharType="begin"/>
        </w:r>
        <w:r>
          <w:rPr>
            <w:webHidden/>
          </w:rPr>
          <w:instrText xml:space="preserve"> PAGEREF _Toc110433325 \h </w:instrText>
        </w:r>
        <w:r>
          <w:rPr>
            <w:webHidden/>
          </w:rPr>
        </w:r>
        <w:r>
          <w:rPr>
            <w:webHidden/>
          </w:rPr>
          <w:fldChar w:fldCharType="separate"/>
        </w:r>
        <w:r w:rsidR="003877D6">
          <w:rPr>
            <w:webHidden/>
          </w:rPr>
          <w:t>11</w:t>
        </w:r>
        <w:r>
          <w:rPr>
            <w:webHidden/>
          </w:rPr>
          <w:fldChar w:fldCharType="end"/>
        </w:r>
      </w:hyperlink>
    </w:p>
    <w:p w14:paraId="7297D104" w14:textId="3139FDF0" w:rsidR="00D06577" w:rsidRDefault="00D06577">
      <w:pPr>
        <w:pStyle w:val="TOC3"/>
        <w:rPr>
          <w:rFonts w:asciiTheme="minorHAnsi" w:eastAsiaTheme="minorEastAsia" w:hAnsiTheme="minorHAnsi" w:cstheme="minorBidi"/>
          <w:b w:val="0"/>
          <w:lang w:eastAsia="en-ZA"/>
        </w:rPr>
      </w:pPr>
      <w:hyperlink w:anchor="_Toc110433326" w:history="1">
        <w:r w:rsidRPr="00C55E84">
          <w:rPr>
            <w:rStyle w:val="Hyperlink"/>
            <w:bCs/>
          </w:rPr>
          <w:t>2.1.17</w:t>
        </w:r>
        <w:r>
          <w:rPr>
            <w:rFonts w:asciiTheme="minorHAnsi" w:eastAsiaTheme="minorEastAsia" w:hAnsiTheme="minorHAnsi" w:cstheme="minorBidi"/>
            <w:b w:val="0"/>
            <w:lang w:eastAsia="en-ZA"/>
          </w:rPr>
          <w:tab/>
        </w:r>
        <w:r w:rsidRPr="00C55E84">
          <w:rPr>
            <w:rStyle w:val="Hyperlink"/>
            <w:bCs/>
          </w:rPr>
          <w:t>Objection to brand specific requirements</w:t>
        </w:r>
        <w:r>
          <w:rPr>
            <w:webHidden/>
          </w:rPr>
          <w:tab/>
        </w:r>
        <w:r>
          <w:rPr>
            <w:webHidden/>
          </w:rPr>
          <w:fldChar w:fldCharType="begin"/>
        </w:r>
        <w:r>
          <w:rPr>
            <w:webHidden/>
          </w:rPr>
          <w:instrText xml:space="preserve"> PAGEREF _Toc110433326 \h </w:instrText>
        </w:r>
        <w:r>
          <w:rPr>
            <w:webHidden/>
          </w:rPr>
        </w:r>
        <w:r>
          <w:rPr>
            <w:webHidden/>
          </w:rPr>
          <w:fldChar w:fldCharType="separate"/>
        </w:r>
        <w:r w:rsidR="003877D6">
          <w:rPr>
            <w:webHidden/>
          </w:rPr>
          <w:t>11</w:t>
        </w:r>
        <w:r>
          <w:rPr>
            <w:webHidden/>
          </w:rPr>
          <w:fldChar w:fldCharType="end"/>
        </w:r>
      </w:hyperlink>
    </w:p>
    <w:p w14:paraId="453A6A8F" w14:textId="6FCD4983" w:rsidR="00D06577" w:rsidRDefault="00D06577">
      <w:pPr>
        <w:pStyle w:val="TOC2"/>
        <w:rPr>
          <w:rFonts w:asciiTheme="minorHAnsi" w:eastAsiaTheme="minorEastAsia" w:hAnsiTheme="minorHAnsi" w:cstheme="minorBidi"/>
          <w:noProof/>
          <w:lang w:eastAsia="en-ZA"/>
        </w:rPr>
      </w:pPr>
      <w:hyperlink w:anchor="_Toc110433327" w:history="1">
        <w:r w:rsidRPr="00C55E84">
          <w:rPr>
            <w:rStyle w:val="Hyperlink"/>
            <w:rFonts w:cs="Arial"/>
            <w:iCs/>
            <w:noProof/>
            <w:lang w:val="en-GB"/>
          </w:rPr>
          <w:t>2.2</w:t>
        </w:r>
        <w:r>
          <w:rPr>
            <w:rFonts w:asciiTheme="minorHAnsi" w:eastAsiaTheme="minorEastAsia" w:hAnsiTheme="minorHAnsi" w:cstheme="minorBidi"/>
            <w:noProof/>
            <w:lang w:eastAsia="en-ZA"/>
          </w:rPr>
          <w:tab/>
        </w:r>
        <w:r w:rsidRPr="00C55E84">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_Toc110433327 \h </w:instrText>
        </w:r>
        <w:r>
          <w:rPr>
            <w:noProof/>
            <w:webHidden/>
          </w:rPr>
        </w:r>
        <w:r>
          <w:rPr>
            <w:noProof/>
            <w:webHidden/>
          </w:rPr>
          <w:fldChar w:fldCharType="separate"/>
        </w:r>
        <w:r w:rsidR="003877D6">
          <w:rPr>
            <w:noProof/>
            <w:webHidden/>
          </w:rPr>
          <w:t>11</w:t>
        </w:r>
        <w:r>
          <w:rPr>
            <w:noProof/>
            <w:webHidden/>
          </w:rPr>
          <w:fldChar w:fldCharType="end"/>
        </w:r>
      </w:hyperlink>
    </w:p>
    <w:p w14:paraId="6D16BD33" w14:textId="673FCE99" w:rsidR="00D06577" w:rsidRDefault="00D06577">
      <w:pPr>
        <w:pStyle w:val="TOC3"/>
        <w:rPr>
          <w:rFonts w:asciiTheme="minorHAnsi" w:eastAsiaTheme="minorEastAsia" w:hAnsiTheme="minorHAnsi" w:cstheme="minorBidi"/>
          <w:b w:val="0"/>
          <w:lang w:eastAsia="en-ZA"/>
        </w:rPr>
      </w:pPr>
      <w:hyperlink w:anchor="_Toc110433328" w:history="1">
        <w:r w:rsidRPr="00C55E84">
          <w:rPr>
            <w:rStyle w:val="Hyperlink"/>
          </w:rPr>
          <w:t>2.2.1</w:t>
        </w:r>
        <w:r>
          <w:rPr>
            <w:rFonts w:asciiTheme="minorHAnsi" w:eastAsiaTheme="minorEastAsia" w:hAnsiTheme="minorHAnsi" w:cstheme="minorBidi"/>
            <w:b w:val="0"/>
            <w:lang w:eastAsia="en-ZA"/>
          </w:rPr>
          <w:tab/>
        </w:r>
        <w:r w:rsidRPr="00C55E84">
          <w:rPr>
            <w:rStyle w:val="Hyperlink"/>
          </w:rPr>
          <w:t>Administrative Returnable Documents</w:t>
        </w:r>
        <w:r>
          <w:rPr>
            <w:webHidden/>
          </w:rPr>
          <w:tab/>
        </w:r>
        <w:r>
          <w:rPr>
            <w:webHidden/>
          </w:rPr>
          <w:fldChar w:fldCharType="begin"/>
        </w:r>
        <w:r>
          <w:rPr>
            <w:webHidden/>
          </w:rPr>
          <w:instrText xml:space="preserve"> PAGEREF _Toc110433328 \h </w:instrText>
        </w:r>
        <w:r>
          <w:rPr>
            <w:webHidden/>
          </w:rPr>
        </w:r>
        <w:r>
          <w:rPr>
            <w:webHidden/>
          </w:rPr>
          <w:fldChar w:fldCharType="separate"/>
        </w:r>
        <w:r w:rsidR="003877D6">
          <w:rPr>
            <w:webHidden/>
          </w:rPr>
          <w:t>11</w:t>
        </w:r>
        <w:r>
          <w:rPr>
            <w:webHidden/>
          </w:rPr>
          <w:fldChar w:fldCharType="end"/>
        </w:r>
      </w:hyperlink>
    </w:p>
    <w:p w14:paraId="1C6531C9" w14:textId="60A8B471" w:rsidR="00D06577" w:rsidRDefault="00D06577">
      <w:pPr>
        <w:pStyle w:val="TOC3"/>
        <w:rPr>
          <w:rFonts w:asciiTheme="minorHAnsi" w:eastAsiaTheme="minorEastAsia" w:hAnsiTheme="minorHAnsi" w:cstheme="minorBidi"/>
          <w:b w:val="0"/>
          <w:lang w:eastAsia="en-ZA"/>
        </w:rPr>
      </w:pPr>
      <w:hyperlink w:anchor="_Toc110433329" w:history="1">
        <w:r w:rsidRPr="00C55E84">
          <w:rPr>
            <w:rStyle w:val="Hyperlink"/>
          </w:rPr>
          <w:t>2.2.2</w:t>
        </w:r>
        <w:r>
          <w:rPr>
            <w:rFonts w:asciiTheme="minorHAnsi" w:eastAsiaTheme="minorEastAsia" w:hAnsiTheme="minorHAnsi" w:cstheme="minorBidi"/>
            <w:b w:val="0"/>
            <w:lang w:eastAsia="en-ZA"/>
          </w:rPr>
          <w:tab/>
        </w:r>
        <w:r w:rsidRPr="00C55E84">
          <w:rPr>
            <w:rStyle w:val="Hyperlink"/>
          </w:rPr>
          <w:t>Mandatory Returnable Documents</w:t>
        </w:r>
        <w:r>
          <w:rPr>
            <w:webHidden/>
          </w:rPr>
          <w:tab/>
        </w:r>
        <w:r>
          <w:rPr>
            <w:webHidden/>
          </w:rPr>
          <w:fldChar w:fldCharType="begin"/>
        </w:r>
        <w:r>
          <w:rPr>
            <w:webHidden/>
          </w:rPr>
          <w:instrText xml:space="preserve"> PAGEREF _Toc110433329 \h </w:instrText>
        </w:r>
        <w:r>
          <w:rPr>
            <w:webHidden/>
          </w:rPr>
        </w:r>
        <w:r>
          <w:rPr>
            <w:webHidden/>
          </w:rPr>
          <w:fldChar w:fldCharType="separate"/>
        </w:r>
        <w:r w:rsidR="003877D6">
          <w:rPr>
            <w:webHidden/>
          </w:rPr>
          <w:t>11</w:t>
        </w:r>
        <w:r>
          <w:rPr>
            <w:webHidden/>
          </w:rPr>
          <w:fldChar w:fldCharType="end"/>
        </w:r>
      </w:hyperlink>
    </w:p>
    <w:p w14:paraId="7133A0FE" w14:textId="36946BE3" w:rsidR="00D06577" w:rsidRPr="00346D17" w:rsidRDefault="00D06577">
      <w:pPr>
        <w:pStyle w:val="TOC3"/>
        <w:rPr>
          <w:rFonts w:asciiTheme="minorHAnsi" w:eastAsiaTheme="minorEastAsia" w:hAnsiTheme="minorHAnsi" w:cstheme="minorBidi"/>
          <w:lang w:eastAsia="en-ZA"/>
        </w:rPr>
      </w:pPr>
      <w:hyperlink w:anchor="_Toc110433330" w:history="1">
        <w:r w:rsidRPr="00C55E84">
          <w:rPr>
            <w:rStyle w:val="Hyperlink"/>
          </w:rPr>
          <w:t>2.2.3</w:t>
        </w:r>
        <w:r>
          <w:rPr>
            <w:rFonts w:asciiTheme="minorHAnsi" w:eastAsiaTheme="minorEastAsia" w:hAnsiTheme="minorHAnsi" w:cstheme="minorBidi"/>
            <w:b w:val="0"/>
            <w:lang w:eastAsia="en-ZA"/>
          </w:rPr>
          <w:tab/>
        </w:r>
        <w:r w:rsidRPr="00C55E84">
          <w:rPr>
            <w:rStyle w:val="Hyperlink"/>
          </w:rPr>
          <w:t>Evaluation Returnable Documents</w:t>
        </w:r>
        <w:r>
          <w:rPr>
            <w:webHidden/>
          </w:rPr>
          <w:tab/>
        </w:r>
        <w:r>
          <w:rPr>
            <w:webHidden/>
          </w:rPr>
          <w:fldChar w:fldCharType="begin"/>
        </w:r>
        <w:r>
          <w:rPr>
            <w:webHidden/>
          </w:rPr>
          <w:instrText xml:space="preserve"> PAGEREF _Toc110433330 \h </w:instrText>
        </w:r>
        <w:r>
          <w:rPr>
            <w:webHidden/>
          </w:rPr>
        </w:r>
        <w:r>
          <w:rPr>
            <w:webHidden/>
          </w:rPr>
          <w:fldChar w:fldCharType="separate"/>
        </w:r>
        <w:r w:rsidR="003877D6">
          <w:rPr>
            <w:webHidden/>
          </w:rPr>
          <w:t>11</w:t>
        </w:r>
        <w:r>
          <w:rPr>
            <w:webHidden/>
          </w:rPr>
          <w:fldChar w:fldCharType="end"/>
        </w:r>
      </w:hyperlink>
    </w:p>
    <w:p w14:paraId="64B41A38" w14:textId="78F924E7" w:rsidR="00D06577" w:rsidRDefault="00D06577">
      <w:pPr>
        <w:pStyle w:val="TOC1"/>
        <w:rPr>
          <w:rFonts w:asciiTheme="minorHAnsi" w:eastAsiaTheme="minorEastAsia" w:hAnsiTheme="minorHAnsi" w:cstheme="minorBidi"/>
          <w:b w:val="0"/>
          <w:noProof/>
          <w:lang w:eastAsia="en-ZA"/>
        </w:rPr>
      </w:pPr>
      <w:hyperlink w:anchor="_Toc110433331" w:history="1">
        <w:r w:rsidRPr="00C55E84">
          <w:rPr>
            <w:rStyle w:val="Hyperlink"/>
            <w:noProof/>
          </w:rPr>
          <w:t>3.</w:t>
        </w:r>
        <w:r>
          <w:rPr>
            <w:rFonts w:asciiTheme="minorHAnsi" w:eastAsiaTheme="minorEastAsia" w:hAnsiTheme="minorHAnsi" w:cstheme="minorBidi"/>
            <w:b w:val="0"/>
            <w:noProof/>
            <w:lang w:eastAsia="en-ZA"/>
          </w:rPr>
          <w:tab/>
        </w:r>
        <w:r w:rsidRPr="00C55E84">
          <w:rPr>
            <w:rStyle w:val="Hyperlink"/>
            <w:noProof/>
          </w:rPr>
          <w:t>Bidder’s disclosure (SBD 4)</w:t>
        </w:r>
        <w:r>
          <w:rPr>
            <w:noProof/>
            <w:webHidden/>
          </w:rPr>
          <w:tab/>
        </w:r>
        <w:r>
          <w:rPr>
            <w:noProof/>
            <w:webHidden/>
          </w:rPr>
          <w:fldChar w:fldCharType="begin"/>
        </w:r>
        <w:r>
          <w:rPr>
            <w:noProof/>
            <w:webHidden/>
          </w:rPr>
          <w:instrText xml:space="preserve"> PAGEREF _Toc110433331 \h </w:instrText>
        </w:r>
        <w:r>
          <w:rPr>
            <w:noProof/>
            <w:webHidden/>
          </w:rPr>
        </w:r>
        <w:r>
          <w:rPr>
            <w:noProof/>
            <w:webHidden/>
          </w:rPr>
          <w:fldChar w:fldCharType="separate"/>
        </w:r>
        <w:r w:rsidR="003877D6">
          <w:rPr>
            <w:noProof/>
            <w:webHidden/>
          </w:rPr>
          <w:t>12</w:t>
        </w:r>
        <w:r>
          <w:rPr>
            <w:noProof/>
            <w:webHidden/>
          </w:rPr>
          <w:fldChar w:fldCharType="end"/>
        </w:r>
      </w:hyperlink>
    </w:p>
    <w:p w14:paraId="6C5ED08D" w14:textId="4999C7E9" w:rsidR="00D06577" w:rsidRDefault="00D06577">
      <w:pPr>
        <w:pStyle w:val="TOC2"/>
        <w:rPr>
          <w:rFonts w:asciiTheme="minorHAnsi" w:eastAsiaTheme="minorEastAsia" w:hAnsiTheme="minorHAnsi" w:cstheme="minorBidi"/>
          <w:noProof/>
          <w:lang w:eastAsia="en-ZA"/>
        </w:rPr>
      </w:pPr>
      <w:hyperlink w:anchor="_Toc110433332" w:history="1">
        <w:r w:rsidRPr="00C55E84">
          <w:rPr>
            <w:rStyle w:val="Hyperlink"/>
            <w:noProof/>
            <w:lang w:val="en-GB"/>
          </w:rPr>
          <w:t>3.1</w:t>
        </w:r>
        <w:r>
          <w:rPr>
            <w:rFonts w:asciiTheme="minorHAnsi" w:eastAsiaTheme="minorEastAsia" w:hAnsiTheme="minorHAnsi" w:cstheme="minorBidi"/>
            <w:noProof/>
            <w:lang w:eastAsia="en-ZA"/>
          </w:rPr>
          <w:tab/>
        </w:r>
        <w:r w:rsidRPr="00C55E84">
          <w:rPr>
            <w:rStyle w:val="Hyperlink"/>
            <w:noProof/>
            <w:lang w:val="en-GB"/>
          </w:rPr>
          <w:t>Purpose of disclosure</w:t>
        </w:r>
        <w:r>
          <w:rPr>
            <w:noProof/>
            <w:webHidden/>
          </w:rPr>
          <w:tab/>
        </w:r>
        <w:r>
          <w:rPr>
            <w:noProof/>
            <w:webHidden/>
          </w:rPr>
          <w:fldChar w:fldCharType="begin"/>
        </w:r>
        <w:r>
          <w:rPr>
            <w:noProof/>
            <w:webHidden/>
          </w:rPr>
          <w:instrText xml:space="preserve"> PAGEREF _Toc110433332 \h </w:instrText>
        </w:r>
        <w:r>
          <w:rPr>
            <w:noProof/>
            <w:webHidden/>
          </w:rPr>
        </w:r>
        <w:r>
          <w:rPr>
            <w:noProof/>
            <w:webHidden/>
          </w:rPr>
          <w:fldChar w:fldCharType="separate"/>
        </w:r>
        <w:r w:rsidR="003877D6">
          <w:rPr>
            <w:noProof/>
            <w:webHidden/>
          </w:rPr>
          <w:t>12</w:t>
        </w:r>
        <w:r>
          <w:rPr>
            <w:noProof/>
            <w:webHidden/>
          </w:rPr>
          <w:fldChar w:fldCharType="end"/>
        </w:r>
      </w:hyperlink>
    </w:p>
    <w:p w14:paraId="0C7394E1" w14:textId="760ECB1A" w:rsidR="00D06577" w:rsidRDefault="00D06577">
      <w:pPr>
        <w:pStyle w:val="TOC2"/>
        <w:rPr>
          <w:rFonts w:asciiTheme="minorHAnsi" w:eastAsiaTheme="minorEastAsia" w:hAnsiTheme="minorHAnsi" w:cstheme="minorBidi"/>
          <w:noProof/>
          <w:lang w:eastAsia="en-ZA"/>
        </w:rPr>
      </w:pPr>
      <w:hyperlink w:anchor="_Toc110433333" w:history="1">
        <w:r w:rsidRPr="00C55E84">
          <w:rPr>
            <w:rStyle w:val="Hyperlink"/>
            <w:noProof/>
            <w:lang w:val="en-GB"/>
          </w:rPr>
          <w:t>3.2</w:t>
        </w:r>
        <w:r>
          <w:rPr>
            <w:rFonts w:asciiTheme="minorHAnsi" w:eastAsiaTheme="minorEastAsia" w:hAnsiTheme="minorHAnsi" w:cstheme="minorBidi"/>
            <w:noProof/>
            <w:lang w:eastAsia="en-ZA"/>
          </w:rPr>
          <w:tab/>
        </w:r>
        <w:r w:rsidRPr="00C55E84">
          <w:rPr>
            <w:rStyle w:val="Hyperlink"/>
            <w:noProof/>
            <w:lang w:val="en-GB"/>
          </w:rPr>
          <w:t>Bidder’s Disclosure</w:t>
        </w:r>
        <w:r>
          <w:rPr>
            <w:noProof/>
            <w:webHidden/>
          </w:rPr>
          <w:tab/>
        </w:r>
        <w:r>
          <w:rPr>
            <w:noProof/>
            <w:webHidden/>
          </w:rPr>
          <w:fldChar w:fldCharType="begin"/>
        </w:r>
        <w:r>
          <w:rPr>
            <w:noProof/>
            <w:webHidden/>
          </w:rPr>
          <w:instrText xml:space="preserve"> PAGEREF _Toc110433333 \h </w:instrText>
        </w:r>
        <w:r>
          <w:rPr>
            <w:noProof/>
            <w:webHidden/>
          </w:rPr>
        </w:r>
        <w:r>
          <w:rPr>
            <w:noProof/>
            <w:webHidden/>
          </w:rPr>
          <w:fldChar w:fldCharType="separate"/>
        </w:r>
        <w:r w:rsidR="003877D6">
          <w:rPr>
            <w:noProof/>
            <w:webHidden/>
          </w:rPr>
          <w:t>12</w:t>
        </w:r>
        <w:r>
          <w:rPr>
            <w:noProof/>
            <w:webHidden/>
          </w:rPr>
          <w:fldChar w:fldCharType="end"/>
        </w:r>
      </w:hyperlink>
    </w:p>
    <w:p w14:paraId="492345B1" w14:textId="02CE48AF" w:rsidR="00D06577" w:rsidRDefault="00D06577">
      <w:pPr>
        <w:pStyle w:val="TOC2"/>
        <w:rPr>
          <w:rFonts w:asciiTheme="minorHAnsi" w:eastAsiaTheme="minorEastAsia" w:hAnsiTheme="minorHAnsi" w:cstheme="minorBidi"/>
          <w:noProof/>
          <w:lang w:eastAsia="en-ZA"/>
        </w:rPr>
      </w:pPr>
      <w:hyperlink w:anchor="_Toc110433334" w:history="1">
        <w:r w:rsidRPr="00C55E84">
          <w:rPr>
            <w:rStyle w:val="Hyperlink"/>
            <w:noProof/>
            <w:lang w:val="en-GB"/>
          </w:rPr>
          <w:t>3.3</w:t>
        </w:r>
        <w:r>
          <w:rPr>
            <w:rFonts w:asciiTheme="minorHAnsi" w:eastAsiaTheme="minorEastAsia" w:hAnsiTheme="minorHAnsi" w:cstheme="minorBidi"/>
            <w:noProof/>
            <w:lang w:eastAsia="en-ZA"/>
          </w:rPr>
          <w:tab/>
        </w:r>
        <w:r w:rsidRPr="00C55E84">
          <w:rPr>
            <w:rStyle w:val="Hyperlink"/>
            <w:noProof/>
            <w:lang w:val="en-GB"/>
          </w:rPr>
          <w:t>Bidder’s Declaration</w:t>
        </w:r>
        <w:r>
          <w:rPr>
            <w:noProof/>
            <w:webHidden/>
          </w:rPr>
          <w:tab/>
        </w:r>
        <w:r>
          <w:rPr>
            <w:noProof/>
            <w:webHidden/>
          </w:rPr>
          <w:fldChar w:fldCharType="begin"/>
        </w:r>
        <w:r>
          <w:rPr>
            <w:noProof/>
            <w:webHidden/>
          </w:rPr>
          <w:instrText xml:space="preserve"> PAGEREF _Toc110433334 \h </w:instrText>
        </w:r>
        <w:r>
          <w:rPr>
            <w:noProof/>
            <w:webHidden/>
          </w:rPr>
        </w:r>
        <w:r>
          <w:rPr>
            <w:noProof/>
            <w:webHidden/>
          </w:rPr>
          <w:fldChar w:fldCharType="separate"/>
        </w:r>
        <w:r w:rsidR="003877D6">
          <w:rPr>
            <w:noProof/>
            <w:webHidden/>
          </w:rPr>
          <w:t>13</w:t>
        </w:r>
        <w:r>
          <w:rPr>
            <w:noProof/>
            <w:webHidden/>
          </w:rPr>
          <w:fldChar w:fldCharType="end"/>
        </w:r>
      </w:hyperlink>
    </w:p>
    <w:p w14:paraId="69357BDA" w14:textId="21149F17" w:rsidR="00D06577" w:rsidRDefault="00D06577">
      <w:pPr>
        <w:pStyle w:val="TOC1"/>
        <w:rPr>
          <w:rFonts w:asciiTheme="minorHAnsi" w:eastAsiaTheme="minorEastAsia" w:hAnsiTheme="minorHAnsi" w:cstheme="minorBidi"/>
          <w:b w:val="0"/>
          <w:noProof/>
          <w:lang w:eastAsia="en-ZA"/>
        </w:rPr>
      </w:pPr>
      <w:hyperlink w:anchor="_Toc110433335" w:history="1">
        <w:r w:rsidRPr="00C55E84">
          <w:rPr>
            <w:rStyle w:val="Hyperlink"/>
            <w:noProof/>
          </w:rPr>
          <w:t>4.</w:t>
        </w:r>
        <w:r>
          <w:rPr>
            <w:rFonts w:asciiTheme="minorHAnsi" w:eastAsiaTheme="minorEastAsia" w:hAnsiTheme="minorHAnsi" w:cstheme="minorBidi"/>
            <w:b w:val="0"/>
            <w:noProof/>
            <w:lang w:eastAsia="en-ZA"/>
          </w:rPr>
          <w:tab/>
        </w:r>
        <w:r w:rsidRPr="00C55E84">
          <w:rPr>
            <w:rStyle w:val="Hyperlink"/>
            <w:noProof/>
          </w:rPr>
          <w:t>Preferential Procurement Claim Form (SBD 6.1)</w:t>
        </w:r>
        <w:r>
          <w:rPr>
            <w:noProof/>
            <w:webHidden/>
          </w:rPr>
          <w:tab/>
        </w:r>
        <w:r>
          <w:rPr>
            <w:noProof/>
            <w:webHidden/>
          </w:rPr>
          <w:fldChar w:fldCharType="begin"/>
        </w:r>
        <w:r>
          <w:rPr>
            <w:noProof/>
            <w:webHidden/>
          </w:rPr>
          <w:instrText xml:space="preserve"> PAGEREF _Toc110433335 \h </w:instrText>
        </w:r>
        <w:r>
          <w:rPr>
            <w:noProof/>
            <w:webHidden/>
          </w:rPr>
        </w:r>
        <w:r>
          <w:rPr>
            <w:noProof/>
            <w:webHidden/>
          </w:rPr>
          <w:fldChar w:fldCharType="separate"/>
        </w:r>
        <w:r w:rsidR="003877D6">
          <w:rPr>
            <w:noProof/>
            <w:webHidden/>
          </w:rPr>
          <w:t>15</w:t>
        </w:r>
        <w:r>
          <w:rPr>
            <w:noProof/>
            <w:webHidden/>
          </w:rPr>
          <w:fldChar w:fldCharType="end"/>
        </w:r>
      </w:hyperlink>
    </w:p>
    <w:p w14:paraId="43DD5142" w14:textId="1B2DA3A7" w:rsidR="00D06577" w:rsidRDefault="00D06577">
      <w:pPr>
        <w:pStyle w:val="TOC2"/>
        <w:rPr>
          <w:rFonts w:asciiTheme="minorHAnsi" w:eastAsiaTheme="minorEastAsia" w:hAnsiTheme="minorHAnsi" w:cstheme="minorBidi"/>
          <w:noProof/>
          <w:lang w:eastAsia="en-ZA"/>
        </w:rPr>
      </w:pPr>
      <w:hyperlink w:anchor="_Toc110433336" w:history="1">
        <w:r w:rsidRPr="00C55E84">
          <w:rPr>
            <w:rStyle w:val="Hyperlink"/>
            <w:noProof/>
          </w:rPr>
          <w:t>4.1</w:t>
        </w:r>
        <w:r>
          <w:rPr>
            <w:rFonts w:asciiTheme="minorHAnsi" w:eastAsiaTheme="minorEastAsia" w:hAnsiTheme="minorHAnsi" w:cstheme="minorBidi"/>
            <w:noProof/>
            <w:lang w:eastAsia="en-ZA"/>
          </w:rPr>
          <w:tab/>
        </w:r>
        <w:r w:rsidRPr="00C55E84">
          <w:rPr>
            <w:rStyle w:val="Hyperlink"/>
            <w:noProof/>
          </w:rPr>
          <w:t>General Conditions for the preference point systems</w:t>
        </w:r>
        <w:r>
          <w:rPr>
            <w:noProof/>
            <w:webHidden/>
          </w:rPr>
          <w:tab/>
        </w:r>
        <w:r>
          <w:rPr>
            <w:noProof/>
            <w:webHidden/>
          </w:rPr>
          <w:fldChar w:fldCharType="begin"/>
        </w:r>
        <w:r>
          <w:rPr>
            <w:noProof/>
            <w:webHidden/>
          </w:rPr>
          <w:instrText xml:space="preserve"> PAGEREF _Toc110433336 \h </w:instrText>
        </w:r>
        <w:r>
          <w:rPr>
            <w:noProof/>
            <w:webHidden/>
          </w:rPr>
        </w:r>
        <w:r>
          <w:rPr>
            <w:noProof/>
            <w:webHidden/>
          </w:rPr>
          <w:fldChar w:fldCharType="separate"/>
        </w:r>
        <w:r w:rsidR="003877D6">
          <w:rPr>
            <w:noProof/>
            <w:webHidden/>
          </w:rPr>
          <w:t>15</w:t>
        </w:r>
        <w:r>
          <w:rPr>
            <w:noProof/>
            <w:webHidden/>
          </w:rPr>
          <w:fldChar w:fldCharType="end"/>
        </w:r>
      </w:hyperlink>
    </w:p>
    <w:p w14:paraId="1C831C82" w14:textId="79B2E178" w:rsidR="00D06577" w:rsidRDefault="00D06577">
      <w:pPr>
        <w:pStyle w:val="TOC2"/>
        <w:rPr>
          <w:rFonts w:asciiTheme="minorHAnsi" w:eastAsiaTheme="minorEastAsia" w:hAnsiTheme="minorHAnsi" w:cstheme="minorBidi"/>
          <w:noProof/>
          <w:lang w:eastAsia="en-ZA"/>
        </w:rPr>
      </w:pPr>
      <w:hyperlink w:anchor="_Toc110433337" w:history="1">
        <w:r w:rsidRPr="00C55E84">
          <w:rPr>
            <w:rStyle w:val="Hyperlink"/>
            <w:rFonts w:cstheme="minorHAnsi"/>
            <w:noProof/>
          </w:rPr>
          <w:t>4.2</w:t>
        </w:r>
        <w:r>
          <w:rPr>
            <w:rFonts w:asciiTheme="minorHAnsi" w:eastAsiaTheme="minorEastAsia" w:hAnsiTheme="minorHAnsi" w:cstheme="minorBidi"/>
            <w:noProof/>
            <w:lang w:eastAsia="en-ZA"/>
          </w:rPr>
          <w:tab/>
        </w:r>
        <w:r w:rsidRPr="00C55E84">
          <w:rPr>
            <w:rStyle w:val="Hyperlink"/>
            <w:noProof/>
          </w:rPr>
          <w:t>Points awarded for price</w:t>
        </w:r>
        <w:r>
          <w:rPr>
            <w:noProof/>
            <w:webHidden/>
          </w:rPr>
          <w:tab/>
        </w:r>
        <w:r>
          <w:rPr>
            <w:noProof/>
            <w:webHidden/>
          </w:rPr>
          <w:fldChar w:fldCharType="begin"/>
        </w:r>
        <w:r>
          <w:rPr>
            <w:noProof/>
            <w:webHidden/>
          </w:rPr>
          <w:instrText xml:space="preserve"> PAGEREF _Toc110433337 \h </w:instrText>
        </w:r>
        <w:r>
          <w:rPr>
            <w:noProof/>
            <w:webHidden/>
          </w:rPr>
        </w:r>
        <w:r>
          <w:rPr>
            <w:noProof/>
            <w:webHidden/>
          </w:rPr>
          <w:fldChar w:fldCharType="separate"/>
        </w:r>
        <w:r w:rsidR="003877D6">
          <w:rPr>
            <w:noProof/>
            <w:webHidden/>
          </w:rPr>
          <w:t>15</w:t>
        </w:r>
        <w:r>
          <w:rPr>
            <w:noProof/>
            <w:webHidden/>
          </w:rPr>
          <w:fldChar w:fldCharType="end"/>
        </w:r>
      </w:hyperlink>
    </w:p>
    <w:p w14:paraId="6CE95E4C" w14:textId="7F342982" w:rsidR="00D06577" w:rsidRDefault="00D06577">
      <w:pPr>
        <w:pStyle w:val="TOC2"/>
        <w:rPr>
          <w:rFonts w:asciiTheme="minorHAnsi" w:eastAsiaTheme="minorEastAsia" w:hAnsiTheme="minorHAnsi" w:cstheme="minorBidi"/>
          <w:noProof/>
          <w:lang w:eastAsia="en-ZA"/>
        </w:rPr>
      </w:pPr>
      <w:hyperlink w:anchor="_Toc110433338" w:history="1">
        <w:r w:rsidRPr="00C55E84">
          <w:rPr>
            <w:rStyle w:val="Hyperlink"/>
            <w:noProof/>
          </w:rPr>
          <w:t>4.3</w:t>
        </w:r>
        <w:r>
          <w:rPr>
            <w:rFonts w:asciiTheme="minorHAnsi" w:eastAsiaTheme="minorEastAsia" w:hAnsiTheme="minorHAnsi" w:cstheme="minorBidi"/>
            <w:noProof/>
            <w:lang w:eastAsia="en-ZA"/>
          </w:rPr>
          <w:tab/>
        </w:r>
        <w:r w:rsidRPr="00C55E84">
          <w:rPr>
            <w:rStyle w:val="Hyperlink"/>
            <w:noProof/>
          </w:rPr>
          <w:t>Points awarded for B-BBEE status level of contributor</w:t>
        </w:r>
        <w:r>
          <w:rPr>
            <w:noProof/>
            <w:webHidden/>
          </w:rPr>
          <w:tab/>
        </w:r>
        <w:r>
          <w:rPr>
            <w:noProof/>
            <w:webHidden/>
          </w:rPr>
          <w:fldChar w:fldCharType="begin"/>
        </w:r>
        <w:r>
          <w:rPr>
            <w:noProof/>
            <w:webHidden/>
          </w:rPr>
          <w:instrText xml:space="preserve"> PAGEREF _Toc110433338 \h </w:instrText>
        </w:r>
        <w:r>
          <w:rPr>
            <w:noProof/>
            <w:webHidden/>
          </w:rPr>
        </w:r>
        <w:r>
          <w:rPr>
            <w:noProof/>
            <w:webHidden/>
          </w:rPr>
          <w:fldChar w:fldCharType="separate"/>
        </w:r>
        <w:r w:rsidR="003877D6">
          <w:rPr>
            <w:noProof/>
            <w:webHidden/>
          </w:rPr>
          <w:t>16</w:t>
        </w:r>
        <w:r>
          <w:rPr>
            <w:noProof/>
            <w:webHidden/>
          </w:rPr>
          <w:fldChar w:fldCharType="end"/>
        </w:r>
      </w:hyperlink>
    </w:p>
    <w:p w14:paraId="4FD376DB" w14:textId="73B49B84" w:rsidR="00D06577" w:rsidRDefault="00D06577">
      <w:pPr>
        <w:pStyle w:val="TOC2"/>
        <w:rPr>
          <w:rFonts w:asciiTheme="minorHAnsi" w:eastAsiaTheme="minorEastAsia" w:hAnsiTheme="minorHAnsi" w:cstheme="minorBidi"/>
          <w:noProof/>
          <w:lang w:eastAsia="en-ZA"/>
        </w:rPr>
      </w:pPr>
      <w:hyperlink w:anchor="_Toc110433339" w:history="1">
        <w:r w:rsidRPr="00C55E84">
          <w:rPr>
            <w:rStyle w:val="Hyperlink"/>
            <w:noProof/>
          </w:rPr>
          <w:t>4.4</w:t>
        </w:r>
        <w:r>
          <w:rPr>
            <w:rFonts w:asciiTheme="minorHAnsi" w:eastAsiaTheme="minorEastAsia" w:hAnsiTheme="minorHAnsi" w:cstheme="minorBidi"/>
            <w:noProof/>
            <w:lang w:eastAsia="en-ZA"/>
          </w:rPr>
          <w:tab/>
        </w:r>
        <w:r w:rsidRPr="00C55E84">
          <w:rPr>
            <w:rStyle w:val="Hyperlink"/>
            <w:noProof/>
          </w:rPr>
          <w:t>Bid Declaration</w:t>
        </w:r>
        <w:r>
          <w:rPr>
            <w:noProof/>
            <w:webHidden/>
          </w:rPr>
          <w:tab/>
        </w:r>
        <w:r>
          <w:rPr>
            <w:noProof/>
            <w:webHidden/>
          </w:rPr>
          <w:fldChar w:fldCharType="begin"/>
        </w:r>
        <w:r>
          <w:rPr>
            <w:noProof/>
            <w:webHidden/>
          </w:rPr>
          <w:instrText xml:space="preserve"> PAGEREF _Toc110433339 \h </w:instrText>
        </w:r>
        <w:r>
          <w:rPr>
            <w:noProof/>
            <w:webHidden/>
          </w:rPr>
        </w:r>
        <w:r>
          <w:rPr>
            <w:noProof/>
            <w:webHidden/>
          </w:rPr>
          <w:fldChar w:fldCharType="separate"/>
        </w:r>
        <w:r w:rsidR="003877D6">
          <w:rPr>
            <w:noProof/>
            <w:webHidden/>
          </w:rPr>
          <w:t>17</w:t>
        </w:r>
        <w:r>
          <w:rPr>
            <w:noProof/>
            <w:webHidden/>
          </w:rPr>
          <w:fldChar w:fldCharType="end"/>
        </w:r>
      </w:hyperlink>
    </w:p>
    <w:p w14:paraId="7E83831A" w14:textId="786D7A25" w:rsidR="00D06577" w:rsidRDefault="00D06577">
      <w:pPr>
        <w:pStyle w:val="TOC2"/>
        <w:rPr>
          <w:rFonts w:asciiTheme="minorHAnsi" w:eastAsiaTheme="minorEastAsia" w:hAnsiTheme="minorHAnsi" w:cstheme="minorBidi"/>
          <w:noProof/>
          <w:lang w:eastAsia="en-ZA"/>
        </w:rPr>
      </w:pPr>
      <w:hyperlink w:anchor="_Toc110433340" w:history="1">
        <w:r w:rsidRPr="00C55E84">
          <w:rPr>
            <w:rStyle w:val="Hyperlink"/>
            <w:noProof/>
          </w:rPr>
          <w:t>4.5</w:t>
        </w:r>
        <w:r>
          <w:rPr>
            <w:rFonts w:asciiTheme="minorHAnsi" w:eastAsiaTheme="minorEastAsia" w:hAnsiTheme="minorHAnsi" w:cstheme="minorBidi"/>
            <w:noProof/>
            <w:lang w:eastAsia="en-ZA"/>
          </w:rPr>
          <w:tab/>
        </w:r>
        <w:r w:rsidRPr="00C55E84">
          <w:rPr>
            <w:rStyle w:val="Hyperlink"/>
            <w:noProof/>
          </w:rPr>
          <w:t>Sub-Contracting</w:t>
        </w:r>
        <w:r>
          <w:rPr>
            <w:noProof/>
            <w:webHidden/>
          </w:rPr>
          <w:tab/>
        </w:r>
        <w:r>
          <w:rPr>
            <w:noProof/>
            <w:webHidden/>
          </w:rPr>
          <w:fldChar w:fldCharType="begin"/>
        </w:r>
        <w:r>
          <w:rPr>
            <w:noProof/>
            <w:webHidden/>
          </w:rPr>
          <w:instrText xml:space="preserve"> PAGEREF _Toc110433340 \h </w:instrText>
        </w:r>
        <w:r>
          <w:rPr>
            <w:noProof/>
            <w:webHidden/>
          </w:rPr>
        </w:r>
        <w:r>
          <w:rPr>
            <w:noProof/>
            <w:webHidden/>
          </w:rPr>
          <w:fldChar w:fldCharType="separate"/>
        </w:r>
        <w:r w:rsidR="003877D6">
          <w:rPr>
            <w:noProof/>
            <w:webHidden/>
          </w:rPr>
          <w:t>17</w:t>
        </w:r>
        <w:r>
          <w:rPr>
            <w:noProof/>
            <w:webHidden/>
          </w:rPr>
          <w:fldChar w:fldCharType="end"/>
        </w:r>
      </w:hyperlink>
    </w:p>
    <w:p w14:paraId="16496A98" w14:textId="463A7B8E" w:rsidR="00D06577" w:rsidRDefault="00D06577">
      <w:pPr>
        <w:pStyle w:val="TOC2"/>
        <w:rPr>
          <w:rFonts w:asciiTheme="minorHAnsi" w:eastAsiaTheme="minorEastAsia" w:hAnsiTheme="minorHAnsi" w:cstheme="minorBidi"/>
          <w:noProof/>
          <w:lang w:eastAsia="en-ZA"/>
        </w:rPr>
      </w:pPr>
      <w:hyperlink w:anchor="_Toc110433341" w:history="1">
        <w:r w:rsidRPr="00C55E84">
          <w:rPr>
            <w:rStyle w:val="Hyperlink"/>
            <w:noProof/>
          </w:rPr>
          <w:t>4.6</w:t>
        </w:r>
        <w:r>
          <w:rPr>
            <w:rFonts w:asciiTheme="minorHAnsi" w:eastAsiaTheme="minorEastAsia" w:hAnsiTheme="minorHAnsi" w:cstheme="minorBidi"/>
            <w:noProof/>
            <w:lang w:eastAsia="en-ZA"/>
          </w:rPr>
          <w:tab/>
        </w:r>
        <w:r w:rsidRPr="00C55E84">
          <w:rPr>
            <w:rStyle w:val="Hyperlink"/>
            <w:noProof/>
          </w:rPr>
          <w:t>Declaration with regard to Company / Firm</w:t>
        </w:r>
        <w:r>
          <w:rPr>
            <w:noProof/>
            <w:webHidden/>
          </w:rPr>
          <w:tab/>
        </w:r>
        <w:r>
          <w:rPr>
            <w:noProof/>
            <w:webHidden/>
          </w:rPr>
          <w:fldChar w:fldCharType="begin"/>
        </w:r>
        <w:r>
          <w:rPr>
            <w:noProof/>
            <w:webHidden/>
          </w:rPr>
          <w:instrText xml:space="preserve"> PAGEREF _Toc110433341 \h </w:instrText>
        </w:r>
        <w:r>
          <w:rPr>
            <w:noProof/>
            <w:webHidden/>
          </w:rPr>
        </w:r>
        <w:r>
          <w:rPr>
            <w:noProof/>
            <w:webHidden/>
          </w:rPr>
          <w:fldChar w:fldCharType="separate"/>
        </w:r>
        <w:r w:rsidR="003877D6">
          <w:rPr>
            <w:noProof/>
            <w:webHidden/>
          </w:rPr>
          <w:t>17</w:t>
        </w:r>
        <w:r>
          <w:rPr>
            <w:noProof/>
            <w:webHidden/>
          </w:rPr>
          <w:fldChar w:fldCharType="end"/>
        </w:r>
      </w:hyperlink>
    </w:p>
    <w:p w14:paraId="198AFD4C" w14:textId="18BC4FB4" w:rsidR="00D06577" w:rsidRDefault="00D06577">
      <w:pPr>
        <w:pStyle w:val="TOC1"/>
        <w:rPr>
          <w:rFonts w:asciiTheme="minorHAnsi" w:eastAsiaTheme="minorEastAsia" w:hAnsiTheme="minorHAnsi" w:cstheme="minorBidi"/>
          <w:b w:val="0"/>
          <w:noProof/>
          <w:lang w:eastAsia="en-ZA"/>
        </w:rPr>
      </w:pPr>
      <w:hyperlink w:anchor="_Toc110433342" w:history="1">
        <w:r w:rsidRPr="00C55E84">
          <w:rPr>
            <w:rStyle w:val="Hyperlink"/>
            <w:noProof/>
          </w:rPr>
          <w:t>5.</w:t>
        </w:r>
        <w:r>
          <w:rPr>
            <w:rFonts w:asciiTheme="minorHAnsi" w:eastAsiaTheme="minorEastAsia" w:hAnsiTheme="minorHAnsi" w:cstheme="minorBidi"/>
            <w:b w:val="0"/>
            <w:noProof/>
            <w:lang w:eastAsia="en-ZA"/>
          </w:rPr>
          <w:tab/>
        </w:r>
        <w:r w:rsidRPr="00C55E84">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_Toc110433342 \h </w:instrText>
        </w:r>
        <w:r>
          <w:rPr>
            <w:noProof/>
            <w:webHidden/>
          </w:rPr>
        </w:r>
        <w:r>
          <w:rPr>
            <w:noProof/>
            <w:webHidden/>
          </w:rPr>
          <w:fldChar w:fldCharType="separate"/>
        </w:r>
        <w:r w:rsidR="003877D6">
          <w:rPr>
            <w:noProof/>
            <w:webHidden/>
          </w:rPr>
          <w:t>20</w:t>
        </w:r>
        <w:r>
          <w:rPr>
            <w:noProof/>
            <w:webHidden/>
          </w:rPr>
          <w:fldChar w:fldCharType="end"/>
        </w:r>
      </w:hyperlink>
    </w:p>
    <w:p w14:paraId="0424094E" w14:textId="7D3AB8DC" w:rsidR="00D06577" w:rsidRDefault="00D06577">
      <w:pPr>
        <w:pStyle w:val="TOC2"/>
        <w:rPr>
          <w:rFonts w:asciiTheme="minorHAnsi" w:eastAsiaTheme="minorEastAsia" w:hAnsiTheme="minorHAnsi" w:cstheme="minorBidi"/>
          <w:noProof/>
          <w:lang w:eastAsia="en-ZA"/>
        </w:rPr>
      </w:pPr>
      <w:hyperlink w:anchor="_Toc110433343" w:history="1">
        <w:r w:rsidRPr="00C55E84">
          <w:rPr>
            <w:rStyle w:val="Hyperlink"/>
            <w:noProof/>
            <w:lang w:val="en-GB"/>
          </w:rPr>
          <w:t>5.1</w:t>
        </w:r>
        <w:r>
          <w:rPr>
            <w:rFonts w:asciiTheme="minorHAnsi" w:eastAsiaTheme="minorEastAsia" w:hAnsiTheme="minorHAnsi" w:cstheme="minorBidi"/>
            <w:noProof/>
            <w:lang w:eastAsia="en-ZA"/>
          </w:rPr>
          <w:tab/>
        </w:r>
        <w:r w:rsidRPr="00C55E84">
          <w:rPr>
            <w:rStyle w:val="Hyperlink"/>
            <w:noProof/>
            <w:lang w:val="en-GB"/>
          </w:rPr>
          <w:t>Purpose</w:t>
        </w:r>
        <w:r>
          <w:rPr>
            <w:noProof/>
            <w:webHidden/>
          </w:rPr>
          <w:tab/>
        </w:r>
        <w:r>
          <w:rPr>
            <w:noProof/>
            <w:webHidden/>
          </w:rPr>
          <w:fldChar w:fldCharType="begin"/>
        </w:r>
        <w:r>
          <w:rPr>
            <w:noProof/>
            <w:webHidden/>
          </w:rPr>
          <w:instrText xml:space="preserve"> PAGEREF _Toc110433343 \h </w:instrText>
        </w:r>
        <w:r>
          <w:rPr>
            <w:noProof/>
            <w:webHidden/>
          </w:rPr>
        </w:r>
        <w:r>
          <w:rPr>
            <w:noProof/>
            <w:webHidden/>
          </w:rPr>
          <w:fldChar w:fldCharType="separate"/>
        </w:r>
        <w:r w:rsidR="003877D6">
          <w:rPr>
            <w:noProof/>
            <w:webHidden/>
          </w:rPr>
          <w:t>20</w:t>
        </w:r>
        <w:r>
          <w:rPr>
            <w:noProof/>
            <w:webHidden/>
          </w:rPr>
          <w:fldChar w:fldCharType="end"/>
        </w:r>
      </w:hyperlink>
    </w:p>
    <w:p w14:paraId="7585ADC1" w14:textId="748F9416" w:rsidR="00D06577" w:rsidRDefault="00D06577">
      <w:pPr>
        <w:pStyle w:val="TOC2"/>
        <w:rPr>
          <w:rFonts w:asciiTheme="minorHAnsi" w:eastAsiaTheme="minorEastAsia" w:hAnsiTheme="minorHAnsi" w:cstheme="minorBidi"/>
          <w:noProof/>
          <w:lang w:eastAsia="en-ZA"/>
        </w:rPr>
      </w:pPr>
      <w:hyperlink w:anchor="_Toc110433344" w:history="1">
        <w:r w:rsidRPr="00C55E84">
          <w:rPr>
            <w:rStyle w:val="Hyperlink"/>
            <w:noProof/>
          </w:rPr>
          <w:t>5.2</w:t>
        </w:r>
        <w:r>
          <w:rPr>
            <w:rFonts w:asciiTheme="minorHAnsi" w:eastAsiaTheme="minorEastAsia" w:hAnsiTheme="minorHAnsi" w:cstheme="minorBidi"/>
            <w:noProof/>
            <w:lang w:eastAsia="en-ZA"/>
          </w:rPr>
          <w:tab/>
        </w:r>
        <w:r w:rsidRPr="00C55E84">
          <w:rPr>
            <w:rStyle w:val="Hyperlink"/>
            <w:noProof/>
          </w:rPr>
          <w:t>Application</w:t>
        </w:r>
        <w:r>
          <w:rPr>
            <w:noProof/>
            <w:webHidden/>
          </w:rPr>
          <w:tab/>
        </w:r>
        <w:r>
          <w:rPr>
            <w:noProof/>
            <w:webHidden/>
          </w:rPr>
          <w:fldChar w:fldCharType="begin"/>
        </w:r>
        <w:r>
          <w:rPr>
            <w:noProof/>
            <w:webHidden/>
          </w:rPr>
          <w:instrText xml:space="preserve"> PAGEREF _Toc110433344 \h </w:instrText>
        </w:r>
        <w:r>
          <w:rPr>
            <w:noProof/>
            <w:webHidden/>
          </w:rPr>
        </w:r>
        <w:r>
          <w:rPr>
            <w:noProof/>
            <w:webHidden/>
          </w:rPr>
          <w:fldChar w:fldCharType="separate"/>
        </w:r>
        <w:r w:rsidR="003877D6">
          <w:rPr>
            <w:noProof/>
            <w:webHidden/>
          </w:rPr>
          <w:t>20</w:t>
        </w:r>
        <w:r>
          <w:rPr>
            <w:noProof/>
            <w:webHidden/>
          </w:rPr>
          <w:fldChar w:fldCharType="end"/>
        </w:r>
      </w:hyperlink>
    </w:p>
    <w:p w14:paraId="2467BCB3" w14:textId="2279F2BD" w:rsidR="00D06577" w:rsidRDefault="00D06577">
      <w:pPr>
        <w:pStyle w:val="TOC2"/>
        <w:rPr>
          <w:rFonts w:asciiTheme="minorHAnsi" w:eastAsiaTheme="minorEastAsia" w:hAnsiTheme="minorHAnsi" w:cstheme="minorBidi"/>
          <w:noProof/>
          <w:lang w:eastAsia="en-ZA"/>
        </w:rPr>
      </w:pPr>
      <w:hyperlink w:anchor="_Toc110433345" w:history="1">
        <w:r w:rsidRPr="00C55E84">
          <w:rPr>
            <w:rStyle w:val="Hyperlink"/>
            <w:noProof/>
          </w:rPr>
          <w:t>5.3</w:t>
        </w:r>
        <w:r>
          <w:rPr>
            <w:rFonts w:asciiTheme="minorHAnsi" w:eastAsiaTheme="minorEastAsia" w:hAnsiTheme="minorHAnsi" w:cstheme="minorBidi"/>
            <w:noProof/>
            <w:lang w:eastAsia="en-ZA"/>
          </w:rPr>
          <w:tab/>
        </w:r>
        <w:r w:rsidRPr="00C55E84">
          <w:rPr>
            <w:rStyle w:val="Hyperlink"/>
            <w:noProof/>
          </w:rPr>
          <w:t>General</w:t>
        </w:r>
        <w:r>
          <w:rPr>
            <w:noProof/>
            <w:webHidden/>
          </w:rPr>
          <w:tab/>
        </w:r>
        <w:r>
          <w:rPr>
            <w:noProof/>
            <w:webHidden/>
          </w:rPr>
          <w:fldChar w:fldCharType="begin"/>
        </w:r>
        <w:r>
          <w:rPr>
            <w:noProof/>
            <w:webHidden/>
          </w:rPr>
          <w:instrText xml:space="preserve"> PAGEREF _Toc110433345 \h </w:instrText>
        </w:r>
        <w:r>
          <w:rPr>
            <w:noProof/>
            <w:webHidden/>
          </w:rPr>
        </w:r>
        <w:r>
          <w:rPr>
            <w:noProof/>
            <w:webHidden/>
          </w:rPr>
          <w:fldChar w:fldCharType="separate"/>
        </w:r>
        <w:r w:rsidR="003877D6">
          <w:rPr>
            <w:noProof/>
            <w:webHidden/>
          </w:rPr>
          <w:t>20</w:t>
        </w:r>
        <w:r>
          <w:rPr>
            <w:noProof/>
            <w:webHidden/>
          </w:rPr>
          <w:fldChar w:fldCharType="end"/>
        </w:r>
      </w:hyperlink>
    </w:p>
    <w:p w14:paraId="3ABEF4F9" w14:textId="1CA4C453" w:rsidR="00D06577" w:rsidRDefault="00D06577">
      <w:pPr>
        <w:pStyle w:val="TOC2"/>
        <w:rPr>
          <w:rFonts w:asciiTheme="minorHAnsi" w:eastAsiaTheme="minorEastAsia" w:hAnsiTheme="minorHAnsi" w:cstheme="minorBidi"/>
          <w:noProof/>
          <w:lang w:eastAsia="en-ZA"/>
        </w:rPr>
      </w:pPr>
      <w:hyperlink w:anchor="_Toc110433346" w:history="1">
        <w:r w:rsidRPr="00C55E84">
          <w:rPr>
            <w:rStyle w:val="Hyperlink"/>
            <w:noProof/>
          </w:rPr>
          <w:t>5.4</w:t>
        </w:r>
        <w:r>
          <w:rPr>
            <w:rFonts w:asciiTheme="minorHAnsi" w:eastAsiaTheme="minorEastAsia" w:hAnsiTheme="minorHAnsi" w:cstheme="minorBidi"/>
            <w:noProof/>
            <w:lang w:eastAsia="en-ZA"/>
          </w:rPr>
          <w:tab/>
        </w:r>
        <w:r w:rsidRPr="00C55E84">
          <w:rPr>
            <w:rStyle w:val="Hyperlink"/>
            <w:noProof/>
          </w:rPr>
          <w:t>Standards</w:t>
        </w:r>
        <w:r>
          <w:rPr>
            <w:noProof/>
            <w:webHidden/>
          </w:rPr>
          <w:tab/>
        </w:r>
        <w:r>
          <w:rPr>
            <w:noProof/>
            <w:webHidden/>
          </w:rPr>
          <w:fldChar w:fldCharType="begin"/>
        </w:r>
        <w:r>
          <w:rPr>
            <w:noProof/>
            <w:webHidden/>
          </w:rPr>
          <w:instrText xml:space="preserve"> PAGEREF _Toc110433346 \h </w:instrText>
        </w:r>
        <w:r>
          <w:rPr>
            <w:noProof/>
            <w:webHidden/>
          </w:rPr>
        </w:r>
        <w:r>
          <w:rPr>
            <w:noProof/>
            <w:webHidden/>
          </w:rPr>
          <w:fldChar w:fldCharType="separate"/>
        </w:r>
        <w:r w:rsidR="003877D6">
          <w:rPr>
            <w:noProof/>
            <w:webHidden/>
          </w:rPr>
          <w:t>20</w:t>
        </w:r>
        <w:r>
          <w:rPr>
            <w:noProof/>
            <w:webHidden/>
          </w:rPr>
          <w:fldChar w:fldCharType="end"/>
        </w:r>
      </w:hyperlink>
    </w:p>
    <w:p w14:paraId="4AC8B50B" w14:textId="72406720" w:rsidR="00D06577" w:rsidRDefault="00D06577">
      <w:pPr>
        <w:pStyle w:val="TOC2"/>
        <w:rPr>
          <w:rFonts w:asciiTheme="minorHAnsi" w:eastAsiaTheme="minorEastAsia" w:hAnsiTheme="minorHAnsi" w:cstheme="minorBidi"/>
          <w:noProof/>
          <w:lang w:eastAsia="en-ZA"/>
        </w:rPr>
      </w:pPr>
      <w:hyperlink w:anchor="_Toc110433347" w:history="1">
        <w:r w:rsidRPr="00C55E84">
          <w:rPr>
            <w:rStyle w:val="Hyperlink"/>
            <w:noProof/>
          </w:rPr>
          <w:t>5.5</w:t>
        </w:r>
        <w:r>
          <w:rPr>
            <w:rFonts w:asciiTheme="minorHAnsi" w:eastAsiaTheme="minorEastAsia" w:hAnsiTheme="minorHAnsi" w:cstheme="minorBidi"/>
            <w:noProof/>
            <w:lang w:eastAsia="en-ZA"/>
          </w:rPr>
          <w:tab/>
        </w:r>
        <w:r w:rsidRPr="00C55E84">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_Toc110433347 \h </w:instrText>
        </w:r>
        <w:r>
          <w:rPr>
            <w:noProof/>
            <w:webHidden/>
          </w:rPr>
        </w:r>
        <w:r>
          <w:rPr>
            <w:noProof/>
            <w:webHidden/>
          </w:rPr>
          <w:fldChar w:fldCharType="separate"/>
        </w:r>
        <w:r w:rsidR="003877D6">
          <w:rPr>
            <w:noProof/>
            <w:webHidden/>
          </w:rPr>
          <w:t>20</w:t>
        </w:r>
        <w:r>
          <w:rPr>
            <w:noProof/>
            <w:webHidden/>
          </w:rPr>
          <w:fldChar w:fldCharType="end"/>
        </w:r>
      </w:hyperlink>
    </w:p>
    <w:p w14:paraId="10D656DE" w14:textId="63CF0B6D" w:rsidR="00D06577" w:rsidRDefault="00D06577">
      <w:pPr>
        <w:pStyle w:val="TOC2"/>
        <w:rPr>
          <w:rFonts w:asciiTheme="minorHAnsi" w:eastAsiaTheme="minorEastAsia" w:hAnsiTheme="minorHAnsi" w:cstheme="minorBidi"/>
          <w:noProof/>
          <w:lang w:eastAsia="en-ZA"/>
        </w:rPr>
      </w:pPr>
      <w:hyperlink w:anchor="_Toc110433348" w:history="1">
        <w:r w:rsidRPr="00C55E84">
          <w:rPr>
            <w:rStyle w:val="Hyperlink"/>
            <w:noProof/>
          </w:rPr>
          <w:t>5.6</w:t>
        </w:r>
        <w:r>
          <w:rPr>
            <w:rFonts w:asciiTheme="minorHAnsi" w:eastAsiaTheme="minorEastAsia" w:hAnsiTheme="minorHAnsi" w:cstheme="minorBidi"/>
            <w:noProof/>
            <w:lang w:eastAsia="en-ZA"/>
          </w:rPr>
          <w:tab/>
        </w:r>
        <w:r w:rsidRPr="00C55E84">
          <w:rPr>
            <w:rStyle w:val="Hyperlink"/>
            <w:noProof/>
          </w:rPr>
          <w:t>Patent rights</w:t>
        </w:r>
        <w:r>
          <w:rPr>
            <w:noProof/>
            <w:webHidden/>
          </w:rPr>
          <w:tab/>
        </w:r>
        <w:r>
          <w:rPr>
            <w:noProof/>
            <w:webHidden/>
          </w:rPr>
          <w:fldChar w:fldCharType="begin"/>
        </w:r>
        <w:r>
          <w:rPr>
            <w:noProof/>
            <w:webHidden/>
          </w:rPr>
          <w:instrText xml:space="preserve"> PAGEREF _Toc110433348 \h </w:instrText>
        </w:r>
        <w:r>
          <w:rPr>
            <w:noProof/>
            <w:webHidden/>
          </w:rPr>
        </w:r>
        <w:r>
          <w:rPr>
            <w:noProof/>
            <w:webHidden/>
          </w:rPr>
          <w:fldChar w:fldCharType="separate"/>
        </w:r>
        <w:r w:rsidR="003877D6">
          <w:rPr>
            <w:noProof/>
            <w:webHidden/>
          </w:rPr>
          <w:t>20</w:t>
        </w:r>
        <w:r>
          <w:rPr>
            <w:noProof/>
            <w:webHidden/>
          </w:rPr>
          <w:fldChar w:fldCharType="end"/>
        </w:r>
      </w:hyperlink>
    </w:p>
    <w:p w14:paraId="09CF3D65" w14:textId="01BCE7EC" w:rsidR="00D06577" w:rsidRDefault="00D06577">
      <w:pPr>
        <w:pStyle w:val="TOC2"/>
        <w:rPr>
          <w:rFonts w:asciiTheme="minorHAnsi" w:eastAsiaTheme="minorEastAsia" w:hAnsiTheme="minorHAnsi" w:cstheme="minorBidi"/>
          <w:noProof/>
          <w:lang w:eastAsia="en-ZA"/>
        </w:rPr>
      </w:pPr>
      <w:hyperlink w:anchor="_Toc110433349" w:history="1">
        <w:r w:rsidRPr="00C55E84">
          <w:rPr>
            <w:rStyle w:val="Hyperlink"/>
            <w:noProof/>
          </w:rPr>
          <w:t>5.7</w:t>
        </w:r>
        <w:r>
          <w:rPr>
            <w:rFonts w:asciiTheme="minorHAnsi" w:eastAsiaTheme="minorEastAsia" w:hAnsiTheme="minorHAnsi" w:cstheme="minorBidi"/>
            <w:noProof/>
            <w:lang w:eastAsia="en-ZA"/>
          </w:rPr>
          <w:tab/>
        </w:r>
        <w:r w:rsidRPr="00C55E84">
          <w:rPr>
            <w:rStyle w:val="Hyperlink"/>
            <w:noProof/>
          </w:rPr>
          <w:t>Performance security</w:t>
        </w:r>
        <w:r>
          <w:rPr>
            <w:noProof/>
            <w:webHidden/>
          </w:rPr>
          <w:tab/>
        </w:r>
        <w:r>
          <w:rPr>
            <w:noProof/>
            <w:webHidden/>
          </w:rPr>
          <w:fldChar w:fldCharType="begin"/>
        </w:r>
        <w:r>
          <w:rPr>
            <w:noProof/>
            <w:webHidden/>
          </w:rPr>
          <w:instrText xml:space="preserve"> PAGEREF _Toc110433349 \h </w:instrText>
        </w:r>
        <w:r>
          <w:rPr>
            <w:noProof/>
            <w:webHidden/>
          </w:rPr>
        </w:r>
        <w:r>
          <w:rPr>
            <w:noProof/>
            <w:webHidden/>
          </w:rPr>
          <w:fldChar w:fldCharType="separate"/>
        </w:r>
        <w:r w:rsidR="003877D6">
          <w:rPr>
            <w:noProof/>
            <w:webHidden/>
          </w:rPr>
          <w:t>21</w:t>
        </w:r>
        <w:r>
          <w:rPr>
            <w:noProof/>
            <w:webHidden/>
          </w:rPr>
          <w:fldChar w:fldCharType="end"/>
        </w:r>
      </w:hyperlink>
    </w:p>
    <w:p w14:paraId="6E730EC0" w14:textId="0E7BFB0E" w:rsidR="00D06577" w:rsidRDefault="00D06577">
      <w:pPr>
        <w:pStyle w:val="TOC2"/>
        <w:rPr>
          <w:rFonts w:asciiTheme="minorHAnsi" w:eastAsiaTheme="minorEastAsia" w:hAnsiTheme="minorHAnsi" w:cstheme="minorBidi"/>
          <w:noProof/>
          <w:lang w:eastAsia="en-ZA"/>
        </w:rPr>
      </w:pPr>
      <w:hyperlink w:anchor="_Toc110433350" w:history="1">
        <w:r w:rsidRPr="00C55E84">
          <w:rPr>
            <w:rStyle w:val="Hyperlink"/>
            <w:noProof/>
          </w:rPr>
          <w:t>5.8</w:t>
        </w:r>
        <w:r>
          <w:rPr>
            <w:rFonts w:asciiTheme="minorHAnsi" w:eastAsiaTheme="minorEastAsia" w:hAnsiTheme="minorHAnsi" w:cstheme="minorBidi"/>
            <w:noProof/>
            <w:lang w:eastAsia="en-ZA"/>
          </w:rPr>
          <w:tab/>
        </w:r>
        <w:r w:rsidRPr="00C55E84">
          <w:rPr>
            <w:rStyle w:val="Hyperlink"/>
            <w:noProof/>
          </w:rPr>
          <w:t>Inspections, tests and analyses</w:t>
        </w:r>
        <w:r>
          <w:rPr>
            <w:noProof/>
            <w:webHidden/>
          </w:rPr>
          <w:tab/>
        </w:r>
        <w:r>
          <w:rPr>
            <w:noProof/>
            <w:webHidden/>
          </w:rPr>
          <w:fldChar w:fldCharType="begin"/>
        </w:r>
        <w:r>
          <w:rPr>
            <w:noProof/>
            <w:webHidden/>
          </w:rPr>
          <w:instrText xml:space="preserve"> PAGEREF _Toc110433350 \h </w:instrText>
        </w:r>
        <w:r>
          <w:rPr>
            <w:noProof/>
            <w:webHidden/>
          </w:rPr>
        </w:r>
        <w:r>
          <w:rPr>
            <w:noProof/>
            <w:webHidden/>
          </w:rPr>
          <w:fldChar w:fldCharType="separate"/>
        </w:r>
        <w:r w:rsidR="003877D6">
          <w:rPr>
            <w:noProof/>
            <w:webHidden/>
          </w:rPr>
          <w:t>21</w:t>
        </w:r>
        <w:r>
          <w:rPr>
            <w:noProof/>
            <w:webHidden/>
          </w:rPr>
          <w:fldChar w:fldCharType="end"/>
        </w:r>
      </w:hyperlink>
    </w:p>
    <w:p w14:paraId="4F09CB64" w14:textId="1CEBD06C" w:rsidR="00D06577" w:rsidRDefault="00D06577">
      <w:pPr>
        <w:pStyle w:val="TOC2"/>
        <w:rPr>
          <w:rFonts w:asciiTheme="minorHAnsi" w:eastAsiaTheme="minorEastAsia" w:hAnsiTheme="minorHAnsi" w:cstheme="minorBidi"/>
          <w:noProof/>
          <w:lang w:eastAsia="en-ZA"/>
        </w:rPr>
      </w:pPr>
      <w:hyperlink w:anchor="_Toc110433351" w:history="1">
        <w:r w:rsidRPr="00C55E84">
          <w:rPr>
            <w:rStyle w:val="Hyperlink"/>
            <w:noProof/>
          </w:rPr>
          <w:t>5.9</w:t>
        </w:r>
        <w:r>
          <w:rPr>
            <w:rFonts w:asciiTheme="minorHAnsi" w:eastAsiaTheme="minorEastAsia" w:hAnsiTheme="minorHAnsi" w:cstheme="minorBidi"/>
            <w:noProof/>
            <w:lang w:eastAsia="en-ZA"/>
          </w:rPr>
          <w:tab/>
        </w:r>
        <w:r w:rsidRPr="00C55E84">
          <w:rPr>
            <w:rStyle w:val="Hyperlink"/>
            <w:noProof/>
          </w:rPr>
          <w:t>Packing</w:t>
        </w:r>
        <w:r>
          <w:rPr>
            <w:noProof/>
            <w:webHidden/>
          </w:rPr>
          <w:tab/>
        </w:r>
        <w:r>
          <w:rPr>
            <w:noProof/>
            <w:webHidden/>
          </w:rPr>
          <w:fldChar w:fldCharType="begin"/>
        </w:r>
        <w:r>
          <w:rPr>
            <w:noProof/>
            <w:webHidden/>
          </w:rPr>
          <w:instrText xml:space="preserve"> PAGEREF _Toc110433351 \h </w:instrText>
        </w:r>
        <w:r>
          <w:rPr>
            <w:noProof/>
            <w:webHidden/>
          </w:rPr>
        </w:r>
        <w:r>
          <w:rPr>
            <w:noProof/>
            <w:webHidden/>
          </w:rPr>
          <w:fldChar w:fldCharType="separate"/>
        </w:r>
        <w:r w:rsidR="003877D6">
          <w:rPr>
            <w:noProof/>
            <w:webHidden/>
          </w:rPr>
          <w:t>21</w:t>
        </w:r>
        <w:r>
          <w:rPr>
            <w:noProof/>
            <w:webHidden/>
          </w:rPr>
          <w:fldChar w:fldCharType="end"/>
        </w:r>
      </w:hyperlink>
    </w:p>
    <w:p w14:paraId="45CCAE0B" w14:textId="48D9D0D7" w:rsidR="00D06577" w:rsidRDefault="00D06577">
      <w:pPr>
        <w:pStyle w:val="TOC2"/>
        <w:rPr>
          <w:rFonts w:asciiTheme="minorHAnsi" w:eastAsiaTheme="minorEastAsia" w:hAnsiTheme="minorHAnsi" w:cstheme="minorBidi"/>
          <w:noProof/>
          <w:lang w:eastAsia="en-ZA"/>
        </w:rPr>
      </w:pPr>
      <w:hyperlink w:anchor="_Toc110433352" w:history="1">
        <w:r w:rsidRPr="00C55E84">
          <w:rPr>
            <w:rStyle w:val="Hyperlink"/>
            <w:noProof/>
          </w:rPr>
          <w:t>5.10</w:t>
        </w:r>
        <w:r>
          <w:rPr>
            <w:rFonts w:asciiTheme="minorHAnsi" w:eastAsiaTheme="minorEastAsia" w:hAnsiTheme="minorHAnsi" w:cstheme="minorBidi"/>
            <w:noProof/>
            <w:lang w:eastAsia="en-ZA"/>
          </w:rPr>
          <w:tab/>
        </w:r>
        <w:r w:rsidRPr="00C55E84">
          <w:rPr>
            <w:rStyle w:val="Hyperlink"/>
            <w:noProof/>
          </w:rPr>
          <w:t>Delivery and documents</w:t>
        </w:r>
        <w:r>
          <w:rPr>
            <w:noProof/>
            <w:webHidden/>
          </w:rPr>
          <w:tab/>
        </w:r>
        <w:r>
          <w:rPr>
            <w:noProof/>
            <w:webHidden/>
          </w:rPr>
          <w:fldChar w:fldCharType="begin"/>
        </w:r>
        <w:r>
          <w:rPr>
            <w:noProof/>
            <w:webHidden/>
          </w:rPr>
          <w:instrText xml:space="preserve"> PAGEREF _Toc110433352 \h </w:instrText>
        </w:r>
        <w:r>
          <w:rPr>
            <w:noProof/>
            <w:webHidden/>
          </w:rPr>
        </w:r>
        <w:r>
          <w:rPr>
            <w:noProof/>
            <w:webHidden/>
          </w:rPr>
          <w:fldChar w:fldCharType="separate"/>
        </w:r>
        <w:r w:rsidR="003877D6">
          <w:rPr>
            <w:noProof/>
            <w:webHidden/>
          </w:rPr>
          <w:t>22</w:t>
        </w:r>
        <w:r>
          <w:rPr>
            <w:noProof/>
            <w:webHidden/>
          </w:rPr>
          <w:fldChar w:fldCharType="end"/>
        </w:r>
      </w:hyperlink>
    </w:p>
    <w:p w14:paraId="583DB95B" w14:textId="70900E7C" w:rsidR="00D06577" w:rsidRDefault="00D06577">
      <w:pPr>
        <w:pStyle w:val="TOC2"/>
        <w:rPr>
          <w:rFonts w:asciiTheme="minorHAnsi" w:eastAsiaTheme="minorEastAsia" w:hAnsiTheme="minorHAnsi" w:cstheme="minorBidi"/>
          <w:noProof/>
          <w:lang w:eastAsia="en-ZA"/>
        </w:rPr>
      </w:pPr>
      <w:hyperlink w:anchor="_Toc110433353" w:history="1">
        <w:r w:rsidRPr="00C55E84">
          <w:rPr>
            <w:rStyle w:val="Hyperlink"/>
            <w:noProof/>
          </w:rPr>
          <w:t>5.11</w:t>
        </w:r>
        <w:r>
          <w:rPr>
            <w:rFonts w:asciiTheme="minorHAnsi" w:eastAsiaTheme="minorEastAsia" w:hAnsiTheme="minorHAnsi" w:cstheme="minorBidi"/>
            <w:noProof/>
            <w:lang w:eastAsia="en-ZA"/>
          </w:rPr>
          <w:tab/>
        </w:r>
        <w:r w:rsidRPr="00C55E84">
          <w:rPr>
            <w:rStyle w:val="Hyperlink"/>
            <w:noProof/>
          </w:rPr>
          <w:t>Insurance</w:t>
        </w:r>
        <w:r>
          <w:rPr>
            <w:noProof/>
            <w:webHidden/>
          </w:rPr>
          <w:tab/>
        </w:r>
        <w:r>
          <w:rPr>
            <w:noProof/>
            <w:webHidden/>
          </w:rPr>
          <w:fldChar w:fldCharType="begin"/>
        </w:r>
        <w:r>
          <w:rPr>
            <w:noProof/>
            <w:webHidden/>
          </w:rPr>
          <w:instrText xml:space="preserve"> PAGEREF _Toc110433353 \h </w:instrText>
        </w:r>
        <w:r>
          <w:rPr>
            <w:noProof/>
            <w:webHidden/>
          </w:rPr>
        </w:r>
        <w:r>
          <w:rPr>
            <w:noProof/>
            <w:webHidden/>
          </w:rPr>
          <w:fldChar w:fldCharType="separate"/>
        </w:r>
        <w:r w:rsidR="003877D6">
          <w:rPr>
            <w:noProof/>
            <w:webHidden/>
          </w:rPr>
          <w:t>22</w:t>
        </w:r>
        <w:r>
          <w:rPr>
            <w:noProof/>
            <w:webHidden/>
          </w:rPr>
          <w:fldChar w:fldCharType="end"/>
        </w:r>
      </w:hyperlink>
    </w:p>
    <w:p w14:paraId="52FCBE56" w14:textId="02A3176F" w:rsidR="00D06577" w:rsidRDefault="00D06577">
      <w:pPr>
        <w:pStyle w:val="TOC2"/>
        <w:rPr>
          <w:rFonts w:asciiTheme="minorHAnsi" w:eastAsiaTheme="minorEastAsia" w:hAnsiTheme="minorHAnsi" w:cstheme="minorBidi"/>
          <w:noProof/>
          <w:lang w:eastAsia="en-ZA"/>
        </w:rPr>
      </w:pPr>
      <w:hyperlink w:anchor="_Toc110433354" w:history="1">
        <w:r w:rsidRPr="00C55E84">
          <w:rPr>
            <w:rStyle w:val="Hyperlink"/>
            <w:noProof/>
          </w:rPr>
          <w:t>5.12</w:t>
        </w:r>
        <w:r>
          <w:rPr>
            <w:rFonts w:asciiTheme="minorHAnsi" w:eastAsiaTheme="minorEastAsia" w:hAnsiTheme="minorHAnsi" w:cstheme="minorBidi"/>
            <w:noProof/>
            <w:lang w:eastAsia="en-ZA"/>
          </w:rPr>
          <w:tab/>
        </w:r>
        <w:r w:rsidRPr="00C55E84">
          <w:rPr>
            <w:rStyle w:val="Hyperlink"/>
            <w:noProof/>
          </w:rPr>
          <w:t>Transportation</w:t>
        </w:r>
        <w:r>
          <w:rPr>
            <w:noProof/>
            <w:webHidden/>
          </w:rPr>
          <w:tab/>
        </w:r>
        <w:r>
          <w:rPr>
            <w:noProof/>
            <w:webHidden/>
          </w:rPr>
          <w:fldChar w:fldCharType="begin"/>
        </w:r>
        <w:r>
          <w:rPr>
            <w:noProof/>
            <w:webHidden/>
          </w:rPr>
          <w:instrText xml:space="preserve"> PAGEREF _Toc110433354 \h </w:instrText>
        </w:r>
        <w:r>
          <w:rPr>
            <w:noProof/>
            <w:webHidden/>
          </w:rPr>
        </w:r>
        <w:r>
          <w:rPr>
            <w:noProof/>
            <w:webHidden/>
          </w:rPr>
          <w:fldChar w:fldCharType="separate"/>
        </w:r>
        <w:r w:rsidR="003877D6">
          <w:rPr>
            <w:noProof/>
            <w:webHidden/>
          </w:rPr>
          <w:t>22</w:t>
        </w:r>
        <w:r>
          <w:rPr>
            <w:noProof/>
            <w:webHidden/>
          </w:rPr>
          <w:fldChar w:fldCharType="end"/>
        </w:r>
      </w:hyperlink>
    </w:p>
    <w:p w14:paraId="451EC0C2" w14:textId="158B456B" w:rsidR="00D06577" w:rsidRDefault="00D06577">
      <w:pPr>
        <w:pStyle w:val="TOC2"/>
        <w:rPr>
          <w:rFonts w:asciiTheme="minorHAnsi" w:eastAsiaTheme="minorEastAsia" w:hAnsiTheme="minorHAnsi" w:cstheme="minorBidi"/>
          <w:noProof/>
          <w:lang w:eastAsia="en-ZA"/>
        </w:rPr>
      </w:pPr>
      <w:hyperlink w:anchor="_Toc110433355" w:history="1">
        <w:r w:rsidRPr="00C55E84">
          <w:rPr>
            <w:rStyle w:val="Hyperlink"/>
            <w:noProof/>
          </w:rPr>
          <w:t>5.13</w:t>
        </w:r>
        <w:r>
          <w:rPr>
            <w:rFonts w:asciiTheme="minorHAnsi" w:eastAsiaTheme="minorEastAsia" w:hAnsiTheme="minorHAnsi" w:cstheme="minorBidi"/>
            <w:noProof/>
            <w:lang w:eastAsia="en-ZA"/>
          </w:rPr>
          <w:tab/>
        </w:r>
        <w:r w:rsidRPr="00C55E84">
          <w:rPr>
            <w:rStyle w:val="Hyperlink"/>
            <w:noProof/>
          </w:rPr>
          <w:t>Incidental services</w:t>
        </w:r>
        <w:r>
          <w:rPr>
            <w:noProof/>
            <w:webHidden/>
          </w:rPr>
          <w:tab/>
        </w:r>
        <w:r>
          <w:rPr>
            <w:noProof/>
            <w:webHidden/>
          </w:rPr>
          <w:fldChar w:fldCharType="begin"/>
        </w:r>
        <w:r>
          <w:rPr>
            <w:noProof/>
            <w:webHidden/>
          </w:rPr>
          <w:instrText xml:space="preserve"> PAGEREF _Toc110433355 \h </w:instrText>
        </w:r>
        <w:r>
          <w:rPr>
            <w:noProof/>
            <w:webHidden/>
          </w:rPr>
        </w:r>
        <w:r>
          <w:rPr>
            <w:noProof/>
            <w:webHidden/>
          </w:rPr>
          <w:fldChar w:fldCharType="separate"/>
        </w:r>
        <w:r w:rsidR="003877D6">
          <w:rPr>
            <w:noProof/>
            <w:webHidden/>
          </w:rPr>
          <w:t>22</w:t>
        </w:r>
        <w:r>
          <w:rPr>
            <w:noProof/>
            <w:webHidden/>
          </w:rPr>
          <w:fldChar w:fldCharType="end"/>
        </w:r>
      </w:hyperlink>
    </w:p>
    <w:p w14:paraId="47D5B24F" w14:textId="0F898818" w:rsidR="00D06577" w:rsidRDefault="00D06577">
      <w:pPr>
        <w:pStyle w:val="TOC2"/>
        <w:rPr>
          <w:rFonts w:asciiTheme="minorHAnsi" w:eastAsiaTheme="minorEastAsia" w:hAnsiTheme="minorHAnsi" w:cstheme="minorBidi"/>
          <w:noProof/>
          <w:lang w:eastAsia="en-ZA"/>
        </w:rPr>
      </w:pPr>
      <w:hyperlink w:anchor="_Toc110433356" w:history="1">
        <w:r w:rsidRPr="00C55E84">
          <w:rPr>
            <w:rStyle w:val="Hyperlink"/>
            <w:noProof/>
          </w:rPr>
          <w:t>5.14</w:t>
        </w:r>
        <w:r>
          <w:rPr>
            <w:rFonts w:asciiTheme="minorHAnsi" w:eastAsiaTheme="minorEastAsia" w:hAnsiTheme="minorHAnsi" w:cstheme="minorBidi"/>
            <w:noProof/>
            <w:lang w:eastAsia="en-ZA"/>
          </w:rPr>
          <w:tab/>
        </w:r>
        <w:r w:rsidRPr="00C55E84">
          <w:rPr>
            <w:rStyle w:val="Hyperlink"/>
            <w:noProof/>
          </w:rPr>
          <w:t>Spare parts</w:t>
        </w:r>
        <w:r>
          <w:rPr>
            <w:noProof/>
            <w:webHidden/>
          </w:rPr>
          <w:tab/>
        </w:r>
        <w:r>
          <w:rPr>
            <w:noProof/>
            <w:webHidden/>
          </w:rPr>
          <w:fldChar w:fldCharType="begin"/>
        </w:r>
        <w:r>
          <w:rPr>
            <w:noProof/>
            <w:webHidden/>
          </w:rPr>
          <w:instrText xml:space="preserve"> PAGEREF _Toc110433356 \h </w:instrText>
        </w:r>
        <w:r>
          <w:rPr>
            <w:noProof/>
            <w:webHidden/>
          </w:rPr>
        </w:r>
        <w:r>
          <w:rPr>
            <w:noProof/>
            <w:webHidden/>
          </w:rPr>
          <w:fldChar w:fldCharType="separate"/>
        </w:r>
        <w:r w:rsidR="003877D6">
          <w:rPr>
            <w:noProof/>
            <w:webHidden/>
          </w:rPr>
          <w:t>22</w:t>
        </w:r>
        <w:r>
          <w:rPr>
            <w:noProof/>
            <w:webHidden/>
          </w:rPr>
          <w:fldChar w:fldCharType="end"/>
        </w:r>
      </w:hyperlink>
    </w:p>
    <w:p w14:paraId="6C2666C0" w14:textId="26A235E8" w:rsidR="00D06577" w:rsidRDefault="00D06577">
      <w:pPr>
        <w:pStyle w:val="TOC2"/>
        <w:rPr>
          <w:rFonts w:asciiTheme="minorHAnsi" w:eastAsiaTheme="minorEastAsia" w:hAnsiTheme="minorHAnsi" w:cstheme="minorBidi"/>
          <w:noProof/>
          <w:lang w:eastAsia="en-ZA"/>
        </w:rPr>
      </w:pPr>
      <w:hyperlink w:anchor="_Toc110433357" w:history="1">
        <w:r w:rsidRPr="00C55E84">
          <w:rPr>
            <w:rStyle w:val="Hyperlink"/>
            <w:noProof/>
          </w:rPr>
          <w:t>5.15</w:t>
        </w:r>
        <w:r>
          <w:rPr>
            <w:rFonts w:asciiTheme="minorHAnsi" w:eastAsiaTheme="minorEastAsia" w:hAnsiTheme="minorHAnsi" w:cstheme="minorBidi"/>
            <w:noProof/>
            <w:lang w:eastAsia="en-ZA"/>
          </w:rPr>
          <w:tab/>
        </w:r>
        <w:r w:rsidRPr="00C55E84">
          <w:rPr>
            <w:rStyle w:val="Hyperlink"/>
            <w:noProof/>
          </w:rPr>
          <w:t>Warranty</w:t>
        </w:r>
        <w:r>
          <w:rPr>
            <w:noProof/>
            <w:webHidden/>
          </w:rPr>
          <w:tab/>
        </w:r>
        <w:r>
          <w:rPr>
            <w:noProof/>
            <w:webHidden/>
          </w:rPr>
          <w:fldChar w:fldCharType="begin"/>
        </w:r>
        <w:r>
          <w:rPr>
            <w:noProof/>
            <w:webHidden/>
          </w:rPr>
          <w:instrText xml:space="preserve"> PAGEREF _Toc110433357 \h </w:instrText>
        </w:r>
        <w:r>
          <w:rPr>
            <w:noProof/>
            <w:webHidden/>
          </w:rPr>
        </w:r>
        <w:r>
          <w:rPr>
            <w:noProof/>
            <w:webHidden/>
          </w:rPr>
          <w:fldChar w:fldCharType="separate"/>
        </w:r>
        <w:r w:rsidR="003877D6">
          <w:rPr>
            <w:noProof/>
            <w:webHidden/>
          </w:rPr>
          <w:t>23</w:t>
        </w:r>
        <w:r>
          <w:rPr>
            <w:noProof/>
            <w:webHidden/>
          </w:rPr>
          <w:fldChar w:fldCharType="end"/>
        </w:r>
      </w:hyperlink>
    </w:p>
    <w:p w14:paraId="1840BCBA" w14:textId="6A230A48" w:rsidR="00D06577" w:rsidRDefault="00D06577">
      <w:pPr>
        <w:pStyle w:val="TOC2"/>
        <w:rPr>
          <w:rFonts w:asciiTheme="minorHAnsi" w:eastAsiaTheme="minorEastAsia" w:hAnsiTheme="minorHAnsi" w:cstheme="minorBidi"/>
          <w:noProof/>
          <w:lang w:eastAsia="en-ZA"/>
        </w:rPr>
      </w:pPr>
      <w:hyperlink w:anchor="_Toc110433358" w:history="1">
        <w:r w:rsidRPr="00C55E84">
          <w:rPr>
            <w:rStyle w:val="Hyperlink"/>
            <w:noProof/>
          </w:rPr>
          <w:t>5.16</w:t>
        </w:r>
        <w:r>
          <w:rPr>
            <w:rFonts w:asciiTheme="minorHAnsi" w:eastAsiaTheme="minorEastAsia" w:hAnsiTheme="minorHAnsi" w:cstheme="minorBidi"/>
            <w:noProof/>
            <w:lang w:eastAsia="en-ZA"/>
          </w:rPr>
          <w:tab/>
        </w:r>
        <w:r w:rsidRPr="00C55E84">
          <w:rPr>
            <w:rStyle w:val="Hyperlink"/>
            <w:noProof/>
          </w:rPr>
          <w:t>Payment</w:t>
        </w:r>
        <w:r>
          <w:rPr>
            <w:noProof/>
            <w:webHidden/>
          </w:rPr>
          <w:tab/>
        </w:r>
        <w:r>
          <w:rPr>
            <w:noProof/>
            <w:webHidden/>
          </w:rPr>
          <w:fldChar w:fldCharType="begin"/>
        </w:r>
        <w:r>
          <w:rPr>
            <w:noProof/>
            <w:webHidden/>
          </w:rPr>
          <w:instrText xml:space="preserve"> PAGEREF _Toc110433358 \h </w:instrText>
        </w:r>
        <w:r>
          <w:rPr>
            <w:noProof/>
            <w:webHidden/>
          </w:rPr>
        </w:r>
        <w:r>
          <w:rPr>
            <w:noProof/>
            <w:webHidden/>
          </w:rPr>
          <w:fldChar w:fldCharType="separate"/>
        </w:r>
        <w:r w:rsidR="003877D6">
          <w:rPr>
            <w:noProof/>
            <w:webHidden/>
          </w:rPr>
          <w:t>23</w:t>
        </w:r>
        <w:r>
          <w:rPr>
            <w:noProof/>
            <w:webHidden/>
          </w:rPr>
          <w:fldChar w:fldCharType="end"/>
        </w:r>
      </w:hyperlink>
    </w:p>
    <w:p w14:paraId="0694F17B" w14:textId="5BE3BF04" w:rsidR="00D06577" w:rsidRDefault="00D06577">
      <w:pPr>
        <w:pStyle w:val="TOC2"/>
        <w:rPr>
          <w:rFonts w:asciiTheme="minorHAnsi" w:eastAsiaTheme="minorEastAsia" w:hAnsiTheme="minorHAnsi" w:cstheme="minorBidi"/>
          <w:noProof/>
          <w:lang w:eastAsia="en-ZA"/>
        </w:rPr>
      </w:pPr>
      <w:hyperlink w:anchor="_Toc110433359" w:history="1">
        <w:r w:rsidRPr="00C55E84">
          <w:rPr>
            <w:rStyle w:val="Hyperlink"/>
            <w:noProof/>
          </w:rPr>
          <w:t>5.17</w:t>
        </w:r>
        <w:r>
          <w:rPr>
            <w:rFonts w:asciiTheme="minorHAnsi" w:eastAsiaTheme="minorEastAsia" w:hAnsiTheme="minorHAnsi" w:cstheme="minorBidi"/>
            <w:noProof/>
            <w:lang w:eastAsia="en-ZA"/>
          </w:rPr>
          <w:tab/>
        </w:r>
        <w:r w:rsidRPr="00C55E84">
          <w:rPr>
            <w:rStyle w:val="Hyperlink"/>
            <w:noProof/>
          </w:rPr>
          <w:t>Prices</w:t>
        </w:r>
        <w:r>
          <w:rPr>
            <w:noProof/>
            <w:webHidden/>
          </w:rPr>
          <w:tab/>
        </w:r>
        <w:r>
          <w:rPr>
            <w:noProof/>
            <w:webHidden/>
          </w:rPr>
          <w:fldChar w:fldCharType="begin"/>
        </w:r>
        <w:r>
          <w:rPr>
            <w:noProof/>
            <w:webHidden/>
          </w:rPr>
          <w:instrText xml:space="preserve"> PAGEREF _Toc110433359 \h </w:instrText>
        </w:r>
        <w:r>
          <w:rPr>
            <w:noProof/>
            <w:webHidden/>
          </w:rPr>
        </w:r>
        <w:r>
          <w:rPr>
            <w:noProof/>
            <w:webHidden/>
          </w:rPr>
          <w:fldChar w:fldCharType="separate"/>
        </w:r>
        <w:r w:rsidR="003877D6">
          <w:rPr>
            <w:noProof/>
            <w:webHidden/>
          </w:rPr>
          <w:t>23</w:t>
        </w:r>
        <w:r>
          <w:rPr>
            <w:noProof/>
            <w:webHidden/>
          </w:rPr>
          <w:fldChar w:fldCharType="end"/>
        </w:r>
      </w:hyperlink>
    </w:p>
    <w:p w14:paraId="1B00C138" w14:textId="57034806" w:rsidR="00D06577" w:rsidRDefault="00D06577">
      <w:pPr>
        <w:pStyle w:val="TOC2"/>
        <w:rPr>
          <w:rFonts w:asciiTheme="minorHAnsi" w:eastAsiaTheme="minorEastAsia" w:hAnsiTheme="minorHAnsi" w:cstheme="minorBidi"/>
          <w:noProof/>
          <w:lang w:eastAsia="en-ZA"/>
        </w:rPr>
      </w:pPr>
      <w:hyperlink w:anchor="_Toc110433360" w:history="1">
        <w:r w:rsidRPr="00C55E84">
          <w:rPr>
            <w:rStyle w:val="Hyperlink"/>
            <w:noProof/>
          </w:rPr>
          <w:t>5.18</w:t>
        </w:r>
        <w:r>
          <w:rPr>
            <w:rFonts w:asciiTheme="minorHAnsi" w:eastAsiaTheme="minorEastAsia" w:hAnsiTheme="minorHAnsi" w:cstheme="minorBidi"/>
            <w:noProof/>
            <w:lang w:eastAsia="en-ZA"/>
          </w:rPr>
          <w:tab/>
        </w:r>
        <w:r w:rsidRPr="00C55E84">
          <w:rPr>
            <w:rStyle w:val="Hyperlink"/>
            <w:noProof/>
          </w:rPr>
          <w:t>Contract amendments</w:t>
        </w:r>
        <w:r>
          <w:rPr>
            <w:noProof/>
            <w:webHidden/>
          </w:rPr>
          <w:tab/>
        </w:r>
        <w:r>
          <w:rPr>
            <w:noProof/>
            <w:webHidden/>
          </w:rPr>
          <w:fldChar w:fldCharType="begin"/>
        </w:r>
        <w:r>
          <w:rPr>
            <w:noProof/>
            <w:webHidden/>
          </w:rPr>
          <w:instrText xml:space="preserve"> PAGEREF _Toc110433360 \h </w:instrText>
        </w:r>
        <w:r>
          <w:rPr>
            <w:noProof/>
            <w:webHidden/>
          </w:rPr>
        </w:r>
        <w:r>
          <w:rPr>
            <w:noProof/>
            <w:webHidden/>
          </w:rPr>
          <w:fldChar w:fldCharType="separate"/>
        </w:r>
        <w:r w:rsidR="003877D6">
          <w:rPr>
            <w:noProof/>
            <w:webHidden/>
          </w:rPr>
          <w:t>23</w:t>
        </w:r>
        <w:r>
          <w:rPr>
            <w:noProof/>
            <w:webHidden/>
          </w:rPr>
          <w:fldChar w:fldCharType="end"/>
        </w:r>
      </w:hyperlink>
    </w:p>
    <w:p w14:paraId="07014A67" w14:textId="1629ED57" w:rsidR="00D06577" w:rsidRDefault="00D06577">
      <w:pPr>
        <w:pStyle w:val="TOC2"/>
        <w:rPr>
          <w:rFonts w:asciiTheme="minorHAnsi" w:eastAsiaTheme="minorEastAsia" w:hAnsiTheme="minorHAnsi" w:cstheme="minorBidi"/>
          <w:noProof/>
          <w:lang w:eastAsia="en-ZA"/>
        </w:rPr>
      </w:pPr>
      <w:hyperlink w:anchor="_Toc110433361" w:history="1">
        <w:r w:rsidRPr="00C55E84">
          <w:rPr>
            <w:rStyle w:val="Hyperlink"/>
            <w:noProof/>
          </w:rPr>
          <w:t>5.19</w:t>
        </w:r>
        <w:r>
          <w:rPr>
            <w:rFonts w:asciiTheme="minorHAnsi" w:eastAsiaTheme="minorEastAsia" w:hAnsiTheme="minorHAnsi" w:cstheme="minorBidi"/>
            <w:noProof/>
            <w:lang w:eastAsia="en-ZA"/>
          </w:rPr>
          <w:tab/>
        </w:r>
        <w:r w:rsidRPr="00C55E84">
          <w:rPr>
            <w:rStyle w:val="Hyperlink"/>
            <w:noProof/>
          </w:rPr>
          <w:t>Assignment</w:t>
        </w:r>
        <w:r>
          <w:rPr>
            <w:noProof/>
            <w:webHidden/>
          </w:rPr>
          <w:tab/>
        </w:r>
        <w:r>
          <w:rPr>
            <w:noProof/>
            <w:webHidden/>
          </w:rPr>
          <w:fldChar w:fldCharType="begin"/>
        </w:r>
        <w:r>
          <w:rPr>
            <w:noProof/>
            <w:webHidden/>
          </w:rPr>
          <w:instrText xml:space="preserve"> PAGEREF _Toc110433361 \h </w:instrText>
        </w:r>
        <w:r>
          <w:rPr>
            <w:noProof/>
            <w:webHidden/>
          </w:rPr>
        </w:r>
        <w:r>
          <w:rPr>
            <w:noProof/>
            <w:webHidden/>
          </w:rPr>
          <w:fldChar w:fldCharType="separate"/>
        </w:r>
        <w:r w:rsidR="003877D6">
          <w:rPr>
            <w:noProof/>
            <w:webHidden/>
          </w:rPr>
          <w:t>23</w:t>
        </w:r>
        <w:r>
          <w:rPr>
            <w:noProof/>
            <w:webHidden/>
          </w:rPr>
          <w:fldChar w:fldCharType="end"/>
        </w:r>
      </w:hyperlink>
    </w:p>
    <w:p w14:paraId="579008B7" w14:textId="27F68521" w:rsidR="00D06577" w:rsidRDefault="00D06577">
      <w:pPr>
        <w:pStyle w:val="TOC2"/>
        <w:rPr>
          <w:rFonts w:asciiTheme="minorHAnsi" w:eastAsiaTheme="minorEastAsia" w:hAnsiTheme="minorHAnsi" w:cstheme="minorBidi"/>
          <w:noProof/>
          <w:lang w:eastAsia="en-ZA"/>
        </w:rPr>
      </w:pPr>
      <w:hyperlink w:anchor="_Toc110433362" w:history="1">
        <w:r w:rsidRPr="00C55E84">
          <w:rPr>
            <w:rStyle w:val="Hyperlink"/>
            <w:noProof/>
          </w:rPr>
          <w:t>5.20</w:t>
        </w:r>
        <w:r>
          <w:rPr>
            <w:rFonts w:asciiTheme="minorHAnsi" w:eastAsiaTheme="minorEastAsia" w:hAnsiTheme="minorHAnsi" w:cstheme="minorBidi"/>
            <w:noProof/>
            <w:lang w:eastAsia="en-ZA"/>
          </w:rPr>
          <w:tab/>
        </w:r>
        <w:r w:rsidRPr="00C55E84">
          <w:rPr>
            <w:rStyle w:val="Hyperlink"/>
            <w:noProof/>
          </w:rPr>
          <w:t>Subcontracts</w:t>
        </w:r>
        <w:r>
          <w:rPr>
            <w:noProof/>
            <w:webHidden/>
          </w:rPr>
          <w:tab/>
        </w:r>
        <w:r>
          <w:rPr>
            <w:noProof/>
            <w:webHidden/>
          </w:rPr>
          <w:fldChar w:fldCharType="begin"/>
        </w:r>
        <w:r>
          <w:rPr>
            <w:noProof/>
            <w:webHidden/>
          </w:rPr>
          <w:instrText xml:space="preserve"> PAGEREF _Toc110433362 \h </w:instrText>
        </w:r>
        <w:r>
          <w:rPr>
            <w:noProof/>
            <w:webHidden/>
          </w:rPr>
        </w:r>
        <w:r>
          <w:rPr>
            <w:noProof/>
            <w:webHidden/>
          </w:rPr>
          <w:fldChar w:fldCharType="separate"/>
        </w:r>
        <w:r w:rsidR="003877D6">
          <w:rPr>
            <w:noProof/>
            <w:webHidden/>
          </w:rPr>
          <w:t>24</w:t>
        </w:r>
        <w:r>
          <w:rPr>
            <w:noProof/>
            <w:webHidden/>
          </w:rPr>
          <w:fldChar w:fldCharType="end"/>
        </w:r>
      </w:hyperlink>
    </w:p>
    <w:p w14:paraId="4BAB3044" w14:textId="2E80CDAD" w:rsidR="00D06577" w:rsidRDefault="00D06577">
      <w:pPr>
        <w:pStyle w:val="TOC2"/>
        <w:rPr>
          <w:rFonts w:asciiTheme="minorHAnsi" w:eastAsiaTheme="minorEastAsia" w:hAnsiTheme="minorHAnsi" w:cstheme="minorBidi"/>
          <w:noProof/>
          <w:lang w:eastAsia="en-ZA"/>
        </w:rPr>
      </w:pPr>
      <w:hyperlink w:anchor="_Toc110433363" w:history="1">
        <w:r w:rsidRPr="00C55E84">
          <w:rPr>
            <w:rStyle w:val="Hyperlink"/>
            <w:noProof/>
          </w:rPr>
          <w:t>5.21</w:t>
        </w:r>
        <w:r>
          <w:rPr>
            <w:rFonts w:asciiTheme="minorHAnsi" w:eastAsiaTheme="minorEastAsia" w:hAnsiTheme="minorHAnsi" w:cstheme="minorBidi"/>
            <w:noProof/>
            <w:lang w:eastAsia="en-ZA"/>
          </w:rPr>
          <w:tab/>
        </w:r>
        <w:r w:rsidRPr="00C55E84">
          <w:rPr>
            <w:rStyle w:val="Hyperlink"/>
            <w:noProof/>
          </w:rPr>
          <w:t>Delays in the supplier’s performance</w:t>
        </w:r>
        <w:r>
          <w:rPr>
            <w:noProof/>
            <w:webHidden/>
          </w:rPr>
          <w:tab/>
        </w:r>
        <w:r>
          <w:rPr>
            <w:noProof/>
            <w:webHidden/>
          </w:rPr>
          <w:fldChar w:fldCharType="begin"/>
        </w:r>
        <w:r>
          <w:rPr>
            <w:noProof/>
            <w:webHidden/>
          </w:rPr>
          <w:instrText xml:space="preserve"> PAGEREF _Toc110433363 \h </w:instrText>
        </w:r>
        <w:r>
          <w:rPr>
            <w:noProof/>
            <w:webHidden/>
          </w:rPr>
        </w:r>
        <w:r>
          <w:rPr>
            <w:noProof/>
            <w:webHidden/>
          </w:rPr>
          <w:fldChar w:fldCharType="separate"/>
        </w:r>
        <w:r w:rsidR="003877D6">
          <w:rPr>
            <w:noProof/>
            <w:webHidden/>
          </w:rPr>
          <w:t>24</w:t>
        </w:r>
        <w:r>
          <w:rPr>
            <w:noProof/>
            <w:webHidden/>
          </w:rPr>
          <w:fldChar w:fldCharType="end"/>
        </w:r>
      </w:hyperlink>
    </w:p>
    <w:p w14:paraId="01678E1A" w14:textId="6AFAE766" w:rsidR="00D06577" w:rsidRDefault="00D06577">
      <w:pPr>
        <w:pStyle w:val="TOC2"/>
        <w:rPr>
          <w:rFonts w:asciiTheme="minorHAnsi" w:eastAsiaTheme="minorEastAsia" w:hAnsiTheme="minorHAnsi" w:cstheme="minorBidi"/>
          <w:noProof/>
          <w:lang w:eastAsia="en-ZA"/>
        </w:rPr>
      </w:pPr>
      <w:hyperlink w:anchor="_Toc110433364" w:history="1">
        <w:r w:rsidRPr="00C55E84">
          <w:rPr>
            <w:rStyle w:val="Hyperlink"/>
            <w:noProof/>
          </w:rPr>
          <w:t>5.22</w:t>
        </w:r>
        <w:r>
          <w:rPr>
            <w:rFonts w:asciiTheme="minorHAnsi" w:eastAsiaTheme="minorEastAsia" w:hAnsiTheme="minorHAnsi" w:cstheme="minorBidi"/>
            <w:noProof/>
            <w:lang w:eastAsia="en-ZA"/>
          </w:rPr>
          <w:tab/>
        </w:r>
        <w:r w:rsidRPr="00C55E84">
          <w:rPr>
            <w:rStyle w:val="Hyperlink"/>
            <w:noProof/>
          </w:rPr>
          <w:t>Penalties</w:t>
        </w:r>
        <w:r>
          <w:rPr>
            <w:noProof/>
            <w:webHidden/>
          </w:rPr>
          <w:tab/>
        </w:r>
        <w:r>
          <w:rPr>
            <w:noProof/>
            <w:webHidden/>
          </w:rPr>
          <w:fldChar w:fldCharType="begin"/>
        </w:r>
        <w:r>
          <w:rPr>
            <w:noProof/>
            <w:webHidden/>
          </w:rPr>
          <w:instrText xml:space="preserve"> PAGEREF _Toc110433364 \h </w:instrText>
        </w:r>
        <w:r>
          <w:rPr>
            <w:noProof/>
            <w:webHidden/>
          </w:rPr>
        </w:r>
        <w:r>
          <w:rPr>
            <w:noProof/>
            <w:webHidden/>
          </w:rPr>
          <w:fldChar w:fldCharType="separate"/>
        </w:r>
        <w:r w:rsidR="003877D6">
          <w:rPr>
            <w:noProof/>
            <w:webHidden/>
          </w:rPr>
          <w:t>24</w:t>
        </w:r>
        <w:r>
          <w:rPr>
            <w:noProof/>
            <w:webHidden/>
          </w:rPr>
          <w:fldChar w:fldCharType="end"/>
        </w:r>
      </w:hyperlink>
    </w:p>
    <w:p w14:paraId="7CC33669" w14:textId="5128C2A0" w:rsidR="00D06577" w:rsidRDefault="00D06577">
      <w:pPr>
        <w:pStyle w:val="TOC2"/>
        <w:rPr>
          <w:rFonts w:asciiTheme="minorHAnsi" w:eastAsiaTheme="minorEastAsia" w:hAnsiTheme="minorHAnsi" w:cstheme="minorBidi"/>
          <w:noProof/>
          <w:lang w:eastAsia="en-ZA"/>
        </w:rPr>
      </w:pPr>
      <w:hyperlink w:anchor="_Toc110433365" w:history="1">
        <w:r w:rsidRPr="00C55E84">
          <w:rPr>
            <w:rStyle w:val="Hyperlink"/>
            <w:noProof/>
          </w:rPr>
          <w:t>5.23</w:t>
        </w:r>
        <w:r>
          <w:rPr>
            <w:rFonts w:asciiTheme="minorHAnsi" w:eastAsiaTheme="minorEastAsia" w:hAnsiTheme="minorHAnsi" w:cstheme="minorBidi"/>
            <w:noProof/>
            <w:lang w:eastAsia="en-ZA"/>
          </w:rPr>
          <w:tab/>
        </w:r>
        <w:r w:rsidRPr="00C55E84">
          <w:rPr>
            <w:rStyle w:val="Hyperlink"/>
            <w:noProof/>
          </w:rPr>
          <w:t>Termination for default</w:t>
        </w:r>
        <w:r>
          <w:rPr>
            <w:noProof/>
            <w:webHidden/>
          </w:rPr>
          <w:tab/>
        </w:r>
        <w:r>
          <w:rPr>
            <w:noProof/>
            <w:webHidden/>
          </w:rPr>
          <w:fldChar w:fldCharType="begin"/>
        </w:r>
        <w:r>
          <w:rPr>
            <w:noProof/>
            <w:webHidden/>
          </w:rPr>
          <w:instrText xml:space="preserve"> PAGEREF _Toc110433365 \h </w:instrText>
        </w:r>
        <w:r>
          <w:rPr>
            <w:noProof/>
            <w:webHidden/>
          </w:rPr>
        </w:r>
        <w:r>
          <w:rPr>
            <w:noProof/>
            <w:webHidden/>
          </w:rPr>
          <w:fldChar w:fldCharType="separate"/>
        </w:r>
        <w:r w:rsidR="003877D6">
          <w:rPr>
            <w:noProof/>
            <w:webHidden/>
          </w:rPr>
          <w:t>24</w:t>
        </w:r>
        <w:r>
          <w:rPr>
            <w:noProof/>
            <w:webHidden/>
          </w:rPr>
          <w:fldChar w:fldCharType="end"/>
        </w:r>
      </w:hyperlink>
    </w:p>
    <w:p w14:paraId="680B5879" w14:textId="28473720" w:rsidR="00D06577" w:rsidRDefault="00D06577">
      <w:pPr>
        <w:pStyle w:val="TOC2"/>
        <w:rPr>
          <w:rFonts w:asciiTheme="minorHAnsi" w:eastAsiaTheme="minorEastAsia" w:hAnsiTheme="minorHAnsi" w:cstheme="minorBidi"/>
          <w:noProof/>
          <w:lang w:eastAsia="en-ZA"/>
        </w:rPr>
      </w:pPr>
      <w:hyperlink w:anchor="_Toc110433366" w:history="1">
        <w:r w:rsidRPr="00C55E84">
          <w:rPr>
            <w:rStyle w:val="Hyperlink"/>
            <w:noProof/>
          </w:rPr>
          <w:t>5.24</w:t>
        </w:r>
        <w:r>
          <w:rPr>
            <w:rFonts w:asciiTheme="minorHAnsi" w:eastAsiaTheme="minorEastAsia" w:hAnsiTheme="minorHAnsi" w:cstheme="minorBidi"/>
            <w:noProof/>
            <w:lang w:eastAsia="en-ZA"/>
          </w:rPr>
          <w:tab/>
        </w:r>
        <w:r w:rsidRPr="00C55E84">
          <w:rPr>
            <w:rStyle w:val="Hyperlink"/>
            <w:noProof/>
          </w:rPr>
          <w:t>Anti-dumping and countervailing duties and rights</w:t>
        </w:r>
        <w:r>
          <w:rPr>
            <w:noProof/>
            <w:webHidden/>
          </w:rPr>
          <w:tab/>
        </w:r>
        <w:r>
          <w:rPr>
            <w:noProof/>
            <w:webHidden/>
          </w:rPr>
          <w:fldChar w:fldCharType="begin"/>
        </w:r>
        <w:r>
          <w:rPr>
            <w:noProof/>
            <w:webHidden/>
          </w:rPr>
          <w:instrText xml:space="preserve"> PAGEREF _Toc110433366 \h </w:instrText>
        </w:r>
        <w:r>
          <w:rPr>
            <w:noProof/>
            <w:webHidden/>
          </w:rPr>
        </w:r>
        <w:r>
          <w:rPr>
            <w:noProof/>
            <w:webHidden/>
          </w:rPr>
          <w:fldChar w:fldCharType="separate"/>
        </w:r>
        <w:r w:rsidR="003877D6">
          <w:rPr>
            <w:noProof/>
            <w:webHidden/>
          </w:rPr>
          <w:t>25</w:t>
        </w:r>
        <w:r>
          <w:rPr>
            <w:noProof/>
            <w:webHidden/>
          </w:rPr>
          <w:fldChar w:fldCharType="end"/>
        </w:r>
      </w:hyperlink>
    </w:p>
    <w:p w14:paraId="164E08C7" w14:textId="3E2C529B" w:rsidR="00D06577" w:rsidRDefault="00D06577">
      <w:pPr>
        <w:pStyle w:val="TOC2"/>
        <w:rPr>
          <w:rFonts w:asciiTheme="minorHAnsi" w:eastAsiaTheme="minorEastAsia" w:hAnsiTheme="minorHAnsi" w:cstheme="minorBidi"/>
          <w:noProof/>
          <w:lang w:eastAsia="en-ZA"/>
        </w:rPr>
      </w:pPr>
      <w:hyperlink w:anchor="_Toc110433367" w:history="1">
        <w:r w:rsidRPr="00C55E84">
          <w:rPr>
            <w:rStyle w:val="Hyperlink"/>
            <w:noProof/>
          </w:rPr>
          <w:t>5.25</w:t>
        </w:r>
        <w:r>
          <w:rPr>
            <w:rFonts w:asciiTheme="minorHAnsi" w:eastAsiaTheme="minorEastAsia" w:hAnsiTheme="minorHAnsi" w:cstheme="minorBidi"/>
            <w:noProof/>
            <w:lang w:eastAsia="en-ZA"/>
          </w:rPr>
          <w:tab/>
        </w:r>
        <w:r w:rsidRPr="00C55E84">
          <w:rPr>
            <w:rStyle w:val="Hyperlink"/>
            <w:noProof/>
          </w:rPr>
          <w:t>Force majeure</w:t>
        </w:r>
        <w:r>
          <w:rPr>
            <w:noProof/>
            <w:webHidden/>
          </w:rPr>
          <w:tab/>
        </w:r>
        <w:r>
          <w:rPr>
            <w:noProof/>
            <w:webHidden/>
          </w:rPr>
          <w:fldChar w:fldCharType="begin"/>
        </w:r>
        <w:r>
          <w:rPr>
            <w:noProof/>
            <w:webHidden/>
          </w:rPr>
          <w:instrText xml:space="preserve"> PAGEREF _Toc110433367 \h </w:instrText>
        </w:r>
        <w:r>
          <w:rPr>
            <w:noProof/>
            <w:webHidden/>
          </w:rPr>
        </w:r>
        <w:r>
          <w:rPr>
            <w:noProof/>
            <w:webHidden/>
          </w:rPr>
          <w:fldChar w:fldCharType="separate"/>
        </w:r>
        <w:r w:rsidR="003877D6">
          <w:rPr>
            <w:noProof/>
            <w:webHidden/>
          </w:rPr>
          <w:t>25</w:t>
        </w:r>
        <w:r>
          <w:rPr>
            <w:noProof/>
            <w:webHidden/>
          </w:rPr>
          <w:fldChar w:fldCharType="end"/>
        </w:r>
      </w:hyperlink>
    </w:p>
    <w:p w14:paraId="4AB38692" w14:textId="00CFCDB4" w:rsidR="00D06577" w:rsidRDefault="00D06577">
      <w:pPr>
        <w:pStyle w:val="TOC2"/>
        <w:rPr>
          <w:rFonts w:asciiTheme="minorHAnsi" w:eastAsiaTheme="minorEastAsia" w:hAnsiTheme="minorHAnsi" w:cstheme="minorBidi"/>
          <w:noProof/>
          <w:lang w:eastAsia="en-ZA"/>
        </w:rPr>
      </w:pPr>
      <w:hyperlink w:anchor="_Toc110433368" w:history="1">
        <w:r w:rsidRPr="00C55E84">
          <w:rPr>
            <w:rStyle w:val="Hyperlink"/>
            <w:noProof/>
          </w:rPr>
          <w:t>5.26</w:t>
        </w:r>
        <w:r>
          <w:rPr>
            <w:rFonts w:asciiTheme="minorHAnsi" w:eastAsiaTheme="minorEastAsia" w:hAnsiTheme="minorHAnsi" w:cstheme="minorBidi"/>
            <w:noProof/>
            <w:lang w:eastAsia="en-ZA"/>
          </w:rPr>
          <w:tab/>
        </w:r>
        <w:r w:rsidRPr="00C55E84">
          <w:rPr>
            <w:rStyle w:val="Hyperlink"/>
            <w:noProof/>
          </w:rPr>
          <w:t>Termination for insolvency</w:t>
        </w:r>
        <w:r>
          <w:rPr>
            <w:noProof/>
            <w:webHidden/>
          </w:rPr>
          <w:tab/>
        </w:r>
        <w:r>
          <w:rPr>
            <w:noProof/>
            <w:webHidden/>
          </w:rPr>
          <w:fldChar w:fldCharType="begin"/>
        </w:r>
        <w:r>
          <w:rPr>
            <w:noProof/>
            <w:webHidden/>
          </w:rPr>
          <w:instrText xml:space="preserve"> PAGEREF _Toc110433368 \h </w:instrText>
        </w:r>
        <w:r>
          <w:rPr>
            <w:noProof/>
            <w:webHidden/>
          </w:rPr>
        </w:r>
        <w:r>
          <w:rPr>
            <w:noProof/>
            <w:webHidden/>
          </w:rPr>
          <w:fldChar w:fldCharType="separate"/>
        </w:r>
        <w:r w:rsidR="003877D6">
          <w:rPr>
            <w:noProof/>
            <w:webHidden/>
          </w:rPr>
          <w:t>26</w:t>
        </w:r>
        <w:r>
          <w:rPr>
            <w:noProof/>
            <w:webHidden/>
          </w:rPr>
          <w:fldChar w:fldCharType="end"/>
        </w:r>
      </w:hyperlink>
    </w:p>
    <w:p w14:paraId="643E656E" w14:textId="4D52C06E" w:rsidR="00D06577" w:rsidRDefault="00D06577">
      <w:pPr>
        <w:pStyle w:val="TOC2"/>
        <w:rPr>
          <w:rFonts w:asciiTheme="minorHAnsi" w:eastAsiaTheme="minorEastAsia" w:hAnsiTheme="minorHAnsi" w:cstheme="minorBidi"/>
          <w:noProof/>
          <w:lang w:eastAsia="en-ZA"/>
        </w:rPr>
      </w:pPr>
      <w:hyperlink w:anchor="_Toc110433369" w:history="1">
        <w:r w:rsidRPr="00C55E84">
          <w:rPr>
            <w:rStyle w:val="Hyperlink"/>
            <w:noProof/>
          </w:rPr>
          <w:t>5.27</w:t>
        </w:r>
        <w:r>
          <w:rPr>
            <w:rFonts w:asciiTheme="minorHAnsi" w:eastAsiaTheme="minorEastAsia" w:hAnsiTheme="minorHAnsi" w:cstheme="minorBidi"/>
            <w:noProof/>
            <w:lang w:eastAsia="en-ZA"/>
          </w:rPr>
          <w:tab/>
        </w:r>
        <w:r w:rsidRPr="00C55E84">
          <w:rPr>
            <w:rStyle w:val="Hyperlink"/>
            <w:noProof/>
          </w:rPr>
          <w:t>Settlement of disputes</w:t>
        </w:r>
        <w:r>
          <w:rPr>
            <w:noProof/>
            <w:webHidden/>
          </w:rPr>
          <w:tab/>
        </w:r>
        <w:r>
          <w:rPr>
            <w:noProof/>
            <w:webHidden/>
          </w:rPr>
          <w:fldChar w:fldCharType="begin"/>
        </w:r>
        <w:r>
          <w:rPr>
            <w:noProof/>
            <w:webHidden/>
          </w:rPr>
          <w:instrText xml:space="preserve"> PAGEREF _Toc110433369 \h </w:instrText>
        </w:r>
        <w:r>
          <w:rPr>
            <w:noProof/>
            <w:webHidden/>
          </w:rPr>
        </w:r>
        <w:r>
          <w:rPr>
            <w:noProof/>
            <w:webHidden/>
          </w:rPr>
          <w:fldChar w:fldCharType="separate"/>
        </w:r>
        <w:r w:rsidR="003877D6">
          <w:rPr>
            <w:noProof/>
            <w:webHidden/>
          </w:rPr>
          <w:t>26</w:t>
        </w:r>
        <w:r>
          <w:rPr>
            <w:noProof/>
            <w:webHidden/>
          </w:rPr>
          <w:fldChar w:fldCharType="end"/>
        </w:r>
      </w:hyperlink>
    </w:p>
    <w:p w14:paraId="48C6175C" w14:textId="7567072A" w:rsidR="00D06577" w:rsidRDefault="00D06577">
      <w:pPr>
        <w:pStyle w:val="TOC2"/>
        <w:rPr>
          <w:rFonts w:asciiTheme="minorHAnsi" w:eastAsiaTheme="minorEastAsia" w:hAnsiTheme="minorHAnsi" w:cstheme="minorBidi"/>
          <w:noProof/>
          <w:lang w:eastAsia="en-ZA"/>
        </w:rPr>
      </w:pPr>
      <w:hyperlink w:anchor="_Toc110433370" w:history="1">
        <w:r w:rsidRPr="00C55E84">
          <w:rPr>
            <w:rStyle w:val="Hyperlink"/>
            <w:noProof/>
          </w:rPr>
          <w:t>5.28</w:t>
        </w:r>
        <w:r>
          <w:rPr>
            <w:rFonts w:asciiTheme="minorHAnsi" w:eastAsiaTheme="minorEastAsia" w:hAnsiTheme="minorHAnsi" w:cstheme="minorBidi"/>
            <w:noProof/>
            <w:lang w:eastAsia="en-ZA"/>
          </w:rPr>
          <w:tab/>
        </w:r>
        <w:r w:rsidRPr="00C55E84">
          <w:rPr>
            <w:rStyle w:val="Hyperlink"/>
            <w:noProof/>
          </w:rPr>
          <w:t>Limitation of liability</w:t>
        </w:r>
        <w:r>
          <w:rPr>
            <w:noProof/>
            <w:webHidden/>
          </w:rPr>
          <w:tab/>
        </w:r>
        <w:r>
          <w:rPr>
            <w:noProof/>
            <w:webHidden/>
          </w:rPr>
          <w:fldChar w:fldCharType="begin"/>
        </w:r>
        <w:r>
          <w:rPr>
            <w:noProof/>
            <w:webHidden/>
          </w:rPr>
          <w:instrText xml:space="preserve"> PAGEREF _Toc110433370 \h </w:instrText>
        </w:r>
        <w:r>
          <w:rPr>
            <w:noProof/>
            <w:webHidden/>
          </w:rPr>
        </w:r>
        <w:r>
          <w:rPr>
            <w:noProof/>
            <w:webHidden/>
          </w:rPr>
          <w:fldChar w:fldCharType="separate"/>
        </w:r>
        <w:r w:rsidR="003877D6">
          <w:rPr>
            <w:noProof/>
            <w:webHidden/>
          </w:rPr>
          <w:t>26</w:t>
        </w:r>
        <w:r>
          <w:rPr>
            <w:noProof/>
            <w:webHidden/>
          </w:rPr>
          <w:fldChar w:fldCharType="end"/>
        </w:r>
      </w:hyperlink>
    </w:p>
    <w:p w14:paraId="727AFB90" w14:textId="79A7D1E2" w:rsidR="00D06577" w:rsidRDefault="00D06577">
      <w:pPr>
        <w:pStyle w:val="TOC2"/>
        <w:rPr>
          <w:rFonts w:asciiTheme="minorHAnsi" w:eastAsiaTheme="minorEastAsia" w:hAnsiTheme="minorHAnsi" w:cstheme="minorBidi"/>
          <w:noProof/>
          <w:lang w:eastAsia="en-ZA"/>
        </w:rPr>
      </w:pPr>
      <w:hyperlink w:anchor="_Toc110433371" w:history="1">
        <w:r w:rsidRPr="00C55E84">
          <w:rPr>
            <w:rStyle w:val="Hyperlink"/>
            <w:noProof/>
          </w:rPr>
          <w:t>5.29</w:t>
        </w:r>
        <w:r>
          <w:rPr>
            <w:rFonts w:asciiTheme="minorHAnsi" w:eastAsiaTheme="minorEastAsia" w:hAnsiTheme="minorHAnsi" w:cstheme="minorBidi"/>
            <w:noProof/>
            <w:lang w:eastAsia="en-ZA"/>
          </w:rPr>
          <w:tab/>
        </w:r>
        <w:r w:rsidRPr="00C55E84">
          <w:rPr>
            <w:rStyle w:val="Hyperlink"/>
            <w:noProof/>
          </w:rPr>
          <w:t>Governing language</w:t>
        </w:r>
        <w:r>
          <w:rPr>
            <w:noProof/>
            <w:webHidden/>
          </w:rPr>
          <w:tab/>
        </w:r>
        <w:r>
          <w:rPr>
            <w:noProof/>
            <w:webHidden/>
          </w:rPr>
          <w:fldChar w:fldCharType="begin"/>
        </w:r>
        <w:r>
          <w:rPr>
            <w:noProof/>
            <w:webHidden/>
          </w:rPr>
          <w:instrText xml:space="preserve"> PAGEREF _Toc110433371 \h </w:instrText>
        </w:r>
        <w:r>
          <w:rPr>
            <w:noProof/>
            <w:webHidden/>
          </w:rPr>
        </w:r>
        <w:r>
          <w:rPr>
            <w:noProof/>
            <w:webHidden/>
          </w:rPr>
          <w:fldChar w:fldCharType="separate"/>
        </w:r>
        <w:r w:rsidR="003877D6">
          <w:rPr>
            <w:noProof/>
            <w:webHidden/>
          </w:rPr>
          <w:t>26</w:t>
        </w:r>
        <w:r>
          <w:rPr>
            <w:noProof/>
            <w:webHidden/>
          </w:rPr>
          <w:fldChar w:fldCharType="end"/>
        </w:r>
      </w:hyperlink>
    </w:p>
    <w:p w14:paraId="7311A6AA" w14:textId="45EA02ED" w:rsidR="00D06577" w:rsidRDefault="00D06577">
      <w:pPr>
        <w:pStyle w:val="TOC2"/>
        <w:rPr>
          <w:rFonts w:asciiTheme="minorHAnsi" w:eastAsiaTheme="minorEastAsia" w:hAnsiTheme="minorHAnsi" w:cstheme="minorBidi"/>
          <w:noProof/>
          <w:lang w:eastAsia="en-ZA"/>
        </w:rPr>
      </w:pPr>
      <w:hyperlink w:anchor="_Toc110433372" w:history="1">
        <w:r w:rsidRPr="00C55E84">
          <w:rPr>
            <w:rStyle w:val="Hyperlink"/>
            <w:noProof/>
          </w:rPr>
          <w:t>5.30</w:t>
        </w:r>
        <w:r>
          <w:rPr>
            <w:rFonts w:asciiTheme="minorHAnsi" w:eastAsiaTheme="minorEastAsia" w:hAnsiTheme="minorHAnsi" w:cstheme="minorBidi"/>
            <w:noProof/>
            <w:lang w:eastAsia="en-ZA"/>
          </w:rPr>
          <w:tab/>
        </w:r>
        <w:r w:rsidRPr="00C55E84">
          <w:rPr>
            <w:rStyle w:val="Hyperlink"/>
            <w:noProof/>
          </w:rPr>
          <w:t>Applicable law</w:t>
        </w:r>
        <w:r>
          <w:rPr>
            <w:noProof/>
            <w:webHidden/>
          </w:rPr>
          <w:tab/>
        </w:r>
        <w:r>
          <w:rPr>
            <w:noProof/>
            <w:webHidden/>
          </w:rPr>
          <w:fldChar w:fldCharType="begin"/>
        </w:r>
        <w:r>
          <w:rPr>
            <w:noProof/>
            <w:webHidden/>
          </w:rPr>
          <w:instrText xml:space="preserve"> PAGEREF _Toc110433372 \h </w:instrText>
        </w:r>
        <w:r>
          <w:rPr>
            <w:noProof/>
            <w:webHidden/>
          </w:rPr>
        </w:r>
        <w:r>
          <w:rPr>
            <w:noProof/>
            <w:webHidden/>
          </w:rPr>
          <w:fldChar w:fldCharType="separate"/>
        </w:r>
        <w:r w:rsidR="003877D6">
          <w:rPr>
            <w:noProof/>
            <w:webHidden/>
          </w:rPr>
          <w:t>26</w:t>
        </w:r>
        <w:r>
          <w:rPr>
            <w:noProof/>
            <w:webHidden/>
          </w:rPr>
          <w:fldChar w:fldCharType="end"/>
        </w:r>
      </w:hyperlink>
    </w:p>
    <w:p w14:paraId="0733C292" w14:textId="5BBD3C31" w:rsidR="00D06577" w:rsidRDefault="00D06577">
      <w:pPr>
        <w:pStyle w:val="TOC2"/>
        <w:rPr>
          <w:rFonts w:asciiTheme="minorHAnsi" w:eastAsiaTheme="minorEastAsia" w:hAnsiTheme="minorHAnsi" w:cstheme="minorBidi"/>
          <w:noProof/>
          <w:lang w:eastAsia="en-ZA"/>
        </w:rPr>
      </w:pPr>
      <w:hyperlink w:anchor="_Toc110433373" w:history="1">
        <w:r w:rsidRPr="00C55E84">
          <w:rPr>
            <w:rStyle w:val="Hyperlink"/>
            <w:noProof/>
          </w:rPr>
          <w:t>5.31</w:t>
        </w:r>
        <w:r>
          <w:rPr>
            <w:rFonts w:asciiTheme="minorHAnsi" w:eastAsiaTheme="minorEastAsia" w:hAnsiTheme="minorHAnsi" w:cstheme="minorBidi"/>
            <w:noProof/>
            <w:lang w:eastAsia="en-ZA"/>
          </w:rPr>
          <w:tab/>
        </w:r>
        <w:r w:rsidRPr="00C55E84">
          <w:rPr>
            <w:rStyle w:val="Hyperlink"/>
            <w:noProof/>
          </w:rPr>
          <w:t>Notices</w:t>
        </w:r>
        <w:r>
          <w:rPr>
            <w:noProof/>
            <w:webHidden/>
          </w:rPr>
          <w:tab/>
        </w:r>
        <w:r>
          <w:rPr>
            <w:noProof/>
            <w:webHidden/>
          </w:rPr>
          <w:fldChar w:fldCharType="begin"/>
        </w:r>
        <w:r>
          <w:rPr>
            <w:noProof/>
            <w:webHidden/>
          </w:rPr>
          <w:instrText xml:space="preserve"> PAGEREF _Toc110433373 \h </w:instrText>
        </w:r>
        <w:r>
          <w:rPr>
            <w:noProof/>
            <w:webHidden/>
          </w:rPr>
        </w:r>
        <w:r>
          <w:rPr>
            <w:noProof/>
            <w:webHidden/>
          </w:rPr>
          <w:fldChar w:fldCharType="separate"/>
        </w:r>
        <w:r w:rsidR="003877D6">
          <w:rPr>
            <w:noProof/>
            <w:webHidden/>
          </w:rPr>
          <w:t>27</w:t>
        </w:r>
        <w:r>
          <w:rPr>
            <w:noProof/>
            <w:webHidden/>
          </w:rPr>
          <w:fldChar w:fldCharType="end"/>
        </w:r>
      </w:hyperlink>
    </w:p>
    <w:p w14:paraId="67BC036C" w14:textId="45E7E010" w:rsidR="00D06577" w:rsidRDefault="00D06577">
      <w:pPr>
        <w:pStyle w:val="TOC2"/>
        <w:rPr>
          <w:rFonts w:asciiTheme="minorHAnsi" w:eastAsiaTheme="minorEastAsia" w:hAnsiTheme="minorHAnsi" w:cstheme="minorBidi"/>
          <w:noProof/>
          <w:lang w:eastAsia="en-ZA"/>
        </w:rPr>
      </w:pPr>
      <w:hyperlink w:anchor="_Toc110433374" w:history="1">
        <w:r w:rsidRPr="00C55E84">
          <w:rPr>
            <w:rStyle w:val="Hyperlink"/>
            <w:noProof/>
          </w:rPr>
          <w:t>5.32</w:t>
        </w:r>
        <w:r>
          <w:rPr>
            <w:rFonts w:asciiTheme="minorHAnsi" w:eastAsiaTheme="minorEastAsia" w:hAnsiTheme="minorHAnsi" w:cstheme="minorBidi"/>
            <w:noProof/>
            <w:lang w:eastAsia="en-ZA"/>
          </w:rPr>
          <w:tab/>
        </w:r>
        <w:r w:rsidRPr="00C55E84">
          <w:rPr>
            <w:rStyle w:val="Hyperlink"/>
            <w:noProof/>
          </w:rPr>
          <w:t>Taxes and duties</w:t>
        </w:r>
        <w:r>
          <w:rPr>
            <w:noProof/>
            <w:webHidden/>
          </w:rPr>
          <w:tab/>
        </w:r>
        <w:r>
          <w:rPr>
            <w:noProof/>
            <w:webHidden/>
          </w:rPr>
          <w:fldChar w:fldCharType="begin"/>
        </w:r>
        <w:r>
          <w:rPr>
            <w:noProof/>
            <w:webHidden/>
          </w:rPr>
          <w:instrText xml:space="preserve"> PAGEREF _Toc110433374 \h </w:instrText>
        </w:r>
        <w:r>
          <w:rPr>
            <w:noProof/>
            <w:webHidden/>
          </w:rPr>
        </w:r>
        <w:r>
          <w:rPr>
            <w:noProof/>
            <w:webHidden/>
          </w:rPr>
          <w:fldChar w:fldCharType="separate"/>
        </w:r>
        <w:r w:rsidR="003877D6">
          <w:rPr>
            <w:noProof/>
            <w:webHidden/>
          </w:rPr>
          <w:t>27</w:t>
        </w:r>
        <w:r>
          <w:rPr>
            <w:noProof/>
            <w:webHidden/>
          </w:rPr>
          <w:fldChar w:fldCharType="end"/>
        </w:r>
      </w:hyperlink>
    </w:p>
    <w:p w14:paraId="32DC42C4" w14:textId="44699F19" w:rsidR="00D06577" w:rsidRDefault="00D06577">
      <w:pPr>
        <w:pStyle w:val="TOC2"/>
        <w:rPr>
          <w:rFonts w:asciiTheme="minorHAnsi" w:eastAsiaTheme="minorEastAsia" w:hAnsiTheme="minorHAnsi" w:cstheme="minorBidi"/>
          <w:noProof/>
          <w:lang w:eastAsia="en-ZA"/>
        </w:rPr>
      </w:pPr>
      <w:hyperlink w:anchor="_Toc110433375" w:history="1">
        <w:r w:rsidRPr="00C55E84">
          <w:rPr>
            <w:rStyle w:val="Hyperlink"/>
            <w:noProof/>
          </w:rPr>
          <w:t>5.33</w:t>
        </w:r>
        <w:r>
          <w:rPr>
            <w:rFonts w:asciiTheme="minorHAnsi" w:eastAsiaTheme="minorEastAsia" w:hAnsiTheme="minorHAnsi" w:cstheme="minorBidi"/>
            <w:noProof/>
            <w:lang w:eastAsia="en-ZA"/>
          </w:rPr>
          <w:tab/>
        </w:r>
        <w:r w:rsidRPr="00C55E84">
          <w:rPr>
            <w:rStyle w:val="Hyperlink"/>
            <w:noProof/>
          </w:rPr>
          <w:t>National Industrial Participation (NIPP) Programme</w:t>
        </w:r>
        <w:r>
          <w:rPr>
            <w:noProof/>
            <w:webHidden/>
          </w:rPr>
          <w:tab/>
        </w:r>
        <w:r>
          <w:rPr>
            <w:noProof/>
            <w:webHidden/>
          </w:rPr>
          <w:fldChar w:fldCharType="begin"/>
        </w:r>
        <w:r>
          <w:rPr>
            <w:noProof/>
            <w:webHidden/>
          </w:rPr>
          <w:instrText xml:space="preserve"> PAGEREF _Toc110433375 \h </w:instrText>
        </w:r>
        <w:r>
          <w:rPr>
            <w:noProof/>
            <w:webHidden/>
          </w:rPr>
        </w:r>
        <w:r>
          <w:rPr>
            <w:noProof/>
            <w:webHidden/>
          </w:rPr>
          <w:fldChar w:fldCharType="separate"/>
        </w:r>
        <w:r w:rsidR="003877D6">
          <w:rPr>
            <w:noProof/>
            <w:webHidden/>
          </w:rPr>
          <w:t>27</w:t>
        </w:r>
        <w:r>
          <w:rPr>
            <w:noProof/>
            <w:webHidden/>
          </w:rPr>
          <w:fldChar w:fldCharType="end"/>
        </w:r>
      </w:hyperlink>
    </w:p>
    <w:p w14:paraId="46FA2EB2" w14:textId="4DC34A03" w:rsidR="00D06577" w:rsidRDefault="00D06577">
      <w:pPr>
        <w:pStyle w:val="TOC2"/>
        <w:rPr>
          <w:rFonts w:asciiTheme="minorHAnsi" w:eastAsiaTheme="minorEastAsia" w:hAnsiTheme="minorHAnsi" w:cstheme="minorBidi"/>
          <w:noProof/>
          <w:lang w:eastAsia="en-ZA"/>
        </w:rPr>
      </w:pPr>
      <w:hyperlink w:anchor="_Toc110433376" w:history="1">
        <w:r w:rsidRPr="00C55E84">
          <w:rPr>
            <w:rStyle w:val="Hyperlink"/>
            <w:noProof/>
          </w:rPr>
          <w:t>5.34</w:t>
        </w:r>
        <w:r>
          <w:rPr>
            <w:rFonts w:asciiTheme="minorHAnsi" w:eastAsiaTheme="minorEastAsia" w:hAnsiTheme="minorHAnsi" w:cstheme="minorBidi"/>
            <w:noProof/>
            <w:lang w:eastAsia="en-ZA"/>
          </w:rPr>
          <w:tab/>
        </w:r>
        <w:r w:rsidRPr="00C55E84">
          <w:rPr>
            <w:rStyle w:val="Hyperlink"/>
            <w:noProof/>
          </w:rPr>
          <w:t>Prohibition of restrictive practices</w:t>
        </w:r>
        <w:r>
          <w:rPr>
            <w:noProof/>
            <w:webHidden/>
          </w:rPr>
          <w:tab/>
        </w:r>
        <w:r>
          <w:rPr>
            <w:noProof/>
            <w:webHidden/>
          </w:rPr>
          <w:fldChar w:fldCharType="begin"/>
        </w:r>
        <w:r>
          <w:rPr>
            <w:noProof/>
            <w:webHidden/>
          </w:rPr>
          <w:instrText xml:space="preserve"> PAGEREF _Toc110433376 \h </w:instrText>
        </w:r>
        <w:r>
          <w:rPr>
            <w:noProof/>
            <w:webHidden/>
          </w:rPr>
        </w:r>
        <w:r>
          <w:rPr>
            <w:noProof/>
            <w:webHidden/>
          </w:rPr>
          <w:fldChar w:fldCharType="separate"/>
        </w:r>
        <w:r w:rsidR="003877D6">
          <w:rPr>
            <w:noProof/>
            <w:webHidden/>
          </w:rPr>
          <w:t>27</w:t>
        </w:r>
        <w:r>
          <w:rPr>
            <w:noProof/>
            <w:webHidden/>
          </w:rPr>
          <w:fldChar w:fldCharType="end"/>
        </w:r>
      </w:hyperlink>
    </w:p>
    <w:p w14:paraId="06DE462C" w14:textId="264146D7" w:rsidR="00D06577" w:rsidRDefault="00D06577">
      <w:pPr>
        <w:pStyle w:val="TOC1"/>
        <w:rPr>
          <w:rFonts w:asciiTheme="minorHAnsi" w:eastAsiaTheme="minorEastAsia" w:hAnsiTheme="minorHAnsi" w:cstheme="minorBidi"/>
          <w:b w:val="0"/>
          <w:noProof/>
          <w:lang w:eastAsia="en-ZA"/>
        </w:rPr>
      </w:pPr>
      <w:hyperlink w:anchor="_Toc110433377" w:history="1">
        <w:r w:rsidRPr="00C55E84">
          <w:rPr>
            <w:rStyle w:val="Hyperlink"/>
            <w:noProof/>
          </w:rPr>
          <w:t>6.</w:t>
        </w:r>
        <w:r>
          <w:rPr>
            <w:rFonts w:asciiTheme="minorHAnsi" w:eastAsiaTheme="minorEastAsia" w:hAnsiTheme="minorHAnsi" w:cstheme="minorBidi"/>
            <w:b w:val="0"/>
            <w:noProof/>
            <w:lang w:eastAsia="en-ZA"/>
          </w:rPr>
          <w:tab/>
        </w:r>
        <w:r w:rsidRPr="00C55E84">
          <w:rPr>
            <w:rStyle w:val="Hyperlink"/>
            <w:noProof/>
          </w:rPr>
          <w:t>National Industrial Participation Programme (SBD 5)</w:t>
        </w:r>
        <w:r>
          <w:rPr>
            <w:noProof/>
            <w:webHidden/>
          </w:rPr>
          <w:tab/>
        </w:r>
        <w:r>
          <w:rPr>
            <w:noProof/>
            <w:webHidden/>
          </w:rPr>
          <w:fldChar w:fldCharType="begin"/>
        </w:r>
        <w:r>
          <w:rPr>
            <w:noProof/>
            <w:webHidden/>
          </w:rPr>
          <w:instrText xml:space="preserve"> PAGEREF _Toc110433377 \h </w:instrText>
        </w:r>
        <w:r>
          <w:rPr>
            <w:noProof/>
            <w:webHidden/>
          </w:rPr>
        </w:r>
        <w:r>
          <w:rPr>
            <w:noProof/>
            <w:webHidden/>
          </w:rPr>
          <w:fldChar w:fldCharType="separate"/>
        </w:r>
        <w:r w:rsidR="003877D6">
          <w:rPr>
            <w:noProof/>
            <w:webHidden/>
          </w:rPr>
          <w:t>28</w:t>
        </w:r>
        <w:r>
          <w:rPr>
            <w:noProof/>
            <w:webHidden/>
          </w:rPr>
          <w:fldChar w:fldCharType="end"/>
        </w:r>
      </w:hyperlink>
    </w:p>
    <w:p w14:paraId="1836C1DB" w14:textId="615F22C6" w:rsidR="00D06577" w:rsidRDefault="00D06577">
      <w:pPr>
        <w:pStyle w:val="TOC2"/>
        <w:rPr>
          <w:rFonts w:asciiTheme="minorHAnsi" w:eastAsiaTheme="minorEastAsia" w:hAnsiTheme="minorHAnsi" w:cstheme="minorBidi"/>
          <w:noProof/>
          <w:lang w:eastAsia="en-ZA"/>
        </w:rPr>
      </w:pPr>
      <w:hyperlink w:anchor="_Toc110433378" w:history="1">
        <w:r w:rsidRPr="00C55E84">
          <w:rPr>
            <w:rStyle w:val="Hyperlink"/>
            <w:noProof/>
            <w:lang w:val="en-GB"/>
          </w:rPr>
          <w:t>6.1</w:t>
        </w:r>
        <w:r>
          <w:rPr>
            <w:rFonts w:asciiTheme="minorHAnsi" w:eastAsiaTheme="minorEastAsia" w:hAnsiTheme="minorHAnsi" w:cstheme="minorBidi"/>
            <w:noProof/>
            <w:lang w:eastAsia="en-ZA"/>
          </w:rPr>
          <w:tab/>
        </w:r>
        <w:r w:rsidRPr="00C55E84">
          <w:rPr>
            <w:rStyle w:val="Hyperlink"/>
            <w:noProof/>
            <w:lang w:val="en-GB"/>
          </w:rPr>
          <w:t>Introduction</w:t>
        </w:r>
        <w:r>
          <w:rPr>
            <w:noProof/>
            <w:webHidden/>
          </w:rPr>
          <w:tab/>
        </w:r>
        <w:r>
          <w:rPr>
            <w:noProof/>
            <w:webHidden/>
          </w:rPr>
          <w:fldChar w:fldCharType="begin"/>
        </w:r>
        <w:r>
          <w:rPr>
            <w:noProof/>
            <w:webHidden/>
          </w:rPr>
          <w:instrText xml:space="preserve"> PAGEREF _Toc110433378 \h </w:instrText>
        </w:r>
        <w:r>
          <w:rPr>
            <w:noProof/>
            <w:webHidden/>
          </w:rPr>
        </w:r>
        <w:r>
          <w:rPr>
            <w:noProof/>
            <w:webHidden/>
          </w:rPr>
          <w:fldChar w:fldCharType="separate"/>
        </w:r>
        <w:r w:rsidR="003877D6">
          <w:rPr>
            <w:noProof/>
            <w:webHidden/>
          </w:rPr>
          <w:t>28</w:t>
        </w:r>
        <w:r>
          <w:rPr>
            <w:noProof/>
            <w:webHidden/>
          </w:rPr>
          <w:fldChar w:fldCharType="end"/>
        </w:r>
      </w:hyperlink>
    </w:p>
    <w:p w14:paraId="07B7A70F" w14:textId="0C0A41A4" w:rsidR="00D06577" w:rsidRDefault="00D06577">
      <w:pPr>
        <w:pStyle w:val="TOC2"/>
        <w:rPr>
          <w:rFonts w:asciiTheme="minorHAnsi" w:eastAsiaTheme="minorEastAsia" w:hAnsiTheme="minorHAnsi" w:cstheme="minorBidi"/>
          <w:noProof/>
          <w:lang w:eastAsia="en-ZA"/>
        </w:rPr>
      </w:pPr>
      <w:hyperlink w:anchor="_Toc110433379" w:history="1">
        <w:r w:rsidRPr="00C55E84">
          <w:rPr>
            <w:rStyle w:val="Hyperlink"/>
            <w:noProof/>
            <w:lang w:val="en-GB"/>
          </w:rPr>
          <w:t>6.2</w:t>
        </w:r>
        <w:r>
          <w:rPr>
            <w:rFonts w:asciiTheme="minorHAnsi" w:eastAsiaTheme="minorEastAsia" w:hAnsiTheme="minorHAnsi" w:cstheme="minorBidi"/>
            <w:noProof/>
            <w:lang w:eastAsia="en-ZA"/>
          </w:rPr>
          <w:tab/>
        </w:r>
        <w:r w:rsidRPr="00C55E84">
          <w:rPr>
            <w:rStyle w:val="Hyperlink"/>
            <w:noProof/>
            <w:lang w:val="en-GB"/>
          </w:rPr>
          <w:t>Pillars of the programme</w:t>
        </w:r>
        <w:r>
          <w:rPr>
            <w:noProof/>
            <w:webHidden/>
          </w:rPr>
          <w:tab/>
        </w:r>
        <w:r>
          <w:rPr>
            <w:noProof/>
            <w:webHidden/>
          </w:rPr>
          <w:fldChar w:fldCharType="begin"/>
        </w:r>
        <w:r>
          <w:rPr>
            <w:noProof/>
            <w:webHidden/>
          </w:rPr>
          <w:instrText xml:space="preserve"> PAGEREF _Toc110433379 \h </w:instrText>
        </w:r>
        <w:r>
          <w:rPr>
            <w:noProof/>
            <w:webHidden/>
          </w:rPr>
        </w:r>
        <w:r>
          <w:rPr>
            <w:noProof/>
            <w:webHidden/>
          </w:rPr>
          <w:fldChar w:fldCharType="separate"/>
        </w:r>
        <w:r w:rsidR="003877D6">
          <w:rPr>
            <w:noProof/>
            <w:webHidden/>
          </w:rPr>
          <w:t>28</w:t>
        </w:r>
        <w:r>
          <w:rPr>
            <w:noProof/>
            <w:webHidden/>
          </w:rPr>
          <w:fldChar w:fldCharType="end"/>
        </w:r>
      </w:hyperlink>
    </w:p>
    <w:p w14:paraId="2B909C47" w14:textId="4A7AAB5F" w:rsidR="00D06577" w:rsidRDefault="00D06577">
      <w:pPr>
        <w:pStyle w:val="TOC2"/>
        <w:rPr>
          <w:rFonts w:asciiTheme="minorHAnsi" w:eastAsiaTheme="minorEastAsia" w:hAnsiTheme="minorHAnsi" w:cstheme="minorBidi"/>
          <w:noProof/>
          <w:lang w:eastAsia="en-ZA"/>
        </w:rPr>
      </w:pPr>
      <w:hyperlink w:anchor="_Toc110433380" w:history="1">
        <w:r w:rsidRPr="00C55E84">
          <w:rPr>
            <w:rStyle w:val="Hyperlink"/>
            <w:noProof/>
            <w:lang w:val="en-US"/>
          </w:rPr>
          <w:t>6.3</w:t>
        </w:r>
        <w:r>
          <w:rPr>
            <w:rFonts w:asciiTheme="minorHAnsi" w:eastAsiaTheme="minorEastAsia" w:hAnsiTheme="minorHAnsi" w:cstheme="minorBidi"/>
            <w:noProof/>
            <w:lang w:eastAsia="en-ZA"/>
          </w:rPr>
          <w:tab/>
        </w:r>
        <w:r w:rsidRPr="00C55E84">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_Toc110433380 \h </w:instrText>
        </w:r>
        <w:r>
          <w:rPr>
            <w:noProof/>
            <w:webHidden/>
          </w:rPr>
        </w:r>
        <w:r>
          <w:rPr>
            <w:noProof/>
            <w:webHidden/>
          </w:rPr>
          <w:fldChar w:fldCharType="separate"/>
        </w:r>
        <w:r w:rsidR="003877D6">
          <w:rPr>
            <w:noProof/>
            <w:webHidden/>
          </w:rPr>
          <w:t>28</w:t>
        </w:r>
        <w:r>
          <w:rPr>
            <w:noProof/>
            <w:webHidden/>
          </w:rPr>
          <w:fldChar w:fldCharType="end"/>
        </w:r>
      </w:hyperlink>
    </w:p>
    <w:p w14:paraId="65C8219D" w14:textId="7E46234B" w:rsidR="00D06577" w:rsidRDefault="00D06577">
      <w:pPr>
        <w:pStyle w:val="TOC2"/>
        <w:rPr>
          <w:rFonts w:asciiTheme="minorHAnsi" w:eastAsiaTheme="minorEastAsia" w:hAnsiTheme="minorHAnsi" w:cstheme="minorBidi"/>
          <w:noProof/>
          <w:lang w:eastAsia="en-ZA"/>
        </w:rPr>
      </w:pPr>
      <w:hyperlink w:anchor="_Toc110433381" w:history="1">
        <w:r w:rsidRPr="00C55E84">
          <w:rPr>
            <w:rStyle w:val="Hyperlink"/>
            <w:noProof/>
          </w:rPr>
          <w:t>6.4</w:t>
        </w:r>
        <w:r>
          <w:rPr>
            <w:rFonts w:asciiTheme="minorHAnsi" w:eastAsiaTheme="minorEastAsia" w:hAnsiTheme="minorHAnsi" w:cstheme="minorBidi"/>
            <w:noProof/>
            <w:lang w:eastAsia="en-ZA"/>
          </w:rPr>
          <w:tab/>
        </w:r>
        <w:r w:rsidRPr="00C55E84">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_Toc110433381 \h </w:instrText>
        </w:r>
        <w:r>
          <w:rPr>
            <w:noProof/>
            <w:webHidden/>
          </w:rPr>
        </w:r>
        <w:r>
          <w:rPr>
            <w:noProof/>
            <w:webHidden/>
          </w:rPr>
          <w:fldChar w:fldCharType="separate"/>
        </w:r>
        <w:r w:rsidR="003877D6">
          <w:rPr>
            <w:noProof/>
            <w:webHidden/>
          </w:rPr>
          <w:t>29</w:t>
        </w:r>
        <w:r>
          <w:rPr>
            <w:noProof/>
            <w:webHidden/>
          </w:rPr>
          <w:fldChar w:fldCharType="end"/>
        </w:r>
      </w:hyperlink>
    </w:p>
    <w:p w14:paraId="49BE6B5C" w14:textId="2F013EE9" w:rsidR="00D06577" w:rsidRDefault="00D06577">
      <w:pPr>
        <w:pStyle w:val="TOC2"/>
        <w:rPr>
          <w:rFonts w:asciiTheme="minorHAnsi" w:eastAsiaTheme="minorEastAsia" w:hAnsiTheme="minorHAnsi" w:cstheme="minorBidi"/>
          <w:noProof/>
          <w:lang w:eastAsia="en-ZA"/>
        </w:rPr>
      </w:pPr>
      <w:hyperlink w:anchor="_Toc110433382" w:history="1">
        <w:r w:rsidRPr="00C55E84">
          <w:rPr>
            <w:rStyle w:val="Hyperlink"/>
            <w:noProof/>
          </w:rPr>
          <w:t>6.5</w:t>
        </w:r>
        <w:r>
          <w:rPr>
            <w:rFonts w:asciiTheme="minorHAnsi" w:eastAsiaTheme="minorEastAsia" w:hAnsiTheme="minorHAnsi" w:cstheme="minorBidi"/>
            <w:noProof/>
            <w:lang w:eastAsia="en-ZA"/>
          </w:rPr>
          <w:tab/>
        </w:r>
        <w:r w:rsidRPr="00C55E84">
          <w:rPr>
            <w:rStyle w:val="Hyperlink"/>
            <w:noProof/>
          </w:rPr>
          <w:t>Process to satisfy the NIPP obligation</w:t>
        </w:r>
        <w:r>
          <w:rPr>
            <w:noProof/>
            <w:webHidden/>
          </w:rPr>
          <w:tab/>
        </w:r>
        <w:r>
          <w:rPr>
            <w:noProof/>
            <w:webHidden/>
          </w:rPr>
          <w:fldChar w:fldCharType="begin"/>
        </w:r>
        <w:r>
          <w:rPr>
            <w:noProof/>
            <w:webHidden/>
          </w:rPr>
          <w:instrText xml:space="preserve"> PAGEREF _Toc110433382 \h </w:instrText>
        </w:r>
        <w:r>
          <w:rPr>
            <w:noProof/>
            <w:webHidden/>
          </w:rPr>
        </w:r>
        <w:r>
          <w:rPr>
            <w:noProof/>
            <w:webHidden/>
          </w:rPr>
          <w:fldChar w:fldCharType="separate"/>
        </w:r>
        <w:r w:rsidR="003877D6">
          <w:rPr>
            <w:noProof/>
            <w:webHidden/>
          </w:rPr>
          <w:t>29</w:t>
        </w:r>
        <w:r>
          <w:rPr>
            <w:noProof/>
            <w:webHidden/>
          </w:rPr>
          <w:fldChar w:fldCharType="end"/>
        </w:r>
      </w:hyperlink>
    </w:p>
    <w:p w14:paraId="292994C5" w14:textId="3D9D4BE5" w:rsidR="00D06577" w:rsidRDefault="00D06577">
      <w:pPr>
        <w:pStyle w:val="TOC1"/>
        <w:rPr>
          <w:rFonts w:asciiTheme="minorHAnsi" w:eastAsiaTheme="minorEastAsia" w:hAnsiTheme="minorHAnsi" w:cstheme="minorBidi"/>
          <w:b w:val="0"/>
          <w:noProof/>
          <w:lang w:eastAsia="en-ZA"/>
        </w:rPr>
      </w:pPr>
      <w:hyperlink w:anchor="_Toc110433383" w:history="1">
        <w:r w:rsidRPr="00C55E84">
          <w:rPr>
            <w:rStyle w:val="Hyperlink"/>
            <w:noProof/>
            <w14:scene3d>
              <w14:camera w14:prst="orthographicFront"/>
              <w14:lightRig w14:rig="threePt" w14:dir="t">
                <w14:rot w14:lat="0" w14:lon="0" w14:rev="0"/>
              </w14:lightRig>
            </w14:scene3d>
          </w:rPr>
          <w:t>Annex A:</w:t>
        </w:r>
        <w:r w:rsidRPr="00C55E84">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_Toc110433383 \h </w:instrText>
        </w:r>
        <w:r>
          <w:rPr>
            <w:noProof/>
            <w:webHidden/>
          </w:rPr>
        </w:r>
        <w:r>
          <w:rPr>
            <w:noProof/>
            <w:webHidden/>
          </w:rPr>
          <w:fldChar w:fldCharType="separate"/>
        </w:r>
        <w:r w:rsidR="003877D6">
          <w:rPr>
            <w:noProof/>
            <w:webHidden/>
          </w:rPr>
          <w:t>30</w:t>
        </w:r>
        <w:r>
          <w:rPr>
            <w:noProof/>
            <w:webHidden/>
          </w:rPr>
          <w:fldChar w:fldCharType="end"/>
        </w:r>
      </w:hyperlink>
    </w:p>
    <w:p w14:paraId="3B3D1612" w14:textId="1202977E" w:rsidR="00D06577" w:rsidRDefault="00D06577">
      <w:pPr>
        <w:pStyle w:val="TOC2"/>
        <w:rPr>
          <w:rFonts w:asciiTheme="minorHAnsi" w:eastAsiaTheme="minorEastAsia" w:hAnsiTheme="minorHAnsi" w:cstheme="minorBidi"/>
          <w:noProof/>
          <w:lang w:eastAsia="en-ZA"/>
        </w:rPr>
      </w:pPr>
      <w:hyperlink w:anchor="_Toc110433384" w:history="1">
        <w:r w:rsidRPr="00C55E84">
          <w:rPr>
            <w:rStyle w:val="Hyperlink"/>
            <w:noProof/>
          </w:rPr>
          <w:t>A.1 Abbreviations and Acronyms</w:t>
        </w:r>
        <w:r>
          <w:rPr>
            <w:noProof/>
            <w:webHidden/>
          </w:rPr>
          <w:tab/>
        </w:r>
        <w:r>
          <w:rPr>
            <w:noProof/>
            <w:webHidden/>
          </w:rPr>
          <w:fldChar w:fldCharType="begin"/>
        </w:r>
        <w:r>
          <w:rPr>
            <w:noProof/>
            <w:webHidden/>
          </w:rPr>
          <w:instrText xml:space="preserve"> PAGEREF _Toc110433384 \h </w:instrText>
        </w:r>
        <w:r>
          <w:rPr>
            <w:noProof/>
            <w:webHidden/>
          </w:rPr>
        </w:r>
        <w:r>
          <w:rPr>
            <w:noProof/>
            <w:webHidden/>
          </w:rPr>
          <w:fldChar w:fldCharType="separate"/>
        </w:r>
        <w:r w:rsidR="003877D6">
          <w:rPr>
            <w:noProof/>
            <w:webHidden/>
          </w:rPr>
          <w:t>30</w:t>
        </w:r>
        <w:r>
          <w:rPr>
            <w:noProof/>
            <w:webHidden/>
          </w:rPr>
          <w:fldChar w:fldCharType="end"/>
        </w:r>
      </w:hyperlink>
    </w:p>
    <w:p w14:paraId="31847579" w14:textId="6B822809" w:rsidR="00D06577" w:rsidRDefault="00D06577">
      <w:pPr>
        <w:pStyle w:val="TOC2"/>
        <w:rPr>
          <w:rFonts w:asciiTheme="minorHAnsi" w:eastAsiaTheme="minorEastAsia" w:hAnsiTheme="minorHAnsi" w:cstheme="minorBidi"/>
          <w:noProof/>
          <w:lang w:eastAsia="en-ZA"/>
        </w:rPr>
      </w:pPr>
      <w:hyperlink w:anchor="_Toc110433385" w:history="1">
        <w:r w:rsidRPr="00C55E84">
          <w:rPr>
            <w:rStyle w:val="Hyperlink"/>
            <w:noProof/>
          </w:rPr>
          <w:t>A.2 Terms and Definitions</w:t>
        </w:r>
        <w:r>
          <w:rPr>
            <w:noProof/>
            <w:webHidden/>
          </w:rPr>
          <w:tab/>
        </w:r>
        <w:r>
          <w:rPr>
            <w:noProof/>
            <w:webHidden/>
          </w:rPr>
          <w:fldChar w:fldCharType="begin"/>
        </w:r>
        <w:r>
          <w:rPr>
            <w:noProof/>
            <w:webHidden/>
          </w:rPr>
          <w:instrText xml:space="preserve"> PAGEREF _Toc110433385 \h </w:instrText>
        </w:r>
        <w:r>
          <w:rPr>
            <w:noProof/>
            <w:webHidden/>
          </w:rPr>
        </w:r>
        <w:r>
          <w:rPr>
            <w:noProof/>
            <w:webHidden/>
          </w:rPr>
          <w:fldChar w:fldCharType="separate"/>
        </w:r>
        <w:r w:rsidR="003877D6">
          <w:rPr>
            <w:noProof/>
            <w:webHidden/>
          </w:rPr>
          <w:t>31</w:t>
        </w:r>
        <w:r>
          <w:rPr>
            <w:noProof/>
            <w:webHidden/>
          </w:rPr>
          <w:fldChar w:fldCharType="end"/>
        </w:r>
      </w:hyperlink>
    </w:p>
    <w:p w14:paraId="419B80FE" w14:textId="77777777" w:rsidR="00A44D99" w:rsidRPr="00AB6583" w:rsidRDefault="00A44D99" w:rsidP="00A44D99">
      <w:pPr>
        <w:rPr>
          <w:sz w:val="10"/>
          <w:szCs w:val="12"/>
        </w:rPr>
      </w:pPr>
      <w:r>
        <w:rPr>
          <w:rFonts w:asciiTheme="minorHAnsi" w:hAnsiTheme="minorHAnsi"/>
          <w:b/>
          <w:bCs/>
          <w:caps/>
          <w:sz w:val="20"/>
        </w:rPr>
        <w:fldChar w:fldCharType="end"/>
      </w:r>
    </w:p>
    <w:p w14:paraId="05B0688B" w14:textId="77777777" w:rsidR="00A44D99" w:rsidRPr="00FA1710" w:rsidRDefault="00A44D99" w:rsidP="00C2646C">
      <w:pPr>
        <w:pStyle w:val="Title"/>
      </w:pPr>
      <w:r w:rsidRPr="00FA1710">
        <w:t>Figures</w:t>
      </w:r>
    </w:p>
    <w:p w14:paraId="5BA74EEC" w14:textId="77777777" w:rsidR="00A44D99" w:rsidRPr="004B49C2" w:rsidRDefault="0060074E" w:rsidP="006C0A8D">
      <w:pPr>
        <w:pStyle w:val="TableofFigures"/>
      </w:pPr>
      <w:fldSimple w:instr=" TOC \f F \c &quot;Figure&quot; ">
        <w:r>
          <w:rPr>
            <w:b/>
            <w:bCs/>
            <w:noProof/>
            <w:lang w:val="en-US"/>
          </w:rPr>
          <w:t>No table of figures entries found.</w:t>
        </w:r>
      </w:fldSimple>
    </w:p>
    <w:p w14:paraId="3C8B96F1" w14:textId="77777777" w:rsidR="00A44D99" w:rsidRPr="001C5223" w:rsidRDefault="00A44D99" w:rsidP="00C2646C">
      <w:pPr>
        <w:pStyle w:val="Title"/>
      </w:pPr>
      <w:r w:rsidRPr="001C5223">
        <w:t>Tables</w:t>
      </w:r>
    </w:p>
    <w:p w14:paraId="522A61E8" w14:textId="77777777"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3EFAF0A0" w14:textId="77777777" w:rsidR="00D06577" w:rsidRDefault="00D06577">
      <w:pPr>
        <w:pStyle w:val="TableofFigures"/>
        <w:rPr>
          <w:rFonts w:eastAsiaTheme="minorEastAsia" w:cstheme="minorBidi"/>
          <w:noProof/>
          <w:szCs w:val="22"/>
          <w:lang w:eastAsia="en-ZA"/>
        </w:rPr>
      </w:pPr>
      <w:hyperlink w:anchor="_Toc110433387" w:history="1">
        <w:r w:rsidRPr="00F232F0">
          <w:rPr>
            <w:rStyle w:val="Hyperlink"/>
            <w:rFonts w:eastAsiaTheme="majorEastAsia"/>
            <w:noProof/>
          </w:rPr>
          <w:t>Table 2: Supplier Compliance Status</w:t>
        </w:r>
        <w:r>
          <w:rPr>
            <w:noProof/>
            <w:webHidden/>
          </w:rPr>
          <w:tab/>
        </w:r>
        <w:r>
          <w:rPr>
            <w:noProof/>
            <w:webHidden/>
          </w:rPr>
          <w:fldChar w:fldCharType="begin"/>
        </w:r>
        <w:r>
          <w:rPr>
            <w:noProof/>
            <w:webHidden/>
          </w:rPr>
          <w:instrText xml:space="preserve"> PAGEREF _Toc110433387 \h </w:instrText>
        </w:r>
        <w:r>
          <w:rPr>
            <w:noProof/>
            <w:webHidden/>
          </w:rPr>
        </w:r>
        <w:r>
          <w:rPr>
            <w:noProof/>
            <w:webHidden/>
          </w:rPr>
          <w:fldChar w:fldCharType="separate"/>
        </w:r>
        <w:r w:rsidR="00AE24AB">
          <w:rPr>
            <w:noProof/>
            <w:webHidden/>
          </w:rPr>
          <w:t>4</w:t>
        </w:r>
        <w:r>
          <w:rPr>
            <w:noProof/>
            <w:webHidden/>
          </w:rPr>
          <w:fldChar w:fldCharType="end"/>
        </w:r>
      </w:hyperlink>
    </w:p>
    <w:p w14:paraId="3BEE00D1" w14:textId="77777777" w:rsidR="00D06577" w:rsidRDefault="00D06577">
      <w:pPr>
        <w:pStyle w:val="TableofFigures"/>
        <w:rPr>
          <w:rFonts w:eastAsiaTheme="minorEastAsia" w:cstheme="minorBidi"/>
          <w:noProof/>
          <w:szCs w:val="22"/>
          <w:lang w:eastAsia="en-ZA"/>
        </w:rPr>
      </w:pPr>
      <w:hyperlink w:anchor="_Toc110433388" w:history="1">
        <w:r w:rsidRPr="00F232F0">
          <w:rPr>
            <w:rStyle w:val="Hyperlink"/>
            <w:rFonts w:eastAsiaTheme="majorEastAsia"/>
            <w:noProof/>
          </w:rPr>
          <w:t>Table 3: Foreign Suppliers Questionnaire</w:t>
        </w:r>
        <w:r>
          <w:rPr>
            <w:noProof/>
            <w:webHidden/>
          </w:rPr>
          <w:tab/>
        </w:r>
        <w:r>
          <w:rPr>
            <w:noProof/>
            <w:webHidden/>
          </w:rPr>
          <w:fldChar w:fldCharType="begin"/>
        </w:r>
        <w:r>
          <w:rPr>
            <w:noProof/>
            <w:webHidden/>
          </w:rPr>
          <w:instrText xml:space="preserve"> PAGEREF _Toc110433388 \h </w:instrText>
        </w:r>
        <w:r>
          <w:rPr>
            <w:noProof/>
            <w:webHidden/>
          </w:rPr>
        </w:r>
        <w:r>
          <w:rPr>
            <w:noProof/>
            <w:webHidden/>
          </w:rPr>
          <w:fldChar w:fldCharType="separate"/>
        </w:r>
        <w:r w:rsidR="00AE24AB">
          <w:rPr>
            <w:noProof/>
            <w:webHidden/>
          </w:rPr>
          <w:t>4</w:t>
        </w:r>
        <w:r>
          <w:rPr>
            <w:noProof/>
            <w:webHidden/>
          </w:rPr>
          <w:fldChar w:fldCharType="end"/>
        </w:r>
      </w:hyperlink>
    </w:p>
    <w:p w14:paraId="34A231D6" w14:textId="77777777" w:rsidR="00D06577" w:rsidRDefault="00D06577">
      <w:pPr>
        <w:pStyle w:val="TableofFigures"/>
        <w:rPr>
          <w:rFonts w:eastAsiaTheme="minorEastAsia" w:cstheme="minorBidi"/>
          <w:noProof/>
          <w:szCs w:val="22"/>
          <w:lang w:eastAsia="en-ZA"/>
        </w:rPr>
      </w:pPr>
      <w:hyperlink w:anchor="_Toc110433389" w:history="1">
        <w:r w:rsidRPr="00F232F0">
          <w:rPr>
            <w:rStyle w:val="Hyperlink"/>
            <w:rFonts w:eastAsiaTheme="majorEastAsia"/>
            <w:noProof/>
          </w:rPr>
          <w:t>Table 4: Bid Structure</w:t>
        </w:r>
        <w:r>
          <w:rPr>
            <w:noProof/>
            <w:webHidden/>
          </w:rPr>
          <w:tab/>
        </w:r>
        <w:r>
          <w:rPr>
            <w:noProof/>
            <w:webHidden/>
          </w:rPr>
          <w:fldChar w:fldCharType="begin"/>
        </w:r>
        <w:r>
          <w:rPr>
            <w:noProof/>
            <w:webHidden/>
          </w:rPr>
          <w:instrText xml:space="preserve"> PAGEREF _Toc110433389 \h </w:instrText>
        </w:r>
        <w:r>
          <w:rPr>
            <w:noProof/>
            <w:webHidden/>
          </w:rPr>
        </w:r>
        <w:r>
          <w:rPr>
            <w:noProof/>
            <w:webHidden/>
          </w:rPr>
          <w:fldChar w:fldCharType="separate"/>
        </w:r>
        <w:r w:rsidR="00AE24AB">
          <w:rPr>
            <w:noProof/>
            <w:webHidden/>
          </w:rPr>
          <w:t>5</w:t>
        </w:r>
        <w:r>
          <w:rPr>
            <w:noProof/>
            <w:webHidden/>
          </w:rPr>
          <w:fldChar w:fldCharType="end"/>
        </w:r>
      </w:hyperlink>
    </w:p>
    <w:p w14:paraId="4D5EA566" w14:textId="77777777" w:rsidR="00D06577" w:rsidRDefault="00D06577">
      <w:pPr>
        <w:pStyle w:val="TableofFigures"/>
        <w:rPr>
          <w:rFonts w:eastAsiaTheme="minorEastAsia" w:cstheme="minorBidi"/>
          <w:noProof/>
          <w:szCs w:val="22"/>
          <w:lang w:eastAsia="en-ZA"/>
        </w:rPr>
      </w:pPr>
      <w:hyperlink w:anchor="_Toc110433390" w:history="1">
        <w:r w:rsidRPr="00F232F0">
          <w:rPr>
            <w:rStyle w:val="Hyperlink"/>
            <w:rFonts w:eastAsiaTheme="majorEastAsia"/>
            <w:noProof/>
          </w:rPr>
          <w:t>Table 5: Government Employees</w:t>
        </w:r>
        <w:r>
          <w:rPr>
            <w:noProof/>
            <w:webHidden/>
          </w:rPr>
          <w:tab/>
        </w:r>
        <w:r>
          <w:rPr>
            <w:noProof/>
            <w:webHidden/>
          </w:rPr>
          <w:fldChar w:fldCharType="begin"/>
        </w:r>
        <w:r>
          <w:rPr>
            <w:noProof/>
            <w:webHidden/>
          </w:rPr>
          <w:instrText xml:space="preserve"> PAGEREF _Toc110433390 \h </w:instrText>
        </w:r>
        <w:r>
          <w:rPr>
            <w:noProof/>
            <w:webHidden/>
          </w:rPr>
        </w:r>
        <w:r>
          <w:rPr>
            <w:noProof/>
            <w:webHidden/>
          </w:rPr>
          <w:fldChar w:fldCharType="separate"/>
        </w:r>
        <w:r w:rsidR="00AE24AB">
          <w:rPr>
            <w:noProof/>
            <w:webHidden/>
          </w:rPr>
          <w:t>12</w:t>
        </w:r>
        <w:r>
          <w:rPr>
            <w:noProof/>
            <w:webHidden/>
          </w:rPr>
          <w:fldChar w:fldCharType="end"/>
        </w:r>
      </w:hyperlink>
    </w:p>
    <w:p w14:paraId="42FC1EE9" w14:textId="77777777" w:rsidR="00D06577" w:rsidRDefault="00D06577">
      <w:pPr>
        <w:pStyle w:val="TableofFigures"/>
        <w:rPr>
          <w:rFonts w:eastAsiaTheme="minorEastAsia" w:cstheme="minorBidi"/>
          <w:noProof/>
          <w:szCs w:val="22"/>
          <w:lang w:eastAsia="en-ZA"/>
        </w:rPr>
      </w:pPr>
      <w:hyperlink w:anchor="_Toc110433391" w:history="1">
        <w:r w:rsidRPr="00F232F0">
          <w:rPr>
            <w:rStyle w:val="Hyperlink"/>
            <w:rFonts w:eastAsiaTheme="majorEastAsia"/>
            <w:noProof/>
          </w:rPr>
          <w:t>Table 6: Connections with procuring institution</w:t>
        </w:r>
        <w:r>
          <w:rPr>
            <w:noProof/>
            <w:webHidden/>
          </w:rPr>
          <w:tab/>
        </w:r>
        <w:r>
          <w:rPr>
            <w:noProof/>
            <w:webHidden/>
          </w:rPr>
          <w:fldChar w:fldCharType="begin"/>
        </w:r>
        <w:r>
          <w:rPr>
            <w:noProof/>
            <w:webHidden/>
          </w:rPr>
          <w:instrText xml:space="preserve"> PAGEREF _Toc110433391 \h </w:instrText>
        </w:r>
        <w:r>
          <w:rPr>
            <w:noProof/>
            <w:webHidden/>
          </w:rPr>
        </w:r>
        <w:r>
          <w:rPr>
            <w:noProof/>
            <w:webHidden/>
          </w:rPr>
          <w:fldChar w:fldCharType="separate"/>
        </w:r>
        <w:r w:rsidR="00AE24AB">
          <w:rPr>
            <w:noProof/>
            <w:webHidden/>
          </w:rPr>
          <w:t>12</w:t>
        </w:r>
        <w:r>
          <w:rPr>
            <w:noProof/>
            <w:webHidden/>
          </w:rPr>
          <w:fldChar w:fldCharType="end"/>
        </w:r>
      </w:hyperlink>
    </w:p>
    <w:p w14:paraId="5D3A96DA" w14:textId="77777777" w:rsidR="00D06577" w:rsidRDefault="00D06577">
      <w:pPr>
        <w:pStyle w:val="TableofFigures"/>
        <w:rPr>
          <w:rFonts w:eastAsiaTheme="minorEastAsia" w:cstheme="minorBidi"/>
          <w:noProof/>
          <w:szCs w:val="22"/>
          <w:lang w:eastAsia="en-ZA"/>
        </w:rPr>
      </w:pPr>
      <w:hyperlink w:anchor="_Toc110433392" w:history="1">
        <w:r w:rsidRPr="00F232F0">
          <w:rPr>
            <w:rStyle w:val="Hyperlink"/>
            <w:rFonts w:eastAsiaTheme="majorEastAsia"/>
            <w:noProof/>
          </w:rPr>
          <w:t>Table 7: Related Enterprise Details</w:t>
        </w:r>
        <w:r>
          <w:rPr>
            <w:noProof/>
            <w:webHidden/>
          </w:rPr>
          <w:tab/>
        </w:r>
        <w:r>
          <w:rPr>
            <w:noProof/>
            <w:webHidden/>
          </w:rPr>
          <w:fldChar w:fldCharType="begin"/>
        </w:r>
        <w:r>
          <w:rPr>
            <w:noProof/>
            <w:webHidden/>
          </w:rPr>
          <w:instrText xml:space="preserve"> PAGEREF _Toc110433392 \h </w:instrText>
        </w:r>
        <w:r>
          <w:rPr>
            <w:noProof/>
            <w:webHidden/>
          </w:rPr>
        </w:r>
        <w:r>
          <w:rPr>
            <w:noProof/>
            <w:webHidden/>
          </w:rPr>
          <w:fldChar w:fldCharType="separate"/>
        </w:r>
        <w:r w:rsidR="00AE24AB">
          <w:rPr>
            <w:noProof/>
            <w:webHidden/>
          </w:rPr>
          <w:t>13</w:t>
        </w:r>
        <w:r>
          <w:rPr>
            <w:noProof/>
            <w:webHidden/>
          </w:rPr>
          <w:fldChar w:fldCharType="end"/>
        </w:r>
      </w:hyperlink>
    </w:p>
    <w:p w14:paraId="2BBA0A9B" w14:textId="77777777" w:rsidR="00D06577" w:rsidRDefault="00D06577">
      <w:pPr>
        <w:pStyle w:val="TableofFigures"/>
        <w:rPr>
          <w:rFonts w:eastAsiaTheme="minorEastAsia" w:cstheme="minorBidi"/>
          <w:noProof/>
          <w:szCs w:val="22"/>
          <w:lang w:eastAsia="en-ZA"/>
        </w:rPr>
      </w:pPr>
      <w:hyperlink w:anchor="_Toc110433393" w:history="1">
        <w:r w:rsidRPr="00F232F0">
          <w:rPr>
            <w:rStyle w:val="Hyperlink"/>
            <w:rFonts w:eastAsiaTheme="majorEastAsia"/>
            <w:noProof/>
          </w:rPr>
          <w:t>Table 8: B-BBEE Points allocation</w:t>
        </w:r>
        <w:r>
          <w:rPr>
            <w:noProof/>
            <w:webHidden/>
          </w:rPr>
          <w:tab/>
        </w:r>
        <w:r>
          <w:rPr>
            <w:noProof/>
            <w:webHidden/>
          </w:rPr>
          <w:fldChar w:fldCharType="begin"/>
        </w:r>
        <w:r>
          <w:rPr>
            <w:noProof/>
            <w:webHidden/>
          </w:rPr>
          <w:instrText xml:space="preserve"> PAGEREF _Toc110433393 \h </w:instrText>
        </w:r>
        <w:r>
          <w:rPr>
            <w:noProof/>
            <w:webHidden/>
          </w:rPr>
        </w:r>
        <w:r>
          <w:rPr>
            <w:noProof/>
            <w:webHidden/>
          </w:rPr>
          <w:fldChar w:fldCharType="separate"/>
        </w:r>
        <w:r w:rsidR="00AE24AB">
          <w:rPr>
            <w:noProof/>
            <w:webHidden/>
          </w:rPr>
          <w:t>15</w:t>
        </w:r>
        <w:r>
          <w:rPr>
            <w:noProof/>
            <w:webHidden/>
          </w:rPr>
          <w:fldChar w:fldCharType="end"/>
        </w:r>
      </w:hyperlink>
    </w:p>
    <w:p w14:paraId="1B3594E2" w14:textId="77777777" w:rsidR="00D06577" w:rsidRDefault="00D06577">
      <w:pPr>
        <w:pStyle w:val="TableofFigures"/>
        <w:rPr>
          <w:rFonts w:eastAsiaTheme="minorEastAsia" w:cstheme="minorBidi"/>
          <w:noProof/>
          <w:szCs w:val="22"/>
          <w:lang w:eastAsia="en-ZA"/>
        </w:rPr>
      </w:pPr>
      <w:hyperlink w:anchor="_Toc110433394" w:history="1">
        <w:r w:rsidRPr="00F232F0">
          <w:rPr>
            <w:rStyle w:val="Hyperlink"/>
            <w:rFonts w:eastAsiaTheme="majorEastAsia"/>
            <w:noProof/>
          </w:rPr>
          <w:t>Table 9: B-BBEE Points system</w:t>
        </w:r>
        <w:r>
          <w:rPr>
            <w:noProof/>
            <w:webHidden/>
          </w:rPr>
          <w:tab/>
        </w:r>
        <w:r>
          <w:rPr>
            <w:noProof/>
            <w:webHidden/>
          </w:rPr>
          <w:fldChar w:fldCharType="begin"/>
        </w:r>
        <w:r>
          <w:rPr>
            <w:noProof/>
            <w:webHidden/>
          </w:rPr>
          <w:instrText xml:space="preserve"> PAGEREF _Toc110433394 \h </w:instrText>
        </w:r>
        <w:r>
          <w:rPr>
            <w:noProof/>
            <w:webHidden/>
          </w:rPr>
        </w:r>
        <w:r>
          <w:rPr>
            <w:noProof/>
            <w:webHidden/>
          </w:rPr>
          <w:fldChar w:fldCharType="separate"/>
        </w:r>
        <w:r w:rsidR="00AE24AB">
          <w:rPr>
            <w:noProof/>
            <w:webHidden/>
          </w:rPr>
          <w:t>16</w:t>
        </w:r>
        <w:r>
          <w:rPr>
            <w:noProof/>
            <w:webHidden/>
          </w:rPr>
          <w:fldChar w:fldCharType="end"/>
        </w:r>
      </w:hyperlink>
    </w:p>
    <w:p w14:paraId="719D5AE5" w14:textId="77777777" w:rsidR="00D06577" w:rsidRDefault="00D06577">
      <w:pPr>
        <w:pStyle w:val="TableofFigures"/>
        <w:rPr>
          <w:rFonts w:eastAsiaTheme="minorEastAsia" w:cstheme="minorBidi"/>
          <w:noProof/>
          <w:szCs w:val="22"/>
          <w:lang w:eastAsia="en-ZA"/>
        </w:rPr>
      </w:pPr>
      <w:hyperlink w:anchor="_Toc110433395" w:history="1">
        <w:r w:rsidRPr="00F232F0">
          <w:rPr>
            <w:rStyle w:val="Hyperlink"/>
            <w:rFonts w:eastAsiaTheme="majorEastAsia"/>
            <w:noProof/>
          </w:rPr>
          <w:t>Table 10: Sub-Contracting</w:t>
        </w:r>
        <w:r>
          <w:rPr>
            <w:noProof/>
            <w:webHidden/>
          </w:rPr>
          <w:tab/>
        </w:r>
        <w:r>
          <w:rPr>
            <w:noProof/>
            <w:webHidden/>
          </w:rPr>
          <w:fldChar w:fldCharType="begin"/>
        </w:r>
        <w:r>
          <w:rPr>
            <w:noProof/>
            <w:webHidden/>
          </w:rPr>
          <w:instrText xml:space="preserve"> PAGEREF _Toc110433395 \h </w:instrText>
        </w:r>
        <w:r>
          <w:rPr>
            <w:noProof/>
            <w:webHidden/>
          </w:rPr>
        </w:r>
        <w:r>
          <w:rPr>
            <w:noProof/>
            <w:webHidden/>
          </w:rPr>
          <w:fldChar w:fldCharType="separate"/>
        </w:r>
        <w:r w:rsidR="00AE24AB">
          <w:rPr>
            <w:noProof/>
            <w:webHidden/>
          </w:rPr>
          <w:t>16</w:t>
        </w:r>
        <w:r>
          <w:rPr>
            <w:noProof/>
            <w:webHidden/>
          </w:rPr>
          <w:fldChar w:fldCharType="end"/>
        </w:r>
      </w:hyperlink>
    </w:p>
    <w:p w14:paraId="3CB4F742" w14:textId="77777777" w:rsidR="00D06577" w:rsidRDefault="00D06577">
      <w:pPr>
        <w:pStyle w:val="TableofFigures"/>
        <w:rPr>
          <w:rFonts w:eastAsiaTheme="minorEastAsia" w:cstheme="minorBidi"/>
          <w:noProof/>
          <w:szCs w:val="22"/>
          <w:lang w:eastAsia="en-ZA"/>
        </w:rPr>
      </w:pPr>
      <w:hyperlink w:anchor="_Toc110433396" w:history="1">
        <w:r w:rsidRPr="00F232F0">
          <w:rPr>
            <w:rStyle w:val="Hyperlink"/>
            <w:rFonts w:eastAsiaTheme="majorEastAsia"/>
            <w:noProof/>
          </w:rPr>
          <w:t>Table 11: Designated Group</w:t>
        </w:r>
        <w:r>
          <w:rPr>
            <w:noProof/>
            <w:webHidden/>
          </w:rPr>
          <w:tab/>
        </w:r>
        <w:r>
          <w:rPr>
            <w:noProof/>
            <w:webHidden/>
          </w:rPr>
          <w:fldChar w:fldCharType="begin"/>
        </w:r>
        <w:r>
          <w:rPr>
            <w:noProof/>
            <w:webHidden/>
          </w:rPr>
          <w:instrText xml:space="preserve"> PAGEREF _Toc110433396 \h </w:instrText>
        </w:r>
        <w:r>
          <w:rPr>
            <w:noProof/>
            <w:webHidden/>
          </w:rPr>
        </w:r>
        <w:r>
          <w:rPr>
            <w:noProof/>
            <w:webHidden/>
          </w:rPr>
          <w:fldChar w:fldCharType="separate"/>
        </w:r>
        <w:r w:rsidR="00AE24AB">
          <w:rPr>
            <w:noProof/>
            <w:webHidden/>
          </w:rPr>
          <w:t>16</w:t>
        </w:r>
        <w:r>
          <w:rPr>
            <w:noProof/>
            <w:webHidden/>
          </w:rPr>
          <w:fldChar w:fldCharType="end"/>
        </w:r>
      </w:hyperlink>
    </w:p>
    <w:p w14:paraId="057E6065" w14:textId="77777777" w:rsidR="00D06577" w:rsidRDefault="00D06577">
      <w:pPr>
        <w:pStyle w:val="TableofFigures"/>
        <w:rPr>
          <w:rFonts w:eastAsiaTheme="minorEastAsia" w:cstheme="minorBidi"/>
          <w:noProof/>
          <w:szCs w:val="22"/>
          <w:lang w:eastAsia="en-ZA"/>
        </w:rPr>
      </w:pPr>
      <w:hyperlink w:anchor="_Toc110433397" w:history="1">
        <w:r w:rsidRPr="00F232F0">
          <w:rPr>
            <w:rStyle w:val="Hyperlink"/>
            <w:rFonts w:eastAsiaTheme="majorEastAsia"/>
            <w:noProof/>
          </w:rPr>
          <w:t>Table 12: Company declaration</w:t>
        </w:r>
        <w:r>
          <w:rPr>
            <w:noProof/>
            <w:webHidden/>
          </w:rPr>
          <w:tab/>
        </w:r>
        <w:r>
          <w:rPr>
            <w:noProof/>
            <w:webHidden/>
          </w:rPr>
          <w:fldChar w:fldCharType="begin"/>
        </w:r>
        <w:r>
          <w:rPr>
            <w:noProof/>
            <w:webHidden/>
          </w:rPr>
          <w:instrText xml:space="preserve"> PAGEREF _Toc110433397 \h </w:instrText>
        </w:r>
        <w:r>
          <w:rPr>
            <w:noProof/>
            <w:webHidden/>
          </w:rPr>
        </w:r>
        <w:r>
          <w:rPr>
            <w:noProof/>
            <w:webHidden/>
          </w:rPr>
          <w:fldChar w:fldCharType="separate"/>
        </w:r>
        <w:r w:rsidR="00AE24AB">
          <w:rPr>
            <w:noProof/>
            <w:webHidden/>
          </w:rPr>
          <w:t>17</w:t>
        </w:r>
        <w:r>
          <w:rPr>
            <w:noProof/>
            <w:webHidden/>
          </w:rPr>
          <w:fldChar w:fldCharType="end"/>
        </w:r>
      </w:hyperlink>
    </w:p>
    <w:p w14:paraId="3ABB5DDE" w14:textId="42238FE9" w:rsidR="00DD5513" w:rsidRDefault="00A44D99" w:rsidP="00AB6583">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393F042" w14:textId="77777777" w:rsidR="00AB6583" w:rsidRDefault="00AB6583" w:rsidP="00AB6583"/>
    <w:p w14:paraId="44061391" w14:textId="77777777" w:rsidR="00AB6583" w:rsidRDefault="00AB6583" w:rsidP="00AB6583"/>
    <w:p w14:paraId="1FD7FE4F" w14:textId="77777777" w:rsidR="00AB6583" w:rsidRDefault="00AB6583" w:rsidP="00AB6583"/>
    <w:p w14:paraId="50E3CEC5" w14:textId="77777777" w:rsidR="00AB6583" w:rsidRDefault="00AB6583" w:rsidP="00AB6583"/>
    <w:p w14:paraId="5B57E479" w14:textId="77777777" w:rsidR="00AB6583" w:rsidRDefault="00AB6583" w:rsidP="00AB6583"/>
    <w:p w14:paraId="6E8B5C6D" w14:textId="77777777" w:rsidR="00AB6583" w:rsidRDefault="00AB6583" w:rsidP="00AB6583"/>
    <w:p w14:paraId="2C21880C" w14:textId="77777777" w:rsidR="00AB6583" w:rsidRDefault="00AB6583" w:rsidP="00AB6583"/>
    <w:p w14:paraId="44B0AF85" w14:textId="77777777" w:rsidR="00AB6583" w:rsidRDefault="00AB6583" w:rsidP="00AB6583"/>
    <w:p w14:paraId="7F694E73" w14:textId="77777777" w:rsidR="00AB6583" w:rsidRDefault="00AB6583" w:rsidP="00AB6583"/>
    <w:p w14:paraId="755CD738" w14:textId="77777777" w:rsidR="00AB6583" w:rsidRDefault="00AB6583" w:rsidP="00AB6583"/>
    <w:p w14:paraId="48328E86" w14:textId="77777777" w:rsidR="00AB6583" w:rsidRDefault="00AB6583" w:rsidP="00AB6583"/>
    <w:p w14:paraId="25DC7D8B" w14:textId="77777777" w:rsidR="00AB6583" w:rsidRDefault="00AB6583" w:rsidP="00AB6583"/>
    <w:p w14:paraId="2A1084C8" w14:textId="77777777" w:rsidR="00AB6583" w:rsidRDefault="00AB6583" w:rsidP="00AB6583"/>
    <w:p w14:paraId="674D9948" w14:textId="77777777" w:rsidR="00AB6583" w:rsidRDefault="00AB6583" w:rsidP="00AB6583"/>
    <w:p w14:paraId="0C5ABDCE" w14:textId="77777777" w:rsidR="00AB6583" w:rsidRDefault="00AB6583" w:rsidP="00AB6583"/>
    <w:p w14:paraId="35FE9C47" w14:textId="77777777" w:rsidR="00AB6583" w:rsidRDefault="00AB6583" w:rsidP="00AB6583"/>
    <w:p w14:paraId="4DDA4DB0" w14:textId="77777777" w:rsidR="00AB6583" w:rsidRDefault="00AB6583" w:rsidP="00AB6583"/>
    <w:p w14:paraId="632CE01E" w14:textId="77777777" w:rsidR="00AB6583" w:rsidRDefault="00AB6583" w:rsidP="00AB6583"/>
    <w:p w14:paraId="742F5962" w14:textId="77777777" w:rsidR="00AB6583" w:rsidRDefault="00AB6583" w:rsidP="00AB6583"/>
    <w:p w14:paraId="6E67236B" w14:textId="77777777" w:rsidR="00AB6583" w:rsidRDefault="00AB6583" w:rsidP="00AB6583"/>
    <w:p w14:paraId="3E99899A" w14:textId="77777777" w:rsidR="00AB6583" w:rsidRDefault="00AB6583" w:rsidP="00AB6583"/>
    <w:p w14:paraId="3AC78486" w14:textId="77777777" w:rsidR="00AB6583" w:rsidRDefault="00AB6583" w:rsidP="00AB6583"/>
    <w:p w14:paraId="1E69C68D" w14:textId="77777777" w:rsidR="00AB6583" w:rsidRDefault="00AB6583" w:rsidP="00AB6583"/>
    <w:p w14:paraId="1ED7D317" w14:textId="77777777" w:rsidR="00AB6583" w:rsidRDefault="00AB6583" w:rsidP="00AB6583"/>
    <w:p w14:paraId="409CEFBC" w14:textId="77777777" w:rsidR="00AB6583" w:rsidRDefault="00AB6583" w:rsidP="00AB6583"/>
    <w:p w14:paraId="3B303A43" w14:textId="77777777" w:rsidR="00AB6583" w:rsidRDefault="00AB6583" w:rsidP="00AB6583"/>
    <w:p w14:paraId="566A8090" w14:textId="77777777" w:rsidR="00AB6583" w:rsidRDefault="00AB6583" w:rsidP="00AB6583"/>
    <w:p w14:paraId="15048FA6" w14:textId="77777777" w:rsidR="00AB6583" w:rsidRDefault="00AB6583" w:rsidP="00AB6583"/>
    <w:p w14:paraId="7B638714" w14:textId="77777777" w:rsidR="00AB6583" w:rsidRDefault="00AB6583" w:rsidP="00AB6583"/>
    <w:p w14:paraId="0CE48655" w14:textId="77777777" w:rsidR="00AB6583" w:rsidRDefault="00AB6583" w:rsidP="00AB6583"/>
    <w:p w14:paraId="212B0009" w14:textId="77777777" w:rsidR="00AB6583" w:rsidRDefault="00AB6583" w:rsidP="00AB6583"/>
    <w:p w14:paraId="6A65266E" w14:textId="77777777" w:rsidR="00AB6583" w:rsidRDefault="00AB6583" w:rsidP="00AB6583"/>
    <w:p w14:paraId="28A1A926" w14:textId="77777777" w:rsidR="00AB6583" w:rsidRPr="00AB6583" w:rsidRDefault="00AB6583" w:rsidP="00AB6583"/>
    <w:p w14:paraId="5097DD9D" w14:textId="77777777" w:rsidR="00E14656" w:rsidRDefault="00E14656" w:rsidP="00E14656">
      <w:pPr>
        <w:pStyle w:val="Heading1"/>
      </w:pPr>
      <w:bookmarkStart w:id="8" w:name="_Toc110433303"/>
      <w:r w:rsidRPr="0056332A">
        <w:lastRenderedPageBreak/>
        <w:t>Invitation to Bid</w:t>
      </w:r>
      <w:bookmarkEnd w:id="8"/>
    </w:p>
    <w:p w14:paraId="6D1DBD9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FEC609" w14:textId="53F03FBF" w:rsidR="00AA33FF" w:rsidRDefault="00AA37E5" w:rsidP="005048EE">
      <w:pPr>
        <w:rPr>
          <w:lang w:val="en-GB"/>
        </w:rPr>
      </w:pPr>
      <w:r w:rsidRPr="00AA37E5">
        <w:rPr>
          <w:b/>
          <w:bCs/>
        </w:rPr>
        <w:t>RFB 31</w:t>
      </w:r>
      <w:r w:rsidR="00AB6583">
        <w:rPr>
          <w:b/>
          <w:bCs/>
        </w:rPr>
        <w:t>82</w:t>
      </w:r>
      <w:r w:rsidRPr="00AA37E5">
        <w:rPr>
          <w:b/>
          <w:bCs/>
        </w:rPr>
        <w:t>-2025</w:t>
      </w:r>
    </w:p>
    <w:p w14:paraId="5B34ED3B" w14:textId="51412855" w:rsidR="00DD5513" w:rsidRDefault="00D3115B" w:rsidP="00087C99">
      <w:pPr>
        <w:rPr>
          <w:b/>
          <w:lang w:val="en-GB"/>
        </w:rPr>
      </w:pPr>
      <w:r w:rsidRPr="00D3115B">
        <w:rPr>
          <w:b/>
          <w:lang w:val="en-GB"/>
        </w:rPr>
        <w:t>DESCRIPTION:</w:t>
      </w:r>
      <w:r>
        <w:rPr>
          <w:b/>
          <w:lang w:val="en-GB"/>
        </w:rPr>
        <w:t xml:space="preserve"> </w:t>
      </w:r>
      <w:r w:rsidRPr="00D3115B">
        <w:rPr>
          <w:b/>
          <w:lang w:val="en-GB"/>
        </w:rPr>
        <w:t>REQUEST FOR THE APPOINTMENT OF A SERVICE PROVIDER TO SUPPLY, INSTALL AND COMMISSION DIESEL GENERATORS AT BETA DATA CENTRE FOR A PERIOD OF 36 MONTHS.</w:t>
      </w:r>
      <w:r>
        <w:rPr>
          <w:b/>
          <w:lang w:val="en-GB"/>
        </w:rPr>
        <w:t xml:space="preserve"> </w:t>
      </w:r>
    </w:p>
    <w:p w14:paraId="2810DF1D" w14:textId="535AA2AE" w:rsidR="00AA33FF" w:rsidRPr="00306ED4" w:rsidRDefault="00087C99" w:rsidP="00087C99">
      <w:pPr>
        <w:rPr>
          <w:b/>
          <w:color w:val="EE0000"/>
          <w:lang w:val="en-GB"/>
        </w:rPr>
      </w:pPr>
      <w:r w:rsidRPr="00306ED4">
        <w:rPr>
          <w:b/>
          <w:color w:val="EE0000"/>
          <w:lang w:val="en-GB"/>
        </w:rPr>
        <w:t xml:space="preserve">Closing date for bid submission is </w:t>
      </w:r>
      <w:r w:rsidR="00306ED4" w:rsidRPr="00306ED4">
        <w:rPr>
          <w:b/>
          <w:color w:val="EE0000"/>
          <w:lang w:val="en-GB"/>
        </w:rPr>
        <w:t>15</w:t>
      </w:r>
      <w:r w:rsidR="007A1F90" w:rsidRPr="00306ED4">
        <w:rPr>
          <w:b/>
          <w:color w:val="EE0000"/>
          <w:lang w:val="en-GB"/>
        </w:rPr>
        <w:t xml:space="preserve"> December</w:t>
      </w:r>
      <w:r w:rsidR="00EB4802" w:rsidRPr="00306ED4">
        <w:rPr>
          <w:b/>
          <w:color w:val="EE0000"/>
          <w:lang w:val="en-GB"/>
        </w:rPr>
        <w:t xml:space="preserve"> 2025</w:t>
      </w:r>
      <w:r w:rsidRPr="00306ED4">
        <w:rPr>
          <w:b/>
          <w:color w:val="EE0000"/>
          <w:lang w:val="en-GB"/>
        </w:rPr>
        <w:t xml:space="preserve">, </w:t>
      </w:r>
      <w:r w:rsidR="007543E1" w:rsidRPr="00306ED4">
        <w:rPr>
          <w:b/>
          <w:color w:val="EE0000"/>
          <w:lang w:val="en-GB"/>
        </w:rPr>
        <w:t>11</w:t>
      </w:r>
      <w:r w:rsidRPr="00306ED4">
        <w:rPr>
          <w:b/>
          <w:color w:val="EE0000"/>
          <w:lang w:val="en-GB"/>
        </w:rPr>
        <w:t>h</w:t>
      </w:r>
      <w:r w:rsidR="007543E1" w:rsidRPr="00306ED4">
        <w:rPr>
          <w:b/>
          <w:color w:val="EE0000"/>
          <w:lang w:val="en-GB"/>
        </w:rPr>
        <w:t>00am South Africa time.</w:t>
      </w:r>
    </w:p>
    <w:p w14:paraId="2A4C2677" w14:textId="0F772369" w:rsidR="00AA33FF" w:rsidRPr="00FF7CA2" w:rsidRDefault="00AA33FF" w:rsidP="00AA33FF">
      <w:pPr>
        <w:rPr>
          <w:lang w:val="en-GB"/>
        </w:rPr>
      </w:pPr>
      <w:r>
        <w:rPr>
          <w:lang w:val="en-GB"/>
        </w:rPr>
        <w:t>Bidding procedure Enquiries may be directed to:</w:t>
      </w:r>
      <w:r w:rsidR="00FF7CA2">
        <w:rPr>
          <w:lang w:val="en-GB"/>
        </w:rPr>
        <w:t xml:space="preserve"> </w:t>
      </w:r>
      <w:r w:rsidR="00677DF0">
        <w:rPr>
          <w:lang w:val="en-GB"/>
        </w:rPr>
        <w:t>Mpfareleni Muneri</w:t>
      </w:r>
      <w:r w:rsidR="00FF7CA2" w:rsidRPr="00FF7CA2">
        <w:rPr>
          <w:lang w:val="en-GB"/>
        </w:rPr>
        <w:t xml:space="preserve"> at</w:t>
      </w:r>
      <w:r w:rsidR="00790434">
        <w:rPr>
          <w:lang w:val="en-GB"/>
        </w:rPr>
        <w:t xml:space="preserve"> </w:t>
      </w:r>
      <w:hyperlink r:id="rId14" w:history="1">
        <w:r w:rsidR="00306ED4" w:rsidRPr="0098235B">
          <w:rPr>
            <w:rStyle w:val="Hyperlink"/>
            <w:lang w:val="en-GB"/>
          </w:rPr>
          <w:t>Mpfareleni.Muneri@sita.co.za</w:t>
        </w:r>
      </w:hyperlink>
      <w:r w:rsidR="00853607">
        <w:rPr>
          <w:lang w:val="en-GB"/>
        </w:rPr>
        <w:t xml:space="preserve"> </w:t>
      </w:r>
    </w:p>
    <w:p w14:paraId="466C6F48" w14:textId="77777777"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567"/>
      </w:tblGrid>
      <w:tr w:rsidR="006B23DE" w14:paraId="5CDDDC7F" w14:textId="77777777" w:rsidTr="007A037F">
        <w:tc>
          <w:tcPr>
            <w:tcW w:w="3209" w:type="dxa"/>
          </w:tcPr>
          <w:p w14:paraId="48F60502" w14:textId="77777777" w:rsidR="006B23DE" w:rsidRDefault="006B23DE" w:rsidP="005048EE">
            <w:pPr>
              <w:rPr>
                <w:lang w:val="en-GB"/>
              </w:rPr>
            </w:pPr>
            <w:r>
              <w:rPr>
                <w:lang w:val="en-GB"/>
              </w:rPr>
              <w:t>Name of Bidder</w:t>
            </w:r>
          </w:p>
          <w:p w14:paraId="212AEE20" w14:textId="77777777" w:rsidR="006B23DE" w:rsidRDefault="006B23DE" w:rsidP="005048EE">
            <w:pPr>
              <w:rPr>
                <w:lang w:val="en-GB"/>
              </w:rPr>
            </w:pPr>
          </w:p>
        </w:tc>
        <w:tc>
          <w:tcPr>
            <w:tcW w:w="6567" w:type="dxa"/>
          </w:tcPr>
          <w:p w14:paraId="06FE17A6" w14:textId="77777777" w:rsidR="006B23DE" w:rsidRDefault="006B23DE" w:rsidP="005048EE">
            <w:pPr>
              <w:rPr>
                <w:lang w:val="en-GB"/>
              </w:rPr>
            </w:pPr>
          </w:p>
        </w:tc>
      </w:tr>
      <w:tr w:rsidR="006B23DE" w14:paraId="684971F1" w14:textId="77777777" w:rsidTr="007A037F">
        <w:tc>
          <w:tcPr>
            <w:tcW w:w="3209" w:type="dxa"/>
          </w:tcPr>
          <w:p w14:paraId="4660DFE2" w14:textId="77777777" w:rsidR="006B23DE" w:rsidRDefault="006B23DE" w:rsidP="005048EE">
            <w:pPr>
              <w:rPr>
                <w:lang w:val="en-GB"/>
              </w:rPr>
            </w:pPr>
            <w:r>
              <w:rPr>
                <w:lang w:val="en-GB"/>
              </w:rPr>
              <w:t>Postal Address</w:t>
            </w:r>
          </w:p>
          <w:p w14:paraId="0D79C296" w14:textId="77777777" w:rsidR="006B23DE" w:rsidRDefault="006B23DE" w:rsidP="005048EE">
            <w:pPr>
              <w:rPr>
                <w:lang w:val="en-GB"/>
              </w:rPr>
            </w:pPr>
          </w:p>
        </w:tc>
        <w:tc>
          <w:tcPr>
            <w:tcW w:w="6567" w:type="dxa"/>
          </w:tcPr>
          <w:p w14:paraId="132AB409" w14:textId="77777777" w:rsidR="006B23DE" w:rsidRDefault="006B23DE" w:rsidP="005048EE">
            <w:pPr>
              <w:rPr>
                <w:lang w:val="en-GB"/>
              </w:rPr>
            </w:pPr>
          </w:p>
        </w:tc>
      </w:tr>
      <w:tr w:rsidR="006B23DE" w14:paraId="1A13A98A" w14:textId="77777777" w:rsidTr="007A037F">
        <w:tc>
          <w:tcPr>
            <w:tcW w:w="3209" w:type="dxa"/>
          </w:tcPr>
          <w:p w14:paraId="64A51EFD" w14:textId="77777777" w:rsidR="006B23DE" w:rsidRDefault="006B23DE" w:rsidP="005048EE">
            <w:pPr>
              <w:rPr>
                <w:lang w:val="en-GB"/>
              </w:rPr>
            </w:pPr>
            <w:r>
              <w:rPr>
                <w:lang w:val="en-GB"/>
              </w:rPr>
              <w:t>Street Address</w:t>
            </w:r>
          </w:p>
          <w:p w14:paraId="2DA2B417" w14:textId="77777777" w:rsidR="006B23DE" w:rsidRDefault="006B23DE" w:rsidP="005048EE">
            <w:pPr>
              <w:rPr>
                <w:lang w:val="en-GB"/>
              </w:rPr>
            </w:pPr>
          </w:p>
        </w:tc>
        <w:tc>
          <w:tcPr>
            <w:tcW w:w="6567" w:type="dxa"/>
          </w:tcPr>
          <w:p w14:paraId="55E3AA93" w14:textId="77777777" w:rsidR="006B23DE" w:rsidRDefault="006B23DE" w:rsidP="005048EE">
            <w:pPr>
              <w:rPr>
                <w:lang w:val="en-GB"/>
              </w:rPr>
            </w:pPr>
          </w:p>
        </w:tc>
      </w:tr>
      <w:tr w:rsidR="006B23DE" w14:paraId="54941141" w14:textId="77777777" w:rsidTr="007A037F">
        <w:tc>
          <w:tcPr>
            <w:tcW w:w="3209" w:type="dxa"/>
          </w:tcPr>
          <w:p w14:paraId="7F5BC854" w14:textId="77777777" w:rsidR="006B23DE" w:rsidRDefault="006B23DE" w:rsidP="005048EE">
            <w:pPr>
              <w:rPr>
                <w:lang w:val="en-GB"/>
              </w:rPr>
            </w:pPr>
            <w:r>
              <w:rPr>
                <w:lang w:val="en-GB"/>
              </w:rPr>
              <w:t>Telephone number</w:t>
            </w:r>
          </w:p>
          <w:p w14:paraId="7F213D5E" w14:textId="77777777" w:rsidR="006B23DE" w:rsidRDefault="006B23DE" w:rsidP="005048EE">
            <w:pPr>
              <w:rPr>
                <w:lang w:val="en-GB"/>
              </w:rPr>
            </w:pPr>
          </w:p>
        </w:tc>
        <w:tc>
          <w:tcPr>
            <w:tcW w:w="6567" w:type="dxa"/>
          </w:tcPr>
          <w:p w14:paraId="393C2CEB" w14:textId="77777777" w:rsidR="006B23DE" w:rsidRDefault="006B23DE" w:rsidP="005048EE">
            <w:pPr>
              <w:rPr>
                <w:lang w:val="en-GB"/>
              </w:rPr>
            </w:pPr>
          </w:p>
        </w:tc>
      </w:tr>
      <w:tr w:rsidR="006B23DE" w14:paraId="76313FB5" w14:textId="77777777" w:rsidTr="007A037F">
        <w:tc>
          <w:tcPr>
            <w:tcW w:w="3209" w:type="dxa"/>
          </w:tcPr>
          <w:p w14:paraId="4F66DB4E" w14:textId="77777777" w:rsidR="006B23DE" w:rsidRDefault="006B23DE" w:rsidP="005048EE">
            <w:pPr>
              <w:rPr>
                <w:lang w:val="en-GB"/>
              </w:rPr>
            </w:pPr>
            <w:r>
              <w:rPr>
                <w:lang w:val="en-GB"/>
              </w:rPr>
              <w:t>Mobile number</w:t>
            </w:r>
          </w:p>
          <w:p w14:paraId="37F8205E" w14:textId="77777777" w:rsidR="006B23DE" w:rsidRDefault="006B23DE" w:rsidP="005048EE">
            <w:pPr>
              <w:rPr>
                <w:lang w:val="en-GB"/>
              </w:rPr>
            </w:pPr>
          </w:p>
        </w:tc>
        <w:tc>
          <w:tcPr>
            <w:tcW w:w="6567" w:type="dxa"/>
          </w:tcPr>
          <w:p w14:paraId="44FE989B" w14:textId="77777777" w:rsidR="006B23DE" w:rsidRDefault="006B23DE" w:rsidP="005048EE">
            <w:pPr>
              <w:rPr>
                <w:lang w:val="en-GB"/>
              </w:rPr>
            </w:pPr>
          </w:p>
        </w:tc>
      </w:tr>
      <w:tr w:rsidR="006B23DE" w14:paraId="4FAB1C78" w14:textId="77777777" w:rsidTr="007A037F">
        <w:tc>
          <w:tcPr>
            <w:tcW w:w="3209" w:type="dxa"/>
          </w:tcPr>
          <w:p w14:paraId="5A65F4F1" w14:textId="77777777" w:rsidR="006B23DE" w:rsidRDefault="006B23DE" w:rsidP="005048EE">
            <w:pPr>
              <w:rPr>
                <w:lang w:val="en-GB"/>
              </w:rPr>
            </w:pPr>
            <w:r>
              <w:rPr>
                <w:lang w:val="en-GB"/>
              </w:rPr>
              <w:t>e-mail address</w:t>
            </w:r>
          </w:p>
          <w:p w14:paraId="1472BADD" w14:textId="77777777" w:rsidR="006B23DE" w:rsidRDefault="006B23DE" w:rsidP="005048EE">
            <w:pPr>
              <w:rPr>
                <w:lang w:val="en-GB"/>
              </w:rPr>
            </w:pPr>
          </w:p>
        </w:tc>
        <w:tc>
          <w:tcPr>
            <w:tcW w:w="6567" w:type="dxa"/>
          </w:tcPr>
          <w:p w14:paraId="107766B0" w14:textId="77777777" w:rsidR="006B23DE" w:rsidRDefault="006B23DE" w:rsidP="005048EE">
            <w:pPr>
              <w:rPr>
                <w:lang w:val="en-GB"/>
              </w:rPr>
            </w:pPr>
          </w:p>
        </w:tc>
      </w:tr>
      <w:tr w:rsidR="006B23DE" w14:paraId="2F48E634" w14:textId="77777777" w:rsidTr="007A037F">
        <w:tc>
          <w:tcPr>
            <w:tcW w:w="3209" w:type="dxa"/>
          </w:tcPr>
          <w:p w14:paraId="726FF9B6" w14:textId="77777777" w:rsidR="006B23DE" w:rsidRDefault="006B23DE" w:rsidP="005048EE">
            <w:pPr>
              <w:rPr>
                <w:lang w:val="en-GB"/>
              </w:rPr>
            </w:pPr>
            <w:r>
              <w:rPr>
                <w:lang w:val="en-GB"/>
              </w:rPr>
              <w:t>VAT Registration number</w:t>
            </w:r>
          </w:p>
          <w:p w14:paraId="4CCBBE51" w14:textId="77777777" w:rsidR="006B23DE" w:rsidRDefault="006B23DE" w:rsidP="005048EE">
            <w:pPr>
              <w:rPr>
                <w:lang w:val="en-GB"/>
              </w:rPr>
            </w:pPr>
          </w:p>
        </w:tc>
        <w:tc>
          <w:tcPr>
            <w:tcW w:w="6567" w:type="dxa"/>
          </w:tcPr>
          <w:p w14:paraId="3F51055D" w14:textId="77777777" w:rsidR="006B23DE" w:rsidRDefault="006B23DE" w:rsidP="005048EE">
            <w:pPr>
              <w:rPr>
                <w:lang w:val="en-GB"/>
              </w:rPr>
            </w:pPr>
          </w:p>
          <w:p w14:paraId="224795C2" w14:textId="77777777" w:rsidR="006B23DE" w:rsidRDefault="006B23DE" w:rsidP="005048EE">
            <w:pPr>
              <w:rPr>
                <w:lang w:val="en-GB"/>
              </w:rPr>
            </w:pPr>
          </w:p>
        </w:tc>
      </w:tr>
    </w:tbl>
    <w:p w14:paraId="1AB4319C" w14:textId="77777777" w:rsidR="006B23DE" w:rsidRDefault="006B23DE" w:rsidP="006B23DE">
      <w:pPr>
        <w:pStyle w:val="Caption"/>
      </w:pPr>
    </w:p>
    <w:p w14:paraId="0DDFE38C" w14:textId="77777777"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0261FB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9DB9BC" w14:textId="77777777" w:rsidTr="00F91DE2">
              <w:tc>
                <w:tcPr>
                  <w:tcW w:w="2127" w:type="dxa"/>
                </w:tcPr>
                <w:p w14:paraId="61293C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5FC9E37"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74E57D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38C548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93AA3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0F4E9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BDFD1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9A226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CB963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28D5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370A076B" w14:textId="77777777" w:rsidTr="00F91DE2">
              <w:tc>
                <w:tcPr>
                  <w:tcW w:w="2127" w:type="dxa"/>
                </w:tcPr>
                <w:p w14:paraId="79EB52F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53DA965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03C63B8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E6A58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968ECB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94DAC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3D50A0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EFA4E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proofErr w:type="gramStart"/>
                  <w:r w:rsidRPr="001E3F54">
                    <w:rPr>
                      <w:rFonts w:asciiTheme="minorHAnsi" w:hAnsiTheme="minorHAnsi" w:cs="Arial"/>
                    </w:rPr>
                    <w:t>sworn affidavit</w:t>
                  </w:r>
                  <w:proofErr w:type="gramEnd"/>
                </w:p>
              </w:tc>
              <w:tc>
                <w:tcPr>
                  <w:tcW w:w="2551" w:type="dxa"/>
                </w:tcPr>
                <w:p w14:paraId="6A955E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4C8EAA"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961E7F6" w14:textId="77777777" w:rsidTr="00F91DE2">
              <w:tc>
                <w:tcPr>
                  <w:tcW w:w="2127" w:type="dxa"/>
                </w:tcPr>
                <w:p w14:paraId="16CB70D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5B56B5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6E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563B8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DB06FE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4C2E85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56F9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7A6568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51B62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0C508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DD27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C3001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8C2EF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C0C7D3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62B9CD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w:t>
            </w:r>
            <w:proofErr w:type="gramStart"/>
            <w:r w:rsidR="00001DE5" w:rsidRPr="009F515B">
              <w:rPr>
                <w:rFonts w:asciiTheme="minorHAnsi" w:hAnsiTheme="minorHAnsi" w:cstheme="minorHAnsi"/>
              </w:rPr>
              <w:t>sworn affidavit</w:t>
            </w:r>
            <w:proofErr w:type="gramEnd"/>
            <w:r w:rsidR="00001DE5" w:rsidRPr="009F515B">
              <w:rPr>
                <w:rFonts w:asciiTheme="minorHAnsi" w:hAnsiTheme="minorHAnsi" w:cstheme="minorHAnsi"/>
              </w:rPr>
              <w:t xml:space="preserve"> (for EME’s and QSE’s) must be submitted </w:t>
            </w:r>
            <w:proofErr w:type="gramStart"/>
            <w:r w:rsidR="00001DE5" w:rsidRPr="009F515B">
              <w:rPr>
                <w:rFonts w:asciiTheme="minorHAnsi" w:hAnsiTheme="minorHAnsi" w:cstheme="minorHAnsi"/>
              </w:rPr>
              <w:t>in order to</w:t>
            </w:r>
            <w:proofErr w:type="gramEnd"/>
            <w:r w:rsidR="00001DE5" w:rsidRPr="009F515B">
              <w:rPr>
                <w:rFonts w:asciiTheme="minorHAnsi" w:hAnsiTheme="minorHAnsi" w:cstheme="minorHAnsi"/>
              </w:rPr>
              <w:t xml:space="preserve"> qualify for preference points for B-BBEE. </w:t>
            </w:r>
          </w:p>
          <w:p w14:paraId="322BB380"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74D7F40" w14:textId="7FB9DB3A" w:rsidR="00E50968" w:rsidRDefault="007A1F90" w:rsidP="007A1F90">
            <w:pPr>
              <w:tabs>
                <w:tab w:val="left" w:pos="1134"/>
              </w:tabs>
              <w:rPr>
                <w:rFonts w:ascii="Arial" w:hAnsi="Arial" w:cs="Arial"/>
                <w:sz w:val="20"/>
              </w:rPr>
            </w:pPr>
            <w:r>
              <w:rPr>
                <w:rFonts w:ascii="Arial" w:hAnsi="Arial" w:cs="Arial"/>
                <w:sz w:val="20"/>
              </w:rPr>
              <w:tab/>
            </w:r>
          </w:p>
          <w:p w14:paraId="4C0A675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91D80E3" w14:textId="03CDA876" w:rsidR="00E50968" w:rsidRDefault="00EB4802" w:rsidP="00EB4802">
            <w:pPr>
              <w:tabs>
                <w:tab w:val="left" w:pos="720"/>
              </w:tabs>
              <w:rPr>
                <w:rFonts w:ascii="Arial" w:hAnsi="Arial" w:cs="Arial"/>
                <w:sz w:val="20"/>
              </w:rPr>
            </w:pPr>
            <w:r>
              <w:rPr>
                <w:rFonts w:ascii="Arial" w:hAnsi="Arial" w:cs="Arial"/>
                <w:sz w:val="20"/>
              </w:rPr>
              <w:tab/>
            </w:r>
          </w:p>
          <w:p w14:paraId="3ADC1BCF" w14:textId="77777777" w:rsidR="00E50968" w:rsidRDefault="00E50968"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920A78" w14:textId="77777777" w:rsidR="00486053" w:rsidRPr="00486053" w:rsidRDefault="00486053" w:rsidP="00486053">
            <w:pPr>
              <w:pStyle w:val="Caption"/>
            </w:pPr>
            <w:bookmarkStart w:id="11" w:name="_Toc110433388"/>
            <w:r>
              <w:lastRenderedPageBreak/>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4826BE" w14:textId="77777777" w:rsidTr="00F91DE2">
              <w:tc>
                <w:tcPr>
                  <w:tcW w:w="6408" w:type="dxa"/>
                </w:tcPr>
                <w:p w14:paraId="6AA876A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BDDF0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C582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D1919B0" w14:textId="77777777" w:rsidTr="00F91DE2">
              <w:tc>
                <w:tcPr>
                  <w:tcW w:w="6408" w:type="dxa"/>
                </w:tcPr>
                <w:p w14:paraId="47030F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B812D7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5B934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DE01012" w14:textId="77777777" w:rsidTr="00F91DE2">
              <w:tc>
                <w:tcPr>
                  <w:tcW w:w="6408" w:type="dxa"/>
                </w:tcPr>
                <w:p w14:paraId="36FB3D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F8616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62AAA9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EA5BDF4" w14:textId="77777777" w:rsidTr="00F91DE2">
              <w:tc>
                <w:tcPr>
                  <w:tcW w:w="6408" w:type="dxa"/>
                </w:tcPr>
                <w:p w14:paraId="37D53D8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AA57C3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99A47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07ECDF0" w14:textId="77777777" w:rsidTr="00F91DE2">
              <w:tc>
                <w:tcPr>
                  <w:tcW w:w="6408" w:type="dxa"/>
                </w:tcPr>
                <w:p w14:paraId="377524D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414096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BA7DF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BAF30E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F4CB8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C3146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95731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11EBAC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2F11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5927F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EDCA310" w14:textId="77777777" w:rsidTr="00486053">
        <w:trPr>
          <w:trHeight w:val="2978"/>
        </w:trPr>
        <w:tc>
          <w:tcPr>
            <w:tcW w:w="9865" w:type="dxa"/>
          </w:tcPr>
          <w:p w14:paraId="119C848F" w14:textId="77777777"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3C3D3A6" w14:textId="77777777" w:rsidTr="001F62B5">
              <w:tc>
                <w:tcPr>
                  <w:tcW w:w="9639" w:type="dxa"/>
                  <w:gridSpan w:val="2"/>
                </w:tcPr>
                <w:p w14:paraId="3C960ED5"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5F8D727" w14:textId="77777777" w:rsidTr="001F62B5">
              <w:tc>
                <w:tcPr>
                  <w:tcW w:w="3715" w:type="dxa"/>
                </w:tcPr>
                <w:p w14:paraId="6A9B721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68743C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E509F3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003910" w14:textId="77777777" w:rsidTr="001F62B5">
              <w:tc>
                <w:tcPr>
                  <w:tcW w:w="3715" w:type="dxa"/>
                </w:tcPr>
                <w:p w14:paraId="3662A24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0F9211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07837C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B4FD5B3" w14:textId="77777777" w:rsidTr="001F62B5">
              <w:tc>
                <w:tcPr>
                  <w:tcW w:w="3715" w:type="dxa"/>
                </w:tcPr>
                <w:p w14:paraId="5699FE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CC6EB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63C88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446C953" w14:textId="77777777" w:rsidTr="001F62B5">
              <w:tc>
                <w:tcPr>
                  <w:tcW w:w="3715" w:type="dxa"/>
                </w:tcPr>
                <w:p w14:paraId="40C6289E"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0D11012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06601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252F829" w14:textId="77777777" w:rsidTr="001F62B5">
              <w:tc>
                <w:tcPr>
                  <w:tcW w:w="3715" w:type="dxa"/>
                </w:tcPr>
                <w:p w14:paraId="6AA649A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865212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B4BA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59D0FCB" w14:textId="77777777" w:rsidTr="001F62B5">
              <w:tc>
                <w:tcPr>
                  <w:tcW w:w="9639" w:type="dxa"/>
                  <w:gridSpan w:val="2"/>
                </w:tcPr>
                <w:p w14:paraId="740742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819706A" w14:textId="77777777" w:rsidTr="001F62B5">
              <w:tc>
                <w:tcPr>
                  <w:tcW w:w="9639" w:type="dxa"/>
                  <w:gridSpan w:val="2"/>
                </w:tcPr>
                <w:p w14:paraId="0573D42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79EF49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4002D72" w14:textId="77777777" w:rsidTr="001F62B5">
              <w:tc>
                <w:tcPr>
                  <w:tcW w:w="9639" w:type="dxa"/>
                  <w:gridSpan w:val="2"/>
                </w:tcPr>
                <w:p w14:paraId="42FA51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807F2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B40C05C" w14:textId="77777777" w:rsidTr="001F62B5">
              <w:tc>
                <w:tcPr>
                  <w:tcW w:w="9639" w:type="dxa"/>
                  <w:gridSpan w:val="2"/>
                </w:tcPr>
                <w:p w14:paraId="15DC27B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9ED2F6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3F2B27C9" w14:textId="77777777" w:rsidTr="001F62B5">
              <w:tc>
                <w:tcPr>
                  <w:tcW w:w="9639" w:type="dxa"/>
                  <w:gridSpan w:val="2"/>
                </w:tcPr>
                <w:p w14:paraId="5E2074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3054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AA67932" w14:textId="77777777" w:rsidTr="001F62B5">
              <w:tc>
                <w:tcPr>
                  <w:tcW w:w="9639" w:type="dxa"/>
                  <w:gridSpan w:val="2"/>
                </w:tcPr>
                <w:p w14:paraId="75A2238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3B01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77544C74" w14:textId="77777777" w:rsidTr="001F62B5">
              <w:tc>
                <w:tcPr>
                  <w:tcW w:w="9639" w:type="dxa"/>
                  <w:gridSpan w:val="2"/>
                </w:tcPr>
                <w:p w14:paraId="1F844DD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AA8F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7805F6D9"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DBD4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779BA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401E8C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84CF5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B7C11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1B469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146A96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CCD68B8" w14:textId="77777777" w:rsidTr="00486053">
        <w:trPr>
          <w:trHeight w:val="864"/>
        </w:trPr>
        <w:tc>
          <w:tcPr>
            <w:tcW w:w="9865" w:type="dxa"/>
          </w:tcPr>
          <w:p w14:paraId="016878D4"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FF01297" w14:textId="77777777" w:rsidR="00F951FD" w:rsidRPr="0090233F" w:rsidRDefault="00F951FD" w:rsidP="0090233F">
            <w:pPr>
              <w:pStyle w:val="Heading2"/>
            </w:pPr>
            <w:bookmarkStart w:id="13" w:name="_Toc110433304"/>
            <w:r w:rsidRPr="0090233F">
              <w:t>Bid Submission Requirements</w:t>
            </w:r>
            <w:bookmarkEnd w:id="13"/>
          </w:p>
          <w:p w14:paraId="5805FFD3" w14:textId="77777777" w:rsidR="00F951FD" w:rsidRDefault="00F951FD" w:rsidP="009A6CDE">
            <w:pPr>
              <w:pStyle w:val="ListParagraph"/>
              <w:numPr>
                <w:ilvl w:val="0"/>
                <w:numId w:val="30"/>
              </w:numPr>
            </w:pPr>
            <w:r>
              <w:t>Bids must be delivered by the stipulated closing date and time to the correct address</w:t>
            </w:r>
          </w:p>
          <w:p w14:paraId="7934263E" w14:textId="77777777" w:rsidR="00F951FD" w:rsidRDefault="00F951FD" w:rsidP="009A6CDE">
            <w:pPr>
              <w:pStyle w:val="ListParagraph"/>
              <w:numPr>
                <w:ilvl w:val="0"/>
                <w:numId w:val="30"/>
              </w:numPr>
            </w:pPr>
            <w:r w:rsidRPr="003E54A0">
              <w:rPr>
                <w:b/>
                <w:bCs/>
              </w:rPr>
              <w:t>NO</w:t>
            </w:r>
            <w:r>
              <w:t xml:space="preserve"> late bids will be accepted</w:t>
            </w:r>
          </w:p>
          <w:p w14:paraId="4185F40D" w14:textId="6731C1D6" w:rsidR="00F77F1B" w:rsidRPr="00F77F1B" w:rsidRDefault="00F951FD" w:rsidP="00BD7118">
            <w:pPr>
              <w:pStyle w:val="ListParagraph"/>
              <w:numPr>
                <w:ilvl w:val="0"/>
                <w:numId w:val="30"/>
              </w:numPr>
            </w:pPr>
            <w:r>
              <w:t>All bids must be submitted on the official forms provided (no forms may be re-typed) or in the manner as prescribed in the bid document</w:t>
            </w:r>
          </w:p>
          <w:p w14:paraId="4AF05F1A"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027D541F"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1D10DD6A" w14:textId="77777777"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14:paraId="4D6E9E42" w14:textId="77777777" w:rsidR="007A037F" w:rsidRPr="007A037F" w:rsidRDefault="007A037F" w:rsidP="008F268C"/>
          <w:p w14:paraId="5D863649" w14:textId="77777777" w:rsidR="00DA1F48" w:rsidRDefault="00960F83" w:rsidP="00DA1F48">
            <w:pPr>
              <w:pStyle w:val="Heading2"/>
            </w:pPr>
            <w:bookmarkStart w:id="14" w:name="_Toc110433305"/>
            <w:r w:rsidRPr="0090233F">
              <w:t>Bid Submission Instructions</w:t>
            </w:r>
            <w:bookmarkEnd w:id="14"/>
          </w:p>
          <w:p w14:paraId="00DD7D6B" w14:textId="77777777" w:rsidR="00DA1F48" w:rsidRDefault="00DA1F48" w:rsidP="00DA1F48">
            <w:pPr>
              <w:pStyle w:val="Heading2"/>
              <w:numPr>
                <w:ilvl w:val="0"/>
                <w:numId w:val="0"/>
              </w:numPr>
              <w:ind w:left="567"/>
              <w:rPr>
                <w:sz w:val="22"/>
                <w:szCs w:val="22"/>
              </w:rPr>
            </w:pPr>
            <w:r w:rsidRPr="00DA1F48">
              <w:rPr>
                <w:sz w:val="22"/>
                <w:szCs w:val="22"/>
              </w:rPr>
              <w:t>Note that a Two Envelope process will be followed and therefore bidders must submit as follows:</w:t>
            </w:r>
          </w:p>
          <w:p w14:paraId="72089B6A" w14:textId="77777777" w:rsidR="00EB2BF5" w:rsidRPr="00210977" w:rsidRDefault="00EB2BF5" w:rsidP="00EB2BF5">
            <w:pPr>
              <w:numPr>
                <w:ilvl w:val="0"/>
                <w:numId w:val="110"/>
              </w:numPr>
            </w:pPr>
            <w:r w:rsidRPr="00210977">
              <w:rPr>
                <w:b/>
                <w:bCs/>
              </w:rPr>
              <w:t xml:space="preserve">Envelope 1: </w:t>
            </w:r>
            <w:r w:rsidRPr="00210977">
              <w:rPr>
                <w:b/>
                <w:bCs/>
                <w:u w:val="single"/>
              </w:rPr>
              <w:t>RFB Document and Technical / Functionality Response</w:t>
            </w:r>
          </w:p>
          <w:p w14:paraId="4F3F232C" w14:textId="77777777" w:rsidR="00EB2BF5" w:rsidRPr="00210977" w:rsidRDefault="00EB2BF5" w:rsidP="00EB2BF5">
            <w:pPr>
              <w:ind w:left="567" w:firstLine="567"/>
            </w:pPr>
            <w:r w:rsidRPr="00210977">
              <w:t>The following must be included and submitted in a separate envelope:</w:t>
            </w:r>
          </w:p>
          <w:p w14:paraId="44353DF4" w14:textId="77777777" w:rsidR="00EB2BF5" w:rsidRPr="00210977" w:rsidRDefault="00EB2BF5" w:rsidP="00EB2BF5">
            <w:pPr>
              <w:numPr>
                <w:ilvl w:val="1"/>
                <w:numId w:val="110"/>
              </w:numPr>
            </w:pPr>
            <w:r w:rsidRPr="00210977">
              <w:t xml:space="preserve">One (1) original file </w:t>
            </w:r>
            <w:r w:rsidRPr="00210977">
              <w:rPr>
                <w:u w:val="single"/>
              </w:rPr>
              <w:t>excluding pricing</w:t>
            </w:r>
            <w:r w:rsidRPr="00210977">
              <w:t xml:space="preserve">; </w:t>
            </w:r>
            <w:r w:rsidRPr="00210977">
              <w:rPr>
                <w:b/>
                <w:bCs/>
              </w:rPr>
              <w:t>and</w:t>
            </w:r>
          </w:p>
          <w:p w14:paraId="499693DB" w14:textId="77777777" w:rsidR="00EB2BF5" w:rsidRPr="00210977" w:rsidRDefault="00EB2BF5" w:rsidP="00EB2BF5">
            <w:pPr>
              <w:numPr>
                <w:ilvl w:val="1"/>
                <w:numId w:val="110"/>
              </w:numPr>
            </w:pPr>
            <w:r w:rsidRPr="00210977">
              <w:t xml:space="preserve">One (1) hard copy </w:t>
            </w:r>
            <w:r w:rsidRPr="00210977">
              <w:rPr>
                <w:u w:val="single"/>
              </w:rPr>
              <w:t>excluding pricing</w:t>
            </w:r>
            <w:r w:rsidRPr="00210977">
              <w:t>;</w:t>
            </w:r>
            <w:r w:rsidRPr="00210977">
              <w:rPr>
                <w:b/>
                <w:bCs/>
              </w:rPr>
              <w:t xml:space="preserve"> and</w:t>
            </w:r>
            <w:r w:rsidRPr="00210977">
              <w:t xml:space="preserve"> </w:t>
            </w:r>
          </w:p>
          <w:p w14:paraId="30B306B6" w14:textId="77777777" w:rsidR="00EB2BF5" w:rsidRPr="00210977" w:rsidRDefault="00EB2BF5" w:rsidP="00EB2BF5">
            <w:pPr>
              <w:numPr>
                <w:ilvl w:val="1"/>
                <w:numId w:val="110"/>
              </w:numPr>
            </w:pPr>
            <w:r w:rsidRPr="00210977">
              <w:t xml:space="preserve">One (1) electronic copy on USB memory stick/ flash drive in Portable Document Format (PDF) of the RFB Document and Technical / Functionality Response. </w:t>
            </w:r>
          </w:p>
          <w:p w14:paraId="5F1538E6" w14:textId="77777777" w:rsidR="00EB2BF5" w:rsidRPr="00210977" w:rsidRDefault="00EB2BF5" w:rsidP="00EB2BF5">
            <w:pPr>
              <w:numPr>
                <w:ilvl w:val="0"/>
                <w:numId w:val="110"/>
              </w:numPr>
            </w:pPr>
            <w:r w:rsidRPr="00210977">
              <w:rPr>
                <w:b/>
                <w:bCs/>
              </w:rPr>
              <w:t>Envelope 2: Price Response</w:t>
            </w:r>
          </w:p>
          <w:p w14:paraId="4C34C604" w14:textId="77777777" w:rsidR="00EB2BF5" w:rsidRPr="00210977" w:rsidRDefault="00EB2BF5" w:rsidP="00EB2BF5">
            <w:pPr>
              <w:ind w:left="567" w:firstLine="567"/>
            </w:pPr>
            <w:r w:rsidRPr="00210977">
              <w:t>The following must be included and submitted in a in a separate envelope:</w:t>
            </w:r>
          </w:p>
          <w:p w14:paraId="1F9D67F7" w14:textId="77777777" w:rsidR="00EB2BF5" w:rsidRPr="00210977" w:rsidRDefault="00EB2BF5" w:rsidP="00EB2BF5">
            <w:pPr>
              <w:numPr>
                <w:ilvl w:val="1"/>
                <w:numId w:val="110"/>
              </w:numPr>
            </w:pPr>
            <w:r w:rsidRPr="00210977">
              <w:t xml:space="preserve">One (1) original </w:t>
            </w:r>
            <w:r w:rsidRPr="00210977">
              <w:rPr>
                <w:u w:val="single"/>
              </w:rPr>
              <w:t>file excluding Technical / Functionality Response</w:t>
            </w:r>
            <w:r w:rsidRPr="00210977">
              <w:t>; and</w:t>
            </w:r>
          </w:p>
          <w:p w14:paraId="74AA2068" w14:textId="77777777" w:rsidR="00EB2BF5" w:rsidRPr="00210977" w:rsidRDefault="00EB2BF5" w:rsidP="00EB2BF5">
            <w:pPr>
              <w:numPr>
                <w:ilvl w:val="1"/>
                <w:numId w:val="110"/>
              </w:numPr>
            </w:pPr>
            <w:r w:rsidRPr="00210977">
              <w:t xml:space="preserve">One (1) hard copy </w:t>
            </w:r>
            <w:r w:rsidRPr="00210977">
              <w:rPr>
                <w:u w:val="single"/>
              </w:rPr>
              <w:t>excluding Technical / Functionality Response</w:t>
            </w:r>
            <w:r w:rsidRPr="00210977">
              <w:t xml:space="preserve">; and </w:t>
            </w:r>
          </w:p>
          <w:p w14:paraId="3DAA2008" w14:textId="77777777" w:rsidR="00EB2BF5" w:rsidRPr="00210977" w:rsidRDefault="00EB2BF5" w:rsidP="00EB2BF5">
            <w:pPr>
              <w:numPr>
                <w:ilvl w:val="1"/>
                <w:numId w:val="110"/>
              </w:numPr>
            </w:pPr>
            <w:r w:rsidRPr="00210977">
              <w:t>One (1) electronic copy on USB memory stick/ flash drive in Portable Document Format (PDF) of pricing only.</w:t>
            </w:r>
          </w:p>
          <w:p w14:paraId="429B9C43" w14:textId="77777777" w:rsidR="00EB2BF5" w:rsidRPr="00210977" w:rsidRDefault="00EB2BF5" w:rsidP="00EB2BF5">
            <w:pPr>
              <w:numPr>
                <w:ilvl w:val="0"/>
                <w:numId w:val="110"/>
              </w:numPr>
            </w:pPr>
            <w:r w:rsidRPr="00210977">
              <w:t>It is the Bidder’s responsibility to ensure that the information and contents on the electronic copies is the same as in the hard copies.</w:t>
            </w:r>
          </w:p>
          <w:p w14:paraId="66C68982" w14:textId="77777777" w:rsidR="00EB2BF5" w:rsidRPr="00210977" w:rsidRDefault="00EB2BF5" w:rsidP="00EB2BF5">
            <w:pPr>
              <w:numPr>
                <w:ilvl w:val="0"/>
                <w:numId w:val="110"/>
              </w:numPr>
            </w:pPr>
            <w:r w:rsidRPr="00210977">
              <w:t>To ensure that the electronic copies are not damaged, the bidder must submit the USB’s (memory stick/ flash drive) in a sealed padded envelope and be clearly marked.</w:t>
            </w:r>
          </w:p>
          <w:p w14:paraId="699631E4" w14:textId="77777777" w:rsidR="00EB2BF5" w:rsidRPr="00210977" w:rsidRDefault="00EB2BF5" w:rsidP="00EB2BF5">
            <w:pPr>
              <w:numPr>
                <w:ilvl w:val="0"/>
                <w:numId w:val="110"/>
              </w:numPr>
              <w:rPr>
                <w:b/>
                <w:bCs/>
              </w:rPr>
            </w:pPr>
            <w:r w:rsidRPr="00210977">
              <w:t xml:space="preserve">Bidders shall submit Bid responses in accordance with the prescribed manner of submission as specified above. </w:t>
            </w:r>
            <w:r w:rsidRPr="00210977">
              <w:rPr>
                <w:b/>
                <w:bCs/>
              </w:rPr>
              <w:t>Failure to comply with the above instructions on submitting a proposal will lead to disqualification.</w:t>
            </w:r>
          </w:p>
          <w:p w14:paraId="4204E6B9" w14:textId="77777777" w:rsidR="00EB2BF5" w:rsidRPr="00210977" w:rsidRDefault="00EB2BF5" w:rsidP="00EB2BF5">
            <w:pPr>
              <w:numPr>
                <w:ilvl w:val="0"/>
                <w:numId w:val="110"/>
              </w:numPr>
            </w:pPr>
            <w:r w:rsidRPr="00210977">
              <w:t>The</w:t>
            </w:r>
            <w:r w:rsidRPr="00210977">
              <w:rPr>
                <w:b/>
                <w:bCs/>
              </w:rPr>
              <w:t xml:space="preserve"> RFB </w:t>
            </w:r>
            <w:r w:rsidRPr="00210977">
              <w:t xml:space="preserve">Responses (hard and electronic copies) must be clearly marked as follows: Bidder’s Name &amp; Contact Details, </w:t>
            </w:r>
            <w:r w:rsidRPr="00210977">
              <w:rPr>
                <w:b/>
                <w:bCs/>
              </w:rPr>
              <w:t xml:space="preserve">RFB </w:t>
            </w:r>
            <w:r w:rsidRPr="00210977">
              <w:t xml:space="preserve">Number, </w:t>
            </w:r>
            <w:r w:rsidRPr="00210977">
              <w:rPr>
                <w:b/>
                <w:bCs/>
              </w:rPr>
              <w:t xml:space="preserve">RFB </w:t>
            </w:r>
            <w:r w:rsidRPr="00210977">
              <w:t>Description, and Closing Date.</w:t>
            </w:r>
          </w:p>
          <w:p w14:paraId="51141A74" w14:textId="77777777" w:rsidR="00EB2BF5" w:rsidRPr="00210977" w:rsidRDefault="00EB2BF5" w:rsidP="00EB2BF5">
            <w:pPr>
              <w:numPr>
                <w:ilvl w:val="0"/>
                <w:numId w:val="110"/>
              </w:numPr>
            </w:pPr>
            <w:r w:rsidRPr="00210977">
              <w:t>All Bids in this regard shall only be accepted if they have been placed in the tender box before or on the closing date and stipulated time.</w:t>
            </w:r>
          </w:p>
          <w:p w14:paraId="0B47A66A" w14:textId="77777777" w:rsidR="00EB2BF5" w:rsidRPr="00210977" w:rsidRDefault="00EB2BF5" w:rsidP="00EB2BF5">
            <w:pPr>
              <w:numPr>
                <w:ilvl w:val="0"/>
                <w:numId w:val="110"/>
              </w:numPr>
            </w:pPr>
            <w:r w:rsidRPr="00210977">
              <w:t>Late bids shall not be considered.</w:t>
            </w:r>
          </w:p>
          <w:p w14:paraId="56C7F4EB" w14:textId="77777777" w:rsidR="00EB2BF5" w:rsidRPr="00210977" w:rsidRDefault="00EB2BF5" w:rsidP="00EB2BF5">
            <w:pPr>
              <w:numPr>
                <w:ilvl w:val="0"/>
                <w:numId w:val="110"/>
              </w:numPr>
            </w:pPr>
            <w:r w:rsidRPr="00210977">
              <w:t xml:space="preserve">The Bid response must be </w:t>
            </w:r>
            <w:r w:rsidRPr="00210977">
              <w:rPr>
                <w:u w:val="single"/>
              </w:rPr>
              <w:t>signed</w:t>
            </w:r>
            <w:r w:rsidRPr="00210977">
              <w:t xml:space="preserve"> by an authorised employee, agent or representative of the bidder. </w:t>
            </w:r>
            <w:r w:rsidRPr="000B18C9">
              <w:rPr>
                <w:b/>
                <w:bCs/>
              </w:rPr>
              <w:t>The Bid response Bid must bear the initials of the signatory at the bottom of every page</w:t>
            </w:r>
            <w:r w:rsidRPr="00210977">
              <w:t xml:space="preserve"> as an indication that the bidder has familiarised itself with the terms and conditions of this </w:t>
            </w:r>
            <w:r w:rsidRPr="00210977">
              <w:rPr>
                <w:b/>
                <w:bCs/>
              </w:rPr>
              <w:t>RFB</w:t>
            </w:r>
            <w:r w:rsidRPr="00210977">
              <w:t xml:space="preserve"> document.</w:t>
            </w:r>
          </w:p>
          <w:p w14:paraId="500BAEFE" w14:textId="77777777" w:rsidR="00EB2BF5" w:rsidRPr="00210977" w:rsidRDefault="00EB2BF5" w:rsidP="00EB2BF5">
            <w:pPr>
              <w:numPr>
                <w:ilvl w:val="0"/>
                <w:numId w:val="110"/>
              </w:numPr>
            </w:pPr>
            <w:r w:rsidRPr="00210977">
              <w:t>Faxed or e-mailed bids will not be accepted.</w:t>
            </w:r>
          </w:p>
          <w:p w14:paraId="6B451505" w14:textId="77777777" w:rsidR="00EB2BF5" w:rsidRPr="00210977" w:rsidRDefault="00EB2BF5" w:rsidP="00EB2BF5">
            <w:pPr>
              <w:numPr>
                <w:ilvl w:val="0"/>
                <w:numId w:val="110"/>
              </w:numPr>
            </w:pPr>
            <w:r w:rsidRPr="00210977">
              <w:t xml:space="preserve">Bidders shall submit Bid responses in accordance with the prescribed manner of submission as specified in this document. </w:t>
            </w:r>
            <w:r w:rsidRPr="00210977">
              <w:rPr>
                <w:b/>
              </w:rPr>
              <w:t>Failure to comply with the bid submission requirements will lead to disqualification.</w:t>
            </w:r>
          </w:p>
          <w:p w14:paraId="54445D59" w14:textId="77777777" w:rsidR="00EB2BF5" w:rsidRPr="00210977" w:rsidRDefault="00EB2BF5" w:rsidP="00EB2BF5">
            <w:pPr>
              <w:numPr>
                <w:ilvl w:val="0"/>
                <w:numId w:val="110"/>
              </w:numPr>
            </w:pPr>
            <w:r w:rsidRPr="00210977">
              <w:t>Bidders are required to submit all returnable documents/information together with their Bids/proposals on or before the closing time and date of the Bids/proposals.</w:t>
            </w:r>
          </w:p>
          <w:p w14:paraId="5E149004" w14:textId="72517B8C" w:rsidR="00960F83" w:rsidRPr="00EB2BF5" w:rsidRDefault="00EB2BF5" w:rsidP="00960F83">
            <w:pPr>
              <w:numPr>
                <w:ilvl w:val="0"/>
                <w:numId w:val="110"/>
              </w:numPr>
              <w:rPr>
                <w:lang w:val="en-GB"/>
              </w:rPr>
            </w:pPr>
            <w:r w:rsidRPr="00210977">
              <w:t>All services supplied in accordance with the bidder’s proposal must be in accordance with all applicable legal requirements in terms of South African law, policies and regulations.</w:t>
            </w:r>
          </w:p>
          <w:p w14:paraId="315ADD65" w14:textId="77777777" w:rsidR="00EB2BF5" w:rsidRPr="00EB2BF5" w:rsidRDefault="00EB2BF5" w:rsidP="00EB2BF5">
            <w:pPr>
              <w:ind w:left="1134"/>
              <w:rPr>
                <w:lang w:val="en-GB"/>
              </w:rPr>
            </w:pPr>
          </w:p>
          <w:p w14:paraId="55E5DC2B" w14:textId="77777777" w:rsidR="00960F83" w:rsidRPr="0090233F" w:rsidRDefault="00960F83" w:rsidP="0090233F">
            <w:pPr>
              <w:pStyle w:val="Heading2"/>
            </w:pPr>
            <w:bookmarkStart w:id="15" w:name="_Toc110433306"/>
            <w:r w:rsidRPr="0090233F">
              <w:t xml:space="preserve">Bid </w:t>
            </w:r>
            <w:r w:rsidR="00820BBC">
              <w:t xml:space="preserve">Submission </w:t>
            </w:r>
            <w:r w:rsidRPr="0090233F">
              <w:t>Conditions</w:t>
            </w:r>
            <w:bookmarkEnd w:id="15"/>
          </w:p>
          <w:p w14:paraId="6E3C3AFB"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7AF9577" w14:textId="77777777" w:rsidR="0090233F" w:rsidRDefault="0090233F" w:rsidP="009A6CDE">
            <w:pPr>
              <w:pStyle w:val="ListParagraph"/>
              <w:numPr>
                <w:ilvl w:val="0"/>
                <w:numId w:val="32"/>
              </w:numPr>
            </w:pPr>
            <w:r>
              <w:t xml:space="preserve">The successful bidder will be required to </w:t>
            </w:r>
            <w:proofErr w:type="gramStart"/>
            <w:r>
              <w:t>enter into</w:t>
            </w:r>
            <w:proofErr w:type="gramEnd"/>
            <w:r>
              <w:t xml:space="preserve"> a written contract for the delivery of the goods / services / works awarded to them.</w:t>
            </w:r>
          </w:p>
          <w:p w14:paraId="4605A775"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1F61A4E"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95C0445"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A1C8E0E"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4827166"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RFx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14:paraId="2B452661" w14:textId="77777777"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16DE264A"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636FB08F" w14:textId="77777777" w:rsidR="00F73867" w:rsidRPr="00773264" w:rsidRDefault="00F73867" w:rsidP="009A6CDE">
            <w:pPr>
              <w:pStyle w:val="ListParagraph"/>
              <w:numPr>
                <w:ilvl w:val="0"/>
                <w:numId w:val="32"/>
              </w:numPr>
              <w:outlineLvl w:val="9"/>
              <w:rPr>
                <w:rFonts w:cstheme="minorHAnsi"/>
              </w:rPr>
            </w:pPr>
            <w:r w:rsidRPr="00773264">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773264">
              <w:rPr>
                <w:rFonts w:cstheme="minorHAnsi"/>
              </w:rPr>
              <w:t>.</w:t>
            </w:r>
          </w:p>
          <w:p w14:paraId="4ED54952" w14:textId="77777777" w:rsidR="0090233F" w:rsidRDefault="0090233F" w:rsidP="0090233F">
            <w:pPr>
              <w:pStyle w:val="ListParagraph"/>
              <w:ind w:left="1134"/>
              <w:outlineLvl w:val="9"/>
              <w:rPr>
                <w:rFonts w:cstheme="minorHAnsi"/>
              </w:rPr>
            </w:pPr>
          </w:p>
          <w:p w14:paraId="676AB3CA" w14:textId="77777777" w:rsidR="00123562" w:rsidRPr="0090233F" w:rsidRDefault="00123562" w:rsidP="0090233F">
            <w:pPr>
              <w:pStyle w:val="Heading2"/>
            </w:pPr>
            <w:bookmarkStart w:id="16" w:name="_Toc110433307"/>
            <w:r w:rsidRPr="0090233F">
              <w:t>Tax Compliance Requirements</w:t>
            </w:r>
            <w:bookmarkEnd w:id="16"/>
          </w:p>
          <w:p w14:paraId="038046E5" w14:textId="77777777" w:rsidR="00F951FD" w:rsidRDefault="00123562" w:rsidP="009A6CDE">
            <w:pPr>
              <w:pStyle w:val="ListParagraph"/>
              <w:numPr>
                <w:ilvl w:val="0"/>
                <w:numId w:val="33"/>
              </w:numPr>
            </w:pPr>
            <w:r>
              <w:t>Bidders must ensure compliance with their tax obligations</w:t>
            </w:r>
          </w:p>
          <w:p w14:paraId="6B2C71FE"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231DFCF5"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14:paraId="507E1B32" w14:textId="77777777" w:rsidR="004F260E" w:rsidRDefault="004F260E" w:rsidP="009A6CDE">
            <w:pPr>
              <w:pStyle w:val="ListParagraph"/>
              <w:numPr>
                <w:ilvl w:val="0"/>
                <w:numId w:val="33"/>
              </w:numPr>
            </w:pPr>
            <w:r>
              <w:t>Bidders may also submit a hard copy TCS certificate with their bid</w:t>
            </w:r>
          </w:p>
          <w:p w14:paraId="10E61EFD"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673F90DF"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0CA5A75D" w14:textId="77777777" w:rsidR="003E54A0" w:rsidRDefault="003E54A0" w:rsidP="003E54A0">
            <w:pPr>
              <w:pStyle w:val="ListParagraph"/>
              <w:ind w:left="1134"/>
            </w:pPr>
          </w:p>
          <w:p w14:paraId="4A1240EC"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95189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802D5F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FD656D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F97612B" w14:textId="77777777" w:rsidTr="00486053">
        <w:trPr>
          <w:trHeight w:val="20"/>
        </w:trPr>
        <w:tc>
          <w:tcPr>
            <w:tcW w:w="12144" w:type="dxa"/>
            <w:gridSpan w:val="7"/>
          </w:tcPr>
          <w:p w14:paraId="3F3717C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2AFECA" w14:textId="77777777" w:rsidTr="00486053">
        <w:trPr>
          <w:trHeight w:val="397"/>
        </w:trPr>
        <w:tc>
          <w:tcPr>
            <w:tcW w:w="12144" w:type="dxa"/>
            <w:gridSpan w:val="7"/>
          </w:tcPr>
          <w:p w14:paraId="5A960CC0"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lastRenderedPageBreak/>
              <w:t xml:space="preserve">Signature of authorised Bidder Representative: </w:t>
            </w:r>
            <w:r w:rsidRPr="00B3466C">
              <w:rPr>
                <w:rFonts w:asciiTheme="minorHAnsi" w:hAnsiTheme="minorHAnsi" w:cstheme="minorHAnsi"/>
                <w:bCs/>
              </w:rPr>
              <w:t xml:space="preserve"> _________________________________</w:t>
            </w:r>
          </w:p>
          <w:p w14:paraId="4973FE23" w14:textId="77777777" w:rsidR="003E54A0" w:rsidRPr="00B3466C" w:rsidRDefault="003E54A0" w:rsidP="00E14656">
            <w:pPr>
              <w:pStyle w:val="Header"/>
              <w:spacing w:line="360" w:lineRule="auto"/>
              <w:jc w:val="left"/>
              <w:rPr>
                <w:rFonts w:asciiTheme="minorHAnsi" w:hAnsiTheme="minorHAnsi" w:cstheme="minorHAnsi"/>
                <w:bCs/>
              </w:rPr>
            </w:pPr>
          </w:p>
          <w:p w14:paraId="01E95D22"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70A6A1B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9FB279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37D3592" w14:textId="77777777" w:rsidR="00B3466C" w:rsidRDefault="00B3466C" w:rsidP="00E14656">
      <w:pPr>
        <w:autoSpaceDE w:val="0"/>
        <w:autoSpaceDN w:val="0"/>
        <w:adjustRightInd w:val="0"/>
        <w:ind w:left="720" w:hanging="720"/>
        <w:rPr>
          <w:rFonts w:ascii="Arial" w:hAnsi="Arial" w:cs="Arial"/>
        </w:rPr>
      </w:pPr>
    </w:p>
    <w:p w14:paraId="157CDFA3" w14:textId="7ED770DA" w:rsidR="00B3466C" w:rsidRDefault="00B3466C">
      <w:pPr>
        <w:jc w:val="left"/>
        <w:rPr>
          <w:rFonts w:ascii="Arial" w:hAnsi="Arial" w:cs="Arial"/>
        </w:rPr>
      </w:pPr>
    </w:p>
    <w:p w14:paraId="729C202B" w14:textId="77777777" w:rsidR="00E14656" w:rsidRDefault="00B3466C" w:rsidP="00B3466C">
      <w:pPr>
        <w:pStyle w:val="Heading1"/>
      </w:pPr>
      <w:bookmarkStart w:id="17" w:name="_Toc110433308"/>
      <w:r w:rsidRPr="00B3466C">
        <w:t>Bid Terms and Conditions</w:t>
      </w:r>
      <w:bookmarkEnd w:id="17"/>
    </w:p>
    <w:p w14:paraId="6A8AF50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E7CF0F"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AFF5C66"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0433309"/>
      <w:bookmarkStart w:id="25" w:name="_Toc97010978"/>
      <w:r w:rsidRPr="00CB20EE">
        <w:t>General rules and instructions</w:t>
      </w:r>
      <w:bookmarkEnd w:id="18"/>
      <w:bookmarkEnd w:id="19"/>
      <w:bookmarkEnd w:id="20"/>
      <w:bookmarkEnd w:id="21"/>
      <w:bookmarkEnd w:id="22"/>
      <w:bookmarkEnd w:id="23"/>
      <w:bookmarkEnd w:id="24"/>
    </w:p>
    <w:p w14:paraId="218888E7" w14:textId="77777777" w:rsidR="00E14656" w:rsidRPr="00805BE2" w:rsidRDefault="00E14656" w:rsidP="00D41F1F">
      <w:pPr>
        <w:pStyle w:val="Heading3"/>
        <w:spacing w:before="240" w:after="60" w:line="276" w:lineRule="auto"/>
        <w:rPr>
          <w:bCs/>
        </w:rPr>
      </w:pPr>
      <w:bookmarkStart w:id="26" w:name="_Toc110433310"/>
      <w:r w:rsidRPr="00805BE2">
        <w:rPr>
          <w:bCs/>
        </w:rPr>
        <w:t>News and press releases</w:t>
      </w:r>
      <w:bookmarkEnd w:id="26"/>
    </w:p>
    <w:p w14:paraId="0DF8C336"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1B65B86D" w14:textId="77777777" w:rsidR="00E14656" w:rsidRPr="00D41F1F" w:rsidRDefault="00E14656" w:rsidP="00D41F1F">
      <w:pPr>
        <w:pStyle w:val="Heading3"/>
        <w:spacing w:before="240" w:after="60" w:line="276" w:lineRule="auto"/>
        <w:rPr>
          <w:bCs/>
        </w:rPr>
      </w:pPr>
      <w:bookmarkStart w:id="27" w:name="_Toc110433311"/>
      <w:r w:rsidRPr="00D41F1F">
        <w:rPr>
          <w:bCs/>
        </w:rPr>
        <w:t>Precedence of documents</w:t>
      </w:r>
      <w:bookmarkEnd w:id="27"/>
    </w:p>
    <w:p w14:paraId="2860DDD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272BCD23"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669827E"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8C00041"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8D68757" w14:textId="77777777"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09130A9F"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3A8B2C76" w14:textId="77777777" w:rsidR="00E14656" w:rsidRPr="00D41F1F" w:rsidRDefault="00E14656" w:rsidP="00D41F1F">
      <w:pPr>
        <w:pStyle w:val="Heading3"/>
        <w:spacing w:before="240" w:after="60" w:line="276" w:lineRule="auto"/>
        <w:rPr>
          <w:bCs/>
        </w:rPr>
      </w:pPr>
      <w:bookmarkStart w:id="28" w:name="_Toc110433312"/>
      <w:r w:rsidRPr="00D41F1F">
        <w:rPr>
          <w:bCs/>
        </w:rPr>
        <w:lastRenderedPageBreak/>
        <w:t>Preferential procurement reform</w:t>
      </w:r>
      <w:bookmarkEnd w:id="28"/>
    </w:p>
    <w:p w14:paraId="08357546"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05E0C012" w14:textId="77777777" w:rsidR="00E14656" w:rsidRPr="00773264" w:rsidRDefault="00E14656" w:rsidP="00D41F1F">
      <w:pPr>
        <w:pStyle w:val="Heading3"/>
        <w:spacing w:before="240" w:after="60" w:line="276" w:lineRule="auto"/>
        <w:rPr>
          <w:bCs/>
        </w:rPr>
      </w:pPr>
      <w:bookmarkStart w:id="29" w:name="_Toc110433313"/>
      <w:r w:rsidRPr="00773264">
        <w:rPr>
          <w:bCs/>
        </w:rPr>
        <w:t>National Industrial Participation Programme</w:t>
      </w:r>
      <w:bookmarkEnd w:id="29"/>
    </w:p>
    <w:p w14:paraId="1A352A83" w14:textId="77777777"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be complied with. Bidders are required to sign and submit the Standard Bidding Document (SBD)</w:t>
      </w:r>
      <w:r w:rsidR="00D44BDF" w:rsidRPr="00773264">
        <w:rPr>
          <w:rStyle w:val="Hyperlink"/>
          <w:color w:val="auto"/>
          <w:u w:val="none"/>
        </w:rPr>
        <w:t xml:space="preserve"> 5 in this regard.</w:t>
      </w:r>
    </w:p>
    <w:p w14:paraId="04ACB15F" w14:textId="77777777" w:rsidR="00E14656" w:rsidRPr="00E8640E" w:rsidRDefault="00E14656" w:rsidP="00D41F1F">
      <w:pPr>
        <w:pStyle w:val="Heading3"/>
        <w:spacing w:before="240" w:after="60" w:line="276" w:lineRule="auto"/>
        <w:rPr>
          <w:bCs/>
        </w:rPr>
      </w:pPr>
      <w:bookmarkStart w:id="30" w:name="_Toc110433314"/>
      <w:r w:rsidRPr="00E8640E">
        <w:rPr>
          <w:bCs/>
        </w:rPr>
        <w:t>Language</w:t>
      </w:r>
      <w:bookmarkEnd w:id="30"/>
    </w:p>
    <w:p w14:paraId="701D2B74"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2A18E5D9" w14:textId="77777777" w:rsidR="00E14656" w:rsidRPr="00E8640E" w:rsidRDefault="00E14656" w:rsidP="00D41F1F">
      <w:pPr>
        <w:pStyle w:val="Heading3"/>
        <w:spacing w:before="240" w:after="60" w:line="276" w:lineRule="auto"/>
        <w:rPr>
          <w:bCs/>
        </w:rPr>
      </w:pPr>
      <w:bookmarkStart w:id="31" w:name="_Toc110433315"/>
      <w:r w:rsidRPr="00E8640E">
        <w:rPr>
          <w:bCs/>
        </w:rPr>
        <w:t>Gender</w:t>
      </w:r>
      <w:bookmarkEnd w:id="31"/>
    </w:p>
    <w:p w14:paraId="18366E1B"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7B2AC517" w14:textId="77777777" w:rsidR="00E14656" w:rsidRPr="00E8640E" w:rsidRDefault="00E14656" w:rsidP="00D41F1F">
      <w:pPr>
        <w:pStyle w:val="Heading3"/>
        <w:spacing w:before="240" w:after="60" w:line="276" w:lineRule="auto"/>
        <w:rPr>
          <w:bCs/>
        </w:rPr>
      </w:pPr>
      <w:bookmarkStart w:id="32" w:name="_Toc110433316"/>
      <w:r w:rsidRPr="00E8640E">
        <w:rPr>
          <w:bCs/>
        </w:rPr>
        <w:t>Headings</w:t>
      </w:r>
      <w:bookmarkEnd w:id="32"/>
    </w:p>
    <w:p w14:paraId="32D807E8"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24B40F32" w14:textId="77777777" w:rsidR="00122972" w:rsidRPr="00820BBC" w:rsidRDefault="00122972" w:rsidP="00122972">
      <w:pPr>
        <w:pStyle w:val="Heading3"/>
        <w:spacing w:before="240" w:after="60" w:line="276" w:lineRule="auto"/>
        <w:rPr>
          <w:bCs/>
        </w:rPr>
      </w:pPr>
      <w:bookmarkStart w:id="33" w:name="_Toc110433317"/>
      <w:r w:rsidRPr="00820BBC">
        <w:rPr>
          <w:bCs/>
        </w:rPr>
        <w:t>Bid Clarification</w:t>
      </w:r>
      <w:bookmarkEnd w:id="33"/>
    </w:p>
    <w:p w14:paraId="2AB7C8AF"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79A9B0B" w14:textId="77777777" w:rsidR="00886179" w:rsidRPr="001203AD" w:rsidRDefault="00886179" w:rsidP="001203AD">
      <w:pPr>
        <w:pStyle w:val="Heading3"/>
        <w:spacing w:before="240" w:after="60" w:line="276" w:lineRule="auto"/>
        <w:rPr>
          <w:bCs/>
        </w:rPr>
      </w:pPr>
      <w:bookmarkStart w:id="34" w:name="_Toc110433318"/>
      <w:r w:rsidRPr="001203AD">
        <w:rPr>
          <w:bCs/>
        </w:rPr>
        <w:t>Cancellation of Bid</w:t>
      </w:r>
      <w:bookmarkEnd w:id="34"/>
    </w:p>
    <w:p w14:paraId="313ADB0D"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F24456" w14:textId="77777777" w:rsidR="00F73867" w:rsidRPr="00F73867" w:rsidRDefault="00F73867" w:rsidP="00F73867">
      <w:pPr>
        <w:pStyle w:val="Heading3"/>
        <w:spacing w:before="240" w:after="60" w:line="276" w:lineRule="auto"/>
        <w:rPr>
          <w:bCs/>
        </w:rPr>
      </w:pPr>
      <w:bookmarkStart w:id="35" w:name="_Toc110433319"/>
      <w:r w:rsidRPr="00F73867">
        <w:rPr>
          <w:bCs/>
        </w:rPr>
        <w:t>Bid Validity</w:t>
      </w:r>
      <w:r w:rsidR="004419A0">
        <w:rPr>
          <w:bCs/>
        </w:rPr>
        <w:t xml:space="preserve"> period</w:t>
      </w:r>
      <w:bookmarkEnd w:id="35"/>
    </w:p>
    <w:p w14:paraId="1E345D14" w14:textId="77777777"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9E386D4" w14:textId="77777777"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8B8668F" w14:textId="77777777" w:rsidR="00E14656" w:rsidRPr="00E8640E" w:rsidRDefault="00E14656" w:rsidP="00D41F1F">
      <w:pPr>
        <w:pStyle w:val="Heading3"/>
        <w:spacing w:before="240" w:after="60" w:line="276" w:lineRule="auto"/>
        <w:rPr>
          <w:bCs/>
        </w:rPr>
      </w:pPr>
      <w:bookmarkStart w:id="36" w:name="_Toc110433320"/>
      <w:r w:rsidRPr="00E8640E">
        <w:rPr>
          <w:bCs/>
        </w:rPr>
        <w:t>Occupational Injuries and Diseases Act 13 of 1993</w:t>
      </w:r>
      <w:bookmarkEnd w:id="36"/>
    </w:p>
    <w:p w14:paraId="254332E0"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E037453" w14:textId="77777777" w:rsidR="00E14656" w:rsidRPr="00E8640E" w:rsidRDefault="00E14656" w:rsidP="00D41F1F">
      <w:pPr>
        <w:pStyle w:val="Heading3"/>
        <w:spacing w:before="240" w:after="60" w:line="276" w:lineRule="auto"/>
        <w:rPr>
          <w:bCs/>
        </w:rPr>
      </w:pPr>
      <w:bookmarkStart w:id="37" w:name="_Toc110433321"/>
      <w:bookmarkStart w:id="38" w:name="_Hlk68880043"/>
      <w:r w:rsidRPr="00E8640E">
        <w:rPr>
          <w:bCs/>
        </w:rPr>
        <w:lastRenderedPageBreak/>
        <w:t>Processing of the Bidder’s Personal Information</w:t>
      </w:r>
      <w:bookmarkEnd w:id="37"/>
    </w:p>
    <w:bookmarkEnd w:id="38"/>
    <w:p w14:paraId="0592496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817BA0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14994A9"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ED8EE9D"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346C100"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C66C6C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1DE5DAA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60309C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0D9AAC20"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01CA0E2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3F8D05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200FF68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1F711D9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189ECF2" w14:textId="77777777" w:rsidR="00E14656" w:rsidRPr="00E8640E" w:rsidRDefault="00E14656" w:rsidP="00E8640E">
      <w:pPr>
        <w:pStyle w:val="Heading3"/>
        <w:spacing w:before="240" w:after="60" w:line="276" w:lineRule="auto"/>
        <w:rPr>
          <w:bCs/>
        </w:rPr>
      </w:pPr>
      <w:bookmarkStart w:id="39" w:name="_Toc110433322"/>
      <w:r w:rsidRPr="00E8640E">
        <w:rPr>
          <w:bCs/>
        </w:rPr>
        <w:t>Formal contract</w:t>
      </w:r>
      <w:bookmarkEnd w:id="39"/>
    </w:p>
    <w:p w14:paraId="3353E2BF"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42E8344"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776EA549"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6AC7DCB3"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06AB08C"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803A587"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6EF20E7F" w14:textId="77777777" w:rsidR="00886179" w:rsidRPr="00886179" w:rsidRDefault="001203AD" w:rsidP="00886179">
      <w:pPr>
        <w:pStyle w:val="Heading3"/>
        <w:spacing w:before="240" w:after="60" w:line="276" w:lineRule="auto"/>
        <w:rPr>
          <w:bCs/>
        </w:rPr>
      </w:pPr>
      <w:bookmarkStart w:id="40" w:name="_Toc110433323"/>
      <w:r>
        <w:rPr>
          <w:bCs/>
        </w:rPr>
        <w:t>Failure to agree before contract conclusion</w:t>
      </w:r>
      <w:bookmarkEnd w:id="40"/>
      <w:r>
        <w:rPr>
          <w:bCs/>
        </w:rPr>
        <w:t xml:space="preserve"> </w:t>
      </w:r>
    </w:p>
    <w:p w14:paraId="572311E6"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77296D1"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210D035" w14:textId="77777777" w:rsidR="001203AD" w:rsidRPr="001203AD" w:rsidRDefault="001203AD" w:rsidP="001203AD">
      <w:pPr>
        <w:pStyle w:val="Heading3"/>
        <w:spacing w:before="240" w:after="60" w:line="276" w:lineRule="auto"/>
        <w:rPr>
          <w:bCs/>
        </w:rPr>
      </w:pPr>
      <w:bookmarkStart w:id="41" w:name="_Toc110433324"/>
      <w:r w:rsidRPr="001203AD">
        <w:rPr>
          <w:bCs/>
        </w:rPr>
        <w:t>Withdrawal of proposal after award</w:t>
      </w:r>
      <w:bookmarkEnd w:id="41"/>
    </w:p>
    <w:p w14:paraId="5A103388"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3A95BDAD"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0433325"/>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1D9A7B74"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A7ED04E" w14:textId="77777777" w:rsidR="00E14656" w:rsidRPr="0002713C" w:rsidRDefault="00E14656" w:rsidP="0002713C">
      <w:pPr>
        <w:pStyle w:val="Heading3"/>
        <w:spacing w:before="240" w:after="60" w:line="276" w:lineRule="auto"/>
        <w:rPr>
          <w:bCs/>
        </w:rPr>
      </w:pPr>
      <w:bookmarkStart w:id="50" w:name="_Toc110433326"/>
      <w:r w:rsidRPr="0002713C">
        <w:rPr>
          <w:bCs/>
        </w:rPr>
        <w:t>Objection to brand specific requirements</w:t>
      </w:r>
      <w:bookmarkEnd w:id="50"/>
    </w:p>
    <w:p w14:paraId="7E0A1EE4"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55019DF" w14:textId="77777777" w:rsidR="0090233F" w:rsidRPr="0090233F" w:rsidRDefault="0090233F" w:rsidP="0090233F">
      <w:pPr>
        <w:pStyle w:val="Heading2"/>
        <w:rPr>
          <w:rFonts w:cs="Arial"/>
          <w:iCs/>
          <w:color w:val="000080"/>
          <w:szCs w:val="28"/>
          <w:lang w:val="en-GB"/>
        </w:rPr>
      </w:pPr>
      <w:bookmarkStart w:id="51"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14:paraId="4CFD6264" w14:textId="77777777" w:rsidR="00E14656" w:rsidRDefault="0090233F" w:rsidP="0090233F">
      <w:pPr>
        <w:pStyle w:val="Heading3"/>
      </w:pPr>
      <w:bookmarkStart w:id="52" w:name="_Toc110433328"/>
      <w:bookmarkStart w:id="53" w:name="Response"/>
      <w:bookmarkStart w:id="54" w:name="_Toc150587194"/>
      <w:bookmarkStart w:id="55" w:name="_Toc199296472"/>
      <w:r>
        <w:t xml:space="preserve">Administrative </w:t>
      </w:r>
      <w:r w:rsidRPr="0056332A">
        <w:t>Returnable Documents</w:t>
      </w:r>
      <w:bookmarkEnd w:id="52"/>
    </w:p>
    <w:p w14:paraId="2FB4832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3B173293"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 xml:space="preserve">SBD 6.1- Preferential Procurement Claim form and copy of the B-BBEE Verification Certificate(s) issued by an authorised body or person, or </w:t>
      </w:r>
      <w:proofErr w:type="gramStart"/>
      <w:r w:rsidRPr="004E1D55">
        <w:rPr>
          <w:rStyle w:val="Hyperlink"/>
          <w:color w:val="auto"/>
          <w:u w:val="none"/>
        </w:rPr>
        <w:t>a sworn affidavit</w:t>
      </w:r>
      <w:proofErr w:type="gramEnd"/>
      <w:r w:rsidRPr="004E1D55">
        <w:rPr>
          <w:rStyle w:val="Hyperlink"/>
          <w:color w:val="auto"/>
          <w:u w:val="none"/>
        </w:rPr>
        <w:t xml:space="preserve"> prescribed by the B-BBEE Codes of Good Practice or a Sector Code</w:t>
      </w:r>
      <w:r w:rsidR="00E225F2">
        <w:rPr>
          <w:rStyle w:val="Hyperlink"/>
          <w:color w:val="auto"/>
          <w:u w:val="none"/>
        </w:rPr>
        <w:t>.</w:t>
      </w:r>
    </w:p>
    <w:p w14:paraId="03FC03FA"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763147BD" w14:textId="77777777"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14:paraId="5B9A0728" w14:textId="77777777" w:rsidR="004E1D55" w:rsidRDefault="004E1D55" w:rsidP="004E1D55">
      <w:pPr>
        <w:pStyle w:val="Heading3"/>
      </w:pPr>
      <w:bookmarkStart w:id="56" w:name="_Toc110433329"/>
      <w:r w:rsidRPr="00773264">
        <w:t>Man</w:t>
      </w:r>
      <w:r w:rsidRPr="004E1D55">
        <w:t>datory Returnable Documents</w:t>
      </w:r>
      <w:bookmarkEnd w:id="56"/>
    </w:p>
    <w:p w14:paraId="1D6DD386" w14:textId="3D88830F" w:rsidR="004E1D55" w:rsidRDefault="007371FA" w:rsidP="007371FA">
      <w:pPr>
        <w:pStyle w:val="ListParagraph"/>
        <w:ind w:left="1134" w:hanging="567"/>
        <w:rPr>
          <w:rStyle w:val="Hyperlink"/>
          <w:color w:val="auto"/>
          <w:u w:val="none"/>
        </w:rPr>
      </w:pPr>
      <w:r w:rsidRPr="007371FA">
        <w:rPr>
          <w:rStyle w:val="Hyperlink"/>
          <w:color w:val="auto"/>
          <w:u w:val="none"/>
        </w:rPr>
        <w:t xml:space="preserve">Please refer to the </w:t>
      </w:r>
      <w:r w:rsidR="00BC468F">
        <w:rPr>
          <w:rStyle w:val="Hyperlink"/>
          <w:color w:val="auto"/>
          <w:u w:val="none"/>
        </w:rPr>
        <w:t xml:space="preserve">bid </w:t>
      </w:r>
      <w:r w:rsidRPr="007371FA">
        <w:rPr>
          <w:rStyle w:val="Hyperlink"/>
          <w:color w:val="auto"/>
          <w:u w:val="none"/>
        </w:rPr>
        <w:t>specification</w:t>
      </w:r>
    </w:p>
    <w:p w14:paraId="5A20A71D" w14:textId="77777777" w:rsidR="007371FA" w:rsidRPr="00FA30EE" w:rsidRDefault="007371FA" w:rsidP="007371FA">
      <w:pPr>
        <w:pStyle w:val="ListParagraph"/>
        <w:spacing w:line="240" w:lineRule="auto"/>
        <w:rPr>
          <w:rStyle w:val="Hyperlink"/>
          <w:color w:val="auto"/>
          <w:u w:val="none"/>
        </w:rPr>
      </w:pPr>
    </w:p>
    <w:p w14:paraId="4865141A" w14:textId="3B0080DF" w:rsidR="004E1D55" w:rsidRPr="00FA30EE" w:rsidRDefault="004E1D55" w:rsidP="00227CFB">
      <w:pPr>
        <w:pStyle w:val="Heading3"/>
      </w:pPr>
      <w:bookmarkStart w:id="57" w:name="_Toc110433330"/>
      <w:r w:rsidRPr="00FA30EE">
        <w:t>Evaluation Returnable Documents</w:t>
      </w:r>
      <w:bookmarkEnd w:id="57"/>
    </w:p>
    <w:p w14:paraId="68C107B4" w14:textId="1CEE3756" w:rsidR="00227CFB" w:rsidRPr="00FA30EE" w:rsidRDefault="007371FA" w:rsidP="007371FA">
      <w:pPr>
        <w:pStyle w:val="ListParagraph"/>
        <w:ind w:left="1134" w:hanging="567"/>
        <w:rPr>
          <w:rStyle w:val="Hyperlink"/>
          <w:color w:val="auto"/>
          <w:u w:val="none"/>
        </w:rPr>
      </w:pPr>
      <w:r>
        <w:rPr>
          <w:rStyle w:val="Hyperlink"/>
          <w:color w:val="auto"/>
          <w:u w:val="none"/>
        </w:rPr>
        <w:t xml:space="preserve">Please refer to the </w:t>
      </w:r>
      <w:r w:rsidR="00BC468F">
        <w:rPr>
          <w:rStyle w:val="Hyperlink"/>
          <w:color w:val="auto"/>
          <w:u w:val="none"/>
        </w:rPr>
        <w:t xml:space="preserve">bid </w:t>
      </w:r>
      <w:r>
        <w:rPr>
          <w:rStyle w:val="Hyperlink"/>
          <w:color w:val="auto"/>
          <w:u w:val="none"/>
        </w:rPr>
        <w:t>specification</w:t>
      </w:r>
    </w:p>
    <w:p w14:paraId="5F7E6DBD" w14:textId="1DD971F9" w:rsidR="00227CFB" w:rsidRPr="00FA30EE" w:rsidRDefault="00227CFB" w:rsidP="00A27627">
      <w:pPr>
        <w:pStyle w:val="ListParagraph"/>
        <w:ind w:left="1134"/>
        <w:rPr>
          <w:rStyle w:val="Hyperlink"/>
          <w:color w:val="auto"/>
          <w:u w:val="none"/>
        </w:rPr>
      </w:pPr>
    </w:p>
    <w:p w14:paraId="1044CFFE" w14:textId="77777777" w:rsidR="004E1D55" w:rsidRPr="00773264" w:rsidRDefault="004E1D55" w:rsidP="007371FA">
      <w:pPr>
        <w:spacing w:after="0" w:line="240" w:lineRule="auto"/>
        <w:rPr>
          <w:lang w:val="en-GB"/>
        </w:rPr>
      </w:pPr>
    </w:p>
    <w:p w14:paraId="3AEBFF11" w14:textId="77777777"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AA50712" w14:textId="77777777" w:rsidR="001B41E3" w:rsidRDefault="001B41E3">
      <w:pPr>
        <w:jc w:val="left"/>
        <w:rPr>
          <w:rFonts w:asciiTheme="minorHAnsi" w:hAnsiTheme="minorHAnsi" w:cstheme="minorHAnsi"/>
        </w:rPr>
      </w:pPr>
      <w:r>
        <w:rPr>
          <w:rFonts w:asciiTheme="minorHAnsi" w:hAnsiTheme="minorHAnsi" w:cstheme="minorHAnsi"/>
        </w:rPr>
        <w:br w:type="page"/>
      </w:r>
    </w:p>
    <w:p w14:paraId="780CF37C" w14:textId="77777777" w:rsidR="001E3F54" w:rsidRDefault="001E3F54" w:rsidP="001E3F54">
      <w:pPr>
        <w:pStyle w:val="Heading1"/>
      </w:pPr>
      <w:bookmarkStart w:id="58" w:name="_Toc110433331"/>
      <w:r>
        <w:lastRenderedPageBreak/>
        <w:t>Bidder’s disclosure (SBD 4)</w:t>
      </w:r>
      <w:bookmarkEnd w:id="58"/>
    </w:p>
    <w:p w14:paraId="23E5D3DC" w14:textId="77777777" w:rsidR="001E3F54" w:rsidRPr="001E3F54" w:rsidRDefault="001E3F54" w:rsidP="001E3F54">
      <w:pPr>
        <w:pStyle w:val="Heading2"/>
        <w:rPr>
          <w:lang w:val="en-GB"/>
        </w:rPr>
      </w:pPr>
      <w:bookmarkStart w:id="59" w:name="_Toc110433332"/>
      <w:r>
        <w:rPr>
          <w:lang w:val="en-GB"/>
        </w:rPr>
        <w:t>Purpose of disclosure</w:t>
      </w:r>
      <w:bookmarkEnd w:id="59"/>
    </w:p>
    <w:bookmarkEnd w:id="53"/>
    <w:bookmarkEnd w:id="54"/>
    <w:bookmarkEnd w:id="55"/>
    <w:p w14:paraId="42FD637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0DDE473E"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235FDC08" w14:textId="5101FE6E"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r w:rsidR="00FD7C25">
        <w:rPr>
          <w:rFonts w:asciiTheme="minorHAnsi" w:hAnsiTheme="minorHAnsi" w:cstheme="minorHAnsi"/>
          <w:lang w:val="en-GB"/>
        </w:rPr>
        <w:t>.</w:t>
      </w:r>
    </w:p>
    <w:p w14:paraId="2F88F5D3" w14:textId="77777777" w:rsidR="00E14656" w:rsidRPr="001E3F54" w:rsidRDefault="001E3F54" w:rsidP="001E3F54">
      <w:pPr>
        <w:pStyle w:val="Heading2"/>
        <w:rPr>
          <w:lang w:val="en-GB"/>
        </w:rPr>
      </w:pPr>
      <w:bookmarkStart w:id="63" w:name="_Toc110433333"/>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F145079" w14:textId="77777777" w:rsidTr="000B3D25">
        <w:tc>
          <w:tcPr>
            <w:tcW w:w="514" w:type="dxa"/>
          </w:tcPr>
          <w:p w14:paraId="344B6E1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BBC1A"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EFC176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1B6C3D" w14:textId="77777777" w:rsidR="00EE5364" w:rsidRDefault="00EE5364" w:rsidP="00EE5364">
            <w:pPr>
              <w:widowControl w:val="0"/>
              <w:tabs>
                <w:tab w:val="left" w:pos="-963"/>
                <w:tab w:val="left" w:pos="-720"/>
              </w:tabs>
              <w:rPr>
                <w:rFonts w:asciiTheme="minorHAnsi" w:hAnsiTheme="minorHAnsi" w:cs="Arial"/>
                <w:b/>
                <w:lang w:val="en-GB"/>
              </w:rPr>
            </w:pPr>
          </w:p>
        </w:tc>
      </w:tr>
    </w:tbl>
    <w:p w14:paraId="49603CE0"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C0C2E3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A561A2C" w14:textId="77777777" w:rsidR="00520716" w:rsidRDefault="00A21FCD" w:rsidP="00A21FCD">
      <w:pPr>
        <w:pStyle w:val="Caption"/>
        <w:rPr>
          <w:rFonts w:cs="Arial"/>
          <w:bCs/>
        </w:rPr>
      </w:pPr>
      <w:bookmarkStart w:id="64"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BAA1A27" w14:textId="77777777" w:rsidTr="001F62B5">
        <w:tc>
          <w:tcPr>
            <w:tcW w:w="3209" w:type="dxa"/>
            <w:shd w:val="clear" w:color="auto" w:fill="DBE5F1" w:themeFill="accent1" w:themeFillTint="33"/>
          </w:tcPr>
          <w:p w14:paraId="6436DF2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81CAF5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7F8F5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CE71B66" w14:textId="77777777" w:rsidTr="001F62B5">
        <w:tc>
          <w:tcPr>
            <w:tcW w:w="3209" w:type="dxa"/>
          </w:tcPr>
          <w:p w14:paraId="17BA0A3C" w14:textId="77777777" w:rsidR="00A21FCD" w:rsidRDefault="00A21FCD" w:rsidP="00E14656">
            <w:pPr>
              <w:widowControl w:val="0"/>
              <w:tabs>
                <w:tab w:val="left" w:pos="-963"/>
                <w:tab w:val="left" w:pos="-720"/>
              </w:tabs>
              <w:rPr>
                <w:rFonts w:asciiTheme="minorHAnsi" w:hAnsiTheme="minorHAnsi" w:cs="Arial"/>
                <w:bCs/>
                <w:lang w:val="en-GB"/>
              </w:rPr>
            </w:pPr>
          </w:p>
          <w:p w14:paraId="57275E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70020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0BB9E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99E561D" w14:textId="77777777" w:rsidTr="001F62B5">
        <w:tc>
          <w:tcPr>
            <w:tcW w:w="3209" w:type="dxa"/>
          </w:tcPr>
          <w:p w14:paraId="3912DB0B" w14:textId="77777777" w:rsidR="00A21FCD" w:rsidRDefault="00A21FCD" w:rsidP="00E14656">
            <w:pPr>
              <w:widowControl w:val="0"/>
              <w:tabs>
                <w:tab w:val="left" w:pos="-963"/>
                <w:tab w:val="left" w:pos="-720"/>
              </w:tabs>
              <w:rPr>
                <w:rFonts w:asciiTheme="minorHAnsi" w:hAnsiTheme="minorHAnsi" w:cs="Arial"/>
                <w:bCs/>
                <w:lang w:val="en-GB"/>
              </w:rPr>
            </w:pPr>
          </w:p>
          <w:p w14:paraId="2369F7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341620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5A4F3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DF87B3A" w14:textId="77777777" w:rsidTr="001F62B5">
        <w:tc>
          <w:tcPr>
            <w:tcW w:w="3209" w:type="dxa"/>
          </w:tcPr>
          <w:p w14:paraId="6A5A5BB1" w14:textId="77777777" w:rsidR="00A21FCD" w:rsidRDefault="00A21FCD" w:rsidP="00E14656">
            <w:pPr>
              <w:widowControl w:val="0"/>
              <w:tabs>
                <w:tab w:val="left" w:pos="-963"/>
                <w:tab w:val="left" w:pos="-720"/>
              </w:tabs>
              <w:rPr>
                <w:rFonts w:asciiTheme="minorHAnsi" w:hAnsiTheme="minorHAnsi" w:cs="Arial"/>
                <w:bCs/>
                <w:lang w:val="en-GB"/>
              </w:rPr>
            </w:pPr>
          </w:p>
          <w:p w14:paraId="277C883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F837E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295F58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706CAA3" w14:textId="77777777" w:rsidTr="001F62B5">
        <w:tc>
          <w:tcPr>
            <w:tcW w:w="3209" w:type="dxa"/>
          </w:tcPr>
          <w:p w14:paraId="709C5BB3" w14:textId="77777777" w:rsidR="00A21FCD" w:rsidRDefault="00A21FCD" w:rsidP="00E14656">
            <w:pPr>
              <w:widowControl w:val="0"/>
              <w:tabs>
                <w:tab w:val="left" w:pos="-963"/>
                <w:tab w:val="left" w:pos="-720"/>
              </w:tabs>
              <w:rPr>
                <w:rFonts w:asciiTheme="minorHAnsi" w:hAnsiTheme="minorHAnsi" w:cs="Arial"/>
                <w:bCs/>
                <w:lang w:val="en-GB"/>
              </w:rPr>
            </w:pPr>
          </w:p>
          <w:p w14:paraId="3976D72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F28565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9846440" w14:textId="77777777" w:rsidR="00A21FCD" w:rsidRDefault="00A21FCD" w:rsidP="00E14656">
            <w:pPr>
              <w:widowControl w:val="0"/>
              <w:tabs>
                <w:tab w:val="left" w:pos="-963"/>
                <w:tab w:val="left" w:pos="-720"/>
              </w:tabs>
              <w:rPr>
                <w:rFonts w:asciiTheme="minorHAnsi" w:hAnsiTheme="minorHAnsi" w:cs="Arial"/>
                <w:bCs/>
                <w:lang w:val="en-GB"/>
              </w:rPr>
            </w:pPr>
          </w:p>
        </w:tc>
      </w:tr>
    </w:tbl>
    <w:p w14:paraId="7A988B7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BDDD320" w14:textId="77777777" w:rsidTr="000B3D25">
        <w:tc>
          <w:tcPr>
            <w:tcW w:w="514" w:type="dxa"/>
          </w:tcPr>
          <w:p w14:paraId="492AE2D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D4D3C2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70898A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FD51044" w14:textId="77777777" w:rsidR="000B3D25" w:rsidRDefault="000B3D25" w:rsidP="000B3D25">
            <w:pPr>
              <w:widowControl w:val="0"/>
              <w:tabs>
                <w:tab w:val="left" w:pos="-963"/>
                <w:tab w:val="left" w:pos="-720"/>
              </w:tabs>
              <w:rPr>
                <w:rFonts w:asciiTheme="minorHAnsi" w:hAnsiTheme="minorHAnsi" w:cs="Arial"/>
                <w:b/>
                <w:lang w:val="en-GB"/>
              </w:rPr>
            </w:pPr>
          </w:p>
        </w:tc>
      </w:tr>
    </w:tbl>
    <w:p w14:paraId="47F944F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0D7CFD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24D143E" w14:textId="77777777" w:rsidR="00A21FCD" w:rsidRDefault="00A21FCD" w:rsidP="00A21FCD">
      <w:pPr>
        <w:pStyle w:val="Caption"/>
        <w:rPr>
          <w:rFonts w:cs="Arial"/>
        </w:rPr>
      </w:pPr>
      <w:bookmarkStart w:id="65"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B04206C" w14:textId="77777777" w:rsidTr="001F62B5">
        <w:tc>
          <w:tcPr>
            <w:tcW w:w="3209" w:type="dxa"/>
            <w:shd w:val="clear" w:color="auto" w:fill="DBE5F1" w:themeFill="accent1" w:themeFillTint="33"/>
          </w:tcPr>
          <w:p w14:paraId="520E5DA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C2B7BF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B3F00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73A5932" w14:textId="77777777" w:rsidTr="001F62B5">
        <w:tc>
          <w:tcPr>
            <w:tcW w:w="3209" w:type="dxa"/>
          </w:tcPr>
          <w:p w14:paraId="285C9FE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4705F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06DD2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05E283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11B8F5" w14:textId="77777777" w:rsidTr="001F62B5">
        <w:tc>
          <w:tcPr>
            <w:tcW w:w="3209" w:type="dxa"/>
          </w:tcPr>
          <w:p w14:paraId="047C8D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93A684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BE805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4E9E0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EE45729" w14:textId="77777777" w:rsidTr="001F62B5">
        <w:tc>
          <w:tcPr>
            <w:tcW w:w="3209" w:type="dxa"/>
          </w:tcPr>
          <w:p w14:paraId="28F141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A793B6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7E83F5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3D21E6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164F22" w14:paraId="1460E800" w14:textId="77777777" w:rsidTr="001F62B5">
        <w:tc>
          <w:tcPr>
            <w:tcW w:w="3209" w:type="dxa"/>
          </w:tcPr>
          <w:p w14:paraId="5168E3E9"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849DF59"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p w14:paraId="3FFC3AF6"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A6EB6A0"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164F22" w14:paraId="247A73CC" w14:textId="77777777" w:rsidTr="001F62B5">
        <w:tc>
          <w:tcPr>
            <w:tcW w:w="3209" w:type="dxa"/>
          </w:tcPr>
          <w:p w14:paraId="73B4EEB6"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3B501C"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p w14:paraId="7F36B92B"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16AACF7" w14:textId="77777777" w:rsidR="00164F22" w:rsidRDefault="00164F22"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8F0BDA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6725C12" w14:textId="77777777" w:rsidR="00FF10AD" w:rsidRPr="00A21FCD" w:rsidRDefault="00FF10A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36136F9" w14:textId="77777777" w:rsidTr="000B3D25">
        <w:tc>
          <w:tcPr>
            <w:tcW w:w="514" w:type="dxa"/>
          </w:tcPr>
          <w:p w14:paraId="66A7752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146EED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94601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DA80F56" w14:textId="77777777" w:rsidR="000B3D25" w:rsidRDefault="000B3D25" w:rsidP="000B3D25">
            <w:pPr>
              <w:widowControl w:val="0"/>
              <w:tabs>
                <w:tab w:val="left" w:pos="-963"/>
                <w:tab w:val="left" w:pos="-720"/>
              </w:tabs>
              <w:rPr>
                <w:rFonts w:asciiTheme="minorHAnsi" w:hAnsiTheme="minorHAnsi" w:cs="Arial"/>
                <w:b/>
                <w:lang w:val="en-GB"/>
              </w:rPr>
            </w:pPr>
          </w:p>
        </w:tc>
      </w:tr>
    </w:tbl>
    <w:p w14:paraId="2386DB7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79EBC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6FA5D08E" w14:textId="77777777" w:rsidR="00E14656" w:rsidRDefault="00F6669C" w:rsidP="00F6669C">
      <w:pPr>
        <w:pStyle w:val="Caption"/>
        <w:rPr>
          <w:rFonts w:ascii="Arial" w:hAnsi="Arial" w:cs="Arial"/>
          <w:sz w:val="20"/>
          <w:szCs w:val="20"/>
        </w:rPr>
      </w:pPr>
      <w:bookmarkStart w:id="66"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AF67F35" w14:textId="77777777" w:rsidTr="001F62B5">
        <w:tc>
          <w:tcPr>
            <w:tcW w:w="3209" w:type="dxa"/>
            <w:shd w:val="solid" w:color="DBE5F1" w:themeColor="accent1" w:themeTint="33" w:fill="DBE5F1" w:themeFill="accent1" w:themeFillTint="33"/>
          </w:tcPr>
          <w:p w14:paraId="473EB8F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C4BC73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2261B6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0B7FB8F" w14:textId="77777777" w:rsidTr="001F62B5">
        <w:tc>
          <w:tcPr>
            <w:tcW w:w="3209" w:type="dxa"/>
          </w:tcPr>
          <w:p w14:paraId="06642369" w14:textId="77777777" w:rsidR="0060074E" w:rsidRDefault="0060074E" w:rsidP="00164F22">
            <w:pPr>
              <w:tabs>
                <w:tab w:val="left" w:pos="-963"/>
                <w:tab w:val="left" w:pos="-720"/>
                <w:tab w:val="left" w:pos="900"/>
                <w:tab w:val="left" w:pos="1215"/>
                <w:tab w:val="left" w:pos="2250"/>
                <w:tab w:val="left" w:pos="7363"/>
              </w:tabs>
              <w:rPr>
                <w:rFonts w:asciiTheme="minorHAnsi" w:hAnsiTheme="minorHAnsi" w:cs="Arial"/>
                <w:lang w:val="en-GB"/>
              </w:rPr>
            </w:pPr>
          </w:p>
          <w:p w14:paraId="3220A877" w14:textId="77777777" w:rsidR="00164F22" w:rsidRDefault="00164F22" w:rsidP="00164F22">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9EBBB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38497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F619A59" w14:textId="77777777" w:rsidTr="001F62B5">
        <w:tc>
          <w:tcPr>
            <w:tcW w:w="3209" w:type="dxa"/>
          </w:tcPr>
          <w:p w14:paraId="4D3A5A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2BEA52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6D3142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8D2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AFB2475" w14:textId="77777777" w:rsidTr="001F62B5">
        <w:tc>
          <w:tcPr>
            <w:tcW w:w="3209" w:type="dxa"/>
          </w:tcPr>
          <w:p w14:paraId="1E6B0CD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BD7888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9CFA9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F45FC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177C02" w14:paraId="5CE32C7E" w14:textId="77777777" w:rsidTr="001F62B5">
        <w:tc>
          <w:tcPr>
            <w:tcW w:w="3209" w:type="dxa"/>
          </w:tcPr>
          <w:p w14:paraId="38F1298C"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A01B36"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p w14:paraId="16D3B37B"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99446F" w14:textId="77777777" w:rsidR="00177C02" w:rsidRDefault="00177C02"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02B957AD" w14:textId="77777777" w:rsidTr="001F62B5">
        <w:tc>
          <w:tcPr>
            <w:tcW w:w="3209" w:type="dxa"/>
          </w:tcPr>
          <w:p w14:paraId="64AC8929"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46B3ECC"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4A16E321"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B143EC7"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18F07040" w14:textId="77777777" w:rsidTr="001F62B5">
        <w:tc>
          <w:tcPr>
            <w:tcW w:w="3209" w:type="dxa"/>
          </w:tcPr>
          <w:p w14:paraId="6071A911"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796102C"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036FE2D9"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65E40FF"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76E7CDDD" w14:textId="77777777" w:rsidTr="001F62B5">
        <w:tc>
          <w:tcPr>
            <w:tcW w:w="3209" w:type="dxa"/>
          </w:tcPr>
          <w:p w14:paraId="06D49F90"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4CA26DD"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25FA0D43"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4DB94CA"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423F6" w14:paraId="2AD228F1" w14:textId="77777777" w:rsidTr="001F62B5">
        <w:tc>
          <w:tcPr>
            <w:tcW w:w="3209" w:type="dxa"/>
          </w:tcPr>
          <w:p w14:paraId="2A3A742A"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B7B5AA4"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p w14:paraId="1F8727E8"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12AF0C" w14:textId="77777777" w:rsidR="00C423F6" w:rsidRDefault="00C423F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EC4538" w14:paraId="0C968ED1" w14:textId="77777777" w:rsidTr="001F62B5">
        <w:tc>
          <w:tcPr>
            <w:tcW w:w="3209" w:type="dxa"/>
          </w:tcPr>
          <w:p w14:paraId="45123FB1"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FE8F8CF"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p w14:paraId="68224828"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6372517" w14:textId="77777777" w:rsidR="00EC4538" w:rsidRDefault="00EC4538"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CA27B0" w14:paraId="171CED25" w14:textId="77777777" w:rsidTr="001F62B5">
        <w:tc>
          <w:tcPr>
            <w:tcW w:w="3209" w:type="dxa"/>
          </w:tcPr>
          <w:p w14:paraId="137B2FEC"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7EA203C"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BCA4BFC"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p w14:paraId="6BE3A424" w14:textId="77777777" w:rsidR="00CA27B0" w:rsidRDefault="00CA27B0"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FB26B66" w14:textId="77777777" w:rsidR="00F6669C" w:rsidRPr="00F6669C" w:rsidRDefault="00F6669C" w:rsidP="00F6669C">
      <w:pPr>
        <w:pStyle w:val="Heading2"/>
        <w:rPr>
          <w:lang w:val="en-GB"/>
        </w:rPr>
      </w:pPr>
      <w:bookmarkStart w:id="67" w:name="_Toc110433334"/>
      <w:r w:rsidRPr="00F6669C">
        <w:rPr>
          <w:lang w:val="en-GB"/>
        </w:rPr>
        <w:t>Bidder’s Declaration</w:t>
      </w:r>
      <w:bookmarkEnd w:id="67"/>
    </w:p>
    <w:p w14:paraId="7ACF3285"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9D20BED"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0A208DCB"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1DEC609E"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4345E6"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FDD3A61"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6515936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C57D90"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6EC34C" w14:textId="77777777" w:rsidR="00625CDD" w:rsidRDefault="00625CDD" w:rsidP="00625CDD">
      <w:pPr>
        <w:pStyle w:val="ListParagraph"/>
        <w:ind w:left="2268"/>
        <w:rPr>
          <w:rFonts w:cstheme="minorHAnsi"/>
        </w:rPr>
      </w:pPr>
    </w:p>
    <w:p w14:paraId="3A47071D" w14:textId="77777777" w:rsidR="00625CDD" w:rsidRDefault="00625CDD" w:rsidP="00625CDD">
      <w:pPr>
        <w:pStyle w:val="ListParagraph"/>
        <w:ind w:left="2268"/>
        <w:rPr>
          <w:rFonts w:cstheme="minorHAnsi"/>
        </w:rPr>
      </w:pPr>
    </w:p>
    <w:p w14:paraId="51E8A87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593E1A0"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543B5C0" w14:textId="77777777" w:rsidR="00625CDD" w:rsidRPr="00625CDD" w:rsidRDefault="00625CDD" w:rsidP="00625CDD">
      <w:pPr>
        <w:pStyle w:val="ListParagraph"/>
        <w:ind w:left="709"/>
        <w:rPr>
          <w:rFonts w:cstheme="minorHAnsi"/>
        </w:rPr>
      </w:pPr>
    </w:p>
    <w:p w14:paraId="41A085E7" w14:textId="77777777" w:rsidR="00534B6F" w:rsidRPr="00625CDD" w:rsidRDefault="00534B6F" w:rsidP="008F2913">
      <w:pPr>
        <w:pStyle w:val="ListParagraph"/>
        <w:ind w:left="709"/>
        <w:rPr>
          <w:rFonts w:cstheme="minorHAnsi"/>
        </w:rPr>
      </w:pPr>
    </w:p>
    <w:p w14:paraId="463DD233"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CB5BBD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2F4856A"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9AF30F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0F543B9"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C33F690" w14:textId="77777777" w:rsidR="001A12A9" w:rsidRPr="001A12A9" w:rsidRDefault="001A12A9" w:rsidP="008F2913">
      <w:pPr>
        <w:ind w:left="709"/>
        <w:rPr>
          <w:rFonts w:asciiTheme="minorHAnsi" w:hAnsiTheme="minorHAnsi" w:cstheme="minorHAnsi"/>
          <w:b/>
          <w:bCs/>
        </w:rPr>
      </w:pPr>
    </w:p>
    <w:p w14:paraId="1086AA70" w14:textId="77777777" w:rsidR="00625CDD" w:rsidRDefault="00625CDD">
      <w:pPr>
        <w:jc w:val="left"/>
        <w:rPr>
          <w:rFonts w:asciiTheme="minorHAnsi" w:hAnsiTheme="minorHAnsi" w:cstheme="minorHAnsi"/>
        </w:rPr>
      </w:pPr>
    </w:p>
    <w:p w14:paraId="1945400A" w14:textId="77777777" w:rsidR="00625CDD" w:rsidRDefault="00625CDD">
      <w:pPr>
        <w:jc w:val="left"/>
        <w:rPr>
          <w:rFonts w:asciiTheme="minorHAnsi" w:hAnsiTheme="minorHAnsi" w:cstheme="minorHAnsi"/>
        </w:rPr>
      </w:pPr>
    </w:p>
    <w:p w14:paraId="10B67FB3" w14:textId="77777777" w:rsidR="00625CDD" w:rsidRDefault="00625CDD">
      <w:pPr>
        <w:jc w:val="left"/>
        <w:rPr>
          <w:rFonts w:asciiTheme="minorHAnsi" w:hAnsiTheme="minorHAnsi" w:cstheme="minorHAnsi"/>
        </w:rPr>
      </w:pPr>
    </w:p>
    <w:p w14:paraId="444DB51E" w14:textId="77777777" w:rsidR="00625CDD" w:rsidRDefault="00625CDD">
      <w:pPr>
        <w:jc w:val="left"/>
        <w:rPr>
          <w:rFonts w:asciiTheme="minorHAnsi" w:hAnsiTheme="minorHAnsi" w:cstheme="minorHAnsi"/>
        </w:rPr>
      </w:pPr>
    </w:p>
    <w:p w14:paraId="742A177D" w14:textId="77777777" w:rsidR="00625CDD" w:rsidRDefault="00625CDD">
      <w:pPr>
        <w:jc w:val="left"/>
        <w:rPr>
          <w:rFonts w:asciiTheme="minorHAnsi" w:hAnsiTheme="minorHAnsi" w:cstheme="minorHAnsi"/>
        </w:rPr>
      </w:pPr>
    </w:p>
    <w:p w14:paraId="0DD3FD37" w14:textId="77777777" w:rsidR="00625CDD" w:rsidRDefault="00625CDD">
      <w:pPr>
        <w:jc w:val="left"/>
        <w:rPr>
          <w:rFonts w:asciiTheme="minorHAnsi" w:hAnsiTheme="minorHAnsi" w:cstheme="minorHAnsi"/>
        </w:rPr>
      </w:pPr>
    </w:p>
    <w:p w14:paraId="18A5E28D" w14:textId="77777777" w:rsidR="00625CDD" w:rsidRDefault="00625CDD">
      <w:pPr>
        <w:jc w:val="left"/>
        <w:rPr>
          <w:rFonts w:asciiTheme="minorHAnsi" w:hAnsiTheme="minorHAnsi" w:cstheme="minorHAnsi"/>
        </w:rPr>
      </w:pPr>
    </w:p>
    <w:p w14:paraId="2EF0FE36" w14:textId="77777777" w:rsidR="00625CDD" w:rsidRDefault="00625CDD">
      <w:pPr>
        <w:jc w:val="left"/>
        <w:rPr>
          <w:rFonts w:asciiTheme="minorHAnsi" w:hAnsiTheme="minorHAnsi" w:cstheme="minorHAnsi"/>
        </w:rPr>
      </w:pPr>
    </w:p>
    <w:p w14:paraId="6E551FED" w14:textId="77777777" w:rsidR="00625CDD" w:rsidRDefault="00625CDD">
      <w:pPr>
        <w:jc w:val="left"/>
        <w:rPr>
          <w:rFonts w:asciiTheme="minorHAnsi" w:hAnsiTheme="minorHAnsi" w:cstheme="minorHAnsi"/>
        </w:rPr>
      </w:pPr>
    </w:p>
    <w:p w14:paraId="52B6BDC9" w14:textId="77777777" w:rsidR="00625CDD" w:rsidRDefault="00625CDD">
      <w:pPr>
        <w:jc w:val="left"/>
        <w:rPr>
          <w:rFonts w:asciiTheme="minorHAnsi" w:hAnsiTheme="minorHAnsi" w:cstheme="minorHAnsi"/>
        </w:rPr>
      </w:pPr>
    </w:p>
    <w:p w14:paraId="479B9712" w14:textId="77777777" w:rsidR="00625CDD" w:rsidRDefault="00625CDD">
      <w:pPr>
        <w:jc w:val="left"/>
        <w:rPr>
          <w:rFonts w:asciiTheme="minorHAnsi" w:hAnsiTheme="minorHAnsi" w:cstheme="minorHAnsi"/>
        </w:rPr>
      </w:pPr>
    </w:p>
    <w:p w14:paraId="36FF5938" w14:textId="77777777" w:rsidR="00625CDD" w:rsidRDefault="00625CDD">
      <w:pPr>
        <w:jc w:val="left"/>
        <w:rPr>
          <w:rFonts w:asciiTheme="minorHAnsi" w:hAnsiTheme="minorHAnsi" w:cstheme="minorHAnsi"/>
        </w:rPr>
      </w:pPr>
    </w:p>
    <w:p w14:paraId="7D0E7E59" w14:textId="77777777" w:rsidR="00625CDD" w:rsidRDefault="00625CDD">
      <w:pPr>
        <w:jc w:val="left"/>
        <w:rPr>
          <w:rFonts w:asciiTheme="minorHAnsi" w:hAnsiTheme="minorHAnsi" w:cstheme="minorHAnsi"/>
        </w:rPr>
      </w:pPr>
    </w:p>
    <w:p w14:paraId="301227B3" w14:textId="77777777" w:rsidR="00625CDD" w:rsidRDefault="00625CDD">
      <w:pPr>
        <w:jc w:val="left"/>
        <w:rPr>
          <w:rFonts w:asciiTheme="minorHAnsi" w:hAnsiTheme="minorHAnsi" w:cstheme="minorHAnsi"/>
        </w:rPr>
      </w:pPr>
    </w:p>
    <w:p w14:paraId="4389D22C" w14:textId="77777777" w:rsidR="00625CDD" w:rsidRDefault="00625CDD">
      <w:pPr>
        <w:jc w:val="left"/>
        <w:rPr>
          <w:rFonts w:asciiTheme="minorHAnsi" w:hAnsiTheme="minorHAnsi" w:cstheme="minorHAnsi"/>
        </w:rPr>
      </w:pPr>
    </w:p>
    <w:p w14:paraId="1950BB27" w14:textId="77777777" w:rsidR="00625CDD" w:rsidRDefault="00625CDD">
      <w:pPr>
        <w:jc w:val="left"/>
        <w:rPr>
          <w:rFonts w:asciiTheme="minorHAnsi" w:hAnsiTheme="minorHAnsi" w:cstheme="minorHAnsi"/>
        </w:rPr>
      </w:pPr>
    </w:p>
    <w:p w14:paraId="4928807D" w14:textId="77777777" w:rsidR="00625CDD" w:rsidRDefault="00625CDD">
      <w:pPr>
        <w:jc w:val="left"/>
        <w:rPr>
          <w:rFonts w:asciiTheme="minorHAnsi" w:hAnsiTheme="minorHAnsi" w:cstheme="minorHAnsi"/>
        </w:rPr>
      </w:pPr>
    </w:p>
    <w:p w14:paraId="31D61387" w14:textId="77777777" w:rsidR="00625CDD" w:rsidRDefault="00625CDD">
      <w:pPr>
        <w:jc w:val="left"/>
        <w:rPr>
          <w:rFonts w:asciiTheme="minorHAnsi" w:hAnsiTheme="minorHAnsi" w:cstheme="minorHAnsi"/>
        </w:rPr>
      </w:pPr>
    </w:p>
    <w:p w14:paraId="7CFA7858" w14:textId="77777777" w:rsidR="00E14656" w:rsidRDefault="007531A4" w:rsidP="007531A4">
      <w:pPr>
        <w:pStyle w:val="Heading1"/>
      </w:pPr>
      <w:bookmarkStart w:id="68" w:name="_Toc110433335"/>
      <w:r w:rsidRPr="007531A4">
        <w:lastRenderedPageBreak/>
        <w:t>Preferential Procurement Claim</w:t>
      </w:r>
      <w:r>
        <w:t xml:space="preserve"> Form</w:t>
      </w:r>
      <w:r w:rsidR="00B21670">
        <w:t xml:space="preserve"> (SBD 6.1)</w:t>
      </w:r>
      <w:bookmarkEnd w:id="68"/>
    </w:p>
    <w:p w14:paraId="2FE7D12A"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6B500236" w14:textId="77777777" w:rsidR="00E14656" w:rsidRPr="0055137F" w:rsidRDefault="0055137F" w:rsidP="0055137F">
      <w:pPr>
        <w:pStyle w:val="Heading2"/>
      </w:pPr>
      <w:bookmarkStart w:id="69" w:name="_Toc110433336"/>
      <w:r w:rsidRPr="0055137F">
        <w:t>General Condition</w:t>
      </w:r>
      <w:r>
        <w:t>s</w:t>
      </w:r>
      <w:r w:rsidR="001A12A9">
        <w:t xml:space="preserve"> for the preference point systems</w:t>
      </w:r>
      <w:bookmarkEnd w:id="69"/>
    </w:p>
    <w:p w14:paraId="7771B62B"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584F72EB" w14:textId="7A8B670D" w:rsidR="0055137F" w:rsidRPr="00FD7C25" w:rsidRDefault="00E14656" w:rsidP="00FD7C25">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7AF87D8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29F4B448" w14:textId="7A0EFA80"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it is unclear which preference point system will be applicable, that </w:t>
      </w:r>
      <w:proofErr w:type="gramStart"/>
      <w:r w:rsidRPr="0055137F">
        <w:rPr>
          <w:rStyle w:val="Hyperlink"/>
          <w:rFonts w:cstheme="minorHAnsi"/>
          <w:color w:val="auto"/>
          <w:u w:val="none"/>
        </w:rPr>
        <w:t>either the</w:t>
      </w:r>
      <w:proofErr w:type="gramEnd"/>
      <w:r w:rsidRPr="0055137F">
        <w:rPr>
          <w:rStyle w:val="Hyperlink"/>
          <w:rFonts w:cstheme="minorHAnsi"/>
          <w:color w:val="auto"/>
          <w:u w:val="none"/>
        </w:rPr>
        <w:t xml:space="preserve"> 80/20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2BB4FAF6"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90C69CF"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4C441E1D"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6C44184C" w14:textId="77777777" w:rsidR="0055137F" w:rsidRPr="0055137F" w:rsidRDefault="0055137F" w:rsidP="0055137F">
      <w:pPr>
        <w:pStyle w:val="ListParagraph"/>
        <w:ind w:left="1701"/>
        <w:rPr>
          <w:rStyle w:val="Hyperlink"/>
          <w:rFonts w:cstheme="minorHAnsi"/>
          <w:color w:val="auto"/>
          <w:u w:val="none"/>
        </w:rPr>
      </w:pPr>
    </w:p>
    <w:p w14:paraId="0B650CAE" w14:textId="77777777"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7750E3" w:rsidRPr="00773264">
        <w:rPr>
          <w:rFonts w:asciiTheme="minorHAnsi" w:hAnsiTheme="minorHAnsi" w:cs="Arial"/>
          <w:sz w:val="22"/>
          <w:szCs w:val="22"/>
        </w:rPr>
        <w:t>RFx</w:t>
      </w:r>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14:paraId="3EA4266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14:paraId="4673132D" w14:textId="77777777" w:rsidTr="004452B2">
        <w:tc>
          <w:tcPr>
            <w:tcW w:w="4957" w:type="dxa"/>
            <w:shd w:val="solid" w:color="DBE5F1" w:themeColor="accent1" w:themeTint="33" w:fill="DBE5F1" w:themeFill="accent1" w:themeFillTint="33"/>
          </w:tcPr>
          <w:p w14:paraId="3A634525" w14:textId="77777777"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D606799" w14:textId="77777777"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14:paraId="7586F327" w14:textId="77777777" w:rsidTr="004452B2">
        <w:tc>
          <w:tcPr>
            <w:tcW w:w="4957" w:type="dxa"/>
          </w:tcPr>
          <w:p w14:paraId="47B380D6"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14:paraId="4C626344"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14:paraId="6B5F741F" w14:textId="77777777" w:rsidTr="004452B2">
        <w:tc>
          <w:tcPr>
            <w:tcW w:w="4957" w:type="dxa"/>
          </w:tcPr>
          <w:p w14:paraId="552B1BFF"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14:paraId="71DDF726" w14:textId="7854EBB1" w:rsidR="0055137F" w:rsidRPr="00773264" w:rsidRDefault="0045178C" w:rsidP="0055137F">
            <w:pPr>
              <w:pStyle w:val="Default"/>
              <w:rPr>
                <w:rFonts w:asciiTheme="minorHAnsi" w:hAnsiTheme="minorHAnsi" w:cstheme="minorHAnsi"/>
                <w:sz w:val="22"/>
                <w:szCs w:val="22"/>
              </w:rPr>
            </w:pPr>
            <w:r>
              <w:rPr>
                <w:rFonts w:asciiTheme="minorHAnsi" w:hAnsiTheme="minorHAnsi" w:cstheme="minorHAnsi"/>
                <w:sz w:val="22"/>
                <w:szCs w:val="22"/>
              </w:rPr>
              <w:t>2</w:t>
            </w:r>
            <w:r w:rsidR="00136549">
              <w:rPr>
                <w:rFonts w:asciiTheme="minorHAnsi" w:hAnsiTheme="minorHAnsi" w:cstheme="minorHAnsi"/>
                <w:sz w:val="22"/>
                <w:szCs w:val="22"/>
              </w:rPr>
              <w:t>0</w:t>
            </w:r>
          </w:p>
        </w:tc>
      </w:tr>
      <w:tr w:rsidR="0055137F" w14:paraId="2EE1104D" w14:textId="77777777" w:rsidTr="004452B2">
        <w:tc>
          <w:tcPr>
            <w:tcW w:w="4957" w:type="dxa"/>
          </w:tcPr>
          <w:p w14:paraId="69E711AE"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14:paraId="609E2AE9" w14:textId="77777777"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14:paraId="0B3B23C8" w14:textId="77777777" w:rsidR="0055137F" w:rsidRDefault="0055137F" w:rsidP="0055137F">
      <w:pPr>
        <w:pStyle w:val="Default"/>
      </w:pPr>
    </w:p>
    <w:p w14:paraId="76D85FE8"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65E44695"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174B35A" w14:textId="77777777" w:rsidR="00AC0513" w:rsidRPr="00AC0513" w:rsidRDefault="00AC0513" w:rsidP="00AC0513">
      <w:pPr>
        <w:pStyle w:val="Heading2"/>
        <w:rPr>
          <w:rFonts w:asciiTheme="minorHAnsi" w:hAnsiTheme="minorHAnsi" w:cstheme="minorHAnsi"/>
        </w:rPr>
      </w:pPr>
      <w:bookmarkStart w:id="71" w:name="_Toc110433337"/>
      <w:r w:rsidRPr="00AC0513">
        <w:t>Points awarded for price</w:t>
      </w:r>
      <w:bookmarkEnd w:id="71"/>
    </w:p>
    <w:p w14:paraId="7511226A" w14:textId="235BEED5"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po</w:t>
      </w:r>
      <w:r w:rsidRPr="00AC0513">
        <w:rPr>
          <w:rFonts w:asciiTheme="minorHAnsi" w:hAnsiTheme="minorHAnsi" w:cs="Arial"/>
          <w:sz w:val="22"/>
          <w:szCs w:val="22"/>
        </w:rPr>
        <w:t>ints is allocated for price on the following basis:</w:t>
      </w:r>
    </w:p>
    <w:p w14:paraId="2D62287B" w14:textId="4ADF143C"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14:paraId="6BFF4695" w14:textId="038DBE3C" w:rsidR="00BD7118" w:rsidRPr="000A1689" w:rsidRDefault="00E14656" w:rsidP="000A1689">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93B8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825139602" r:id="rId17"/>
        </w:object>
      </w:r>
      <w:r w:rsidRPr="00AC0513">
        <w:rPr>
          <w:rFonts w:asciiTheme="minorHAnsi" w:hAnsiTheme="minorHAnsi" w:cstheme="minorHAnsi"/>
          <w:b/>
        </w:rPr>
        <w:tab/>
      </w:r>
      <w:r w:rsidRPr="00AC0513">
        <w:rPr>
          <w:rFonts w:asciiTheme="minorHAnsi" w:hAnsiTheme="minorHAnsi" w:cstheme="minorHAnsi"/>
        </w:rPr>
        <w:tab/>
      </w:r>
    </w:p>
    <w:p w14:paraId="3746831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271FA6F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454AED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FC3490A"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1D5D88D" w14:textId="77777777" w:rsidR="00E14656" w:rsidRPr="00AC0513" w:rsidRDefault="00AC0513" w:rsidP="00AC0513">
      <w:pPr>
        <w:pStyle w:val="Heading2"/>
      </w:pPr>
      <w:bookmarkStart w:id="72" w:name="_Toc110433338"/>
      <w:r>
        <w:lastRenderedPageBreak/>
        <w:t>Points awarded for B-BBEE status level of contributor</w:t>
      </w:r>
      <w:bookmarkEnd w:id="72"/>
    </w:p>
    <w:p w14:paraId="43E183D8"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3D8BE184" w14:textId="5C3F2AC3" w:rsidR="00655805" w:rsidRDefault="00655805" w:rsidP="00032007">
      <w:pPr>
        <w:pStyle w:val="Caption"/>
        <w:jc w:val="both"/>
        <w:rPr>
          <w:rFonts w:cstheme="minorHAnsi"/>
          <w:szCs w:val="22"/>
        </w:rPr>
      </w:pPr>
      <w:bookmarkStart w:id="73" w:name="_Toc110433394"/>
      <w:r w:rsidRPr="00BD7118">
        <w:rPr>
          <w:rFonts w:cstheme="minorHAnsi"/>
          <w:szCs w:val="22"/>
        </w:rPr>
        <w:t>B-BBEE Points system</w:t>
      </w:r>
      <w:bookmarkEnd w:id="73"/>
    </w:p>
    <w:p w14:paraId="1ECECFD2" w14:textId="77777777" w:rsidR="00032007" w:rsidRDefault="00032007" w:rsidP="00032007">
      <w:pPr>
        <w:rPr>
          <w:lang w:val="en-GB"/>
        </w:rPr>
        <w:sectPr w:rsidR="00032007" w:rsidSect="00FD7C25">
          <w:headerReference w:type="default" r:id="rId18"/>
          <w:footerReference w:type="default" r:id="rId19"/>
          <w:footerReference w:type="first" r:id="rId20"/>
          <w:pgSz w:w="11906" w:h="16838" w:code="9"/>
          <w:pgMar w:top="709" w:right="1134" w:bottom="567" w:left="1134" w:header="284" w:footer="117" w:gutter="0"/>
          <w:cols w:space="708"/>
          <w:titlePg/>
          <w:docGrid w:linePitch="360"/>
        </w:sectPr>
      </w:pPr>
    </w:p>
    <w:p w14:paraId="76B0282C" w14:textId="084D52E1" w:rsidR="0007424B" w:rsidRPr="00FA6F4B" w:rsidRDefault="0007424B" w:rsidP="0007424B">
      <w:pPr>
        <w:rPr>
          <w:rFonts w:cs="Calibri"/>
          <w:b/>
          <w:color w:val="FF0000"/>
          <w:kern w:val="24"/>
          <w:sz w:val="20"/>
          <w:szCs w:val="20"/>
          <w:lang w:eastAsia="en-GB"/>
        </w:rPr>
      </w:pPr>
      <w:r w:rsidRPr="00FA6F4B">
        <w:rPr>
          <w:rFonts w:cs="Calibri"/>
          <w:b/>
          <w:color w:val="FF0000"/>
          <w:kern w:val="24"/>
          <w:sz w:val="20"/>
          <w:szCs w:val="20"/>
          <w:lang w:eastAsia="en-GB"/>
        </w:rPr>
        <w:lastRenderedPageBreak/>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07424B" w:rsidRPr="00FA6F4B" w14:paraId="3A25CCBD" w14:textId="77777777" w:rsidTr="00346D17">
        <w:trPr>
          <w:trHeight w:val="468"/>
        </w:trPr>
        <w:tc>
          <w:tcPr>
            <w:tcW w:w="1300" w:type="dxa"/>
            <w:tcBorders>
              <w:top w:val="nil"/>
              <w:left w:val="nil"/>
              <w:bottom w:val="nil"/>
              <w:right w:val="nil"/>
            </w:tcBorders>
            <w:noWrap/>
            <w:vAlign w:val="bottom"/>
            <w:hideMark/>
          </w:tcPr>
          <w:p w14:paraId="5F02049D" w14:textId="77777777" w:rsidR="0007424B" w:rsidRPr="00FA6F4B" w:rsidRDefault="0007424B" w:rsidP="00346D17">
            <w:pPr>
              <w:rPr>
                <w:rFonts w:cs="Calibri"/>
                <w:sz w:val="20"/>
                <w:szCs w:val="20"/>
                <w:lang w:eastAsia="en-GB"/>
              </w:rPr>
            </w:pPr>
          </w:p>
        </w:tc>
        <w:tc>
          <w:tcPr>
            <w:tcW w:w="2811" w:type="dxa"/>
            <w:tcBorders>
              <w:top w:val="nil"/>
              <w:left w:val="nil"/>
              <w:bottom w:val="nil"/>
              <w:right w:val="nil"/>
            </w:tcBorders>
            <w:vAlign w:val="bottom"/>
            <w:hideMark/>
          </w:tcPr>
          <w:p w14:paraId="6B77D2C6" w14:textId="77777777" w:rsidR="0007424B" w:rsidRPr="00FA6F4B" w:rsidRDefault="0007424B" w:rsidP="00346D17">
            <w:pPr>
              <w:rPr>
                <w:rFonts w:cs="Calibri"/>
                <w:sz w:val="20"/>
                <w:szCs w:val="20"/>
                <w:lang w:eastAsia="en-GB"/>
              </w:rPr>
            </w:pPr>
          </w:p>
        </w:tc>
        <w:tc>
          <w:tcPr>
            <w:tcW w:w="851" w:type="dxa"/>
            <w:tcBorders>
              <w:top w:val="nil"/>
              <w:left w:val="nil"/>
              <w:bottom w:val="single" w:sz="8" w:space="0" w:color="auto"/>
              <w:right w:val="nil"/>
            </w:tcBorders>
            <w:vAlign w:val="bottom"/>
            <w:hideMark/>
          </w:tcPr>
          <w:p w14:paraId="6EDDEAAA" w14:textId="77777777" w:rsidR="0007424B" w:rsidRPr="00FA6F4B" w:rsidRDefault="0007424B" w:rsidP="00346D17">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52807BF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26205E1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42C75EE5" w14:textId="77777777" w:rsidR="0007424B" w:rsidRPr="00FA6F4B" w:rsidRDefault="0007424B" w:rsidP="00346D17">
            <w:pPr>
              <w:jc w:val="center"/>
              <w:rPr>
                <w:rFonts w:cs="Calibri"/>
                <w:b/>
                <w:bCs/>
                <w:color w:val="000000"/>
                <w:sz w:val="20"/>
                <w:szCs w:val="20"/>
                <w:lang w:eastAsia="en-GB"/>
              </w:rPr>
            </w:pPr>
          </w:p>
        </w:tc>
        <w:tc>
          <w:tcPr>
            <w:tcW w:w="3261" w:type="dxa"/>
            <w:tcBorders>
              <w:top w:val="nil"/>
              <w:left w:val="nil"/>
              <w:bottom w:val="nil"/>
              <w:right w:val="nil"/>
            </w:tcBorders>
          </w:tcPr>
          <w:p w14:paraId="7590414B" w14:textId="77777777" w:rsidR="0007424B" w:rsidRPr="00FA6F4B" w:rsidRDefault="0007424B" w:rsidP="00346D17">
            <w:pPr>
              <w:jc w:val="center"/>
              <w:rPr>
                <w:rFonts w:cs="Calibri"/>
                <w:b/>
                <w:bCs/>
                <w:color w:val="000000"/>
                <w:sz w:val="20"/>
                <w:szCs w:val="20"/>
                <w:lang w:eastAsia="en-GB"/>
              </w:rPr>
            </w:pPr>
          </w:p>
        </w:tc>
      </w:tr>
      <w:tr w:rsidR="0007424B" w:rsidRPr="00FA6F4B" w14:paraId="39578CA7" w14:textId="77777777" w:rsidTr="00346D17">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572C371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564B462D"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20D002B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6705F70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6AE3D19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40EC7136" w14:textId="77777777" w:rsidR="0007424B" w:rsidRPr="00FA6F4B" w:rsidRDefault="0007424B" w:rsidP="00346D17">
            <w:pPr>
              <w:jc w:val="center"/>
              <w:rPr>
                <w:rFonts w:cs="Calibri"/>
                <w:b/>
                <w:bCs/>
                <w:color w:val="000000"/>
                <w:sz w:val="20"/>
                <w:szCs w:val="20"/>
                <w:lang w:eastAsia="en-GB"/>
              </w:rPr>
            </w:pPr>
            <w:proofErr w:type="gramStart"/>
            <w:r w:rsidRPr="00FA6F4B">
              <w:rPr>
                <w:rFonts w:cs="Calibri"/>
                <w:b/>
                <w:bCs/>
                <w:color w:val="000000"/>
                <w:sz w:val="20"/>
                <w:szCs w:val="20"/>
                <w:lang w:eastAsia="en-GB"/>
              </w:rPr>
              <w:t>Youth  Owned</w:t>
            </w:r>
            <w:proofErr w:type="gramEnd"/>
          </w:p>
        </w:tc>
        <w:tc>
          <w:tcPr>
            <w:tcW w:w="2410" w:type="dxa"/>
            <w:tcBorders>
              <w:top w:val="nil"/>
              <w:left w:val="nil"/>
              <w:bottom w:val="single" w:sz="8" w:space="0" w:color="auto"/>
              <w:right w:val="single" w:sz="8" w:space="0" w:color="auto"/>
            </w:tcBorders>
            <w:vAlign w:val="center"/>
            <w:hideMark/>
          </w:tcPr>
          <w:p w14:paraId="49BFF91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 xml:space="preserve">Owned by People living </w:t>
            </w:r>
            <w:proofErr w:type="gramStart"/>
            <w:r w:rsidRPr="00FA6F4B">
              <w:rPr>
                <w:rFonts w:cs="Calibri"/>
                <w:b/>
                <w:bCs/>
                <w:color w:val="000000"/>
                <w:sz w:val="20"/>
                <w:szCs w:val="20"/>
                <w:lang w:eastAsia="en-GB"/>
              </w:rPr>
              <w:t>with  disabilities</w:t>
            </w:r>
            <w:proofErr w:type="gramEnd"/>
          </w:p>
        </w:tc>
        <w:tc>
          <w:tcPr>
            <w:tcW w:w="992" w:type="dxa"/>
            <w:tcBorders>
              <w:top w:val="single" w:sz="8" w:space="0" w:color="auto"/>
              <w:left w:val="nil"/>
              <w:bottom w:val="single" w:sz="8" w:space="0" w:color="auto"/>
              <w:right w:val="single" w:sz="8" w:space="0" w:color="auto"/>
            </w:tcBorders>
            <w:vAlign w:val="center"/>
            <w:hideMark/>
          </w:tcPr>
          <w:p w14:paraId="64C2A97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1AECEF9D" w14:textId="77777777" w:rsidR="0007424B" w:rsidRPr="00FA6F4B" w:rsidRDefault="0007424B" w:rsidP="00346D17">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0EB10D4A" w14:textId="77777777" w:rsidR="0007424B" w:rsidRPr="00FA6F4B" w:rsidRDefault="0007424B" w:rsidP="00346D17">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07424B" w:rsidRPr="00FA6F4B" w14:paraId="3592444C" w14:textId="77777777" w:rsidTr="00346D17">
        <w:trPr>
          <w:trHeight w:val="360"/>
        </w:trPr>
        <w:tc>
          <w:tcPr>
            <w:tcW w:w="1300" w:type="dxa"/>
            <w:tcBorders>
              <w:top w:val="nil"/>
              <w:left w:val="single" w:sz="8" w:space="0" w:color="auto"/>
              <w:bottom w:val="single" w:sz="8" w:space="0" w:color="auto"/>
              <w:right w:val="single" w:sz="8" w:space="0" w:color="auto"/>
            </w:tcBorders>
            <w:noWrap/>
            <w:vAlign w:val="center"/>
            <w:hideMark/>
          </w:tcPr>
          <w:p w14:paraId="6EBBA20E" w14:textId="77777777" w:rsidR="0007424B" w:rsidRPr="00FA6F4B" w:rsidRDefault="0007424B" w:rsidP="00346D17">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2F44E68D"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014D859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160BC27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5C2EF37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103F0B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5D992DE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5882A16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2676C5E2" w14:textId="77777777" w:rsidR="0007424B" w:rsidRPr="00FA6F4B" w:rsidRDefault="0007424B" w:rsidP="00346D17">
            <w:pPr>
              <w:jc w:val="center"/>
              <w:rPr>
                <w:rFonts w:cs="Calibri"/>
                <w:b/>
                <w:bCs/>
                <w:color w:val="000000"/>
                <w:sz w:val="20"/>
                <w:szCs w:val="20"/>
                <w:lang w:eastAsia="en-GB"/>
              </w:rPr>
            </w:pPr>
          </w:p>
        </w:tc>
      </w:tr>
      <w:tr w:rsidR="0007424B" w:rsidRPr="00FA6F4B" w14:paraId="48886A4E" w14:textId="77777777" w:rsidTr="00346D17">
        <w:trPr>
          <w:trHeight w:val="314"/>
        </w:trPr>
        <w:tc>
          <w:tcPr>
            <w:tcW w:w="1300" w:type="dxa"/>
            <w:tcBorders>
              <w:top w:val="nil"/>
              <w:left w:val="single" w:sz="8" w:space="0" w:color="auto"/>
              <w:bottom w:val="single" w:sz="4" w:space="0" w:color="auto"/>
              <w:right w:val="single" w:sz="4" w:space="0" w:color="auto"/>
            </w:tcBorders>
            <w:noWrap/>
            <w:vAlign w:val="bottom"/>
            <w:hideMark/>
          </w:tcPr>
          <w:p w14:paraId="4752DF3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514B19E0"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492C83BC"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BC6A99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1F6443E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648E6E34"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vAlign w:val="center"/>
            <w:hideMark/>
          </w:tcPr>
          <w:p w14:paraId="4726A6F1"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30DF548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02BA84E1" w14:textId="77777777" w:rsidR="0007424B" w:rsidRPr="00FA6F4B" w:rsidRDefault="0007424B" w:rsidP="00346D17">
            <w:pPr>
              <w:jc w:val="center"/>
              <w:rPr>
                <w:rFonts w:cs="Calibri"/>
                <w:b/>
                <w:bCs/>
                <w:color w:val="000000"/>
                <w:sz w:val="20"/>
                <w:szCs w:val="20"/>
                <w:lang w:eastAsia="en-GB"/>
              </w:rPr>
            </w:pPr>
          </w:p>
        </w:tc>
      </w:tr>
      <w:tr w:rsidR="0007424B" w:rsidRPr="00FA6F4B" w14:paraId="50536DC1"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3462FF8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54F138E1"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451FE5FB"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3C6AAA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278D5B5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vAlign w:val="center"/>
            <w:hideMark/>
          </w:tcPr>
          <w:p w14:paraId="74F561D4"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04B70AB0"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D21C16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1305607E" w14:textId="77777777" w:rsidR="0007424B" w:rsidRPr="00FA6F4B" w:rsidRDefault="0007424B" w:rsidP="00346D17">
            <w:pPr>
              <w:jc w:val="center"/>
              <w:rPr>
                <w:rFonts w:cs="Calibri"/>
                <w:b/>
                <w:bCs/>
                <w:color w:val="000000"/>
                <w:sz w:val="20"/>
                <w:szCs w:val="20"/>
                <w:lang w:eastAsia="en-GB"/>
              </w:rPr>
            </w:pPr>
          </w:p>
        </w:tc>
      </w:tr>
      <w:tr w:rsidR="0007424B" w:rsidRPr="00FA6F4B" w14:paraId="642277BF"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2BA676D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2C2A7F0F"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75593192"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9CFA70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2E485EB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29654BFF"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2E21491C"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4DFE77F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364DDCF5" w14:textId="77777777" w:rsidR="0007424B" w:rsidRPr="00FA6F4B" w:rsidRDefault="0007424B" w:rsidP="00346D17">
            <w:pPr>
              <w:jc w:val="center"/>
              <w:rPr>
                <w:rFonts w:cs="Calibri"/>
                <w:b/>
                <w:bCs/>
                <w:color w:val="000000"/>
                <w:sz w:val="20"/>
                <w:szCs w:val="20"/>
                <w:lang w:eastAsia="en-GB"/>
              </w:rPr>
            </w:pPr>
          </w:p>
        </w:tc>
      </w:tr>
      <w:tr w:rsidR="0007424B" w:rsidRPr="00FA6F4B" w14:paraId="49E5E303"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58C4F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7D87E9E6"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62251E07"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4FDEDF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5C9E635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4355AED6"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vAlign w:val="center"/>
            <w:hideMark/>
          </w:tcPr>
          <w:p w14:paraId="4921245A"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vAlign w:val="center"/>
            <w:hideMark/>
          </w:tcPr>
          <w:p w14:paraId="177C7E0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1DFB39D2" w14:textId="77777777" w:rsidR="0007424B" w:rsidRPr="00FA6F4B" w:rsidRDefault="0007424B" w:rsidP="00346D17">
            <w:pPr>
              <w:jc w:val="center"/>
              <w:rPr>
                <w:rFonts w:cs="Calibri"/>
                <w:b/>
                <w:bCs/>
                <w:color w:val="000000"/>
                <w:sz w:val="20"/>
                <w:szCs w:val="20"/>
                <w:lang w:eastAsia="en-GB"/>
              </w:rPr>
            </w:pPr>
          </w:p>
        </w:tc>
      </w:tr>
      <w:tr w:rsidR="0007424B" w:rsidRPr="00FA6F4B" w14:paraId="08ADD549"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342CD0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04BF237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33C12583"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3C8E7C9"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1D70D1A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0C27C006"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6BFE5D2D"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8496DA1"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53FF6AB7" w14:textId="77777777" w:rsidR="0007424B" w:rsidRPr="00FA6F4B" w:rsidRDefault="0007424B" w:rsidP="00346D17">
            <w:pPr>
              <w:jc w:val="center"/>
              <w:rPr>
                <w:rFonts w:cs="Calibri"/>
                <w:b/>
                <w:bCs/>
                <w:color w:val="000000"/>
                <w:sz w:val="20"/>
                <w:szCs w:val="20"/>
                <w:lang w:eastAsia="en-GB"/>
              </w:rPr>
            </w:pPr>
          </w:p>
        </w:tc>
      </w:tr>
      <w:tr w:rsidR="0007424B" w:rsidRPr="00FA6F4B" w14:paraId="7760982D"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0FDC0D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07EEEE58"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743A6847"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FBF627A"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6C31D7B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4F2E130C"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59DA5C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BED84C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620BBD0D" w14:textId="77777777" w:rsidR="0007424B" w:rsidRPr="00FA6F4B" w:rsidRDefault="0007424B" w:rsidP="00346D17">
            <w:pPr>
              <w:jc w:val="center"/>
              <w:rPr>
                <w:rFonts w:cs="Calibri"/>
                <w:b/>
                <w:bCs/>
                <w:color w:val="000000"/>
                <w:sz w:val="20"/>
                <w:szCs w:val="20"/>
                <w:lang w:eastAsia="en-GB"/>
              </w:rPr>
            </w:pPr>
          </w:p>
        </w:tc>
      </w:tr>
      <w:tr w:rsidR="0007424B" w:rsidRPr="00FA6F4B" w14:paraId="5EF5D3BC"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4FBAEB3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50DF446C"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2050C518"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5A5E5B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6B4A17"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27064AAB"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376B54B1"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2B9CEA96"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3DE03FA1" w14:textId="77777777" w:rsidR="0007424B" w:rsidRPr="00FA6F4B" w:rsidRDefault="0007424B" w:rsidP="00346D17">
            <w:pPr>
              <w:jc w:val="center"/>
              <w:rPr>
                <w:rFonts w:cs="Calibri"/>
                <w:b/>
                <w:bCs/>
                <w:color w:val="000000"/>
                <w:sz w:val="20"/>
                <w:szCs w:val="20"/>
                <w:lang w:eastAsia="en-GB"/>
              </w:rPr>
            </w:pPr>
          </w:p>
        </w:tc>
      </w:tr>
      <w:tr w:rsidR="0007424B" w:rsidRPr="00FA6F4B" w14:paraId="5BCC67C7"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17C8C1BE"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0BBD65D3"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7BF8144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72F1D0B"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657A17D2"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17F0B1A0" w14:textId="77777777" w:rsidR="0007424B" w:rsidRPr="00FA6F4B" w:rsidRDefault="0007424B" w:rsidP="00346D17">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07DB14E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ABDAA38"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59383169" w14:textId="77777777" w:rsidR="0007424B" w:rsidRPr="00FA6F4B" w:rsidRDefault="0007424B" w:rsidP="00346D17">
            <w:pPr>
              <w:jc w:val="center"/>
              <w:rPr>
                <w:rFonts w:cs="Calibri"/>
                <w:b/>
                <w:bCs/>
                <w:color w:val="000000"/>
                <w:sz w:val="20"/>
                <w:szCs w:val="20"/>
                <w:lang w:eastAsia="en-GB"/>
              </w:rPr>
            </w:pPr>
          </w:p>
        </w:tc>
      </w:tr>
      <w:tr w:rsidR="0007424B" w:rsidRPr="00FA6F4B" w14:paraId="49250754"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4BB626F1"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2600C9BD"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0748178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3BA5A0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4F1D625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35517CE4"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2310AE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E7BEBBF"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7310088D" w14:textId="77777777" w:rsidR="0007424B" w:rsidRPr="00FA6F4B" w:rsidRDefault="0007424B" w:rsidP="00346D17">
            <w:pPr>
              <w:jc w:val="center"/>
              <w:rPr>
                <w:rFonts w:cs="Calibri"/>
                <w:b/>
                <w:bCs/>
                <w:color w:val="000000"/>
                <w:sz w:val="20"/>
                <w:szCs w:val="20"/>
                <w:lang w:eastAsia="en-GB"/>
              </w:rPr>
            </w:pPr>
          </w:p>
        </w:tc>
      </w:tr>
      <w:tr w:rsidR="0007424B" w:rsidRPr="00FA6F4B" w14:paraId="579BBA24"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2C96EFF8"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3580B764"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260836F2"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4309D8F"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81940E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7BDBC27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38C06CCE"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91AF460"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2A1DE30A" w14:textId="77777777" w:rsidR="0007424B" w:rsidRPr="00FA6F4B" w:rsidRDefault="0007424B" w:rsidP="00346D17">
            <w:pPr>
              <w:jc w:val="center"/>
              <w:rPr>
                <w:rFonts w:cs="Calibri"/>
                <w:b/>
                <w:bCs/>
                <w:color w:val="000000"/>
                <w:sz w:val="20"/>
                <w:szCs w:val="20"/>
                <w:lang w:eastAsia="en-GB"/>
              </w:rPr>
            </w:pPr>
          </w:p>
        </w:tc>
      </w:tr>
      <w:tr w:rsidR="0007424B" w:rsidRPr="00FA6F4B" w14:paraId="1FE74E8B"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0C40EA2C"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31644D76"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6FFC798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3CF7C8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9E8EEFC"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4824E5E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4A94BD23"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728C8F9"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02B2C975" w14:textId="77777777" w:rsidR="0007424B" w:rsidRPr="00FA6F4B" w:rsidRDefault="0007424B" w:rsidP="00346D17">
            <w:pPr>
              <w:jc w:val="center"/>
              <w:rPr>
                <w:rFonts w:cs="Calibri"/>
                <w:b/>
                <w:bCs/>
                <w:color w:val="000000"/>
                <w:sz w:val="20"/>
                <w:szCs w:val="20"/>
                <w:lang w:eastAsia="en-GB"/>
              </w:rPr>
            </w:pPr>
          </w:p>
        </w:tc>
      </w:tr>
      <w:tr w:rsidR="0007424B" w:rsidRPr="00FA6F4B" w14:paraId="65E8B4FB" w14:textId="77777777" w:rsidTr="00346D17">
        <w:trPr>
          <w:trHeight w:val="340"/>
        </w:trPr>
        <w:tc>
          <w:tcPr>
            <w:tcW w:w="1300" w:type="dxa"/>
            <w:tcBorders>
              <w:top w:val="nil"/>
              <w:left w:val="single" w:sz="8" w:space="0" w:color="auto"/>
              <w:bottom w:val="single" w:sz="4" w:space="0" w:color="auto"/>
              <w:right w:val="single" w:sz="4" w:space="0" w:color="auto"/>
            </w:tcBorders>
            <w:noWrap/>
            <w:vAlign w:val="bottom"/>
            <w:hideMark/>
          </w:tcPr>
          <w:p w14:paraId="07BCF774"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776DD628" w14:textId="77777777" w:rsidR="0007424B" w:rsidRPr="00FA6F4B" w:rsidRDefault="0007424B" w:rsidP="00346D17">
            <w:pPr>
              <w:rPr>
                <w:rFonts w:cs="Calibri"/>
                <w:b/>
                <w:bCs/>
                <w:color w:val="000000"/>
                <w:sz w:val="20"/>
                <w:szCs w:val="20"/>
                <w:lang w:eastAsia="en-GB"/>
              </w:rPr>
            </w:pPr>
            <w:proofErr w:type="gramStart"/>
            <w:r w:rsidRPr="00FA6F4B">
              <w:rPr>
                <w:rFonts w:cs="Calibri"/>
                <w:b/>
                <w:bCs/>
                <w:color w:val="000000"/>
                <w:sz w:val="20"/>
                <w:szCs w:val="20"/>
                <w:lang w:eastAsia="en-GB"/>
              </w:rPr>
              <w:t>Level  8</w:t>
            </w:r>
            <w:proofErr w:type="gramEnd"/>
          </w:p>
        </w:tc>
        <w:tc>
          <w:tcPr>
            <w:tcW w:w="851" w:type="dxa"/>
            <w:tcBorders>
              <w:top w:val="nil"/>
              <w:left w:val="single" w:sz="4" w:space="0" w:color="auto"/>
              <w:bottom w:val="single" w:sz="4" w:space="0" w:color="auto"/>
              <w:right w:val="single" w:sz="4" w:space="0" w:color="auto"/>
            </w:tcBorders>
            <w:vAlign w:val="center"/>
            <w:hideMark/>
          </w:tcPr>
          <w:p w14:paraId="4BBDC580"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A4E9AD6"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496EDB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6D2972FE"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6A2D765A"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6D22531A"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58DB08AD" w14:textId="77777777" w:rsidR="0007424B" w:rsidRPr="00FA6F4B" w:rsidRDefault="0007424B" w:rsidP="00346D17">
            <w:pPr>
              <w:jc w:val="center"/>
              <w:rPr>
                <w:rFonts w:cs="Calibri"/>
                <w:b/>
                <w:bCs/>
                <w:color w:val="000000"/>
                <w:sz w:val="20"/>
                <w:szCs w:val="20"/>
                <w:lang w:eastAsia="en-GB"/>
              </w:rPr>
            </w:pPr>
          </w:p>
        </w:tc>
      </w:tr>
      <w:tr w:rsidR="0007424B" w:rsidRPr="00FA6F4B" w14:paraId="34A37873" w14:textId="77777777" w:rsidTr="00346D17">
        <w:trPr>
          <w:trHeight w:val="360"/>
        </w:trPr>
        <w:tc>
          <w:tcPr>
            <w:tcW w:w="1300" w:type="dxa"/>
            <w:tcBorders>
              <w:top w:val="nil"/>
              <w:left w:val="single" w:sz="8" w:space="0" w:color="auto"/>
              <w:bottom w:val="single" w:sz="8" w:space="0" w:color="auto"/>
              <w:right w:val="single" w:sz="4" w:space="0" w:color="auto"/>
            </w:tcBorders>
            <w:noWrap/>
            <w:vAlign w:val="bottom"/>
            <w:hideMark/>
          </w:tcPr>
          <w:p w14:paraId="2B73DCBF"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16E863E1"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6C4C761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C5A6761"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33CE229" w14:textId="77777777" w:rsidR="0007424B" w:rsidRPr="00FA6F4B" w:rsidRDefault="0007424B" w:rsidP="00346D17">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1BD0448"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1B59F947" w14:textId="77777777" w:rsidR="0007424B" w:rsidRPr="00FA6F4B" w:rsidRDefault="0007424B" w:rsidP="00346D17">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5BCD855"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18C40FEB" w14:textId="77777777" w:rsidR="0007424B" w:rsidRPr="00FA6F4B" w:rsidRDefault="0007424B" w:rsidP="00346D17">
            <w:pPr>
              <w:jc w:val="center"/>
              <w:rPr>
                <w:rFonts w:cs="Calibri"/>
                <w:b/>
                <w:bCs/>
                <w:color w:val="000000"/>
                <w:sz w:val="20"/>
                <w:szCs w:val="20"/>
                <w:lang w:eastAsia="en-GB"/>
              </w:rPr>
            </w:pPr>
          </w:p>
        </w:tc>
      </w:tr>
      <w:tr w:rsidR="0007424B" w:rsidRPr="00FA6F4B" w14:paraId="1FE1CF50" w14:textId="77777777" w:rsidTr="00346D17">
        <w:trPr>
          <w:trHeight w:val="320"/>
        </w:trPr>
        <w:tc>
          <w:tcPr>
            <w:tcW w:w="4111" w:type="dxa"/>
            <w:gridSpan w:val="2"/>
            <w:tcBorders>
              <w:top w:val="nil"/>
              <w:left w:val="nil"/>
              <w:bottom w:val="nil"/>
              <w:right w:val="nil"/>
            </w:tcBorders>
            <w:noWrap/>
            <w:vAlign w:val="bottom"/>
            <w:hideMark/>
          </w:tcPr>
          <w:p w14:paraId="7E509197" w14:textId="77777777" w:rsidR="0007424B" w:rsidRPr="00FA6F4B" w:rsidRDefault="0007424B" w:rsidP="00346D17">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73EE486F" w14:textId="77777777" w:rsidR="0007424B" w:rsidRPr="00FA6F4B" w:rsidRDefault="0007424B" w:rsidP="00346D17">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75DD0D3" w14:textId="77777777" w:rsidR="0007424B" w:rsidRPr="00FA6F4B" w:rsidRDefault="0007424B" w:rsidP="00346D17">
            <w:pPr>
              <w:jc w:val="center"/>
              <w:rPr>
                <w:rFonts w:cs="Calibri"/>
                <w:b/>
                <w:bCs/>
                <w:color w:val="000000"/>
                <w:sz w:val="20"/>
                <w:szCs w:val="20"/>
                <w:lang w:eastAsia="en-GB"/>
              </w:rPr>
            </w:pPr>
            <w:r w:rsidRPr="00FA6F4B">
              <w:rPr>
                <w:rFonts w:cs="Calibri"/>
                <w:b/>
                <w:bCs/>
                <w:color w:val="000000"/>
                <w:sz w:val="20"/>
                <w:szCs w:val="20"/>
                <w:lang w:eastAsia="en-GB"/>
              </w:rPr>
              <w:t>20</w:t>
            </w:r>
          </w:p>
        </w:tc>
        <w:tc>
          <w:tcPr>
            <w:tcW w:w="1134" w:type="dxa"/>
            <w:tcBorders>
              <w:top w:val="nil"/>
              <w:left w:val="nil"/>
              <w:bottom w:val="nil"/>
              <w:right w:val="nil"/>
            </w:tcBorders>
            <w:noWrap/>
            <w:vAlign w:val="bottom"/>
            <w:hideMark/>
          </w:tcPr>
          <w:p w14:paraId="0520E3EE" w14:textId="77777777" w:rsidR="0007424B" w:rsidRPr="00FA6F4B" w:rsidRDefault="0007424B" w:rsidP="00346D17">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59D4DA8E" w14:textId="77777777" w:rsidR="0007424B" w:rsidRPr="00FA6F4B" w:rsidRDefault="0007424B" w:rsidP="00346D17">
            <w:pPr>
              <w:rPr>
                <w:rFonts w:cs="Calibri"/>
                <w:sz w:val="20"/>
                <w:szCs w:val="20"/>
                <w:lang w:eastAsia="en-GB"/>
              </w:rPr>
            </w:pPr>
          </w:p>
        </w:tc>
        <w:tc>
          <w:tcPr>
            <w:tcW w:w="2410" w:type="dxa"/>
            <w:tcBorders>
              <w:top w:val="nil"/>
              <w:left w:val="nil"/>
              <w:bottom w:val="nil"/>
              <w:right w:val="nil"/>
            </w:tcBorders>
            <w:noWrap/>
            <w:vAlign w:val="bottom"/>
            <w:hideMark/>
          </w:tcPr>
          <w:p w14:paraId="55D16329" w14:textId="77777777" w:rsidR="0007424B" w:rsidRPr="00FA6F4B" w:rsidRDefault="0007424B" w:rsidP="00346D17">
            <w:pPr>
              <w:rPr>
                <w:rFonts w:cs="Calibri"/>
                <w:sz w:val="20"/>
                <w:szCs w:val="20"/>
                <w:lang w:eastAsia="en-GB"/>
              </w:rPr>
            </w:pPr>
          </w:p>
        </w:tc>
        <w:tc>
          <w:tcPr>
            <w:tcW w:w="992" w:type="dxa"/>
            <w:tcBorders>
              <w:top w:val="nil"/>
              <w:left w:val="nil"/>
              <w:bottom w:val="nil"/>
              <w:right w:val="nil"/>
            </w:tcBorders>
            <w:noWrap/>
            <w:vAlign w:val="bottom"/>
            <w:hideMark/>
          </w:tcPr>
          <w:p w14:paraId="5CD5F31C" w14:textId="77777777" w:rsidR="0007424B" w:rsidRPr="00FA6F4B" w:rsidRDefault="0007424B" w:rsidP="00346D17">
            <w:pPr>
              <w:rPr>
                <w:rFonts w:cs="Calibri"/>
                <w:sz w:val="20"/>
                <w:szCs w:val="20"/>
                <w:lang w:eastAsia="en-GB"/>
              </w:rPr>
            </w:pPr>
          </w:p>
        </w:tc>
        <w:tc>
          <w:tcPr>
            <w:tcW w:w="3261" w:type="dxa"/>
            <w:tcBorders>
              <w:top w:val="nil"/>
              <w:left w:val="nil"/>
              <w:bottom w:val="nil"/>
              <w:right w:val="nil"/>
            </w:tcBorders>
          </w:tcPr>
          <w:p w14:paraId="16DC637F" w14:textId="77777777" w:rsidR="0007424B" w:rsidRPr="00FA6F4B" w:rsidRDefault="0007424B" w:rsidP="00346D17">
            <w:pPr>
              <w:rPr>
                <w:rFonts w:cs="Calibri"/>
                <w:sz w:val="20"/>
                <w:szCs w:val="20"/>
                <w:lang w:eastAsia="en-GB"/>
              </w:rPr>
            </w:pPr>
          </w:p>
        </w:tc>
      </w:tr>
      <w:tr w:rsidR="0007424B" w:rsidRPr="00F268E6" w14:paraId="4BB35E53" w14:textId="77777777" w:rsidTr="00346D17">
        <w:trPr>
          <w:trHeight w:val="320"/>
        </w:trPr>
        <w:tc>
          <w:tcPr>
            <w:tcW w:w="11907" w:type="dxa"/>
            <w:gridSpan w:val="8"/>
            <w:tcBorders>
              <w:top w:val="nil"/>
              <w:left w:val="nil"/>
              <w:bottom w:val="nil"/>
              <w:right w:val="nil"/>
            </w:tcBorders>
            <w:noWrap/>
            <w:vAlign w:val="bottom"/>
            <w:hideMark/>
          </w:tcPr>
          <w:p w14:paraId="34DAF12D" w14:textId="77777777" w:rsidR="0007424B" w:rsidRPr="00A55BF9" w:rsidRDefault="0007424B" w:rsidP="00346D17">
            <w:pPr>
              <w:rPr>
                <w:rFonts w:cs="Calibri"/>
                <w:color w:val="000000"/>
                <w:sz w:val="20"/>
                <w:szCs w:val="20"/>
                <w:lang w:eastAsia="en-GB"/>
              </w:rPr>
            </w:pPr>
            <w:r w:rsidRPr="00FA6F4B">
              <w:rPr>
                <w:rFonts w:cs="Calibri"/>
                <w:color w:val="000000"/>
                <w:sz w:val="20"/>
                <w:szCs w:val="20"/>
                <w:lang w:eastAsia="en-GB"/>
              </w:rPr>
              <w:t>G= A+B+C+D+E+F</w:t>
            </w:r>
          </w:p>
        </w:tc>
        <w:tc>
          <w:tcPr>
            <w:tcW w:w="3261" w:type="dxa"/>
            <w:tcBorders>
              <w:top w:val="nil"/>
              <w:left w:val="nil"/>
              <w:bottom w:val="nil"/>
              <w:right w:val="nil"/>
            </w:tcBorders>
          </w:tcPr>
          <w:p w14:paraId="4E631F44" w14:textId="77777777" w:rsidR="0007424B" w:rsidRPr="00A55BF9" w:rsidRDefault="0007424B" w:rsidP="00346D17">
            <w:pPr>
              <w:rPr>
                <w:rFonts w:cs="Calibri"/>
                <w:color w:val="000000"/>
                <w:sz w:val="20"/>
                <w:szCs w:val="20"/>
                <w:lang w:eastAsia="en-GB"/>
              </w:rPr>
            </w:pPr>
          </w:p>
        </w:tc>
      </w:tr>
    </w:tbl>
    <w:p w14:paraId="063B4AE2" w14:textId="77777777" w:rsidR="00392C40" w:rsidRDefault="00392C40" w:rsidP="00392C40">
      <w:pPr>
        <w:rPr>
          <w:rFonts w:cs="Calibri"/>
          <w:b/>
          <w:color w:val="FF0000"/>
          <w:kern w:val="24"/>
          <w:sz w:val="20"/>
          <w:szCs w:val="20"/>
          <w:lang w:eastAsia="en-GB"/>
        </w:rPr>
      </w:pPr>
    </w:p>
    <w:p w14:paraId="0DF58AD6" w14:textId="77777777" w:rsidR="0007424B" w:rsidRDefault="0007424B" w:rsidP="00392C40">
      <w:pPr>
        <w:rPr>
          <w:rFonts w:cs="Calibri"/>
          <w:b/>
          <w:color w:val="FF0000"/>
          <w:kern w:val="24"/>
          <w:sz w:val="20"/>
          <w:szCs w:val="20"/>
          <w:lang w:eastAsia="en-GB"/>
        </w:rPr>
      </w:pPr>
    </w:p>
    <w:p w14:paraId="699297DC" w14:textId="77777777" w:rsidR="00392C40" w:rsidRDefault="00392C40" w:rsidP="00392C40">
      <w:pPr>
        <w:rPr>
          <w:lang w:val="en-GB"/>
        </w:rPr>
        <w:sectPr w:rsidR="00392C40" w:rsidSect="00392C40">
          <w:pgSz w:w="16838" w:h="11906" w:orient="landscape" w:code="9"/>
          <w:pgMar w:top="1134" w:right="993" w:bottom="1134" w:left="1276" w:header="567" w:footer="584" w:gutter="0"/>
          <w:cols w:space="708"/>
          <w:docGrid w:linePitch="360"/>
        </w:sectPr>
      </w:pPr>
    </w:p>
    <w:p w14:paraId="5B1C4312" w14:textId="77777777" w:rsidR="00032007" w:rsidRPr="00032007" w:rsidRDefault="00032007" w:rsidP="00032007">
      <w:pPr>
        <w:rPr>
          <w:lang w:val="en-GB"/>
        </w:rPr>
      </w:pPr>
    </w:p>
    <w:tbl>
      <w:tblPr>
        <w:tblW w:w="847" w:type="dxa"/>
        <w:tblLayout w:type="fixed"/>
        <w:tblLook w:val="04A0" w:firstRow="1" w:lastRow="0" w:firstColumn="1" w:lastColumn="0" w:noHBand="0" w:noVBand="1"/>
      </w:tblPr>
      <w:tblGrid>
        <w:gridCol w:w="847"/>
      </w:tblGrid>
      <w:tr w:rsidR="00032007" w:rsidRPr="00BD7118" w14:paraId="15A0D195" w14:textId="77777777" w:rsidTr="00032007">
        <w:trPr>
          <w:trHeight w:val="201"/>
        </w:trPr>
        <w:tc>
          <w:tcPr>
            <w:tcW w:w="847" w:type="dxa"/>
            <w:noWrap/>
            <w:vAlign w:val="bottom"/>
            <w:hideMark/>
          </w:tcPr>
          <w:p w14:paraId="01FFA4A5" w14:textId="77777777" w:rsidR="00032007" w:rsidRPr="00BD7118" w:rsidRDefault="00032007" w:rsidP="00346D17">
            <w:pPr>
              <w:rPr>
                <w:rFonts w:asciiTheme="minorHAnsi" w:hAnsiTheme="minorHAnsi" w:cstheme="minorHAnsi"/>
                <w:b/>
                <w:bCs/>
                <w:color w:val="000000"/>
                <w:lang w:eastAsia="en-GB"/>
              </w:rPr>
            </w:pPr>
          </w:p>
        </w:tc>
      </w:tr>
    </w:tbl>
    <w:p w14:paraId="1161CEFD" w14:textId="77777777" w:rsidR="00E14656" w:rsidRPr="00655805" w:rsidRDefault="00655805" w:rsidP="00655805">
      <w:pPr>
        <w:pStyle w:val="Heading2"/>
      </w:pPr>
      <w:bookmarkStart w:id="74" w:name="_Toc110433339"/>
      <w:r>
        <w:t>Bid Declaration</w:t>
      </w:r>
      <w:bookmarkEnd w:id="74"/>
    </w:p>
    <w:p w14:paraId="704E69DE"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B405F11"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w:t>
      </w:r>
      <w:proofErr w:type="gramStart"/>
      <w:r w:rsidRPr="008C2D3B">
        <w:rPr>
          <w:rFonts w:asciiTheme="minorHAnsi" w:hAnsiTheme="minorHAnsi" w:cstheme="minorHAnsi"/>
          <w:sz w:val="22"/>
          <w:szCs w:val="22"/>
          <w:lang w:val="en-GB"/>
        </w:rPr>
        <w:t xml:space="preserve">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w:t>
      </w:r>
      <w:proofErr w:type="gramEnd"/>
      <w:r w:rsidRPr="008C2D3B">
        <w:rPr>
          <w:rFonts w:asciiTheme="minorHAnsi" w:hAnsiTheme="minorHAnsi" w:cstheme="minorHAnsi"/>
          <w:sz w:val="22"/>
          <w:szCs w:val="22"/>
          <w:lang w:val="en-GB"/>
        </w:rPr>
        <w:t xml:space="preserve">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3F8BB491"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6D9AEAA7" w14:textId="77777777" w:rsidR="00E14656" w:rsidRPr="008C2D3B" w:rsidRDefault="008C2D3B" w:rsidP="008C2D3B">
      <w:pPr>
        <w:pStyle w:val="Heading2"/>
      </w:pPr>
      <w:bookmarkStart w:id="75" w:name="_Toc110433340"/>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1B9579C" w14:textId="77777777" w:rsidTr="001A12A9">
        <w:tc>
          <w:tcPr>
            <w:tcW w:w="514" w:type="dxa"/>
          </w:tcPr>
          <w:p w14:paraId="6B28E98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B949AD2"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F04209D"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63F4F6" w14:textId="77777777" w:rsidR="001A12A9" w:rsidRDefault="001A12A9" w:rsidP="001A12A9">
            <w:pPr>
              <w:widowControl w:val="0"/>
              <w:tabs>
                <w:tab w:val="left" w:pos="-963"/>
                <w:tab w:val="left" w:pos="-720"/>
              </w:tabs>
              <w:rPr>
                <w:rFonts w:asciiTheme="minorHAnsi" w:hAnsiTheme="minorHAnsi" w:cs="Arial"/>
                <w:b/>
                <w:lang w:val="en-GB"/>
              </w:rPr>
            </w:pPr>
          </w:p>
        </w:tc>
      </w:tr>
    </w:tbl>
    <w:p w14:paraId="2E62D823"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0A6FBD"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86D61E7" w14:textId="77777777" w:rsidR="008C2D3B" w:rsidRPr="008C2D3B" w:rsidRDefault="008C2D3B" w:rsidP="008C2D3B">
      <w:pPr>
        <w:pStyle w:val="Caption"/>
      </w:pPr>
      <w:bookmarkStart w:id="76"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2BACF902" w14:textId="77777777" w:rsidTr="001A12A9">
        <w:tc>
          <w:tcPr>
            <w:tcW w:w="5524" w:type="dxa"/>
          </w:tcPr>
          <w:p w14:paraId="0751B64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4C9C58F" w14:textId="77777777" w:rsidR="008C2D3B" w:rsidRPr="00525C33" w:rsidRDefault="008C2D3B" w:rsidP="008C2D3B">
            <w:pPr>
              <w:pStyle w:val="Default"/>
              <w:rPr>
                <w:rFonts w:asciiTheme="minorHAnsi" w:hAnsiTheme="minorHAnsi" w:cstheme="minorHAnsi"/>
                <w:sz w:val="22"/>
                <w:szCs w:val="22"/>
                <w:lang w:val="en-GB"/>
              </w:rPr>
            </w:pPr>
          </w:p>
        </w:tc>
      </w:tr>
      <w:tr w:rsidR="008C2D3B" w14:paraId="64145247" w14:textId="77777777" w:rsidTr="001A12A9">
        <w:tc>
          <w:tcPr>
            <w:tcW w:w="5524" w:type="dxa"/>
          </w:tcPr>
          <w:p w14:paraId="25D99772"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793C276"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6A97FEBC" w14:textId="77777777" w:rsidR="008C2D3B" w:rsidRPr="00525C33" w:rsidRDefault="008C2D3B" w:rsidP="008C2D3B">
            <w:pPr>
              <w:pStyle w:val="Default"/>
              <w:rPr>
                <w:rFonts w:asciiTheme="minorHAnsi" w:hAnsiTheme="minorHAnsi" w:cstheme="minorHAnsi"/>
                <w:sz w:val="22"/>
                <w:szCs w:val="22"/>
                <w:lang w:val="en-GB"/>
              </w:rPr>
            </w:pPr>
          </w:p>
        </w:tc>
      </w:tr>
      <w:tr w:rsidR="008C2D3B" w14:paraId="1958C0FD" w14:textId="77777777" w:rsidTr="001A12A9">
        <w:tc>
          <w:tcPr>
            <w:tcW w:w="5524" w:type="dxa"/>
          </w:tcPr>
          <w:p w14:paraId="7AA561C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35A51664" w14:textId="77777777" w:rsidR="008C2D3B" w:rsidRPr="00525C33" w:rsidRDefault="008C2D3B" w:rsidP="008C2D3B">
            <w:pPr>
              <w:pStyle w:val="Default"/>
              <w:rPr>
                <w:rFonts w:asciiTheme="minorHAnsi" w:hAnsiTheme="minorHAnsi" w:cstheme="minorHAnsi"/>
                <w:sz w:val="22"/>
                <w:szCs w:val="22"/>
                <w:lang w:val="en-GB"/>
              </w:rPr>
            </w:pPr>
          </w:p>
        </w:tc>
      </w:tr>
      <w:tr w:rsidR="008C2D3B" w14:paraId="51CBC49B" w14:textId="77777777" w:rsidTr="001A12A9">
        <w:tc>
          <w:tcPr>
            <w:tcW w:w="5524" w:type="dxa"/>
          </w:tcPr>
          <w:p w14:paraId="7CF0686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DE1FDA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3EC5D91B" w14:textId="77777777" w:rsidTr="001A12A9">
        <w:tc>
          <w:tcPr>
            <w:tcW w:w="5524" w:type="dxa"/>
          </w:tcPr>
          <w:p w14:paraId="11425437"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8A576A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726C4FD" w14:textId="77777777" w:rsidR="008C2D3B" w:rsidRDefault="008C2D3B" w:rsidP="008C2D3B">
      <w:pPr>
        <w:pStyle w:val="Default"/>
        <w:rPr>
          <w:lang w:val="en-GB"/>
        </w:rPr>
      </w:pPr>
    </w:p>
    <w:p w14:paraId="355FF221" w14:textId="77777777" w:rsidR="00716354" w:rsidRDefault="00716354" w:rsidP="00716354">
      <w:pPr>
        <w:pStyle w:val="Caption"/>
      </w:pPr>
      <w:bookmarkStart w:id="77"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73CB9C6" w14:textId="77777777" w:rsidTr="00716354">
        <w:tc>
          <w:tcPr>
            <w:tcW w:w="7792" w:type="dxa"/>
          </w:tcPr>
          <w:p w14:paraId="3CD8BC1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1B5CCD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167F9325"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36F84157" w14:textId="77777777" w:rsidTr="00716354">
        <w:tc>
          <w:tcPr>
            <w:tcW w:w="7792" w:type="dxa"/>
          </w:tcPr>
          <w:p w14:paraId="2FAFB7C6"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0329EE6A" w14:textId="77777777" w:rsidR="00716354" w:rsidRDefault="00716354" w:rsidP="00716354">
            <w:pPr>
              <w:pStyle w:val="Default"/>
              <w:rPr>
                <w:lang w:val="en-GB"/>
              </w:rPr>
            </w:pPr>
          </w:p>
        </w:tc>
        <w:tc>
          <w:tcPr>
            <w:tcW w:w="986" w:type="dxa"/>
          </w:tcPr>
          <w:p w14:paraId="7AAC16EB" w14:textId="77777777" w:rsidR="00716354" w:rsidRDefault="00716354" w:rsidP="00716354">
            <w:pPr>
              <w:pStyle w:val="Default"/>
              <w:rPr>
                <w:lang w:val="en-GB"/>
              </w:rPr>
            </w:pPr>
          </w:p>
        </w:tc>
      </w:tr>
      <w:tr w:rsidR="00716354" w14:paraId="2AE083D6" w14:textId="77777777" w:rsidTr="00716354">
        <w:tc>
          <w:tcPr>
            <w:tcW w:w="7792" w:type="dxa"/>
          </w:tcPr>
          <w:p w14:paraId="6CEF7CD8"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3A956D4B" w14:textId="77777777" w:rsidR="00716354" w:rsidRDefault="00716354" w:rsidP="00716354">
            <w:pPr>
              <w:pStyle w:val="Default"/>
              <w:rPr>
                <w:lang w:val="en-GB"/>
              </w:rPr>
            </w:pPr>
          </w:p>
        </w:tc>
        <w:tc>
          <w:tcPr>
            <w:tcW w:w="986" w:type="dxa"/>
          </w:tcPr>
          <w:p w14:paraId="118EB5C8" w14:textId="77777777" w:rsidR="00716354" w:rsidRDefault="00716354" w:rsidP="00716354">
            <w:pPr>
              <w:pStyle w:val="Default"/>
              <w:rPr>
                <w:lang w:val="en-GB"/>
              </w:rPr>
            </w:pPr>
          </w:p>
        </w:tc>
      </w:tr>
      <w:tr w:rsidR="00716354" w14:paraId="2B151544" w14:textId="77777777" w:rsidTr="00716354">
        <w:tc>
          <w:tcPr>
            <w:tcW w:w="7792" w:type="dxa"/>
          </w:tcPr>
          <w:p w14:paraId="022E7BD7"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4C51AB71" w14:textId="77777777" w:rsidR="00716354" w:rsidRDefault="00716354" w:rsidP="00716354">
            <w:pPr>
              <w:pStyle w:val="Default"/>
              <w:rPr>
                <w:lang w:val="en-GB"/>
              </w:rPr>
            </w:pPr>
          </w:p>
        </w:tc>
        <w:tc>
          <w:tcPr>
            <w:tcW w:w="986" w:type="dxa"/>
          </w:tcPr>
          <w:p w14:paraId="742ADAB4" w14:textId="77777777" w:rsidR="00716354" w:rsidRDefault="00716354" w:rsidP="00716354">
            <w:pPr>
              <w:pStyle w:val="Default"/>
              <w:rPr>
                <w:lang w:val="en-GB"/>
              </w:rPr>
            </w:pPr>
          </w:p>
        </w:tc>
      </w:tr>
      <w:tr w:rsidR="00716354" w14:paraId="1C38AA1C" w14:textId="77777777" w:rsidTr="00716354">
        <w:tc>
          <w:tcPr>
            <w:tcW w:w="7792" w:type="dxa"/>
          </w:tcPr>
          <w:p w14:paraId="62DD9E81"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6B169BAB" w14:textId="77777777" w:rsidR="00716354" w:rsidRDefault="00716354" w:rsidP="00716354">
            <w:pPr>
              <w:pStyle w:val="Default"/>
              <w:rPr>
                <w:lang w:val="en-GB"/>
              </w:rPr>
            </w:pPr>
          </w:p>
        </w:tc>
        <w:tc>
          <w:tcPr>
            <w:tcW w:w="986" w:type="dxa"/>
          </w:tcPr>
          <w:p w14:paraId="5D5EE309" w14:textId="77777777" w:rsidR="00716354" w:rsidRDefault="00716354" w:rsidP="00716354">
            <w:pPr>
              <w:pStyle w:val="Default"/>
              <w:rPr>
                <w:lang w:val="en-GB"/>
              </w:rPr>
            </w:pPr>
          </w:p>
        </w:tc>
      </w:tr>
      <w:tr w:rsidR="00716354" w14:paraId="6888738E" w14:textId="77777777" w:rsidTr="00716354">
        <w:tc>
          <w:tcPr>
            <w:tcW w:w="7792" w:type="dxa"/>
          </w:tcPr>
          <w:p w14:paraId="44E2C5D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4ACCC8DC" w14:textId="77777777" w:rsidR="00716354" w:rsidRDefault="00716354" w:rsidP="00716354">
            <w:pPr>
              <w:pStyle w:val="Default"/>
              <w:rPr>
                <w:lang w:val="en-GB"/>
              </w:rPr>
            </w:pPr>
          </w:p>
        </w:tc>
        <w:tc>
          <w:tcPr>
            <w:tcW w:w="986" w:type="dxa"/>
          </w:tcPr>
          <w:p w14:paraId="2D426E26" w14:textId="77777777" w:rsidR="00716354" w:rsidRDefault="00716354" w:rsidP="00716354">
            <w:pPr>
              <w:pStyle w:val="Default"/>
              <w:rPr>
                <w:lang w:val="en-GB"/>
              </w:rPr>
            </w:pPr>
          </w:p>
        </w:tc>
      </w:tr>
      <w:tr w:rsidR="00716354" w14:paraId="04F1600A" w14:textId="77777777" w:rsidTr="00716354">
        <w:tc>
          <w:tcPr>
            <w:tcW w:w="7792" w:type="dxa"/>
          </w:tcPr>
          <w:p w14:paraId="55C600E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281E64FB" w14:textId="77777777" w:rsidR="00716354" w:rsidRDefault="00716354" w:rsidP="00716354">
            <w:pPr>
              <w:pStyle w:val="Default"/>
              <w:rPr>
                <w:lang w:val="en-GB"/>
              </w:rPr>
            </w:pPr>
          </w:p>
        </w:tc>
        <w:tc>
          <w:tcPr>
            <w:tcW w:w="986" w:type="dxa"/>
          </w:tcPr>
          <w:p w14:paraId="3114C5B4" w14:textId="77777777" w:rsidR="00716354" w:rsidRDefault="00716354" w:rsidP="00716354">
            <w:pPr>
              <w:pStyle w:val="Default"/>
              <w:rPr>
                <w:lang w:val="en-GB"/>
              </w:rPr>
            </w:pPr>
          </w:p>
        </w:tc>
      </w:tr>
      <w:tr w:rsidR="00716354" w14:paraId="3DF9A452" w14:textId="77777777" w:rsidTr="00716354">
        <w:tc>
          <w:tcPr>
            <w:tcW w:w="9628" w:type="dxa"/>
            <w:gridSpan w:val="3"/>
          </w:tcPr>
          <w:p w14:paraId="3AFE0459"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72F2B95B" w14:textId="77777777" w:rsidTr="00716354">
        <w:tc>
          <w:tcPr>
            <w:tcW w:w="7792" w:type="dxa"/>
          </w:tcPr>
          <w:p w14:paraId="2D21BD6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026BC335" w14:textId="77777777" w:rsidR="00716354" w:rsidRDefault="00716354" w:rsidP="00716354">
            <w:pPr>
              <w:pStyle w:val="Default"/>
              <w:rPr>
                <w:lang w:val="en-GB"/>
              </w:rPr>
            </w:pPr>
          </w:p>
        </w:tc>
        <w:tc>
          <w:tcPr>
            <w:tcW w:w="986" w:type="dxa"/>
          </w:tcPr>
          <w:p w14:paraId="7B2C70DD" w14:textId="77777777" w:rsidR="00716354" w:rsidRDefault="00716354" w:rsidP="00716354">
            <w:pPr>
              <w:pStyle w:val="Default"/>
              <w:rPr>
                <w:lang w:val="en-GB"/>
              </w:rPr>
            </w:pPr>
          </w:p>
        </w:tc>
      </w:tr>
      <w:tr w:rsidR="00716354" w14:paraId="056087D6" w14:textId="77777777" w:rsidTr="00716354">
        <w:tc>
          <w:tcPr>
            <w:tcW w:w="7792" w:type="dxa"/>
          </w:tcPr>
          <w:p w14:paraId="64BDDE8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30FC939" w14:textId="77777777" w:rsidR="00716354" w:rsidRDefault="00716354" w:rsidP="00716354">
            <w:pPr>
              <w:pStyle w:val="Default"/>
              <w:rPr>
                <w:lang w:val="en-GB"/>
              </w:rPr>
            </w:pPr>
          </w:p>
        </w:tc>
        <w:tc>
          <w:tcPr>
            <w:tcW w:w="986" w:type="dxa"/>
          </w:tcPr>
          <w:p w14:paraId="6FA76F2A" w14:textId="77777777" w:rsidR="00716354" w:rsidRDefault="00716354" w:rsidP="00716354">
            <w:pPr>
              <w:pStyle w:val="Default"/>
              <w:rPr>
                <w:lang w:val="en-GB"/>
              </w:rPr>
            </w:pPr>
          </w:p>
        </w:tc>
      </w:tr>
    </w:tbl>
    <w:p w14:paraId="6347CDAB" w14:textId="77777777" w:rsidR="00716354" w:rsidRDefault="00716354" w:rsidP="008C2D3B">
      <w:pPr>
        <w:pStyle w:val="Default"/>
        <w:rPr>
          <w:lang w:val="en-GB"/>
        </w:rPr>
      </w:pPr>
    </w:p>
    <w:p w14:paraId="54AA0A69" w14:textId="77777777" w:rsidR="00E14656" w:rsidRDefault="00525C33" w:rsidP="00525C33">
      <w:pPr>
        <w:pStyle w:val="Heading2"/>
      </w:pPr>
      <w:bookmarkStart w:id="78" w:name="_Toc110433341"/>
      <w:r>
        <w:t xml:space="preserve">Declaration </w:t>
      </w:r>
      <w:proofErr w:type="gramStart"/>
      <w:r>
        <w:t>with regard to</w:t>
      </w:r>
      <w:proofErr w:type="gramEnd"/>
      <w:r>
        <w:t xml:space="preserve"> Company / Firm</w:t>
      </w:r>
      <w:bookmarkEnd w:id="78"/>
    </w:p>
    <w:p w14:paraId="1A5E5090" w14:textId="77777777" w:rsidR="004814E8" w:rsidRPr="004814E8" w:rsidRDefault="004814E8" w:rsidP="004814E8">
      <w:pPr>
        <w:pStyle w:val="Caption"/>
      </w:pPr>
      <w:bookmarkStart w:id="79"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2B5A5877" w14:textId="77777777" w:rsidTr="00564988">
        <w:tc>
          <w:tcPr>
            <w:tcW w:w="3209" w:type="dxa"/>
          </w:tcPr>
          <w:p w14:paraId="2F4565CD" w14:textId="77777777" w:rsidR="00C15393" w:rsidRDefault="00C15393" w:rsidP="00525C33">
            <w:r>
              <w:t>Name of Company / Firm</w:t>
            </w:r>
          </w:p>
        </w:tc>
        <w:tc>
          <w:tcPr>
            <w:tcW w:w="6419" w:type="dxa"/>
            <w:gridSpan w:val="2"/>
          </w:tcPr>
          <w:p w14:paraId="145F39E0" w14:textId="77777777" w:rsidR="00C15393" w:rsidRDefault="00C15393" w:rsidP="00525C33"/>
          <w:p w14:paraId="243BF608" w14:textId="77777777" w:rsidR="00C15393" w:rsidRDefault="00C15393" w:rsidP="00525C33"/>
        </w:tc>
      </w:tr>
      <w:tr w:rsidR="00C15393" w14:paraId="342B0799" w14:textId="77777777" w:rsidTr="00564988">
        <w:tc>
          <w:tcPr>
            <w:tcW w:w="3209" w:type="dxa"/>
          </w:tcPr>
          <w:p w14:paraId="4400929D" w14:textId="77777777" w:rsidR="00C15393" w:rsidRDefault="00C15393" w:rsidP="00525C33">
            <w:r>
              <w:t>VAT Registration Number</w:t>
            </w:r>
          </w:p>
        </w:tc>
        <w:tc>
          <w:tcPr>
            <w:tcW w:w="6419" w:type="dxa"/>
            <w:gridSpan w:val="2"/>
          </w:tcPr>
          <w:p w14:paraId="65057284" w14:textId="77777777" w:rsidR="00C15393" w:rsidRDefault="00C15393" w:rsidP="00525C33"/>
          <w:p w14:paraId="1D0717DC" w14:textId="77777777" w:rsidR="00C15393" w:rsidRDefault="00C15393" w:rsidP="00525C33"/>
        </w:tc>
      </w:tr>
      <w:tr w:rsidR="00C15393" w14:paraId="00D7E7C0" w14:textId="77777777" w:rsidTr="00564988">
        <w:tc>
          <w:tcPr>
            <w:tcW w:w="3209" w:type="dxa"/>
          </w:tcPr>
          <w:p w14:paraId="71CF46A8" w14:textId="77777777" w:rsidR="00C15393" w:rsidRDefault="00C15393" w:rsidP="00525C33">
            <w:r>
              <w:t>Company Registration number</w:t>
            </w:r>
          </w:p>
        </w:tc>
        <w:tc>
          <w:tcPr>
            <w:tcW w:w="6419" w:type="dxa"/>
            <w:gridSpan w:val="2"/>
          </w:tcPr>
          <w:p w14:paraId="37D67F36" w14:textId="77777777" w:rsidR="00C15393" w:rsidRDefault="00C15393" w:rsidP="004814E8">
            <w:pPr>
              <w:jc w:val="left"/>
            </w:pPr>
          </w:p>
          <w:p w14:paraId="3ADB0EEA" w14:textId="77777777" w:rsidR="00C15393" w:rsidRDefault="00C15393" w:rsidP="00525C33"/>
        </w:tc>
      </w:tr>
      <w:tr w:rsidR="004814E8" w14:paraId="0AFC3F68" w14:textId="77777777" w:rsidTr="00564988">
        <w:tc>
          <w:tcPr>
            <w:tcW w:w="3209" w:type="dxa"/>
          </w:tcPr>
          <w:p w14:paraId="75E261D3" w14:textId="77777777" w:rsidR="004814E8" w:rsidRDefault="004814E8" w:rsidP="00525C33">
            <w:r>
              <w:t>Type of Company / Firm</w:t>
            </w:r>
            <w:r w:rsidR="00C15393">
              <w:t xml:space="preserve"> (mark the applicable option with X)</w:t>
            </w:r>
          </w:p>
        </w:tc>
        <w:tc>
          <w:tcPr>
            <w:tcW w:w="5291" w:type="dxa"/>
          </w:tcPr>
          <w:p w14:paraId="08CFDAE3" w14:textId="77777777" w:rsidR="004814E8" w:rsidRDefault="004814E8" w:rsidP="004814E8">
            <w:pPr>
              <w:jc w:val="left"/>
            </w:pPr>
            <w:r>
              <w:t>Partnership / Joint Venture / Consortium</w:t>
            </w:r>
          </w:p>
          <w:p w14:paraId="290CDF74" w14:textId="77777777" w:rsidR="004814E8" w:rsidRDefault="004814E8" w:rsidP="004814E8">
            <w:pPr>
              <w:jc w:val="left"/>
            </w:pPr>
          </w:p>
        </w:tc>
        <w:tc>
          <w:tcPr>
            <w:tcW w:w="1128" w:type="dxa"/>
          </w:tcPr>
          <w:p w14:paraId="6DE52653" w14:textId="77777777" w:rsidR="004814E8" w:rsidRDefault="004814E8" w:rsidP="00525C33"/>
        </w:tc>
      </w:tr>
      <w:tr w:rsidR="004814E8" w14:paraId="3FBF034F" w14:textId="77777777" w:rsidTr="00564988">
        <w:tc>
          <w:tcPr>
            <w:tcW w:w="3209" w:type="dxa"/>
          </w:tcPr>
          <w:p w14:paraId="0A193900" w14:textId="77777777" w:rsidR="004814E8" w:rsidRDefault="004814E8" w:rsidP="00525C33"/>
        </w:tc>
        <w:tc>
          <w:tcPr>
            <w:tcW w:w="5291" w:type="dxa"/>
          </w:tcPr>
          <w:p w14:paraId="04AC5BAB" w14:textId="77777777" w:rsidR="004814E8" w:rsidRDefault="004814E8" w:rsidP="004814E8">
            <w:pPr>
              <w:jc w:val="left"/>
            </w:pPr>
            <w:r>
              <w:t>One person business / Sole proprietor</w:t>
            </w:r>
          </w:p>
          <w:p w14:paraId="6345581B" w14:textId="77777777" w:rsidR="004814E8" w:rsidRDefault="004814E8" w:rsidP="004814E8">
            <w:pPr>
              <w:jc w:val="left"/>
            </w:pPr>
          </w:p>
        </w:tc>
        <w:tc>
          <w:tcPr>
            <w:tcW w:w="1128" w:type="dxa"/>
          </w:tcPr>
          <w:p w14:paraId="7651EB5B" w14:textId="77777777" w:rsidR="004814E8" w:rsidRDefault="004814E8" w:rsidP="00525C33"/>
        </w:tc>
      </w:tr>
      <w:tr w:rsidR="004814E8" w14:paraId="2F9FA10A" w14:textId="77777777" w:rsidTr="00564988">
        <w:tc>
          <w:tcPr>
            <w:tcW w:w="3209" w:type="dxa"/>
          </w:tcPr>
          <w:p w14:paraId="1DEED447" w14:textId="77777777" w:rsidR="004814E8" w:rsidRDefault="004814E8" w:rsidP="00525C33"/>
        </w:tc>
        <w:tc>
          <w:tcPr>
            <w:tcW w:w="5291" w:type="dxa"/>
          </w:tcPr>
          <w:p w14:paraId="6E5274D1" w14:textId="77777777" w:rsidR="004814E8" w:rsidRDefault="004814E8" w:rsidP="004814E8">
            <w:pPr>
              <w:jc w:val="left"/>
            </w:pPr>
            <w:r>
              <w:t>Closed Corporation</w:t>
            </w:r>
          </w:p>
          <w:p w14:paraId="6C586BA3" w14:textId="77777777" w:rsidR="004814E8" w:rsidRDefault="004814E8" w:rsidP="004814E8">
            <w:pPr>
              <w:jc w:val="left"/>
            </w:pPr>
          </w:p>
        </w:tc>
        <w:tc>
          <w:tcPr>
            <w:tcW w:w="1128" w:type="dxa"/>
          </w:tcPr>
          <w:p w14:paraId="172633D8" w14:textId="77777777" w:rsidR="004814E8" w:rsidRDefault="004814E8" w:rsidP="00525C33"/>
        </w:tc>
      </w:tr>
      <w:tr w:rsidR="004814E8" w14:paraId="1A0E7EF1" w14:textId="77777777" w:rsidTr="00564988">
        <w:tc>
          <w:tcPr>
            <w:tcW w:w="3209" w:type="dxa"/>
          </w:tcPr>
          <w:p w14:paraId="19F1BF9F" w14:textId="77777777" w:rsidR="004814E8" w:rsidRDefault="004814E8" w:rsidP="00525C33"/>
        </w:tc>
        <w:tc>
          <w:tcPr>
            <w:tcW w:w="5291" w:type="dxa"/>
          </w:tcPr>
          <w:p w14:paraId="6A50F912" w14:textId="77777777" w:rsidR="004814E8" w:rsidRDefault="004814E8" w:rsidP="004814E8">
            <w:pPr>
              <w:jc w:val="left"/>
            </w:pPr>
            <w:r>
              <w:t>Company</w:t>
            </w:r>
          </w:p>
          <w:p w14:paraId="3F701E3A" w14:textId="77777777" w:rsidR="004814E8" w:rsidRDefault="004814E8" w:rsidP="004814E8">
            <w:pPr>
              <w:jc w:val="left"/>
            </w:pPr>
          </w:p>
        </w:tc>
        <w:tc>
          <w:tcPr>
            <w:tcW w:w="1128" w:type="dxa"/>
          </w:tcPr>
          <w:p w14:paraId="4B44661F" w14:textId="77777777" w:rsidR="004814E8" w:rsidRDefault="004814E8" w:rsidP="00525C33"/>
        </w:tc>
      </w:tr>
      <w:tr w:rsidR="004814E8" w14:paraId="3AA048C2" w14:textId="77777777" w:rsidTr="00564988">
        <w:tc>
          <w:tcPr>
            <w:tcW w:w="3209" w:type="dxa"/>
          </w:tcPr>
          <w:p w14:paraId="3928A88F" w14:textId="77777777" w:rsidR="004814E8" w:rsidRDefault="004814E8" w:rsidP="00525C33"/>
        </w:tc>
        <w:tc>
          <w:tcPr>
            <w:tcW w:w="5291" w:type="dxa"/>
          </w:tcPr>
          <w:p w14:paraId="67D75AF3" w14:textId="77777777" w:rsidR="004814E8" w:rsidRDefault="004814E8" w:rsidP="004814E8">
            <w:pPr>
              <w:jc w:val="left"/>
            </w:pPr>
            <w:r>
              <w:t>Pty (Ltd)</w:t>
            </w:r>
          </w:p>
          <w:p w14:paraId="4BC916C9" w14:textId="77777777" w:rsidR="004814E8" w:rsidRDefault="004814E8" w:rsidP="004814E8">
            <w:pPr>
              <w:jc w:val="left"/>
            </w:pPr>
          </w:p>
        </w:tc>
        <w:tc>
          <w:tcPr>
            <w:tcW w:w="1128" w:type="dxa"/>
          </w:tcPr>
          <w:p w14:paraId="7C7BF62E" w14:textId="77777777" w:rsidR="004814E8" w:rsidRDefault="004814E8" w:rsidP="00525C33"/>
        </w:tc>
      </w:tr>
      <w:tr w:rsidR="00C15393" w14:paraId="5601FABE" w14:textId="77777777" w:rsidTr="00564988">
        <w:tc>
          <w:tcPr>
            <w:tcW w:w="3209" w:type="dxa"/>
          </w:tcPr>
          <w:p w14:paraId="321412AB" w14:textId="77777777" w:rsidR="00C15393" w:rsidRDefault="00C15393" w:rsidP="00525C33">
            <w:r>
              <w:t>Describe the principal business activities of the Company</w:t>
            </w:r>
          </w:p>
        </w:tc>
        <w:tc>
          <w:tcPr>
            <w:tcW w:w="6419" w:type="dxa"/>
            <w:gridSpan w:val="2"/>
          </w:tcPr>
          <w:p w14:paraId="471CFBF1" w14:textId="77777777" w:rsidR="00C15393" w:rsidRDefault="00C15393" w:rsidP="004814E8">
            <w:pPr>
              <w:jc w:val="left"/>
            </w:pPr>
          </w:p>
          <w:p w14:paraId="3DFA33E1" w14:textId="77777777" w:rsidR="00C15393" w:rsidRDefault="00C15393" w:rsidP="004814E8">
            <w:pPr>
              <w:jc w:val="left"/>
            </w:pPr>
          </w:p>
          <w:p w14:paraId="42A504B9" w14:textId="77777777" w:rsidR="00C15393" w:rsidRDefault="00C15393" w:rsidP="004814E8">
            <w:pPr>
              <w:jc w:val="left"/>
            </w:pPr>
          </w:p>
          <w:p w14:paraId="4FB2F9B5" w14:textId="77777777" w:rsidR="00C15393" w:rsidRDefault="00C15393" w:rsidP="004814E8">
            <w:pPr>
              <w:jc w:val="left"/>
            </w:pPr>
          </w:p>
          <w:p w14:paraId="2022800E" w14:textId="77777777" w:rsidR="00C15393" w:rsidRDefault="00C15393" w:rsidP="004814E8">
            <w:pPr>
              <w:jc w:val="left"/>
            </w:pPr>
          </w:p>
          <w:p w14:paraId="669750C1" w14:textId="77777777" w:rsidR="00C15393" w:rsidRDefault="00C15393" w:rsidP="00525C33"/>
        </w:tc>
      </w:tr>
      <w:tr w:rsidR="004814E8" w14:paraId="12288AF6" w14:textId="77777777" w:rsidTr="00564988">
        <w:tc>
          <w:tcPr>
            <w:tcW w:w="3209" w:type="dxa"/>
          </w:tcPr>
          <w:p w14:paraId="24FD23D1" w14:textId="77777777" w:rsidR="004814E8" w:rsidRDefault="004814E8" w:rsidP="00525C33">
            <w:r>
              <w:t>Company Classification</w:t>
            </w:r>
            <w:r w:rsidR="00C15393">
              <w:t xml:space="preserve"> (mark the applicable option with X)</w:t>
            </w:r>
          </w:p>
        </w:tc>
        <w:tc>
          <w:tcPr>
            <w:tcW w:w="5291" w:type="dxa"/>
          </w:tcPr>
          <w:p w14:paraId="1E53C5C5" w14:textId="77777777" w:rsidR="004814E8" w:rsidRDefault="004814E8" w:rsidP="004814E8">
            <w:pPr>
              <w:jc w:val="left"/>
            </w:pPr>
            <w:r>
              <w:t>Manufacturer</w:t>
            </w:r>
          </w:p>
          <w:p w14:paraId="0ED6DCED" w14:textId="77777777" w:rsidR="004814E8" w:rsidRDefault="004814E8" w:rsidP="004814E8">
            <w:pPr>
              <w:jc w:val="left"/>
            </w:pPr>
          </w:p>
        </w:tc>
        <w:tc>
          <w:tcPr>
            <w:tcW w:w="1128" w:type="dxa"/>
          </w:tcPr>
          <w:p w14:paraId="63E63913" w14:textId="77777777" w:rsidR="004814E8" w:rsidRDefault="004814E8" w:rsidP="00525C33"/>
        </w:tc>
      </w:tr>
      <w:tr w:rsidR="004814E8" w14:paraId="05DC1DAD" w14:textId="77777777" w:rsidTr="00564988">
        <w:tc>
          <w:tcPr>
            <w:tcW w:w="3209" w:type="dxa"/>
          </w:tcPr>
          <w:p w14:paraId="3867B8EA" w14:textId="77777777" w:rsidR="004814E8" w:rsidRDefault="004814E8" w:rsidP="00525C33"/>
        </w:tc>
        <w:tc>
          <w:tcPr>
            <w:tcW w:w="5291" w:type="dxa"/>
          </w:tcPr>
          <w:p w14:paraId="7E2DAFA9" w14:textId="77777777" w:rsidR="004814E8" w:rsidRDefault="004814E8" w:rsidP="004814E8">
            <w:pPr>
              <w:jc w:val="left"/>
            </w:pPr>
            <w:r>
              <w:t>Supplier</w:t>
            </w:r>
          </w:p>
          <w:p w14:paraId="39B8F19D" w14:textId="77777777" w:rsidR="004814E8" w:rsidRDefault="004814E8" w:rsidP="004814E8">
            <w:pPr>
              <w:jc w:val="left"/>
            </w:pPr>
          </w:p>
        </w:tc>
        <w:tc>
          <w:tcPr>
            <w:tcW w:w="1128" w:type="dxa"/>
          </w:tcPr>
          <w:p w14:paraId="0719DA66" w14:textId="77777777" w:rsidR="004814E8" w:rsidRDefault="004814E8" w:rsidP="00525C33"/>
        </w:tc>
      </w:tr>
      <w:tr w:rsidR="004814E8" w14:paraId="02F0FAD6" w14:textId="77777777" w:rsidTr="00564988">
        <w:tc>
          <w:tcPr>
            <w:tcW w:w="3209" w:type="dxa"/>
          </w:tcPr>
          <w:p w14:paraId="686B262D" w14:textId="77777777" w:rsidR="004814E8" w:rsidRDefault="004814E8" w:rsidP="00525C33"/>
        </w:tc>
        <w:tc>
          <w:tcPr>
            <w:tcW w:w="5291" w:type="dxa"/>
          </w:tcPr>
          <w:p w14:paraId="71A46C41" w14:textId="77777777" w:rsidR="004814E8" w:rsidRDefault="004814E8" w:rsidP="004814E8">
            <w:pPr>
              <w:jc w:val="left"/>
            </w:pPr>
            <w:r>
              <w:t>Professional Services provider</w:t>
            </w:r>
          </w:p>
          <w:p w14:paraId="4BD9E6A2" w14:textId="77777777" w:rsidR="004814E8" w:rsidRDefault="004814E8" w:rsidP="004814E8">
            <w:pPr>
              <w:jc w:val="left"/>
            </w:pPr>
          </w:p>
        </w:tc>
        <w:tc>
          <w:tcPr>
            <w:tcW w:w="1128" w:type="dxa"/>
          </w:tcPr>
          <w:p w14:paraId="0171B9C9" w14:textId="77777777" w:rsidR="004814E8" w:rsidRDefault="004814E8" w:rsidP="00525C33"/>
        </w:tc>
      </w:tr>
      <w:tr w:rsidR="004814E8" w14:paraId="450BB7EB" w14:textId="77777777" w:rsidTr="00564988">
        <w:tc>
          <w:tcPr>
            <w:tcW w:w="3209" w:type="dxa"/>
          </w:tcPr>
          <w:p w14:paraId="71D39AAA" w14:textId="77777777" w:rsidR="004814E8" w:rsidRDefault="004814E8" w:rsidP="00525C33"/>
        </w:tc>
        <w:tc>
          <w:tcPr>
            <w:tcW w:w="5291" w:type="dxa"/>
          </w:tcPr>
          <w:p w14:paraId="5DE15690" w14:textId="77777777" w:rsidR="004814E8" w:rsidRDefault="00F54CE2" w:rsidP="004814E8">
            <w:pPr>
              <w:jc w:val="left"/>
            </w:pPr>
            <w:r>
              <w:t>Another</w:t>
            </w:r>
            <w:r w:rsidR="004814E8">
              <w:t xml:space="preserve"> services provider e.g</w:t>
            </w:r>
            <w:r w:rsidR="00A1486E">
              <w:t>.</w:t>
            </w:r>
            <w:r w:rsidR="004814E8">
              <w:t xml:space="preserve"> transporter etc.</w:t>
            </w:r>
          </w:p>
          <w:p w14:paraId="28C2CC13" w14:textId="77777777" w:rsidR="004814E8" w:rsidRDefault="004814E8" w:rsidP="004814E8">
            <w:pPr>
              <w:jc w:val="left"/>
            </w:pPr>
          </w:p>
        </w:tc>
        <w:tc>
          <w:tcPr>
            <w:tcW w:w="1128" w:type="dxa"/>
          </w:tcPr>
          <w:p w14:paraId="541BAEBF" w14:textId="77777777" w:rsidR="004814E8" w:rsidRDefault="004814E8" w:rsidP="00525C33"/>
        </w:tc>
      </w:tr>
      <w:tr w:rsidR="004814E8" w14:paraId="278329BA" w14:textId="77777777" w:rsidTr="00564988">
        <w:tc>
          <w:tcPr>
            <w:tcW w:w="3209" w:type="dxa"/>
          </w:tcPr>
          <w:p w14:paraId="6D9B86BD" w14:textId="77777777" w:rsidR="004814E8" w:rsidRDefault="004814E8" w:rsidP="00C15393">
            <w:pPr>
              <w:jc w:val="left"/>
            </w:pPr>
            <w:r>
              <w:t>Total n</w:t>
            </w:r>
            <w:r w:rsidR="00C15393">
              <w:t>umber of years the Company/firm has been in business</w:t>
            </w:r>
          </w:p>
        </w:tc>
        <w:tc>
          <w:tcPr>
            <w:tcW w:w="5291" w:type="dxa"/>
          </w:tcPr>
          <w:p w14:paraId="028CEEBC" w14:textId="77777777" w:rsidR="004814E8" w:rsidRDefault="004814E8" w:rsidP="004814E8">
            <w:pPr>
              <w:jc w:val="left"/>
            </w:pPr>
          </w:p>
        </w:tc>
        <w:tc>
          <w:tcPr>
            <w:tcW w:w="1128" w:type="dxa"/>
          </w:tcPr>
          <w:p w14:paraId="73AF4F53" w14:textId="77777777" w:rsidR="004814E8" w:rsidRDefault="004814E8" w:rsidP="00525C33"/>
        </w:tc>
      </w:tr>
    </w:tbl>
    <w:p w14:paraId="75A0FF32" w14:textId="77777777" w:rsidR="00E14656" w:rsidRDefault="00E14656" w:rsidP="00FD7C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rPr>
          <w:rFonts w:ascii="Arial" w:hAnsi="Arial" w:cs="Arial"/>
          <w:sz w:val="20"/>
          <w:szCs w:val="20"/>
          <w:lang w:val="en-GB"/>
        </w:rPr>
      </w:pPr>
    </w:p>
    <w:p w14:paraId="3C6B0C16"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71BB899F"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29B8C9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1 of this </w:t>
      </w:r>
      <w:proofErr w:type="gramStart"/>
      <w:r w:rsidRPr="00C15393">
        <w:rPr>
          <w:rStyle w:val="Hyperlink"/>
          <w:rFonts w:cstheme="minorHAnsi"/>
          <w:color w:val="auto"/>
          <w:u w:val="none"/>
        </w:rPr>
        <w:t>form;</w:t>
      </w:r>
      <w:proofErr w:type="gramEnd"/>
    </w:p>
    <w:p w14:paraId="646DC2E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1DA8196"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16AA52C1"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1F3561E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5DF884D9"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20D54B2"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47EEB815" w14:textId="71AC249E" w:rsidR="00EB29DD" w:rsidRDefault="00E14656" w:rsidP="00EB29DD">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4544DE12" w14:textId="77777777" w:rsidR="00FD7C25" w:rsidRDefault="00FD7C25" w:rsidP="00FD7C25">
      <w:pPr>
        <w:pStyle w:val="ListParagraph"/>
        <w:ind w:left="1701"/>
        <w:rPr>
          <w:rFonts w:ascii="Arial" w:hAnsi="Arial" w:cs="Arial"/>
          <w:sz w:val="20"/>
          <w:szCs w:val="20"/>
          <w:lang w:val="en-GB"/>
        </w:rPr>
      </w:pPr>
    </w:p>
    <w:p w14:paraId="5AF0847D" w14:textId="77777777" w:rsidR="00204A28" w:rsidRDefault="00204A28" w:rsidP="00FD7C25">
      <w:pPr>
        <w:pStyle w:val="ListParagraph"/>
        <w:ind w:left="1701"/>
        <w:rPr>
          <w:rFonts w:ascii="Arial" w:hAnsi="Arial" w:cs="Arial"/>
          <w:sz w:val="20"/>
          <w:szCs w:val="20"/>
          <w:lang w:val="en-GB"/>
        </w:rPr>
      </w:pPr>
    </w:p>
    <w:p w14:paraId="2B34A7AD" w14:textId="77777777" w:rsidR="00204A28" w:rsidRDefault="00204A28" w:rsidP="00FD7C25">
      <w:pPr>
        <w:pStyle w:val="ListParagraph"/>
        <w:ind w:left="1701"/>
        <w:rPr>
          <w:rFonts w:ascii="Arial" w:hAnsi="Arial" w:cs="Arial"/>
          <w:sz w:val="20"/>
          <w:szCs w:val="20"/>
          <w:lang w:val="en-GB"/>
        </w:rPr>
      </w:pPr>
    </w:p>
    <w:p w14:paraId="1BC7FB31" w14:textId="77777777" w:rsidR="00204A28" w:rsidRDefault="00204A28" w:rsidP="00FD7C25">
      <w:pPr>
        <w:pStyle w:val="ListParagraph"/>
        <w:ind w:left="1701"/>
        <w:rPr>
          <w:rFonts w:ascii="Arial" w:hAnsi="Arial" w:cs="Arial"/>
          <w:sz w:val="20"/>
          <w:szCs w:val="20"/>
          <w:lang w:val="en-GB"/>
        </w:rPr>
      </w:pPr>
    </w:p>
    <w:p w14:paraId="2884B73A" w14:textId="77777777" w:rsidR="00204A28" w:rsidRDefault="00204A28" w:rsidP="00FD7C25">
      <w:pPr>
        <w:pStyle w:val="ListParagraph"/>
        <w:ind w:left="1701"/>
        <w:rPr>
          <w:rFonts w:ascii="Arial" w:hAnsi="Arial" w:cs="Arial"/>
          <w:sz w:val="20"/>
          <w:szCs w:val="20"/>
          <w:lang w:val="en-GB"/>
        </w:rPr>
      </w:pPr>
    </w:p>
    <w:p w14:paraId="7857B29E" w14:textId="77777777" w:rsidR="00204A28" w:rsidRPr="00FD7C25" w:rsidRDefault="00204A28" w:rsidP="00FD7C25">
      <w:pPr>
        <w:pStyle w:val="ListParagraph"/>
        <w:ind w:left="1701"/>
        <w:rPr>
          <w:rFonts w:ascii="Arial" w:hAnsi="Arial" w:cs="Arial"/>
          <w:sz w:val="20"/>
          <w:szCs w:val="20"/>
          <w:lang w:val="en-GB"/>
        </w:rPr>
      </w:pPr>
    </w:p>
    <w:p w14:paraId="2C18DCDD"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0DDDEF4" w14:textId="77777777" w:rsidR="00EB29DD" w:rsidRPr="0060074E" w:rsidRDefault="00EB29DD" w:rsidP="00EB29DD">
      <w:pPr>
        <w:rPr>
          <w:rFonts w:asciiTheme="minorHAnsi" w:hAnsiTheme="minorHAnsi" w:cstheme="minorHAnsi"/>
          <w:lang w:val="en-GB"/>
        </w:rPr>
      </w:pPr>
    </w:p>
    <w:p w14:paraId="6ABF1A3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05DBF8B" w14:textId="77777777" w:rsidR="00EB29DD" w:rsidRPr="0060074E" w:rsidRDefault="00EB29DD" w:rsidP="00EB29DD">
      <w:pPr>
        <w:rPr>
          <w:rFonts w:asciiTheme="minorHAnsi" w:hAnsiTheme="minorHAnsi" w:cstheme="minorHAnsi"/>
          <w:lang w:val="en-GB"/>
        </w:rPr>
      </w:pPr>
    </w:p>
    <w:p w14:paraId="678A123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36EA605D" w14:textId="77777777" w:rsidR="00EB29DD" w:rsidRPr="0060074E" w:rsidRDefault="00EB29DD" w:rsidP="00EB29DD">
      <w:pPr>
        <w:rPr>
          <w:rFonts w:asciiTheme="minorHAnsi" w:hAnsiTheme="minorHAnsi" w:cstheme="minorHAnsi"/>
          <w:lang w:val="en-GB"/>
        </w:rPr>
      </w:pPr>
    </w:p>
    <w:p w14:paraId="6A502856" w14:textId="25BC6E32" w:rsidR="0060074E" w:rsidRPr="00FD7C25" w:rsidRDefault="00EB29DD" w:rsidP="00FD7C25">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r w:rsidR="0060074E">
        <w:rPr>
          <w:rFonts w:ascii="Arial" w:hAnsi="Arial" w:cs="Arial"/>
          <w:b/>
          <w:color w:val="000080"/>
          <w:sz w:val="28"/>
          <w:szCs w:val="28"/>
          <w:u w:val="single"/>
        </w:rPr>
        <w:br w:type="page"/>
      </w:r>
    </w:p>
    <w:p w14:paraId="20284C80" w14:textId="77777777" w:rsidR="00B21670" w:rsidRDefault="00B21670" w:rsidP="00B21670">
      <w:pPr>
        <w:pStyle w:val="Heading1"/>
      </w:pPr>
      <w:bookmarkStart w:id="80" w:name="_Toc110433342"/>
      <w:r w:rsidRPr="007531A4">
        <w:lastRenderedPageBreak/>
        <w:t>Government Procurement: General Conditions of Contract</w:t>
      </w:r>
      <w:r w:rsidR="009C21F4">
        <w:t xml:space="preserve"> (GCC)</w:t>
      </w:r>
      <w:bookmarkEnd w:id="80"/>
    </w:p>
    <w:p w14:paraId="450B9B7F" w14:textId="77777777" w:rsidR="00B21670" w:rsidRPr="008A2B1A" w:rsidRDefault="00B21670" w:rsidP="00B21670">
      <w:pPr>
        <w:pStyle w:val="Heading2"/>
        <w:rPr>
          <w:lang w:val="en-GB"/>
        </w:rPr>
      </w:pPr>
      <w:bookmarkStart w:id="81" w:name="_Toc110433343"/>
      <w:r>
        <w:rPr>
          <w:lang w:val="en-GB"/>
        </w:rPr>
        <w:t>Purpose</w:t>
      </w:r>
      <w:bookmarkEnd w:id="81"/>
    </w:p>
    <w:p w14:paraId="69593E89"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FC1011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A53715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7E31352E"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40D22696"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91F3284"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CE1CC9E" w14:textId="77777777" w:rsidR="00B21670" w:rsidRPr="0056332A" w:rsidRDefault="00B21670" w:rsidP="00B21670">
      <w:pPr>
        <w:pStyle w:val="Heading2"/>
      </w:pPr>
      <w:bookmarkStart w:id="82" w:name="_Toc110433344"/>
      <w:r w:rsidRPr="0056332A">
        <w:t>Application</w:t>
      </w:r>
      <w:bookmarkEnd w:id="82"/>
    </w:p>
    <w:p w14:paraId="1D739AFF"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770DFB0E"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E6540CB" w14:textId="77777777" w:rsidR="00B21670" w:rsidRPr="0056332A" w:rsidRDefault="00B21670" w:rsidP="00B21670">
      <w:pPr>
        <w:pStyle w:val="Heading2"/>
      </w:pPr>
      <w:bookmarkStart w:id="83" w:name="_Toc110433345"/>
      <w:r w:rsidRPr="0056332A">
        <w:t>General</w:t>
      </w:r>
      <w:bookmarkEnd w:id="83"/>
    </w:p>
    <w:p w14:paraId="3D739D90"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177073DC" w14:textId="77777777" w:rsidR="00B21670" w:rsidRPr="0056332A" w:rsidRDefault="00B21670" w:rsidP="00B21670">
      <w:pPr>
        <w:pStyle w:val="Heading2"/>
      </w:pPr>
      <w:bookmarkStart w:id="84" w:name="_Toc110433346"/>
      <w:r w:rsidRPr="0056332A">
        <w:t>Standards</w:t>
      </w:r>
      <w:bookmarkEnd w:id="84"/>
    </w:p>
    <w:p w14:paraId="50196A88"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7A18B24D" w14:textId="77777777" w:rsidR="00B21670" w:rsidRPr="0056332A" w:rsidRDefault="00B21670" w:rsidP="00B21670">
      <w:pPr>
        <w:pStyle w:val="Heading2"/>
      </w:pPr>
      <w:bookmarkStart w:id="85" w:name="_Toc110433347"/>
      <w:r w:rsidRPr="0056332A">
        <w:t>Use of contract documents</w:t>
      </w:r>
      <w:r w:rsidR="00C32641">
        <w:t>,</w:t>
      </w:r>
      <w:r w:rsidRPr="0056332A">
        <w:t xml:space="preserve"> information</w:t>
      </w:r>
      <w:r w:rsidR="00C32641">
        <w:t xml:space="preserve"> and</w:t>
      </w:r>
      <w:r w:rsidRPr="0056332A">
        <w:t xml:space="preserve"> inspection</w:t>
      </w:r>
      <w:bookmarkEnd w:id="85"/>
    </w:p>
    <w:p w14:paraId="207D3E71"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FD1424C"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9E9683B"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2A505469"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66C303BA" w14:textId="77777777" w:rsidR="00B21670" w:rsidRPr="0056332A" w:rsidRDefault="00B21670" w:rsidP="00B21670">
      <w:pPr>
        <w:pStyle w:val="Heading2"/>
      </w:pPr>
      <w:bookmarkStart w:id="86" w:name="_Toc110433348"/>
      <w:r w:rsidRPr="0056332A">
        <w:t>Patent rights</w:t>
      </w:r>
      <w:bookmarkEnd w:id="86"/>
    </w:p>
    <w:p w14:paraId="6272F0A0"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E862634" w14:textId="77777777" w:rsidR="00B21670" w:rsidRPr="0056332A" w:rsidRDefault="00B21670" w:rsidP="00B21670">
      <w:pPr>
        <w:pStyle w:val="Heading2"/>
      </w:pPr>
      <w:bookmarkStart w:id="87" w:name="_Toc110433349"/>
      <w:r w:rsidRPr="0056332A">
        <w:lastRenderedPageBreak/>
        <w:t>Performance security</w:t>
      </w:r>
      <w:bookmarkEnd w:id="87"/>
    </w:p>
    <w:p w14:paraId="2B74914D"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1F70CEB"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DB753F5"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D1CCDE0"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512C532"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7C23D931"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6501854" w14:textId="77777777" w:rsidR="00B21670" w:rsidRDefault="00B21670" w:rsidP="00B21670">
      <w:pPr>
        <w:pStyle w:val="Heading2"/>
      </w:pPr>
      <w:bookmarkStart w:id="88" w:name="_Toc110433350"/>
      <w:r w:rsidRPr="0056332A">
        <w:t>Inspections, tests and analyses</w:t>
      </w:r>
      <w:bookmarkEnd w:id="88"/>
    </w:p>
    <w:p w14:paraId="49C1F4CE"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30D955B5"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CB9D68D"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06891E0"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6B1101F"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1C4559F"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54157EDD"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7B0D6C6" w14:textId="77777777"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62C58C0" w14:textId="77777777" w:rsidR="00B21670" w:rsidRPr="0056332A" w:rsidRDefault="00B21670" w:rsidP="00B21670">
      <w:pPr>
        <w:pStyle w:val="Heading2"/>
      </w:pPr>
      <w:bookmarkStart w:id="89" w:name="_Toc110433351"/>
      <w:r w:rsidRPr="0056332A">
        <w:t>Packing</w:t>
      </w:r>
      <w:bookmarkEnd w:id="89"/>
    </w:p>
    <w:p w14:paraId="5E558A07"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w:t>
      </w:r>
      <w:r w:rsidRPr="000A01AD">
        <w:rPr>
          <w:rFonts w:cstheme="minorHAnsi"/>
        </w:rPr>
        <w:lastRenderedPageBreak/>
        <w:t xml:space="preserve">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29D04F0"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CD32F39" w14:textId="77777777" w:rsidR="00B21670" w:rsidRPr="0056332A" w:rsidRDefault="00B21670" w:rsidP="00B21670">
      <w:pPr>
        <w:pStyle w:val="Heading2"/>
      </w:pPr>
      <w:bookmarkStart w:id="90" w:name="_Toc110433352"/>
      <w:r w:rsidRPr="0056332A">
        <w:t>Delivery and documents</w:t>
      </w:r>
      <w:bookmarkEnd w:id="90"/>
      <w:r w:rsidRPr="0056332A">
        <w:t xml:space="preserve"> </w:t>
      </w:r>
    </w:p>
    <w:p w14:paraId="3CC774D9"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ADA8C3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D40E1BB" w14:textId="77777777" w:rsidR="00B21670" w:rsidRPr="000A01AD" w:rsidRDefault="00B21670" w:rsidP="00B21670">
      <w:pPr>
        <w:pStyle w:val="Heading2"/>
      </w:pPr>
      <w:bookmarkStart w:id="91" w:name="_Toc110433353"/>
      <w:r w:rsidRPr="000A01AD">
        <w:t>Insurance</w:t>
      </w:r>
      <w:bookmarkEnd w:id="91"/>
    </w:p>
    <w:p w14:paraId="7D20AA08"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927F2B5" w14:textId="77777777" w:rsidR="00B21670" w:rsidRPr="000A01AD" w:rsidRDefault="00B21670" w:rsidP="00B21670">
      <w:pPr>
        <w:pStyle w:val="Heading2"/>
      </w:pPr>
      <w:bookmarkStart w:id="92" w:name="_Toc110433354"/>
      <w:r w:rsidRPr="000A01AD">
        <w:t>Transportation</w:t>
      </w:r>
      <w:bookmarkEnd w:id="92"/>
    </w:p>
    <w:p w14:paraId="3C97090F"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9434F3B" w14:textId="77777777" w:rsidR="00B21670" w:rsidRPr="000A01AD" w:rsidRDefault="00B21670" w:rsidP="00B21670">
      <w:pPr>
        <w:pStyle w:val="Heading2"/>
      </w:pPr>
      <w:bookmarkStart w:id="93" w:name="_Toc110433355"/>
      <w:r>
        <w:t>I</w:t>
      </w:r>
      <w:r w:rsidRPr="000A01AD">
        <w:t>ncidental services</w:t>
      </w:r>
      <w:bookmarkEnd w:id="93"/>
    </w:p>
    <w:p w14:paraId="7643488C"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E4312F5"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E3AEA4A"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753AF5F1"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71FA0F51"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12A7E81"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643D9E0"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40A5D5D" w14:textId="77777777" w:rsidR="00B21670" w:rsidRPr="000A01AD" w:rsidRDefault="00B21670" w:rsidP="00B21670">
      <w:pPr>
        <w:pStyle w:val="Heading2"/>
      </w:pPr>
      <w:bookmarkStart w:id="94" w:name="_Toc110433356"/>
      <w:r w:rsidRPr="000A01AD">
        <w:t>Spare parts</w:t>
      </w:r>
      <w:bookmarkEnd w:id="94"/>
    </w:p>
    <w:p w14:paraId="3CAC7D58"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40517A87"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10D6538E"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09501F25"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1C77687" w14:textId="77777777" w:rsidR="00B21670" w:rsidRPr="000A01AD" w:rsidRDefault="00B21670" w:rsidP="009A6CDE">
      <w:pPr>
        <w:pStyle w:val="ListParagraph"/>
        <w:numPr>
          <w:ilvl w:val="2"/>
          <w:numId w:val="68"/>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3C1AF9B3" w14:textId="77777777" w:rsidR="00B21670" w:rsidRPr="00A56683" w:rsidRDefault="00B21670" w:rsidP="00B21670">
      <w:pPr>
        <w:pStyle w:val="Heading2"/>
      </w:pPr>
      <w:bookmarkStart w:id="95" w:name="_Toc110433357"/>
      <w:r w:rsidRPr="00A56683">
        <w:t>Warranty</w:t>
      </w:r>
      <w:bookmarkEnd w:id="95"/>
    </w:p>
    <w:p w14:paraId="71EA2E01"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FF3BE5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4DB0C78"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627A15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0A290B9"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796AE5E" w14:textId="77777777" w:rsidR="00B21670" w:rsidRPr="00A56683" w:rsidRDefault="00B21670" w:rsidP="00B21670">
      <w:pPr>
        <w:pStyle w:val="Heading2"/>
      </w:pPr>
      <w:bookmarkStart w:id="96" w:name="_Toc110433358"/>
      <w:r w:rsidRPr="00A56683">
        <w:t>Payment</w:t>
      </w:r>
      <w:bookmarkEnd w:id="96"/>
    </w:p>
    <w:p w14:paraId="6AAC4FF2"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F83EFC5"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392583F"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10503026"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F53CB50" w14:textId="77777777" w:rsidR="00B21670" w:rsidRPr="00A56683" w:rsidRDefault="00B21670" w:rsidP="00B21670">
      <w:pPr>
        <w:pStyle w:val="Heading2"/>
      </w:pPr>
      <w:bookmarkStart w:id="97" w:name="_Toc110433359"/>
      <w:r w:rsidRPr="00A56683">
        <w:t>Prices</w:t>
      </w:r>
      <w:bookmarkEnd w:id="97"/>
    </w:p>
    <w:p w14:paraId="7CABAE06"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61402705" w14:textId="77777777" w:rsidR="00B21670" w:rsidRPr="005721E2" w:rsidRDefault="00B21670" w:rsidP="00B21670">
      <w:pPr>
        <w:pStyle w:val="Heading2"/>
      </w:pPr>
      <w:bookmarkStart w:id="98" w:name="_Toc110433360"/>
      <w:r w:rsidRPr="005721E2">
        <w:t>Contract amendments</w:t>
      </w:r>
      <w:bookmarkEnd w:id="98"/>
      <w:r w:rsidRPr="005721E2">
        <w:t xml:space="preserve"> </w:t>
      </w:r>
    </w:p>
    <w:p w14:paraId="7525DAFB"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84ECC2A" w14:textId="77777777" w:rsidR="00B21670" w:rsidRPr="005721E2" w:rsidRDefault="00B21670" w:rsidP="00B21670">
      <w:pPr>
        <w:pStyle w:val="Heading2"/>
      </w:pPr>
      <w:bookmarkStart w:id="99" w:name="_Toc110433361"/>
      <w:r w:rsidRPr="005721E2">
        <w:t>Assignment</w:t>
      </w:r>
      <w:bookmarkEnd w:id="99"/>
      <w:r w:rsidRPr="005721E2">
        <w:t xml:space="preserve"> </w:t>
      </w:r>
    </w:p>
    <w:p w14:paraId="11FB4033"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EDAAF4E" w14:textId="77777777" w:rsidR="00B21670" w:rsidRPr="005721E2" w:rsidRDefault="00B21670" w:rsidP="00B21670">
      <w:pPr>
        <w:pStyle w:val="Heading2"/>
      </w:pPr>
      <w:bookmarkStart w:id="100" w:name="_Toc110433362"/>
      <w:r w:rsidRPr="005721E2">
        <w:lastRenderedPageBreak/>
        <w:t>Subcontracts</w:t>
      </w:r>
      <w:bookmarkEnd w:id="100"/>
      <w:r w:rsidRPr="005721E2">
        <w:t xml:space="preserve"> </w:t>
      </w:r>
    </w:p>
    <w:p w14:paraId="568427D0"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6F846BB" w14:textId="77777777" w:rsidR="00B21670" w:rsidRPr="005721E2" w:rsidRDefault="00B21670" w:rsidP="00B21670">
      <w:pPr>
        <w:pStyle w:val="Heading2"/>
      </w:pPr>
      <w:bookmarkStart w:id="101" w:name="_Toc110433363"/>
      <w:r w:rsidRPr="005721E2">
        <w:t>Delays in the supplier’s performance</w:t>
      </w:r>
      <w:bookmarkEnd w:id="101"/>
    </w:p>
    <w:p w14:paraId="1DBE4A8E"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83EDC2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0E91020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C07F7BF"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8B84A7C"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10E205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5FB39F1" w14:textId="77777777" w:rsidR="00B21670" w:rsidRPr="005721E2" w:rsidRDefault="00B21670" w:rsidP="00B21670">
      <w:pPr>
        <w:pStyle w:val="Heading2"/>
      </w:pPr>
      <w:bookmarkStart w:id="102" w:name="_Toc110433364"/>
      <w:r w:rsidRPr="005721E2">
        <w:t>Penalties</w:t>
      </w:r>
      <w:bookmarkEnd w:id="102"/>
    </w:p>
    <w:p w14:paraId="01EA9CF5"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09424A5" w14:textId="77777777" w:rsidR="00B21670" w:rsidRPr="005721E2" w:rsidRDefault="00B21670" w:rsidP="00B21670">
      <w:pPr>
        <w:pStyle w:val="Heading2"/>
      </w:pPr>
      <w:bookmarkStart w:id="103" w:name="_Toc110433365"/>
      <w:r w:rsidRPr="005721E2">
        <w:t>Termination for default</w:t>
      </w:r>
      <w:bookmarkEnd w:id="103"/>
      <w:r w:rsidRPr="005721E2">
        <w:t xml:space="preserve"> </w:t>
      </w:r>
    </w:p>
    <w:p w14:paraId="6E4E85EA"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57446C9"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CC72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659032A"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FDB1656"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w:t>
      </w:r>
      <w:r w:rsidRPr="000A01AD">
        <w:rPr>
          <w:rFonts w:cstheme="minorHAnsi"/>
        </w:rPr>
        <w:lastRenderedPageBreak/>
        <w:t xml:space="preserve">those undelivered, and the supplier shall be liable to the purchaser for any excess costs for such similar goods, works or services.  However, the supplier shall continue performance of the contract to the extent not terminated. </w:t>
      </w:r>
    </w:p>
    <w:p w14:paraId="32F49DE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D5BB89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2C609E4"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2766C23"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41F3B62"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3D35C8B6"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5361CB1A"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69B98E3E"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E92CCA6"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0C1B3E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121F7638" w14:textId="77777777" w:rsidR="00B21670" w:rsidRPr="005721E2" w:rsidRDefault="00B21670" w:rsidP="00B21670">
      <w:pPr>
        <w:pStyle w:val="Heading2"/>
      </w:pPr>
      <w:bookmarkStart w:id="104" w:name="_Toc110433366"/>
      <w:r w:rsidRPr="005721E2">
        <w:t>Anti-dumping and countervailing duties and rights</w:t>
      </w:r>
      <w:bookmarkEnd w:id="104"/>
      <w:r w:rsidRPr="005721E2">
        <w:t xml:space="preserve"> </w:t>
      </w:r>
    </w:p>
    <w:p w14:paraId="5C06F8E4"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28725A9" w14:textId="77777777" w:rsidR="00B21670" w:rsidRPr="005721E2" w:rsidRDefault="00B21670" w:rsidP="00B21670">
      <w:pPr>
        <w:pStyle w:val="Heading2"/>
      </w:pPr>
      <w:bookmarkStart w:id="105" w:name="_Toc110433367"/>
      <w:r w:rsidRPr="005721E2">
        <w:t>Force majeure</w:t>
      </w:r>
      <w:bookmarkEnd w:id="105"/>
    </w:p>
    <w:p w14:paraId="65BC8E4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w:t>
      </w:r>
      <w:r w:rsidRPr="00961F82">
        <w:rPr>
          <w:rFonts w:cstheme="minorHAnsi"/>
        </w:rPr>
        <w:lastRenderedPageBreak/>
        <w:t xml:space="preserve">his delay in performance or other failure to perform his obligations under the contract is the result of an event of force majeure. </w:t>
      </w:r>
    </w:p>
    <w:p w14:paraId="0DAAF105"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1ECFB45" w14:textId="77777777" w:rsidR="00B21670" w:rsidRPr="005721E2" w:rsidRDefault="00B21670" w:rsidP="00B21670">
      <w:pPr>
        <w:pStyle w:val="Heading2"/>
      </w:pPr>
      <w:bookmarkStart w:id="106" w:name="_Toc110433368"/>
      <w:r w:rsidRPr="005721E2">
        <w:t>Termination for insolvency</w:t>
      </w:r>
      <w:bookmarkEnd w:id="106"/>
    </w:p>
    <w:p w14:paraId="2B707796"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A8702A" w14:textId="77777777" w:rsidR="00B21670" w:rsidRPr="005721E2" w:rsidRDefault="00B21670" w:rsidP="00B21670">
      <w:pPr>
        <w:pStyle w:val="Heading2"/>
      </w:pPr>
      <w:bookmarkStart w:id="107" w:name="_Toc110433369"/>
      <w:r w:rsidRPr="005721E2">
        <w:t>Settlement of disputes</w:t>
      </w:r>
      <w:bookmarkEnd w:id="107"/>
      <w:r w:rsidRPr="005721E2">
        <w:t xml:space="preserve"> </w:t>
      </w:r>
    </w:p>
    <w:p w14:paraId="1CE3B75A"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6FDC51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07F1BE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75E8C9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144599E"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62ED74B"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5E062A5E"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D9434FC" w14:textId="77777777" w:rsidR="00B21670" w:rsidRPr="005721E2" w:rsidRDefault="00B21670" w:rsidP="00B21670">
      <w:pPr>
        <w:pStyle w:val="Heading2"/>
        <w:ind w:left="-142" w:firstLine="142"/>
      </w:pPr>
      <w:bookmarkStart w:id="108" w:name="_Toc110433370"/>
      <w:r w:rsidRPr="005721E2">
        <w:t>Limitation of liability</w:t>
      </w:r>
      <w:bookmarkEnd w:id="108"/>
    </w:p>
    <w:p w14:paraId="29C18369"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FDB2124"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49365A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5AF9001" w14:textId="77777777" w:rsidR="00B21670" w:rsidRPr="005721E2" w:rsidRDefault="00B21670" w:rsidP="00B21670">
      <w:pPr>
        <w:pStyle w:val="Heading2"/>
      </w:pPr>
      <w:bookmarkStart w:id="109" w:name="_Toc110433371"/>
      <w:r w:rsidRPr="005721E2">
        <w:t>Governing language</w:t>
      </w:r>
      <w:bookmarkEnd w:id="109"/>
      <w:r w:rsidRPr="005721E2">
        <w:t xml:space="preserve"> </w:t>
      </w:r>
    </w:p>
    <w:p w14:paraId="6B347C7C"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7988048" w14:textId="77777777" w:rsidR="00B21670" w:rsidRPr="005721E2" w:rsidRDefault="00B21670" w:rsidP="00B21670">
      <w:pPr>
        <w:pStyle w:val="Heading2"/>
      </w:pPr>
      <w:bookmarkStart w:id="110" w:name="_Toc110433372"/>
      <w:r w:rsidRPr="005721E2">
        <w:t>Applicable law</w:t>
      </w:r>
      <w:bookmarkEnd w:id="110"/>
      <w:r w:rsidRPr="005721E2">
        <w:t xml:space="preserve"> </w:t>
      </w:r>
    </w:p>
    <w:p w14:paraId="107E1EE7"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174481A" w14:textId="77777777" w:rsidR="00B21670" w:rsidRPr="00AF0DD3" w:rsidRDefault="00B21670" w:rsidP="00B21670">
      <w:pPr>
        <w:pStyle w:val="Heading2"/>
      </w:pPr>
      <w:bookmarkStart w:id="111" w:name="_Toc110433373"/>
      <w:r w:rsidRPr="005721E2">
        <w:lastRenderedPageBreak/>
        <w:t>Notices</w:t>
      </w:r>
      <w:bookmarkEnd w:id="111"/>
    </w:p>
    <w:p w14:paraId="74FEF285"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3AAD9CA"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C7215C9" w14:textId="77777777" w:rsidR="00B21670" w:rsidRPr="005721E2" w:rsidRDefault="00B21670" w:rsidP="00B21670">
      <w:pPr>
        <w:pStyle w:val="Heading2"/>
      </w:pPr>
      <w:bookmarkStart w:id="112" w:name="_Toc110433374"/>
      <w:r w:rsidRPr="005721E2">
        <w:t>Taxes and duties</w:t>
      </w:r>
      <w:bookmarkEnd w:id="112"/>
    </w:p>
    <w:p w14:paraId="3FBAC684"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B5E9196"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6042D50"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94B3FCA" w14:textId="77777777" w:rsidR="00B21670" w:rsidRPr="005721E2" w:rsidRDefault="00B21670" w:rsidP="00B21670">
      <w:pPr>
        <w:pStyle w:val="Heading2"/>
      </w:pPr>
      <w:bookmarkStart w:id="113" w:name="_Toc110433375"/>
      <w:r w:rsidRPr="005721E2">
        <w:t>National Industrial Participation (</w:t>
      </w:r>
      <w:r w:rsidR="00B313D3">
        <w:t>NIPP</w:t>
      </w:r>
      <w:r w:rsidRPr="005721E2">
        <w:t>) Programme</w:t>
      </w:r>
      <w:bookmarkEnd w:id="113"/>
    </w:p>
    <w:p w14:paraId="76DAE73F"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E644F0" w14:textId="77777777" w:rsidR="00B21670" w:rsidRPr="005721E2" w:rsidRDefault="00B21670" w:rsidP="00B21670">
      <w:pPr>
        <w:pStyle w:val="Heading2"/>
      </w:pPr>
      <w:bookmarkStart w:id="114" w:name="_Toc110433376"/>
      <w:r w:rsidRPr="005721E2">
        <w:t>Prohibition of restrictive practices</w:t>
      </w:r>
      <w:bookmarkEnd w:id="114"/>
    </w:p>
    <w:p w14:paraId="0AEF7824"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1FE0C576"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4D49B25" w14:textId="1DFD2007" w:rsidR="00BD7118" w:rsidRDefault="00B21670" w:rsidP="00B21670">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554F837" w14:textId="77777777" w:rsidR="00FD7C25" w:rsidRPr="00FD7C25" w:rsidRDefault="00FD7C25" w:rsidP="00FD7C25">
      <w:pPr>
        <w:pStyle w:val="ListParagraph"/>
        <w:tabs>
          <w:tab w:val="left" w:pos="851"/>
        </w:tabs>
        <w:ind w:left="851"/>
        <w:rPr>
          <w:rFonts w:cstheme="minorHAnsi"/>
        </w:rPr>
      </w:pPr>
    </w:p>
    <w:p w14:paraId="44B506F2" w14:textId="77777777" w:rsidR="00B21670" w:rsidRDefault="00B21670" w:rsidP="00B21670">
      <w:pPr>
        <w:tabs>
          <w:tab w:val="left" w:pos="851"/>
        </w:tabs>
        <w:rPr>
          <w:rFonts w:cstheme="minorHAnsi"/>
        </w:rPr>
      </w:pPr>
      <w:r>
        <w:rPr>
          <w:rFonts w:cstheme="minorHAnsi"/>
        </w:rPr>
        <w:t>The above General Conditions of Contract are accepted by:</w:t>
      </w:r>
    </w:p>
    <w:p w14:paraId="6FD84CA6" w14:textId="77777777" w:rsidR="00B21670" w:rsidRDefault="00B21670" w:rsidP="00244C11">
      <w:pPr>
        <w:tabs>
          <w:tab w:val="left" w:pos="851"/>
        </w:tabs>
        <w:ind w:firstLine="567"/>
        <w:rPr>
          <w:rFonts w:cstheme="minorHAnsi"/>
        </w:rPr>
      </w:pPr>
    </w:p>
    <w:p w14:paraId="58017B3B"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BE17B3F" w14:textId="77777777" w:rsidR="00B21670" w:rsidRDefault="00B21670" w:rsidP="00B21670">
      <w:pPr>
        <w:tabs>
          <w:tab w:val="left" w:pos="851"/>
        </w:tabs>
        <w:rPr>
          <w:rFonts w:cstheme="minorHAnsi"/>
        </w:rPr>
      </w:pPr>
    </w:p>
    <w:p w14:paraId="2442008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31BBA7A" w14:textId="77777777" w:rsidR="00B21670" w:rsidRDefault="00B21670" w:rsidP="00B21670">
      <w:pPr>
        <w:tabs>
          <w:tab w:val="left" w:pos="851"/>
        </w:tabs>
        <w:rPr>
          <w:rFonts w:cstheme="minorHAnsi"/>
        </w:rPr>
      </w:pPr>
    </w:p>
    <w:p w14:paraId="29CD95F7"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EFEEEAF" w14:textId="77777777" w:rsidR="00B21670" w:rsidRDefault="00B21670">
      <w:pPr>
        <w:jc w:val="left"/>
        <w:rPr>
          <w:highlight w:val="yellow"/>
          <w:lang w:val="en-GB"/>
        </w:rPr>
      </w:pPr>
      <w:r>
        <w:rPr>
          <w:highlight w:val="yellow"/>
          <w:lang w:val="en-GB"/>
        </w:rPr>
        <w:br w:type="page"/>
      </w:r>
    </w:p>
    <w:p w14:paraId="25179421" w14:textId="77777777" w:rsidR="00B21670" w:rsidRPr="00773264" w:rsidRDefault="00B21670" w:rsidP="00B21670">
      <w:pPr>
        <w:pStyle w:val="Heading1"/>
      </w:pPr>
      <w:bookmarkStart w:id="115" w:name="_Toc110433377"/>
      <w:r w:rsidRPr="00773264">
        <w:lastRenderedPageBreak/>
        <w:t>National Industrial Participation Programme (SBD 5)</w:t>
      </w:r>
      <w:bookmarkEnd w:id="115"/>
    </w:p>
    <w:p w14:paraId="149A86B0" w14:textId="77777777" w:rsidR="00B21670" w:rsidRPr="00534B6F" w:rsidRDefault="00B21670" w:rsidP="00B21670">
      <w:pPr>
        <w:pStyle w:val="Heading2"/>
        <w:rPr>
          <w:lang w:val="en-GB"/>
        </w:rPr>
      </w:pPr>
      <w:bookmarkStart w:id="116" w:name="_Toc110433378"/>
      <w:r w:rsidRPr="00773264">
        <w:rPr>
          <w:lang w:val="en-GB"/>
        </w:rPr>
        <w:t>Intro</w:t>
      </w:r>
      <w:r w:rsidRPr="00534B6F">
        <w:rPr>
          <w:lang w:val="en-GB"/>
        </w:rPr>
        <w:t>duction</w:t>
      </w:r>
      <w:bookmarkEnd w:id="116"/>
    </w:p>
    <w:p w14:paraId="072DD978"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4FC87AC" w14:textId="77777777" w:rsidR="00B21670" w:rsidRPr="00534B6F" w:rsidRDefault="00B21670" w:rsidP="00B21670">
      <w:pPr>
        <w:pStyle w:val="Heading2"/>
        <w:rPr>
          <w:lang w:val="en-GB"/>
        </w:rPr>
      </w:pPr>
      <w:bookmarkStart w:id="117" w:name="_Toc110433379"/>
      <w:r w:rsidRPr="00534B6F">
        <w:rPr>
          <w:lang w:val="en-GB"/>
        </w:rPr>
        <w:t>Pillars of the programme</w:t>
      </w:r>
      <w:bookmarkEnd w:id="117"/>
      <w:r w:rsidRPr="00534B6F">
        <w:rPr>
          <w:lang w:val="en-GB"/>
        </w:rPr>
        <w:t xml:space="preserve"> </w:t>
      </w:r>
    </w:p>
    <w:p w14:paraId="66ED7200"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3E3B63C2"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76EE9B0"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507C11B"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7FD2D"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D08956A" w14:textId="77777777" w:rsidR="00B21670" w:rsidRPr="008D0EA5" w:rsidRDefault="00B21670" w:rsidP="00B21670">
      <w:pPr>
        <w:pStyle w:val="NoSpacing"/>
        <w:rPr>
          <w:rFonts w:cs="Arial"/>
        </w:rPr>
      </w:pPr>
    </w:p>
    <w:p w14:paraId="2D58FD31"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49F61A0A"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0151D84A"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3BE33C84" w14:textId="77777777" w:rsidR="00B21670" w:rsidRPr="002D68FB" w:rsidRDefault="00B21670" w:rsidP="00B21670">
      <w:pPr>
        <w:pStyle w:val="Heading2"/>
        <w:rPr>
          <w:lang w:val="en-US"/>
        </w:rPr>
      </w:pPr>
      <w:bookmarkStart w:id="118" w:name="_Toc110433380"/>
      <w:r w:rsidRPr="008D0EA5">
        <w:t xml:space="preserve">Requirements of the </w:t>
      </w:r>
      <w:r w:rsidR="002E1E41">
        <w:t>Department of Trade, Industry and Competition</w:t>
      </w:r>
      <w:bookmarkEnd w:id="118"/>
    </w:p>
    <w:p w14:paraId="17955F2F" w14:textId="77777777" w:rsidR="00B21670" w:rsidRPr="00432E70" w:rsidRDefault="00B21670" w:rsidP="009A6CDE">
      <w:pPr>
        <w:pStyle w:val="ListParagraph"/>
        <w:numPr>
          <w:ilvl w:val="0"/>
          <w:numId w:val="45"/>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58715B19" w14:textId="77777777" w:rsidR="00B21670" w:rsidRDefault="00B21670" w:rsidP="009A6CDE">
      <w:pPr>
        <w:pStyle w:val="ListParagraph"/>
        <w:numPr>
          <w:ilvl w:val="0"/>
          <w:numId w:val="45"/>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FC0C3CC" w14:textId="77777777" w:rsidR="00B21670" w:rsidRDefault="00B21670" w:rsidP="00B21670">
      <w:pPr>
        <w:pStyle w:val="Heading2"/>
      </w:pPr>
      <w:bookmarkStart w:id="119" w:name="_Toc110433381"/>
      <w:r w:rsidRPr="002D68FB">
        <w:lastRenderedPageBreak/>
        <w:t>B</w:t>
      </w:r>
      <w:r>
        <w:t>id</w:t>
      </w:r>
      <w:r w:rsidRPr="002D68FB">
        <w:t xml:space="preserve"> submission and contract reporting requirements of bidders and successful bidders (contractors)</w:t>
      </w:r>
      <w:bookmarkEnd w:id="119"/>
    </w:p>
    <w:p w14:paraId="71242A4B"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13778080" w14:textId="77777777" w:rsidR="00B21670" w:rsidRDefault="00B21670" w:rsidP="009A6CDE">
      <w:pPr>
        <w:pStyle w:val="ListParagraph"/>
        <w:numPr>
          <w:ilvl w:val="0"/>
          <w:numId w:val="46"/>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6A896EB6"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5692F82"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1F505D94"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6922B7F3"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73F7E687"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853AF8C"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0D8253EC"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5BDA31D7" w14:textId="77777777"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5CB6EC48" w14:textId="77777777" w:rsidR="00B21670" w:rsidRPr="0056332A" w:rsidRDefault="00B21670" w:rsidP="00B21670">
      <w:pPr>
        <w:pStyle w:val="Heading2"/>
      </w:pPr>
      <w:bookmarkStart w:id="121" w:name="_Toc110433382"/>
      <w:bookmarkEnd w:id="120"/>
      <w:r w:rsidRPr="0056332A">
        <w:t xml:space="preserve">Process to satisfy the </w:t>
      </w:r>
      <w:r>
        <w:t>NIPP</w:t>
      </w:r>
      <w:r w:rsidRPr="0056332A">
        <w:t xml:space="preserve"> obligation</w:t>
      </w:r>
      <w:bookmarkEnd w:id="121"/>
      <w:r w:rsidRPr="0056332A">
        <w:t xml:space="preserve"> </w:t>
      </w:r>
    </w:p>
    <w:p w14:paraId="70936490"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185E36B"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8726A7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086C4FD3"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E3F0248"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12475994"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64438F0"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1249358B"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1D97CD9F"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3B8021C" w14:textId="77777777" w:rsidR="00B21670" w:rsidRDefault="00B21670" w:rsidP="00B21670">
      <w:pPr>
        <w:rPr>
          <w:lang w:val="en-US"/>
        </w:rPr>
      </w:pPr>
    </w:p>
    <w:p w14:paraId="2535D29A"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CDD1D0A" w14:textId="77777777" w:rsidR="00B21670" w:rsidRDefault="00B21670" w:rsidP="00B21670">
      <w:pPr>
        <w:rPr>
          <w:lang w:val="en-US"/>
        </w:rPr>
      </w:pPr>
    </w:p>
    <w:p w14:paraId="69AFB9D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57A13BA"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7538224" w14:textId="77777777" w:rsidR="00B21670" w:rsidRDefault="00B21670" w:rsidP="00B21670">
      <w:pPr>
        <w:rPr>
          <w:lang w:val="en-US"/>
        </w:rPr>
      </w:pPr>
    </w:p>
    <w:p w14:paraId="29B46211" w14:textId="77777777"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p>
    <w:p w14:paraId="0822E87E" w14:textId="77777777" w:rsidR="008F6DB7" w:rsidRDefault="008F6DB7" w:rsidP="008F6DB7"/>
    <w:p w14:paraId="3E3DD3BC" w14:textId="77777777" w:rsidR="001313AD" w:rsidRPr="00B7255B" w:rsidRDefault="001313AD" w:rsidP="00B7255B">
      <w:pPr>
        <w:pStyle w:val="AnnexH1"/>
      </w:pPr>
      <w:bookmarkStart w:id="122" w:name="_Toc488498846"/>
      <w:bookmarkStart w:id="123" w:name="_Toc110433383"/>
      <w:bookmarkEnd w:id="1"/>
      <w:bookmarkEnd w:id="2"/>
      <w:bookmarkEnd w:id="3"/>
      <w:bookmarkEnd w:id="4"/>
      <w:bookmarkEnd w:id="5"/>
      <w:r w:rsidRPr="00B7255B">
        <w:lastRenderedPageBreak/>
        <w:t>Abbreviations, Terms and Definitions</w:t>
      </w:r>
      <w:bookmarkEnd w:id="122"/>
      <w:bookmarkEnd w:id="123"/>
    </w:p>
    <w:p w14:paraId="64F0A258" w14:textId="77777777" w:rsidR="001313AD" w:rsidRDefault="001313AD" w:rsidP="00710F8D">
      <w:pPr>
        <w:pStyle w:val="AnnexH2"/>
      </w:pPr>
      <w:bookmarkStart w:id="124" w:name="_Toc498843319"/>
      <w:bookmarkStart w:id="125" w:name="_Toc505652266"/>
      <w:bookmarkStart w:id="126" w:name="_Toc394778368"/>
      <w:bookmarkStart w:id="127" w:name="_Toc488498847"/>
      <w:bookmarkStart w:id="128" w:name="_Toc110433384"/>
      <w:bookmarkEnd w:id="6"/>
      <w:bookmarkEnd w:id="7"/>
      <w:r w:rsidRPr="00B80FF6">
        <w:t>Abbreviations</w:t>
      </w:r>
      <w:bookmarkEnd w:id="124"/>
      <w:bookmarkEnd w:id="125"/>
      <w:bookmarkEnd w:id="126"/>
      <w:bookmarkEnd w:id="127"/>
      <w:r w:rsidR="00D41F1F">
        <w:t xml:space="preserve"> and Acronyms</w:t>
      </w:r>
      <w:bookmarkEnd w:id="128"/>
    </w:p>
    <w:p w14:paraId="7E90FC02"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B20C4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30FD829"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1E4780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4DCB9C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32CF9AA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616BC0B8"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DCD2F7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3A2627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A8234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85F4A65"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AB5BD1D"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4924D2C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4B6326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CB919D2"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4207D28"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D6E48B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E85E83"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F7E8CBF"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4EA6E5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097586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927DAC9"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90129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CA8192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7D8CD92"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135337E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95496C"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C2EBBA1"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7E0F20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BB17E2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342BF24"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2ABC1C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72352F1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D5BF8EA"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C692384"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7884583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838367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6F8DD448" w14:textId="77777777" w:rsidR="00E76D07" w:rsidRDefault="00E76D07" w:rsidP="001A421B">
      <w:pPr>
        <w:spacing w:line="240" w:lineRule="auto"/>
        <w:rPr>
          <w:lang w:val="en-GB"/>
        </w:rPr>
      </w:pPr>
      <w:r>
        <w:rPr>
          <w:lang w:val="en-GB"/>
        </w:rPr>
        <w:lastRenderedPageBreak/>
        <w:t>VAT</w:t>
      </w:r>
      <w:r>
        <w:rPr>
          <w:lang w:val="en-GB"/>
        </w:rPr>
        <w:tab/>
      </w:r>
      <w:r>
        <w:rPr>
          <w:lang w:val="en-GB"/>
        </w:rPr>
        <w:tab/>
      </w:r>
      <w:r>
        <w:rPr>
          <w:lang w:val="en-GB"/>
        </w:rPr>
        <w:tab/>
        <w:t>Value Added Tax</w:t>
      </w:r>
    </w:p>
    <w:p w14:paraId="2F15CDB0" w14:textId="77777777" w:rsidR="001313AD" w:rsidRDefault="001313AD" w:rsidP="00837D22">
      <w:pPr>
        <w:pStyle w:val="AnnexH2"/>
      </w:pPr>
      <w:bookmarkStart w:id="129" w:name="_Toc488498848"/>
      <w:bookmarkStart w:id="130" w:name="_Toc110433385"/>
      <w:r>
        <w:t>Terms and Definitions</w:t>
      </w:r>
      <w:bookmarkEnd w:id="129"/>
      <w:bookmarkEnd w:id="130"/>
    </w:p>
    <w:p w14:paraId="7280926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497D85D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F84258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B9F99A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4D5B8AF"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61B13C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17D36DA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52157E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B3655B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E843A8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1C64B7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F493EA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17F5C9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B3130B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9265B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F8016FC"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FFE6E6E"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1EDF443C" w14:textId="77777777"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6497634"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B48A2DF"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2C9D3A20"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26CBB3DF"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FC0281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39CF998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6C42BF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57B0760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27AC108E"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F03EB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24745E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1F4FBA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0C0FB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66E7C47"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27A2631F"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BC1600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48C9B4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012D738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7B66E4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CB20213"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4065524"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1FD0F6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445E87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lastRenderedPageBreak/>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8F51B7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E2A86A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307CB53F"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42000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08446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E358CF8"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76DE6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E3759D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C7F0CB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1168584"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080D010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75ED4EE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2BF9845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E5781F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E225BBE"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7264E88"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t>a sworn affidavit</w:t>
      </w:r>
      <w:proofErr w:type="gramEnd"/>
      <w:r w:rsidRPr="00B3466C">
        <w:rPr>
          <w:rFonts w:cstheme="minorHAnsi"/>
          <w:snapToGrid w:val="0"/>
        </w:rPr>
        <w:t xml:space="preserve"> as prescribed by the B-BBEE Code of Good Practice; or</w:t>
      </w:r>
    </w:p>
    <w:p w14:paraId="039F8E5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1B23D49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89FF89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3C1111EC"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75E96CB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16FD7EF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5FD217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AF91072"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w:t>
      </w:r>
      <w:r w:rsidRPr="009D4A00">
        <w:rPr>
          <w:rFonts w:cstheme="minorHAnsi"/>
          <w:snapToGrid w:val="0"/>
        </w:rPr>
        <w:lastRenderedPageBreak/>
        <w:t>catering, gardening, security, maintenance and other such obligations of the supplier covered under the contract</w:t>
      </w:r>
    </w:p>
    <w:p w14:paraId="2FF8ACD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20AD219"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42AF2C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1EB1AE1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16F84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E48DF16"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5CA32F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B6D990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69454F2"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38B92C4"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78C0438E" w14:textId="77777777" w:rsidTr="00820499">
        <w:trPr>
          <w:tblHeader/>
        </w:trPr>
        <w:tc>
          <w:tcPr>
            <w:tcW w:w="2127" w:type="dxa"/>
          </w:tcPr>
          <w:p w14:paraId="4C8A54A6" w14:textId="77777777" w:rsidR="001313AD" w:rsidRPr="00F57298" w:rsidRDefault="001313AD" w:rsidP="00E14656">
            <w:pPr>
              <w:rPr>
                <w:b/>
                <w:color w:val="000066"/>
              </w:rPr>
            </w:pPr>
          </w:p>
        </w:tc>
        <w:tc>
          <w:tcPr>
            <w:tcW w:w="7796" w:type="dxa"/>
          </w:tcPr>
          <w:p w14:paraId="71DE506C" w14:textId="77777777" w:rsidR="001313AD" w:rsidRPr="00F57298" w:rsidRDefault="001313AD" w:rsidP="00E14656">
            <w:pPr>
              <w:rPr>
                <w:b/>
                <w:color w:val="000066"/>
              </w:rPr>
            </w:pPr>
          </w:p>
        </w:tc>
      </w:tr>
      <w:tr w:rsidR="001313AD" w:rsidRPr="00F57298" w14:paraId="7EC2E797" w14:textId="77777777" w:rsidTr="00E14656">
        <w:tc>
          <w:tcPr>
            <w:tcW w:w="2127" w:type="dxa"/>
          </w:tcPr>
          <w:p w14:paraId="02EC9666" w14:textId="77777777" w:rsidR="001313AD" w:rsidRPr="00F57298" w:rsidRDefault="001313AD" w:rsidP="00E14656"/>
        </w:tc>
        <w:tc>
          <w:tcPr>
            <w:tcW w:w="7796" w:type="dxa"/>
          </w:tcPr>
          <w:p w14:paraId="49528B9D" w14:textId="77777777" w:rsidR="001313AD" w:rsidRPr="00F57298" w:rsidRDefault="001313AD" w:rsidP="00E14656"/>
        </w:tc>
      </w:tr>
      <w:tr w:rsidR="001313AD" w:rsidRPr="00F57298" w14:paraId="26A7DC4C" w14:textId="77777777" w:rsidTr="00E14656">
        <w:tc>
          <w:tcPr>
            <w:tcW w:w="2127" w:type="dxa"/>
          </w:tcPr>
          <w:p w14:paraId="163B8FBB" w14:textId="77777777" w:rsidR="001313AD" w:rsidRPr="00F57298" w:rsidRDefault="001313AD" w:rsidP="00E14656"/>
        </w:tc>
        <w:tc>
          <w:tcPr>
            <w:tcW w:w="7796" w:type="dxa"/>
          </w:tcPr>
          <w:p w14:paraId="0605C6CA" w14:textId="77777777" w:rsidR="001313AD" w:rsidRPr="00F57298" w:rsidRDefault="001313AD" w:rsidP="00E14656"/>
        </w:tc>
      </w:tr>
    </w:tbl>
    <w:p w14:paraId="10BB09D5" w14:textId="77777777" w:rsidR="00591FF4" w:rsidRDefault="00591FF4" w:rsidP="00891392"/>
    <w:p w14:paraId="7274E906" w14:textId="77777777" w:rsidR="00591FF4" w:rsidRPr="00591FF4" w:rsidRDefault="00591FF4" w:rsidP="00591FF4"/>
    <w:p w14:paraId="0A1C7150" w14:textId="77777777" w:rsidR="00591FF4" w:rsidRPr="00591FF4" w:rsidRDefault="00591FF4" w:rsidP="00591FF4"/>
    <w:p w14:paraId="0033AD5C" w14:textId="77777777" w:rsidR="00591FF4" w:rsidRPr="00591FF4" w:rsidRDefault="00591FF4" w:rsidP="00591FF4"/>
    <w:p w14:paraId="598E44BD" w14:textId="77777777" w:rsidR="00591FF4" w:rsidRPr="00591FF4" w:rsidRDefault="00591FF4" w:rsidP="00591FF4"/>
    <w:p w14:paraId="41EFE7D8" w14:textId="77777777" w:rsidR="00591FF4" w:rsidRPr="00591FF4" w:rsidRDefault="00591FF4" w:rsidP="00591FF4"/>
    <w:p w14:paraId="2B9E21E3" w14:textId="77777777" w:rsidR="00591FF4" w:rsidRPr="00591FF4" w:rsidRDefault="00591FF4" w:rsidP="00591FF4"/>
    <w:p w14:paraId="6C86C1D3" w14:textId="77777777" w:rsidR="00591FF4" w:rsidRPr="00591FF4" w:rsidRDefault="00591FF4" w:rsidP="00591FF4"/>
    <w:p w14:paraId="08C6BCFB" w14:textId="77777777" w:rsidR="00591FF4" w:rsidRPr="00591FF4" w:rsidRDefault="00591FF4" w:rsidP="00591FF4"/>
    <w:p w14:paraId="4B4CB071" w14:textId="77777777" w:rsidR="00591FF4" w:rsidRPr="00591FF4" w:rsidRDefault="00591FF4" w:rsidP="00591FF4"/>
    <w:p w14:paraId="5819AEEC" w14:textId="77777777" w:rsidR="00591FF4" w:rsidRPr="00591FF4" w:rsidRDefault="00591FF4" w:rsidP="00591FF4"/>
    <w:p w14:paraId="6C5885B3" w14:textId="77777777" w:rsidR="00837D22" w:rsidRPr="00591FF4" w:rsidRDefault="00837D22" w:rsidP="00591FF4">
      <w:pPr>
        <w:ind w:firstLine="567"/>
      </w:pPr>
    </w:p>
    <w:sectPr w:rsidR="00837D22" w:rsidRPr="00591FF4" w:rsidSect="00392C40">
      <w:pgSz w:w="11906" w:h="16838" w:code="9"/>
      <w:pgMar w:top="709" w:right="1134" w:bottom="567"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5902" w14:textId="77777777" w:rsidR="000A7D72" w:rsidRDefault="000A7D72" w:rsidP="000C56A7">
      <w:pPr>
        <w:spacing w:after="0" w:line="240" w:lineRule="auto"/>
      </w:pPr>
      <w:r>
        <w:separator/>
      </w:r>
    </w:p>
  </w:endnote>
  <w:endnote w:type="continuationSeparator" w:id="0">
    <w:p w14:paraId="169E2BD5" w14:textId="77777777" w:rsidR="000A7D72" w:rsidRDefault="000A7D7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A9A1" w14:textId="1E7F391D" w:rsidR="00346D17" w:rsidRDefault="00000000" w:rsidP="00F41519">
    <w:pPr>
      <w:pStyle w:val="Footer"/>
      <w:jc w:val="center"/>
    </w:pP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00346D17" w:rsidRPr="00924A2A">
              <w:t>RFB 31</w:t>
            </w:r>
            <w:r w:rsidR="00346D17">
              <w:t>75-</w:t>
            </w:r>
            <w:r w:rsidR="00346D17" w:rsidRPr="00924A2A">
              <w:t>2025</w:t>
            </w:r>
            <w:r w:rsidR="00346D17" w:rsidRPr="00BD7118">
              <w:rPr>
                <w:bCs/>
                <w:sz w:val="18"/>
                <w:szCs w:val="18"/>
              </w:rPr>
              <w:ptab w:relativeTo="margin" w:alignment="center" w:leader="none"/>
            </w:r>
            <w:r w:rsidR="00346D17" w:rsidRPr="00BD7118">
              <w:rPr>
                <w:bCs/>
                <w:sz w:val="18"/>
                <w:szCs w:val="18"/>
              </w:rPr>
              <w:ptab w:relativeTo="margin" w:alignment="right" w:leader="none"/>
            </w:r>
            <w:r w:rsidR="00346D17" w:rsidRPr="00F41519">
              <w:rPr>
                <w:sz w:val="16"/>
                <w:szCs w:val="16"/>
              </w:rPr>
              <w:t xml:space="preserve">Page </w:t>
            </w:r>
            <w:r w:rsidR="00346D17" w:rsidRPr="00F41519">
              <w:rPr>
                <w:b/>
                <w:bCs/>
                <w:sz w:val="16"/>
                <w:szCs w:val="16"/>
              </w:rPr>
              <w:fldChar w:fldCharType="begin"/>
            </w:r>
            <w:r w:rsidR="00346D17" w:rsidRPr="00F41519">
              <w:rPr>
                <w:b/>
                <w:bCs/>
                <w:sz w:val="16"/>
                <w:szCs w:val="16"/>
              </w:rPr>
              <w:instrText xml:space="preserve"> PAGE </w:instrText>
            </w:r>
            <w:r w:rsidR="00346D17" w:rsidRPr="00F41519">
              <w:rPr>
                <w:b/>
                <w:bCs/>
                <w:sz w:val="16"/>
                <w:szCs w:val="16"/>
              </w:rPr>
              <w:fldChar w:fldCharType="separate"/>
            </w:r>
            <w:r w:rsidR="00346D17">
              <w:rPr>
                <w:b/>
                <w:bCs/>
                <w:sz w:val="16"/>
                <w:szCs w:val="16"/>
              </w:rPr>
              <w:t>5</w:t>
            </w:r>
            <w:r w:rsidR="00346D17" w:rsidRPr="00F41519">
              <w:rPr>
                <w:b/>
                <w:bCs/>
                <w:sz w:val="16"/>
                <w:szCs w:val="16"/>
              </w:rPr>
              <w:fldChar w:fldCharType="end"/>
            </w:r>
            <w:r w:rsidR="00346D17" w:rsidRPr="00F41519">
              <w:rPr>
                <w:sz w:val="16"/>
                <w:szCs w:val="16"/>
              </w:rPr>
              <w:t xml:space="preserve"> of </w:t>
            </w:r>
            <w:r w:rsidR="00346D17" w:rsidRPr="00F41519">
              <w:rPr>
                <w:b/>
                <w:bCs/>
                <w:sz w:val="16"/>
                <w:szCs w:val="16"/>
              </w:rPr>
              <w:fldChar w:fldCharType="begin"/>
            </w:r>
            <w:r w:rsidR="00346D17" w:rsidRPr="00F41519">
              <w:rPr>
                <w:b/>
                <w:bCs/>
                <w:sz w:val="16"/>
                <w:szCs w:val="16"/>
              </w:rPr>
              <w:instrText xml:space="preserve"> NUMPAGES  </w:instrText>
            </w:r>
            <w:r w:rsidR="00346D17" w:rsidRPr="00F41519">
              <w:rPr>
                <w:b/>
                <w:bCs/>
                <w:sz w:val="16"/>
                <w:szCs w:val="16"/>
              </w:rPr>
              <w:fldChar w:fldCharType="separate"/>
            </w:r>
            <w:r w:rsidR="00346D17">
              <w:rPr>
                <w:b/>
                <w:bCs/>
                <w:sz w:val="16"/>
                <w:szCs w:val="16"/>
              </w:rPr>
              <w:t>40</w:t>
            </w:r>
            <w:r w:rsidR="00346D17" w:rsidRPr="00F41519">
              <w:rPr>
                <w:b/>
                <w:bCs/>
                <w:sz w:val="16"/>
                <w:szCs w:val="16"/>
              </w:rPr>
              <w:fldChar w:fldCharType="end"/>
            </w:r>
          </w:sdtContent>
        </w:sdt>
      </w:sdtContent>
    </w:sdt>
  </w:p>
  <w:p w14:paraId="08054A6D" w14:textId="77777777" w:rsidR="00346D17" w:rsidRPr="00CB4B80" w:rsidRDefault="00346D17">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0255" w14:textId="77777777" w:rsidR="00346D17" w:rsidRDefault="00346D17"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71FC" w14:textId="77777777" w:rsidR="000A7D72" w:rsidRDefault="000A7D72" w:rsidP="000C56A7">
      <w:pPr>
        <w:spacing w:after="0" w:line="240" w:lineRule="auto"/>
      </w:pPr>
      <w:r>
        <w:separator/>
      </w:r>
    </w:p>
  </w:footnote>
  <w:footnote w:type="continuationSeparator" w:id="0">
    <w:p w14:paraId="5574CA15" w14:textId="77777777" w:rsidR="000A7D72" w:rsidRDefault="000A7D72" w:rsidP="000C56A7">
      <w:pPr>
        <w:spacing w:after="0" w:line="240" w:lineRule="auto"/>
      </w:pPr>
      <w:r>
        <w:continuationSeparator/>
      </w:r>
    </w:p>
  </w:footnote>
  <w:footnote w:id="1">
    <w:p w14:paraId="73FBFADF" w14:textId="77777777" w:rsidR="00346D17" w:rsidRPr="00A21FCD" w:rsidRDefault="00346D1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4D42C5B" w14:textId="77777777" w:rsidR="00346D17" w:rsidRDefault="00346D17" w:rsidP="009F515B">
      <w:pPr>
        <w:pStyle w:val="FootnoteText"/>
      </w:pPr>
    </w:p>
    <w:p w14:paraId="7AB675E6" w14:textId="77777777" w:rsidR="00346D17" w:rsidRDefault="00346D1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0D04" w14:textId="77777777" w:rsidR="00346D17" w:rsidRPr="00F37BD6" w:rsidRDefault="00346D1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31248"/>
    <w:multiLevelType w:val="multilevel"/>
    <w:tmpl w:val="028E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4673B0"/>
    <w:multiLevelType w:val="multilevel"/>
    <w:tmpl w:val="DE96BD76"/>
    <w:lvl w:ilvl="0">
      <w:start w:val="1"/>
      <w:numFmt w:val="lowerLetter"/>
      <w:lvlText w:val="(%1)"/>
      <w:lvlJc w:val="left"/>
      <w:pPr>
        <w:ind w:left="993"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76143472">
    <w:abstractNumId w:val="70"/>
  </w:num>
  <w:num w:numId="2" w16cid:durableId="165024842">
    <w:abstractNumId w:val="11"/>
  </w:num>
  <w:num w:numId="3" w16cid:durableId="56173652">
    <w:abstractNumId w:val="0"/>
  </w:num>
  <w:num w:numId="4" w16cid:durableId="1785153740">
    <w:abstractNumId w:val="12"/>
  </w:num>
  <w:num w:numId="5" w16cid:durableId="2009400846">
    <w:abstractNumId w:val="110"/>
  </w:num>
  <w:num w:numId="6" w16cid:durableId="212233033">
    <w:abstractNumId w:val="7"/>
  </w:num>
  <w:num w:numId="7" w16cid:durableId="671681593">
    <w:abstractNumId w:val="38"/>
  </w:num>
  <w:num w:numId="8" w16cid:durableId="2023124132">
    <w:abstractNumId w:val="54"/>
  </w:num>
  <w:num w:numId="9" w16cid:durableId="1351570934">
    <w:abstractNumId w:val="21"/>
  </w:num>
  <w:num w:numId="10" w16cid:durableId="266081889">
    <w:abstractNumId w:val="51"/>
  </w:num>
  <w:num w:numId="11" w16cid:durableId="605699508">
    <w:abstractNumId w:val="103"/>
  </w:num>
  <w:num w:numId="12" w16cid:durableId="1560745153">
    <w:abstractNumId w:val="81"/>
  </w:num>
  <w:num w:numId="13" w16cid:durableId="701515663">
    <w:abstractNumId w:val="78"/>
  </w:num>
  <w:num w:numId="14" w16cid:durableId="749235313">
    <w:abstractNumId w:val="50"/>
  </w:num>
  <w:num w:numId="15" w16cid:durableId="2087803739">
    <w:abstractNumId w:val="69"/>
  </w:num>
  <w:num w:numId="16" w16cid:durableId="512451874">
    <w:abstractNumId w:val="76"/>
  </w:num>
  <w:num w:numId="17" w16cid:durableId="1436173459">
    <w:abstractNumId w:val="19"/>
  </w:num>
  <w:num w:numId="18" w16cid:durableId="1411930370">
    <w:abstractNumId w:val="34"/>
  </w:num>
  <w:num w:numId="19" w16cid:durableId="2106147435">
    <w:abstractNumId w:val="66"/>
  </w:num>
  <w:num w:numId="20" w16cid:durableId="1133598996">
    <w:abstractNumId w:val="43"/>
  </w:num>
  <w:num w:numId="21" w16cid:durableId="2049254555">
    <w:abstractNumId w:val="32"/>
  </w:num>
  <w:num w:numId="22" w16cid:durableId="1323662126">
    <w:abstractNumId w:val="98"/>
  </w:num>
  <w:num w:numId="23" w16cid:durableId="1782254">
    <w:abstractNumId w:val="93"/>
  </w:num>
  <w:num w:numId="24" w16cid:durableId="206839834">
    <w:abstractNumId w:val="86"/>
  </w:num>
  <w:num w:numId="25" w16cid:durableId="1305769115">
    <w:abstractNumId w:val="68"/>
  </w:num>
  <w:num w:numId="26" w16cid:durableId="1863352058">
    <w:abstractNumId w:val="61"/>
  </w:num>
  <w:num w:numId="27" w16cid:durableId="1522817238">
    <w:abstractNumId w:val="14"/>
  </w:num>
  <w:num w:numId="28" w16cid:durableId="1693339432">
    <w:abstractNumId w:val="97"/>
  </w:num>
  <w:num w:numId="29" w16cid:durableId="752896836">
    <w:abstractNumId w:val="74"/>
  </w:num>
  <w:num w:numId="30" w16cid:durableId="1974677361">
    <w:abstractNumId w:val="17"/>
  </w:num>
  <w:num w:numId="31" w16cid:durableId="1541472977">
    <w:abstractNumId w:val="75"/>
  </w:num>
  <w:num w:numId="32" w16cid:durableId="1648127073">
    <w:abstractNumId w:val="30"/>
  </w:num>
  <w:num w:numId="33" w16cid:durableId="849490056">
    <w:abstractNumId w:val="59"/>
  </w:num>
  <w:num w:numId="34" w16cid:durableId="69233766">
    <w:abstractNumId w:val="64"/>
  </w:num>
  <w:num w:numId="35" w16cid:durableId="763234605">
    <w:abstractNumId w:val="4"/>
  </w:num>
  <w:num w:numId="36" w16cid:durableId="613949234">
    <w:abstractNumId w:val="107"/>
  </w:num>
  <w:num w:numId="37" w16cid:durableId="365526743">
    <w:abstractNumId w:val="36"/>
  </w:num>
  <w:num w:numId="38" w16cid:durableId="1395007005">
    <w:abstractNumId w:val="46"/>
  </w:num>
  <w:num w:numId="39" w16cid:durableId="1037699651">
    <w:abstractNumId w:val="42"/>
  </w:num>
  <w:num w:numId="40" w16cid:durableId="779491926">
    <w:abstractNumId w:val="31"/>
  </w:num>
  <w:num w:numId="41" w16cid:durableId="527766163">
    <w:abstractNumId w:val="2"/>
  </w:num>
  <w:num w:numId="42" w16cid:durableId="628706817">
    <w:abstractNumId w:val="53"/>
  </w:num>
  <w:num w:numId="43" w16cid:durableId="1256784589">
    <w:abstractNumId w:val="104"/>
  </w:num>
  <w:num w:numId="44" w16cid:durableId="1411928441">
    <w:abstractNumId w:val="105"/>
  </w:num>
  <w:num w:numId="45" w16cid:durableId="466315416">
    <w:abstractNumId w:val="5"/>
  </w:num>
  <w:num w:numId="46" w16cid:durableId="2021462851">
    <w:abstractNumId w:val="10"/>
  </w:num>
  <w:num w:numId="47" w16cid:durableId="2012370953">
    <w:abstractNumId w:val="20"/>
  </w:num>
  <w:num w:numId="48" w16cid:durableId="907885690">
    <w:abstractNumId w:val="29"/>
  </w:num>
  <w:num w:numId="49" w16cid:durableId="1598293790">
    <w:abstractNumId w:val="80"/>
  </w:num>
  <w:num w:numId="50" w16cid:durableId="957687186">
    <w:abstractNumId w:val="6"/>
  </w:num>
  <w:num w:numId="51" w16cid:durableId="1495562116">
    <w:abstractNumId w:val="15"/>
  </w:num>
  <w:num w:numId="52" w16cid:durableId="256669365">
    <w:abstractNumId w:val="8"/>
  </w:num>
  <w:num w:numId="53" w16cid:durableId="390465215">
    <w:abstractNumId w:val="77"/>
  </w:num>
  <w:num w:numId="54" w16cid:durableId="1822964297">
    <w:abstractNumId w:val="96"/>
  </w:num>
  <w:num w:numId="55" w16cid:durableId="225536788">
    <w:abstractNumId w:val="3"/>
  </w:num>
  <w:num w:numId="56" w16cid:durableId="270359652">
    <w:abstractNumId w:val="88"/>
  </w:num>
  <w:num w:numId="57" w16cid:durableId="1633706330">
    <w:abstractNumId w:val="16"/>
  </w:num>
  <w:num w:numId="58" w16cid:durableId="1330526931">
    <w:abstractNumId w:val="57"/>
  </w:num>
  <w:num w:numId="59" w16cid:durableId="420373116">
    <w:abstractNumId w:val="41"/>
  </w:num>
  <w:num w:numId="60" w16cid:durableId="1528257472">
    <w:abstractNumId w:val="28"/>
  </w:num>
  <w:num w:numId="61" w16cid:durableId="599341804">
    <w:abstractNumId w:val="27"/>
  </w:num>
  <w:num w:numId="62" w16cid:durableId="282462622">
    <w:abstractNumId w:val="52"/>
  </w:num>
  <w:num w:numId="63" w16cid:durableId="999849787">
    <w:abstractNumId w:val="48"/>
  </w:num>
  <w:num w:numId="64" w16cid:durableId="1621567060">
    <w:abstractNumId w:val="99"/>
  </w:num>
  <w:num w:numId="65" w16cid:durableId="1577933053">
    <w:abstractNumId w:val="79"/>
  </w:num>
  <w:num w:numId="66" w16cid:durableId="840194874">
    <w:abstractNumId w:val="72"/>
  </w:num>
  <w:num w:numId="67" w16cid:durableId="1796482153">
    <w:abstractNumId w:val="87"/>
  </w:num>
  <w:num w:numId="68" w16cid:durableId="1343897773">
    <w:abstractNumId w:val="82"/>
  </w:num>
  <w:num w:numId="69" w16cid:durableId="620915704">
    <w:abstractNumId w:val="65"/>
  </w:num>
  <w:num w:numId="70" w16cid:durableId="1578858111">
    <w:abstractNumId w:val="55"/>
  </w:num>
  <w:num w:numId="71" w16cid:durableId="928348867">
    <w:abstractNumId w:val="62"/>
  </w:num>
  <w:num w:numId="72" w16cid:durableId="287202983">
    <w:abstractNumId w:val="85"/>
  </w:num>
  <w:num w:numId="73" w16cid:durableId="2129812532">
    <w:abstractNumId w:val="101"/>
  </w:num>
  <w:num w:numId="74" w16cid:durableId="130441151">
    <w:abstractNumId w:val="47"/>
  </w:num>
  <w:num w:numId="75" w16cid:durableId="731662107">
    <w:abstractNumId w:val="92"/>
  </w:num>
  <w:num w:numId="76" w16cid:durableId="1083987765">
    <w:abstractNumId w:val="89"/>
  </w:num>
  <w:num w:numId="77" w16cid:durableId="866330225">
    <w:abstractNumId w:val="18"/>
  </w:num>
  <w:num w:numId="78" w16cid:durableId="319236892">
    <w:abstractNumId w:val="71"/>
  </w:num>
  <w:num w:numId="79" w16cid:durableId="1182473829">
    <w:abstractNumId w:val="60"/>
  </w:num>
  <w:num w:numId="80" w16cid:durableId="7951841">
    <w:abstractNumId w:val="108"/>
  </w:num>
  <w:num w:numId="81" w16cid:durableId="160243642">
    <w:abstractNumId w:val="45"/>
  </w:num>
  <w:num w:numId="82" w16cid:durableId="623461964">
    <w:abstractNumId w:val="26"/>
  </w:num>
  <w:num w:numId="83" w16cid:durableId="137068178">
    <w:abstractNumId w:val="58"/>
  </w:num>
  <w:num w:numId="84" w16cid:durableId="1578904808">
    <w:abstractNumId w:val="1"/>
  </w:num>
  <w:num w:numId="85" w16cid:durableId="1765999395">
    <w:abstractNumId w:val="94"/>
  </w:num>
  <w:num w:numId="86" w16cid:durableId="1901673836">
    <w:abstractNumId w:val="39"/>
  </w:num>
  <w:num w:numId="87" w16cid:durableId="664867856">
    <w:abstractNumId w:val="25"/>
  </w:num>
  <w:num w:numId="88" w16cid:durableId="1693799061">
    <w:abstractNumId w:val="73"/>
  </w:num>
  <w:num w:numId="89" w16cid:durableId="747578601">
    <w:abstractNumId w:val="22"/>
  </w:num>
  <w:num w:numId="90" w16cid:durableId="162399686">
    <w:abstractNumId w:val="44"/>
  </w:num>
  <w:num w:numId="91" w16cid:durableId="1230462735">
    <w:abstractNumId w:val="24"/>
  </w:num>
  <w:num w:numId="92" w16cid:durableId="1890528005">
    <w:abstractNumId w:val="84"/>
  </w:num>
  <w:num w:numId="93" w16cid:durableId="1177497402">
    <w:abstractNumId w:val="95"/>
  </w:num>
  <w:num w:numId="94" w16cid:durableId="1216547891">
    <w:abstractNumId w:val="100"/>
  </w:num>
  <w:num w:numId="95" w16cid:durableId="1356690903">
    <w:abstractNumId w:val="63"/>
  </w:num>
  <w:num w:numId="96" w16cid:durableId="1080372986">
    <w:abstractNumId w:val="106"/>
  </w:num>
  <w:num w:numId="97" w16cid:durableId="380327707">
    <w:abstractNumId w:val="102"/>
  </w:num>
  <w:num w:numId="98" w16cid:durableId="1345716462">
    <w:abstractNumId w:val="13"/>
  </w:num>
  <w:num w:numId="99" w16cid:durableId="2026981228">
    <w:abstractNumId w:val="23"/>
  </w:num>
  <w:num w:numId="100" w16cid:durableId="198248368">
    <w:abstractNumId w:val="9"/>
  </w:num>
  <w:num w:numId="101" w16cid:durableId="1995058852">
    <w:abstractNumId w:val="90"/>
  </w:num>
  <w:num w:numId="102" w16cid:durableId="511920632">
    <w:abstractNumId w:val="83"/>
  </w:num>
  <w:num w:numId="103" w16cid:durableId="672759753">
    <w:abstractNumId w:val="109"/>
  </w:num>
  <w:num w:numId="104" w16cid:durableId="1049037467">
    <w:abstractNumId w:val="56"/>
  </w:num>
  <w:num w:numId="105" w16cid:durableId="1109855878">
    <w:abstractNumId w:val="37"/>
  </w:num>
  <w:num w:numId="106" w16cid:durableId="779299654">
    <w:abstractNumId w:val="35"/>
  </w:num>
  <w:num w:numId="107" w16cid:durableId="762262461">
    <w:abstractNumId w:val="67"/>
  </w:num>
  <w:num w:numId="108" w16cid:durableId="74401832">
    <w:abstractNumId w:val="91"/>
  </w:num>
  <w:num w:numId="109" w16cid:durableId="1553274102">
    <w:abstractNumId w:val="33"/>
  </w:num>
  <w:num w:numId="110" w16cid:durableId="2045010177">
    <w:abstractNumId w:val="4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2007"/>
    <w:rsid w:val="0003762D"/>
    <w:rsid w:val="00045AE7"/>
    <w:rsid w:val="00051E74"/>
    <w:rsid w:val="00072E4F"/>
    <w:rsid w:val="0007424B"/>
    <w:rsid w:val="00077703"/>
    <w:rsid w:val="00086B82"/>
    <w:rsid w:val="000875DD"/>
    <w:rsid w:val="00087C99"/>
    <w:rsid w:val="00087CD2"/>
    <w:rsid w:val="0009056B"/>
    <w:rsid w:val="000A01AD"/>
    <w:rsid w:val="000A1689"/>
    <w:rsid w:val="000A4D76"/>
    <w:rsid w:val="000A7D72"/>
    <w:rsid w:val="000B18C9"/>
    <w:rsid w:val="000B3D25"/>
    <w:rsid w:val="000C0400"/>
    <w:rsid w:val="000C56A7"/>
    <w:rsid w:val="000C68A6"/>
    <w:rsid w:val="000C752F"/>
    <w:rsid w:val="000D0338"/>
    <w:rsid w:val="000D133B"/>
    <w:rsid w:val="000D650A"/>
    <w:rsid w:val="000E6F8E"/>
    <w:rsid w:val="000F2B2F"/>
    <w:rsid w:val="00103520"/>
    <w:rsid w:val="00103EF0"/>
    <w:rsid w:val="0010735E"/>
    <w:rsid w:val="001146B5"/>
    <w:rsid w:val="0011532B"/>
    <w:rsid w:val="001203AD"/>
    <w:rsid w:val="00121990"/>
    <w:rsid w:val="00122972"/>
    <w:rsid w:val="00123562"/>
    <w:rsid w:val="0013132F"/>
    <w:rsid w:val="001313AD"/>
    <w:rsid w:val="00136549"/>
    <w:rsid w:val="00142C56"/>
    <w:rsid w:val="001449A2"/>
    <w:rsid w:val="00154098"/>
    <w:rsid w:val="00155D1F"/>
    <w:rsid w:val="001613EB"/>
    <w:rsid w:val="00161B69"/>
    <w:rsid w:val="00164F22"/>
    <w:rsid w:val="00176C1D"/>
    <w:rsid w:val="00177C02"/>
    <w:rsid w:val="00180F03"/>
    <w:rsid w:val="00184BD7"/>
    <w:rsid w:val="00187E65"/>
    <w:rsid w:val="00190FBB"/>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04A28"/>
    <w:rsid w:val="00206F9A"/>
    <w:rsid w:val="0021106C"/>
    <w:rsid w:val="00212A04"/>
    <w:rsid w:val="00223B97"/>
    <w:rsid w:val="00227CFB"/>
    <w:rsid w:val="00231E1D"/>
    <w:rsid w:val="00244C11"/>
    <w:rsid w:val="00260F2A"/>
    <w:rsid w:val="0026470C"/>
    <w:rsid w:val="00270407"/>
    <w:rsid w:val="00272A21"/>
    <w:rsid w:val="00287890"/>
    <w:rsid w:val="002911F2"/>
    <w:rsid w:val="002A3AA8"/>
    <w:rsid w:val="002A3CB6"/>
    <w:rsid w:val="002B260C"/>
    <w:rsid w:val="002C300A"/>
    <w:rsid w:val="002C7B6E"/>
    <w:rsid w:val="002D2A9F"/>
    <w:rsid w:val="002D68FB"/>
    <w:rsid w:val="002E1E41"/>
    <w:rsid w:val="002E2228"/>
    <w:rsid w:val="002F53E1"/>
    <w:rsid w:val="00300077"/>
    <w:rsid w:val="00302F45"/>
    <w:rsid w:val="00306ED4"/>
    <w:rsid w:val="00312B9B"/>
    <w:rsid w:val="003210AE"/>
    <w:rsid w:val="003238E8"/>
    <w:rsid w:val="0032606D"/>
    <w:rsid w:val="003269CB"/>
    <w:rsid w:val="0033494A"/>
    <w:rsid w:val="00346D17"/>
    <w:rsid w:val="003531F7"/>
    <w:rsid w:val="00355E9B"/>
    <w:rsid w:val="0036296B"/>
    <w:rsid w:val="0036570B"/>
    <w:rsid w:val="003672E8"/>
    <w:rsid w:val="00381611"/>
    <w:rsid w:val="00381BE8"/>
    <w:rsid w:val="00386E6E"/>
    <w:rsid w:val="003877D6"/>
    <w:rsid w:val="003879E7"/>
    <w:rsid w:val="00392C40"/>
    <w:rsid w:val="003C2D74"/>
    <w:rsid w:val="003D0BE9"/>
    <w:rsid w:val="003E0A27"/>
    <w:rsid w:val="003E54A0"/>
    <w:rsid w:val="003F762F"/>
    <w:rsid w:val="003F7B53"/>
    <w:rsid w:val="003F7BFE"/>
    <w:rsid w:val="00400714"/>
    <w:rsid w:val="004117BB"/>
    <w:rsid w:val="0042052D"/>
    <w:rsid w:val="0042144E"/>
    <w:rsid w:val="00423854"/>
    <w:rsid w:val="0043297F"/>
    <w:rsid w:val="00432E70"/>
    <w:rsid w:val="004419A0"/>
    <w:rsid w:val="004452B2"/>
    <w:rsid w:val="00445B91"/>
    <w:rsid w:val="0045178C"/>
    <w:rsid w:val="004533CB"/>
    <w:rsid w:val="00453E9D"/>
    <w:rsid w:val="004553A5"/>
    <w:rsid w:val="00471487"/>
    <w:rsid w:val="004814E8"/>
    <w:rsid w:val="00485F9D"/>
    <w:rsid w:val="00486053"/>
    <w:rsid w:val="00496FDF"/>
    <w:rsid w:val="004A5783"/>
    <w:rsid w:val="004B0829"/>
    <w:rsid w:val="004B2AB7"/>
    <w:rsid w:val="004C3A3C"/>
    <w:rsid w:val="004C5620"/>
    <w:rsid w:val="004D7BCC"/>
    <w:rsid w:val="004E1D55"/>
    <w:rsid w:val="004E3E3D"/>
    <w:rsid w:val="004E6F0A"/>
    <w:rsid w:val="004F260E"/>
    <w:rsid w:val="004F34BA"/>
    <w:rsid w:val="004F6A17"/>
    <w:rsid w:val="005048EE"/>
    <w:rsid w:val="00513DED"/>
    <w:rsid w:val="0051571F"/>
    <w:rsid w:val="00520716"/>
    <w:rsid w:val="00525C33"/>
    <w:rsid w:val="00534B6F"/>
    <w:rsid w:val="005505B3"/>
    <w:rsid w:val="0055137F"/>
    <w:rsid w:val="00564988"/>
    <w:rsid w:val="005650AA"/>
    <w:rsid w:val="005721E2"/>
    <w:rsid w:val="0057471F"/>
    <w:rsid w:val="00581F54"/>
    <w:rsid w:val="00591CD6"/>
    <w:rsid w:val="00591FF4"/>
    <w:rsid w:val="00596BE3"/>
    <w:rsid w:val="00596C37"/>
    <w:rsid w:val="005B4A13"/>
    <w:rsid w:val="005B5D08"/>
    <w:rsid w:val="005B6F06"/>
    <w:rsid w:val="005D1CD1"/>
    <w:rsid w:val="005D6E27"/>
    <w:rsid w:val="005E2478"/>
    <w:rsid w:val="005E3296"/>
    <w:rsid w:val="005E4CC1"/>
    <w:rsid w:val="005E7FD6"/>
    <w:rsid w:val="005F493D"/>
    <w:rsid w:val="005F5085"/>
    <w:rsid w:val="0060074E"/>
    <w:rsid w:val="00603845"/>
    <w:rsid w:val="00612C00"/>
    <w:rsid w:val="00615D03"/>
    <w:rsid w:val="00622921"/>
    <w:rsid w:val="00625CDD"/>
    <w:rsid w:val="006262A1"/>
    <w:rsid w:val="00634C43"/>
    <w:rsid w:val="006374D3"/>
    <w:rsid w:val="0064732F"/>
    <w:rsid w:val="00655805"/>
    <w:rsid w:val="00657967"/>
    <w:rsid w:val="00677DF0"/>
    <w:rsid w:val="00682E8C"/>
    <w:rsid w:val="00684D6B"/>
    <w:rsid w:val="006851EA"/>
    <w:rsid w:val="006852A3"/>
    <w:rsid w:val="0068658C"/>
    <w:rsid w:val="006B23DE"/>
    <w:rsid w:val="006B5A70"/>
    <w:rsid w:val="006C0A8D"/>
    <w:rsid w:val="006C6EC8"/>
    <w:rsid w:val="006C72BB"/>
    <w:rsid w:val="006D1D90"/>
    <w:rsid w:val="006D61EA"/>
    <w:rsid w:val="006F011E"/>
    <w:rsid w:val="006F6614"/>
    <w:rsid w:val="007014F6"/>
    <w:rsid w:val="00710F8D"/>
    <w:rsid w:val="007141DF"/>
    <w:rsid w:val="00716354"/>
    <w:rsid w:val="00724D36"/>
    <w:rsid w:val="0072505B"/>
    <w:rsid w:val="00733FB4"/>
    <w:rsid w:val="007357DF"/>
    <w:rsid w:val="007371FA"/>
    <w:rsid w:val="00742328"/>
    <w:rsid w:val="0074404E"/>
    <w:rsid w:val="00751665"/>
    <w:rsid w:val="0075293C"/>
    <w:rsid w:val="007531A4"/>
    <w:rsid w:val="007543E1"/>
    <w:rsid w:val="00762A33"/>
    <w:rsid w:val="0077098A"/>
    <w:rsid w:val="00773264"/>
    <w:rsid w:val="007750E3"/>
    <w:rsid w:val="00781915"/>
    <w:rsid w:val="00790434"/>
    <w:rsid w:val="00791129"/>
    <w:rsid w:val="00795F24"/>
    <w:rsid w:val="007A037F"/>
    <w:rsid w:val="007A1F90"/>
    <w:rsid w:val="007A5CB3"/>
    <w:rsid w:val="007B3879"/>
    <w:rsid w:val="007B5A30"/>
    <w:rsid w:val="007B6147"/>
    <w:rsid w:val="007B689E"/>
    <w:rsid w:val="007C0213"/>
    <w:rsid w:val="007C537E"/>
    <w:rsid w:val="007C59A9"/>
    <w:rsid w:val="007C6533"/>
    <w:rsid w:val="007D0E41"/>
    <w:rsid w:val="007D1E49"/>
    <w:rsid w:val="007D6919"/>
    <w:rsid w:val="007E0070"/>
    <w:rsid w:val="007E6FC0"/>
    <w:rsid w:val="007F2F8F"/>
    <w:rsid w:val="00800830"/>
    <w:rsid w:val="00805BE2"/>
    <w:rsid w:val="00820499"/>
    <w:rsid w:val="00820BBC"/>
    <w:rsid w:val="0083551A"/>
    <w:rsid w:val="00837D22"/>
    <w:rsid w:val="00840E16"/>
    <w:rsid w:val="00842404"/>
    <w:rsid w:val="00847330"/>
    <w:rsid w:val="00853161"/>
    <w:rsid w:val="00853230"/>
    <w:rsid w:val="008534D4"/>
    <w:rsid w:val="00853607"/>
    <w:rsid w:val="008569BE"/>
    <w:rsid w:val="00865A32"/>
    <w:rsid w:val="00885AA9"/>
    <w:rsid w:val="00886179"/>
    <w:rsid w:val="00887169"/>
    <w:rsid w:val="00891392"/>
    <w:rsid w:val="0089296C"/>
    <w:rsid w:val="00894548"/>
    <w:rsid w:val="008A128C"/>
    <w:rsid w:val="008A2B1A"/>
    <w:rsid w:val="008A3D63"/>
    <w:rsid w:val="008B1067"/>
    <w:rsid w:val="008B7978"/>
    <w:rsid w:val="008C208C"/>
    <w:rsid w:val="008C2D3B"/>
    <w:rsid w:val="008C2FBA"/>
    <w:rsid w:val="008C75B8"/>
    <w:rsid w:val="008D0EA5"/>
    <w:rsid w:val="008E31EC"/>
    <w:rsid w:val="008F268C"/>
    <w:rsid w:val="008F2913"/>
    <w:rsid w:val="008F6DB7"/>
    <w:rsid w:val="0090233F"/>
    <w:rsid w:val="009056E8"/>
    <w:rsid w:val="00905F46"/>
    <w:rsid w:val="00911873"/>
    <w:rsid w:val="00921BC5"/>
    <w:rsid w:val="00922BAF"/>
    <w:rsid w:val="00924A2A"/>
    <w:rsid w:val="009256E7"/>
    <w:rsid w:val="00934E79"/>
    <w:rsid w:val="00935315"/>
    <w:rsid w:val="00941064"/>
    <w:rsid w:val="00946382"/>
    <w:rsid w:val="00960F83"/>
    <w:rsid w:val="00961F82"/>
    <w:rsid w:val="00975DD8"/>
    <w:rsid w:val="009A3588"/>
    <w:rsid w:val="009A6CDE"/>
    <w:rsid w:val="009B02E2"/>
    <w:rsid w:val="009B7620"/>
    <w:rsid w:val="009B768F"/>
    <w:rsid w:val="009C1D50"/>
    <w:rsid w:val="009C21F4"/>
    <w:rsid w:val="009C4B24"/>
    <w:rsid w:val="009D4A00"/>
    <w:rsid w:val="009D6E49"/>
    <w:rsid w:val="009D7991"/>
    <w:rsid w:val="009F4D84"/>
    <w:rsid w:val="009F515B"/>
    <w:rsid w:val="00A00324"/>
    <w:rsid w:val="00A058DB"/>
    <w:rsid w:val="00A06C58"/>
    <w:rsid w:val="00A07346"/>
    <w:rsid w:val="00A07BDB"/>
    <w:rsid w:val="00A1058C"/>
    <w:rsid w:val="00A1486E"/>
    <w:rsid w:val="00A21293"/>
    <w:rsid w:val="00A21F6C"/>
    <w:rsid w:val="00A21FCD"/>
    <w:rsid w:val="00A232F5"/>
    <w:rsid w:val="00A27627"/>
    <w:rsid w:val="00A30241"/>
    <w:rsid w:val="00A31D01"/>
    <w:rsid w:val="00A44D99"/>
    <w:rsid w:val="00A56683"/>
    <w:rsid w:val="00A651AE"/>
    <w:rsid w:val="00A6717E"/>
    <w:rsid w:val="00A7704A"/>
    <w:rsid w:val="00A87B4D"/>
    <w:rsid w:val="00A943F8"/>
    <w:rsid w:val="00A94570"/>
    <w:rsid w:val="00AA33FF"/>
    <w:rsid w:val="00AA37E5"/>
    <w:rsid w:val="00AA3CDF"/>
    <w:rsid w:val="00AB0B86"/>
    <w:rsid w:val="00AB6583"/>
    <w:rsid w:val="00AB78FF"/>
    <w:rsid w:val="00AC0513"/>
    <w:rsid w:val="00AC4EC2"/>
    <w:rsid w:val="00AC7C1D"/>
    <w:rsid w:val="00AE24AB"/>
    <w:rsid w:val="00AF0DD3"/>
    <w:rsid w:val="00B00059"/>
    <w:rsid w:val="00B00F9A"/>
    <w:rsid w:val="00B03535"/>
    <w:rsid w:val="00B06C7C"/>
    <w:rsid w:val="00B112B0"/>
    <w:rsid w:val="00B12BAE"/>
    <w:rsid w:val="00B21670"/>
    <w:rsid w:val="00B21C62"/>
    <w:rsid w:val="00B313D3"/>
    <w:rsid w:val="00B3466C"/>
    <w:rsid w:val="00B47418"/>
    <w:rsid w:val="00B53C80"/>
    <w:rsid w:val="00B55338"/>
    <w:rsid w:val="00B562F3"/>
    <w:rsid w:val="00B6276C"/>
    <w:rsid w:val="00B634D5"/>
    <w:rsid w:val="00B7255B"/>
    <w:rsid w:val="00B80FF6"/>
    <w:rsid w:val="00B9152C"/>
    <w:rsid w:val="00B91FCF"/>
    <w:rsid w:val="00B95F7E"/>
    <w:rsid w:val="00BA256A"/>
    <w:rsid w:val="00BA33F1"/>
    <w:rsid w:val="00BA3A51"/>
    <w:rsid w:val="00BB365B"/>
    <w:rsid w:val="00BC0A41"/>
    <w:rsid w:val="00BC35B1"/>
    <w:rsid w:val="00BC468F"/>
    <w:rsid w:val="00BD6091"/>
    <w:rsid w:val="00BD7118"/>
    <w:rsid w:val="00BD735E"/>
    <w:rsid w:val="00BD748D"/>
    <w:rsid w:val="00BE50C6"/>
    <w:rsid w:val="00BE7F3D"/>
    <w:rsid w:val="00BF6DEC"/>
    <w:rsid w:val="00C026C6"/>
    <w:rsid w:val="00C0619F"/>
    <w:rsid w:val="00C10B9A"/>
    <w:rsid w:val="00C15393"/>
    <w:rsid w:val="00C16F75"/>
    <w:rsid w:val="00C22990"/>
    <w:rsid w:val="00C2646C"/>
    <w:rsid w:val="00C32641"/>
    <w:rsid w:val="00C403CF"/>
    <w:rsid w:val="00C423F6"/>
    <w:rsid w:val="00C43725"/>
    <w:rsid w:val="00C47937"/>
    <w:rsid w:val="00C61E65"/>
    <w:rsid w:val="00C62945"/>
    <w:rsid w:val="00C66667"/>
    <w:rsid w:val="00C7701B"/>
    <w:rsid w:val="00C81DDA"/>
    <w:rsid w:val="00C82094"/>
    <w:rsid w:val="00C838A7"/>
    <w:rsid w:val="00C907C0"/>
    <w:rsid w:val="00C91E77"/>
    <w:rsid w:val="00CA0B40"/>
    <w:rsid w:val="00CA1A40"/>
    <w:rsid w:val="00CA2193"/>
    <w:rsid w:val="00CA27B0"/>
    <w:rsid w:val="00CA6749"/>
    <w:rsid w:val="00CB11A0"/>
    <w:rsid w:val="00CB2B6F"/>
    <w:rsid w:val="00CB4B80"/>
    <w:rsid w:val="00CC1E60"/>
    <w:rsid w:val="00CC430B"/>
    <w:rsid w:val="00CE15B2"/>
    <w:rsid w:val="00CE321E"/>
    <w:rsid w:val="00CF2E41"/>
    <w:rsid w:val="00D03075"/>
    <w:rsid w:val="00D05442"/>
    <w:rsid w:val="00D06577"/>
    <w:rsid w:val="00D210DD"/>
    <w:rsid w:val="00D277BF"/>
    <w:rsid w:val="00D3115B"/>
    <w:rsid w:val="00D31A13"/>
    <w:rsid w:val="00D31F7A"/>
    <w:rsid w:val="00D35D88"/>
    <w:rsid w:val="00D41F1F"/>
    <w:rsid w:val="00D42328"/>
    <w:rsid w:val="00D44BDF"/>
    <w:rsid w:val="00D46B82"/>
    <w:rsid w:val="00D51798"/>
    <w:rsid w:val="00D61DC6"/>
    <w:rsid w:val="00D64DC3"/>
    <w:rsid w:val="00D651F3"/>
    <w:rsid w:val="00D730BF"/>
    <w:rsid w:val="00D7773B"/>
    <w:rsid w:val="00D80938"/>
    <w:rsid w:val="00D82EC6"/>
    <w:rsid w:val="00D92412"/>
    <w:rsid w:val="00D95A7D"/>
    <w:rsid w:val="00DA1F48"/>
    <w:rsid w:val="00DA2545"/>
    <w:rsid w:val="00DA7C9F"/>
    <w:rsid w:val="00DC2B91"/>
    <w:rsid w:val="00DC769E"/>
    <w:rsid w:val="00DC7788"/>
    <w:rsid w:val="00DD5513"/>
    <w:rsid w:val="00DE2482"/>
    <w:rsid w:val="00DF0A1E"/>
    <w:rsid w:val="00E00334"/>
    <w:rsid w:val="00E030BC"/>
    <w:rsid w:val="00E041B0"/>
    <w:rsid w:val="00E044EF"/>
    <w:rsid w:val="00E069BB"/>
    <w:rsid w:val="00E07E69"/>
    <w:rsid w:val="00E114D2"/>
    <w:rsid w:val="00E14656"/>
    <w:rsid w:val="00E15F47"/>
    <w:rsid w:val="00E21EF6"/>
    <w:rsid w:val="00E225F2"/>
    <w:rsid w:val="00E240E3"/>
    <w:rsid w:val="00E242B4"/>
    <w:rsid w:val="00E262E8"/>
    <w:rsid w:val="00E26C6D"/>
    <w:rsid w:val="00E2713B"/>
    <w:rsid w:val="00E300AB"/>
    <w:rsid w:val="00E3401A"/>
    <w:rsid w:val="00E36240"/>
    <w:rsid w:val="00E364E2"/>
    <w:rsid w:val="00E5068D"/>
    <w:rsid w:val="00E50968"/>
    <w:rsid w:val="00E5354D"/>
    <w:rsid w:val="00E547B2"/>
    <w:rsid w:val="00E571AE"/>
    <w:rsid w:val="00E5740F"/>
    <w:rsid w:val="00E607C2"/>
    <w:rsid w:val="00E63E7D"/>
    <w:rsid w:val="00E65022"/>
    <w:rsid w:val="00E72C2E"/>
    <w:rsid w:val="00E76D07"/>
    <w:rsid w:val="00E8131F"/>
    <w:rsid w:val="00E83944"/>
    <w:rsid w:val="00E83D81"/>
    <w:rsid w:val="00E83E33"/>
    <w:rsid w:val="00E85A6E"/>
    <w:rsid w:val="00E8640E"/>
    <w:rsid w:val="00E91C4D"/>
    <w:rsid w:val="00EA6A84"/>
    <w:rsid w:val="00EB29DD"/>
    <w:rsid w:val="00EB2BF5"/>
    <w:rsid w:val="00EB2C53"/>
    <w:rsid w:val="00EB4802"/>
    <w:rsid w:val="00EB4B6A"/>
    <w:rsid w:val="00EB78F4"/>
    <w:rsid w:val="00EC4538"/>
    <w:rsid w:val="00EC6F7C"/>
    <w:rsid w:val="00ED2526"/>
    <w:rsid w:val="00ED49A6"/>
    <w:rsid w:val="00EE038D"/>
    <w:rsid w:val="00EE22AF"/>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81445"/>
    <w:rsid w:val="00F85FE6"/>
    <w:rsid w:val="00F91DE2"/>
    <w:rsid w:val="00F951FD"/>
    <w:rsid w:val="00FA30EE"/>
    <w:rsid w:val="00FA3847"/>
    <w:rsid w:val="00FA780A"/>
    <w:rsid w:val="00FB2077"/>
    <w:rsid w:val="00FB4B79"/>
    <w:rsid w:val="00FC2616"/>
    <w:rsid w:val="00FC5021"/>
    <w:rsid w:val="00FD3B84"/>
    <w:rsid w:val="00FD7C25"/>
    <w:rsid w:val="00FF10AD"/>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7FB9"/>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table" w:customStyle="1" w:styleId="TableGrid1">
    <w:name w:val="Table Grid1"/>
    <w:basedOn w:val="TableNormal"/>
    <w:next w:val="TableGrid"/>
    <w:uiPriority w:val="59"/>
    <w:qFormat/>
    <w:rsid w:val="00190FBB"/>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C0A41"/>
    <w:rPr>
      <w:sz w:val="16"/>
      <w:szCs w:val="16"/>
    </w:rPr>
  </w:style>
  <w:style w:type="table" w:customStyle="1" w:styleId="TableGrid111">
    <w:name w:val="Table Grid111"/>
    <w:basedOn w:val="TableNormal"/>
    <w:next w:val="TableGrid"/>
    <w:uiPriority w:val="59"/>
    <w:qFormat/>
    <w:rsid w:val="0057471F"/>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fareleni.Muneri@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fareleni.Muneri@sita.co.za" TargetMode="External"/><Relationship Id="rId22" Type="http://schemas.openxmlformats.org/officeDocument/2006/relationships/hyperlink" Target="mailto:Amohlahlo@thedtic.gov.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034BC5"/>
    <w:rsid w:val="000C752F"/>
    <w:rsid w:val="001146B5"/>
    <w:rsid w:val="00142C56"/>
    <w:rsid w:val="00145247"/>
    <w:rsid w:val="001B1382"/>
    <w:rsid w:val="00206F9A"/>
    <w:rsid w:val="0021106C"/>
    <w:rsid w:val="00231E1D"/>
    <w:rsid w:val="002829E7"/>
    <w:rsid w:val="002A2E56"/>
    <w:rsid w:val="002C65FF"/>
    <w:rsid w:val="00384C9F"/>
    <w:rsid w:val="0039441A"/>
    <w:rsid w:val="003C79ED"/>
    <w:rsid w:val="00431266"/>
    <w:rsid w:val="00454F7B"/>
    <w:rsid w:val="00485F9D"/>
    <w:rsid w:val="004B781D"/>
    <w:rsid w:val="004E374B"/>
    <w:rsid w:val="005505B3"/>
    <w:rsid w:val="005C5143"/>
    <w:rsid w:val="005C5E58"/>
    <w:rsid w:val="005C7332"/>
    <w:rsid w:val="0061334E"/>
    <w:rsid w:val="00617E3B"/>
    <w:rsid w:val="0062092D"/>
    <w:rsid w:val="00626BC8"/>
    <w:rsid w:val="00632147"/>
    <w:rsid w:val="006720AA"/>
    <w:rsid w:val="006D7DA6"/>
    <w:rsid w:val="006E24BA"/>
    <w:rsid w:val="006E4C39"/>
    <w:rsid w:val="00762A33"/>
    <w:rsid w:val="0077098A"/>
    <w:rsid w:val="00775E3B"/>
    <w:rsid w:val="0077706F"/>
    <w:rsid w:val="007850CA"/>
    <w:rsid w:val="007A4E5F"/>
    <w:rsid w:val="007C0213"/>
    <w:rsid w:val="007C6426"/>
    <w:rsid w:val="007E072B"/>
    <w:rsid w:val="00852AE1"/>
    <w:rsid w:val="00875FC0"/>
    <w:rsid w:val="008C75B8"/>
    <w:rsid w:val="008E31EC"/>
    <w:rsid w:val="00917477"/>
    <w:rsid w:val="00935315"/>
    <w:rsid w:val="00962FE6"/>
    <w:rsid w:val="009C4B24"/>
    <w:rsid w:val="00A81086"/>
    <w:rsid w:val="00AF24AD"/>
    <w:rsid w:val="00B02AA5"/>
    <w:rsid w:val="00B634D5"/>
    <w:rsid w:val="00B91FCF"/>
    <w:rsid w:val="00BA3A51"/>
    <w:rsid w:val="00BB377F"/>
    <w:rsid w:val="00C22990"/>
    <w:rsid w:val="00C22DB9"/>
    <w:rsid w:val="00CB1FE3"/>
    <w:rsid w:val="00CE245B"/>
    <w:rsid w:val="00CF5D1D"/>
    <w:rsid w:val="00D05442"/>
    <w:rsid w:val="00D651F3"/>
    <w:rsid w:val="00D67F22"/>
    <w:rsid w:val="00D82EC6"/>
    <w:rsid w:val="00D84C0E"/>
    <w:rsid w:val="00D87EBD"/>
    <w:rsid w:val="00DB555B"/>
    <w:rsid w:val="00DC7788"/>
    <w:rsid w:val="00DE19F1"/>
    <w:rsid w:val="00E61353"/>
    <w:rsid w:val="00EE22AF"/>
    <w:rsid w:val="00F62131"/>
    <w:rsid w:val="00F71188"/>
    <w:rsid w:val="00F84B9C"/>
    <w:rsid w:val="00F91B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5" ma:contentTypeDescription="Create a new document." ma:contentTypeScope="" ma:versionID="1360b39fff466753327b16e8de997dc7">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38ba9a943d4353ae2503b0178eab2e6e"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F8EC068A-767B-46B3-B3BC-E6071C2D9C14}">
  <ds:schemaRefs>
    <ds:schemaRef ds:uri="http://schemas.openxmlformats.org/officeDocument/2006/bibliography"/>
  </ds:schemaRefs>
</ds:datastoreItem>
</file>

<file path=customXml/itemProps3.xml><?xml version="1.0" encoding="utf-8"?>
<ds:datastoreItem xmlns:ds="http://schemas.openxmlformats.org/officeDocument/2006/customXml" ds:itemID="{8EE2170D-97BE-49C2-A64F-6E71F3540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0b9857cd-2693-4563-8e04-a8b07bcf4ef3"/>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3</TotalTime>
  <Pages>36</Pages>
  <Words>13266</Words>
  <Characters>75619</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2025-11-20T08:26:00Z</dcterms:created>
  <dcterms:modified xsi:type="dcterms:W3CDTF">2025-11-20T08:26:00Z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ies>
</file>