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 xml:space="preserve">Agricultural Research Council, </w:t>
      </w:r>
      <w:proofErr w:type="spellStart"/>
      <w:r w:rsidRPr="00821F5D">
        <w:rPr>
          <w:rFonts w:eastAsia="Times New Roman" w:cs="Arial"/>
          <w:sz w:val="20"/>
          <w:szCs w:val="20"/>
          <w:lang w:val="en-GB" w:eastAsia="en-ZA"/>
        </w:rPr>
        <w:t>Roodeplaat</w:t>
      </w:r>
      <w:proofErr w:type="spellEnd"/>
      <w:r w:rsidRPr="00821F5D">
        <w:rPr>
          <w:rFonts w:eastAsia="Times New Roman" w:cs="Arial"/>
          <w:sz w:val="20"/>
          <w:szCs w:val="20"/>
          <w:lang w:val="en-GB" w:eastAsia="en-ZA"/>
        </w:rPr>
        <w:t xml:space="preserve">-east, </w:t>
      </w:r>
      <w:proofErr w:type="spellStart"/>
      <w:r w:rsidRPr="00821F5D">
        <w:rPr>
          <w:rFonts w:eastAsia="Times New Roman" w:cs="Arial"/>
          <w:sz w:val="20"/>
          <w:szCs w:val="20"/>
          <w:lang w:val="en-GB" w:eastAsia="en-ZA"/>
        </w:rPr>
        <w:t>Roodeplaat</w:t>
      </w:r>
      <w:proofErr w:type="spellEnd"/>
      <w:r w:rsidRPr="00821F5D">
        <w:rPr>
          <w:rFonts w:eastAsia="Times New Roman" w:cs="Arial"/>
          <w:sz w:val="20"/>
          <w:szCs w:val="20"/>
          <w:lang w:val="en-GB" w:eastAsia="en-ZA"/>
        </w:rPr>
        <w: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w:t>
      </w:r>
      <w:proofErr w:type="spellStart"/>
      <w:r w:rsidRPr="00821F5D">
        <w:rPr>
          <w:rFonts w:eastAsia="Times New Roman" w:cs="Arial"/>
          <w:sz w:val="20"/>
          <w:szCs w:val="20"/>
          <w:lang w:val="en-GB" w:eastAsia="en-ZA"/>
        </w:rPr>
        <w:t>Int</w:t>
      </w:r>
      <w:proofErr w:type="spellEnd"/>
      <w:r w:rsidRPr="00821F5D">
        <w:rPr>
          <w:rFonts w:eastAsia="Times New Roman" w:cs="Arial"/>
          <w:sz w:val="20"/>
          <w:szCs w:val="20"/>
          <w:lang w:val="en-GB" w:eastAsia="en-ZA"/>
        </w:rPr>
        <w: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B12603" w:rsidP="00821F5D">
            <w:pPr>
              <w:spacing w:after="0" w:line="240" w:lineRule="auto"/>
              <w:rPr>
                <w:rFonts w:eastAsia="Times New Roman" w:cs="Arial"/>
                <w:b/>
                <w:lang w:val="en-GB" w:eastAsia="en-GB"/>
              </w:rPr>
            </w:pPr>
            <w:dir w:val="ltr">
              <w:dir w:val="ltr">
                <w:dir w:val="ltr">
                  <w:r w:rsidR="00B10C37" w:rsidRPr="00B10C37">
                    <w:rPr>
                      <w:rFonts w:eastAsia="Times New Roman" w:cs="Arial"/>
                      <w:b/>
                      <w:lang w:val="en-GB" w:eastAsia="en-GB"/>
                    </w:rPr>
                    <w:t>REQ-083214</w:t>
                  </w:r>
                  <w:r w:rsidR="004A441F">
                    <w:t>‬</w:t>
                  </w:r>
                  <w:r w:rsidR="004A441F">
                    <w:t>‬</w:t>
                  </w:r>
                  <w:r w:rsidR="004A441F">
                    <w:t>‬</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E78C6" w:rsidP="00821F5D">
            <w:pPr>
              <w:spacing w:after="0" w:line="240" w:lineRule="auto"/>
              <w:rPr>
                <w:rFonts w:eastAsia="Times New Roman" w:cs="Arial"/>
                <w:lang w:val="en-GB" w:eastAsia="en-GB"/>
              </w:rPr>
            </w:pPr>
            <w:r>
              <w:rPr>
                <w:rFonts w:eastAsia="Times New Roman" w:cs="Arial"/>
                <w:lang w:val="en-GB" w:eastAsia="en-GB"/>
              </w:rPr>
              <w:t>06 February</w:t>
            </w:r>
            <w:r w:rsidR="006E06BD">
              <w:rPr>
                <w:rFonts w:eastAsia="Times New Roman" w:cs="Arial"/>
                <w:lang w:val="en-GB" w:eastAsia="en-GB"/>
              </w:rPr>
              <w:t xml:space="preserve"> 2024</w:t>
            </w:r>
            <w:r w:rsidR="000B252F">
              <w:rPr>
                <w:rFonts w:eastAsia="Times New Roman" w:cs="Arial"/>
                <w:lang w:val="en-GB" w:eastAsia="en-GB"/>
              </w:rPr>
              <w:t xml:space="preserve">, </w:t>
            </w:r>
            <w:r w:rsidR="000B252F" w:rsidRPr="000B252F">
              <w:rPr>
                <w:rFonts w:eastAsia="Times New Roman" w:cs="Arial"/>
                <w:b/>
                <w:lang w:val="en-GB" w:eastAsia="en-GB"/>
              </w:rPr>
              <w:t>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B10C37" w:rsidP="00714EDE">
            <w:pPr>
              <w:spacing w:after="0" w:line="240" w:lineRule="auto"/>
              <w:rPr>
                <w:rFonts w:eastAsia="Times New Roman" w:cs="Arial"/>
                <w:lang w:val="en-GB" w:eastAsia="en-GB"/>
              </w:rPr>
            </w:pPr>
            <w:r>
              <w:rPr>
                <w:rFonts w:eastAsia="Times New Roman" w:cs="Arial"/>
                <w:lang w:val="en-GB" w:eastAsia="en-GB"/>
              </w:rPr>
              <w:t xml:space="preserve">Project Management </w:t>
            </w:r>
            <w:r w:rsidR="00154938">
              <w:rPr>
                <w:rFonts w:eastAsia="Times New Roman" w:cs="Arial"/>
                <w:lang w:val="en-GB" w:eastAsia="en-GB"/>
              </w:rPr>
              <w:t>Services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197804"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197804"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w:t>
            </w:r>
            <w:proofErr w:type="spellStart"/>
            <w:r w:rsidRPr="00821F5D">
              <w:rPr>
                <w:rFonts w:eastAsia="Times New Roman" w:cs="Arial"/>
                <w:color w:val="202124"/>
                <w:sz w:val="21"/>
                <w:szCs w:val="21"/>
                <w:shd w:val="clear" w:color="auto" w:fill="FFFFFF"/>
                <w:lang w:val="en-GB" w:eastAsia="en-GB"/>
              </w:rPr>
              <w:t>KwaMhlanga</w:t>
            </w:r>
            <w:proofErr w:type="spellEnd"/>
            <w:r w:rsidRPr="00821F5D">
              <w:rPr>
                <w:rFonts w:eastAsia="Times New Roman" w:cs="Arial"/>
                <w:color w:val="202124"/>
                <w:sz w:val="21"/>
                <w:szCs w:val="21"/>
                <w:shd w:val="clear" w:color="auto" w:fill="FFFFFF"/>
                <w:lang w:val="en-GB" w:eastAsia="en-GB"/>
              </w:rPr>
              <w:t xml:space="preserve">/ Moloto Road </w:t>
            </w:r>
          </w:p>
          <w:p w:rsidR="00197804" w:rsidRPr="00821F5D" w:rsidRDefault="00197804" w:rsidP="00197804">
            <w:pPr>
              <w:spacing w:after="0" w:line="240" w:lineRule="auto"/>
              <w:rPr>
                <w:rFonts w:eastAsia="Times New Roman" w:cs="Arial"/>
                <w:color w:val="202124"/>
                <w:sz w:val="21"/>
                <w:szCs w:val="21"/>
                <w:shd w:val="clear" w:color="auto" w:fill="FFFFFF"/>
                <w:lang w:val="en-GB" w:eastAsia="en-GB"/>
              </w:rPr>
            </w:pPr>
            <w:proofErr w:type="spellStart"/>
            <w:r w:rsidRPr="00821F5D">
              <w:rPr>
                <w:rFonts w:eastAsia="Times New Roman" w:cs="Arial"/>
                <w:color w:val="202124"/>
                <w:sz w:val="21"/>
                <w:szCs w:val="21"/>
                <w:shd w:val="clear" w:color="auto" w:fill="FFFFFF"/>
                <w:lang w:val="en-GB" w:eastAsia="en-GB"/>
              </w:rPr>
              <w:t>Roodeplaat</w:t>
            </w:r>
            <w:proofErr w:type="spellEnd"/>
            <w:r w:rsidRPr="00821F5D">
              <w:rPr>
                <w:rFonts w:eastAsia="Times New Roman" w:cs="Arial"/>
                <w:color w:val="202124"/>
                <w:sz w:val="21"/>
                <w:szCs w:val="21"/>
                <w:shd w:val="clear" w:color="auto" w:fill="FFFFFF"/>
                <w:lang w:val="en-GB" w:eastAsia="en-GB"/>
              </w:rPr>
              <w:t xml:space="preserve">- East </w:t>
            </w:r>
          </w:p>
          <w:p w:rsidR="00821F5D" w:rsidRPr="00821F5D" w:rsidRDefault="00197804" w:rsidP="00197804">
            <w:pPr>
              <w:spacing w:after="0" w:line="240" w:lineRule="auto"/>
              <w:rPr>
                <w:rFonts w:eastAsia="Times New Roman" w:cs="Arial"/>
                <w:color w:val="202124"/>
                <w:sz w:val="21"/>
                <w:szCs w:val="21"/>
                <w:shd w:val="clear" w:color="auto" w:fill="FFFFFF"/>
                <w:lang w:val="en-GB" w:eastAsia="en-GB"/>
              </w:rPr>
            </w:pPr>
            <w:proofErr w:type="spellStart"/>
            <w:r w:rsidRPr="00821F5D">
              <w:rPr>
                <w:rFonts w:eastAsia="Times New Roman" w:cs="Arial"/>
                <w:color w:val="202124"/>
                <w:sz w:val="21"/>
                <w:szCs w:val="21"/>
                <w:shd w:val="clear" w:color="auto" w:fill="FFFFFF"/>
                <w:lang w:val="en-GB" w:eastAsia="en-GB"/>
              </w:rPr>
              <w:t>Roodeplaat</w:t>
            </w:r>
            <w:proofErr w:type="spellEnd"/>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3B68FE" w:rsidRDefault="003B68FE" w:rsidP="00BC7D10">
            <w:pPr>
              <w:rPr>
                <w:rFonts w:ascii="Calibri" w:hAnsi="Calibri" w:cs="Calibri"/>
                <w:color w:val="000000"/>
              </w:rPr>
            </w:pPr>
            <w:r w:rsidRPr="00167243">
              <w:rPr>
                <w:rFonts w:ascii="Calibri" w:hAnsi="Calibri" w:cs="Calibri"/>
                <w:b/>
                <w:color w:val="000000"/>
              </w:rPr>
              <w:t>Structural Engineer Inspection</w:t>
            </w:r>
            <w:r w:rsidR="007E088B" w:rsidRPr="00167243">
              <w:rPr>
                <w:rFonts w:ascii="Calibri" w:hAnsi="Calibri" w:cs="Calibri"/>
                <w:b/>
                <w:color w:val="000000"/>
              </w:rPr>
              <w:t xml:space="preserve"> compulsory</w:t>
            </w:r>
            <w:r>
              <w:rPr>
                <w:rFonts w:ascii="Calibri" w:hAnsi="Calibri" w:cs="Calibri"/>
                <w:color w:val="000000"/>
              </w:rPr>
              <w:t>.</w:t>
            </w:r>
          </w:p>
          <w:p w:rsidR="00BC7D10" w:rsidRDefault="00B10C37" w:rsidP="00BC7D10">
            <w:pPr>
              <w:rPr>
                <w:rFonts w:ascii="Calibri" w:hAnsi="Calibri" w:cs="Calibri"/>
                <w:color w:val="000000"/>
              </w:rPr>
            </w:pPr>
            <w:r w:rsidRPr="00B10C37">
              <w:rPr>
                <w:rFonts w:ascii="Calibri" w:hAnsi="Calibri" w:cs="Calibri"/>
                <w:color w:val="000000"/>
              </w:rPr>
              <w:t>A certified structural engineer, with an ECSA registration, to determine the structural integrity of the cement roof and the room A14 of Biosystematics room. Aspects to be inspected include, but are not limited to, the ability of the walls to support the cement ceiling under pressure. A site inspection would be required and a report with the findings, along with suggested repairs to findings, would be provided. To be included in the report and quotation is a copy of the ECSA registration.</w:t>
            </w:r>
          </w:p>
          <w:p w:rsidR="001E78C6" w:rsidRDefault="001E78C6" w:rsidP="001E78C6">
            <w:pPr>
              <w:spacing w:after="0" w:line="240" w:lineRule="auto"/>
              <w:rPr>
                <w:rFonts w:ascii="Calibri" w:hAnsi="Calibri" w:cs="Calibri"/>
                <w:color w:val="000000"/>
              </w:rPr>
            </w:pPr>
          </w:p>
          <w:p w:rsidR="001E78C6" w:rsidRPr="001E78C6" w:rsidRDefault="001E78C6" w:rsidP="001E78C6">
            <w:pPr>
              <w:spacing w:after="0" w:line="240" w:lineRule="auto"/>
              <w:rPr>
                <w:rFonts w:eastAsia="Times New Roman" w:cs="Arial"/>
                <w:b/>
                <w:color w:val="202124"/>
                <w:sz w:val="21"/>
                <w:szCs w:val="21"/>
                <w:shd w:val="clear" w:color="auto" w:fill="FFFFFF"/>
                <w:lang w:val="en-GB" w:eastAsia="en-GB"/>
              </w:rPr>
            </w:pPr>
            <w:r w:rsidRPr="001E78C6">
              <w:rPr>
                <w:rFonts w:ascii="Calibri" w:hAnsi="Calibri" w:cs="Calibri"/>
                <w:b/>
                <w:color w:val="000000"/>
              </w:rPr>
              <w:lastRenderedPageBreak/>
              <w:t>Compulsory site inspection 02 February 2024</w:t>
            </w:r>
            <w:r>
              <w:rPr>
                <w:rFonts w:ascii="Calibri" w:hAnsi="Calibri" w:cs="Calibri"/>
                <w:b/>
                <w:color w:val="000000"/>
              </w:rPr>
              <w:t>, 12h00</w:t>
            </w:r>
            <w:r w:rsidRPr="001E78C6">
              <w:rPr>
                <w:rFonts w:eastAsia="Times New Roman" w:cs="Arial"/>
                <w:b/>
                <w:color w:val="202124"/>
                <w:sz w:val="21"/>
                <w:szCs w:val="21"/>
                <w:shd w:val="clear" w:color="auto" w:fill="FFFFFF"/>
                <w:lang w:val="en-GB" w:eastAsia="en-GB"/>
              </w:rPr>
              <w:t xml:space="preserve"> </w:t>
            </w:r>
          </w:p>
          <w:p w:rsidR="001E78C6" w:rsidRPr="00821F5D" w:rsidRDefault="001E78C6" w:rsidP="001E78C6">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w:t>
            </w:r>
            <w:proofErr w:type="spellStart"/>
            <w:r w:rsidRPr="00821F5D">
              <w:rPr>
                <w:rFonts w:eastAsia="Times New Roman" w:cs="Arial"/>
                <w:color w:val="202124"/>
                <w:sz w:val="21"/>
                <w:szCs w:val="21"/>
                <w:shd w:val="clear" w:color="auto" w:fill="FFFFFF"/>
                <w:lang w:val="en-GB" w:eastAsia="en-GB"/>
              </w:rPr>
              <w:t>KwaMhlanga</w:t>
            </w:r>
            <w:proofErr w:type="spellEnd"/>
            <w:r w:rsidRPr="00821F5D">
              <w:rPr>
                <w:rFonts w:eastAsia="Times New Roman" w:cs="Arial"/>
                <w:color w:val="202124"/>
                <w:sz w:val="21"/>
                <w:szCs w:val="21"/>
                <w:shd w:val="clear" w:color="auto" w:fill="FFFFFF"/>
                <w:lang w:val="en-GB" w:eastAsia="en-GB"/>
              </w:rPr>
              <w:t xml:space="preserve">/ Moloto Road </w:t>
            </w:r>
          </w:p>
          <w:p w:rsidR="001E78C6" w:rsidRPr="00821F5D" w:rsidRDefault="001E78C6" w:rsidP="001E78C6">
            <w:pPr>
              <w:spacing w:after="0" w:line="240" w:lineRule="auto"/>
              <w:rPr>
                <w:rFonts w:eastAsia="Times New Roman" w:cs="Arial"/>
                <w:color w:val="202124"/>
                <w:sz w:val="21"/>
                <w:szCs w:val="21"/>
                <w:shd w:val="clear" w:color="auto" w:fill="FFFFFF"/>
                <w:lang w:val="en-GB" w:eastAsia="en-GB"/>
              </w:rPr>
            </w:pPr>
            <w:proofErr w:type="spellStart"/>
            <w:r w:rsidRPr="00821F5D">
              <w:rPr>
                <w:rFonts w:eastAsia="Times New Roman" w:cs="Arial"/>
                <w:color w:val="202124"/>
                <w:sz w:val="21"/>
                <w:szCs w:val="21"/>
                <w:shd w:val="clear" w:color="auto" w:fill="FFFFFF"/>
                <w:lang w:val="en-GB" w:eastAsia="en-GB"/>
              </w:rPr>
              <w:t>Roodeplaat</w:t>
            </w:r>
            <w:proofErr w:type="spellEnd"/>
            <w:r w:rsidRPr="00821F5D">
              <w:rPr>
                <w:rFonts w:eastAsia="Times New Roman" w:cs="Arial"/>
                <w:color w:val="202124"/>
                <w:sz w:val="21"/>
                <w:szCs w:val="21"/>
                <w:shd w:val="clear" w:color="auto" w:fill="FFFFFF"/>
                <w:lang w:val="en-GB" w:eastAsia="en-GB"/>
              </w:rPr>
              <w:t xml:space="preserve">- East </w:t>
            </w:r>
          </w:p>
          <w:p w:rsidR="001E78C6" w:rsidRDefault="001E78C6" w:rsidP="001E78C6">
            <w:pPr>
              <w:rPr>
                <w:rFonts w:ascii="Calibri" w:hAnsi="Calibri" w:cs="Calibri"/>
                <w:color w:val="000000"/>
              </w:rPr>
            </w:pPr>
            <w:proofErr w:type="spellStart"/>
            <w:r w:rsidRPr="00821F5D">
              <w:rPr>
                <w:rFonts w:eastAsia="Times New Roman" w:cs="Arial"/>
                <w:color w:val="202124"/>
                <w:sz w:val="21"/>
                <w:szCs w:val="21"/>
                <w:shd w:val="clear" w:color="auto" w:fill="FFFFFF"/>
                <w:lang w:val="en-GB" w:eastAsia="en-GB"/>
              </w:rPr>
              <w:t>Roodeplaat</w:t>
            </w:r>
            <w:proofErr w:type="spellEnd"/>
          </w:p>
        </w:tc>
        <w:tc>
          <w:tcPr>
            <w:tcW w:w="1923" w:type="dxa"/>
            <w:shd w:val="clear" w:color="auto" w:fill="auto"/>
            <w:vAlign w:val="bottom"/>
          </w:tcPr>
          <w:p w:rsidR="00BC7D10" w:rsidRDefault="001E78C6" w:rsidP="00607043">
            <w:pPr>
              <w:rPr>
                <w:rFonts w:ascii="Calibri" w:hAnsi="Calibri" w:cs="Calibri"/>
                <w:color w:val="000000"/>
              </w:rPr>
            </w:pPr>
            <w:r>
              <w:rPr>
                <w:rFonts w:ascii="Calibri" w:hAnsi="Calibri" w:cs="Calibri"/>
                <w:color w:val="000000"/>
              </w:rPr>
              <w:lastRenderedPageBreak/>
              <w:t>1</w:t>
            </w:r>
          </w:p>
        </w:tc>
        <w:tc>
          <w:tcPr>
            <w:tcW w:w="1809" w:type="dxa"/>
            <w:shd w:val="clear" w:color="auto" w:fill="auto"/>
            <w:vAlign w:val="bottom"/>
          </w:tcPr>
          <w:p w:rsidR="00BC7D10" w:rsidRDefault="00BC7D10" w:rsidP="00BC7D10">
            <w:pPr>
              <w:rPr>
                <w:rFonts w:ascii="Calibri" w:hAnsi="Calibri" w:cs="Calibri"/>
                <w:color w:val="000000"/>
              </w:rPr>
            </w:pP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 xml:space="preserve">Percentage Ownership by </w:t>
            </w:r>
            <w:proofErr w:type="spellStart"/>
            <w:r w:rsidRPr="00E247F3">
              <w:rPr>
                <w:rFonts w:eastAsia="Times New Roman" w:cs="Arial"/>
                <w:b/>
                <w:lang w:val="en-US"/>
              </w:rPr>
              <w:t>PwD</w:t>
            </w:r>
            <w:proofErr w:type="spellEnd"/>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lastRenderedPageBreak/>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proofErr w:type="gramStart"/>
      <w:r w:rsidRPr="001A7082">
        <w:rPr>
          <w:rFonts w:eastAsia="Times New Roman" w:cs="Arial"/>
          <w:snapToGrid w:val="0"/>
          <w:lang w:val="en-GB"/>
        </w:rPr>
        <w:t>the</w:t>
      </w:r>
      <w:proofErr w:type="gramEnd"/>
      <w:r w:rsidRPr="001A7082">
        <w:rPr>
          <w:rFonts w:eastAsia="Times New Roman" w:cs="Arial"/>
          <w:snapToGrid w:val="0"/>
          <w:lang w:val="en-GB"/>
        </w:rPr>
        <w:t xml:space="preserv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proofErr w:type="gramStart"/>
      <w:r w:rsidRPr="001A7082">
        <w:rPr>
          <w:rFonts w:eastAsia="Times New Roman" w:cs="Arial"/>
          <w:i/>
          <w:snapToGrid w:val="0"/>
          <w:lang w:val="en-GB"/>
        </w:rPr>
        <w:t>delete</w:t>
      </w:r>
      <w:proofErr w:type="gramEnd"/>
      <w:r w:rsidRPr="001A7082">
        <w:rPr>
          <w:rFonts w:eastAsia="Times New Roman" w:cs="Arial"/>
          <w:i/>
          <w:snapToGrid w:val="0"/>
          <w:lang w:val="en-GB"/>
        </w:rPr>
        <w:t xml:space="preserv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 xml:space="preserve">will be applicable in this tender. The lowest/ highest acceptable tender will be used to determine the accurate </w:t>
      </w:r>
      <w:r w:rsidRPr="001D060B">
        <w:rPr>
          <w:rFonts w:eastAsia="Times New Roman" w:cs="Arial"/>
          <w:snapToGrid w:val="0"/>
          <w:lang w:val="en-GB"/>
        </w:rPr>
        <w:lastRenderedPageBreak/>
        <w:t>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9845A2" w:rsidRDefault="009845A2" w:rsidP="009845A2">
      <w:pPr>
        <w:widowControl w:val="0"/>
        <w:tabs>
          <w:tab w:val="left" w:pos="7920"/>
        </w:tabs>
        <w:spacing w:after="120" w:line="240" w:lineRule="auto"/>
        <w:jc w:val="both"/>
        <w:rPr>
          <w:rFonts w:eastAsia="Times New Roman" w:cs="Arial"/>
          <w:snapToGrid w:val="0"/>
          <w:lang w:val="en-GB"/>
        </w:rPr>
      </w:pPr>
    </w:p>
    <w:p w:rsidR="009845A2" w:rsidRDefault="009845A2" w:rsidP="009845A2">
      <w:pPr>
        <w:widowControl w:val="0"/>
        <w:tabs>
          <w:tab w:val="left" w:pos="7920"/>
        </w:tabs>
        <w:spacing w:after="120" w:line="240" w:lineRule="auto"/>
        <w:jc w:val="both"/>
        <w:rPr>
          <w:rFonts w:eastAsia="Times New Roman" w:cs="Arial"/>
          <w:snapToGrid w:val="0"/>
          <w:lang w:val="en-GB"/>
        </w:rPr>
      </w:pPr>
    </w:p>
    <w:p w:rsidR="00E64078" w:rsidRDefault="00E64078" w:rsidP="009845A2">
      <w:pPr>
        <w:widowControl w:val="0"/>
        <w:tabs>
          <w:tab w:val="left" w:pos="7920"/>
        </w:tabs>
        <w:spacing w:after="120" w:line="240" w:lineRule="auto"/>
        <w:jc w:val="both"/>
        <w:rPr>
          <w:rFonts w:eastAsia="Times New Roman" w:cs="Arial"/>
          <w:snapToGrid w:val="0"/>
          <w:lang w:val="en-GB"/>
        </w:rPr>
      </w:pP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rsidR="00A87123" w:rsidRDefault="00A87123" w:rsidP="00A87123">
      <w:pPr>
        <w:widowControl w:val="0"/>
        <w:tabs>
          <w:tab w:val="left" w:pos="7920"/>
        </w:tabs>
        <w:spacing w:after="120" w:line="240" w:lineRule="auto"/>
        <w:ind w:left="1080"/>
        <w:jc w:val="both"/>
        <w:rPr>
          <w:rFonts w:eastAsia="Times New Roman" w:cs="Arial"/>
          <w:i/>
          <w:snapToGrid w:val="0"/>
          <w:lang w:val="en-US"/>
        </w:rPr>
      </w:pPr>
    </w:p>
    <w:p w:rsidR="00492159" w:rsidRDefault="00492159" w:rsidP="00A87123">
      <w:pPr>
        <w:widowControl w:val="0"/>
        <w:tabs>
          <w:tab w:val="left" w:pos="7920"/>
        </w:tabs>
        <w:spacing w:after="120" w:line="240" w:lineRule="auto"/>
        <w:ind w:left="1080"/>
        <w:jc w:val="both"/>
        <w:rPr>
          <w:rFonts w:eastAsia="Times New Roman" w:cs="Arial"/>
          <w:i/>
          <w:snapToGrid w:val="0"/>
          <w:lang w:val="en-US"/>
        </w:rPr>
      </w:pPr>
    </w:p>
    <w:p w:rsidR="00492159" w:rsidRDefault="00492159" w:rsidP="00A87123">
      <w:pPr>
        <w:widowControl w:val="0"/>
        <w:tabs>
          <w:tab w:val="left" w:pos="7920"/>
        </w:tabs>
        <w:spacing w:after="120" w:line="240" w:lineRule="auto"/>
        <w:ind w:left="1080"/>
        <w:jc w:val="both"/>
        <w:rPr>
          <w:rFonts w:eastAsia="Times New Roman" w:cs="Arial"/>
          <w:i/>
          <w:snapToGrid w:val="0"/>
          <w:lang w:val="en-US"/>
        </w:rPr>
      </w:pPr>
    </w:p>
    <w:p w:rsidR="00492159" w:rsidRDefault="00492159" w:rsidP="00A87123">
      <w:pPr>
        <w:widowControl w:val="0"/>
        <w:tabs>
          <w:tab w:val="left" w:pos="7920"/>
        </w:tabs>
        <w:spacing w:after="120" w:line="240" w:lineRule="auto"/>
        <w:ind w:left="1080"/>
        <w:jc w:val="both"/>
        <w:rPr>
          <w:rFonts w:eastAsia="Times New Roman" w:cs="Arial"/>
          <w:i/>
          <w:snapToGrid w:val="0"/>
          <w:lang w:val="en-US"/>
        </w:rPr>
      </w:pPr>
    </w:p>
    <w:p w:rsidR="00492159" w:rsidRPr="001A7082" w:rsidRDefault="00492159"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lastRenderedPageBreak/>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proofErr w:type="gramStart"/>
      <w:r w:rsidRPr="001A7082">
        <w:rPr>
          <w:rFonts w:eastAsia="Times New Roman" w:cs="Arial"/>
          <w:snapToGrid w:val="0"/>
          <w:sz w:val="28"/>
          <w:lang w:val="en-GB"/>
        </w:rPr>
        <w:t>or</w:t>
      </w:r>
      <w:proofErr w:type="gramEnd"/>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proofErr w:type="gramStart"/>
      <w:r w:rsidRPr="001A7082">
        <w:rPr>
          <w:rFonts w:eastAsia="Times New Roman" w:cs="Arial"/>
          <w:snapToGrid w:val="0"/>
          <w:sz w:val="28"/>
          <w:lang w:val="en-GB"/>
        </w:rPr>
        <w:t>or</w:t>
      </w:r>
      <w:proofErr w:type="gramEnd"/>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Pmax</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w:t>
      </w:r>
      <w:r w:rsidRPr="00633BD2">
        <w:rPr>
          <w:rFonts w:eastAsia="Times New Roman" w:cs="Arial"/>
          <w:snapToGrid w:val="0"/>
          <w:lang w:val="en-GB"/>
        </w:rPr>
        <w:lastRenderedPageBreak/>
        <w:t>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proofErr w:type="gramStart"/>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w:t>
      </w:r>
      <w:proofErr w:type="gramEnd"/>
      <w:r>
        <w:rPr>
          <w:rFonts w:eastAsia="Times New Roman" w:cs="Arial"/>
          <w:snapToGrid w:val="0"/>
          <w:lang w:val="en-GB"/>
        </w:rPr>
        <w:t xml:space="preserve">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 xml:space="preserve">Percentage Ownership by </w:t>
            </w:r>
            <w:proofErr w:type="spellStart"/>
            <w:r w:rsidRPr="00E247F3">
              <w:rPr>
                <w:rFonts w:eastAsia="Times New Roman" w:cs="Arial"/>
                <w:b/>
                <w:lang w:val="en-US"/>
              </w:rPr>
              <w:t>PwD</w:t>
            </w:r>
            <w:proofErr w:type="spellEnd"/>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w:t>
      </w:r>
      <w:r w:rsidRPr="001A7082">
        <w:rPr>
          <w:rFonts w:eastAsia="Times New Roman" w:cs="Arial"/>
          <w:snapToGrid w:val="0"/>
          <w:lang w:val="en-GB"/>
        </w:rPr>
        <w:lastRenderedPageBreak/>
        <w:t xml:space="preserve">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w:t>
      </w:r>
      <w:proofErr w:type="spellStart"/>
      <w:r w:rsidRPr="001A7082">
        <w:rPr>
          <w:rFonts w:eastAsia="Times New Roman" w:cs="Arial"/>
          <w:i/>
          <w:snapToGrid w:val="0"/>
          <w:lang w:val="en-GB"/>
        </w:rPr>
        <w:t>alteram</w:t>
      </w:r>
      <w:proofErr w:type="spellEnd"/>
      <w:r w:rsidRPr="001A7082">
        <w:rPr>
          <w:rFonts w:eastAsia="Times New Roman" w:cs="Arial"/>
          <w:i/>
          <w:snapToGrid w:val="0"/>
          <w:lang w:val="en-GB"/>
        </w:rPr>
        <w:t xml:space="preserve"> </w:t>
      </w:r>
      <w:proofErr w:type="spellStart"/>
      <w:r w:rsidRPr="001A7082">
        <w:rPr>
          <w:rFonts w:eastAsia="Times New Roman" w:cs="Arial"/>
          <w:i/>
          <w:snapToGrid w:val="0"/>
          <w:lang w:val="en-GB"/>
        </w:rPr>
        <w:t>partem</w:t>
      </w:r>
      <w:proofErr w:type="spellEnd"/>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proofErr w:type="gramStart"/>
      <w:r w:rsidRPr="001A7082">
        <w:rPr>
          <w:rFonts w:eastAsia="Times New Roman" w:cs="Arial"/>
          <w:snapToGrid w:val="0"/>
          <w:lang w:val="en-GB"/>
        </w:rPr>
        <w:t>forward</w:t>
      </w:r>
      <w:proofErr w:type="gramEnd"/>
      <w:r w:rsidRPr="001A7082">
        <w:rPr>
          <w:rFonts w:eastAsia="Times New Roman" w:cs="Arial"/>
          <w:snapToGrid w:val="0"/>
          <w:lang w:val="en-GB"/>
        </w:rPr>
        <w:t xml:space="preserve">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rsidR="00B91739" w:rsidRPr="00585866" w:rsidRDefault="00B91739" w:rsidP="00A87123">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B91739" w:rsidRPr="00585866" w:rsidRDefault="00B91739" w:rsidP="00A87123">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proofErr w:type="gramStart"/>
      <w:r w:rsidRPr="00313EDD">
        <w:rPr>
          <w:rFonts w:cs="Arial"/>
          <w:lang w:val="en-GB"/>
        </w:rPr>
        <w:t>enterprise,</w:t>
      </w:r>
      <w:proofErr w:type="gramEnd"/>
      <w:r w:rsidRPr="00313EDD">
        <w:rPr>
          <w:rFonts w:cs="Arial"/>
          <w:lang w:val="en-GB"/>
        </w:rPr>
        <w:t xml:space="preserv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r>
      <w:proofErr w:type="gramStart"/>
      <w:r w:rsidRPr="00313EDD">
        <w:rPr>
          <w:rFonts w:cs="Arial"/>
          <w:lang w:val="en-GB"/>
        </w:rPr>
        <w:t>employed</w:t>
      </w:r>
      <w:proofErr w:type="gramEnd"/>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492159" w:rsidRDefault="00E07E73" w:rsidP="00E07E73">
      <w:pPr>
        <w:tabs>
          <w:tab w:val="left" w:pos="-963"/>
          <w:tab w:val="left" w:pos="-720"/>
        </w:tabs>
        <w:ind w:left="720" w:hanging="720"/>
        <w:jc w:val="both"/>
        <w:rPr>
          <w:rFonts w:cs="Arial"/>
          <w:lang w:val="en-GB"/>
        </w:rPr>
      </w:pPr>
      <w:r w:rsidRPr="00313EDD">
        <w:rPr>
          <w:rFonts w:cs="Arial"/>
          <w:lang w:val="en-GB"/>
        </w:rPr>
        <w:t>2.2</w:t>
      </w:r>
      <w:r w:rsidRPr="00313EDD">
        <w:rPr>
          <w:rFonts w:cs="Arial"/>
          <w:lang w:val="en-GB"/>
        </w:rPr>
        <w:tab/>
      </w:r>
    </w:p>
    <w:p w:rsidR="00492159" w:rsidRDefault="00492159" w:rsidP="00E07E73">
      <w:pPr>
        <w:tabs>
          <w:tab w:val="left" w:pos="-963"/>
          <w:tab w:val="left" w:pos="-720"/>
        </w:tabs>
        <w:ind w:left="720" w:hanging="720"/>
        <w:jc w:val="both"/>
        <w:rPr>
          <w:rFonts w:cs="Arial"/>
          <w:lang w:val="en-GB"/>
        </w:rPr>
      </w:pPr>
    </w:p>
    <w:p w:rsidR="00492159" w:rsidRDefault="00492159" w:rsidP="00E07E73">
      <w:pPr>
        <w:tabs>
          <w:tab w:val="left" w:pos="-963"/>
          <w:tab w:val="left" w:pos="-720"/>
        </w:tabs>
        <w:ind w:left="720" w:hanging="720"/>
        <w:jc w:val="both"/>
        <w:rPr>
          <w:rFonts w:cs="Arial"/>
          <w:lang w:val="en-GB"/>
        </w:rPr>
      </w:pPr>
    </w:p>
    <w:p w:rsidR="00E07E73" w:rsidRPr="00313EDD" w:rsidRDefault="00492159" w:rsidP="00E07E73">
      <w:pPr>
        <w:tabs>
          <w:tab w:val="left" w:pos="-963"/>
          <w:tab w:val="left" w:pos="-720"/>
        </w:tabs>
        <w:ind w:left="720" w:hanging="720"/>
        <w:jc w:val="both"/>
        <w:rPr>
          <w:rFonts w:cs="Arial"/>
          <w:b/>
          <w:lang w:val="en-GB"/>
        </w:rPr>
      </w:pPr>
      <w:r>
        <w:rPr>
          <w:rFonts w:cs="Arial"/>
          <w:lang w:val="en-GB"/>
        </w:rPr>
        <w:t xml:space="preserve">             </w:t>
      </w:r>
      <w:bookmarkStart w:id="2" w:name="_GoBack"/>
      <w:bookmarkEnd w:id="2"/>
      <w:r w:rsidR="00E07E73" w:rsidRPr="00313EDD">
        <w:rPr>
          <w:rFonts w:cs="Arial"/>
          <w:lang w:val="en-GB"/>
        </w:rPr>
        <w:t>Do you, or any person connected with the bidder, have a relationship with any person who is employed by the procuring institution?</w:t>
      </w:r>
      <w:r w:rsidR="00E07E73" w:rsidRPr="000423D3">
        <w:rPr>
          <w:rFonts w:cs="Arial"/>
          <w:b/>
          <w:lang w:val="en-GB"/>
        </w:rPr>
        <w:t xml:space="preserve"> </w:t>
      </w:r>
      <w:r w:rsidR="00E07E73" w:rsidRPr="00313EDD">
        <w:rPr>
          <w:rFonts w:cs="Arial"/>
          <w:b/>
          <w:lang w:val="en-GB"/>
        </w:rPr>
        <w:t>YES/NO</w:t>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603" w:rsidRDefault="00B12603" w:rsidP="00C65D95">
      <w:pPr>
        <w:spacing w:after="0" w:line="240" w:lineRule="auto"/>
      </w:pPr>
      <w:r>
        <w:separator/>
      </w:r>
    </w:p>
  </w:endnote>
  <w:endnote w:type="continuationSeparator" w:id="0">
    <w:p w:rsidR="00B12603" w:rsidRDefault="00B12603"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91739" w:rsidRDefault="00B917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92159">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92159">
              <w:rPr>
                <w:b/>
                <w:bCs/>
                <w:noProof/>
              </w:rPr>
              <w:t>12</w:t>
            </w:r>
            <w:r>
              <w:rPr>
                <w:b/>
                <w:bCs/>
                <w:sz w:val="24"/>
                <w:szCs w:val="24"/>
              </w:rPr>
              <w:fldChar w:fldCharType="end"/>
            </w:r>
          </w:p>
        </w:sdtContent>
      </w:sdt>
    </w:sdtContent>
  </w:sdt>
  <w:p w:rsidR="00B91739" w:rsidRDefault="00B9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603" w:rsidRDefault="00B12603" w:rsidP="00C65D95">
      <w:pPr>
        <w:spacing w:after="0" w:line="240" w:lineRule="auto"/>
      </w:pPr>
      <w:r>
        <w:separator/>
      </w:r>
    </w:p>
  </w:footnote>
  <w:footnote w:type="continuationSeparator" w:id="0">
    <w:p w:rsidR="00B12603" w:rsidRDefault="00B12603" w:rsidP="00C65D95">
      <w:pPr>
        <w:spacing w:after="0" w:line="240" w:lineRule="auto"/>
      </w:pPr>
      <w:r>
        <w:continuationSeparator/>
      </w:r>
    </w:p>
  </w:footnote>
  <w:footnote w:id="1">
    <w:p w:rsidR="00B91739" w:rsidRDefault="00B91739" w:rsidP="00E07E73">
      <w:pPr>
        <w:pStyle w:val="FootnoteText"/>
      </w:pPr>
      <w:r>
        <w:rPr>
          <w:rStyle w:val="FootnoteReference"/>
        </w:rPr>
        <w:footnoteRef/>
      </w:r>
      <w:r>
        <w:t xml:space="preserve"> </w:t>
      </w:r>
      <w:proofErr w:type="gramStart"/>
      <w:r>
        <w:t>the</w:t>
      </w:r>
      <w:proofErr w:type="gramEnd"/>
      <w:r>
        <w:t xml:space="preserve"> power, by one person or a group of persons holding the majority of the equity of an enterprise, alternatively, the person/s having the deciding vote or power to influence or to direct the course and decisions of the enterprise.</w:t>
      </w:r>
    </w:p>
    <w:p w:rsidR="00B91739" w:rsidRDefault="00B91739" w:rsidP="00E07E73">
      <w:pPr>
        <w:pStyle w:val="FootnoteText"/>
      </w:pPr>
    </w:p>
    <w:p w:rsidR="00B91739" w:rsidRDefault="00B91739" w:rsidP="00E07E73">
      <w:pPr>
        <w:pStyle w:val="FootnoteText"/>
      </w:pPr>
    </w:p>
  </w:footnote>
  <w:footnote w:id="2">
    <w:p w:rsidR="00B91739" w:rsidRPr="00612AD4" w:rsidRDefault="00B9173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739" w:rsidRPr="00E07E73" w:rsidRDefault="00B9173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252F"/>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52012"/>
    <w:rsid w:val="00154938"/>
    <w:rsid w:val="0016339F"/>
    <w:rsid w:val="001635EF"/>
    <w:rsid w:val="00165284"/>
    <w:rsid w:val="00167243"/>
    <w:rsid w:val="00187D91"/>
    <w:rsid w:val="00197804"/>
    <w:rsid w:val="001A2435"/>
    <w:rsid w:val="001A2E66"/>
    <w:rsid w:val="001A3805"/>
    <w:rsid w:val="001B1692"/>
    <w:rsid w:val="001D06BD"/>
    <w:rsid w:val="001D4130"/>
    <w:rsid w:val="001D488E"/>
    <w:rsid w:val="001E78C6"/>
    <w:rsid w:val="001F051C"/>
    <w:rsid w:val="001F09C5"/>
    <w:rsid w:val="002003AE"/>
    <w:rsid w:val="002041C8"/>
    <w:rsid w:val="00205C82"/>
    <w:rsid w:val="00210D78"/>
    <w:rsid w:val="00212A28"/>
    <w:rsid w:val="00215E0E"/>
    <w:rsid w:val="00217902"/>
    <w:rsid w:val="00222B4D"/>
    <w:rsid w:val="00223B26"/>
    <w:rsid w:val="00231C74"/>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2A1D"/>
    <w:rsid w:val="002A50D8"/>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67C8E"/>
    <w:rsid w:val="00372C5C"/>
    <w:rsid w:val="00374F12"/>
    <w:rsid w:val="00375CBC"/>
    <w:rsid w:val="00383328"/>
    <w:rsid w:val="00383755"/>
    <w:rsid w:val="00384A59"/>
    <w:rsid w:val="003868A6"/>
    <w:rsid w:val="0039156B"/>
    <w:rsid w:val="00397832"/>
    <w:rsid w:val="003A2D60"/>
    <w:rsid w:val="003A593E"/>
    <w:rsid w:val="003A7C7E"/>
    <w:rsid w:val="003B68F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92159"/>
    <w:rsid w:val="004A441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2364"/>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4A5D"/>
    <w:rsid w:val="005F617C"/>
    <w:rsid w:val="005F6DF5"/>
    <w:rsid w:val="00604D21"/>
    <w:rsid w:val="00607043"/>
    <w:rsid w:val="006118F5"/>
    <w:rsid w:val="00617504"/>
    <w:rsid w:val="00617F90"/>
    <w:rsid w:val="00642F72"/>
    <w:rsid w:val="00643359"/>
    <w:rsid w:val="00643399"/>
    <w:rsid w:val="00646124"/>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06BD"/>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1051"/>
    <w:rsid w:val="0077332B"/>
    <w:rsid w:val="0077341B"/>
    <w:rsid w:val="00773BBA"/>
    <w:rsid w:val="00773C1D"/>
    <w:rsid w:val="00793BE7"/>
    <w:rsid w:val="007A1A9F"/>
    <w:rsid w:val="007B5F68"/>
    <w:rsid w:val="007B6FCE"/>
    <w:rsid w:val="007C6E4E"/>
    <w:rsid w:val="007D1F20"/>
    <w:rsid w:val="007D3871"/>
    <w:rsid w:val="007D7845"/>
    <w:rsid w:val="007E088B"/>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2758"/>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0C37"/>
    <w:rsid w:val="00B12603"/>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0A43"/>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06C"/>
    <w:rsid w:val="00D703F9"/>
    <w:rsid w:val="00D81E6F"/>
    <w:rsid w:val="00D8347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FF99"/>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462DB-B3DA-493F-B1B1-BA4D3D9D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2693</Words>
  <Characters>15354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11</cp:revision>
  <cp:lastPrinted>2023-02-06T08:59:00Z</cp:lastPrinted>
  <dcterms:created xsi:type="dcterms:W3CDTF">2024-01-19T13:12:00Z</dcterms:created>
  <dcterms:modified xsi:type="dcterms:W3CDTF">2024-01-29T12:39:00Z</dcterms:modified>
</cp:coreProperties>
</file>